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79CDB" w14:textId="77777777" w:rsidR="00FA50B8" w:rsidRDefault="00FA50B8"/>
    <w:p w14:paraId="3E6C1C36" w14:textId="77777777" w:rsidR="00FA50B8" w:rsidRDefault="00FA50B8"/>
    <w:p w14:paraId="425EE216" w14:textId="77777777" w:rsidR="00FA50B8" w:rsidRDefault="00FA50B8"/>
    <w:p w14:paraId="1AF0566D" w14:textId="77777777" w:rsidR="00FA50B8" w:rsidRDefault="00FA50B8"/>
    <w:p w14:paraId="076DAFAF" w14:textId="77777777" w:rsidR="00FA50B8" w:rsidRDefault="00FA50B8"/>
    <w:p w14:paraId="22A64262" w14:textId="77777777" w:rsidR="00FA50B8" w:rsidRDefault="00FA50B8"/>
    <w:p w14:paraId="3AFF5AF0" w14:textId="77777777" w:rsidR="00E82645" w:rsidRDefault="00E82645">
      <w:pPr>
        <w:rPr>
          <w:sz w:val="32"/>
          <w:szCs w:val="32"/>
        </w:rPr>
      </w:pPr>
    </w:p>
    <w:p w14:paraId="3569BBA0" w14:textId="77777777" w:rsidR="00E82645" w:rsidRDefault="00E82645">
      <w:pPr>
        <w:rPr>
          <w:sz w:val="32"/>
          <w:szCs w:val="32"/>
        </w:rPr>
      </w:pPr>
    </w:p>
    <w:p w14:paraId="725C1662" w14:textId="3CD64D8C" w:rsidR="00E82645" w:rsidRDefault="00E82645">
      <w:pPr>
        <w:rPr>
          <w:sz w:val="32"/>
          <w:szCs w:val="32"/>
        </w:rPr>
      </w:pPr>
    </w:p>
    <w:p w14:paraId="0469D1AC" w14:textId="6A9D76D8" w:rsidR="00881D27" w:rsidRDefault="00881D27">
      <w:pPr>
        <w:rPr>
          <w:sz w:val="32"/>
          <w:szCs w:val="32"/>
        </w:rPr>
      </w:pPr>
    </w:p>
    <w:p w14:paraId="35E5219F" w14:textId="3247B2D8" w:rsidR="00881D27" w:rsidRDefault="00881D27">
      <w:pPr>
        <w:rPr>
          <w:sz w:val="32"/>
          <w:szCs w:val="32"/>
        </w:rPr>
      </w:pPr>
    </w:p>
    <w:p w14:paraId="03A4D965" w14:textId="77777777" w:rsidR="00881D27" w:rsidRDefault="00881D27">
      <w:pPr>
        <w:rPr>
          <w:sz w:val="32"/>
          <w:szCs w:val="32"/>
        </w:rPr>
      </w:pPr>
    </w:p>
    <w:p w14:paraId="3F89178D" w14:textId="6634B1C2" w:rsidR="00E82645" w:rsidRDefault="00E82645">
      <w:pPr>
        <w:rPr>
          <w:sz w:val="32"/>
          <w:szCs w:val="32"/>
        </w:rPr>
      </w:pPr>
    </w:p>
    <w:p w14:paraId="0E9456EA" w14:textId="77777777" w:rsidR="00881D27" w:rsidRDefault="00881D27">
      <w:pPr>
        <w:rPr>
          <w:sz w:val="32"/>
          <w:szCs w:val="32"/>
        </w:rPr>
      </w:pPr>
    </w:p>
    <w:p w14:paraId="0E3590A4" w14:textId="51D3A5B6" w:rsidR="00085CFC" w:rsidRPr="00881D27" w:rsidRDefault="00085CFC">
      <w:pPr>
        <w:rPr>
          <w:rFonts w:ascii="Algerian" w:hAnsi="Algerian" w:cs="Aharoni"/>
          <w:sz w:val="40"/>
          <w:szCs w:val="40"/>
        </w:rPr>
      </w:pPr>
      <w:r w:rsidRPr="00881D27">
        <w:rPr>
          <w:sz w:val="40"/>
          <w:szCs w:val="40"/>
        </w:rPr>
        <w:t xml:space="preserve">STUDENT NAME: </w:t>
      </w:r>
      <w:r w:rsidRPr="00881D27">
        <w:rPr>
          <w:rFonts w:ascii="Algerian" w:hAnsi="Algerian" w:cs="Aharoni"/>
          <w:sz w:val="40"/>
          <w:szCs w:val="40"/>
        </w:rPr>
        <w:t>GEORGIANA-IOANA CHIRITA</w:t>
      </w:r>
    </w:p>
    <w:p w14:paraId="4E38EC91" w14:textId="113792F4" w:rsidR="00085CFC" w:rsidRPr="00881D27" w:rsidRDefault="00085CFC">
      <w:pPr>
        <w:rPr>
          <w:sz w:val="40"/>
          <w:szCs w:val="40"/>
        </w:rPr>
      </w:pPr>
      <w:r w:rsidRPr="00881D27">
        <w:rPr>
          <w:sz w:val="40"/>
          <w:szCs w:val="40"/>
        </w:rPr>
        <w:t xml:space="preserve">STUDENT ID: </w:t>
      </w:r>
      <w:r w:rsidRPr="00881D27">
        <w:rPr>
          <w:rFonts w:ascii="Algerian" w:hAnsi="Algerian"/>
          <w:sz w:val="40"/>
          <w:szCs w:val="40"/>
        </w:rPr>
        <w:t>2120500</w:t>
      </w:r>
    </w:p>
    <w:p w14:paraId="1C0D4953" w14:textId="3E4EF7AB" w:rsidR="00085CFC" w:rsidRPr="00881D27" w:rsidRDefault="00085CFC">
      <w:pPr>
        <w:rPr>
          <w:sz w:val="40"/>
          <w:szCs w:val="40"/>
        </w:rPr>
      </w:pPr>
      <w:r w:rsidRPr="00881D27">
        <w:rPr>
          <w:sz w:val="40"/>
          <w:szCs w:val="40"/>
        </w:rPr>
        <w:t xml:space="preserve">TEACHER NAME: </w:t>
      </w:r>
      <w:r w:rsidRPr="00881D27">
        <w:rPr>
          <w:rFonts w:ascii="Algerian" w:hAnsi="Algerian"/>
          <w:sz w:val="40"/>
          <w:szCs w:val="40"/>
        </w:rPr>
        <w:t>RITA UKACHI</w:t>
      </w:r>
      <w:r w:rsidR="00FA50B8" w:rsidRPr="00881D27">
        <w:rPr>
          <w:rFonts w:ascii="Algerian" w:hAnsi="Algerian"/>
          <w:sz w:val="40"/>
          <w:szCs w:val="40"/>
        </w:rPr>
        <w:t>-LOIS</w:t>
      </w:r>
    </w:p>
    <w:p w14:paraId="79D7C52B" w14:textId="76619396" w:rsidR="00085CFC" w:rsidRPr="00881D27" w:rsidRDefault="00085CFC">
      <w:pPr>
        <w:rPr>
          <w:rFonts w:ascii="Algerian" w:hAnsi="Algerian"/>
          <w:sz w:val="40"/>
          <w:szCs w:val="40"/>
        </w:rPr>
      </w:pPr>
      <w:r w:rsidRPr="00881D27">
        <w:rPr>
          <w:sz w:val="40"/>
          <w:szCs w:val="40"/>
        </w:rPr>
        <w:t xml:space="preserve">PROFESSIONAL CAREER </w:t>
      </w:r>
      <w:r w:rsidR="00FA50B8" w:rsidRPr="00881D27">
        <w:rPr>
          <w:sz w:val="40"/>
          <w:szCs w:val="40"/>
        </w:rPr>
        <w:t xml:space="preserve">DEVELOPMENT: </w:t>
      </w:r>
      <w:r w:rsidRPr="00881D27">
        <w:rPr>
          <w:rFonts w:ascii="Algerian" w:hAnsi="Algerian"/>
          <w:sz w:val="40"/>
          <w:szCs w:val="40"/>
        </w:rPr>
        <w:t>BMSW4005_LON</w:t>
      </w:r>
    </w:p>
    <w:p w14:paraId="1867CDEB" w14:textId="61535D8D" w:rsidR="00447D76" w:rsidRPr="00881D27" w:rsidRDefault="00447D76">
      <w:pPr>
        <w:rPr>
          <w:rFonts w:ascii="Algerian" w:hAnsi="Algerian"/>
          <w:sz w:val="40"/>
          <w:szCs w:val="40"/>
        </w:rPr>
      </w:pPr>
    </w:p>
    <w:p w14:paraId="5638D85E" w14:textId="5DD1686F" w:rsidR="00447D76" w:rsidRPr="00881D27" w:rsidRDefault="00447D76">
      <w:pPr>
        <w:rPr>
          <w:rFonts w:ascii="Algerian" w:hAnsi="Algerian"/>
          <w:sz w:val="40"/>
          <w:szCs w:val="40"/>
        </w:rPr>
      </w:pPr>
    </w:p>
    <w:p w14:paraId="45A065CE" w14:textId="356E76DD" w:rsidR="00447D76" w:rsidRDefault="00447D76">
      <w:pPr>
        <w:rPr>
          <w:rFonts w:ascii="Algerian" w:hAnsi="Algerian"/>
          <w:sz w:val="36"/>
          <w:szCs w:val="36"/>
        </w:rPr>
      </w:pPr>
    </w:p>
    <w:p w14:paraId="69D2CCC2" w14:textId="57060B76" w:rsidR="00447D76" w:rsidRDefault="00447D76">
      <w:pPr>
        <w:rPr>
          <w:rFonts w:ascii="Algerian" w:hAnsi="Algerian"/>
          <w:sz w:val="36"/>
          <w:szCs w:val="36"/>
        </w:rPr>
      </w:pPr>
    </w:p>
    <w:p w14:paraId="1DF297AB" w14:textId="7EB140E0" w:rsidR="00447D76" w:rsidRDefault="00447D76">
      <w:pPr>
        <w:rPr>
          <w:rFonts w:ascii="Algerian" w:hAnsi="Algerian"/>
          <w:sz w:val="36"/>
          <w:szCs w:val="36"/>
        </w:rPr>
      </w:pPr>
    </w:p>
    <w:p w14:paraId="7112D5B2" w14:textId="7A9D0579" w:rsidR="00447D76" w:rsidRDefault="00447D76">
      <w:pPr>
        <w:rPr>
          <w:rFonts w:ascii="Algerian" w:hAnsi="Algerian"/>
          <w:sz w:val="36"/>
          <w:szCs w:val="36"/>
        </w:rPr>
      </w:pPr>
    </w:p>
    <w:p w14:paraId="74E7DDE0" w14:textId="7E37E25E" w:rsidR="00447D76" w:rsidRDefault="00447D76">
      <w:pPr>
        <w:rPr>
          <w:rFonts w:ascii="Algerian" w:hAnsi="Algerian"/>
          <w:sz w:val="36"/>
          <w:szCs w:val="36"/>
        </w:rPr>
      </w:pPr>
    </w:p>
    <w:p w14:paraId="40F42410" w14:textId="711853A6" w:rsidR="00447D76" w:rsidRDefault="00447D76">
      <w:pPr>
        <w:rPr>
          <w:rFonts w:ascii="Algerian" w:hAnsi="Algerian"/>
          <w:sz w:val="36"/>
          <w:szCs w:val="36"/>
        </w:rPr>
      </w:pPr>
    </w:p>
    <w:p w14:paraId="4D4DFF57" w14:textId="44498625" w:rsidR="00447D76" w:rsidRDefault="00447D76">
      <w:pPr>
        <w:rPr>
          <w:rFonts w:ascii="Algerian" w:hAnsi="Algerian"/>
          <w:sz w:val="36"/>
          <w:szCs w:val="36"/>
        </w:rPr>
      </w:pPr>
    </w:p>
    <w:p w14:paraId="53AC159A" w14:textId="0BC59ED3" w:rsidR="00447D76" w:rsidRDefault="00447D76">
      <w:pPr>
        <w:rPr>
          <w:rFonts w:ascii="Algerian" w:hAnsi="Algerian"/>
          <w:sz w:val="36"/>
          <w:szCs w:val="36"/>
        </w:rPr>
      </w:pPr>
    </w:p>
    <w:p w14:paraId="376AAB04" w14:textId="122F924C" w:rsidR="00447D76" w:rsidRDefault="00447D76">
      <w:pPr>
        <w:rPr>
          <w:rFonts w:ascii="Algerian" w:hAnsi="Algerian"/>
          <w:sz w:val="36"/>
          <w:szCs w:val="36"/>
        </w:rPr>
      </w:pPr>
    </w:p>
    <w:p w14:paraId="460C18EB" w14:textId="5924C8C2" w:rsidR="00447D76" w:rsidRDefault="00447D76">
      <w:pPr>
        <w:rPr>
          <w:rFonts w:ascii="Algerian" w:hAnsi="Algerian"/>
          <w:sz w:val="36"/>
          <w:szCs w:val="36"/>
        </w:rPr>
      </w:pPr>
    </w:p>
    <w:p w14:paraId="7336AF10" w14:textId="13E6EAEE" w:rsidR="00447D76" w:rsidRDefault="00447D76">
      <w:pPr>
        <w:rPr>
          <w:rFonts w:ascii="Algerian" w:hAnsi="Algerian"/>
          <w:sz w:val="36"/>
          <w:szCs w:val="36"/>
        </w:rPr>
      </w:pPr>
    </w:p>
    <w:p w14:paraId="601CC540" w14:textId="77777777" w:rsidR="008F5A24" w:rsidRPr="0059215C" w:rsidRDefault="005F7C62" w:rsidP="00467FFE">
      <w:pPr>
        <w:spacing w:line="360" w:lineRule="auto"/>
        <w:ind w:firstLine="720"/>
        <w:jc w:val="both"/>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 restaurant manager is responsible for overseeing the day-to-day operations of a restaurant. </w:t>
      </w:r>
      <w:r w:rsidR="008F5A24"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Tasks like </w:t>
      </w: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managing </w:t>
      </w:r>
      <w:r w:rsidR="008F5A24"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developing and putting into effect policies and processes, managing </w:t>
      </w: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budgets, and ensuring compliance with health and safety regulations.</w:t>
      </w: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940C25" w14:textId="1556A4FC" w:rsidR="008F5A24" w:rsidRPr="0059215C" w:rsidRDefault="008F5A24" w:rsidP="0059215C">
      <w:pPr>
        <w:spacing w:line="360" w:lineRule="auto"/>
        <w:ind w:firstLine="720"/>
        <w:jc w:val="both"/>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Making sure that diners have a satisfying experience is one of a </w:t>
      </w:r>
      <w:r w:rsidR="00467FFE"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restaurant manager</w:t>
      </w: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7FFE"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duty</w:t>
      </w: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guarantee that the food is made and served to the highest standards, this may require communicating with customers, handling any problems or complaints, and collaborating with the kitchen and front-of-house workers. </w:t>
      </w:r>
    </w:p>
    <w:p w14:paraId="7694B78F" w14:textId="3628CC7D" w:rsidR="008F5A24" w:rsidRPr="0059215C" w:rsidRDefault="008F5A24" w:rsidP="0059215C">
      <w:pPr>
        <w:spacing w:line="360" w:lineRule="auto"/>
        <w:ind w:firstLine="720"/>
        <w:jc w:val="both"/>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restaurant manager needs to be adept at leading a staff in addition to providing excellent customer service. Recruiting and training employees, establishing performance standards and benchmarks, and carrying out performance reviews can all be part of this. A restaurant manager must be able to assign jobs efficiently and set an example for the staff members.</w:t>
      </w:r>
    </w:p>
    <w:p w14:paraId="677869F9" w14:textId="77777777" w:rsidR="008F5A24" w:rsidRPr="0059215C" w:rsidRDefault="008F5A24" w:rsidP="0059215C">
      <w:pPr>
        <w:spacing w:line="360" w:lineRule="auto"/>
        <w:ind w:firstLine="720"/>
        <w:jc w:val="both"/>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manager of a restaurant must also have strong financial management skills. Creating and monitoring budgets, predicting income and expenses, and using financial data analysis to make well-informed decisions are some examples of this. </w:t>
      </w:r>
    </w:p>
    <w:p w14:paraId="6D936F1E" w14:textId="77777777" w:rsidR="008F5A24" w:rsidRPr="0059215C" w:rsidRDefault="008F5A24" w:rsidP="0059215C">
      <w:pPr>
        <w:spacing w:line="360" w:lineRule="auto"/>
        <w:ind w:firstLine="720"/>
        <w:jc w:val="both"/>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need strong interpersonal and communication skills, as well as problem-solving and decision-making skills, to be a successful restaurant manager. Additionally, you should be well-organized and capable of handling several projects and priorities simultaneously. </w:t>
      </w:r>
    </w:p>
    <w:p w14:paraId="7F93E842" w14:textId="7C20CB2F" w:rsidR="008F5A24" w:rsidRPr="0059215C" w:rsidRDefault="008F5A24" w:rsidP="0059215C">
      <w:pPr>
        <w:spacing w:line="360" w:lineRule="auto"/>
        <w:ind w:firstLine="720"/>
        <w:jc w:val="both"/>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things considered, working as a restaurant manager can be rewarding and hard. It provides the chance to collaborate with a diverse team, communicate with clients, and be instrumental in a company's success</w:t>
      </w:r>
      <w:r w:rsidR="00312AB7"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11FBF44" w14:textId="1F3165A7" w:rsidR="00312AB7" w:rsidRPr="0059215C" w:rsidRDefault="00627FEE" w:rsidP="0059215C">
      <w:pPr>
        <w:spacing w:line="360" w:lineRule="auto"/>
        <w:ind w:firstLine="720"/>
        <w:jc w:val="both"/>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effectively lead and manage a team, a restaurant manager must have a variety of talents. These abilities include self-awareness, empathy, digital </w:t>
      </w:r>
      <w:r w:rsidR="00467FFE">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competence,</w:t>
      </w:r>
      <w:r w:rsidRPr="0059215C">
        <w:rPr>
          <w:rFonts w:ascii="Arial" w:hAnsi="Arial" w:cs="Arial"/>
          <w:color w:val="000000" w:themeColor="text1"/>
          <w:sz w:val="22"/>
          <w:szCs w:val="2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teamwork, relationship management, and mentoring.</w:t>
      </w:r>
    </w:p>
    <w:p w14:paraId="621A8B3C" w14:textId="2476CD79" w:rsidR="00055EDC" w:rsidRPr="0059215C" w:rsidRDefault="00627FEE"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and sharing other </w:t>
      </w:r>
      <w:r w:rsidR="00467FFE"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r w:rsidR="00467FF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emotions is called empathy.</w:t>
      </w:r>
      <w:r w:rsidR="00A64931"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4931"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restaurant manager, empathy is crucial </w:t>
      </w:r>
      <w:r w:rsidR="00A64931"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I am </w:t>
      </w:r>
      <w:r w:rsidR="00A64931"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dealing with a diverse team of employees, as well </w:t>
      </w:r>
      <w:r w:rsidR="00A64931"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the</w:t>
      </w:r>
      <w:r w:rsidR="00A64931"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customers. By showing empathy towards your team, you can create a positive and supportive work environment, which can lead to increased job satisfaction and motivation. Empathy towards customers is also important, as it allows you to understand and address their needs and concerns, leading to better customer service and satisfaction.</w:t>
      </w:r>
      <w:r w:rsidR="00055EDC"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7CE396" w14:textId="77777777" w:rsidR="00FA3F2C" w:rsidRPr="0059215C" w:rsidRDefault="00055EDC"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competence is the capacity for responsible and effective use of technology and digital technologies. This includes having a solid understanding of inventory management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software, point-of-sale systems, and social media platforms for marketing and communication in the restaurant business. In order to effectively run and manage the restaurant business, it is crucial for restaurant managers to possess a solid understanding of these instruments.</w:t>
      </w:r>
      <w:r w:rsidR="00FA3F2C"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DC29EF" w14:textId="77777777" w:rsidR="00FA3F2C" w:rsidRPr="0059215C" w:rsidRDefault="00FA3F2C"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capacity to effectively collaborate with others toward a shared objective is known as teamwork. You will have leadership and management responsibilities for a group of staff members as a restaurant manager. Your staff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feel like they are working together as a team if you want to be more effective and productive. This calls for the capacity for clear communication, attentive listening, and constructive dispute resolution.</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C98E1E4" w14:textId="77777777" w:rsidR="003B6B36" w:rsidRPr="0059215C" w:rsidRDefault="00FA3F2C"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maintaining a good relationship with others is known as relationship management. Building and maintaining connections with your team, as well as with patrons and suppliers, will be your responsibility as a restaurant manager. You may enhance customer service and satisfaction by using strong relationship management skills to foster a healthy work environment.</w:t>
      </w:r>
      <w:r w:rsidR="003B6B36"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B98765" w14:textId="77777777" w:rsidR="003B6B36" w:rsidRPr="0059215C" w:rsidRDefault="003B6B36"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Giving advice and encouragement to someone else is the act of mentoring. You may have the chance to coach and help your team members advance their talents as a restaurant manager. Strong communication abilities, empathy, and the capacity to hear others out and provide helpful criticism are necessary for becoming a mentor. You may help your team members advance their careers by acting as a mentor, which will eventually be advantageous to the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restaurant</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38ED374" w14:textId="77777777" w:rsidR="00BC01BD" w:rsidRPr="0059215C" w:rsidRDefault="003B6B36"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capacity to identify and comprehend your own feelings, ideas, and behaviours is known as self-awareness. Self-awareness is a crucial talent for restaurant managers to have since it may improve your decision-making, your ability to communicate, and the relationships you have with your staff and customers.</w:t>
      </w:r>
      <w:r w:rsidR="00BC01BD"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5C405B1" w14:textId="4EB57D25" w:rsidR="00E61855" w:rsidRPr="0059215C" w:rsidRDefault="00BC01BD"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listening: This involves actively listening to what others are saying and trying to understand their perspective. By practicing reflective listening, you can better understand the needs and concerns of your team and customers.</w:t>
      </w:r>
    </w:p>
    <w:p w14:paraId="500F24FC" w14:textId="77777777" w:rsidR="00BC01BD" w:rsidRPr="0059215C" w:rsidRDefault="00BC01BD"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Emotional intelligence: This involves being aware of and able to manage your own emotions, as well as being able to recognize and respond to the emotions of others. As a restaurant manager, it is important to have a high level of emotional intelligence in order to effectively lead and manage a team.</w:t>
      </w:r>
    </w:p>
    <w:p w14:paraId="700AACD0" w14:textId="66410DE7" w:rsidR="00BC01BD" w:rsidRPr="0059215C" w:rsidRDefault="00BC01BD"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Self-regulation: This involves being able to control and manage your own emotions, thoughts, and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a restaurant manager, it is important to be able to regulate your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own emotions in order to make level-headed decisions and respond to situations in a calm and collected manner.</w:t>
      </w:r>
    </w:p>
    <w:p w14:paraId="45229B19" w14:textId="64949C86" w:rsidR="00BC01BD" w:rsidRPr="0059215C" w:rsidRDefault="00BC01BD"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Self-assessment: This involves regularly reflecting on your own strengths and weaknesses, as well as seeking feedback from others in order to improve. By engaging in self-assessment, you can better understand your own capabilities and areas for growth, which can help you be a more effective manager.</w:t>
      </w:r>
    </w:p>
    <w:p w14:paraId="1880B993" w14:textId="6ABF96A5" w:rsidR="005F7C62" w:rsidRPr="0059215C" w:rsidRDefault="003B6B36"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effectively lead and manage a team, a restaurant manager must have certain abilities.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 foster a happy and productive work atmosphere and offer exceptional customer service by exhibiting empathy, digital competence, </w:t>
      </w:r>
      <w:r w:rsidR="00E61855"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self-awareness,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cooperation, relationship management, and mentoring.</w:t>
      </w:r>
    </w:p>
    <w:p w14:paraId="6B927E6D" w14:textId="6E0BC8CE" w:rsidR="00A04693" w:rsidRPr="0059215C" w:rsidRDefault="00A04693"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 recently been thinking about how my career has developed and making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plan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restaurant manager. I have determined my areas of growth and set employment goals for myself using Gibbs' reflective cycle. In order to strive toward these objectives and continue to advance as a restaurant manager, I have also created a personal action plan. </w:t>
      </w:r>
    </w:p>
    <w:p w14:paraId="530330CD" w14:textId="3F5FB23A" w:rsidR="00A04693" w:rsidRPr="0059215C" w:rsidRDefault="00A04693"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experience in this situation comes from working as a restaurant manager. I've worked in this position for a while and have learned a tonne of useful skills and experience. I am aware that there is always opportunity for development and enhancement, though.</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next step in the reflective cycle is to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experience. I have identified several areas where I feel I could improve as a restaurant manager. These include:</w:t>
      </w:r>
    </w:p>
    <w:p w14:paraId="42E43BE6" w14:textId="77777777" w:rsidR="00073162"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 I want to continue to develop my leadership skills in order to effectively lead and manage my team.</w:t>
      </w:r>
    </w:p>
    <w:p w14:paraId="48DAAD70" w14:textId="77777777" w:rsidR="00073162"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I want to improve my communication skills, both with my team and with customers.</w:t>
      </w:r>
    </w:p>
    <w:p w14:paraId="083C7516" w14:textId="77777777" w:rsidR="00073162"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management: I want to be more efficient and effective in my use of time in order to better manage the restaurant and my team.</w:t>
      </w:r>
    </w:p>
    <w:p w14:paraId="4EE623F5" w14:textId="126486D7" w:rsidR="00073162"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service: I want to continue to improve my customer service skills in order to provide an excellent experience for our customers.</w:t>
      </w:r>
    </w:p>
    <w:p w14:paraId="06433B26" w14:textId="77777777" w:rsidR="00073162"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of the experience comes next in the reflective cycle. I've assessed my abilities in this situation and determined where I need to grow in order to meet my objectives. I have also thought about the tools and assistance I have at my disposal to help me reach these objectives. </w:t>
      </w:r>
    </w:p>
    <w:p w14:paraId="79F96E74" w14:textId="5C40E117" w:rsidR="00A04693"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creation of an action plan is the last phase of the reflective cycle. I have created a personal action plan based on my objectives and the tools at my disposal to advance my professional development objectives. In this action plan, we have:</w:t>
      </w:r>
    </w:p>
    <w:p w14:paraId="6EC7287E" w14:textId="77777777" w:rsidR="00073162"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Putting time management techniques into practise, such as prioritising work and assigning tasks to others </w:t>
      </w:r>
    </w:p>
    <w:p w14:paraId="69694AE1" w14:textId="16C492C1" w:rsidR="00073162"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 learning more about how to provide the greatest possible customer service, and I</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ask our clients for their input on how we can do it better. </w:t>
      </w:r>
    </w:p>
    <w:p w14:paraId="04F0318D" w14:textId="785F9955" w:rsidR="003B6B36" w:rsidRPr="0059215C" w:rsidRDefault="00073162"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Overall, the Gibbs reflective cycle has been a helpful tool for me as I've reflected on my career as a restaurant manager and sought for opportunities for improvement. I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toward reaching these goals and continue to develop as a restaurant management by setting my employment goals and creating a personal action plan.</w:t>
      </w:r>
    </w:p>
    <w:p w14:paraId="3DE5ACAD" w14:textId="186D798E" w:rsidR="00FA3F2C" w:rsidRPr="0059215C" w:rsidRDefault="00C91D7C"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Give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existing abilities some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thought and</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note any areas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feel need improvement. This will enable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concentrate on developing a few key abilities.</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s</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up</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precise objectives: Make a list of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 and shortcomings and then make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self some precise, attainable goals. To "increase my communication skills by obtaining input from my team and clients and applying tactics to improve," for instance, can be one of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goals.</w:t>
      </w:r>
    </w:p>
    <w:p w14:paraId="05562278" w14:textId="5A9186AB" w:rsidR="004507B3" w:rsidRPr="0059215C" w:rsidRDefault="004507B3"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Investigate and look for resources: Investigate the resources and assistance that can be found to assist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achieving your objectives. This can involve online resources, mentoring opportunities, or training courses. </w:t>
      </w:r>
    </w:p>
    <w:p w14:paraId="54750792" w14:textId="1F262BFD" w:rsidR="004507B3" w:rsidRPr="0059215C" w:rsidRDefault="004507B3"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Practice and ask for advice: To get better, practise and ask for comments on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abilities. For instance, if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want to get better at communicating, ask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team and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clients for feedback on how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do it. Then, practise applying these tactics. </w:t>
      </w:r>
    </w:p>
    <w:p w14:paraId="404988B5" w14:textId="3E08B243" w:rsidR="00AA3DBF" w:rsidRPr="0059215C" w:rsidRDefault="004507B3"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Think about it and change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strategy: Review your progress frequently and change your strategy as necessary. Depending on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progress, this can entail looking for extra resources or altering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goals.</w:t>
      </w:r>
      <w:r w:rsidR="00D371A6"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D371A6"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End"/>
      <w:r w:rsidR="00D371A6"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develop the abilities required to become a better restaurant management by adhering to these guidelines. In order to consistently advance </w:t>
      </w:r>
      <w:r w:rsidR="00650D6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D371A6"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abilities and be a successful leader, it's critical to be proactive and dedicated to ongoing learning and growth</w:t>
      </w:r>
      <w:r w:rsidR="004939D0"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CA62252" w14:textId="77777777" w:rsidR="00657214" w:rsidRPr="0059215C" w:rsidRDefault="00AA3DBF"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job interview for the restaurant management post was, in my opinion, a worthwhile educational experience. </w:t>
      </w:r>
      <w:r w:rsidR="004939D0"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thing that I learned from the interview is the importance of being prepared and doing research on the company beforehand. I made sure to research the company's history, mission, and values, as well as to familiarize myself with the menu and </w:t>
      </w:r>
      <w:r w:rsidR="004939D0"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services they offer. This helped me to better understand the company and the </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and</w:t>
      </w:r>
      <w:r w:rsidR="004939D0"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allowed me to tailor my responses to the interviewer's questions.</w:t>
      </w:r>
      <w:r w:rsidR="00657214"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71BD5B" w14:textId="2D5F2388" w:rsidR="004507B3" w:rsidRPr="0059215C" w:rsidRDefault="00657214"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thing that I learned from the interview is the importance of demonstrating my skills and experience. I made sure to highlight specific examples of my leadership, communication, and customer service skills, and how I have used these skills in previous roles. I also talked about my passion for the restaurant industry and my desire to learn and grow in the role</w:t>
      </w:r>
      <w:r w:rsidR="00A4501E"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FE6EBBA" w14:textId="77777777" w:rsidR="00A4501E" w:rsidRPr="0059215C" w:rsidRDefault="00A4501E"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Looking back, there are a couple aspects of the interview that I could have improved. One is to respond with more assurance and stop doubting my own judgement. I was well-prepared and had the necessary experience, yet occasionally I felt hesitant or hesitant to fully convey my opinions. In order to demonstrate my interest and passion, I should have asked additional questions about the business and the position. </w:t>
      </w:r>
    </w:p>
    <w:p w14:paraId="35E2D8B2" w14:textId="349DBCA4" w:rsidR="00A4501E" w:rsidRPr="0059215C" w:rsidRDefault="00A4501E" w:rsidP="0059215C">
      <w:pPr>
        <w:spacing w:line="360" w:lineRule="auto"/>
        <w:ind w:firstLine="720"/>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learned a lot during the job interview, and it has improved my understanding of what is required of a restaurant manager. Additionally, it has allowed me to evaluate my own abilities and places for growth, which has inspired me to keep growing so that I can run a successful restaurant</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manager</w:t>
      </w:r>
      <w:r w:rsidRPr="0059215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2B8641C" w14:textId="77777777" w:rsidR="00657214" w:rsidRDefault="00657214" w:rsidP="00657214">
      <w:pPr>
        <w:spacing w:line="360" w:lineRule="auto"/>
        <w:ind w:firstLine="720"/>
        <w:jc w:val="both"/>
        <w:rPr>
          <w:rFonts w:ascii="Arial" w:hAnsi="Arial" w:cs="Arial"/>
          <w:sz w:val="22"/>
          <w:szCs w:val="22"/>
        </w:rPr>
      </w:pPr>
    </w:p>
    <w:p w14:paraId="1212F74E" w14:textId="77777777" w:rsidR="004939D0" w:rsidRDefault="004939D0" w:rsidP="004507B3">
      <w:pPr>
        <w:spacing w:line="360" w:lineRule="auto"/>
        <w:ind w:firstLine="720"/>
        <w:jc w:val="both"/>
        <w:rPr>
          <w:rFonts w:ascii="Arial" w:hAnsi="Arial" w:cs="Arial"/>
          <w:sz w:val="22"/>
          <w:szCs w:val="22"/>
        </w:rPr>
      </w:pPr>
    </w:p>
    <w:p w14:paraId="359A4385" w14:textId="77777777" w:rsidR="00C91D7C" w:rsidRPr="00A64931" w:rsidRDefault="00C91D7C" w:rsidP="00627FEE">
      <w:pPr>
        <w:spacing w:line="360" w:lineRule="auto"/>
        <w:ind w:firstLine="720"/>
        <w:jc w:val="both"/>
        <w:rPr>
          <w:rFonts w:ascii="Arial" w:hAnsi="Arial" w:cs="Arial"/>
          <w:sz w:val="22"/>
          <w:szCs w:val="22"/>
        </w:rPr>
      </w:pPr>
    </w:p>
    <w:p w14:paraId="0587BF81" w14:textId="75008B14" w:rsidR="00447D76" w:rsidRPr="00A64931" w:rsidRDefault="00055EDC">
      <w:pPr>
        <w:rPr>
          <w:rFonts w:ascii="Arial" w:hAnsi="Arial" w:cs="Arial"/>
          <w:sz w:val="22"/>
          <w:szCs w:val="22"/>
        </w:rPr>
      </w:pPr>
      <w:r>
        <w:rPr>
          <w:rFonts w:ascii="Arial" w:hAnsi="Arial" w:cs="Arial"/>
          <w:sz w:val="22"/>
          <w:szCs w:val="22"/>
        </w:rPr>
        <w:tab/>
      </w:r>
    </w:p>
    <w:p w14:paraId="5E866F40" w14:textId="2D93DCBC" w:rsidR="00E82645" w:rsidRDefault="00E82645">
      <w:pPr>
        <w:rPr>
          <w:rFonts w:ascii="Algerian" w:hAnsi="Algerian"/>
          <w:sz w:val="36"/>
          <w:szCs w:val="36"/>
        </w:rPr>
      </w:pPr>
    </w:p>
    <w:p w14:paraId="1C87DBE2" w14:textId="230B40CC" w:rsidR="00C97484" w:rsidRDefault="00C97484">
      <w:pPr>
        <w:rPr>
          <w:rFonts w:ascii="Algerian" w:hAnsi="Algerian"/>
          <w:sz w:val="36"/>
          <w:szCs w:val="36"/>
        </w:rPr>
      </w:pPr>
    </w:p>
    <w:p w14:paraId="01C1A7D5" w14:textId="7D50420F" w:rsidR="00C97484" w:rsidRDefault="00C97484">
      <w:pPr>
        <w:rPr>
          <w:rFonts w:ascii="Algerian" w:hAnsi="Algerian"/>
          <w:sz w:val="36"/>
          <w:szCs w:val="36"/>
        </w:rPr>
      </w:pPr>
    </w:p>
    <w:p w14:paraId="0B0335B0" w14:textId="152F4B46" w:rsidR="00C97484" w:rsidRDefault="00C97484">
      <w:pPr>
        <w:rPr>
          <w:rFonts w:ascii="Algerian" w:hAnsi="Algerian"/>
          <w:sz w:val="36"/>
          <w:szCs w:val="36"/>
        </w:rPr>
      </w:pPr>
    </w:p>
    <w:p w14:paraId="526787F5" w14:textId="68D79F70" w:rsidR="00C97484" w:rsidRDefault="00C97484">
      <w:pPr>
        <w:rPr>
          <w:rFonts w:ascii="Algerian" w:hAnsi="Algerian"/>
          <w:sz w:val="36"/>
          <w:szCs w:val="36"/>
        </w:rPr>
      </w:pPr>
    </w:p>
    <w:p w14:paraId="330C78EF" w14:textId="00883C39" w:rsidR="00C97484" w:rsidRDefault="00C97484">
      <w:pPr>
        <w:rPr>
          <w:rFonts w:ascii="Algerian" w:hAnsi="Algerian"/>
          <w:sz w:val="36"/>
          <w:szCs w:val="36"/>
        </w:rPr>
      </w:pPr>
    </w:p>
    <w:p w14:paraId="057B108E" w14:textId="5D36D3C1" w:rsidR="00C97484" w:rsidRDefault="00C97484">
      <w:pPr>
        <w:rPr>
          <w:rFonts w:ascii="Algerian" w:hAnsi="Algerian"/>
          <w:sz w:val="36"/>
          <w:szCs w:val="36"/>
        </w:rPr>
      </w:pPr>
    </w:p>
    <w:p w14:paraId="1B6672FB" w14:textId="4455D5EF" w:rsidR="00C97484" w:rsidRDefault="00C97484">
      <w:pPr>
        <w:rPr>
          <w:rFonts w:ascii="Algerian" w:hAnsi="Algerian"/>
          <w:sz w:val="36"/>
          <w:szCs w:val="36"/>
        </w:rPr>
      </w:pPr>
    </w:p>
    <w:p w14:paraId="2BFD07FE" w14:textId="252870C5" w:rsidR="00C97484" w:rsidRDefault="00C97484">
      <w:pPr>
        <w:rPr>
          <w:rFonts w:ascii="Algerian" w:hAnsi="Algerian"/>
          <w:sz w:val="36"/>
          <w:szCs w:val="36"/>
        </w:rPr>
      </w:pPr>
    </w:p>
    <w:p w14:paraId="1B7AF2B6" w14:textId="56BDEBFC" w:rsidR="00C97484" w:rsidRDefault="00C97484">
      <w:pPr>
        <w:rPr>
          <w:rFonts w:ascii="Algerian" w:hAnsi="Algerian"/>
          <w:sz w:val="36"/>
          <w:szCs w:val="36"/>
        </w:rPr>
      </w:pPr>
    </w:p>
    <w:p w14:paraId="4F130168" w14:textId="2729CAF9" w:rsidR="00C97484" w:rsidRDefault="00C97484">
      <w:pPr>
        <w:rPr>
          <w:rFonts w:ascii="Algerian" w:hAnsi="Algerian"/>
          <w:sz w:val="36"/>
          <w:szCs w:val="36"/>
        </w:rPr>
      </w:pPr>
    </w:p>
    <w:p w14:paraId="1952CAE1" w14:textId="183DD935" w:rsidR="00C97484" w:rsidRDefault="00C97484">
      <w:pPr>
        <w:rPr>
          <w:rFonts w:ascii="Algerian" w:hAnsi="Algerian"/>
          <w:sz w:val="36"/>
          <w:szCs w:val="36"/>
        </w:rPr>
      </w:pPr>
    </w:p>
    <w:p w14:paraId="17C273F7" w14:textId="3DA20F9D" w:rsidR="00C97484" w:rsidRDefault="00C97484">
      <w:pPr>
        <w:rPr>
          <w:rFonts w:ascii="Algerian" w:hAnsi="Algerian"/>
          <w:sz w:val="36"/>
          <w:szCs w:val="36"/>
        </w:rPr>
      </w:pPr>
      <w:r>
        <w:rPr>
          <w:rFonts w:ascii="Algerian" w:hAnsi="Algerian"/>
          <w:noProof/>
          <w:sz w:val="36"/>
          <w:szCs w:val="36"/>
        </w:rPr>
        <w:lastRenderedPageBreak/>
        <w:drawing>
          <wp:inline distT="0" distB="0" distL="0" distR="0" wp14:anchorId="0D3DDBAC" wp14:editId="52FCC9A6">
            <wp:extent cx="5731510" cy="3582035"/>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FBC561E" w14:textId="52C8AE86" w:rsidR="00C97484" w:rsidRDefault="00C97484">
      <w:pPr>
        <w:rPr>
          <w:rFonts w:ascii="Algerian" w:hAnsi="Algerian"/>
          <w:sz w:val="36"/>
          <w:szCs w:val="36"/>
        </w:rPr>
      </w:pPr>
      <w:r>
        <w:rPr>
          <w:rFonts w:ascii="Algerian" w:hAnsi="Algerian"/>
          <w:noProof/>
          <w:sz w:val="36"/>
          <w:szCs w:val="36"/>
        </w:rPr>
        <w:drawing>
          <wp:inline distT="0" distB="0" distL="0" distR="0" wp14:anchorId="77DC330D" wp14:editId="73E0240E">
            <wp:extent cx="5731510" cy="3582035"/>
            <wp:effectExtent l="0" t="0" r="0"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39325F4" w14:textId="7DEBAC49" w:rsidR="00C97484" w:rsidRDefault="00C97484">
      <w:pPr>
        <w:rPr>
          <w:rFonts w:ascii="Algerian" w:hAnsi="Algerian"/>
          <w:sz w:val="36"/>
          <w:szCs w:val="36"/>
        </w:rPr>
      </w:pPr>
      <w:r>
        <w:rPr>
          <w:rFonts w:ascii="Algerian" w:hAnsi="Algerian"/>
          <w:noProof/>
          <w:sz w:val="36"/>
          <w:szCs w:val="36"/>
        </w:rPr>
        <w:lastRenderedPageBreak/>
        <w:drawing>
          <wp:inline distT="0" distB="0" distL="0" distR="0" wp14:anchorId="553D6920" wp14:editId="3543C423">
            <wp:extent cx="5731510" cy="3582035"/>
            <wp:effectExtent l="0" t="0" r="0"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188A07E" w14:textId="33EABC69" w:rsidR="00E82645" w:rsidRDefault="00C97484">
      <w:pPr>
        <w:rPr>
          <w:rFonts w:ascii="Algerian" w:hAnsi="Algerian"/>
          <w:sz w:val="36"/>
          <w:szCs w:val="36"/>
        </w:rPr>
      </w:pPr>
      <w:r>
        <w:rPr>
          <w:rFonts w:ascii="Algerian" w:hAnsi="Algerian"/>
          <w:noProof/>
          <w:sz w:val="36"/>
          <w:szCs w:val="36"/>
        </w:rPr>
        <w:drawing>
          <wp:inline distT="0" distB="0" distL="0" distR="0" wp14:anchorId="4F4ADAF1" wp14:editId="435FAA19">
            <wp:extent cx="5731510" cy="3582035"/>
            <wp:effectExtent l="0" t="0" r="0" b="0"/>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A970CF4" w14:textId="410FFC4E" w:rsidR="00E82645" w:rsidRDefault="00C97484">
      <w:pPr>
        <w:rPr>
          <w:rFonts w:ascii="Algerian" w:hAnsi="Algerian"/>
          <w:sz w:val="36"/>
          <w:szCs w:val="36"/>
        </w:rPr>
      </w:pPr>
      <w:r>
        <w:rPr>
          <w:rFonts w:ascii="Algerian" w:hAnsi="Algerian"/>
          <w:noProof/>
          <w:sz w:val="36"/>
          <w:szCs w:val="36"/>
        </w:rPr>
        <w:lastRenderedPageBreak/>
        <w:drawing>
          <wp:inline distT="0" distB="0" distL="0" distR="0" wp14:anchorId="1D4F22EA" wp14:editId="15A160A7">
            <wp:extent cx="5731510" cy="3582035"/>
            <wp:effectExtent l="0" t="0" r="0" b="0"/>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9D5F345" w14:textId="53CE8E65" w:rsidR="00E82645" w:rsidRDefault="00C97484">
      <w:pPr>
        <w:rPr>
          <w:rFonts w:ascii="Algerian" w:hAnsi="Algerian"/>
          <w:sz w:val="36"/>
          <w:szCs w:val="36"/>
        </w:rPr>
      </w:pPr>
      <w:r>
        <w:rPr>
          <w:rFonts w:ascii="Algerian" w:hAnsi="Algerian"/>
          <w:noProof/>
          <w:sz w:val="36"/>
          <w:szCs w:val="36"/>
        </w:rPr>
        <w:drawing>
          <wp:inline distT="0" distB="0" distL="0" distR="0" wp14:anchorId="36398B57" wp14:editId="525B65E4">
            <wp:extent cx="5731510" cy="3582035"/>
            <wp:effectExtent l="0" t="0" r="0" b="0"/>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E864C4D" w14:textId="770051F1" w:rsidR="00E82645" w:rsidRDefault="00C97484">
      <w:pPr>
        <w:rPr>
          <w:rFonts w:ascii="Algerian" w:hAnsi="Algerian"/>
          <w:sz w:val="36"/>
          <w:szCs w:val="36"/>
        </w:rPr>
      </w:pPr>
      <w:r>
        <w:rPr>
          <w:rFonts w:ascii="Algerian" w:hAnsi="Algerian"/>
          <w:noProof/>
          <w:sz w:val="36"/>
          <w:szCs w:val="36"/>
        </w:rPr>
        <w:lastRenderedPageBreak/>
        <w:drawing>
          <wp:inline distT="0" distB="0" distL="0" distR="0" wp14:anchorId="62547F5D" wp14:editId="559D4345">
            <wp:extent cx="5731510" cy="3582035"/>
            <wp:effectExtent l="0" t="0" r="0" b="0"/>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E3A1A6E" w14:textId="2614D464" w:rsidR="00E82645" w:rsidRDefault="00E82645">
      <w:pPr>
        <w:rPr>
          <w:rFonts w:ascii="Algerian" w:hAnsi="Algerian"/>
          <w:sz w:val="36"/>
          <w:szCs w:val="36"/>
        </w:rPr>
      </w:pPr>
    </w:p>
    <w:p w14:paraId="0824BF6C" w14:textId="04D04377" w:rsidR="00E82645" w:rsidRDefault="00E82645">
      <w:pPr>
        <w:rPr>
          <w:rFonts w:ascii="Algerian" w:hAnsi="Algerian"/>
          <w:sz w:val="36"/>
          <w:szCs w:val="36"/>
        </w:rPr>
      </w:pPr>
    </w:p>
    <w:p w14:paraId="44B8ECAB" w14:textId="055C3E0E" w:rsidR="00E82645" w:rsidRDefault="00E82645">
      <w:pPr>
        <w:rPr>
          <w:rFonts w:ascii="Algerian" w:hAnsi="Algerian"/>
          <w:sz w:val="36"/>
          <w:szCs w:val="36"/>
        </w:rPr>
      </w:pPr>
    </w:p>
    <w:p w14:paraId="3EC56212" w14:textId="35503537" w:rsidR="00E82645" w:rsidRDefault="00E82645">
      <w:pPr>
        <w:rPr>
          <w:rFonts w:ascii="Algerian" w:hAnsi="Algerian"/>
          <w:sz w:val="36"/>
          <w:szCs w:val="36"/>
        </w:rPr>
      </w:pPr>
    </w:p>
    <w:p w14:paraId="61164F4D" w14:textId="2FED3263" w:rsidR="00E82645" w:rsidRDefault="00E82645">
      <w:pPr>
        <w:rPr>
          <w:rFonts w:ascii="Algerian" w:hAnsi="Algerian"/>
          <w:sz w:val="36"/>
          <w:szCs w:val="36"/>
        </w:rPr>
      </w:pPr>
    </w:p>
    <w:p w14:paraId="39B2CBA5" w14:textId="1B3B3DF4" w:rsidR="00E82645" w:rsidRDefault="00E82645">
      <w:pPr>
        <w:rPr>
          <w:rFonts w:ascii="Algerian" w:hAnsi="Algerian"/>
          <w:sz w:val="36"/>
          <w:szCs w:val="36"/>
        </w:rPr>
      </w:pPr>
    </w:p>
    <w:p w14:paraId="4AC47848" w14:textId="6E47364C" w:rsidR="00E82645" w:rsidRDefault="00E82645">
      <w:pPr>
        <w:rPr>
          <w:rFonts w:ascii="Algerian" w:hAnsi="Algerian"/>
          <w:sz w:val="36"/>
          <w:szCs w:val="36"/>
        </w:rPr>
      </w:pPr>
    </w:p>
    <w:p w14:paraId="3CFB0123" w14:textId="04677B8D" w:rsidR="00E82645" w:rsidRDefault="00E82645">
      <w:pPr>
        <w:rPr>
          <w:rFonts w:ascii="Algerian" w:hAnsi="Algerian"/>
          <w:sz w:val="36"/>
          <w:szCs w:val="36"/>
        </w:rPr>
      </w:pPr>
    </w:p>
    <w:p w14:paraId="10FB8FEA" w14:textId="1DCCC69F" w:rsidR="00E82645" w:rsidRDefault="00E82645">
      <w:pPr>
        <w:rPr>
          <w:rFonts w:ascii="Algerian" w:hAnsi="Algerian"/>
          <w:sz w:val="36"/>
          <w:szCs w:val="36"/>
        </w:rPr>
      </w:pPr>
    </w:p>
    <w:p w14:paraId="53EC8798" w14:textId="341AB726" w:rsidR="00E82645" w:rsidRDefault="00E82645">
      <w:pPr>
        <w:rPr>
          <w:rFonts w:ascii="Algerian" w:hAnsi="Algerian"/>
          <w:sz w:val="36"/>
          <w:szCs w:val="36"/>
        </w:rPr>
      </w:pPr>
    </w:p>
    <w:p w14:paraId="7FF0F9FA" w14:textId="5AB2EF78" w:rsidR="00E82645" w:rsidRDefault="00E82645">
      <w:pPr>
        <w:rPr>
          <w:rFonts w:ascii="Algerian" w:hAnsi="Algerian"/>
          <w:sz w:val="36"/>
          <w:szCs w:val="36"/>
        </w:rPr>
      </w:pPr>
    </w:p>
    <w:p w14:paraId="1D99ADFB" w14:textId="77777777" w:rsidR="00E82645" w:rsidRPr="00FA50B8" w:rsidRDefault="00E82645">
      <w:pPr>
        <w:rPr>
          <w:sz w:val="32"/>
          <w:szCs w:val="32"/>
        </w:rPr>
      </w:pPr>
    </w:p>
    <w:sectPr w:rsidR="00E82645" w:rsidRPr="00FA50B8">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EBCFC" w14:textId="77777777" w:rsidR="00422505" w:rsidRDefault="00422505" w:rsidP="00447D76">
      <w:r>
        <w:separator/>
      </w:r>
    </w:p>
  </w:endnote>
  <w:endnote w:type="continuationSeparator" w:id="0">
    <w:p w14:paraId="3F2B9203" w14:textId="77777777" w:rsidR="00422505" w:rsidRDefault="00422505" w:rsidP="00447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haroni">
    <w:panose1 w:val="02010803020104030203"/>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1069128"/>
      <w:docPartObj>
        <w:docPartGallery w:val="Page Numbers (Bottom of Page)"/>
        <w:docPartUnique/>
      </w:docPartObj>
    </w:sdtPr>
    <w:sdtContent>
      <w:p w14:paraId="647D1801" w14:textId="09C56623" w:rsidR="00447D76" w:rsidRDefault="00447D76" w:rsidP="00A016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AC3514" w14:textId="77777777" w:rsidR="00447D76" w:rsidRDefault="00447D76" w:rsidP="00447D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344240"/>
      <w:docPartObj>
        <w:docPartGallery w:val="Page Numbers (Bottom of Page)"/>
        <w:docPartUnique/>
      </w:docPartObj>
    </w:sdtPr>
    <w:sdtContent>
      <w:p w14:paraId="53EE9DB7" w14:textId="3EB1E79A" w:rsidR="00447D76" w:rsidRDefault="00447D76" w:rsidP="00A016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F17A54" w14:textId="77777777" w:rsidR="00447D76" w:rsidRDefault="00447D76" w:rsidP="00447D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A64D7" w14:textId="77777777" w:rsidR="00422505" w:rsidRDefault="00422505" w:rsidP="00447D76">
      <w:r>
        <w:separator/>
      </w:r>
    </w:p>
  </w:footnote>
  <w:footnote w:type="continuationSeparator" w:id="0">
    <w:p w14:paraId="74829F79" w14:textId="77777777" w:rsidR="00422505" w:rsidRDefault="00422505" w:rsidP="00447D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26D9E"/>
    <w:multiLevelType w:val="multilevel"/>
    <w:tmpl w:val="22708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7155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CFC"/>
    <w:rsid w:val="00055EDC"/>
    <w:rsid w:val="00073162"/>
    <w:rsid w:val="00085CFC"/>
    <w:rsid w:val="00114A40"/>
    <w:rsid w:val="00166F76"/>
    <w:rsid w:val="00287ECA"/>
    <w:rsid w:val="00312AB7"/>
    <w:rsid w:val="003B6B36"/>
    <w:rsid w:val="00422505"/>
    <w:rsid w:val="00447D76"/>
    <w:rsid w:val="004507B3"/>
    <w:rsid w:val="00467FFE"/>
    <w:rsid w:val="004939D0"/>
    <w:rsid w:val="0059215C"/>
    <w:rsid w:val="005F7C62"/>
    <w:rsid w:val="00627FEE"/>
    <w:rsid w:val="00650D63"/>
    <w:rsid w:val="00657214"/>
    <w:rsid w:val="007C7185"/>
    <w:rsid w:val="007D53C9"/>
    <w:rsid w:val="00881D27"/>
    <w:rsid w:val="008F5A24"/>
    <w:rsid w:val="0094455B"/>
    <w:rsid w:val="00966B44"/>
    <w:rsid w:val="009D4300"/>
    <w:rsid w:val="00A04693"/>
    <w:rsid w:val="00A4501E"/>
    <w:rsid w:val="00A64931"/>
    <w:rsid w:val="00AA3DBF"/>
    <w:rsid w:val="00B12F92"/>
    <w:rsid w:val="00B8451C"/>
    <w:rsid w:val="00BC01BD"/>
    <w:rsid w:val="00C639CD"/>
    <w:rsid w:val="00C91D7C"/>
    <w:rsid w:val="00C97484"/>
    <w:rsid w:val="00D371A6"/>
    <w:rsid w:val="00DF57DD"/>
    <w:rsid w:val="00E61855"/>
    <w:rsid w:val="00E82645"/>
    <w:rsid w:val="00F43858"/>
    <w:rsid w:val="00FA3F2C"/>
    <w:rsid w:val="00FA5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6FBC14"/>
  <w15:chartTrackingRefBased/>
  <w15:docId w15:val="{A6CF2BCF-5652-0046-BA76-64AAFDAF2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47D76"/>
    <w:pPr>
      <w:tabs>
        <w:tab w:val="center" w:pos="4513"/>
        <w:tab w:val="right" w:pos="9026"/>
      </w:tabs>
    </w:pPr>
  </w:style>
  <w:style w:type="character" w:customStyle="1" w:styleId="FooterChar">
    <w:name w:val="Footer Char"/>
    <w:basedOn w:val="DefaultParagraphFont"/>
    <w:link w:val="Footer"/>
    <w:uiPriority w:val="99"/>
    <w:rsid w:val="00447D76"/>
  </w:style>
  <w:style w:type="character" w:styleId="PageNumber">
    <w:name w:val="page number"/>
    <w:basedOn w:val="DefaultParagraphFont"/>
    <w:uiPriority w:val="99"/>
    <w:semiHidden/>
    <w:unhideWhenUsed/>
    <w:rsid w:val="00447D76"/>
  </w:style>
  <w:style w:type="paragraph" w:styleId="NormalWeb">
    <w:name w:val="Normal (Web)"/>
    <w:basedOn w:val="Normal"/>
    <w:uiPriority w:val="99"/>
    <w:semiHidden/>
    <w:unhideWhenUsed/>
    <w:rsid w:val="005F7C6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85499">
      <w:bodyDiv w:val="1"/>
      <w:marLeft w:val="0"/>
      <w:marRight w:val="0"/>
      <w:marTop w:val="0"/>
      <w:marBottom w:val="0"/>
      <w:divBdr>
        <w:top w:val="none" w:sz="0" w:space="0" w:color="auto"/>
        <w:left w:val="none" w:sz="0" w:space="0" w:color="auto"/>
        <w:bottom w:val="none" w:sz="0" w:space="0" w:color="auto"/>
        <w:right w:val="none" w:sz="0" w:space="0" w:color="auto"/>
      </w:divBdr>
    </w:div>
    <w:div w:id="649866704">
      <w:bodyDiv w:val="1"/>
      <w:marLeft w:val="0"/>
      <w:marRight w:val="0"/>
      <w:marTop w:val="0"/>
      <w:marBottom w:val="0"/>
      <w:divBdr>
        <w:top w:val="none" w:sz="0" w:space="0" w:color="auto"/>
        <w:left w:val="none" w:sz="0" w:space="0" w:color="auto"/>
        <w:bottom w:val="none" w:sz="0" w:space="0" w:color="auto"/>
        <w:right w:val="none" w:sz="0" w:space="0" w:color="auto"/>
      </w:divBdr>
    </w:div>
    <w:div w:id="789251864">
      <w:bodyDiv w:val="1"/>
      <w:marLeft w:val="0"/>
      <w:marRight w:val="0"/>
      <w:marTop w:val="0"/>
      <w:marBottom w:val="0"/>
      <w:divBdr>
        <w:top w:val="none" w:sz="0" w:space="0" w:color="auto"/>
        <w:left w:val="none" w:sz="0" w:space="0" w:color="auto"/>
        <w:bottom w:val="none" w:sz="0" w:space="0" w:color="auto"/>
        <w:right w:val="none" w:sz="0" w:space="0" w:color="auto"/>
      </w:divBdr>
    </w:div>
    <w:div w:id="1705524252">
      <w:bodyDiv w:val="1"/>
      <w:marLeft w:val="0"/>
      <w:marRight w:val="0"/>
      <w:marTop w:val="0"/>
      <w:marBottom w:val="0"/>
      <w:divBdr>
        <w:top w:val="none" w:sz="0" w:space="0" w:color="auto"/>
        <w:left w:val="none" w:sz="0" w:space="0" w:color="auto"/>
        <w:bottom w:val="none" w:sz="0" w:space="0" w:color="auto"/>
        <w:right w:val="none" w:sz="0" w:space="0" w:color="auto"/>
      </w:divBdr>
    </w:div>
    <w:div w:id="1741051061">
      <w:bodyDiv w:val="1"/>
      <w:marLeft w:val="0"/>
      <w:marRight w:val="0"/>
      <w:marTop w:val="0"/>
      <w:marBottom w:val="0"/>
      <w:divBdr>
        <w:top w:val="none" w:sz="0" w:space="0" w:color="auto"/>
        <w:left w:val="none" w:sz="0" w:space="0" w:color="auto"/>
        <w:bottom w:val="none" w:sz="0" w:space="0" w:color="auto"/>
        <w:right w:val="none" w:sz="0" w:space="0" w:color="auto"/>
      </w:divBdr>
      <w:divsChild>
        <w:div w:id="2075741114">
          <w:marLeft w:val="0"/>
          <w:marRight w:val="0"/>
          <w:marTop w:val="0"/>
          <w:marBottom w:val="0"/>
          <w:divBdr>
            <w:top w:val="none" w:sz="0" w:space="0" w:color="auto"/>
            <w:left w:val="none" w:sz="0" w:space="0" w:color="auto"/>
            <w:bottom w:val="none" w:sz="0" w:space="0" w:color="auto"/>
            <w:right w:val="none" w:sz="0" w:space="0" w:color="auto"/>
          </w:divBdr>
        </w:div>
        <w:div w:id="1132987261">
          <w:marLeft w:val="0"/>
          <w:marRight w:val="0"/>
          <w:marTop w:val="0"/>
          <w:marBottom w:val="0"/>
          <w:divBdr>
            <w:top w:val="none" w:sz="0" w:space="0" w:color="auto"/>
            <w:left w:val="none" w:sz="0" w:space="0" w:color="auto"/>
            <w:bottom w:val="none" w:sz="0" w:space="0" w:color="auto"/>
            <w:right w:val="none" w:sz="0" w:space="0" w:color="auto"/>
          </w:divBdr>
        </w:div>
      </w:divsChild>
    </w:div>
    <w:div w:id="1833987560">
      <w:bodyDiv w:val="1"/>
      <w:marLeft w:val="0"/>
      <w:marRight w:val="0"/>
      <w:marTop w:val="0"/>
      <w:marBottom w:val="0"/>
      <w:divBdr>
        <w:top w:val="none" w:sz="0" w:space="0" w:color="auto"/>
        <w:left w:val="none" w:sz="0" w:space="0" w:color="auto"/>
        <w:bottom w:val="none" w:sz="0" w:space="0" w:color="auto"/>
        <w:right w:val="none" w:sz="0" w:space="0" w:color="auto"/>
      </w:divBdr>
    </w:div>
    <w:div w:id="1888562463">
      <w:bodyDiv w:val="1"/>
      <w:marLeft w:val="0"/>
      <w:marRight w:val="0"/>
      <w:marTop w:val="0"/>
      <w:marBottom w:val="0"/>
      <w:divBdr>
        <w:top w:val="none" w:sz="0" w:space="0" w:color="auto"/>
        <w:left w:val="none" w:sz="0" w:space="0" w:color="auto"/>
        <w:bottom w:val="none" w:sz="0" w:space="0" w:color="auto"/>
        <w:right w:val="none" w:sz="0" w:space="0" w:color="auto"/>
      </w:divBdr>
    </w:div>
    <w:div w:id="1891769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10</Pages>
  <Words>1701</Words>
  <Characters>9701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Georgiaandrada08@outlook.com</dc:creator>
  <cp:keywords/>
  <dc:description/>
  <cp:lastModifiedBy>Georgiaandrada08@outlook.com</cp:lastModifiedBy>
  <cp:revision>34</cp:revision>
  <dcterms:created xsi:type="dcterms:W3CDTF">2023-01-03T14:02:00Z</dcterms:created>
  <dcterms:modified xsi:type="dcterms:W3CDTF">2023-01-04T11:40:00Z</dcterms:modified>
</cp:coreProperties>
</file>