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C230B" w14:textId="4AD295AF" w:rsidR="12E8BD25" w:rsidRDefault="12E8BD25" w:rsidP="00E51C44">
      <w:pPr>
        <w:pStyle w:val="Heading1"/>
        <w:jc w:val="both"/>
      </w:pPr>
    </w:p>
    <w:p w14:paraId="4256727F" w14:textId="5EA102EE" w:rsidR="1A95AEFA" w:rsidRDefault="1A95AEFA" w:rsidP="00E51C44">
      <w:pPr>
        <w:jc w:val="both"/>
      </w:pPr>
      <w:r>
        <w:rPr>
          <w:noProof/>
        </w:rPr>
        <w:drawing>
          <wp:inline distT="0" distB="0" distL="0" distR="0" wp14:anchorId="64954459" wp14:editId="35EF3DF2">
            <wp:extent cx="3209925" cy="1200150"/>
            <wp:effectExtent l="0" t="0" r="0" b="0"/>
            <wp:docPr id="259827848" name="Picture 259827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200150"/>
                    </a:xfrm>
                    <a:prstGeom prst="rect">
                      <a:avLst/>
                    </a:prstGeom>
                  </pic:spPr>
                </pic:pic>
              </a:graphicData>
            </a:graphic>
          </wp:inline>
        </w:drawing>
      </w:r>
    </w:p>
    <w:p w14:paraId="506E51EF" w14:textId="0004580B" w:rsidR="12E8BD25" w:rsidRDefault="12E8BD25" w:rsidP="00E51C44">
      <w:pPr>
        <w:pStyle w:val="Heading1"/>
        <w:jc w:val="both"/>
      </w:pPr>
    </w:p>
    <w:p w14:paraId="2559CFF1" w14:textId="3CA35701" w:rsidR="1A95AEFA" w:rsidRDefault="1A95AEFA" w:rsidP="00E51C44">
      <w:pPr>
        <w:pStyle w:val="Heading1"/>
        <w:jc w:val="both"/>
      </w:pPr>
      <w:bookmarkStart w:id="0" w:name="_Toc512912205"/>
      <w:r>
        <w:t>Performance Analysis of Serial vs Parallel Web API Calls to a Niche Web Service</w:t>
      </w:r>
      <w:bookmarkEnd w:id="0"/>
    </w:p>
    <w:p w14:paraId="6712D35D" w14:textId="6289DB87" w:rsidR="12E8BD25" w:rsidRDefault="12E8BD25" w:rsidP="00E51C44">
      <w:pPr>
        <w:jc w:val="both"/>
      </w:pPr>
    </w:p>
    <w:p w14:paraId="7E945131" w14:textId="226E804A" w:rsidR="1A95AEFA" w:rsidRDefault="1A95AEFA" w:rsidP="00E51C44">
      <w:pPr>
        <w:jc w:val="both"/>
      </w:pPr>
      <w:r>
        <w:t>By Hywel Jones 1903723</w:t>
      </w:r>
    </w:p>
    <w:p w14:paraId="158D3D9F" w14:textId="7080B1C7" w:rsidR="12E8BD25" w:rsidRDefault="12E8BD25" w:rsidP="00E51C44">
      <w:pPr>
        <w:jc w:val="both"/>
      </w:pPr>
    </w:p>
    <w:p w14:paraId="46C493A3" w14:textId="1763FE22" w:rsidR="1A95AEFA" w:rsidRDefault="1A95AEFA" w:rsidP="00E51C44">
      <w:pPr>
        <w:jc w:val="both"/>
      </w:pPr>
      <w:r>
        <w:t xml:space="preserve">Supervisor: </w:t>
      </w:r>
      <w:r w:rsidR="2C440C1E">
        <w:t>Michael Dacey</w:t>
      </w:r>
    </w:p>
    <w:p w14:paraId="6678D439" w14:textId="1652856D" w:rsidR="12E8BD25" w:rsidRDefault="12E8BD25" w:rsidP="00E51C44">
      <w:pPr>
        <w:pStyle w:val="Heading1"/>
        <w:jc w:val="both"/>
      </w:pPr>
    </w:p>
    <w:p w14:paraId="70C8754A" w14:textId="2F102CD7" w:rsidR="1383DA04" w:rsidRDefault="37BE2C43" w:rsidP="00E51C44">
      <w:pPr>
        <w:jc w:val="both"/>
      </w:pPr>
      <w:r>
        <w:t xml:space="preserve">Project submitted as part of the requirements for the award of </w:t>
      </w:r>
    </w:p>
    <w:p w14:paraId="5995A67D" w14:textId="7EFA80A6" w:rsidR="1383DA04" w:rsidRDefault="37BE2C43" w:rsidP="00E51C44">
      <w:pPr>
        <w:jc w:val="both"/>
      </w:pPr>
      <w:r>
        <w:t>BSc (Hons)</w:t>
      </w:r>
      <w:r w:rsidR="1900AE5D">
        <w:t xml:space="preserve"> Computing (</w:t>
      </w:r>
      <w:r w:rsidR="58728D1E">
        <w:t>Software Engineering</w:t>
      </w:r>
      <w:r w:rsidR="4439D6CF">
        <w:t>)</w:t>
      </w:r>
    </w:p>
    <w:p w14:paraId="3573C1C8" w14:textId="11EBDE96" w:rsidR="1383DA04" w:rsidRDefault="546F2708" w:rsidP="00E51C44">
      <w:pPr>
        <w:jc w:val="both"/>
      </w:pPr>
      <w:r>
        <w:t>April 2023</w:t>
      </w:r>
    </w:p>
    <w:p w14:paraId="482EAF65" w14:textId="517FAE52" w:rsidR="1383DA04" w:rsidRDefault="1383DA04" w:rsidP="00E51C44">
      <w:pPr>
        <w:jc w:val="both"/>
      </w:pPr>
      <w:r>
        <w:br w:type="page"/>
      </w:r>
    </w:p>
    <w:p w14:paraId="0065E8A0" w14:textId="20BF6EC3" w:rsidR="1383DA04" w:rsidRDefault="4CB3A7A2" w:rsidP="00E51C44">
      <w:pPr>
        <w:pStyle w:val="Heading1"/>
        <w:jc w:val="both"/>
      </w:pPr>
      <w:bookmarkStart w:id="1" w:name="_Toc278186320"/>
      <w:r>
        <w:lastRenderedPageBreak/>
        <w:t xml:space="preserve">1. </w:t>
      </w:r>
      <w:r w:rsidR="7CE4976E">
        <w:t>DECLARATION</w:t>
      </w:r>
      <w:bookmarkEnd w:id="1"/>
      <w:r w:rsidR="7CE4976E">
        <w:t xml:space="preserve"> </w:t>
      </w:r>
    </w:p>
    <w:p w14:paraId="69E0FBEA" w14:textId="515E49AB" w:rsidR="1383DA04" w:rsidRDefault="7CE4976E" w:rsidP="00E51C44">
      <w:pPr>
        <w:jc w:val="both"/>
      </w:pPr>
      <w:r>
        <w:t xml:space="preserve">  </w:t>
      </w:r>
    </w:p>
    <w:p w14:paraId="76157A1A" w14:textId="20D68A2D" w:rsidR="1383DA04" w:rsidRDefault="7CE4976E" w:rsidP="00E51C44">
      <w:pPr>
        <w:jc w:val="both"/>
      </w:pPr>
      <w:r>
        <w:t xml:space="preserve"> </w:t>
      </w:r>
    </w:p>
    <w:p w14:paraId="335D5454" w14:textId="40533487" w:rsidR="1383DA04" w:rsidRDefault="7CE4976E" w:rsidP="00E51C44">
      <w:pPr>
        <w:jc w:val="both"/>
      </w:pPr>
      <w:r>
        <w:t xml:space="preserve">I, </w:t>
      </w:r>
      <w:r w:rsidR="20BE537B">
        <w:t xml:space="preserve">Hywel </w:t>
      </w:r>
      <w:proofErr w:type="spellStart"/>
      <w:r w:rsidR="20BE537B">
        <w:t>Kenealy</w:t>
      </w:r>
      <w:proofErr w:type="spellEnd"/>
      <w:r w:rsidR="20BE537B">
        <w:t xml:space="preserve"> Jones</w:t>
      </w:r>
      <w:r>
        <w:t xml:space="preserve"> declare that I am the sole author of this Project; that all references cited have been consulted; that I have conducted all work of which this is a record, and that the finished work lies within the prescribed word limits. </w:t>
      </w:r>
    </w:p>
    <w:p w14:paraId="44FA7373" w14:textId="087D1ACA" w:rsidR="1383DA04" w:rsidRDefault="7CE4976E" w:rsidP="00E51C44">
      <w:pPr>
        <w:jc w:val="both"/>
      </w:pPr>
      <w:r>
        <w:t xml:space="preserve">  </w:t>
      </w:r>
    </w:p>
    <w:p w14:paraId="233D926A" w14:textId="7AB664B3" w:rsidR="1383DA04" w:rsidRDefault="7CE4976E" w:rsidP="00E51C44">
      <w:pPr>
        <w:jc w:val="both"/>
      </w:pPr>
      <w:r>
        <w:t xml:space="preserve">This work has not previously been accepted as part of any other degree submission. </w:t>
      </w:r>
    </w:p>
    <w:p w14:paraId="115BE5AC" w14:textId="60F7AB38" w:rsidR="1383DA04" w:rsidRDefault="7CE4976E" w:rsidP="00E51C44">
      <w:pPr>
        <w:jc w:val="both"/>
      </w:pPr>
      <w:r>
        <w:t xml:space="preserve"> </w:t>
      </w:r>
    </w:p>
    <w:p w14:paraId="0DDE44A8" w14:textId="6FB8565E" w:rsidR="1383DA04" w:rsidRDefault="7CE4976E" w:rsidP="00E51C44">
      <w:pPr>
        <w:jc w:val="both"/>
      </w:pPr>
      <w:r>
        <w:t xml:space="preserve"> </w:t>
      </w:r>
    </w:p>
    <w:p w14:paraId="362A602F" w14:textId="3E3A2ED9" w:rsidR="1383DA04" w:rsidRDefault="7CE4976E" w:rsidP="00E51C44">
      <w:pPr>
        <w:jc w:val="both"/>
      </w:pPr>
      <w:r>
        <w:t xml:space="preserve">  </w:t>
      </w:r>
    </w:p>
    <w:p w14:paraId="5D2685FD" w14:textId="0B770C4C" w:rsidR="1383DA04" w:rsidRDefault="7CE4976E" w:rsidP="00E51C44">
      <w:pPr>
        <w:jc w:val="both"/>
      </w:pPr>
      <w:r>
        <w:t xml:space="preserve"> </w:t>
      </w:r>
    </w:p>
    <w:p w14:paraId="3BF8C5CD" w14:textId="7C63EEA4" w:rsidR="1383DA04" w:rsidRDefault="7CE4976E" w:rsidP="00E51C44">
      <w:pPr>
        <w:jc w:val="both"/>
      </w:pPr>
      <w:proofErr w:type="gramStart"/>
      <w:r>
        <w:t>Date :</w:t>
      </w:r>
      <w:proofErr w:type="gramEnd"/>
      <w:r>
        <w:t xml:space="preserve"> </w:t>
      </w:r>
      <w:r w:rsidR="6EC20792">
        <w:t>25/04/2023</w:t>
      </w:r>
    </w:p>
    <w:p w14:paraId="3BB3B39A" w14:textId="1AC7A3D6" w:rsidR="1383DA04" w:rsidRDefault="7CE4976E" w:rsidP="00E51C44">
      <w:pPr>
        <w:jc w:val="both"/>
      </w:pPr>
      <w:r>
        <w:t xml:space="preserve"> </w:t>
      </w:r>
    </w:p>
    <w:p w14:paraId="7DD3EA9D" w14:textId="49B755EF" w:rsidR="1383DA04" w:rsidRDefault="7CE4976E" w:rsidP="00E51C44">
      <w:pPr>
        <w:jc w:val="both"/>
      </w:pPr>
      <w:r>
        <w:t xml:space="preserve">  </w:t>
      </w:r>
    </w:p>
    <w:p w14:paraId="68B96217" w14:textId="2C55ABBF" w:rsidR="1383DA04" w:rsidRDefault="7CE4976E" w:rsidP="00E51C44">
      <w:pPr>
        <w:jc w:val="both"/>
      </w:pPr>
      <w:r>
        <w:t xml:space="preserve">FORM OF CONSENT </w:t>
      </w:r>
    </w:p>
    <w:p w14:paraId="673DEDBD" w14:textId="30C7EF49" w:rsidR="1383DA04" w:rsidRDefault="7CE4976E" w:rsidP="00E51C44">
      <w:pPr>
        <w:jc w:val="both"/>
      </w:pPr>
      <w:r>
        <w:t xml:space="preserve"> </w:t>
      </w:r>
    </w:p>
    <w:p w14:paraId="2FFC0AB5" w14:textId="2D16DE30" w:rsidR="1383DA04" w:rsidRDefault="7CE4976E" w:rsidP="00E51C44">
      <w:pPr>
        <w:jc w:val="both"/>
      </w:pPr>
      <w:r>
        <w:t xml:space="preserve"> </w:t>
      </w:r>
    </w:p>
    <w:p w14:paraId="4A06273B" w14:textId="7160734B" w:rsidR="1383DA04" w:rsidRDefault="7CE4976E" w:rsidP="00E51C44">
      <w:pPr>
        <w:jc w:val="both"/>
      </w:pPr>
      <w:r>
        <w:t xml:space="preserve"> </w:t>
      </w:r>
    </w:p>
    <w:p w14:paraId="3DAC1738" w14:textId="7D6D2AE1" w:rsidR="1383DA04" w:rsidRDefault="7CE4976E" w:rsidP="00E51C44">
      <w:pPr>
        <w:jc w:val="both"/>
      </w:pPr>
      <w:r>
        <w:t xml:space="preserve">I </w:t>
      </w:r>
      <w:r w:rsidR="416BE0E2">
        <w:t xml:space="preserve">Hywel </w:t>
      </w:r>
      <w:proofErr w:type="spellStart"/>
      <w:r w:rsidR="416BE0E2">
        <w:t>Kenealy</w:t>
      </w:r>
      <w:proofErr w:type="spellEnd"/>
      <w:r w:rsidR="416BE0E2">
        <w:t xml:space="preserve"> Jones</w:t>
      </w:r>
      <w:r>
        <w:t xml:space="preserve"> hereby consent that my Project, submitted in candidature for the </w:t>
      </w:r>
      <w:proofErr w:type="gramStart"/>
      <w:r>
        <w:t>B.Sc.(</w:t>
      </w:r>
      <w:proofErr w:type="gramEnd"/>
      <w:r>
        <w:t>Hons) Computing (software e</w:t>
      </w:r>
      <w:r w:rsidR="2C3F269B">
        <w:t>ngineering</w:t>
      </w:r>
      <w:r>
        <w:t xml:space="preserve">) degree, if successful, may be made available for inter-library loan or photocopying (subject to the law of copyright), and that the title and abstract may be made available to outside organisations. </w:t>
      </w:r>
    </w:p>
    <w:p w14:paraId="19549041" w14:textId="0747CD80" w:rsidR="1383DA04" w:rsidRDefault="7CE4976E" w:rsidP="00E51C44">
      <w:pPr>
        <w:jc w:val="both"/>
      </w:pPr>
      <w:r>
        <w:t xml:space="preserve"> </w:t>
      </w:r>
    </w:p>
    <w:p w14:paraId="5C18AB29" w14:textId="72014FE0" w:rsidR="1383DA04" w:rsidRDefault="7CE4976E" w:rsidP="00E51C44">
      <w:pPr>
        <w:jc w:val="both"/>
      </w:pPr>
      <w:r>
        <w:t xml:space="preserve"> </w:t>
      </w:r>
    </w:p>
    <w:p w14:paraId="18E962F3" w14:textId="633F4E54" w:rsidR="1383DA04" w:rsidRDefault="7CE4976E" w:rsidP="00E51C44">
      <w:pPr>
        <w:jc w:val="both"/>
      </w:pPr>
      <w:r>
        <w:t xml:space="preserve"> </w:t>
      </w:r>
    </w:p>
    <w:p w14:paraId="04DEDD32" w14:textId="19DBFFA3" w:rsidR="1383DA04" w:rsidRDefault="7CE4976E" w:rsidP="00E51C44">
      <w:pPr>
        <w:jc w:val="both"/>
      </w:pPr>
      <w:r>
        <w:t xml:space="preserve">  </w:t>
      </w:r>
    </w:p>
    <w:p w14:paraId="2B01381A" w14:textId="395B0A2C" w:rsidR="1383DA04" w:rsidRDefault="7CE4976E" w:rsidP="00E51C44">
      <w:pPr>
        <w:jc w:val="both"/>
      </w:pPr>
      <w:proofErr w:type="gramStart"/>
      <w:r>
        <w:t>Date :</w:t>
      </w:r>
      <w:proofErr w:type="gramEnd"/>
      <w:r>
        <w:t xml:space="preserve"> </w:t>
      </w:r>
      <w:r w:rsidR="733654CE">
        <w:t>25/04/2023</w:t>
      </w:r>
    </w:p>
    <w:p w14:paraId="56A1316C" w14:textId="187D3D75" w:rsidR="1383DA04" w:rsidRDefault="1383DA04" w:rsidP="00E51C44">
      <w:pPr>
        <w:jc w:val="both"/>
      </w:pPr>
    </w:p>
    <w:p w14:paraId="073F235D" w14:textId="77777777" w:rsidR="00E51C44" w:rsidRDefault="00E51C44" w:rsidP="00E51C44">
      <w:pPr>
        <w:jc w:val="both"/>
        <w:rPr>
          <w:rFonts w:asciiTheme="majorHAnsi" w:eastAsiaTheme="majorEastAsia" w:hAnsiTheme="majorHAnsi" w:cstheme="majorBidi"/>
          <w:color w:val="2F5496" w:themeColor="accent1" w:themeShade="BF"/>
          <w:sz w:val="32"/>
          <w:szCs w:val="32"/>
        </w:rPr>
      </w:pPr>
      <w:bookmarkStart w:id="2" w:name="_Toc1139785022"/>
      <w:r>
        <w:br w:type="page"/>
      </w:r>
    </w:p>
    <w:p w14:paraId="7801AD5E" w14:textId="05902DF1" w:rsidR="1383DA04" w:rsidRDefault="4FE587FC" w:rsidP="00E51C44">
      <w:pPr>
        <w:pStyle w:val="Heading1"/>
        <w:jc w:val="both"/>
      </w:pPr>
      <w:r>
        <w:lastRenderedPageBreak/>
        <w:t>2</w:t>
      </w:r>
      <w:r w:rsidR="122E84E7">
        <w:t>.</w:t>
      </w:r>
      <w:r w:rsidR="3261AE6B">
        <w:t>Abstract</w:t>
      </w:r>
      <w:bookmarkEnd w:id="2"/>
    </w:p>
    <w:p w14:paraId="3CD44160" w14:textId="7E68D64A" w:rsidR="1383DA04" w:rsidRDefault="5908CB92" w:rsidP="00E51C44">
      <w:pPr>
        <w:pStyle w:val="Heading3"/>
        <w:jc w:val="both"/>
      </w:pPr>
      <w:bookmarkStart w:id="3" w:name="_Toc954730071"/>
      <w:r>
        <w:t>2</w:t>
      </w:r>
      <w:r w:rsidR="76B29EE2">
        <w:t>.1</w:t>
      </w:r>
      <w:r w:rsidR="4674AC16">
        <w:t xml:space="preserve"> </w:t>
      </w:r>
      <w:r w:rsidR="3261AE6B">
        <w:t>Project summary</w:t>
      </w:r>
      <w:bookmarkEnd w:id="3"/>
    </w:p>
    <w:p w14:paraId="0EC0CB15" w14:textId="6DB3FE82" w:rsidR="1383DA04" w:rsidRDefault="3261AE6B" w:rsidP="00E51C44">
      <w:pPr>
        <w:jc w:val="both"/>
      </w:pPr>
      <w:r>
        <w:t xml:space="preserve">This project is aimed at analysing the difference between calling an external SOAP API through serial and parallel methods. Dyfed Powys Police has a requirement for extracting victims' data from a new third-party system, called Niche, to populate and create a case in the currently used victim support system. This is the first phase of the project, with several other systems and business processes that will eventually be fed programmatically from Niche data. Due to the potential extension of scope performance is a concern, especially if larger and more interconnected data sets will be required to be extracted. </w:t>
      </w:r>
    </w:p>
    <w:p w14:paraId="17FFC98F" w14:textId="70014250" w:rsidR="1383DA04" w:rsidRDefault="3BC3D53A" w:rsidP="00E51C44">
      <w:pPr>
        <w:pStyle w:val="Heading3"/>
        <w:jc w:val="both"/>
      </w:pPr>
      <w:bookmarkStart w:id="4" w:name="_Toc253920058"/>
      <w:r>
        <w:t>2</w:t>
      </w:r>
      <w:r w:rsidR="0341BF7E">
        <w:t>.2</w:t>
      </w:r>
      <w:r w:rsidR="7746F533">
        <w:t xml:space="preserve"> </w:t>
      </w:r>
      <w:r w:rsidR="3261AE6B">
        <w:t xml:space="preserve">Aims and </w:t>
      </w:r>
      <w:proofErr w:type="gramStart"/>
      <w:r w:rsidR="3261AE6B">
        <w:t>objectives</w:t>
      </w:r>
      <w:bookmarkEnd w:id="4"/>
      <w:proofErr w:type="gramEnd"/>
    </w:p>
    <w:p w14:paraId="677D5AF9" w14:textId="2F4D047F" w:rsidR="1383DA04" w:rsidRDefault="3261AE6B" w:rsidP="00E51C44">
      <w:pPr>
        <w:jc w:val="both"/>
      </w:pPr>
      <w:r>
        <w:t xml:space="preserve">To implement the extraction process in a serial way firstly to establish a baseline extraction statistic, then to implement a parallel version using the C# Parallel class and to measure the performance improvements, if any. Secondly, we will execute the program on different hardware to ascertain if any significant benefits are observed in the different approaches depending on the hardware. </w:t>
      </w:r>
    </w:p>
    <w:p w14:paraId="635C7F2C" w14:textId="5CE710C9" w:rsidR="1383DA04" w:rsidRDefault="7FA202A2" w:rsidP="00E51C44">
      <w:pPr>
        <w:pStyle w:val="Heading3"/>
        <w:jc w:val="both"/>
      </w:pPr>
      <w:bookmarkStart w:id="5" w:name="_Toc1040534797"/>
      <w:r>
        <w:t>2</w:t>
      </w:r>
      <w:r w:rsidR="60506450">
        <w:t>.3</w:t>
      </w:r>
      <w:r w:rsidR="6C838CD8">
        <w:t xml:space="preserve"> </w:t>
      </w:r>
      <w:r w:rsidR="3261AE6B">
        <w:t>Major findings</w:t>
      </w:r>
      <w:bookmarkEnd w:id="5"/>
    </w:p>
    <w:p w14:paraId="6733D139" w14:textId="72132C91" w:rsidR="1383DA04" w:rsidRDefault="18BC5396" w:rsidP="00E51C44">
      <w:pPr>
        <w:jc w:val="both"/>
      </w:pPr>
      <w:r>
        <w:t xml:space="preserve">The major findings are that the parallel approach is significantly faster than the serial </w:t>
      </w:r>
      <w:r w:rsidR="36B3AB60">
        <w:t>approach</w:t>
      </w:r>
      <w:r>
        <w:t xml:space="preserve"> as the data sets get larger, except when the data sets are </w:t>
      </w:r>
      <w:bookmarkStart w:id="6" w:name="_Int_ZcD1V5uS"/>
      <w:r>
        <w:t>very small</w:t>
      </w:r>
      <w:bookmarkEnd w:id="6"/>
      <w:r>
        <w:t xml:space="preserve"> where the overhead of initializing the parallel approach </w:t>
      </w:r>
      <w:bookmarkStart w:id="7" w:name="_Int_hELiqxAj"/>
      <w:proofErr w:type="gramStart"/>
      <w:r>
        <w:t>actually makes</w:t>
      </w:r>
      <w:bookmarkEnd w:id="7"/>
      <w:proofErr w:type="gramEnd"/>
      <w:r>
        <w:t xml:space="preserve"> it take longer</w:t>
      </w:r>
      <w:r w:rsidR="63AA336D">
        <w:t xml:space="preserve">. </w:t>
      </w:r>
      <w:r w:rsidR="32AA561F">
        <w:t xml:space="preserve">We also found that the serial approach must be avoided in environments where there is a non-trivial latency as this can substantially increase the serial completion time. </w:t>
      </w:r>
      <w:r w:rsidR="4E446CC6">
        <w:t xml:space="preserve">Using the `Parallel` class that is included as a library in the C# language simplifies programming in parallel and </w:t>
      </w:r>
      <w:r w:rsidR="49B2A036">
        <w:t xml:space="preserve">still allows for significant execution speedups. </w:t>
      </w:r>
    </w:p>
    <w:p w14:paraId="4583EC27" w14:textId="46B5BAA1" w:rsidR="1383DA04" w:rsidRDefault="78689395" w:rsidP="00E51C44">
      <w:pPr>
        <w:pStyle w:val="Heading3"/>
        <w:jc w:val="both"/>
      </w:pPr>
      <w:bookmarkStart w:id="8" w:name="_Toc771436795"/>
      <w:r>
        <w:t>2</w:t>
      </w:r>
      <w:r w:rsidR="579720B0">
        <w:t xml:space="preserve">.4 </w:t>
      </w:r>
      <w:r w:rsidR="1A2CFD99">
        <w:t>Conclusions</w:t>
      </w:r>
      <w:bookmarkEnd w:id="8"/>
    </w:p>
    <w:p w14:paraId="61AC40EA" w14:textId="0E5BDF69" w:rsidR="1383DA04" w:rsidRDefault="277F56D5" w:rsidP="00E51C44">
      <w:pPr>
        <w:jc w:val="both"/>
      </w:pPr>
      <w:r>
        <w:t>Parallel programming is useful when a problem can be broken down into independent components and thus a parallel method can be implemented as a solution.</w:t>
      </w:r>
      <w:r w:rsidR="6143619C">
        <w:t xml:space="preserve"> The result set size is the principal factor in determining if the solution should be serial or parallel</w:t>
      </w:r>
      <w:r w:rsidR="6E108E64">
        <w:t xml:space="preserve"> rather than hardware. The hardware can have large variations when using serial solutions, but this variation is reduced when the solution is </w:t>
      </w:r>
      <w:r w:rsidR="422930E7">
        <w:t>run</w:t>
      </w:r>
      <w:r w:rsidR="6E108E64">
        <w:t xml:space="preserve"> in parallel.</w:t>
      </w:r>
    </w:p>
    <w:p w14:paraId="12130A13" w14:textId="763BA7D2" w:rsidR="1383DA04" w:rsidRDefault="1383DA04" w:rsidP="00E51C44">
      <w:pPr>
        <w:pStyle w:val="Heading1"/>
        <w:jc w:val="both"/>
      </w:pPr>
      <w:bookmarkStart w:id="9" w:name="_Toc1077020675"/>
      <w:r>
        <w:br w:type="page"/>
      </w:r>
      <w:r w:rsidR="5FA00D42">
        <w:lastRenderedPageBreak/>
        <w:t>3</w:t>
      </w:r>
      <w:r w:rsidR="47EB16D4">
        <w:t xml:space="preserve">. </w:t>
      </w:r>
      <w:r w:rsidR="32E5E08D">
        <w:t>Table of Contents</w:t>
      </w:r>
      <w:bookmarkEnd w:id="9"/>
    </w:p>
    <w:p w14:paraId="488D63B1" w14:textId="4CB5634E" w:rsidR="12E8BD25" w:rsidRDefault="12E8BD25" w:rsidP="00E51C44">
      <w:pPr>
        <w:jc w:val="both"/>
      </w:pPr>
    </w:p>
    <w:sdt>
      <w:sdtPr>
        <w:id w:val="680773572"/>
        <w:docPartObj>
          <w:docPartGallery w:val="Table of Contents"/>
          <w:docPartUnique/>
        </w:docPartObj>
      </w:sdtPr>
      <w:sdtContent>
        <w:p w14:paraId="5E87879F" w14:textId="19407EB5" w:rsidR="2A58A46C" w:rsidRDefault="12E8BD25" w:rsidP="00E51C44">
          <w:pPr>
            <w:pStyle w:val="TOC1"/>
            <w:tabs>
              <w:tab w:val="right" w:leader="dot" w:pos="9015"/>
            </w:tabs>
            <w:jc w:val="both"/>
            <w:rPr>
              <w:rStyle w:val="Hyperlink"/>
            </w:rPr>
          </w:pPr>
          <w:r>
            <w:fldChar w:fldCharType="begin"/>
          </w:r>
          <w:r w:rsidR="2A58A46C">
            <w:instrText>TOC \o \z \u \h</w:instrText>
          </w:r>
          <w:r>
            <w:fldChar w:fldCharType="separate"/>
          </w:r>
          <w:hyperlink w:anchor="_Toc512912205">
            <w:r w:rsidRPr="12E8BD25">
              <w:rPr>
                <w:rStyle w:val="Hyperlink"/>
              </w:rPr>
              <w:t>Performance Analysis of Serial vs Parallel Web API Calls to a Niche Web Service</w:t>
            </w:r>
            <w:r w:rsidR="2A58A46C">
              <w:tab/>
            </w:r>
            <w:r w:rsidR="2A58A46C">
              <w:fldChar w:fldCharType="begin"/>
            </w:r>
            <w:r w:rsidR="2A58A46C">
              <w:instrText>PAGEREF _Toc512912205 \h</w:instrText>
            </w:r>
            <w:r w:rsidR="2A58A46C">
              <w:fldChar w:fldCharType="separate"/>
            </w:r>
            <w:r w:rsidRPr="12E8BD25">
              <w:rPr>
                <w:rStyle w:val="Hyperlink"/>
              </w:rPr>
              <w:t>1</w:t>
            </w:r>
            <w:r w:rsidR="2A58A46C">
              <w:fldChar w:fldCharType="end"/>
            </w:r>
          </w:hyperlink>
        </w:p>
        <w:p w14:paraId="286255B6" w14:textId="14AB6AEE" w:rsidR="1383DA04" w:rsidRDefault="00000000" w:rsidP="00E51C44">
          <w:pPr>
            <w:pStyle w:val="TOC1"/>
            <w:tabs>
              <w:tab w:val="right" w:leader="dot" w:pos="9015"/>
            </w:tabs>
            <w:jc w:val="both"/>
            <w:rPr>
              <w:rStyle w:val="Hyperlink"/>
            </w:rPr>
          </w:pPr>
          <w:hyperlink w:anchor="_Toc278186320">
            <w:r w:rsidR="12E8BD25" w:rsidRPr="12E8BD25">
              <w:rPr>
                <w:rStyle w:val="Hyperlink"/>
              </w:rPr>
              <w:t>1. DECLARATION</w:t>
            </w:r>
            <w:r w:rsidR="1383DA04">
              <w:tab/>
            </w:r>
            <w:r w:rsidR="1383DA04">
              <w:fldChar w:fldCharType="begin"/>
            </w:r>
            <w:r w:rsidR="1383DA04">
              <w:instrText>PAGEREF _Toc278186320 \h</w:instrText>
            </w:r>
            <w:r w:rsidR="1383DA04">
              <w:fldChar w:fldCharType="separate"/>
            </w:r>
            <w:r w:rsidR="12E8BD25" w:rsidRPr="12E8BD25">
              <w:rPr>
                <w:rStyle w:val="Hyperlink"/>
              </w:rPr>
              <w:t>1</w:t>
            </w:r>
            <w:r w:rsidR="1383DA04">
              <w:fldChar w:fldCharType="end"/>
            </w:r>
          </w:hyperlink>
        </w:p>
        <w:p w14:paraId="14BF926F" w14:textId="505ABC92" w:rsidR="63974024" w:rsidRDefault="00000000" w:rsidP="00E51C44">
          <w:pPr>
            <w:pStyle w:val="TOC1"/>
            <w:tabs>
              <w:tab w:val="right" w:leader="dot" w:pos="9015"/>
            </w:tabs>
            <w:jc w:val="both"/>
            <w:rPr>
              <w:rStyle w:val="Hyperlink"/>
            </w:rPr>
          </w:pPr>
          <w:hyperlink w:anchor="_Toc1139785022">
            <w:r w:rsidR="12E8BD25" w:rsidRPr="12E8BD25">
              <w:rPr>
                <w:rStyle w:val="Hyperlink"/>
              </w:rPr>
              <w:t>2.Abstract</w:t>
            </w:r>
            <w:r w:rsidR="63974024">
              <w:tab/>
            </w:r>
            <w:r w:rsidR="63974024">
              <w:fldChar w:fldCharType="begin"/>
            </w:r>
            <w:r w:rsidR="63974024">
              <w:instrText>PAGEREF _Toc1139785022 \h</w:instrText>
            </w:r>
            <w:r w:rsidR="63974024">
              <w:fldChar w:fldCharType="separate"/>
            </w:r>
            <w:r w:rsidR="12E8BD25" w:rsidRPr="12E8BD25">
              <w:rPr>
                <w:rStyle w:val="Hyperlink"/>
              </w:rPr>
              <w:t>2</w:t>
            </w:r>
            <w:r w:rsidR="63974024">
              <w:fldChar w:fldCharType="end"/>
            </w:r>
          </w:hyperlink>
        </w:p>
        <w:p w14:paraId="5C1686C1" w14:textId="35F22443" w:rsidR="63974024" w:rsidRDefault="00000000" w:rsidP="00E51C44">
          <w:pPr>
            <w:pStyle w:val="TOC3"/>
            <w:tabs>
              <w:tab w:val="right" w:leader="dot" w:pos="9015"/>
            </w:tabs>
            <w:jc w:val="both"/>
            <w:rPr>
              <w:rStyle w:val="Hyperlink"/>
            </w:rPr>
          </w:pPr>
          <w:hyperlink w:anchor="_Toc954730071">
            <w:r w:rsidR="12E8BD25" w:rsidRPr="12E8BD25">
              <w:rPr>
                <w:rStyle w:val="Hyperlink"/>
              </w:rPr>
              <w:t>2.1 Project summary</w:t>
            </w:r>
            <w:r w:rsidR="63974024">
              <w:tab/>
            </w:r>
            <w:r w:rsidR="63974024">
              <w:fldChar w:fldCharType="begin"/>
            </w:r>
            <w:r w:rsidR="63974024">
              <w:instrText>PAGEREF _Toc954730071 \h</w:instrText>
            </w:r>
            <w:r w:rsidR="63974024">
              <w:fldChar w:fldCharType="separate"/>
            </w:r>
            <w:r w:rsidR="12E8BD25" w:rsidRPr="12E8BD25">
              <w:rPr>
                <w:rStyle w:val="Hyperlink"/>
              </w:rPr>
              <w:t>2</w:t>
            </w:r>
            <w:r w:rsidR="63974024">
              <w:fldChar w:fldCharType="end"/>
            </w:r>
          </w:hyperlink>
        </w:p>
        <w:p w14:paraId="29903C58" w14:textId="5853A080" w:rsidR="63974024" w:rsidRDefault="00000000" w:rsidP="00E51C44">
          <w:pPr>
            <w:pStyle w:val="TOC3"/>
            <w:tabs>
              <w:tab w:val="right" w:leader="dot" w:pos="9015"/>
            </w:tabs>
            <w:jc w:val="both"/>
            <w:rPr>
              <w:rStyle w:val="Hyperlink"/>
            </w:rPr>
          </w:pPr>
          <w:hyperlink w:anchor="_Toc253920058">
            <w:r w:rsidR="12E8BD25" w:rsidRPr="12E8BD25">
              <w:rPr>
                <w:rStyle w:val="Hyperlink"/>
              </w:rPr>
              <w:t>2.2 Aims and objectives</w:t>
            </w:r>
            <w:r w:rsidR="63974024">
              <w:tab/>
            </w:r>
            <w:r w:rsidR="63974024">
              <w:fldChar w:fldCharType="begin"/>
            </w:r>
            <w:r w:rsidR="63974024">
              <w:instrText>PAGEREF _Toc253920058 \h</w:instrText>
            </w:r>
            <w:r w:rsidR="63974024">
              <w:fldChar w:fldCharType="separate"/>
            </w:r>
            <w:r w:rsidR="12E8BD25" w:rsidRPr="12E8BD25">
              <w:rPr>
                <w:rStyle w:val="Hyperlink"/>
              </w:rPr>
              <w:t>3</w:t>
            </w:r>
            <w:r w:rsidR="63974024">
              <w:fldChar w:fldCharType="end"/>
            </w:r>
          </w:hyperlink>
        </w:p>
        <w:p w14:paraId="137181D6" w14:textId="5AEE3D74" w:rsidR="63974024" w:rsidRDefault="00000000" w:rsidP="00E51C44">
          <w:pPr>
            <w:pStyle w:val="TOC3"/>
            <w:tabs>
              <w:tab w:val="right" w:leader="dot" w:pos="9015"/>
            </w:tabs>
            <w:jc w:val="both"/>
            <w:rPr>
              <w:rStyle w:val="Hyperlink"/>
            </w:rPr>
          </w:pPr>
          <w:hyperlink w:anchor="_Toc1040534797">
            <w:r w:rsidR="12E8BD25" w:rsidRPr="12E8BD25">
              <w:rPr>
                <w:rStyle w:val="Hyperlink"/>
              </w:rPr>
              <w:t>2.3 Major findings</w:t>
            </w:r>
            <w:r w:rsidR="63974024">
              <w:tab/>
            </w:r>
            <w:r w:rsidR="63974024">
              <w:fldChar w:fldCharType="begin"/>
            </w:r>
            <w:r w:rsidR="63974024">
              <w:instrText>PAGEREF _Toc1040534797 \h</w:instrText>
            </w:r>
            <w:r w:rsidR="63974024">
              <w:fldChar w:fldCharType="separate"/>
            </w:r>
            <w:r w:rsidR="12E8BD25" w:rsidRPr="12E8BD25">
              <w:rPr>
                <w:rStyle w:val="Hyperlink"/>
              </w:rPr>
              <w:t>3</w:t>
            </w:r>
            <w:r w:rsidR="63974024">
              <w:fldChar w:fldCharType="end"/>
            </w:r>
          </w:hyperlink>
        </w:p>
        <w:p w14:paraId="251369D6" w14:textId="1F4F54CD" w:rsidR="346457EF" w:rsidRDefault="00000000" w:rsidP="00E51C44">
          <w:pPr>
            <w:pStyle w:val="TOC3"/>
            <w:tabs>
              <w:tab w:val="right" w:leader="dot" w:pos="9015"/>
            </w:tabs>
            <w:jc w:val="both"/>
            <w:rPr>
              <w:rStyle w:val="Hyperlink"/>
            </w:rPr>
          </w:pPr>
          <w:hyperlink w:anchor="_Toc771436795">
            <w:r w:rsidR="12E8BD25" w:rsidRPr="12E8BD25">
              <w:rPr>
                <w:rStyle w:val="Hyperlink"/>
              </w:rPr>
              <w:t>2.4 Conclusions</w:t>
            </w:r>
            <w:r w:rsidR="346457EF">
              <w:tab/>
            </w:r>
            <w:r w:rsidR="346457EF">
              <w:fldChar w:fldCharType="begin"/>
            </w:r>
            <w:r w:rsidR="346457EF">
              <w:instrText>PAGEREF _Toc771436795 \h</w:instrText>
            </w:r>
            <w:r w:rsidR="346457EF">
              <w:fldChar w:fldCharType="separate"/>
            </w:r>
            <w:r w:rsidR="12E8BD25" w:rsidRPr="12E8BD25">
              <w:rPr>
                <w:rStyle w:val="Hyperlink"/>
              </w:rPr>
              <w:t>3</w:t>
            </w:r>
            <w:r w:rsidR="346457EF">
              <w:fldChar w:fldCharType="end"/>
            </w:r>
          </w:hyperlink>
        </w:p>
        <w:p w14:paraId="43C14B56" w14:textId="0761DFCB" w:rsidR="346457EF" w:rsidRDefault="00000000" w:rsidP="00E51C44">
          <w:pPr>
            <w:pStyle w:val="TOC1"/>
            <w:tabs>
              <w:tab w:val="right" w:leader="dot" w:pos="9015"/>
            </w:tabs>
            <w:jc w:val="both"/>
            <w:rPr>
              <w:rStyle w:val="Hyperlink"/>
            </w:rPr>
          </w:pPr>
          <w:hyperlink w:anchor="_Toc1077020675">
            <w:r w:rsidR="12E8BD25" w:rsidRPr="12E8BD25">
              <w:rPr>
                <w:rStyle w:val="Hyperlink"/>
              </w:rPr>
              <w:t>3. Table of Contents</w:t>
            </w:r>
            <w:r w:rsidR="346457EF">
              <w:tab/>
            </w:r>
            <w:r w:rsidR="346457EF">
              <w:fldChar w:fldCharType="begin"/>
            </w:r>
            <w:r w:rsidR="346457EF">
              <w:instrText>PAGEREF _Toc1077020675 \h</w:instrText>
            </w:r>
            <w:r w:rsidR="346457EF">
              <w:fldChar w:fldCharType="separate"/>
            </w:r>
            <w:r w:rsidR="12E8BD25" w:rsidRPr="12E8BD25">
              <w:rPr>
                <w:rStyle w:val="Hyperlink"/>
              </w:rPr>
              <w:t>3</w:t>
            </w:r>
            <w:r w:rsidR="346457EF">
              <w:fldChar w:fldCharType="end"/>
            </w:r>
          </w:hyperlink>
        </w:p>
        <w:p w14:paraId="778A4378" w14:textId="788413C8" w:rsidR="346457EF" w:rsidRDefault="00000000" w:rsidP="00E51C44">
          <w:pPr>
            <w:pStyle w:val="TOC1"/>
            <w:tabs>
              <w:tab w:val="right" w:leader="dot" w:pos="9015"/>
            </w:tabs>
            <w:jc w:val="both"/>
            <w:rPr>
              <w:rStyle w:val="Hyperlink"/>
            </w:rPr>
          </w:pPr>
          <w:hyperlink w:anchor="_Toc803033129">
            <w:r w:rsidR="12E8BD25" w:rsidRPr="12E8BD25">
              <w:rPr>
                <w:rStyle w:val="Hyperlink"/>
              </w:rPr>
              <w:t>4. Intro</w:t>
            </w:r>
            <w:r w:rsidR="12E8BD25" w:rsidRPr="12E8BD25">
              <w:rPr>
                <w:rStyle w:val="Hyperlink"/>
              </w:rPr>
              <w:t>d</w:t>
            </w:r>
            <w:r w:rsidR="12E8BD25" w:rsidRPr="12E8BD25">
              <w:rPr>
                <w:rStyle w:val="Hyperlink"/>
              </w:rPr>
              <w:t>uction</w:t>
            </w:r>
            <w:r w:rsidR="346457EF">
              <w:tab/>
            </w:r>
            <w:r w:rsidR="346457EF">
              <w:fldChar w:fldCharType="begin"/>
            </w:r>
            <w:r w:rsidR="346457EF">
              <w:instrText>PAGEREF _Toc803033129 \h</w:instrText>
            </w:r>
            <w:r w:rsidR="346457EF">
              <w:fldChar w:fldCharType="separate"/>
            </w:r>
            <w:r w:rsidR="12E8BD25" w:rsidRPr="12E8BD25">
              <w:rPr>
                <w:rStyle w:val="Hyperlink"/>
              </w:rPr>
              <w:t>4</w:t>
            </w:r>
            <w:r w:rsidR="346457EF">
              <w:fldChar w:fldCharType="end"/>
            </w:r>
          </w:hyperlink>
        </w:p>
        <w:p w14:paraId="510B636A" w14:textId="6AF64FA0" w:rsidR="346457EF" w:rsidRDefault="00000000" w:rsidP="00E51C44">
          <w:pPr>
            <w:pStyle w:val="TOC1"/>
            <w:tabs>
              <w:tab w:val="right" w:leader="dot" w:pos="9015"/>
            </w:tabs>
            <w:jc w:val="both"/>
            <w:rPr>
              <w:rStyle w:val="Hyperlink"/>
            </w:rPr>
          </w:pPr>
          <w:hyperlink w:anchor="_Toc834585523">
            <w:r w:rsidR="12E8BD25" w:rsidRPr="12E8BD25">
              <w:rPr>
                <w:rStyle w:val="Hyperlink"/>
              </w:rPr>
              <w:t>5. Literature Review</w:t>
            </w:r>
            <w:r w:rsidR="346457EF">
              <w:tab/>
            </w:r>
            <w:r w:rsidR="346457EF">
              <w:fldChar w:fldCharType="begin"/>
            </w:r>
            <w:r w:rsidR="346457EF">
              <w:instrText>PAGEREF _Toc834585523 \h</w:instrText>
            </w:r>
            <w:r w:rsidR="346457EF">
              <w:fldChar w:fldCharType="separate"/>
            </w:r>
            <w:r w:rsidR="12E8BD25" w:rsidRPr="12E8BD25">
              <w:rPr>
                <w:rStyle w:val="Hyperlink"/>
              </w:rPr>
              <w:t>5</w:t>
            </w:r>
            <w:r w:rsidR="346457EF">
              <w:fldChar w:fldCharType="end"/>
            </w:r>
          </w:hyperlink>
        </w:p>
        <w:p w14:paraId="43F70F0F" w14:textId="04045C75" w:rsidR="346457EF" w:rsidRDefault="00000000" w:rsidP="00E51C44">
          <w:pPr>
            <w:pStyle w:val="TOC3"/>
            <w:tabs>
              <w:tab w:val="right" w:leader="dot" w:pos="9015"/>
            </w:tabs>
            <w:jc w:val="both"/>
            <w:rPr>
              <w:rStyle w:val="Hyperlink"/>
            </w:rPr>
          </w:pPr>
          <w:hyperlink w:anchor="_Toc683299798">
            <w:r w:rsidR="12E8BD25" w:rsidRPr="12E8BD25">
              <w:rPr>
                <w:rStyle w:val="Hyperlink"/>
              </w:rPr>
              <w:t>5.1 Parallel Programming</w:t>
            </w:r>
            <w:r w:rsidR="346457EF">
              <w:tab/>
            </w:r>
            <w:r w:rsidR="346457EF">
              <w:fldChar w:fldCharType="begin"/>
            </w:r>
            <w:r w:rsidR="346457EF">
              <w:instrText>PAGEREF _Toc683299798 \h</w:instrText>
            </w:r>
            <w:r w:rsidR="346457EF">
              <w:fldChar w:fldCharType="separate"/>
            </w:r>
            <w:r w:rsidR="12E8BD25" w:rsidRPr="12E8BD25">
              <w:rPr>
                <w:rStyle w:val="Hyperlink"/>
              </w:rPr>
              <w:t>5</w:t>
            </w:r>
            <w:r w:rsidR="346457EF">
              <w:fldChar w:fldCharType="end"/>
            </w:r>
          </w:hyperlink>
        </w:p>
        <w:p w14:paraId="14655308" w14:textId="43E08FC6" w:rsidR="346457EF" w:rsidRDefault="00000000" w:rsidP="00E51C44">
          <w:pPr>
            <w:pStyle w:val="TOC3"/>
            <w:tabs>
              <w:tab w:val="right" w:leader="dot" w:pos="9015"/>
            </w:tabs>
            <w:jc w:val="both"/>
            <w:rPr>
              <w:rStyle w:val="Hyperlink"/>
            </w:rPr>
          </w:pPr>
          <w:hyperlink w:anchor="_Toc1546590215">
            <w:r w:rsidR="12E8BD25" w:rsidRPr="12E8BD25">
              <w:rPr>
                <w:rStyle w:val="Hyperlink"/>
              </w:rPr>
              <w:t>5.2 Threads in Parallel Programming</w:t>
            </w:r>
            <w:r w:rsidR="346457EF">
              <w:tab/>
            </w:r>
            <w:r w:rsidR="346457EF">
              <w:fldChar w:fldCharType="begin"/>
            </w:r>
            <w:r w:rsidR="346457EF">
              <w:instrText>PAGEREF _Toc1546590215 \h</w:instrText>
            </w:r>
            <w:r w:rsidR="346457EF">
              <w:fldChar w:fldCharType="separate"/>
            </w:r>
            <w:r w:rsidR="12E8BD25" w:rsidRPr="12E8BD25">
              <w:rPr>
                <w:rStyle w:val="Hyperlink"/>
              </w:rPr>
              <w:t>6</w:t>
            </w:r>
            <w:r w:rsidR="346457EF">
              <w:fldChar w:fldCharType="end"/>
            </w:r>
          </w:hyperlink>
        </w:p>
        <w:p w14:paraId="02ACC3DC" w14:textId="3638D289" w:rsidR="346457EF" w:rsidRDefault="00000000" w:rsidP="00E51C44">
          <w:pPr>
            <w:pStyle w:val="TOC3"/>
            <w:tabs>
              <w:tab w:val="right" w:leader="dot" w:pos="9015"/>
            </w:tabs>
            <w:jc w:val="both"/>
            <w:rPr>
              <w:rStyle w:val="Hyperlink"/>
            </w:rPr>
          </w:pPr>
          <w:hyperlink w:anchor="_Toc1500217778">
            <w:r w:rsidR="12E8BD25" w:rsidRPr="12E8BD25">
              <w:rPr>
                <w:rStyle w:val="Hyperlink"/>
              </w:rPr>
              <w:t>5.3 Lambdas and Thread-Safety</w:t>
            </w:r>
            <w:r w:rsidR="346457EF">
              <w:tab/>
            </w:r>
            <w:r w:rsidR="346457EF">
              <w:fldChar w:fldCharType="begin"/>
            </w:r>
            <w:r w:rsidR="346457EF">
              <w:instrText>PAGEREF _Toc1500217778 \h</w:instrText>
            </w:r>
            <w:r w:rsidR="346457EF">
              <w:fldChar w:fldCharType="separate"/>
            </w:r>
            <w:r w:rsidR="12E8BD25" w:rsidRPr="12E8BD25">
              <w:rPr>
                <w:rStyle w:val="Hyperlink"/>
              </w:rPr>
              <w:t>6</w:t>
            </w:r>
            <w:r w:rsidR="346457EF">
              <w:fldChar w:fldCharType="end"/>
            </w:r>
          </w:hyperlink>
        </w:p>
        <w:p w14:paraId="52B78937" w14:textId="15FB705A" w:rsidR="346457EF" w:rsidRDefault="00000000" w:rsidP="00E51C44">
          <w:pPr>
            <w:pStyle w:val="TOC3"/>
            <w:tabs>
              <w:tab w:val="right" w:leader="dot" w:pos="9015"/>
            </w:tabs>
            <w:jc w:val="both"/>
            <w:rPr>
              <w:rStyle w:val="Hyperlink"/>
            </w:rPr>
          </w:pPr>
          <w:hyperlink w:anchor="_Toc2037621599">
            <w:r w:rsidR="12E8BD25" w:rsidRPr="12E8BD25">
              <w:rPr>
                <w:rStyle w:val="Hyperlink"/>
              </w:rPr>
              <w:t>5.4 Amdahl’s Law</w:t>
            </w:r>
            <w:r w:rsidR="346457EF">
              <w:tab/>
            </w:r>
            <w:r w:rsidR="346457EF">
              <w:fldChar w:fldCharType="begin"/>
            </w:r>
            <w:r w:rsidR="346457EF">
              <w:instrText>PAGEREF _Toc2037621599 \h</w:instrText>
            </w:r>
            <w:r w:rsidR="346457EF">
              <w:fldChar w:fldCharType="separate"/>
            </w:r>
            <w:r w:rsidR="12E8BD25" w:rsidRPr="12E8BD25">
              <w:rPr>
                <w:rStyle w:val="Hyperlink"/>
              </w:rPr>
              <w:t>8</w:t>
            </w:r>
            <w:r w:rsidR="346457EF">
              <w:fldChar w:fldCharType="end"/>
            </w:r>
          </w:hyperlink>
        </w:p>
        <w:p w14:paraId="012210E3" w14:textId="0B37865B" w:rsidR="346457EF" w:rsidRDefault="00000000" w:rsidP="00E51C44">
          <w:pPr>
            <w:pStyle w:val="TOC1"/>
            <w:tabs>
              <w:tab w:val="right" w:leader="dot" w:pos="9015"/>
            </w:tabs>
            <w:jc w:val="both"/>
            <w:rPr>
              <w:rStyle w:val="Hyperlink"/>
            </w:rPr>
          </w:pPr>
          <w:hyperlink w:anchor="_Toc1978270092">
            <w:r w:rsidR="12E8BD25" w:rsidRPr="12E8BD25">
              <w:rPr>
                <w:rStyle w:val="Hyperlink"/>
              </w:rPr>
              <w:t>6. Experiment Serial vs Parallel</w:t>
            </w:r>
            <w:r w:rsidR="346457EF">
              <w:tab/>
            </w:r>
            <w:r w:rsidR="346457EF">
              <w:fldChar w:fldCharType="begin"/>
            </w:r>
            <w:r w:rsidR="346457EF">
              <w:instrText>PAGEREF _Toc1978270092 \h</w:instrText>
            </w:r>
            <w:r w:rsidR="346457EF">
              <w:fldChar w:fldCharType="separate"/>
            </w:r>
            <w:r w:rsidR="12E8BD25" w:rsidRPr="12E8BD25">
              <w:rPr>
                <w:rStyle w:val="Hyperlink"/>
              </w:rPr>
              <w:t>8</w:t>
            </w:r>
            <w:r w:rsidR="346457EF">
              <w:fldChar w:fldCharType="end"/>
            </w:r>
          </w:hyperlink>
        </w:p>
        <w:p w14:paraId="6A87D1ED" w14:textId="5A1B16AD" w:rsidR="12E8BD25" w:rsidRDefault="00000000" w:rsidP="00E51C44">
          <w:pPr>
            <w:pStyle w:val="TOC3"/>
            <w:tabs>
              <w:tab w:val="right" w:leader="dot" w:pos="9015"/>
            </w:tabs>
            <w:jc w:val="both"/>
            <w:rPr>
              <w:rStyle w:val="Hyperlink"/>
            </w:rPr>
          </w:pPr>
          <w:hyperlink w:anchor="_Toc1489321001">
            <w:r w:rsidR="12E8BD25" w:rsidRPr="12E8BD25">
              <w:rPr>
                <w:rStyle w:val="Hyperlink"/>
              </w:rPr>
              <w:t>6.1 Proof of concept experiment</w:t>
            </w:r>
            <w:r w:rsidR="12E8BD25">
              <w:tab/>
            </w:r>
            <w:r w:rsidR="12E8BD25">
              <w:fldChar w:fldCharType="begin"/>
            </w:r>
            <w:r w:rsidR="12E8BD25">
              <w:instrText>PAGEREF _Toc1489321001 \h</w:instrText>
            </w:r>
            <w:r w:rsidR="12E8BD25">
              <w:fldChar w:fldCharType="separate"/>
            </w:r>
            <w:r w:rsidR="12E8BD25" w:rsidRPr="12E8BD25">
              <w:rPr>
                <w:rStyle w:val="Hyperlink"/>
              </w:rPr>
              <w:t>8</w:t>
            </w:r>
            <w:r w:rsidR="12E8BD25">
              <w:fldChar w:fldCharType="end"/>
            </w:r>
          </w:hyperlink>
        </w:p>
        <w:p w14:paraId="1D68FFB9" w14:textId="7D92B24E" w:rsidR="12E8BD25" w:rsidRDefault="00000000" w:rsidP="00E51C44">
          <w:pPr>
            <w:pStyle w:val="TOC1"/>
            <w:tabs>
              <w:tab w:val="right" w:leader="dot" w:pos="9015"/>
            </w:tabs>
            <w:jc w:val="both"/>
            <w:rPr>
              <w:rStyle w:val="Hyperlink"/>
            </w:rPr>
          </w:pPr>
          <w:hyperlink w:anchor="_Toc539936144">
            <w:r w:rsidR="12E8BD25" w:rsidRPr="12E8BD25">
              <w:rPr>
                <w:rStyle w:val="Hyperlink"/>
              </w:rPr>
              <w:t>7. Design</w:t>
            </w:r>
            <w:r w:rsidR="12E8BD25">
              <w:tab/>
            </w:r>
            <w:r w:rsidR="12E8BD25">
              <w:fldChar w:fldCharType="begin"/>
            </w:r>
            <w:r w:rsidR="12E8BD25">
              <w:instrText>PAGEREF _Toc539936144 \h</w:instrText>
            </w:r>
            <w:r w:rsidR="12E8BD25">
              <w:fldChar w:fldCharType="separate"/>
            </w:r>
            <w:r w:rsidR="12E8BD25" w:rsidRPr="12E8BD25">
              <w:rPr>
                <w:rStyle w:val="Hyperlink"/>
              </w:rPr>
              <w:t>10</w:t>
            </w:r>
            <w:r w:rsidR="12E8BD25">
              <w:fldChar w:fldCharType="end"/>
            </w:r>
          </w:hyperlink>
        </w:p>
        <w:p w14:paraId="27BC7121" w14:textId="063A8886" w:rsidR="12E8BD25" w:rsidRDefault="00000000" w:rsidP="00E51C44">
          <w:pPr>
            <w:pStyle w:val="TOC3"/>
            <w:tabs>
              <w:tab w:val="right" w:leader="dot" w:pos="9015"/>
            </w:tabs>
            <w:jc w:val="both"/>
            <w:rPr>
              <w:rStyle w:val="Hyperlink"/>
            </w:rPr>
          </w:pPr>
          <w:hyperlink w:anchor="_Toc407505984">
            <w:r w:rsidR="12E8BD25" w:rsidRPr="12E8BD25">
              <w:rPr>
                <w:rStyle w:val="Hyperlink"/>
              </w:rPr>
              <w:t>7.1 Design methodology</w:t>
            </w:r>
            <w:r w:rsidR="12E8BD25">
              <w:tab/>
            </w:r>
            <w:r w:rsidR="12E8BD25">
              <w:fldChar w:fldCharType="begin"/>
            </w:r>
            <w:r w:rsidR="12E8BD25">
              <w:instrText>PAGEREF _Toc407505984 \h</w:instrText>
            </w:r>
            <w:r w:rsidR="12E8BD25">
              <w:fldChar w:fldCharType="separate"/>
            </w:r>
            <w:r w:rsidR="12E8BD25" w:rsidRPr="12E8BD25">
              <w:rPr>
                <w:rStyle w:val="Hyperlink"/>
              </w:rPr>
              <w:t>10</w:t>
            </w:r>
            <w:r w:rsidR="12E8BD25">
              <w:fldChar w:fldCharType="end"/>
            </w:r>
          </w:hyperlink>
        </w:p>
        <w:p w14:paraId="78674925" w14:textId="09C2BCF2" w:rsidR="12E8BD25" w:rsidRDefault="00000000" w:rsidP="00E51C44">
          <w:pPr>
            <w:pStyle w:val="TOC3"/>
            <w:tabs>
              <w:tab w:val="right" w:leader="dot" w:pos="9015"/>
            </w:tabs>
            <w:jc w:val="both"/>
            <w:rPr>
              <w:rStyle w:val="Hyperlink"/>
            </w:rPr>
          </w:pPr>
          <w:hyperlink w:anchor="_Toc738512185">
            <w:r w:rsidR="12E8BD25" w:rsidRPr="12E8BD25">
              <w:rPr>
                <w:rStyle w:val="Hyperlink"/>
              </w:rPr>
              <w:t>7.2 Requirements</w:t>
            </w:r>
            <w:r w:rsidR="12E8BD25">
              <w:tab/>
            </w:r>
            <w:r w:rsidR="12E8BD25">
              <w:fldChar w:fldCharType="begin"/>
            </w:r>
            <w:r w:rsidR="12E8BD25">
              <w:instrText>PAGEREF _Toc738512185 \h</w:instrText>
            </w:r>
            <w:r w:rsidR="12E8BD25">
              <w:fldChar w:fldCharType="separate"/>
            </w:r>
            <w:r w:rsidR="12E8BD25" w:rsidRPr="12E8BD25">
              <w:rPr>
                <w:rStyle w:val="Hyperlink"/>
              </w:rPr>
              <w:t>11</w:t>
            </w:r>
            <w:r w:rsidR="12E8BD25">
              <w:fldChar w:fldCharType="end"/>
            </w:r>
          </w:hyperlink>
        </w:p>
        <w:p w14:paraId="458CF34E" w14:textId="76C02FB1" w:rsidR="12E8BD25" w:rsidRDefault="00000000" w:rsidP="00E51C44">
          <w:pPr>
            <w:pStyle w:val="TOC1"/>
            <w:tabs>
              <w:tab w:val="right" w:leader="dot" w:pos="9015"/>
            </w:tabs>
            <w:jc w:val="both"/>
            <w:rPr>
              <w:rStyle w:val="Hyperlink"/>
            </w:rPr>
          </w:pPr>
          <w:hyperlink w:anchor="_Toc1056100121">
            <w:r w:rsidR="12E8BD25" w:rsidRPr="12E8BD25">
              <w:rPr>
                <w:rStyle w:val="Hyperlink"/>
              </w:rPr>
              <w:t>8. Implementation</w:t>
            </w:r>
            <w:r w:rsidR="12E8BD25">
              <w:tab/>
            </w:r>
            <w:r w:rsidR="12E8BD25">
              <w:fldChar w:fldCharType="begin"/>
            </w:r>
            <w:r w:rsidR="12E8BD25">
              <w:instrText>PAGEREF _Toc1056100121 \h</w:instrText>
            </w:r>
            <w:r w:rsidR="12E8BD25">
              <w:fldChar w:fldCharType="separate"/>
            </w:r>
            <w:r w:rsidR="12E8BD25" w:rsidRPr="12E8BD25">
              <w:rPr>
                <w:rStyle w:val="Hyperlink"/>
              </w:rPr>
              <w:t>12</w:t>
            </w:r>
            <w:r w:rsidR="12E8BD25">
              <w:fldChar w:fldCharType="end"/>
            </w:r>
          </w:hyperlink>
        </w:p>
        <w:p w14:paraId="236D6FAA" w14:textId="55103A01" w:rsidR="12E8BD25" w:rsidRDefault="00000000" w:rsidP="00E51C44">
          <w:pPr>
            <w:pStyle w:val="TOC3"/>
            <w:tabs>
              <w:tab w:val="right" w:leader="dot" w:pos="9015"/>
            </w:tabs>
            <w:jc w:val="both"/>
            <w:rPr>
              <w:rStyle w:val="Hyperlink"/>
            </w:rPr>
          </w:pPr>
          <w:hyperlink w:anchor="_Toc2067466535">
            <w:r w:rsidR="12E8BD25" w:rsidRPr="12E8BD25">
              <w:rPr>
                <w:rStyle w:val="Hyperlink"/>
              </w:rPr>
              <w:t>8.1 Niche API Technology</w:t>
            </w:r>
            <w:r w:rsidR="12E8BD25">
              <w:tab/>
            </w:r>
            <w:r w:rsidR="12E8BD25">
              <w:fldChar w:fldCharType="begin"/>
            </w:r>
            <w:r w:rsidR="12E8BD25">
              <w:instrText>PAGEREF _Toc2067466535 \h</w:instrText>
            </w:r>
            <w:r w:rsidR="12E8BD25">
              <w:fldChar w:fldCharType="separate"/>
            </w:r>
            <w:r w:rsidR="12E8BD25" w:rsidRPr="12E8BD25">
              <w:rPr>
                <w:rStyle w:val="Hyperlink"/>
              </w:rPr>
              <w:t>13</w:t>
            </w:r>
            <w:r w:rsidR="12E8BD25">
              <w:fldChar w:fldCharType="end"/>
            </w:r>
          </w:hyperlink>
        </w:p>
        <w:p w14:paraId="370F67BF" w14:textId="0F27B6E3" w:rsidR="12E8BD25" w:rsidRDefault="00000000" w:rsidP="00E51C44">
          <w:pPr>
            <w:pStyle w:val="TOC3"/>
            <w:tabs>
              <w:tab w:val="right" w:leader="dot" w:pos="9015"/>
            </w:tabs>
            <w:jc w:val="both"/>
            <w:rPr>
              <w:rStyle w:val="Hyperlink"/>
            </w:rPr>
          </w:pPr>
          <w:hyperlink w:anchor="_Toc1050321990">
            <w:r w:rsidR="12E8BD25" w:rsidRPr="12E8BD25">
              <w:rPr>
                <w:rStyle w:val="Hyperlink"/>
              </w:rPr>
              <w:t>8.2 C# Parallel Classes</w:t>
            </w:r>
            <w:r w:rsidR="12E8BD25">
              <w:tab/>
            </w:r>
            <w:r w:rsidR="12E8BD25">
              <w:fldChar w:fldCharType="begin"/>
            </w:r>
            <w:r w:rsidR="12E8BD25">
              <w:instrText>PAGEREF _Toc1050321990 \h</w:instrText>
            </w:r>
            <w:r w:rsidR="12E8BD25">
              <w:fldChar w:fldCharType="separate"/>
            </w:r>
            <w:r w:rsidR="12E8BD25" w:rsidRPr="12E8BD25">
              <w:rPr>
                <w:rStyle w:val="Hyperlink"/>
              </w:rPr>
              <w:t>15</w:t>
            </w:r>
            <w:r w:rsidR="12E8BD25">
              <w:fldChar w:fldCharType="end"/>
            </w:r>
          </w:hyperlink>
        </w:p>
        <w:p w14:paraId="52413DFA" w14:textId="408B9730" w:rsidR="12E8BD25" w:rsidRDefault="00000000" w:rsidP="00E51C44">
          <w:pPr>
            <w:pStyle w:val="TOC3"/>
            <w:tabs>
              <w:tab w:val="right" w:leader="dot" w:pos="9015"/>
            </w:tabs>
            <w:jc w:val="both"/>
            <w:rPr>
              <w:rStyle w:val="Hyperlink"/>
            </w:rPr>
          </w:pPr>
          <w:hyperlink w:anchor="_Toc394450290">
            <w:r w:rsidR="12E8BD25" w:rsidRPr="12E8BD25">
              <w:rPr>
                <w:rStyle w:val="Hyperlink"/>
              </w:rPr>
              <w:t>8.3 Measuring Concurrency and Performance</w:t>
            </w:r>
            <w:r w:rsidR="12E8BD25">
              <w:tab/>
            </w:r>
            <w:r w:rsidR="12E8BD25">
              <w:fldChar w:fldCharType="begin"/>
            </w:r>
            <w:r w:rsidR="12E8BD25">
              <w:instrText>PAGEREF _Toc394450290 \h</w:instrText>
            </w:r>
            <w:r w:rsidR="12E8BD25">
              <w:fldChar w:fldCharType="separate"/>
            </w:r>
            <w:r w:rsidR="12E8BD25" w:rsidRPr="12E8BD25">
              <w:rPr>
                <w:rStyle w:val="Hyperlink"/>
              </w:rPr>
              <w:t>17</w:t>
            </w:r>
            <w:r w:rsidR="12E8BD25">
              <w:fldChar w:fldCharType="end"/>
            </w:r>
          </w:hyperlink>
        </w:p>
        <w:p w14:paraId="3083FEC0" w14:textId="62DC69C8" w:rsidR="12E8BD25" w:rsidRDefault="00000000" w:rsidP="00E51C44">
          <w:pPr>
            <w:pStyle w:val="TOC3"/>
            <w:tabs>
              <w:tab w:val="right" w:leader="dot" w:pos="9015"/>
            </w:tabs>
            <w:jc w:val="both"/>
            <w:rPr>
              <w:rStyle w:val="Hyperlink"/>
            </w:rPr>
          </w:pPr>
          <w:hyperlink w:anchor="_Toc1910665467">
            <w:r w:rsidR="12E8BD25" w:rsidRPr="12E8BD25">
              <w:rPr>
                <w:rStyle w:val="Hyperlink"/>
              </w:rPr>
              <w:t>8.4 Hardware</w:t>
            </w:r>
            <w:r w:rsidR="12E8BD25">
              <w:tab/>
            </w:r>
            <w:r w:rsidR="12E8BD25">
              <w:fldChar w:fldCharType="begin"/>
            </w:r>
            <w:r w:rsidR="12E8BD25">
              <w:instrText>PAGEREF _Toc1910665467 \h</w:instrText>
            </w:r>
            <w:r w:rsidR="12E8BD25">
              <w:fldChar w:fldCharType="separate"/>
            </w:r>
            <w:r w:rsidR="12E8BD25" w:rsidRPr="12E8BD25">
              <w:rPr>
                <w:rStyle w:val="Hyperlink"/>
              </w:rPr>
              <w:t>18</w:t>
            </w:r>
            <w:r w:rsidR="12E8BD25">
              <w:fldChar w:fldCharType="end"/>
            </w:r>
          </w:hyperlink>
        </w:p>
        <w:p w14:paraId="22A0F43F" w14:textId="37AB9462" w:rsidR="12E8BD25" w:rsidRDefault="00000000" w:rsidP="00E51C44">
          <w:pPr>
            <w:pStyle w:val="TOC1"/>
            <w:tabs>
              <w:tab w:val="right" w:leader="dot" w:pos="9015"/>
            </w:tabs>
            <w:jc w:val="both"/>
            <w:rPr>
              <w:rStyle w:val="Hyperlink"/>
            </w:rPr>
          </w:pPr>
          <w:hyperlink w:anchor="_Toc1647421926">
            <w:r w:rsidR="12E8BD25" w:rsidRPr="12E8BD25">
              <w:rPr>
                <w:rStyle w:val="Hyperlink"/>
              </w:rPr>
              <w:t>9. Results and Analysis</w:t>
            </w:r>
            <w:r w:rsidR="12E8BD25">
              <w:tab/>
            </w:r>
            <w:r w:rsidR="12E8BD25">
              <w:fldChar w:fldCharType="begin"/>
            </w:r>
            <w:r w:rsidR="12E8BD25">
              <w:instrText>PAGEREF _Toc1647421926 \h</w:instrText>
            </w:r>
            <w:r w:rsidR="12E8BD25">
              <w:fldChar w:fldCharType="separate"/>
            </w:r>
            <w:r w:rsidR="12E8BD25" w:rsidRPr="12E8BD25">
              <w:rPr>
                <w:rStyle w:val="Hyperlink"/>
              </w:rPr>
              <w:t>18</w:t>
            </w:r>
            <w:r w:rsidR="12E8BD25">
              <w:fldChar w:fldCharType="end"/>
            </w:r>
          </w:hyperlink>
        </w:p>
        <w:p w14:paraId="11F3F613" w14:textId="6E910407" w:rsidR="12E8BD25" w:rsidRDefault="00000000" w:rsidP="00E51C44">
          <w:pPr>
            <w:pStyle w:val="TOC3"/>
            <w:tabs>
              <w:tab w:val="right" w:leader="dot" w:pos="9015"/>
            </w:tabs>
            <w:jc w:val="both"/>
            <w:rPr>
              <w:rStyle w:val="Hyperlink"/>
            </w:rPr>
          </w:pPr>
          <w:hyperlink w:anchor="_Toc257264393">
            <w:r w:rsidR="12E8BD25" w:rsidRPr="12E8BD25">
              <w:rPr>
                <w:rStyle w:val="Hyperlink"/>
              </w:rPr>
              <w:t>9.1 Results</w:t>
            </w:r>
            <w:r w:rsidR="12E8BD25">
              <w:tab/>
            </w:r>
            <w:r w:rsidR="12E8BD25">
              <w:fldChar w:fldCharType="begin"/>
            </w:r>
            <w:r w:rsidR="12E8BD25">
              <w:instrText>PAGEREF _Toc257264393 \h</w:instrText>
            </w:r>
            <w:r w:rsidR="12E8BD25">
              <w:fldChar w:fldCharType="separate"/>
            </w:r>
            <w:r w:rsidR="12E8BD25" w:rsidRPr="12E8BD25">
              <w:rPr>
                <w:rStyle w:val="Hyperlink"/>
              </w:rPr>
              <w:t>19</w:t>
            </w:r>
            <w:r w:rsidR="12E8BD25">
              <w:fldChar w:fldCharType="end"/>
            </w:r>
          </w:hyperlink>
        </w:p>
        <w:p w14:paraId="146E650F" w14:textId="136D0781" w:rsidR="12E8BD25" w:rsidRDefault="00000000" w:rsidP="00E51C44">
          <w:pPr>
            <w:pStyle w:val="TOC3"/>
            <w:tabs>
              <w:tab w:val="right" w:leader="dot" w:pos="9015"/>
            </w:tabs>
            <w:jc w:val="both"/>
            <w:rPr>
              <w:rStyle w:val="Hyperlink"/>
            </w:rPr>
          </w:pPr>
          <w:hyperlink w:anchor="_Toc154253362">
            <w:r w:rsidR="12E8BD25" w:rsidRPr="12E8BD25">
              <w:rPr>
                <w:rStyle w:val="Hyperlink"/>
              </w:rPr>
              <w:t>9.2 Result Comparison</w:t>
            </w:r>
            <w:r w:rsidR="12E8BD25">
              <w:tab/>
            </w:r>
            <w:r w:rsidR="12E8BD25">
              <w:fldChar w:fldCharType="begin"/>
            </w:r>
            <w:r w:rsidR="12E8BD25">
              <w:instrText>PAGEREF _Toc154253362 \h</w:instrText>
            </w:r>
            <w:r w:rsidR="12E8BD25">
              <w:fldChar w:fldCharType="separate"/>
            </w:r>
            <w:r w:rsidR="12E8BD25" w:rsidRPr="12E8BD25">
              <w:rPr>
                <w:rStyle w:val="Hyperlink"/>
              </w:rPr>
              <w:t>23</w:t>
            </w:r>
            <w:r w:rsidR="12E8BD25">
              <w:fldChar w:fldCharType="end"/>
            </w:r>
          </w:hyperlink>
        </w:p>
        <w:p w14:paraId="40F1C27D" w14:textId="770C1540" w:rsidR="12E8BD25" w:rsidRDefault="00000000" w:rsidP="00E51C44">
          <w:pPr>
            <w:pStyle w:val="TOC3"/>
            <w:tabs>
              <w:tab w:val="right" w:leader="dot" w:pos="9015"/>
            </w:tabs>
            <w:jc w:val="both"/>
            <w:rPr>
              <w:rStyle w:val="Hyperlink"/>
            </w:rPr>
          </w:pPr>
          <w:hyperlink w:anchor="_Toc2036714121">
            <w:r w:rsidR="12E8BD25" w:rsidRPr="12E8BD25">
              <w:rPr>
                <w:rStyle w:val="Hyperlink"/>
              </w:rPr>
              <w:t>9.3 Result analysis and issues</w:t>
            </w:r>
            <w:r w:rsidR="12E8BD25">
              <w:tab/>
            </w:r>
            <w:r w:rsidR="12E8BD25">
              <w:fldChar w:fldCharType="begin"/>
            </w:r>
            <w:r w:rsidR="12E8BD25">
              <w:instrText>PAGEREF _Toc2036714121 \h</w:instrText>
            </w:r>
            <w:r w:rsidR="12E8BD25">
              <w:fldChar w:fldCharType="separate"/>
            </w:r>
            <w:r w:rsidR="12E8BD25" w:rsidRPr="12E8BD25">
              <w:rPr>
                <w:rStyle w:val="Hyperlink"/>
              </w:rPr>
              <w:t>24</w:t>
            </w:r>
            <w:r w:rsidR="12E8BD25">
              <w:fldChar w:fldCharType="end"/>
            </w:r>
          </w:hyperlink>
        </w:p>
        <w:p w14:paraId="019D5295" w14:textId="0246544B" w:rsidR="12E8BD25" w:rsidRDefault="00000000" w:rsidP="00E51C44">
          <w:pPr>
            <w:pStyle w:val="TOC1"/>
            <w:tabs>
              <w:tab w:val="right" w:leader="dot" w:pos="9015"/>
            </w:tabs>
            <w:jc w:val="both"/>
            <w:rPr>
              <w:rStyle w:val="Hyperlink"/>
            </w:rPr>
          </w:pPr>
          <w:hyperlink w:anchor="_Toc1520784012">
            <w:r w:rsidR="12E8BD25" w:rsidRPr="12E8BD25">
              <w:rPr>
                <w:rStyle w:val="Hyperlink"/>
              </w:rPr>
              <w:t>10. Conclusion and Recommendations</w:t>
            </w:r>
            <w:r w:rsidR="12E8BD25">
              <w:tab/>
            </w:r>
            <w:r w:rsidR="12E8BD25">
              <w:fldChar w:fldCharType="begin"/>
            </w:r>
            <w:r w:rsidR="12E8BD25">
              <w:instrText>PAGEREF _Toc1520784012 \h</w:instrText>
            </w:r>
            <w:r w:rsidR="12E8BD25">
              <w:fldChar w:fldCharType="separate"/>
            </w:r>
            <w:r w:rsidR="12E8BD25" w:rsidRPr="12E8BD25">
              <w:rPr>
                <w:rStyle w:val="Hyperlink"/>
              </w:rPr>
              <w:t>26</w:t>
            </w:r>
            <w:r w:rsidR="12E8BD25">
              <w:fldChar w:fldCharType="end"/>
            </w:r>
          </w:hyperlink>
        </w:p>
        <w:p w14:paraId="7F82F182" w14:textId="3023F60C" w:rsidR="12E8BD25" w:rsidRDefault="00000000" w:rsidP="00E51C44">
          <w:pPr>
            <w:pStyle w:val="TOC1"/>
            <w:tabs>
              <w:tab w:val="right" w:leader="dot" w:pos="9015"/>
            </w:tabs>
            <w:jc w:val="both"/>
            <w:rPr>
              <w:rStyle w:val="Hyperlink"/>
            </w:rPr>
          </w:pPr>
          <w:hyperlink w:anchor="_Toc1788177882">
            <w:r w:rsidR="12E8BD25" w:rsidRPr="12E8BD25">
              <w:rPr>
                <w:rStyle w:val="Hyperlink"/>
              </w:rPr>
              <w:t>11. Reflection</w:t>
            </w:r>
            <w:r w:rsidR="12E8BD25">
              <w:tab/>
            </w:r>
            <w:r w:rsidR="12E8BD25">
              <w:fldChar w:fldCharType="begin"/>
            </w:r>
            <w:r w:rsidR="12E8BD25">
              <w:instrText>PAGEREF _Toc1788177882 \h</w:instrText>
            </w:r>
            <w:r w:rsidR="12E8BD25">
              <w:fldChar w:fldCharType="separate"/>
            </w:r>
            <w:r w:rsidR="12E8BD25" w:rsidRPr="12E8BD25">
              <w:rPr>
                <w:rStyle w:val="Hyperlink"/>
              </w:rPr>
              <w:t>27</w:t>
            </w:r>
            <w:r w:rsidR="12E8BD25">
              <w:fldChar w:fldCharType="end"/>
            </w:r>
          </w:hyperlink>
        </w:p>
        <w:p w14:paraId="1ABE03A8" w14:textId="5CF82880" w:rsidR="12E8BD25" w:rsidRDefault="00000000" w:rsidP="00E51C44">
          <w:pPr>
            <w:pStyle w:val="TOC1"/>
            <w:tabs>
              <w:tab w:val="right" w:leader="dot" w:pos="9015"/>
            </w:tabs>
            <w:jc w:val="both"/>
            <w:rPr>
              <w:rStyle w:val="Hyperlink"/>
            </w:rPr>
          </w:pPr>
          <w:hyperlink w:anchor="_Toc610717541">
            <w:r w:rsidR="12E8BD25" w:rsidRPr="12E8BD25">
              <w:rPr>
                <w:rStyle w:val="Hyperlink"/>
              </w:rPr>
              <w:t>12. Bibliography</w:t>
            </w:r>
            <w:r w:rsidR="12E8BD25">
              <w:tab/>
            </w:r>
            <w:r w:rsidR="12E8BD25">
              <w:fldChar w:fldCharType="begin"/>
            </w:r>
            <w:r w:rsidR="12E8BD25">
              <w:instrText>PAGEREF _Toc610717541 \h</w:instrText>
            </w:r>
            <w:r w:rsidR="12E8BD25">
              <w:fldChar w:fldCharType="separate"/>
            </w:r>
            <w:r w:rsidR="12E8BD25" w:rsidRPr="12E8BD25">
              <w:rPr>
                <w:rStyle w:val="Hyperlink"/>
              </w:rPr>
              <w:t>28</w:t>
            </w:r>
            <w:r w:rsidR="12E8BD25">
              <w:fldChar w:fldCharType="end"/>
            </w:r>
          </w:hyperlink>
          <w:r w:rsidR="12E8BD25">
            <w:fldChar w:fldCharType="end"/>
          </w:r>
        </w:p>
      </w:sdtContent>
    </w:sdt>
    <w:p w14:paraId="79FB4B91" w14:textId="4BC4003C" w:rsidR="2A58A46C" w:rsidRDefault="2A58A46C" w:rsidP="00E51C44">
      <w:pPr>
        <w:jc w:val="both"/>
      </w:pPr>
    </w:p>
    <w:p w14:paraId="13166F03" w14:textId="1C04A15C" w:rsidR="1383DA04" w:rsidRDefault="1383DA04" w:rsidP="00E51C44">
      <w:pPr>
        <w:jc w:val="both"/>
      </w:pPr>
      <w:r>
        <w:br w:type="page"/>
      </w:r>
    </w:p>
    <w:p w14:paraId="34BC7CE7" w14:textId="04BDDFEB" w:rsidR="7A2E61D1" w:rsidRDefault="7A2E61D1" w:rsidP="00E51C44">
      <w:pPr>
        <w:pStyle w:val="Heading1"/>
        <w:jc w:val="both"/>
      </w:pPr>
      <w:bookmarkStart w:id="10" w:name="_Toc803033129"/>
      <w:r>
        <w:lastRenderedPageBreak/>
        <w:t>4</w:t>
      </w:r>
      <w:r w:rsidR="4208B292">
        <w:t xml:space="preserve">. </w:t>
      </w:r>
      <w:r w:rsidR="1EA14AD5">
        <w:t>Introduction</w:t>
      </w:r>
      <w:bookmarkEnd w:id="10"/>
    </w:p>
    <w:p w14:paraId="300556A8" w14:textId="1A63DCD1" w:rsidR="7B6386C1" w:rsidRDefault="7B6386C1" w:rsidP="00E51C44">
      <w:pPr>
        <w:jc w:val="both"/>
      </w:pPr>
      <w:r>
        <w:t>Dyfed Powys Police is currently switching from using an in-house crime management system to using an externally procured system called Niche. The in-house system stored</w:t>
      </w:r>
      <w:r w:rsidR="3A086BF3">
        <w:t xml:space="preserve"> crime type data along with nominal data, which was imported using an in-house developed windows service importer.</w:t>
      </w:r>
      <w:r w:rsidR="0FB9E069">
        <w:t xml:space="preserve"> The crime data along with the nominal data was passed on to another in-house system that provided case management functionality to contact and support victims of crime. During the analysis of</w:t>
      </w:r>
      <w:r w:rsidR="103A8E2D">
        <w:t xml:space="preserve"> the business requirements and the viability of current business processes to be imported or survive outside Niche the decision was made to keep the current victim support system</w:t>
      </w:r>
      <w:r w:rsidR="54C1D7A0">
        <w:t xml:space="preserve">. Thus, the business requirement arose to extract crime and nominal data from the new Niche system to populate the victim support system. </w:t>
      </w:r>
    </w:p>
    <w:p w14:paraId="1B020A90" w14:textId="14C9AD47" w:rsidR="54C1D7A0" w:rsidRDefault="54C1D7A0" w:rsidP="00E51C44">
      <w:pPr>
        <w:jc w:val="both"/>
      </w:pPr>
      <w:r>
        <w:t xml:space="preserve">The initial business requirement was to preserve functionality as much as possible, in that the crime data along with the </w:t>
      </w:r>
      <w:r w:rsidR="0D845890">
        <w:t>nominal data was successfully extracted from the Niche system API into mappable classes. Due to the possib</w:t>
      </w:r>
      <w:r w:rsidR="3DA70F42">
        <w:t xml:space="preserve">le new features needed and additional business processes that could be automated or moved onto the new Niche system it was also important to be able to query the API quickly and effectively. Especially since </w:t>
      </w:r>
      <w:r w:rsidR="7002F9CD">
        <w:t>some large</w:t>
      </w:r>
      <w:r w:rsidR="3DA70F42">
        <w:t xml:space="preserve"> da</w:t>
      </w:r>
      <w:r w:rsidR="528FD425">
        <w:t>ta extractions might be needed quickly</w:t>
      </w:r>
      <w:r w:rsidR="5722E585">
        <w:t xml:space="preserve"> and if multiple concurrent business processes all needed to query the API simultaneously then an efficient way was needed of achieving this</w:t>
      </w:r>
      <w:r w:rsidR="49730824">
        <w:t xml:space="preserve">. There are also several in-house SOAP APIs that are queried heavily and the research and conclusions from this project could very well be useful in any future refactoring or new projects that utilize those </w:t>
      </w:r>
      <w:r w:rsidR="5C22992E">
        <w:t xml:space="preserve">APIs. </w:t>
      </w:r>
    </w:p>
    <w:p w14:paraId="21B9C8E5" w14:textId="0B87582F" w:rsidR="0817ED56" w:rsidRDefault="0817ED56" w:rsidP="00E51C44">
      <w:pPr>
        <w:jc w:val="both"/>
      </w:pPr>
      <w:r>
        <w:t>T</w:t>
      </w:r>
      <w:r w:rsidR="1D7DB3FD">
        <w:t>his project aims to</w:t>
      </w:r>
      <w:r w:rsidR="1AC77E60">
        <w:t xml:space="preserve"> create several queries for the Niche API that allows all relevant data to be extracted and then to implement a serial and parallel method for this process. The aim is then to c</w:t>
      </w:r>
      <w:r w:rsidR="1D7DB3FD">
        <w:t>ompare the</w:t>
      </w:r>
      <w:r w:rsidR="6F9D8075">
        <w:t xml:space="preserve"> run times of several </w:t>
      </w:r>
      <w:r w:rsidR="33034A99">
        <w:t>siz</w:t>
      </w:r>
      <w:r w:rsidR="6F9D8075">
        <w:t xml:space="preserve">es of queries ran in parallel and in serial on different hardware. </w:t>
      </w:r>
      <w:r w:rsidR="1E9EB7D8">
        <w:t xml:space="preserve">This is to make the queries of the Niche API as efficient as possible to allow the possible scaling and further development against the API. </w:t>
      </w:r>
    </w:p>
    <w:p w14:paraId="394BDB57" w14:textId="78E0BB04" w:rsidR="78E55CE2" w:rsidRDefault="06AB2DD0" w:rsidP="00E51C44">
      <w:pPr>
        <w:pStyle w:val="Heading1"/>
        <w:jc w:val="both"/>
      </w:pPr>
      <w:bookmarkStart w:id="11" w:name="_Toc834585523"/>
      <w:r>
        <w:t>5</w:t>
      </w:r>
      <w:r w:rsidR="51E686BB">
        <w:t xml:space="preserve">. </w:t>
      </w:r>
      <w:r w:rsidR="2D9AB8B4">
        <w:t>Literature Review</w:t>
      </w:r>
      <w:bookmarkEnd w:id="11"/>
    </w:p>
    <w:p w14:paraId="6DB57B99" w14:textId="54315340" w:rsidR="12E8BD25" w:rsidRDefault="12E8BD25" w:rsidP="00E51C44">
      <w:pPr>
        <w:jc w:val="both"/>
      </w:pPr>
    </w:p>
    <w:p w14:paraId="19A02FA7" w14:textId="01C7576C" w:rsidR="65BC273C" w:rsidRDefault="41705FAF" w:rsidP="00E51C44">
      <w:pPr>
        <w:pStyle w:val="Heading3"/>
        <w:jc w:val="both"/>
      </w:pPr>
      <w:bookmarkStart w:id="12" w:name="_Toc683299798"/>
      <w:r>
        <w:t>5</w:t>
      </w:r>
      <w:r w:rsidR="44971CD1">
        <w:t xml:space="preserve">.1 </w:t>
      </w:r>
      <w:r w:rsidR="5B83FB60">
        <w:t>Parallel</w:t>
      </w:r>
      <w:r w:rsidR="6E74275A">
        <w:t xml:space="preserve"> Programming</w:t>
      </w:r>
      <w:bookmarkEnd w:id="12"/>
    </w:p>
    <w:p w14:paraId="3BAD5577" w14:textId="0BC94B19" w:rsidR="65BC273C" w:rsidRDefault="65BC273C" w:rsidP="00E51C44">
      <w:pPr>
        <w:jc w:val="both"/>
      </w:pPr>
      <w:r>
        <w:t xml:space="preserve">During the early days of computing, programs </w:t>
      </w:r>
      <w:r w:rsidR="77F38FEE">
        <w:t>did not</w:t>
      </w:r>
      <w:r>
        <w:t xml:space="preserve"> have much hardware to play with. Most programs were written to work on a single CPU core, with limited RAM and with a single data storage device, such as a hard disk. Making code efficient was </w:t>
      </w:r>
      <w:r w:rsidR="24610C6E">
        <w:t>cantered</w:t>
      </w:r>
      <w:r>
        <w:t xml:space="preserve"> around</w:t>
      </w:r>
      <w:r w:rsidR="5A2B08B0">
        <w:t xml:space="preserve"> </w:t>
      </w:r>
      <w:r w:rsidR="2ECBFB30">
        <w:t xml:space="preserve">reducing CPU cycles used, the amount of memory used and reducing the IO throughput by preloading required data early. </w:t>
      </w:r>
    </w:p>
    <w:p w14:paraId="4A47E218" w14:textId="35107B51" w:rsidR="2ECBFB30" w:rsidRDefault="772C3A23" w:rsidP="00E51C44">
      <w:pPr>
        <w:jc w:val="both"/>
      </w:pPr>
      <w:r>
        <w:t>As hardware continued to improve</w:t>
      </w:r>
      <w:r w:rsidR="253DA446">
        <w:t xml:space="preserve"> but plateaued on pure GHz </w:t>
      </w:r>
      <w:r w:rsidR="791F64F0">
        <w:t>improvements, some</w:t>
      </w:r>
      <w:r>
        <w:t xml:space="preserve"> CPUs started to have multiple cores</w:t>
      </w:r>
      <w:r w:rsidR="1898A3E8">
        <w:t xml:space="preserve"> and</w:t>
      </w:r>
      <w:r w:rsidR="373299FB">
        <w:t xml:space="preserve"> the first ones</w:t>
      </w:r>
      <w:r w:rsidR="63F123F8">
        <w:t xml:space="preserve"> were</w:t>
      </w:r>
      <w:r w:rsidR="373299FB">
        <w:t xml:space="preserve"> </w:t>
      </w:r>
      <w:r w:rsidR="447003D3">
        <w:t>Intel's</w:t>
      </w:r>
      <w:r w:rsidR="373299FB">
        <w:t xml:space="preserve"> Core 2 Duo and AMDs Athlon X2 [1]</w:t>
      </w:r>
      <w:r w:rsidR="14A72C0F">
        <w:t xml:space="preserve">. CPU instructions could now be executed </w:t>
      </w:r>
      <w:r w:rsidR="276F2420">
        <w:t xml:space="preserve">in parallel, that is two or more instructions executed at the same time. </w:t>
      </w:r>
      <w:r w:rsidR="069093DB">
        <w:t xml:space="preserve">Most existing software was obviously not optimised for this new style of parallel architecture and several programs would perform poorly on the newer </w:t>
      </w:r>
      <w:r w:rsidR="00D2A4C1">
        <w:t>multi-CPU</w:t>
      </w:r>
      <w:r w:rsidR="069093DB">
        <w:t xml:space="preserve"> processors than on older but more powerful </w:t>
      </w:r>
      <w:r w:rsidR="3126CBD1">
        <w:t xml:space="preserve">single core processors. </w:t>
      </w:r>
      <w:r w:rsidR="219B64F4">
        <w:t>These improvements were only the beginning with</w:t>
      </w:r>
      <w:r w:rsidR="74DABDBE">
        <w:t xml:space="preserve"> further developments</w:t>
      </w:r>
      <w:r w:rsidR="219B64F4">
        <w:t xml:space="preserve"> subsequent</w:t>
      </w:r>
      <w:r w:rsidR="5D879C96">
        <w:t xml:space="preserve">ly, such as </w:t>
      </w:r>
      <w:r w:rsidR="219B64F4">
        <w:t xml:space="preserve">GPU improvements and the leverage </w:t>
      </w:r>
      <w:r w:rsidR="1CF4D57F">
        <w:t xml:space="preserve">and proliferation </w:t>
      </w:r>
      <w:r w:rsidR="219B64F4">
        <w:t>of cloud computing infrastructure. [16]</w:t>
      </w:r>
    </w:p>
    <w:p w14:paraId="2CAF7F37" w14:textId="2EA74383" w:rsidR="63657EEA" w:rsidRDefault="39620732" w:rsidP="00E51C44">
      <w:pPr>
        <w:jc w:val="both"/>
      </w:pPr>
      <w:r>
        <w:t>Also,</w:t>
      </w:r>
      <w:r w:rsidR="0D271946">
        <w:t xml:space="preserve"> s</w:t>
      </w:r>
      <w:r w:rsidR="3126CBD1">
        <w:t xml:space="preserve">lowly </w:t>
      </w:r>
      <w:r w:rsidR="7CD56A1F">
        <w:t xml:space="preserve">the software </w:t>
      </w:r>
      <w:r w:rsidR="5AB4BCCF">
        <w:t>was</w:t>
      </w:r>
      <w:r w:rsidR="7CD56A1F">
        <w:t xml:space="preserve"> developed to make parallel processing much easier. </w:t>
      </w:r>
      <w:r w:rsidR="76116A53">
        <w:t>P</w:t>
      </w:r>
      <w:r w:rsidR="09DC0C02">
        <w:t>rogramming languages</w:t>
      </w:r>
      <w:r w:rsidR="56531B54">
        <w:t xml:space="preserve"> made improvements</w:t>
      </w:r>
      <w:r w:rsidR="09DC0C02">
        <w:t xml:space="preserve"> supporting thread constructs, such as C++ version 11 that introduced the thread object into the standard l</w:t>
      </w:r>
      <w:r w:rsidR="473625AE">
        <w:t>ibrary [2]</w:t>
      </w:r>
      <w:r w:rsidR="1C617DDE">
        <w:t>.</w:t>
      </w:r>
      <w:r w:rsidR="2B2001BA">
        <w:t xml:space="preserve"> This allowed software developers to leverage the </w:t>
      </w:r>
      <w:r w:rsidR="2B2001BA">
        <w:lastRenderedPageBreak/>
        <w:t xml:space="preserve">additional cores and to also attempt to resolve some bottlenecks to some problems that were difficult to resolve in a serial manner. </w:t>
      </w:r>
    </w:p>
    <w:p w14:paraId="2F4ADD9F" w14:textId="6AF6CF94" w:rsidR="56BC826F" w:rsidRDefault="56BC826F" w:rsidP="00E51C44">
      <w:pPr>
        <w:pStyle w:val="Heading3"/>
        <w:jc w:val="both"/>
      </w:pPr>
      <w:bookmarkStart w:id="13" w:name="_Toc1546590215"/>
      <w:r>
        <w:t>5</w:t>
      </w:r>
      <w:r w:rsidR="54844043">
        <w:t xml:space="preserve">.2 </w:t>
      </w:r>
      <w:r w:rsidR="775B8B82">
        <w:t>Threads in Parallel Programming</w:t>
      </w:r>
      <w:bookmarkEnd w:id="13"/>
    </w:p>
    <w:p w14:paraId="3260B322" w14:textId="689AE416" w:rsidR="14E88CBC" w:rsidRDefault="3598742D" w:rsidP="00E51C44">
      <w:pPr>
        <w:jc w:val="both"/>
      </w:pPr>
      <w:r>
        <w:t>A thread is a</w:t>
      </w:r>
      <w:r w:rsidR="3C1538D0">
        <w:t xml:space="preserve">n abstract wrapper for how a program is executed on the underlying hardware. For example, a program that retrieves the temperature information of cities around the world would run </w:t>
      </w:r>
      <w:r w:rsidR="3AD7E688">
        <w:t>on a single thread, that is the program code executes on one logical core, yet this program might create several threads to concurrently retrieve</w:t>
      </w:r>
      <w:r w:rsidR="525DAAC4">
        <w:t xml:space="preserve"> </w:t>
      </w:r>
      <w:r w:rsidR="5A93C6BB">
        <w:t xml:space="preserve">and process </w:t>
      </w:r>
      <w:r w:rsidR="525DAAC4">
        <w:t xml:space="preserve">the temperature information which would run on other logical cores. </w:t>
      </w:r>
      <w:r w:rsidR="77068278">
        <w:t>Not each thread would</w:t>
      </w:r>
      <w:r w:rsidR="4B065A8A">
        <w:t xml:space="preserve"> necessarily</w:t>
      </w:r>
      <w:r w:rsidR="77068278">
        <w:t xml:space="preserve"> have a dedicated logical CPU, the underlying operating system </w:t>
      </w:r>
      <w:r w:rsidR="1F6F387F">
        <w:t>could</w:t>
      </w:r>
      <w:r w:rsidR="77068278">
        <w:t xml:space="preserve"> </w:t>
      </w:r>
      <w:r w:rsidR="7A2ECE74">
        <w:t>administer which core a thread is assigned</w:t>
      </w:r>
      <w:r w:rsidR="58E9A021">
        <w:t xml:space="preserve"> to</w:t>
      </w:r>
      <w:r w:rsidR="7A2ECE74">
        <w:t xml:space="preserve"> and its priority relative to other threads</w:t>
      </w:r>
      <w:r w:rsidR="525DAAC4">
        <w:t xml:space="preserve"> </w:t>
      </w:r>
      <w:r w:rsidR="12E51CB2">
        <w:t>[3]</w:t>
      </w:r>
      <w:r w:rsidR="1BA1F7B5">
        <w:t>.</w:t>
      </w:r>
    </w:p>
    <w:p w14:paraId="6B72C1FD" w14:textId="67452CA4" w:rsidR="5D14947F" w:rsidRDefault="5D14947F" w:rsidP="00E51C44">
      <w:pPr>
        <w:jc w:val="both"/>
      </w:pPr>
      <w:r>
        <w:t>Threads are important in parallel programming as this is the basis on which work is divided up between several cores but a</w:t>
      </w:r>
      <w:r w:rsidR="55F7AF92">
        <w:t xml:space="preserve">s discussed in the book `Pro TBB C++ Parallel Programming with Threading Building Blocks` </w:t>
      </w:r>
      <w:r w:rsidR="73EF075C">
        <w:t xml:space="preserve">the actual implementation of </w:t>
      </w:r>
      <w:r w:rsidR="55F7AF92">
        <w:t>parallel programming</w:t>
      </w:r>
      <w:r w:rsidR="7C9CC03C">
        <w:t xml:space="preserve"> in code</w:t>
      </w:r>
      <w:r w:rsidR="55F7AF92">
        <w:t xml:space="preserve"> does not</w:t>
      </w:r>
      <w:r w:rsidR="3A8A90E4">
        <w:t xml:space="preserve"> necessarily</w:t>
      </w:r>
      <w:r w:rsidR="55F7AF92">
        <w:t xml:space="preserve"> have to be thread based</w:t>
      </w:r>
      <w:r w:rsidR="7A559DC0">
        <w:t>.</w:t>
      </w:r>
      <w:r w:rsidR="1E37E276">
        <w:t xml:space="preserve"> That is</w:t>
      </w:r>
      <w:r w:rsidR="7DC221E6">
        <w:t>,</w:t>
      </w:r>
      <w:r w:rsidR="1E37E276">
        <w:t xml:space="preserve"> there </w:t>
      </w:r>
      <w:r w:rsidR="3C670718">
        <w:t>should be</w:t>
      </w:r>
      <w:r w:rsidR="1E37E276">
        <w:t xml:space="preserve"> no </w:t>
      </w:r>
      <w:r w:rsidR="2900E725">
        <w:t xml:space="preserve">hard </w:t>
      </w:r>
      <w:r w:rsidR="1E37E276">
        <w:t>requirement for parallel programming to manually create an arbitrary number of threads, execute code on those threads and then clean up.</w:t>
      </w:r>
      <w:r w:rsidR="36376C86">
        <w:t xml:space="preserve"> </w:t>
      </w:r>
      <w:r w:rsidR="7A559DC0">
        <w:t>Th</w:t>
      </w:r>
      <w:r w:rsidR="09CAC70C">
        <w:t>e argument</w:t>
      </w:r>
      <w:r w:rsidR="7A559DC0">
        <w:t xml:space="preserve"> is</w:t>
      </w:r>
      <w:r w:rsidR="31D37388">
        <w:t xml:space="preserve"> that</w:t>
      </w:r>
      <w:r w:rsidR="7A559DC0">
        <w:t xml:space="preserve"> the underlying execution </w:t>
      </w:r>
      <w:r w:rsidR="47A48BF2">
        <w:t xml:space="preserve">of course </w:t>
      </w:r>
      <w:r w:rsidR="23FB2536">
        <w:t>should</w:t>
      </w:r>
      <w:r w:rsidR="47A48BF2">
        <w:t xml:space="preserve"> </w:t>
      </w:r>
      <w:r w:rsidR="7A559DC0">
        <w:t>be thread based but the code</w:t>
      </w:r>
      <w:r w:rsidR="03E862CA">
        <w:t xml:space="preserve"> implementation</w:t>
      </w:r>
      <w:r w:rsidR="7A559DC0">
        <w:t xml:space="preserve"> </w:t>
      </w:r>
      <w:r w:rsidR="3FD86AA9">
        <w:t>could very well</w:t>
      </w:r>
      <w:r w:rsidR="7A559DC0">
        <w:t xml:space="preserve"> be written in terms of tasks</w:t>
      </w:r>
      <w:r w:rsidR="0739B8CE">
        <w:t xml:space="preserve"> that are subsequently allocated threads to execute on</w:t>
      </w:r>
      <w:r w:rsidR="7A559DC0">
        <w:t>.</w:t>
      </w:r>
      <w:r w:rsidR="1F5FEB85">
        <w:t xml:space="preserve"> [17]</w:t>
      </w:r>
      <w:r w:rsidR="40E17A4D">
        <w:t xml:space="preserve"> </w:t>
      </w:r>
    </w:p>
    <w:p w14:paraId="25E14488" w14:textId="4132F977" w:rsidR="38FA82F2" w:rsidRDefault="38FA82F2" w:rsidP="00E51C44">
      <w:pPr>
        <w:jc w:val="both"/>
      </w:pPr>
      <w:r>
        <w:t>This</w:t>
      </w:r>
      <w:r w:rsidR="53BFFBA6">
        <w:t xml:space="preserve"> distinction</w:t>
      </w:r>
      <w:r w:rsidR="685C5B3F">
        <w:t xml:space="preserve"> of task vs thread programming</w:t>
      </w:r>
      <w:r>
        <w:t xml:space="preserve"> is to overcome some of the difficulties of manually managing threads. For </w:t>
      </w:r>
      <w:r w:rsidR="2FDDB6F1">
        <w:t>instance,</w:t>
      </w:r>
      <w:r>
        <w:t xml:space="preserve"> </w:t>
      </w:r>
      <w:r w:rsidR="0BAE060A">
        <w:t>it is not easy for software developers to know how many threads is optimal to run on a given machine. The hardware specification of the machine can allow multiple th</w:t>
      </w:r>
      <w:r w:rsidR="5F92FD44">
        <w:t xml:space="preserve">reads to be run or very few, the machine can also be under load from other running </w:t>
      </w:r>
      <w:r w:rsidR="2D753461">
        <w:t xml:space="preserve">parallel </w:t>
      </w:r>
      <w:r w:rsidR="5F92FD44">
        <w:t xml:space="preserve">processes and the overhead of creating multiple threads might not be appropriate for that given machine at that given time. </w:t>
      </w:r>
      <w:r w:rsidR="3BDF35BE">
        <w:t>The variability of hardware and the desire for code to be portable</w:t>
      </w:r>
      <w:r w:rsidR="2CE3A4B3">
        <w:t xml:space="preserve"> to different machines that have wildly different hardware, such as mobile devices to servers,</w:t>
      </w:r>
      <w:r w:rsidR="3BDF35BE">
        <w:t xml:space="preserve"> strongly aligns</w:t>
      </w:r>
      <w:r w:rsidR="27014071">
        <w:t xml:space="preserve"> to this principle of </w:t>
      </w:r>
      <w:r w:rsidR="3BDF35BE">
        <w:t xml:space="preserve">offloading </w:t>
      </w:r>
      <w:r w:rsidR="327AF650">
        <w:t>the</w:t>
      </w:r>
      <w:r w:rsidR="3BDF35BE">
        <w:t xml:space="preserve"> thread management from the </w:t>
      </w:r>
      <w:r w:rsidR="1C1220DD">
        <w:t>low-level</w:t>
      </w:r>
      <w:r w:rsidR="3BDF35BE">
        <w:t xml:space="preserve"> implementation into another layer wh</w:t>
      </w:r>
      <w:r w:rsidR="397904A3">
        <w:t>ich has the capability to determine these factors.</w:t>
      </w:r>
      <w:r w:rsidR="12E912FA">
        <w:t xml:space="preserve"> </w:t>
      </w:r>
    </w:p>
    <w:p w14:paraId="5E6B1AE1" w14:textId="6C5C2051" w:rsidR="12E912FA" w:rsidRDefault="12E912FA" w:rsidP="00E51C44">
      <w:pPr>
        <w:jc w:val="both"/>
      </w:pPr>
      <w:r>
        <w:t xml:space="preserve">This other layer is preferably a runtime mechanism that has access to hardware level data that would allow it to make </w:t>
      </w:r>
      <w:r w:rsidR="723B8592">
        <w:t>the thread allocation decisions</w:t>
      </w:r>
      <w:r w:rsidR="39B0D17B">
        <w:t xml:space="preserve"> much more intelligently than otherwise.</w:t>
      </w:r>
      <w:r w:rsidR="3ADF8F5E">
        <w:t xml:space="preserve"> The additional benefit of this additional layer is that the developer does not need to be overly concerned with over </w:t>
      </w:r>
      <w:r w:rsidR="66D4E385">
        <w:t>parallelising a piece of code. For example,</w:t>
      </w:r>
      <w:r w:rsidR="2579C8B7">
        <w:t xml:space="preserve"> </w:t>
      </w:r>
      <w:r w:rsidR="66D4E385">
        <w:t>if a task than can be parallelised contains a set of tasks that can also be parallelised then</w:t>
      </w:r>
      <w:r w:rsidR="66ABA1A5">
        <w:t xml:space="preserve"> the developer simply programs these tasks as any other set of tasks. This allows us to preserve simplicity down the call stack </w:t>
      </w:r>
      <w:proofErr w:type="gramStart"/>
      <w:r w:rsidR="66ABA1A5">
        <w:t>and also</w:t>
      </w:r>
      <w:proofErr w:type="gramEnd"/>
      <w:r w:rsidR="66ABA1A5">
        <w:t xml:space="preserve"> allows the underlying thread management to dicta</w:t>
      </w:r>
      <w:r w:rsidR="7067A88E">
        <w:t>te if additional threads are available to enable the parallelism in that section of code</w:t>
      </w:r>
      <w:r w:rsidR="4D5056AC">
        <w:t xml:space="preserve"> rather than significant amount of custom code. </w:t>
      </w:r>
    </w:p>
    <w:p w14:paraId="767244AE" w14:textId="5A8B79FA" w:rsidR="350CBDCA" w:rsidRDefault="350CBDCA" w:rsidP="00E51C44">
      <w:pPr>
        <w:pStyle w:val="Heading3"/>
        <w:jc w:val="both"/>
      </w:pPr>
      <w:bookmarkStart w:id="14" w:name="_Toc1500217778"/>
      <w:r>
        <w:t>5</w:t>
      </w:r>
      <w:r w:rsidR="465D79C3">
        <w:t xml:space="preserve">.3 </w:t>
      </w:r>
      <w:r w:rsidR="44F8983B">
        <w:t>Lambdas</w:t>
      </w:r>
      <w:r w:rsidR="60C5448A">
        <w:t xml:space="preserve"> and Thread-Safety</w:t>
      </w:r>
      <w:bookmarkEnd w:id="14"/>
    </w:p>
    <w:p w14:paraId="5D4CC014" w14:textId="514991EB" w:rsidR="60C5448A" w:rsidRDefault="60C5448A" w:rsidP="00E51C44">
      <w:pPr>
        <w:jc w:val="both"/>
      </w:pPr>
      <w:r>
        <w:t>Lambdas and thread-safe objects are important to parallel processing, especially if we wish to code</w:t>
      </w:r>
      <w:r w:rsidR="7DD84E11">
        <w:t xml:space="preserve"> effectively</w:t>
      </w:r>
      <w:r>
        <w:t xml:space="preserve"> in the task style that we have been discussing above. </w:t>
      </w:r>
    </w:p>
    <w:p w14:paraId="593BE2BD" w14:textId="54FE220F" w:rsidR="0BB5604D" w:rsidRDefault="0BB5604D" w:rsidP="00E51C44">
      <w:pPr>
        <w:jc w:val="both"/>
      </w:pPr>
      <w:r>
        <w:t xml:space="preserve">A lambda is </w:t>
      </w:r>
      <w:proofErr w:type="gramStart"/>
      <w:r>
        <w:t>similar to</w:t>
      </w:r>
      <w:proofErr w:type="gramEnd"/>
      <w:r>
        <w:t xml:space="preserve"> a function definition that we see often in mathematics, f(x) = </w:t>
      </w:r>
      <w:r w:rsidR="311886E0">
        <w:t>20</w:t>
      </w:r>
      <w:r>
        <w:t>x</w:t>
      </w:r>
      <w:r w:rsidR="1CB3F41F">
        <w:t>+3</w:t>
      </w:r>
      <w:r>
        <w:t xml:space="preserve"> for example</w:t>
      </w:r>
      <w:r w:rsidR="57B2E093">
        <w:t xml:space="preserve">. </w:t>
      </w:r>
      <w:r w:rsidR="6FCB5941">
        <w:t>Here we wish to encapsulate an operation in its entirety, only passing in the variables needed and receiving the output desired [19]</w:t>
      </w:r>
      <w:r w:rsidR="026CFD1C">
        <w:t xml:space="preserve">. </w:t>
      </w:r>
      <w:r w:rsidR="72E99AB6">
        <w:t>La</w:t>
      </w:r>
      <w:r w:rsidR="026CFD1C">
        <w:t>mbda function</w:t>
      </w:r>
      <w:r w:rsidR="115DE11B">
        <w:t>s</w:t>
      </w:r>
      <w:r w:rsidR="026CFD1C">
        <w:t>, as we can see in the example</w:t>
      </w:r>
      <w:r w:rsidR="7487BEE0">
        <w:t xml:space="preserve"> above</w:t>
      </w:r>
      <w:r w:rsidR="026CFD1C">
        <w:t>, define the call-back logic exactly where it</w:t>
      </w:r>
      <w:r w:rsidR="67708C3B">
        <w:t xml:space="preserve"> is declared. This</w:t>
      </w:r>
      <w:r w:rsidR="3EE272E6">
        <w:t xml:space="preserve"> can be useful in parallel programming where we want to iterate a function over a </w:t>
      </w:r>
      <w:r w:rsidR="478EDD9B">
        <w:t>dataset,</w:t>
      </w:r>
      <w:r w:rsidR="3EE272E6">
        <w:t xml:space="preserve"> yet</w:t>
      </w:r>
      <w:r w:rsidR="7FB6C77E">
        <w:t xml:space="preserve"> we</w:t>
      </w:r>
      <w:r w:rsidR="3EE272E6">
        <w:t xml:space="preserve"> do not want to declare a class and explicitly </w:t>
      </w:r>
      <w:r w:rsidR="67559B19">
        <w:t xml:space="preserve">loop through the dataset calling the class method on each iteration. </w:t>
      </w:r>
    </w:p>
    <w:p w14:paraId="3BA320AA" w14:textId="7BEF6AA1" w:rsidR="3505CCD6" w:rsidRDefault="3505CCD6" w:rsidP="00E51C44">
      <w:pPr>
        <w:jc w:val="both"/>
      </w:pPr>
      <w:r>
        <w:lastRenderedPageBreak/>
        <w:t>The classic C# examples of lambda functions occur when using the LINQ extension methods</w:t>
      </w:r>
      <w:r w:rsidR="060CC283">
        <w:t xml:space="preserve">, LINQ standing for Language Integrated Query. These </w:t>
      </w:r>
      <w:r w:rsidR="11548943">
        <w:t xml:space="preserve">allow for functional queries to be written in line very easily </w:t>
      </w:r>
      <w:r w:rsidR="2C6D3FAF">
        <w:t>[20]</w:t>
      </w:r>
      <w:r w:rsidR="70A6FBDB">
        <w:t>.</w:t>
      </w:r>
      <w:r w:rsidR="37A377DC">
        <w:t xml:space="preserve"> Examples of functions defined in line would be something like below:</w:t>
      </w:r>
    </w:p>
    <w:p w14:paraId="5E6F607D" w14:textId="456CC347" w:rsidR="37A377DC" w:rsidRDefault="37A377DC" w:rsidP="00E51C44">
      <w:pPr>
        <w:jc w:val="both"/>
      </w:pPr>
      <w:r>
        <w:t xml:space="preserve"> </w:t>
      </w:r>
      <w:r w:rsidR="5DD138D4">
        <w:rPr>
          <w:noProof/>
        </w:rPr>
        <w:drawing>
          <wp:inline distT="0" distB="0" distL="0" distR="0" wp14:anchorId="6A4B50E4" wp14:editId="057525C1">
            <wp:extent cx="3105150" cy="942975"/>
            <wp:effectExtent l="0" t="0" r="0" b="0"/>
            <wp:docPr id="33607241" name="Picture 33607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105150" cy="942975"/>
                    </a:xfrm>
                    <a:prstGeom prst="rect">
                      <a:avLst/>
                    </a:prstGeom>
                  </pic:spPr>
                </pic:pic>
              </a:graphicData>
            </a:graphic>
          </wp:inline>
        </w:drawing>
      </w:r>
    </w:p>
    <w:p w14:paraId="244540F3" w14:textId="0B41964D" w:rsidR="5DD138D4" w:rsidRDefault="5DD138D4" w:rsidP="00E51C44">
      <w:pPr>
        <w:jc w:val="both"/>
      </w:pPr>
      <w:r>
        <w:t xml:space="preserve">As </w:t>
      </w:r>
      <w:r w:rsidR="4E99F17A">
        <w:t>seen above,</w:t>
      </w:r>
      <w:r>
        <w:t xml:space="preserve"> defining </w:t>
      </w:r>
      <w:proofErr w:type="gramStart"/>
      <w:r>
        <w:t>lambdas</w:t>
      </w:r>
      <w:proofErr w:type="gramEnd"/>
      <w:r>
        <w:t xml:space="preserve"> and </w:t>
      </w:r>
      <w:r w:rsidR="0936063A">
        <w:t>calling them i</w:t>
      </w:r>
      <w:r>
        <w:t xml:space="preserve">n a loop is a very simple and expressive way of coding. </w:t>
      </w:r>
      <w:r w:rsidR="60BA1374">
        <w:t xml:space="preserve">This </w:t>
      </w:r>
      <w:r w:rsidR="57EED492">
        <w:t>lambda</w:t>
      </w:r>
      <w:r w:rsidR="60BA1374">
        <w:t xml:space="preserve"> style of programming also allows the developer to concentrate on creating atomic functions that can subsequently be parallelised if the opportunity arises. An atomic function is one that achieves isolation from any concurrently running processes [18]. </w:t>
      </w:r>
    </w:p>
    <w:p w14:paraId="58ACC127" w14:textId="4C467141" w:rsidR="60BA1374" w:rsidRDefault="60BA1374" w:rsidP="00E51C44">
      <w:pPr>
        <w:jc w:val="both"/>
      </w:pPr>
      <w:r>
        <w:t xml:space="preserve">This atomic functionality </w:t>
      </w:r>
      <w:r w:rsidR="1C41AABB">
        <w:t>is often</w:t>
      </w:r>
      <w:r w:rsidR="2AF84C85">
        <w:t xml:space="preserve"> be</w:t>
      </w:r>
      <w:r>
        <w:t xml:space="preserve"> achieved by locking data types, that is the executing thread achieves a lock on the data types in the function such that other threads cannot access them until the lock is removed by the owning thread. The</w:t>
      </w:r>
      <w:r w:rsidR="29EBADBD">
        <w:t>re is a significant</w:t>
      </w:r>
      <w:r>
        <w:t xml:space="preserve"> downside to this locking approach i</w:t>
      </w:r>
      <w:r w:rsidR="5D693ADE">
        <w:t>n</w:t>
      </w:r>
      <w:r>
        <w:t xml:space="preserve"> that threads can become deadlocked. This is a particular situation that is common in multithreaded applications that attempt to access shared but locked objects at the same time. For example, when thread one gets a lock on an object x to process it with a value y before updating the value and releasing the lock, whilst at the same time another thread has a lock on y and is attempting to process it with object x. Both threads would wait for the resource locked by the other to be released, this is a deadlock scenario where the program can no longer continue. Some other languages and runtimes, such as SQL, have mechanisms that detect deadlock scenarios and terminate one of the offending processes to resolve the deadlock, the .NET runtime does not have this functionality.</w:t>
      </w:r>
    </w:p>
    <w:p w14:paraId="7E17BF91" w14:textId="7602B584" w:rsidR="62FAA399" w:rsidRDefault="62FAA399" w:rsidP="00E51C44">
      <w:pPr>
        <w:jc w:val="both"/>
      </w:pPr>
      <w:r>
        <w:t>Thus,</w:t>
      </w:r>
      <w:r w:rsidR="0A4ABF1E">
        <w:t xml:space="preserve"> to have purely atomic lambda functions or methods that do not </w:t>
      </w:r>
      <w:r w:rsidR="7EBCA82C">
        <w:t>rely heavily on</w:t>
      </w:r>
      <w:r w:rsidR="0A4ABF1E">
        <w:t xml:space="preserve"> locking mechanisms we must consider thread-safe </w:t>
      </w:r>
      <w:r w:rsidR="75E62C5C">
        <w:t xml:space="preserve">data models. </w:t>
      </w:r>
      <w:r w:rsidR="50EDFB91">
        <w:t xml:space="preserve">Thread-safety is </w:t>
      </w:r>
      <w:r w:rsidR="52F4E776">
        <w:t>an important concept in parallel programming where</w:t>
      </w:r>
      <w:r w:rsidR="3B3E910A">
        <w:t xml:space="preserve"> objects will guarantee that certain operations can be executed by different threads at the same time without causing unexpected behaviour. </w:t>
      </w:r>
      <w:r w:rsidR="4F21C768">
        <w:t>The two important concepts to achieve thread-safety is, as discussed above, the avoidance of incorrect synchronization of access to shared objects that can lead to deadlocks</w:t>
      </w:r>
      <w:r w:rsidR="1A0FA740">
        <w:t xml:space="preserve">. The second is the lack of use of synchronization that leads to data corruption or inconsistent states. </w:t>
      </w:r>
      <w:r w:rsidR="6E601195">
        <w:t>[17]</w:t>
      </w:r>
    </w:p>
    <w:p w14:paraId="190A1B9C" w14:textId="29B9DBD7" w:rsidR="53A80499" w:rsidRDefault="53A80499" w:rsidP="00E51C44">
      <w:pPr>
        <w:jc w:val="both"/>
      </w:pPr>
      <w:r>
        <w:t>We will have to rely on thread-safe data structures, these are classes included in many of the larger programming languages and already encapsulate</w:t>
      </w:r>
      <w:r w:rsidR="52A6D0B3">
        <w:t xml:space="preserve"> and resolve</w:t>
      </w:r>
      <w:r>
        <w:t xml:space="preserve"> much of the synchronization</w:t>
      </w:r>
      <w:r w:rsidR="0F10CF56">
        <w:t xml:space="preserve"> issues that other data structure would face. These classes guarantee thread-safety but often at the expense of</w:t>
      </w:r>
      <w:r w:rsidR="44A8D456">
        <w:t xml:space="preserve"> some</w:t>
      </w:r>
      <w:r w:rsidR="0F10CF56">
        <w:t xml:space="preserve"> additional functionality,</w:t>
      </w:r>
      <w:r w:rsidR="52252500">
        <w:t xml:space="preserve"> this is</w:t>
      </w:r>
      <w:r w:rsidR="0F10CF56">
        <w:t xml:space="preserve"> often</w:t>
      </w:r>
      <w:r w:rsidR="25241524">
        <w:t xml:space="preserve"> at the expense of item</w:t>
      </w:r>
      <w:r w:rsidR="0F10CF56">
        <w:t xml:space="preserve"> ordering.</w:t>
      </w:r>
      <w:r w:rsidR="36EA4CDE">
        <w:t xml:space="preserve"> Using the thread-safe data structures that are included in the language library ensures that </w:t>
      </w:r>
      <w:r w:rsidR="034DB988">
        <w:t>our implementation is not lacking, this is important as thread level errors are notoriously difficult to isolate and debug which we can avoid entirely by using thoroughly tested libraries.</w:t>
      </w:r>
      <w:r w:rsidR="4D3A6579">
        <w:t xml:space="preserve"> As discussed in the article ` Statically driven generation of concurrent tests for thread-safe classes` [</w:t>
      </w:r>
      <w:r w:rsidR="6C32F129">
        <w:t>2</w:t>
      </w:r>
      <w:r w:rsidR="1ACF1CF1">
        <w:t>4</w:t>
      </w:r>
      <w:r w:rsidR="4D3A6579">
        <w:t>]</w:t>
      </w:r>
      <w:r w:rsidR="24713FF7">
        <w:t xml:space="preserve"> generating tests and sufficiently covering the problem space for thread-safe classes is </w:t>
      </w:r>
      <w:r w:rsidR="29717F1A">
        <w:t xml:space="preserve">challenging without a very thorough and rigorous testing method. </w:t>
      </w:r>
    </w:p>
    <w:p w14:paraId="40C85E34" w14:textId="558ADD6D" w:rsidR="6E601195" w:rsidRDefault="6E601195" w:rsidP="00E51C44">
      <w:pPr>
        <w:jc w:val="both"/>
      </w:pPr>
      <w:r>
        <w:t>In serial code we would use extensively `</w:t>
      </w:r>
      <w:proofErr w:type="spellStart"/>
      <w:r>
        <w:t>ICollection</w:t>
      </w:r>
      <w:proofErr w:type="spellEnd"/>
      <w:r>
        <w:t xml:space="preserve">` type objects, namely the `List&lt;T&gt;` object as it is very convenient to add single objects or a range of objects to the </w:t>
      </w:r>
      <w:r w:rsidR="10EC8BD9">
        <w:t>collection</w:t>
      </w:r>
      <w:r>
        <w:t xml:space="preserve">. </w:t>
      </w:r>
      <w:r w:rsidR="0C07E62F">
        <w:t>Unfortunately,</w:t>
      </w:r>
      <w:r>
        <w:t xml:space="preserve"> this is not a thread-safe </w:t>
      </w:r>
      <w:r w:rsidR="47D01FEC">
        <w:t xml:space="preserve">data structure, that is because the underlying implementation can </w:t>
      </w:r>
      <w:r w:rsidR="35A4C104">
        <w:t>get into a race condition as the underlying data structure is expanded during add operations</w:t>
      </w:r>
      <w:r w:rsidR="14F7339D">
        <w:t xml:space="preserve"> [21].</w:t>
      </w:r>
      <w:r w:rsidR="424E4B3A">
        <w:t xml:space="preserve"> </w:t>
      </w:r>
      <w:r w:rsidR="618C799E">
        <w:t>Fortunately,</w:t>
      </w:r>
      <w:r w:rsidR="7853662E">
        <w:t xml:space="preserve"> .NET </w:t>
      </w:r>
      <w:r w:rsidR="7853662E">
        <w:lastRenderedPageBreak/>
        <w:t>has a selection of collections that are thread-safe [22] that we can chose. Thes</w:t>
      </w:r>
      <w:r w:rsidR="36F84B60">
        <w:t xml:space="preserve"> most applicable data structure here is the `</w:t>
      </w:r>
      <w:proofErr w:type="spellStart"/>
      <w:r w:rsidR="36F84B60">
        <w:t>ConcurrentBag</w:t>
      </w:r>
      <w:proofErr w:type="spellEnd"/>
      <w:r w:rsidR="36F84B60">
        <w:t xml:space="preserve">&lt;T&gt;` object as the other have additional attributes regarding ordering, such as </w:t>
      </w:r>
      <w:proofErr w:type="gramStart"/>
      <w:r w:rsidR="36F84B60">
        <w:t>FIFO(</w:t>
      </w:r>
      <w:proofErr w:type="gramEnd"/>
      <w:r w:rsidR="36F84B60">
        <w:t>first in, first out) and LIFO(</w:t>
      </w:r>
      <w:r w:rsidR="582A0AE9">
        <w:t>last in, last out</w:t>
      </w:r>
      <w:r w:rsidR="36F84B60">
        <w:t>)</w:t>
      </w:r>
      <w:r w:rsidR="07F62539">
        <w:t xml:space="preserve"> that is not required for our implementation. One important attribute of this class to note is that it does not achieve thread-safety through locks, instead it uses `</w:t>
      </w:r>
      <w:r w:rsidR="4C654265">
        <w:t xml:space="preserve">Interlocked` operations to achieve thread-safety. </w:t>
      </w:r>
      <w:r w:rsidR="3CE1E000">
        <w:t xml:space="preserve">The `Interlocked` class provides atomic operations for objects that are accessed by multiple threads. </w:t>
      </w:r>
    </w:p>
    <w:p w14:paraId="4D72EB80" w14:textId="5150BA39" w:rsidR="76AF2C76" w:rsidRDefault="76AF2C76" w:rsidP="00E51C44">
      <w:pPr>
        <w:pStyle w:val="Heading3"/>
        <w:jc w:val="both"/>
      </w:pPr>
      <w:bookmarkStart w:id="15" w:name="_Toc2037621599"/>
      <w:r>
        <w:t>5</w:t>
      </w:r>
      <w:r w:rsidR="3B51D66E">
        <w:t xml:space="preserve">.4 </w:t>
      </w:r>
      <w:r w:rsidR="5D4F44F5">
        <w:t>Amdahl’s Law</w:t>
      </w:r>
      <w:bookmarkEnd w:id="15"/>
    </w:p>
    <w:p w14:paraId="2647D7B0" w14:textId="3223BC22" w:rsidR="33865C70" w:rsidRDefault="33865C70" w:rsidP="00E51C44">
      <w:pPr>
        <w:jc w:val="both"/>
      </w:pPr>
      <w:r>
        <w:t>Amdahl’s law is a wa</w:t>
      </w:r>
      <w:r w:rsidR="00AD7021">
        <w:t xml:space="preserve">y of describing the parallelisability, or lack thereof, of a piece of work. That is, at one extreme we would have a piece of work that is completely </w:t>
      </w:r>
      <w:r w:rsidR="4EB249EF">
        <w:t>serial,</w:t>
      </w:r>
      <w:r w:rsidR="00AD7021">
        <w:t xml:space="preserve"> </w:t>
      </w:r>
      <w:r w:rsidR="355D77C8">
        <w:t>where</w:t>
      </w:r>
      <w:r w:rsidR="00AD7021">
        <w:t xml:space="preserve"> all operations </w:t>
      </w:r>
      <w:r w:rsidR="5BAD4133">
        <w:t>depend</w:t>
      </w:r>
      <w:r w:rsidR="00AD7021">
        <w:t xml:space="preserve"> on the output of the </w:t>
      </w:r>
      <w:r w:rsidR="0D7A9CE9">
        <w:t>previous step. At the other extreme is the completely parallelisable piece of work where all steps are completely independent and can be process independe</w:t>
      </w:r>
      <w:r w:rsidR="1C6B9412">
        <w:t xml:space="preserve">ntly of one another. This is an important principle in parallel programming to determine how much “speedup” is possible by implementing a process in parallel. The “speedup” here is defined as the </w:t>
      </w:r>
      <w:r w:rsidR="48E51A5B">
        <w:t>ratio between the execution time serially and</w:t>
      </w:r>
      <w:r w:rsidR="4302B619">
        <w:t xml:space="preserve"> the execution time</w:t>
      </w:r>
      <w:r w:rsidR="48E51A5B">
        <w:t xml:space="preserve"> on n cores, where n is however many steps</w:t>
      </w:r>
      <w:r w:rsidR="7B4104E6">
        <w:t xml:space="preserve"> in the process</w:t>
      </w:r>
      <w:r w:rsidR="48E51A5B">
        <w:t xml:space="preserve"> that can be parallelised. </w:t>
      </w:r>
      <w:r w:rsidR="56CDE20A">
        <w:t>Fortunately,</w:t>
      </w:r>
      <w:r w:rsidR="399EF52F">
        <w:t xml:space="preserve"> here in the case of data extraction </w:t>
      </w:r>
      <w:bookmarkStart w:id="16" w:name="_Int_l2NsSYat"/>
      <w:r w:rsidR="399EF52F">
        <w:t>almost all</w:t>
      </w:r>
      <w:bookmarkEnd w:id="16"/>
      <w:r w:rsidR="399EF52F">
        <w:t xml:space="preserve"> records are independent of one another, the only dependency arises from the child objects of those records. </w:t>
      </w:r>
      <w:r w:rsidR="06661E08">
        <w:t>[23]</w:t>
      </w:r>
    </w:p>
    <w:p w14:paraId="4C43D811" w14:textId="696AB728" w:rsidR="47AF6763" w:rsidRDefault="47AF6763" w:rsidP="00E51C44">
      <w:pPr>
        <w:jc w:val="both"/>
      </w:pPr>
      <w:r>
        <w:t>Thus,</w:t>
      </w:r>
      <w:r w:rsidR="60FA0DE3">
        <w:t xml:space="preserve"> for our problem of data extraction we should not be restricted by Amdahl’s law </w:t>
      </w:r>
      <w:r w:rsidR="394389A9">
        <w:t xml:space="preserve">in achieving no speedup </w:t>
      </w:r>
      <w:r w:rsidR="60FA0DE3">
        <w:t xml:space="preserve">as our process </w:t>
      </w:r>
      <w:r w:rsidR="207806EE">
        <w:t>can be expressed</w:t>
      </w:r>
      <w:r w:rsidR="60FA0DE3">
        <w:t xml:space="preserve"> as: </w:t>
      </w:r>
      <w:r>
        <w:br/>
      </w:r>
      <w:r w:rsidR="326FF3DC">
        <w:rPr>
          <w:noProof/>
        </w:rPr>
        <w:drawing>
          <wp:inline distT="0" distB="0" distL="0" distR="0" wp14:anchorId="59747904" wp14:editId="0B51B86A">
            <wp:extent cx="1495425" cy="733425"/>
            <wp:effectExtent l="0" t="0" r="0" b="0"/>
            <wp:docPr id="250756798" name="Picture 250756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495425" cy="733425"/>
                    </a:xfrm>
                    <a:prstGeom prst="rect">
                      <a:avLst/>
                    </a:prstGeom>
                  </pic:spPr>
                </pic:pic>
              </a:graphicData>
            </a:graphic>
          </wp:inline>
        </w:drawing>
      </w:r>
    </w:p>
    <w:p w14:paraId="64201093" w14:textId="7E9A39EC" w:rsidR="0930D552" w:rsidRDefault="0930D552" w:rsidP="00E51C44">
      <w:pPr>
        <w:jc w:val="both"/>
      </w:pPr>
      <w:r>
        <w:t>As we discussed</w:t>
      </w:r>
      <w:r w:rsidR="552AE780">
        <w:t xml:space="preserve"> above</w:t>
      </w:r>
      <w:r>
        <w:t>, the `</w:t>
      </w:r>
      <w:proofErr w:type="spellStart"/>
      <w:r>
        <w:t>T</w:t>
      </w:r>
      <w:r w:rsidRPr="12E8BD25">
        <w:rPr>
          <w:vertAlign w:val="subscript"/>
        </w:rPr>
        <w:t>Tot</w:t>
      </w:r>
      <w:proofErr w:type="spellEnd"/>
      <w:r>
        <w:t>` is</w:t>
      </w:r>
      <w:r w:rsidR="71B2DAB2">
        <w:t xml:space="preserve"> the total time of the process which is</w:t>
      </w:r>
      <w:r>
        <w:t xml:space="preserve"> composed of serial + parallel time for the problem. We can </w:t>
      </w:r>
      <w:r w:rsidR="27E6DD3F">
        <w:t xml:space="preserve">also </w:t>
      </w:r>
      <w:r>
        <w:t>say that</w:t>
      </w:r>
      <w:r w:rsidR="27282D1C">
        <w:t>,</w:t>
      </w:r>
      <w:r>
        <w:t xml:space="preserve"> theoretically</w:t>
      </w:r>
      <w:r w:rsidR="0E33B94D">
        <w:t>,</w:t>
      </w:r>
      <w:r>
        <w:t xml:space="preserve"> </w:t>
      </w:r>
      <w:r w:rsidR="0A1A612C">
        <w:t xml:space="preserve">the parallel </w:t>
      </w:r>
      <w:r w:rsidR="6A526DC7">
        <w:t>time completion of</w:t>
      </w:r>
      <w:r w:rsidR="0A1A612C">
        <w:t xml:space="preserve"> our </w:t>
      </w:r>
      <w:r>
        <w:t>problem can</w:t>
      </w:r>
      <w:r w:rsidR="5F330C84">
        <w:t xml:space="preserve"> be expressed as `</w:t>
      </w:r>
      <w:proofErr w:type="spellStart"/>
      <w:r w:rsidR="5F330C84">
        <w:t>T</w:t>
      </w:r>
      <w:r w:rsidR="5F330C84" w:rsidRPr="12E8BD25">
        <w:rPr>
          <w:vertAlign w:val="subscript"/>
        </w:rPr>
        <w:t>Par</w:t>
      </w:r>
      <w:proofErr w:type="spellEnd"/>
      <w:r w:rsidR="5F330C84">
        <w:t>`, which</w:t>
      </w:r>
      <w:r w:rsidR="11C26675">
        <w:t xml:space="preserve"> in an ideal world</w:t>
      </w:r>
      <w:r w:rsidR="5CA3FB20">
        <w:t xml:space="preserve"> we</w:t>
      </w:r>
      <w:r w:rsidR="11C26675">
        <w:t xml:space="preserve"> would have n threads running concurrently for n records thus completing</w:t>
      </w:r>
      <w:r w:rsidR="4DF2C11D">
        <w:t xml:space="preserve"> the process</w:t>
      </w:r>
      <w:r w:rsidR="11C26675">
        <w:t xml:space="preserve"> in the time of a single `</w:t>
      </w:r>
      <w:proofErr w:type="spellStart"/>
      <w:r w:rsidR="11C26675">
        <w:t>T</w:t>
      </w:r>
      <w:r w:rsidR="11C26675" w:rsidRPr="12E8BD25">
        <w:rPr>
          <w:vertAlign w:val="subscript"/>
        </w:rPr>
        <w:t>Record</w:t>
      </w:r>
      <w:proofErr w:type="spellEnd"/>
      <w:r w:rsidR="11C26675">
        <w:t>`. This is obviously not possible as there are</w:t>
      </w:r>
      <w:r w:rsidR="0527B3B4">
        <w:t xml:space="preserve"> physical</w:t>
      </w:r>
      <w:r w:rsidR="11C26675">
        <w:t xml:space="preserve"> limitati</w:t>
      </w:r>
      <w:r w:rsidR="50674BA6">
        <w:t>ons</w:t>
      </w:r>
      <w:r w:rsidR="687768DC">
        <w:t>,</w:t>
      </w:r>
      <w:r w:rsidR="50674BA6">
        <w:t xml:space="preserve"> but we have satisfied the theory</w:t>
      </w:r>
      <w:r w:rsidR="4E2ED2D3">
        <w:t xml:space="preserve"> here</w:t>
      </w:r>
      <w:r w:rsidR="50674BA6">
        <w:t xml:space="preserve"> that </w:t>
      </w:r>
      <w:r w:rsidR="5E975EBD">
        <w:t>the workload can be broken up into sufficient parallel parts that</w:t>
      </w:r>
      <w:r w:rsidR="50674BA6">
        <w:t xml:space="preserve"> should see some speedup by resolving this operation in parallel</w:t>
      </w:r>
      <w:r w:rsidR="2D4533B6">
        <w:t>.</w:t>
      </w:r>
    </w:p>
    <w:p w14:paraId="579C8B91" w14:textId="5F5E018D" w:rsidR="4E3E6B39" w:rsidRDefault="4E3E6B39" w:rsidP="00E51C44">
      <w:pPr>
        <w:jc w:val="both"/>
      </w:pPr>
      <w:r>
        <w:t xml:space="preserve">So, in conclusion we have found that threads are the underlying implementation mechanism for achieving parallel programming but that we do not necessarily need to implement our own thread management systems. Instead of implementing our own thread </w:t>
      </w:r>
      <w:r w:rsidR="0CE3506B">
        <w:t>management</w:t>
      </w:r>
      <w:r>
        <w:t xml:space="preserve"> system we will leverage the existing `Parallel` c</w:t>
      </w:r>
      <w:r w:rsidR="46EC69C5">
        <w:t xml:space="preserve">lasses and concurrent data structures that we have available to </w:t>
      </w:r>
      <w:r w:rsidR="6C35C303">
        <w:t xml:space="preserve">us. To allow us to maximise the utility of using these classes we will need to write our code in a functional style and make sure our functions are atomic and </w:t>
      </w:r>
      <w:proofErr w:type="gramStart"/>
      <w:r w:rsidR="6C35C303">
        <w:t>thread-safe</w:t>
      </w:r>
      <w:proofErr w:type="gramEnd"/>
      <w:r w:rsidR="6C35C303">
        <w:t xml:space="preserve">. Lastly, we </w:t>
      </w:r>
      <w:r w:rsidR="729C5967">
        <w:t xml:space="preserve">have proved that our problem space can be divided up into components that are independent of one another thus we should be able to achieve a level of speedup when implementing the process in parallel. </w:t>
      </w:r>
    </w:p>
    <w:p w14:paraId="34E7D0ED" w14:textId="76639475" w:rsidR="12E8BD25" w:rsidRDefault="12E8BD25" w:rsidP="00E51C44">
      <w:pPr>
        <w:jc w:val="both"/>
      </w:pPr>
    </w:p>
    <w:p w14:paraId="75C64A85" w14:textId="02966DF2" w:rsidR="1E081DDE" w:rsidRDefault="1E081DDE" w:rsidP="00E51C44">
      <w:pPr>
        <w:pStyle w:val="Heading1"/>
        <w:jc w:val="both"/>
      </w:pPr>
      <w:bookmarkStart w:id="17" w:name="_Toc1978270092"/>
      <w:r>
        <w:t>6. Experiment Serial vs Parallel</w:t>
      </w:r>
      <w:bookmarkEnd w:id="17"/>
    </w:p>
    <w:p w14:paraId="106D24D1" w14:textId="6299461C" w:rsidR="12E8BD25" w:rsidRDefault="12E8BD25" w:rsidP="00E51C44">
      <w:pPr>
        <w:jc w:val="both"/>
      </w:pPr>
    </w:p>
    <w:p w14:paraId="4F524566" w14:textId="30E19269" w:rsidR="1E081DDE" w:rsidRDefault="1E081DDE" w:rsidP="00E51C44">
      <w:pPr>
        <w:pStyle w:val="Heading3"/>
        <w:jc w:val="both"/>
      </w:pPr>
      <w:bookmarkStart w:id="18" w:name="_Toc1489321001"/>
      <w:r>
        <w:t>6.1 Proof of concept experiment</w:t>
      </w:r>
      <w:bookmarkEnd w:id="18"/>
    </w:p>
    <w:p w14:paraId="1FF4750E" w14:textId="461C7E07" w:rsidR="1E081DDE" w:rsidRDefault="1E081DDE" w:rsidP="00E51C44">
      <w:pPr>
        <w:jc w:val="both"/>
      </w:pPr>
      <w:r>
        <w:t>To further understand the problem of serial vs parallel problems</w:t>
      </w:r>
      <w:r w:rsidR="5B7D5D61">
        <w:t xml:space="preserve"> and to ascertain that the knowledge gleaned from the above literature review section is applicable in a real-world scenario</w:t>
      </w:r>
      <w:r>
        <w:t xml:space="preserve"> we will proceed with an experiment. Here we will create a mock web service that will respond with a delay, this will </w:t>
      </w:r>
      <w:r>
        <w:lastRenderedPageBreak/>
        <w:t>simulate work being done</w:t>
      </w:r>
      <w:r w:rsidR="7CAF1CEA">
        <w:t xml:space="preserve"> on the API server side</w:t>
      </w:r>
      <w:r>
        <w:t>. This will give us some insight into the best-case performance gains by parallelising a simple CPU bound process, this is the best-case scenario for parallelism as more cores can easily by recruited to process extra threads</w:t>
      </w:r>
      <w:r w:rsidR="0CD76DA0">
        <w:t xml:space="preserve"> without hitting I/O or network bottlenecks first.</w:t>
      </w:r>
    </w:p>
    <w:p w14:paraId="11782EF1" w14:textId="1DC51EEC" w:rsidR="1E081DDE" w:rsidRDefault="1E081DDE" w:rsidP="00E51C44">
      <w:pPr>
        <w:jc w:val="both"/>
      </w:pPr>
      <w:r>
        <w:t>Here is the code</w:t>
      </w:r>
      <w:r w:rsidR="7F57196D">
        <w:t xml:space="preserve"> where we create a list of integers and then in the first instance serially loop through the list to simulate work and then we use the parallel loop</w:t>
      </w:r>
      <w:r>
        <w:t>:</w:t>
      </w:r>
    </w:p>
    <w:p w14:paraId="2EDDC38C" w14:textId="146A22DA" w:rsidR="1E081DDE" w:rsidRDefault="1E081DDE" w:rsidP="00E51C44">
      <w:pPr>
        <w:jc w:val="both"/>
      </w:pPr>
      <w:r>
        <w:rPr>
          <w:noProof/>
        </w:rPr>
        <w:drawing>
          <wp:inline distT="0" distB="0" distL="0" distR="0" wp14:anchorId="170E9A32" wp14:editId="10276E61">
            <wp:extent cx="4572000" cy="3590925"/>
            <wp:effectExtent l="0" t="0" r="0" b="0"/>
            <wp:docPr id="1883678860" name="Picture 1883678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590925"/>
                    </a:xfrm>
                    <a:prstGeom prst="rect">
                      <a:avLst/>
                    </a:prstGeom>
                  </pic:spPr>
                </pic:pic>
              </a:graphicData>
            </a:graphic>
          </wp:inline>
        </w:drawing>
      </w:r>
    </w:p>
    <w:p w14:paraId="7D1A17DA" w14:textId="79914313" w:rsidR="1E081DDE" w:rsidRDefault="1E081DDE" w:rsidP="00E51C44">
      <w:pPr>
        <w:jc w:val="both"/>
      </w:pPr>
      <w:r>
        <w:rPr>
          <w:noProof/>
        </w:rPr>
        <w:drawing>
          <wp:inline distT="0" distB="0" distL="0" distR="0" wp14:anchorId="6E57545B" wp14:editId="4FE16A20">
            <wp:extent cx="3552825" cy="3000375"/>
            <wp:effectExtent l="0" t="0" r="0" b="0"/>
            <wp:docPr id="400402319" name="Picture 40040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552825" cy="3000375"/>
                    </a:xfrm>
                    <a:prstGeom prst="rect">
                      <a:avLst/>
                    </a:prstGeom>
                  </pic:spPr>
                </pic:pic>
              </a:graphicData>
            </a:graphic>
          </wp:inline>
        </w:drawing>
      </w:r>
    </w:p>
    <w:p w14:paraId="59C0DF04" w14:textId="4526484D" w:rsidR="1E081DDE" w:rsidRDefault="1E081DDE" w:rsidP="00E51C44">
      <w:pPr>
        <w:jc w:val="both"/>
      </w:pPr>
      <w:r>
        <w:t>With the results as so:</w:t>
      </w:r>
    </w:p>
    <w:p w14:paraId="3E0A7200" w14:textId="7CE6E9B1" w:rsidR="1E081DDE" w:rsidRDefault="1E081DDE" w:rsidP="00E51C44">
      <w:pPr>
        <w:jc w:val="both"/>
      </w:pPr>
      <w:r>
        <w:rPr>
          <w:noProof/>
        </w:rPr>
        <w:lastRenderedPageBreak/>
        <w:drawing>
          <wp:inline distT="0" distB="0" distL="0" distR="0" wp14:anchorId="2E6193C6" wp14:editId="32B8958A">
            <wp:extent cx="2419350" cy="704850"/>
            <wp:effectExtent l="0" t="0" r="0" b="0"/>
            <wp:docPr id="1916155741" name="Picture 1916155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419350" cy="704850"/>
                    </a:xfrm>
                    <a:prstGeom prst="rect">
                      <a:avLst/>
                    </a:prstGeom>
                  </pic:spPr>
                </pic:pic>
              </a:graphicData>
            </a:graphic>
          </wp:inline>
        </w:drawing>
      </w:r>
    </w:p>
    <w:p w14:paraId="0CD9A47B" w14:textId="6FA4354F" w:rsidR="1E081DDE" w:rsidRDefault="1E081DDE" w:rsidP="00E51C44">
      <w:pPr>
        <w:jc w:val="both"/>
      </w:pPr>
      <w:r>
        <w:t xml:space="preserve">Here the serial result is approximately 31 seconds whilst the parallel result is approximately 4 seconds. The serial result here is 675% longer than the parallel result, of course this is one of the best-case </w:t>
      </w:r>
      <w:proofErr w:type="gramStart"/>
      <w:r>
        <w:t>scenarios</w:t>
      </w:r>
      <w:proofErr w:type="gramEnd"/>
      <w:r>
        <w:t xml:space="preserve"> but this is a very large improvement</w:t>
      </w:r>
      <w:r w:rsidR="58C727C4">
        <w:t xml:space="preserve"> achieved through parallelism.</w:t>
      </w:r>
    </w:p>
    <w:p w14:paraId="6BC62EA5" w14:textId="7B104A29" w:rsidR="1E081DDE" w:rsidRDefault="1E081DDE" w:rsidP="00E51C44">
      <w:pPr>
        <w:jc w:val="both"/>
      </w:pPr>
      <w:r>
        <w:t>We will also run this experiment with the additional options of the Parallel loop set as so: `</w:t>
      </w:r>
      <w:proofErr w:type="spellStart"/>
      <w:r>
        <w:t>ParallelOptions.MaxDegreeOfParallelism</w:t>
      </w:r>
      <w:proofErr w:type="spellEnd"/>
      <w:r>
        <w:t xml:space="preserve"> =1`. If our analysis of the `Parallel` class is correct then this should run slightly slower than the serial version, having to create an additional cloned thread for the `</w:t>
      </w:r>
      <w:proofErr w:type="spellStart"/>
      <w:r>
        <w:t>ThreadPool</w:t>
      </w:r>
      <w:proofErr w:type="spellEnd"/>
      <w:r>
        <w:t>` but still only executing the loop serially in a single thread.</w:t>
      </w:r>
    </w:p>
    <w:p w14:paraId="39DC31F0" w14:textId="4E325A06" w:rsidR="1E081DDE" w:rsidRDefault="1E081DDE" w:rsidP="00E51C44">
      <w:pPr>
        <w:jc w:val="both"/>
      </w:pPr>
      <w:r>
        <w:rPr>
          <w:noProof/>
        </w:rPr>
        <w:drawing>
          <wp:inline distT="0" distB="0" distL="0" distR="0" wp14:anchorId="7F5A878E" wp14:editId="22C094AA">
            <wp:extent cx="2495550" cy="714375"/>
            <wp:effectExtent l="0" t="0" r="0" b="0"/>
            <wp:docPr id="220414952" name="Picture 220414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495550" cy="714375"/>
                    </a:xfrm>
                    <a:prstGeom prst="rect">
                      <a:avLst/>
                    </a:prstGeom>
                  </pic:spPr>
                </pic:pic>
              </a:graphicData>
            </a:graphic>
          </wp:inline>
        </w:drawing>
      </w:r>
    </w:p>
    <w:p w14:paraId="202207E7" w14:textId="7A1250D9" w:rsidR="1E081DDE" w:rsidRDefault="1E081DDE" w:rsidP="00E51C44">
      <w:pPr>
        <w:jc w:val="both"/>
      </w:pPr>
      <w:r>
        <w:t>Here we can see that our analysis of the Parallel method was correct in that the single threaded parallel result set is slightly slower than the pure serial version.</w:t>
      </w:r>
    </w:p>
    <w:p w14:paraId="1B2E0CB3" w14:textId="3EBA4C68" w:rsidR="12E8BD25" w:rsidRDefault="12E8BD25" w:rsidP="00E51C44">
      <w:pPr>
        <w:jc w:val="both"/>
      </w:pPr>
    </w:p>
    <w:p w14:paraId="447BBCBA" w14:textId="569F862C" w:rsidR="12E8BD25" w:rsidRDefault="12E8BD25" w:rsidP="00E51C44">
      <w:pPr>
        <w:jc w:val="both"/>
      </w:pPr>
    </w:p>
    <w:p w14:paraId="3E16C6AE" w14:textId="7DA6AF62" w:rsidR="12E8BD25" w:rsidRDefault="12E8BD25" w:rsidP="00E51C44">
      <w:pPr>
        <w:jc w:val="both"/>
      </w:pPr>
    </w:p>
    <w:p w14:paraId="5B1949E6" w14:textId="15581AD2" w:rsidR="12E8BD25" w:rsidRDefault="12E8BD25" w:rsidP="00E51C44">
      <w:pPr>
        <w:jc w:val="both"/>
      </w:pPr>
    </w:p>
    <w:p w14:paraId="093681C2" w14:textId="59044E49" w:rsidR="12E8BD25" w:rsidRDefault="12E8BD25" w:rsidP="00E51C44">
      <w:pPr>
        <w:jc w:val="both"/>
      </w:pPr>
    </w:p>
    <w:p w14:paraId="1B609AF6" w14:textId="5F57352E" w:rsidR="1E081DDE" w:rsidRDefault="1E081DDE" w:rsidP="00E51C44">
      <w:pPr>
        <w:pStyle w:val="Heading1"/>
        <w:jc w:val="both"/>
      </w:pPr>
      <w:bookmarkStart w:id="19" w:name="_Toc539936144"/>
      <w:r>
        <w:t>7</w:t>
      </w:r>
      <w:r w:rsidR="50F9A9BB">
        <w:t xml:space="preserve">. </w:t>
      </w:r>
      <w:r w:rsidR="2CA4DE1D">
        <w:t>Design</w:t>
      </w:r>
      <w:bookmarkEnd w:id="19"/>
    </w:p>
    <w:p w14:paraId="4DAEB433" w14:textId="39790AB0" w:rsidR="12E8BD25" w:rsidRDefault="12E8BD25" w:rsidP="00E51C44">
      <w:pPr>
        <w:jc w:val="both"/>
      </w:pPr>
    </w:p>
    <w:p w14:paraId="1EEB0160" w14:textId="0E1FDCEF" w:rsidR="711195D0" w:rsidRDefault="711195D0" w:rsidP="00E51C44">
      <w:pPr>
        <w:pStyle w:val="Heading3"/>
        <w:jc w:val="both"/>
      </w:pPr>
      <w:bookmarkStart w:id="20" w:name="_Toc407505984"/>
      <w:r>
        <w:t>7</w:t>
      </w:r>
      <w:r w:rsidR="5BBF3AC8">
        <w:t xml:space="preserve">.1 </w:t>
      </w:r>
      <w:r w:rsidR="504E1BB3">
        <w:t>Design methodology</w:t>
      </w:r>
      <w:bookmarkEnd w:id="20"/>
    </w:p>
    <w:p w14:paraId="6133C31C" w14:textId="5E773146" w:rsidR="172EE627" w:rsidRDefault="172EE627" w:rsidP="00E51C44">
      <w:pPr>
        <w:jc w:val="both"/>
      </w:pPr>
      <w:r>
        <w:t xml:space="preserve">There are some important practical requirements that are part of the design phase. Firstly, due to the current implementation (the old extraction service) </w:t>
      </w:r>
      <w:r w:rsidR="768158BF">
        <w:t xml:space="preserve">being the base for the requirement of the </w:t>
      </w:r>
      <w:r w:rsidR="47D5CEFB">
        <w:t>Niche extraction service</w:t>
      </w:r>
      <w:r w:rsidR="768158BF">
        <w:t xml:space="preserve"> </w:t>
      </w:r>
      <w:r w:rsidR="02C7472B">
        <w:t>i</w:t>
      </w:r>
      <w:r w:rsidR="353D77FC">
        <w:t>mplementation</w:t>
      </w:r>
      <w:r w:rsidR="495C3FA5">
        <w:t xml:space="preserve"> the program must be a class library and written in C#. For current and future development and maintainability </w:t>
      </w:r>
      <w:r w:rsidR="7A31B986">
        <w:t>of the solution it must be written in C#</w:t>
      </w:r>
      <w:r w:rsidR="38D69EB8">
        <w:t>. T</w:t>
      </w:r>
      <w:r w:rsidR="7A31B986">
        <w:t xml:space="preserve">here could have been an opportunity to develop the solution as an F# external </w:t>
      </w:r>
      <w:proofErr w:type="spellStart"/>
      <w:r w:rsidR="7A31B986">
        <w:t>dll</w:t>
      </w:r>
      <w:proofErr w:type="spellEnd"/>
      <w:r w:rsidR="7A31B986">
        <w:t xml:space="preserve"> </w:t>
      </w:r>
      <w:r w:rsidR="32700854">
        <w:t xml:space="preserve">but due to </w:t>
      </w:r>
      <w:r w:rsidR="18291151">
        <w:t xml:space="preserve">both being .NET languages the effort to develop a parallel F# implementation was not deemed to be worthwhile, especially as both F# and </w:t>
      </w:r>
      <w:r w:rsidR="777B83E9">
        <w:t xml:space="preserve">C# are .NET languages. </w:t>
      </w:r>
    </w:p>
    <w:p w14:paraId="48F339CF" w14:textId="7FA4EE14" w:rsidR="777B83E9" w:rsidRDefault="777B83E9" w:rsidP="00E51C44">
      <w:pPr>
        <w:jc w:val="both"/>
      </w:pPr>
      <w:r>
        <w:t>The second is that it must be written as a class library as due to other projects that</w:t>
      </w:r>
      <w:r w:rsidR="1572DBB4">
        <w:t xml:space="preserve"> will incorporate Niche API calls could</w:t>
      </w:r>
      <w:r>
        <w:t xml:space="preserve"> vary from plugins, windows services to websites</w:t>
      </w:r>
      <w:r w:rsidR="74C54E4C">
        <w:t>. This means that</w:t>
      </w:r>
      <w:r>
        <w:t xml:space="preserve"> the flexibility of being able to deploy a standalone API and being able</w:t>
      </w:r>
      <w:r w:rsidR="1B553FF6">
        <w:t xml:space="preserve"> to call the Niche API directly from code was a requirement from the development </w:t>
      </w:r>
      <w:r w:rsidR="464E791F">
        <w:t xml:space="preserve">team. </w:t>
      </w:r>
    </w:p>
    <w:p w14:paraId="496A33E0" w14:textId="10953496" w:rsidR="3DECBE39" w:rsidRDefault="3DECBE39" w:rsidP="00E51C44">
      <w:pPr>
        <w:jc w:val="both"/>
      </w:pPr>
      <w:r>
        <w:t xml:space="preserve">There are numerous development methodologies available </w:t>
      </w:r>
      <w:r w:rsidR="69B23B14">
        <w:t xml:space="preserve">that range from waterfall, agile, to </w:t>
      </w:r>
      <w:r w:rsidR="7DE31541">
        <w:t>D</w:t>
      </w:r>
      <w:r w:rsidR="6DDF9D9F">
        <w:t xml:space="preserve">evOps. Here we will briefly cover some of the considered methodologies. Dyfed Powys Police uses normally uses the agile development process to </w:t>
      </w:r>
      <w:r w:rsidR="13F28D85">
        <w:t xml:space="preserve">progress projects, so this was the initial methodology considered. </w:t>
      </w:r>
      <w:r w:rsidR="26A21E8F">
        <w:t>Its</w:t>
      </w:r>
      <w:r w:rsidR="13F28D85">
        <w:t xml:space="preserve"> strengths being that</w:t>
      </w:r>
      <w:r w:rsidR="79AB9681">
        <w:t xml:space="preserve"> frequent iteration and product feedback with the business can </w:t>
      </w:r>
      <w:r w:rsidR="79AB9681">
        <w:lastRenderedPageBreak/>
        <w:t>lead to corrections being made earlier during the development lifecycle and a more satisfactory product is delivered at the end. This method was rejected fo</w:t>
      </w:r>
      <w:r w:rsidR="31E9E54F">
        <w:t xml:space="preserve">r this project as due to the static requirements for </w:t>
      </w:r>
      <w:r w:rsidR="17A2EE4C">
        <w:t>this project</w:t>
      </w:r>
      <w:r w:rsidR="31E9E54F">
        <w:t xml:space="preserve">, </w:t>
      </w:r>
      <w:r w:rsidR="728958C1">
        <w:t>being</w:t>
      </w:r>
      <w:r w:rsidR="31E9E54F">
        <w:t xml:space="preserve"> if the required data is extracted or not, the lifecycle would not have been sufficiently rich in </w:t>
      </w:r>
      <w:r w:rsidR="38507BB3">
        <w:t>feedback</w:t>
      </w:r>
      <w:r w:rsidR="04A20082">
        <w:t xml:space="preserve"> to warrant the development style. [</w:t>
      </w:r>
      <w:r w:rsidR="272E975A">
        <w:t>25</w:t>
      </w:r>
      <w:r w:rsidR="04A20082">
        <w:t>]</w:t>
      </w:r>
    </w:p>
    <w:p w14:paraId="3F37E9F6" w14:textId="28E95214" w:rsidR="14ECB8AF" w:rsidRDefault="14ECB8AF" w:rsidP="00E51C44">
      <w:pPr>
        <w:jc w:val="both"/>
      </w:pPr>
      <w:r>
        <w:t>DevOps is a</w:t>
      </w:r>
      <w:r w:rsidR="6B652B19">
        <w:t xml:space="preserve"> </w:t>
      </w:r>
      <w:bookmarkStart w:id="21" w:name="_Int_POj5Lazd"/>
      <w:r w:rsidR="6B652B19">
        <w:t>relatively new</w:t>
      </w:r>
      <w:bookmarkEnd w:id="21"/>
      <w:r w:rsidR="6B652B19">
        <w:t xml:space="preserve"> software development methodology that has arisen due to the automation of tests and the advent of continuous integration. When software has </w:t>
      </w:r>
      <w:bookmarkStart w:id="22" w:name="_Int_ZFQ1JSQk"/>
      <w:r w:rsidR="6B652B19">
        <w:t>well written</w:t>
      </w:r>
      <w:bookmarkEnd w:id="22"/>
      <w:r w:rsidR="6B652B19">
        <w:t xml:space="preserve"> tests than can </w:t>
      </w:r>
      <w:r w:rsidR="15214B68">
        <w:t>prove the success of the component units and when these tests can be run in a contextless environment, these can be automated. This means that as developers commit code a bank of tests would aut</w:t>
      </w:r>
      <w:r w:rsidR="095C82E4">
        <w:t>omatically be ran against the changes to ensure the tests pass. Additional tests such as code style tests can also be run to ensure compliance with coding standards. After a com</w:t>
      </w:r>
      <w:r w:rsidR="68AEF57C">
        <w:t>mitted release is successfully tested then it can be continuously integrated, this</w:t>
      </w:r>
      <w:r w:rsidR="12EF47ED">
        <w:t xml:space="preserve"> is an automatic deployment so that the deployed code is always up to date with the latest successful development release. This methodology is great at creating </w:t>
      </w:r>
      <w:r w:rsidR="3EE49C14">
        <w:t xml:space="preserve">structured, tested and </w:t>
      </w:r>
      <w:bookmarkStart w:id="23" w:name="_Int_VlmOmUU8"/>
      <w:r w:rsidR="3EE49C14">
        <w:t>well written</w:t>
      </w:r>
      <w:bookmarkEnd w:id="23"/>
      <w:r w:rsidR="3EE49C14">
        <w:t xml:space="preserve"> code that can be continuously deployed. The disadvantage of this approach considered here is the in</w:t>
      </w:r>
      <w:r w:rsidR="4EDDF781">
        <w:t xml:space="preserve">ability to easily continuously deploy and this </w:t>
      </w:r>
      <w:bookmarkStart w:id="24" w:name="_Int_1S7YeLAp"/>
      <w:proofErr w:type="gramStart"/>
      <w:r w:rsidR="4EDDF781">
        <w:t>particular solution</w:t>
      </w:r>
      <w:bookmarkEnd w:id="24"/>
      <w:proofErr w:type="gramEnd"/>
      <w:r w:rsidR="4EDDF781">
        <w:t xml:space="preserve"> and the lack of being able to rigorously achieve satisfactory </w:t>
      </w:r>
      <w:r w:rsidR="666EB8E7">
        <w:t xml:space="preserve">passable tests due to changing data. For </w:t>
      </w:r>
      <w:r w:rsidR="25139E19">
        <w:t>example,</w:t>
      </w:r>
      <w:r w:rsidR="666EB8E7">
        <w:t xml:space="preserve"> due to this project being a class library that will be deployed several </w:t>
      </w:r>
      <w:bookmarkStart w:id="25" w:name="_Int_NR8sSc0o"/>
      <w:r w:rsidR="666EB8E7">
        <w:t>different ways</w:t>
      </w:r>
      <w:bookmarkEnd w:id="25"/>
      <w:r w:rsidR="6CD54F4B">
        <w:t xml:space="preserve"> the continuous integration </w:t>
      </w:r>
      <w:r w:rsidR="22B8931F">
        <w:t>does not</w:t>
      </w:r>
      <w:r w:rsidR="6CD54F4B">
        <w:t xml:space="preserve"> add much value for the setup costs incurred. Also</w:t>
      </w:r>
      <w:r w:rsidR="4000B9FA">
        <w:t xml:space="preserve"> due to the data migration team currently still changing the import and export structure of the data, and thus still changing the record sets regularly, being able to accurately determine success from a programmable standpoint is difficult.</w:t>
      </w:r>
      <w:r w:rsidR="1715A1BC">
        <w:t xml:space="preserve"> </w:t>
      </w:r>
      <w:r w:rsidR="666EB8E7">
        <w:t>[</w:t>
      </w:r>
      <w:r w:rsidR="68AEF57C">
        <w:t>26]</w:t>
      </w:r>
    </w:p>
    <w:p w14:paraId="41DD95D2" w14:textId="4C3898AF" w:rsidR="65CCE8C9" w:rsidRDefault="65CCE8C9" w:rsidP="00E51C44">
      <w:pPr>
        <w:jc w:val="both"/>
      </w:pPr>
      <w:r>
        <w:t xml:space="preserve">The final and chosen development methodology was the waterfall method. The waterfall method is where all the requirements </w:t>
      </w:r>
      <w:r w:rsidR="28C3FEE0">
        <w:t xml:space="preserve">for the software </w:t>
      </w:r>
      <w:r>
        <w:t xml:space="preserve">are known up front and </w:t>
      </w:r>
      <w:r w:rsidR="16146DD6">
        <w:t>sorted into a linear progression of work items to be completed. In contrary to our parallel approach of the application our development methodology will be completely serial.</w:t>
      </w:r>
      <w:r w:rsidR="57BFF3FF">
        <w:t xml:space="preserve"> The waterfall method focuses on gathering the requirements up front then serially implementing those work items before finally progressing the test and result phase. The main be</w:t>
      </w:r>
      <w:r w:rsidR="4054C046">
        <w:t xml:space="preserve">nefit of this approach is that our development lifecycle is </w:t>
      </w:r>
      <w:bookmarkStart w:id="26" w:name="_Int_WjwORLe9"/>
      <w:proofErr w:type="gramStart"/>
      <w:r w:rsidR="3D9E8AA9">
        <w:t>simplified</w:t>
      </w:r>
      <w:bookmarkEnd w:id="26"/>
      <w:proofErr w:type="gramEnd"/>
      <w:r w:rsidR="4054C046">
        <w:t xml:space="preserve"> and it is easy to see progress towards the completed product. The main disadvantage of the waterfall method normally is that it is inflexibl</w:t>
      </w:r>
      <w:r w:rsidR="46BB56AA">
        <w:t>e due to its inability to be dynamic for changing customer needs and its minimal focu</w:t>
      </w:r>
      <w:r w:rsidR="11A93682">
        <w:t>s on customer collaboration during the process</w:t>
      </w:r>
      <w:r w:rsidR="46BB56AA">
        <w:t>,</w:t>
      </w:r>
      <w:r w:rsidR="79E3F085">
        <w:t xml:space="preserve"> but</w:t>
      </w:r>
      <w:r w:rsidR="46BB56AA">
        <w:t xml:space="preserve"> for our current project this </w:t>
      </w:r>
      <w:r w:rsidR="6FDBF71B">
        <w:t>is not</w:t>
      </w:r>
      <w:r w:rsidR="46BB56AA">
        <w:t xml:space="preserve"> a disadvantage and</w:t>
      </w:r>
      <w:r w:rsidR="570391F0">
        <w:t xml:space="preserve"> thus this was the chosen design </w:t>
      </w:r>
      <w:r w:rsidR="7E583DC1">
        <w:t>methodology</w:t>
      </w:r>
      <w:r w:rsidR="570391F0">
        <w:t xml:space="preserve">. </w:t>
      </w:r>
    </w:p>
    <w:p w14:paraId="023EB09C" w14:textId="2046BA9A" w:rsidR="65BAD4B1" w:rsidRDefault="65BAD4B1" w:rsidP="00E51C44">
      <w:pPr>
        <w:pStyle w:val="Heading3"/>
        <w:jc w:val="both"/>
      </w:pPr>
      <w:bookmarkStart w:id="27" w:name="_Toc738512185"/>
      <w:r>
        <w:t>7</w:t>
      </w:r>
      <w:r w:rsidR="2C9CE680">
        <w:t xml:space="preserve">.2 </w:t>
      </w:r>
      <w:r w:rsidR="4790BD2C">
        <w:t>Requirements</w:t>
      </w:r>
      <w:bookmarkEnd w:id="27"/>
    </w:p>
    <w:p w14:paraId="10CD4D1E" w14:textId="619735AE" w:rsidR="12E8BD25" w:rsidRDefault="12E8BD25" w:rsidP="00E51C44">
      <w:pPr>
        <w:jc w:val="both"/>
      </w:pPr>
    </w:p>
    <w:p w14:paraId="568F6F78" w14:textId="4A31CD23" w:rsidR="5A39457A" w:rsidRDefault="5A39457A" w:rsidP="00E51C44">
      <w:pPr>
        <w:pStyle w:val="ListParagraph"/>
        <w:numPr>
          <w:ilvl w:val="0"/>
          <w:numId w:val="1"/>
        </w:numPr>
        <w:jc w:val="both"/>
      </w:pPr>
      <w:r>
        <w:t xml:space="preserve">Create a data </w:t>
      </w:r>
      <w:r w:rsidR="4790BD2C">
        <w:t>extract</w:t>
      </w:r>
      <w:r w:rsidR="7AD11F4E">
        <w:t xml:space="preserve"> from Niche</w:t>
      </w:r>
      <w:r w:rsidR="074829AA">
        <w:t xml:space="preserve"> API. The data retrieved to be as close to the current extract as possible, namely</w:t>
      </w:r>
      <w:r w:rsidR="4790BD2C">
        <w:t>:</w:t>
      </w:r>
    </w:p>
    <w:p w14:paraId="38CDF98F" w14:textId="07102BF0" w:rsidR="4790BD2C" w:rsidRDefault="4790BD2C" w:rsidP="00E51C44">
      <w:pPr>
        <w:pStyle w:val="ListParagraph"/>
        <w:numPr>
          <w:ilvl w:val="1"/>
          <w:numId w:val="1"/>
        </w:numPr>
        <w:jc w:val="both"/>
      </w:pPr>
      <w:r>
        <w:t>Crime type</w:t>
      </w:r>
    </w:p>
    <w:p w14:paraId="7C1727BF" w14:textId="62310704" w:rsidR="4790BD2C" w:rsidRDefault="4790BD2C" w:rsidP="00E51C44">
      <w:pPr>
        <w:pStyle w:val="ListParagraph"/>
        <w:numPr>
          <w:ilvl w:val="2"/>
          <w:numId w:val="1"/>
        </w:numPr>
        <w:jc w:val="both"/>
      </w:pPr>
      <w:r>
        <w:t>CCCJ Code</w:t>
      </w:r>
    </w:p>
    <w:p w14:paraId="5B9DF31B" w14:textId="27EAAF73" w:rsidR="4790BD2C" w:rsidRDefault="4790BD2C" w:rsidP="00E51C44">
      <w:pPr>
        <w:pStyle w:val="ListParagraph"/>
        <w:numPr>
          <w:ilvl w:val="2"/>
          <w:numId w:val="1"/>
        </w:numPr>
        <w:jc w:val="both"/>
      </w:pPr>
      <w:r>
        <w:t>HO Code</w:t>
      </w:r>
    </w:p>
    <w:p w14:paraId="1EE07B12" w14:textId="3E436248" w:rsidR="4790BD2C" w:rsidRDefault="4790BD2C" w:rsidP="00E51C44">
      <w:pPr>
        <w:pStyle w:val="ListParagraph"/>
        <w:numPr>
          <w:ilvl w:val="1"/>
          <w:numId w:val="1"/>
        </w:numPr>
        <w:jc w:val="both"/>
      </w:pPr>
      <w:r>
        <w:t>Crime date</w:t>
      </w:r>
    </w:p>
    <w:p w14:paraId="704FB66C" w14:textId="349CF4CF" w:rsidR="4790BD2C" w:rsidRDefault="4790BD2C" w:rsidP="00E51C44">
      <w:pPr>
        <w:pStyle w:val="ListParagraph"/>
        <w:numPr>
          <w:ilvl w:val="1"/>
          <w:numId w:val="1"/>
        </w:numPr>
        <w:jc w:val="both"/>
      </w:pPr>
      <w:r>
        <w:t>Summary of crime</w:t>
      </w:r>
    </w:p>
    <w:p w14:paraId="4D63C0ED" w14:textId="56885FBE" w:rsidR="4790BD2C" w:rsidRDefault="4790BD2C" w:rsidP="00E51C44">
      <w:pPr>
        <w:pStyle w:val="ListParagraph"/>
        <w:numPr>
          <w:ilvl w:val="1"/>
          <w:numId w:val="1"/>
        </w:numPr>
        <w:jc w:val="both"/>
      </w:pPr>
      <w:r>
        <w:t>OIC (Officer in case)</w:t>
      </w:r>
    </w:p>
    <w:p w14:paraId="6AB9E20B" w14:textId="2AFAAF3F" w:rsidR="4790BD2C" w:rsidRDefault="4790BD2C" w:rsidP="00E51C44">
      <w:pPr>
        <w:pStyle w:val="ListParagraph"/>
        <w:numPr>
          <w:ilvl w:val="2"/>
          <w:numId w:val="1"/>
        </w:numPr>
        <w:jc w:val="both"/>
      </w:pPr>
      <w:r>
        <w:t>Collar number</w:t>
      </w:r>
    </w:p>
    <w:p w14:paraId="64F3A00B" w14:textId="77226684" w:rsidR="0165C568" w:rsidRDefault="0165C568" w:rsidP="00E51C44">
      <w:pPr>
        <w:pStyle w:val="ListParagraph"/>
        <w:numPr>
          <w:ilvl w:val="2"/>
          <w:numId w:val="1"/>
        </w:numPr>
        <w:jc w:val="both"/>
      </w:pPr>
      <w:r>
        <w:t>Name</w:t>
      </w:r>
    </w:p>
    <w:p w14:paraId="45B252AA" w14:textId="4F77A076" w:rsidR="4790BD2C" w:rsidRDefault="4790BD2C" w:rsidP="00E51C44">
      <w:pPr>
        <w:pStyle w:val="ListParagraph"/>
        <w:numPr>
          <w:ilvl w:val="1"/>
          <w:numId w:val="1"/>
        </w:numPr>
        <w:jc w:val="both"/>
      </w:pPr>
      <w:r>
        <w:t>Victim details</w:t>
      </w:r>
    </w:p>
    <w:p w14:paraId="62F7A1BE" w14:textId="67F542FD" w:rsidR="4790BD2C" w:rsidRDefault="4790BD2C" w:rsidP="00E51C44">
      <w:pPr>
        <w:pStyle w:val="ListParagraph"/>
        <w:numPr>
          <w:ilvl w:val="2"/>
          <w:numId w:val="1"/>
        </w:numPr>
        <w:jc w:val="both"/>
      </w:pPr>
      <w:r>
        <w:t>Name</w:t>
      </w:r>
    </w:p>
    <w:p w14:paraId="7827ED06" w14:textId="1ED42D4A" w:rsidR="4790BD2C" w:rsidRDefault="4790BD2C" w:rsidP="00E51C44">
      <w:pPr>
        <w:pStyle w:val="ListParagraph"/>
        <w:numPr>
          <w:ilvl w:val="2"/>
          <w:numId w:val="1"/>
        </w:numPr>
        <w:jc w:val="both"/>
      </w:pPr>
      <w:r>
        <w:t>Title</w:t>
      </w:r>
    </w:p>
    <w:p w14:paraId="0691BA70" w14:textId="43443213" w:rsidR="4790BD2C" w:rsidRDefault="4790BD2C" w:rsidP="00E51C44">
      <w:pPr>
        <w:pStyle w:val="ListParagraph"/>
        <w:numPr>
          <w:ilvl w:val="2"/>
          <w:numId w:val="1"/>
        </w:numPr>
        <w:jc w:val="both"/>
      </w:pPr>
      <w:r>
        <w:lastRenderedPageBreak/>
        <w:t>Date of birth</w:t>
      </w:r>
    </w:p>
    <w:p w14:paraId="7C83A809" w14:textId="5D529A1E" w:rsidR="4790BD2C" w:rsidRDefault="4790BD2C" w:rsidP="00E51C44">
      <w:pPr>
        <w:pStyle w:val="ListParagraph"/>
        <w:numPr>
          <w:ilvl w:val="2"/>
          <w:numId w:val="1"/>
        </w:numPr>
        <w:jc w:val="both"/>
      </w:pPr>
      <w:r>
        <w:t>Mobile number</w:t>
      </w:r>
    </w:p>
    <w:p w14:paraId="076A44E4" w14:textId="3AF5A8C7" w:rsidR="4790BD2C" w:rsidRDefault="4790BD2C" w:rsidP="00E51C44">
      <w:pPr>
        <w:pStyle w:val="ListParagraph"/>
        <w:numPr>
          <w:ilvl w:val="2"/>
          <w:numId w:val="1"/>
        </w:numPr>
        <w:jc w:val="both"/>
      </w:pPr>
      <w:r>
        <w:t>Email</w:t>
      </w:r>
    </w:p>
    <w:p w14:paraId="2D378E14" w14:textId="12FF5FA0" w:rsidR="4790BD2C" w:rsidRDefault="4790BD2C" w:rsidP="00E51C44">
      <w:pPr>
        <w:pStyle w:val="ListParagraph"/>
        <w:numPr>
          <w:ilvl w:val="2"/>
          <w:numId w:val="1"/>
        </w:numPr>
        <w:jc w:val="both"/>
      </w:pPr>
      <w:r>
        <w:t>Physical address</w:t>
      </w:r>
    </w:p>
    <w:p w14:paraId="453347F3" w14:textId="79F845F4" w:rsidR="6CF37CEF" w:rsidRDefault="6CF37CEF" w:rsidP="00E51C44">
      <w:pPr>
        <w:pStyle w:val="ListParagraph"/>
        <w:numPr>
          <w:ilvl w:val="0"/>
          <w:numId w:val="1"/>
        </w:numPr>
        <w:jc w:val="both"/>
      </w:pPr>
      <w:r>
        <w:t>The data extract in #</w:t>
      </w:r>
      <w:r w:rsidR="01146A64">
        <w:t>1</w:t>
      </w:r>
      <w:r>
        <w:t xml:space="preserve"> to be filtered/predicated by:</w:t>
      </w:r>
    </w:p>
    <w:p w14:paraId="50C22AC8" w14:textId="66EEEE52" w:rsidR="6CF37CEF" w:rsidRDefault="6CF37CEF" w:rsidP="00E51C44">
      <w:pPr>
        <w:pStyle w:val="ListParagraph"/>
        <w:numPr>
          <w:ilvl w:val="1"/>
          <w:numId w:val="1"/>
        </w:numPr>
        <w:jc w:val="both"/>
      </w:pPr>
      <w:r>
        <w:t>Crime date</w:t>
      </w:r>
    </w:p>
    <w:p w14:paraId="0754D8A9" w14:textId="7B43C8BB" w:rsidR="6CF37CEF" w:rsidRDefault="6CF37CEF" w:rsidP="00E51C44">
      <w:pPr>
        <w:pStyle w:val="ListParagraph"/>
        <w:numPr>
          <w:ilvl w:val="1"/>
          <w:numId w:val="1"/>
        </w:numPr>
        <w:jc w:val="both"/>
      </w:pPr>
      <w:r>
        <w:t>Crime type</w:t>
      </w:r>
    </w:p>
    <w:p w14:paraId="71BD27E9" w14:textId="15691ACE" w:rsidR="3C8D20F0" w:rsidRDefault="3C8D20F0" w:rsidP="00E51C44">
      <w:pPr>
        <w:pStyle w:val="ListParagraph"/>
        <w:numPr>
          <w:ilvl w:val="0"/>
          <w:numId w:val="1"/>
        </w:numPr>
        <w:jc w:val="both"/>
      </w:pPr>
      <w:r>
        <w:t>The predicate/filter in #2</w:t>
      </w:r>
      <w:r w:rsidR="4BBC1C9C">
        <w:t xml:space="preserve"> to be a business defined list of crime types that can be loaded from</w:t>
      </w:r>
      <w:r w:rsidR="4AC92B67">
        <w:t xml:space="preserve"> a</w:t>
      </w:r>
      <w:r w:rsidR="4BBC1C9C">
        <w:t xml:space="preserve"> database.</w:t>
      </w:r>
    </w:p>
    <w:p w14:paraId="46FA69DE" w14:textId="2827D6E2" w:rsidR="2176C48B" w:rsidRDefault="2176C48B" w:rsidP="00E51C44">
      <w:pPr>
        <w:pStyle w:val="ListParagraph"/>
        <w:numPr>
          <w:ilvl w:val="0"/>
          <w:numId w:val="1"/>
        </w:numPr>
        <w:jc w:val="both"/>
      </w:pPr>
      <w:r>
        <w:t>The “extract” in requirement #1 is to be defined as</w:t>
      </w:r>
      <w:r w:rsidR="41F98C2A">
        <w:t xml:space="preserve"> having the data in this structure:</w:t>
      </w:r>
    </w:p>
    <w:p w14:paraId="2F626E8C" w14:textId="45CEEB2F" w:rsidR="41F98C2A" w:rsidRDefault="41F98C2A" w:rsidP="00E51C44">
      <w:pPr>
        <w:pStyle w:val="ListParagraph"/>
        <w:numPr>
          <w:ilvl w:val="1"/>
          <w:numId w:val="1"/>
        </w:numPr>
        <w:jc w:val="both"/>
      </w:pPr>
      <w:r>
        <w:t xml:space="preserve">An occurrence </w:t>
      </w:r>
      <w:bookmarkStart w:id="28" w:name="_Int_ThpEctVQ"/>
      <w:proofErr w:type="gramStart"/>
      <w:r>
        <w:t>class</w:t>
      </w:r>
      <w:bookmarkEnd w:id="28"/>
      <w:proofErr w:type="gramEnd"/>
    </w:p>
    <w:p w14:paraId="6FD7A9B7" w14:textId="47C67421" w:rsidR="41F98C2A" w:rsidRDefault="41F98C2A" w:rsidP="00E51C44">
      <w:pPr>
        <w:pStyle w:val="ListParagraph"/>
        <w:numPr>
          <w:ilvl w:val="1"/>
          <w:numId w:val="1"/>
        </w:numPr>
        <w:jc w:val="both"/>
      </w:pPr>
      <w:r>
        <w:t>A list of nominal</w:t>
      </w:r>
      <w:r w:rsidR="1C1805DE">
        <w:t xml:space="preserve"> classes</w:t>
      </w:r>
      <w:r>
        <w:t xml:space="preserve"> on the occurrence</w:t>
      </w:r>
    </w:p>
    <w:p w14:paraId="5B30CB03" w14:textId="192BB6BD" w:rsidR="41F98C2A" w:rsidRDefault="41F98C2A" w:rsidP="00E51C44">
      <w:pPr>
        <w:pStyle w:val="ListParagraph"/>
        <w:numPr>
          <w:ilvl w:val="1"/>
          <w:numId w:val="1"/>
        </w:numPr>
        <w:jc w:val="both"/>
      </w:pPr>
      <w:r>
        <w:t>A list of contact information</w:t>
      </w:r>
      <w:r w:rsidR="3D620BE7">
        <w:t xml:space="preserve"> classes</w:t>
      </w:r>
      <w:r>
        <w:t xml:space="preserve"> on the nominals</w:t>
      </w:r>
    </w:p>
    <w:p w14:paraId="30D97AAA" w14:textId="28EC5910" w:rsidR="11C89C5E" w:rsidRDefault="11C89C5E" w:rsidP="00E51C44">
      <w:pPr>
        <w:pStyle w:val="ListParagraph"/>
        <w:numPr>
          <w:ilvl w:val="0"/>
          <w:numId w:val="1"/>
        </w:numPr>
        <w:jc w:val="both"/>
      </w:pPr>
      <w:r>
        <w:t>The queries/components that produce requirement #1 to be as modular as possible. That is</w:t>
      </w:r>
      <w:r w:rsidR="5CB67C35">
        <w:t>,</w:t>
      </w:r>
      <w:r>
        <w:t xml:space="preserve"> any query on any</w:t>
      </w:r>
      <w:r w:rsidR="59379CB9">
        <w:t xml:space="preserve"> Niche entity should be a distinct query to allow easier development of future queries/data extraction.</w:t>
      </w:r>
    </w:p>
    <w:p w14:paraId="7182BB38" w14:textId="0A92E9C6" w:rsidR="1B5B6167" w:rsidRDefault="1B5B6167" w:rsidP="00E51C44">
      <w:pPr>
        <w:pStyle w:val="ListParagraph"/>
        <w:numPr>
          <w:ilvl w:val="0"/>
          <w:numId w:val="1"/>
        </w:numPr>
        <w:jc w:val="both"/>
      </w:pPr>
      <w:r>
        <w:t>To be structured in such a way that it is also possible to extract a single occurrence given an occurrence ID.</w:t>
      </w:r>
    </w:p>
    <w:p w14:paraId="47984626" w14:textId="3375C3C7" w:rsidR="12E8BD25" w:rsidRDefault="12E8BD25" w:rsidP="00E51C44">
      <w:pPr>
        <w:jc w:val="both"/>
      </w:pPr>
    </w:p>
    <w:p w14:paraId="2A22ABAF" w14:textId="606C5CA7" w:rsidR="12E8BD25" w:rsidRDefault="12E8BD25" w:rsidP="00E51C44">
      <w:pPr>
        <w:jc w:val="both"/>
      </w:pPr>
      <w:r>
        <w:br w:type="page"/>
      </w:r>
    </w:p>
    <w:p w14:paraId="157D11CC" w14:textId="78351B65" w:rsidR="09FBDF30" w:rsidRDefault="09FBDF30" w:rsidP="00E51C44">
      <w:pPr>
        <w:pStyle w:val="Heading1"/>
        <w:jc w:val="both"/>
      </w:pPr>
      <w:bookmarkStart w:id="29" w:name="_Toc1056100121"/>
      <w:r>
        <w:lastRenderedPageBreak/>
        <w:t>8</w:t>
      </w:r>
      <w:r w:rsidR="5FEB38D5">
        <w:t xml:space="preserve">. </w:t>
      </w:r>
      <w:r w:rsidR="5B0BDE26">
        <w:t>Implementation</w:t>
      </w:r>
      <w:bookmarkEnd w:id="29"/>
    </w:p>
    <w:p w14:paraId="53679CE1" w14:textId="39377FDC" w:rsidR="12E8BD25" w:rsidRDefault="12E8BD25" w:rsidP="00E51C44">
      <w:pPr>
        <w:jc w:val="both"/>
      </w:pPr>
    </w:p>
    <w:p w14:paraId="78134814" w14:textId="6466AFC8" w:rsidR="7B1F215E" w:rsidRDefault="18578A89" w:rsidP="00E51C44">
      <w:pPr>
        <w:pStyle w:val="Heading3"/>
        <w:jc w:val="both"/>
      </w:pPr>
      <w:bookmarkStart w:id="30" w:name="_Toc2067466535"/>
      <w:r>
        <w:t>8</w:t>
      </w:r>
      <w:r w:rsidR="573E3337">
        <w:t xml:space="preserve">.1 </w:t>
      </w:r>
      <w:r w:rsidR="7DAE0590">
        <w:t>Niche API Technology</w:t>
      </w:r>
      <w:bookmarkEnd w:id="30"/>
    </w:p>
    <w:p w14:paraId="5F013533" w14:textId="2072A4B1" w:rsidR="1DD742FD" w:rsidRDefault="1DD742FD" w:rsidP="00E51C44">
      <w:pPr>
        <w:jc w:val="both"/>
      </w:pPr>
      <w:r>
        <w:t xml:space="preserve">It is important to note what technology that the Niche API is </w:t>
      </w:r>
      <w:r w:rsidR="2FFBA501">
        <w:t>built on</w:t>
      </w:r>
      <w:r>
        <w:t>. The API is currently a SOAP</w:t>
      </w:r>
      <w:r w:rsidR="48890682">
        <w:t xml:space="preserve"> (Simple Object Assess Protocol)</w:t>
      </w:r>
      <w:r>
        <w:t xml:space="preserve"> API, which is</w:t>
      </w:r>
      <w:r w:rsidR="5A15B960">
        <w:t xml:space="preserve"> now considered an older protocol compared to </w:t>
      </w:r>
      <w:r w:rsidR="693693E9">
        <w:t>the more modern style of architecting APIs</w:t>
      </w:r>
      <w:r w:rsidR="5A15B960">
        <w:t xml:space="preserve"> such as </w:t>
      </w:r>
      <w:r w:rsidR="73A7F5A7">
        <w:t>R</w:t>
      </w:r>
      <w:r w:rsidR="5A15B960">
        <w:t xml:space="preserve">EST. </w:t>
      </w:r>
      <w:r w:rsidR="52AA9944">
        <w:t xml:space="preserve">SOAP </w:t>
      </w:r>
      <w:r w:rsidR="362AD69F">
        <w:t>was developed</w:t>
      </w:r>
      <w:r w:rsidR="072DEBB4">
        <w:t xml:space="preserve"> to use XML (Extensible Markup Language)</w:t>
      </w:r>
      <w:r w:rsidR="362AD69F">
        <w:t xml:space="preserve"> to</w:t>
      </w:r>
      <w:r w:rsidR="27DB791B">
        <w:t xml:space="preserve"> allow different programming languages and operating systems to effectively communicate and call remote procedures over the internet.</w:t>
      </w:r>
      <w:r w:rsidR="362AD69F">
        <w:t xml:space="preserve"> [8]</w:t>
      </w:r>
    </w:p>
    <w:p w14:paraId="68942260" w14:textId="454DCC79" w:rsidR="2ADDF165" w:rsidRDefault="52C69C06" w:rsidP="00E51C44">
      <w:pPr>
        <w:jc w:val="both"/>
      </w:pPr>
      <w:r>
        <w:t xml:space="preserve">The Niche API accepts application SQL, that is a more friendly SQL that is parsed by an application engine that then </w:t>
      </w:r>
      <w:r w:rsidR="27AAE614">
        <w:t>converts it into the true SQL that is</w:t>
      </w:r>
      <w:r w:rsidR="1EDD0AB2">
        <w:t xml:space="preserve"> then</w:t>
      </w:r>
      <w:r w:rsidR="27AAE614">
        <w:t xml:space="preserve"> run against the database. This</w:t>
      </w:r>
      <w:r w:rsidR="5A1499A0">
        <w:t xml:space="preserve"> ab</w:t>
      </w:r>
      <w:r w:rsidR="27AAE614">
        <w:t>straction</w:t>
      </w:r>
      <w:r w:rsidR="29876388">
        <w:t xml:space="preserve"> allows </w:t>
      </w:r>
      <w:r w:rsidR="27AAE614">
        <w:t xml:space="preserve">our queries to be simpler but </w:t>
      </w:r>
      <w:r w:rsidR="11269E87">
        <w:t xml:space="preserve">at the </w:t>
      </w:r>
      <w:r w:rsidR="27AAE614">
        <w:t>cost of not being able to leverage some</w:t>
      </w:r>
      <w:r w:rsidR="3FD2BB25">
        <w:t xml:space="preserve"> of the more complicated</w:t>
      </w:r>
      <w:r w:rsidR="27AAE614">
        <w:t xml:space="preserve"> aspects of SQL to make our </w:t>
      </w:r>
      <w:r w:rsidR="08DA9989">
        <w:t>queries more efficient.</w:t>
      </w:r>
      <w:r w:rsidR="4F56BDD3">
        <w:t xml:space="preserve"> For </w:t>
      </w:r>
      <w:r w:rsidR="2A1B9E00">
        <w:t>example,</w:t>
      </w:r>
      <w:r w:rsidR="4F56BDD3">
        <w:t xml:space="preserve"> our joins between entity sets </w:t>
      </w:r>
      <w:proofErr w:type="gramStart"/>
      <w:r w:rsidR="4F56BDD3">
        <w:t>is</w:t>
      </w:r>
      <w:proofErr w:type="gramEnd"/>
      <w:r w:rsidR="4F56BDD3">
        <w:t xml:space="preserve"> limited to a `LEFT OUTER JOIN`, this can be problematic in repeated one to many joins as the result sets </w:t>
      </w:r>
      <w:r w:rsidR="48D7C611">
        <w:t>can</w:t>
      </w:r>
      <w:r w:rsidR="4F56BDD3">
        <w:t xml:space="preserve"> appear </w:t>
      </w:r>
      <w:r w:rsidR="7108B93F">
        <w:t xml:space="preserve">to have </w:t>
      </w:r>
      <w:r w:rsidR="4F56BDD3">
        <w:t>duplicat</w:t>
      </w:r>
      <w:r w:rsidR="01D4A52C">
        <w:t>e records</w:t>
      </w:r>
      <w:r w:rsidR="003B0561">
        <w:t xml:space="preserve"> (a search of “duplicates on LEFT JOIN” on any search engine will return several results of developers encountering this phenomenon)</w:t>
      </w:r>
      <w:r w:rsidR="01D4A52C">
        <w:t xml:space="preserve">. Splitting our queries into different API calls can allow us to simplify the application SQL we need to write and hopefully leverage parallelism to </w:t>
      </w:r>
      <w:r w:rsidR="3F1BE1B9">
        <w:t xml:space="preserve">achieve acceptable performance. </w:t>
      </w:r>
    </w:p>
    <w:p w14:paraId="5E6BF329" w14:textId="34662244" w:rsidR="57221A42" w:rsidRDefault="57221A42" w:rsidP="00E51C44">
      <w:pPr>
        <w:jc w:val="both"/>
      </w:pPr>
      <w:r>
        <w:t>We will also need to consider the Niche entity structure to write effective app SQL to extract the required data.</w:t>
      </w:r>
      <w:r w:rsidR="41BC539B">
        <w:t xml:space="preserve"> The initial difficulty we will face is that visualizing the Niche entity graph is </w:t>
      </w:r>
      <w:bookmarkStart w:id="31" w:name="_Int_m2YrGpY0"/>
      <w:r w:rsidR="41BC539B">
        <w:t>very difficult</w:t>
      </w:r>
      <w:bookmarkEnd w:id="31"/>
      <w:r w:rsidR="41BC539B">
        <w:t xml:space="preserve"> as the tables are linked by many link tables and </w:t>
      </w:r>
      <w:r w:rsidR="4822E9FF">
        <w:t>hierarchy-based</w:t>
      </w:r>
      <w:r w:rsidR="41BC539B">
        <w:t xml:space="preserve"> tables</w:t>
      </w:r>
      <w:r w:rsidR="006138CD">
        <w:t>,</w:t>
      </w:r>
      <w:r w:rsidR="41BC539B">
        <w:t xml:space="preserve"> </w:t>
      </w:r>
      <w:r w:rsidR="67D643C7">
        <w:t>th</w:t>
      </w:r>
      <w:r w:rsidR="1E589097">
        <w:t xml:space="preserve">is means that </w:t>
      </w:r>
      <w:r w:rsidR="41BC539B">
        <w:t>some p</w:t>
      </w:r>
      <w:r w:rsidR="0DCC5ED5">
        <w:t>hysical tables can hold multiple entit</w:t>
      </w:r>
      <w:r w:rsidR="2F5EE6AE">
        <w:t>y types</w:t>
      </w:r>
      <w:r w:rsidR="0DCC5ED5">
        <w:t>.</w:t>
      </w:r>
      <w:r w:rsidR="4702873E">
        <w:t xml:space="preserve"> </w:t>
      </w:r>
      <w:r w:rsidR="5A6C758B">
        <w:t xml:space="preserve">We can use the database schema itself to inspect some of the test data in the database and we can use </w:t>
      </w:r>
      <w:r w:rsidR="5CFD75C8">
        <w:t>a</w:t>
      </w:r>
      <w:r w:rsidR="5A6C758B">
        <w:t xml:space="preserve"> Niche application tool called </w:t>
      </w:r>
      <w:proofErr w:type="spellStart"/>
      <w:r w:rsidR="5A6C758B">
        <w:t>NMLView</w:t>
      </w:r>
      <w:proofErr w:type="spellEnd"/>
      <w:r w:rsidR="5A6C758B">
        <w:t xml:space="preserve"> that allows us to inspect the application SQL layer to find foreign keys and links between diff</w:t>
      </w:r>
      <w:r w:rsidR="3464A89D">
        <w:t xml:space="preserve">erent </w:t>
      </w:r>
      <w:proofErr w:type="spellStart"/>
      <w:r w:rsidR="3464A89D">
        <w:t>entitiy</w:t>
      </w:r>
      <w:proofErr w:type="spellEnd"/>
      <w:r w:rsidR="3464A89D">
        <w:t xml:space="preserve"> types. </w:t>
      </w:r>
    </w:p>
    <w:p w14:paraId="7347B269" w14:textId="3F12968E" w:rsidR="34F61D50" w:rsidRDefault="34F61D50" w:rsidP="00E51C44">
      <w:pPr>
        <w:jc w:val="both"/>
      </w:pPr>
      <w:r>
        <w:t xml:space="preserve">We can break down our implementation into two major steps, the first is to achieve the correct predicate for retrieving our occurrence records and the second is the actual data retrieval. For this first step we can use </w:t>
      </w:r>
      <w:proofErr w:type="spellStart"/>
      <w:r>
        <w:t>NMLView</w:t>
      </w:r>
      <w:proofErr w:type="spellEnd"/>
      <w:r>
        <w:t xml:space="preserve"> to</w:t>
      </w:r>
      <w:r w:rsidR="070EC7E3">
        <w:t xml:space="preserve"> extract the relationships and to build an object relational graph.</w:t>
      </w:r>
      <w:r w:rsidR="257283C4">
        <w:t xml:space="preserve"> Below we can see a cut down version of the object relational graph, here we focus on the initial 3 main entities which is the crime type lookup table `</w:t>
      </w:r>
      <w:proofErr w:type="spellStart"/>
      <w:r w:rsidR="257283C4">
        <w:t>StandardUkStatsClassification</w:t>
      </w:r>
      <w:proofErr w:type="spellEnd"/>
      <w:r w:rsidR="257283C4">
        <w:t xml:space="preserve">` and the crime type </w:t>
      </w:r>
      <w:r w:rsidR="5BF8A293">
        <w:t xml:space="preserve">record </w:t>
      </w:r>
      <w:r w:rsidR="257283C4">
        <w:t>table</w:t>
      </w:r>
      <w:r w:rsidR="0D4FA9A7">
        <w:t xml:space="preserve"> `</w:t>
      </w:r>
      <w:proofErr w:type="spellStart"/>
      <w:r w:rsidR="38F6DC0F">
        <w:t>UkStatsClassification</w:t>
      </w:r>
      <w:proofErr w:type="spellEnd"/>
      <w:r w:rsidR="38F6DC0F">
        <w:t>`</w:t>
      </w:r>
      <w:r w:rsidR="257283C4">
        <w:t xml:space="preserve"> with its implicit app SQL </w:t>
      </w:r>
      <w:r w:rsidR="7AB52F8F">
        <w:t>relation to</w:t>
      </w:r>
      <w:r w:rsidR="6649A1BE">
        <w:t xml:space="preserve"> the main `</w:t>
      </w:r>
      <w:proofErr w:type="spellStart"/>
      <w:r w:rsidR="6649A1BE">
        <w:t>GOccurrence</w:t>
      </w:r>
      <w:proofErr w:type="spellEnd"/>
      <w:r w:rsidR="6649A1BE">
        <w:t xml:space="preserve">` table. </w:t>
      </w:r>
    </w:p>
    <w:p w14:paraId="06E85020" w14:textId="06D4568F" w:rsidR="070EC7E3" w:rsidRDefault="070EC7E3" w:rsidP="00E51C44">
      <w:pPr>
        <w:jc w:val="both"/>
      </w:pPr>
      <w:r>
        <w:rPr>
          <w:noProof/>
        </w:rPr>
        <w:lastRenderedPageBreak/>
        <w:drawing>
          <wp:inline distT="0" distB="0" distL="0" distR="0" wp14:anchorId="3AE4A297" wp14:editId="259286E3">
            <wp:extent cx="4276725" cy="4572000"/>
            <wp:effectExtent l="0" t="0" r="0" b="0"/>
            <wp:docPr id="774330074" name="Picture 77433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276725" cy="4572000"/>
                    </a:xfrm>
                    <a:prstGeom prst="rect">
                      <a:avLst/>
                    </a:prstGeom>
                  </pic:spPr>
                </pic:pic>
              </a:graphicData>
            </a:graphic>
          </wp:inline>
        </w:drawing>
      </w:r>
    </w:p>
    <w:p w14:paraId="086E10DF" w14:textId="651EE615" w:rsidR="070EC7E3" w:rsidRDefault="070EC7E3" w:rsidP="00E51C44">
      <w:pPr>
        <w:jc w:val="both"/>
      </w:pPr>
      <w:r>
        <w:t xml:space="preserve">Due to the application SQL </w:t>
      </w:r>
      <w:proofErr w:type="gramStart"/>
      <w:r>
        <w:t>layer</w:t>
      </w:r>
      <w:proofErr w:type="gramEnd"/>
      <w:r>
        <w:t xml:space="preserve"> there are many linked tables here that are not shown but are instead replaced by `_</w:t>
      </w:r>
      <w:proofErr w:type="spellStart"/>
      <w:r>
        <w:t>IMPLICITJOINx</w:t>
      </w:r>
      <w:proofErr w:type="spellEnd"/>
      <w:r>
        <w:t>_` as the layer automatically joins on the relevant keys and restricts access to those k</w:t>
      </w:r>
      <w:r w:rsidR="65600695">
        <w:t>eys from the query layer. Here we can see that to get the crime types for our lookup we must extract the entirety of the `</w:t>
      </w:r>
      <w:proofErr w:type="spellStart"/>
      <w:r w:rsidR="65600695">
        <w:t>StandardUkStatsClassification</w:t>
      </w:r>
      <w:proofErr w:type="spellEnd"/>
      <w:r w:rsidR="65600695">
        <w:t>` table and then que</w:t>
      </w:r>
      <w:r w:rsidR="04589246">
        <w:t>ry the joined `</w:t>
      </w:r>
      <w:proofErr w:type="spellStart"/>
      <w:r w:rsidR="04589246">
        <w:t>GOccurrence</w:t>
      </w:r>
      <w:proofErr w:type="spellEnd"/>
      <w:r w:rsidR="04589246">
        <w:t>` and `</w:t>
      </w:r>
      <w:proofErr w:type="spellStart"/>
      <w:r w:rsidR="04589246">
        <w:t>UkStatsClassification</w:t>
      </w:r>
      <w:proofErr w:type="spellEnd"/>
      <w:r w:rsidR="04589246">
        <w:t xml:space="preserve">` tables on the exposed foreign key. </w:t>
      </w:r>
      <w:r w:rsidR="03575E60">
        <w:t>During this stage we would be able to filter the crime classifications that we wish through either removing results based on the `</w:t>
      </w:r>
      <w:proofErr w:type="spellStart"/>
      <w:r w:rsidR="03575E60">
        <w:t>CCCJSCode</w:t>
      </w:r>
      <w:proofErr w:type="spellEnd"/>
      <w:r w:rsidR="03575E60">
        <w:t>` property or on the `</w:t>
      </w:r>
      <w:proofErr w:type="spellStart"/>
      <w:r w:rsidR="03575E60">
        <w:t>HOStatusCode</w:t>
      </w:r>
      <w:proofErr w:type="spellEnd"/>
      <w:r w:rsidR="03575E60">
        <w:t>` property. This ability to filter based on cri</w:t>
      </w:r>
      <w:r w:rsidR="6EF2CB9E">
        <w:t>me types is one of the requirements</w:t>
      </w:r>
      <w:r w:rsidR="214EB62A">
        <w:t xml:space="preserve"> (that is stage a list of crime types in code where they can be filtered during the next iteration of development</w:t>
      </w:r>
      <w:proofErr w:type="gramStart"/>
      <w:r w:rsidR="214EB62A">
        <w:t>)</w:t>
      </w:r>
      <w:proofErr w:type="gramEnd"/>
      <w:r w:rsidR="6EF2CB9E">
        <w:t xml:space="preserve"> but the actual implementation is not within the scope of this project as it requires completion of other pieces of work</w:t>
      </w:r>
      <w:r w:rsidR="316683F4">
        <w:t>.</w:t>
      </w:r>
      <w:r w:rsidR="65600695">
        <w:t xml:space="preserve"> </w:t>
      </w:r>
    </w:p>
    <w:p w14:paraId="747C3A36" w14:textId="35B52CE6" w:rsidR="3B4B152C" w:rsidRDefault="3B4B152C" w:rsidP="00E51C44">
      <w:pPr>
        <w:jc w:val="both"/>
      </w:pPr>
      <w:r>
        <w:t>The app SQL that was written to join the `</w:t>
      </w:r>
      <w:proofErr w:type="spellStart"/>
      <w:r>
        <w:t>GOccurrence</w:t>
      </w:r>
      <w:proofErr w:type="spellEnd"/>
      <w:r>
        <w:t>` on the `</w:t>
      </w:r>
      <w:proofErr w:type="spellStart"/>
      <w:r>
        <w:t>U</w:t>
      </w:r>
      <w:r w:rsidR="2F20EC5B">
        <w:t>k</w:t>
      </w:r>
      <w:r>
        <w:t>StatsClassification</w:t>
      </w:r>
      <w:proofErr w:type="spellEnd"/>
      <w:r>
        <w:t>` table is as below:</w:t>
      </w:r>
    </w:p>
    <w:p w14:paraId="37BF768E" w14:textId="2C615C08" w:rsidR="0257D526" w:rsidRDefault="0257D526" w:rsidP="00E51C44">
      <w:pPr>
        <w:jc w:val="both"/>
      </w:pPr>
      <w:r>
        <w:rPr>
          <w:noProof/>
        </w:rPr>
        <w:drawing>
          <wp:inline distT="0" distB="0" distL="0" distR="0" wp14:anchorId="06F7F6DD" wp14:editId="1F6458AA">
            <wp:extent cx="5703504" cy="1378347"/>
            <wp:effectExtent l="0" t="0" r="0" b="0"/>
            <wp:docPr id="1306125576" name="Picture 130612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03504" cy="1378347"/>
                    </a:xfrm>
                    <a:prstGeom prst="rect">
                      <a:avLst/>
                    </a:prstGeom>
                  </pic:spPr>
                </pic:pic>
              </a:graphicData>
            </a:graphic>
          </wp:inline>
        </w:drawing>
      </w:r>
    </w:p>
    <w:p w14:paraId="396FAF3B" w14:textId="36351500" w:rsidR="78C24514" w:rsidRDefault="78C24514" w:rsidP="00E51C44">
      <w:pPr>
        <w:jc w:val="both"/>
      </w:pPr>
      <w:r>
        <w:t xml:space="preserve">We took a similar approach to joining the other tables and writing the appropriate app SQL to retrieve the required data for those entities as well. One principal issue to note is the breakdown of the entity </w:t>
      </w:r>
      <w:r>
        <w:lastRenderedPageBreak/>
        <w:t xml:space="preserve">sets. </w:t>
      </w:r>
      <w:r w:rsidR="5B2C3630">
        <w:t xml:space="preserve">We could proceed to join </w:t>
      </w:r>
      <w:bookmarkStart w:id="32" w:name="_Int_JpgHKDAi"/>
      <w:proofErr w:type="gramStart"/>
      <w:r w:rsidR="5B2C3630">
        <w:t>all of</w:t>
      </w:r>
      <w:bookmarkEnd w:id="32"/>
      <w:proofErr w:type="gramEnd"/>
      <w:r w:rsidR="5B2C3630">
        <w:t xml:space="preserve"> the tables together but as discussed earlier the app SQL is limited to LEFT JOINS which could increase our result set numbers and make us need to dedupl</w:t>
      </w:r>
      <w:r w:rsidR="3A7EA8C9">
        <w:t xml:space="preserve">icate returned rows. Due to our implementation itself not being </w:t>
      </w:r>
      <w:r w:rsidR="2037B1C6">
        <w:t>burdened</w:t>
      </w:r>
      <w:r w:rsidR="3A7EA8C9">
        <w:t xml:space="preserve"> by setting up additi</w:t>
      </w:r>
      <w:r w:rsidR="4E314EB1">
        <w:t>onal API calls</w:t>
      </w:r>
      <w:r w:rsidR="4EA317A5">
        <w:t xml:space="preserve"> and the potential reusability of having discrete queries means that b</w:t>
      </w:r>
      <w:r w:rsidR="3BDBBD32">
        <w:t>reaking up the structure</w:t>
      </w:r>
      <w:r w:rsidR="58760093">
        <w:t xml:space="preserve"> is the best way forward here. We logically break up the entity graph into </w:t>
      </w:r>
      <w:r w:rsidR="4A42DFC9">
        <w:t>3</w:t>
      </w:r>
      <w:r w:rsidR="58760093">
        <w:t xml:space="preserve"> main groups:</w:t>
      </w:r>
    </w:p>
    <w:p w14:paraId="5C6766EB" w14:textId="69924D4A" w:rsidR="58760093" w:rsidRDefault="58760093" w:rsidP="00E51C44">
      <w:pPr>
        <w:pStyle w:val="ListParagraph"/>
        <w:numPr>
          <w:ilvl w:val="0"/>
          <w:numId w:val="2"/>
        </w:numPr>
        <w:jc w:val="both"/>
      </w:pPr>
      <w:r>
        <w:t xml:space="preserve">Occurrence =&gt; </w:t>
      </w:r>
      <w:proofErr w:type="spellStart"/>
      <w:r>
        <w:t>UkStatsClassification</w:t>
      </w:r>
      <w:proofErr w:type="spellEnd"/>
    </w:p>
    <w:p w14:paraId="688BE436" w14:textId="7A9EE519" w:rsidR="58760093" w:rsidRDefault="58760093" w:rsidP="00E51C44">
      <w:pPr>
        <w:pStyle w:val="ListParagraph"/>
        <w:numPr>
          <w:ilvl w:val="0"/>
          <w:numId w:val="2"/>
        </w:numPr>
        <w:jc w:val="both"/>
      </w:pPr>
      <w:r>
        <w:t xml:space="preserve">Occurrence =&gt; </w:t>
      </w:r>
      <w:proofErr w:type="spellStart"/>
      <w:r>
        <w:t>GPerson</w:t>
      </w:r>
      <w:proofErr w:type="spellEnd"/>
      <w:r>
        <w:t xml:space="preserve"> (with a switch to use </w:t>
      </w:r>
      <w:proofErr w:type="spellStart"/>
      <w:r>
        <w:t>GOccIv</w:t>
      </w:r>
      <w:proofErr w:type="spellEnd"/>
      <w:r>
        <w:t xml:space="preserve"> or </w:t>
      </w:r>
      <w:proofErr w:type="spellStart"/>
      <w:r>
        <w:t>GOccInv</w:t>
      </w:r>
      <w:proofErr w:type="spellEnd"/>
      <w:r>
        <w:t xml:space="preserve"> link tables) to retrieve officers and other nominals</w:t>
      </w:r>
    </w:p>
    <w:p w14:paraId="31F55820" w14:textId="6C2B2982" w:rsidR="02B65304" w:rsidRDefault="02B65304" w:rsidP="00E51C44">
      <w:pPr>
        <w:pStyle w:val="ListParagraph"/>
        <w:numPr>
          <w:ilvl w:val="0"/>
          <w:numId w:val="2"/>
        </w:numPr>
        <w:jc w:val="both"/>
      </w:pPr>
      <w:proofErr w:type="spellStart"/>
      <w:r>
        <w:t>GPerson</w:t>
      </w:r>
      <w:proofErr w:type="spellEnd"/>
      <w:r>
        <w:t xml:space="preserve"> =&gt; </w:t>
      </w:r>
      <w:proofErr w:type="spellStart"/>
      <w:r>
        <w:t>GAddress</w:t>
      </w:r>
      <w:proofErr w:type="spellEnd"/>
    </w:p>
    <w:p w14:paraId="64F43927" w14:textId="6E63BFFE" w:rsidR="2D5C2006" w:rsidRDefault="2D5C2006" w:rsidP="00E51C44">
      <w:pPr>
        <w:jc w:val="both"/>
      </w:pPr>
      <w:r>
        <w:t xml:space="preserve">With this grouping of queries in mind we can write our implementation pseudocode as below. </w:t>
      </w:r>
    </w:p>
    <w:p w14:paraId="661CB06B" w14:textId="45035574" w:rsidR="346457EF" w:rsidRDefault="56A7BFA2" w:rsidP="00E51C44">
      <w:pPr>
        <w:jc w:val="both"/>
      </w:pPr>
      <w:r>
        <w:rPr>
          <w:noProof/>
        </w:rPr>
        <w:drawing>
          <wp:inline distT="0" distB="0" distL="0" distR="0" wp14:anchorId="5FF110D4" wp14:editId="0E74E8C3">
            <wp:extent cx="4572000" cy="1971675"/>
            <wp:effectExtent l="0" t="0" r="0" b="0"/>
            <wp:docPr id="1595928654" name="Picture 1595928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1971675"/>
                    </a:xfrm>
                    <a:prstGeom prst="rect">
                      <a:avLst/>
                    </a:prstGeom>
                  </pic:spPr>
                </pic:pic>
              </a:graphicData>
            </a:graphic>
          </wp:inline>
        </w:drawing>
      </w:r>
    </w:p>
    <w:p w14:paraId="60911781" w14:textId="57608415" w:rsidR="1465CE87" w:rsidRDefault="111A664C" w:rsidP="00E51C44">
      <w:pPr>
        <w:pStyle w:val="Heading3"/>
        <w:jc w:val="both"/>
      </w:pPr>
      <w:bookmarkStart w:id="33" w:name="_Toc1050321990"/>
      <w:r>
        <w:t>8</w:t>
      </w:r>
      <w:r w:rsidR="74237BE2">
        <w:t xml:space="preserve">.2 </w:t>
      </w:r>
      <w:r w:rsidR="777A4564">
        <w:t>C# Parallel Classes</w:t>
      </w:r>
      <w:bookmarkEnd w:id="33"/>
    </w:p>
    <w:p w14:paraId="0B4B68AF" w14:textId="5CF10033" w:rsidR="5CA517E6" w:rsidRDefault="5CA517E6" w:rsidP="00E51C44">
      <w:pPr>
        <w:jc w:val="both"/>
      </w:pPr>
      <w:r>
        <w:t xml:space="preserve">There are several ways of having parallel code in C#, we will consider some options here and delve into the chosen option. </w:t>
      </w:r>
      <w:proofErr w:type="gramStart"/>
      <w:r>
        <w:t>Firstly</w:t>
      </w:r>
      <w:proofErr w:type="gramEnd"/>
      <w:r>
        <w:t xml:space="preserve"> we could consider the </w:t>
      </w:r>
      <w:r w:rsidR="0095747A">
        <w:t>`</w:t>
      </w:r>
      <w:r>
        <w:t>Semaphore</w:t>
      </w:r>
      <w:r w:rsidR="79BCE971">
        <w:t>`</w:t>
      </w:r>
      <w:r>
        <w:t xml:space="preserve"> </w:t>
      </w:r>
      <w:r w:rsidR="425E20E3">
        <w:t xml:space="preserve">class, which is a way of running an arbitrary number of threads simultaneously. </w:t>
      </w:r>
      <w:r w:rsidR="6637DCEF">
        <w:t xml:space="preserve">For example, if we wanted to run 8 </w:t>
      </w:r>
      <w:proofErr w:type="gramStart"/>
      <w:r w:rsidR="6637DCEF">
        <w:t>threads</w:t>
      </w:r>
      <w:proofErr w:type="gramEnd"/>
      <w:r w:rsidR="6637DCEF">
        <w:t xml:space="preserve"> we could use the Semaphore class to make sure that 8 threads are running and only 8 threads, a Semaphore with a thread limit of</w:t>
      </w:r>
      <w:r w:rsidR="24DCC221">
        <w:t xml:space="preserve"> 1</w:t>
      </w:r>
      <w:r w:rsidR="6637DCEF">
        <w:t xml:space="preserve"> is very similar to a mutex</w:t>
      </w:r>
      <w:r w:rsidR="77E63A13">
        <w:t xml:space="preserve"> </w:t>
      </w:r>
      <w:r w:rsidR="6E7F8888">
        <w:t>[</w:t>
      </w:r>
      <w:r w:rsidR="77E63A13">
        <w:t>27</w:t>
      </w:r>
      <w:r w:rsidR="6E7F8888">
        <w:t>]</w:t>
      </w:r>
      <w:r w:rsidR="5B6CD1C3">
        <w:t>.</w:t>
      </w:r>
      <w:r w:rsidR="13173FEA">
        <w:t xml:space="preserve"> The issue with this approach is that the thread management would need to be handled manually and as discussed in the literature review, we want to maximise available threads not run an arbitrary but maximum number of threads. </w:t>
      </w:r>
    </w:p>
    <w:p w14:paraId="4694B05F" w14:textId="25B59E12" w:rsidR="0393DD85" w:rsidRDefault="0393DD85" w:rsidP="00E51C44">
      <w:pPr>
        <w:jc w:val="both"/>
      </w:pPr>
      <w:r>
        <w:t xml:space="preserve">Another interesting class that is </w:t>
      </w:r>
      <w:r w:rsidR="5D040502">
        <w:t>like</w:t>
      </w:r>
      <w:r>
        <w:t xml:space="preserve"> the Semaphore class is the </w:t>
      </w:r>
      <w:r w:rsidR="6069FB74">
        <w:t>`</w:t>
      </w:r>
      <w:r>
        <w:t>Barrier</w:t>
      </w:r>
      <w:r w:rsidR="46F7E9BC">
        <w:t>`</w:t>
      </w:r>
      <w:r>
        <w:t xml:space="preserve"> class, this would let us spin up multiple threads and await </w:t>
      </w:r>
      <w:r w:rsidR="73C847B1">
        <w:t xml:space="preserve">their completion. This could be useful for medium sized data sets where we could spin up an arbitrary number of threads and then once all are waited in the </w:t>
      </w:r>
      <w:r w:rsidR="539EEC6C">
        <w:t>`B</w:t>
      </w:r>
      <w:r w:rsidR="73C847B1">
        <w:t>arrier</w:t>
      </w:r>
      <w:r w:rsidR="66AA32AC">
        <w:t>`</w:t>
      </w:r>
      <w:r w:rsidR="73C847B1">
        <w:t xml:space="preserve"> class complete the rest of the </w:t>
      </w:r>
      <w:r w:rsidR="12299B14">
        <w:t>process,</w:t>
      </w:r>
      <w:r w:rsidR="73C847B1">
        <w:t xml:space="preserve"> bu</w:t>
      </w:r>
      <w:r w:rsidR="214301E1">
        <w:t xml:space="preserve">t this has a similar issue which is that the thread management would again be a manual process. </w:t>
      </w:r>
      <w:r w:rsidR="13173FEA">
        <w:t xml:space="preserve"> </w:t>
      </w:r>
    </w:p>
    <w:p w14:paraId="515D561C" w14:textId="4CD6CC02" w:rsidR="1465CE87" w:rsidRDefault="777A4564" w:rsidP="00E51C44">
      <w:pPr>
        <w:jc w:val="both"/>
      </w:pPr>
      <w:r>
        <w:t>For our</w:t>
      </w:r>
      <w:r w:rsidR="5DA2BDEC">
        <w:t xml:space="preserve"> actual C#</w:t>
      </w:r>
      <w:r>
        <w:t xml:space="preserve"> </w:t>
      </w:r>
      <w:r w:rsidR="10239140">
        <w:t xml:space="preserve">parallel </w:t>
      </w:r>
      <w:r w:rsidR="3248A22E">
        <w:t>implementation,</w:t>
      </w:r>
      <w:r>
        <w:t xml:space="preserve"> we will be </w:t>
      </w:r>
      <w:r w:rsidR="11035D16">
        <w:t>consider</w:t>
      </w:r>
      <w:r>
        <w:t xml:space="preserve">ing the C# Parallel class. This is a Microsoft based </w:t>
      </w:r>
      <w:r w:rsidR="246F7454">
        <w:t>library that</w:t>
      </w:r>
      <w:r w:rsidR="3E3B8F25">
        <w:t xml:space="preserve"> was introduced in</w:t>
      </w:r>
      <w:r w:rsidR="2BF2A607">
        <w:t xml:space="preserve"> version </w:t>
      </w:r>
      <w:r w:rsidR="69DAD05A">
        <w:t>4.0</w:t>
      </w:r>
      <w:r w:rsidR="236F78FD">
        <w:t xml:space="preserve"> of the .NET framework</w:t>
      </w:r>
      <w:r w:rsidR="263B49AD">
        <w:t xml:space="preserve"> that was released</w:t>
      </w:r>
      <w:r w:rsidR="69DAD05A">
        <w:t xml:space="preserve"> in 12/04/2010</w:t>
      </w:r>
      <w:r w:rsidR="6A6F5997">
        <w:t xml:space="preserve">. This version of the framework included several important upgrades and </w:t>
      </w:r>
      <w:r w:rsidR="2A151F50">
        <w:t>extensions for the</w:t>
      </w:r>
      <w:r w:rsidR="246F7454">
        <w:t xml:space="preserve"> creation of simple parallel operations and tasks. The two main methods of the class that we will be looking to utilize is the </w:t>
      </w:r>
      <w:proofErr w:type="gramStart"/>
      <w:r w:rsidR="246F7454">
        <w:t>`.</w:t>
      </w:r>
      <w:proofErr w:type="spellStart"/>
      <w:r w:rsidR="246F7454">
        <w:t>ForEach</w:t>
      </w:r>
      <w:proofErr w:type="spellEnd"/>
      <w:proofErr w:type="gramEnd"/>
      <w:r w:rsidR="246F7454">
        <w:t>()` method and the `.Invo</w:t>
      </w:r>
      <w:r w:rsidR="196C719A">
        <w:t xml:space="preserve">ke()` method. </w:t>
      </w:r>
      <w:r w:rsidR="47A40A94">
        <w:t>[4]</w:t>
      </w:r>
    </w:p>
    <w:p w14:paraId="25BDA9B6" w14:textId="0117E0A4" w:rsidR="4311584B" w:rsidRDefault="4311584B" w:rsidP="00E51C44">
      <w:pPr>
        <w:jc w:val="both"/>
      </w:pPr>
      <w:r>
        <w:t xml:space="preserve">The </w:t>
      </w:r>
      <w:proofErr w:type="gramStart"/>
      <w:r>
        <w:t>`.</w:t>
      </w:r>
      <w:proofErr w:type="spellStart"/>
      <w:r>
        <w:t>ForEach</w:t>
      </w:r>
      <w:proofErr w:type="spellEnd"/>
      <w:proofErr w:type="gramEnd"/>
      <w:r>
        <w:t xml:space="preserve">()` method of the parallel class allows us to easily set up parallel </w:t>
      </w:r>
      <w:r w:rsidR="19247FB9">
        <w:t>processing</w:t>
      </w:r>
      <w:r>
        <w:t xml:space="preserve"> that runs through a list</w:t>
      </w:r>
      <w:r w:rsidR="32109799">
        <w:t xml:space="preserve"> of object</w:t>
      </w:r>
      <w:r>
        <w:t xml:space="preserve">. </w:t>
      </w:r>
      <w:r w:rsidR="5B3E9B5B">
        <w:t>An example of this is in our i</w:t>
      </w:r>
      <w:r w:rsidR="4C2E244C">
        <w:t>mplementation</w:t>
      </w:r>
      <w:r w:rsidR="77226EAC">
        <w:t>,</w:t>
      </w:r>
      <w:r w:rsidR="4C2E244C">
        <w:t xml:space="preserve"> we have a list of occurrences</w:t>
      </w:r>
      <w:r w:rsidR="02C7F8AF">
        <w:t xml:space="preserve"> that all need to be processed independently to each other to retrieve their child objects. </w:t>
      </w:r>
    </w:p>
    <w:p w14:paraId="79E772A8" w14:textId="7C1B3A81" w:rsidR="02C7F8AF" w:rsidRDefault="02C7F8AF" w:rsidP="00E51C44">
      <w:pPr>
        <w:jc w:val="both"/>
      </w:pPr>
      <w:r>
        <w:t>Pseudocode:</w:t>
      </w:r>
    </w:p>
    <w:p w14:paraId="6091F704" w14:textId="26B2B9E6" w:rsidR="32905A59" w:rsidRDefault="32905A59" w:rsidP="00E51C44">
      <w:pPr>
        <w:jc w:val="both"/>
      </w:pPr>
      <w:r>
        <w:rPr>
          <w:noProof/>
        </w:rPr>
        <w:lastRenderedPageBreak/>
        <w:drawing>
          <wp:inline distT="0" distB="0" distL="0" distR="0" wp14:anchorId="54B75A94" wp14:editId="30505E8A">
            <wp:extent cx="3981450" cy="962025"/>
            <wp:effectExtent l="0" t="0" r="0" b="0"/>
            <wp:docPr id="983873876" name="Picture 983873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981450" cy="962025"/>
                    </a:xfrm>
                    <a:prstGeom prst="rect">
                      <a:avLst/>
                    </a:prstGeom>
                  </pic:spPr>
                </pic:pic>
              </a:graphicData>
            </a:graphic>
          </wp:inline>
        </w:drawing>
      </w:r>
    </w:p>
    <w:p w14:paraId="2E01ADEE" w14:textId="21623C70" w:rsidR="46F4ED1A" w:rsidRDefault="46F4ED1A" w:rsidP="00E51C44">
      <w:pPr>
        <w:jc w:val="both"/>
      </w:pPr>
      <w:r>
        <w:t xml:space="preserve">There </w:t>
      </w:r>
      <w:r w:rsidR="13D904AE">
        <w:t>are very</w:t>
      </w:r>
      <w:r w:rsidR="2AB17F0E">
        <w:t xml:space="preserve"> </w:t>
      </w:r>
      <w:r w:rsidR="3468A326">
        <w:t>fe</w:t>
      </w:r>
      <w:r w:rsidR="7C2698C8">
        <w:t>w para</w:t>
      </w:r>
      <w:r w:rsidR="3D937472">
        <w:t>meter</w:t>
      </w:r>
      <w:r w:rsidR="5B64455E">
        <w:t xml:space="preserve">s </w:t>
      </w:r>
      <w:r w:rsidR="67A27A81">
        <w:t xml:space="preserve">in </w:t>
      </w:r>
      <w:r w:rsidR="515623B6">
        <w:t xml:space="preserve">this </w:t>
      </w:r>
      <w:r w:rsidR="4EE384F4">
        <w:t xml:space="preserve">method </w:t>
      </w:r>
      <w:r w:rsidR="7D6BCFDA">
        <w:t>call</w:t>
      </w:r>
      <w:r w:rsidR="07616BFD">
        <w:t xml:space="preserve"> which </w:t>
      </w:r>
      <w:r w:rsidR="1B48CAB0">
        <w:t>ra</w:t>
      </w:r>
      <w:r w:rsidR="2B3FD03B">
        <w:t>ises the q</w:t>
      </w:r>
      <w:r w:rsidR="2F7C8313">
        <w:t>uestion</w:t>
      </w:r>
      <w:r w:rsidR="77ED3183">
        <w:t xml:space="preserve"> of </w:t>
      </w:r>
      <w:r w:rsidR="6542B14B">
        <w:t>ho</w:t>
      </w:r>
      <w:r w:rsidR="4A711658">
        <w:t xml:space="preserve">w </w:t>
      </w:r>
      <w:r w:rsidR="613BE41D">
        <w:t xml:space="preserve">much </w:t>
      </w:r>
      <w:r w:rsidR="265A46BA">
        <w:t>par</w:t>
      </w:r>
      <w:r w:rsidR="28371C0E">
        <w:t>allelis</w:t>
      </w:r>
      <w:r w:rsidR="63138AC6">
        <w:t>m</w:t>
      </w:r>
      <w:r w:rsidR="105A614F">
        <w:t>, if an</w:t>
      </w:r>
      <w:r w:rsidR="0E9CE0E5">
        <w:t xml:space="preserve">y, </w:t>
      </w:r>
      <w:r w:rsidR="7E8E77CF">
        <w:t>does thi</w:t>
      </w:r>
      <w:r w:rsidR="35468FF6">
        <w:t>s meth</w:t>
      </w:r>
      <w:r w:rsidR="21E5F97E">
        <w:t>od provid</w:t>
      </w:r>
      <w:r w:rsidR="66389A14">
        <w:t>e</w:t>
      </w:r>
      <w:r w:rsidR="0EF0FCCF">
        <w:t>.</w:t>
      </w:r>
      <w:r w:rsidR="2977747F">
        <w:t xml:space="preserve"> </w:t>
      </w:r>
    </w:p>
    <w:p w14:paraId="347AE0F6" w14:textId="6C74BE62" w:rsidR="3C13AF39" w:rsidRDefault="3C13AF39" w:rsidP="00E51C44">
      <w:pPr>
        <w:jc w:val="both"/>
      </w:pPr>
      <w:r>
        <w:t>We can use the additional parameter that takes the class `</w:t>
      </w:r>
      <w:proofErr w:type="spellStart"/>
      <w:proofErr w:type="gramStart"/>
      <w:r>
        <w:t>ParallelOptions</w:t>
      </w:r>
      <w:proofErr w:type="spellEnd"/>
      <w:r>
        <w:t>(</w:t>
      </w:r>
      <w:proofErr w:type="gramEnd"/>
      <w:r>
        <w:t>)` which allows us to specify the max degree of parallelism allowed within the loop but this allows us no co</w:t>
      </w:r>
      <w:r w:rsidR="35AD18D5">
        <w:t xml:space="preserve">ntrol on the actual amount of parallelism that will be used in the loop. </w:t>
      </w:r>
      <w:r w:rsidR="61B0A616">
        <w:t xml:space="preserve">[6] </w:t>
      </w:r>
    </w:p>
    <w:p w14:paraId="68CFCE20" w14:textId="06F6984B" w:rsidR="35AD18D5" w:rsidRDefault="35AD18D5" w:rsidP="00E51C44">
      <w:pPr>
        <w:jc w:val="both"/>
      </w:pPr>
      <w:r>
        <w:t>For a detailed understanding of how the Parallel class executes the loop in parallel we must look deeper into its implementation, specifically how it uses the underlying `</w:t>
      </w:r>
      <w:proofErr w:type="spellStart"/>
      <w:r>
        <w:t>TaskSheduler</w:t>
      </w:r>
      <w:proofErr w:type="spellEnd"/>
      <w:r>
        <w:t>` class</w:t>
      </w:r>
      <w:r w:rsidR="1B206331">
        <w:t xml:space="preserve"> to create threads</w:t>
      </w:r>
      <w:r w:rsidR="6A0892FC">
        <w:t>. The first thing that the Parallel class does is create a single task and when it is executed it queues a replica of itself</w:t>
      </w:r>
      <w:r w:rsidR="3E133ED5">
        <w:t xml:space="preserve"> to be processed by another thread if ones </w:t>
      </w:r>
      <w:proofErr w:type="gramStart"/>
      <w:r w:rsidR="3E133ED5">
        <w:t>becomes</w:t>
      </w:r>
      <w:proofErr w:type="gramEnd"/>
      <w:r w:rsidR="3E133ED5">
        <w:t xml:space="preserve"> available. This first iteration </w:t>
      </w:r>
      <w:r w:rsidR="201BE70B">
        <w:t>processes</w:t>
      </w:r>
      <w:r w:rsidR="3E133ED5">
        <w:t xml:space="preserve"> the loop in </w:t>
      </w:r>
      <w:r w:rsidR="118EA6F3">
        <w:t xml:space="preserve">a </w:t>
      </w:r>
      <w:r w:rsidR="66DC6457">
        <w:t>serial</w:t>
      </w:r>
      <w:r w:rsidR="2708DB8D">
        <w:t xml:space="preserve"> fashion</w:t>
      </w:r>
      <w:r w:rsidR="66DC6457">
        <w:t xml:space="preserve"> but with a queued clone awaiting another thread to be recruited</w:t>
      </w:r>
      <w:r w:rsidR="6C4F8CE8">
        <w:t xml:space="preserve"> to process it</w:t>
      </w:r>
      <w:r w:rsidR="66DC6457">
        <w:t xml:space="preserve">. </w:t>
      </w:r>
      <w:r w:rsidR="01235B5B">
        <w:t>When the underlying task scheduler releases a free thread then that thread is recruited to process the queued clone, which whe</w:t>
      </w:r>
      <w:r w:rsidR="617701D9">
        <w:t xml:space="preserve">n executed proceeds to queue another cloned thread to await a free thread. </w:t>
      </w:r>
      <w:r w:rsidR="6A0892FC">
        <w:t xml:space="preserve">[5] </w:t>
      </w:r>
    </w:p>
    <w:p w14:paraId="68E10D8F" w14:textId="0EB23CD3" w:rsidR="6F74FE36" w:rsidRDefault="6F74FE36" w:rsidP="00E51C44">
      <w:pPr>
        <w:jc w:val="both"/>
      </w:pPr>
      <w:r>
        <w:t xml:space="preserve">This deference to the underlying task scheduler allows us to use the Parallel class liberally in such situations that might be very complicated for other parallel methods, such as </w:t>
      </w:r>
      <w:r w:rsidR="10228B9E">
        <w:t>when we wish to use loops within loops. In our implementation there is a specific point where this happens</w:t>
      </w:r>
      <w:r w:rsidR="3A9D6A16">
        <w:t>, pseudo code below</w:t>
      </w:r>
      <w:r w:rsidR="10228B9E">
        <w:t>:</w:t>
      </w:r>
    </w:p>
    <w:p w14:paraId="6B1CD0D7" w14:textId="30DE9CFE" w:rsidR="375D60BF" w:rsidRDefault="375D60BF" w:rsidP="00E51C44">
      <w:pPr>
        <w:jc w:val="both"/>
      </w:pPr>
      <w:r>
        <w:rPr>
          <w:noProof/>
        </w:rPr>
        <w:drawing>
          <wp:inline distT="0" distB="0" distL="0" distR="0" wp14:anchorId="3F53A7B8" wp14:editId="686242E0">
            <wp:extent cx="4572000" cy="1371600"/>
            <wp:effectExtent l="0" t="0" r="0" b="0"/>
            <wp:docPr id="1338861303" name="Picture 1338861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1371600"/>
                    </a:xfrm>
                    <a:prstGeom prst="rect">
                      <a:avLst/>
                    </a:prstGeom>
                  </pic:spPr>
                </pic:pic>
              </a:graphicData>
            </a:graphic>
          </wp:inline>
        </w:drawing>
      </w:r>
    </w:p>
    <w:p w14:paraId="5D7ABBD0" w14:textId="77B866B9" w:rsidR="407FCE58" w:rsidRDefault="407FCE58" w:rsidP="00E51C44">
      <w:pPr>
        <w:jc w:val="both"/>
      </w:pPr>
      <w:r>
        <w:t xml:space="preserve">In certain </w:t>
      </w:r>
      <w:proofErr w:type="gramStart"/>
      <w:r>
        <w:t>situations</w:t>
      </w:r>
      <w:proofErr w:type="gramEnd"/>
      <w:r>
        <w:t xml:space="preserve"> there might be several nominals on an occurrence and each one might have several addresses. We can use a parallel loop within a parallel loop here because </w:t>
      </w:r>
      <w:r w:rsidR="7BF884E4">
        <w:t xml:space="preserve">if there are several threads available from the underlying task scheduler then this part will also be run in parallel but if the system has already used up all available </w:t>
      </w:r>
      <w:proofErr w:type="gramStart"/>
      <w:r w:rsidR="7BF884E4">
        <w:t>threads</w:t>
      </w:r>
      <w:proofErr w:type="gramEnd"/>
      <w:r w:rsidR="7BF884E4">
        <w:t xml:space="preserve"> then it will still run serially. </w:t>
      </w:r>
    </w:p>
    <w:p w14:paraId="64A81363" w14:textId="49A760A3" w:rsidR="11391BD4" w:rsidRDefault="11391BD4" w:rsidP="00E51C44">
      <w:pPr>
        <w:jc w:val="both"/>
      </w:pPr>
      <w:r>
        <w:t>The default `</w:t>
      </w:r>
      <w:proofErr w:type="spellStart"/>
      <w:r>
        <w:t>TaskScheduler</w:t>
      </w:r>
      <w:proofErr w:type="spellEnd"/>
      <w:r>
        <w:t>` class used by the .NET framework uses the</w:t>
      </w:r>
      <w:r w:rsidR="529436A2">
        <w:t xml:space="preserve"> underlying</w:t>
      </w:r>
      <w:r>
        <w:t xml:space="preserve"> .NET `</w:t>
      </w:r>
      <w:proofErr w:type="spellStart"/>
      <w:r>
        <w:t>ThreadPool</w:t>
      </w:r>
      <w:proofErr w:type="spellEnd"/>
      <w:r>
        <w:t>` class</w:t>
      </w:r>
      <w:r w:rsidR="328FBA15">
        <w:t>. T</w:t>
      </w:r>
      <w:r>
        <w:t>h</w:t>
      </w:r>
      <w:r w:rsidR="498E834E">
        <w:t>e `</w:t>
      </w:r>
      <w:proofErr w:type="spellStart"/>
      <w:r w:rsidR="498E834E">
        <w:t>ThreadPool</w:t>
      </w:r>
      <w:proofErr w:type="spellEnd"/>
      <w:r w:rsidR="498E834E">
        <w:t>`</w:t>
      </w:r>
      <w:r>
        <w:t xml:space="preserve"> class </w:t>
      </w:r>
      <w:r w:rsidR="5EC72FCE">
        <w:t>queues threads globally in a</w:t>
      </w:r>
      <w:r>
        <w:t xml:space="preserve"> first-in, f</w:t>
      </w:r>
      <w:r w:rsidR="6543C7AC">
        <w:t xml:space="preserve">irst-out </w:t>
      </w:r>
      <w:r w:rsidR="7F8ABEAF">
        <w:t xml:space="preserve">queue which means that all the parallel loops are guaranteed to be eventually executed regardless of server load. </w:t>
      </w:r>
      <w:r w:rsidR="67F9FD49">
        <w:t>[7]</w:t>
      </w:r>
    </w:p>
    <w:p w14:paraId="7F04B267" w14:textId="4589FB16" w:rsidR="47555BDB" w:rsidRDefault="47555BDB" w:rsidP="00E51C44">
      <w:pPr>
        <w:jc w:val="both"/>
      </w:pPr>
      <w:r>
        <w:t>If we wanted a more granular way of controlling the threads used by the Parallel class then we could create our own `</w:t>
      </w:r>
      <w:proofErr w:type="spellStart"/>
      <w:r>
        <w:t>TaskScheduler</w:t>
      </w:r>
      <w:proofErr w:type="spellEnd"/>
      <w:r>
        <w:t>` class and pass that into the loop through the `</w:t>
      </w:r>
      <w:proofErr w:type="spellStart"/>
      <w:proofErr w:type="gramStart"/>
      <w:r>
        <w:t>ParallelOptions</w:t>
      </w:r>
      <w:proofErr w:type="spellEnd"/>
      <w:r w:rsidR="1B6007B4">
        <w:t>(</w:t>
      </w:r>
      <w:proofErr w:type="gramEnd"/>
      <w:r w:rsidR="1B6007B4">
        <w:t xml:space="preserve">)` class but that implementation is beyond the scope of this project. </w:t>
      </w:r>
    </w:p>
    <w:p w14:paraId="59A7877B" w14:textId="68927087" w:rsidR="4C396749" w:rsidRDefault="6AEFE911" w:rsidP="00E51C44">
      <w:pPr>
        <w:pStyle w:val="Heading3"/>
        <w:jc w:val="both"/>
      </w:pPr>
      <w:bookmarkStart w:id="34" w:name="_Toc394450290"/>
      <w:r>
        <w:t>8</w:t>
      </w:r>
      <w:r w:rsidR="55003353">
        <w:t xml:space="preserve">.3 </w:t>
      </w:r>
      <w:r w:rsidR="29BED615">
        <w:t xml:space="preserve">Measuring </w:t>
      </w:r>
      <w:r w:rsidR="5B114F03">
        <w:t>Concurrency</w:t>
      </w:r>
      <w:r w:rsidR="29BED615">
        <w:t xml:space="preserve"> and Performance</w:t>
      </w:r>
      <w:bookmarkEnd w:id="34"/>
    </w:p>
    <w:p w14:paraId="2B94D6AD" w14:textId="6FB7C676" w:rsidR="7EDA8BC5" w:rsidRDefault="7EDA8BC5" w:rsidP="00E51C44">
      <w:pPr>
        <w:jc w:val="both"/>
      </w:pPr>
      <w:r>
        <w:t xml:space="preserve">Measuring exact time gaps between method starts and ends in code can be difficult so we must investigate how to measure our performance data accurately and have confidence in this method. The </w:t>
      </w:r>
      <w:r w:rsidR="3D7F70F7">
        <w:lastRenderedPageBreak/>
        <w:t>go to class for measuring time gaps in C# is the `Stopwatch` class.</w:t>
      </w:r>
      <w:r w:rsidR="5510325D">
        <w:t xml:space="preserve"> This class, as we can see from the Microsoft documentation, is used to measure the execution time of a running application.</w:t>
      </w:r>
      <w:r w:rsidR="7CA39E68">
        <w:t xml:space="preserve"> It uses the underlying `</w:t>
      </w:r>
      <w:proofErr w:type="spellStart"/>
      <w:r w:rsidR="7CA39E68">
        <w:t>QueryPerformanceCounter</w:t>
      </w:r>
      <w:proofErr w:type="spellEnd"/>
      <w:r w:rsidR="7CA39E68">
        <w:t>`</w:t>
      </w:r>
      <w:r w:rsidR="207D5A75">
        <w:t xml:space="preserve"> (QPC)</w:t>
      </w:r>
      <w:r w:rsidR="7CA39E68">
        <w:t xml:space="preserve"> API which is the recommended method of acquiring high-resolution timestamps. </w:t>
      </w:r>
      <w:r w:rsidR="56E06EC4">
        <w:t>[10]</w:t>
      </w:r>
      <w:r w:rsidR="7CA39E68">
        <w:t xml:space="preserve"> </w:t>
      </w:r>
    </w:p>
    <w:p w14:paraId="2634B919" w14:textId="0F250220" w:rsidR="19A0CB09" w:rsidRDefault="19A0CB09" w:rsidP="00E51C44">
      <w:pPr>
        <w:jc w:val="both"/>
      </w:pPr>
      <w:r>
        <w:t xml:space="preserve">We should </w:t>
      </w:r>
      <w:r w:rsidR="2E8AF570">
        <w:t>note</w:t>
      </w:r>
      <w:r w:rsidR="6D33CF51">
        <w:t xml:space="preserve"> that there is a note</w:t>
      </w:r>
      <w:r w:rsidR="2E8AF570">
        <w:t xml:space="preserve"> in the documentation that</w:t>
      </w:r>
      <w:r w:rsidR="43E2C28F">
        <w:t xml:space="preserve"> stipulates that</w:t>
      </w:r>
      <w:r w:rsidR="2E8AF570">
        <w:t xml:space="preserve"> due to </w:t>
      </w:r>
      <w:r w:rsidR="4EB2EB31">
        <w:t>BIOS or HAL (Hardware Abstraction Layer) bugs, which can happen when the thread that the stopwatch is running on is switched, that the</w:t>
      </w:r>
      <w:r w:rsidR="2E055DCA">
        <w:t>re might be difference in results</w:t>
      </w:r>
      <w:r w:rsidR="62030CF5">
        <w:t xml:space="preserve"> between different processors</w:t>
      </w:r>
      <w:r w:rsidR="2E055DCA">
        <w:t>.</w:t>
      </w:r>
      <w:r w:rsidR="46759C1D">
        <w:t xml:space="preserve"> </w:t>
      </w:r>
      <w:r w:rsidR="51DF19D6">
        <w:t>For</w:t>
      </w:r>
      <w:r w:rsidR="46759C1D">
        <w:t xml:space="preserve"> this project we will assume that such </w:t>
      </w:r>
      <w:r w:rsidR="5845B03A">
        <w:t>differences in timings</w:t>
      </w:r>
      <w:r w:rsidR="46759C1D">
        <w:t xml:space="preserve"> are</w:t>
      </w:r>
      <w:r w:rsidR="3DFEB937">
        <w:t xml:space="preserve"> statistically irrelevant</w:t>
      </w:r>
      <w:r w:rsidR="72399140">
        <w:t xml:space="preserve">, </w:t>
      </w:r>
      <w:r w:rsidR="473DB444">
        <w:t>we can</w:t>
      </w:r>
      <w:r w:rsidR="7B7EB6C2">
        <w:t xml:space="preserve"> reasonable</w:t>
      </w:r>
      <w:r w:rsidR="473DB444">
        <w:t xml:space="preserve"> </w:t>
      </w:r>
      <w:r w:rsidR="4FFCB38C">
        <w:t>assume</w:t>
      </w:r>
      <w:r w:rsidR="473DB444">
        <w:t xml:space="preserve"> thi</w:t>
      </w:r>
      <w:r w:rsidR="2FFFF5B5">
        <w:t>s as remote API calls to a different machine should significantly outweigh any local hardware level differences in time measurements.</w:t>
      </w:r>
      <w:r w:rsidR="3D7F70F7">
        <w:t xml:space="preserve"> [9]</w:t>
      </w:r>
    </w:p>
    <w:p w14:paraId="4CFE5F44" w14:textId="0287AF6C" w:rsidR="4DCDA802" w:rsidRDefault="4DCDA802" w:rsidP="00E51C44">
      <w:pPr>
        <w:jc w:val="both"/>
      </w:pPr>
      <w:r>
        <w:t xml:space="preserve">Due to the uncertainty around the actual amount of parallelism that we will achieve in the `Parallel` loop we must also accurately measure this during program execution. We must firstly use a thread safe </w:t>
      </w:r>
      <w:r w:rsidR="364C5CDD">
        <w:t>data structure</w:t>
      </w:r>
      <w:r w:rsidR="45DB47CE">
        <w:t xml:space="preserve"> as</w:t>
      </w:r>
      <w:r w:rsidR="5916916F">
        <w:t xml:space="preserve"> some data structures can behave incorrectly in a multithreaded environment. [12] </w:t>
      </w:r>
      <w:r w:rsidR="3AA237E1">
        <w:t xml:space="preserve">Thread safety can be achieved in two basic ways, that is having a </w:t>
      </w:r>
      <w:r w:rsidR="205B40DE">
        <w:t>first-class data structure that can work correctly in a multi-threaded environment or by sacrificing some small element of parallelism to run small problematic segments in serial</w:t>
      </w:r>
      <w:r w:rsidR="37EC0244">
        <w:t xml:space="preserve">. An example of this would be using the </w:t>
      </w:r>
      <w:r w:rsidR="55E35A0E">
        <w:t>non-thread</w:t>
      </w:r>
      <w:r w:rsidR="37EC0244">
        <w:t xml:space="preserve"> safe `List</w:t>
      </w:r>
      <w:r w:rsidR="3535CCA7">
        <w:t>&lt;T&gt;</w:t>
      </w:r>
      <w:r w:rsidR="37EC0244">
        <w:t>` class and using the `lock` keyword</w:t>
      </w:r>
      <w:r w:rsidR="1D29DA60">
        <w:t xml:space="preserve"> during access</w:t>
      </w:r>
      <w:r w:rsidR="37EC0244">
        <w:t xml:space="preserve"> to guarantee one a single threa</w:t>
      </w:r>
      <w:r w:rsidR="4A3F62A6">
        <w:t xml:space="preserve">d </w:t>
      </w:r>
      <w:r w:rsidR="5FACBB57">
        <w:t>operates</w:t>
      </w:r>
      <w:r w:rsidR="4A3F62A6">
        <w:t xml:space="preserve"> on the data structure at the same time.</w:t>
      </w:r>
      <w:r w:rsidR="260D5CC0">
        <w:t xml:space="preserve"> </w:t>
      </w:r>
    </w:p>
    <w:p w14:paraId="3F759DAC" w14:textId="75F91F00" w:rsidR="260D5CC0" w:rsidRDefault="3E0FA4BC" w:rsidP="00E51C44">
      <w:pPr>
        <w:jc w:val="both"/>
      </w:pPr>
      <w:r>
        <w:t xml:space="preserve">As we wish to execute as much as possible in parallel will proceed to use a thread-safe data structure called </w:t>
      </w:r>
      <w:r w:rsidR="5156C836">
        <w:t>`</w:t>
      </w:r>
      <w:proofErr w:type="spellStart"/>
      <w:r>
        <w:t>Co</w:t>
      </w:r>
      <w:r w:rsidR="0AFFF3C1">
        <w:t>ncurrentBag</w:t>
      </w:r>
      <w:proofErr w:type="spellEnd"/>
      <w:r w:rsidR="0AFFF3C1">
        <w:t>&lt;T&gt;</w:t>
      </w:r>
      <w:r w:rsidR="3CAAA585">
        <w:t>`. The drawback of this data structure is that it makes no assumptions on ordering, this is a common issue</w:t>
      </w:r>
      <w:r w:rsidR="1E8FC088">
        <w:t xml:space="preserve"> encountered</w:t>
      </w:r>
      <w:r w:rsidR="3CAAA585">
        <w:t xml:space="preserve"> in multithreaded environments.</w:t>
      </w:r>
      <w:r w:rsidR="3C43DDE3">
        <w:t xml:space="preserve"> As is stated in the book C# 5.0 In a Nutshell the `</w:t>
      </w:r>
      <w:proofErr w:type="spellStart"/>
      <w:r w:rsidR="3C43DDE3">
        <w:t>ConcurrentBag</w:t>
      </w:r>
      <w:proofErr w:type="spellEnd"/>
      <w:r w:rsidR="3C43DDE3">
        <w:t>` `</w:t>
      </w:r>
      <w:proofErr w:type="gramStart"/>
      <w:r w:rsidR="3C43DDE3">
        <w:t>A</w:t>
      </w:r>
      <w:r w:rsidR="5FD6D267">
        <w:t>dd(</w:t>
      </w:r>
      <w:proofErr w:type="gramEnd"/>
      <w:r w:rsidR="5FD6D267">
        <w:t>)`</w:t>
      </w:r>
      <w:r w:rsidR="08B554D5">
        <w:t xml:space="preserve"> method is very efficient and does not suffer contention if called by many threads </w:t>
      </w:r>
      <w:r w:rsidR="5D128DAA">
        <w:t>simultaneously</w:t>
      </w:r>
      <w:r w:rsidR="08B554D5">
        <w:t>, it should be</w:t>
      </w:r>
      <w:r w:rsidR="2364D9BA">
        <w:t xml:space="preserve"> equal or</w:t>
      </w:r>
      <w:r w:rsidR="08B554D5">
        <w:t xml:space="preserve"> more efficie</w:t>
      </w:r>
      <w:r w:rsidR="077CD1C5">
        <w:t>nt than other concurrent stack or queue structures and should</w:t>
      </w:r>
      <w:r w:rsidR="62BD19DA">
        <w:t xml:space="preserve"> be faster than imposing a lock on a </w:t>
      </w:r>
      <w:r w:rsidR="4B1CB4B2">
        <w:t xml:space="preserve">non-thread </w:t>
      </w:r>
      <w:r w:rsidR="62BD19DA">
        <w:t>safe data structure.  [</w:t>
      </w:r>
      <w:r w:rsidR="6F1C098A">
        <w:t>11]</w:t>
      </w:r>
    </w:p>
    <w:p w14:paraId="4EEF3EC6" w14:textId="547CDFAB" w:rsidR="297AD114" w:rsidRDefault="343C5490" w:rsidP="00E51C44">
      <w:pPr>
        <w:jc w:val="both"/>
      </w:pPr>
      <w:r>
        <w:t xml:space="preserve">To measure the actual achieved </w:t>
      </w:r>
      <w:r w:rsidR="5F516BC4">
        <w:t>concurrency,</w:t>
      </w:r>
      <w:r>
        <w:t xml:space="preserve"> we will start by only measuring the concurrency inside our main parallel loop as shown in the pseudocode below:</w:t>
      </w:r>
    </w:p>
    <w:p w14:paraId="2559ECD0" w14:textId="566DEDE6" w:rsidR="49AF463E" w:rsidRDefault="49AF463E" w:rsidP="00E51C44">
      <w:pPr>
        <w:jc w:val="both"/>
      </w:pPr>
      <w:r>
        <w:rPr>
          <w:noProof/>
        </w:rPr>
        <w:drawing>
          <wp:inline distT="0" distB="0" distL="0" distR="0" wp14:anchorId="0320A0A8" wp14:editId="2E6D0A62">
            <wp:extent cx="4210050" cy="2466975"/>
            <wp:effectExtent l="0" t="0" r="0" b="0"/>
            <wp:docPr id="1144378246" name="Picture 1144378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210050" cy="2466975"/>
                    </a:xfrm>
                    <a:prstGeom prst="rect">
                      <a:avLst/>
                    </a:prstGeom>
                  </pic:spPr>
                </pic:pic>
              </a:graphicData>
            </a:graphic>
          </wp:inline>
        </w:drawing>
      </w:r>
    </w:p>
    <w:p w14:paraId="4C471753" w14:textId="35847D27" w:rsidR="7C844906" w:rsidRDefault="7C844906" w:rsidP="00E51C44">
      <w:pPr>
        <w:jc w:val="both"/>
      </w:pPr>
      <w:r>
        <w:t>As the code starts the iteration it will add the current number of items contained in the `</w:t>
      </w:r>
      <w:proofErr w:type="spellStart"/>
      <w:r>
        <w:t>threadSubscribe</w:t>
      </w:r>
      <w:proofErr w:type="spellEnd"/>
      <w:r>
        <w:t>` list into the same list</w:t>
      </w:r>
      <w:r w:rsidR="2D2B31DB">
        <w:t>, the first iteration will be 0, the second iteration 1</w:t>
      </w:r>
      <w:r>
        <w:t xml:space="preserve">. At the end </w:t>
      </w:r>
      <w:r w:rsidR="5BD6BB9F">
        <w:t xml:space="preserve">of the loop the thread will try to take this current number out of the list and push it onto our tracking </w:t>
      </w:r>
      <w:r w:rsidR="5BD6BB9F">
        <w:lastRenderedPageBreak/>
        <w:t>list called `</w:t>
      </w:r>
      <w:proofErr w:type="spellStart"/>
      <w:r w:rsidR="5BD6BB9F">
        <w:t>threadCount</w:t>
      </w:r>
      <w:proofErr w:type="spellEnd"/>
      <w:r w:rsidR="5BD6BB9F">
        <w:t>`. Taking the maximum value</w:t>
      </w:r>
      <w:r w:rsidR="7EBF6D44">
        <w:t xml:space="preserve"> (+1)</w:t>
      </w:r>
      <w:r w:rsidR="5BD6BB9F">
        <w:t xml:space="preserve"> contained in the </w:t>
      </w:r>
      <w:r w:rsidR="1A7BA0D1">
        <w:t>`</w:t>
      </w:r>
      <w:proofErr w:type="spellStart"/>
      <w:r w:rsidR="1A7BA0D1">
        <w:t>threadCount</w:t>
      </w:r>
      <w:proofErr w:type="spellEnd"/>
      <w:r w:rsidR="1A7BA0D1">
        <w:t xml:space="preserve">` bag at the end of the loop will give us the maximum number of concurrent threads executing the parallel loop. </w:t>
      </w:r>
    </w:p>
    <w:p w14:paraId="6208442C" w14:textId="65543A51" w:rsidR="33BA8A97" w:rsidRDefault="0012BE2B" w:rsidP="00E51C44">
      <w:pPr>
        <w:jc w:val="both"/>
      </w:pPr>
      <w:r>
        <w:t xml:space="preserve">We should also compare how much parallelism was achieved compared to how many threads was available to the process. </w:t>
      </w:r>
      <w:r w:rsidR="166D0C82">
        <w:t xml:space="preserve">As the `Parallel` class calls the </w:t>
      </w:r>
      <w:proofErr w:type="spellStart"/>
      <w:r w:rsidR="166D0C82">
        <w:t>uderlying</w:t>
      </w:r>
      <w:proofErr w:type="spellEnd"/>
      <w:r w:rsidR="166D0C82">
        <w:t xml:space="preserve"> `</w:t>
      </w:r>
      <w:proofErr w:type="spellStart"/>
      <w:r w:rsidR="166D0C82">
        <w:t>TaskScheduler</w:t>
      </w:r>
      <w:proofErr w:type="spellEnd"/>
      <w:r w:rsidR="166D0C82">
        <w:t>` class that calls the underlying `</w:t>
      </w:r>
      <w:proofErr w:type="spellStart"/>
      <w:r w:rsidR="166D0C82">
        <w:t>ThreadPool</w:t>
      </w:r>
      <w:proofErr w:type="spellEnd"/>
      <w:r w:rsidR="166D0C82">
        <w:t xml:space="preserve">` class we can query this class for the maximum number of threads </w:t>
      </w:r>
      <w:r w:rsidR="27A446EA">
        <w:t>available</w:t>
      </w:r>
      <w:r w:rsidR="166D0C82">
        <w:t xml:space="preserve"> to the process by the method `</w:t>
      </w:r>
      <w:proofErr w:type="spellStart"/>
      <w:proofErr w:type="gramStart"/>
      <w:r w:rsidR="166D0C82">
        <w:t>GetMaxThreads</w:t>
      </w:r>
      <w:proofErr w:type="spellEnd"/>
      <w:r w:rsidR="166D0C82">
        <w:t>(</w:t>
      </w:r>
      <w:proofErr w:type="gramEnd"/>
      <w:r w:rsidR="166D0C82">
        <w:t>)`</w:t>
      </w:r>
      <w:r w:rsidR="2664332A">
        <w:t>.</w:t>
      </w:r>
      <w:r w:rsidR="166D0C82">
        <w:t>[13]</w:t>
      </w:r>
    </w:p>
    <w:p w14:paraId="4DB692DA" w14:textId="40807F2B" w:rsidR="38CD7D24" w:rsidRDefault="38CD7D24" w:rsidP="00E51C44">
      <w:pPr>
        <w:pStyle w:val="Heading3"/>
        <w:jc w:val="both"/>
      </w:pPr>
      <w:bookmarkStart w:id="35" w:name="_Toc1910665467"/>
      <w:r>
        <w:t>8</w:t>
      </w:r>
      <w:r w:rsidR="3DA38653">
        <w:t xml:space="preserve">.4 </w:t>
      </w:r>
      <w:r w:rsidR="244FEA35">
        <w:t>Hardware</w:t>
      </w:r>
      <w:bookmarkEnd w:id="35"/>
    </w:p>
    <w:p w14:paraId="550D294E" w14:textId="55B864F2" w:rsidR="244FEA35" w:rsidRDefault="244FEA35" w:rsidP="00E51C44">
      <w:pPr>
        <w:jc w:val="both"/>
      </w:pPr>
      <w:r>
        <w:t xml:space="preserve">The </w:t>
      </w:r>
      <w:r w:rsidR="66044367">
        <w:t>application will be run over two different machines, one a laptop and the other a server to ascertain if there will any significant differences based on hardware as well as how m</w:t>
      </w:r>
      <w:r w:rsidR="75A46070">
        <w:t xml:space="preserve">uch this effects parallelism. </w:t>
      </w:r>
    </w:p>
    <w:p w14:paraId="2218C255" w14:textId="1E196D62" w:rsidR="75A46070" w:rsidRDefault="75A46070" w:rsidP="00E51C44">
      <w:pPr>
        <w:jc w:val="both"/>
      </w:pPr>
      <w:r>
        <w:t>The laptop machine is an Intel i7-8550U, 16GB machine with an SSD</w:t>
      </w:r>
      <w:r w:rsidR="4162A7EF">
        <w:t xml:space="preserve"> that is connected remotely whilst the</w:t>
      </w:r>
      <w:r w:rsidR="54F6D309">
        <w:t xml:space="preserve"> </w:t>
      </w:r>
      <w:r w:rsidR="3E71BEA8">
        <w:t>virtual server is a</w:t>
      </w:r>
      <w:r w:rsidR="445A1DE5">
        <w:t>n on-premises</w:t>
      </w:r>
      <w:r w:rsidR="3E71BEA8">
        <w:t xml:space="preserve"> Intel Xeon Gold 6326, 8GB machine with a RAID hard drive. </w:t>
      </w:r>
      <w:r w:rsidR="20B51A88">
        <w:t>C</w:t>
      </w:r>
      <w:r w:rsidR="67F29998">
        <w:t>ompar</w:t>
      </w:r>
      <w:r w:rsidR="06DCFEDD">
        <w:t xml:space="preserve">ing the two machines it is obvious that the server is significantly more powerful </w:t>
      </w:r>
      <w:r w:rsidR="451308B6">
        <w:t xml:space="preserve">and will experience significantly lower latency in queries to the Niche environment. </w:t>
      </w:r>
      <w:r w:rsidR="0E82DECE">
        <w:t>[15]</w:t>
      </w:r>
    </w:p>
    <w:p w14:paraId="2E685DC8" w14:textId="5E343140" w:rsidR="2B7D5FF5" w:rsidRDefault="2B7D5FF5" w:rsidP="00E51C44">
      <w:pPr>
        <w:jc w:val="both"/>
      </w:pPr>
      <w:r>
        <w:br w:type="page"/>
      </w:r>
    </w:p>
    <w:p w14:paraId="3C795AF8" w14:textId="078CD3A9" w:rsidR="6866534F" w:rsidRDefault="6AF69321" w:rsidP="00E51C44">
      <w:pPr>
        <w:jc w:val="both"/>
        <w:rPr>
          <w:rStyle w:val="Heading1Char"/>
        </w:rPr>
      </w:pPr>
      <w:bookmarkStart w:id="36" w:name="_Toc1647421926"/>
      <w:r w:rsidRPr="12E8BD25">
        <w:rPr>
          <w:rStyle w:val="Heading1Char"/>
        </w:rPr>
        <w:lastRenderedPageBreak/>
        <w:t xml:space="preserve">9. </w:t>
      </w:r>
      <w:r w:rsidR="38C4B3EE" w:rsidRPr="12E8BD25">
        <w:rPr>
          <w:rStyle w:val="Heading1Char"/>
        </w:rPr>
        <w:t>Results and Analysis</w:t>
      </w:r>
      <w:bookmarkEnd w:id="36"/>
      <w:r w:rsidR="6866534F">
        <w:br/>
      </w:r>
    </w:p>
    <w:p w14:paraId="2FA761A8" w14:textId="7A640F57" w:rsidR="346457EF" w:rsidRDefault="2FB67B02" w:rsidP="00E51C44">
      <w:pPr>
        <w:pStyle w:val="Heading3"/>
        <w:jc w:val="both"/>
      </w:pPr>
      <w:bookmarkStart w:id="37" w:name="_Toc257264393"/>
      <w:r>
        <w:t xml:space="preserve">9.1 </w:t>
      </w:r>
      <w:r w:rsidR="605EA0CB">
        <w:t>Results</w:t>
      </w:r>
      <w:bookmarkEnd w:id="37"/>
    </w:p>
    <w:p w14:paraId="3A5B80B3" w14:textId="6C8BB677" w:rsidR="346457EF" w:rsidRDefault="707A500B" w:rsidP="00E51C44">
      <w:pPr>
        <w:jc w:val="both"/>
      </w:pPr>
      <w:r>
        <w:t>We will have a result set</w:t>
      </w:r>
      <w:r w:rsidR="7D1F9134">
        <w:t xml:space="preserve"> that has three variables</w:t>
      </w:r>
      <w:r>
        <w:t xml:space="preserve">, </w:t>
      </w:r>
      <w:r w:rsidR="0DFE521E">
        <w:t>that is one</w:t>
      </w:r>
      <w:r>
        <w:t xml:space="preserve"> variable will be the server hardware that the application is ran on, the other being if the application is running in serial or parallel</w:t>
      </w:r>
      <w:r w:rsidR="6F813948">
        <w:t xml:space="preserve"> and f</w:t>
      </w:r>
      <w:r w:rsidR="5718C7D7">
        <w:t xml:space="preserve">inally the result set size. This should give us important insight into the real-world decisions </w:t>
      </w:r>
      <w:r w:rsidR="62F131B8">
        <w:t>on how to deploy, structure and stage parallel vs serial solutions for maximum performance</w:t>
      </w:r>
      <w:r w:rsidR="6A8374A4">
        <w:t>.</w:t>
      </w:r>
    </w:p>
    <w:p w14:paraId="72D4C539" w14:textId="2D6E6AEC" w:rsidR="346457EF" w:rsidRDefault="31C84BB5" w:rsidP="00E51C44">
      <w:pPr>
        <w:jc w:val="both"/>
      </w:pPr>
      <w:r>
        <w:t>The serial vs parallel differences we have already discussed</w:t>
      </w:r>
      <w:r w:rsidR="03862799">
        <w:t xml:space="preserve"> above.</w:t>
      </w:r>
      <w:r>
        <w:t xml:space="preserve"> </w:t>
      </w:r>
      <w:r w:rsidR="20F94D41">
        <w:t>We will have three</w:t>
      </w:r>
      <w:r>
        <w:t xml:space="preserve"> record sets</w:t>
      </w:r>
      <w:r w:rsidR="0020AFBF">
        <w:t xml:space="preserve"> to produce results,</w:t>
      </w:r>
      <w:r>
        <w:t xml:space="preserve"> that is a small set of 4</w:t>
      </w:r>
      <w:r w:rsidR="4153061A">
        <w:t>0</w:t>
      </w:r>
      <w:r w:rsidR="1D63B8F4">
        <w:t xml:space="preserve"> records, a medium set of 3</w:t>
      </w:r>
      <w:r w:rsidR="1E0D84AB">
        <w:t>000</w:t>
      </w:r>
      <w:r w:rsidR="1D63B8F4">
        <w:t xml:space="preserve"> records</w:t>
      </w:r>
      <w:r w:rsidR="031CC1F1">
        <w:t xml:space="preserve"> and a large set of 2</w:t>
      </w:r>
      <w:r w:rsidR="089F7737">
        <w:t>5000</w:t>
      </w:r>
      <w:r w:rsidR="031CC1F1">
        <w:t xml:space="preserve"> records. </w:t>
      </w:r>
      <w:r w:rsidR="0E48521A">
        <w:t>These result sets have been chosen as most daily or ad hoc queries will be relatively small queries that involve a handful of the newer records that have been created that day.</w:t>
      </w:r>
      <w:r w:rsidR="422B0CCA">
        <w:t xml:space="preserve"> This is the average number of records imported per day by the current system.</w:t>
      </w:r>
      <w:r w:rsidR="0E48521A">
        <w:t xml:space="preserve"> Some larger impo</w:t>
      </w:r>
      <w:r w:rsidR="3A3DA641">
        <w:t>rt or bulk extraction queries</w:t>
      </w:r>
      <w:r w:rsidR="3DFFF109">
        <w:t xml:space="preserve"> that encapsulate different types of occurrences, such as anti-social behaviour and vulnerability queries that are</w:t>
      </w:r>
      <w:r w:rsidR="3A3DA641">
        <w:t xml:space="preserve"> done every</w:t>
      </w:r>
      <w:r w:rsidR="535537CC">
        <w:t xml:space="preserve"> couple of</w:t>
      </w:r>
      <w:r w:rsidR="3A3DA641">
        <w:t xml:space="preserve"> week</w:t>
      </w:r>
      <w:r w:rsidR="2F90D9F7">
        <w:t>s</w:t>
      </w:r>
      <w:r w:rsidR="3A3DA641">
        <w:t xml:space="preserve"> could easily query thousands of records that could need to be extracted. A que</w:t>
      </w:r>
      <w:r w:rsidR="470AD309">
        <w:t xml:space="preserve">ry that hits 25,000 records or more should be rare but some exceptional </w:t>
      </w:r>
      <w:r w:rsidR="772EF3D8">
        <w:t>change in business practices</w:t>
      </w:r>
      <w:r w:rsidR="470AD309">
        <w:t xml:space="preserve"> or </w:t>
      </w:r>
      <w:r w:rsidR="3F74D72D">
        <w:t>new internal processes might</w:t>
      </w:r>
      <w:r w:rsidR="470AD309">
        <w:t xml:space="preserve"> re</w:t>
      </w:r>
      <w:r w:rsidR="3EF0A50B">
        <w:t>quire the processing of</w:t>
      </w:r>
      <w:r w:rsidR="470AD309">
        <w:t xml:space="preserve"> large sets</w:t>
      </w:r>
      <w:r w:rsidR="0275507C">
        <w:t xml:space="preserve"> so those should be considered</w:t>
      </w:r>
      <w:r w:rsidR="1C111429">
        <w:t>,</w:t>
      </w:r>
      <w:r w:rsidR="0275507C">
        <w:t xml:space="preserve"> if possible</w:t>
      </w:r>
      <w:r w:rsidR="1499D9BD">
        <w:t>,</w:t>
      </w:r>
      <w:r w:rsidR="480B74E7">
        <w:t xml:space="preserve"> to mitigate surprises in query length during </w:t>
      </w:r>
      <w:r w:rsidR="57059893">
        <w:t xml:space="preserve">quick turnaround projects. </w:t>
      </w:r>
    </w:p>
    <w:p w14:paraId="5A9B6408" w14:textId="71AC69CE" w:rsidR="346457EF" w:rsidRDefault="57059893" w:rsidP="00E51C44">
      <w:pPr>
        <w:jc w:val="both"/>
      </w:pPr>
      <w:r>
        <w:t xml:space="preserve">We will firstly consider the nominal run times of the individual machines versus the result sets processed either in serial or in parallel. </w:t>
      </w:r>
      <w:r w:rsidR="42E95334">
        <w:t xml:space="preserve">All results are in </w:t>
      </w:r>
      <w:proofErr w:type="spellStart"/>
      <w:r w:rsidR="42E95334">
        <w:t>ms</w:t>
      </w:r>
      <w:proofErr w:type="spellEnd"/>
      <w:r w:rsidR="42E95334">
        <w:t xml:space="preserve"> (milliseconds) except for `Parallel Max Concurrency` which is a nominal value for the max number of concurrent threads achieved during the parallel run.</w:t>
      </w:r>
    </w:p>
    <w:p w14:paraId="1AC706AC" w14:textId="7B564659" w:rsidR="346457EF" w:rsidRDefault="772D89BB" w:rsidP="00E51C44">
      <w:pPr>
        <w:jc w:val="both"/>
      </w:pPr>
      <w:r>
        <w:t>Laptop execution results</w:t>
      </w:r>
      <w:r w:rsidR="1E8B6506">
        <w:t>:</w:t>
      </w:r>
    </w:p>
    <w:tbl>
      <w:tblPr>
        <w:tblStyle w:val="TableGrid"/>
        <w:tblW w:w="0" w:type="auto"/>
        <w:tblLayout w:type="fixed"/>
        <w:tblLook w:val="06A0" w:firstRow="1" w:lastRow="0" w:firstColumn="1" w:lastColumn="0" w:noHBand="1" w:noVBand="1"/>
      </w:tblPr>
      <w:tblGrid>
        <w:gridCol w:w="3161"/>
        <w:gridCol w:w="1156"/>
        <w:gridCol w:w="951"/>
        <w:gridCol w:w="937"/>
        <w:gridCol w:w="937"/>
        <w:gridCol w:w="937"/>
        <w:gridCol w:w="937"/>
      </w:tblGrid>
      <w:tr w:rsidR="12E8BD25" w14:paraId="4B151023"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BE5779" w14:textId="2C0FD515" w:rsidR="12E8BD25" w:rsidRDefault="12E8BD25" w:rsidP="00E51C44">
            <w:pPr>
              <w:jc w:val="both"/>
            </w:pPr>
            <w:r w:rsidRPr="12E8BD25">
              <w:rPr>
                <w:rFonts w:ascii="Calibri" w:eastAsia="Calibri" w:hAnsi="Calibri" w:cs="Calibri"/>
                <w:color w:val="000000" w:themeColor="text1"/>
              </w:rPr>
              <w:t>Laptop small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D9525D" w14:textId="07391094" w:rsidR="12E8BD25" w:rsidRDefault="12E8BD25" w:rsidP="00E51C44">
            <w:pPr>
              <w:jc w:val="both"/>
            </w:pPr>
            <w:r w:rsidRPr="12E8BD25">
              <w:rPr>
                <w:rFonts w:ascii="Calibri" w:eastAsia="Calibri" w:hAnsi="Calibri" w:cs="Calibri"/>
                <w:color w:val="000000" w:themeColor="text1"/>
              </w:rPr>
              <w:t>1</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3E2DB3" w14:textId="6D99ED7D" w:rsidR="12E8BD25" w:rsidRDefault="12E8BD25" w:rsidP="00E51C44">
            <w:pPr>
              <w:jc w:val="both"/>
            </w:pPr>
            <w:r w:rsidRPr="12E8BD25">
              <w:rPr>
                <w:rFonts w:ascii="Calibri" w:eastAsia="Calibri" w:hAnsi="Calibri" w:cs="Calibri"/>
                <w:color w:val="000000" w:themeColor="text1"/>
              </w:rPr>
              <w:t>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2462D7" w14:textId="2CDEF32C" w:rsidR="12E8BD25" w:rsidRDefault="12E8BD25" w:rsidP="00E51C44">
            <w:pPr>
              <w:jc w:val="both"/>
            </w:pPr>
            <w:r w:rsidRPr="12E8BD25">
              <w:rPr>
                <w:rFonts w:ascii="Calibri" w:eastAsia="Calibri" w:hAnsi="Calibri" w:cs="Calibri"/>
                <w:color w:val="000000" w:themeColor="text1"/>
              </w:rPr>
              <w:t>3</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F6576D" w14:textId="1579D3C8" w:rsidR="12E8BD25" w:rsidRDefault="12E8BD25" w:rsidP="00E51C44">
            <w:pPr>
              <w:jc w:val="both"/>
            </w:pPr>
            <w:r w:rsidRPr="12E8BD25">
              <w:rPr>
                <w:rFonts w:ascii="Calibri" w:eastAsia="Calibri" w:hAnsi="Calibri" w:cs="Calibri"/>
                <w:color w:val="000000" w:themeColor="text1"/>
              </w:rPr>
              <w:t>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6D1247" w14:textId="3BB17CEA" w:rsidR="12E8BD25" w:rsidRDefault="12E8BD25" w:rsidP="00E51C44">
            <w:pPr>
              <w:jc w:val="both"/>
            </w:pPr>
            <w:r w:rsidRPr="12E8BD25">
              <w:rPr>
                <w:rFonts w:ascii="Calibri" w:eastAsia="Calibri" w:hAnsi="Calibri" w:cs="Calibri"/>
                <w:color w:val="000000" w:themeColor="text1"/>
              </w:rPr>
              <w:t>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03E276" w14:textId="45EF7604" w:rsidR="12E8BD25" w:rsidRDefault="12E8BD25" w:rsidP="00E51C44">
            <w:pPr>
              <w:jc w:val="both"/>
            </w:pPr>
            <w:r w:rsidRPr="12E8BD25">
              <w:rPr>
                <w:rFonts w:ascii="Calibri" w:eastAsia="Calibri" w:hAnsi="Calibri" w:cs="Calibri"/>
                <w:color w:val="000000" w:themeColor="text1"/>
              </w:rPr>
              <w:t>AVG</w:t>
            </w:r>
          </w:p>
        </w:tc>
      </w:tr>
      <w:tr w:rsidR="12E8BD25" w14:paraId="2ED34297"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67E992" w14:textId="1662075E" w:rsidR="12E8BD25" w:rsidRDefault="12E8BD25" w:rsidP="00E51C44">
            <w:pPr>
              <w:jc w:val="both"/>
            </w:pPr>
            <w:r w:rsidRPr="12E8BD25">
              <w:rPr>
                <w:rFonts w:ascii="Calibri" w:eastAsia="Calibri" w:hAnsi="Calibri" w:cs="Calibri"/>
                <w:color w:val="000000" w:themeColor="text1"/>
              </w:rPr>
              <w:t>Serial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2727A2" w14:textId="008B8F24" w:rsidR="12E8BD25" w:rsidRDefault="12E8BD25" w:rsidP="00E51C44">
            <w:pPr>
              <w:jc w:val="both"/>
            </w:pPr>
            <w:r w:rsidRPr="12E8BD25">
              <w:rPr>
                <w:rFonts w:ascii="Calibri" w:eastAsia="Calibri" w:hAnsi="Calibri" w:cs="Calibri"/>
                <w:color w:val="000000" w:themeColor="text1"/>
              </w:rPr>
              <w:t>13983</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4998B8" w14:textId="5B256B04" w:rsidR="12E8BD25" w:rsidRDefault="12E8BD25" w:rsidP="00E51C44">
            <w:pPr>
              <w:jc w:val="both"/>
            </w:pPr>
            <w:r w:rsidRPr="12E8BD25">
              <w:rPr>
                <w:rFonts w:ascii="Calibri" w:eastAsia="Calibri" w:hAnsi="Calibri" w:cs="Calibri"/>
                <w:color w:val="000000" w:themeColor="text1"/>
              </w:rPr>
              <w:t>11249</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25723E" w14:textId="00F7A8C0" w:rsidR="12E8BD25" w:rsidRDefault="12E8BD25" w:rsidP="00E51C44">
            <w:pPr>
              <w:jc w:val="both"/>
            </w:pPr>
            <w:r w:rsidRPr="12E8BD25">
              <w:rPr>
                <w:rFonts w:ascii="Calibri" w:eastAsia="Calibri" w:hAnsi="Calibri" w:cs="Calibri"/>
                <w:color w:val="000000" w:themeColor="text1"/>
              </w:rPr>
              <w:t>10774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AF55ED" w14:textId="43F43E03" w:rsidR="12E8BD25" w:rsidRDefault="12E8BD25" w:rsidP="00E51C44">
            <w:pPr>
              <w:jc w:val="both"/>
            </w:pPr>
            <w:r w:rsidRPr="12E8BD25">
              <w:rPr>
                <w:rFonts w:ascii="Calibri" w:eastAsia="Calibri" w:hAnsi="Calibri" w:cs="Calibri"/>
                <w:color w:val="000000" w:themeColor="text1"/>
              </w:rPr>
              <w:t>10294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93ECFF" w14:textId="7D45E469" w:rsidR="12E8BD25" w:rsidRDefault="12E8BD25" w:rsidP="00E51C44">
            <w:pPr>
              <w:jc w:val="both"/>
            </w:pPr>
            <w:r w:rsidRPr="12E8BD25">
              <w:rPr>
                <w:rFonts w:ascii="Calibri" w:eastAsia="Calibri" w:hAnsi="Calibri" w:cs="Calibri"/>
                <w:color w:val="000000" w:themeColor="text1"/>
              </w:rPr>
              <w:t>9981</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0279C2" w14:textId="26C56603" w:rsidR="12E8BD25" w:rsidRDefault="12E8BD25" w:rsidP="00E51C44">
            <w:pPr>
              <w:jc w:val="both"/>
            </w:pPr>
            <w:r w:rsidRPr="12E8BD25">
              <w:rPr>
                <w:rFonts w:ascii="Calibri" w:eastAsia="Calibri" w:hAnsi="Calibri" w:cs="Calibri"/>
                <w:color w:val="000000" w:themeColor="text1"/>
              </w:rPr>
              <w:t>11256.2</w:t>
            </w:r>
          </w:p>
        </w:tc>
      </w:tr>
      <w:tr w:rsidR="12E8BD25" w14:paraId="3F3021B6"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978155" w14:textId="495208DE" w:rsidR="12E8BD25" w:rsidRDefault="12E8BD25" w:rsidP="00E51C44">
            <w:pPr>
              <w:jc w:val="both"/>
            </w:pPr>
            <w:r w:rsidRPr="12E8BD25">
              <w:rPr>
                <w:rFonts w:ascii="Calibri" w:eastAsia="Calibri" w:hAnsi="Calibri" w:cs="Calibri"/>
                <w:color w:val="000000" w:themeColor="text1"/>
              </w:rPr>
              <w:t>Parallel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E7F7B6" w14:textId="7800D053" w:rsidR="12E8BD25" w:rsidRDefault="12E8BD25" w:rsidP="00E51C44">
            <w:pPr>
              <w:jc w:val="both"/>
            </w:pPr>
            <w:r w:rsidRPr="12E8BD25">
              <w:rPr>
                <w:rFonts w:ascii="Calibri" w:eastAsia="Calibri" w:hAnsi="Calibri" w:cs="Calibri"/>
                <w:color w:val="000000" w:themeColor="text1"/>
              </w:rPr>
              <w:t>15819</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DA63B1" w14:textId="19EA2B5C" w:rsidR="12E8BD25" w:rsidRDefault="12E8BD25" w:rsidP="00E51C44">
            <w:pPr>
              <w:jc w:val="both"/>
            </w:pPr>
            <w:r w:rsidRPr="12E8BD25">
              <w:rPr>
                <w:rFonts w:ascii="Calibri" w:eastAsia="Calibri" w:hAnsi="Calibri" w:cs="Calibri"/>
                <w:color w:val="000000" w:themeColor="text1"/>
              </w:rPr>
              <w:t>10776</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12E4E" w14:textId="6C6DD9C8" w:rsidR="12E8BD25" w:rsidRDefault="12E8BD25" w:rsidP="00E51C44">
            <w:pPr>
              <w:jc w:val="both"/>
            </w:pPr>
            <w:r w:rsidRPr="12E8BD25">
              <w:rPr>
                <w:rFonts w:ascii="Calibri" w:eastAsia="Calibri" w:hAnsi="Calibri" w:cs="Calibri"/>
                <w:color w:val="000000" w:themeColor="text1"/>
              </w:rPr>
              <w:t>13604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5A1F03" w14:textId="645A35FD" w:rsidR="12E8BD25" w:rsidRDefault="12E8BD25" w:rsidP="00E51C44">
            <w:pPr>
              <w:jc w:val="both"/>
            </w:pPr>
            <w:r w:rsidRPr="12E8BD25">
              <w:rPr>
                <w:rFonts w:ascii="Calibri" w:eastAsia="Calibri" w:hAnsi="Calibri" w:cs="Calibri"/>
                <w:color w:val="000000" w:themeColor="text1"/>
              </w:rPr>
              <w:t>11725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4A10BB" w14:textId="43A148FA" w:rsidR="12E8BD25" w:rsidRDefault="12E8BD25" w:rsidP="00E51C44">
            <w:pPr>
              <w:jc w:val="both"/>
            </w:pPr>
            <w:r w:rsidRPr="12E8BD25">
              <w:rPr>
                <w:rFonts w:ascii="Calibri" w:eastAsia="Calibri" w:hAnsi="Calibri" w:cs="Calibri"/>
                <w:color w:val="000000" w:themeColor="text1"/>
              </w:rPr>
              <w:t>13735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D0AA9E" w14:textId="5FED135F" w:rsidR="12E8BD25" w:rsidRDefault="12E8BD25" w:rsidP="00E51C44">
            <w:pPr>
              <w:jc w:val="both"/>
            </w:pPr>
            <w:r w:rsidRPr="12E8BD25">
              <w:rPr>
                <w:rFonts w:ascii="Calibri" w:eastAsia="Calibri" w:hAnsi="Calibri" w:cs="Calibri"/>
                <w:color w:val="000000" w:themeColor="text1"/>
              </w:rPr>
              <w:t>13131.8</w:t>
            </w:r>
          </w:p>
        </w:tc>
      </w:tr>
      <w:tr w:rsidR="12E8BD25" w14:paraId="58266A93"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A1D958" w14:textId="7CCB24C0" w:rsidR="12E8BD25" w:rsidRDefault="12E8BD25" w:rsidP="00E51C44">
            <w:pPr>
              <w:jc w:val="both"/>
            </w:pPr>
            <w:r w:rsidRPr="12E8BD25">
              <w:rPr>
                <w:rFonts w:ascii="Calibri" w:eastAsia="Calibri" w:hAnsi="Calibri" w:cs="Calibri"/>
                <w:color w:val="000000" w:themeColor="text1"/>
              </w:rPr>
              <w:t>Parallel Max Concurrency</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0D56B1" w14:textId="1A96DD8D" w:rsidR="12E8BD25" w:rsidRDefault="12E8BD25" w:rsidP="00E51C44">
            <w:pPr>
              <w:jc w:val="both"/>
            </w:pPr>
            <w:r w:rsidRPr="12E8BD25">
              <w:rPr>
                <w:rFonts w:ascii="Calibri" w:eastAsia="Calibri" w:hAnsi="Calibri" w:cs="Calibri"/>
                <w:color w:val="000000" w:themeColor="text1"/>
              </w:rPr>
              <w:t>15</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3B4C1F" w14:textId="2345C1AF" w:rsidR="12E8BD25" w:rsidRDefault="12E8BD25" w:rsidP="00E51C44">
            <w:pPr>
              <w:jc w:val="both"/>
            </w:pPr>
            <w:r w:rsidRPr="12E8BD25">
              <w:rPr>
                <w:rFonts w:ascii="Calibri" w:eastAsia="Calibri" w:hAnsi="Calibri" w:cs="Calibri"/>
                <w:color w:val="000000" w:themeColor="text1"/>
              </w:rPr>
              <w:t>12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BF5852" w14:textId="5DE25DDC" w:rsidR="12E8BD25" w:rsidRDefault="12E8BD25" w:rsidP="00E51C44">
            <w:pPr>
              <w:jc w:val="both"/>
            </w:pPr>
            <w:r w:rsidRPr="12E8BD25">
              <w:rPr>
                <w:rFonts w:ascii="Calibri" w:eastAsia="Calibri" w:hAnsi="Calibri" w:cs="Calibri"/>
                <w:color w:val="000000" w:themeColor="text1"/>
              </w:rPr>
              <w:t>10</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7D2781" w14:textId="29558757" w:rsidR="12E8BD25" w:rsidRDefault="12E8BD25" w:rsidP="00E51C44">
            <w:pPr>
              <w:jc w:val="both"/>
            </w:pPr>
            <w:r w:rsidRPr="12E8BD25">
              <w:rPr>
                <w:rFonts w:ascii="Calibri" w:eastAsia="Calibri" w:hAnsi="Calibri" w:cs="Calibri"/>
                <w:color w:val="000000" w:themeColor="text1"/>
              </w:rPr>
              <w:t>13</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792D40" w14:textId="51BE9399" w:rsidR="12E8BD25" w:rsidRDefault="12E8BD25" w:rsidP="00E51C44">
            <w:pPr>
              <w:jc w:val="both"/>
            </w:pPr>
            <w:r w:rsidRPr="12E8BD25">
              <w:rPr>
                <w:rFonts w:ascii="Calibri" w:eastAsia="Calibri" w:hAnsi="Calibri" w:cs="Calibri"/>
                <w:color w:val="000000" w:themeColor="text1"/>
              </w:rPr>
              <w:t>11</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D1C08F" w14:textId="058FCA8A" w:rsidR="12E8BD25" w:rsidRDefault="12E8BD25" w:rsidP="00E51C44">
            <w:pPr>
              <w:jc w:val="both"/>
            </w:pPr>
            <w:r w:rsidRPr="12E8BD25">
              <w:rPr>
                <w:rFonts w:ascii="Calibri" w:eastAsia="Calibri" w:hAnsi="Calibri" w:cs="Calibri"/>
                <w:color w:val="000000" w:themeColor="text1"/>
              </w:rPr>
              <w:t>12.2</w:t>
            </w:r>
          </w:p>
        </w:tc>
      </w:tr>
      <w:tr w:rsidR="12E8BD25" w14:paraId="2AE09B9C" w14:textId="77777777" w:rsidTr="12E8BD25">
        <w:trPr>
          <w:trHeight w:val="300"/>
        </w:trPr>
        <w:tc>
          <w:tcPr>
            <w:tcW w:w="3161" w:type="dxa"/>
            <w:tcBorders>
              <w:top w:val="single" w:sz="4" w:space="0" w:color="000000" w:themeColor="text1"/>
              <w:left w:val="nil"/>
              <w:bottom w:val="nil"/>
              <w:right w:val="nil"/>
            </w:tcBorders>
            <w:tcMar>
              <w:top w:w="15" w:type="dxa"/>
              <w:left w:w="15" w:type="dxa"/>
              <w:right w:w="15" w:type="dxa"/>
            </w:tcMar>
            <w:vAlign w:val="bottom"/>
          </w:tcPr>
          <w:p w14:paraId="7AB82D31" w14:textId="261E5197" w:rsidR="12E8BD25" w:rsidRDefault="12E8BD25" w:rsidP="00E51C44">
            <w:pPr>
              <w:jc w:val="both"/>
            </w:pPr>
          </w:p>
        </w:tc>
        <w:tc>
          <w:tcPr>
            <w:tcW w:w="1156" w:type="dxa"/>
            <w:tcBorders>
              <w:top w:val="single" w:sz="4" w:space="0" w:color="000000" w:themeColor="text1"/>
              <w:left w:val="nil"/>
              <w:bottom w:val="nil"/>
              <w:right w:val="nil"/>
            </w:tcBorders>
            <w:tcMar>
              <w:top w:w="15" w:type="dxa"/>
              <w:left w:w="15" w:type="dxa"/>
              <w:right w:w="15" w:type="dxa"/>
            </w:tcMar>
            <w:vAlign w:val="bottom"/>
          </w:tcPr>
          <w:p w14:paraId="086C28F1" w14:textId="2DAE48E8" w:rsidR="12E8BD25" w:rsidRDefault="12E8BD25" w:rsidP="00E51C44">
            <w:pPr>
              <w:jc w:val="both"/>
            </w:pPr>
          </w:p>
        </w:tc>
        <w:tc>
          <w:tcPr>
            <w:tcW w:w="951" w:type="dxa"/>
            <w:tcBorders>
              <w:top w:val="single" w:sz="4" w:space="0" w:color="000000" w:themeColor="text1"/>
              <w:left w:val="nil"/>
              <w:bottom w:val="nil"/>
              <w:right w:val="nil"/>
            </w:tcBorders>
            <w:tcMar>
              <w:top w:w="15" w:type="dxa"/>
              <w:left w:w="15" w:type="dxa"/>
              <w:right w:w="15" w:type="dxa"/>
            </w:tcMar>
            <w:vAlign w:val="bottom"/>
          </w:tcPr>
          <w:p w14:paraId="316CC381" w14:textId="047F9DD3"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3BFFF0FD" w14:textId="56E7A059"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30EA805B" w14:textId="2ADEE8A3"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542864EC" w14:textId="2337D6F8"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42023267" w14:textId="1634050D" w:rsidR="12E8BD25" w:rsidRDefault="12E8BD25" w:rsidP="00E51C44">
            <w:pPr>
              <w:jc w:val="both"/>
            </w:pPr>
          </w:p>
        </w:tc>
      </w:tr>
      <w:tr w:rsidR="12E8BD25" w14:paraId="7BBFE112"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EE4F2C" w14:textId="61EC646F" w:rsidR="12E8BD25" w:rsidRDefault="12E8BD25" w:rsidP="00E51C44">
            <w:pPr>
              <w:jc w:val="both"/>
            </w:pPr>
            <w:r w:rsidRPr="12E8BD25">
              <w:rPr>
                <w:rFonts w:ascii="Calibri" w:eastAsia="Calibri" w:hAnsi="Calibri" w:cs="Calibri"/>
                <w:color w:val="000000" w:themeColor="text1"/>
              </w:rPr>
              <w:t>Laptop medium</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7D9AA9" w14:textId="7E056073" w:rsidR="12E8BD25" w:rsidRDefault="12E8BD25" w:rsidP="00E51C44">
            <w:pPr>
              <w:jc w:val="both"/>
            </w:pPr>
            <w:r w:rsidRPr="12E8BD25">
              <w:rPr>
                <w:rFonts w:ascii="Calibri" w:eastAsia="Calibri" w:hAnsi="Calibri" w:cs="Calibri"/>
                <w:color w:val="000000" w:themeColor="text1"/>
              </w:rPr>
              <w:t>1</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FB5CA2" w14:textId="140E2FCA" w:rsidR="12E8BD25" w:rsidRDefault="12E8BD25" w:rsidP="00E51C44">
            <w:pPr>
              <w:jc w:val="both"/>
            </w:pPr>
            <w:r w:rsidRPr="12E8BD25">
              <w:rPr>
                <w:rFonts w:ascii="Calibri" w:eastAsia="Calibri" w:hAnsi="Calibri" w:cs="Calibri"/>
                <w:color w:val="000000" w:themeColor="text1"/>
              </w:rPr>
              <w:t>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65A501" w14:textId="795C6728" w:rsidR="12E8BD25" w:rsidRDefault="12E8BD25" w:rsidP="00E51C44">
            <w:pPr>
              <w:jc w:val="both"/>
            </w:pPr>
            <w:r w:rsidRPr="12E8BD25">
              <w:rPr>
                <w:rFonts w:ascii="Calibri" w:eastAsia="Calibri" w:hAnsi="Calibri" w:cs="Calibri"/>
                <w:color w:val="000000" w:themeColor="text1"/>
              </w:rPr>
              <w:t>3</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DE551" w14:textId="5061FC76" w:rsidR="12E8BD25" w:rsidRDefault="12E8BD25" w:rsidP="00E51C44">
            <w:pPr>
              <w:jc w:val="both"/>
            </w:pPr>
            <w:r w:rsidRPr="12E8BD25">
              <w:rPr>
                <w:rFonts w:ascii="Calibri" w:eastAsia="Calibri" w:hAnsi="Calibri" w:cs="Calibri"/>
                <w:color w:val="000000" w:themeColor="text1"/>
              </w:rPr>
              <w:t>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0E3081" w14:textId="55170020" w:rsidR="12E8BD25" w:rsidRDefault="12E8BD25" w:rsidP="00E51C44">
            <w:pPr>
              <w:jc w:val="both"/>
            </w:pPr>
            <w:r w:rsidRPr="12E8BD25">
              <w:rPr>
                <w:rFonts w:ascii="Calibri" w:eastAsia="Calibri" w:hAnsi="Calibri" w:cs="Calibri"/>
                <w:color w:val="000000" w:themeColor="text1"/>
              </w:rPr>
              <w:t>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0EB8D9" w14:textId="2B6ABF06" w:rsidR="12E8BD25" w:rsidRDefault="12E8BD25" w:rsidP="00E51C44">
            <w:pPr>
              <w:jc w:val="both"/>
            </w:pPr>
            <w:r w:rsidRPr="12E8BD25">
              <w:rPr>
                <w:rFonts w:ascii="Calibri" w:eastAsia="Calibri" w:hAnsi="Calibri" w:cs="Calibri"/>
                <w:color w:val="000000" w:themeColor="text1"/>
              </w:rPr>
              <w:t>AVG</w:t>
            </w:r>
          </w:p>
        </w:tc>
      </w:tr>
      <w:tr w:rsidR="12E8BD25" w14:paraId="7E894A5F"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D49628" w14:textId="1C78B662" w:rsidR="12E8BD25" w:rsidRDefault="12E8BD25" w:rsidP="00E51C44">
            <w:pPr>
              <w:jc w:val="both"/>
            </w:pPr>
            <w:r w:rsidRPr="12E8BD25">
              <w:rPr>
                <w:rFonts w:ascii="Calibri" w:eastAsia="Calibri" w:hAnsi="Calibri" w:cs="Calibri"/>
                <w:color w:val="000000" w:themeColor="text1"/>
              </w:rPr>
              <w:t>Serial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46848C" w14:textId="47690C66" w:rsidR="12E8BD25" w:rsidRDefault="12E8BD25" w:rsidP="00E51C44">
            <w:pPr>
              <w:jc w:val="both"/>
            </w:pPr>
            <w:r w:rsidRPr="12E8BD25">
              <w:rPr>
                <w:rFonts w:ascii="Calibri" w:eastAsia="Calibri" w:hAnsi="Calibri" w:cs="Calibri"/>
                <w:color w:val="000000" w:themeColor="text1"/>
              </w:rPr>
              <w:t>706683</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5198AA" w14:textId="3EAF06FE" w:rsidR="12E8BD25" w:rsidRDefault="12E8BD25" w:rsidP="00E51C44">
            <w:pPr>
              <w:jc w:val="both"/>
            </w:pPr>
            <w:r w:rsidRPr="12E8BD25">
              <w:rPr>
                <w:rFonts w:ascii="Calibri" w:eastAsia="Calibri" w:hAnsi="Calibri" w:cs="Calibri"/>
                <w:color w:val="000000" w:themeColor="text1"/>
              </w:rPr>
              <w:t>665434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E3A8DC" w14:textId="09E7C31A" w:rsidR="12E8BD25" w:rsidRDefault="12E8BD25" w:rsidP="00E51C44">
            <w:pPr>
              <w:jc w:val="both"/>
            </w:pPr>
            <w:r w:rsidRPr="12E8BD25">
              <w:rPr>
                <w:rFonts w:ascii="Calibri" w:eastAsia="Calibri" w:hAnsi="Calibri" w:cs="Calibri"/>
                <w:color w:val="000000" w:themeColor="text1"/>
              </w:rPr>
              <w:t>663660</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464124" w14:textId="5AFFE063" w:rsidR="12E8BD25" w:rsidRDefault="12E8BD25" w:rsidP="00E51C44">
            <w:pPr>
              <w:jc w:val="both"/>
            </w:pPr>
            <w:r w:rsidRPr="12E8BD25">
              <w:rPr>
                <w:rFonts w:ascii="Calibri" w:eastAsia="Calibri" w:hAnsi="Calibri" w:cs="Calibri"/>
                <w:color w:val="000000" w:themeColor="text1"/>
              </w:rPr>
              <w:t>670145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C03B39" w14:textId="02450FEB" w:rsidR="12E8BD25" w:rsidRDefault="12E8BD25" w:rsidP="00E51C44">
            <w:pPr>
              <w:jc w:val="both"/>
            </w:pPr>
            <w:r w:rsidRPr="12E8BD25">
              <w:rPr>
                <w:rFonts w:ascii="Calibri" w:eastAsia="Calibri" w:hAnsi="Calibri" w:cs="Calibri"/>
                <w:color w:val="000000" w:themeColor="text1"/>
              </w:rPr>
              <w:t>659144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D9CFD0" w14:textId="43ACAC3F" w:rsidR="12E8BD25" w:rsidRDefault="12E8BD25" w:rsidP="00E51C44">
            <w:pPr>
              <w:jc w:val="both"/>
            </w:pPr>
            <w:r w:rsidRPr="12E8BD25">
              <w:rPr>
                <w:rFonts w:ascii="Calibri" w:eastAsia="Calibri" w:hAnsi="Calibri" w:cs="Calibri"/>
                <w:color w:val="000000" w:themeColor="text1"/>
              </w:rPr>
              <w:t>673013.2</w:t>
            </w:r>
          </w:p>
        </w:tc>
      </w:tr>
      <w:tr w:rsidR="12E8BD25" w14:paraId="7B5CE3FC"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4FD4AF" w14:textId="1529BFA2" w:rsidR="12E8BD25" w:rsidRDefault="12E8BD25" w:rsidP="00E51C44">
            <w:pPr>
              <w:jc w:val="both"/>
            </w:pPr>
            <w:r w:rsidRPr="12E8BD25">
              <w:rPr>
                <w:rFonts w:ascii="Calibri" w:eastAsia="Calibri" w:hAnsi="Calibri" w:cs="Calibri"/>
                <w:color w:val="000000" w:themeColor="text1"/>
              </w:rPr>
              <w:t>Parallel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50E74E" w14:textId="307C5BDA" w:rsidR="12E8BD25" w:rsidRDefault="12E8BD25" w:rsidP="00E51C44">
            <w:pPr>
              <w:jc w:val="both"/>
            </w:pPr>
            <w:r w:rsidRPr="12E8BD25">
              <w:rPr>
                <w:rFonts w:ascii="Calibri" w:eastAsia="Calibri" w:hAnsi="Calibri" w:cs="Calibri"/>
                <w:color w:val="000000" w:themeColor="text1"/>
              </w:rPr>
              <w:t>254126</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8CB0A8" w14:textId="53F0EB73" w:rsidR="12E8BD25" w:rsidRDefault="12E8BD25" w:rsidP="00E51C44">
            <w:pPr>
              <w:jc w:val="both"/>
            </w:pPr>
            <w:r w:rsidRPr="12E8BD25">
              <w:rPr>
                <w:rFonts w:ascii="Calibri" w:eastAsia="Calibri" w:hAnsi="Calibri" w:cs="Calibri"/>
                <w:color w:val="000000" w:themeColor="text1"/>
              </w:rPr>
              <w:t>238409</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04927B" w14:textId="51A56820" w:rsidR="12E8BD25" w:rsidRDefault="12E8BD25" w:rsidP="00E51C44">
            <w:pPr>
              <w:jc w:val="both"/>
            </w:pPr>
            <w:r w:rsidRPr="12E8BD25">
              <w:rPr>
                <w:rFonts w:ascii="Calibri" w:eastAsia="Calibri" w:hAnsi="Calibri" w:cs="Calibri"/>
                <w:color w:val="000000" w:themeColor="text1"/>
              </w:rPr>
              <w:t>249147</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85D89F" w14:textId="4F5719A8" w:rsidR="12E8BD25" w:rsidRDefault="12E8BD25" w:rsidP="00E51C44">
            <w:pPr>
              <w:jc w:val="both"/>
            </w:pPr>
            <w:r w:rsidRPr="12E8BD25">
              <w:rPr>
                <w:rFonts w:ascii="Calibri" w:eastAsia="Calibri" w:hAnsi="Calibri" w:cs="Calibri"/>
                <w:color w:val="000000" w:themeColor="text1"/>
              </w:rPr>
              <w:t>237368</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39CC17" w14:textId="6D7FBB48" w:rsidR="12E8BD25" w:rsidRDefault="12E8BD25" w:rsidP="00E51C44">
            <w:pPr>
              <w:jc w:val="both"/>
            </w:pPr>
            <w:r w:rsidRPr="12E8BD25">
              <w:rPr>
                <w:rFonts w:ascii="Calibri" w:eastAsia="Calibri" w:hAnsi="Calibri" w:cs="Calibri"/>
                <w:color w:val="000000" w:themeColor="text1"/>
              </w:rPr>
              <w:t>246695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9464F0" w14:textId="0D02478E" w:rsidR="12E8BD25" w:rsidRDefault="12E8BD25" w:rsidP="00E51C44">
            <w:pPr>
              <w:jc w:val="both"/>
            </w:pPr>
            <w:r w:rsidRPr="12E8BD25">
              <w:rPr>
                <w:rFonts w:ascii="Calibri" w:eastAsia="Calibri" w:hAnsi="Calibri" w:cs="Calibri"/>
                <w:color w:val="000000" w:themeColor="text1"/>
              </w:rPr>
              <w:t>245149</w:t>
            </w:r>
          </w:p>
        </w:tc>
      </w:tr>
      <w:tr w:rsidR="12E8BD25" w14:paraId="57A790A5"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4F208D" w14:textId="418F6439" w:rsidR="12E8BD25" w:rsidRDefault="12E8BD25" w:rsidP="00E51C44">
            <w:pPr>
              <w:jc w:val="both"/>
            </w:pPr>
            <w:r w:rsidRPr="12E8BD25">
              <w:rPr>
                <w:rFonts w:ascii="Calibri" w:eastAsia="Calibri" w:hAnsi="Calibri" w:cs="Calibri"/>
                <w:color w:val="000000" w:themeColor="text1"/>
              </w:rPr>
              <w:t>Parallel Max Concurrency</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14F669" w14:textId="2FC216C7" w:rsidR="12E8BD25" w:rsidRDefault="12E8BD25" w:rsidP="00E51C44">
            <w:pPr>
              <w:jc w:val="both"/>
            </w:pPr>
            <w:r w:rsidRPr="12E8BD25">
              <w:rPr>
                <w:rFonts w:ascii="Calibri" w:eastAsia="Calibri" w:hAnsi="Calibri" w:cs="Calibri"/>
                <w:color w:val="000000" w:themeColor="text1"/>
              </w:rPr>
              <w:t>53</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05795" w14:textId="148F7C95" w:rsidR="12E8BD25" w:rsidRDefault="12E8BD25" w:rsidP="00E51C44">
            <w:pPr>
              <w:jc w:val="both"/>
            </w:pPr>
            <w:r w:rsidRPr="12E8BD25">
              <w:rPr>
                <w:rFonts w:ascii="Calibri" w:eastAsia="Calibri" w:hAnsi="Calibri" w:cs="Calibri"/>
                <w:color w:val="000000" w:themeColor="text1"/>
              </w:rPr>
              <w:t>55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AD805B" w14:textId="5912BCB0" w:rsidR="12E8BD25" w:rsidRDefault="12E8BD25" w:rsidP="00E51C44">
            <w:pPr>
              <w:jc w:val="both"/>
            </w:pPr>
            <w:r w:rsidRPr="12E8BD25">
              <w:rPr>
                <w:rFonts w:ascii="Calibri" w:eastAsia="Calibri" w:hAnsi="Calibri" w:cs="Calibri"/>
                <w:color w:val="000000" w:themeColor="text1"/>
              </w:rPr>
              <w:t>55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A17FE7" w14:textId="033B52E1" w:rsidR="12E8BD25" w:rsidRDefault="12E8BD25" w:rsidP="00E51C44">
            <w:pPr>
              <w:jc w:val="both"/>
            </w:pPr>
            <w:r w:rsidRPr="12E8BD25">
              <w:rPr>
                <w:rFonts w:ascii="Calibri" w:eastAsia="Calibri" w:hAnsi="Calibri" w:cs="Calibri"/>
                <w:color w:val="000000" w:themeColor="text1"/>
              </w:rPr>
              <w:t>74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D921F6" w14:textId="77B926A5" w:rsidR="12E8BD25" w:rsidRDefault="12E8BD25" w:rsidP="00E51C44">
            <w:pPr>
              <w:jc w:val="both"/>
            </w:pPr>
            <w:r w:rsidRPr="12E8BD25">
              <w:rPr>
                <w:rFonts w:ascii="Calibri" w:eastAsia="Calibri" w:hAnsi="Calibri" w:cs="Calibri"/>
                <w:color w:val="000000" w:themeColor="text1"/>
              </w:rPr>
              <w:t>71</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3FF0C9" w14:textId="4B332B48" w:rsidR="12E8BD25" w:rsidRDefault="12E8BD25" w:rsidP="00E51C44">
            <w:pPr>
              <w:jc w:val="both"/>
            </w:pPr>
            <w:r w:rsidRPr="12E8BD25">
              <w:rPr>
                <w:rFonts w:ascii="Calibri" w:eastAsia="Calibri" w:hAnsi="Calibri" w:cs="Calibri"/>
                <w:color w:val="000000" w:themeColor="text1"/>
              </w:rPr>
              <w:t>61.6</w:t>
            </w:r>
          </w:p>
        </w:tc>
      </w:tr>
      <w:tr w:rsidR="12E8BD25" w14:paraId="50820AF9" w14:textId="77777777" w:rsidTr="12E8BD25">
        <w:trPr>
          <w:trHeight w:val="300"/>
        </w:trPr>
        <w:tc>
          <w:tcPr>
            <w:tcW w:w="3161" w:type="dxa"/>
            <w:tcBorders>
              <w:top w:val="single" w:sz="4" w:space="0" w:color="000000" w:themeColor="text1"/>
              <w:left w:val="nil"/>
              <w:bottom w:val="nil"/>
              <w:right w:val="nil"/>
            </w:tcBorders>
            <w:tcMar>
              <w:top w:w="15" w:type="dxa"/>
              <w:left w:w="15" w:type="dxa"/>
              <w:right w:w="15" w:type="dxa"/>
            </w:tcMar>
            <w:vAlign w:val="bottom"/>
          </w:tcPr>
          <w:p w14:paraId="4A958FCC" w14:textId="0EA3BBCA" w:rsidR="12E8BD25" w:rsidRDefault="12E8BD25" w:rsidP="00E51C44">
            <w:pPr>
              <w:jc w:val="both"/>
            </w:pPr>
          </w:p>
        </w:tc>
        <w:tc>
          <w:tcPr>
            <w:tcW w:w="1156" w:type="dxa"/>
            <w:tcBorders>
              <w:top w:val="single" w:sz="4" w:space="0" w:color="000000" w:themeColor="text1"/>
              <w:left w:val="nil"/>
              <w:bottom w:val="nil"/>
              <w:right w:val="nil"/>
            </w:tcBorders>
            <w:tcMar>
              <w:top w:w="15" w:type="dxa"/>
              <w:left w:w="15" w:type="dxa"/>
              <w:right w:w="15" w:type="dxa"/>
            </w:tcMar>
            <w:vAlign w:val="bottom"/>
          </w:tcPr>
          <w:p w14:paraId="7A790783" w14:textId="1E1374A3" w:rsidR="12E8BD25" w:rsidRDefault="12E8BD25" w:rsidP="00E51C44">
            <w:pPr>
              <w:jc w:val="both"/>
            </w:pPr>
          </w:p>
        </w:tc>
        <w:tc>
          <w:tcPr>
            <w:tcW w:w="951" w:type="dxa"/>
            <w:tcBorders>
              <w:top w:val="single" w:sz="4" w:space="0" w:color="000000" w:themeColor="text1"/>
              <w:left w:val="nil"/>
              <w:bottom w:val="nil"/>
              <w:right w:val="nil"/>
            </w:tcBorders>
            <w:tcMar>
              <w:top w:w="15" w:type="dxa"/>
              <w:left w:w="15" w:type="dxa"/>
              <w:right w:w="15" w:type="dxa"/>
            </w:tcMar>
            <w:vAlign w:val="bottom"/>
          </w:tcPr>
          <w:p w14:paraId="5BCF2820" w14:textId="1B57F32A"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6B232929" w14:textId="2B0A814A"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0E769268" w14:textId="266EB673"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4812DD72" w14:textId="6693EA9A" w:rsidR="12E8BD25" w:rsidRDefault="12E8BD25" w:rsidP="00E51C44">
            <w:pPr>
              <w:jc w:val="both"/>
            </w:pPr>
          </w:p>
        </w:tc>
        <w:tc>
          <w:tcPr>
            <w:tcW w:w="937" w:type="dxa"/>
            <w:tcBorders>
              <w:top w:val="single" w:sz="4" w:space="0" w:color="000000" w:themeColor="text1"/>
              <w:left w:val="nil"/>
              <w:bottom w:val="nil"/>
              <w:right w:val="nil"/>
            </w:tcBorders>
            <w:tcMar>
              <w:top w:w="15" w:type="dxa"/>
              <w:left w:w="15" w:type="dxa"/>
              <w:right w:w="15" w:type="dxa"/>
            </w:tcMar>
            <w:vAlign w:val="bottom"/>
          </w:tcPr>
          <w:p w14:paraId="5AB60FEE" w14:textId="45F8E4A9" w:rsidR="12E8BD25" w:rsidRDefault="12E8BD25" w:rsidP="00E51C44">
            <w:pPr>
              <w:jc w:val="both"/>
            </w:pPr>
          </w:p>
        </w:tc>
      </w:tr>
      <w:tr w:rsidR="12E8BD25" w14:paraId="070CBA01"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FB5187" w14:textId="438485CB" w:rsidR="12E8BD25" w:rsidRDefault="12E8BD25" w:rsidP="00E51C44">
            <w:pPr>
              <w:jc w:val="both"/>
            </w:pPr>
            <w:r w:rsidRPr="12E8BD25">
              <w:rPr>
                <w:rFonts w:ascii="Calibri" w:eastAsia="Calibri" w:hAnsi="Calibri" w:cs="Calibri"/>
                <w:color w:val="000000" w:themeColor="text1"/>
              </w:rPr>
              <w:t>Laptop large</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D0190A" w14:textId="6944F83A" w:rsidR="12E8BD25" w:rsidRDefault="12E8BD25" w:rsidP="00E51C44">
            <w:pPr>
              <w:jc w:val="both"/>
            </w:pPr>
            <w:r w:rsidRPr="12E8BD25">
              <w:rPr>
                <w:rFonts w:ascii="Calibri" w:eastAsia="Calibri" w:hAnsi="Calibri" w:cs="Calibri"/>
                <w:color w:val="000000" w:themeColor="text1"/>
              </w:rPr>
              <w:t>1</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FE3B0C" w14:textId="3B6521B9" w:rsidR="12E8BD25" w:rsidRDefault="12E8BD25" w:rsidP="00E51C44">
            <w:pPr>
              <w:jc w:val="both"/>
            </w:pPr>
            <w:r w:rsidRPr="12E8BD25">
              <w:rPr>
                <w:rFonts w:ascii="Calibri" w:eastAsia="Calibri" w:hAnsi="Calibri" w:cs="Calibri"/>
                <w:color w:val="000000" w:themeColor="text1"/>
              </w:rPr>
              <w:t>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FB795A" w14:textId="390164CA" w:rsidR="12E8BD25" w:rsidRDefault="12E8BD25" w:rsidP="00E51C44">
            <w:pPr>
              <w:jc w:val="both"/>
            </w:pPr>
            <w:r w:rsidRPr="12E8BD25">
              <w:rPr>
                <w:rFonts w:ascii="Calibri" w:eastAsia="Calibri" w:hAnsi="Calibri" w:cs="Calibri"/>
                <w:color w:val="000000" w:themeColor="text1"/>
              </w:rPr>
              <w:t>3</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F91CBF" w14:textId="68814EB2" w:rsidR="12E8BD25" w:rsidRDefault="12E8BD25" w:rsidP="00E51C44">
            <w:pPr>
              <w:jc w:val="both"/>
            </w:pPr>
            <w:r w:rsidRPr="12E8BD25">
              <w:rPr>
                <w:rFonts w:ascii="Calibri" w:eastAsia="Calibri" w:hAnsi="Calibri" w:cs="Calibri"/>
                <w:color w:val="000000" w:themeColor="text1"/>
              </w:rPr>
              <w:t>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98EA48" w14:textId="3B740DBF" w:rsidR="12E8BD25" w:rsidRDefault="12E8BD25" w:rsidP="00E51C44">
            <w:pPr>
              <w:jc w:val="both"/>
            </w:pPr>
            <w:r w:rsidRPr="12E8BD25">
              <w:rPr>
                <w:rFonts w:ascii="Calibri" w:eastAsia="Calibri" w:hAnsi="Calibri" w:cs="Calibri"/>
                <w:color w:val="000000" w:themeColor="text1"/>
              </w:rPr>
              <w:t>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610436" w14:textId="50D8431C" w:rsidR="12E8BD25" w:rsidRDefault="12E8BD25" w:rsidP="00E51C44">
            <w:pPr>
              <w:jc w:val="both"/>
            </w:pPr>
            <w:r w:rsidRPr="12E8BD25">
              <w:rPr>
                <w:rFonts w:ascii="Calibri" w:eastAsia="Calibri" w:hAnsi="Calibri" w:cs="Calibri"/>
                <w:color w:val="000000" w:themeColor="text1"/>
              </w:rPr>
              <w:t>AVG</w:t>
            </w:r>
          </w:p>
        </w:tc>
      </w:tr>
      <w:tr w:rsidR="12E8BD25" w14:paraId="24416FE8"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5673F7" w14:textId="0A3C85D7" w:rsidR="12E8BD25" w:rsidRDefault="12E8BD25" w:rsidP="00E51C44">
            <w:pPr>
              <w:jc w:val="both"/>
            </w:pPr>
            <w:r w:rsidRPr="12E8BD25">
              <w:rPr>
                <w:rFonts w:ascii="Calibri" w:eastAsia="Calibri" w:hAnsi="Calibri" w:cs="Calibri"/>
                <w:color w:val="000000" w:themeColor="text1"/>
              </w:rPr>
              <w:t>Serial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16BF14" w14:textId="01A38446" w:rsidR="12E8BD25" w:rsidRDefault="12E8BD25" w:rsidP="00E51C44">
            <w:pPr>
              <w:jc w:val="both"/>
            </w:pPr>
            <w:r w:rsidRPr="12E8BD25">
              <w:rPr>
                <w:rFonts w:ascii="Calibri" w:eastAsia="Calibri" w:hAnsi="Calibri" w:cs="Calibri"/>
                <w:color w:val="000000" w:themeColor="text1"/>
              </w:rPr>
              <w:t>5082202</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5D373B" w14:textId="6DA0D32A" w:rsidR="12E8BD25" w:rsidRDefault="12E8BD25" w:rsidP="00E51C44">
            <w:pPr>
              <w:jc w:val="both"/>
            </w:pPr>
            <w:r w:rsidRPr="12E8BD25">
              <w:rPr>
                <w:rFonts w:ascii="Calibri" w:eastAsia="Calibri" w:hAnsi="Calibri" w:cs="Calibri"/>
                <w:color w:val="000000" w:themeColor="text1"/>
              </w:rPr>
              <w:t>4691210</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A1E8B8" w14:textId="570C769B" w:rsidR="12E8BD25" w:rsidRDefault="12E8BD25" w:rsidP="00E51C44">
            <w:pPr>
              <w:jc w:val="both"/>
            </w:pPr>
            <w:r w:rsidRPr="12E8BD25">
              <w:rPr>
                <w:rFonts w:ascii="Calibri" w:eastAsia="Calibri" w:hAnsi="Calibri" w:cs="Calibri"/>
                <w:color w:val="000000" w:themeColor="text1"/>
              </w:rPr>
              <w:t>4748334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8DD304" w14:textId="4F5C1E14" w:rsidR="12E8BD25" w:rsidRDefault="12E8BD25" w:rsidP="00E51C44">
            <w:pPr>
              <w:jc w:val="both"/>
            </w:pPr>
            <w:r w:rsidRPr="12E8BD25">
              <w:rPr>
                <w:rFonts w:ascii="Calibri" w:eastAsia="Calibri" w:hAnsi="Calibri" w:cs="Calibri"/>
                <w:color w:val="000000" w:themeColor="text1"/>
              </w:rPr>
              <w:t>5101740</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798232" w14:textId="706B2CFA" w:rsidR="12E8BD25" w:rsidRDefault="12E8BD25" w:rsidP="00E51C44">
            <w:pPr>
              <w:jc w:val="both"/>
            </w:pPr>
            <w:r w:rsidRPr="12E8BD25">
              <w:rPr>
                <w:rFonts w:ascii="Calibri" w:eastAsia="Calibri" w:hAnsi="Calibri" w:cs="Calibri"/>
                <w:color w:val="000000" w:themeColor="text1"/>
              </w:rPr>
              <w:t>4998412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8A9D43" w14:textId="19FB04F7" w:rsidR="12E8BD25" w:rsidRDefault="12E8BD25" w:rsidP="00E51C44">
            <w:pPr>
              <w:jc w:val="both"/>
            </w:pPr>
            <w:r w:rsidRPr="12E8BD25">
              <w:rPr>
                <w:rFonts w:ascii="Calibri" w:eastAsia="Calibri" w:hAnsi="Calibri" w:cs="Calibri"/>
                <w:color w:val="000000" w:themeColor="text1"/>
              </w:rPr>
              <w:t>4924379.6</w:t>
            </w:r>
          </w:p>
        </w:tc>
      </w:tr>
      <w:tr w:rsidR="12E8BD25" w14:paraId="7F5D4CB8"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7F544A" w14:textId="1980D52C" w:rsidR="12E8BD25" w:rsidRDefault="12E8BD25" w:rsidP="00E51C44">
            <w:pPr>
              <w:jc w:val="both"/>
            </w:pPr>
            <w:r w:rsidRPr="12E8BD25">
              <w:rPr>
                <w:rFonts w:ascii="Calibri" w:eastAsia="Calibri" w:hAnsi="Calibri" w:cs="Calibri"/>
                <w:color w:val="000000" w:themeColor="text1"/>
              </w:rPr>
              <w:t>Parallel</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5914D7" w14:textId="0EAA814C" w:rsidR="12E8BD25" w:rsidRDefault="12E8BD25" w:rsidP="00E51C44">
            <w:pPr>
              <w:jc w:val="both"/>
            </w:pPr>
            <w:r w:rsidRPr="12E8BD25">
              <w:rPr>
                <w:rFonts w:ascii="Calibri" w:eastAsia="Calibri" w:hAnsi="Calibri" w:cs="Calibri"/>
                <w:color w:val="000000" w:themeColor="text1"/>
              </w:rPr>
              <w:t>1766217</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DA9509" w14:textId="60E3C944" w:rsidR="12E8BD25" w:rsidRDefault="12E8BD25" w:rsidP="00E51C44">
            <w:pPr>
              <w:jc w:val="both"/>
            </w:pPr>
            <w:r w:rsidRPr="12E8BD25">
              <w:rPr>
                <w:rFonts w:ascii="Calibri" w:eastAsia="Calibri" w:hAnsi="Calibri" w:cs="Calibri"/>
                <w:color w:val="000000" w:themeColor="text1"/>
              </w:rPr>
              <w:t>1760044</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0B6B29" w14:textId="2ABC6208" w:rsidR="12E8BD25" w:rsidRDefault="12E8BD25" w:rsidP="00E51C44">
            <w:pPr>
              <w:jc w:val="both"/>
            </w:pPr>
            <w:r w:rsidRPr="12E8BD25">
              <w:rPr>
                <w:rFonts w:ascii="Calibri" w:eastAsia="Calibri" w:hAnsi="Calibri" w:cs="Calibri"/>
                <w:color w:val="000000" w:themeColor="text1"/>
              </w:rPr>
              <w:t>1629676</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9DA403" w14:textId="121A0C12" w:rsidR="12E8BD25" w:rsidRDefault="12E8BD25" w:rsidP="00E51C44">
            <w:pPr>
              <w:jc w:val="both"/>
            </w:pPr>
            <w:r w:rsidRPr="12E8BD25">
              <w:rPr>
                <w:rFonts w:ascii="Calibri" w:eastAsia="Calibri" w:hAnsi="Calibri" w:cs="Calibri"/>
                <w:color w:val="000000" w:themeColor="text1"/>
              </w:rPr>
              <w:t>1748291</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3DEB5A" w14:textId="3B3C129D" w:rsidR="12E8BD25" w:rsidRDefault="12E8BD25" w:rsidP="00E51C44">
            <w:pPr>
              <w:jc w:val="both"/>
            </w:pPr>
            <w:r w:rsidRPr="12E8BD25">
              <w:rPr>
                <w:rFonts w:ascii="Calibri" w:eastAsia="Calibri" w:hAnsi="Calibri" w:cs="Calibri"/>
                <w:color w:val="000000" w:themeColor="text1"/>
              </w:rPr>
              <w:t>1632152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935082" w14:textId="530BD188" w:rsidR="12E8BD25" w:rsidRDefault="12E8BD25" w:rsidP="00E51C44">
            <w:pPr>
              <w:jc w:val="both"/>
            </w:pPr>
            <w:r w:rsidRPr="12E8BD25">
              <w:rPr>
                <w:rFonts w:ascii="Calibri" w:eastAsia="Calibri" w:hAnsi="Calibri" w:cs="Calibri"/>
                <w:color w:val="000000" w:themeColor="text1"/>
              </w:rPr>
              <w:t>1707276</w:t>
            </w:r>
          </w:p>
        </w:tc>
      </w:tr>
      <w:tr w:rsidR="12E8BD25" w14:paraId="2EA768EC" w14:textId="77777777" w:rsidTr="12E8BD25">
        <w:trPr>
          <w:trHeight w:val="300"/>
        </w:trPr>
        <w:tc>
          <w:tcPr>
            <w:tcW w:w="31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A8791E" w14:textId="4CD0FA7A" w:rsidR="12E8BD25" w:rsidRDefault="12E8BD25" w:rsidP="00E51C44">
            <w:pPr>
              <w:jc w:val="both"/>
            </w:pPr>
            <w:r w:rsidRPr="12E8BD25">
              <w:rPr>
                <w:rFonts w:ascii="Calibri" w:eastAsia="Calibri" w:hAnsi="Calibri" w:cs="Calibri"/>
                <w:color w:val="000000" w:themeColor="text1"/>
              </w:rPr>
              <w:t>Parallel Max Concurrency</w:t>
            </w:r>
          </w:p>
        </w:tc>
        <w:tc>
          <w:tcPr>
            <w:tcW w:w="1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FFCC36" w14:textId="70A24C76" w:rsidR="12E8BD25" w:rsidRDefault="12E8BD25" w:rsidP="00E51C44">
            <w:pPr>
              <w:jc w:val="both"/>
            </w:pPr>
            <w:r w:rsidRPr="12E8BD25">
              <w:rPr>
                <w:rFonts w:ascii="Calibri" w:eastAsia="Calibri" w:hAnsi="Calibri" w:cs="Calibri"/>
                <w:color w:val="000000" w:themeColor="text1"/>
              </w:rPr>
              <w:t>280</w:t>
            </w:r>
          </w:p>
        </w:tc>
        <w:tc>
          <w:tcPr>
            <w:tcW w:w="9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46BFBA" w14:textId="355288A4" w:rsidR="12E8BD25" w:rsidRDefault="12E8BD25" w:rsidP="00E51C44">
            <w:pPr>
              <w:jc w:val="both"/>
            </w:pPr>
            <w:r w:rsidRPr="12E8BD25">
              <w:rPr>
                <w:rFonts w:ascii="Calibri" w:eastAsia="Calibri" w:hAnsi="Calibri" w:cs="Calibri"/>
                <w:color w:val="000000" w:themeColor="text1"/>
              </w:rPr>
              <w:t>199</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C17312" w14:textId="32D37DDC" w:rsidR="12E8BD25" w:rsidRDefault="12E8BD25" w:rsidP="00E51C44">
            <w:pPr>
              <w:jc w:val="both"/>
            </w:pPr>
            <w:r w:rsidRPr="12E8BD25">
              <w:rPr>
                <w:rFonts w:ascii="Calibri" w:eastAsia="Calibri" w:hAnsi="Calibri" w:cs="Calibri"/>
                <w:color w:val="000000" w:themeColor="text1"/>
              </w:rPr>
              <w:t>152</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50A17A" w14:textId="7F1D4B9F" w:rsidR="12E8BD25" w:rsidRDefault="12E8BD25" w:rsidP="00E51C44">
            <w:pPr>
              <w:jc w:val="both"/>
            </w:pPr>
            <w:r w:rsidRPr="12E8BD25">
              <w:rPr>
                <w:rFonts w:ascii="Calibri" w:eastAsia="Calibri" w:hAnsi="Calibri" w:cs="Calibri"/>
                <w:color w:val="000000" w:themeColor="text1"/>
              </w:rPr>
              <w:t>175</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8566D9" w14:textId="11163031" w:rsidR="12E8BD25" w:rsidRDefault="12E8BD25" w:rsidP="00E51C44">
            <w:pPr>
              <w:jc w:val="both"/>
            </w:pPr>
            <w:r w:rsidRPr="12E8BD25">
              <w:rPr>
                <w:rFonts w:ascii="Calibri" w:eastAsia="Calibri" w:hAnsi="Calibri" w:cs="Calibri"/>
                <w:color w:val="000000" w:themeColor="text1"/>
              </w:rPr>
              <w:t>169</w:t>
            </w:r>
          </w:p>
        </w:tc>
        <w:tc>
          <w:tcPr>
            <w:tcW w:w="9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E5E8DE" w14:textId="6792745D" w:rsidR="12E8BD25" w:rsidRDefault="12E8BD25" w:rsidP="00E51C44">
            <w:pPr>
              <w:jc w:val="both"/>
            </w:pPr>
            <w:r w:rsidRPr="12E8BD25">
              <w:rPr>
                <w:rFonts w:ascii="Calibri" w:eastAsia="Calibri" w:hAnsi="Calibri" w:cs="Calibri"/>
                <w:color w:val="000000" w:themeColor="text1"/>
              </w:rPr>
              <w:t>195</w:t>
            </w:r>
          </w:p>
        </w:tc>
      </w:tr>
    </w:tbl>
    <w:p w14:paraId="3318906B" w14:textId="076AEBE3" w:rsidR="346457EF" w:rsidRDefault="346457EF" w:rsidP="00E51C44">
      <w:pPr>
        <w:jc w:val="both"/>
      </w:pPr>
    </w:p>
    <w:p w14:paraId="6832647B" w14:textId="756171C3" w:rsidR="346457EF" w:rsidRDefault="3DEE0708" w:rsidP="00E51C44">
      <w:pPr>
        <w:jc w:val="both"/>
      </w:pPr>
      <w:r>
        <w:t>Server execution results</w:t>
      </w:r>
      <w:r w:rsidR="63DFFE8C">
        <w:t>:</w:t>
      </w:r>
    </w:p>
    <w:tbl>
      <w:tblPr>
        <w:tblStyle w:val="TableGrid"/>
        <w:tblW w:w="0" w:type="auto"/>
        <w:tblLayout w:type="fixed"/>
        <w:tblLook w:val="06A0" w:firstRow="1" w:lastRow="0" w:firstColumn="1" w:lastColumn="0" w:noHBand="1" w:noVBand="1"/>
      </w:tblPr>
      <w:tblGrid>
        <w:gridCol w:w="2505"/>
        <w:gridCol w:w="1185"/>
        <w:gridCol w:w="960"/>
        <w:gridCol w:w="960"/>
        <w:gridCol w:w="960"/>
        <w:gridCol w:w="960"/>
        <w:gridCol w:w="960"/>
      </w:tblGrid>
      <w:tr w:rsidR="12E8BD25" w14:paraId="5083E57C"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E8EB67" w14:textId="46B3A8DA" w:rsidR="12E8BD25" w:rsidRDefault="12E8BD25" w:rsidP="00E51C44">
            <w:pPr>
              <w:jc w:val="both"/>
            </w:pPr>
            <w:r w:rsidRPr="12E8BD25">
              <w:rPr>
                <w:rFonts w:ascii="Calibri" w:eastAsia="Calibri" w:hAnsi="Calibri" w:cs="Calibri"/>
                <w:color w:val="000000" w:themeColor="text1"/>
              </w:rPr>
              <w:t>Server small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1FE102" w14:textId="5DD4CCD5" w:rsidR="12E8BD25" w:rsidRDefault="12E8BD25" w:rsidP="00E51C44">
            <w:pPr>
              <w:jc w:val="both"/>
            </w:pPr>
            <w:r w:rsidRPr="12E8BD25">
              <w:rPr>
                <w:rFonts w:ascii="Calibri" w:eastAsia="Calibri" w:hAnsi="Calibri" w:cs="Calibri"/>
                <w:color w:val="000000" w:themeColor="text1"/>
              </w:rPr>
              <w:t>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80AADF" w14:textId="3665836B" w:rsidR="12E8BD25" w:rsidRDefault="12E8BD25" w:rsidP="00E51C44">
            <w:pPr>
              <w:jc w:val="both"/>
            </w:pPr>
            <w:r w:rsidRPr="12E8BD25">
              <w:rPr>
                <w:rFonts w:ascii="Calibri" w:eastAsia="Calibri" w:hAnsi="Calibri" w:cs="Calibri"/>
                <w:color w:val="000000" w:themeColor="text1"/>
              </w:rPr>
              <w:t>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78B499" w14:textId="00B2D45A" w:rsidR="12E8BD25" w:rsidRDefault="12E8BD25" w:rsidP="00E51C44">
            <w:pPr>
              <w:jc w:val="both"/>
            </w:pPr>
            <w:r w:rsidRPr="12E8BD25">
              <w:rPr>
                <w:rFonts w:ascii="Calibri" w:eastAsia="Calibri" w:hAnsi="Calibri" w:cs="Calibri"/>
                <w:color w:val="000000" w:themeColor="text1"/>
              </w:rPr>
              <w:t>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494777" w14:textId="543E6AF0" w:rsidR="12E8BD25" w:rsidRDefault="12E8BD25" w:rsidP="00E51C44">
            <w:pPr>
              <w:jc w:val="both"/>
            </w:pPr>
            <w:r w:rsidRPr="12E8BD25">
              <w:rPr>
                <w:rFonts w:ascii="Calibri" w:eastAsia="Calibri" w:hAnsi="Calibri" w:cs="Calibri"/>
                <w:color w:val="000000" w:themeColor="text1"/>
              </w:rPr>
              <w:t>4</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2801DA" w14:textId="1C53C654" w:rsidR="12E8BD25" w:rsidRDefault="12E8BD25" w:rsidP="00E51C44">
            <w:pPr>
              <w:jc w:val="both"/>
            </w:pPr>
            <w:r w:rsidRPr="12E8BD25">
              <w:rPr>
                <w:rFonts w:ascii="Calibri" w:eastAsia="Calibri" w:hAnsi="Calibri" w:cs="Calibri"/>
                <w:color w:val="000000" w:themeColor="text1"/>
              </w:rPr>
              <w:t>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28ACF3" w14:textId="6133F0DF" w:rsidR="12E8BD25" w:rsidRDefault="12E8BD25" w:rsidP="00E51C44">
            <w:pPr>
              <w:jc w:val="both"/>
            </w:pPr>
            <w:r w:rsidRPr="12E8BD25">
              <w:rPr>
                <w:rFonts w:ascii="Calibri" w:eastAsia="Calibri" w:hAnsi="Calibri" w:cs="Calibri"/>
                <w:color w:val="000000" w:themeColor="text1"/>
              </w:rPr>
              <w:t>AVG</w:t>
            </w:r>
          </w:p>
        </w:tc>
      </w:tr>
      <w:tr w:rsidR="12E8BD25" w14:paraId="05213417"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29DE49" w14:textId="42C946F0" w:rsidR="12E8BD25" w:rsidRDefault="12E8BD25" w:rsidP="00E51C44">
            <w:pPr>
              <w:jc w:val="both"/>
            </w:pPr>
            <w:r w:rsidRPr="12E8BD25">
              <w:rPr>
                <w:rFonts w:ascii="Calibri" w:eastAsia="Calibri" w:hAnsi="Calibri" w:cs="Calibri"/>
                <w:color w:val="000000" w:themeColor="text1"/>
              </w:rPr>
              <w:lastRenderedPageBreak/>
              <w:t>Serial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D1F12E" w14:textId="0A236FF4" w:rsidR="12E8BD25" w:rsidRDefault="12E8BD25" w:rsidP="00E51C44">
            <w:pPr>
              <w:jc w:val="both"/>
            </w:pPr>
            <w:r w:rsidRPr="12E8BD25">
              <w:rPr>
                <w:rFonts w:ascii="Calibri" w:eastAsia="Calibri" w:hAnsi="Calibri" w:cs="Calibri"/>
                <w:color w:val="000000" w:themeColor="text1"/>
              </w:rPr>
              <w:t>3685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FA586C" w14:textId="5E58F551" w:rsidR="12E8BD25" w:rsidRDefault="12E8BD25" w:rsidP="00E51C44">
            <w:pPr>
              <w:jc w:val="both"/>
            </w:pPr>
            <w:r w:rsidRPr="12E8BD25">
              <w:rPr>
                <w:rFonts w:ascii="Calibri" w:eastAsia="Calibri" w:hAnsi="Calibri" w:cs="Calibri"/>
                <w:color w:val="000000" w:themeColor="text1"/>
              </w:rPr>
              <w:t>4825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0036C0" w14:textId="5DAA2B62" w:rsidR="12E8BD25" w:rsidRDefault="12E8BD25" w:rsidP="00E51C44">
            <w:pPr>
              <w:jc w:val="both"/>
            </w:pPr>
            <w:r w:rsidRPr="12E8BD25">
              <w:rPr>
                <w:rFonts w:ascii="Calibri" w:eastAsia="Calibri" w:hAnsi="Calibri" w:cs="Calibri"/>
                <w:color w:val="000000" w:themeColor="text1"/>
              </w:rPr>
              <w:t>3601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BB1407" w14:textId="041E1064" w:rsidR="12E8BD25" w:rsidRDefault="12E8BD25" w:rsidP="00E51C44">
            <w:pPr>
              <w:jc w:val="both"/>
            </w:pPr>
            <w:r w:rsidRPr="12E8BD25">
              <w:rPr>
                <w:rFonts w:ascii="Calibri" w:eastAsia="Calibri" w:hAnsi="Calibri" w:cs="Calibri"/>
                <w:color w:val="000000" w:themeColor="text1"/>
              </w:rPr>
              <w:t>3402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64EC7C" w14:textId="1D57A6A4" w:rsidR="12E8BD25" w:rsidRDefault="12E8BD25" w:rsidP="00E51C44">
            <w:pPr>
              <w:jc w:val="both"/>
            </w:pPr>
            <w:r w:rsidRPr="12E8BD25">
              <w:rPr>
                <w:rFonts w:ascii="Calibri" w:eastAsia="Calibri" w:hAnsi="Calibri" w:cs="Calibri"/>
                <w:color w:val="000000" w:themeColor="text1"/>
              </w:rPr>
              <w:t>4268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4CBF23" w14:textId="080D3030" w:rsidR="12E8BD25" w:rsidRDefault="12E8BD25" w:rsidP="00E51C44">
            <w:pPr>
              <w:jc w:val="both"/>
            </w:pPr>
            <w:r w:rsidRPr="12E8BD25">
              <w:rPr>
                <w:rFonts w:ascii="Calibri" w:eastAsia="Calibri" w:hAnsi="Calibri" w:cs="Calibri"/>
                <w:color w:val="000000" w:themeColor="text1"/>
              </w:rPr>
              <w:t>3956.2</w:t>
            </w:r>
          </w:p>
        </w:tc>
      </w:tr>
      <w:tr w:rsidR="12E8BD25" w14:paraId="182AFB9B"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71474B" w14:textId="287FF594" w:rsidR="12E8BD25" w:rsidRDefault="12E8BD25" w:rsidP="00E51C44">
            <w:pPr>
              <w:jc w:val="both"/>
            </w:pPr>
            <w:r w:rsidRPr="12E8BD25">
              <w:rPr>
                <w:rFonts w:ascii="Calibri" w:eastAsia="Calibri" w:hAnsi="Calibri" w:cs="Calibri"/>
                <w:color w:val="000000" w:themeColor="text1"/>
              </w:rPr>
              <w:t>Parallel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69521C" w14:textId="7A823FC0" w:rsidR="12E8BD25" w:rsidRDefault="12E8BD25" w:rsidP="00E51C44">
            <w:pPr>
              <w:jc w:val="both"/>
            </w:pPr>
            <w:r w:rsidRPr="12E8BD25">
              <w:rPr>
                <w:rFonts w:ascii="Calibri" w:eastAsia="Calibri" w:hAnsi="Calibri" w:cs="Calibri"/>
                <w:color w:val="000000" w:themeColor="text1"/>
              </w:rPr>
              <w:t>8902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80A678" w14:textId="04736470" w:rsidR="12E8BD25" w:rsidRDefault="12E8BD25" w:rsidP="00E51C44">
            <w:pPr>
              <w:jc w:val="both"/>
            </w:pPr>
            <w:r w:rsidRPr="12E8BD25">
              <w:rPr>
                <w:rFonts w:ascii="Calibri" w:eastAsia="Calibri" w:hAnsi="Calibri" w:cs="Calibri"/>
                <w:color w:val="000000" w:themeColor="text1"/>
              </w:rPr>
              <w:t>7168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EB8B27" w14:textId="0B0531D3" w:rsidR="12E8BD25" w:rsidRDefault="12E8BD25" w:rsidP="00E51C44">
            <w:pPr>
              <w:jc w:val="both"/>
            </w:pPr>
            <w:r w:rsidRPr="12E8BD25">
              <w:rPr>
                <w:rFonts w:ascii="Calibri" w:eastAsia="Calibri" w:hAnsi="Calibri" w:cs="Calibri"/>
                <w:color w:val="000000" w:themeColor="text1"/>
              </w:rPr>
              <w:t>9656</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28414D" w14:textId="2721F74F" w:rsidR="12E8BD25" w:rsidRDefault="12E8BD25" w:rsidP="00E51C44">
            <w:pPr>
              <w:jc w:val="both"/>
            </w:pPr>
            <w:r w:rsidRPr="12E8BD25">
              <w:rPr>
                <w:rFonts w:ascii="Calibri" w:eastAsia="Calibri" w:hAnsi="Calibri" w:cs="Calibri"/>
                <w:color w:val="000000" w:themeColor="text1"/>
              </w:rPr>
              <w:t>8163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EF5A5E" w14:textId="2D8E5024" w:rsidR="12E8BD25" w:rsidRDefault="12E8BD25" w:rsidP="00E51C44">
            <w:pPr>
              <w:jc w:val="both"/>
            </w:pPr>
            <w:r w:rsidRPr="12E8BD25">
              <w:rPr>
                <w:rFonts w:ascii="Calibri" w:eastAsia="Calibri" w:hAnsi="Calibri" w:cs="Calibri"/>
                <w:color w:val="000000" w:themeColor="text1"/>
              </w:rPr>
              <w:t>8213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9800DC" w14:textId="1D6DE33D" w:rsidR="12E8BD25" w:rsidRDefault="12E8BD25" w:rsidP="00E51C44">
            <w:pPr>
              <w:jc w:val="both"/>
            </w:pPr>
            <w:r w:rsidRPr="12E8BD25">
              <w:rPr>
                <w:rFonts w:ascii="Calibri" w:eastAsia="Calibri" w:hAnsi="Calibri" w:cs="Calibri"/>
                <w:color w:val="000000" w:themeColor="text1"/>
              </w:rPr>
              <w:t>8420.4</w:t>
            </w:r>
          </w:p>
        </w:tc>
      </w:tr>
      <w:tr w:rsidR="12E8BD25" w14:paraId="395F6D49"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3631B4" w14:textId="4F806E94" w:rsidR="12E8BD25" w:rsidRDefault="12E8BD25" w:rsidP="00E51C44">
            <w:pPr>
              <w:jc w:val="both"/>
            </w:pPr>
            <w:r w:rsidRPr="12E8BD25">
              <w:rPr>
                <w:rFonts w:ascii="Calibri" w:eastAsia="Calibri" w:hAnsi="Calibri" w:cs="Calibri"/>
                <w:color w:val="000000" w:themeColor="text1"/>
              </w:rPr>
              <w:t>Parallel Max Concurrency</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3F0740" w14:textId="460E121D" w:rsidR="12E8BD25" w:rsidRDefault="12E8BD25" w:rsidP="00E51C44">
            <w:pPr>
              <w:jc w:val="both"/>
            </w:pPr>
            <w:r w:rsidRPr="12E8BD25">
              <w:rPr>
                <w:rFonts w:ascii="Calibri" w:eastAsia="Calibri" w:hAnsi="Calibri" w:cs="Calibri"/>
                <w:color w:val="000000" w:themeColor="text1"/>
              </w:rPr>
              <w:t>9</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5F3182" w14:textId="738AA3F6" w:rsidR="12E8BD25" w:rsidRDefault="12E8BD25" w:rsidP="00E51C44">
            <w:pPr>
              <w:jc w:val="both"/>
            </w:pPr>
            <w:r w:rsidRPr="12E8BD25">
              <w:rPr>
                <w:rFonts w:ascii="Calibri" w:eastAsia="Calibri" w:hAnsi="Calibri" w:cs="Calibri"/>
                <w:color w:val="000000" w:themeColor="text1"/>
              </w:rPr>
              <w:t>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D22059" w14:textId="16E73FFE" w:rsidR="12E8BD25" w:rsidRDefault="12E8BD25" w:rsidP="00E51C44">
            <w:pPr>
              <w:jc w:val="both"/>
            </w:pPr>
            <w:r w:rsidRPr="12E8BD25">
              <w:rPr>
                <w:rFonts w:ascii="Calibri" w:eastAsia="Calibri" w:hAnsi="Calibri" w:cs="Calibri"/>
                <w:color w:val="000000" w:themeColor="text1"/>
              </w:rPr>
              <w:t>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5FAD55" w14:textId="5B41B9C9" w:rsidR="12E8BD25" w:rsidRDefault="12E8BD25" w:rsidP="00E51C44">
            <w:pPr>
              <w:jc w:val="both"/>
            </w:pPr>
            <w:r w:rsidRPr="12E8BD25">
              <w:rPr>
                <w:rFonts w:ascii="Calibri" w:eastAsia="Calibri" w:hAnsi="Calibri" w:cs="Calibri"/>
                <w:color w:val="000000" w:themeColor="text1"/>
              </w:rPr>
              <w:t>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5D1A8C" w14:textId="08ADEEAD" w:rsidR="12E8BD25" w:rsidRDefault="12E8BD25" w:rsidP="00E51C44">
            <w:pPr>
              <w:jc w:val="both"/>
            </w:pPr>
            <w:r w:rsidRPr="12E8BD25">
              <w:rPr>
                <w:rFonts w:ascii="Calibri" w:eastAsia="Calibri" w:hAnsi="Calibri" w:cs="Calibri"/>
                <w:color w:val="000000" w:themeColor="text1"/>
              </w:rPr>
              <w:t>9</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02F51F" w14:textId="659D0AF9" w:rsidR="12E8BD25" w:rsidRDefault="12E8BD25" w:rsidP="00E51C44">
            <w:pPr>
              <w:jc w:val="both"/>
            </w:pPr>
            <w:r w:rsidRPr="12E8BD25">
              <w:rPr>
                <w:rFonts w:ascii="Calibri" w:eastAsia="Calibri" w:hAnsi="Calibri" w:cs="Calibri"/>
                <w:color w:val="000000" w:themeColor="text1"/>
              </w:rPr>
              <w:t>7.8</w:t>
            </w:r>
          </w:p>
        </w:tc>
      </w:tr>
      <w:tr w:rsidR="12E8BD25" w14:paraId="10709E62" w14:textId="77777777" w:rsidTr="12E8BD25">
        <w:trPr>
          <w:trHeight w:val="300"/>
        </w:trPr>
        <w:tc>
          <w:tcPr>
            <w:tcW w:w="2505" w:type="dxa"/>
            <w:tcBorders>
              <w:top w:val="single" w:sz="4" w:space="0" w:color="000000" w:themeColor="text1"/>
              <w:left w:val="nil"/>
              <w:bottom w:val="nil"/>
              <w:right w:val="nil"/>
            </w:tcBorders>
            <w:tcMar>
              <w:top w:w="15" w:type="dxa"/>
              <w:left w:w="15" w:type="dxa"/>
              <w:right w:w="15" w:type="dxa"/>
            </w:tcMar>
            <w:vAlign w:val="bottom"/>
          </w:tcPr>
          <w:p w14:paraId="71959A62" w14:textId="6CB1569A" w:rsidR="12E8BD25" w:rsidRDefault="12E8BD25" w:rsidP="00E51C44">
            <w:pPr>
              <w:jc w:val="both"/>
            </w:pPr>
          </w:p>
        </w:tc>
        <w:tc>
          <w:tcPr>
            <w:tcW w:w="1185" w:type="dxa"/>
            <w:tcBorders>
              <w:top w:val="single" w:sz="4" w:space="0" w:color="000000" w:themeColor="text1"/>
              <w:left w:val="nil"/>
              <w:bottom w:val="nil"/>
              <w:right w:val="nil"/>
            </w:tcBorders>
            <w:tcMar>
              <w:top w:w="15" w:type="dxa"/>
              <w:left w:w="15" w:type="dxa"/>
              <w:right w:w="15" w:type="dxa"/>
            </w:tcMar>
            <w:vAlign w:val="bottom"/>
          </w:tcPr>
          <w:p w14:paraId="6EE477C3" w14:textId="404FD99B"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5C300770" w14:textId="17C6EFC1"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1F9DF038" w14:textId="0DD2E104"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3B5BBCA1" w14:textId="23A5BDFD"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7CA84977" w14:textId="787486C0"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00181AAD" w14:textId="6EE1B581" w:rsidR="12E8BD25" w:rsidRDefault="12E8BD25" w:rsidP="00E51C44">
            <w:pPr>
              <w:jc w:val="both"/>
            </w:pPr>
          </w:p>
        </w:tc>
      </w:tr>
      <w:tr w:rsidR="12E8BD25" w14:paraId="1BCF2E66"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67D157" w14:textId="397A06B6" w:rsidR="12E8BD25" w:rsidRDefault="12E8BD25" w:rsidP="00E51C44">
            <w:pPr>
              <w:jc w:val="both"/>
            </w:pPr>
            <w:r w:rsidRPr="12E8BD25">
              <w:rPr>
                <w:rFonts w:ascii="Calibri" w:eastAsia="Calibri" w:hAnsi="Calibri" w:cs="Calibri"/>
                <w:color w:val="000000" w:themeColor="text1"/>
              </w:rPr>
              <w:t>Server medium</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1155F9" w14:textId="27E31CB0" w:rsidR="12E8BD25" w:rsidRDefault="12E8BD25" w:rsidP="00E51C44">
            <w:pPr>
              <w:jc w:val="both"/>
            </w:pPr>
            <w:r w:rsidRPr="12E8BD25">
              <w:rPr>
                <w:rFonts w:ascii="Calibri" w:eastAsia="Calibri" w:hAnsi="Calibri" w:cs="Calibri"/>
                <w:color w:val="000000" w:themeColor="text1"/>
              </w:rPr>
              <w:t>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EE714B" w14:textId="261C0AAC" w:rsidR="12E8BD25" w:rsidRDefault="12E8BD25" w:rsidP="00E51C44">
            <w:pPr>
              <w:jc w:val="both"/>
            </w:pPr>
            <w:r w:rsidRPr="12E8BD25">
              <w:rPr>
                <w:rFonts w:ascii="Calibri" w:eastAsia="Calibri" w:hAnsi="Calibri" w:cs="Calibri"/>
                <w:color w:val="000000" w:themeColor="text1"/>
              </w:rPr>
              <w:t>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661983" w14:textId="78BFF6C4" w:rsidR="12E8BD25" w:rsidRDefault="12E8BD25" w:rsidP="00E51C44">
            <w:pPr>
              <w:jc w:val="both"/>
            </w:pPr>
            <w:r w:rsidRPr="12E8BD25">
              <w:rPr>
                <w:rFonts w:ascii="Calibri" w:eastAsia="Calibri" w:hAnsi="Calibri" w:cs="Calibri"/>
                <w:color w:val="000000" w:themeColor="text1"/>
              </w:rPr>
              <w:t>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324B89" w14:textId="2435354F" w:rsidR="12E8BD25" w:rsidRDefault="12E8BD25" w:rsidP="00E51C44">
            <w:pPr>
              <w:jc w:val="both"/>
            </w:pPr>
            <w:r w:rsidRPr="12E8BD25">
              <w:rPr>
                <w:rFonts w:ascii="Calibri" w:eastAsia="Calibri" w:hAnsi="Calibri" w:cs="Calibri"/>
                <w:color w:val="000000" w:themeColor="text1"/>
              </w:rPr>
              <w:t>4</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EBD926" w14:textId="6F319EC7" w:rsidR="12E8BD25" w:rsidRDefault="12E8BD25" w:rsidP="00E51C44">
            <w:pPr>
              <w:jc w:val="both"/>
            </w:pPr>
            <w:r w:rsidRPr="12E8BD25">
              <w:rPr>
                <w:rFonts w:ascii="Calibri" w:eastAsia="Calibri" w:hAnsi="Calibri" w:cs="Calibri"/>
                <w:color w:val="000000" w:themeColor="text1"/>
              </w:rPr>
              <w:t>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3DAC72" w14:textId="0732183C" w:rsidR="12E8BD25" w:rsidRDefault="12E8BD25" w:rsidP="00E51C44">
            <w:pPr>
              <w:jc w:val="both"/>
            </w:pPr>
            <w:r w:rsidRPr="12E8BD25">
              <w:rPr>
                <w:rFonts w:ascii="Calibri" w:eastAsia="Calibri" w:hAnsi="Calibri" w:cs="Calibri"/>
                <w:color w:val="000000" w:themeColor="text1"/>
              </w:rPr>
              <w:t>AVG</w:t>
            </w:r>
          </w:p>
        </w:tc>
      </w:tr>
      <w:tr w:rsidR="12E8BD25" w14:paraId="32175673"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3017C" w14:textId="09F06EEA" w:rsidR="12E8BD25" w:rsidRDefault="12E8BD25" w:rsidP="00E51C44">
            <w:pPr>
              <w:jc w:val="both"/>
            </w:pPr>
            <w:r w:rsidRPr="12E8BD25">
              <w:rPr>
                <w:rFonts w:ascii="Calibri" w:eastAsia="Calibri" w:hAnsi="Calibri" w:cs="Calibri"/>
                <w:color w:val="000000" w:themeColor="text1"/>
              </w:rPr>
              <w:t>Serial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9D819D" w14:textId="6010F29F" w:rsidR="12E8BD25" w:rsidRDefault="12E8BD25" w:rsidP="00E51C44">
            <w:pPr>
              <w:jc w:val="both"/>
            </w:pPr>
            <w:r w:rsidRPr="12E8BD25">
              <w:rPr>
                <w:rFonts w:ascii="Calibri" w:eastAsia="Calibri" w:hAnsi="Calibri" w:cs="Calibri"/>
                <w:color w:val="000000" w:themeColor="text1"/>
              </w:rPr>
              <w:t>402163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C841D8" w14:textId="465045B8" w:rsidR="12E8BD25" w:rsidRDefault="12E8BD25" w:rsidP="00E51C44">
            <w:pPr>
              <w:jc w:val="both"/>
            </w:pPr>
            <w:r w:rsidRPr="12E8BD25">
              <w:rPr>
                <w:rFonts w:ascii="Calibri" w:eastAsia="Calibri" w:hAnsi="Calibri" w:cs="Calibri"/>
                <w:color w:val="000000" w:themeColor="text1"/>
              </w:rPr>
              <w:t>401007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493456" w14:textId="59E5E860" w:rsidR="12E8BD25" w:rsidRDefault="12E8BD25" w:rsidP="00E51C44">
            <w:pPr>
              <w:jc w:val="both"/>
            </w:pPr>
            <w:r w:rsidRPr="12E8BD25">
              <w:rPr>
                <w:rFonts w:ascii="Calibri" w:eastAsia="Calibri" w:hAnsi="Calibri" w:cs="Calibri"/>
                <w:color w:val="000000" w:themeColor="text1"/>
              </w:rPr>
              <w:t>400883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FA9AE6" w14:textId="31E53CB7" w:rsidR="12E8BD25" w:rsidRDefault="12E8BD25" w:rsidP="00E51C44">
            <w:pPr>
              <w:jc w:val="both"/>
            </w:pPr>
            <w:r w:rsidRPr="12E8BD25">
              <w:rPr>
                <w:rFonts w:ascii="Calibri" w:eastAsia="Calibri" w:hAnsi="Calibri" w:cs="Calibri"/>
                <w:color w:val="000000" w:themeColor="text1"/>
              </w:rPr>
              <w:t>407453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AA84E9" w14:textId="297A3B0D" w:rsidR="12E8BD25" w:rsidRDefault="12E8BD25" w:rsidP="00E51C44">
            <w:pPr>
              <w:jc w:val="both"/>
            </w:pPr>
            <w:r w:rsidRPr="12E8BD25">
              <w:rPr>
                <w:rFonts w:ascii="Calibri" w:eastAsia="Calibri" w:hAnsi="Calibri" w:cs="Calibri"/>
                <w:color w:val="000000" w:themeColor="text1"/>
              </w:rPr>
              <w:t>403511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4B4452" w14:textId="631BE206" w:rsidR="12E8BD25" w:rsidRDefault="12E8BD25" w:rsidP="00E51C44">
            <w:pPr>
              <w:jc w:val="both"/>
            </w:pPr>
            <w:r w:rsidRPr="12E8BD25">
              <w:rPr>
                <w:rFonts w:ascii="Calibri" w:eastAsia="Calibri" w:hAnsi="Calibri" w:cs="Calibri"/>
                <w:color w:val="000000" w:themeColor="text1"/>
              </w:rPr>
              <w:t>403003.4</w:t>
            </w:r>
          </w:p>
        </w:tc>
      </w:tr>
      <w:tr w:rsidR="12E8BD25" w14:paraId="491CF1C1"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5CD0BE" w14:textId="2D5952CC" w:rsidR="12E8BD25" w:rsidRDefault="12E8BD25" w:rsidP="00E51C44">
            <w:pPr>
              <w:jc w:val="both"/>
            </w:pPr>
            <w:r w:rsidRPr="12E8BD25">
              <w:rPr>
                <w:rFonts w:ascii="Calibri" w:eastAsia="Calibri" w:hAnsi="Calibri" w:cs="Calibri"/>
                <w:color w:val="000000" w:themeColor="text1"/>
              </w:rPr>
              <w:t>Parallel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699C4E" w14:textId="157A7189" w:rsidR="12E8BD25" w:rsidRDefault="12E8BD25" w:rsidP="00E51C44">
            <w:pPr>
              <w:jc w:val="both"/>
            </w:pPr>
            <w:r w:rsidRPr="12E8BD25">
              <w:rPr>
                <w:rFonts w:ascii="Calibri" w:eastAsia="Calibri" w:hAnsi="Calibri" w:cs="Calibri"/>
                <w:color w:val="000000" w:themeColor="text1"/>
              </w:rPr>
              <w:t>235870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DD7ED6" w14:textId="2BBC156F" w:rsidR="12E8BD25" w:rsidRDefault="12E8BD25" w:rsidP="00E51C44">
            <w:pPr>
              <w:jc w:val="both"/>
            </w:pPr>
            <w:r w:rsidRPr="12E8BD25">
              <w:rPr>
                <w:rFonts w:ascii="Calibri" w:eastAsia="Calibri" w:hAnsi="Calibri" w:cs="Calibri"/>
                <w:color w:val="000000" w:themeColor="text1"/>
              </w:rPr>
              <w:t>230150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A1A064" w14:textId="4EA671A2" w:rsidR="12E8BD25" w:rsidRDefault="12E8BD25" w:rsidP="00E51C44">
            <w:pPr>
              <w:jc w:val="both"/>
            </w:pPr>
            <w:r w:rsidRPr="12E8BD25">
              <w:rPr>
                <w:rFonts w:ascii="Calibri" w:eastAsia="Calibri" w:hAnsi="Calibri" w:cs="Calibri"/>
                <w:color w:val="000000" w:themeColor="text1"/>
              </w:rPr>
              <w:t>251466</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3BA6A8" w14:textId="6201B202" w:rsidR="12E8BD25" w:rsidRDefault="12E8BD25" w:rsidP="00E51C44">
            <w:pPr>
              <w:jc w:val="both"/>
            </w:pPr>
            <w:r w:rsidRPr="12E8BD25">
              <w:rPr>
                <w:rFonts w:ascii="Calibri" w:eastAsia="Calibri" w:hAnsi="Calibri" w:cs="Calibri"/>
                <w:color w:val="000000" w:themeColor="text1"/>
              </w:rPr>
              <w:t>243685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C3CA9B" w14:textId="07A670FA" w:rsidR="12E8BD25" w:rsidRDefault="12E8BD25" w:rsidP="00E51C44">
            <w:pPr>
              <w:jc w:val="both"/>
            </w:pPr>
            <w:r w:rsidRPr="12E8BD25">
              <w:rPr>
                <w:rFonts w:ascii="Calibri" w:eastAsia="Calibri" w:hAnsi="Calibri" w:cs="Calibri"/>
                <w:color w:val="000000" w:themeColor="text1"/>
              </w:rPr>
              <w:t>234832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FE6FD" w14:textId="639B2B3A" w:rsidR="12E8BD25" w:rsidRDefault="12E8BD25" w:rsidP="00E51C44">
            <w:pPr>
              <w:jc w:val="both"/>
            </w:pPr>
            <w:r w:rsidRPr="12E8BD25">
              <w:rPr>
                <w:rFonts w:ascii="Calibri" w:eastAsia="Calibri" w:hAnsi="Calibri" w:cs="Calibri"/>
                <w:color w:val="000000" w:themeColor="text1"/>
              </w:rPr>
              <w:t>239200.6</w:t>
            </w:r>
          </w:p>
        </w:tc>
      </w:tr>
      <w:tr w:rsidR="12E8BD25" w14:paraId="12ECD3D4"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EBD913" w14:textId="264DBDBB" w:rsidR="12E8BD25" w:rsidRDefault="12E8BD25" w:rsidP="00E51C44">
            <w:pPr>
              <w:jc w:val="both"/>
            </w:pPr>
            <w:r w:rsidRPr="12E8BD25">
              <w:rPr>
                <w:rFonts w:ascii="Calibri" w:eastAsia="Calibri" w:hAnsi="Calibri" w:cs="Calibri"/>
                <w:color w:val="000000" w:themeColor="text1"/>
              </w:rPr>
              <w:t>Parallel Max Concurrency</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EAE8AF" w14:textId="079DF236" w:rsidR="12E8BD25" w:rsidRDefault="12E8BD25" w:rsidP="00E51C44">
            <w:pPr>
              <w:jc w:val="both"/>
            </w:pPr>
            <w:r w:rsidRPr="12E8BD25">
              <w:rPr>
                <w:rFonts w:ascii="Calibri" w:eastAsia="Calibri" w:hAnsi="Calibri" w:cs="Calibri"/>
                <w:color w:val="000000" w:themeColor="text1"/>
              </w:rPr>
              <w:t>32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F8DF4F" w14:textId="3841980E" w:rsidR="12E8BD25" w:rsidRDefault="12E8BD25" w:rsidP="00E51C44">
            <w:pPr>
              <w:jc w:val="both"/>
            </w:pPr>
            <w:r w:rsidRPr="12E8BD25">
              <w:rPr>
                <w:rFonts w:ascii="Calibri" w:eastAsia="Calibri" w:hAnsi="Calibri" w:cs="Calibri"/>
                <w:color w:val="000000" w:themeColor="text1"/>
              </w:rPr>
              <w:t>30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F05551" w14:textId="07587AC1" w:rsidR="12E8BD25" w:rsidRDefault="12E8BD25" w:rsidP="00E51C44">
            <w:pPr>
              <w:jc w:val="both"/>
            </w:pPr>
            <w:r w:rsidRPr="12E8BD25">
              <w:rPr>
                <w:rFonts w:ascii="Calibri" w:eastAsia="Calibri" w:hAnsi="Calibri" w:cs="Calibri"/>
                <w:color w:val="000000" w:themeColor="text1"/>
              </w:rPr>
              <w:t>52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AA6312" w14:textId="21A209A2" w:rsidR="12E8BD25" w:rsidRDefault="12E8BD25" w:rsidP="00E51C44">
            <w:pPr>
              <w:jc w:val="both"/>
            </w:pPr>
            <w:r w:rsidRPr="12E8BD25">
              <w:rPr>
                <w:rFonts w:ascii="Calibri" w:eastAsia="Calibri" w:hAnsi="Calibri" w:cs="Calibri"/>
                <w:color w:val="000000" w:themeColor="text1"/>
              </w:rPr>
              <w:t>39</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217B1A" w14:textId="7AC85883" w:rsidR="12E8BD25" w:rsidRDefault="12E8BD25" w:rsidP="00E51C44">
            <w:pPr>
              <w:jc w:val="both"/>
            </w:pPr>
            <w:r w:rsidRPr="12E8BD25">
              <w:rPr>
                <w:rFonts w:ascii="Calibri" w:eastAsia="Calibri" w:hAnsi="Calibri" w:cs="Calibri"/>
                <w:color w:val="000000" w:themeColor="text1"/>
              </w:rPr>
              <w:t>58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A2EB89" w14:textId="65B8EA19" w:rsidR="12E8BD25" w:rsidRDefault="12E8BD25" w:rsidP="00E51C44">
            <w:pPr>
              <w:jc w:val="both"/>
            </w:pPr>
            <w:r w:rsidRPr="12E8BD25">
              <w:rPr>
                <w:rFonts w:ascii="Calibri" w:eastAsia="Calibri" w:hAnsi="Calibri" w:cs="Calibri"/>
                <w:color w:val="000000" w:themeColor="text1"/>
              </w:rPr>
              <w:t>42.2</w:t>
            </w:r>
          </w:p>
        </w:tc>
      </w:tr>
      <w:tr w:rsidR="12E8BD25" w14:paraId="2E475AEC" w14:textId="77777777" w:rsidTr="12E8BD25">
        <w:trPr>
          <w:trHeight w:val="300"/>
        </w:trPr>
        <w:tc>
          <w:tcPr>
            <w:tcW w:w="2505" w:type="dxa"/>
            <w:tcBorders>
              <w:top w:val="single" w:sz="4" w:space="0" w:color="000000" w:themeColor="text1"/>
              <w:left w:val="nil"/>
              <w:bottom w:val="nil"/>
              <w:right w:val="nil"/>
            </w:tcBorders>
            <w:tcMar>
              <w:top w:w="15" w:type="dxa"/>
              <w:left w:w="15" w:type="dxa"/>
              <w:right w:w="15" w:type="dxa"/>
            </w:tcMar>
            <w:vAlign w:val="bottom"/>
          </w:tcPr>
          <w:p w14:paraId="2CCE049A" w14:textId="25D192D6" w:rsidR="12E8BD25" w:rsidRDefault="12E8BD25" w:rsidP="00E51C44">
            <w:pPr>
              <w:jc w:val="both"/>
            </w:pPr>
          </w:p>
        </w:tc>
        <w:tc>
          <w:tcPr>
            <w:tcW w:w="1185" w:type="dxa"/>
            <w:tcBorders>
              <w:top w:val="single" w:sz="4" w:space="0" w:color="000000" w:themeColor="text1"/>
              <w:left w:val="nil"/>
              <w:bottom w:val="nil"/>
              <w:right w:val="nil"/>
            </w:tcBorders>
            <w:tcMar>
              <w:top w:w="15" w:type="dxa"/>
              <w:left w:w="15" w:type="dxa"/>
              <w:right w:w="15" w:type="dxa"/>
            </w:tcMar>
            <w:vAlign w:val="bottom"/>
          </w:tcPr>
          <w:p w14:paraId="67189AE9" w14:textId="4A6C9113"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18FF50E1" w14:textId="3ECD0008"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58EAA1D6" w14:textId="69E7FE78"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6C9F2B40" w14:textId="631CE456"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0711DB28" w14:textId="13C6B4C7" w:rsidR="12E8BD25" w:rsidRDefault="12E8BD25" w:rsidP="00E51C44">
            <w:pPr>
              <w:jc w:val="both"/>
            </w:pPr>
          </w:p>
        </w:tc>
        <w:tc>
          <w:tcPr>
            <w:tcW w:w="960" w:type="dxa"/>
            <w:tcBorders>
              <w:top w:val="single" w:sz="4" w:space="0" w:color="000000" w:themeColor="text1"/>
              <w:left w:val="nil"/>
              <w:bottom w:val="nil"/>
              <w:right w:val="nil"/>
            </w:tcBorders>
            <w:tcMar>
              <w:top w:w="15" w:type="dxa"/>
              <w:left w:w="15" w:type="dxa"/>
              <w:right w:w="15" w:type="dxa"/>
            </w:tcMar>
            <w:vAlign w:val="bottom"/>
          </w:tcPr>
          <w:p w14:paraId="510A768F" w14:textId="20ACF0E9" w:rsidR="12E8BD25" w:rsidRDefault="12E8BD25" w:rsidP="00E51C44">
            <w:pPr>
              <w:jc w:val="both"/>
            </w:pPr>
          </w:p>
        </w:tc>
      </w:tr>
      <w:tr w:rsidR="12E8BD25" w14:paraId="07AF1976"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437C7C" w14:textId="54337E2A" w:rsidR="12E8BD25" w:rsidRDefault="12E8BD25" w:rsidP="00E51C44">
            <w:pPr>
              <w:jc w:val="both"/>
            </w:pPr>
            <w:r w:rsidRPr="12E8BD25">
              <w:rPr>
                <w:rFonts w:ascii="Calibri" w:eastAsia="Calibri" w:hAnsi="Calibri" w:cs="Calibri"/>
                <w:color w:val="000000" w:themeColor="text1"/>
              </w:rPr>
              <w:t>Server large</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B804AD" w14:textId="4C587AD6" w:rsidR="12E8BD25" w:rsidRDefault="12E8BD25" w:rsidP="00E51C44">
            <w:pPr>
              <w:jc w:val="both"/>
            </w:pPr>
            <w:r w:rsidRPr="12E8BD25">
              <w:rPr>
                <w:rFonts w:ascii="Calibri" w:eastAsia="Calibri" w:hAnsi="Calibri" w:cs="Calibri"/>
                <w:color w:val="000000" w:themeColor="text1"/>
              </w:rPr>
              <w:t>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B0CBA5" w14:textId="383685F8" w:rsidR="12E8BD25" w:rsidRDefault="12E8BD25" w:rsidP="00E51C44">
            <w:pPr>
              <w:jc w:val="both"/>
            </w:pPr>
            <w:r w:rsidRPr="12E8BD25">
              <w:rPr>
                <w:rFonts w:ascii="Calibri" w:eastAsia="Calibri" w:hAnsi="Calibri" w:cs="Calibri"/>
                <w:color w:val="000000" w:themeColor="text1"/>
              </w:rPr>
              <w:t>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669BFD" w14:textId="26D8D03A" w:rsidR="12E8BD25" w:rsidRDefault="12E8BD25" w:rsidP="00E51C44">
            <w:pPr>
              <w:jc w:val="both"/>
            </w:pPr>
            <w:r w:rsidRPr="12E8BD25">
              <w:rPr>
                <w:rFonts w:ascii="Calibri" w:eastAsia="Calibri" w:hAnsi="Calibri" w:cs="Calibri"/>
                <w:color w:val="000000" w:themeColor="text1"/>
              </w:rPr>
              <w:t>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1A941A" w14:textId="1642019E" w:rsidR="12E8BD25" w:rsidRDefault="12E8BD25" w:rsidP="00E51C44">
            <w:pPr>
              <w:jc w:val="both"/>
            </w:pPr>
            <w:r w:rsidRPr="12E8BD25">
              <w:rPr>
                <w:rFonts w:ascii="Calibri" w:eastAsia="Calibri" w:hAnsi="Calibri" w:cs="Calibri"/>
                <w:color w:val="000000" w:themeColor="text1"/>
              </w:rPr>
              <w:t>4</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9AFE09" w14:textId="0636E795" w:rsidR="12E8BD25" w:rsidRDefault="12E8BD25" w:rsidP="00E51C44">
            <w:pPr>
              <w:jc w:val="both"/>
            </w:pPr>
            <w:r w:rsidRPr="12E8BD25">
              <w:rPr>
                <w:rFonts w:ascii="Calibri" w:eastAsia="Calibri" w:hAnsi="Calibri" w:cs="Calibri"/>
                <w:color w:val="000000" w:themeColor="text1"/>
              </w:rPr>
              <w:t>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6197CB" w14:textId="4FAA2621" w:rsidR="12E8BD25" w:rsidRDefault="12E8BD25" w:rsidP="00E51C44">
            <w:pPr>
              <w:jc w:val="both"/>
            </w:pPr>
            <w:r w:rsidRPr="12E8BD25">
              <w:rPr>
                <w:rFonts w:ascii="Calibri" w:eastAsia="Calibri" w:hAnsi="Calibri" w:cs="Calibri"/>
                <w:color w:val="000000" w:themeColor="text1"/>
              </w:rPr>
              <w:t>AVG</w:t>
            </w:r>
          </w:p>
        </w:tc>
      </w:tr>
      <w:tr w:rsidR="12E8BD25" w14:paraId="1490F57B"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1269CA" w14:textId="4A365A64" w:rsidR="12E8BD25" w:rsidRDefault="12E8BD25" w:rsidP="00E51C44">
            <w:pPr>
              <w:jc w:val="both"/>
            </w:pPr>
            <w:r w:rsidRPr="12E8BD25">
              <w:rPr>
                <w:rFonts w:ascii="Calibri" w:eastAsia="Calibri" w:hAnsi="Calibri" w:cs="Calibri"/>
                <w:color w:val="000000" w:themeColor="text1"/>
              </w:rPr>
              <w:t>Serial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E65535" w14:textId="5A7589C8" w:rsidR="12E8BD25" w:rsidRDefault="12E8BD25" w:rsidP="00E51C44">
            <w:pPr>
              <w:jc w:val="both"/>
            </w:pPr>
            <w:r w:rsidRPr="12E8BD25">
              <w:rPr>
                <w:rFonts w:ascii="Calibri" w:eastAsia="Calibri" w:hAnsi="Calibri" w:cs="Calibri"/>
                <w:color w:val="000000" w:themeColor="text1"/>
              </w:rPr>
              <w:t>3304470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2F22F3" w14:textId="7FB21153" w:rsidR="12E8BD25" w:rsidRDefault="12E8BD25" w:rsidP="00E51C44">
            <w:pPr>
              <w:jc w:val="both"/>
            </w:pPr>
            <w:r w:rsidRPr="12E8BD25">
              <w:rPr>
                <w:rFonts w:ascii="Calibri" w:eastAsia="Calibri" w:hAnsi="Calibri" w:cs="Calibri"/>
                <w:color w:val="000000" w:themeColor="text1"/>
              </w:rPr>
              <w:t>2876598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128DD0" w14:textId="72268E1C" w:rsidR="12E8BD25" w:rsidRDefault="12E8BD25" w:rsidP="00E51C44">
            <w:pPr>
              <w:jc w:val="both"/>
            </w:pPr>
            <w:r w:rsidRPr="12E8BD25">
              <w:rPr>
                <w:rFonts w:ascii="Calibri" w:eastAsia="Calibri" w:hAnsi="Calibri" w:cs="Calibri"/>
                <w:color w:val="000000" w:themeColor="text1"/>
              </w:rPr>
              <w:t>3125489</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65847F" w14:textId="0729E2E2" w:rsidR="12E8BD25" w:rsidRDefault="12E8BD25" w:rsidP="00E51C44">
            <w:pPr>
              <w:jc w:val="both"/>
            </w:pPr>
            <w:r w:rsidRPr="12E8BD25">
              <w:rPr>
                <w:rFonts w:ascii="Calibri" w:eastAsia="Calibri" w:hAnsi="Calibri" w:cs="Calibri"/>
                <w:color w:val="000000" w:themeColor="text1"/>
              </w:rPr>
              <w:t>2978414</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CB4D86" w14:textId="6D72BA55" w:rsidR="12E8BD25" w:rsidRDefault="12E8BD25" w:rsidP="00E51C44">
            <w:pPr>
              <w:jc w:val="both"/>
            </w:pPr>
            <w:r w:rsidRPr="12E8BD25">
              <w:rPr>
                <w:rFonts w:ascii="Calibri" w:eastAsia="Calibri" w:hAnsi="Calibri" w:cs="Calibri"/>
                <w:color w:val="000000" w:themeColor="text1"/>
              </w:rPr>
              <w:t>2861578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9C1599" w14:textId="70DB9DDD" w:rsidR="12E8BD25" w:rsidRDefault="12E8BD25" w:rsidP="00E51C44">
            <w:pPr>
              <w:jc w:val="both"/>
            </w:pPr>
            <w:r w:rsidRPr="12E8BD25">
              <w:rPr>
                <w:rFonts w:ascii="Calibri" w:eastAsia="Calibri" w:hAnsi="Calibri" w:cs="Calibri"/>
                <w:color w:val="000000" w:themeColor="text1"/>
              </w:rPr>
              <w:t>3029309.8</w:t>
            </w:r>
          </w:p>
        </w:tc>
      </w:tr>
      <w:tr w:rsidR="12E8BD25" w14:paraId="4B0092B0"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2C8D3C" w14:textId="3E43CA51" w:rsidR="12E8BD25" w:rsidRDefault="12E8BD25" w:rsidP="00E51C44">
            <w:pPr>
              <w:jc w:val="both"/>
            </w:pPr>
            <w:r w:rsidRPr="12E8BD25">
              <w:rPr>
                <w:rFonts w:ascii="Calibri" w:eastAsia="Calibri" w:hAnsi="Calibri" w:cs="Calibri"/>
                <w:color w:val="000000" w:themeColor="text1"/>
              </w:rPr>
              <w:t>Parallel</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BE7BE5" w14:textId="3E05A8D8" w:rsidR="12E8BD25" w:rsidRDefault="12E8BD25" w:rsidP="00E51C44">
            <w:pPr>
              <w:jc w:val="both"/>
            </w:pPr>
            <w:r w:rsidRPr="12E8BD25">
              <w:rPr>
                <w:rFonts w:ascii="Calibri" w:eastAsia="Calibri" w:hAnsi="Calibri" w:cs="Calibri"/>
                <w:color w:val="000000" w:themeColor="text1"/>
              </w:rPr>
              <w:t>1701799</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A6AD97" w14:textId="0C23EC9B" w:rsidR="12E8BD25" w:rsidRDefault="12E8BD25" w:rsidP="00E51C44">
            <w:pPr>
              <w:jc w:val="both"/>
            </w:pPr>
            <w:r w:rsidRPr="12E8BD25">
              <w:rPr>
                <w:rFonts w:ascii="Calibri" w:eastAsia="Calibri" w:hAnsi="Calibri" w:cs="Calibri"/>
                <w:color w:val="000000" w:themeColor="text1"/>
              </w:rPr>
              <w:t>1675221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BB787C" w14:textId="1027B495" w:rsidR="12E8BD25" w:rsidRDefault="12E8BD25" w:rsidP="00E51C44">
            <w:pPr>
              <w:jc w:val="both"/>
            </w:pPr>
            <w:r w:rsidRPr="12E8BD25">
              <w:rPr>
                <w:rFonts w:ascii="Calibri" w:eastAsia="Calibri" w:hAnsi="Calibri" w:cs="Calibri"/>
                <w:color w:val="000000" w:themeColor="text1"/>
              </w:rPr>
              <w:t>1784632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054689" w14:textId="50712403" w:rsidR="12E8BD25" w:rsidRDefault="12E8BD25" w:rsidP="00E51C44">
            <w:pPr>
              <w:jc w:val="both"/>
            </w:pPr>
            <w:r w:rsidRPr="12E8BD25">
              <w:rPr>
                <w:rFonts w:ascii="Calibri" w:eastAsia="Calibri" w:hAnsi="Calibri" w:cs="Calibri"/>
                <w:color w:val="000000" w:themeColor="text1"/>
              </w:rPr>
              <w:t>1628253</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E39314" w14:textId="763D28CD" w:rsidR="12E8BD25" w:rsidRDefault="12E8BD25" w:rsidP="00E51C44">
            <w:pPr>
              <w:jc w:val="both"/>
            </w:pPr>
            <w:r w:rsidRPr="12E8BD25">
              <w:rPr>
                <w:rFonts w:ascii="Calibri" w:eastAsia="Calibri" w:hAnsi="Calibri" w:cs="Calibri"/>
                <w:color w:val="000000" w:themeColor="text1"/>
              </w:rPr>
              <w:t>1661975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C283B8" w14:textId="68834059" w:rsidR="12E8BD25" w:rsidRDefault="12E8BD25" w:rsidP="00E51C44">
            <w:pPr>
              <w:jc w:val="both"/>
            </w:pPr>
            <w:r w:rsidRPr="12E8BD25">
              <w:rPr>
                <w:rFonts w:ascii="Calibri" w:eastAsia="Calibri" w:hAnsi="Calibri" w:cs="Calibri"/>
                <w:color w:val="000000" w:themeColor="text1"/>
              </w:rPr>
              <w:t>1690376</w:t>
            </w:r>
          </w:p>
        </w:tc>
      </w:tr>
      <w:tr w:rsidR="12E8BD25" w14:paraId="2930245E" w14:textId="77777777" w:rsidTr="12E8BD25">
        <w:trPr>
          <w:trHeight w:val="300"/>
        </w:trPr>
        <w:tc>
          <w:tcPr>
            <w:tcW w:w="2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0D0C84" w14:textId="731FCB5E" w:rsidR="12E8BD25" w:rsidRDefault="12E8BD25" w:rsidP="00E51C44">
            <w:pPr>
              <w:jc w:val="both"/>
            </w:pPr>
            <w:r w:rsidRPr="12E8BD25">
              <w:rPr>
                <w:rFonts w:ascii="Calibri" w:eastAsia="Calibri" w:hAnsi="Calibri" w:cs="Calibri"/>
                <w:color w:val="000000" w:themeColor="text1"/>
              </w:rPr>
              <w:t>Parallel Max Concurrency</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02F4E8" w14:textId="362D50BC" w:rsidR="12E8BD25" w:rsidRDefault="12E8BD25" w:rsidP="00E51C44">
            <w:pPr>
              <w:jc w:val="both"/>
            </w:pPr>
            <w:r w:rsidRPr="12E8BD25">
              <w:rPr>
                <w:rFonts w:ascii="Calibri" w:eastAsia="Calibri" w:hAnsi="Calibri" w:cs="Calibri"/>
                <w:color w:val="000000" w:themeColor="text1"/>
              </w:rPr>
              <w:t>52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08597A" w14:textId="12FEAC4D" w:rsidR="12E8BD25" w:rsidRDefault="12E8BD25" w:rsidP="00E51C44">
            <w:pPr>
              <w:jc w:val="both"/>
            </w:pPr>
            <w:r w:rsidRPr="12E8BD25">
              <w:rPr>
                <w:rFonts w:ascii="Calibri" w:eastAsia="Calibri" w:hAnsi="Calibri" w:cs="Calibri"/>
                <w:color w:val="000000" w:themeColor="text1"/>
              </w:rPr>
              <w:t>201</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64698A" w14:textId="1F633E22" w:rsidR="12E8BD25" w:rsidRDefault="12E8BD25" w:rsidP="00E51C44">
            <w:pPr>
              <w:jc w:val="both"/>
            </w:pPr>
            <w:r w:rsidRPr="12E8BD25">
              <w:rPr>
                <w:rFonts w:ascii="Calibri" w:eastAsia="Calibri" w:hAnsi="Calibri" w:cs="Calibri"/>
                <w:color w:val="000000" w:themeColor="text1"/>
              </w:rPr>
              <w:t>98</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681711" w14:textId="7A2A0323" w:rsidR="12E8BD25" w:rsidRDefault="12E8BD25" w:rsidP="00E51C44">
            <w:pPr>
              <w:jc w:val="both"/>
            </w:pPr>
            <w:r w:rsidRPr="12E8BD25">
              <w:rPr>
                <w:rFonts w:ascii="Calibri" w:eastAsia="Calibri" w:hAnsi="Calibri" w:cs="Calibri"/>
                <w:color w:val="000000" w:themeColor="text1"/>
              </w:rPr>
              <w:t>155</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938934" w14:textId="0F817299" w:rsidR="12E8BD25" w:rsidRDefault="12E8BD25" w:rsidP="00E51C44">
            <w:pPr>
              <w:jc w:val="both"/>
            </w:pPr>
            <w:r w:rsidRPr="12E8BD25">
              <w:rPr>
                <w:rFonts w:ascii="Calibri" w:eastAsia="Calibri" w:hAnsi="Calibri" w:cs="Calibri"/>
                <w:color w:val="000000" w:themeColor="text1"/>
              </w:rPr>
              <w:t>287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F65A8B" w14:textId="47DE41E7" w:rsidR="12E8BD25" w:rsidRDefault="12E8BD25" w:rsidP="00E51C44">
            <w:pPr>
              <w:jc w:val="both"/>
            </w:pPr>
            <w:r w:rsidRPr="12E8BD25">
              <w:rPr>
                <w:rFonts w:ascii="Calibri" w:eastAsia="Calibri" w:hAnsi="Calibri" w:cs="Calibri"/>
                <w:color w:val="000000" w:themeColor="text1"/>
              </w:rPr>
              <w:t>158.6</w:t>
            </w:r>
          </w:p>
        </w:tc>
      </w:tr>
    </w:tbl>
    <w:p w14:paraId="516C7693" w14:textId="0CC9E69B" w:rsidR="346457EF" w:rsidRDefault="346457EF" w:rsidP="00E51C44">
      <w:pPr>
        <w:jc w:val="both"/>
      </w:pPr>
    </w:p>
    <w:p w14:paraId="5EF5C68D" w14:textId="00998ABB" w:rsidR="346457EF" w:rsidRDefault="04446E03" w:rsidP="00E51C44">
      <w:pPr>
        <w:jc w:val="both"/>
      </w:pPr>
      <w:r>
        <w:t>With the average</w:t>
      </w:r>
      <w:r w:rsidR="6FDFDB41">
        <w:t xml:space="preserve"> across each run</w:t>
      </w:r>
      <w:r>
        <w:t xml:space="preserve"> amalgamated here, firstly the laptop results:</w:t>
      </w:r>
    </w:p>
    <w:tbl>
      <w:tblPr>
        <w:tblStyle w:val="TableGrid"/>
        <w:tblW w:w="0" w:type="auto"/>
        <w:tblLayout w:type="fixed"/>
        <w:tblLook w:val="06A0" w:firstRow="1" w:lastRow="0" w:firstColumn="1" w:lastColumn="0" w:noHBand="1" w:noVBand="1"/>
      </w:tblPr>
      <w:tblGrid>
        <w:gridCol w:w="1920"/>
        <w:gridCol w:w="1905"/>
        <w:gridCol w:w="1575"/>
        <w:gridCol w:w="1920"/>
      </w:tblGrid>
      <w:tr w:rsidR="12E8BD25" w14:paraId="1A06C5A5" w14:textId="77777777" w:rsidTr="12E8BD25">
        <w:trPr>
          <w:trHeight w:val="300"/>
        </w:trPr>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C73A1C" w14:textId="48593CC8" w:rsidR="12E8BD25" w:rsidRDefault="12E8BD25" w:rsidP="00E51C44">
            <w:pPr>
              <w:jc w:val="both"/>
            </w:pPr>
          </w:p>
        </w:tc>
        <w:tc>
          <w:tcPr>
            <w:tcW w:w="1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6571FB" w14:textId="518C4B6E" w:rsidR="12E8BD25" w:rsidRDefault="12E8BD25" w:rsidP="00E51C44">
            <w:pPr>
              <w:jc w:val="both"/>
            </w:pPr>
            <w:r w:rsidRPr="12E8BD25">
              <w:rPr>
                <w:rFonts w:ascii="Calibri" w:eastAsia="Calibri" w:hAnsi="Calibri" w:cs="Calibri"/>
                <w:color w:val="000000" w:themeColor="text1"/>
              </w:rPr>
              <w:t>Small</w:t>
            </w:r>
          </w:p>
        </w:tc>
        <w:tc>
          <w:tcPr>
            <w:tcW w:w="15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DB9600" w14:textId="11642C18" w:rsidR="12E8BD25" w:rsidRDefault="12E8BD25" w:rsidP="00E51C44">
            <w:pPr>
              <w:jc w:val="both"/>
            </w:pPr>
            <w:r w:rsidRPr="12E8BD25">
              <w:rPr>
                <w:rFonts w:ascii="Calibri" w:eastAsia="Calibri" w:hAnsi="Calibri" w:cs="Calibri"/>
                <w:color w:val="000000" w:themeColor="text1"/>
              </w:rPr>
              <w:t>Medium</w:t>
            </w:r>
          </w:p>
        </w:tc>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445912" w14:textId="061604E9" w:rsidR="12E8BD25" w:rsidRDefault="12E8BD25" w:rsidP="00E51C44">
            <w:pPr>
              <w:jc w:val="both"/>
            </w:pPr>
            <w:r w:rsidRPr="12E8BD25">
              <w:rPr>
                <w:rFonts w:ascii="Calibri" w:eastAsia="Calibri" w:hAnsi="Calibri" w:cs="Calibri"/>
                <w:color w:val="000000" w:themeColor="text1"/>
              </w:rPr>
              <w:t>Large</w:t>
            </w:r>
          </w:p>
        </w:tc>
      </w:tr>
      <w:tr w:rsidR="12E8BD25" w14:paraId="679D1D80" w14:textId="77777777" w:rsidTr="12E8BD25">
        <w:trPr>
          <w:trHeight w:val="300"/>
        </w:trPr>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49B4D" w14:textId="5C13ECC4" w:rsidR="12E8BD25" w:rsidRDefault="12E8BD25" w:rsidP="00E51C44">
            <w:pPr>
              <w:jc w:val="both"/>
            </w:pPr>
            <w:r w:rsidRPr="12E8BD25">
              <w:rPr>
                <w:rFonts w:ascii="Calibri" w:eastAsia="Calibri" w:hAnsi="Calibri" w:cs="Calibri"/>
                <w:color w:val="000000" w:themeColor="text1"/>
              </w:rPr>
              <w:t>Serial</w:t>
            </w:r>
          </w:p>
        </w:tc>
        <w:tc>
          <w:tcPr>
            <w:tcW w:w="1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1C04AB" w14:textId="38459432" w:rsidR="12E8BD25" w:rsidRDefault="12E8BD25" w:rsidP="00E51C44">
            <w:pPr>
              <w:jc w:val="both"/>
            </w:pPr>
            <w:r w:rsidRPr="12E8BD25">
              <w:rPr>
                <w:rFonts w:ascii="Calibri" w:eastAsia="Calibri" w:hAnsi="Calibri" w:cs="Calibri"/>
                <w:color w:val="000000" w:themeColor="text1"/>
              </w:rPr>
              <w:t>11256.2</w:t>
            </w:r>
          </w:p>
        </w:tc>
        <w:tc>
          <w:tcPr>
            <w:tcW w:w="15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C8107F" w14:textId="47558AD8" w:rsidR="12E8BD25" w:rsidRDefault="12E8BD25" w:rsidP="00E51C44">
            <w:pPr>
              <w:jc w:val="both"/>
            </w:pPr>
            <w:r w:rsidRPr="12E8BD25">
              <w:rPr>
                <w:rFonts w:ascii="Calibri" w:eastAsia="Calibri" w:hAnsi="Calibri" w:cs="Calibri"/>
                <w:color w:val="000000" w:themeColor="text1"/>
              </w:rPr>
              <w:t>673013.2</w:t>
            </w:r>
          </w:p>
        </w:tc>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F3B40C" w14:textId="6AC595F8" w:rsidR="12E8BD25" w:rsidRDefault="12E8BD25" w:rsidP="00E51C44">
            <w:pPr>
              <w:jc w:val="both"/>
            </w:pPr>
            <w:r w:rsidRPr="12E8BD25">
              <w:rPr>
                <w:rFonts w:ascii="Calibri" w:eastAsia="Calibri" w:hAnsi="Calibri" w:cs="Calibri"/>
                <w:color w:val="000000" w:themeColor="text1"/>
              </w:rPr>
              <w:t>4924379.6</w:t>
            </w:r>
          </w:p>
        </w:tc>
      </w:tr>
      <w:tr w:rsidR="12E8BD25" w14:paraId="625681D9" w14:textId="77777777" w:rsidTr="12E8BD25">
        <w:trPr>
          <w:trHeight w:val="300"/>
        </w:trPr>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077F3B" w14:textId="35FB4EE7" w:rsidR="12E8BD25" w:rsidRDefault="12E8BD25" w:rsidP="00E51C44">
            <w:pPr>
              <w:jc w:val="both"/>
            </w:pPr>
            <w:r w:rsidRPr="12E8BD25">
              <w:rPr>
                <w:rFonts w:ascii="Calibri" w:eastAsia="Calibri" w:hAnsi="Calibri" w:cs="Calibri"/>
                <w:color w:val="000000" w:themeColor="text1"/>
              </w:rPr>
              <w:t>Parallel</w:t>
            </w:r>
          </w:p>
        </w:tc>
        <w:tc>
          <w:tcPr>
            <w:tcW w:w="1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94BD46" w14:textId="3AC550D0" w:rsidR="12E8BD25" w:rsidRDefault="12E8BD25" w:rsidP="00E51C44">
            <w:pPr>
              <w:jc w:val="both"/>
            </w:pPr>
            <w:r w:rsidRPr="12E8BD25">
              <w:rPr>
                <w:rFonts w:ascii="Calibri" w:eastAsia="Calibri" w:hAnsi="Calibri" w:cs="Calibri"/>
                <w:color w:val="000000" w:themeColor="text1"/>
              </w:rPr>
              <w:t>13131.8</w:t>
            </w:r>
          </w:p>
        </w:tc>
        <w:tc>
          <w:tcPr>
            <w:tcW w:w="15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5B9CAA" w14:textId="23E8EFA1" w:rsidR="12E8BD25" w:rsidRDefault="12E8BD25" w:rsidP="00E51C44">
            <w:pPr>
              <w:jc w:val="both"/>
            </w:pPr>
            <w:r w:rsidRPr="12E8BD25">
              <w:rPr>
                <w:rFonts w:ascii="Calibri" w:eastAsia="Calibri" w:hAnsi="Calibri" w:cs="Calibri"/>
                <w:color w:val="000000" w:themeColor="text1"/>
              </w:rPr>
              <w:t>245149</w:t>
            </w:r>
          </w:p>
        </w:tc>
        <w:tc>
          <w:tcPr>
            <w:tcW w:w="1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D77B49" w14:textId="21A01D97" w:rsidR="12E8BD25" w:rsidRDefault="12E8BD25" w:rsidP="00E51C44">
            <w:pPr>
              <w:jc w:val="both"/>
            </w:pPr>
            <w:r w:rsidRPr="12E8BD25">
              <w:rPr>
                <w:rFonts w:ascii="Calibri" w:eastAsia="Calibri" w:hAnsi="Calibri" w:cs="Calibri"/>
                <w:color w:val="000000" w:themeColor="text1"/>
              </w:rPr>
              <w:t>1707276</w:t>
            </w:r>
          </w:p>
        </w:tc>
      </w:tr>
    </w:tbl>
    <w:p w14:paraId="4079BCA6" w14:textId="324FFB63" w:rsidR="346457EF" w:rsidRDefault="346457EF" w:rsidP="00E51C44">
      <w:pPr>
        <w:jc w:val="both"/>
      </w:pPr>
    </w:p>
    <w:p w14:paraId="09AAE4A4" w14:textId="06081C7B" w:rsidR="346457EF" w:rsidRDefault="07E04FD5" w:rsidP="00E51C44">
      <w:pPr>
        <w:jc w:val="both"/>
      </w:pPr>
      <w:r>
        <w:rPr>
          <w:noProof/>
        </w:rPr>
        <w:drawing>
          <wp:inline distT="0" distB="0" distL="0" distR="0" wp14:anchorId="71537B3C" wp14:editId="4EF3155B">
            <wp:extent cx="4572000" cy="2352675"/>
            <wp:effectExtent l="0" t="0" r="0" b="0"/>
            <wp:docPr id="461502525" name="Picture 461502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352675"/>
                    </a:xfrm>
                    <a:prstGeom prst="rect">
                      <a:avLst/>
                    </a:prstGeom>
                  </pic:spPr>
                </pic:pic>
              </a:graphicData>
            </a:graphic>
          </wp:inline>
        </w:drawing>
      </w:r>
    </w:p>
    <w:p w14:paraId="6D421AA3" w14:textId="3BF469CA" w:rsidR="346457EF" w:rsidRDefault="2F6CF444" w:rsidP="00E51C44">
      <w:pPr>
        <w:jc w:val="both"/>
      </w:pPr>
      <w:r>
        <w:t xml:space="preserve">Here we can see that as the record count increases between the three record sets the serial method increases in duration </w:t>
      </w:r>
      <w:bookmarkStart w:id="38" w:name="_Int_XQ21j3eB"/>
      <w:r>
        <w:t>substantially over</w:t>
      </w:r>
      <w:bookmarkEnd w:id="38"/>
      <w:r>
        <w:t xml:space="preserve"> the parallel implementation</w:t>
      </w:r>
      <w:r w:rsidR="4FDBB7EF">
        <w:t xml:space="preserve">, with an exceptionally long run time for the serial large dataset. </w:t>
      </w:r>
    </w:p>
    <w:p w14:paraId="5D5A82B2" w14:textId="4F5F8F89" w:rsidR="346457EF" w:rsidRDefault="62312736" w:rsidP="00E51C44">
      <w:pPr>
        <w:jc w:val="both"/>
      </w:pPr>
      <w:r>
        <w:t>Server results:</w:t>
      </w:r>
    </w:p>
    <w:tbl>
      <w:tblPr>
        <w:tblStyle w:val="TableGrid"/>
        <w:tblW w:w="0" w:type="auto"/>
        <w:tblLayout w:type="fixed"/>
        <w:tblLook w:val="06A0" w:firstRow="1" w:lastRow="0" w:firstColumn="1" w:lastColumn="0" w:noHBand="1" w:noVBand="1"/>
      </w:tblPr>
      <w:tblGrid>
        <w:gridCol w:w="1935"/>
        <w:gridCol w:w="1965"/>
        <w:gridCol w:w="1530"/>
        <w:gridCol w:w="1935"/>
      </w:tblGrid>
      <w:tr w:rsidR="12E8BD25" w14:paraId="06A59EC9" w14:textId="77777777" w:rsidTr="12E8BD25">
        <w:trPr>
          <w:trHeight w:val="300"/>
        </w:trPr>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C62BD6" w14:textId="07061E9B" w:rsidR="12E8BD25" w:rsidRDefault="12E8BD25" w:rsidP="00E51C44">
            <w:pPr>
              <w:jc w:val="both"/>
            </w:pP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4A5C88" w14:textId="5F674E94" w:rsidR="12E8BD25" w:rsidRDefault="12E8BD25" w:rsidP="00E51C44">
            <w:pPr>
              <w:jc w:val="both"/>
            </w:pPr>
            <w:r w:rsidRPr="12E8BD25">
              <w:rPr>
                <w:rFonts w:ascii="Calibri" w:eastAsia="Calibri" w:hAnsi="Calibri" w:cs="Calibri"/>
                <w:color w:val="000000" w:themeColor="text1"/>
              </w:rPr>
              <w:t>Small</w:t>
            </w:r>
          </w:p>
        </w:tc>
        <w:tc>
          <w:tcPr>
            <w:tcW w:w="15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BAFE28" w14:textId="0B0E9E2D" w:rsidR="12E8BD25" w:rsidRDefault="12E8BD25" w:rsidP="00E51C44">
            <w:pPr>
              <w:jc w:val="both"/>
            </w:pPr>
            <w:r w:rsidRPr="12E8BD25">
              <w:rPr>
                <w:rFonts w:ascii="Calibri" w:eastAsia="Calibri" w:hAnsi="Calibri" w:cs="Calibri"/>
                <w:color w:val="000000" w:themeColor="text1"/>
              </w:rPr>
              <w:t>Medium</w:t>
            </w:r>
          </w:p>
        </w:tc>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BD27A5" w14:textId="3E44D824" w:rsidR="12E8BD25" w:rsidRDefault="12E8BD25" w:rsidP="00E51C44">
            <w:pPr>
              <w:jc w:val="both"/>
            </w:pPr>
            <w:r w:rsidRPr="12E8BD25">
              <w:rPr>
                <w:rFonts w:ascii="Calibri" w:eastAsia="Calibri" w:hAnsi="Calibri" w:cs="Calibri"/>
                <w:color w:val="000000" w:themeColor="text1"/>
              </w:rPr>
              <w:t>Large</w:t>
            </w:r>
          </w:p>
        </w:tc>
      </w:tr>
      <w:tr w:rsidR="12E8BD25" w14:paraId="2129A26C" w14:textId="77777777" w:rsidTr="12E8BD25">
        <w:trPr>
          <w:trHeight w:val="300"/>
        </w:trPr>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E34F59" w14:textId="1E1C88FC" w:rsidR="12E8BD25" w:rsidRDefault="12E8BD25" w:rsidP="00E51C44">
            <w:pPr>
              <w:jc w:val="both"/>
            </w:pPr>
            <w:r w:rsidRPr="12E8BD25">
              <w:rPr>
                <w:rFonts w:ascii="Calibri" w:eastAsia="Calibri" w:hAnsi="Calibri" w:cs="Calibri"/>
                <w:color w:val="000000" w:themeColor="text1"/>
              </w:rPr>
              <w:t>Serial</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4DCFA2" w14:textId="7E277171" w:rsidR="12E8BD25" w:rsidRDefault="12E8BD25" w:rsidP="00E51C44">
            <w:pPr>
              <w:jc w:val="both"/>
            </w:pPr>
            <w:r w:rsidRPr="12E8BD25">
              <w:rPr>
                <w:rFonts w:ascii="Calibri" w:eastAsia="Calibri" w:hAnsi="Calibri" w:cs="Calibri"/>
                <w:color w:val="000000" w:themeColor="text1"/>
              </w:rPr>
              <w:t>3956.2</w:t>
            </w:r>
          </w:p>
        </w:tc>
        <w:tc>
          <w:tcPr>
            <w:tcW w:w="15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4F896E" w14:textId="46D4AF38" w:rsidR="12E8BD25" w:rsidRDefault="12E8BD25" w:rsidP="00E51C44">
            <w:pPr>
              <w:jc w:val="both"/>
            </w:pPr>
            <w:r w:rsidRPr="12E8BD25">
              <w:rPr>
                <w:rFonts w:ascii="Calibri" w:eastAsia="Calibri" w:hAnsi="Calibri" w:cs="Calibri"/>
                <w:color w:val="000000" w:themeColor="text1"/>
              </w:rPr>
              <w:t>403003.4</w:t>
            </w:r>
          </w:p>
        </w:tc>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CE2EFE" w14:textId="72FCCBF2" w:rsidR="12E8BD25" w:rsidRDefault="12E8BD25" w:rsidP="00E51C44">
            <w:pPr>
              <w:jc w:val="both"/>
            </w:pPr>
            <w:r w:rsidRPr="12E8BD25">
              <w:rPr>
                <w:rFonts w:ascii="Calibri" w:eastAsia="Calibri" w:hAnsi="Calibri" w:cs="Calibri"/>
                <w:color w:val="000000" w:themeColor="text1"/>
              </w:rPr>
              <w:t>3029309.8</w:t>
            </w:r>
          </w:p>
        </w:tc>
      </w:tr>
      <w:tr w:rsidR="12E8BD25" w14:paraId="1CBF4F77" w14:textId="77777777" w:rsidTr="12E8BD25">
        <w:trPr>
          <w:trHeight w:val="300"/>
        </w:trPr>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35AEBB" w14:textId="680E7291" w:rsidR="12E8BD25" w:rsidRDefault="12E8BD25" w:rsidP="00E51C44">
            <w:pPr>
              <w:jc w:val="both"/>
            </w:pPr>
            <w:r w:rsidRPr="12E8BD25">
              <w:rPr>
                <w:rFonts w:ascii="Calibri" w:eastAsia="Calibri" w:hAnsi="Calibri" w:cs="Calibri"/>
                <w:color w:val="000000" w:themeColor="text1"/>
              </w:rPr>
              <w:t>Parallel</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E53549" w14:textId="03E0D687" w:rsidR="12E8BD25" w:rsidRDefault="12E8BD25" w:rsidP="00E51C44">
            <w:pPr>
              <w:jc w:val="both"/>
            </w:pPr>
            <w:r w:rsidRPr="12E8BD25">
              <w:rPr>
                <w:rFonts w:ascii="Calibri" w:eastAsia="Calibri" w:hAnsi="Calibri" w:cs="Calibri"/>
                <w:color w:val="000000" w:themeColor="text1"/>
              </w:rPr>
              <w:t>8420.4</w:t>
            </w:r>
          </w:p>
        </w:tc>
        <w:tc>
          <w:tcPr>
            <w:tcW w:w="15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0C7204" w14:textId="68A7CC69" w:rsidR="12E8BD25" w:rsidRDefault="12E8BD25" w:rsidP="00E51C44">
            <w:pPr>
              <w:jc w:val="both"/>
            </w:pPr>
            <w:r w:rsidRPr="12E8BD25">
              <w:rPr>
                <w:rFonts w:ascii="Calibri" w:eastAsia="Calibri" w:hAnsi="Calibri" w:cs="Calibri"/>
                <w:color w:val="000000" w:themeColor="text1"/>
              </w:rPr>
              <w:t>239200.6</w:t>
            </w:r>
          </w:p>
        </w:tc>
        <w:tc>
          <w:tcPr>
            <w:tcW w:w="19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217C3B" w14:textId="51516869" w:rsidR="12E8BD25" w:rsidRDefault="12E8BD25" w:rsidP="00E51C44">
            <w:pPr>
              <w:jc w:val="both"/>
            </w:pPr>
            <w:r w:rsidRPr="12E8BD25">
              <w:rPr>
                <w:rFonts w:ascii="Calibri" w:eastAsia="Calibri" w:hAnsi="Calibri" w:cs="Calibri"/>
                <w:color w:val="000000" w:themeColor="text1"/>
              </w:rPr>
              <w:t>1690376</w:t>
            </w:r>
          </w:p>
        </w:tc>
      </w:tr>
    </w:tbl>
    <w:p w14:paraId="4DA7504C" w14:textId="455B67FE" w:rsidR="346457EF" w:rsidRDefault="346457EF" w:rsidP="00E51C44">
      <w:pPr>
        <w:jc w:val="both"/>
      </w:pPr>
    </w:p>
    <w:p w14:paraId="2DFF1174" w14:textId="5287EDC5" w:rsidR="346457EF" w:rsidRDefault="07F63E30" w:rsidP="00E51C44">
      <w:pPr>
        <w:jc w:val="both"/>
      </w:pPr>
      <w:r>
        <w:rPr>
          <w:noProof/>
        </w:rPr>
        <w:lastRenderedPageBreak/>
        <w:drawing>
          <wp:inline distT="0" distB="0" distL="0" distR="0" wp14:anchorId="1809CE5F" wp14:editId="4D47A431">
            <wp:extent cx="4572000" cy="2105025"/>
            <wp:effectExtent l="0" t="0" r="0" b="0"/>
            <wp:docPr id="1274874469" name="Picture 1274874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5799FB5E" w14:textId="05F354C7" w:rsidR="346457EF" w:rsidRDefault="51CF433D" w:rsidP="00E51C44">
      <w:pPr>
        <w:jc w:val="both"/>
      </w:pPr>
      <w:proofErr w:type="gramStart"/>
      <w:r>
        <w:t>Similarly</w:t>
      </w:r>
      <w:proofErr w:type="gramEnd"/>
      <w:r>
        <w:t xml:space="preserve"> to the laptop, for the server we see times increasing for the larger sets but at a slower rate, the serial implementation on the server is also significantly faster than on the laptop.</w:t>
      </w:r>
    </w:p>
    <w:p w14:paraId="008378CF" w14:textId="30825D1F" w:rsidR="346457EF" w:rsidRDefault="32A41725" w:rsidP="00E51C44">
      <w:pPr>
        <w:jc w:val="both"/>
      </w:pPr>
      <w:r>
        <w:t>We should also consider the breakdown per dataset to enable an easier comparison between the hardware and the implementation method.</w:t>
      </w:r>
    </w:p>
    <w:p w14:paraId="2546C349" w14:textId="69BCF3D9" w:rsidR="346457EF" w:rsidRDefault="32A41725" w:rsidP="00E51C44">
      <w:pPr>
        <w:jc w:val="both"/>
      </w:pPr>
      <w:r>
        <w:t>For the small dataset:</w:t>
      </w:r>
    </w:p>
    <w:tbl>
      <w:tblPr>
        <w:tblStyle w:val="TableGrid"/>
        <w:tblW w:w="0" w:type="auto"/>
        <w:tblLayout w:type="fixed"/>
        <w:tblLook w:val="06A0" w:firstRow="1" w:lastRow="0" w:firstColumn="1" w:lastColumn="0" w:noHBand="1" w:noVBand="1"/>
      </w:tblPr>
      <w:tblGrid>
        <w:gridCol w:w="1695"/>
        <w:gridCol w:w="1740"/>
        <w:gridCol w:w="1410"/>
      </w:tblGrid>
      <w:tr w:rsidR="12E8BD25" w14:paraId="0321EFCE" w14:textId="77777777" w:rsidTr="12E8BD25">
        <w:trPr>
          <w:trHeight w:val="300"/>
        </w:trPr>
        <w:tc>
          <w:tcPr>
            <w:tcW w:w="1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A028CD" w14:textId="0027C579" w:rsidR="12E8BD25" w:rsidRDefault="12E8BD25" w:rsidP="00E51C44">
            <w:pPr>
              <w:jc w:val="both"/>
            </w:pPr>
            <w:r w:rsidRPr="12E8BD25">
              <w:rPr>
                <w:rFonts w:ascii="Calibri" w:eastAsia="Calibri" w:hAnsi="Calibri" w:cs="Calibri"/>
                <w:color w:val="000000" w:themeColor="text1"/>
              </w:rPr>
              <w:t>Small</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7ECCC6" w14:textId="40BF173E" w:rsidR="12E8BD25" w:rsidRDefault="12E8BD25" w:rsidP="00E51C44">
            <w:pPr>
              <w:jc w:val="both"/>
            </w:pPr>
            <w:r w:rsidRPr="12E8BD25">
              <w:rPr>
                <w:rFonts w:ascii="Calibri" w:eastAsia="Calibri" w:hAnsi="Calibri" w:cs="Calibri"/>
                <w:color w:val="000000" w:themeColor="text1"/>
              </w:rPr>
              <w:t>Laptop</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EDAC16" w14:textId="184826B2" w:rsidR="12E8BD25" w:rsidRDefault="12E8BD25" w:rsidP="00E51C44">
            <w:pPr>
              <w:jc w:val="both"/>
            </w:pPr>
            <w:r w:rsidRPr="12E8BD25">
              <w:rPr>
                <w:rFonts w:ascii="Calibri" w:eastAsia="Calibri" w:hAnsi="Calibri" w:cs="Calibri"/>
                <w:color w:val="000000" w:themeColor="text1"/>
              </w:rPr>
              <w:t>Server</w:t>
            </w:r>
          </w:p>
        </w:tc>
      </w:tr>
      <w:tr w:rsidR="12E8BD25" w14:paraId="49106E34" w14:textId="77777777" w:rsidTr="12E8BD25">
        <w:trPr>
          <w:trHeight w:val="300"/>
        </w:trPr>
        <w:tc>
          <w:tcPr>
            <w:tcW w:w="1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D88F0D" w14:textId="1DF13ED5" w:rsidR="12E8BD25" w:rsidRDefault="12E8BD25" w:rsidP="00E51C44">
            <w:pPr>
              <w:jc w:val="both"/>
            </w:pPr>
            <w:r w:rsidRPr="12E8BD25">
              <w:rPr>
                <w:rFonts w:ascii="Calibri" w:eastAsia="Calibri" w:hAnsi="Calibri" w:cs="Calibri"/>
                <w:color w:val="000000" w:themeColor="text1"/>
              </w:rPr>
              <w:t>Serial</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83CCC5" w14:textId="7001C261" w:rsidR="12E8BD25" w:rsidRDefault="12E8BD25" w:rsidP="00E51C44">
            <w:pPr>
              <w:jc w:val="both"/>
            </w:pPr>
            <w:r w:rsidRPr="12E8BD25">
              <w:rPr>
                <w:rFonts w:ascii="Calibri" w:eastAsia="Calibri" w:hAnsi="Calibri" w:cs="Calibri"/>
                <w:color w:val="000000" w:themeColor="text1"/>
              </w:rPr>
              <w:t>11256.2</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3847D9" w14:textId="0D6A6F7B" w:rsidR="12E8BD25" w:rsidRDefault="12E8BD25" w:rsidP="00E51C44">
            <w:pPr>
              <w:jc w:val="both"/>
            </w:pPr>
            <w:r w:rsidRPr="12E8BD25">
              <w:rPr>
                <w:rFonts w:ascii="Calibri" w:eastAsia="Calibri" w:hAnsi="Calibri" w:cs="Calibri"/>
                <w:color w:val="000000" w:themeColor="text1"/>
              </w:rPr>
              <w:t>3956.2</w:t>
            </w:r>
          </w:p>
        </w:tc>
      </w:tr>
      <w:tr w:rsidR="12E8BD25" w14:paraId="6DB28F4F" w14:textId="77777777" w:rsidTr="12E8BD25">
        <w:trPr>
          <w:trHeight w:val="300"/>
        </w:trPr>
        <w:tc>
          <w:tcPr>
            <w:tcW w:w="1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2A586D" w14:textId="18FA6F2D" w:rsidR="12E8BD25" w:rsidRDefault="12E8BD25" w:rsidP="00E51C44">
            <w:pPr>
              <w:jc w:val="both"/>
            </w:pPr>
            <w:r w:rsidRPr="12E8BD25">
              <w:rPr>
                <w:rFonts w:ascii="Calibri" w:eastAsia="Calibri" w:hAnsi="Calibri" w:cs="Calibri"/>
                <w:color w:val="000000" w:themeColor="text1"/>
              </w:rPr>
              <w:t>Parallel</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2909E" w14:textId="3224B0F9" w:rsidR="12E8BD25" w:rsidRDefault="12E8BD25" w:rsidP="00E51C44">
            <w:pPr>
              <w:jc w:val="both"/>
            </w:pPr>
            <w:r w:rsidRPr="12E8BD25">
              <w:rPr>
                <w:rFonts w:ascii="Calibri" w:eastAsia="Calibri" w:hAnsi="Calibri" w:cs="Calibri"/>
                <w:color w:val="000000" w:themeColor="text1"/>
              </w:rPr>
              <w:t>13131.8</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02DE60" w14:textId="67AB46EE" w:rsidR="12E8BD25" w:rsidRDefault="12E8BD25" w:rsidP="00E51C44">
            <w:pPr>
              <w:jc w:val="both"/>
            </w:pPr>
            <w:r w:rsidRPr="12E8BD25">
              <w:rPr>
                <w:rFonts w:ascii="Calibri" w:eastAsia="Calibri" w:hAnsi="Calibri" w:cs="Calibri"/>
                <w:color w:val="000000" w:themeColor="text1"/>
              </w:rPr>
              <w:t>8420.4</w:t>
            </w:r>
          </w:p>
        </w:tc>
      </w:tr>
    </w:tbl>
    <w:p w14:paraId="4BA5CB1A" w14:textId="091E821E" w:rsidR="346457EF" w:rsidRDefault="346457EF" w:rsidP="00E51C44">
      <w:pPr>
        <w:jc w:val="both"/>
      </w:pPr>
    </w:p>
    <w:p w14:paraId="42CA7B19" w14:textId="25B3623A" w:rsidR="346457EF" w:rsidRDefault="401E9EA2" w:rsidP="00E51C44">
      <w:pPr>
        <w:jc w:val="both"/>
      </w:pPr>
      <w:r>
        <w:rPr>
          <w:noProof/>
        </w:rPr>
        <w:drawing>
          <wp:inline distT="0" distB="0" distL="0" distR="0" wp14:anchorId="02EACBC1" wp14:editId="2327E1D8">
            <wp:extent cx="4572000" cy="2419350"/>
            <wp:effectExtent l="0" t="0" r="0" b="0"/>
            <wp:docPr id="139240906" name="Picture 139240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inline>
        </w:drawing>
      </w:r>
    </w:p>
    <w:p w14:paraId="2A6F4E11" w14:textId="6839702E" w:rsidR="346457EF" w:rsidRDefault="7FFE6EA1" w:rsidP="00E51C44">
      <w:pPr>
        <w:jc w:val="both"/>
      </w:pPr>
      <w:r>
        <w:t xml:space="preserve">Here we can see that for a small dataset the overhead of establishing the parallel infrastructure </w:t>
      </w:r>
      <w:proofErr w:type="gramStart"/>
      <w:r>
        <w:t>actually slows</w:t>
      </w:r>
      <w:proofErr w:type="gramEnd"/>
      <w:r>
        <w:t xml:space="preserve"> down the execution time, meaning that the serial implementations are faster. Here the serial implementation</w:t>
      </w:r>
      <w:r w:rsidR="4D258252">
        <w:t xml:space="preserve"> on the server</w:t>
      </w:r>
      <w:r>
        <w:t xml:space="preserve"> is </w:t>
      </w:r>
      <w:r w:rsidR="5BDAC71B">
        <w:t>53</w:t>
      </w:r>
      <w:r w:rsidR="3E89CBDA">
        <w:t xml:space="preserve">% faster than the parallel implementation. Although we must </w:t>
      </w:r>
      <w:r w:rsidR="3F2785F5">
        <w:t>make note that</w:t>
      </w:r>
      <w:r w:rsidR="3E89CBDA">
        <w:t xml:space="preserve"> the nominal value is relatively small, 8420ms </w:t>
      </w:r>
      <w:r w:rsidR="6B1CDA1C">
        <w:t>being</w:t>
      </w:r>
      <w:r w:rsidR="3E89CBDA">
        <w:t xml:space="preserve"> </w:t>
      </w:r>
      <w:r w:rsidR="1EEF1CC6">
        <w:t xml:space="preserve">8.4 seconds. </w:t>
      </w:r>
    </w:p>
    <w:p w14:paraId="43CE0741" w14:textId="55438FD1" w:rsidR="346457EF" w:rsidRDefault="35EDAE46" w:rsidP="00E51C44">
      <w:pPr>
        <w:jc w:val="both"/>
      </w:pPr>
      <w:r>
        <w:t xml:space="preserve">Medium dataset: </w:t>
      </w:r>
    </w:p>
    <w:tbl>
      <w:tblPr>
        <w:tblStyle w:val="TableGrid"/>
        <w:tblW w:w="0" w:type="auto"/>
        <w:tblLayout w:type="fixed"/>
        <w:tblLook w:val="06A0" w:firstRow="1" w:lastRow="0" w:firstColumn="1" w:lastColumn="0" w:noHBand="1" w:noVBand="1"/>
      </w:tblPr>
      <w:tblGrid>
        <w:gridCol w:w="1770"/>
        <w:gridCol w:w="1710"/>
        <w:gridCol w:w="1410"/>
      </w:tblGrid>
      <w:tr w:rsidR="12E8BD25" w14:paraId="2DC2C9A9"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3FB127" w14:textId="511DD8B7" w:rsidR="12E8BD25" w:rsidRDefault="12E8BD25" w:rsidP="00E51C44">
            <w:pPr>
              <w:jc w:val="both"/>
            </w:pPr>
            <w:r w:rsidRPr="12E8BD25">
              <w:rPr>
                <w:rFonts w:ascii="Calibri" w:eastAsia="Calibri" w:hAnsi="Calibri" w:cs="Calibri"/>
                <w:color w:val="000000" w:themeColor="text1"/>
              </w:rPr>
              <w:t>Medium</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F66939" w14:textId="00984B96" w:rsidR="12E8BD25" w:rsidRDefault="12E8BD25" w:rsidP="00E51C44">
            <w:pPr>
              <w:jc w:val="both"/>
            </w:pPr>
            <w:r w:rsidRPr="12E8BD25">
              <w:rPr>
                <w:rFonts w:ascii="Calibri" w:eastAsia="Calibri" w:hAnsi="Calibri" w:cs="Calibri"/>
                <w:color w:val="000000" w:themeColor="text1"/>
              </w:rPr>
              <w:t>Laptop</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F82CC9" w14:textId="528EEBFD" w:rsidR="12E8BD25" w:rsidRDefault="12E8BD25" w:rsidP="00E51C44">
            <w:pPr>
              <w:jc w:val="both"/>
            </w:pPr>
            <w:r w:rsidRPr="12E8BD25">
              <w:rPr>
                <w:rFonts w:ascii="Calibri" w:eastAsia="Calibri" w:hAnsi="Calibri" w:cs="Calibri"/>
                <w:color w:val="000000" w:themeColor="text1"/>
              </w:rPr>
              <w:t>Server</w:t>
            </w:r>
          </w:p>
        </w:tc>
      </w:tr>
      <w:tr w:rsidR="12E8BD25" w14:paraId="3A9D124B"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E1DF70" w14:textId="67E31026" w:rsidR="12E8BD25" w:rsidRDefault="12E8BD25" w:rsidP="00E51C44">
            <w:pPr>
              <w:jc w:val="both"/>
            </w:pPr>
            <w:r w:rsidRPr="12E8BD25">
              <w:rPr>
                <w:rFonts w:ascii="Calibri" w:eastAsia="Calibri" w:hAnsi="Calibri" w:cs="Calibri"/>
                <w:color w:val="000000" w:themeColor="text1"/>
              </w:rPr>
              <w:t>Serial</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B244E2" w14:textId="125321B1" w:rsidR="12E8BD25" w:rsidRDefault="12E8BD25" w:rsidP="00E51C44">
            <w:pPr>
              <w:jc w:val="both"/>
            </w:pPr>
            <w:r w:rsidRPr="12E8BD25">
              <w:rPr>
                <w:rFonts w:ascii="Calibri" w:eastAsia="Calibri" w:hAnsi="Calibri" w:cs="Calibri"/>
                <w:color w:val="000000" w:themeColor="text1"/>
              </w:rPr>
              <w:t>673013.2</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9FE24C" w14:textId="36EABDCB" w:rsidR="12E8BD25" w:rsidRDefault="12E8BD25" w:rsidP="00E51C44">
            <w:pPr>
              <w:jc w:val="both"/>
            </w:pPr>
            <w:r w:rsidRPr="12E8BD25">
              <w:rPr>
                <w:rFonts w:ascii="Calibri" w:eastAsia="Calibri" w:hAnsi="Calibri" w:cs="Calibri"/>
                <w:color w:val="000000" w:themeColor="text1"/>
              </w:rPr>
              <w:t>403003.4</w:t>
            </w:r>
          </w:p>
        </w:tc>
      </w:tr>
      <w:tr w:rsidR="12E8BD25" w14:paraId="08B89E40"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EBE3C1" w14:textId="7E55607F" w:rsidR="12E8BD25" w:rsidRDefault="12E8BD25" w:rsidP="00E51C44">
            <w:pPr>
              <w:jc w:val="both"/>
            </w:pPr>
            <w:r w:rsidRPr="12E8BD25">
              <w:rPr>
                <w:rFonts w:ascii="Calibri" w:eastAsia="Calibri" w:hAnsi="Calibri" w:cs="Calibri"/>
                <w:color w:val="000000" w:themeColor="text1"/>
              </w:rPr>
              <w:t>Parallel</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A8787C" w14:textId="7E0CC8DF" w:rsidR="12E8BD25" w:rsidRDefault="12E8BD25" w:rsidP="00E51C44">
            <w:pPr>
              <w:jc w:val="both"/>
            </w:pPr>
            <w:r w:rsidRPr="12E8BD25">
              <w:rPr>
                <w:rFonts w:ascii="Calibri" w:eastAsia="Calibri" w:hAnsi="Calibri" w:cs="Calibri"/>
                <w:color w:val="000000" w:themeColor="text1"/>
              </w:rPr>
              <w:t>245149</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C056B2" w14:textId="08A48971" w:rsidR="12E8BD25" w:rsidRDefault="12E8BD25" w:rsidP="00E51C44">
            <w:pPr>
              <w:jc w:val="both"/>
            </w:pPr>
            <w:r w:rsidRPr="12E8BD25">
              <w:rPr>
                <w:rFonts w:ascii="Calibri" w:eastAsia="Calibri" w:hAnsi="Calibri" w:cs="Calibri"/>
                <w:color w:val="000000" w:themeColor="text1"/>
              </w:rPr>
              <w:t>239200.6</w:t>
            </w:r>
          </w:p>
        </w:tc>
      </w:tr>
    </w:tbl>
    <w:p w14:paraId="344DE03B" w14:textId="42BA4AB7" w:rsidR="346457EF" w:rsidRDefault="346457EF" w:rsidP="00E51C44">
      <w:pPr>
        <w:jc w:val="both"/>
      </w:pPr>
    </w:p>
    <w:p w14:paraId="391A2CD2" w14:textId="1854B017" w:rsidR="346457EF" w:rsidRDefault="62002328" w:rsidP="00E51C44">
      <w:pPr>
        <w:jc w:val="both"/>
      </w:pPr>
      <w:r>
        <w:rPr>
          <w:noProof/>
        </w:rPr>
        <w:lastRenderedPageBreak/>
        <w:drawing>
          <wp:inline distT="0" distB="0" distL="0" distR="0" wp14:anchorId="46080E39" wp14:editId="687DC1D8">
            <wp:extent cx="4572000" cy="2676525"/>
            <wp:effectExtent l="0" t="0" r="0" b="0"/>
            <wp:docPr id="2030697226" name="Picture 2030697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14:paraId="6960E6D4" w14:textId="5A60A2E9" w:rsidR="346457EF" w:rsidRDefault="23636A02" w:rsidP="00E51C44">
      <w:pPr>
        <w:jc w:val="both"/>
      </w:pPr>
      <w:r>
        <w:t>Here we can see that the parallel implementation is showing improvement over the serial method, with substantial improvement on the laptop env</w:t>
      </w:r>
      <w:r w:rsidR="7DCC6B26">
        <w:t xml:space="preserve">ironment </w:t>
      </w:r>
      <w:proofErr w:type="gramStart"/>
      <w:r w:rsidR="7DCC6B26">
        <w:t>and also</w:t>
      </w:r>
      <w:proofErr w:type="gramEnd"/>
      <w:r w:rsidR="7DCC6B26">
        <w:t xml:space="preserve"> significant improvement on the server as well. It is interesting to note that there is little different between the parallel version running on the different hardware yet there is </w:t>
      </w:r>
      <w:r w:rsidR="091431E7">
        <w:t>a large difference between the serial implementation on both environments. This seems to suggest that there is a</w:t>
      </w:r>
      <w:r w:rsidR="33548457">
        <w:t xml:space="preserve">n important hardware issue to consider when running such a program with even modest data set sizes. </w:t>
      </w:r>
    </w:p>
    <w:p w14:paraId="527CC16E" w14:textId="413D5EBB" w:rsidR="346457EF" w:rsidRDefault="3A068109" w:rsidP="00E51C44">
      <w:pPr>
        <w:jc w:val="both"/>
      </w:pPr>
      <w:r>
        <w:t>Large dataset:</w:t>
      </w:r>
    </w:p>
    <w:tbl>
      <w:tblPr>
        <w:tblStyle w:val="TableGrid"/>
        <w:tblW w:w="0" w:type="auto"/>
        <w:tblLayout w:type="fixed"/>
        <w:tblLook w:val="06A0" w:firstRow="1" w:lastRow="0" w:firstColumn="1" w:lastColumn="0" w:noHBand="1" w:noVBand="1"/>
      </w:tblPr>
      <w:tblGrid>
        <w:gridCol w:w="1770"/>
        <w:gridCol w:w="1740"/>
        <w:gridCol w:w="1410"/>
      </w:tblGrid>
      <w:tr w:rsidR="12E8BD25" w14:paraId="52D988E8"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8451A0" w14:textId="7AE7372A" w:rsidR="12E8BD25" w:rsidRDefault="12E8BD25" w:rsidP="00E51C44">
            <w:pPr>
              <w:jc w:val="both"/>
            </w:pPr>
            <w:r w:rsidRPr="12E8BD25">
              <w:rPr>
                <w:rFonts w:ascii="Calibri" w:eastAsia="Calibri" w:hAnsi="Calibri" w:cs="Calibri"/>
                <w:color w:val="000000" w:themeColor="text1"/>
              </w:rPr>
              <w:t>Large</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487215" w14:textId="5DF365C3" w:rsidR="12E8BD25" w:rsidRDefault="12E8BD25" w:rsidP="00E51C44">
            <w:pPr>
              <w:jc w:val="both"/>
            </w:pPr>
            <w:r w:rsidRPr="12E8BD25">
              <w:rPr>
                <w:rFonts w:ascii="Calibri" w:eastAsia="Calibri" w:hAnsi="Calibri" w:cs="Calibri"/>
                <w:color w:val="000000" w:themeColor="text1"/>
              </w:rPr>
              <w:t>Laptop</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9C0318" w14:textId="3489BD66" w:rsidR="12E8BD25" w:rsidRDefault="12E8BD25" w:rsidP="00E51C44">
            <w:pPr>
              <w:jc w:val="both"/>
            </w:pPr>
            <w:r w:rsidRPr="12E8BD25">
              <w:rPr>
                <w:rFonts w:ascii="Calibri" w:eastAsia="Calibri" w:hAnsi="Calibri" w:cs="Calibri"/>
                <w:color w:val="000000" w:themeColor="text1"/>
              </w:rPr>
              <w:t>Server</w:t>
            </w:r>
          </w:p>
        </w:tc>
      </w:tr>
      <w:tr w:rsidR="12E8BD25" w14:paraId="7A923E52"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D7A032" w14:textId="77B09A3E" w:rsidR="12E8BD25" w:rsidRDefault="12E8BD25" w:rsidP="00E51C44">
            <w:pPr>
              <w:jc w:val="both"/>
            </w:pPr>
            <w:r w:rsidRPr="12E8BD25">
              <w:rPr>
                <w:rFonts w:ascii="Calibri" w:eastAsia="Calibri" w:hAnsi="Calibri" w:cs="Calibri"/>
                <w:color w:val="000000" w:themeColor="text1"/>
              </w:rPr>
              <w:t>Serial</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D220E0" w14:textId="7B4BD628" w:rsidR="12E8BD25" w:rsidRDefault="12E8BD25" w:rsidP="00E51C44">
            <w:pPr>
              <w:jc w:val="both"/>
            </w:pPr>
            <w:r w:rsidRPr="12E8BD25">
              <w:rPr>
                <w:rFonts w:ascii="Calibri" w:eastAsia="Calibri" w:hAnsi="Calibri" w:cs="Calibri"/>
                <w:color w:val="000000" w:themeColor="text1"/>
              </w:rPr>
              <w:t>4924379.6</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C7868C" w14:textId="088B7943" w:rsidR="12E8BD25" w:rsidRDefault="12E8BD25" w:rsidP="00E51C44">
            <w:pPr>
              <w:jc w:val="both"/>
            </w:pPr>
            <w:r w:rsidRPr="12E8BD25">
              <w:rPr>
                <w:rFonts w:ascii="Calibri" w:eastAsia="Calibri" w:hAnsi="Calibri" w:cs="Calibri"/>
                <w:color w:val="000000" w:themeColor="text1"/>
              </w:rPr>
              <w:t>3029309.8</w:t>
            </w:r>
          </w:p>
        </w:tc>
      </w:tr>
      <w:tr w:rsidR="12E8BD25" w14:paraId="497359C2" w14:textId="77777777" w:rsidTr="12E8BD25">
        <w:trPr>
          <w:trHeight w:val="300"/>
        </w:trPr>
        <w:tc>
          <w:tcPr>
            <w:tcW w:w="17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7780C0" w14:textId="14D80E16" w:rsidR="12E8BD25" w:rsidRDefault="12E8BD25" w:rsidP="00E51C44">
            <w:pPr>
              <w:jc w:val="both"/>
            </w:pPr>
            <w:r w:rsidRPr="12E8BD25">
              <w:rPr>
                <w:rFonts w:ascii="Calibri" w:eastAsia="Calibri" w:hAnsi="Calibri" w:cs="Calibri"/>
                <w:color w:val="000000" w:themeColor="text1"/>
              </w:rPr>
              <w:t>Parallel</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0F4AB6" w14:textId="473355EC" w:rsidR="12E8BD25" w:rsidRDefault="12E8BD25" w:rsidP="00E51C44">
            <w:pPr>
              <w:jc w:val="both"/>
            </w:pPr>
            <w:r w:rsidRPr="12E8BD25">
              <w:rPr>
                <w:rFonts w:ascii="Calibri" w:eastAsia="Calibri" w:hAnsi="Calibri" w:cs="Calibri"/>
                <w:color w:val="000000" w:themeColor="text1"/>
              </w:rPr>
              <w:t>1707276</w:t>
            </w:r>
          </w:p>
        </w:tc>
        <w:tc>
          <w:tcPr>
            <w:tcW w:w="1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18B949" w14:textId="44AB6310" w:rsidR="12E8BD25" w:rsidRDefault="12E8BD25" w:rsidP="00E51C44">
            <w:pPr>
              <w:jc w:val="both"/>
            </w:pPr>
            <w:r w:rsidRPr="12E8BD25">
              <w:rPr>
                <w:rFonts w:ascii="Calibri" w:eastAsia="Calibri" w:hAnsi="Calibri" w:cs="Calibri"/>
                <w:color w:val="000000" w:themeColor="text1"/>
              </w:rPr>
              <w:t>1690376</w:t>
            </w:r>
          </w:p>
        </w:tc>
      </w:tr>
    </w:tbl>
    <w:p w14:paraId="0950534C" w14:textId="55F07288" w:rsidR="346457EF" w:rsidRDefault="346457EF" w:rsidP="00E51C44">
      <w:pPr>
        <w:jc w:val="both"/>
      </w:pPr>
    </w:p>
    <w:p w14:paraId="756E75F8" w14:textId="0BD4AAB4" w:rsidR="346457EF" w:rsidRDefault="39A4836F" w:rsidP="00E51C44">
      <w:pPr>
        <w:jc w:val="both"/>
      </w:pPr>
      <w:r>
        <w:rPr>
          <w:noProof/>
        </w:rPr>
        <w:drawing>
          <wp:inline distT="0" distB="0" distL="0" distR="0" wp14:anchorId="736C77B5" wp14:editId="664C673F">
            <wp:extent cx="4572000" cy="2752725"/>
            <wp:effectExtent l="0" t="0" r="0" b="0"/>
            <wp:docPr id="1324338046" name="Picture 1324338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E2E7BD6" w14:textId="06048A3A" w:rsidR="346457EF" w:rsidRDefault="77DBCDCA" w:rsidP="00E51C44">
      <w:pPr>
        <w:jc w:val="both"/>
      </w:pPr>
      <w:r>
        <w:t xml:space="preserve">Here we can see that our large result set results look </w:t>
      </w:r>
      <w:bookmarkStart w:id="39" w:name="_Int_CinSLJx2"/>
      <w:proofErr w:type="gramStart"/>
      <w:r>
        <w:t>similar to</w:t>
      </w:r>
      <w:bookmarkEnd w:id="39"/>
      <w:proofErr w:type="gramEnd"/>
      <w:r>
        <w:t xml:space="preserve"> the medium set, the parallel implementations being similar in overall complete time compared to the serial implementation</w:t>
      </w:r>
      <w:r w:rsidR="04A8FA93">
        <w:t>. Again, we can note the serial implementation on the laptop is significantly slower than on the server.</w:t>
      </w:r>
    </w:p>
    <w:p w14:paraId="4DF48C35" w14:textId="72D22E7A" w:rsidR="346457EF" w:rsidRDefault="00329F6C" w:rsidP="00E51C44">
      <w:pPr>
        <w:jc w:val="both"/>
      </w:pPr>
      <w:r>
        <w:lastRenderedPageBreak/>
        <w:t>The average concurrency achieved by each run is also noted below</w:t>
      </w:r>
      <w:r w:rsidR="6BCE0CAA">
        <w:t>. E</w:t>
      </w:r>
      <w:r>
        <w:t>ven though this is peak concurrency</w:t>
      </w:r>
      <w:r w:rsidR="3055561E">
        <w:t xml:space="preserve">, </w:t>
      </w:r>
      <w:r>
        <w:t>we</w:t>
      </w:r>
      <w:r w:rsidR="71D15871">
        <w:t xml:space="preserve"> unfortunately</w:t>
      </w:r>
      <w:r>
        <w:t xml:space="preserve"> have no way of measuring what </w:t>
      </w:r>
      <w:bookmarkStart w:id="40" w:name="_Int_3xG8fLJz"/>
      <w:proofErr w:type="gramStart"/>
      <w:r w:rsidR="61CC2489">
        <w:t xml:space="preserve">was the </w:t>
      </w:r>
      <w:r w:rsidR="102BFAD9">
        <w:t xml:space="preserve">measure of </w:t>
      </w:r>
      <w:r w:rsidR="3CE74960">
        <w:t>concurrency</w:t>
      </w:r>
      <w:bookmarkEnd w:id="40"/>
      <w:proofErr w:type="gramEnd"/>
      <w:r w:rsidR="3CE74960">
        <w:t xml:space="preserve"> achieved</w:t>
      </w:r>
      <w:r w:rsidR="61CC2489">
        <w:t xml:space="preserve"> during the longest period of execution of the program. That is</w:t>
      </w:r>
      <w:r w:rsidR="34B65BA5">
        <w:t>, this</w:t>
      </w:r>
      <w:r w:rsidR="61CC2489">
        <w:t xml:space="preserve"> figure might be a peak figure that</w:t>
      </w:r>
      <w:r w:rsidR="0DB78D7A">
        <w:t xml:space="preserve"> does not </w:t>
      </w:r>
      <w:r w:rsidR="61CC2489">
        <w:t xml:space="preserve">represent the concurrency achieved on average during most of the </w:t>
      </w:r>
      <w:r w:rsidR="6CE0777A">
        <w:t>processing</w:t>
      </w:r>
      <w:r w:rsidR="197B1F73">
        <w:t xml:space="preserve">. Nevertheless, this is an important part of the analysis as with higher concurrency </w:t>
      </w:r>
      <w:proofErr w:type="gramStart"/>
      <w:r w:rsidR="197B1F73">
        <w:t>values</w:t>
      </w:r>
      <w:proofErr w:type="gramEnd"/>
      <w:r w:rsidR="197B1F73">
        <w:t xml:space="preserve"> we should see shorter overall execution times. </w:t>
      </w:r>
      <w:r w:rsidR="0FA7C8B7">
        <w:t xml:space="preserve"> </w:t>
      </w:r>
    </w:p>
    <w:tbl>
      <w:tblPr>
        <w:tblStyle w:val="TableGrid"/>
        <w:tblW w:w="0" w:type="auto"/>
        <w:tblLayout w:type="fixed"/>
        <w:tblLook w:val="06A0" w:firstRow="1" w:lastRow="0" w:firstColumn="1" w:lastColumn="0" w:noHBand="1" w:noVBand="1"/>
      </w:tblPr>
      <w:tblGrid>
        <w:gridCol w:w="3240"/>
        <w:gridCol w:w="1185"/>
        <w:gridCol w:w="975"/>
        <w:gridCol w:w="960"/>
      </w:tblGrid>
      <w:tr w:rsidR="12E8BD25" w14:paraId="54A5FE37"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BC2F99" w14:textId="16C29FB9" w:rsidR="12E8BD25" w:rsidRDefault="12E8BD25" w:rsidP="00E51C44">
            <w:pPr>
              <w:jc w:val="both"/>
            </w:pP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C4F598" w14:textId="4FF617D7" w:rsidR="12E8BD25" w:rsidRDefault="12E8BD25" w:rsidP="00E51C44">
            <w:pPr>
              <w:jc w:val="both"/>
            </w:pPr>
            <w:r w:rsidRPr="12E8BD25">
              <w:rPr>
                <w:rFonts w:ascii="Calibri" w:eastAsia="Calibri" w:hAnsi="Calibri" w:cs="Calibri"/>
                <w:color w:val="000000" w:themeColor="text1"/>
              </w:rPr>
              <w:t>Small</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029B88" w14:textId="33265356" w:rsidR="12E8BD25" w:rsidRDefault="12E8BD25" w:rsidP="00E51C44">
            <w:pPr>
              <w:jc w:val="both"/>
            </w:pPr>
            <w:r w:rsidRPr="12E8BD25">
              <w:rPr>
                <w:rFonts w:ascii="Calibri" w:eastAsia="Calibri" w:hAnsi="Calibri" w:cs="Calibri"/>
                <w:color w:val="000000" w:themeColor="text1"/>
              </w:rPr>
              <w:t>Medium</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7E63AD" w14:textId="18A16903" w:rsidR="12E8BD25" w:rsidRDefault="12E8BD25" w:rsidP="00E51C44">
            <w:pPr>
              <w:jc w:val="both"/>
            </w:pPr>
            <w:r w:rsidRPr="12E8BD25">
              <w:rPr>
                <w:rFonts w:ascii="Calibri" w:eastAsia="Calibri" w:hAnsi="Calibri" w:cs="Calibri"/>
                <w:color w:val="000000" w:themeColor="text1"/>
              </w:rPr>
              <w:t>Large</w:t>
            </w:r>
          </w:p>
        </w:tc>
      </w:tr>
      <w:tr w:rsidR="12E8BD25" w14:paraId="0633937A"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68564B" w14:textId="062A066B" w:rsidR="12E8BD25" w:rsidRDefault="12E8BD25" w:rsidP="00E51C44">
            <w:pPr>
              <w:jc w:val="both"/>
            </w:pPr>
            <w:r w:rsidRPr="12E8BD25">
              <w:rPr>
                <w:rFonts w:ascii="Calibri" w:eastAsia="Calibri" w:hAnsi="Calibri" w:cs="Calibri"/>
                <w:color w:val="000000" w:themeColor="text1"/>
              </w:rPr>
              <w:t>Average Laptop max concurrency</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64FC3F" w14:textId="424677D5" w:rsidR="12E8BD25" w:rsidRDefault="12E8BD25" w:rsidP="00E51C44">
            <w:pPr>
              <w:jc w:val="both"/>
            </w:pPr>
            <w:r w:rsidRPr="12E8BD25">
              <w:rPr>
                <w:rFonts w:ascii="Calibri" w:eastAsia="Calibri" w:hAnsi="Calibri" w:cs="Calibri"/>
                <w:color w:val="000000" w:themeColor="text1"/>
              </w:rPr>
              <w:t>12</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5A0C41" w14:textId="40279216" w:rsidR="12E8BD25" w:rsidRDefault="12E8BD25" w:rsidP="00E51C44">
            <w:pPr>
              <w:jc w:val="both"/>
            </w:pPr>
            <w:r w:rsidRPr="12E8BD25">
              <w:rPr>
                <w:rFonts w:ascii="Calibri" w:eastAsia="Calibri" w:hAnsi="Calibri" w:cs="Calibri"/>
                <w:color w:val="000000" w:themeColor="text1"/>
              </w:rPr>
              <w:t>6</w:t>
            </w:r>
            <w:r w:rsidR="10F22CAF" w:rsidRPr="12E8BD25">
              <w:rPr>
                <w:rFonts w:ascii="Calibri" w:eastAsia="Calibri" w:hAnsi="Calibri" w:cs="Calibri"/>
                <w:color w:val="000000" w:themeColor="text1"/>
              </w:rPr>
              <w:t>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22472D" w14:textId="58CFBCEE" w:rsidR="12E8BD25" w:rsidRDefault="12E8BD25" w:rsidP="00E51C44">
            <w:pPr>
              <w:jc w:val="both"/>
            </w:pPr>
            <w:r w:rsidRPr="12E8BD25">
              <w:rPr>
                <w:rFonts w:ascii="Calibri" w:eastAsia="Calibri" w:hAnsi="Calibri" w:cs="Calibri"/>
                <w:color w:val="000000" w:themeColor="text1"/>
              </w:rPr>
              <w:t>195</w:t>
            </w:r>
          </w:p>
        </w:tc>
      </w:tr>
      <w:tr w:rsidR="12E8BD25" w14:paraId="19021697"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A16E78" w14:textId="328FFC68" w:rsidR="12E8BD25" w:rsidRDefault="12E8BD25" w:rsidP="00E51C44">
            <w:pPr>
              <w:jc w:val="both"/>
            </w:pPr>
            <w:r w:rsidRPr="12E8BD25">
              <w:rPr>
                <w:rFonts w:ascii="Calibri" w:eastAsia="Calibri" w:hAnsi="Calibri" w:cs="Calibri"/>
                <w:color w:val="000000" w:themeColor="text1"/>
              </w:rPr>
              <w:t>Average Server max concurrency</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01EB00" w14:textId="137B3951" w:rsidR="12E8BD25" w:rsidRDefault="12E8BD25" w:rsidP="00E51C44">
            <w:pPr>
              <w:jc w:val="both"/>
            </w:pPr>
            <w:r w:rsidRPr="12E8BD25">
              <w:rPr>
                <w:rFonts w:ascii="Calibri" w:eastAsia="Calibri" w:hAnsi="Calibri" w:cs="Calibri"/>
                <w:color w:val="000000" w:themeColor="text1"/>
              </w:rPr>
              <w:t>7</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B639A8" w14:textId="4672772F" w:rsidR="12E8BD25" w:rsidRDefault="12E8BD25" w:rsidP="00E51C44">
            <w:pPr>
              <w:jc w:val="both"/>
            </w:pPr>
            <w:r w:rsidRPr="12E8BD25">
              <w:rPr>
                <w:rFonts w:ascii="Calibri" w:eastAsia="Calibri" w:hAnsi="Calibri" w:cs="Calibri"/>
                <w:color w:val="000000" w:themeColor="text1"/>
              </w:rPr>
              <w:t>42</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4EB627" w14:textId="7A8EBA44" w:rsidR="12E8BD25" w:rsidRDefault="12E8BD25" w:rsidP="00E51C44">
            <w:pPr>
              <w:jc w:val="both"/>
            </w:pPr>
            <w:r w:rsidRPr="12E8BD25">
              <w:rPr>
                <w:rFonts w:ascii="Calibri" w:eastAsia="Calibri" w:hAnsi="Calibri" w:cs="Calibri"/>
                <w:color w:val="000000" w:themeColor="text1"/>
              </w:rPr>
              <w:t>15</w:t>
            </w:r>
            <w:r w:rsidR="1E1CE471" w:rsidRPr="12E8BD25">
              <w:rPr>
                <w:rFonts w:ascii="Calibri" w:eastAsia="Calibri" w:hAnsi="Calibri" w:cs="Calibri"/>
                <w:color w:val="000000" w:themeColor="text1"/>
              </w:rPr>
              <w:t>9</w:t>
            </w:r>
          </w:p>
        </w:tc>
      </w:tr>
    </w:tbl>
    <w:p w14:paraId="79FA9539" w14:textId="0FA02916" w:rsidR="346457EF" w:rsidRDefault="346457EF" w:rsidP="00E51C44">
      <w:pPr>
        <w:jc w:val="both"/>
      </w:pPr>
    </w:p>
    <w:p w14:paraId="04F941DF" w14:textId="412AD750" w:rsidR="346457EF" w:rsidRDefault="1E1CE471" w:rsidP="00E51C44">
      <w:pPr>
        <w:jc w:val="both"/>
      </w:pPr>
      <w:r>
        <w:rPr>
          <w:noProof/>
        </w:rPr>
        <w:drawing>
          <wp:inline distT="0" distB="0" distL="0" distR="0" wp14:anchorId="4DFBE5DE" wp14:editId="1A964049">
            <wp:extent cx="4505325" cy="2695575"/>
            <wp:effectExtent l="0" t="0" r="0" b="0"/>
            <wp:docPr id="778489892" name="Picture 778489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05325" cy="2695575"/>
                    </a:xfrm>
                    <a:prstGeom prst="rect">
                      <a:avLst/>
                    </a:prstGeom>
                  </pic:spPr>
                </pic:pic>
              </a:graphicData>
            </a:graphic>
          </wp:inline>
        </w:drawing>
      </w:r>
    </w:p>
    <w:p w14:paraId="0F537090" w14:textId="5C11D89E" w:rsidR="346457EF" w:rsidRDefault="62FA3945" w:rsidP="00E51C44">
      <w:pPr>
        <w:jc w:val="both"/>
      </w:pPr>
      <w:r>
        <w:t>The laptop consistently achieves higher peak concurrency values than the server, which is something that seems counterintuitive. We would expect a server to have m</w:t>
      </w:r>
      <w:r w:rsidR="0A7D25BB">
        <w:t>ore resources and thus be able to increase its thread count as the record count increases</w:t>
      </w:r>
      <w:r w:rsidR="530A68B5">
        <w:t xml:space="preserve"> yet this is not so. </w:t>
      </w:r>
      <w:r w:rsidR="7101C07F">
        <w:t xml:space="preserve">This increased concurrency is also problematic when we look at the overall execution times of the parallel sets and we see very little difference between the laptop and the server. </w:t>
      </w:r>
    </w:p>
    <w:p w14:paraId="724F47ED" w14:textId="47CA7A15" w:rsidR="346457EF" w:rsidRDefault="6AC096A0" w:rsidP="00E51C44">
      <w:pPr>
        <w:pStyle w:val="Heading3"/>
        <w:jc w:val="both"/>
      </w:pPr>
      <w:bookmarkStart w:id="41" w:name="_Toc154253362"/>
      <w:r>
        <w:t xml:space="preserve">9.2 </w:t>
      </w:r>
      <w:r w:rsidR="5837F70A">
        <w:t>Result Comparison</w:t>
      </w:r>
      <w:bookmarkEnd w:id="41"/>
    </w:p>
    <w:p w14:paraId="71440621" w14:textId="37ED155E" w:rsidR="346457EF" w:rsidRDefault="4097AA27" w:rsidP="00E51C44">
      <w:pPr>
        <w:jc w:val="both"/>
      </w:pPr>
      <w:r>
        <w:t xml:space="preserve">As a crude method of comparing these different result sets to get an idea of how these increases in execution time relates to the increase in the result </w:t>
      </w:r>
      <w:proofErr w:type="gramStart"/>
      <w:r>
        <w:t>set</w:t>
      </w:r>
      <w:proofErr w:type="gramEnd"/>
      <w:r>
        <w:t xml:space="preserve"> we can use this table below</w:t>
      </w:r>
      <w:r w:rsidR="5E8F01F1">
        <w:t>, for the laptop first.</w:t>
      </w:r>
    </w:p>
    <w:tbl>
      <w:tblPr>
        <w:tblStyle w:val="TableGrid"/>
        <w:tblW w:w="0" w:type="auto"/>
        <w:tblLayout w:type="fixed"/>
        <w:tblLook w:val="06A0" w:firstRow="1" w:lastRow="0" w:firstColumn="1" w:lastColumn="0" w:noHBand="1" w:noVBand="1"/>
      </w:tblPr>
      <w:tblGrid>
        <w:gridCol w:w="3240"/>
        <w:gridCol w:w="1185"/>
        <w:gridCol w:w="975"/>
      </w:tblGrid>
      <w:tr w:rsidR="12E8BD25" w14:paraId="1E292FBF"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6C4341" w14:textId="58E72B25" w:rsidR="5E8F01F1" w:rsidRDefault="5E8F01F1" w:rsidP="00E51C44">
            <w:pPr>
              <w:jc w:val="both"/>
            </w:pPr>
            <w:r>
              <w:t>Laptop</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BAC8B" w14:textId="25D17AA6" w:rsidR="12E8BD25" w:rsidRDefault="12E8BD25" w:rsidP="00E51C44">
            <w:pPr>
              <w:jc w:val="both"/>
            </w:pPr>
            <w:r w:rsidRPr="12E8BD25">
              <w:rPr>
                <w:rFonts w:ascii="Calibri" w:eastAsia="Calibri" w:hAnsi="Calibri" w:cs="Calibri"/>
                <w:color w:val="000000" w:themeColor="text1"/>
              </w:rPr>
              <w:t>To Medium</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1AC77B" w14:textId="6AE91F52" w:rsidR="12E8BD25" w:rsidRDefault="12E8BD25" w:rsidP="00E51C44">
            <w:pPr>
              <w:jc w:val="both"/>
            </w:pPr>
            <w:r w:rsidRPr="12E8BD25">
              <w:rPr>
                <w:rFonts w:ascii="Calibri" w:eastAsia="Calibri" w:hAnsi="Calibri" w:cs="Calibri"/>
                <w:color w:val="000000" w:themeColor="text1"/>
              </w:rPr>
              <w:t>To Large</w:t>
            </w:r>
          </w:p>
        </w:tc>
      </w:tr>
      <w:tr w:rsidR="12E8BD25" w14:paraId="69EB77AF"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BE823F" w14:textId="6A00DF10" w:rsidR="12E8BD25" w:rsidRDefault="12E8BD25" w:rsidP="00E51C44">
            <w:pPr>
              <w:jc w:val="both"/>
            </w:pPr>
            <w:r w:rsidRPr="12E8BD25">
              <w:rPr>
                <w:rFonts w:ascii="Calibri" w:eastAsia="Calibri" w:hAnsi="Calibri" w:cs="Calibri"/>
                <w:color w:val="000000" w:themeColor="text1"/>
              </w:rPr>
              <w:t>Increase in record set size</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7903A9" w14:textId="18C772C8" w:rsidR="12E8BD25" w:rsidRDefault="12E8BD25" w:rsidP="00E51C44">
            <w:pPr>
              <w:jc w:val="both"/>
            </w:pPr>
            <w:r w:rsidRPr="12E8BD25">
              <w:rPr>
                <w:rFonts w:ascii="Calibri" w:eastAsia="Calibri" w:hAnsi="Calibri" w:cs="Calibri"/>
                <w:color w:val="000000" w:themeColor="text1"/>
              </w:rPr>
              <w:t>7400%</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FBA0AC" w14:textId="0593B469" w:rsidR="12E8BD25" w:rsidRDefault="12E8BD25" w:rsidP="00E51C44">
            <w:pPr>
              <w:jc w:val="both"/>
            </w:pPr>
            <w:r w:rsidRPr="12E8BD25">
              <w:rPr>
                <w:rFonts w:ascii="Calibri" w:eastAsia="Calibri" w:hAnsi="Calibri" w:cs="Calibri"/>
                <w:color w:val="000000" w:themeColor="text1"/>
              </w:rPr>
              <w:t>733%</w:t>
            </w:r>
          </w:p>
        </w:tc>
      </w:tr>
      <w:tr w:rsidR="12E8BD25" w14:paraId="3DEC6594"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DDABE0" w14:textId="7F0DBD2E" w:rsidR="12E8BD25" w:rsidRDefault="12E8BD25" w:rsidP="00E51C44">
            <w:pPr>
              <w:jc w:val="both"/>
            </w:pPr>
            <w:r w:rsidRPr="12E8BD25">
              <w:rPr>
                <w:rFonts w:ascii="Calibri" w:eastAsia="Calibri" w:hAnsi="Calibri" w:cs="Calibri"/>
                <w:color w:val="000000" w:themeColor="text1"/>
              </w:rPr>
              <w:t>Serial time increase</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C4C9C8" w14:textId="132BBDB2" w:rsidR="12E8BD25" w:rsidRDefault="12E8BD25" w:rsidP="00E51C44">
            <w:pPr>
              <w:jc w:val="both"/>
            </w:pPr>
            <w:r w:rsidRPr="12E8BD25">
              <w:rPr>
                <w:rFonts w:ascii="Calibri" w:eastAsia="Calibri" w:hAnsi="Calibri" w:cs="Calibri"/>
                <w:color w:val="000000" w:themeColor="text1"/>
              </w:rPr>
              <w:t>5879%</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7DBA1B" w14:textId="4C9C5174" w:rsidR="12E8BD25" w:rsidRDefault="12E8BD25" w:rsidP="00E51C44">
            <w:pPr>
              <w:jc w:val="both"/>
            </w:pPr>
            <w:r w:rsidRPr="12E8BD25">
              <w:rPr>
                <w:rFonts w:ascii="Calibri" w:eastAsia="Calibri" w:hAnsi="Calibri" w:cs="Calibri"/>
                <w:color w:val="000000" w:themeColor="text1"/>
              </w:rPr>
              <w:t>631%</w:t>
            </w:r>
          </w:p>
        </w:tc>
      </w:tr>
      <w:tr w:rsidR="12E8BD25" w14:paraId="3106B9CA" w14:textId="77777777" w:rsidTr="12E8BD25">
        <w:trPr>
          <w:trHeight w:val="300"/>
        </w:trPr>
        <w:tc>
          <w:tcPr>
            <w:tcW w:w="32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045983" w14:textId="582C9104" w:rsidR="12E8BD25" w:rsidRDefault="12E8BD25" w:rsidP="00E51C44">
            <w:pPr>
              <w:jc w:val="both"/>
            </w:pPr>
            <w:r w:rsidRPr="12E8BD25">
              <w:rPr>
                <w:rFonts w:ascii="Calibri" w:eastAsia="Calibri" w:hAnsi="Calibri" w:cs="Calibri"/>
                <w:color w:val="000000" w:themeColor="text1"/>
              </w:rPr>
              <w:t>Parallel time increase</w:t>
            </w:r>
          </w:p>
        </w:tc>
        <w:tc>
          <w:tcPr>
            <w:tcW w:w="11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34B2AE" w14:textId="4812BBEF" w:rsidR="12E8BD25" w:rsidRDefault="12E8BD25" w:rsidP="00E51C44">
            <w:pPr>
              <w:jc w:val="both"/>
            </w:pPr>
            <w:r w:rsidRPr="12E8BD25">
              <w:rPr>
                <w:rFonts w:ascii="Calibri" w:eastAsia="Calibri" w:hAnsi="Calibri" w:cs="Calibri"/>
                <w:color w:val="000000" w:themeColor="text1"/>
              </w:rPr>
              <w:t>1766%</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67FA56" w14:textId="5A20BB12" w:rsidR="12E8BD25" w:rsidRDefault="12E8BD25" w:rsidP="00E51C44">
            <w:pPr>
              <w:jc w:val="both"/>
            </w:pPr>
            <w:r w:rsidRPr="12E8BD25">
              <w:rPr>
                <w:rFonts w:ascii="Calibri" w:eastAsia="Calibri" w:hAnsi="Calibri" w:cs="Calibri"/>
                <w:color w:val="000000" w:themeColor="text1"/>
              </w:rPr>
              <w:t>596%</w:t>
            </w:r>
          </w:p>
        </w:tc>
      </w:tr>
    </w:tbl>
    <w:p w14:paraId="482D49AB" w14:textId="3F191387" w:rsidR="346457EF" w:rsidRDefault="346457EF" w:rsidP="00E51C44">
      <w:pPr>
        <w:jc w:val="both"/>
      </w:pPr>
    </w:p>
    <w:tbl>
      <w:tblPr>
        <w:tblStyle w:val="TableGrid"/>
        <w:tblW w:w="0" w:type="auto"/>
        <w:tblLayout w:type="fixed"/>
        <w:tblLook w:val="06A0" w:firstRow="1" w:lastRow="0" w:firstColumn="1" w:lastColumn="0" w:noHBand="1" w:noVBand="1"/>
      </w:tblPr>
      <w:tblGrid>
        <w:gridCol w:w="3225"/>
        <w:gridCol w:w="1215"/>
        <w:gridCol w:w="960"/>
      </w:tblGrid>
      <w:tr w:rsidR="12E8BD25" w14:paraId="3C906309" w14:textId="77777777" w:rsidTr="12E8BD25">
        <w:trPr>
          <w:trHeight w:val="300"/>
        </w:trPr>
        <w:tc>
          <w:tcPr>
            <w:tcW w:w="32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240B5B" w14:textId="5C8E0448" w:rsidR="6FB92CF3" w:rsidRDefault="6FB92CF3" w:rsidP="00E51C44">
            <w:pPr>
              <w:jc w:val="both"/>
            </w:pPr>
            <w:r>
              <w:t>Server</w:t>
            </w:r>
          </w:p>
        </w:tc>
        <w:tc>
          <w:tcPr>
            <w:tcW w:w="12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DEDDE" w14:textId="4DA3C775" w:rsidR="12E8BD25" w:rsidRDefault="12E8BD25" w:rsidP="00E51C44">
            <w:pPr>
              <w:jc w:val="both"/>
            </w:pPr>
            <w:r w:rsidRPr="12E8BD25">
              <w:rPr>
                <w:rFonts w:ascii="Calibri" w:eastAsia="Calibri" w:hAnsi="Calibri" w:cs="Calibri"/>
                <w:color w:val="000000" w:themeColor="text1"/>
              </w:rPr>
              <w:t>To Medium</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F69F72" w14:textId="271F6009" w:rsidR="12E8BD25" w:rsidRDefault="12E8BD25" w:rsidP="00E51C44">
            <w:pPr>
              <w:jc w:val="both"/>
            </w:pPr>
            <w:r w:rsidRPr="12E8BD25">
              <w:rPr>
                <w:rFonts w:ascii="Calibri" w:eastAsia="Calibri" w:hAnsi="Calibri" w:cs="Calibri"/>
                <w:color w:val="000000" w:themeColor="text1"/>
              </w:rPr>
              <w:t>To Large</w:t>
            </w:r>
          </w:p>
        </w:tc>
      </w:tr>
      <w:tr w:rsidR="12E8BD25" w14:paraId="47DD122B" w14:textId="77777777" w:rsidTr="12E8BD25">
        <w:trPr>
          <w:trHeight w:val="300"/>
        </w:trPr>
        <w:tc>
          <w:tcPr>
            <w:tcW w:w="32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F35231" w14:textId="7A891161" w:rsidR="12E8BD25" w:rsidRDefault="12E8BD25" w:rsidP="00E51C44">
            <w:pPr>
              <w:jc w:val="both"/>
            </w:pPr>
            <w:r w:rsidRPr="12E8BD25">
              <w:rPr>
                <w:rFonts w:ascii="Calibri" w:eastAsia="Calibri" w:hAnsi="Calibri" w:cs="Calibri"/>
                <w:color w:val="000000" w:themeColor="text1"/>
              </w:rPr>
              <w:t>Increase in record set size</w:t>
            </w:r>
          </w:p>
        </w:tc>
        <w:tc>
          <w:tcPr>
            <w:tcW w:w="12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1AA3E0" w14:textId="39F96A0D" w:rsidR="12E8BD25" w:rsidRDefault="12E8BD25" w:rsidP="00E51C44">
            <w:pPr>
              <w:jc w:val="both"/>
            </w:pPr>
            <w:r w:rsidRPr="12E8BD25">
              <w:rPr>
                <w:rFonts w:ascii="Calibri" w:eastAsia="Calibri" w:hAnsi="Calibri" w:cs="Calibri"/>
                <w:color w:val="000000" w:themeColor="text1"/>
              </w:rPr>
              <w:t>7400%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A101D3" w14:textId="03A2BFF3" w:rsidR="12E8BD25" w:rsidRDefault="12E8BD25" w:rsidP="00E51C44">
            <w:pPr>
              <w:jc w:val="both"/>
            </w:pPr>
            <w:r w:rsidRPr="12E8BD25">
              <w:rPr>
                <w:rFonts w:ascii="Calibri" w:eastAsia="Calibri" w:hAnsi="Calibri" w:cs="Calibri"/>
                <w:color w:val="000000" w:themeColor="text1"/>
              </w:rPr>
              <w:t>733%</w:t>
            </w:r>
          </w:p>
        </w:tc>
      </w:tr>
      <w:tr w:rsidR="12E8BD25" w14:paraId="0AB073E4" w14:textId="77777777" w:rsidTr="12E8BD25">
        <w:trPr>
          <w:trHeight w:val="300"/>
        </w:trPr>
        <w:tc>
          <w:tcPr>
            <w:tcW w:w="32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57C06C" w14:textId="71B16DBC" w:rsidR="12E8BD25" w:rsidRDefault="12E8BD25" w:rsidP="00E51C44">
            <w:pPr>
              <w:jc w:val="both"/>
            </w:pPr>
            <w:r w:rsidRPr="12E8BD25">
              <w:rPr>
                <w:rFonts w:ascii="Calibri" w:eastAsia="Calibri" w:hAnsi="Calibri" w:cs="Calibri"/>
                <w:color w:val="000000" w:themeColor="text1"/>
              </w:rPr>
              <w:t>Serial time increase</w:t>
            </w:r>
          </w:p>
        </w:tc>
        <w:tc>
          <w:tcPr>
            <w:tcW w:w="12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1D046F" w14:textId="09944AA7" w:rsidR="12E8BD25" w:rsidRDefault="12E8BD25" w:rsidP="00E51C44">
            <w:pPr>
              <w:jc w:val="both"/>
            </w:pPr>
            <w:r w:rsidRPr="12E8BD25">
              <w:rPr>
                <w:rFonts w:ascii="Calibri" w:eastAsia="Calibri" w:hAnsi="Calibri" w:cs="Calibri"/>
                <w:color w:val="000000" w:themeColor="text1"/>
              </w:rPr>
              <w:t>10087%</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7CF70B" w14:textId="031DE563" w:rsidR="12E8BD25" w:rsidRDefault="12E8BD25" w:rsidP="00E51C44">
            <w:pPr>
              <w:jc w:val="both"/>
            </w:pPr>
            <w:r w:rsidRPr="12E8BD25">
              <w:rPr>
                <w:rFonts w:ascii="Calibri" w:eastAsia="Calibri" w:hAnsi="Calibri" w:cs="Calibri"/>
                <w:color w:val="000000" w:themeColor="text1"/>
              </w:rPr>
              <w:t>652%</w:t>
            </w:r>
          </w:p>
        </w:tc>
      </w:tr>
      <w:tr w:rsidR="12E8BD25" w14:paraId="12EC88BF" w14:textId="77777777" w:rsidTr="12E8BD25">
        <w:trPr>
          <w:trHeight w:val="300"/>
        </w:trPr>
        <w:tc>
          <w:tcPr>
            <w:tcW w:w="32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C0D60B" w14:textId="149E3819" w:rsidR="12E8BD25" w:rsidRDefault="12E8BD25" w:rsidP="00E51C44">
            <w:pPr>
              <w:jc w:val="both"/>
            </w:pPr>
            <w:r w:rsidRPr="12E8BD25">
              <w:rPr>
                <w:rFonts w:ascii="Calibri" w:eastAsia="Calibri" w:hAnsi="Calibri" w:cs="Calibri"/>
                <w:color w:val="000000" w:themeColor="text1"/>
              </w:rPr>
              <w:t>Parallel time increase</w:t>
            </w:r>
          </w:p>
        </w:tc>
        <w:tc>
          <w:tcPr>
            <w:tcW w:w="12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97A86D" w14:textId="3D21961C" w:rsidR="12E8BD25" w:rsidRDefault="12E8BD25" w:rsidP="00E51C44">
            <w:pPr>
              <w:jc w:val="both"/>
            </w:pPr>
            <w:r w:rsidRPr="12E8BD25">
              <w:rPr>
                <w:rFonts w:ascii="Calibri" w:eastAsia="Calibri" w:hAnsi="Calibri" w:cs="Calibri"/>
                <w:color w:val="000000" w:themeColor="text1"/>
              </w:rPr>
              <w:t>2740%</w:t>
            </w:r>
          </w:p>
        </w:tc>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DB298E" w14:textId="52C97CDF" w:rsidR="12E8BD25" w:rsidRDefault="12E8BD25" w:rsidP="00E51C44">
            <w:pPr>
              <w:jc w:val="both"/>
            </w:pPr>
            <w:r w:rsidRPr="12E8BD25">
              <w:rPr>
                <w:rFonts w:ascii="Calibri" w:eastAsia="Calibri" w:hAnsi="Calibri" w:cs="Calibri"/>
                <w:color w:val="000000" w:themeColor="text1"/>
              </w:rPr>
              <w:t>607%</w:t>
            </w:r>
          </w:p>
        </w:tc>
      </w:tr>
    </w:tbl>
    <w:p w14:paraId="6E152E1A" w14:textId="43CCC97C" w:rsidR="346457EF" w:rsidRDefault="346457EF" w:rsidP="00E51C44">
      <w:pPr>
        <w:jc w:val="both"/>
      </w:pPr>
    </w:p>
    <w:p w14:paraId="0A2EE41F" w14:textId="1AC0484F" w:rsidR="346457EF" w:rsidRDefault="36F6AC04" w:rsidP="00E51C44">
      <w:pPr>
        <w:jc w:val="both"/>
      </w:pPr>
      <w:r>
        <w:lastRenderedPageBreak/>
        <w:t>We take the small dataset initial record value and execution time as a nominal baseline and compute the percentage increase to the next result set and to the next execution times. To clarify, the</w:t>
      </w:r>
      <w:r w:rsidR="311447C2">
        <w:t xml:space="preserve"> record set has increased by 7400% from the small set to the medium set. </w:t>
      </w:r>
      <w:r w:rsidR="25C57846">
        <w:t>These numbers are interesting as they seem to imply that the server has worse scaling than the laptop. This seems to be from very good initial baseline numbers</w:t>
      </w:r>
      <w:r w:rsidR="499F3452">
        <w:t xml:space="preserve"> of the small record set,</w:t>
      </w:r>
      <w:r w:rsidR="25C57846">
        <w:t xml:space="preserve"> thus as the </w:t>
      </w:r>
      <w:r w:rsidR="2C66387D">
        <w:t xml:space="preserve">record sets get larger the performance does not seem to keep pace with the laptops. Nonetheless the important part to note here is that </w:t>
      </w:r>
      <w:r w:rsidR="3773D56A">
        <w:t xml:space="preserve">the parallel implementation execution time is increasing at a much slower rate than the record set. As we had postulated in the literature review section our problem is parallelisable </w:t>
      </w:r>
      <w:r w:rsidR="7618BA9B">
        <w:t>thus,</w:t>
      </w:r>
      <w:r w:rsidR="3773D56A">
        <w:t xml:space="preserve"> we should see improvement </w:t>
      </w:r>
      <w:r w:rsidR="313CA7FB">
        <w:t xml:space="preserve">in processing time compared to record set increases, which we do see here. </w:t>
      </w:r>
    </w:p>
    <w:p w14:paraId="53A42CF5" w14:textId="4998E5C9" w:rsidR="346457EF" w:rsidRDefault="313CA7FB" w:rsidP="00E51C44">
      <w:pPr>
        <w:jc w:val="both"/>
      </w:pPr>
      <w:r>
        <w:t xml:space="preserve">We should also note that the serial implementation has significantly worse scaling than the </w:t>
      </w:r>
      <w:r w:rsidR="41069A73">
        <w:t>parallel implementation and is much closer to the scaling of the record set size. One possible explanation that the scaling is slightly less than the actual record set size is tha</w:t>
      </w:r>
      <w:r w:rsidR="476D30D7">
        <w:t>t</w:t>
      </w:r>
      <w:r w:rsidR="41069A73">
        <w:t xml:space="preserve"> there is a caching mechanism on the API side, that is on the Niche </w:t>
      </w:r>
      <w:r w:rsidR="36D3DE9D">
        <w:t xml:space="preserve">API server. </w:t>
      </w:r>
      <w:r w:rsidR="1D1E69B2">
        <w:t xml:space="preserve">Some objects might be in a cache from other queries and thus allow for slightly improved performance in the serial implementation itself. </w:t>
      </w:r>
    </w:p>
    <w:p w14:paraId="16CE64DF" w14:textId="01D695B2" w:rsidR="346457EF" w:rsidRDefault="4197D363" w:rsidP="00E51C44">
      <w:pPr>
        <w:pStyle w:val="Heading3"/>
        <w:jc w:val="both"/>
      </w:pPr>
      <w:bookmarkStart w:id="42" w:name="_Toc2036714121"/>
      <w:r>
        <w:t xml:space="preserve">9.3 </w:t>
      </w:r>
      <w:r w:rsidR="5A7C3C89">
        <w:t>Result analysis and issues</w:t>
      </w:r>
      <w:bookmarkEnd w:id="42"/>
    </w:p>
    <w:p w14:paraId="45DC81E4" w14:textId="1FC0ED86" w:rsidR="346457EF" w:rsidRDefault="662FF2C7" w:rsidP="00E51C44">
      <w:pPr>
        <w:jc w:val="both"/>
      </w:pPr>
      <w:r>
        <w:t>Our aim with this project was to have a parallel implementation that was superior to the serial implementation, which</w:t>
      </w:r>
      <w:r w:rsidR="4A0F480E">
        <w:t xml:space="preserve"> for certain scenarios</w:t>
      </w:r>
      <w:r>
        <w:t xml:space="preserve"> we have both failed and achieved. For small data sets </w:t>
      </w:r>
      <w:r w:rsidR="604D8E85">
        <w:t xml:space="preserve">we can see that </w:t>
      </w:r>
      <w:r>
        <w:t xml:space="preserve">the serial implementation is both </w:t>
      </w:r>
      <w:r w:rsidR="23B46F9D">
        <w:t>simpler to implement</w:t>
      </w:r>
      <w:r w:rsidR="379DEB4B">
        <w:t xml:space="preserve">, </w:t>
      </w:r>
      <w:r w:rsidR="23B46F9D">
        <w:t xml:space="preserve">faster, and seems to run exceptionally quickly on the server compared to the parallel approach. On the other hand, when the record sets get </w:t>
      </w:r>
      <w:bookmarkStart w:id="43" w:name="_Int_SAbW5IvX"/>
      <w:proofErr w:type="gramStart"/>
      <w:r w:rsidR="23B46F9D">
        <w:t>larger</w:t>
      </w:r>
      <w:bookmarkEnd w:id="43"/>
      <w:proofErr w:type="gramEnd"/>
      <w:r w:rsidR="23B46F9D">
        <w:t xml:space="preserve"> we</w:t>
      </w:r>
      <w:r w:rsidR="5730C284">
        <w:t xml:space="preserve"> can</w:t>
      </w:r>
      <w:r w:rsidR="23B46F9D">
        <w:t xml:space="preserve"> see </w:t>
      </w:r>
      <w:r w:rsidR="1EF273B7">
        <w:t>an</w:t>
      </w:r>
      <w:r w:rsidR="23B46F9D">
        <w:t xml:space="preserve"> improvement in parallel processing times</w:t>
      </w:r>
      <w:r w:rsidR="02C41679">
        <w:t>,</w:t>
      </w:r>
      <w:r w:rsidR="28BA318C">
        <w:t xml:space="preserve"> especially as the record sets get </w:t>
      </w:r>
      <w:r w:rsidR="4EAB9AE5">
        <w:t>exceptionally large</w:t>
      </w:r>
      <w:r w:rsidR="28BA318C">
        <w:t>.</w:t>
      </w:r>
    </w:p>
    <w:p w14:paraId="6ADAD8F5" w14:textId="2F3D7D36" w:rsidR="346457EF" w:rsidRDefault="1E0B4889" w:rsidP="00E51C44">
      <w:pPr>
        <w:jc w:val="both"/>
      </w:pPr>
      <w:r>
        <w:t xml:space="preserve">For our small datasets we see the serial approach has a 53% faster execution time than the </w:t>
      </w:r>
      <w:r w:rsidR="61A00974">
        <w:t>parallel approach</w:t>
      </w:r>
      <w:r w:rsidR="13DA769D">
        <w:t xml:space="preserve"> on the server and 17% faster on the laptop</w:t>
      </w:r>
      <w:r w:rsidR="61A00974">
        <w:t xml:space="preserve">. This </w:t>
      </w:r>
      <w:r w:rsidR="47591271">
        <w:t>sizeable percentage</w:t>
      </w:r>
      <w:r w:rsidR="61A00974">
        <w:t xml:space="preserve"> drawback is of course mitigated by the nominal value itsel</w:t>
      </w:r>
      <w:r w:rsidR="68069FD8">
        <w:t xml:space="preserve">f being small, </w:t>
      </w:r>
      <w:r w:rsidR="1AD8836C">
        <w:t xml:space="preserve">having said </w:t>
      </w:r>
      <w:r w:rsidR="41A96F23">
        <w:t>this</w:t>
      </w:r>
      <w:r w:rsidR="6D477ADA">
        <w:t xml:space="preserve"> we should consider this difference</w:t>
      </w:r>
      <w:r w:rsidR="41A96F23">
        <w:t xml:space="preserve"> on a case-by-case basis. </w:t>
      </w:r>
      <w:r w:rsidR="597D689D">
        <w:t>Due to the</w:t>
      </w:r>
      <w:r w:rsidR="7774C067">
        <w:t xml:space="preserve"> </w:t>
      </w:r>
      <w:r w:rsidR="4DBFA8D5">
        <w:t>nature of th</w:t>
      </w:r>
      <w:r w:rsidR="724D3CC9">
        <w:t>is specific</w:t>
      </w:r>
      <w:r w:rsidR="4DBFA8D5">
        <w:t xml:space="preserve"> query if the frequency of </w:t>
      </w:r>
      <w:r w:rsidR="58708724">
        <w:t>it</w:t>
      </w:r>
      <w:r w:rsidR="4DBFA8D5">
        <w:t xml:space="preserve"> </w:t>
      </w:r>
      <w:bookmarkStart w:id="44" w:name="_Int_Jj6H0Obv"/>
      <w:r w:rsidR="4DBFA8D5">
        <w:t>was</w:t>
      </w:r>
      <w:bookmarkEnd w:id="44"/>
      <w:r w:rsidR="4DBFA8D5">
        <w:t xml:space="preserve"> </w:t>
      </w:r>
      <w:r w:rsidR="719964E1">
        <w:t>increased,</w:t>
      </w:r>
      <w:r w:rsidR="4DBFA8D5">
        <w:t xml:space="preserve"> we could </w:t>
      </w:r>
      <w:r w:rsidR="5EC7A9C0">
        <w:t xml:space="preserve">implement a queue and </w:t>
      </w:r>
      <w:r w:rsidR="4DBFA8D5">
        <w:t>simply amalgamate th</w:t>
      </w:r>
      <w:r w:rsidR="6F9E2890">
        <w:t>ose</w:t>
      </w:r>
      <w:r w:rsidR="4DBFA8D5">
        <w:t xml:space="preserve"> queries into a larger set that we would then execute in parallel</w:t>
      </w:r>
      <w:r w:rsidR="38CFDB36">
        <w:t>. Or we might be expecting larger data sets in some instances and would be prepared to sacrifice some performance on smaller sets to cater for those exceptional large queries.</w:t>
      </w:r>
      <w:r w:rsidR="39D5DFB6">
        <w:t xml:space="preserve"> </w:t>
      </w:r>
    </w:p>
    <w:p w14:paraId="5C585818" w14:textId="5B044CC8" w:rsidR="346457EF" w:rsidRDefault="48EC96C5" w:rsidP="00E51C44">
      <w:pPr>
        <w:jc w:val="both"/>
      </w:pPr>
      <w:r>
        <w:t>For the medium datasets we can see that the parallel implementation is no</w:t>
      </w:r>
      <w:r w:rsidR="1A410D01">
        <w:t>w</w:t>
      </w:r>
      <w:r>
        <w:t xml:space="preserve"> 40% faster than the serial implementation for the server and </w:t>
      </w:r>
      <w:r w:rsidR="2CE06D6F">
        <w:t xml:space="preserve">65% faster on the laptop. </w:t>
      </w:r>
      <w:r w:rsidR="79937F99">
        <w:t>It is interesting to note that there is a point between the small set and the medium set where it must be assumed that performance of both serial and parallel are the same. This point would be interesting to find during further research, as we could</w:t>
      </w:r>
      <w:r w:rsidR="1D6D3BA6">
        <w:t xml:space="preserve"> then introduce an analysis step into our code to switch between the serial and parallel implementation based on record set query size. This could allow our code to be deployed with only the switching</w:t>
      </w:r>
      <w:r w:rsidR="642DB8F2">
        <w:t xml:space="preserve"> mechanism as an additional step, this should be a very lightweight step compared to the rest of the application and thus allow our code to run</w:t>
      </w:r>
      <w:r w:rsidR="22D29E24">
        <w:t xml:space="preserve"> efficiently dynamically for different record sets.</w:t>
      </w:r>
    </w:p>
    <w:p w14:paraId="048BB7FD" w14:textId="2D6E281C" w:rsidR="346457EF" w:rsidRDefault="22D29E24" w:rsidP="00E51C44">
      <w:pPr>
        <w:jc w:val="both"/>
      </w:pPr>
      <w:r>
        <w:t xml:space="preserve">This additional step could be based simply on a constant value which we would inject into the system but if we so </w:t>
      </w:r>
      <w:proofErr w:type="gramStart"/>
      <w:r>
        <w:t>desired</w:t>
      </w:r>
      <w:proofErr w:type="gramEnd"/>
      <w:r>
        <w:t xml:space="preserve"> we could </w:t>
      </w:r>
      <w:r w:rsidR="61778355">
        <w:t>turn this step into its own program that could monitor and dynamically alter the execution based on learning. For example, there are several APM</w:t>
      </w:r>
      <w:r w:rsidR="32CBF991">
        <w:t xml:space="preserve"> (application performance monitoring) plugins where we could send record set sizes, execution type (serial</w:t>
      </w:r>
      <w:r w:rsidR="121E6C2A">
        <w:t>, parallel</w:t>
      </w:r>
      <w:r w:rsidR="32CBF991">
        <w:t>) and execution times to an external server. This external server could use</w:t>
      </w:r>
      <w:r w:rsidR="4B02F909">
        <w:t xml:space="preserve"> machine learning to continuously and dynamically update this bifurcation point</w:t>
      </w:r>
      <w:r w:rsidR="7A7868ED">
        <w:t xml:space="preserve"> and</w:t>
      </w:r>
      <w:r w:rsidR="4B02F909">
        <w:t xml:space="preserve"> to feed </w:t>
      </w:r>
      <w:r w:rsidR="1D394E89">
        <w:t xml:space="preserve">it </w:t>
      </w:r>
      <w:r w:rsidR="4B02F909">
        <w:t>back to th</w:t>
      </w:r>
      <w:r w:rsidR="1D6632EA">
        <w:t xml:space="preserve">e server </w:t>
      </w:r>
      <w:r w:rsidR="36D65821">
        <w:t>so it could choose the</w:t>
      </w:r>
      <w:r w:rsidR="1D6632EA">
        <w:t xml:space="preserve"> optimal execution path. </w:t>
      </w:r>
      <w:r w:rsidR="6C047388">
        <w:t xml:space="preserve">ML algorithms </w:t>
      </w:r>
      <w:r w:rsidR="62E7A787">
        <w:t>w</w:t>
      </w:r>
      <w:r w:rsidR="6C047388">
        <w:t xml:space="preserve">ould also be able to </w:t>
      </w:r>
      <w:r w:rsidR="00AC889F">
        <w:t>consider</w:t>
      </w:r>
      <w:r w:rsidR="6C047388">
        <w:t xml:space="preserve"> </w:t>
      </w:r>
      <w:r w:rsidR="4A18D2BA">
        <w:t>time-based</w:t>
      </w:r>
      <w:r w:rsidR="6C047388">
        <w:t xml:space="preserve"> singularities that might be impossible to consider otherwise, for example if </w:t>
      </w:r>
      <w:r w:rsidR="694E3DEB">
        <w:t>other</w:t>
      </w:r>
      <w:r w:rsidR="6C047388">
        <w:t xml:space="preserve"> background process</w:t>
      </w:r>
      <w:r w:rsidR="2BA8659B">
        <w:t>es</w:t>
      </w:r>
      <w:r w:rsidR="6C047388">
        <w:t xml:space="preserve"> w</w:t>
      </w:r>
      <w:r w:rsidR="70C53BA0">
        <w:t>ere</w:t>
      </w:r>
      <w:r w:rsidR="6C047388">
        <w:t xml:space="preserve"> always run</w:t>
      </w:r>
      <w:r w:rsidR="4004FB3D">
        <w:t xml:space="preserve"> on the server</w:t>
      </w:r>
      <w:r w:rsidR="6C047388">
        <w:t xml:space="preserve"> </w:t>
      </w:r>
      <w:r w:rsidR="039534EF">
        <w:t xml:space="preserve">at a particular time of day and thus possibly a serial implementation was often better </w:t>
      </w:r>
      <w:r w:rsidR="039534EF">
        <w:lastRenderedPageBreak/>
        <w:t>in this type of scenario.</w:t>
      </w:r>
      <w:r w:rsidR="6C047388">
        <w:t xml:space="preserve"> </w:t>
      </w:r>
      <w:r w:rsidR="4E0D1BBE">
        <w:t xml:space="preserve">This type of development </w:t>
      </w:r>
      <w:r w:rsidR="7E2FD270">
        <w:t>could</w:t>
      </w:r>
      <w:r w:rsidR="4E0D1BBE">
        <w:t xml:space="preserve"> be useful if we would be expecting </w:t>
      </w:r>
      <w:r w:rsidR="219CE1BD">
        <w:t>extremely high</w:t>
      </w:r>
      <w:r w:rsidR="4E0D1BBE">
        <w:t xml:space="preserve"> volumes</w:t>
      </w:r>
      <w:r w:rsidR="5CFE12E7">
        <w:t xml:space="preserve"> </w:t>
      </w:r>
      <w:r w:rsidR="21CC3434">
        <w:t xml:space="preserve">with also </w:t>
      </w:r>
      <w:r w:rsidR="5CFE12E7">
        <w:t xml:space="preserve">a high variability of incoming data set sizes. </w:t>
      </w:r>
    </w:p>
    <w:p w14:paraId="5CE9B290" w14:textId="29150564" w:rsidR="346457EF" w:rsidRDefault="25CC79B9" w:rsidP="00E51C44">
      <w:pPr>
        <w:jc w:val="both"/>
      </w:pPr>
      <w:r>
        <w:t>When looking at the large datasets we can see that the parallel implementations are</w:t>
      </w:r>
      <w:r w:rsidR="70BA5990">
        <w:t xml:space="preserve"> again</w:t>
      </w:r>
      <w:r>
        <w:t xml:space="preserve"> </w:t>
      </w:r>
      <w:bookmarkStart w:id="45" w:name="_Int_9D9l8iEi"/>
      <w:r>
        <w:t>substantially better</w:t>
      </w:r>
      <w:bookmarkEnd w:id="45"/>
      <w:r>
        <w:t xml:space="preserve">, being 44% faster on the </w:t>
      </w:r>
      <w:r w:rsidR="26AC442C">
        <w:t>server and 65% faster on the laptop. One important observation on the large dataset is how bad the serial implementation is on the laptop</w:t>
      </w:r>
      <w:r w:rsidR="4A2A67E7">
        <w:t>, this took 82minutes to complete serially on the laptop when the parallel server implementation was only 28minutes. Ther</w:t>
      </w:r>
      <w:r w:rsidR="46F00028">
        <w:t xml:space="preserve">e is only a slight difference between both parallel implementations thus we must consider what is making the serial implementation quite so slow. Due to the laptop being on a VPN </w:t>
      </w:r>
      <w:r w:rsidR="410D9BE6">
        <w:t xml:space="preserve">and not on premise like the server it must be assumed that the latency of the laptop is higher, thus when there is no parallelism all this latency must be accrued in serial with no mitigation. The likelihood is that </w:t>
      </w:r>
      <w:r w:rsidR="589E5D4C">
        <w:t>the</w:t>
      </w:r>
      <w:r w:rsidR="50950062">
        <w:t xml:space="preserve"> higher degree of</w:t>
      </w:r>
      <w:r w:rsidR="589E5D4C">
        <w:t xml:space="preserve"> parallelism</w:t>
      </w:r>
      <w:r w:rsidR="65C6330A">
        <w:t xml:space="preserve"> that the laptop achieves</w:t>
      </w:r>
      <w:r w:rsidR="589E5D4C">
        <w:t xml:space="preserve"> </w:t>
      </w:r>
      <w:r w:rsidR="7E724CAC">
        <w:t xml:space="preserve">mitigates this </w:t>
      </w:r>
      <w:r w:rsidR="2FC72FB1">
        <w:t xml:space="preserve">latency and still allows it to be competitive against the server that does </w:t>
      </w:r>
      <w:bookmarkStart w:id="46" w:name="_Int_zAxg3Dj9"/>
      <w:r w:rsidR="2FC72FB1">
        <w:t>not quite achieve</w:t>
      </w:r>
      <w:bookmarkEnd w:id="46"/>
      <w:r w:rsidR="2FC72FB1">
        <w:t xml:space="preserve"> the same level of concurrency. It must be noted that the </w:t>
      </w:r>
      <w:r w:rsidR="02F0EAEE">
        <w:t xml:space="preserve">serial approach should be avoided at all costs when running large datasets with suboptimal hardware as it will be excruciatingly slow. </w:t>
      </w:r>
    </w:p>
    <w:p w14:paraId="37C3A62B" w14:textId="1CF584FA" w:rsidR="346457EF" w:rsidRDefault="6ACB67DF" w:rsidP="00E51C44">
      <w:pPr>
        <w:jc w:val="both"/>
      </w:pPr>
      <w:r>
        <w:t xml:space="preserve">It is also worth </w:t>
      </w:r>
      <w:r w:rsidR="4A1DDA78">
        <w:t>briefly</w:t>
      </w:r>
      <w:r>
        <w:t xml:space="preserve"> discussing some of the</w:t>
      </w:r>
      <w:r w:rsidR="5A7C3C89">
        <w:t xml:space="preserve"> issues encountered during</w:t>
      </w:r>
      <w:r w:rsidR="11AB5DBB">
        <w:t xml:space="preserve"> the project. Whilst</w:t>
      </w:r>
      <w:r w:rsidR="5A7C3C89">
        <w:t xml:space="preserve"> using the parallel method on the laptop using the large record set</w:t>
      </w:r>
      <w:r w:rsidR="542E3EB2">
        <w:t xml:space="preserve"> there was</w:t>
      </w:r>
      <w:r w:rsidR="5A7C3C89">
        <w:t xml:space="preserve"> a timeout</w:t>
      </w:r>
      <w:r w:rsidR="132C7B75">
        <w:t xml:space="preserve"> exception</w:t>
      </w:r>
      <w:r w:rsidR="7F1F83F8">
        <w:t xml:space="preserve"> </w:t>
      </w:r>
      <w:r w:rsidR="0A4B7EBA">
        <w:t>occurring</w:t>
      </w:r>
      <w:r w:rsidR="5A7C3C89">
        <w:t xml:space="preserve"> on the SOAP requests</w:t>
      </w:r>
      <w:r w:rsidR="515F7088">
        <w:t>, this occurred on multiple attempts to run the program.</w:t>
      </w:r>
    </w:p>
    <w:p w14:paraId="6FA5894D" w14:textId="64D7CC2A" w:rsidR="346457EF" w:rsidRDefault="515F7088" w:rsidP="00E51C44">
      <w:pPr>
        <w:jc w:val="both"/>
      </w:pPr>
      <w:r>
        <w:rPr>
          <w:noProof/>
        </w:rPr>
        <w:drawing>
          <wp:inline distT="0" distB="0" distL="0" distR="0" wp14:anchorId="249A7FDB" wp14:editId="564A3492">
            <wp:extent cx="3905250" cy="1190625"/>
            <wp:effectExtent l="0" t="0" r="0" b="0"/>
            <wp:docPr id="2093773943" name="Picture 2093773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905250" cy="1190625"/>
                    </a:xfrm>
                    <a:prstGeom prst="rect">
                      <a:avLst/>
                    </a:prstGeom>
                  </pic:spPr>
                </pic:pic>
              </a:graphicData>
            </a:graphic>
          </wp:inline>
        </w:drawing>
      </w:r>
    </w:p>
    <w:p w14:paraId="6BB64902" w14:textId="06CF2422" w:rsidR="346457EF" w:rsidRDefault="1046CB76" w:rsidP="00E51C44">
      <w:pPr>
        <w:jc w:val="both"/>
      </w:pPr>
      <w:r>
        <w:t>T</w:t>
      </w:r>
      <w:r w:rsidR="42A2B601">
        <w:t>here are several timeouts that can be set up</w:t>
      </w:r>
      <w:r w:rsidR="285BBEFE">
        <w:t xml:space="preserve"> on a SOAP service which we must consider</w:t>
      </w:r>
      <w:r w:rsidR="42A2B601">
        <w:t xml:space="preserve">, those </w:t>
      </w:r>
      <w:proofErr w:type="gramStart"/>
      <w:r w:rsidR="42A2B601">
        <w:t>being;</w:t>
      </w:r>
      <w:proofErr w:type="gramEnd"/>
      <w:r w:rsidR="42A2B601">
        <w:t xml:space="preserve"> `</w:t>
      </w:r>
      <w:proofErr w:type="spellStart"/>
      <w:r w:rsidR="42A2B601">
        <w:t>OpenTimeout</w:t>
      </w:r>
      <w:proofErr w:type="spellEnd"/>
      <w:r w:rsidR="42A2B601">
        <w:t>`, `</w:t>
      </w:r>
      <w:proofErr w:type="spellStart"/>
      <w:r w:rsidR="42A2B601">
        <w:t>CloseTimeout</w:t>
      </w:r>
      <w:proofErr w:type="spellEnd"/>
      <w:r w:rsidR="42A2B601">
        <w:t>`, `</w:t>
      </w:r>
      <w:proofErr w:type="spellStart"/>
      <w:r w:rsidR="42A2B601">
        <w:t>SendTimeout</w:t>
      </w:r>
      <w:proofErr w:type="spellEnd"/>
      <w:r w:rsidR="42A2B601">
        <w:t>` and `</w:t>
      </w:r>
      <w:proofErr w:type="spellStart"/>
      <w:r w:rsidR="42A2B601">
        <w:t>ReceiveTimeout</w:t>
      </w:r>
      <w:proofErr w:type="spellEnd"/>
      <w:r w:rsidR="42A2B601">
        <w:t xml:space="preserve">` </w:t>
      </w:r>
      <w:r w:rsidR="07AE3197">
        <w:t>[14]</w:t>
      </w:r>
      <w:r w:rsidR="6700A42F">
        <w:t>. The `</w:t>
      </w:r>
      <w:proofErr w:type="spellStart"/>
      <w:r w:rsidR="6700A42F">
        <w:t>SendTimeout</w:t>
      </w:r>
      <w:proofErr w:type="spellEnd"/>
      <w:r w:rsidR="6700A42F">
        <w:t>` we see here is the timeout value used to set the `</w:t>
      </w:r>
      <w:proofErr w:type="spellStart"/>
      <w:r w:rsidR="6700A42F">
        <w:t>OperationTimeout</w:t>
      </w:r>
      <w:proofErr w:type="spellEnd"/>
      <w:r w:rsidR="6700A42F">
        <w:t xml:space="preserve">` property which governs the overall </w:t>
      </w:r>
      <w:r w:rsidR="3DAAB33B">
        <w:t xml:space="preserve">timeout of the </w:t>
      </w:r>
      <w:r w:rsidR="6700A42F">
        <w:t>process of sending and receiving a rep</w:t>
      </w:r>
      <w:r w:rsidR="782ACF31">
        <w:t xml:space="preserve">ly to a message. </w:t>
      </w:r>
    </w:p>
    <w:p w14:paraId="259B31A0" w14:textId="4C068815" w:rsidR="346457EF" w:rsidRDefault="782ACF31" w:rsidP="00E51C44">
      <w:pPr>
        <w:jc w:val="both"/>
      </w:pPr>
      <w:r>
        <w:t>The solution to th</w:t>
      </w:r>
      <w:r w:rsidR="6BB258A5">
        <w:t>is</w:t>
      </w:r>
      <w:r>
        <w:t xml:space="preserve"> exception was to increase the timeout values from the initial 1min value to </w:t>
      </w:r>
      <w:r w:rsidR="459BF152">
        <w:t>10</w:t>
      </w:r>
      <w:r>
        <w:t>mins</w:t>
      </w:r>
      <w:r w:rsidR="4E1732EE">
        <w:t xml:space="preserve">. </w:t>
      </w:r>
      <w:r w:rsidR="199311D9">
        <w:t>The analysis here is that d</w:t>
      </w:r>
      <w:r w:rsidR="4E1732EE">
        <w:t>ue to the parallelism</w:t>
      </w:r>
      <w:r w:rsidR="0CBC1820">
        <w:t xml:space="preserve"> </w:t>
      </w:r>
      <w:r w:rsidR="7D79326B">
        <w:t>the</w:t>
      </w:r>
      <w:r w:rsidR="4E1732EE">
        <w:t xml:space="preserve"> threads</w:t>
      </w:r>
      <w:r w:rsidR="02DCEA07">
        <w:t xml:space="preserve"> would be</w:t>
      </w:r>
      <w:r w:rsidR="4E1732EE">
        <w:t xml:space="preserve"> competing</w:t>
      </w:r>
      <w:r w:rsidR="58EAE12E">
        <w:t>, or at least maximizing, the resources used. This might lead to some requests that</w:t>
      </w:r>
      <w:r w:rsidR="7EBE1BC2">
        <w:t xml:space="preserve"> are </w:t>
      </w:r>
      <w:r w:rsidR="58EAE12E">
        <w:t xml:space="preserve">running in parallel to take longer as a single </w:t>
      </w:r>
      <w:r w:rsidR="408D8816">
        <w:t xml:space="preserve">serial </w:t>
      </w:r>
      <w:r w:rsidR="58EAE12E">
        <w:t>operation, even though overall the parallel process is quicker</w:t>
      </w:r>
      <w:r w:rsidR="5448565A">
        <w:t xml:space="preserve">, </w:t>
      </w:r>
      <w:r w:rsidR="68A69037">
        <w:t>thus</w:t>
      </w:r>
      <w:r w:rsidR="5448565A">
        <w:t xml:space="preserve"> triggering the timeout exception.</w:t>
      </w:r>
    </w:p>
    <w:p w14:paraId="678440F8" w14:textId="335B6A27" w:rsidR="346457EF" w:rsidRDefault="43D36449" w:rsidP="00E51C44">
      <w:pPr>
        <w:jc w:val="both"/>
      </w:pPr>
      <w:r>
        <w:t>Another issue that was encountered was the limitations of the Niche application SQL. Querying for</w:t>
      </w:r>
      <w:r w:rsidR="0A93E196">
        <w:t xml:space="preserve"> records that contained a specific Id from another record set required using the SQL keyword `IS IN(</w:t>
      </w:r>
      <w:proofErr w:type="spellStart"/>
      <w:proofErr w:type="gramStart"/>
      <w:r w:rsidR="0A93E196">
        <w:t>x,y</w:t>
      </w:r>
      <w:proofErr w:type="gramEnd"/>
      <w:r w:rsidR="0A93E196">
        <w:t>,z</w:t>
      </w:r>
      <w:proofErr w:type="spellEnd"/>
      <w:r w:rsidR="0A93E196">
        <w:t xml:space="preserve">)` where </w:t>
      </w:r>
      <w:proofErr w:type="spellStart"/>
      <w:r w:rsidR="0A93E196">
        <w:t>x,y</w:t>
      </w:r>
      <w:proofErr w:type="spellEnd"/>
      <w:r w:rsidR="0A93E196">
        <w:t xml:space="preserve"> and z are those Ids </w:t>
      </w:r>
      <w:r w:rsidR="2224A2FC">
        <w:t>of the records we specifically wish to retrieve. The query string sent to the Niche API was too long for some large queries</w:t>
      </w:r>
      <w:r w:rsidR="401BFAC6">
        <w:t xml:space="preserve"> that involved thousands of r</w:t>
      </w:r>
      <w:r w:rsidR="1426A69F">
        <w:t>ecord sets, thus this query had to be chunked into a serial operation</w:t>
      </w:r>
      <w:r w:rsidR="1B44C3FC">
        <w:t xml:space="preserve"> of 50 records each query.</w:t>
      </w:r>
    </w:p>
    <w:p w14:paraId="3F7E0899" w14:textId="57B05D01" w:rsidR="346457EF" w:rsidRDefault="46F103BD" w:rsidP="00E51C44">
      <w:pPr>
        <w:jc w:val="both"/>
      </w:pPr>
      <w:r>
        <w:rPr>
          <w:noProof/>
        </w:rPr>
        <w:lastRenderedPageBreak/>
        <w:drawing>
          <wp:inline distT="0" distB="0" distL="0" distR="0" wp14:anchorId="17767E7F" wp14:editId="242BAA50">
            <wp:extent cx="3206917" cy="1369245"/>
            <wp:effectExtent l="0" t="0" r="0" b="0"/>
            <wp:docPr id="1269287856" name="Picture 126928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206917" cy="1369245"/>
                    </a:xfrm>
                    <a:prstGeom prst="rect">
                      <a:avLst/>
                    </a:prstGeom>
                  </pic:spPr>
                </pic:pic>
              </a:graphicData>
            </a:graphic>
          </wp:inline>
        </w:drawing>
      </w:r>
    </w:p>
    <w:p w14:paraId="44394CDD" w14:textId="66932AE4" w:rsidR="346457EF" w:rsidRDefault="6E4E3BEE" w:rsidP="00E51C44">
      <w:pPr>
        <w:jc w:val="both"/>
      </w:pPr>
      <w:r>
        <w:t xml:space="preserve">For the smaller record set the chunk size is sufficiently large to capture them all in a single query thus we do not need to consider the small sets. </w:t>
      </w:r>
      <w:r w:rsidR="46F103BD">
        <w:t>We can see here that getting the IDs in serial for the</w:t>
      </w:r>
      <w:r w:rsidR="64E85B87">
        <w:t xml:space="preserve"> worst case run time of the</w:t>
      </w:r>
      <w:r w:rsidR="46F103BD">
        <w:t xml:space="preserve"> 25k+ records took 38318ms</w:t>
      </w:r>
      <w:r w:rsidR="22E3DAC7">
        <w:t xml:space="preserve"> (above screenshot)</w:t>
      </w:r>
      <w:r w:rsidR="46F103BD">
        <w:t>, which is</w:t>
      </w:r>
      <w:r w:rsidR="0E6C797F">
        <w:t xml:space="preserve"> only</w:t>
      </w:r>
      <w:r w:rsidR="46F103BD">
        <w:t xml:space="preserve"> 2.17% of the total run time of the program.</w:t>
      </w:r>
    </w:p>
    <w:p w14:paraId="77C27B5E" w14:textId="4526862C" w:rsidR="346457EF" w:rsidRDefault="50CCDD2C" w:rsidP="00E51C44">
      <w:pPr>
        <w:jc w:val="both"/>
      </w:pPr>
      <w:r>
        <w:rPr>
          <w:noProof/>
        </w:rPr>
        <w:drawing>
          <wp:inline distT="0" distB="0" distL="0" distR="0" wp14:anchorId="6B39EDA8" wp14:editId="458F4B6D">
            <wp:extent cx="3226612" cy="2752725"/>
            <wp:effectExtent l="0" t="0" r="0" b="0"/>
            <wp:docPr id="1795768024" name="Picture 1795768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3226612" cy="2752725"/>
                    </a:xfrm>
                    <a:prstGeom prst="rect">
                      <a:avLst/>
                    </a:prstGeom>
                  </pic:spPr>
                </pic:pic>
              </a:graphicData>
            </a:graphic>
          </wp:inline>
        </w:drawing>
      </w:r>
    </w:p>
    <w:p w14:paraId="447D7639" w14:textId="58553855" w:rsidR="346457EF" w:rsidRDefault="50CCDD2C" w:rsidP="00E51C44">
      <w:pPr>
        <w:jc w:val="both"/>
      </w:pPr>
      <w:r>
        <w:t xml:space="preserve">For the best case run time of the parallel 3k record set the run time is </w:t>
      </w:r>
      <w:r w:rsidR="0328C7B8">
        <w:t xml:space="preserve">15129ms which is 6.27% of the total query duration. </w:t>
      </w:r>
      <w:r w:rsidR="5E81C523">
        <w:t>Thus,</w:t>
      </w:r>
      <w:r w:rsidR="46F103BD">
        <w:t xml:space="preserve"> i</w:t>
      </w:r>
      <w:r w:rsidR="0131E530">
        <w:t>n hindsight</w:t>
      </w:r>
      <w:r w:rsidR="4F6336F7">
        <w:t>,</w:t>
      </w:r>
      <w:r w:rsidR="0131E530">
        <w:t xml:space="preserve"> this portion of the application could have</w:t>
      </w:r>
      <w:r w:rsidR="48C91652">
        <w:t xml:space="preserve"> also</w:t>
      </w:r>
      <w:r w:rsidR="0131E530">
        <w:t xml:space="preserve"> been made in</w:t>
      </w:r>
      <w:r w:rsidR="5B51485A">
        <w:t xml:space="preserve"> parallel, bu</w:t>
      </w:r>
      <w:r w:rsidR="63709C82">
        <w:t>t</w:t>
      </w:r>
      <w:r w:rsidR="627B3A50">
        <w:t xml:space="preserve"> although</w:t>
      </w:r>
      <w:r w:rsidR="63709C82">
        <w:t xml:space="preserve"> </w:t>
      </w:r>
      <w:r w:rsidR="5CFCEB8D">
        <w:t xml:space="preserve">it </w:t>
      </w:r>
      <w:r w:rsidR="32AB8155">
        <w:t>c</w:t>
      </w:r>
      <w:r w:rsidR="63709C82">
        <w:t>ould</w:t>
      </w:r>
      <w:r w:rsidR="75CD1C8B">
        <w:t xml:space="preserve"> have</w:t>
      </w:r>
      <w:r w:rsidR="567E7202">
        <w:t xml:space="preserve"> somewhat</w:t>
      </w:r>
      <w:r w:rsidR="75CD1C8B">
        <w:t xml:space="preserve"> increased performance it would</w:t>
      </w:r>
      <w:r w:rsidR="63709C82">
        <w:t xml:space="preserve"> not have yielded significant performance increases over the current implementation. </w:t>
      </w:r>
    </w:p>
    <w:p w14:paraId="3E371839" w14:textId="56681378" w:rsidR="346457EF" w:rsidRDefault="7BFED5C1" w:rsidP="00E51C44">
      <w:pPr>
        <w:jc w:val="both"/>
      </w:pPr>
      <w:r>
        <w:t xml:space="preserve">It is also apparent that the Niche API has some sort of caching system as there seems to be a general downtrend in the total time required as each query is re-run. This could be a cache of the specific application SQL sent to the server or of the requested entities, but it only offers marginal improvement for the overall run times of the queries. </w:t>
      </w:r>
      <w:r w:rsidR="7DD0C092">
        <w:t>The effect of the cache also seems to be dependent on the record size, with the cache having much less effect with the larger record sets.</w:t>
      </w:r>
    </w:p>
    <w:p w14:paraId="0D3C411C" w14:textId="7FC59233" w:rsidR="346457EF" w:rsidRDefault="346457EF" w:rsidP="00E51C44">
      <w:pPr>
        <w:jc w:val="both"/>
      </w:pPr>
    </w:p>
    <w:p w14:paraId="2AE6DE63" w14:textId="0E0041E3" w:rsidR="346457EF" w:rsidRDefault="346457EF" w:rsidP="00E51C44">
      <w:pPr>
        <w:jc w:val="both"/>
      </w:pPr>
    </w:p>
    <w:p w14:paraId="302422A5" w14:textId="0AA7B6DB" w:rsidR="346457EF" w:rsidRDefault="1BE7F99C" w:rsidP="00E51C44">
      <w:pPr>
        <w:jc w:val="both"/>
      </w:pPr>
      <w:r>
        <w:t xml:space="preserve"> </w:t>
      </w:r>
      <w:r w:rsidR="346457EF">
        <w:br/>
      </w:r>
    </w:p>
    <w:p w14:paraId="1D115C57" w14:textId="3C15ED46" w:rsidR="12E8BD25" w:rsidRDefault="12E8BD25" w:rsidP="00E51C44">
      <w:pPr>
        <w:jc w:val="both"/>
      </w:pPr>
    </w:p>
    <w:p w14:paraId="4EBA468A" w14:textId="4BAD5AC0" w:rsidR="44CA7B93" w:rsidRDefault="44CA7B93" w:rsidP="00E51C44">
      <w:pPr>
        <w:pStyle w:val="Heading1"/>
        <w:jc w:val="both"/>
      </w:pPr>
      <w:bookmarkStart w:id="47" w:name="_Toc1520784012"/>
      <w:r>
        <w:lastRenderedPageBreak/>
        <w:t xml:space="preserve">10. </w:t>
      </w:r>
      <w:r w:rsidR="34648391">
        <w:t>Conclusion and Recommendations</w:t>
      </w:r>
      <w:bookmarkEnd w:id="47"/>
    </w:p>
    <w:p w14:paraId="23531D85" w14:textId="6E129EDD" w:rsidR="03D53971" w:rsidRDefault="03D53971" w:rsidP="00E51C44">
      <w:pPr>
        <w:jc w:val="both"/>
      </w:pPr>
      <w:r>
        <w:t xml:space="preserve">The project has met its main objectives, that is the successful extraction of occurrence, crime and nominal data from the Niche system using its API endpoint. Additionally, it was able to demonstrate the time savings that can be </w:t>
      </w:r>
      <w:r w:rsidR="6F70A6AF">
        <w:t>achieved in real world applications when problems that are parallelisable are processed in parallel. We also demonstrated that using the inbuilt C# classes for parallel code was at least</w:t>
      </w:r>
      <w:r w:rsidR="48E0B506">
        <w:t xml:space="preserve"> </w:t>
      </w:r>
      <w:bookmarkStart w:id="48" w:name="_Int_jIbm81tp"/>
      <w:r w:rsidR="48E0B506">
        <w:t>somewhat effective</w:t>
      </w:r>
      <w:bookmarkEnd w:id="48"/>
      <w:r w:rsidR="48E0B506">
        <w:t xml:space="preserve"> given the speeded we observed between the parallel and serial implementations, thus proving that developers can “t</w:t>
      </w:r>
      <w:r w:rsidR="1BEA2CF9">
        <w:t xml:space="preserve">rust” the standard library parallel classes to achieve performance gains in situations where the problem can be parallelised. </w:t>
      </w:r>
    </w:p>
    <w:p w14:paraId="06DE9FC4" w14:textId="5D77BFDC" w:rsidR="7F6A021C" w:rsidRDefault="7F6A021C" w:rsidP="00E51C44">
      <w:pPr>
        <w:jc w:val="both"/>
      </w:pPr>
      <w:r>
        <w:t>Further, we</w:t>
      </w:r>
      <w:r w:rsidR="6DD1BA9E">
        <w:t xml:space="preserve"> can conclude from these results that parallel programming can deliver </w:t>
      </w:r>
      <w:r w:rsidR="4BD10CF0">
        <w:t>substantial</w:t>
      </w:r>
      <w:r w:rsidR="6DD1BA9E">
        <w:t xml:space="preserve"> tangible benefits to real world applications during large workloads. </w:t>
      </w:r>
      <w:r w:rsidR="76E04D85">
        <w:t>Looking across our result sets we can see that the parallel implementation achieves better results than the serial method except in one ed</w:t>
      </w:r>
      <w:r w:rsidR="37BE6690">
        <w:t>ge case scenario where the nominal difference in performance is negligible.</w:t>
      </w:r>
      <w:r w:rsidR="675B380A">
        <w:t xml:space="preserve"> Another important note is that the parallel implementations are more effective on lower quality hardware, or where latency is more than a couple of </w:t>
      </w:r>
      <w:r w:rsidR="08789504">
        <w:t>milliseconds</w:t>
      </w:r>
      <w:r w:rsidR="675B380A">
        <w:t xml:space="preserve">, as seen during the </w:t>
      </w:r>
      <w:r w:rsidR="2B100643">
        <w:t xml:space="preserve">drastic gains in the </w:t>
      </w:r>
      <w:r w:rsidR="675B380A">
        <w:t xml:space="preserve">laptop </w:t>
      </w:r>
      <w:r w:rsidR="271C614C">
        <w:t xml:space="preserve">large dataset processing times. </w:t>
      </w:r>
    </w:p>
    <w:p w14:paraId="3B62C331" w14:textId="3C0A961A" w:rsidR="2C32BDBD" w:rsidRDefault="2C32BDBD" w:rsidP="00E51C44">
      <w:pPr>
        <w:jc w:val="both"/>
      </w:pPr>
      <w:r>
        <w:t>As recommendations there are still some aspects of parallelism that could be better explored here. For example, as these results were ascertained against a live system which might or might</w:t>
      </w:r>
      <w:r w:rsidR="32995421">
        <w:t xml:space="preserve"> not be very parallelisable itself the results are empirically helpful but are not exceptionally academically rigorous. We would benefit by having a “perfect” </w:t>
      </w:r>
      <w:r w:rsidR="4447B145">
        <w:t>API</w:t>
      </w:r>
      <w:r w:rsidR="32995421">
        <w:t xml:space="preserve"> to</w:t>
      </w:r>
      <w:r w:rsidR="64F53EAC">
        <w:t xml:space="preserve"> call, that is one that we could demonstrate that has a very high level of parallelism</w:t>
      </w:r>
      <w:r w:rsidR="529F73CA">
        <w:t>, thus we could establish a baseline of how different variables effect the processing time in a more independent way.</w:t>
      </w:r>
      <w:r w:rsidR="7E0D4957">
        <w:t xml:space="preserve"> The exact bottleneck for querying APIs would also be beneficial to research as the CPU, RAM and network usages during these experiments were all low </w:t>
      </w:r>
      <w:proofErr w:type="gramStart"/>
      <w:r w:rsidR="7E0D4957">
        <w:t>thus</w:t>
      </w:r>
      <w:proofErr w:type="gramEnd"/>
      <w:r w:rsidR="7E0D4957">
        <w:t xml:space="preserve"> </w:t>
      </w:r>
    </w:p>
    <w:p w14:paraId="6BE3BC64" w14:textId="16D50F0A" w:rsidR="12E8BD25" w:rsidRDefault="12E8BD25" w:rsidP="00E51C44">
      <w:pPr>
        <w:jc w:val="both"/>
      </w:pPr>
    </w:p>
    <w:p w14:paraId="0DDA787C" w14:textId="024F7AC3" w:rsidR="52875EB0" w:rsidRDefault="52875EB0" w:rsidP="00E51C44">
      <w:pPr>
        <w:pStyle w:val="Heading1"/>
        <w:jc w:val="both"/>
      </w:pPr>
      <w:bookmarkStart w:id="49" w:name="_Toc1788177882"/>
      <w:r>
        <w:t xml:space="preserve">11. </w:t>
      </w:r>
      <w:r w:rsidR="3540B404">
        <w:t>Reflection</w:t>
      </w:r>
      <w:bookmarkEnd w:id="49"/>
    </w:p>
    <w:p w14:paraId="768B5DB2" w14:textId="3CB6505E" w:rsidR="57C3F4D7" w:rsidRDefault="57C3F4D7" w:rsidP="00E51C44">
      <w:pPr>
        <w:jc w:val="both"/>
      </w:pPr>
      <w:r>
        <w:t xml:space="preserve">Looking back at the project it is an empirically useful project in that the data extraction was successful, the results for the larger result sets was useful to factor into any further design decisions and </w:t>
      </w:r>
      <w:r w:rsidR="6063BF14">
        <w:t>the implementation is faster than the serial implementation and will be used moving forward. However, there are quite a few more questions</w:t>
      </w:r>
      <w:r w:rsidR="75BB4CA1">
        <w:t xml:space="preserve"> and variables </w:t>
      </w:r>
      <w:r w:rsidR="6063BF14">
        <w:t xml:space="preserve">that have arisen </w:t>
      </w:r>
      <w:r w:rsidR="6A6A8C84">
        <w:t>from the results stage</w:t>
      </w:r>
      <w:r w:rsidR="7E5B16DE">
        <w:t xml:space="preserve"> that need further research to really clarify the performance gain. The parallel implementation is </w:t>
      </w:r>
      <w:r w:rsidR="69F6841D">
        <w:t>superior,</w:t>
      </w:r>
      <w:r w:rsidR="7E5B16DE">
        <w:t xml:space="preserve"> but</w:t>
      </w:r>
      <w:r w:rsidR="4948F6B6">
        <w:t xml:space="preserve"> we cannot definitively say that this</w:t>
      </w:r>
      <w:r w:rsidR="7E5B16DE">
        <w:t xml:space="preserve"> performance increase</w:t>
      </w:r>
      <w:r w:rsidR="57B9F807">
        <w:t xml:space="preserve"> is the maximum performance we can gain from this approach or if this is the maximum performance gain where </w:t>
      </w:r>
      <w:bookmarkStart w:id="50" w:name="_Int_hyfnFrgW"/>
      <w:r w:rsidR="57B9F807">
        <w:t>is the actual performance bottleneck</w:t>
      </w:r>
      <w:bookmarkEnd w:id="50"/>
      <w:r w:rsidR="57B9F807">
        <w:t xml:space="preserve">. Further research into </w:t>
      </w:r>
      <w:r w:rsidR="753E4ADD">
        <w:t xml:space="preserve">the performance statistics of the calling server, the network and the </w:t>
      </w:r>
      <w:proofErr w:type="spellStart"/>
      <w:r w:rsidR="753E4ADD">
        <w:t>api</w:t>
      </w:r>
      <w:proofErr w:type="spellEnd"/>
      <w:r w:rsidR="753E4ADD">
        <w:t xml:space="preserve"> server is required to really pinpoint the bottleneck and ascertain if this is the theoretical maximum performance available rather than empirically the bes</w:t>
      </w:r>
      <w:r w:rsidR="279A3569">
        <w:t xml:space="preserve">t performance we have achieved. </w:t>
      </w:r>
    </w:p>
    <w:p w14:paraId="27D11DCE" w14:textId="3E1EBA46" w:rsidR="279A3569" w:rsidRDefault="279A3569" w:rsidP="00E51C44">
      <w:pPr>
        <w:jc w:val="both"/>
      </w:pPr>
      <w:r>
        <w:t>Another learning point was that the run time of the larger queries was so long that it made gathering a larger result set very difficult. With</w:t>
      </w:r>
      <w:r w:rsidR="370F5EB4">
        <w:t xml:space="preserve"> the longest</w:t>
      </w:r>
      <w:r w:rsidR="58411E3D">
        <w:t xml:space="preserve"> query</w:t>
      </w:r>
      <w:r>
        <w:t xml:space="preserve"> run time </w:t>
      </w:r>
      <w:r w:rsidR="15D945CB">
        <w:t>being 85mins it would have</w:t>
      </w:r>
      <w:r w:rsidR="53B88715">
        <w:t xml:space="preserve"> been beneficial to be able to parallelise the entire process as well. That is being able to have multiple test queries that could be ran against multiple independent APIs</w:t>
      </w:r>
      <w:r w:rsidR="232EFE15">
        <w:t>. This would have allowed us to increase the number of results significantly and would have also allowed us to consider additional methods, such as being able to find the bifurcation point where the parallel implementation gets faster tha</w:t>
      </w:r>
      <w:r w:rsidR="40A223BD">
        <w:t xml:space="preserve">n the serial method. </w:t>
      </w:r>
    </w:p>
    <w:p w14:paraId="29DAB291" w14:textId="33D8F145" w:rsidR="40A223BD" w:rsidRDefault="40A223BD" w:rsidP="00E51C44">
      <w:pPr>
        <w:jc w:val="both"/>
      </w:pPr>
      <w:r>
        <w:lastRenderedPageBreak/>
        <w:t xml:space="preserve">From the </w:t>
      </w:r>
      <w:r w:rsidR="69D4D1F0">
        <w:t>research</w:t>
      </w:r>
      <w:r>
        <w:t xml:space="preserve"> into the `Parallel` class</w:t>
      </w:r>
      <w:r w:rsidR="703B6854">
        <w:t>,</w:t>
      </w:r>
      <w:r>
        <w:t xml:space="preserve"> it could also be possible for us to create our own `</w:t>
      </w:r>
      <w:proofErr w:type="spellStart"/>
      <w:r>
        <w:t>TaskSheduler</w:t>
      </w:r>
      <w:proofErr w:type="spellEnd"/>
      <w:r>
        <w:t>` class</w:t>
      </w:r>
      <w:r w:rsidR="0A107C34">
        <w:t xml:space="preserve"> implementation to use with the `Parallel` class</w:t>
      </w:r>
      <w:r>
        <w:t xml:space="preserve">. This would have been interesting to see how the </w:t>
      </w:r>
      <w:r w:rsidR="2078C878">
        <w:t>low-level</w:t>
      </w:r>
      <w:r>
        <w:t xml:space="preserve"> implementation creates and schedules threads for us</w:t>
      </w:r>
      <w:r w:rsidR="0DC9376E">
        <w:t xml:space="preserve">e by the `Parallel` class. </w:t>
      </w:r>
      <w:r w:rsidR="385F6499">
        <w:t>This work might also give some insight, or hopefully definitive reasons, into how the laptop was able to reach higher levels of concurrency than the server.</w:t>
      </w:r>
    </w:p>
    <w:p w14:paraId="37F464D3" w14:textId="3828FC0D" w:rsidR="4BDD7A26" w:rsidRDefault="4BDD7A26" w:rsidP="00E51C44">
      <w:pPr>
        <w:jc w:val="both"/>
      </w:pPr>
      <w:r>
        <w:t>When this project was at inception stage there was some consideration given to programming the solution in F#, this was deemed as a nice to have and out of scope of this project but having an additional language, even th</w:t>
      </w:r>
      <w:r w:rsidR="28F6B8E6">
        <w:t xml:space="preserve">ough it is also .NET based, to broaden our result sets might give additional insight as well. </w:t>
      </w:r>
    </w:p>
    <w:p w14:paraId="2D04B39E" w14:textId="0CB368E1" w:rsidR="12E8BD25" w:rsidRDefault="12E8BD25" w:rsidP="00E51C44">
      <w:pPr>
        <w:jc w:val="both"/>
      </w:pPr>
    </w:p>
    <w:p w14:paraId="7F15B734" w14:textId="61B543D2" w:rsidR="346457EF" w:rsidRDefault="346457EF" w:rsidP="00E51C44">
      <w:pPr>
        <w:jc w:val="both"/>
      </w:pPr>
      <w:r>
        <w:br w:type="page"/>
      </w:r>
    </w:p>
    <w:p w14:paraId="58420B51" w14:textId="60D493AC" w:rsidR="08B6BD90" w:rsidRDefault="59F292A2" w:rsidP="00E51C44">
      <w:pPr>
        <w:pStyle w:val="Heading1"/>
        <w:jc w:val="both"/>
      </w:pPr>
      <w:bookmarkStart w:id="51" w:name="_Toc610717541"/>
      <w:r>
        <w:lastRenderedPageBreak/>
        <w:t xml:space="preserve">12. </w:t>
      </w:r>
      <w:r w:rsidR="45311BF8">
        <w:t>Bibliography</w:t>
      </w:r>
      <w:bookmarkEnd w:id="51"/>
    </w:p>
    <w:p w14:paraId="7487021B" w14:textId="474DC9DC" w:rsidR="1383DA04" w:rsidRDefault="1383DA04" w:rsidP="00E51C44">
      <w:pPr>
        <w:jc w:val="both"/>
      </w:pPr>
    </w:p>
    <w:p w14:paraId="0638009B" w14:textId="5FDAFCB6" w:rsidR="09C3D758" w:rsidRDefault="2B5FAF14" w:rsidP="00E51C44">
      <w:pPr>
        <w:ind w:left="567" w:hanging="567"/>
        <w:jc w:val="both"/>
        <w:rPr>
          <w:rFonts w:ascii="Calibri" w:eastAsia="Calibri" w:hAnsi="Calibri" w:cs="Calibri"/>
        </w:rPr>
      </w:pPr>
      <w:r>
        <w:t xml:space="preserve">[1] </w:t>
      </w:r>
      <w:r w:rsidR="4621CD3F" w:rsidRPr="12E8BD25">
        <w:rPr>
          <w:rFonts w:ascii="Calibri" w:eastAsia="Calibri" w:hAnsi="Calibri" w:cs="Calibri"/>
        </w:rPr>
        <w:t xml:space="preserve">M. Bio, “A brief history of the multi-core desktop CPU,” </w:t>
      </w:r>
      <w:proofErr w:type="spellStart"/>
      <w:r w:rsidR="4621CD3F" w:rsidRPr="12E8BD25">
        <w:rPr>
          <w:rFonts w:ascii="Calibri" w:eastAsia="Calibri" w:hAnsi="Calibri" w:cs="Calibri"/>
          <w:i/>
          <w:iCs/>
        </w:rPr>
        <w:t>TechSpot</w:t>
      </w:r>
      <w:proofErr w:type="spellEnd"/>
      <w:r w:rsidR="4621CD3F" w:rsidRPr="12E8BD25">
        <w:rPr>
          <w:rFonts w:ascii="Calibri" w:eastAsia="Calibri" w:hAnsi="Calibri" w:cs="Calibri"/>
        </w:rPr>
        <w:t xml:space="preserve">, 31-Dec-2021. [Online]. Available: </w:t>
      </w:r>
      <w:hyperlink r:id="rId29">
        <w:r w:rsidR="4621CD3F" w:rsidRPr="12E8BD25">
          <w:rPr>
            <w:rStyle w:val="Hyperlink"/>
            <w:rFonts w:ascii="Calibri" w:eastAsia="Calibri" w:hAnsi="Calibri" w:cs="Calibri"/>
          </w:rPr>
          <w:t>https://www.techspot.com/article/2363-multi-core-cpu/</w:t>
        </w:r>
      </w:hyperlink>
      <w:r w:rsidR="4621CD3F" w:rsidRPr="12E8BD25">
        <w:rPr>
          <w:rFonts w:ascii="Calibri" w:eastAsia="Calibri" w:hAnsi="Calibri" w:cs="Calibri"/>
        </w:rPr>
        <w:t>. [Accessed: 25-Apr-2023].</w:t>
      </w:r>
    </w:p>
    <w:p w14:paraId="429F1375" w14:textId="5B9E27EA" w:rsidR="1118B811" w:rsidRDefault="1118B811" w:rsidP="00E51C44">
      <w:pPr>
        <w:ind w:left="567" w:hanging="567"/>
        <w:jc w:val="both"/>
        <w:rPr>
          <w:rFonts w:ascii="Calibri" w:eastAsia="Calibri" w:hAnsi="Calibri" w:cs="Calibri"/>
        </w:rPr>
      </w:pPr>
      <w:r>
        <w:t xml:space="preserve">[2] </w:t>
      </w:r>
      <w:r w:rsidR="33A08B33" w:rsidRPr="12E8BD25">
        <w:rPr>
          <w:rFonts w:ascii="Calibri" w:eastAsia="Calibri" w:hAnsi="Calibri" w:cs="Calibri"/>
        </w:rPr>
        <w:t xml:space="preserve">“C++11,” </w:t>
      </w:r>
      <w:r w:rsidR="33A08B33" w:rsidRPr="12E8BD25">
        <w:rPr>
          <w:rFonts w:ascii="Calibri" w:eastAsia="Calibri" w:hAnsi="Calibri" w:cs="Calibri"/>
          <w:i/>
          <w:iCs/>
        </w:rPr>
        <w:t>cppreference.com</w:t>
      </w:r>
      <w:r w:rsidR="33A08B33" w:rsidRPr="12E8BD25">
        <w:rPr>
          <w:rFonts w:ascii="Calibri" w:eastAsia="Calibri" w:hAnsi="Calibri" w:cs="Calibri"/>
        </w:rPr>
        <w:t xml:space="preserve">. [Online]. Available: </w:t>
      </w:r>
      <w:hyperlink r:id="rId30">
        <w:r w:rsidR="33A08B33" w:rsidRPr="12E8BD25">
          <w:rPr>
            <w:rStyle w:val="Hyperlink"/>
            <w:rFonts w:ascii="Calibri" w:eastAsia="Calibri" w:hAnsi="Calibri" w:cs="Calibri"/>
          </w:rPr>
          <w:t>https://en.cppreference.com/w/cpp/11</w:t>
        </w:r>
      </w:hyperlink>
      <w:r w:rsidR="33A08B33" w:rsidRPr="12E8BD25">
        <w:rPr>
          <w:rFonts w:ascii="Calibri" w:eastAsia="Calibri" w:hAnsi="Calibri" w:cs="Calibri"/>
        </w:rPr>
        <w:t>. [Accessed: 25-Apr-2023].</w:t>
      </w:r>
    </w:p>
    <w:p w14:paraId="544EF7EF" w14:textId="49EE782F" w:rsidR="632DCFB3" w:rsidRDefault="632DCFB3" w:rsidP="00E51C44">
      <w:pPr>
        <w:spacing w:line="240" w:lineRule="auto"/>
        <w:jc w:val="both"/>
        <w:rPr>
          <w:rFonts w:ascii="Calibri" w:eastAsia="Calibri" w:hAnsi="Calibri" w:cs="Calibri"/>
        </w:rPr>
      </w:pPr>
      <w:r>
        <w:t xml:space="preserve">[3] </w:t>
      </w:r>
      <w:proofErr w:type="spellStart"/>
      <w:r w:rsidR="7A7BA7E9" w:rsidRPr="12E8BD25">
        <w:rPr>
          <w:rFonts w:ascii="Times New Roman" w:eastAsia="Times New Roman" w:hAnsi="Times New Roman" w:cs="Times New Roman"/>
          <w:sz w:val="24"/>
          <w:szCs w:val="24"/>
        </w:rPr>
        <w:t>BillWagner</w:t>
      </w:r>
      <w:proofErr w:type="spellEnd"/>
      <w:r w:rsidR="7A7BA7E9" w:rsidRPr="12E8BD25">
        <w:rPr>
          <w:rFonts w:ascii="Times New Roman" w:eastAsia="Times New Roman" w:hAnsi="Times New Roman" w:cs="Times New Roman"/>
          <w:sz w:val="24"/>
          <w:szCs w:val="24"/>
        </w:rPr>
        <w:t xml:space="preserve">, “Threads and threading,” </w:t>
      </w:r>
      <w:r w:rsidR="7A7BA7E9" w:rsidRPr="12E8BD25">
        <w:rPr>
          <w:rFonts w:ascii="Times New Roman" w:eastAsia="Times New Roman" w:hAnsi="Times New Roman" w:cs="Times New Roman"/>
          <w:i/>
          <w:iCs/>
          <w:sz w:val="24"/>
          <w:szCs w:val="24"/>
        </w:rPr>
        <w:t>Microsoft Learn</w:t>
      </w:r>
      <w:r w:rsidR="7A7BA7E9" w:rsidRPr="12E8BD25">
        <w:rPr>
          <w:rFonts w:ascii="Times New Roman" w:eastAsia="Times New Roman" w:hAnsi="Times New Roman" w:cs="Times New Roman"/>
          <w:sz w:val="24"/>
          <w:szCs w:val="24"/>
        </w:rPr>
        <w:t xml:space="preserve">, Mar. 11, 2022. </w:t>
      </w:r>
      <w:hyperlink r:id="rId31">
        <w:r w:rsidR="7A7BA7E9" w:rsidRPr="12E8BD25">
          <w:rPr>
            <w:rStyle w:val="Hyperlink"/>
            <w:rFonts w:ascii="Times New Roman" w:eastAsia="Times New Roman" w:hAnsi="Times New Roman" w:cs="Times New Roman"/>
            <w:sz w:val="24"/>
            <w:szCs w:val="24"/>
          </w:rPr>
          <w:t>https://learn.microsoft.com/en-us/dotnet/standard/threading/threads-and-threading</w:t>
        </w:r>
      </w:hyperlink>
      <w:r w:rsidR="7A7BA7E9" w:rsidRPr="12E8BD25">
        <w:rPr>
          <w:rFonts w:ascii="Times New Roman" w:eastAsia="Times New Roman" w:hAnsi="Times New Roman" w:cs="Times New Roman"/>
          <w:sz w:val="24"/>
          <w:szCs w:val="24"/>
        </w:rPr>
        <w:t xml:space="preserve"> </w:t>
      </w:r>
      <w:r w:rsidR="7A7BA7E9" w:rsidRPr="12E8BD25">
        <w:rPr>
          <w:rFonts w:ascii="Calibri" w:eastAsia="Calibri" w:hAnsi="Calibri" w:cs="Calibri"/>
        </w:rPr>
        <w:t>[Accessed: 25-Apr-2023].</w:t>
      </w:r>
    </w:p>
    <w:p w14:paraId="7F41CB96" w14:textId="1542E5A0" w:rsidR="7277D64B" w:rsidRDefault="7277D64B" w:rsidP="00E51C44">
      <w:pPr>
        <w:spacing w:line="240" w:lineRule="auto"/>
        <w:jc w:val="both"/>
        <w:rPr>
          <w:rFonts w:ascii="Calibri" w:eastAsia="Calibri" w:hAnsi="Calibri" w:cs="Calibri"/>
        </w:rPr>
      </w:pPr>
      <w:r>
        <w:t xml:space="preserve">[4] </w:t>
      </w:r>
      <w:r w:rsidR="6EDC1F51" w:rsidRPr="12E8BD25">
        <w:rPr>
          <w:rFonts w:ascii="Times New Roman" w:eastAsia="Times New Roman" w:hAnsi="Times New Roman" w:cs="Times New Roman"/>
          <w:sz w:val="24"/>
          <w:szCs w:val="24"/>
        </w:rPr>
        <w:t>Wikipedia contributors</w:t>
      </w:r>
      <w:proofErr w:type="gramStart"/>
      <w:r w:rsidR="6EDC1F51" w:rsidRPr="12E8BD25">
        <w:rPr>
          <w:rFonts w:ascii="Times New Roman" w:eastAsia="Times New Roman" w:hAnsi="Times New Roman" w:cs="Times New Roman"/>
          <w:sz w:val="24"/>
          <w:szCs w:val="24"/>
        </w:rPr>
        <w:t>, .</w:t>
      </w:r>
      <w:proofErr w:type="gramEnd"/>
      <w:r w:rsidR="6EDC1F51" w:rsidRPr="12E8BD25">
        <w:rPr>
          <w:rFonts w:ascii="Times New Roman" w:eastAsia="Times New Roman" w:hAnsi="Times New Roman" w:cs="Times New Roman"/>
          <w:sz w:val="24"/>
          <w:szCs w:val="24"/>
        </w:rPr>
        <w:t xml:space="preserve">“NET Framework version history,” </w:t>
      </w:r>
      <w:r w:rsidR="6EDC1F51" w:rsidRPr="12E8BD25">
        <w:rPr>
          <w:rFonts w:ascii="Times New Roman" w:eastAsia="Times New Roman" w:hAnsi="Times New Roman" w:cs="Times New Roman"/>
          <w:i/>
          <w:iCs/>
          <w:sz w:val="24"/>
          <w:szCs w:val="24"/>
        </w:rPr>
        <w:t>Wikipedia</w:t>
      </w:r>
      <w:r w:rsidR="6EDC1F51" w:rsidRPr="12E8BD25">
        <w:rPr>
          <w:rFonts w:ascii="Times New Roman" w:eastAsia="Times New Roman" w:hAnsi="Times New Roman" w:cs="Times New Roman"/>
          <w:sz w:val="24"/>
          <w:szCs w:val="24"/>
        </w:rPr>
        <w:t xml:space="preserve">, Apr. 2023, [Online]. Available: </w:t>
      </w:r>
      <w:hyperlink r:id="rId32" w:anchor=".NET_Framework_4.0">
        <w:r w:rsidR="6EDC1F51" w:rsidRPr="12E8BD25">
          <w:rPr>
            <w:rStyle w:val="Hyperlink"/>
            <w:rFonts w:ascii="Times New Roman" w:eastAsia="Times New Roman" w:hAnsi="Times New Roman" w:cs="Times New Roman"/>
            <w:sz w:val="24"/>
            <w:szCs w:val="24"/>
          </w:rPr>
          <w:t>https://en.wikipedia.org/wiki/.NET_Framework_version_history#.NET_Framework_4.0</w:t>
        </w:r>
      </w:hyperlink>
      <w:r w:rsidR="267D40D6" w:rsidRPr="12E8BD25">
        <w:rPr>
          <w:rFonts w:ascii="Times New Roman" w:eastAsia="Times New Roman" w:hAnsi="Times New Roman" w:cs="Times New Roman"/>
          <w:sz w:val="24"/>
          <w:szCs w:val="24"/>
        </w:rPr>
        <w:t xml:space="preserve"> </w:t>
      </w:r>
      <w:r w:rsidR="267D40D6" w:rsidRPr="12E8BD25">
        <w:rPr>
          <w:rFonts w:ascii="Calibri" w:eastAsia="Calibri" w:hAnsi="Calibri" w:cs="Calibri"/>
        </w:rPr>
        <w:t>[Accessed: 25-Apr-2023].</w:t>
      </w:r>
    </w:p>
    <w:p w14:paraId="2D2E4DA9" w14:textId="56037E2E" w:rsidR="045F8F3D" w:rsidRDefault="045F8F3D" w:rsidP="00E51C44">
      <w:pPr>
        <w:spacing w:line="240" w:lineRule="auto"/>
        <w:jc w:val="both"/>
        <w:rPr>
          <w:rFonts w:ascii="Calibri" w:eastAsia="Calibri" w:hAnsi="Calibri" w:cs="Calibri"/>
        </w:rPr>
      </w:pPr>
      <w:r>
        <w:t xml:space="preserve">[5] </w:t>
      </w:r>
      <w:r w:rsidR="385AE934" w:rsidRPr="12E8BD25">
        <w:rPr>
          <w:rFonts w:ascii="Times New Roman" w:eastAsia="Times New Roman" w:hAnsi="Times New Roman" w:cs="Times New Roman"/>
          <w:sz w:val="24"/>
          <w:szCs w:val="24"/>
        </w:rPr>
        <w:t xml:space="preserve">S. T.- </w:t>
      </w:r>
      <w:proofErr w:type="spellStart"/>
      <w:r w:rsidR="385AE934" w:rsidRPr="12E8BD25">
        <w:rPr>
          <w:rFonts w:ascii="Times New Roman" w:eastAsia="Times New Roman" w:hAnsi="Times New Roman" w:cs="Times New Roman"/>
          <w:sz w:val="24"/>
          <w:szCs w:val="24"/>
        </w:rPr>
        <w:t>Msft</w:t>
      </w:r>
      <w:proofErr w:type="spellEnd"/>
      <w:r w:rsidR="385AE934" w:rsidRPr="12E8BD25">
        <w:rPr>
          <w:rFonts w:ascii="Times New Roman" w:eastAsia="Times New Roman" w:hAnsi="Times New Roman" w:cs="Times New Roman"/>
          <w:sz w:val="24"/>
          <w:szCs w:val="24"/>
        </w:rPr>
        <w:t xml:space="preserve">, “Is it ok to use nested </w:t>
      </w:r>
      <w:proofErr w:type="spellStart"/>
      <w:r w:rsidR="385AE934" w:rsidRPr="12E8BD25">
        <w:rPr>
          <w:rFonts w:ascii="Times New Roman" w:eastAsia="Times New Roman" w:hAnsi="Times New Roman" w:cs="Times New Roman"/>
          <w:sz w:val="24"/>
          <w:szCs w:val="24"/>
        </w:rPr>
        <w:t>Parallel.For</w:t>
      </w:r>
      <w:proofErr w:type="spellEnd"/>
      <w:r w:rsidR="385AE934" w:rsidRPr="12E8BD25">
        <w:rPr>
          <w:rFonts w:ascii="Times New Roman" w:eastAsia="Times New Roman" w:hAnsi="Times New Roman" w:cs="Times New Roman"/>
          <w:sz w:val="24"/>
          <w:szCs w:val="24"/>
        </w:rPr>
        <w:t xml:space="preserve"> loops? - .NET Parallel Programming,” .</w:t>
      </w:r>
      <w:r w:rsidR="385AE934" w:rsidRPr="12E8BD25">
        <w:rPr>
          <w:rFonts w:ascii="Times New Roman" w:eastAsia="Times New Roman" w:hAnsi="Times New Roman" w:cs="Times New Roman"/>
          <w:i/>
          <w:iCs/>
          <w:sz w:val="24"/>
          <w:szCs w:val="24"/>
        </w:rPr>
        <w:t>NET Parallel Programming</w:t>
      </w:r>
      <w:r w:rsidR="385AE934" w:rsidRPr="12E8BD25">
        <w:rPr>
          <w:rFonts w:ascii="Times New Roman" w:eastAsia="Times New Roman" w:hAnsi="Times New Roman" w:cs="Times New Roman"/>
          <w:sz w:val="24"/>
          <w:szCs w:val="24"/>
        </w:rPr>
        <w:t xml:space="preserve">, Feb. 18, 2019. </w:t>
      </w:r>
      <w:hyperlink r:id="rId33">
        <w:r w:rsidR="385AE934" w:rsidRPr="12E8BD25">
          <w:rPr>
            <w:rStyle w:val="Hyperlink"/>
            <w:rFonts w:ascii="Times New Roman" w:eastAsia="Times New Roman" w:hAnsi="Times New Roman" w:cs="Times New Roman"/>
            <w:sz w:val="24"/>
            <w:szCs w:val="24"/>
          </w:rPr>
          <w:t>https://devblogs.microsoft.com/pfxteam/is-it-ok-to-use-nested-parallel-for-loops/</w:t>
        </w:r>
      </w:hyperlink>
      <w:r w:rsidR="7986B8C8" w:rsidRPr="12E8BD25">
        <w:rPr>
          <w:rFonts w:ascii="Times New Roman" w:eastAsia="Times New Roman" w:hAnsi="Times New Roman" w:cs="Times New Roman"/>
          <w:sz w:val="24"/>
          <w:szCs w:val="24"/>
        </w:rPr>
        <w:t xml:space="preserve"> </w:t>
      </w:r>
      <w:r w:rsidR="7986B8C8" w:rsidRPr="12E8BD25">
        <w:rPr>
          <w:rFonts w:ascii="Calibri" w:eastAsia="Calibri" w:hAnsi="Calibri" w:cs="Calibri"/>
        </w:rPr>
        <w:t>[Accessed: 25-Apr-2023].</w:t>
      </w:r>
    </w:p>
    <w:p w14:paraId="341B88EB" w14:textId="0617F8D9" w:rsidR="1511A4AB" w:rsidRDefault="1511A4AB" w:rsidP="00E51C44">
      <w:pPr>
        <w:spacing w:line="240" w:lineRule="auto"/>
        <w:jc w:val="both"/>
        <w:rPr>
          <w:rFonts w:ascii="Calibri" w:eastAsia="Calibri" w:hAnsi="Calibri" w:cs="Calibri"/>
        </w:rPr>
      </w:pPr>
      <w:r>
        <w:t xml:space="preserve">[6] </w:t>
      </w:r>
      <w:r w:rsidR="6D1102A3" w:rsidRPr="12E8BD25">
        <w:rPr>
          <w:rFonts w:ascii="Times New Roman" w:eastAsia="Times New Roman" w:hAnsi="Times New Roman" w:cs="Times New Roman"/>
          <w:sz w:val="24"/>
          <w:szCs w:val="24"/>
        </w:rPr>
        <w:t>“Parallel Class (</w:t>
      </w:r>
      <w:proofErr w:type="spellStart"/>
      <w:proofErr w:type="gramStart"/>
      <w:r w:rsidR="6D1102A3" w:rsidRPr="12E8BD25">
        <w:rPr>
          <w:rFonts w:ascii="Times New Roman" w:eastAsia="Times New Roman" w:hAnsi="Times New Roman" w:cs="Times New Roman"/>
          <w:sz w:val="24"/>
          <w:szCs w:val="24"/>
        </w:rPr>
        <w:t>System.Threading.Tasks</w:t>
      </w:r>
      <w:proofErr w:type="spellEnd"/>
      <w:proofErr w:type="gramEnd"/>
      <w:r w:rsidR="6D1102A3" w:rsidRPr="12E8BD25">
        <w:rPr>
          <w:rFonts w:ascii="Times New Roman" w:eastAsia="Times New Roman" w:hAnsi="Times New Roman" w:cs="Times New Roman"/>
          <w:sz w:val="24"/>
          <w:szCs w:val="24"/>
        </w:rPr>
        <w:t xml:space="preserve">),” </w:t>
      </w:r>
      <w:r w:rsidR="6D1102A3" w:rsidRPr="12E8BD25">
        <w:rPr>
          <w:rFonts w:ascii="Times New Roman" w:eastAsia="Times New Roman" w:hAnsi="Times New Roman" w:cs="Times New Roman"/>
          <w:i/>
          <w:iCs/>
          <w:sz w:val="24"/>
          <w:szCs w:val="24"/>
        </w:rPr>
        <w:t>Microsoft Learn</w:t>
      </w:r>
      <w:r w:rsidR="6D1102A3" w:rsidRPr="12E8BD25">
        <w:rPr>
          <w:rFonts w:ascii="Times New Roman" w:eastAsia="Times New Roman" w:hAnsi="Times New Roman" w:cs="Times New Roman"/>
          <w:sz w:val="24"/>
          <w:szCs w:val="24"/>
        </w:rPr>
        <w:t xml:space="preserve">. </w:t>
      </w:r>
      <w:hyperlink r:id="rId34">
        <w:r w:rsidR="6D1102A3" w:rsidRPr="12E8BD25">
          <w:rPr>
            <w:rStyle w:val="Hyperlink"/>
            <w:rFonts w:ascii="Times New Roman" w:eastAsia="Times New Roman" w:hAnsi="Times New Roman" w:cs="Times New Roman"/>
            <w:sz w:val="24"/>
            <w:szCs w:val="24"/>
          </w:rPr>
          <w:t>https://learn.microsoft.com/en-us/dotnet/api/system.threading.tasks.parallel?view=net-8.0</w:t>
        </w:r>
      </w:hyperlink>
      <w:r w:rsidR="6088F8AC" w:rsidRPr="12E8BD25">
        <w:rPr>
          <w:rFonts w:ascii="Times New Roman" w:eastAsia="Times New Roman" w:hAnsi="Times New Roman" w:cs="Times New Roman"/>
          <w:sz w:val="24"/>
          <w:szCs w:val="24"/>
        </w:rPr>
        <w:t xml:space="preserve"> </w:t>
      </w:r>
      <w:r w:rsidR="6088F8AC" w:rsidRPr="12E8BD25">
        <w:rPr>
          <w:rFonts w:ascii="Calibri" w:eastAsia="Calibri" w:hAnsi="Calibri" w:cs="Calibri"/>
        </w:rPr>
        <w:t>[Accessed: 25-Apr-2023].</w:t>
      </w:r>
    </w:p>
    <w:p w14:paraId="78DEA6F1" w14:textId="612E91C4" w:rsidR="2915AAE4" w:rsidRDefault="5769072F" w:rsidP="00E51C44">
      <w:pPr>
        <w:spacing w:line="240" w:lineRule="auto"/>
        <w:jc w:val="both"/>
        <w:rPr>
          <w:rFonts w:ascii="Calibri" w:eastAsia="Calibri" w:hAnsi="Calibri" w:cs="Calibri"/>
        </w:rPr>
      </w:pPr>
      <w:r>
        <w:t xml:space="preserve">[7] </w:t>
      </w:r>
      <w:r w:rsidR="25483275" w:rsidRPr="12E8BD25">
        <w:rPr>
          <w:rFonts w:ascii="Times New Roman" w:eastAsia="Times New Roman" w:hAnsi="Times New Roman" w:cs="Times New Roman"/>
          <w:sz w:val="24"/>
          <w:szCs w:val="24"/>
        </w:rPr>
        <w:t>“</w:t>
      </w:r>
      <w:proofErr w:type="spellStart"/>
      <w:r w:rsidR="25483275" w:rsidRPr="12E8BD25">
        <w:rPr>
          <w:rFonts w:ascii="Times New Roman" w:eastAsia="Times New Roman" w:hAnsi="Times New Roman" w:cs="Times New Roman"/>
          <w:sz w:val="24"/>
          <w:szCs w:val="24"/>
        </w:rPr>
        <w:t>TaskScheduler</w:t>
      </w:r>
      <w:proofErr w:type="spellEnd"/>
      <w:r w:rsidR="25483275" w:rsidRPr="12E8BD25">
        <w:rPr>
          <w:rFonts w:ascii="Times New Roman" w:eastAsia="Times New Roman" w:hAnsi="Times New Roman" w:cs="Times New Roman"/>
          <w:sz w:val="24"/>
          <w:szCs w:val="24"/>
        </w:rPr>
        <w:t xml:space="preserve"> Class (</w:t>
      </w:r>
      <w:proofErr w:type="spellStart"/>
      <w:proofErr w:type="gramStart"/>
      <w:r w:rsidR="25483275" w:rsidRPr="12E8BD25">
        <w:rPr>
          <w:rFonts w:ascii="Times New Roman" w:eastAsia="Times New Roman" w:hAnsi="Times New Roman" w:cs="Times New Roman"/>
          <w:sz w:val="24"/>
          <w:szCs w:val="24"/>
        </w:rPr>
        <w:t>System.Threading.Tasks</w:t>
      </w:r>
      <w:proofErr w:type="spellEnd"/>
      <w:proofErr w:type="gramEnd"/>
      <w:r w:rsidR="25483275" w:rsidRPr="12E8BD25">
        <w:rPr>
          <w:rFonts w:ascii="Times New Roman" w:eastAsia="Times New Roman" w:hAnsi="Times New Roman" w:cs="Times New Roman"/>
          <w:sz w:val="24"/>
          <w:szCs w:val="24"/>
        </w:rPr>
        <w:t xml:space="preserve">),” </w:t>
      </w:r>
      <w:r w:rsidR="25483275" w:rsidRPr="12E8BD25">
        <w:rPr>
          <w:rFonts w:ascii="Times New Roman" w:eastAsia="Times New Roman" w:hAnsi="Times New Roman" w:cs="Times New Roman"/>
          <w:i/>
          <w:iCs/>
          <w:sz w:val="24"/>
          <w:szCs w:val="24"/>
        </w:rPr>
        <w:t>Microsoft Learn</w:t>
      </w:r>
      <w:r w:rsidR="25483275" w:rsidRPr="12E8BD25">
        <w:rPr>
          <w:rFonts w:ascii="Times New Roman" w:eastAsia="Times New Roman" w:hAnsi="Times New Roman" w:cs="Times New Roman"/>
          <w:sz w:val="24"/>
          <w:szCs w:val="24"/>
        </w:rPr>
        <w:t xml:space="preserve">. </w:t>
      </w:r>
      <w:hyperlink r:id="rId35">
        <w:r w:rsidR="25483275" w:rsidRPr="12E8BD25">
          <w:rPr>
            <w:rStyle w:val="Hyperlink"/>
            <w:rFonts w:ascii="Times New Roman" w:eastAsia="Times New Roman" w:hAnsi="Times New Roman" w:cs="Times New Roman"/>
            <w:sz w:val="24"/>
            <w:szCs w:val="24"/>
          </w:rPr>
          <w:t>https://learn.microsoft.com/en-us/dotnet/api/system.threading.tasks.taskscheduler?view=net-8.0</w:t>
        </w:r>
      </w:hyperlink>
      <w:r w:rsidR="51F14646" w:rsidRPr="12E8BD25">
        <w:rPr>
          <w:rFonts w:ascii="Times New Roman" w:eastAsia="Times New Roman" w:hAnsi="Times New Roman" w:cs="Times New Roman"/>
          <w:sz w:val="24"/>
          <w:szCs w:val="24"/>
        </w:rPr>
        <w:t xml:space="preserve"> </w:t>
      </w:r>
      <w:r w:rsidR="51F14646" w:rsidRPr="12E8BD25">
        <w:rPr>
          <w:rFonts w:ascii="Calibri" w:eastAsia="Calibri" w:hAnsi="Calibri" w:cs="Calibri"/>
        </w:rPr>
        <w:t>[Accessed: 25-Apr-2023].</w:t>
      </w:r>
    </w:p>
    <w:p w14:paraId="77FA10F5" w14:textId="49272533" w:rsidR="78ADB796" w:rsidRDefault="5DCF9D93" w:rsidP="00E51C44">
      <w:pPr>
        <w:spacing w:line="240" w:lineRule="auto"/>
        <w:jc w:val="both"/>
        <w:rPr>
          <w:rFonts w:ascii="Calibri" w:eastAsia="Calibri" w:hAnsi="Calibri" w:cs="Calibri"/>
        </w:rPr>
      </w:pPr>
      <w:r>
        <w:t xml:space="preserve">[8] </w:t>
      </w:r>
      <w:r w:rsidR="50440F71" w:rsidRPr="12E8BD25">
        <w:rPr>
          <w:rFonts w:ascii="Times New Roman" w:eastAsia="Times New Roman" w:hAnsi="Times New Roman" w:cs="Times New Roman"/>
          <w:sz w:val="24"/>
          <w:szCs w:val="24"/>
        </w:rPr>
        <w:t xml:space="preserve">A. S. Gillis, “SOAP (Simple Object Access Protocol),” </w:t>
      </w:r>
      <w:r w:rsidR="50440F71" w:rsidRPr="12E8BD25">
        <w:rPr>
          <w:rFonts w:ascii="Times New Roman" w:eastAsia="Times New Roman" w:hAnsi="Times New Roman" w:cs="Times New Roman"/>
          <w:i/>
          <w:iCs/>
          <w:sz w:val="24"/>
          <w:szCs w:val="24"/>
        </w:rPr>
        <w:t>App Architecture</w:t>
      </w:r>
      <w:r w:rsidR="50440F71" w:rsidRPr="12E8BD25">
        <w:rPr>
          <w:rFonts w:ascii="Times New Roman" w:eastAsia="Times New Roman" w:hAnsi="Times New Roman" w:cs="Times New Roman"/>
          <w:sz w:val="24"/>
          <w:szCs w:val="24"/>
        </w:rPr>
        <w:t xml:space="preserve">, Jun. 2022, [Online]. Available: </w:t>
      </w:r>
      <w:hyperlink r:id="rId36">
        <w:r w:rsidR="50440F71" w:rsidRPr="12E8BD25">
          <w:rPr>
            <w:rStyle w:val="Hyperlink"/>
            <w:rFonts w:ascii="Times New Roman" w:eastAsia="Times New Roman" w:hAnsi="Times New Roman" w:cs="Times New Roman"/>
            <w:sz w:val="24"/>
            <w:szCs w:val="24"/>
          </w:rPr>
          <w:t>https://www.techtarget.com/searchapparchitecture/definition/SOAP-Simple-Object-Access-Protocol</w:t>
        </w:r>
      </w:hyperlink>
      <w:r w:rsidR="5CDE375A" w:rsidRPr="12E8BD25">
        <w:rPr>
          <w:rFonts w:ascii="Times New Roman" w:eastAsia="Times New Roman" w:hAnsi="Times New Roman" w:cs="Times New Roman"/>
          <w:sz w:val="24"/>
          <w:szCs w:val="24"/>
        </w:rPr>
        <w:t xml:space="preserve"> </w:t>
      </w:r>
      <w:r w:rsidR="5CDE375A" w:rsidRPr="12E8BD25">
        <w:rPr>
          <w:rFonts w:ascii="Calibri" w:eastAsia="Calibri" w:hAnsi="Calibri" w:cs="Calibri"/>
        </w:rPr>
        <w:t>[Accessed: 25-Apr-2023].</w:t>
      </w:r>
    </w:p>
    <w:p w14:paraId="5621CD91" w14:textId="0C12475B" w:rsidR="489AFE57" w:rsidRDefault="489AFE57" w:rsidP="00E51C44">
      <w:pPr>
        <w:spacing w:line="240" w:lineRule="auto"/>
        <w:jc w:val="both"/>
        <w:rPr>
          <w:rFonts w:ascii="Calibri" w:eastAsia="Calibri" w:hAnsi="Calibri" w:cs="Calibri"/>
        </w:rPr>
      </w:pPr>
      <w:r>
        <w:t xml:space="preserve">[9] </w:t>
      </w:r>
      <w:r w:rsidR="3EE74778" w:rsidRPr="12E8BD25">
        <w:rPr>
          <w:rFonts w:ascii="Times New Roman" w:eastAsia="Times New Roman" w:hAnsi="Times New Roman" w:cs="Times New Roman"/>
          <w:sz w:val="24"/>
          <w:szCs w:val="24"/>
        </w:rPr>
        <w:t>“Stopwatch Class (</w:t>
      </w:r>
      <w:proofErr w:type="spellStart"/>
      <w:r w:rsidR="3EE74778" w:rsidRPr="12E8BD25">
        <w:rPr>
          <w:rFonts w:ascii="Times New Roman" w:eastAsia="Times New Roman" w:hAnsi="Times New Roman" w:cs="Times New Roman"/>
          <w:sz w:val="24"/>
          <w:szCs w:val="24"/>
        </w:rPr>
        <w:t>System.Diagnostics</w:t>
      </w:r>
      <w:proofErr w:type="spellEnd"/>
      <w:r w:rsidR="3EE74778" w:rsidRPr="12E8BD25">
        <w:rPr>
          <w:rFonts w:ascii="Times New Roman" w:eastAsia="Times New Roman" w:hAnsi="Times New Roman" w:cs="Times New Roman"/>
          <w:sz w:val="24"/>
          <w:szCs w:val="24"/>
        </w:rPr>
        <w:t xml:space="preserve">),” </w:t>
      </w:r>
      <w:r w:rsidR="3EE74778" w:rsidRPr="12E8BD25">
        <w:rPr>
          <w:rFonts w:ascii="Times New Roman" w:eastAsia="Times New Roman" w:hAnsi="Times New Roman" w:cs="Times New Roman"/>
          <w:i/>
          <w:iCs/>
          <w:sz w:val="24"/>
          <w:szCs w:val="24"/>
        </w:rPr>
        <w:t>Microsoft Learn</w:t>
      </w:r>
      <w:r w:rsidR="3EE74778" w:rsidRPr="12E8BD25">
        <w:rPr>
          <w:rFonts w:ascii="Times New Roman" w:eastAsia="Times New Roman" w:hAnsi="Times New Roman" w:cs="Times New Roman"/>
          <w:sz w:val="24"/>
          <w:szCs w:val="24"/>
        </w:rPr>
        <w:t xml:space="preserve">. </w:t>
      </w:r>
      <w:hyperlink r:id="rId37">
        <w:r w:rsidR="3EE74778" w:rsidRPr="12E8BD25">
          <w:rPr>
            <w:rStyle w:val="Hyperlink"/>
            <w:rFonts w:ascii="Times New Roman" w:eastAsia="Times New Roman" w:hAnsi="Times New Roman" w:cs="Times New Roman"/>
            <w:sz w:val="24"/>
            <w:szCs w:val="24"/>
          </w:rPr>
          <w:t>https://learn.microsoft.com/en-us/dotnet/api/system.diagnostics.stopwatch?view=net-7.0</w:t>
        </w:r>
      </w:hyperlink>
      <w:r w:rsidR="00B7614B" w:rsidRPr="12E8BD25">
        <w:rPr>
          <w:rFonts w:ascii="Times New Roman" w:eastAsia="Times New Roman" w:hAnsi="Times New Roman" w:cs="Times New Roman"/>
          <w:sz w:val="24"/>
          <w:szCs w:val="24"/>
        </w:rPr>
        <w:t xml:space="preserve"> </w:t>
      </w:r>
      <w:r w:rsidR="00B7614B" w:rsidRPr="12E8BD25">
        <w:rPr>
          <w:rFonts w:ascii="Calibri" w:eastAsia="Calibri" w:hAnsi="Calibri" w:cs="Calibri"/>
        </w:rPr>
        <w:t>[Accessed: 25-Apr-2023].</w:t>
      </w:r>
    </w:p>
    <w:p w14:paraId="6667E7FA" w14:textId="28CCE98E" w:rsidR="7B42C33B" w:rsidRDefault="7B42C33B" w:rsidP="00E51C44">
      <w:pPr>
        <w:spacing w:line="240" w:lineRule="auto"/>
        <w:jc w:val="both"/>
        <w:rPr>
          <w:rFonts w:ascii="Calibri" w:eastAsia="Calibri" w:hAnsi="Calibri" w:cs="Calibri"/>
        </w:rPr>
      </w:pPr>
      <w:r>
        <w:t>[10</w:t>
      </w:r>
      <w:proofErr w:type="gramStart"/>
      <w:r>
        <w:t xml:space="preserve">] </w:t>
      </w:r>
      <w:r w:rsidR="176A9016" w:rsidRPr="12E8BD25">
        <w:rPr>
          <w:rFonts w:ascii="Times New Roman" w:eastAsia="Times New Roman" w:hAnsi="Times New Roman" w:cs="Times New Roman"/>
          <w:sz w:val="24"/>
          <w:szCs w:val="24"/>
        </w:rPr>
        <w:t xml:space="preserve"> “</w:t>
      </w:r>
      <w:proofErr w:type="gramEnd"/>
      <w:r w:rsidR="176A9016" w:rsidRPr="12E8BD25">
        <w:rPr>
          <w:rFonts w:ascii="Times New Roman" w:eastAsia="Times New Roman" w:hAnsi="Times New Roman" w:cs="Times New Roman"/>
          <w:sz w:val="24"/>
          <w:szCs w:val="24"/>
        </w:rPr>
        <w:t xml:space="preserve">Acquiring high-resolution time stamps - Win32 apps,” </w:t>
      </w:r>
      <w:r w:rsidR="176A9016" w:rsidRPr="12E8BD25">
        <w:rPr>
          <w:rFonts w:ascii="Times New Roman" w:eastAsia="Times New Roman" w:hAnsi="Times New Roman" w:cs="Times New Roman"/>
          <w:i/>
          <w:iCs/>
          <w:sz w:val="24"/>
          <w:szCs w:val="24"/>
        </w:rPr>
        <w:t>Microsoft Learn</w:t>
      </w:r>
      <w:r w:rsidR="176A9016" w:rsidRPr="12E8BD25">
        <w:rPr>
          <w:rFonts w:ascii="Times New Roman" w:eastAsia="Times New Roman" w:hAnsi="Times New Roman" w:cs="Times New Roman"/>
          <w:sz w:val="24"/>
          <w:szCs w:val="24"/>
        </w:rPr>
        <w:t xml:space="preserve">, Apr. 18, 2023. </w:t>
      </w:r>
      <w:hyperlink r:id="rId38" w:anchor="Guidance">
        <w:r w:rsidR="176A9016" w:rsidRPr="12E8BD25">
          <w:rPr>
            <w:rStyle w:val="Hyperlink"/>
            <w:rFonts w:ascii="Times New Roman" w:eastAsia="Times New Roman" w:hAnsi="Times New Roman" w:cs="Times New Roman"/>
            <w:sz w:val="24"/>
            <w:szCs w:val="24"/>
          </w:rPr>
          <w:t>https://learn.microsoft.com/en-gb/windows/win32/sysinfo/acquiring-high-resolution-time-stamps?redirectedfrom=MSDN#Guidance</w:t>
        </w:r>
      </w:hyperlink>
      <w:r w:rsidR="075ECC22" w:rsidRPr="12E8BD25">
        <w:rPr>
          <w:rFonts w:ascii="Times New Roman" w:eastAsia="Times New Roman" w:hAnsi="Times New Roman" w:cs="Times New Roman"/>
          <w:sz w:val="24"/>
          <w:szCs w:val="24"/>
        </w:rPr>
        <w:t xml:space="preserve"> </w:t>
      </w:r>
      <w:r w:rsidR="075ECC22" w:rsidRPr="12E8BD25">
        <w:rPr>
          <w:rFonts w:ascii="Calibri" w:eastAsia="Calibri" w:hAnsi="Calibri" w:cs="Calibri"/>
        </w:rPr>
        <w:t>[Accessed: 25-Apr-2023].</w:t>
      </w:r>
    </w:p>
    <w:p w14:paraId="14CD3392" w14:textId="2DD6FE27" w:rsidR="37AE7494" w:rsidRDefault="37AE7494" w:rsidP="00E51C44">
      <w:pPr>
        <w:spacing w:line="240" w:lineRule="auto"/>
        <w:jc w:val="both"/>
        <w:rPr>
          <w:rFonts w:ascii="Times New Roman" w:eastAsia="Times New Roman" w:hAnsi="Times New Roman" w:cs="Times New Roman"/>
          <w:sz w:val="24"/>
          <w:szCs w:val="24"/>
        </w:rPr>
      </w:pPr>
      <w:r>
        <w:t>[11]</w:t>
      </w:r>
      <w:r w:rsidR="0CF12060">
        <w:t xml:space="preserve"> Concurrent Bag,</w:t>
      </w:r>
      <w:r>
        <w:t xml:space="preserve"> </w:t>
      </w:r>
      <w:r w:rsidR="34B81D24" w:rsidRPr="12E8BD25">
        <w:rPr>
          <w:rFonts w:ascii="Times New Roman" w:eastAsia="Times New Roman" w:hAnsi="Times New Roman" w:cs="Times New Roman"/>
          <w:sz w:val="24"/>
          <w:szCs w:val="24"/>
        </w:rPr>
        <w:t xml:space="preserve">J. </w:t>
      </w:r>
      <w:proofErr w:type="spellStart"/>
      <w:r w:rsidR="34B81D24" w:rsidRPr="12E8BD25">
        <w:rPr>
          <w:rFonts w:ascii="Times New Roman" w:eastAsia="Times New Roman" w:hAnsi="Times New Roman" w:cs="Times New Roman"/>
          <w:sz w:val="24"/>
          <w:szCs w:val="24"/>
        </w:rPr>
        <w:t>Albahari</w:t>
      </w:r>
      <w:proofErr w:type="spellEnd"/>
      <w:r w:rsidR="34B81D24" w:rsidRPr="12E8BD25">
        <w:rPr>
          <w:rFonts w:ascii="Times New Roman" w:eastAsia="Times New Roman" w:hAnsi="Times New Roman" w:cs="Times New Roman"/>
          <w:sz w:val="24"/>
          <w:szCs w:val="24"/>
        </w:rPr>
        <w:t xml:space="preserve"> and B. </w:t>
      </w:r>
      <w:proofErr w:type="spellStart"/>
      <w:r w:rsidR="34B81D24" w:rsidRPr="12E8BD25">
        <w:rPr>
          <w:rFonts w:ascii="Times New Roman" w:eastAsia="Times New Roman" w:hAnsi="Times New Roman" w:cs="Times New Roman"/>
          <w:sz w:val="24"/>
          <w:szCs w:val="24"/>
        </w:rPr>
        <w:t>Albahari</w:t>
      </w:r>
      <w:proofErr w:type="spellEnd"/>
      <w:r w:rsidR="34B81D24" w:rsidRPr="12E8BD25">
        <w:rPr>
          <w:rFonts w:ascii="Times New Roman" w:eastAsia="Times New Roman" w:hAnsi="Times New Roman" w:cs="Times New Roman"/>
          <w:sz w:val="24"/>
          <w:szCs w:val="24"/>
        </w:rPr>
        <w:t xml:space="preserve">, </w:t>
      </w:r>
      <w:r w:rsidR="34B81D24" w:rsidRPr="12E8BD25">
        <w:rPr>
          <w:rFonts w:ascii="Times New Roman" w:eastAsia="Times New Roman" w:hAnsi="Times New Roman" w:cs="Times New Roman"/>
          <w:i/>
          <w:iCs/>
          <w:sz w:val="24"/>
          <w:szCs w:val="24"/>
        </w:rPr>
        <w:t>C# 5.0 in a Nutshell: The Definitive Reference</w:t>
      </w:r>
      <w:r w:rsidR="34B81D24" w:rsidRPr="12E8BD25">
        <w:rPr>
          <w:rFonts w:ascii="Times New Roman" w:eastAsia="Times New Roman" w:hAnsi="Times New Roman" w:cs="Times New Roman"/>
          <w:sz w:val="24"/>
          <w:szCs w:val="24"/>
        </w:rPr>
        <w:t>. 2012.</w:t>
      </w:r>
      <w:r w:rsidR="4B960591" w:rsidRPr="12E8BD25">
        <w:rPr>
          <w:rFonts w:ascii="Times New Roman" w:eastAsia="Times New Roman" w:hAnsi="Times New Roman" w:cs="Times New Roman"/>
          <w:sz w:val="24"/>
          <w:szCs w:val="24"/>
        </w:rPr>
        <w:t xml:space="preserve"> Pp 951.</w:t>
      </w:r>
    </w:p>
    <w:p w14:paraId="15B6A3E8" w14:textId="03AA4B64" w:rsidR="0E635D35" w:rsidRDefault="0E635D35" w:rsidP="00E51C44">
      <w:pPr>
        <w:spacing w:line="240" w:lineRule="auto"/>
        <w:jc w:val="both"/>
        <w:rPr>
          <w:rFonts w:ascii="Times New Roman" w:eastAsia="Times New Roman" w:hAnsi="Times New Roman" w:cs="Times New Roman"/>
          <w:sz w:val="24"/>
          <w:szCs w:val="24"/>
        </w:rPr>
      </w:pPr>
      <w:r>
        <w:t xml:space="preserve">[12] </w:t>
      </w:r>
      <w:r w:rsidR="59B1FD58">
        <w:t xml:space="preserve">Thread Safety, </w:t>
      </w:r>
      <w:r w:rsidR="59B1FD58" w:rsidRPr="12E8BD25">
        <w:rPr>
          <w:rFonts w:ascii="Times New Roman" w:eastAsia="Times New Roman" w:hAnsi="Times New Roman" w:cs="Times New Roman"/>
          <w:sz w:val="24"/>
          <w:szCs w:val="24"/>
        </w:rPr>
        <w:t xml:space="preserve">J. </w:t>
      </w:r>
      <w:proofErr w:type="spellStart"/>
      <w:r w:rsidR="59B1FD58" w:rsidRPr="12E8BD25">
        <w:rPr>
          <w:rFonts w:ascii="Times New Roman" w:eastAsia="Times New Roman" w:hAnsi="Times New Roman" w:cs="Times New Roman"/>
          <w:sz w:val="24"/>
          <w:szCs w:val="24"/>
        </w:rPr>
        <w:t>Albahari</w:t>
      </w:r>
      <w:proofErr w:type="spellEnd"/>
      <w:r w:rsidR="59B1FD58" w:rsidRPr="12E8BD25">
        <w:rPr>
          <w:rFonts w:ascii="Times New Roman" w:eastAsia="Times New Roman" w:hAnsi="Times New Roman" w:cs="Times New Roman"/>
          <w:sz w:val="24"/>
          <w:szCs w:val="24"/>
        </w:rPr>
        <w:t xml:space="preserve"> and B. </w:t>
      </w:r>
      <w:proofErr w:type="spellStart"/>
      <w:r w:rsidR="59B1FD58" w:rsidRPr="12E8BD25">
        <w:rPr>
          <w:rFonts w:ascii="Times New Roman" w:eastAsia="Times New Roman" w:hAnsi="Times New Roman" w:cs="Times New Roman"/>
          <w:sz w:val="24"/>
          <w:szCs w:val="24"/>
        </w:rPr>
        <w:t>Albahari</w:t>
      </w:r>
      <w:proofErr w:type="spellEnd"/>
      <w:r w:rsidR="59B1FD58" w:rsidRPr="12E8BD25">
        <w:rPr>
          <w:rFonts w:ascii="Times New Roman" w:eastAsia="Times New Roman" w:hAnsi="Times New Roman" w:cs="Times New Roman"/>
          <w:sz w:val="24"/>
          <w:szCs w:val="24"/>
        </w:rPr>
        <w:t xml:space="preserve">, </w:t>
      </w:r>
      <w:r w:rsidR="59B1FD58" w:rsidRPr="12E8BD25">
        <w:rPr>
          <w:rFonts w:ascii="Times New Roman" w:eastAsia="Times New Roman" w:hAnsi="Times New Roman" w:cs="Times New Roman"/>
          <w:i/>
          <w:iCs/>
          <w:sz w:val="24"/>
          <w:szCs w:val="24"/>
        </w:rPr>
        <w:t>C# 5.0 in a Nutshell: The Definitive Reference</w:t>
      </w:r>
      <w:r w:rsidR="59B1FD58" w:rsidRPr="12E8BD25">
        <w:rPr>
          <w:rFonts w:ascii="Times New Roman" w:eastAsia="Times New Roman" w:hAnsi="Times New Roman" w:cs="Times New Roman"/>
          <w:sz w:val="24"/>
          <w:szCs w:val="24"/>
        </w:rPr>
        <w:t>. 2012. Pp 884.</w:t>
      </w:r>
    </w:p>
    <w:p w14:paraId="102BD420" w14:textId="64143D74" w:rsidR="4C3B1F89" w:rsidRDefault="4C3B1F89" w:rsidP="00E51C44">
      <w:pPr>
        <w:spacing w:line="240" w:lineRule="auto"/>
        <w:jc w:val="both"/>
        <w:rPr>
          <w:rFonts w:ascii="Calibri" w:eastAsia="Calibri" w:hAnsi="Calibri" w:cs="Calibri"/>
        </w:rPr>
      </w:pPr>
      <w:r>
        <w:t xml:space="preserve">[13] </w:t>
      </w:r>
      <w:r w:rsidR="7318F206" w:rsidRPr="12E8BD25">
        <w:rPr>
          <w:rFonts w:ascii="Times New Roman" w:eastAsia="Times New Roman" w:hAnsi="Times New Roman" w:cs="Times New Roman"/>
          <w:sz w:val="24"/>
          <w:szCs w:val="24"/>
        </w:rPr>
        <w:t>“</w:t>
      </w:r>
      <w:proofErr w:type="spellStart"/>
      <w:r w:rsidR="7318F206" w:rsidRPr="12E8BD25">
        <w:rPr>
          <w:rFonts w:ascii="Times New Roman" w:eastAsia="Times New Roman" w:hAnsi="Times New Roman" w:cs="Times New Roman"/>
          <w:sz w:val="24"/>
          <w:szCs w:val="24"/>
        </w:rPr>
        <w:t>ThreadPool</w:t>
      </w:r>
      <w:proofErr w:type="spellEnd"/>
      <w:r w:rsidR="7318F206" w:rsidRPr="12E8BD25">
        <w:rPr>
          <w:rFonts w:ascii="Times New Roman" w:eastAsia="Times New Roman" w:hAnsi="Times New Roman" w:cs="Times New Roman"/>
          <w:sz w:val="24"/>
          <w:szCs w:val="24"/>
        </w:rPr>
        <w:t xml:space="preserve"> Class (</w:t>
      </w:r>
      <w:proofErr w:type="spellStart"/>
      <w:r w:rsidR="7318F206" w:rsidRPr="12E8BD25">
        <w:rPr>
          <w:rFonts w:ascii="Times New Roman" w:eastAsia="Times New Roman" w:hAnsi="Times New Roman" w:cs="Times New Roman"/>
          <w:sz w:val="24"/>
          <w:szCs w:val="24"/>
        </w:rPr>
        <w:t>System.Threading</w:t>
      </w:r>
      <w:proofErr w:type="spellEnd"/>
      <w:r w:rsidR="7318F206" w:rsidRPr="12E8BD25">
        <w:rPr>
          <w:rFonts w:ascii="Times New Roman" w:eastAsia="Times New Roman" w:hAnsi="Times New Roman" w:cs="Times New Roman"/>
          <w:sz w:val="24"/>
          <w:szCs w:val="24"/>
        </w:rPr>
        <w:t xml:space="preserve">),” </w:t>
      </w:r>
      <w:r w:rsidR="7318F206" w:rsidRPr="12E8BD25">
        <w:rPr>
          <w:rFonts w:ascii="Times New Roman" w:eastAsia="Times New Roman" w:hAnsi="Times New Roman" w:cs="Times New Roman"/>
          <w:i/>
          <w:iCs/>
          <w:sz w:val="24"/>
          <w:szCs w:val="24"/>
        </w:rPr>
        <w:t>Microsoft Learn</w:t>
      </w:r>
      <w:r w:rsidR="7318F206" w:rsidRPr="12E8BD25">
        <w:rPr>
          <w:rFonts w:ascii="Times New Roman" w:eastAsia="Times New Roman" w:hAnsi="Times New Roman" w:cs="Times New Roman"/>
          <w:sz w:val="24"/>
          <w:szCs w:val="24"/>
        </w:rPr>
        <w:t xml:space="preserve">. </w:t>
      </w:r>
      <w:hyperlink r:id="rId39">
        <w:r w:rsidR="7318F206" w:rsidRPr="12E8BD25">
          <w:rPr>
            <w:rStyle w:val="Hyperlink"/>
            <w:rFonts w:ascii="Times New Roman" w:eastAsia="Times New Roman" w:hAnsi="Times New Roman" w:cs="Times New Roman"/>
            <w:sz w:val="24"/>
            <w:szCs w:val="24"/>
          </w:rPr>
          <w:t>https://learn.microsoft.com/en-us/dotnet/api/system.threading.threadpool?redirectedfrom=MSDN&amp;view=net-7.0</w:t>
        </w:r>
      </w:hyperlink>
      <w:r w:rsidR="4179289A" w:rsidRPr="12E8BD25">
        <w:rPr>
          <w:rFonts w:ascii="Times New Roman" w:eastAsia="Times New Roman" w:hAnsi="Times New Roman" w:cs="Times New Roman"/>
          <w:sz w:val="24"/>
          <w:szCs w:val="24"/>
        </w:rPr>
        <w:t xml:space="preserve"> </w:t>
      </w:r>
      <w:r w:rsidR="4179289A" w:rsidRPr="12E8BD25">
        <w:rPr>
          <w:rFonts w:ascii="Calibri" w:eastAsia="Calibri" w:hAnsi="Calibri" w:cs="Calibri"/>
        </w:rPr>
        <w:t>[Accessed: 25-Apr-2023].</w:t>
      </w:r>
    </w:p>
    <w:p w14:paraId="22A5F973" w14:textId="179D8D2C" w:rsidR="752154BF" w:rsidRDefault="752154BF" w:rsidP="00E51C44">
      <w:pPr>
        <w:spacing w:line="240" w:lineRule="auto"/>
        <w:jc w:val="both"/>
        <w:rPr>
          <w:rFonts w:ascii="Calibri" w:eastAsia="Calibri" w:hAnsi="Calibri" w:cs="Calibri"/>
        </w:rPr>
      </w:pPr>
      <w:r>
        <w:t xml:space="preserve">[14] </w:t>
      </w:r>
      <w:r w:rsidR="22CCE00F" w:rsidRPr="12E8BD25">
        <w:rPr>
          <w:rFonts w:ascii="Times New Roman" w:eastAsia="Times New Roman" w:hAnsi="Times New Roman" w:cs="Times New Roman"/>
          <w:sz w:val="24"/>
          <w:szCs w:val="24"/>
        </w:rPr>
        <w:t xml:space="preserve">“Configuring Timeout Values on a Binding - WCF,” </w:t>
      </w:r>
      <w:r w:rsidR="22CCE00F" w:rsidRPr="12E8BD25">
        <w:rPr>
          <w:rFonts w:ascii="Times New Roman" w:eastAsia="Times New Roman" w:hAnsi="Times New Roman" w:cs="Times New Roman"/>
          <w:i/>
          <w:iCs/>
          <w:sz w:val="24"/>
          <w:szCs w:val="24"/>
        </w:rPr>
        <w:t>Microsoft Learn</w:t>
      </w:r>
      <w:r w:rsidR="22CCE00F" w:rsidRPr="12E8BD25">
        <w:rPr>
          <w:rFonts w:ascii="Times New Roman" w:eastAsia="Times New Roman" w:hAnsi="Times New Roman" w:cs="Times New Roman"/>
          <w:sz w:val="24"/>
          <w:szCs w:val="24"/>
        </w:rPr>
        <w:t xml:space="preserve">, Sep. 15, 2021. </w:t>
      </w:r>
      <w:hyperlink r:id="rId40">
        <w:r w:rsidR="22CCE00F" w:rsidRPr="12E8BD25">
          <w:rPr>
            <w:rStyle w:val="Hyperlink"/>
            <w:rFonts w:ascii="Times New Roman" w:eastAsia="Times New Roman" w:hAnsi="Times New Roman" w:cs="Times New Roman"/>
            <w:sz w:val="24"/>
            <w:szCs w:val="24"/>
          </w:rPr>
          <w:t>https://learn.microsoft.com/en-us/dotnet/framework/wcf/feature-details/configuring-timeout-values-on-a-binding</w:t>
        </w:r>
      </w:hyperlink>
      <w:r w:rsidR="6875D18B" w:rsidRPr="12E8BD25">
        <w:rPr>
          <w:rFonts w:ascii="Times New Roman" w:eastAsia="Times New Roman" w:hAnsi="Times New Roman" w:cs="Times New Roman"/>
          <w:sz w:val="24"/>
          <w:szCs w:val="24"/>
        </w:rPr>
        <w:t xml:space="preserve"> </w:t>
      </w:r>
      <w:r w:rsidR="6875D18B" w:rsidRPr="12E8BD25">
        <w:rPr>
          <w:rFonts w:ascii="Calibri" w:eastAsia="Calibri" w:hAnsi="Calibri" w:cs="Calibri"/>
        </w:rPr>
        <w:t>[Accessed: 25-Apr-2023].</w:t>
      </w:r>
    </w:p>
    <w:p w14:paraId="65CD8DD9" w14:textId="776F4C72" w:rsidR="12E8BD25" w:rsidRDefault="12E8BD25" w:rsidP="00E51C44">
      <w:pPr>
        <w:jc w:val="both"/>
      </w:pPr>
    </w:p>
    <w:p w14:paraId="413A138B" w14:textId="484779B2" w:rsidR="67305B70" w:rsidRDefault="67305B70" w:rsidP="00E51C44">
      <w:pPr>
        <w:spacing w:line="240" w:lineRule="auto"/>
        <w:jc w:val="both"/>
        <w:rPr>
          <w:rFonts w:ascii="Calibri" w:eastAsia="Calibri" w:hAnsi="Calibri" w:cs="Calibri"/>
        </w:rPr>
      </w:pPr>
      <w:r>
        <w:t xml:space="preserve">[15] </w:t>
      </w:r>
      <w:r w:rsidR="3E944E91" w:rsidRPr="12E8BD25">
        <w:rPr>
          <w:rFonts w:ascii="Times New Roman" w:eastAsia="Times New Roman" w:hAnsi="Times New Roman" w:cs="Times New Roman"/>
          <w:sz w:val="24"/>
          <w:szCs w:val="24"/>
        </w:rPr>
        <w:t xml:space="preserve">“Intel Core i7-8550U @ 1.80GHz vs Intel Xeon Gold 6326 @ 2.90GHz [cpubenchmark.net] by </w:t>
      </w:r>
      <w:proofErr w:type="spellStart"/>
      <w:r w:rsidR="3E944E91" w:rsidRPr="12E8BD25">
        <w:rPr>
          <w:rFonts w:ascii="Times New Roman" w:eastAsia="Times New Roman" w:hAnsi="Times New Roman" w:cs="Times New Roman"/>
          <w:sz w:val="24"/>
          <w:szCs w:val="24"/>
        </w:rPr>
        <w:t>PassMark</w:t>
      </w:r>
      <w:proofErr w:type="spellEnd"/>
      <w:r w:rsidR="3E944E91" w:rsidRPr="12E8BD25">
        <w:rPr>
          <w:rFonts w:ascii="Times New Roman" w:eastAsia="Times New Roman" w:hAnsi="Times New Roman" w:cs="Times New Roman"/>
          <w:sz w:val="24"/>
          <w:szCs w:val="24"/>
        </w:rPr>
        <w:t xml:space="preserve"> Software.” </w:t>
      </w:r>
      <w:hyperlink r:id="rId41">
        <w:r w:rsidR="3E944E91" w:rsidRPr="12E8BD25">
          <w:rPr>
            <w:rStyle w:val="Hyperlink"/>
            <w:rFonts w:ascii="Times New Roman" w:eastAsia="Times New Roman" w:hAnsi="Times New Roman" w:cs="Times New Roman"/>
            <w:sz w:val="24"/>
            <w:szCs w:val="24"/>
          </w:rPr>
          <w:t>https://www.cpubenchmark.net/compare/3064vs4651/Intel-i7-8550U-vs-Intel-Xeon-Gold-6326</w:t>
        </w:r>
      </w:hyperlink>
      <w:r w:rsidR="7A114510" w:rsidRPr="12E8BD25">
        <w:rPr>
          <w:rFonts w:ascii="Times New Roman" w:eastAsia="Times New Roman" w:hAnsi="Times New Roman" w:cs="Times New Roman"/>
          <w:sz w:val="24"/>
          <w:szCs w:val="24"/>
        </w:rPr>
        <w:t xml:space="preserve"> </w:t>
      </w:r>
      <w:r w:rsidR="7A114510" w:rsidRPr="12E8BD25">
        <w:rPr>
          <w:rFonts w:ascii="Calibri" w:eastAsia="Calibri" w:hAnsi="Calibri" w:cs="Calibri"/>
        </w:rPr>
        <w:t>[Accessed: 25-Apr-2023].</w:t>
      </w:r>
    </w:p>
    <w:p w14:paraId="3BB0B190" w14:textId="0E2E4BC6" w:rsidR="6CF3A4C6" w:rsidRDefault="6CF3A4C6" w:rsidP="00E51C44">
      <w:pPr>
        <w:jc w:val="both"/>
      </w:pPr>
      <w:r>
        <w:t xml:space="preserve">[16] </w:t>
      </w:r>
      <w:r w:rsidRPr="12E8BD25">
        <w:rPr>
          <w:rFonts w:ascii="Calibri" w:eastAsia="Calibri" w:hAnsi="Calibri" w:cs="Calibri"/>
        </w:rPr>
        <w:t xml:space="preserve">S. </w:t>
      </w:r>
      <w:proofErr w:type="spellStart"/>
      <w:r w:rsidRPr="12E8BD25">
        <w:rPr>
          <w:rFonts w:ascii="Calibri" w:eastAsia="Calibri" w:hAnsi="Calibri" w:cs="Calibri"/>
        </w:rPr>
        <w:t>Chickerur</w:t>
      </w:r>
      <w:proofErr w:type="spellEnd"/>
      <w:r w:rsidRPr="12E8BD25">
        <w:rPr>
          <w:rFonts w:ascii="Calibri" w:eastAsia="Calibri" w:hAnsi="Calibri" w:cs="Calibri"/>
        </w:rPr>
        <w:t xml:space="preserve">, Ed., High Performance Parallel Computing. </w:t>
      </w:r>
      <w:proofErr w:type="spellStart"/>
      <w:r w:rsidRPr="12E8BD25">
        <w:rPr>
          <w:rFonts w:ascii="Calibri" w:eastAsia="Calibri" w:hAnsi="Calibri" w:cs="Calibri"/>
        </w:rPr>
        <w:t>IntechOpen</w:t>
      </w:r>
      <w:proofErr w:type="spellEnd"/>
      <w:r w:rsidRPr="12E8BD25">
        <w:rPr>
          <w:rFonts w:ascii="Calibri" w:eastAsia="Calibri" w:hAnsi="Calibri" w:cs="Calibri"/>
        </w:rPr>
        <w:t xml:space="preserve">, 2019. </w:t>
      </w:r>
      <w:proofErr w:type="spellStart"/>
      <w:r w:rsidRPr="12E8BD25">
        <w:rPr>
          <w:rFonts w:ascii="Calibri" w:eastAsia="Calibri" w:hAnsi="Calibri" w:cs="Calibri"/>
        </w:rPr>
        <w:t>doi</w:t>
      </w:r>
      <w:proofErr w:type="spellEnd"/>
      <w:r w:rsidRPr="12E8BD25">
        <w:rPr>
          <w:rFonts w:ascii="Calibri" w:eastAsia="Calibri" w:hAnsi="Calibri" w:cs="Calibri"/>
        </w:rPr>
        <w:t>: 10.5772/intechopen.73629.</w:t>
      </w:r>
    </w:p>
    <w:p w14:paraId="47106AAB" w14:textId="5103B9A8" w:rsidR="0F5E1D99" w:rsidRDefault="0F5E1D99" w:rsidP="00E51C44">
      <w:pPr>
        <w:jc w:val="both"/>
        <w:rPr>
          <w:rFonts w:ascii="Calibri" w:eastAsia="Calibri" w:hAnsi="Calibri" w:cs="Calibri"/>
        </w:rPr>
      </w:pPr>
      <w:r w:rsidRPr="12E8BD25">
        <w:rPr>
          <w:rFonts w:ascii="Calibri" w:eastAsia="Calibri" w:hAnsi="Calibri" w:cs="Calibri"/>
        </w:rPr>
        <w:t>[17]</w:t>
      </w:r>
      <w:r w:rsidR="75D65801" w:rsidRPr="12E8BD25">
        <w:rPr>
          <w:rFonts w:ascii="Calibri" w:eastAsia="Calibri" w:hAnsi="Calibri" w:cs="Calibri"/>
        </w:rPr>
        <w:t xml:space="preserve"> </w:t>
      </w:r>
      <w:r w:rsidRPr="12E8BD25">
        <w:rPr>
          <w:rFonts w:ascii="Calibri" w:eastAsia="Calibri" w:hAnsi="Calibri" w:cs="Calibri"/>
        </w:rPr>
        <w:t xml:space="preserve">M. Voss, R. </w:t>
      </w:r>
      <w:proofErr w:type="spellStart"/>
      <w:r w:rsidRPr="12E8BD25">
        <w:rPr>
          <w:rFonts w:ascii="Calibri" w:eastAsia="Calibri" w:hAnsi="Calibri" w:cs="Calibri"/>
        </w:rPr>
        <w:t>Asenjo</w:t>
      </w:r>
      <w:proofErr w:type="spellEnd"/>
      <w:r w:rsidRPr="12E8BD25">
        <w:rPr>
          <w:rFonts w:ascii="Calibri" w:eastAsia="Calibri" w:hAnsi="Calibri" w:cs="Calibri"/>
        </w:rPr>
        <w:t xml:space="preserve">, and J. Reinders, Pro TBB C++ Parallel Programming with Threading Building Blocks, 1st ed. 2019. Berkeley, CA: Springer Nature, 2019. </w:t>
      </w:r>
      <w:proofErr w:type="spellStart"/>
      <w:r w:rsidRPr="12E8BD25">
        <w:rPr>
          <w:rFonts w:ascii="Calibri" w:eastAsia="Calibri" w:hAnsi="Calibri" w:cs="Calibri"/>
        </w:rPr>
        <w:t>doi</w:t>
      </w:r>
      <w:proofErr w:type="spellEnd"/>
      <w:r w:rsidRPr="12E8BD25">
        <w:rPr>
          <w:rFonts w:ascii="Calibri" w:eastAsia="Calibri" w:hAnsi="Calibri" w:cs="Calibri"/>
        </w:rPr>
        <w:t>: 10.1007/978-1-4842-4398-5.</w:t>
      </w:r>
    </w:p>
    <w:p w14:paraId="2F1005DC" w14:textId="1FDCBC95" w:rsidR="318F5067" w:rsidRDefault="318F5067" w:rsidP="00E51C44">
      <w:pPr>
        <w:jc w:val="both"/>
        <w:rPr>
          <w:rFonts w:ascii="Times New Roman" w:eastAsia="Times New Roman" w:hAnsi="Times New Roman" w:cs="Times New Roman"/>
          <w:sz w:val="24"/>
          <w:szCs w:val="24"/>
        </w:rPr>
      </w:pPr>
      <w:r w:rsidRPr="12E8BD25">
        <w:rPr>
          <w:rFonts w:ascii="Calibri" w:eastAsia="Calibri" w:hAnsi="Calibri" w:cs="Calibri"/>
        </w:rPr>
        <w:t xml:space="preserve">[18] </w:t>
      </w:r>
      <w:r w:rsidR="2B8197D2">
        <w:t xml:space="preserve">Locking and </w:t>
      </w:r>
      <w:proofErr w:type="spellStart"/>
      <w:r w:rsidR="2B8197D2">
        <w:t>Atomicitty</w:t>
      </w:r>
      <w:proofErr w:type="spellEnd"/>
      <w:r w:rsidR="2B8197D2">
        <w:t xml:space="preserve">, </w:t>
      </w:r>
      <w:r w:rsidR="2B8197D2" w:rsidRPr="12E8BD25">
        <w:rPr>
          <w:rFonts w:ascii="Times New Roman" w:eastAsia="Times New Roman" w:hAnsi="Times New Roman" w:cs="Times New Roman"/>
          <w:sz w:val="24"/>
          <w:szCs w:val="24"/>
        </w:rPr>
        <w:t xml:space="preserve">J. </w:t>
      </w:r>
      <w:proofErr w:type="spellStart"/>
      <w:r w:rsidR="2B8197D2" w:rsidRPr="12E8BD25">
        <w:rPr>
          <w:rFonts w:ascii="Times New Roman" w:eastAsia="Times New Roman" w:hAnsi="Times New Roman" w:cs="Times New Roman"/>
          <w:sz w:val="24"/>
          <w:szCs w:val="24"/>
        </w:rPr>
        <w:t>Albahari</w:t>
      </w:r>
      <w:proofErr w:type="spellEnd"/>
      <w:r w:rsidR="2B8197D2" w:rsidRPr="12E8BD25">
        <w:rPr>
          <w:rFonts w:ascii="Times New Roman" w:eastAsia="Times New Roman" w:hAnsi="Times New Roman" w:cs="Times New Roman"/>
          <w:sz w:val="24"/>
          <w:szCs w:val="24"/>
        </w:rPr>
        <w:t xml:space="preserve"> and B. </w:t>
      </w:r>
      <w:proofErr w:type="spellStart"/>
      <w:r w:rsidR="2B8197D2" w:rsidRPr="12E8BD25">
        <w:rPr>
          <w:rFonts w:ascii="Times New Roman" w:eastAsia="Times New Roman" w:hAnsi="Times New Roman" w:cs="Times New Roman"/>
          <w:sz w:val="24"/>
          <w:szCs w:val="24"/>
        </w:rPr>
        <w:t>Albahari</w:t>
      </w:r>
      <w:proofErr w:type="spellEnd"/>
      <w:r w:rsidR="2B8197D2" w:rsidRPr="12E8BD25">
        <w:rPr>
          <w:rFonts w:ascii="Times New Roman" w:eastAsia="Times New Roman" w:hAnsi="Times New Roman" w:cs="Times New Roman"/>
          <w:sz w:val="24"/>
          <w:szCs w:val="24"/>
        </w:rPr>
        <w:t xml:space="preserve">, </w:t>
      </w:r>
      <w:r w:rsidR="2B8197D2" w:rsidRPr="12E8BD25">
        <w:rPr>
          <w:rFonts w:ascii="Times New Roman" w:eastAsia="Times New Roman" w:hAnsi="Times New Roman" w:cs="Times New Roman"/>
          <w:i/>
          <w:iCs/>
          <w:sz w:val="24"/>
          <w:szCs w:val="24"/>
        </w:rPr>
        <w:t>C# 5.0 in a Nutshell: The Definitive Reference</w:t>
      </w:r>
      <w:r w:rsidR="2B8197D2" w:rsidRPr="12E8BD25">
        <w:rPr>
          <w:rFonts w:ascii="Times New Roman" w:eastAsia="Times New Roman" w:hAnsi="Times New Roman" w:cs="Times New Roman"/>
          <w:sz w:val="24"/>
          <w:szCs w:val="24"/>
        </w:rPr>
        <w:t>. 2012. Pp 880.</w:t>
      </w:r>
    </w:p>
    <w:p w14:paraId="632D2DA7" w14:textId="0E3509D8" w:rsidR="2886F5BD" w:rsidRDefault="2886F5BD" w:rsidP="00E51C44">
      <w:pPr>
        <w:jc w:val="both"/>
        <w:rPr>
          <w:rFonts w:ascii="Calibri" w:eastAsia="Calibri" w:hAnsi="Calibri" w:cs="Calibri"/>
        </w:rPr>
      </w:pPr>
      <w:r w:rsidRPr="12E8BD25">
        <w:rPr>
          <w:rFonts w:ascii="Calibri" w:eastAsia="Calibri" w:hAnsi="Calibri" w:cs="Calibri"/>
        </w:rPr>
        <w:t xml:space="preserve">[19] I. Horton and P. van </w:t>
      </w:r>
      <w:proofErr w:type="spellStart"/>
      <w:r w:rsidRPr="12E8BD25">
        <w:rPr>
          <w:rFonts w:ascii="Calibri" w:eastAsia="Calibri" w:hAnsi="Calibri" w:cs="Calibri"/>
        </w:rPr>
        <w:t>Weert</w:t>
      </w:r>
      <w:proofErr w:type="spellEnd"/>
      <w:r w:rsidRPr="12E8BD25">
        <w:rPr>
          <w:rFonts w:ascii="Calibri" w:eastAsia="Calibri" w:hAnsi="Calibri" w:cs="Calibri"/>
        </w:rPr>
        <w:t>, Beginning C++</w:t>
      </w:r>
      <w:proofErr w:type="gramStart"/>
      <w:r w:rsidRPr="12E8BD25">
        <w:rPr>
          <w:rFonts w:ascii="Calibri" w:eastAsia="Calibri" w:hAnsi="Calibri" w:cs="Calibri"/>
        </w:rPr>
        <w:t>20 :</w:t>
      </w:r>
      <w:proofErr w:type="gramEnd"/>
      <w:r w:rsidRPr="12E8BD25">
        <w:rPr>
          <w:rFonts w:ascii="Calibri" w:eastAsia="Calibri" w:hAnsi="Calibri" w:cs="Calibri"/>
        </w:rPr>
        <w:t xml:space="preserve"> from novice to professional., 6th ed. 2020. New York, New York: </w:t>
      </w:r>
      <w:proofErr w:type="spellStart"/>
      <w:r w:rsidRPr="12E8BD25">
        <w:rPr>
          <w:rFonts w:ascii="Calibri" w:eastAsia="Calibri" w:hAnsi="Calibri" w:cs="Calibri"/>
        </w:rPr>
        <w:t>APress</w:t>
      </w:r>
      <w:proofErr w:type="spellEnd"/>
      <w:r w:rsidRPr="12E8BD25">
        <w:rPr>
          <w:rFonts w:ascii="Calibri" w:eastAsia="Calibri" w:hAnsi="Calibri" w:cs="Calibri"/>
        </w:rPr>
        <w:t xml:space="preserve">, 2020. </w:t>
      </w:r>
      <w:proofErr w:type="spellStart"/>
      <w:r w:rsidRPr="12E8BD25">
        <w:rPr>
          <w:rFonts w:ascii="Calibri" w:eastAsia="Calibri" w:hAnsi="Calibri" w:cs="Calibri"/>
        </w:rPr>
        <w:t>doi</w:t>
      </w:r>
      <w:proofErr w:type="spellEnd"/>
      <w:r w:rsidRPr="12E8BD25">
        <w:rPr>
          <w:rFonts w:ascii="Calibri" w:eastAsia="Calibri" w:hAnsi="Calibri" w:cs="Calibri"/>
        </w:rPr>
        <w:t>: 10.1007/978-1-4842-5884-2.</w:t>
      </w:r>
    </w:p>
    <w:p w14:paraId="065D0C21" w14:textId="0506210F" w:rsidR="69EA5EB7" w:rsidRDefault="69EA5EB7" w:rsidP="00E51C44">
      <w:pPr>
        <w:jc w:val="both"/>
        <w:rPr>
          <w:rFonts w:ascii="Times New Roman" w:eastAsia="Times New Roman" w:hAnsi="Times New Roman" w:cs="Times New Roman"/>
          <w:sz w:val="24"/>
          <w:szCs w:val="24"/>
        </w:rPr>
      </w:pPr>
      <w:r w:rsidRPr="12E8BD25">
        <w:rPr>
          <w:rFonts w:ascii="Calibri" w:eastAsia="Calibri" w:hAnsi="Calibri" w:cs="Calibri"/>
        </w:rPr>
        <w:t xml:space="preserve">[20] </w:t>
      </w:r>
      <w:r w:rsidR="7C3CEE65">
        <w:t xml:space="preserve">LINQ, </w:t>
      </w:r>
      <w:r w:rsidR="7C3CEE65" w:rsidRPr="12E8BD25">
        <w:rPr>
          <w:rFonts w:ascii="Times New Roman" w:eastAsia="Times New Roman" w:hAnsi="Times New Roman" w:cs="Times New Roman"/>
          <w:sz w:val="24"/>
          <w:szCs w:val="24"/>
        </w:rPr>
        <w:t xml:space="preserve">J. </w:t>
      </w:r>
      <w:proofErr w:type="spellStart"/>
      <w:r w:rsidR="7C3CEE65" w:rsidRPr="12E8BD25">
        <w:rPr>
          <w:rFonts w:ascii="Times New Roman" w:eastAsia="Times New Roman" w:hAnsi="Times New Roman" w:cs="Times New Roman"/>
          <w:sz w:val="24"/>
          <w:szCs w:val="24"/>
        </w:rPr>
        <w:t>Albahari</w:t>
      </w:r>
      <w:proofErr w:type="spellEnd"/>
      <w:r w:rsidR="7C3CEE65" w:rsidRPr="12E8BD25">
        <w:rPr>
          <w:rFonts w:ascii="Times New Roman" w:eastAsia="Times New Roman" w:hAnsi="Times New Roman" w:cs="Times New Roman"/>
          <w:sz w:val="24"/>
          <w:szCs w:val="24"/>
        </w:rPr>
        <w:t xml:space="preserve"> and B. </w:t>
      </w:r>
      <w:proofErr w:type="spellStart"/>
      <w:r w:rsidR="7C3CEE65" w:rsidRPr="12E8BD25">
        <w:rPr>
          <w:rFonts w:ascii="Times New Roman" w:eastAsia="Times New Roman" w:hAnsi="Times New Roman" w:cs="Times New Roman"/>
          <w:sz w:val="24"/>
          <w:szCs w:val="24"/>
        </w:rPr>
        <w:t>Albahari</w:t>
      </w:r>
      <w:proofErr w:type="spellEnd"/>
      <w:r w:rsidR="7C3CEE65" w:rsidRPr="12E8BD25">
        <w:rPr>
          <w:rFonts w:ascii="Times New Roman" w:eastAsia="Times New Roman" w:hAnsi="Times New Roman" w:cs="Times New Roman"/>
          <w:sz w:val="24"/>
          <w:szCs w:val="24"/>
        </w:rPr>
        <w:t xml:space="preserve">, </w:t>
      </w:r>
      <w:r w:rsidR="7C3CEE65" w:rsidRPr="12E8BD25">
        <w:rPr>
          <w:rFonts w:ascii="Times New Roman" w:eastAsia="Times New Roman" w:hAnsi="Times New Roman" w:cs="Times New Roman"/>
          <w:i/>
          <w:iCs/>
          <w:sz w:val="24"/>
          <w:szCs w:val="24"/>
        </w:rPr>
        <w:t>C# 5.0 in a Nutshell: The Definitive Reference</w:t>
      </w:r>
      <w:r w:rsidR="7C3CEE65" w:rsidRPr="12E8BD25">
        <w:rPr>
          <w:rFonts w:ascii="Times New Roman" w:eastAsia="Times New Roman" w:hAnsi="Times New Roman" w:cs="Times New Roman"/>
          <w:sz w:val="24"/>
          <w:szCs w:val="24"/>
        </w:rPr>
        <w:t>. 2012. Pp 319.</w:t>
      </w:r>
    </w:p>
    <w:p w14:paraId="04916782" w14:textId="6A1E4741" w:rsidR="34D33384" w:rsidRDefault="34D33384" w:rsidP="00E51C44">
      <w:pPr>
        <w:spacing w:line="240" w:lineRule="auto"/>
        <w:jc w:val="both"/>
        <w:rPr>
          <w:rFonts w:ascii="Calibri" w:eastAsia="Calibri" w:hAnsi="Calibri" w:cs="Calibri"/>
        </w:rPr>
      </w:pPr>
      <w:r w:rsidRPr="12E8BD25">
        <w:rPr>
          <w:rFonts w:ascii="Calibri" w:eastAsia="Calibri" w:hAnsi="Calibri" w:cs="Calibri"/>
        </w:rPr>
        <w:t xml:space="preserve">[21] </w:t>
      </w:r>
      <w:r w:rsidR="567D74CE" w:rsidRPr="12E8BD25">
        <w:rPr>
          <w:rFonts w:ascii="Times New Roman" w:eastAsia="Times New Roman" w:hAnsi="Times New Roman" w:cs="Times New Roman"/>
          <w:sz w:val="24"/>
          <w:szCs w:val="24"/>
        </w:rPr>
        <w:t xml:space="preserve">J. Par, “Why are thread safe collections so </w:t>
      </w:r>
      <w:proofErr w:type="gramStart"/>
      <w:r w:rsidR="567D74CE" w:rsidRPr="12E8BD25">
        <w:rPr>
          <w:rFonts w:ascii="Times New Roman" w:eastAsia="Times New Roman" w:hAnsi="Times New Roman" w:cs="Times New Roman"/>
          <w:sz w:val="24"/>
          <w:szCs w:val="24"/>
        </w:rPr>
        <w:t>hard?,</w:t>
      </w:r>
      <w:proofErr w:type="gramEnd"/>
      <w:r w:rsidR="567D74CE" w:rsidRPr="12E8BD25">
        <w:rPr>
          <w:rFonts w:ascii="Times New Roman" w:eastAsia="Times New Roman" w:hAnsi="Times New Roman" w:cs="Times New Roman"/>
          <w:sz w:val="24"/>
          <w:szCs w:val="24"/>
        </w:rPr>
        <w:t xml:space="preserve">” </w:t>
      </w:r>
      <w:r w:rsidR="567D74CE" w:rsidRPr="12E8BD25">
        <w:rPr>
          <w:rFonts w:ascii="Times New Roman" w:eastAsia="Times New Roman" w:hAnsi="Times New Roman" w:cs="Times New Roman"/>
          <w:i/>
          <w:iCs/>
          <w:sz w:val="24"/>
          <w:szCs w:val="24"/>
        </w:rPr>
        <w:t>Microsoft Learn</w:t>
      </w:r>
      <w:r w:rsidR="567D74CE" w:rsidRPr="12E8BD25">
        <w:rPr>
          <w:rFonts w:ascii="Times New Roman" w:eastAsia="Times New Roman" w:hAnsi="Times New Roman" w:cs="Times New Roman"/>
          <w:sz w:val="24"/>
          <w:szCs w:val="24"/>
        </w:rPr>
        <w:t xml:space="preserve">, Feb. 11, 2009. </w:t>
      </w:r>
      <w:hyperlink r:id="rId42">
        <w:r w:rsidR="567D74CE" w:rsidRPr="12E8BD25">
          <w:rPr>
            <w:rStyle w:val="Hyperlink"/>
            <w:rFonts w:ascii="Times New Roman" w:eastAsia="Times New Roman" w:hAnsi="Times New Roman" w:cs="Times New Roman"/>
            <w:sz w:val="24"/>
            <w:szCs w:val="24"/>
          </w:rPr>
          <w:t>https://learn.microsoft.com/en-us/archive/blogs/jaredpar/why-are-thread-safe-collections-so-hard</w:t>
        </w:r>
      </w:hyperlink>
      <w:r w:rsidR="004C873A" w:rsidRPr="12E8BD25">
        <w:rPr>
          <w:rFonts w:ascii="Times New Roman" w:eastAsia="Times New Roman" w:hAnsi="Times New Roman" w:cs="Times New Roman"/>
          <w:sz w:val="24"/>
          <w:szCs w:val="24"/>
        </w:rPr>
        <w:t xml:space="preserve"> </w:t>
      </w:r>
      <w:r w:rsidR="004C873A" w:rsidRPr="12E8BD25">
        <w:rPr>
          <w:rFonts w:ascii="Calibri" w:eastAsia="Calibri" w:hAnsi="Calibri" w:cs="Calibri"/>
        </w:rPr>
        <w:t>[Accessed: 25-Apr-2023].</w:t>
      </w:r>
    </w:p>
    <w:p w14:paraId="7E9AE8C0" w14:textId="60439EC6" w:rsidR="451121FF" w:rsidRDefault="451121FF" w:rsidP="00E51C44">
      <w:pPr>
        <w:spacing w:line="240" w:lineRule="auto"/>
        <w:jc w:val="both"/>
        <w:rPr>
          <w:rFonts w:ascii="Calibri" w:eastAsia="Calibri" w:hAnsi="Calibri" w:cs="Calibri"/>
        </w:rPr>
      </w:pPr>
      <w:r w:rsidRPr="12E8BD25">
        <w:rPr>
          <w:rFonts w:ascii="Calibri" w:eastAsia="Calibri" w:hAnsi="Calibri" w:cs="Calibri"/>
        </w:rPr>
        <w:t xml:space="preserve">[22] </w:t>
      </w:r>
      <w:r w:rsidR="347B3D33" w:rsidRPr="12E8BD25">
        <w:rPr>
          <w:rFonts w:ascii="Times New Roman" w:eastAsia="Times New Roman" w:hAnsi="Times New Roman" w:cs="Times New Roman"/>
          <w:sz w:val="24"/>
          <w:szCs w:val="24"/>
        </w:rPr>
        <w:t xml:space="preserve">“Thread-Safe collections,” </w:t>
      </w:r>
      <w:r w:rsidR="347B3D33" w:rsidRPr="12E8BD25">
        <w:rPr>
          <w:rFonts w:ascii="Times New Roman" w:eastAsia="Times New Roman" w:hAnsi="Times New Roman" w:cs="Times New Roman"/>
          <w:i/>
          <w:iCs/>
          <w:sz w:val="24"/>
          <w:szCs w:val="24"/>
        </w:rPr>
        <w:t>Microsoft Learn</w:t>
      </w:r>
      <w:r w:rsidR="347B3D33" w:rsidRPr="12E8BD25">
        <w:rPr>
          <w:rFonts w:ascii="Times New Roman" w:eastAsia="Times New Roman" w:hAnsi="Times New Roman" w:cs="Times New Roman"/>
          <w:sz w:val="24"/>
          <w:szCs w:val="24"/>
        </w:rPr>
        <w:t xml:space="preserve">, Jan. 27, 2023. </w:t>
      </w:r>
      <w:hyperlink r:id="rId43">
        <w:r w:rsidR="347B3D33" w:rsidRPr="12E8BD25">
          <w:rPr>
            <w:rStyle w:val="Hyperlink"/>
            <w:rFonts w:ascii="Times New Roman" w:eastAsia="Times New Roman" w:hAnsi="Times New Roman" w:cs="Times New Roman"/>
            <w:sz w:val="24"/>
            <w:szCs w:val="24"/>
          </w:rPr>
          <w:t>https://learn.microsoft.com/en-us/dotnet/standard/collections/thread-safe/</w:t>
        </w:r>
      </w:hyperlink>
      <w:r w:rsidR="714C2865" w:rsidRPr="12E8BD25">
        <w:rPr>
          <w:rFonts w:ascii="Times New Roman" w:eastAsia="Times New Roman" w:hAnsi="Times New Roman" w:cs="Times New Roman"/>
          <w:sz w:val="24"/>
          <w:szCs w:val="24"/>
        </w:rPr>
        <w:t xml:space="preserve"> </w:t>
      </w:r>
      <w:r w:rsidR="714C2865" w:rsidRPr="12E8BD25">
        <w:rPr>
          <w:rFonts w:ascii="Calibri" w:eastAsia="Calibri" w:hAnsi="Calibri" w:cs="Calibri"/>
        </w:rPr>
        <w:t>[Accessed: 25-Apr-2023].</w:t>
      </w:r>
    </w:p>
    <w:p w14:paraId="2325B23B" w14:textId="4670CABE" w:rsidR="2195590B" w:rsidRDefault="2195590B" w:rsidP="00E51C44">
      <w:pPr>
        <w:jc w:val="both"/>
        <w:rPr>
          <w:rFonts w:ascii="Calibri" w:eastAsia="Calibri" w:hAnsi="Calibri" w:cs="Calibri"/>
        </w:rPr>
      </w:pPr>
      <w:r w:rsidRPr="12E8BD25">
        <w:rPr>
          <w:rFonts w:ascii="Calibri" w:eastAsia="Calibri" w:hAnsi="Calibri" w:cs="Calibri"/>
        </w:rPr>
        <w:t>[23] M. A. N. Al-</w:t>
      </w:r>
      <w:proofErr w:type="spellStart"/>
      <w:r w:rsidRPr="12E8BD25">
        <w:rPr>
          <w:rFonts w:ascii="Calibri" w:eastAsia="Calibri" w:hAnsi="Calibri" w:cs="Calibri"/>
        </w:rPr>
        <w:t>hayanni</w:t>
      </w:r>
      <w:proofErr w:type="spellEnd"/>
      <w:r w:rsidRPr="12E8BD25">
        <w:rPr>
          <w:rFonts w:ascii="Calibri" w:eastAsia="Calibri" w:hAnsi="Calibri" w:cs="Calibri"/>
        </w:rPr>
        <w:t xml:space="preserve">, F. Xia, A. </w:t>
      </w:r>
      <w:proofErr w:type="spellStart"/>
      <w:r w:rsidRPr="12E8BD25">
        <w:rPr>
          <w:rFonts w:ascii="Calibri" w:eastAsia="Calibri" w:hAnsi="Calibri" w:cs="Calibri"/>
        </w:rPr>
        <w:t>Rafiev</w:t>
      </w:r>
      <w:proofErr w:type="spellEnd"/>
      <w:r w:rsidRPr="12E8BD25">
        <w:rPr>
          <w:rFonts w:ascii="Calibri" w:eastAsia="Calibri" w:hAnsi="Calibri" w:cs="Calibri"/>
        </w:rPr>
        <w:t xml:space="preserve">, A. </w:t>
      </w:r>
      <w:proofErr w:type="spellStart"/>
      <w:r w:rsidRPr="12E8BD25">
        <w:rPr>
          <w:rFonts w:ascii="Calibri" w:eastAsia="Calibri" w:hAnsi="Calibri" w:cs="Calibri"/>
        </w:rPr>
        <w:t>Romanovsky</w:t>
      </w:r>
      <w:proofErr w:type="spellEnd"/>
      <w:r w:rsidRPr="12E8BD25">
        <w:rPr>
          <w:rFonts w:ascii="Calibri" w:eastAsia="Calibri" w:hAnsi="Calibri" w:cs="Calibri"/>
        </w:rPr>
        <w:t xml:space="preserve">, R. </w:t>
      </w:r>
      <w:proofErr w:type="spellStart"/>
      <w:r w:rsidRPr="12E8BD25">
        <w:rPr>
          <w:rFonts w:ascii="Calibri" w:eastAsia="Calibri" w:hAnsi="Calibri" w:cs="Calibri"/>
        </w:rPr>
        <w:t>Shafik</w:t>
      </w:r>
      <w:proofErr w:type="spellEnd"/>
      <w:r w:rsidRPr="12E8BD25">
        <w:rPr>
          <w:rFonts w:ascii="Calibri" w:eastAsia="Calibri" w:hAnsi="Calibri" w:cs="Calibri"/>
        </w:rPr>
        <w:t xml:space="preserve">, and A. Yakovlev, “Amdahl’s law in the context of heterogeneous many-core systems – a survey,” IET computers &amp; digital techniques, vol. 14, no. 4, pp. 133–148, 2020, </w:t>
      </w:r>
      <w:proofErr w:type="spellStart"/>
      <w:r w:rsidRPr="12E8BD25">
        <w:rPr>
          <w:rFonts w:ascii="Calibri" w:eastAsia="Calibri" w:hAnsi="Calibri" w:cs="Calibri"/>
        </w:rPr>
        <w:t>doi</w:t>
      </w:r>
      <w:proofErr w:type="spellEnd"/>
      <w:r w:rsidRPr="12E8BD25">
        <w:rPr>
          <w:rFonts w:ascii="Calibri" w:eastAsia="Calibri" w:hAnsi="Calibri" w:cs="Calibri"/>
        </w:rPr>
        <w:t>: 10.1049/iet-cdt.2018.5220.</w:t>
      </w:r>
    </w:p>
    <w:p w14:paraId="0EA48F7C" w14:textId="468D5B82" w:rsidR="08BA24C2" w:rsidRDefault="08BA24C2" w:rsidP="00E51C44">
      <w:pPr>
        <w:jc w:val="both"/>
        <w:rPr>
          <w:rFonts w:ascii="Calibri" w:eastAsia="Calibri" w:hAnsi="Calibri" w:cs="Calibri"/>
        </w:rPr>
      </w:pPr>
      <w:r w:rsidRPr="12E8BD25">
        <w:rPr>
          <w:rFonts w:ascii="Calibri" w:eastAsia="Calibri" w:hAnsi="Calibri" w:cs="Calibri"/>
        </w:rPr>
        <w:t>[2</w:t>
      </w:r>
      <w:r w:rsidR="5647D37D" w:rsidRPr="12E8BD25">
        <w:rPr>
          <w:rFonts w:ascii="Calibri" w:eastAsia="Calibri" w:hAnsi="Calibri" w:cs="Calibri"/>
        </w:rPr>
        <w:t>4</w:t>
      </w:r>
      <w:r w:rsidRPr="12E8BD25">
        <w:rPr>
          <w:rFonts w:ascii="Calibri" w:eastAsia="Calibri" w:hAnsi="Calibri" w:cs="Calibri"/>
        </w:rPr>
        <w:t xml:space="preserve">] V. </w:t>
      </w:r>
      <w:proofErr w:type="spellStart"/>
      <w:r w:rsidRPr="12E8BD25">
        <w:rPr>
          <w:rFonts w:ascii="Calibri" w:eastAsia="Calibri" w:hAnsi="Calibri" w:cs="Calibri"/>
        </w:rPr>
        <w:t>Terragni</w:t>
      </w:r>
      <w:proofErr w:type="spellEnd"/>
      <w:r w:rsidRPr="12E8BD25">
        <w:rPr>
          <w:rFonts w:ascii="Calibri" w:eastAsia="Calibri" w:hAnsi="Calibri" w:cs="Calibri"/>
        </w:rPr>
        <w:t xml:space="preserve"> and M. </w:t>
      </w:r>
      <w:proofErr w:type="spellStart"/>
      <w:r w:rsidRPr="12E8BD25">
        <w:rPr>
          <w:rFonts w:ascii="Calibri" w:eastAsia="Calibri" w:hAnsi="Calibri" w:cs="Calibri"/>
        </w:rPr>
        <w:t>Pezzè</w:t>
      </w:r>
      <w:proofErr w:type="spellEnd"/>
      <w:r w:rsidRPr="12E8BD25">
        <w:rPr>
          <w:rFonts w:ascii="Calibri" w:eastAsia="Calibri" w:hAnsi="Calibri" w:cs="Calibri"/>
        </w:rPr>
        <w:t xml:space="preserve">, “Statically driven generation of concurrent tests for thread‐safe classes,” Software testing, verification &amp; reliability, vol. 31, no. 4, 2021, </w:t>
      </w:r>
      <w:proofErr w:type="spellStart"/>
      <w:r w:rsidRPr="12E8BD25">
        <w:rPr>
          <w:rFonts w:ascii="Calibri" w:eastAsia="Calibri" w:hAnsi="Calibri" w:cs="Calibri"/>
        </w:rPr>
        <w:t>doi</w:t>
      </w:r>
      <w:proofErr w:type="spellEnd"/>
      <w:r w:rsidRPr="12E8BD25">
        <w:rPr>
          <w:rFonts w:ascii="Calibri" w:eastAsia="Calibri" w:hAnsi="Calibri" w:cs="Calibri"/>
        </w:rPr>
        <w:t xml:space="preserve">: 10.1002/stvr.1774.  </w:t>
      </w:r>
    </w:p>
    <w:p w14:paraId="086DFDA0" w14:textId="500AABC8" w:rsidR="778F1AB0" w:rsidRDefault="778F1AB0" w:rsidP="00E51C44">
      <w:pPr>
        <w:spacing w:line="240" w:lineRule="auto"/>
        <w:jc w:val="both"/>
        <w:rPr>
          <w:rFonts w:ascii="Calibri" w:eastAsia="Calibri" w:hAnsi="Calibri" w:cs="Calibri"/>
        </w:rPr>
      </w:pPr>
      <w:r w:rsidRPr="12E8BD25">
        <w:rPr>
          <w:rFonts w:ascii="Calibri" w:eastAsia="Calibri" w:hAnsi="Calibri" w:cs="Calibri"/>
        </w:rPr>
        <w:t xml:space="preserve">[25] </w:t>
      </w:r>
      <w:r w:rsidR="2E98D8F1" w:rsidRPr="12E8BD25">
        <w:rPr>
          <w:rFonts w:ascii="Times New Roman" w:eastAsia="Times New Roman" w:hAnsi="Times New Roman" w:cs="Times New Roman"/>
          <w:sz w:val="24"/>
          <w:szCs w:val="24"/>
        </w:rPr>
        <w:t xml:space="preserve">“Agile vs. Waterfall,” </w:t>
      </w:r>
      <w:r w:rsidR="2E98D8F1" w:rsidRPr="12E8BD25">
        <w:rPr>
          <w:rFonts w:ascii="Times New Roman" w:eastAsia="Times New Roman" w:hAnsi="Times New Roman" w:cs="Times New Roman"/>
          <w:i/>
          <w:iCs/>
          <w:sz w:val="24"/>
          <w:szCs w:val="24"/>
        </w:rPr>
        <w:t>IBM</w:t>
      </w:r>
      <w:r w:rsidR="2E98D8F1" w:rsidRPr="12E8BD25">
        <w:rPr>
          <w:rFonts w:ascii="Times New Roman" w:eastAsia="Times New Roman" w:hAnsi="Times New Roman" w:cs="Times New Roman"/>
          <w:sz w:val="24"/>
          <w:szCs w:val="24"/>
        </w:rPr>
        <w:t xml:space="preserve">, Nov. 2020, [Online]. Available: </w:t>
      </w:r>
      <w:hyperlink r:id="rId44">
        <w:r w:rsidR="2E98D8F1" w:rsidRPr="12E8BD25">
          <w:rPr>
            <w:rStyle w:val="Hyperlink"/>
            <w:rFonts w:ascii="Times New Roman" w:eastAsia="Times New Roman" w:hAnsi="Times New Roman" w:cs="Times New Roman"/>
            <w:sz w:val="24"/>
            <w:szCs w:val="24"/>
          </w:rPr>
          <w:t>https://www.ibm.com/cloud/blog/agile-vs-waterfall</w:t>
        </w:r>
      </w:hyperlink>
      <w:r w:rsidR="50042FC7" w:rsidRPr="12E8BD25">
        <w:rPr>
          <w:rFonts w:ascii="Times New Roman" w:eastAsia="Times New Roman" w:hAnsi="Times New Roman" w:cs="Times New Roman"/>
          <w:sz w:val="24"/>
          <w:szCs w:val="24"/>
        </w:rPr>
        <w:t xml:space="preserve"> </w:t>
      </w:r>
      <w:r w:rsidR="50042FC7" w:rsidRPr="12E8BD25">
        <w:rPr>
          <w:rFonts w:ascii="Calibri" w:eastAsia="Calibri" w:hAnsi="Calibri" w:cs="Calibri"/>
        </w:rPr>
        <w:t>[Accessed: 25-Apr-2023].</w:t>
      </w:r>
    </w:p>
    <w:p w14:paraId="417D8D50" w14:textId="5F30F931" w:rsidR="20ED444A" w:rsidRDefault="20ED444A" w:rsidP="00E51C44">
      <w:pPr>
        <w:jc w:val="both"/>
        <w:rPr>
          <w:rFonts w:ascii="Calibri" w:eastAsia="Calibri" w:hAnsi="Calibri" w:cs="Calibri"/>
        </w:rPr>
      </w:pPr>
      <w:r w:rsidRPr="12E8BD25">
        <w:rPr>
          <w:rFonts w:ascii="Calibri" w:eastAsia="Calibri" w:hAnsi="Calibri" w:cs="Calibri"/>
        </w:rPr>
        <w:t xml:space="preserve">[26] M. </w:t>
      </w:r>
      <w:proofErr w:type="spellStart"/>
      <w:r w:rsidRPr="12E8BD25">
        <w:rPr>
          <w:rFonts w:ascii="Calibri" w:eastAsia="Calibri" w:hAnsi="Calibri" w:cs="Calibri"/>
        </w:rPr>
        <w:t>Krief</w:t>
      </w:r>
      <w:proofErr w:type="spellEnd"/>
      <w:r w:rsidRPr="12E8BD25">
        <w:rPr>
          <w:rFonts w:ascii="Calibri" w:eastAsia="Calibri" w:hAnsi="Calibri" w:cs="Calibri"/>
        </w:rPr>
        <w:t xml:space="preserve">, Learning </w:t>
      </w:r>
      <w:proofErr w:type="gramStart"/>
      <w:r w:rsidRPr="12E8BD25">
        <w:rPr>
          <w:rFonts w:ascii="Calibri" w:eastAsia="Calibri" w:hAnsi="Calibri" w:cs="Calibri"/>
        </w:rPr>
        <w:t>DevOps :</w:t>
      </w:r>
      <w:proofErr w:type="gramEnd"/>
      <w:r w:rsidRPr="12E8BD25">
        <w:rPr>
          <w:rFonts w:ascii="Calibri" w:eastAsia="Calibri" w:hAnsi="Calibri" w:cs="Calibri"/>
        </w:rPr>
        <w:t xml:space="preserve"> the complete guide to accelerate collaboration with Jenkins, Kubernetes, Terraform and Azure DevOps, 1st edition. Birmingham, </w:t>
      </w:r>
      <w:proofErr w:type="gramStart"/>
      <w:r w:rsidRPr="12E8BD25">
        <w:rPr>
          <w:rFonts w:ascii="Calibri" w:eastAsia="Calibri" w:hAnsi="Calibri" w:cs="Calibri"/>
        </w:rPr>
        <w:t>England ;</w:t>
      </w:r>
      <w:proofErr w:type="gramEnd"/>
      <w:r w:rsidRPr="12E8BD25">
        <w:rPr>
          <w:rFonts w:ascii="Calibri" w:eastAsia="Calibri" w:hAnsi="Calibri" w:cs="Calibri"/>
        </w:rPr>
        <w:t xml:space="preserve">: </w:t>
      </w:r>
      <w:proofErr w:type="spellStart"/>
      <w:r w:rsidRPr="12E8BD25">
        <w:rPr>
          <w:rFonts w:ascii="Calibri" w:eastAsia="Calibri" w:hAnsi="Calibri" w:cs="Calibri"/>
        </w:rPr>
        <w:t>Packt</w:t>
      </w:r>
      <w:proofErr w:type="spellEnd"/>
      <w:r w:rsidRPr="12E8BD25">
        <w:rPr>
          <w:rFonts w:ascii="Calibri" w:eastAsia="Calibri" w:hAnsi="Calibri" w:cs="Calibri"/>
        </w:rPr>
        <w:t>, 2019.</w:t>
      </w:r>
    </w:p>
    <w:p w14:paraId="6425D4B1" w14:textId="6FD7723B" w:rsidR="74F0793C" w:rsidRDefault="74F0793C" w:rsidP="00E51C44">
      <w:pPr>
        <w:jc w:val="both"/>
        <w:rPr>
          <w:rFonts w:ascii="Times New Roman" w:eastAsia="Times New Roman" w:hAnsi="Times New Roman" w:cs="Times New Roman"/>
          <w:sz w:val="24"/>
          <w:szCs w:val="24"/>
        </w:rPr>
      </w:pPr>
      <w:r>
        <w:t xml:space="preserve">[27] </w:t>
      </w:r>
      <w:r w:rsidR="739BAF6B">
        <w:t xml:space="preserve">Semaphore, </w:t>
      </w:r>
      <w:r w:rsidR="739BAF6B" w:rsidRPr="12E8BD25">
        <w:rPr>
          <w:rFonts w:ascii="Times New Roman" w:eastAsia="Times New Roman" w:hAnsi="Times New Roman" w:cs="Times New Roman"/>
          <w:sz w:val="24"/>
          <w:szCs w:val="24"/>
        </w:rPr>
        <w:t xml:space="preserve">J. </w:t>
      </w:r>
      <w:proofErr w:type="spellStart"/>
      <w:r w:rsidR="739BAF6B" w:rsidRPr="12E8BD25">
        <w:rPr>
          <w:rFonts w:ascii="Times New Roman" w:eastAsia="Times New Roman" w:hAnsi="Times New Roman" w:cs="Times New Roman"/>
          <w:sz w:val="24"/>
          <w:szCs w:val="24"/>
        </w:rPr>
        <w:t>Albahari</w:t>
      </w:r>
      <w:proofErr w:type="spellEnd"/>
      <w:r w:rsidR="739BAF6B" w:rsidRPr="12E8BD25">
        <w:rPr>
          <w:rFonts w:ascii="Times New Roman" w:eastAsia="Times New Roman" w:hAnsi="Times New Roman" w:cs="Times New Roman"/>
          <w:sz w:val="24"/>
          <w:szCs w:val="24"/>
        </w:rPr>
        <w:t xml:space="preserve"> and B. </w:t>
      </w:r>
      <w:proofErr w:type="spellStart"/>
      <w:r w:rsidR="739BAF6B" w:rsidRPr="12E8BD25">
        <w:rPr>
          <w:rFonts w:ascii="Times New Roman" w:eastAsia="Times New Roman" w:hAnsi="Times New Roman" w:cs="Times New Roman"/>
          <w:sz w:val="24"/>
          <w:szCs w:val="24"/>
        </w:rPr>
        <w:t>Albahari</w:t>
      </w:r>
      <w:proofErr w:type="spellEnd"/>
      <w:r w:rsidR="739BAF6B" w:rsidRPr="12E8BD25">
        <w:rPr>
          <w:rFonts w:ascii="Times New Roman" w:eastAsia="Times New Roman" w:hAnsi="Times New Roman" w:cs="Times New Roman"/>
          <w:sz w:val="24"/>
          <w:szCs w:val="24"/>
        </w:rPr>
        <w:t xml:space="preserve">, </w:t>
      </w:r>
      <w:r w:rsidR="739BAF6B" w:rsidRPr="12E8BD25">
        <w:rPr>
          <w:rFonts w:ascii="Times New Roman" w:eastAsia="Times New Roman" w:hAnsi="Times New Roman" w:cs="Times New Roman"/>
          <w:i/>
          <w:iCs/>
          <w:sz w:val="24"/>
          <w:szCs w:val="24"/>
        </w:rPr>
        <w:t>C# 5.0 in a Nutshell: The Definitive Reference</w:t>
      </w:r>
      <w:r w:rsidR="739BAF6B" w:rsidRPr="12E8BD25">
        <w:rPr>
          <w:rFonts w:ascii="Times New Roman" w:eastAsia="Times New Roman" w:hAnsi="Times New Roman" w:cs="Times New Roman"/>
          <w:sz w:val="24"/>
          <w:szCs w:val="24"/>
        </w:rPr>
        <w:t>. 2012. Pp 890.</w:t>
      </w:r>
      <w:r w:rsidR="20ED444A" w:rsidRPr="12E8BD25">
        <w:rPr>
          <w:rFonts w:ascii="Calibri" w:eastAsia="Calibri" w:hAnsi="Calibri" w:cs="Calibri"/>
        </w:rPr>
        <w:t xml:space="preserve">  </w:t>
      </w:r>
    </w:p>
    <w:p w14:paraId="314F24DD" w14:textId="45906DA3" w:rsidR="12E8BD25" w:rsidRDefault="12E8BD25" w:rsidP="00E51C44">
      <w:pPr>
        <w:jc w:val="both"/>
        <w:rPr>
          <w:rFonts w:ascii="Calibri" w:eastAsia="Calibri" w:hAnsi="Calibri" w:cs="Calibri"/>
        </w:rPr>
      </w:pPr>
    </w:p>
    <w:sectPr w:rsidR="12E8BD25">
      <w:headerReference w:type="default" r:id="rId45"/>
      <w:footerReference w:type="default" r:id="rId4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01028" w14:textId="77777777" w:rsidR="007C6488" w:rsidRDefault="007C6488">
      <w:pPr>
        <w:spacing w:after="0" w:line="240" w:lineRule="auto"/>
      </w:pPr>
      <w:r>
        <w:separator/>
      </w:r>
    </w:p>
  </w:endnote>
  <w:endnote w:type="continuationSeparator" w:id="0">
    <w:p w14:paraId="15CBA1F9" w14:textId="77777777" w:rsidR="007C6488" w:rsidRDefault="007C6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6457EF" w14:paraId="2CD1659B" w14:textId="77777777" w:rsidTr="346457EF">
      <w:trPr>
        <w:trHeight w:val="300"/>
      </w:trPr>
      <w:tc>
        <w:tcPr>
          <w:tcW w:w="3005" w:type="dxa"/>
        </w:tcPr>
        <w:p w14:paraId="50EC743A" w14:textId="7CF33E01" w:rsidR="346457EF" w:rsidRDefault="346457EF" w:rsidP="346457EF">
          <w:pPr>
            <w:pStyle w:val="Header"/>
            <w:ind w:left="-115"/>
          </w:pPr>
        </w:p>
      </w:tc>
      <w:tc>
        <w:tcPr>
          <w:tcW w:w="3005" w:type="dxa"/>
        </w:tcPr>
        <w:p w14:paraId="52156C16" w14:textId="4F241972" w:rsidR="346457EF" w:rsidRDefault="346457EF" w:rsidP="346457EF">
          <w:pPr>
            <w:pStyle w:val="Header"/>
            <w:jc w:val="center"/>
          </w:pPr>
        </w:p>
      </w:tc>
      <w:tc>
        <w:tcPr>
          <w:tcW w:w="3005" w:type="dxa"/>
        </w:tcPr>
        <w:p w14:paraId="47EA4AC1" w14:textId="0846A750" w:rsidR="346457EF" w:rsidRDefault="346457EF" w:rsidP="346457EF">
          <w:pPr>
            <w:pStyle w:val="Header"/>
            <w:ind w:right="-115"/>
            <w:jc w:val="right"/>
          </w:pPr>
        </w:p>
      </w:tc>
    </w:tr>
  </w:tbl>
  <w:p w14:paraId="51B07161" w14:textId="04E42C79" w:rsidR="346457EF" w:rsidRDefault="346457EF" w:rsidP="34645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283F9" w14:textId="77777777" w:rsidR="007C6488" w:rsidRDefault="007C6488">
      <w:pPr>
        <w:spacing w:after="0" w:line="240" w:lineRule="auto"/>
      </w:pPr>
      <w:r>
        <w:separator/>
      </w:r>
    </w:p>
  </w:footnote>
  <w:footnote w:type="continuationSeparator" w:id="0">
    <w:p w14:paraId="54CC42F8" w14:textId="77777777" w:rsidR="007C6488" w:rsidRDefault="007C6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6457EF" w14:paraId="300F7460" w14:textId="77777777" w:rsidTr="346457EF">
      <w:trPr>
        <w:trHeight w:val="300"/>
      </w:trPr>
      <w:tc>
        <w:tcPr>
          <w:tcW w:w="3005" w:type="dxa"/>
        </w:tcPr>
        <w:p w14:paraId="5A1F5A1B" w14:textId="4763AE5B" w:rsidR="346457EF" w:rsidRDefault="346457EF" w:rsidP="346457EF">
          <w:pPr>
            <w:pStyle w:val="Header"/>
            <w:ind w:left="-115"/>
          </w:pPr>
        </w:p>
      </w:tc>
      <w:tc>
        <w:tcPr>
          <w:tcW w:w="3005" w:type="dxa"/>
        </w:tcPr>
        <w:p w14:paraId="7BCE36E6" w14:textId="6EF503B5" w:rsidR="346457EF" w:rsidRDefault="346457EF" w:rsidP="346457EF">
          <w:pPr>
            <w:pStyle w:val="Header"/>
            <w:jc w:val="center"/>
          </w:pPr>
        </w:p>
      </w:tc>
      <w:tc>
        <w:tcPr>
          <w:tcW w:w="3005" w:type="dxa"/>
        </w:tcPr>
        <w:p w14:paraId="14A5068B" w14:textId="110BDA76" w:rsidR="346457EF" w:rsidRDefault="346457EF" w:rsidP="346457EF">
          <w:pPr>
            <w:pStyle w:val="Header"/>
            <w:ind w:right="-115"/>
            <w:jc w:val="right"/>
          </w:pPr>
        </w:p>
      </w:tc>
    </w:tr>
  </w:tbl>
  <w:p w14:paraId="077B6F94" w14:textId="00C557B1" w:rsidR="346457EF" w:rsidRDefault="346457EF" w:rsidP="346457EF">
    <w:pPr>
      <w:pStyle w:val="Header"/>
    </w:pPr>
  </w:p>
</w:hdr>
</file>

<file path=word/intelligence2.xml><?xml version="1.0" encoding="utf-8"?>
<int2:intelligence xmlns:int2="http://schemas.microsoft.com/office/intelligence/2020/intelligence" xmlns:oel="http://schemas.microsoft.com/office/2019/extlst">
  <int2:observations>
    <int2:textHash int2:hashCode="bbNX1oYVaiZgEU" int2:id="hXTKUbfn">
      <int2:state int2:value="Rejected" int2:type="AugLoop_Text_Critique"/>
    </int2:textHash>
    <int2:textHash int2:hashCode="cWzpkca734EBOv" int2:id="SGcvk4cr">
      <int2:state int2:value="Rejected" int2:type="AugLoop_Text_Critique"/>
    </int2:textHash>
    <int2:bookmark int2:bookmarkName="_Int_ZcD1V5uS" int2:invalidationBookmarkName="" int2:hashCode="KeJBmHRQc5CVED" int2:id="sBkdfAn4">
      <int2:state int2:value="Rejected" int2:type="AugLoop_Text_Critique"/>
    </int2:bookmark>
    <int2:bookmark int2:bookmarkName="_Int_hELiqxAj" int2:invalidationBookmarkName="" int2:hashCode="Z/9aaGCkZUJpIK" int2:id="KJDNm3sh">
      <int2:state int2:value="Rejected" int2:type="AugLoop_Text_Critique"/>
    </int2:bookmark>
    <int2:bookmark int2:bookmarkName="_Int_hyfnFrgW" int2:invalidationBookmarkName="" int2:hashCode="3EysQ8QHU2ow/r" int2:id="vI6yUsSi">
      <int2:state int2:value="Rejected" int2:type="AugLoop_Text_Critique"/>
    </int2:bookmark>
    <int2:bookmark int2:bookmarkName="_Int_ThpEctVQ" int2:invalidationBookmarkName="" int2:hashCode="jXZ79bcjc9EvDv" int2:id="TjxdWLIj">
      <int2:state int2:value="Rejected" int2:type="AugLoop_Text_Critique"/>
    </int2:bookmark>
    <int2:bookmark int2:bookmarkName="_Int_jIbm81tp" int2:invalidationBookmarkName="" int2:hashCode="M1aZXoAZ4OLRK7" int2:id="RShomQ5C">
      <int2:state int2:value="Rejected" int2:type="AugLoop_Text_Critique"/>
    </int2:bookmark>
    <int2:bookmark int2:bookmarkName="_Int_JpgHKDAi" int2:invalidationBookmarkName="" int2:hashCode="FhxCN58vOqq4SL" int2:id="yL2HqdQv">
      <int2:state int2:value="Rejected" int2:type="AugLoop_Text_Critique"/>
    </int2:bookmark>
    <int2:bookmark int2:bookmarkName="_Int_m2YrGpY0" int2:invalidationBookmarkName="" int2:hashCode="ifyqa3zkFc9ZAT" int2:id="6eLP9drI">
      <int2:state int2:value="Rejected" int2:type="AugLoop_Text_Critique"/>
    </int2:bookmark>
    <int2:bookmark int2:bookmarkName="_Int_WjwORLe9" int2:invalidationBookmarkName="" int2:hashCode="hgVxSqhAa6waXd" int2:id="Bt1eoo5F">
      <int2:state int2:value="Rejected" int2:type="AugLoop_Text_Critique"/>
    </int2:bookmark>
    <int2:bookmark int2:bookmarkName="_Int_POj5Lazd" int2:invalidationBookmarkName="" int2:hashCode="dDVguuJFIDDtUl" int2:id="jcFpcpS7">
      <int2:state int2:value="Rejected" int2:type="AugLoop_Text_Critique"/>
    </int2:bookmark>
    <int2:bookmark int2:bookmarkName="_Int_NR8sSc0o" int2:invalidationBookmarkName="" int2:hashCode="SyDlj8g609TV2I" int2:id="mVoPWqeA">
      <int2:state int2:value="Rejected" int2:type="AugLoop_Text_Critique"/>
    </int2:bookmark>
    <int2:bookmark int2:bookmarkName="_Int_1S7YeLAp" int2:invalidationBookmarkName="" int2:hashCode="Ty8s/k2hQkx23A" int2:id="gWYsBnbV">
      <int2:state int2:value="Rejected" int2:type="AugLoop_Text_Critique"/>
    </int2:bookmark>
    <int2:bookmark int2:bookmarkName="_Int_VlmOmUU8" int2:invalidationBookmarkName="" int2:hashCode="c2E6kJejovGup7" int2:id="cB3hPI6m">
      <int2:state int2:value="Rejected" int2:type="AugLoop_Text_Critique"/>
    </int2:bookmark>
    <int2:bookmark int2:bookmarkName="_Int_ZFQ1JSQk" int2:invalidationBookmarkName="" int2:hashCode="c2E6kJejovGup7" int2:id="kP2SnyYA">
      <int2:state int2:value="Rejected" int2:type="AugLoop_Text_Critique"/>
    </int2:bookmark>
    <int2:bookmark int2:bookmarkName="_Int_zAxg3Dj9" int2:invalidationBookmarkName="" int2:hashCode="214NhVEJ+kYN3Z" int2:id="isIwHAJq">
      <int2:state int2:value="Rejected" int2:type="AugLoop_Text_Critique"/>
    </int2:bookmark>
    <int2:bookmark int2:bookmarkName="_Int_9D9l8iEi" int2:invalidationBookmarkName="" int2:hashCode="SU69IY+3FWghTa" int2:id="Yk3jnhzB">
      <int2:state int2:value="Rejected" int2:type="AugLoop_Text_Critique"/>
    </int2:bookmark>
    <int2:bookmark int2:bookmarkName="_Int_l2NsSYat" int2:invalidationBookmarkName="" int2:hashCode="Lpm5wcxZzqBogC" int2:id="m8J8g3xR">
      <int2:state int2:value="Rejected" int2:type="AugLoop_Text_Critique"/>
    </int2:bookmark>
    <int2:bookmark int2:bookmarkName="_Int_XQ21j3eB" int2:invalidationBookmarkName="" int2:hashCode="YsXK4h3SxORX+l" int2:id="oan8n9R7">
      <int2:state int2:value="Rejected" int2:type="AugLoop_Text_Critique"/>
    </int2:bookmark>
    <int2:bookmark int2:bookmarkName="_Int_SAbW5IvX" int2:invalidationBookmarkName="" int2:hashCode="rNG+jD1KwrbunL" int2:id="jAXvtUH1">
      <int2:state int2:value="Rejected" int2:type="AugLoop_Text_Critique"/>
    </int2:bookmark>
    <int2:bookmark int2:bookmarkName="_Int_CinSLJx2" int2:invalidationBookmarkName="" int2:hashCode="E1+Tt6RJBbZOzq" int2:id="oLn75Cif">
      <int2:state int2:value="Rejected" int2:type="AugLoop_Text_Critique"/>
    </int2:bookmark>
    <int2:bookmark int2:bookmarkName="_Int_Jj6H0Obv" int2:invalidationBookmarkName="" int2:hashCode="PeUh02GRVekij4" int2:id="Mjlvambh">
      <int2:state int2:value="Rejected" int2:type="AugLoop_Text_Critique"/>
    </int2:bookmark>
    <int2:bookmark int2:bookmarkName="_Int_3xG8fLJz" int2:invalidationBookmarkName="" int2:hashCode="YWeygAPsDOBTP9" int2:id="Rl6yKHb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F837AE"/>
    <w:multiLevelType w:val="hybridMultilevel"/>
    <w:tmpl w:val="328A540E"/>
    <w:lvl w:ilvl="0" w:tplc="1310891C">
      <w:start w:val="1"/>
      <w:numFmt w:val="decimal"/>
      <w:lvlText w:val="%1)"/>
      <w:lvlJc w:val="left"/>
      <w:pPr>
        <w:ind w:left="720" w:hanging="360"/>
      </w:pPr>
    </w:lvl>
    <w:lvl w:ilvl="1" w:tplc="78E44B34">
      <w:start w:val="1"/>
      <w:numFmt w:val="lowerLetter"/>
      <w:lvlText w:val="%2."/>
      <w:lvlJc w:val="left"/>
      <w:pPr>
        <w:ind w:left="1440" w:hanging="360"/>
      </w:pPr>
    </w:lvl>
    <w:lvl w:ilvl="2" w:tplc="8174D9A0">
      <w:start w:val="1"/>
      <w:numFmt w:val="lowerRoman"/>
      <w:lvlText w:val="%3."/>
      <w:lvlJc w:val="right"/>
      <w:pPr>
        <w:ind w:left="2160" w:hanging="180"/>
      </w:pPr>
    </w:lvl>
    <w:lvl w:ilvl="3" w:tplc="512A3872">
      <w:start w:val="1"/>
      <w:numFmt w:val="decimal"/>
      <w:lvlText w:val="%4."/>
      <w:lvlJc w:val="left"/>
      <w:pPr>
        <w:ind w:left="2880" w:hanging="360"/>
      </w:pPr>
    </w:lvl>
    <w:lvl w:ilvl="4" w:tplc="DEBC8848">
      <w:start w:val="1"/>
      <w:numFmt w:val="lowerLetter"/>
      <w:lvlText w:val="%5."/>
      <w:lvlJc w:val="left"/>
      <w:pPr>
        <w:ind w:left="3600" w:hanging="360"/>
      </w:pPr>
    </w:lvl>
    <w:lvl w:ilvl="5" w:tplc="CD40A814">
      <w:start w:val="1"/>
      <w:numFmt w:val="lowerRoman"/>
      <w:lvlText w:val="%6."/>
      <w:lvlJc w:val="right"/>
      <w:pPr>
        <w:ind w:left="4320" w:hanging="180"/>
      </w:pPr>
    </w:lvl>
    <w:lvl w:ilvl="6" w:tplc="74D459CA">
      <w:start w:val="1"/>
      <w:numFmt w:val="decimal"/>
      <w:lvlText w:val="%7."/>
      <w:lvlJc w:val="left"/>
      <w:pPr>
        <w:ind w:left="5040" w:hanging="360"/>
      </w:pPr>
    </w:lvl>
    <w:lvl w:ilvl="7" w:tplc="F32C73A6">
      <w:start w:val="1"/>
      <w:numFmt w:val="lowerLetter"/>
      <w:lvlText w:val="%8."/>
      <w:lvlJc w:val="left"/>
      <w:pPr>
        <w:ind w:left="5760" w:hanging="360"/>
      </w:pPr>
    </w:lvl>
    <w:lvl w:ilvl="8" w:tplc="1C0AEBD2">
      <w:start w:val="1"/>
      <w:numFmt w:val="lowerRoman"/>
      <w:lvlText w:val="%9."/>
      <w:lvlJc w:val="right"/>
      <w:pPr>
        <w:ind w:left="6480" w:hanging="180"/>
      </w:pPr>
    </w:lvl>
  </w:abstractNum>
  <w:abstractNum w:abstractNumId="1" w15:restartNumberingAfterBreak="0">
    <w:nsid w:val="7822808D"/>
    <w:multiLevelType w:val="hybridMultilevel"/>
    <w:tmpl w:val="C578422C"/>
    <w:lvl w:ilvl="0" w:tplc="DDE6647A">
      <w:start w:val="1"/>
      <w:numFmt w:val="decimal"/>
      <w:lvlText w:val="%1)"/>
      <w:lvlJc w:val="left"/>
      <w:pPr>
        <w:ind w:left="720" w:hanging="360"/>
      </w:pPr>
    </w:lvl>
    <w:lvl w:ilvl="1" w:tplc="05526628">
      <w:start w:val="1"/>
      <w:numFmt w:val="lowerLetter"/>
      <w:lvlText w:val="%2."/>
      <w:lvlJc w:val="left"/>
      <w:pPr>
        <w:ind w:left="1440" w:hanging="360"/>
      </w:pPr>
    </w:lvl>
    <w:lvl w:ilvl="2" w:tplc="A470D62C">
      <w:start w:val="1"/>
      <w:numFmt w:val="lowerRoman"/>
      <w:lvlText w:val="%3."/>
      <w:lvlJc w:val="right"/>
      <w:pPr>
        <w:ind w:left="2160" w:hanging="180"/>
      </w:pPr>
    </w:lvl>
    <w:lvl w:ilvl="3" w:tplc="E840A1BA">
      <w:start w:val="1"/>
      <w:numFmt w:val="decimal"/>
      <w:lvlText w:val="%4."/>
      <w:lvlJc w:val="left"/>
      <w:pPr>
        <w:ind w:left="2880" w:hanging="360"/>
      </w:pPr>
    </w:lvl>
    <w:lvl w:ilvl="4" w:tplc="06CE8198">
      <w:start w:val="1"/>
      <w:numFmt w:val="lowerLetter"/>
      <w:lvlText w:val="%5."/>
      <w:lvlJc w:val="left"/>
      <w:pPr>
        <w:ind w:left="3600" w:hanging="360"/>
      </w:pPr>
    </w:lvl>
    <w:lvl w:ilvl="5" w:tplc="3CBEA4A6">
      <w:start w:val="1"/>
      <w:numFmt w:val="lowerRoman"/>
      <w:lvlText w:val="%6."/>
      <w:lvlJc w:val="right"/>
      <w:pPr>
        <w:ind w:left="4320" w:hanging="180"/>
      </w:pPr>
    </w:lvl>
    <w:lvl w:ilvl="6" w:tplc="112E955A">
      <w:start w:val="1"/>
      <w:numFmt w:val="decimal"/>
      <w:lvlText w:val="%7."/>
      <w:lvlJc w:val="left"/>
      <w:pPr>
        <w:ind w:left="5040" w:hanging="360"/>
      </w:pPr>
    </w:lvl>
    <w:lvl w:ilvl="7" w:tplc="18DACD86">
      <w:start w:val="1"/>
      <w:numFmt w:val="lowerLetter"/>
      <w:lvlText w:val="%8."/>
      <w:lvlJc w:val="left"/>
      <w:pPr>
        <w:ind w:left="5760" w:hanging="360"/>
      </w:pPr>
    </w:lvl>
    <w:lvl w:ilvl="8" w:tplc="3FB432D2">
      <w:start w:val="1"/>
      <w:numFmt w:val="lowerRoman"/>
      <w:lvlText w:val="%9."/>
      <w:lvlJc w:val="right"/>
      <w:pPr>
        <w:ind w:left="6480" w:hanging="180"/>
      </w:pPr>
    </w:lvl>
  </w:abstractNum>
  <w:abstractNum w:abstractNumId="2" w15:restartNumberingAfterBreak="0">
    <w:nsid w:val="7AADE55B"/>
    <w:multiLevelType w:val="hybridMultilevel"/>
    <w:tmpl w:val="8760E374"/>
    <w:lvl w:ilvl="0" w:tplc="7494DDE2">
      <w:start w:val="1"/>
      <w:numFmt w:val="decimal"/>
      <w:lvlText w:val="%1)"/>
      <w:lvlJc w:val="left"/>
      <w:pPr>
        <w:ind w:left="720" w:hanging="360"/>
      </w:pPr>
    </w:lvl>
    <w:lvl w:ilvl="1" w:tplc="A3A43F94">
      <w:start w:val="1"/>
      <w:numFmt w:val="lowerLetter"/>
      <w:lvlText w:val="%2."/>
      <w:lvlJc w:val="left"/>
      <w:pPr>
        <w:ind w:left="1440" w:hanging="360"/>
      </w:pPr>
    </w:lvl>
    <w:lvl w:ilvl="2" w:tplc="5A06037E">
      <w:start w:val="1"/>
      <w:numFmt w:val="lowerRoman"/>
      <w:lvlText w:val="%3."/>
      <w:lvlJc w:val="right"/>
      <w:pPr>
        <w:ind w:left="2160" w:hanging="180"/>
      </w:pPr>
    </w:lvl>
    <w:lvl w:ilvl="3" w:tplc="4D96C9A6">
      <w:start w:val="1"/>
      <w:numFmt w:val="decimal"/>
      <w:lvlText w:val="%4."/>
      <w:lvlJc w:val="left"/>
      <w:pPr>
        <w:ind w:left="2880" w:hanging="360"/>
      </w:pPr>
    </w:lvl>
    <w:lvl w:ilvl="4" w:tplc="5EDA2808">
      <w:start w:val="1"/>
      <w:numFmt w:val="lowerLetter"/>
      <w:lvlText w:val="%5."/>
      <w:lvlJc w:val="left"/>
      <w:pPr>
        <w:ind w:left="3600" w:hanging="360"/>
      </w:pPr>
    </w:lvl>
    <w:lvl w:ilvl="5" w:tplc="1FB83394">
      <w:start w:val="1"/>
      <w:numFmt w:val="lowerRoman"/>
      <w:lvlText w:val="%6."/>
      <w:lvlJc w:val="right"/>
      <w:pPr>
        <w:ind w:left="4320" w:hanging="180"/>
      </w:pPr>
    </w:lvl>
    <w:lvl w:ilvl="6" w:tplc="3738BF54">
      <w:start w:val="1"/>
      <w:numFmt w:val="decimal"/>
      <w:lvlText w:val="%7."/>
      <w:lvlJc w:val="left"/>
      <w:pPr>
        <w:ind w:left="5040" w:hanging="360"/>
      </w:pPr>
    </w:lvl>
    <w:lvl w:ilvl="7" w:tplc="90EC1C74">
      <w:start w:val="1"/>
      <w:numFmt w:val="lowerLetter"/>
      <w:lvlText w:val="%8."/>
      <w:lvlJc w:val="left"/>
      <w:pPr>
        <w:ind w:left="5760" w:hanging="360"/>
      </w:pPr>
    </w:lvl>
    <w:lvl w:ilvl="8" w:tplc="EFC625D6">
      <w:start w:val="1"/>
      <w:numFmt w:val="lowerRoman"/>
      <w:lvlText w:val="%9."/>
      <w:lvlJc w:val="right"/>
      <w:pPr>
        <w:ind w:left="6480" w:hanging="180"/>
      </w:pPr>
    </w:lvl>
  </w:abstractNum>
  <w:num w:numId="1" w16cid:durableId="69932453">
    <w:abstractNumId w:val="1"/>
  </w:num>
  <w:num w:numId="2" w16cid:durableId="293566339">
    <w:abstractNumId w:val="0"/>
  </w:num>
  <w:num w:numId="3" w16cid:durableId="1954749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4E0376"/>
    <w:rsid w:val="0012BE2B"/>
    <w:rsid w:val="002045FA"/>
    <w:rsid w:val="0020AFBF"/>
    <w:rsid w:val="00329F6C"/>
    <w:rsid w:val="003B0561"/>
    <w:rsid w:val="004C873A"/>
    <w:rsid w:val="006138CD"/>
    <w:rsid w:val="007C6488"/>
    <w:rsid w:val="0095747A"/>
    <w:rsid w:val="00A447AC"/>
    <w:rsid w:val="00AC889F"/>
    <w:rsid w:val="00AD7021"/>
    <w:rsid w:val="00AD97C4"/>
    <w:rsid w:val="00B7614B"/>
    <w:rsid w:val="00CE1368"/>
    <w:rsid w:val="00D2A4C1"/>
    <w:rsid w:val="00E06F6A"/>
    <w:rsid w:val="00E51C44"/>
    <w:rsid w:val="011397FD"/>
    <w:rsid w:val="01146A64"/>
    <w:rsid w:val="01190BD3"/>
    <w:rsid w:val="011B59E3"/>
    <w:rsid w:val="01235B5B"/>
    <w:rsid w:val="0128F043"/>
    <w:rsid w:val="012EBB93"/>
    <w:rsid w:val="0131E530"/>
    <w:rsid w:val="01534681"/>
    <w:rsid w:val="01601191"/>
    <w:rsid w:val="0165C568"/>
    <w:rsid w:val="016CF3EC"/>
    <w:rsid w:val="017AD021"/>
    <w:rsid w:val="019EA062"/>
    <w:rsid w:val="01AB7F96"/>
    <w:rsid w:val="01D4A52C"/>
    <w:rsid w:val="01D9E200"/>
    <w:rsid w:val="0212DA94"/>
    <w:rsid w:val="023CEDD8"/>
    <w:rsid w:val="02575522"/>
    <w:rsid w:val="0257D526"/>
    <w:rsid w:val="0268FD79"/>
    <w:rsid w:val="026CFD1C"/>
    <w:rsid w:val="0275507C"/>
    <w:rsid w:val="02AF4028"/>
    <w:rsid w:val="02B65304"/>
    <w:rsid w:val="02C41679"/>
    <w:rsid w:val="02C7472B"/>
    <w:rsid w:val="02C7F8AF"/>
    <w:rsid w:val="02D2995B"/>
    <w:rsid w:val="02D91936"/>
    <w:rsid w:val="02DCEA07"/>
    <w:rsid w:val="02ECA2F0"/>
    <w:rsid w:val="02F0EAEE"/>
    <w:rsid w:val="02F112FA"/>
    <w:rsid w:val="02F2195A"/>
    <w:rsid w:val="031CC1F1"/>
    <w:rsid w:val="03254509"/>
    <w:rsid w:val="0328C7B8"/>
    <w:rsid w:val="0341BF7E"/>
    <w:rsid w:val="034DB988"/>
    <w:rsid w:val="03575E60"/>
    <w:rsid w:val="03862799"/>
    <w:rsid w:val="0393DD85"/>
    <w:rsid w:val="039534EF"/>
    <w:rsid w:val="03B9DBB0"/>
    <w:rsid w:val="03BD24F6"/>
    <w:rsid w:val="03C65C4E"/>
    <w:rsid w:val="03C7EF89"/>
    <w:rsid w:val="03D53971"/>
    <w:rsid w:val="03DCAAA7"/>
    <w:rsid w:val="03E862CA"/>
    <w:rsid w:val="0440FDA8"/>
    <w:rsid w:val="04446E03"/>
    <w:rsid w:val="04589246"/>
    <w:rsid w:val="045B42FE"/>
    <w:rsid w:val="045F8F3D"/>
    <w:rsid w:val="04609105"/>
    <w:rsid w:val="046C731A"/>
    <w:rsid w:val="0471BEE6"/>
    <w:rsid w:val="0472F2EC"/>
    <w:rsid w:val="0474E997"/>
    <w:rsid w:val="0475C46D"/>
    <w:rsid w:val="04826315"/>
    <w:rsid w:val="048AE743"/>
    <w:rsid w:val="04A20082"/>
    <w:rsid w:val="04A8FA93"/>
    <w:rsid w:val="04C0DDE8"/>
    <w:rsid w:val="04D64124"/>
    <w:rsid w:val="04EECB59"/>
    <w:rsid w:val="050AE224"/>
    <w:rsid w:val="05227F0B"/>
    <w:rsid w:val="0527B3B4"/>
    <w:rsid w:val="0555AC11"/>
    <w:rsid w:val="0568A408"/>
    <w:rsid w:val="05A14FCB"/>
    <w:rsid w:val="05B0FEDB"/>
    <w:rsid w:val="05C820C6"/>
    <w:rsid w:val="05E6E0EA"/>
    <w:rsid w:val="05F22AC8"/>
    <w:rsid w:val="05F7EF9D"/>
    <w:rsid w:val="0608CC72"/>
    <w:rsid w:val="060CC283"/>
    <w:rsid w:val="062443B2"/>
    <w:rsid w:val="0628B3BC"/>
    <w:rsid w:val="0629BA1C"/>
    <w:rsid w:val="065E010D"/>
    <w:rsid w:val="06661E08"/>
    <w:rsid w:val="06721185"/>
    <w:rsid w:val="06765F21"/>
    <w:rsid w:val="068AC74A"/>
    <w:rsid w:val="069093DB"/>
    <w:rsid w:val="0692458C"/>
    <w:rsid w:val="06AB2DD0"/>
    <w:rsid w:val="06DB9D5B"/>
    <w:rsid w:val="06DCFEDD"/>
    <w:rsid w:val="07047469"/>
    <w:rsid w:val="070EC7E3"/>
    <w:rsid w:val="07138930"/>
    <w:rsid w:val="072DEBB4"/>
    <w:rsid w:val="0739B8CE"/>
    <w:rsid w:val="074829AA"/>
    <w:rsid w:val="074CCF3C"/>
    <w:rsid w:val="075C970B"/>
    <w:rsid w:val="075ECC22"/>
    <w:rsid w:val="07616BFD"/>
    <w:rsid w:val="077A2E61"/>
    <w:rsid w:val="077CD1C5"/>
    <w:rsid w:val="0789A864"/>
    <w:rsid w:val="078A9B67"/>
    <w:rsid w:val="07A829B7"/>
    <w:rsid w:val="07A95FA8"/>
    <w:rsid w:val="07AC8A59"/>
    <w:rsid w:val="07AE3197"/>
    <w:rsid w:val="07E04FD5"/>
    <w:rsid w:val="07F62539"/>
    <w:rsid w:val="07F63E30"/>
    <w:rsid w:val="07F87EAA"/>
    <w:rsid w:val="07F9D16E"/>
    <w:rsid w:val="0817ED56"/>
    <w:rsid w:val="082D52BE"/>
    <w:rsid w:val="0868BF48"/>
    <w:rsid w:val="08718B61"/>
    <w:rsid w:val="08734FCF"/>
    <w:rsid w:val="08789504"/>
    <w:rsid w:val="087BCB4B"/>
    <w:rsid w:val="0895F8A0"/>
    <w:rsid w:val="089F7737"/>
    <w:rsid w:val="08B01BCA"/>
    <w:rsid w:val="08B554D5"/>
    <w:rsid w:val="08B6BD90"/>
    <w:rsid w:val="08BA24C2"/>
    <w:rsid w:val="08C69CE6"/>
    <w:rsid w:val="08C84BA6"/>
    <w:rsid w:val="08D83EFD"/>
    <w:rsid w:val="08DA9989"/>
    <w:rsid w:val="091431E7"/>
    <w:rsid w:val="091E37F8"/>
    <w:rsid w:val="0921D3D3"/>
    <w:rsid w:val="0930D552"/>
    <w:rsid w:val="0936063A"/>
    <w:rsid w:val="09391F92"/>
    <w:rsid w:val="09406D34"/>
    <w:rsid w:val="09453009"/>
    <w:rsid w:val="09493590"/>
    <w:rsid w:val="09520852"/>
    <w:rsid w:val="095C82E4"/>
    <w:rsid w:val="097A85F5"/>
    <w:rsid w:val="097E04CE"/>
    <w:rsid w:val="09944F0B"/>
    <w:rsid w:val="09B9E245"/>
    <w:rsid w:val="09C3D758"/>
    <w:rsid w:val="09CAC70C"/>
    <w:rsid w:val="09DC0C02"/>
    <w:rsid w:val="09FBDF30"/>
    <w:rsid w:val="0A107C34"/>
    <w:rsid w:val="0A133E1D"/>
    <w:rsid w:val="0A1A612C"/>
    <w:rsid w:val="0A1B2BA3"/>
    <w:rsid w:val="0A2ACC68"/>
    <w:rsid w:val="0A3BF574"/>
    <w:rsid w:val="0A4ABF1E"/>
    <w:rsid w:val="0A4B7EBA"/>
    <w:rsid w:val="0A6C7850"/>
    <w:rsid w:val="0A740F5E"/>
    <w:rsid w:val="0A7C8278"/>
    <w:rsid w:val="0A7D25BB"/>
    <w:rsid w:val="0A81AD77"/>
    <w:rsid w:val="0A93E196"/>
    <w:rsid w:val="0AA862EE"/>
    <w:rsid w:val="0ACB60C0"/>
    <w:rsid w:val="0ACFD289"/>
    <w:rsid w:val="0AD459BE"/>
    <w:rsid w:val="0ADC3D95"/>
    <w:rsid w:val="0ADE4C7B"/>
    <w:rsid w:val="0AE1006A"/>
    <w:rsid w:val="0AFC24DF"/>
    <w:rsid w:val="0AFFF3C1"/>
    <w:rsid w:val="0B0596FB"/>
    <w:rsid w:val="0B09DA9E"/>
    <w:rsid w:val="0B2C73CA"/>
    <w:rsid w:val="0B301F6C"/>
    <w:rsid w:val="0B679BE9"/>
    <w:rsid w:val="0B681AAE"/>
    <w:rsid w:val="0B89DFC1"/>
    <w:rsid w:val="0B9D3E20"/>
    <w:rsid w:val="0BAE060A"/>
    <w:rsid w:val="0BB3145C"/>
    <w:rsid w:val="0BB5604D"/>
    <w:rsid w:val="0BB9BCDA"/>
    <w:rsid w:val="0BC01E44"/>
    <w:rsid w:val="0BD010A5"/>
    <w:rsid w:val="0BE018C8"/>
    <w:rsid w:val="0BFE3768"/>
    <w:rsid w:val="0C07E62F"/>
    <w:rsid w:val="0C0848B1"/>
    <w:rsid w:val="0C20405F"/>
    <w:rsid w:val="0C801B33"/>
    <w:rsid w:val="0C97F540"/>
    <w:rsid w:val="0CBC1820"/>
    <w:rsid w:val="0CCD4291"/>
    <w:rsid w:val="0CD4B9E9"/>
    <w:rsid w:val="0CD76DA0"/>
    <w:rsid w:val="0CE3506B"/>
    <w:rsid w:val="0CE79B84"/>
    <w:rsid w:val="0CF12060"/>
    <w:rsid w:val="0CFB2F3C"/>
    <w:rsid w:val="0CFF7E5A"/>
    <w:rsid w:val="0D06BFFA"/>
    <w:rsid w:val="0D129458"/>
    <w:rsid w:val="0D1D566E"/>
    <w:rsid w:val="0D271946"/>
    <w:rsid w:val="0D4ADEDF"/>
    <w:rsid w:val="0D4EE4BD"/>
    <w:rsid w:val="0D4FA9A7"/>
    <w:rsid w:val="0D5076D8"/>
    <w:rsid w:val="0D75C562"/>
    <w:rsid w:val="0D7A3D6F"/>
    <w:rsid w:val="0D7A9CE9"/>
    <w:rsid w:val="0D845890"/>
    <w:rsid w:val="0DA9927C"/>
    <w:rsid w:val="0DB4233A"/>
    <w:rsid w:val="0DB78D7A"/>
    <w:rsid w:val="0DC9376E"/>
    <w:rsid w:val="0DCBFDA3"/>
    <w:rsid w:val="0DCC5ED5"/>
    <w:rsid w:val="0DFE521E"/>
    <w:rsid w:val="0E008863"/>
    <w:rsid w:val="0E10B87B"/>
    <w:rsid w:val="0E154C02"/>
    <w:rsid w:val="0E18080E"/>
    <w:rsid w:val="0E33B94D"/>
    <w:rsid w:val="0E48521A"/>
    <w:rsid w:val="0E508EEF"/>
    <w:rsid w:val="0E522309"/>
    <w:rsid w:val="0E635D35"/>
    <w:rsid w:val="0E6912F2"/>
    <w:rsid w:val="0E6C797F"/>
    <w:rsid w:val="0E7DA64C"/>
    <w:rsid w:val="0E82DECE"/>
    <w:rsid w:val="0E96B915"/>
    <w:rsid w:val="0E989C0D"/>
    <w:rsid w:val="0E9CE0E5"/>
    <w:rsid w:val="0EA9FEC1"/>
    <w:rsid w:val="0EAE64B9"/>
    <w:rsid w:val="0EECAC15"/>
    <w:rsid w:val="0EF0FCCF"/>
    <w:rsid w:val="0EF338CA"/>
    <w:rsid w:val="0EF9184A"/>
    <w:rsid w:val="0F10CF56"/>
    <w:rsid w:val="0F26889B"/>
    <w:rsid w:val="0F35D82A"/>
    <w:rsid w:val="0F555DC2"/>
    <w:rsid w:val="0F57E121"/>
    <w:rsid w:val="0F5E1D99"/>
    <w:rsid w:val="0F610697"/>
    <w:rsid w:val="0F7BD411"/>
    <w:rsid w:val="0F7C2182"/>
    <w:rsid w:val="0F93A7A3"/>
    <w:rsid w:val="0FA1F296"/>
    <w:rsid w:val="0FA7C8B7"/>
    <w:rsid w:val="0FA9E5F8"/>
    <w:rsid w:val="0FAFAEB8"/>
    <w:rsid w:val="0FB3D86F"/>
    <w:rsid w:val="0FB9E069"/>
    <w:rsid w:val="1003908F"/>
    <w:rsid w:val="10228B9E"/>
    <w:rsid w:val="10239140"/>
    <w:rsid w:val="102BFAD9"/>
    <w:rsid w:val="1031B428"/>
    <w:rsid w:val="10328976"/>
    <w:rsid w:val="103A8E2D"/>
    <w:rsid w:val="1046CB76"/>
    <w:rsid w:val="104CDC04"/>
    <w:rsid w:val="105A614F"/>
    <w:rsid w:val="108BB6F9"/>
    <w:rsid w:val="10A20552"/>
    <w:rsid w:val="10A50FB0"/>
    <w:rsid w:val="10AB36F8"/>
    <w:rsid w:val="10C21694"/>
    <w:rsid w:val="10EC8BD9"/>
    <w:rsid w:val="10F22CAF"/>
    <w:rsid w:val="11035D16"/>
    <w:rsid w:val="11039E65"/>
    <w:rsid w:val="1118B811"/>
    <w:rsid w:val="111A664C"/>
    <w:rsid w:val="111FF3E5"/>
    <w:rsid w:val="112275F5"/>
    <w:rsid w:val="11269E87"/>
    <w:rsid w:val="11391BD4"/>
    <w:rsid w:val="114C1EFD"/>
    <w:rsid w:val="1150BD5F"/>
    <w:rsid w:val="11548943"/>
    <w:rsid w:val="115DE11B"/>
    <w:rsid w:val="117A4872"/>
    <w:rsid w:val="118EA6F3"/>
    <w:rsid w:val="119F60F0"/>
    <w:rsid w:val="11A93682"/>
    <w:rsid w:val="11AB5DBB"/>
    <w:rsid w:val="11C26675"/>
    <w:rsid w:val="11C56B7E"/>
    <w:rsid w:val="11C89C5E"/>
    <w:rsid w:val="11CEA05F"/>
    <w:rsid w:val="11DAFD63"/>
    <w:rsid w:val="11E19F83"/>
    <w:rsid w:val="11E46277"/>
    <w:rsid w:val="12186DA7"/>
    <w:rsid w:val="121E5002"/>
    <w:rsid w:val="121E6C2A"/>
    <w:rsid w:val="121E7FAC"/>
    <w:rsid w:val="12299B14"/>
    <w:rsid w:val="122B6CFB"/>
    <w:rsid w:val="122E84E7"/>
    <w:rsid w:val="12342F19"/>
    <w:rsid w:val="123B7E3D"/>
    <w:rsid w:val="126A0587"/>
    <w:rsid w:val="126D3426"/>
    <w:rsid w:val="12B56653"/>
    <w:rsid w:val="12B71E2B"/>
    <w:rsid w:val="12CB4865"/>
    <w:rsid w:val="12DAE46E"/>
    <w:rsid w:val="12E51CB2"/>
    <w:rsid w:val="12E74F7A"/>
    <w:rsid w:val="12E7EF5E"/>
    <w:rsid w:val="12E8BD25"/>
    <w:rsid w:val="12E912FA"/>
    <w:rsid w:val="12EF3D00"/>
    <w:rsid w:val="12EF47ED"/>
    <w:rsid w:val="12F8EA98"/>
    <w:rsid w:val="1309C67A"/>
    <w:rsid w:val="131212F5"/>
    <w:rsid w:val="13173FEA"/>
    <w:rsid w:val="132C7B75"/>
    <w:rsid w:val="1357B6C4"/>
    <w:rsid w:val="13656147"/>
    <w:rsid w:val="136759F2"/>
    <w:rsid w:val="137D6FE4"/>
    <w:rsid w:val="1383DA04"/>
    <w:rsid w:val="1386C2DF"/>
    <w:rsid w:val="138A806A"/>
    <w:rsid w:val="138AE757"/>
    <w:rsid w:val="13D904AE"/>
    <w:rsid w:val="13DA769D"/>
    <w:rsid w:val="13E2D7BA"/>
    <w:rsid w:val="13F26E04"/>
    <w:rsid w:val="13F28D85"/>
    <w:rsid w:val="13F5A922"/>
    <w:rsid w:val="13F5B2F0"/>
    <w:rsid w:val="1400D129"/>
    <w:rsid w:val="14090487"/>
    <w:rsid w:val="141498F8"/>
    <w:rsid w:val="1426A69F"/>
    <w:rsid w:val="143B3F27"/>
    <w:rsid w:val="1465CE87"/>
    <w:rsid w:val="146718C6"/>
    <w:rsid w:val="14671EC7"/>
    <w:rsid w:val="1476B4CF"/>
    <w:rsid w:val="14789C12"/>
    <w:rsid w:val="147D571B"/>
    <w:rsid w:val="147FF9FF"/>
    <w:rsid w:val="14831FDB"/>
    <w:rsid w:val="1487E2B0"/>
    <w:rsid w:val="14883F40"/>
    <w:rsid w:val="148B0D61"/>
    <w:rsid w:val="1494A6BF"/>
    <w:rsid w:val="1495C6F7"/>
    <w:rsid w:val="1499D9BD"/>
    <w:rsid w:val="14A2F089"/>
    <w:rsid w:val="14A596DB"/>
    <w:rsid w:val="14A72C0F"/>
    <w:rsid w:val="14E88CBC"/>
    <w:rsid w:val="14E891B2"/>
    <w:rsid w:val="14ECB8AF"/>
    <w:rsid w:val="14F7339D"/>
    <w:rsid w:val="14F7E933"/>
    <w:rsid w:val="150131A8"/>
    <w:rsid w:val="15037B89"/>
    <w:rsid w:val="1511A4AB"/>
    <w:rsid w:val="15129E25"/>
    <w:rsid w:val="15194045"/>
    <w:rsid w:val="15214B68"/>
    <w:rsid w:val="152650CB"/>
    <w:rsid w:val="152F021A"/>
    <w:rsid w:val="15367568"/>
    <w:rsid w:val="15371710"/>
    <w:rsid w:val="154CDFC4"/>
    <w:rsid w:val="1555F0C4"/>
    <w:rsid w:val="1556206E"/>
    <w:rsid w:val="1559F6A2"/>
    <w:rsid w:val="15623BD9"/>
    <w:rsid w:val="1572DBB4"/>
    <w:rsid w:val="15B4FDFB"/>
    <w:rsid w:val="15B5D907"/>
    <w:rsid w:val="15D945CB"/>
    <w:rsid w:val="16146DD6"/>
    <w:rsid w:val="161F9020"/>
    <w:rsid w:val="1626DDC2"/>
    <w:rsid w:val="164DB995"/>
    <w:rsid w:val="166D0C82"/>
    <w:rsid w:val="168179CA"/>
    <w:rsid w:val="16A4111C"/>
    <w:rsid w:val="16C364B5"/>
    <w:rsid w:val="16DF8966"/>
    <w:rsid w:val="16FB6481"/>
    <w:rsid w:val="16FE0C3A"/>
    <w:rsid w:val="1715A1BC"/>
    <w:rsid w:val="171DA19B"/>
    <w:rsid w:val="17226602"/>
    <w:rsid w:val="172EE627"/>
    <w:rsid w:val="17319A80"/>
    <w:rsid w:val="17462032"/>
    <w:rsid w:val="175E697A"/>
    <w:rsid w:val="176A9016"/>
    <w:rsid w:val="1772DFE9"/>
    <w:rsid w:val="17A2EE4C"/>
    <w:rsid w:val="17AE5591"/>
    <w:rsid w:val="17C2AE23"/>
    <w:rsid w:val="17CC5BBB"/>
    <w:rsid w:val="17D70A17"/>
    <w:rsid w:val="17DD379D"/>
    <w:rsid w:val="181B84A5"/>
    <w:rsid w:val="18291151"/>
    <w:rsid w:val="182D2CFC"/>
    <w:rsid w:val="182D7559"/>
    <w:rsid w:val="18578A89"/>
    <w:rsid w:val="18736FAB"/>
    <w:rsid w:val="188D9186"/>
    <w:rsid w:val="1898A3E8"/>
    <w:rsid w:val="189ABAE7"/>
    <w:rsid w:val="18BC5396"/>
    <w:rsid w:val="18F713E6"/>
    <w:rsid w:val="18FEC367"/>
    <w:rsid w:val="1900AE5D"/>
    <w:rsid w:val="19169DD0"/>
    <w:rsid w:val="19247FB9"/>
    <w:rsid w:val="1934EFAA"/>
    <w:rsid w:val="195690FE"/>
    <w:rsid w:val="195E7E84"/>
    <w:rsid w:val="196817E2"/>
    <w:rsid w:val="196C719A"/>
    <w:rsid w:val="197019A2"/>
    <w:rsid w:val="197907FE"/>
    <w:rsid w:val="197B1F73"/>
    <w:rsid w:val="1985B208"/>
    <w:rsid w:val="198BA4D9"/>
    <w:rsid w:val="198CE176"/>
    <w:rsid w:val="1992EA4A"/>
    <w:rsid w:val="199311D9"/>
    <w:rsid w:val="19A0CB09"/>
    <w:rsid w:val="19B3E1A1"/>
    <w:rsid w:val="19B91A8C"/>
    <w:rsid w:val="19C61E8C"/>
    <w:rsid w:val="19E5F3A7"/>
    <w:rsid w:val="19F97F64"/>
    <w:rsid w:val="19F9C1EE"/>
    <w:rsid w:val="1A0F400C"/>
    <w:rsid w:val="1A0FA740"/>
    <w:rsid w:val="1A2CFD99"/>
    <w:rsid w:val="1A2D67C5"/>
    <w:rsid w:val="1A410D01"/>
    <w:rsid w:val="1A5BEF0F"/>
    <w:rsid w:val="1A693B42"/>
    <w:rsid w:val="1A786393"/>
    <w:rsid w:val="1A7BA0D1"/>
    <w:rsid w:val="1A850D6B"/>
    <w:rsid w:val="1A8A89A0"/>
    <w:rsid w:val="1A8FEAFD"/>
    <w:rsid w:val="1A95AEFA"/>
    <w:rsid w:val="1A9A93C8"/>
    <w:rsid w:val="1AB26E31"/>
    <w:rsid w:val="1ABDE0CE"/>
    <w:rsid w:val="1AC77E60"/>
    <w:rsid w:val="1ACF1CF1"/>
    <w:rsid w:val="1AD8836C"/>
    <w:rsid w:val="1AEA3D21"/>
    <w:rsid w:val="1AFDDBC9"/>
    <w:rsid w:val="1B206331"/>
    <w:rsid w:val="1B44C3FC"/>
    <w:rsid w:val="1B48CAB0"/>
    <w:rsid w:val="1B553FF6"/>
    <w:rsid w:val="1B5B6167"/>
    <w:rsid w:val="1B6007B4"/>
    <w:rsid w:val="1B61EEED"/>
    <w:rsid w:val="1B6C114B"/>
    <w:rsid w:val="1B73BF64"/>
    <w:rsid w:val="1BA1F7B5"/>
    <w:rsid w:val="1BC653FF"/>
    <w:rsid w:val="1BC93826"/>
    <w:rsid w:val="1BE7F99C"/>
    <w:rsid w:val="1BEA2CF9"/>
    <w:rsid w:val="1C111429"/>
    <w:rsid w:val="1C11F436"/>
    <w:rsid w:val="1C1220DD"/>
    <w:rsid w:val="1C1805DE"/>
    <w:rsid w:val="1C1F2013"/>
    <w:rsid w:val="1C41AABB"/>
    <w:rsid w:val="1C4F48DA"/>
    <w:rsid w:val="1C617DDE"/>
    <w:rsid w:val="1C6B9412"/>
    <w:rsid w:val="1C7F7D9C"/>
    <w:rsid w:val="1C886900"/>
    <w:rsid w:val="1C99EA83"/>
    <w:rsid w:val="1CA7BA64"/>
    <w:rsid w:val="1CB3F41F"/>
    <w:rsid w:val="1CD4E080"/>
    <w:rsid w:val="1CF4D57F"/>
    <w:rsid w:val="1CFE807B"/>
    <w:rsid w:val="1D0EBA89"/>
    <w:rsid w:val="1D0F8FC5"/>
    <w:rsid w:val="1D12E306"/>
    <w:rsid w:val="1D1E69B2"/>
    <w:rsid w:val="1D29DA60"/>
    <w:rsid w:val="1D394E89"/>
    <w:rsid w:val="1D633730"/>
    <w:rsid w:val="1D63B8F4"/>
    <w:rsid w:val="1D6632EA"/>
    <w:rsid w:val="1D68F02F"/>
    <w:rsid w:val="1D6C3C0C"/>
    <w:rsid w:val="1D6D3BA6"/>
    <w:rsid w:val="1D7DB3FD"/>
    <w:rsid w:val="1D8F2D00"/>
    <w:rsid w:val="1D965630"/>
    <w:rsid w:val="1DA0DC04"/>
    <w:rsid w:val="1DADC497"/>
    <w:rsid w:val="1DAE2C97"/>
    <w:rsid w:val="1DC22A62"/>
    <w:rsid w:val="1DD2348A"/>
    <w:rsid w:val="1DD2944B"/>
    <w:rsid w:val="1DD742FD"/>
    <w:rsid w:val="1DD9F0FE"/>
    <w:rsid w:val="1DEA0EF3"/>
    <w:rsid w:val="1E081DDE"/>
    <w:rsid w:val="1E0B4889"/>
    <w:rsid w:val="1E0D84AB"/>
    <w:rsid w:val="1E10041F"/>
    <w:rsid w:val="1E1CE471"/>
    <w:rsid w:val="1E37E276"/>
    <w:rsid w:val="1E4527F6"/>
    <w:rsid w:val="1E589097"/>
    <w:rsid w:val="1E872442"/>
    <w:rsid w:val="1E8B6506"/>
    <w:rsid w:val="1E8FC088"/>
    <w:rsid w:val="1E9EB7D8"/>
    <w:rsid w:val="1EA14AD5"/>
    <w:rsid w:val="1EAB6026"/>
    <w:rsid w:val="1ED89E4E"/>
    <w:rsid w:val="1EDD0AB2"/>
    <w:rsid w:val="1EE4CC64"/>
    <w:rsid w:val="1EEF1CC6"/>
    <w:rsid w:val="1EF273B7"/>
    <w:rsid w:val="1EFF0791"/>
    <w:rsid w:val="1F00D8E8"/>
    <w:rsid w:val="1F0AEFC7"/>
    <w:rsid w:val="1F0D6513"/>
    <w:rsid w:val="1F0FB899"/>
    <w:rsid w:val="1F141373"/>
    <w:rsid w:val="1F3CAC65"/>
    <w:rsid w:val="1F4994F8"/>
    <w:rsid w:val="1F5FEB85"/>
    <w:rsid w:val="1F6F387F"/>
    <w:rsid w:val="1F851768"/>
    <w:rsid w:val="1F85DF54"/>
    <w:rsid w:val="1F975186"/>
    <w:rsid w:val="1FC5D282"/>
    <w:rsid w:val="1FC67266"/>
    <w:rsid w:val="1FD75966"/>
    <w:rsid w:val="1FE7AC9B"/>
    <w:rsid w:val="1FE98A24"/>
    <w:rsid w:val="1FF03708"/>
    <w:rsid w:val="1FFB6090"/>
    <w:rsid w:val="20108E46"/>
    <w:rsid w:val="201BE70B"/>
    <w:rsid w:val="2037B1C6"/>
    <w:rsid w:val="20473519"/>
    <w:rsid w:val="20592EE6"/>
    <w:rsid w:val="205B40DE"/>
    <w:rsid w:val="207806EE"/>
    <w:rsid w:val="2078C878"/>
    <w:rsid w:val="207D5A75"/>
    <w:rsid w:val="209A43E9"/>
    <w:rsid w:val="209AAE96"/>
    <w:rsid w:val="209AD7F2"/>
    <w:rsid w:val="20A6A3CB"/>
    <w:rsid w:val="20B51A88"/>
    <w:rsid w:val="20BE537B"/>
    <w:rsid w:val="20C016A2"/>
    <w:rsid w:val="20E56559"/>
    <w:rsid w:val="20ED444A"/>
    <w:rsid w:val="20F10CB0"/>
    <w:rsid w:val="20F94D41"/>
    <w:rsid w:val="2109D54C"/>
    <w:rsid w:val="211191C0"/>
    <w:rsid w:val="21249610"/>
    <w:rsid w:val="21309FF3"/>
    <w:rsid w:val="213F8CB3"/>
    <w:rsid w:val="214301E1"/>
    <w:rsid w:val="214EB62A"/>
    <w:rsid w:val="2153CC60"/>
    <w:rsid w:val="215A9DC3"/>
    <w:rsid w:val="2176C48B"/>
    <w:rsid w:val="218C0769"/>
    <w:rsid w:val="2195590B"/>
    <w:rsid w:val="219B64F4"/>
    <w:rsid w:val="219CE1BD"/>
    <w:rsid w:val="21A6CF49"/>
    <w:rsid w:val="21A8A954"/>
    <w:rsid w:val="21B33798"/>
    <w:rsid w:val="21CC3434"/>
    <w:rsid w:val="21E087E3"/>
    <w:rsid w:val="21E5F97E"/>
    <w:rsid w:val="21F9399A"/>
    <w:rsid w:val="220273C7"/>
    <w:rsid w:val="2224A2FC"/>
    <w:rsid w:val="223879AA"/>
    <w:rsid w:val="2260A5E5"/>
    <w:rsid w:val="228135BA"/>
    <w:rsid w:val="22A4110A"/>
    <w:rsid w:val="22A9D028"/>
    <w:rsid w:val="22B8931F"/>
    <w:rsid w:val="22CCE00F"/>
    <w:rsid w:val="22D29E24"/>
    <w:rsid w:val="22D96AC5"/>
    <w:rsid w:val="22E3DAC7"/>
    <w:rsid w:val="22F30F5F"/>
    <w:rsid w:val="230560CA"/>
    <w:rsid w:val="230EFA28"/>
    <w:rsid w:val="231F4D5D"/>
    <w:rsid w:val="232EFE15"/>
    <w:rsid w:val="23636A02"/>
    <w:rsid w:val="2364D9BA"/>
    <w:rsid w:val="236F78FD"/>
    <w:rsid w:val="2371F92C"/>
    <w:rsid w:val="23B46F9D"/>
    <w:rsid w:val="23B62252"/>
    <w:rsid w:val="23C7ADD9"/>
    <w:rsid w:val="23D44A0B"/>
    <w:rsid w:val="23D97B85"/>
    <w:rsid w:val="23DC3791"/>
    <w:rsid w:val="23DFFB60"/>
    <w:rsid w:val="23FB2536"/>
    <w:rsid w:val="2400E90A"/>
    <w:rsid w:val="2428AD72"/>
    <w:rsid w:val="243FE16B"/>
    <w:rsid w:val="24400DD2"/>
    <w:rsid w:val="244152ED"/>
    <w:rsid w:val="244F59D5"/>
    <w:rsid w:val="244FEA35"/>
    <w:rsid w:val="24595077"/>
    <w:rsid w:val="24610C6E"/>
    <w:rsid w:val="246AC2A9"/>
    <w:rsid w:val="246F7454"/>
    <w:rsid w:val="24713FF7"/>
    <w:rsid w:val="24A783A4"/>
    <w:rsid w:val="24B1CD46"/>
    <w:rsid w:val="24C7BE32"/>
    <w:rsid w:val="24DCC221"/>
    <w:rsid w:val="2512EB44"/>
    <w:rsid w:val="25139E19"/>
    <w:rsid w:val="251AE117"/>
    <w:rsid w:val="25241524"/>
    <w:rsid w:val="253DA446"/>
    <w:rsid w:val="25483275"/>
    <w:rsid w:val="2570B85F"/>
    <w:rsid w:val="257283C4"/>
    <w:rsid w:val="25740214"/>
    <w:rsid w:val="2579C8B7"/>
    <w:rsid w:val="25844EB8"/>
    <w:rsid w:val="25B8D67C"/>
    <w:rsid w:val="25C57846"/>
    <w:rsid w:val="25CC79B9"/>
    <w:rsid w:val="25CDEFDF"/>
    <w:rsid w:val="25DBDE33"/>
    <w:rsid w:val="25E170EA"/>
    <w:rsid w:val="25EF9026"/>
    <w:rsid w:val="260D5CC0"/>
    <w:rsid w:val="263B49AD"/>
    <w:rsid w:val="263C8C29"/>
    <w:rsid w:val="2643F2BE"/>
    <w:rsid w:val="265A46BA"/>
    <w:rsid w:val="2661A7DC"/>
    <w:rsid w:val="2663BC10"/>
    <w:rsid w:val="2664332A"/>
    <w:rsid w:val="266E4CED"/>
    <w:rsid w:val="267D40D6"/>
    <w:rsid w:val="2689080D"/>
    <w:rsid w:val="26A21E8F"/>
    <w:rsid w:val="26AC442C"/>
    <w:rsid w:val="26B2FFB5"/>
    <w:rsid w:val="26CC3A31"/>
    <w:rsid w:val="26FEC82A"/>
    <w:rsid w:val="27014071"/>
    <w:rsid w:val="2708DB8D"/>
    <w:rsid w:val="270AFA42"/>
    <w:rsid w:val="270CE2E8"/>
    <w:rsid w:val="271C614C"/>
    <w:rsid w:val="27282D1C"/>
    <w:rsid w:val="272E975A"/>
    <w:rsid w:val="27374094"/>
    <w:rsid w:val="273889CC"/>
    <w:rsid w:val="275FCB52"/>
    <w:rsid w:val="276A9CBC"/>
    <w:rsid w:val="276F2420"/>
    <w:rsid w:val="277F56D5"/>
    <w:rsid w:val="2789E4AC"/>
    <w:rsid w:val="279A3569"/>
    <w:rsid w:val="27A446EA"/>
    <w:rsid w:val="27AAE614"/>
    <w:rsid w:val="27ADF07D"/>
    <w:rsid w:val="27DB791B"/>
    <w:rsid w:val="27DC5EA9"/>
    <w:rsid w:val="27DC9D2A"/>
    <w:rsid w:val="27E6DD3F"/>
    <w:rsid w:val="28371C0E"/>
    <w:rsid w:val="285281D9"/>
    <w:rsid w:val="285BBEFE"/>
    <w:rsid w:val="285BF333"/>
    <w:rsid w:val="285C1F21"/>
    <w:rsid w:val="2871B54B"/>
    <w:rsid w:val="28845C15"/>
    <w:rsid w:val="2886F5BD"/>
    <w:rsid w:val="288BAEAA"/>
    <w:rsid w:val="28950301"/>
    <w:rsid w:val="28ABA2D6"/>
    <w:rsid w:val="28BA318C"/>
    <w:rsid w:val="28BA55F7"/>
    <w:rsid w:val="28C3FEE0"/>
    <w:rsid w:val="28F6B8E6"/>
    <w:rsid w:val="28FFBFB5"/>
    <w:rsid w:val="2900E725"/>
    <w:rsid w:val="29074E5A"/>
    <w:rsid w:val="291546F2"/>
    <w:rsid w:val="2915AAE4"/>
    <w:rsid w:val="291ADE36"/>
    <w:rsid w:val="29419F67"/>
    <w:rsid w:val="29717F1A"/>
    <w:rsid w:val="2977747F"/>
    <w:rsid w:val="29786D8B"/>
    <w:rsid w:val="297AD114"/>
    <w:rsid w:val="297F79D7"/>
    <w:rsid w:val="29876388"/>
    <w:rsid w:val="299EA024"/>
    <w:rsid w:val="299F520D"/>
    <w:rsid w:val="29AA7A78"/>
    <w:rsid w:val="29BE2941"/>
    <w:rsid w:val="29BED615"/>
    <w:rsid w:val="29C9D6E9"/>
    <w:rsid w:val="29D45694"/>
    <w:rsid w:val="29EAC001"/>
    <w:rsid w:val="29EBADBD"/>
    <w:rsid w:val="29F60053"/>
    <w:rsid w:val="2A0B0CA6"/>
    <w:rsid w:val="2A151F50"/>
    <w:rsid w:val="2A1B9E00"/>
    <w:rsid w:val="2A1CCD9B"/>
    <w:rsid w:val="2A2563D6"/>
    <w:rsid w:val="2A336537"/>
    <w:rsid w:val="2A48BD09"/>
    <w:rsid w:val="2A58A46C"/>
    <w:rsid w:val="2A702A8E"/>
    <w:rsid w:val="2A99E250"/>
    <w:rsid w:val="2AA31EBB"/>
    <w:rsid w:val="2AB17F0E"/>
    <w:rsid w:val="2ABB9948"/>
    <w:rsid w:val="2AC891FB"/>
    <w:rsid w:val="2ADDF165"/>
    <w:rsid w:val="2AF84C85"/>
    <w:rsid w:val="2B100643"/>
    <w:rsid w:val="2B1A0C0D"/>
    <w:rsid w:val="2B2001BA"/>
    <w:rsid w:val="2B32E9AF"/>
    <w:rsid w:val="2B3FD03B"/>
    <w:rsid w:val="2B44AA97"/>
    <w:rsid w:val="2B4A4BF1"/>
    <w:rsid w:val="2B5FAF14"/>
    <w:rsid w:val="2B6B6680"/>
    <w:rsid w:val="2B7D5FF5"/>
    <w:rsid w:val="2B8197D2"/>
    <w:rsid w:val="2B8670D8"/>
    <w:rsid w:val="2B8A229B"/>
    <w:rsid w:val="2BA8659B"/>
    <w:rsid w:val="2BC34F6C"/>
    <w:rsid w:val="2BD86767"/>
    <w:rsid w:val="2BF1A962"/>
    <w:rsid w:val="2BF2A607"/>
    <w:rsid w:val="2BF7CA96"/>
    <w:rsid w:val="2C0BFAEF"/>
    <w:rsid w:val="2C1900A6"/>
    <w:rsid w:val="2C2C0EAA"/>
    <w:rsid w:val="2C32BDBD"/>
    <w:rsid w:val="2C3F269B"/>
    <w:rsid w:val="2C440C1E"/>
    <w:rsid w:val="2C53707C"/>
    <w:rsid w:val="2C66387D"/>
    <w:rsid w:val="2C678F7F"/>
    <w:rsid w:val="2C67DD75"/>
    <w:rsid w:val="2C6D3FAF"/>
    <w:rsid w:val="2C75EFBB"/>
    <w:rsid w:val="2C847F42"/>
    <w:rsid w:val="2C9CE680"/>
    <w:rsid w:val="2CA4DE1D"/>
    <w:rsid w:val="2CC270EC"/>
    <w:rsid w:val="2CDBA587"/>
    <w:rsid w:val="2CE06D6F"/>
    <w:rsid w:val="2CE3A4B3"/>
    <w:rsid w:val="2CEF472A"/>
    <w:rsid w:val="2D0FDE73"/>
    <w:rsid w:val="2D15E7B2"/>
    <w:rsid w:val="2D224139"/>
    <w:rsid w:val="2D2B31DB"/>
    <w:rsid w:val="2D2C9EBE"/>
    <w:rsid w:val="2D4533B6"/>
    <w:rsid w:val="2D5C2006"/>
    <w:rsid w:val="2D6063F6"/>
    <w:rsid w:val="2D659779"/>
    <w:rsid w:val="2D69A587"/>
    <w:rsid w:val="2D703BFC"/>
    <w:rsid w:val="2D7437C8"/>
    <w:rsid w:val="2D753461"/>
    <w:rsid w:val="2D7A729A"/>
    <w:rsid w:val="2D881476"/>
    <w:rsid w:val="2D9AB8B4"/>
    <w:rsid w:val="2DB0D2AA"/>
    <w:rsid w:val="2DCF0CD6"/>
    <w:rsid w:val="2DEF40DD"/>
    <w:rsid w:val="2E00818E"/>
    <w:rsid w:val="2E055DCA"/>
    <w:rsid w:val="2E4CD646"/>
    <w:rsid w:val="2E51ACCF"/>
    <w:rsid w:val="2E52E2C0"/>
    <w:rsid w:val="2E698996"/>
    <w:rsid w:val="2E8AF570"/>
    <w:rsid w:val="2E98D8F1"/>
    <w:rsid w:val="2EA0A52D"/>
    <w:rsid w:val="2EB4B133"/>
    <w:rsid w:val="2EC7CE72"/>
    <w:rsid w:val="2ECBFB30"/>
    <w:rsid w:val="2ED74C16"/>
    <w:rsid w:val="2EE24447"/>
    <w:rsid w:val="2EF3F5B0"/>
    <w:rsid w:val="2EF7F973"/>
    <w:rsid w:val="2EFAF02E"/>
    <w:rsid w:val="2F06198C"/>
    <w:rsid w:val="2F100829"/>
    <w:rsid w:val="2F1CD03C"/>
    <w:rsid w:val="2F20EC5B"/>
    <w:rsid w:val="2F241BB2"/>
    <w:rsid w:val="2F2C4765"/>
    <w:rsid w:val="2F3E2547"/>
    <w:rsid w:val="2F439BB1"/>
    <w:rsid w:val="2F490EB1"/>
    <w:rsid w:val="2F5EE6AE"/>
    <w:rsid w:val="2F67BDE9"/>
    <w:rsid w:val="2F6B6019"/>
    <w:rsid w:val="2F6CF444"/>
    <w:rsid w:val="2F7C8313"/>
    <w:rsid w:val="2F90D9F7"/>
    <w:rsid w:val="2FAB78CE"/>
    <w:rsid w:val="2FB67B02"/>
    <w:rsid w:val="2FC72FB1"/>
    <w:rsid w:val="2FD6ABB1"/>
    <w:rsid w:val="2FDDB6F1"/>
    <w:rsid w:val="2FEA364B"/>
    <w:rsid w:val="2FF57EF0"/>
    <w:rsid w:val="2FFBA501"/>
    <w:rsid w:val="2FFFF5B5"/>
    <w:rsid w:val="3015C3F4"/>
    <w:rsid w:val="304D8874"/>
    <w:rsid w:val="3055561E"/>
    <w:rsid w:val="3056988E"/>
    <w:rsid w:val="30639ED3"/>
    <w:rsid w:val="30667FBF"/>
    <w:rsid w:val="30769DB4"/>
    <w:rsid w:val="3077B73C"/>
    <w:rsid w:val="3094057A"/>
    <w:rsid w:val="3096EA14"/>
    <w:rsid w:val="3097395F"/>
    <w:rsid w:val="30979FC5"/>
    <w:rsid w:val="30C817C6"/>
    <w:rsid w:val="30E69FB7"/>
    <w:rsid w:val="30F4AD0A"/>
    <w:rsid w:val="30FDAB9C"/>
    <w:rsid w:val="3112603F"/>
    <w:rsid w:val="311447C2"/>
    <w:rsid w:val="311886E0"/>
    <w:rsid w:val="3126CBD1"/>
    <w:rsid w:val="312A6F9E"/>
    <w:rsid w:val="312C4A9B"/>
    <w:rsid w:val="313B4E98"/>
    <w:rsid w:val="313CA7FB"/>
    <w:rsid w:val="314B0AB1"/>
    <w:rsid w:val="314E0376"/>
    <w:rsid w:val="316683F4"/>
    <w:rsid w:val="31734927"/>
    <w:rsid w:val="318F5067"/>
    <w:rsid w:val="318FB9C5"/>
    <w:rsid w:val="31930527"/>
    <w:rsid w:val="31C84BB5"/>
    <w:rsid w:val="31D37388"/>
    <w:rsid w:val="31E23DC1"/>
    <w:rsid w:val="31E34F96"/>
    <w:rsid w:val="31E958D5"/>
    <w:rsid w:val="31E9E54F"/>
    <w:rsid w:val="320216AA"/>
    <w:rsid w:val="32109799"/>
    <w:rsid w:val="3224DDD1"/>
    <w:rsid w:val="32337026"/>
    <w:rsid w:val="32386341"/>
    <w:rsid w:val="3248A22E"/>
    <w:rsid w:val="325BBC74"/>
    <w:rsid w:val="3261AE6B"/>
    <w:rsid w:val="326FF3DC"/>
    <w:rsid w:val="32700854"/>
    <w:rsid w:val="3275C609"/>
    <w:rsid w:val="327AF650"/>
    <w:rsid w:val="328BBF9A"/>
    <w:rsid w:val="328FBA15"/>
    <w:rsid w:val="32905A59"/>
    <w:rsid w:val="32995421"/>
    <w:rsid w:val="32A41725"/>
    <w:rsid w:val="32AA561F"/>
    <w:rsid w:val="32AB8155"/>
    <w:rsid w:val="32AC72E7"/>
    <w:rsid w:val="32CBF991"/>
    <w:rsid w:val="32E5E08D"/>
    <w:rsid w:val="33034A99"/>
    <w:rsid w:val="332766B3"/>
    <w:rsid w:val="332ED588"/>
    <w:rsid w:val="335112A2"/>
    <w:rsid w:val="33548457"/>
    <w:rsid w:val="3358C63D"/>
    <w:rsid w:val="33852936"/>
    <w:rsid w:val="33865C70"/>
    <w:rsid w:val="339E2081"/>
    <w:rsid w:val="33A08B33"/>
    <w:rsid w:val="33AE5F0F"/>
    <w:rsid w:val="33B33F53"/>
    <w:rsid w:val="33BA8A97"/>
    <w:rsid w:val="33D65711"/>
    <w:rsid w:val="3412C304"/>
    <w:rsid w:val="3414A386"/>
    <w:rsid w:val="342AE23C"/>
    <w:rsid w:val="343C5490"/>
    <w:rsid w:val="344A0101"/>
    <w:rsid w:val="346457EF"/>
    <w:rsid w:val="34648391"/>
    <w:rsid w:val="3464A89D"/>
    <w:rsid w:val="3468A326"/>
    <w:rsid w:val="347B3D33"/>
    <w:rsid w:val="34934C76"/>
    <w:rsid w:val="34935F08"/>
    <w:rsid w:val="34B65BA5"/>
    <w:rsid w:val="34B81D24"/>
    <w:rsid w:val="34C5ED82"/>
    <w:rsid w:val="34CDC9DF"/>
    <w:rsid w:val="34D33384"/>
    <w:rsid w:val="34ED34A6"/>
    <w:rsid w:val="34F61D50"/>
    <w:rsid w:val="34FC36F2"/>
    <w:rsid w:val="3505CCD6"/>
    <w:rsid w:val="350CBDCA"/>
    <w:rsid w:val="35222A46"/>
    <w:rsid w:val="3535CCA7"/>
    <w:rsid w:val="3538B2FA"/>
    <w:rsid w:val="353D77FC"/>
    <w:rsid w:val="3540B404"/>
    <w:rsid w:val="35468FF6"/>
    <w:rsid w:val="355D77C8"/>
    <w:rsid w:val="35700403"/>
    <w:rsid w:val="358E2BBC"/>
    <w:rsid w:val="3598742D"/>
    <w:rsid w:val="35A4C104"/>
    <w:rsid w:val="35AD18D5"/>
    <w:rsid w:val="35BF73DC"/>
    <w:rsid w:val="35DAA19D"/>
    <w:rsid w:val="35EDAE46"/>
    <w:rsid w:val="3605C61E"/>
    <w:rsid w:val="361E7BD4"/>
    <w:rsid w:val="362A7392"/>
    <w:rsid w:val="362AD69F"/>
    <w:rsid w:val="362D32F5"/>
    <w:rsid w:val="36376C86"/>
    <w:rsid w:val="364C5CDD"/>
    <w:rsid w:val="366BEA50"/>
    <w:rsid w:val="3685C29B"/>
    <w:rsid w:val="36B3AB60"/>
    <w:rsid w:val="36D0A9A4"/>
    <w:rsid w:val="36D11105"/>
    <w:rsid w:val="36D3DE9D"/>
    <w:rsid w:val="36D65821"/>
    <w:rsid w:val="36DCF608"/>
    <w:rsid w:val="36EA4CDE"/>
    <w:rsid w:val="36EAE015"/>
    <w:rsid w:val="36F6AC04"/>
    <w:rsid w:val="36F84B60"/>
    <w:rsid w:val="36FF7B3F"/>
    <w:rsid w:val="3702DE7C"/>
    <w:rsid w:val="370F5EB4"/>
    <w:rsid w:val="370FF553"/>
    <w:rsid w:val="3716598E"/>
    <w:rsid w:val="373299FB"/>
    <w:rsid w:val="373D3352"/>
    <w:rsid w:val="374078DE"/>
    <w:rsid w:val="3744E478"/>
    <w:rsid w:val="374DA736"/>
    <w:rsid w:val="37588367"/>
    <w:rsid w:val="375D60BF"/>
    <w:rsid w:val="3773D56A"/>
    <w:rsid w:val="379DEB4B"/>
    <w:rsid w:val="37A377DC"/>
    <w:rsid w:val="37AE7494"/>
    <w:rsid w:val="37BA4C35"/>
    <w:rsid w:val="37BE2C43"/>
    <w:rsid w:val="37BE6690"/>
    <w:rsid w:val="37C90356"/>
    <w:rsid w:val="37D2A77E"/>
    <w:rsid w:val="37EC0244"/>
    <w:rsid w:val="37F2EC6B"/>
    <w:rsid w:val="37FAAE7A"/>
    <w:rsid w:val="38085A82"/>
    <w:rsid w:val="38201686"/>
    <w:rsid w:val="3824D568"/>
    <w:rsid w:val="382B7758"/>
    <w:rsid w:val="382C3760"/>
    <w:rsid w:val="382C7D03"/>
    <w:rsid w:val="38507BB3"/>
    <w:rsid w:val="385804A9"/>
    <w:rsid w:val="385AE934"/>
    <w:rsid w:val="385F6499"/>
    <w:rsid w:val="386C7A05"/>
    <w:rsid w:val="386CE166"/>
    <w:rsid w:val="3885B35C"/>
    <w:rsid w:val="388922E7"/>
    <w:rsid w:val="38A9BFFA"/>
    <w:rsid w:val="38ABC5B4"/>
    <w:rsid w:val="38B995A5"/>
    <w:rsid w:val="38C4B3EE"/>
    <w:rsid w:val="38CD7D24"/>
    <w:rsid w:val="38CFDB36"/>
    <w:rsid w:val="38D5C66D"/>
    <w:rsid w:val="38D69EB8"/>
    <w:rsid w:val="38DB2B6B"/>
    <w:rsid w:val="38F6DC0F"/>
    <w:rsid w:val="38FA82F2"/>
    <w:rsid w:val="390492C3"/>
    <w:rsid w:val="393C1BC6"/>
    <w:rsid w:val="394389A9"/>
    <w:rsid w:val="39461287"/>
    <w:rsid w:val="395FB0B7"/>
    <w:rsid w:val="39620732"/>
    <w:rsid w:val="3966BD99"/>
    <w:rsid w:val="39703EF4"/>
    <w:rsid w:val="397904A3"/>
    <w:rsid w:val="39960E37"/>
    <w:rsid w:val="399C6136"/>
    <w:rsid w:val="399EF52F"/>
    <w:rsid w:val="39A4836F"/>
    <w:rsid w:val="39B0D17B"/>
    <w:rsid w:val="39C807C1"/>
    <w:rsid w:val="39D44D0B"/>
    <w:rsid w:val="39D5DFB6"/>
    <w:rsid w:val="39F1A833"/>
    <w:rsid w:val="3A068109"/>
    <w:rsid w:val="3A086BF3"/>
    <w:rsid w:val="3A12B442"/>
    <w:rsid w:val="3A3558DB"/>
    <w:rsid w:val="3A3A7F3E"/>
    <w:rsid w:val="3A3DA641"/>
    <w:rsid w:val="3A3F1D60"/>
    <w:rsid w:val="3A437526"/>
    <w:rsid w:val="3A45905B"/>
    <w:rsid w:val="3A479615"/>
    <w:rsid w:val="3A50B9B9"/>
    <w:rsid w:val="3A58F5A2"/>
    <w:rsid w:val="3A634173"/>
    <w:rsid w:val="3A6BB327"/>
    <w:rsid w:val="3A7EA8C9"/>
    <w:rsid w:val="3A8A90E4"/>
    <w:rsid w:val="3A9D6A16"/>
    <w:rsid w:val="3AA1B952"/>
    <w:rsid w:val="3AA21146"/>
    <w:rsid w:val="3AA237E1"/>
    <w:rsid w:val="3AAA9658"/>
    <w:rsid w:val="3AB0047E"/>
    <w:rsid w:val="3ACB19F5"/>
    <w:rsid w:val="3AD7E688"/>
    <w:rsid w:val="3ADF8F5E"/>
    <w:rsid w:val="3B028DFA"/>
    <w:rsid w:val="3B183D6B"/>
    <w:rsid w:val="3B324F3C"/>
    <w:rsid w:val="3B3E910A"/>
    <w:rsid w:val="3B4B152C"/>
    <w:rsid w:val="3B51D66E"/>
    <w:rsid w:val="3B60E8EE"/>
    <w:rsid w:val="3B8AE80B"/>
    <w:rsid w:val="3BC3D53A"/>
    <w:rsid w:val="3BDBBD32"/>
    <w:rsid w:val="3BDF35BE"/>
    <w:rsid w:val="3BF4C603"/>
    <w:rsid w:val="3BFC58A3"/>
    <w:rsid w:val="3C01E71C"/>
    <w:rsid w:val="3C13AF39"/>
    <w:rsid w:val="3C1538D0"/>
    <w:rsid w:val="3C1FC1E3"/>
    <w:rsid w:val="3C211859"/>
    <w:rsid w:val="3C23A80F"/>
    <w:rsid w:val="3C3D89B3"/>
    <w:rsid w:val="3C43DDE3"/>
    <w:rsid w:val="3C670718"/>
    <w:rsid w:val="3C69C013"/>
    <w:rsid w:val="3C7FBEFA"/>
    <w:rsid w:val="3C83FE0E"/>
    <w:rsid w:val="3C845255"/>
    <w:rsid w:val="3C8D20F0"/>
    <w:rsid w:val="3C9E5E5B"/>
    <w:rsid w:val="3CAAA585"/>
    <w:rsid w:val="3CC4AB25"/>
    <w:rsid w:val="3CDE5258"/>
    <w:rsid w:val="3CE1E000"/>
    <w:rsid w:val="3CE6B9F1"/>
    <w:rsid w:val="3CE74960"/>
    <w:rsid w:val="3CF8468B"/>
    <w:rsid w:val="3D108EB7"/>
    <w:rsid w:val="3D1BAADC"/>
    <w:rsid w:val="3D2948F5"/>
    <w:rsid w:val="3D2C0354"/>
    <w:rsid w:val="3D620BE7"/>
    <w:rsid w:val="3D6D1FAE"/>
    <w:rsid w:val="3D7B15E8"/>
    <w:rsid w:val="3D7C8B71"/>
    <w:rsid w:val="3D7F70F7"/>
    <w:rsid w:val="3D826DE7"/>
    <w:rsid w:val="3D937472"/>
    <w:rsid w:val="3D9C6722"/>
    <w:rsid w:val="3D9E8AA9"/>
    <w:rsid w:val="3DA38653"/>
    <w:rsid w:val="3DA70F42"/>
    <w:rsid w:val="3DA9BEC1"/>
    <w:rsid w:val="3DAAB33B"/>
    <w:rsid w:val="3DD90DAE"/>
    <w:rsid w:val="3DD9B208"/>
    <w:rsid w:val="3DECBE39"/>
    <w:rsid w:val="3DEE0708"/>
    <w:rsid w:val="3DFEB937"/>
    <w:rsid w:val="3DFFF109"/>
    <w:rsid w:val="3E059074"/>
    <w:rsid w:val="3E0FA4BC"/>
    <w:rsid w:val="3E133ED5"/>
    <w:rsid w:val="3E2C3A15"/>
    <w:rsid w:val="3E398BFA"/>
    <w:rsid w:val="3E3B8F25"/>
    <w:rsid w:val="3E67CA61"/>
    <w:rsid w:val="3E71BEA8"/>
    <w:rsid w:val="3E73D837"/>
    <w:rsid w:val="3E89CBDA"/>
    <w:rsid w:val="3E8F8990"/>
    <w:rsid w:val="3E944E91"/>
    <w:rsid w:val="3EBC6239"/>
    <w:rsid w:val="3EC51956"/>
    <w:rsid w:val="3ED5F780"/>
    <w:rsid w:val="3ED78211"/>
    <w:rsid w:val="3EE272E6"/>
    <w:rsid w:val="3EE49C14"/>
    <w:rsid w:val="3EE74778"/>
    <w:rsid w:val="3EF0A50B"/>
    <w:rsid w:val="3F1BE1B9"/>
    <w:rsid w:val="3F2785F5"/>
    <w:rsid w:val="3F38D1D1"/>
    <w:rsid w:val="3F3F244A"/>
    <w:rsid w:val="3F5B48D1"/>
    <w:rsid w:val="3F64DF1E"/>
    <w:rsid w:val="3F74D72D"/>
    <w:rsid w:val="3F771683"/>
    <w:rsid w:val="3F897169"/>
    <w:rsid w:val="3FA160D5"/>
    <w:rsid w:val="3FAA8BEA"/>
    <w:rsid w:val="3FD2BB25"/>
    <w:rsid w:val="3FD55C5B"/>
    <w:rsid w:val="3FD86AA9"/>
    <w:rsid w:val="3FDA7F1F"/>
    <w:rsid w:val="4000B9FA"/>
    <w:rsid w:val="400193D8"/>
    <w:rsid w:val="4004FB3D"/>
    <w:rsid w:val="4014473D"/>
    <w:rsid w:val="401B31B4"/>
    <w:rsid w:val="401BFAC6"/>
    <w:rsid w:val="401E9EA2"/>
    <w:rsid w:val="40534B9E"/>
    <w:rsid w:val="4054C046"/>
    <w:rsid w:val="40615118"/>
    <w:rsid w:val="406C73FB"/>
    <w:rsid w:val="407899FE"/>
    <w:rsid w:val="407FCE58"/>
    <w:rsid w:val="408894A5"/>
    <w:rsid w:val="408A6D59"/>
    <w:rsid w:val="408D8816"/>
    <w:rsid w:val="4097AA27"/>
    <w:rsid w:val="40A223BD"/>
    <w:rsid w:val="40B2B6AA"/>
    <w:rsid w:val="40DB3214"/>
    <w:rsid w:val="40E17A4D"/>
    <w:rsid w:val="41069A73"/>
    <w:rsid w:val="410D9BE6"/>
    <w:rsid w:val="411152CA"/>
    <w:rsid w:val="41281237"/>
    <w:rsid w:val="4153061A"/>
    <w:rsid w:val="4162A7EF"/>
    <w:rsid w:val="4164207C"/>
    <w:rsid w:val="41687084"/>
    <w:rsid w:val="416BE0E2"/>
    <w:rsid w:val="41705FAF"/>
    <w:rsid w:val="41773FF5"/>
    <w:rsid w:val="4179289A"/>
    <w:rsid w:val="418BBCF9"/>
    <w:rsid w:val="41936E59"/>
    <w:rsid w:val="4197D363"/>
    <w:rsid w:val="41A8BCED"/>
    <w:rsid w:val="41A96F23"/>
    <w:rsid w:val="41B3DBB6"/>
    <w:rsid w:val="41BC539B"/>
    <w:rsid w:val="41C87542"/>
    <w:rsid w:val="41CBB7AE"/>
    <w:rsid w:val="41E1D813"/>
    <w:rsid w:val="41E1D9EA"/>
    <w:rsid w:val="41F552F7"/>
    <w:rsid w:val="41F98C2A"/>
    <w:rsid w:val="41FCBA18"/>
    <w:rsid w:val="4208B292"/>
    <w:rsid w:val="422930E7"/>
    <w:rsid w:val="422B0CCA"/>
    <w:rsid w:val="424E4B3A"/>
    <w:rsid w:val="425E20E3"/>
    <w:rsid w:val="427A0BF1"/>
    <w:rsid w:val="427E5A12"/>
    <w:rsid w:val="42855CE2"/>
    <w:rsid w:val="4293C01C"/>
    <w:rsid w:val="42A2B601"/>
    <w:rsid w:val="42AD232B"/>
    <w:rsid w:val="42AEB745"/>
    <w:rsid w:val="42B4AF53"/>
    <w:rsid w:val="42D2FC21"/>
    <w:rsid w:val="42E3274F"/>
    <w:rsid w:val="42E95334"/>
    <w:rsid w:val="42FFAB38"/>
    <w:rsid w:val="4302B619"/>
    <w:rsid w:val="4311584B"/>
    <w:rsid w:val="43234F50"/>
    <w:rsid w:val="432C9063"/>
    <w:rsid w:val="433A31D0"/>
    <w:rsid w:val="4349E476"/>
    <w:rsid w:val="434B0D29"/>
    <w:rsid w:val="434C7AD4"/>
    <w:rsid w:val="4362C92D"/>
    <w:rsid w:val="437FD03B"/>
    <w:rsid w:val="4387E152"/>
    <w:rsid w:val="4390056A"/>
    <w:rsid w:val="43928F4B"/>
    <w:rsid w:val="43A8800B"/>
    <w:rsid w:val="43C78F63"/>
    <w:rsid w:val="43CDB805"/>
    <w:rsid w:val="43D1C835"/>
    <w:rsid w:val="43D36449"/>
    <w:rsid w:val="43E2C28F"/>
    <w:rsid w:val="43EFF4BB"/>
    <w:rsid w:val="43FFD7E8"/>
    <w:rsid w:val="441105C9"/>
    <w:rsid w:val="4439D6CF"/>
    <w:rsid w:val="4447B145"/>
    <w:rsid w:val="44484F32"/>
    <w:rsid w:val="445A1DE5"/>
    <w:rsid w:val="445FB2F9"/>
    <w:rsid w:val="446D06FC"/>
    <w:rsid w:val="447003D3"/>
    <w:rsid w:val="448BFDF5"/>
    <w:rsid w:val="448DA0F9"/>
    <w:rsid w:val="44971CD1"/>
    <w:rsid w:val="4498630F"/>
    <w:rsid w:val="44A2635E"/>
    <w:rsid w:val="44A2DCD4"/>
    <w:rsid w:val="44A8D456"/>
    <w:rsid w:val="44AF73E4"/>
    <w:rsid w:val="44CA7B93"/>
    <w:rsid w:val="44DF13DD"/>
    <w:rsid w:val="44E03DCE"/>
    <w:rsid w:val="44F8983B"/>
    <w:rsid w:val="451121FF"/>
    <w:rsid w:val="451308B6"/>
    <w:rsid w:val="452BD5CB"/>
    <w:rsid w:val="45311BF8"/>
    <w:rsid w:val="45345ADA"/>
    <w:rsid w:val="4557F69F"/>
    <w:rsid w:val="459BF152"/>
    <w:rsid w:val="45ACD62A"/>
    <w:rsid w:val="45C78DE8"/>
    <w:rsid w:val="45DB47CE"/>
    <w:rsid w:val="45DD7DE3"/>
    <w:rsid w:val="45E4C3ED"/>
    <w:rsid w:val="4621CD3F"/>
    <w:rsid w:val="463E33BF"/>
    <w:rsid w:val="464E791F"/>
    <w:rsid w:val="465D79C3"/>
    <w:rsid w:val="4674AC16"/>
    <w:rsid w:val="46759C1D"/>
    <w:rsid w:val="46779AF8"/>
    <w:rsid w:val="469E252B"/>
    <w:rsid w:val="46B304CE"/>
    <w:rsid w:val="46BB56AA"/>
    <w:rsid w:val="46C7A62C"/>
    <w:rsid w:val="46CCF451"/>
    <w:rsid w:val="46D818C1"/>
    <w:rsid w:val="46EC69C5"/>
    <w:rsid w:val="46F00028"/>
    <w:rsid w:val="46F103BD"/>
    <w:rsid w:val="46F3D293"/>
    <w:rsid w:val="46F4ED1A"/>
    <w:rsid w:val="46F7E9BC"/>
    <w:rsid w:val="46FC0302"/>
    <w:rsid w:val="46FCD4FF"/>
    <w:rsid w:val="4702873E"/>
    <w:rsid w:val="470AD309"/>
    <w:rsid w:val="47241363"/>
    <w:rsid w:val="473625AE"/>
    <w:rsid w:val="473778AA"/>
    <w:rsid w:val="473DB444"/>
    <w:rsid w:val="47504CA4"/>
    <w:rsid w:val="47555BDB"/>
    <w:rsid w:val="47591271"/>
    <w:rsid w:val="47602D30"/>
    <w:rsid w:val="4768D6E4"/>
    <w:rsid w:val="476D30D7"/>
    <w:rsid w:val="4780944E"/>
    <w:rsid w:val="478EDD9B"/>
    <w:rsid w:val="4790BD2C"/>
    <w:rsid w:val="47A40A94"/>
    <w:rsid w:val="47A48BF2"/>
    <w:rsid w:val="47AF6763"/>
    <w:rsid w:val="47D01FEC"/>
    <w:rsid w:val="47D5CEFB"/>
    <w:rsid w:val="47D85D85"/>
    <w:rsid w:val="47DA0420"/>
    <w:rsid w:val="47EB16D4"/>
    <w:rsid w:val="47F27FE3"/>
    <w:rsid w:val="480AC3DC"/>
    <w:rsid w:val="480B74E7"/>
    <w:rsid w:val="4812F63C"/>
    <w:rsid w:val="4816B49F"/>
    <w:rsid w:val="4822E9FF"/>
    <w:rsid w:val="483AF932"/>
    <w:rsid w:val="484AB346"/>
    <w:rsid w:val="4863768D"/>
    <w:rsid w:val="486598C3"/>
    <w:rsid w:val="4867B78C"/>
    <w:rsid w:val="48769A2D"/>
    <w:rsid w:val="48890682"/>
    <w:rsid w:val="489AFE57"/>
    <w:rsid w:val="489B0086"/>
    <w:rsid w:val="48AEAE30"/>
    <w:rsid w:val="48B34242"/>
    <w:rsid w:val="48BD9DE7"/>
    <w:rsid w:val="48C91652"/>
    <w:rsid w:val="48CDAB8D"/>
    <w:rsid w:val="48D3095D"/>
    <w:rsid w:val="48D7C611"/>
    <w:rsid w:val="48DB9C02"/>
    <w:rsid w:val="48DFB417"/>
    <w:rsid w:val="48E0B506"/>
    <w:rsid w:val="48E51A5B"/>
    <w:rsid w:val="48EC96C5"/>
    <w:rsid w:val="49486FE1"/>
    <w:rsid w:val="4948F6B6"/>
    <w:rsid w:val="495C3FA5"/>
    <w:rsid w:val="49730824"/>
    <w:rsid w:val="49742DE6"/>
    <w:rsid w:val="4977EEAF"/>
    <w:rsid w:val="498E834E"/>
    <w:rsid w:val="49946F2A"/>
    <w:rsid w:val="499F3452"/>
    <w:rsid w:val="49A3AD03"/>
    <w:rsid w:val="49A7A8CF"/>
    <w:rsid w:val="49AF463E"/>
    <w:rsid w:val="49B2A036"/>
    <w:rsid w:val="49CBDC92"/>
    <w:rsid w:val="49E0AF57"/>
    <w:rsid w:val="49E683A7"/>
    <w:rsid w:val="49FA2DE4"/>
    <w:rsid w:val="4A016924"/>
    <w:rsid w:val="4A0F480E"/>
    <w:rsid w:val="4A0FB983"/>
    <w:rsid w:val="4A18D2BA"/>
    <w:rsid w:val="4A1DDA78"/>
    <w:rsid w:val="4A2A67E7"/>
    <w:rsid w:val="4A2B67C2"/>
    <w:rsid w:val="4A3F62A6"/>
    <w:rsid w:val="4A42DFC9"/>
    <w:rsid w:val="4A58908E"/>
    <w:rsid w:val="4A5F363F"/>
    <w:rsid w:val="4A711658"/>
    <w:rsid w:val="4A7B8478"/>
    <w:rsid w:val="4A97CDF2"/>
    <w:rsid w:val="4A9DFB78"/>
    <w:rsid w:val="4AB8C621"/>
    <w:rsid w:val="4AC92B67"/>
    <w:rsid w:val="4AEE3934"/>
    <w:rsid w:val="4AF4E747"/>
    <w:rsid w:val="4B02F909"/>
    <w:rsid w:val="4B065A8A"/>
    <w:rsid w:val="4B12DF7C"/>
    <w:rsid w:val="4B1CB4B2"/>
    <w:rsid w:val="4B33FEA9"/>
    <w:rsid w:val="4B454239"/>
    <w:rsid w:val="4B550BE2"/>
    <w:rsid w:val="4B6926AF"/>
    <w:rsid w:val="4B760658"/>
    <w:rsid w:val="4B80A6FE"/>
    <w:rsid w:val="4B960591"/>
    <w:rsid w:val="4B9DEBCB"/>
    <w:rsid w:val="4B9F857C"/>
    <w:rsid w:val="4BBA7B08"/>
    <w:rsid w:val="4BBC1C9C"/>
    <w:rsid w:val="4BD10CF0"/>
    <w:rsid w:val="4BDD7A26"/>
    <w:rsid w:val="4C00A4DB"/>
    <w:rsid w:val="4C1754D9"/>
    <w:rsid w:val="4C230D9C"/>
    <w:rsid w:val="4C28DBBD"/>
    <w:rsid w:val="4C2E244C"/>
    <w:rsid w:val="4C396749"/>
    <w:rsid w:val="4C3B1F89"/>
    <w:rsid w:val="4C654265"/>
    <w:rsid w:val="4C72B434"/>
    <w:rsid w:val="4C9030BB"/>
    <w:rsid w:val="4CB3A7A2"/>
    <w:rsid w:val="4CC947D2"/>
    <w:rsid w:val="4CCA3196"/>
    <w:rsid w:val="4CDA34BD"/>
    <w:rsid w:val="4CE78238"/>
    <w:rsid w:val="4D037D54"/>
    <w:rsid w:val="4D0913FB"/>
    <w:rsid w:val="4D1E2866"/>
    <w:rsid w:val="4D258252"/>
    <w:rsid w:val="4D2ACDAF"/>
    <w:rsid w:val="4D3A6579"/>
    <w:rsid w:val="4D5056AC"/>
    <w:rsid w:val="4D910F0A"/>
    <w:rsid w:val="4D9A9CC1"/>
    <w:rsid w:val="4DB8333D"/>
    <w:rsid w:val="4DBFA8D5"/>
    <w:rsid w:val="4DCDA802"/>
    <w:rsid w:val="4DF2C11D"/>
    <w:rsid w:val="4E0D1BBE"/>
    <w:rsid w:val="4E1732EE"/>
    <w:rsid w:val="4E1BE104"/>
    <w:rsid w:val="4E2D4F68"/>
    <w:rsid w:val="4E2ED2D3"/>
    <w:rsid w:val="4E314EB1"/>
    <w:rsid w:val="4E37D680"/>
    <w:rsid w:val="4E3B1364"/>
    <w:rsid w:val="4E3E6B39"/>
    <w:rsid w:val="4E446CC6"/>
    <w:rsid w:val="4E4B20CB"/>
    <w:rsid w:val="4E6E989E"/>
    <w:rsid w:val="4E6FF537"/>
    <w:rsid w:val="4E86722E"/>
    <w:rsid w:val="4E99F17A"/>
    <w:rsid w:val="4E9F4DB5"/>
    <w:rsid w:val="4EA317A5"/>
    <w:rsid w:val="4EA4E45C"/>
    <w:rsid w:val="4EA74874"/>
    <w:rsid w:val="4EAB9AE5"/>
    <w:rsid w:val="4EB249EF"/>
    <w:rsid w:val="4EB2EB31"/>
    <w:rsid w:val="4EB9CFD7"/>
    <w:rsid w:val="4EDA560B"/>
    <w:rsid w:val="4EDDF781"/>
    <w:rsid w:val="4EE384F4"/>
    <w:rsid w:val="4EFD4D5E"/>
    <w:rsid w:val="4F073322"/>
    <w:rsid w:val="4F20749F"/>
    <w:rsid w:val="4F21C768"/>
    <w:rsid w:val="4F2407FD"/>
    <w:rsid w:val="4F2B08B9"/>
    <w:rsid w:val="4F32A762"/>
    <w:rsid w:val="4F56BDD3"/>
    <w:rsid w:val="4F5BA331"/>
    <w:rsid w:val="4F607C7F"/>
    <w:rsid w:val="4F6305FD"/>
    <w:rsid w:val="4F6336F7"/>
    <w:rsid w:val="4F6B3F15"/>
    <w:rsid w:val="4F70CFB4"/>
    <w:rsid w:val="4F80166A"/>
    <w:rsid w:val="4F84D54C"/>
    <w:rsid w:val="4FAFB9A3"/>
    <w:rsid w:val="4FD6E3C5"/>
    <w:rsid w:val="4FDBB7EF"/>
    <w:rsid w:val="4FE587FC"/>
    <w:rsid w:val="4FF180F5"/>
    <w:rsid w:val="4FFCB38C"/>
    <w:rsid w:val="50042FC7"/>
    <w:rsid w:val="5020053F"/>
    <w:rsid w:val="502AFDDC"/>
    <w:rsid w:val="50426E9C"/>
    <w:rsid w:val="50440F71"/>
    <w:rsid w:val="504E1BB3"/>
    <w:rsid w:val="50674BA6"/>
    <w:rsid w:val="5068BD65"/>
    <w:rsid w:val="507A2FC9"/>
    <w:rsid w:val="50950062"/>
    <w:rsid w:val="50C7D212"/>
    <w:rsid w:val="50CCDD2C"/>
    <w:rsid w:val="50D8C534"/>
    <w:rsid w:val="50EB2643"/>
    <w:rsid w:val="50EDFB91"/>
    <w:rsid w:val="50F9A9BB"/>
    <w:rsid w:val="51070F76"/>
    <w:rsid w:val="5123FEE3"/>
    <w:rsid w:val="5151A817"/>
    <w:rsid w:val="51546A9E"/>
    <w:rsid w:val="515623B6"/>
    <w:rsid w:val="5156C836"/>
    <w:rsid w:val="515F7088"/>
    <w:rsid w:val="5162CE86"/>
    <w:rsid w:val="516D61E9"/>
    <w:rsid w:val="516F7742"/>
    <w:rsid w:val="5172B426"/>
    <w:rsid w:val="519236C9"/>
    <w:rsid w:val="51B0B99D"/>
    <w:rsid w:val="51B2EA74"/>
    <w:rsid w:val="51B425BB"/>
    <w:rsid w:val="51CF433D"/>
    <w:rsid w:val="51DC851E"/>
    <w:rsid w:val="51DF19D6"/>
    <w:rsid w:val="51E0355D"/>
    <w:rsid w:val="51E686BB"/>
    <w:rsid w:val="51F14646"/>
    <w:rsid w:val="520A58D3"/>
    <w:rsid w:val="52252500"/>
    <w:rsid w:val="5234EE20"/>
    <w:rsid w:val="525DAAC4"/>
    <w:rsid w:val="5265ED23"/>
    <w:rsid w:val="52875EB0"/>
    <w:rsid w:val="528FD425"/>
    <w:rsid w:val="529436A2"/>
    <w:rsid w:val="52981D41"/>
    <w:rsid w:val="5298CCBA"/>
    <w:rsid w:val="529F73CA"/>
    <w:rsid w:val="52A4BB05"/>
    <w:rsid w:val="52A6D0B3"/>
    <w:rsid w:val="52AA9944"/>
    <w:rsid w:val="52ACAF89"/>
    <w:rsid w:val="52BC760E"/>
    <w:rsid w:val="52C301C6"/>
    <w:rsid w:val="52C69C06"/>
    <w:rsid w:val="52E71DEC"/>
    <w:rsid w:val="52F41C51"/>
    <w:rsid w:val="52F4E776"/>
    <w:rsid w:val="5304820C"/>
    <w:rsid w:val="530A68B5"/>
    <w:rsid w:val="530D055C"/>
    <w:rsid w:val="5311E91E"/>
    <w:rsid w:val="53464393"/>
    <w:rsid w:val="534FF61C"/>
    <w:rsid w:val="535537CC"/>
    <w:rsid w:val="53629E9E"/>
    <w:rsid w:val="536AB0BF"/>
    <w:rsid w:val="5378F564"/>
    <w:rsid w:val="5385995F"/>
    <w:rsid w:val="53883D91"/>
    <w:rsid w:val="538D71ED"/>
    <w:rsid w:val="53936DF4"/>
    <w:rsid w:val="539A2CB4"/>
    <w:rsid w:val="539EEC6C"/>
    <w:rsid w:val="53A80499"/>
    <w:rsid w:val="53B1D08B"/>
    <w:rsid w:val="53B512CA"/>
    <w:rsid w:val="53B88715"/>
    <w:rsid w:val="53BFFBA6"/>
    <w:rsid w:val="53E5EEA9"/>
    <w:rsid w:val="53FF72D4"/>
    <w:rsid w:val="540541BA"/>
    <w:rsid w:val="542E1543"/>
    <w:rsid w:val="542E3EB2"/>
    <w:rsid w:val="5430B896"/>
    <w:rsid w:val="5433EDA2"/>
    <w:rsid w:val="54408B66"/>
    <w:rsid w:val="5448565A"/>
    <w:rsid w:val="5453878D"/>
    <w:rsid w:val="54550403"/>
    <w:rsid w:val="5462CE19"/>
    <w:rsid w:val="546F2708"/>
    <w:rsid w:val="54844043"/>
    <w:rsid w:val="5498BCAB"/>
    <w:rsid w:val="54C1D7A0"/>
    <w:rsid w:val="54DB15CC"/>
    <w:rsid w:val="54DD393B"/>
    <w:rsid w:val="54DF36BB"/>
    <w:rsid w:val="54E85A5F"/>
    <w:rsid w:val="54F6D309"/>
    <w:rsid w:val="55003353"/>
    <w:rsid w:val="5510325D"/>
    <w:rsid w:val="551316A8"/>
    <w:rsid w:val="552AE780"/>
    <w:rsid w:val="5550E32B"/>
    <w:rsid w:val="5587FDA4"/>
    <w:rsid w:val="5596FCEF"/>
    <w:rsid w:val="55B1FFD4"/>
    <w:rsid w:val="55DC6AC6"/>
    <w:rsid w:val="55E35A0E"/>
    <w:rsid w:val="55F0D464"/>
    <w:rsid w:val="55F7AF92"/>
    <w:rsid w:val="5602522C"/>
    <w:rsid w:val="5622FA71"/>
    <w:rsid w:val="5627DBC1"/>
    <w:rsid w:val="563C22CE"/>
    <w:rsid w:val="5647D37D"/>
    <w:rsid w:val="56531B54"/>
    <w:rsid w:val="56555D4A"/>
    <w:rsid w:val="5665A7EC"/>
    <w:rsid w:val="567B071C"/>
    <w:rsid w:val="567D74CE"/>
    <w:rsid w:val="567E7202"/>
    <w:rsid w:val="568F0628"/>
    <w:rsid w:val="56A0BF3B"/>
    <w:rsid w:val="56A7BFA2"/>
    <w:rsid w:val="56BC826F"/>
    <w:rsid w:val="56CDE20A"/>
    <w:rsid w:val="56E06EC4"/>
    <w:rsid w:val="56F9EA44"/>
    <w:rsid w:val="570391F0"/>
    <w:rsid w:val="57059893"/>
    <w:rsid w:val="5718C7D7"/>
    <w:rsid w:val="57221A42"/>
    <w:rsid w:val="5722E585"/>
    <w:rsid w:val="5730C284"/>
    <w:rsid w:val="573E3337"/>
    <w:rsid w:val="574DD035"/>
    <w:rsid w:val="5769072F"/>
    <w:rsid w:val="576A088C"/>
    <w:rsid w:val="576BD248"/>
    <w:rsid w:val="5776916A"/>
    <w:rsid w:val="577C6ADE"/>
    <w:rsid w:val="579720B0"/>
    <w:rsid w:val="57A99AED"/>
    <w:rsid w:val="57B2E093"/>
    <w:rsid w:val="57B5650B"/>
    <w:rsid w:val="57B9F807"/>
    <w:rsid w:val="57BFF3FF"/>
    <w:rsid w:val="57C3F4D7"/>
    <w:rsid w:val="57C964EA"/>
    <w:rsid w:val="57EED492"/>
    <w:rsid w:val="5801784D"/>
    <w:rsid w:val="5816D77D"/>
    <w:rsid w:val="581FFB21"/>
    <w:rsid w:val="582A0AE9"/>
    <w:rsid w:val="5835025D"/>
    <w:rsid w:val="5837F70A"/>
    <w:rsid w:val="58411E3D"/>
    <w:rsid w:val="5845B03A"/>
    <w:rsid w:val="58590A82"/>
    <w:rsid w:val="585C7581"/>
    <w:rsid w:val="58708724"/>
    <w:rsid w:val="58728D1E"/>
    <w:rsid w:val="58760093"/>
    <w:rsid w:val="5889D6B1"/>
    <w:rsid w:val="5895C12A"/>
    <w:rsid w:val="589E5D4C"/>
    <w:rsid w:val="58B95FCC"/>
    <w:rsid w:val="58BD5801"/>
    <w:rsid w:val="58C727C4"/>
    <w:rsid w:val="58E0A4EE"/>
    <w:rsid w:val="58E9A021"/>
    <w:rsid w:val="58EAE12E"/>
    <w:rsid w:val="58EBBCDD"/>
    <w:rsid w:val="5905D8ED"/>
    <w:rsid w:val="5908CB92"/>
    <w:rsid w:val="5916916F"/>
    <w:rsid w:val="59180508"/>
    <w:rsid w:val="59287526"/>
    <w:rsid w:val="59379CB9"/>
    <w:rsid w:val="593D738C"/>
    <w:rsid w:val="594CFE3F"/>
    <w:rsid w:val="59569BE9"/>
    <w:rsid w:val="595A9B33"/>
    <w:rsid w:val="597D689D"/>
    <w:rsid w:val="598891C3"/>
    <w:rsid w:val="598CFE0C"/>
    <w:rsid w:val="59B1FD58"/>
    <w:rsid w:val="59B2A7DE"/>
    <w:rsid w:val="59C01276"/>
    <w:rsid w:val="59F292A2"/>
    <w:rsid w:val="59F4DAE3"/>
    <w:rsid w:val="5A0F3940"/>
    <w:rsid w:val="5A1499A0"/>
    <w:rsid w:val="5A15B960"/>
    <w:rsid w:val="5A208F2D"/>
    <w:rsid w:val="5A21120F"/>
    <w:rsid w:val="5A2B08B0"/>
    <w:rsid w:val="5A39457A"/>
    <w:rsid w:val="5A6C758B"/>
    <w:rsid w:val="5A7C3C89"/>
    <w:rsid w:val="5A93C6BB"/>
    <w:rsid w:val="5A9E3D73"/>
    <w:rsid w:val="5A9FE841"/>
    <w:rsid w:val="5AA1A94E"/>
    <w:rsid w:val="5AB4BCCF"/>
    <w:rsid w:val="5ABB254D"/>
    <w:rsid w:val="5AC10C6C"/>
    <w:rsid w:val="5AE8CEA0"/>
    <w:rsid w:val="5AFB4CE4"/>
    <w:rsid w:val="5B0BDE26"/>
    <w:rsid w:val="5B114F03"/>
    <w:rsid w:val="5B271C12"/>
    <w:rsid w:val="5B2C3630"/>
    <w:rsid w:val="5B3433FA"/>
    <w:rsid w:val="5B3E9B5B"/>
    <w:rsid w:val="5B4C7285"/>
    <w:rsid w:val="5B51485A"/>
    <w:rsid w:val="5B579BE3"/>
    <w:rsid w:val="5B5B0801"/>
    <w:rsid w:val="5B5CDE0E"/>
    <w:rsid w:val="5B62774B"/>
    <w:rsid w:val="5B64455E"/>
    <w:rsid w:val="5B6CA31F"/>
    <w:rsid w:val="5B6CD1C3"/>
    <w:rsid w:val="5B6E5293"/>
    <w:rsid w:val="5B7D5D61"/>
    <w:rsid w:val="5B83FB60"/>
    <w:rsid w:val="5BAD4133"/>
    <w:rsid w:val="5BBCE270"/>
    <w:rsid w:val="5BBF3AC8"/>
    <w:rsid w:val="5BD6BB9F"/>
    <w:rsid w:val="5BDAC71B"/>
    <w:rsid w:val="5BE93AE5"/>
    <w:rsid w:val="5BF0B298"/>
    <w:rsid w:val="5BF1008E"/>
    <w:rsid w:val="5BF8A293"/>
    <w:rsid w:val="5C18D201"/>
    <w:rsid w:val="5C22992E"/>
    <w:rsid w:val="5C28705C"/>
    <w:rsid w:val="5C29B2B9"/>
    <w:rsid w:val="5C339E3A"/>
    <w:rsid w:val="5C48B71D"/>
    <w:rsid w:val="5C56F5AE"/>
    <w:rsid w:val="5C849F01"/>
    <w:rsid w:val="5C95535F"/>
    <w:rsid w:val="5C971D45"/>
    <w:rsid w:val="5CA30D54"/>
    <w:rsid w:val="5CA3FB20"/>
    <w:rsid w:val="5CA517E6"/>
    <w:rsid w:val="5CB67C35"/>
    <w:rsid w:val="5CBA653B"/>
    <w:rsid w:val="5CC2EC73"/>
    <w:rsid w:val="5CDB8864"/>
    <w:rsid w:val="5CDE375A"/>
    <w:rsid w:val="5CE627B1"/>
    <w:rsid w:val="5CE9221C"/>
    <w:rsid w:val="5CF7B338"/>
    <w:rsid w:val="5CFCEB8D"/>
    <w:rsid w:val="5CFD75C8"/>
    <w:rsid w:val="5CFE12E7"/>
    <w:rsid w:val="5D040502"/>
    <w:rsid w:val="5D128DAA"/>
    <w:rsid w:val="5D14947F"/>
    <w:rsid w:val="5D44C3D1"/>
    <w:rsid w:val="5D49AD1C"/>
    <w:rsid w:val="5D4F44F5"/>
    <w:rsid w:val="5D4FDFF6"/>
    <w:rsid w:val="5D661D93"/>
    <w:rsid w:val="5D693ADE"/>
    <w:rsid w:val="5D77A0C7"/>
    <w:rsid w:val="5D7E6926"/>
    <w:rsid w:val="5D879C96"/>
    <w:rsid w:val="5D8CD0EF"/>
    <w:rsid w:val="5D9AEDB4"/>
    <w:rsid w:val="5DA2BDEC"/>
    <w:rsid w:val="5DB4E851"/>
    <w:rsid w:val="5DC5831A"/>
    <w:rsid w:val="5DCF9D93"/>
    <w:rsid w:val="5DD138D4"/>
    <w:rsid w:val="5DD94A10"/>
    <w:rsid w:val="5DE30142"/>
    <w:rsid w:val="5DE41B7A"/>
    <w:rsid w:val="5E0EE2C9"/>
    <w:rsid w:val="5E206F62"/>
    <w:rsid w:val="5E2FFB4E"/>
    <w:rsid w:val="5E34D1ED"/>
    <w:rsid w:val="5E56E096"/>
    <w:rsid w:val="5E5924B4"/>
    <w:rsid w:val="5E606F2F"/>
    <w:rsid w:val="5E81C523"/>
    <w:rsid w:val="5E841347"/>
    <w:rsid w:val="5E8F01F1"/>
    <w:rsid w:val="5E9149FC"/>
    <w:rsid w:val="5E938399"/>
    <w:rsid w:val="5E975EBD"/>
    <w:rsid w:val="5EB093F5"/>
    <w:rsid w:val="5EC5BDB3"/>
    <w:rsid w:val="5EC72FCE"/>
    <w:rsid w:val="5EC7A9C0"/>
    <w:rsid w:val="5ED610F7"/>
    <w:rsid w:val="5EF02D14"/>
    <w:rsid w:val="5F0A9916"/>
    <w:rsid w:val="5F14FB2F"/>
    <w:rsid w:val="5F20DBA7"/>
    <w:rsid w:val="5F330C84"/>
    <w:rsid w:val="5F516BC4"/>
    <w:rsid w:val="5F5AFE61"/>
    <w:rsid w:val="5F6579AC"/>
    <w:rsid w:val="5F92FD44"/>
    <w:rsid w:val="5FA00D42"/>
    <w:rsid w:val="5FACBB57"/>
    <w:rsid w:val="5FB68DDE"/>
    <w:rsid w:val="5FCEBE07"/>
    <w:rsid w:val="5FD26007"/>
    <w:rsid w:val="5FD6D267"/>
    <w:rsid w:val="5FD7DC3C"/>
    <w:rsid w:val="5FEB38D5"/>
    <w:rsid w:val="5FF4F515"/>
    <w:rsid w:val="5FFC3F90"/>
    <w:rsid w:val="6027D968"/>
    <w:rsid w:val="6029D6E8"/>
    <w:rsid w:val="6034FBA3"/>
    <w:rsid w:val="60401442"/>
    <w:rsid w:val="604D8E85"/>
    <w:rsid w:val="60506450"/>
    <w:rsid w:val="605A3901"/>
    <w:rsid w:val="605EA0CB"/>
    <w:rsid w:val="6063BF14"/>
    <w:rsid w:val="6069FB74"/>
    <w:rsid w:val="607A0670"/>
    <w:rsid w:val="607EEC66"/>
    <w:rsid w:val="6088F8AC"/>
    <w:rsid w:val="60BA1374"/>
    <w:rsid w:val="60C423BB"/>
    <w:rsid w:val="60C5448A"/>
    <w:rsid w:val="60EC8913"/>
    <w:rsid w:val="60F9484D"/>
    <w:rsid w:val="60FA0DE3"/>
    <w:rsid w:val="611D6BDD"/>
    <w:rsid w:val="612A66D1"/>
    <w:rsid w:val="613BE41D"/>
    <w:rsid w:val="613EB6FD"/>
    <w:rsid w:val="6143619C"/>
    <w:rsid w:val="617701D9"/>
    <w:rsid w:val="61778355"/>
    <w:rsid w:val="618C799E"/>
    <w:rsid w:val="6190C576"/>
    <w:rsid w:val="61A00974"/>
    <w:rsid w:val="61B0A616"/>
    <w:rsid w:val="61C5A749"/>
    <w:rsid w:val="61CC2489"/>
    <w:rsid w:val="61D706D6"/>
    <w:rsid w:val="61F50D00"/>
    <w:rsid w:val="61FB6FC3"/>
    <w:rsid w:val="61FDFB5C"/>
    <w:rsid w:val="62002328"/>
    <w:rsid w:val="6200A0B1"/>
    <w:rsid w:val="62030CF5"/>
    <w:rsid w:val="6212368A"/>
    <w:rsid w:val="62229F16"/>
    <w:rsid w:val="62312736"/>
    <w:rsid w:val="625FF41C"/>
    <w:rsid w:val="627B3A50"/>
    <w:rsid w:val="62BD19DA"/>
    <w:rsid w:val="62E1E956"/>
    <w:rsid w:val="62E7A787"/>
    <w:rsid w:val="62F131B8"/>
    <w:rsid w:val="62FA3945"/>
    <w:rsid w:val="62FAA399"/>
    <w:rsid w:val="63017D79"/>
    <w:rsid w:val="63065EC9"/>
    <w:rsid w:val="630E4C4F"/>
    <w:rsid w:val="630EA096"/>
    <w:rsid w:val="63138AC6"/>
    <w:rsid w:val="63222BFB"/>
    <w:rsid w:val="632DCFB3"/>
    <w:rsid w:val="634D245A"/>
    <w:rsid w:val="635863A0"/>
    <w:rsid w:val="635FEC90"/>
    <w:rsid w:val="63657EEA"/>
    <w:rsid w:val="63709C82"/>
    <w:rsid w:val="6377B504"/>
    <w:rsid w:val="6388DBA1"/>
    <w:rsid w:val="6389486B"/>
    <w:rsid w:val="6394F94C"/>
    <w:rsid w:val="63974024"/>
    <w:rsid w:val="639F298D"/>
    <w:rsid w:val="63AA336D"/>
    <w:rsid w:val="63DFFE8C"/>
    <w:rsid w:val="63F123F8"/>
    <w:rsid w:val="63FBC47D"/>
    <w:rsid w:val="642DB8F2"/>
    <w:rsid w:val="6441A3E7"/>
    <w:rsid w:val="6472DCFD"/>
    <w:rsid w:val="64787641"/>
    <w:rsid w:val="647DB9B7"/>
    <w:rsid w:val="647E244D"/>
    <w:rsid w:val="64A75A29"/>
    <w:rsid w:val="64B27D46"/>
    <w:rsid w:val="64E85B87"/>
    <w:rsid w:val="64F43401"/>
    <w:rsid w:val="64F53EAC"/>
    <w:rsid w:val="651E9F88"/>
    <w:rsid w:val="6534FF37"/>
    <w:rsid w:val="6542B14B"/>
    <w:rsid w:val="6543C7AC"/>
    <w:rsid w:val="654A32F6"/>
    <w:rsid w:val="65600695"/>
    <w:rsid w:val="6573E926"/>
    <w:rsid w:val="659794DE"/>
    <w:rsid w:val="65BAD4B1"/>
    <w:rsid w:val="65BC273C"/>
    <w:rsid w:val="65C6330A"/>
    <w:rsid w:val="65CCE8C9"/>
    <w:rsid w:val="65FD7287"/>
    <w:rsid w:val="66044367"/>
    <w:rsid w:val="661BF694"/>
    <w:rsid w:val="662FF2C7"/>
    <w:rsid w:val="6637DCEF"/>
    <w:rsid w:val="66389A14"/>
    <w:rsid w:val="663DFF8B"/>
    <w:rsid w:val="6649A1BE"/>
    <w:rsid w:val="66559345"/>
    <w:rsid w:val="666EB8E7"/>
    <w:rsid w:val="66971AEC"/>
    <w:rsid w:val="66AA32AC"/>
    <w:rsid w:val="66ABA1A5"/>
    <w:rsid w:val="66BA6FE9"/>
    <w:rsid w:val="66D4E385"/>
    <w:rsid w:val="66DC6457"/>
    <w:rsid w:val="66ED9E2E"/>
    <w:rsid w:val="6700A42F"/>
    <w:rsid w:val="6717F879"/>
    <w:rsid w:val="67305B70"/>
    <w:rsid w:val="67559B19"/>
    <w:rsid w:val="675B380A"/>
    <w:rsid w:val="67708C3B"/>
    <w:rsid w:val="678AFDC0"/>
    <w:rsid w:val="67A27A81"/>
    <w:rsid w:val="67B49A71"/>
    <w:rsid w:val="67B7C6F5"/>
    <w:rsid w:val="67D15CD2"/>
    <w:rsid w:val="67D643C7"/>
    <w:rsid w:val="67E1BD72"/>
    <w:rsid w:val="67F29998"/>
    <w:rsid w:val="67F4C9CF"/>
    <w:rsid w:val="67F9FD49"/>
    <w:rsid w:val="68069FD8"/>
    <w:rsid w:val="682BD4C3"/>
    <w:rsid w:val="6841B8EB"/>
    <w:rsid w:val="684B2627"/>
    <w:rsid w:val="6852B366"/>
    <w:rsid w:val="685412C1"/>
    <w:rsid w:val="685C5B3F"/>
    <w:rsid w:val="6866534F"/>
    <w:rsid w:val="68690903"/>
    <w:rsid w:val="686F0672"/>
    <w:rsid w:val="6875B905"/>
    <w:rsid w:val="6875D18B"/>
    <w:rsid w:val="687768DC"/>
    <w:rsid w:val="68A69037"/>
    <w:rsid w:val="68AEF57C"/>
    <w:rsid w:val="68B46A82"/>
    <w:rsid w:val="68C11BCD"/>
    <w:rsid w:val="68D32D9E"/>
    <w:rsid w:val="68D58E24"/>
    <w:rsid w:val="6924EE84"/>
    <w:rsid w:val="693693E9"/>
    <w:rsid w:val="6936EE5B"/>
    <w:rsid w:val="69389EBD"/>
    <w:rsid w:val="694E3DEB"/>
    <w:rsid w:val="696D522C"/>
    <w:rsid w:val="6975A04D"/>
    <w:rsid w:val="697ACB4C"/>
    <w:rsid w:val="697D8DD3"/>
    <w:rsid w:val="6996851E"/>
    <w:rsid w:val="69B23B14"/>
    <w:rsid w:val="69C7A524"/>
    <w:rsid w:val="69CE0DC8"/>
    <w:rsid w:val="69D4D1F0"/>
    <w:rsid w:val="69D6C8B1"/>
    <w:rsid w:val="69DAD05A"/>
    <w:rsid w:val="69E7F2EA"/>
    <w:rsid w:val="69EA5EB7"/>
    <w:rsid w:val="69F3469C"/>
    <w:rsid w:val="69F6841D"/>
    <w:rsid w:val="69FB8FB0"/>
    <w:rsid w:val="6A0892FC"/>
    <w:rsid w:val="6A324BC6"/>
    <w:rsid w:val="6A4B7FB1"/>
    <w:rsid w:val="6A526DC7"/>
    <w:rsid w:val="6A5ADA83"/>
    <w:rsid w:val="6A5CEC2E"/>
    <w:rsid w:val="6A6A8C84"/>
    <w:rsid w:val="6A6F5997"/>
    <w:rsid w:val="6A709ED4"/>
    <w:rsid w:val="6A71E25D"/>
    <w:rsid w:val="6A7C0A11"/>
    <w:rsid w:val="6A8374A4"/>
    <w:rsid w:val="6AC096A0"/>
    <w:rsid w:val="6ACB67DF"/>
    <w:rsid w:val="6AD0E3AA"/>
    <w:rsid w:val="6AD2BEBC"/>
    <w:rsid w:val="6ADA5934"/>
    <w:rsid w:val="6AEFE911"/>
    <w:rsid w:val="6AF69321"/>
    <w:rsid w:val="6AFF4CFF"/>
    <w:rsid w:val="6B1CDA1C"/>
    <w:rsid w:val="6B34A7CC"/>
    <w:rsid w:val="6B5A8A21"/>
    <w:rsid w:val="6B621BA1"/>
    <w:rsid w:val="6B637585"/>
    <w:rsid w:val="6B652B19"/>
    <w:rsid w:val="6B7C47AD"/>
    <w:rsid w:val="6B7DE91C"/>
    <w:rsid w:val="6B8AB46F"/>
    <w:rsid w:val="6BACCB28"/>
    <w:rsid w:val="6BAF768F"/>
    <w:rsid w:val="6BB258A5"/>
    <w:rsid w:val="6BBB9F89"/>
    <w:rsid w:val="6BCE0CAA"/>
    <w:rsid w:val="6BF8BC8F"/>
    <w:rsid w:val="6C047388"/>
    <w:rsid w:val="6C1675D7"/>
    <w:rsid w:val="6C32F129"/>
    <w:rsid w:val="6C35C303"/>
    <w:rsid w:val="6C480292"/>
    <w:rsid w:val="6C4F8CE8"/>
    <w:rsid w:val="6C593D69"/>
    <w:rsid w:val="6C6CB40B"/>
    <w:rsid w:val="6C838CD8"/>
    <w:rsid w:val="6CA4CDF5"/>
    <w:rsid w:val="6CB04D45"/>
    <w:rsid w:val="6CD0782D"/>
    <w:rsid w:val="6CD54F4B"/>
    <w:rsid w:val="6CD98372"/>
    <w:rsid w:val="6CE0777A"/>
    <w:rsid w:val="6CE6F4B0"/>
    <w:rsid w:val="6CE83B75"/>
    <w:rsid w:val="6CF37CEF"/>
    <w:rsid w:val="6CF3A4C6"/>
    <w:rsid w:val="6CFF45E6"/>
    <w:rsid w:val="6D05AE8A"/>
    <w:rsid w:val="6D1102A3"/>
    <w:rsid w:val="6D19B97D"/>
    <w:rsid w:val="6D1F93AC"/>
    <w:rsid w:val="6D2AE75E"/>
    <w:rsid w:val="6D33CF51"/>
    <w:rsid w:val="6D3A807D"/>
    <w:rsid w:val="6D460BD3"/>
    <w:rsid w:val="6D477ADA"/>
    <w:rsid w:val="6D5F204A"/>
    <w:rsid w:val="6D872978"/>
    <w:rsid w:val="6D90A362"/>
    <w:rsid w:val="6D9C72D9"/>
    <w:rsid w:val="6DA83F96"/>
    <w:rsid w:val="6DB3AAD3"/>
    <w:rsid w:val="6DC5A7D0"/>
    <w:rsid w:val="6DC8EFD7"/>
    <w:rsid w:val="6DD1BA9E"/>
    <w:rsid w:val="6DD9EABA"/>
    <w:rsid w:val="6DDA1416"/>
    <w:rsid w:val="6DDB2309"/>
    <w:rsid w:val="6DDF9D9F"/>
    <w:rsid w:val="6DE87198"/>
    <w:rsid w:val="6E065636"/>
    <w:rsid w:val="6E108E64"/>
    <w:rsid w:val="6E187B23"/>
    <w:rsid w:val="6E1D3A05"/>
    <w:rsid w:val="6E491170"/>
    <w:rsid w:val="6E497131"/>
    <w:rsid w:val="6E4E3BEE"/>
    <w:rsid w:val="6E4E3C6F"/>
    <w:rsid w:val="6E50CDE4"/>
    <w:rsid w:val="6E601195"/>
    <w:rsid w:val="6E666448"/>
    <w:rsid w:val="6E6C488E"/>
    <w:rsid w:val="6E74275A"/>
    <w:rsid w:val="6E7F8888"/>
    <w:rsid w:val="6E842FED"/>
    <w:rsid w:val="6E97EFB8"/>
    <w:rsid w:val="6EBAA925"/>
    <w:rsid w:val="6EBAAEAA"/>
    <w:rsid w:val="6EBB640D"/>
    <w:rsid w:val="6EC20792"/>
    <w:rsid w:val="6EC6B7BF"/>
    <w:rsid w:val="6ECD3AE3"/>
    <w:rsid w:val="6ECDFE22"/>
    <w:rsid w:val="6EDADCCF"/>
    <w:rsid w:val="6EDC1F51"/>
    <w:rsid w:val="6EE32F44"/>
    <w:rsid w:val="6EF2CB9E"/>
    <w:rsid w:val="6EF3404B"/>
    <w:rsid w:val="6F1C098A"/>
    <w:rsid w:val="6F1C9C6D"/>
    <w:rsid w:val="6F2A83EE"/>
    <w:rsid w:val="6F34A9A6"/>
    <w:rsid w:val="6F653AD8"/>
    <w:rsid w:val="6F70A6AF"/>
    <w:rsid w:val="6F74FE36"/>
    <w:rsid w:val="6F813948"/>
    <w:rsid w:val="6F9D8075"/>
    <w:rsid w:val="6F9DA3E3"/>
    <w:rsid w:val="6F9E2890"/>
    <w:rsid w:val="6FA454CD"/>
    <w:rsid w:val="6FAD06D2"/>
    <w:rsid w:val="6FB48944"/>
    <w:rsid w:val="6FB92CF3"/>
    <w:rsid w:val="6FBF513B"/>
    <w:rsid w:val="6FCB5941"/>
    <w:rsid w:val="6FCF54CF"/>
    <w:rsid w:val="6FD2BE22"/>
    <w:rsid w:val="6FDBF71B"/>
    <w:rsid w:val="6FDE5872"/>
    <w:rsid w:val="6FDFDB41"/>
    <w:rsid w:val="700234A9"/>
    <w:rsid w:val="7002F9CD"/>
    <w:rsid w:val="7033C019"/>
    <w:rsid w:val="703B6854"/>
    <w:rsid w:val="7067A88E"/>
    <w:rsid w:val="707A500B"/>
    <w:rsid w:val="70A6FBDB"/>
    <w:rsid w:val="70ACFE23"/>
    <w:rsid w:val="70B0BE24"/>
    <w:rsid w:val="70B42A7C"/>
    <w:rsid w:val="70BA5990"/>
    <w:rsid w:val="70C53BA0"/>
    <w:rsid w:val="7101C07F"/>
    <w:rsid w:val="7108B93F"/>
    <w:rsid w:val="711195D0"/>
    <w:rsid w:val="71146B46"/>
    <w:rsid w:val="711B73B5"/>
    <w:rsid w:val="712D4CEE"/>
    <w:rsid w:val="71463A14"/>
    <w:rsid w:val="714C2865"/>
    <w:rsid w:val="719964E1"/>
    <w:rsid w:val="71A978F6"/>
    <w:rsid w:val="71B2DAB2"/>
    <w:rsid w:val="71D15871"/>
    <w:rsid w:val="71F9F5F3"/>
    <w:rsid w:val="71FFF9FE"/>
    <w:rsid w:val="720B30CA"/>
    <w:rsid w:val="721E56AA"/>
    <w:rsid w:val="72337AAD"/>
    <w:rsid w:val="72399140"/>
    <w:rsid w:val="723B8592"/>
    <w:rsid w:val="7246BAC0"/>
    <w:rsid w:val="724D3CC9"/>
    <w:rsid w:val="725AE5CA"/>
    <w:rsid w:val="7277D64B"/>
    <w:rsid w:val="728958C1"/>
    <w:rsid w:val="729C5967"/>
    <w:rsid w:val="72A599CE"/>
    <w:rsid w:val="72D06C73"/>
    <w:rsid w:val="72DBF58F"/>
    <w:rsid w:val="72E99AB6"/>
    <w:rsid w:val="72EBEC46"/>
    <w:rsid w:val="72F17073"/>
    <w:rsid w:val="73140F79"/>
    <w:rsid w:val="7318F206"/>
    <w:rsid w:val="731AEDF0"/>
    <w:rsid w:val="733654CE"/>
    <w:rsid w:val="7350AE69"/>
    <w:rsid w:val="735937FB"/>
    <w:rsid w:val="7386D267"/>
    <w:rsid w:val="7395C654"/>
    <w:rsid w:val="739BAF6B"/>
    <w:rsid w:val="739BCA5F"/>
    <w:rsid w:val="73A7F5A7"/>
    <w:rsid w:val="73BF0BEE"/>
    <w:rsid w:val="73C847B1"/>
    <w:rsid w:val="73CC73E5"/>
    <w:rsid w:val="73DAB1D8"/>
    <w:rsid w:val="73DD97B6"/>
    <w:rsid w:val="73EF075C"/>
    <w:rsid w:val="740BBBFA"/>
    <w:rsid w:val="74237BE2"/>
    <w:rsid w:val="74249EB2"/>
    <w:rsid w:val="74284088"/>
    <w:rsid w:val="74462795"/>
    <w:rsid w:val="7449559A"/>
    <w:rsid w:val="748018E3"/>
    <w:rsid w:val="7487BCA7"/>
    <w:rsid w:val="7487BEE0"/>
    <w:rsid w:val="748C7B89"/>
    <w:rsid w:val="74901EDB"/>
    <w:rsid w:val="749C359D"/>
    <w:rsid w:val="74C54E4C"/>
    <w:rsid w:val="74DABDBE"/>
    <w:rsid w:val="74E119B8"/>
    <w:rsid w:val="74E88B0E"/>
    <w:rsid w:val="74F0793C"/>
    <w:rsid w:val="74F48E29"/>
    <w:rsid w:val="751E608A"/>
    <w:rsid w:val="751F2DE4"/>
    <w:rsid w:val="752154BF"/>
    <w:rsid w:val="753788E7"/>
    <w:rsid w:val="753E4ADD"/>
    <w:rsid w:val="7542D18C"/>
    <w:rsid w:val="75531087"/>
    <w:rsid w:val="755D51E9"/>
    <w:rsid w:val="75684446"/>
    <w:rsid w:val="7570E493"/>
    <w:rsid w:val="757D7FE8"/>
    <w:rsid w:val="758332D1"/>
    <w:rsid w:val="75A3EB2A"/>
    <w:rsid w:val="75A46070"/>
    <w:rsid w:val="75A78C5B"/>
    <w:rsid w:val="75B92E3D"/>
    <w:rsid w:val="75BB4CA1"/>
    <w:rsid w:val="75BD5689"/>
    <w:rsid w:val="75C410E9"/>
    <w:rsid w:val="75CD1C8B"/>
    <w:rsid w:val="75D65801"/>
    <w:rsid w:val="75E62C5C"/>
    <w:rsid w:val="76116A53"/>
    <w:rsid w:val="7618BA9B"/>
    <w:rsid w:val="767CEA19"/>
    <w:rsid w:val="768158BF"/>
    <w:rsid w:val="76AF2C76"/>
    <w:rsid w:val="76B29EE2"/>
    <w:rsid w:val="76CD6716"/>
    <w:rsid w:val="76D1C9A4"/>
    <w:rsid w:val="76D36B21"/>
    <w:rsid w:val="76DDA505"/>
    <w:rsid w:val="76E04D85"/>
    <w:rsid w:val="76EEE0E8"/>
    <w:rsid w:val="770414A7"/>
    <w:rsid w:val="77068278"/>
    <w:rsid w:val="7709130D"/>
    <w:rsid w:val="77195049"/>
    <w:rsid w:val="77226EAC"/>
    <w:rsid w:val="772C3A23"/>
    <w:rsid w:val="772D89BB"/>
    <w:rsid w:val="772EF3D8"/>
    <w:rsid w:val="7736FFB8"/>
    <w:rsid w:val="7746F533"/>
    <w:rsid w:val="775B8B82"/>
    <w:rsid w:val="775FE14A"/>
    <w:rsid w:val="77672DF9"/>
    <w:rsid w:val="7774C067"/>
    <w:rsid w:val="777A4564"/>
    <w:rsid w:val="777B83E9"/>
    <w:rsid w:val="778E7908"/>
    <w:rsid w:val="778F1AB0"/>
    <w:rsid w:val="779B3659"/>
    <w:rsid w:val="779FB3DF"/>
    <w:rsid w:val="77B7B9A5"/>
    <w:rsid w:val="77CCE7BC"/>
    <w:rsid w:val="77DBCDCA"/>
    <w:rsid w:val="77E63A13"/>
    <w:rsid w:val="77ED3183"/>
    <w:rsid w:val="77F05377"/>
    <w:rsid w:val="77F38FEE"/>
    <w:rsid w:val="77F80B87"/>
    <w:rsid w:val="7822E8D1"/>
    <w:rsid w:val="782ACF31"/>
    <w:rsid w:val="7853662E"/>
    <w:rsid w:val="785F0EDB"/>
    <w:rsid w:val="78689395"/>
    <w:rsid w:val="787A724E"/>
    <w:rsid w:val="788AB149"/>
    <w:rsid w:val="789FE508"/>
    <w:rsid w:val="78A88555"/>
    <w:rsid w:val="78ADB796"/>
    <w:rsid w:val="78B520AA"/>
    <w:rsid w:val="78B81372"/>
    <w:rsid w:val="78C24514"/>
    <w:rsid w:val="78C95EBF"/>
    <w:rsid w:val="78D28991"/>
    <w:rsid w:val="78E55CE2"/>
    <w:rsid w:val="78EE813C"/>
    <w:rsid w:val="791F64F0"/>
    <w:rsid w:val="792A4969"/>
    <w:rsid w:val="792BB714"/>
    <w:rsid w:val="7954FFAB"/>
    <w:rsid w:val="79829EFA"/>
    <w:rsid w:val="79840DFA"/>
    <w:rsid w:val="7986B8C8"/>
    <w:rsid w:val="79937F99"/>
    <w:rsid w:val="799C4848"/>
    <w:rsid w:val="79AB9681"/>
    <w:rsid w:val="79B10475"/>
    <w:rsid w:val="79BCE971"/>
    <w:rsid w:val="79E3F085"/>
    <w:rsid w:val="79F1D1AD"/>
    <w:rsid w:val="7A0B0BE3"/>
    <w:rsid w:val="7A114510"/>
    <w:rsid w:val="7A1EE732"/>
    <w:rsid w:val="7A20F10B"/>
    <w:rsid w:val="7A29C3E6"/>
    <w:rsid w:val="7A2E61D1"/>
    <w:rsid w:val="7A2ECE74"/>
    <w:rsid w:val="7A31B986"/>
    <w:rsid w:val="7A40B3CF"/>
    <w:rsid w:val="7A50F10B"/>
    <w:rsid w:val="7A53E3D3"/>
    <w:rsid w:val="7A559DC0"/>
    <w:rsid w:val="7A7868ED"/>
    <w:rsid w:val="7A7BA7E9"/>
    <w:rsid w:val="7AAD0198"/>
    <w:rsid w:val="7AB52F8F"/>
    <w:rsid w:val="7ACA9B32"/>
    <w:rsid w:val="7ACEE226"/>
    <w:rsid w:val="7ACF8152"/>
    <w:rsid w:val="7AD11F4E"/>
    <w:rsid w:val="7B1F215E"/>
    <w:rsid w:val="7B39DE2F"/>
    <w:rsid w:val="7B4104E6"/>
    <w:rsid w:val="7B42C33B"/>
    <w:rsid w:val="7B6386C1"/>
    <w:rsid w:val="7B7EB6C2"/>
    <w:rsid w:val="7B8DA20E"/>
    <w:rsid w:val="7BA0D839"/>
    <w:rsid w:val="7BA6DC44"/>
    <w:rsid w:val="7BBCC16C"/>
    <w:rsid w:val="7BC6FEDF"/>
    <w:rsid w:val="7BD785CA"/>
    <w:rsid w:val="7BE02617"/>
    <w:rsid w:val="7BE8139D"/>
    <w:rsid w:val="7BF884E4"/>
    <w:rsid w:val="7BFED5C1"/>
    <w:rsid w:val="7C00FF81"/>
    <w:rsid w:val="7C2698C8"/>
    <w:rsid w:val="7C3CEE65"/>
    <w:rsid w:val="7C43034C"/>
    <w:rsid w:val="7C47E8BF"/>
    <w:rsid w:val="7C5354AF"/>
    <w:rsid w:val="7C5B4A6F"/>
    <w:rsid w:val="7C6AB287"/>
    <w:rsid w:val="7C6EA77C"/>
    <w:rsid w:val="7C804175"/>
    <w:rsid w:val="7C844906"/>
    <w:rsid w:val="7C9CC03C"/>
    <w:rsid w:val="7CA39E68"/>
    <w:rsid w:val="7CAF1CEA"/>
    <w:rsid w:val="7CBA3FBC"/>
    <w:rsid w:val="7CBEAEA4"/>
    <w:rsid w:val="7CCB525F"/>
    <w:rsid w:val="7CD56A1F"/>
    <w:rsid w:val="7CE4976E"/>
    <w:rsid w:val="7CE677B1"/>
    <w:rsid w:val="7D1F9134"/>
    <w:rsid w:val="7D29726F"/>
    <w:rsid w:val="7D2D9E47"/>
    <w:rsid w:val="7D3C4853"/>
    <w:rsid w:val="7D3DA4FC"/>
    <w:rsid w:val="7D6164A8"/>
    <w:rsid w:val="7D6BCFDA"/>
    <w:rsid w:val="7D6CA6E9"/>
    <w:rsid w:val="7D79326B"/>
    <w:rsid w:val="7D79CF9F"/>
    <w:rsid w:val="7D9DFF6F"/>
    <w:rsid w:val="7DA37BA4"/>
    <w:rsid w:val="7DAE0590"/>
    <w:rsid w:val="7DC221E6"/>
    <w:rsid w:val="7DC5113A"/>
    <w:rsid w:val="7DCC6B26"/>
    <w:rsid w:val="7DD0C092"/>
    <w:rsid w:val="7DD84E11"/>
    <w:rsid w:val="7DE31541"/>
    <w:rsid w:val="7DEC24C4"/>
    <w:rsid w:val="7DECDF33"/>
    <w:rsid w:val="7E0682E8"/>
    <w:rsid w:val="7E0D4957"/>
    <w:rsid w:val="7E130186"/>
    <w:rsid w:val="7E2FD270"/>
    <w:rsid w:val="7E583DC1"/>
    <w:rsid w:val="7E5B16DE"/>
    <w:rsid w:val="7E5F94FB"/>
    <w:rsid w:val="7E724CAC"/>
    <w:rsid w:val="7E824812"/>
    <w:rsid w:val="7E8E77CF"/>
    <w:rsid w:val="7EA997B8"/>
    <w:rsid w:val="7EBCA82C"/>
    <w:rsid w:val="7EBE1BC2"/>
    <w:rsid w:val="7EBF6D44"/>
    <w:rsid w:val="7ED0C5A7"/>
    <w:rsid w:val="7EDA8BC5"/>
    <w:rsid w:val="7F08774A"/>
    <w:rsid w:val="7F0AB5F9"/>
    <w:rsid w:val="7F1F83F8"/>
    <w:rsid w:val="7F38A043"/>
    <w:rsid w:val="7F57196D"/>
    <w:rsid w:val="7F6A021C"/>
    <w:rsid w:val="7F85D07D"/>
    <w:rsid w:val="7F8ABEAF"/>
    <w:rsid w:val="7F95C71E"/>
    <w:rsid w:val="7FA202A2"/>
    <w:rsid w:val="7FB6C77E"/>
    <w:rsid w:val="7FBA7897"/>
    <w:rsid w:val="7FFE6E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E0376"/>
  <w15:chartTrackingRefBased/>
  <w15:docId w15:val="{065A2132-F90A-40BE-A7FC-001ABF1FE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paragraph" w:styleId="TOC3">
    <w:name w:val="toc 3"/>
    <w:basedOn w:val="Normal"/>
    <w:next w:val="Normal"/>
    <w:autoRedefine/>
    <w:uiPriority w:val="39"/>
    <w:unhideWhenUsed/>
    <w:pPr>
      <w:spacing w:after="100"/>
      <w:ind w:left="440"/>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learn.microsoft.com/en-us/dotnet/api/system.threading.threadpool?redirectedfrom=MSDN&amp;view=net-7.0" TargetMode="External"/><Relationship Id="rId21" Type="http://schemas.openxmlformats.org/officeDocument/2006/relationships/image" Target="media/image15.png"/><Relationship Id="rId34" Type="http://schemas.openxmlformats.org/officeDocument/2006/relationships/hyperlink" Target="https://learn.microsoft.com/en-us/dotnet/api/system.threading.tasks.parallel?view=net-8.0" TargetMode="External"/><Relationship Id="rId42" Type="http://schemas.openxmlformats.org/officeDocument/2006/relationships/hyperlink" Target="https://learn.microsoft.com/en-us/archive/blogs/jaredpar/why-are-thread-safe-collections-so-hard"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echspot.com/article/2363-multi-core-cpu/"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en.wikipedia.org/wiki/.NET_Framework_version_history" TargetMode="External"/><Relationship Id="rId37" Type="http://schemas.openxmlformats.org/officeDocument/2006/relationships/hyperlink" Target="https://learn.microsoft.com/en-us/dotnet/api/system.diagnostics.stopwatch?view=net-7.0" TargetMode="External"/><Relationship Id="rId40" Type="http://schemas.openxmlformats.org/officeDocument/2006/relationships/hyperlink" Target="https://learn.microsoft.com/en-us/dotnet/framework/wcf/feature-details/configuring-timeout-values-on-a-binding"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techtarget.com/searchapparchitecture/definition/SOAP-Simple-Object-Access-Protocol" TargetMode="External"/><Relationship Id="rId49"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learn.microsoft.com/en-us/dotnet/standard/threading/threads-and-threading" TargetMode="External"/><Relationship Id="rId44" Type="http://schemas.openxmlformats.org/officeDocument/2006/relationships/hyperlink" Target="https://www.ibm.com/cloud/blog/agile-vs-waterfal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en.cppreference.com/w/cpp/11" TargetMode="External"/><Relationship Id="rId35" Type="http://schemas.openxmlformats.org/officeDocument/2006/relationships/hyperlink" Target="https://learn.microsoft.com/en-us/dotnet/api/system.threading.tasks.taskscheduler?view=net-8.0" TargetMode="External"/><Relationship Id="rId43" Type="http://schemas.openxmlformats.org/officeDocument/2006/relationships/hyperlink" Target="https://learn.microsoft.com/en-us/dotnet/standard/collections/thread-safe/"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evblogs.microsoft.com/pfxteam/is-it-ok-to-use-nested-parallel-for-loops/" TargetMode="External"/><Relationship Id="rId38" Type="http://schemas.openxmlformats.org/officeDocument/2006/relationships/hyperlink" Target="https://learn.microsoft.com/en-gb/windows/win32/sysinfo/acquiring-high-resolution-time-stamps?redirectedfrom=MSDN" TargetMode="External"/><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hyperlink" Target="https://www.cpubenchmark.net/compare/3064vs4651/Intel-i7-8550U-vs-Intel-Xeon-Gold-6326"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9900</Words>
  <Characters>56430</Characters>
  <Application>Microsoft Office Word</Application>
  <DocSecurity>0</DocSecurity>
  <Lines>470</Lines>
  <Paragraphs>132</Paragraphs>
  <ScaleCrop>false</ScaleCrop>
  <Company/>
  <LinksUpToDate>false</LinksUpToDate>
  <CharactersWithSpaces>66198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Jones (1903723)</dc:creator>
  <cp:keywords/>
  <dc:description/>
  <cp:lastModifiedBy>Gaynor Thomas</cp:lastModifiedBy>
  <cp:revision>9</cp:revision>
  <dcterms:created xsi:type="dcterms:W3CDTF">2023-01-24T15:29:00Z</dcterms:created>
  <dcterms:modified xsi:type="dcterms:W3CDTF">2023-05-10T13:08:00Z</dcterms:modified>
</cp:coreProperties>
</file>