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949F0F" w14:textId="08A6CFA1" w:rsidR="00601C7A" w:rsidRDefault="00601C7A">
      <w:pPr>
        <w:rPr>
          <w:lang w:val="en-GB"/>
        </w:rPr>
      </w:pPr>
    </w:p>
    <w:p w14:paraId="53A67ABE" w14:textId="21C123FC" w:rsidR="00485710" w:rsidRPr="0008501A" w:rsidRDefault="00601C7A" w:rsidP="00796D72">
      <w:pPr>
        <w:jc w:val="center"/>
        <w:rPr>
          <w:sz w:val="36"/>
          <w:szCs w:val="36"/>
          <w:lang w:val="en-GB"/>
        </w:rPr>
      </w:pPr>
      <w:r w:rsidRPr="0008501A">
        <w:rPr>
          <w:sz w:val="36"/>
          <w:szCs w:val="36"/>
          <w:lang w:val="en-GB"/>
        </w:rPr>
        <w:t xml:space="preserve">UNIVERSITY OF WALES </w:t>
      </w:r>
      <w:r w:rsidR="00BF5BE8" w:rsidRPr="0008501A">
        <w:rPr>
          <w:sz w:val="36"/>
          <w:szCs w:val="36"/>
          <w:lang w:val="en-GB"/>
        </w:rPr>
        <w:t>T</w:t>
      </w:r>
      <w:r w:rsidRPr="0008501A">
        <w:rPr>
          <w:sz w:val="36"/>
          <w:szCs w:val="36"/>
          <w:lang w:val="en-GB"/>
        </w:rPr>
        <w:t>RINITY SAINT DAVID</w:t>
      </w:r>
    </w:p>
    <w:p w14:paraId="098E3F09" w14:textId="7A1D05BA" w:rsidR="006A0B3C" w:rsidRPr="00863B27" w:rsidRDefault="00FE4EDC" w:rsidP="00796D72">
      <w:pPr>
        <w:jc w:val="center"/>
        <w:rPr>
          <w:sz w:val="28"/>
          <w:szCs w:val="28"/>
          <w:lang w:val="en-GB"/>
        </w:rPr>
      </w:pPr>
      <w:r w:rsidRPr="00863B27">
        <w:rPr>
          <w:sz w:val="28"/>
          <w:szCs w:val="28"/>
          <w:lang w:val="en-GB"/>
        </w:rPr>
        <w:t>CERTIFICATE O</w:t>
      </w:r>
      <w:r w:rsidR="00C50080" w:rsidRPr="00863B27">
        <w:rPr>
          <w:sz w:val="28"/>
          <w:szCs w:val="28"/>
          <w:lang w:val="en-GB"/>
        </w:rPr>
        <w:t>F HIGHER EDUCATION</w:t>
      </w:r>
      <w:r w:rsidR="00BB579F" w:rsidRPr="00863B27">
        <w:rPr>
          <w:sz w:val="28"/>
          <w:szCs w:val="28"/>
          <w:lang w:val="en-GB"/>
        </w:rPr>
        <w:t xml:space="preserve">, SKILLS FOR THE </w:t>
      </w:r>
      <w:r w:rsidR="00AF12C0" w:rsidRPr="00863B27">
        <w:rPr>
          <w:sz w:val="28"/>
          <w:szCs w:val="28"/>
          <w:lang w:val="en-GB"/>
        </w:rPr>
        <w:t>WORKPLACE</w:t>
      </w:r>
    </w:p>
    <w:p w14:paraId="4C2FB539" w14:textId="218005C1" w:rsidR="00AA796B" w:rsidRPr="00863B27" w:rsidRDefault="0044674C" w:rsidP="00796D72">
      <w:pPr>
        <w:jc w:val="center"/>
        <w:rPr>
          <w:sz w:val="24"/>
          <w:szCs w:val="24"/>
          <w:lang w:val="en-GB"/>
        </w:rPr>
      </w:pPr>
      <w:r w:rsidRPr="00863B27">
        <w:rPr>
          <w:sz w:val="24"/>
          <w:szCs w:val="24"/>
          <w:lang w:val="en-GB"/>
        </w:rPr>
        <w:t>(HEALTH AND SOCIAL CARE)</w:t>
      </w:r>
      <w:r w:rsidR="008A0E11" w:rsidRPr="00863B27">
        <w:rPr>
          <w:sz w:val="24"/>
          <w:szCs w:val="24"/>
          <w:lang w:val="en-GB"/>
        </w:rPr>
        <w:t xml:space="preserve"> GROUP 3</w:t>
      </w:r>
    </w:p>
    <w:p w14:paraId="3F0A8F73" w14:textId="0D0CD050" w:rsidR="00BB378D" w:rsidRDefault="00B46735" w:rsidP="00796D72">
      <w:pPr>
        <w:jc w:val="center"/>
        <w:rPr>
          <w:lang w:val="en-GB"/>
        </w:rPr>
      </w:pPr>
      <w:r>
        <w:rPr>
          <w:lang w:val="en-GB"/>
        </w:rPr>
        <w:t>BMSW</w:t>
      </w:r>
      <w:r w:rsidR="00FF28D8">
        <w:rPr>
          <w:lang w:val="en-GB"/>
        </w:rPr>
        <w:t xml:space="preserve"> 4001</w:t>
      </w:r>
      <w:r>
        <w:rPr>
          <w:lang w:val="en-GB"/>
        </w:rPr>
        <w:t>_</w:t>
      </w:r>
      <w:r w:rsidR="00F100DF">
        <w:rPr>
          <w:lang w:val="en-GB"/>
        </w:rPr>
        <w:t>LONDON</w:t>
      </w:r>
    </w:p>
    <w:p w14:paraId="76340581" w14:textId="5ADAEDE5" w:rsidR="008B25EE" w:rsidRDefault="00477ED2" w:rsidP="00796D72">
      <w:pPr>
        <w:jc w:val="center"/>
        <w:rPr>
          <w:lang w:val="en-GB"/>
        </w:rPr>
      </w:pPr>
      <w:r>
        <w:rPr>
          <w:lang w:val="en-GB"/>
        </w:rPr>
        <w:t>25/08/2020</w:t>
      </w:r>
    </w:p>
    <w:p w14:paraId="2F8BED42" w14:textId="36629DD0" w:rsidR="00FD1CEC" w:rsidRDefault="00952841" w:rsidP="000E2361">
      <w:pPr>
        <w:jc w:val="center"/>
        <w:rPr>
          <w:lang w:val="en-GB"/>
        </w:rPr>
      </w:pPr>
      <w:r>
        <w:rPr>
          <w:lang w:val="en-GB"/>
        </w:rPr>
        <w:t xml:space="preserve">STUDENT </w:t>
      </w:r>
      <w:r w:rsidR="00FD1CEC">
        <w:rPr>
          <w:lang w:val="en-GB"/>
        </w:rPr>
        <w:t>REPORT:</w:t>
      </w:r>
      <w:r w:rsidR="00215319">
        <w:rPr>
          <w:lang w:val="en-GB"/>
        </w:rPr>
        <w:t xml:space="preserve"> JUNE TERM TWO</w:t>
      </w:r>
    </w:p>
    <w:p w14:paraId="4080BBB4" w14:textId="4740B67C" w:rsidR="008B25EE" w:rsidRDefault="00CB38AE" w:rsidP="009070C7">
      <w:pPr>
        <w:jc w:val="center"/>
        <w:rPr>
          <w:sz w:val="32"/>
          <w:szCs w:val="32"/>
          <w:lang w:val="en-GB"/>
        </w:rPr>
      </w:pPr>
      <w:r w:rsidRPr="0008501A">
        <w:rPr>
          <w:sz w:val="32"/>
          <w:szCs w:val="32"/>
          <w:lang w:val="en-GB"/>
        </w:rPr>
        <w:t>ACADEMIC AND EMPLOYABILITY SKILLS</w:t>
      </w:r>
    </w:p>
    <w:p w14:paraId="7344D1AF" w14:textId="095DB03C" w:rsidR="00473058" w:rsidRDefault="00BE6746" w:rsidP="00473058">
      <w:pPr>
        <w:jc w:val="center"/>
        <w:rPr>
          <w:sz w:val="32"/>
          <w:szCs w:val="32"/>
          <w:lang w:val="en-GB"/>
        </w:rPr>
      </w:pPr>
      <w:r>
        <w:rPr>
          <w:sz w:val="32"/>
          <w:szCs w:val="32"/>
          <w:lang w:val="en-GB"/>
        </w:rPr>
        <w:t>AC</w:t>
      </w:r>
      <w:r w:rsidR="003663D6">
        <w:rPr>
          <w:sz w:val="32"/>
          <w:szCs w:val="32"/>
          <w:lang w:val="en-GB"/>
        </w:rPr>
        <w:t>ADEMIC REPORT</w:t>
      </w:r>
    </w:p>
    <w:p w14:paraId="3E1AB14E" w14:textId="1F357E8F" w:rsidR="007717BB" w:rsidRPr="0008501A" w:rsidRDefault="001C32A9" w:rsidP="00473058">
      <w:pPr>
        <w:jc w:val="center"/>
        <w:rPr>
          <w:sz w:val="32"/>
          <w:szCs w:val="32"/>
          <w:lang w:val="en-GB"/>
        </w:rPr>
      </w:pPr>
      <w:r>
        <w:rPr>
          <w:sz w:val="32"/>
          <w:szCs w:val="32"/>
          <w:lang w:val="en-GB"/>
        </w:rPr>
        <w:t xml:space="preserve">My </w:t>
      </w:r>
      <w:r w:rsidR="00152BC5">
        <w:rPr>
          <w:sz w:val="32"/>
          <w:szCs w:val="32"/>
          <w:lang w:val="en-GB"/>
        </w:rPr>
        <w:t>re</w:t>
      </w:r>
      <w:r w:rsidR="005E3772">
        <w:rPr>
          <w:sz w:val="32"/>
          <w:szCs w:val="32"/>
          <w:lang w:val="en-GB"/>
        </w:rPr>
        <w:t>f</w:t>
      </w:r>
      <w:r w:rsidR="00152BC5">
        <w:rPr>
          <w:sz w:val="32"/>
          <w:szCs w:val="32"/>
          <w:lang w:val="en-GB"/>
        </w:rPr>
        <w:t xml:space="preserve">lective </w:t>
      </w:r>
      <w:r>
        <w:rPr>
          <w:sz w:val="32"/>
          <w:szCs w:val="32"/>
          <w:lang w:val="en-GB"/>
        </w:rPr>
        <w:t xml:space="preserve">learning in </w:t>
      </w:r>
      <w:r w:rsidR="007848AF">
        <w:rPr>
          <w:sz w:val="32"/>
          <w:szCs w:val="32"/>
          <w:lang w:val="en-GB"/>
        </w:rPr>
        <w:t>modules, using recognised mod</w:t>
      </w:r>
      <w:r w:rsidR="00772946">
        <w:rPr>
          <w:sz w:val="32"/>
          <w:szCs w:val="32"/>
          <w:lang w:val="en-GB"/>
        </w:rPr>
        <w:t>el</w:t>
      </w:r>
      <w:r w:rsidR="00970C06">
        <w:rPr>
          <w:sz w:val="32"/>
          <w:szCs w:val="32"/>
          <w:lang w:val="en-GB"/>
        </w:rPr>
        <w:t>s</w:t>
      </w:r>
    </w:p>
    <w:p w14:paraId="55532AC0" w14:textId="5C2B0612" w:rsidR="00485710" w:rsidRDefault="00485710" w:rsidP="00796D72">
      <w:pPr>
        <w:jc w:val="center"/>
        <w:rPr>
          <w:lang w:val="en-GB"/>
        </w:rPr>
      </w:pPr>
    </w:p>
    <w:p w14:paraId="7994CB29" w14:textId="5C42CFF1" w:rsidR="00AB794D" w:rsidRDefault="00AB794D" w:rsidP="00796D72">
      <w:pPr>
        <w:jc w:val="center"/>
        <w:rPr>
          <w:lang w:val="en-GB"/>
        </w:rPr>
      </w:pPr>
    </w:p>
    <w:p w14:paraId="542D6B3C" w14:textId="77777777" w:rsidR="00EF61D3" w:rsidRDefault="00EF61D3" w:rsidP="00796D72">
      <w:pPr>
        <w:jc w:val="center"/>
        <w:rPr>
          <w:lang w:val="en-GB"/>
        </w:rPr>
      </w:pPr>
    </w:p>
    <w:p w14:paraId="130BA32C" w14:textId="06970433" w:rsidR="00C73150" w:rsidRDefault="007F2E20">
      <w:pPr>
        <w:rPr>
          <w:lang w:val="en-GB"/>
        </w:rPr>
      </w:pPr>
      <w:r>
        <w:rPr>
          <w:noProof/>
          <w:lang w:val="en-GB"/>
        </w:rPr>
        <w:drawing>
          <wp:inline distT="0" distB="0" distL="0" distR="0" wp14:anchorId="3BB8F505" wp14:editId="78D3ED31">
            <wp:extent cx="5486400" cy="3200400"/>
            <wp:effectExtent l="57150" t="38100" r="762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71E7624" w14:textId="3BD52C32" w:rsidR="00C73150" w:rsidRDefault="00360659">
      <w:pPr>
        <w:rPr>
          <w:lang w:val="en-GB"/>
        </w:rPr>
      </w:pPr>
      <w:r>
        <w:rPr>
          <w:lang w:val="en-GB"/>
        </w:rPr>
        <w:lastRenderedPageBreak/>
        <w:t xml:space="preserve">                                                                                                                                                                                            </w:t>
      </w:r>
    </w:p>
    <w:p w14:paraId="5A209628" w14:textId="3D90EBEE" w:rsidR="007C30A4" w:rsidRDefault="007C30A4">
      <w:pPr>
        <w:rPr>
          <w:lang w:val="en-GB"/>
        </w:rPr>
      </w:pPr>
      <w:r>
        <w:rPr>
          <w:lang w:val="en-GB"/>
        </w:rPr>
        <w:t>ABSTRACT</w:t>
      </w:r>
    </w:p>
    <w:p w14:paraId="3FA8A27A" w14:textId="15DD6E67" w:rsidR="00FA4C7D" w:rsidRDefault="0053196C">
      <w:pPr>
        <w:rPr>
          <w:lang w:val="en-GB"/>
        </w:rPr>
      </w:pPr>
      <w:r>
        <w:rPr>
          <w:lang w:val="en-GB"/>
        </w:rPr>
        <w:t>This report</w:t>
      </w:r>
      <w:r w:rsidR="00D2074D">
        <w:rPr>
          <w:lang w:val="en-GB"/>
        </w:rPr>
        <w:t xml:space="preserve"> </w:t>
      </w:r>
      <w:r w:rsidR="005B4F3B">
        <w:rPr>
          <w:lang w:val="en-GB"/>
        </w:rPr>
        <w:t xml:space="preserve">is about </w:t>
      </w:r>
      <w:r w:rsidR="00DB3137">
        <w:rPr>
          <w:lang w:val="en-GB"/>
        </w:rPr>
        <w:t>the</w:t>
      </w:r>
      <w:r w:rsidR="005E7C88">
        <w:rPr>
          <w:lang w:val="en-GB"/>
        </w:rPr>
        <w:t xml:space="preserve"> reflection</w:t>
      </w:r>
      <w:r w:rsidR="00F7619D">
        <w:rPr>
          <w:lang w:val="en-GB"/>
        </w:rPr>
        <w:t xml:space="preserve"> of my studies at the university</w:t>
      </w:r>
      <w:r w:rsidR="0023401B">
        <w:rPr>
          <w:lang w:val="en-GB"/>
        </w:rPr>
        <w:t>. T</w:t>
      </w:r>
      <w:r w:rsidR="00131B5F">
        <w:rPr>
          <w:lang w:val="en-GB"/>
        </w:rPr>
        <w:t xml:space="preserve">he models </w:t>
      </w:r>
      <w:r w:rsidR="005065EB">
        <w:rPr>
          <w:lang w:val="en-GB"/>
        </w:rPr>
        <w:t xml:space="preserve">of cycles of </w:t>
      </w:r>
      <w:r w:rsidR="00215FF0">
        <w:rPr>
          <w:lang w:val="en-GB"/>
        </w:rPr>
        <w:t>reflection l</w:t>
      </w:r>
      <w:r w:rsidR="00602A05">
        <w:rPr>
          <w:lang w:val="en-GB"/>
        </w:rPr>
        <w:t xml:space="preserve"> </w:t>
      </w:r>
      <w:r w:rsidR="00215FF0">
        <w:rPr>
          <w:lang w:val="en-GB"/>
        </w:rPr>
        <w:t>used,</w:t>
      </w:r>
      <w:r w:rsidR="00C4513C">
        <w:rPr>
          <w:lang w:val="en-GB"/>
        </w:rPr>
        <w:t xml:space="preserve"> </w:t>
      </w:r>
      <w:r w:rsidR="00215FF0">
        <w:rPr>
          <w:lang w:val="en-GB"/>
        </w:rPr>
        <w:t>the experience</w:t>
      </w:r>
      <w:r w:rsidR="008612E1">
        <w:rPr>
          <w:lang w:val="en-GB"/>
        </w:rPr>
        <w:t xml:space="preserve"> and the learning s</w:t>
      </w:r>
      <w:r w:rsidR="006609D9">
        <w:rPr>
          <w:lang w:val="en-GB"/>
        </w:rPr>
        <w:t>tyles</w:t>
      </w:r>
      <w:r w:rsidR="009A2046">
        <w:rPr>
          <w:lang w:val="en-GB"/>
        </w:rPr>
        <w:t>.</w:t>
      </w:r>
      <w:r w:rsidR="00FE559E">
        <w:rPr>
          <w:lang w:val="en-GB"/>
        </w:rPr>
        <w:t xml:space="preserve"> Employment </w:t>
      </w:r>
      <w:r w:rsidR="00BB38DF">
        <w:rPr>
          <w:lang w:val="en-GB"/>
        </w:rPr>
        <w:t>requirement has changed.</w:t>
      </w:r>
      <w:r w:rsidR="00631597">
        <w:rPr>
          <w:lang w:val="en-GB"/>
        </w:rPr>
        <w:t xml:space="preserve"> Modern</w:t>
      </w:r>
      <w:r w:rsidR="009E3C31">
        <w:rPr>
          <w:lang w:val="en-GB"/>
        </w:rPr>
        <w:t xml:space="preserve"> technology has </w:t>
      </w:r>
      <w:r w:rsidR="0044416F">
        <w:rPr>
          <w:lang w:val="en-GB"/>
        </w:rPr>
        <w:t xml:space="preserve">brought </w:t>
      </w:r>
      <w:r w:rsidR="00B31D70">
        <w:rPr>
          <w:lang w:val="en-GB"/>
        </w:rPr>
        <w:t>a significant</w:t>
      </w:r>
      <w:r w:rsidR="0044416F">
        <w:rPr>
          <w:lang w:val="en-GB"/>
        </w:rPr>
        <w:t xml:space="preserve"> change </w:t>
      </w:r>
      <w:r w:rsidR="00215E40">
        <w:rPr>
          <w:lang w:val="en-GB"/>
        </w:rPr>
        <w:t xml:space="preserve">on </w:t>
      </w:r>
      <w:r w:rsidR="00BB0DF9">
        <w:rPr>
          <w:lang w:val="en-GB"/>
        </w:rPr>
        <w:t>related jobs</w:t>
      </w:r>
      <w:r w:rsidR="006C41FD">
        <w:rPr>
          <w:lang w:val="en-GB"/>
        </w:rPr>
        <w:t xml:space="preserve">. Developing </w:t>
      </w:r>
      <w:r w:rsidR="00B32DE5">
        <w:rPr>
          <w:lang w:val="en-GB"/>
        </w:rPr>
        <w:t>my academic and my employability skill</w:t>
      </w:r>
      <w:r w:rsidR="00155751">
        <w:rPr>
          <w:lang w:val="en-GB"/>
        </w:rPr>
        <w:t>s</w:t>
      </w:r>
      <w:r w:rsidR="005461ED">
        <w:rPr>
          <w:lang w:val="en-GB"/>
        </w:rPr>
        <w:t xml:space="preserve"> was </w:t>
      </w:r>
      <w:r w:rsidR="00254DDC">
        <w:rPr>
          <w:lang w:val="en-GB"/>
        </w:rPr>
        <w:t xml:space="preserve">essential to </w:t>
      </w:r>
      <w:r w:rsidR="003F44F8">
        <w:rPr>
          <w:lang w:val="en-GB"/>
        </w:rPr>
        <w:t>me</w:t>
      </w:r>
      <w:r w:rsidR="00480F95">
        <w:rPr>
          <w:lang w:val="en-GB"/>
        </w:rPr>
        <w:t>.</w:t>
      </w:r>
      <w:r w:rsidR="00654E27">
        <w:rPr>
          <w:lang w:val="en-GB"/>
        </w:rPr>
        <w:t xml:space="preserve"> </w:t>
      </w:r>
      <w:r w:rsidR="009B2C5D">
        <w:rPr>
          <w:lang w:val="en-GB"/>
        </w:rPr>
        <w:t>My inability</w:t>
      </w:r>
      <w:r w:rsidR="00120EAA">
        <w:rPr>
          <w:lang w:val="en-GB"/>
        </w:rPr>
        <w:t xml:space="preserve"> to write effective </w:t>
      </w:r>
      <w:r w:rsidR="00A866D9">
        <w:rPr>
          <w:lang w:val="en-GB"/>
        </w:rPr>
        <w:t xml:space="preserve">CV’s and cover letters </w:t>
      </w:r>
      <w:r w:rsidR="00506977">
        <w:rPr>
          <w:lang w:val="en-GB"/>
        </w:rPr>
        <w:t>became a hindran</w:t>
      </w:r>
      <w:r w:rsidR="00284B01">
        <w:rPr>
          <w:lang w:val="en-GB"/>
        </w:rPr>
        <w:t xml:space="preserve">ce to me for achieving my </w:t>
      </w:r>
      <w:r w:rsidR="0026441E">
        <w:rPr>
          <w:lang w:val="en-GB"/>
        </w:rPr>
        <w:t>goals</w:t>
      </w:r>
      <w:r w:rsidR="00132E1D">
        <w:rPr>
          <w:lang w:val="en-GB"/>
        </w:rPr>
        <w:t xml:space="preserve">. Facing </w:t>
      </w:r>
      <w:r w:rsidR="009B2C5D">
        <w:rPr>
          <w:lang w:val="en-GB"/>
        </w:rPr>
        <w:t>interview</w:t>
      </w:r>
      <w:r w:rsidR="00626A6D">
        <w:rPr>
          <w:lang w:val="en-GB"/>
        </w:rPr>
        <w:t xml:space="preserve"> was</w:t>
      </w:r>
      <w:r w:rsidR="00CF3484">
        <w:rPr>
          <w:lang w:val="en-GB"/>
        </w:rPr>
        <w:t xml:space="preserve"> daunting </w:t>
      </w:r>
      <w:r w:rsidR="00C71546">
        <w:rPr>
          <w:lang w:val="en-GB"/>
        </w:rPr>
        <w:t>to me</w:t>
      </w:r>
      <w:r w:rsidR="00BD3D9D">
        <w:rPr>
          <w:lang w:val="en-GB"/>
        </w:rPr>
        <w:t xml:space="preserve"> because of </w:t>
      </w:r>
      <w:r w:rsidR="00C854D7">
        <w:rPr>
          <w:lang w:val="en-GB"/>
        </w:rPr>
        <w:t>lack of understanding</w:t>
      </w:r>
      <w:r w:rsidR="00326614">
        <w:rPr>
          <w:lang w:val="en-GB"/>
        </w:rPr>
        <w:t xml:space="preserve"> and the </w:t>
      </w:r>
      <w:r w:rsidR="000B27AF">
        <w:rPr>
          <w:lang w:val="en-GB"/>
        </w:rPr>
        <w:t>competent to</w:t>
      </w:r>
      <w:r w:rsidR="00FA4C7D">
        <w:rPr>
          <w:lang w:val="en-GB"/>
        </w:rPr>
        <w:t xml:space="preserve"> face it</w:t>
      </w:r>
      <w:r w:rsidR="004C31AE">
        <w:rPr>
          <w:lang w:val="en-GB"/>
        </w:rPr>
        <w:t xml:space="preserve">. </w:t>
      </w:r>
      <w:r w:rsidR="004E4586">
        <w:rPr>
          <w:lang w:val="en-GB"/>
        </w:rPr>
        <w:t xml:space="preserve">Having the </w:t>
      </w:r>
      <w:r w:rsidR="0089046F">
        <w:rPr>
          <w:lang w:val="en-GB"/>
        </w:rPr>
        <w:t>knowledge has</w:t>
      </w:r>
      <w:r w:rsidR="001835B6">
        <w:rPr>
          <w:lang w:val="en-GB"/>
        </w:rPr>
        <w:t xml:space="preserve"> now </w:t>
      </w:r>
      <w:r w:rsidR="0089046F">
        <w:rPr>
          <w:lang w:val="en-GB"/>
        </w:rPr>
        <w:t>build my con</w:t>
      </w:r>
      <w:r w:rsidR="001835B6">
        <w:rPr>
          <w:lang w:val="en-GB"/>
        </w:rPr>
        <w:t>fidence.</w:t>
      </w:r>
    </w:p>
    <w:p w14:paraId="78C7C4C4" w14:textId="77777777" w:rsidR="00AD03FD" w:rsidRDefault="003622DE">
      <w:pPr>
        <w:rPr>
          <w:lang w:val="en-GB"/>
        </w:rPr>
      </w:pPr>
      <w:r>
        <w:rPr>
          <w:lang w:val="en-GB"/>
        </w:rPr>
        <w:t xml:space="preserve"> As a </w:t>
      </w:r>
      <w:r w:rsidR="006C2A39">
        <w:rPr>
          <w:lang w:val="en-GB"/>
        </w:rPr>
        <w:t>kinaesthetic</w:t>
      </w:r>
      <w:r w:rsidR="00BC73A3">
        <w:rPr>
          <w:lang w:val="en-GB"/>
        </w:rPr>
        <w:t xml:space="preserve"> </w:t>
      </w:r>
      <w:r w:rsidR="00681C32">
        <w:rPr>
          <w:lang w:val="en-GB"/>
        </w:rPr>
        <w:t>learner,</w:t>
      </w:r>
      <w:r w:rsidR="00CA1C88">
        <w:rPr>
          <w:lang w:val="en-GB"/>
        </w:rPr>
        <w:t xml:space="preserve"> </w:t>
      </w:r>
      <w:r w:rsidR="002B5A75">
        <w:rPr>
          <w:lang w:val="en-GB"/>
        </w:rPr>
        <w:t>I took the effort</w:t>
      </w:r>
      <w:r w:rsidR="00FA4C7D">
        <w:rPr>
          <w:lang w:val="en-GB"/>
        </w:rPr>
        <w:t xml:space="preserve"> to</w:t>
      </w:r>
      <w:r w:rsidR="002B5A75">
        <w:rPr>
          <w:lang w:val="en-GB"/>
        </w:rPr>
        <w:t xml:space="preserve"> do practical</w:t>
      </w:r>
      <w:r w:rsidR="00F61CB5">
        <w:rPr>
          <w:lang w:val="en-GB"/>
        </w:rPr>
        <w:t xml:space="preserve"> </w:t>
      </w:r>
      <w:r w:rsidR="009D490A">
        <w:rPr>
          <w:lang w:val="en-GB"/>
        </w:rPr>
        <w:t>learning.</w:t>
      </w:r>
      <w:r w:rsidR="00B14E98">
        <w:rPr>
          <w:lang w:val="en-GB"/>
        </w:rPr>
        <w:t xml:space="preserve"> </w:t>
      </w:r>
      <w:r w:rsidR="00CE3D0B">
        <w:rPr>
          <w:lang w:val="en-GB"/>
        </w:rPr>
        <w:t>Using the Kolb</w:t>
      </w:r>
      <w:r w:rsidR="00D97636">
        <w:rPr>
          <w:lang w:val="en-GB"/>
        </w:rPr>
        <w:t xml:space="preserve">’s </w:t>
      </w:r>
      <w:r w:rsidR="00212236">
        <w:rPr>
          <w:lang w:val="en-GB"/>
        </w:rPr>
        <w:t xml:space="preserve">Experiential learning cycle of </w:t>
      </w:r>
      <w:r w:rsidR="006E728B">
        <w:rPr>
          <w:lang w:val="en-GB"/>
        </w:rPr>
        <w:t>1984 was</w:t>
      </w:r>
      <w:r w:rsidR="00DA79F9">
        <w:rPr>
          <w:lang w:val="en-GB"/>
        </w:rPr>
        <w:t xml:space="preserve"> benefi</w:t>
      </w:r>
      <w:r w:rsidR="00421558">
        <w:rPr>
          <w:lang w:val="en-GB"/>
        </w:rPr>
        <w:t>cial to me</w:t>
      </w:r>
      <w:r w:rsidR="00FB5149">
        <w:rPr>
          <w:lang w:val="en-GB"/>
        </w:rPr>
        <w:t>.</w:t>
      </w:r>
      <w:r w:rsidR="00F9650D">
        <w:rPr>
          <w:lang w:val="en-GB"/>
        </w:rPr>
        <w:t xml:space="preserve"> l reflected</w:t>
      </w:r>
      <w:r w:rsidR="003E7273">
        <w:rPr>
          <w:lang w:val="en-GB"/>
        </w:rPr>
        <w:t xml:space="preserve"> on</w:t>
      </w:r>
      <w:r w:rsidR="00164C80">
        <w:rPr>
          <w:lang w:val="en-GB"/>
        </w:rPr>
        <w:t xml:space="preserve"> the</w:t>
      </w:r>
      <w:r w:rsidR="003E7273">
        <w:rPr>
          <w:lang w:val="en-GB"/>
        </w:rPr>
        <w:t xml:space="preserve"> </w:t>
      </w:r>
      <w:r w:rsidR="00FC4B2F">
        <w:rPr>
          <w:lang w:val="en-GB"/>
        </w:rPr>
        <w:t>feedback</w:t>
      </w:r>
      <w:r w:rsidR="009139A5">
        <w:rPr>
          <w:lang w:val="en-GB"/>
        </w:rPr>
        <w:t xml:space="preserve"> l received from my assi</w:t>
      </w:r>
      <w:r w:rsidR="003541C6">
        <w:rPr>
          <w:lang w:val="en-GB"/>
        </w:rPr>
        <w:t>gnment</w:t>
      </w:r>
      <w:r w:rsidR="006D3D15">
        <w:rPr>
          <w:lang w:val="en-GB"/>
        </w:rPr>
        <w:t xml:space="preserve"> </w:t>
      </w:r>
      <w:r w:rsidR="00A63D28">
        <w:rPr>
          <w:lang w:val="en-GB"/>
        </w:rPr>
        <w:t xml:space="preserve">and it </w:t>
      </w:r>
      <w:r w:rsidR="006D3D15">
        <w:rPr>
          <w:lang w:val="en-GB"/>
        </w:rPr>
        <w:t>challenge</w:t>
      </w:r>
      <w:r w:rsidR="00A63D28">
        <w:rPr>
          <w:lang w:val="en-GB"/>
        </w:rPr>
        <w:t>d me</w:t>
      </w:r>
      <w:r w:rsidR="0047644D">
        <w:rPr>
          <w:lang w:val="en-GB"/>
        </w:rPr>
        <w:t xml:space="preserve"> to actively </w:t>
      </w:r>
      <w:r w:rsidR="00AC2CAF">
        <w:rPr>
          <w:lang w:val="en-GB"/>
        </w:rPr>
        <w:t>plan</w:t>
      </w:r>
      <w:r w:rsidR="0004243E">
        <w:rPr>
          <w:lang w:val="en-GB"/>
        </w:rPr>
        <w:t>. The</w:t>
      </w:r>
      <w:r w:rsidR="00220707">
        <w:rPr>
          <w:lang w:val="en-GB"/>
        </w:rPr>
        <w:t xml:space="preserve"> first </w:t>
      </w:r>
      <w:r w:rsidR="00F87241">
        <w:rPr>
          <w:lang w:val="en-GB"/>
        </w:rPr>
        <w:t xml:space="preserve">few weeks into the university has helped me to </w:t>
      </w:r>
      <w:r w:rsidR="0028794F">
        <w:rPr>
          <w:lang w:val="en-GB"/>
        </w:rPr>
        <w:t xml:space="preserve">plan a </w:t>
      </w:r>
      <w:r w:rsidR="00592D11">
        <w:rPr>
          <w:lang w:val="en-GB"/>
        </w:rPr>
        <w:t xml:space="preserve">(PDP) </w:t>
      </w:r>
      <w:r w:rsidR="00267B70">
        <w:rPr>
          <w:lang w:val="en-GB"/>
        </w:rPr>
        <w:t>Personal dev</w:t>
      </w:r>
      <w:r w:rsidR="0054342A">
        <w:rPr>
          <w:lang w:val="en-GB"/>
        </w:rPr>
        <w:t>elopment plan,</w:t>
      </w:r>
      <w:r w:rsidR="0043311F">
        <w:rPr>
          <w:lang w:val="en-GB"/>
        </w:rPr>
        <w:t xml:space="preserve"> we</w:t>
      </w:r>
      <w:r w:rsidR="001626C3">
        <w:rPr>
          <w:lang w:val="en-GB"/>
        </w:rPr>
        <w:t xml:space="preserve">ekly </w:t>
      </w:r>
      <w:r w:rsidR="003B7887">
        <w:rPr>
          <w:lang w:val="en-GB"/>
        </w:rPr>
        <w:t>planner and</w:t>
      </w:r>
      <w:r w:rsidR="0054342A">
        <w:rPr>
          <w:lang w:val="en-GB"/>
        </w:rPr>
        <w:t xml:space="preserve"> </w:t>
      </w:r>
      <w:r w:rsidR="00E04257">
        <w:rPr>
          <w:lang w:val="en-GB"/>
        </w:rPr>
        <w:t>the (</w:t>
      </w:r>
      <w:r w:rsidR="00226053">
        <w:rPr>
          <w:lang w:val="en-GB"/>
        </w:rPr>
        <w:t>PPD</w:t>
      </w:r>
      <w:r w:rsidR="00A11EE6">
        <w:rPr>
          <w:lang w:val="en-GB"/>
        </w:rPr>
        <w:t>)</w:t>
      </w:r>
      <w:r w:rsidR="00110800">
        <w:rPr>
          <w:lang w:val="en-GB"/>
        </w:rPr>
        <w:t>.</w:t>
      </w:r>
      <w:r w:rsidR="00313903">
        <w:rPr>
          <w:lang w:val="en-GB"/>
        </w:rPr>
        <w:t xml:space="preserve"> The understanding and the </w:t>
      </w:r>
      <w:r w:rsidR="00E04257">
        <w:rPr>
          <w:lang w:val="en-GB"/>
        </w:rPr>
        <w:t>importance</w:t>
      </w:r>
      <w:r w:rsidR="00313903">
        <w:rPr>
          <w:lang w:val="en-GB"/>
        </w:rPr>
        <w:t xml:space="preserve"> of time man</w:t>
      </w:r>
      <w:r w:rsidR="00E04257">
        <w:rPr>
          <w:lang w:val="en-GB"/>
        </w:rPr>
        <w:t xml:space="preserve">agement </w:t>
      </w:r>
      <w:r w:rsidR="004B5596">
        <w:rPr>
          <w:lang w:val="en-GB"/>
        </w:rPr>
        <w:t>was</w:t>
      </w:r>
      <w:r w:rsidR="009A19AE">
        <w:rPr>
          <w:lang w:val="en-GB"/>
        </w:rPr>
        <w:t xml:space="preserve"> benefic</w:t>
      </w:r>
      <w:r w:rsidR="002F0848">
        <w:rPr>
          <w:lang w:val="en-GB"/>
        </w:rPr>
        <w:t>ial to my development</w:t>
      </w:r>
      <w:r w:rsidR="004C624C">
        <w:rPr>
          <w:lang w:val="en-GB"/>
        </w:rPr>
        <w:t>.</w:t>
      </w:r>
      <w:sdt>
        <w:sdtPr>
          <w:rPr>
            <w:lang w:val="en-GB"/>
          </w:rPr>
          <w:id w:val="-737094286"/>
          <w:citation/>
        </w:sdtPr>
        <w:sdtEndPr/>
        <w:sdtContent>
          <w:r w:rsidR="004C624C">
            <w:rPr>
              <w:lang w:val="en-GB"/>
            </w:rPr>
            <w:fldChar w:fldCharType="begin"/>
          </w:r>
          <w:r w:rsidR="004C624C">
            <w:rPr>
              <w:lang w:val="en-GB"/>
            </w:rPr>
            <w:instrText xml:space="preserve"> CITATION Pet17 \l 2057 </w:instrText>
          </w:r>
          <w:r w:rsidR="004C624C">
            <w:rPr>
              <w:lang w:val="en-GB"/>
            </w:rPr>
            <w:fldChar w:fldCharType="separate"/>
          </w:r>
          <w:r w:rsidR="004C624C">
            <w:rPr>
              <w:noProof/>
              <w:lang w:val="en-GB"/>
            </w:rPr>
            <w:t xml:space="preserve"> </w:t>
          </w:r>
          <w:r w:rsidR="004C624C" w:rsidRPr="004C624C">
            <w:rPr>
              <w:noProof/>
              <w:lang w:val="en-GB"/>
            </w:rPr>
            <w:t>(Morgan, 2017)</w:t>
          </w:r>
          <w:r w:rsidR="004C624C">
            <w:rPr>
              <w:lang w:val="en-GB"/>
            </w:rPr>
            <w:fldChar w:fldCharType="end"/>
          </w:r>
        </w:sdtContent>
      </w:sdt>
      <w:r w:rsidR="00562B91">
        <w:rPr>
          <w:lang w:val="en-GB"/>
        </w:rPr>
        <w:t>.</w:t>
      </w:r>
    </w:p>
    <w:p w14:paraId="18E60433" w14:textId="55CA4E0E" w:rsidR="004F28CD" w:rsidRDefault="003E7273">
      <w:pPr>
        <w:rPr>
          <w:lang w:val="en-GB"/>
        </w:rPr>
      </w:pPr>
      <w:r>
        <w:rPr>
          <w:lang w:val="en-GB"/>
        </w:rPr>
        <w:t xml:space="preserve"> </w:t>
      </w:r>
      <w:r w:rsidR="00D71257">
        <w:rPr>
          <w:lang w:val="en-GB"/>
        </w:rPr>
        <w:t>My</w:t>
      </w:r>
      <w:r w:rsidR="0051482A">
        <w:rPr>
          <w:lang w:val="en-GB"/>
        </w:rPr>
        <w:t xml:space="preserve"> ab</w:t>
      </w:r>
      <w:r w:rsidR="00D71257">
        <w:rPr>
          <w:lang w:val="en-GB"/>
        </w:rPr>
        <w:t>ility</w:t>
      </w:r>
      <w:r w:rsidR="0051482A">
        <w:rPr>
          <w:lang w:val="en-GB"/>
        </w:rPr>
        <w:t xml:space="preserve"> to</w:t>
      </w:r>
      <w:r w:rsidR="00E350C3">
        <w:rPr>
          <w:lang w:val="en-GB"/>
        </w:rPr>
        <w:t xml:space="preserve"> manage my time </w:t>
      </w:r>
      <w:r w:rsidR="00AC2CAF">
        <w:rPr>
          <w:lang w:val="en-GB"/>
        </w:rPr>
        <w:t xml:space="preserve">and </w:t>
      </w:r>
      <w:r w:rsidR="00E350C3">
        <w:rPr>
          <w:lang w:val="en-GB"/>
        </w:rPr>
        <w:t>follow m</w:t>
      </w:r>
      <w:r w:rsidR="008A319F">
        <w:rPr>
          <w:lang w:val="en-GB"/>
        </w:rPr>
        <w:t>y</w:t>
      </w:r>
      <w:r w:rsidR="00E350C3">
        <w:rPr>
          <w:lang w:val="en-GB"/>
        </w:rPr>
        <w:t xml:space="preserve"> </w:t>
      </w:r>
      <w:r w:rsidR="008A319F">
        <w:rPr>
          <w:lang w:val="en-GB"/>
        </w:rPr>
        <w:t>A</w:t>
      </w:r>
      <w:r w:rsidR="00DF3019">
        <w:rPr>
          <w:lang w:val="en-GB"/>
        </w:rPr>
        <w:t xml:space="preserve">ction </w:t>
      </w:r>
      <w:r w:rsidR="002E18ED">
        <w:rPr>
          <w:lang w:val="en-GB"/>
        </w:rPr>
        <w:t>plan</w:t>
      </w:r>
      <w:r w:rsidR="000D60BC">
        <w:rPr>
          <w:lang w:val="en-GB"/>
        </w:rPr>
        <w:t xml:space="preserve"> has increased</w:t>
      </w:r>
      <w:r w:rsidR="002E4E17">
        <w:rPr>
          <w:lang w:val="en-GB"/>
        </w:rPr>
        <w:t>.</w:t>
      </w:r>
      <w:r w:rsidR="00BE3C70">
        <w:rPr>
          <w:lang w:val="en-GB"/>
        </w:rPr>
        <w:t xml:space="preserve"> </w:t>
      </w:r>
      <w:r w:rsidR="00DD2F24">
        <w:rPr>
          <w:lang w:val="en-GB"/>
        </w:rPr>
        <w:t>Using SWOT</w:t>
      </w:r>
      <w:r w:rsidR="000A621E">
        <w:rPr>
          <w:lang w:val="en-GB"/>
        </w:rPr>
        <w:t xml:space="preserve"> analysis</w:t>
      </w:r>
      <w:r w:rsidR="005E4861">
        <w:rPr>
          <w:lang w:val="en-GB"/>
        </w:rPr>
        <w:t xml:space="preserve"> by</w:t>
      </w:r>
      <w:r w:rsidR="00BA7503">
        <w:rPr>
          <w:lang w:val="en-GB"/>
        </w:rPr>
        <w:t xml:space="preserve"> Albert Humphrey</w:t>
      </w:r>
      <w:r w:rsidR="00BC5FB3">
        <w:rPr>
          <w:lang w:val="en-GB"/>
        </w:rPr>
        <w:t xml:space="preserve"> in</w:t>
      </w:r>
      <w:r w:rsidR="00FA1852">
        <w:rPr>
          <w:lang w:val="en-GB"/>
        </w:rPr>
        <w:t xml:space="preserve"> 1960</w:t>
      </w:r>
      <w:r w:rsidR="00433CE9">
        <w:rPr>
          <w:lang w:val="en-GB"/>
        </w:rPr>
        <w:t>.</w:t>
      </w:r>
      <w:r w:rsidR="00E1198D">
        <w:rPr>
          <w:lang w:val="en-GB"/>
        </w:rPr>
        <w:t xml:space="preserve"> I c</w:t>
      </w:r>
      <w:r w:rsidR="0051482A">
        <w:rPr>
          <w:lang w:val="en-GB"/>
        </w:rPr>
        <w:t>ould</w:t>
      </w:r>
      <w:r w:rsidR="001A4B4A">
        <w:rPr>
          <w:lang w:val="en-GB"/>
        </w:rPr>
        <w:t xml:space="preserve"> </w:t>
      </w:r>
      <w:r w:rsidR="006A7460">
        <w:rPr>
          <w:lang w:val="en-GB"/>
        </w:rPr>
        <w:t>identify</w:t>
      </w:r>
      <w:r w:rsidR="00E1198D">
        <w:rPr>
          <w:lang w:val="en-GB"/>
        </w:rPr>
        <w:t xml:space="preserve"> my</w:t>
      </w:r>
      <w:r w:rsidR="009049BC">
        <w:rPr>
          <w:lang w:val="en-GB"/>
        </w:rPr>
        <w:t xml:space="preserve"> strengths</w:t>
      </w:r>
      <w:r w:rsidR="00B17FB4">
        <w:rPr>
          <w:lang w:val="en-GB"/>
        </w:rPr>
        <w:t xml:space="preserve"> and </w:t>
      </w:r>
      <w:r w:rsidR="006D74BF">
        <w:rPr>
          <w:lang w:val="en-GB"/>
        </w:rPr>
        <w:t>weaknesses</w:t>
      </w:r>
      <w:r w:rsidR="00477958">
        <w:rPr>
          <w:lang w:val="en-GB"/>
        </w:rPr>
        <w:t>,</w:t>
      </w:r>
      <w:r w:rsidR="001C41A3">
        <w:rPr>
          <w:lang w:val="en-GB"/>
        </w:rPr>
        <w:t xml:space="preserve"> opportunities </w:t>
      </w:r>
      <w:r w:rsidR="00FB761F">
        <w:rPr>
          <w:lang w:val="en-GB"/>
        </w:rPr>
        <w:t xml:space="preserve">and </w:t>
      </w:r>
      <w:r w:rsidR="00F051D4">
        <w:rPr>
          <w:lang w:val="en-GB"/>
        </w:rPr>
        <w:t>threats and</w:t>
      </w:r>
      <w:r w:rsidR="00080569">
        <w:rPr>
          <w:lang w:val="en-GB"/>
        </w:rPr>
        <w:t xml:space="preserve"> develop</w:t>
      </w:r>
      <w:r w:rsidR="00CA40C7">
        <w:rPr>
          <w:lang w:val="en-GB"/>
        </w:rPr>
        <w:t xml:space="preserve"> in my</w:t>
      </w:r>
      <w:r w:rsidR="00124D6A">
        <w:rPr>
          <w:lang w:val="en-GB"/>
        </w:rPr>
        <w:t>self</w:t>
      </w:r>
      <w:r w:rsidR="00AA2724">
        <w:rPr>
          <w:lang w:val="en-GB"/>
        </w:rPr>
        <w:t>.</w:t>
      </w:r>
      <w:r w:rsidR="00D00015">
        <w:rPr>
          <w:lang w:val="en-GB"/>
        </w:rPr>
        <w:t xml:space="preserve"> I </w:t>
      </w:r>
      <w:r w:rsidR="00755B49">
        <w:rPr>
          <w:lang w:val="en-GB"/>
        </w:rPr>
        <w:t>can confidently</w:t>
      </w:r>
      <w:r w:rsidR="00801CA2">
        <w:rPr>
          <w:lang w:val="en-GB"/>
        </w:rPr>
        <w:t xml:space="preserve"> work</w:t>
      </w:r>
      <w:r w:rsidR="00D00015">
        <w:rPr>
          <w:lang w:val="en-GB"/>
        </w:rPr>
        <w:t xml:space="preserve"> </w:t>
      </w:r>
      <w:r w:rsidR="0092617A">
        <w:rPr>
          <w:lang w:val="en-GB"/>
        </w:rPr>
        <w:t>alone</w:t>
      </w:r>
      <w:r w:rsidR="00AD03FD">
        <w:rPr>
          <w:lang w:val="en-GB"/>
        </w:rPr>
        <w:t xml:space="preserve">. </w:t>
      </w:r>
      <w:r w:rsidR="001576D9">
        <w:rPr>
          <w:lang w:val="en-GB"/>
        </w:rPr>
        <w:t xml:space="preserve">My </w:t>
      </w:r>
      <w:r w:rsidR="00486F9F">
        <w:rPr>
          <w:lang w:val="en-GB"/>
        </w:rPr>
        <w:t>W</w:t>
      </w:r>
      <w:r w:rsidR="001576D9">
        <w:rPr>
          <w:lang w:val="en-GB"/>
        </w:rPr>
        <w:t xml:space="preserve">riting skills has </w:t>
      </w:r>
      <w:r w:rsidR="00F9214F">
        <w:rPr>
          <w:lang w:val="en-GB"/>
        </w:rPr>
        <w:t>improved</w:t>
      </w:r>
      <w:r w:rsidR="003A5FCD">
        <w:rPr>
          <w:lang w:val="en-GB"/>
        </w:rPr>
        <w:t>.</w:t>
      </w:r>
      <w:r w:rsidR="00574E3C">
        <w:rPr>
          <w:lang w:val="en-GB"/>
        </w:rPr>
        <w:t xml:space="preserve"> </w:t>
      </w:r>
      <w:r w:rsidR="003630B1">
        <w:rPr>
          <w:lang w:val="en-GB"/>
        </w:rPr>
        <w:t>The ability to paraphrase</w:t>
      </w:r>
      <w:r w:rsidR="00C163D0">
        <w:rPr>
          <w:lang w:val="en-GB"/>
        </w:rPr>
        <w:t xml:space="preserve"> </w:t>
      </w:r>
      <w:r w:rsidR="003F2086">
        <w:rPr>
          <w:lang w:val="en-GB"/>
        </w:rPr>
        <w:t>sentences and</w:t>
      </w:r>
      <w:r w:rsidR="00714015">
        <w:rPr>
          <w:lang w:val="en-GB"/>
        </w:rPr>
        <w:t xml:space="preserve"> </w:t>
      </w:r>
      <w:r w:rsidR="00486F9F">
        <w:rPr>
          <w:lang w:val="en-GB"/>
        </w:rPr>
        <w:t>write cover</w:t>
      </w:r>
      <w:r w:rsidR="00864FC6">
        <w:rPr>
          <w:lang w:val="en-GB"/>
        </w:rPr>
        <w:t xml:space="preserve"> </w:t>
      </w:r>
      <w:r w:rsidR="00486F9F">
        <w:rPr>
          <w:lang w:val="en-GB"/>
        </w:rPr>
        <w:t>letters and</w:t>
      </w:r>
      <w:r w:rsidR="003F2086">
        <w:rPr>
          <w:lang w:val="en-GB"/>
        </w:rPr>
        <w:t xml:space="preserve"> CV</w:t>
      </w:r>
      <w:r w:rsidR="00574E3C">
        <w:rPr>
          <w:lang w:val="en-GB"/>
        </w:rPr>
        <w:t xml:space="preserve">. </w:t>
      </w:r>
      <w:r w:rsidR="00EB3A55">
        <w:rPr>
          <w:lang w:val="en-GB"/>
        </w:rPr>
        <w:t>(</w:t>
      </w:r>
      <w:r w:rsidR="00EC62FC" w:rsidRPr="00B21C94">
        <w:rPr>
          <w:lang w:val="en-GB"/>
        </w:rPr>
        <w:t>Cottrell</w:t>
      </w:r>
      <w:r w:rsidR="00EB3A55">
        <w:rPr>
          <w:lang w:val="en-GB"/>
        </w:rPr>
        <w:t>.</w:t>
      </w:r>
      <w:r w:rsidR="00EC62FC" w:rsidRPr="00B21C94">
        <w:rPr>
          <w:lang w:val="en-GB"/>
        </w:rPr>
        <w:t xml:space="preserve"> 2015.</w:t>
      </w:r>
      <w:r w:rsidR="008A2319">
        <w:rPr>
          <w:lang w:val="en-GB"/>
        </w:rPr>
        <w:t>)</w:t>
      </w:r>
      <w:r w:rsidR="00EC62FC" w:rsidRPr="00B21C94">
        <w:rPr>
          <w:lang w:val="en-GB"/>
        </w:rPr>
        <w:t xml:space="preserve"> </w:t>
      </w:r>
    </w:p>
    <w:p w14:paraId="61C8615E" w14:textId="19CB250E" w:rsidR="00CF0579" w:rsidRDefault="00DF3019">
      <w:pPr>
        <w:rPr>
          <w:lang w:val="en-GB"/>
        </w:rPr>
      </w:pPr>
      <w:r>
        <w:rPr>
          <w:lang w:val="en-GB"/>
        </w:rPr>
        <w:t xml:space="preserve"> </w:t>
      </w:r>
    </w:p>
    <w:p w14:paraId="21595B9C" w14:textId="7C1C3B1F" w:rsidR="00A60148" w:rsidRDefault="00A60148">
      <w:pPr>
        <w:rPr>
          <w:lang w:val="en-GB"/>
        </w:rPr>
      </w:pPr>
    </w:p>
    <w:p w14:paraId="62151117" w14:textId="5D3D90DF" w:rsidR="00A60148" w:rsidRDefault="00A60148">
      <w:pPr>
        <w:rPr>
          <w:lang w:val="en-GB"/>
        </w:rPr>
      </w:pPr>
    </w:p>
    <w:p w14:paraId="1DEB9BF9" w14:textId="72CB5494" w:rsidR="00A60148" w:rsidRDefault="00A60148">
      <w:pPr>
        <w:rPr>
          <w:lang w:val="en-GB"/>
        </w:rPr>
      </w:pPr>
    </w:p>
    <w:p w14:paraId="7D78A9A6" w14:textId="77777777" w:rsidR="00A60148" w:rsidRDefault="00A60148">
      <w:pPr>
        <w:rPr>
          <w:lang w:val="en-GB"/>
        </w:rPr>
      </w:pPr>
    </w:p>
    <w:p w14:paraId="4154E976" w14:textId="77777777" w:rsidR="00DD2F24" w:rsidRDefault="00E419B7">
      <w:pPr>
        <w:rPr>
          <w:lang w:val="en-GB"/>
        </w:rPr>
      </w:pPr>
      <w:r>
        <w:rPr>
          <w:lang w:val="en-GB"/>
        </w:rPr>
        <w:t xml:space="preserve">       </w:t>
      </w:r>
      <w:r w:rsidR="00BC698F">
        <w:rPr>
          <w:lang w:val="en-GB"/>
        </w:rPr>
        <w:t xml:space="preserve">                    </w:t>
      </w:r>
    </w:p>
    <w:p w14:paraId="525590F3" w14:textId="77777777" w:rsidR="00DD2F24" w:rsidRDefault="00DD2F24">
      <w:pPr>
        <w:rPr>
          <w:lang w:val="en-GB"/>
        </w:rPr>
      </w:pPr>
    </w:p>
    <w:p w14:paraId="0B901FF4" w14:textId="77777777" w:rsidR="00DD2F24" w:rsidRDefault="00DD2F24">
      <w:pPr>
        <w:rPr>
          <w:lang w:val="en-GB"/>
        </w:rPr>
      </w:pPr>
    </w:p>
    <w:p w14:paraId="6AA3FE57" w14:textId="77777777" w:rsidR="00DD2F24" w:rsidRDefault="00DD2F24">
      <w:pPr>
        <w:rPr>
          <w:lang w:val="en-GB"/>
        </w:rPr>
      </w:pPr>
    </w:p>
    <w:p w14:paraId="1E961D03" w14:textId="77777777" w:rsidR="00DD2F24" w:rsidRDefault="00DD2F24">
      <w:pPr>
        <w:rPr>
          <w:lang w:val="en-GB"/>
        </w:rPr>
      </w:pPr>
    </w:p>
    <w:p w14:paraId="2B0715AC" w14:textId="77777777" w:rsidR="00626436" w:rsidRDefault="00BC698F">
      <w:pPr>
        <w:rPr>
          <w:lang w:val="en-GB"/>
        </w:rPr>
      </w:pPr>
      <w:r>
        <w:rPr>
          <w:lang w:val="en-GB"/>
        </w:rPr>
        <w:t xml:space="preserve">                         </w:t>
      </w:r>
    </w:p>
    <w:p w14:paraId="0AFBD9D7" w14:textId="3BF116DE" w:rsidR="00CF0579" w:rsidRDefault="00BC698F">
      <w:pPr>
        <w:rPr>
          <w:lang w:val="en-GB"/>
        </w:rPr>
      </w:pPr>
      <w:r>
        <w:rPr>
          <w:lang w:val="en-GB"/>
        </w:rPr>
        <w:t xml:space="preserve">                                                                                                                                  </w:t>
      </w:r>
      <w:r w:rsidR="00E419B7">
        <w:rPr>
          <w:lang w:val="en-GB"/>
        </w:rPr>
        <w:t xml:space="preserve">                                                                                                                                                                                            </w:t>
      </w:r>
    </w:p>
    <w:p w14:paraId="3BAAA6C1" w14:textId="77777777" w:rsidR="00103B58" w:rsidRDefault="00103B58">
      <w:pPr>
        <w:rPr>
          <w:lang w:val="en-GB"/>
        </w:rPr>
      </w:pPr>
    </w:p>
    <w:sdt>
      <w:sdtPr>
        <w:rPr>
          <w:rFonts w:asciiTheme="minorHAnsi" w:eastAsiaTheme="minorEastAsia" w:hAnsiTheme="minorHAnsi" w:cs="Times New Roman"/>
          <w:color w:val="auto"/>
          <w:sz w:val="22"/>
          <w:szCs w:val="22"/>
        </w:rPr>
        <w:id w:val="-1374453857"/>
        <w:docPartObj>
          <w:docPartGallery w:val="Table of Contents"/>
          <w:docPartUnique/>
        </w:docPartObj>
      </w:sdtPr>
      <w:sdtEndPr>
        <w:rPr>
          <w:rFonts w:eastAsiaTheme="minorHAnsi" w:cstheme="minorBidi"/>
        </w:rPr>
      </w:sdtEndPr>
      <w:sdtContent>
        <w:p w14:paraId="36A95921" w14:textId="30CC1AEC" w:rsidR="005C676B" w:rsidRDefault="00BC1A84" w:rsidP="007A25B8">
          <w:pPr>
            <w:pStyle w:val="TOCHeading"/>
          </w:pPr>
          <w:r>
            <w:t>Table of Contents</w:t>
          </w:r>
        </w:p>
        <w:p w14:paraId="21319366" w14:textId="30D4D9E2" w:rsidR="007A25B8" w:rsidRDefault="007A25B8" w:rsidP="007A25B8"/>
        <w:p w14:paraId="70B7824C" w14:textId="29D211A1" w:rsidR="007A25B8" w:rsidRPr="007A25B8" w:rsidRDefault="002939E7" w:rsidP="007A25B8">
          <w:r>
            <w:t>Tittle page</w:t>
          </w:r>
        </w:p>
        <w:p w14:paraId="5462527B" w14:textId="342A726A" w:rsidR="00A60F06" w:rsidRPr="005C676B" w:rsidRDefault="00A60F06" w:rsidP="005C676B"/>
        <w:p w14:paraId="78C7DD4C" w14:textId="31E42C91" w:rsidR="00BC1A84" w:rsidRDefault="00B474FB">
          <w:pPr>
            <w:pStyle w:val="TOC1"/>
            <w:rPr>
              <w:b/>
              <w:bCs/>
            </w:rPr>
          </w:pPr>
          <w:r>
            <w:rPr>
              <w:b/>
              <w:bCs/>
            </w:rPr>
            <w:t>I</w:t>
          </w:r>
          <w:r w:rsidR="005B68B8">
            <w:rPr>
              <w:b/>
              <w:bCs/>
            </w:rPr>
            <w:t>NTRODUCTION</w:t>
          </w:r>
          <w:r w:rsidR="00FE2B5E">
            <w:rPr>
              <w:b/>
              <w:bCs/>
            </w:rPr>
            <w:t xml:space="preserve">   1</w:t>
          </w:r>
          <w:r w:rsidR="001A6A4F">
            <w:t>.............................................................................................................................</w:t>
          </w:r>
          <w:r w:rsidR="00D13BBE">
            <w:t xml:space="preserve">..Page </w:t>
          </w:r>
          <w:r w:rsidR="001A6A4F">
            <w:t>1</w:t>
          </w:r>
        </w:p>
        <w:p w14:paraId="2AB72D86" w14:textId="77777777" w:rsidR="00664EB1" w:rsidRPr="00664EB1" w:rsidRDefault="00664EB1" w:rsidP="00664EB1"/>
        <w:p w14:paraId="78C7DD4D" w14:textId="1864C8E7" w:rsidR="00BC1A84" w:rsidRDefault="008C3221" w:rsidP="00A82B91">
          <w:pPr>
            <w:pStyle w:val="TOC2"/>
            <w:ind w:left="0"/>
          </w:pPr>
          <w:r>
            <w:t>METHOD 2...........................................................................................................................................</w:t>
          </w:r>
          <w:r w:rsidR="00561C98">
            <w:t>.</w:t>
          </w:r>
          <w:r>
            <w:t xml:space="preserve">Page </w:t>
          </w:r>
          <w:r w:rsidR="00BC1A84">
            <w:t>2</w:t>
          </w:r>
        </w:p>
        <w:p w14:paraId="2A298CA1" w14:textId="77777777" w:rsidR="0051427E" w:rsidRPr="0051427E" w:rsidRDefault="0051427E" w:rsidP="0051427E"/>
        <w:p w14:paraId="78C7DD4E" w14:textId="411B7BD1" w:rsidR="00BC1A84" w:rsidRDefault="001A10D7" w:rsidP="004B539C">
          <w:pPr>
            <w:pStyle w:val="TOC3"/>
            <w:ind w:left="0"/>
          </w:pPr>
          <w:r>
            <w:t xml:space="preserve">Gibb’s reflective </w:t>
          </w:r>
          <w:r w:rsidR="00923DFE">
            <w:t xml:space="preserve">model </w:t>
          </w:r>
          <w:r w:rsidR="00450FD0">
            <w:t>2. 1</w:t>
          </w:r>
          <w:r w:rsidR="00EE649C">
            <w:t xml:space="preserve"> .................................................................................................................</w:t>
          </w:r>
          <w:r w:rsidR="00DF15AC">
            <w:t>Page</w:t>
          </w:r>
          <w:r w:rsidR="00BC1A84">
            <w:ptab w:relativeTo="margin" w:alignment="right" w:leader="dot"/>
          </w:r>
          <w:r w:rsidR="00BC1A84">
            <w:t>3</w:t>
          </w:r>
        </w:p>
        <w:p w14:paraId="3E2DA6B9" w14:textId="77777777" w:rsidR="00B74FEF" w:rsidRPr="00B74FEF" w:rsidRDefault="00B74FEF" w:rsidP="00B74FEF"/>
        <w:p w14:paraId="1B811770" w14:textId="34109A1C" w:rsidR="007D6CC7" w:rsidRDefault="00DC7C21" w:rsidP="00BF2ADF">
          <w:r>
            <w:t>R</w:t>
          </w:r>
          <w:r w:rsidR="008B59BE">
            <w:t>ESULT FINDINGS</w:t>
          </w:r>
          <w:r w:rsidR="007C5C80">
            <w:t xml:space="preserve"> </w:t>
          </w:r>
          <w:r w:rsidR="00FD1AF7">
            <w:t>3</w:t>
          </w:r>
          <w:r w:rsidR="007C5C80">
            <w:t xml:space="preserve"> </w:t>
          </w:r>
          <w:r w:rsidR="0011073F">
            <w:t>..........................</w:t>
          </w:r>
          <w:r w:rsidR="00AC4BB9">
            <w:t>.</w:t>
          </w:r>
          <w:r w:rsidR="0050233B">
            <w:t>………………………………………………………………………</w:t>
          </w:r>
          <w:r w:rsidR="009B0EFF">
            <w:t>.....................</w:t>
          </w:r>
          <w:r w:rsidR="00F66D02">
            <w:t>...</w:t>
          </w:r>
          <w:r w:rsidR="006D2EF0">
            <w:t>Page 4</w:t>
          </w:r>
        </w:p>
        <w:p w14:paraId="2E1C8371" w14:textId="7515155A" w:rsidR="002C55AF" w:rsidRDefault="00D31663" w:rsidP="00BF2ADF">
          <w:r>
            <w:t xml:space="preserve">Academic </w:t>
          </w:r>
          <w:r w:rsidR="006D2EF0">
            <w:t>wr</w:t>
          </w:r>
          <w:r w:rsidR="00D53486">
            <w:t xml:space="preserve">iting and </w:t>
          </w:r>
          <w:r w:rsidR="002B2626">
            <w:t>time management</w:t>
          </w:r>
          <w:r w:rsidR="00DD52D3">
            <w:t xml:space="preserve"> 3.</w:t>
          </w:r>
          <w:r w:rsidR="00D37AD5">
            <w:t xml:space="preserve"> 1 </w:t>
          </w:r>
          <w:r w:rsidR="005B6B17">
            <w:t>....................................................................................</w:t>
          </w:r>
          <w:r w:rsidR="006C77DF">
            <w:t>Page 4</w:t>
          </w:r>
        </w:p>
        <w:p w14:paraId="585826C9" w14:textId="76E0A436" w:rsidR="005A0050" w:rsidRDefault="00057521" w:rsidP="00BF2ADF">
          <w:r>
            <w:t xml:space="preserve">Time management </w:t>
          </w:r>
          <w:r w:rsidR="00A24A6A">
            <w:t>matrix 3.2</w:t>
          </w:r>
          <w:r w:rsidR="00C4246B">
            <w:t xml:space="preserve"> </w:t>
          </w:r>
          <w:r w:rsidR="001A561B">
            <w:t>.................</w:t>
          </w:r>
          <w:r w:rsidR="003D1E64">
            <w:t>....................................................................</w:t>
          </w:r>
          <w:r w:rsidR="00C4246B">
            <w:t>.......................</w:t>
          </w:r>
          <w:r w:rsidR="005E12C0">
            <w:t>.</w:t>
          </w:r>
          <w:r w:rsidR="001F276F">
            <w:t>Page 5</w:t>
          </w:r>
        </w:p>
        <w:p w14:paraId="353F9B82" w14:textId="28793351" w:rsidR="00EB4790" w:rsidRDefault="00A24A6A" w:rsidP="00BF2ADF">
          <w:r>
            <w:t>Employability</w:t>
          </w:r>
          <w:r w:rsidR="000E269B">
            <w:t xml:space="preserve"> skills, CV writing </w:t>
          </w:r>
          <w:r w:rsidR="00005868">
            <w:t xml:space="preserve">and cover </w:t>
          </w:r>
          <w:r w:rsidR="005E12C0">
            <w:t>letters 4</w:t>
          </w:r>
          <w:r w:rsidR="00005868">
            <w:t xml:space="preserve"> .</w:t>
          </w:r>
          <w:r w:rsidR="00880773">
            <w:t>................................................</w:t>
          </w:r>
          <w:r w:rsidR="00375EAA">
            <w:t>.</w:t>
          </w:r>
          <w:r w:rsidR="00DA5BA7">
            <w:t>........................</w:t>
          </w:r>
          <w:r w:rsidR="000122E3">
            <w:t>..</w:t>
          </w:r>
          <w:r w:rsidR="005E12C0">
            <w:t>.</w:t>
          </w:r>
          <w:r w:rsidR="00DA5BA7">
            <w:t xml:space="preserve">Page </w:t>
          </w:r>
          <w:r w:rsidR="005E12C0">
            <w:t>6</w:t>
          </w:r>
        </w:p>
        <w:p w14:paraId="7E16B440" w14:textId="0E2FF506" w:rsidR="005A0050" w:rsidRDefault="00EC7B51" w:rsidP="00BF2ADF">
          <w:r>
            <w:t>Paraphrasing</w:t>
          </w:r>
          <w:r w:rsidR="004D07FD">
            <w:t xml:space="preserve"> </w:t>
          </w:r>
          <w:r w:rsidR="000122E3">
            <w:t>4.1 ...............................</w:t>
          </w:r>
          <w:r w:rsidR="007C56C5">
            <w:t>..................................................................................................Page</w:t>
          </w:r>
          <w:r w:rsidR="006C5A6A">
            <w:t xml:space="preserve"> </w:t>
          </w:r>
          <w:r w:rsidR="00CD2349">
            <w:t>6</w:t>
          </w:r>
        </w:p>
        <w:p w14:paraId="60D78F57" w14:textId="1029B4DF" w:rsidR="005B079C" w:rsidRPr="00BF2ADF" w:rsidRDefault="005B079C" w:rsidP="00BF2ADF">
          <w:r>
            <w:t>Analy</w:t>
          </w:r>
          <w:r w:rsidR="007406A8">
            <w:t>tical thinking and problem solving</w:t>
          </w:r>
          <w:r w:rsidR="00DB3A8C">
            <w:t xml:space="preserve"> </w:t>
          </w:r>
          <w:r w:rsidR="006E24A9">
            <w:t xml:space="preserve">5 </w:t>
          </w:r>
          <w:r w:rsidR="00DB3A8C">
            <w:t>.........................................................................................</w:t>
          </w:r>
          <w:r w:rsidR="00EF2365">
            <w:t>.Page 7</w:t>
          </w:r>
        </w:p>
        <w:p w14:paraId="530BD883" w14:textId="04B0845E" w:rsidR="00CE376B" w:rsidRPr="00C7575A" w:rsidRDefault="002C40E6" w:rsidP="00C7575A">
          <w:pPr>
            <w:pStyle w:val="TOC1"/>
            <w:rPr>
              <w:b/>
              <w:bCs/>
            </w:rPr>
          </w:pPr>
          <w:r>
            <w:t xml:space="preserve">                                                                  </w:t>
          </w:r>
        </w:p>
        <w:p w14:paraId="00A66CCE" w14:textId="5D6AD529" w:rsidR="00CE376B" w:rsidRDefault="004113C9" w:rsidP="00A82B91">
          <w:pPr>
            <w:pStyle w:val="TOC2"/>
            <w:ind w:left="0"/>
          </w:pPr>
          <w:r>
            <w:t>DISCUSSIONS</w:t>
          </w:r>
          <w:r w:rsidR="00E84916">
            <w:t xml:space="preserve"> </w:t>
          </w:r>
          <w:r w:rsidR="006E4407">
            <w:t xml:space="preserve">6 </w:t>
          </w:r>
          <w:r w:rsidR="00E84916">
            <w:t>.........................................................................</w:t>
          </w:r>
          <w:r w:rsidR="00991252">
            <w:t>...........................................................Page 7</w:t>
          </w:r>
        </w:p>
        <w:p w14:paraId="1D14F32D" w14:textId="77777777" w:rsidR="00664EB1" w:rsidRPr="00664EB1" w:rsidRDefault="00664EB1" w:rsidP="00664EB1"/>
        <w:p w14:paraId="4AD5E199" w14:textId="72D363F3" w:rsidR="00994838" w:rsidRPr="00994838" w:rsidRDefault="004113C9" w:rsidP="00664EB1">
          <w:pPr>
            <w:pStyle w:val="TOC3"/>
            <w:ind w:left="0"/>
          </w:pPr>
          <w:r>
            <w:t>CONCLUSION</w:t>
          </w:r>
          <w:r w:rsidR="006E4407">
            <w:t xml:space="preserve"> </w:t>
          </w:r>
          <w:r w:rsidR="00936BC3">
            <w:t>7 ...................................................................................................................................</w:t>
          </w:r>
          <w:r w:rsidR="00B8310B">
            <w:t>.</w:t>
          </w:r>
          <w:r w:rsidR="00936BC3">
            <w:t>Page</w:t>
          </w:r>
          <w:r w:rsidR="00B8310B">
            <w:t xml:space="preserve"> 8</w:t>
          </w:r>
        </w:p>
        <w:p w14:paraId="00DBB4E7" w14:textId="77777777" w:rsidR="00994838" w:rsidRPr="00994838" w:rsidRDefault="00994838" w:rsidP="00994838"/>
        <w:p w14:paraId="6B130A0F" w14:textId="2CF74B94" w:rsidR="00515227" w:rsidRDefault="00EA7316" w:rsidP="00EF0DB8">
          <w:r>
            <w:t>REFERENCE</w:t>
          </w:r>
          <w:r w:rsidR="00AA6EAD">
            <w:t>..</w:t>
          </w:r>
          <w:r w:rsidR="00D35639">
            <w:t>.</w:t>
          </w:r>
          <w:r w:rsidR="00F029F2">
            <w:t>................................................................................................................................................</w:t>
          </w:r>
          <w:r w:rsidR="008A41C4">
            <w:t>A</w:t>
          </w:r>
        </w:p>
        <w:p w14:paraId="482946BC" w14:textId="77777777" w:rsidR="007D2416" w:rsidRDefault="007D2416" w:rsidP="00EF0DB8"/>
        <w:p w14:paraId="419EC6BF" w14:textId="1B42AF9F" w:rsidR="0022115C" w:rsidRDefault="005B0879" w:rsidP="00EF0DB8">
          <w:r>
            <w:t>APPEND</w:t>
          </w:r>
          <w:r w:rsidR="008A41C4">
            <w:t>ENCES 1</w:t>
          </w:r>
          <w:r w:rsidR="00587815">
            <w:t>..............................................................................................................</w:t>
          </w:r>
          <w:r w:rsidR="005C3DC4">
            <w:t>.</w:t>
          </w:r>
          <w:r w:rsidR="00587815">
            <w:t>...............</w:t>
          </w:r>
          <w:r w:rsidR="00AA6EAD">
            <w:t>.............</w:t>
          </w:r>
          <w:r w:rsidR="005C3DC4">
            <w:t>B</w:t>
          </w:r>
        </w:p>
        <w:p w14:paraId="209B3F57" w14:textId="263E8660" w:rsidR="00994838" w:rsidRDefault="00910D71" w:rsidP="00EF0DB8">
          <w:r>
            <w:t>A</w:t>
          </w:r>
          <w:r w:rsidR="00124D4E">
            <w:t>PPE</w:t>
          </w:r>
          <w:r w:rsidR="00D35639">
            <w:t>ND</w:t>
          </w:r>
          <w:r w:rsidR="005C3DC4">
            <w:t>ENCES 2...........................................................................................................................................</w:t>
          </w:r>
          <w:r w:rsidR="00A27648">
            <w:t>C</w:t>
          </w:r>
        </w:p>
        <w:p w14:paraId="2ADA35FC" w14:textId="03AE88E5" w:rsidR="00233256" w:rsidRPr="00FA3768" w:rsidRDefault="00E82540"/>
      </w:sdtContent>
    </w:sdt>
    <w:p w14:paraId="4DCC6935" w14:textId="77777777" w:rsidR="004E2EBC" w:rsidRDefault="004E2EBC">
      <w:pPr>
        <w:rPr>
          <w:noProof/>
          <w:lang w:val="en-GB"/>
        </w:rPr>
      </w:pPr>
    </w:p>
    <w:p w14:paraId="5A28CA81" w14:textId="6CCCD4D7" w:rsidR="0044222E" w:rsidRDefault="005576AD">
      <w:pPr>
        <w:rPr>
          <w:noProof/>
          <w:lang w:val="en-GB"/>
        </w:rPr>
      </w:pPr>
      <w:r w:rsidRPr="00D35639">
        <w:rPr>
          <w:noProof/>
          <w:sz w:val="28"/>
          <w:szCs w:val="28"/>
          <w:lang w:val="en-GB"/>
        </w:rPr>
        <w:lastRenderedPageBreak/>
        <w:t xml:space="preserve"> </w:t>
      </w:r>
      <w:r w:rsidR="0044222E" w:rsidRPr="00D35639">
        <w:rPr>
          <w:noProof/>
          <w:sz w:val="28"/>
          <w:szCs w:val="28"/>
          <w:lang w:val="en-GB"/>
        </w:rPr>
        <w:t xml:space="preserve">1                                                                                                           </w:t>
      </w:r>
      <w:r w:rsidR="00C35CD2">
        <w:rPr>
          <w:noProof/>
          <w:sz w:val="28"/>
          <w:szCs w:val="28"/>
          <w:lang w:val="en-GB"/>
        </w:rPr>
        <w:t xml:space="preserve">             </w:t>
      </w:r>
      <w:r w:rsidR="0044222E" w:rsidRPr="00D35639">
        <w:rPr>
          <w:noProof/>
          <w:sz w:val="28"/>
          <w:szCs w:val="28"/>
          <w:lang w:val="en-GB"/>
        </w:rPr>
        <w:t xml:space="preserve">    </w:t>
      </w:r>
      <w:r w:rsidR="00CE07D0">
        <w:rPr>
          <w:noProof/>
          <w:lang w:val="en-GB"/>
        </w:rPr>
        <w:t>Page 1</w:t>
      </w:r>
    </w:p>
    <w:p w14:paraId="44C6613D" w14:textId="4ACDF47A" w:rsidR="00233256" w:rsidRDefault="00A81204">
      <w:pPr>
        <w:rPr>
          <w:noProof/>
          <w:lang w:val="en-GB"/>
        </w:rPr>
      </w:pPr>
      <w:r>
        <w:rPr>
          <w:noProof/>
          <w:lang w:val="en-GB"/>
        </w:rPr>
        <w:t>INTRODUCTION</w:t>
      </w:r>
    </w:p>
    <w:p w14:paraId="57E849AC" w14:textId="19636E47" w:rsidR="006F2288" w:rsidRDefault="00C7756E">
      <w:pPr>
        <w:rPr>
          <w:noProof/>
          <w:lang w:val="en-GB"/>
        </w:rPr>
      </w:pPr>
      <w:r>
        <w:rPr>
          <w:noProof/>
          <w:lang w:val="en-GB"/>
        </w:rPr>
        <w:t>Using</w:t>
      </w:r>
      <w:r w:rsidR="00D25F84">
        <w:rPr>
          <w:noProof/>
          <w:lang w:val="en-GB"/>
        </w:rPr>
        <w:t xml:space="preserve"> Gib</w:t>
      </w:r>
      <w:r w:rsidR="00A62937">
        <w:rPr>
          <w:noProof/>
          <w:lang w:val="en-GB"/>
        </w:rPr>
        <w:t>b</w:t>
      </w:r>
      <w:r w:rsidR="00D25F84">
        <w:rPr>
          <w:noProof/>
          <w:lang w:val="en-GB"/>
        </w:rPr>
        <w:t>s</w:t>
      </w:r>
      <w:r w:rsidR="004538DE">
        <w:rPr>
          <w:noProof/>
          <w:lang w:val="en-GB"/>
        </w:rPr>
        <w:t xml:space="preserve"> reflective model</w:t>
      </w:r>
      <w:r w:rsidR="005D49E2">
        <w:rPr>
          <w:noProof/>
          <w:lang w:val="en-GB"/>
        </w:rPr>
        <w:t xml:space="preserve"> of</w:t>
      </w:r>
      <w:r w:rsidR="002F6AC8">
        <w:rPr>
          <w:noProof/>
          <w:lang w:val="en-GB"/>
        </w:rPr>
        <w:t xml:space="preserve"> </w:t>
      </w:r>
      <w:r w:rsidR="00D54527">
        <w:rPr>
          <w:noProof/>
          <w:lang w:val="en-GB"/>
        </w:rPr>
        <w:t>19</w:t>
      </w:r>
      <w:r w:rsidR="002E35D9">
        <w:rPr>
          <w:noProof/>
          <w:lang w:val="en-GB"/>
        </w:rPr>
        <w:t>8</w:t>
      </w:r>
      <w:r w:rsidR="00D05660">
        <w:rPr>
          <w:noProof/>
          <w:lang w:val="en-GB"/>
        </w:rPr>
        <w:t>8</w:t>
      </w:r>
      <w:r w:rsidR="00BE3C70">
        <w:rPr>
          <w:noProof/>
          <w:lang w:val="en-GB"/>
        </w:rPr>
        <w:t xml:space="preserve">, </w:t>
      </w:r>
      <w:r w:rsidR="00221D83">
        <w:rPr>
          <w:noProof/>
          <w:lang w:val="en-GB"/>
        </w:rPr>
        <w:t xml:space="preserve">to </w:t>
      </w:r>
      <w:r w:rsidR="00A25025">
        <w:rPr>
          <w:noProof/>
          <w:lang w:val="en-GB"/>
        </w:rPr>
        <w:t>r</w:t>
      </w:r>
      <w:r w:rsidR="0082754F">
        <w:rPr>
          <w:noProof/>
          <w:lang w:val="en-GB"/>
        </w:rPr>
        <w:t>eflect</w:t>
      </w:r>
      <w:r w:rsidR="002F6AC8">
        <w:rPr>
          <w:noProof/>
          <w:lang w:val="en-GB"/>
        </w:rPr>
        <w:t xml:space="preserve"> </w:t>
      </w:r>
      <w:r w:rsidR="0082754F">
        <w:rPr>
          <w:noProof/>
          <w:lang w:val="en-GB"/>
        </w:rPr>
        <w:t xml:space="preserve">on myself </w:t>
      </w:r>
      <w:r w:rsidR="00AE0D48">
        <w:rPr>
          <w:noProof/>
          <w:lang w:val="en-GB"/>
        </w:rPr>
        <w:t>ha</w:t>
      </w:r>
      <w:r w:rsidR="002E35D9">
        <w:rPr>
          <w:noProof/>
          <w:lang w:val="en-GB"/>
        </w:rPr>
        <w:t>s</w:t>
      </w:r>
      <w:r w:rsidR="00F23290">
        <w:rPr>
          <w:noProof/>
          <w:lang w:val="en-GB"/>
        </w:rPr>
        <w:t xml:space="preserve"> enable</w:t>
      </w:r>
      <w:r w:rsidR="00833DF4">
        <w:rPr>
          <w:noProof/>
          <w:lang w:val="en-GB"/>
        </w:rPr>
        <w:t>d</w:t>
      </w:r>
      <w:r w:rsidR="00F23290">
        <w:rPr>
          <w:noProof/>
          <w:lang w:val="en-GB"/>
        </w:rPr>
        <w:t xml:space="preserve"> me</w:t>
      </w:r>
      <w:r w:rsidR="003C554A">
        <w:rPr>
          <w:noProof/>
          <w:lang w:val="en-GB"/>
        </w:rPr>
        <w:t xml:space="preserve"> t</w:t>
      </w:r>
      <w:r w:rsidR="00506271">
        <w:rPr>
          <w:noProof/>
          <w:lang w:val="en-GB"/>
        </w:rPr>
        <w:t>o</w:t>
      </w:r>
      <w:r w:rsidR="003C554A">
        <w:rPr>
          <w:noProof/>
          <w:lang w:val="en-GB"/>
        </w:rPr>
        <w:t xml:space="preserve"> write this</w:t>
      </w:r>
      <w:r w:rsidR="00475CFA">
        <w:rPr>
          <w:noProof/>
          <w:lang w:val="en-GB"/>
        </w:rPr>
        <w:t xml:space="preserve"> report</w:t>
      </w:r>
      <w:r w:rsidR="0082550E">
        <w:rPr>
          <w:noProof/>
          <w:lang w:val="en-GB"/>
        </w:rPr>
        <w:t>. T</w:t>
      </w:r>
      <w:r w:rsidR="00C600AF">
        <w:rPr>
          <w:noProof/>
          <w:lang w:val="en-GB"/>
        </w:rPr>
        <w:t xml:space="preserve">he </w:t>
      </w:r>
      <w:r w:rsidR="00A81204">
        <w:rPr>
          <w:noProof/>
          <w:lang w:val="en-GB"/>
        </w:rPr>
        <w:t xml:space="preserve">ability to </w:t>
      </w:r>
      <w:r w:rsidR="00720542">
        <w:rPr>
          <w:noProof/>
          <w:lang w:val="en-GB"/>
        </w:rPr>
        <w:t xml:space="preserve">undestand and </w:t>
      </w:r>
      <w:r w:rsidR="00224133">
        <w:rPr>
          <w:noProof/>
          <w:lang w:val="en-GB"/>
        </w:rPr>
        <w:t>use different mod</w:t>
      </w:r>
      <w:r w:rsidR="00F5123B">
        <w:rPr>
          <w:noProof/>
          <w:lang w:val="en-GB"/>
        </w:rPr>
        <w:t>el</w:t>
      </w:r>
      <w:r w:rsidR="001443BA">
        <w:rPr>
          <w:noProof/>
          <w:lang w:val="en-GB"/>
        </w:rPr>
        <w:t>s</w:t>
      </w:r>
      <w:r w:rsidR="00F5123B">
        <w:rPr>
          <w:noProof/>
          <w:lang w:val="en-GB"/>
        </w:rPr>
        <w:t xml:space="preserve"> of</w:t>
      </w:r>
      <w:r w:rsidR="004113AE">
        <w:rPr>
          <w:noProof/>
          <w:lang w:val="en-GB"/>
        </w:rPr>
        <w:t xml:space="preserve"> </w:t>
      </w:r>
      <w:r w:rsidR="00BC54D8">
        <w:rPr>
          <w:noProof/>
          <w:lang w:val="en-GB"/>
        </w:rPr>
        <w:t xml:space="preserve"> reflective cycles</w:t>
      </w:r>
      <w:r w:rsidR="008F243B">
        <w:rPr>
          <w:noProof/>
          <w:lang w:val="en-GB"/>
        </w:rPr>
        <w:t>,</w:t>
      </w:r>
      <w:r w:rsidR="00BC54D8">
        <w:rPr>
          <w:noProof/>
          <w:lang w:val="en-GB"/>
        </w:rPr>
        <w:t xml:space="preserve"> theories and</w:t>
      </w:r>
      <w:r w:rsidR="004113AE">
        <w:rPr>
          <w:noProof/>
          <w:lang w:val="en-GB"/>
        </w:rPr>
        <w:t xml:space="preserve"> to</w:t>
      </w:r>
      <w:r w:rsidR="00CA53B0">
        <w:rPr>
          <w:noProof/>
          <w:lang w:val="en-GB"/>
        </w:rPr>
        <w:t xml:space="preserve"> anal</w:t>
      </w:r>
      <w:r w:rsidR="004F7A6C">
        <w:rPr>
          <w:noProof/>
          <w:lang w:val="en-GB"/>
        </w:rPr>
        <w:t>y</w:t>
      </w:r>
      <w:r w:rsidR="00CA53B0">
        <w:rPr>
          <w:noProof/>
          <w:lang w:val="en-GB"/>
        </w:rPr>
        <w:t xml:space="preserve">sis </w:t>
      </w:r>
      <w:r w:rsidR="00711C85">
        <w:rPr>
          <w:noProof/>
          <w:lang w:val="en-GB"/>
        </w:rPr>
        <w:t xml:space="preserve">them for learning </w:t>
      </w:r>
      <w:r w:rsidR="0082550E">
        <w:rPr>
          <w:noProof/>
          <w:lang w:val="en-GB"/>
        </w:rPr>
        <w:t xml:space="preserve">and </w:t>
      </w:r>
      <w:r w:rsidR="00711C85">
        <w:rPr>
          <w:noProof/>
          <w:lang w:val="en-GB"/>
        </w:rPr>
        <w:t>development</w:t>
      </w:r>
      <w:r w:rsidR="00CA53B0">
        <w:rPr>
          <w:noProof/>
          <w:lang w:val="en-GB"/>
        </w:rPr>
        <w:t xml:space="preserve"> </w:t>
      </w:r>
      <w:r w:rsidR="004076CF">
        <w:rPr>
          <w:noProof/>
          <w:lang w:val="en-GB"/>
        </w:rPr>
        <w:t>has been successful</w:t>
      </w:r>
      <w:r w:rsidR="00335259">
        <w:rPr>
          <w:noProof/>
          <w:lang w:val="en-GB"/>
        </w:rPr>
        <w:t>.</w:t>
      </w:r>
      <w:r w:rsidR="0056222E">
        <w:rPr>
          <w:noProof/>
          <w:lang w:val="en-GB"/>
        </w:rPr>
        <w:t xml:space="preserve"> </w:t>
      </w:r>
      <w:r w:rsidR="00335259">
        <w:rPr>
          <w:noProof/>
          <w:lang w:val="en-GB"/>
        </w:rPr>
        <w:t>Thinking critic</w:t>
      </w:r>
      <w:r w:rsidR="00B027A3">
        <w:rPr>
          <w:noProof/>
          <w:lang w:val="en-GB"/>
        </w:rPr>
        <w:t>ally and making</w:t>
      </w:r>
      <w:r w:rsidR="00BF097C">
        <w:rPr>
          <w:noProof/>
          <w:lang w:val="en-GB"/>
        </w:rPr>
        <w:t xml:space="preserve"> the ri</w:t>
      </w:r>
      <w:r w:rsidR="008441AC">
        <w:rPr>
          <w:noProof/>
          <w:lang w:val="en-GB"/>
        </w:rPr>
        <w:t>ght</w:t>
      </w:r>
      <w:r w:rsidR="00B027A3">
        <w:rPr>
          <w:noProof/>
          <w:lang w:val="en-GB"/>
        </w:rPr>
        <w:t xml:space="preserve"> decisions</w:t>
      </w:r>
      <w:r w:rsidR="001443BA">
        <w:rPr>
          <w:noProof/>
          <w:lang w:val="en-GB"/>
        </w:rPr>
        <w:t xml:space="preserve"> is important.</w:t>
      </w:r>
      <w:r w:rsidR="0056222E">
        <w:rPr>
          <w:noProof/>
          <w:lang w:val="en-GB"/>
        </w:rPr>
        <w:t xml:space="preserve"> </w:t>
      </w:r>
      <w:r w:rsidR="000D3530">
        <w:rPr>
          <w:noProof/>
          <w:lang w:val="en-GB"/>
        </w:rPr>
        <w:t xml:space="preserve">It is </w:t>
      </w:r>
      <w:r w:rsidR="00F948E2">
        <w:rPr>
          <w:noProof/>
          <w:lang w:val="en-GB"/>
        </w:rPr>
        <w:t xml:space="preserve">amazing to know how </w:t>
      </w:r>
      <w:r w:rsidR="00C041E6">
        <w:rPr>
          <w:noProof/>
          <w:lang w:val="en-GB"/>
        </w:rPr>
        <w:t>determination can lead a person to develop</w:t>
      </w:r>
      <w:r w:rsidR="00A15D67">
        <w:rPr>
          <w:noProof/>
          <w:lang w:val="en-GB"/>
        </w:rPr>
        <w:t xml:space="preserve"> and achieve a career</w:t>
      </w:r>
      <w:r w:rsidR="00FF24CF">
        <w:rPr>
          <w:noProof/>
          <w:lang w:val="en-GB"/>
        </w:rPr>
        <w:t>.</w:t>
      </w:r>
      <w:r w:rsidR="00397B6F">
        <w:rPr>
          <w:noProof/>
          <w:lang w:val="en-GB"/>
        </w:rPr>
        <w:t xml:space="preserve"> </w:t>
      </w:r>
      <w:r w:rsidR="00FF24CF">
        <w:rPr>
          <w:noProof/>
          <w:lang w:val="en-GB"/>
        </w:rPr>
        <w:t>Writing formal letters</w:t>
      </w:r>
      <w:r w:rsidR="0060085E">
        <w:rPr>
          <w:noProof/>
          <w:lang w:val="en-GB"/>
        </w:rPr>
        <w:t>,</w:t>
      </w:r>
      <w:r w:rsidR="00F43AB5">
        <w:rPr>
          <w:noProof/>
          <w:lang w:val="en-GB"/>
        </w:rPr>
        <w:t xml:space="preserve"> note keeping</w:t>
      </w:r>
      <w:r w:rsidR="0060085E">
        <w:rPr>
          <w:noProof/>
          <w:lang w:val="en-GB"/>
        </w:rPr>
        <w:t>,</w:t>
      </w:r>
      <w:r w:rsidR="001D7AD6">
        <w:rPr>
          <w:noProof/>
          <w:lang w:val="en-GB"/>
        </w:rPr>
        <w:t xml:space="preserve"> planning and </w:t>
      </w:r>
      <w:r w:rsidR="0082550E">
        <w:rPr>
          <w:noProof/>
          <w:lang w:val="en-GB"/>
        </w:rPr>
        <w:t>g</w:t>
      </w:r>
      <w:r w:rsidR="005A2059">
        <w:rPr>
          <w:noProof/>
          <w:lang w:val="en-GB"/>
        </w:rPr>
        <w:t>enerating sentences and revision</w:t>
      </w:r>
      <w:r w:rsidR="00A21B28">
        <w:rPr>
          <w:noProof/>
          <w:lang w:val="en-GB"/>
        </w:rPr>
        <w:t xml:space="preserve"> </w:t>
      </w:r>
      <w:r w:rsidR="0082550E">
        <w:rPr>
          <w:noProof/>
          <w:lang w:val="en-GB"/>
        </w:rPr>
        <w:t>through my studies</w:t>
      </w:r>
      <w:r w:rsidR="005C5DD0">
        <w:rPr>
          <w:noProof/>
          <w:lang w:val="en-GB"/>
        </w:rPr>
        <w:t xml:space="preserve"> has been suc</w:t>
      </w:r>
      <w:r w:rsidR="008F123E">
        <w:rPr>
          <w:noProof/>
          <w:lang w:val="en-GB"/>
        </w:rPr>
        <w:t>cessful</w:t>
      </w:r>
      <w:r w:rsidR="00206F25">
        <w:rPr>
          <w:noProof/>
          <w:lang w:val="en-GB"/>
        </w:rPr>
        <w:t>.</w:t>
      </w:r>
      <w:sdt>
        <w:sdtPr>
          <w:rPr>
            <w:noProof/>
            <w:lang w:val="en-GB"/>
          </w:rPr>
          <w:id w:val="220640212"/>
          <w:citation/>
        </w:sdtPr>
        <w:sdtEndPr/>
        <w:sdtContent>
          <w:r w:rsidR="00B30552">
            <w:rPr>
              <w:noProof/>
              <w:lang w:val="en-GB"/>
            </w:rPr>
            <w:fldChar w:fldCharType="begin"/>
          </w:r>
          <w:r w:rsidR="00B30552">
            <w:rPr>
              <w:noProof/>
              <w:lang w:val="en-GB"/>
            </w:rPr>
            <w:instrText xml:space="preserve"> CITATION Mod20 \l 2057 </w:instrText>
          </w:r>
          <w:r w:rsidR="00B30552">
            <w:rPr>
              <w:noProof/>
              <w:lang w:val="en-GB"/>
            </w:rPr>
            <w:fldChar w:fldCharType="separate"/>
          </w:r>
          <w:r w:rsidR="00B30552">
            <w:rPr>
              <w:noProof/>
              <w:lang w:val="en-GB"/>
            </w:rPr>
            <w:t xml:space="preserve"> </w:t>
          </w:r>
          <w:r w:rsidR="00B30552" w:rsidRPr="00B30552">
            <w:rPr>
              <w:noProof/>
              <w:lang w:val="en-GB"/>
            </w:rPr>
            <w:t>(Module.uwtsd.ac.uk, 2020)</w:t>
          </w:r>
          <w:r w:rsidR="00B30552">
            <w:rPr>
              <w:noProof/>
              <w:lang w:val="en-GB"/>
            </w:rPr>
            <w:fldChar w:fldCharType="end"/>
          </w:r>
        </w:sdtContent>
      </w:sdt>
      <w:r w:rsidR="00D35639">
        <w:rPr>
          <w:noProof/>
          <w:lang w:val="en-GB"/>
        </w:rPr>
        <w:t>.</w:t>
      </w:r>
    </w:p>
    <w:p w14:paraId="30918289" w14:textId="510C2B47" w:rsidR="001838E1" w:rsidRDefault="00820ACF">
      <w:pPr>
        <w:rPr>
          <w:noProof/>
          <w:lang w:val="en-GB"/>
        </w:rPr>
      </w:pPr>
      <w:r>
        <w:rPr>
          <w:noProof/>
          <w:lang w:val="en-GB"/>
        </w:rPr>
        <w:t>My</w:t>
      </w:r>
      <w:r w:rsidR="00E064A3">
        <w:rPr>
          <w:noProof/>
          <w:lang w:val="en-GB"/>
        </w:rPr>
        <w:t xml:space="preserve"> </w:t>
      </w:r>
      <w:r w:rsidR="00A946D1">
        <w:rPr>
          <w:noProof/>
          <w:lang w:val="en-GB"/>
        </w:rPr>
        <w:t>ref</w:t>
      </w:r>
      <w:r w:rsidR="00433EB0">
        <w:rPr>
          <w:noProof/>
          <w:lang w:val="en-GB"/>
        </w:rPr>
        <w:t>l</w:t>
      </w:r>
      <w:r w:rsidR="00A946D1">
        <w:rPr>
          <w:noProof/>
          <w:lang w:val="en-GB"/>
        </w:rPr>
        <w:t xml:space="preserve">ection </w:t>
      </w:r>
      <w:r w:rsidR="00C636E2">
        <w:rPr>
          <w:noProof/>
          <w:lang w:val="en-GB"/>
        </w:rPr>
        <w:t>is on the</w:t>
      </w:r>
      <w:r w:rsidR="00A946D1">
        <w:rPr>
          <w:noProof/>
          <w:lang w:val="en-GB"/>
        </w:rPr>
        <w:t xml:space="preserve"> </w:t>
      </w:r>
      <w:r w:rsidR="00E064A3">
        <w:rPr>
          <w:noProof/>
          <w:lang w:val="en-GB"/>
        </w:rPr>
        <w:t>experience</w:t>
      </w:r>
      <w:r w:rsidR="00A946D1">
        <w:rPr>
          <w:noProof/>
          <w:lang w:val="en-GB"/>
        </w:rPr>
        <w:t xml:space="preserve"> through my studies at the university</w:t>
      </w:r>
      <w:r w:rsidR="00B10130">
        <w:rPr>
          <w:noProof/>
          <w:lang w:val="en-GB"/>
        </w:rPr>
        <w:t>,</w:t>
      </w:r>
      <w:r w:rsidR="000955D5">
        <w:rPr>
          <w:noProof/>
          <w:lang w:val="en-GB"/>
        </w:rPr>
        <w:t xml:space="preserve"> my engagement </w:t>
      </w:r>
      <w:r w:rsidR="009C1082">
        <w:rPr>
          <w:noProof/>
          <w:lang w:val="en-GB"/>
        </w:rPr>
        <w:t xml:space="preserve">and </w:t>
      </w:r>
      <w:r w:rsidR="00E31849">
        <w:rPr>
          <w:noProof/>
          <w:lang w:val="en-GB"/>
        </w:rPr>
        <w:t>learning with m</w:t>
      </w:r>
      <w:r w:rsidR="00D624EC">
        <w:rPr>
          <w:noProof/>
          <w:lang w:val="en-GB"/>
        </w:rPr>
        <w:t>odules</w:t>
      </w:r>
      <w:r w:rsidR="002068F9">
        <w:rPr>
          <w:noProof/>
          <w:lang w:val="en-GB"/>
        </w:rPr>
        <w:t>. The</w:t>
      </w:r>
      <w:r w:rsidR="009D1765">
        <w:rPr>
          <w:noProof/>
          <w:lang w:val="en-GB"/>
        </w:rPr>
        <w:t xml:space="preserve"> </w:t>
      </w:r>
      <w:r w:rsidR="00464E90">
        <w:rPr>
          <w:noProof/>
          <w:lang w:val="en-GB"/>
        </w:rPr>
        <w:t>different activities</w:t>
      </w:r>
      <w:r w:rsidR="002643C2">
        <w:rPr>
          <w:noProof/>
          <w:lang w:val="en-GB"/>
        </w:rPr>
        <w:t xml:space="preserve"> such as </w:t>
      </w:r>
      <w:r w:rsidR="004D21C0">
        <w:rPr>
          <w:noProof/>
          <w:lang w:val="en-GB"/>
        </w:rPr>
        <w:t>P</w:t>
      </w:r>
      <w:r w:rsidR="002643C2">
        <w:rPr>
          <w:noProof/>
          <w:lang w:val="en-GB"/>
        </w:rPr>
        <w:t>araphrasing</w:t>
      </w:r>
      <w:r w:rsidR="00E351E2">
        <w:rPr>
          <w:noProof/>
          <w:lang w:val="en-GB"/>
        </w:rPr>
        <w:t xml:space="preserve">, </w:t>
      </w:r>
      <w:r w:rsidR="008E59FA">
        <w:rPr>
          <w:noProof/>
          <w:lang w:val="en-GB"/>
        </w:rPr>
        <w:t>S</w:t>
      </w:r>
      <w:r w:rsidR="00E351E2">
        <w:rPr>
          <w:noProof/>
          <w:lang w:val="en-GB"/>
        </w:rPr>
        <w:t>umma</w:t>
      </w:r>
      <w:r w:rsidR="004D21C0">
        <w:rPr>
          <w:noProof/>
          <w:lang w:val="en-GB"/>
        </w:rPr>
        <w:t>rising</w:t>
      </w:r>
      <w:r w:rsidR="00E351E2">
        <w:rPr>
          <w:noProof/>
          <w:lang w:val="en-GB"/>
        </w:rPr>
        <w:t>,</w:t>
      </w:r>
      <w:r w:rsidR="00D51348">
        <w:rPr>
          <w:noProof/>
          <w:lang w:val="en-GB"/>
        </w:rPr>
        <w:t xml:space="preserve"> </w:t>
      </w:r>
      <w:r w:rsidR="004D21C0">
        <w:rPr>
          <w:noProof/>
          <w:lang w:val="en-GB"/>
        </w:rPr>
        <w:t>T</w:t>
      </w:r>
      <w:r w:rsidR="00E878A6">
        <w:rPr>
          <w:noProof/>
          <w:lang w:val="en-GB"/>
        </w:rPr>
        <w:t>ime management</w:t>
      </w:r>
      <w:r w:rsidR="00F041B9">
        <w:rPr>
          <w:noProof/>
          <w:lang w:val="en-GB"/>
        </w:rPr>
        <w:t>,</w:t>
      </w:r>
      <w:r w:rsidR="003B4360">
        <w:rPr>
          <w:noProof/>
          <w:lang w:val="en-GB"/>
        </w:rPr>
        <w:t xml:space="preserve"> Analysing</w:t>
      </w:r>
      <w:r w:rsidR="00CA42A8">
        <w:rPr>
          <w:noProof/>
          <w:lang w:val="en-GB"/>
        </w:rPr>
        <w:t>,</w:t>
      </w:r>
      <w:r w:rsidR="00B33973">
        <w:rPr>
          <w:noProof/>
          <w:lang w:val="en-GB"/>
        </w:rPr>
        <w:t xml:space="preserve"> Managing conflict</w:t>
      </w:r>
      <w:r w:rsidR="003E14C0">
        <w:rPr>
          <w:noProof/>
          <w:lang w:val="en-GB"/>
        </w:rPr>
        <w:t xml:space="preserve"> and </w:t>
      </w:r>
      <w:r w:rsidR="004D21C0">
        <w:rPr>
          <w:noProof/>
          <w:lang w:val="en-GB"/>
        </w:rPr>
        <w:t xml:space="preserve"> Academic writing</w:t>
      </w:r>
      <w:r w:rsidR="003E14C0">
        <w:rPr>
          <w:noProof/>
          <w:lang w:val="en-GB"/>
        </w:rPr>
        <w:t>.</w:t>
      </w:r>
      <w:sdt>
        <w:sdtPr>
          <w:rPr>
            <w:noProof/>
            <w:lang w:val="en-GB"/>
          </w:rPr>
          <w:id w:val="-439449493"/>
          <w:citation/>
        </w:sdtPr>
        <w:sdtEndPr/>
        <w:sdtContent>
          <w:r w:rsidR="00762CE7">
            <w:rPr>
              <w:noProof/>
              <w:lang w:val="en-GB"/>
            </w:rPr>
            <w:fldChar w:fldCharType="begin"/>
          </w:r>
          <w:r w:rsidR="00762CE7">
            <w:rPr>
              <w:noProof/>
              <w:lang w:val="en-GB"/>
            </w:rPr>
            <w:instrText xml:space="preserve"> CITATION Uni19 \l 2057 </w:instrText>
          </w:r>
          <w:r w:rsidR="00762CE7">
            <w:rPr>
              <w:noProof/>
              <w:lang w:val="en-GB"/>
            </w:rPr>
            <w:fldChar w:fldCharType="separate"/>
          </w:r>
          <w:r w:rsidR="00762CE7">
            <w:rPr>
              <w:noProof/>
              <w:lang w:val="en-GB"/>
            </w:rPr>
            <w:t xml:space="preserve"> </w:t>
          </w:r>
          <w:r w:rsidR="00762CE7" w:rsidRPr="00762CE7">
            <w:rPr>
              <w:noProof/>
              <w:lang w:val="en-GB"/>
            </w:rPr>
            <w:t>(English, 2019)</w:t>
          </w:r>
          <w:r w:rsidR="00762CE7">
            <w:rPr>
              <w:noProof/>
              <w:lang w:val="en-GB"/>
            </w:rPr>
            <w:fldChar w:fldCharType="end"/>
          </w:r>
        </w:sdtContent>
      </w:sdt>
      <w:r w:rsidR="008E59FA">
        <w:rPr>
          <w:noProof/>
          <w:lang w:val="en-GB"/>
        </w:rPr>
        <w:t>.</w:t>
      </w:r>
      <w:r w:rsidR="00C052B3">
        <w:rPr>
          <w:noProof/>
          <w:lang w:val="en-GB"/>
        </w:rPr>
        <w:t xml:space="preserve"> </w:t>
      </w:r>
      <w:r w:rsidR="001556A2">
        <w:rPr>
          <w:noProof/>
          <w:lang w:val="en-GB"/>
        </w:rPr>
        <w:t>Gibb’s</w:t>
      </w:r>
      <w:r w:rsidR="009367E3">
        <w:rPr>
          <w:noProof/>
          <w:lang w:val="en-GB"/>
        </w:rPr>
        <w:t xml:space="preserve"> </w:t>
      </w:r>
      <w:r w:rsidR="00E46595">
        <w:rPr>
          <w:noProof/>
          <w:lang w:val="en-GB"/>
        </w:rPr>
        <w:t>reflective cycle</w:t>
      </w:r>
      <w:r w:rsidR="00694E73">
        <w:rPr>
          <w:noProof/>
          <w:lang w:val="en-GB"/>
        </w:rPr>
        <w:t xml:space="preserve"> of</w:t>
      </w:r>
      <w:r w:rsidR="00E46595">
        <w:rPr>
          <w:noProof/>
          <w:lang w:val="en-GB"/>
        </w:rPr>
        <w:t xml:space="preserve"> 198</w:t>
      </w:r>
      <w:r w:rsidR="00E94369">
        <w:rPr>
          <w:noProof/>
          <w:lang w:val="en-GB"/>
        </w:rPr>
        <w:t>8</w:t>
      </w:r>
      <w:r w:rsidR="00694BDE">
        <w:rPr>
          <w:noProof/>
          <w:lang w:val="en-GB"/>
        </w:rPr>
        <w:t xml:space="preserve"> by Graham </w:t>
      </w:r>
      <w:r w:rsidR="00553AE3">
        <w:rPr>
          <w:noProof/>
          <w:lang w:val="en-GB"/>
        </w:rPr>
        <w:t>Gibbs</w:t>
      </w:r>
      <w:r w:rsidR="00CA42A8">
        <w:rPr>
          <w:noProof/>
          <w:lang w:val="en-GB"/>
        </w:rPr>
        <w:t xml:space="preserve"> </w:t>
      </w:r>
      <w:r w:rsidR="00B44BEC">
        <w:rPr>
          <w:noProof/>
          <w:lang w:val="en-GB"/>
        </w:rPr>
        <w:t xml:space="preserve">talks about the </w:t>
      </w:r>
      <w:r w:rsidR="00D01B8B">
        <w:rPr>
          <w:noProof/>
          <w:lang w:val="en-GB"/>
        </w:rPr>
        <w:t>six</w:t>
      </w:r>
      <w:r w:rsidR="006A2C35">
        <w:rPr>
          <w:noProof/>
          <w:lang w:val="en-GB"/>
        </w:rPr>
        <w:t xml:space="preserve"> cycle</w:t>
      </w:r>
      <w:r w:rsidR="003371DB">
        <w:rPr>
          <w:noProof/>
          <w:lang w:val="en-GB"/>
        </w:rPr>
        <w:t xml:space="preserve"> </w:t>
      </w:r>
      <w:r w:rsidR="004D0B96">
        <w:rPr>
          <w:noProof/>
          <w:lang w:val="en-GB"/>
        </w:rPr>
        <w:t>of refection,</w:t>
      </w:r>
      <w:r w:rsidR="002B77D3">
        <w:rPr>
          <w:noProof/>
          <w:lang w:val="en-GB"/>
        </w:rPr>
        <w:t xml:space="preserve"> Des</w:t>
      </w:r>
      <w:r w:rsidR="00C641C8">
        <w:rPr>
          <w:noProof/>
          <w:lang w:val="en-GB"/>
        </w:rPr>
        <w:t>ri</w:t>
      </w:r>
      <w:r w:rsidR="00177BCD">
        <w:rPr>
          <w:noProof/>
          <w:lang w:val="en-GB"/>
        </w:rPr>
        <w:t>pti</w:t>
      </w:r>
      <w:r w:rsidR="004D0B96">
        <w:rPr>
          <w:noProof/>
          <w:lang w:val="en-GB"/>
        </w:rPr>
        <w:t>ve</w:t>
      </w:r>
      <w:r w:rsidR="00150EA5">
        <w:rPr>
          <w:noProof/>
          <w:lang w:val="en-GB"/>
        </w:rPr>
        <w:t xml:space="preserve">, </w:t>
      </w:r>
      <w:r w:rsidR="0028019F">
        <w:rPr>
          <w:noProof/>
          <w:lang w:val="en-GB"/>
        </w:rPr>
        <w:t>F</w:t>
      </w:r>
      <w:r w:rsidR="00150EA5">
        <w:rPr>
          <w:noProof/>
          <w:lang w:val="en-GB"/>
        </w:rPr>
        <w:t>e</w:t>
      </w:r>
      <w:r w:rsidR="00AB3C8B">
        <w:rPr>
          <w:noProof/>
          <w:lang w:val="en-GB"/>
        </w:rPr>
        <w:t>el</w:t>
      </w:r>
      <w:r w:rsidR="00177BCD">
        <w:rPr>
          <w:noProof/>
          <w:lang w:val="en-GB"/>
        </w:rPr>
        <w:t xml:space="preserve">ing </w:t>
      </w:r>
      <w:r w:rsidR="00585F9F">
        <w:rPr>
          <w:noProof/>
          <w:lang w:val="en-GB"/>
        </w:rPr>
        <w:t>,</w:t>
      </w:r>
      <w:r w:rsidR="0028019F">
        <w:rPr>
          <w:noProof/>
          <w:lang w:val="en-GB"/>
        </w:rPr>
        <w:t>E</w:t>
      </w:r>
      <w:r w:rsidR="00AB3C8B">
        <w:rPr>
          <w:noProof/>
          <w:lang w:val="en-GB"/>
        </w:rPr>
        <w:t>valuati</w:t>
      </w:r>
      <w:r w:rsidR="004D0B96">
        <w:rPr>
          <w:noProof/>
          <w:lang w:val="en-GB"/>
        </w:rPr>
        <w:t>ng</w:t>
      </w:r>
      <w:r w:rsidR="00AB3C8B">
        <w:rPr>
          <w:noProof/>
          <w:lang w:val="en-GB"/>
        </w:rPr>
        <w:t xml:space="preserve">, </w:t>
      </w:r>
      <w:r w:rsidR="007D20EC">
        <w:rPr>
          <w:noProof/>
          <w:lang w:val="en-GB"/>
        </w:rPr>
        <w:t>A</w:t>
      </w:r>
      <w:r w:rsidR="00AB3C8B">
        <w:rPr>
          <w:noProof/>
          <w:lang w:val="en-GB"/>
        </w:rPr>
        <w:t>naly</w:t>
      </w:r>
      <w:r w:rsidR="00995CB9">
        <w:rPr>
          <w:noProof/>
          <w:lang w:val="en-GB"/>
        </w:rPr>
        <w:t>sing</w:t>
      </w:r>
      <w:r w:rsidR="007D20EC">
        <w:rPr>
          <w:noProof/>
          <w:lang w:val="en-GB"/>
        </w:rPr>
        <w:t>,</w:t>
      </w:r>
      <w:r w:rsidR="00F8490B">
        <w:rPr>
          <w:noProof/>
          <w:lang w:val="en-GB"/>
        </w:rPr>
        <w:t xml:space="preserve"> </w:t>
      </w:r>
      <w:r w:rsidR="00A15E80">
        <w:rPr>
          <w:noProof/>
          <w:lang w:val="en-GB"/>
        </w:rPr>
        <w:t>C</w:t>
      </w:r>
      <w:r w:rsidR="00995CB9">
        <w:rPr>
          <w:noProof/>
          <w:lang w:val="en-GB"/>
        </w:rPr>
        <w:t>onclussion</w:t>
      </w:r>
      <w:r w:rsidR="00257680">
        <w:rPr>
          <w:noProof/>
          <w:lang w:val="en-GB"/>
        </w:rPr>
        <w:t xml:space="preserve"> </w:t>
      </w:r>
      <w:r w:rsidR="00E63F15">
        <w:rPr>
          <w:noProof/>
          <w:lang w:val="en-GB"/>
        </w:rPr>
        <w:t xml:space="preserve">and </w:t>
      </w:r>
      <w:r w:rsidR="00A15E80">
        <w:rPr>
          <w:noProof/>
          <w:lang w:val="en-GB"/>
        </w:rPr>
        <w:t>A</w:t>
      </w:r>
      <w:r w:rsidR="00E63F15">
        <w:rPr>
          <w:noProof/>
          <w:lang w:val="en-GB"/>
        </w:rPr>
        <w:t>ction</w:t>
      </w:r>
      <w:r w:rsidR="00995CB9">
        <w:rPr>
          <w:noProof/>
          <w:lang w:val="en-GB"/>
        </w:rPr>
        <w:t>.</w:t>
      </w:r>
      <w:sdt>
        <w:sdtPr>
          <w:rPr>
            <w:noProof/>
            <w:lang w:val="en-GB"/>
          </w:rPr>
          <w:id w:val="999539352"/>
          <w:citation/>
        </w:sdtPr>
        <w:sdtEndPr/>
        <w:sdtContent>
          <w:r w:rsidR="00996882">
            <w:rPr>
              <w:noProof/>
              <w:lang w:val="en-GB"/>
            </w:rPr>
            <w:fldChar w:fldCharType="begin"/>
          </w:r>
          <w:r w:rsidR="00996882">
            <w:rPr>
              <w:noProof/>
              <w:lang w:val="en-GB"/>
            </w:rPr>
            <w:instrText xml:space="preserve"> CITATION Pet17 \l 2057 </w:instrText>
          </w:r>
          <w:r w:rsidR="00996882">
            <w:rPr>
              <w:noProof/>
              <w:lang w:val="en-GB"/>
            </w:rPr>
            <w:fldChar w:fldCharType="separate"/>
          </w:r>
          <w:r w:rsidR="00996882">
            <w:rPr>
              <w:noProof/>
              <w:lang w:val="en-GB"/>
            </w:rPr>
            <w:t xml:space="preserve"> </w:t>
          </w:r>
          <w:r w:rsidR="00996882" w:rsidRPr="00996882">
            <w:rPr>
              <w:noProof/>
              <w:lang w:val="en-GB"/>
            </w:rPr>
            <w:t>(Morgan, 2017)</w:t>
          </w:r>
          <w:r w:rsidR="00996882">
            <w:rPr>
              <w:noProof/>
              <w:lang w:val="en-GB"/>
            </w:rPr>
            <w:fldChar w:fldCharType="end"/>
          </w:r>
        </w:sdtContent>
      </w:sdt>
      <w:r w:rsidR="00AC097D">
        <w:rPr>
          <w:noProof/>
          <w:lang w:val="en-GB"/>
        </w:rPr>
        <w:t>)</w:t>
      </w:r>
      <w:r w:rsidR="00812064">
        <w:rPr>
          <w:noProof/>
          <w:lang w:val="en-GB"/>
        </w:rPr>
        <w:t>.</w:t>
      </w:r>
      <w:r w:rsidR="00854A9B">
        <w:rPr>
          <w:noProof/>
          <w:lang w:val="en-GB"/>
        </w:rPr>
        <w:t xml:space="preserve"> The </w:t>
      </w:r>
      <w:r w:rsidR="00196C9A">
        <w:rPr>
          <w:noProof/>
          <w:lang w:val="en-GB"/>
        </w:rPr>
        <w:t>model of D</w:t>
      </w:r>
      <w:r w:rsidR="009A4973">
        <w:rPr>
          <w:noProof/>
          <w:lang w:val="en-GB"/>
        </w:rPr>
        <w:t>riscoll</w:t>
      </w:r>
      <w:r w:rsidR="00695109">
        <w:rPr>
          <w:noProof/>
          <w:lang w:val="en-GB"/>
        </w:rPr>
        <w:t xml:space="preserve"> 1994</w:t>
      </w:r>
      <w:r w:rsidR="006260AF">
        <w:rPr>
          <w:noProof/>
          <w:lang w:val="en-GB"/>
        </w:rPr>
        <w:t>,</w:t>
      </w:r>
      <w:r w:rsidR="00695109">
        <w:rPr>
          <w:noProof/>
          <w:lang w:val="en-GB"/>
        </w:rPr>
        <w:t xml:space="preserve"> 2000</w:t>
      </w:r>
      <w:r w:rsidR="006260AF">
        <w:rPr>
          <w:noProof/>
          <w:lang w:val="en-GB"/>
        </w:rPr>
        <w:t xml:space="preserve">, </w:t>
      </w:r>
      <w:r w:rsidR="007D0EFF">
        <w:rPr>
          <w:noProof/>
          <w:lang w:val="en-GB"/>
        </w:rPr>
        <w:t xml:space="preserve">2004 and </w:t>
      </w:r>
      <w:r w:rsidR="004A729F">
        <w:rPr>
          <w:noProof/>
          <w:lang w:val="en-GB"/>
        </w:rPr>
        <w:t>2007</w:t>
      </w:r>
      <w:r w:rsidR="00695109">
        <w:rPr>
          <w:noProof/>
          <w:lang w:val="en-GB"/>
        </w:rPr>
        <w:t xml:space="preserve"> explains reflect</w:t>
      </w:r>
      <w:r w:rsidR="004A11C1">
        <w:rPr>
          <w:noProof/>
          <w:lang w:val="en-GB"/>
        </w:rPr>
        <w:t>i</w:t>
      </w:r>
      <w:r w:rsidR="00EB4277">
        <w:rPr>
          <w:noProof/>
          <w:lang w:val="en-GB"/>
        </w:rPr>
        <w:t>on</w:t>
      </w:r>
      <w:r w:rsidR="0015591B">
        <w:rPr>
          <w:noProof/>
          <w:lang w:val="en-GB"/>
        </w:rPr>
        <w:t xml:space="preserve"> and the next step</w:t>
      </w:r>
      <w:r w:rsidR="00EB4277">
        <w:rPr>
          <w:noProof/>
          <w:lang w:val="en-GB"/>
        </w:rPr>
        <w:t>.</w:t>
      </w:r>
      <w:r w:rsidR="003244D9">
        <w:rPr>
          <w:noProof/>
          <w:lang w:val="en-GB"/>
        </w:rPr>
        <w:t>(</w:t>
      </w:r>
      <w:r w:rsidR="004A11C1">
        <w:rPr>
          <w:noProof/>
          <w:lang w:val="en-GB"/>
        </w:rPr>
        <w:t xml:space="preserve"> </w:t>
      </w:r>
      <w:r w:rsidR="00035485">
        <w:rPr>
          <w:noProof/>
          <w:lang w:val="en-GB"/>
        </w:rPr>
        <w:t>NOW WH</w:t>
      </w:r>
      <w:r w:rsidR="003244D9">
        <w:rPr>
          <w:noProof/>
          <w:lang w:val="en-GB"/>
        </w:rPr>
        <w:t>AT</w:t>
      </w:r>
      <w:r w:rsidR="003142C1">
        <w:rPr>
          <w:noProof/>
          <w:lang w:val="en-GB"/>
        </w:rPr>
        <w:t xml:space="preserve"> </w:t>
      </w:r>
      <w:r w:rsidR="003244D9">
        <w:rPr>
          <w:noProof/>
          <w:lang w:val="en-GB"/>
        </w:rPr>
        <w:t>)</w:t>
      </w:r>
      <w:r w:rsidR="009700F3">
        <w:rPr>
          <w:noProof/>
          <w:lang w:val="en-GB"/>
        </w:rPr>
        <w:t>.</w:t>
      </w:r>
      <w:r w:rsidR="0056610A">
        <w:rPr>
          <w:noProof/>
          <w:lang w:val="en-GB"/>
        </w:rPr>
        <w:t>Reciev</w:t>
      </w:r>
      <w:r w:rsidR="00077CC6">
        <w:rPr>
          <w:noProof/>
          <w:lang w:val="en-GB"/>
        </w:rPr>
        <w:t>ing feedback from my lecture</w:t>
      </w:r>
      <w:r w:rsidR="000C0FFD">
        <w:rPr>
          <w:noProof/>
          <w:lang w:val="en-GB"/>
        </w:rPr>
        <w:t xml:space="preserve">rs has been beneficial </w:t>
      </w:r>
      <w:r w:rsidR="00416CE4">
        <w:rPr>
          <w:noProof/>
          <w:lang w:val="en-GB"/>
        </w:rPr>
        <w:t>for my academic learning</w:t>
      </w:r>
      <w:r w:rsidR="00687125">
        <w:rPr>
          <w:noProof/>
          <w:lang w:val="en-GB"/>
        </w:rPr>
        <w:t xml:space="preserve"> and writing</w:t>
      </w:r>
      <w:r w:rsidR="00986F21">
        <w:rPr>
          <w:noProof/>
          <w:lang w:val="en-GB"/>
        </w:rPr>
        <w:t>.</w:t>
      </w:r>
      <w:r w:rsidR="00F73102">
        <w:rPr>
          <w:noProof/>
          <w:lang w:val="en-GB"/>
        </w:rPr>
        <w:t xml:space="preserve"> </w:t>
      </w:r>
      <w:r w:rsidR="00C923D7">
        <w:rPr>
          <w:noProof/>
          <w:lang w:val="en-GB"/>
        </w:rPr>
        <w:t xml:space="preserve">The Johari windows </w:t>
      </w:r>
      <w:r w:rsidR="00186138">
        <w:rPr>
          <w:noProof/>
          <w:lang w:val="en-GB"/>
        </w:rPr>
        <w:t>gives</w:t>
      </w:r>
      <w:r w:rsidR="00E108A5">
        <w:rPr>
          <w:noProof/>
          <w:lang w:val="en-GB"/>
        </w:rPr>
        <w:t xml:space="preserve"> understand</w:t>
      </w:r>
      <w:r w:rsidR="00186138">
        <w:rPr>
          <w:noProof/>
          <w:lang w:val="en-GB"/>
        </w:rPr>
        <w:t>ing of</w:t>
      </w:r>
      <w:r w:rsidR="00802432">
        <w:rPr>
          <w:noProof/>
          <w:lang w:val="en-GB"/>
        </w:rPr>
        <w:t xml:space="preserve"> how to relate with others.</w:t>
      </w:r>
    </w:p>
    <w:p w14:paraId="64155C20" w14:textId="7E15E492" w:rsidR="00FA0EA5" w:rsidRDefault="0098423B" w:rsidP="004E2EBC">
      <w:pPr>
        <w:rPr>
          <w:noProof/>
          <w:lang w:val="en-GB"/>
        </w:rPr>
      </w:pPr>
      <w:r>
        <w:rPr>
          <w:noProof/>
          <w:lang w:val="en-GB"/>
        </w:rPr>
        <w:t xml:space="preserve">The Johari window  was invented by Joseph Luft and Harrington Ingham in 1950  as a model for mapping personality </w:t>
      </w:r>
      <w:r w:rsidR="00CC016C">
        <w:rPr>
          <w:noProof/>
          <w:lang w:val="en-GB"/>
        </w:rPr>
        <w:t>awarene</w:t>
      </w:r>
      <w:r w:rsidR="00D35639">
        <w:rPr>
          <w:noProof/>
          <w:lang w:val="en-GB"/>
        </w:rPr>
        <w:t>ss.</w:t>
      </w:r>
      <w:r w:rsidR="006D2388">
        <w:rPr>
          <w:noProof/>
          <w:lang w:val="en-GB"/>
        </w:rPr>
        <w:t xml:space="preserve"> </w:t>
      </w:r>
      <w:r w:rsidR="00095416">
        <w:rPr>
          <w:noProof/>
          <w:lang w:val="en-GB"/>
        </w:rPr>
        <w:drawing>
          <wp:inline distT="0" distB="0" distL="0" distR="0" wp14:anchorId="28EEADD3" wp14:editId="678F49FF">
            <wp:extent cx="5486400" cy="3200400"/>
            <wp:effectExtent l="0" t="38100" r="0" b="571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0DB0E42" w14:textId="3A4B060E" w:rsidR="00751EAE" w:rsidRDefault="00A93F04" w:rsidP="004E2EBC">
      <w:pPr>
        <w:rPr>
          <w:noProof/>
          <w:lang w:val="en-GB"/>
        </w:rPr>
      </w:pPr>
      <w:r>
        <w:rPr>
          <w:noProof/>
          <w:lang w:val="en-GB"/>
        </w:rPr>
        <w:t xml:space="preserve">The </w:t>
      </w:r>
      <w:r w:rsidR="002453A1">
        <w:rPr>
          <w:noProof/>
          <w:lang w:val="en-GB"/>
        </w:rPr>
        <w:t xml:space="preserve">Johari windows enligthen  awareness . </w:t>
      </w:r>
      <w:r w:rsidR="00E82EB8">
        <w:rPr>
          <w:noProof/>
          <w:lang w:val="en-GB"/>
        </w:rPr>
        <w:t>It</w:t>
      </w:r>
      <w:r w:rsidR="002453A1">
        <w:rPr>
          <w:noProof/>
          <w:lang w:val="en-GB"/>
        </w:rPr>
        <w:t xml:space="preserve"> enables you to build on your shortcoming and </w:t>
      </w:r>
      <w:r w:rsidR="00F01AA9">
        <w:rPr>
          <w:noProof/>
          <w:lang w:val="en-GB"/>
        </w:rPr>
        <w:t>to</w:t>
      </w:r>
      <w:r w:rsidR="002453A1">
        <w:rPr>
          <w:noProof/>
          <w:lang w:val="en-GB"/>
        </w:rPr>
        <w:t xml:space="preserve"> put your streng</w:t>
      </w:r>
      <w:r w:rsidR="00F01AA9">
        <w:rPr>
          <w:noProof/>
          <w:lang w:val="en-GB"/>
        </w:rPr>
        <w:t>t</w:t>
      </w:r>
      <w:r w:rsidR="002453A1">
        <w:rPr>
          <w:noProof/>
          <w:lang w:val="en-GB"/>
        </w:rPr>
        <w:t>h to actions. It is a model that can be effective in team building, like roles , strength and resposibilities.(Morgan 2017))</w:t>
      </w:r>
      <w:r w:rsidR="004D589C">
        <w:rPr>
          <w:noProof/>
          <w:lang w:val="en-GB"/>
        </w:rPr>
        <w:t>.</w:t>
      </w:r>
      <w:r w:rsidR="00720578" w:rsidRPr="00720578">
        <w:rPr>
          <w:noProof/>
          <w:lang w:val="en-GB"/>
        </w:rPr>
        <w:t xml:space="preserve"> </w:t>
      </w:r>
      <w:r w:rsidR="00720578">
        <w:rPr>
          <w:noProof/>
          <w:lang w:val="en-GB"/>
        </w:rPr>
        <w:t>The ability to manage my time, think critically and communicate effectively with others has  helped with my studies.</w:t>
      </w:r>
      <w:sdt>
        <w:sdtPr>
          <w:rPr>
            <w:noProof/>
            <w:lang w:val="en-GB"/>
          </w:rPr>
          <w:id w:val="1547021608"/>
          <w:citation/>
        </w:sdtPr>
        <w:sdtEndPr/>
        <w:sdtContent>
          <w:r w:rsidR="00720578">
            <w:rPr>
              <w:noProof/>
              <w:lang w:val="en-GB"/>
            </w:rPr>
            <w:fldChar w:fldCharType="begin"/>
          </w:r>
          <w:r w:rsidR="00720578">
            <w:rPr>
              <w:noProof/>
              <w:lang w:val="en-GB"/>
            </w:rPr>
            <w:instrText xml:space="preserve"> CITATION Pet172 \l 2057 </w:instrText>
          </w:r>
          <w:r w:rsidR="00720578">
            <w:rPr>
              <w:noProof/>
              <w:lang w:val="en-GB"/>
            </w:rPr>
            <w:fldChar w:fldCharType="separate"/>
          </w:r>
          <w:r w:rsidR="00720578">
            <w:rPr>
              <w:noProof/>
              <w:lang w:val="en-GB"/>
            </w:rPr>
            <w:t xml:space="preserve"> </w:t>
          </w:r>
          <w:r w:rsidR="00720578" w:rsidRPr="005D2AAB">
            <w:rPr>
              <w:noProof/>
              <w:lang w:val="en-GB"/>
            </w:rPr>
            <w:t>(Morgan, 2017)</w:t>
          </w:r>
          <w:r w:rsidR="00720578">
            <w:rPr>
              <w:noProof/>
              <w:lang w:val="en-GB"/>
            </w:rPr>
            <w:fldChar w:fldCharType="end"/>
          </w:r>
        </w:sdtContent>
      </w:sdt>
      <w:sdt>
        <w:sdtPr>
          <w:rPr>
            <w:noProof/>
            <w:lang w:val="en-GB"/>
          </w:rPr>
          <w:id w:val="784847598"/>
          <w:citation/>
        </w:sdtPr>
        <w:sdtEndPr/>
        <w:sdtContent>
          <w:r w:rsidR="00720578">
            <w:rPr>
              <w:noProof/>
              <w:lang w:val="en-GB"/>
            </w:rPr>
            <w:fldChar w:fldCharType="begin"/>
          </w:r>
          <w:r w:rsidR="00720578">
            <w:rPr>
              <w:noProof/>
              <w:lang w:val="en-GB"/>
            </w:rPr>
            <w:instrText xml:space="preserve"> CITATION Nof17 \l 2057 </w:instrText>
          </w:r>
          <w:r w:rsidR="00720578">
            <w:rPr>
              <w:noProof/>
              <w:lang w:val="en-GB"/>
            </w:rPr>
            <w:fldChar w:fldCharType="separate"/>
          </w:r>
          <w:r w:rsidR="00720578" w:rsidRPr="00D14005">
            <w:rPr>
              <w:noProof/>
              <w:lang w:val="en-GB"/>
            </w:rPr>
            <w:t>(Nofriza, 2017)</w:t>
          </w:r>
          <w:r w:rsidR="00720578">
            <w:rPr>
              <w:noProof/>
              <w:lang w:val="en-GB"/>
            </w:rPr>
            <w:fldChar w:fldCharType="end"/>
          </w:r>
        </w:sdtContent>
      </w:sdt>
      <w:r w:rsidR="004D74FA">
        <w:rPr>
          <w:noProof/>
          <w:lang w:val="en-GB"/>
        </w:rPr>
        <w:t>.</w:t>
      </w:r>
    </w:p>
    <w:p w14:paraId="1F31ACCD" w14:textId="32DBABD0" w:rsidR="00751EAE" w:rsidRDefault="004E0938">
      <w:pPr>
        <w:rPr>
          <w:noProof/>
          <w:lang w:val="en-GB"/>
        </w:rPr>
      </w:pPr>
      <w:r w:rsidRPr="00D35639">
        <w:rPr>
          <w:noProof/>
          <w:sz w:val="28"/>
          <w:szCs w:val="28"/>
          <w:lang w:val="en-GB"/>
        </w:rPr>
        <w:lastRenderedPageBreak/>
        <w:t xml:space="preserve">Section </w:t>
      </w:r>
      <w:r w:rsidR="00B1307B" w:rsidRPr="00D35639">
        <w:rPr>
          <w:noProof/>
          <w:sz w:val="28"/>
          <w:szCs w:val="28"/>
          <w:lang w:val="en-GB"/>
        </w:rPr>
        <w:t>2</w:t>
      </w:r>
      <w:r w:rsidR="00D35639">
        <w:rPr>
          <w:noProof/>
          <w:sz w:val="28"/>
          <w:szCs w:val="28"/>
          <w:lang w:val="en-GB"/>
        </w:rPr>
        <w:t>.</w:t>
      </w:r>
      <w:r w:rsidR="00B1307B" w:rsidRPr="00D35639">
        <w:rPr>
          <w:noProof/>
          <w:sz w:val="28"/>
          <w:szCs w:val="28"/>
          <w:lang w:val="en-GB"/>
        </w:rPr>
        <w:t xml:space="preserve"> Methods                                                                      </w:t>
      </w:r>
      <w:r w:rsidR="00F464FC" w:rsidRPr="00D35639">
        <w:rPr>
          <w:noProof/>
          <w:sz w:val="28"/>
          <w:szCs w:val="28"/>
          <w:lang w:val="en-GB"/>
        </w:rPr>
        <w:t xml:space="preserve">                        </w:t>
      </w:r>
      <w:r w:rsidR="00D0144D" w:rsidRPr="00D35639">
        <w:rPr>
          <w:noProof/>
          <w:sz w:val="28"/>
          <w:szCs w:val="28"/>
          <w:lang w:val="en-GB"/>
        </w:rPr>
        <w:t xml:space="preserve">      </w:t>
      </w:r>
      <w:r w:rsidR="00F464FC" w:rsidRPr="00D35639">
        <w:rPr>
          <w:noProof/>
          <w:sz w:val="28"/>
          <w:szCs w:val="28"/>
          <w:lang w:val="en-GB"/>
        </w:rPr>
        <w:t xml:space="preserve">   </w:t>
      </w:r>
      <w:r w:rsidR="00F464FC">
        <w:rPr>
          <w:noProof/>
          <w:lang w:val="en-GB"/>
        </w:rPr>
        <w:t>Page 2</w:t>
      </w:r>
    </w:p>
    <w:p w14:paraId="44FC609C" w14:textId="56BC2F82" w:rsidR="0071390F" w:rsidRDefault="0071390F" w:rsidP="0071390F">
      <w:pPr>
        <w:rPr>
          <w:noProof/>
          <w:lang w:val="en-GB"/>
        </w:rPr>
      </w:pPr>
      <w:r>
        <w:rPr>
          <w:noProof/>
          <w:lang w:val="en-GB"/>
        </w:rPr>
        <w:t xml:space="preserve">KOLB’S EXPERIENTIAL LEARNING CYCLE .(1984)               </w:t>
      </w:r>
      <w:r>
        <w:rPr>
          <w:noProof/>
          <w:lang w:val="en-GB"/>
        </w:rPr>
        <w:tab/>
        <w:t>Morgan (201</w:t>
      </w:r>
      <w:r w:rsidR="00BA5E94">
        <w:rPr>
          <w:noProof/>
          <w:lang w:val="en-GB"/>
        </w:rPr>
        <w:t>7</w:t>
      </w:r>
      <w:r>
        <w:rPr>
          <w:noProof/>
          <w:lang w:val="en-GB"/>
        </w:rPr>
        <w:t>)</w:t>
      </w:r>
    </w:p>
    <w:tbl>
      <w:tblPr>
        <w:tblStyle w:val="TableGrid"/>
        <w:tblW w:w="0" w:type="auto"/>
        <w:tblLook w:val="04A0" w:firstRow="1" w:lastRow="0" w:firstColumn="1" w:lastColumn="0" w:noHBand="0" w:noVBand="1"/>
      </w:tblPr>
      <w:tblGrid>
        <w:gridCol w:w="1997"/>
        <w:gridCol w:w="1590"/>
        <w:gridCol w:w="373"/>
        <w:gridCol w:w="1572"/>
        <w:gridCol w:w="373"/>
        <w:gridCol w:w="1436"/>
        <w:gridCol w:w="373"/>
        <w:gridCol w:w="1636"/>
      </w:tblGrid>
      <w:tr w:rsidR="0071390F" w14:paraId="31779D49" w14:textId="77777777" w:rsidTr="001504A0">
        <w:tc>
          <w:tcPr>
            <w:tcW w:w="2029" w:type="dxa"/>
          </w:tcPr>
          <w:p w14:paraId="2113266D" w14:textId="77777777" w:rsidR="0071390F" w:rsidRDefault="0071390F" w:rsidP="001504A0">
            <w:pPr>
              <w:rPr>
                <w:noProof/>
                <w:lang w:val="en-GB"/>
              </w:rPr>
            </w:pPr>
          </w:p>
          <w:p w14:paraId="76B5F0B2" w14:textId="77777777" w:rsidR="0071390F" w:rsidRDefault="0071390F" w:rsidP="001504A0">
            <w:pPr>
              <w:rPr>
                <w:noProof/>
                <w:lang w:val="en-GB"/>
              </w:rPr>
            </w:pPr>
          </w:p>
          <w:p w14:paraId="3CDFD958" w14:textId="77777777" w:rsidR="0071390F" w:rsidRDefault="0071390F" w:rsidP="001504A0">
            <w:pPr>
              <w:rPr>
                <w:noProof/>
                <w:lang w:val="en-GB"/>
              </w:rPr>
            </w:pPr>
          </w:p>
        </w:tc>
        <w:tc>
          <w:tcPr>
            <w:tcW w:w="1590" w:type="dxa"/>
          </w:tcPr>
          <w:p w14:paraId="72A1E865" w14:textId="77777777" w:rsidR="0071390F" w:rsidRDefault="0071390F" w:rsidP="001504A0">
            <w:pPr>
              <w:rPr>
                <w:noProof/>
                <w:lang w:val="en-GB"/>
              </w:rPr>
            </w:pPr>
          </w:p>
          <w:p w14:paraId="485D6C51" w14:textId="77777777" w:rsidR="0071390F" w:rsidRDefault="0071390F" w:rsidP="001504A0">
            <w:pPr>
              <w:rPr>
                <w:noProof/>
                <w:lang w:val="en-GB"/>
              </w:rPr>
            </w:pPr>
          </w:p>
          <w:p w14:paraId="4311428E" w14:textId="77777777" w:rsidR="0071390F" w:rsidRDefault="0071390F" w:rsidP="001504A0">
            <w:pPr>
              <w:rPr>
                <w:noProof/>
                <w:lang w:val="en-GB"/>
              </w:rPr>
            </w:pPr>
          </w:p>
          <w:p w14:paraId="08332758" w14:textId="77777777" w:rsidR="0071390F" w:rsidRDefault="0071390F" w:rsidP="001504A0">
            <w:pPr>
              <w:rPr>
                <w:noProof/>
                <w:lang w:val="en-GB"/>
              </w:rPr>
            </w:pPr>
            <w:r>
              <w:rPr>
                <w:noProof/>
                <w:lang w:val="en-GB"/>
              </w:rPr>
              <w:t>PARAFFRASING</w:t>
            </w:r>
          </w:p>
        </w:tc>
        <w:tc>
          <w:tcPr>
            <w:tcW w:w="434" w:type="dxa"/>
          </w:tcPr>
          <w:p w14:paraId="2D7901B5" w14:textId="77777777" w:rsidR="0071390F" w:rsidRDefault="0071390F" w:rsidP="001504A0">
            <w:pPr>
              <w:rPr>
                <w:noProof/>
                <w:lang w:val="en-GB"/>
              </w:rPr>
            </w:pPr>
          </w:p>
          <w:p w14:paraId="16435313" w14:textId="77777777" w:rsidR="0071390F" w:rsidRDefault="0071390F" w:rsidP="001504A0">
            <w:pPr>
              <w:rPr>
                <w:noProof/>
                <w:lang w:val="en-GB"/>
              </w:rPr>
            </w:pPr>
          </w:p>
          <w:p w14:paraId="2FD6BCF8" w14:textId="77777777" w:rsidR="0071390F" w:rsidRDefault="0071390F" w:rsidP="001504A0">
            <w:pPr>
              <w:rPr>
                <w:noProof/>
                <w:lang w:val="en-GB"/>
              </w:rPr>
            </w:pPr>
          </w:p>
        </w:tc>
        <w:tc>
          <w:tcPr>
            <w:tcW w:w="1572" w:type="dxa"/>
          </w:tcPr>
          <w:p w14:paraId="5C1C515B" w14:textId="77777777" w:rsidR="0071390F" w:rsidRDefault="0071390F" w:rsidP="001504A0">
            <w:pPr>
              <w:rPr>
                <w:noProof/>
                <w:lang w:val="en-GB"/>
              </w:rPr>
            </w:pPr>
          </w:p>
          <w:p w14:paraId="4569F30A" w14:textId="77777777" w:rsidR="0071390F" w:rsidRDefault="0071390F" w:rsidP="001504A0">
            <w:pPr>
              <w:rPr>
                <w:noProof/>
                <w:lang w:val="en-GB"/>
              </w:rPr>
            </w:pPr>
          </w:p>
          <w:p w14:paraId="0C9D9E74" w14:textId="77777777" w:rsidR="0071390F" w:rsidRDefault="0071390F" w:rsidP="001504A0">
            <w:pPr>
              <w:rPr>
                <w:noProof/>
                <w:lang w:val="en-GB"/>
              </w:rPr>
            </w:pPr>
          </w:p>
          <w:p w14:paraId="15D47720" w14:textId="77777777" w:rsidR="0071390F" w:rsidRDefault="0071390F" w:rsidP="001504A0">
            <w:pPr>
              <w:rPr>
                <w:noProof/>
                <w:lang w:val="en-GB"/>
              </w:rPr>
            </w:pPr>
            <w:r>
              <w:rPr>
                <w:noProof/>
                <w:lang w:val="en-GB"/>
              </w:rPr>
              <w:t>TIME MANGEMENTT</w:t>
            </w:r>
          </w:p>
        </w:tc>
        <w:tc>
          <w:tcPr>
            <w:tcW w:w="434" w:type="dxa"/>
          </w:tcPr>
          <w:p w14:paraId="12EAB5D5" w14:textId="77777777" w:rsidR="0071390F" w:rsidRDefault="0071390F" w:rsidP="001504A0">
            <w:pPr>
              <w:rPr>
                <w:noProof/>
                <w:lang w:val="en-GB"/>
              </w:rPr>
            </w:pPr>
          </w:p>
        </w:tc>
        <w:tc>
          <w:tcPr>
            <w:tcW w:w="1447" w:type="dxa"/>
          </w:tcPr>
          <w:p w14:paraId="514E707D" w14:textId="77777777" w:rsidR="0071390F" w:rsidRDefault="0071390F" w:rsidP="001504A0">
            <w:pPr>
              <w:rPr>
                <w:noProof/>
                <w:lang w:val="en-GB"/>
              </w:rPr>
            </w:pPr>
          </w:p>
          <w:p w14:paraId="493E4985" w14:textId="77777777" w:rsidR="0071390F" w:rsidRDefault="0071390F" w:rsidP="001504A0">
            <w:pPr>
              <w:rPr>
                <w:noProof/>
                <w:lang w:val="en-GB"/>
              </w:rPr>
            </w:pPr>
          </w:p>
          <w:p w14:paraId="7597528C" w14:textId="77777777" w:rsidR="0071390F" w:rsidRDefault="0071390F" w:rsidP="001504A0">
            <w:pPr>
              <w:rPr>
                <w:noProof/>
                <w:lang w:val="en-GB"/>
              </w:rPr>
            </w:pPr>
          </w:p>
          <w:p w14:paraId="4946BFE4" w14:textId="77777777" w:rsidR="0071390F" w:rsidRDefault="0071390F" w:rsidP="001504A0">
            <w:pPr>
              <w:rPr>
                <w:noProof/>
                <w:lang w:val="en-GB"/>
              </w:rPr>
            </w:pPr>
            <w:r>
              <w:rPr>
                <w:noProof/>
                <w:lang w:val="en-GB"/>
              </w:rPr>
              <w:t>ANALYTICAL THINKING</w:t>
            </w:r>
          </w:p>
        </w:tc>
        <w:tc>
          <w:tcPr>
            <w:tcW w:w="434" w:type="dxa"/>
          </w:tcPr>
          <w:p w14:paraId="3A3C718F" w14:textId="77777777" w:rsidR="0071390F" w:rsidRDefault="0071390F" w:rsidP="001504A0">
            <w:pPr>
              <w:rPr>
                <w:noProof/>
                <w:lang w:val="en-GB"/>
              </w:rPr>
            </w:pPr>
          </w:p>
          <w:p w14:paraId="3BDD4BB9" w14:textId="77777777" w:rsidR="0071390F" w:rsidRDefault="0071390F" w:rsidP="001504A0">
            <w:pPr>
              <w:rPr>
                <w:noProof/>
                <w:lang w:val="en-GB"/>
              </w:rPr>
            </w:pPr>
          </w:p>
          <w:p w14:paraId="33AECAB4" w14:textId="77777777" w:rsidR="0071390F" w:rsidRDefault="0071390F" w:rsidP="001504A0">
            <w:pPr>
              <w:rPr>
                <w:noProof/>
                <w:lang w:val="en-GB"/>
              </w:rPr>
            </w:pPr>
            <w:r>
              <w:rPr>
                <w:noProof/>
                <w:lang w:val="en-GB"/>
              </w:rPr>
              <w:t xml:space="preserve"> </w:t>
            </w:r>
          </w:p>
        </w:tc>
        <w:tc>
          <w:tcPr>
            <w:tcW w:w="1636" w:type="dxa"/>
          </w:tcPr>
          <w:p w14:paraId="53A334B4" w14:textId="77777777" w:rsidR="0071390F" w:rsidRDefault="0071390F" w:rsidP="001504A0">
            <w:pPr>
              <w:rPr>
                <w:noProof/>
                <w:lang w:val="en-GB"/>
              </w:rPr>
            </w:pPr>
          </w:p>
          <w:p w14:paraId="3729CB03" w14:textId="77777777" w:rsidR="0071390F" w:rsidRDefault="0071390F" w:rsidP="001504A0">
            <w:pPr>
              <w:rPr>
                <w:noProof/>
                <w:lang w:val="en-GB"/>
              </w:rPr>
            </w:pPr>
          </w:p>
          <w:p w14:paraId="595E01F6" w14:textId="77777777" w:rsidR="0071390F" w:rsidRDefault="0071390F" w:rsidP="001504A0">
            <w:pPr>
              <w:rPr>
                <w:noProof/>
                <w:lang w:val="en-GB"/>
              </w:rPr>
            </w:pPr>
          </w:p>
          <w:p w14:paraId="067E2C56" w14:textId="77777777" w:rsidR="0071390F" w:rsidRDefault="0071390F" w:rsidP="001504A0">
            <w:pPr>
              <w:rPr>
                <w:noProof/>
                <w:lang w:val="en-GB"/>
              </w:rPr>
            </w:pPr>
            <w:r>
              <w:rPr>
                <w:noProof/>
                <w:lang w:val="en-GB"/>
              </w:rPr>
              <w:t>EMPLOYABILITY</w:t>
            </w:r>
          </w:p>
        </w:tc>
      </w:tr>
      <w:tr w:rsidR="0071390F" w14:paraId="067439AF" w14:textId="77777777" w:rsidTr="001504A0">
        <w:tc>
          <w:tcPr>
            <w:tcW w:w="2029" w:type="dxa"/>
          </w:tcPr>
          <w:p w14:paraId="54D9BC48" w14:textId="77777777" w:rsidR="0071390F" w:rsidRDefault="0071390F" w:rsidP="001504A0">
            <w:pPr>
              <w:rPr>
                <w:noProof/>
                <w:lang w:val="en-GB"/>
              </w:rPr>
            </w:pPr>
          </w:p>
          <w:p w14:paraId="4018E9ED" w14:textId="77777777" w:rsidR="0071390F" w:rsidRDefault="0071390F" w:rsidP="001504A0">
            <w:pPr>
              <w:rPr>
                <w:noProof/>
                <w:lang w:val="en-GB"/>
              </w:rPr>
            </w:pPr>
            <w:r>
              <w:rPr>
                <w:noProof/>
                <w:lang w:val="en-GB"/>
              </w:rPr>
              <w:t>CONCRETE EXPERIENCE</w:t>
            </w:r>
          </w:p>
        </w:tc>
        <w:tc>
          <w:tcPr>
            <w:tcW w:w="1590" w:type="dxa"/>
          </w:tcPr>
          <w:p w14:paraId="16D305C9" w14:textId="77777777" w:rsidR="0071390F" w:rsidRDefault="0071390F" w:rsidP="001504A0">
            <w:pPr>
              <w:rPr>
                <w:noProof/>
                <w:lang w:val="en-GB"/>
              </w:rPr>
            </w:pPr>
            <w:r>
              <w:rPr>
                <w:noProof/>
                <w:lang w:val="en-GB"/>
              </w:rPr>
              <w:t>The learning goals like SMART and research methods</w:t>
            </w:r>
          </w:p>
          <w:p w14:paraId="3891BDF2" w14:textId="77777777" w:rsidR="0071390F" w:rsidRDefault="0071390F" w:rsidP="001504A0">
            <w:pPr>
              <w:rPr>
                <w:noProof/>
                <w:lang w:val="en-GB"/>
              </w:rPr>
            </w:pPr>
          </w:p>
        </w:tc>
        <w:tc>
          <w:tcPr>
            <w:tcW w:w="434" w:type="dxa"/>
          </w:tcPr>
          <w:p w14:paraId="4A30C328" w14:textId="77777777" w:rsidR="0071390F" w:rsidRDefault="0071390F" w:rsidP="001504A0">
            <w:pPr>
              <w:rPr>
                <w:noProof/>
                <w:lang w:val="en-GB"/>
              </w:rPr>
            </w:pPr>
          </w:p>
        </w:tc>
        <w:tc>
          <w:tcPr>
            <w:tcW w:w="1572" w:type="dxa"/>
          </w:tcPr>
          <w:p w14:paraId="4BBBB1FE" w14:textId="77777777" w:rsidR="0071390F" w:rsidRDefault="0071390F" w:rsidP="001504A0">
            <w:pPr>
              <w:rPr>
                <w:noProof/>
                <w:lang w:val="en-GB"/>
              </w:rPr>
            </w:pPr>
            <w:r>
              <w:rPr>
                <w:noProof/>
                <w:lang w:val="en-GB"/>
              </w:rPr>
              <w:t>Following my Action Plan  has enabled me to manage my time effectively</w:t>
            </w:r>
          </w:p>
        </w:tc>
        <w:tc>
          <w:tcPr>
            <w:tcW w:w="434" w:type="dxa"/>
          </w:tcPr>
          <w:p w14:paraId="7AA83CA7" w14:textId="77777777" w:rsidR="0071390F" w:rsidRDefault="0071390F" w:rsidP="001504A0">
            <w:pPr>
              <w:rPr>
                <w:noProof/>
                <w:lang w:val="en-GB"/>
              </w:rPr>
            </w:pPr>
          </w:p>
        </w:tc>
        <w:tc>
          <w:tcPr>
            <w:tcW w:w="1447" w:type="dxa"/>
          </w:tcPr>
          <w:p w14:paraId="232BDBA4" w14:textId="77777777" w:rsidR="0071390F" w:rsidRDefault="0071390F" w:rsidP="001504A0">
            <w:pPr>
              <w:rPr>
                <w:noProof/>
                <w:lang w:val="en-GB"/>
              </w:rPr>
            </w:pPr>
            <w:r>
              <w:rPr>
                <w:noProof/>
                <w:lang w:val="en-GB"/>
              </w:rPr>
              <w:t>Analysing and thinking before making decision</w:t>
            </w:r>
          </w:p>
        </w:tc>
        <w:tc>
          <w:tcPr>
            <w:tcW w:w="434" w:type="dxa"/>
          </w:tcPr>
          <w:p w14:paraId="6495D78D" w14:textId="77777777" w:rsidR="0071390F" w:rsidRDefault="0071390F" w:rsidP="001504A0">
            <w:pPr>
              <w:rPr>
                <w:noProof/>
                <w:lang w:val="en-GB"/>
              </w:rPr>
            </w:pPr>
          </w:p>
        </w:tc>
        <w:tc>
          <w:tcPr>
            <w:tcW w:w="1636" w:type="dxa"/>
          </w:tcPr>
          <w:p w14:paraId="637B262B" w14:textId="77777777" w:rsidR="0071390F" w:rsidRDefault="0071390F" w:rsidP="001504A0">
            <w:pPr>
              <w:rPr>
                <w:noProof/>
                <w:lang w:val="en-GB"/>
              </w:rPr>
            </w:pPr>
            <w:r>
              <w:rPr>
                <w:noProof/>
                <w:lang w:val="en-GB"/>
              </w:rPr>
              <w:t>Leadeship skills problem solving,team work and communication</w:t>
            </w:r>
          </w:p>
        </w:tc>
      </w:tr>
      <w:tr w:rsidR="0071390F" w14:paraId="12BBDA13" w14:textId="77777777" w:rsidTr="001504A0">
        <w:tc>
          <w:tcPr>
            <w:tcW w:w="2029" w:type="dxa"/>
          </w:tcPr>
          <w:p w14:paraId="33D59DEE" w14:textId="77777777" w:rsidR="0071390F" w:rsidRDefault="0071390F" w:rsidP="001504A0">
            <w:pPr>
              <w:rPr>
                <w:noProof/>
                <w:lang w:val="en-GB"/>
              </w:rPr>
            </w:pPr>
            <w:r>
              <w:rPr>
                <w:noProof/>
                <w:lang w:val="en-GB"/>
              </w:rPr>
              <w:t>Reflective observation</w:t>
            </w:r>
          </w:p>
        </w:tc>
        <w:tc>
          <w:tcPr>
            <w:tcW w:w="1590" w:type="dxa"/>
          </w:tcPr>
          <w:p w14:paraId="25188582" w14:textId="77777777" w:rsidR="0071390F" w:rsidRDefault="0071390F" w:rsidP="001504A0">
            <w:pPr>
              <w:rPr>
                <w:noProof/>
                <w:lang w:val="en-GB"/>
              </w:rPr>
            </w:pPr>
            <w:r>
              <w:rPr>
                <w:noProof/>
                <w:lang w:val="en-GB"/>
              </w:rPr>
              <w:t>Awareness of my strength and weakness</w:t>
            </w:r>
          </w:p>
          <w:p w14:paraId="38C6A218" w14:textId="77777777" w:rsidR="0071390F" w:rsidRDefault="0071390F" w:rsidP="001504A0">
            <w:pPr>
              <w:rPr>
                <w:noProof/>
                <w:lang w:val="en-GB"/>
              </w:rPr>
            </w:pPr>
          </w:p>
        </w:tc>
        <w:tc>
          <w:tcPr>
            <w:tcW w:w="434" w:type="dxa"/>
          </w:tcPr>
          <w:p w14:paraId="374552B4" w14:textId="77777777" w:rsidR="0071390F" w:rsidRDefault="0071390F" w:rsidP="001504A0">
            <w:pPr>
              <w:rPr>
                <w:noProof/>
                <w:lang w:val="en-GB"/>
              </w:rPr>
            </w:pPr>
          </w:p>
        </w:tc>
        <w:tc>
          <w:tcPr>
            <w:tcW w:w="1572" w:type="dxa"/>
          </w:tcPr>
          <w:p w14:paraId="79829103" w14:textId="77777777" w:rsidR="0071390F" w:rsidRDefault="0071390F" w:rsidP="001504A0">
            <w:pPr>
              <w:rPr>
                <w:noProof/>
                <w:lang w:val="en-GB"/>
              </w:rPr>
            </w:pPr>
            <w:r>
              <w:rPr>
                <w:noProof/>
                <w:lang w:val="en-GB"/>
              </w:rPr>
              <w:t>Reflect and change</w:t>
            </w:r>
          </w:p>
          <w:p w14:paraId="21022730" w14:textId="77777777" w:rsidR="0071390F" w:rsidRDefault="0071390F" w:rsidP="001504A0">
            <w:pPr>
              <w:rPr>
                <w:noProof/>
                <w:lang w:val="en-GB"/>
              </w:rPr>
            </w:pPr>
          </w:p>
          <w:p w14:paraId="6AA62318" w14:textId="77777777" w:rsidR="0071390F" w:rsidRDefault="0071390F" w:rsidP="001504A0">
            <w:pPr>
              <w:rPr>
                <w:noProof/>
                <w:lang w:val="en-GB"/>
              </w:rPr>
            </w:pPr>
          </w:p>
          <w:p w14:paraId="029D3494" w14:textId="77777777" w:rsidR="0071390F" w:rsidRDefault="0071390F" w:rsidP="001504A0">
            <w:pPr>
              <w:rPr>
                <w:noProof/>
                <w:lang w:val="en-GB"/>
              </w:rPr>
            </w:pPr>
          </w:p>
        </w:tc>
        <w:tc>
          <w:tcPr>
            <w:tcW w:w="434" w:type="dxa"/>
          </w:tcPr>
          <w:p w14:paraId="63F6B19C" w14:textId="77777777" w:rsidR="0071390F" w:rsidRDefault="0071390F" w:rsidP="001504A0">
            <w:pPr>
              <w:rPr>
                <w:noProof/>
                <w:lang w:val="en-GB"/>
              </w:rPr>
            </w:pPr>
          </w:p>
        </w:tc>
        <w:tc>
          <w:tcPr>
            <w:tcW w:w="1447" w:type="dxa"/>
          </w:tcPr>
          <w:p w14:paraId="0A088F16" w14:textId="77777777" w:rsidR="0071390F" w:rsidRDefault="0071390F" w:rsidP="001504A0">
            <w:pPr>
              <w:rPr>
                <w:noProof/>
                <w:lang w:val="en-GB"/>
              </w:rPr>
            </w:pPr>
            <w:r>
              <w:rPr>
                <w:noProof/>
                <w:lang w:val="en-GB"/>
              </w:rPr>
              <w:t>Observe and make meaningful decision</w:t>
            </w:r>
          </w:p>
        </w:tc>
        <w:tc>
          <w:tcPr>
            <w:tcW w:w="434" w:type="dxa"/>
          </w:tcPr>
          <w:p w14:paraId="0565E835" w14:textId="77777777" w:rsidR="0071390F" w:rsidRDefault="0071390F" w:rsidP="001504A0">
            <w:pPr>
              <w:rPr>
                <w:noProof/>
                <w:lang w:val="en-GB"/>
              </w:rPr>
            </w:pPr>
          </w:p>
        </w:tc>
        <w:tc>
          <w:tcPr>
            <w:tcW w:w="1636" w:type="dxa"/>
          </w:tcPr>
          <w:p w14:paraId="3189E8FC" w14:textId="77777777" w:rsidR="0071390F" w:rsidRDefault="0071390F" w:rsidP="001504A0">
            <w:pPr>
              <w:rPr>
                <w:noProof/>
                <w:lang w:val="en-GB"/>
              </w:rPr>
            </w:pPr>
            <w:r>
              <w:rPr>
                <w:noProof/>
                <w:lang w:val="en-GB"/>
              </w:rPr>
              <w:t>Acquired skills for employability</w:t>
            </w:r>
          </w:p>
        </w:tc>
      </w:tr>
      <w:tr w:rsidR="0071390F" w14:paraId="30F0ECC0" w14:textId="77777777" w:rsidTr="001504A0">
        <w:tc>
          <w:tcPr>
            <w:tcW w:w="2029" w:type="dxa"/>
          </w:tcPr>
          <w:p w14:paraId="4BA9CC2A" w14:textId="77777777" w:rsidR="0071390F" w:rsidRDefault="0071390F" w:rsidP="001504A0">
            <w:pPr>
              <w:rPr>
                <w:noProof/>
                <w:lang w:val="en-GB"/>
              </w:rPr>
            </w:pPr>
          </w:p>
          <w:p w14:paraId="4C0A491D" w14:textId="77777777" w:rsidR="0071390F" w:rsidRDefault="0071390F" w:rsidP="001504A0">
            <w:pPr>
              <w:rPr>
                <w:noProof/>
                <w:lang w:val="en-GB"/>
              </w:rPr>
            </w:pPr>
          </w:p>
          <w:p w14:paraId="41A3BFEB" w14:textId="77777777" w:rsidR="0071390F" w:rsidRDefault="0071390F" w:rsidP="001504A0">
            <w:pPr>
              <w:rPr>
                <w:noProof/>
                <w:lang w:val="en-GB"/>
              </w:rPr>
            </w:pPr>
            <w:r>
              <w:rPr>
                <w:noProof/>
                <w:lang w:val="en-GB"/>
              </w:rPr>
              <w:t>Abstract conceptualisationn</w:t>
            </w:r>
          </w:p>
        </w:tc>
        <w:tc>
          <w:tcPr>
            <w:tcW w:w="1590" w:type="dxa"/>
          </w:tcPr>
          <w:p w14:paraId="420660CE" w14:textId="77777777" w:rsidR="0071390F" w:rsidRDefault="0071390F" w:rsidP="001504A0">
            <w:pPr>
              <w:rPr>
                <w:noProof/>
                <w:lang w:val="en-GB"/>
              </w:rPr>
            </w:pPr>
            <w:r>
              <w:rPr>
                <w:noProof/>
                <w:lang w:val="en-GB"/>
              </w:rPr>
              <w:t>Making effective decisions</w:t>
            </w:r>
          </w:p>
          <w:p w14:paraId="09BC8ECA" w14:textId="77777777" w:rsidR="0071390F" w:rsidRDefault="0071390F" w:rsidP="001504A0">
            <w:pPr>
              <w:rPr>
                <w:noProof/>
                <w:lang w:val="en-GB"/>
              </w:rPr>
            </w:pPr>
          </w:p>
        </w:tc>
        <w:tc>
          <w:tcPr>
            <w:tcW w:w="434" w:type="dxa"/>
          </w:tcPr>
          <w:p w14:paraId="21BE8798" w14:textId="77777777" w:rsidR="0071390F" w:rsidRDefault="0071390F" w:rsidP="001504A0">
            <w:pPr>
              <w:rPr>
                <w:noProof/>
                <w:lang w:val="en-GB"/>
              </w:rPr>
            </w:pPr>
          </w:p>
        </w:tc>
        <w:tc>
          <w:tcPr>
            <w:tcW w:w="1572" w:type="dxa"/>
          </w:tcPr>
          <w:p w14:paraId="25648C24" w14:textId="77777777" w:rsidR="0071390F" w:rsidRDefault="0071390F" w:rsidP="001504A0">
            <w:pPr>
              <w:rPr>
                <w:noProof/>
                <w:lang w:val="en-GB"/>
              </w:rPr>
            </w:pPr>
            <w:r>
              <w:rPr>
                <w:noProof/>
                <w:lang w:val="en-GB"/>
              </w:rPr>
              <w:t>Plan ahead to make changes</w:t>
            </w:r>
          </w:p>
        </w:tc>
        <w:tc>
          <w:tcPr>
            <w:tcW w:w="434" w:type="dxa"/>
          </w:tcPr>
          <w:p w14:paraId="1D610437" w14:textId="77777777" w:rsidR="0071390F" w:rsidRDefault="0071390F" w:rsidP="001504A0">
            <w:pPr>
              <w:rPr>
                <w:noProof/>
                <w:lang w:val="en-GB"/>
              </w:rPr>
            </w:pPr>
          </w:p>
        </w:tc>
        <w:tc>
          <w:tcPr>
            <w:tcW w:w="1447" w:type="dxa"/>
          </w:tcPr>
          <w:p w14:paraId="2DEB823B" w14:textId="77777777" w:rsidR="0071390F" w:rsidRDefault="0071390F" w:rsidP="001504A0">
            <w:pPr>
              <w:rPr>
                <w:noProof/>
                <w:lang w:val="en-GB"/>
              </w:rPr>
            </w:pPr>
            <w:r>
              <w:rPr>
                <w:noProof/>
                <w:lang w:val="en-GB"/>
              </w:rPr>
              <w:t>Benefit to development</w:t>
            </w:r>
          </w:p>
        </w:tc>
        <w:tc>
          <w:tcPr>
            <w:tcW w:w="434" w:type="dxa"/>
          </w:tcPr>
          <w:p w14:paraId="3EEFD984" w14:textId="77777777" w:rsidR="0071390F" w:rsidRDefault="0071390F" w:rsidP="001504A0">
            <w:pPr>
              <w:rPr>
                <w:noProof/>
                <w:lang w:val="en-GB"/>
              </w:rPr>
            </w:pPr>
          </w:p>
        </w:tc>
        <w:tc>
          <w:tcPr>
            <w:tcW w:w="1636" w:type="dxa"/>
          </w:tcPr>
          <w:p w14:paraId="12786CC1" w14:textId="77777777" w:rsidR="0071390F" w:rsidRDefault="0071390F" w:rsidP="001504A0">
            <w:pPr>
              <w:rPr>
                <w:noProof/>
                <w:lang w:val="en-GB"/>
              </w:rPr>
            </w:pPr>
            <w:r>
              <w:rPr>
                <w:noProof/>
                <w:lang w:val="en-GB"/>
              </w:rPr>
              <w:t>Extra online tutorials</w:t>
            </w:r>
          </w:p>
        </w:tc>
      </w:tr>
      <w:tr w:rsidR="0071390F" w14:paraId="57C04E9E" w14:textId="77777777" w:rsidTr="001504A0">
        <w:tc>
          <w:tcPr>
            <w:tcW w:w="2029" w:type="dxa"/>
          </w:tcPr>
          <w:p w14:paraId="25B743EA" w14:textId="77777777" w:rsidR="0071390F" w:rsidRDefault="0071390F" w:rsidP="001504A0">
            <w:pPr>
              <w:rPr>
                <w:noProof/>
                <w:lang w:val="en-GB"/>
              </w:rPr>
            </w:pPr>
          </w:p>
          <w:p w14:paraId="02B52A66" w14:textId="77777777" w:rsidR="0071390F" w:rsidRDefault="0071390F" w:rsidP="001504A0">
            <w:pPr>
              <w:rPr>
                <w:noProof/>
                <w:lang w:val="en-GB"/>
              </w:rPr>
            </w:pPr>
          </w:p>
          <w:p w14:paraId="7B283BFB" w14:textId="77777777" w:rsidR="0071390F" w:rsidRDefault="0071390F" w:rsidP="001504A0">
            <w:pPr>
              <w:rPr>
                <w:noProof/>
                <w:lang w:val="en-GB"/>
              </w:rPr>
            </w:pPr>
            <w:r>
              <w:rPr>
                <w:noProof/>
                <w:lang w:val="en-GB"/>
              </w:rPr>
              <w:t>Active Experimentation</w:t>
            </w:r>
          </w:p>
        </w:tc>
        <w:tc>
          <w:tcPr>
            <w:tcW w:w="1590" w:type="dxa"/>
          </w:tcPr>
          <w:p w14:paraId="5191FD7A" w14:textId="77777777" w:rsidR="0071390F" w:rsidRDefault="0071390F" w:rsidP="001504A0">
            <w:pPr>
              <w:rPr>
                <w:noProof/>
                <w:lang w:val="en-GB"/>
              </w:rPr>
            </w:pPr>
          </w:p>
          <w:p w14:paraId="68B61473" w14:textId="77777777" w:rsidR="0071390F" w:rsidRDefault="0071390F" w:rsidP="001504A0">
            <w:pPr>
              <w:rPr>
                <w:noProof/>
                <w:lang w:val="en-GB"/>
              </w:rPr>
            </w:pPr>
            <w:r>
              <w:rPr>
                <w:noProof/>
                <w:lang w:val="en-GB"/>
              </w:rPr>
              <w:t>Focusing and participating</w:t>
            </w:r>
          </w:p>
          <w:p w14:paraId="2C3B6588" w14:textId="77777777" w:rsidR="0071390F" w:rsidRDefault="0071390F" w:rsidP="001504A0">
            <w:pPr>
              <w:rPr>
                <w:noProof/>
                <w:lang w:val="en-GB"/>
              </w:rPr>
            </w:pPr>
          </w:p>
          <w:p w14:paraId="7DB2DF81" w14:textId="77777777" w:rsidR="0071390F" w:rsidRDefault="0071390F" w:rsidP="001504A0">
            <w:pPr>
              <w:rPr>
                <w:noProof/>
                <w:lang w:val="en-GB"/>
              </w:rPr>
            </w:pPr>
          </w:p>
        </w:tc>
        <w:tc>
          <w:tcPr>
            <w:tcW w:w="434" w:type="dxa"/>
          </w:tcPr>
          <w:p w14:paraId="5235548B" w14:textId="77777777" w:rsidR="0071390F" w:rsidRDefault="0071390F" w:rsidP="001504A0">
            <w:pPr>
              <w:rPr>
                <w:noProof/>
                <w:lang w:val="en-GB"/>
              </w:rPr>
            </w:pPr>
          </w:p>
        </w:tc>
        <w:tc>
          <w:tcPr>
            <w:tcW w:w="1572" w:type="dxa"/>
          </w:tcPr>
          <w:p w14:paraId="62F93BED" w14:textId="77777777" w:rsidR="0071390F" w:rsidRDefault="0071390F" w:rsidP="001504A0">
            <w:pPr>
              <w:rPr>
                <w:noProof/>
                <w:lang w:val="en-GB"/>
              </w:rPr>
            </w:pPr>
            <w:r>
              <w:rPr>
                <w:noProof/>
                <w:lang w:val="en-GB"/>
              </w:rPr>
              <w:t>I can now manage my time to meet my learning requirements</w:t>
            </w:r>
          </w:p>
        </w:tc>
        <w:tc>
          <w:tcPr>
            <w:tcW w:w="434" w:type="dxa"/>
          </w:tcPr>
          <w:p w14:paraId="0E7CCE5D" w14:textId="77777777" w:rsidR="0071390F" w:rsidRDefault="0071390F" w:rsidP="001504A0">
            <w:pPr>
              <w:rPr>
                <w:noProof/>
                <w:lang w:val="en-GB"/>
              </w:rPr>
            </w:pPr>
          </w:p>
        </w:tc>
        <w:tc>
          <w:tcPr>
            <w:tcW w:w="1447" w:type="dxa"/>
          </w:tcPr>
          <w:p w14:paraId="65058266" w14:textId="77777777" w:rsidR="0071390F" w:rsidRDefault="0071390F" w:rsidP="001504A0">
            <w:pPr>
              <w:rPr>
                <w:noProof/>
                <w:lang w:val="en-GB"/>
              </w:rPr>
            </w:pPr>
          </w:p>
          <w:p w14:paraId="1F68813C" w14:textId="77777777" w:rsidR="0071390F" w:rsidRDefault="0071390F" w:rsidP="001504A0">
            <w:pPr>
              <w:rPr>
                <w:noProof/>
                <w:lang w:val="en-GB"/>
              </w:rPr>
            </w:pPr>
            <w:r>
              <w:rPr>
                <w:noProof/>
                <w:lang w:val="en-GB"/>
              </w:rPr>
              <w:t>Ability to make good decision</w:t>
            </w:r>
          </w:p>
        </w:tc>
        <w:tc>
          <w:tcPr>
            <w:tcW w:w="434" w:type="dxa"/>
          </w:tcPr>
          <w:p w14:paraId="0732B025" w14:textId="77777777" w:rsidR="0071390F" w:rsidRDefault="0071390F" w:rsidP="001504A0">
            <w:pPr>
              <w:rPr>
                <w:noProof/>
                <w:lang w:val="en-GB"/>
              </w:rPr>
            </w:pPr>
          </w:p>
        </w:tc>
        <w:tc>
          <w:tcPr>
            <w:tcW w:w="1636" w:type="dxa"/>
          </w:tcPr>
          <w:p w14:paraId="3E9C2AA6" w14:textId="77777777" w:rsidR="0071390F" w:rsidRDefault="0071390F" w:rsidP="001504A0">
            <w:pPr>
              <w:rPr>
                <w:noProof/>
                <w:lang w:val="en-GB"/>
              </w:rPr>
            </w:pPr>
            <w:r>
              <w:rPr>
                <w:noProof/>
                <w:lang w:val="en-GB"/>
              </w:rPr>
              <w:t>Confidence</w:t>
            </w:r>
          </w:p>
          <w:p w14:paraId="081CE66B" w14:textId="77777777" w:rsidR="0071390F" w:rsidRDefault="0071390F" w:rsidP="001504A0">
            <w:pPr>
              <w:rPr>
                <w:noProof/>
                <w:lang w:val="en-GB"/>
              </w:rPr>
            </w:pPr>
            <w:r>
              <w:rPr>
                <w:noProof/>
                <w:lang w:val="en-GB"/>
              </w:rPr>
              <w:t>,competent and knowledgeable</w:t>
            </w:r>
          </w:p>
        </w:tc>
      </w:tr>
    </w:tbl>
    <w:p w14:paraId="230FC90C" w14:textId="77777777" w:rsidR="00B670E1" w:rsidRDefault="00B670E1" w:rsidP="006B4D65">
      <w:pPr>
        <w:rPr>
          <w:noProof/>
          <w:lang w:val="en-GB"/>
        </w:rPr>
      </w:pPr>
    </w:p>
    <w:p w14:paraId="6FE82112" w14:textId="2E2B37E1" w:rsidR="00937150" w:rsidRDefault="004E2198" w:rsidP="006B4D65">
      <w:pPr>
        <w:rPr>
          <w:noProof/>
          <w:lang w:val="en-GB"/>
        </w:rPr>
      </w:pPr>
      <w:r w:rsidRPr="00D35639">
        <w:rPr>
          <w:noProof/>
          <w:sz w:val="28"/>
          <w:szCs w:val="28"/>
          <w:lang w:val="en-GB"/>
        </w:rPr>
        <w:t xml:space="preserve">Smart </w:t>
      </w:r>
      <w:r w:rsidR="0022519E" w:rsidRPr="00D35639">
        <w:rPr>
          <w:noProof/>
          <w:sz w:val="28"/>
          <w:szCs w:val="28"/>
          <w:lang w:val="en-GB"/>
        </w:rPr>
        <w:t>g</w:t>
      </w:r>
      <w:r w:rsidR="006736E4" w:rsidRPr="00D35639">
        <w:rPr>
          <w:noProof/>
          <w:sz w:val="28"/>
          <w:szCs w:val="28"/>
          <w:lang w:val="en-GB"/>
        </w:rPr>
        <w:t>oals</w:t>
      </w:r>
      <w:r w:rsidR="0058505F" w:rsidRPr="00D35639">
        <w:rPr>
          <w:noProof/>
          <w:sz w:val="28"/>
          <w:szCs w:val="28"/>
          <w:lang w:val="en-GB"/>
        </w:rPr>
        <w:t xml:space="preserve"> </w:t>
      </w:r>
      <w:r w:rsidR="00F56500" w:rsidRPr="00D35639">
        <w:rPr>
          <w:noProof/>
          <w:sz w:val="28"/>
          <w:szCs w:val="28"/>
          <w:lang w:val="en-GB"/>
        </w:rPr>
        <w:t>setting</w:t>
      </w:r>
      <w:r w:rsidR="000661BE">
        <w:rPr>
          <w:noProof/>
          <w:lang w:val="en-GB"/>
        </w:rPr>
        <w:t xml:space="preserve"> .</w:t>
      </w:r>
      <w:r w:rsidR="00D35639">
        <w:rPr>
          <w:noProof/>
          <w:lang w:val="en-GB"/>
        </w:rPr>
        <w:t xml:space="preserve">                         </w:t>
      </w:r>
      <w:r w:rsidR="00AB3E00">
        <w:rPr>
          <w:noProof/>
          <w:lang w:val="en-GB"/>
        </w:rPr>
        <w:t xml:space="preserve"> </w:t>
      </w:r>
      <w:r w:rsidR="006E16B9">
        <w:rPr>
          <w:noProof/>
          <w:lang w:val="en-GB"/>
        </w:rPr>
        <w:t xml:space="preserve">Edwin </w:t>
      </w:r>
      <w:r w:rsidR="0022519E">
        <w:rPr>
          <w:noProof/>
          <w:lang w:val="en-GB"/>
        </w:rPr>
        <w:t>Locke in1968</w:t>
      </w:r>
    </w:p>
    <w:tbl>
      <w:tblPr>
        <w:tblStyle w:val="TableGrid"/>
        <w:tblW w:w="0" w:type="auto"/>
        <w:tblLook w:val="04A0" w:firstRow="1" w:lastRow="0" w:firstColumn="1" w:lastColumn="0" w:noHBand="0" w:noVBand="1"/>
      </w:tblPr>
      <w:tblGrid>
        <w:gridCol w:w="805"/>
        <w:gridCol w:w="8545"/>
      </w:tblGrid>
      <w:tr w:rsidR="0081320A" w14:paraId="29BF7829" w14:textId="77777777" w:rsidTr="001504A0">
        <w:tc>
          <w:tcPr>
            <w:tcW w:w="817" w:type="dxa"/>
          </w:tcPr>
          <w:p w14:paraId="5FFB2B0C" w14:textId="77777777" w:rsidR="0081320A" w:rsidRDefault="0081320A" w:rsidP="001504A0">
            <w:pPr>
              <w:rPr>
                <w:noProof/>
                <w:lang w:val="en-GB"/>
              </w:rPr>
            </w:pPr>
          </w:p>
          <w:p w14:paraId="41AF4F04" w14:textId="77777777" w:rsidR="0081320A" w:rsidRPr="005029ED" w:rsidRDefault="0081320A" w:rsidP="001504A0">
            <w:pPr>
              <w:rPr>
                <w:noProof/>
                <w:sz w:val="36"/>
                <w:szCs w:val="36"/>
                <w:lang w:val="en-GB"/>
              </w:rPr>
            </w:pPr>
            <w:r w:rsidRPr="005029ED">
              <w:rPr>
                <w:noProof/>
                <w:sz w:val="36"/>
                <w:szCs w:val="36"/>
                <w:lang w:val="en-GB"/>
              </w:rPr>
              <w:t>S</w:t>
            </w:r>
          </w:p>
        </w:tc>
        <w:tc>
          <w:tcPr>
            <w:tcW w:w="8759" w:type="dxa"/>
          </w:tcPr>
          <w:p w14:paraId="7D771641" w14:textId="77777777" w:rsidR="0081320A" w:rsidRDefault="0081320A" w:rsidP="001504A0">
            <w:pPr>
              <w:rPr>
                <w:noProof/>
                <w:lang w:val="en-GB"/>
              </w:rPr>
            </w:pPr>
          </w:p>
          <w:p w14:paraId="5C9DB898" w14:textId="3B547F00" w:rsidR="0081320A" w:rsidRDefault="0081320A" w:rsidP="001504A0">
            <w:pPr>
              <w:rPr>
                <w:noProof/>
                <w:lang w:val="en-GB"/>
              </w:rPr>
            </w:pPr>
            <w:r>
              <w:rPr>
                <w:noProof/>
                <w:lang w:val="en-GB"/>
              </w:rPr>
              <w:t xml:space="preserve">Specific : </w:t>
            </w:r>
            <w:r w:rsidR="00067D04">
              <w:rPr>
                <w:noProof/>
                <w:lang w:val="en-GB"/>
              </w:rPr>
              <w:t>C</w:t>
            </w:r>
            <w:r>
              <w:rPr>
                <w:noProof/>
                <w:lang w:val="en-GB"/>
              </w:rPr>
              <w:t xml:space="preserve">areers </w:t>
            </w:r>
            <w:r w:rsidR="00C02577">
              <w:rPr>
                <w:noProof/>
                <w:lang w:val="en-GB"/>
              </w:rPr>
              <w:t xml:space="preserve">and </w:t>
            </w:r>
            <w:r>
              <w:rPr>
                <w:noProof/>
                <w:lang w:val="en-GB"/>
              </w:rPr>
              <w:t xml:space="preserve"> personal goals</w:t>
            </w:r>
            <w:r w:rsidR="00F7265B">
              <w:rPr>
                <w:noProof/>
                <w:lang w:val="en-GB"/>
              </w:rPr>
              <w:t>.</w:t>
            </w:r>
            <w:r>
              <w:rPr>
                <w:noProof/>
                <w:lang w:val="en-GB"/>
              </w:rPr>
              <w:t xml:space="preserve"> </w:t>
            </w:r>
          </w:p>
        </w:tc>
      </w:tr>
      <w:tr w:rsidR="0081320A" w14:paraId="52ECE903" w14:textId="77777777" w:rsidTr="001504A0">
        <w:tc>
          <w:tcPr>
            <w:tcW w:w="817" w:type="dxa"/>
          </w:tcPr>
          <w:p w14:paraId="317187AD" w14:textId="77777777" w:rsidR="0081320A" w:rsidRDefault="0081320A" w:rsidP="001504A0">
            <w:pPr>
              <w:rPr>
                <w:noProof/>
                <w:lang w:val="en-GB"/>
              </w:rPr>
            </w:pPr>
          </w:p>
          <w:p w14:paraId="6B6EB5F6" w14:textId="77777777" w:rsidR="0081320A" w:rsidRDefault="0081320A" w:rsidP="001504A0">
            <w:pPr>
              <w:rPr>
                <w:noProof/>
                <w:lang w:val="en-GB"/>
              </w:rPr>
            </w:pPr>
            <w:r>
              <w:rPr>
                <w:noProof/>
                <w:lang w:val="en-GB"/>
              </w:rPr>
              <w:t>M</w:t>
            </w:r>
          </w:p>
        </w:tc>
        <w:tc>
          <w:tcPr>
            <w:tcW w:w="8759" w:type="dxa"/>
          </w:tcPr>
          <w:p w14:paraId="11478E77" w14:textId="77777777" w:rsidR="0081320A" w:rsidRDefault="0081320A" w:rsidP="001504A0">
            <w:pPr>
              <w:rPr>
                <w:noProof/>
                <w:lang w:val="en-GB"/>
              </w:rPr>
            </w:pPr>
          </w:p>
          <w:p w14:paraId="01311485" w14:textId="1A6DB3A6" w:rsidR="0081320A" w:rsidRDefault="0081320A" w:rsidP="001504A0">
            <w:pPr>
              <w:rPr>
                <w:noProof/>
                <w:lang w:val="en-GB"/>
              </w:rPr>
            </w:pPr>
            <w:r>
              <w:rPr>
                <w:noProof/>
                <w:lang w:val="en-GB"/>
              </w:rPr>
              <w:t>Measurable :  l can track my development</w:t>
            </w:r>
            <w:r w:rsidR="003C5E35">
              <w:rPr>
                <w:noProof/>
                <w:lang w:val="en-GB"/>
              </w:rPr>
              <w:t xml:space="preserve"> using my PDP</w:t>
            </w:r>
            <w:r w:rsidR="003E3B67">
              <w:rPr>
                <w:noProof/>
                <w:lang w:val="en-GB"/>
              </w:rPr>
              <w:t>.</w:t>
            </w:r>
            <w:r>
              <w:rPr>
                <w:noProof/>
                <w:lang w:val="en-GB"/>
              </w:rPr>
              <w:t xml:space="preserve"> </w:t>
            </w:r>
          </w:p>
        </w:tc>
      </w:tr>
      <w:tr w:rsidR="0081320A" w14:paraId="7830F1F0" w14:textId="77777777" w:rsidTr="001504A0">
        <w:tc>
          <w:tcPr>
            <w:tcW w:w="817" w:type="dxa"/>
          </w:tcPr>
          <w:p w14:paraId="65B408DB" w14:textId="77777777" w:rsidR="0081320A" w:rsidRPr="005029ED" w:rsidRDefault="0081320A" w:rsidP="001504A0">
            <w:pPr>
              <w:rPr>
                <w:noProof/>
                <w:sz w:val="28"/>
                <w:szCs w:val="28"/>
                <w:lang w:val="en-GB"/>
              </w:rPr>
            </w:pPr>
          </w:p>
          <w:p w14:paraId="46C4AD06" w14:textId="77777777" w:rsidR="0081320A" w:rsidRPr="005029ED" w:rsidRDefault="0081320A" w:rsidP="001504A0">
            <w:pPr>
              <w:rPr>
                <w:noProof/>
                <w:sz w:val="28"/>
                <w:szCs w:val="28"/>
                <w:lang w:val="en-GB"/>
              </w:rPr>
            </w:pPr>
            <w:r w:rsidRPr="005029ED">
              <w:rPr>
                <w:noProof/>
                <w:sz w:val="28"/>
                <w:szCs w:val="28"/>
                <w:lang w:val="en-GB"/>
              </w:rPr>
              <w:t>A</w:t>
            </w:r>
          </w:p>
        </w:tc>
        <w:tc>
          <w:tcPr>
            <w:tcW w:w="8759" w:type="dxa"/>
          </w:tcPr>
          <w:p w14:paraId="022E9580" w14:textId="77777777" w:rsidR="0081320A" w:rsidRDefault="0081320A" w:rsidP="001504A0">
            <w:pPr>
              <w:rPr>
                <w:noProof/>
                <w:lang w:val="en-GB"/>
              </w:rPr>
            </w:pPr>
          </w:p>
          <w:p w14:paraId="502A0C91" w14:textId="5B997B77" w:rsidR="0081320A" w:rsidRDefault="0081320A" w:rsidP="001504A0">
            <w:pPr>
              <w:rPr>
                <w:noProof/>
                <w:lang w:val="en-GB"/>
              </w:rPr>
            </w:pPr>
            <w:r>
              <w:rPr>
                <w:noProof/>
                <w:lang w:val="en-GB"/>
              </w:rPr>
              <w:t xml:space="preserve">Attainable : I </w:t>
            </w:r>
            <w:r w:rsidR="003E3B67">
              <w:rPr>
                <w:noProof/>
                <w:lang w:val="en-GB"/>
              </w:rPr>
              <w:t>can</w:t>
            </w:r>
            <w:r>
              <w:rPr>
                <w:noProof/>
                <w:lang w:val="en-GB"/>
              </w:rPr>
              <w:t xml:space="preserve"> accomplish my </w:t>
            </w:r>
            <w:r w:rsidR="000A79FE">
              <w:rPr>
                <w:noProof/>
                <w:lang w:val="en-GB"/>
              </w:rPr>
              <w:t>short</w:t>
            </w:r>
            <w:r>
              <w:rPr>
                <w:noProof/>
                <w:lang w:val="en-GB"/>
              </w:rPr>
              <w:t xml:space="preserve"> term</w:t>
            </w:r>
            <w:r w:rsidR="00F5134B">
              <w:rPr>
                <w:noProof/>
                <w:lang w:val="en-GB"/>
              </w:rPr>
              <w:t xml:space="preserve"> and long term</w:t>
            </w:r>
            <w:r>
              <w:rPr>
                <w:noProof/>
                <w:lang w:val="en-GB"/>
              </w:rPr>
              <w:t xml:space="preserve"> goal</w:t>
            </w:r>
            <w:r w:rsidR="00F5134B">
              <w:rPr>
                <w:noProof/>
                <w:lang w:val="en-GB"/>
              </w:rPr>
              <w:t>s</w:t>
            </w:r>
          </w:p>
        </w:tc>
      </w:tr>
      <w:tr w:rsidR="0081320A" w14:paraId="637CCCB6" w14:textId="77777777" w:rsidTr="001504A0">
        <w:tc>
          <w:tcPr>
            <w:tcW w:w="817" w:type="dxa"/>
          </w:tcPr>
          <w:p w14:paraId="08BE7E2D" w14:textId="77777777" w:rsidR="0081320A" w:rsidRPr="005029ED" w:rsidRDefault="0081320A" w:rsidP="001504A0">
            <w:pPr>
              <w:rPr>
                <w:noProof/>
                <w:sz w:val="28"/>
                <w:szCs w:val="28"/>
                <w:lang w:val="en-GB"/>
              </w:rPr>
            </w:pPr>
          </w:p>
          <w:p w14:paraId="0EFB2CBD" w14:textId="77777777" w:rsidR="0081320A" w:rsidRPr="005029ED" w:rsidRDefault="0081320A" w:rsidP="001504A0">
            <w:pPr>
              <w:rPr>
                <w:noProof/>
                <w:sz w:val="28"/>
                <w:szCs w:val="28"/>
                <w:lang w:val="en-GB"/>
              </w:rPr>
            </w:pPr>
            <w:r w:rsidRPr="005029ED">
              <w:rPr>
                <w:noProof/>
                <w:sz w:val="28"/>
                <w:szCs w:val="28"/>
                <w:lang w:val="en-GB"/>
              </w:rPr>
              <w:t>R</w:t>
            </w:r>
          </w:p>
        </w:tc>
        <w:tc>
          <w:tcPr>
            <w:tcW w:w="8759" w:type="dxa"/>
          </w:tcPr>
          <w:p w14:paraId="54EFFE77" w14:textId="77777777" w:rsidR="0081320A" w:rsidRDefault="0081320A" w:rsidP="001504A0">
            <w:pPr>
              <w:rPr>
                <w:noProof/>
                <w:lang w:val="en-GB"/>
              </w:rPr>
            </w:pPr>
          </w:p>
          <w:p w14:paraId="1601F0BA" w14:textId="687D60B2" w:rsidR="0081320A" w:rsidRDefault="0081320A" w:rsidP="001504A0">
            <w:pPr>
              <w:rPr>
                <w:noProof/>
                <w:lang w:val="en-GB"/>
              </w:rPr>
            </w:pPr>
            <w:r>
              <w:rPr>
                <w:noProof/>
                <w:lang w:val="en-GB"/>
              </w:rPr>
              <w:t>Realistic :</w:t>
            </w:r>
            <w:r w:rsidR="00F7145A">
              <w:rPr>
                <w:noProof/>
                <w:lang w:val="en-GB"/>
              </w:rPr>
              <w:t>To</w:t>
            </w:r>
            <w:r>
              <w:rPr>
                <w:noProof/>
                <w:lang w:val="en-GB"/>
              </w:rPr>
              <w:t xml:space="preserve"> achieve my career ambition</w:t>
            </w:r>
            <w:r w:rsidR="007E0920">
              <w:rPr>
                <w:noProof/>
                <w:lang w:val="en-GB"/>
              </w:rPr>
              <w:t>s.</w:t>
            </w:r>
          </w:p>
        </w:tc>
      </w:tr>
      <w:tr w:rsidR="0081320A" w14:paraId="30C90E0C" w14:textId="77777777" w:rsidTr="001504A0">
        <w:tc>
          <w:tcPr>
            <w:tcW w:w="817" w:type="dxa"/>
          </w:tcPr>
          <w:p w14:paraId="45C64459" w14:textId="77777777" w:rsidR="0081320A" w:rsidRPr="005029ED" w:rsidRDefault="0081320A" w:rsidP="001504A0">
            <w:pPr>
              <w:rPr>
                <w:noProof/>
                <w:sz w:val="28"/>
                <w:szCs w:val="28"/>
                <w:lang w:val="en-GB"/>
              </w:rPr>
            </w:pPr>
          </w:p>
          <w:p w14:paraId="6238E931" w14:textId="77777777" w:rsidR="0081320A" w:rsidRPr="005029ED" w:rsidRDefault="0081320A" w:rsidP="001504A0">
            <w:pPr>
              <w:rPr>
                <w:noProof/>
                <w:sz w:val="28"/>
                <w:szCs w:val="28"/>
                <w:lang w:val="en-GB"/>
              </w:rPr>
            </w:pPr>
            <w:r w:rsidRPr="005029ED">
              <w:rPr>
                <w:noProof/>
                <w:sz w:val="28"/>
                <w:szCs w:val="28"/>
                <w:lang w:val="en-GB"/>
              </w:rPr>
              <w:t>T</w:t>
            </w:r>
          </w:p>
        </w:tc>
        <w:tc>
          <w:tcPr>
            <w:tcW w:w="8759" w:type="dxa"/>
          </w:tcPr>
          <w:p w14:paraId="3C56D4FE" w14:textId="77777777" w:rsidR="0081320A" w:rsidRDefault="0081320A" w:rsidP="001504A0">
            <w:pPr>
              <w:rPr>
                <w:noProof/>
                <w:lang w:val="en-GB"/>
              </w:rPr>
            </w:pPr>
          </w:p>
          <w:p w14:paraId="6A35E618" w14:textId="0AF3857B" w:rsidR="0081320A" w:rsidRDefault="0081320A" w:rsidP="001504A0">
            <w:pPr>
              <w:rPr>
                <w:noProof/>
                <w:lang w:val="en-GB"/>
              </w:rPr>
            </w:pPr>
            <w:r>
              <w:rPr>
                <w:noProof/>
                <w:lang w:val="en-GB"/>
              </w:rPr>
              <w:t xml:space="preserve">Time related : To accomplish them all </w:t>
            </w:r>
            <w:r w:rsidR="00F7265B">
              <w:rPr>
                <w:noProof/>
                <w:lang w:val="en-GB"/>
              </w:rPr>
              <w:t xml:space="preserve"> by set times.</w:t>
            </w:r>
          </w:p>
        </w:tc>
      </w:tr>
    </w:tbl>
    <w:p w14:paraId="066F13B0" w14:textId="3D727B67" w:rsidR="00937150" w:rsidRDefault="00937150" w:rsidP="006B4D65">
      <w:pPr>
        <w:rPr>
          <w:noProof/>
          <w:lang w:val="en-GB"/>
        </w:rPr>
      </w:pPr>
    </w:p>
    <w:p w14:paraId="6BF4FFAC" w14:textId="2AE9BC90" w:rsidR="0005695F" w:rsidRDefault="008573E2" w:rsidP="006B4D65">
      <w:pPr>
        <w:rPr>
          <w:noProof/>
          <w:lang w:val="en-GB"/>
        </w:rPr>
      </w:pPr>
      <w:r w:rsidRPr="00D35639">
        <w:rPr>
          <w:noProof/>
          <w:sz w:val="28"/>
          <w:szCs w:val="28"/>
          <w:lang w:val="en-GB"/>
        </w:rPr>
        <w:lastRenderedPageBreak/>
        <w:t xml:space="preserve">Section 2. </w:t>
      </w:r>
      <w:r w:rsidR="003156D9" w:rsidRPr="00D35639">
        <w:rPr>
          <w:noProof/>
          <w:sz w:val="28"/>
          <w:szCs w:val="28"/>
          <w:lang w:val="en-GB"/>
        </w:rPr>
        <w:t>1</w:t>
      </w:r>
      <w:r w:rsidR="003156D9">
        <w:rPr>
          <w:noProof/>
          <w:lang w:val="en-GB"/>
        </w:rPr>
        <w:t xml:space="preserve">     Gibb’s </w:t>
      </w:r>
      <w:r w:rsidR="001B65A5">
        <w:rPr>
          <w:noProof/>
          <w:lang w:val="en-GB"/>
        </w:rPr>
        <w:t xml:space="preserve">model of reflection.                                          </w:t>
      </w:r>
      <w:r w:rsidR="00D0144D">
        <w:rPr>
          <w:noProof/>
          <w:lang w:val="en-GB"/>
        </w:rPr>
        <w:t xml:space="preserve">           </w:t>
      </w:r>
      <w:r w:rsidR="001B65A5">
        <w:rPr>
          <w:noProof/>
          <w:lang w:val="en-GB"/>
        </w:rPr>
        <w:t xml:space="preserve"> </w:t>
      </w:r>
      <w:r w:rsidR="00D0144D">
        <w:rPr>
          <w:noProof/>
          <w:lang w:val="en-GB"/>
        </w:rPr>
        <w:t xml:space="preserve">         </w:t>
      </w:r>
      <w:r w:rsidR="00BC71D0">
        <w:rPr>
          <w:noProof/>
          <w:lang w:val="en-GB"/>
        </w:rPr>
        <w:t xml:space="preserve">                        </w:t>
      </w:r>
      <w:r w:rsidR="00D0144D">
        <w:rPr>
          <w:noProof/>
          <w:lang w:val="en-GB"/>
        </w:rPr>
        <w:t xml:space="preserve">  Page 3</w:t>
      </w:r>
    </w:p>
    <w:tbl>
      <w:tblPr>
        <w:tblStyle w:val="TableGrid"/>
        <w:tblW w:w="10774" w:type="dxa"/>
        <w:tblInd w:w="-601" w:type="dxa"/>
        <w:tblLook w:val="04A0" w:firstRow="1" w:lastRow="0" w:firstColumn="1" w:lastColumn="0" w:noHBand="0" w:noVBand="1"/>
      </w:tblPr>
      <w:tblGrid>
        <w:gridCol w:w="1458"/>
        <w:gridCol w:w="1636"/>
        <w:gridCol w:w="1639"/>
        <w:gridCol w:w="1241"/>
        <w:gridCol w:w="1515"/>
        <w:gridCol w:w="1659"/>
        <w:gridCol w:w="1626"/>
      </w:tblGrid>
      <w:tr w:rsidR="006B4D65" w14:paraId="2FA20D45" w14:textId="77777777" w:rsidTr="001504A0">
        <w:tc>
          <w:tcPr>
            <w:tcW w:w="1938" w:type="dxa"/>
          </w:tcPr>
          <w:p w14:paraId="67AAFB8A" w14:textId="77777777" w:rsidR="006B4D65" w:rsidRDefault="006B4D65" w:rsidP="001504A0">
            <w:pPr>
              <w:rPr>
                <w:noProof/>
                <w:lang w:val="en-GB"/>
              </w:rPr>
            </w:pPr>
          </w:p>
          <w:p w14:paraId="56937925" w14:textId="46A03F4A" w:rsidR="006B4D65" w:rsidRDefault="009E6109" w:rsidP="001504A0">
            <w:pPr>
              <w:rPr>
                <w:noProof/>
                <w:lang w:val="en-GB"/>
              </w:rPr>
            </w:pPr>
            <w:r>
              <w:rPr>
                <w:noProof/>
                <w:lang w:val="en-GB"/>
              </w:rPr>
              <w:t xml:space="preserve">Gibbb’s </w:t>
            </w:r>
            <w:r w:rsidR="009346C5">
              <w:rPr>
                <w:noProof/>
                <w:lang w:val="en-GB"/>
              </w:rPr>
              <w:t xml:space="preserve">reflective </w:t>
            </w:r>
          </w:p>
          <w:p w14:paraId="729B6179" w14:textId="10E72FF4" w:rsidR="006B4D65" w:rsidRDefault="009346C5" w:rsidP="001504A0">
            <w:pPr>
              <w:rPr>
                <w:noProof/>
                <w:lang w:val="en-GB"/>
              </w:rPr>
            </w:pPr>
            <w:r>
              <w:rPr>
                <w:noProof/>
                <w:lang w:val="en-GB"/>
              </w:rPr>
              <w:t xml:space="preserve">Cycle </w:t>
            </w:r>
            <w:r w:rsidR="00A9056C">
              <w:rPr>
                <w:noProof/>
                <w:lang w:val="en-GB"/>
              </w:rPr>
              <w:t>(</w:t>
            </w:r>
            <w:r>
              <w:rPr>
                <w:noProof/>
                <w:lang w:val="en-GB"/>
              </w:rPr>
              <w:t>1988</w:t>
            </w:r>
            <w:r w:rsidR="00A9056C">
              <w:rPr>
                <w:noProof/>
                <w:lang w:val="en-GB"/>
              </w:rPr>
              <w:t>)</w:t>
            </w:r>
          </w:p>
          <w:p w14:paraId="4DF7416A" w14:textId="77777777" w:rsidR="006B4D65" w:rsidRDefault="006B4D65" w:rsidP="001504A0">
            <w:pPr>
              <w:rPr>
                <w:noProof/>
                <w:lang w:val="en-GB"/>
              </w:rPr>
            </w:pPr>
          </w:p>
        </w:tc>
        <w:tc>
          <w:tcPr>
            <w:tcW w:w="1636" w:type="dxa"/>
          </w:tcPr>
          <w:p w14:paraId="21954D10" w14:textId="77777777" w:rsidR="006B4D65" w:rsidRDefault="006B4D65" w:rsidP="001504A0">
            <w:pPr>
              <w:rPr>
                <w:noProof/>
                <w:lang w:val="en-GB"/>
              </w:rPr>
            </w:pPr>
          </w:p>
          <w:p w14:paraId="77BA1236" w14:textId="77777777" w:rsidR="006B4D65" w:rsidRDefault="006B4D65" w:rsidP="001504A0">
            <w:pPr>
              <w:rPr>
                <w:noProof/>
                <w:lang w:val="en-GB"/>
              </w:rPr>
            </w:pPr>
          </w:p>
          <w:p w14:paraId="385992AF" w14:textId="77777777" w:rsidR="006B4D65" w:rsidRDefault="006B4D65" w:rsidP="001504A0">
            <w:pPr>
              <w:rPr>
                <w:noProof/>
                <w:lang w:val="en-GB"/>
              </w:rPr>
            </w:pPr>
            <w:r>
              <w:rPr>
                <w:noProof/>
                <w:lang w:val="en-GB"/>
              </w:rPr>
              <w:t>EMPLOYABILITY</w:t>
            </w:r>
          </w:p>
        </w:tc>
        <w:tc>
          <w:tcPr>
            <w:tcW w:w="1639" w:type="dxa"/>
          </w:tcPr>
          <w:p w14:paraId="5F5D2128" w14:textId="77777777" w:rsidR="006B4D65" w:rsidRDefault="006B4D65" w:rsidP="001504A0">
            <w:pPr>
              <w:rPr>
                <w:noProof/>
                <w:lang w:val="en-GB"/>
              </w:rPr>
            </w:pPr>
          </w:p>
          <w:p w14:paraId="12CDF6B7" w14:textId="77777777" w:rsidR="006B4D65" w:rsidRDefault="006B4D65" w:rsidP="001504A0">
            <w:pPr>
              <w:rPr>
                <w:noProof/>
                <w:lang w:val="en-GB"/>
              </w:rPr>
            </w:pPr>
          </w:p>
          <w:p w14:paraId="027E95A3" w14:textId="77777777" w:rsidR="006B4D65" w:rsidRDefault="006B4D65" w:rsidP="001504A0">
            <w:pPr>
              <w:rPr>
                <w:noProof/>
                <w:lang w:val="en-GB"/>
              </w:rPr>
            </w:pPr>
            <w:r>
              <w:rPr>
                <w:noProof/>
                <w:lang w:val="en-GB"/>
              </w:rPr>
              <w:t>PARAPHRASING</w:t>
            </w:r>
          </w:p>
        </w:tc>
        <w:tc>
          <w:tcPr>
            <w:tcW w:w="1703" w:type="dxa"/>
          </w:tcPr>
          <w:p w14:paraId="4D3F48CF" w14:textId="77777777" w:rsidR="006B4D65" w:rsidRDefault="006B4D65" w:rsidP="001504A0">
            <w:pPr>
              <w:rPr>
                <w:noProof/>
                <w:lang w:val="en-GB"/>
              </w:rPr>
            </w:pPr>
          </w:p>
          <w:p w14:paraId="0FD908B1" w14:textId="77777777" w:rsidR="006B4D65" w:rsidRDefault="006B4D65" w:rsidP="001504A0">
            <w:pPr>
              <w:rPr>
                <w:noProof/>
                <w:lang w:val="en-GB"/>
              </w:rPr>
            </w:pPr>
          </w:p>
          <w:p w14:paraId="142F3077" w14:textId="77777777" w:rsidR="006B4D65" w:rsidRDefault="006B4D65" w:rsidP="001504A0">
            <w:pPr>
              <w:rPr>
                <w:noProof/>
                <w:lang w:val="en-GB"/>
              </w:rPr>
            </w:pPr>
            <w:r>
              <w:rPr>
                <w:noProof/>
                <w:lang w:val="en-GB"/>
              </w:rPr>
              <w:t xml:space="preserve">ACADEMIC </w:t>
            </w:r>
          </w:p>
          <w:p w14:paraId="7163079D" w14:textId="77777777" w:rsidR="006B4D65" w:rsidRDefault="006B4D65" w:rsidP="001504A0">
            <w:pPr>
              <w:rPr>
                <w:noProof/>
                <w:lang w:val="en-GB"/>
              </w:rPr>
            </w:pPr>
            <w:r>
              <w:rPr>
                <w:noProof/>
                <w:lang w:val="en-GB"/>
              </w:rPr>
              <w:t>WRITING</w:t>
            </w:r>
          </w:p>
        </w:tc>
        <w:tc>
          <w:tcPr>
            <w:tcW w:w="222" w:type="dxa"/>
          </w:tcPr>
          <w:p w14:paraId="7F280FB0" w14:textId="77777777" w:rsidR="006B4D65" w:rsidRDefault="006B4D65" w:rsidP="001504A0">
            <w:pPr>
              <w:rPr>
                <w:noProof/>
                <w:lang w:val="en-GB"/>
              </w:rPr>
            </w:pPr>
          </w:p>
          <w:p w14:paraId="3EEEC44E" w14:textId="77777777" w:rsidR="006B4D65" w:rsidRDefault="006B4D65" w:rsidP="001504A0">
            <w:pPr>
              <w:rPr>
                <w:noProof/>
                <w:lang w:val="en-GB"/>
              </w:rPr>
            </w:pPr>
          </w:p>
          <w:p w14:paraId="68EDB76E" w14:textId="77777777" w:rsidR="006B4D65" w:rsidRDefault="006B4D65" w:rsidP="001504A0">
            <w:pPr>
              <w:rPr>
                <w:noProof/>
                <w:lang w:val="en-GB"/>
              </w:rPr>
            </w:pPr>
            <w:r>
              <w:rPr>
                <w:noProof/>
                <w:lang w:val="en-GB"/>
              </w:rPr>
              <w:t>C V</w:t>
            </w:r>
          </w:p>
        </w:tc>
        <w:tc>
          <w:tcPr>
            <w:tcW w:w="1659" w:type="dxa"/>
          </w:tcPr>
          <w:p w14:paraId="02A2E1AA" w14:textId="77777777" w:rsidR="006B4D65" w:rsidRDefault="006B4D65" w:rsidP="001504A0">
            <w:pPr>
              <w:rPr>
                <w:noProof/>
                <w:lang w:val="en-GB"/>
              </w:rPr>
            </w:pPr>
          </w:p>
          <w:p w14:paraId="3DB7DD0C" w14:textId="77777777" w:rsidR="006B4D65" w:rsidRDefault="006B4D65" w:rsidP="001504A0">
            <w:pPr>
              <w:rPr>
                <w:noProof/>
                <w:lang w:val="en-GB"/>
              </w:rPr>
            </w:pPr>
          </w:p>
          <w:p w14:paraId="51A7E83B" w14:textId="77777777" w:rsidR="006B4D65" w:rsidRDefault="006B4D65" w:rsidP="001504A0">
            <w:pPr>
              <w:rPr>
                <w:noProof/>
                <w:lang w:val="en-GB"/>
              </w:rPr>
            </w:pPr>
            <w:r>
              <w:rPr>
                <w:noProof/>
                <w:lang w:val="en-GB"/>
              </w:rPr>
              <w:t>TIME MANAGEMENT-</w:t>
            </w:r>
          </w:p>
        </w:tc>
        <w:tc>
          <w:tcPr>
            <w:tcW w:w="1977" w:type="dxa"/>
          </w:tcPr>
          <w:p w14:paraId="31850C3B" w14:textId="77777777" w:rsidR="006B4D65" w:rsidRDefault="006B4D65" w:rsidP="001504A0">
            <w:pPr>
              <w:rPr>
                <w:noProof/>
                <w:lang w:val="en-GB"/>
              </w:rPr>
            </w:pPr>
          </w:p>
          <w:p w14:paraId="58330362" w14:textId="77777777" w:rsidR="006B4D65" w:rsidRDefault="006B4D65" w:rsidP="001504A0">
            <w:pPr>
              <w:rPr>
                <w:noProof/>
                <w:lang w:val="en-GB"/>
              </w:rPr>
            </w:pPr>
          </w:p>
          <w:p w14:paraId="3815992C" w14:textId="77777777" w:rsidR="006B4D65" w:rsidRDefault="006B4D65" w:rsidP="001504A0">
            <w:pPr>
              <w:rPr>
                <w:noProof/>
                <w:lang w:val="en-GB"/>
              </w:rPr>
            </w:pPr>
            <w:r>
              <w:rPr>
                <w:noProof/>
                <w:lang w:val="en-GB"/>
              </w:rPr>
              <w:t>ANALYTICAL- TINKING</w:t>
            </w:r>
          </w:p>
        </w:tc>
      </w:tr>
      <w:tr w:rsidR="006B4D65" w14:paraId="6C92AC5C" w14:textId="77777777" w:rsidTr="001504A0">
        <w:tc>
          <w:tcPr>
            <w:tcW w:w="1938" w:type="dxa"/>
          </w:tcPr>
          <w:p w14:paraId="76E3D333" w14:textId="77777777" w:rsidR="006B4D65" w:rsidRDefault="006B4D65" w:rsidP="001504A0">
            <w:pPr>
              <w:rPr>
                <w:noProof/>
                <w:lang w:val="en-GB"/>
              </w:rPr>
            </w:pPr>
          </w:p>
          <w:p w14:paraId="1D2A4224" w14:textId="77777777" w:rsidR="006B4D65" w:rsidRDefault="006B4D65" w:rsidP="001504A0">
            <w:pPr>
              <w:rPr>
                <w:noProof/>
                <w:lang w:val="en-GB"/>
              </w:rPr>
            </w:pPr>
            <w:r>
              <w:rPr>
                <w:noProof/>
                <w:lang w:val="en-GB"/>
              </w:rPr>
              <w:t>DESCRIPTION</w:t>
            </w:r>
          </w:p>
          <w:p w14:paraId="7938273B" w14:textId="77777777" w:rsidR="006B4D65" w:rsidRDefault="006B4D65" w:rsidP="001504A0">
            <w:pPr>
              <w:rPr>
                <w:noProof/>
                <w:lang w:val="en-GB"/>
              </w:rPr>
            </w:pPr>
          </w:p>
          <w:p w14:paraId="7A45FF90" w14:textId="77777777" w:rsidR="006B4D65" w:rsidRDefault="006B4D65" w:rsidP="001504A0">
            <w:pPr>
              <w:rPr>
                <w:noProof/>
                <w:lang w:val="en-GB"/>
              </w:rPr>
            </w:pPr>
          </w:p>
          <w:p w14:paraId="6A6A1E56" w14:textId="77777777" w:rsidR="006B4D65" w:rsidRDefault="006B4D65" w:rsidP="001504A0">
            <w:pPr>
              <w:rPr>
                <w:noProof/>
                <w:lang w:val="en-GB"/>
              </w:rPr>
            </w:pPr>
          </w:p>
        </w:tc>
        <w:tc>
          <w:tcPr>
            <w:tcW w:w="1636" w:type="dxa"/>
          </w:tcPr>
          <w:p w14:paraId="041AC028" w14:textId="6328ADAE" w:rsidR="006B4D65" w:rsidRDefault="006B4D65" w:rsidP="001504A0">
            <w:pPr>
              <w:rPr>
                <w:noProof/>
                <w:lang w:val="en-GB"/>
              </w:rPr>
            </w:pPr>
            <w:r>
              <w:rPr>
                <w:noProof/>
                <w:lang w:val="en-GB"/>
              </w:rPr>
              <w:t>Ability to work independently make decisions, be</w:t>
            </w:r>
            <w:r w:rsidR="00F877F1">
              <w:rPr>
                <w:noProof/>
                <w:lang w:val="en-GB"/>
              </w:rPr>
              <w:t xml:space="preserve"> </w:t>
            </w:r>
            <w:r>
              <w:rPr>
                <w:noProof/>
                <w:lang w:val="en-GB"/>
              </w:rPr>
              <w:t>resourseful, IT skills and communication</w:t>
            </w:r>
          </w:p>
        </w:tc>
        <w:tc>
          <w:tcPr>
            <w:tcW w:w="1639" w:type="dxa"/>
          </w:tcPr>
          <w:p w14:paraId="114A7C20" w14:textId="77777777" w:rsidR="006B4D65" w:rsidRDefault="006B4D65" w:rsidP="001504A0">
            <w:pPr>
              <w:rPr>
                <w:noProof/>
                <w:lang w:val="en-GB"/>
              </w:rPr>
            </w:pPr>
          </w:p>
          <w:p w14:paraId="718896F0" w14:textId="77777777" w:rsidR="006B4D65" w:rsidRDefault="006B4D65" w:rsidP="001504A0">
            <w:pPr>
              <w:rPr>
                <w:noProof/>
                <w:lang w:val="en-GB"/>
              </w:rPr>
            </w:pPr>
            <w:r>
              <w:rPr>
                <w:noProof/>
                <w:lang w:val="en-GB"/>
              </w:rPr>
              <w:t>I analyse the whole outcome and turned it to positive outcome</w:t>
            </w:r>
          </w:p>
        </w:tc>
        <w:tc>
          <w:tcPr>
            <w:tcW w:w="1703" w:type="dxa"/>
          </w:tcPr>
          <w:p w14:paraId="201361B0" w14:textId="77777777" w:rsidR="006B4D65" w:rsidRDefault="006B4D65" w:rsidP="001504A0">
            <w:pPr>
              <w:rPr>
                <w:noProof/>
                <w:lang w:val="en-GB"/>
              </w:rPr>
            </w:pPr>
          </w:p>
          <w:p w14:paraId="22975104" w14:textId="77777777" w:rsidR="006B4D65" w:rsidRDefault="006B4D65" w:rsidP="001504A0">
            <w:pPr>
              <w:rPr>
                <w:noProof/>
                <w:lang w:val="en-GB"/>
              </w:rPr>
            </w:pPr>
            <w:r>
              <w:rPr>
                <w:noProof/>
                <w:lang w:val="en-GB"/>
              </w:rPr>
              <w:t>My academic writing was not to a standard</w:t>
            </w:r>
          </w:p>
        </w:tc>
        <w:tc>
          <w:tcPr>
            <w:tcW w:w="222" w:type="dxa"/>
          </w:tcPr>
          <w:p w14:paraId="220BC326" w14:textId="77777777" w:rsidR="006B4D65" w:rsidRDefault="006B4D65" w:rsidP="001504A0">
            <w:pPr>
              <w:rPr>
                <w:noProof/>
                <w:lang w:val="en-GB"/>
              </w:rPr>
            </w:pPr>
          </w:p>
          <w:p w14:paraId="384A413A" w14:textId="77777777" w:rsidR="006B4D65" w:rsidRDefault="006B4D65" w:rsidP="001504A0">
            <w:pPr>
              <w:rPr>
                <w:noProof/>
                <w:lang w:val="en-GB"/>
              </w:rPr>
            </w:pPr>
          </w:p>
          <w:p w14:paraId="13B51F4C" w14:textId="77777777" w:rsidR="006B4D65" w:rsidRDefault="006B4D65" w:rsidP="001504A0">
            <w:pPr>
              <w:rPr>
                <w:noProof/>
                <w:lang w:val="en-GB"/>
              </w:rPr>
            </w:pPr>
            <w:r>
              <w:rPr>
                <w:noProof/>
                <w:lang w:val="en-GB"/>
              </w:rPr>
              <w:t>I did not have much understanding</w:t>
            </w:r>
          </w:p>
        </w:tc>
        <w:tc>
          <w:tcPr>
            <w:tcW w:w="1659" w:type="dxa"/>
          </w:tcPr>
          <w:p w14:paraId="267E5631" w14:textId="77777777" w:rsidR="006B4D65" w:rsidRDefault="006B4D65" w:rsidP="001504A0">
            <w:pPr>
              <w:rPr>
                <w:noProof/>
                <w:lang w:val="en-GB"/>
              </w:rPr>
            </w:pPr>
          </w:p>
          <w:p w14:paraId="57BD5663" w14:textId="77777777" w:rsidR="006B4D65" w:rsidRDefault="006B4D65" w:rsidP="001504A0">
            <w:pPr>
              <w:rPr>
                <w:noProof/>
                <w:lang w:val="en-GB"/>
              </w:rPr>
            </w:pPr>
          </w:p>
          <w:p w14:paraId="15A803D6" w14:textId="77777777" w:rsidR="006B4D65" w:rsidRDefault="006B4D65" w:rsidP="001504A0">
            <w:pPr>
              <w:rPr>
                <w:noProof/>
                <w:lang w:val="en-GB"/>
              </w:rPr>
            </w:pPr>
            <w:r>
              <w:rPr>
                <w:noProof/>
                <w:lang w:val="en-GB"/>
              </w:rPr>
              <w:t>I felt I did not manage my time properly.</w:t>
            </w:r>
          </w:p>
        </w:tc>
        <w:tc>
          <w:tcPr>
            <w:tcW w:w="1977" w:type="dxa"/>
          </w:tcPr>
          <w:p w14:paraId="69A7E37C" w14:textId="77777777" w:rsidR="006B4D65" w:rsidRDefault="006B4D65" w:rsidP="001504A0">
            <w:pPr>
              <w:rPr>
                <w:noProof/>
                <w:lang w:val="en-GB"/>
              </w:rPr>
            </w:pPr>
          </w:p>
          <w:p w14:paraId="68CEF578" w14:textId="77777777" w:rsidR="006B4D65" w:rsidRDefault="006B4D65" w:rsidP="001504A0">
            <w:pPr>
              <w:rPr>
                <w:noProof/>
                <w:lang w:val="en-GB"/>
              </w:rPr>
            </w:pPr>
          </w:p>
          <w:p w14:paraId="66ABEC3C" w14:textId="77777777" w:rsidR="006B4D65" w:rsidRDefault="006B4D65" w:rsidP="001504A0">
            <w:pPr>
              <w:rPr>
                <w:noProof/>
                <w:lang w:val="en-GB"/>
              </w:rPr>
            </w:pPr>
            <w:r>
              <w:rPr>
                <w:noProof/>
                <w:lang w:val="en-GB"/>
              </w:rPr>
              <w:t>Describing and reflecting on my last performance</w:t>
            </w:r>
          </w:p>
        </w:tc>
      </w:tr>
      <w:tr w:rsidR="006B4D65" w14:paraId="0F6C81A3" w14:textId="77777777" w:rsidTr="001504A0">
        <w:tc>
          <w:tcPr>
            <w:tcW w:w="1938" w:type="dxa"/>
          </w:tcPr>
          <w:p w14:paraId="51EB3B35" w14:textId="77777777" w:rsidR="006B4D65" w:rsidRDefault="006B4D65" w:rsidP="001504A0">
            <w:pPr>
              <w:rPr>
                <w:noProof/>
                <w:lang w:val="en-GB"/>
              </w:rPr>
            </w:pPr>
          </w:p>
          <w:p w14:paraId="484B4EC6" w14:textId="77777777" w:rsidR="006B4D65" w:rsidRDefault="006B4D65" w:rsidP="001504A0">
            <w:pPr>
              <w:rPr>
                <w:noProof/>
                <w:lang w:val="en-GB"/>
              </w:rPr>
            </w:pPr>
          </w:p>
          <w:p w14:paraId="0C19D8B3" w14:textId="77777777" w:rsidR="006B4D65" w:rsidRDefault="006B4D65" w:rsidP="001504A0">
            <w:pPr>
              <w:rPr>
                <w:noProof/>
                <w:lang w:val="en-GB"/>
              </w:rPr>
            </w:pPr>
            <w:r>
              <w:rPr>
                <w:noProof/>
                <w:lang w:val="en-GB"/>
              </w:rPr>
              <w:t>FEELINGS</w:t>
            </w:r>
          </w:p>
          <w:p w14:paraId="569B0B8A" w14:textId="77777777" w:rsidR="006B4D65" w:rsidRDefault="006B4D65" w:rsidP="001504A0">
            <w:pPr>
              <w:rPr>
                <w:noProof/>
                <w:lang w:val="en-GB"/>
              </w:rPr>
            </w:pPr>
          </w:p>
          <w:p w14:paraId="15169609" w14:textId="77777777" w:rsidR="006B4D65" w:rsidRDefault="006B4D65" w:rsidP="001504A0">
            <w:pPr>
              <w:rPr>
                <w:noProof/>
                <w:lang w:val="en-GB"/>
              </w:rPr>
            </w:pPr>
          </w:p>
          <w:p w14:paraId="1E869623" w14:textId="77777777" w:rsidR="006B4D65" w:rsidRDefault="006B4D65" w:rsidP="001504A0">
            <w:pPr>
              <w:rPr>
                <w:noProof/>
                <w:lang w:val="en-GB"/>
              </w:rPr>
            </w:pPr>
          </w:p>
        </w:tc>
        <w:tc>
          <w:tcPr>
            <w:tcW w:w="1636" w:type="dxa"/>
          </w:tcPr>
          <w:p w14:paraId="5B365F38" w14:textId="77777777" w:rsidR="006B4D65" w:rsidRDefault="006B4D65" w:rsidP="001504A0">
            <w:pPr>
              <w:rPr>
                <w:noProof/>
                <w:lang w:val="en-GB"/>
              </w:rPr>
            </w:pPr>
          </w:p>
          <w:p w14:paraId="4FEFC827" w14:textId="63626D21" w:rsidR="006B4D65" w:rsidRDefault="006B4D65" w:rsidP="001504A0">
            <w:pPr>
              <w:rPr>
                <w:noProof/>
                <w:lang w:val="en-GB"/>
              </w:rPr>
            </w:pPr>
            <w:r>
              <w:rPr>
                <w:noProof/>
                <w:lang w:val="en-GB"/>
              </w:rPr>
              <w:t xml:space="preserve">I felt a bit discourage  and sad because l could </w:t>
            </w:r>
            <w:r w:rsidR="004B2A07">
              <w:rPr>
                <w:noProof/>
                <w:lang w:val="en-GB"/>
              </w:rPr>
              <w:t>hvave</w:t>
            </w:r>
            <w:r w:rsidR="00EA10C9">
              <w:rPr>
                <w:noProof/>
                <w:lang w:val="en-GB"/>
              </w:rPr>
              <w:t xml:space="preserve"> </w:t>
            </w:r>
            <w:r>
              <w:rPr>
                <w:noProof/>
                <w:lang w:val="en-GB"/>
              </w:rPr>
              <w:t>do</w:t>
            </w:r>
            <w:r w:rsidR="00EA10C9">
              <w:rPr>
                <w:noProof/>
                <w:lang w:val="en-GB"/>
              </w:rPr>
              <w:t>ne</w:t>
            </w:r>
            <w:r>
              <w:rPr>
                <w:noProof/>
                <w:lang w:val="en-GB"/>
              </w:rPr>
              <w:t xml:space="preserve"> better</w:t>
            </w:r>
          </w:p>
        </w:tc>
        <w:tc>
          <w:tcPr>
            <w:tcW w:w="1639" w:type="dxa"/>
          </w:tcPr>
          <w:p w14:paraId="3CDE4DB8" w14:textId="77777777" w:rsidR="006B4D65" w:rsidRDefault="006B4D65" w:rsidP="001504A0">
            <w:pPr>
              <w:rPr>
                <w:noProof/>
                <w:lang w:val="en-GB"/>
              </w:rPr>
            </w:pPr>
          </w:p>
          <w:p w14:paraId="3758659C" w14:textId="77777777" w:rsidR="006B4D65" w:rsidRDefault="006B4D65" w:rsidP="001504A0">
            <w:pPr>
              <w:rPr>
                <w:noProof/>
                <w:lang w:val="en-GB"/>
              </w:rPr>
            </w:pPr>
          </w:p>
          <w:p w14:paraId="553EDC60" w14:textId="77777777" w:rsidR="006B4D65" w:rsidRDefault="006B4D65" w:rsidP="001504A0">
            <w:pPr>
              <w:rPr>
                <w:noProof/>
                <w:lang w:val="en-GB"/>
              </w:rPr>
            </w:pPr>
            <w:r>
              <w:rPr>
                <w:noProof/>
                <w:lang w:val="en-GB"/>
              </w:rPr>
              <w:t>I turned my weakness to strengh by focusing</w:t>
            </w:r>
          </w:p>
        </w:tc>
        <w:tc>
          <w:tcPr>
            <w:tcW w:w="1703" w:type="dxa"/>
          </w:tcPr>
          <w:p w14:paraId="67992C62" w14:textId="77777777" w:rsidR="006B4D65" w:rsidRDefault="006B4D65" w:rsidP="001504A0">
            <w:pPr>
              <w:rPr>
                <w:noProof/>
                <w:lang w:val="en-GB"/>
              </w:rPr>
            </w:pPr>
          </w:p>
          <w:p w14:paraId="7A489FD0" w14:textId="77777777" w:rsidR="006B4D65" w:rsidRDefault="006B4D65" w:rsidP="001504A0">
            <w:pPr>
              <w:rPr>
                <w:noProof/>
                <w:lang w:val="en-GB"/>
              </w:rPr>
            </w:pPr>
            <w:r>
              <w:rPr>
                <w:noProof/>
                <w:lang w:val="en-GB"/>
              </w:rPr>
              <w:t>I  felt I have failed myself but l could do better</w:t>
            </w:r>
          </w:p>
        </w:tc>
        <w:tc>
          <w:tcPr>
            <w:tcW w:w="222" w:type="dxa"/>
          </w:tcPr>
          <w:p w14:paraId="4F27E433" w14:textId="77777777" w:rsidR="006B4D65" w:rsidRDefault="006B4D65" w:rsidP="001504A0">
            <w:pPr>
              <w:rPr>
                <w:noProof/>
                <w:lang w:val="en-GB"/>
              </w:rPr>
            </w:pPr>
          </w:p>
          <w:p w14:paraId="486A5942" w14:textId="77777777" w:rsidR="006B4D65" w:rsidRDefault="006B4D65" w:rsidP="001504A0">
            <w:pPr>
              <w:rPr>
                <w:noProof/>
                <w:lang w:val="en-GB"/>
              </w:rPr>
            </w:pPr>
            <w:r>
              <w:rPr>
                <w:noProof/>
                <w:lang w:val="en-GB"/>
              </w:rPr>
              <w:t>To be competent to write my CV’S and cover letters</w:t>
            </w:r>
          </w:p>
        </w:tc>
        <w:tc>
          <w:tcPr>
            <w:tcW w:w="1659" w:type="dxa"/>
          </w:tcPr>
          <w:p w14:paraId="32EF25EC" w14:textId="77777777" w:rsidR="006B4D65" w:rsidRDefault="006B4D65" w:rsidP="001504A0">
            <w:pPr>
              <w:rPr>
                <w:noProof/>
                <w:lang w:val="en-GB"/>
              </w:rPr>
            </w:pPr>
          </w:p>
          <w:p w14:paraId="1B8EAC9F" w14:textId="5A386117" w:rsidR="006B4D65" w:rsidRDefault="006B4D65" w:rsidP="001504A0">
            <w:pPr>
              <w:rPr>
                <w:noProof/>
                <w:lang w:val="en-GB"/>
              </w:rPr>
            </w:pPr>
            <w:r>
              <w:rPr>
                <w:noProof/>
                <w:lang w:val="en-GB"/>
              </w:rPr>
              <w:t xml:space="preserve">I felt the need to study and be serious with my career </w:t>
            </w:r>
            <w:r w:rsidR="009F7DF4">
              <w:rPr>
                <w:noProof/>
                <w:lang w:val="en-GB"/>
              </w:rPr>
              <w:t>goals</w:t>
            </w:r>
          </w:p>
        </w:tc>
        <w:tc>
          <w:tcPr>
            <w:tcW w:w="1977" w:type="dxa"/>
          </w:tcPr>
          <w:p w14:paraId="32D2C564" w14:textId="77777777" w:rsidR="006B4D65" w:rsidRDefault="006B4D65" w:rsidP="001504A0">
            <w:pPr>
              <w:rPr>
                <w:noProof/>
                <w:lang w:val="en-GB"/>
              </w:rPr>
            </w:pPr>
          </w:p>
          <w:p w14:paraId="5AEB496B" w14:textId="77777777" w:rsidR="006B4D65" w:rsidRDefault="006B4D65" w:rsidP="001504A0">
            <w:pPr>
              <w:rPr>
                <w:noProof/>
                <w:lang w:val="en-GB"/>
              </w:rPr>
            </w:pPr>
            <w:r>
              <w:rPr>
                <w:noProof/>
                <w:lang w:val="en-GB"/>
              </w:rPr>
              <w:t>Changing my perspection of the situation by creating room to study</w:t>
            </w:r>
          </w:p>
        </w:tc>
      </w:tr>
      <w:tr w:rsidR="006B4D65" w14:paraId="6A65BDAD" w14:textId="77777777" w:rsidTr="001504A0">
        <w:tc>
          <w:tcPr>
            <w:tcW w:w="1938" w:type="dxa"/>
          </w:tcPr>
          <w:p w14:paraId="50B6160B" w14:textId="77777777" w:rsidR="006B4D65" w:rsidRDefault="006B4D65" w:rsidP="001504A0">
            <w:pPr>
              <w:rPr>
                <w:noProof/>
                <w:lang w:val="en-GB"/>
              </w:rPr>
            </w:pPr>
          </w:p>
          <w:p w14:paraId="747876F0" w14:textId="77777777" w:rsidR="006B4D65" w:rsidRDefault="006B4D65" w:rsidP="001504A0">
            <w:pPr>
              <w:rPr>
                <w:noProof/>
                <w:lang w:val="en-GB"/>
              </w:rPr>
            </w:pPr>
          </w:p>
          <w:p w14:paraId="4C77D850" w14:textId="77777777" w:rsidR="006B4D65" w:rsidRDefault="006B4D65" w:rsidP="001504A0">
            <w:pPr>
              <w:rPr>
                <w:noProof/>
                <w:lang w:val="en-GB"/>
              </w:rPr>
            </w:pPr>
            <w:r>
              <w:rPr>
                <w:noProof/>
                <w:lang w:val="en-GB"/>
              </w:rPr>
              <w:t>EVALUATION</w:t>
            </w:r>
          </w:p>
          <w:p w14:paraId="2CB24A1C" w14:textId="77777777" w:rsidR="006B4D65" w:rsidRDefault="006B4D65" w:rsidP="001504A0">
            <w:pPr>
              <w:rPr>
                <w:noProof/>
                <w:lang w:val="en-GB"/>
              </w:rPr>
            </w:pPr>
          </w:p>
          <w:p w14:paraId="4ED1CDDE" w14:textId="77777777" w:rsidR="006B4D65" w:rsidRDefault="006B4D65" w:rsidP="001504A0">
            <w:pPr>
              <w:rPr>
                <w:noProof/>
                <w:lang w:val="en-GB"/>
              </w:rPr>
            </w:pPr>
          </w:p>
        </w:tc>
        <w:tc>
          <w:tcPr>
            <w:tcW w:w="1636" w:type="dxa"/>
          </w:tcPr>
          <w:p w14:paraId="61D3923E" w14:textId="77777777" w:rsidR="006B4D65" w:rsidRDefault="006B4D65" w:rsidP="001504A0">
            <w:pPr>
              <w:rPr>
                <w:noProof/>
                <w:lang w:val="en-GB"/>
              </w:rPr>
            </w:pPr>
            <w:r>
              <w:rPr>
                <w:noProof/>
                <w:lang w:val="en-GB"/>
              </w:rPr>
              <w:t>As l  reflected on my work, l was able to know my strength and work on my weakness</w:t>
            </w:r>
          </w:p>
        </w:tc>
        <w:tc>
          <w:tcPr>
            <w:tcW w:w="1639" w:type="dxa"/>
          </w:tcPr>
          <w:p w14:paraId="0C9E3123" w14:textId="77777777" w:rsidR="006B4D65" w:rsidRDefault="006B4D65" w:rsidP="001504A0">
            <w:pPr>
              <w:rPr>
                <w:noProof/>
                <w:lang w:val="en-GB"/>
              </w:rPr>
            </w:pPr>
          </w:p>
          <w:p w14:paraId="2BCFD2AC" w14:textId="77777777" w:rsidR="006B4D65" w:rsidRDefault="006B4D65" w:rsidP="001504A0">
            <w:pPr>
              <w:rPr>
                <w:noProof/>
                <w:lang w:val="en-GB"/>
              </w:rPr>
            </w:pPr>
            <w:r>
              <w:rPr>
                <w:noProof/>
                <w:lang w:val="en-GB"/>
              </w:rPr>
              <w:t>It has been a great achievement  as l rephrase on it.</w:t>
            </w:r>
          </w:p>
        </w:tc>
        <w:tc>
          <w:tcPr>
            <w:tcW w:w="1703" w:type="dxa"/>
          </w:tcPr>
          <w:p w14:paraId="5ED1EAD9" w14:textId="77777777" w:rsidR="006B4D65" w:rsidRDefault="006B4D65" w:rsidP="001504A0">
            <w:pPr>
              <w:rPr>
                <w:noProof/>
                <w:lang w:val="en-GB"/>
              </w:rPr>
            </w:pPr>
            <w:r>
              <w:rPr>
                <w:noProof/>
                <w:lang w:val="en-GB"/>
              </w:rPr>
              <w:t>My confidence in academic writings has improve</w:t>
            </w:r>
          </w:p>
        </w:tc>
        <w:tc>
          <w:tcPr>
            <w:tcW w:w="222" w:type="dxa"/>
          </w:tcPr>
          <w:p w14:paraId="362B62EB" w14:textId="77777777" w:rsidR="006B4D65" w:rsidRDefault="006B4D65" w:rsidP="001504A0">
            <w:pPr>
              <w:rPr>
                <w:noProof/>
                <w:lang w:val="en-GB"/>
              </w:rPr>
            </w:pPr>
          </w:p>
          <w:p w14:paraId="397EB447" w14:textId="6EFABD39" w:rsidR="006B4D65" w:rsidRDefault="00D37674" w:rsidP="001504A0">
            <w:pPr>
              <w:rPr>
                <w:noProof/>
                <w:lang w:val="en-GB"/>
              </w:rPr>
            </w:pPr>
            <w:r>
              <w:rPr>
                <w:noProof/>
                <w:lang w:val="en-GB"/>
              </w:rPr>
              <w:t xml:space="preserve">Compare to previous </w:t>
            </w:r>
            <w:r w:rsidR="00E460D2">
              <w:rPr>
                <w:noProof/>
                <w:lang w:val="en-GB"/>
              </w:rPr>
              <w:t>time,</w:t>
            </w:r>
            <w:r w:rsidR="006B4D65">
              <w:rPr>
                <w:noProof/>
                <w:lang w:val="en-GB"/>
              </w:rPr>
              <w:t xml:space="preserve"> I </w:t>
            </w:r>
            <w:r w:rsidR="00E460D2">
              <w:rPr>
                <w:noProof/>
                <w:lang w:val="en-GB"/>
              </w:rPr>
              <w:t xml:space="preserve">can now write </w:t>
            </w:r>
            <w:r w:rsidR="00E533B8">
              <w:rPr>
                <w:noProof/>
                <w:lang w:val="en-GB"/>
              </w:rPr>
              <w:t xml:space="preserve">different formats </w:t>
            </w:r>
            <w:r w:rsidR="0032235F">
              <w:rPr>
                <w:noProof/>
                <w:lang w:val="en-GB"/>
              </w:rPr>
              <w:t xml:space="preserve">of </w:t>
            </w:r>
            <w:r w:rsidR="006B4D65">
              <w:rPr>
                <w:noProof/>
                <w:lang w:val="en-GB"/>
              </w:rPr>
              <w:t xml:space="preserve"> CV </w:t>
            </w:r>
          </w:p>
        </w:tc>
        <w:tc>
          <w:tcPr>
            <w:tcW w:w="1659" w:type="dxa"/>
          </w:tcPr>
          <w:p w14:paraId="4CD6D8A4" w14:textId="77777777" w:rsidR="006B4D65" w:rsidRDefault="006B4D65" w:rsidP="001504A0">
            <w:pPr>
              <w:rPr>
                <w:noProof/>
                <w:lang w:val="en-GB"/>
              </w:rPr>
            </w:pPr>
          </w:p>
          <w:p w14:paraId="6941E50A" w14:textId="74184BE0" w:rsidR="006B4D65" w:rsidRDefault="0032235F" w:rsidP="001504A0">
            <w:pPr>
              <w:rPr>
                <w:noProof/>
                <w:lang w:val="en-GB"/>
              </w:rPr>
            </w:pPr>
            <w:r>
              <w:rPr>
                <w:noProof/>
                <w:lang w:val="en-GB"/>
              </w:rPr>
              <w:t>C</w:t>
            </w:r>
            <w:r w:rsidR="006B4D65">
              <w:rPr>
                <w:noProof/>
                <w:lang w:val="en-GB"/>
              </w:rPr>
              <w:t>hoos</w:t>
            </w:r>
            <w:r>
              <w:rPr>
                <w:noProof/>
                <w:lang w:val="en-GB"/>
              </w:rPr>
              <w:t>e</w:t>
            </w:r>
            <w:r w:rsidR="006B4D65">
              <w:rPr>
                <w:noProof/>
                <w:lang w:val="en-GB"/>
              </w:rPr>
              <w:t xml:space="preserve"> to do first and the most important things</w:t>
            </w:r>
            <w:r w:rsidR="003806E6">
              <w:rPr>
                <w:noProof/>
                <w:lang w:val="en-GB"/>
              </w:rPr>
              <w:t>.</w:t>
            </w:r>
            <w:r w:rsidR="00D05CF2">
              <w:rPr>
                <w:noProof/>
                <w:lang w:val="en-GB"/>
              </w:rPr>
              <w:t xml:space="preserve"> </w:t>
            </w:r>
            <w:r w:rsidR="002030C2">
              <w:rPr>
                <w:noProof/>
                <w:lang w:val="en-GB"/>
              </w:rPr>
              <w:t>No t</w:t>
            </w:r>
            <w:r w:rsidR="006B4D65">
              <w:rPr>
                <w:noProof/>
                <w:lang w:val="en-GB"/>
              </w:rPr>
              <w:t>ime wasting</w:t>
            </w:r>
          </w:p>
        </w:tc>
        <w:tc>
          <w:tcPr>
            <w:tcW w:w="1977" w:type="dxa"/>
          </w:tcPr>
          <w:p w14:paraId="1FFCAC31" w14:textId="77777777" w:rsidR="006B4D65" w:rsidRDefault="006B4D65" w:rsidP="001504A0">
            <w:pPr>
              <w:rPr>
                <w:noProof/>
                <w:lang w:val="en-GB"/>
              </w:rPr>
            </w:pPr>
          </w:p>
          <w:p w14:paraId="0E8400A7" w14:textId="77777777" w:rsidR="006B4D65" w:rsidRDefault="00965B46" w:rsidP="001504A0">
            <w:pPr>
              <w:rPr>
                <w:noProof/>
                <w:lang w:val="en-GB"/>
              </w:rPr>
            </w:pPr>
            <w:r>
              <w:rPr>
                <w:noProof/>
                <w:lang w:val="en-GB"/>
              </w:rPr>
              <w:t>Understanding,</w:t>
            </w:r>
          </w:p>
          <w:p w14:paraId="70DA3D21" w14:textId="77777777" w:rsidR="0048312A" w:rsidRDefault="00602ECB" w:rsidP="001504A0">
            <w:pPr>
              <w:rPr>
                <w:noProof/>
                <w:lang w:val="en-GB"/>
              </w:rPr>
            </w:pPr>
            <w:r>
              <w:rPr>
                <w:noProof/>
                <w:lang w:val="en-GB"/>
              </w:rPr>
              <w:t xml:space="preserve">why, how, </w:t>
            </w:r>
            <w:r w:rsidR="007F2A9A">
              <w:rPr>
                <w:noProof/>
                <w:lang w:val="en-GB"/>
              </w:rPr>
              <w:t xml:space="preserve">when and make a </w:t>
            </w:r>
          </w:p>
          <w:p w14:paraId="3B669B6F" w14:textId="55693F7A" w:rsidR="008A20A7" w:rsidRDefault="008A20A7" w:rsidP="001504A0">
            <w:pPr>
              <w:rPr>
                <w:noProof/>
                <w:lang w:val="en-GB"/>
              </w:rPr>
            </w:pPr>
            <w:r>
              <w:rPr>
                <w:noProof/>
                <w:lang w:val="en-GB"/>
              </w:rPr>
              <w:t>change</w:t>
            </w:r>
          </w:p>
        </w:tc>
      </w:tr>
      <w:tr w:rsidR="006B4D65" w14:paraId="2B8681B9" w14:textId="77777777" w:rsidTr="001504A0">
        <w:tc>
          <w:tcPr>
            <w:tcW w:w="1938" w:type="dxa"/>
          </w:tcPr>
          <w:p w14:paraId="5C2A7335" w14:textId="77777777" w:rsidR="006B4D65" w:rsidRDefault="006B4D65" w:rsidP="001504A0">
            <w:pPr>
              <w:rPr>
                <w:noProof/>
                <w:lang w:val="en-GB"/>
              </w:rPr>
            </w:pPr>
          </w:p>
          <w:p w14:paraId="63929E87" w14:textId="77777777" w:rsidR="006B4D65" w:rsidRDefault="006B4D65" w:rsidP="001504A0">
            <w:pPr>
              <w:rPr>
                <w:noProof/>
                <w:lang w:val="en-GB"/>
              </w:rPr>
            </w:pPr>
          </w:p>
          <w:p w14:paraId="0AD89EED" w14:textId="77777777" w:rsidR="006B4D65" w:rsidRDefault="006B4D65" w:rsidP="001504A0">
            <w:pPr>
              <w:rPr>
                <w:noProof/>
                <w:lang w:val="en-GB"/>
              </w:rPr>
            </w:pPr>
            <w:r>
              <w:rPr>
                <w:noProof/>
                <w:lang w:val="en-GB"/>
              </w:rPr>
              <w:t>ANALYSING</w:t>
            </w:r>
          </w:p>
          <w:p w14:paraId="3355A392" w14:textId="77777777" w:rsidR="006B4D65" w:rsidRDefault="006B4D65" w:rsidP="001504A0">
            <w:pPr>
              <w:rPr>
                <w:noProof/>
                <w:lang w:val="en-GB"/>
              </w:rPr>
            </w:pPr>
          </w:p>
          <w:p w14:paraId="7770D7BA" w14:textId="77777777" w:rsidR="006B4D65" w:rsidRDefault="006B4D65" w:rsidP="001504A0">
            <w:pPr>
              <w:rPr>
                <w:noProof/>
                <w:lang w:val="en-GB"/>
              </w:rPr>
            </w:pPr>
          </w:p>
        </w:tc>
        <w:tc>
          <w:tcPr>
            <w:tcW w:w="1636" w:type="dxa"/>
          </w:tcPr>
          <w:p w14:paraId="3F10E38C" w14:textId="77777777" w:rsidR="006B4D65" w:rsidRDefault="006B4D65" w:rsidP="001504A0">
            <w:pPr>
              <w:rPr>
                <w:noProof/>
                <w:lang w:val="en-GB"/>
              </w:rPr>
            </w:pPr>
            <w:r>
              <w:rPr>
                <w:noProof/>
                <w:lang w:val="en-GB"/>
              </w:rPr>
              <w:t>Where did l go wrong, where  do l lack and what can l do</w:t>
            </w:r>
          </w:p>
        </w:tc>
        <w:tc>
          <w:tcPr>
            <w:tcW w:w="1639" w:type="dxa"/>
          </w:tcPr>
          <w:p w14:paraId="05F637C5" w14:textId="77777777" w:rsidR="006B4D65" w:rsidRDefault="006B4D65" w:rsidP="001504A0">
            <w:pPr>
              <w:rPr>
                <w:noProof/>
                <w:lang w:val="en-GB"/>
              </w:rPr>
            </w:pPr>
          </w:p>
          <w:p w14:paraId="51C64619" w14:textId="77777777" w:rsidR="006B4D65" w:rsidRDefault="006B4D65" w:rsidP="001504A0">
            <w:pPr>
              <w:rPr>
                <w:noProof/>
                <w:lang w:val="en-GB"/>
              </w:rPr>
            </w:pPr>
            <w:r>
              <w:rPr>
                <w:noProof/>
                <w:lang w:val="en-GB"/>
              </w:rPr>
              <w:t>Taking the positive side has help me to develop my weakness</w:t>
            </w:r>
          </w:p>
        </w:tc>
        <w:tc>
          <w:tcPr>
            <w:tcW w:w="1703" w:type="dxa"/>
          </w:tcPr>
          <w:p w14:paraId="3E7C1C80" w14:textId="77777777" w:rsidR="006B4D65" w:rsidRDefault="006B4D65" w:rsidP="001504A0">
            <w:pPr>
              <w:rPr>
                <w:noProof/>
                <w:lang w:val="en-GB"/>
              </w:rPr>
            </w:pPr>
            <w:r>
              <w:rPr>
                <w:noProof/>
                <w:lang w:val="en-GB"/>
              </w:rPr>
              <w:t>Compare to the time l started ,there have been a  change</w:t>
            </w:r>
          </w:p>
        </w:tc>
        <w:tc>
          <w:tcPr>
            <w:tcW w:w="222" w:type="dxa"/>
          </w:tcPr>
          <w:p w14:paraId="3A5E3829" w14:textId="77777777" w:rsidR="006B4D65" w:rsidRDefault="006B4D65" w:rsidP="001504A0">
            <w:pPr>
              <w:rPr>
                <w:noProof/>
                <w:lang w:val="en-GB"/>
              </w:rPr>
            </w:pPr>
          </w:p>
          <w:p w14:paraId="4B9D58AE" w14:textId="77777777" w:rsidR="006B4D65" w:rsidRDefault="006B4D65" w:rsidP="001504A0">
            <w:pPr>
              <w:rPr>
                <w:noProof/>
                <w:lang w:val="en-GB"/>
              </w:rPr>
            </w:pPr>
            <w:r>
              <w:rPr>
                <w:noProof/>
                <w:lang w:val="en-GB"/>
              </w:rPr>
              <w:t xml:space="preserve"> Mind tool, prospect, online tutorials, practice</w:t>
            </w:r>
          </w:p>
        </w:tc>
        <w:tc>
          <w:tcPr>
            <w:tcW w:w="1659" w:type="dxa"/>
          </w:tcPr>
          <w:p w14:paraId="6E5FF89B" w14:textId="77777777" w:rsidR="006B4D65" w:rsidRDefault="006B4D65" w:rsidP="001504A0">
            <w:pPr>
              <w:rPr>
                <w:noProof/>
                <w:lang w:val="en-GB"/>
              </w:rPr>
            </w:pPr>
          </w:p>
          <w:p w14:paraId="72D133A3" w14:textId="77777777" w:rsidR="006B4D65" w:rsidRDefault="006B4D65" w:rsidP="001504A0">
            <w:pPr>
              <w:rPr>
                <w:noProof/>
                <w:lang w:val="en-GB"/>
              </w:rPr>
            </w:pPr>
            <w:r>
              <w:rPr>
                <w:noProof/>
                <w:lang w:val="en-GB"/>
              </w:rPr>
              <w:t xml:space="preserve">What benefit has it brought to me </w:t>
            </w:r>
          </w:p>
        </w:tc>
        <w:tc>
          <w:tcPr>
            <w:tcW w:w="1977" w:type="dxa"/>
          </w:tcPr>
          <w:p w14:paraId="5EB6F29E" w14:textId="77777777" w:rsidR="006B4D65" w:rsidRDefault="006B4D65" w:rsidP="001504A0">
            <w:pPr>
              <w:rPr>
                <w:noProof/>
                <w:lang w:val="en-GB"/>
              </w:rPr>
            </w:pPr>
            <w:r>
              <w:rPr>
                <w:noProof/>
                <w:lang w:val="en-GB"/>
              </w:rPr>
              <w:t xml:space="preserve"> I notice I could do better if I focus and take my learning into my own hands</w:t>
            </w:r>
          </w:p>
        </w:tc>
      </w:tr>
      <w:tr w:rsidR="006B4D65" w14:paraId="143FB93E" w14:textId="77777777" w:rsidTr="001504A0">
        <w:tc>
          <w:tcPr>
            <w:tcW w:w="1938" w:type="dxa"/>
          </w:tcPr>
          <w:p w14:paraId="622B6661" w14:textId="77777777" w:rsidR="006B4D65" w:rsidRDefault="006B4D65" w:rsidP="001504A0">
            <w:pPr>
              <w:rPr>
                <w:noProof/>
                <w:lang w:val="en-GB"/>
              </w:rPr>
            </w:pPr>
          </w:p>
          <w:p w14:paraId="36037EB7" w14:textId="77777777" w:rsidR="006B4D65" w:rsidRDefault="006B4D65" w:rsidP="001504A0">
            <w:pPr>
              <w:rPr>
                <w:noProof/>
                <w:lang w:val="en-GB"/>
              </w:rPr>
            </w:pPr>
          </w:p>
          <w:p w14:paraId="3F210667" w14:textId="77777777" w:rsidR="006B4D65" w:rsidRDefault="006B4D65" w:rsidP="001504A0">
            <w:pPr>
              <w:rPr>
                <w:noProof/>
                <w:lang w:val="en-GB"/>
              </w:rPr>
            </w:pPr>
            <w:r>
              <w:rPr>
                <w:noProof/>
                <w:lang w:val="en-GB"/>
              </w:rPr>
              <w:t>CONCLUSION</w:t>
            </w:r>
          </w:p>
          <w:p w14:paraId="70FF61AD" w14:textId="77777777" w:rsidR="006B4D65" w:rsidRDefault="006B4D65" w:rsidP="001504A0">
            <w:pPr>
              <w:rPr>
                <w:noProof/>
                <w:lang w:val="en-GB"/>
              </w:rPr>
            </w:pPr>
          </w:p>
          <w:p w14:paraId="105315E6" w14:textId="77777777" w:rsidR="006B4D65" w:rsidRDefault="006B4D65" w:rsidP="001504A0">
            <w:pPr>
              <w:rPr>
                <w:noProof/>
                <w:lang w:val="en-GB"/>
              </w:rPr>
            </w:pPr>
          </w:p>
        </w:tc>
        <w:tc>
          <w:tcPr>
            <w:tcW w:w="1636" w:type="dxa"/>
          </w:tcPr>
          <w:p w14:paraId="5E7BC955" w14:textId="77777777" w:rsidR="006B4D65" w:rsidRDefault="006B4D65" w:rsidP="001504A0">
            <w:pPr>
              <w:rPr>
                <w:noProof/>
                <w:lang w:val="en-GB"/>
              </w:rPr>
            </w:pPr>
          </w:p>
          <w:p w14:paraId="4DE7A53C" w14:textId="062E1179" w:rsidR="006B4D65" w:rsidRDefault="006B4D65" w:rsidP="001504A0">
            <w:pPr>
              <w:rPr>
                <w:noProof/>
                <w:lang w:val="en-GB"/>
              </w:rPr>
            </w:pPr>
            <w:r>
              <w:rPr>
                <w:noProof/>
                <w:lang w:val="en-GB"/>
              </w:rPr>
              <w:t>I plan</w:t>
            </w:r>
            <w:r w:rsidR="00E76592">
              <w:rPr>
                <w:noProof/>
                <w:lang w:val="en-GB"/>
              </w:rPr>
              <w:t>ed</w:t>
            </w:r>
            <w:r>
              <w:rPr>
                <w:noProof/>
                <w:lang w:val="en-GB"/>
              </w:rPr>
              <w:t xml:space="preserve"> to take extra classes</w:t>
            </w:r>
            <w:r w:rsidR="00E76592">
              <w:rPr>
                <w:noProof/>
                <w:lang w:val="en-GB"/>
              </w:rPr>
              <w:t xml:space="preserve"> </w:t>
            </w:r>
            <w:r>
              <w:rPr>
                <w:noProof/>
                <w:lang w:val="en-GB"/>
              </w:rPr>
              <w:t>for IT skills, do research and learn</w:t>
            </w:r>
          </w:p>
        </w:tc>
        <w:tc>
          <w:tcPr>
            <w:tcW w:w="1639" w:type="dxa"/>
          </w:tcPr>
          <w:p w14:paraId="4ABAC317" w14:textId="77777777" w:rsidR="006B4D65" w:rsidRDefault="006B4D65" w:rsidP="001504A0">
            <w:pPr>
              <w:rPr>
                <w:noProof/>
                <w:lang w:val="en-GB"/>
              </w:rPr>
            </w:pPr>
          </w:p>
          <w:p w14:paraId="79DB3074" w14:textId="5AE4382F" w:rsidR="006B4D65" w:rsidRDefault="006B4D65" w:rsidP="001504A0">
            <w:pPr>
              <w:rPr>
                <w:noProof/>
                <w:lang w:val="en-GB"/>
              </w:rPr>
            </w:pPr>
            <w:r>
              <w:rPr>
                <w:noProof/>
                <w:lang w:val="en-GB"/>
              </w:rPr>
              <w:t>As l reflect and evaluate I can now say I have developed in my academic studies</w:t>
            </w:r>
          </w:p>
        </w:tc>
        <w:tc>
          <w:tcPr>
            <w:tcW w:w="1703" w:type="dxa"/>
          </w:tcPr>
          <w:p w14:paraId="68DECFF1" w14:textId="77777777" w:rsidR="006B4D65" w:rsidRDefault="006B4D65" w:rsidP="001504A0">
            <w:pPr>
              <w:rPr>
                <w:noProof/>
                <w:lang w:val="en-GB"/>
              </w:rPr>
            </w:pPr>
            <w:r>
              <w:rPr>
                <w:noProof/>
                <w:lang w:val="en-GB"/>
              </w:rPr>
              <w:t>I began to read through defferent</w:t>
            </w:r>
          </w:p>
          <w:p w14:paraId="46DC4FDB" w14:textId="77777777" w:rsidR="006B4D65" w:rsidRDefault="006B4D65" w:rsidP="001504A0">
            <w:pPr>
              <w:rPr>
                <w:noProof/>
                <w:lang w:val="en-GB"/>
              </w:rPr>
            </w:pPr>
            <w:r>
              <w:rPr>
                <w:noProof/>
                <w:lang w:val="en-GB"/>
              </w:rPr>
              <w:t xml:space="preserve">literatures </w:t>
            </w:r>
          </w:p>
        </w:tc>
        <w:tc>
          <w:tcPr>
            <w:tcW w:w="222" w:type="dxa"/>
          </w:tcPr>
          <w:p w14:paraId="0CF04F57" w14:textId="77777777" w:rsidR="006B4D65" w:rsidRDefault="006B4D65" w:rsidP="001504A0">
            <w:pPr>
              <w:rPr>
                <w:noProof/>
                <w:lang w:val="en-GB"/>
              </w:rPr>
            </w:pPr>
          </w:p>
          <w:p w14:paraId="7A207AB8" w14:textId="77777777" w:rsidR="006B4D65" w:rsidRDefault="006B4D65" w:rsidP="001504A0">
            <w:pPr>
              <w:rPr>
                <w:noProof/>
                <w:lang w:val="en-GB"/>
              </w:rPr>
            </w:pPr>
            <w:r>
              <w:rPr>
                <w:noProof/>
                <w:lang w:val="en-GB"/>
              </w:rPr>
              <w:t>I can now write different formarts of CV’s and cover letters</w:t>
            </w:r>
          </w:p>
        </w:tc>
        <w:tc>
          <w:tcPr>
            <w:tcW w:w="1659" w:type="dxa"/>
          </w:tcPr>
          <w:p w14:paraId="4B10D4F0" w14:textId="77777777" w:rsidR="006B4D65" w:rsidRDefault="006B4D65" w:rsidP="001504A0">
            <w:pPr>
              <w:rPr>
                <w:noProof/>
                <w:lang w:val="en-GB"/>
              </w:rPr>
            </w:pPr>
          </w:p>
          <w:p w14:paraId="5FC5CAD6" w14:textId="3745CD5B" w:rsidR="006B4D65" w:rsidRDefault="006B4D65" w:rsidP="001504A0">
            <w:pPr>
              <w:rPr>
                <w:noProof/>
                <w:lang w:val="en-GB"/>
              </w:rPr>
            </w:pPr>
            <w:r>
              <w:rPr>
                <w:noProof/>
                <w:lang w:val="en-GB"/>
              </w:rPr>
              <w:t>I</w:t>
            </w:r>
            <w:r w:rsidR="00F50C39">
              <w:rPr>
                <w:noProof/>
                <w:lang w:val="en-GB"/>
              </w:rPr>
              <w:t xml:space="preserve"> can manage</w:t>
            </w:r>
            <w:r>
              <w:rPr>
                <w:noProof/>
                <w:lang w:val="en-GB"/>
              </w:rPr>
              <w:t xml:space="preserve"> my time effectively now and in the future.</w:t>
            </w:r>
          </w:p>
        </w:tc>
        <w:tc>
          <w:tcPr>
            <w:tcW w:w="1977" w:type="dxa"/>
          </w:tcPr>
          <w:p w14:paraId="420350CE" w14:textId="2FE6C4C5" w:rsidR="006B4D65" w:rsidRDefault="006B4D65" w:rsidP="001504A0">
            <w:pPr>
              <w:rPr>
                <w:noProof/>
                <w:lang w:val="en-GB"/>
              </w:rPr>
            </w:pPr>
            <w:r>
              <w:rPr>
                <w:noProof/>
                <w:lang w:val="en-GB"/>
              </w:rPr>
              <w:t xml:space="preserve"> Thinking critically has help</w:t>
            </w:r>
            <w:r w:rsidR="004750D5">
              <w:rPr>
                <w:noProof/>
                <w:lang w:val="en-GB"/>
              </w:rPr>
              <w:t>s</w:t>
            </w:r>
            <w:r>
              <w:rPr>
                <w:noProof/>
                <w:lang w:val="en-GB"/>
              </w:rPr>
              <w:t xml:space="preserve"> me to make good decisions</w:t>
            </w:r>
            <w:r w:rsidR="004750D5">
              <w:rPr>
                <w:noProof/>
                <w:lang w:val="en-GB"/>
              </w:rPr>
              <w:t>.</w:t>
            </w:r>
          </w:p>
        </w:tc>
      </w:tr>
    </w:tbl>
    <w:p w14:paraId="1A184215" w14:textId="2A484866" w:rsidR="00065AAB" w:rsidRDefault="00065AAB">
      <w:pPr>
        <w:rPr>
          <w:noProof/>
          <w:lang w:val="en-GB"/>
        </w:rPr>
      </w:pPr>
    </w:p>
    <w:tbl>
      <w:tblPr>
        <w:tblStyle w:val="TableGrid"/>
        <w:tblW w:w="10774" w:type="dxa"/>
        <w:tblInd w:w="-601" w:type="dxa"/>
        <w:tblLook w:val="04A0" w:firstRow="1" w:lastRow="0" w:firstColumn="1" w:lastColumn="0" w:noHBand="0" w:noVBand="1"/>
      </w:tblPr>
      <w:tblGrid>
        <w:gridCol w:w="1478"/>
        <w:gridCol w:w="1636"/>
        <w:gridCol w:w="1639"/>
        <w:gridCol w:w="1261"/>
        <w:gridCol w:w="1515"/>
        <w:gridCol w:w="1659"/>
        <w:gridCol w:w="1586"/>
      </w:tblGrid>
      <w:tr w:rsidR="00B50F9F" w14:paraId="5059045B" w14:textId="77777777" w:rsidTr="001504A0">
        <w:trPr>
          <w:trHeight w:val="1471"/>
        </w:trPr>
        <w:tc>
          <w:tcPr>
            <w:tcW w:w="1478" w:type="dxa"/>
          </w:tcPr>
          <w:p w14:paraId="4A90B2FE" w14:textId="77777777" w:rsidR="001012A2" w:rsidRDefault="001012A2" w:rsidP="001504A0">
            <w:pPr>
              <w:rPr>
                <w:noProof/>
                <w:lang w:val="en-GB"/>
              </w:rPr>
            </w:pPr>
          </w:p>
          <w:p w14:paraId="2C2FA13A" w14:textId="77777777" w:rsidR="001012A2" w:rsidRDefault="001012A2" w:rsidP="001504A0">
            <w:pPr>
              <w:rPr>
                <w:noProof/>
                <w:lang w:val="en-GB"/>
              </w:rPr>
            </w:pPr>
          </w:p>
          <w:p w14:paraId="3A48F793" w14:textId="496E33CC" w:rsidR="001012A2" w:rsidRDefault="0077715C" w:rsidP="001504A0">
            <w:pPr>
              <w:rPr>
                <w:noProof/>
                <w:lang w:val="en-GB"/>
              </w:rPr>
            </w:pPr>
            <w:r>
              <w:rPr>
                <w:noProof/>
                <w:lang w:val="en-GB"/>
              </w:rPr>
              <w:t>ACTION</w:t>
            </w:r>
          </w:p>
          <w:p w14:paraId="1C4EA383" w14:textId="77777777" w:rsidR="001012A2" w:rsidRDefault="001012A2" w:rsidP="001504A0">
            <w:pPr>
              <w:rPr>
                <w:noProof/>
                <w:lang w:val="en-GB"/>
              </w:rPr>
            </w:pPr>
          </w:p>
          <w:p w14:paraId="0FE39BA7" w14:textId="77777777" w:rsidR="001012A2" w:rsidRDefault="001012A2" w:rsidP="001504A0">
            <w:pPr>
              <w:rPr>
                <w:noProof/>
                <w:lang w:val="en-GB"/>
              </w:rPr>
            </w:pPr>
          </w:p>
        </w:tc>
        <w:tc>
          <w:tcPr>
            <w:tcW w:w="1636" w:type="dxa"/>
          </w:tcPr>
          <w:p w14:paraId="29D71EF3" w14:textId="77777777" w:rsidR="001012A2" w:rsidRDefault="001012A2" w:rsidP="001504A0">
            <w:pPr>
              <w:rPr>
                <w:noProof/>
                <w:lang w:val="en-GB"/>
              </w:rPr>
            </w:pPr>
          </w:p>
          <w:p w14:paraId="3CCB1C7B" w14:textId="21322CAE" w:rsidR="001012A2" w:rsidRDefault="00706EBC" w:rsidP="001504A0">
            <w:pPr>
              <w:rPr>
                <w:noProof/>
                <w:lang w:val="en-GB"/>
              </w:rPr>
            </w:pPr>
            <w:r>
              <w:rPr>
                <w:noProof/>
                <w:lang w:val="en-GB"/>
              </w:rPr>
              <w:t>Focus on my learning</w:t>
            </w:r>
          </w:p>
        </w:tc>
        <w:tc>
          <w:tcPr>
            <w:tcW w:w="1639" w:type="dxa"/>
          </w:tcPr>
          <w:p w14:paraId="57106A1B" w14:textId="77777777" w:rsidR="001012A2" w:rsidRDefault="001012A2" w:rsidP="001504A0">
            <w:pPr>
              <w:rPr>
                <w:noProof/>
                <w:lang w:val="en-GB"/>
              </w:rPr>
            </w:pPr>
          </w:p>
          <w:p w14:paraId="2BC37C54" w14:textId="77777777" w:rsidR="001012A2" w:rsidRDefault="001012A2" w:rsidP="001504A0">
            <w:pPr>
              <w:rPr>
                <w:noProof/>
                <w:lang w:val="en-GB"/>
              </w:rPr>
            </w:pPr>
          </w:p>
          <w:p w14:paraId="05857949" w14:textId="77777777" w:rsidR="001012A2" w:rsidRDefault="001012A2" w:rsidP="001504A0">
            <w:pPr>
              <w:rPr>
                <w:noProof/>
                <w:lang w:val="en-GB"/>
              </w:rPr>
            </w:pPr>
            <w:r>
              <w:rPr>
                <w:noProof/>
                <w:lang w:val="en-GB"/>
              </w:rPr>
              <w:t>I can rewrite</w:t>
            </w:r>
          </w:p>
        </w:tc>
        <w:tc>
          <w:tcPr>
            <w:tcW w:w="1261" w:type="dxa"/>
          </w:tcPr>
          <w:p w14:paraId="6C8AA608" w14:textId="77777777" w:rsidR="001012A2" w:rsidRDefault="001012A2" w:rsidP="001504A0">
            <w:pPr>
              <w:rPr>
                <w:noProof/>
                <w:lang w:val="en-GB"/>
              </w:rPr>
            </w:pPr>
          </w:p>
          <w:p w14:paraId="1E1069CF" w14:textId="77777777" w:rsidR="001012A2" w:rsidRDefault="001012A2" w:rsidP="001504A0">
            <w:pPr>
              <w:rPr>
                <w:noProof/>
                <w:lang w:val="en-GB"/>
              </w:rPr>
            </w:pPr>
            <w:r>
              <w:rPr>
                <w:noProof/>
                <w:lang w:val="en-GB"/>
              </w:rPr>
              <w:t>More confident</w:t>
            </w:r>
          </w:p>
        </w:tc>
        <w:tc>
          <w:tcPr>
            <w:tcW w:w="1515" w:type="dxa"/>
          </w:tcPr>
          <w:p w14:paraId="76B7E910" w14:textId="77777777" w:rsidR="001012A2" w:rsidRDefault="001012A2" w:rsidP="001504A0">
            <w:pPr>
              <w:rPr>
                <w:noProof/>
                <w:lang w:val="en-GB"/>
              </w:rPr>
            </w:pPr>
          </w:p>
          <w:p w14:paraId="0874F3DE" w14:textId="77777777" w:rsidR="001012A2" w:rsidRDefault="001012A2" w:rsidP="001504A0">
            <w:pPr>
              <w:rPr>
                <w:noProof/>
                <w:lang w:val="en-GB"/>
              </w:rPr>
            </w:pPr>
            <w:r>
              <w:rPr>
                <w:noProof/>
                <w:lang w:val="en-GB"/>
              </w:rPr>
              <w:t>More confident . achievable</w:t>
            </w:r>
          </w:p>
        </w:tc>
        <w:tc>
          <w:tcPr>
            <w:tcW w:w="1659" w:type="dxa"/>
          </w:tcPr>
          <w:p w14:paraId="09BC323D" w14:textId="77777777" w:rsidR="001012A2" w:rsidRDefault="001012A2" w:rsidP="001504A0">
            <w:pPr>
              <w:rPr>
                <w:noProof/>
                <w:lang w:val="en-GB"/>
              </w:rPr>
            </w:pPr>
          </w:p>
          <w:p w14:paraId="13E0168B" w14:textId="77777777" w:rsidR="001012A2" w:rsidRDefault="001012A2" w:rsidP="001504A0">
            <w:pPr>
              <w:rPr>
                <w:noProof/>
                <w:lang w:val="en-GB"/>
              </w:rPr>
            </w:pPr>
            <w:r>
              <w:rPr>
                <w:noProof/>
                <w:lang w:val="en-GB"/>
              </w:rPr>
              <w:t>Leadership quality</w:t>
            </w:r>
          </w:p>
        </w:tc>
        <w:tc>
          <w:tcPr>
            <w:tcW w:w="1586" w:type="dxa"/>
          </w:tcPr>
          <w:p w14:paraId="16CD97CF" w14:textId="77777777" w:rsidR="001012A2" w:rsidRDefault="001012A2" w:rsidP="001504A0">
            <w:pPr>
              <w:rPr>
                <w:noProof/>
                <w:lang w:val="en-GB"/>
              </w:rPr>
            </w:pPr>
          </w:p>
          <w:p w14:paraId="68459459" w14:textId="56BC8080" w:rsidR="001012A2" w:rsidRDefault="00680CEE" w:rsidP="001504A0">
            <w:pPr>
              <w:rPr>
                <w:noProof/>
                <w:lang w:val="en-GB"/>
              </w:rPr>
            </w:pPr>
            <w:r>
              <w:rPr>
                <w:noProof/>
                <w:lang w:val="en-GB"/>
              </w:rPr>
              <w:t>Decisions</w:t>
            </w:r>
            <w:r w:rsidR="00B50F9F">
              <w:rPr>
                <w:noProof/>
                <w:lang w:val="en-GB"/>
              </w:rPr>
              <w:t xml:space="preserve"> </w:t>
            </w:r>
            <w:r w:rsidR="001012A2">
              <w:rPr>
                <w:noProof/>
                <w:lang w:val="en-GB"/>
              </w:rPr>
              <w:t>leadership traits</w:t>
            </w:r>
          </w:p>
        </w:tc>
      </w:tr>
    </w:tbl>
    <w:p w14:paraId="1638A463" w14:textId="42D50ED0" w:rsidR="009B4908" w:rsidRPr="00E45C60" w:rsidRDefault="00BC4C27">
      <w:pPr>
        <w:rPr>
          <w:noProof/>
          <w:lang w:val="en-GB"/>
        </w:rPr>
      </w:pPr>
      <w:r>
        <w:rPr>
          <w:noProof/>
          <w:lang w:val="en-GB"/>
        </w:rPr>
        <w:t xml:space="preserve">     </w:t>
      </w:r>
    </w:p>
    <w:p w14:paraId="3267FAF9" w14:textId="20F02DE6" w:rsidR="001A4DFF" w:rsidRDefault="006E530D" w:rsidP="00644179">
      <w:pPr>
        <w:rPr>
          <w:noProof/>
          <w:lang w:val="en-GB"/>
        </w:rPr>
      </w:pPr>
      <w:bookmarkStart w:id="0" w:name="_Hlk48672424"/>
      <w:r w:rsidRPr="00D35639">
        <w:rPr>
          <w:noProof/>
          <w:sz w:val="28"/>
          <w:szCs w:val="28"/>
          <w:lang w:val="en-GB"/>
        </w:rPr>
        <w:lastRenderedPageBreak/>
        <w:t xml:space="preserve">Section 3 </w:t>
      </w:r>
      <w:r w:rsidR="00EA0876" w:rsidRPr="00D35639">
        <w:rPr>
          <w:noProof/>
          <w:sz w:val="28"/>
          <w:szCs w:val="28"/>
          <w:lang w:val="en-GB"/>
        </w:rPr>
        <w:t xml:space="preserve">       </w:t>
      </w:r>
      <w:r w:rsidR="00EA0876" w:rsidRPr="00D35639">
        <w:rPr>
          <w:noProof/>
          <w:lang w:val="en-GB"/>
        </w:rPr>
        <w:t xml:space="preserve">                                                                            </w:t>
      </w:r>
      <w:r w:rsidR="00711B82">
        <w:rPr>
          <w:noProof/>
          <w:lang w:val="en-GB"/>
        </w:rPr>
        <w:t xml:space="preserve">                                                 </w:t>
      </w:r>
      <w:r w:rsidR="00EA0876" w:rsidRPr="00D35639">
        <w:rPr>
          <w:noProof/>
          <w:lang w:val="en-GB"/>
        </w:rPr>
        <w:t xml:space="preserve">     </w:t>
      </w:r>
      <w:r w:rsidR="00E233DC">
        <w:rPr>
          <w:noProof/>
          <w:lang w:val="en-GB"/>
        </w:rPr>
        <w:t xml:space="preserve">     </w:t>
      </w:r>
      <w:r w:rsidR="00EA0876" w:rsidRPr="00D35639">
        <w:rPr>
          <w:noProof/>
          <w:lang w:val="en-GB"/>
        </w:rPr>
        <w:t xml:space="preserve">  </w:t>
      </w:r>
      <w:r w:rsidR="00EA0876">
        <w:rPr>
          <w:noProof/>
          <w:lang w:val="en-GB"/>
        </w:rPr>
        <w:t xml:space="preserve">Page </w:t>
      </w:r>
      <w:r w:rsidR="005A084A">
        <w:rPr>
          <w:noProof/>
          <w:lang w:val="en-GB"/>
        </w:rPr>
        <w:t>4</w:t>
      </w:r>
    </w:p>
    <w:p w14:paraId="3186AFB7" w14:textId="657F0E5E" w:rsidR="00DE4FE8" w:rsidRDefault="00644179" w:rsidP="00644179">
      <w:pPr>
        <w:rPr>
          <w:noProof/>
          <w:lang w:val="en-GB"/>
        </w:rPr>
      </w:pPr>
      <w:r>
        <w:rPr>
          <w:noProof/>
          <w:lang w:val="en-GB"/>
        </w:rPr>
        <w:t>RESULT FINDING</w:t>
      </w:r>
      <w:r w:rsidR="003021EC">
        <w:rPr>
          <w:noProof/>
          <w:lang w:val="en-GB"/>
        </w:rPr>
        <w:t>.</w:t>
      </w:r>
    </w:p>
    <w:p w14:paraId="378925F5" w14:textId="6C2EEA46" w:rsidR="00644179" w:rsidRDefault="00644179" w:rsidP="00644179">
      <w:pPr>
        <w:rPr>
          <w:noProof/>
          <w:lang w:val="en-GB"/>
        </w:rPr>
      </w:pPr>
      <w:r>
        <w:rPr>
          <w:noProof/>
          <w:lang w:val="en-GB"/>
        </w:rPr>
        <w:t xml:space="preserve"> Gibb’s descriptive model of reflection</w:t>
      </w:r>
      <w:r w:rsidR="00B95FDA">
        <w:rPr>
          <w:noProof/>
          <w:lang w:val="en-GB"/>
        </w:rPr>
        <w:t xml:space="preserve"> </w:t>
      </w:r>
      <w:r>
        <w:rPr>
          <w:noProof/>
          <w:lang w:val="en-GB"/>
        </w:rPr>
        <w:t>allows you to describe the situation</w:t>
      </w:r>
      <w:r w:rsidR="005672D0">
        <w:rPr>
          <w:noProof/>
          <w:lang w:val="en-GB"/>
        </w:rPr>
        <w:t>,</w:t>
      </w:r>
      <w:r>
        <w:rPr>
          <w:noProof/>
          <w:lang w:val="en-GB"/>
        </w:rPr>
        <w:t xml:space="preserve"> the event or occurances</w:t>
      </w:r>
      <w:r w:rsidR="005672D0">
        <w:rPr>
          <w:noProof/>
          <w:lang w:val="en-GB"/>
        </w:rPr>
        <w:t>,</w:t>
      </w:r>
      <w:r w:rsidR="002A781B">
        <w:rPr>
          <w:noProof/>
          <w:lang w:val="en-GB"/>
        </w:rPr>
        <w:t xml:space="preserve"> </w:t>
      </w:r>
      <w:r>
        <w:rPr>
          <w:noProof/>
          <w:lang w:val="en-GB"/>
        </w:rPr>
        <w:t>the feelings</w:t>
      </w:r>
      <w:r w:rsidR="002A781B">
        <w:rPr>
          <w:noProof/>
          <w:lang w:val="en-GB"/>
        </w:rPr>
        <w:t>,</w:t>
      </w:r>
      <w:r>
        <w:rPr>
          <w:noProof/>
          <w:lang w:val="en-GB"/>
        </w:rPr>
        <w:t xml:space="preserve"> evalu</w:t>
      </w:r>
      <w:r w:rsidR="00B03599">
        <w:rPr>
          <w:noProof/>
          <w:lang w:val="en-GB"/>
        </w:rPr>
        <w:t>a</w:t>
      </w:r>
      <w:r w:rsidR="00404522">
        <w:rPr>
          <w:noProof/>
          <w:lang w:val="en-GB"/>
        </w:rPr>
        <w:t>tion</w:t>
      </w:r>
      <w:r>
        <w:rPr>
          <w:noProof/>
          <w:lang w:val="en-GB"/>
        </w:rPr>
        <w:t>, anal</w:t>
      </w:r>
      <w:r w:rsidR="00B03599">
        <w:rPr>
          <w:noProof/>
          <w:lang w:val="en-GB"/>
        </w:rPr>
        <w:t>ys</w:t>
      </w:r>
      <w:r w:rsidR="002A781B">
        <w:rPr>
          <w:noProof/>
          <w:lang w:val="en-GB"/>
        </w:rPr>
        <w:t>is</w:t>
      </w:r>
      <w:r w:rsidR="00D00320">
        <w:rPr>
          <w:noProof/>
          <w:lang w:val="en-GB"/>
        </w:rPr>
        <w:t>,</w:t>
      </w:r>
      <w:r w:rsidR="00680CEE">
        <w:rPr>
          <w:noProof/>
          <w:lang w:val="en-GB"/>
        </w:rPr>
        <w:t xml:space="preserve"> </w:t>
      </w:r>
      <w:r w:rsidR="00D00320">
        <w:rPr>
          <w:noProof/>
          <w:lang w:val="en-GB"/>
        </w:rPr>
        <w:t>conclusion and action.</w:t>
      </w:r>
      <w:r w:rsidR="00215F35">
        <w:rPr>
          <w:noProof/>
          <w:lang w:val="en-GB"/>
        </w:rPr>
        <w:t xml:space="preserve"> Despite</w:t>
      </w:r>
      <w:r w:rsidR="00B74752">
        <w:rPr>
          <w:noProof/>
          <w:lang w:val="en-GB"/>
        </w:rPr>
        <w:t xml:space="preserve"> the effectiveness of it, </w:t>
      </w:r>
      <w:r w:rsidR="00515C69">
        <w:rPr>
          <w:noProof/>
          <w:lang w:val="en-GB"/>
        </w:rPr>
        <w:t>describing it can even descourage</w:t>
      </w:r>
      <w:r w:rsidR="0016004F">
        <w:rPr>
          <w:noProof/>
          <w:lang w:val="en-GB"/>
        </w:rPr>
        <w:t>.</w:t>
      </w:r>
    </w:p>
    <w:p w14:paraId="2381FB40" w14:textId="56D201C2" w:rsidR="00644179" w:rsidRDefault="00644179" w:rsidP="00644179">
      <w:pPr>
        <w:rPr>
          <w:noProof/>
          <w:lang w:val="en-GB"/>
        </w:rPr>
      </w:pPr>
      <w:r>
        <w:rPr>
          <w:noProof/>
          <w:lang w:val="en-GB"/>
        </w:rPr>
        <w:t>Kollb’s Experimental learning cycle of 1984 is</w:t>
      </w:r>
      <w:r w:rsidR="00927357">
        <w:rPr>
          <w:noProof/>
          <w:lang w:val="en-GB"/>
        </w:rPr>
        <w:t xml:space="preserve"> a</w:t>
      </w:r>
      <w:r>
        <w:rPr>
          <w:noProof/>
          <w:lang w:val="en-GB"/>
        </w:rPr>
        <w:t xml:space="preserve"> very useful learning cycle</w:t>
      </w:r>
      <w:r w:rsidR="0016004F">
        <w:rPr>
          <w:noProof/>
          <w:lang w:val="en-GB"/>
        </w:rPr>
        <w:t xml:space="preserve">, </w:t>
      </w:r>
      <w:r>
        <w:rPr>
          <w:noProof/>
          <w:lang w:val="en-GB"/>
        </w:rPr>
        <w:t xml:space="preserve"> explains</w:t>
      </w:r>
      <w:r w:rsidR="00B6187D">
        <w:rPr>
          <w:noProof/>
          <w:lang w:val="en-GB"/>
        </w:rPr>
        <w:t xml:space="preserve"> how</w:t>
      </w:r>
      <w:r>
        <w:rPr>
          <w:noProof/>
          <w:lang w:val="en-GB"/>
        </w:rPr>
        <w:t xml:space="preserve"> learning through experience can change </w:t>
      </w:r>
      <w:r w:rsidR="00AF7802">
        <w:rPr>
          <w:noProof/>
          <w:lang w:val="en-GB"/>
        </w:rPr>
        <w:t>you</w:t>
      </w:r>
      <w:r>
        <w:rPr>
          <w:noProof/>
          <w:lang w:val="en-GB"/>
        </w:rPr>
        <w:t>. As a kinesthetic learner</w:t>
      </w:r>
      <w:r w:rsidR="000C2FF0">
        <w:rPr>
          <w:noProof/>
          <w:lang w:val="en-GB"/>
        </w:rPr>
        <w:t xml:space="preserve">, </w:t>
      </w:r>
      <w:r>
        <w:rPr>
          <w:noProof/>
          <w:lang w:val="en-GB"/>
        </w:rPr>
        <w:t>learning mostly through practical experience</w:t>
      </w:r>
      <w:r w:rsidR="004B495B">
        <w:rPr>
          <w:noProof/>
          <w:lang w:val="en-GB"/>
        </w:rPr>
        <w:t xml:space="preserve">, </w:t>
      </w:r>
      <w:r>
        <w:rPr>
          <w:noProof/>
          <w:lang w:val="en-GB"/>
        </w:rPr>
        <w:t xml:space="preserve">have much </w:t>
      </w:r>
      <w:r w:rsidR="007C30EC">
        <w:rPr>
          <w:noProof/>
          <w:lang w:val="en-GB"/>
        </w:rPr>
        <w:t>benefits.</w:t>
      </w:r>
      <w:r w:rsidR="002E7AD3">
        <w:rPr>
          <w:noProof/>
          <w:lang w:val="en-GB"/>
        </w:rPr>
        <w:t xml:space="preserve"> </w:t>
      </w:r>
      <w:r>
        <w:rPr>
          <w:noProof/>
          <w:lang w:val="en-GB"/>
        </w:rPr>
        <w:t xml:space="preserve"> It values the behavior aspect</w:t>
      </w:r>
      <w:r w:rsidR="00604D47">
        <w:rPr>
          <w:noProof/>
          <w:lang w:val="en-GB"/>
        </w:rPr>
        <w:t>,</w:t>
      </w:r>
      <w:r>
        <w:rPr>
          <w:noProof/>
          <w:lang w:val="en-GB"/>
        </w:rPr>
        <w:t xml:space="preserve"> the active experimentation and the abstract conceptualisation. </w:t>
      </w:r>
      <w:r w:rsidR="00E82960">
        <w:rPr>
          <w:noProof/>
          <w:lang w:val="en-GB"/>
        </w:rPr>
        <w:t>T</w:t>
      </w:r>
      <w:r>
        <w:rPr>
          <w:noProof/>
          <w:lang w:val="en-GB"/>
        </w:rPr>
        <w:t>he Concrete experience</w:t>
      </w:r>
      <w:r w:rsidR="00F01966">
        <w:rPr>
          <w:noProof/>
          <w:lang w:val="en-GB"/>
        </w:rPr>
        <w:t>, practically cultivatin</w:t>
      </w:r>
      <w:r w:rsidR="00BD27BF">
        <w:rPr>
          <w:noProof/>
          <w:lang w:val="en-GB"/>
        </w:rPr>
        <w:t>g and implementing.</w:t>
      </w:r>
      <w:r w:rsidR="00E41C4B">
        <w:rPr>
          <w:noProof/>
          <w:lang w:val="en-GB"/>
        </w:rPr>
        <w:t xml:space="preserve"> The</w:t>
      </w:r>
      <w:r>
        <w:rPr>
          <w:noProof/>
          <w:lang w:val="en-GB"/>
        </w:rPr>
        <w:t xml:space="preserve"> theory can be beneficial to</w:t>
      </w:r>
      <w:r w:rsidR="00C21244">
        <w:rPr>
          <w:noProof/>
          <w:lang w:val="en-GB"/>
        </w:rPr>
        <w:t xml:space="preserve"> individuals depending on their </w:t>
      </w:r>
      <w:r>
        <w:rPr>
          <w:noProof/>
          <w:lang w:val="en-GB"/>
        </w:rPr>
        <w:t>learnning</w:t>
      </w:r>
      <w:r w:rsidR="001F4DC5">
        <w:rPr>
          <w:noProof/>
          <w:lang w:val="en-GB"/>
        </w:rPr>
        <w:t xml:space="preserve">. </w:t>
      </w:r>
      <w:r>
        <w:rPr>
          <w:noProof/>
          <w:lang w:val="en-GB"/>
        </w:rPr>
        <w:t>Vitual, Verbal, Aural or Physical.</w:t>
      </w:r>
    </w:p>
    <w:p w14:paraId="4F31F24E" w14:textId="009F55A6" w:rsidR="0083288A" w:rsidRDefault="0083288A" w:rsidP="00644179">
      <w:pPr>
        <w:rPr>
          <w:noProof/>
          <w:lang w:val="en-GB"/>
        </w:rPr>
      </w:pPr>
    </w:p>
    <w:tbl>
      <w:tblPr>
        <w:tblStyle w:val="PlainTable1"/>
        <w:tblW w:w="0" w:type="auto"/>
        <w:tblLook w:val="04A0" w:firstRow="1" w:lastRow="0" w:firstColumn="1" w:lastColumn="0" w:noHBand="0" w:noVBand="1"/>
      </w:tblPr>
      <w:tblGrid>
        <w:gridCol w:w="3116"/>
        <w:gridCol w:w="3117"/>
        <w:gridCol w:w="3117"/>
      </w:tblGrid>
      <w:tr w:rsidR="00780051" w14:paraId="3856FFB0" w14:textId="77777777" w:rsidTr="007800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36051F1" w14:textId="77777777" w:rsidR="00780051" w:rsidRDefault="00780051" w:rsidP="00644179">
            <w:pPr>
              <w:rPr>
                <w:b w:val="0"/>
                <w:bCs w:val="0"/>
                <w:noProof/>
                <w:lang w:val="en-GB"/>
              </w:rPr>
            </w:pPr>
          </w:p>
          <w:p w14:paraId="4C0E564A" w14:textId="0B017E8B" w:rsidR="00AD5313" w:rsidRDefault="00AD5313" w:rsidP="00644179">
            <w:pPr>
              <w:rPr>
                <w:noProof/>
                <w:lang w:val="en-GB"/>
              </w:rPr>
            </w:pPr>
          </w:p>
        </w:tc>
        <w:tc>
          <w:tcPr>
            <w:tcW w:w="3192" w:type="dxa"/>
          </w:tcPr>
          <w:p w14:paraId="5D112A3A" w14:textId="77777777" w:rsidR="00780051" w:rsidRDefault="00780051" w:rsidP="00644179">
            <w:pPr>
              <w:cnfStyle w:val="100000000000" w:firstRow="1" w:lastRow="0" w:firstColumn="0" w:lastColumn="0" w:oddVBand="0" w:evenVBand="0" w:oddHBand="0" w:evenHBand="0" w:firstRowFirstColumn="0" w:firstRowLastColumn="0" w:lastRowFirstColumn="0" w:lastRowLastColumn="0"/>
              <w:rPr>
                <w:noProof/>
                <w:lang w:val="en-GB"/>
              </w:rPr>
            </w:pPr>
          </w:p>
        </w:tc>
        <w:tc>
          <w:tcPr>
            <w:tcW w:w="3192" w:type="dxa"/>
          </w:tcPr>
          <w:p w14:paraId="768DC8A3" w14:textId="77777777" w:rsidR="00780051" w:rsidRDefault="00780051" w:rsidP="00644179">
            <w:pPr>
              <w:cnfStyle w:val="100000000000" w:firstRow="1" w:lastRow="0" w:firstColumn="0" w:lastColumn="0" w:oddVBand="0" w:evenVBand="0" w:oddHBand="0" w:evenHBand="0" w:firstRowFirstColumn="0" w:firstRowLastColumn="0" w:lastRowFirstColumn="0" w:lastRowLastColumn="0"/>
              <w:rPr>
                <w:noProof/>
                <w:lang w:val="en-GB"/>
              </w:rPr>
            </w:pPr>
          </w:p>
        </w:tc>
      </w:tr>
      <w:tr w:rsidR="00780051" w14:paraId="15032F41" w14:textId="77777777" w:rsidTr="00780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7C9BE11E" w14:textId="77777777" w:rsidR="00780051" w:rsidRDefault="00780051" w:rsidP="00644179">
            <w:pPr>
              <w:rPr>
                <w:noProof/>
                <w:lang w:val="en-GB"/>
              </w:rPr>
            </w:pPr>
          </w:p>
        </w:tc>
        <w:tc>
          <w:tcPr>
            <w:tcW w:w="3192" w:type="dxa"/>
          </w:tcPr>
          <w:p w14:paraId="03184878" w14:textId="77777777" w:rsidR="00780051" w:rsidRDefault="00780051" w:rsidP="00644179">
            <w:pPr>
              <w:cnfStyle w:val="000000100000" w:firstRow="0" w:lastRow="0" w:firstColumn="0" w:lastColumn="0" w:oddVBand="0" w:evenVBand="0" w:oddHBand="1" w:evenHBand="0" w:firstRowFirstColumn="0" w:firstRowLastColumn="0" w:lastRowFirstColumn="0" w:lastRowLastColumn="0"/>
              <w:rPr>
                <w:noProof/>
                <w:lang w:val="en-GB"/>
              </w:rPr>
            </w:pPr>
          </w:p>
        </w:tc>
        <w:tc>
          <w:tcPr>
            <w:tcW w:w="3192" w:type="dxa"/>
          </w:tcPr>
          <w:p w14:paraId="55A0CDC7" w14:textId="77777777" w:rsidR="00780051" w:rsidRDefault="00780051" w:rsidP="00644179">
            <w:pPr>
              <w:cnfStyle w:val="000000100000" w:firstRow="0" w:lastRow="0" w:firstColumn="0" w:lastColumn="0" w:oddVBand="0" w:evenVBand="0" w:oddHBand="1" w:evenHBand="0" w:firstRowFirstColumn="0" w:firstRowLastColumn="0" w:lastRowFirstColumn="0" w:lastRowLastColumn="0"/>
              <w:rPr>
                <w:noProof/>
                <w:lang w:val="en-GB"/>
              </w:rPr>
            </w:pPr>
          </w:p>
        </w:tc>
      </w:tr>
      <w:tr w:rsidR="00780051" w14:paraId="646C0E84" w14:textId="77777777" w:rsidTr="00780051">
        <w:tc>
          <w:tcPr>
            <w:cnfStyle w:val="001000000000" w:firstRow="0" w:lastRow="0" w:firstColumn="1" w:lastColumn="0" w:oddVBand="0" w:evenVBand="0" w:oddHBand="0" w:evenHBand="0" w:firstRowFirstColumn="0" w:firstRowLastColumn="0" w:lastRowFirstColumn="0" w:lastRowLastColumn="0"/>
            <w:tcW w:w="3192" w:type="dxa"/>
          </w:tcPr>
          <w:p w14:paraId="6ABF5991" w14:textId="77777777" w:rsidR="00780051" w:rsidRDefault="00780051" w:rsidP="00644179">
            <w:pPr>
              <w:rPr>
                <w:b w:val="0"/>
                <w:bCs w:val="0"/>
                <w:noProof/>
                <w:lang w:val="en-GB"/>
              </w:rPr>
            </w:pPr>
          </w:p>
          <w:p w14:paraId="36388091" w14:textId="0A39E97F" w:rsidR="000E42DE" w:rsidRDefault="000E42DE" w:rsidP="00644179">
            <w:pPr>
              <w:rPr>
                <w:noProof/>
                <w:lang w:val="en-GB"/>
              </w:rPr>
            </w:pPr>
          </w:p>
        </w:tc>
        <w:tc>
          <w:tcPr>
            <w:tcW w:w="3192" w:type="dxa"/>
          </w:tcPr>
          <w:p w14:paraId="30A91E1B" w14:textId="77777777" w:rsidR="00780051" w:rsidRDefault="00780051" w:rsidP="00644179">
            <w:pPr>
              <w:cnfStyle w:val="000000000000" w:firstRow="0" w:lastRow="0" w:firstColumn="0" w:lastColumn="0" w:oddVBand="0" w:evenVBand="0" w:oddHBand="0" w:evenHBand="0" w:firstRowFirstColumn="0" w:firstRowLastColumn="0" w:lastRowFirstColumn="0" w:lastRowLastColumn="0"/>
              <w:rPr>
                <w:noProof/>
                <w:lang w:val="en-GB"/>
              </w:rPr>
            </w:pPr>
          </w:p>
        </w:tc>
        <w:tc>
          <w:tcPr>
            <w:tcW w:w="3192" w:type="dxa"/>
          </w:tcPr>
          <w:p w14:paraId="62F4CD12" w14:textId="77777777" w:rsidR="00780051" w:rsidRDefault="00780051" w:rsidP="00644179">
            <w:pPr>
              <w:cnfStyle w:val="000000000000" w:firstRow="0" w:lastRow="0" w:firstColumn="0" w:lastColumn="0" w:oddVBand="0" w:evenVBand="0" w:oddHBand="0" w:evenHBand="0" w:firstRowFirstColumn="0" w:firstRowLastColumn="0" w:lastRowFirstColumn="0" w:lastRowLastColumn="0"/>
              <w:rPr>
                <w:noProof/>
                <w:lang w:val="en-GB"/>
              </w:rPr>
            </w:pPr>
          </w:p>
        </w:tc>
      </w:tr>
    </w:tbl>
    <w:p w14:paraId="7BA567AA" w14:textId="0A9389B8" w:rsidR="0083288A" w:rsidRDefault="0083288A" w:rsidP="00644179">
      <w:pPr>
        <w:rPr>
          <w:noProof/>
          <w:lang w:val="en-GB"/>
        </w:rPr>
      </w:pPr>
    </w:p>
    <w:p w14:paraId="59171F9B" w14:textId="7F35F93B" w:rsidR="00A14356" w:rsidRPr="00D35639" w:rsidRDefault="002E2A34" w:rsidP="00644179">
      <w:pPr>
        <w:rPr>
          <w:noProof/>
          <w:sz w:val="28"/>
          <w:szCs w:val="28"/>
          <w:lang w:val="en-GB"/>
        </w:rPr>
      </w:pPr>
      <w:r w:rsidRPr="00D35639">
        <w:rPr>
          <w:noProof/>
          <w:sz w:val="28"/>
          <w:szCs w:val="28"/>
          <w:lang w:val="en-GB"/>
        </w:rPr>
        <w:t>S</w:t>
      </w:r>
      <w:r w:rsidR="00401B1C" w:rsidRPr="00D35639">
        <w:rPr>
          <w:noProof/>
          <w:sz w:val="28"/>
          <w:szCs w:val="28"/>
          <w:lang w:val="en-GB"/>
        </w:rPr>
        <w:t>ection 3.</w:t>
      </w:r>
      <w:r w:rsidR="0075049E" w:rsidRPr="00D35639">
        <w:rPr>
          <w:noProof/>
          <w:sz w:val="28"/>
          <w:szCs w:val="28"/>
          <w:lang w:val="en-GB"/>
        </w:rPr>
        <w:t xml:space="preserve"> 1                                                                                                                                                          </w:t>
      </w:r>
    </w:p>
    <w:bookmarkEnd w:id="0"/>
    <w:p w14:paraId="4FDE1131" w14:textId="77777777" w:rsidR="00FB0016" w:rsidRPr="000441F6" w:rsidRDefault="00FB0016" w:rsidP="00FB0016">
      <w:pPr>
        <w:rPr>
          <w:noProof/>
          <w:sz w:val="28"/>
          <w:szCs w:val="28"/>
          <w:lang w:val="en-GB"/>
        </w:rPr>
      </w:pPr>
      <w:r w:rsidRPr="000441F6">
        <w:rPr>
          <w:noProof/>
          <w:sz w:val="28"/>
          <w:szCs w:val="28"/>
          <w:lang w:val="en-GB"/>
        </w:rPr>
        <w:t xml:space="preserve">Academic writing and time management . </w:t>
      </w:r>
    </w:p>
    <w:p w14:paraId="21F01F43" w14:textId="445041A7" w:rsidR="004D639C" w:rsidRDefault="00FB0016" w:rsidP="00254CB3">
      <w:pPr>
        <w:rPr>
          <w:noProof/>
          <w:lang w:val="en-GB"/>
        </w:rPr>
      </w:pPr>
      <w:r w:rsidRPr="002D0617">
        <w:rPr>
          <w:noProof/>
          <w:lang w:val="en-GB"/>
        </w:rPr>
        <w:t xml:space="preserve"> </w:t>
      </w:r>
      <w:r>
        <w:rPr>
          <w:noProof/>
          <w:lang w:val="en-GB"/>
        </w:rPr>
        <w:t>Academic writing is the ability to write formal literature</w:t>
      </w:r>
      <w:r w:rsidR="005A7035">
        <w:rPr>
          <w:noProof/>
          <w:lang w:val="en-GB"/>
        </w:rPr>
        <w:t>,</w:t>
      </w:r>
      <w:r>
        <w:rPr>
          <w:noProof/>
          <w:lang w:val="en-GB"/>
        </w:rPr>
        <w:t xml:space="preserve"> non fiction structured and back with evidence   </w:t>
      </w:r>
      <w:sdt>
        <w:sdtPr>
          <w:rPr>
            <w:noProof/>
            <w:lang w:val="en-GB"/>
          </w:rPr>
          <w:id w:val="-1922935697"/>
          <w:citation/>
        </w:sdtPr>
        <w:sdtEndPr/>
        <w:sdtContent>
          <w:r>
            <w:rPr>
              <w:noProof/>
              <w:lang w:val="en-GB"/>
            </w:rPr>
            <w:fldChar w:fldCharType="begin"/>
          </w:r>
          <w:r>
            <w:rPr>
              <w:noProof/>
              <w:lang w:val="en-GB"/>
            </w:rPr>
            <w:instrText xml:space="preserve"> CITATION Osg18 \l 2057 </w:instrText>
          </w:r>
          <w:r>
            <w:rPr>
              <w:noProof/>
              <w:lang w:val="en-GB"/>
            </w:rPr>
            <w:fldChar w:fldCharType="separate"/>
          </w:r>
          <w:r>
            <w:rPr>
              <w:noProof/>
              <w:lang w:val="en-GB"/>
            </w:rPr>
            <w:t xml:space="preserve"> </w:t>
          </w:r>
          <w:r w:rsidRPr="001A6E3C">
            <w:rPr>
              <w:noProof/>
              <w:lang w:val="en-GB"/>
            </w:rPr>
            <w:t>(Osgathorpe, 2018)</w:t>
          </w:r>
          <w:r>
            <w:rPr>
              <w:noProof/>
              <w:lang w:val="en-GB"/>
            </w:rPr>
            <w:fldChar w:fldCharType="end"/>
          </w:r>
        </w:sdtContent>
      </w:sdt>
      <w:r w:rsidR="00B40FC5">
        <w:rPr>
          <w:noProof/>
          <w:lang w:val="en-GB"/>
        </w:rPr>
        <w:t>.</w:t>
      </w:r>
      <w:r>
        <w:rPr>
          <w:noProof/>
          <w:lang w:val="en-GB"/>
        </w:rPr>
        <w:t xml:space="preserve"> Academic writing is improving sentence structure. Lack of academic writing ability </w:t>
      </w:r>
      <w:r w:rsidR="00411CD6">
        <w:rPr>
          <w:noProof/>
          <w:lang w:val="en-GB"/>
        </w:rPr>
        <w:t>can</w:t>
      </w:r>
      <w:r>
        <w:rPr>
          <w:noProof/>
          <w:lang w:val="en-GB"/>
        </w:rPr>
        <w:t xml:space="preserve"> generate isolation and are factor</w:t>
      </w:r>
      <w:r w:rsidR="00603ADA">
        <w:rPr>
          <w:noProof/>
          <w:lang w:val="en-GB"/>
        </w:rPr>
        <w:t xml:space="preserve">s </w:t>
      </w:r>
      <w:r>
        <w:rPr>
          <w:noProof/>
          <w:lang w:val="en-GB"/>
        </w:rPr>
        <w:t xml:space="preserve"> impeding on gradute student</w:t>
      </w:r>
      <w:r w:rsidR="00AA24FA">
        <w:rPr>
          <w:noProof/>
          <w:lang w:val="en-GB"/>
        </w:rPr>
        <w:t>.</w:t>
      </w:r>
      <w:r>
        <w:rPr>
          <w:noProof/>
          <w:lang w:val="en-GB"/>
        </w:rPr>
        <w:t xml:space="preserve"> </w:t>
      </w:r>
      <w:sdt>
        <w:sdtPr>
          <w:rPr>
            <w:noProof/>
            <w:lang w:val="en-GB"/>
          </w:rPr>
          <w:id w:val="2081784821"/>
          <w:citation/>
        </w:sdtPr>
        <w:sdtEndPr/>
        <w:sdtContent>
          <w:r>
            <w:rPr>
              <w:noProof/>
              <w:lang w:val="en-GB"/>
            </w:rPr>
            <w:fldChar w:fldCharType="begin"/>
          </w:r>
          <w:r>
            <w:rPr>
              <w:noProof/>
              <w:lang w:val="en-GB"/>
            </w:rPr>
            <w:instrText xml:space="preserve"> CITATION Emi20 \l 2057 </w:instrText>
          </w:r>
          <w:r>
            <w:rPr>
              <w:noProof/>
              <w:lang w:val="en-GB"/>
            </w:rPr>
            <w:fldChar w:fldCharType="separate"/>
          </w:r>
          <w:r w:rsidRPr="00F244DE">
            <w:rPr>
              <w:noProof/>
              <w:lang w:val="en-GB"/>
            </w:rPr>
            <w:t>(Emile Tremblay Wragg, 2020)</w:t>
          </w:r>
          <w:r>
            <w:rPr>
              <w:noProof/>
              <w:lang w:val="en-GB"/>
            </w:rPr>
            <w:fldChar w:fldCharType="end"/>
          </w:r>
        </w:sdtContent>
      </w:sdt>
      <w:r w:rsidR="00265A5B">
        <w:rPr>
          <w:noProof/>
          <w:lang w:val="en-GB"/>
        </w:rPr>
        <w:t>.</w:t>
      </w:r>
      <w:r>
        <w:rPr>
          <w:noProof/>
          <w:lang w:val="en-GB"/>
        </w:rPr>
        <w:t xml:space="preserve"> The ability to analyse</w:t>
      </w:r>
      <w:r w:rsidR="008C117A">
        <w:rPr>
          <w:noProof/>
          <w:lang w:val="en-GB"/>
        </w:rPr>
        <w:t xml:space="preserve"> and</w:t>
      </w:r>
      <w:r>
        <w:rPr>
          <w:noProof/>
          <w:lang w:val="en-GB"/>
        </w:rPr>
        <w:t xml:space="preserve"> write clear and concise strutured easys and report has given me much confidence.</w:t>
      </w:r>
    </w:p>
    <w:p w14:paraId="00CDA4CD" w14:textId="1DF27F34" w:rsidR="00254CB3" w:rsidRDefault="00FB0016" w:rsidP="00254CB3">
      <w:pPr>
        <w:rPr>
          <w:noProof/>
          <w:lang w:val="en-GB"/>
        </w:rPr>
      </w:pPr>
      <w:r>
        <w:rPr>
          <w:noProof/>
          <w:lang w:val="en-GB"/>
        </w:rPr>
        <w:t>Managing my time efficiently, organising my space</w:t>
      </w:r>
      <w:r w:rsidR="00CB3041">
        <w:rPr>
          <w:noProof/>
          <w:lang w:val="en-GB"/>
        </w:rPr>
        <w:t xml:space="preserve">, </w:t>
      </w:r>
      <w:r>
        <w:rPr>
          <w:noProof/>
          <w:lang w:val="en-GB"/>
        </w:rPr>
        <w:t>organising my resources has brought lots  of improvement to me as l have learnt to improve</w:t>
      </w:r>
      <w:r w:rsidR="00F9182E">
        <w:rPr>
          <w:noProof/>
          <w:lang w:val="en-GB"/>
        </w:rPr>
        <w:t xml:space="preserve"> </w:t>
      </w:r>
      <w:r>
        <w:rPr>
          <w:noProof/>
          <w:lang w:val="en-GB"/>
        </w:rPr>
        <w:t>my time effectively.</w:t>
      </w:r>
      <w:r w:rsidR="00CB3041">
        <w:rPr>
          <w:noProof/>
          <w:lang w:val="en-GB"/>
        </w:rPr>
        <w:t xml:space="preserve"> </w:t>
      </w:r>
      <w:r>
        <w:rPr>
          <w:noProof/>
          <w:lang w:val="en-GB"/>
        </w:rPr>
        <w:t>The ability to take control of my  studies and take actions to meet my goals.The ability to organised myself for short t</w:t>
      </w:r>
      <w:r w:rsidR="00D3089D">
        <w:rPr>
          <w:noProof/>
          <w:lang w:val="en-GB"/>
        </w:rPr>
        <w:t>erm</w:t>
      </w:r>
      <w:r>
        <w:rPr>
          <w:noProof/>
          <w:lang w:val="en-GB"/>
        </w:rPr>
        <w:t xml:space="preserve"> and long t</w:t>
      </w:r>
      <w:r w:rsidR="00D3089D">
        <w:rPr>
          <w:noProof/>
          <w:lang w:val="en-GB"/>
        </w:rPr>
        <w:t>erm</w:t>
      </w:r>
      <w:r>
        <w:rPr>
          <w:noProof/>
          <w:lang w:val="en-GB"/>
        </w:rPr>
        <w:t xml:space="preserve"> purposes.</w:t>
      </w:r>
      <w:sdt>
        <w:sdtPr>
          <w:rPr>
            <w:noProof/>
            <w:lang w:val="en-GB"/>
          </w:rPr>
          <w:id w:val="-1602562972"/>
          <w:citation/>
        </w:sdtPr>
        <w:sdtEndPr/>
        <w:sdtContent>
          <w:r>
            <w:rPr>
              <w:noProof/>
              <w:lang w:val="en-GB"/>
            </w:rPr>
            <w:fldChar w:fldCharType="begin"/>
          </w:r>
          <w:r>
            <w:rPr>
              <w:noProof/>
              <w:lang w:val="en-GB"/>
            </w:rPr>
            <w:instrText xml:space="preserve"> CITATION And17 \l 2057 </w:instrText>
          </w:r>
          <w:r>
            <w:rPr>
              <w:noProof/>
              <w:lang w:val="en-GB"/>
            </w:rPr>
            <w:fldChar w:fldCharType="separate"/>
          </w:r>
          <w:r>
            <w:rPr>
              <w:noProof/>
              <w:lang w:val="en-GB"/>
            </w:rPr>
            <w:t xml:space="preserve"> </w:t>
          </w:r>
          <w:r w:rsidRPr="00D63A20">
            <w:rPr>
              <w:noProof/>
              <w:lang w:val="en-GB"/>
            </w:rPr>
            <w:t>(Andrew Maund, 2017)</w:t>
          </w:r>
          <w:r>
            <w:rPr>
              <w:noProof/>
              <w:lang w:val="en-GB"/>
            </w:rPr>
            <w:fldChar w:fldCharType="end"/>
          </w:r>
        </w:sdtContent>
      </w:sdt>
      <w:r w:rsidR="00860F57">
        <w:rPr>
          <w:noProof/>
          <w:lang w:val="en-GB"/>
        </w:rPr>
        <w:t>.</w:t>
      </w:r>
      <w:r>
        <w:rPr>
          <w:noProof/>
          <w:lang w:val="en-GB"/>
        </w:rPr>
        <w:t>Time management is a great factor in every organisation, developing and demonstrting this skills has enhance my personal reputation. Time management also comes with planning.</w:t>
      </w:r>
      <w:sdt>
        <w:sdtPr>
          <w:rPr>
            <w:noProof/>
            <w:lang w:val="en-GB"/>
          </w:rPr>
          <w:id w:val="1970864352"/>
          <w:citation/>
        </w:sdtPr>
        <w:sdtEndPr/>
        <w:sdtContent>
          <w:r>
            <w:rPr>
              <w:noProof/>
              <w:lang w:val="en-GB"/>
            </w:rPr>
            <w:fldChar w:fldCharType="begin"/>
          </w:r>
          <w:r>
            <w:rPr>
              <w:noProof/>
              <w:lang w:val="en-GB"/>
            </w:rPr>
            <w:instrText xml:space="preserve"> CITATION Pet173 \l 2057 </w:instrText>
          </w:r>
          <w:r>
            <w:rPr>
              <w:noProof/>
              <w:lang w:val="en-GB"/>
            </w:rPr>
            <w:fldChar w:fldCharType="separate"/>
          </w:r>
          <w:r>
            <w:rPr>
              <w:noProof/>
              <w:lang w:val="en-GB"/>
            </w:rPr>
            <w:t xml:space="preserve"> </w:t>
          </w:r>
          <w:r w:rsidRPr="002E30CD">
            <w:rPr>
              <w:noProof/>
              <w:lang w:val="en-GB"/>
            </w:rPr>
            <w:t>(Morgan, 2017)</w:t>
          </w:r>
          <w:r>
            <w:rPr>
              <w:noProof/>
              <w:lang w:val="en-GB"/>
            </w:rPr>
            <w:fldChar w:fldCharType="end"/>
          </w:r>
        </w:sdtContent>
      </w:sdt>
      <w:r w:rsidR="008C69C4">
        <w:rPr>
          <w:noProof/>
          <w:lang w:val="en-GB"/>
        </w:rPr>
        <w:t>.</w:t>
      </w:r>
      <w:r>
        <w:rPr>
          <w:noProof/>
          <w:lang w:val="en-GB"/>
        </w:rPr>
        <w:t xml:space="preserve"> </w:t>
      </w:r>
    </w:p>
    <w:p w14:paraId="5B2A8224" w14:textId="77777777" w:rsidR="008F29A0" w:rsidRDefault="008F29A0" w:rsidP="00254CB3">
      <w:pPr>
        <w:rPr>
          <w:noProof/>
          <w:lang w:val="en-GB"/>
        </w:rPr>
      </w:pPr>
    </w:p>
    <w:p w14:paraId="143443AE" w14:textId="3544D628" w:rsidR="007C2C3D" w:rsidRDefault="007C2C3D" w:rsidP="00254CB3">
      <w:pPr>
        <w:rPr>
          <w:noProof/>
          <w:lang w:val="en-GB"/>
        </w:rPr>
      </w:pPr>
    </w:p>
    <w:p w14:paraId="2CD88EF4" w14:textId="77777777" w:rsidR="00B7523A" w:rsidRDefault="00B7523A" w:rsidP="00254CB3">
      <w:pPr>
        <w:rPr>
          <w:noProof/>
          <w:lang w:val="en-GB"/>
        </w:rPr>
      </w:pPr>
    </w:p>
    <w:p w14:paraId="1EC2D427" w14:textId="77777777" w:rsidR="0070141A" w:rsidRDefault="0070141A" w:rsidP="00254CB3">
      <w:pPr>
        <w:rPr>
          <w:noProof/>
          <w:lang w:val="en-GB"/>
        </w:rPr>
      </w:pPr>
    </w:p>
    <w:p w14:paraId="2BF2508C" w14:textId="5456D0A8" w:rsidR="00091440" w:rsidRDefault="00091440" w:rsidP="00254CB3">
      <w:pPr>
        <w:rPr>
          <w:noProof/>
          <w:lang w:val="en-GB"/>
        </w:rPr>
      </w:pPr>
      <w:r w:rsidRPr="00E233DC">
        <w:rPr>
          <w:noProof/>
          <w:sz w:val="28"/>
          <w:szCs w:val="28"/>
          <w:lang w:val="en-GB"/>
        </w:rPr>
        <w:lastRenderedPageBreak/>
        <w:t>Section</w:t>
      </w:r>
      <w:r w:rsidR="001D4023" w:rsidRPr="00E233DC">
        <w:rPr>
          <w:noProof/>
          <w:sz w:val="28"/>
          <w:szCs w:val="28"/>
          <w:lang w:val="en-GB"/>
        </w:rPr>
        <w:t xml:space="preserve"> 3. 2</w:t>
      </w:r>
      <w:r w:rsidR="00A0312A" w:rsidRPr="00E233DC">
        <w:rPr>
          <w:noProof/>
          <w:sz w:val="28"/>
          <w:szCs w:val="28"/>
          <w:lang w:val="en-GB"/>
        </w:rPr>
        <w:t xml:space="preserve">    </w:t>
      </w:r>
      <w:r w:rsidR="00001BB3">
        <w:rPr>
          <w:noProof/>
          <w:sz w:val="28"/>
          <w:szCs w:val="28"/>
          <w:lang w:val="en-GB"/>
        </w:rPr>
        <w:t xml:space="preserve">                                                                                              </w:t>
      </w:r>
      <w:r w:rsidR="00A93FAF">
        <w:rPr>
          <w:noProof/>
          <w:lang w:val="en-GB"/>
        </w:rPr>
        <w:t>Page 5</w:t>
      </w:r>
      <w:r w:rsidR="00A0312A" w:rsidRPr="00E233DC">
        <w:rPr>
          <w:noProof/>
          <w:sz w:val="28"/>
          <w:szCs w:val="28"/>
          <w:lang w:val="en-GB"/>
        </w:rPr>
        <w:t xml:space="preserve">                                                                                                                             </w:t>
      </w:r>
    </w:p>
    <w:p w14:paraId="6C380A10" w14:textId="1E4DDBB4" w:rsidR="00254CB3" w:rsidRDefault="00254CB3" w:rsidP="00254CB3">
      <w:pPr>
        <w:rPr>
          <w:noProof/>
          <w:lang w:val="en-GB"/>
        </w:rPr>
      </w:pPr>
      <w:r>
        <w:rPr>
          <w:noProof/>
          <w:lang w:val="en-GB"/>
        </w:rPr>
        <w:t xml:space="preserve">TIME MANAGEMENT MATRIX                      </w:t>
      </w:r>
      <w:r w:rsidRPr="00E06F6D">
        <w:rPr>
          <w:noProof/>
          <w:sz w:val="32"/>
          <w:szCs w:val="32"/>
          <w:lang w:val="en-GB"/>
        </w:rPr>
        <w:t xml:space="preserve"> URGENCY</w:t>
      </w:r>
    </w:p>
    <w:p w14:paraId="40C582DF" w14:textId="7B98E1D0" w:rsidR="00254CB3" w:rsidRDefault="00254CB3" w:rsidP="00FB0016">
      <w:pPr>
        <w:rPr>
          <w:noProof/>
          <w:lang w:val="en-GB"/>
        </w:rPr>
      </w:pPr>
      <w:r>
        <w:rPr>
          <w:noProof/>
          <w:lang w:val="en-GB"/>
        </w:rPr>
        <w:t>Eveloped by Stephen Covey</w:t>
      </w:r>
      <w:r w:rsidR="001C6E47">
        <w:rPr>
          <w:noProof/>
          <w:lang w:val="en-GB"/>
        </w:rPr>
        <w:t xml:space="preserve"> </w:t>
      </w:r>
      <w:r>
        <w:rPr>
          <w:noProof/>
          <w:lang w:val="en-GB"/>
        </w:rPr>
        <w:t>1989</w:t>
      </w:r>
      <w:r w:rsidR="00BF35DF">
        <w:rPr>
          <w:noProof/>
          <w:lang w:val="en-GB"/>
        </w:rPr>
        <w:t>.</w:t>
      </w:r>
      <w:r w:rsidR="00E54CF4">
        <w:rPr>
          <w:noProof/>
          <w:lang w:val="en-GB"/>
        </w:rPr>
        <w:t xml:space="preserve"> The abiltity to manage your time </w:t>
      </w:r>
      <w:r w:rsidR="00FF53F1">
        <w:rPr>
          <w:noProof/>
          <w:lang w:val="en-GB"/>
        </w:rPr>
        <w:t xml:space="preserve">appropriately is </w:t>
      </w:r>
      <w:r w:rsidR="007F2560">
        <w:rPr>
          <w:noProof/>
          <w:lang w:val="en-GB"/>
        </w:rPr>
        <w:t xml:space="preserve">half way </w:t>
      </w:r>
      <w:r w:rsidR="00BF35DF">
        <w:rPr>
          <w:noProof/>
          <w:lang w:val="en-GB"/>
        </w:rPr>
        <w:t>success.</w:t>
      </w:r>
    </w:p>
    <w:p w14:paraId="042402B2" w14:textId="77777777" w:rsidR="00254CB3" w:rsidRDefault="00254CB3" w:rsidP="00FB0016">
      <w:pPr>
        <w:rPr>
          <w:noProof/>
          <w:lang w:val="en-GB"/>
        </w:rPr>
      </w:pPr>
    </w:p>
    <w:p w14:paraId="062CCFEF" w14:textId="3439C333" w:rsidR="009E35D3" w:rsidRDefault="00D82821" w:rsidP="00FB0016">
      <w:pPr>
        <w:rPr>
          <w:noProof/>
          <w:lang w:val="en-GB"/>
        </w:rPr>
      </w:pPr>
      <w:r>
        <w:rPr>
          <w:noProof/>
          <w:lang w:val="en-GB"/>
        </w:rPr>
        <w:drawing>
          <wp:inline distT="0" distB="0" distL="0" distR="0" wp14:anchorId="27024D20" wp14:editId="1E55970C">
            <wp:extent cx="5486400" cy="3200400"/>
            <wp:effectExtent l="0" t="57150" r="7620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171A945" w14:textId="02E5FADD" w:rsidR="00CE77B2" w:rsidRDefault="00D82821" w:rsidP="00FB0016">
      <w:pPr>
        <w:rPr>
          <w:noProof/>
          <w:lang w:val="en-GB"/>
        </w:rPr>
      </w:pPr>
      <w:r>
        <w:rPr>
          <w:noProof/>
          <w:lang w:val="en-GB"/>
        </w:rPr>
        <w:drawing>
          <wp:inline distT="0" distB="0" distL="0" distR="0" wp14:anchorId="282FA1AB" wp14:editId="660162B8">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9EBC806" w14:textId="636B46D6" w:rsidR="009973D2" w:rsidRDefault="00FB0016" w:rsidP="00FB0016">
      <w:pPr>
        <w:rPr>
          <w:noProof/>
          <w:lang w:val="en-GB"/>
        </w:rPr>
      </w:pPr>
      <w:r w:rsidRPr="00A93FAF">
        <w:rPr>
          <w:noProof/>
          <w:sz w:val="28"/>
          <w:szCs w:val="28"/>
          <w:lang w:val="en-GB"/>
        </w:rPr>
        <w:lastRenderedPageBreak/>
        <w:t xml:space="preserve"> </w:t>
      </w:r>
      <w:r w:rsidR="00A0312A" w:rsidRPr="00A93FAF">
        <w:rPr>
          <w:noProof/>
          <w:sz w:val="28"/>
          <w:szCs w:val="28"/>
          <w:lang w:val="en-GB"/>
        </w:rPr>
        <w:t>Section</w:t>
      </w:r>
      <w:r w:rsidR="00A0312A">
        <w:rPr>
          <w:noProof/>
          <w:lang w:val="en-GB"/>
        </w:rPr>
        <w:t xml:space="preserve"> </w:t>
      </w:r>
      <w:r w:rsidR="002F4302">
        <w:rPr>
          <w:noProof/>
          <w:lang w:val="en-GB"/>
        </w:rPr>
        <w:t xml:space="preserve">4                                                                                                                                              </w:t>
      </w:r>
      <w:r w:rsidR="007C41B4">
        <w:rPr>
          <w:noProof/>
          <w:lang w:val="en-GB"/>
        </w:rPr>
        <w:t xml:space="preserve">   </w:t>
      </w:r>
      <w:r w:rsidR="002F4302">
        <w:rPr>
          <w:noProof/>
          <w:lang w:val="en-GB"/>
        </w:rPr>
        <w:t xml:space="preserve">   Page </w:t>
      </w:r>
      <w:r w:rsidR="007C41B4">
        <w:rPr>
          <w:noProof/>
          <w:lang w:val="en-GB"/>
        </w:rPr>
        <w:t>6</w:t>
      </w:r>
      <w:r>
        <w:rPr>
          <w:noProof/>
          <w:lang w:val="en-GB"/>
        </w:rPr>
        <w:t xml:space="preserve">                                       </w:t>
      </w:r>
    </w:p>
    <w:p w14:paraId="1AE1D95B" w14:textId="77777777" w:rsidR="00FB0016" w:rsidRPr="008F027E" w:rsidRDefault="00FB0016" w:rsidP="00FB0016">
      <w:pPr>
        <w:rPr>
          <w:noProof/>
          <w:sz w:val="28"/>
          <w:szCs w:val="28"/>
          <w:lang w:val="en-GB"/>
        </w:rPr>
      </w:pPr>
      <w:r w:rsidRPr="008F027E">
        <w:rPr>
          <w:noProof/>
          <w:sz w:val="28"/>
          <w:szCs w:val="28"/>
          <w:lang w:val="en-GB"/>
        </w:rPr>
        <w:t>Employability Skills</w:t>
      </w:r>
      <w:r>
        <w:rPr>
          <w:noProof/>
          <w:sz w:val="28"/>
          <w:szCs w:val="28"/>
          <w:lang w:val="en-GB"/>
        </w:rPr>
        <w:t>, C V writng and Cover letters</w:t>
      </w:r>
    </w:p>
    <w:p w14:paraId="655C4109" w14:textId="60D3DA27" w:rsidR="00FB0016" w:rsidRDefault="00FB0016" w:rsidP="00FB0016">
      <w:pPr>
        <w:rPr>
          <w:noProof/>
          <w:lang w:val="en-GB"/>
        </w:rPr>
      </w:pPr>
      <w:r>
        <w:rPr>
          <w:noProof/>
          <w:lang w:val="en-GB"/>
        </w:rPr>
        <w:t>Employability is the capabilty of getting and keeping satisfactory work. It is the true skills that employers always look for</w:t>
      </w:r>
      <w:r w:rsidR="00AC47D9">
        <w:rPr>
          <w:noProof/>
          <w:lang w:val="en-GB"/>
        </w:rPr>
        <w:t xml:space="preserve">. </w:t>
      </w:r>
      <w:r>
        <w:rPr>
          <w:noProof/>
          <w:lang w:val="en-GB"/>
        </w:rPr>
        <w:t xml:space="preserve">The skills that matters, the ability to communicate and express </w:t>
      </w:r>
      <w:r w:rsidR="00FB08CD">
        <w:rPr>
          <w:noProof/>
          <w:lang w:val="en-GB"/>
        </w:rPr>
        <w:t>my</w:t>
      </w:r>
      <w:r w:rsidR="007D20B7">
        <w:rPr>
          <w:noProof/>
          <w:lang w:val="en-GB"/>
        </w:rPr>
        <w:t>self</w:t>
      </w:r>
      <w:r w:rsidR="00FB08CD">
        <w:rPr>
          <w:noProof/>
          <w:lang w:val="en-GB"/>
        </w:rPr>
        <w:t xml:space="preserve"> </w:t>
      </w:r>
      <w:r>
        <w:rPr>
          <w:noProof/>
          <w:lang w:val="en-GB"/>
        </w:rPr>
        <w:t>in more confident way. Empolyability</w:t>
      </w:r>
      <w:r w:rsidR="00E05DFC">
        <w:rPr>
          <w:noProof/>
          <w:lang w:val="en-GB"/>
        </w:rPr>
        <w:t xml:space="preserve"> skills</w:t>
      </w:r>
      <w:r>
        <w:rPr>
          <w:noProof/>
          <w:lang w:val="en-GB"/>
        </w:rPr>
        <w:t xml:space="preserve"> is the ability to be adaptive, a te</w:t>
      </w:r>
      <w:r w:rsidR="00835E3F">
        <w:rPr>
          <w:noProof/>
          <w:lang w:val="en-GB"/>
        </w:rPr>
        <w:t>a</w:t>
      </w:r>
      <w:r>
        <w:rPr>
          <w:noProof/>
          <w:lang w:val="en-GB"/>
        </w:rPr>
        <w:t>m player an</w:t>
      </w:r>
      <w:r w:rsidR="00B81D1A">
        <w:rPr>
          <w:noProof/>
          <w:lang w:val="en-GB"/>
        </w:rPr>
        <w:t xml:space="preserve">d with </w:t>
      </w:r>
      <w:r>
        <w:rPr>
          <w:noProof/>
          <w:lang w:val="en-GB"/>
        </w:rPr>
        <w:t>comercial aw</w:t>
      </w:r>
      <w:r w:rsidR="00A764BF">
        <w:rPr>
          <w:noProof/>
          <w:lang w:val="en-GB"/>
        </w:rPr>
        <w:t xml:space="preserve">reness for the </w:t>
      </w:r>
      <w:r>
        <w:rPr>
          <w:noProof/>
          <w:lang w:val="en-GB"/>
        </w:rPr>
        <w:t>organistion</w:t>
      </w:r>
      <w:r w:rsidR="00C955B8">
        <w:rPr>
          <w:noProof/>
          <w:lang w:val="en-GB"/>
        </w:rPr>
        <w:t>’s</w:t>
      </w:r>
      <w:r>
        <w:rPr>
          <w:noProof/>
          <w:lang w:val="en-GB"/>
        </w:rPr>
        <w:t xml:space="preserve"> needs. Employability skills are also the ability to analyse and invesitgate</w:t>
      </w:r>
      <w:r w:rsidR="00C955B8">
        <w:rPr>
          <w:noProof/>
          <w:lang w:val="en-GB"/>
        </w:rPr>
        <w:t>.</w:t>
      </w:r>
      <w:r w:rsidR="005F46A3">
        <w:rPr>
          <w:noProof/>
          <w:lang w:val="en-GB"/>
        </w:rPr>
        <w:t xml:space="preserve"> To </w:t>
      </w:r>
      <w:r>
        <w:rPr>
          <w:noProof/>
          <w:lang w:val="en-GB"/>
        </w:rPr>
        <w:t>establish fact</w:t>
      </w:r>
      <w:r w:rsidR="005F46A3">
        <w:rPr>
          <w:noProof/>
          <w:lang w:val="en-GB"/>
        </w:rPr>
        <w:t>s</w:t>
      </w:r>
      <w:r>
        <w:rPr>
          <w:noProof/>
          <w:lang w:val="en-GB"/>
        </w:rPr>
        <w:t xml:space="preserve"> , pri</w:t>
      </w:r>
      <w:r w:rsidR="00A764BF">
        <w:rPr>
          <w:noProof/>
          <w:lang w:val="en-GB"/>
        </w:rPr>
        <w:t>n</w:t>
      </w:r>
      <w:r>
        <w:rPr>
          <w:noProof/>
          <w:lang w:val="en-GB"/>
        </w:rPr>
        <w:t>ciples and solve problem. Self proactive</w:t>
      </w:r>
      <w:r w:rsidR="00EA5EF9">
        <w:rPr>
          <w:noProof/>
          <w:lang w:val="en-GB"/>
        </w:rPr>
        <w:t xml:space="preserve"> and</w:t>
      </w:r>
      <w:r>
        <w:rPr>
          <w:noProof/>
          <w:lang w:val="en-GB"/>
        </w:rPr>
        <w:t xml:space="preserve"> </w:t>
      </w:r>
      <w:r w:rsidR="00DA06A9">
        <w:rPr>
          <w:noProof/>
          <w:lang w:val="en-GB"/>
        </w:rPr>
        <w:t>the ability to</w:t>
      </w:r>
      <w:r w:rsidR="009648ED">
        <w:rPr>
          <w:noProof/>
          <w:lang w:val="en-GB"/>
        </w:rPr>
        <w:t xml:space="preserve"> plan</w:t>
      </w:r>
      <w:r w:rsidR="003C213D">
        <w:rPr>
          <w:noProof/>
          <w:lang w:val="en-GB"/>
        </w:rPr>
        <w:t>,</w:t>
      </w:r>
      <w:r w:rsidR="00DA06A9">
        <w:rPr>
          <w:noProof/>
          <w:lang w:val="en-GB"/>
        </w:rPr>
        <w:t xml:space="preserve"> create</w:t>
      </w:r>
      <w:r>
        <w:rPr>
          <w:noProof/>
          <w:lang w:val="en-GB"/>
        </w:rPr>
        <w:t xml:space="preserve"> ideas</w:t>
      </w:r>
      <w:r w:rsidR="003C213D">
        <w:rPr>
          <w:noProof/>
          <w:lang w:val="en-GB"/>
        </w:rPr>
        <w:t xml:space="preserve"> and </w:t>
      </w:r>
      <w:r>
        <w:rPr>
          <w:noProof/>
          <w:lang w:val="en-GB"/>
        </w:rPr>
        <w:t>solutions , flexibility and leadership qualities.</w:t>
      </w:r>
      <w:sdt>
        <w:sdtPr>
          <w:rPr>
            <w:noProof/>
            <w:lang w:val="en-GB"/>
          </w:rPr>
          <w:id w:val="-1878302390"/>
          <w:citation/>
        </w:sdtPr>
        <w:sdtEndPr/>
        <w:sdtContent>
          <w:r>
            <w:rPr>
              <w:noProof/>
              <w:lang w:val="en-GB"/>
            </w:rPr>
            <w:fldChar w:fldCharType="begin"/>
          </w:r>
          <w:r>
            <w:rPr>
              <w:noProof/>
              <w:lang w:val="en-GB"/>
            </w:rPr>
            <w:instrText xml:space="preserve"> CITATION Spr20 \l 2057 </w:instrText>
          </w:r>
          <w:r>
            <w:rPr>
              <w:noProof/>
              <w:lang w:val="en-GB"/>
            </w:rPr>
            <w:fldChar w:fldCharType="separate"/>
          </w:r>
          <w:r>
            <w:rPr>
              <w:noProof/>
              <w:lang w:val="en-GB"/>
            </w:rPr>
            <w:t xml:space="preserve"> </w:t>
          </w:r>
          <w:r w:rsidRPr="000556C8">
            <w:rPr>
              <w:noProof/>
              <w:lang w:val="en-GB"/>
            </w:rPr>
            <w:t>(Springpod, 2020)</w:t>
          </w:r>
          <w:r>
            <w:rPr>
              <w:noProof/>
              <w:lang w:val="en-GB"/>
            </w:rPr>
            <w:fldChar w:fldCharType="end"/>
          </w:r>
        </w:sdtContent>
      </w:sdt>
      <w:r w:rsidR="005702B2">
        <w:rPr>
          <w:noProof/>
          <w:lang w:val="en-GB"/>
        </w:rPr>
        <w:t>.</w:t>
      </w:r>
      <w:r>
        <w:rPr>
          <w:noProof/>
          <w:lang w:val="en-GB"/>
        </w:rPr>
        <w:t xml:space="preserve"> </w:t>
      </w:r>
      <w:r w:rsidR="005702B2">
        <w:rPr>
          <w:noProof/>
          <w:lang w:val="en-GB"/>
        </w:rPr>
        <w:t>E</w:t>
      </w:r>
      <w:r>
        <w:rPr>
          <w:noProof/>
          <w:lang w:val="en-GB"/>
        </w:rPr>
        <w:t xml:space="preserve">mployability </w:t>
      </w:r>
      <w:r w:rsidR="006A71A7">
        <w:rPr>
          <w:noProof/>
          <w:lang w:val="en-GB"/>
        </w:rPr>
        <w:t>should be</w:t>
      </w:r>
      <w:r w:rsidR="00124F8A">
        <w:rPr>
          <w:noProof/>
          <w:lang w:val="en-GB"/>
        </w:rPr>
        <w:t>incorporate</w:t>
      </w:r>
      <w:r>
        <w:rPr>
          <w:noProof/>
          <w:lang w:val="en-GB"/>
        </w:rPr>
        <w:t xml:space="preserve"> in the curriculum to </w:t>
      </w:r>
      <w:r w:rsidR="00124F8A">
        <w:rPr>
          <w:noProof/>
          <w:lang w:val="en-GB"/>
        </w:rPr>
        <w:t>increase</w:t>
      </w:r>
      <w:r>
        <w:rPr>
          <w:noProof/>
          <w:lang w:val="en-GB"/>
        </w:rPr>
        <w:t xml:space="preserve"> academic</w:t>
      </w:r>
      <w:r w:rsidR="00F25A0E">
        <w:rPr>
          <w:noProof/>
          <w:lang w:val="en-GB"/>
        </w:rPr>
        <w:t xml:space="preserve"> ability</w:t>
      </w:r>
      <w:r w:rsidR="003A5AFC">
        <w:rPr>
          <w:noProof/>
          <w:lang w:val="en-GB"/>
        </w:rPr>
        <w:t xml:space="preserve"> </w:t>
      </w:r>
      <w:r>
        <w:rPr>
          <w:noProof/>
          <w:lang w:val="en-GB"/>
        </w:rPr>
        <w:t>to meet the demand</w:t>
      </w:r>
      <w:r w:rsidR="003A5AFC">
        <w:rPr>
          <w:noProof/>
          <w:lang w:val="en-GB"/>
        </w:rPr>
        <w:t>s</w:t>
      </w:r>
      <w:r>
        <w:rPr>
          <w:noProof/>
          <w:lang w:val="en-GB"/>
        </w:rPr>
        <w:t xml:space="preserve"> of the labor market.</w:t>
      </w:r>
      <w:sdt>
        <w:sdtPr>
          <w:rPr>
            <w:noProof/>
            <w:lang w:val="en-GB"/>
          </w:rPr>
          <w:id w:val="-1139795076"/>
          <w:citation/>
        </w:sdtPr>
        <w:sdtEndPr/>
        <w:sdtContent>
          <w:r>
            <w:rPr>
              <w:noProof/>
              <w:lang w:val="en-GB"/>
            </w:rPr>
            <w:fldChar w:fldCharType="begin"/>
          </w:r>
          <w:r>
            <w:rPr>
              <w:noProof/>
              <w:lang w:val="en-GB"/>
            </w:rPr>
            <w:instrText xml:space="preserve"> CITATION AlA14 \l 2057 </w:instrText>
          </w:r>
          <w:r>
            <w:rPr>
              <w:noProof/>
              <w:lang w:val="en-GB"/>
            </w:rPr>
            <w:fldChar w:fldCharType="separate"/>
          </w:r>
          <w:r>
            <w:rPr>
              <w:noProof/>
              <w:lang w:val="en-GB"/>
            </w:rPr>
            <w:t xml:space="preserve"> </w:t>
          </w:r>
          <w:r w:rsidRPr="0050657F">
            <w:rPr>
              <w:noProof/>
              <w:lang w:val="en-GB"/>
            </w:rPr>
            <w:t>(Al-Alawneh, 2014)</w:t>
          </w:r>
          <w:r>
            <w:rPr>
              <w:noProof/>
              <w:lang w:val="en-GB"/>
            </w:rPr>
            <w:fldChar w:fldCharType="end"/>
          </w:r>
        </w:sdtContent>
      </w:sdt>
      <w:r w:rsidR="00711B82">
        <w:rPr>
          <w:noProof/>
          <w:lang w:val="en-GB"/>
        </w:rPr>
        <w:t>.</w:t>
      </w:r>
      <w:r>
        <w:rPr>
          <w:noProof/>
          <w:lang w:val="en-GB"/>
        </w:rPr>
        <w:t xml:space="preserve">     </w:t>
      </w:r>
    </w:p>
    <w:p w14:paraId="21BFD4FC" w14:textId="2C141256" w:rsidR="00FA22C5" w:rsidRPr="00365C3A" w:rsidRDefault="00A95B7E" w:rsidP="00221568">
      <w:pPr>
        <w:rPr>
          <w:noProof/>
          <w:lang w:val="en-GB"/>
        </w:rPr>
      </w:pPr>
      <w:r>
        <w:rPr>
          <w:noProof/>
          <w:lang w:val="en-GB"/>
        </w:rPr>
        <w:drawing>
          <wp:inline distT="0" distB="0" distL="0" distR="0" wp14:anchorId="62A39F5D" wp14:editId="3A25AFFE">
            <wp:extent cx="5486400" cy="3200400"/>
            <wp:effectExtent l="0" t="57150" r="0" b="762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r w:rsidR="00BE4959">
        <w:rPr>
          <w:noProof/>
          <w:sz w:val="28"/>
          <w:szCs w:val="28"/>
          <w:lang w:val="en-GB"/>
        </w:rPr>
        <w:t xml:space="preserve">                                                                                                               </w:t>
      </w:r>
    </w:p>
    <w:p w14:paraId="180C9A7F" w14:textId="138343F5" w:rsidR="00221568" w:rsidRPr="000441F6" w:rsidRDefault="00365C3A" w:rsidP="00221568">
      <w:pPr>
        <w:rPr>
          <w:noProof/>
          <w:sz w:val="28"/>
          <w:szCs w:val="28"/>
          <w:lang w:val="en-GB"/>
        </w:rPr>
      </w:pPr>
      <w:r>
        <w:rPr>
          <w:noProof/>
          <w:sz w:val="28"/>
          <w:szCs w:val="28"/>
          <w:lang w:val="en-GB"/>
        </w:rPr>
        <w:t xml:space="preserve">4.1 </w:t>
      </w:r>
      <w:r w:rsidR="00221568" w:rsidRPr="000441F6">
        <w:rPr>
          <w:noProof/>
          <w:sz w:val="28"/>
          <w:szCs w:val="28"/>
          <w:lang w:val="en-GB"/>
        </w:rPr>
        <w:t>Paraphrasing</w:t>
      </w:r>
    </w:p>
    <w:p w14:paraId="180C07E7" w14:textId="19103E3E" w:rsidR="00FA3D03" w:rsidRDefault="00221568" w:rsidP="00FB0016">
      <w:pPr>
        <w:rPr>
          <w:noProof/>
          <w:lang w:val="en-GB"/>
        </w:rPr>
      </w:pPr>
      <w:r>
        <w:rPr>
          <w:noProof/>
          <w:lang w:val="en-GB"/>
        </w:rPr>
        <w:t>Paraphrasing is a</w:t>
      </w:r>
      <w:r w:rsidR="00843761">
        <w:rPr>
          <w:noProof/>
          <w:lang w:val="en-GB"/>
        </w:rPr>
        <w:t xml:space="preserve"> </w:t>
      </w:r>
      <w:r>
        <w:rPr>
          <w:noProof/>
          <w:lang w:val="en-GB"/>
        </w:rPr>
        <w:t>change of vocalburary</w:t>
      </w:r>
      <w:r w:rsidR="008541D7">
        <w:rPr>
          <w:noProof/>
          <w:lang w:val="en-GB"/>
        </w:rPr>
        <w:t>.</w:t>
      </w:r>
      <w:r>
        <w:rPr>
          <w:noProof/>
          <w:lang w:val="en-GB"/>
        </w:rPr>
        <w:t xml:space="preserve"> The act of changing noun to verb and verb to noun.</w:t>
      </w:r>
      <w:sdt>
        <w:sdtPr>
          <w:rPr>
            <w:noProof/>
            <w:lang w:val="en-GB"/>
          </w:rPr>
          <w:id w:val="-403919693"/>
          <w:citation/>
        </w:sdtPr>
        <w:sdtEndPr/>
        <w:sdtContent>
          <w:r>
            <w:rPr>
              <w:noProof/>
              <w:lang w:val="en-GB"/>
            </w:rPr>
            <w:fldChar w:fldCharType="begin"/>
          </w:r>
          <w:r>
            <w:rPr>
              <w:noProof/>
              <w:lang w:val="en-GB"/>
            </w:rPr>
            <w:instrText xml:space="preserve"> CITATION Ber14 \l 2057 </w:instrText>
          </w:r>
          <w:r>
            <w:rPr>
              <w:noProof/>
              <w:lang w:val="en-GB"/>
            </w:rPr>
            <w:fldChar w:fldCharType="separate"/>
          </w:r>
          <w:r>
            <w:rPr>
              <w:noProof/>
              <w:lang w:val="en-GB"/>
            </w:rPr>
            <w:t xml:space="preserve"> </w:t>
          </w:r>
          <w:r w:rsidRPr="009963AE">
            <w:rPr>
              <w:noProof/>
              <w:lang w:val="en-GB"/>
            </w:rPr>
            <w:t>(Berant &amp; Liang, 2014)</w:t>
          </w:r>
          <w:r>
            <w:rPr>
              <w:noProof/>
              <w:lang w:val="en-GB"/>
            </w:rPr>
            <w:fldChar w:fldCharType="end"/>
          </w:r>
        </w:sdtContent>
      </w:sdt>
      <w:r w:rsidR="0000291F">
        <w:rPr>
          <w:noProof/>
          <w:lang w:val="en-GB"/>
        </w:rPr>
        <w:t xml:space="preserve">. </w:t>
      </w:r>
      <w:r>
        <w:rPr>
          <w:noProof/>
          <w:lang w:val="en-GB"/>
        </w:rPr>
        <w:t>Paraphrasing is reading carefully and rewriting the quote in your own message.</w:t>
      </w:r>
      <w:r w:rsidR="007A5E0F">
        <w:rPr>
          <w:noProof/>
          <w:lang w:val="en-GB"/>
        </w:rPr>
        <w:t xml:space="preserve"> </w:t>
      </w:r>
      <w:r w:rsidR="001D2295">
        <w:rPr>
          <w:noProof/>
          <w:lang w:val="en-GB"/>
        </w:rPr>
        <w:t>It</w:t>
      </w:r>
      <w:r>
        <w:rPr>
          <w:noProof/>
          <w:lang w:val="en-GB"/>
        </w:rPr>
        <w:t xml:space="preserve"> is taking someone’s word and putting them in your own word. It can be reflecting on</w:t>
      </w:r>
      <w:r w:rsidR="006E7424">
        <w:rPr>
          <w:noProof/>
          <w:lang w:val="en-GB"/>
        </w:rPr>
        <w:t xml:space="preserve"> a</w:t>
      </w:r>
      <w:r>
        <w:rPr>
          <w:noProof/>
          <w:lang w:val="en-GB"/>
        </w:rPr>
        <w:t xml:space="preserve"> aquote or a message and rewiting it in your own words.</w:t>
      </w:r>
      <w:r w:rsidR="006C2777">
        <w:rPr>
          <w:noProof/>
          <w:lang w:val="en-GB"/>
        </w:rPr>
        <w:t xml:space="preserve"> </w:t>
      </w:r>
      <w:r>
        <w:rPr>
          <w:noProof/>
          <w:lang w:val="en-GB"/>
        </w:rPr>
        <w:t>For the fisrt time the paraphrase</w:t>
      </w:r>
      <w:r w:rsidR="00D97A5D">
        <w:rPr>
          <w:noProof/>
          <w:lang w:val="en-GB"/>
        </w:rPr>
        <w:t xml:space="preserve"> process</w:t>
      </w:r>
      <w:r>
        <w:rPr>
          <w:noProof/>
          <w:lang w:val="en-GB"/>
        </w:rPr>
        <w:t xml:space="preserve"> behind palgiarism ha</w:t>
      </w:r>
      <w:r w:rsidR="00B478E1">
        <w:rPr>
          <w:noProof/>
          <w:lang w:val="en-GB"/>
        </w:rPr>
        <w:t>s</w:t>
      </w:r>
      <w:r>
        <w:rPr>
          <w:noProof/>
          <w:lang w:val="en-GB"/>
        </w:rPr>
        <w:t xml:space="preserve"> been analyse</w:t>
      </w:r>
      <w:r w:rsidR="00B478E1">
        <w:rPr>
          <w:noProof/>
          <w:lang w:val="en-GB"/>
        </w:rPr>
        <w:t>d</w:t>
      </w:r>
      <w:r w:rsidR="00785BF4">
        <w:rPr>
          <w:noProof/>
          <w:lang w:val="en-GB"/>
        </w:rPr>
        <w:t xml:space="preserve">, </w:t>
      </w:r>
      <w:r>
        <w:rPr>
          <w:noProof/>
          <w:lang w:val="en-GB"/>
        </w:rPr>
        <w:t>proving</w:t>
      </w:r>
      <w:r w:rsidR="00A266FD">
        <w:rPr>
          <w:noProof/>
          <w:lang w:val="en-GB"/>
        </w:rPr>
        <w:t xml:space="preserve"> valuable</w:t>
      </w:r>
      <w:r>
        <w:rPr>
          <w:noProof/>
          <w:lang w:val="en-GB"/>
        </w:rPr>
        <w:t xml:space="preserve"> insigh</w:t>
      </w:r>
      <w:r w:rsidR="00A266FD">
        <w:rPr>
          <w:noProof/>
          <w:lang w:val="en-GB"/>
        </w:rPr>
        <w:t xml:space="preserve"> into</w:t>
      </w:r>
      <w:r w:rsidR="007D1E35">
        <w:rPr>
          <w:noProof/>
          <w:lang w:val="en-GB"/>
        </w:rPr>
        <w:t>the</w:t>
      </w:r>
      <w:r>
        <w:rPr>
          <w:noProof/>
          <w:lang w:val="en-GB"/>
        </w:rPr>
        <w:t xml:space="preserve"> inprovement of authomat</w:t>
      </w:r>
      <w:r w:rsidR="007D1E35">
        <w:rPr>
          <w:noProof/>
          <w:lang w:val="en-GB"/>
        </w:rPr>
        <w:t>ed</w:t>
      </w:r>
      <w:r>
        <w:rPr>
          <w:noProof/>
          <w:lang w:val="en-GB"/>
        </w:rPr>
        <w:t xml:space="preserve"> plagirisim detectio</w:t>
      </w:r>
      <w:r w:rsidR="00AC17B7">
        <w:rPr>
          <w:noProof/>
          <w:lang w:val="en-GB"/>
        </w:rPr>
        <w:t>n.</w:t>
      </w:r>
      <w:sdt>
        <w:sdtPr>
          <w:rPr>
            <w:noProof/>
            <w:lang w:val="en-GB"/>
          </w:rPr>
          <w:id w:val="-1549683400"/>
          <w:citation/>
        </w:sdtPr>
        <w:sdtEndPr/>
        <w:sdtContent>
          <w:r>
            <w:rPr>
              <w:noProof/>
              <w:lang w:val="en-GB"/>
            </w:rPr>
            <w:fldChar w:fldCharType="begin"/>
          </w:r>
          <w:r>
            <w:rPr>
              <w:noProof/>
              <w:lang w:val="en-GB"/>
            </w:rPr>
            <w:instrText xml:space="preserve"> CITATION Bar13 \l 2057 </w:instrText>
          </w:r>
          <w:r>
            <w:rPr>
              <w:noProof/>
              <w:lang w:val="en-GB"/>
            </w:rPr>
            <w:fldChar w:fldCharType="separate"/>
          </w:r>
          <w:r>
            <w:rPr>
              <w:noProof/>
              <w:lang w:val="en-GB"/>
            </w:rPr>
            <w:t xml:space="preserve"> </w:t>
          </w:r>
          <w:r w:rsidRPr="00AF48AD">
            <w:rPr>
              <w:noProof/>
              <w:lang w:val="en-GB"/>
            </w:rPr>
            <w:t>(Barrón-Cedeño, et al., 2013)</w:t>
          </w:r>
          <w:r>
            <w:rPr>
              <w:noProof/>
              <w:lang w:val="en-GB"/>
            </w:rPr>
            <w:fldChar w:fldCharType="end"/>
          </w:r>
        </w:sdtContent>
      </w:sdt>
      <w:r>
        <w:rPr>
          <w:noProof/>
          <w:lang w:val="en-GB"/>
        </w:rPr>
        <w:t xml:space="preserve">  It is </w:t>
      </w:r>
      <w:r w:rsidR="00804813">
        <w:rPr>
          <w:noProof/>
          <w:lang w:val="en-GB"/>
        </w:rPr>
        <w:t xml:space="preserve">good </w:t>
      </w:r>
      <w:r>
        <w:rPr>
          <w:noProof/>
          <w:lang w:val="en-GB"/>
        </w:rPr>
        <w:t>to re-check and read your paraphrasing in other not to palgiarise.</w:t>
      </w:r>
      <w:r w:rsidR="00804813">
        <w:rPr>
          <w:noProof/>
          <w:lang w:val="en-GB"/>
        </w:rPr>
        <w:t xml:space="preserve"> </w:t>
      </w:r>
      <w:r w:rsidR="00A97DA2">
        <w:rPr>
          <w:noProof/>
          <w:lang w:val="en-GB"/>
        </w:rPr>
        <w:t xml:space="preserve">I </w:t>
      </w:r>
      <w:r w:rsidR="003532F7">
        <w:rPr>
          <w:noProof/>
          <w:lang w:val="en-GB"/>
        </w:rPr>
        <w:t>can</w:t>
      </w:r>
      <w:r>
        <w:rPr>
          <w:noProof/>
          <w:lang w:val="en-GB"/>
        </w:rPr>
        <w:t xml:space="preserve"> analyse what the event of idea means to </w:t>
      </w:r>
      <w:r w:rsidR="00A97DA2">
        <w:rPr>
          <w:noProof/>
          <w:lang w:val="en-GB"/>
        </w:rPr>
        <w:t>me</w:t>
      </w:r>
      <w:r>
        <w:rPr>
          <w:noProof/>
          <w:lang w:val="en-GB"/>
        </w:rPr>
        <w:t xml:space="preserve"> in accordance with the whole quote or sentences.</w:t>
      </w:r>
      <w:r w:rsidR="003C213D">
        <w:rPr>
          <w:noProof/>
          <w:lang w:val="en-GB"/>
        </w:rPr>
        <w:t xml:space="preserve"> </w:t>
      </w:r>
      <w:r w:rsidR="00636149">
        <w:rPr>
          <w:noProof/>
          <w:lang w:val="en-GB"/>
        </w:rPr>
        <w:t>U</w:t>
      </w:r>
      <w:r w:rsidR="003752B8">
        <w:rPr>
          <w:noProof/>
          <w:lang w:val="en-GB"/>
        </w:rPr>
        <w:t>nderstanding it has build my confidence in</w:t>
      </w:r>
      <w:r w:rsidR="00594189">
        <w:rPr>
          <w:noProof/>
          <w:lang w:val="en-GB"/>
        </w:rPr>
        <w:t xml:space="preserve"> ac</w:t>
      </w:r>
      <w:r w:rsidR="00840E20">
        <w:rPr>
          <w:noProof/>
          <w:lang w:val="en-GB"/>
        </w:rPr>
        <w:t>ademic</w:t>
      </w:r>
      <w:r w:rsidR="003752B8">
        <w:rPr>
          <w:noProof/>
          <w:lang w:val="en-GB"/>
        </w:rPr>
        <w:t xml:space="preserve"> writing</w:t>
      </w:r>
      <w:r w:rsidR="00840E20">
        <w:rPr>
          <w:noProof/>
          <w:lang w:val="en-GB"/>
        </w:rPr>
        <w:t>.</w:t>
      </w:r>
    </w:p>
    <w:p w14:paraId="1F309190" w14:textId="77777777" w:rsidR="00365C3A" w:rsidRDefault="00365C3A" w:rsidP="00FB0016">
      <w:pPr>
        <w:rPr>
          <w:noProof/>
          <w:lang w:val="en-GB"/>
        </w:rPr>
      </w:pPr>
    </w:p>
    <w:p w14:paraId="6077DB9F" w14:textId="62CBB3D2" w:rsidR="00CB2DBD" w:rsidRPr="00CB2DBD" w:rsidRDefault="005D3C00" w:rsidP="00FB0016">
      <w:pPr>
        <w:rPr>
          <w:noProof/>
          <w:lang w:val="en-GB"/>
        </w:rPr>
      </w:pPr>
      <w:r w:rsidRPr="00711B82">
        <w:rPr>
          <w:noProof/>
          <w:sz w:val="28"/>
          <w:szCs w:val="28"/>
          <w:lang w:val="en-GB"/>
        </w:rPr>
        <w:lastRenderedPageBreak/>
        <w:t xml:space="preserve">Section </w:t>
      </w:r>
      <w:r w:rsidR="001869EE" w:rsidRPr="00711B82">
        <w:rPr>
          <w:noProof/>
          <w:sz w:val="28"/>
          <w:szCs w:val="28"/>
          <w:lang w:val="en-GB"/>
        </w:rPr>
        <w:t xml:space="preserve">5                                                                                                                 </w:t>
      </w:r>
      <w:r w:rsidR="001869EE">
        <w:rPr>
          <w:noProof/>
          <w:lang w:val="en-GB"/>
        </w:rPr>
        <w:t>Page 7</w:t>
      </w:r>
    </w:p>
    <w:p w14:paraId="407E9710" w14:textId="4B45D4D1" w:rsidR="00FB0016" w:rsidRPr="0081214C" w:rsidRDefault="00FB0016" w:rsidP="00FB0016">
      <w:pPr>
        <w:rPr>
          <w:noProof/>
          <w:sz w:val="28"/>
          <w:szCs w:val="28"/>
          <w:lang w:val="en-GB"/>
        </w:rPr>
      </w:pPr>
      <w:r w:rsidRPr="0081214C">
        <w:rPr>
          <w:noProof/>
          <w:sz w:val="28"/>
          <w:szCs w:val="28"/>
          <w:lang w:val="en-GB"/>
        </w:rPr>
        <w:t>Analytical thinking and Problem solving</w:t>
      </w:r>
    </w:p>
    <w:p w14:paraId="62E0C8C3" w14:textId="5F01D364" w:rsidR="00AC5A76" w:rsidRDefault="00FB0016">
      <w:pPr>
        <w:rPr>
          <w:noProof/>
          <w:lang w:val="en-GB"/>
        </w:rPr>
      </w:pPr>
      <w:r>
        <w:rPr>
          <w:noProof/>
          <w:lang w:val="en-GB"/>
        </w:rPr>
        <w:t xml:space="preserve">Analytical thinking is </w:t>
      </w:r>
      <w:r w:rsidR="00D110E4">
        <w:rPr>
          <w:noProof/>
          <w:lang w:val="en-GB"/>
        </w:rPr>
        <w:t xml:space="preserve">the </w:t>
      </w:r>
      <w:r>
        <w:rPr>
          <w:noProof/>
          <w:lang w:val="en-GB"/>
        </w:rPr>
        <w:t>ability to</w:t>
      </w:r>
      <w:r w:rsidR="00A24E55">
        <w:rPr>
          <w:noProof/>
          <w:lang w:val="en-GB"/>
        </w:rPr>
        <w:t xml:space="preserve"> anal</w:t>
      </w:r>
      <w:r w:rsidR="00B471D6">
        <w:rPr>
          <w:noProof/>
          <w:lang w:val="en-GB"/>
        </w:rPr>
        <w:t>yse and make good</w:t>
      </w:r>
      <w:r>
        <w:rPr>
          <w:noProof/>
          <w:lang w:val="en-GB"/>
        </w:rPr>
        <w:t xml:space="preserve"> plans </w:t>
      </w:r>
      <w:r w:rsidR="00B471D6">
        <w:rPr>
          <w:noProof/>
          <w:lang w:val="en-GB"/>
        </w:rPr>
        <w:t>for</w:t>
      </w:r>
      <w:r>
        <w:rPr>
          <w:noProof/>
          <w:lang w:val="en-GB"/>
        </w:rPr>
        <w:t xml:space="preserve"> my career. It is the breaking down of information into smaller pieces. Analysing a situation will allow me to make a good decision and</w:t>
      </w:r>
      <w:r w:rsidR="008B7646">
        <w:rPr>
          <w:noProof/>
          <w:lang w:val="en-GB"/>
        </w:rPr>
        <w:t xml:space="preserve"> </w:t>
      </w:r>
      <w:r w:rsidR="00840E20">
        <w:rPr>
          <w:noProof/>
          <w:lang w:val="en-GB"/>
        </w:rPr>
        <w:t>not</w:t>
      </w:r>
      <w:r>
        <w:rPr>
          <w:noProof/>
          <w:lang w:val="en-GB"/>
        </w:rPr>
        <w:t xml:space="preserve"> easily jump into conclusion. It is important at the work place especially at the Health and Social Care sectre where </w:t>
      </w:r>
      <w:r w:rsidR="00004F16">
        <w:rPr>
          <w:noProof/>
          <w:lang w:val="en-GB"/>
        </w:rPr>
        <w:t xml:space="preserve">decision </w:t>
      </w:r>
      <w:r w:rsidR="000949BE">
        <w:rPr>
          <w:noProof/>
          <w:lang w:val="en-GB"/>
        </w:rPr>
        <w:t xml:space="preserve">making is </w:t>
      </w:r>
      <w:r w:rsidR="00322FE3">
        <w:rPr>
          <w:noProof/>
          <w:lang w:val="en-GB"/>
        </w:rPr>
        <w:t>very</w:t>
      </w:r>
      <w:r>
        <w:rPr>
          <w:noProof/>
          <w:lang w:val="en-GB"/>
        </w:rPr>
        <w:t xml:space="preserve"> important. Understanding the importance of analytical thinking has enable me to reflect on my thought</w:t>
      </w:r>
      <w:r w:rsidR="00BE7FE3">
        <w:rPr>
          <w:noProof/>
          <w:lang w:val="en-GB"/>
        </w:rPr>
        <w:t xml:space="preserve"> </w:t>
      </w:r>
      <w:r>
        <w:rPr>
          <w:noProof/>
          <w:lang w:val="en-GB"/>
        </w:rPr>
        <w:t>before making</w:t>
      </w:r>
      <w:r w:rsidR="00F67A92">
        <w:rPr>
          <w:noProof/>
          <w:lang w:val="en-GB"/>
        </w:rPr>
        <w:t xml:space="preserve"> any</w:t>
      </w:r>
      <w:r>
        <w:rPr>
          <w:noProof/>
          <w:lang w:val="en-GB"/>
        </w:rPr>
        <w:t xml:space="preserve"> decisions</w:t>
      </w:r>
      <w:r w:rsidR="00111012">
        <w:rPr>
          <w:noProof/>
          <w:lang w:val="en-GB"/>
        </w:rPr>
        <w:t>.</w:t>
      </w:r>
    </w:p>
    <w:p w14:paraId="74100335" w14:textId="77777777" w:rsidR="00AC5A76" w:rsidRDefault="00AC5A76" w:rsidP="00AC5A76">
      <w:pPr>
        <w:rPr>
          <w:noProof/>
          <w:lang w:val="en-GB"/>
        </w:rPr>
      </w:pPr>
      <w:r>
        <w:rPr>
          <w:noProof/>
          <w:lang w:val="en-GB"/>
        </w:rPr>
        <w:t>The frame work of Critical thinking  developed by  Blomm et al 1956. The Hierachical set of skills                ( Morgan 2017)</w:t>
      </w:r>
    </w:p>
    <w:p w14:paraId="2558060F" w14:textId="793230DB" w:rsidR="00AC5A76" w:rsidRDefault="00AC5A76" w:rsidP="00AC5A76">
      <w:pPr>
        <w:tabs>
          <w:tab w:val="left" w:pos="3750"/>
        </w:tabs>
        <w:rPr>
          <w:noProof/>
          <w:lang w:val="en-GB"/>
        </w:rPr>
      </w:pPr>
      <w:r>
        <w:rPr>
          <w:noProof/>
          <w:lang w:val="en-GB"/>
        </w:rPr>
        <w:t xml:space="preserve">       SKILLS</w:t>
      </w:r>
      <w:r>
        <w:rPr>
          <w:noProof/>
          <w:lang w:val="en-GB"/>
        </w:rPr>
        <w:tab/>
      </w:r>
      <w:r w:rsidR="00CA3B5C">
        <w:rPr>
          <w:noProof/>
          <w:lang w:val="en-GB"/>
        </w:rPr>
        <w:t>DEVELOPMENT</w:t>
      </w:r>
    </w:p>
    <w:p w14:paraId="3CED4664" w14:textId="43124A97" w:rsidR="00AC5A76" w:rsidRDefault="00E82540" w:rsidP="00AC5A76">
      <w:pPr>
        <w:tabs>
          <w:tab w:val="left" w:pos="2070"/>
        </w:tabs>
        <w:rPr>
          <w:noProof/>
          <w:lang w:val="en-GB"/>
        </w:rPr>
      </w:pPr>
      <w:r>
        <w:rPr>
          <w:noProof/>
          <w:lang w:val="en-GB"/>
        </w:rPr>
        <mc:AlternateContent>
          <mc:Choice Requires="wps">
            <w:drawing>
              <wp:anchor distT="0" distB="0" distL="114300" distR="114300" simplePos="0" relativeHeight="251673600" behindDoc="0" locked="0" layoutInCell="1" allowOverlap="1" wp14:anchorId="0B2551E3" wp14:editId="5976F142">
                <wp:simplePos x="0" y="0"/>
                <wp:positionH relativeFrom="column">
                  <wp:posOffset>247650</wp:posOffset>
                </wp:positionH>
                <wp:positionV relativeFrom="paragraph">
                  <wp:posOffset>19050</wp:posOffset>
                </wp:positionV>
                <wp:extent cx="942975" cy="1781175"/>
                <wp:effectExtent l="19050" t="26670" r="38100" b="49530"/>
                <wp:wrapNone/>
                <wp:docPr id="12"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42975" cy="1781175"/>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40D83C" id="Rectangle 18" o:spid="_x0000_s1026" style="position:absolute;margin-left:19.5pt;margin-top:1.5pt;width:74.25pt;height:140.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" fillcolor="#4f81bd [3204]" strokecolor="#f2f2f2 [3041]" strokeweight="3pt">
                <v:shadow on="t" color="#243f60 [1604]" opacity=".5" offset="1pt"/>
              </v:rect>
            </w:pict>
          </mc:Fallback>
        </mc:AlternateContent>
      </w:r>
      <w:r>
        <w:rPr>
          <w:noProof/>
          <w:lang w:val="en-GB"/>
        </w:rPr>
        <mc:AlternateContent>
          <mc:Choice Requires="wps">
            <w:drawing>
              <wp:anchor distT="0" distB="0" distL="114300" distR="114300" simplePos="0" relativeHeight="251674624" behindDoc="0" locked="0" layoutInCell="1" allowOverlap="1" wp14:anchorId="31C32E75" wp14:editId="0D5E8B7A">
                <wp:simplePos x="0" y="0"/>
                <wp:positionH relativeFrom="column">
                  <wp:posOffset>2314575</wp:posOffset>
                </wp:positionH>
                <wp:positionV relativeFrom="paragraph">
                  <wp:posOffset>29845</wp:posOffset>
                </wp:positionV>
                <wp:extent cx="990600" cy="1779905"/>
                <wp:effectExtent l="19050" t="27940" r="38100" b="49530"/>
                <wp:wrapNone/>
                <wp:docPr id="11"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0600" cy="177990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110653" id="Rectangle 19" o:spid="_x0000_s1026" style="position:absolute;margin-left:182.25pt;margin-top:2.35pt;width:78pt;height:140.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" fillcolor="#8064a2 [3207]" strokecolor="#f2f2f2 [3041]" strokeweight="3pt">
                <v:shadow on="t" color="#3f3151 [1607]" opacity=".5" offset="1pt"/>
              </v:rect>
            </w:pict>
          </mc:Fallback>
        </mc:AlternateContent>
      </w:r>
      <w:r w:rsidR="00AC5A76">
        <w:rPr>
          <w:noProof/>
          <w:lang w:val="en-GB"/>
        </w:rPr>
        <w:tab/>
        <w:t>Evaluation                                               Evaluat</w:t>
      </w:r>
      <w:r w:rsidR="00662EE6">
        <w:rPr>
          <w:noProof/>
          <w:lang w:val="en-GB"/>
        </w:rPr>
        <w:t>ing</w:t>
      </w:r>
    </w:p>
    <w:p w14:paraId="75B2351B" w14:textId="50C85067" w:rsidR="00AC5A76" w:rsidRDefault="00E82540" w:rsidP="00AC5A76">
      <w:pPr>
        <w:tabs>
          <w:tab w:val="left" w:pos="2070"/>
        </w:tabs>
        <w:rPr>
          <w:noProof/>
          <w:lang w:val="en-GB"/>
        </w:rPr>
      </w:pPr>
      <w:r>
        <w:rPr>
          <w:noProof/>
          <w:lang w:val="en-GB"/>
        </w:rPr>
        <mc:AlternateContent>
          <mc:Choice Requires="wps">
            <w:drawing>
              <wp:anchor distT="0" distB="0" distL="114300" distR="114300" simplePos="0" relativeHeight="251675648" behindDoc="0" locked="0" layoutInCell="1" allowOverlap="1" wp14:anchorId="27DA12CD" wp14:editId="049B318B">
                <wp:simplePos x="0" y="0"/>
                <wp:positionH relativeFrom="column">
                  <wp:posOffset>4229100</wp:posOffset>
                </wp:positionH>
                <wp:positionV relativeFrom="paragraph">
                  <wp:posOffset>10160</wp:posOffset>
                </wp:positionV>
                <wp:extent cx="685800" cy="1400175"/>
                <wp:effectExtent l="47625" t="102870" r="57150" b="49530"/>
                <wp:wrapNone/>
                <wp:docPr id="9"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1400175"/>
                        </a:xfrm>
                        <a:prstGeom prst="flowChartExtra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562A71" id="_x0000_t127" coordsize="21600,21600" o:spt="127" path="m10800,l21600,21600,,21600xe">
                <v:stroke joinstyle="miter"/>
                <v:path gradientshapeok="t" o:connecttype="custom" o:connectlocs="10800,0;5400,10800;10800,21600;16200,10800" textboxrect="5400,10800,16200,21600"/>
              </v:shapetype>
              <v:shape id="AutoShape 20" o:spid="_x0000_s1026" type="#_x0000_t127" style="position:absolute;margin-left:333pt;margin-top:.8pt;width:54pt;height:110.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" fillcolor="#c0504d [3205]" strokecolor="#f2f2f2 [3041]" strokeweight="3pt">
                <v:shadow on="t" color="#622423 [1605]" opacity=".5" offset="1pt"/>
              </v:shape>
            </w:pict>
          </mc:Fallback>
        </mc:AlternateContent>
      </w:r>
      <w:r w:rsidR="00AC5A76">
        <w:rPr>
          <w:noProof/>
          <w:lang w:val="en-GB"/>
        </w:rPr>
        <w:t xml:space="preserve">        he                            Synthesis                                                  Creat</w:t>
      </w:r>
      <w:r w:rsidR="00625129">
        <w:rPr>
          <w:noProof/>
          <w:lang w:val="en-GB"/>
        </w:rPr>
        <w:t>ing</w:t>
      </w:r>
      <w:r w:rsidR="00AC5A76">
        <w:rPr>
          <w:noProof/>
          <w:lang w:val="en-GB"/>
        </w:rPr>
        <w:t xml:space="preserve">                                          </w:t>
      </w:r>
    </w:p>
    <w:p w14:paraId="50AC3149" w14:textId="1FD32833" w:rsidR="00AC5A76" w:rsidRDefault="00AC5A76" w:rsidP="00AC5A76">
      <w:pPr>
        <w:tabs>
          <w:tab w:val="left" w:pos="2070"/>
        </w:tabs>
        <w:rPr>
          <w:noProof/>
          <w:lang w:val="en-GB"/>
        </w:rPr>
      </w:pPr>
      <w:r>
        <w:rPr>
          <w:noProof/>
          <w:lang w:val="en-GB"/>
        </w:rPr>
        <w:t xml:space="preserve">                                         Analysis                                                    Analys</w:t>
      </w:r>
      <w:r w:rsidR="00625129">
        <w:rPr>
          <w:noProof/>
          <w:lang w:val="en-GB"/>
        </w:rPr>
        <w:t>ing</w:t>
      </w:r>
      <w:r>
        <w:rPr>
          <w:noProof/>
          <w:lang w:val="en-GB"/>
        </w:rPr>
        <w:t xml:space="preserve">                                               </w:t>
      </w:r>
    </w:p>
    <w:p w14:paraId="78EBADAF" w14:textId="0AF5126F" w:rsidR="00AC5A76" w:rsidRDefault="00AC5A76" w:rsidP="00AC5A76">
      <w:pPr>
        <w:tabs>
          <w:tab w:val="left" w:pos="2070"/>
        </w:tabs>
        <w:rPr>
          <w:noProof/>
          <w:lang w:val="en-GB"/>
        </w:rPr>
      </w:pPr>
      <w:r>
        <w:rPr>
          <w:noProof/>
          <w:lang w:val="en-GB"/>
        </w:rPr>
        <w:t xml:space="preserve">                                         Application                                              Appl</w:t>
      </w:r>
      <w:r w:rsidR="00625129">
        <w:rPr>
          <w:noProof/>
          <w:lang w:val="en-GB"/>
        </w:rPr>
        <w:t>ication</w:t>
      </w:r>
      <w:r>
        <w:rPr>
          <w:noProof/>
          <w:lang w:val="en-GB"/>
        </w:rPr>
        <w:t xml:space="preserve">                                      </w:t>
      </w:r>
    </w:p>
    <w:p w14:paraId="04730F8F" w14:textId="261F16EE" w:rsidR="00AC5A76" w:rsidRDefault="00AC5A76" w:rsidP="00AC5A76">
      <w:pPr>
        <w:tabs>
          <w:tab w:val="left" w:pos="2070"/>
        </w:tabs>
        <w:rPr>
          <w:noProof/>
          <w:lang w:val="en-GB"/>
        </w:rPr>
      </w:pPr>
      <w:r>
        <w:rPr>
          <w:noProof/>
          <w:lang w:val="en-GB"/>
        </w:rPr>
        <w:t xml:space="preserve">                                        Conprehention                                        Understand</w:t>
      </w:r>
      <w:r w:rsidR="00625129">
        <w:rPr>
          <w:noProof/>
          <w:lang w:val="en-GB"/>
        </w:rPr>
        <w:t>ing</w:t>
      </w:r>
      <w:r>
        <w:rPr>
          <w:noProof/>
          <w:lang w:val="en-GB"/>
        </w:rPr>
        <w:t xml:space="preserve">                                       </w:t>
      </w:r>
    </w:p>
    <w:p w14:paraId="28B06CD3" w14:textId="6F38E164" w:rsidR="00AC5A76" w:rsidRDefault="00AC5A76" w:rsidP="00AC5A76">
      <w:pPr>
        <w:tabs>
          <w:tab w:val="left" w:pos="2070"/>
        </w:tabs>
        <w:rPr>
          <w:noProof/>
          <w:lang w:val="en-GB"/>
        </w:rPr>
      </w:pPr>
      <w:r>
        <w:rPr>
          <w:noProof/>
          <w:lang w:val="en-GB"/>
        </w:rPr>
        <w:t xml:space="preserve">                                        Knowledge                                               Remember</w:t>
      </w:r>
    </w:p>
    <w:p w14:paraId="639F363A" w14:textId="4D00FE4B" w:rsidR="0099004A" w:rsidRDefault="00AC5A76" w:rsidP="0099004A">
      <w:pPr>
        <w:rPr>
          <w:noProof/>
          <w:lang w:val="en-GB"/>
        </w:rPr>
      </w:pPr>
      <w:r>
        <w:rPr>
          <w:noProof/>
          <w:lang w:val="en-GB"/>
        </w:rPr>
        <w:t xml:space="preserve">Understanding how critical thinking works and how impotant it can </w:t>
      </w:r>
      <w:r w:rsidR="003C7349">
        <w:rPr>
          <w:noProof/>
          <w:lang w:val="en-GB"/>
        </w:rPr>
        <w:t>be for organizations</w:t>
      </w:r>
      <w:r>
        <w:rPr>
          <w:noProof/>
          <w:lang w:val="en-GB"/>
        </w:rPr>
        <w:t xml:space="preserve"> and</w:t>
      </w:r>
      <w:r w:rsidR="00EB7E25">
        <w:rPr>
          <w:noProof/>
          <w:lang w:val="en-GB"/>
        </w:rPr>
        <w:t xml:space="preserve"> work places.</w:t>
      </w:r>
      <w:r w:rsidR="0001087E">
        <w:rPr>
          <w:noProof/>
          <w:lang w:val="en-GB"/>
        </w:rPr>
        <w:t xml:space="preserve"> </w:t>
      </w:r>
      <w:r>
        <w:rPr>
          <w:noProof/>
          <w:lang w:val="en-GB"/>
        </w:rPr>
        <w:t>The ability to analyse and develop information beyond memory.  Knowing the strength of my own thinking gives me the strength l needed to argue ,analyse and reflect. (Morgan 2017)</w:t>
      </w:r>
      <w:r w:rsidR="00C963ED">
        <w:rPr>
          <w:noProof/>
          <w:lang w:val="en-GB"/>
        </w:rPr>
        <w:t>.</w:t>
      </w:r>
      <w:r w:rsidR="00B965F9">
        <w:rPr>
          <w:noProof/>
          <w:lang w:val="en-GB"/>
        </w:rPr>
        <w:t xml:space="preserve"> </w:t>
      </w:r>
      <w:r w:rsidR="0099004A">
        <w:rPr>
          <w:noProof/>
          <w:lang w:val="en-GB"/>
        </w:rPr>
        <w:t>The ability to manage my time, think critically and communicate effectively with others has  helped with my studies.</w:t>
      </w:r>
      <w:sdt>
        <w:sdtPr>
          <w:rPr>
            <w:noProof/>
            <w:lang w:val="en-GB"/>
          </w:rPr>
          <w:id w:val="201602720"/>
          <w:citation/>
        </w:sdtPr>
        <w:sdtEndPr/>
        <w:sdtContent>
          <w:r w:rsidR="0099004A">
            <w:rPr>
              <w:noProof/>
              <w:lang w:val="en-GB"/>
            </w:rPr>
            <w:fldChar w:fldCharType="begin"/>
          </w:r>
          <w:r w:rsidR="0099004A">
            <w:rPr>
              <w:noProof/>
              <w:lang w:val="en-GB"/>
            </w:rPr>
            <w:instrText xml:space="preserve"> CITATION Pet172 \l 2057 </w:instrText>
          </w:r>
          <w:r w:rsidR="0099004A">
            <w:rPr>
              <w:noProof/>
              <w:lang w:val="en-GB"/>
            </w:rPr>
            <w:fldChar w:fldCharType="separate"/>
          </w:r>
          <w:r w:rsidR="0099004A">
            <w:rPr>
              <w:noProof/>
              <w:lang w:val="en-GB"/>
            </w:rPr>
            <w:t xml:space="preserve"> </w:t>
          </w:r>
          <w:r w:rsidR="0099004A" w:rsidRPr="005D2AAB">
            <w:rPr>
              <w:noProof/>
              <w:lang w:val="en-GB"/>
            </w:rPr>
            <w:t>(Morgan, 2017)</w:t>
          </w:r>
          <w:r w:rsidR="0099004A">
            <w:rPr>
              <w:noProof/>
              <w:lang w:val="en-GB"/>
            </w:rPr>
            <w:fldChar w:fldCharType="end"/>
          </w:r>
        </w:sdtContent>
      </w:sdt>
      <w:r w:rsidR="003C3740">
        <w:rPr>
          <w:noProof/>
          <w:lang w:val="en-GB"/>
        </w:rPr>
        <w:t>.</w:t>
      </w:r>
      <w:r w:rsidR="0099004A">
        <w:rPr>
          <w:noProof/>
          <w:lang w:val="en-GB"/>
        </w:rPr>
        <w:t xml:space="preserve"> </w:t>
      </w:r>
      <w:sdt>
        <w:sdtPr>
          <w:rPr>
            <w:noProof/>
            <w:lang w:val="en-GB"/>
          </w:rPr>
          <w:id w:val="125523729"/>
          <w:citation/>
        </w:sdtPr>
        <w:sdtEndPr/>
        <w:sdtContent>
          <w:r w:rsidR="0099004A">
            <w:rPr>
              <w:noProof/>
              <w:lang w:val="en-GB"/>
            </w:rPr>
            <w:fldChar w:fldCharType="begin"/>
          </w:r>
          <w:r w:rsidR="0099004A">
            <w:rPr>
              <w:noProof/>
              <w:lang w:val="en-GB"/>
            </w:rPr>
            <w:instrText xml:space="preserve"> CITATION Nof17 \l 2057 </w:instrText>
          </w:r>
          <w:r w:rsidR="0099004A">
            <w:rPr>
              <w:noProof/>
              <w:lang w:val="en-GB"/>
            </w:rPr>
            <w:fldChar w:fldCharType="separate"/>
          </w:r>
          <w:r w:rsidR="0099004A" w:rsidRPr="00D14005">
            <w:rPr>
              <w:noProof/>
              <w:lang w:val="en-GB"/>
            </w:rPr>
            <w:t>(Nofriza, 2017)</w:t>
          </w:r>
          <w:r w:rsidR="0099004A">
            <w:rPr>
              <w:noProof/>
              <w:lang w:val="en-GB"/>
            </w:rPr>
            <w:fldChar w:fldCharType="end"/>
          </w:r>
        </w:sdtContent>
      </w:sdt>
      <w:r w:rsidR="00720578">
        <w:rPr>
          <w:noProof/>
          <w:lang w:val="en-GB"/>
        </w:rPr>
        <w:t>.</w:t>
      </w:r>
    </w:p>
    <w:p w14:paraId="6B5B508A" w14:textId="77777777" w:rsidR="00C963ED" w:rsidRDefault="00C963ED">
      <w:pPr>
        <w:rPr>
          <w:noProof/>
          <w:lang w:val="en-GB"/>
        </w:rPr>
      </w:pPr>
    </w:p>
    <w:p w14:paraId="346CF1F9" w14:textId="6E06D8BD" w:rsidR="00507941" w:rsidRDefault="00FB7D09">
      <w:pPr>
        <w:rPr>
          <w:noProof/>
          <w:lang w:val="en-GB"/>
        </w:rPr>
      </w:pPr>
      <w:r w:rsidRPr="00711B82">
        <w:rPr>
          <w:noProof/>
          <w:sz w:val="28"/>
          <w:szCs w:val="28"/>
          <w:lang w:val="en-GB"/>
        </w:rPr>
        <w:t xml:space="preserve">Section </w:t>
      </w:r>
      <w:r w:rsidR="00335947" w:rsidRPr="00711B82">
        <w:rPr>
          <w:noProof/>
          <w:sz w:val="28"/>
          <w:szCs w:val="28"/>
          <w:lang w:val="en-GB"/>
        </w:rPr>
        <w:t>6</w:t>
      </w:r>
      <w:r>
        <w:rPr>
          <w:noProof/>
          <w:lang w:val="en-GB"/>
        </w:rPr>
        <w:t xml:space="preserve">                                                           </w:t>
      </w:r>
      <w:r w:rsidR="0074577C">
        <w:rPr>
          <w:noProof/>
          <w:lang w:val="en-GB"/>
        </w:rPr>
        <w:t>D</w:t>
      </w:r>
      <w:r w:rsidR="00604E62">
        <w:rPr>
          <w:noProof/>
          <w:lang w:val="en-GB"/>
        </w:rPr>
        <w:t>ISCUSSIONS</w:t>
      </w:r>
    </w:p>
    <w:p w14:paraId="248F72B5" w14:textId="2885A3A9" w:rsidR="000356C7" w:rsidRDefault="003C1D13" w:rsidP="000356C7">
      <w:pPr>
        <w:rPr>
          <w:noProof/>
          <w:lang w:val="en-GB"/>
        </w:rPr>
      </w:pPr>
      <w:r>
        <w:rPr>
          <w:noProof/>
          <w:lang w:val="en-GB"/>
        </w:rPr>
        <w:t>Kolb</w:t>
      </w:r>
      <w:r w:rsidR="000A17FD">
        <w:rPr>
          <w:noProof/>
          <w:lang w:val="en-GB"/>
        </w:rPr>
        <w:t>’s</w:t>
      </w:r>
      <w:r w:rsidR="00EF44C9">
        <w:rPr>
          <w:noProof/>
          <w:lang w:val="en-GB"/>
        </w:rPr>
        <w:t xml:space="preserve"> theor</w:t>
      </w:r>
      <w:r w:rsidR="00DA4D25">
        <w:rPr>
          <w:noProof/>
          <w:lang w:val="en-GB"/>
        </w:rPr>
        <w:t>y was reviewed and conducted to e</w:t>
      </w:r>
      <w:r w:rsidR="001E7656">
        <w:rPr>
          <w:noProof/>
          <w:lang w:val="en-GB"/>
        </w:rPr>
        <w:t>xamined</w:t>
      </w:r>
      <w:r w:rsidR="00B8246C">
        <w:rPr>
          <w:noProof/>
          <w:lang w:val="en-GB"/>
        </w:rPr>
        <w:t xml:space="preserve"> what consitude a concrete </w:t>
      </w:r>
      <w:r w:rsidR="006E5B9E">
        <w:rPr>
          <w:noProof/>
          <w:lang w:val="en-GB"/>
        </w:rPr>
        <w:t>experience and the nature of experimenta</w:t>
      </w:r>
      <w:r w:rsidR="00187F2F">
        <w:rPr>
          <w:noProof/>
          <w:lang w:val="en-GB"/>
        </w:rPr>
        <w:t>l</w:t>
      </w:r>
      <w:r w:rsidR="003E260C">
        <w:rPr>
          <w:noProof/>
          <w:lang w:val="en-GB"/>
        </w:rPr>
        <w:t xml:space="preserve"> learni</w:t>
      </w:r>
      <w:r w:rsidR="00187F2F">
        <w:rPr>
          <w:noProof/>
          <w:lang w:val="en-GB"/>
        </w:rPr>
        <w:t>ng</w:t>
      </w:r>
      <w:r w:rsidR="004C432A">
        <w:rPr>
          <w:noProof/>
          <w:lang w:val="en-GB"/>
        </w:rPr>
        <w:t xml:space="preserve">. The </w:t>
      </w:r>
      <w:r w:rsidR="009837A1">
        <w:rPr>
          <w:noProof/>
          <w:lang w:val="en-GB"/>
        </w:rPr>
        <w:t>analysis revealed</w:t>
      </w:r>
      <w:r w:rsidR="00547062">
        <w:rPr>
          <w:noProof/>
          <w:lang w:val="en-GB"/>
        </w:rPr>
        <w:t xml:space="preserve"> the strengh of the model</w:t>
      </w:r>
      <w:r w:rsidR="000273E7">
        <w:rPr>
          <w:noProof/>
          <w:lang w:val="en-GB"/>
        </w:rPr>
        <w:t xml:space="preserve">. The involvement of </w:t>
      </w:r>
      <w:r w:rsidR="00E47349">
        <w:rPr>
          <w:noProof/>
          <w:lang w:val="en-GB"/>
        </w:rPr>
        <w:t xml:space="preserve">the learnners, The active </w:t>
      </w:r>
      <w:r w:rsidR="00590F3E">
        <w:rPr>
          <w:noProof/>
          <w:lang w:val="en-GB"/>
        </w:rPr>
        <w:t>participation</w:t>
      </w:r>
      <w:r w:rsidR="00BA1C03">
        <w:rPr>
          <w:noProof/>
          <w:lang w:val="en-GB"/>
        </w:rPr>
        <w:t>,</w:t>
      </w:r>
      <w:r w:rsidR="000A17FD">
        <w:rPr>
          <w:noProof/>
          <w:lang w:val="en-GB"/>
        </w:rPr>
        <w:t xml:space="preserve"> </w:t>
      </w:r>
      <w:r w:rsidR="00BA1C03">
        <w:rPr>
          <w:noProof/>
          <w:lang w:val="en-GB"/>
        </w:rPr>
        <w:t>research,</w:t>
      </w:r>
      <w:r w:rsidR="00B06FC3">
        <w:rPr>
          <w:noProof/>
          <w:lang w:val="en-GB"/>
        </w:rPr>
        <w:t xml:space="preserve"> </w:t>
      </w:r>
      <w:r w:rsidR="00BA1C03">
        <w:rPr>
          <w:noProof/>
          <w:lang w:val="en-GB"/>
        </w:rPr>
        <w:t>critical thin</w:t>
      </w:r>
      <w:r w:rsidR="00DA4E16">
        <w:rPr>
          <w:noProof/>
          <w:lang w:val="en-GB"/>
        </w:rPr>
        <w:t>king, problem solving</w:t>
      </w:r>
      <w:r w:rsidR="001901FD">
        <w:rPr>
          <w:noProof/>
          <w:lang w:val="en-GB"/>
        </w:rPr>
        <w:t>, reflective obsevation and meaningfu</w:t>
      </w:r>
      <w:r w:rsidR="002D61D7">
        <w:rPr>
          <w:noProof/>
          <w:lang w:val="en-GB"/>
        </w:rPr>
        <w:t xml:space="preserve">I </w:t>
      </w:r>
      <w:r w:rsidR="00C24C63">
        <w:rPr>
          <w:noProof/>
          <w:lang w:val="en-GB"/>
        </w:rPr>
        <w:t>learning.</w:t>
      </w:r>
      <w:r w:rsidR="00F13C07">
        <w:rPr>
          <w:noProof/>
          <w:lang w:val="en-GB"/>
        </w:rPr>
        <w:t xml:space="preserve"> Using the </w:t>
      </w:r>
      <w:r w:rsidR="00FB12F2">
        <w:rPr>
          <w:noProof/>
          <w:lang w:val="en-GB"/>
        </w:rPr>
        <w:t xml:space="preserve">Kolb’s </w:t>
      </w:r>
      <w:r w:rsidR="007F1CBB">
        <w:rPr>
          <w:noProof/>
          <w:lang w:val="en-GB"/>
        </w:rPr>
        <w:t xml:space="preserve">model </w:t>
      </w:r>
      <w:r w:rsidR="00501A55">
        <w:rPr>
          <w:noProof/>
          <w:lang w:val="en-GB"/>
        </w:rPr>
        <w:t>,</w:t>
      </w:r>
      <w:r w:rsidR="00550C71">
        <w:rPr>
          <w:noProof/>
          <w:lang w:val="en-GB"/>
        </w:rPr>
        <w:t xml:space="preserve"> reflect</w:t>
      </w:r>
      <w:r w:rsidR="00501A55">
        <w:rPr>
          <w:noProof/>
          <w:lang w:val="en-GB"/>
        </w:rPr>
        <w:t>ing</w:t>
      </w:r>
      <w:r w:rsidR="00550C71">
        <w:rPr>
          <w:noProof/>
          <w:lang w:val="en-GB"/>
        </w:rPr>
        <w:t xml:space="preserve"> on my experince</w:t>
      </w:r>
      <w:r w:rsidR="006469E3">
        <w:rPr>
          <w:noProof/>
          <w:lang w:val="en-GB"/>
        </w:rPr>
        <w:t xml:space="preserve">, </w:t>
      </w:r>
      <w:r w:rsidR="00505409">
        <w:rPr>
          <w:noProof/>
          <w:lang w:val="en-GB"/>
        </w:rPr>
        <w:t>spen</w:t>
      </w:r>
      <w:r w:rsidR="006469E3">
        <w:rPr>
          <w:noProof/>
          <w:lang w:val="en-GB"/>
        </w:rPr>
        <w:t>ding</w:t>
      </w:r>
      <w:r w:rsidR="00F4669D">
        <w:rPr>
          <w:noProof/>
          <w:lang w:val="en-GB"/>
        </w:rPr>
        <w:t xml:space="preserve"> time researching </w:t>
      </w:r>
      <w:r w:rsidR="00F47A73">
        <w:rPr>
          <w:noProof/>
          <w:lang w:val="en-GB"/>
        </w:rPr>
        <w:t xml:space="preserve">and </w:t>
      </w:r>
      <w:r w:rsidR="00F4669D">
        <w:rPr>
          <w:noProof/>
          <w:lang w:val="en-GB"/>
        </w:rPr>
        <w:t>practi</w:t>
      </w:r>
      <w:r w:rsidR="001E0EED">
        <w:rPr>
          <w:noProof/>
          <w:lang w:val="en-GB"/>
        </w:rPr>
        <w:t>cing</w:t>
      </w:r>
      <w:r w:rsidR="00A15D9F">
        <w:rPr>
          <w:noProof/>
          <w:lang w:val="en-GB"/>
        </w:rPr>
        <w:t xml:space="preserve"> has been </w:t>
      </w:r>
      <w:r w:rsidR="00687179">
        <w:rPr>
          <w:noProof/>
          <w:lang w:val="en-GB"/>
        </w:rPr>
        <w:t xml:space="preserve">helpful. </w:t>
      </w:r>
      <w:r w:rsidR="00493F49">
        <w:rPr>
          <w:noProof/>
          <w:lang w:val="en-GB"/>
        </w:rPr>
        <w:t>Following</w:t>
      </w:r>
      <w:r w:rsidR="001E0EED">
        <w:rPr>
          <w:noProof/>
          <w:lang w:val="en-GB"/>
        </w:rPr>
        <w:t xml:space="preserve"> my </w:t>
      </w:r>
      <w:r w:rsidR="005E1010">
        <w:rPr>
          <w:noProof/>
          <w:lang w:val="en-GB"/>
        </w:rPr>
        <w:t>personal development plan</w:t>
      </w:r>
      <w:r w:rsidR="00DE4D7D">
        <w:rPr>
          <w:noProof/>
          <w:lang w:val="en-GB"/>
        </w:rPr>
        <w:t xml:space="preserve">, </w:t>
      </w:r>
      <w:r w:rsidR="00BE0445">
        <w:rPr>
          <w:noProof/>
          <w:lang w:val="en-GB"/>
        </w:rPr>
        <w:t xml:space="preserve">I was </w:t>
      </w:r>
      <w:r w:rsidR="00E47AEF">
        <w:rPr>
          <w:noProof/>
          <w:lang w:val="en-GB"/>
        </w:rPr>
        <w:t xml:space="preserve">supposed to take some </w:t>
      </w:r>
      <w:r w:rsidR="00DB57D4">
        <w:rPr>
          <w:noProof/>
          <w:lang w:val="en-GB"/>
        </w:rPr>
        <w:t>IT</w:t>
      </w:r>
      <w:r w:rsidR="00E47AEF">
        <w:rPr>
          <w:noProof/>
          <w:lang w:val="en-GB"/>
        </w:rPr>
        <w:t xml:space="preserve"> train</w:t>
      </w:r>
      <w:r w:rsidR="00DC0096">
        <w:rPr>
          <w:noProof/>
          <w:lang w:val="en-GB"/>
        </w:rPr>
        <w:t>ing</w:t>
      </w:r>
      <w:r w:rsidR="00042A4C">
        <w:rPr>
          <w:noProof/>
          <w:lang w:val="en-GB"/>
        </w:rPr>
        <w:t xml:space="preserve"> class to enhance my digital </w:t>
      </w:r>
      <w:r w:rsidR="00944FE2">
        <w:rPr>
          <w:noProof/>
          <w:lang w:val="en-GB"/>
        </w:rPr>
        <w:t>skil</w:t>
      </w:r>
      <w:r w:rsidR="00D0281C">
        <w:rPr>
          <w:noProof/>
          <w:lang w:val="en-GB"/>
        </w:rPr>
        <w:t>ls</w:t>
      </w:r>
      <w:r w:rsidR="00944FE2">
        <w:rPr>
          <w:noProof/>
          <w:lang w:val="en-GB"/>
        </w:rPr>
        <w:t>. After the lock down everythin</w:t>
      </w:r>
      <w:r w:rsidR="008614A4">
        <w:rPr>
          <w:noProof/>
          <w:lang w:val="en-GB"/>
        </w:rPr>
        <w:t>g halted</w:t>
      </w:r>
      <w:r w:rsidR="009B17F0">
        <w:rPr>
          <w:noProof/>
          <w:lang w:val="en-GB"/>
        </w:rPr>
        <w:t>.</w:t>
      </w:r>
      <w:r w:rsidR="00A77439">
        <w:rPr>
          <w:noProof/>
          <w:lang w:val="en-GB"/>
        </w:rPr>
        <w:t xml:space="preserve">The mindset of what </w:t>
      </w:r>
      <w:r w:rsidR="00C2051E">
        <w:rPr>
          <w:noProof/>
          <w:lang w:val="en-GB"/>
        </w:rPr>
        <w:t>I have to do was essential</w:t>
      </w:r>
      <w:r w:rsidR="004D210F">
        <w:rPr>
          <w:noProof/>
          <w:lang w:val="en-GB"/>
        </w:rPr>
        <w:t>.</w:t>
      </w:r>
      <w:r w:rsidR="009B1C5C">
        <w:rPr>
          <w:noProof/>
          <w:lang w:val="en-GB"/>
        </w:rPr>
        <w:t xml:space="preserve"> </w:t>
      </w:r>
      <w:r w:rsidR="007E7BAA">
        <w:rPr>
          <w:noProof/>
          <w:lang w:val="en-GB"/>
        </w:rPr>
        <w:t>I took action to experiment what I can do</w:t>
      </w:r>
      <w:r w:rsidR="002E0E90">
        <w:rPr>
          <w:noProof/>
          <w:lang w:val="en-GB"/>
        </w:rPr>
        <w:t>.</w:t>
      </w:r>
      <w:r w:rsidR="00383E93">
        <w:rPr>
          <w:noProof/>
          <w:lang w:val="en-GB"/>
        </w:rPr>
        <w:t xml:space="preserve"> With the module</w:t>
      </w:r>
      <w:r w:rsidR="00AD20A4">
        <w:rPr>
          <w:noProof/>
          <w:lang w:val="en-GB"/>
        </w:rPr>
        <w:t>’</w:t>
      </w:r>
      <w:r w:rsidR="00383E93">
        <w:rPr>
          <w:noProof/>
          <w:lang w:val="en-GB"/>
        </w:rPr>
        <w:t xml:space="preserve">s </w:t>
      </w:r>
      <w:r w:rsidR="00403B8C">
        <w:rPr>
          <w:noProof/>
          <w:lang w:val="en-GB"/>
        </w:rPr>
        <w:t>resource materia</w:t>
      </w:r>
      <w:r w:rsidR="001714C7">
        <w:rPr>
          <w:noProof/>
          <w:lang w:val="en-GB"/>
        </w:rPr>
        <w:t>l</w:t>
      </w:r>
      <w:r w:rsidR="00AD20A4">
        <w:rPr>
          <w:noProof/>
          <w:lang w:val="en-GB"/>
        </w:rPr>
        <w:t>s</w:t>
      </w:r>
      <w:r w:rsidR="001714C7">
        <w:rPr>
          <w:noProof/>
          <w:lang w:val="en-GB"/>
        </w:rPr>
        <w:t xml:space="preserve"> I sarted</w:t>
      </w:r>
      <w:r w:rsidR="00AD20A4">
        <w:rPr>
          <w:noProof/>
          <w:lang w:val="en-GB"/>
        </w:rPr>
        <w:t xml:space="preserve"> learning</w:t>
      </w:r>
      <w:r w:rsidR="00CF03C1">
        <w:rPr>
          <w:noProof/>
          <w:lang w:val="en-GB"/>
        </w:rPr>
        <w:t xml:space="preserve"> and</w:t>
      </w:r>
      <w:r w:rsidR="001714C7">
        <w:rPr>
          <w:noProof/>
          <w:lang w:val="en-GB"/>
        </w:rPr>
        <w:t xml:space="preserve"> practicing</w:t>
      </w:r>
      <w:r w:rsidR="00C564AF">
        <w:rPr>
          <w:noProof/>
          <w:lang w:val="en-GB"/>
        </w:rPr>
        <w:t xml:space="preserve">. </w:t>
      </w:r>
      <w:r w:rsidR="00651EEF">
        <w:rPr>
          <w:noProof/>
          <w:lang w:val="en-GB"/>
        </w:rPr>
        <w:t xml:space="preserve">Describing </w:t>
      </w:r>
      <w:r w:rsidR="00CF03C1">
        <w:rPr>
          <w:noProof/>
          <w:lang w:val="en-GB"/>
        </w:rPr>
        <w:t xml:space="preserve">my </w:t>
      </w:r>
      <w:r w:rsidR="00E26D8B">
        <w:rPr>
          <w:noProof/>
          <w:lang w:val="en-GB"/>
        </w:rPr>
        <w:t>feeling</w:t>
      </w:r>
      <w:r w:rsidR="006E1370">
        <w:rPr>
          <w:noProof/>
          <w:lang w:val="en-GB"/>
        </w:rPr>
        <w:t xml:space="preserve"> can either </w:t>
      </w:r>
      <w:r w:rsidR="00ED5DD2">
        <w:rPr>
          <w:noProof/>
          <w:lang w:val="en-GB"/>
        </w:rPr>
        <w:t xml:space="preserve">bring positive motivation or negetive </w:t>
      </w:r>
      <w:r w:rsidR="00745666">
        <w:rPr>
          <w:noProof/>
          <w:lang w:val="en-GB"/>
        </w:rPr>
        <w:t>discouaragement</w:t>
      </w:r>
      <w:r w:rsidR="00DE4F78">
        <w:rPr>
          <w:noProof/>
          <w:lang w:val="en-GB"/>
        </w:rPr>
        <w:t>.</w:t>
      </w:r>
      <w:r w:rsidR="000D614F">
        <w:rPr>
          <w:noProof/>
          <w:lang w:val="en-GB"/>
        </w:rPr>
        <w:t xml:space="preserve"> </w:t>
      </w:r>
    </w:p>
    <w:p w14:paraId="4A810853" w14:textId="77777777" w:rsidR="00A74C81" w:rsidRDefault="00A74C81">
      <w:pPr>
        <w:rPr>
          <w:noProof/>
          <w:sz w:val="28"/>
          <w:szCs w:val="28"/>
          <w:lang w:val="en-GB"/>
        </w:rPr>
      </w:pPr>
    </w:p>
    <w:p w14:paraId="0E931EAA" w14:textId="4564E3B9" w:rsidR="0098423B" w:rsidRPr="00711B82" w:rsidRDefault="00863FF8">
      <w:pPr>
        <w:rPr>
          <w:noProof/>
          <w:sz w:val="28"/>
          <w:szCs w:val="28"/>
          <w:lang w:val="en-GB"/>
        </w:rPr>
      </w:pPr>
      <w:r w:rsidRPr="00711B82">
        <w:rPr>
          <w:noProof/>
          <w:sz w:val="28"/>
          <w:szCs w:val="28"/>
          <w:lang w:val="en-GB"/>
        </w:rPr>
        <w:t xml:space="preserve">Section </w:t>
      </w:r>
      <w:r w:rsidR="00335947" w:rsidRPr="00711B82">
        <w:rPr>
          <w:noProof/>
          <w:sz w:val="28"/>
          <w:szCs w:val="28"/>
          <w:lang w:val="en-GB"/>
        </w:rPr>
        <w:t>7</w:t>
      </w:r>
    </w:p>
    <w:p w14:paraId="541B43C1" w14:textId="3CA7DB41" w:rsidR="00682F16" w:rsidRDefault="006A7FE7">
      <w:pPr>
        <w:rPr>
          <w:noProof/>
          <w:lang w:val="en-GB"/>
        </w:rPr>
      </w:pPr>
      <w:r>
        <w:rPr>
          <w:noProof/>
          <w:lang w:val="en-GB"/>
        </w:rPr>
        <w:t>CONCLUSION</w:t>
      </w:r>
    </w:p>
    <w:p w14:paraId="3DF40E57" w14:textId="493BF9B1" w:rsidR="000E1EC8" w:rsidRDefault="00E27149">
      <w:pPr>
        <w:rPr>
          <w:noProof/>
          <w:lang w:val="en-GB"/>
        </w:rPr>
      </w:pPr>
      <w:r>
        <w:rPr>
          <w:noProof/>
          <w:lang w:val="en-GB"/>
        </w:rPr>
        <w:t>Attending the un</w:t>
      </w:r>
      <w:r w:rsidR="00447001">
        <w:rPr>
          <w:noProof/>
          <w:lang w:val="en-GB"/>
        </w:rPr>
        <w:t>iversity</w:t>
      </w:r>
      <w:r w:rsidR="00667225">
        <w:rPr>
          <w:noProof/>
          <w:lang w:val="en-GB"/>
        </w:rPr>
        <w:t xml:space="preserve"> has increased</w:t>
      </w:r>
      <w:r w:rsidR="005E0407">
        <w:rPr>
          <w:noProof/>
          <w:lang w:val="en-GB"/>
        </w:rPr>
        <w:t xml:space="preserve"> m</w:t>
      </w:r>
      <w:r w:rsidR="00CB6FB8">
        <w:rPr>
          <w:noProof/>
          <w:lang w:val="en-GB"/>
        </w:rPr>
        <w:t>y</w:t>
      </w:r>
      <w:r w:rsidR="005E0407">
        <w:rPr>
          <w:noProof/>
          <w:lang w:val="en-GB"/>
        </w:rPr>
        <w:t xml:space="preserve"> </w:t>
      </w:r>
      <w:r w:rsidR="00AC0146">
        <w:rPr>
          <w:noProof/>
          <w:lang w:val="en-GB"/>
        </w:rPr>
        <w:t>kn</w:t>
      </w:r>
      <w:r w:rsidR="005E0407">
        <w:rPr>
          <w:noProof/>
          <w:lang w:val="en-GB"/>
        </w:rPr>
        <w:t>owledge and understanding</w:t>
      </w:r>
      <w:r w:rsidR="00CB6FB8">
        <w:rPr>
          <w:noProof/>
          <w:lang w:val="en-GB"/>
        </w:rPr>
        <w:t xml:space="preserve">, the abilty to </w:t>
      </w:r>
      <w:r w:rsidR="00C306C7">
        <w:rPr>
          <w:noProof/>
          <w:lang w:val="en-GB"/>
        </w:rPr>
        <w:t xml:space="preserve">perform professionally and independently </w:t>
      </w:r>
      <w:r w:rsidR="00686048">
        <w:rPr>
          <w:noProof/>
          <w:lang w:val="en-GB"/>
        </w:rPr>
        <w:t>in my career.</w:t>
      </w:r>
      <w:r w:rsidR="00A24411">
        <w:rPr>
          <w:noProof/>
          <w:lang w:val="en-GB"/>
        </w:rPr>
        <w:t xml:space="preserve"> I have </w:t>
      </w:r>
      <w:r w:rsidR="00750235">
        <w:rPr>
          <w:noProof/>
          <w:lang w:val="en-GB"/>
        </w:rPr>
        <w:t>aquire</w:t>
      </w:r>
      <w:r w:rsidR="00AC0146">
        <w:rPr>
          <w:noProof/>
          <w:lang w:val="en-GB"/>
        </w:rPr>
        <w:t>d</w:t>
      </w:r>
      <w:r w:rsidR="00750235">
        <w:rPr>
          <w:noProof/>
          <w:lang w:val="en-GB"/>
        </w:rPr>
        <w:t xml:space="preserve"> skills like C V </w:t>
      </w:r>
      <w:r w:rsidR="0031147F">
        <w:rPr>
          <w:noProof/>
          <w:lang w:val="en-GB"/>
        </w:rPr>
        <w:t>writing</w:t>
      </w:r>
      <w:r w:rsidR="00D476BE">
        <w:rPr>
          <w:noProof/>
          <w:lang w:val="en-GB"/>
        </w:rPr>
        <w:t xml:space="preserve"> and cover letters</w:t>
      </w:r>
      <w:r w:rsidR="0031147F">
        <w:rPr>
          <w:noProof/>
          <w:lang w:val="en-GB"/>
        </w:rPr>
        <w:t>, paraphrasing</w:t>
      </w:r>
      <w:r w:rsidR="00C024B6">
        <w:rPr>
          <w:noProof/>
          <w:lang w:val="en-GB"/>
        </w:rPr>
        <w:t xml:space="preserve">, </w:t>
      </w:r>
      <w:r w:rsidR="001166C2">
        <w:rPr>
          <w:noProof/>
          <w:lang w:val="en-GB"/>
        </w:rPr>
        <w:t>summerising,</w:t>
      </w:r>
      <w:r w:rsidR="008E05CC">
        <w:rPr>
          <w:noProof/>
          <w:lang w:val="en-GB"/>
        </w:rPr>
        <w:t xml:space="preserve"> and</w:t>
      </w:r>
      <w:r w:rsidR="001166C2">
        <w:rPr>
          <w:noProof/>
          <w:lang w:val="en-GB"/>
        </w:rPr>
        <w:t xml:space="preserve"> critical thin</w:t>
      </w:r>
      <w:r w:rsidR="00746880">
        <w:rPr>
          <w:noProof/>
          <w:lang w:val="en-GB"/>
        </w:rPr>
        <w:t>king abilities.</w:t>
      </w:r>
      <w:r w:rsidR="00DD3B66">
        <w:rPr>
          <w:noProof/>
          <w:lang w:val="en-GB"/>
        </w:rPr>
        <w:t xml:space="preserve"> </w:t>
      </w:r>
      <w:r w:rsidR="00421403">
        <w:rPr>
          <w:noProof/>
          <w:lang w:val="en-GB"/>
        </w:rPr>
        <w:t xml:space="preserve">I am more confident to communicate </w:t>
      </w:r>
      <w:r w:rsidR="001A760D">
        <w:rPr>
          <w:noProof/>
          <w:lang w:val="en-GB"/>
        </w:rPr>
        <w:t>and listen to others.</w:t>
      </w:r>
      <w:r w:rsidR="00D16FC2">
        <w:rPr>
          <w:noProof/>
          <w:lang w:val="en-GB"/>
        </w:rPr>
        <w:t xml:space="preserve"> </w:t>
      </w:r>
    </w:p>
    <w:p w14:paraId="7A925FAC" w14:textId="582D5BC8" w:rsidR="006F7493" w:rsidRDefault="003A4619">
      <w:pPr>
        <w:rPr>
          <w:noProof/>
          <w:lang w:val="en-GB"/>
        </w:rPr>
      </w:pPr>
      <w:r>
        <w:rPr>
          <w:noProof/>
          <w:lang w:val="en-GB"/>
        </w:rPr>
        <w:t xml:space="preserve"> </w:t>
      </w:r>
      <w:r w:rsidR="00C32F9E">
        <w:rPr>
          <w:noProof/>
          <w:lang w:val="en-GB"/>
        </w:rPr>
        <w:t>H</w:t>
      </w:r>
      <w:r>
        <w:rPr>
          <w:noProof/>
          <w:lang w:val="en-GB"/>
        </w:rPr>
        <w:t>av</w:t>
      </w:r>
      <w:r w:rsidR="00C32F9E">
        <w:rPr>
          <w:noProof/>
          <w:lang w:val="en-GB"/>
        </w:rPr>
        <w:t xml:space="preserve">ing </w:t>
      </w:r>
      <w:r>
        <w:rPr>
          <w:noProof/>
          <w:lang w:val="en-GB"/>
        </w:rPr>
        <w:t>acqui</w:t>
      </w:r>
      <w:r w:rsidR="00ED5B6C">
        <w:rPr>
          <w:noProof/>
          <w:lang w:val="en-GB"/>
        </w:rPr>
        <w:t>re</w:t>
      </w:r>
      <w:r w:rsidR="00BC307C">
        <w:rPr>
          <w:noProof/>
          <w:lang w:val="en-GB"/>
        </w:rPr>
        <w:t>d</w:t>
      </w:r>
      <w:r w:rsidR="00ED5B6C">
        <w:rPr>
          <w:noProof/>
          <w:lang w:val="en-GB"/>
        </w:rPr>
        <w:t xml:space="preserve"> knowledge through </w:t>
      </w:r>
      <w:r w:rsidR="00AB6823">
        <w:rPr>
          <w:noProof/>
          <w:lang w:val="en-GB"/>
        </w:rPr>
        <w:t>the int</w:t>
      </w:r>
      <w:r w:rsidR="00D83174">
        <w:rPr>
          <w:noProof/>
          <w:lang w:val="en-GB"/>
        </w:rPr>
        <w:t>e</w:t>
      </w:r>
      <w:r w:rsidR="00AB6823">
        <w:rPr>
          <w:noProof/>
          <w:lang w:val="en-GB"/>
        </w:rPr>
        <w:t>raction</w:t>
      </w:r>
      <w:r w:rsidR="00D83174">
        <w:rPr>
          <w:noProof/>
          <w:lang w:val="en-GB"/>
        </w:rPr>
        <w:t xml:space="preserve"> </w:t>
      </w:r>
      <w:r w:rsidR="00FF6B1C">
        <w:rPr>
          <w:noProof/>
          <w:lang w:val="en-GB"/>
        </w:rPr>
        <w:t xml:space="preserve">with </w:t>
      </w:r>
      <w:r w:rsidR="00420318">
        <w:rPr>
          <w:noProof/>
          <w:lang w:val="en-GB"/>
        </w:rPr>
        <w:t>my lecturers</w:t>
      </w:r>
      <w:r w:rsidR="00073C17">
        <w:rPr>
          <w:noProof/>
          <w:lang w:val="en-GB"/>
        </w:rPr>
        <w:t>, I can</w:t>
      </w:r>
      <w:r w:rsidR="00A417D8">
        <w:rPr>
          <w:noProof/>
          <w:lang w:val="en-GB"/>
        </w:rPr>
        <w:t xml:space="preserve"> access the rsources in module</w:t>
      </w:r>
      <w:r w:rsidR="00483EA7">
        <w:rPr>
          <w:noProof/>
          <w:lang w:val="en-GB"/>
        </w:rPr>
        <w:t xml:space="preserve"> </w:t>
      </w:r>
      <w:r w:rsidR="001F49B5">
        <w:rPr>
          <w:noProof/>
          <w:lang w:val="en-GB"/>
        </w:rPr>
        <w:t xml:space="preserve">and </w:t>
      </w:r>
      <w:r w:rsidR="00246AB7">
        <w:rPr>
          <w:noProof/>
          <w:lang w:val="en-GB"/>
        </w:rPr>
        <w:t>library</w:t>
      </w:r>
      <w:r w:rsidR="009048D7">
        <w:rPr>
          <w:noProof/>
          <w:lang w:val="en-GB"/>
        </w:rPr>
        <w:t xml:space="preserve"> </w:t>
      </w:r>
      <w:r w:rsidR="008567CE">
        <w:rPr>
          <w:noProof/>
          <w:lang w:val="en-GB"/>
        </w:rPr>
        <w:t xml:space="preserve">and </w:t>
      </w:r>
      <w:r w:rsidR="001A3416">
        <w:rPr>
          <w:noProof/>
          <w:lang w:val="en-GB"/>
        </w:rPr>
        <w:t>some online toturial</w:t>
      </w:r>
      <w:r w:rsidR="009048D7">
        <w:rPr>
          <w:noProof/>
          <w:lang w:val="en-GB"/>
        </w:rPr>
        <w:t>s</w:t>
      </w:r>
      <w:r w:rsidR="001A3416">
        <w:rPr>
          <w:noProof/>
          <w:lang w:val="en-GB"/>
        </w:rPr>
        <w:t xml:space="preserve"> </w:t>
      </w:r>
      <w:r w:rsidR="006F7493">
        <w:rPr>
          <w:noProof/>
          <w:lang w:val="en-GB"/>
        </w:rPr>
        <w:t>that</w:t>
      </w:r>
      <w:r w:rsidR="009048D7">
        <w:rPr>
          <w:noProof/>
          <w:lang w:val="en-GB"/>
        </w:rPr>
        <w:t xml:space="preserve"> can</w:t>
      </w:r>
      <w:r w:rsidR="00744EAB">
        <w:rPr>
          <w:noProof/>
          <w:lang w:val="en-GB"/>
        </w:rPr>
        <w:t xml:space="preserve"> enhance my </w:t>
      </w:r>
      <w:r w:rsidR="003F38D6">
        <w:rPr>
          <w:noProof/>
          <w:lang w:val="en-GB"/>
        </w:rPr>
        <w:t>knowlledge</w:t>
      </w:r>
      <w:r w:rsidR="00CA3AEB">
        <w:rPr>
          <w:noProof/>
          <w:lang w:val="en-GB"/>
        </w:rPr>
        <w:t>.</w:t>
      </w:r>
      <w:r w:rsidR="006F7493">
        <w:rPr>
          <w:noProof/>
          <w:lang w:val="en-GB"/>
        </w:rPr>
        <w:t xml:space="preserve"> </w:t>
      </w:r>
      <w:r w:rsidR="0060478C">
        <w:rPr>
          <w:noProof/>
          <w:lang w:val="en-GB"/>
        </w:rPr>
        <w:t>Reflectin</w:t>
      </w:r>
      <w:r w:rsidR="001502FC">
        <w:rPr>
          <w:noProof/>
          <w:lang w:val="en-GB"/>
        </w:rPr>
        <w:t xml:space="preserve">g on my feed back </w:t>
      </w:r>
      <w:r w:rsidR="007B4104">
        <w:rPr>
          <w:noProof/>
          <w:lang w:val="en-GB"/>
        </w:rPr>
        <w:t>has help me to progress.</w:t>
      </w:r>
      <w:r w:rsidR="00CA3AEB">
        <w:rPr>
          <w:noProof/>
          <w:lang w:val="en-GB"/>
        </w:rPr>
        <w:t xml:space="preserve"> I </w:t>
      </w:r>
      <w:r w:rsidR="00482424">
        <w:rPr>
          <w:noProof/>
          <w:lang w:val="en-GB"/>
        </w:rPr>
        <w:t>can now</w:t>
      </w:r>
      <w:r w:rsidR="003679BC">
        <w:rPr>
          <w:noProof/>
          <w:lang w:val="en-GB"/>
        </w:rPr>
        <w:t xml:space="preserve"> manage my time effective</w:t>
      </w:r>
      <w:r w:rsidR="00EE34B6">
        <w:rPr>
          <w:noProof/>
          <w:lang w:val="en-GB"/>
        </w:rPr>
        <w:t>ly to</w:t>
      </w:r>
      <w:r w:rsidR="006F7493">
        <w:rPr>
          <w:noProof/>
          <w:lang w:val="en-GB"/>
        </w:rPr>
        <w:t xml:space="preserve"> meet</w:t>
      </w:r>
      <w:r w:rsidR="00EE34B6">
        <w:rPr>
          <w:noProof/>
          <w:lang w:val="en-GB"/>
        </w:rPr>
        <w:t xml:space="preserve"> </w:t>
      </w:r>
      <w:r w:rsidR="00571A3A">
        <w:rPr>
          <w:noProof/>
          <w:lang w:val="en-GB"/>
        </w:rPr>
        <w:t xml:space="preserve">my </w:t>
      </w:r>
      <w:r w:rsidR="003659E3">
        <w:rPr>
          <w:noProof/>
          <w:lang w:val="en-GB"/>
        </w:rPr>
        <w:t>goals</w:t>
      </w:r>
      <w:r w:rsidR="00200590">
        <w:rPr>
          <w:noProof/>
          <w:lang w:val="en-GB"/>
        </w:rPr>
        <w:t>.</w:t>
      </w:r>
    </w:p>
    <w:p w14:paraId="5F26EE15" w14:textId="40D3BE1A" w:rsidR="00200590" w:rsidRDefault="00200590">
      <w:pPr>
        <w:rPr>
          <w:noProof/>
          <w:lang w:val="en-GB"/>
        </w:rPr>
      </w:pPr>
    </w:p>
    <w:p w14:paraId="329CD2AB" w14:textId="77777777" w:rsidR="007F4BAF" w:rsidRDefault="007F4BAF">
      <w:pPr>
        <w:rPr>
          <w:noProof/>
          <w:lang w:val="en-GB"/>
        </w:rPr>
      </w:pPr>
    </w:p>
    <w:p w14:paraId="5503D05A" w14:textId="48581EF8" w:rsidR="00682F16" w:rsidRDefault="003659E3">
      <w:pPr>
        <w:rPr>
          <w:noProof/>
          <w:lang w:val="en-GB"/>
        </w:rPr>
      </w:pPr>
      <w:r>
        <w:rPr>
          <w:noProof/>
          <w:lang w:val="en-GB"/>
        </w:rPr>
        <w:t xml:space="preserve"> </w:t>
      </w:r>
      <w:r w:rsidR="008C55C7">
        <w:rPr>
          <w:noProof/>
          <w:lang w:val="en-GB"/>
        </w:rPr>
        <w:t>I</w:t>
      </w:r>
      <w:r w:rsidR="00964CF2">
        <w:rPr>
          <w:noProof/>
          <w:lang w:val="en-GB"/>
        </w:rPr>
        <w:t xml:space="preserve">n </w:t>
      </w:r>
      <w:r w:rsidR="008C55C7">
        <w:rPr>
          <w:noProof/>
          <w:lang w:val="en-GB"/>
        </w:rPr>
        <w:t>the</w:t>
      </w:r>
      <w:r>
        <w:rPr>
          <w:noProof/>
          <w:lang w:val="en-GB"/>
        </w:rPr>
        <w:t xml:space="preserve"> </w:t>
      </w:r>
      <w:r w:rsidR="00F935BA">
        <w:rPr>
          <w:noProof/>
          <w:lang w:val="en-GB"/>
        </w:rPr>
        <w:t>a</w:t>
      </w:r>
      <w:r>
        <w:rPr>
          <w:noProof/>
          <w:lang w:val="en-GB"/>
        </w:rPr>
        <w:t>p</w:t>
      </w:r>
      <w:r w:rsidR="000E7A6A">
        <w:rPr>
          <w:noProof/>
          <w:lang w:val="en-GB"/>
        </w:rPr>
        <w:t>p</w:t>
      </w:r>
      <w:r>
        <w:rPr>
          <w:noProof/>
          <w:lang w:val="en-GB"/>
        </w:rPr>
        <w:t>e</w:t>
      </w:r>
      <w:r w:rsidR="000D20FB">
        <w:rPr>
          <w:noProof/>
          <w:lang w:val="en-GB"/>
        </w:rPr>
        <w:t>nd</w:t>
      </w:r>
      <w:r w:rsidR="001A7A88">
        <w:rPr>
          <w:noProof/>
          <w:lang w:val="en-GB"/>
        </w:rPr>
        <w:t>ences</w:t>
      </w:r>
      <w:r w:rsidR="0033395A">
        <w:rPr>
          <w:noProof/>
          <w:lang w:val="en-GB"/>
        </w:rPr>
        <w:t xml:space="preserve"> are examples of my</w:t>
      </w:r>
      <w:r w:rsidR="00BB297E">
        <w:rPr>
          <w:noProof/>
          <w:lang w:val="en-GB"/>
        </w:rPr>
        <w:t xml:space="preserve"> </w:t>
      </w:r>
      <w:r w:rsidR="00416468">
        <w:rPr>
          <w:noProof/>
          <w:lang w:val="en-GB"/>
        </w:rPr>
        <w:t>C V</w:t>
      </w:r>
      <w:r w:rsidR="00971BAD">
        <w:rPr>
          <w:noProof/>
          <w:lang w:val="en-GB"/>
        </w:rPr>
        <w:t xml:space="preserve"> and</w:t>
      </w:r>
      <w:r w:rsidR="00513ED1">
        <w:rPr>
          <w:noProof/>
          <w:lang w:val="en-GB"/>
        </w:rPr>
        <w:t xml:space="preserve"> Cover letter</w:t>
      </w:r>
      <w:r w:rsidR="00AE39B8">
        <w:rPr>
          <w:noProof/>
          <w:lang w:val="en-GB"/>
        </w:rPr>
        <w:t xml:space="preserve"> and some model</w:t>
      </w:r>
      <w:r w:rsidR="001B113B">
        <w:rPr>
          <w:noProof/>
          <w:lang w:val="en-GB"/>
        </w:rPr>
        <w:t>s for learning.</w:t>
      </w:r>
    </w:p>
    <w:p w14:paraId="1BD98EE2" w14:textId="044B2C60" w:rsidR="00F04955" w:rsidRDefault="00F04955" w:rsidP="00184F6B">
      <w:pPr>
        <w:pStyle w:val="EndnoteText"/>
      </w:pPr>
    </w:p>
    <w:p w14:paraId="52F22229" w14:textId="77777777" w:rsidR="00F04955" w:rsidRPr="00184F6B" w:rsidRDefault="00F04955" w:rsidP="00184F6B">
      <w:pPr>
        <w:pStyle w:val="EndnoteText"/>
      </w:pPr>
    </w:p>
    <w:p w14:paraId="5C95D2CC" w14:textId="43D75434" w:rsidR="0070698A" w:rsidRPr="00BC4C27" w:rsidRDefault="003D5A92">
      <w:pPr>
        <w:rPr>
          <w:noProof/>
          <w:sz w:val="24"/>
          <w:szCs w:val="24"/>
          <w:lang w:val="en-GB"/>
        </w:rPr>
      </w:pPr>
      <w:r>
        <w:rPr>
          <w:noProof/>
          <w:lang w:val="en-GB"/>
        </w:rPr>
        <w:t xml:space="preserve">                                                                                                                    </w:t>
      </w:r>
      <w:r w:rsidR="009418DB">
        <w:rPr>
          <w:noProof/>
          <w:lang w:val="en-GB"/>
        </w:rPr>
        <w:t xml:space="preserve"> </w:t>
      </w:r>
      <w:r w:rsidR="004034BC">
        <w:rPr>
          <w:noProof/>
          <w:lang w:val="en-GB"/>
        </w:rPr>
        <w:t xml:space="preserve">           </w:t>
      </w:r>
    </w:p>
    <w:p w14:paraId="2380D322" w14:textId="203079A6" w:rsidR="00FB2741" w:rsidRDefault="00FB2741">
      <w:pPr>
        <w:rPr>
          <w:noProof/>
          <w:lang w:val="en-GB"/>
        </w:rPr>
      </w:pPr>
    </w:p>
    <w:p w14:paraId="7EB794EA" w14:textId="63D8DD60" w:rsidR="00FB2741" w:rsidRDefault="00FB2741">
      <w:pPr>
        <w:rPr>
          <w:noProof/>
          <w:lang w:val="en-GB"/>
        </w:rPr>
      </w:pPr>
    </w:p>
    <w:p w14:paraId="11B19C32" w14:textId="0E46F54A" w:rsidR="00FB2741" w:rsidRDefault="00FB2741">
      <w:pPr>
        <w:rPr>
          <w:noProof/>
          <w:lang w:val="en-GB"/>
        </w:rPr>
      </w:pPr>
    </w:p>
    <w:p w14:paraId="5AFBBBC1" w14:textId="77777777" w:rsidR="00FB2741" w:rsidRDefault="00FB2741">
      <w:pPr>
        <w:rPr>
          <w:noProof/>
          <w:lang w:val="en-GB"/>
        </w:rPr>
      </w:pPr>
    </w:p>
    <w:p w14:paraId="4DEEC5A5" w14:textId="5C8767C1" w:rsidR="007415CA" w:rsidRDefault="007415CA">
      <w:pPr>
        <w:rPr>
          <w:noProof/>
          <w:lang w:val="en-GB"/>
        </w:rPr>
      </w:pPr>
    </w:p>
    <w:p w14:paraId="17D91695" w14:textId="533CC8F6" w:rsidR="00335947" w:rsidRDefault="00335947">
      <w:pPr>
        <w:rPr>
          <w:noProof/>
          <w:lang w:val="en-GB"/>
        </w:rPr>
      </w:pPr>
    </w:p>
    <w:p w14:paraId="5DF65E3B" w14:textId="702D6CFF" w:rsidR="00954221" w:rsidRDefault="00954221">
      <w:pPr>
        <w:rPr>
          <w:noProof/>
          <w:lang w:val="en-GB"/>
        </w:rPr>
      </w:pPr>
    </w:p>
    <w:p w14:paraId="19BB6C3F" w14:textId="46347F3C" w:rsidR="00954221" w:rsidRDefault="00954221">
      <w:pPr>
        <w:rPr>
          <w:noProof/>
          <w:lang w:val="en-GB"/>
        </w:rPr>
      </w:pPr>
    </w:p>
    <w:p w14:paraId="6701EC2C" w14:textId="4FCE49D9" w:rsidR="00954221" w:rsidRDefault="00954221">
      <w:pPr>
        <w:rPr>
          <w:noProof/>
          <w:lang w:val="en-GB"/>
        </w:rPr>
      </w:pPr>
    </w:p>
    <w:p w14:paraId="37F3D8F5" w14:textId="20D701A7" w:rsidR="00954221" w:rsidRDefault="00954221">
      <w:pPr>
        <w:rPr>
          <w:noProof/>
          <w:lang w:val="en-GB"/>
        </w:rPr>
      </w:pPr>
    </w:p>
    <w:p w14:paraId="7367248E" w14:textId="77777777" w:rsidR="00954221" w:rsidRDefault="00954221">
      <w:pPr>
        <w:rPr>
          <w:noProof/>
          <w:lang w:val="en-GB"/>
        </w:rPr>
      </w:pPr>
    </w:p>
    <w:p w14:paraId="14ABA50F" w14:textId="5F4FB0AA" w:rsidR="00335947" w:rsidRDefault="00577B52">
      <w:pPr>
        <w:rPr>
          <w:noProof/>
          <w:lang w:val="en-GB"/>
        </w:rPr>
      </w:pPr>
      <w:r>
        <w:rPr>
          <w:noProof/>
          <w:lang w:val="en-GB"/>
        </w:rPr>
        <w:t xml:space="preserve">                                                                                                                                                                         </w:t>
      </w:r>
    </w:p>
    <w:p w14:paraId="4C4C82CA" w14:textId="77777777" w:rsidR="007415CA" w:rsidRDefault="007415CA" w:rsidP="007415CA">
      <w:pPr>
        <w:rPr>
          <w:noProof/>
          <w:lang w:val="en-GB"/>
        </w:rPr>
      </w:pPr>
      <w:bookmarkStart w:id="1" w:name="_Hlk49108532"/>
      <w:r>
        <w:rPr>
          <w:noProof/>
          <w:lang w:val="en-GB"/>
        </w:rPr>
        <w:lastRenderedPageBreak/>
        <w:t>REFERENCE</w:t>
      </w:r>
    </w:p>
    <w:p w14:paraId="2E425254" w14:textId="77777777" w:rsidR="007415CA" w:rsidRDefault="007415CA" w:rsidP="007415CA">
      <w:pPr>
        <w:pStyle w:val="Bibliography"/>
        <w:rPr>
          <w:noProof/>
          <w:sz w:val="24"/>
          <w:szCs w:val="24"/>
        </w:rPr>
      </w:pPr>
      <w:r>
        <w:fldChar w:fldCharType="begin"/>
      </w:r>
      <w:r>
        <w:rPr>
          <w:lang w:val="en-GB"/>
        </w:rPr>
        <w:instrText xml:space="preserve"> BIBLIOGRAPHY  \l 2057 </w:instrText>
      </w:r>
      <w:r>
        <w:fldChar w:fldCharType="separate"/>
      </w:r>
      <w:r>
        <w:rPr>
          <w:noProof/>
        </w:rPr>
        <w:t xml:space="preserve">Al-Alawneh, M. K., 2014. Measuring Students' Employability Skills as They Are Perceived at Yarmouk University. </w:t>
      </w:r>
      <w:r>
        <w:rPr>
          <w:i/>
          <w:iCs/>
          <w:noProof/>
        </w:rPr>
        <w:t xml:space="preserve">Canadian Social Science, </w:t>
      </w:r>
      <w:r>
        <w:rPr>
          <w:noProof/>
        </w:rPr>
        <w:t>, 10(1), pp. 10-20.</w:t>
      </w:r>
    </w:p>
    <w:p w14:paraId="415D3D47" w14:textId="77777777" w:rsidR="007415CA" w:rsidRDefault="007415CA" w:rsidP="007415CA">
      <w:pPr>
        <w:pStyle w:val="Bibliography"/>
        <w:rPr>
          <w:noProof/>
        </w:rPr>
      </w:pPr>
      <w:r>
        <w:rPr>
          <w:noProof/>
        </w:rPr>
        <w:t xml:space="preserve">Andrew Maund, M. S. P. T., 2017. </w:t>
      </w:r>
      <w:r>
        <w:rPr>
          <w:i/>
          <w:iCs/>
          <w:noProof/>
        </w:rPr>
        <w:t xml:space="preserve">Certificate in Higher Eduation, Skills for the work place. </w:t>
      </w:r>
      <w:r>
        <w:rPr>
          <w:noProof/>
        </w:rPr>
        <w:t>London: Sage.</w:t>
      </w:r>
    </w:p>
    <w:p w14:paraId="3104A1B0" w14:textId="77777777" w:rsidR="007415CA" w:rsidRDefault="007415CA" w:rsidP="007415CA">
      <w:pPr>
        <w:pStyle w:val="Bibliography"/>
        <w:rPr>
          <w:noProof/>
        </w:rPr>
      </w:pPr>
      <w:r>
        <w:rPr>
          <w:noProof/>
        </w:rPr>
        <w:t xml:space="preserve">Anon., 2017. Development of training guide. </w:t>
      </w:r>
      <w:r>
        <w:rPr>
          <w:i/>
          <w:iCs/>
          <w:noProof/>
        </w:rPr>
        <w:t>Journal of school counselling.</w:t>
      </w:r>
    </w:p>
    <w:p w14:paraId="19BBAF10" w14:textId="77777777" w:rsidR="007415CA" w:rsidRDefault="007415CA" w:rsidP="007415CA">
      <w:pPr>
        <w:pStyle w:val="Bibliography"/>
        <w:rPr>
          <w:noProof/>
        </w:rPr>
      </w:pPr>
      <w:r>
        <w:rPr>
          <w:noProof/>
        </w:rPr>
        <w:t xml:space="preserve">Barrón-Cedeño, A., Vila, M., Martí, M. A. &amp; Rosso, P., 2013. Plagiarism meets paraphrasing: Insights for the next generation in automatic plagiarism detection. </w:t>
      </w:r>
      <w:r>
        <w:rPr>
          <w:i/>
          <w:iCs/>
          <w:noProof/>
        </w:rPr>
        <w:t xml:space="preserve">Computational Linguistics, </w:t>
      </w:r>
      <w:r>
        <w:rPr>
          <w:noProof/>
        </w:rPr>
        <w:t>, 39(4), pp. 917-947.</w:t>
      </w:r>
    </w:p>
    <w:p w14:paraId="5037AF49" w14:textId="77777777" w:rsidR="007415CA" w:rsidRDefault="007415CA" w:rsidP="007415CA">
      <w:pPr>
        <w:pStyle w:val="Bibliography"/>
        <w:rPr>
          <w:noProof/>
        </w:rPr>
      </w:pPr>
      <w:r>
        <w:rPr>
          <w:noProof/>
        </w:rPr>
        <w:t xml:space="preserve">Berant, J. &amp; Liang, P., 2014. </w:t>
      </w:r>
      <w:r>
        <w:rPr>
          <w:i/>
          <w:iCs/>
          <w:noProof/>
        </w:rPr>
        <w:t xml:space="preserve">Semantic Parsing via Paraphrasing. </w:t>
      </w:r>
      <w:r>
        <w:rPr>
          <w:noProof/>
        </w:rPr>
        <w:t xml:space="preserve">[Online] </w:t>
      </w:r>
      <w:r>
        <w:rPr>
          <w:noProof/>
        </w:rPr>
        <w:br/>
        <w:t xml:space="preserve">Available at: </w:t>
      </w:r>
      <w:r>
        <w:rPr>
          <w:noProof/>
          <w:u w:val="single"/>
        </w:rPr>
        <w:t>https://aclweb.org/anthology/p14-1133</w:t>
      </w:r>
      <w:r>
        <w:rPr>
          <w:noProof/>
        </w:rPr>
        <w:br/>
        <w:t>[Accessed 29 7 2020].</w:t>
      </w:r>
    </w:p>
    <w:p w14:paraId="034C5F63" w14:textId="77777777" w:rsidR="007415CA" w:rsidRDefault="007415CA" w:rsidP="007415CA">
      <w:pPr>
        <w:pStyle w:val="Bibliography"/>
        <w:rPr>
          <w:noProof/>
        </w:rPr>
      </w:pPr>
      <w:r>
        <w:rPr>
          <w:noProof/>
        </w:rPr>
        <w:t xml:space="preserve">C. MacCan, Y. J. L. B. K. D., 2020. Emotional Interligence. </w:t>
      </w:r>
      <w:r>
        <w:rPr>
          <w:i/>
          <w:iCs/>
          <w:noProof/>
        </w:rPr>
        <w:t xml:space="preserve">APA Psyc Articles, </w:t>
      </w:r>
      <w:r>
        <w:rPr>
          <w:noProof/>
        </w:rPr>
        <w:t>2(146), pp. 150-186.</w:t>
      </w:r>
    </w:p>
    <w:p w14:paraId="23F4009B" w14:textId="77777777" w:rsidR="007415CA" w:rsidRDefault="007415CA" w:rsidP="007415CA">
      <w:pPr>
        <w:pStyle w:val="Bibliography"/>
        <w:rPr>
          <w:noProof/>
        </w:rPr>
      </w:pPr>
      <w:r>
        <w:rPr>
          <w:noProof/>
        </w:rPr>
        <w:t xml:space="preserve">careers, B., 2020. </w:t>
      </w:r>
      <w:r>
        <w:rPr>
          <w:i/>
          <w:iCs/>
          <w:noProof/>
        </w:rPr>
        <w:t xml:space="preserve">balance careers.com. </w:t>
      </w:r>
      <w:r>
        <w:rPr>
          <w:noProof/>
        </w:rPr>
        <w:t xml:space="preserve">[Online] </w:t>
      </w:r>
      <w:r>
        <w:rPr>
          <w:noProof/>
        </w:rPr>
        <w:br/>
        <w:t xml:space="preserve">Available at: </w:t>
      </w:r>
      <w:r>
        <w:rPr>
          <w:noProof/>
          <w:u w:val="single"/>
        </w:rPr>
        <w:t>https://www.thebalance.com/how-to-keep-your--job-skills-curent-2063757</w:t>
      </w:r>
      <w:r>
        <w:rPr>
          <w:noProof/>
        </w:rPr>
        <w:br/>
        <w:t>[Accessed 24 July 2020].</w:t>
      </w:r>
    </w:p>
    <w:p w14:paraId="62C7F128" w14:textId="77777777" w:rsidR="007415CA" w:rsidRDefault="007415CA" w:rsidP="007415CA">
      <w:pPr>
        <w:pStyle w:val="Bibliography"/>
        <w:rPr>
          <w:noProof/>
        </w:rPr>
      </w:pPr>
      <w:r>
        <w:rPr>
          <w:noProof/>
        </w:rPr>
        <w:t xml:space="preserve">Cordelia Bryan, K. C., 2019. </w:t>
      </w:r>
      <w:r>
        <w:rPr>
          <w:i/>
          <w:iCs/>
          <w:noProof/>
        </w:rPr>
        <w:t>Innovative assessment in higher education.</w:t>
      </w:r>
    </w:p>
    <w:p w14:paraId="2B7B7AE0" w14:textId="77777777" w:rsidR="007415CA" w:rsidRDefault="007415CA" w:rsidP="007415CA">
      <w:pPr>
        <w:pStyle w:val="Bibliography"/>
        <w:rPr>
          <w:noProof/>
        </w:rPr>
      </w:pPr>
      <w:r>
        <w:rPr>
          <w:noProof/>
        </w:rPr>
        <w:t xml:space="preserve">Cottrell, S., 2015. </w:t>
      </w:r>
      <w:r>
        <w:rPr>
          <w:i/>
          <w:iCs/>
          <w:noProof/>
        </w:rPr>
        <w:t xml:space="preserve">Skills for sucess. </w:t>
      </w:r>
      <w:r>
        <w:rPr>
          <w:noProof/>
        </w:rPr>
        <w:t>3rd ed. Basingstoke: Palgrave Macmillan.</w:t>
      </w:r>
    </w:p>
    <w:p w14:paraId="3B25BA11" w14:textId="77777777" w:rsidR="007415CA" w:rsidRDefault="007415CA" w:rsidP="007415CA">
      <w:pPr>
        <w:pStyle w:val="Bibliography"/>
        <w:rPr>
          <w:noProof/>
        </w:rPr>
      </w:pPr>
      <w:r>
        <w:rPr>
          <w:noProof/>
        </w:rPr>
        <w:t xml:space="preserve">David, D. e. a., 2018. </w:t>
      </w:r>
      <w:r>
        <w:rPr>
          <w:i/>
          <w:iCs/>
          <w:noProof/>
        </w:rPr>
        <w:t xml:space="preserve">The Journal of Social Psychology,, </w:t>
      </w:r>
      <w:r>
        <w:rPr>
          <w:noProof/>
        </w:rPr>
        <w:t>Volume 158, pp. 379-392.</w:t>
      </w:r>
    </w:p>
    <w:p w14:paraId="315FFE16" w14:textId="77777777" w:rsidR="007415CA" w:rsidRDefault="007415CA" w:rsidP="007415CA">
      <w:pPr>
        <w:pStyle w:val="Bibliography"/>
        <w:rPr>
          <w:noProof/>
        </w:rPr>
      </w:pPr>
      <w:r>
        <w:rPr>
          <w:noProof/>
        </w:rPr>
        <w:t>Du, A. H. Q., 2013. Parephrasing. 24 July, 12(2/6/2013), pp. 87-98.</w:t>
      </w:r>
    </w:p>
    <w:p w14:paraId="4AA358A6" w14:textId="77777777" w:rsidR="007415CA" w:rsidRDefault="007415CA" w:rsidP="007415CA">
      <w:pPr>
        <w:pStyle w:val="Bibliography"/>
        <w:rPr>
          <w:noProof/>
        </w:rPr>
      </w:pPr>
      <w:r>
        <w:rPr>
          <w:noProof/>
        </w:rPr>
        <w:t xml:space="preserve">Emile Tremblay Wragg, e. a., 2020. </w:t>
      </w:r>
      <w:r>
        <w:rPr>
          <w:i/>
          <w:iCs/>
          <w:noProof/>
        </w:rPr>
        <w:t xml:space="preserve">obi.org. </w:t>
      </w:r>
      <w:r>
        <w:rPr>
          <w:noProof/>
        </w:rPr>
        <w:t xml:space="preserve">[Online] </w:t>
      </w:r>
      <w:r>
        <w:rPr>
          <w:noProof/>
        </w:rPr>
        <w:br/>
        <w:t xml:space="preserve">Available at: </w:t>
      </w:r>
      <w:r>
        <w:rPr>
          <w:noProof/>
          <w:u w:val="single"/>
        </w:rPr>
        <w:t>https://0bi.org/10.1080/0309877x.2020.1736272</w:t>
      </w:r>
      <w:r>
        <w:rPr>
          <w:noProof/>
        </w:rPr>
        <w:br/>
        <w:t>[Accessed 26 July 2020].</w:t>
      </w:r>
    </w:p>
    <w:p w14:paraId="778CBD28" w14:textId="77777777" w:rsidR="007415CA" w:rsidRDefault="007415CA" w:rsidP="007415CA">
      <w:pPr>
        <w:pStyle w:val="Bibliography"/>
        <w:rPr>
          <w:noProof/>
        </w:rPr>
      </w:pPr>
      <w:r>
        <w:rPr>
          <w:noProof/>
        </w:rPr>
        <w:t xml:space="preserve">English, U. o. N., 2019. </w:t>
      </w:r>
      <w:r>
        <w:rPr>
          <w:i/>
          <w:iCs/>
          <w:noProof/>
        </w:rPr>
        <w:t xml:space="preserve">aso-resources.une.edu. </w:t>
      </w:r>
      <w:r>
        <w:rPr>
          <w:noProof/>
        </w:rPr>
        <w:t xml:space="preserve">[Online] </w:t>
      </w:r>
      <w:r>
        <w:rPr>
          <w:noProof/>
        </w:rPr>
        <w:br/>
        <w:t xml:space="preserve">Available at: </w:t>
      </w:r>
      <w:r>
        <w:rPr>
          <w:noProof/>
          <w:u w:val="single"/>
        </w:rPr>
        <w:t>https://aso-resouces.une.ed.au</w:t>
      </w:r>
      <w:r>
        <w:rPr>
          <w:noProof/>
        </w:rPr>
        <w:br/>
        <w:t>[Accessed 29 July 2020].</w:t>
      </w:r>
    </w:p>
    <w:p w14:paraId="6D41941A" w14:textId="77777777" w:rsidR="007415CA" w:rsidRDefault="007415CA" w:rsidP="007415CA">
      <w:pPr>
        <w:pStyle w:val="Bibliography"/>
        <w:rPr>
          <w:noProof/>
        </w:rPr>
      </w:pPr>
      <w:r>
        <w:rPr>
          <w:noProof/>
        </w:rPr>
        <w:t xml:space="preserve">L, S., 2015. Unesco. </w:t>
      </w:r>
      <w:r>
        <w:rPr>
          <w:i/>
          <w:iCs/>
          <w:noProof/>
        </w:rPr>
        <w:t xml:space="preserve">Why must learning must learning contents and methods change in the 21st century, </w:t>
      </w:r>
      <w:r>
        <w:rPr>
          <w:noProof/>
        </w:rPr>
        <w:t>Volume 13, p. 16.</w:t>
      </w:r>
    </w:p>
    <w:p w14:paraId="07DB8AEE" w14:textId="77777777" w:rsidR="007415CA" w:rsidRDefault="007415CA" w:rsidP="007415CA">
      <w:pPr>
        <w:pStyle w:val="Bibliography"/>
        <w:rPr>
          <w:noProof/>
        </w:rPr>
      </w:pPr>
      <w:r>
        <w:rPr>
          <w:noProof/>
        </w:rPr>
        <w:t xml:space="preserve">Module.uwtsd.ac.uk, 2020. </w:t>
      </w:r>
      <w:r>
        <w:rPr>
          <w:i/>
          <w:iCs/>
          <w:noProof/>
        </w:rPr>
        <w:t xml:space="preserve">Module.uwtsd.ac.uk. </w:t>
      </w:r>
      <w:r>
        <w:rPr>
          <w:noProof/>
        </w:rPr>
        <w:t xml:space="preserve">[Online] </w:t>
      </w:r>
      <w:r>
        <w:rPr>
          <w:noProof/>
        </w:rPr>
        <w:br/>
        <w:t xml:space="preserve">Available at: </w:t>
      </w:r>
      <w:r>
        <w:rPr>
          <w:noProof/>
          <w:u w:val="single"/>
        </w:rPr>
        <w:t>http//www.esc.edu/online-writing-center/ecercice-room/researc-question-board-or-narrow</w:t>
      </w:r>
      <w:r>
        <w:rPr>
          <w:noProof/>
        </w:rPr>
        <w:br/>
        <w:t>[Accessed 28 July 2020].</w:t>
      </w:r>
    </w:p>
    <w:p w14:paraId="0C6D8C14" w14:textId="77777777" w:rsidR="007415CA" w:rsidRDefault="007415CA" w:rsidP="007415CA">
      <w:pPr>
        <w:pStyle w:val="Bibliography"/>
        <w:rPr>
          <w:noProof/>
        </w:rPr>
      </w:pPr>
      <w:r>
        <w:rPr>
          <w:noProof/>
        </w:rPr>
        <w:t>Morgan, P., 2017. London: Sage.</w:t>
      </w:r>
    </w:p>
    <w:p w14:paraId="61A396E8" w14:textId="77777777" w:rsidR="007415CA" w:rsidRDefault="007415CA" w:rsidP="007415CA">
      <w:pPr>
        <w:pStyle w:val="Bibliography"/>
        <w:rPr>
          <w:noProof/>
        </w:rPr>
      </w:pPr>
      <w:r>
        <w:rPr>
          <w:noProof/>
        </w:rPr>
        <w:lastRenderedPageBreak/>
        <w:t>Morgan, P., 2017. London: Sage.</w:t>
      </w:r>
    </w:p>
    <w:p w14:paraId="5BE13299" w14:textId="77777777" w:rsidR="007415CA" w:rsidRDefault="007415CA" w:rsidP="007415CA">
      <w:pPr>
        <w:pStyle w:val="Bibliography"/>
        <w:rPr>
          <w:noProof/>
        </w:rPr>
      </w:pPr>
      <w:r>
        <w:rPr>
          <w:noProof/>
        </w:rPr>
        <w:t>Morgan, P., 2017. Kirsty Smy ed. London: Sage.</w:t>
      </w:r>
    </w:p>
    <w:p w14:paraId="695EFC22" w14:textId="77777777" w:rsidR="007415CA" w:rsidRDefault="007415CA" w:rsidP="007415CA">
      <w:pPr>
        <w:pStyle w:val="Bibliography"/>
        <w:rPr>
          <w:noProof/>
        </w:rPr>
      </w:pPr>
      <w:r>
        <w:rPr>
          <w:noProof/>
        </w:rPr>
        <w:t xml:space="preserve">Morgan, P., 2017. In: K. Smy, ed. </w:t>
      </w:r>
      <w:r>
        <w:rPr>
          <w:i/>
          <w:iCs/>
          <w:noProof/>
        </w:rPr>
        <w:t xml:space="preserve">The business study guide to study and emloyabilty. </w:t>
      </w:r>
      <w:r>
        <w:rPr>
          <w:noProof/>
        </w:rPr>
        <w:t>London: Sage, pp. 32-36.</w:t>
      </w:r>
    </w:p>
    <w:p w14:paraId="7BFB9B69" w14:textId="77777777" w:rsidR="007415CA" w:rsidRDefault="007415CA" w:rsidP="007415CA">
      <w:pPr>
        <w:pStyle w:val="Bibliography"/>
        <w:rPr>
          <w:noProof/>
        </w:rPr>
      </w:pPr>
      <w:r>
        <w:rPr>
          <w:noProof/>
        </w:rPr>
        <w:t>Morgan, P., 2017. London: Sage.</w:t>
      </w:r>
    </w:p>
    <w:p w14:paraId="7E85FD08" w14:textId="77777777" w:rsidR="007415CA" w:rsidRDefault="007415CA" w:rsidP="007415CA">
      <w:pPr>
        <w:pStyle w:val="Bibliography"/>
        <w:rPr>
          <w:noProof/>
        </w:rPr>
      </w:pPr>
      <w:r>
        <w:rPr>
          <w:noProof/>
        </w:rPr>
        <w:t xml:space="preserve">Morgan, P., 2017. In: K. Smay, ed. </w:t>
      </w:r>
      <w:r>
        <w:rPr>
          <w:i/>
          <w:iCs/>
          <w:noProof/>
        </w:rPr>
        <w:t xml:space="preserve">The Business student's guide to sturdy and empolaybilty. </w:t>
      </w:r>
      <w:r>
        <w:rPr>
          <w:noProof/>
        </w:rPr>
        <w:t>1 ed. London: SAGE, pp. 73-92.</w:t>
      </w:r>
    </w:p>
    <w:p w14:paraId="75491FB4" w14:textId="77777777" w:rsidR="007415CA" w:rsidRDefault="007415CA" w:rsidP="007415CA">
      <w:pPr>
        <w:pStyle w:val="Bibliography"/>
        <w:rPr>
          <w:noProof/>
        </w:rPr>
      </w:pPr>
      <w:r>
        <w:rPr>
          <w:noProof/>
        </w:rPr>
        <w:t xml:space="preserve">Morgan, P., 2017. </w:t>
      </w:r>
      <w:r>
        <w:rPr>
          <w:i/>
          <w:iCs/>
          <w:noProof/>
        </w:rPr>
        <w:t xml:space="preserve">The Business Student Guide to Study and Empolyability. </w:t>
      </w:r>
      <w:r>
        <w:rPr>
          <w:noProof/>
        </w:rPr>
        <w:t>London: Sage.</w:t>
      </w:r>
    </w:p>
    <w:p w14:paraId="115229B7" w14:textId="77777777" w:rsidR="007415CA" w:rsidRDefault="007415CA" w:rsidP="007415CA">
      <w:pPr>
        <w:pStyle w:val="Bibliography"/>
        <w:rPr>
          <w:noProof/>
        </w:rPr>
      </w:pPr>
      <w:r>
        <w:rPr>
          <w:noProof/>
        </w:rPr>
        <w:t xml:space="preserve">Morgan, P., 2017. </w:t>
      </w:r>
      <w:r>
        <w:rPr>
          <w:i/>
          <w:iCs/>
          <w:noProof/>
        </w:rPr>
        <w:t xml:space="preserve">The Business Student's Guide to Sturdy and Employability. </w:t>
      </w:r>
      <w:r>
        <w:rPr>
          <w:noProof/>
        </w:rPr>
        <w:t>London: Sage.</w:t>
      </w:r>
    </w:p>
    <w:p w14:paraId="1817058F" w14:textId="77777777" w:rsidR="007415CA" w:rsidRDefault="007415CA" w:rsidP="007415CA">
      <w:pPr>
        <w:pStyle w:val="Bibliography"/>
        <w:rPr>
          <w:noProof/>
        </w:rPr>
      </w:pPr>
      <w:r>
        <w:rPr>
          <w:noProof/>
        </w:rPr>
        <w:t>Morgan, P., 2017. The Business stunemt guide to study and employability. In: K. Smy, ed. 1 ed. London: Sage, pp. 296-302.</w:t>
      </w:r>
    </w:p>
    <w:p w14:paraId="463CFBA4" w14:textId="77777777" w:rsidR="007415CA" w:rsidRDefault="007415CA" w:rsidP="007415CA">
      <w:pPr>
        <w:pStyle w:val="Bibliography"/>
        <w:rPr>
          <w:noProof/>
        </w:rPr>
      </w:pPr>
      <w:r>
        <w:rPr>
          <w:noProof/>
        </w:rPr>
        <w:t xml:space="preserve">Moris, T. H., 2019. </w:t>
      </w:r>
      <w:r>
        <w:rPr>
          <w:i/>
          <w:iCs/>
          <w:noProof/>
        </w:rPr>
        <w:t xml:space="preserve">tandfonline.com. </w:t>
      </w:r>
      <w:r>
        <w:rPr>
          <w:noProof/>
        </w:rPr>
        <w:t xml:space="preserve">[Online] </w:t>
      </w:r>
      <w:r>
        <w:rPr>
          <w:noProof/>
        </w:rPr>
        <w:br/>
        <w:t xml:space="preserve">Available at: </w:t>
      </w:r>
      <w:r>
        <w:rPr>
          <w:noProof/>
          <w:u w:val="single"/>
        </w:rPr>
        <w:t>https://www.tandfonline.com/doi/cabs/10.1080/10494820.2019.15702779</w:t>
      </w:r>
      <w:r>
        <w:rPr>
          <w:noProof/>
        </w:rPr>
        <w:br/>
        <w:t>[Accessed 27 July 2020].</w:t>
      </w:r>
    </w:p>
    <w:p w14:paraId="2C8EA15D" w14:textId="77777777" w:rsidR="007415CA" w:rsidRDefault="007415CA" w:rsidP="007415CA">
      <w:pPr>
        <w:pStyle w:val="Bibliography"/>
        <w:rPr>
          <w:noProof/>
        </w:rPr>
      </w:pPr>
      <w:r>
        <w:rPr>
          <w:noProof/>
        </w:rPr>
        <w:t xml:space="preserve">Nofriza, F., 2017. Development of training guide johari windows in improving student self-disclosure. </w:t>
      </w:r>
      <w:r>
        <w:rPr>
          <w:i/>
          <w:iCs/>
          <w:noProof/>
        </w:rPr>
        <w:t xml:space="preserve">Journal of school counseling, </w:t>
      </w:r>
      <w:r>
        <w:rPr>
          <w:noProof/>
        </w:rPr>
        <w:t>, 2(1), pp. 41-47.</w:t>
      </w:r>
    </w:p>
    <w:p w14:paraId="76D13E01" w14:textId="77777777" w:rsidR="007415CA" w:rsidRDefault="007415CA" w:rsidP="007415CA">
      <w:pPr>
        <w:pStyle w:val="Bibliography"/>
        <w:rPr>
          <w:noProof/>
        </w:rPr>
      </w:pPr>
      <w:r>
        <w:rPr>
          <w:noProof/>
        </w:rPr>
        <w:t xml:space="preserve">Osgathorpe, E., 2018. </w:t>
      </w:r>
      <w:r>
        <w:rPr>
          <w:i/>
          <w:iCs/>
          <w:noProof/>
        </w:rPr>
        <w:t xml:space="preserve">How to write in an academic style. </w:t>
      </w:r>
      <w:r>
        <w:rPr>
          <w:noProof/>
        </w:rPr>
        <w:t xml:space="preserve">[Online] </w:t>
      </w:r>
      <w:r>
        <w:rPr>
          <w:noProof/>
        </w:rPr>
        <w:br/>
        <w:t xml:space="preserve">Available at: </w:t>
      </w:r>
      <w:r>
        <w:rPr>
          <w:noProof/>
          <w:u w:val="single"/>
        </w:rPr>
        <w:t>http://library.dmu.ac.uk/support/heat/index.php?page=488</w:t>
      </w:r>
      <w:r>
        <w:rPr>
          <w:noProof/>
        </w:rPr>
        <w:br/>
        <w:t>[Accessed 29 7 2020].</w:t>
      </w:r>
    </w:p>
    <w:p w14:paraId="5444A8AB" w14:textId="77777777" w:rsidR="007415CA" w:rsidRDefault="007415CA" w:rsidP="007415CA">
      <w:pPr>
        <w:pStyle w:val="Bibliography"/>
        <w:rPr>
          <w:noProof/>
        </w:rPr>
      </w:pPr>
      <w:r>
        <w:rPr>
          <w:noProof/>
        </w:rPr>
        <w:t xml:space="preserve">P.Gratton, G. G. G., 2020. </w:t>
      </w:r>
      <w:r>
        <w:rPr>
          <w:i/>
          <w:iCs/>
          <w:noProof/>
        </w:rPr>
        <w:t xml:space="preserve">doi.org. </w:t>
      </w:r>
      <w:r>
        <w:rPr>
          <w:noProof/>
        </w:rPr>
        <w:t xml:space="preserve">[Online] </w:t>
      </w:r>
      <w:r>
        <w:rPr>
          <w:noProof/>
        </w:rPr>
        <w:br/>
        <w:t xml:space="preserve">Available at: </w:t>
      </w:r>
      <w:r>
        <w:rPr>
          <w:noProof/>
          <w:u w:val="single"/>
        </w:rPr>
        <w:t>https://doi.org/10.1007/978-3030-33192-4-13</w:t>
      </w:r>
      <w:r>
        <w:rPr>
          <w:noProof/>
        </w:rPr>
        <w:br/>
        <w:t>[Accessed 24 July 2020].</w:t>
      </w:r>
    </w:p>
    <w:p w14:paraId="69078F25" w14:textId="77777777" w:rsidR="007415CA" w:rsidRDefault="007415CA" w:rsidP="007415CA">
      <w:pPr>
        <w:pStyle w:val="Bibliography"/>
        <w:rPr>
          <w:noProof/>
        </w:rPr>
      </w:pPr>
      <w:r>
        <w:rPr>
          <w:noProof/>
        </w:rPr>
        <w:t xml:space="preserve">Simon Cassidy, P. E., 2010. Learning Strategies on students academic achievement. </w:t>
      </w:r>
      <w:r>
        <w:rPr>
          <w:i/>
          <w:iCs/>
          <w:noProof/>
        </w:rPr>
        <w:t xml:space="preserve">University of Salford ,UK, </w:t>
      </w:r>
      <w:r>
        <w:rPr>
          <w:noProof/>
        </w:rPr>
        <w:t>pp. 307-322.</w:t>
      </w:r>
    </w:p>
    <w:p w14:paraId="620B7547" w14:textId="77777777" w:rsidR="007415CA" w:rsidRDefault="007415CA" w:rsidP="007415CA">
      <w:pPr>
        <w:pStyle w:val="Bibliography"/>
        <w:rPr>
          <w:noProof/>
        </w:rPr>
      </w:pPr>
      <w:r>
        <w:rPr>
          <w:noProof/>
        </w:rPr>
        <w:t xml:space="preserve">Springpod, 2020. </w:t>
      </w:r>
      <w:r>
        <w:rPr>
          <w:i/>
          <w:iCs/>
          <w:noProof/>
        </w:rPr>
        <w:t xml:space="preserve">springpod.co.uk. </w:t>
      </w:r>
      <w:r>
        <w:rPr>
          <w:noProof/>
        </w:rPr>
        <w:t xml:space="preserve">[Online] </w:t>
      </w:r>
      <w:r>
        <w:rPr>
          <w:noProof/>
        </w:rPr>
        <w:br/>
        <w:t xml:space="preserve">Available at: </w:t>
      </w:r>
      <w:r>
        <w:rPr>
          <w:noProof/>
          <w:u w:val="single"/>
        </w:rPr>
        <w:t>https://blog.sringpod.co.uk/improve-your-employability-while-studying</w:t>
      </w:r>
      <w:r>
        <w:rPr>
          <w:noProof/>
        </w:rPr>
        <w:br/>
        <w:t>[Accessed 28 july 2020].</w:t>
      </w:r>
    </w:p>
    <w:p w14:paraId="6C9F01C7" w14:textId="77777777" w:rsidR="007415CA" w:rsidRDefault="007415CA" w:rsidP="007415CA">
      <w:pPr>
        <w:pStyle w:val="EndnoteText"/>
      </w:pPr>
      <w:r>
        <w:fldChar w:fldCharType="end"/>
      </w:r>
    </w:p>
    <w:p w14:paraId="03A23057" w14:textId="002537F3" w:rsidR="007415CA" w:rsidRDefault="007415CA">
      <w:pPr>
        <w:rPr>
          <w:noProof/>
          <w:lang w:val="en-GB"/>
        </w:rPr>
      </w:pPr>
    </w:p>
    <w:p w14:paraId="276B2E16" w14:textId="6FAC1F5F" w:rsidR="00162B59" w:rsidRDefault="00162B59">
      <w:pPr>
        <w:rPr>
          <w:noProof/>
          <w:lang w:val="en-GB"/>
        </w:rPr>
      </w:pPr>
    </w:p>
    <w:p w14:paraId="393C8243" w14:textId="615E1CD4" w:rsidR="00B050BE" w:rsidRDefault="00B050BE">
      <w:pPr>
        <w:rPr>
          <w:noProof/>
          <w:lang w:val="en-GB"/>
        </w:rPr>
      </w:pPr>
    </w:p>
    <w:p w14:paraId="2093BF8E" w14:textId="632D346A" w:rsidR="00B050BE" w:rsidRPr="00872572" w:rsidRDefault="00FB672C">
      <w:pPr>
        <w:rPr>
          <w:noProof/>
          <w:sz w:val="28"/>
          <w:szCs w:val="28"/>
          <w:lang w:val="en-GB"/>
        </w:rPr>
      </w:pPr>
      <w:r w:rsidRPr="00872572">
        <w:rPr>
          <w:noProof/>
          <w:sz w:val="28"/>
          <w:szCs w:val="28"/>
          <w:lang w:val="en-GB"/>
        </w:rPr>
        <w:lastRenderedPageBreak/>
        <w:t>A</w:t>
      </w:r>
      <w:r w:rsidR="00F2665E" w:rsidRPr="00872572">
        <w:rPr>
          <w:noProof/>
          <w:sz w:val="28"/>
          <w:szCs w:val="28"/>
          <w:lang w:val="en-GB"/>
        </w:rPr>
        <w:t>ppend</w:t>
      </w:r>
      <w:r w:rsidR="00872572" w:rsidRPr="00872572">
        <w:rPr>
          <w:noProof/>
          <w:sz w:val="28"/>
          <w:szCs w:val="28"/>
          <w:lang w:val="en-GB"/>
        </w:rPr>
        <w:t>ences 1</w:t>
      </w:r>
    </w:p>
    <w:p w14:paraId="2BF50EBE" w14:textId="3E593DE0" w:rsidR="00B050BE" w:rsidRDefault="00B050BE">
      <w:pPr>
        <w:rPr>
          <w:noProof/>
          <w:lang w:val="en-GB"/>
        </w:rPr>
      </w:pPr>
    </w:p>
    <w:p w14:paraId="00A79677" w14:textId="38440FC6" w:rsidR="00D42926" w:rsidRDefault="00D42926">
      <w:pPr>
        <w:rPr>
          <w:noProof/>
          <w:lang w:val="en-GB"/>
        </w:rPr>
      </w:pPr>
    </w:p>
    <w:p w14:paraId="01620FFA" w14:textId="77777777" w:rsidR="00D42926" w:rsidRDefault="00D42926">
      <w:pPr>
        <w:rPr>
          <w:noProof/>
          <w:lang w:val="en-GB"/>
        </w:rPr>
      </w:pPr>
    </w:p>
    <w:p w14:paraId="1E4B0135" w14:textId="6806FA49" w:rsidR="007575A0" w:rsidRPr="00162B59" w:rsidRDefault="00845980">
      <w:pPr>
        <w:rPr>
          <w:noProof/>
          <w:sz w:val="40"/>
          <w:szCs w:val="40"/>
          <w:lang w:val="en-GB"/>
        </w:rPr>
      </w:pPr>
      <w:r w:rsidRPr="00C5302A">
        <w:rPr>
          <w:noProof/>
          <w:sz w:val="40"/>
          <w:szCs w:val="40"/>
          <w:lang w:val="en-GB"/>
        </w:rPr>
        <w:t xml:space="preserve"> C</w:t>
      </w:r>
      <w:r w:rsidR="00D320E5" w:rsidRPr="00C5302A">
        <w:rPr>
          <w:noProof/>
          <w:sz w:val="40"/>
          <w:szCs w:val="40"/>
          <w:lang w:val="en-GB"/>
        </w:rPr>
        <w:t>V</w:t>
      </w:r>
    </w:p>
    <w:p w14:paraId="6E52BE8B" w14:textId="7764DDFE" w:rsidR="007575A0" w:rsidRDefault="007575A0">
      <w:pPr>
        <w:rPr>
          <w:noProof/>
          <w:lang w:val="en-GB"/>
        </w:rPr>
      </w:pPr>
    </w:p>
    <w:p w14:paraId="543036DB" w14:textId="77777777" w:rsidR="00A453BA" w:rsidRPr="00C91834" w:rsidRDefault="00A453BA" w:rsidP="00A453BA">
      <w:pPr>
        <w:rPr>
          <w:sz w:val="28"/>
          <w:szCs w:val="28"/>
        </w:rPr>
      </w:pPr>
      <w:r w:rsidRPr="00C91834">
        <w:rPr>
          <w:sz w:val="28"/>
          <w:szCs w:val="28"/>
        </w:rPr>
        <w:t>Elizabeth Owusu</w:t>
      </w:r>
    </w:p>
    <w:p w14:paraId="58B562B9" w14:textId="77777777" w:rsidR="00A453BA" w:rsidRDefault="00A453BA" w:rsidP="00A453BA">
      <w:r>
        <w:t>28 Morten close, Clapham Park</w:t>
      </w:r>
    </w:p>
    <w:p w14:paraId="41993404" w14:textId="77777777" w:rsidR="00A453BA" w:rsidRDefault="00A453BA" w:rsidP="00A453BA">
      <w:r>
        <w:t xml:space="preserve"> London SW4 8LG</w:t>
      </w:r>
    </w:p>
    <w:p w14:paraId="2CF99FB1" w14:textId="3EB09D61" w:rsidR="00A453BA" w:rsidRDefault="00A453BA" w:rsidP="00A453BA">
      <w:r>
        <w:t>T.07366099950</w:t>
      </w:r>
    </w:p>
    <w:p w14:paraId="7F7026CF" w14:textId="77777777" w:rsidR="00A453BA" w:rsidRPr="00C91834" w:rsidRDefault="00A453BA" w:rsidP="00A453BA">
      <w:pPr>
        <w:rPr>
          <w:sz w:val="28"/>
          <w:szCs w:val="28"/>
        </w:rPr>
      </w:pPr>
      <w:r w:rsidRPr="00C91834">
        <w:rPr>
          <w:sz w:val="28"/>
          <w:szCs w:val="28"/>
        </w:rPr>
        <w:t>Personal Summary</w:t>
      </w:r>
    </w:p>
    <w:p w14:paraId="0C8DC76B" w14:textId="2090AA11" w:rsidR="00A453BA" w:rsidRDefault="00A453BA" w:rsidP="00A453BA">
      <w:r>
        <w:t xml:space="preserve"> </w:t>
      </w:r>
      <w:r w:rsidR="005079FB">
        <w:t>C</w:t>
      </w:r>
      <w:r>
        <w:t>ertified Health</w:t>
      </w:r>
      <w:r w:rsidR="005079FB">
        <w:t xml:space="preserve"> and Social</w:t>
      </w:r>
      <w:r>
        <w:t xml:space="preserve"> Care </w:t>
      </w:r>
      <w:r w:rsidR="00463F70">
        <w:t xml:space="preserve">worker </w:t>
      </w:r>
      <w:r>
        <w:t xml:space="preserve">with a vast experience in the effective and efficient caring for people. I have a genuine interest and enthusiasm for helping and looking after people. I have experience in maintaining a healthy and safe environment, making sure that </w:t>
      </w:r>
      <w:r w:rsidR="009641A5">
        <w:t xml:space="preserve">service users are comfortable </w:t>
      </w:r>
      <w:r w:rsidR="005F5213">
        <w:t xml:space="preserve">and </w:t>
      </w:r>
      <w:r w:rsidR="009641A5">
        <w:t>safe</w:t>
      </w:r>
      <w:r w:rsidR="005F5213">
        <w:t>.</w:t>
      </w:r>
      <w:r w:rsidR="009641A5">
        <w:t xml:space="preserve"> </w:t>
      </w:r>
      <w:r>
        <w:t xml:space="preserve"> </w:t>
      </w:r>
      <w:r w:rsidR="008F5BDE">
        <w:t>H</w:t>
      </w:r>
      <w:r>
        <w:t>elping to improve the physical and personal independence of clients.</w:t>
      </w:r>
    </w:p>
    <w:p w14:paraId="3627FCDC" w14:textId="2C301D41" w:rsidR="00A453BA" w:rsidRPr="00C91834" w:rsidRDefault="00A453BA" w:rsidP="00A453BA">
      <w:pPr>
        <w:rPr>
          <w:sz w:val="28"/>
          <w:szCs w:val="28"/>
        </w:rPr>
      </w:pPr>
    </w:p>
    <w:p w14:paraId="371C451C" w14:textId="53054EE3" w:rsidR="00A453BA" w:rsidRDefault="00F565FF" w:rsidP="00A453BA">
      <w:pPr>
        <w:rPr>
          <w:sz w:val="24"/>
          <w:szCs w:val="24"/>
        </w:rPr>
      </w:pPr>
      <w:r>
        <w:rPr>
          <w:sz w:val="24"/>
          <w:szCs w:val="24"/>
        </w:rPr>
        <w:t>S</w:t>
      </w:r>
      <w:r w:rsidR="007B3895">
        <w:rPr>
          <w:sz w:val="24"/>
          <w:szCs w:val="24"/>
        </w:rPr>
        <w:t>upport worker.</w:t>
      </w:r>
      <w:r w:rsidR="005E08AF">
        <w:rPr>
          <w:sz w:val="24"/>
          <w:szCs w:val="24"/>
        </w:rPr>
        <w:t xml:space="preserve"> </w:t>
      </w:r>
      <w:r w:rsidR="00A453BA" w:rsidRPr="00C91834">
        <w:rPr>
          <w:sz w:val="24"/>
          <w:szCs w:val="24"/>
        </w:rPr>
        <w:t>2016-</w:t>
      </w:r>
      <w:r w:rsidR="007B3895">
        <w:rPr>
          <w:sz w:val="24"/>
          <w:szCs w:val="24"/>
        </w:rPr>
        <w:t>201</w:t>
      </w:r>
      <w:r w:rsidR="006D7105">
        <w:rPr>
          <w:sz w:val="24"/>
          <w:szCs w:val="24"/>
        </w:rPr>
        <w:t>8</w:t>
      </w:r>
      <w:r w:rsidR="0006470E">
        <w:rPr>
          <w:sz w:val="24"/>
          <w:szCs w:val="24"/>
        </w:rPr>
        <w:t>.</w:t>
      </w:r>
    </w:p>
    <w:p w14:paraId="0DB02998" w14:textId="29AB7C68" w:rsidR="0006470E" w:rsidRPr="00C91834" w:rsidRDefault="0006470E" w:rsidP="00A453BA">
      <w:pPr>
        <w:rPr>
          <w:sz w:val="24"/>
          <w:szCs w:val="24"/>
        </w:rPr>
      </w:pPr>
      <w:r>
        <w:rPr>
          <w:sz w:val="24"/>
          <w:szCs w:val="24"/>
        </w:rPr>
        <w:t>Duties</w:t>
      </w:r>
      <w:r w:rsidR="000E3B78">
        <w:rPr>
          <w:sz w:val="24"/>
          <w:szCs w:val="24"/>
        </w:rPr>
        <w:t>.</w:t>
      </w:r>
    </w:p>
    <w:p w14:paraId="17520BF4" w14:textId="57609AD7" w:rsidR="00A453BA" w:rsidRPr="0063269A" w:rsidRDefault="0063269A" w:rsidP="00A453BA">
      <w:r>
        <w:t xml:space="preserve">Meet </w:t>
      </w:r>
      <w:r w:rsidR="00A453BA">
        <w:t xml:space="preserve">the daily needs of </w:t>
      </w:r>
      <w:r w:rsidR="006D7105">
        <w:t xml:space="preserve">clients </w:t>
      </w:r>
      <w:r w:rsidR="0098217F">
        <w:t>and mak</w:t>
      </w:r>
      <w:r>
        <w:t>e</w:t>
      </w:r>
      <w:r w:rsidR="0098217F">
        <w:t xml:space="preserve"> </w:t>
      </w:r>
      <w:r w:rsidR="00A453BA">
        <w:t xml:space="preserve">provision </w:t>
      </w:r>
      <w:r w:rsidR="0098217F">
        <w:t>for</w:t>
      </w:r>
      <w:r w:rsidR="00A453BA">
        <w:t xml:space="preserve"> physical and emotional care</w:t>
      </w:r>
      <w:r w:rsidR="0098217F">
        <w:t>.</w:t>
      </w:r>
      <w:r w:rsidR="00A453BA">
        <w:t xml:space="preserve"> </w:t>
      </w:r>
      <w:r w:rsidR="0098217F">
        <w:t>W</w:t>
      </w:r>
      <w:r w:rsidR="00A453BA">
        <w:t xml:space="preserve">ork as part of a team to achieve standards. Responsible for providing personal and basic health </w:t>
      </w:r>
      <w:r w:rsidR="007F670B">
        <w:t>needs.</w:t>
      </w:r>
      <w:r w:rsidR="00A453BA">
        <w:t xml:space="preserve"> </w:t>
      </w:r>
      <w:r w:rsidR="009E55DE">
        <w:t>P</w:t>
      </w:r>
      <w:r w:rsidR="00A453BA">
        <w:t>romoting</w:t>
      </w:r>
      <w:r w:rsidR="00EE2AAA">
        <w:t xml:space="preserve"> stimulations to enhance their</w:t>
      </w:r>
      <w:r w:rsidR="00A453BA">
        <w:t xml:space="preserve"> confidence in the performance of their day to day care </w:t>
      </w:r>
      <w:r w:rsidR="00A0599D">
        <w:t>activities.</w:t>
      </w:r>
    </w:p>
    <w:p w14:paraId="41A155B3" w14:textId="27BC12B8" w:rsidR="00A453BA" w:rsidRDefault="00A453BA" w:rsidP="00A453BA">
      <w:r>
        <w:t xml:space="preserve">. Keeping up to date records </w:t>
      </w:r>
      <w:r w:rsidR="00CB21DF">
        <w:t>clients</w:t>
      </w:r>
      <w:r>
        <w:t>, including daily observations about activities and medication administered</w:t>
      </w:r>
      <w:r w:rsidR="00EB3325">
        <w:t>.</w:t>
      </w:r>
      <w:r>
        <w:t xml:space="preserve"> Involve in developing care plans. </w:t>
      </w:r>
      <w:r w:rsidR="00EB3325">
        <w:t>a</w:t>
      </w:r>
      <w:r>
        <w:t xml:space="preserve">ttending staff meetings with senior managers. </w:t>
      </w:r>
      <w:r w:rsidR="00EB3325">
        <w:t>p</w:t>
      </w:r>
      <w:r>
        <w:t>articipating in appropriate training activities and courses. Helping to organize and participate in recreational activities. Assisting in clients feeding, bathing, and dressing. Talking to clients and listening sympathetically to their problems.</w:t>
      </w:r>
      <w:r w:rsidR="00F81E35">
        <w:t xml:space="preserve"> </w:t>
      </w:r>
      <w:r w:rsidR="00C307BE">
        <w:t>Supporting them to gain independence</w:t>
      </w:r>
      <w:r w:rsidR="00B8376B">
        <w:t xml:space="preserve"> and promote</w:t>
      </w:r>
      <w:r w:rsidR="00372360">
        <w:t xml:space="preserve"> their invol</w:t>
      </w:r>
      <w:r w:rsidR="009F13DF">
        <w:t xml:space="preserve">vement </w:t>
      </w:r>
      <w:r w:rsidR="005D0CEF">
        <w:t>of decisions</w:t>
      </w:r>
      <w:r w:rsidR="00226BAE">
        <w:t xml:space="preserve"> and</w:t>
      </w:r>
      <w:r>
        <w:t xml:space="preserve"> their</w:t>
      </w:r>
      <w:r w:rsidR="00B963F6">
        <w:t xml:space="preserve"> </w:t>
      </w:r>
      <w:r>
        <w:t xml:space="preserve">needs, including </w:t>
      </w:r>
      <w:r w:rsidR="00226BAE">
        <w:t>personal hyg</w:t>
      </w:r>
      <w:r w:rsidR="00AD13BC">
        <w:t>iene</w:t>
      </w:r>
      <w:r>
        <w:t xml:space="preserve">. </w:t>
      </w:r>
      <w:r w:rsidR="00A12F44">
        <w:t>Repo</w:t>
      </w:r>
      <w:r w:rsidR="007D4357">
        <w:t>rting to</w:t>
      </w:r>
      <w:r>
        <w:t xml:space="preserve"> senior managers of any issues concerning the welfare of clients</w:t>
      </w:r>
      <w:r w:rsidR="00AD13BC">
        <w:t>.</w:t>
      </w:r>
    </w:p>
    <w:p w14:paraId="6561877F" w14:textId="3D012727" w:rsidR="00A453BA" w:rsidRPr="00C91834" w:rsidRDefault="00A453BA" w:rsidP="00A453BA">
      <w:pPr>
        <w:rPr>
          <w:sz w:val="24"/>
          <w:szCs w:val="24"/>
        </w:rPr>
      </w:pPr>
    </w:p>
    <w:p w14:paraId="6997FA50" w14:textId="19C5F010" w:rsidR="00A453BA" w:rsidRDefault="00A453BA" w:rsidP="00A453BA">
      <w:r>
        <w:t xml:space="preserve"> Carr</w:t>
      </w:r>
      <w:r w:rsidR="00674421">
        <w:t>y</w:t>
      </w:r>
      <w:r>
        <w:t xml:space="preserve"> out essential safety check</w:t>
      </w:r>
      <w:r w:rsidR="00674421">
        <w:t>s</w:t>
      </w:r>
      <w:r>
        <w:t xml:space="preserve"> and risk assessment to ensure smooth operations. Deliver feedback to families, and handovers to other staff. Excellent attention to detail when completing report. Monitoring and recording seizures.</w:t>
      </w:r>
    </w:p>
    <w:p w14:paraId="066AAD7A" w14:textId="2CEC4196" w:rsidR="00A453BA" w:rsidRDefault="00A453BA" w:rsidP="00A453BA">
      <w:pPr>
        <w:rPr>
          <w:sz w:val="24"/>
          <w:szCs w:val="24"/>
        </w:rPr>
      </w:pPr>
      <w:r w:rsidRPr="00390111">
        <w:rPr>
          <w:sz w:val="24"/>
          <w:szCs w:val="24"/>
        </w:rPr>
        <w:t>PROFESSIONAL SKILLS</w:t>
      </w:r>
    </w:p>
    <w:p w14:paraId="7E9CDEF8" w14:textId="1E6E482B" w:rsidR="004764F4" w:rsidRPr="00390111" w:rsidRDefault="006F6A1F" w:rsidP="00A453BA">
      <w:pPr>
        <w:rPr>
          <w:sz w:val="24"/>
          <w:szCs w:val="24"/>
        </w:rPr>
      </w:pPr>
      <w:r>
        <w:rPr>
          <w:sz w:val="24"/>
          <w:szCs w:val="24"/>
        </w:rPr>
        <w:t>Critical Tinker,</w:t>
      </w:r>
      <w:r w:rsidR="003F25FE">
        <w:rPr>
          <w:sz w:val="24"/>
          <w:szCs w:val="24"/>
        </w:rPr>
        <w:t xml:space="preserve"> Creativity, Teamwork</w:t>
      </w:r>
      <w:r w:rsidR="00042C16">
        <w:rPr>
          <w:sz w:val="24"/>
          <w:szCs w:val="24"/>
        </w:rPr>
        <w:t>, Problem sol</w:t>
      </w:r>
      <w:r w:rsidR="003E727D">
        <w:rPr>
          <w:sz w:val="24"/>
          <w:szCs w:val="24"/>
        </w:rPr>
        <w:t>ving and good communication skills</w:t>
      </w:r>
      <w:r w:rsidR="009B5FA9">
        <w:rPr>
          <w:sz w:val="24"/>
          <w:szCs w:val="24"/>
        </w:rPr>
        <w:t>.</w:t>
      </w:r>
    </w:p>
    <w:p w14:paraId="458DCFB3" w14:textId="0B68235A" w:rsidR="00A453BA" w:rsidRDefault="00A453BA" w:rsidP="00A453BA">
      <w:r>
        <w:t>. Knowledge of relevant health and safety policies and procedures.</w:t>
      </w:r>
    </w:p>
    <w:p w14:paraId="6C65F093" w14:textId="77777777" w:rsidR="00A453BA" w:rsidRPr="00390111" w:rsidRDefault="00A453BA" w:rsidP="00A453BA">
      <w:pPr>
        <w:rPr>
          <w:sz w:val="24"/>
          <w:szCs w:val="24"/>
        </w:rPr>
      </w:pPr>
      <w:r w:rsidRPr="00390111">
        <w:rPr>
          <w:sz w:val="24"/>
          <w:szCs w:val="24"/>
        </w:rPr>
        <w:t>PERSONAL ATTRIBUTES</w:t>
      </w:r>
    </w:p>
    <w:p w14:paraId="1DCB1C7C" w14:textId="77777777" w:rsidR="00A453BA" w:rsidRDefault="00A453BA" w:rsidP="00A453BA">
      <w:r>
        <w:t>. Confidence, drive, and enthusiasm.</w:t>
      </w:r>
    </w:p>
    <w:p w14:paraId="141075E0" w14:textId="77777777" w:rsidR="00A453BA" w:rsidRDefault="00A453BA" w:rsidP="00A453BA">
      <w:r>
        <w:t>. Ability of multitask and meeting deadlines.</w:t>
      </w:r>
    </w:p>
    <w:p w14:paraId="5686C806" w14:textId="77777777" w:rsidR="00A453BA" w:rsidRDefault="00A453BA" w:rsidP="00A453BA">
      <w:r>
        <w:t>. Treating people with dignity and respect.</w:t>
      </w:r>
    </w:p>
    <w:p w14:paraId="0BB46A1F" w14:textId="77777777" w:rsidR="00A453BA" w:rsidRDefault="00A453BA" w:rsidP="00A453BA">
      <w:r>
        <w:t>. Able to build relationships with clients and their families and friends</w:t>
      </w:r>
    </w:p>
    <w:p w14:paraId="2357D5DF" w14:textId="77777777" w:rsidR="00A453BA" w:rsidRDefault="00A453BA" w:rsidP="00A453BA">
      <w:r>
        <w:t>. Capability to communicate effectively with other team members.</w:t>
      </w:r>
    </w:p>
    <w:p w14:paraId="7BB47EBC" w14:textId="77777777" w:rsidR="00A453BA" w:rsidRDefault="00A453BA" w:rsidP="00A453BA">
      <w:r>
        <w:t>. Willing to work flexible hours including weekends and nights.</w:t>
      </w:r>
    </w:p>
    <w:p w14:paraId="566EF160" w14:textId="77777777" w:rsidR="00A453BA" w:rsidRDefault="00A453BA" w:rsidP="00A453BA">
      <w:r>
        <w:t>. Constantly maintaining personal and professional development to meet the changing demands.</w:t>
      </w:r>
    </w:p>
    <w:p w14:paraId="792ECC1C" w14:textId="77777777" w:rsidR="00A453BA" w:rsidRPr="00452456" w:rsidRDefault="00A453BA" w:rsidP="00A453BA">
      <w:pPr>
        <w:rPr>
          <w:sz w:val="24"/>
          <w:szCs w:val="24"/>
        </w:rPr>
      </w:pPr>
      <w:r w:rsidRPr="00452456">
        <w:rPr>
          <w:sz w:val="24"/>
          <w:szCs w:val="24"/>
        </w:rPr>
        <w:t>KEY COMPETENCE AND SKILLS.</w:t>
      </w:r>
    </w:p>
    <w:p w14:paraId="0112EA69" w14:textId="24B0D3D4" w:rsidR="00A453BA" w:rsidRDefault="00A453BA" w:rsidP="00A453BA">
      <w:r>
        <w:t>Good listener and Personal care</w:t>
      </w:r>
    </w:p>
    <w:p w14:paraId="4DB75DB0" w14:textId="0A0D88F5" w:rsidR="00A453BA" w:rsidRDefault="00A453BA" w:rsidP="00A453BA">
      <w:r>
        <w:t>Time management</w:t>
      </w:r>
      <w:r w:rsidR="00961FD6">
        <w:t>,</w:t>
      </w:r>
      <w:r>
        <w:t xml:space="preserve"> Record keeping</w:t>
      </w:r>
    </w:p>
    <w:p w14:paraId="0E9214D7" w14:textId="77777777" w:rsidR="00A453BA" w:rsidRDefault="00A453BA" w:rsidP="00A453BA">
      <w:r>
        <w:t>ACADEMIC QUALIFICATION</w:t>
      </w:r>
    </w:p>
    <w:p w14:paraId="15362A44" w14:textId="77777777" w:rsidR="00A453BA" w:rsidRDefault="00A453BA" w:rsidP="00A453BA">
      <w:r>
        <w:t>Certificate in Higher Education: Skills for the workplace.</w:t>
      </w:r>
    </w:p>
    <w:p w14:paraId="5A0021FB" w14:textId="77777777" w:rsidR="00A453BA" w:rsidRDefault="00A453BA" w:rsidP="00A453BA">
      <w:r>
        <w:t xml:space="preserve"> (Health and Social Care) Level 4 (2020)</w:t>
      </w:r>
    </w:p>
    <w:p w14:paraId="6F102152" w14:textId="0D2A144B" w:rsidR="00BD545D" w:rsidRPr="00E761B2" w:rsidRDefault="00A453BA" w:rsidP="00E761B2">
      <w:r>
        <w:t>NVQ Level 3 Early years Foundation Stage</w:t>
      </w:r>
      <w:r w:rsidR="00916657">
        <w:t>.</w:t>
      </w:r>
      <w:r w:rsidR="00156260">
        <w:t xml:space="preserve"> (Care </w:t>
      </w:r>
      <w:r>
        <w:t>and education</w:t>
      </w:r>
      <w:r w:rsidR="00156260">
        <w:t>).</w:t>
      </w:r>
    </w:p>
    <w:p w14:paraId="6F8FCC66" w14:textId="77777777" w:rsidR="00BD545D" w:rsidRDefault="00BD545D">
      <w:pPr>
        <w:rPr>
          <w:noProof/>
          <w:lang w:val="en-GB"/>
        </w:rPr>
      </w:pPr>
    </w:p>
    <w:p w14:paraId="3873AE34" w14:textId="26914A40" w:rsidR="00BD545D" w:rsidRPr="00B56D8C" w:rsidRDefault="00BD545D" w:rsidP="00B56D8C">
      <w:pPr>
        <w:spacing w:after="120" w:line="240" w:lineRule="auto"/>
        <w:contextualSpacing/>
        <w:rPr>
          <w:rFonts w:ascii="Trebuchet MS" w:eastAsia="Times New Roman" w:hAnsi="Trebuchet MS" w:cs="Times New Roman"/>
          <w:color w:val="0096CE"/>
          <w:kern w:val="28"/>
          <w:sz w:val="40"/>
          <w:szCs w:val="40"/>
          <w:lang w:eastAsia="ja-JP"/>
        </w:rPr>
      </w:pPr>
    </w:p>
    <w:p w14:paraId="78EE2962" w14:textId="069B1998" w:rsidR="007C5619" w:rsidRPr="00B56D8C" w:rsidRDefault="007C5619" w:rsidP="00B56D8C">
      <w:pPr>
        <w:spacing w:after="120" w:line="360" w:lineRule="auto"/>
        <w:contextualSpacing/>
        <w:rPr>
          <w:rFonts w:ascii="Trebuchet MS" w:eastAsia="Times New Roman" w:hAnsi="Trebuchet MS" w:cs="Times New Roman"/>
          <w:color w:val="262626"/>
          <w:sz w:val="19"/>
          <w:szCs w:val="19"/>
          <w:lang w:eastAsia="ja-JP"/>
        </w:rPr>
      </w:pPr>
    </w:p>
    <w:p w14:paraId="10D632CA" w14:textId="225932B3" w:rsidR="007C5619" w:rsidRDefault="007C5619">
      <w:pPr>
        <w:rPr>
          <w:noProof/>
          <w:lang w:val="en-GB"/>
        </w:rPr>
      </w:pPr>
    </w:p>
    <w:p w14:paraId="52FAD25F" w14:textId="5518F07A" w:rsidR="00156260" w:rsidRDefault="00156260">
      <w:pPr>
        <w:rPr>
          <w:noProof/>
          <w:lang w:val="en-GB"/>
        </w:rPr>
      </w:pPr>
      <w:r>
        <w:rPr>
          <w:noProof/>
          <w:lang w:val="en-GB"/>
        </w:rPr>
        <w:lastRenderedPageBreak/>
        <w:t>Cover letter.</w:t>
      </w:r>
    </w:p>
    <w:p w14:paraId="29D44634" w14:textId="77777777" w:rsidR="0051401E" w:rsidRDefault="0051401E" w:rsidP="0051401E">
      <w:pPr>
        <w:rPr>
          <w:lang w:val="en-GB"/>
        </w:rPr>
      </w:pPr>
      <w:r>
        <w:rPr>
          <w:lang w:val="en-GB"/>
        </w:rPr>
        <w:t>The manager                                                                                                                                      My address</w:t>
      </w:r>
    </w:p>
    <w:p w14:paraId="4F961008" w14:textId="77777777" w:rsidR="0051401E" w:rsidRDefault="0051401E" w:rsidP="0051401E">
      <w:pPr>
        <w:rPr>
          <w:lang w:val="en-GB"/>
        </w:rPr>
      </w:pPr>
      <w:r>
        <w:rPr>
          <w:lang w:val="en-GB"/>
        </w:rPr>
        <w:t>Brenda’s Care Home</w:t>
      </w:r>
    </w:p>
    <w:p w14:paraId="4AF1E643" w14:textId="77777777" w:rsidR="0051401E" w:rsidRDefault="0051401E" w:rsidP="0051401E">
      <w:pPr>
        <w:rPr>
          <w:lang w:val="en-GB"/>
        </w:rPr>
      </w:pPr>
      <w:r>
        <w:rPr>
          <w:lang w:val="en-GB"/>
        </w:rPr>
        <w:t>385 Brown hill road, Catford</w:t>
      </w:r>
    </w:p>
    <w:p w14:paraId="3D1B6CA2" w14:textId="77777777" w:rsidR="0051401E" w:rsidRDefault="0051401E" w:rsidP="0051401E">
      <w:pPr>
        <w:rPr>
          <w:lang w:val="en-GB"/>
        </w:rPr>
      </w:pPr>
      <w:r>
        <w:rPr>
          <w:lang w:val="en-GB"/>
        </w:rPr>
        <w:t>London SE6 0LM</w:t>
      </w:r>
    </w:p>
    <w:p w14:paraId="602369F4" w14:textId="77777777" w:rsidR="0051401E" w:rsidRDefault="0051401E" w:rsidP="0051401E">
      <w:pPr>
        <w:rPr>
          <w:lang w:val="en-GB"/>
        </w:rPr>
      </w:pPr>
      <w:r>
        <w:rPr>
          <w:lang w:val="en-GB"/>
        </w:rPr>
        <w:t>15/07/2020</w:t>
      </w:r>
    </w:p>
    <w:p w14:paraId="49A48D15" w14:textId="77777777" w:rsidR="0051401E" w:rsidRDefault="0051401E" w:rsidP="0051401E">
      <w:pPr>
        <w:rPr>
          <w:lang w:val="en-GB"/>
        </w:rPr>
      </w:pPr>
    </w:p>
    <w:p w14:paraId="48C5377E" w14:textId="77777777" w:rsidR="0051401E" w:rsidRDefault="0051401E" w:rsidP="0051401E">
      <w:pPr>
        <w:rPr>
          <w:lang w:val="en-GB"/>
        </w:rPr>
      </w:pPr>
      <w:r>
        <w:rPr>
          <w:lang w:val="en-GB"/>
        </w:rPr>
        <w:t>Dear sir/Madam,</w:t>
      </w:r>
    </w:p>
    <w:p w14:paraId="50EEC6F2" w14:textId="77777777" w:rsidR="0051401E" w:rsidRDefault="0051401E" w:rsidP="0051401E">
      <w:pPr>
        <w:rPr>
          <w:lang w:val="en-GB"/>
        </w:rPr>
      </w:pPr>
      <w:r>
        <w:rPr>
          <w:lang w:val="en-GB"/>
        </w:rPr>
        <w:t>I wish to apply for the role of a support worker currently advertised on your website.</w:t>
      </w:r>
    </w:p>
    <w:p w14:paraId="73531A83" w14:textId="77777777" w:rsidR="0051401E" w:rsidRDefault="0051401E" w:rsidP="0051401E">
      <w:pPr>
        <w:rPr>
          <w:lang w:val="en-GB"/>
        </w:rPr>
      </w:pPr>
      <w:r>
        <w:rPr>
          <w:lang w:val="en-GB"/>
        </w:rPr>
        <w:t>Please find my CV enclosed for consideration.</w:t>
      </w:r>
    </w:p>
    <w:p w14:paraId="562D034F" w14:textId="77777777" w:rsidR="0051401E" w:rsidRDefault="0051401E" w:rsidP="0051401E">
      <w:pPr>
        <w:rPr>
          <w:lang w:val="en-GB"/>
        </w:rPr>
      </w:pPr>
      <w:r>
        <w:rPr>
          <w:lang w:val="en-GB"/>
        </w:rPr>
        <w:t>As you can see from my attached CV, I have over 10 years of working experience in the Health and Social Care industry and I believe I can be of much help to your company. I am a competent reliable, skilful more knowledgeable and experience and this makes me the right person for the role.</w:t>
      </w:r>
    </w:p>
    <w:p w14:paraId="17E4C0F3" w14:textId="77777777" w:rsidR="0051401E" w:rsidRDefault="0051401E" w:rsidP="0051401E">
      <w:pPr>
        <w:rPr>
          <w:lang w:val="en-GB"/>
        </w:rPr>
      </w:pPr>
      <w:r>
        <w:rPr>
          <w:lang w:val="en-GB"/>
        </w:rPr>
        <w:t>My current role as a support worker at independence home I have been responsible for assisting service users care and independence, monitoring and recording seizures, ministering medication, assisting in outing and appointment, cooking, record keeping, feedbacks and handovers, safeguarding and safety checks.</w:t>
      </w:r>
    </w:p>
    <w:p w14:paraId="3DCAD630" w14:textId="77777777" w:rsidR="0051401E" w:rsidRDefault="0051401E" w:rsidP="0051401E">
      <w:pPr>
        <w:rPr>
          <w:lang w:val="en-GB"/>
        </w:rPr>
      </w:pPr>
      <w:r>
        <w:rPr>
          <w:lang w:val="en-GB"/>
        </w:rPr>
        <w:t>With my previous experience and expertise, I believe my contribution will have some impact.</w:t>
      </w:r>
    </w:p>
    <w:p w14:paraId="2987B3D9" w14:textId="77777777" w:rsidR="0051401E" w:rsidRDefault="0051401E" w:rsidP="0051401E">
      <w:pPr>
        <w:rPr>
          <w:lang w:val="en-GB"/>
        </w:rPr>
      </w:pPr>
      <w:r>
        <w:rPr>
          <w:lang w:val="en-GB"/>
        </w:rPr>
        <w:t xml:space="preserve"> Thank you for your assistance.</w:t>
      </w:r>
    </w:p>
    <w:p w14:paraId="560B5F73" w14:textId="77777777" w:rsidR="0051401E" w:rsidRDefault="0051401E" w:rsidP="0051401E">
      <w:pPr>
        <w:rPr>
          <w:lang w:val="en-GB"/>
        </w:rPr>
      </w:pPr>
      <w:r>
        <w:rPr>
          <w:lang w:val="en-GB"/>
        </w:rPr>
        <w:t>I look forward from hearing from you.</w:t>
      </w:r>
    </w:p>
    <w:p w14:paraId="0D59B3E5" w14:textId="77777777" w:rsidR="0051401E" w:rsidRDefault="0051401E" w:rsidP="0051401E">
      <w:pPr>
        <w:rPr>
          <w:lang w:val="en-GB"/>
        </w:rPr>
      </w:pPr>
      <w:r>
        <w:rPr>
          <w:lang w:val="en-GB"/>
        </w:rPr>
        <w:t>Yours sincerely,</w:t>
      </w:r>
    </w:p>
    <w:p w14:paraId="422426C0" w14:textId="792D67C4" w:rsidR="0051401E" w:rsidRDefault="0051401E">
      <w:pPr>
        <w:rPr>
          <w:lang w:val="en-GB"/>
        </w:rPr>
      </w:pPr>
      <w:r>
        <w:rPr>
          <w:lang w:val="en-GB"/>
        </w:rPr>
        <w:t>Elizabeth Owusu.</w:t>
      </w:r>
    </w:p>
    <w:p w14:paraId="1E8E5411" w14:textId="553BC6A6" w:rsidR="0051401E" w:rsidRDefault="0051401E">
      <w:pPr>
        <w:rPr>
          <w:noProof/>
          <w:lang w:val="en-GB"/>
        </w:rPr>
      </w:pPr>
    </w:p>
    <w:p w14:paraId="7140AA2A" w14:textId="58CD019F" w:rsidR="0051401E" w:rsidRDefault="0051401E">
      <w:pPr>
        <w:rPr>
          <w:noProof/>
          <w:lang w:val="en-GB"/>
        </w:rPr>
      </w:pPr>
    </w:p>
    <w:p w14:paraId="4BC40E0C" w14:textId="3B5BC1AB" w:rsidR="0051401E" w:rsidRDefault="0051401E">
      <w:pPr>
        <w:rPr>
          <w:noProof/>
          <w:lang w:val="en-GB"/>
        </w:rPr>
      </w:pPr>
    </w:p>
    <w:p w14:paraId="4A2198C2" w14:textId="05EE29F0" w:rsidR="0051401E" w:rsidRDefault="0051401E">
      <w:pPr>
        <w:rPr>
          <w:noProof/>
          <w:lang w:val="en-GB"/>
        </w:rPr>
      </w:pPr>
    </w:p>
    <w:p w14:paraId="1CCB9F67" w14:textId="77777777" w:rsidR="0051401E" w:rsidRDefault="0051401E">
      <w:pPr>
        <w:rPr>
          <w:noProof/>
          <w:lang w:val="en-GB"/>
        </w:rPr>
      </w:pPr>
    </w:p>
    <w:p w14:paraId="363C7A60" w14:textId="7D5BEF4E" w:rsidR="00973416" w:rsidRDefault="00507381">
      <w:pPr>
        <w:rPr>
          <w:noProof/>
          <w:lang w:val="en-GB"/>
        </w:rPr>
      </w:pPr>
      <w:r>
        <w:rPr>
          <w:noProof/>
          <w:lang w:val="en-GB"/>
        </w:rPr>
        <w:lastRenderedPageBreak/>
        <w:t>APPEND</w:t>
      </w:r>
      <w:r w:rsidR="00E84518">
        <w:rPr>
          <w:noProof/>
          <w:lang w:val="en-GB"/>
        </w:rPr>
        <w:t xml:space="preserve">ENCES </w:t>
      </w:r>
      <w:r w:rsidR="00E84518" w:rsidRPr="00CB595D">
        <w:rPr>
          <w:noProof/>
          <w:sz w:val="28"/>
          <w:szCs w:val="28"/>
          <w:lang w:val="en-GB"/>
        </w:rPr>
        <w:t xml:space="preserve">2                                        </w:t>
      </w:r>
      <w:r w:rsidR="00CB595D">
        <w:rPr>
          <w:noProof/>
          <w:sz w:val="28"/>
          <w:szCs w:val="28"/>
          <w:lang w:val="en-GB"/>
        </w:rPr>
        <w:t xml:space="preserve">                                                                                 B</w:t>
      </w:r>
      <w:r w:rsidR="00E84518" w:rsidRPr="00CB595D">
        <w:rPr>
          <w:noProof/>
          <w:sz w:val="28"/>
          <w:szCs w:val="28"/>
          <w:lang w:val="en-GB"/>
        </w:rPr>
        <w:t xml:space="preserve">                                                                                                               </w:t>
      </w:r>
      <w:r w:rsidR="00736DDA">
        <w:rPr>
          <w:noProof/>
          <w:lang w:val="en-GB"/>
        </w:rPr>
        <w:t xml:space="preserve">                                                                                                                                       </w:t>
      </w:r>
    </w:p>
    <w:p w14:paraId="71046359" w14:textId="4D929712" w:rsidR="00507941" w:rsidRDefault="00B82CAD">
      <w:pPr>
        <w:rPr>
          <w:noProof/>
          <w:lang w:val="en-GB"/>
        </w:rPr>
      </w:pPr>
      <w:r>
        <w:rPr>
          <w:noProof/>
          <w:lang w:val="en-GB"/>
        </w:rPr>
        <w:t>K</w:t>
      </w:r>
      <w:r w:rsidR="00E866B7">
        <w:rPr>
          <w:noProof/>
          <w:lang w:val="en-GB"/>
        </w:rPr>
        <w:t>OLB’S MODEL OF REFLECTION</w:t>
      </w:r>
      <w:r w:rsidR="005910FA">
        <w:rPr>
          <w:noProof/>
          <w:lang w:val="en-GB"/>
        </w:rPr>
        <w:t xml:space="preserve"> </w:t>
      </w:r>
      <w:r w:rsidR="00A261BC">
        <w:rPr>
          <w:noProof/>
          <w:lang w:val="en-GB"/>
        </w:rPr>
        <w:t>(1984)</w:t>
      </w:r>
    </w:p>
    <w:p w14:paraId="102BE9DF" w14:textId="7FB7C176" w:rsidR="00507941" w:rsidRDefault="00507941">
      <w:pPr>
        <w:rPr>
          <w:noProof/>
          <w:lang w:val="en-GB"/>
        </w:rPr>
      </w:pPr>
    </w:p>
    <w:p w14:paraId="48C58467" w14:textId="2EE6816B" w:rsidR="00FF6411" w:rsidRPr="005E76C6" w:rsidRDefault="00F63ED9" w:rsidP="00FF6411">
      <w:pPr>
        <w:jc w:val="right"/>
        <w:rPr>
          <w:noProof/>
          <w:sz w:val="32"/>
          <w:szCs w:val="32"/>
          <w:lang w:val="en-GB"/>
        </w:rPr>
      </w:pPr>
      <w:r w:rsidRPr="005E76C6">
        <w:rPr>
          <w:noProof/>
          <w:sz w:val="32"/>
          <w:szCs w:val="32"/>
          <w:lang w:val="en-GB"/>
        </w:rPr>
        <w:t>Reflect</w:t>
      </w:r>
      <w:r w:rsidR="00316609" w:rsidRPr="005E76C6">
        <w:rPr>
          <w:noProof/>
          <w:sz w:val="32"/>
          <w:szCs w:val="32"/>
          <w:lang w:val="en-GB"/>
        </w:rPr>
        <w:t>ive Observation</w:t>
      </w:r>
    </w:p>
    <w:p w14:paraId="0A8ABD33" w14:textId="111CC357" w:rsidR="00507941" w:rsidRDefault="005F2471" w:rsidP="00E27BAD">
      <w:pPr>
        <w:jc w:val="right"/>
        <w:rPr>
          <w:noProof/>
          <w:lang w:val="en-GB"/>
        </w:rPr>
      </w:pPr>
      <w:r>
        <w:rPr>
          <w:noProof/>
          <w:lang w:val="en-GB"/>
        </w:rPr>
        <w:t>Reviewing</w:t>
      </w:r>
      <w:r w:rsidR="001A5450">
        <w:rPr>
          <w:noProof/>
          <w:lang w:val="en-GB"/>
        </w:rPr>
        <w:t>/ reflectin on the experin</w:t>
      </w:r>
      <w:r w:rsidR="002831F8">
        <w:rPr>
          <w:noProof/>
          <w:lang w:val="en-GB"/>
        </w:rPr>
        <w:t>ce</w:t>
      </w:r>
    </w:p>
    <w:p w14:paraId="31342FCA" w14:textId="2F2D1EEF" w:rsidR="00507941" w:rsidRDefault="00E82540">
      <w:pPr>
        <w:rPr>
          <w:noProof/>
          <w:lang w:val="en-GB"/>
        </w:rPr>
      </w:pPr>
      <w:r>
        <w:rPr>
          <w:noProof/>
          <w:lang w:val="en-GB"/>
        </w:rPr>
        <mc:AlternateContent>
          <mc:Choice Requires="wps">
            <w:drawing>
              <wp:anchor distT="0" distB="0" distL="114300" distR="114300" simplePos="0" relativeHeight="251662336" behindDoc="0" locked="0" layoutInCell="1" allowOverlap="1" wp14:anchorId="5BE36EA8" wp14:editId="7DBBF82F">
                <wp:simplePos x="0" y="0"/>
                <wp:positionH relativeFrom="column">
                  <wp:posOffset>4767580</wp:posOffset>
                </wp:positionH>
                <wp:positionV relativeFrom="paragraph">
                  <wp:posOffset>13970</wp:posOffset>
                </wp:positionV>
                <wp:extent cx="485775" cy="1214755"/>
                <wp:effectExtent l="71755" t="48260" r="80645" b="80010"/>
                <wp:wrapNone/>
                <wp:docPr id="7"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5775" cy="1214755"/>
                        </a:xfrm>
                        <a:prstGeom prst="upDownArrow">
                          <a:avLst>
                            <a:gd name="adj1" fmla="val 50000"/>
                            <a:gd name="adj2" fmla="val 50013"/>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A179A"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utoShape 8" o:spid="_x0000_s1026" type="#_x0000_t70" style="position:absolute;margin-left:375.4pt;margin-top:1.1pt;width:38.25pt;height:95.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" fillcolor="#8064a2 [3207]" strokecolor="#f2f2f2 [3041]" strokeweight="3pt">
                <v:shadow on="t" color="#3f3151 [1607]" opacity=".5" offset="1pt"/>
                <v:textbox style="layout-flow:vertical-ideographic"/>
              </v:shape>
            </w:pict>
          </mc:Fallback>
        </mc:AlternateContent>
      </w:r>
      <w:r>
        <w:rPr>
          <w:noProof/>
          <w:lang w:val="en-GB"/>
        </w:rPr>
        <mc:AlternateContent>
          <mc:Choice Requires="wps">
            <w:drawing>
              <wp:anchor distT="0" distB="0" distL="114300" distR="114300" simplePos="0" relativeHeight="251663360" behindDoc="0" locked="0" layoutInCell="1" allowOverlap="1" wp14:anchorId="56824023" wp14:editId="7F6E6A12">
                <wp:simplePos x="0" y="0"/>
                <wp:positionH relativeFrom="column">
                  <wp:posOffset>-142875</wp:posOffset>
                </wp:positionH>
                <wp:positionV relativeFrom="paragraph">
                  <wp:posOffset>128270</wp:posOffset>
                </wp:positionV>
                <wp:extent cx="2110105" cy="485775"/>
                <wp:effectExtent l="19050" t="57785" r="80645" b="75565"/>
                <wp:wrapNone/>
                <wp:docPr id="6"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0105" cy="485775"/>
                        </a:xfrm>
                        <a:prstGeom prst="rightArrow">
                          <a:avLst>
                            <a:gd name="adj1" fmla="val 50000"/>
                            <a:gd name="adj2" fmla="val 108595"/>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F5FB7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9" o:spid="_x0000_s1026" type="#_x0000_t13" style="position:absolute;margin-left:-11.25pt;margin-top:10.1pt;width:166.15pt;height:3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" fillcolor="#8064a2 [3207]" strokecolor="#f2f2f2 [3041]" strokeweight="3pt">
                <v:shadow on="t" color="#3f3151 [1607]" opacity=".5" offset="1pt"/>
              </v:shape>
            </w:pict>
          </mc:Fallback>
        </mc:AlternateContent>
      </w:r>
    </w:p>
    <w:p w14:paraId="1A504305" w14:textId="49627B11" w:rsidR="00507941" w:rsidRDefault="00507941">
      <w:pPr>
        <w:rPr>
          <w:noProof/>
          <w:lang w:val="en-GB"/>
        </w:rPr>
      </w:pPr>
    </w:p>
    <w:p w14:paraId="56A7E3FC" w14:textId="40D36907" w:rsidR="00507941" w:rsidRDefault="00706324">
      <w:pPr>
        <w:rPr>
          <w:noProof/>
          <w:lang w:val="en-GB"/>
        </w:rPr>
      </w:pPr>
      <w:r w:rsidRPr="005E76C6">
        <w:rPr>
          <w:noProof/>
          <w:sz w:val="28"/>
          <w:szCs w:val="28"/>
          <w:lang w:val="en-GB"/>
        </w:rPr>
        <w:t>C</w:t>
      </w:r>
      <w:r w:rsidR="009F6E9D" w:rsidRPr="005E76C6">
        <w:rPr>
          <w:noProof/>
          <w:sz w:val="28"/>
          <w:szCs w:val="28"/>
          <w:lang w:val="en-GB"/>
        </w:rPr>
        <w:t>oncrete experience</w:t>
      </w:r>
      <w:r w:rsidR="006800E4">
        <w:rPr>
          <w:noProof/>
          <w:lang w:val="en-GB"/>
        </w:rPr>
        <w:t>.</w:t>
      </w:r>
    </w:p>
    <w:p w14:paraId="48DA02CD" w14:textId="3924FC6E" w:rsidR="006800E4" w:rsidRDefault="006800E4">
      <w:pPr>
        <w:rPr>
          <w:noProof/>
          <w:lang w:val="en-GB"/>
        </w:rPr>
      </w:pPr>
      <w:r>
        <w:rPr>
          <w:noProof/>
          <w:lang w:val="en-GB"/>
        </w:rPr>
        <w:t xml:space="preserve">Having </w:t>
      </w:r>
      <w:r w:rsidR="0023109C">
        <w:rPr>
          <w:noProof/>
          <w:lang w:val="en-GB"/>
        </w:rPr>
        <w:t>and doing the experience</w:t>
      </w:r>
    </w:p>
    <w:p w14:paraId="5A9F1B57" w14:textId="6C90EB82" w:rsidR="00507941" w:rsidRDefault="00507941">
      <w:pPr>
        <w:rPr>
          <w:noProof/>
          <w:lang w:val="en-GB"/>
        </w:rPr>
      </w:pPr>
    </w:p>
    <w:p w14:paraId="01B1734E" w14:textId="20FF5EFC" w:rsidR="00507941" w:rsidRDefault="00507941">
      <w:pPr>
        <w:rPr>
          <w:noProof/>
          <w:lang w:val="en-GB"/>
        </w:rPr>
      </w:pPr>
    </w:p>
    <w:p w14:paraId="7FEBB1D9" w14:textId="77777777" w:rsidR="000D0ABB" w:rsidRDefault="000D0ABB">
      <w:pPr>
        <w:rPr>
          <w:noProof/>
          <w:lang w:val="en-GB"/>
        </w:rPr>
      </w:pPr>
    </w:p>
    <w:p w14:paraId="179EF78A" w14:textId="58A0866B" w:rsidR="00B22128" w:rsidRPr="0020052F" w:rsidRDefault="003B7001">
      <w:pPr>
        <w:rPr>
          <w:noProof/>
          <w:sz w:val="28"/>
          <w:szCs w:val="28"/>
          <w:lang w:val="en-GB"/>
        </w:rPr>
      </w:pPr>
      <w:r w:rsidRPr="0020052F">
        <w:rPr>
          <w:noProof/>
          <w:sz w:val="28"/>
          <w:szCs w:val="28"/>
          <w:lang w:val="en-GB"/>
        </w:rPr>
        <w:t xml:space="preserve">Active </w:t>
      </w:r>
      <w:r w:rsidR="00975EEF" w:rsidRPr="0020052F">
        <w:rPr>
          <w:noProof/>
          <w:sz w:val="28"/>
          <w:szCs w:val="28"/>
          <w:lang w:val="en-GB"/>
        </w:rPr>
        <w:t xml:space="preserve"> Experimentation</w:t>
      </w:r>
    </w:p>
    <w:p w14:paraId="36E2A8FE" w14:textId="6303B9E5" w:rsidR="00507941" w:rsidRDefault="009A50F0">
      <w:pPr>
        <w:rPr>
          <w:noProof/>
          <w:lang w:val="en-GB"/>
        </w:rPr>
      </w:pPr>
      <w:r>
        <w:rPr>
          <w:noProof/>
          <w:lang w:val="en-GB"/>
        </w:rPr>
        <w:t xml:space="preserve"> </w:t>
      </w:r>
      <w:r w:rsidR="00B22128">
        <w:rPr>
          <w:noProof/>
          <w:lang w:val="en-GB"/>
        </w:rPr>
        <w:t>Planning</w:t>
      </w:r>
      <w:r w:rsidR="00AA1A7A">
        <w:rPr>
          <w:noProof/>
          <w:lang w:val="en-GB"/>
        </w:rPr>
        <w:t xml:space="preserve">/ triying out what you have </w:t>
      </w:r>
      <w:r w:rsidR="000D0ABB">
        <w:rPr>
          <w:noProof/>
          <w:lang w:val="en-GB"/>
        </w:rPr>
        <w:t>learnt</w:t>
      </w:r>
      <w:r w:rsidR="00F7136A">
        <w:rPr>
          <w:noProof/>
          <w:lang w:val="en-GB"/>
        </w:rPr>
        <w:t xml:space="preserve">     </w:t>
      </w:r>
    </w:p>
    <w:p w14:paraId="51EDECD6" w14:textId="0F48D6A8" w:rsidR="00507941" w:rsidRDefault="00E82540">
      <w:pPr>
        <w:rPr>
          <w:noProof/>
          <w:lang w:val="en-GB"/>
        </w:rPr>
      </w:pPr>
      <w:r>
        <w:rPr>
          <w:noProof/>
          <w:lang w:val="en-GB"/>
        </w:rPr>
        <mc:AlternateContent>
          <mc:Choice Requires="wps">
            <w:drawing>
              <wp:anchor distT="0" distB="0" distL="114300" distR="114300" simplePos="0" relativeHeight="251659264" behindDoc="0" locked="0" layoutInCell="1" allowOverlap="1" wp14:anchorId="6F51AD1C" wp14:editId="674CFB12">
                <wp:simplePos x="0" y="0"/>
                <wp:positionH relativeFrom="column">
                  <wp:posOffset>4343400</wp:posOffset>
                </wp:positionH>
                <wp:positionV relativeFrom="paragraph">
                  <wp:posOffset>271145</wp:posOffset>
                </wp:positionV>
                <wp:extent cx="852805" cy="852805"/>
                <wp:effectExtent l="47625" t="53340" r="80645" b="9398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2805" cy="852805"/>
                        </a:xfrm>
                        <a:custGeom>
                          <a:avLst/>
                          <a:gdLst>
                            <a:gd name="G0" fmla="+- 9257 0 0"/>
                            <a:gd name="G1" fmla="+- 18514 0 0"/>
                            <a:gd name="G2" fmla="+- 6171 0 0"/>
                            <a:gd name="G3" fmla="*/ 9257 1 2"/>
                            <a:gd name="G4" fmla="+- G3 10800 0"/>
                            <a:gd name="G5" fmla="+- 21600 9257 18514"/>
                            <a:gd name="G6" fmla="+- 18514 6171 0"/>
                            <a:gd name="G7" fmla="*/ G6 1 2"/>
                            <a:gd name="G8" fmla="*/ 18514 2 1"/>
                            <a:gd name="G9" fmla="+- G8 0 21600"/>
                            <a:gd name="G10" fmla="+- G5 0 G4"/>
                            <a:gd name="G11" fmla="+- 9257 0 G4"/>
                            <a:gd name="G12" fmla="*/ G2 G10 G11"/>
                            <a:gd name="T0" fmla="*/ 15429 w 21600"/>
                            <a:gd name="T1" fmla="*/ 0 h 21600"/>
                            <a:gd name="T2" fmla="*/ 9257 w 21600"/>
                            <a:gd name="T3" fmla="*/ 6171 h 21600"/>
                            <a:gd name="T4" fmla="*/ 6171 w 21600"/>
                            <a:gd name="T5" fmla="*/ 9257 h 21600"/>
                            <a:gd name="T6" fmla="*/ 0 w 21600"/>
                            <a:gd name="T7" fmla="*/ 15429 h 21600"/>
                            <a:gd name="T8" fmla="*/ 6171 w 21600"/>
                            <a:gd name="T9" fmla="*/ 21600 h 21600"/>
                            <a:gd name="T10" fmla="*/ 12343 w 21600"/>
                            <a:gd name="T11" fmla="*/ 18514 h 21600"/>
                            <a:gd name="T12" fmla="*/ 18514 w 21600"/>
                            <a:gd name="T13" fmla="*/ 12343 h 21600"/>
                            <a:gd name="T14" fmla="*/ 21600 w 21600"/>
                            <a:gd name="T15" fmla="*/ 6171 h 21600"/>
                            <a:gd name="T16" fmla="*/ 17694720 60000 65536"/>
                            <a:gd name="T17" fmla="*/ 11796480 60000 65536"/>
                            <a:gd name="T18" fmla="*/ 17694720 60000 65536"/>
                            <a:gd name="T19" fmla="*/ 11796480 60000 65536"/>
                            <a:gd name="T20" fmla="*/ 5898240 60000 65536"/>
                            <a:gd name="T21" fmla="*/ 5898240 60000 65536"/>
                            <a:gd name="T22" fmla="*/ 0 60000 65536"/>
                            <a:gd name="T23" fmla="*/ 0 60000 65536"/>
                            <a:gd name="T24" fmla="*/ G12 w 21600"/>
                            <a:gd name="T25" fmla="*/ G5 h 21600"/>
                            <a:gd name="T26" fmla="*/ G1 w 21600"/>
                            <a:gd name="T27" fmla="*/ G1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15429" y="0"/>
                              </a:moveTo>
                              <a:lnTo>
                                <a:pt x="9257" y="6171"/>
                              </a:lnTo>
                              <a:lnTo>
                                <a:pt x="12343" y="6171"/>
                              </a:lnTo>
                              <a:lnTo>
                                <a:pt x="12343" y="12343"/>
                              </a:lnTo>
                              <a:lnTo>
                                <a:pt x="6171" y="12343"/>
                              </a:lnTo>
                              <a:lnTo>
                                <a:pt x="6171" y="9257"/>
                              </a:lnTo>
                              <a:lnTo>
                                <a:pt x="0" y="15429"/>
                              </a:lnTo>
                              <a:lnTo>
                                <a:pt x="6171" y="21600"/>
                              </a:lnTo>
                              <a:lnTo>
                                <a:pt x="6171" y="18514"/>
                              </a:lnTo>
                              <a:lnTo>
                                <a:pt x="18514" y="18514"/>
                              </a:lnTo>
                              <a:lnTo>
                                <a:pt x="18514" y="6171"/>
                              </a:lnTo>
                              <a:lnTo>
                                <a:pt x="21600" y="6171"/>
                              </a:lnTo>
                              <a:close/>
                            </a:path>
                          </a:pathLst>
                        </a:cu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498566" id="AutoShape 5" o:spid="_x0000_s1026" style="position:absolute;margin-left:342pt;margin-top:21.35pt;width:67.15pt;height:6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" path="m15429,l9257,6171r3086,l12343,12343r-6172,l6171,9257,,15429r6171,6171l6171,18514r12343,l18514,6171r3086,l15429,xe" fillcolor="#8064a2 [3207]" strokecolor="#f2f2f2 [3041]" strokeweight="3pt">
                <v:stroke joinstyle="miter"/>
                <v:shadow on="t" color="#3f3151 [1607]" opacity=".5" offset="1pt"/>
                <v:path o:connecttype="custom" o:connectlocs="609163,0;365482,243642;243642,365482;0,609163;243642,852805;487323,730964;730964,487323;852805,243642" o:connectangles="270,180,270,180,90,90,0,0" textboxrect="3085,12343,18514,18514"/>
              </v:shape>
            </w:pict>
          </mc:Fallback>
        </mc:AlternateContent>
      </w:r>
      <w:r>
        <w:rPr>
          <w:noProof/>
          <w:lang w:val="en-GB"/>
        </w:rPr>
        <mc:AlternateContent>
          <mc:Choice Requires="wps">
            <w:drawing>
              <wp:anchor distT="0" distB="0" distL="114300" distR="114300" simplePos="0" relativeHeight="251664384" behindDoc="0" locked="0" layoutInCell="1" allowOverlap="1" wp14:anchorId="4A43C96B" wp14:editId="7ACE4FBE">
                <wp:simplePos x="0" y="0"/>
                <wp:positionH relativeFrom="column">
                  <wp:posOffset>581025</wp:posOffset>
                </wp:positionH>
                <wp:positionV relativeFrom="paragraph">
                  <wp:posOffset>24130</wp:posOffset>
                </wp:positionV>
                <wp:extent cx="561975" cy="1214755"/>
                <wp:effectExtent l="76200" t="44450" r="85725" b="74295"/>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1975" cy="1214755"/>
                        </a:xfrm>
                        <a:prstGeom prst="upDownArrow">
                          <a:avLst>
                            <a:gd name="adj1" fmla="val 50000"/>
                            <a:gd name="adj2" fmla="val 43232"/>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A7A73D" id="AutoShape 10" o:spid="_x0000_s1026" type="#_x0000_t70" style="position:absolute;margin-left:45.75pt;margin-top:1.9pt;width:44.25pt;height:9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" fillcolor="#8064a2 [3207]" strokecolor="#f2f2f2 [3041]" strokeweight="3pt">
                <v:shadow on="t" color="#3f3151 [1607]" opacity=".5" offset="1pt"/>
                <v:textbox style="layout-flow:vertical-ideographic"/>
              </v:shape>
            </w:pict>
          </mc:Fallback>
        </mc:AlternateContent>
      </w:r>
    </w:p>
    <w:p w14:paraId="339A79BA" w14:textId="5ED103F9" w:rsidR="00507941" w:rsidRDefault="00507941">
      <w:pPr>
        <w:rPr>
          <w:noProof/>
          <w:lang w:val="en-GB"/>
        </w:rPr>
      </w:pPr>
    </w:p>
    <w:p w14:paraId="57894B85" w14:textId="40AC6125" w:rsidR="00507941" w:rsidRDefault="00507941">
      <w:pPr>
        <w:rPr>
          <w:noProof/>
          <w:lang w:val="en-GB"/>
        </w:rPr>
      </w:pPr>
    </w:p>
    <w:p w14:paraId="5FA57D66" w14:textId="53107A2C" w:rsidR="00507941" w:rsidRDefault="00507941">
      <w:pPr>
        <w:rPr>
          <w:noProof/>
          <w:lang w:val="en-GB"/>
        </w:rPr>
      </w:pPr>
    </w:p>
    <w:p w14:paraId="2F5A4BF0" w14:textId="2AE494A5" w:rsidR="00507941" w:rsidRDefault="00507941">
      <w:pPr>
        <w:rPr>
          <w:noProof/>
          <w:lang w:val="en-GB"/>
        </w:rPr>
      </w:pPr>
    </w:p>
    <w:p w14:paraId="02736380" w14:textId="39C7047C" w:rsidR="00507941" w:rsidRPr="00FA31CF" w:rsidRDefault="00FA31CF">
      <w:pPr>
        <w:rPr>
          <w:noProof/>
          <w:sz w:val="28"/>
          <w:szCs w:val="28"/>
          <w:lang w:val="en-GB"/>
        </w:rPr>
      </w:pPr>
      <w:r>
        <w:rPr>
          <w:noProof/>
          <w:lang w:val="en-GB"/>
        </w:rPr>
        <w:t xml:space="preserve">                                                                                                                     </w:t>
      </w:r>
      <w:r w:rsidRPr="00FA31CF">
        <w:rPr>
          <w:noProof/>
          <w:sz w:val="28"/>
          <w:szCs w:val="28"/>
          <w:lang w:val="en-GB"/>
        </w:rPr>
        <w:t xml:space="preserve"> </w:t>
      </w:r>
      <w:r w:rsidR="007E3944" w:rsidRPr="00FA31CF">
        <w:rPr>
          <w:noProof/>
          <w:sz w:val="28"/>
          <w:szCs w:val="28"/>
          <w:lang w:val="en-GB"/>
        </w:rPr>
        <w:t>A</w:t>
      </w:r>
      <w:r w:rsidR="006374EB" w:rsidRPr="00FA31CF">
        <w:rPr>
          <w:noProof/>
          <w:sz w:val="28"/>
          <w:szCs w:val="28"/>
          <w:lang w:val="en-GB"/>
        </w:rPr>
        <w:t>bstract Conceptua</w:t>
      </w:r>
      <w:r w:rsidR="006704B5" w:rsidRPr="00FA31CF">
        <w:rPr>
          <w:noProof/>
          <w:sz w:val="28"/>
          <w:szCs w:val="28"/>
          <w:lang w:val="en-GB"/>
        </w:rPr>
        <w:t>llisation</w:t>
      </w:r>
    </w:p>
    <w:p w14:paraId="2F70BA54" w14:textId="3C25D273" w:rsidR="00507941" w:rsidRDefault="00D45AD2">
      <w:pPr>
        <w:rPr>
          <w:noProof/>
          <w:lang w:val="en-GB"/>
        </w:rPr>
      </w:pPr>
      <w:r>
        <w:rPr>
          <w:noProof/>
          <w:lang w:val="en-GB"/>
        </w:rPr>
        <w:t xml:space="preserve">                                                                                                                </w:t>
      </w:r>
      <w:r w:rsidR="005C1126">
        <w:rPr>
          <w:noProof/>
          <w:lang w:val="en-GB"/>
        </w:rPr>
        <w:t>Concluding</w:t>
      </w:r>
      <w:r w:rsidR="00A55D50">
        <w:rPr>
          <w:noProof/>
          <w:lang w:val="en-GB"/>
        </w:rPr>
        <w:t xml:space="preserve"> /</w:t>
      </w:r>
      <w:r w:rsidR="005C1126">
        <w:rPr>
          <w:noProof/>
          <w:lang w:val="en-GB"/>
        </w:rPr>
        <w:t xml:space="preserve"> learning from </w:t>
      </w:r>
      <w:r w:rsidR="005675B8">
        <w:rPr>
          <w:noProof/>
          <w:lang w:val="en-GB"/>
        </w:rPr>
        <w:t>experience</w:t>
      </w:r>
    </w:p>
    <w:p w14:paraId="0D339591" w14:textId="1FEAE79A" w:rsidR="00FC530A" w:rsidRDefault="00FC530A">
      <w:pPr>
        <w:rPr>
          <w:noProof/>
          <w:lang w:val="en-GB"/>
        </w:rPr>
      </w:pPr>
    </w:p>
    <w:p w14:paraId="6F45A56C" w14:textId="766F5E08" w:rsidR="00507941" w:rsidRDefault="0038675C">
      <w:pPr>
        <w:rPr>
          <w:noProof/>
          <w:lang w:val="en-GB"/>
        </w:rPr>
      </w:pPr>
      <w:r>
        <w:rPr>
          <w:noProof/>
          <w:lang w:val="en-GB"/>
        </w:rPr>
        <w:t xml:space="preserve"> E</w:t>
      </w:r>
      <w:r w:rsidR="00AA20E4">
        <w:rPr>
          <w:noProof/>
          <w:lang w:val="en-GB"/>
        </w:rPr>
        <w:t xml:space="preserve">xperience on my learning </w:t>
      </w:r>
      <w:r w:rsidR="00A30D55">
        <w:rPr>
          <w:noProof/>
          <w:lang w:val="en-GB"/>
        </w:rPr>
        <w:t xml:space="preserve">, </w:t>
      </w:r>
      <w:r w:rsidR="00113AD4">
        <w:rPr>
          <w:noProof/>
          <w:lang w:val="en-GB"/>
        </w:rPr>
        <w:t>reflecting</w:t>
      </w:r>
      <w:r w:rsidR="009E4985">
        <w:rPr>
          <w:noProof/>
          <w:lang w:val="en-GB"/>
        </w:rPr>
        <w:t xml:space="preserve"> </w:t>
      </w:r>
      <w:r w:rsidR="009B32EC">
        <w:rPr>
          <w:noProof/>
          <w:lang w:val="en-GB"/>
        </w:rPr>
        <w:t xml:space="preserve">on the out come </w:t>
      </w:r>
      <w:r w:rsidR="0095485F">
        <w:rPr>
          <w:noProof/>
          <w:lang w:val="en-GB"/>
        </w:rPr>
        <w:t xml:space="preserve">, thinking and making </w:t>
      </w:r>
      <w:r w:rsidR="00B21141">
        <w:rPr>
          <w:noProof/>
          <w:lang w:val="en-GB"/>
        </w:rPr>
        <w:t>decission</w:t>
      </w:r>
      <w:r w:rsidR="00185225">
        <w:rPr>
          <w:noProof/>
          <w:lang w:val="en-GB"/>
        </w:rPr>
        <w:t xml:space="preserve"> and </w:t>
      </w:r>
      <w:r w:rsidR="00D83F9E">
        <w:rPr>
          <w:noProof/>
          <w:lang w:val="en-GB"/>
        </w:rPr>
        <w:t xml:space="preserve">taking action </w:t>
      </w:r>
      <w:r w:rsidR="00B0633B">
        <w:rPr>
          <w:noProof/>
          <w:lang w:val="en-GB"/>
        </w:rPr>
        <w:t>by focusing , researching</w:t>
      </w:r>
      <w:r w:rsidR="00E00C9B">
        <w:rPr>
          <w:noProof/>
          <w:lang w:val="en-GB"/>
        </w:rPr>
        <w:t>,</w:t>
      </w:r>
      <w:r w:rsidR="00B0633B">
        <w:rPr>
          <w:noProof/>
          <w:lang w:val="en-GB"/>
        </w:rPr>
        <w:t xml:space="preserve"> practicing</w:t>
      </w:r>
      <w:r w:rsidR="000D1AEA">
        <w:rPr>
          <w:noProof/>
          <w:lang w:val="en-GB"/>
        </w:rPr>
        <w:t xml:space="preserve"> </w:t>
      </w:r>
      <w:r w:rsidR="00E00C9B">
        <w:rPr>
          <w:noProof/>
          <w:lang w:val="en-GB"/>
        </w:rPr>
        <w:t>,</w:t>
      </w:r>
      <w:r w:rsidR="000D1AEA">
        <w:rPr>
          <w:noProof/>
          <w:lang w:val="en-GB"/>
        </w:rPr>
        <w:t>learning an</w:t>
      </w:r>
      <w:r w:rsidR="003E165C">
        <w:rPr>
          <w:noProof/>
          <w:lang w:val="en-GB"/>
        </w:rPr>
        <w:t>d</w:t>
      </w:r>
      <w:r w:rsidR="000D1AEA">
        <w:rPr>
          <w:noProof/>
          <w:lang w:val="en-GB"/>
        </w:rPr>
        <w:t xml:space="preserve"> </w:t>
      </w:r>
      <w:r w:rsidR="00E00C9B">
        <w:rPr>
          <w:noProof/>
          <w:lang w:val="en-GB"/>
        </w:rPr>
        <w:t>developing</w:t>
      </w:r>
      <w:r w:rsidR="00E05DE8">
        <w:rPr>
          <w:noProof/>
          <w:lang w:val="en-GB"/>
        </w:rPr>
        <w:t>.</w:t>
      </w:r>
      <w:r w:rsidR="00F57856">
        <w:rPr>
          <w:noProof/>
          <w:lang w:val="en-GB"/>
        </w:rPr>
        <w:t>(</w:t>
      </w:r>
      <w:r w:rsidR="00676BDF">
        <w:rPr>
          <w:noProof/>
          <w:lang w:val="en-GB"/>
        </w:rPr>
        <w:t>Morgan 2017)</w:t>
      </w:r>
      <w:r w:rsidR="00711B82">
        <w:rPr>
          <w:noProof/>
          <w:lang w:val="en-GB"/>
        </w:rPr>
        <w:t>.</w:t>
      </w:r>
    </w:p>
    <w:p w14:paraId="6CF1B16D" w14:textId="30924B81" w:rsidR="00540A0E" w:rsidRDefault="00540A0E">
      <w:pPr>
        <w:rPr>
          <w:noProof/>
          <w:lang w:val="en-GB"/>
        </w:rPr>
      </w:pPr>
    </w:p>
    <w:bookmarkEnd w:id="1"/>
    <w:p w14:paraId="52E61DA4" w14:textId="2315B29E" w:rsidR="00540A0E" w:rsidRDefault="00540A0E">
      <w:pPr>
        <w:rPr>
          <w:noProof/>
          <w:lang w:val="en-GB"/>
        </w:rPr>
      </w:pPr>
    </w:p>
    <w:p w14:paraId="1272119F" w14:textId="77777777" w:rsidR="000D6139" w:rsidRDefault="000D6139">
      <w:pPr>
        <w:rPr>
          <w:noProof/>
          <w:lang w:val="en-GB"/>
        </w:rPr>
      </w:pPr>
    </w:p>
    <w:p w14:paraId="0EFBD507" w14:textId="225F1FEE" w:rsidR="000827A5" w:rsidRDefault="000827A5" w:rsidP="000827A5">
      <w:pPr>
        <w:pStyle w:val="NormalWeb"/>
        <w:spacing w:before="0" w:beforeAutospacing="0" w:after="0" w:afterAutospacing="0"/>
      </w:pPr>
      <w:r w:rsidRPr="000827A5">
        <w:rPr>
          <w:rFonts w:ascii="Calibri" w:eastAsia="+mn-ea" w:hAnsi="Calibri" w:cs="+mn-cs"/>
          <w:color w:val="FFFFFF"/>
        </w:rPr>
        <w:t>EMPLOYABILITY</w:t>
      </w:r>
    </w:p>
    <w:p w14:paraId="1E3FAD5D" w14:textId="6E281660" w:rsidR="00540A0E" w:rsidRDefault="00540A0E">
      <w:pPr>
        <w:rPr>
          <w:noProof/>
          <w:lang w:val="en-GB"/>
        </w:rPr>
      </w:pPr>
    </w:p>
    <w:p w14:paraId="632CC9D4" w14:textId="35A5B5E0" w:rsidR="00540A0E" w:rsidRDefault="00540A0E">
      <w:pPr>
        <w:rPr>
          <w:noProof/>
          <w:lang w:val="en-GB"/>
        </w:rPr>
      </w:pPr>
    </w:p>
    <w:p w14:paraId="02CFB2EB" w14:textId="750FA195" w:rsidR="00540A0E" w:rsidRDefault="00540A0E">
      <w:pPr>
        <w:rPr>
          <w:noProof/>
          <w:lang w:val="en-GB"/>
        </w:rPr>
      </w:pPr>
    </w:p>
    <w:p w14:paraId="5AC2468D" w14:textId="6A196DC8" w:rsidR="00540A0E" w:rsidRDefault="00540A0E">
      <w:pPr>
        <w:rPr>
          <w:noProof/>
          <w:lang w:val="en-GB"/>
        </w:rPr>
      </w:pPr>
    </w:p>
    <w:p w14:paraId="6C957456" w14:textId="3C9CE98C" w:rsidR="00540A0E" w:rsidRDefault="00540A0E">
      <w:pPr>
        <w:rPr>
          <w:noProof/>
          <w:lang w:val="en-GB"/>
        </w:rPr>
      </w:pPr>
    </w:p>
    <w:p w14:paraId="6AB885AF" w14:textId="43ED8502" w:rsidR="00540A0E" w:rsidRDefault="00540A0E">
      <w:pPr>
        <w:rPr>
          <w:noProof/>
          <w:lang w:val="en-GB"/>
        </w:rPr>
      </w:pPr>
    </w:p>
    <w:p w14:paraId="0A146FED" w14:textId="4D16948A" w:rsidR="00540A0E" w:rsidRDefault="00540A0E">
      <w:pPr>
        <w:rPr>
          <w:noProof/>
          <w:lang w:val="en-GB"/>
        </w:rPr>
      </w:pPr>
    </w:p>
    <w:p w14:paraId="764D49DF" w14:textId="0E17E4C1" w:rsidR="00540A0E" w:rsidRDefault="00540A0E">
      <w:pPr>
        <w:rPr>
          <w:noProof/>
          <w:lang w:val="en-GB"/>
        </w:rPr>
      </w:pPr>
    </w:p>
    <w:p w14:paraId="45AF7397" w14:textId="76F23986" w:rsidR="00540A0E" w:rsidRDefault="00540A0E">
      <w:pPr>
        <w:rPr>
          <w:noProof/>
          <w:lang w:val="en-GB"/>
        </w:rPr>
      </w:pPr>
    </w:p>
    <w:p w14:paraId="4595C96F" w14:textId="1E5D75A0" w:rsidR="00540A0E" w:rsidRDefault="00540A0E">
      <w:pPr>
        <w:rPr>
          <w:noProof/>
          <w:lang w:val="en-GB"/>
        </w:rPr>
      </w:pPr>
    </w:p>
    <w:p w14:paraId="02764DDA" w14:textId="0F9545B1" w:rsidR="00540A0E" w:rsidRDefault="00540A0E">
      <w:pPr>
        <w:rPr>
          <w:noProof/>
          <w:lang w:val="en-GB"/>
        </w:rPr>
      </w:pPr>
    </w:p>
    <w:p w14:paraId="505B84C8" w14:textId="6201DB06" w:rsidR="00143FE6" w:rsidRDefault="00143FE6">
      <w:pPr>
        <w:rPr>
          <w:noProof/>
          <w:lang w:val="en-GB"/>
        </w:rPr>
      </w:pPr>
    </w:p>
    <w:p w14:paraId="7C3C645F" w14:textId="33E37FA2" w:rsidR="00143FE6" w:rsidRDefault="00143FE6">
      <w:pPr>
        <w:rPr>
          <w:noProof/>
          <w:lang w:val="en-GB"/>
        </w:rPr>
      </w:pPr>
    </w:p>
    <w:p w14:paraId="39A42BB7" w14:textId="6A2DD85B" w:rsidR="00143FE6" w:rsidRDefault="00143FE6">
      <w:pPr>
        <w:rPr>
          <w:noProof/>
          <w:lang w:val="en-GB"/>
        </w:rPr>
      </w:pPr>
    </w:p>
    <w:p w14:paraId="7BD202D5" w14:textId="42C3952C" w:rsidR="00143FE6" w:rsidRDefault="00143FE6">
      <w:pPr>
        <w:rPr>
          <w:noProof/>
          <w:lang w:val="en-GB"/>
        </w:rPr>
      </w:pPr>
    </w:p>
    <w:p w14:paraId="643E931F" w14:textId="4F9EF9CE" w:rsidR="00143FE6" w:rsidRDefault="00143FE6">
      <w:pPr>
        <w:rPr>
          <w:noProof/>
          <w:lang w:val="en-GB"/>
        </w:rPr>
      </w:pPr>
    </w:p>
    <w:p w14:paraId="20E2431B" w14:textId="23353289" w:rsidR="00143FE6" w:rsidRDefault="00143FE6">
      <w:pPr>
        <w:rPr>
          <w:noProof/>
          <w:lang w:val="en-GB"/>
        </w:rPr>
      </w:pPr>
    </w:p>
    <w:p w14:paraId="4AE06F6F" w14:textId="1F1FE1F9" w:rsidR="00143FE6" w:rsidRDefault="00143FE6">
      <w:pPr>
        <w:rPr>
          <w:noProof/>
          <w:lang w:val="en-GB"/>
        </w:rPr>
      </w:pPr>
    </w:p>
    <w:p w14:paraId="17B13CE0" w14:textId="6AFEA2AD" w:rsidR="004A2A75" w:rsidRDefault="004A2A75">
      <w:pPr>
        <w:rPr>
          <w:noProof/>
          <w:lang w:val="en-GB"/>
        </w:rPr>
      </w:pPr>
    </w:p>
    <w:p w14:paraId="45B3A8DB" w14:textId="20C70524" w:rsidR="004A2A75" w:rsidRDefault="004A2A75">
      <w:pPr>
        <w:rPr>
          <w:noProof/>
          <w:lang w:val="en-GB"/>
        </w:rPr>
      </w:pPr>
    </w:p>
    <w:p w14:paraId="0E1D01AF" w14:textId="09D6549E" w:rsidR="004A2A75" w:rsidRDefault="004A2A75">
      <w:pPr>
        <w:rPr>
          <w:noProof/>
          <w:lang w:val="en-GB"/>
        </w:rPr>
      </w:pPr>
    </w:p>
    <w:p w14:paraId="7E78F428" w14:textId="013B9CAB" w:rsidR="004A2A75" w:rsidRDefault="004A2A75">
      <w:pPr>
        <w:rPr>
          <w:noProof/>
          <w:lang w:val="en-GB"/>
        </w:rPr>
      </w:pPr>
    </w:p>
    <w:p w14:paraId="473B0D64" w14:textId="3F7D8859" w:rsidR="004A2A75" w:rsidRDefault="004A2A75">
      <w:pPr>
        <w:rPr>
          <w:noProof/>
          <w:lang w:val="en-GB"/>
        </w:rPr>
      </w:pPr>
    </w:p>
    <w:p w14:paraId="4DE4A210" w14:textId="572A1096" w:rsidR="004A2A75" w:rsidRDefault="004A2A75">
      <w:pPr>
        <w:rPr>
          <w:noProof/>
          <w:lang w:val="en-GB"/>
        </w:rPr>
      </w:pPr>
    </w:p>
    <w:p w14:paraId="1858B8EF" w14:textId="28244397" w:rsidR="004A2A75" w:rsidRDefault="004A2A75">
      <w:pPr>
        <w:rPr>
          <w:noProof/>
          <w:lang w:val="en-GB"/>
        </w:rPr>
      </w:pPr>
    </w:p>
    <w:p w14:paraId="1241CE1A" w14:textId="018C718C" w:rsidR="004A2A75" w:rsidRDefault="004A2A75">
      <w:pPr>
        <w:rPr>
          <w:noProof/>
          <w:lang w:val="en-GB"/>
        </w:rPr>
      </w:pPr>
    </w:p>
    <w:p w14:paraId="03ECC0E2" w14:textId="2CB05A59" w:rsidR="004A2A75" w:rsidRDefault="004A2A75">
      <w:pPr>
        <w:rPr>
          <w:noProof/>
          <w:lang w:val="en-GB"/>
        </w:rPr>
      </w:pPr>
    </w:p>
    <w:p w14:paraId="0486C8CF" w14:textId="1414A1ED" w:rsidR="004A2A75" w:rsidRDefault="004A2A75">
      <w:pPr>
        <w:rPr>
          <w:noProof/>
          <w:lang w:val="en-GB"/>
        </w:rPr>
      </w:pPr>
    </w:p>
    <w:p w14:paraId="7694B8EB" w14:textId="4286F593" w:rsidR="00BD25FD" w:rsidRDefault="00BD25FD">
      <w:pPr>
        <w:rPr>
          <w:noProof/>
          <w:lang w:val="en-GB"/>
        </w:rPr>
      </w:pPr>
    </w:p>
    <w:p w14:paraId="4E87D8F3" w14:textId="4C9AC63B" w:rsidR="00BD25FD" w:rsidRDefault="00BD25FD">
      <w:pPr>
        <w:rPr>
          <w:noProof/>
          <w:lang w:val="en-GB"/>
        </w:rPr>
      </w:pPr>
    </w:p>
    <w:p w14:paraId="68B3AB1C" w14:textId="4FB83DAB" w:rsidR="00BD25FD" w:rsidRDefault="00BD25FD">
      <w:pPr>
        <w:rPr>
          <w:noProof/>
          <w:lang w:val="en-GB"/>
        </w:rPr>
      </w:pPr>
    </w:p>
    <w:p w14:paraId="6A22A38F" w14:textId="4DE98801" w:rsidR="00BD25FD" w:rsidRDefault="00BD25FD">
      <w:pPr>
        <w:rPr>
          <w:noProof/>
          <w:lang w:val="en-GB"/>
        </w:rPr>
      </w:pPr>
    </w:p>
    <w:p w14:paraId="13136D27" w14:textId="6B4F1C06" w:rsidR="00BD25FD" w:rsidRDefault="00BD25FD">
      <w:pPr>
        <w:rPr>
          <w:noProof/>
          <w:lang w:val="en-GB"/>
        </w:rPr>
      </w:pPr>
    </w:p>
    <w:p w14:paraId="54F30E7C" w14:textId="0B7F9214" w:rsidR="00BD25FD" w:rsidRDefault="00BD25FD">
      <w:pPr>
        <w:rPr>
          <w:noProof/>
          <w:lang w:val="en-GB"/>
        </w:rPr>
      </w:pPr>
    </w:p>
    <w:p w14:paraId="3813B360" w14:textId="66D546DC" w:rsidR="00BD25FD" w:rsidRDefault="00BD25FD">
      <w:pPr>
        <w:rPr>
          <w:noProof/>
          <w:lang w:val="en-GB"/>
        </w:rPr>
      </w:pPr>
    </w:p>
    <w:p w14:paraId="1F0C4FB9" w14:textId="365B31F7" w:rsidR="00BD25FD" w:rsidRDefault="00BD25FD">
      <w:pPr>
        <w:rPr>
          <w:noProof/>
          <w:lang w:val="en-GB"/>
        </w:rPr>
      </w:pPr>
    </w:p>
    <w:p w14:paraId="6398AEB0" w14:textId="73728D98" w:rsidR="00BD25FD" w:rsidRDefault="00BD25FD">
      <w:pPr>
        <w:rPr>
          <w:noProof/>
          <w:lang w:val="en-GB"/>
        </w:rPr>
      </w:pPr>
    </w:p>
    <w:p w14:paraId="0CAF037F" w14:textId="77777777" w:rsidR="00BD25FD" w:rsidRDefault="00BD25FD">
      <w:pPr>
        <w:rPr>
          <w:noProof/>
          <w:lang w:val="en-GB"/>
        </w:rPr>
      </w:pPr>
    </w:p>
    <w:sectPr w:rsidR="00BD25FD" w:rsidSect="005301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D1A60" w14:textId="77777777" w:rsidR="002F3B2E" w:rsidRDefault="002F3B2E" w:rsidP="00B420F4">
      <w:pPr>
        <w:spacing w:after="0" w:line="240" w:lineRule="auto"/>
      </w:pPr>
      <w:r>
        <w:separator/>
      </w:r>
    </w:p>
  </w:endnote>
  <w:endnote w:type="continuationSeparator" w:id="0">
    <w:p w14:paraId="28BC2FB3" w14:textId="77777777" w:rsidR="002F3B2E" w:rsidRDefault="002F3B2E" w:rsidP="00B4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8C500" w14:textId="77777777" w:rsidR="002F3B2E" w:rsidRDefault="002F3B2E" w:rsidP="00B420F4">
      <w:pPr>
        <w:spacing w:after="0" w:line="240" w:lineRule="auto"/>
      </w:pPr>
      <w:r>
        <w:separator/>
      </w:r>
    </w:p>
  </w:footnote>
  <w:footnote w:type="continuationSeparator" w:id="0">
    <w:p w14:paraId="7D24E3C6" w14:textId="77777777" w:rsidR="002F3B2E" w:rsidRDefault="002F3B2E" w:rsidP="00B42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E17C13"/>
    <w:multiLevelType w:val="hybridMultilevel"/>
    <w:tmpl w:val="7794C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5418B2"/>
    <w:multiLevelType w:val="hybridMultilevel"/>
    <w:tmpl w:val="1CE040B8"/>
    <w:lvl w:ilvl="0" w:tplc="5D3E90A6">
      <w:start w:val="1"/>
      <w:numFmt w:val="bullet"/>
      <w:lvlText w:val="•"/>
      <w:lvlJc w:val="left"/>
      <w:pPr>
        <w:tabs>
          <w:tab w:val="num" w:pos="720"/>
        </w:tabs>
        <w:ind w:left="720" w:hanging="360"/>
      </w:pPr>
      <w:rPr>
        <w:rFonts w:ascii="Times New Roman" w:hAnsi="Times New Roman" w:hint="default"/>
      </w:rPr>
    </w:lvl>
    <w:lvl w:ilvl="1" w:tplc="A1E8CDC0" w:tentative="1">
      <w:start w:val="1"/>
      <w:numFmt w:val="bullet"/>
      <w:lvlText w:val="•"/>
      <w:lvlJc w:val="left"/>
      <w:pPr>
        <w:tabs>
          <w:tab w:val="num" w:pos="1440"/>
        </w:tabs>
        <w:ind w:left="1440" w:hanging="360"/>
      </w:pPr>
      <w:rPr>
        <w:rFonts w:ascii="Times New Roman" w:hAnsi="Times New Roman" w:hint="default"/>
      </w:rPr>
    </w:lvl>
    <w:lvl w:ilvl="2" w:tplc="E71E2940" w:tentative="1">
      <w:start w:val="1"/>
      <w:numFmt w:val="bullet"/>
      <w:lvlText w:val="•"/>
      <w:lvlJc w:val="left"/>
      <w:pPr>
        <w:tabs>
          <w:tab w:val="num" w:pos="2160"/>
        </w:tabs>
        <w:ind w:left="2160" w:hanging="360"/>
      </w:pPr>
      <w:rPr>
        <w:rFonts w:ascii="Times New Roman" w:hAnsi="Times New Roman" w:hint="default"/>
      </w:rPr>
    </w:lvl>
    <w:lvl w:ilvl="3" w:tplc="F4EC943E" w:tentative="1">
      <w:start w:val="1"/>
      <w:numFmt w:val="bullet"/>
      <w:lvlText w:val="•"/>
      <w:lvlJc w:val="left"/>
      <w:pPr>
        <w:tabs>
          <w:tab w:val="num" w:pos="2880"/>
        </w:tabs>
        <w:ind w:left="2880" w:hanging="360"/>
      </w:pPr>
      <w:rPr>
        <w:rFonts w:ascii="Times New Roman" w:hAnsi="Times New Roman" w:hint="default"/>
      </w:rPr>
    </w:lvl>
    <w:lvl w:ilvl="4" w:tplc="8424EE12" w:tentative="1">
      <w:start w:val="1"/>
      <w:numFmt w:val="bullet"/>
      <w:lvlText w:val="•"/>
      <w:lvlJc w:val="left"/>
      <w:pPr>
        <w:tabs>
          <w:tab w:val="num" w:pos="3600"/>
        </w:tabs>
        <w:ind w:left="3600" w:hanging="360"/>
      </w:pPr>
      <w:rPr>
        <w:rFonts w:ascii="Times New Roman" w:hAnsi="Times New Roman" w:hint="default"/>
      </w:rPr>
    </w:lvl>
    <w:lvl w:ilvl="5" w:tplc="B5CE3C92" w:tentative="1">
      <w:start w:val="1"/>
      <w:numFmt w:val="bullet"/>
      <w:lvlText w:val="•"/>
      <w:lvlJc w:val="left"/>
      <w:pPr>
        <w:tabs>
          <w:tab w:val="num" w:pos="4320"/>
        </w:tabs>
        <w:ind w:left="4320" w:hanging="360"/>
      </w:pPr>
      <w:rPr>
        <w:rFonts w:ascii="Times New Roman" w:hAnsi="Times New Roman" w:hint="default"/>
      </w:rPr>
    </w:lvl>
    <w:lvl w:ilvl="6" w:tplc="396AF59E" w:tentative="1">
      <w:start w:val="1"/>
      <w:numFmt w:val="bullet"/>
      <w:lvlText w:val="•"/>
      <w:lvlJc w:val="left"/>
      <w:pPr>
        <w:tabs>
          <w:tab w:val="num" w:pos="5040"/>
        </w:tabs>
        <w:ind w:left="5040" w:hanging="360"/>
      </w:pPr>
      <w:rPr>
        <w:rFonts w:ascii="Times New Roman" w:hAnsi="Times New Roman" w:hint="default"/>
      </w:rPr>
    </w:lvl>
    <w:lvl w:ilvl="7" w:tplc="518E0496" w:tentative="1">
      <w:start w:val="1"/>
      <w:numFmt w:val="bullet"/>
      <w:lvlText w:val="•"/>
      <w:lvlJc w:val="left"/>
      <w:pPr>
        <w:tabs>
          <w:tab w:val="num" w:pos="5760"/>
        </w:tabs>
        <w:ind w:left="5760" w:hanging="360"/>
      </w:pPr>
      <w:rPr>
        <w:rFonts w:ascii="Times New Roman" w:hAnsi="Times New Roman" w:hint="default"/>
      </w:rPr>
    </w:lvl>
    <w:lvl w:ilvl="8" w:tplc="49F8130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7C91A89"/>
    <w:multiLevelType w:val="hybridMultilevel"/>
    <w:tmpl w:val="7794C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84"/>
    <w:rsid w:val="000003BA"/>
    <w:rsid w:val="00000719"/>
    <w:rsid w:val="00000F39"/>
    <w:rsid w:val="00001BB3"/>
    <w:rsid w:val="0000291F"/>
    <w:rsid w:val="00002E55"/>
    <w:rsid w:val="00003696"/>
    <w:rsid w:val="00004F16"/>
    <w:rsid w:val="00005868"/>
    <w:rsid w:val="00005FC2"/>
    <w:rsid w:val="00007019"/>
    <w:rsid w:val="0001087E"/>
    <w:rsid w:val="00010A14"/>
    <w:rsid w:val="00010DD3"/>
    <w:rsid w:val="00012291"/>
    <w:rsid w:val="000122E3"/>
    <w:rsid w:val="00014056"/>
    <w:rsid w:val="000167B3"/>
    <w:rsid w:val="00020FCE"/>
    <w:rsid w:val="0002149A"/>
    <w:rsid w:val="00023670"/>
    <w:rsid w:val="00025B14"/>
    <w:rsid w:val="000273E7"/>
    <w:rsid w:val="00031516"/>
    <w:rsid w:val="00031950"/>
    <w:rsid w:val="0003228D"/>
    <w:rsid w:val="000325ED"/>
    <w:rsid w:val="00033489"/>
    <w:rsid w:val="000334D1"/>
    <w:rsid w:val="00033E97"/>
    <w:rsid w:val="0003442E"/>
    <w:rsid w:val="00035485"/>
    <w:rsid w:val="000356C7"/>
    <w:rsid w:val="00036288"/>
    <w:rsid w:val="00036C27"/>
    <w:rsid w:val="00037A05"/>
    <w:rsid w:val="00041796"/>
    <w:rsid w:val="0004243E"/>
    <w:rsid w:val="00042A4C"/>
    <w:rsid w:val="00042C16"/>
    <w:rsid w:val="00043738"/>
    <w:rsid w:val="000441F6"/>
    <w:rsid w:val="00044292"/>
    <w:rsid w:val="0004521C"/>
    <w:rsid w:val="00051136"/>
    <w:rsid w:val="000515DD"/>
    <w:rsid w:val="00051AE6"/>
    <w:rsid w:val="000528C5"/>
    <w:rsid w:val="00052F6A"/>
    <w:rsid w:val="000530E7"/>
    <w:rsid w:val="000533F8"/>
    <w:rsid w:val="00053508"/>
    <w:rsid w:val="000535AB"/>
    <w:rsid w:val="00054862"/>
    <w:rsid w:val="00055353"/>
    <w:rsid w:val="000556C8"/>
    <w:rsid w:val="0005695F"/>
    <w:rsid w:val="00057521"/>
    <w:rsid w:val="0006233D"/>
    <w:rsid w:val="000624FD"/>
    <w:rsid w:val="00062953"/>
    <w:rsid w:val="00063177"/>
    <w:rsid w:val="000636A7"/>
    <w:rsid w:val="00063B77"/>
    <w:rsid w:val="0006470E"/>
    <w:rsid w:val="00064A3F"/>
    <w:rsid w:val="00064DD3"/>
    <w:rsid w:val="00065AAB"/>
    <w:rsid w:val="000660F8"/>
    <w:rsid w:val="000661BE"/>
    <w:rsid w:val="00067D04"/>
    <w:rsid w:val="00071321"/>
    <w:rsid w:val="00071C88"/>
    <w:rsid w:val="00071DF2"/>
    <w:rsid w:val="0007206B"/>
    <w:rsid w:val="00072144"/>
    <w:rsid w:val="000722EE"/>
    <w:rsid w:val="00073C17"/>
    <w:rsid w:val="000765B1"/>
    <w:rsid w:val="00077284"/>
    <w:rsid w:val="00077CC6"/>
    <w:rsid w:val="00077F4A"/>
    <w:rsid w:val="00080569"/>
    <w:rsid w:val="00081267"/>
    <w:rsid w:val="000827A5"/>
    <w:rsid w:val="00082A8A"/>
    <w:rsid w:val="00082AEE"/>
    <w:rsid w:val="00084333"/>
    <w:rsid w:val="0008501A"/>
    <w:rsid w:val="00085B4B"/>
    <w:rsid w:val="000869B9"/>
    <w:rsid w:val="00086F44"/>
    <w:rsid w:val="00091153"/>
    <w:rsid w:val="00091440"/>
    <w:rsid w:val="0009244E"/>
    <w:rsid w:val="00092925"/>
    <w:rsid w:val="00093160"/>
    <w:rsid w:val="00093826"/>
    <w:rsid w:val="00093C62"/>
    <w:rsid w:val="000949BE"/>
    <w:rsid w:val="00095416"/>
    <w:rsid w:val="00095421"/>
    <w:rsid w:val="000955D5"/>
    <w:rsid w:val="000955E1"/>
    <w:rsid w:val="00095868"/>
    <w:rsid w:val="00095BFF"/>
    <w:rsid w:val="000A12F2"/>
    <w:rsid w:val="000A17FD"/>
    <w:rsid w:val="000A2A65"/>
    <w:rsid w:val="000A2B44"/>
    <w:rsid w:val="000A36D4"/>
    <w:rsid w:val="000A3E89"/>
    <w:rsid w:val="000A4349"/>
    <w:rsid w:val="000A4CF0"/>
    <w:rsid w:val="000A621E"/>
    <w:rsid w:val="000A646D"/>
    <w:rsid w:val="000A7145"/>
    <w:rsid w:val="000A79FE"/>
    <w:rsid w:val="000B0099"/>
    <w:rsid w:val="000B1271"/>
    <w:rsid w:val="000B2106"/>
    <w:rsid w:val="000B27AF"/>
    <w:rsid w:val="000B2EC0"/>
    <w:rsid w:val="000B356F"/>
    <w:rsid w:val="000B478A"/>
    <w:rsid w:val="000B530C"/>
    <w:rsid w:val="000B6C31"/>
    <w:rsid w:val="000C0FFD"/>
    <w:rsid w:val="000C2385"/>
    <w:rsid w:val="000C2CE7"/>
    <w:rsid w:val="000C2E18"/>
    <w:rsid w:val="000C2FF0"/>
    <w:rsid w:val="000C3FA2"/>
    <w:rsid w:val="000C52A8"/>
    <w:rsid w:val="000C5651"/>
    <w:rsid w:val="000C79DF"/>
    <w:rsid w:val="000C7C0F"/>
    <w:rsid w:val="000D0ABB"/>
    <w:rsid w:val="000D0B79"/>
    <w:rsid w:val="000D0FDB"/>
    <w:rsid w:val="000D1AEA"/>
    <w:rsid w:val="000D20FB"/>
    <w:rsid w:val="000D21DF"/>
    <w:rsid w:val="000D3530"/>
    <w:rsid w:val="000D3B9B"/>
    <w:rsid w:val="000D6099"/>
    <w:rsid w:val="000D60BC"/>
    <w:rsid w:val="000D6139"/>
    <w:rsid w:val="000D614F"/>
    <w:rsid w:val="000D639B"/>
    <w:rsid w:val="000D7C9E"/>
    <w:rsid w:val="000E01F7"/>
    <w:rsid w:val="000E05E4"/>
    <w:rsid w:val="000E14F2"/>
    <w:rsid w:val="000E1EC8"/>
    <w:rsid w:val="000E2361"/>
    <w:rsid w:val="000E269B"/>
    <w:rsid w:val="000E2F91"/>
    <w:rsid w:val="000E3B78"/>
    <w:rsid w:val="000E42DE"/>
    <w:rsid w:val="000E5930"/>
    <w:rsid w:val="000E6086"/>
    <w:rsid w:val="000E7A6A"/>
    <w:rsid w:val="000F45C6"/>
    <w:rsid w:val="000F4F00"/>
    <w:rsid w:val="000F5306"/>
    <w:rsid w:val="000F566C"/>
    <w:rsid w:val="000F5E61"/>
    <w:rsid w:val="000F78AD"/>
    <w:rsid w:val="000F7DBB"/>
    <w:rsid w:val="001012A2"/>
    <w:rsid w:val="001016B1"/>
    <w:rsid w:val="00101EC9"/>
    <w:rsid w:val="00102E1F"/>
    <w:rsid w:val="00103B58"/>
    <w:rsid w:val="00103C62"/>
    <w:rsid w:val="001049BC"/>
    <w:rsid w:val="001067D2"/>
    <w:rsid w:val="00107EFD"/>
    <w:rsid w:val="001100D7"/>
    <w:rsid w:val="001103D8"/>
    <w:rsid w:val="0011073F"/>
    <w:rsid w:val="00110800"/>
    <w:rsid w:val="00111012"/>
    <w:rsid w:val="001113F8"/>
    <w:rsid w:val="0011166A"/>
    <w:rsid w:val="00112232"/>
    <w:rsid w:val="001124CB"/>
    <w:rsid w:val="001128E2"/>
    <w:rsid w:val="00113AD4"/>
    <w:rsid w:val="00116545"/>
    <w:rsid w:val="001166C2"/>
    <w:rsid w:val="0011742C"/>
    <w:rsid w:val="00117FD8"/>
    <w:rsid w:val="00120EAA"/>
    <w:rsid w:val="00122049"/>
    <w:rsid w:val="00122BE4"/>
    <w:rsid w:val="00124D4E"/>
    <w:rsid w:val="00124D6A"/>
    <w:rsid w:val="00124F8A"/>
    <w:rsid w:val="00131B5F"/>
    <w:rsid w:val="001327C9"/>
    <w:rsid w:val="00132E1D"/>
    <w:rsid w:val="0013327A"/>
    <w:rsid w:val="00133D3A"/>
    <w:rsid w:val="00133DF0"/>
    <w:rsid w:val="00134137"/>
    <w:rsid w:val="0013458D"/>
    <w:rsid w:val="00135275"/>
    <w:rsid w:val="001374AC"/>
    <w:rsid w:val="00142023"/>
    <w:rsid w:val="00143FE6"/>
    <w:rsid w:val="001443BA"/>
    <w:rsid w:val="00144C50"/>
    <w:rsid w:val="00146F8F"/>
    <w:rsid w:val="0014720A"/>
    <w:rsid w:val="00147E4E"/>
    <w:rsid w:val="001502FC"/>
    <w:rsid w:val="001504CE"/>
    <w:rsid w:val="00150C22"/>
    <w:rsid w:val="00150EA5"/>
    <w:rsid w:val="00152BC5"/>
    <w:rsid w:val="001535A8"/>
    <w:rsid w:val="00153B77"/>
    <w:rsid w:val="00153E34"/>
    <w:rsid w:val="001548F1"/>
    <w:rsid w:val="0015506A"/>
    <w:rsid w:val="001556A2"/>
    <w:rsid w:val="00155751"/>
    <w:rsid w:val="0015591B"/>
    <w:rsid w:val="00156260"/>
    <w:rsid w:val="00156261"/>
    <w:rsid w:val="00156D84"/>
    <w:rsid w:val="00156DAF"/>
    <w:rsid w:val="001576D9"/>
    <w:rsid w:val="0016004F"/>
    <w:rsid w:val="0016144F"/>
    <w:rsid w:val="00162243"/>
    <w:rsid w:val="001626C3"/>
    <w:rsid w:val="00162B59"/>
    <w:rsid w:val="0016345D"/>
    <w:rsid w:val="00164C80"/>
    <w:rsid w:val="001664E8"/>
    <w:rsid w:val="00166555"/>
    <w:rsid w:val="00170251"/>
    <w:rsid w:val="00170DED"/>
    <w:rsid w:val="001714C7"/>
    <w:rsid w:val="00171DCD"/>
    <w:rsid w:val="00172934"/>
    <w:rsid w:val="0017374C"/>
    <w:rsid w:val="00176E77"/>
    <w:rsid w:val="00177BCD"/>
    <w:rsid w:val="001804C7"/>
    <w:rsid w:val="0018088D"/>
    <w:rsid w:val="00182764"/>
    <w:rsid w:val="001835B6"/>
    <w:rsid w:val="001838E1"/>
    <w:rsid w:val="00183DFF"/>
    <w:rsid w:val="00184F6B"/>
    <w:rsid w:val="00185225"/>
    <w:rsid w:val="001854F3"/>
    <w:rsid w:val="00185B11"/>
    <w:rsid w:val="00186138"/>
    <w:rsid w:val="00186172"/>
    <w:rsid w:val="001861E8"/>
    <w:rsid w:val="001869EE"/>
    <w:rsid w:val="00187AFA"/>
    <w:rsid w:val="00187CB0"/>
    <w:rsid w:val="00187F2F"/>
    <w:rsid w:val="001901FD"/>
    <w:rsid w:val="001905FA"/>
    <w:rsid w:val="0019160B"/>
    <w:rsid w:val="00192B53"/>
    <w:rsid w:val="00192F19"/>
    <w:rsid w:val="00193C01"/>
    <w:rsid w:val="00196C9A"/>
    <w:rsid w:val="00196FF9"/>
    <w:rsid w:val="0019700C"/>
    <w:rsid w:val="00197123"/>
    <w:rsid w:val="00197124"/>
    <w:rsid w:val="001A068F"/>
    <w:rsid w:val="001A10D7"/>
    <w:rsid w:val="001A2804"/>
    <w:rsid w:val="001A30BD"/>
    <w:rsid w:val="001A3416"/>
    <w:rsid w:val="001A35CC"/>
    <w:rsid w:val="001A42E1"/>
    <w:rsid w:val="001A4B4A"/>
    <w:rsid w:val="001A4DFF"/>
    <w:rsid w:val="001A5450"/>
    <w:rsid w:val="001A561B"/>
    <w:rsid w:val="001A5D14"/>
    <w:rsid w:val="001A5E91"/>
    <w:rsid w:val="001A6A4F"/>
    <w:rsid w:val="001A6E3C"/>
    <w:rsid w:val="001A6E75"/>
    <w:rsid w:val="001A70D1"/>
    <w:rsid w:val="001A760D"/>
    <w:rsid w:val="001A7A88"/>
    <w:rsid w:val="001B113B"/>
    <w:rsid w:val="001B5085"/>
    <w:rsid w:val="001B65A5"/>
    <w:rsid w:val="001C0221"/>
    <w:rsid w:val="001C2024"/>
    <w:rsid w:val="001C32A9"/>
    <w:rsid w:val="001C41A3"/>
    <w:rsid w:val="001C4EB5"/>
    <w:rsid w:val="001C5880"/>
    <w:rsid w:val="001C5D91"/>
    <w:rsid w:val="001C6E47"/>
    <w:rsid w:val="001C6EAC"/>
    <w:rsid w:val="001C7CAC"/>
    <w:rsid w:val="001D20AE"/>
    <w:rsid w:val="001D2295"/>
    <w:rsid w:val="001D3001"/>
    <w:rsid w:val="001D38C4"/>
    <w:rsid w:val="001D4023"/>
    <w:rsid w:val="001D5498"/>
    <w:rsid w:val="001D5ADD"/>
    <w:rsid w:val="001D610A"/>
    <w:rsid w:val="001D6800"/>
    <w:rsid w:val="001D690B"/>
    <w:rsid w:val="001D711A"/>
    <w:rsid w:val="001D7AD6"/>
    <w:rsid w:val="001E0EED"/>
    <w:rsid w:val="001E2A8C"/>
    <w:rsid w:val="001E2EE7"/>
    <w:rsid w:val="001E3CE5"/>
    <w:rsid w:val="001E557D"/>
    <w:rsid w:val="001E5FBF"/>
    <w:rsid w:val="001E66E8"/>
    <w:rsid w:val="001E7656"/>
    <w:rsid w:val="001E7E2B"/>
    <w:rsid w:val="001F08E2"/>
    <w:rsid w:val="001F15E8"/>
    <w:rsid w:val="001F2720"/>
    <w:rsid w:val="001F276F"/>
    <w:rsid w:val="001F2F34"/>
    <w:rsid w:val="001F35E5"/>
    <w:rsid w:val="001F49B5"/>
    <w:rsid w:val="001F4DC5"/>
    <w:rsid w:val="001F58E2"/>
    <w:rsid w:val="001F6047"/>
    <w:rsid w:val="00200406"/>
    <w:rsid w:val="0020052F"/>
    <w:rsid w:val="00200590"/>
    <w:rsid w:val="00200DDD"/>
    <w:rsid w:val="00202239"/>
    <w:rsid w:val="00202465"/>
    <w:rsid w:val="002026AE"/>
    <w:rsid w:val="002027A3"/>
    <w:rsid w:val="002030C2"/>
    <w:rsid w:val="002031FD"/>
    <w:rsid w:val="00205201"/>
    <w:rsid w:val="0020682A"/>
    <w:rsid w:val="002068F9"/>
    <w:rsid w:val="00206E7A"/>
    <w:rsid w:val="00206F25"/>
    <w:rsid w:val="002100B7"/>
    <w:rsid w:val="00210C74"/>
    <w:rsid w:val="0021148C"/>
    <w:rsid w:val="00211BF6"/>
    <w:rsid w:val="00212236"/>
    <w:rsid w:val="00212686"/>
    <w:rsid w:val="00212A0D"/>
    <w:rsid w:val="00212E9F"/>
    <w:rsid w:val="00214113"/>
    <w:rsid w:val="00215319"/>
    <w:rsid w:val="00215E40"/>
    <w:rsid w:val="00215F35"/>
    <w:rsid w:val="00215FF0"/>
    <w:rsid w:val="002165C7"/>
    <w:rsid w:val="00216E18"/>
    <w:rsid w:val="002170CB"/>
    <w:rsid w:val="00220707"/>
    <w:rsid w:val="00220A99"/>
    <w:rsid w:val="00220D9D"/>
    <w:rsid w:val="0022115C"/>
    <w:rsid w:val="00221568"/>
    <w:rsid w:val="00221D83"/>
    <w:rsid w:val="00224133"/>
    <w:rsid w:val="0022519E"/>
    <w:rsid w:val="002258A9"/>
    <w:rsid w:val="00226053"/>
    <w:rsid w:val="0022697C"/>
    <w:rsid w:val="00226BAE"/>
    <w:rsid w:val="00226F57"/>
    <w:rsid w:val="0023109C"/>
    <w:rsid w:val="00232F23"/>
    <w:rsid w:val="00233256"/>
    <w:rsid w:val="00233CF9"/>
    <w:rsid w:val="0023401B"/>
    <w:rsid w:val="00236EEC"/>
    <w:rsid w:val="002379CB"/>
    <w:rsid w:val="002423C6"/>
    <w:rsid w:val="00243CE1"/>
    <w:rsid w:val="00244E66"/>
    <w:rsid w:val="002453A1"/>
    <w:rsid w:val="00246525"/>
    <w:rsid w:val="00246AB7"/>
    <w:rsid w:val="0025028A"/>
    <w:rsid w:val="00250586"/>
    <w:rsid w:val="00250C5E"/>
    <w:rsid w:val="00250EAF"/>
    <w:rsid w:val="0025105B"/>
    <w:rsid w:val="0025280D"/>
    <w:rsid w:val="0025390F"/>
    <w:rsid w:val="00254CB3"/>
    <w:rsid w:val="00254DDC"/>
    <w:rsid w:val="002572CF"/>
    <w:rsid w:val="00257642"/>
    <w:rsid w:val="00257680"/>
    <w:rsid w:val="00260708"/>
    <w:rsid w:val="00261BEE"/>
    <w:rsid w:val="00261EAD"/>
    <w:rsid w:val="00263A09"/>
    <w:rsid w:val="002643C2"/>
    <w:rsid w:val="0026441E"/>
    <w:rsid w:val="00264B6F"/>
    <w:rsid w:val="00265478"/>
    <w:rsid w:val="00265A5B"/>
    <w:rsid w:val="00265BD8"/>
    <w:rsid w:val="00266401"/>
    <w:rsid w:val="002672E0"/>
    <w:rsid w:val="00267715"/>
    <w:rsid w:val="00267B5C"/>
    <w:rsid w:val="00267B70"/>
    <w:rsid w:val="0027385D"/>
    <w:rsid w:val="00275BA9"/>
    <w:rsid w:val="00276349"/>
    <w:rsid w:val="002779A9"/>
    <w:rsid w:val="00277A96"/>
    <w:rsid w:val="00277D9D"/>
    <w:rsid w:val="0028019F"/>
    <w:rsid w:val="002803B9"/>
    <w:rsid w:val="002809BF"/>
    <w:rsid w:val="002819D8"/>
    <w:rsid w:val="00282B1C"/>
    <w:rsid w:val="002831F8"/>
    <w:rsid w:val="00284B01"/>
    <w:rsid w:val="002859DC"/>
    <w:rsid w:val="00285C33"/>
    <w:rsid w:val="0028794F"/>
    <w:rsid w:val="00290226"/>
    <w:rsid w:val="002924EF"/>
    <w:rsid w:val="00292609"/>
    <w:rsid w:val="002939E7"/>
    <w:rsid w:val="00294379"/>
    <w:rsid w:val="00294D63"/>
    <w:rsid w:val="00296A4F"/>
    <w:rsid w:val="002A064C"/>
    <w:rsid w:val="002A0A62"/>
    <w:rsid w:val="002A1513"/>
    <w:rsid w:val="002A18A3"/>
    <w:rsid w:val="002A18DC"/>
    <w:rsid w:val="002A1E8B"/>
    <w:rsid w:val="002A1F15"/>
    <w:rsid w:val="002A2F80"/>
    <w:rsid w:val="002A3D66"/>
    <w:rsid w:val="002A41B8"/>
    <w:rsid w:val="002A589C"/>
    <w:rsid w:val="002A71D9"/>
    <w:rsid w:val="002A781B"/>
    <w:rsid w:val="002B2626"/>
    <w:rsid w:val="002B272C"/>
    <w:rsid w:val="002B374A"/>
    <w:rsid w:val="002B437B"/>
    <w:rsid w:val="002B5471"/>
    <w:rsid w:val="002B5A75"/>
    <w:rsid w:val="002B610F"/>
    <w:rsid w:val="002B77D3"/>
    <w:rsid w:val="002B7AD7"/>
    <w:rsid w:val="002C0D0C"/>
    <w:rsid w:val="002C1F6A"/>
    <w:rsid w:val="002C2B0E"/>
    <w:rsid w:val="002C2C04"/>
    <w:rsid w:val="002C40E6"/>
    <w:rsid w:val="002C44A1"/>
    <w:rsid w:val="002C55AF"/>
    <w:rsid w:val="002D0617"/>
    <w:rsid w:val="002D0796"/>
    <w:rsid w:val="002D0A96"/>
    <w:rsid w:val="002D113A"/>
    <w:rsid w:val="002D1219"/>
    <w:rsid w:val="002D123A"/>
    <w:rsid w:val="002D3FE4"/>
    <w:rsid w:val="002D42CD"/>
    <w:rsid w:val="002D5142"/>
    <w:rsid w:val="002D590F"/>
    <w:rsid w:val="002D61D7"/>
    <w:rsid w:val="002E0E90"/>
    <w:rsid w:val="002E16EB"/>
    <w:rsid w:val="002E18ED"/>
    <w:rsid w:val="002E2A34"/>
    <w:rsid w:val="002E2ABF"/>
    <w:rsid w:val="002E30CD"/>
    <w:rsid w:val="002E35D9"/>
    <w:rsid w:val="002E3CFA"/>
    <w:rsid w:val="002E4B3A"/>
    <w:rsid w:val="002E4E17"/>
    <w:rsid w:val="002E56D4"/>
    <w:rsid w:val="002E77DB"/>
    <w:rsid w:val="002E7AD3"/>
    <w:rsid w:val="002F066A"/>
    <w:rsid w:val="002F0848"/>
    <w:rsid w:val="002F0FBB"/>
    <w:rsid w:val="002F2296"/>
    <w:rsid w:val="002F22A7"/>
    <w:rsid w:val="002F340C"/>
    <w:rsid w:val="002F3B2E"/>
    <w:rsid w:val="002F4302"/>
    <w:rsid w:val="002F5840"/>
    <w:rsid w:val="002F62BB"/>
    <w:rsid w:val="002F688F"/>
    <w:rsid w:val="002F6AC8"/>
    <w:rsid w:val="002F7B86"/>
    <w:rsid w:val="0030010E"/>
    <w:rsid w:val="003010C9"/>
    <w:rsid w:val="00301C17"/>
    <w:rsid w:val="003021EC"/>
    <w:rsid w:val="00304BA3"/>
    <w:rsid w:val="003053FC"/>
    <w:rsid w:val="00305B5A"/>
    <w:rsid w:val="003064E3"/>
    <w:rsid w:val="00307455"/>
    <w:rsid w:val="00310BF8"/>
    <w:rsid w:val="0031147F"/>
    <w:rsid w:val="0031192C"/>
    <w:rsid w:val="00311BEB"/>
    <w:rsid w:val="00313903"/>
    <w:rsid w:val="00313BEF"/>
    <w:rsid w:val="003142C1"/>
    <w:rsid w:val="00314FE9"/>
    <w:rsid w:val="003156D9"/>
    <w:rsid w:val="00316609"/>
    <w:rsid w:val="003208E3"/>
    <w:rsid w:val="00320DD0"/>
    <w:rsid w:val="003217F5"/>
    <w:rsid w:val="003222B7"/>
    <w:rsid w:val="0032235F"/>
    <w:rsid w:val="003223A7"/>
    <w:rsid w:val="00322882"/>
    <w:rsid w:val="00322A3E"/>
    <w:rsid w:val="00322FE3"/>
    <w:rsid w:val="003239DA"/>
    <w:rsid w:val="00323FB5"/>
    <w:rsid w:val="003244D9"/>
    <w:rsid w:val="0032465D"/>
    <w:rsid w:val="00325C7D"/>
    <w:rsid w:val="00326277"/>
    <w:rsid w:val="00326614"/>
    <w:rsid w:val="0032675B"/>
    <w:rsid w:val="00326F4F"/>
    <w:rsid w:val="003301F3"/>
    <w:rsid w:val="00330536"/>
    <w:rsid w:val="00330CE7"/>
    <w:rsid w:val="00331291"/>
    <w:rsid w:val="003316E9"/>
    <w:rsid w:val="00333007"/>
    <w:rsid w:val="00333774"/>
    <w:rsid w:val="0033395A"/>
    <w:rsid w:val="00335259"/>
    <w:rsid w:val="00335947"/>
    <w:rsid w:val="0033642B"/>
    <w:rsid w:val="00336A45"/>
    <w:rsid w:val="00336BB4"/>
    <w:rsid w:val="003371DB"/>
    <w:rsid w:val="003405E2"/>
    <w:rsid w:val="00343425"/>
    <w:rsid w:val="00345897"/>
    <w:rsid w:val="00346AAC"/>
    <w:rsid w:val="00347CEB"/>
    <w:rsid w:val="00350FC3"/>
    <w:rsid w:val="00352E16"/>
    <w:rsid w:val="003532F7"/>
    <w:rsid w:val="003541C6"/>
    <w:rsid w:val="00355590"/>
    <w:rsid w:val="0035624E"/>
    <w:rsid w:val="00360659"/>
    <w:rsid w:val="00361752"/>
    <w:rsid w:val="00361A54"/>
    <w:rsid w:val="003622DE"/>
    <w:rsid w:val="003630B1"/>
    <w:rsid w:val="003646CF"/>
    <w:rsid w:val="003654EF"/>
    <w:rsid w:val="003659E3"/>
    <w:rsid w:val="00365C3A"/>
    <w:rsid w:val="003663D6"/>
    <w:rsid w:val="003670E4"/>
    <w:rsid w:val="003679BC"/>
    <w:rsid w:val="003679CE"/>
    <w:rsid w:val="003707DF"/>
    <w:rsid w:val="00372360"/>
    <w:rsid w:val="00373A7D"/>
    <w:rsid w:val="00374FCE"/>
    <w:rsid w:val="003752B8"/>
    <w:rsid w:val="00375551"/>
    <w:rsid w:val="003759E3"/>
    <w:rsid w:val="00375EAA"/>
    <w:rsid w:val="00376AB1"/>
    <w:rsid w:val="00377E34"/>
    <w:rsid w:val="003806E6"/>
    <w:rsid w:val="0038082C"/>
    <w:rsid w:val="003815A3"/>
    <w:rsid w:val="0038203E"/>
    <w:rsid w:val="0038317F"/>
    <w:rsid w:val="00383E93"/>
    <w:rsid w:val="003854EB"/>
    <w:rsid w:val="0038675C"/>
    <w:rsid w:val="003874A1"/>
    <w:rsid w:val="00390411"/>
    <w:rsid w:val="00390E32"/>
    <w:rsid w:val="00392813"/>
    <w:rsid w:val="00392DD5"/>
    <w:rsid w:val="00393136"/>
    <w:rsid w:val="00395739"/>
    <w:rsid w:val="00395B54"/>
    <w:rsid w:val="003969FB"/>
    <w:rsid w:val="00396DF1"/>
    <w:rsid w:val="00397B6F"/>
    <w:rsid w:val="003A0811"/>
    <w:rsid w:val="003A384A"/>
    <w:rsid w:val="003A4619"/>
    <w:rsid w:val="003A4F4B"/>
    <w:rsid w:val="003A5AFC"/>
    <w:rsid w:val="003A5FCD"/>
    <w:rsid w:val="003A6B09"/>
    <w:rsid w:val="003B0D83"/>
    <w:rsid w:val="003B3BAD"/>
    <w:rsid w:val="003B4360"/>
    <w:rsid w:val="003B4C33"/>
    <w:rsid w:val="003B7001"/>
    <w:rsid w:val="003B7887"/>
    <w:rsid w:val="003B7ED2"/>
    <w:rsid w:val="003C1D13"/>
    <w:rsid w:val="003C213D"/>
    <w:rsid w:val="003C2557"/>
    <w:rsid w:val="003C3740"/>
    <w:rsid w:val="003C3B23"/>
    <w:rsid w:val="003C3CBC"/>
    <w:rsid w:val="003C3E50"/>
    <w:rsid w:val="003C4996"/>
    <w:rsid w:val="003C4BE4"/>
    <w:rsid w:val="003C4C37"/>
    <w:rsid w:val="003C5173"/>
    <w:rsid w:val="003C554A"/>
    <w:rsid w:val="003C5E35"/>
    <w:rsid w:val="003C6B2F"/>
    <w:rsid w:val="003C7349"/>
    <w:rsid w:val="003D05FD"/>
    <w:rsid w:val="003D0CA2"/>
    <w:rsid w:val="003D0FBC"/>
    <w:rsid w:val="003D1E64"/>
    <w:rsid w:val="003D2F09"/>
    <w:rsid w:val="003D3625"/>
    <w:rsid w:val="003D37FB"/>
    <w:rsid w:val="003D52D8"/>
    <w:rsid w:val="003D536E"/>
    <w:rsid w:val="003D5A92"/>
    <w:rsid w:val="003D6F88"/>
    <w:rsid w:val="003E054F"/>
    <w:rsid w:val="003E0CCF"/>
    <w:rsid w:val="003E14C0"/>
    <w:rsid w:val="003E165C"/>
    <w:rsid w:val="003E189F"/>
    <w:rsid w:val="003E2039"/>
    <w:rsid w:val="003E260C"/>
    <w:rsid w:val="003E3B67"/>
    <w:rsid w:val="003E61F7"/>
    <w:rsid w:val="003E7273"/>
    <w:rsid w:val="003E727D"/>
    <w:rsid w:val="003E72F3"/>
    <w:rsid w:val="003E7462"/>
    <w:rsid w:val="003F1A2E"/>
    <w:rsid w:val="003F2086"/>
    <w:rsid w:val="003F25FE"/>
    <w:rsid w:val="003F2C5C"/>
    <w:rsid w:val="003F3547"/>
    <w:rsid w:val="003F38D6"/>
    <w:rsid w:val="003F44F8"/>
    <w:rsid w:val="003F48D4"/>
    <w:rsid w:val="003F50D8"/>
    <w:rsid w:val="003F660E"/>
    <w:rsid w:val="003F6F16"/>
    <w:rsid w:val="003F7935"/>
    <w:rsid w:val="00400B56"/>
    <w:rsid w:val="0040138A"/>
    <w:rsid w:val="004015D4"/>
    <w:rsid w:val="00401B1C"/>
    <w:rsid w:val="00402791"/>
    <w:rsid w:val="004028FB"/>
    <w:rsid w:val="004034BC"/>
    <w:rsid w:val="00403B8C"/>
    <w:rsid w:val="00404522"/>
    <w:rsid w:val="00404717"/>
    <w:rsid w:val="00404C84"/>
    <w:rsid w:val="00405A92"/>
    <w:rsid w:val="004076CF"/>
    <w:rsid w:val="00410742"/>
    <w:rsid w:val="00410C75"/>
    <w:rsid w:val="004113AE"/>
    <w:rsid w:val="004113C9"/>
    <w:rsid w:val="00411CD6"/>
    <w:rsid w:val="00412869"/>
    <w:rsid w:val="00414A02"/>
    <w:rsid w:val="00414F01"/>
    <w:rsid w:val="0041517D"/>
    <w:rsid w:val="004156AB"/>
    <w:rsid w:val="00415DCB"/>
    <w:rsid w:val="00416468"/>
    <w:rsid w:val="00416CE4"/>
    <w:rsid w:val="0041709C"/>
    <w:rsid w:val="00420318"/>
    <w:rsid w:val="00421403"/>
    <w:rsid w:val="00421558"/>
    <w:rsid w:val="004217FC"/>
    <w:rsid w:val="004222FD"/>
    <w:rsid w:val="00422B0F"/>
    <w:rsid w:val="00425F6D"/>
    <w:rsid w:val="00425FB0"/>
    <w:rsid w:val="00426AEB"/>
    <w:rsid w:val="00426BBB"/>
    <w:rsid w:val="00427C15"/>
    <w:rsid w:val="00427D20"/>
    <w:rsid w:val="00427F68"/>
    <w:rsid w:val="0043147E"/>
    <w:rsid w:val="00432020"/>
    <w:rsid w:val="00432796"/>
    <w:rsid w:val="0043311F"/>
    <w:rsid w:val="00433CE9"/>
    <w:rsid w:val="00433EB0"/>
    <w:rsid w:val="004344C4"/>
    <w:rsid w:val="00434720"/>
    <w:rsid w:val="00435290"/>
    <w:rsid w:val="00435D05"/>
    <w:rsid w:val="004369A7"/>
    <w:rsid w:val="00437224"/>
    <w:rsid w:val="00440FF9"/>
    <w:rsid w:val="0044222E"/>
    <w:rsid w:val="00442907"/>
    <w:rsid w:val="00442C2E"/>
    <w:rsid w:val="00442C8C"/>
    <w:rsid w:val="0044416F"/>
    <w:rsid w:val="0044674C"/>
    <w:rsid w:val="00447001"/>
    <w:rsid w:val="00450631"/>
    <w:rsid w:val="00450FD0"/>
    <w:rsid w:val="0045338F"/>
    <w:rsid w:val="004538DE"/>
    <w:rsid w:val="00454156"/>
    <w:rsid w:val="004555B3"/>
    <w:rsid w:val="00457528"/>
    <w:rsid w:val="00460D10"/>
    <w:rsid w:val="00461D92"/>
    <w:rsid w:val="0046225A"/>
    <w:rsid w:val="004624AC"/>
    <w:rsid w:val="004635B5"/>
    <w:rsid w:val="00463F70"/>
    <w:rsid w:val="00464E90"/>
    <w:rsid w:val="00467004"/>
    <w:rsid w:val="00473058"/>
    <w:rsid w:val="00474174"/>
    <w:rsid w:val="004750D5"/>
    <w:rsid w:val="00475CFA"/>
    <w:rsid w:val="0047644D"/>
    <w:rsid w:val="004764F4"/>
    <w:rsid w:val="00476F94"/>
    <w:rsid w:val="00477958"/>
    <w:rsid w:val="00477ED2"/>
    <w:rsid w:val="00480414"/>
    <w:rsid w:val="0048071C"/>
    <w:rsid w:val="00480F95"/>
    <w:rsid w:val="00482424"/>
    <w:rsid w:val="0048312A"/>
    <w:rsid w:val="00483713"/>
    <w:rsid w:val="00483EA7"/>
    <w:rsid w:val="00485710"/>
    <w:rsid w:val="00486F9F"/>
    <w:rsid w:val="00487879"/>
    <w:rsid w:val="00493F49"/>
    <w:rsid w:val="004942F2"/>
    <w:rsid w:val="004950D1"/>
    <w:rsid w:val="00495410"/>
    <w:rsid w:val="00496031"/>
    <w:rsid w:val="0049694E"/>
    <w:rsid w:val="0049729A"/>
    <w:rsid w:val="004A0287"/>
    <w:rsid w:val="004A06C7"/>
    <w:rsid w:val="004A11C1"/>
    <w:rsid w:val="004A193C"/>
    <w:rsid w:val="004A1C0D"/>
    <w:rsid w:val="004A1E77"/>
    <w:rsid w:val="004A2220"/>
    <w:rsid w:val="004A235E"/>
    <w:rsid w:val="004A2A75"/>
    <w:rsid w:val="004A337B"/>
    <w:rsid w:val="004A69A0"/>
    <w:rsid w:val="004A6E32"/>
    <w:rsid w:val="004A729F"/>
    <w:rsid w:val="004A7FF5"/>
    <w:rsid w:val="004B1CC4"/>
    <w:rsid w:val="004B1FAC"/>
    <w:rsid w:val="004B2716"/>
    <w:rsid w:val="004B2A07"/>
    <w:rsid w:val="004B3801"/>
    <w:rsid w:val="004B495B"/>
    <w:rsid w:val="004B539C"/>
    <w:rsid w:val="004B5596"/>
    <w:rsid w:val="004B6199"/>
    <w:rsid w:val="004B74A4"/>
    <w:rsid w:val="004C10E6"/>
    <w:rsid w:val="004C31AE"/>
    <w:rsid w:val="004C3CE5"/>
    <w:rsid w:val="004C432A"/>
    <w:rsid w:val="004C546E"/>
    <w:rsid w:val="004C5EE5"/>
    <w:rsid w:val="004C624C"/>
    <w:rsid w:val="004D07FD"/>
    <w:rsid w:val="004D0B96"/>
    <w:rsid w:val="004D210F"/>
    <w:rsid w:val="004D21C0"/>
    <w:rsid w:val="004D46D8"/>
    <w:rsid w:val="004D589C"/>
    <w:rsid w:val="004D639C"/>
    <w:rsid w:val="004D74FA"/>
    <w:rsid w:val="004D7AD0"/>
    <w:rsid w:val="004E0938"/>
    <w:rsid w:val="004E2198"/>
    <w:rsid w:val="004E280F"/>
    <w:rsid w:val="004E2EBC"/>
    <w:rsid w:val="004E365B"/>
    <w:rsid w:val="004E4586"/>
    <w:rsid w:val="004E5470"/>
    <w:rsid w:val="004E63C4"/>
    <w:rsid w:val="004E6AC6"/>
    <w:rsid w:val="004E7CA2"/>
    <w:rsid w:val="004F054B"/>
    <w:rsid w:val="004F28CD"/>
    <w:rsid w:val="004F3473"/>
    <w:rsid w:val="004F4457"/>
    <w:rsid w:val="004F7A6C"/>
    <w:rsid w:val="0050042B"/>
    <w:rsid w:val="00501328"/>
    <w:rsid w:val="00501A55"/>
    <w:rsid w:val="0050233B"/>
    <w:rsid w:val="005029ED"/>
    <w:rsid w:val="00503388"/>
    <w:rsid w:val="00503490"/>
    <w:rsid w:val="00503616"/>
    <w:rsid w:val="005038CC"/>
    <w:rsid w:val="00504F03"/>
    <w:rsid w:val="00505409"/>
    <w:rsid w:val="00506154"/>
    <w:rsid w:val="00506271"/>
    <w:rsid w:val="0050657F"/>
    <w:rsid w:val="005065EB"/>
    <w:rsid w:val="0050675F"/>
    <w:rsid w:val="00506977"/>
    <w:rsid w:val="005071D4"/>
    <w:rsid w:val="00507381"/>
    <w:rsid w:val="00507941"/>
    <w:rsid w:val="005079FB"/>
    <w:rsid w:val="00511161"/>
    <w:rsid w:val="005112EB"/>
    <w:rsid w:val="00511CA9"/>
    <w:rsid w:val="00513E89"/>
    <w:rsid w:val="00513ED1"/>
    <w:rsid w:val="0051401E"/>
    <w:rsid w:val="0051427E"/>
    <w:rsid w:val="0051482A"/>
    <w:rsid w:val="0051501B"/>
    <w:rsid w:val="00515227"/>
    <w:rsid w:val="00515C69"/>
    <w:rsid w:val="005160DB"/>
    <w:rsid w:val="00516CCE"/>
    <w:rsid w:val="00517883"/>
    <w:rsid w:val="005179DD"/>
    <w:rsid w:val="0052000D"/>
    <w:rsid w:val="00521427"/>
    <w:rsid w:val="00521513"/>
    <w:rsid w:val="005242B2"/>
    <w:rsid w:val="00530130"/>
    <w:rsid w:val="0053196C"/>
    <w:rsid w:val="0053459F"/>
    <w:rsid w:val="005349B3"/>
    <w:rsid w:val="0053684C"/>
    <w:rsid w:val="00536AC8"/>
    <w:rsid w:val="00540A0E"/>
    <w:rsid w:val="00540DD2"/>
    <w:rsid w:val="00540E81"/>
    <w:rsid w:val="00540FE8"/>
    <w:rsid w:val="0054140F"/>
    <w:rsid w:val="00541A7E"/>
    <w:rsid w:val="00542B51"/>
    <w:rsid w:val="0054342A"/>
    <w:rsid w:val="00544855"/>
    <w:rsid w:val="00544957"/>
    <w:rsid w:val="005449DB"/>
    <w:rsid w:val="00545310"/>
    <w:rsid w:val="005461ED"/>
    <w:rsid w:val="00546AF2"/>
    <w:rsid w:val="00547062"/>
    <w:rsid w:val="00547AD5"/>
    <w:rsid w:val="00550C71"/>
    <w:rsid w:val="0055172A"/>
    <w:rsid w:val="00553AE3"/>
    <w:rsid w:val="005576AD"/>
    <w:rsid w:val="005577BB"/>
    <w:rsid w:val="00557BA2"/>
    <w:rsid w:val="00560700"/>
    <w:rsid w:val="005617BF"/>
    <w:rsid w:val="00561C98"/>
    <w:rsid w:val="0056222E"/>
    <w:rsid w:val="00562A31"/>
    <w:rsid w:val="00562B91"/>
    <w:rsid w:val="00562BAB"/>
    <w:rsid w:val="00562C51"/>
    <w:rsid w:val="00562DE0"/>
    <w:rsid w:val="00563F14"/>
    <w:rsid w:val="00564426"/>
    <w:rsid w:val="005653E0"/>
    <w:rsid w:val="0056610A"/>
    <w:rsid w:val="00566765"/>
    <w:rsid w:val="005672D0"/>
    <w:rsid w:val="005675B8"/>
    <w:rsid w:val="005676D9"/>
    <w:rsid w:val="005702B2"/>
    <w:rsid w:val="00570451"/>
    <w:rsid w:val="00571A3A"/>
    <w:rsid w:val="00574047"/>
    <w:rsid w:val="00574925"/>
    <w:rsid w:val="00574E3C"/>
    <w:rsid w:val="005756B3"/>
    <w:rsid w:val="00575C07"/>
    <w:rsid w:val="00576825"/>
    <w:rsid w:val="00577B52"/>
    <w:rsid w:val="00580F67"/>
    <w:rsid w:val="005817B7"/>
    <w:rsid w:val="0058505F"/>
    <w:rsid w:val="00585F9F"/>
    <w:rsid w:val="00587815"/>
    <w:rsid w:val="00590F3E"/>
    <w:rsid w:val="00590FA3"/>
    <w:rsid w:val="005910FA"/>
    <w:rsid w:val="00592D11"/>
    <w:rsid w:val="005937EA"/>
    <w:rsid w:val="00594189"/>
    <w:rsid w:val="00594409"/>
    <w:rsid w:val="00595F17"/>
    <w:rsid w:val="005967A1"/>
    <w:rsid w:val="00597B52"/>
    <w:rsid w:val="005A0050"/>
    <w:rsid w:val="005A084A"/>
    <w:rsid w:val="005A11FB"/>
    <w:rsid w:val="005A1ACB"/>
    <w:rsid w:val="005A2059"/>
    <w:rsid w:val="005A275D"/>
    <w:rsid w:val="005A426E"/>
    <w:rsid w:val="005A6158"/>
    <w:rsid w:val="005A7035"/>
    <w:rsid w:val="005A72F8"/>
    <w:rsid w:val="005A7CE7"/>
    <w:rsid w:val="005B079C"/>
    <w:rsid w:val="005B0879"/>
    <w:rsid w:val="005B13E2"/>
    <w:rsid w:val="005B1563"/>
    <w:rsid w:val="005B3BC6"/>
    <w:rsid w:val="005B3D3F"/>
    <w:rsid w:val="005B424D"/>
    <w:rsid w:val="005B4F3B"/>
    <w:rsid w:val="005B68B8"/>
    <w:rsid w:val="005B6B17"/>
    <w:rsid w:val="005C01B0"/>
    <w:rsid w:val="005C111F"/>
    <w:rsid w:val="005C1126"/>
    <w:rsid w:val="005C1F81"/>
    <w:rsid w:val="005C27CB"/>
    <w:rsid w:val="005C2872"/>
    <w:rsid w:val="005C30B0"/>
    <w:rsid w:val="005C3DC4"/>
    <w:rsid w:val="005C44E1"/>
    <w:rsid w:val="005C58F2"/>
    <w:rsid w:val="005C5DD0"/>
    <w:rsid w:val="005C676B"/>
    <w:rsid w:val="005C6E30"/>
    <w:rsid w:val="005C72B4"/>
    <w:rsid w:val="005C7387"/>
    <w:rsid w:val="005D0CEF"/>
    <w:rsid w:val="005D245B"/>
    <w:rsid w:val="005D2AAB"/>
    <w:rsid w:val="005D2D75"/>
    <w:rsid w:val="005D3C00"/>
    <w:rsid w:val="005D4236"/>
    <w:rsid w:val="005D49E2"/>
    <w:rsid w:val="005D4F64"/>
    <w:rsid w:val="005D6B43"/>
    <w:rsid w:val="005E0407"/>
    <w:rsid w:val="005E08AF"/>
    <w:rsid w:val="005E1010"/>
    <w:rsid w:val="005E12C0"/>
    <w:rsid w:val="005E1F19"/>
    <w:rsid w:val="005E2A91"/>
    <w:rsid w:val="005E3772"/>
    <w:rsid w:val="005E402D"/>
    <w:rsid w:val="005E4560"/>
    <w:rsid w:val="005E4861"/>
    <w:rsid w:val="005E6992"/>
    <w:rsid w:val="005E76C6"/>
    <w:rsid w:val="005E7C88"/>
    <w:rsid w:val="005F0CA3"/>
    <w:rsid w:val="005F12DB"/>
    <w:rsid w:val="005F2014"/>
    <w:rsid w:val="005F2471"/>
    <w:rsid w:val="005F31D0"/>
    <w:rsid w:val="005F3368"/>
    <w:rsid w:val="005F46A3"/>
    <w:rsid w:val="005F4AF4"/>
    <w:rsid w:val="005F4B01"/>
    <w:rsid w:val="005F5207"/>
    <w:rsid w:val="005F5213"/>
    <w:rsid w:val="0060085E"/>
    <w:rsid w:val="006012F2"/>
    <w:rsid w:val="00601667"/>
    <w:rsid w:val="00601B5D"/>
    <w:rsid w:val="00601C7A"/>
    <w:rsid w:val="00601ED0"/>
    <w:rsid w:val="00602A05"/>
    <w:rsid w:val="00602ECB"/>
    <w:rsid w:val="00603ADA"/>
    <w:rsid w:val="0060478C"/>
    <w:rsid w:val="00604D47"/>
    <w:rsid w:val="00604E62"/>
    <w:rsid w:val="006059B3"/>
    <w:rsid w:val="00606641"/>
    <w:rsid w:val="006076E5"/>
    <w:rsid w:val="00607838"/>
    <w:rsid w:val="00607FBB"/>
    <w:rsid w:val="0061029C"/>
    <w:rsid w:val="00611371"/>
    <w:rsid w:val="00612050"/>
    <w:rsid w:val="00613309"/>
    <w:rsid w:val="00616731"/>
    <w:rsid w:val="00616FBB"/>
    <w:rsid w:val="00617909"/>
    <w:rsid w:val="00621C09"/>
    <w:rsid w:val="00621EE1"/>
    <w:rsid w:val="00622A31"/>
    <w:rsid w:val="00622A72"/>
    <w:rsid w:val="00622D54"/>
    <w:rsid w:val="0062326B"/>
    <w:rsid w:val="00624CA7"/>
    <w:rsid w:val="00625129"/>
    <w:rsid w:val="006260AF"/>
    <w:rsid w:val="00626436"/>
    <w:rsid w:val="00626A6D"/>
    <w:rsid w:val="00626A9D"/>
    <w:rsid w:val="00626DDE"/>
    <w:rsid w:val="006270A8"/>
    <w:rsid w:val="0062721D"/>
    <w:rsid w:val="006307B9"/>
    <w:rsid w:val="00630920"/>
    <w:rsid w:val="00630D62"/>
    <w:rsid w:val="00630FE6"/>
    <w:rsid w:val="00631597"/>
    <w:rsid w:val="0063269A"/>
    <w:rsid w:val="006341A2"/>
    <w:rsid w:val="00634338"/>
    <w:rsid w:val="00635D86"/>
    <w:rsid w:val="00636149"/>
    <w:rsid w:val="006364D6"/>
    <w:rsid w:val="006374EB"/>
    <w:rsid w:val="00641480"/>
    <w:rsid w:val="00641B87"/>
    <w:rsid w:val="0064213D"/>
    <w:rsid w:val="00644179"/>
    <w:rsid w:val="006445E3"/>
    <w:rsid w:val="00644D67"/>
    <w:rsid w:val="006469E3"/>
    <w:rsid w:val="00646B7E"/>
    <w:rsid w:val="00650D52"/>
    <w:rsid w:val="00651EEF"/>
    <w:rsid w:val="00654E27"/>
    <w:rsid w:val="00655432"/>
    <w:rsid w:val="00656255"/>
    <w:rsid w:val="00656E4E"/>
    <w:rsid w:val="006578B1"/>
    <w:rsid w:val="00657F7B"/>
    <w:rsid w:val="00660395"/>
    <w:rsid w:val="006609D9"/>
    <w:rsid w:val="00660D44"/>
    <w:rsid w:val="006610DB"/>
    <w:rsid w:val="00662EE6"/>
    <w:rsid w:val="00664EB1"/>
    <w:rsid w:val="00667225"/>
    <w:rsid w:val="00667593"/>
    <w:rsid w:val="006703EB"/>
    <w:rsid w:val="006704B5"/>
    <w:rsid w:val="00671275"/>
    <w:rsid w:val="006723BC"/>
    <w:rsid w:val="006736E4"/>
    <w:rsid w:val="00674421"/>
    <w:rsid w:val="00674A89"/>
    <w:rsid w:val="00676BDF"/>
    <w:rsid w:val="006800E4"/>
    <w:rsid w:val="00680CEE"/>
    <w:rsid w:val="00680FEF"/>
    <w:rsid w:val="00681C32"/>
    <w:rsid w:val="0068235D"/>
    <w:rsid w:val="00682F16"/>
    <w:rsid w:val="00686048"/>
    <w:rsid w:val="00686578"/>
    <w:rsid w:val="00686EC1"/>
    <w:rsid w:val="00687125"/>
    <w:rsid w:val="00687179"/>
    <w:rsid w:val="00690285"/>
    <w:rsid w:val="00693123"/>
    <w:rsid w:val="006937D5"/>
    <w:rsid w:val="00694BDE"/>
    <w:rsid w:val="00694E73"/>
    <w:rsid w:val="00695109"/>
    <w:rsid w:val="006962C3"/>
    <w:rsid w:val="00697AE3"/>
    <w:rsid w:val="006A0B3C"/>
    <w:rsid w:val="006A0F03"/>
    <w:rsid w:val="006A0F45"/>
    <w:rsid w:val="006A2C35"/>
    <w:rsid w:val="006A2F2C"/>
    <w:rsid w:val="006A4F49"/>
    <w:rsid w:val="006A51D6"/>
    <w:rsid w:val="006A673E"/>
    <w:rsid w:val="006A71A7"/>
    <w:rsid w:val="006A7460"/>
    <w:rsid w:val="006A7EC3"/>
    <w:rsid w:val="006A7FE7"/>
    <w:rsid w:val="006B0900"/>
    <w:rsid w:val="006B2053"/>
    <w:rsid w:val="006B238C"/>
    <w:rsid w:val="006B3376"/>
    <w:rsid w:val="006B4BCA"/>
    <w:rsid w:val="006B4D65"/>
    <w:rsid w:val="006B66F1"/>
    <w:rsid w:val="006B7FBF"/>
    <w:rsid w:val="006C044D"/>
    <w:rsid w:val="006C1B01"/>
    <w:rsid w:val="006C1B8C"/>
    <w:rsid w:val="006C1BE2"/>
    <w:rsid w:val="006C2777"/>
    <w:rsid w:val="006C2A39"/>
    <w:rsid w:val="006C35DB"/>
    <w:rsid w:val="006C41FD"/>
    <w:rsid w:val="006C5A6A"/>
    <w:rsid w:val="006C692E"/>
    <w:rsid w:val="006C6BED"/>
    <w:rsid w:val="006C753F"/>
    <w:rsid w:val="006C77DF"/>
    <w:rsid w:val="006C7F4E"/>
    <w:rsid w:val="006D080E"/>
    <w:rsid w:val="006D0941"/>
    <w:rsid w:val="006D2388"/>
    <w:rsid w:val="006D2EF0"/>
    <w:rsid w:val="006D2F2E"/>
    <w:rsid w:val="006D3801"/>
    <w:rsid w:val="006D3D15"/>
    <w:rsid w:val="006D43B7"/>
    <w:rsid w:val="006D7105"/>
    <w:rsid w:val="006D718D"/>
    <w:rsid w:val="006D74BF"/>
    <w:rsid w:val="006D76E3"/>
    <w:rsid w:val="006D77D1"/>
    <w:rsid w:val="006D7FDA"/>
    <w:rsid w:val="006E0222"/>
    <w:rsid w:val="006E027F"/>
    <w:rsid w:val="006E02C6"/>
    <w:rsid w:val="006E1370"/>
    <w:rsid w:val="006E16B9"/>
    <w:rsid w:val="006E1E2F"/>
    <w:rsid w:val="006E24A9"/>
    <w:rsid w:val="006E31E7"/>
    <w:rsid w:val="006E4388"/>
    <w:rsid w:val="006E4407"/>
    <w:rsid w:val="006E4E4F"/>
    <w:rsid w:val="006E530D"/>
    <w:rsid w:val="006E548C"/>
    <w:rsid w:val="006E5B9E"/>
    <w:rsid w:val="006E728B"/>
    <w:rsid w:val="006E740B"/>
    <w:rsid w:val="006E7424"/>
    <w:rsid w:val="006F15EE"/>
    <w:rsid w:val="006F2288"/>
    <w:rsid w:val="006F256A"/>
    <w:rsid w:val="006F4A5E"/>
    <w:rsid w:val="006F4E5F"/>
    <w:rsid w:val="006F64B5"/>
    <w:rsid w:val="006F6A1F"/>
    <w:rsid w:val="006F7493"/>
    <w:rsid w:val="006F74F4"/>
    <w:rsid w:val="0070141A"/>
    <w:rsid w:val="00701D6E"/>
    <w:rsid w:val="007021F5"/>
    <w:rsid w:val="00702E7D"/>
    <w:rsid w:val="007031C9"/>
    <w:rsid w:val="00703FDC"/>
    <w:rsid w:val="00704802"/>
    <w:rsid w:val="00705D6F"/>
    <w:rsid w:val="00706260"/>
    <w:rsid w:val="00706324"/>
    <w:rsid w:val="00706675"/>
    <w:rsid w:val="0070698A"/>
    <w:rsid w:val="00706EBC"/>
    <w:rsid w:val="00710975"/>
    <w:rsid w:val="007110B8"/>
    <w:rsid w:val="00711B82"/>
    <w:rsid w:val="00711C85"/>
    <w:rsid w:val="00713840"/>
    <w:rsid w:val="0071390F"/>
    <w:rsid w:val="00714015"/>
    <w:rsid w:val="00714709"/>
    <w:rsid w:val="00715CF8"/>
    <w:rsid w:val="00715FC5"/>
    <w:rsid w:val="0071627D"/>
    <w:rsid w:val="00716A43"/>
    <w:rsid w:val="00717355"/>
    <w:rsid w:val="007178CD"/>
    <w:rsid w:val="00717982"/>
    <w:rsid w:val="00720542"/>
    <w:rsid w:val="00720578"/>
    <w:rsid w:val="007216FC"/>
    <w:rsid w:val="00725596"/>
    <w:rsid w:val="00726CEC"/>
    <w:rsid w:val="00730126"/>
    <w:rsid w:val="00730F51"/>
    <w:rsid w:val="00732B27"/>
    <w:rsid w:val="0073354F"/>
    <w:rsid w:val="00734A02"/>
    <w:rsid w:val="00736721"/>
    <w:rsid w:val="00736DDA"/>
    <w:rsid w:val="0073709F"/>
    <w:rsid w:val="007406A8"/>
    <w:rsid w:val="00741442"/>
    <w:rsid w:val="007415CA"/>
    <w:rsid w:val="0074288E"/>
    <w:rsid w:val="007429FA"/>
    <w:rsid w:val="00742FCD"/>
    <w:rsid w:val="0074301B"/>
    <w:rsid w:val="007441AD"/>
    <w:rsid w:val="007444C2"/>
    <w:rsid w:val="00744EAB"/>
    <w:rsid w:val="007452D6"/>
    <w:rsid w:val="00745666"/>
    <w:rsid w:val="0074577C"/>
    <w:rsid w:val="007459DE"/>
    <w:rsid w:val="00746671"/>
    <w:rsid w:val="00746880"/>
    <w:rsid w:val="00750235"/>
    <w:rsid w:val="0075049E"/>
    <w:rsid w:val="007511DB"/>
    <w:rsid w:val="0075167F"/>
    <w:rsid w:val="00751D87"/>
    <w:rsid w:val="00751EAE"/>
    <w:rsid w:val="00753D90"/>
    <w:rsid w:val="00753E2D"/>
    <w:rsid w:val="00754795"/>
    <w:rsid w:val="0075502C"/>
    <w:rsid w:val="00755B49"/>
    <w:rsid w:val="00756430"/>
    <w:rsid w:val="007575A0"/>
    <w:rsid w:val="00757B62"/>
    <w:rsid w:val="00757EEE"/>
    <w:rsid w:val="007617B0"/>
    <w:rsid w:val="00762CE7"/>
    <w:rsid w:val="007660DB"/>
    <w:rsid w:val="0076731A"/>
    <w:rsid w:val="007707A8"/>
    <w:rsid w:val="007717BB"/>
    <w:rsid w:val="00772284"/>
    <w:rsid w:val="00772946"/>
    <w:rsid w:val="00772CBA"/>
    <w:rsid w:val="007744D1"/>
    <w:rsid w:val="007759D1"/>
    <w:rsid w:val="00776BCF"/>
    <w:rsid w:val="0077715C"/>
    <w:rsid w:val="007779BF"/>
    <w:rsid w:val="00777DF0"/>
    <w:rsid w:val="00780051"/>
    <w:rsid w:val="0078186D"/>
    <w:rsid w:val="00781AED"/>
    <w:rsid w:val="00782315"/>
    <w:rsid w:val="00782451"/>
    <w:rsid w:val="00783F16"/>
    <w:rsid w:val="007846D7"/>
    <w:rsid w:val="007848AF"/>
    <w:rsid w:val="00785493"/>
    <w:rsid w:val="00785BF4"/>
    <w:rsid w:val="00785D42"/>
    <w:rsid w:val="00786911"/>
    <w:rsid w:val="007906B0"/>
    <w:rsid w:val="00790936"/>
    <w:rsid w:val="00792482"/>
    <w:rsid w:val="00793B65"/>
    <w:rsid w:val="00793D3E"/>
    <w:rsid w:val="0079437A"/>
    <w:rsid w:val="00795522"/>
    <w:rsid w:val="00795FA9"/>
    <w:rsid w:val="00796D72"/>
    <w:rsid w:val="00796DE3"/>
    <w:rsid w:val="007A22FB"/>
    <w:rsid w:val="007A25B8"/>
    <w:rsid w:val="007A3FBE"/>
    <w:rsid w:val="007A4C48"/>
    <w:rsid w:val="007A5100"/>
    <w:rsid w:val="007A5ABE"/>
    <w:rsid w:val="007A5E0F"/>
    <w:rsid w:val="007A6E6B"/>
    <w:rsid w:val="007B1E47"/>
    <w:rsid w:val="007B3324"/>
    <w:rsid w:val="007B3895"/>
    <w:rsid w:val="007B4104"/>
    <w:rsid w:val="007B457B"/>
    <w:rsid w:val="007B6376"/>
    <w:rsid w:val="007B6FEF"/>
    <w:rsid w:val="007C0177"/>
    <w:rsid w:val="007C0469"/>
    <w:rsid w:val="007C16DD"/>
    <w:rsid w:val="007C1913"/>
    <w:rsid w:val="007C2C3D"/>
    <w:rsid w:val="007C30A4"/>
    <w:rsid w:val="007C30EC"/>
    <w:rsid w:val="007C3175"/>
    <w:rsid w:val="007C3461"/>
    <w:rsid w:val="007C41B4"/>
    <w:rsid w:val="007C54E3"/>
    <w:rsid w:val="007C5619"/>
    <w:rsid w:val="007C56C5"/>
    <w:rsid w:val="007C5C80"/>
    <w:rsid w:val="007C62E1"/>
    <w:rsid w:val="007C7B2C"/>
    <w:rsid w:val="007C7C07"/>
    <w:rsid w:val="007C7E3B"/>
    <w:rsid w:val="007D03C0"/>
    <w:rsid w:val="007D0D7B"/>
    <w:rsid w:val="007D0EFF"/>
    <w:rsid w:val="007D0F0A"/>
    <w:rsid w:val="007D1063"/>
    <w:rsid w:val="007D15FA"/>
    <w:rsid w:val="007D1E35"/>
    <w:rsid w:val="007D20B7"/>
    <w:rsid w:val="007D20EC"/>
    <w:rsid w:val="007D2416"/>
    <w:rsid w:val="007D4357"/>
    <w:rsid w:val="007D4534"/>
    <w:rsid w:val="007D4898"/>
    <w:rsid w:val="007D4AF2"/>
    <w:rsid w:val="007D6652"/>
    <w:rsid w:val="007D6CC7"/>
    <w:rsid w:val="007D7F1C"/>
    <w:rsid w:val="007E0450"/>
    <w:rsid w:val="007E0820"/>
    <w:rsid w:val="007E0920"/>
    <w:rsid w:val="007E14B2"/>
    <w:rsid w:val="007E28F5"/>
    <w:rsid w:val="007E305C"/>
    <w:rsid w:val="007E3944"/>
    <w:rsid w:val="007E5C1D"/>
    <w:rsid w:val="007E5F30"/>
    <w:rsid w:val="007E7BAA"/>
    <w:rsid w:val="007F1601"/>
    <w:rsid w:val="007F1CBB"/>
    <w:rsid w:val="007F23A0"/>
    <w:rsid w:val="007F2560"/>
    <w:rsid w:val="007F2A9A"/>
    <w:rsid w:val="007F2E20"/>
    <w:rsid w:val="007F339D"/>
    <w:rsid w:val="007F3DCC"/>
    <w:rsid w:val="007F4479"/>
    <w:rsid w:val="007F4BAF"/>
    <w:rsid w:val="007F5CC1"/>
    <w:rsid w:val="007F670B"/>
    <w:rsid w:val="007F6ED8"/>
    <w:rsid w:val="007F77E8"/>
    <w:rsid w:val="008003C9"/>
    <w:rsid w:val="00800591"/>
    <w:rsid w:val="00801CA2"/>
    <w:rsid w:val="00802432"/>
    <w:rsid w:val="00802521"/>
    <w:rsid w:val="00804656"/>
    <w:rsid w:val="008047E9"/>
    <w:rsid w:val="00804813"/>
    <w:rsid w:val="00804A5E"/>
    <w:rsid w:val="008061BD"/>
    <w:rsid w:val="0080700F"/>
    <w:rsid w:val="00811738"/>
    <w:rsid w:val="00812064"/>
    <w:rsid w:val="0081214C"/>
    <w:rsid w:val="008129A1"/>
    <w:rsid w:val="00812A37"/>
    <w:rsid w:val="00812F6C"/>
    <w:rsid w:val="0081320A"/>
    <w:rsid w:val="00813BA9"/>
    <w:rsid w:val="00814041"/>
    <w:rsid w:val="008145DC"/>
    <w:rsid w:val="0081516F"/>
    <w:rsid w:val="0081600B"/>
    <w:rsid w:val="0081650C"/>
    <w:rsid w:val="008204D4"/>
    <w:rsid w:val="00820ACF"/>
    <w:rsid w:val="00824210"/>
    <w:rsid w:val="0082550E"/>
    <w:rsid w:val="00825FDE"/>
    <w:rsid w:val="008267AE"/>
    <w:rsid w:val="0082754F"/>
    <w:rsid w:val="00827633"/>
    <w:rsid w:val="00830A96"/>
    <w:rsid w:val="008316B4"/>
    <w:rsid w:val="00832441"/>
    <w:rsid w:val="0083288A"/>
    <w:rsid w:val="00832F5B"/>
    <w:rsid w:val="0083388C"/>
    <w:rsid w:val="00833DF4"/>
    <w:rsid w:val="00834ED3"/>
    <w:rsid w:val="00835655"/>
    <w:rsid w:val="00835E3F"/>
    <w:rsid w:val="00836F74"/>
    <w:rsid w:val="00837A32"/>
    <w:rsid w:val="00840E20"/>
    <w:rsid w:val="00842853"/>
    <w:rsid w:val="00842C5F"/>
    <w:rsid w:val="008430DC"/>
    <w:rsid w:val="00843761"/>
    <w:rsid w:val="00843C54"/>
    <w:rsid w:val="008441AC"/>
    <w:rsid w:val="00845980"/>
    <w:rsid w:val="00847089"/>
    <w:rsid w:val="00850B00"/>
    <w:rsid w:val="00851F19"/>
    <w:rsid w:val="00851F46"/>
    <w:rsid w:val="008533BB"/>
    <w:rsid w:val="0085352B"/>
    <w:rsid w:val="008541D7"/>
    <w:rsid w:val="00854A9B"/>
    <w:rsid w:val="00854F31"/>
    <w:rsid w:val="0085651E"/>
    <w:rsid w:val="008567CE"/>
    <w:rsid w:val="008573E2"/>
    <w:rsid w:val="00860827"/>
    <w:rsid w:val="00860F57"/>
    <w:rsid w:val="008612E1"/>
    <w:rsid w:val="008614A4"/>
    <w:rsid w:val="00863A67"/>
    <w:rsid w:val="00863B27"/>
    <w:rsid w:val="00863FF8"/>
    <w:rsid w:val="00864FC6"/>
    <w:rsid w:val="00866F4C"/>
    <w:rsid w:val="00866F8D"/>
    <w:rsid w:val="00872572"/>
    <w:rsid w:val="008739C7"/>
    <w:rsid w:val="00873C03"/>
    <w:rsid w:val="00874A1D"/>
    <w:rsid w:val="0087517F"/>
    <w:rsid w:val="00875B01"/>
    <w:rsid w:val="00876269"/>
    <w:rsid w:val="008767BE"/>
    <w:rsid w:val="0087735E"/>
    <w:rsid w:val="00877F04"/>
    <w:rsid w:val="00880773"/>
    <w:rsid w:val="00880803"/>
    <w:rsid w:val="0088122A"/>
    <w:rsid w:val="00883CB7"/>
    <w:rsid w:val="0088507A"/>
    <w:rsid w:val="00885A82"/>
    <w:rsid w:val="00885D2F"/>
    <w:rsid w:val="0088637B"/>
    <w:rsid w:val="0089046F"/>
    <w:rsid w:val="008904CD"/>
    <w:rsid w:val="008914B4"/>
    <w:rsid w:val="00891F78"/>
    <w:rsid w:val="00893118"/>
    <w:rsid w:val="0089391F"/>
    <w:rsid w:val="00895BB3"/>
    <w:rsid w:val="00896829"/>
    <w:rsid w:val="00897B4F"/>
    <w:rsid w:val="008A0E11"/>
    <w:rsid w:val="008A20A7"/>
    <w:rsid w:val="008A2319"/>
    <w:rsid w:val="008A319F"/>
    <w:rsid w:val="008A41C4"/>
    <w:rsid w:val="008A44F0"/>
    <w:rsid w:val="008A543D"/>
    <w:rsid w:val="008A7461"/>
    <w:rsid w:val="008A7556"/>
    <w:rsid w:val="008A75D1"/>
    <w:rsid w:val="008B00CB"/>
    <w:rsid w:val="008B01E8"/>
    <w:rsid w:val="008B0ED6"/>
    <w:rsid w:val="008B1677"/>
    <w:rsid w:val="008B25EE"/>
    <w:rsid w:val="008B59BE"/>
    <w:rsid w:val="008B68D0"/>
    <w:rsid w:val="008B706E"/>
    <w:rsid w:val="008B7646"/>
    <w:rsid w:val="008C117A"/>
    <w:rsid w:val="008C2115"/>
    <w:rsid w:val="008C2B90"/>
    <w:rsid w:val="008C3221"/>
    <w:rsid w:val="008C3BAD"/>
    <w:rsid w:val="008C4071"/>
    <w:rsid w:val="008C4259"/>
    <w:rsid w:val="008C4C6A"/>
    <w:rsid w:val="008C55C7"/>
    <w:rsid w:val="008C61B4"/>
    <w:rsid w:val="008C69C4"/>
    <w:rsid w:val="008C6E3C"/>
    <w:rsid w:val="008C7CDF"/>
    <w:rsid w:val="008D2F44"/>
    <w:rsid w:val="008D3277"/>
    <w:rsid w:val="008D34A2"/>
    <w:rsid w:val="008D3577"/>
    <w:rsid w:val="008D4BE4"/>
    <w:rsid w:val="008D7090"/>
    <w:rsid w:val="008D7125"/>
    <w:rsid w:val="008E05CC"/>
    <w:rsid w:val="008E06D3"/>
    <w:rsid w:val="008E36E6"/>
    <w:rsid w:val="008E59FA"/>
    <w:rsid w:val="008F027E"/>
    <w:rsid w:val="008F123E"/>
    <w:rsid w:val="008F1E3C"/>
    <w:rsid w:val="008F1F76"/>
    <w:rsid w:val="008F243B"/>
    <w:rsid w:val="008F257B"/>
    <w:rsid w:val="008F29A0"/>
    <w:rsid w:val="008F2C24"/>
    <w:rsid w:val="008F453F"/>
    <w:rsid w:val="008F5476"/>
    <w:rsid w:val="008F5BDE"/>
    <w:rsid w:val="008F6237"/>
    <w:rsid w:val="008F63C5"/>
    <w:rsid w:val="008F7096"/>
    <w:rsid w:val="008F7455"/>
    <w:rsid w:val="00902617"/>
    <w:rsid w:val="00902C7A"/>
    <w:rsid w:val="00903B11"/>
    <w:rsid w:val="00904595"/>
    <w:rsid w:val="0090487C"/>
    <w:rsid w:val="009048D7"/>
    <w:rsid w:val="009049BC"/>
    <w:rsid w:val="00905290"/>
    <w:rsid w:val="00905943"/>
    <w:rsid w:val="009070C7"/>
    <w:rsid w:val="009076A0"/>
    <w:rsid w:val="00910D71"/>
    <w:rsid w:val="00910DD1"/>
    <w:rsid w:val="00911DB0"/>
    <w:rsid w:val="00913075"/>
    <w:rsid w:val="0091320A"/>
    <w:rsid w:val="009134BF"/>
    <w:rsid w:val="009139A5"/>
    <w:rsid w:val="00913FC3"/>
    <w:rsid w:val="00916657"/>
    <w:rsid w:val="00917965"/>
    <w:rsid w:val="00920FC9"/>
    <w:rsid w:val="00921876"/>
    <w:rsid w:val="00923DFE"/>
    <w:rsid w:val="0092547F"/>
    <w:rsid w:val="00926154"/>
    <w:rsid w:val="0092617A"/>
    <w:rsid w:val="00926B85"/>
    <w:rsid w:val="00927357"/>
    <w:rsid w:val="0092752B"/>
    <w:rsid w:val="009315D2"/>
    <w:rsid w:val="009315E0"/>
    <w:rsid w:val="0093250D"/>
    <w:rsid w:val="00932F63"/>
    <w:rsid w:val="009346C5"/>
    <w:rsid w:val="009347E1"/>
    <w:rsid w:val="00934A30"/>
    <w:rsid w:val="00936487"/>
    <w:rsid w:val="009367E3"/>
    <w:rsid w:val="00936BC3"/>
    <w:rsid w:val="00936F2C"/>
    <w:rsid w:val="00937150"/>
    <w:rsid w:val="009418DB"/>
    <w:rsid w:val="00941FC0"/>
    <w:rsid w:val="00942DFC"/>
    <w:rsid w:val="00944FE2"/>
    <w:rsid w:val="00945608"/>
    <w:rsid w:val="00945D0E"/>
    <w:rsid w:val="00945DC0"/>
    <w:rsid w:val="0094625E"/>
    <w:rsid w:val="009470B3"/>
    <w:rsid w:val="009479A4"/>
    <w:rsid w:val="00947B6A"/>
    <w:rsid w:val="00950CF5"/>
    <w:rsid w:val="00950DFE"/>
    <w:rsid w:val="00951937"/>
    <w:rsid w:val="00952841"/>
    <w:rsid w:val="00952D03"/>
    <w:rsid w:val="00952E1C"/>
    <w:rsid w:val="00954221"/>
    <w:rsid w:val="009547FE"/>
    <w:rsid w:val="0095485F"/>
    <w:rsid w:val="00954ABE"/>
    <w:rsid w:val="00954AD0"/>
    <w:rsid w:val="0095534A"/>
    <w:rsid w:val="0095561F"/>
    <w:rsid w:val="00955B0D"/>
    <w:rsid w:val="00960022"/>
    <w:rsid w:val="00960303"/>
    <w:rsid w:val="0096070F"/>
    <w:rsid w:val="00961FD6"/>
    <w:rsid w:val="009641A5"/>
    <w:rsid w:val="009648ED"/>
    <w:rsid w:val="00964CF2"/>
    <w:rsid w:val="00965B46"/>
    <w:rsid w:val="00965EFA"/>
    <w:rsid w:val="009677C4"/>
    <w:rsid w:val="009678FD"/>
    <w:rsid w:val="00970068"/>
    <w:rsid w:val="009700F3"/>
    <w:rsid w:val="00970C06"/>
    <w:rsid w:val="00971438"/>
    <w:rsid w:val="009715B0"/>
    <w:rsid w:val="00971BAD"/>
    <w:rsid w:val="00971E4E"/>
    <w:rsid w:val="009720BF"/>
    <w:rsid w:val="009723A9"/>
    <w:rsid w:val="00973416"/>
    <w:rsid w:val="00973652"/>
    <w:rsid w:val="009755C1"/>
    <w:rsid w:val="009755DE"/>
    <w:rsid w:val="00975673"/>
    <w:rsid w:val="0097568B"/>
    <w:rsid w:val="00975EEF"/>
    <w:rsid w:val="00977428"/>
    <w:rsid w:val="009811BF"/>
    <w:rsid w:val="0098217F"/>
    <w:rsid w:val="0098275A"/>
    <w:rsid w:val="009837A1"/>
    <w:rsid w:val="0098423B"/>
    <w:rsid w:val="00986468"/>
    <w:rsid w:val="00986F21"/>
    <w:rsid w:val="00986FA9"/>
    <w:rsid w:val="0099004A"/>
    <w:rsid w:val="00991252"/>
    <w:rsid w:val="0099245C"/>
    <w:rsid w:val="00992574"/>
    <w:rsid w:val="009928EC"/>
    <w:rsid w:val="009937BA"/>
    <w:rsid w:val="00994838"/>
    <w:rsid w:val="00995399"/>
    <w:rsid w:val="00995CB9"/>
    <w:rsid w:val="009963AE"/>
    <w:rsid w:val="0099653B"/>
    <w:rsid w:val="00996882"/>
    <w:rsid w:val="00996C45"/>
    <w:rsid w:val="00997311"/>
    <w:rsid w:val="009973D2"/>
    <w:rsid w:val="0099745C"/>
    <w:rsid w:val="00997765"/>
    <w:rsid w:val="009A136C"/>
    <w:rsid w:val="009A19AE"/>
    <w:rsid w:val="009A2046"/>
    <w:rsid w:val="009A248F"/>
    <w:rsid w:val="009A442C"/>
    <w:rsid w:val="009A4973"/>
    <w:rsid w:val="009A50F0"/>
    <w:rsid w:val="009A518F"/>
    <w:rsid w:val="009A5DF1"/>
    <w:rsid w:val="009B0EFF"/>
    <w:rsid w:val="009B17F0"/>
    <w:rsid w:val="009B1C5C"/>
    <w:rsid w:val="009B2892"/>
    <w:rsid w:val="009B2C5D"/>
    <w:rsid w:val="009B32EC"/>
    <w:rsid w:val="009B435A"/>
    <w:rsid w:val="009B4908"/>
    <w:rsid w:val="009B4C4F"/>
    <w:rsid w:val="009B5FA9"/>
    <w:rsid w:val="009C0252"/>
    <w:rsid w:val="009C0885"/>
    <w:rsid w:val="009C0D3E"/>
    <w:rsid w:val="009C0FC9"/>
    <w:rsid w:val="009C1082"/>
    <w:rsid w:val="009C193D"/>
    <w:rsid w:val="009C199B"/>
    <w:rsid w:val="009C1EDE"/>
    <w:rsid w:val="009C3B7A"/>
    <w:rsid w:val="009C4815"/>
    <w:rsid w:val="009C5A18"/>
    <w:rsid w:val="009C6871"/>
    <w:rsid w:val="009C6E6C"/>
    <w:rsid w:val="009D1765"/>
    <w:rsid w:val="009D1A14"/>
    <w:rsid w:val="009D490A"/>
    <w:rsid w:val="009D4E46"/>
    <w:rsid w:val="009D6D22"/>
    <w:rsid w:val="009E0D16"/>
    <w:rsid w:val="009E1475"/>
    <w:rsid w:val="009E2813"/>
    <w:rsid w:val="009E35D3"/>
    <w:rsid w:val="009E3C31"/>
    <w:rsid w:val="009E4985"/>
    <w:rsid w:val="009E55DE"/>
    <w:rsid w:val="009E6109"/>
    <w:rsid w:val="009E641B"/>
    <w:rsid w:val="009E6AE8"/>
    <w:rsid w:val="009E7E7D"/>
    <w:rsid w:val="009F0527"/>
    <w:rsid w:val="009F13DF"/>
    <w:rsid w:val="009F193A"/>
    <w:rsid w:val="009F2BDA"/>
    <w:rsid w:val="009F2DE1"/>
    <w:rsid w:val="009F3FA5"/>
    <w:rsid w:val="009F411F"/>
    <w:rsid w:val="009F41D2"/>
    <w:rsid w:val="009F5217"/>
    <w:rsid w:val="009F6E9D"/>
    <w:rsid w:val="009F797F"/>
    <w:rsid w:val="009F7DF4"/>
    <w:rsid w:val="00A00050"/>
    <w:rsid w:val="00A0122A"/>
    <w:rsid w:val="00A01632"/>
    <w:rsid w:val="00A0312A"/>
    <w:rsid w:val="00A0429B"/>
    <w:rsid w:val="00A04A02"/>
    <w:rsid w:val="00A0581D"/>
    <w:rsid w:val="00A0599D"/>
    <w:rsid w:val="00A06A4F"/>
    <w:rsid w:val="00A10B15"/>
    <w:rsid w:val="00A11EE6"/>
    <w:rsid w:val="00A11FD2"/>
    <w:rsid w:val="00A1270D"/>
    <w:rsid w:val="00A12C5C"/>
    <w:rsid w:val="00A12F44"/>
    <w:rsid w:val="00A14356"/>
    <w:rsid w:val="00A15D67"/>
    <w:rsid w:val="00A15D9F"/>
    <w:rsid w:val="00A15E80"/>
    <w:rsid w:val="00A16F3F"/>
    <w:rsid w:val="00A21B28"/>
    <w:rsid w:val="00A24411"/>
    <w:rsid w:val="00A24A6A"/>
    <w:rsid w:val="00A24E55"/>
    <w:rsid w:val="00A25025"/>
    <w:rsid w:val="00A258BD"/>
    <w:rsid w:val="00A261BC"/>
    <w:rsid w:val="00A262B5"/>
    <w:rsid w:val="00A266FD"/>
    <w:rsid w:val="00A26BA5"/>
    <w:rsid w:val="00A26FE5"/>
    <w:rsid w:val="00A27648"/>
    <w:rsid w:val="00A277AF"/>
    <w:rsid w:val="00A3041A"/>
    <w:rsid w:val="00A30D55"/>
    <w:rsid w:val="00A31A45"/>
    <w:rsid w:val="00A33598"/>
    <w:rsid w:val="00A33602"/>
    <w:rsid w:val="00A346A1"/>
    <w:rsid w:val="00A35386"/>
    <w:rsid w:val="00A36D49"/>
    <w:rsid w:val="00A408A1"/>
    <w:rsid w:val="00A40DE5"/>
    <w:rsid w:val="00A4163A"/>
    <w:rsid w:val="00A417D8"/>
    <w:rsid w:val="00A4275D"/>
    <w:rsid w:val="00A43314"/>
    <w:rsid w:val="00A43AAF"/>
    <w:rsid w:val="00A453BA"/>
    <w:rsid w:val="00A457F4"/>
    <w:rsid w:val="00A51B55"/>
    <w:rsid w:val="00A55025"/>
    <w:rsid w:val="00A55881"/>
    <w:rsid w:val="00A55D50"/>
    <w:rsid w:val="00A60148"/>
    <w:rsid w:val="00A60B4B"/>
    <w:rsid w:val="00A60F06"/>
    <w:rsid w:val="00A61C92"/>
    <w:rsid w:val="00A61F31"/>
    <w:rsid w:val="00A62937"/>
    <w:rsid w:val="00A63645"/>
    <w:rsid w:val="00A63D28"/>
    <w:rsid w:val="00A63E6C"/>
    <w:rsid w:val="00A653F5"/>
    <w:rsid w:val="00A6617C"/>
    <w:rsid w:val="00A66ED6"/>
    <w:rsid w:val="00A7207E"/>
    <w:rsid w:val="00A73109"/>
    <w:rsid w:val="00A7423A"/>
    <w:rsid w:val="00A74999"/>
    <w:rsid w:val="00A74C81"/>
    <w:rsid w:val="00A764BF"/>
    <w:rsid w:val="00A76998"/>
    <w:rsid w:val="00A76EB6"/>
    <w:rsid w:val="00A77439"/>
    <w:rsid w:val="00A81204"/>
    <w:rsid w:val="00A812B0"/>
    <w:rsid w:val="00A8265A"/>
    <w:rsid w:val="00A82B91"/>
    <w:rsid w:val="00A8422B"/>
    <w:rsid w:val="00A866D9"/>
    <w:rsid w:val="00A9056C"/>
    <w:rsid w:val="00A93F04"/>
    <w:rsid w:val="00A93FAF"/>
    <w:rsid w:val="00A93FDE"/>
    <w:rsid w:val="00A940F6"/>
    <w:rsid w:val="00A94691"/>
    <w:rsid w:val="00A946D1"/>
    <w:rsid w:val="00A95B7E"/>
    <w:rsid w:val="00A97DA2"/>
    <w:rsid w:val="00AA0492"/>
    <w:rsid w:val="00AA06F8"/>
    <w:rsid w:val="00AA1A7A"/>
    <w:rsid w:val="00AA20E4"/>
    <w:rsid w:val="00AA24FA"/>
    <w:rsid w:val="00AA2724"/>
    <w:rsid w:val="00AA32D2"/>
    <w:rsid w:val="00AA42A4"/>
    <w:rsid w:val="00AA4C39"/>
    <w:rsid w:val="00AA655F"/>
    <w:rsid w:val="00AA6569"/>
    <w:rsid w:val="00AA6EAD"/>
    <w:rsid w:val="00AA72A4"/>
    <w:rsid w:val="00AA74AD"/>
    <w:rsid w:val="00AA796B"/>
    <w:rsid w:val="00AB0EED"/>
    <w:rsid w:val="00AB3730"/>
    <w:rsid w:val="00AB39FA"/>
    <w:rsid w:val="00AB3C8B"/>
    <w:rsid w:val="00AB3E00"/>
    <w:rsid w:val="00AB56D3"/>
    <w:rsid w:val="00AB5941"/>
    <w:rsid w:val="00AB6283"/>
    <w:rsid w:val="00AB6823"/>
    <w:rsid w:val="00AB7372"/>
    <w:rsid w:val="00AB794D"/>
    <w:rsid w:val="00AC0146"/>
    <w:rsid w:val="00AC05DA"/>
    <w:rsid w:val="00AC097D"/>
    <w:rsid w:val="00AC147F"/>
    <w:rsid w:val="00AC17B7"/>
    <w:rsid w:val="00AC182B"/>
    <w:rsid w:val="00AC1956"/>
    <w:rsid w:val="00AC28D9"/>
    <w:rsid w:val="00AC2CAF"/>
    <w:rsid w:val="00AC2CD8"/>
    <w:rsid w:val="00AC2F19"/>
    <w:rsid w:val="00AC47D9"/>
    <w:rsid w:val="00AC4BB9"/>
    <w:rsid w:val="00AC5A76"/>
    <w:rsid w:val="00AC6530"/>
    <w:rsid w:val="00AC6EBE"/>
    <w:rsid w:val="00AD03FD"/>
    <w:rsid w:val="00AD13BC"/>
    <w:rsid w:val="00AD20A4"/>
    <w:rsid w:val="00AD334E"/>
    <w:rsid w:val="00AD3612"/>
    <w:rsid w:val="00AD3773"/>
    <w:rsid w:val="00AD394F"/>
    <w:rsid w:val="00AD5313"/>
    <w:rsid w:val="00AD557C"/>
    <w:rsid w:val="00AD7D1E"/>
    <w:rsid w:val="00AE0D48"/>
    <w:rsid w:val="00AE1B98"/>
    <w:rsid w:val="00AE2D42"/>
    <w:rsid w:val="00AE369F"/>
    <w:rsid w:val="00AE39B8"/>
    <w:rsid w:val="00AE4E90"/>
    <w:rsid w:val="00AE543E"/>
    <w:rsid w:val="00AE72C7"/>
    <w:rsid w:val="00AF05A3"/>
    <w:rsid w:val="00AF090C"/>
    <w:rsid w:val="00AF12C0"/>
    <w:rsid w:val="00AF3B32"/>
    <w:rsid w:val="00AF48AD"/>
    <w:rsid w:val="00AF4DB3"/>
    <w:rsid w:val="00AF578A"/>
    <w:rsid w:val="00AF59E4"/>
    <w:rsid w:val="00AF5EB5"/>
    <w:rsid w:val="00AF6ABF"/>
    <w:rsid w:val="00AF768E"/>
    <w:rsid w:val="00AF7802"/>
    <w:rsid w:val="00B0018D"/>
    <w:rsid w:val="00B007DC"/>
    <w:rsid w:val="00B027A3"/>
    <w:rsid w:val="00B02D9B"/>
    <w:rsid w:val="00B03599"/>
    <w:rsid w:val="00B050BE"/>
    <w:rsid w:val="00B0545F"/>
    <w:rsid w:val="00B05771"/>
    <w:rsid w:val="00B0592D"/>
    <w:rsid w:val="00B05F08"/>
    <w:rsid w:val="00B0633B"/>
    <w:rsid w:val="00B06FC3"/>
    <w:rsid w:val="00B077CF"/>
    <w:rsid w:val="00B10130"/>
    <w:rsid w:val="00B12911"/>
    <w:rsid w:val="00B1307B"/>
    <w:rsid w:val="00B14AD6"/>
    <w:rsid w:val="00B14DD2"/>
    <w:rsid w:val="00B14E98"/>
    <w:rsid w:val="00B1579F"/>
    <w:rsid w:val="00B157C5"/>
    <w:rsid w:val="00B1611D"/>
    <w:rsid w:val="00B17FB4"/>
    <w:rsid w:val="00B204B0"/>
    <w:rsid w:val="00B204F1"/>
    <w:rsid w:val="00B21141"/>
    <w:rsid w:val="00B21C94"/>
    <w:rsid w:val="00B22128"/>
    <w:rsid w:val="00B227E4"/>
    <w:rsid w:val="00B23FCD"/>
    <w:rsid w:val="00B24896"/>
    <w:rsid w:val="00B25F0E"/>
    <w:rsid w:val="00B26866"/>
    <w:rsid w:val="00B26B13"/>
    <w:rsid w:val="00B30552"/>
    <w:rsid w:val="00B31C99"/>
    <w:rsid w:val="00B31D70"/>
    <w:rsid w:val="00B32C3F"/>
    <w:rsid w:val="00B32DE5"/>
    <w:rsid w:val="00B33973"/>
    <w:rsid w:val="00B342E0"/>
    <w:rsid w:val="00B3497B"/>
    <w:rsid w:val="00B34EF9"/>
    <w:rsid w:val="00B357CD"/>
    <w:rsid w:val="00B35D0C"/>
    <w:rsid w:val="00B37599"/>
    <w:rsid w:val="00B37B63"/>
    <w:rsid w:val="00B40FC5"/>
    <w:rsid w:val="00B4115F"/>
    <w:rsid w:val="00B420F4"/>
    <w:rsid w:val="00B44510"/>
    <w:rsid w:val="00B44BEC"/>
    <w:rsid w:val="00B45F79"/>
    <w:rsid w:val="00B46711"/>
    <w:rsid w:val="00B46735"/>
    <w:rsid w:val="00B471D6"/>
    <w:rsid w:val="00B474FB"/>
    <w:rsid w:val="00B476F5"/>
    <w:rsid w:val="00B478E1"/>
    <w:rsid w:val="00B50F9F"/>
    <w:rsid w:val="00B51A99"/>
    <w:rsid w:val="00B53A02"/>
    <w:rsid w:val="00B53BE5"/>
    <w:rsid w:val="00B53F58"/>
    <w:rsid w:val="00B54072"/>
    <w:rsid w:val="00B54AAA"/>
    <w:rsid w:val="00B56D8C"/>
    <w:rsid w:val="00B60EDE"/>
    <w:rsid w:val="00B6187D"/>
    <w:rsid w:val="00B6200A"/>
    <w:rsid w:val="00B64580"/>
    <w:rsid w:val="00B64BDC"/>
    <w:rsid w:val="00B65B0B"/>
    <w:rsid w:val="00B65DA5"/>
    <w:rsid w:val="00B66551"/>
    <w:rsid w:val="00B66F45"/>
    <w:rsid w:val="00B670E1"/>
    <w:rsid w:val="00B67194"/>
    <w:rsid w:val="00B6780A"/>
    <w:rsid w:val="00B71630"/>
    <w:rsid w:val="00B72A03"/>
    <w:rsid w:val="00B72F3F"/>
    <w:rsid w:val="00B73150"/>
    <w:rsid w:val="00B73D08"/>
    <w:rsid w:val="00B74752"/>
    <w:rsid w:val="00B74FEF"/>
    <w:rsid w:val="00B7523A"/>
    <w:rsid w:val="00B75486"/>
    <w:rsid w:val="00B75B88"/>
    <w:rsid w:val="00B77984"/>
    <w:rsid w:val="00B80DC7"/>
    <w:rsid w:val="00B810F0"/>
    <w:rsid w:val="00B818A5"/>
    <w:rsid w:val="00B81D1A"/>
    <w:rsid w:val="00B8246C"/>
    <w:rsid w:val="00B82CAD"/>
    <w:rsid w:val="00B8310B"/>
    <w:rsid w:val="00B8369F"/>
    <w:rsid w:val="00B8376B"/>
    <w:rsid w:val="00B83DFA"/>
    <w:rsid w:val="00B8434A"/>
    <w:rsid w:val="00B84762"/>
    <w:rsid w:val="00B84A4C"/>
    <w:rsid w:val="00B84AD3"/>
    <w:rsid w:val="00B84F3E"/>
    <w:rsid w:val="00B84FE2"/>
    <w:rsid w:val="00B866DC"/>
    <w:rsid w:val="00B86DF6"/>
    <w:rsid w:val="00B874A0"/>
    <w:rsid w:val="00B9023A"/>
    <w:rsid w:val="00B905F9"/>
    <w:rsid w:val="00B91210"/>
    <w:rsid w:val="00B91B58"/>
    <w:rsid w:val="00B927B7"/>
    <w:rsid w:val="00B9297D"/>
    <w:rsid w:val="00B9313D"/>
    <w:rsid w:val="00B932F8"/>
    <w:rsid w:val="00B945D4"/>
    <w:rsid w:val="00B95311"/>
    <w:rsid w:val="00B9581D"/>
    <w:rsid w:val="00B95FDA"/>
    <w:rsid w:val="00B963F6"/>
    <w:rsid w:val="00B965F9"/>
    <w:rsid w:val="00B96D65"/>
    <w:rsid w:val="00B97E04"/>
    <w:rsid w:val="00B97FC4"/>
    <w:rsid w:val="00BA0467"/>
    <w:rsid w:val="00BA0F71"/>
    <w:rsid w:val="00BA1C03"/>
    <w:rsid w:val="00BA254B"/>
    <w:rsid w:val="00BA27B6"/>
    <w:rsid w:val="00BA319C"/>
    <w:rsid w:val="00BA3543"/>
    <w:rsid w:val="00BA3EBC"/>
    <w:rsid w:val="00BA42CF"/>
    <w:rsid w:val="00BA4501"/>
    <w:rsid w:val="00BA4AD8"/>
    <w:rsid w:val="00BA4D60"/>
    <w:rsid w:val="00BA4E5F"/>
    <w:rsid w:val="00BA5483"/>
    <w:rsid w:val="00BA5E94"/>
    <w:rsid w:val="00BA7503"/>
    <w:rsid w:val="00BB0DF9"/>
    <w:rsid w:val="00BB297E"/>
    <w:rsid w:val="00BB378D"/>
    <w:rsid w:val="00BB38DF"/>
    <w:rsid w:val="00BB418A"/>
    <w:rsid w:val="00BB4E3D"/>
    <w:rsid w:val="00BB4F6C"/>
    <w:rsid w:val="00BB579F"/>
    <w:rsid w:val="00BB5F43"/>
    <w:rsid w:val="00BB73B3"/>
    <w:rsid w:val="00BC0179"/>
    <w:rsid w:val="00BC1A84"/>
    <w:rsid w:val="00BC2D6A"/>
    <w:rsid w:val="00BC307C"/>
    <w:rsid w:val="00BC4C27"/>
    <w:rsid w:val="00BC54D8"/>
    <w:rsid w:val="00BC5FB3"/>
    <w:rsid w:val="00BC6235"/>
    <w:rsid w:val="00BC698F"/>
    <w:rsid w:val="00BC71D0"/>
    <w:rsid w:val="00BC73A3"/>
    <w:rsid w:val="00BC79BA"/>
    <w:rsid w:val="00BD2544"/>
    <w:rsid w:val="00BD25FD"/>
    <w:rsid w:val="00BD27BF"/>
    <w:rsid w:val="00BD2EEB"/>
    <w:rsid w:val="00BD3D9D"/>
    <w:rsid w:val="00BD545D"/>
    <w:rsid w:val="00BD587C"/>
    <w:rsid w:val="00BD7F97"/>
    <w:rsid w:val="00BE0445"/>
    <w:rsid w:val="00BE0DAC"/>
    <w:rsid w:val="00BE3B43"/>
    <w:rsid w:val="00BE3C70"/>
    <w:rsid w:val="00BE4959"/>
    <w:rsid w:val="00BE52B6"/>
    <w:rsid w:val="00BE58CB"/>
    <w:rsid w:val="00BE648A"/>
    <w:rsid w:val="00BE6617"/>
    <w:rsid w:val="00BE6746"/>
    <w:rsid w:val="00BE7651"/>
    <w:rsid w:val="00BE7FE3"/>
    <w:rsid w:val="00BF097C"/>
    <w:rsid w:val="00BF2774"/>
    <w:rsid w:val="00BF2ADF"/>
    <w:rsid w:val="00BF347D"/>
    <w:rsid w:val="00BF35DF"/>
    <w:rsid w:val="00BF3C36"/>
    <w:rsid w:val="00BF4BC1"/>
    <w:rsid w:val="00BF5BE8"/>
    <w:rsid w:val="00BF5F2C"/>
    <w:rsid w:val="00BF6998"/>
    <w:rsid w:val="00C00955"/>
    <w:rsid w:val="00C024B6"/>
    <w:rsid w:val="00C02577"/>
    <w:rsid w:val="00C041E6"/>
    <w:rsid w:val="00C05123"/>
    <w:rsid w:val="00C052B3"/>
    <w:rsid w:val="00C06486"/>
    <w:rsid w:val="00C07025"/>
    <w:rsid w:val="00C0767F"/>
    <w:rsid w:val="00C07B27"/>
    <w:rsid w:val="00C10A66"/>
    <w:rsid w:val="00C11092"/>
    <w:rsid w:val="00C14078"/>
    <w:rsid w:val="00C163D0"/>
    <w:rsid w:val="00C167E0"/>
    <w:rsid w:val="00C17A08"/>
    <w:rsid w:val="00C2051E"/>
    <w:rsid w:val="00C20CF1"/>
    <w:rsid w:val="00C21244"/>
    <w:rsid w:val="00C2184E"/>
    <w:rsid w:val="00C225EF"/>
    <w:rsid w:val="00C24C63"/>
    <w:rsid w:val="00C254B8"/>
    <w:rsid w:val="00C25657"/>
    <w:rsid w:val="00C25AEC"/>
    <w:rsid w:val="00C25CE9"/>
    <w:rsid w:val="00C264B1"/>
    <w:rsid w:val="00C27078"/>
    <w:rsid w:val="00C306C7"/>
    <w:rsid w:val="00C307BE"/>
    <w:rsid w:val="00C32F9E"/>
    <w:rsid w:val="00C35CD2"/>
    <w:rsid w:val="00C364F8"/>
    <w:rsid w:val="00C4099B"/>
    <w:rsid w:val="00C40E2E"/>
    <w:rsid w:val="00C418D1"/>
    <w:rsid w:val="00C42255"/>
    <w:rsid w:val="00C4246B"/>
    <w:rsid w:val="00C43337"/>
    <w:rsid w:val="00C4380F"/>
    <w:rsid w:val="00C4513C"/>
    <w:rsid w:val="00C45E8D"/>
    <w:rsid w:val="00C462DA"/>
    <w:rsid w:val="00C466DB"/>
    <w:rsid w:val="00C50080"/>
    <w:rsid w:val="00C50240"/>
    <w:rsid w:val="00C520BE"/>
    <w:rsid w:val="00C520E0"/>
    <w:rsid w:val="00C5241A"/>
    <w:rsid w:val="00C5288B"/>
    <w:rsid w:val="00C5290E"/>
    <w:rsid w:val="00C529CE"/>
    <w:rsid w:val="00C5302A"/>
    <w:rsid w:val="00C54683"/>
    <w:rsid w:val="00C54777"/>
    <w:rsid w:val="00C562AB"/>
    <w:rsid w:val="00C564AF"/>
    <w:rsid w:val="00C571E4"/>
    <w:rsid w:val="00C57A27"/>
    <w:rsid w:val="00C600AF"/>
    <w:rsid w:val="00C6068C"/>
    <w:rsid w:val="00C60E75"/>
    <w:rsid w:val="00C61BF8"/>
    <w:rsid w:val="00C62976"/>
    <w:rsid w:val="00C6329F"/>
    <w:rsid w:val="00C636E2"/>
    <w:rsid w:val="00C641C8"/>
    <w:rsid w:val="00C6424B"/>
    <w:rsid w:val="00C6552B"/>
    <w:rsid w:val="00C66094"/>
    <w:rsid w:val="00C66641"/>
    <w:rsid w:val="00C67084"/>
    <w:rsid w:val="00C70339"/>
    <w:rsid w:val="00C70A01"/>
    <w:rsid w:val="00C712EA"/>
    <w:rsid w:val="00C71546"/>
    <w:rsid w:val="00C73150"/>
    <w:rsid w:val="00C7355B"/>
    <w:rsid w:val="00C74456"/>
    <w:rsid w:val="00C7575A"/>
    <w:rsid w:val="00C758BB"/>
    <w:rsid w:val="00C7685C"/>
    <w:rsid w:val="00C7756E"/>
    <w:rsid w:val="00C8159A"/>
    <w:rsid w:val="00C82246"/>
    <w:rsid w:val="00C82A38"/>
    <w:rsid w:val="00C83961"/>
    <w:rsid w:val="00C83DA8"/>
    <w:rsid w:val="00C84B81"/>
    <w:rsid w:val="00C854D7"/>
    <w:rsid w:val="00C856BC"/>
    <w:rsid w:val="00C85E7D"/>
    <w:rsid w:val="00C87117"/>
    <w:rsid w:val="00C87CA6"/>
    <w:rsid w:val="00C90971"/>
    <w:rsid w:val="00C9175C"/>
    <w:rsid w:val="00C923D7"/>
    <w:rsid w:val="00C955B8"/>
    <w:rsid w:val="00C963ED"/>
    <w:rsid w:val="00C96485"/>
    <w:rsid w:val="00C978CE"/>
    <w:rsid w:val="00C97B5F"/>
    <w:rsid w:val="00CA171D"/>
    <w:rsid w:val="00CA1C88"/>
    <w:rsid w:val="00CA284E"/>
    <w:rsid w:val="00CA2BAC"/>
    <w:rsid w:val="00CA2FD6"/>
    <w:rsid w:val="00CA30F7"/>
    <w:rsid w:val="00CA3AEB"/>
    <w:rsid w:val="00CA3B5C"/>
    <w:rsid w:val="00CA3E66"/>
    <w:rsid w:val="00CA3EBA"/>
    <w:rsid w:val="00CA40C7"/>
    <w:rsid w:val="00CA42A8"/>
    <w:rsid w:val="00CA436F"/>
    <w:rsid w:val="00CA4409"/>
    <w:rsid w:val="00CA477A"/>
    <w:rsid w:val="00CA53B0"/>
    <w:rsid w:val="00CA6129"/>
    <w:rsid w:val="00CA74BC"/>
    <w:rsid w:val="00CB1054"/>
    <w:rsid w:val="00CB18BA"/>
    <w:rsid w:val="00CB21DF"/>
    <w:rsid w:val="00CB22AE"/>
    <w:rsid w:val="00CB2DBD"/>
    <w:rsid w:val="00CB3041"/>
    <w:rsid w:val="00CB38AE"/>
    <w:rsid w:val="00CB4978"/>
    <w:rsid w:val="00CB5813"/>
    <w:rsid w:val="00CB595D"/>
    <w:rsid w:val="00CB5E47"/>
    <w:rsid w:val="00CB60C5"/>
    <w:rsid w:val="00CB6FB8"/>
    <w:rsid w:val="00CC016C"/>
    <w:rsid w:val="00CC1C3B"/>
    <w:rsid w:val="00CC2754"/>
    <w:rsid w:val="00CC287E"/>
    <w:rsid w:val="00CC336E"/>
    <w:rsid w:val="00CC6BCC"/>
    <w:rsid w:val="00CD0BB7"/>
    <w:rsid w:val="00CD1AF0"/>
    <w:rsid w:val="00CD2349"/>
    <w:rsid w:val="00CD2484"/>
    <w:rsid w:val="00CD2C78"/>
    <w:rsid w:val="00CD2F81"/>
    <w:rsid w:val="00CD3AF4"/>
    <w:rsid w:val="00CD4494"/>
    <w:rsid w:val="00CD4E42"/>
    <w:rsid w:val="00CD678B"/>
    <w:rsid w:val="00CD764A"/>
    <w:rsid w:val="00CE07D0"/>
    <w:rsid w:val="00CE0F7D"/>
    <w:rsid w:val="00CE376B"/>
    <w:rsid w:val="00CE3D0B"/>
    <w:rsid w:val="00CE5989"/>
    <w:rsid w:val="00CE5A9C"/>
    <w:rsid w:val="00CE61E0"/>
    <w:rsid w:val="00CE64F3"/>
    <w:rsid w:val="00CE696F"/>
    <w:rsid w:val="00CE77B2"/>
    <w:rsid w:val="00CE7B46"/>
    <w:rsid w:val="00CF03C1"/>
    <w:rsid w:val="00CF0579"/>
    <w:rsid w:val="00CF07C6"/>
    <w:rsid w:val="00CF29D1"/>
    <w:rsid w:val="00CF2F20"/>
    <w:rsid w:val="00CF3484"/>
    <w:rsid w:val="00CF364E"/>
    <w:rsid w:val="00CF3A05"/>
    <w:rsid w:val="00CF3F56"/>
    <w:rsid w:val="00CF43D6"/>
    <w:rsid w:val="00D00015"/>
    <w:rsid w:val="00D00320"/>
    <w:rsid w:val="00D0144D"/>
    <w:rsid w:val="00D01B8B"/>
    <w:rsid w:val="00D0281C"/>
    <w:rsid w:val="00D030A7"/>
    <w:rsid w:val="00D049B7"/>
    <w:rsid w:val="00D05033"/>
    <w:rsid w:val="00D05660"/>
    <w:rsid w:val="00D05CF2"/>
    <w:rsid w:val="00D06814"/>
    <w:rsid w:val="00D06ED6"/>
    <w:rsid w:val="00D07C16"/>
    <w:rsid w:val="00D07D2A"/>
    <w:rsid w:val="00D110E4"/>
    <w:rsid w:val="00D127CF"/>
    <w:rsid w:val="00D13BBE"/>
    <w:rsid w:val="00D14005"/>
    <w:rsid w:val="00D14601"/>
    <w:rsid w:val="00D1533D"/>
    <w:rsid w:val="00D16942"/>
    <w:rsid w:val="00D16FC2"/>
    <w:rsid w:val="00D2074D"/>
    <w:rsid w:val="00D214A7"/>
    <w:rsid w:val="00D21E93"/>
    <w:rsid w:val="00D235AE"/>
    <w:rsid w:val="00D23D48"/>
    <w:rsid w:val="00D23FB5"/>
    <w:rsid w:val="00D24932"/>
    <w:rsid w:val="00D251C9"/>
    <w:rsid w:val="00D25833"/>
    <w:rsid w:val="00D25F84"/>
    <w:rsid w:val="00D27E36"/>
    <w:rsid w:val="00D3089D"/>
    <w:rsid w:val="00D30A43"/>
    <w:rsid w:val="00D31083"/>
    <w:rsid w:val="00D31663"/>
    <w:rsid w:val="00D31C33"/>
    <w:rsid w:val="00D320E5"/>
    <w:rsid w:val="00D3387F"/>
    <w:rsid w:val="00D34310"/>
    <w:rsid w:val="00D3510A"/>
    <w:rsid w:val="00D35221"/>
    <w:rsid w:val="00D35639"/>
    <w:rsid w:val="00D37674"/>
    <w:rsid w:val="00D37AD5"/>
    <w:rsid w:val="00D4163A"/>
    <w:rsid w:val="00D42926"/>
    <w:rsid w:val="00D43775"/>
    <w:rsid w:val="00D43AF4"/>
    <w:rsid w:val="00D446CC"/>
    <w:rsid w:val="00D44D00"/>
    <w:rsid w:val="00D45473"/>
    <w:rsid w:val="00D45AD2"/>
    <w:rsid w:val="00D476BE"/>
    <w:rsid w:val="00D5048B"/>
    <w:rsid w:val="00D51348"/>
    <w:rsid w:val="00D5173B"/>
    <w:rsid w:val="00D52BF5"/>
    <w:rsid w:val="00D53486"/>
    <w:rsid w:val="00D54527"/>
    <w:rsid w:val="00D54E44"/>
    <w:rsid w:val="00D55788"/>
    <w:rsid w:val="00D55E5F"/>
    <w:rsid w:val="00D56A69"/>
    <w:rsid w:val="00D56C1B"/>
    <w:rsid w:val="00D56D34"/>
    <w:rsid w:val="00D57359"/>
    <w:rsid w:val="00D60710"/>
    <w:rsid w:val="00D624EC"/>
    <w:rsid w:val="00D62FC7"/>
    <w:rsid w:val="00D63A20"/>
    <w:rsid w:val="00D63ED7"/>
    <w:rsid w:val="00D64E54"/>
    <w:rsid w:val="00D65105"/>
    <w:rsid w:val="00D65522"/>
    <w:rsid w:val="00D658C0"/>
    <w:rsid w:val="00D6638D"/>
    <w:rsid w:val="00D669CA"/>
    <w:rsid w:val="00D66B4F"/>
    <w:rsid w:val="00D66BE6"/>
    <w:rsid w:val="00D6747A"/>
    <w:rsid w:val="00D700FB"/>
    <w:rsid w:val="00D71257"/>
    <w:rsid w:val="00D712B6"/>
    <w:rsid w:val="00D74FDA"/>
    <w:rsid w:val="00D81235"/>
    <w:rsid w:val="00D814C2"/>
    <w:rsid w:val="00D82821"/>
    <w:rsid w:val="00D83174"/>
    <w:rsid w:val="00D8337E"/>
    <w:rsid w:val="00D83522"/>
    <w:rsid w:val="00D83F9E"/>
    <w:rsid w:val="00D846D3"/>
    <w:rsid w:val="00D84841"/>
    <w:rsid w:val="00D85397"/>
    <w:rsid w:val="00D85C2F"/>
    <w:rsid w:val="00D8608F"/>
    <w:rsid w:val="00D865E8"/>
    <w:rsid w:val="00D8773A"/>
    <w:rsid w:val="00D87D47"/>
    <w:rsid w:val="00D91200"/>
    <w:rsid w:val="00D91291"/>
    <w:rsid w:val="00D91B73"/>
    <w:rsid w:val="00D91FEA"/>
    <w:rsid w:val="00D93D60"/>
    <w:rsid w:val="00D949E1"/>
    <w:rsid w:val="00D95809"/>
    <w:rsid w:val="00D97602"/>
    <w:rsid w:val="00D97636"/>
    <w:rsid w:val="00D97828"/>
    <w:rsid w:val="00D97A5D"/>
    <w:rsid w:val="00D97B08"/>
    <w:rsid w:val="00DA06A9"/>
    <w:rsid w:val="00DA0D4E"/>
    <w:rsid w:val="00DA4D25"/>
    <w:rsid w:val="00DA4E16"/>
    <w:rsid w:val="00DA5BA7"/>
    <w:rsid w:val="00DA5E96"/>
    <w:rsid w:val="00DA6311"/>
    <w:rsid w:val="00DA79F9"/>
    <w:rsid w:val="00DB194C"/>
    <w:rsid w:val="00DB288A"/>
    <w:rsid w:val="00DB2895"/>
    <w:rsid w:val="00DB3000"/>
    <w:rsid w:val="00DB3137"/>
    <w:rsid w:val="00DB3A8C"/>
    <w:rsid w:val="00DB3C00"/>
    <w:rsid w:val="00DB43D1"/>
    <w:rsid w:val="00DB5480"/>
    <w:rsid w:val="00DB57D4"/>
    <w:rsid w:val="00DB5AB4"/>
    <w:rsid w:val="00DB6D1D"/>
    <w:rsid w:val="00DB71BB"/>
    <w:rsid w:val="00DC0096"/>
    <w:rsid w:val="00DC0396"/>
    <w:rsid w:val="00DC287B"/>
    <w:rsid w:val="00DC48E3"/>
    <w:rsid w:val="00DC7C21"/>
    <w:rsid w:val="00DD0A23"/>
    <w:rsid w:val="00DD2F24"/>
    <w:rsid w:val="00DD318D"/>
    <w:rsid w:val="00DD3B66"/>
    <w:rsid w:val="00DD4A2C"/>
    <w:rsid w:val="00DD528D"/>
    <w:rsid w:val="00DD52D3"/>
    <w:rsid w:val="00DD6641"/>
    <w:rsid w:val="00DD6C7E"/>
    <w:rsid w:val="00DD776D"/>
    <w:rsid w:val="00DE0213"/>
    <w:rsid w:val="00DE0B55"/>
    <w:rsid w:val="00DE0D42"/>
    <w:rsid w:val="00DE17AD"/>
    <w:rsid w:val="00DE38C7"/>
    <w:rsid w:val="00DE4D7D"/>
    <w:rsid w:val="00DE4F78"/>
    <w:rsid w:val="00DE4FE8"/>
    <w:rsid w:val="00DE51A2"/>
    <w:rsid w:val="00DE6113"/>
    <w:rsid w:val="00DE6789"/>
    <w:rsid w:val="00DE6B6C"/>
    <w:rsid w:val="00DE6BEC"/>
    <w:rsid w:val="00DE7612"/>
    <w:rsid w:val="00DE7852"/>
    <w:rsid w:val="00DF0E4C"/>
    <w:rsid w:val="00DF1124"/>
    <w:rsid w:val="00DF15AC"/>
    <w:rsid w:val="00DF29BB"/>
    <w:rsid w:val="00DF3019"/>
    <w:rsid w:val="00DF30D4"/>
    <w:rsid w:val="00DF44C1"/>
    <w:rsid w:val="00DF46A5"/>
    <w:rsid w:val="00DF5A4B"/>
    <w:rsid w:val="00DF5DB7"/>
    <w:rsid w:val="00E00C9B"/>
    <w:rsid w:val="00E02C40"/>
    <w:rsid w:val="00E04257"/>
    <w:rsid w:val="00E04675"/>
    <w:rsid w:val="00E05DE8"/>
    <w:rsid w:val="00E05DFC"/>
    <w:rsid w:val="00E064A3"/>
    <w:rsid w:val="00E06F6D"/>
    <w:rsid w:val="00E10116"/>
    <w:rsid w:val="00E1030C"/>
    <w:rsid w:val="00E108A5"/>
    <w:rsid w:val="00E11814"/>
    <w:rsid w:val="00E1198D"/>
    <w:rsid w:val="00E11CF0"/>
    <w:rsid w:val="00E12A6C"/>
    <w:rsid w:val="00E12C2A"/>
    <w:rsid w:val="00E134D5"/>
    <w:rsid w:val="00E134EE"/>
    <w:rsid w:val="00E14132"/>
    <w:rsid w:val="00E14E1E"/>
    <w:rsid w:val="00E158AB"/>
    <w:rsid w:val="00E16775"/>
    <w:rsid w:val="00E1682E"/>
    <w:rsid w:val="00E17F13"/>
    <w:rsid w:val="00E20F55"/>
    <w:rsid w:val="00E22D41"/>
    <w:rsid w:val="00E232C5"/>
    <w:rsid w:val="00E233DC"/>
    <w:rsid w:val="00E23779"/>
    <w:rsid w:val="00E26D8B"/>
    <w:rsid w:val="00E27149"/>
    <w:rsid w:val="00E27BAD"/>
    <w:rsid w:val="00E31849"/>
    <w:rsid w:val="00E341B3"/>
    <w:rsid w:val="00E34493"/>
    <w:rsid w:val="00E350C3"/>
    <w:rsid w:val="00E351E2"/>
    <w:rsid w:val="00E35386"/>
    <w:rsid w:val="00E354F5"/>
    <w:rsid w:val="00E355CF"/>
    <w:rsid w:val="00E35A89"/>
    <w:rsid w:val="00E36855"/>
    <w:rsid w:val="00E406E6"/>
    <w:rsid w:val="00E4112C"/>
    <w:rsid w:val="00E419B7"/>
    <w:rsid w:val="00E41C4B"/>
    <w:rsid w:val="00E41F65"/>
    <w:rsid w:val="00E43062"/>
    <w:rsid w:val="00E43DB3"/>
    <w:rsid w:val="00E455C6"/>
    <w:rsid w:val="00E45C60"/>
    <w:rsid w:val="00E460D2"/>
    <w:rsid w:val="00E46595"/>
    <w:rsid w:val="00E47349"/>
    <w:rsid w:val="00E47AEF"/>
    <w:rsid w:val="00E5192B"/>
    <w:rsid w:val="00E52D1F"/>
    <w:rsid w:val="00E533B8"/>
    <w:rsid w:val="00E54CF4"/>
    <w:rsid w:val="00E5623E"/>
    <w:rsid w:val="00E56C0E"/>
    <w:rsid w:val="00E6020E"/>
    <w:rsid w:val="00E6026A"/>
    <w:rsid w:val="00E608DA"/>
    <w:rsid w:val="00E62699"/>
    <w:rsid w:val="00E62D0A"/>
    <w:rsid w:val="00E63183"/>
    <w:rsid w:val="00E63F15"/>
    <w:rsid w:val="00E640BA"/>
    <w:rsid w:val="00E6555A"/>
    <w:rsid w:val="00E6680D"/>
    <w:rsid w:val="00E761B2"/>
    <w:rsid w:val="00E76592"/>
    <w:rsid w:val="00E7702E"/>
    <w:rsid w:val="00E77430"/>
    <w:rsid w:val="00E80321"/>
    <w:rsid w:val="00E80D17"/>
    <w:rsid w:val="00E81D7E"/>
    <w:rsid w:val="00E82461"/>
    <w:rsid w:val="00E82540"/>
    <w:rsid w:val="00E82960"/>
    <w:rsid w:val="00E82EB8"/>
    <w:rsid w:val="00E8351A"/>
    <w:rsid w:val="00E83DC6"/>
    <w:rsid w:val="00E84518"/>
    <w:rsid w:val="00E8470D"/>
    <w:rsid w:val="00E84916"/>
    <w:rsid w:val="00E84D43"/>
    <w:rsid w:val="00E85788"/>
    <w:rsid w:val="00E86512"/>
    <w:rsid w:val="00E866B7"/>
    <w:rsid w:val="00E878A6"/>
    <w:rsid w:val="00E91541"/>
    <w:rsid w:val="00E93180"/>
    <w:rsid w:val="00E93E67"/>
    <w:rsid w:val="00E94369"/>
    <w:rsid w:val="00E94426"/>
    <w:rsid w:val="00E94A93"/>
    <w:rsid w:val="00E9662A"/>
    <w:rsid w:val="00E96872"/>
    <w:rsid w:val="00E97206"/>
    <w:rsid w:val="00E97B05"/>
    <w:rsid w:val="00E97B32"/>
    <w:rsid w:val="00EA0876"/>
    <w:rsid w:val="00EA10C9"/>
    <w:rsid w:val="00EA1E7B"/>
    <w:rsid w:val="00EA2428"/>
    <w:rsid w:val="00EA2BD0"/>
    <w:rsid w:val="00EA469A"/>
    <w:rsid w:val="00EA5EF9"/>
    <w:rsid w:val="00EA7316"/>
    <w:rsid w:val="00EB096B"/>
    <w:rsid w:val="00EB0D37"/>
    <w:rsid w:val="00EB2E97"/>
    <w:rsid w:val="00EB3325"/>
    <w:rsid w:val="00EB369D"/>
    <w:rsid w:val="00EB3A55"/>
    <w:rsid w:val="00EB3E19"/>
    <w:rsid w:val="00EB4277"/>
    <w:rsid w:val="00EB42E0"/>
    <w:rsid w:val="00EB4790"/>
    <w:rsid w:val="00EB5338"/>
    <w:rsid w:val="00EB70CD"/>
    <w:rsid w:val="00EB7E25"/>
    <w:rsid w:val="00EC1051"/>
    <w:rsid w:val="00EC14B4"/>
    <w:rsid w:val="00EC2173"/>
    <w:rsid w:val="00EC27A7"/>
    <w:rsid w:val="00EC3E6F"/>
    <w:rsid w:val="00EC5273"/>
    <w:rsid w:val="00EC62FC"/>
    <w:rsid w:val="00EC7B51"/>
    <w:rsid w:val="00ED35AD"/>
    <w:rsid w:val="00ED55C8"/>
    <w:rsid w:val="00ED570B"/>
    <w:rsid w:val="00ED5B6C"/>
    <w:rsid w:val="00ED5D2F"/>
    <w:rsid w:val="00ED5DD2"/>
    <w:rsid w:val="00ED62D3"/>
    <w:rsid w:val="00ED6B1F"/>
    <w:rsid w:val="00EE00CC"/>
    <w:rsid w:val="00EE0DAF"/>
    <w:rsid w:val="00EE1354"/>
    <w:rsid w:val="00EE24E5"/>
    <w:rsid w:val="00EE2AAA"/>
    <w:rsid w:val="00EE34B6"/>
    <w:rsid w:val="00EE4BFF"/>
    <w:rsid w:val="00EE649C"/>
    <w:rsid w:val="00EE75EA"/>
    <w:rsid w:val="00EE7E4F"/>
    <w:rsid w:val="00EF0DB8"/>
    <w:rsid w:val="00EF16F2"/>
    <w:rsid w:val="00EF1DB1"/>
    <w:rsid w:val="00EF2365"/>
    <w:rsid w:val="00EF3723"/>
    <w:rsid w:val="00EF44C9"/>
    <w:rsid w:val="00EF479F"/>
    <w:rsid w:val="00EF5489"/>
    <w:rsid w:val="00EF61D3"/>
    <w:rsid w:val="00EF6C4C"/>
    <w:rsid w:val="00F006E2"/>
    <w:rsid w:val="00F01966"/>
    <w:rsid w:val="00F01AA9"/>
    <w:rsid w:val="00F029F2"/>
    <w:rsid w:val="00F041B9"/>
    <w:rsid w:val="00F04955"/>
    <w:rsid w:val="00F04F91"/>
    <w:rsid w:val="00F051D4"/>
    <w:rsid w:val="00F05F1A"/>
    <w:rsid w:val="00F06583"/>
    <w:rsid w:val="00F100DF"/>
    <w:rsid w:val="00F11A25"/>
    <w:rsid w:val="00F12521"/>
    <w:rsid w:val="00F12B79"/>
    <w:rsid w:val="00F1373E"/>
    <w:rsid w:val="00F13C07"/>
    <w:rsid w:val="00F15628"/>
    <w:rsid w:val="00F171D9"/>
    <w:rsid w:val="00F20157"/>
    <w:rsid w:val="00F20EB9"/>
    <w:rsid w:val="00F21AF7"/>
    <w:rsid w:val="00F21C4A"/>
    <w:rsid w:val="00F23290"/>
    <w:rsid w:val="00F23356"/>
    <w:rsid w:val="00F244DE"/>
    <w:rsid w:val="00F25798"/>
    <w:rsid w:val="00F25A0E"/>
    <w:rsid w:val="00F2665E"/>
    <w:rsid w:val="00F2702F"/>
    <w:rsid w:val="00F3393F"/>
    <w:rsid w:val="00F347E1"/>
    <w:rsid w:val="00F36D6C"/>
    <w:rsid w:val="00F43AB5"/>
    <w:rsid w:val="00F44E13"/>
    <w:rsid w:val="00F464FC"/>
    <w:rsid w:val="00F4669D"/>
    <w:rsid w:val="00F47A73"/>
    <w:rsid w:val="00F502A1"/>
    <w:rsid w:val="00F50673"/>
    <w:rsid w:val="00F50A5A"/>
    <w:rsid w:val="00F50B8C"/>
    <w:rsid w:val="00F50C39"/>
    <w:rsid w:val="00F5123B"/>
    <w:rsid w:val="00F5134B"/>
    <w:rsid w:val="00F524DC"/>
    <w:rsid w:val="00F54EDC"/>
    <w:rsid w:val="00F55231"/>
    <w:rsid w:val="00F5550C"/>
    <w:rsid w:val="00F55C98"/>
    <w:rsid w:val="00F56500"/>
    <w:rsid w:val="00F565FF"/>
    <w:rsid w:val="00F57856"/>
    <w:rsid w:val="00F61636"/>
    <w:rsid w:val="00F61CB5"/>
    <w:rsid w:val="00F624D3"/>
    <w:rsid w:val="00F62F19"/>
    <w:rsid w:val="00F63ED9"/>
    <w:rsid w:val="00F63FE3"/>
    <w:rsid w:val="00F66155"/>
    <w:rsid w:val="00F66D02"/>
    <w:rsid w:val="00F67A92"/>
    <w:rsid w:val="00F70194"/>
    <w:rsid w:val="00F705F3"/>
    <w:rsid w:val="00F7136A"/>
    <w:rsid w:val="00F7145A"/>
    <w:rsid w:val="00F72267"/>
    <w:rsid w:val="00F72364"/>
    <w:rsid w:val="00F7265B"/>
    <w:rsid w:val="00F72662"/>
    <w:rsid w:val="00F73102"/>
    <w:rsid w:val="00F7619D"/>
    <w:rsid w:val="00F7764F"/>
    <w:rsid w:val="00F80E95"/>
    <w:rsid w:val="00F81E35"/>
    <w:rsid w:val="00F82971"/>
    <w:rsid w:val="00F82E6A"/>
    <w:rsid w:val="00F8346B"/>
    <w:rsid w:val="00F83E1F"/>
    <w:rsid w:val="00F8490B"/>
    <w:rsid w:val="00F852EC"/>
    <w:rsid w:val="00F85315"/>
    <w:rsid w:val="00F86780"/>
    <w:rsid w:val="00F87241"/>
    <w:rsid w:val="00F87323"/>
    <w:rsid w:val="00F877F1"/>
    <w:rsid w:val="00F87F7C"/>
    <w:rsid w:val="00F9173A"/>
    <w:rsid w:val="00F9182E"/>
    <w:rsid w:val="00F91857"/>
    <w:rsid w:val="00F9214F"/>
    <w:rsid w:val="00F92210"/>
    <w:rsid w:val="00F935BA"/>
    <w:rsid w:val="00F948E2"/>
    <w:rsid w:val="00F94937"/>
    <w:rsid w:val="00F94CCB"/>
    <w:rsid w:val="00F96379"/>
    <w:rsid w:val="00F9650D"/>
    <w:rsid w:val="00F96994"/>
    <w:rsid w:val="00F96BA6"/>
    <w:rsid w:val="00F96C29"/>
    <w:rsid w:val="00F976AA"/>
    <w:rsid w:val="00FA0EA5"/>
    <w:rsid w:val="00FA13BB"/>
    <w:rsid w:val="00FA14AE"/>
    <w:rsid w:val="00FA1852"/>
    <w:rsid w:val="00FA1AB3"/>
    <w:rsid w:val="00FA22C5"/>
    <w:rsid w:val="00FA268F"/>
    <w:rsid w:val="00FA31CF"/>
    <w:rsid w:val="00FA3768"/>
    <w:rsid w:val="00FA3D03"/>
    <w:rsid w:val="00FA4C7D"/>
    <w:rsid w:val="00FA5B6C"/>
    <w:rsid w:val="00FA7224"/>
    <w:rsid w:val="00FA7F24"/>
    <w:rsid w:val="00FB0016"/>
    <w:rsid w:val="00FB0319"/>
    <w:rsid w:val="00FB0340"/>
    <w:rsid w:val="00FB08CD"/>
    <w:rsid w:val="00FB12F2"/>
    <w:rsid w:val="00FB23D9"/>
    <w:rsid w:val="00FB2741"/>
    <w:rsid w:val="00FB3ACD"/>
    <w:rsid w:val="00FB4531"/>
    <w:rsid w:val="00FB4979"/>
    <w:rsid w:val="00FB4B84"/>
    <w:rsid w:val="00FB5149"/>
    <w:rsid w:val="00FB60A8"/>
    <w:rsid w:val="00FB672C"/>
    <w:rsid w:val="00FB6AF0"/>
    <w:rsid w:val="00FB761F"/>
    <w:rsid w:val="00FB7C45"/>
    <w:rsid w:val="00FB7D09"/>
    <w:rsid w:val="00FB7E34"/>
    <w:rsid w:val="00FC13D3"/>
    <w:rsid w:val="00FC3666"/>
    <w:rsid w:val="00FC370D"/>
    <w:rsid w:val="00FC48F6"/>
    <w:rsid w:val="00FC4B2F"/>
    <w:rsid w:val="00FC530A"/>
    <w:rsid w:val="00FC639D"/>
    <w:rsid w:val="00FD037B"/>
    <w:rsid w:val="00FD1AF7"/>
    <w:rsid w:val="00FD1CEC"/>
    <w:rsid w:val="00FD372D"/>
    <w:rsid w:val="00FD470B"/>
    <w:rsid w:val="00FD4BD8"/>
    <w:rsid w:val="00FD5D78"/>
    <w:rsid w:val="00FE2314"/>
    <w:rsid w:val="00FE2B5E"/>
    <w:rsid w:val="00FE4EDC"/>
    <w:rsid w:val="00FE5575"/>
    <w:rsid w:val="00FE559E"/>
    <w:rsid w:val="00FE575E"/>
    <w:rsid w:val="00FE6373"/>
    <w:rsid w:val="00FF087C"/>
    <w:rsid w:val="00FF0C8C"/>
    <w:rsid w:val="00FF0EF0"/>
    <w:rsid w:val="00FF24CF"/>
    <w:rsid w:val="00FF2848"/>
    <w:rsid w:val="00FF28D8"/>
    <w:rsid w:val="00FF4424"/>
    <w:rsid w:val="00FF53F1"/>
    <w:rsid w:val="00FF59AE"/>
    <w:rsid w:val="00FF59FA"/>
    <w:rsid w:val="00FF6411"/>
    <w:rsid w:val="00FF657A"/>
    <w:rsid w:val="00FF6B1C"/>
    <w:rsid w:val="00FF7C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78C7DD46"/>
  <w15:docId w15:val="{D23137B9-AC7A-471F-882B-214AA922F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130"/>
  </w:style>
  <w:style w:type="paragraph" w:styleId="Heading1">
    <w:name w:val="heading 1"/>
    <w:basedOn w:val="Normal"/>
    <w:next w:val="Normal"/>
    <w:link w:val="Heading1Char"/>
    <w:uiPriority w:val="9"/>
    <w:qFormat/>
    <w:rsid w:val="00BC1A8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A8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C1A84"/>
    <w:pPr>
      <w:spacing w:line="259" w:lineRule="auto"/>
      <w:outlineLvl w:val="9"/>
    </w:pPr>
  </w:style>
  <w:style w:type="paragraph" w:styleId="TOC2">
    <w:name w:val="toc 2"/>
    <w:basedOn w:val="Normal"/>
    <w:next w:val="Normal"/>
    <w:autoRedefine/>
    <w:uiPriority w:val="39"/>
    <w:unhideWhenUsed/>
    <w:rsid w:val="00BC1A84"/>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BC1A84"/>
    <w:pPr>
      <w:spacing w:after="100" w:line="259" w:lineRule="auto"/>
    </w:pPr>
    <w:rPr>
      <w:rFonts w:eastAsiaTheme="minorEastAsia" w:cs="Times New Roman"/>
    </w:rPr>
  </w:style>
  <w:style w:type="paragraph" w:styleId="TOC3">
    <w:name w:val="toc 3"/>
    <w:basedOn w:val="Normal"/>
    <w:next w:val="Normal"/>
    <w:autoRedefine/>
    <w:uiPriority w:val="39"/>
    <w:unhideWhenUsed/>
    <w:rsid w:val="00BC1A84"/>
    <w:pPr>
      <w:spacing w:after="100" w:line="259" w:lineRule="auto"/>
      <w:ind w:left="440"/>
    </w:pPr>
    <w:rPr>
      <w:rFonts w:eastAsiaTheme="minorEastAsia" w:cs="Times New Roman"/>
    </w:rPr>
  </w:style>
  <w:style w:type="paragraph" w:styleId="BalloonText">
    <w:name w:val="Balloon Text"/>
    <w:basedOn w:val="Normal"/>
    <w:link w:val="BalloonTextChar"/>
    <w:uiPriority w:val="99"/>
    <w:semiHidden/>
    <w:unhideWhenUsed/>
    <w:rsid w:val="00607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FBB"/>
    <w:rPr>
      <w:rFonts w:ascii="Tahoma" w:hAnsi="Tahoma" w:cs="Tahoma"/>
      <w:sz w:val="16"/>
      <w:szCs w:val="16"/>
    </w:rPr>
  </w:style>
  <w:style w:type="paragraph" w:styleId="Header">
    <w:name w:val="header"/>
    <w:basedOn w:val="Normal"/>
    <w:link w:val="HeaderChar"/>
    <w:uiPriority w:val="99"/>
    <w:unhideWhenUsed/>
    <w:rsid w:val="00B420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20F4"/>
  </w:style>
  <w:style w:type="paragraph" w:styleId="Footer">
    <w:name w:val="footer"/>
    <w:basedOn w:val="Normal"/>
    <w:link w:val="FooterChar"/>
    <w:uiPriority w:val="99"/>
    <w:unhideWhenUsed/>
    <w:rsid w:val="00B420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20F4"/>
  </w:style>
  <w:style w:type="table" w:styleId="TableGrid">
    <w:name w:val="Table Grid"/>
    <w:basedOn w:val="TableNormal"/>
    <w:uiPriority w:val="59"/>
    <w:unhideWhenUsed/>
    <w:rsid w:val="00903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827A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EndnoteText">
    <w:name w:val="endnote text"/>
    <w:basedOn w:val="Normal"/>
    <w:link w:val="EndnoteTextChar"/>
    <w:uiPriority w:val="99"/>
    <w:unhideWhenUsed/>
    <w:rsid w:val="00AC6530"/>
    <w:pPr>
      <w:spacing w:after="0" w:line="240" w:lineRule="auto"/>
    </w:pPr>
    <w:rPr>
      <w:sz w:val="20"/>
      <w:szCs w:val="20"/>
    </w:rPr>
  </w:style>
  <w:style w:type="character" w:customStyle="1" w:styleId="EndnoteTextChar">
    <w:name w:val="Endnote Text Char"/>
    <w:basedOn w:val="DefaultParagraphFont"/>
    <w:link w:val="EndnoteText"/>
    <w:uiPriority w:val="99"/>
    <w:rsid w:val="00AC6530"/>
    <w:rPr>
      <w:sz w:val="20"/>
      <w:szCs w:val="20"/>
    </w:rPr>
  </w:style>
  <w:style w:type="character" w:styleId="EndnoteReference">
    <w:name w:val="endnote reference"/>
    <w:basedOn w:val="DefaultParagraphFont"/>
    <w:uiPriority w:val="99"/>
    <w:semiHidden/>
    <w:unhideWhenUsed/>
    <w:rsid w:val="00AC6530"/>
    <w:rPr>
      <w:vertAlign w:val="superscript"/>
    </w:rPr>
  </w:style>
  <w:style w:type="paragraph" w:styleId="Bibliography">
    <w:name w:val="Bibliography"/>
    <w:basedOn w:val="Normal"/>
    <w:next w:val="Normal"/>
    <w:uiPriority w:val="37"/>
    <w:unhideWhenUsed/>
    <w:rsid w:val="00B9313D"/>
  </w:style>
  <w:style w:type="paragraph" w:styleId="ListParagraph">
    <w:name w:val="List Paragraph"/>
    <w:basedOn w:val="Normal"/>
    <w:uiPriority w:val="34"/>
    <w:qFormat/>
    <w:rsid w:val="00F62F19"/>
    <w:pPr>
      <w:ind w:left="720"/>
      <w:contextualSpacing/>
    </w:pPr>
  </w:style>
  <w:style w:type="character" w:styleId="Hyperlink">
    <w:name w:val="Hyperlink"/>
    <w:basedOn w:val="DefaultParagraphFont"/>
    <w:uiPriority w:val="99"/>
    <w:unhideWhenUsed/>
    <w:rsid w:val="00A453BA"/>
    <w:rPr>
      <w:color w:val="0000FF" w:themeColor="hyperlink"/>
      <w:u w:val="single"/>
    </w:rPr>
  </w:style>
  <w:style w:type="table" w:styleId="PlainTable1">
    <w:name w:val="Plain Table 1"/>
    <w:basedOn w:val="TableNormal"/>
    <w:uiPriority w:val="41"/>
    <w:rsid w:val="0078005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807282">
      <w:bodyDiv w:val="1"/>
      <w:marLeft w:val="0"/>
      <w:marRight w:val="0"/>
      <w:marTop w:val="0"/>
      <w:marBottom w:val="0"/>
      <w:divBdr>
        <w:top w:val="none" w:sz="0" w:space="0" w:color="auto"/>
        <w:left w:val="none" w:sz="0" w:space="0" w:color="auto"/>
        <w:bottom w:val="none" w:sz="0" w:space="0" w:color="auto"/>
        <w:right w:val="none" w:sz="0" w:space="0" w:color="auto"/>
      </w:divBdr>
    </w:div>
    <w:div w:id="287391659">
      <w:bodyDiv w:val="1"/>
      <w:marLeft w:val="0"/>
      <w:marRight w:val="0"/>
      <w:marTop w:val="0"/>
      <w:marBottom w:val="0"/>
      <w:divBdr>
        <w:top w:val="none" w:sz="0" w:space="0" w:color="auto"/>
        <w:left w:val="none" w:sz="0" w:space="0" w:color="auto"/>
        <w:bottom w:val="none" w:sz="0" w:space="0" w:color="auto"/>
        <w:right w:val="none" w:sz="0" w:space="0" w:color="auto"/>
      </w:divBdr>
    </w:div>
    <w:div w:id="306739957">
      <w:bodyDiv w:val="1"/>
      <w:marLeft w:val="0"/>
      <w:marRight w:val="0"/>
      <w:marTop w:val="0"/>
      <w:marBottom w:val="0"/>
      <w:divBdr>
        <w:top w:val="none" w:sz="0" w:space="0" w:color="auto"/>
        <w:left w:val="none" w:sz="0" w:space="0" w:color="auto"/>
        <w:bottom w:val="none" w:sz="0" w:space="0" w:color="auto"/>
        <w:right w:val="none" w:sz="0" w:space="0" w:color="auto"/>
      </w:divBdr>
    </w:div>
    <w:div w:id="312607376">
      <w:bodyDiv w:val="1"/>
      <w:marLeft w:val="0"/>
      <w:marRight w:val="0"/>
      <w:marTop w:val="0"/>
      <w:marBottom w:val="0"/>
      <w:divBdr>
        <w:top w:val="none" w:sz="0" w:space="0" w:color="auto"/>
        <w:left w:val="none" w:sz="0" w:space="0" w:color="auto"/>
        <w:bottom w:val="none" w:sz="0" w:space="0" w:color="auto"/>
        <w:right w:val="none" w:sz="0" w:space="0" w:color="auto"/>
      </w:divBdr>
    </w:div>
    <w:div w:id="786041762">
      <w:bodyDiv w:val="1"/>
      <w:marLeft w:val="0"/>
      <w:marRight w:val="0"/>
      <w:marTop w:val="0"/>
      <w:marBottom w:val="0"/>
      <w:divBdr>
        <w:top w:val="none" w:sz="0" w:space="0" w:color="auto"/>
        <w:left w:val="none" w:sz="0" w:space="0" w:color="auto"/>
        <w:bottom w:val="none" w:sz="0" w:space="0" w:color="auto"/>
        <w:right w:val="none" w:sz="0" w:space="0" w:color="auto"/>
      </w:divBdr>
    </w:div>
    <w:div w:id="894245295">
      <w:bodyDiv w:val="1"/>
      <w:marLeft w:val="0"/>
      <w:marRight w:val="0"/>
      <w:marTop w:val="0"/>
      <w:marBottom w:val="0"/>
      <w:divBdr>
        <w:top w:val="none" w:sz="0" w:space="0" w:color="auto"/>
        <w:left w:val="none" w:sz="0" w:space="0" w:color="auto"/>
        <w:bottom w:val="none" w:sz="0" w:space="0" w:color="auto"/>
        <w:right w:val="none" w:sz="0" w:space="0" w:color="auto"/>
      </w:divBdr>
    </w:div>
    <w:div w:id="1054697229">
      <w:bodyDiv w:val="1"/>
      <w:marLeft w:val="0"/>
      <w:marRight w:val="0"/>
      <w:marTop w:val="0"/>
      <w:marBottom w:val="0"/>
      <w:divBdr>
        <w:top w:val="none" w:sz="0" w:space="0" w:color="auto"/>
        <w:left w:val="none" w:sz="0" w:space="0" w:color="auto"/>
        <w:bottom w:val="none" w:sz="0" w:space="0" w:color="auto"/>
        <w:right w:val="none" w:sz="0" w:space="0" w:color="auto"/>
      </w:divBdr>
    </w:div>
    <w:div w:id="1355502563">
      <w:bodyDiv w:val="1"/>
      <w:marLeft w:val="0"/>
      <w:marRight w:val="0"/>
      <w:marTop w:val="0"/>
      <w:marBottom w:val="0"/>
      <w:divBdr>
        <w:top w:val="none" w:sz="0" w:space="0" w:color="auto"/>
        <w:left w:val="none" w:sz="0" w:space="0" w:color="auto"/>
        <w:bottom w:val="none" w:sz="0" w:space="0" w:color="auto"/>
        <w:right w:val="none" w:sz="0" w:space="0" w:color="auto"/>
      </w:divBdr>
    </w:div>
    <w:div w:id="1434546327">
      <w:bodyDiv w:val="1"/>
      <w:marLeft w:val="0"/>
      <w:marRight w:val="0"/>
      <w:marTop w:val="0"/>
      <w:marBottom w:val="0"/>
      <w:divBdr>
        <w:top w:val="none" w:sz="0" w:space="0" w:color="auto"/>
        <w:left w:val="none" w:sz="0" w:space="0" w:color="auto"/>
        <w:bottom w:val="none" w:sz="0" w:space="0" w:color="auto"/>
        <w:right w:val="none" w:sz="0" w:space="0" w:color="auto"/>
      </w:divBdr>
    </w:div>
    <w:div w:id="1531184533">
      <w:bodyDiv w:val="1"/>
      <w:marLeft w:val="0"/>
      <w:marRight w:val="0"/>
      <w:marTop w:val="0"/>
      <w:marBottom w:val="0"/>
      <w:divBdr>
        <w:top w:val="none" w:sz="0" w:space="0" w:color="auto"/>
        <w:left w:val="none" w:sz="0" w:space="0" w:color="auto"/>
        <w:bottom w:val="none" w:sz="0" w:space="0" w:color="auto"/>
        <w:right w:val="none" w:sz="0" w:space="0" w:color="auto"/>
      </w:divBdr>
    </w:div>
    <w:div w:id="1765151852">
      <w:bodyDiv w:val="1"/>
      <w:marLeft w:val="0"/>
      <w:marRight w:val="0"/>
      <w:marTop w:val="0"/>
      <w:marBottom w:val="0"/>
      <w:divBdr>
        <w:top w:val="none" w:sz="0" w:space="0" w:color="auto"/>
        <w:left w:val="none" w:sz="0" w:space="0" w:color="auto"/>
        <w:bottom w:val="none" w:sz="0" w:space="0" w:color="auto"/>
        <w:right w:val="none" w:sz="0" w:space="0" w:color="auto"/>
      </w:divBdr>
      <w:divsChild>
        <w:div w:id="1381514310">
          <w:marLeft w:val="547"/>
          <w:marRight w:val="0"/>
          <w:marTop w:val="0"/>
          <w:marBottom w:val="0"/>
          <w:divBdr>
            <w:top w:val="none" w:sz="0" w:space="0" w:color="auto"/>
            <w:left w:val="none" w:sz="0" w:space="0" w:color="auto"/>
            <w:bottom w:val="none" w:sz="0" w:space="0" w:color="auto"/>
            <w:right w:val="none" w:sz="0" w:space="0" w:color="auto"/>
          </w:divBdr>
        </w:div>
        <w:div w:id="646007470">
          <w:marLeft w:val="547"/>
          <w:marRight w:val="0"/>
          <w:marTop w:val="0"/>
          <w:marBottom w:val="0"/>
          <w:divBdr>
            <w:top w:val="none" w:sz="0" w:space="0" w:color="auto"/>
            <w:left w:val="none" w:sz="0" w:space="0" w:color="auto"/>
            <w:bottom w:val="none" w:sz="0" w:space="0" w:color="auto"/>
            <w:right w:val="none" w:sz="0" w:space="0" w:color="auto"/>
          </w:divBdr>
        </w:div>
        <w:div w:id="320042665">
          <w:marLeft w:val="547"/>
          <w:marRight w:val="0"/>
          <w:marTop w:val="0"/>
          <w:marBottom w:val="0"/>
          <w:divBdr>
            <w:top w:val="none" w:sz="0" w:space="0" w:color="auto"/>
            <w:left w:val="none" w:sz="0" w:space="0" w:color="auto"/>
            <w:bottom w:val="none" w:sz="0" w:space="0" w:color="auto"/>
            <w:right w:val="none" w:sz="0" w:space="0" w:color="auto"/>
          </w:divBdr>
        </w:div>
      </w:divsChild>
    </w:div>
    <w:div w:id="1787698194">
      <w:bodyDiv w:val="1"/>
      <w:marLeft w:val="0"/>
      <w:marRight w:val="0"/>
      <w:marTop w:val="0"/>
      <w:marBottom w:val="0"/>
      <w:divBdr>
        <w:top w:val="none" w:sz="0" w:space="0" w:color="auto"/>
        <w:left w:val="none" w:sz="0" w:space="0" w:color="auto"/>
        <w:bottom w:val="none" w:sz="0" w:space="0" w:color="auto"/>
        <w:right w:val="none" w:sz="0" w:space="0" w:color="auto"/>
      </w:divBdr>
    </w:div>
    <w:div w:id="1791364617">
      <w:bodyDiv w:val="1"/>
      <w:marLeft w:val="0"/>
      <w:marRight w:val="0"/>
      <w:marTop w:val="0"/>
      <w:marBottom w:val="0"/>
      <w:divBdr>
        <w:top w:val="none" w:sz="0" w:space="0" w:color="auto"/>
        <w:left w:val="none" w:sz="0" w:space="0" w:color="auto"/>
        <w:bottom w:val="none" w:sz="0" w:space="0" w:color="auto"/>
        <w:right w:val="none" w:sz="0" w:space="0" w:color="auto"/>
      </w:divBdr>
    </w:div>
    <w:div w:id="1811745065">
      <w:bodyDiv w:val="1"/>
      <w:marLeft w:val="0"/>
      <w:marRight w:val="0"/>
      <w:marTop w:val="0"/>
      <w:marBottom w:val="0"/>
      <w:divBdr>
        <w:top w:val="none" w:sz="0" w:space="0" w:color="auto"/>
        <w:left w:val="none" w:sz="0" w:space="0" w:color="auto"/>
        <w:bottom w:val="none" w:sz="0" w:space="0" w:color="auto"/>
        <w:right w:val="none" w:sz="0" w:space="0" w:color="auto"/>
      </w:divBdr>
    </w:div>
    <w:div w:id="1827820798">
      <w:bodyDiv w:val="1"/>
      <w:marLeft w:val="0"/>
      <w:marRight w:val="0"/>
      <w:marTop w:val="0"/>
      <w:marBottom w:val="0"/>
      <w:divBdr>
        <w:top w:val="none" w:sz="0" w:space="0" w:color="auto"/>
        <w:left w:val="none" w:sz="0" w:space="0" w:color="auto"/>
        <w:bottom w:val="none" w:sz="0" w:space="0" w:color="auto"/>
        <w:right w:val="none" w:sz="0" w:space="0" w:color="auto"/>
      </w:divBdr>
    </w:div>
    <w:div w:id="1832676257">
      <w:bodyDiv w:val="1"/>
      <w:marLeft w:val="0"/>
      <w:marRight w:val="0"/>
      <w:marTop w:val="0"/>
      <w:marBottom w:val="0"/>
      <w:divBdr>
        <w:top w:val="none" w:sz="0" w:space="0" w:color="auto"/>
        <w:left w:val="none" w:sz="0" w:space="0" w:color="auto"/>
        <w:bottom w:val="none" w:sz="0" w:space="0" w:color="auto"/>
        <w:right w:val="none" w:sz="0" w:space="0" w:color="auto"/>
      </w:divBdr>
    </w:div>
    <w:div w:id="1859469820">
      <w:bodyDiv w:val="1"/>
      <w:marLeft w:val="0"/>
      <w:marRight w:val="0"/>
      <w:marTop w:val="0"/>
      <w:marBottom w:val="0"/>
      <w:divBdr>
        <w:top w:val="none" w:sz="0" w:space="0" w:color="auto"/>
        <w:left w:val="none" w:sz="0" w:space="0" w:color="auto"/>
        <w:bottom w:val="none" w:sz="0" w:space="0" w:color="auto"/>
        <w:right w:val="none" w:sz="0" w:space="0" w:color="auto"/>
      </w:divBdr>
    </w:div>
    <w:div w:id="1914847484">
      <w:bodyDiv w:val="1"/>
      <w:marLeft w:val="0"/>
      <w:marRight w:val="0"/>
      <w:marTop w:val="0"/>
      <w:marBottom w:val="0"/>
      <w:divBdr>
        <w:top w:val="none" w:sz="0" w:space="0" w:color="auto"/>
        <w:left w:val="none" w:sz="0" w:space="0" w:color="auto"/>
        <w:bottom w:val="none" w:sz="0" w:space="0" w:color="auto"/>
        <w:right w:val="none" w:sz="0" w:space="0" w:color="auto"/>
      </w:divBdr>
    </w:div>
    <w:div w:id="2025670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B91AB6-6686-4BDB-A932-85D41C42D5EF}" type="doc">
      <dgm:prSet loTypeId="urn:microsoft.com/office/officeart/2005/8/layout/chevron2" loCatId="process" qsTypeId="urn:microsoft.com/office/officeart/2005/8/quickstyle/simple3" qsCatId="simple" csTypeId="urn:microsoft.com/office/officeart/2005/8/colors/accent1_2" csCatId="accent1" phldr="1"/>
      <dgm:spPr/>
      <dgm:t>
        <a:bodyPr/>
        <a:lstStyle/>
        <a:p>
          <a:endParaRPr lang="en-GB"/>
        </a:p>
      </dgm:t>
    </dgm:pt>
    <dgm:pt modelId="{E8DBD26D-1310-44C2-971E-C67B98DF57E7}">
      <dgm:prSet phldrT="[Text]"/>
      <dgm:spPr/>
      <dgm:t>
        <a:bodyPr/>
        <a:lstStyle/>
        <a:p>
          <a:r>
            <a:rPr lang="en-GB"/>
            <a:t>Student Name/Number</a:t>
          </a:r>
        </a:p>
      </dgm:t>
    </dgm:pt>
    <dgm:pt modelId="{570BB2E6-1977-4528-A11C-C9DD46D45615}" type="parTrans" cxnId="{C716DDE5-5189-477C-AE93-E6B94796808F}">
      <dgm:prSet/>
      <dgm:spPr/>
      <dgm:t>
        <a:bodyPr/>
        <a:lstStyle/>
        <a:p>
          <a:endParaRPr lang="en-GB"/>
        </a:p>
      </dgm:t>
    </dgm:pt>
    <dgm:pt modelId="{2643D49A-22A7-4463-862D-A919E7854C5D}" type="sibTrans" cxnId="{C716DDE5-5189-477C-AE93-E6B94796808F}">
      <dgm:prSet/>
      <dgm:spPr/>
      <dgm:t>
        <a:bodyPr/>
        <a:lstStyle/>
        <a:p>
          <a:endParaRPr lang="en-GB"/>
        </a:p>
      </dgm:t>
    </dgm:pt>
    <dgm:pt modelId="{BF5B4D70-709E-4D3F-888C-6FE66EB1E522}">
      <dgm:prSet phldrT="[Text]"/>
      <dgm:spPr/>
      <dgm:t>
        <a:bodyPr/>
        <a:lstStyle/>
        <a:p>
          <a:r>
            <a:rPr lang="en-GB"/>
            <a:t>ELIZABETH OWUSU</a:t>
          </a:r>
        </a:p>
      </dgm:t>
    </dgm:pt>
    <dgm:pt modelId="{88CC9755-D26A-4E92-85AE-3CE9B0FE008D}" type="parTrans" cxnId="{7A5CEDFD-525A-4A13-94A8-4A0018D66981}">
      <dgm:prSet/>
      <dgm:spPr/>
      <dgm:t>
        <a:bodyPr/>
        <a:lstStyle/>
        <a:p>
          <a:endParaRPr lang="en-GB"/>
        </a:p>
      </dgm:t>
    </dgm:pt>
    <dgm:pt modelId="{CCA8DA77-DB3C-4C70-81B2-BA4969867510}" type="sibTrans" cxnId="{7A5CEDFD-525A-4A13-94A8-4A0018D66981}">
      <dgm:prSet/>
      <dgm:spPr/>
      <dgm:t>
        <a:bodyPr/>
        <a:lstStyle/>
        <a:p>
          <a:endParaRPr lang="en-GB"/>
        </a:p>
      </dgm:t>
    </dgm:pt>
    <dgm:pt modelId="{0E6A50F5-8D3C-403F-81B2-9A654C66A879}">
      <dgm:prSet phldrT="[Text]"/>
      <dgm:spPr/>
      <dgm:t>
        <a:bodyPr/>
        <a:lstStyle/>
        <a:p>
          <a:r>
            <a:rPr lang="en-GB"/>
            <a:t>1917244</a:t>
          </a:r>
        </a:p>
      </dgm:t>
    </dgm:pt>
    <dgm:pt modelId="{CF42504F-3F7D-4DBA-A0F3-B17008B16A1C}" type="parTrans" cxnId="{512F2A84-BAE5-4502-AAA3-DE0D3688B550}">
      <dgm:prSet/>
      <dgm:spPr/>
      <dgm:t>
        <a:bodyPr/>
        <a:lstStyle/>
        <a:p>
          <a:endParaRPr lang="en-GB"/>
        </a:p>
      </dgm:t>
    </dgm:pt>
    <dgm:pt modelId="{17AF8CF9-24B7-4C33-A2A8-EEEDD544E1A9}" type="sibTrans" cxnId="{512F2A84-BAE5-4502-AAA3-DE0D3688B550}">
      <dgm:prSet/>
      <dgm:spPr/>
      <dgm:t>
        <a:bodyPr/>
        <a:lstStyle/>
        <a:p>
          <a:endParaRPr lang="en-GB"/>
        </a:p>
      </dgm:t>
    </dgm:pt>
    <dgm:pt modelId="{D719F6B9-80B0-4C25-BB9E-2A9E03E46928}">
      <dgm:prSet phldrT="[Text]"/>
      <dgm:spPr/>
      <dgm:t>
        <a:bodyPr/>
        <a:lstStyle/>
        <a:p>
          <a:r>
            <a:rPr lang="en-GB"/>
            <a:t>Module number /Module Tittle</a:t>
          </a:r>
        </a:p>
      </dgm:t>
    </dgm:pt>
    <dgm:pt modelId="{7204363A-5BDB-4015-AE0F-81F062A10EB3}" type="parTrans" cxnId="{A65F7992-168A-464F-9D4A-CED4C60BAD79}">
      <dgm:prSet/>
      <dgm:spPr/>
      <dgm:t>
        <a:bodyPr/>
        <a:lstStyle/>
        <a:p>
          <a:endParaRPr lang="en-GB"/>
        </a:p>
      </dgm:t>
    </dgm:pt>
    <dgm:pt modelId="{2E339A35-CA8C-4B77-8478-E4C7B9E5FBA5}" type="sibTrans" cxnId="{A65F7992-168A-464F-9D4A-CED4C60BAD79}">
      <dgm:prSet/>
      <dgm:spPr/>
      <dgm:t>
        <a:bodyPr/>
        <a:lstStyle/>
        <a:p>
          <a:endParaRPr lang="en-GB"/>
        </a:p>
      </dgm:t>
    </dgm:pt>
    <dgm:pt modelId="{61C3AD12-BE5A-409E-94DA-F4E04F5D93FB}">
      <dgm:prSet phldrT="[Text]"/>
      <dgm:spPr/>
      <dgm:t>
        <a:bodyPr/>
        <a:lstStyle/>
        <a:p>
          <a:r>
            <a:rPr lang="en-GB"/>
            <a:t>BMSW4001</a:t>
          </a:r>
        </a:p>
      </dgm:t>
    </dgm:pt>
    <dgm:pt modelId="{79B13297-B992-47AE-A237-3FBD735CA99C}" type="parTrans" cxnId="{B036CE2B-2D10-47B1-BAF7-F9E77E5CA1B1}">
      <dgm:prSet/>
      <dgm:spPr/>
      <dgm:t>
        <a:bodyPr/>
        <a:lstStyle/>
        <a:p>
          <a:endParaRPr lang="en-GB"/>
        </a:p>
      </dgm:t>
    </dgm:pt>
    <dgm:pt modelId="{B37C6CD6-CFEE-46B2-966C-5917767D5B0C}" type="sibTrans" cxnId="{B036CE2B-2D10-47B1-BAF7-F9E77E5CA1B1}">
      <dgm:prSet/>
      <dgm:spPr/>
      <dgm:t>
        <a:bodyPr/>
        <a:lstStyle/>
        <a:p>
          <a:endParaRPr lang="en-GB"/>
        </a:p>
      </dgm:t>
    </dgm:pt>
    <dgm:pt modelId="{3B2E4563-E3CC-41C4-91E2-19DFB7AA8E8F}">
      <dgm:prSet phldrT="[Text]"/>
      <dgm:spPr/>
      <dgm:t>
        <a:bodyPr/>
        <a:lstStyle/>
        <a:p>
          <a:r>
            <a:rPr lang="en-GB"/>
            <a:t>ACADEMIC AND EMPLOYABILITY SKILLS</a:t>
          </a:r>
        </a:p>
      </dgm:t>
    </dgm:pt>
    <dgm:pt modelId="{B7560D65-8F1D-4FE8-83B4-16A60EF8179D}" type="parTrans" cxnId="{1E686250-0C39-4940-AA15-A4B42369D082}">
      <dgm:prSet/>
      <dgm:spPr/>
      <dgm:t>
        <a:bodyPr/>
        <a:lstStyle/>
        <a:p>
          <a:endParaRPr lang="en-GB"/>
        </a:p>
      </dgm:t>
    </dgm:pt>
    <dgm:pt modelId="{4DCDFED3-E5BA-4474-9CC6-B709A78E63FC}" type="sibTrans" cxnId="{1E686250-0C39-4940-AA15-A4B42369D082}">
      <dgm:prSet/>
      <dgm:spPr/>
      <dgm:t>
        <a:bodyPr/>
        <a:lstStyle/>
        <a:p>
          <a:endParaRPr lang="en-GB"/>
        </a:p>
      </dgm:t>
    </dgm:pt>
    <dgm:pt modelId="{4CC7859A-E2CC-406C-8591-73EDA3E82340}">
      <dgm:prSet phldrT="[Text]"/>
      <dgm:spPr/>
      <dgm:t>
        <a:bodyPr/>
        <a:lstStyle/>
        <a:p>
          <a:r>
            <a:rPr lang="en-GB"/>
            <a:t>Lecturer</a:t>
          </a:r>
        </a:p>
      </dgm:t>
    </dgm:pt>
    <dgm:pt modelId="{9FCA48BB-8031-4BD3-BEDB-43AF5333BF9F}" type="parTrans" cxnId="{73E2E58F-A7C0-4ED4-A650-9E6D33F19EE9}">
      <dgm:prSet/>
      <dgm:spPr/>
      <dgm:t>
        <a:bodyPr/>
        <a:lstStyle/>
        <a:p>
          <a:endParaRPr lang="en-GB"/>
        </a:p>
      </dgm:t>
    </dgm:pt>
    <dgm:pt modelId="{B91D95B2-5512-4FE9-A13A-DC1F8B15344D}" type="sibTrans" cxnId="{73E2E58F-A7C0-4ED4-A650-9E6D33F19EE9}">
      <dgm:prSet/>
      <dgm:spPr/>
      <dgm:t>
        <a:bodyPr/>
        <a:lstStyle/>
        <a:p>
          <a:endParaRPr lang="en-GB"/>
        </a:p>
      </dgm:t>
    </dgm:pt>
    <dgm:pt modelId="{4E2C0D3D-0266-4DFD-8AD5-17EB9CD20033}">
      <dgm:prSet phldrT="[Text]"/>
      <dgm:spPr/>
      <dgm:t>
        <a:bodyPr/>
        <a:lstStyle/>
        <a:p>
          <a:r>
            <a:rPr lang="en-GB"/>
            <a:t>BARBARA </a:t>
          </a:r>
        </a:p>
      </dgm:t>
    </dgm:pt>
    <dgm:pt modelId="{D206F0B5-1312-455A-9F62-7038A0AFB02C}" type="parTrans" cxnId="{B39D55D0-73E8-4228-9F1F-1A2D3176231E}">
      <dgm:prSet/>
      <dgm:spPr/>
      <dgm:t>
        <a:bodyPr/>
        <a:lstStyle/>
        <a:p>
          <a:endParaRPr lang="en-GB"/>
        </a:p>
      </dgm:t>
    </dgm:pt>
    <dgm:pt modelId="{5B22B7A5-D845-4901-A938-4333F1B968ED}" type="sibTrans" cxnId="{B39D55D0-73E8-4228-9F1F-1A2D3176231E}">
      <dgm:prSet/>
      <dgm:spPr/>
      <dgm:t>
        <a:bodyPr/>
        <a:lstStyle/>
        <a:p>
          <a:endParaRPr lang="en-GB"/>
        </a:p>
      </dgm:t>
    </dgm:pt>
    <dgm:pt modelId="{FA2C7A5F-08F8-46CB-B7B9-6F558FC1068D}">
      <dgm:prSet phldrT="[Text]"/>
      <dgm:spPr/>
      <dgm:t>
        <a:bodyPr/>
        <a:lstStyle/>
        <a:p>
          <a:r>
            <a:rPr lang="en-GB"/>
            <a:t>CHINYANI</a:t>
          </a:r>
        </a:p>
      </dgm:t>
    </dgm:pt>
    <dgm:pt modelId="{0813359E-545A-4523-AC87-7F29340D0FA2}" type="parTrans" cxnId="{D60778CD-8223-408F-B139-FD8072C7FD0E}">
      <dgm:prSet/>
      <dgm:spPr/>
      <dgm:t>
        <a:bodyPr/>
        <a:lstStyle/>
        <a:p>
          <a:endParaRPr lang="en-GB"/>
        </a:p>
      </dgm:t>
    </dgm:pt>
    <dgm:pt modelId="{1B11EB03-0E18-4B5B-B812-280204CB6CE2}" type="sibTrans" cxnId="{D60778CD-8223-408F-B139-FD8072C7FD0E}">
      <dgm:prSet/>
      <dgm:spPr/>
      <dgm:t>
        <a:bodyPr/>
        <a:lstStyle/>
        <a:p>
          <a:endParaRPr lang="en-GB"/>
        </a:p>
      </dgm:t>
    </dgm:pt>
    <dgm:pt modelId="{90EB6BD8-75C0-43E3-B045-909E8E8F6E78}" type="pres">
      <dgm:prSet presAssocID="{CEB91AB6-6686-4BDB-A932-85D41C42D5EF}" presName="linearFlow" presStyleCnt="0">
        <dgm:presLayoutVars>
          <dgm:dir/>
          <dgm:animLvl val="lvl"/>
          <dgm:resizeHandles val="exact"/>
        </dgm:presLayoutVars>
      </dgm:prSet>
      <dgm:spPr/>
    </dgm:pt>
    <dgm:pt modelId="{A9543DA1-4C1E-4563-A23D-54A505AB8DED}" type="pres">
      <dgm:prSet presAssocID="{E8DBD26D-1310-44C2-971E-C67B98DF57E7}" presName="composite" presStyleCnt="0"/>
      <dgm:spPr/>
    </dgm:pt>
    <dgm:pt modelId="{8B135C4E-6BBC-4A29-ACB7-11581F69C60B}" type="pres">
      <dgm:prSet presAssocID="{E8DBD26D-1310-44C2-971E-C67B98DF57E7}" presName="parentText" presStyleLbl="alignNode1" presStyleIdx="0" presStyleCnt="3">
        <dgm:presLayoutVars>
          <dgm:chMax val="1"/>
          <dgm:bulletEnabled val="1"/>
        </dgm:presLayoutVars>
      </dgm:prSet>
      <dgm:spPr/>
    </dgm:pt>
    <dgm:pt modelId="{8550771B-E970-4807-9264-6B338C69C95F}" type="pres">
      <dgm:prSet presAssocID="{E8DBD26D-1310-44C2-971E-C67B98DF57E7}" presName="descendantText" presStyleLbl="alignAcc1" presStyleIdx="0" presStyleCnt="3">
        <dgm:presLayoutVars>
          <dgm:bulletEnabled val="1"/>
        </dgm:presLayoutVars>
      </dgm:prSet>
      <dgm:spPr/>
    </dgm:pt>
    <dgm:pt modelId="{67F2D57E-D9B7-4AB9-879C-718C0E3D4CDA}" type="pres">
      <dgm:prSet presAssocID="{2643D49A-22A7-4463-862D-A919E7854C5D}" presName="sp" presStyleCnt="0"/>
      <dgm:spPr/>
    </dgm:pt>
    <dgm:pt modelId="{C98A300E-DF82-43F6-9AE3-02E13F63EC6F}" type="pres">
      <dgm:prSet presAssocID="{D719F6B9-80B0-4C25-BB9E-2A9E03E46928}" presName="composite" presStyleCnt="0"/>
      <dgm:spPr/>
    </dgm:pt>
    <dgm:pt modelId="{69F7B307-510A-441B-A9E5-3E3968862C77}" type="pres">
      <dgm:prSet presAssocID="{D719F6B9-80B0-4C25-BB9E-2A9E03E46928}" presName="parentText" presStyleLbl="alignNode1" presStyleIdx="1" presStyleCnt="3">
        <dgm:presLayoutVars>
          <dgm:chMax val="1"/>
          <dgm:bulletEnabled val="1"/>
        </dgm:presLayoutVars>
      </dgm:prSet>
      <dgm:spPr/>
    </dgm:pt>
    <dgm:pt modelId="{0692A804-B419-41DC-B61D-73889BACB471}" type="pres">
      <dgm:prSet presAssocID="{D719F6B9-80B0-4C25-BB9E-2A9E03E46928}" presName="descendantText" presStyleLbl="alignAcc1" presStyleIdx="1" presStyleCnt="3">
        <dgm:presLayoutVars>
          <dgm:bulletEnabled val="1"/>
        </dgm:presLayoutVars>
      </dgm:prSet>
      <dgm:spPr/>
    </dgm:pt>
    <dgm:pt modelId="{ED699D3B-7D21-4E4F-9463-9AB68F317829}" type="pres">
      <dgm:prSet presAssocID="{2E339A35-CA8C-4B77-8478-E4C7B9E5FBA5}" presName="sp" presStyleCnt="0"/>
      <dgm:spPr/>
    </dgm:pt>
    <dgm:pt modelId="{3E40CF93-E1F3-452C-810E-EFF7606C4CE8}" type="pres">
      <dgm:prSet presAssocID="{4CC7859A-E2CC-406C-8591-73EDA3E82340}" presName="composite" presStyleCnt="0"/>
      <dgm:spPr/>
    </dgm:pt>
    <dgm:pt modelId="{D12761E4-A9D1-4D26-8D13-7B53394F9FC3}" type="pres">
      <dgm:prSet presAssocID="{4CC7859A-E2CC-406C-8591-73EDA3E82340}" presName="parentText" presStyleLbl="alignNode1" presStyleIdx="2" presStyleCnt="3">
        <dgm:presLayoutVars>
          <dgm:chMax val="1"/>
          <dgm:bulletEnabled val="1"/>
        </dgm:presLayoutVars>
      </dgm:prSet>
      <dgm:spPr/>
    </dgm:pt>
    <dgm:pt modelId="{E1DE62A5-99C0-41EC-9C43-3806525DDA51}" type="pres">
      <dgm:prSet presAssocID="{4CC7859A-E2CC-406C-8591-73EDA3E82340}" presName="descendantText" presStyleLbl="alignAcc1" presStyleIdx="2" presStyleCnt="3">
        <dgm:presLayoutVars>
          <dgm:bulletEnabled val="1"/>
        </dgm:presLayoutVars>
      </dgm:prSet>
      <dgm:spPr/>
    </dgm:pt>
  </dgm:ptLst>
  <dgm:cxnLst>
    <dgm:cxn modelId="{7E9CBE10-8D6D-44DF-AF8C-DEDAAF7B9A9A}" type="presOf" srcId="{E8DBD26D-1310-44C2-971E-C67B98DF57E7}" destId="{8B135C4E-6BBC-4A29-ACB7-11581F69C60B}" srcOrd="0" destOrd="0" presId="urn:microsoft.com/office/officeart/2005/8/layout/chevron2"/>
    <dgm:cxn modelId="{79EAA424-5C84-4422-B133-9C74F13B4315}" type="presOf" srcId="{4E2C0D3D-0266-4DFD-8AD5-17EB9CD20033}" destId="{E1DE62A5-99C0-41EC-9C43-3806525DDA51}" srcOrd="0" destOrd="0" presId="urn:microsoft.com/office/officeart/2005/8/layout/chevron2"/>
    <dgm:cxn modelId="{B036CE2B-2D10-47B1-BAF7-F9E77E5CA1B1}" srcId="{D719F6B9-80B0-4C25-BB9E-2A9E03E46928}" destId="{61C3AD12-BE5A-409E-94DA-F4E04F5D93FB}" srcOrd="0" destOrd="0" parTransId="{79B13297-B992-47AE-A237-3FBD735CA99C}" sibTransId="{B37C6CD6-CFEE-46B2-966C-5917767D5B0C}"/>
    <dgm:cxn modelId="{6398F85F-E3E9-42C2-9709-A27991F6FD27}" type="presOf" srcId="{BF5B4D70-709E-4D3F-888C-6FE66EB1E522}" destId="{8550771B-E970-4807-9264-6B338C69C95F}" srcOrd="0" destOrd="0" presId="urn:microsoft.com/office/officeart/2005/8/layout/chevron2"/>
    <dgm:cxn modelId="{8A783866-6147-4A33-AACB-09531A92A58E}" type="presOf" srcId="{4CC7859A-E2CC-406C-8591-73EDA3E82340}" destId="{D12761E4-A9D1-4D26-8D13-7B53394F9FC3}" srcOrd="0" destOrd="0" presId="urn:microsoft.com/office/officeart/2005/8/layout/chevron2"/>
    <dgm:cxn modelId="{1E686250-0C39-4940-AA15-A4B42369D082}" srcId="{D719F6B9-80B0-4C25-BB9E-2A9E03E46928}" destId="{3B2E4563-E3CC-41C4-91E2-19DFB7AA8E8F}" srcOrd="1" destOrd="0" parTransId="{B7560D65-8F1D-4FE8-83B4-16A60EF8179D}" sibTransId="{4DCDFED3-E5BA-4474-9CC6-B709A78E63FC}"/>
    <dgm:cxn modelId="{05BC9F5A-DB07-4FF2-AD67-E0FC0BAAB38E}" type="presOf" srcId="{3B2E4563-E3CC-41C4-91E2-19DFB7AA8E8F}" destId="{0692A804-B419-41DC-B61D-73889BACB471}" srcOrd="0" destOrd="1" presId="urn:microsoft.com/office/officeart/2005/8/layout/chevron2"/>
    <dgm:cxn modelId="{0552B37B-2369-4A67-A755-A505BC5C25C2}" type="presOf" srcId="{FA2C7A5F-08F8-46CB-B7B9-6F558FC1068D}" destId="{E1DE62A5-99C0-41EC-9C43-3806525DDA51}" srcOrd="0" destOrd="1" presId="urn:microsoft.com/office/officeart/2005/8/layout/chevron2"/>
    <dgm:cxn modelId="{21684F83-31A9-4165-93CF-864206AC1910}" type="presOf" srcId="{61C3AD12-BE5A-409E-94DA-F4E04F5D93FB}" destId="{0692A804-B419-41DC-B61D-73889BACB471}" srcOrd="0" destOrd="0" presId="urn:microsoft.com/office/officeart/2005/8/layout/chevron2"/>
    <dgm:cxn modelId="{512F2A84-BAE5-4502-AAA3-DE0D3688B550}" srcId="{E8DBD26D-1310-44C2-971E-C67B98DF57E7}" destId="{0E6A50F5-8D3C-403F-81B2-9A654C66A879}" srcOrd="1" destOrd="0" parTransId="{CF42504F-3F7D-4DBA-A0F3-B17008B16A1C}" sibTransId="{17AF8CF9-24B7-4C33-A2A8-EEEDD544E1A9}"/>
    <dgm:cxn modelId="{73E2E58F-A7C0-4ED4-A650-9E6D33F19EE9}" srcId="{CEB91AB6-6686-4BDB-A932-85D41C42D5EF}" destId="{4CC7859A-E2CC-406C-8591-73EDA3E82340}" srcOrd="2" destOrd="0" parTransId="{9FCA48BB-8031-4BD3-BEDB-43AF5333BF9F}" sibTransId="{B91D95B2-5512-4FE9-A13A-DC1F8B15344D}"/>
    <dgm:cxn modelId="{A65F7992-168A-464F-9D4A-CED4C60BAD79}" srcId="{CEB91AB6-6686-4BDB-A932-85D41C42D5EF}" destId="{D719F6B9-80B0-4C25-BB9E-2A9E03E46928}" srcOrd="1" destOrd="0" parTransId="{7204363A-5BDB-4015-AE0F-81F062A10EB3}" sibTransId="{2E339A35-CA8C-4B77-8478-E4C7B9E5FBA5}"/>
    <dgm:cxn modelId="{6698E195-C864-431E-9BCF-281E63F22AA1}" type="presOf" srcId="{0E6A50F5-8D3C-403F-81B2-9A654C66A879}" destId="{8550771B-E970-4807-9264-6B338C69C95F}" srcOrd="0" destOrd="1" presId="urn:microsoft.com/office/officeart/2005/8/layout/chevron2"/>
    <dgm:cxn modelId="{3E49A8AB-A408-4D0D-B561-D9814305E0E8}" type="presOf" srcId="{D719F6B9-80B0-4C25-BB9E-2A9E03E46928}" destId="{69F7B307-510A-441B-A9E5-3E3968862C77}" srcOrd="0" destOrd="0" presId="urn:microsoft.com/office/officeart/2005/8/layout/chevron2"/>
    <dgm:cxn modelId="{D60778CD-8223-408F-B139-FD8072C7FD0E}" srcId="{4CC7859A-E2CC-406C-8591-73EDA3E82340}" destId="{FA2C7A5F-08F8-46CB-B7B9-6F558FC1068D}" srcOrd="1" destOrd="0" parTransId="{0813359E-545A-4523-AC87-7F29340D0FA2}" sibTransId="{1B11EB03-0E18-4B5B-B812-280204CB6CE2}"/>
    <dgm:cxn modelId="{B39D55D0-73E8-4228-9F1F-1A2D3176231E}" srcId="{4CC7859A-E2CC-406C-8591-73EDA3E82340}" destId="{4E2C0D3D-0266-4DFD-8AD5-17EB9CD20033}" srcOrd="0" destOrd="0" parTransId="{D206F0B5-1312-455A-9F62-7038A0AFB02C}" sibTransId="{5B22B7A5-D845-4901-A938-4333F1B968ED}"/>
    <dgm:cxn modelId="{5748D5DD-0B53-4848-88BF-D52E1722F172}" type="presOf" srcId="{CEB91AB6-6686-4BDB-A932-85D41C42D5EF}" destId="{90EB6BD8-75C0-43E3-B045-909E8E8F6E78}" srcOrd="0" destOrd="0" presId="urn:microsoft.com/office/officeart/2005/8/layout/chevron2"/>
    <dgm:cxn modelId="{C716DDE5-5189-477C-AE93-E6B94796808F}" srcId="{CEB91AB6-6686-4BDB-A932-85D41C42D5EF}" destId="{E8DBD26D-1310-44C2-971E-C67B98DF57E7}" srcOrd="0" destOrd="0" parTransId="{570BB2E6-1977-4528-A11C-C9DD46D45615}" sibTransId="{2643D49A-22A7-4463-862D-A919E7854C5D}"/>
    <dgm:cxn modelId="{7A5CEDFD-525A-4A13-94A8-4A0018D66981}" srcId="{E8DBD26D-1310-44C2-971E-C67B98DF57E7}" destId="{BF5B4D70-709E-4D3F-888C-6FE66EB1E522}" srcOrd="0" destOrd="0" parTransId="{88CC9755-D26A-4E92-85AE-3CE9B0FE008D}" sibTransId="{CCA8DA77-DB3C-4C70-81B2-BA4969867510}"/>
    <dgm:cxn modelId="{41F98625-077A-4E0D-AD0C-15DE83EA2A33}" type="presParOf" srcId="{90EB6BD8-75C0-43E3-B045-909E8E8F6E78}" destId="{A9543DA1-4C1E-4563-A23D-54A505AB8DED}" srcOrd="0" destOrd="0" presId="urn:microsoft.com/office/officeart/2005/8/layout/chevron2"/>
    <dgm:cxn modelId="{9A364F3E-4130-442A-8D8D-2F1588819785}" type="presParOf" srcId="{A9543DA1-4C1E-4563-A23D-54A505AB8DED}" destId="{8B135C4E-6BBC-4A29-ACB7-11581F69C60B}" srcOrd="0" destOrd="0" presId="urn:microsoft.com/office/officeart/2005/8/layout/chevron2"/>
    <dgm:cxn modelId="{13845613-602D-448E-ACCB-192FD419806B}" type="presParOf" srcId="{A9543DA1-4C1E-4563-A23D-54A505AB8DED}" destId="{8550771B-E970-4807-9264-6B338C69C95F}" srcOrd="1" destOrd="0" presId="urn:microsoft.com/office/officeart/2005/8/layout/chevron2"/>
    <dgm:cxn modelId="{2CC988BC-6494-4D73-9919-A3F08BCF0D37}" type="presParOf" srcId="{90EB6BD8-75C0-43E3-B045-909E8E8F6E78}" destId="{67F2D57E-D9B7-4AB9-879C-718C0E3D4CDA}" srcOrd="1" destOrd="0" presId="urn:microsoft.com/office/officeart/2005/8/layout/chevron2"/>
    <dgm:cxn modelId="{96B02611-FF74-459B-9C6E-B1B9E472D91C}" type="presParOf" srcId="{90EB6BD8-75C0-43E3-B045-909E8E8F6E78}" destId="{C98A300E-DF82-43F6-9AE3-02E13F63EC6F}" srcOrd="2" destOrd="0" presId="urn:microsoft.com/office/officeart/2005/8/layout/chevron2"/>
    <dgm:cxn modelId="{FA6742FB-5C18-4E01-B6CF-B4B08AB7ECF8}" type="presParOf" srcId="{C98A300E-DF82-43F6-9AE3-02E13F63EC6F}" destId="{69F7B307-510A-441B-A9E5-3E3968862C77}" srcOrd="0" destOrd="0" presId="urn:microsoft.com/office/officeart/2005/8/layout/chevron2"/>
    <dgm:cxn modelId="{A19FB6F1-CACF-4278-B876-BC8CC016FC27}" type="presParOf" srcId="{C98A300E-DF82-43F6-9AE3-02E13F63EC6F}" destId="{0692A804-B419-41DC-B61D-73889BACB471}" srcOrd="1" destOrd="0" presId="urn:microsoft.com/office/officeart/2005/8/layout/chevron2"/>
    <dgm:cxn modelId="{BBFDBD07-EA54-4BF5-96F2-0519E414AE63}" type="presParOf" srcId="{90EB6BD8-75C0-43E3-B045-909E8E8F6E78}" destId="{ED699D3B-7D21-4E4F-9463-9AB68F317829}" srcOrd="3" destOrd="0" presId="urn:microsoft.com/office/officeart/2005/8/layout/chevron2"/>
    <dgm:cxn modelId="{3C9581AA-582D-4B1D-93CF-0B350B4FD604}" type="presParOf" srcId="{90EB6BD8-75C0-43E3-B045-909E8E8F6E78}" destId="{3E40CF93-E1F3-452C-810E-EFF7606C4CE8}" srcOrd="4" destOrd="0" presId="urn:microsoft.com/office/officeart/2005/8/layout/chevron2"/>
    <dgm:cxn modelId="{FD0689B1-F0FA-4652-AC62-FC9C954C4C2C}" type="presParOf" srcId="{3E40CF93-E1F3-452C-810E-EFF7606C4CE8}" destId="{D12761E4-A9D1-4D26-8D13-7B53394F9FC3}" srcOrd="0" destOrd="0" presId="urn:microsoft.com/office/officeart/2005/8/layout/chevron2"/>
    <dgm:cxn modelId="{82D01187-5F2E-4416-A8C3-18681A516210}" type="presParOf" srcId="{3E40CF93-E1F3-452C-810E-EFF7606C4CE8}" destId="{E1DE62A5-99C0-41EC-9C43-3806525DDA51}"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E075BD4-757B-4B73-B465-37245C24629D}" type="doc">
      <dgm:prSet loTypeId="urn:microsoft.com/office/officeart/2005/8/layout/matrix2" loCatId="matrix" qsTypeId="urn:microsoft.com/office/officeart/2005/8/quickstyle/simple3" qsCatId="simple" csTypeId="urn:microsoft.com/office/officeart/2005/8/colors/colorful5" csCatId="colorful" phldr="1"/>
      <dgm:spPr/>
      <dgm:t>
        <a:bodyPr/>
        <a:lstStyle/>
        <a:p>
          <a:endParaRPr lang="en-GB"/>
        </a:p>
      </dgm:t>
    </dgm:pt>
    <dgm:pt modelId="{F3EA3B4C-A7CA-425E-9D46-F3355E9B13AC}">
      <dgm:prSet phldrT="[Text]"/>
      <dgm:spPr>
        <a:xfrm>
          <a:off x="1351026" y="208026"/>
          <a:ext cx="1280160" cy="1280160"/>
        </a:xfrm>
        <a:prstGeom prst="roundRect">
          <a:avLst/>
        </a:prstGeom>
        <a:gradFill rotWithShape="0">
          <a:gsLst>
            <a:gs pos="0">
              <a:srgbClr val="4BACC6">
                <a:hueOff val="0"/>
                <a:satOff val="0"/>
                <a:lumOff val="0"/>
                <a:alphaOff val="0"/>
                <a:tint val="50000"/>
                <a:satMod val="300000"/>
              </a:srgbClr>
            </a:gs>
            <a:gs pos="35000">
              <a:srgbClr val="4BACC6">
                <a:hueOff val="0"/>
                <a:satOff val="0"/>
                <a:lumOff val="0"/>
                <a:alphaOff val="0"/>
                <a:tint val="37000"/>
                <a:satMod val="300000"/>
              </a:srgbClr>
            </a:gs>
            <a:gs pos="100000">
              <a:srgbClr val="4BACC6">
                <a:hueOff val="0"/>
                <a:satOff val="0"/>
                <a:lumOff val="0"/>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Open</a:t>
          </a:r>
        </a:p>
        <a:p>
          <a:pPr>
            <a:buNone/>
          </a:pPr>
          <a:r>
            <a:rPr lang="en-GB">
              <a:solidFill>
                <a:sysClr val="windowText" lastClr="000000"/>
              </a:solidFill>
              <a:latin typeface="Calibri"/>
              <a:ea typeface="+mn-ea"/>
              <a:cs typeface="+mn-cs"/>
            </a:rPr>
            <a:t>Area</a:t>
          </a:r>
        </a:p>
      </dgm:t>
    </dgm:pt>
    <dgm:pt modelId="{15F39170-2A3D-4799-8C1A-2457E94862E8}" type="parTrans" cxnId="{2B70F2F4-6F93-4936-90F0-C1BB9C4E2431}">
      <dgm:prSet/>
      <dgm:spPr/>
      <dgm:t>
        <a:bodyPr/>
        <a:lstStyle/>
        <a:p>
          <a:endParaRPr lang="en-GB"/>
        </a:p>
      </dgm:t>
    </dgm:pt>
    <dgm:pt modelId="{DAAA1494-E1DC-4E28-A45D-E97F0D4CEAF8}" type="sibTrans" cxnId="{2B70F2F4-6F93-4936-90F0-C1BB9C4E2431}">
      <dgm:prSet/>
      <dgm:spPr/>
      <dgm:t>
        <a:bodyPr/>
        <a:lstStyle/>
        <a:p>
          <a:endParaRPr lang="en-GB"/>
        </a:p>
      </dgm:t>
    </dgm:pt>
    <dgm:pt modelId="{A413A0C7-56A6-4DF4-A4B1-5955E614AB24}">
      <dgm:prSet phldrT="[Text]"/>
      <dgm:spPr>
        <a:xfrm>
          <a:off x="2855214" y="265172"/>
          <a:ext cx="1280160" cy="1280160"/>
        </a:xfrm>
        <a:prstGeom prst="roundRect">
          <a:avLst/>
        </a:prstGeom>
        <a:gradFill rotWithShape="0">
          <a:gsLst>
            <a:gs pos="0">
              <a:srgbClr val="4BACC6">
                <a:hueOff val="-3311292"/>
                <a:satOff val="13270"/>
                <a:lumOff val="2876"/>
                <a:alphaOff val="0"/>
                <a:tint val="50000"/>
                <a:satMod val="300000"/>
              </a:srgbClr>
            </a:gs>
            <a:gs pos="35000">
              <a:srgbClr val="4BACC6">
                <a:hueOff val="-3311292"/>
                <a:satOff val="13270"/>
                <a:lumOff val="2876"/>
                <a:alphaOff val="0"/>
                <a:tint val="37000"/>
                <a:satMod val="300000"/>
              </a:srgbClr>
            </a:gs>
            <a:gs pos="100000">
              <a:srgbClr val="4BACC6">
                <a:hueOff val="-3311292"/>
                <a:satOff val="13270"/>
                <a:lumOff val="2876"/>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Blind</a:t>
          </a:r>
        </a:p>
        <a:p>
          <a:pPr>
            <a:buNone/>
          </a:pPr>
          <a:r>
            <a:rPr lang="en-GB">
              <a:solidFill>
                <a:sysClr val="windowText" lastClr="000000"/>
              </a:solidFill>
              <a:latin typeface="Calibri"/>
              <a:ea typeface="+mn-ea"/>
              <a:cs typeface="+mn-cs"/>
            </a:rPr>
            <a:t>Area</a:t>
          </a:r>
        </a:p>
      </dgm:t>
    </dgm:pt>
    <dgm:pt modelId="{B72DF6CC-4FAB-40B3-A798-28F411C29905}" type="parTrans" cxnId="{0F87F78D-FE32-4DE5-93B4-5C3778419440}">
      <dgm:prSet/>
      <dgm:spPr/>
      <dgm:t>
        <a:bodyPr/>
        <a:lstStyle/>
        <a:p>
          <a:endParaRPr lang="en-GB"/>
        </a:p>
      </dgm:t>
    </dgm:pt>
    <dgm:pt modelId="{57A766CC-0807-4785-ADE6-C6F0C0025E8F}" type="sibTrans" cxnId="{0F87F78D-FE32-4DE5-93B4-5C3778419440}">
      <dgm:prSet/>
      <dgm:spPr/>
      <dgm:t>
        <a:bodyPr/>
        <a:lstStyle/>
        <a:p>
          <a:endParaRPr lang="en-GB"/>
        </a:p>
      </dgm:t>
    </dgm:pt>
    <dgm:pt modelId="{73B1E67B-1FFF-43B9-8600-113CBD8CAEA4}">
      <dgm:prSet phldrT="[Text]"/>
      <dgm:spPr>
        <a:xfrm>
          <a:off x="1351026" y="1712214"/>
          <a:ext cx="1280160" cy="1280160"/>
        </a:xfrm>
        <a:prstGeom prst="roundRect">
          <a:avLst/>
        </a:prstGeom>
        <a:gradFill rotWithShape="0">
          <a:gsLst>
            <a:gs pos="0">
              <a:srgbClr val="4BACC6">
                <a:hueOff val="-6622584"/>
                <a:satOff val="26541"/>
                <a:lumOff val="5752"/>
                <a:alphaOff val="0"/>
                <a:tint val="50000"/>
                <a:satMod val="300000"/>
              </a:srgbClr>
            </a:gs>
            <a:gs pos="35000">
              <a:srgbClr val="4BACC6">
                <a:hueOff val="-6622584"/>
                <a:satOff val="26541"/>
                <a:lumOff val="5752"/>
                <a:alphaOff val="0"/>
                <a:tint val="37000"/>
                <a:satMod val="300000"/>
              </a:srgbClr>
            </a:gs>
            <a:gs pos="100000">
              <a:srgbClr val="4BACC6">
                <a:hueOff val="-6622584"/>
                <a:satOff val="26541"/>
                <a:lumOff val="5752"/>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Hidden Area</a:t>
          </a:r>
        </a:p>
        <a:p>
          <a:pPr>
            <a:buNone/>
          </a:pPr>
          <a:endParaRPr lang="en-GB">
            <a:solidFill>
              <a:sysClr val="windowText" lastClr="000000"/>
            </a:solidFill>
            <a:latin typeface="Calibri"/>
            <a:ea typeface="+mn-ea"/>
            <a:cs typeface="+mn-cs"/>
          </a:endParaRPr>
        </a:p>
      </dgm:t>
    </dgm:pt>
    <dgm:pt modelId="{D873FD3E-1654-43F9-BC81-612EA4B3104B}" type="parTrans" cxnId="{F4E69455-6F76-410A-BAC2-0236DC8E5F90}">
      <dgm:prSet/>
      <dgm:spPr/>
      <dgm:t>
        <a:bodyPr/>
        <a:lstStyle/>
        <a:p>
          <a:endParaRPr lang="en-GB"/>
        </a:p>
      </dgm:t>
    </dgm:pt>
    <dgm:pt modelId="{FABED044-E03A-452E-94AB-62CCAB16B10C}" type="sibTrans" cxnId="{F4E69455-6F76-410A-BAC2-0236DC8E5F90}">
      <dgm:prSet/>
      <dgm:spPr/>
      <dgm:t>
        <a:bodyPr/>
        <a:lstStyle/>
        <a:p>
          <a:endParaRPr lang="en-GB"/>
        </a:p>
      </dgm:t>
    </dgm:pt>
    <dgm:pt modelId="{E00A5CCC-5F98-4853-91CE-2A07E0905DB2}">
      <dgm:prSet phldrT="[Text]"/>
      <dgm:spPr>
        <a:xfrm>
          <a:off x="2855214" y="1712214"/>
          <a:ext cx="1280160" cy="1280160"/>
        </a:xfrm>
        <a:prstGeom prst="roundRect">
          <a:avLst/>
        </a:prstGeom>
        <a:gradFill rotWithShape="0">
          <a:gsLst>
            <a:gs pos="0">
              <a:srgbClr val="4BACC6">
                <a:hueOff val="-9933876"/>
                <a:satOff val="39811"/>
                <a:lumOff val="8628"/>
                <a:alphaOff val="0"/>
                <a:tint val="50000"/>
                <a:satMod val="300000"/>
              </a:srgbClr>
            </a:gs>
            <a:gs pos="35000">
              <a:srgbClr val="4BACC6">
                <a:hueOff val="-9933876"/>
                <a:satOff val="39811"/>
                <a:lumOff val="8628"/>
                <a:alphaOff val="0"/>
                <a:tint val="37000"/>
                <a:satMod val="300000"/>
              </a:srgbClr>
            </a:gs>
            <a:gs pos="100000">
              <a:srgbClr val="4BACC6">
                <a:hueOff val="-9933876"/>
                <a:satOff val="39811"/>
                <a:lumOff val="8628"/>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Unknown</a:t>
          </a:r>
        </a:p>
        <a:p>
          <a:pPr>
            <a:buNone/>
          </a:pPr>
          <a:r>
            <a:rPr lang="en-GB">
              <a:solidFill>
                <a:sysClr val="windowText" lastClr="000000"/>
              </a:solidFill>
              <a:latin typeface="Calibri"/>
              <a:ea typeface="+mn-ea"/>
              <a:cs typeface="+mn-cs"/>
            </a:rPr>
            <a:t>Area</a:t>
          </a:r>
        </a:p>
      </dgm:t>
    </dgm:pt>
    <dgm:pt modelId="{90F38FB0-8532-4BC8-91C6-5D8509B48D73}" type="parTrans" cxnId="{E8E28495-32C8-464C-93D4-811D8EEF3DF2}">
      <dgm:prSet/>
      <dgm:spPr/>
      <dgm:t>
        <a:bodyPr/>
        <a:lstStyle/>
        <a:p>
          <a:endParaRPr lang="en-GB"/>
        </a:p>
      </dgm:t>
    </dgm:pt>
    <dgm:pt modelId="{3F293E06-14AC-4F48-8D57-C9398CE118A8}" type="sibTrans" cxnId="{E8E28495-32C8-464C-93D4-811D8EEF3DF2}">
      <dgm:prSet/>
      <dgm:spPr/>
      <dgm:t>
        <a:bodyPr/>
        <a:lstStyle/>
        <a:p>
          <a:endParaRPr lang="en-GB"/>
        </a:p>
      </dgm:t>
    </dgm:pt>
    <dgm:pt modelId="{028DBCA2-F222-4828-B575-70E0149FCA02}" type="pres">
      <dgm:prSet presAssocID="{DE075BD4-757B-4B73-B465-37245C24629D}" presName="matrix" presStyleCnt="0">
        <dgm:presLayoutVars>
          <dgm:chMax val="1"/>
          <dgm:dir/>
          <dgm:resizeHandles val="exact"/>
        </dgm:presLayoutVars>
      </dgm:prSet>
      <dgm:spPr/>
    </dgm:pt>
    <dgm:pt modelId="{8DFFB3E7-4B4D-4E75-9295-9CFC351E817C}" type="pres">
      <dgm:prSet presAssocID="{DE075BD4-757B-4B73-B465-37245C24629D}" presName="axisShape" presStyleLbl="bgShp" presStyleIdx="0" presStyleCnt="1"/>
      <dgm:spPr>
        <a:xfrm>
          <a:off x="1143000" y="0"/>
          <a:ext cx="3200400" cy="3200400"/>
        </a:xfrm>
        <a:prstGeom prst="quadArrow">
          <a:avLst>
            <a:gd name="adj1" fmla="val 2000"/>
            <a:gd name="adj2" fmla="val 4000"/>
            <a:gd name="adj3" fmla="val 5000"/>
          </a:avLst>
        </a:prstGeom>
        <a:solidFill>
          <a:srgbClr val="4BACC6">
            <a:tint val="40000"/>
            <a:hueOff val="0"/>
            <a:satOff val="0"/>
            <a:lumOff val="0"/>
            <a:alphaOff val="0"/>
          </a:srgbClr>
        </a:solidFill>
        <a:ln>
          <a:noFill/>
        </a:ln>
        <a:effectLst>
          <a:outerShdw blurRad="40000" dist="20000" dir="5400000" rotWithShape="0">
            <a:srgbClr val="000000">
              <a:alpha val="38000"/>
            </a:srgbClr>
          </a:outerShdw>
        </a:effectLst>
      </dgm:spPr>
    </dgm:pt>
    <dgm:pt modelId="{29DFB827-F8C6-4011-ACEA-BF41B23E20E4}" type="pres">
      <dgm:prSet presAssocID="{DE075BD4-757B-4B73-B465-37245C24629D}" presName="rect1" presStyleLbl="node1" presStyleIdx="0" presStyleCnt="4">
        <dgm:presLayoutVars>
          <dgm:chMax val="0"/>
          <dgm:chPref val="0"/>
          <dgm:bulletEnabled val="1"/>
        </dgm:presLayoutVars>
      </dgm:prSet>
      <dgm:spPr/>
    </dgm:pt>
    <dgm:pt modelId="{77D9BA5D-D161-4323-B764-F27F582D2BE3}" type="pres">
      <dgm:prSet presAssocID="{DE075BD4-757B-4B73-B465-37245C24629D}" presName="rect2" presStyleLbl="node1" presStyleIdx="1" presStyleCnt="4" custLinFactNeighborX="0" custLinFactNeighborY="4464">
        <dgm:presLayoutVars>
          <dgm:chMax val="0"/>
          <dgm:chPref val="0"/>
          <dgm:bulletEnabled val="1"/>
        </dgm:presLayoutVars>
      </dgm:prSet>
      <dgm:spPr/>
    </dgm:pt>
    <dgm:pt modelId="{99421430-AB09-4646-B052-5B478804CCE3}" type="pres">
      <dgm:prSet presAssocID="{DE075BD4-757B-4B73-B465-37245C24629D}" presName="rect3" presStyleLbl="node1" presStyleIdx="2" presStyleCnt="4">
        <dgm:presLayoutVars>
          <dgm:chMax val="0"/>
          <dgm:chPref val="0"/>
          <dgm:bulletEnabled val="1"/>
        </dgm:presLayoutVars>
      </dgm:prSet>
      <dgm:spPr/>
    </dgm:pt>
    <dgm:pt modelId="{BDAF83FD-CB67-499A-A58F-EA06C864FC29}" type="pres">
      <dgm:prSet presAssocID="{DE075BD4-757B-4B73-B465-37245C24629D}" presName="rect4" presStyleLbl="node1" presStyleIdx="3" presStyleCnt="4">
        <dgm:presLayoutVars>
          <dgm:chMax val="0"/>
          <dgm:chPref val="0"/>
          <dgm:bulletEnabled val="1"/>
        </dgm:presLayoutVars>
      </dgm:prSet>
      <dgm:spPr/>
    </dgm:pt>
  </dgm:ptLst>
  <dgm:cxnLst>
    <dgm:cxn modelId="{4F1D1121-691B-4988-B854-3BA99B56CB57}" type="presOf" srcId="{F3EA3B4C-A7CA-425E-9D46-F3355E9B13AC}" destId="{29DFB827-F8C6-4011-ACEA-BF41B23E20E4}" srcOrd="0" destOrd="0" presId="urn:microsoft.com/office/officeart/2005/8/layout/matrix2"/>
    <dgm:cxn modelId="{1DB4D544-F210-4717-A94B-AB82B8EFB2DC}" type="presOf" srcId="{DE075BD4-757B-4B73-B465-37245C24629D}" destId="{028DBCA2-F222-4828-B575-70E0149FCA02}" srcOrd="0" destOrd="0" presId="urn:microsoft.com/office/officeart/2005/8/layout/matrix2"/>
    <dgm:cxn modelId="{F4E69455-6F76-410A-BAC2-0236DC8E5F90}" srcId="{DE075BD4-757B-4B73-B465-37245C24629D}" destId="{73B1E67B-1FFF-43B9-8600-113CBD8CAEA4}" srcOrd="2" destOrd="0" parTransId="{D873FD3E-1654-43F9-BC81-612EA4B3104B}" sibTransId="{FABED044-E03A-452E-94AB-62CCAB16B10C}"/>
    <dgm:cxn modelId="{0F87F78D-FE32-4DE5-93B4-5C3778419440}" srcId="{DE075BD4-757B-4B73-B465-37245C24629D}" destId="{A413A0C7-56A6-4DF4-A4B1-5955E614AB24}" srcOrd="1" destOrd="0" parTransId="{B72DF6CC-4FAB-40B3-A798-28F411C29905}" sibTransId="{57A766CC-0807-4785-ADE6-C6F0C0025E8F}"/>
    <dgm:cxn modelId="{E8E28495-32C8-464C-93D4-811D8EEF3DF2}" srcId="{DE075BD4-757B-4B73-B465-37245C24629D}" destId="{E00A5CCC-5F98-4853-91CE-2A07E0905DB2}" srcOrd="3" destOrd="0" parTransId="{90F38FB0-8532-4BC8-91C6-5D8509B48D73}" sibTransId="{3F293E06-14AC-4F48-8D57-C9398CE118A8}"/>
    <dgm:cxn modelId="{1581F7BF-DBC2-42A5-B8BE-D87C16DD559D}" type="presOf" srcId="{E00A5CCC-5F98-4853-91CE-2A07E0905DB2}" destId="{BDAF83FD-CB67-499A-A58F-EA06C864FC29}" srcOrd="0" destOrd="0" presId="urn:microsoft.com/office/officeart/2005/8/layout/matrix2"/>
    <dgm:cxn modelId="{99533CC2-4834-4A62-AD4F-DCB5916B71AA}" type="presOf" srcId="{73B1E67B-1FFF-43B9-8600-113CBD8CAEA4}" destId="{99421430-AB09-4646-B052-5B478804CCE3}" srcOrd="0" destOrd="0" presId="urn:microsoft.com/office/officeart/2005/8/layout/matrix2"/>
    <dgm:cxn modelId="{E97AFAD4-1942-4081-94B4-6669F29D7241}" type="presOf" srcId="{A413A0C7-56A6-4DF4-A4B1-5955E614AB24}" destId="{77D9BA5D-D161-4323-B764-F27F582D2BE3}" srcOrd="0" destOrd="0" presId="urn:microsoft.com/office/officeart/2005/8/layout/matrix2"/>
    <dgm:cxn modelId="{2B70F2F4-6F93-4936-90F0-C1BB9C4E2431}" srcId="{DE075BD4-757B-4B73-B465-37245C24629D}" destId="{F3EA3B4C-A7CA-425E-9D46-F3355E9B13AC}" srcOrd="0" destOrd="0" parTransId="{15F39170-2A3D-4799-8C1A-2457E94862E8}" sibTransId="{DAAA1494-E1DC-4E28-A45D-E97F0D4CEAF8}"/>
    <dgm:cxn modelId="{CA85D9BC-2612-430C-9B21-09F8133A10E0}" type="presParOf" srcId="{028DBCA2-F222-4828-B575-70E0149FCA02}" destId="{8DFFB3E7-4B4D-4E75-9295-9CFC351E817C}" srcOrd="0" destOrd="0" presId="urn:microsoft.com/office/officeart/2005/8/layout/matrix2"/>
    <dgm:cxn modelId="{795D95E6-FBD1-462F-9177-01D0D417F499}" type="presParOf" srcId="{028DBCA2-F222-4828-B575-70E0149FCA02}" destId="{29DFB827-F8C6-4011-ACEA-BF41B23E20E4}" srcOrd="1" destOrd="0" presId="urn:microsoft.com/office/officeart/2005/8/layout/matrix2"/>
    <dgm:cxn modelId="{02E407C6-6D1E-45F0-A203-7200B69DD266}" type="presParOf" srcId="{028DBCA2-F222-4828-B575-70E0149FCA02}" destId="{77D9BA5D-D161-4323-B764-F27F582D2BE3}" srcOrd="2" destOrd="0" presId="urn:microsoft.com/office/officeart/2005/8/layout/matrix2"/>
    <dgm:cxn modelId="{904C2D06-DBAF-47AB-A694-A4DB4AC056F8}" type="presParOf" srcId="{028DBCA2-F222-4828-B575-70E0149FCA02}" destId="{99421430-AB09-4646-B052-5B478804CCE3}" srcOrd="3" destOrd="0" presId="urn:microsoft.com/office/officeart/2005/8/layout/matrix2"/>
    <dgm:cxn modelId="{4AB04A10-9147-49AA-9EC8-5097517A2392}" type="presParOf" srcId="{028DBCA2-F222-4828-B575-70E0149FCA02}" destId="{BDAF83FD-CB67-499A-A58F-EA06C864FC29}" srcOrd="4" destOrd="0" presId="urn:microsoft.com/office/officeart/2005/8/layout/matrix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605CB8A-0B63-415D-BE3B-99478D184FF7}" type="doc">
      <dgm:prSet loTypeId="urn:microsoft.com/office/officeart/2005/8/layout/matrix3" loCatId="matrix" qsTypeId="urn:microsoft.com/office/officeart/2005/8/quickstyle/simple5" qsCatId="simple" csTypeId="urn:microsoft.com/office/officeart/2005/8/colors/accent1_2" csCatId="accent1" phldr="1"/>
      <dgm:spPr/>
      <dgm:t>
        <a:bodyPr/>
        <a:lstStyle/>
        <a:p>
          <a:endParaRPr lang="en-GB"/>
        </a:p>
      </dgm:t>
    </dgm:pt>
    <dgm:pt modelId="{3434A1F6-E3D4-484E-8401-D390FA77D7CD}">
      <dgm:prSet phldrT="[Text]"/>
      <dgm:spPr>
        <a:xfrm>
          <a:off x="152013" y="0"/>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1. MANAGE</a:t>
          </a:r>
        </a:p>
        <a:p>
          <a:pPr>
            <a:buNone/>
          </a:pPr>
          <a:r>
            <a:rPr lang="en-GB">
              <a:solidFill>
                <a:sysClr val="window" lastClr="FFFFFF"/>
              </a:solidFill>
              <a:latin typeface="Calibri"/>
              <a:ea typeface="+mn-ea"/>
              <a:cs typeface="+mn-cs"/>
            </a:rPr>
            <a:t>Short term goals</a:t>
          </a:r>
        </a:p>
        <a:p>
          <a:pPr>
            <a:buNone/>
          </a:pPr>
          <a:r>
            <a:rPr lang="en-GB">
              <a:solidFill>
                <a:sysClr val="window" lastClr="FFFFFF"/>
              </a:solidFill>
              <a:latin typeface="Calibri"/>
              <a:ea typeface="+mn-ea"/>
              <a:cs typeface="+mn-cs"/>
            </a:rPr>
            <a:t>Appropriate task</a:t>
          </a:r>
        </a:p>
      </dgm:t>
    </dgm:pt>
    <dgm:pt modelId="{CBC1FF37-FFCE-4364-9F93-624D3DAE015C}" type="parTrans" cxnId="{5C0B59B7-3DD3-4B66-8472-47E6BB1AB0BF}">
      <dgm:prSet/>
      <dgm:spPr/>
      <dgm:t>
        <a:bodyPr/>
        <a:lstStyle/>
        <a:p>
          <a:endParaRPr lang="en-GB"/>
        </a:p>
      </dgm:t>
    </dgm:pt>
    <dgm:pt modelId="{61DF6018-1EB3-4952-BAF0-D8994E77EFDE}" type="sibTrans" cxnId="{5C0B59B7-3DD3-4B66-8472-47E6BB1AB0BF}">
      <dgm:prSet/>
      <dgm:spPr/>
      <dgm:t>
        <a:bodyPr/>
        <a:lstStyle/>
        <a:p>
          <a:endParaRPr lang="en-GB"/>
        </a:p>
      </dgm:t>
    </dgm:pt>
    <dgm:pt modelId="{1AE214AA-9127-44BA-9E91-6BC7E30EC45E}">
      <dgm:prSet phldrT="[Text]"/>
      <dgm:spPr>
        <a:xfrm>
          <a:off x="4238244" y="0"/>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2. FOCUS ON</a:t>
          </a:r>
        </a:p>
        <a:p>
          <a:pPr>
            <a:buNone/>
          </a:pPr>
          <a:r>
            <a:rPr lang="en-GB">
              <a:solidFill>
                <a:sysClr val="window" lastClr="FFFFFF"/>
              </a:solidFill>
              <a:latin typeface="Calibri"/>
              <a:ea typeface="+mn-ea"/>
              <a:cs typeface="+mn-cs"/>
            </a:rPr>
            <a:t>Long term goals. </a:t>
          </a:r>
        </a:p>
        <a:p>
          <a:pPr>
            <a:buNone/>
          </a:pPr>
          <a:r>
            <a:rPr lang="en-GB">
              <a:solidFill>
                <a:sysClr val="window" lastClr="FFFFFF"/>
              </a:solidFill>
              <a:latin typeface="Calibri"/>
              <a:ea typeface="+mn-ea"/>
              <a:cs typeface="+mn-cs"/>
            </a:rPr>
            <a:t>Appropriate task</a:t>
          </a:r>
        </a:p>
      </dgm:t>
    </dgm:pt>
    <dgm:pt modelId="{EFDF69B9-6480-4ED7-AF31-F1DFB39D5A08}" type="parTrans" cxnId="{039D9D5E-5B8E-4A17-AA24-0794D69BBDD8}">
      <dgm:prSet/>
      <dgm:spPr/>
      <dgm:t>
        <a:bodyPr/>
        <a:lstStyle/>
        <a:p>
          <a:endParaRPr lang="en-GB"/>
        </a:p>
      </dgm:t>
    </dgm:pt>
    <dgm:pt modelId="{5AB68097-DBF9-4962-A9AF-2C2E70375764}" type="sibTrans" cxnId="{039D9D5E-5B8E-4A17-AA24-0794D69BBDD8}">
      <dgm:prSet/>
      <dgm:spPr/>
      <dgm:t>
        <a:bodyPr/>
        <a:lstStyle/>
        <a:p>
          <a:endParaRPr lang="en-GB"/>
        </a:p>
      </dgm:t>
    </dgm:pt>
    <dgm:pt modelId="{6DE9C6D7-CFFB-4638-A1B4-6A57AAC28F62}">
      <dgm:prSet/>
      <dgm:spPr>
        <a:xfrm>
          <a:off x="123056" y="1867282"/>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4. DELEGATE</a:t>
          </a:r>
        </a:p>
        <a:p>
          <a:pPr>
            <a:buNone/>
          </a:pPr>
          <a:r>
            <a:rPr lang="en-GB">
              <a:solidFill>
                <a:sysClr val="window" lastClr="FFFFFF"/>
              </a:solidFill>
              <a:latin typeface="Calibri"/>
              <a:ea typeface="+mn-ea"/>
              <a:cs typeface="+mn-cs"/>
            </a:rPr>
            <a:t>Approriate Task</a:t>
          </a:r>
        </a:p>
        <a:p>
          <a:pPr>
            <a:buNone/>
          </a:pPr>
          <a:r>
            <a:rPr lang="en-GB">
              <a:solidFill>
                <a:sysClr val="window" lastClr="FFFFFF"/>
              </a:solidFill>
              <a:latin typeface="Calibri"/>
              <a:ea typeface="+mn-ea"/>
              <a:cs typeface="+mn-cs"/>
            </a:rPr>
            <a:t>.calls </a:t>
          </a:r>
        </a:p>
        <a:p>
          <a:pPr>
            <a:buNone/>
          </a:pPr>
          <a:r>
            <a:rPr lang="en-GB">
              <a:solidFill>
                <a:sysClr val="window" lastClr="FFFFFF"/>
              </a:solidFill>
              <a:latin typeface="Calibri"/>
              <a:ea typeface="+mn-ea"/>
              <a:cs typeface="+mn-cs"/>
            </a:rPr>
            <a:t>. Emails</a:t>
          </a:r>
        </a:p>
        <a:p>
          <a:pPr>
            <a:buNone/>
          </a:pPr>
          <a:r>
            <a:rPr lang="en-GB">
              <a:solidFill>
                <a:sysClr val="window" lastClr="FFFFFF"/>
              </a:solidFill>
              <a:latin typeface="Calibri"/>
              <a:ea typeface="+mn-ea"/>
              <a:cs typeface="+mn-cs"/>
            </a:rPr>
            <a:t>.Meetings</a:t>
          </a:r>
        </a:p>
      </dgm:t>
    </dgm:pt>
    <dgm:pt modelId="{DD70B74E-1B39-41E7-A6C0-13C1633601F5}" type="parTrans" cxnId="{10CE779B-5531-4C29-AC78-798B2658B9F1}">
      <dgm:prSet/>
      <dgm:spPr/>
      <dgm:t>
        <a:bodyPr/>
        <a:lstStyle/>
        <a:p>
          <a:endParaRPr lang="en-GB"/>
        </a:p>
      </dgm:t>
    </dgm:pt>
    <dgm:pt modelId="{0206BDA0-0C93-45C8-880B-171A2A7EF937}" type="sibTrans" cxnId="{10CE779B-5531-4C29-AC78-798B2658B9F1}">
      <dgm:prSet/>
      <dgm:spPr/>
      <dgm:t>
        <a:bodyPr/>
        <a:lstStyle/>
        <a:p>
          <a:endParaRPr lang="en-GB"/>
        </a:p>
      </dgm:t>
    </dgm:pt>
    <dgm:pt modelId="{AB82AF99-0CFF-46FC-A77C-AC534FBBC70A}">
      <dgm:prSet/>
      <dgm:spPr>
        <a:xfrm>
          <a:off x="4115187" y="1904614"/>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3. DUMP </a:t>
          </a:r>
        </a:p>
        <a:p>
          <a:pPr>
            <a:buNone/>
          </a:pPr>
          <a:r>
            <a:rPr lang="en-GB">
              <a:solidFill>
                <a:sysClr val="window" lastClr="FFFFFF"/>
              </a:solidFill>
              <a:latin typeface="Calibri"/>
              <a:ea typeface="+mn-ea"/>
              <a:cs typeface="+mn-cs"/>
            </a:rPr>
            <a:t>Inappropriate task</a:t>
          </a:r>
        </a:p>
        <a:p>
          <a:pPr>
            <a:buNone/>
          </a:pPr>
          <a:r>
            <a:rPr lang="en-GB">
              <a:solidFill>
                <a:sysClr val="window" lastClr="FFFFFF"/>
              </a:solidFill>
              <a:latin typeface="Calibri"/>
              <a:ea typeface="+mn-ea"/>
              <a:cs typeface="+mn-cs"/>
            </a:rPr>
            <a:t>. Time wasters</a:t>
          </a:r>
        </a:p>
        <a:p>
          <a:pPr>
            <a:buNone/>
          </a:pPr>
          <a:r>
            <a:rPr lang="en-GB">
              <a:solidFill>
                <a:sysClr val="window" lastClr="FFFFFF"/>
              </a:solidFill>
              <a:latin typeface="Calibri"/>
              <a:ea typeface="+mn-ea"/>
              <a:cs typeface="+mn-cs"/>
            </a:rPr>
            <a:t>. Private calls</a:t>
          </a:r>
        </a:p>
        <a:p>
          <a:pPr>
            <a:buNone/>
          </a:pPr>
          <a:r>
            <a:rPr lang="en-GB">
              <a:solidFill>
                <a:sysClr val="window" lastClr="FFFFFF"/>
              </a:solidFill>
              <a:latin typeface="Calibri"/>
              <a:ea typeface="+mn-ea"/>
              <a:cs typeface="+mn-cs"/>
            </a:rPr>
            <a:t>online gaming</a:t>
          </a:r>
        </a:p>
        <a:p>
          <a:pPr>
            <a:buNone/>
          </a:pPr>
          <a:endParaRPr lang="en-GB">
            <a:solidFill>
              <a:sysClr val="window" lastClr="FFFFFF"/>
            </a:solidFill>
            <a:latin typeface="Calibri"/>
            <a:ea typeface="+mn-ea"/>
            <a:cs typeface="+mn-cs"/>
          </a:endParaRPr>
        </a:p>
      </dgm:t>
    </dgm:pt>
    <dgm:pt modelId="{9FA44183-8B5A-47AF-99A9-882A8824F05A}" type="parTrans" cxnId="{AB533434-8D92-4A67-A334-53168D64274C}">
      <dgm:prSet/>
      <dgm:spPr/>
      <dgm:t>
        <a:bodyPr/>
        <a:lstStyle/>
        <a:p>
          <a:endParaRPr lang="en-GB"/>
        </a:p>
      </dgm:t>
    </dgm:pt>
    <dgm:pt modelId="{915B2302-506B-47E0-8A03-575A8D49880A}" type="sibTrans" cxnId="{AB533434-8D92-4A67-A334-53168D64274C}">
      <dgm:prSet/>
      <dgm:spPr/>
      <dgm:t>
        <a:bodyPr/>
        <a:lstStyle/>
        <a:p>
          <a:endParaRPr lang="en-GB"/>
        </a:p>
      </dgm:t>
    </dgm:pt>
    <dgm:pt modelId="{466FBF49-3CFC-4545-8864-4F0CB63CB01B}" type="pres">
      <dgm:prSet presAssocID="{F605CB8A-0B63-415D-BE3B-99478D184FF7}" presName="matrix" presStyleCnt="0">
        <dgm:presLayoutVars>
          <dgm:chMax val="1"/>
          <dgm:dir/>
          <dgm:resizeHandles val="exact"/>
        </dgm:presLayoutVars>
      </dgm:prSet>
      <dgm:spPr/>
    </dgm:pt>
    <dgm:pt modelId="{E2ABA442-59E7-4A48-B6CF-718FFD4D637B}" type="pres">
      <dgm:prSet presAssocID="{F605CB8A-0B63-415D-BE3B-99478D184FF7}" presName="diamond" presStyleLbl="bgShp" presStyleIdx="0" presStyleCnt="1" custLinFactNeighborX="1488" custLinFactNeighborY="-595"/>
      <dgm:spPr>
        <a:xfrm>
          <a:off x="1190621" y="0"/>
          <a:ext cx="3200400" cy="3200400"/>
        </a:xfrm>
        <a:prstGeom prst="diamond">
          <a:avLst/>
        </a:prstGeom>
        <a:solidFill>
          <a:srgbClr val="4F81BD">
            <a:tint val="40000"/>
            <a:hueOff val="0"/>
            <a:satOff val="0"/>
            <a:lumOff val="0"/>
            <a:alphaOff val="0"/>
          </a:srgbClr>
        </a:solidFill>
        <a:ln>
          <a:noFill/>
        </a:ln>
        <a:effectLst>
          <a:outerShdw blurRad="40000" dist="23000" dir="5400000" rotWithShape="0">
            <a:srgbClr val="000000">
              <a:alpha val="35000"/>
            </a:srgbClr>
          </a:outerShdw>
        </a:effectLst>
      </dgm:spPr>
    </dgm:pt>
    <dgm:pt modelId="{4913444F-B84D-4762-BE58-69099050A073}" type="pres">
      <dgm:prSet presAssocID="{F605CB8A-0B63-415D-BE3B-99478D184FF7}" presName="quad1" presStyleLbl="node1" presStyleIdx="0" presStyleCnt="4" custLinFactX="-3755" custLinFactNeighborX="-100000" custLinFactNeighborY="-24359">
        <dgm:presLayoutVars>
          <dgm:chMax val="0"/>
          <dgm:chPref val="0"/>
          <dgm:bulletEnabled val="1"/>
        </dgm:presLayoutVars>
      </dgm:prSet>
      <dgm:spPr/>
    </dgm:pt>
    <dgm:pt modelId="{4AC7E1A3-978A-4C52-9AFF-DDBDB3E3EA1C}" type="pres">
      <dgm:prSet presAssocID="{F605CB8A-0B63-415D-BE3B-99478D184FF7}" presName="quad2" presStyleLbl="node1" presStyleIdx="1" presStyleCnt="4" custLinFactX="68590" custLinFactY="-100000" custLinFactNeighborX="100000" custLinFactNeighborY="-188400">
        <dgm:presLayoutVars>
          <dgm:chMax val="0"/>
          <dgm:chPref val="0"/>
          <dgm:bulletEnabled val="1"/>
        </dgm:presLayoutVars>
      </dgm:prSet>
      <dgm:spPr/>
    </dgm:pt>
    <dgm:pt modelId="{A7B0C470-EA3B-40A5-A2EF-9E141857B034}" type="pres">
      <dgm:prSet presAssocID="{F605CB8A-0B63-415D-BE3B-99478D184FF7}" presName="quad3" presStyleLbl="node1" presStyleIdx="2" presStyleCnt="4" custLinFactX="-6075" custLinFactNeighborX="-100000" custLinFactNeighborY="17552">
        <dgm:presLayoutVars>
          <dgm:chMax val="0"/>
          <dgm:chPref val="0"/>
          <dgm:bulletEnabled val="1"/>
        </dgm:presLayoutVars>
      </dgm:prSet>
      <dgm:spPr/>
    </dgm:pt>
    <dgm:pt modelId="{99D3B79B-39D9-4D05-98EC-2B02F90AE9E9}" type="pres">
      <dgm:prSet presAssocID="{F605CB8A-0B63-415D-BE3B-99478D184FF7}" presName="quad4" presStyleLbl="node1" presStyleIdx="3" presStyleCnt="4" custLinFactX="6075" custLinFactNeighborX="100000" custLinFactNeighborY="20543">
        <dgm:presLayoutVars>
          <dgm:chMax val="0"/>
          <dgm:chPref val="0"/>
          <dgm:bulletEnabled val="1"/>
        </dgm:presLayoutVars>
      </dgm:prSet>
      <dgm:spPr/>
    </dgm:pt>
  </dgm:ptLst>
  <dgm:cxnLst>
    <dgm:cxn modelId="{AB533434-8D92-4A67-A334-53168D64274C}" srcId="{F605CB8A-0B63-415D-BE3B-99478D184FF7}" destId="{AB82AF99-0CFF-46FC-A77C-AC534FBBC70A}" srcOrd="3" destOrd="0" parTransId="{9FA44183-8B5A-47AF-99A9-882A8824F05A}" sibTransId="{915B2302-506B-47E0-8A03-575A8D49880A}"/>
    <dgm:cxn modelId="{039D9D5E-5B8E-4A17-AA24-0794D69BBDD8}" srcId="{F605CB8A-0B63-415D-BE3B-99478D184FF7}" destId="{1AE214AA-9127-44BA-9E91-6BC7E30EC45E}" srcOrd="1" destOrd="0" parTransId="{EFDF69B9-6480-4ED7-AF31-F1DFB39D5A08}" sibTransId="{5AB68097-DBF9-4962-A9AF-2C2E70375764}"/>
    <dgm:cxn modelId="{347E3166-94D5-40D3-A3E7-79B01866C03E}" type="presOf" srcId="{1AE214AA-9127-44BA-9E91-6BC7E30EC45E}" destId="{4AC7E1A3-978A-4C52-9AFF-DDBDB3E3EA1C}" srcOrd="0" destOrd="0" presId="urn:microsoft.com/office/officeart/2005/8/layout/matrix3"/>
    <dgm:cxn modelId="{2FC6A483-28A6-4F87-A1F5-77AAB2592982}" type="presOf" srcId="{AB82AF99-0CFF-46FC-A77C-AC534FBBC70A}" destId="{99D3B79B-39D9-4D05-98EC-2B02F90AE9E9}" srcOrd="0" destOrd="0" presId="urn:microsoft.com/office/officeart/2005/8/layout/matrix3"/>
    <dgm:cxn modelId="{121EDF83-7840-4AA0-ACC2-742B55DAF42F}" type="presOf" srcId="{F605CB8A-0B63-415D-BE3B-99478D184FF7}" destId="{466FBF49-3CFC-4545-8864-4F0CB63CB01B}" srcOrd="0" destOrd="0" presId="urn:microsoft.com/office/officeart/2005/8/layout/matrix3"/>
    <dgm:cxn modelId="{10CE779B-5531-4C29-AC78-798B2658B9F1}" srcId="{F605CB8A-0B63-415D-BE3B-99478D184FF7}" destId="{6DE9C6D7-CFFB-4638-A1B4-6A57AAC28F62}" srcOrd="2" destOrd="0" parTransId="{DD70B74E-1B39-41E7-A6C0-13C1633601F5}" sibTransId="{0206BDA0-0C93-45C8-880B-171A2A7EF937}"/>
    <dgm:cxn modelId="{5C0B59B7-3DD3-4B66-8472-47E6BB1AB0BF}" srcId="{F605CB8A-0B63-415D-BE3B-99478D184FF7}" destId="{3434A1F6-E3D4-484E-8401-D390FA77D7CD}" srcOrd="0" destOrd="0" parTransId="{CBC1FF37-FFCE-4364-9F93-624D3DAE015C}" sibTransId="{61DF6018-1EB3-4952-BAF0-D8994E77EFDE}"/>
    <dgm:cxn modelId="{4920DCD6-2B3D-427B-B107-6924C1312BE8}" type="presOf" srcId="{6DE9C6D7-CFFB-4638-A1B4-6A57AAC28F62}" destId="{A7B0C470-EA3B-40A5-A2EF-9E141857B034}" srcOrd="0" destOrd="0" presId="urn:microsoft.com/office/officeart/2005/8/layout/matrix3"/>
    <dgm:cxn modelId="{6E05C5F1-AE16-45BD-BDBA-7DE9A539D026}" type="presOf" srcId="{3434A1F6-E3D4-484E-8401-D390FA77D7CD}" destId="{4913444F-B84D-4762-BE58-69099050A073}" srcOrd="0" destOrd="0" presId="urn:microsoft.com/office/officeart/2005/8/layout/matrix3"/>
    <dgm:cxn modelId="{9ED25D85-C2BC-40D8-8602-38EEE8A98098}" type="presParOf" srcId="{466FBF49-3CFC-4545-8864-4F0CB63CB01B}" destId="{E2ABA442-59E7-4A48-B6CF-718FFD4D637B}" srcOrd="0" destOrd="0" presId="urn:microsoft.com/office/officeart/2005/8/layout/matrix3"/>
    <dgm:cxn modelId="{751BFBDB-A085-4E97-809E-772D4F8C5891}" type="presParOf" srcId="{466FBF49-3CFC-4545-8864-4F0CB63CB01B}" destId="{4913444F-B84D-4762-BE58-69099050A073}" srcOrd="1" destOrd="0" presId="urn:microsoft.com/office/officeart/2005/8/layout/matrix3"/>
    <dgm:cxn modelId="{A3B4E260-45EA-46A6-9FD0-A6F0A23B33C2}" type="presParOf" srcId="{466FBF49-3CFC-4545-8864-4F0CB63CB01B}" destId="{4AC7E1A3-978A-4C52-9AFF-DDBDB3E3EA1C}" srcOrd="2" destOrd="0" presId="urn:microsoft.com/office/officeart/2005/8/layout/matrix3"/>
    <dgm:cxn modelId="{BA44F6D2-E87D-46E2-BDEE-937A60FE4F33}" type="presParOf" srcId="{466FBF49-3CFC-4545-8864-4F0CB63CB01B}" destId="{A7B0C470-EA3B-40A5-A2EF-9E141857B034}" srcOrd="3" destOrd="0" presId="urn:microsoft.com/office/officeart/2005/8/layout/matrix3"/>
    <dgm:cxn modelId="{38495B97-4D93-4F1D-973D-6C62F0B7C4F6}" type="presParOf" srcId="{466FBF49-3CFC-4545-8864-4F0CB63CB01B}" destId="{99D3B79B-39D9-4D05-98EC-2B02F90AE9E9}" srcOrd="4" destOrd="0" presId="urn:microsoft.com/office/officeart/2005/8/layout/matrix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D25C186-0953-4723-8A5D-02FDCCA6B284}" type="doc">
      <dgm:prSet loTypeId="urn:microsoft.com/office/officeart/2005/8/layout/cycle4" loCatId="cycle" qsTypeId="urn:microsoft.com/office/officeart/2005/8/quickstyle/simple3" qsCatId="simple" csTypeId="urn:microsoft.com/office/officeart/2005/8/colors/colorful4" csCatId="colorful" phldr="1"/>
      <dgm:spPr/>
      <dgm:t>
        <a:bodyPr/>
        <a:lstStyle/>
        <a:p>
          <a:endParaRPr lang="en-GB"/>
        </a:p>
      </dgm:t>
    </dgm:pt>
    <dgm:pt modelId="{5C23F5E2-ACAD-4100-8D2B-18D55B6E5436}">
      <dgm:prSet phldrT="[Text]"/>
      <dgm:spPr>
        <a:xfrm>
          <a:off x="1325422" y="182422"/>
          <a:ext cx="1385773" cy="1385773"/>
        </a:xfrm>
        <a:prstGeom prst="pieWedge">
          <a:avLst/>
        </a:prstGeom>
        <a:gradFill rotWithShape="0">
          <a:gsLst>
            <a:gs pos="0">
              <a:srgbClr val="8064A2">
                <a:hueOff val="0"/>
                <a:satOff val="0"/>
                <a:lumOff val="0"/>
                <a:alphaOff val="0"/>
                <a:tint val="50000"/>
                <a:satMod val="300000"/>
              </a:srgbClr>
            </a:gs>
            <a:gs pos="35000">
              <a:srgbClr val="8064A2">
                <a:hueOff val="0"/>
                <a:satOff val="0"/>
                <a:lumOff val="0"/>
                <a:alphaOff val="0"/>
                <a:tint val="37000"/>
                <a:satMod val="300000"/>
              </a:srgbClr>
            </a:gs>
            <a:gs pos="100000">
              <a:srgbClr val="8064A2">
                <a:hueOff val="0"/>
                <a:satOff val="0"/>
                <a:lumOff val="0"/>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CRISES  1</a:t>
          </a:r>
        </a:p>
      </dgm:t>
    </dgm:pt>
    <dgm:pt modelId="{72868F3C-C860-4734-B4AA-8DFCBF25A88E}" type="parTrans" cxnId="{51BC91D5-2387-4D96-952C-BF6BDE7B2C60}">
      <dgm:prSet/>
      <dgm:spPr/>
      <dgm:t>
        <a:bodyPr/>
        <a:lstStyle/>
        <a:p>
          <a:endParaRPr lang="en-GB"/>
        </a:p>
      </dgm:t>
    </dgm:pt>
    <dgm:pt modelId="{48B28330-B129-4794-82FD-F04053350B42}" type="sibTrans" cxnId="{51BC91D5-2387-4D96-952C-BF6BDE7B2C60}">
      <dgm:prSet/>
      <dgm:spPr/>
      <dgm:t>
        <a:bodyPr/>
        <a:lstStyle/>
        <a:p>
          <a:endParaRPr lang="en-GB"/>
        </a:p>
      </dgm:t>
    </dgm:pt>
    <dgm:pt modelId="{B5F3B370-154F-4C63-A7AF-73752EC64363}">
      <dgm:prSet phldrT="[Text]"/>
      <dgm:spPr>
        <a:xfrm>
          <a:off x="662939" y="0"/>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0"/>
              <a:satOff val="0"/>
              <a:lumOff val="0"/>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HIGH</a:t>
          </a:r>
        </a:p>
      </dgm:t>
    </dgm:pt>
    <dgm:pt modelId="{106C78C2-3788-408A-9D6C-5A094B3F362F}" type="parTrans" cxnId="{57ECE279-91CE-4147-8F46-B0A36ADDB522}">
      <dgm:prSet/>
      <dgm:spPr/>
      <dgm:t>
        <a:bodyPr/>
        <a:lstStyle/>
        <a:p>
          <a:endParaRPr lang="en-GB"/>
        </a:p>
      </dgm:t>
    </dgm:pt>
    <dgm:pt modelId="{05950715-FC32-4433-9A0A-5D31FB37A26E}" type="sibTrans" cxnId="{57ECE279-91CE-4147-8F46-B0A36ADDB522}">
      <dgm:prSet/>
      <dgm:spPr/>
      <dgm:t>
        <a:bodyPr/>
        <a:lstStyle/>
        <a:p>
          <a:endParaRPr lang="en-GB"/>
        </a:p>
      </dgm:t>
    </dgm:pt>
    <dgm:pt modelId="{4C7A0EF5-8A63-4A4F-9D62-7D5A0DA3CAE5}">
      <dgm:prSet phldrT="[Text]"/>
      <dgm:spPr>
        <a:xfrm rot="5400000">
          <a:off x="2775204" y="182422"/>
          <a:ext cx="1385773" cy="1385773"/>
        </a:xfrm>
        <a:prstGeom prst="pieWedge">
          <a:avLst/>
        </a:prstGeom>
        <a:gradFill rotWithShape="0">
          <a:gsLst>
            <a:gs pos="0">
              <a:srgbClr val="8064A2">
                <a:hueOff val="-1488257"/>
                <a:satOff val="8966"/>
                <a:lumOff val="719"/>
                <a:alphaOff val="0"/>
                <a:tint val="50000"/>
                <a:satMod val="300000"/>
              </a:srgbClr>
            </a:gs>
            <a:gs pos="35000">
              <a:srgbClr val="8064A2">
                <a:hueOff val="-1488257"/>
                <a:satOff val="8966"/>
                <a:lumOff val="719"/>
                <a:alphaOff val="0"/>
                <a:tint val="37000"/>
                <a:satMod val="300000"/>
              </a:srgbClr>
            </a:gs>
            <a:gs pos="100000">
              <a:srgbClr val="8064A2">
                <a:hueOff val="-1488257"/>
                <a:satOff val="8966"/>
                <a:lumOff val="719"/>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PLANNING 2</a:t>
          </a:r>
        </a:p>
      </dgm:t>
    </dgm:pt>
    <dgm:pt modelId="{11BA5378-1BA2-4C45-AECC-13F970956FAF}" type="parTrans" cxnId="{6B69703D-EBD4-4C06-A579-EF47CD70AC48}">
      <dgm:prSet/>
      <dgm:spPr/>
      <dgm:t>
        <a:bodyPr/>
        <a:lstStyle/>
        <a:p>
          <a:endParaRPr lang="en-GB"/>
        </a:p>
      </dgm:t>
    </dgm:pt>
    <dgm:pt modelId="{604B8FFC-87B4-4630-BE3C-4D7F226F95D9}" type="sibTrans" cxnId="{6B69703D-EBD4-4C06-A579-EF47CD70AC48}">
      <dgm:prSet/>
      <dgm:spPr/>
      <dgm:t>
        <a:bodyPr/>
        <a:lstStyle/>
        <a:p>
          <a:endParaRPr lang="en-GB"/>
        </a:p>
      </dgm:t>
    </dgm:pt>
    <dgm:pt modelId="{5CCF1568-4F70-448E-ACBE-25C89B6E918C}">
      <dgm:prSet phldrT="[Text]"/>
      <dgm:spPr>
        <a:xfrm>
          <a:off x="3242462" y="0"/>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1488257"/>
              <a:satOff val="8966"/>
              <a:lumOff val="719"/>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LOW  </a:t>
          </a:r>
        </a:p>
      </dgm:t>
    </dgm:pt>
    <dgm:pt modelId="{10376B3C-63AC-440D-92D8-4F2402AAE521}" type="parTrans" cxnId="{D60882F7-FE42-4F71-9BC1-7561AB0C2DB0}">
      <dgm:prSet/>
      <dgm:spPr/>
      <dgm:t>
        <a:bodyPr/>
        <a:lstStyle/>
        <a:p>
          <a:endParaRPr lang="en-GB"/>
        </a:p>
      </dgm:t>
    </dgm:pt>
    <dgm:pt modelId="{799430DA-DA8B-4655-A127-6A1558D5B680}" type="sibTrans" cxnId="{D60882F7-FE42-4F71-9BC1-7561AB0C2DB0}">
      <dgm:prSet/>
      <dgm:spPr/>
      <dgm:t>
        <a:bodyPr/>
        <a:lstStyle/>
        <a:p>
          <a:endParaRPr lang="en-GB"/>
        </a:p>
      </dgm:t>
    </dgm:pt>
    <dgm:pt modelId="{15B80D1D-B8BC-42C0-8BE9-1FB9219B784F}">
      <dgm:prSet phldrT="[Text]"/>
      <dgm:spPr>
        <a:xfrm rot="10800000">
          <a:off x="2775204" y="1632204"/>
          <a:ext cx="1385773" cy="1385773"/>
        </a:xfrm>
        <a:prstGeom prst="pieWedge">
          <a:avLst/>
        </a:prstGeom>
        <a:gradFill rotWithShape="0">
          <a:gsLst>
            <a:gs pos="0">
              <a:srgbClr val="8064A2">
                <a:hueOff val="-2976513"/>
                <a:satOff val="17933"/>
                <a:lumOff val="1437"/>
                <a:alphaOff val="0"/>
                <a:tint val="50000"/>
                <a:satMod val="300000"/>
              </a:srgbClr>
            </a:gs>
            <a:gs pos="35000">
              <a:srgbClr val="8064A2">
                <a:hueOff val="-2976513"/>
                <a:satOff val="17933"/>
                <a:lumOff val="1437"/>
                <a:alphaOff val="0"/>
                <a:tint val="37000"/>
                <a:satMod val="300000"/>
              </a:srgbClr>
            </a:gs>
            <a:gs pos="100000">
              <a:srgbClr val="8064A2">
                <a:hueOff val="-2976513"/>
                <a:satOff val="17933"/>
                <a:lumOff val="1437"/>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ESCAPE AND ROUTINES 3</a:t>
          </a:r>
        </a:p>
      </dgm:t>
    </dgm:pt>
    <dgm:pt modelId="{E4B682EB-5EED-4842-B766-3EB57981C599}" type="parTrans" cxnId="{45C12CA8-2329-41CF-BA8E-D03A0D465BA0}">
      <dgm:prSet/>
      <dgm:spPr/>
      <dgm:t>
        <a:bodyPr/>
        <a:lstStyle/>
        <a:p>
          <a:endParaRPr lang="en-GB"/>
        </a:p>
      </dgm:t>
    </dgm:pt>
    <dgm:pt modelId="{9FBE7147-5B7B-4EB9-A1F6-5DE0A379C1FA}" type="sibTrans" cxnId="{45C12CA8-2329-41CF-BA8E-D03A0D465BA0}">
      <dgm:prSet/>
      <dgm:spPr/>
      <dgm:t>
        <a:bodyPr/>
        <a:lstStyle/>
        <a:p>
          <a:endParaRPr lang="en-GB"/>
        </a:p>
      </dgm:t>
    </dgm:pt>
    <dgm:pt modelId="{F19570E9-F4A0-44C1-8838-531E35D14482}">
      <dgm:prSet phldrT="[Text]"/>
      <dgm:spPr>
        <a:xfrm>
          <a:off x="3242462" y="2176272"/>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2976513"/>
              <a:satOff val="17933"/>
              <a:lumOff val="1437"/>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LOW</a:t>
          </a:r>
        </a:p>
      </dgm:t>
    </dgm:pt>
    <dgm:pt modelId="{4FDB3E9E-2089-4F7F-9CBF-B498B92B9502}" type="parTrans" cxnId="{DE355DF0-A519-4EAB-881F-A27B29C3E542}">
      <dgm:prSet/>
      <dgm:spPr/>
      <dgm:t>
        <a:bodyPr/>
        <a:lstStyle/>
        <a:p>
          <a:endParaRPr lang="en-GB"/>
        </a:p>
      </dgm:t>
    </dgm:pt>
    <dgm:pt modelId="{1ABFFBA0-7BB9-43C5-9437-5886A5FFFE35}" type="sibTrans" cxnId="{DE355DF0-A519-4EAB-881F-A27B29C3E542}">
      <dgm:prSet/>
      <dgm:spPr/>
      <dgm:t>
        <a:bodyPr/>
        <a:lstStyle/>
        <a:p>
          <a:endParaRPr lang="en-GB"/>
        </a:p>
      </dgm:t>
    </dgm:pt>
    <dgm:pt modelId="{60D2876A-1C2B-40C8-A843-214BD5B37E99}">
      <dgm:prSet phldrT="[Text]"/>
      <dgm:spPr>
        <a:xfrm rot="16200000">
          <a:off x="1325422" y="1632204"/>
          <a:ext cx="1385773" cy="1385773"/>
        </a:xfrm>
        <a:prstGeom prst="pieWedge">
          <a:avLst/>
        </a:prstGeom>
        <a:gradFill rotWithShape="0">
          <a:gsLst>
            <a:gs pos="0">
              <a:srgbClr val="8064A2">
                <a:hueOff val="-4464770"/>
                <a:satOff val="26899"/>
                <a:lumOff val="2156"/>
                <a:alphaOff val="0"/>
                <a:tint val="50000"/>
                <a:satMod val="300000"/>
              </a:srgbClr>
            </a:gs>
            <a:gs pos="35000">
              <a:srgbClr val="8064A2">
                <a:hueOff val="-4464770"/>
                <a:satOff val="26899"/>
                <a:lumOff val="2156"/>
                <a:alphaOff val="0"/>
                <a:tint val="37000"/>
                <a:satMod val="300000"/>
              </a:srgbClr>
            </a:gs>
            <a:gs pos="100000">
              <a:srgbClr val="8064A2">
                <a:hueOff val="-4464770"/>
                <a:satOff val="26899"/>
                <a:lumOff val="2156"/>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a:ea typeface="+mn-ea"/>
              <a:cs typeface="+mn-cs"/>
            </a:rPr>
            <a:t>UNSHEDULED INTERACTION  4</a:t>
          </a:r>
        </a:p>
      </dgm:t>
    </dgm:pt>
    <dgm:pt modelId="{50754EEA-1052-4E81-B5FA-C4C8FC9857ED}" type="parTrans" cxnId="{50E2FED2-313F-4A69-8994-E9C6E751E525}">
      <dgm:prSet/>
      <dgm:spPr/>
      <dgm:t>
        <a:bodyPr/>
        <a:lstStyle/>
        <a:p>
          <a:endParaRPr lang="en-GB"/>
        </a:p>
      </dgm:t>
    </dgm:pt>
    <dgm:pt modelId="{B5EEF116-8765-49AD-8BFC-44CBFF72BC3B}" type="sibTrans" cxnId="{50E2FED2-313F-4A69-8994-E9C6E751E525}">
      <dgm:prSet/>
      <dgm:spPr/>
      <dgm:t>
        <a:bodyPr/>
        <a:lstStyle/>
        <a:p>
          <a:endParaRPr lang="en-GB"/>
        </a:p>
      </dgm:t>
    </dgm:pt>
    <dgm:pt modelId="{B3C82E2E-E70F-4BC8-813F-ED7155D6CC6E}">
      <dgm:prSet phldrT="[Text]"/>
      <dgm:spPr>
        <a:xfrm>
          <a:off x="662939" y="2176272"/>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4464770"/>
              <a:satOff val="26899"/>
              <a:lumOff val="2156"/>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LOW</a:t>
          </a:r>
        </a:p>
      </dgm:t>
    </dgm:pt>
    <dgm:pt modelId="{DD7CB8A1-9FE7-4E42-98C0-A6F421207D7A}" type="parTrans" cxnId="{4ACF63C0-206D-4496-B20C-8A3F25DB0B1C}">
      <dgm:prSet/>
      <dgm:spPr/>
      <dgm:t>
        <a:bodyPr/>
        <a:lstStyle/>
        <a:p>
          <a:endParaRPr lang="en-GB"/>
        </a:p>
      </dgm:t>
    </dgm:pt>
    <dgm:pt modelId="{9876304B-0A32-40A6-B598-7618EE2621DF}" type="sibTrans" cxnId="{4ACF63C0-206D-4496-B20C-8A3F25DB0B1C}">
      <dgm:prSet/>
      <dgm:spPr/>
      <dgm:t>
        <a:bodyPr/>
        <a:lstStyle/>
        <a:p>
          <a:endParaRPr lang="en-GB"/>
        </a:p>
      </dgm:t>
    </dgm:pt>
    <dgm:pt modelId="{DFEF5D19-4DA5-4EBB-966E-4ACA3541B923}" type="pres">
      <dgm:prSet presAssocID="{DD25C186-0953-4723-8A5D-02FDCCA6B284}" presName="cycleMatrixDiagram" presStyleCnt="0">
        <dgm:presLayoutVars>
          <dgm:chMax val="1"/>
          <dgm:dir/>
          <dgm:animLvl val="lvl"/>
          <dgm:resizeHandles val="exact"/>
        </dgm:presLayoutVars>
      </dgm:prSet>
      <dgm:spPr/>
    </dgm:pt>
    <dgm:pt modelId="{B63EA63B-9449-4494-807A-7CFBE0957C17}" type="pres">
      <dgm:prSet presAssocID="{DD25C186-0953-4723-8A5D-02FDCCA6B284}" presName="children" presStyleCnt="0"/>
      <dgm:spPr/>
    </dgm:pt>
    <dgm:pt modelId="{BFE3E8F7-E446-4E55-B894-3B2FF11533CA}" type="pres">
      <dgm:prSet presAssocID="{DD25C186-0953-4723-8A5D-02FDCCA6B284}" presName="child1group" presStyleCnt="0"/>
      <dgm:spPr/>
    </dgm:pt>
    <dgm:pt modelId="{E612C0A9-000A-4BDE-AE1B-CEC49AE51A0A}" type="pres">
      <dgm:prSet presAssocID="{DD25C186-0953-4723-8A5D-02FDCCA6B284}" presName="child1" presStyleLbl="bgAcc1" presStyleIdx="0" presStyleCnt="4"/>
      <dgm:spPr/>
    </dgm:pt>
    <dgm:pt modelId="{FBFEFBA0-2244-45F1-9742-DC59CF581E63}" type="pres">
      <dgm:prSet presAssocID="{DD25C186-0953-4723-8A5D-02FDCCA6B284}" presName="child1Text" presStyleLbl="bgAcc1" presStyleIdx="0" presStyleCnt="4">
        <dgm:presLayoutVars>
          <dgm:bulletEnabled val="1"/>
        </dgm:presLayoutVars>
      </dgm:prSet>
      <dgm:spPr/>
    </dgm:pt>
    <dgm:pt modelId="{7ED2F233-BACC-4E9F-9B4F-9070652A6121}" type="pres">
      <dgm:prSet presAssocID="{DD25C186-0953-4723-8A5D-02FDCCA6B284}" presName="child2group" presStyleCnt="0"/>
      <dgm:spPr/>
    </dgm:pt>
    <dgm:pt modelId="{5CF2C93F-7806-4FB8-A112-614FACDF5FC2}" type="pres">
      <dgm:prSet presAssocID="{DD25C186-0953-4723-8A5D-02FDCCA6B284}" presName="child2" presStyleLbl="bgAcc1" presStyleIdx="1" presStyleCnt="4"/>
      <dgm:spPr/>
    </dgm:pt>
    <dgm:pt modelId="{021DE818-D3E7-4128-8029-F000C3ED7DB0}" type="pres">
      <dgm:prSet presAssocID="{DD25C186-0953-4723-8A5D-02FDCCA6B284}" presName="child2Text" presStyleLbl="bgAcc1" presStyleIdx="1" presStyleCnt="4">
        <dgm:presLayoutVars>
          <dgm:bulletEnabled val="1"/>
        </dgm:presLayoutVars>
      </dgm:prSet>
      <dgm:spPr/>
    </dgm:pt>
    <dgm:pt modelId="{4B2FFA91-FD17-44BF-A817-F6F5A489A18D}" type="pres">
      <dgm:prSet presAssocID="{DD25C186-0953-4723-8A5D-02FDCCA6B284}" presName="child3group" presStyleCnt="0"/>
      <dgm:spPr/>
    </dgm:pt>
    <dgm:pt modelId="{2038547C-CDDC-44B1-88E1-96A7AFC82D7C}" type="pres">
      <dgm:prSet presAssocID="{DD25C186-0953-4723-8A5D-02FDCCA6B284}" presName="child3" presStyleLbl="bgAcc1" presStyleIdx="2" presStyleCnt="4"/>
      <dgm:spPr/>
    </dgm:pt>
    <dgm:pt modelId="{343116D2-5A12-4296-8CFD-4EADBDEF1ECE}" type="pres">
      <dgm:prSet presAssocID="{DD25C186-0953-4723-8A5D-02FDCCA6B284}" presName="child3Text" presStyleLbl="bgAcc1" presStyleIdx="2" presStyleCnt="4">
        <dgm:presLayoutVars>
          <dgm:bulletEnabled val="1"/>
        </dgm:presLayoutVars>
      </dgm:prSet>
      <dgm:spPr/>
    </dgm:pt>
    <dgm:pt modelId="{7AA26A0F-06FE-4562-8A49-38D11601295E}" type="pres">
      <dgm:prSet presAssocID="{DD25C186-0953-4723-8A5D-02FDCCA6B284}" presName="child4group" presStyleCnt="0"/>
      <dgm:spPr/>
    </dgm:pt>
    <dgm:pt modelId="{B4282364-0496-4894-A9F7-5B9CC20E73CD}" type="pres">
      <dgm:prSet presAssocID="{DD25C186-0953-4723-8A5D-02FDCCA6B284}" presName="child4" presStyleLbl="bgAcc1" presStyleIdx="3" presStyleCnt="4"/>
      <dgm:spPr/>
    </dgm:pt>
    <dgm:pt modelId="{AA418B30-E534-4684-A30A-346CF65D076E}" type="pres">
      <dgm:prSet presAssocID="{DD25C186-0953-4723-8A5D-02FDCCA6B284}" presName="child4Text" presStyleLbl="bgAcc1" presStyleIdx="3" presStyleCnt="4">
        <dgm:presLayoutVars>
          <dgm:bulletEnabled val="1"/>
        </dgm:presLayoutVars>
      </dgm:prSet>
      <dgm:spPr/>
    </dgm:pt>
    <dgm:pt modelId="{A8EA4515-391D-4F15-BCDB-E8CD7F705711}" type="pres">
      <dgm:prSet presAssocID="{DD25C186-0953-4723-8A5D-02FDCCA6B284}" presName="childPlaceholder" presStyleCnt="0"/>
      <dgm:spPr/>
    </dgm:pt>
    <dgm:pt modelId="{8B7B5388-B3E7-429A-8BFF-23252D4AB483}" type="pres">
      <dgm:prSet presAssocID="{DD25C186-0953-4723-8A5D-02FDCCA6B284}" presName="circle" presStyleCnt="0"/>
      <dgm:spPr/>
    </dgm:pt>
    <dgm:pt modelId="{DB9387BC-32BA-4A3F-BE92-DF12770ADE0F}" type="pres">
      <dgm:prSet presAssocID="{DD25C186-0953-4723-8A5D-02FDCCA6B284}" presName="quadrant1" presStyleLbl="node1" presStyleIdx="0" presStyleCnt="4">
        <dgm:presLayoutVars>
          <dgm:chMax val="1"/>
          <dgm:bulletEnabled val="1"/>
        </dgm:presLayoutVars>
      </dgm:prSet>
      <dgm:spPr/>
    </dgm:pt>
    <dgm:pt modelId="{151A42CE-615A-4C1D-B477-BAE7F19734B6}" type="pres">
      <dgm:prSet presAssocID="{DD25C186-0953-4723-8A5D-02FDCCA6B284}" presName="quadrant2" presStyleLbl="node1" presStyleIdx="1" presStyleCnt="4">
        <dgm:presLayoutVars>
          <dgm:chMax val="1"/>
          <dgm:bulletEnabled val="1"/>
        </dgm:presLayoutVars>
      </dgm:prSet>
      <dgm:spPr/>
    </dgm:pt>
    <dgm:pt modelId="{43FEE157-7109-4ABB-94F6-39F74005628C}" type="pres">
      <dgm:prSet presAssocID="{DD25C186-0953-4723-8A5D-02FDCCA6B284}" presName="quadrant3" presStyleLbl="node1" presStyleIdx="2" presStyleCnt="4">
        <dgm:presLayoutVars>
          <dgm:chMax val="1"/>
          <dgm:bulletEnabled val="1"/>
        </dgm:presLayoutVars>
      </dgm:prSet>
      <dgm:spPr/>
    </dgm:pt>
    <dgm:pt modelId="{76FAD6D8-6C28-4187-ABA6-2905BD4E6FC2}" type="pres">
      <dgm:prSet presAssocID="{DD25C186-0953-4723-8A5D-02FDCCA6B284}" presName="quadrant4" presStyleLbl="node1" presStyleIdx="3" presStyleCnt="4">
        <dgm:presLayoutVars>
          <dgm:chMax val="1"/>
          <dgm:bulletEnabled val="1"/>
        </dgm:presLayoutVars>
      </dgm:prSet>
      <dgm:spPr/>
    </dgm:pt>
    <dgm:pt modelId="{8A36D1E8-0575-4D17-8B61-F943B468186C}" type="pres">
      <dgm:prSet presAssocID="{DD25C186-0953-4723-8A5D-02FDCCA6B284}" presName="quadrantPlaceholder" presStyleCnt="0"/>
      <dgm:spPr/>
    </dgm:pt>
    <dgm:pt modelId="{DC7B698B-0498-46DF-A59C-E50C40C5E0BE}" type="pres">
      <dgm:prSet presAssocID="{DD25C186-0953-4723-8A5D-02FDCCA6B284}" presName="center1" presStyleLbl="fgShp" presStyleIdx="0" presStyleCnt="2"/>
      <dgm:spPr>
        <a:xfrm>
          <a:off x="2503970" y="1312164"/>
          <a:ext cx="478459" cy="416052"/>
        </a:xfrm>
        <a:prstGeom prst="circularArrow">
          <a:avLst/>
        </a:prstGeom>
        <a:gradFill rotWithShape="0">
          <a:gsLst>
            <a:gs pos="0">
              <a:srgbClr val="8064A2">
                <a:tint val="40000"/>
                <a:hueOff val="0"/>
                <a:satOff val="0"/>
                <a:lumOff val="0"/>
                <a:alphaOff val="0"/>
                <a:tint val="50000"/>
                <a:satMod val="300000"/>
              </a:srgbClr>
            </a:gs>
            <a:gs pos="35000">
              <a:srgbClr val="8064A2">
                <a:tint val="40000"/>
                <a:hueOff val="0"/>
                <a:satOff val="0"/>
                <a:lumOff val="0"/>
                <a:alphaOff val="0"/>
                <a:tint val="37000"/>
                <a:satMod val="300000"/>
              </a:srgbClr>
            </a:gs>
            <a:gs pos="100000">
              <a:srgbClr val="8064A2">
                <a:tint val="40000"/>
                <a:hueOff val="0"/>
                <a:satOff val="0"/>
                <a:lumOff val="0"/>
                <a:alphaOff val="0"/>
                <a:tint val="15000"/>
                <a:satMod val="350000"/>
              </a:srgbClr>
            </a:gs>
          </a:gsLst>
          <a:lin ang="16200000" scaled="1"/>
        </a:gradFill>
        <a:ln w="9525"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gm:spPr>
    </dgm:pt>
    <dgm:pt modelId="{9C48A26D-C785-414C-BF65-9DBF32CB139C}" type="pres">
      <dgm:prSet presAssocID="{DD25C186-0953-4723-8A5D-02FDCCA6B284}" presName="center2" presStyleLbl="fgShp" presStyleIdx="1" presStyleCnt="2"/>
      <dgm:spPr>
        <a:xfrm rot="10800000">
          <a:off x="2503970" y="1472184"/>
          <a:ext cx="478459" cy="416052"/>
        </a:xfrm>
        <a:prstGeom prst="circularArrow">
          <a:avLst/>
        </a:prstGeom>
        <a:gradFill rotWithShape="0">
          <a:gsLst>
            <a:gs pos="0">
              <a:srgbClr val="8064A2">
                <a:tint val="40000"/>
                <a:hueOff val="0"/>
                <a:satOff val="0"/>
                <a:lumOff val="0"/>
                <a:alphaOff val="0"/>
                <a:tint val="50000"/>
                <a:satMod val="300000"/>
              </a:srgbClr>
            </a:gs>
            <a:gs pos="35000">
              <a:srgbClr val="8064A2">
                <a:tint val="40000"/>
                <a:hueOff val="0"/>
                <a:satOff val="0"/>
                <a:lumOff val="0"/>
                <a:alphaOff val="0"/>
                <a:tint val="37000"/>
                <a:satMod val="300000"/>
              </a:srgbClr>
            </a:gs>
            <a:gs pos="100000">
              <a:srgbClr val="8064A2">
                <a:tint val="40000"/>
                <a:hueOff val="0"/>
                <a:satOff val="0"/>
                <a:lumOff val="0"/>
                <a:alphaOff val="0"/>
                <a:tint val="15000"/>
                <a:satMod val="350000"/>
              </a:srgbClr>
            </a:gs>
          </a:gsLst>
          <a:lin ang="16200000" scaled="1"/>
        </a:gradFill>
        <a:ln w="9525"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gm:spPr>
    </dgm:pt>
  </dgm:ptLst>
  <dgm:cxnLst>
    <dgm:cxn modelId="{9A6E641F-0861-4399-964A-3D0BA2750A85}" type="presOf" srcId="{DD25C186-0953-4723-8A5D-02FDCCA6B284}" destId="{DFEF5D19-4DA5-4EBB-966E-4ACA3541B923}" srcOrd="0" destOrd="0" presId="urn:microsoft.com/office/officeart/2005/8/layout/cycle4"/>
    <dgm:cxn modelId="{3EE1CD31-1C50-4CCF-8652-B05B03235ED7}" type="presOf" srcId="{B3C82E2E-E70F-4BC8-813F-ED7155D6CC6E}" destId="{AA418B30-E534-4684-A30A-346CF65D076E}" srcOrd="1" destOrd="0" presId="urn:microsoft.com/office/officeart/2005/8/layout/cycle4"/>
    <dgm:cxn modelId="{AA3E9A3A-6771-4CE8-BC21-D9BC0B372E9D}" type="presOf" srcId="{F19570E9-F4A0-44C1-8838-531E35D14482}" destId="{343116D2-5A12-4296-8CFD-4EADBDEF1ECE}" srcOrd="1" destOrd="0" presId="urn:microsoft.com/office/officeart/2005/8/layout/cycle4"/>
    <dgm:cxn modelId="{6B69703D-EBD4-4C06-A579-EF47CD70AC48}" srcId="{DD25C186-0953-4723-8A5D-02FDCCA6B284}" destId="{4C7A0EF5-8A63-4A4F-9D62-7D5A0DA3CAE5}" srcOrd="1" destOrd="0" parTransId="{11BA5378-1BA2-4C45-AECC-13F970956FAF}" sibTransId="{604B8FFC-87B4-4630-BE3C-4D7F226F95D9}"/>
    <dgm:cxn modelId="{EC478063-7B84-42D5-A1F4-37F0A133E06A}" type="presOf" srcId="{60D2876A-1C2B-40C8-A843-214BD5B37E99}" destId="{76FAD6D8-6C28-4187-ABA6-2905BD4E6FC2}" srcOrd="0" destOrd="0" presId="urn:microsoft.com/office/officeart/2005/8/layout/cycle4"/>
    <dgm:cxn modelId="{CE46906C-B822-4847-8010-A1AE9E557A4D}" type="presOf" srcId="{B3C82E2E-E70F-4BC8-813F-ED7155D6CC6E}" destId="{B4282364-0496-4894-A9F7-5B9CC20E73CD}" srcOrd="0" destOrd="0" presId="urn:microsoft.com/office/officeart/2005/8/layout/cycle4"/>
    <dgm:cxn modelId="{E338CA6D-CC73-4F69-BA8A-AA11E3CC1D7D}" type="presOf" srcId="{5CCF1568-4F70-448E-ACBE-25C89B6E918C}" destId="{5CF2C93F-7806-4FB8-A112-614FACDF5FC2}" srcOrd="0" destOrd="0" presId="urn:microsoft.com/office/officeart/2005/8/layout/cycle4"/>
    <dgm:cxn modelId="{57ECE279-91CE-4147-8F46-B0A36ADDB522}" srcId="{5C23F5E2-ACAD-4100-8D2B-18D55B6E5436}" destId="{B5F3B370-154F-4C63-A7AF-73752EC64363}" srcOrd="0" destOrd="0" parTransId="{106C78C2-3788-408A-9D6C-5A094B3F362F}" sibTransId="{05950715-FC32-4433-9A0A-5D31FB37A26E}"/>
    <dgm:cxn modelId="{EDB05E9E-C265-4E4A-9DDB-94AABBB48E93}" type="presOf" srcId="{B5F3B370-154F-4C63-A7AF-73752EC64363}" destId="{FBFEFBA0-2244-45F1-9742-DC59CF581E63}" srcOrd="1" destOrd="0" presId="urn:microsoft.com/office/officeart/2005/8/layout/cycle4"/>
    <dgm:cxn modelId="{814382A3-5082-47CD-8B92-D97B30CB993E}" type="presOf" srcId="{15B80D1D-B8BC-42C0-8BE9-1FB9219B784F}" destId="{43FEE157-7109-4ABB-94F6-39F74005628C}" srcOrd="0" destOrd="0" presId="urn:microsoft.com/office/officeart/2005/8/layout/cycle4"/>
    <dgm:cxn modelId="{45C12CA8-2329-41CF-BA8E-D03A0D465BA0}" srcId="{DD25C186-0953-4723-8A5D-02FDCCA6B284}" destId="{15B80D1D-B8BC-42C0-8BE9-1FB9219B784F}" srcOrd="2" destOrd="0" parTransId="{E4B682EB-5EED-4842-B766-3EB57981C599}" sibTransId="{9FBE7147-5B7B-4EB9-A1F6-5DE0A379C1FA}"/>
    <dgm:cxn modelId="{12C5E8B0-E3E1-4020-BB6F-54C45A7D7786}" type="presOf" srcId="{4C7A0EF5-8A63-4A4F-9D62-7D5A0DA3CAE5}" destId="{151A42CE-615A-4C1D-B477-BAE7F19734B6}" srcOrd="0" destOrd="0" presId="urn:microsoft.com/office/officeart/2005/8/layout/cycle4"/>
    <dgm:cxn modelId="{4ACF63C0-206D-4496-B20C-8A3F25DB0B1C}" srcId="{60D2876A-1C2B-40C8-A843-214BD5B37E99}" destId="{B3C82E2E-E70F-4BC8-813F-ED7155D6CC6E}" srcOrd="0" destOrd="0" parTransId="{DD7CB8A1-9FE7-4E42-98C0-A6F421207D7A}" sibTransId="{9876304B-0A32-40A6-B598-7618EE2621DF}"/>
    <dgm:cxn modelId="{5F1EF1D2-CE58-478B-9FAE-73124ADF293D}" type="presOf" srcId="{5C23F5E2-ACAD-4100-8D2B-18D55B6E5436}" destId="{DB9387BC-32BA-4A3F-BE92-DF12770ADE0F}" srcOrd="0" destOrd="0" presId="urn:microsoft.com/office/officeart/2005/8/layout/cycle4"/>
    <dgm:cxn modelId="{50E2FED2-313F-4A69-8994-E9C6E751E525}" srcId="{DD25C186-0953-4723-8A5D-02FDCCA6B284}" destId="{60D2876A-1C2B-40C8-A843-214BD5B37E99}" srcOrd="3" destOrd="0" parTransId="{50754EEA-1052-4E81-B5FA-C4C8FC9857ED}" sibTransId="{B5EEF116-8765-49AD-8BFC-44CBFF72BC3B}"/>
    <dgm:cxn modelId="{51BC91D5-2387-4D96-952C-BF6BDE7B2C60}" srcId="{DD25C186-0953-4723-8A5D-02FDCCA6B284}" destId="{5C23F5E2-ACAD-4100-8D2B-18D55B6E5436}" srcOrd="0" destOrd="0" parTransId="{72868F3C-C860-4734-B4AA-8DFCBF25A88E}" sibTransId="{48B28330-B129-4794-82FD-F04053350B42}"/>
    <dgm:cxn modelId="{800653E4-BA45-4EA7-9B79-F96874CAC2B1}" type="presOf" srcId="{B5F3B370-154F-4C63-A7AF-73752EC64363}" destId="{E612C0A9-000A-4BDE-AE1B-CEC49AE51A0A}" srcOrd="0" destOrd="0" presId="urn:microsoft.com/office/officeart/2005/8/layout/cycle4"/>
    <dgm:cxn modelId="{C7FF01EB-69BB-45C1-BB59-BBB4711EB6DE}" type="presOf" srcId="{F19570E9-F4A0-44C1-8838-531E35D14482}" destId="{2038547C-CDDC-44B1-88E1-96A7AFC82D7C}" srcOrd="0" destOrd="0" presId="urn:microsoft.com/office/officeart/2005/8/layout/cycle4"/>
    <dgm:cxn modelId="{DE355DF0-A519-4EAB-881F-A27B29C3E542}" srcId="{15B80D1D-B8BC-42C0-8BE9-1FB9219B784F}" destId="{F19570E9-F4A0-44C1-8838-531E35D14482}" srcOrd="0" destOrd="0" parTransId="{4FDB3E9E-2089-4F7F-9CBF-B498B92B9502}" sibTransId="{1ABFFBA0-7BB9-43C5-9437-5886A5FFFE35}"/>
    <dgm:cxn modelId="{D60882F7-FE42-4F71-9BC1-7561AB0C2DB0}" srcId="{4C7A0EF5-8A63-4A4F-9D62-7D5A0DA3CAE5}" destId="{5CCF1568-4F70-448E-ACBE-25C89B6E918C}" srcOrd="0" destOrd="0" parTransId="{10376B3C-63AC-440D-92D8-4F2402AAE521}" sibTransId="{799430DA-DA8B-4655-A127-6A1558D5B680}"/>
    <dgm:cxn modelId="{C987BBF7-2782-4B57-9322-501177166BFB}" type="presOf" srcId="{5CCF1568-4F70-448E-ACBE-25C89B6E918C}" destId="{021DE818-D3E7-4128-8029-F000C3ED7DB0}" srcOrd="1" destOrd="0" presId="urn:microsoft.com/office/officeart/2005/8/layout/cycle4"/>
    <dgm:cxn modelId="{5742C9DE-36E3-41D3-B85B-543F938A797B}" type="presParOf" srcId="{DFEF5D19-4DA5-4EBB-966E-4ACA3541B923}" destId="{B63EA63B-9449-4494-807A-7CFBE0957C17}" srcOrd="0" destOrd="0" presId="urn:microsoft.com/office/officeart/2005/8/layout/cycle4"/>
    <dgm:cxn modelId="{8AA0CA50-AE01-4BA1-91C4-5362A9CFAA5C}" type="presParOf" srcId="{B63EA63B-9449-4494-807A-7CFBE0957C17}" destId="{BFE3E8F7-E446-4E55-B894-3B2FF11533CA}" srcOrd="0" destOrd="0" presId="urn:microsoft.com/office/officeart/2005/8/layout/cycle4"/>
    <dgm:cxn modelId="{487B0C46-4F5E-4EF9-BE0E-994791DCD302}" type="presParOf" srcId="{BFE3E8F7-E446-4E55-B894-3B2FF11533CA}" destId="{E612C0A9-000A-4BDE-AE1B-CEC49AE51A0A}" srcOrd="0" destOrd="0" presId="urn:microsoft.com/office/officeart/2005/8/layout/cycle4"/>
    <dgm:cxn modelId="{E550447A-3C41-4F31-BD73-87646C65B600}" type="presParOf" srcId="{BFE3E8F7-E446-4E55-B894-3B2FF11533CA}" destId="{FBFEFBA0-2244-45F1-9742-DC59CF581E63}" srcOrd="1" destOrd="0" presId="urn:microsoft.com/office/officeart/2005/8/layout/cycle4"/>
    <dgm:cxn modelId="{B5C6A0F9-499E-4D11-9FD7-23C0D37D2DCC}" type="presParOf" srcId="{B63EA63B-9449-4494-807A-7CFBE0957C17}" destId="{7ED2F233-BACC-4E9F-9B4F-9070652A6121}" srcOrd="1" destOrd="0" presId="urn:microsoft.com/office/officeart/2005/8/layout/cycle4"/>
    <dgm:cxn modelId="{194CA199-9AF9-4965-98E2-0D9A04C3D2E7}" type="presParOf" srcId="{7ED2F233-BACC-4E9F-9B4F-9070652A6121}" destId="{5CF2C93F-7806-4FB8-A112-614FACDF5FC2}" srcOrd="0" destOrd="0" presId="urn:microsoft.com/office/officeart/2005/8/layout/cycle4"/>
    <dgm:cxn modelId="{2BA2F1D9-AD9C-4417-ADA6-EA1FA39D6E3E}" type="presParOf" srcId="{7ED2F233-BACC-4E9F-9B4F-9070652A6121}" destId="{021DE818-D3E7-4128-8029-F000C3ED7DB0}" srcOrd="1" destOrd="0" presId="urn:microsoft.com/office/officeart/2005/8/layout/cycle4"/>
    <dgm:cxn modelId="{D1A25A8D-E1DB-443F-AB86-46AF3993FD45}" type="presParOf" srcId="{B63EA63B-9449-4494-807A-7CFBE0957C17}" destId="{4B2FFA91-FD17-44BF-A817-F6F5A489A18D}" srcOrd="2" destOrd="0" presId="urn:microsoft.com/office/officeart/2005/8/layout/cycle4"/>
    <dgm:cxn modelId="{EBB49A08-1367-42F9-9D88-8B601936A626}" type="presParOf" srcId="{4B2FFA91-FD17-44BF-A817-F6F5A489A18D}" destId="{2038547C-CDDC-44B1-88E1-96A7AFC82D7C}" srcOrd="0" destOrd="0" presId="urn:microsoft.com/office/officeart/2005/8/layout/cycle4"/>
    <dgm:cxn modelId="{FC502332-649C-477F-9E66-CA024455A705}" type="presParOf" srcId="{4B2FFA91-FD17-44BF-A817-F6F5A489A18D}" destId="{343116D2-5A12-4296-8CFD-4EADBDEF1ECE}" srcOrd="1" destOrd="0" presId="urn:microsoft.com/office/officeart/2005/8/layout/cycle4"/>
    <dgm:cxn modelId="{2988734F-BB4C-47F0-B897-574BF2AE478D}" type="presParOf" srcId="{B63EA63B-9449-4494-807A-7CFBE0957C17}" destId="{7AA26A0F-06FE-4562-8A49-38D11601295E}" srcOrd="3" destOrd="0" presId="urn:microsoft.com/office/officeart/2005/8/layout/cycle4"/>
    <dgm:cxn modelId="{8C2BEBAA-618B-4DE3-A738-209B509FB4F3}" type="presParOf" srcId="{7AA26A0F-06FE-4562-8A49-38D11601295E}" destId="{B4282364-0496-4894-A9F7-5B9CC20E73CD}" srcOrd="0" destOrd="0" presId="urn:microsoft.com/office/officeart/2005/8/layout/cycle4"/>
    <dgm:cxn modelId="{0FDA5AE1-D642-4D66-B497-A35DB6F87409}" type="presParOf" srcId="{7AA26A0F-06FE-4562-8A49-38D11601295E}" destId="{AA418B30-E534-4684-A30A-346CF65D076E}" srcOrd="1" destOrd="0" presId="urn:microsoft.com/office/officeart/2005/8/layout/cycle4"/>
    <dgm:cxn modelId="{F4EA4506-7678-4AC7-812C-ED78C6D6AF9C}" type="presParOf" srcId="{B63EA63B-9449-4494-807A-7CFBE0957C17}" destId="{A8EA4515-391D-4F15-BCDB-E8CD7F705711}" srcOrd="4" destOrd="0" presId="urn:microsoft.com/office/officeart/2005/8/layout/cycle4"/>
    <dgm:cxn modelId="{7F5E0DE8-9060-4A17-88D7-B16D4A1C409B}" type="presParOf" srcId="{DFEF5D19-4DA5-4EBB-966E-4ACA3541B923}" destId="{8B7B5388-B3E7-429A-8BFF-23252D4AB483}" srcOrd="1" destOrd="0" presId="urn:microsoft.com/office/officeart/2005/8/layout/cycle4"/>
    <dgm:cxn modelId="{8AFF7FC4-A65F-4A73-8D01-98907F7413AC}" type="presParOf" srcId="{8B7B5388-B3E7-429A-8BFF-23252D4AB483}" destId="{DB9387BC-32BA-4A3F-BE92-DF12770ADE0F}" srcOrd="0" destOrd="0" presId="urn:microsoft.com/office/officeart/2005/8/layout/cycle4"/>
    <dgm:cxn modelId="{844EC67F-8786-44AA-ACA4-756BB1510542}" type="presParOf" srcId="{8B7B5388-B3E7-429A-8BFF-23252D4AB483}" destId="{151A42CE-615A-4C1D-B477-BAE7F19734B6}" srcOrd="1" destOrd="0" presId="urn:microsoft.com/office/officeart/2005/8/layout/cycle4"/>
    <dgm:cxn modelId="{93F5232C-6A0C-4938-911F-C67937B40B7B}" type="presParOf" srcId="{8B7B5388-B3E7-429A-8BFF-23252D4AB483}" destId="{43FEE157-7109-4ABB-94F6-39F74005628C}" srcOrd="2" destOrd="0" presId="urn:microsoft.com/office/officeart/2005/8/layout/cycle4"/>
    <dgm:cxn modelId="{151C41B9-2883-4246-BE20-DF1E28199D35}" type="presParOf" srcId="{8B7B5388-B3E7-429A-8BFF-23252D4AB483}" destId="{76FAD6D8-6C28-4187-ABA6-2905BD4E6FC2}" srcOrd="3" destOrd="0" presId="urn:microsoft.com/office/officeart/2005/8/layout/cycle4"/>
    <dgm:cxn modelId="{F5C5D072-86AC-40B7-A79F-A8E939A23CE5}" type="presParOf" srcId="{8B7B5388-B3E7-429A-8BFF-23252D4AB483}" destId="{8A36D1E8-0575-4D17-8B61-F943B468186C}" srcOrd="4" destOrd="0" presId="urn:microsoft.com/office/officeart/2005/8/layout/cycle4"/>
    <dgm:cxn modelId="{72DC0EA3-3419-4A2E-B241-D4E1CCCEDB66}" type="presParOf" srcId="{DFEF5D19-4DA5-4EBB-966E-4ACA3541B923}" destId="{DC7B698B-0498-46DF-A59C-E50C40C5E0BE}" srcOrd="2" destOrd="0" presId="urn:microsoft.com/office/officeart/2005/8/layout/cycle4"/>
    <dgm:cxn modelId="{CE525543-4431-442D-A60F-0DB7CC11AB4A}" type="presParOf" srcId="{DFEF5D19-4DA5-4EBB-966E-4ACA3541B923}" destId="{9C48A26D-C785-414C-BF65-9DBF32CB139C}" srcOrd="3" destOrd="0" presId="urn:microsoft.com/office/officeart/2005/8/layout/cycle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5DA6DE1-EFC8-4628-B9AB-2CF165FB1134}" type="doc">
      <dgm:prSet loTypeId="urn:microsoft.com/office/officeart/2011/layout/HexagonRadial" loCatId="cycle" qsTypeId="urn:microsoft.com/office/officeart/2005/8/quickstyle/simple2" qsCatId="simple" csTypeId="urn:microsoft.com/office/officeart/2005/8/colors/colorful5" csCatId="colorful" phldr="1"/>
      <dgm:spPr/>
      <dgm:t>
        <a:bodyPr/>
        <a:lstStyle/>
        <a:p>
          <a:endParaRPr lang="en-GB"/>
        </a:p>
      </dgm:t>
    </dgm:pt>
    <dgm:pt modelId="{B5101F3D-D892-4744-8E1E-6EE023AE54D7}">
      <dgm:prSet phldrT="[Text]"/>
      <dgm:spPr>
        <a:xfrm>
          <a:off x="2207784" y="0"/>
          <a:ext cx="1075410" cy="930356"/>
        </a:xfrm>
        <a:prstGeom prst="hexagon">
          <a:avLst>
            <a:gd name="adj" fmla="val 28570"/>
            <a:gd name="vf" fmla="val 115470"/>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EXPERIENCE</a:t>
          </a:r>
        </a:p>
      </dgm:t>
    </dgm:pt>
    <dgm:pt modelId="{2DDC3DCC-31C9-4CF9-99EE-01F125E5699E}" type="parTrans" cxnId="{B898D2A6-5F4C-47CE-BF3E-A9037302B4DC}">
      <dgm:prSet/>
      <dgm:spPr/>
      <dgm:t>
        <a:bodyPr/>
        <a:lstStyle/>
        <a:p>
          <a:endParaRPr lang="en-GB"/>
        </a:p>
      </dgm:t>
    </dgm:pt>
    <dgm:pt modelId="{643A0F5A-9140-48FD-86E1-EB014E797AD3}" type="sibTrans" cxnId="{B898D2A6-5F4C-47CE-BF3E-A9037302B4DC}">
      <dgm:prSet/>
      <dgm:spPr/>
      <dgm:t>
        <a:bodyPr/>
        <a:lstStyle/>
        <a:p>
          <a:endParaRPr lang="en-GB"/>
        </a:p>
      </dgm:t>
    </dgm:pt>
    <dgm:pt modelId="{8927D623-CFEC-46BB-BCE5-FB24102CD335}">
      <dgm:prSet phldrT="[Text]"/>
      <dgm:spPr>
        <a:xfrm>
          <a:off x="3194060" y="572231"/>
          <a:ext cx="1075410" cy="930356"/>
        </a:xfrm>
        <a:prstGeom prst="hexagon">
          <a:avLst>
            <a:gd name="adj" fmla="val 28570"/>
            <a:gd name="vf" fmla="val 115470"/>
          </a:avLst>
        </a:prstGeom>
        <a:solidFill>
          <a:srgbClr val="4BACC6">
            <a:hueOff val="-1986775"/>
            <a:satOff val="7962"/>
            <a:lumOff val="1726"/>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PERSONAL ATTITUDES</a:t>
          </a:r>
        </a:p>
      </dgm:t>
    </dgm:pt>
    <dgm:pt modelId="{F2FD4A2C-CE88-453D-8AF6-BCE4C792B609}" type="parTrans" cxnId="{18EF2FC5-9D7D-4B25-8181-4C6FC96386EA}">
      <dgm:prSet/>
      <dgm:spPr/>
      <dgm:t>
        <a:bodyPr/>
        <a:lstStyle/>
        <a:p>
          <a:endParaRPr lang="en-GB"/>
        </a:p>
      </dgm:t>
    </dgm:pt>
    <dgm:pt modelId="{60B1B3EF-6863-44C1-ACC5-E94519ADF95A}" type="sibTrans" cxnId="{18EF2FC5-9D7D-4B25-8181-4C6FC96386EA}">
      <dgm:prSet/>
      <dgm:spPr/>
      <dgm:t>
        <a:bodyPr/>
        <a:lstStyle/>
        <a:p>
          <a:endParaRPr lang="en-GB"/>
        </a:p>
      </dgm:t>
    </dgm:pt>
    <dgm:pt modelId="{52950F6A-7826-4684-95F4-D0CEDCE7B21B}">
      <dgm:prSet phldrT="[Text]"/>
      <dgm:spPr>
        <a:xfrm>
          <a:off x="3194060" y="1697172"/>
          <a:ext cx="1075410" cy="930356"/>
        </a:xfrm>
        <a:prstGeom prst="hexagon">
          <a:avLst>
            <a:gd name="adj" fmla="val 28570"/>
            <a:gd name="vf" fmla="val 115470"/>
          </a:avLst>
        </a:prstGeom>
        <a:solidFill>
          <a:srgbClr val="4BACC6">
            <a:hueOff val="-3973551"/>
            <a:satOff val="15924"/>
            <a:lumOff val="3451"/>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ATTITUDES AND BEHAVIOUR</a:t>
          </a:r>
        </a:p>
      </dgm:t>
    </dgm:pt>
    <dgm:pt modelId="{B6BD603A-0CDC-475E-8281-657CC1FE52CA}" type="parTrans" cxnId="{6A0A52DC-934D-4AF3-98A4-E090D8D39264}">
      <dgm:prSet/>
      <dgm:spPr/>
      <dgm:t>
        <a:bodyPr/>
        <a:lstStyle/>
        <a:p>
          <a:endParaRPr lang="en-GB"/>
        </a:p>
      </dgm:t>
    </dgm:pt>
    <dgm:pt modelId="{82D395B2-09DC-4C8F-858D-779601ECB496}" type="sibTrans" cxnId="{6A0A52DC-934D-4AF3-98A4-E090D8D39264}">
      <dgm:prSet/>
      <dgm:spPr/>
      <dgm:t>
        <a:bodyPr/>
        <a:lstStyle/>
        <a:p>
          <a:endParaRPr lang="en-GB"/>
        </a:p>
      </dgm:t>
    </dgm:pt>
    <dgm:pt modelId="{E8CFF0C8-34D8-416A-AAAE-967796723AB4}">
      <dgm:prSet phldrT="[Text]"/>
      <dgm:spPr>
        <a:xfrm>
          <a:off x="2207784" y="2270043"/>
          <a:ext cx="1075410" cy="930356"/>
        </a:xfrm>
        <a:prstGeom prst="hexagon">
          <a:avLst>
            <a:gd name="adj" fmla="val 28570"/>
            <a:gd name="vf" fmla="val 115470"/>
          </a:avLst>
        </a:prstGeom>
        <a:solidFill>
          <a:srgbClr val="4BACC6">
            <a:hueOff val="-5960326"/>
            <a:satOff val="23887"/>
            <a:lumOff val="5177"/>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QUALIFICATION</a:t>
          </a:r>
        </a:p>
      </dgm:t>
    </dgm:pt>
    <dgm:pt modelId="{0CB17C7B-ACE4-4663-BE61-4C991638A890}" type="parTrans" cxnId="{FD174AD3-7EE0-4439-B6AF-DAE99C7E3CE2}">
      <dgm:prSet/>
      <dgm:spPr/>
      <dgm:t>
        <a:bodyPr/>
        <a:lstStyle/>
        <a:p>
          <a:endParaRPr lang="en-GB"/>
        </a:p>
      </dgm:t>
    </dgm:pt>
    <dgm:pt modelId="{1F099C39-2003-4FDB-B177-69CC8A56688E}" type="sibTrans" cxnId="{FD174AD3-7EE0-4439-B6AF-DAE99C7E3CE2}">
      <dgm:prSet/>
      <dgm:spPr/>
      <dgm:t>
        <a:bodyPr/>
        <a:lstStyle/>
        <a:p>
          <a:endParaRPr lang="en-GB"/>
        </a:p>
      </dgm:t>
    </dgm:pt>
    <dgm:pt modelId="{11EB24F2-BD2E-47F5-93FA-18836D86A6E4}">
      <dgm:prSet phldrT="[Text]"/>
      <dgm:spPr>
        <a:xfrm>
          <a:off x="1216929" y="1697812"/>
          <a:ext cx="1075410" cy="930356"/>
        </a:xfrm>
        <a:prstGeom prst="hexagon">
          <a:avLst>
            <a:gd name="adj" fmla="val 28570"/>
            <a:gd name="vf" fmla="val 115470"/>
          </a:avLst>
        </a:prstGeom>
        <a:solidFill>
          <a:srgbClr val="4BACC6">
            <a:hueOff val="-7947101"/>
            <a:satOff val="31849"/>
            <a:lumOff val="6902"/>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SKILLS</a:t>
          </a:r>
        </a:p>
      </dgm:t>
    </dgm:pt>
    <dgm:pt modelId="{0B811D77-18EA-45AC-AEED-BFD9D22EF093}" type="parTrans" cxnId="{585469AA-7BF2-4851-A408-7392DD46312D}">
      <dgm:prSet/>
      <dgm:spPr/>
      <dgm:t>
        <a:bodyPr/>
        <a:lstStyle/>
        <a:p>
          <a:endParaRPr lang="en-GB"/>
        </a:p>
      </dgm:t>
    </dgm:pt>
    <dgm:pt modelId="{ECC53CDB-65E0-40FE-B12E-9F683737560E}" type="sibTrans" cxnId="{585469AA-7BF2-4851-A408-7392DD46312D}">
      <dgm:prSet/>
      <dgm:spPr/>
      <dgm:t>
        <a:bodyPr/>
        <a:lstStyle/>
        <a:p>
          <a:endParaRPr lang="en-GB"/>
        </a:p>
      </dgm:t>
    </dgm:pt>
    <dgm:pt modelId="{91CF7140-FEFA-4CDD-A777-3B110DAB17D5}">
      <dgm:prSet phldrT="[Text]"/>
      <dgm:spPr>
        <a:xfrm>
          <a:off x="1312178" y="590005"/>
          <a:ext cx="1075410" cy="930356"/>
        </a:xfrm>
        <a:prstGeom prst="hexagon">
          <a:avLst>
            <a:gd name="adj" fmla="val 28570"/>
            <a:gd name="vf" fmla="val 115470"/>
          </a:avLst>
        </a:prstGeom>
        <a:solidFill>
          <a:srgbClr val="4BACC6">
            <a:hueOff val="-9933876"/>
            <a:satOff val="39811"/>
            <a:lumOff val="8628"/>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KNOWLEDGE</a:t>
          </a:r>
        </a:p>
      </dgm:t>
    </dgm:pt>
    <dgm:pt modelId="{32FAE459-C38B-4CEE-BC0E-010696366866}" type="parTrans" cxnId="{70AE6DF8-15F5-4961-831C-B1CB92DDDF6E}">
      <dgm:prSet/>
      <dgm:spPr/>
      <dgm:t>
        <a:bodyPr/>
        <a:lstStyle/>
        <a:p>
          <a:endParaRPr lang="en-GB"/>
        </a:p>
      </dgm:t>
    </dgm:pt>
    <dgm:pt modelId="{E647F0D3-297D-4B3F-B293-5A4751AE142C}" type="sibTrans" cxnId="{70AE6DF8-15F5-4961-831C-B1CB92DDDF6E}">
      <dgm:prSet/>
      <dgm:spPr/>
      <dgm:t>
        <a:bodyPr/>
        <a:lstStyle/>
        <a:p>
          <a:endParaRPr lang="en-GB"/>
        </a:p>
      </dgm:t>
    </dgm:pt>
    <dgm:pt modelId="{F0C0CC9F-F124-407A-83D2-2D0C5157D8E0}">
      <dgm:prSet phldrT="[Text]"/>
      <dgm:spPr>
        <a:xfrm>
          <a:off x="2086903" y="1032449"/>
          <a:ext cx="1312287" cy="1135181"/>
        </a:xfrm>
        <a:prstGeom prst="hexagon">
          <a:avLst>
            <a:gd name="adj" fmla="val 28570"/>
            <a:gd name="vf" fmla="val 115470"/>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 lastClr="FFFFFF"/>
              </a:solidFill>
              <a:latin typeface="Calibri"/>
              <a:ea typeface="+mn-ea"/>
              <a:cs typeface="+mn-cs"/>
            </a:rPr>
            <a:t>EMPLOYABILITY</a:t>
          </a:r>
        </a:p>
      </dgm:t>
    </dgm:pt>
    <dgm:pt modelId="{5DEF8022-E7BC-438C-94E0-28F762E617D1}" type="sibTrans" cxnId="{A498C71D-1388-4540-B162-E4B8295A04F2}">
      <dgm:prSet/>
      <dgm:spPr/>
      <dgm:t>
        <a:bodyPr/>
        <a:lstStyle/>
        <a:p>
          <a:endParaRPr lang="en-GB"/>
        </a:p>
      </dgm:t>
    </dgm:pt>
    <dgm:pt modelId="{31B737F8-9694-497F-9F53-FFA8C6EC7D99}" type="parTrans" cxnId="{A498C71D-1388-4540-B162-E4B8295A04F2}">
      <dgm:prSet/>
      <dgm:spPr/>
      <dgm:t>
        <a:bodyPr/>
        <a:lstStyle/>
        <a:p>
          <a:endParaRPr lang="en-GB"/>
        </a:p>
      </dgm:t>
    </dgm:pt>
    <dgm:pt modelId="{8064CEED-870A-494B-AE05-65BC19959275}" type="pres">
      <dgm:prSet presAssocID="{F5DA6DE1-EFC8-4628-B9AB-2CF165FB1134}" presName="Name0" presStyleCnt="0">
        <dgm:presLayoutVars>
          <dgm:chMax val="1"/>
          <dgm:chPref val="1"/>
          <dgm:dir/>
          <dgm:animOne val="branch"/>
          <dgm:animLvl val="lvl"/>
        </dgm:presLayoutVars>
      </dgm:prSet>
      <dgm:spPr/>
    </dgm:pt>
    <dgm:pt modelId="{781A0E91-3B30-4659-8028-5940C20645E0}" type="pres">
      <dgm:prSet presAssocID="{F0C0CC9F-F124-407A-83D2-2D0C5157D8E0}" presName="Parent" presStyleLbl="node0" presStyleIdx="0" presStyleCnt="1">
        <dgm:presLayoutVars>
          <dgm:chMax val="6"/>
          <dgm:chPref val="6"/>
        </dgm:presLayoutVars>
      </dgm:prSet>
      <dgm:spPr/>
    </dgm:pt>
    <dgm:pt modelId="{25421E8A-C91C-4CED-A53D-96F119F684B7}" type="pres">
      <dgm:prSet presAssocID="{B5101F3D-D892-4744-8E1E-6EE023AE54D7}" presName="Accent1" presStyleCnt="0"/>
      <dgm:spPr/>
    </dgm:pt>
    <dgm:pt modelId="{9120F7FE-DDEE-445D-9B9B-952580359B7A}" type="pres">
      <dgm:prSet presAssocID="{B5101F3D-D892-4744-8E1E-6EE023AE54D7}" presName="Accent" presStyleLbl="bgShp" presStyleIdx="0" presStyleCnt="6"/>
      <dgm:spPr/>
    </dgm:pt>
    <dgm:pt modelId="{0C6D98A4-8136-4FB9-A0FD-FF3346C12F9C}" type="pres">
      <dgm:prSet presAssocID="{B5101F3D-D892-4744-8E1E-6EE023AE54D7}" presName="Child1" presStyleLbl="node1" presStyleIdx="0" presStyleCnt="6">
        <dgm:presLayoutVars>
          <dgm:chMax val="0"/>
          <dgm:chPref val="0"/>
          <dgm:bulletEnabled val="1"/>
        </dgm:presLayoutVars>
      </dgm:prSet>
      <dgm:spPr/>
    </dgm:pt>
    <dgm:pt modelId="{073A0759-9E66-4132-80CC-D49F42538A56}" type="pres">
      <dgm:prSet presAssocID="{8927D623-CFEC-46BB-BCE5-FB24102CD335}" presName="Accent2" presStyleCnt="0"/>
      <dgm:spPr/>
    </dgm:pt>
    <dgm:pt modelId="{8F65C6B4-D712-421B-8B99-EE2EC7AAE80E}" type="pres">
      <dgm:prSet presAssocID="{8927D623-CFEC-46BB-BCE5-FB24102CD335}" presName="Accent" presStyleLbl="bgShp" presStyleIdx="1" presStyleCnt="6"/>
      <dgm:spPr>
        <a:xfrm>
          <a:off x="2908647" y="489341"/>
          <a:ext cx="495122" cy="426613"/>
        </a:xfrm>
        <a:prstGeom prst="hexagon">
          <a:avLst>
            <a:gd name="adj" fmla="val 28900"/>
            <a:gd name="vf" fmla="val 115470"/>
          </a:avLst>
        </a:prstGeom>
        <a:solidFill>
          <a:srgbClr val="4BACC6">
            <a:tint val="40000"/>
            <a:hueOff val="0"/>
            <a:satOff val="0"/>
            <a:lumOff val="0"/>
            <a:alphaOff val="0"/>
          </a:srgbClr>
        </a:solidFill>
        <a:ln>
          <a:noFill/>
        </a:ln>
        <a:effectLst/>
      </dgm:spPr>
    </dgm:pt>
    <dgm:pt modelId="{34E4523A-9F48-4E8D-BA2B-728F8481AAD9}" type="pres">
      <dgm:prSet presAssocID="{8927D623-CFEC-46BB-BCE5-FB24102CD335}" presName="Child2" presStyleLbl="node1" presStyleIdx="1" presStyleCnt="6">
        <dgm:presLayoutVars>
          <dgm:chMax val="0"/>
          <dgm:chPref val="0"/>
          <dgm:bulletEnabled val="1"/>
        </dgm:presLayoutVars>
      </dgm:prSet>
      <dgm:spPr/>
    </dgm:pt>
    <dgm:pt modelId="{DD125BE3-C2C2-4265-A834-C5288D44414B}" type="pres">
      <dgm:prSet presAssocID="{52950F6A-7826-4684-95F4-D0CEDCE7B21B}" presName="Accent3" presStyleCnt="0"/>
      <dgm:spPr/>
    </dgm:pt>
    <dgm:pt modelId="{4733DAFB-50A1-42B3-BB4B-19A831D4E0A3}" type="pres">
      <dgm:prSet presAssocID="{52950F6A-7826-4684-95F4-D0CEDCE7B21B}" presName="Accent" presStyleLbl="bgShp" presStyleIdx="2" presStyleCnt="6"/>
      <dgm:spPr>
        <a:xfrm>
          <a:off x="3486493" y="1286880"/>
          <a:ext cx="495122" cy="426613"/>
        </a:xfrm>
        <a:prstGeom prst="hexagon">
          <a:avLst>
            <a:gd name="adj" fmla="val 28900"/>
            <a:gd name="vf" fmla="val 115470"/>
          </a:avLst>
        </a:prstGeom>
        <a:solidFill>
          <a:srgbClr val="4BACC6">
            <a:tint val="40000"/>
            <a:hueOff val="0"/>
            <a:satOff val="0"/>
            <a:lumOff val="0"/>
            <a:alphaOff val="0"/>
          </a:srgbClr>
        </a:solidFill>
        <a:ln>
          <a:noFill/>
        </a:ln>
        <a:effectLst/>
      </dgm:spPr>
    </dgm:pt>
    <dgm:pt modelId="{4A7FA268-FA9D-42CB-B444-2B85AFF8AA60}" type="pres">
      <dgm:prSet presAssocID="{52950F6A-7826-4684-95F4-D0CEDCE7B21B}" presName="Child3" presStyleLbl="node1" presStyleIdx="2" presStyleCnt="6">
        <dgm:presLayoutVars>
          <dgm:chMax val="0"/>
          <dgm:chPref val="0"/>
          <dgm:bulletEnabled val="1"/>
        </dgm:presLayoutVars>
      </dgm:prSet>
      <dgm:spPr/>
    </dgm:pt>
    <dgm:pt modelId="{94BEDB14-799B-4403-97ED-A0C2A393DFCD}" type="pres">
      <dgm:prSet presAssocID="{E8CFF0C8-34D8-416A-AAAE-967796723AB4}" presName="Accent4" presStyleCnt="0"/>
      <dgm:spPr/>
    </dgm:pt>
    <dgm:pt modelId="{C489F05D-229F-44E5-83BE-4BCF21E38AF9}" type="pres">
      <dgm:prSet presAssocID="{E8CFF0C8-34D8-416A-AAAE-967796723AB4}" presName="Accent" presStyleLbl="bgShp" presStyleIdx="3" presStyleCnt="6"/>
      <dgm:spPr>
        <a:xfrm>
          <a:off x="3085084" y="2187153"/>
          <a:ext cx="495122" cy="426613"/>
        </a:xfrm>
        <a:prstGeom prst="hexagon">
          <a:avLst>
            <a:gd name="adj" fmla="val 28900"/>
            <a:gd name="vf" fmla="val 115470"/>
          </a:avLst>
        </a:prstGeom>
        <a:solidFill>
          <a:srgbClr val="4BACC6">
            <a:tint val="40000"/>
            <a:hueOff val="0"/>
            <a:satOff val="0"/>
            <a:lumOff val="0"/>
            <a:alphaOff val="0"/>
          </a:srgbClr>
        </a:solidFill>
        <a:ln>
          <a:noFill/>
        </a:ln>
        <a:effectLst/>
      </dgm:spPr>
    </dgm:pt>
    <dgm:pt modelId="{50B409E7-7EF9-4EAD-A890-B98BB9D29ED1}" type="pres">
      <dgm:prSet presAssocID="{E8CFF0C8-34D8-416A-AAAE-967796723AB4}" presName="Child4" presStyleLbl="node1" presStyleIdx="3" presStyleCnt="6">
        <dgm:presLayoutVars>
          <dgm:chMax val="0"/>
          <dgm:chPref val="0"/>
          <dgm:bulletEnabled val="1"/>
        </dgm:presLayoutVars>
      </dgm:prSet>
      <dgm:spPr/>
    </dgm:pt>
    <dgm:pt modelId="{00222B15-40EF-4758-A24B-DF84B0072D1C}" type="pres">
      <dgm:prSet presAssocID="{11EB24F2-BD2E-47F5-93FA-18836D86A6E4}" presName="Accent5" presStyleCnt="0"/>
      <dgm:spPr/>
    </dgm:pt>
    <dgm:pt modelId="{141F86A7-BE00-4688-89C0-810F4260AB2C}" type="pres">
      <dgm:prSet presAssocID="{11EB24F2-BD2E-47F5-93FA-18836D86A6E4}" presName="Accent" presStyleLbl="bgShp" presStyleIdx="4" presStyleCnt="6"/>
      <dgm:spPr>
        <a:xfrm>
          <a:off x="2089345" y="2280605"/>
          <a:ext cx="495122" cy="426613"/>
        </a:xfrm>
        <a:prstGeom prst="hexagon">
          <a:avLst>
            <a:gd name="adj" fmla="val 28900"/>
            <a:gd name="vf" fmla="val 115470"/>
          </a:avLst>
        </a:prstGeom>
        <a:solidFill>
          <a:srgbClr val="4BACC6">
            <a:tint val="40000"/>
            <a:hueOff val="0"/>
            <a:satOff val="0"/>
            <a:lumOff val="0"/>
            <a:alphaOff val="0"/>
          </a:srgbClr>
        </a:solidFill>
        <a:ln>
          <a:noFill/>
        </a:ln>
        <a:effectLst/>
      </dgm:spPr>
    </dgm:pt>
    <dgm:pt modelId="{66716847-CD1A-400F-BADA-46E682264C90}" type="pres">
      <dgm:prSet presAssocID="{11EB24F2-BD2E-47F5-93FA-18836D86A6E4}" presName="Child5" presStyleLbl="node1" presStyleIdx="4" presStyleCnt="6">
        <dgm:presLayoutVars>
          <dgm:chMax val="0"/>
          <dgm:chPref val="0"/>
          <dgm:bulletEnabled val="1"/>
        </dgm:presLayoutVars>
      </dgm:prSet>
      <dgm:spPr/>
    </dgm:pt>
    <dgm:pt modelId="{3A4C2194-968E-4B14-862D-139E254D30C6}" type="pres">
      <dgm:prSet presAssocID="{91CF7140-FEFA-4CDD-A777-3B110DAB17D5}" presName="Accent6" presStyleCnt="0"/>
      <dgm:spPr/>
    </dgm:pt>
    <dgm:pt modelId="{0C991F1F-8959-4777-BC03-13D00E7DD1A7}" type="pres">
      <dgm:prSet presAssocID="{91CF7140-FEFA-4CDD-A777-3B110DAB17D5}" presName="Accent" presStyleLbl="bgShp" presStyleIdx="5" presStyleCnt="6"/>
      <dgm:spPr>
        <a:xfrm>
          <a:off x="1502036" y="1483385"/>
          <a:ext cx="495122" cy="426613"/>
        </a:xfrm>
        <a:prstGeom prst="hexagon">
          <a:avLst>
            <a:gd name="adj" fmla="val 28900"/>
            <a:gd name="vf" fmla="val 115470"/>
          </a:avLst>
        </a:prstGeom>
        <a:solidFill>
          <a:srgbClr val="4BACC6">
            <a:tint val="40000"/>
            <a:hueOff val="0"/>
            <a:satOff val="0"/>
            <a:lumOff val="0"/>
            <a:alphaOff val="0"/>
          </a:srgbClr>
        </a:solidFill>
        <a:ln>
          <a:noFill/>
        </a:ln>
        <a:effectLst/>
      </dgm:spPr>
    </dgm:pt>
    <dgm:pt modelId="{437746D2-6447-4CFF-A607-FE52A03A30A4}" type="pres">
      <dgm:prSet presAssocID="{91CF7140-FEFA-4CDD-A777-3B110DAB17D5}" presName="Child6" presStyleLbl="node1" presStyleIdx="5" presStyleCnt="6" custLinFactNeighborX="8857" custLinFactNeighborY="2048">
        <dgm:presLayoutVars>
          <dgm:chMax val="0"/>
          <dgm:chPref val="0"/>
          <dgm:bulletEnabled val="1"/>
        </dgm:presLayoutVars>
      </dgm:prSet>
      <dgm:spPr/>
    </dgm:pt>
  </dgm:ptLst>
  <dgm:cxnLst>
    <dgm:cxn modelId="{39033E17-82B6-40D7-9183-4C547E6615EA}" type="presOf" srcId="{F5DA6DE1-EFC8-4628-B9AB-2CF165FB1134}" destId="{8064CEED-870A-494B-AE05-65BC19959275}" srcOrd="0" destOrd="0" presId="urn:microsoft.com/office/officeart/2011/layout/HexagonRadial"/>
    <dgm:cxn modelId="{A498C71D-1388-4540-B162-E4B8295A04F2}" srcId="{F5DA6DE1-EFC8-4628-B9AB-2CF165FB1134}" destId="{F0C0CC9F-F124-407A-83D2-2D0C5157D8E0}" srcOrd="0" destOrd="0" parTransId="{31B737F8-9694-497F-9F53-FFA8C6EC7D99}" sibTransId="{5DEF8022-E7BC-438C-94E0-28F762E617D1}"/>
    <dgm:cxn modelId="{953F5E53-6ABA-43C3-88D7-365AC8A920FD}" type="presOf" srcId="{52950F6A-7826-4684-95F4-D0CEDCE7B21B}" destId="{4A7FA268-FA9D-42CB-B444-2B85AFF8AA60}" srcOrd="0" destOrd="0" presId="urn:microsoft.com/office/officeart/2011/layout/HexagonRadial"/>
    <dgm:cxn modelId="{7478C784-2A1A-434B-8A29-1C7734DD080D}" type="presOf" srcId="{B5101F3D-D892-4744-8E1E-6EE023AE54D7}" destId="{0C6D98A4-8136-4FB9-A0FD-FF3346C12F9C}" srcOrd="0" destOrd="0" presId="urn:microsoft.com/office/officeart/2011/layout/HexagonRadial"/>
    <dgm:cxn modelId="{B898D2A6-5F4C-47CE-BF3E-A9037302B4DC}" srcId="{F0C0CC9F-F124-407A-83D2-2D0C5157D8E0}" destId="{B5101F3D-D892-4744-8E1E-6EE023AE54D7}" srcOrd="0" destOrd="0" parTransId="{2DDC3DCC-31C9-4CF9-99EE-01F125E5699E}" sibTransId="{643A0F5A-9140-48FD-86E1-EB014E797AD3}"/>
    <dgm:cxn modelId="{585469AA-7BF2-4851-A408-7392DD46312D}" srcId="{F0C0CC9F-F124-407A-83D2-2D0C5157D8E0}" destId="{11EB24F2-BD2E-47F5-93FA-18836D86A6E4}" srcOrd="4" destOrd="0" parTransId="{0B811D77-18EA-45AC-AEED-BFD9D22EF093}" sibTransId="{ECC53CDB-65E0-40FE-B12E-9F683737560E}"/>
    <dgm:cxn modelId="{18EF2FC5-9D7D-4B25-8181-4C6FC96386EA}" srcId="{F0C0CC9F-F124-407A-83D2-2D0C5157D8E0}" destId="{8927D623-CFEC-46BB-BCE5-FB24102CD335}" srcOrd="1" destOrd="0" parTransId="{F2FD4A2C-CE88-453D-8AF6-BCE4C792B609}" sibTransId="{60B1B3EF-6863-44C1-ACC5-E94519ADF95A}"/>
    <dgm:cxn modelId="{FD174AD3-7EE0-4439-B6AF-DAE99C7E3CE2}" srcId="{F0C0CC9F-F124-407A-83D2-2D0C5157D8E0}" destId="{E8CFF0C8-34D8-416A-AAAE-967796723AB4}" srcOrd="3" destOrd="0" parTransId="{0CB17C7B-ACE4-4663-BE61-4C991638A890}" sibTransId="{1F099C39-2003-4FDB-B177-69CC8A56688E}"/>
    <dgm:cxn modelId="{9E700CD5-EC36-4A7C-8E8A-4479C0DC5AC5}" type="presOf" srcId="{8927D623-CFEC-46BB-BCE5-FB24102CD335}" destId="{34E4523A-9F48-4E8D-BA2B-728F8481AAD9}" srcOrd="0" destOrd="0" presId="urn:microsoft.com/office/officeart/2011/layout/HexagonRadial"/>
    <dgm:cxn modelId="{54D462D7-8929-4405-A62E-B31F05158262}" type="presOf" srcId="{E8CFF0C8-34D8-416A-AAAE-967796723AB4}" destId="{50B409E7-7EF9-4EAD-A890-B98BB9D29ED1}" srcOrd="0" destOrd="0" presId="urn:microsoft.com/office/officeart/2011/layout/HexagonRadial"/>
    <dgm:cxn modelId="{6A0A52DC-934D-4AF3-98A4-E090D8D39264}" srcId="{F0C0CC9F-F124-407A-83D2-2D0C5157D8E0}" destId="{52950F6A-7826-4684-95F4-D0CEDCE7B21B}" srcOrd="2" destOrd="0" parTransId="{B6BD603A-0CDC-475E-8281-657CC1FE52CA}" sibTransId="{82D395B2-09DC-4C8F-858D-779601ECB496}"/>
    <dgm:cxn modelId="{3D3939DE-604E-4F62-A2CA-2BA13DD917CE}" type="presOf" srcId="{11EB24F2-BD2E-47F5-93FA-18836D86A6E4}" destId="{66716847-CD1A-400F-BADA-46E682264C90}" srcOrd="0" destOrd="0" presId="urn:microsoft.com/office/officeart/2011/layout/HexagonRadial"/>
    <dgm:cxn modelId="{FFF367DE-0366-48DC-BFCC-05D48ED5CC92}" type="presOf" srcId="{91CF7140-FEFA-4CDD-A777-3B110DAB17D5}" destId="{437746D2-6447-4CFF-A607-FE52A03A30A4}" srcOrd="0" destOrd="0" presId="urn:microsoft.com/office/officeart/2011/layout/HexagonRadial"/>
    <dgm:cxn modelId="{70AE6DF8-15F5-4961-831C-B1CB92DDDF6E}" srcId="{F0C0CC9F-F124-407A-83D2-2D0C5157D8E0}" destId="{91CF7140-FEFA-4CDD-A777-3B110DAB17D5}" srcOrd="5" destOrd="0" parTransId="{32FAE459-C38B-4CEE-BC0E-010696366866}" sibTransId="{E647F0D3-297D-4B3F-B293-5A4751AE142C}"/>
    <dgm:cxn modelId="{BA4CA2FB-ED92-450E-BFFD-14FB315ECA6F}" type="presOf" srcId="{F0C0CC9F-F124-407A-83D2-2D0C5157D8E0}" destId="{781A0E91-3B30-4659-8028-5940C20645E0}" srcOrd="0" destOrd="0" presId="urn:microsoft.com/office/officeart/2011/layout/HexagonRadial"/>
    <dgm:cxn modelId="{52C43A12-9DA2-4769-AAED-C94E80FCA045}" type="presParOf" srcId="{8064CEED-870A-494B-AE05-65BC19959275}" destId="{781A0E91-3B30-4659-8028-5940C20645E0}" srcOrd="0" destOrd="0" presId="urn:microsoft.com/office/officeart/2011/layout/HexagonRadial"/>
    <dgm:cxn modelId="{0232DF42-158F-416A-8DED-B65EDE38CFAD}" type="presParOf" srcId="{8064CEED-870A-494B-AE05-65BC19959275}" destId="{25421E8A-C91C-4CED-A53D-96F119F684B7}" srcOrd="1" destOrd="0" presId="urn:microsoft.com/office/officeart/2011/layout/HexagonRadial"/>
    <dgm:cxn modelId="{706F2891-858C-4954-B87B-65011A0CBE01}" type="presParOf" srcId="{25421E8A-C91C-4CED-A53D-96F119F684B7}" destId="{9120F7FE-DDEE-445D-9B9B-952580359B7A}" srcOrd="0" destOrd="0" presId="urn:microsoft.com/office/officeart/2011/layout/HexagonRadial"/>
    <dgm:cxn modelId="{3C9DD0DE-DBEB-4FA1-AA9C-99FB1908BBB1}" type="presParOf" srcId="{8064CEED-870A-494B-AE05-65BC19959275}" destId="{0C6D98A4-8136-4FB9-A0FD-FF3346C12F9C}" srcOrd="2" destOrd="0" presId="urn:microsoft.com/office/officeart/2011/layout/HexagonRadial"/>
    <dgm:cxn modelId="{E7746A3A-D649-45F4-8D6A-5C6E92168679}" type="presParOf" srcId="{8064CEED-870A-494B-AE05-65BC19959275}" destId="{073A0759-9E66-4132-80CC-D49F42538A56}" srcOrd="3" destOrd="0" presId="urn:microsoft.com/office/officeart/2011/layout/HexagonRadial"/>
    <dgm:cxn modelId="{D94D0DAA-81BC-4EB8-98DA-D2665D6439A0}" type="presParOf" srcId="{073A0759-9E66-4132-80CC-D49F42538A56}" destId="{8F65C6B4-D712-421B-8B99-EE2EC7AAE80E}" srcOrd="0" destOrd="0" presId="urn:microsoft.com/office/officeart/2011/layout/HexagonRadial"/>
    <dgm:cxn modelId="{6C61BA03-E5E9-48A5-8E03-26CBA41FFC6E}" type="presParOf" srcId="{8064CEED-870A-494B-AE05-65BC19959275}" destId="{34E4523A-9F48-4E8D-BA2B-728F8481AAD9}" srcOrd="4" destOrd="0" presId="urn:microsoft.com/office/officeart/2011/layout/HexagonRadial"/>
    <dgm:cxn modelId="{4D77DCFD-743A-460D-A343-C9C2BAC7E8F3}" type="presParOf" srcId="{8064CEED-870A-494B-AE05-65BC19959275}" destId="{DD125BE3-C2C2-4265-A834-C5288D44414B}" srcOrd="5" destOrd="0" presId="urn:microsoft.com/office/officeart/2011/layout/HexagonRadial"/>
    <dgm:cxn modelId="{589AD7DE-FB5C-4A03-AEC6-17FEF77788FA}" type="presParOf" srcId="{DD125BE3-C2C2-4265-A834-C5288D44414B}" destId="{4733DAFB-50A1-42B3-BB4B-19A831D4E0A3}" srcOrd="0" destOrd="0" presId="urn:microsoft.com/office/officeart/2011/layout/HexagonRadial"/>
    <dgm:cxn modelId="{55BF24C4-4767-4066-AF32-B1F2EECF9CB4}" type="presParOf" srcId="{8064CEED-870A-494B-AE05-65BC19959275}" destId="{4A7FA268-FA9D-42CB-B444-2B85AFF8AA60}" srcOrd="6" destOrd="0" presId="urn:microsoft.com/office/officeart/2011/layout/HexagonRadial"/>
    <dgm:cxn modelId="{E9A16660-1640-4C85-9978-5884C0D70342}" type="presParOf" srcId="{8064CEED-870A-494B-AE05-65BC19959275}" destId="{94BEDB14-799B-4403-97ED-A0C2A393DFCD}" srcOrd="7" destOrd="0" presId="urn:microsoft.com/office/officeart/2011/layout/HexagonRadial"/>
    <dgm:cxn modelId="{9CDE30AA-23FB-4E2F-AB05-5146302F0661}" type="presParOf" srcId="{94BEDB14-799B-4403-97ED-A0C2A393DFCD}" destId="{C489F05D-229F-44E5-83BE-4BCF21E38AF9}" srcOrd="0" destOrd="0" presId="urn:microsoft.com/office/officeart/2011/layout/HexagonRadial"/>
    <dgm:cxn modelId="{1A82F897-73D9-433D-8B59-542E8ADF78CA}" type="presParOf" srcId="{8064CEED-870A-494B-AE05-65BC19959275}" destId="{50B409E7-7EF9-4EAD-A890-B98BB9D29ED1}" srcOrd="8" destOrd="0" presId="urn:microsoft.com/office/officeart/2011/layout/HexagonRadial"/>
    <dgm:cxn modelId="{0DBAFE84-C69A-4FFE-90B6-7D014CDB44AB}" type="presParOf" srcId="{8064CEED-870A-494B-AE05-65BC19959275}" destId="{00222B15-40EF-4758-A24B-DF84B0072D1C}" srcOrd="9" destOrd="0" presId="urn:microsoft.com/office/officeart/2011/layout/HexagonRadial"/>
    <dgm:cxn modelId="{DDBA33DC-5698-440F-9A55-53E836901637}" type="presParOf" srcId="{00222B15-40EF-4758-A24B-DF84B0072D1C}" destId="{141F86A7-BE00-4688-89C0-810F4260AB2C}" srcOrd="0" destOrd="0" presId="urn:microsoft.com/office/officeart/2011/layout/HexagonRadial"/>
    <dgm:cxn modelId="{D818DF30-2E06-4409-AC86-1CC610022CD2}" type="presParOf" srcId="{8064CEED-870A-494B-AE05-65BC19959275}" destId="{66716847-CD1A-400F-BADA-46E682264C90}" srcOrd="10" destOrd="0" presId="urn:microsoft.com/office/officeart/2011/layout/HexagonRadial"/>
    <dgm:cxn modelId="{5F665F8A-D99D-4A08-97B9-E1083C1CEFE0}" type="presParOf" srcId="{8064CEED-870A-494B-AE05-65BC19959275}" destId="{3A4C2194-968E-4B14-862D-139E254D30C6}" srcOrd="11" destOrd="0" presId="urn:microsoft.com/office/officeart/2011/layout/HexagonRadial"/>
    <dgm:cxn modelId="{91AC03D1-09FD-4EFB-90AB-D6EE843D9F71}" type="presParOf" srcId="{3A4C2194-968E-4B14-862D-139E254D30C6}" destId="{0C991F1F-8959-4777-BC03-13D00E7DD1A7}" srcOrd="0" destOrd="0" presId="urn:microsoft.com/office/officeart/2011/layout/HexagonRadial"/>
    <dgm:cxn modelId="{82AD8CD4-08D5-4E64-BF99-3DDA442D3F58}" type="presParOf" srcId="{8064CEED-870A-494B-AE05-65BC19959275}" destId="{437746D2-6447-4CFF-A607-FE52A03A30A4}" srcOrd="12" destOrd="0" presId="urn:microsoft.com/office/officeart/2011/layout/HexagonRadial"/>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135C4E-6BBC-4A29-ACB7-11581F69C60B}">
      <dsp:nvSpPr>
        <dsp:cNvPr id="0" name=""/>
        <dsp:cNvSpPr/>
      </dsp:nvSpPr>
      <dsp:spPr>
        <a:xfrm rot="5400000">
          <a:off x="-180022" y="180877"/>
          <a:ext cx="1200150" cy="840105"/>
        </a:xfrm>
        <a:prstGeom prst="chevron">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accen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Student Name/Number</a:t>
          </a:r>
        </a:p>
      </dsp:txBody>
      <dsp:txXfrm rot="-5400000">
        <a:off x="1" y="420908"/>
        <a:ext cx="840105" cy="360045"/>
      </dsp:txXfrm>
    </dsp:sp>
    <dsp:sp modelId="{8550771B-E970-4807-9264-6B338C69C95F}">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9352" tIns="13335" rIns="13335" bIns="13335" numCol="1" spcCol="1270" anchor="ctr" anchorCtr="0">
          <a:noAutofit/>
        </a:bodyPr>
        <a:lstStyle/>
        <a:p>
          <a:pPr marL="228600" lvl="1" indent="-228600" algn="l" defTabSz="933450">
            <a:lnSpc>
              <a:spcPct val="90000"/>
            </a:lnSpc>
            <a:spcBef>
              <a:spcPct val="0"/>
            </a:spcBef>
            <a:spcAft>
              <a:spcPct val="15000"/>
            </a:spcAft>
            <a:buChar char="•"/>
          </a:pPr>
          <a:r>
            <a:rPr lang="en-GB" sz="2100" kern="1200"/>
            <a:t>ELIZABETH OWUSU</a:t>
          </a:r>
        </a:p>
        <a:p>
          <a:pPr marL="228600" lvl="1" indent="-228600" algn="l" defTabSz="933450">
            <a:lnSpc>
              <a:spcPct val="90000"/>
            </a:lnSpc>
            <a:spcBef>
              <a:spcPct val="0"/>
            </a:spcBef>
            <a:spcAft>
              <a:spcPct val="15000"/>
            </a:spcAft>
            <a:buChar char="•"/>
          </a:pPr>
          <a:r>
            <a:rPr lang="en-GB" sz="2100" kern="1200"/>
            <a:t>1917244</a:t>
          </a:r>
        </a:p>
      </dsp:txBody>
      <dsp:txXfrm rot="-5400000">
        <a:off x="840105" y="38936"/>
        <a:ext cx="4608214" cy="703935"/>
      </dsp:txXfrm>
    </dsp:sp>
    <dsp:sp modelId="{69F7B307-510A-441B-A9E5-3E3968862C77}">
      <dsp:nvSpPr>
        <dsp:cNvPr id="0" name=""/>
        <dsp:cNvSpPr/>
      </dsp:nvSpPr>
      <dsp:spPr>
        <a:xfrm rot="5400000">
          <a:off x="-180022" y="1180147"/>
          <a:ext cx="1200150" cy="840105"/>
        </a:xfrm>
        <a:prstGeom prst="chevron">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accen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Module number /Module Tittle</a:t>
          </a:r>
        </a:p>
      </dsp:txBody>
      <dsp:txXfrm rot="-5400000">
        <a:off x="1" y="1420178"/>
        <a:ext cx="840105" cy="360045"/>
      </dsp:txXfrm>
    </dsp:sp>
    <dsp:sp modelId="{0692A804-B419-41DC-B61D-73889BACB471}">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9352" tIns="13335" rIns="13335" bIns="13335" numCol="1" spcCol="1270" anchor="ctr" anchorCtr="0">
          <a:noAutofit/>
        </a:bodyPr>
        <a:lstStyle/>
        <a:p>
          <a:pPr marL="228600" lvl="1" indent="-228600" algn="l" defTabSz="933450">
            <a:lnSpc>
              <a:spcPct val="90000"/>
            </a:lnSpc>
            <a:spcBef>
              <a:spcPct val="0"/>
            </a:spcBef>
            <a:spcAft>
              <a:spcPct val="15000"/>
            </a:spcAft>
            <a:buChar char="•"/>
          </a:pPr>
          <a:r>
            <a:rPr lang="en-GB" sz="2100" kern="1200"/>
            <a:t>BMSW4001</a:t>
          </a:r>
        </a:p>
        <a:p>
          <a:pPr marL="228600" lvl="1" indent="-228600" algn="l" defTabSz="933450">
            <a:lnSpc>
              <a:spcPct val="90000"/>
            </a:lnSpc>
            <a:spcBef>
              <a:spcPct val="0"/>
            </a:spcBef>
            <a:spcAft>
              <a:spcPct val="15000"/>
            </a:spcAft>
            <a:buChar char="•"/>
          </a:pPr>
          <a:r>
            <a:rPr lang="en-GB" sz="2100" kern="1200"/>
            <a:t>ACADEMIC AND EMPLOYABILITY SKILLS</a:t>
          </a:r>
        </a:p>
      </dsp:txBody>
      <dsp:txXfrm rot="-5400000">
        <a:off x="840105" y="1038206"/>
        <a:ext cx="4608214" cy="703935"/>
      </dsp:txXfrm>
    </dsp:sp>
    <dsp:sp modelId="{D12761E4-A9D1-4D26-8D13-7B53394F9FC3}">
      <dsp:nvSpPr>
        <dsp:cNvPr id="0" name=""/>
        <dsp:cNvSpPr/>
      </dsp:nvSpPr>
      <dsp:spPr>
        <a:xfrm rot="5400000">
          <a:off x="-180022" y="2179417"/>
          <a:ext cx="1200150" cy="840105"/>
        </a:xfrm>
        <a:prstGeom prst="chevron">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w="9525" cap="flat" cmpd="sng" algn="ctr">
          <a:solidFill>
            <a:schemeClr val="accen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Lecturer</a:t>
          </a:r>
        </a:p>
      </dsp:txBody>
      <dsp:txXfrm rot="-5400000">
        <a:off x="1" y="2419448"/>
        <a:ext cx="840105" cy="360045"/>
      </dsp:txXfrm>
    </dsp:sp>
    <dsp:sp modelId="{E1DE62A5-99C0-41EC-9C43-3806525DDA51}">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49352" tIns="13335" rIns="13335" bIns="13335" numCol="1" spcCol="1270" anchor="ctr" anchorCtr="0">
          <a:noAutofit/>
        </a:bodyPr>
        <a:lstStyle/>
        <a:p>
          <a:pPr marL="228600" lvl="1" indent="-228600" algn="l" defTabSz="933450">
            <a:lnSpc>
              <a:spcPct val="90000"/>
            </a:lnSpc>
            <a:spcBef>
              <a:spcPct val="0"/>
            </a:spcBef>
            <a:spcAft>
              <a:spcPct val="15000"/>
            </a:spcAft>
            <a:buChar char="•"/>
          </a:pPr>
          <a:r>
            <a:rPr lang="en-GB" sz="2100" kern="1200"/>
            <a:t>BARBARA </a:t>
          </a:r>
        </a:p>
        <a:p>
          <a:pPr marL="228600" lvl="1" indent="-228600" algn="l" defTabSz="933450">
            <a:lnSpc>
              <a:spcPct val="90000"/>
            </a:lnSpc>
            <a:spcBef>
              <a:spcPct val="0"/>
            </a:spcBef>
            <a:spcAft>
              <a:spcPct val="15000"/>
            </a:spcAft>
            <a:buChar char="•"/>
          </a:pPr>
          <a:r>
            <a:rPr lang="en-GB" sz="2100" kern="1200"/>
            <a:t>CHINYANI</a:t>
          </a:r>
        </a:p>
      </dsp:txBody>
      <dsp:txXfrm rot="-5400000">
        <a:off x="840105" y="2037476"/>
        <a:ext cx="4608214" cy="703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FFB3E7-4B4D-4E75-9295-9CFC351E817C}">
      <dsp:nvSpPr>
        <dsp:cNvPr id="0" name=""/>
        <dsp:cNvSpPr/>
      </dsp:nvSpPr>
      <dsp:spPr>
        <a:xfrm>
          <a:off x="1143000" y="0"/>
          <a:ext cx="3200400" cy="3200400"/>
        </a:xfrm>
        <a:prstGeom prst="quadArrow">
          <a:avLst>
            <a:gd name="adj1" fmla="val 2000"/>
            <a:gd name="adj2" fmla="val 4000"/>
            <a:gd name="adj3" fmla="val 5000"/>
          </a:avLst>
        </a:prstGeom>
        <a:solidFill>
          <a:srgbClr val="4BACC6">
            <a:tint val="40000"/>
            <a:hueOff val="0"/>
            <a:satOff val="0"/>
            <a:lumOff val="0"/>
            <a:alphaOff val="0"/>
          </a:srgb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29DFB827-F8C6-4011-ACEA-BF41B23E20E4}">
      <dsp:nvSpPr>
        <dsp:cNvPr id="0" name=""/>
        <dsp:cNvSpPr/>
      </dsp:nvSpPr>
      <dsp:spPr>
        <a:xfrm>
          <a:off x="1351026" y="208026"/>
          <a:ext cx="1280160" cy="1280160"/>
        </a:xfrm>
        <a:prstGeom prst="roundRect">
          <a:avLst/>
        </a:prstGeom>
        <a:gradFill rotWithShape="0">
          <a:gsLst>
            <a:gs pos="0">
              <a:srgbClr val="4BACC6">
                <a:hueOff val="0"/>
                <a:satOff val="0"/>
                <a:lumOff val="0"/>
                <a:alphaOff val="0"/>
                <a:tint val="50000"/>
                <a:satMod val="300000"/>
              </a:srgbClr>
            </a:gs>
            <a:gs pos="35000">
              <a:srgbClr val="4BACC6">
                <a:hueOff val="0"/>
                <a:satOff val="0"/>
                <a:lumOff val="0"/>
                <a:alphaOff val="0"/>
                <a:tint val="37000"/>
                <a:satMod val="300000"/>
              </a:srgbClr>
            </a:gs>
            <a:gs pos="100000">
              <a:srgbClr val="4BACC6">
                <a:hueOff val="0"/>
                <a:satOff val="0"/>
                <a:lumOff val="0"/>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Open</a:t>
          </a:r>
        </a:p>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Area</a:t>
          </a:r>
        </a:p>
      </dsp:txBody>
      <dsp:txXfrm>
        <a:off x="1413518" y="270518"/>
        <a:ext cx="1155176" cy="1155176"/>
      </dsp:txXfrm>
    </dsp:sp>
    <dsp:sp modelId="{77D9BA5D-D161-4323-B764-F27F582D2BE3}">
      <dsp:nvSpPr>
        <dsp:cNvPr id="0" name=""/>
        <dsp:cNvSpPr/>
      </dsp:nvSpPr>
      <dsp:spPr>
        <a:xfrm>
          <a:off x="2855214" y="265172"/>
          <a:ext cx="1280160" cy="1280160"/>
        </a:xfrm>
        <a:prstGeom prst="roundRect">
          <a:avLst/>
        </a:prstGeom>
        <a:gradFill rotWithShape="0">
          <a:gsLst>
            <a:gs pos="0">
              <a:srgbClr val="4BACC6">
                <a:hueOff val="-3311292"/>
                <a:satOff val="13270"/>
                <a:lumOff val="2876"/>
                <a:alphaOff val="0"/>
                <a:tint val="50000"/>
                <a:satMod val="300000"/>
              </a:srgbClr>
            </a:gs>
            <a:gs pos="35000">
              <a:srgbClr val="4BACC6">
                <a:hueOff val="-3311292"/>
                <a:satOff val="13270"/>
                <a:lumOff val="2876"/>
                <a:alphaOff val="0"/>
                <a:tint val="37000"/>
                <a:satMod val="300000"/>
              </a:srgbClr>
            </a:gs>
            <a:gs pos="100000">
              <a:srgbClr val="4BACC6">
                <a:hueOff val="-3311292"/>
                <a:satOff val="13270"/>
                <a:lumOff val="2876"/>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Blind</a:t>
          </a:r>
        </a:p>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Area</a:t>
          </a:r>
        </a:p>
      </dsp:txBody>
      <dsp:txXfrm>
        <a:off x="2917706" y="327664"/>
        <a:ext cx="1155176" cy="1155176"/>
      </dsp:txXfrm>
    </dsp:sp>
    <dsp:sp modelId="{99421430-AB09-4646-B052-5B478804CCE3}">
      <dsp:nvSpPr>
        <dsp:cNvPr id="0" name=""/>
        <dsp:cNvSpPr/>
      </dsp:nvSpPr>
      <dsp:spPr>
        <a:xfrm>
          <a:off x="1351026" y="1712214"/>
          <a:ext cx="1280160" cy="1280160"/>
        </a:xfrm>
        <a:prstGeom prst="roundRect">
          <a:avLst/>
        </a:prstGeom>
        <a:gradFill rotWithShape="0">
          <a:gsLst>
            <a:gs pos="0">
              <a:srgbClr val="4BACC6">
                <a:hueOff val="-6622584"/>
                <a:satOff val="26541"/>
                <a:lumOff val="5752"/>
                <a:alphaOff val="0"/>
                <a:tint val="50000"/>
                <a:satMod val="300000"/>
              </a:srgbClr>
            </a:gs>
            <a:gs pos="35000">
              <a:srgbClr val="4BACC6">
                <a:hueOff val="-6622584"/>
                <a:satOff val="26541"/>
                <a:lumOff val="5752"/>
                <a:alphaOff val="0"/>
                <a:tint val="37000"/>
                <a:satMod val="300000"/>
              </a:srgbClr>
            </a:gs>
            <a:gs pos="100000">
              <a:srgbClr val="4BACC6">
                <a:hueOff val="-6622584"/>
                <a:satOff val="26541"/>
                <a:lumOff val="5752"/>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Hidden Area</a:t>
          </a:r>
        </a:p>
        <a:p>
          <a:pPr marL="0" lvl="0" indent="0" algn="ctr" defTabSz="889000">
            <a:lnSpc>
              <a:spcPct val="90000"/>
            </a:lnSpc>
            <a:spcBef>
              <a:spcPct val="0"/>
            </a:spcBef>
            <a:spcAft>
              <a:spcPct val="35000"/>
            </a:spcAft>
            <a:buNone/>
          </a:pPr>
          <a:endParaRPr lang="en-GB" sz="2000" kern="1200">
            <a:solidFill>
              <a:sysClr val="windowText" lastClr="000000"/>
            </a:solidFill>
            <a:latin typeface="Calibri"/>
            <a:ea typeface="+mn-ea"/>
            <a:cs typeface="+mn-cs"/>
          </a:endParaRPr>
        </a:p>
      </dsp:txBody>
      <dsp:txXfrm>
        <a:off x="1413518" y="1774706"/>
        <a:ext cx="1155176" cy="1155176"/>
      </dsp:txXfrm>
    </dsp:sp>
    <dsp:sp modelId="{BDAF83FD-CB67-499A-A58F-EA06C864FC29}">
      <dsp:nvSpPr>
        <dsp:cNvPr id="0" name=""/>
        <dsp:cNvSpPr/>
      </dsp:nvSpPr>
      <dsp:spPr>
        <a:xfrm>
          <a:off x="2855214" y="1712214"/>
          <a:ext cx="1280160" cy="1280160"/>
        </a:xfrm>
        <a:prstGeom prst="roundRect">
          <a:avLst/>
        </a:prstGeom>
        <a:gradFill rotWithShape="0">
          <a:gsLst>
            <a:gs pos="0">
              <a:srgbClr val="4BACC6">
                <a:hueOff val="-9933876"/>
                <a:satOff val="39811"/>
                <a:lumOff val="8628"/>
                <a:alphaOff val="0"/>
                <a:tint val="50000"/>
                <a:satMod val="300000"/>
              </a:srgbClr>
            </a:gs>
            <a:gs pos="35000">
              <a:srgbClr val="4BACC6">
                <a:hueOff val="-9933876"/>
                <a:satOff val="39811"/>
                <a:lumOff val="8628"/>
                <a:alphaOff val="0"/>
                <a:tint val="37000"/>
                <a:satMod val="300000"/>
              </a:srgbClr>
            </a:gs>
            <a:gs pos="100000">
              <a:srgbClr val="4BACC6">
                <a:hueOff val="-9933876"/>
                <a:satOff val="39811"/>
                <a:lumOff val="8628"/>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Unknown</a:t>
          </a:r>
        </a:p>
        <a:p>
          <a:pPr marL="0" lvl="0" indent="0" algn="ctr" defTabSz="889000">
            <a:lnSpc>
              <a:spcPct val="90000"/>
            </a:lnSpc>
            <a:spcBef>
              <a:spcPct val="0"/>
            </a:spcBef>
            <a:spcAft>
              <a:spcPct val="35000"/>
            </a:spcAft>
            <a:buNone/>
          </a:pPr>
          <a:r>
            <a:rPr lang="en-GB" sz="2000" kern="1200">
              <a:solidFill>
                <a:sysClr val="windowText" lastClr="000000"/>
              </a:solidFill>
              <a:latin typeface="Calibri"/>
              <a:ea typeface="+mn-ea"/>
              <a:cs typeface="+mn-cs"/>
            </a:rPr>
            <a:t>Area</a:t>
          </a:r>
        </a:p>
      </dsp:txBody>
      <dsp:txXfrm>
        <a:off x="2917706" y="1774706"/>
        <a:ext cx="1155176" cy="11551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ABA442-59E7-4A48-B6CF-718FFD4D637B}">
      <dsp:nvSpPr>
        <dsp:cNvPr id="0" name=""/>
        <dsp:cNvSpPr/>
      </dsp:nvSpPr>
      <dsp:spPr>
        <a:xfrm>
          <a:off x="1190621" y="0"/>
          <a:ext cx="3200400" cy="3200400"/>
        </a:xfrm>
        <a:prstGeom prst="diamond">
          <a:avLst/>
        </a:prstGeom>
        <a:solidFill>
          <a:srgbClr val="4F81BD">
            <a:tint val="40000"/>
            <a:hueOff val="0"/>
            <a:satOff val="0"/>
            <a:lumOff val="0"/>
            <a:alphaOff val="0"/>
          </a:srgb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4913444F-B84D-4762-BE58-69099050A073}">
      <dsp:nvSpPr>
        <dsp:cNvPr id="0" name=""/>
        <dsp:cNvSpPr/>
      </dsp:nvSpPr>
      <dsp:spPr>
        <a:xfrm>
          <a:off x="152013" y="0"/>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1. MANAGE</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Short term goals</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Appropriate task</a:t>
          </a:r>
        </a:p>
      </dsp:txBody>
      <dsp:txXfrm>
        <a:off x="212943" y="60930"/>
        <a:ext cx="1126296" cy="1126296"/>
      </dsp:txXfrm>
    </dsp:sp>
    <dsp:sp modelId="{4AC7E1A3-978A-4C52-9AFF-DDBDB3E3EA1C}">
      <dsp:nvSpPr>
        <dsp:cNvPr id="0" name=""/>
        <dsp:cNvSpPr/>
      </dsp:nvSpPr>
      <dsp:spPr>
        <a:xfrm>
          <a:off x="4238244" y="0"/>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2. FOCUS ON</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Long term goals. </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Appropriate task</a:t>
          </a:r>
        </a:p>
      </dsp:txBody>
      <dsp:txXfrm>
        <a:off x="4299174" y="60930"/>
        <a:ext cx="1126296" cy="1126296"/>
      </dsp:txXfrm>
    </dsp:sp>
    <dsp:sp modelId="{A7B0C470-EA3B-40A5-A2EF-9E141857B034}">
      <dsp:nvSpPr>
        <dsp:cNvPr id="0" name=""/>
        <dsp:cNvSpPr/>
      </dsp:nvSpPr>
      <dsp:spPr>
        <a:xfrm>
          <a:off x="123056" y="1867282"/>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4. DELEGATE</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Approriate Task</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.calls </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 Emails</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.Meetings</a:t>
          </a:r>
        </a:p>
      </dsp:txBody>
      <dsp:txXfrm>
        <a:off x="183986" y="1928212"/>
        <a:ext cx="1126296" cy="1126296"/>
      </dsp:txXfrm>
    </dsp:sp>
    <dsp:sp modelId="{99D3B79B-39D9-4D05-98EC-2B02F90AE9E9}">
      <dsp:nvSpPr>
        <dsp:cNvPr id="0" name=""/>
        <dsp:cNvSpPr/>
      </dsp:nvSpPr>
      <dsp:spPr>
        <a:xfrm>
          <a:off x="4115187" y="1904614"/>
          <a:ext cx="1248156" cy="1248156"/>
        </a:xfrm>
        <a:prstGeom prst="roundRect">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3. DUMP </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Inappropriate task</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 Time wasters</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 Private calls</a:t>
          </a:r>
        </a:p>
        <a:p>
          <a:pPr marL="0" lvl="0" indent="0" algn="ctr" defTabSz="400050">
            <a:lnSpc>
              <a:spcPct val="90000"/>
            </a:lnSpc>
            <a:spcBef>
              <a:spcPct val="0"/>
            </a:spcBef>
            <a:spcAft>
              <a:spcPct val="35000"/>
            </a:spcAft>
            <a:buNone/>
          </a:pPr>
          <a:r>
            <a:rPr lang="en-GB" sz="900" kern="1200">
              <a:solidFill>
                <a:sysClr val="window" lastClr="FFFFFF"/>
              </a:solidFill>
              <a:latin typeface="Calibri"/>
              <a:ea typeface="+mn-ea"/>
              <a:cs typeface="+mn-cs"/>
            </a:rPr>
            <a:t>online gaming</a:t>
          </a:r>
        </a:p>
        <a:p>
          <a:pPr marL="0" lvl="0" indent="0" algn="ctr" defTabSz="400050">
            <a:lnSpc>
              <a:spcPct val="90000"/>
            </a:lnSpc>
            <a:spcBef>
              <a:spcPct val="0"/>
            </a:spcBef>
            <a:spcAft>
              <a:spcPct val="35000"/>
            </a:spcAft>
            <a:buNone/>
          </a:pPr>
          <a:endParaRPr lang="en-GB" sz="900" kern="1200">
            <a:solidFill>
              <a:sysClr val="window" lastClr="FFFFFF"/>
            </a:solidFill>
            <a:latin typeface="Calibri"/>
            <a:ea typeface="+mn-ea"/>
            <a:cs typeface="+mn-cs"/>
          </a:endParaRPr>
        </a:p>
      </dsp:txBody>
      <dsp:txXfrm>
        <a:off x="4176117" y="1965544"/>
        <a:ext cx="1126296" cy="11262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38547C-CDDC-44B1-88E1-96A7AFC82D7C}">
      <dsp:nvSpPr>
        <dsp:cNvPr id="0" name=""/>
        <dsp:cNvSpPr/>
      </dsp:nvSpPr>
      <dsp:spPr>
        <a:xfrm>
          <a:off x="3242462" y="2176272"/>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2976513"/>
              <a:satOff val="17933"/>
              <a:lumOff val="1437"/>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t" anchorCtr="0">
          <a:noAutofit/>
        </a:bodyPr>
        <a:lstStyle/>
        <a:p>
          <a:pPr marL="228600" lvl="1" indent="-228600" algn="l" defTabSz="977900">
            <a:lnSpc>
              <a:spcPct val="90000"/>
            </a:lnSpc>
            <a:spcBef>
              <a:spcPct val="0"/>
            </a:spcBef>
            <a:spcAft>
              <a:spcPct val="15000"/>
            </a:spcAft>
            <a:buChar char="•"/>
          </a:pPr>
          <a:r>
            <a:rPr lang="en-GB" sz="2200" kern="1200">
              <a:solidFill>
                <a:sysClr val="windowText" lastClr="000000">
                  <a:hueOff val="0"/>
                  <a:satOff val="0"/>
                  <a:lumOff val="0"/>
                  <a:alphaOff val="0"/>
                </a:sysClr>
              </a:solidFill>
              <a:latin typeface="Calibri"/>
              <a:ea typeface="+mn-ea"/>
              <a:cs typeface="+mn-cs"/>
            </a:rPr>
            <a:t>LOW</a:t>
          </a:r>
        </a:p>
      </dsp:txBody>
      <dsp:txXfrm>
        <a:off x="3739258" y="2454800"/>
        <a:ext cx="1061704" cy="723102"/>
      </dsp:txXfrm>
    </dsp:sp>
    <dsp:sp modelId="{B4282364-0496-4894-A9F7-5B9CC20E73CD}">
      <dsp:nvSpPr>
        <dsp:cNvPr id="0" name=""/>
        <dsp:cNvSpPr/>
      </dsp:nvSpPr>
      <dsp:spPr>
        <a:xfrm>
          <a:off x="662939" y="2176272"/>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4464770"/>
              <a:satOff val="26899"/>
              <a:lumOff val="2156"/>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t" anchorCtr="0">
          <a:noAutofit/>
        </a:bodyPr>
        <a:lstStyle/>
        <a:p>
          <a:pPr marL="228600" lvl="1" indent="-228600" algn="l" defTabSz="977900">
            <a:lnSpc>
              <a:spcPct val="90000"/>
            </a:lnSpc>
            <a:spcBef>
              <a:spcPct val="0"/>
            </a:spcBef>
            <a:spcAft>
              <a:spcPct val="15000"/>
            </a:spcAft>
            <a:buChar char="•"/>
          </a:pPr>
          <a:r>
            <a:rPr lang="en-GB" sz="2200" kern="1200">
              <a:solidFill>
                <a:sysClr val="windowText" lastClr="000000">
                  <a:hueOff val="0"/>
                  <a:satOff val="0"/>
                  <a:lumOff val="0"/>
                  <a:alphaOff val="0"/>
                </a:sysClr>
              </a:solidFill>
              <a:latin typeface="Calibri"/>
              <a:ea typeface="+mn-ea"/>
              <a:cs typeface="+mn-cs"/>
            </a:rPr>
            <a:t>LOW</a:t>
          </a:r>
        </a:p>
      </dsp:txBody>
      <dsp:txXfrm>
        <a:off x="685436" y="2454800"/>
        <a:ext cx="1061704" cy="723102"/>
      </dsp:txXfrm>
    </dsp:sp>
    <dsp:sp modelId="{5CF2C93F-7806-4FB8-A112-614FACDF5FC2}">
      <dsp:nvSpPr>
        <dsp:cNvPr id="0" name=""/>
        <dsp:cNvSpPr/>
      </dsp:nvSpPr>
      <dsp:spPr>
        <a:xfrm>
          <a:off x="3242462" y="0"/>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1488257"/>
              <a:satOff val="8966"/>
              <a:lumOff val="719"/>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t" anchorCtr="0">
          <a:noAutofit/>
        </a:bodyPr>
        <a:lstStyle/>
        <a:p>
          <a:pPr marL="228600" lvl="1" indent="-228600" algn="l" defTabSz="977900">
            <a:lnSpc>
              <a:spcPct val="90000"/>
            </a:lnSpc>
            <a:spcBef>
              <a:spcPct val="0"/>
            </a:spcBef>
            <a:spcAft>
              <a:spcPct val="15000"/>
            </a:spcAft>
            <a:buChar char="•"/>
          </a:pPr>
          <a:r>
            <a:rPr lang="en-GB" sz="2200" kern="1200">
              <a:solidFill>
                <a:sysClr val="windowText" lastClr="000000">
                  <a:hueOff val="0"/>
                  <a:satOff val="0"/>
                  <a:lumOff val="0"/>
                  <a:alphaOff val="0"/>
                </a:sysClr>
              </a:solidFill>
              <a:latin typeface="Calibri"/>
              <a:ea typeface="+mn-ea"/>
              <a:cs typeface="+mn-cs"/>
            </a:rPr>
            <a:t>LOW  </a:t>
          </a:r>
        </a:p>
      </dsp:txBody>
      <dsp:txXfrm>
        <a:off x="3739258" y="22497"/>
        <a:ext cx="1061704" cy="723102"/>
      </dsp:txXfrm>
    </dsp:sp>
    <dsp:sp modelId="{E612C0A9-000A-4BDE-AE1B-CEC49AE51A0A}">
      <dsp:nvSpPr>
        <dsp:cNvPr id="0" name=""/>
        <dsp:cNvSpPr/>
      </dsp:nvSpPr>
      <dsp:spPr>
        <a:xfrm>
          <a:off x="662939" y="0"/>
          <a:ext cx="1580997" cy="1024128"/>
        </a:xfrm>
        <a:prstGeom prst="roundRect">
          <a:avLst>
            <a:gd name="adj" fmla="val 10000"/>
          </a:avLst>
        </a:prstGeom>
        <a:solidFill>
          <a:sysClr val="window" lastClr="FFFFFF">
            <a:alpha val="90000"/>
            <a:hueOff val="0"/>
            <a:satOff val="0"/>
            <a:lumOff val="0"/>
            <a:alphaOff val="0"/>
          </a:sysClr>
        </a:solidFill>
        <a:ln w="9525" cap="flat" cmpd="sng" algn="ctr">
          <a:solidFill>
            <a:srgbClr val="8064A2">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t" anchorCtr="0">
          <a:noAutofit/>
        </a:bodyPr>
        <a:lstStyle/>
        <a:p>
          <a:pPr marL="228600" lvl="1" indent="-228600" algn="l" defTabSz="977900">
            <a:lnSpc>
              <a:spcPct val="90000"/>
            </a:lnSpc>
            <a:spcBef>
              <a:spcPct val="0"/>
            </a:spcBef>
            <a:spcAft>
              <a:spcPct val="15000"/>
            </a:spcAft>
            <a:buChar char="•"/>
          </a:pPr>
          <a:r>
            <a:rPr lang="en-GB" sz="2200" kern="1200">
              <a:solidFill>
                <a:sysClr val="windowText" lastClr="000000">
                  <a:hueOff val="0"/>
                  <a:satOff val="0"/>
                  <a:lumOff val="0"/>
                  <a:alphaOff val="0"/>
                </a:sysClr>
              </a:solidFill>
              <a:latin typeface="Calibri"/>
              <a:ea typeface="+mn-ea"/>
              <a:cs typeface="+mn-cs"/>
            </a:rPr>
            <a:t>HIGH</a:t>
          </a:r>
        </a:p>
      </dsp:txBody>
      <dsp:txXfrm>
        <a:off x="685436" y="22497"/>
        <a:ext cx="1061704" cy="723102"/>
      </dsp:txXfrm>
    </dsp:sp>
    <dsp:sp modelId="{DB9387BC-32BA-4A3F-BE92-DF12770ADE0F}">
      <dsp:nvSpPr>
        <dsp:cNvPr id="0" name=""/>
        <dsp:cNvSpPr/>
      </dsp:nvSpPr>
      <dsp:spPr>
        <a:xfrm>
          <a:off x="1325422" y="182422"/>
          <a:ext cx="1385773" cy="1385773"/>
        </a:xfrm>
        <a:prstGeom prst="pieWedge">
          <a:avLst/>
        </a:prstGeom>
        <a:gradFill rotWithShape="0">
          <a:gsLst>
            <a:gs pos="0">
              <a:srgbClr val="8064A2">
                <a:hueOff val="0"/>
                <a:satOff val="0"/>
                <a:lumOff val="0"/>
                <a:alphaOff val="0"/>
                <a:tint val="50000"/>
                <a:satMod val="300000"/>
              </a:srgbClr>
            </a:gs>
            <a:gs pos="35000">
              <a:srgbClr val="8064A2">
                <a:hueOff val="0"/>
                <a:satOff val="0"/>
                <a:lumOff val="0"/>
                <a:alphaOff val="0"/>
                <a:tint val="37000"/>
                <a:satMod val="300000"/>
              </a:srgbClr>
            </a:gs>
            <a:gs pos="100000">
              <a:srgbClr val="8064A2">
                <a:hueOff val="0"/>
                <a:satOff val="0"/>
                <a:lumOff val="0"/>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a:ea typeface="+mn-ea"/>
              <a:cs typeface="+mn-cs"/>
            </a:rPr>
            <a:t>CRISES  1</a:t>
          </a:r>
        </a:p>
      </dsp:txBody>
      <dsp:txXfrm>
        <a:off x="1731306" y="588306"/>
        <a:ext cx="979889" cy="979889"/>
      </dsp:txXfrm>
    </dsp:sp>
    <dsp:sp modelId="{151A42CE-615A-4C1D-B477-BAE7F19734B6}">
      <dsp:nvSpPr>
        <dsp:cNvPr id="0" name=""/>
        <dsp:cNvSpPr/>
      </dsp:nvSpPr>
      <dsp:spPr>
        <a:xfrm rot="5400000">
          <a:off x="2775204" y="182422"/>
          <a:ext cx="1385773" cy="1385773"/>
        </a:xfrm>
        <a:prstGeom prst="pieWedge">
          <a:avLst/>
        </a:prstGeom>
        <a:gradFill rotWithShape="0">
          <a:gsLst>
            <a:gs pos="0">
              <a:srgbClr val="8064A2">
                <a:hueOff val="-1488257"/>
                <a:satOff val="8966"/>
                <a:lumOff val="719"/>
                <a:alphaOff val="0"/>
                <a:tint val="50000"/>
                <a:satMod val="300000"/>
              </a:srgbClr>
            </a:gs>
            <a:gs pos="35000">
              <a:srgbClr val="8064A2">
                <a:hueOff val="-1488257"/>
                <a:satOff val="8966"/>
                <a:lumOff val="719"/>
                <a:alphaOff val="0"/>
                <a:tint val="37000"/>
                <a:satMod val="300000"/>
              </a:srgbClr>
            </a:gs>
            <a:gs pos="100000">
              <a:srgbClr val="8064A2">
                <a:hueOff val="-1488257"/>
                <a:satOff val="8966"/>
                <a:lumOff val="719"/>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a:ea typeface="+mn-ea"/>
              <a:cs typeface="+mn-cs"/>
            </a:rPr>
            <a:t>PLANNING 2</a:t>
          </a:r>
        </a:p>
      </dsp:txBody>
      <dsp:txXfrm rot="-5400000">
        <a:off x="2775204" y="588306"/>
        <a:ext cx="979889" cy="979889"/>
      </dsp:txXfrm>
    </dsp:sp>
    <dsp:sp modelId="{43FEE157-7109-4ABB-94F6-39F74005628C}">
      <dsp:nvSpPr>
        <dsp:cNvPr id="0" name=""/>
        <dsp:cNvSpPr/>
      </dsp:nvSpPr>
      <dsp:spPr>
        <a:xfrm rot="10800000">
          <a:off x="2775204" y="1632204"/>
          <a:ext cx="1385773" cy="1385773"/>
        </a:xfrm>
        <a:prstGeom prst="pieWedge">
          <a:avLst/>
        </a:prstGeom>
        <a:gradFill rotWithShape="0">
          <a:gsLst>
            <a:gs pos="0">
              <a:srgbClr val="8064A2">
                <a:hueOff val="-2976513"/>
                <a:satOff val="17933"/>
                <a:lumOff val="1437"/>
                <a:alphaOff val="0"/>
                <a:tint val="50000"/>
                <a:satMod val="300000"/>
              </a:srgbClr>
            </a:gs>
            <a:gs pos="35000">
              <a:srgbClr val="8064A2">
                <a:hueOff val="-2976513"/>
                <a:satOff val="17933"/>
                <a:lumOff val="1437"/>
                <a:alphaOff val="0"/>
                <a:tint val="37000"/>
                <a:satMod val="300000"/>
              </a:srgbClr>
            </a:gs>
            <a:gs pos="100000">
              <a:srgbClr val="8064A2">
                <a:hueOff val="-2976513"/>
                <a:satOff val="17933"/>
                <a:lumOff val="1437"/>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a:ea typeface="+mn-ea"/>
              <a:cs typeface="+mn-cs"/>
            </a:rPr>
            <a:t>ESCAPE AND ROUTINES 3</a:t>
          </a:r>
        </a:p>
      </dsp:txBody>
      <dsp:txXfrm rot="10800000">
        <a:off x="2775204" y="1632204"/>
        <a:ext cx="979889" cy="979889"/>
      </dsp:txXfrm>
    </dsp:sp>
    <dsp:sp modelId="{76FAD6D8-6C28-4187-ABA6-2905BD4E6FC2}">
      <dsp:nvSpPr>
        <dsp:cNvPr id="0" name=""/>
        <dsp:cNvSpPr/>
      </dsp:nvSpPr>
      <dsp:spPr>
        <a:xfrm rot="16200000">
          <a:off x="1325422" y="1632204"/>
          <a:ext cx="1385773" cy="1385773"/>
        </a:xfrm>
        <a:prstGeom prst="pieWedge">
          <a:avLst/>
        </a:prstGeom>
        <a:gradFill rotWithShape="0">
          <a:gsLst>
            <a:gs pos="0">
              <a:srgbClr val="8064A2">
                <a:hueOff val="-4464770"/>
                <a:satOff val="26899"/>
                <a:lumOff val="2156"/>
                <a:alphaOff val="0"/>
                <a:tint val="50000"/>
                <a:satMod val="300000"/>
              </a:srgbClr>
            </a:gs>
            <a:gs pos="35000">
              <a:srgbClr val="8064A2">
                <a:hueOff val="-4464770"/>
                <a:satOff val="26899"/>
                <a:lumOff val="2156"/>
                <a:alphaOff val="0"/>
                <a:tint val="37000"/>
                <a:satMod val="300000"/>
              </a:srgbClr>
            </a:gs>
            <a:gs pos="100000">
              <a:srgbClr val="8064A2">
                <a:hueOff val="-4464770"/>
                <a:satOff val="26899"/>
                <a:lumOff val="2156"/>
                <a:alphaOff val="0"/>
                <a:tint val="15000"/>
                <a:satMod val="350000"/>
              </a:srgb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Calibri"/>
              <a:ea typeface="+mn-ea"/>
              <a:cs typeface="+mn-cs"/>
            </a:rPr>
            <a:t>UNSHEDULED INTERACTION  4</a:t>
          </a:r>
        </a:p>
      </dsp:txBody>
      <dsp:txXfrm rot="5400000">
        <a:off x="1731306" y="1632204"/>
        <a:ext cx="979889" cy="979889"/>
      </dsp:txXfrm>
    </dsp:sp>
    <dsp:sp modelId="{DC7B698B-0498-46DF-A59C-E50C40C5E0BE}">
      <dsp:nvSpPr>
        <dsp:cNvPr id="0" name=""/>
        <dsp:cNvSpPr/>
      </dsp:nvSpPr>
      <dsp:spPr>
        <a:xfrm>
          <a:off x="2503970" y="1312164"/>
          <a:ext cx="478459" cy="416052"/>
        </a:xfrm>
        <a:prstGeom prst="circularArrow">
          <a:avLst/>
        </a:prstGeom>
        <a:gradFill rotWithShape="0">
          <a:gsLst>
            <a:gs pos="0">
              <a:srgbClr val="8064A2">
                <a:tint val="40000"/>
                <a:hueOff val="0"/>
                <a:satOff val="0"/>
                <a:lumOff val="0"/>
                <a:alphaOff val="0"/>
                <a:tint val="50000"/>
                <a:satMod val="300000"/>
              </a:srgbClr>
            </a:gs>
            <a:gs pos="35000">
              <a:srgbClr val="8064A2">
                <a:tint val="40000"/>
                <a:hueOff val="0"/>
                <a:satOff val="0"/>
                <a:lumOff val="0"/>
                <a:alphaOff val="0"/>
                <a:tint val="37000"/>
                <a:satMod val="300000"/>
              </a:srgbClr>
            </a:gs>
            <a:gs pos="100000">
              <a:srgbClr val="8064A2">
                <a:tint val="40000"/>
                <a:hueOff val="0"/>
                <a:satOff val="0"/>
                <a:lumOff val="0"/>
                <a:alphaOff val="0"/>
                <a:tint val="15000"/>
                <a:satMod val="350000"/>
              </a:srgbClr>
            </a:gs>
          </a:gsLst>
          <a:lin ang="16200000" scaled="1"/>
        </a:gradFill>
        <a:ln w="9525"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9C48A26D-C785-414C-BF65-9DBF32CB139C}">
      <dsp:nvSpPr>
        <dsp:cNvPr id="0" name=""/>
        <dsp:cNvSpPr/>
      </dsp:nvSpPr>
      <dsp:spPr>
        <a:xfrm rot="10800000">
          <a:off x="2503970" y="1472184"/>
          <a:ext cx="478459" cy="416052"/>
        </a:xfrm>
        <a:prstGeom prst="circularArrow">
          <a:avLst/>
        </a:prstGeom>
        <a:gradFill rotWithShape="0">
          <a:gsLst>
            <a:gs pos="0">
              <a:srgbClr val="8064A2">
                <a:tint val="40000"/>
                <a:hueOff val="0"/>
                <a:satOff val="0"/>
                <a:lumOff val="0"/>
                <a:alphaOff val="0"/>
                <a:tint val="50000"/>
                <a:satMod val="300000"/>
              </a:srgbClr>
            </a:gs>
            <a:gs pos="35000">
              <a:srgbClr val="8064A2">
                <a:tint val="40000"/>
                <a:hueOff val="0"/>
                <a:satOff val="0"/>
                <a:lumOff val="0"/>
                <a:alphaOff val="0"/>
                <a:tint val="37000"/>
                <a:satMod val="300000"/>
              </a:srgbClr>
            </a:gs>
            <a:gs pos="100000">
              <a:srgbClr val="8064A2">
                <a:tint val="40000"/>
                <a:hueOff val="0"/>
                <a:satOff val="0"/>
                <a:lumOff val="0"/>
                <a:alphaOff val="0"/>
                <a:tint val="15000"/>
                <a:satMod val="350000"/>
              </a:srgbClr>
            </a:gs>
          </a:gsLst>
          <a:lin ang="16200000" scaled="1"/>
        </a:gradFill>
        <a:ln w="9525"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1A0E91-3B30-4659-8028-5940C20645E0}">
      <dsp:nvSpPr>
        <dsp:cNvPr id="0" name=""/>
        <dsp:cNvSpPr/>
      </dsp:nvSpPr>
      <dsp:spPr>
        <a:xfrm>
          <a:off x="2086903" y="1032449"/>
          <a:ext cx="1312287" cy="1135181"/>
        </a:xfrm>
        <a:prstGeom prst="hexagon">
          <a:avLst>
            <a:gd name="adj" fmla="val 28570"/>
            <a:gd name="vf" fmla="val 115470"/>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EMPLOYABILITY</a:t>
          </a:r>
        </a:p>
      </dsp:txBody>
      <dsp:txXfrm>
        <a:off x="2304367" y="1220564"/>
        <a:ext cx="877359" cy="758951"/>
      </dsp:txXfrm>
    </dsp:sp>
    <dsp:sp modelId="{8F65C6B4-D712-421B-8B99-EE2EC7AAE80E}">
      <dsp:nvSpPr>
        <dsp:cNvPr id="0" name=""/>
        <dsp:cNvSpPr/>
      </dsp:nvSpPr>
      <dsp:spPr>
        <a:xfrm>
          <a:off x="2908647" y="489341"/>
          <a:ext cx="495122" cy="426613"/>
        </a:xfrm>
        <a:prstGeom prst="hexagon">
          <a:avLst>
            <a:gd name="adj" fmla="val 28900"/>
            <a:gd name="vf" fmla="val 115470"/>
          </a:avLst>
        </a:prstGeom>
        <a:solidFill>
          <a:srgbClr val="4BACC6">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0C6D98A4-8136-4FB9-A0FD-FF3346C12F9C}">
      <dsp:nvSpPr>
        <dsp:cNvPr id="0" name=""/>
        <dsp:cNvSpPr/>
      </dsp:nvSpPr>
      <dsp:spPr>
        <a:xfrm>
          <a:off x="2207784" y="0"/>
          <a:ext cx="1075410" cy="930356"/>
        </a:xfrm>
        <a:prstGeom prst="hexagon">
          <a:avLst>
            <a:gd name="adj" fmla="val 28570"/>
            <a:gd name="vf" fmla="val 115470"/>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EXPERIENCE</a:t>
          </a:r>
        </a:p>
      </dsp:txBody>
      <dsp:txXfrm>
        <a:off x="2386002" y="154180"/>
        <a:ext cx="718974" cy="621996"/>
      </dsp:txXfrm>
    </dsp:sp>
    <dsp:sp modelId="{4733DAFB-50A1-42B3-BB4B-19A831D4E0A3}">
      <dsp:nvSpPr>
        <dsp:cNvPr id="0" name=""/>
        <dsp:cNvSpPr/>
      </dsp:nvSpPr>
      <dsp:spPr>
        <a:xfrm>
          <a:off x="3486493" y="1286880"/>
          <a:ext cx="495122" cy="426613"/>
        </a:xfrm>
        <a:prstGeom prst="hexagon">
          <a:avLst>
            <a:gd name="adj" fmla="val 28900"/>
            <a:gd name="vf" fmla="val 115470"/>
          </a:avLst>
        </a:prstGeom>
        <a:solidFill>
          <a:srgbClr val="4BACC6">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34E4523A-9F48-4E8D-BA2B-728F8481AAD9}">
      <dsp:nvSpPr>
        <dsp:cNvPr id="0" name=""/>
        <dsp:cNvSpPr/>
      </dsp:nvSpPr>
      <dsp:spPr>
        <a:xfrm>
          <a:off x="3194060" y="572231"/>
          <a:ext cx="1075410" cy="930356"/>
        </a:xfrm>
        <a:prstGeom prst="hexagon">
          <a:avLst>
            <a:gd name="adj" fmla="val 28570"/>
            <a:gd name="vf" fmla="val 115470"/>
          </a:avLst>
        </a:prstGeom>
        <a:solidFill>
          <a:srgbClr val="4BACC6">
            <a:hueOff val="-1986775"/>
            <a:satOff val="7962"/>
            <a:lumOff val="1726"/>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PERSONAL ATTITUDES</a:t>
          </a:r>
        </a:p>
      </dsp:txBody>
      <dsp:txXfrm>
        <a:off x="3372278" y="726411"/>
        <a:ext cx="718974" cy="621996"/>
      </dsp:txXfrm>
    </dsp:sp>
    <dsp:sp modelId="{C489F05D-229F-44E5-83BE-4BCF21E38AF9}">
      <dsp:nvSpPr>
        <dsp:cNvPr id="0" name=""/>
        <dsp:cNvSpPr/>
      </dsp:nvSpPr>
      <dsp:spPr>
        <a:xfrm>
          <a:off x="3085084" y="2187153"/>
          <a:ext cx="495122" cy="426613"/>
        </a:xfrm>
        <a:prstGeom prst="hexagon">
          <a:avLst>
            <a:gd name="adj" fmla="val 28900"/>
            <a:gd name="vf" fmla="val 115470"/>
          </a:avLst>
        </a:prstGeom>
        <a:solidFill>
          <a:srgbClr val="4BACC6">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A7FA268-FA9D-42CB-B444-2B85AFF8AA60}">
      <dsp:nvSpPr>
        <dsp:cNvPr id="0" name=""/>
        <dsp:cNvSpPr/>
      </dsp:nvSpPr>
      <dsp:spPr>
        <a:xfrm>
          <a:off x="3194060" y="1697172"/>
          <a:ext cx="1075410" cy="930356"/>
        </a:xfrm>
        <a:prstGeom prst="hexagon">
          <a:avLst>
            <a:gd name="adj" fmla="val 28570"/>
            <a:gd name="vf" fmla="val 115470"/>
          </a:avLst>
        </a:prstGeom>
        <a:solidFill>
          <a:srgbClr val="4BACC6">
            <a:hueOff val="-3973551"/>
            <a:satOff val="15924"/>
            <a:lumOff val="3451"/>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ATTITUDES AND BEHAVIOUR</a:t>
          </a:r>
        </a:p>
      </dsp:txBody>
      <dsp:txXfrm>
        <a:off x="3372278" y="1851352"/>
        <a:ext cx="718974" cy="621996"/>
      </dsp:txXfrm>
    </dsp:sp>
    <dsp:sp modelId="{141F86A7-BE00-4688-89C0-810F4260AB2C}">
      <dsp:nvSpPr>
        <dsp:cNvPr id="0" name=""/>
        <dsp:cNvSpPr/>
      </dsp:nvSpPr>
      <dsp:spPr>
        <a:xfrm>
          <a:off x="2089345" y="2280605"/>
          <a:ext cx="495122" cy="426613"/>
        </a:xfrm>
        <a:prstGeom prst="hexagon">
          <a:avLst>
            <a:gd name="adj" fmla="val 28900"/>
            <a:gd name="vf" fmla="val 115470"/>
          </a:avLst>
        </a:prstGeom>
        <a:solidFill>
          <a:srgbClr val="4BACC6">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50B409E7-7EF9-4EAD-A890-B98BB9D29ED1}">
      <dsp:nvSpPr>
        <dsp:cNvPr id="0" name=""/>
        <dsp:cNvSpPr/>
      </dsp:nvSpPr>
      <dsp:spPr>
        <a:xfrm>
          <a:off x="2207784" y="2270043"/>
          <a:ext cx="1075410" cy="930356"/>
        </a:xfrm>
        <a:prstGeom prst="hexagon">
          <a:avLst>
            <a:gd name="adj" fmla="val 28570"/>
            <a:gd name="vf" fmla="val 115470"/>
          </a:avLst>
        </a:prstGeom>
        <a:solidFill>
          <a:srgbClr val="4BACC6">
            <a:hueOff val="-5960326"/>
            <a:satOff val="23887"/>
            <a:lumOff val="5177"/>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QUALIFICATION</a:t>
          </a:r>
        </a:p>
      </dsp:txBody>
      <dsp:txXfrm>
        <a:off x="2386002" y="2424223"/>
        <a:ext cx="718974" cy="621996"/>
      </dsp:txXfrm>
    </dsp:sp>
    <dsp:sp modelId="{0C991F1F-8959-4777-BC03-13D00E7DD1A7}">
      <dsp:nvSpPr>
        <dsp:cNvPr id="0" name=""/>
        <dsp:cNvSpPr/>
      </dsp:nvSpPr>
      <dsp:spPr>
        <a:xfrm>
          <a:off x="1502036" y="1483385"/>
          <a:ext cx="495122" cy="426613"/>
        </a:xfrm>
        <a:prstGeom prst="hexagon">
          <a:avLst>
            <a:gd name="adj" fmla="val 28900"/>
            <a:gd name="vf" fmla="val 115470"/>
          </a:avLst>
        </a:prstGeom>
        <a:solidFill>
          <a:srgbClr val="4BACC6">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66716847-CD1A-400F-BADA-46E682264C90}">
      <dsp:nvSpPr>
        <dsp:cNvPr id="0" name=""/>
        <dsp:cNvSpPr/>
      </dsp:nvSpPr>
      <dsp:spPr>
        <a:xfrm>
          <a:off x="1216929" y="1697812"/>
          <a:ext cx="1075410" cy="930356"/>
        </a:xfrm>
        <a:prstGeom prst="hexagon">
          <a:avLst>
            <a:gd name="adj" fmla="val 28570"/>
            <a:gd name="vf" fmla="val 115470"/>
          </a:avLst>
        </a:prstGeom>
        <a:solidFill>
          <a:srgbClr val="4BACC6">
            <a:hueOff val="-7947101"/>
            <a:satOff val="31849"/>
            <a:lumOff val="6902"/>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SKILLS</a:t>
          </a:r>
        </a:p>
      </dsp:txBody>
      <dsp:txXfrm>
        <a:off x="1395147" y="1851992"/>
        <a:ext cx="718974" cy="621996"/>
      </dsp:txXfrm>
    </dsp:sp>
    <dsp:sp modelId="{437746D2-6447-4CFF-A607-FE52A03A30A4}">
      <dsp:nvSpPr>
        <dsp:cNvPr id="0" name=""/>
        <dsp:cNvSpPr/>
      </dsp:nvSpPr>
      <dsp:spPr>
        <a:xfrm>
          <a:off x="1312178" y="590005"/>
          <a:ext cx="1075410" cy="930356"/>
        </a:xfrm>
        <a:prstGeom prst="hexagon">
          <a:avLst>
            <a:gd name="adj" fmla="val 28570"/>
            <a:gd name="vf" fmla="val 115470"/>
          </a:avLst>
        </a:prstGeom>
        <a:solidFill>
          <a:srgbClr val="4BACC6">
            <a:hueOff val="-9933876"/>
            <a:satOff val="39811"/>
            <a:lumOff val="8628"/>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KNOWLEDGE</a:t>
          </a:r>
        </a:p>
      </dsp:txBody>
      <dsp:txXfrm>
        <a:off x="1490396" y="744185"/>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5.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{C7D5D26D-9259-49C6-B6B1-F9D21034E4D5}</b:Guid>
    <b:Author>
      <b:Author>
        <b:NameList>
          <b:Person>
            <b:Last>Morgan</b:Last>
            <b:First>Peter</b:First>
          </b:Person>
        </b:NameList>
      </b:Author>
    </b:Author>
    <b:Title>The Business Student's Guide to Sturdy and Employability</b:Title>
    <b:Year>2017</b:Year>
    <b:City>London</b:City>
    <b:Publisher>Sage</b:Publisher>
    <b:RefOrder>1</b:RefOrder>
  </b:Source>
  <b:Source>
    <b:Tag>Cot15</b:Tag>
    <b:SourceType>Book</b:SourceType>
    <b:Guid>{EF124D5B-70E9-4CB6-B7DF-7E635CFBD588}</b:Guid>
    <b:Author>
      <b:Author>
        <b:NameList>
          <b:Person>
            <b:Last>Cottrell</b:Last>
            <b:First>S.,</b:First>
          </b:Person>
        </b:NameList>
      </b:Author>
    </b:Author>
    <b:Title>Skills for sucess</b:Title>
    <b:Year>2015</b:Year>
    <b:City>Basingstoke</b:City>
    <b:Publisher>Palgrave Macmillan</b:Publisher>
    <b:Edition>3rd</b:Edition>
    <b:RefOrder>15</b:RefOrder>
  </b:Source>
  <b:Source>
    <b:Tag>Uni19</b:Tag>
    <b:SourceType>InternetSite</b:SourceType>
    <b:Guid>{EEB3BB06-E72E-45B7-ADD5-E34FB8C948E4}</b:Guid>
    <b:Title>aso-resources.une.edu</b:Title>
    <b:Year>2019</b:Year>
    <b:Author>
      <b:Author>
        <b:NameList>
          <b:Person>
            <b:Last>English</b:Last>
            <b:First>University</b:First>
            <b:Middle>of New</b:Middle>
          </b:Person>
        </b:NameList>
      </b:Author>
    </b:Author>
    <b:YearAccessed>2020</b:YearAccessed>
    <b:MonthAccessed>July</b:MonthAccessed>
    <b:DayAccessed>29</b:DayAccessed>
    <b:URL>https://aso-resouces.une.ed.au</b:URL>
    <b:RefOrder>3</b:RefOrder>
  </b:Source>
  <b:Source>
    <b:Tag>Mod20</b:Tag>
    <b:SourceType>InternetSite</b:SourceType>
    <b:Guid>{70E04D38-1C89-4F58-9635-302DE8036244}</b:Guid>
    <b:Title>Module.uwtsd.ac.uk</b:Title>
    <b:Year>2020</b:Year>
    <b:Author>
      <b:Author>
        <b:NameList>
          <b:Person>
            <b:Last>Module.uwtsd.ac.uk</b:Last>
          </b:Person>
        </b:NameList>
      </b:Author>
    </b:Author>
    <b:YearAccessed>2020</b:YearAccessed>
    <b:MonthAccessed>July</b:MonthAccessed>
    <b:DayAccessed>28</b:DayAccessed>
    <b:URL>http//www.esc.edu/online-writing-center/ecercice-room/researc-question-board-or-narrow</b:URL>
    <b:RefOrder>2</b:RefOrder>
  </b:Source>
  <b:Source>
    <b:Tag>Pet172</b:Tag>
    <b:SourceType>Book</b:SourceType>
    <b:Guid>{300A4F81-F8F0-4F1D-8292-4DED26C23BEE}</b:Guid>
    <b:Year>2017</b:Year>
    <b:Author>
      <b:Author>
        <b:NameList>
          <b:Person>
            <b:Last>Morgan</b:Last>
            <b:First>Peter</b:First>
          </b:Person>
        </b:NameList>
      </b:Author>
    </b:Author>
    <b:City>London</b:City>
    <b:Publisher>Sage</b:Publisher>
    <b:RefOrder>4</b:RefOrder>
  </b:Source>
  <b:Source>
    <b:Tag>Nof17</b:Tag>
    <b:SourceType>JournalArticle</b:SourceType>
    <b:Guid>{AC6D8432-BA78-4B09-BDA5-E265D147AADF}</b:Guid>
    <b:Author>
      <b:Author>
        <b:NameList xmlns:msxsl="urn:schemas-microsoft-com:xslt" xmlns:b="http://schemas.openxmlformats.org/officeDocument/2006/bibliography">
          <b:Person>
            <b:Last>Nofriza</b:Last>
            <b:First>Fatma</b:First>
            <b:Middle/>
          </b:Person>
        </b:NameList>
      </b:Author>
    </b:Author>
    <b:Title>Development of training guide johari windows in improving student self-disclosure</b:Title>
    <b:JournalName>Journal of school counseling</b:JournalName>
    <b:City/>
    <b:Year>2017</b:Year>
    <b:Month/>
    <b:Day/>
    <b:Pages>41-47</b:Pages>
    <b:Publisher/>
    <b:Volume>2</b:Volume>
    <b:Issue>1</b:Issue>
    <b:ShortTitle/>
    <b:StandardNumber/>
    <b:Comments/>
    <b:Medium/>
    <b:YearAccessed>2020</b:YearAccessed>
    <b:MonthAccessed>7</b:MonthAccessed>
    <b:DayAccessed>29</b:DayAccessed>
    <b:URL>http://journal.konselor.or.id/index.php/schoulid/article/view/92</b:URL>
    <b:DOI/>
    <b:RefOrder>5</b:RefOrder>
  </b:Source>
  <b:Source>
    <b:Tag>Dev17</b:Tag>
    <b:SourceType>JournalArticle</b:SourceType>
    <b:Guid>{49DC4F60-27B8-4049-8DA7-4B5803749FA4}</b:Guid>
    <b:Title>Development of training guide</b:Title>
    <b:Year>2017</b:Year>
    <b:JournalName>Journal of school counselling</b:JournalName>
    <b:RefOrder>6</b:RefOrder>
  </b:Source>
  <b:Source>
    <b:Tag>And17</b:Tag>
    <b:SourceType>Book</b:SourceType>
    <b:Guid>{E7A8BB3C-9381-4E0F-8832-57DEF2BA7381}</b:Guid>
    <b:Title>Certificate in Higher Eduation, Skills for the work place</b:Title>
    <b:Year>2017</b:Year>
    <b:Author>
      <b:Author>
        <b:NameList>
          <b:Person>
            <b:Last>Andrew Maund</b:Last>
            <b:First>Michaela</b:First>
            <b:Middle>Schriek, Paul,K Tinkler</b:Middle>
          </b:Person>
        </b:NameList>
      </b:Author>
    </b:Author>
    <b:City>London</b:City>
    <b:Publisher>Sage</b:Publisher>
    <b:RefOrder>7</b:RefOrder>
  </b:Source>
  <b:Source>
    <b:Tag>Pet173</b:Tag>
    <b:SourceType>Book</b:SourceType>
    <b:Guid>{9F47151E-DE9E-4DA7-B520-364E052CC0BD}</b:Guid>
    <b:Author>
      <b:Author>
        <b:NameList>
          <b:Person>
            <b:Last>Morgan</b:Last>
            <b:First>Peter</b:First>
          </b:Person>
        </b:NameList>
      </b:Author>
    </b:Author>
    <b:Title>The Business  Student Guide to Study and Empolyability</b:Title>
    <b:Year>2017</b:Year>
    <b:City>London</b:City>
    <b:Publisher>Sage</b:Publisher>
    <b:RefOrder>8</b:RefOrder>
  </b:Source>
  <b:Source>
    <b:Tag>Osg18</b:Tag>
    <b:SourceType>InternetSite</b:SourceType>
    <b:Guid>{58FE7C68-AD3F-4545-80F7-58243EC5DA26}</b:Guid>
    <b:Author>
      <b:Author>
        <b:NameList xmlns:msxsl="urn:schemas-microsoft-com:xslt" xmlns:b="http://schemas.openxmlformats.org/officeDocument/2006/bibliography">
          <b:Person>
            <b:Last>Osgathorpe</b:Last>
            <b:First>Emma</b:First>
            <b:Middle/>
          </b:Person>
        </b:NameList>
      </b:Author>
    </b:Author>
    <b:Title>How to write in an academic style</b:Title>
    <b:InternetSiteTitle>De Montfort University</b:InternetSiteTitle>
    <b:ProductionCompany/>
    <b:Year>2018</b:Year>
    <b:Month/>
    <b:Day/>
    <b:YearAccessed>2020</b:YearAccessed>
    <b:MonthAccessed>7</b:MonthAccessed>
    <b:DayAccessed>29</b:DayAccessed>
    <b:URL>http://library.dmu.ac.uk/support/heat/index.php?page=488</b:URL>
    <b:Version/>
    <b:ShortTitle/>
    <b:StandardNumber/>
    <b:Comments/>
    <b:Medium/>
    <b:DOI/>
    <b:RefOrder>9</b:RefOrder>
  </b:Source>
  <b:Source>
    <b:Tag>Ber14</b:Tag>
    <b:SourceType>InternetSite</b:SourceType>
    <b:Guid>{2F5AECE4-DC6D-4BC2-948D-05D70B19DF33}</b:Guid>
    <b:Author>
      <b:Author>
        <b:NameList xmlns:msxsl="urn:schemas-microsoft-com:xslt" xmlns:b="http://schemas.openxmlformats.org/officeDocument/2006/bibliography">
          <b:Person>
            <b:Last>Berant</b:Last>
            <b:First>Jonathan</b:First>
            <b:Middle/>
          </b:Person>
          <b:Person>
            <b:Last>Liang</b:Last>
            <b:First>Percy</b:First>
            <b:Middle/>
          </b:Person>
        </b:NameList>
      </b:Author>
    </b:Author>
    <b:Title>Semantic Parsing via Paraphrasing</b:Title>
    <b:InternetSiteTitle/>
    <b:ProductionCompany/>
    <b:Year>2014</b:Year>
    <b:Month/>
    <b:Day/>
    <b:YearAccessed>2020</b:YearAccessed>
    <b:MonthAccessed>7</b:MonthAccessed>
    <b:DayAccessed>29</b:DayAccessed>
    <b:URL>https://aclweb.org/anthology/p14-1133</b:URL>
    <b:Version/>
    <b:ShortTitle/>
    <b:StandardNumber/>
    <b:Comments/>
    <b:Medium/>
    <b:DOI/>
    <b:RefOrder>11</b:RefOrder>
  </b:Source>
  <b:Source>
    <b:Tag>Bar13</b:Tag>
    <b:SourceType>JournalArticle</b:SourceType>
    <b:Guid>{D960421A-2679-44DB-8A75-8D18721EC601}</b:Guid>
    <b:Author>
      <b:Author>
        <b:NameList xmlns:msxsl="urn:schemas-microsoft-com:xslt" xmlns:b="http://schemas.openxmlformats.org/officeDocument/2006/bibliography">
          <b:Person>
            <b:Last>Barrón-Cedeño</b:Last>
            <b:First>Alberto</b:First>
            <b:Middle/>
          </b:Person>
          <b:Person>
            <b:Last>Vila</b:Last>
            <b:First>Marta</b:First>
            <b:Middle/>
          </b:Person>
          <b:Person>
            <b:Last>Martí</b:Last>
            <b:First>Maria</b:First>
            <b:Middle>Antònia</b:Middle>
          </b:Person>
          <b:Person>
            <b:Last>Rosso</b:Last>
            <b:First>Paolo</b:First>
            <b:Middle/>
          </b:Person>
        </b:NameList>
      </b:Author>
    </b:Author>
    <b:Title>Plagiarism meets paraphrasing: Insights for the next generation in automatic plagiarism detection</b:Title>
    <b:JournalName>Computational Linguistics</b:JournalName>
    <b:City/>
    <b:Year>2013</b:Year>
    <b:Month/>
    <b:Day/>
    <b:Pages>917-947</b:Pages>
    <b:Publisher/>
    <b:Volume>39</b:Volume>
    <b:Issue>4</b:Issue>
    <b:ShortTitle/>
    <b:StandardNumber/>
    <b:Comments/>
    <b:Medium/>
    <b:YearAccessed>2020</b:YearAccessed>
    <b:MonthAccessed>7</b:MonthAccessed>
    <b:DayAccessed>30</b:DayAccessed>
    <b:URL>https://mitpressjournals.org/doi/abs/10.1162/coli_a_00153</b:URL>
    <b:DOI/>
    <b:RefOrder>12</b:RefOrder>
  </b:Source>
  <b:Source>
    <b:Tag>Emi20</b:Tag>
    <b:SourceType>InternetSite</b:SourceType>
    <b:Guid>{BD6C9369-FE7D-4BE6-9719-31F783EFF67F}</b:Guid>
    <b:Title>obi.org</b:Title>
    <b:Year>2020</b:Year>
    <b:Author>
      <b:Author>
        <b:NameList>
          <b:Person>
            <b:Last>Emile Tremblay Wragg</b:Last>
            <b:First>et</b:First>
            <b:Middle>al</b:Middle>
          </b:Person>
        </b:NameList>
      </b:Author>
    </b:Author>
    <b:YearAccessed>2020</b:YearAccessed>
    <b:MonthAccessed>July</b:MonthAccessed>
    <b:DayAccessed>26</b:DayAccessed>
    <b:URL>https://0bi.org/10.1080/0309877x.2020.1736272</b:URL>
    <b:RefOrder>10</b:RefOrder>
  </b:Source>
  <b:Source>
    <b:Tag>Bal20</b:Tag>
    <b:SourceType>InternetSite</b:SourceType>
    <b:Guid>{4380D50D-66C8-454A-AB3C-8820F33D2701}</b:Guid>
    <b:Author>
      <b:Author>
        <b:NameList>
          <b:Person>
            <b:Last>careers</b:Last>
            <b:First>Balance</b:First>
          </b:Person>
        </b:NameList>
      </b:Author>
    </b:Author>
    <b:Title>balance careers.com</b:Title>
    <b:Year>2020</b:Year>
    <b:YearAccessed>2020</b:YearAccessed>
    <b:MonthAccessed>July</b:MonthAccessed>
    <b:DayAccessed>24</b:DayAccessed>
    <b:URL>https://www.thebalance.com/how-to-keep-your--job-skills-curent-2063757</b:URL>
    <b:RefOrder>16</b:RefOrder>
  </b:Source>
  <b:Source>
    <b:Tag>Spr20</b:Tag>
    <b:SourceType>InternetSite</b:SourceType>
    <b:Guid>{FF4C65D2-4E91-483A-852C-AF2331E91488}</b:Guid>
    <b:Author>
      <b:Author>
        <b:NameList>
          <b:Person>
            <b:Last>Springpod</b:Last>
          </b:Person>
        </b:NameList>
      </b:Author>
    </b:Author>
    <b:Title>springpod.co.uk</b:Title>
    <b:Year>2020</b:Year>
    <b:YearAccessed>2020</b:YearAccessed>
    <b:MonthAccessed>july</b:MonthAccessed>
    <b:DayAccessed>28</b:DayAccessed>
    <b:URL>https://blog.sringpod.co.uk/improve-your-employability-while-studying</b:URL>
    <b:RefOrder>13</b:RefOrder>
  </b:Source>
  <b:Source>
    <b:Tag>AlA14</b:Tag>
    <b:SourceType>JournalArticle</b:SourceType>
    <b:Guid>{269D8F03-46D8-45E3-B74B-0852A8EAEA48}</b:Guid>
    <b:Author>
      <b:Author>
        <b:NameList xmlns:msxsl="urn:schemas-microsoft-com:xslt" xmlns:b="http://schemas.openxmlformats.org/officeDocument/2006/bibliography">
          <b:Person>
            <b:Last>Al-Alawneh</b:Last>
            <b:First>Muhammad</b:First>
            <b:Middle>K.</b:Middle>
          </b:Person>
        </b:NameList>
      </b:Author>
    </b:Author>
    <b:Title>Measuring Students' Employability Skills as They Are Perceived at Yarmouk University</b:Title>
    <b:JournalName>Canadian Social Science</b:JournalName>
    <b:City/>
    <b:Year>2014</b:Year>
    <b:Month/>
    <b:Day/>
    <b:Pages>10-20</b:Pages>
    <b:Publisher/>
    <b:Volume>10</b:Volume>
    <b:Issue>1</b:Issue>
    <b:ShortTitle/>
    <b:StandardNumber/>
    <b:Comments/>
    <b:Medium/>
    <b:YearAccessed>2020</b:YearAccessed>
    <b:MonthAccessed>7</b:MonthAccessed>
    <b:DayAccessed>30</b:DayAccessed>
    <b:URL>http://cscanada.net/index.php/css/article/viewfile/j.css.1923669720141001.4023/pdf_6</b:URL>
    <b:DOI/>
    <b:RefOrder>14</b:RefOrder>
  </b:Source>
  <b:Source>
    <b:Tag>LSc15</b:Tag>
    <b:SourceType>JournalArticle</b:SourceType>
    <b:Guid>{FCF44CC0-D5A9-47B3-80C9-EC9ED96A1F35}</b:Guid>
    <b:Author>
      <b:Author>
        <b:NameList>
          <b:Person>
            <b:Last>L</b:Last>
            <b:First>Scott.C</b:First>
          </b:Person>
        </b:NameList>
      </b:Author>
    </b:Author>
    <b:Title>Unesco</b:Title>
    <b:Year>2015</b:Year>
    <b:JournalName>Why must learning must learning contents and methods change in the 21st century</b:JournalName>
    <b:Pages>16</b:Pages>
    <b:Volume>13</b:Volume>
    <b:RefOrder>17</b:RefOrder>
  </b:Source>
  <b:Source>
    <b:Tag>CMa20</b:Tag>
    <b:SourceType>JournalArticle</b:SourceType>
    <b:Guid>{D01100FE-ADEC-4EAC-B7E6-C085B25F6984}</b:Guid>
    <b:Author>
      <b:Author>
        <b:NameList>
          <b:Person>
            <b:Last>C. MacCan</b:Last>
            <b:First>Y.</b:First>
            <b:Middle>Jiang, LER. Brown, K.S Double</b:Middle>
          </b:Person>
        </b:NameList>
      </b:Author>
    </b:Author>
    <b:Title>Emotional Interligence</b:Title>
    <b:JournalName>APA Psyc Articles</b:JournalName>
    <b:Year>2020</b:Year>
    <b:Pages>150-186</b:Pages>
    <b:Volume>2</b:Volume>
    <b:Issue>146</b:Issue>
    <b:RefOrder>18</b:RefOrder>
  </b:Source>
  <b:Source>
    <b:Tag>Sim10</b:Tag>
    <b:SourceType>JournalArticle</b:SourceType>
    <b:Guid>{84190B2A-E241-406E-A286-F25AD5B83452}</b:Guid>
    <b:Author>
      <b:Author>
        <b:NameList>
          <b:Person>
            <b:Last>Simon Cassidy</b:Last>
            <b:First>Peter</b:First>
            <b:Middle>Eachus</b:Middle>
          </b:Person>
        </b:NameList>
      </b:Author>
    </b:Author>
    <b:Title>Learning Strategies on students academic achievement</b:Title>
    <b:JournalName>University of Salford ,UK</b:JournalName>
    <b:Year>2010</b:Year>
    <b:Pages>307-322</b:Pages>
    <b:RefOrder>19</b:RefOrder>
  </b:Source>
  <b:Source>
    <b:Tag>Mor173</b:Tag>
    <b:SourceType>BookSection</b:SourceType>
    <b:Guid>{842C2A5D-2CF1-4AC6-A681-067F21D47B1A}</b:Guid>
    <b:Year>2017</b:Year>
    <b:Pages>73-92</b:Pages>
    <b:Author>
      <b:Author>
        <b:NameList>
          <b:Person>
            <b:Last>Morgan</b:Last>
            <b:First>Peter</b:First>
          </b:Person>
        </b:NameList>
      </b:Author>
      <b:Editor>
        <b:NameList>
          <b:Person>
            <b:Last>Smay</b:Last>
            <b:First>Kirsty</b:First>
          </b:Person>
        </b:NameList>
      </b:Editor>
    </b:Author>
    <b:City>London</b:City>
    <b:Publisher>SAGE</b:Publisher>
    <b:Edition>1</b:Edition>
    <b:BookTitle>The Business student's guide to sturdy and empolaybilty</b:BookTitle>
    <b:RefOrder>20</b:RefOrder>
  </b:Source>
  <b:Source>
    <b:Tag>PGr20</b:Tag>
    <b:SourceType>InternetSite</b:SourceType>
    <b:Guid>{E8FCBE27-0089-4183-8475-D2F48D79E2E3}</b:Guid>
    <b:Author>
      <b:Author>
        <b:NameList>
          <b:Person>
            <b:Last>P.Gratton</b:Last>
            <b:First>G</b:First>
            <b:Middle>G Gratton</b:Middle>
          </b:Person>
        </b:NameList>
      </b:Author>
    </b:Author>
    <b:Title>doi.org</b:Title>
    <b:Year>2020</b:Year>
    <b:YearAccessed>2020</b:YearAccessed>
    <b:MonthAccessed>July</b:MonthAccessed>
    <b:DayAccessed>24</b:DayAccessed>
    <b:URL>https://doi.org/10.1007/978-3030-33192-4-13</b:URL>
    <b:RefOrder>21</b:RefOrder>
  </b:Source>
  <b:Source>
    <b:Tag>Cor19</b:Tag>
    <b:SourceType>JournalArticle</b:SourceType>
    <b:Guid>{BD0FD2E4-0CBF-4EE7-BACA-3E86860E97EC}</b:Guid>
    <b:JournalName>Innovative assessment in higher education</b:JournalName>
    <b:Year>2019</b:Year>
    <b:Author>
      <b:Author>
        <b:NameList>
          <b:Person>
            <b:Last>Cordelia Bryan</b:Last>
            <b:First>Karen</b:First>
            <b:Middle>Clegg</b:Middle>
          </b:Person>
        </b:NameList>
      </b:Author>
      <b:Editor>
        <b:NameList>
          <b:Person>
            <b:Last>Bryan</b:Last>
            <b:First>Cordelia</b:First>
          </b:Person>
        </b:NameList>
      </b:Editor>
    </b:Author>
    <b:City>New York</b:City>
    <b:Publisher>University of Hertfordshire</b:Publisher>
    <b:YearAccessed>2020</b:YearAccessed>
    <b:MonthAccessed>july</b:MonthAccessed>
    <b:RefOrder>22</b:RefOrder>
  </b:Source>
</b:Sources>
</file>

<file path=customXml/itemProps1.xml><?xml version="1.0" encoding="utf-8"?>
<ds:datastoreItem xmlns:ds="http://schemas.openxmlformats.org/officeDocument/2006/customXml" ds:itemID="{B025C6CC-5B7B-4BE2-9853-91479B34225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4054</Words>
  <Characters>23114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Owusu</dc:creator>
  <cp:lastModifiedBy>Elizabeth Owusu</cp:lastModifiedBy>
  <cp:revision>2</cp:revision>
  <dcterms:created xsi:type="dcterms:W3CDTF">2020-08-30T16:09:00Z</dcterms:created>
  <dcterms:modified xsi:type="dcterms:W3CDTF">2020-08-30T16:09:00Z</dcterms:modified>
</cp:coreProperties>
</file>