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DA52492" w:rsidP="0B97EF83" w:rsidRDefault="0DA52492" w14:paraId="4EBCC8F5" w14:textId="1BE86FCB">
      <w:pPr>
        <w:rPr>
          <w:rFonts w:ascii="Calibri" w:hAnsi="Calibri" w:eastAsia="Calibri" w:cs="Calibri"/>
          <w:b w:val="0"/>
          <w:bCs w:val="0"/>
          <w:sz w:val="28"/>
          <w:szCs w:val="28"/>
          <w:u w:val="single"/>
        </w:rPr>
      </w:pPr>
      <w:r w:rsidRPr="0B97EF83" w:rsidR="764A3C80">
        <w:rPr>
          <w:rFonts w:ascii="Calibri" w:hAnsi="Calibri" w:eastAsia="Calibri" w:cs="Calibri"/>
          <w:b w:val="0"/>
          <w:bCs w:val="0"/>
          <w:sz w:val="28"/>
          <w:szCs w:val="28"/>
          <w:u w:val="single"/>
        </w:rPr>
        <w:t>Researching a topic</w:t>
      </w:r>
    </w:p>
    <w:p w:rsidR="00127DB7" w:rsidP="0B97EF83" w:rsidRDefault="7F5D79EF" w14:paraId="2C078E63" w14:textId="2FAEA88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0B97EF83" w:rsidR="30195B27">
        <w:rPr>
          <w:rFonts w:ascii="Calibri" w:hAnsi="Calibri" w:eastAsia="Calibri" w:cs="Calibri"/>
        </w:rPr>
        <w:t xml:space="preserve">My chosen topic was health and social </w:t>
      </w:r>
      <w:r w:rsidRPr="0B97EF83" w:rsidR="5A8E3D6E">
        <w:rPr>
          <w:rFonts w:ascii="Calibri" w:hAnsi="Calibri" w:eastAsia="Calibri" w:cs="Calibri"/>
        </w:rPr>
        <w:t>care. Health</w:t>
      </w:r>
      <w:r w:rsidRPr="0B97EF83" w:rsidR="30195B27">
        <w:rPr>
          <w:rFonts w:ascii="Calibri" w:hAnsi="Calibri" w:eastAsia="Calibri" w:cs="Calibri"/>
        </w:rPr>
        <w:t xml:space="preserve"> and social care </w:t>
      </w:r>
      <w:r w:rsidRPr="0B97EF83" w:rsidR="3FF17199">
        <w:rPr>
          <w:rFonts w:ascii="Calibri" w:hAnsi="Calibri" w:eastAsia="Calibri" w:cs="Calibri"/>
        </w:rPr>
        <w:t>include</w:t>
      </w:r>
      <w:r w:rsidRPr="0B97EF83" w:rsidR="30195B27">
        <w:rPr>
          <w:rFonts w:ascii="Calibri" w:hAnsi="Calibri" w:eastAsia="Calibri" w:cs="Calibri"/>
        </w:rPr>
        <w:t xml:space="preserve"> public</w:t>
      </w:r>
      <w:r w:rsidRPr="0B97EF83" w:rsidR="0F555E6A">
        <w:rPr>
          <w:rFonts w:ascii="Calibri" w:hAnsi="Calibri" w:eastAsia="Calibri" w:cs="Calibri"/>
        </w:rPr>
        <w:t xml:space="preserve">, private, </w:t>
      </w:r>
      <w:r w:rsidRPr="0B97EF83" w:rsidR="384E9478">
        <w:rPr>
          <w:rFonts w:ascii="Calibri" w:hAnsi="Calibri" w:eastAsia="Calibri" w:cs="Calibri"/>
        </w:rPr>
        <w:t>infrastructure,</w:t>
      </w:r>
      <w:r w:rsidRPr="0B97EF83" w:rsidR="0F555E6A">
        <w:rPr>
          <w:rFonts w:ascii="Calibri" w:hAnsi="Calibri" w:eastAsia="Calibri" w:cs="Calibri"/>
        </w:rPr>
        <w:t xml:space="preserve"> and care </w:t>
      </w:r>
      <w:r w:rsidRPr="0B97EF83" w:rsidR="6623A179">
        <w:rPr>
          <w:rFonts w:ascii="Calibri" w:hAnsi="Calibri" w:eastAsia="Calibri" w:cs="Calibri"/>
        </w:rPr>
        <w:t>provision. Occupations</w:t>
      </w:r>
      <w:r w:rsidRPr="0B97EF83" w:rsidR="29AC0293">
        <w:rPr>
          <w:rFonts w:ascii="Calibri" w:hAnsi="Calibri" w:eastAsia="Calibri" w:cs="Calibri"/>
        </w:rPr>
        <w:t xml:space="preserve"> such as social workers, counsellors, early workers, nurses,</w:t>
      </w:r>
      <w:r w:rsidRPr="0B97EF83" w:rsidR="74B3A0B3">
        <w:rPr>
          <w:rFonts w:ascii="Calibri" w:hAnsi="Calibri" w:eastAsia="Calibri" w:cs="Calibri"/>
        </w:rPr>
        <w:t xml:space="preserve"> </w:t>
      </w:r>
      <w:r w:rsidRPr="0B97EF83" w:rsidR="29AC0293">
        <w:rPr>
          <w:rFonts w:ascii="Calibri" w:hAnsi="Calibri" w:eastAsia="Calibri" w:cs="Calibri"/>
        </w:rPr>
        <w:t>doctors</w:t>
      </w:r>
      <w:r w:rsidRPr="0B97EF83" w:rsidR="4C041BDA">
        <w:rPr>
          <w:rFonts w:ascii="Calibri" w:hAnsi="Calibri" w:eastAsia="Calibri" w:cs="Calibri"/>
        </w:rPr>
        <w:t>,</w:t>
      </w:r>
      <w:r w:rsidRPr="0B97EF83" w:rsidR="6E505A01">
        <w:rPr>
          <w:rFonts w:ascii="Calibri" w:hAnsi="Calibri" w:eastAsia="Calibri" w:cs="Calibri"/>
        </w:rPr>
        <w:t xml:space="preserve"> </w:t>
      </w:r>
      <w:r w:rsidRPr="0B97EF83" w:rsidR="4C041BDA">
        <w:rPr>
          <w:rFonts w:ascii="Calibri" w:hAnsi="Calibri" w:eastAsia="Calibri" w:cs="Calibri"/>
        </w:rPr>
        <w:t>psychotherapist and early years workers, nurses, doctors,</w:t>
      </w:r>
      <w:r w:rsidRPr="0B97EF83" w:rsidR="10AA3615">
        <w:rPr>
          <w:rFonts w:ascii="Calibri" w:hAnsi="Calibri" w:eastAsia="Calibri" w:cs="Calibri"/>
        </w:rPr>
        <w:t xml:space="preserve"> </w:t>
      </w:r>
      <w:r w:rsidRPr="0B97EF83" w:rsidR="4C041BDA">
        <w:rPr>
          <w:rFonts w:ascii="Calibri" w:hAnsi="Calibri" w:eastAsia="Calibri" w:cs="Calibri"/>
        </w:rPr>
        <w:t>psychotherap</w:t>
      </w:r>
      <w:r w:rsidRPr="0B97EF83" w:rsidR="544A52A3">
        <w:rPr>
          <w:rFonts w:ascii="Calibri" w:hAnsi="Calibri" w:eastAsia="Calibri" w:cs="Calibri"/>
        </w:rPr>
        <w:t>ist and many more</w:t>
      </w:r>
      <w:r w:rsidR="0E2A2981">
        <w:rPr/>
        <w:t xml:space="preserve"> </w:t>
      </w:r>
      <w:r w:rsidR="0E2A2981">
        <w:rPr/>
        <w:t>(</w:t>
      </w:r>
      <w:r w:rsidRPr="0B97EF83" w:rsidR="0E2A298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Frederic</w:t>
      </w:r>
      <w:r w:rsidRPr="0B97EF83" w:rsidR="0E2A298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G,</w:t>
      </w:r>
      <w:r w:rsidRPr="0B97EF83" w:rsidR="560EDB9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Reamer </w:t>
      </w:r>
      <w:r w:rsidRPr="0B97EF83" w:rsidR="0E2A298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2018)</w:t>
      </w:r>
      <w:r w:rsidRPr="0B97EF83" w:rsidR="0AE0912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2B291535" w:rsidRDefault="2B291535" w14:paraId="6C468299" w14:textId="26B25903"/>
    <w:p w:rsidR="7CC64B02" w:rsidP="0B97EF83" w:rsidRDefault="7CC64B02" w14:paraId="05DE0732" w14:textId="5091342C">
      <w:pPr>
        <w:pStyle w:val="Normal"/>
      </w:pPr>
      <w:r w:rsidRPr="0B97EF83" w:rsidR="78DF67CF">
        <w:rPr>
          <w:rFonts w:ascii="Calibri" w:hAnsi="Calibri" w:eastAsia="Calibri" w:cs="Calibri"/>
        </w:rPr>
        <w:t>I beli</w:t>
      </w:r>
      <w:r w:rsidRPr="0B97EF83" w:rsidR="78DF67CF">
        <w:rPr>
          <w:rFonts w:ascii="Calibri" w:hAnsi="Calibri" w:eastAsia="Calibri" w:cs="Calibri"/>
        </w:rPr>
        <w:t>eve</w:t>
      </w:r>
      <w:r w:rsidRPr="0B97EF83" w:rsidR="78DF67CF">
        <w:rPr>
          <w:rFonts w:ascii="Calibri" w:hAnsi="Calibri" w:eastAsia="Calibri" w:cs="Calibri"/>
        </w:rPr>
        <w:t xml:space="preserve"> tha</w:t>
      </w:r>
      <w:r w:rsidRPr="0B97EF83" w:rsidR="78DF67CF">
        <w:rPr>
          <w:rFonts w:ascii="Calibri" w:hAnsi="Calibri" w:eastAsia="Calibri" w:cs="Calibri"/>
        </w:rPr>
        <w:t xml:space="preserve">t </w:t>
      </w:r>
      <w:r w:rsidRPr="0B97EF83" w:rsidR="466697F3">
        <w:rPr>
          <w:rFonts w:ascii="Calibri" w:hAnsi="Calibri" w:eastAsia="Calibri" w:cs="Calibri"/>
        </w:rPr>
        <w:t>the role of a social worker</w:t>
      </w:r>
      <w:r w:rsidRPr="0B97EF83" w:rsidR="466697F3">
        <w:rPr>
          <w:rFonts w:ascii="Calibri" w:hAnsi="Calibri" w:eastAsia="Calibri" w:cs="Calibri"/>
        </w:rPr>
        <w:t xml:space="preserve"> fits we</w:t>
      </w:r>
      <w:r w:rsidRPr="0B97EF83" w:rsidR="466697F3">
        <w:rPr>
          <w:rFonts w:ascii="Calibri" w:hAnsi="Calibri" w:eastAsia="Calibri" w:cs="Calibri"/>
        </w:rPr>
        <w:t>ll wi</w:t>
      </w:r>
      <w:r w:rsidRPr="0B97EF83" w:rsidR="466697F3">
        <w:rPr>
          <w:rFonts w:ascii="Calibri" w:hAnsi="Calibri" w:eastAsia="Calibri" w:cs="Calibri"/>
        </w:rPr>
        <w:t>th my personality</w:t>
      </w:r>
      <w:r w:rsidRPr="0B97EF83" w:rsidR="5E963C12">
        <w:rPr>
          <w:rFonts w:ascii="Calibri" w:hAnsi="Calibri" w:eastAsia="Calibri" w:cs="Calibri"/>
        </w:rPr>
        <w:t xml:space="preserve"> and </w:t>
      </w:r>
      <w:r w:rsidRPr="0B97EF83" w:rsidR="52FC1EE0">
        <w:rPr>
          <w:rFonts w:ascii="Calibri" w:hAnsi="Calibri" w:eastAsia="Calibri" w:cs="Calibri"/>
        </w:rPr>
        <w:t>qualities</w:t>
      </w:r>
      <w:r w:rsidR="4876EEFE">
        <w:rPr/>
        <w:t xml:space="preserve"> </w:t>
      </w:r>
      <w:r w:rsidRPr="0B97EF83" w:rsidR="4876EEFE">
        <w:rPr>
          <w:rFonts w:ascii="Times New Roman" w:hAnsi="Times New Roman" w:eastAsia="Times New Roman" w:cs="Times New Roman"/>
        </w:rPr>
        <w:t>(</w:t>
      </w:r>
      <w:r w:rsidRPr="0B97EF83" w:rsidR="26DEC46A">
        <w:rPr>
          <w:rFonts w:ascii="Times New Roman" w:hAnsi="Times New Roman" w:eastAsia="Times New Roman" w:cs="Times New Roman"/>
        </w:rPr>
        <w:t>Best, Darren</w:t>
      </w:r>
      <w:r w:rsidRPr="0B97EF83" w:rsidR="7CDED9C1">
        <w:rPr>
          <w:rFonts w:ascii="Times New Roman" w:hAnsi="Times New Roman" w:eastAsia="Times New Roman" w:cs="Times New Roman"/>
        </w:rPr>
        <w:t>,2020)</w:t>
      </w:r>
      <w:r w:rsidR="52FC1EE0">
        <w:rPr/>
        <w:t xml:space="preserve">. </w:t>
      </w:r>
      <w:r w:rsidRPr="0B97EF83" w:rsidR="52FC1EE0">
        <w:rPr>
          <w:rFonts w:ascii="Calibri" w:hAnsi="Calibri" w:eastAsia="Calibri" w:cs="Calibri"/>
        </w:rPr>
        <w:t>Through</w:t>
      </w:r>
      <w:r w:rsidRPr="0B97EF83" w:rsidR="5E963C12">
        <w:rPr>
          <w:rFonts w:ascii="Calibri" w:hAnsi="Calibri" w:eastAsia="Calibri" w:cs="Calibri"/>
        </w:rPr>
        <w:t xml:space="preserve"> researching </w:t>
      </w:r>
      <w:r w:rsidRPr="0B97EF83" w:rsidR="5E963C12">
        <w:rPr>
          <w:rFonts w:ascii="Calibri" w:hAnsi="Calibri" w:eastAsia="Calibri" w:cs="Calibri"/>
        </w:rPr>
        <w:t xml:space="preserve">I found that all the </w:t>
      </w:r>
      <w:r w:rsidRPr="0B97EF83" w:rsidR="5C5055A8">
        <w:rPr>
          <w:rFonts w:ascii="Calibri" w:hAnsi="Calibri" w:eastAsia="Calibri" w:cs="Calibri"/>
        </w:rPr>
        <w:t>values</w:t>
      </w:r>
      <w:r w:rsidRPr="0B97EF83" w:rsidR="5E963C12">
        <w:rPr>
          <w:rFonts w:ascii="Calibri" w:hAnsi="Calibri" w:eastAsia="Calibri" w:cs="Calibri"/>
        </w:rPr>
        <w:t xml:space="preserve"> and princi</w:t>
      </w:r>
      <w:r w:rsidRPr="0B97EF83" w:rsidR="0D228A37">
        <w:rPr>
          <w:rFonts w:ascii="Calibri" w:hAnsi="Calibri" w:eastAsia="Calibri" w:cs="Calibri"/>
        </w:rPr>
        <w:t>ples</w:t>
      </w:r>
      <w:r w:rsidRPr="0B97EF83" w:rsidR="0D228A37">
        <w:rPr>
          <w:rFonts w:ascii="Calibri" w:hAnsi="Calibri" w:eastAsia="Calibri" w:cs="Calibri"/>
        </w:rPr>
        <w:t xml:space="preserve"> </w:t>
      </w:r>
      <w:r w:rsidRPr="0B97EF83" w:rsidR="7632FA08">
        <w:rPr>
          <w:rFonts w:ascii="Calibri" w:hAnsi="Calibri" w:eastAsia="Calibri" w:cs="Calibri"/>
        </w:rPr>
        <w:t>aligned</w:t>
      </w:r>
      <w:r w:rsidRPr="0B97EF83" w:rsidR="0D228A37">
        <w:rPr>
          <w:rFonts w:ascii="Calibri" w:hAnsi="Calibri" w:eastAsia="Calibri" w:cs="Calibri"/>
        </w:rPr>
        <w:t xml:space="preserve"> with my </w:t>
      </w:r>
      <w:r w:rsidRPr="0B97EF83" w:rsidR="17A5C964">
        <w:rPr>
          <w:rFonts w:ascii="Calibri" w:hAnsi="Calibri" w:eastAsia="Calibri" w:cs="Calibri"/>
        </w:rPr>
        <w:t>character,</w:t>
      </w:r>
      <w:r w:rsidRPr="0B97EF83" w:rsidR="0D228A37">
        <w:rPr>
          <w:rFonts w:ascii="Calibri" w:hAnsi="Calibri" w:eastAsia="Calibri" w:cs="Calibri"/>
        </w:rPr>
        <w:t xml:space="preserve"> for example making sure I follow ethi</w:t>
      </w:r>
      <w:r w:rsidRPr="0B97EF83" w:rsidR="13119B47">
        <w:rPr>
          <w:rFonts w:ascii="Calibri" w:hAnsi="Calibri" w:eastAsia="Calibri" w:cs="Calibri"/>
        </w:rPr>
        <w:t>cal principles, adap</w:t>
      </w:r>
      <w:r w:rsidRPr="0B97EF83" w:rsidR="13119B47">
        <w:rPr>
          <w:rFonts w:ascii="Calibri" w:hAnsi="Calibri" w:eastAsia="Calibri" w:cs="Calibri"/>
        </w:rPr>
        <w:t xml:space="preserve">ting </w:t>
      </w:r>
      <w:r w:rsidRPr="0B97EF83" w:rsidR="13119B47">
        <w:rPr>
          <w:rFonts w:ascii="Calibri" w:hAnsi="Calibri" w:eastAsia="Calibri" w:cs="Calibri"/>
        </w:rPr>
        <w:t>to change</w:t>
      </w:r>
      <w:r w:rsidRPr="0B97EF83" w:rsidR="550ADD9A">
        <w:rPr>
          <w:rFonts w:ascii="Calibri" w:hAnsi="Calibri" w:eastAsia="Calibri" w:cs="Calibri"/>
        </w:rPr>
        <w:t>, and having</w:t>
      </w:r>
      <w:r w:rsidRPr="0B97EF83" w:rsidR="302DC982">
        <w:rPr>
          <w:rFonts w:ascii="Calibri" w:hAnsi="Calibri" w:eastAsia="Calibri" w:cs="Calibri"/>
        </w:rPr>
        <w:t xml:space="preserve"> to make ethical decisions</w:t>
      </w:r>
      <w:r w:rsidRPr="0B97EF83" w:rsidR="2C260554">
        <w:rPr>
          <w:rFonts w:ascii="Calibri" w:hAnsi="Calibri" w:eastAsia="Calibri" w:cs="Calibri"/>
        </w:rPr>
        <w:t xml:space="preserve"> </w:t>
      </w:r>
      <w:r w:rsidR="2C260554">
        <w:rPr/>
        <w:t>(</w:t>
      </w:r>
      <w:r w:rsidRPr="0B97EF83" w:rsidR="2C26055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Martin,2020</w:t>
      </w:r>
      <w:r w:rsidRPr="0B97EF83" w:rsidR="2C260554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</w:t>
      </w:r>
      <w:r w:rsidR="2C260554">
        <w:rPr/>
        <w:t xml:space="preserve"> </w:t>
      </w:r>
      <w:r w:rsidR="302DC982">
        <w:rPr/>
        <w:t>.</w:t>
      </w:r>
      <w:r w:rsidR="302DC982">
        <w:rPr/>
        <w:t xml:space="preserve"> </w:t>
      </w:r>
      <w:r w:rsidRPr="0B97EF83" w:rsidR="7863C26E">
        <w:rPr>
          <w:rFonts w:ascii="Calibri" w:hAnsi="Calibri" w:eastAsia="Calibri" w:cs="Calibri"/>
        </w:rPr>
        <w:t>To</w:t>
      </w:r>
      <w:r w:rsidRPr="0B97EF83" w:rsidR="302DC982">
        <w:rPr>
          <w:rFonts w:ascii="Calibri" w:hAnsi="Calibri" w:eastAsia="Calibri" w:cs="Calibri"/>
        </w:rPr>
        <w:t xml:space="preserve"> </w:t>
      </w:r>
      <w:r w:rsidRPr="0B97EF83" w:rsidR="091A4673">
        <w:rPr>
          <w:rFonts w:ascii="Calibri" w:hAnsi="Calibri" w:eastAsia="Calibri" w:cs="Calibri"/>
        </w:rPr>
        <w:t xml:space="preserve">fulfill </w:t>
      </w:r>
      <w:r w:rsidRPr="0B97EF83" w:rsidR="302DC982">
        <w:rPr>
          <w:rFonts w:ascii="Calibri" w:hAnsi="Calibri" w:eastAsia="Calibri" w:cs="Calibri"/>
        </w:rPr>
        <w:t xml:space="preserve">this </w:t>
      </w:r>
      <w:r w:rsidRPr="0B97EF83" w:rsidR="40EE0416">
        <w:rPr>
          <w:rFonts w:ascii="Calibri" w:hAnsi="Calibri" w:eastAsia="Calibri" w:cs="Calibri"/>
        </w:rPr>
        <w:t>role,</w:t>
      </w:r>
      <w:r w:rsidRPr="0B97EF83" w:rsidR="7255B6E4">
        <w:rPr>
          <w:rFonts w:ascii="Calibri" w:hAnsi="Calibri" w:eastAsia="Calibri" w:cs="Calibri"/>
        </w:rPr>
        <w:t xml:space="preserve"> you need</w:t>
      </w:r>
      <w:r w:rsidRPr="0B97EF83" w:rsidR="302DC982">
        <w:rPr>
          <w:rFonts w:ascii="Calibri" w:hAnsi="Calibri" w:eastAsia="Calibri" w:cs="Calibri"/>
        </w:rPr>
        <w:t xml:space="preserve"> </w:t>
      </w:r>
      <w:r w:rsidRPr="0B97EF83" w:rsidR="568A641F">
        <w:rPr>
          <w:rFonts w:ascii="Calibri" w:hAnsi="Calibri" w:eastAsia="Calibri" w:cs="Calibri"/>
        </w:rPr>
        <w:t>to be trustwor</w:t>
      </w:r>
      <w:r w:rsidRPr="0B97EF83" w:rsidR="568A641F">
        <w:rPr>
          <w:rFonts w:ascii="Calibri" w:hAnsi="Calibri" w:eastAsia="Calibri" w:cs="Calibri"/>
        </w:rPr>
        <w:t xml:space="preserve">thy. </w:t>
      </w:r>
      <w:r w:rsidRPr="0B97EF83" w:rsidR="568A641F">
        <w:rPr>
          <w:rFonts w:ascii="Calibri" w:hAnsi="Calibri" w:eastAsia="Calibri" w:cs="Calibri"/>
        </w:rPr>
        <w:t>There may be times</w:t>
      </w:r>
      <w:r w:rsidRPr="0B97EF83" w:rsidR="36154E31">
        <w:rPr>
          <w:rFonts w:ascii="Calibri" w:hAnsi="Calibri" w:eastAsia="Calibri" w:cs="Calibri"/>
        </w:rPr>
        <w:t xml:space="preserve"> when you </w:t>
      </w:r>
      <w:r w:rsidRPr="0B97EF83" w:rsidR="66EF05D1">
        <w:rPr>
          <w:rFonts w:ascii="Calibri" w:hAnsi="Calibri" w:eastAsia="Calibri" w:cs="Calibri"/>
        </w:rPr>
        <w:t>must</w:t>
      </w:r>
      <w:r w:rsidRPr="0B97EF83" w:rsidR="36154E31">
        <w:rPr>
          <w:rFonts w:ascii="Calibri" w:hAnsi="Calibri" w:eastAsia="Calibri" w:cs="Calibri"/>
        </w:rPr>
        <w:t xml:space="preserve"> write a statement </w:t>
      </w:r>
      <w:r w:rsidRPr="0B97EF83" w:rsidR="36154E31">
        <w:rPr>
          <w:rFonts w:ascii="Calibri" w:hAnsi="Calibri" w:eastAsia="Calibri" w:cs="Calibri"/>
        </w:rPr>
        <w:t>regarding</w:t>
      </w:r>
      <w:r w:rsidRPr="0B97EF83" w:rsidR="36154E31">
        <w:rPr>
          <w:rFonts w:ascii="Calibri" w:hAnsi="Calibri" w:eastAsia="Calibri" w:cs="Calibri"/>
        </w:rPr>
        <w:t xml:space="preserve"> </w:t>
      </w:r>
      <w:r w:rsidRPr="0B97EF83" w:rsidR="77E5D8E2">
        <w:rPr>
          <w:rFonts w:ascii="Calibri" w:hAnsi="Calibri" w:eastAsia="Calibri" w:cs="Calibri"/>
        </w:rPr>
        <w:t>clients</w:t>
      </w:r>
      <w:r w:rsidRPr="0B97EF83" w:rsidR="36154E31">
        <w:rPr>
          <w:rFonts w:ascii="Calibri" w:hAnsi="Calibri" w:eastAsia="Calibri" w:cs="Calibri"/>
        </w:rPr>
        <w:t xml:space="preserve"> and </w:t>
      </w:r>
      <w:r w:rsidRPr="0B97EF83" w:rsidR="393C3157">
        <w:rPr>
          <w:rFonts w:ascii="Calibri" w:hAnsi="Calibri" w:eastAsia="Calibri" w:cs="Calibri"/>
        </w:rPr>
        <w:t>colle</w:t>
      </w:r>
      <w:r w:rsidRPr="0B97EF83" w:rsidR="393C3157">
        <w:rPr>
          <w:rFonts w:ascii="Calibri" w:hAnsi="Calibri" w:eastAsia="Calibri" w:cs="Calibri"/>
        </w:rPr>
        <w:t>agues,</w:t>
      </w:r>
      <w:r w:rsidRPr="0B97EF83" w:rsidR="36154E31">
        <w:rPr>
          <w:rFonts w:ascii="Calibri" w:hAnsi="Calibri" w:eastAsia="Calibri" w:cs="Calibri"/>
        </w:rPr>
        <w:t xml:space="preserve"> and they </w:t>
      </w:r>
      <w:r w:rsidRPr="0B97EF83" w:rsidR="7CC219C1">
        <w:rPr>
          <w:rFonts w:ascii="Calibri" w:hAnsi="Calibri" w:eastAsia="Calibri" w:cs="Calibri"/>
        </w:rPr>
        <w:t>must</w:t>
      </w:r>
      <w:r w:rsidRPr="0B97EF83" w:rsidR="36154E31">
        <w:rPr>
          <w:rFonts w:ascii="Calibri" w:hAnsi="Calibri" w:eastAsia="Calibri" w:cs="Calibri"/>
        </w:rPr>
        <w:t xml:space="preserve"> be</w:t>
      </w:r>
      <w:r w:rsidRPr="0B97EF83" w:rsidR="204407D1">
        <w:rPr>
          <w:rFonts w:ascii="Calibri" w:hAnsi="Calibri" w:eastAsia="Calibri" w:cs="Calibri"/>
        </w:rPr>
        <w:t xml:space="preserve"> truthful. </w:t>
      </w:r>
      <w:r w:rsidRPr="0B97EF83" w:rsidR="204407D1">
        <w:rPr>
          <w:rFonts w:ascii="Calibri" w:hAnsi="Calibri" w:eastAsia="Calibri" w:cs="Calibri"/>
        </w:rPr>
        <w:t xml:space="preserve">This </w:t>
      </w:r>
      <w:r w:rsidRPr="0B97EF83" w:rsidR="204407D1">
        <w:rPr>
          <w:rFonts w:ascii="Calibri" w:hAnsi="Calibri" w:eastAsia="Calibri" w:cs="Calibri"/>
        </w:rPr>
        <w:t>aligns with how I am as a person. My friends would describe m</w:t>
      </w:r>
      <w:r w:rsidRPr="0B97EF83" w:rsidR="12EE6C03">
        <w:rPr>
          <w:rFonts w:ascii="Calibri" w:hAnsi="Calibri" w:eastAsia="Calibri" w:cs="Calibri"/>
        </w:rPr>
        <w:t xml:space="preserve">e as </w:t>
      </w:r>
      <w:r w:rsidRPr="0B97EF83" w:rsidR="51250C84">
        <w:rPr>
          <w:rFonts w:ascii="Calibri" w:hAnsi="Calibri" w:eastAsia="Calibri" w:cs="Calibri"/>
        </w:rPr>
        <w:t>loyal (</w:t>
      </w:r>
      <w:r w:rsidRPr="0B97EF83" w:rsidR="1957E6D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BASW,2021)</w:t>
      </w:r>
      <w:r w:rsidR="12EE6C03">
        <w:rPr/>
        <w:t>.</w:t>
      </w:r>
    </w:p>
    <w:p w:rsidR="2B291535" w:rsidRDefault="2B291535" w14:paraId="654FEA10" w14:textId="2A115D99"/>
    <w:p w:rsidR="069B4E41" w:rsidP="0B97EF83" w:rsidRDefault="069B4E41" w14:paraId="752C8C98" w14:textId="0DC59EC0">
      <w:pPr>
        <w:pStyle w:val="Normal"/>
      </w:pPr>
      <w:r w:rsidRPr="0B97EF83" w:rsidR="297DA126">
        <w:rPr>
          <w:rFonts w:ascii="Calibri" w:hAnsi="Calibri" w:eastAsia="Calibri" w:cs="Calibri"/>
        </w:rPr>
        <w:t xml:space="preserve">I have chosen to use John </w:t>
      </w:r>
      <w:r w:rsidRPr="0B97EF83" w:rsidR="46B16BB4">
        <w:rPr>
          <w:rFonts w:ascii="Calibri" w:hAnsi="Calibri" w:eastAsia="Calibri" w:cs="Calibri"/>
        </w:rPr>
        <w:t>Driscoll's</w:t>
      </w:r>
      <w:r w:rsidRPr="0B97EF83" w:rsidR="297DA126">
        <w:rPr>
          <w:rFonts w:ascii="Calibri" w:hAnsi="Calibri" w:eastAsia="Calibri" w:cs="Calibri"/>
        </w:rPr>
        <w:t xml:space="preserve"> reflective model to </w:t>
      </w:r>
      <w:r w:rsidRPr="0B97EF83" w:rsidR="7882C589">
        <w:rPr>
          <w:rFonts w:ascii="Calibri" w:hAnsi="Calibri" w:eastAsia="Calibri" w:cs="Calibri"/>
        </w:rPr>
        <w:t>Analise</w:t>
      </w:r>
      <w:r w:rsidRPr="0B97EF83" w:rsidR="297DA126">
        <w:rPr>
          <w:rFonts w:ascii="Calibri" w:hAnsi="Calibri" w:eastAsia="Calibri" w:cs="Calibri"/>
        </w:rPr>
        <w:t xml:space="preserve"> my work. </w:t>
      </w:r>
      <w:r w:rsidRPr="0B97EF83" w:rsidR="522240AA">
        <w:rPr>
          <w:rFonts w:ascii="Calibri" w:hAnsi="Calibri" w:eastAsia="Calibri" w:cs="Calibri"/>
        </w:rPr>
        <w:t xml:space="preserve">This is </w:t>
      </w:r>
      <w:r w:rsidRPr="0B97EF83" w:rsidR="408F09BC">
        <w:rPr>
          <w:rFonts w:ascii="Calibri" w:hAnsi="Calibri" w:eastAsia="Calibri" w:cs="Calibri"/>
        </w:rPr>
        <w:t>a perfect</w:t>
      </w:r>
      <w:r w:rsidRPr="0B97EF83" w:rsidR="522240AA">
        <w:rPr>
          <w:rFonts w:ascii="Calibri" w:hAnsi="Calibri" w:eastAsia="Calibri" w:cs="Calibri"/>
        </w:rPr>
        <w:t xml:space="preserve"> </w:t>
      </w:r>
      <w:r w:rsidRPr="0B97EF83" w:rsidR="59582CBA">
        <w:rPr>
          <w:rFonts w:ascii="Calibri" w:hAnsi="Calibri" w:eastAsia="Calibri" w:cs="Calibri"/>
        </w:rPr>
        <w:t>guide</w:t>
      </w:r>
      <w:r w:rsidRPr="0B97EF83" w:rsidR="522240AA">
        <w:rPr>
          <w:rFonts w:ascii="Calibri" w:hAnsi="Calibri" w:eastAsia="Calibri" w:cs="Calibri"/>
        </w:rPr>
        <w:t xml:space="preserve"> to follow when reviewing the work you have done</w:t>
      </w:r>
      <w:r w:rsidRPr="0B97EF83" w:rsidR="1FD108B7">
        <w:rPr>
          <w:rFonts w:ascii="Calibri" w:hAnsi="Calibri" w:eastAsia="Calibri" w:cs="Calibri"/>
        </w:rPr>
        <w:t xml:space="preserve"> </w:t>
      </w:r>
      <w:r w:rsidR="095FE8CD">
        <w:rPr/>
        <w:t>(</w:t>
      </w:r>
      <w:r w:rsidRPr="0B97EF83" w:rsidR="095FE8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Greene,2024</w:t>
      </w:r>
      <w:r w:rsidRPr="0B97EF83" w:rsidR="095FE8CD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).</w:t>
      </w:r>
      <w:r w:rsidRPr="0B97EF83" w:rsidR="522240AA">
        <w:rPr>
          <w:rFonts w:ascii="Calibri" w:hAnsi="Calibri" w:eastAsia="Calibri" w:cs="Calibri"/>
        </w:rPr>
        <w:t>John</w:t>
      </w:r>
      <w:r w:rsidRPr="0B97EF83" w:rsidR="522240AA">
        <w:rPr>
          <w:rFonts w:ascii="Calibri" w:hAnsi="Calibri" w:eastAsia="Calibri" w:cs="Calibri"/>
        </w:rPr>
        <w:t xml:space="preserve"> </w:t>
      </w:r>
      <w:r w:rsidRPr="0B97EF83" w:rsidR="63037C72">
        <w:rPr>
          <w:rFonts w:ascii="Calibri" w:hAnsi="Calibri" w:eastAsia="Calibri" w:cs="Calibri"/>
        </w:rPr>
        <w:t>Driscoll's</w:t>
      </w:r>
      <w:r w:rsidRPr="0B97EF83" w:rsidR="522240AA">
        <w:rPr>
          <w:rFonts w:ascii="Calibri" w:hAnsi="Calibri" w:eastAsia="Calibri" w:cs="Calibri"/>
        </w:rPr>
        <w:t xml:space="preserve"> </w:t>
      </w:r>
      <w:r w:rsidRPr="0B97EF83" w:rsidR="7165BA8D">
        <w:rPr>
          <w:rFonts w:ascii="Calibri" w:hAnsi="Calibri" w:eastAsia="Calibri" w:cs="Calibri"/>
        </w:rPr>
        <w:t>analyses reflection</w:t>
      </w:r>
      <w:r w:rsidRPr="0B97EF83" w:rsidR="522240AA">
        <w:rPr>
          <w:rFonts w:ascii="Calibri" w:hAnsi="Calibri" w:eastAsia="Calibri" w:cs="Calibri"/>
        </w:rPr>
        <w:t xml:space="preserve"> by </w:t>
      </w:r>
      <w:r w:rsidRPr="0B97EF83" w:rsidR="75DBAE8E">
        <w:rPr>
          <w:rFonts w:ascii="Calibri" w:hAnsi="Calibri" w:eastAsia="Calibri" w:cs="Calibri"/>
        </w:rPr>
        <w:t xml:space="preserve">using three </w:t>
      </w:r>
      <w:r w:rsidRPr="0B97EF83" w:rsidR="0C91549C">
        <w:rPr>
          <w:rFonts w:ascii="Calibri" w:hAnsi="Calibri" w:eastAsia="Calibri" w:cs="Calibri"/>
        </w:rPr>
        <w:t xml:space="preserve">thought </w:t>
      </w:r>
      <w:r w:rsidRPr="0B97EF83" w:rsidR="204F9C40">
        <w:rPr>
          <w:rFonts w:ascii="Calibri" w:hAnsi="Calibri" w:eastAsia="Calibri" w:cs="Calibri"/>
        </w:rPr>
        <w:t>processes, what</w:t>
      </w:r>
      <w:r w:rsidRPr="0B97EF83" w:rsidR="75DBAE8E">
        <w:rPr>
          <w:rFonts w:ascii="Calibri" w:hAnsi="Calibri" w:eastAsia="Calibri" w:cs="Calibri"/>
        </w:rPr>
        <w:t xml:space="preserve">, so what and what now this was created </w:t>
      </w:r>
      <w:r w:rsidRPr="0B97EF83" w:rsidR="606E0233">
        <w:rPr>
          <w:rFonts w:ascii="Calibri" w:hAnsi="Calibri" w:eastAsia="Calibri" w:cs="Calibri"/>
        </w:rPr>
        <w:t>in 1970 by Terry Borton</w:t>
      </w:r>
      <w:r w:rsidR="0DE72241">
        <w:rPr/>
        <w:t xml:space="preserve"> (</w:t>
      </w:r>
      <w:r w:rsidRPr="0B97EF83" w:rsidR="0DE7224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Johns,2013)</w:t>
      </w:r>
    </w:p>
    <w:p w:rsidR="2B291535" w:rsidRDefault="2B291535" w14:paraId="55BD503B" w14:textId="262EA365"/>
    <w:p w:rsidR="15595D13" w:rsidP="0B97EF83" w:rsidRDefault="15595D13" w14:paraId="47E95CE2" w14:textId="52DB8BFD">
      <w:pPr>
        <w:rPr>
          <w:rFonts w:ascii="Calibri" w:hAnsi="Calibri" w:eastAsia="Calibri" w:cs="Calibri"/>
        </w:rPr>
      </w:pPr>
      <w:r w:rsidRPr="0B97EF83" w:rsidR="57E8B928">
        <w:rPr>
          <w:rFonts w:ascii="Calibri" w:hAnsi="Calibri" w:eastAsia="Calibri" w:cs="Calibri"/>
        </w:rPr>
        <w:t xml:space="preserve">The task was to create a power point presentation </w:t>
      </w:r>
      <w:r w:rsidRPr="0B97EF83" w:rsidR="762ACEAB">
        <w:rPr>
          <w:rFonts w:ascii="Calibri" w:hAnsi="Calibri" w:eastAsia="Calibri" w:cs="Calibri"/>
        </w:rPr>
        <w:t xml:space="preserve">describing a role within the healthcare sector. </w:t>
      </w:r>
      <w:r w:rsidRPr="0B97EF83" w:rsidR="762ACEAB">
        <w:rPr>
          <w:rFonts w:ascii="Calibri" w:hAnsi="Calibri" w:eastAsia="Calibri" w:cs="Calibri"/>
        </w:rPr>
        <w:t xml:space="preserve">We needed to talk about the skills needed </w:t>
      </w:r>
      <w:r w:rsidRPr="0B97EF83" w:rsidR="0FB2B8A2">
        <w:rPr>
          <w:rFonts w:ascii="Calibri" w:hAnsi="Calibri" w:eastAsia="Calibri" w:cs="Calibri"/>
        </w:rPr>
        <w:t xml:space="preserve">to do this role and why they are essential for this </w:t>
      </w:r>
      <w:r w:rsidRPr="0B97EF83" w:rsidR="46C48CA6">
        <w:rPr>
          <w:rFonts w:ascii="Calibri" w:hAnsi="Calibri" w:eastAsia="Calibri" w:cs="Calibri"/>
        </w:rPr>
        <w:t>role</w:t>
      </w:r>
      <w:r w:rsidRPr="0B97EF83" w:rsidR="0FB2B8A2">
        <w:rPr>
          <w:rFonts w:ascii="Calibri" w:hAnsi="Calibri" w:eastAsia="Calibri" w:cs="Calibri"/>
        </w:rPr>
        <w:t xml:space="preserve">. </w:t>
      </w:r>
    </w:p>
    <w:p w:rsidR="2B291535" w:rsidP="0B97EF83" w:rsidRDefault="2B291535" w14:paraId="1C9B0191" w14:textId="09FB475C">
      <w:pPr>
        <w:rPr>
          <w:rFonts w:ascii="Calibri" w:hAnsi="Calibri" w:eastAsia="Calibri" w:cs="Calibri"/>
        </w:rPr>
      </w:pPr>
    </w:p>
    <w:p w:rsidR="6B788CD6" w:rsidP="0B97EF83" w:rsidRDefault="6B788CD6" w14:paraId="183E1BEF" w14:textId="3146B9A1">
      <w:pPr>
        <w:rPr>
          <w:rFonts w:ascii="Calibri" w:hAnsi="Calibri" w:eastAsia="Calibri" w:cs="Calibri"/>
        </w:rPr>
      </w:pPr>
      <w:r w:rsidRPr="0B97EF83" w:rsidR="483526D0">
        <w:rPr>
          <w:rFonts w:ascii="Calibri" w:hAnsi="Calibri" w:eastAsia="Calibri" w:cs="Calibri"/>
        </w:rPr>
        <w:t>Reflecting</w:t>
      </w:r>
      <w:r w:rsidRPr="0B97EF83" w:rsidR="2A1CBF11">
        <w:rPr>
          <w:rFonts w:ascii="Calibri" w:hAnsi="Calibri" w:eastAsia="Calibri" w:cs="Calibri"/>
        </w:rPr>
        <w:t xml:space="preserve"> on that experience, I felt like I </w:t>
      </w:r>
      <w:r w:rsidRPr="0B97EF83" w:rsidR="2D9FB82F">
        <w:rPr>
          <w:rFonts w:ascii="Calibri" w:hAnsi="Calibri" w:eastAsia="Calibri" w:cs="Calibri"/>
        </w:rPr>
        <w:t>didn'</w:t>
      </w:r>
      <w:r w:rsidRPr="0B97EF83" w:rsidR="2D9FB82F">
        <w:rPr>
          <w:rFonts w:ascii="Calibri" w:hAnsi="Calibri" w:eastAsia="Calibri" w:cs="Calibri"/>
        </w:rPr>
        <w:t>t</w:t>
      </w:r>
      <w:r w:rsidRPr="0B97EF83" w:rsidR="2A1CBF11">
        <w:rPr>
          <w:rFonts w:ascii="Calibri" w:hAnsi="Calibri" w:eastAsia="Calibri" w:cs="Calibri"/>
        </w:rPr>
        <w:t xml:space="preserve"> giv</w:t>
      </w:r>
      <w:r w:rsidRPr="0B97EF83" w:rsidR="2A1CBF11">
        <w:rPr>
          <w:rFonts w:ascii="Calibri" w:hAnsi="Calibri" w:eastAsia="Calibri" w:cs="Calibri"/>
        </w:rPr>
        <w:t>e myself enough time to complete this task.</w:t>
      </w:r>
      <w:r w:rsidRPr="0B97EF83" w:rsidR="5AC9F346">
        <w:rPr>
          <w:rFonts w:ascii="Calibri" w:hAnsi="Calibri" w:eastAsia="Calibri" w:cs="Calibri"/>
        </w:rPr>
        <w:t xml:space="preserve"> The most </w:t>
      </w:r>
      <w:r w:rsidRPr="0B97EF83" w:rsidR="4342A063">
        <w:rPr>
          <w:rFonts w:ascii="Calibri" w:hAnsi="Calibri" w:eastAsia="Calibri" w:cs="Calibri"/>
        </w:rPr>
        <w:t>significant</w:t>
      </w:r>
      <w:r w:rsidRPr="0B97EF83" w:rsidR="5AC9F346">
        <w:rPr>
          <w:rFonts w:ascii="Calibri" w:hAnsi="Calibri" w:eastAsia="Calibri" w:cs="Calibri"/>
        </w:rPr>
        <w:t xml:space="preserve"> part of my presentation was the </w:t>
      </w:r>
      <w:r w:rsidRPr="0B97EF83" w:rsidR="6B72B39F">
        <w:rPr>
          <w:rFonts w:ascii="Calibri" w:hAnsi="Calibri" w:eastAsia="Calibri" w:cs="Calibri"/>
        </w:rPr>
        <w:t>research</w:t>
      </w:r>
      <w:r w:rsidRPr="0B97EF83" w:rsidR="5AC9F346">
        <w:rPr>
          <w:rFonts w:ascii="Calibri" w:hAnsi="Calibri" w:eastAsia="Calibri" w:cs="Calibri"/>
        </w:rPr>
        <w:t xml:space="preserve"> and so without doing enough </w:t>
      </w:r>
      <w:r w:rsidRPr="0B97EF83" w:rsidR="3F2D0293">
        <w:rPr>
          <w:rFonts w:ascii="Calibri" w:hAnsi="Calibri" w:eastAsia="Calibri" w:cs="Calibri"/>
        </w:rPr>
        <w:t>research</w:t>
      </w:r>
      <w:r w:rsidRPr="0B97EF83" w:rsidR="5AC9F346">
        <w:rPr>
          <w:rFonts w:ascii="Calibri" w:hAnsi="Calibri" w:eastAsia="Calibri" w:cs="Calibri"/>
        </w:rPr>
        <w:t xml:space="preserve"> </w:t>
      </w:r>
      <w:r w:rsidRPr="0B97EF83" w:rsidR="014DFB38">
        <w:rPr>
          <w:rFonts w:ascii="Calibri" w:hAnsi="Calibri" w:eastAsia="Calibri" w:cs="Calibri"/>
        </w:rPr>
        <w:t>it's</w:t>
      </w:r>
      <w:r w:rsidRPr="0B97EF83" w:rsidR="5AC9F346">
        <w:rPr>
          <w:rFonts w:ascii="Calibri" w:hAnsi="Calibri" w:eastAsia="Calibri" w:cs="Calibri"/>
        </w:rPr>
        <w:t xml:space="preserve"> imp</w:t>
      </w:r>
      <w:r w:rsidRPr="0B97EF83" w:rsidR="5AC9F346">
        <w:rPr>
          <w:rFonts w:ascii="Calibri" w:hAnsi="Calibri" w:eastAsia="Calibri" w:cs="Calibri"/>
        </w:rPr>
        <w:t>ossible to have the best outcome</w:t>
      </w:r>
      <w:r w:rsidRPr="0B97EF83" w:rsidR="2DF3CB92">
        <w:rPr>
          <w:rFonts w:ascii="Calibri" w:hAnsi="Calibri" w:eastAsia="Calibri" w:cs="Calibri"/>
        </w:rPr>
        <w:t xml:space="preserve"> for my </w:t>
      </w:r>
      <w:r w:rsidRPr="0B97EF83" w:rsidR="48D6CF72">
        <w:rPr>
          <w:rFonts w:ascii="Calibri" w:hAnsi="Calibri" w:eastAsia="Calibri" w:cs="Calibri"/>
        </w:rPr>
        <w:t>presentation</w:t>
      </w:r>
      <w:r w:rsidRPr="0B97EF83" w:rsidR="2DF3CB92">
        <w:rPr>
          <w:rFonts w:ascii="Calibri" w:hAnsi="Calibri" w:eastAsia="Calibri" w:cs="Calibri"/>
        </w:rPr>
        <w:t xml:space="preserve">. </w:t>
      </w:r>
    </w:p>
    <w:p w:rsidR="568B20CF" w:rsidP="0B97EF83" w:rsidRDefault="568B20CF" w14:paraId="74ECA70C" w14:textId="00550D0D">
      <w:pPr>
        <w:rPr>
          <w:rFonts w:ascii="Calibri" w:hAnsi="Calibri" w:eastAsia="Calibri" w:cs="Calibri"/>
        </w:rPr>
      </w:pPr>
      <w:r w:rsidRPr="0B97EF83" w:rsidR="3B8DB721">
        <w:rPr>
          <w:rFonts w:ascii="Calibri" w:hAnsi="Calibri" w:eastAsia="Calibri" w:cs="Calibri"/>
        </w:rPr>
        <w:t xml:space="preserve">My experience </w:t>
      </w:r>
      <w:r w:rsidRPr="0B97EF83" w:rsidR="4CB9E3CE">
        <w:rPr>
          <w:rFonts w:ascii="Calibri" w:hAnsi="Calibri" w:eastAsia="Calibri" w:cs="Calibri"/>
        </w:rPr>
        <w:t>was not</w:t>
      </w:r>
      <w:r w:rsidRPr="0B97EF83" w:rsidR="3B8DB721">
        <w:rPr>
          <w:rFonts w:ascii="Calibri" w:hAnsi="Calibri" w:eastAsia="Calibri" w:cs="Calibri"/>
        </w:rPr>
        <w:t xml:space="preserve"> the </w:t>
      </w:r>
      <w:r w:rsidRPr="0B97EF83" w:rsidR="757873DB">
        <w:rPr>
          <w:rFonts w:ascii="Calibri" w:hAnsi="Calibri" w:eastAsia="Calibri" w:cs="Calibri"/>
        </w:rPr>
        <w:t>best;</w:t>
      </w:r>
      <w:r w:rsidRPr="0B97EF83" w:rsidR="3B8DB721">
        <w:rPr>
          <w:rFonts w:ascii="Calibri" w:hAnsi="Calibri" w:eastAsia="Calibri" w:cs="Calibri"/>
        </w:rPr>
        <w:t xml:space="preserve"> I felt like I did</w:t>
      </w:r>
      <w:r w:rsidRPr="0B97EF83" w:rsidR="0FD9ECB9">
        <w:rPr>
          <w:rFonts w:ascii="Calibri" w:hAnsi="Calibri" w:eastAsia="Calibri" w:cs="Calibri"/>
        </w:rPr>
        <w:t xml:space="preserve"> </w:t>
      </w:r>
      <w:r w:rsidRPr="0B97EF83" w:rsidR="3B8DB721">
        <w:rPr>
          <w:rFonts w:ascii="Calibri" w:hAnsi="Calibri" w:eastAsia="Calibri" w:cs="Calibri"/>
        </w:rPr>
        <w:t>n</w:t>
      </w:r>
      <w:r w:rsidRPr="0B97EF83" w:rsidR="483ACA9F">
        <w:rPr>
          <w:rFonts w:ascii="Calibri" w:hAnsi="Calibri" w:eastAsia="Calibri" w:cs="Calibri"/>
        </w:rPr>
        <w:t>o</w:t>
      </w:r>
      <w:r w:rsidRPr="0B97EF83" w:rsidR="3B8DB721">
        <w:rPr>
          <w:rFonts w:ascii="Calibri" w:hAnsi="Calibri" w:eastAsia="Calibri" w:cs="Calibri"/>
        </w:rPr>
        <w:t xml:space="preserve">t use enough resources to complete my task. </w:t>
      </w:r>
      <w:r w:rsidRPr="0B97EF83" w:rsidR="123E743F">
        <w:rPr>
          <w:rFonts w:ascii="Calibri" w:hAnsi="Calibri" w:eastAsia="Calibri" w:cs="Calibri"/>
        </w:rPr>
        <w:t xml:space="preserve">As this was my first </w:t>
      </w:r>
      <w:r w:rsidRPr="0B97EF83" w:rsidR="1CBE065E">
        <w:rPr>
          <w:rFonts w:ascii="Calibri" w:hAnsi="Calibri" w:eastAsia="Calibri" w:cs="Calibri"/>
        </w:rPr>
        <w:t>task,</w:t>
      </w:r>
      <w:r w:rsidRPr="0B97EF83" w:rsidR="123E743F">
        <w:rPr>
          <w:rFonts w:ascii="Calibri" w:hAnsi="Calibri" w:eastAsia="Calibri" w:cs="Calibri"/>
        </w:rPr>
        <w:t xml:space="preserve"> I found it difficult, </w:t>
      </w:r>
      <w:r w:rsidRPr="0B97EF83" w:rsidR="1678535E">
        <w:rPr>
          <w:rFonts w:ascii="Calibri" w:hAnsi="Calibri" w:eastAsia="Calibri" w:cs="Calibri"/>
        </w:rPr>
        <w:t>Challenges</w:t>
      </w:r>
      <w:r w:rsidRPr="0B97EF83" w:rsidR="123E743F">
        <w:rPr>
          <w:rFonts w:ascii="Calibri" w:hAnsi="Calibri" w:eastAsia="Calibri" w:cs="Calibri"/>
        </w:rPr>
        <w:t xml:space="preserve"> such as not being in education for so long </w:t>
      </w:r>
      <w:r w:rsidRPr="0B97EF83" w:rsidR="08CFCCD2">
        <w:rPr>
          <w:rFonts w:ascii="Calibri" w:hAnsi="Calibri" w:eastAsia="Calibri" w:cs="Calibri"/>
        </w:rPr>
        <w:t>affected</w:t>
      </w:r>
      <w:r w:rsidRPr="0B97EF83" w:rsidR="51DCE72B">
        <w:rPr>
          <w:rFonts w:ascii="Calibri" w:hAnsi="Calibri" w:eastAsia="Calibri" w:cs="Calibri"/>
        </w:rPr>
        <w:t xml:space="preserve"> my outcome.</w:t>
      </w:r>
    </w:p>
    <w:p w:rsidR="03A643FC" w:rsidP="0B97EF83" w:rsidRDefault="03A643FC" w14:paraId="5334479B" w14:textId="33A8AFF6">
      <w:pPr>
        <w:rPr>
          <w:rFonts w:ascii="Calibri" w:hAnsi="Calibri" w:eastAsia="Calibri" w:cs="Calibri"/>
        </w:rPr>
      </w:pPr>
      <w:r w:rsidRPr="0B97EF83" w:rsidR="75E25DA5">
        <w:rPr>
          <w:rFonts w:ascii="Calibri" w:hAnsi="Calibri" w:eastAsia="Calibri" w:cs="Calibri"/>
        </w:rPr>
        <w:t xml:space="preserve">I chose </w:t>
      </w:r>
      <w:r w:rsidRPr="0B97EF83" w:rsidR="37C05CEF">
        <w:rPr>
          <w:rFonts w:ascii="Calibri" w:hAnsi="Calibri" w:eastAsia="Calibri" w:cs="Calibri"/>
        </w:rPr>
        <w:t>this role</w:t>
      </w:r>
      <w:r w:rsidRPr="0B97EF83" w:rsidR="75E25DA5">
        <w:rPr>
          <w:rFonts w:ascii="Calibri" w:hAnsi="Calibri" w:eastAsia="Calibri" w:cs="Calibri"/>
        </w:rPr>
        <w:t xml:space="preserve"> because I wanted to know more information about the role and see if t</w:t>
      </w:r>
      <w:r w:rsidRPr="0B97EF83" w:rsidR="10F96AF5">
        <w:rPr>
          <w:rFonts w:ascii="Calibri" w:hAnsi="Calibri" w:eastAsia="Calibri" w:cs="Calibri"/>
        </w:rPr>
        <w:t xml:space="preserve">he </w:t>
      </w:r>
      <w:r w:rsidRPr="0B97EF83" w:rsidR="038932EE">
        <w:rPr>
          <w:rFonts w:ascii="Calibri" w:hAnsi="Calibri" w:eastAsia="Calibri" w:cs="Calibri"/>
        </w:rPr>
        <w:t>qualities</w:t>
      </w:r>
      <w:r w:rsidRPr="0B97EF83" w:rsidR="10F96AF5">
        <w:rPr>
          <w:rFonts w:ascii="Calibri" w:hAnsi="Calibri" w:eastAsia="Calibri" w:cs="Calibri"/>
        </w:rPr>
        <w:t xml:space="preserve"> and characteristics </w:t>
      </w:r>
      <w:r w:rsidRPr="0B97EF83" w:rsidR="220914D6">
        <w:rPr>
          <w:rFonts w:ascii="Calibri" w:hAnsi="Calibri" w:eastAsia="Calibri" w:cs="Calibri"/>
        </w:rPr>
        <w:t>align</w:t>
      </w:r>
      <w:r w:rsidRPr="0B97EF83" w:rsidR="10F96AF5">
        <w:rPr>
          <w:rFonts w:ascii="Calibri" w:hAnsi="Calibri" w:eastAsia="Calibri" w:cs="Calibri"/>
        </w:rPr>
        <w:t xml:space="preserve"> with myself</w:t>
      </w:r>
      <w:r w:rsidRPr="0B97EF83" w:rsidR="37AD2B70">
        <w:rPr>
          <w:rFonts w:ascii="Calibri" w:hAnsi="Calibri" w:eastAsia="Calibri" w:cs="Calibri"/>
        </w:rPr>
        <w:t xml:space="preserve"> and to see if this is something that I want to do long term.</w:t>
      </w:r>
    </w:p>
    <w:p w:rsidR="2B291535" w:rsidRDefault="2B291535" w14:paraId="543FBE27" w14:textId="6C318115"/>
    <w:p w:rsidR="2E2614C3" w:rsidP="0B97EF83" w:rsidRDefault="2E2614C3" w14:paraId="4E65C6D8" w14:textId="3364BAB1">
      <w:pPr>
        <w:rPr>
          <w:rFonts w:ascii="Calibri" w:hAnsi="Calibri" w:eastAsia="Calibri" w:cs="Calibri"/>
        </w:rPr>
      </w:pPr>
      <w:r w:rsidRPr="0B97EF83" w:rsidR="51DCE72B">
        <w:rPr>
          <w:rFonts w:ascii="Calibri" w:hAnsi="Calibri" w:eastAsia="Calibri" w:cs="Calibri"/>
        </w:rPr>
        <w:t xml:space="preserve">Going </w:t>
      </w:r>
      <w:r w:rsidRPr="0B97EF83" w:rsidR="42FAA4E4">
        <w:rPr>
          <w:rFonts w:ascii="Calibri" w:hAnsi="Calibri" w:eastAsia="Calibri" w:cs="Calibri"/>
        </w:rPr>
        <w:t>forward</w:t>
      </w:r>
      <w:r w:rsidRPr="0B97EF83" w:rsidR="42FAA4E4">
        <w:rPr>
          <w:rFonts w:ascii="Calibri" w:hAnsi="Calibri" w:eastAsia="Calibri" w:cs="Calibri"/>
        </w:rPr>
        <w:t>,</w:t>
      </w:r>
      <w:r w:rsidRPr="0B97EF83" w:rsidR="51DCE72B">
        <w:rPr>
          <w:rFonts w:ascii="Calibri" w:hAnsi="Calibri" w:eastAsia="Calibri" w:cs="Calibri"/>
        </w:rPr>
        <w:t xml:space="preserve"> my plan is to </w:t>
      </w:r>
      <w:r w:rsidRPr="0B97EF83" w:rsidR="4D59A338">
        <w:rPr>
          <w:rFonts w:ascii="Calibri" w:hAnsi="Calibri" w:eastAsia="Calibri" w:cs="Calibri"/>
        </w:rPr>
        <w:t xml:space="preserve">broaden my research </w:t>
      </w:r>
      <w:r w:rsidRPr="0B97EF83" w:rsidR="0FFCAA1F">
        <w:rPr>
          <w:rFonts w:ascii="Calibri" w:hAnsi="Calibri" w:eastAsia="Calibri" w:cs="Calibri"/>
        </w:rPr>
        <w:t>sources</w:t>
      </w:r>
      <w:r w:rsidRPr="0B97EF83" w:rsidR="4D59A338">
        <w:rPr>
          <w:rFonts w:ascii="Calibri" w:hAnsi="Calibri" w:eastAsia="Calibri" w:cs="Calibri"/>
        </w:rPr>
        <w:t>. How I p</w:t>
      </w:r>
      <w:r w:rsidRPr="0B97EF83" w:rsidR="5F939B32">
        <w:rPr>
          <w:rFonts w:ascii="Calibri" w:hAnsi="Calibri" w:eastAsia="Calibri" w:cs="Calibri"/>
        </w:rPr>
        <w:t xml:space="preserve">lan to </w:t>
      </w:r>
      <w:r w:rsidRPr="0B97EF83" w:rsidR="2C11B664">
        <w:rPr>
          <w:rFonts w:ascii="Calibri" w:hAnsi="Calibri" w:eastAsia="Calibri" w:cs="Calibri"/>
        </w:rPr>
        <w:t>execute</w:t>
      </w:r>
      <w:r w:rsidRPr="0B97EF83" w:rsidR="5F939B32">
        <w:rPr>
          <w:rFonts w:ascii="Calibri" w:hAnsi="Calibri" w:eastAsia="Calibri" w:cs="Calibri"/>
        </w:rPr>
        <w:t xml:space="preserve"> this by reading more a </w:t>
      </w:r>
      <w:r w:rsidRPr="0B97EF83" w:rsidR="4A1BB55C">
        <w:rPr>
          <w:rFonts w:ascii="Calibri" w:hAnsi="Calibri" w:eastAsia="Calibri" w:cs="Calibri"/>
        </w:rPr>
        <w:t>variety</w:t>
      </w:r>
      <w:r w:rsidRPr="0B97EF83" w:rsidR="5F939B32">
        <w:rPr>
          <w:rFonts w:ascii="Calibri" w:hAnsi="Calibri" w:eastAsia="Calibri" w:cs="Calibri"/>
        </w:rPr>
        <w:t xml:space="preserve"> o</w:t>
      </w:r>
      <w:r w:rsidRPr="0B97EF83" w:rsidR="093EE9EE">
        <w:rPr>
          <w:rFonts w:ascii="Calibri" w:hAnsi="Calibri" w:eastAsia="Calibri" w:cs="Calibri"/>
        </w:rPr>
        <w:t>f</w:t>
      </w:r>
      <w:r w:rsidRPr="0B97EF83" w:rsidR="5F939B32">
        <w:rPr>
          <w:rFonts w:ascii="Calibri" w:hAnsi="Calibri" w:eastAsia="Calibri" w:cs="Calibri"/>
        </w:rPr>
        <w:t xml:space="preserve"> </w:t>
      </w:r>
      <w:r w:rsidRPr="0B97EF83" w:rsidR="557E6A2C">
        <w:rPr>
          <w:rFonts w:ascii="Calibri" w:hAnsi="Calibri" w:eastAsia="Calibri" w:cs="Calibri"/>
        </w:rPr>
        <w:t>resources</w:t>
      </w:r>
      <w:r w:rsidRPr="0B97EF83" w:rsidR="5F939B32">
        <w:rPr>
          <w:rFonts w:ascii="Calibri" w:hAnsi="Calibri" w:eastAsia="Calibri" w:cs="Calibri"/>
        </w:rPr>
        <w:t xml:space="preserve"> such as reading more books, </w:t>
      </w:r>
      <w:r w:rsidRPr="0B97EF83" w:rsidR="310787E9">
        <w:rPr>
          <w:rFonts w:ascii="Calibri" w:hAnsi="Calibri" w:eastAsia="Calibri" w:cs="Calibri"/>
        </w:rPr>
        <w:t>articles</w:t>
      </w:r>
      <w:r w:rsidRPr="0B97EF83" w:rsidR="0F00FF70">
        <w:rPr>
          <w:rFonts w:ascii="Calibri" w:hAnsi="Calibri" w:eastAsia="Calibri" w:cs="Calibri"/>
        </w:rPr>
        <w:t>,</w:t>
      </w:r>
      <w:r w:rsidRPr="0B97EF83" w:rsidR="3DBEAEFC">
        <w:rPr>
          <w:rFonts w:ascii="Calibri" w:hAnsi="Calibri" w:eastAsia="Calibri" w:cs="Calibri"/>
        </w:rPr>
        <w:t xml:space="preserve"> </w:t>
      </w:r>
      <w:r w:rsidRPr="0B97EF83" w:rsidR="0F00FF70">
        <w:rPr>
          <w:rFonts w:ascii="Calibri" w:hAnsi="Calibri" w:eastAsia="Calibri" w:cs="Calibri"/>
        </w:rPr>
        <w:t>Journa</w:t>
      </w:r>
      <w:r w:rsidRPr="0B97EF83" w:rsidR="0F00FF70">
        <w:rPr>
          <w:rFonts w:ascii="Calibri" w:hAnsi="Calibri" w:eastAsia="Calibri" w:cs="Calibri"/>
        </w:rPr>
        <w:t>ls</w:t>
      </w:r>
      <w:r w:rsidRPr="0B97EF83" w:rsidR="0F00FF70">
        <w:rPr>
          <w:rFonts w:ascii="Calibri" w:hAnsi="Calibri" w:eastAsia="Calibri" w:cs="Calibri"/>
        </w:rPr>
        <w:t xml:space="preserve"> and information Leaflets. Give myself enough time to complete </w:t>
      </w:r>
      <w:r w:rsidRPr="0B97EF83" w:rsidR="0F00FF70">
        <w:rPr>
          <w:rFonts w:ascii="Calibri" w:hAnsi="Calibri" w:eastAsia="Calibri" w:cs="Calibri"/>
        </w:rPr>
        <w:t>th</w:t>
      </w:r>
      <w:r w:rsidRPr="0B97EF83" w:rsidR="0F00FF70">
        <w:rPr>
          <w:rFonts w:ascii="Calibri" w:hAnsi="Calibri" w:eastAsia="Calibri" w:cs="Calibri"/>
        </w:rPr>
        <w:t xml:space="preserve">e </w:t>
      </w:r>
      <w:r w:rsidRPr="0B97EF83" w:rsidR="637EE076">
        <w:rPr>
          <w:rFonts w:ascii="Calibri" w:hAnsi="Calibri" w:eastAsia="Calibri" w:cs="Calibri"/>
        </w:rPr>
        <w:t>ta</w:t>
      </w:r>
      <w:r w:rsidRPr="0B97EF83" w:rsidR="637EE076">
        <w:rPr>
          <w:rFonts w:ascii="Calibri" w:hAnsi="Calibri" w:eastAsia="Calibri" w:cs="Calibri"/>
        </w:rPr>
        <w:t>s</w:t>
      </w:r>
      <w:r w:rsidRPr="0B97EF83" w:rsidR="637EE076">
        <w:rPr>
          <w:rFonts w:ascii="Calibri" w:hAnsi="Calibri" w:eastAsia="Calibri" w:cs="Calibri"/>
        </w:rPr>
        <w:t>k an</w:t>
      </w:r>
      <w:r w:rsidRPr="0B97EF83" w:rsidR="637EE076">
        <w:rPr>
          <w:rFonts w:ascii="Calibri" w:hAnsi="Calibri" w:eastAsia="Calibri" w:cs="Calibri"/>
        </w:rPr>
        <w:t>d</w:t>
      </w:r>
      <w:r w:rsidRPr="0B97EF83" w:rsidR="0F00FF70">
        <w:rPr>
          <w:rFonts w:ascii="Calibri" w:hAnsi="Calibri" w:eastAsia="Calibri" w:cs="Calibri"/>
        </w:rPr>
        <w:t xml:space="preserve"> focus more on reading.</w:t>
      </w:r>
      <w:r w:rsidRPr="0B97EF83" w:rsidR="19938812">
        <w:rPr>
          <w:rFonts w:ascii="Calibri" w:hAnsi="Calibri" w:eastAsia="Calibri" w:cs="Calibri"/>
        </w:rPr>
        <w:t xml:space="preserve"> </w:t>
      </w:r>
    </w:p>
    <w:p w:rsidR="0B97EF83" w:rsidRDefault="0B97EF83" w14:paraId="3B2DDC1D" w14:textId="6EC8D61C"/>
    <w:p w:rsidR="64850502" w:rsidP="0B97EF83" w:rsidRDefault="64850502" w14:paraId="63936221" w14:textId="6E0E77B7">
      <w:pPr>
        <w:rPr>
          <w:rFonts w:ascii="Calibri" w:hAnsi="Calibri" w:eastAsia="Calibri" w:cs="Calibri"/>
          <w:b w:val="0"/>
          <w:bCs w:val="0"/>
          <w:sz w:val="28"/>
          <w:szCs w:val="28"/>
        </w:rPr>
      </w:pPr>
      <w:r w:rsidRPr="0B97EF83" w:rsidR="64850502">
        <w:rPr>
          <w:rFonts w:ascii="Calibri" w:hAnsi="Calibri" w:eastAsia="Calibri" w:cs="Calibri"/>
          <w:b w:val="0"/>
          <w:bCs w:val="0"/>
          <w:sz w:val="28"/>
          <w:szCs w:val="28"/>
          <w:u w:val="single"/>
        </w:rPr>
        <w:t>References</w:t>
      </w:r>
      <w:r w:rsidRPr="0B97EF83" w:rsidR="64850502">
        <w:rPr>
          <w:rFonts w:ascii="Calibri" w:hAnsi="Calibri" w:eastAsia="Calibri" w:cs="Calibri"/>
          <w:b w:val="0"/>
          <w:bCs w:val="0"/>
          <w:sz w:val="28"/>
          <w:szCs w:val="28"/>
        </w:rPr>
        <w:t xml:space="preserve"> </w:t>
      </w:r>
    </w:p>
    <w:p w:rsidR="2FC87DF6" w:rsidP="0B97EF83" w:rsidRDefault="2FC87DF6" w14:paraId="33332264" w14:textId="63F4A6B0">
      <w:pPr>
        <w:spacing w:before="0" w:beforeAutospacing="off" w:after="0" w:afterAutospacing="off" w:line="480" w:lineRule="auto"/>
        <w:ind w:left="720" w:right="0" w:hanging="720"/>
      </w:pPr>
      <w:r w:rsidRPr="0B97EF83" w:rsidR="2FC87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BASW. </w:t>
      </w:r>
      <w:r w:rsidRPr="0B97EF83" w:rsidR="2FC87D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BASW Code of Ethics for Social Work</w:t>
      </w:r>
      <w:r w:rsidRPr="0B97EF83" w:rsidR="2FC87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2021.</w:t>
      </w:r>
    </w:p>
    <w:p w:rsidR="2FC87DF6" w:rsidP="0B97EF83" w:rsidRDefault="2FC87DF6" w14:paraId="2291F56E" w14:textId="3B5DB781">
      <w:pPr>
        <w:spacing w:before="0" w:beforeAutospacing="off" w:after="0" w:afterAutospacing="off" w:line="480" w:lineRule="auto"/>
        <w:ind w:left="720" w:right="0" w:hanging="720"/>
      </w:pPr>
      <w:r w:rsidRPr="0B97EF83" w:rsidR="2FC87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Edwards, Darren, and Stephanie Best. </w:t>
      </w:r>
      <w:r w:rsidRPr="0B97EF83" w:rsidR="2FC87D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Textbook of Health and Social Care</w:t>
      </w:r>
      <w:r w:rsidRPr="0B97EF83" w:rsidR="2FC87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London, SAGE, 24 Feb. 2020.</w:t>
      </w:r>
    </w:p>
    <w:p w:rsidR="2FC87DF6" w:rsidP="0B97EF83" w:rsidRDefault="2FC87DF6" w14:paraId="4DA85C8A" w14:textId="4D7DD490">
      <w:pPr>
        <w:spacing w:before="0" w:beforeAutospacing="off" w:after="0" w:afterAutospacing="off" w:line="480" w:lineRule="auto"/>
        <w:ind w:left="720" w:right="0" w:hanging="720"/>
      </w:pPr>
      <w:r w:rsidRPr="0B97EF83" w:rsidR="2FC87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Greene, Jim. “Driscoll Model of Reflection.” </w:t>
      </w:r>
      <w:r w:rsidRPr="0B97EF83" w:rsidR="2FC87D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Ebsco</w:t>
      </w:r>
      <w:r w:rsidRPr="0B97EF83" w:rsidR="2FC87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2024, </w:t>
      </w:r>
      <w:hyperlink r:id="R84c60186e02d4e0d">
        <w:r w:rsidRPr="0B97EF83" w:rsidR="2FC87DF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www.ebsco.com/research-starters/health-and-medicine/driscoll-model-reflection</w:t>
        </w:r>
      </w:hyperlink>
      <w:r w:rsidRPr="0B97EF83" w:rsidR="2FC87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</w:t>
      </w:r>
    </w:p>
    <w:p w:rsidR="2FC87DF6" w:rsidP="0B97EF83" w:rsidRDefault="2FC87DF6" w14:paraId="3D7118C5" w14:textId="1D6E789F">
      <w:pPr>
        <w:spacing w:before="0" w:beforeAutospacing="off" w:after="0" w:afterAutospacing="off" w:line="480" w:lineRule="auto"/>
        <w:ind w:left="720" w:right="0" w:hanging="720"/>
      </w:pPr>
      <w:r w:rsidRPr="0B97EF83" w:rsidR="2FC87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Johns, Christopher. </w:t>
      </w:r>
      <w:r w:rsidRPr="0B97EF83" w:rsidR="2FC87D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Becoming a Reflective Practitioner</w:t>
      </w:r>
      <w:r w:rsidRPr="0B97EF83" w:rsidR="2FC87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John Wiley &amp; Sons, 3 Apr. 2013.</w:t>
      </w:r>
    </w:p>
    <w:p w:rsidR="2FC87DF6" w:rsidP="0B97EF83" w:rsidRDefault="2FC87DF6" w14:paraId="00AD63DF" w14:textId="2C113852">
      <w:pPr>
        <w:spacing w:before="0" w:beforeAutospacing="off" w:after="0" w:afterAutospacing="off" w:line="480" w:lineRule="auto"/>
        <w:ind w:left="720" w:right="0" w:hanging="720"/>
      </w:pPr>
      <w:r w:rsidRPr="0B97EF83" w:rsidR="2FC87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Martin, Ruben. </w:t>
      </w:r>
      <w:r w:rsidRPr="0B97EF83" w:rsidR="2FC87D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Teamworking Skills for Social Workers</w:t>
      </w:r>
      <w:r w:rsidRPr="0B97EF83" w:rsidR="2FC87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Maidenhead, Berkshire, Open University Press, 2013.</w:t>
      </w:r>
    </w:p>
    <w:p w:rsidR="2FC87DF6" w:rsidP="0B97EF83" w:rsidRDefault="2FC87DF6" w14:paraId="5B6664AC" w14:textId="210F80B6">
      <w:pPr>
        <w:spacing w:before="0" w:beforeAutospacing="off" w:after="0" w:afterAutospacing="off" w:line="480" w:lineRule="auto"/>
        <w:ind w:left="720" w:right="0" w:hanging="720"/>
      </w:pPr>
      <w:r w:rsidRPr="0B97EF83" w:rsidR="2FC87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Reamer, Frederic G. </w:t>
      </w:r>
      <w:r w:rsidRPr="0B97EF83" w:rsidR="2FC87DF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Social Work Values and Ethics</w:t>
      </w:r>
      <w:r w:rsidRPr="0B97EF83" w:rsidR="2FC87DF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. 5th ed., New York, Columbia University Press, 2018.</w:t>
      </w:r>
    </w:p>
    <w:p w:rsidR="0B97EF83" w:rsidP="0B97EF83" w:rsidRDefault="0B97EF83" w14:paraId="2F1C0674" w14:textId="2B1428B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p w:rsidR="0B97EF83" w:rsidRDefault="0B97EF83" w14:paraId="15B330F5" w14:textId="123AA91D"/>
    <w:p w:rsidR="2B291535" w:rsidRDefault="2B291535" w14:paraId="61FDF661" w14:textId="05E8B91F"/>
    <w:p w:rsidR="2B291535" w:rsidRDefault="2B291535" w14:paraId="7293D5C1" w14:textId="590E7C1C"/>
    <w:p w:rsidR="2B291535" w:rsidRDefault="2B291535" w14:paraId="1C1F2DDE" w14:textId="19F28DA4"/>
    <w:p w:rsidR="2B291535" w:rsidRDefault="2B291535" w14:paraId="4965B0C9" w14:textId="70DFC696"/>
    <w:p w:rsidR="2B291535" w:rsidRDefault="2B291535" w14:paraId="2133F105" w14:textId="14B0A3CD"/>
    <w:p w:rsidR="2B291535" w:rsidRDefault="2B291535" w14:paraId="0D0D17B4" w14:textId="67FC44B8"/>
    <w:p w:rsidR="2B291535" w:rsidRDefault="2B291535" w14:paraId="6B5A6BBA" w14:textId="7227B8DD"/>
    <w:p w:rsidR="2B291535" w:rsidRDefault="2B291535" w14:paraId="2C7E4BED" w14:textId="0D528296"/>
    <w:p w:rsidR="2B291535" w:rsidRDefault="2B291535" w14:paraId="43F330E1" w14:textId="4C3061DC"/>
    <w:sectPr w:rsidR="2B291535">
      <w:headerReference w:type="default" r:id="rId6"/>
      <w:footerReference w:type="default" r:id="rId7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01D6C" w:rsidRDefault="00601D6C" w14:paraId="4FA3CB6E" w14:textId="77777777">
      <w:pPr>
        <w:spacing w:after="0" w:line="240" w:lineRule="auto"/>
      </w:pPr>
      <w:r>
        <w:separator/>
      </w:r>
    </w:p>
  </w:endnote>
  <w:endnote w:type="continuationSeparator" w:id="0">
    <w:p w:rsidR="00601D6C" w:rsidRDefault="00601D6C" w14:paraId="3755806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B291535" w:rsidTr="2B291535" w14:paraId="4BA754CB" w14:textId="77777777">
      <w:trPr>
        <w:trHeight w:val="300"/>
      </w:trPr>
      <w:tc>
        <w:tcPr>
          <w:tcW w:w="3120" w:type="dxa"/>
        </w:tcPr>
        <w:p w:rsidR="2B291535" w:rsidP="2B291535" w:rsidRDefault="2B291535" w14:paraId="1011BF9F" w14:textId="4AD56B23">
          <w:pPr>
            <w:pStyle w:val="Header"/>
            <w:ind w:left="-115"/>
          </w:pPr>
        </w:p>
      </w:tc>
      <w:tc>
        <w:tcPr>
          <w:tcW w:w="3120" w:type="dxa"/>
        </w:tcPr>
        <w:p w:rsidR="2B291535" w:rsidP="2B291535" w:rsidRDefault="2B291535" w14:paraId="004B266F" w14:textId="7FEB1904">
          <w:pPr>
            <w:pStyle w:val="Header"/>
            <w:jc w:val="center"/>
          </w:pPr>
        </w:p>
      </w:tc>
      <w:tc>
        <w:tcPr>
          <w:tcW w:w="3120" w:type="dxa"/>
        </w:tcPr>
        <w:p w:rsidR="2B291535" w:rsidP="2B291535" w:rsidRDefault="2B291535" w14:paraId="0BE62F86" w14:textId="3E9E9508">
          <w:pPr>
            <w:pStyle w:val="Header"/>
            <w:ind w:right="-115"/>
            <w:jc w:val="right"/>
          </w:pPr>
        </w:p>
      </w:tc>
    </w:tr>
  </w:tbl>
  <w:p w:rsidR="2B291535" w:rsidP="2B291535" w:rsidRDefault="2B291535" w14:paraId="5EBEDF76" w14:textId="03D12A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01D6C" w:rsidRDefault="00601D6C" w14:paraId="7A605B4D" w14:textId="77777777">
      <w:pPr>
        <w:spacing w:after="0" w:line="240" w:lineRule="auto"/>
      </w:pPr>
      <w:r>
        <w:separator/>
      </w:r>
    </w:p>
  </w:footnote>
  <w:footnote w:type="continuationSeparator" w:id="0">
    <w:p w:rsidR="00601D6C" w:rsidRDefault="00601D6C" w14:paraId="327D359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2B291535" w:rsidTr="0B97EF83" w14:paraId="04B07468" w14:textId="77777777">
      <w:trPr>
        <w:trHeight w:val="300"/>
      </w:trPr>
      <w:tc>
        <w:tcPr>
          <w:tcW w:w="3120" w:type="dxa"/>
          <w:tcMar/>
        </w:tcPr>
        <w:p w:rsidR="2B291535" w:rsidP="2B291535" w:rsidRDefault="2B291535" w14:paraId="478C8E9B" w14:textId="3663FF42">
          <w:pPr>
            <w:pStyle w:val="Header"/>
            <w:ind w:left="-115"/>
          </w:pPr>
          <w:r w:rsidR="0B97EF83">
            <w:rPr/>
            <w:t>Janice gordon</w:t>
          </w:r>
        </w:p>
      </w:tc>
      <w:tc>
        <w:tcPr>
          <w:tcW w:w="3120" w:type="dxa"/>
          <w:tcMar/>
        </w:tcPr>
        <w:p w:rsidR="2B291535" w:rsidP="2B291535" w:rsidRDefault="2B291535" w14:paraId="5C840470" w14:textId="502032F9">
          <w:pPr>
            <w:pStyle w:val="Header"/>
            <w:jc w:val="center"/>
          </w:pPr>
        </w:p>
      </w:tc>
      <w:tc>
        <w:tcPr>
          <w:tcW w:w="3120" w:type="dxa"/>
          <w:tcMar/>
        </w:tcPr>
        <w:p w:rsidR="2B291535" w:rsidP="2B291535" w:rsidRDefault="2B291535" w14:paraId="6444166B" w14:textId="250FEA81">
          <w:pPr>
            <w:pStyle w:val="Header"/>
            <w:ind w:right="-115"/>
            <w:jc w:val="right"/>
          </w:pPr>
        </w:p>
      </w:tc>
    </w:tr>
  </w:tbl>
  <w:p w:rsidR="2B291535" w:rsidP="2B291535" w:rsidRDefault="2B291535" w14:paraId="6FCB0EEF" w14:textId="58C00052">
    <w:pPr>
      <w:pStyle w:val="Header"/>
    </w:pPr>
    <w:r w:rsidR="0B97EF83">
      <w:rPr/>
      <w:t>2508269</w:t>
    </w:r>
  </w:p>
</w:hdr>
</file>

<file path=word/intelligence2.xml><?xml version="1.0" encoding="utf-8"?>
<int2:intelligence xmlns:int2="http://schemas.microsoft.com/office/intelligence/2020/intelligence">
  <int2:observations>
    <int2:textHash int2:hashCode="9l7eRDEQ3eMDIn" int2:id="c7oFEAEX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36C6DD3"/>
    <w:rsid w:val="00127DB7"/>
    <w:rsid w:val="00526CED"/>
    <w:rsid w:val="0054FA71"/>
    <w:rsid w:val="00601D6C"/>
    <w:rsid w:val="00623319"/>
    <w:rsid w:val="009B9E25"/>
    <w:rsid w:val="00FCEB86"/>
    <w:rsid w:val="014DFB38"/>
    <w:rsid w:val="015CB098"/>
    <w:rsid w:val="017D3B53"/>
    <w:rsid w:val="019EEBAB"/>
    <w:rsid w:val="01EFEBC5"/>
    <w:rsid w:val="01F0B53B"/>
    <w:rsid w:val="036A0037"/>
    <w:rsid w:val="038932EE"/>
    <w:rsid w:val="03A643FC"/>
    <w:rsid w:val="052E0A6D"/>
    <w:rsid w:val="05D9F190"/>
    <w:rsid w:val="06050AE4"/>
    <w:rsid w:val="06690DC5"/>
    <w:rsid w:val="069B4E41"/>
    <w:rsid w:val="06C602F5"/>
    <w:rsid w:val="0742E2C1"/>
    <w:rsid w:val="07CD95E9"/>
    <w:rsid w:val="07E27E91"/>
    <w:rsid w:val="08631B8E"/>
    <w:rsid w:val="08CFCCD2"/>
    <w:rsid w:val="08EBC9BA"/>
    <w:rsid w:val="08EF31DE"/>
    <w:rsid w:val="09131805"/>
    <w:rsid w:val="091A4673"/>
    <w:rsid w:val="093EE9EE"/>
    <w:rsid w:val="095FE8CD"/>
    <w:rsid w:val="0AD2F5E2"/>
    <w:rsid w:val="0AE09124"/>
    <w:rsid w:val="0B49FBC5"/>
    <w:rsid w:val="0B97EF83"/>
    <w:rsid w:val="0C91549C"/>
    <w:rsid w:val="0CA9CF61"/>
    <w:rsid w:val="0D228A37"/>
    <w:rsid w:val="0DA52492"/>
    <w:rsid w:val="0DE72241"/>
    <w:rsid w:val="0E2A2981"/>
    <w:rsid w:val="0EAE8B65"/>
    <w:rsid w:val="0F00FF70"/>
    <w:rsid w:val="0F555E6A"/>
    <w:rsid w:val="0FB2B8A2"/>
    <w:rsid w:val="0FBB2364"/>
    <w:rsid w:val="0FD9ECB9"/>
    <w:rsid w:val="0FFCAA1F"/>
    <w:rsid w:val="10485364"/>
    <w:rsid w:val="10AA3615"/>
    <w:rsid w:val="10C3E4AA"/>
    <w:rsid w:val="10F96AF5"/>
    <w:rsid w:val="1123834B"/>
    <w:rsid w:val="115F3ADB"/>
    <w:rsid w:val="11D10FDE"/>
    <w:rsid w:val="11F61D3C"/>
    <w:rsid w:val="123E743F"/>
    <w:rsid w:val="125D3CFA"/>
    <w:rsid w:val="126A98B9"/>
    <w:rsid w:val="126F0CE4"/>
    <w:rsid w:val="127706E8"/>
    <w:rsid w:val="12EE6C03"/>
    <w:rsid w:val="13119B47"/>
    <w:rsid w:val="146451B4"/>
    <w:rsid w:val="14EF819F"/>
    <w:rsid w:val="1506303E"/>
    <w:rsid w:val="1510AA23"/>
    <w:rsid w:val="153D5231"/>
    <w:rsid w:val="15595D13"/>
    <w:rsid w:val="1678535E"/>
    <w:rsid w:val="17767797"/>
    <w:rsid w:val="17A5C964"/>
    <w:rsid w:val="1867CDE3"/>
    <w:rsid w:val="188320F1"/>
    <w:rsid w:val="18A86F8B"/>
    <w:rsid w:val="1957E6DD"/>
    <w:rsid w:val="19938812"/>
    <w:rsid w:val="19CDCCAC"/>
    <w:rsid w:val="1A13169C"/>
    <w:rsid w:val="1A42F3B0"/>
    <w:rsid w:val="1A84FAEB"/>
    <w:rsid w:val="1ACDCAA4"/>
    <w:rsid w:val="1B367807"/>
    <w:rsid w:val="1C04C1B6"/>
    <w:rsid w:val="1C498DA6"/>
    <w:rsid w:val="1CBE065E"/>
    <w:rsid w:val="1D368CD1"/>
    <w:rsid w:val="1EF176CF"/>
    <w:rsid w:val="1F6A7E84"/>
    <w:rsid w:val="1FACE7A8"/>
    <w:rsid w:val="1FD108B7"/>
    <w:rsid w:val="204407D1"/>
    <w:rsid w:val="204C443C"/>
    <w:rsid w:val="204F9C40"/>
    <w:rsid w:val="2139D99D"/>
    <w:rsid w:val="2194FB15"/>
    <w:rsid w:val="21BAF2DA"/>
    <w:rsid w:val="220914D6"/>
    <w:rsid w:val="224493CC"/>
    <w:rsid w:val="236C6DD3"/>
    <w:rsid w:val="236EEF29"/>
    <w:rsid w:val="23B214D0"/>
    <w:rsid w:val="24504C8D"/>
    <w:rsid w:val="24EC7EAD"/>
    <w:rsid w:val="25CD3757"/>
    <w:rsid w:val="25E3D028"/>
    <w:rsid w:val="264E0893"/>
    <w:rsid w:val="26DEC46A"/>
    <w:rsid w:val="28B4E40F"/>
    <w:rsid w:val="291D9580"/>
    <w:rsid w:val="2932020B"/>
    <w:rsid w:val="297C89AC"/>
    <w:rsid w:val="297DA126"/>
    <w:rsid w:val="29AC0293"/>
    <w:rsid w:val="2A1CBF11"/>
    <w:rsid w:val="2A4D7034"/>
    <w:rsid w:val="2A9D9C09"/>
    <w:rsid w:val="2B291535"/>
    <w:rsid w:val="2B573AE1"/>
    <w:rsid w:val="2B7329B6"/>
    <w:rsid w:val="2BD819AE"/>
    <w:rsid w:val="2C11B664"/>
    <w:rsid w:val="2C260554"/>
    <w:rsid w:val="2C3F6987"/>
    <w:rsid w:val="2D9FB82F"/>
    <w:rsid w:val="2DF3CB92"/>
    <w:rsid w:val="2E2614C3"/>
    <w:rsid w:val="2E27B2FF"/>
    <w:rsid w:val="2E315DBE"/>
    <w:rsid w:val="2F740064"/>
    <w:rsid w:val="2FBB164C"/>
    <w:rsid w:val="2FC87DF6"/>
    <w:rsid w:val="2FFABEAE"/>
    <w:rsid w:val="30195B27"/>
    <w:rsid w:val="302DC982"/>
    <w:rsid w:val="307722DB"/>
    <w:rsid w:val="310787E9"/>
    <w:rsid w:val="31F872FA"/>
    <w:rsid w:val="323DA583"/>
    <w:rsid w:val="32EBEC0D"/>
    <w:rsid w:val="34412EC3"/>
    <w:rsid w:val="36154E31"/>
    <w:rsid w:val="363F98C6"/>
    <w:rsid w:val="366D1A63"/>
    <w:rsid w:val="36733EEC"/>
    <w:rsid w:val="37539CBD"/>
    <w:rsid w:val="37AD2B70"/>
    <w:rsid w:val="37C05CEF"/>
    <w:rsid w:val="381E1D1A"/>
    <w:rsid w:val="384E9478"/>
    <w:rsid w:val="38F982AB"/>
    <w:rsid w:val="39018EDA"/>
    <w:rsid w:val="393C3157"/>
    <w:rsid w:val="396E9CAF"/>
    <w:rsid w:val="39F3742D"/>
    <w:rsid w:val="3B8DB721"/>
    <w:rsid w:val="3CC1D35D"/>
    <w:rsid w:val="3D268B77"/>
    <w:rsid w:val="3DBEAEFC"/>
    <w:rsid w:val="3F2D0293"/>
    <w:rsid w:val="3F37C874"/>
    <w:rsid w:val="3FA2EB3D"/>
    <w:rsid w:val="3FF17199"/>
    <w:rsid w:val="408F09BC"/>
    <w:rsid w:val="40EE0416"/>
    <w:rsid w:val="418F0F63"/>
    <w:rsid w:val="41A50DA5"/>
    <w:rsid w:val="422AE8FB"/>
    <w:rsid w:val="42FAA4E4"/>
    <w:rsid w:val="4342A063"/>
    <w:rsid w:val="464A3A7D"/>
    <w:rsid w:val="466697F3"/>
    <w:rsid w:val="466F5B7D"/>
    <w:rsid w:val="46B16BB4"/>
    <w:rsid w:val="46C1F107"/>
    <w:rsid w:val="46C48CA6"/>
    <w:rsid w:val="46F33D74"/>
    <w:rsid w:val="483526D0"/>
    <w:rsid w:val="4839E6FB"/>
    <w:rsid w:val="483ACA9F"/>
    <w:rsid w:val="4876EEFE"/>
    <w:rsid w:val="48D6CF72"/>
    <w:rsid w:val="4929B9F1"/>
    <w:rsid w:val="4A101784"/>
    <w:rsid w:val="4A1BB55C"/>
    <w:rsid w:val="4A1D5238"/>
    <w:rsid w:val="4A6C3AE2"/>
    <w:rsid w:val="4B660E9C"/>
    <w:rsid w:val="4C02A6B7"/>
    <w:rsid w:val="4C041BDA"/>
    <w:rsid w:val="4C06889A"/>
    <w:rsid w:val="4C99173B"/>
    <w:rsid w:val="4CB9E3CE"/>
    <w:rsid w:val="4CD5BA9B"/>
    <w:rsid w:val="4D2B15DD"/>
    <w:rsid w:val="4D59A338"/>
    <w:rsid w:val="4E39705D"/>
    <w:rsid w:val="50364F5A"/>
    <w:rsid w:val="51250C84"/>
    <w:rsid w:val="51DCE72B"/>
    <w:rsid w:val="51F81521"/>
    <w:rsid w:val="522240AA"/>
    <w:rsid w:val="52488F41"/>
    <w:rsid w:val="5250ACD7"/>
    <w:rsid w:val="52AEC32F"/>
    <w:rsid w:val="52FC1EE0"/>
    <w:rsid w:val="536D6588"/>
    <w:rsid w:val="53A0040E"/>
    <w:rsid w:val="53A54E26"/>
    <w:rsid w:val="544A52A3"/>
    <w:rsid w:val="54A593AF"/>
    <w:rsid w:val="54DF24AA"/>
    <w:rsid w:val="550ADD9A"/>
    <w:rsid w:val="557E6A2C"/>
    <w:rsid w:val="560EDB91"/>
    <w:rsid w:val="568A641F"/>
    <w:rsid w:val="568B20CF"/>
    <w:rsid w:val="56A7FDEC"/>
    <w:rsid w:val="56B78E03"/>
    <w:rsid w:val="57451986"/>
    <w:rsid w:val="57D1ED82"/>
    <w:rsid w:val="57E8B928"/>
    <w:rsid w:val="57FE5D85"/>
    <w:rsid w:val="58470E4C"/>
    <w:rsid w:val="586CEA42"/>
    <w:rsid w:val="58896746"/>
    <w:rsid w:val="593CFEA6"/>
    <w:rsid w:val="593FAF06"/>
    <w:rsid w:val="59582CBA"/>
    <w:rsid w:val="595EA223"/>
    <w:rsid w:val="597B10D8"/>
    <w:rsid w:val="59A851F5"/>
    <w:rsid w:val="5A8E3D6E"/>
    <w:rsid w:val="5AC27485"/>
    <w:rsid w:val="5AC9F346"/>
    <w:rsid w:val="5BAA2B9A"/>
    <w:rsid w:val="5BD7408F"/>
    <w:rsid w:val="5C5055A8"/>
    <w:rsid w:val="5CAEED97"/>
    <w:rsid w:val="5D73A4E2"/>
    <w:rsid w:val="5DC9011B"/>
    <w:rsid w:val="5DE329E9"/>
    <w:rsid w:val="5E963C12"/>
    <w:rsid w:val="5EAF7E8A"/>
    <w:rsid w:val="5F939B32"/>
    <w:rsid w:val="5F961C5B"/>
    <w:rsid w:val="606E0233"/>
    <w:rsid w:val="60D9A7F9"/>
    <w:rsid w:val="61EDBCF0"/>
    <w:rsid w:val="63037C72"/>
    <w:rsid w:val="637EE076"/>
    <w:rsid w:val="63B18036"/>
    <w:rsid w:val="63E7C45D"/>
    <w:rsid w:val="64850502"/>
    <w:rsid w:val="64B4C9CD"/>
    <w:rsid w:val="65BC86D9"/>
    <w:rsid w:val="6623A179"/>
    <w:rsid w:val="66445A6F"/>
    <w:rsid w:val="66999C92"/>
    <w:rsid w:val="66EF05D1"/>
    <w:rsid w:val="67D0776D"/>
    <w:rsid w:val="67E23C2C"/>
    <w:rsid w:val="68C7FD10"/>
    <w:rsid w:val="68F367F7"/>
    <w:rsid w:val="69B7E114"/>
    <w:rsid w:val="6A115287"/>
    <w:rsid w:val="6A4DEFD7"/>
    <w:rsid w:val="6A5B6DE4"/>
    <w:rsid w:val="6A7812EB"/>
    <w:rsid w:val="6B72B39F"/>
    <w:rsid w:val="6B788CD6"/>
    <w:rsid w:val="6C3A5EE6"/>
    <w:rsid w:val="6C8B8DB7"/>
    <w:rsid w:val="6D0B6F53"/>
    <w:rsid w:val="6DF13DBC"/>
    <w:rsid w:val="6E25F2CA"/>
    <w:rsid w:val="6E505A01"/>
    <w:rsid w:val="6EC6D3BF"/>
    <w:rsid w:val="704171AE"/>
    <w:rsid w:val="70EE1FC0"/>
    <w:rsid w:val="7118DB74"/>
    <w:rsid w:val="715522B2"/>
    <w:rsid w:val="7165BA8D"/>
    <w:rsid w:val="7255B6E4"/>
    <w:rsid w:val="72765D51"/>
    <w:rsid w:val="729F6A3F"/>
    <w:rsid w:val="74199641"/>
    <w:rsid w:val="748630CE"/>
    <w:rsid w:val="74B3A0B3"/>
    <w:rsid w:val="755942AE"/>
    <w:rsid w:val="757873DB"/>
    <w:rsid w:val="759A3DB1"/>
    <w:rsid w:val="75CCFCF8"/>
    <w:rsid w:val="75DBAE8E"/>
    <w:rsid w:val="75E25DA5"/>
    <w:rsid w:val="761F50DB"/>
    <w:rsid w:val="762ACEAB"/>
    <w:rsid w:val="7632FA08"/>
    <w:rsid w:val="764A3C80"/>
    <w:rsid w:val="76B9338F"/>
    <w:rsid w:val="7711FB12"/>
    <w:rsid w:val="779A7CD5"/>
    <w:rsid w:val="77E5D8E2"/>
    <w:rsid w:val="78390B57"/>
    <w:rsid w:val="7863C26E"/>
    <w:rsid w:val="7882C589"/>
    <w:rsid w:val="78C725F1"/>
    <w:rsid w:val="78DF67CF"/>
    <w:rsid w:val="78EB9FA1"/>
    <w:rsid w:val="79E0AE10"/>
    <w:rsid w:val="7B01879A"/>
    <w:rsid w:val="7B140D79"/>
    <w:rsid w:val="7B1462BD"/>
    <w:rsid w:val="7CC219C1"/>
    <w:rsid w:val="7CC64B02"/>
    <w:rsid w:val="7CDED9C1"/>
    <w:rsid w:val="7D0D236E"/>
    <w:rsid w:val="7D66DB48"/>
    <w:rsid w:val="7EAA19B2"/>
    <w:rsid w:val="7F368D59"/>
    <w:rsid w:val="7F5D79EF"/>
    <w:rsid w:val="7F6B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C6DD3"/>
  <w15:chartTrackingRefBased/>
  <w15:docId w15:val="{6BE83710-CA74-4E52-9CA4-A81675871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2B291535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B291535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0B97EF83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theme" Target="theme/theme1.xml" Id="rId9" /><Relationship Type="http://schemas.openxmlformats.org/officeDocument/2006/relationships/hyperlink" Target="https://www.ebsco.com/research-starters/health-and-medicine/driscoll-model-reflection" TargetMode="External" Id="R84c60186e02d4e0d" /><Relationship Type="http://schemas.microsoft.com/office/2020/10/relationships/intelligence" Target="intelligence2.xml" Id="R1faf459042e7488e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Janice Comoy Gordon (2508269)</dc:creator>
  <keywords/>
  <dc:description/>
  <lastModifiedBy>Janice Comoy Gordon (2508269)</lastModifiedBy>
  <revision>3</revision>
  <dcterms:created xsi:type="dcterms:W3CDTF">2025-10-29T12:57:00.0000000Z</dcterms:created>
  <dcterms:modified xsi:type="dcterms:W3CDTF">2025-10-31T00:15:59.1380211Z</dcterms:modified>
</coreProperties>
</file>