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82B67" w:rsidRPr="00DE50C2" w:rsidRDefault="00082B67" w:rsidP="00DE50C2">
      <w:pPr>
        <w:spacing w:line="360" w:lineRule="auto"/>
        <w:ind w:firstLineChars="1400" w:firstLine="3360"/>
        <w:rPr>
          <w:rFonts w:ascii="Times New Roman" w:hAnsi="Times New Roman" w:cs="Times New Roman"/>
          <w:sz w:val="24"/>
          <w:szCs w:val="24"/>
        </w:rPr>
      </w:pPr>
    </w:p>
    <w:p w:rsidR="00082B67" w:rsidRPr="00DE50C2" w:rsidRDefault="00082B67" w:rsidP="00DE50C2">
      <w:pPr>
        <w:spacing w:line="360" w:lineRule="auto"/>
        <w:ind w:firstLineChars="1400" w:firstLine="3360"/>
        <w:rPr>
          <w:rFonts w:ascii="Times New Roman" w:hAnsi="Times New Roman" w:cs="Times New Roman"/>
          <w:sz w:val="24"/>
          <w:szCs w:val="24"/>
        </w:rPr>
      </w:pPr>
    </w:p>
    <w:p w:rsidR="00082B67" w:rsidRPr="00DE50C2" w:rsidRDefault="00082B67" w:rsidP="00DE50C2">
      <w:pPr>
        <w:spacing w:line="360" w:lineRule="auto"/>
        <w:ind w:firstLineChars="1400" w:firstLine="3360"/>
        <w:rPr>
          <w:rFonts w:ascii="Times New Roman" w:hAnsi="Times New Roman" w:cs="Times New Roman"/>
          <w:sz w:val="24"/>
          <w:szCs w:val="24"/>
        </w:rPr>
      </w:pPr>
    </w:p>
    <w:p w:rsidR="00082B67" w:rsidRPr="00DE50C2" w:rsidRDefault="00082B67" w:rsidP="00DE50C2">
      <w:pPr>
        <w:spacing w:line="360" w:lineRule="auto"/>
        <w:ind w:firstLineChars="1400" w:firstLine="3360"/>
        <w:rPr>
          <w:rFonts w:ascii="Times New Roman" w:hAnsi="Times New Roman" w:cs="Times New Roman"/>
          <w:sz w:val="24"/>
          <w:szCs w:val="24"/>
        </w:rPr>
      </w:pPr>
    </w:p>
    <w:p w:rsidR="00082B67" w:rsidRPr="00DE50C2" w:rsidRDefault="00082B67" w:rsidP="00DE50C2">
      <w:pPr>
        <w:spacing w:line="360" w:lineRule="auto"/>
        <w:ind w:firstLineChars="1400" w:firstLine="3360"/>
        <w:rPr>
          <w:rFonts w:ascii="Times New Roman" w:hAnsi="Times New Roman" w:cs="Times New Roman"/>
          <w:sz w:val="24"/>
          <w:szCs w:val="24"/>
        </w:rPr>
      </w:pPr>
    </w:p>
    <w:p w:rsidR="00082B67" w:rsidRPr="00DE50C2" w:rsidRDefault="00082B67" w:rsidP="00DE50C2">
      <w:pPr>
        <w:spacing w:line="360" w:lineRule="auto"/>
        <w:ind w:firstLineChars="1400" w:firstLine="3360"/>
        <w:rPr>
          <w:rFonts w:ascii="Times New Roman" w:hAnsi="Times New Roman" w:cs="Times New Roman"/>
          <w:sz w:val="24"/>
          <w:szCs w:val="24"/>
        </w:rPr>
      </w:pPr>
      <w:r w:rsidRPr="00DE50C2">
        <w:rPr>
          <w:rFonts w:ascii="Times New Roman" w:hAnsi="Times New Roman" w:cs="Times New Roman"/>
          <w:noProof/>
          <w:color w:val="5B9BD5" w:themeColor="accent1"/>
          <w:sz w:val="24"/>
          <w:szCs w:val="24"/>
        </w:rPr>
        <w:drawing>
          <wp:inline distT="0" distB="0" distL="0" distR="0" wp14:anchorId="2D69C899" wp14:editId="4E415C3D">
            <wp:extent cx="1417320" cy="75057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bookmarkStart w:id="0" w:name="_GoBack"/>
      <w:bookmarkEnd w:id="0"/>
    </w:p>
    <w:p w:rsidR="00082B67" w:rsidRPr="00DE50C2" w:rsidRDefault="00082B67" w:rsidP="003445ED">
      <w:pPr>
        <w:pStyle w:val="a7"/>
        <w:pBdr>
          <w:top w:val="single" w:sz="6" w:space="6" w:color="5B9BD5" w:themeColor="accent1"/>
          <w:bottom w:val="single" w:sz="6" w:space="6" w:color="5B9BD5" w:themeColor="accent1"/>
        </w:pBdr>
        <w:spacing w:after="240" w:line="360" w:lineRule="auto"/>
        <w:jc w:val="center"/>
        <w:rPr>
          <w:rFonts w:ascii="Times New Roman" w:hAnsi="Times New Roman" w:cs="Times New Roman"/>
          <w:sz w:val="24"/>
          <w:szCs w:val="24"/>
        </w:rPr>
      </w:pPr>
      <w:r w:rsidRPr="00DE50C2">
        <w:rPr>
          <w:rFonts w:ascii="Times New Roman" w:hAnsi="Times New Roman" w:cs="Times New Roman"/>
          <w:noProof/>
          <w:color w:val="5B9BD5" w:themeColor="accent1"/>
          <w:sz w:val="24"/>
          <w:szCs w:val="24"/>
          <w:lang w:eastAsia="zh-CN"/>
        </w:rPr>
        <w:t>Organisational Consultancy</w:t>
      </w:r>
    </w:p>
    <w:p w:rsidR="00082B67" w:rsidRPr="00DE50C2" w:rsidRDefault="00082B67" w:rsidP="00DE50C2">
      <w:pPr>
        <w:spacing w:line="360" w:lineRule="auto"/>
        <w:ind w:firstLineChars="1650" w:firstLine="3960"/>
        <w:rPr>
          <w:rFonts w:ascii="Times New Roman" w:hAnsi="Times New Roman" w:cs="Times New Roman"/>
          <w:sz w:val="24"/>
          <w:szCs w:val="24"/>
        </w:rPr>
      </w:pPr>
      <w:r w:rsidRPr="00DE50C2">
        <w:rPr>
          <w:rFonts w:ascii="Times New Roman" w:eastAsiaTheme="majorEastAsia" w:hAnsi="Times New Roman" w:cs="Times New Roman"/>
          <w:caps/>
          <w:noProof/>
          <w:color w:val="5B9BD5" w:themeColor="accent1"/>
          <w:sz w:val="24"/>
          <w:szCs w:val="24"/>
        </w:rPr>
        <w:drawing>
          <wp:inline distT="0" distB="0" distL="0" distR="0" wp14:anchorId="3C7C7504" wp14:editId="0DA1E0A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082B67" w:rsidRPr="00DE50C2" w:rsidRDefault="00082B67" w:rsidP="00DE50C2">
      <w:pPr>
        <w:spacing w:line="360" w:lineRule="auto"/>
        <w:rPr>
          <w:rFonts w:ascii="Times New Roman" w:hAnsi="Times New Roman" w:cs="Times New Roman"/>
          <w:sz w:val="24"/>
          <w:szCs w:val="24"/>
        </w:rPr>
      </w:pPr>
      <w:r w:rsidRPr="00DE50C2">
        <w:rPr>
          <w:rFonts w:ascii="Times New Roman" w:hAnsi="Times New Roman" w:cs="Times New Roman"/>
          <w:sz w:val="24"/>
          <w:szCs w:val="24"/>
        </w:rPr>
        <w:t xml:space="preserve">Name: Wang </w:t>
      </w:r>
      <w:proofErr w:type="spellStart"/>
      <w:r w:rsidRPr="00DE50C2">
        <w:rPr>
          <w:rFonts w:ascii="Times New Roman" w:hAnsi="Times New Roman" w:cs="Times New Roman"/>
          <w:sz w:val="24"/>
          <w:szCs w:val="24"/>
        </w:rPr>
        <w:t>Shengkai</w:t>
      </w:r>
      <w:proofErr w:type="spellEnd"/>
    </w:p>
    <w:p w:rsidR="00082B67" w:rsidRPr="00DE50C2" w:rsidRDefault="00082B67" w:rsidP="00DE50C2">
      <w:pPr>
        <w:spacing w:line="360" w:lineRule="auto"/>
        <w:rPr>
          <w:rFonts w:ascii="Times New Roman" w:hAnsi="Times New Roman" w:cs="Times New Roman"/>
          <w:sz w:val="24"/>
          <w:szCs w:val="24"/>
        </w:rPr>
      </w:pPr>
      <w:r w:rsidRPr="00DE50C2">
        <w:rPr>
          <w:rFonts w:ascii="Times New Roman" w:hAnsi="Times New Roman" w:cs="Times New Roman"/>
          <w:sz w:val="24"/>
          <w:szCs w:val="24"/>
        </w:rPr>
        <w:t>ID:1806647</w:t>
      </w:r>
    </w:p>
    <w:p w:rsidR="00082B67" w:rsidRPr="00DE50C2" w:rsidRDefault="00082B67" w:rsidP="00DE50C2">
      <w:pPr>
        <w:spacing w:line="360" w:lineRule="auto"/>
        <w:ind w:firstLineChars="1650" w:firstLine="3960"/>
        <w:rPr>
          <w:rFonts w:ascii="Times New Roman" w:hAnsi="Times New Roman" w:cs="Times New Roman"/>
          <w:sz w:val="24"/>
          <w:szCs w:val="24"/>
        </w:rPr>
      </w:pPr>
    </w:p>
    <w:p w:rsidR="00DD3267" w:rsidRPr="00DE50C2" w:rsidRDefault="00DD3267" w:rsidP="00DE50C2">
      <w:pPr>
        <w:spacing w:line="360" w:lineRule="auto"/>
        <w:ind w:firstLineChars="1650" w:firstLine="3960"/>
        <w:rPr>
          <w:rFonts w:ascii="Times New Roman" w:hAnsi="Times New Roman" w:cs="Times New Roman"/>
          <w:sz w:val="24"/>
          <w:szCs w:val="24"/>
        </w:rPr>
      </w:pPr>
    </w:p>
    <w:p w:rsidR="00082B67" w:rsidRPr="00DE50C2" w:rsidRDefault="00082B67" w:rsidP="00DE50C2">
      <w:pPr>
        <w:spacing w:line="360" w:lineRule="auto"/>
        <w:ind w:firstLineChars="1650" w:firstLine="3960"/>
        <w:rPr>
          <w:rFonts w:ascii="Times New Roman" w:hAnsi="Times New Roman" w:cs="Times New Roman"/>
          <w:sz w:val="24"/>
          <w:szCs w:val="24"/>
        </w:rPr>
      </w:pPr>
    </w:p>
    <w:p w:rsidR="00082B67" w:rsidRPr="00DE50C2" w:rsidRDefault="00082B67" w:rsidP="00DE50C2">
      <w:pPr>
        <w:spacing w:line="360" w:lineRule="auto"/>
        <w:ind w:firstLineChars="1650" w:firstLine="3960"/>
        <w:rPr>
          <w:rFonts w:ascii="Times New Roman" w:hAnsi="Times New Roman" w:cs="Times New Roman"/>
          <w:sz w:val="24"/>
          <w:szCs w:val="24"/>
        </w:rPr>
      </w:pPr>
    </w:p>
    <w:p w:rsidR="00082B67" w:rsidRPr="00DE50C2" w:rsidRDefault="00082B67" w:rsidP="00DE50C2">
      <w:pPr>
        <w:spacing w:line="360" w:lineRule="auto"/>
        <w:ind w:firstLineChars="1650" w:firstLine="3960"/>
        <w:rPr>
          <w:rFonts w:ascii="Times New Roman" w:hAnsi="Times New Roman" w:cs="Times New Roman"/>
          <w:sz w:val="24"/>
          <w:szCs w:val="24"/>
        </w:rPr>
      </w:pPr>
    </w:p>
    <w:p w:rsidR="00082B67" w:rsidRPr="00DE50C2" w:rsidRDefault="00082B67" w:rsidP="00DE50C2">
      <w:pPr>
        <w:spacing w:line="360" w:lineRule="auto"/>
        <w:ind w:firstLineChars="1650" w:firstLine="3960"/>
        <w:rPr>
          <w:rFonts w:ascii="Times New Roman" w:hAnsi="Times New Roman" w:cs="Times New Roman"/>
          <w:sz w:val="24"/>
          <w:szCs w:val="24"/>
        </w:rPr>
      </w:pPr>
    </w:p>
    <w:p w:rsidR="00082B67" w:rsidRPr="00DE50C2" w:rsidRDefault="00082B67" w:rsidP="00DE50C2">
      <w:pPr>
        <w:spacing w:line="360" w:lineRule="auto"/>
        <w:ind w:firstLineChars="1650" w:firstLine="3960"/>
        <w:rPr>
          <w:rFonts w:ascii="Times New Roman" w:hAnsi="Times New Roman" w:cs="Times New Roman"/>
          <w:sz w:val="24"/>
          <w:szCs w:val="24"/>
        </w:rPr>
      </w:pPr>
    </w:p>
    <w:p w:rsidR="00082B67" w:rsidRPr="00DE50C2" w:rsidRDefault="00082B67" w:rsidP="00DE50C2">
      <w:pPr>
        <w:spacing w:line="360" w:lineRule="auto"/>
        <w:ind w:firstLineChars="1650" w:firstLine="3960"/>
        <w:rPr>
          <w:rFonts w:ascii="Times New Roman" w:hAnsi="Times New Roman" w:cs="Times New Roman"/>
          <w:sz w:val="24"/>
          <w:szCs w:val="24"/>
        </w:rPr>
      </w:pPr>
    </w:p>
    <w:p w:rsidR="00082B67" w:rsidRPr="00DE50C2" w:rsidRDefault="00082B67" w:rsidP="00DE50C2">
      <w:pPr>
        <w:spacing w:line="360" w:lineRule="auto"/>
        <w:ind w:firstLineChars="1650" w:firstLine="3960"/>
        <w:rPr>
          <w:rFonts w:ascii="Times New Roman" w:hAnsi="Times New Roman" w:cs="Times New Roman"/>
          <w:sz w:val="24"/>
          <w:szCs w:val="24"/>
        </w:rPr>
      </w:pPr>
    </w:p>
    <w:p w:rsidR="00082B67" w:rsidRPr="00DE50C2" w:rsidRDefault="00082B67" w:rsidP="00DE50C2">
      <w:pPr>
        <w:spacing w:line="360" w:lineRule="auto"/>
        <w:ind w:firstLineChars="1650" w:firstLine="3960"/>
        <w:rPr>
          <w:rFonts w:ascii="Times New Roman" w:hAnsi="Times New Roman" w:cs="Times New Roman"/>
          <w:sz w:val="24"/>
          <w:szCs w:val="24"/>
        </w:rPr>
      </w:pPr>
    </w:p>
    <w:p w:rsidR="00082B67" w:rsidRPr="00DE50C2" w:rsidRDefault="00082B67" w:rsidP="00DE50C2">
      <w:pPr>
        <w:spacing w:line="360" w:lineRule="auto"/>
        <w:ind w:firstLineChars="1650" w:firstLine="3960"/>
        <w:rPr>
          <w:rFonts w:ascii="Times New Roman" w:hAnsi="Times New Roman" w:cs="Times New Roman"/>
          <w:sz w:val="24"/>
          <w:szCs w:val="24"/>
        </w:rPr>
      </w:pPr>
    </w:p>
    <w:p w:rsidR="00082B67" w:rsidRPr="00DE50C2" w:rsidRDefault="00082B67" w:rsidP="00DE50C2">
      <w:pPr>
        <w:spacing w:line="360" w:lineRule="auto"/>
        <w:ind w:firstLineChars="1650" w:firstLine="3960"/>
        <w:rPr>
          <w:rFonts w:ascii="Times New Roman" w:hAnsi="Times New Roman" w:cs="Times New Roman"/>
          <w:sz w:val="24"/>
          <w:szCs w:val="24"/>
        </w:rPr>
      </w:pPr>
    </w:p>
    <w:p w:rsidR="00082B67" w:rsidRPr="00DE50C2" w:rsidRDefault="00082B67" w:rsidP="00DE50C2">
      <w:pPr>
        <w:spacing w:line="360" w:lineRule="auto"/>
        <w:ind w:firstLineChars="1650" w:firstLine="3960"/>
        <w:rPr>
          <w:rFonts w:ascii="Times New Roman" w:hAnsi="Times New Roman" w:cs="Times New Roman"/>
          <w:sz w:val="24"/>
          <w:szCs w:val="24"/>
        </w:rPr>
      </w:pPr>
    </w:p>
    <w:p w:rsidR="00082B67" w:rsidRPr="00DE50C2" w:rsidRDefault="00082B67" w:rsidP="00DE50C2">
      <w:pPr>
        <w:spacing w:line="360" w:lineRule="auto"/>
        <w:ind w:firstLineChars="1650" w:firstLine="3960"/>
        <w:rPr>
          <w:rFonts w:ascii="Times New Roman" w:hAnsi="Times New Roman" w:cs="Times New Roman"/>
          <w:sz w:val="24"/>
          <w:szCs w:val="24"/>
        </w:rPr>
      </w:pPr>
    </w:p>
    <w:p w:rsidR="00082B67" w:rsidRPr="00DE50C2" w:rsidRDefault="00082B67" w:rsidP="00DE50C2">
      <w:pPr>
        <w:spacing w:line="360" w:lineRule="auto"/>
        <w:ind w:firstLineChars="1650" w:firstLine="3960"/>
        <w:rPr>
          <w:rFonts w:ascii="Times New Roman" w:hAnsi="Times New Roman" w:cs="Times New Roman"/>
          <w:sz w:val="24"/>
          <w:szCs w:val="24"/>
        </w:rPr>
      </w:pPr>
    </w:p>
    <w:p w:rsidR="00082B67" w:rsidRPr="00DE50C2" w:rsidRDefault="00082B67" w:rsidP="00DE50C2">
      <w:pPr>
        <w:spacing w:line="360" w:lineRule="auto"/>
        <w:rPr>
          <w:rFonts w:ascii="Times New Roman" w:hAnsi="Times New Roman" w:cs="Times New Roman"/>
          <w:sz w:val="24"/>
          <w:szCs w:val="24"/>
        </w:rPr>
      </w:pPr>
      <w:r w:rsidRPr="00DE50C2">
        <w:rPr>
          <w:rFonts w:ascii="Times New Roman" w:hAnsi="Times New Roman" w:cs="Times New Roman"/>
          <w:noProof/>
          <w:color w:val="5B9BD5" w:themeColor="accent1"/>
          <w:sz w:val="24"/>
          <w:szCs w:val="24"/>
        </w:rPr>
        <mc:AlternateContent>
          <mc:Choice Requires="wps">
            <w:drawing>
              <wp:anchor distT="0" distB="0" distL="114300" distR="114300" simplePos="0" relativeHeight="251659264" behindDoc="0" locked="0" layoutInCell="1" allowOverlap="1" wp14:anchorId="163494CE" wp14:editId="7A3D5B67">
                <wp:simplePos x="0" y="0"/>
                <wp:positionH relativeFrom="margin">
                  <wp:posOffset>-47329</wp:posOffset>
                </wp:positionH>
                <wp:positionV relativeFrom="margin">
                  <wp:align>bottom</wp:align>
                </wp:positionV>
                <wp:extent cx="6553200" cy="557530"/>
                <wp:effectExtent l="0" t="0" r="2540" b="0"/>
                <wp:wrapNone/>
                <wp:docPr id="142" name="Text Box 142"/>
                <wp:cNvGraphicFramePr/>
                <a:graphic xmlns:a="http://schemas.openxmlformats.org/drawingml/2006/main">
                  <a:graphicData uri="http://schemas.microsoft.com/office/word/2010/wordprocessingShape">
                    <wps:wsp>
                      <wps:cNvSpPr txBox="1"/>
                      <wps:spPr>
                        <a:xfrm>
                          <a:off x="0" y="0"/>
                          <a:ext cx="6553200"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id w:val="-273944517"/>
                              <w:showingPlcHdr/>
                              <w:dataBinding w:prefixMappings="xmlns:ns0='http://schemas.microsoft.com/office/2006/coverPageProps' " w:xpath="/ns0:CoverPageProperties[1]/ns0:PublishDate[1]" w:storeItemID="{55AF091B-3C7A-41E3-B477-F2FDAA23CFDA}"/>
                              <w:date w:fullDate="2019-01-01T00:00:00Z">
                                <w:dateFormat w:val="MMMM d, yyyy"/>
                                <w:lid w:val="en-US"/>
                                <w:storeMappedDataAs w:val="dateTime"/>
                                <w:calendar w:val="gregorian"/>
                              </w:date>
                            </w:sdtPr>
                            <w:sdtEndPr/>
                            <w:sdtContent>
                              <w:p w:rsidR="00082B67" w:rsidRDefault="00082B67" w:rsidP="00082B67">
                                <w:pPr>
                                  <w:pStyle w:val="a7"/>
                                  <w:spacing w:after="40"/>
                                  <w:jc w:val="center"/>
                                  <w:rPr>
                                    <w:caps/>
                                    <w:color w:val="5B9BD5" w:themeColor="accent1"/>
                                    <w:sz w:val="28"/>
                                    <w:szCs w:val="28"/>
                                  </w:rPr>
                                </w:pPr>
                                <w:r>
                                  <w:rPr>
                                    <w:caps/>
                                    <w:color w:val="5B9BD5" w:themeColor="accent1"/>
                                    <w:sz w:val="28"/>
                                    <w:szCs w:val="28"/>
                                  </w:rPr>
                                  <w:t xml:space="preserve">     </w:t>
                                </w:r>
                              </w:p>
                            </w:sdtContent>
                          </w:sdt>
                          <w:p w:rsidR="00082B67" w:rsidRDefault="00082B67" w:rsidP="00082B67">
                            <w:pPr>
                              <w:pStyle w:val="a7"/>
                              <w:jc w:val="center"/>
                              <w:rPr>
                                <w:caps/>
                                <w:color w:val="5B9BD5" w:themeColor="accent1"/>
                                <w:kern w:val="2"/>
                                <w:sz w:val="28"/>
                                <w:szCs w:val="28"/>
                              </w:rPr>
                            </w:pPr>
                            <w:r>
                              <w:rPr>
                                <w:caps/>
                                <w:color w:val="5B9BD5" w:themeColor="accent1"/>
                                <w:kern w:val="2"/>
                                <w:sz w:val="28"/>
                                <w:szCs w:val="28"/>
                              </w:rPr>
                              <w:t>MARCH</w:t>
                            </w:r>
                            <w:r w:rsidR="004E63F0">
                              <w:rPr>
                                <w:caps/>
                                <w:color w:val="5B9BD5" w:themeColor="accent1"/>
                                <w:kern w:val="2"/>
                                <w:sz w:val="28"/>
                                <w:szCs w:val="28"/>
                              </w:rPr>
                              <w:t xml:space="preserve"> 6</w:t>
                            </w:r>
                            <w:r w:rsidRPr="00DB3E87">
                              <w:rPr>
                                <w:caps/>
                                <w:color w:val="5B9BD5" w:themeColor="accent1"/>
                                <w:kern w:val="2"/>
                                <w:sz w:val="28"/>
                                <w:szCs w:val="28"/>
                              </w:rPr>
                              <w:t>, 2019</w:t>
                            </w:r>
                          </w:p>
                          <w:p w:rsidR="00082B67" w:rsidRDefault="00082B67" w:rsidP="00082B67">
                            <w:pPr>
                              <w:pStyle w:val="a7"/>
                              <w:jc w:val="center"/>
                              <w:rPr>
                                <w:color w:val="5B9BD5" w:themeColor="accent1"/>
                              </w:rPr>
                            </w:pPr>
                            <w:r w:rsidRPr="00DB3E87">
                              <w:rPr>
                                <w:caps/>
                                <w:color w:val="5B9BD5" w:themeColor="accent1"/>
                                <w:kern w:val="2"/>
                                <w:sz w:val="28"/>
                                <w:szCs w:val="28"/>
                              </w:rPr>
                              <w:t>UNIVERSITY OF WALES TRINITY SAINT DAVID</w:t>
                            </w:r>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type w14:anchorId="163494CE" id="_x0000_t202" coordsize="21600,21600" o:spt="202" path="m,l,21600r21600,l21600,xe">
                <v:stroke joinstyle="miter"/>
                <v:path gradientshapeok="t" o:connecttype="rect"/>
              </v:shapetype>
              <v:shape id="Text Box 142" o:spid="_x0000_s1026" type="#_x0000_t202" style="position:absolute;left:0;text-align:left;margin-left:-3.75pt;margin-top:0;width:516pt;height:43.9pt;z-index:251659264;visibility:visible;mso-wrap-style:square;mso-width-percent:1000;mso-height-percent:0;mso-wrap-distance-left:9pt;mso-wrap-distance-top:0;mso-wrap-distance-right:9pt;mso-wrap-distance-bottom:0;mso-position-horizontal:absolute;mso-position-horizontal-relative:margin;mso-position-vertical:bottom;mso-position-vertical-relative:margin;mso-width-percent:1000;mso-height-percent:0;mso-width-relative:margin;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" filled="f" stroked="f" strokeweight=".5pt">
                <v:textbox style="mso-fit-shape-to-text:t" inset="0,0,0,0">
                  <w:txbxContent>
                    <w:sdt>
                      <w:sdtPr>
                        <w:rPr>
                          <w:caps/>
                          <w:color w:val="5B9BD5" w:themeColor="accent1"/>
                          <w:sz w:val="28"/>
                          <w:szCs w:val="28"/>
                        </w:rPr>
                        <w:alias w:val="Date"/>
                        <w:id w:val="-273944517"/>
                        <w:showingPlcHdr/>
                        <w:dataBinding w:prefixMappings="xmlns:ns0='http://schemas.microsoft.com/office/2006/coverPageProps' " w:xpath="/ns0:CoverPageProperties[1]/ns0:PublishDate[1]" w:storeItemID="{55AF091B-3C7A-41E3-B477-F2FDAA23CFDA}"/>
                        <w:date w:fullDate="2019-01-01T00:00:00Z">
                          <w:dateFormat w:val="MMMM d, yyyy"/>
                          <w:lid w:val="en-US"/>
                          <w:storeMappedDataAs w:val="dateTime"/>
                          <w:calendar w:val="gregorian"/>
                        </w:date>
                      </w:sdtPr>
                      <w:sdtEndPr/>
                      <w:sdtContent>
                        <w:p w:rsidR="00082B67" w:rsidRDefault="00082B67" w:rsidP="00082B67">
                          <w:pPr>
                            <w:pStyle w:val="a7"/>
                            <w:spacing w:after="40"/>
                            <w:jc w:val="center"/>
                            <w:rPr>
                              <w:caps/>
                              <w:color w:val="5B9BD5" w:themeColor="accent1"/>
                              <w:sz w:val="28"/>
                              <w:szCs w:val="28"/>
                            </w:rPr>
                          </w:pPr>
                          <w:r>
                            <w:rPr>
                              <w:caps/>
                              <w:color w:val="5B9BD5" w:themeColor="accent1"/>
                              <w:sz w:val="28"/>
                              <w:szCs w:val="28"/>
                            </w:rPr>
                            <w:t xml:space="preserve">     </w:t>
                          </w:r>
                        </w:p>
                      </w:sdtContent>
                    </w:sdt>
                    <w:p w:rsidR="00082B67" w:rsidRDefault="00082B67" w:rsidP="00082B67">
                      <w:pPr>
                        <w:pStyle w:val="a7"/>
                        <w:jc w:val="center"/>
                        <w:rPr>
                          <w:caps/>
                          <w:color w:val="5B9BD5" w:themeColor="accent1"/>
                          <w:kern w:val="2"/>
                          <w:sz w:val="28"/>
                          <w:szCs w:val="28"/>
                        </w:rPr>
                      </w:pPr>
                      <w:r>
                        <w:rPr>
                          <w:caps/>
                          <w:color w:val="5B9BD5" w:themeColor="accent1"/>
                          <w:kern w:val="2"/>
                          <w:sz w:val="28"/>
                          <w:szCs w:val="28"/>
                        </w:rPr>
                        <w:t>MARCH</w:t>
                      </w:r>
                      <w:r w:rsidR="004E63F0">
                        <w:rPr>
                          <w:caps/>
                          <w:color w:val="5B9BD5" w:themeColor="accent1"/>
                          <w:kern w:val="2"/>
                          <w:sz w:val="28"/>
                          <w:szCs w:val="28"/>
                        </w:rPr>
                        <w:t xml:space="preserve"> 6</w:t>
                      </w:r>
                      <w:bookmarkStart w:id="1" w:name="_GoBack"/>
                      <w:bookmarkEnd w:id="1"/>
                      <w:r w:rsidRPr="00DB3E87">
                        <w:rPr>
                          <w:caps/>
                          <w:color w:val="5B9BD5" w:themeColor="accent1"/>
                          <w:kern w:val="2"/>
                          <w:sz w:val="28"/>
                          <w:szCs w:val="28"/>
                        </w:rPr>
                        <w:t>, 2019</w:t>
                      </w:r>
                    </w:p>
                    <w:p w:rsidR="00082B67" w:rsidRDefault="00082B67" w:rsidP="00082B67">
                      <w:pPr>
                        <w:pStyle w:val="a7"/>
                        <w:jc w:val="center"/>
                        <w:rPr>
                          <w:color w:val="5B9BD5" w:themeColor="accent1"/>
                        </w:rPr>
                      </w:pPr>
                      <w:r w:rsidRPr="00DB3E87">
                        <w:rPr>
                          <w:caps/>
                          <w:color w:val="5B9BD5" w:themeColor="accent1"/>
                          <w:kern w:val="2"/>
                          <w:sz w:val="28"/>
                          <w:szCs w:val="28"/>
                        </w:rPr>
                        <w:t>UNIVERSITY OF WALES TRINITY SAINT DAVID</w:t>
                      </w:r>
                    </w:p>
                  </w:txbxContent>
                </v:textbox>
                <w10:wrap anchorx="margin" anchory="margin"/>
              </v:shape>
            </w:pict>
          </mc:Fallback>
        </mc:AlternateContent>
      </w:r>
    </w:p>
    <w:p w:rsidR="003E71FA" w:rsidRPr="00DE50C2" w:rsidRDefault="009F0D97" w:rsidP="00DE50C2">
      <w:pPr>
        <w:spacing w:line="360" w:lineRule="auto"/>
        <w:rPr>
          <w:rFonts w:ascii="Times New Roman" w:hAnsi="Times New Roman" w:cs="Times New Roman"/>
          <w:b/>
          <w:sz w:val="24"/>
          <w:szCs w:val="24"/>
        </w:rPr>
      </w:pPr>
      <w:r w:rsidRPr="00DE50C2">
        <w:rPr>
          <w:rFonts w:ascii="Times New Roman" w:hAnsi="Times New Roman" w:cs="Times New Roman"/>
          <w:b/>
          <w:sz w:val="24"/>
          <w:szCs w:val="24"/>
        </w:rPr>
        <w:lastRenderedPageBreak/>
        <w:t>Executive summary</w:t>
      </w:r>
      <w:r w:rsidR="00BF4586" w:rsidRPr="00DE50C2">
        <w:rPr>
          <w:rFonts w:ascii="Times New Roman" w:hAnsi="Times New Roman" w:cs="Times New Roman"/>
          <w:sz w:val="24"/>
          <w:szCs w:val="24"/>
        </w:rPr>
        <w:br/>
      </w:r>
      <w:r w:rsidR="00BF4586" w:rsidRPr="00DE50C2">
        <w:rPr>
          <w:rFonts w:ascii="Times New Roman" w:hAnsi="Times New Roman" w:cs="Times New Roman"/>
          <w:color w:val="212121"/>
          <w:sz w:val="24"/>
          <w:szCs w:val="24"/>
          <w:shd w:val="clear" w:color="auto" w:fill="FFFFFF"/>
        </w:rPr>
        <w:t>PC HOUSE is a well-known enterprise in IT stores. After 15 years of development, it also encounters operational dilemmas. It faces difficulties in sales of stores and a decline in the occupancy rate of shops. Based on the comparative analysis of the IT market, the development of e-commerce, and the development of mutual integration, this paper combines the external analysis of PC HOUSE, internal business environment analysis, SWOT analysis, and the development of online and offline integration. "dual platform" Develop strategies, build new business models, and analyze problems and difficulties that may be encountered in the implementation of new business models, and propose corresponding implementation strategies. This paper takes this as the research background, analyzes the development history, current situation and business environment of the whole industry, and studies the development direction of its organization. At the same time, taking the entity enterprise as the research sample, based on its special political and economic environment, location characteristics, etc., it analyzes its industrial environment and market environment, re-establishes the business model that conforms to the e-commerce development environment, and is currently in the domestic development bottleneck period. The IT store format has certain.</w:t>
      </w:r>
    </w:p>
    <w:p w:rsidR="00BF4586" w:rsidRPr="00DE50C2" w:rsidRDefault="00BF4586" w:rsidP="00DE50C2">
      <w:pPr>
        <w:spacing w:line="360" w:lineRule="auto"/>
        <w:rPr>
          <w:rFonts w:ascii="Times New Roman" w:hAnsi="Times New Roman" w:cs="Times New Roman"/>
          <w:color w:val="212121"/>
          <w:sz w:val="24"/>
          <w:szCs w:val="24"/>
          <w:shd w:val="clear" w:color="auto" w:fill="FFFFFF"/>
        </w:rPr>
      </w:pPr>
    </w:p>
    <w:p w:rsidR="00BF4586" w:rsidRPr="00DE50C2" w:rsidRDefault="00BF4586" w:rsidP="00DE50C2">
      <w:pPr>
        <w:spacing w:line="360" w:lineRule="auto"/>
        <w:rPr>
          <w:rFonts w:ascii="Times New Roman" w:hAnsi="Times New Roman" w:cs="Times New Roman"/>
          <w:color w:val="212121"/>
          <w:sz w:val="24"/>
          <w:szCs w:val="24"/>
          <w:shd w:val="clear" w:color="auto" w:fill="FFFFFF"/>
        </w:rPr>
      </w:pPr>
    </w:p>
    <w:p w:rsidR="00BF4586" w:rsidRPr="00DE50C2" w:rsidRDefault="00BF4586" w:rsidP="00DE50C2">
      <w:pPr>
        <w:spacing w:line="360" w:lineRule="auto"/>
        <w:rPr>
          <w:rFonts w:ascii="Times New Roman" w:hAnsi="Times New Roman" w:cs="Times New Roman"/>
          <w:color w:val="212121"/>
          <w:sz w:val="24"/>
          <w:szCs w:val="24"/>
          <w:shd w:val="clear" w:color="auto" w:fill="FFFFFF"/>
        </w:rPr>
      </w:pPr>
    </w:p>
    <w:p w:rsidR="00BF4586" w:rsidRPr="00DE50C2" w:rsidRDefault="00BF4586" w:rsidP="00DE50C2">
      <w:pPr>
        <w:spacing w:line="360" w:lineRule="auto"/>
        <w:rPr>
          <w:rFonts w:ascii="Times New Roman" w:hAnsi="Times New Roman" w:cs="Times New Roman"/>
          <w:color w:val="212121"/>
          <w:sz w:val="24"/>
          <w:szCs w:val="24"/>
          <w:shd w:val="clear" w:color="auto" w:fill="FFFFFF"/>
        </w:rPr>
      </w:pPr>
    </w:p>
    <w:p w:rsidR="00BF4586" w:rsidRPr="00DE50C2" w:rsidRDefault="00BF4586" w:rsidP="00DE50C2">
      <w:pPr>
        <w:spacing w:line="360" w:lineRule="auto"/>
        <w:rPr>
          <w:rFonts w:ascii="Times New Roman" w:hAnsi="Times New Roman" w:cs="Times New Roman"/>
          <w:color w:val="212121"/>
          <w:sz w:val="24"/>
          <w:szCs w:val="24"/>
          <w:shd w:val="clear" w:color="auto" w:fill="FFFFFF"/>
        </w:rPr>
      </w:pPr>
    </w:p>
    <w:p w:rsidR="00BF4586" w:rsidRPr="00DE50C2" w:rsidRDefault="00BF4586" w:rsidP="00DE50C2">
      <w:pPr>
        <w:spacing w:line="360" w:lineRule="auto"/>
        <w:rPr>
          <w:rFonts w:ascii="Times New Roman" w:hAnsi="Times New Roman" w:cs="Times New Roman"/>
          <w:color w:val="212121"/>
          <w:sz w:val="24"/>
          <w:szCs w:val="24"/>
          <w:shd w:val="clear" w:color="auto" w:fill="FFFFFF"/>
        </w:rPr>
      </w:pPr>
    </w:p>
    <w:p w:rsidR="00BF4586" w:rsidRPr="00DE50C2" w:rsidRDefault="00BF4586" w:rsidP="00DE50C2">
      <w:pPr>
        <w:spacing w:line="360" w:lineRule="auto"/>
        <w:rPr>
          <w:rFonts w:ascii="Times New Roman" w:hAnsi="Times New Roman" w:cs="Times New Roman"/>
          <w:color w:val="212121"/>
          <w:sz w:val="24"/>
          <w:szCs w:val="24"/>
          <w:shd w:val="clear" w:color="auto" w:fill="FFFFFF"/>
        </w:rPr>
      </w:pPr>
    </w:p>
    <w:p w:rsidR="00BF4586" w:rsidRPr="00DE50C2" w:rsidRDefault="00BF4586" w:rsidP="00DE50C2">
      <w:pPr>
        <w:spacing w:line="360" w:lineRule="auto"/>
        <w:rPr>
          <w:rFonts w:ascii="Times New Roman" w:hAnsi="Times New Roman" w:cs="Times New Roman"/>
          <w:color w:val="212121"/>
          <w:sz w:val="24"/>
          <w:szCs w:val="24"/>
          <w:shd w:val="clear" w:color="auto" w:fill="FFFFFF"/>
        </w:rPr>
      </w:pPr>
    </w:p>
    <w:p w:rsidR="00BF4586" w:rsidRPr="00DE50C2" w:rsidRDefault="00BF4586" w:rsidP="00DE50C2">
      <w:pPr>
        <w:spacing w:line="360" w:lineRule="auto"/>
        <w:rPr>
          <w:rFonts w:ascii="Times New Roman" w:hAnsi="Times New Roman" w:cs="Times New Roman"/>
          <w:color w:val="212121"/>
          <w:sz w:val="24"/>
          <w:szCs w:val="24"/>
          <w:shd w:val="clear" w:color="auto" w:fill="FFFFFF"/>
        </w:rPr>
      </w:pPr>
    </w:p>
    <w:p w:rsidR="00BF4586" w:rsidRPr="00DE50C2" w:rsidRDefault="00BF4586" w:rsidP="00DE50C2">
      <w:pPr>
        <w:spacing w:line="360" w:lineRule="auto"/>
        <w:rPr>
          <w:rFonts w:ascii="Times New Roman" w:hAnsi="Times New Roman" w:cs="Times New Roman"/>
          <w:color w:val="212121"/>
          <w:sz w:val="24"/>
          <w:szCs w:val="24"/>
          <w:shd w:val="clear" w:color="auto" w:fill="FFFFFF"/>
        </w:rPr>
      </w:pPr>
    </w:p>
    <w:p w:rsidR="00BF4586" w:rsidRPr="00DE50C2" w:rsidRDefault="00BF4586" w:rsidP="00DE50C2">
      <w:pPr>
        <w:spacing w:line="360" w:lineRule="auto"/>
        <w:rPr>
          <w:rFonts w:ascii="Times New Roman" w:hAnsi="Times New Roman" w:cs="Times New Roman"/>
          <w:color w:val="212121"/>
          <w:sz w:val="24"/>
          <w:szCs w:val="24"/>
          <w:shd w:val="clear" w:color="auto" w:fill="FFFFFF"/>
        </w:rPr>
      </w:pPr>
    </w:p>
    <w:sdt>
      <w:sdtPr>
        <w:rPr>
          <w:rFonts w:ascii="Times New Roman" w:eastAsiaTheme="minorEastAsia" w:hAnsi="Times New Roman" w:cs="Times New Roman"/>
          <w:color w:val="auto"/>
          <w:kern w:val="2"/>
          <w:sz w:val="24"/>
          <w:szCs w:val="24"/>
          <w:lang w:val="zh-CN"/>
        </w:rPr>
        <w:id w:val="-112212444"/>
        <w:docPartObj>
          <w:docPartGallery w:val="Table of Contents"/>
          <w:docPartUnique/>
        </w:docPartObj>
      </w:sdtPr>
      <w:sdtEndPr>
        <w:rPr>
          <w:b/>
          <w:bCs/>
        </w:rPr>
      </w:sdtEndPr>
      <w:sdtContent>
        <w:p w:rsidR="00DD3267" w:rsidRPr="00DE50C2" w:rsidRDefault="00DE50C2" w:rsidP="00DE50C2">
          <w:pPr>
            <w:pStyle w:val="TOC"/>
            <w:spacing w:line="360" w:lineRule="auto"/>
            <w:jc w:val="both"/>
            <w:rPr>
              <w:rFonts w:ascii="Times New Roman" w:hAnsi="Times New Roman" w:cs="Times New Roman"/>
              <w:sz w:val="24"/>
              <w:szCs w:val="24"/>
            </w:rPr>
          </w:pPr>
          <w:r>
            <w:rPr>
              <w:rFonts w:ascii="Times New Roman" w:eastAsiaTheme="minorEastAsia" w:hAnsi="Times New Roman" w:cs="Times New Roman" w:hint="eastAsia"/>
              <w:color w:val="auto"/>
              <w:kern w:val="2"/>
              <w:sz w:val="24"/>
              <w:szCs w:val="24"/>
              <w:lang w:val="zh-CN"/>
            </w:rPr>
            <w:t>content</w:t>
          </w:r>
        </w:p>
        <w:p w:rsidR="00DD3267" w:rsidRPr="00DE50C2" w:rsidRDefault="00DD3267" w:rsidP="00DE50C2">
          <w:pPr>
            <w:pStyle w:val="11"/>
            <w:tabs>
              <w:tab w:val="right" w:leader="dot" w:pos="8296"/>
            </w:tabs>
            <w:spacing w:line="360" w:lineRule="auto"/>
            <w:rPr>
              <w:rFonts w:ascii="Times New Roman" w:hAnsi="Times New Roman" w:cs="Times New Roman"/>
              <w:noProof/>
              <w:sz w:val="24"/>
              <w:szCs w:val="24"/>
            </w:rPr>
          </w:pPr>
          <w:r w:rsidRPr="00DE50C2">
            <w:rPr>
              <w:rFonts w:ascii="Times New Roman" w:hAnsi="Times New Roman" w:cs="Times New Roman"/>
              <w:sz w:val="24"/>
              <w:szCs w:val="24"/>
            </w:rPr>
            <w:fldChar w:fldCharType="begin"/>
          </w:r>
          <w:r w:rsidRPr="00DE50C2">
            <w:rPr>
              <w:rFonts w:ascii="Times New Roman" w:hAnsi="Times New Roman" w:cs="Times New Roman"/>
              <w:sz w:val="24"/>
              <w:szCs w:val="24"/>
            </w:rPr>
            <w:instrText xml:space="preserve"> TOC \o "1-3" \h \z \u </w:instrText>
          </w:r>
          <w:r w:rsidRPr="00DE50C2">
            <w:rPr>
              <w:rFonts w:ascii="Times New Roman" w:hAnsi="Times New Roman" w:cs="Times New Roman"/>
              <w:sz w:val="24"/>
              <w:szCs w:val="24"/>
            </w:rPr>
            <w:fldChar w:fldCharType="separate"/>
          </w:r>
          <w:hyperlink w:anchor="_Toc2751919" w:history="1">
            <w:r w:rsidRPr="00DE50C2">
              <w:rPr>
                <w:rStyle w:val="ab"/>
                <w:rFonts w:ascii="Times New Roman" w:hAnsi="Times New Roman" w:cs="Times New Roman"/>
                <w:noProof/>
                <w:sz w:val="24"/>
                <w:szCs w:val="24"/>
              </w:rPr>
              <w:t>1.0 Research Background</w:t>
            </w:r>
            <w:r w:rsidRPr="00DE50C2">
              <w:rPr>
                <w:rFonts w:ascii="Times New Roman" w:hAnsi="Times New Roman" w:cs="Times New Roman"/>
                <w:noProof/>
                <w:webHidden/>
                <w:sz w:val="24"/>
                <w:szCs w:val="24"/>
              </w:rPr>
              <w:tab/>
            </w:r>
            <w:r w:rsidRPr="00DE50C2">
              <w:rPr>
                <w:rFonts w:ascii="Times New Roman" w:hAnsi="Times New Roman" w:cs="Times New Roman"/>
                <w:noProof/>
                <w:webHidden/>
                <w:sz w:val="24"/>
                <w:szCs w:val="24"/>
              </w:rPr>
              <w:fldChar w:fldCharType="begin"/>
            </w:r>
            <w:r w:rsidRPr="00DE50C2">
              <w:rPr>
                <w:rFonts w:ascii="Times New Roman" w:hAnsi="Times New Roman" w:cs="Times New Roman"/>
                <w:noProof/>
                <w:webHidden/>
                <w:sz w:val="24"/>
                <w:szCs w:val="24"/>
              </w:rPr>
              <w:instrText xml:space="preserve"> PAGEREF _Toc2751919 \h </w:instrText>
            </w:r>
            <w:r w:rsidRPr="00DE50C2">
              <w:rPr>
                <w:rFonts w:ascii="Times New Roman" w:hAnsi="Times New Roman" w:cs="Times New Roman"/>
                <w:noProof/>
                <w:webHidden/>
                <w:sz w:val="24"/>
                <w:szCs w:val="24"/>
              </w:rPr>
            </w:r>
            <w:r w:rsidRPr="00DE50C2">
              <w:rPr>
                <w:rFonts w:ascii="Times New Roman" w:hAnsi="Times New Roman" w:cs="Times New Roman"/>
                <w:noProof/>
                <w:webHidden/>
                <w:sz w:val="24"/>
                <w:szCs w:val="24"/>
              </w:rPr>
              <w:fldChar w:fldCharType="separate"/>
            </w:r>
            <w:r w:rsidRPr="00DE50C2">
              <w:rPr>
                <w:rFonts w:ascii="Times New Roman" w:hAnsi="Times New Roman" w:cs="Times New Roman"/>
                <w:noProof/>
                <w:webHidden/>
                <w:sz w:val="24"/>
                <w:szCs w:val="24"/>
              </w:rPr>
              <w:t>4</w:t>
            </w:r>
            <w:r w:rsidRPr="00DE50C2">
              <w:rPr>
                <w:rFonts w:ascii="Times New Roman" w:hAnsi="Times New Roman" w:cs="Times New Roman"/>
                <w:noProof/>
                <w:webHidden/>
                <w:sz w:val="24"/>
                <w:szCs w:val="24"/>
              </w:rPr>
              <w:fldChar w:fldCharType="end"/>
            </w:r>
          </w:hyperlink>
        </w:p>
        <w:p w:rsidR="00DD3267" w:rsidRPr="00DE50C2" w:rsidRDefault="00EC246F" w:rsidP="00DE50C2">
          <w:pPr>
            <w:pStyle w:val="11"/>
            <w:tabs>
              <w:tab w:val="right" w:leader="dot" w:pos="8296"/>
            </w:tabs>
            <w:spacing w:line="360" w:lineRule="auto"/>
            <w:rPr>
              <w:rFonts w:ascii="Times New Roman" w:hAnsi="Times New Roman" w:cs="Times New Roman"/>
              <w:noProof/>
              <w:sz w:val="24"/>
              <w:szCs w:val="24"/>
            </w:rPr>
          </w:pPr>
          <w:hyperlink w:anchor="_Toc2751920" w:history="1">
            <w:r w:rsidR="00DD3267" w:rsidRPr="00DE50C2">
              <w:rPr>
                <w:rStyle w:val="ab"/>
                <w:rFonts w:ascii="Times New Roman" w:hAnsi="Times New Roman" w:cs="Times New Roman"/>
                <w:noProof/>
                <w:sz w:val="24"/>
                <w:szCs w:val="24"/>
              </w:rPr>
              <w:t>2.0 Reasons for choosing this project</w:t>
            </w:r>
            <w:r w:rsidR="00DD3267" w:rsidRPr="00DE50C2">
              <w:rPr>
                <w:rFonts w:ascii="Times New Roman" w:hAnsi="Times New Roman" w:cs="Times New Roman"/>
                <w:noProof/>
                <w:webHidden/>
                <w:sz w:val="24"/>
                <w:szCs w:val="24"/>
              </w:rPr>
              <w:tab/>
            </w:r>
            <w:r w:rsidR="00DD3267" w:rsidRPr="00DE50C2">
              <w:rPr>
                <w:rFonts w:ascii="Times New Roman" w:hAnsi="Times New Roman" w:cs="Times New Roman"/>
                <w:noProof/>
                <w:webHidden/>
                <w:sz w:val="24"/>
                <w:szCs w:val="24"/>
              </w:rPr>
              <w:fldChar w:fldCharType="begin"/>
            </w:r>
            <w:r w:rsidR="00DD3267" w:rsidRPr="00DE50C2">
              <w:rPr>
                <w:rFonts w:ascii="Times New Roman" w:hAnsi="Times New Roman" w:cs="Times New Roman"/>
                <w:noProof/>
                <w:webHidden/>
                <w:sz w:val="24"/>
                <w:szCs w:val="24"/>
              </w:rPr>
              <w:instrText xml:space="preserve"> PAGEREF _Toc2751920 \h </w:instrText>
            </w:r>
            <w:r w:rsidR="00DD3267" w:rsidRPr="00DE50C2">
              <w:rPr>
                <w:rFonts w:ascii="Times New Roman" w:hAnsi="Times New Roman" w:cs="Times New Roman"/>
                <w:noProof/>
                <w:webHidden/>
                <w:sz w:val="24"/>
                <w:szCs w:val="24"/>
              </w:rPr>
            </w:r>
            <w:r w:rsidR="00DD3267" w:rsidRPr="00DE50C2">
              <w:rPr>
                <w:rFonts w:ascii="Times New Roman" w:hAnsi="Times New Roman" w:cs="Times New Roman"/>
                <w:noProof/>
                <w:webHidden/>
                <w:sz w:val="24"/>
                <w:szCs w:val="24"/>
              </w:rPr>
              <w:fldChar w:fldCharType="separate"/>
            </w:r>
            <w:r w:rsidR="00DD3267" w:rsidRPr="00DE50C2">
              <w:rPr>
                <w:rFonts w:ascii="Times New Roman" w:hAnsi="Times New Roman" w:cs="Times New Roman"/>
                <w:noProof/>
                <w:webHidden/>
                <w:sz w:val="24"/>
                <w:szCs w:val="24"/>
              </w:rPr>
              <w:t>5</w:t>
            </w:r>
            <w:r w:rsidR="00DD3267" w:rsidRPr="00DE50C2">
              <w:rPr>
                <w:rFonts w:ascii="Times New Roman" w:hAnsi="Times New Roman" w:cs="Times New Roman"/>
                <w:noProof/>
                <w:webHidden/>
                <w:sz w:val="24"/>
                <w:szCs w:val="24"/>
              </w:rPr>
              <w:fldChar w:fldCharType="end"/>
            </w:r>
          </w:hyperlink>
        </w:p>
        <w:p w:rsidR="00DD3267" w:rsidRPr="00DE50C2" w:rsidRDefault="00EC246F" w:rsidP="00DE50C2">
          <w:pPr>
            <w:pStyle w:val="21"/>
            <w:tabs>
              <w:tab w:val="right" w:leader="dot" w:pos="8296"/>
            </w:tabs>
            <w:spacing w:line="360" w:lineRule="auto"/>
            <w:rPr>
              <w:rFonts w:ascii="Times New Roman" w:hAnsi="Times New Roman" w:cs="Times New Roman"/>
              <w:noProof/>
              <w:sz w:val="24"/>
              <w:szCs w:val="24"/>
            </w:rPr>
          </w:pPr>
          <w:hyperlink w:anchor="_Toc2751921" w:history="1">
            <w:r w:rsidR="00DD3267" w:rsidRPr="00DE50C2">
              <w:rPr>
                <w:rStyle w:val="ab"/>
                <w:rFonts w:ascii="Times New Roman" w:hAnsi="Times New Roman" w:cs="Times New Roman"/>
                <w:noProof/>
                <w:sz w:val="24"/>
                <w:szCs w:val="24"/>
              </w:rPr>
              <w:t>2.1 Research purposes</w:t>
            </w:r>
            <w:r w:rsidR="00DD3267" w:rsidRPr="00DE50C2">
              <w:rPr>
                <w:rFonts w:ascii="Times New Roman" w:hAnsi="Times New Roman" w:cs="Times New Roman"/>
                <w:noProof/>
                <w:webHidden/>
                <w:sz w:val="24"/>
                <w:szCs w:val="24"/>
              </w:rPr>
              <w:tab/>
            </w:r>
            <w:r w:rsidR="00DD3267" w:rsidRPr="00DE50C2">
              <w:rPr>
                <w:rFonts w:ascii="Times New Roman" w:hAnsi="Times New Roman" w:cs="Times New Roman"/>
                <w:noProof/>
                <w:webHidden/>
                <w:sz w:val="24"/>
                <w:szCs w:val="24"/>
              </w:rPr>
              <w:fldChar w:fldCharType="begin"/>
            </w:r>
            <w:r w:rsidR="00DD3267" w:rsidRPr="00DE50C2">
              <w:rPr>
                <w:rFonts w:ascii="Times New Roman" w:hAnsi="Times New Roman" w:cs="Times New Roman"/>
                <w:noProof/>
                <w:webHidden/>
                <w:sz w:val="24"/>
                <w:szCs w:val="24"/>
              </w:rPr>
              <w:instrText xml:space="preserve"> PAGEREF _Toc2751921 \h </w:instrText>
            </w:r>
            <w:r w:rsidR="00DD3267" w:rsidRPr="00DE50C2">
              <w:rPr>
                <w:rFonts w:ascii="Times New Roman" w:hAnsi="Times New Roman" w:cs="Times New Roman"/>
                <w:noProof/>
                <w:webHidden/>
                <w:sz w:val="24"/>
                <w:szCs w:val="24"/>
              </w:rPr>
            </w:r>
            <w:r w:rsidR="00DD3267" w:rsidRPr="00DE50C2">
              <w:rPr>
                <w:rFonts w:ascii="Times New Roman" w:hAnsi="Times New Roman" w:cs="Times New Roman"/>
                <w:noProof/>
                <w:webHidden/>
                <w:sz w:val="24"/>
                <w:szCs w:val="24"/>
              </w:rPr>
              <w:fldChar w:fldCharType="separate"/>
            </w:r>
            <w:r w:rsidR="00DD3267" w:rsidRPr="00DE50C2">
              <w:rPr>
                <w:rFonts w:ascii="Times New Roman" w:hAnsi="Times New Roman" w:cs="Times New Roman"/>
                <w:noProof/>
                <w:webHidden/>
                <w:sz w:val="24"/>
                <w:szCs w:val="24"/>
              </w:rPr>
              <w:t>5</w:t>
            </w:r>
            <w:r w:rsidR="00DD3267" w:rsidRPr="00DE50C2">
              <w:rPr>
                <w:rFonts w:ascii="Times New Roman" w:hAnsi="Times New Roman" w:cs="Times New Roman"/>
                <w:noProof/>
                <w:webHidden/>
                <w:sz w:val="24"/>
                <w:szCs w:val="24"/>
              </w:rPr>
              <w:fldChar w:fldCharType="end"/>
            </w:r>
          </w:hyperlink>
        </w:p>
        <w:p w:rsidR="00DD3267" w:rsidRPr="00DE50C2" w:rsidRDefault="00EC246F" w:rsidP="00DE50C2">
          <w:pPr>
            <w:pStyle w:val="21"/>
            <w:tabs>
              <w:tab w:val="right" w:leader="dot" w:pos="8296"/>
            </w:tabs>
            <w:spacing w:line="360" w:lineRule="auto"/>
            <w:rPr>
              <w:rFonts w:ascii="Times New Roman" w:hAnsi="Times New Roman" w:cs="Times New Roman"/>
              <w:noProof/>
              <w:sz w:val="24"/>
              <w:szCs w:val="24"/>
            </w:rPr>
          </w:pPr>
          <w:hyperlink w:anchor="_Toc2751922" w:history="1">
            <w:r w:rsidR="00DD3267" w:rsidRPr="00DE50C2">
              <w:rPr>
                <w:rStyle w:val="ab"/>
                <w:rFonts w:ascii="Times New Roman" w:hAnsi="Times New Roman" w:cs="Times New Roman"/>
                <w:noProof/>
                <w:sz w:val="24"/>
                <w:szCs w:val="24"/>
              </w:rPr>
              <w:t>2.2 Research significance</w:t>
            </w:r>
            <w:r w:rsidR="00DD3267" w:rsidRPr="00DE50C2">
              <w:rPr>
                <w:rFonts w:ascii="Times New Roman" w:hAnsi="Times New Roman" w:cs="Times New Roman"/>
                <w:noProof/>
                <w:webHidden/>
                <w:sz w:val="24"/>
                <w:szCs w:val="24"/>
              </w:rPr>
              <w:tab/>
            </w:r>
            <w:r w:rsidR="00DD3267" w:rsidRPr="00DE50C2">
              <w:rPr>
                <w:rFonts w:ascii="Times New Roman" w:hAnsi="Times New Roman" w:cs="Times New Roman"/>
                <w:noProof/>
                <w:webHidden/>
                <w:sz w:val="24"/>
                <w:szCs w:val="24"/>
              </w:rPr>
              <w:fldChar w:fldCharType="begin"/>
            </w:r>
            <w:r w:rsidR="00DD3267" w:rsidRPr="00DE50C2">
              <w:rPr>
                <w:rFonts w:ascii="Times New Roman" w:hAnsi="Times New Roman" w:cs="Times New Roman"/>
                <w:noProof/>
                <w:webHidden/>
                <w:sz w:val="24"/>
                <w:szCs w:val="24"/>
              </w:rPr>
              <w:instrText xml:space="preserve"> PAGEREF _Toc2751922 \h </w:instrText>
            </w:r>
            <w:r w:rsidR="00DD3267" w:rsidRPr="00DE50C2">
              <w:rPr>
                <w:rFonts w:ascii="Times New Roman" w:hAnsi="Times New Roman" w:cs="Times New Roman"/>
                <w:noProof/>
                <w:webHidden/>
                <w:sz w:val="24"/>
                <w:szCs w:val="24"/>
              </w:rPr>
            </w:r>
            <w:r w:rsidR="00DD3267" w:rsidRPr="00DE50C2">
              <w:rPr>
                <w:rFonts w:ascii="Times New Roman" w:hAnsi="Times New Roman" w:cs="Times New Roman"/>
                <w:noProof/>
                <w:webHidden/>
                <w:sz w:val="24"/>
                <w:szCs w:val="24"/>
              </w:rPr>
              <w:fldChar w:fldCharType="separate"/>
            </w:r>
            <w:r w:rsidR="00DD3267" w:rsidRPr="00DE50C2">
              <w:rPr>
                <w:rFonts w:ascii="Times New Roman" w:hAnsi="Times New Roman" w:cs="Times New Roman"/>
                <w:noProof/>
                <w:webHidden/>
                <w:sz w:val="24"/>
                <w:szCs w:val="24"/>
              </w:rPr>
              <w:t>5</w:t>
            </w:r>
            <w:r w:rsidR="00DD3267" w:rsidRPr="00DE50C2">
              <w:rPr>
                <w:rFonts w:ascii="Times New Roman" w:hAnsi="Times New Roman" w:cs="Times New Roman"/>
                <w:noProof/>
                <w:webHidden/>
                <w:sz w:val="24"/>
                <w:szCs w:val="24"/>
              </w:rPr>
              <w:fldChar w:fldCharType="end"/>
            </w:r>
          </w:hyperlink>
        </w:p>
        <w:p w:rsidR="00DD3267" w:rsidRPr="00DE50C2" w:rsidRDefault="00EC246F" w:rsidP="00DE50C2">
          <w:pPr>
            <w:pStyle w:val="11"/>
            <w:tabs>
              <w:tab w:val="right" w:leader="dot" w:pos="8296"/>
            </w:tabs>
            <w:spacing w:line="360" w:lineRule="auto"/>
            <w:rPr>
              <w:rFonts w:ascii="Times New Roman" w:hAnsi="Times New Roman" w:cs="Times New Roman"/>
              <w:noProof/>
              <w:sz w:val="24"/>
              <w:szCs w:val="24"/>
            </w:rPr>
          </w:pPr>
          <w:hyperlink w:anchor="_Toc2751923" w:history="1">
            <w:r w:rsidR="00DD3267" w:rsidRPr="00DE50C2">
              <w:rPr>
                <w:rStyle w:val="ab"/>
                <w:rFonts w:ascii="Times New Roman" w:hAnsi="Times New Roman" w:cs="Times New Roman"/>
                <w:noProof/>
                <w:sz w:val="24"/>
                <w:szCs w:val="24"/>
              </w:rPr>
              <w:t xml:space="preserve">3.0 </w:t>
            </w:r>
            <w:r w:rsidR="00DD3267" w:rsidRPr="00DE50C2">
              <w:rPr>
                <w:rStyle w:val="ab"/>
                <w:rFonts w:ascii="Times New Roman" w:hAnsi="Times New Roman" w:cs="Times New Roman"/>
                <w:noProof/>
                <w:sz w:val="24"/>
                <w:szCs w:val="24"/>
                <w:lang w:val="en"/>
              </w:rPr>
              <w:t>Research method</w:t>
            </w:r>
            <w:r w:rsidR="00DD3267" w:rsidRPr="00DE50C2">
              <w:rPr>
                <w:rFonts w:ascii="Times New Roman" w:hAnsi="Times New Roman" w:cs="Times New Roman"/>
                <w:noProof/>
                <w:webHidden/>
                <w:sz w:val="24"/>
                <w:szCs w:val="24"/>
              </w:rPr>
              <w:tab/>
            </w:r>
            <w:r w:rsidR="00DD3267" w:rsidRPr="00DE50C2">
              <w:rPr>
                <w:rFonts w:ascii="Times New Roman" w:hAnsi="Times New Roman" w:cs="Times New Roman"/>
                <w:noProof/>
                <w:webHidden/>
                <w:sz w:val="24"/>
                <w:szCs w:val="24"/>
              </w:rPr>
              <w:fldChar w:fldCharType="begin"/>
            </w:r>
            <w:r w:rsidR="00DD3267" w:rsidRPr="00DE50C2">
              <w:rPr>
                <w:rFonts w:ascii="Times New Roman" w:hAnsi="Times New Roman" w:cs="Times New Roman"/>
                <w:noProof/>
                <w:webHidden/>
                <w:sz w:val="24"/>
                <w:szCs w:val="24"/>
              </w:rPr>
              <w:instrText xml:space="preserve"> PAGEREF _Toc2751923 \h </w:instrText>
            </w:r>
            <w:r w:rsidR="00DD3267" w:rsidRPr="00DE50C2">
              <w:rPr>
                <w:rFonts w:ascii="Times New Roman" w:hAnsi="Times New Roman" w:cs="Times New Roman"/>
                <w:noProof/>
                <w:webHidden/>
                <w:sz w:val="24"/>
                <w:szCs w:val="24"/>
              </w:rPr>
            </w:r>
            <w:r w:rsidR="00DD3267" w:rsidRPr="00DE50C2">
              <w:rPr>
                <w:rFonts w:ascii="Times New Roman" w:hAnsi="Times New Roman" w:cs="Times New Roman"/>
                <w:noProof/>
                <w:webHidden/>
                <w:sz w:val="24"/>
                <w:szCs w:val="24"/>
              </w:rPr>
              <w:fldChar w:fldCharType="separate"/>
            </w:r>
            <w:r w:rsidR="00DD3267" w:rsidRPr="00DE50C2">
              <w:rPr>
                <w:rFonts w:ascii="Times New Roman" w:hAnsi="Times New Roman" w:cs="Times New Roman"/>
                <w:noProof/>
                <w:webHidden/>
                <w:sz w:val="24"/>
                <w:szCs w:val="24"/>
              </w:rPr>
              <w:t>5</w:t>
            </w:r>
            <w:r w:rsidR="00DD3267" w:rsidRPr="00DE50C2">
              <w:rPr>
                <w:rFonts w:ascii="Times New Roman" w:hAnsi="Times New Roman" w:cs="Times New Roman"/>
                <w:noProof/>
                <w:webHidden/>
                <w:sz w:val="24"/>
                <w:szCs w:val="24"/>
              </w:rPr>
              <w:fldChar w:fldCharType="end"/>
            </w:r>
          </w:hyperlink>
        </w:p>
        <w:p w:rsidR="00DD3267" w:rsidRPr="00DE50C2" w:rsidRDefault="00EC246F" w:rsidP="00DE50C2">
          <w:pPr>
            <w:pStyle w:val="21"/>
            <w:tabs>
              <w:tab w:val="right" w:leader="dot" w:pos="8296"/>
            </w:tabs>
            <w:spacing w:line="360" w:lineRule="auto"/>
            <w:rPr>
              <w:rFonts w:ascii="Times New Roman" w:hAnsi="Times New Roman" w:cs="Times New Roman"/>
              <w:noProof/>
              <w:sz w:val="24"/>
              <w:szCs w:val="24"/>
            </w:rPr>
          </w:pPr>
          <w:hyperlink w:anchor="_Toc2751924" w:history="1">
            <w:r w:rsidR="00DD3267" w:rsidRPr="00DE50C2">
              <w:rPr>
                <w:rStyle w:val="ab"/>
                <w:rFonts w:ascii="Times New Roman" w:hAnsi="Times New Roman" w:cs="Times New Roman"/>
                <w:noProof/>
                <w:sz w:val="24"/>
                <w:szCs w:val="24"/>
                <w:lang w:val="en"/>
              </w:rPr>
              <w:t>3.1 Literature research method</w:t>
            </w:r>
            <w:r w:rsidR="00DD3267" w:rsidRPr="00DE50C2">
              <w:rPr>
                <w:rFonts w:ascii="Times New Roman" w:hAnsi="Times New Roman" w:cs="Times New Roman"/>
                <w:noProof/>
                <w:webHidden/>
                <w:sz w:val="24"/>
                <w:szCs w:val="24"/>
              </w:rPr>
              <w:tab/>
            </w:r>
            <w:r w:rsidR="00DD3267" w:rsidRPr="00DE50C2">
              <w:rPr>
                <w:rFonts w:ascii="Times New Roman" w:hAnsi="Times New Roman" w:cs="Times New Roman"/>
                <w:noProof/>
                <w:webHidden/>
                <w:sz w:val="24"/>
                <w:szCs w:val="24"/>
              </w:rPr>
              <w:fldChar w:fldCharType="begin"/>
            </w:r>
            <w:r w:rsidR="00DD3267" w:rsidRPr="00DE50C2">
              <w:rPr>
                <w:rFonts w:ascii="Times New Roman" w:hAnsi="Times New Roman" w:cs="Times New Roman"/>
                <w:noProof/>
                <w:webHidden/>
                <w:sz w:val="24"/>
                <w:szCs w:val="24"/>
              </w:rPr>
              <w:instrText xml:space="preserve"> PAGEREF _Toc2751924 \h </w:instrText>
            </w:r>
            <w:r w:rsidR="00DD3267" w:rsidRPr="00DE50C2">
              <w:rPr>
                <w:rFonts w:ascii="Times New Roman" w:hAnsi="Times New Roman" w:cs="Times New Roman"/>
                <w:noProof/>
                <w:webHidden/>
                <w:sz w:val="24"/>
                <w:szCs w:val="24"/>
              </w:rPr>
            </w:r>
            <w:r w:rsidR="00DD3267" w:rsidRPr="00DE50C2">
              <w:rPr>
                <w:rFonts w:ascii="Times New Roman" w:hAnsi="Times New Roman" w:cs="Times New Roman"/>
                <w:noProof/>
                <w:webHidden/>
                <w:sz w:val="24"/>
                <w:szCs w:val="24"/>
              </w:rPr>
              <w:fldChar w:fldCharType="separate"/>
            </w:r>
            <w:r w:rsidR="00DD3267" w:rsidRPr="00DE50C2">
              <w:rPr>
                <w:rFonts w:ascii="Times New Roman" w:hAnsi="Times New Roman" w:cs="Times New Roman"/>
                <w:noProof/>
                <w:webHidden/>
                <w:sz w:val="24"/>
                <w:szCs w:val="24"/>
              </w:rPr>
              <w:t>5</w:t>
            </w:r>
            <w:r w:rsidR="00DD3267" w:rsidRPr="00DE50C2">
              <w:rPr>
                <w:rFonts w:ascii="Times New Roman" w:hAnsi="Times New Roman" w:cs="Times New Roman"/>
                <w:noProof/>
                <w:webHidden/>
                <w:sz w:val="24"/>
                <w:szCs w:val="24"/>
              </w:rPr>
              <w:fldChar w:fldCharType="end"/>
            </w:r>
          </w:hyperlink>
        </w:p>
        <w:p w:rsidR="00DD3267" w:rsidRPr="00DE50C2" w:rsidRDefault="00EC246F" w:rsidP="00DE50C2">
          <w:pPr>
            <w:pStyle w:val="21"/>
            <w:tabs>
              <w:tab w:val="right" w:leader="dot" w:pos="8296"/>
            </w:tabs>
            <w:spacing w:line="360" w:lineRule="auto"/>
            <w:rPr>
              <w:rFonts w:ascii="Times New Roman" w:hAnsi="Times New Roman" w:cs="Times New Roman"/>
              <w:noProof/>
              <w:sz w:val="24"/>
              <w:szCs w:val="24"/>
            </w:rPr>
          </w:pPr>
          <w:hyperlink w:anchor="_Toc2751925" w:history="1">
            <w:r w:rsidR="00DD3267" w:rsidRPr="00DE50C2">
              <w:rPr>
                <w:rStyle w:val="ab"/>
                <w:rFonts w:ascii="Times New Roman" w:hAnsi="Times New Roman" w:cs="Times New Roman"/>
                <w:noProof/>
                <w:sz w:val="24"/>
                <w:szCs w:val="24"/>
              </w:rPr>
              <w:t xml:space="preserve">3.2 </w:t>
            </w:r>
            <w:r w:rsidR="00DD3267" w:rsidRPr="00DE50C2">
              <w:rPr>
                <w:rStyle w:val="ab"/>
                <w:rFonts w:ascii="Times New Roman" w:hAnsi="Times New Roman" w:cs="Times New Roman"/>
                <w:noProof/>
                <w:sz w:val="24"/>
                <w:szCs w:val="24"/>
                <w:lang w:val="en"/>
              </w:rPr>
              <w:t>Case analysis</w:t>
            </w:r>
            <w:r w:rsidR="00DD3267" w:rsidRPr="00DE50C2">
              <w:rPr>
                <w:rFonts w:ascii="Times New Roman" w:hAnsi="Times New Roman" w:cs="Times New Roman"/>
                <w:noProof/>
                <w:webHidden/>
                <w:sz w:val="24"/>
                <w:szCs w:val="24"/>
              </w:rPr>
              <w:tab/>
            </w:r>
            <w:r w:rsidR="00DD3267" w:rsidRPr="00DE50C2">
              <w:rPr>
                <w:rFonts w:ascii="Times New Roman" w:hAnsi="Times New Roman" w:cs="Times New Roman"/>
                <w:noProof/>
                <w:webHidden/>
                <w:sz w:val="24"/>
                <w:szCs w:val="24"/>
              </w:rPr>
              <w:fldChar w:fldCharType="begin"/>
            </w:r>
            <w:r w:rsidR="00DD3267" w:rsidRPr="00DE50C2">
              <w:rPr>
                <w:rFonts w:ascii="Times New Roman" w:hAnsi="Times New Roman" w:cs="Times New Roman"/>
                <w:noProof/>
                <w:webHidden/>
                <w:sz w:val="24"/>
                <w:szCs w:val="24"/>
              </w:rPr>
              <w:instrText xml:space="preserve"> PAGEREF _Toc2751925 \h </w:instrText>
            </w:r>
            <w:r w:rsidR="00DD3267" w:rsidRPr="00DE50C2">
              <w:rPr>
                <w:rFonts w:ascii="Times New Roman" w:hAnsi="Times New Roman" w:cs="Times New Roman"/>
                <w:noProof/>
                <w:webHidden/>
                <w:sz w:val="24"/>
                <w:szCs w:val="24"/>
              </w:rPr>
            </w:r>
            <w:r w:rsidR="00DD3267" w:rsidRPr="00DE50C2">
              <w:rPr>
                <w:rFonts w:ascii="Times New Roman" w:hAnsi="Times New Roman" w:cs="Times New Roman"/>
                <w:noProof/>
                <w:webHidden/>
                <w:sz w:val="24"/>
                <w:szCs w:val="24"/>
              </w:rPr>
              <w:fldChar w:fldCharType="separate"/>
            </w:r>
            <w:r w:rsidR="00DD3267" w:rsidRPr="00DE50C2">
              <w:rPr>
                <w:rFonts w:ascii="Times New Roman" w:hAnsi="Times New Roman" w:cs="Times New Roman"/>
                <w:noProof/>
                <w:webHidden/>
                <w:sz w:val="24"/>
                <w:szCs w:val="24"/>
              </w:rPr>
              <w:t>6</w:t>
            </w:r>
            <w:r w:rsidR="00DD3267" w:rsidRPr="00DE50C2">
              <w:rPr>
                <w:rFonts w:ascii="Times New Roman" w:hAnsi="Times New Roman" w:cs="Times New Roman"/>
                <w:noProof/>
                <w:webHidden/>
                <w:sz w:val="24"/>
                <w:szCs w:val="24"/>
              </w:rPr>
              <w:fldChar w:fldCharType="end"/>
            </w:r>
          </w:hyperlink>
        </w:p>
        <w:p w:rsidR="00DD3267" w:rsidRPr="00DE50C2" w:rsidRDefault="00EC246F" w:rsidP="00DE50C2">
          <w:pPr>
            <w:pStyle w:val="21"/>
            <w:tabs>
              <w:tab w:val="right" w:leader="dot" w:pos="8296"/>
            </w:tabs>
            <w:spacing w:line="360" w:lineRule="auto"/>
            <w:rPr>
              <w:rFonts w:ascii="Times New Roman" w:hAnsi="Times New Roman" w:cs="Times New Roman"/>
              <w:noProof/>
              <w:sz w:val="24"/>
              <w:szCs w:val="24"/>
            </w:rPr>
          </w:pPr>
          <w:hyperlink w:anchor="_Toc2751926" w:history="1">
            <w:r w:rsidR="00DD3267" w:rsidRPr="00DE50C2">
              <w:rPr>
                <w:rStyle w:val="ab"/>
                <w:rFonts w:ascii="Times New Roman" w:hAnsi="Times New Roman" w:cs="Times New Roman"/>
                <w:noProof/>
                <w:sz w:val="24"/>
                <w:szCs w:val="24"/>
              </w:rPr>
              <w:t>3.3 SWOT analysis theory</w:t>
            </w:r>
            <w:r w:rsidR="00DD3267" w:rsidRPr="00DE50C2">
              <w:rPr>
                <w:rFonts w:ascii="Times New Roman" w:hAnsi="Times New Roman" w:cs="Times New Roman"/>
                <w:noProof/>
                <w:webHidden/>
                <w:sz w:val="24"/>
                <w:szCs w:val="24"/>
              </w:rPr>
              <w:tab/>
            </w:r>
            <w:r w:rsidR="00DD3267" w:rsidRPr="00DE50C2">
              <w:rPr>
                <w:rFonts w:ascii="Times New Roman" w:hAnsi="Times New Roman" w:cs="Times New Roman"/>
                <w:noProof/>
                <w:webHidden/>
                <w:sz w:val="24"/>
                <w:szCs w:val="24"/>
              </w:rPr>
              <w:fldChar w:fldCharType="begin"/>
            </w:r>
            <w:r w:rsidR="00DD3267" w:rsidRPr="00DE50C2">
              <w:rPr>
                <w:rFonts w:ascii="Times New Roman" w:hAnsi="Times New Roman" w:cs="Times New Roman"/>
                <w:noProof/>
                <w:webHidden/>
                <w:sz w:val="24"/>
                <w:szCs w:val="24"/>
              </w:rPr>
              <w:instrText xml:space="preserve"> PAGEREF _Toc2751926 \h </w:instrText>
            </w:r>
            <w:r w:rsidR="00DD3267" w:rsidRPr="00DE50C2">
              <w:rPr>
                <w:rFonts w:ascii="Times New Roman" w:hAnsi="Times New Roman" w:cs="Times New Roman"/>
                <w:noProof/>
                <w:webHidden/>
                <w:sz w:val="24"/>
                <w:szCs w:val="24"/>
              </w:rPr>
            </w:r>
            <w:r w:rsidR="00DD3267" w:rsidRPr="00DE50C2">
              <w:rPr>
                <w:rFonts w:ascii="Times New Roman" w:hAnsi="Times New Roman" w:cs="Times New Roman"/>
                <w:noProof/>
                <w:webHidden/>
                <w:sz w:val="24"/>
                <w:szCs w:val="24"/>
              </w:rPr>
              <w:fldChar w:fldCharType="separate"/>
            </w:r>
            <w:r w:rsidR="00DD3267" w:rsidRPr="00DE50C2">
              <w:rPr>
                <w:rFonts w:ascii="Times New Roman" w:hAnsi="Times New Roman" w:cs="Times New Roman"/>
                <w:noProof/>
                <w:webHidden/>
                <w:sz w:val="24"/>
                <w:szCs w:val="24"/>
              </w:rPr>
              <w:t>6</w:t>
            </w:r>
            <w:r w:rsidR="00DD3267" w:rsidRPr="00DE50C2">
              <w:rPr>
                <w:rFonts w:ascii="Times New Roman" w:hAnsi="Times New Roman" w:cs="Times New Roman"/>
                <w:noProof/>
                <w:webHidden/>
                <w:sz w:val="24"/>
                <w:szCs w:val="24"/>
              </w:rPr>
              <w:fldChar w:fldCharType="end"/>
            </w:r>
          </w:hyperlink>
        </w:p>
        <w:p w:rsidR="00DD3267" w:rsidRPr="00DE50C2" w:rsidRDefault="00EC246F" w:rsidP="00DE50C2">
          <w:pPr>
            <w:pStyle w:val="11"/>
            <w:tabs>
              <w:tab w:val="right" w:leader="dot" w:pos="8296"/>
            </w:tabs>
            <w:spacing w:line="360" w:lineRule="auto"/>
            <w:rPr>
              <w:rFonts w:ascii="Times New Roman" w:hAnsi="Times New Roman" w:cs="Times New Roman"/>
              <w:noProof/>
              <w:sz w:val="24"/>
              <w:szCs w:val="24"/>
            </w:rPr>
          </w:pPr>
          <w:hyperlink w:anchor="_Toc2751927" w:history="1">
            <w:r w:rsidR="00DD3267" w:rsidRPr="00DE50C2">
              <w:rPr>
                <w:rStyle w:val="ab"/>
                <w:rFonts w:ascii="Times New Roman" w:hAnsi="Times New Roman" w:cs="Times New Roman"/>
                <w:noProof/>
                <w:sz w:val="24"/>
                <w:szCs w:val="24"/>
                <w:shd w:val="clear" w:color="auto" w:fill="FFFFFF"/>
              </w:rPr>
              <w:t>4.0</w:t>
            </w:r>
            <w:r w:rsidR="00DD3267" w:rsidRPr="00DE50C2">
              <w:rPr>
                <w:rStyle w:val="ab"/>
                <w:rFonts w:ascii="Times New Roman" w:hAnsi="Times New Roman" w:cs="Times New Roman"/>
                <w:noProof/>
                <w:sz w:val="24"/>
                <w:szCs w:val="24"/>
              </w:rPr>
              <w:t>. The main problems found through SWOT analysis</w:t>
            </w:r>
            <w:r w:rsidR="00DD3267" w:rsidRPr="00DE50C2">
              <w:rPr>
                <w:rFonts w:ascii="Times New Roman" w:hAnsi="Times New Roman" w:cs="Times New Roman"/>
                <w:noProof/>
                <w:webHidden/>
                <w:sz w:val="24"/>
                <w:szCs w:val="24"/>
              </w:rPr>
              <w:tab/>
            </w:r>
            <w:r w:rsidR="00DD3267" w:rsidRPr="00DE50C2">
              <w:rPr>
                <w:rFonts w:ascii="Times New Roman" w:hAnsi="Times New Roman" w:cs="Times New Roman"/>
                <w:noProof/>
                <w:webHidden/>
                <w:sz w:val="24"/>
                <w:szCs w:val="24"/>
              </w:rPr>
              <w:fldChar w:fldCharType="begin"/>
            </w:r>
            <w:r w:rsidR="00DD3267" w:rsidRPr="00DE50C2">
              <w:rPr>
                <w:rFonts w:ascii="Times New Roman" w:hAnsi="Times New Roman" w:cs="Times New Roman"/>
                <w:noProof/>
                <w:webHidden/>
                <w:sz w:val="24"/>
                <w:szCs w:val="24"/>
              </w:rPr>
              <w:instrText xml:space="preserve"> PAGEREF _Toc2751927 \h </w:instrText>
            </w:r>
            <w:r w:rsidR="00DD3267" w:rsidRPr="00DE50C2">
              <w:rPr>
                <w:rFonts w:ascii="Times New Roman" w:hAnsi="Times New Roman" w:cs="Times New Roman"/>
                <w:noProof/>
                <w:webHidden/>
                <w:sz w:val="24"/>
                <w:szCs w:val="24"/>
              </w:rPr>
            </w:r>
            <w:r w:rsidR="00DD3267" w:rsidRPr="00DE50C2">
              <w:rPr>
                <w:rFonts w:ascii="Times New Roman" w:hAnsi="Times New Roman" w:cs="Times New Roman"/>
                <w:noProof/>
                <w:webHidden/>
                <w:sz w:val="24"/>
                <w:szCs w:val="24"/>
              </w:rPr>
              <w:fldChar w:fldCharType="separate"/>
            </w:r>
            <w:r w:rsidR="00DD3267" w:rsidRPr="00DE50C2">
              <w:rPr>
                <w:rFonts w:ascii="Times New Roman" w:hAnsi="Times New Roman" w:cs="Times New Roman"/>
                <w:noProof/>
                <w:webHidden/>
                <w:sz w:val="24"/>
                <w:szCs w:val="24"/>
              </w:rPr>
              <w:t>6</w:t>
            </w:r>
            <w:r w:rsidR="00DD3267" w:rsidRPr="00DE50C2">
              <w:rPr>
                <w:rFonts w:ascii="Times New Roman" w:hAnsi="Times New Roman" w:cs="Times New Roman"/>
                <w:noProof/>
                <w:webHidden/>
                <w:sz w:val="24"/>
                <w:szCs w:val="24"/>
              </w:rPr>
              <w:fldChar w:fldCharType="end"/>
            </w:r>
          </w:hyperlink>
        </w:p>
        <w:p w:rsidR="00DD3267" w:rsidRPr="00DE50C2" w:rsidRDefault="00EC246F" w:rsidP="00DE50C2">
          <w:pPr>
            <w:pStyle w:val="21"/>
            <w:tabs>
              <w:tab w:val="right" w:leader="dot" w:pos="8296"/>
            </w:tabs>
            <w:spacing w:line="360" w:lineRule="auto"/>
            <w:rPr>
              <w:rFonts w:ascii="Times New Roman" w:hAnsi="Times New Roman" w:cs="Times New Roman"/>
              <w:noProof/>
              <w:sz w:val="24"/>
              <w:szCs w:val="24"/>
            </w:rPr>
          </w:pPr>
          <w:hyperlink w:anchor="_Toc2751928" w:history="1">
            <w:r w:rsidR="00DD3267" w:rsidRPr="00DE50C2">
              <w:rPr>
                <w:rStyle w:val="ab"/>
                <w:rFonts w:ascii="Times New Roman" w:hAnsi="Times New Roman" w:cs="Times New Roman"/>
                <w:noProof/>
                <w:sz w:val="24"/>
                <w:szCs w:val="24"/>
              </w:rPr>
              <w:t>4.1 Strengths</w:t>
            </w:r>
            <w:r w:rsidR="00DD3267" w:rsidRPr="00DE50C2">
              <w:rPr>
                <w:rFonts w:ascii="Times New Roman" w:hAnsi="Times New Roman" w:cs="Times New Roman"/>
                <w:noProof/>
                <w:webHidden/>
                <w:sz w:val="24"/>
                <w:szCs w:val="24"/>
              </w:rPr>
              <w:tab/>
            </w:r>
            <w:r w:rsidR="00DD3267" w:rsidRPr="00DE50C2">
              <w:rPr>
                <w:rFonts w:ascii="Times New Roman" w:hAnsi="Times New Roman" w:cs="Times New Roman"/>
                <w:noProof/>
                <w:webHidden/>
                <w:sz w:val="24"/>
                <w:szCs w:val="24"/>
              </w:rPr>
              <w:fldChar w:fldCharType="begin"/>
            </w:r>
            <w:r w:rsidR="00DD3267" w:rsidRPr="00DE50C2">
              <w:rPr>
                <w:rFonts w:ascii="Times New Roman" w:hAnsi="Times New Roman" w:cs="Times New Roman"/>
                <w:noProof/>
                <w:webHidden/>
                <w:sz w:val="24"/>
                <w:szCs w:val="24"/>
              </w:rPr>
              <w:instrText xml:space="preserve"> PAGEREF _Toc2751928 \h </w:instrText>
            </w:r>
            <w:r w:rsidR="00DD3267" w:rsidRPr="00DE50C2">
              <w:rPr>
                <w:rFonts w:ascii="Times New Roman" w:hAnsi="Times New Roman" w:cs="Times New Roman"/>
                <w:noProof/>
                <w:webHidden/>
                <w:sz w:val="24"/>
                <w:szCs w:val="24"/>
              </w:rPr>
            </w:r>
            <w:r w:rsidR="00DD3267" w:rsidRPr="00DE50C2">
              <w:rPr>
                <w:rFonts w:ascii="Times New Roman" w:hAnsi="Times New Roman" w:cs="Times New Roman"/>
                <w:noProof/>
                <w:webHidden/>
                <w:sz w:val="24"/>
                <w:szCs w:val="24"/>
              </w:rPr>
              <w:fldChar w:fldCharType="separate"/>
            </w:r>
            <w:r w:rsidR="00DD3267" w:rsidRPr="00DE50C2">
              <w:rPr>
                <w:rFonts w:ascii="Times New Roman" w:hAnsi="Times New Roman" w:cs="Times New Roman"/>
                <w:noProof/>
                <w:webHidden/>
                <w:sz w:val="24"/>
                <w:szCs w:val="24"/>
              </w:rPr>
              <w:t>6</w:t>
            </w:r>
            <w:r w:rsidR="00DD3267" w:rsidRPr="00DE50C2">
              <w:rPr>
                <w:rFonts w:ascii="Times New Roman" w:hAnsi="Times New Roman" w:cs="Times New Roman"/>
                <w:noProof/>
                <w:webHidden/>
                <w:sz w:val="24"/>
                <w:szCs w:val="24"/>
              </w:rPr>
              <w:fldChar w:fldCharType="end"/>
            </w:r>
          </w:hyperlink>
        </w:p>
        <w:p w:rsidR="00DD3267" w:rsidRPr="00DE50C2" w:rsidRDefault="00EC246F" w:rsidP="00DE50C2">
          <w:pPr>
            <w:pStyle w:val="21"/>
            <w:tabs>
              <w:tab w:val="right" w:leader="dot" w:pos="8296"/>
            </w:tabs>
            <w:spacing w:line="360" w:lineRule="auto"/>
            <w:rPr>
              <w:rFonts w:ascii="Times New Roman" w:hAnsi="Times New Roman" w:cs="Times New Roman"/>
              <w:noProof/>
              <w:sz w:val="24"/>
              <w:szCs w:val="24"/>
            </w:rPr>
          </w:pPr>
          <w:hyperlink w:anchor="_Toc2751929" w:history="1">
            <w:r w:rsidR="00DD3267" w:rsidRPr="00DE50C2">
              <w:rPr>
                <w:rStyle w:val="ab"/>
                <w:rFonts w:ascii="Times New Roman" w:hAnsi="Times New Roman" w:cs="Times New Roman"/>
                <w:noProof/>
                <w:sz w:val="24"/>
                <w:szCs w:val="24"/>
                <w:shd w:val="clear" w:color="auto" w:fill="FFFFFF"/>
              </w:rPr>
              <w:t>4.2 Weaknesses</w:t>
            </w:r>
            <w:r w:rsidR="00DD3267" w:rsidRPr="00DE50C2">
              <w:rPr>
                <w:rFonts w:ascii="Times New Roman" w:hAnsi="Times New Roman" w:cs="Times New Roman"/>
                <w:noProof/>
                <w:webHidden/>
                <w:sz w:val="24"/>
                <w:szCs w:val="24"/>
              </w:rPr>
              <w:tab/>
            </w:r>
            <w:r w:rsidR="00DD3267" w:rsidRPr="00DE50C2">
              <w:rPr>
                <w:rFonts w:ascii="Times New Roman" w:hAnsi="Times New Roman" w:cs="Times New Roman"/>
                <w:noProof/>
                <w:webHidden/>
                <w:sz w:val="24"/>
                <w:szCs w:val="24"/>
              </w:rPr>
              <w:fldChar w:fldCharType="begin"/>
            </w:r>
            <w:r w:rsidR="00DD3267" w:rsidRPr="00DE50C2">
              <w:rPr>
                <w:rFonts w:ascii="Times New Roman" w:hAnsi="Times New Roman" w:cs="Times New Roman"/>
                <w:noProof/>
                <w:webHidden/>
                <w:sz w:val="24"/>
                <w:szCs w:val="24"/>
              </w:rPr>
              <w:instrText xml:space="preserve"> PAGEREF _Toc2751929 \h </w:instrText>
            </w:r>
            <w:r w:rsidR="00DD3267" w:rsidRPr="00DE50C2">
              <w:rPr>
                <w:rFonts w:ascii="Times New Roman" w:hAnsi="Times New Roman" w:cs="Times New Roman"/>
                <w:noProof/>
                <w:webHidden/>
                <w:sz w:val="24"/>
                <w:szCs w:val="24"/>
              </w:rPr>
            </w:r>
            <w:r w:rsidR="00DD3267" w:rsidRPr="00DE50C2">
              <w:rPr>
                <w:rFonts w:ascii="Times New Roman" w:hAnsi="Times New Roman" w:cs="Times New Roman"/>
                <w:noProof/>
                <w:webHidden/>
                <w:sz w:val="24"/>
                <w:szCs w:val="24"/>
              </w:rPr>
              <w:fldChar w:fldCharType="separate"/>
            </w:r>
            <w:r w:rsidR="00DD3267" w:rsidRPr="00DE50C2">
              <w:rPr>
                <w:rFonts w:ascii="Times New Roman" w:hAnsi="Times New Roman" w:cs="Times New Roman"/>
                <w:noProof/>
                <w:webHidden/>
                <w:sz w:val="24"/>
                <w:szCs w:val="24"/>
              </w:rPr>
              <w:t>7</w:t>
            </w:r>
            <w:r w:rsidR="00DD3267" w:rsidRPr="00DE50C2">
              <w:rPr>
                <w:rFonts w:ascii="Times New Roman" w:hAnsi="Times New Roman" w:cs="Times New Roman"/>
                <w:noProof/>
                <w:webHidden/>
                <w:sz w:val="24"/>
                <w:szCs w:val="24"/>
              </w:rPr>
              <w:fldChar w:fldCharType="end"/>
            </w:r>
          </w:hyperlink>
        </w:p>
        <w:p w:rsidR="00DD3267" w:rsidRPr="00DE50C2" w:rsidRDefault="00EC246F" w:rsidP="00DE50C2">
          <w:pPr>
            <w:pStyle w:val="21"/>
            <w:tabs>
              <w:tab w:val="right" w:leader="dot" w:pos="8296"/>
            </w:tabs>
            <w:spacing w:line="360" w:lineRule="auto"/>
            <w:rPr>
              <w:rFonts w:ascii="Times New Roman" w:hAnsi="Times New Roman" w:cs="Times New Roman"/>
              <w:noProof/>
              <w:sz w:val="24"/>
              <w:szCs w:val="24"/>
            </w:rPr>
          </w:pPr>
          <w:hyperlink w:anchor="_Toc2751930" w:history="1">
            <w:r w:rsidR="00DD3267" w:rsidRPr="00DE50C2">
              <w:rPr>
                <w:rStyle w:val="ab"/>
                <w:rFonts w:ascii="Times New Roman" w:hAnsi="Times New Roman" w:cs="Times New Roman"/>
                <w:noProof/>
                <w:sz w:val="24"/>
                <w:szCs w:val="24"/>
                <w:lang w:val="en"/>
              </w:rPr>
              <w:t>4.3</w:t>
            </w:r>
            <w:r w:rsidR="00DD3267" w:rsidRPr="00DE50C2">
              <w:rPr>
                <w:rStyle w:val="ab"/>
                <w:rFonts w:ascii="Times New Roman" w:hAnsi="Times New Roman" w:cs="Times New Roman"/>
                <w:noProof/>
                <w:sz w:val="24"/>
                <w:szCs w:val="24"/>
                <w:shd w:val="clear" w:color="auto" w:fill="FFFFFF"/>
              </w:rPr>
              <w:t xml:space="preserve"> Opportunities</w:t>
            </w:r>
            <w:r w:rsidR="00DD3267" w:rsidRPr="00DE50C2">
              <w:rPr>
                <w:rFonts w:ascii="Times New Roman" w:hAnsi="Times New Roman" w:cs="Times New Roman"/>
                <w:noProof/>
                <w:webHidden/>
                <w:sz w:val="24"/>
                <w:szCs w:val="24"/>
              </w:rPr>
              <w:tab/>
            </w:r>
            <w:r w:rsidR="00DD3267" w:rsidRPr="00DE50C2">
              <w:rPr>
                <w:rFonts w:ascii="Times New Roman" w:hAnsi="Times New Roman" w:cs="Times New Roman"/>
                <w:noProof/>
                <w:webHidden/>
                <w:sz w:val="24"/>
                <w:szCs w:val="24"/>
              </w:rPr>
              <w:fldChar w:fldCharType="begin"/>
            </w:r>
            <w:r w:rsidR="00DD3267" w:rsidRPr="00DE50C2">
              <w:rPr>
                <w:rFonts w:ascii="Times New Roman" w:hAnsi="Times New Roman" w:cs="Times New Roman"/>
                <w:noProof/>
                <w:webHidden/>
                <w:sz w:val="24"/>
                <w:szCs w:val="24"/>
              </w:rPr>
              <w:instrText xml:space="preserve"> PAGEREF _Toc2751930 \h </w:instrText>
            </w:r>
            <w:r w:rsidR="00DD3267" w:rsidRPr="00DE50C2">
              <w:rPr>
                <w:rFonts w:ascii="Times New Roman" w:hAnsi="Times New Roman" w:cs="Times New Roman"/>
                <w:noProof/>
                <w:webHidden/>
                <w:sz w:val="24"/>
                <w:szCs w:val="24"/>
              </w:rPr>
            </w:r>
            <w:r w:rsidR="00DD3267" w:rsidRPr="00DE50C2">
              <w:rPr>
                <w:rFonts w:ascii="Times New Roman" w:hAnsi="Times New Roman" w:cs="Times New Roman"/>
                <w:noProof/>
                <w:webHidden/>
                <w:sz w:val="24"/>
                <w:szCs w:val="24"/>
              </w:rPr>
              <w:fldChar w:fldCharType="separate"/>
            </w:r>
            <w:r w:rsidR="00DD3267" w:rsidRPr="00DE50C2">
              <w:rPr>
                <w:rFonts w:ascii="Times New Roman" w:hAnsi="Times New Roman" w:cs="Times New Roman"/>
                <w:noProof/>
                <w:webHidden/>
                <w:sz w:val="24"/>
                <w:szCs w:val="24"/>
              </w:rPr>
              <w:t>7</w:t>
            </w:r>
            <w:r w:rsidR="00DD3267" w:rsidRPr="00DE50C2">
              <w:rPr>
                <w:rFonts w:ascii="Times New Roman" w:hAnsi="Times New Roman" w:cs="Times New Roman"/>
                <w:noProof/>
                <w:webHidden/>
                <w:sz w:val="24"/>
                <w:szCs w:val="24"/>
              </w:rPr>
              <w:fldChar w:fldCharType="end"/>
            </w:r>
          </w:hyperlink>
        </w:p>
        <w:p w:rsidR="00DD3267" w:rsidRPr="00DE50C2" w:rsidRDefault="00EC246F" w:rsidP="00DE50C2">
          <w:pPr>
            <w:pStyle w:val="21"/>
            <w:tabs>
              <w:tab w:val="right" w:leader="dot" w:pos="8296"/>
            </w:tabs>
            <w:spacing w:line="360" w:lineRule="auto"/>
            <w:rPr>
              <w:rFonts w:ascii="Times New Roman" w:hAnsi="Times New Roman" w:cs="Times New Roman"/>
              <w:noProof/>
              <w:sz w:val="24"/>
              <w:szCs w:val="24"/>
            </w:rPr>
          </w:pPr>
          <w:hyperlink w:anchor="_Toc2751931" w:history="1">
            <w:r w:rsidR="00DD3267" w:rsidRPr="00DE50C2">
              <w:rPr>
                <w:rStyle w:val="ab"/>
                <w:rFonts w:ascii="Times New Roman" w:hAnsi="Times New Roman" w:cs="Times New Roman"/>
                <w:noProof/>
                <w:sz w:val="24"/>
                <w:szCs w:val="24"/>
                <w:shd w:val="clear" w:color="auto" w:fill="FFFFFF"/>
              </w:rPr>
              <w:t>4.4 Threats</w:t>
            </w:r>
            <w:r w:rsidR="00DD3267" w:rsidRPr="00DE50C2">
              <w:rPr>
                <w:rFonts w:ascii="Times New Roman" w:hAnsi="Times New Roman" w:cs="Times New Roman"/>
                <w:noProof/>
                <w:webHidden/>
                <w:sz w:val="24"/>
                <w:szCs w:val="24"/>
              </w:rPr>
              <w:tab/>
            </w:r>
            <w:r w:rsidR="00DD3267" w:rsidRPr="00DE50C2">
              <w:rPr>
                <w:rFonts w:ascii="Times New Roman" w:hAnsi="Times New Roman" w:cs="Times New Roman"/>
                <w:noProof/>
                <w:webHidden/>
                <w:sz w:val="24"/>
                <w:szCs w:val="24"/>
              </w:rPr>
              <w:fldChar w:fldCharType="begin"/>
            </w:r>
            <w:r w:rsidR="00DD3267" w:rsidRPr="00DE50C2">
              <w:rPr>
                <w:rFonts w:ascii="Times New Roman" w:hAnsi="Times New Roman" w:cs="Times New Roman"/>
                <w:noProof/>
                <w:webHidden/>
                <w:sz w:val="24"/>
                <w:szCs w:val="24"/>
              </w:rPr>
              <w:instrText xml:space="preserve"> PAGEREF _Toc2751931 \h </w:instrText>
            </w:r>
            <w:r w:rsidR="00DD3267" w:rsidRPr="00DE50C2">
              <w:rPr>
                <w:rFonts w:ascii="Times New Roman" w:hAnsi="Times New Roman" w:cs="Times New Roman"/>
                <w:noProof/>
                <w:webHidden/>
                <w:sz w:val="24"/>
                <w:szCs w:val="24"/>
              </w:rPr>
            </w:r>
            <w:r w:rsidR="00DD3267" w:rsidRPr="00DE50C2">
              <w:rPr>
                <w:rFonts w:ascii="Times New Roman" w:hAnsi="Times New Roman" w:cs="Times New Roman"/>
                <w:noProof/>
                <w:webHidden/>
                <w:sz w:val="24"/>
                <w:szCs w:val="24"/>
              </w:rPr>
              <w:fldChar w:fldCharType="separate"/>
            </w:r>
            <w:r w:rsidR="00DD3267" w:rsidRPr="00DE50C2">
              <w:rPr>
                <w:rFonts w:ascii="Times New Roman" w:hAnsi="Times New Roman" w:cs="Times New Roman"/>
                <w:noProof/>
                <w:webHidden/>
                <w:sz w:val="24"/>
                <w:szCs w:val="24"/>
              </w:rPr>
              <w:t>7</w:t>
            </w:r>
            <w:r w:rsidR="00DD3267" w:rsidRPr="00DE50C2">
              <w:rPr>
                <w:rFonts w:ascii="Times New Roman" w:hAnsi="Times New Roman" w:cs="Times New Roman"/>
                <w:noProof/>
                <w:webHidden/>
                <w:sz w:val="24"/>
                <w:szCs w:val="24"/>
              </w:rPr>
              <w:fldChar w:fldCharType="end"/>
            </w:r>
          </w:hyperlink>
        </w:p>
        <w:p w:rsidR="00DD3267" w:rsidRPr="00DE50C2" w:rsidRDefault="00EC246F" w:rsidP="00DE50C2">
          <w:pPr>
            <w:pStyle w:val="11"/>
            <w:tabs>
              <w:tab w:val="right" w:leader="dot" w:pos="8296"/>
            </w:tabs>
            <w:spacing w:line="360" w:lineRule="auto"/>
            <w:rPr>
              <w:rFonts w:ascii="Times New Roman" w:hAnsi="Times New Roman" w:cs="Times New Roman"/>
              <w:noProof/>
              <w:sz w:val="24"/>
              <w:szCs w:val="24"/>
            </w:rPr>
          </w:pPr>
          <w:hyperlink w:anchor="_Toc2751932" w:history="1">
            <w:r w:rsidR="00DD3267" w:rsidRPr="00DE50C2">
              <w:rPr>
                <w:rStyle w:val="ab"/>
                <w:rFonts w:ascii="Times New Roman" w:hAnsi="Times New Roman" w:cs="Times New Roman"/>
                <w:noProof/>
                <w:sz w:val="24"/>
                <w:szCs w:val="24"/>
              </w:rPr>
              <w:t>5.0 Project Plan</w:t>
            </w:r>
            <w:r w:rsidR="00DD3267" w:rsidRPr="00DE50C2">
              <w:rPr>
                <w:rFonts w:ascii="Times New Roman" w:hAnsi="Times New Roman" w:cs="Times New Roman"/>
                <w:noProof/>
                <w:webHidden/>
                <w:sz w:val="24"/>
                <w:szCs w:val="24"/>
              </w:rPr>
              <w:tab/>
            </w:r>
            <w:r w:rsidR="00DD3267" w:rsidRPr="00DE50C2">
              <w:rPr>
                <w:rFonts w:ascii="Times New Roman" w:hAnsi="Times New Roman" w:cs="Times New Roman"/>
                <w:noProof/>
                <w:webHidden/>
                <w:sz w:val="24"/>
                <w:szCs w:val="24"/>
              </w:rPr>
              <w:fldChar w:fldCharType="begin"/>
            </w:r>
            <w:r w:rsidR="00DD3267" w:rsidRPr="00DE50C2">
              <w:rPr>
                <w:rFonts w:ascii="Times New Roman" w:hAnsi="Times New Roman" w:cs="Times New Roman"/>
                <w:noProof/>
                <w:webHidden/>
                <w:sz w:val="24"/>
                <w:szCs w:val="24"/>
              </w:rPr>
              <w:instrText xml:space="preserve"> PAGEREF _Toc2751932 \h </w:instrText>
            </w:r>
            <w:r w:rsidR="00DD3267" w:rsidRPr="00DE50C2">
              <w:rPr>
                <w:rFonts w:ascii="Times New Roman" w:hAnsi="Times New Roman" w:cs="Times New Roman"/>
                <w:noProof/>
                <w:webHidden/>
                <w:sz w:val="24"/>
                <w:szCs w:val="24"/>
              </w:rPr>
            </w:r>
            <w:r w:rsidR="00DD3267" w:rsidRPr="00DE50C2">
              <w:rPr>
                <w:rFonts w:ascii="Times New Roman" w:hAnsi="Times New Roman" w:cs="Times New Roman"/>
                <w:noProof/>
                <w:webHidden/>
                <w:sz w:val="24"/>
                <w:szCs w:val="24"/>
              </w:rPr>
              <w:fldChar w:fldCharType="separate"/>
            </w:r>
            <w:r w:rsidR="00DD3267" w:rsidRPr="00DE50C2">
              <w:rPr>
                <w:rFonts w:ascii="Times New Roman" w:hAnsi="Times New Roman" w:cs="Times New Roman"/>
                <w:noProof/>
                <w:webHidden/>
                <w:sz w:val="24"/>
                <w:szCs w:val="24"/>
              </w:rPr>
              <w:t>8</w:t>
            </w:r>
            <w:r w:rsidR="00DD3267" w:rsidRPr="00DE50C2">
              <w:rPr>
                <w:rFonts w:ascii="Times New Roman" w:hAnsi="Times New Roman" w:cs="Times New Roman"/>
                <w:noProof/>
                <w:webHidden/>
                <w:sz w:val="24"/>
                <w:szCs w:val="24"/>
              </w:rPr>
              <w:fldChar w:fldCharType="end"/>
            </w:r>
          </w:hyperlink>
        </w:p>
        <w:p w:rsidR="00DD3267" w:rsidRPr="00DE50C2" w:rsidRDefault="00EC246F" w:rsidP="00DE50C2">
          <w:pPr>
            <w:pStyle w:val="21"/>
            <w:tabs>
              <w:tab w:val="right" w:leader="dot" w:pos="8296"/>
            </w:tabs>
            <w:spacing w:line="360" w:lineRule="auto"/>
            <w:rPr>
              <w:rFonts w:ascii="Times New Roman" w:hAnsi="Times New Roman" w:cs="Times New Roman"/>
              <w:noProof/>
              <w:sz w:val="24"/>
              <w:szCs w:val="24"/>
            </w:rPr>
          </w:pPr>
          <w:hyperlink w:anchor="_Toc2751933" w:history="1">
            <w:r w:rsidR="00DD3267" w:rsidRPr="00DE50C2">
              <w:rPr>
                <w:rStyle w:val="ab"/>
                <w:rFonts w:ascii="Times New Roman" w:hAnsi="Times New Roman" w:cs="Times New Roman"/>
                <w:noProof/>
                <w:sz w:val="24"/>
                <w:szCs w:val="24"/>
                <w:lang w:val="en"/>
              </w:rPr>
              <w:t>5.1 Physical store innovation channel integration strategy</w:t>
            </w:r>
            <w:r w:rsidR="00DD3267" w:rsidRPr="00DE50C2">
              <w:rPr>
                <w:rFonts w:ascii="Times New Roman" w:hAnsi="Times New Roman" w:cs="Times New Roman"/>
                <w:noProof/>
                <w:webHidden/>
                <w:sz w:val="24"/>
                <w:szCs w:val="24"/>
              </w:rPr>
              <w:tab/>
            </w:r>
            <w:r w:rsidR="00DD3267" w:rsidRPr="00DE50C2">
              <w:rPr>
                <w:rFonts w:ascii="Times New Roman" w:hAnsi="Times New Roman" w:cs="Times New Roman"/>
                <w:noProof/>
                <w:webHidden/>
                <w:sz w:val="24"/>
                <w:szCs w:val="24"/>
              </w:rPr>
              <w:fldChar w:fldCharType="begin"/>
            </w:r>
            <w:r w:rsidR="00DD3267" w:rsidRPr="00DE50C2">
              <w:rPr>
                <w:rFonts w:ascii="Times New Roman" w:hAnsi="Times New Roman" w:cs="Times New Roman"/>
                <w:noProof/>
                <w:webHidden/>
                <w:sz w:val="24"/>
                <w:szCs w:val="24"/>
              </w:rPr>
              <w:instrText xml:space="preserve"> PAGEREF _Toc2751933 \h </w:instrText>
            </w:r>
            <w:r w:rsidR="00DD3267" w:rsidRPr="00DE50C2">
              <w:rPr>
                <w:rFonts w:ascii="Times New Roman" w:hAnsi="Times New Roman" w:cs="Times New Roman"/>
                <w:noProof/>
                <w:webHidden/>
                <w:sz w:val="24"/>
                <w:szCs w:val="24"/>
              </w:rPr>
            </w:r>
            <w:r w:rsidR="00DD3267" w:rsidRPr="00DE50C2">
              <w:rPr>
                <w:rFonts w:ascii="Times New Roman" w:hAnsi="Times New Roman" w:cs="Times New Roman"/>
                <w:noProof/>
                <w:webHidden/>
                <w:sz w:val="24"/>
                <w:szCs w:val="24"/>
              </w:rPr>
              <w:fldChar w:fldCharType="separate"/>
            </w:r>
            <w:r w:rsidR="00DD3267" w:rsidRPr="00DE50C2">
              <w:rPr>
                <w:rFonts w:ascii="Times New Roman" w:hAnsi="Times New Roman" w:cs="Times New Roman"/>
                <w:noProof/>
                <w:webHidden/>
                <w:sz w:val="24"/>
                <w:szCs w:val="24"/>
              </w:rPr>
              <w:t>8</w:t>
            </w:r>
            <w:r w:rsidR="00DD3267" w:rsidRPr="00DE50C2">
              <w:rPr>
                <w:rFonts w:ascii="Times New Roman" w:hAnsi="Times New Roman" w:cs="Times New Roman"/>
                <w:noProof/>
                <w:webHidden/>
                <w:sz w:val="24"/>
                <w:szCs w:val="24"/>
              </w:rPr>
              <w:fldChar w:fldCharType="end"/>
            </w:r>
          </w:hyperlink>
        </w:p>
        <w:p w:rsidR="00DD3267" w:rsidRPr="00DE50C2" w:rsidRDefault="00EC246F" w:rsidP="00DE50C2">
          <w:pPr>
            <w:pStyle w:val="21"/>
            <w:tabs>
              <w:tab w:val="right" w:leader="dot" w:pos="8296"/>
            </w:tabs>
            <w:spacing w:line="360" w:lineRule="auto"/>
            <w:rPr>
              <w:rFonts w:ascii="Times New Roman" w:hAnsi="Times New Roman" w:cs="Times New Roman"/>
              <w:noProof/>
              <w:sz w:val="24"/>
              <w:szCs w:val="24"/>
            </w:rPr>
          </w:pPr>
          <w:hyperlink w:anchor="_Toc2751934" w:history="1">
            <w:r w:rsidR="00DD3267" w:rsidRPr="00DE50C2">
              <w:rPr>
                <w:rStyle w:val="ab"/>
                <w:rFonts w:ascii="Times New Roman" w:hAnsi="Times New Roman" w:cs="Times New Roman"/>
                <w:noProof/>
                <w:sz w:val="24"/>
                <w:szCs w:val="24"/>
              </w:rPr>
              <w:t xml:space="preserve">5.2 </w:t>
            </w:r>
            <w:r w:rsidR="00DD3267" w:rsidRPr="00DE50C2">
              <w:rPr>
                <w:rStyle w:val="ab"/>
                <w:rFonts w:ascii="Times New Roman" w:hAnsi="Times New Roman" w:cs="Times New Roman"/>
                <w:noProof/>
                <w:sz w:val="24"/>
                <w:szCs w:val="24"/>
                <w:shd w:val="clear" w:color="auto" w:fill="FFFFFF"/>
              </w:rPr>
              <w:t>Physical store experiential marketing strategy</w:t>
            </w:r>
            <w:r w:rsidR="00DD3267" w:rsidRPr="00DE50C2">
              <w:rPr>
                <w:rFonts w:ascii="Times New Roman" w:hAnsi="Times New Roman" w:cs="Times New Roman"/>
                <w:noProof/>
                <w:webHidden/>
                <w:sz w:val="24"/>
                <w:szCs w:val="24"/>
              </w:rPr>
              <w:tab/>
            </w:r>
            <w:r w:rsidR="00DD3267" w:rsidRPr="00DE50C2">
              <w:rPr>
                <w:rFonts w:ascii="Times New Roman" w:hAnsi="Times New Roman" w:cs="Times New Roman"/>
                <w:noProof/>
                <w:webHidden/>
                <w:sz w:val="24"/>
                <w:szCs w:val="24"/>
              </w:rPr>
              <w:fldChar w:fldCharType="begin"/>
            </w:r>
            <w:r w:rsidR="00DD3267" w:rsidRPr="00DE50C2">
              <w:rPr>
                <w:rFonts w:ascii="Times New Roman" w:hAnsi="Times New Roman" w:cs="Times New Roman"/>
                <w:noProof/>
                <w:webHidden/>
                <w:sz w:val="24"/>
                <w:szCs w:val="24"/>
              </w:rPr>
              <w:instrText xml:space="preserve"> PAGEREF _Toc2751934 \h </w:instrText>
            </w:r>
            <w:r w:rsidR="00DD3267" w:rsidRPr="00DE50C2">
              <w:rPr>
                <w:rFonts w:ascii="Times New Roman" w:hAnsi="Times New Roman" w:cs="Times New Roman"/>
                <w:noProof/>
                <w:webHidden/>
                <w:sz w:val="24"/>
                <w:szCs w:val="24"/>
              </w:rPr>
            </w:r>
            <w:r w:rsidR="00DD3267" w:rsidRPr="00DE50C2">
              <w:rPr>
                <w:rFonts w:ascii="Times New Roman" w:hAnsi="Times New Roman" w:cs="Times New Roman"/>
                <w:noProof/>
                <w:webHidden/>
                <w:sz w:val="24"/>
                <w:szCs w:val="24"/>
              </w:rPr>
              <w:fldChar w:fldCharType="separate"/>
            </w:r>
            <w:r w:rsidR="00DD3267" w:rsidRPr="00DE50C2">
              <w:rPr>
                <w:rFonts w:ascii="Times New Roman" w:hAnsi="Times New Roman" w:cs="Times New Roman"/>
                <w:noProof/>
                <w:webHidden/>
                <w:sz w:val="24"/>
                <w:szCs w:val="24"/>
              </w:rPr>
              <w:t>8</w:t>
            </w:r>
            <w:r w:rsidR="00DD3267" w:rsidRPr="00DE50C2">
              <w:rPr>
                <w:rFonts w:ascii="Times New Roman" w:hAnsi="Times New Roman" w:cs="Times New Roman"/>
                <w:noProof/>
                <w:webHidden/>
                <w:sz w:val="24"/>
                <w:szCs w:val="24"/>
              </w:rPr>
              <w:fldChar w:fldCharType="end"/>
            </w:r>
          </w:hyperlink>
        </w:p>
        <w:p w:rsidR="00DD3267" w:rsidRPr="00DE50C2" w:rsidRDefault="00EC246F" w:rsidP="00DE50C2">
          <w:pPr>
            <w:pStyle w:val="21"/>
            <w:tabs>
              <w:tab w:val="right" w:leader="dot" w:pos="8296"/>
            </w:tabs>
            <w:spacing w:line="360" w:lineRule="auto"/>
            <w:rPr>
              <w:rFonts w:ascii="Times New Roman" w:hAnsi="Times New Roman" w:cs="Times New Roman"/>
              <w:noProof/>
              <w:sz w:val="24"/>
              <w:szCs w:val="24"/>
            </w:rPr>
          </w:pPr>
          <w:hyperlink w:anchor="_Toc2751935" w:history="1">
            <w:r w:rsidR="00DD3267" w:rsidRPr="00DE50C2">
              <w:rPr>
                <w:rStyle w:val="ab"/>
                <w:rFonts w:ascii="Times New Roman" w:hAnsi="Times New Roman" w:cs="Times New Roman"/>
                <w:noProof/>
                <w:sz w:val="24"/>
                <w:szCs w:val="24"/>
              </w:rPr>
              <w:t xml:space="preserve">5.3 </w:t>
            </w:r>
            <w:r w:rsidR="00DD3267" w:rsidRPr="00DE50C2">
              <w:rPr>
                <w:rStyle w:val="ab"/>
                <w:rFonts w:ascii="Times New Roman" w:hAnsi="Times New Roman" w:cs="Times New Roman"/>
                <w:noProof/>
                <w:sz w:val="24"/>
                <w:szCs w:val="24"/>
                <w:shd w:val="clear" w:color="auto" w:fill="FFFFFF"/>
              </w:rPr>
              <w:t>Focus on brand promotion and increase market share</w:t>
            </w:r>
            <w:r w:rsidR="00DD3267" w:rsidRPr="00DE50C2">
              <w:rPr>
                <w:rFonts w:ascii="Times New Roman" w:hAnsi="Times New Roman" w:cs="Times New Roman"/>
                <w:noProof/>
                <w:webHidden/>
                <w:sz w:val="24"/>
                <w:szCs w:val="24"/>
              </w:rPr>
              <w:tab/>
            </w:r>
            <w:r w:rsidR="00DD3267" w:rsidRPr="00DE50C2">
              <w:rPr>
                <w:rFonts w:ascii="Times New Roman" w:hAnsi="Times New Roman" w:cs="Times New Roman"/>
                <w:noProof/>
                <w:webHidden/>
                <w:sz w:val="24"/>
                <w:szCs w:val="24"/>
              </w:rPr>
              <w:fldChar w:fldCharType="begin"/>
            </w:r>
            <w:r w:rsidR="00DD3267" w:rsidRPr="00DE50C2">
              <w:rPr>
                <w:rFonts w:ascii="Times New Roman" w:hAnsi="Times New Roman" w:cs="Times New Roman"/>
                <w:noProof/>
                <w:webHidden/>
                <w:sz w:val="24"/>
                <w:szCs w:val="24"/>
              </w:rPr>
              <w:instrText xml:space="preserve"> PAGEREF _Toc2751935 \h </w:instrText>
            </w:r>
            <w:r w:rsidR="00DD3267" w:rsidRPr="00DE50C2">
              <w:rPr>
                <w:rFonts w:ascii="Times New Roman" w:hAnsi="Times New Roman" w:cs="Times New Roman"/>
                <w:noProof/>
                <w:webHidden/>
                <w:sz w:val="24"/>
                <w:szCs w:val="24"/>
              </w:rPr>
            </w:r>
            <w:r w:rsidR="00DD3267" w:rsidRPr="00DE50C2">
              <w:rPr>
                <w:rFonts w:ascii="Times New Roman" w:hAnsi="Times New Roman" w:cs="Times New Roman"/>
                <w:noProof/>
                <w:webHidden/>
                <w:sz w:val="24"/>
                <w:szCs w:val="24"/>
              </w:rPr>
              <w:fldChar w:fldCharType="separate"/>
            </w:r>
            <w:r w:rsidR="00DD3267" w:rsidRPr="00DE50C2">
              <w:rPr>
                <w:rFonts w:ascii="Times New Roman" w:hAnsi="Times New Roman" w:cs="Times New Roman"/>
                <w:noProof/>
                <w:webHidden/>
                <w:sz w:val="24"/>
                <w:szCs w:val="24"/>
              </w:rPr>
              <w:t>9</w:t>
            </w:r>
            <w:r w:rsidR="00DD3267" w:rsidRPr="00DE50C2">
              <w:rPr>
                <w:rFonts w:ascii="Times New Roman" w:hAnsi="Times New Roman" w:cs="Times New Roman"/>
                <w:noProof/>
                <w:webHidden/>
                <w:sz w:val="24"/>
                <w:szCs w:val="24"/>
              </w:rPr>
              <w:fldChar w:fldCharType="end"/>
            </w:r>
          </w:hyperlink>
        </w:p>
        <w:p w:rsidR="00DD3267" w:rsidRPr="00DE50C2" w:rsidRDefault="00EC246F" w:rsidP="00DE50C2">
          <w:pPr>
            <w:pStyle w:val="21"/>
            <w:tabs>
              <w:tab w:val="right" w:leader="dot" w:pos="8296"/>
            </w:tabs>
            <w:spacing w:line="360" w:lineRule="auto"/>
            <w:rPr>
              <w:rFonts w:ascii="Times New Roman" w:hAnsi="Times New Roman" w:cs="Times New Roman"/>
              <w:noProof/>
              <w:sz w:val="24"/>
              <w:szCs w:val="24"/>
            </w:rPr>
          </w:pPr>
          <w:hyperlink w:anchor="_Toc2751936" w:history="1">
            <w:r w:rsidR="00DD3267" w:rsidRPr="00DE50C2">
              <w:rPr>
                <w:rStyle w:val="ab"/>
                <w:rFonts w:ascii="Times New Roman" w:hAnsi="Times New Roman" w:cs="Times New Roman"/>
                <w:noProof/>
                <w:sz w:val="24"/>
                <w:szCs w:val="24"/>
              </w:rPr>
              <w:t>5.4</w:t>
            </w:r>
            <w:r w:rsidR="00DD3267" w:rsidRPr="00DE50C2">
              <w:rPr>
                <w:rStyle w:val="ab"/>
                <w:rFonts w:ascii="Times New Roman" w:hAnsi="Times New Roman" w:cs="Times New Roman"/>
                <w:noProof/>
                <w:sz w:val="24"/>
                <w:szCs w:val="24"/>
                <w:lang w:val="en"/>
              </w:rPr>
              <w:t xml:space="preserve"> Price Strategy</w:t>
            </w:r>
            <w:r w:rsidR="00DD3267" w:rsidRPr="00DE50C2">
              <w:rPr>
                <w:rFonts w:ascii="Times New Roman" w:hAnsi="Times New Roman" w:cs="Times New Roman"/>
                <w:noProof/>
                <w:webHidden/>
                <w:sz w:val="24"/>
                <w:szCs w:val="24"/>
              </w:rPr>
              <w:tab/>
            </w:r>
            <w:r w:rsidR="00DD3267" w:rsidRPr="00DE50C2">
              <w:rPr>
                <w:rFonts w:ascii="Times New Roman" w:hAnsi="Times New Roman" w:cs="Times New Roman"/>
                <w:noProof/>
                <w:webHidden/>
                <w:sz w:val="24"/>
                <w:szCs w:val="24"/>
              </w:rPr>
              <w:fldChar w:fldCharType="begin"/>
            </w:r>
            <w:r w:rsidR="00DD3267" w:rsidRPr="00DE50C2">
              <w:rPr>
                <w:rFonts w:ascii="Times New Roman" w:hAnsi="Times New Roman" w:cs="Times New Roman"/>
                <w:noProof/>
                <w:webHidden/>
                <w:sz w:val="24"/>
                <w:szCs w:val="24"/>
              </w:rPr>
              <w:instrText xml:space="preserve"> PAGEREF _Toc2751936 \h </w:instrText>
            </w:r>
            <w:r w:rsidR="00DD3267" w:rsidRPr="00DE50C2">
              <w:rPr>
                <w:rFonts w:ascii="Times New Roman" w:hAnsi="Times New Roman" w:cs="Times New Roman"/>
                <w:noProof/>
                <w:webHidden/>
                <w:sz w:val="24"/>
                <w:szCs w:val="24"/>
              </w:rPr>
            </w:r>
            <w:r w:rsidR="00DD3267" w:rsidRPr="00DE50C2">
              <w:rPr>
                <w:rFonts w:ascii="Times New Roman" w:hAnsi="Times New Roman" w:cs="Times New Roman"/>
                <w:noProof/>
                <w:webHidden/>
                <w:sz w:val="24"/>
                <w:szCs w:val="24"/>
              </w:rPr>
              <w:fldChar w:fldCharType="separate"/>
            </w:r>
            <w:r w:rsidR="00DD3267" w:rsidRPr="00DE50C2">
              <w:rPr>
                <w:rFonts w:ascii="Times New Roman" w:hAnsi="Times New Roman" w:cs="Times New Roman"/>
                <w:noProof/>
                <w:webHidden/>
                <w:sz w:val="24"/>
                <w:szCs w:val="24"/>
              </w:rPr>
              <w:t>9</w:t>
            </w:r>
            <w:r w:rsidR="00DD3267" w:rsidRPr="00DE50C2">
              <w:rPr>
                <w:rFonts w:ascii="Times New Roman" w:hAnsi="Times New Roman" w:cs="Times New Roman"/>
                <w:noProof/>
                <w:webHidden/>
                <w:sz w:val="24"/>
                <w:szCs w:val="24"/>
              </w:rPr>
              <w:fldChar w:fldCharType="end"/>
            </w:r>
          </w:hyperlink>
        </w:p>
        <w:p w:rsidR="00DD3267" w:rsidRPr="00DE50C2" w:rsidRDefault="00EC246F" w:rsidP="00DE50C2">
          <w:pPr>
            <w:pStyle w:val="11"/>
            <w:tabs>
              <w:tab w:val="right" w:leader="dot" w:pos="8296"/>
            </w:tabs>
            <w:spacing w:line="360" w:lineRule="auto"/>
            <w:rPr>
              <w:rFonts w:ascii="Times New Roman" w:hAnsi="Times New Roman" w:cs="Times New Roman"/>
              <w:noProof/>
              <w:sz w:val="24"/>
              <w:szCs w:val="24"/>
            </w:rPr>
          </w:pPr>
          <w:hyperlink w:anchor="_Toc2751937" w:history="1">
            <w:r w:rsidR="00DD3267" w:rsidRPr="00DE50C2">
              <w:rPr>
                <w:rStyle w:val="ab"/>
                <w:rFonts w:ascii="Times New Roman" w:hAnsi="Times New Roman" w:cs="Times New Roman"/>
                <w:noProof/>
                <w:sz w:val="24"/>
                <w:szCs w:val="24"/>
              </w:rPr>
              <w:t>6.0 Recommendation</w:t>
            </w:r>
            <w:r w:rsidR="00DD3267" w:rsidRPr="00DE50C2">
              <w:rPr>
                <w:rFonts w:ascii="Times New Roman" w:hAnsi="Times New Roman" w:cs="Times New Roman"/>
                <w:noProof/>
                <w:webHidden/>
                <w:sz w:val="24"/>
                <w:szCs w:val="24"/>
              </w:rPr>
              <w:tab/>
            </w:r>
            <w:r w:rsidR="00DD3267" w:rsidRPr="00DE50C2">
              <w:rPr>
                <w:rFonts w:ascii="Times New Roman" w:hAnsi="Times New Roman" w:cs="Times New Roman"/>
                <w:noProof/>
                <w:webHidden/>
                <w:sz w:val="24"/>
                <w:szCs w:val="24"/>
              </w:rPr>
              <w:fldChar w:fldCharType="begin"/>
            </w:r>
            <w:r w:rsidR="00DD3267" w:rsidRPr="00DE50C2">
              <w:rPr>
                <w:rFonts w:ascii="Times New Roman" w:hAnsi="Times New Roman" w:cs="Times New Roman"/>
                <w:noProof/>
                <w:webHidden/>
                <w:sz w:val="24"/>
                <w:szCs w:val="24"/>
              </w:rPr>
              <w:instrText xml:space="preserve"> PAGEREF _Toc2751937 \h </w:instrText>
            </w:r>
            <w:r w:rsidR="00DD3267" w:rsidRPr="00DE50C2">
              <w:rPr>
                <w:rFonts w:ascii="Times New Roman" w:hAnsi="Times New Roman" w:cs="Times New Roman"/>
                <w:noProof/>
                <w:webHidden/>
                <w:sz w:val="24"/>
                <w:szCs w:val="24"/>
              </w:rPr>
            </w:r>
            <w:r w:rsidR="00DD3267" w:rsidRPr="00DE50C2">
              <w:rPr>
                <w:rFonts w:ascii="Times New Roman" w:hAnsi="Times New Roman" w:cs="Times New Roman"/>
                <w:noProof/>
                <w:webHidden/>
                <w:sz w:val="24"/>
                <w:szCs w:val="24"/>
              </w:rPr>
              <w:fldChar w:fldCharType="separate"/>
            </w:r>
            <w:r w:rsidR="00DD3267" w:rsidRPr="00DE50C2">
              <w:rPr>
                <w:rFonts w:ascii="Times New Roman" w:hAnsi="Times New Roman" w:cs="Times New Roman"/>
                <w:noProof/>
                <w:webHidden/>
                <w:sz w:val="24"/>
                <w:szCs w:val="24"/>
              </w:rPr>
              <w:t>10</w:t>
            </w:r>
            <w:r w:rsidR="00DD3267" w:rsidRPr="00DE50C2">
              <w:rPr>
                <w:rFonts w:ascii="Times New Roman" w:hAnsi="Times New Roman" w:cs="Times New Roman"/>
                <w:noProof/>
                <w:webHidden/>
                <w:sz w:val="24"/>
                <w:szCs w:val="24"/>
              </w:rPr>
              <w:fldChar w:fldCharType="end"/>
            </w:r>
          </w:hyperlink>
        </w:p>
        <w:p w:rsidR="00DD3267" w:rsidRPr="00DE50C2" w:rsidRDefault="00EC246F" w:rsidP="00DE50C2">
          <w:pPr>
            <w:pStyle w:val="11"/>
            <w:tabs>
              <w:tab w:val="right" w:leader="dot" w:pos="8296"/>
            </w:tabs>
            <w:spacing w:line="360" w:lineRule="auto"/>
            <w:rPr>
              <w:rFonts w:ascii="Times New Roman" w:hAnsi="Times New Roman" w:cs="Times New Roman"/>
              <w:noProof/>
              <w:sz w:val="24"/>
              <w:szCs w:val="24"/>
            </w:rPr>
          </w:pPr>
          <w:hyperlink w:anchor="_Toc2751938" w:history="1">
            <w:r w:rsidR="00DD3267" w:rsidRPr="00DE50C2">
              <w:rPr>
                <w:rStyle w:val="ab"/>
                <w:rFonts w:ascii="Times New Roman" w:hAnsi="Times New Roman" w:cs="Times New Roman"/>
                <w:noProof/>
                <w:sz w:val="24"/>
                <w:szCs w:val="24"/>
              </w:rPr>
              <w:t>7.0</w:t>
            </w:r>
            <w:r w:rsidR="00DD3267" w:rsidRPr="00DE50C2">
              <w:rPr>
                <w:rStyle w:val="ab"/>
                <w:rFonts w:ascii="Times New Roman" w:hAnsi="Times New Roman" w:cs="Times New Roman"/>
                <w:noProof/>
                <w:sz w:val="24"/>
                <w:szCs w:val="24"/>
                <w:lang w:val="en"/>
              </w:rPr>
              <w:t xml:space="preserve"> References</w:t>
            </w:r>
            <w:r w:rsidR="00DD3267" w:rsidRPr="00DE50C2">
              <w:rPr>
                <w:rFonts w:ascii="Times New Roman" w:hAnsi="Times New Roman" w:cs="Times New Roman"/>
                <w:noProof/>
                <w:webHidden/>
                <w:sz w:val="24"/>
                <w:szCs w:val="24"/>
              </w:rPr>
              <w:tab/>
            </w:r>
            <w:r w:rsidR="00DD3267" w:rsidRPr="00DE50C2">
              <w:rPr>
                <w:rFonts w:ascii="Times New Roman" w:hAnsi="Times New Roman" w:cs="Times New Roman"/>
                <w:noProof/>
                <w:webHidden/>
                <w:sz w:val="24"/>
                <w:szCs w:val="24"/>
              </w:rPr>
              <w:fldChar w:fldCharType="begin"/>
            </w:r>
            <w:r w:rsidR="00DD3267" w:rsidRPr="00DE50C2">
              <w:rPr>
                <w:rFonts w:ascii="Times New Roman" w:hAnsi="Times New Roman" w:cs="Times New Roman"/>
                <w:noProof/>
                <w:webHidden/>
                <w:sz w:val="24"/>
                <w:szCs w:val="24"/>
              </w:rPr>
              <w:instrText xml:space="preserve"> PAGEREF _Toc2751938 \h </w:instrText>
            </w:r>
            <w:r w:rsidR="00DD3267" w:rsidRPr="00DE50C2">
              <w:rPr>
                <w:rFonts w:ascii="Times New Roman" w:hAnsi="Times New Roman" w:cs="Times New Roman"/>
                <w:noProof/>
                <w:webHidden/>
                <w:sz w:val="24"/>
                <w:szCs w:val="24"/>
              </w:rPr>
            </w:r>
            <w:r w:rsidR="00DD3267" w:rsidRPr="00DE50C2">
              <w:rPr>
                <w:rFonts w:ascii="Times New Roman" w:hAnsi="Times New Roman" w:cs="Times New Roman"/>
                <w:noProof/>
                <w:webHidden/>
                <w:sz w:val="24"/>
                <w:szCs w:val="24"/>
              </w:rPr>
              <w:fldChar w:fldCharType="separate"/>
            </w:r>
            <w:r w:rsidR="00DD3267" w:rsidRPr="00DE50C2">
              <w:rPr>
                <w:rFonts w:ascii="Times New Roman" w:hAnsi="Times New Roman" w:cs="Times New Roman"/>
                <w:noProof/>
                <w:webHidden/>
                <w:sz w:val="24"/>
                <w:szCs w:val="24"/>
              </w:rPr>
              <w:t>10</w:t>
            </w:r>
            <w:r w:rsidR="00DD3267" w:rsidRPr="00DE50C2">
              <w:rPr>
                <w:rFonts w:ascii="Times New Roman" w:hAnsi="Times New Roman" w:cs="Times New Roman"/>
                <w:noProof/>
                <w:webHidden/>
                <w:sz w:val="24"/>
                <w:szCs w:val="24"/>
              </w:rPr>
              <w:fldChar w:fldCharType="end"/>
            </w:r>
          </w:hyperlink>
        </w:p>
        <w:p w:rsidR="00DD3267" w:rsidRPr="00DE50C2" w:rsidRDefault="00DD3267" w:rsidP="00DE50C2">
          <w:pPr>
            <w:spacing w:line="360" w:lineRule="auto"/>
            <w:rPr>
              <w:rFonts w:ascii="Times New Roman" w:hAnsi="Times New Roman" w:cs="Times New Roman"/>
              <w:sz w:val="24"/>
              <w:szCs w:val="24"/>
            </w:rPr>
          </w:pPr>
          <w:r w:rsidRPr="00DE50C2">
            <w:rPr>
              <w:rFonts w:ascii="Times New Roman" w:hAnsi="Times New Roman" w:cs="Times New Roman"/>
              <w:b/>
              <w:bCs/>
              <w:sz w:val="24"/>
              <w:szCs w:val="24"/>
              <w:lang w:val="zh-CN"/>
            </w:rPr>
            <w:fldChar w:fldCharType="end"/>
          </w:r>
        </w:p>
      </w:sdtContent>
    </w:sdt>
    <w:p w:rsidR="00BF4586" w:rsidRPr="00DE50C2" w:rsidRDefault="00BF4586" w:rsidP="00DE50C2">
      <w:pPr>
        <w:spacing w:line="360" w:lineRule="auto"/>
        <w:rPr>
          <w:rFonts w:ascii="Times New Roman" w:hAnsi="Times New Roman" w:cs="Times New Roman"/>
          <w:color w:val="212121"/>
          <w:sz w:val="24"/>
          <w:szCs w:val="24"/>
          <w:shd w:val="clear" w:color="auto" w:fill="FFFFFF"/>
        </w:rPr>
      </w:pPr>
    </w:p>
    <w:p w:rsidR="00BF4586" w:rsidRPr="00DE50C2" w:rsidRDefault="00BF4586" w:rsidP="00DE50C2">
      <w:pPr>
        <w:spacing w:line="360" w:lineRule="auto"/>
        <w:rPr>
          <w:rFonts w:ascii="Times New Roman" w:hAnsi="Times New Roman" w:cs="Times New Roman"/>
          <w:color w:val="212121"/>
          <w:sz w:val="24"/>
          <w:szCs w:val="24"/>
          <w:shd w:val="clear" w:color="auto" w:fill="FFFFFF"/>
        </w:rPr>
      </w:pPr>
    </w:p>
    <w:p w:rsidR="00BF4586" w:rsidRPr="00DE50C2" w:rsidRDefault="00BF4586" w:rsidP="00DE50C2">
      <w:pPr>
        <w:spacing w:line="360" w:lineRule="auto"/>
        <w:rPr>
          <w:rFonts w:ascii="Times New Roman" w:hAnsi="Times New Roman" w:cs="Times New Roman"/>
          <w:color w:val="212121"/>
          <w:sz w:val="24"/>
          <w:szCs w:val="24"/>
          <w:shd w:val="clear" w:color="auto" w:fill="FFFFFF"/>
        </w:rPr>
      </w:pPr>
    </w:p>
    <w:p w:rsidR="00BF4586" w:rsidRPr="00DE50C2" w:rsidRDefault="00BF4586" w:rsidP="00DE50C2">
      <w:pPr>
        <w:spacing w:line="360" w:lineRule="auto"/>
        <w:rPr>
          <w:rFonts w:ascii="Times New Roman" w:hAnsi="Times New Roman" w:cs="Times New Roman"/>
          <w:color w:val="212121"/>
          <w:sz w:val="24"/>
          <w:szCs w:val="24"/>
          <w:shd w:val="clear" w:color="auto" w:fill="FFFFFF"/>
        </w:rPr>
      </w:pPr>
    </w:p>
    <w:p w:rsidR="00BF4586" w:rsidRPr="00DE50C2" w:rsidRDefault="00BF4586" w:rsidP="00DE50C2">
      <w:pPr>
        <w:spacing w:line="360" w:lineRule="auto"/>
        <w:rPr>
          <w:rFonts w:ascii="Times New Roman" w:hAnsi="Times New Roman" w:cs="Times New Roman"/>
          <w:color w:val="212121"/>
          <w:sz w:val="24"/>
          <w:szCs w:val="24"/>
          <w:shd w:val="clear" w:color="auto" w:fill="FFFFFF"/>
        </w:rPr>
      </w:pPr>
    </w:p>
    <w:p w:rsidR="00BF4586" w:rsidRPr="00DE50C2" w:rsidRDefault="00BF4586" w:rsidP="00DE50C2">
      <w:pPr>
        <w:spacing w:line="360" w:lineRule="auto"/>
        <w:rPr>
          <w:rFonts w:ascii="Times New Roman" w:hAnsi="Times New Roman" w:cs="Times New Roman"/>
          <w:color w:val="212121"/>
          <w:sz w:val="24"/>
          <w:szCs w:val="24"/>
          <w:shd w:val="clear" w:color="auto" w:fill="FFFFFF"/>
        </w:rPr>
      </w:pPr>
    </w:p>
    <w:p w:rsidR="00BF4586" w:rsidRPr="00DE50C2" w:rsidRDefault="00BF4586" w:rsidP="00DE50C2">
      <w:pPr>
        <w:spacing w:line="360" w:lineRule="auto"/>
        <w:rPr>
          <w:rFonts w:ascii="Times New Roman" w:hAnsi="Times New Roman" w:cs="Times New Roman"/>
          <w:color w:val="212121"/>
          <w:sz w:val="24"/>
          <w:szCs w:val="24"/>
          <w:shd w:val="clear" w:color="auto" w:fill="FFFFFF"/>
        </w:rPr>
      </w:pPr>
    </w:p>
    <w:p w:rsidR="00747622" w:rsidRPr="00DE50C2" w:rsidRDefault="00CF09DE" w:rsidP="00DE50C2">
      <w:pPr>
        <w:pStyle w:val="1"/>
        <w:spacing w:line="360" w:lineRule="auto"/>
        <w:rPr>
          <w:rFonts w:ascii="Times New Roman" w:hAnsi="Times New Roman" w:cs="Times New Roman"/>
          <w:sz w:val="24"/>
          <w:szCs w:val="24"/>
        </w:rPr>
      </w:pPr>
      <w:bookmarkStart w:id="1" w:name="_Toc2751919"/>
      <w:r w:rsidRPr="00DE50C2">
        <w:rPr>
          <w:rFonts w:ascii="Times New Roman" w:hAnsi="Times New Roman" w:cs="Times New Roman"/>
          <w:sz w:val="24"/>
          <w:szCs w:val="24"/>
        </w:rPr>
        <w:lastRenderedPageBreak/>
        <w:t xml:space="preserve">1.0 </w:t>
      </w:r>
      <w:r w:rsidR="00747622" w:rsidRPr="00DE50C2">
        <w:rPr>
          <w:rFonts w:ascii="Times New Roman" w:hAnsi="Times New Roman" w:cs="Times New Roman"/>
          <w:sz w:val="24"/>
          <w:szCs w:val="24"/>
        </w:rPr>
        <w:t>Research Background</w:t>
      </w:r>
      <w:bookmarkEnd w:id="1"/>
    </w:p>
    <w:p w:rsidR="00BF4586" w:rsidRPr="00DE50C2" w:rsidRDefault="00747622" w:rsidP="00DE50C2">
      <w:pPr>
        <w:widowControl/>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Times New Roman" w:eastAsia="宋体" w:hAnsi="Times New Roman" w:cs="Times New Roman"/>
          <w:color w:val="212121"/>
          <w:kern w:val="0"/>
          <w:sz w:val="24"/>
          <w:szCs w:val="24"/>
          <w:lang w:val="en"/>
        </w:rPr>
      </w:pPr>
      <w:r w:rsidRPr="00DE50C2">
        <w:rPr>
          <w:rFonts w:ascii="Times New Roman" w:eastAsia="宋体" w:hAnsi="Times New Roman" w:cs="Times New Roman"/>
          <w:color w:val="212121"/>
          <w:kern w:val="0"/>
          <w:sz w:val="24"/>
          <w:szCs w:val="24"/>
          <w:lang w:val="en"/>
        </w:rPr>
        <w:t xml:space="preserve">With the development of the economy, the urbanization process continues to advance. </w:t>
      </w:r>
      <w:r w:rsidR="00CF09DE" w:rsidRPr="00DE50C2">
        <w:rPr>
          <w:rFonts w:ascii="Times New Roman" w:eastAsia="宋体" w:hAnsi="Times New Roman" w:cs="Times New Roman"/>
          <w:color w:val="212121"/>
          <w:kern w:val="0"/>
          <w:sz w:val="24"/>
          <w:szCs w:val="24"/>
          <w:lang w:val="en"/>
        </w:rPr>
        <w:t>Growing up with the computer the y</w:t>
      </w:r>
      <w:r w:rsidRPr="00DE50C2">
        <w:rPr>
          <w:rFonts w:ascii="Times New Roman" w:eastAsia="宋体" w:hAnsi="Times New Roman" w:cs="Times New Roman"/>
          <w:color w:val="212121"/>
          <w:kern w:val="0"/>
          <w:sz w:val="24"/>
          <w:szCs w:val="24"/>
          <w:lang w:val="en"/>
        </w:rPr>
        <w:t>oung people are gradually entering the society, and electric merchants' sales have increasingly become one of the main channels in the field of home appliance sales. Professionals say that within five to ten years, in the home appliance industry, e-commerce sales will account for more than 40% of the total market sales, with half of the traditional sales channels. It can be seen that the development of e-commerce sales channels is a big impact on traditional sales channels.</w:t>
      </w:r>
    </w:p>
    <w:p w:rsidR="00CF09DE" w:rsidRPr="00DE50C2" w:rsidRDefault="00CF09DE" w:rsidP="00DE50C2">
      <w:pPr>
        <w:pStyle w:val="HTML"/>
        <w:shd w:val="clear" w:color="auto" w:fill="FFFFFF"/>
        <w:spacing w:line="360" w:lineRule="auto"/>
        <w:jc w:val="both"/>
        <w:rPr>
          <w:rFonts w:ascii="Times New Roman" w:hAnsi="Times New Roman" w:cs="Times New Roman"/>
          <w:color w:val="212121"/>
        </w:rPr>
      </w:pPr>
      <w:r w:rsidRPr="00DE50C2">
        <w:rPr>
          <w:rFonts w:ascii="Times New Roman" w:hAnsi="Times New Roman" w:cs="Times New Roman"/>
          <w:color w:val="212121"/>
          <w:lang w:val="en"/>
        </w:rPr>
        <w:t>As far as PC HOUSE is concerned, in the e-commerce environment, the traditional sales channels of PC HOUSE mainly face the following problems. First, traditional sales channels are more expensive than e-commerce channels. As house prices rise year by year, the rental cost of physical store facades continues to increase, and the traditional sales channels require a large number of employees to conduct store management and product introductions, resulting in an increase in operating costs. The rising cost will inevitably lead to a decline in profits or a rise in prices, hindering the development of enterprises. Second, in terms of shopping convenience, consumers are less convenient to shop in a physical store than online. With the accelerated pace of life, people tend to choose a more convenient and faster way to buy. Compared to online purchases anytime, anywhere, the traditional sales channels have fixed business hours and fixed store addresses, which makes consumers buy products. Pay more time and energy. The third is the increase in channel management costs. In the e-commerce environment, in order to better develop, PC HOUSE adopts a combined sales method that is more complicated than traditional sales channels, thus resulting in the cost of sales channels in management. Keep climbing.</w:t>
      </w:r>
    </w:p>
    <w:p w:rsidR="00CF09DE" w:rsidRPr="00DE50C2" w:rsidRDefault="00CF09DE" w:rsidP="00DE50C2">
      <w:pPr>
        <w:pStyle w:val="HTML"/>
        <w:shd w:val="clear" w:color="auto" w:fill="FFFFFF"/>
        <w:spacing w:line="360" w:lineRule="auto"/>
        <w:jc w:val="both"/>
        <w:rPr>
          <w:rFonts w:ascii="Times New Roman" w:hAnsi="Times New Roman" w:cs="Times New Roman"/>
          <w:color w:val="212121"/>
        </w:rPr>
      </w:pPr>
      <w:r w:rsidRPr="00DE50C2">
        <w:rPr>
          <w:rFonts w:ascii="Times New Roman" w:hAnsi="Times New Roman" w:cs="Times New Roman"/>
          <w:color w:val="212121"/>
          <w:lang w:val="en"/>
        </w:rPr>
        <w:t>Therefore, faced with the impact of e-commerce sales channels, the development of home appliance stores has long been broken, and home appliance store members have to face the impact of sales. What measures are taken to adjust the store sales model to better cope with the impact of e-commerce, and increase the sales of physical stores has become an important issue in the development of home appliance stores.</w:t>
      </w:r>
    </w:p>
    <w:p w:rsidR="00CF09DE" w:rsidRPr="00DE50C2" w:rsidRDefault="00CF09DE" w:rsidP="00DE50C2">
      <w:pPr>
        <w:pStyle w:val="1"/>
        <w:spacing w:line="360" w:lineRule="auto"/>
        <w:rPr>
          <w:rFonts w:ascii="Times New Roman" w:hAnsi="Times New Roman" w:cs="Times New Roman"/>
          <w:sz w:val="24"/>
          <w:szCs w:val="24"/>
        </w:rPr>
      </w:pPr>
      <w:bookmarkStart w:id="2" w:name="_Toc2751920"/>
      <w:r w:rsidRPr="00DE50C2">
        <w:rPr>
          <w:rFonts w:ascii="Times New Roman" w:hAnsi="Times New Roman" w:cs="Times New Roman"/>
          <w:sz w:val="24"/>
          <w:szCs w:val="24"/>
        </w:rPr>
        <w:lastRenderedPageBreak/>
        <w:t>2.0 Reasons for choosing this project</w:t>
      </w:r>
      <w:bookmarkEnd w:id="2"/>
    </w:p>
    <w:p w:rsidR="00CF09DE" w:rsidRPr="00DE50C2" w:rsidRDefault="0051702F" w:rsidP="00DE50C2">
      <w:pPr>
        <w:spacing w:line="360" w:lineRule="auto"/>
        <w:rPr>
          <w:rFonts w:ascii="Times New Roman" w:hAnsi="Times New Roman" w:cs="Times New Roman"/>
          <w:sz w:val="24"/>
          <w:szCs w:val="24"/>
        </w:rPr>
      </w:pPr>
      <w:bookmarkStart w:id="3" w:name="_Toc2751921"/>
      <w:r w:rsidRPr="00DE50C2">
        <w:rPr>
          <w:rStyle w:val="20"/>
          <w:rFonts w:ascii="Times New Roman" w:hAnsi="Times New Roman" w:cs="Times New Roman"/>
          <w:sz w:val="24"/>
          <w:szCs w:val="24"/>
        </w:rPr>
        <w:t>2.1 Research purposes</w:t>
      </w:r>
      <w:bookmarkEnd w:id="3"/>
      <w:r w:rsidR="00CF09DE" w:rsidRPr="00DE50C2">
        <w:rPr>
          <w:rFonts w:ascii="Times New Roman" w:hAnsi="Times New Roman" w:cs="Times New Roman"/>
          <w:sz w:val="24"/>
          <w:szCs w:val="24"/>
        </w:rPr>
        <w:br/>
      </w:r>
      <w:r w:rsidR="00CF09DE" w:rsidRPr="00DE50C2">
        <w:rPr>
          <w:rFonts w:ascii="Times New Roman" w:hAnsi="Times New Roman" w:cs="Times New Roman"/>
          <w:color w:val="212121"/>
          <w:sz w:val="24"/>
          <w:szCs w:val="24"/>
          <w:shd w:val="clear" w:color="auto" w:fill="FFFFFF"/>
        </w:rPr>
        <w:t>This article takes PC HOUSE as a research sample, in the e-commerce environment, combined with the research on the IT store format, analyzes and predicts the direction of the organizational organization change; on the basis of analyzing the current development status of the enterprise, the PC under the influence of the e-commerce environment The HOUSE business model proposes a new strategic thinking, builds a business model that is in line with the development direction of e-commerce, and discusses implementation strategies and safeguards.</w:t>
      </w:r>
    </w:p>
    <w:p w:rsidR="0051702F" w:rsidRPr="00DE50C2" w:rsidRDefault="0051702F" w:rsidP="00DE50C2">
      <w:pPr>
        <w:pStyle w:val="2"/>
        <w:spacing w:line="360" w:lineRule="auto"/>
        <w:rPr>
          <w:rFonts w:ascii="Times New Roman" w:hAnsi="Times New Roman" w:cs="Times New Roman"/>
          <w:sz w:val="24"/>
          <w:szCs w:val="24"/>
        </w:rPr>
      </w:pPr>
      <w:bookmarkStart w:id="4" w:name="_Toc2751922"/>
      <w:r w:rsidRPr="00DE50C2">
        <w:rPr>
          <w:rFonts w:ascii="Times New Roman" w:hAnsi="Times New Roman" w:cs="Times New Roman"/>
          <w:sz w:val="24"/>
          <w:szCs w:val="24"/>
        </w:rPr>
        <w:t>2.2 Research significance</w:t>
      </w:r>
      <w:bookmarkEnd w:id="4"/>
      <w:r w:rsidRPr="00DE50C2">
        <w:rPr>
          <w:rFonts w:ascii="Times New Roman" w:hAnsi="Times New Roman" w:cs="Times New Roman"/>
          <w:sz w:val="24"/>
          <w:szCs w:val="24"/>
        </w:rPr>
        <w:t xml:space="preserve"> </w:t>
      </w:r>
    </w:p>
    <w:p w:rsidR="00DD3267" w:rsidRPr="00DE50C2" w:rsidRDefault="00B167B1" w:rsidP="00DE50C2">
      <w:pPr>
        <w:pStyle w:val="HTML"/>
        <w:shd w:val="clear" w:color="auto" w:fill="FFFFFF"/>
        <w:spacing w:line="360" w:lineRule="auto"/>
        <w:jc w:val="both"/>
        <w:rPr>
          <w:rFonts w:ascii="Times New Roman" w:hAnsi="Times New Roman" w:cs="Times New Roman"/>
          <w:color w:val="212121"/>
        </w:rPr>
      </w:pPr>
      <w:r w:rsidRPr="00DE50C2">
        <w:rPr>
          <w:rFonts w:ascii="Times New Roman" w:hAnsi="Times New Roman" w:cs="Times New Roman"/>
          <w:color w:val="212121"/>
          <w:lang w:val="en"/>
        </w:rPr>
        <w:t xml:space="preserve">First of all, in the e-commerce environment, the development of PC HOUSE home appliance store is facing severe challenges. The discussion and thinking on its related issues will help to sort out the problems related to the development of physical stores in the e-commerce environment of the home appliance industry, and have certain research on the transformation of other related industries. Reference significance. PC HOUSE wants to successfully transform in the Internet era and </w:t>
      </w:r>
      <w:proofErr w:type="spellStart"/>
      <w:r w:rsidRPr="00DE50C2">
        <w:rPr>
          <w:rFonts w:ascii="Times New Roman" w:hAnsi="Times New Roman" w:cs="Times New Roman"/>
          <w:color w:val="212121"/>
          <w:lang w:val="en"/>
        </w:rPr>
        <w:t>can not</w:t>
      </w:r>
      <w:proofErr w:type="spellEnd"/>
      <w:r w:rsidRPr="00DE50C2">
        <w:rPr>
          <w:rFonts w:ascii="Times New Roman" w:hAnsi="Times New Roman" w:cs="Times New Roman"/>
          <w:color w:val="212121"/>
          <w:lang w:val="en"/>
        </w:rPr>
        <w:t xml:space="preserve"> simply develop e-commerce, simply online sales. And in the online sales, PC HOUSE's own advantages </w:t>
      </w:r>
      <w:proofErr w:type="spellStart"/>
      <w:r w:rsidRPr="00DE50C2">
        <w:rPr>
          <w:rFonts w:ascii="Times New Roman" w:hAnsi="Times New Roman" w:cs="Times New Roman"/>
          <w:color w:val="212121"/>
          <w:lang w:val="en"/>
        </w:rPr>
        <w:t>can not</w:t>
      </w:r>
      <w:proofErr w:type="spellEnd"/>
      <w:r w:rsidRPr="00DE50C2">
        <w:rPr>
          <w:rFonts w:ascii="Times New Roman" w:hAnsi="Times New Roman" w:cs="Times New Roman"/>
          <w:color w:val="212121"/>
          <w:lang w:val="en"/>
        </w:rPr>
        <w:t xml:space="preserve"> be fully highlighted, and </w:t>
      </w:r>
      <w:proofErr w:type="spellStart"/>
      <w:r w:rsidRPr="00DE50C2">
        <w:rPr>
          <w:rFonts w:ascii="Times New Roman" w:hAnsi="Times New Roman" w:cs="Times New Roman"/>
          <w:color w:val="212121"/>
          <w:lang w:val="en"/>
        </w:rPr>
        <w:t>can not</w:t>
      </w:r>
      <w:proofErr w:type="spellEnd"/>
      <w:r w:rsidRPr="00DE50C2">
        <w:rPr>
          <w:rFonts w:ascii="Times New Roman" w:hAnsi="Times New Roman" w:cs="Times New Roman"/>
          <w:color w:val="212121"/>
          <w:lang w:val="en"/>
        </w:rPr>
        <w:t xml:space="preserve"> quickly surpass the already growing Internet companies. Therefore, in order to avoid weaknesses and rational positioning, PC HOUSE can truly realize the leap-forward development of the Internet era.</w:t>
      </w:r>
    </w:p>
    <w:p w:rsidR="00B167B1" w:rsidRPr="00DE50C2" w:rsidRDefault="00B167B1" w:rsidP="00DE50C2">
      <w:pPr>
        <w:pStyle w:val="1"/>
        <w:spacing w:line="360" w:lineRule="auto"/>
        <w:rPr>
          <w:rFonts w:ascii="Times New Roman" w:hAnsi="Times New Roman" w:cs="Times New Roman"/>
          <w:sz w:val="24"/>
          <w:szCs w:val="24"/>
          <w:lang w:val="en"/>
        </w:rPr>
      </w:pPr>
      <w:bookmarkStart w:id="5" w:name="_Toc2751923"/>
      <w:r w:rsidRPr="00DE50C2">
        <w:rPr>
          <w:rFonts w:ascii="Times New Roman" w:hAnsi="Times New Roman" w:cs="Times New Roman"/>
          <w:sz w:val="24"/>
          <w:szCs w:val="24"/>
        </w:rPr>
        <w:t xml:space="preserve">3.0 </w:t>
      </w:r>
      <w:r w:rsidRPr="00DE50C2">
        <w:rPr>
          <w:rFonts w:ascii="Times New Roman" w:hAnsi="Times New Roman" w:cs="Times New Roman"/>
          <w:sz w:val="24"/>
          <w:szCs w:val="24"/>
          <w:lang w:val="en"/>
        </w:rPr>
        <w:t>Research method</w:t>
      </w:r>
      <w:bookmarkEnd w:id="5"/>
    </w:p>
    <w:p w:rsidR="00B167B1" w:rsidRPr="00DE50C2" w:rsidRDefault="00B167B1" w:rsidP="00DE50C2">
      <w:pPr>
        <w:pStyle w:val="2"/>
        <w:spacing w:line="360" w:lineRule="auto"/>
        <w:rPr>
          <w:rFonts w:ascii="Times New Roman" w:hAnsi="Times New Roman" w:cs="Times New Roman"/>
          <w:sz w:val="24"/>
          <w:szCs w:val="24"/>
          <w:lang w:val="en"/>
        </w:rPr>
      </w:pPr>
      <w:bookmarkStart w:id="6" w:name="_Toc2751924"/>
      <w:r w:rsidRPr="00DE50C2">
        <w:rPr>
          <w:rFonts w:ascii="Times New Roman" w:hAnsi="Times New Roman" w:cs="Times New Roman"/>
          <w:sz w:val="24"/>
          <w:szCs w:val="24"/>
          <w:lang w:val="en"/>
        </w:rPr>
        <w:t>3.1 Literature research method</w:t>
      </w:r>
      <w:bookmarkEnd w:id="6"/>
    </w:p>
    <w:p w:rsidR="00B167B1" w:rsidRPr="00DE50C2" w:rsidRDefault="00B167B1" w:rsidP="00DE50C2">
      <w:pPr>
        <w:pStyle w:val="HTML"/>
        <w:shd w:val="clear" w:color="auto" w:fill="FFFFFF"/>
        <w:spacing w:line="360" w:lineRule="auto"/>
        <w:jc w:val="both"/>
        <w:rPr>
          <w:rFonts w:ascii="Times New Roman" w:hAnsi="Times New Roman" w:cs="Times New Roman"/>
          <w:color w:val="212121"/>
          <w:lang w:val="en"/>
        </w:rPr>
      </w:pPr>
      <w:r w:rsidRPr="00DE50C2">
        <w:rPr>
          <w:rFonts w:ascii="Times New Roman" w:hAnsi="Times New Roman" w:cs="Times New Roman"/>
          <w:color w:val="212121"/>
          <w:lang w:val="en"/>
        </w:rPr>
        <w:t>By reviewing the literature, data and related materials in the industry, you have a better knowledge of related knowledge.</w:t>
      </w:r>
    </w:p>
    <w:p w:rsidR="00B167B1" w:rsidRPr="00DE50C2" w:rsidRDefault="00B167B1" w:rsidP="00DE50C2">
      <w:pPr>
        <w:pStyle w:val="HTML"/>
        <w:shd w:val="clear" w:color="auto" w:fill="FFFFFF"/>
        <w:spacing w:line="360" w:lineRule="auto"/>
        <w:jc w:val="both"/>
        <w:rPr>
          <w:rFonts w:ascii="Times New Roman" w:hAnsi="Times New Roman" w:cs="Times New Roman"/>
          <w:color w:val="212121"/>
        </w:rPr>
      </w:pPr>
      <w:r w:rsidRPr="00DE50C2">
        <w:rPr>
          <w:rFonts w:ascii="Times New Roman" w:hAnsi="Times New Roman" w:cs="Times New Roman"/>
          <w:color w:val="212121"/>
          <w:lang w:val="en"/>
        </w:rPr>
        <w:t xml:space="preserve">For a clear understanding. This paper cites the research results of domestic and foreign experts to support the article's explanation of the impact of e-commerce on the </w:t>
      </w:r>
      <w:r w:rsidRPr="00DE50C2">
        <w:rPr>
          <w:rFonts w:ascii="Times New Roman" w:hAnsi="Times New Roman" w:cs="Times New Roman"/>
          <w:color w:val="212121"/>
          <w:lang w:val="en"/>
        </w:rPr>
        <w:lastRenderedPageBreak/>
        <w:t>traditional sales channels of the home appliance industry, and theoretical support for the impact of e-commerce channels.</w:t>
      </w:r>
    </w:p>
    <w:p w:rsidR="00CF21D1" w:rsidRPr="00DE50C2" w:rsidRDefault="00CF21D1" w:rsidP="00DE50C2">
      <w:pPr>
        <w:pStyle w:val="2"/>
        <w:spacing w:line="360" w:lineRule="auto"/>
        <w:rPr>
          <w:rFonts w:ascii="Times New Roman" w:hAnsi="Times New Roman" w:cs="Times New Roman"/>
          <w:sz w:val="24"/>
          <w:szCs w:val="24"/>
          <w:lang w:val="en"/>
        </w:rPr>
      </w:pPr>
      <w:bookmarkStart w:id="7" w:name="_Toc2751925"/>
      <w:r w:rsidRPr="00DE50C2">
        <w:rPr>
          <w:rFonts w:ascii="Times New Roman" w:hAnsi="Times New Roman" w:cs="Times New Roman"/>
          <w:sz w:val="24"/>
          <w:szCs w:val="24"/>
        </w:rPr>
        <w:t xml:space="preserve">3.2 </w:t>
      </w:r>
      <w:r w:rsidRPr="00DE50C2">
        <w:rPr>
          <w:rFonts w:ascii="Times New Roman" w:hAnsi="Times New Roman" w:cs="Times New Roman"/>
          <w:sz w:val="24"/>
          <w:szCs w:val="24"/>
          <w:lang w:val="en"/>
        </w:rPr>
        <w:t>Case analysis</w:t>
      </w:r>
      <w:bookmarkEnd w:id="7"/>
    </w:p>
    <w:p w:rsidR="00CF21D1" w:rsidRPr="00DE50C2" w:rsidRDefault="00CF21D1" w:rsidP="00DE50C2">
      <w:pPr>
        <w:pStyle w:val="HTML"/>
        <w:shd w:val="clear" w:color="auto" w:fill="FFFFFF"/>
        <w:spacing w:line="360" w:lineRule="auto"/>
        <w:jc w:val="both"/>
        <w:rPr>
          <w:rFonts w:ascii="Times New Roman" w:hAnsi="Times New Roman" w:cs="Times New Roman"/>
          <w:color w:val="212121"/>
          <w:lang w:val="en"/>
        </w:rPr>
      </w:pPr>
      <w:r w:rsidRPr="00DE50C2">
        <w:rPr>
          <w:rFonts w:ascii="Times New Roman" w:hAnsi="Times New Roman" w:cs="Times New Roman"/>
          <w:color w:val="212121"/>
          <w:lang w:val="en"/>
        </w:rPr>
        <w:t>In order to enrich the research content, the development case of the relevant enterprise is cited in the countermeasure analysis of the article.</w:t>
      </w:r>
    </w:p>
    <w:p w:rsidR="00DE50C2" w:rsidRDefault="00CF21D1" w:rsidP="00DE50C2">
      <w:pPr>
        <w:pStyle w:val="HTML"/>
        <w:shd w:val="clear" w:color="auto" w:fill="FFFFFF"/>
        <w:spacing w:line="360" w:lineRule="auto"/>
        <w:jc w:val="both"/>
        <w:rPr>
          <w:rFonts w:ascii="Times New Roman" w:hAnsi="Times New Roman" w:cs="Times New Roman"/>
          <w:color w:val="212121"/>
          <w:lang w:val="en"/>
        </w:rPr>
      </w:pPr>
      <w:r w:rsidRPr="00DE50C2">
        <w:rPr>
          <w:rFonts w:ascii="Times New Roman" w:hAnsi="Times New Roman" w:cs="Times New Roman"/>
          <w:color w:val="212121"/>
          <w:lang w:val="en"/>
        </w:rPr>
        <w:t>Through specific cases to explain some issues to support their theoretical discussion; the second is to use the Siemens home appliance marketing case and other related industry cases to specify how PC HOUSE protects the development of physical stores under the impact of e-commerce Respond to this shock.</w:t>
      </w:r>
    </w:p>
    <w:p w:rsidR="00DE50C2" w:rsidRPr="00DE50C2" w:rsidRDefault="00DE50C2" w:rsidP="00DE50C2">
      <w:pPr>
        <w:pStyle w:val="HTML"/>
        <w:shd w:val="clear" w:color="auto" w:fill="FFFFFF"/>
        <w:spacing w:line="360" w:lineRule="auto"/>
        <w:jc w:val="both"/>
        <w:rPr>
          <w:rFonts w:ascii="Times New Roman" w:hAnsi="Times New Roman" w:cs="Times New Roman"/>
          <w:color w:val="212121"/>
          <w:lang w:val="en"/>
        </w:rPr>
      </w:pPr>
    </w:p>
    <w:p w:rsidR="00DD3267" w:rsidRPr="00DE50C2" w:rsidRDefault="00962C82" w:rsidP="00DE50C2">
      <w:pPr>
        <w:spacing w:line="360" w:lineRule="auto"/>
        <w:rPr>
          <w:rFonts w:ascii="Times New Roman" w:hAnsi="Times New Roman" w:cs="Times New Roman"/>
          <w:color w:val="212121"/>
          <w:sz w:val="24"/>
          <w:szCs w:val="24"/>
          <w:shd w:val="clear" w:color="auto" w:fill="FFFFFF"/>
        </w:rPr>
      </w:pPr>
      <w:bookmarkStart w:id="8" w:name="_Toc2751926"/>
      <w:r w:rsidRPr="00DE50C2">
        <w:rPr>
          <w:rStyle w:val="20"/>
          <w:rFonts w:ascii="Times New Roman" w:hAnsi="Times New Roman" w:cs="Times New Roman"/>
          <w:sz w:val="24"/>
          <w:szCs w:val="24"/>
        </w:rPr>
        <w:t>3.3 SWOT analysis theory</w:t>
      </w:r>
      <w:bookmarkEnd w:id="8"/>
      <w:r w:rsidRPr="00DE50C2">
        <w:rPr>
          <w:rFonts w:ascii="Times New Roman" w:hAnsi="Times New Roman" w:cs="Times New Roman"/>
          <w:sz w:val="24"/>
          <w:szCs w:val="24"/>
        </w:rPr>
        <w:br/>
      </w:r>
      <w:r w:rsidRPr="00DE50C2">
        <w:rPr>
          <w:rFonts w:ascii="Times New Roman" w:hAnsi="Times New Roman" w:cs="Times New Roman"/>
          <w:color w:val="212121"/>
          <w:sz w:val="24"/>
          <w:szCs w:val="24"/>
          <w:shd w:val="clear" w:color="auto" w:fill="FFFFFF"/>
        </w:rPr>
        <w:t>SWOT analysis analyzes the environment of PC HOUSE based on internal and external competitive environments and competitive conditions. Systematically analyze the advantages and disadvantages, opportunities and threats, and conclude the conclusions, and develop corresponding marketing strategies for PC HOUSE.</w:t>
      </w:r>
    </w:p>
    <w:p w:rsidR="005428FC" w:rsidRPr="00DE50C2" w:rsidRDefault="005428FC" w:rsidP="00DE50C2">
      <w:pPr>
        <w:pStyle w:val="1"/>
        <w:spacing w:line="360" w:lineRule="auto"/>
        <w:rPr>
          <w:rFonts w:ascii="Times New Roman" w:hAnsi="Times New Roman" w:cs="Times New Roman"/>
          <w:color w:val="212121"/>
          <w:sz w:val="24"/>
          <w:szCs w:val="24"/>
          <w:shd w:val="clear" w:color="auto" w:fill="FFFFFF"/>
        </w:rPr>
      </w:pPr>
      <w:bookmarkStart w:id="9" w:name="_Toc2751927"/>
      <w:r w:rsidRPr="00DE50C2">
        <w:rPr>
          <w:rFonts w:ascii="Times New Roman" w:hAnsi="Times New Roman" w:cs="Times New Roman"/>
          <w:color w:val="212121"/>
          <w:sz w:val="24"/>
          <w:szCs w:val="24"/>
          <w:shd w:val="clear" w:color="auto" w:fill="FFFFFF"/>
        </w:rPr>
        <w:t>4.0</w:t>
      </w:r>
      <w:bookmarkStart w:id="10" w:name="_Toc1749254"/>
      <w:bookmarkStart w:id="11" w:name="_Toc1749309"/>
      <w:bookmarkStart w:id="12" w:name="_Toc1749378"/>
      <w:bookmarkStart w:id="13" w:name="_Toc2338406"/>
      <w:bookmarkStart w:id="14" w:name="_Toc2339588"/>
      <w:r w:rsidRPr="00DE50C2">
        <w:rPr>
          <w:rFonts w:ascii="Times New Roman" w:hAnsi="Times New Roman" w:cs="Times New Roman"/>
          <w:sz w:val="24"/>
          <w:szCs w:val="24"/>
        </w:rPr>
        <w:t>. The main problems found through SWOT analysis</w:t>
      </w:r>
      <w:bookmarkEnd w:id="9"/>
      <w:bookmarkEnd w:id="10"/>
      <w:bookmarkEnd w:id="11"/>
      <w:bookmarkEnd w:id="12"/>
      <w:bookmarkEnd w:id="13"/>
      <w:bookmarkEnd w:id="14"/>
    </w:p>
    <w:p w:rsidR="005428FC" w:rsidRPr="00DE50C2" w:rsidRDefault="005428FC" w:rsidP="00DE50C2">
      <w:pPr>
        <w:spacing w:line="360" w:lineRule="auto"/>
        <w:rPr>
          <w:rFonts w:ascii="Times New Roman" w:hAnsi="Times New Roman" w:cs="Times New Roman"/>
          <w:color w:val="212121"/>
          <w:sz w:val="24"/>
          <w:szCs w:val="24"/>
          <w:shd w:val="clear" w:color="auto" w:fill="FFFFFF"/>
        </w:rPr>
      </w:pPr>
      <w:bookmarkStart w:id="15" w:name="_Toc2751928"/>
      <w:r w:rsidRPr="00DE50C2">
        <w:rPr>
          <w:rStyle w:val="20"/>
          <w:rFonts w:ascii="Times New Roman" w:hAnsi="Times New Roman" w:cs="Times New Roman"/>
          <w:sz w:val="24"/>
          <w:szCs w:val="24"/>
        </w:rPr>
        <w:t>4.1 Strengths</w:t>
      </w:r>
      <w:bookmarkEnd w:id="15"/>
      <w:r w:rsidRPr="00DE50C2">
        <w:rPr>
          <w:rFonts w:ascii="Times New Roman" w:hAnsi="Times New Roman" w:cs="Times New Roman"/>
          <w:sz w:val="24"/>
          <w:szCs w:val="24"/>
        </w:rPr>
        <w:br/>
      </w:r>
      <w:r w:rsidRPr="00DE50C2">
        <w:rPr>
          <w:rFonts w:ascii="Times New Roman" w:hAnsi="Times New Roman" w:cs="Times New Roman"/>
          <w:color w:val="212121"/>
          <w:sz w:val="24"/>
          <w:szCs w:val="24"/>
          <w:shd w:val="clear" w:color="auto" w:fill="FFFFFF"/>
        </w:rPr>
        <w:t>In the long-term operation, PC HOUSE has a good reputation, established a mature supply chain, and formed a stable supply channel. The quality of goods and the continuous supply of goods are guaranteed. The products are complete, the brands are numerous, and the quality is excellent. In addition, the store environment is good, the service system is complete, and it has laid a solid foundation for the transformation of e-commerce.</w:t>
      </w:r>
    </w:p>
    <w:p w:rsidR="005428FC" w:rsidRPr="00DE50C2" w:rsidRDefault="005428FC" w:rsidP="00DE50C2">
      <w:pPr>
        <w:spacing w:line="360" w:lineRule="auto"/>
        <w:rPr>
          <w:rFonts w:ascii="Times New Roman" w:hAnsi="Times New Roman" w:cs="Times New Roman"/>
          <w:color w:val="212121"/>
          <w:sz w:val="24"/>
          <w:szCs w:val="24"/>
          <w:shd w:val="clear" w:color="auto" w:fill="FFFFFF"/>
        </w:rPr>
      </w:pPr>
    </w:p>
    <w:p w:rsidR="005428FC" w:rsidRPr="00DE50C2" w:rsidRDefault="005428FC" w:rsidP="00DE50C2">
      <w:pPr>
        <w:pStyle w:val="2"/>
        <w:spacing w:line="360" w:lineRule="auto"/>
        <w:rPr>
          <w:rFonts w:ascii="Times New Roman" w:hAnsi="Times New Roman" w:cs="Times New Roman"/>
          <w:color w:val="212121"/>
          <w:sz w:val="24"/>
          <w:szCs w:val="24"/>
          <w:shd w:val="clear" w:color="auto" w:fill="FFFFFF"/>
        </w:rPr>
      </w:pPr>
      <w:bookmarkStart w:id="16" w:name="_Toc2751929"/>
      <w:r w:rsidRPr="00DE50C2">
        <w:rPr>
          <w:rFonts w:ascii="Times New Roman" w:hAnsi="Times New Roman" w:cs="Times New Roman"/>
          <w:color w:val="212121"/>
          <w:sz w:val="24"/>
          <w:szCs w:val="24"/>
          <w:shd w:val="clear" w:color="auto" w:fill="FFFFFF"/>
        </w:rPr>
        <w:lastRenderedPageBreak/>
        <w:t xml:space="preserve">4.2 </w:t>
      </w:r>
      <w:r w:rsidRPr="00DE50C2">
        <w:rPr>
          <w:rFonts w:ascii="Times New Roman" w:hAnsi="Times New Roman" w:cs="Times New Roman"/>
          <w:sz w:val="24"/>
          <w:szCs w:val="24"/>
          <w:shd w:val="clear" w:color="auto" w:fill="FFFFFF"/>
        </w:rPr>
        <w:t>Weaknesses</w:t>
      </w:r>
      <w:bookmarkEnd w:id="16"/>
    </w:p>
    <w:p w:rsidR="00513375" w:rsidRPr="00DE50C2" w:rsidRDefault="00513375" w:rsidP="00DE50C2">
      <w:pPr>
        <w:pStyle w:val="HTML"/>
        <w:shd w:val="clear" w:color="auto" w:fill="FFFFFF"/>
        <w:spacing w:line="360" w:lineRule="auto"/>
        <w:jc w:val="both"/>
        <w:rPr>
          <w:rFonts w:ascii="Times New Roman" w:hAnsi="Times New Roman" w:cs="Times New Roman"/>
          <w:color w:val="212121"/>
          <w:lang w:val="en"/>
        </w:rPr>
      </w:pPr>
      <w:r w:rsidRPr="00DE50C2">
        <w:rPr>
          <w:rFonts w:ascii="Times New Roman" w:hAnsi="Times New Roman" w:cs="Times New Roman"/>
          <w:color w:val="212121"/>
          <w:lang w:val="en"/>
        </w:rPr>
        <w:t xml:space="preserve">Because of the need to enter online sales, PC HOUSE's experience in this area is not sufficient. There is a lack of human resources. In addition to the management personnel who are familiar with the physical stores, they are developing and introducing a complex type that understands both information technology and e-commerce. There are no planning and supporting policies for talents. At present, on the one hand, it is urgent to strengthen the professional training of internal personnel through planned, layered and targeted e-commerce knowledge and operation practice; on the other hand, according to the technical post needs of enterprises to transform e-commerce, timely introduce professionals and start Preliminary internal </w:t>
      </w:r>
      <w:proofErr w:type="spellStart"/>
      <w:r w:rsidRPr="00DE50C2">
        <w:rPr>
          <w:rFonts w:ascii="Times New Roman" w:hAnsi="Times New Roman" w:cs="Times New Roman"/>
          <w:color w:val="212121"/>
          <w:lang w:val="en"/>
        </w:rPr>
        <w:t>informationization</w:t>
      </w:r>
      <w:proofErr w:type="spellEnd"/>
      <w:r w:rsidRPr="00DE50C2">
        <w:rPr>
          <w:rFonts w:ascii="Times New Roman" w:hAnsi="Times New Roman" w:cs="Times New Roman"/>
          <w:color w:val="212121"/>
          <w:lang w:val="en"/>
        </w:rPr>
        <w:t xml:space="preserve"> process.</w:t>
      </w:r>
    </w:p>
    <w:p w:rsidR="00513375" w:rsidRPr="00DE50C2" w:rsidRDefault="00513375" w:rsidP="00DE50C2">
      <w:pPr>
        <w:pStyle w:val="2"/>
        <w:spacing w:line="360" w:lineRule="auto"/>
        <w:rPr>
          <w:rFonts w:ascii="Times New Roman" w:hAnsi="Times New Roman" w:cs="Times New Roman"/>
          <w:sz w:val="24"/>
          <w:szCs w:val="24"/>
          <w:shd w:val="clear" w:color="auto" w:fill="FFFFFF"/>
        </w:rPr>
      </w:pPr>
      <w:bookmarkStart w:id="17" w:name="_Toc2751930"/>
      <w:r w:rsidRPr="00DE50C2">
        <w:rPr>
          <w:rFonts w:ascii="Times New Roman" w:hAnsi="Times New Roman" w:cs="Times New Roman"/>
          <w:color w:val="212121"/>
          <w:sz w:val="24"/>
          <w:szCs w:val="24"/>
          <w:lang w:val="en"/>
        </w:rPr>
        <w:t>4.3</w:t>
      </w:r>
      <w:r w:rsidRPr="00DE50C2">
        <w:rPr>
          <w:rFonts w:ascii="Times New Roman" w:hAnsi="Times New Roman" w:cs="Times New Roman"/>
          <w:sz w:val="24"/>
          <w:szCs w:val="24"/>
          <w:shd w:val="clear" w:color="auto" w:fill="FFFFFF"/>
        </w:rPr>
        <w:t xml:space="preserve"> Opportunities</w:t>
      </w:r>
      <w:bookmarkEnd w:id="17"/>
    </w:p>
    <w:p w:rsidR="005428FC" w:rsidRPr="00DE50C2" w:rsidRDefault="00513375" w:rsidP="00DE50C2">
      <w:pPr>
        <w:pStyle w:val="HTML"/>
        <w:shd w:val="clear" w:color="auto" w:fill="FFFFFF"/>
        <w:spacing w:line="360" w:lineRule="auto"/>
        <w:jc w:val="both"/>
        <w:rPr>
          <w:rFonts w:ascii="Times New Roman" w:hAnsi="Times New Roman" w:cs="Times New Roman"/>
          <w:color w:val="212121"/>
        </w:rPr>
      </w:pPr>
      <w:r w:rsidRPr="00DE50C2">
        <w:rPr>
          <w:rFonts w:ascii="Times New Roman" w:hAnsi="Times New Roman" w:cs="Times New Roman"/>
          <w:color w:val="212121"/>
          <w:lang w:val="en"/>
        </w:rPr>
        <w:t>Online shopping has become a mainstream consumption method. We can cooperate with e-commerce platforms such as Amazon and eBay. At the same time, we can also cooperate with those mature courier companies to negotiate and reduce the cost as much as possible. improve.</w:t>
      </w:r>
    </w:p>
    <w:p w:rsidR="00513375" w:rsidRPr="00DE50C2" w:rsidRDefault="00513375" w:rsidP="00DE50C2">
      <w:pPr>
        <w:pStyle w:val="2"/>
        <w:spacing w:line="360" w:lineRule="auto"/>
        <w:rPr>
          <w:rFonts w:ascii="Times New Roman" w:hAnsi="Times New Roman" w:cs="Times New Roman"/>
          <w:color w:val="212121"/>
          <w:sz w:val="24"/>
          <w:szCs w:val="24"/>
          <w:shd w:val="clear" w:color="auto" w:fill="FFFFFF"/>
        </w:rPr>
      </w:pPr>
      <w:bookmarkStart w:id="18" w:name="_Toc2751931"/>
      <w:r w:rsidRPr="00DE50C2">
        <w:rPr>
          <w:rFonts w:ascii="Times New Roman" w:hAnsi="Times New Roman" w:cs="Times New Roman"/>
          <w:color w:val="212121"/>
          <w:sz w:val="24"/>
          <w:szCs w:val="24"/>
          <w:shd w:val="clear" w:color="auto" w:fill="FFFFFF"/>
        </w:rPr>
        <w:t>4.4</w:t>
      </w:r>
      <w:r w:rsidRPr="00DE50C2">
        <w:rPr>
          <w:rFonts w:ascii="Times New Roman" w:hAnsi="Times New Roman" w:cs="Times New Roman"/>
          <w:sz w:val="24"/>
          <w:szCs w:val="24"/>
          <w:shd w:val="clear" w:color="auto" w:fill="FFFFFF"/>
        </w:rPr>
        <w:t xml:space="preserve"> Threats</w:t>
      </w:r>
      <w:bookmarkEnd w:id="18"/>
    </w:p>
    <w:p w:rsidR="00513375" w:rsidRPr="00DE50C2" w:rsidRDefault="00513375" w:rsidP="00DE50C2">
      <w:pPr>
        <w:pStyle w:val="HTML"/>
        <w:shd w:val="clear" w:color="auto" w:fill="FFFFFF"/>
        <w:spacing w:line="360" w:lineRule="auto"/>
        <w:jc w:val="both"/>
        <w:rPr>
          <w:rFonts w:ascii="Times New Roman" w:hAnsi="Times New Roman" w:cs="Times New Roman"/>
          <w:color w:val="212121"/>
          <w:lang w:val="en"/>
        </w:rPr>
      </w:pPr>
      <w:r w:rsidRPr="00DE50C2">
        <w:rPr>
          <w:rFonts w:ascii="Times New Roman" w:hAnsi="Times New Roman" w:cs="Times New Roman"/>
          <w:color w:val="212121"/>
          <w:lang w:val="en"/>
        </w:rPr>
        <w:t>E-commerce platform and industry competitors have strong diversion of consumer groups. The e-commerce cross-regional, time-independent nature has greatly expanded the consumer base.</w:t>
      </w:r>
    </w:p>
    <w:p w:rsidR="005428FC" w:rsidRPr="00DE50C2" w:rsidRDefault="00513375" w:rsidP="00DE50C2">
      <w:pPr>
        <w:pStyle w:val="HTML"/>
        <w:shd w:val="clear" w:color="auto" w:fill="FFFFFF"/>
        <w:spacing w:line="360" w:lineRule="auto"/>
        <w:jc w:val="both"/>
        <w:rPr>
          <w:rFonts w:ascii="Times New Roman" w:hAnsi="Times New Roman" w:cs="Times New Roman"/>
          <w:color w:val="212121"/>
        </w:rPr>
      </w:pPr>
      <w:r w:rsidRPr="00DE50C2">
        <w:rPr>
          <w:rFonts w:ascii="Times New Roman" w:hAnsi="Times New Roman" w:cs="Times New Roman"/>
          <w:color w:val="212121"/>
          <w:lang w:val="en"/>
        </w:rPr>
        <w:t>In other words, similar companies will also build online sales channels, and PC HOUSE will face more competitors.</w:t>
      </w:r>
    </w:p>
    <w:p w:rsidR="00962C82" w:rsidRPr="00DE50C2" w:rsidRDefault="005428FC" w:rsidP="00DE50C2">
      <w:pPr>
        <w:pStyle w:val="1"/>
        <w:spacing w:line="360" w:lineRule="auto"/>
        <w:rPr>
          <w:rFonts w:ascii="Times New Roman" w:hAnsi="Times New Roman" w:cs="Times New Roman"/>
          <w:sz w:val="24"/>
          <w:szCs w:val="24"/>
        </w:rPr>
      </w:pPr>
      <w:bookmarkStart w:id="19" w:name="_Toc2751932"/>
      <w:r w:rsidRPr="00DE50C2">
        <w:rPr>
          <w:rFonts w:ascii="Times New Roman" w:hAnsi="Times New Roman" w:cs="Times New Roman"/>
          <w:sz w:val="24"/>
          <w:szCs w:val="24"/>
        </w:rPr>
        <w:t>5</w:t>
      </w:r>
      <w:r w:rsidR="00D862AD" w:rsidRPr="00DE50C2">
        <w:rPr>
          <w:rFonts w:ascii="Times New Roman" w:hAnsi="Times New Roman" w:cs="Times New Roman"/>
          <w:sz w:val="24"/>
          <w:szCs w:val="24"/>
        </w:rPr>
        <w:t>.0 Project Plan</w:t>
      </w:r>
      <w:bookmarkEnd w:id="19"/>
    </w:p>
    <w:p w:rsidR="00AA24B4" w:rsidRPr="00DE50C2" w:rsidRDefault="005428FC" w:rsidP="00DE50C2">
      <w:pPr>
        <w:pStyle w:val="2"/>
        <w:spacing w:line="360" w:lineRule="auto"/>
        <w:rPr>
          <w:rFonts w:ascii="Times New Roman" w:hAnsi="Times New Roman" w:cs="Times New Roman"/>
          <w:sz w:val="24"/>
          <w:szCs w:val="24"/>
          <w:lang w:val="en"/>
        </w:rPr>
      </w:pPr>
      <w:bookmarkStart w:id="20" w:name="_Toc2751933"/>
      <w:r w:rsidRPr="00DE50C2">
        <w:rPr>
          <w:rFonts w:ascii="Times New Roman" w:hAnsi="Times New Roman" w:cs="Times New Roman"/>
          <w:sz w:val="24"/>
          <w:szCs w:val="24"/>
          <w:lang w:val="en"/>
        </w:rPr>
        <w:t>5</w:t>
      </w:r>
      <w:r w:rsidR="00AA24B4" w:rsidRPr="00DE50C2">
        <w:rPr>
          <w:rFonts w:ascii="Times New Roman" w:hAnsi="Times New Roman" w:cs="Times New Roman"/>
          <w:sz w:val="24"/>
          <w:szCs w:val="24"/>
          <w:lang w:val="en"/>
        </w:rPr>
        <w:t>.1 Physical store innovation channel integration strategy</w:t>
      </w:r>
      <w:bookmarkEnd w:id="20"/>
    </w:p>
    <w:p w:rsidR="00AA24B4" w:rsidRPr="00DE50C2" w:rsidRDefault="00AA24B4" w:rsidP="00DE50C2">
      <w:pPr>
        <w:pStyle w:val="HTML"/>
        <w:shd w:val="clear" w:color="auto" w:fill="FFFFFF"/>
        <w:spacing w:line="360" w:lineRule="auto"/>
        <w:jc w:val="both"/>
        <w:rPr>
          <w:rFonts w:ascii="Times New Roman" w:hAnsi="Times New Roman" w:cs="Times New Roman"/>
          <w:color w:val="212121"/>
        </w:rPr>
      </w:pPr>
      <w:r w:rsidRPr="00DE50C2">
        <w:rPr>
          <w:rFonts w:ascii="Times New Roman" w:hAnsi="Times New Roman" w:cs="Times New Roman"/>
          <w:color w:val="212121"/>
          <w:lang w:val="en"/>
        </w:rPr>
        <w:t>In the development process, physical stores should focus on the diversification of functions, not only to consider sales performance, but also to fully consider. The e-</w:t>
      </w:r>
      <w:r w:rsidRPr="00DE50C2">
        <w:rPr>
          <w:rFonts w:ascii="Times New Roman" w:hAnsi="Times New Roman" w:cs="Times New Roman"/>
          <w:color w:val="212121"/>
          <w:lang w:val="en"/>
        </w:rPr>
        <w:lastRenderedPageBreak/>
        <w:t>commerce platform should be a development that enjoys the 24-hour physical store's focus on sales functions by using cost. At the same time, the sharing of the two platform products is realized in the development, which should be more conducive to the long-term development of the enterprise. In addition to retaining the normal store sales model, recruiting new employees is mainly responsible for online sales and promotion work.</w:t>
      </w:r>
    </w:p>
    <w:p w:rsidR="00AA24B4" w:rsidRPr="00DE50C2" w:rsidRDefault="00AA24B4" w:rsidP="00DE50C2">
      <w:pPr>
        <w:pStyle w:val="HTML"/>
        <w:shd w:val="clear" w:color="auto" w:fill="FFFFFF"/>
        <w:spacing w:line="360" w:lineRule="auto"/>
        <w:jc w:val="both"/>
        <w:rPr>
          <w:rFonts w:ascii="Times New Roman" w:hAnsi="Times New Roman" w:cs="Times New Roman"/>
          <w:color w:val="212121"/>
        </w:rPr>
      </w:pPr>
      <w:r w:rsidRPr="00DE50C2">
        <w:rPr>
          <w:rFonts w:ascii="Times New Roman" w:hAnsi="Times New Roman" w:cs="Times New Roman"/>
          <w:color w:val="212121"/>
          <w:lang w:val="en"/>
        </w:rPr>
        <w:t>Taking Haier as an example, Haier believes that in the process of development, e-commerce channels should be fully integrated with traditional sales channels, and with the unique advantages of traditional channels, they can make up for their own shortcomings and achieve full development of channels. Haier began to gradually integrate e-commerce channels and traditional sales channels to achieve the integration of virtual networks and real networks, and use information tools to form a unified management of back-office construction. Through information construction, the back office can automatically sort and order the e-commerce orders, and distribute these orders to the appropriate store members through the network to achieve uniform delivery. In this way, after the customer orders the product online, Haier can provide the customer with the delivery service of the goods through the local physical store. In this process, members of the e-commerce channel occupy a portion of the resources of the physical store members, including warehousing services and logistics services. Integrate the performance of traditional sales channels with the performance of e-commerce sales channels to form a community of interests. Through the integration of such interests, Haier makes the two sales models achieve overall integration in terms of user resources, warehousing configuration and cargo transportation, which is more conducive to the common development of the two sales channels.</w:t>
      </w:r>
    </w:p>
    <w:p w:rsidR="00D862AD" w:rsidRPr="00DE50C2" w:rsidRDefault="005428FC" w:rsidP="00DE50C2">
      <w:pPr>
        <w:pStyle w:val="2"/>
        <w:spacing w:line="360" w:lineRule="auto"/>
        <w:rPr>
          <w:rFonts w:ascii="Times New Roman" w:hAnsi="Times New Roman" w:cs="Times New Roman"/>
          <w:sz w:val="24"/>
          <w:szCs w:val="24"/>
        </w:rPr>
      </w:pPr>
      <w:bookmarkStart w:id="21" w:name="_Toc2751934"/>
      <w:r w:rsidRPr="00DE50C2">
        <w:rPr>
          <w:rFonts w:ascii="Times New Roman" w:hAnsi="Times New Roman" w:cs="Times New Roman"/>
          <w:sz w:val="24"/>
          <w:szCs w:val="24"/>
        </w:rPr>
        <w:t>5</w:t>
      </w:r>
      <w:r w:rsidR="00AA24B4" w:rsidRPr="00DE50C2">
        <w:rPr>
          <w:rFonts w:ascii="Times New Roman" w:hAnsi="Times New Roman" w:cs="Times New Roman"/>
          <w:sz w:val="24"/>
          <w:szCs w:val="24"/>
        </w:rPr>
        <w:t xml:space="preserve">.2 </w:t>
      </w:r>
      <w:r w:rsidR="00AA24B4" w:rsidRPr="00DE50C2">
        <w:rPr>
          <w:rFonts w:ascii="Times New Roman" w:hAnsi="Times New Roman" w:cs="Times New Roman"/>
          <w:sz w:val="24"/>
          <w:szCs w:val="24"/>
          <w:shd w:val="clear" w:color="auto" w:fill="FFFFFF"/>
        </w:rPr>
        <w:t>Physical store experiential marketing strategy</w:t>
      </w:r>
      <w:bookmarkEnd w:id="21"/>
    </w:p>
    <w:p w:rsidR="00EF3197" w:rsidRPr="00DE50C2" w:rsidRDefault="00EF3197" w:rsidP="00DE50C2">
      <w:pPr>
        <w:pStyle w:val="HTML"/>
        <w:shd w:val="clear" w:color="auto" w:fill="FFFFFF"/>
        <w:spacing w:line="360" w:lineRule="auto"/>
        <w:jc w:val="both"/>
        <w:rPr>
          <w:rFonts w:ascii="Times New Roman" w:hAnsi="Times New Roman" w:cs="Times New Roman"/>
          <w:color w:val="212121"/>
          <w:lang w:val="en"/>
        </w:rPr>
      </w:pPr>
      <w:r w:rsidRPr="00DE50C2">
        <w:rPr>
          <w:rFonts w:ascii="Times New Roman" w:hAnsi="Times New Roman" w:cs="Times New Roman"/>
          <w:color w:val="212121"/>
          <w:lang w:val="en"/>
        </w:rPr>
        <w:t>One of the biggest advantages of traditional sales channels compared to e-commerce sales channels is that customers can pass entities.</w:t>
      </w:r>
    </w:p>
    <w:p w:rsidR="00EF3197" w:rsidRPr="00DE50C2" w:rsidRDefault="00EF3197" w:rsidP="00DE50C2">
      <w:pPr>
        <w:pStyle w:val="HTML"/>
        <w:shd w:val="clear" w:color="auto" w:fill="FFFFFF"/>
        <w:spacing w:line="360" w:lineRule="auto"/>
        <w:jc w:val="both"/>
        <w:rPr>
          <w:rFonts w:ascii="Times New Roman" w:hAnsi="Times New Roman" w:cs="Times New Roman"/>
          <w:color w:val="212121"/>
        </w:rPr>
      </w:pPr>
      <w:r w:rsidRPr="00DE50C2">
        <w:rPr>
          <w:rFonts w:ascii="Times New Roman" w:hAnsi="Times New Roman" w:cs="Times New Roman"/>
          <w:color w:val="212121"/>
          <w:lang w:val="en"/>
        </w:rPr>
        <w:t xml:space="preserve">Shop sales are the most direct and real contact with the products you want to buy, which allows customers to make better product choices. On the other hand, through the </w:t>
      </w:r>
      <w:r w:rsidRPr="00DE50C2">
        <w:rPr>
          <w:rFonts w:ascii="Times New Roman" w:hAnsi="Times New Roman" w:cs="Times New Roman"/>
          <w:color w:val="212121"/>
          <w:lang w:val="en"/>
        </w:rPr>
        <w:lastRenderedPageBreak/>
        <w:t>shopping experience and their own shopping choices, customers can participate more in social and life services, gain more social value and satisfaction. It is like a beautiful display exhibition, face-to-face communication, personal product experience and so on. Therefore, in the store sales should pay attention to the creation of a good product environment, better meet the consumer needs of customers, to meet the consumer experience, which is also an important condition for physical store sales can beat network sales.</w:t>
      </w:r>
    </w:p>
    <w:p w:rsidR="00EF3197" w:rsidRPr="00DE50C2" w:rsidRDefault="00EF3197" w:rsidP="00DE50C2">
      <w:pPr>
        <w:pStyle w:val="HTML"/>
        <w:shd w:val="clear" w:color="auto" w:fill="FFFFFF"/>
        <w:spacing w:line="360" w:lineRule="auto"/>
        <w:jc w:val="both"/>
        <w:rPr>
          <w:rFonts w:ascii="Times New Roman" w:hAnsi="Times New Roman" w:cs="Times New Roman"/>
          <w:color w:val="212121"/>
          <w:lang w:val="en"/>
        </w:rPr>
      </w:pPr>
      <w:r w:rsidRPr="00DE50C2">
        <w:rPr>
          <w:rFonts w:ascii="Times New Roman" w:hAnsi="Times New Roman" w:cs="Times New Roman"/>
          <w:color w:val="212121"/>
          <w:lang w:val="en"/>
        </w:rPr>
        <w:t>First, when the traditional consumption channels are designed for the layout of product stores, the types of products should be</w:t>
      </w:r>
    </w:p>
    <w:p w:rsidR="00424C74" w:rsidRPr="00DE50C2" w:rsidRDefault="00EF3197" w:rsidP="00DE50C2">
      <w:pPr>
        <w:pStyle w:val="HTML"/>
        <w:shd w:val="clear" w:color="auto" w:fill="FFFFFF"/>
        <w:spacing w:line="360" w:lineRule="auto"/>
        <w:jc w:val="both"/>
        <w:rPr>
          <w:rFonts w:ascii="Times New Roman" w:hAnsi="Times New Roman" w:cs="Times New Roman"/>
          <w:color w:val="212121"/>
        </w:rPr>
      </w:pPr>
      <w:r w:rsidRPr="00DE50C2">
        <w:rPr>
          <w:rFonts w:ascii="Times New Roman" w:hAnsi="Times New Roman" w:cs="Times New Roman"/>
          <w:color w:val="212121"/>
          <w:lang w:val="en"/>
        </w:rPr>
        <w:t xml:space="preserve">The design of the store and the </w:t>
      </w:r>
      <w:proofErr w:type="spellStart"/>
      <w:r w:rsidRPr="00DE50C2">
        <w:rPr>
          <w:rFonts w:ascii="Times New Roman" w:hAnsi="Times New Roman" w:cs="Times New Roman"/>
          <w:color w:val="212121"/>
          <w:lang w:val="en"/>
        </w:rPr>
        <w:t>informatization</w:t>
      </w:r>
      <w:proofErr w:type="spellEnd"/>
      <w:r w:rsidRPr="00DE50C2">
        <w:rPr>
          <w:rFonts w:ascii="Times New Roman" w:hAnsi="Times New Roman" w:cs="Times New Roman"/>
          <w:color w:val="212121"/>
          <w:lang w:val="en"/>
        </w:rPr>
        <w:t xml:space="preserve"> of the service provide better integration with the actual consumer demand of the customer. Make an appropriate adjustment to the customer's actual needs to better get the customer's approval. Second, we must better improve our service measures. We adjust our service by investigating customer service satisfaction, and adjust service measures according to customer requirements anytime and anywhere, so that customers can better experience the convenience brought by the business.</w:t>
      </w:r>
    </w:p>
    <w:p w:rsidR="00EF3197" w:rsidRPr="00DE50C2" w:rsidRDefault="005428FC" w:rsidP="00DE50C2">
      <w:pPr>
        <w:pStyle w:val="2"/>
        <w:spacing w:line="360" w:lineRule="auto"/>
        <w:rPr>
          <w:rFonts w:ascii="Times New Roman" w:hAnsi="Times New Roman" w:cs="Times New Roman"/>
          <w:sz w:val="24"/>
          <w:szCs w:val="24"/>
          <w:shd w:val="clear" w:color="auto" w:fill="FFFFFF"/>
        </w:rPr>
      </w:pPr>
      <w:bookmarkStart w:id="22" w:name="_Toc2751935"/>
      <w:r w:rsidRPr="00DE50C2">
        <w:rPr>
          <w:rFonts w:ascii="Times New Roman" w:hAnsi="Times New Roman" w:cs="Times New Roman"/>
          <w:sz w:val="24"/>
          <w:szCs w:val="24"/>
        </w:rPr>
        <w:t>5</w:t>
      </w:r>
      <w:r w:rsidR="00EF3197" w:rsidRPr="00DE50C2">
        <w:rPr>
          <w:rFonts w:ascii="Times New Roman" w:hAnsi="Times New Roman" w:cs="Times New Roman"/>
          <w:sz w:val="24"/>
          <w:szCs w:val="24"/>
        </w:rPr>
        <w:t xml:space="preserve">.3 </w:t>
      </w:r>
      <w:r w:rsidR="00EF3197" w:rsidRPr="00DE50C2">
        <w:rPr>
          <w:rFonts w:ascii="Times New Roman" w:hAnsi="Times New Roman" w:cs="Times New Roman"/>
          <w:sz w:val="24"/>
          <w:szCs w:val="24"/>
          <w:shd w:val="clear" w:color="auto" w:fill="FFFFFF"/>
        </w:rPr>
        <w:t>Focus on brand promotion and increase market share</w:t>
      </w:r>
      <w:bookmarkEnd w:id="22"/>
    </w:p>
    <w:p w:rsidR="005D7055" w:rsidRPr="00DE50C2" w:rsidRDefault="005D7055" w:rsidP="00DE50C2">
      <w:pPr>
        <w:pStyle w:val="HTML"/>
        <w:shd w:val="clear" w:color="auto" w:fill="FFFFFF"/>
        <w:spacing w:line="360" w:lineRule="auto"/>
        <w:jc w:val="both"/>
        <w:rPr>
          <w:rFonts w:ascii="Times New Roman" w:hAnsi="Times New Roman" w:cs="Times New Roman"/>
          <w:color w:val="212121"/>
          <w:lang w:val="en"/>
        </w:rPr>
      </w:pPr>
      <w:r w:rsidRPr="00DE50C2">
        <w:rPr>
          <w:rFonts w:ascii="Times New Roman" w:hAnsi="Times New Roman" w:cs="Times New Roman"/>
          <w:color w:val="212121"/>
          <w:lang w:val="en"/>
        </w:rPr>
        <w:t>Through brand promotion, you can enhance your brand awareness and customer recognition, and you can improve your sales performance. This also requires manufacturers to provide services and financial support to dealers, and provide corresponding subsidies for dealers, prompting dealers to carry out corresponding Brand Promotion.</w:t>
      </w:r>
    </w:p>
    <w:p w:rsidR="005D7055" w:rsidRPr="00DE50C2" w:rsidRDefault="005D7055" w:rsidP="00DE50C2">
      <w:pPr>
        <w:pStyle w:val="HTML"/>
        <w:shd w:val="clear" w:color="auto" w:fill="FFFFFF"/>
        <w:spacing w:line="360" w:lineRule="auto"/>
        <w:jc w:val="both"/>
        <w:rPr>
          <w:rFonts w:ascii="Times New Roman" w:hAnsi="Times New Roman" w:cs="Times New Roman"/>
          <w:color w:val="212121"/>
          <w:lang w:val="en"/>
        </w:rPr>
      </w:pPr>
      <w:r w:rsidRPr="00DE50C2">
        <w:rPr>
          <w:rFonts w:ascii="Times New Roman" w:hAnsi="Times New Roman" w:cs="Times New Roman"/>
          <w:color w:val="212121"/>
          <w:lang w:val="en"/>
        </w:rPr>
        <w:t>As PC HOUSE, you can’t rely on it alone.</w:t>
      </w:r>
    </w:p>
    <w:p w:rsidR="00EF3197" w:rsidRPr="00DE50C2" w:rsidRDefault="005D7055" w:rsidP="00DE50C2">
      <w:pPr>
        <w:pStyle w:val="HTML"/>
        <w:shd w:val="clear" w:color="auto" w:fill="FFFFFF"/>
        <w:spacing w:line="360" w:lineRule="auto"/>
        <w:jc w:val="both"/>
        <w:rPr>
          <w:rFonts w:ascii="Times New Roman" w:hAnsi="Times New Roman" w:cs="Times New Roman"/>
          <w:color w:val="212121"/>
        </w:rPr>
      </w:pPr>
      <w:r w:rsidRPr="00DE50C2">
        <w:rPr>
          <w:rFonts w:ascii="Times New Roman" w:hAnsi="Times New Roman" w:cs="Times New Roman"/>
          <w:color w:val="212121"/>
          <w:lang w:val="en"/>
        </w:rPr>
        <w:t xml:space="preserve">In order to expand business, distributors should work together to develop new markets. At this point, Siemens home appliances should be based on the dealer's information feedback and recommendations to find a new market segment for joint development. The first advantage of this is to expand the sales share of the entire market, the expansion of the share will increase the profit of each seller, and the second is that in </w:t>
      </w:r>
      <w:r w:rsidRPr="00DE50C2">
        <w:rPr>
          <w:rFonts w:ascii="Times New Roman" w:hAnsi="Times New Roman" w:cs="Times New Roman"/>
          <w:color w:val="212121"/>
          <w:lang w:val="en"/>
        </w:rPr>
        <w:lastRenderedPageBreak/>
        <w:t>the development process, dealers should focus on developing a wider range of areas, jumping out of the traditional narrow competition. View, to achieve the expansion of profits.</w:t>
      </w:r>
    </w:p>
    <w:p w:rsidR="005D7055" w:rsidRPr="00DE50C2" w:rsidRDefault="005428FC" w:rsidP="00DE50C2">
      <w:pPr>
        <w:pStyle w:val="2"/>
        <w:spacing w:line="360" w:lineRule="auto"/>
        <w:rPr>
          <w:rFonts w:ascii="Times New Roman" w:hAnsi="Times New Roman" w:cs="Times New Roman"/>
          <w:sz w:val="24"/>
          <w:szCs w:val="24"/>
        </w:rPr>
      </w:pPr>
      <w:bookmarkStart w:id="23" w:name="_Toc2751936"/>
      <w:r w:rsidRPr="00DE50C2">
        <w:rPr>
          <w:rFonts w:ascii="Times New Roman" w:hAnsi="Times New Roman" w:cs="Times New Roman"/>
          <w:sz w:val="24"/>
          <w:szCs w:val="24"/>
        </w:rPr>
        <w:t>5</w:t>
      </w:r>
      <w:r w:rsidR="005D7055" w:rsidRPr="00DE50C2">
        <w:rPr>
          <w:rFonts w:ascii="Times New Roman" w:hAnsi="Times New Roman" w:cs="Times New Roman"/>
          <w:sz w:val="24"/>
          <w:szCs w:val="24"/>
        </w:rPr>
        <w:t>.4</w:t>
      </w:r>
      <w:r w:rsidR="005D7055" w:rsidRPr="00DE50C2">
        <w:rPr>
          <w:rFonts w:ascii="Times New Roman" w:hAnsi="Times New Roman" w:cs="Times New Roman"/>
          <w:sz w:val="24"/>
          <w:szCs w:val="24"/>
          <w:lang w:val="en"/>
        </w:rPr>
        <w:t xml:space="preserve"> Price Strategy</w:t>
      </w:r>
      <w:bookmarkEnd w:id="23"/>
    </w:p>
    <w:p w:rsidR="00513375" w:rsidRPr="00DE50C2" w:rsidRDefault="005D7055" w:rsidP="00DE50C2">
      <w:pPr>
        <w:pStyle w:val="HTML"/>
        <w:shd w:val="clear" w:color="auto" w:fill="FFFFFF"/>
        <w:spacing w:line="360" w:lineRule="auto"/>
        <w:jc w:val="both"/>
        <w:rPr>
          <w:rFonts w:ascii="Times New Roman" w:hAnsi="Times New Roman" w:cs="Times New Roman"/>
          <w:color w:val="212121"/>
        </w:rPr>
      </w:pPr>
      <w:r w:rsidRPr="00DE50C2">
        <w:rPr>
          <w:rFonts w:ascii="Times New Roman" w:hAnsi="Times New Roman" w:cs="Times New Roman"/>
          <w:color w:val="212121"/>
          <w:lang w:val="en"/>
        </w:rPr>
        <w:t>In order to balance the interests of different channels, reduce the impact of e-commerce channels on traditional sales channels. First, when the product is invested, the manufacturer should reduce the product coincidence rate of each channel and deliver different types of products to different channels. And for the long-term development of the company, it is not necessary to reduce the price of the products of the e-commerce channel too much when pricing the products to avoid excessive concentration of customers. In the product pricing process, PC HOUSE correctly recognizes the difference between traditional sales channels and e-commerce sales channels, and attaches importance to the impact of e-commerce channels on traditional channels, and takes into account the traditional environmental conditions and internal enterprise development needs. The development needs of channels and e-commerce channels should be rationally allocated to the models and properly developed.</w:t>
      </w:r>
    </w:p>
    <w:p w:rsidR="00513375" w:rsidRPr="00DE50C2" w:rsidRDefault="00513375" w:rsidP="00DE50C2">
      <w:pPr>
        <w:pStyle w:val="1"/>
        <w:spacing w:line="360" w:lineRule="auto"/>
        <w:rPr>
          <w:rFonts w:ascii="Times New Roman" w:hAnsi="Times New Roman" w:cs="Times New Roman"/>
          <w:sz w:val="24"/>
          <w:szCs w:val="24"/>
        </w:rPr>
      </w:pPr>
      <w:bookmarkStart w:id="24" w:name="_Toc2751937"/>
      <w:r w:rsidRPr="00DE50C2">
        <w:rPr>
          <w:rFonts w:ascii="Times New Roman" w:hAnsi="Times New Roman" w:cs="Times New Roman"/>
          <w:sz w:val="24"/>
          <w:szCs w:val="24"/>
        </w:rPr>
        <w:t>6.0 Recommendation</w:t>
      </w:r>
      <w:bookmarkEnd w:id="24"/>
    </w:p>
    <w:p w:rsidR="00513375" w:rsidRPr="00DE50C2" w:rsidRDefault="00513375" w:rsidP="00DE50C2">
      <w:pPr>
        <w:pStyle w:val="HTML"/>
        <w:shd w:val="clear" w:color="auto" w:fill="FFFFFF"/>
        <w:spacing w:line="360" w:lineRule="auto"/>
        <w:jc w:val="both"/>
        <w:rPr>
          <w:rFonts w:ascii="Times New Roman" w:hAnsi="Times New Roman" w:cs="Times New Roman"/>
          <w:color w:val="212121"/>
          <w:lang w:val="en"/>
        </w:rPr>
      </w:pPr>
      <w:r w:rsidRPr="00DE50C2">
        <w:rPr>
          <w:rFonts w:ascii="Times New Roman" w:hAnsi="Times New Roman" w:cs="Times New Roman"/>
          <w:color w:val="212121"/>
          <w:lang w:val="en"/>
        </w:rPr>
        <w:t>With the development of the times and the gradual transformation of people's consumption concepts, online sales platforms are growing, e-commerce</w:t>
      </w:r>
    </w:p>
    <w:p w:rsidR="00513375" w:rsidRPr="00DE50C2" w:rsidRDefault="00513375" w:rsidP="00DE50C2">
      <w:pPr>
        <w:pStyle w:val="HTML"/>
        <w:shd w:val="clear" w:color="auto" w:fill="FFFFFF"/>
        <w:spacing w:line="360" w:lineRule="auto"/>
        <w:jc w:val="both"/>
        <w:rPr>
          <w:rFonts w:ascii="Times New Roman" w:hAnsi="Times New Roman" w:cs="Times New Roman"/>
          <w:color w:val="212121"/>
        </w:rPr>
      </w:pPr>
      <w:r w:rsidRPr="00DE50C2">
        <w:rPr>
          <w:rFonts w:ascii="Times New Roman" w:hAnsi="Times New Roman" w:cs="Times New Roman"/>
          <w:color w:val="212121"/>
          <w:lang w:val="en"/>
        </w:rPr>
        <w:t>It has also become a major development channel in PC HOUSE sales. In the current situation where traditional sales channels and e-commerce sales channels are developing in parallel, PC HOUSE should re-examine the development of traditional channels and e-commerce channels in the development, fully consider the internal and external environmental conditions and conditions of enterprise development, and transform development strategies. Reasonable positioning to better cope with the impact of e-commerce channels on traditional channels, build a consumer-centric and efficient development strategy, and enhance corporate competitiveness.</w:t>
      </w:r>
    </w:p>
    <w:p w:rsidR="00513375" w:rsidRPr="00DE50C2" w:rsidRDefault="00513375" w:rsidP="00DE50C2">
      <w:pPr>
        <w:pStyle w:val="1"/>
        <w:spacing w:line="360" w:lineRule="auto"/>
        <w:rPr>
          <w:rFonts w:ascii="Times New Roman" w:hAnsi="Times New Roman" w:cs="Times New Roman"/>
          <w:sz w:val="24"/>
          <w:szCs w:val="24"/>
        </w:rPr>
      </w:pPr>
      <w:bookmarkStart w:id="25" w:name="_Toc2751938"/>
      <w:r w:rsidRPr="00DE50C2">
        <w:rPr>
          <w:rFonts w:ascii="Times New Roman" w:hAnsi="Times New Roman" w:cs="Times New Roman"/>
          <w:sz w:val="24"/>
          <w:szCs w:val="24"/>
        </w:rPr>
        <w:lastRenderedPageBreak/>
        <w:t>7.0</w:t>
      </w:r>
      <w:r w:rsidRPr="00DE50C2">
        <w:rPr>
          <w:rFonts w:ascii="Times New Roman" w:hAnsi="Times New Roman" w:cs="Times New Roman"/>
          <w:sz w:val="24"/>
          <w:szCs w:val="24"/>
          <w:lang w:val="en"/>
        </w:rPr>
        <w:t xml:space="preserve"> References</w:t>
      </w:r>
      <w:bookmarkEnd w:id="25"/>
    </w:p>
    <w:p w:rsidR="003D16C2" w:rsidRPr="00DE50C2" w:rsidRDefault="003D16C2" w:rsidP="00DE50C2">
      <w:pPr>
        <w:spacing w:line="360" w:lineRule="auto"/>
        <w:rPr>
          <w:rFonts w:ascii="Times New Roman" w:hAnsi="Times New Roman" w:cs="Times New Roman"/>
          <w:color w:val="212121"/>
          <w:sz w:val="24"/>
          <w:szCs w:val="24"/>
          <w:shd w:val="clear" w:color="auto" w:fill="FFFFFF"/>
        </w:rPr>
      </w:pPr>
      <w:r w:rsidRPr="00DE50C2">
        <w:rPr>
          <w:rFonts w:ascii="Times New Roman" w:hAnsi="Times New Roman" w:cs="Times New Roman"/>
          <w:color w:val="212121"/>
          <w:sz w:val="24"/>
          <w:szCs w:val="24"/>
          <w:shd w:val="clear" w:color="auto" w:fill="FFFFFF"/>
        </w:rPr>
        <w:t>[1] Louis W Stern, Adel I EI-</w:t>
      </w:r>
      <w:proofErr w:type="spellStart"/>
      <w:r w:rsidRPr="00DE50C2">
        <w:rPr>
          <w:rFonts w:ascii="Times New Roman" w:hAnsi="Times New Roman" w:cs="Times New Roman"/>
          <w:color w:val="212121"/>
          <w:sz w:val="24"/>
          <w:szCs w:val="24"/>
          <w:shd w:val="clear" w:color="auto" w:fill="FFFFFF"/>
        </w:rPr>
        <w:t>Ansary</w:t>
      </w:r>
      <w:proofErr w:type="spellEnd"/>
      <w:r w:rsidRPr="00DE50C2">
        <w:rPr>
          <w:rFonts w:ascii="Times New Roman" w:hAnsi="Times New Roman" w:cs="Times New Roman"/>
          <w:color w:val="212121"/>
          <w:sz w:val="24"/>
          <w:szCs w:val="24"/>
          <w:shd w:val="clear" w:color="auto" w:fill="FFFFFF"/>
        </w:rPr>
        <w:t xml:space="preserve">. Marketing Channels[M].Englewood Cliffs, N J: Prentice Hall, 1992: 12-13. </w:t>
      </w:r>
    </w:p>
    <w:p w:rsidR="003D16C2" w:rsidRPr="00DE50C2" w:rsidRDefault="003D16C2" w:rsidP="00DE50C2">
      <w:pPr>
        <w:spacing w:line="360" w:lineRule="auto"/>
        <w:rPr>
          <w:rFonts w:ascii="Times New Roman" w:hAnsi="Times New Roman" w:cs="Times New Roman"/>
          <w:color w:val="212121"/>
          <w:sz w:val="24"/>
          <w:szCs w:val="24"/>
          <w:shd w:val="clear" w:color="auto" w:fill="FFFFFF"/>
        </w:rPr>
      </w:pPr>
      <w:r w:rsidRPr="00DE50C2">
        <w:rPr>
          <w:rFonts w:ascii="Times New Roman" w:hAnsi="Times New Roman" w:cs="Times New Roman"/>
          <w:color w:val="212121"/>
          <w:sz w:val="24"/>
          <w:szCs w:val="24"/>
          <w:shd w:val="clear" w:color="auto" w:fill="FFFFFF"/>
        </w:rPr>
        <w:t>[2]</w:t>
      </w:r>
      <w:proofErr w:type="spellStart"/>
      <w:r w:rsidRPr="00DE50C2">
        <w:rPr>
          <w:rFonts w:ascii="Times New Roman" w:hAnsi="Times New Roman" w:cs="Times New Roman"/>
          <w:color w:val="212121"/>
          <w:sz w:val="24"/>
          <w:szCs w:val="24"/>
          <w:shd w:val="clear" w:color="auto" w:fill="FFFFFF"/>
        </w:rPr>
        <w:t>Vargo</w:t>
      </w:r>
      <w:proofErr w:type="spellEnd"/>
      <w:r w:rsidRPr="00DE50C2">
        <w:rPr>
          <w:rFonts w:ascii="Times New Roman" w:hAnsi="Times New Roman" w:cs="Times New Roman"/>
          <w:color w:val="212121"/>
          <w:sz w:val="24"/>
          <w:szCs w:val="24"/>
          <w:shd w:val="clear" w:color="auto" w:fill="FFFFFF"/>
        </w:rPr>
        <w:t xml:space="preserve"> S L, </w:t>
      </w:r>
      <w:proofErr w:type="spellStart"/>
      <w:r w:rsidRPr="00DE50C2">
        <w:rPr>
          <w:rFonts w:ascii="Times New Roman" w:hAnsi="Times New Roman" w:cs="Times New Roman"/>
          <w:color w:val="212121"/>
          <w:sz w:val="24"/>
          <w:szCs w:val="24"/>
          <w:shd w:val="clear" w:color="auto" w:fill="FFFFFF"/>
        </w:rPr>
        <w:t>Lusch</w:t>
      </w:r>
      <w:proofErr w:type="spellEnd"/>
      <w:r w:rsidRPr="00DE50C2">
        <w:rPr>
          <w:rFonts w:ascii="Times New Roman" w:hAnsi="Times New Roman" w:cs="Times New Roman"/>
          <w:color w:val="212121"/>
          <w:sz w:val="24"/>
          <w:szCs w:val="24"/>
          <w:shd w:val="clear" w:color="auto" w:fill="FFFFFF"/>
        </w:rPr>
        <w:t xml:space="preserve"> R F. Evolving to a New Dominant Logic for Marketing[J].Journal of Marketing, 2004, 68 (1): 1-17. </w:t>
      </w:r>
    </w:p>
    <w:p w:rsidR="003D16C2" w:rsidRPr="00DE50C2" w:rsidRDefault="003D16C2" w:rsidP="00DE50C2">
      <w:pPr>
        <w:spacing w:line="360" w:lineRule="auto"/>
        <w:rPr>
          <w:rFonts w:ascii="Times New Roman" w:hAnsi="Times New Roman" w:cs="Times New Roman"/>
          <w:color w:val="212121"/>
          <w:sz w:val="24"/>
          <w:szCs w:val="24"/>
          <w:shd w:val="clear" w:color="auto" w:fill="FFFFFF"/>
        </w:rPr>
      </w:pPr>
      <w:r w:rsidRPr="00DE50C2">
        <w:rPr>
          <w:rFonts w:ascii="Times New Roman" w:hAnsi="Times New Roman" w:cs="Times New Roman"/>
          <w:color w:val="212121"/>
          <w:sz w:val="24"/>
          <w:szCs w:val="24"/>
          <w:shd w:val="clear" w:color="auto" w:fill="FFFFFF"/>
        </w:rPr>
        <w:t xml:space="preserve">[3] (US) Bert </w:t>
      </w:r>
      <w:proofErr w:type="spellStart"/>
      <w:r w:rsidRPr="00DE50C2">
        <w:rPr>
          <w:rFonts w:ascii="Times New Roman" w:hAnsi="Times New Roman" w:cs="Times New Roman"/>
          <w:color w:val="212121"/>
          <w:sz w:val="24"/>
          <w:szCs w:val="24"/>
          <w:shd w:val="clear" w:color="auto" w:fill="FFFFFF"/>
        </w:rPr>
        <w:t>Rosenbroom</w:t>
      </w:r>
      <w:proofErr w:type="spellEnd"/>
      <w:r w:rsidRPr="00DE50C2">
        <w:rPr>
          <w:rFonts w:ascii="Times New Roman" w:hAnsi="Times New Roman" w:cs="Times New Roman"/>
          <w:color w:val="212121"/>
          <w:sz w:val="24"/>
          <w:szCs w:val="24"/>
          <w:shd w:val="clear" w:color="auto" w:fill="FFFFFF"/>
        </w:rPr>
        <w:t xml:space="preserve"> ( Bert Rosenbloom ) Marketing Channel Management / Li </w:t>
      </w:r>
      <w:proofErr w:type="spellStart"/>
      <w:r w:rsidRPr="00DE50C2">
        <w:rPr>
          <w:rFonts w:ascii="Times New Roman" w:hAnsi="Times New Roman" w:cs="Times New Roman"/>
          <w:color w:val="212121"/>
          <w:sz w:val="24"/>
          <w:szCs w:val="24"/>
          <w:shd w:val="clear" w:color="auto" w:fill="FFFFFF"/>
        </w:rPr>
        <w:t>Naihe</w:t>
      </w:r>
      <w:proofErr w:type="spellEnd"/>
      <w:r w:rsidRPr="00DE50C2">
        <w:rPr>
          <w:rFonts w:ascii="Times New Roman" w:hAnsi="Times New Roman" w:cs="Times New Roman"/>
          <w:color w:val="212121"/>
          <w:sz w:val="24"/>
          <w:szCs w:val="24"/>
          <w:shd w:val="clear" w:color="auto" w:fill="FFFFFF"/>
        </w:rPr>
        <w:t xml:space="preserve">, Yan </w:t>
      </w:r>
      <w:proofErr w:type="spellStart"/>
      <w:r w:rsidRPr="00DE50C2">
        <w:rPr>
          <w:rFonts w:ascii="Times New Roman" w:hAnsi="Times New Roman" w:cs="Times New Roman"/>
          <w:color w:val="212121"/>
          <w:sz w:val="24"/>
          <w:szCs w:val="24"/>
          <w:shd w:val="clear" w:color="auto" w:fill="FFFFFF"/>
        </w:rPr>
        <w:t>Junfang</w:t>
      </w:r>
      <w:proofErr w:type="spellEnd"/>
      <w:r w:rsidRPr="00DE50C2">
        <w:rPr>
          <w:rFonts w:ascii="Times New Roman" w:hAnsi="Times New Roman" w:cs="Times New Roman"/>
          <w:color w:val="212121"/>
          <w:sz w:val="24"/>
          <w:szCs w:val="24"/>
          <w:shd w:val="clear" w:color="auto" w:fill="FFFFFF"/>
        </w:rPr>
        <w:t xml:space="preserve">, etc. [M]. machine Machinery Industry Press, 2003:3-5.   </w:t>
      </w:r>
    </w:p>
    <w:p w:rsidR="003D16C2" w:rsidRPr="00DE50C2" w:rsidRDefault="003D16C2" w:rsidP="00DE50C2">
      <w:pPr>
        <w:spacing w:line="360" w:lineRule="auto"/>
        <w:rPr>
          <w:rFonts w:ascii="Times New Roman" w:hAnsi="Times New Roman" w:cs="Times New Roman"/>
          <w:color w:val="212121"/>
          <w:sz w:val="24"/>
          <w:szCs w:val="24"/>
          <w:shd w:val="clear" w:color="auto" w:fill="FFFFFF"/>
        </w:rPr>
      </w:pPr>
      <w:r w:rsidRPr="00DE50C2">
        <w:rPr>
          <w:rFonts w:ascii="Times New Roman" w:hAnsi="Times New Roman" w:cs="Times New Roman"/>
          <w:color w:val="212121"/>
          <w:sz w:val="24"/>
          <w:szCs w:val="24"/>
          <w:shd w:val="clear" w:color="auto" w:fill="FFFFFF"/>
        </w:rPr>
        <w:t xml:space="preserve">[4] Bi </w:t>
      </w:r>
      <w:proofErr w:type="spellStart"/>
      <w:r w:rsidRPr="00DE50C2">
        <w:rPr>
          <w:rFonts w:ascii="Times New Roman" w:hAnsi="Times New Roman" w:cs="Times New Roman"/>
          <w:color w:val="212121"/>
          <w:sz w:val="24"/>
          <w:szCs w:val="24"/>
          <w:shd w:val="clear" w:color="auto" w:fill="FFFFFF"/>
        </w:rPr>
        <w:t>Hongyi</w:t>
      </w:r>
      <w:proofErr w:type="spellEnd"/>
      <w:r w:rsidRPr="00DE50C2">
        <w:rPr>
          <w:rFonts w:ascii="Times New Roman" w:hAnsi="Times New Roman" w:cs="Times New Roman"/>
          <w:color w:val="212121"/>
          <w:sz w:val="24"/>
          <w:szCs w:val="24"/>
          <w:shd w:val="clear" w:color="auto" w:fill="FFFFFF"/>
        </w:rPr>
        <w:t xml:space="preserve">, Li Jun, Sun </w:t>
      </w:r>
      <w:proofErr w:type="spellStart"/>
      <w:r w:rsidRPr="00DE50C2">
        <w:rPr>
          <w:rFonts w:ascii="Times New Roman" w:hAnsi="Times New Roman" w:cs="Times New Roman"/>
          <w:color w:val="212121"/>
          <w:sz w:val="24"/>
          <w:szCs w:val="24"/>
          <w:shd w:val="clear" w:color="auto" w:fill="FFFFFF"/>
        </w:rPr>
        <w:t>Mingyue</w:t>
      </w:r>
      <w:proofErr w:type="spellEnd"/>
      <w:r w:rsidRPr="00DE50C2">
        <w:rPr>
          <w:rFonts w:ascii="Times New Roman" w:hAnsi="Times New Roman" w:cs="Times New Roman"/>
          <w:color w:val="212121"/>
          <w:sz w:val="24"/>
          <w:szCs w:val="24"/>
          <w:shd w:val="clear" w:color="auto" w:fill="FFFFFF"/>
        </w:rPr>
        <w:t>. The Status Quo, Problems and Development of China's Retail Industry [J]. Journal of Shandong University of Finance and Economics, 2009 (3): 68-73.</w:t>
      </w:r>
    </w:p>
    <w:p w:rsidR="003D16C2" w:rsidRPr="00DE50C2" w:rsidRDefault="003D16C2" w:rsidP="00DE50C2">
      <w:pPr>
        <w:spacing w:line="360" w:lineRule="auto"/>
        <w:rPr>
          <w:rFonts w:ascii="Times New Roman" w:hAnsi="Times New Roman" w:cs="Times New Roman"/>
          <w:color w:val="212121"/>
          <w:sz w:val="24"/>
          <w:szCs w:val="24"/>
          <w:shd w:val="clear" w:color="auto" w:fill="FFFFFF"/>
        </w:rPr>
      </w:pPr>
      <w:r w:rsidRPr="00DE50C2">
        <w:rPr>
          <w:rFonts w:ascii="Times New Roman" w:hAnsi="Times New Roman" w:cs="Times New Roman"/>
          <w:color w:val="212121"/>
          <w:sz w:val="24"/>
          <w:szCs w:val="24"/>
          <w:shd w:val="clear" w:color="auto" w:fill="FFFFFF"/>
        </w:rPr>
        <w:t xml:space="preserve">[5] Wang </w:t>
      </w:r>
      <w:proofErr w:type="spellStart"/>
      <w:r w:rsidRPr="00DE50C2">
        <w:rPr>
          <w:rFonts w:ascii="Times New Roman" w:hAnsi="Times New Roman" w:cs="Times New Roman"/>
          <w:color w:val="212121"/>
          <w:sz w:val="24"/>
          <w:szCs w:val="24"/>
          <w:shd w:val="clear" w:color="auto" w:fill="FFFFFF"/>
        </w:rPr>
        <w:t>Lingfeng</w:t>
      </w:r>
      <w:proofErr w:type="spellEnd"/>
      <w:r w:rsidRPr="00DE50C2">
        <w:rPr>
          <w:rFonts w:ascii="Times New Roman" w:hAnsi="Times New Roman" w:cs="Times New Roman"/>
          <w:color w:val="212121"/>
          <w:sz w:val="24"/>
          <w:szCs w:val="24"/>
          <w:shd w:val="clear" w:color="auto" w:fill="FFFFFF"/>
        </w:rPr>
        <w:t>. The prospects and confusion brought by online shopping to China's retailing [J].2010(3):71-73.</w:t>
      </w:r>
      <w:r w:rsidRPr="00DE50C2">
        <w:rPr>
          <w:rFonts w:ascii="Times New Roman" w:hAnsi="Times New Roman" w:cs="Times New Roman"/>
          <w:sz w:val="24"/>
          <w:szCs w:val="24"/>
        </w:rPr>
        <w:br/>
      </w:r>
      <w:r w:rsidRPr="00DE50C2">
        <w:rPr>
          <w:rFonts w:ascii="Times New Roman" w:hAnsi="Times New Roman" w:cs="Times New Roman"/>
          <w:color w:val="212121"/>
          <w:sz w:val="24"/>
          <w:szCs w:val="24"/>
          <w:shd w:val="clear" w:color="auto" w:fill="FFFFFF"/>
        </w:rPr>
        <w:t xml:space="preserve">[6 </w:t>
      </w:r>
      <w:proofErr w:type="spellStart"/>
      <w:r w:rsidRPr="00DE50C2">
        <w:rPr>
          <w:rFonts w:ascii="Times New Roman" w:hAnsi="Times New Roman" w:cs="Times New Roman"/>
          <w:color w:val="212121"/>
          <w:sz w:val="24"/>
          <w:szCs w:val="24"/>
          <w:shd w:val="clear" w:color="auto" w:fill="FFFFFF"/>
        </w:rPr>
        <w:t>Jia</w:t>
      </w:r>
      <w:proofErr w:type="spellEnd"/>
      <w:r w:rsidRPr="00DE50C2">
        <w:rPr>
          <w:rFonts w:ascii="Times New Roman" w:hAnsi="Times New Roman" w:cs="Times New Roman"/>
          <w:color w:val="212121"/>
          <w:sz w:val="24"/>
          <w:szCs w:val="24"/>
          <w:shd w:val="clear" w:color="auto" w:fill="FFFFFF"/>
        </w:rPr>
        <w:t xml:space="preserve"> </w:t>
      </w:r>
      <w:proofErr w:type="spellStart"/>
      <w:r w:rsidRPr="00DE50C2">
        <w:rPr>
          <w:rFonts w:ascii="Times New Roman" w:hAnsi="Times New Roman" w:cs="Times New Roman"/>
          <w:color w:val="212121"/>
          <w:sz w:val="24"/>
          <w:szCs w:val="24"/>
          <w:shd w:val="clear" w:color="auto" w:fill="FFFFFF"/>
        </w:rPr>
        <w:t>Wenyi</w:t>
      </w:r>
      <w:proofErr w:type="spellEnd"/>
      <w:r w:rsidRPr="00DE50C2">
        <w:rPr>
          <w:rFonts w:ascii="Times New Roman" w:hAnsi="Times New Roman" w:cs="Times New Roman"/>
          <w:color w:val="212121"/>
          <w:sz w:val="24"/>
          <w:szCs w:val="24"/>
          <w:shd w:val="clear" w:color="auto" w:fill="FFFFFF"/>
        </w:rPr>
        <w:t>. Research on the Status Quo and Countermeasures of Network Retailing [J]. E-commerce, 2013(6).</w:t>
      </w:r>
    </w:p>
    <w:p w:rsidR="003D16C2" w:rsidRPr="00DE50C2" w:rsidRDefault="003D16C2" w:rsidP="00DE50C2">
      <w:pPr>
        <w:pStyle w:val="HTML"/>
        <w:shd w:val="clear" w:color="auto" w:fill="FFFFFF"/>
        <w:spacing w:line="360" w:lineRule="auto"/>
        <w:jc w:val="both"/>
        <w:rPr>
          <w:rFonts w:ascii="Times New Roman" w:hAnsi="Times New Roman" w:cs="Times New Roman"/>
          <w:color w:val="212121"/>
          <w:lang w:val="en"/>
        </w:rPr>
      </w:pPr>
      <w:r w:rsidRPr="00DE50C2">
        <w:rPr>
          <w:rFonts w:ascii="Times New Roman" w:hAnsi="Times New Roman" w:cs="Times New Roman"/>
          <w:color w:val="212121"/>
          <w:lang w:val="en"/>
        </w:rPr>
        <w:t xml:space="preserve">[7]Cao </w:t>
      </w:r>
      <w:proofErr w:type="spellStart"/>
      <w:r w:rsidRPr="00DE50C2">
        <w:rPr>
          <w:rFonts w:ascii="Times New Roman" w:hAnsi="Times New Roman" w:cs="Times New Roman"/>
          <w:color w:val="212121"/>
          <w:lang w:val="en"/>
        </w:rPr>
        <w:t>Fanghua</w:t>
      </w:r>
      <w:proofErr w:type="spellEnd"/>
      <w:r w:rsidRPr="00DE50C2">
        <w:rPr>
          <w:rFonts w:ascii="Times New Roman" w:hAnsi="Times New Roman" w:cs="Times New Roman"/>
          <w:color w:val="212121"/>
          <w:lang w:val="en"/>
        </w:rPr>
        <w:t>. Solving online and offline channel conflicts</w:t>
      </w:r>
    </w:p>
    <w:p w:rsidR="003D16C2" w:rsidRPr="00DE50C2" w:rsidRDefault="003D16C2" w:rsidP="00DE50C2">
      <w:pPr>
        <w:pStyle w:val="HTML"/>
        <w:shd w:val="clear" w:color="auto" w:fill="FFFFFF"/>
        <w:spacing w:line="360" w:lineRule="auto"/>
        <w:jc w:val="both"/>
        <w:rPr>
          <w:rFonts w:ascii="Times New Roman" w:hAnsi="Times New Roman" w:cs="Times New Roman"/>
          <w:color w:val="212121"/>
          <w:lang w:val="en"/>
        </w:rPr>
      </w:pPr>
      <w:r w:rsidRPr="00DE50C2">
        <w:rPr>
          <w:rFonts w:ascii="Times New Roman" w:hAnsi="Times New Roman" w:cs="Times New Roman"/>
          <w:color w:val="212121"/>
          <w:lang w:val="en"/>
        </w:rPr>
        <w:t>[J].Successful marketing,2010 (10): 10.</w:t>
      </w:r>
    </w:p>
    <w:p w:rsidR="003D16C2" w:rsidRPr="00DE50C2" w:rsidRDefault="003D16C2" w:rsidP="00DE50C2">
      <w:pPr>
        <w:pStyle w:val="HTML"/>
        <w:shd w:val="clear" w:color="auto" w:fill="FFFFFF"/>
        <w:spacing w:line="360" w:lineRule="auto"/>
        <w:jc w:val="both"/>
        <w:rPr>
          <w:rFonts w:ascii="Times New Roman" w:hAnsi="Times New Roman" w:cs="Times New Roman"/>
          <w:color w:val="212121"/>
          <w:lang w:val="en"/>
        </w:rPr>
      </w:pPr>
      <w:r w:rsidRPr="00DE50C2">
        <w:rPr>
          <w:rFonts w:ascii="Times New Roman" w:hAnsi="Times New Roman" w:cs="Times New Roman"/>
          <w:color w:val="212121"/>
          <w:lang w:val="en"/>
        </w:rPr>
        <w:t>[8]</w:t>
      </w:r>
      <w:proofErr w:type="spellStart"/>
      <w:r w:rsidRPr="00DE50C2">
        <w:rPr>
          <w:rFonts w:ascii="Times New Roman" w:hAnsi="Times New Roman" w:cs="Times New Roman"/>
          <w:color w:val="212121"/>
          <w:lang w:val="en"/>
        </w:rPr>
        <w:t>Xue</w:t>
      </w:r>
      <w:proofErr w:type="spellEnd"/>
      <w:r w:rsidRPr="00DE50C2">
        <w:rPr>
          <w:rFonts w:ascii="Times New Roman" w:hAnsi="Times New Roman" w:cs="Times New Roman"/>
          <w:color w:val="212121"/>
          <w:lang w:val="en"/>
        </w:rPr>
        <w:t xml:space="preserve"> Feng. Analysis of the joint development of online stores and physical stores</w:t>
      </w:r>
    </w:p>
    <w:p w:rsidR="003D16C2" w:rsidRPr="00DE50C2" w:rsidRDefault="003D16C2" w:rsidP="00DE50C2">
      <w:pPr>
        <w:pStyle w:val="HTML"/>
        <w:shd w:val="clear" w:color="auto" w:fill="FFFFFF"/>
        <w:spacing w:line="360" w:lineRule="auto"/>
        <w:jc w:val="both"/>
        <w:rPr>
          <w:rFonts w:ascii="Times New Roman" w:hAnsi="Times New Roman" w:cs="Times New Roman"/>
          <w:color w:val="212121"/>
          <w:lang w:val="en"/>
        </w:rPr>
      </w:pPr>
      <w:r w:rsidRPr="00DE50C2">
        <w:rPr>
          <w:rFonts w:ascii="Times New Roman" w:hAnsi="Times New Roman" w:cs="Times New Roman"/>
          <w:color w:val="212121"/>
          <w:lang w:val="en"/>
        </w:rPr>
        <w:t>[J].Market forum,2013(5): 76-77.</w:t>
      </w:r>
    </w:p>
    <w:p w:rsidR="003D16C2" w:rsidRPr="00DE50C2" w:rsidRDefault="003D16C2" w:rsidP="00DE50C2">
      <w:pPr>
        <w:pStyle w:val="HTML"/>
        <w:shd w:val="clear" w:color="auto" w:fill="FFFFFF"/>
        <w:spacing w:line="360" w:lineRule="auto"/>
        <w:jc w:val="both"/>
        <w:rPr>
          <w:rFonts w:ascii="Times New Roman" w:hAnsi="Times New Roman" w:cs="Times New Roman"/>
          <w:color w:val="212121"/>
          <w:lang w:val="en"/>
        </w:rPr>
      </w:pPr>
      <w:r w:rsidRPr="00DE50C2">
        <w:rPr>
          <w:rFonts w:ascii="Times New Roman" w:hAnsi="Times New Roman" w:cs="Times New Roman"/>
          <w:color w:val="212121"/>
          <w:lang w:val="en"/>
        </w:rPr>
        <w:t xml:space="preserve">[9]Wang </w:t>
      </w:r>
      <w:proofErr w:type="spellStart"/>
      <w:r w:rsidRPr="00DE50C2">
        <w:rPr>
          <w:rFonts w:ascii="Times New Roman" w:hAnsi="Times New Roman" w:cs="Times New Roman"/>
          <w:color w:val="212121"/>
          <w:lang w:val="en"/>
        </w:rPr>
        <w:t>Guocai</w:t>
      </w:r>
      <w:proofErr w:type="spellEnd"/>
      <w:r w:rsidRPr="00DE50C2">
        <w:rPr>
          <w:rFonts w:ascii="Times New Roman" w:hAnsi="Times New Roman" w:cs="Times New Roman"/>
          <w:color w:val="212121"/>
          <w:lang w:val="en"/>
        </w:rPr>
        <w:t xml:space="preserve">, Zhao </w:t>
      </w:r>
      <w:proofErr w:type="spellStart"/>
      <w:r w:rsidRPr="00DE50C2">
        <w:rPr>
          <w:rFonts w:ascii="Times New Roman" w:hAnsi="Times New Roman" w:cs="Times New Roman"/>
          <w:color w:val="212121"/>
          <w:lang w:val="en"/>
        </w:rPr>
        <w:t>Yanhui</w:t>
      </w:r>
      <w:proofErr w:type="spellEnd"/>
      <w:r w:rsidRPr="00DE50C2">
        <w:rPr>
          <w:rFonts w:ascii="Times New Roman" w:hAnsi="Times New Roman" w:cs="Times New Roman"/>
          <w:color w:val="212121"/>
          <w:lang w:val="en"/>
        </w:rPr>
        <w:t>. Channel Separation and Integration Strategy for Multi-Channel Conflict Management——E-commerce based research box</w:t>
      </w:r>
    </w:p>
    <w:p w:rsidR="003D16C2" w:rsidRPr="00DE50C2" w:rsidRDefault="003D16C2" w:rsidP="00DE50C2">
      <w:pPr>
        <w:pStyle w:val="HTML"/>
        <w:shd w:val="clear" w:color="auto" w:fill="FFFFFF"/>
        <w:spacing w:line="360" w:lineRule="auto"/>
        <w:jc w:val="both"/>
        <w:rPr>
          <w:rFonts w:ascii="Times New Roman" w:hAnsi="Times New Roman" w:cs="Times New Roman"/>
          <w:color w:val="212121"/>
          <w:lang w:val="en"/>
        </w:rPr>
      </w:pPr>
      <w:r w:rsidRPr="00DE50C2">
        <w:rPr>
          <w:rFonts w:ascii="Times New Roman" w:hAnsi="Times New Roman" w:cs="Times New Roman"/>
          <w:color w:val="212121"/>
          <w:lang w:val="en"/>
        </w:rPr>
        <w:t>frame[J].economic management,2009 (8): 3.</w:t>
      </w:r>
    </w:p>
    <w:p w:rsidR="003D16C2" w:rsidRPr="00DE50C2" w:rsidRDefault="003D16C2" w:rsidP="00DE50C2">
      <w:pPr>
        <w:pStyle w:val="HTML"/>
        <w:shd w:val="clear" w:color="auto" w:fill="FFFFFF"/>
        <w:spacing w:line="360" w:lineRule="auto"/>
        <w:jc w:val="both"/>
        <w:rPr>
          <w:rFonts w:ascii="Times New Roman" w:hAnsi="Times New Roman" w:cs="Times New Roman"/>
          <w:color w:val="212121"/>
          <w:shd w:val="clear" w:color="auto" w:fill="FFFFFF"/>
        </w:rPr>
      </w:pPr>
      <w:r w:rsidRPr="00DE50C2">
        <w:rPr>
          <w:rFonts w:ascii="Times New Roman" w:hAnsi="Times New Roman" w:cs="Times New Roman"/>
          <w:color w:val="212121"/>
          <w:lang w:val="en"/>
        </w:rPr>
        <w:t>[10]Chen Yu. On the Conflict and Management of Marketing Channels[J].Reading the world,2017(2).</w:t>
      </w:r>
      <w:r w:rsidRPr="00DE50C2">
        <w:rPr>
          <w:rFonts w:ascii="Times New Roman" w:hAnsi="Times New Roman" w:cs="Times New Roman"/>
        </w:rPr>
        <w:br/>
      </w:r>
      <w:r w:rsidRPr="00DE50C2">
        <w:rPr>
          <w:rFonts w:ascii="Times New Roman" w:hAnsi="Times New Roman" w:cs="Times New Roman"/>
          <w:color w:val="212121"/>
          <w:shd w:val="clear" w:color="auto" w:fill="FFFFFF"/>
        </w:rPr>
        <w:t xml:space="preserve">[11] David A. Ike: Brand Asset Management [M].2013. </w:t>
      </w:r>
    </w:p>
    <w:p w:rsidR="003D16C2" w:rsidRPr="00DE50C2" w:rsidRDefault="003D16C2" w:rsidP="00DE50C2">
      <w:pPr>
        <w:pStyle w:val="HTML"/>
        <w:shd w:val="clear" w:color="auto" w:fill="FFFFFF"/>
        <w:spacing w:line="360" w:lineRule="auto"/>
        <w:jc w:val="both"/>
        <w:rPr>
          <w:rFonts w:ascii="Times New Roman" w:hAnsi="Times New Roman" w:cs="Times New Roman"/>
          <w:color w:val="212121"/>
          <w:shd w:val="clear" w:color="auto" w:fill="FFFFFF"/>
        </w:rPr>
      </w:pPr>
      <w:r w:rsidRPr="00DE50C2">
        <w:rPr>
          <w:rFonts w:ascii="Times New Roman" w:hAnsi="Times New Roman" w:cs="Times New Roman"/>
          <w:color w:val="212121"/>
          <w:shd w:val="clear" w:color="auto" w:fill="FFFFFF"/>
        </w:rPr>
        <w:t>[12] Zhao Pu. Research on the Characteristics and Value-added Ways of Brand Equity[J]. Market Research, 2013(11): 6-8.</w:t>
      </w:r>
    </w:p>
    <w:p w:rsidR="003D16C2" w:rsidRPr="00DE50C2" w:rsidRDefault="003D16C2" w:rsidP="00DE50C2">
      <w:pPr>
        <w:pStyle w:val="HTML"/>
        <w:shd w:val="clear" w:color="auto" w:fill="FFFFFF"/>
        <w:spacing w:line="360" w:lineRule="auto"/>
        <w:jc w:val="both"/>
        <w:rPr>
          <w:rFonts w:ascii="Times New Roman" w:hAnsi="Times New Roman" w:cs="Times New Roman"/>
          <w:color w:val="212121"/>
          <w:shd w:val="clear" w:color="auto" w:fill="FFFFFF"/>
        </w:rPr>
      </w:pPr>
      <w:r w:rsidRPr="00DE50C2">
        <w:rPr>
          <w:rFonts w:ascii="Times New Roman" w:hAnsi="Times New Roman" w:cs="Times New Roman"/>
          <w:color w:val="212121"/>
          <w:shd w:val="clear" w:color="auto" w:fill="FFFFFF"/>
        </w:rPr>
        <w:t xml:space="preserve">[13] Zhang Ping. Analysis of Experience Marketing Strategy [J]. Modernization of Shopping Malls, Issue 12S, 2007 </w:t>
      </w:r>
    </w:p>
    <w:p w:rsidR="003D16C2" w:rsidRPr="00DE50C2" w:rsidRDefault="003D16C2" w:rsidP="00DE50C2">
      <w:pPr>
        <w:pStyle w:val="HTML"/>
        <w:shd w:val="clear" w:color="auto" w:fill="FFFFFF"/>
        <w:spacing w:line="360" w:lineRule="auto"/>
        <w:jc w:val="both"/>
        <w:rPr>
          <w:rFonts w:ascii="Times New Roman" w:hAnsi="Times New Roman" w:cs="Times New Roman"/>
          <w:color w:val="212121"/>
          <w:shd w:val="clear" w:color="auto" w:fill="FFFFFF"/>
        </w:rPr>
      </w:pPr>
      <w:r w:rsidRPr="00DE50C2">
        <w:rPr>
          <w:rFonts w:ascii="Times New Roman" w:hAnsi="Times New Roman" w:cs="Times New Roman"/>
          <w:color w:val="212121"/>
          <w:shd w:val="clear" w:color="auto" w:fill="FFFFFF"/>
        </w:rPr>
        <w:lastRenderedPageBreak/>
        <w:t xml:space="preserve">[14] Li </w:t>
      </w:r>
      <w:proofErr w:type="spellStart"/>
      <w:r w:rsidRPr="00DE50C2">
        <w:rPr>
          <w:rFonts w:ascii="Times New Roman" w:hAnsi="Times New Roman" w:cs="Times New Roman"/>
          <w:color w:val="212121"/>
          <w:shd w:val="clear" w:color="auto" w:fill="FFFFFF"/>
        </w:rPr>
        <w:t>Yuzhe</w:t>
      </w:r>
      <w:proofErr w:type="spellEnd"/>
      <w:r w:rsidRPr="00DE50C2">
        <w:rPr>
          <w:rFonts w:ascii="Times New Roman" w:hAnsi="Times New Roman" w:cs="Times New Roman"/>
          <w:color w:val="212121"/>
          <w:shd w:val="clear" w:color="auto" w:fill="FFFFFF"/>
        </w:rPr>
        <w:t xml:space="preserve">. Experiential marketing truly realizes the protection of consumer rights and interests [J]. China Food and Drug Administration, 2012. </w:t>
      </w:r>
    </w:p>
    <w:p w:rsidR="003D16C2" w:rsidRPr="00DE50C2" w:rsidRDefault="003D16C2" w:rsidP="00DE50C2">
      <w:pPr>
        <w:pStyle w:val="HTML"/>
        <w:shd w:val="clear" w:color="auto" w:fill="FFFFFF"/>
        <w:spacing w:line="360" w:lineRule="auto"/>
        <w:jc w:val="both"/>
        <w:rPr>
          <w:rFonts w:ascii="Times New Roman" w:hAnsi="Times New Roman" w:cs="Times New Roman"/>
          <w:color w:val="212121"/>
          <w:shd w:val="clear" w:color="auto" w:fill="FFFFFF"/>
        </w:rPr>
      </w:pPr>
      <w:r w:rsidRPr="00DE50C2">
        <w:rPr>
          <w:rFonts w:ascii="Times New Roman" w:hAnsi="Times New Roman" w:cs="Times New Roman"/>
          <w:color w:val="212121"/>
          <w:shd w:val="clear" w:color="auto" w:fill="FFFFFF"/>
        </w:rPr>
        <w:t xml:space="preserve">[15] Liu </w:t>
      </w:r>
      <w:proofErr w:type="spellStart"/>
      <w:r w:rsidRPr="00DE50C2">
        <w:rPr>
          <w:rFonts w:ascii="Times New Roman" w:hAnsi="Times New Roman" w:cs="Times New Roman"/>
          <w:color w:val="212121"/>
          <w:shd w:val="clear" w:color="auto" w:fill="FFFFFF"/>
        </w:rPr>
        <w:t>Xiaofei</w:t>
      </w:r>
      <w:proofErr w:type="spellEnd"/>
      <w:r w:rsidRPr="00DE50C2">
        <w:rPr>
          <w:rFonts w:ascii="Times New Roman" w:hAnsi="Times New Roman" w:cs="Times New Roman"/>
          <w:color w:val="212121"/>
          <w:shd w:val="clear" w:color="auto" w:fill="FFFFFF"/>
        </w:rPr>
        <w:t xml:space="preserve">. Interpretation of Experiential Marketing[J]. Modern Education Science: Teaching Research, 2012(7): 13-13. </w:t>
      </w:r>
    </w:p>
    <w:p w:rsidR="003D16C2" w:rsidRPr="00DE50C2" w:rsidRDefault="003D16C2" w:rsidP="00DE50C2">
      <w:pPr>
        <w:pStyle w:val="HTML"/>
        <w:shd w:val="clear" w:color="auto" w:fill="FFFFFF"/>
        <w:spacing w:line="360" w:lineRule="auto"/>
        <w:jc w:val="both"/>
        <w:rPr>
          <w:rFonts w:ascii="Times New Roman" w:hAnsi="Times New Roman" w:cs="Times New Roman"/>
          <w:color w:val="212121"/>
          <w:shd w:val="clear" w:color="auto" w:fill="FFFFFF"/>
        </w:rPr>
      </w:pPr>
      <w:r w:rsidRPr="00DE50C2">
        <w:rPr>
          <w:rFonts w:ascii="Times New Roman" w:hAnsi="Times New Roman" w:cs="Times New Roman"/>
          <w:color w:val="212121"/>
          <w:shd w:val="clear" w:color="auto" w:fill="FFFFFF"/>
        </w:rPr>
        <w:t xml:space="preserve">[16] Li. Analysis of Channel Conflict Resolution Countermeasures in E-commerce Environment [J]. Success (Education Edition), 2012. </w:t>
      </w:r>
    </w:p>
    <w:p w:rsidR="003D16C2" w:rsidRPr="00DE50C2" w:rsidRDefault="003D16C2" w:rsidP="00DE50C2">
      <w:pPr>
        <w:pStyle w:val="HTML"/>
        <w:shd w:val="clear" w:color="auto" w:fill="FFFFFF"/>
        <w:spacing w:line="360" w:lineRule="auto"/>
        <w:jc w:val="both"/>
        <w:rPr>
          <w:rFonts w:ascii="Times New Roman" w:hAnsi="Times New Roman" w:cs="Times New Roman"/>
          <w:color w:val="212121"/>
          <w:shd w:val="clear" w:color="auto" w:fill="FFFFFF"/>
        </w:rPr>
      </w:pPr>
      <w:r w:rsidRPr="00DE50C2">
        <w:rPr>
          <w:rFonts w:ascii="Times New Roman" w:hAnsi="Times New Roman" w:cs="Times New Roman"/>
          <w:color w:val="212121"/>
          <w:shd w:val="clear" w:color="auto" w:fill="FFFFFF"/>
        </w:rPr>
        <w:t>[17]</w:t>
      </w:r>
      <w:proofErr w:type="spellStart"/>
      <w:r w:rsidRPr="00DE50C2">
        <w:rPr>
          <w:rFonts w:ascii="Times New Roman" w:hAnsi="Times New Roman" w:cs="Times New Roman"/>
          <w:color w:val="212121"/>
          <w:shd w:val="clear" w:color="auto" w:fill="FFFFFF"/>
        </w:rPr>
        <w:t>Xie</w:t>
      </w:r>
      <w:proofErr w:type="spellEnd"/>
      <w:r w:rsidRPr="00DE50C2">
        <w:rPr>
          <w:rFonts w:ascii="Times New Roman" w:hAnsi="Times New Roman" w:cs="Times New Roman"/>
          <w:color w:val="212121"/>
          <w:shd w:val="clear" w:color="auto" w:fill="FFFFFF"/>
        </w:rPr>
        <w:t xml:space="preserve"> </w:t>
      </w:r>
      <w:proofErr w:type="spellStart"/>
      <w:r w:rsidRPr="00DE50C2">
        <w:rPr>
          <w:rFonts w:ascii="Times New Roman" w:hAnsi="Times New Roman" w:cs="Times New Roman"/>
          <w:color w:val="212121"/>
          <w:shd w:val="clear" w:color="auto" w:fill="FFFFFF"/>
        </w:rPr>
        <w:t>Jinsheng</w:t>
      </w:r>
      <w:proofErr w:type="spellEnd"/>
      <w:r w:rsidRPr="00DE50C2">
        <w:rPr>
          <w:rFonts w:ascii="Times New Roman" w:hAnsi="Times New Roman" w:cs="Times New Roman"/>
          <w:color w:val="212121"/>
          <w:shd w:val="clear" w:color="auto" w:fill="FFFFFF"/>
        </w:rPr>
        <w:t xml:space="preserve">, Tang </w:t>
      </w:r>
      <w:proofErr w:type="spellStart"/>
      <w:r w:rsidRPr="00DE50C2">
        <w:rPr>
          <w:rFonts w:ascii="Times New Roman" w:hAnsi="Times New Roman" w:cs="Times New Roman"/>
          <w:color w:val="212121"/>
          <w:shd w:val="clear" w:color="auto" w:fill="FFFFFF"/>
        </w:rPr>
        <w:t>Chunlin</w:t>
      </w:r>
      <w:proofErr w:type="spellEnd"/>
      <w:r w:rsidRPr="00DE50C2">
        <w:rPr>
          <w:rFonts w:ascii="Times New Roman" w:hAnsi="Times New Roman" w:cs="Times New Roman"/>
          <w:color w:val="212121"/>
          <w:shd w:val="clear" w:color="auto" w:fill="FFFFFF"/>
        </w:rPr>
        <w:t xml:space="preserve">. Research on </w:t>
      </w:r>
      <w:proofErr w:type="spellStart"/>
      <w:r w:rsidRPr="00DE50C2">
        <w:rPr>
          <w:rFonts w:ascii="Times New Roman" w:hAnsi="Times New Roman" w:cs="Times New Roman"/>
          <w:color w:val="212121"/>
          <w:shd w:val="clear" w:color="auto" w:fill="FFFFFF"/>
        </w:rPr>
        <w:t>Shunde</w:t>
      </w:r>
      <w:proofErr w:type="spellEnd"/>
      <w:r w:rsidRPr="00DE50C2">
        <w:rPr>
          <w:rFonts w:ascii="Times New Roman" w:hAnsi="Times New Roman" w:cs="Times New Roman"/>
          <w:color w:val="212121"/>
          <w:shd w:val="clear" w:color="auto" w:fill="FFFFFF"/>
        </w:rPr>
        <w:t xml:space="preserve"> E-commerce Industry Chain Service [J]. National Circulation Economy, 2017 (31): 10-17. </w:t>
      </w:r>
    </w:p>
    <w:p w:rsidR="003D16C2" w:rsidRPr="00DE50C2" w:rsidRDefault="003D16C2" w:rsidP="00DE50C2">
      <w:pPr>
        <w:pStyle w:val="HTML"/>
        <w:shd w:val="clear" w:color="auto" w:fill="FFFFFF"/>
        <w:spacing w:line="360" w:lineRule="auto"/>
        <w:jc w:val="both"/>
        <w:rPr>
          <w:rFonts w:ascii="Times New Roman" w:hAnsi="Times New Roman" w:cs="Times New Roman"/>
          <w:color w:val="212121"/>
          <w:shd w:val="clear" w:color="auto" w:fill="FFFFFF"/>
        </w:rPr>
      </w:pPr>
      <w:r w:rsidRPr="00DE50C2">
        <w:rPr>
          <w:rFonts w:ascii="Times New Roman" w:hAnsi="Times New Roman" w:cs="Times New Roman"/>
          <w:color w:val="212121"/>
          <w:shd w:val="clear" w:color="auto" w:fill="FFFFFF"/>
        </w:rPr>
        <w:t>[18]Yu Wei. Urbanization Forces Difficult Household Appliance Enterprises Competing for Change Channels[J].IT Times, 2015-12</w:t>
      </w:r>
    </w:p>
    <w:p w:rsidR="005E28F3" w:rsidRPr="00DE50C2" w:rsidRDefault="003D16C2" w:rsidP="00DE50C2">
      <w:pPr>
        <w:pStyle w:val="HTML"/>
        <w:shd w:val="clear" w:color="auto" w:fill="FFFFFF"/>
        <w:spacing w:line="360" w:lineRule="auto"/>
        <w:jc w:val="both"/>
        <w:rPr>
          <w:rFonts w:ascii="Times New Roman" w:hAnsi="Times New Roman" w:cs="Times New Roman"/>
          <w:color w:val="212121"/>
          <w:shd w:val="clear" w:color="auto" w:fill="FFFFFF"/>
        </w:rPr>
      </w:pPr>
      <w:r w:rsidRPr="00DE50C2">
        <w:rPr>
          <w:rFonts w:ascii="Times New Roman" w:hAnsi="Times New Roman" w:cs="Times New Roman"/>
          <w:color w:val="212121"/>
          <w:shd w:val="clear" w:color="auto" w:fill="FFFFFF"/>
        </w:rPr>
        <w:t>[19] Prospective Industry Research (bg.qianzhan.com). 2016-2021 China Color TV Industry Market Prospect and Investment Planning Analysis Report [R].2016.</w:t>
      </w:r>
    </w:p>
    <w:p w:rsidR="005E28F3" w:rsidRPr="00DE50C2" w:rsidRDefault="003D16C2" w:rsidP="00DE50C2">
      <w:pPr>
        <w:pStyle w:val="HTML"/>
        <w:shd w:val="clear" w:color="auto" w:fill="FFFFFF"/>
        <w:spacing w:line="360" w:lineRule="auto"/>
        <w:jc w:val="both"/>
        <w:rPr>
          <w:rFonts w:ascii="Times New Roman" w:hAnsi="Times New Roman" w:cs="Times New Roman"/>
          <w:color w:val="212121"/>
          <w:shd w:val="clear" w:color="auto" w:fill="FFFFFF"/>
        </w:rPr>
      </w:pPr>
      <w:r w:rsidRPr="00DE50C2">
        <w:rPr>
          <w:rFonts w:ascii="Times New Roman" w:hAnsi="Times New Roman" w:cs="Times New Roman"/>
          <w:color w:val="212121"/>
          <w:shd w:val="clear" w:color="auto" w:fill="FFFFFF"/>
        </w:rPr>
        <w:t xml:space="preserve">[20]Wang Jian, Fang </w:t>
      </w:r>
      <w:proofErr w:type="spellStart"/>
      <w:r w:rsidRPr="00DE50C2">
        <w:rPr>
          <w:rFonts w:ascii="Times New Roman" w:hAnsi="Times New Roman" w:cs="Times New Roman"/>
          <w:color w:val="212121"/>
          <w:shd w:val="clear" w:color="auto" w:fill="FFFFFF"/>
        </w:rPr>
        <w:t>Jiguo</w:t>
      </w:r>
      <w:proofErr w:type="spellEnd"/>
      <w:r w:rsidRPr="00DE50C2">
        <w:rPr>
          <w:rFonts w:ascii="Times New Roman" w:hAnsi="Times New Roman" w:cs="Times New Roman"/>
          <w:color w:val="212121"/>
          <w:shd w:val="clear" w:color="auto" w:fill="FFFFFF"/>
        </w:rPr>
        <w:t xml:space="preserve">, Chen Jun. SWOT Analysis and Strategic Choice of Network Sales in China's Department Stores[J].Journal of Changchun University of Science and Technology(Social Science Edition), 2013-01. </w:t>
      </w:r>
    </w:p>
    <w:p w:rsidR="003D16C2" w:rsidRPr="00DE50C2" w:rsidRDefault="003D16C2" w:rsidP="00DE50C2">
      <w:pPr>
        <w:pStyle w:val="HTML"/>
        <w:shd w:val="clear" w:color="auto" w:fill="FFFFFF"/>
        <w:spacing w:line="360" w:lineRule="auto"/>
        <w:jc w:val="both"/>
        <w:rPr>
          <w:rFonts w:ascii="Times New Roman" w:hAnsi="Times New Roman" w:cs="Times New Roman"/>
          <w:color w:val="212121"/>
          <w:lang w:val="en"/>
        </w:rPr>
      </w:pPr>
      <w:r w:rsidRPr="00DE50C2">
        <w:rPr>
          <w:rFonts w:ascii="Times New Roman" w:hAnsi="Times New Roman" w:cs="Times New Roman"/>
          <w:color w:val="212121"/>
          <w:shd w:val="clear" w:color="auto" w:fill="FFFFFF"/>
        </w:rPr>
        <w:t>[21] Zhang Li. Research on the transformation of traditional retail enterprises under the background of e-commerce[R].2016. .</w:t>
      </w:r>
    </w:p>
    <w:sectPr w:rsidR="003D16C2" w:rsidRPr="00DE50C2">
      <w:footerReference w:type="default" r:id="rId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C246F" w:rsidRDefault="00EC246F" w:rsidP="00082B67">
      <w:r>
        <w:separator/>
      </w:r>
    </w:p>
  </w:endnote>
  <w:endnote w:type="continuationSeparator" w:id="0">
    <w:p w:rsidR="00EC246F" w:rsidRDefault="00EC246F" w:rsidP="00082B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40939316"/>
      <w:docPartObj>
        <w:docPartGallery w:val="Page Numbers (Bottom of Page)"/>
        <w:docPartUnique/>
      </w:docPartObj>
    </w:sdtPr>
    <w:sdtEndPr/>
    <w:sdtContent>
      <w:p w:rsidR="00DD3267" w:rsidRDefault="00DD3267">
        <w:pPr>
          <w:pStyle w:val="a5"/>
          <w:jc w:val="center"/>
        </w:pPr>
        <w:r>
          <w:fldChar w:fldCharType="begin"/>
        </w:r>
        <w:r>
          <w:instrText>PAGE   \* MERGEFORMAT</w:instrText>
        </w:r>
        <w:r>
          <w:fldChar w:fldCharType="separate"/>
        </w:r>
        <w:r w:rsidR="003445ED" w:rsidRPr="003445ED">
          <w:rPr>
            <w:noProof/>
            <w:lang w:val="zh-CN"/>
          </w:rPr>
          <w:t>12</w:t>
        </w:r>
        <w:r>
          <w:fldChar w:fldCharType="end"/>
        </w:r>
      </w:p>
    </w:sdtContent>
  </w:sdt>
  <w:p w:rsidR="00DD3267" w:rsidRDefault="00DD3267">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C246F" w:rsidRDefault="00EC246F" w:rsidP="00082B67">
      <w:r>
        <w:separator/>
      </w:r>
    </w:p>
  </w:footnote>
  <w:footnote w:type="continuationSeparator" w:id="0">
    <w:p w:rsidR="00EC246F" w:rsidRDefault="00EC246F" w:rsidP="00082B6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9"/>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5919"/>
    <w:rsid w:val="00082B67"/>
    <w:rsid w:val="003445ED"/>
    <w:rsid w:val="003D16C2"/>
    <w:rsid w:val="003E71FA"/>
    <w:rsid w:val="00424C74"/>
    <w:rsid w:val="004E63F0"/>
    <w:rsid w:val="00513375"/>
    <w:rsid w:val="0051702F"/>
    <w:rsid w:val="00526DF1"/>
    <w:rsid w:val="005428FC"/>
    <w:rsid w:val="005D7055"/>
    <w:rsid w:val="005E28F3"/>
    <w:rsid w:val="00747622"/>
    <w:rsid w:val="00962C82"/>
    <w:rsid w:val="009F0D97"/>
    <w:rsid w:val="00A46E6D"/>
    <w:rsid w:val="00AA24B4"/>
    <w:rsid w:val="00B167B1"/>
    <w:rsid w:val="00BF4586"/>
    <w:rsid w:val="00CF09DE"/>
    <w:rsid w:val="00CF21D1"/>
    <w:rsid w:val="00D6703B"/>
    <w:rsid w:val="00D862AD"/>
    <w:rsid w:val="00DD3267"/>
    <w:rsid w:val="00DE50C2"/>
    <w:rsid w:val="00E85919"/>
    <w:rsid w:val="00EC246F"/>
    <w:rsid w:val="00EF319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F4E87BF2-35EB-4820-A6C5-D0371827DA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082B67"/>
    <w:pPr>
      <w:widowControl w:val="0"/>
      <w:jc w:val="both"/>
    </w:pPr>
  </w:style>
  <w:style w:type="paragraph" w:styleId="1">
    <w:name w:val="heading 1"/>
    <w:basedOn w:val="a"/>
    <w:next w:val="a"/>
    <w:link w:val="10"/>
    <w:uiPriority w:val="9"/>
    <w:qFormat/>
    <w:rsid w:val="00747622"/>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DD3267"/>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82B67"/>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082B67"/>
    <w:rPr>
      <w:sz w:val="18"/>
      <w:szCs w:val="18"/>
    </w:rPr>
  </w:style>
  <w:style w:type="paragraph" w:styleId="a5">
    <w:name w:val="footer"/>
    <w:basedOn w:val="a"/>
    <w:link w:val="a6"/>
    <w:uiPriority w:val="99"/>
    <w:unhideWhenUsed/>
    <w:rsid w:val="00082B67"/>
    <w:pPr>
      <w:tabs>
        <w:tab w:val="center" w:pos="4153"/>
        <w:tab w:val="right" w:pos="8306"/>
      </w:tabs>
      <w:snapToGrid w:val="0"/>
      <w:jc w:val="left"/>
    </w:pPr>
    <w:rPr>
      <w:sz w:val="18"/>
      <w:szCs w:val="18"/>
    </w:rPr>
  </w:style>
  <w:style w:type="character" w:customStyle="1" w:styleId="a6">
    <w:name w:val="页脚 字符"/>
    <w:basedOn w:val="a0"/>
    <w:link w:val="a5"/>
    <w:uiPriority w:val="99"/>
    <w:rsid w:val="00082B67"/>
    <w:rPr>
      <w:sz w:val="18"/>
      <w:szCs w:val="18"/>
    </w:rPr>
  </w:style>
  <w:style w:type="paragraph" w:styleId="a7">
    <w:name w:val="No Spacing"/>
    <w:link w:val="a8"/>
    <w:uiPriority w:val="1"/>
    <w:qFormat/>
    <w:rsid w:val="00082B67"/>
    <w:rPr>
      <w:kern w:val="0"/>
      <w:sz w:val="22"/>
      <w:lang w:eastAsia="en-US"/>
    </w:rPr>
  </w:style>
  <w:style w:type="character" w:customStyle="1" w:styleId="a8">
    <w:name w:val="无间隔 字符"/>
    <w:basedOn w:val="a0"/>
    <w:link w:val="a7"/>
    <w:uiPriority w:val="1"/>
    <w:rsid w:val="00082B67"/>
    <w:rPr>
      <w:kern w:val="0"/>
      <w:sz w:val="22"/>
      <w:lang w:eastAsia="en-US"/>
    </w:rPr>
  </w:style>
  <w:style w:type="paragraph" w:styleId="HTML">
    <w:name w:val="HTML Preformatted"/>
    <w:basedOn w:val="a"/>
    <w:link w:val="HTML0"/>
    <w:uiPriority w:val="99"/>
    <w:unhideWhenUsed/>
    <w:rsid w:val="00082B67"/>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宋体" w:eastAsia="宋体" w:hAnsi="宋体" w:cs="宋体"/>
      <w:kern w:val="0"/>
      <w:sz w:val="24"/>
      <w:szCs w:val="24"/>
    </w:rPr>
  </w:style>
  <w:style w:type="character" w:customStyle="1" w:styleId="HTML0">
    <w:name w:val="HTML 预设格式 字符"/>
    <w:basedOn w:val="a0"/>
    <w:link w:val="HTML"/>
    <w:uiPriority w:val="99"/>
    <w:rsid w:val="00082B67"/>
    <w:rPr>
      <w:rFonts w:ascii="宋体" w:eastAsia="宋体" w:hAnsi="宋体" w:cs="宋体"/>
      <w:kern w:val="0"/>
      <w:sz w:val="24"/>
      <w:szCs w:val="24"/>
    </w:rPr>
  </w:style>
  <w:style w:type="character" w:customStyle="1" w:styleId="10">
    <w:name w:val="标题 1 字符"/>
    <w:basedOn w:val="a0"/>
    <w:link w:val="1"/>
    <w:uiPriority w:val="9"/>
    <w:rsid w:val="00747622"/>
    <w:rPr>
      <w:b/>
      <w:bCs/>
      <w:kern w:val="44"/>
      <w:sz w:val="44"/>
      <w:szCs w:val="44"/>
    </w:rPr>
  </w:style>
  <w:style w:type="paragraph" w:styleId="a9">
    <w:name w:val="Balloon Text"/>
    <w:basedOn w:val="a"/>
    <w:link w:val="aa"/>
    <w:uiPriority w:val="99"/>
    <w:semiHidden/>
    <w:unhideWhenUsed/>
    <w:rsid w:val="00747622"/>
    <w:rPr>
      <w:sz w:val="18"/>
      <w:szCs w:val="18"/>
    </w:rPr>
  </w:style>
  <w:style w:type="character" w:customStyle="1" w:styleId="aa">
    <w:name w:val="批注框文本 字符"/>
    <w:basedOn w:val="a0"/>
    <w:link w:val="a9"/>
    <w:uiPriority w:val="99"/>
    <w:semiHidden/>
    <w:rsid w:val="00747622"/>
    <w:rPr>
      <w:sz w:val="18"/>
      <w:szCs w:val="18"/>
    </w:rPr>
  </w:style>
  <w:style w:type="character" w:customStyle="1" w:styleId="20">
    <w:name w:val="标题 2 字符"/>
    <w:basedOn w:val="a0"/>
    <w:link w:val="2"/>
    <w:uiPriority w:val="9"/>
    <w:rsid w:val="00DD3267"/>
    <w:rPr>
      <w:rFonts w:asciiTheme="majorHAnsi" w:eastAsiaTheme="majorEastAsia" w:hAnsiTheme="majorHAnsi" w:cstheme="majorBidi"/>
      <w:b/>
      <w:bCs/>
      <w:sz w:val="32"/>
      <w:szCs w:val="32"/>
    </w:rPr>
  </w:style>
  <w:style w:type="paragraph" w:styleId="TOC">
    <w:name w:val="TOC Heading"/>
    <w:basedOn w:val="1"/>
    <w:next w:val="a"/>
    <w:uiPriority w:val="39"/>
    <w:unhideWhenUsed/>
    <w:qFormat/>
    <w:rsid w:val="00DD3267"/>
    <w:pPr>
      <w:widowControl/>
      <w:spacing w:before="240" w:after="0" w:line="259" w:lineRule="auto"/>
      <w:jc w:val="left"/>
      <w:outlineLvl w:val="9"/>
    </w:pPr>
    <w:rPr>
      <w:rFonts w:asciiTheme="majorHAnsi" w:eastAsiaTheme="majorEastAsia" w:hAnsiTheme="majorHAnsi" w:cstheme="majorBidi"/>
      <w:b w:val="0"/>
      <w:bCs w:val="0"/>
      <w:color w:val="2E74B5" w:themeColor="accent1" w:themeShade="BF"/>
      <w:kern w:val="0"/>
      <w:sz w:val="32"/>
      <w:szCs w:val="32"/>
    </w:rPr>
  </w:style>
  <w:style w:type="paragraph" w:styleId="11">
    <w:name w:val="toc 1"/>
    <w:basedOn w:val="a"/>
    <w:next w:val="a"/>
    <w:autoRedefine/>
    <w:uiPriority w:val="39"/>
    <w:unhideWhenUsed/>
    <w:rsid w:val="00DD3267"/>
  </w:style>
  <w:style w:type="paragraph" w:styleId="21">
    <w:name w:val="toc 2"/>
    <w:basedOn w:val="a"/>
    <w:next w:val="a"/>
    <w:autoRedefine/>
    <w:uiPriority w:val="39"/>
    <w:unhideWhenUsed/>
    <w:rsid w:val="00DD3267"/>
    <w:pPr>
      <w:ind w:leftChars="200" w:left="420"/>
    </w:pPr>
  </w:style>
  <w:style w:type="character" w:styleId="ab">
    <w:name w:val="Hyperlink"/>
    <w:basedOn w:val="a0"/>
    <w:uiPriority w:val="99"/>
    <w:unhideWhenUsed/>
    <w:rsid w:val="00DD326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987810">
      <w:bodyDiv w:val="1"/>
      <w:marLeft w:val="0"/>
      <w:marRight w:val="0"/>
      <w:marTop w:val="0"/>
      <w:marBottom w:val="0"/>
      <w:divBdr>
        <w:top w:val="none" w:sz="0" w:space="0" w:color="auto"/>
        <w:left w:val="none" w:sz="0" w:space="0" w:color="auto"/>
        <w:bottom w:val="none" w:sz="0" w:space="0" w:color="auto"/>
        <w:right w:val="none" w:sz="0" w:space="0" w:color="auto"/>
      </w:divBdr>
    </w:div>
    <w:div w:id="305822986">
      <w:bodyDiv w:val="1"/>
      <w:marLeft w:val="0"/>
      <w:marRight w:val="0"/>
      <w:marTop w:val="0"/>
      <w:marBottom w:val="0"/>
      <w:divBdr>
        <w:top w:val="none" w:sz="0" w:space="0" w:color="auto"/>
        <w:left w:val="none" w:sz="0" w:space="0" w:color="auto"/>
        <w:bottom w:val="none" w:sz="0" w:space="0" w:color="auto"/>
        <w:right w:val="none" w:sz="0" w:space="0" w:color="auto"/>
      </w:divBdr>
    </w:div>
    <w:div w:id="327444371">
      <w:bodyDiv w:val="1"/>
      <w:marLeft w:val="0"/>
      <w:marRight w:val="0"/>
      <w:marTop w:val="0"/>
      <w:marBottom w:val="0"/>
      <w:divBdr>
        <w:top w:val="none" w:sz="0" w:space="0" w:color="auto"/>
        <w:left w:val="none" w:sz="0" w:space="0" w:color="auto"/>
        <w:bottom w:val="none" w:sz="0" w:space="0" w:color="auto"/>
        <w:right w:val="none" w:sz="0" w:space="0" w:color="auto"/>
      </w:divBdr>
    </w:div>
    <w:div w:id="366297395">
      <w:bodyDiv w:val="1"/>
      <w:marLeft w:val="0"/>
      <w:marRight w:val="0"/>
      <w:marTop w:val="0"/>
      <w:marBottom w:val="0"/>
      <w:divBdr>
        <w:top w:val="none" w:sz="0" w:space="0" w:color="auto"/>
        <w:left w:val="none" w:sz="0" w:space="0" w:color="auto"/>
        <w:bottom w:val="none" w:sz="0" w:space="0" w:color="auto"/>
        <w:right w:val="none" w:sz="0" w:space="0" w:color="auto"/>
      </w:divBdr>
    </w:div>
    <w:div w:id="503939007">
      <w:bodyDiv w:val="1"/>
      <w:marLeft w:val="0"/>
      <w:marRight w:val="0"/>
      <w:marTop w:val="0"/>
      <w:marBottom w:val="0"/>
      <w:divBdr>
        <w:top w:val="none" w:sz="0" w:space="0" w:color="auto"/>
        <w:left w:val="none" w:sz="0" w:space="0" w:color="auto"/>
        <w:bottom w:val="none" w:sz="0" w:space="0" w:color="auto"/>
        <w:right w:val="none" w:sz="0" w:space="0" w:color="auto"/>
      </w:divBdr>
    </w:div>
    <w:div w:id="611321116">
      <w:bodyDiv w:val="1"/>
      <w:marLeft w:val="0"/>
      <w:marRight w:val="0"/>
      <w:marTop w:val="0"/>
      <w:marBottom w:val="0"/>
      <w:divBdr>
        <w:top w:val="none" w:sz="0" w:space="0" w:color="auto"/>
        <w:left w:val="none" w:sz="0" w:space="0" w:color="auto"/>
        <w:bottom w:val="none" w:sz="0" w:space="0" w:color="auto"/>
        <w:right w:val="none" w:sz="0" w:space="0" w:color="auto"/>
      </w:divBdr>
    </w:div>
    <w:div w:id="757484888">
      <w:bodyDiv w:val="1"/>
      <w:marLeft w:val="0"/>
      <w:marRight w:val="0"/>
      <w:marTop w:val="0"/>
      <w:marBottom w:val="0"/>
      <w:divBdr>
        <w:top w:val="none" w:sz="0" w:space="0" w:color="auto"/>
        <w:left w:val="none" w:sz="0" w:space="0" w:color="auto"/>
        <w:bottom w:val="none" w:sz="0" w:space="0" w:color="auto"/>
        <w:right w:val="none" w:sz="0" w:space="0" w:color="auto"/>
      </w:divBdr>
    </w:div>
    <w:div w:id="902761390">
      <w:bodyDiv w:val="1"/>
      <w:marLeft w:val="0"/>
      <w:marRight w:val="0"/>
      <w:marTop w:val="0"/>
      <w:marBottom w:val="0"/>
      <w:divBdr>
        <w:top w:val="none" w:sz="0" w:space="0" w:color="auto"/>
        <w:left w:val="none" w:sz="0" w:space="0" w:color="auto"/>
        <w:bottom w:val="none" w:sz="0" w:space="0" w:color="auto"/>
        <w:right w:val="none" w:sz="0" w:space="0" w:color="auto"/>
      </w:divBdr>
    </w:div>
    <w:div w:id="1027409456">
      <w:bodyDiv w:val="1"/>
      <w:marLeft w:val="0"/>
      <w:marRight w:val="0"/>
      <w:marTop w:val="0"/>
      <w:marBottom w:val="0"/>
      <w:divBdr>
        <w:top w:val="none" w:sz="0" w:space="0" w:color="auto"/>
        <w:left w:val="none" w:sz="0" w:space="0" w:color="auto"/>
        <w:bottom w:val="none" w:sz="0" w:space="0" w:color="auto"/>
        <w:right w:val="none" w:sz="0" w:space="0" w:color="auto"/>
      </w:divBdr>
    </w:div>
    <w:div w:id="1290165540">
      <w:bodyDiv w:val="1"/>
      <w:marLeft w:val="0"/>
      <w:marRight w:val="0"/>
      <w:marTop w:val="0"/>
      <w:marBottom w:val="0"/>
      <w:divBdr>
        <w:top w:val="none" w:sz="0" w:space="0" w:color="auto"/>
        <w:left w:val="none" w:sz="0" w:space="0" w:color="auto"/>
        <w:bottom w:val="none" w:sz="0" w:space="0" w:color="auto"/>
        <w:right w:val="none" w:sz="0" w:space="0" w:color="auto"/>
      </w:divBdr>
    </w:div>
    <w:div w:id="1349454502">
      <w:bodyDiv w:val="1"/>
      <w:marLeft w:val="0"/>
      <w:marRight w:val="0"/>
      <w:marTop w:val="0"/>
      <w:marBottom w:val="0"/>
      <w:divBdr>
        <w:top w:val="none" w:sz="0" w:space="0" w:color="auto"/>
        <w:left w:val="none" w:sz="0" w:space="0" w:color="auto"/>
        <w:bottom w:val="none" w:sz="0" w:space="0" w:color="auto"/>
        <w:right w:val="none" w:sz="0" w:space="0" w:color="auto"/>
      </w:divBdr>
    </w:div>
    <w:div w:id="1352877579">
      <w:bodyDiv w:val="1"/>
      <w:marLeft w:val="0"/>
      <w:marRight w:val="0"/>
      <w:marTop w:val="0"/>
      <w:marBottom w:val="0"/>
      <w:divBdr>
        <w:top w:val="none" w:sz="0" w:space="0" w:color="auto"/>
        <w:left w:val="none" w:sz="0" w:space="0" w:color="auto"/>
        <w:bottom w:val="none" w:sz="0" w:space="0" w:color="auto"/>
        <w:right w:val="none" w:sz="0" w:space="0" w:color="auto"/>
      </w:divBdr>
    </w:div>
    <w:div w:id="1367170924">
      <w:bodyDiv w:val="1"/>
      <w:marLeft w:val="0"/>
      <w:marRight w:val="0"/>
      <w:marTop w:val="0"/>
      <w:marBottom w:val="0"/>
      <w:divBdr>
        <w:top w:val="none" w:sz="0" w:space="0" w:color="auto"/>
        <w:left w:val="none" w:sz="0" w:space="0" w:color="auto"/>
        <w:bottom w:val="none" w:sz="0" w:space="0" w:color="auto"/>
        <w:right w:val="none" w:sz="0" w:space="0" w:color="auto"/>
      </w:divBdr>
    </w:div>
    <w:div w:id="1386873820">
      <w:bodyDiv w:val="1"/>
      <w:marLeft w:val="0"/>
      <w:marRight w:val="0"/>
      <w:marTop w:val="0"/>
      <w:marBottom w:val="0"/>
      <w:divBdr>
        <w:top w:val="none" w:sz="0" w:space="0" w:color="auto"/>
        <w:left w:val="none" w:sz="0" w:space="0" w:color="auto"/>
        <w:bottom w:val="none" w:sz="0" w:space="0" w:color="auto"/>
        <w:right w:val="none" w:sz="0" w:space="0" w:color="auto"/>
      </w:divBdr>
    </w:div>
    <w:div w:id="1522819126">
      <w:bodyDiv w:val="1"/>
      <w:marLeft w:val="0"/>
      <w:marRight w:val="0"/>
      <w:marTop w:val="0"/>
      <w:marBottom w:val="0"/>
      <w:divBdr>
        <w:top w:val="none" w:sz="0" w:space="0" w:color="auto"/>
        <w:left w:val="none" w:sz="0" w:space="0" w:color="auto"/>
        <w:bottom w:val="none" w:sz="0" w:space="0" w:color="auto"/>
        <w:right w:val="none" w:sz="0" w:space="0" w:color="auto"/>
      </w:divBdr>
    </w:div>
    <w:div w:id="1677027403">
      <w:bodyDiv w:val="1"/>
      <w:marLeft w:val="0"/>
      <w:marRight w:val="0"/>
      <w:marTop w:val="0"/>
      <w:marBottom w:val="0"/>
      <w:divBdr>
        <w:top w:val="none" w:sz="0" w:space="0" w:color="auto"/>
        <w:left w:val="none" w:sz="0" w:space="0" w:color="auto"/>
        <w:bottom w:val="none" w:sz="0" w:space="0" w:color="auto"/>
        <w:right w:val="none" w:sz="0" w:space="0" w:color="auto"/>
      </w:divBdr>
    </w:div>
    <w:div w:id="1759060647">
      <w:bodyDiv w:val="1"/>
      <w:marLeft w:val="0"/>
      <w:marRight w:val="0"/>
      <w:marTop w:val="0"/>
      <w:marBottom w:val="0"/>
      <w:divBdr>
        <w:top w:val="none" w:sz="0" w:space="0" w:color="auto"/>
        <w:left w:val="none" w:sz="0" w:space="0" w:color="auto"/>
        <w:bottom w:val="none" w:sz="0" w:space="0" w:color="auto"/>
        <w:right w:val="none" w:sz="0" w:space="0" w:color="auto"/>
      </w:divBdr>
    </w:div>
    <w:div w:id="1863935545">
      <w:bodyDiv w:val="1"/>
      <w:marLeft w:val="0"/>
      <w:marRight w:val="0"/>
      <w:marTop w:val="0"/>
      <w:marBottom w:val="0"/>
      <w:divBdr>
        <w:top w:val="none" w:sz="0" w:space="0" w:color="auto"/>
        <w:left w:val="none" w:sz="0" w:space="0" w:color="auto"/>
        <w:bottom w:val="none" w:sz="0" w:space="0" w:color="auto"/>
        <w:right w:val="none" w:sz="0" w:space="0" w:color="auto"/>
      </w:divBdr>
    </w:div>
    <w:div w:id="1943495103">
      <w:bodyDiv w:val="1"/>
      <w:marLeft w:val="0"/>
      <w:marRight w:val="0"/>
      <w:marTop w:val="0"/>
      <w:marBottom w:val="0"/>
      <w:divBdr>
        <w:top w:val="none" w:sz="0" w:space="0" w:color="auto"/>
        <w:left w:val="none" w:sz="0" w:space="0" w:color="auto"/>
        <w:bottom w:val="none" w:sz="0" w:space="0" w:color="auto"/>
        <w:right w:val="none" w:sz="0" w:space="0" w:color="auto"/>
      </w:divBdr>
    </w:div>
    <w:div w:id="1955750301">
      <w:bodyDiv w:val="1"/>
      <w:marLeft w:val="0"/>
      <w:marRight w:val="0"/>
      <w:marTop w:val="0"/>
      <w:marBottom w:val="0"/>
      <w:divBdr>
        <w:top w:val="none" w:sz="0" w:space="0" w:color="auto"/>
        <w:left w:val="none" w:sz="0" w:space="0" w:color="auto"/>
        <w:bottom w:val="none" w:sz="0" w:space="0" w:color="auto"/>
        <w:right w:val="none" w:sz="0" w:space="0" w:color="auto"/>
      </w:divBdr>
    </w:div>
    <w:div w:id="2067020815">
      <w:bodyDiv w:val="1"/>
      <w:marLeft w:val="0"/>
      <w:marRight w:val="0"/>
      <w:marTop w:val="0"/>
      <w:marBottom w:val="0"/>
      <w:divBdr>
        <w:top w:val="none" w:sz="0" w:space="0" w:color="auto"/>
        <w:left w:val="none" w:sz="0" w:space="0" w:color="auto"/>
        <w:bottom w:val="none" w:sz="0" w:space="0" w:color="auto"/>
        <w:right w:val="none" w:sz="0" w:space="0" w:color="auto"/>
      </w:divBdr>
    </w:div>
    <w:div w:id="2083143128">
      <w:bodyDiv w:val="1"/>
      <w:marLeft w:val="0"/>
      <w:marRight w:val="0"/>
      <w:marTop w:val="0"/>
      <w:marBottom w:val="0"/>
      <w:divBdr>
        <w:top w:val="none" w:sz="0" w:space="0" w:color="auto"/>
        <w:left w:val="none" w:sz="0" w:space="0" w:color="auto"/>
        <w:bottom w:val="none" w:sz="0" w:space="0" w:color="auto"/>
        <w:right w:val="none" w:sz="0" w:space="0" w:color="auto"/>
      </w:divBdr>
    </w:div>
    <w:div w:id="2129199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A0FD4C-8837-42DC-AEF6-271A33AC13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TotalTime>
  <Pages>12</Pages>
  <Words>2911</Words>
  <Characters>16593</Characters>
  <Application>Microsoft Office Word</Application>
  <DocSecurity>0</DocSecurity>
  <Lines>138</Lines>
  <Paragraphs>38</Paragraphs>
  <ScaleCrop>false</ScaleCrop>
  <Company/>
  <LinksUpToDate>false</LinksUpToDate>
  <CharactersWithSpaces>19466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wang shengkai</dc:creator>
  <cp:keywords/>
  <dc:description/>
  <cp:lastModifiedBy>Windows 用户</cp:lastModifiedBy>
  <cp:revision>9</cp:revision>
  <dcterms:created xsi:type="dcterms:W3CDTF">2019-03-06T02:05:00Z</dcterms:created>
  <dcterms:modified xsi:type="dcterms:W3CDTF">2019-03-06T08:30:00Z</dcterms:modified>
</cp:coreProperties>
</file>