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51B5" w:rsidRDefault="006851B5" w:rsidP="006851B5">
      <w:pPr>
        <w:jc w:val="center"/>
        <w:rPr>
          <w:sz w:val="96"/>
        </w:rPr>
      </w:pPr>
      <w:r>
        <w:rPr>
          <w:sz w:val="96"/>
        </w:rPr>
        <w:t xml:space="preserve">Marks and Spencer </w:t>
      </w:r>
    </w:p>
    <w:p w:rsidR="006851B5" w:rsidRDefault="006851B5" w:rsidP="006851B5">
      <w:pPr>
        <w:jc w:val="center"/>
        <w:rPr>
          <w:sz w:val="96"/>
        </w:rPr>
      </w:pPr>
      <w:r>
        <w:rPr>
          <w:sz w:val="96"/>
        </w:rPr>
        <w:t>Written by: Shahana Begum</w:t>
      </w:r>
    </w:p>
    <w:p w:rsidR="006851B5" w:rsidRDefault="006851B5" w:rsidP="006851B5">
      <w:pPr>
        <w:jc w:val="center"/>
        <w:rPr>
          <w:sz w:val="96"/>
        </w:rPr>
      </w:pPr>
      <w:r>
        <w:rPr>
          <w:sz w:val="96"/>
        </w:rPr>
        <w:t>Submission date: 20/07/18</w:t>
      </w:r>
    </w:p>
    <w:p w:rsidR="006851B5" w:rsidRDefault="006851B5" w:rsidP="006851B5">
      <w:pPr>
        <w:jc w:val="center"/>
        <w:rPr>
          <w:sz w:val="72"/>
        </w:rPr>
      </w:pPr>
    </w:p>
    <w:p w:rsidR="006851B5" w:rsidRDefault="006851B5" w:rsidP="006851B5">
      <w:pPr>
        <w:jc w:val="center"/>
        <w:rPr>
          <w:sz w:val="72"/>
        </w:rPr>
      </w:pPr>
    </w:p>
    <w:p w:rsidR="006851B5" w:rsidRDefault="006851B5" w:rsidP="006851B5">
      <w:pPr>
        <w:jc w:val="center"/>
        <w:rPr>
          <w:sz w:val="72"/>
        </w:rPr>
      </w:pPr>
    </w:p>
    <w:p w:rsidR="006851B5" w:rsidRDefault="006851B5" w:rsidP="006851B5">
      <w:pPr>
        <w:jc w:val="center"/>
        <w:rPr>
          <w:sz w:val="72"/>
        </w:rPr>
      </w:pPr>
    </w:p>
    <w:p w:rsidR="006851B5" w:rsidRDefault="006851B5" w:rsidP="006851B5">
      <w:pPr>
        <w:rPr>
          <w:sz w:val="72"/>
        </w:rPr>
      </w:pPr>
    </w:p>
    <w:p w:rsidR="006851B5" w:rsidRDefault="006851B5" w:rsidP="006851B5">
      <w:pPr>
        <w:rPr>
          <w:sz w:val="24"/>
          <w:szCs w:val="24"/>
        </w:rPr>
      </w:pPr>
    </w:p>
    <w:p w:rsidR="006851B5" w:rsidRDefault="006851B5" w:rsidP="006851B5">
      <w:pPr>
        <w:rPr>
          <w:rFonts w:ascii="Arial" w:hAnsi="Arial" w:cs="Arial"/>
          <w:sz w:val="28"/>
          <w:szCs w:val="24"/>
          <w:u w:val="single"/>
        </w:rPr>
      </w:pPr>
      <w:r>
        <w:rPr>
          <w:rFonts w:ascii="Arial" w:hAnsi="Arial" w:cs="Arial"/>
          <w:sz w:val="28"/>
          <w:szCs w:val="24"/>
          <w:u w:val="single"/>
        </w:rPr>
        <w:lastRenderedPageBreak/>
        <w:t>Executive summary</w:t>
      </w:r>
    </w:p>
    <w:p w:rsidR="006851B5" w:rsidRDefault="006851B5" w:rsidP="006851B5">
      <w:pPr>
        <w:kinsoku w:val="0"/>
        <w:overflowPunct w:val="0"/>
        <w:textAlignment w:val="baseline"/>
        <w:rPr>
          <w:rFonts w:ascii="Arial" w:hAnsi="Arial" w:cs="Arial"/>
          <w:sz w:val="24"/>
        </w:rPr>
      </w:pPr>
      <w:r>
        <w:rPr>
          <w:rFonts w:ascii="Arial" w:hAnsi="Arial" w:cs="Arial"/>
          <w:sz w:val="24"/>
        </w:rPr>
        <w:t xml:space="preserve">The report is about Marks and Spencer and its history of the products such as clothes, food, financial services. There will be discussion how Marks and Spencer has planned, communicated, monitored and reviewed attempts to resolve its problems. It will describe about the nature, scope and impact of the current problems facing Marks and Spencer. There will be an analysis of Marks and Spencer, a SWOT analysis to identify why the organisation is faced with its current problems. Also to identify PESTLE but only looking at 3 areas of it to identify issues that are maybe impacting the organisation and contributing its problems. The report will have 3 areas of PESTLE to identify and future positive issues that may help the organisation to resolve its problem. It will include stakeholders and what impact they have had on its current problems. Examples will be provided to support this explanation. In the conclusion it will be an over view of the current situation of the organisation in terms of strengths/weaknesses of its product portfolio and also will highlight the main areas of SWOT to the concern of the organisation. </w:t>
      </w:r>
    </w:p>
    <w:p w:rsidR="006851B5" w:rsidRDefault="006851B5" w:rsidP="006851B5">
      <w:pPr>
        <w:spacing w:after="0" w:line="240" w:lineRule="auto"/>
        <w:contextualSpacing/>
        <w:textAlignment w:val="baseline"/>
        <w:rPr>
          <w:rFonts w:ascii="Times New Roman" w:eastAsia="Times New Roman" w:hAnsi="Times New Roman" w:cs="Times New Roman"/>
          <w:sz w:val="24"/>
          <w:szCs w:val="24"/>
          <w:lang w:eastAsia="en-GB"/>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sz w:val="24"/>
          <w:szCs w:val="24"/>
        </w:rPr>
      </w:pPr>
    </w:p>
    <w:p w:rsidR="006851B5" w:rsidRDefault="006851B5" w:rsidP="006851B5">
      <w:pPr>
        <w:rPr>
          <w:rFonts w:ascii="Arial" w:hAnsi="Arial" w:cs="Arial"/>
          <w:sz w:val="24"/>
          <w:szCs w:val="24"/>
          <w:u w:val="single"/>
        </w:rPr>
      </w:pPr>
    </w:p>
    <w:p w:rsidR="006851B5" w:rsidRDefault="006851B5" w:rsidP="006851B5">
      <w:pPr>
        <w:jc w:val="center"/>
        <w:rPr>
          <w:rFonts w:ascii="Arial" w:hAnsi="Arial" w:cs="Arial"/>
          <w:sz w:val="24"/>
          <w:szCs w:val="24"/>
        </w:rPr>
      </w:pPr>
      <w:r>
        <w:rPr>
          <w:rFonts w:ascii="Arial" w:hAnsi="Arial" w:cs="Arial"/>
          <w:sz w:val="24"/>
          <w:szCs w:val="24"/>
          <w:u w:val="single"/>
        </w:rPr>
        <w:lastRenderedPageBreak/>
        <w:t>Content page</w:t>
      </w:r>
    </w:p>
    <w:p w:rsidR="006851B5" w:rsidRDefault="006851B5" w:rsidP="006851B5">
      <w:pPr>
        <w:rPr>
          <w:rFonts w:ascii="Arial" w:hAnsi="Arial" w:cs="Arial"/>
          <w:sz w:val="24"/>
          <w:szCs w:val="24"/>
        </w:rPr>
      </w:pPr>
      <w:r>
        <w:rPr>
          <w:rFonts w:ascii="Arial" w:hAnsi="Arial" w:cs="Arial"/>
          <w:sz w:val="24"/>
          <w:szCs w:val="24"/>
        </w:rPr>
        <w:t xml:space="preserve">Contents page…………………………………………..………………………….page no. </w:t>
      </w:r>
    </w:p>
    <w:p w:rsidR="006851B5" w:rsidRDefault="006851B5" w:rsidP="006851B5">
      <w:pPr>
        <w:rPr>
          <w:rFonts w:ascii="Arial" w:hAnsi="Arial" w:cs="Arial"/>
          <w:sz w:val="24"/>
          <w:szCs w:val="24"/>
        </w:rPr>
      </w:pPr>
      <w:r>
        <w:rPr>
          <w:rFonts w:ascii="Arial" w:hAnsi="Arial" w:cs="Arial"/>
          <w:sz w:val="24"/>
          <w:szCs w:val="24"/>
        </w:rPr>
        <w:t>Executive summary……………………………………………………………………..2</w:t>
      </w:r>
    </w:p>
    <w:p w:rsidR="006851B5" w:rsidRDefault="006851B5" w:rsidP="006851B5">
      <w:pPr>
        <w:rPr>
          <w:rFonts w:ascii="Arial" w:hAnsi="Arial" w:cs="Arial"/>
          <w:sz w:val="24"/>
          <w:szCs w:val="24"/>
        </w:rPr>
      </w:pPr>
      <w:r>
        <w:rPr>
          <w:rFonts w:ascii="Arial" w:hAnsi="Arial" w:cs="Arial"/>
          <w:sz w:val="24"/>
          <w:szCs w:val="24"/>
        </w:rPr>
        <w:t>Terms of reference……………………………………………………………………..4</w:t>
      </w:r>
    </w:p>
    <w:p w:rsidR="006851B5" w:rsidRDefault="006851B5" w:rsidP="006851B5">
      <w:pPr>
        <w:rPr>
          <w:rFonts w:ascii="Arial" w:hAnsi="Arial" w:cs="Arial"/>
          <w:sz w:val="24"/>
          <w:szCs w:val="24"/>
        </w:rPr>
      </w:pPr>
      <w:r>
        <w:rPr>
          <w:rFonts w:ascii="Arial" w:hAnsi="Arial" w:cs="Arial"/>
          <w:sz w:val="24"/>
          <w:szCs w:val="24"/>
        </w:rPr>
        <w:t>Procedure………………………………………………………………………………..5</w:t>
      </w:r>
    </w:p>
    <w:p w:rsidR="006851B5" w:rsidRDefault="006851B5" w:rsidP="006851B5">
      <w:pPr>
        <w:rPr>
          <w:rFonts w:ascii="Arial" w:hAnsi="Arial" w:cs="Arial"/>
          <w:sz w:val="24"/>
          <w:szCs w:val="24"/>
        </w:rPr>
      </w:pPr>
      <w:r>
        <w:rPr>
          <w:rFonts w:ascii="Arial" w:hAnsi="Arial" w:cs="Arial"/>
          <w:sz w:val="24"/>
          <w:szCs w:val="24"/>
        </w:rPr>
        <w:t>Findings………………………………………………………………………………..6-10</w:t>
      </w:r>
    </w:p>
    <w:p w:rsidR="006851B5" w:rsidRDefault="006851B5" w:rsidP="006851B5">
      <w:pPr>
        <w:rPr>
          <w:rFonts w:ascii="Arial" w:hAnsi="Arial" w:cs="Arial"/>
          <w:sz w:val="24"/>
          <w:szCs w:val="24"/>
        </w:rPr>
      </w:pPr>
      <w:r>
        <w:rPr>
          <w:rFonts w:ascii="Arial" w:hAnsi="Arial" w:cs="Arial"/>
          <w:sz w:val="24"/>
          <w:szCs w:val="24"/>
        </w:rPr>
        <w:t>Conclusion………………………………………………………………………………..11</w:t>
      </w:r>
    </w:p>
    <w:p w:rsidR="006851B5" w:rsidRDefault="006851B5" w:rsidP="006851B5">
      <w:pPr>
        <w:rPr>
          <w:rFonts w:ascii="Arial" w:hAnsi="Arial" w:cs="Arial"/>
          <w:sz w:val="24"/>
          <w:szCs w:val="24"/>
        </w:rPr>
      </w:pPr>
      <w:r>
        <w:rPr>
          <w:rFonts w:ascii="Arial" w:hAnsi="Arial" w:cs="Arial"/>
          <w:sz w:val="24"/>
          <w:szCs w:val="24"/>
        </w:rPr>
        <w:t>Reference list……………………………………………………………………………..12</w:t>
      </w:r>
    </w:p>
    <w:p w:rsidR="006851B5" w:rsidRDefault="006851B5" w:rsidP="006851B5">
      <w:pPr>
        <w:rPr>
          <w:rFonts w:ascii="Arial" w:hAnsi="Arial" w:cs="Arial"/>
          <w:sz w:val="24"/>
          <w:szCs w:val="24"/>
        </w:rPr>
      </w:pPr>
    </w:p>
    <w:p w:rsidR="006851B5" w:rsidRPr="007B7141" w:rsidRDefault="006851B5" w:rsidP="006851B5">
      <w:pPr>
        <w:rPr>
          <w:rFonts w:ascii="Arial" w:hAnsi="Arial" w:cs="Arial"/>
          <w:sz w:val="24"/>
          <w:szCs w:val="24"/>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p>
    <w:p w:rsidR="006851B5" w:rsidRDefault="006851B5" w:rsidP="006851B5">
      <w:pPr>
        <w:rPr>
          <w:rFonts w:ascii="Arial" w:hAnsi="Arial" w:cs="Arial"/>
          <w:sz w:val="24"/>
          <w:szCs w:val="24"/>
          <w:u w:val="single"/>
        </w:rPr>
      </w:pPr>
      <w:r>
        <w:rPr>
          <w:rFonts w:ascii="Arial" w:hAnsi="Arial" w:cs="Arial"/>
          <w:sz w:val="24"/>
          <w:szCs w:val="24"/>
          <w:u w:val="single"/>
        </w:rPr>
        <w:lastRenderedPageBreak/>
        <w:t xml:space="preserve">Terms of reference </w:t>
      </w:r>
    </w:p>
    <w:p w:rsidR="006851B5" w:rsidRDefault="006851B5" w:rsidP="006851B5">
      <w:pPr>
        <w:rPr>
          <w:rFonts w:ascii="Arial" w:hAnsi="Arial" w:cs="Arial"/>
          <w:sz w:val="24"/>
          <w:szCs w:val="24"/>
        </w:rPr>
      </w:pPr>
      <w:r>
        <w:rPr>
          <w:rFonts w:ascii="Arial" w:hAnsi="Arial" w:cs="Arial"/>
          <w:sz w:val="24"/>
          <w:szCs w:val="24"/>
        </w:rPr>
        <w:t>This report is requested by chief executive of Marks and Spencer. The date for the report is 28</w:t>
      </w:r>
      <w:r w:rsidRPr="007B7141">
        <w:rPr>
          <w:rFonts w:ascii="Arial" w:hAnsi="Arial" w:cs="Arial"/>
          <w:sz w:val="24"/>
          <w:szCs w:val="24"/>
          <w:vertAlign w:val="superscript"/>
        </w:rPr>
        <w:t>th</w:t>
      </w:r>
      <w:r>
        <w:rPr>
          <w:rFonts w:ascii="Arial" w:hAnsi="Arial" w:cs="Arial"/>
          <w:sz w:val="24"/>
          <w:szCs w:val="24"/>
        </w:rPr>
        <w:t xml:space="preserve"> of June 2018. The purpose of the report is looking at the issues that Marks and Spencer have and offering suggestions on ways to overcome these issues. This report is compiled by Shahana Begum. The submission date for this report is on 20</w:t>
      </w:r>
      <w:r w:rsidRPr="007B7141">
        <w:rPr>
          <w:rFonts w:ascii="Arial" w:hAnsi="Arial" w:cs="Arial"/>
          <w:sz w:val="24"/>
          <w:szCs w:val="24"/>
          <w:vertAlign w:val="superscript"/>
        </w:rPr>
        <w:t>th</w:t>
      </w:r>
      <w:r>
        <w:rPr>
          <w:rFonts w:ascii="Arial" w:hAnsi="Arial" w:cs="Arial"/>
          <w:sz w:val="24"/>
          <w:szCs w:val="24"/>
        </w:rPr>
        <w:t xml:space="preserve"> July 2018. </w:t>
      </w:r>
    </w:p>
    <w:p w:rsidR="006851B5" w:rsidRDefault="006851B5" w:rsidP="006851B5">
      <w:pPr>
        <w:rPr>
          <w:rFonts w:ascii="Arial" w:hAnsi="Arial" w:cs="Arial"/>
          <w:sz w:val="24"/>
          <w:szCs w:val="24"/>
        </w:rPr>
      </w:pPr>
      <w:r>
        <w:rPr>
          <w:rFonts w:ascii="Arial" w:hAnsi="Arial" w:cs="Arial"/>
          <w:sz w:val="24"/>
          <w:szCs w:val="24"/>
        </w:rPr>
        <w:t xml:space="preserve"> </w:t>
      </w: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4"/>
          <w:szCs w:val="24"/>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p>
    <w:p w:rsidR="006851B5" w:rsidRDefault="006851B5" w:rsidP="006851B5">
      <w:pPr>
        <w:rPr>
          <w:rFonts w:ascii="Arial" w:hAnsi="Arial" w:cs="Arial"/>
          <w:sz w:val="28"/>
          <w:szCs w:val="24"/>
          <w:u w:val="single"/>
        </w:rPr>
      </w:pPr>
      <w:r>
        <w:rPr>
          <w:rFonts w:ascii="Arial" w:hAnsi="Arial" w:cs="Arial"/>
          <w:sz w:val="28"/>
          <w:szCs w:val="24"/>
          <w:u w:val="single"/>
        </w:rPr>
        <w:lastRenderedPageBreak/>
        <w:t>Procedure</w:t>
      </w:r>
    </w:p>
    <w:p w:rsidR="006851B5" w:rsidRPr="00052F8C" w:rsidRDefault="006851B5" w:rsidP="006851B5">
      <w:pPr>
        <w:rPr>
          <w:rFonts w:ascii="Arial" w:hAnsi="Arial" w:cs="Arial"/>
          <w:sz w:val="28"/>
          <w:szCs w:val="24"/>
        </w:rPr>
      </w:pPr>
      <w:r>
        <w:rPr>
          <w:rFonts w:ascii="Arial" w:hAnsi="Arial" w:cs="Arial"/>
          <w:sz w:val="28"/>
          <w:szCs w:val="24"/>
        </w:rPr>
        <w:t xml:space="preserve">2.1) Websites </w:t>
      </w: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rPr>
          <w:rFonts w:ascii="Arial" w:hAnsi="Arial" w:cs="Arial"/>
          <w:sz w:val="28"/>
          <w:szCs w:val="24"/>
        </w:rPr>
      </w:pPr>
    </w:p>
    <w:p w:rsidR="006851B5" w:rsidRDefault="006851B5" w:rsidP="006851B5">
      <w:pPr>
        <w:jc w:val="both"/>
        <w:rPr>
          <w:rFonts w:ascii="Arial" w:hAnsi="Arial" w:cs="Arial"/>
        </w:rPr>
      </w:pPr>
    </w:p>
    <w:p w:rsidR="006851B5" w:rsidRDefault="006851B5" w:rsidP="006851B5">
      <w:pPr>
        <w:jc w:val="both"/>
        <w:rPr>
          <w:rFonts w:ascii="Arial" w:hAnsi="Arial" w:cs="Arial"/>
          <w:sz w:val="28"/>
          <w:u w:val="single"/>
        </w:rPr>
      </w:pPr>
      <w:r>
        <w:rPr>
          <w:rFonts w:ascii="Arial" w:hAnsi="Arial" w:cs="Arial"/>
          <w:sz w:val="28"/>
          <w:u w:val="single"/>
        </w:rPr>
        <w:lastRenderedPageBreak/>
        <w:t>3.0 Findings</w:t>
      </w:r>
    </w:p>
    <w:p w:rsidR="006851B5" w:rsidRDefault="006851B5" w:rsidP="006851B5">
      <w:pPr>
        <w:rPr>
          <w:rFonts w:ascii="Arial" w:hAnsi="Arial" w:cs="Arial"/>
          <w:sz w:val="24"/>
          <w:szCs w:val="24"/>
        </w:rPr>
      </w:pPr>
      <w:r>
        <w:rPr>
          <w:rFonts w:ascii="Arial" w:hAnsi="Arial" w:cs="Arial"/>
          <w:sz w:val="24"/>
        </w:rPr>
        <w:t>3.1) Marks &amp; Spencer was formed in 1884 when Michael Marks, a Polish refugee opened a market stall in Leeds, with the slogan ‘don’t ask the price, it’s a penny’.  In 1894 Marks went into partnership with Thomas Spencer, a former cashier from the wholesale company, Dewhirst</w:t>
      </w:r>
      <w:r>
        <w:rPr>
          <w:rFonts w:ascii="Arial" w:hAnsi="Arial" w:cs="Arial"/>
          <w:sz w:val="24"/>
          <w:szCs w:val="24"/>
        </w:rPr>
        <w:t xml:space="preserve">. In 1904 Marks &amp; Spencer opened their first shop in a covered arcade in Leeds. The company grew over the years by selling new products each time. The company now offers variety of products to the company such as women and men’s clothing, kids clothing, beauty, food, furniture, hampers and gifts. </w:t>
      </w:r>
    </w:p>
    <w:p w:rsidR="006851B5" w:rsidRDefault="006851B5" w:rsidP="006851B5">
      <w:pPr>
        <w:rPr>
          <w:rFonts w:ascii="Arial" w:hAnsi="Arial" w:cs="Arial"/>
          <w:sz w:val="24"/>
          <w:szCs w:val="24"/>
        </w:rPr>
      </w:pPr>
      <w:r>
        <w:rPr>
          <w:rFonts w:ascii="Arial" w:hAnsi="Arial" w:cs="Arial"/>
          <w:sz w:val="24"/>
          <w:szCs w:val="24"/>
        </w:rPr>
        <w:t xml:space="preserve">3.2) Marks and spencer have resolved their problems by looking into the issues and finding a solution for them.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“A key part of our recovery plan for clothing and home is lowering prices and reducing promotions,” said Rowe. To that end the retailer ran 28 fewer promotional events during the quarter and cut the prices of 1,000 product lines’’.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‘’M&amp;S will pay suppliers less for their goods from September. Rose wants to buy larger quantities of fewer goods and keep less in stock. That should mean fewer markdowns. Food wastage will be cut by £10m a year by 2006-07’’.</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‘’Give the stores a facelift based on the success of the chain's two newest outlets, in Speke and Swansea - but find a cheaper way to copy the look. Window displays will be improved’’.</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The Guardian, 2004. </w:t>
      </w:r>
    </w:p>
    <w:p w:rsidR="006851B5" w:rsidRPr="00E008D3" w:rsidRDefault="006851B5" w:rsidP="006851B5">
      <w:pPr>
        <w:rPr>
          <w:rFonts w:ascii="Arial" w:hAnsi="Arial" w:cs="Arial"/>
          <w:color w:val="121212"/>
          <w:sz w:val="24"/>
          <w:szCs w:val="24"/>
          <w:shd w:val="clear" w:color="auto" w:fill="FFFFFF"/>
        </w:rPr>
      </w:pPr>
      <w:hyperlink r:id="rId6" w:history="1">
        <w:r w:rsidRPr="00E008D3">
          <w:rPr>
            <w:rStyle w:val="Hyperlink"/>
            <w:rFonts w:ascii="Arial" w:hAnsi="Arial" w:cs="Arial"/>
            <w:sz w:val="24"/>
            <w:szCs w:val="24"/>
            <w:shd w:val="clear" w:color="auto" w:fill="FFFFFF"/>
          </w:rPr>
          <w:t>https://www.theguardian.com/business/2004/jul/13/marksspencer2</w:t>
        </w:r>
      </w:hyperlink>
      <w:r w:rsidRPr="00E008D3">
        <w:rPr>
          <w:rFonts w:ascii="Arial" w:hAnsi="Arial" w:cs="Arial"/>
          <w:color w:val="121212"/>
          <w:sz w:val="24"/>
          <w:szCs w:val="24"/>
          <w:shd w:val="clear" w:color="auto" w:fill="FFFFFF"/>
        </w:rPr>
        <w:t xml:space="preserv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3.3) There current problems Marks &amp; Spencer is facing are competition, too many same shops and poor stores. The competition they are facing is that there are too many people who know shop online and it is an easier access for them because they can order around the world. People who shop online can easily compare prices to shops. There are too many shops selling the same range of products like M&amp;S hence they are closing a third of its 300 high street stores. The fundamental plan will reduce the quantity of high street floor space dedicated to clothing and homeware by a quarter. There are poor stores of M&amp;S as after almost 115 years on the high street, M&amp;S has made the store better in terms of adding coffee shops and other services due to lack of investment and local outlets has left them looking out dated.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The Guardian, 2018.</w:t>
      </w:r>
    </w:p>
    <w:p w:rsidR="006851B5" w:rsidRDefault="006851B5" w:rsidP="006851B5">
      <w:pPr>
        <w:rPr>
          <w:rFonts w:ascii="Arial" w:hAnsi="Arial" w:cs="Arial"/>
          <w:color w:val="121212"/>
          <w:sz w:val="24"/>
          <w:shd w:val="clear" w:color="auto" w:fill="FFFFFF"/>
        </w:rPr>
      </w:pPr>
      <w:hyperlink r:id="rId7" w:history="1">
        <w:r>
          <w:rPr>
            <w:rStyle w:val="Hyperlink"/>
            <w:rFonts w:ascii="Arial" w:hAnsi="Arial" w:cs="Arial"/>
            <w:sz w:val="24"/>
            <w:shd w:val="clear" w:color="auto" w:fill="FFFFFF"/>
          </w:rPr>
          <w:t>https://www.theguardian.com/business/2018/may/23/seven-reasons-why-marks-spencer-is-in-trouble</w:t>
        </w:r>
      </w:hyperlink>
      <w:r>
        <w:rPr>
          <w:rFonts w:ascii="Arial" w:hAnsi="Arial" w:cs="Arial"/>
          <w:color w:val="121212"/>
          <w:sz w:val="24"/>
          <w:shd w:val="clear" w:color="auto" w:fill="FFFFFF"/>
        </w:rPr>
        <w:t xml:space="preserve"> </w:t>
      </w:r>
    </w:p>
    <w:p w:rsidR="006851B5" w:rsidRDefault="006851B5" w:rsidP="006851B5">
      <w:pPr>
        <w:rPr>
          <w:rFonts w:ascii="Arial" w:hAnsi="Arial" w:cs="Arial"/>
          <w:color w:val="121212"/>
          <w:sz w:val="24"/>
          <w:shd w:val="clear" w:color="auto" w:fill="FFFFFF"/>
        </w:rPr>
      </w:pPr>
    </w:p>
    <w:p w:rsidR="006851B5" w:rsidRDefault="006851B5" w:rsidP="006851B5">
      <w:pPr>
        <w:rPr>
          <w:rFonts w:ascii="Arial" w:hAnsi="Arial" w:cs="Arial"/>
          <w:color w:val="121212"/>
          <w:sz w:val="28"/>
          <w:u w:val="single"/>
          <w:shd w:val="clear" w:color="auto" w:fill="FFFFFF"/>
        </w:rPr>
      </w:pPr>
    </w:p>
    <w:p w:rsidR="006851B5" w:rsidRDefault="006851B5" w:rsidP="006851B5">
      <w:pPr>
        <w:rPr>
          <w:rFonts w:ascii="Arial" w:hAnsi="Arial" w:cs="Arial"/>
          <w:color w:val="121212"/>
          <w:sz w:val="28"/>
          <w:u w:val="single"/>
          <w:shd w:val="clear" w:color="auto" w:fill="FFFFFF"/>
        </w:rPr>
      </w:pPr>
      <w:r>
        <w:rPr>
          <w:rFonts w:ascii="Arial" w:hAnsi="Arial" w:cs="Arial"/>
          <w:color w:val="121212"/>
          <w:sz w:val="28"/>
          <w:u w:val="single"/>
          <w:shd w:val="clear" w:color="auto" w:fill="FFFFFF"/>
        </w:rPr>
        <w:lastRenderedPageBreak/>
        <w:t>3.4) Analysis of Marks &amp; Spencer</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3.4.1) The strengths of M&amp;S are:</w:t>
      </w:r>
    </w:p>
    <w:p w:rsidR="006851B5" w:rsidRDefault="006851B5" w:rsidP="006851B5">
      <w:pPr>
        <w:pStyle w:val="ListParagraph"/>
        <w:numPr>
          <w:ilvl w:val="0"/>
          <w:numId w:val="1"/>
        </w:numPr>
        <w:rPr>
          <w:rFonts w:ascii="Arial" w:hAnsi="Arial" w:cs="Arial"/>
          <w:shd w:val="clear" w:color="auto" w:fill="FFFFFF"/>
        </w:rPr>
      </w:pPr>
      <w:r>
        <w:rPr>
          <w:rFonts w:ascii="Arial" w:hAnsi="Arial" w:cs="Arial"/>
          <w:shd w:val="clear" w:color="auto" w:fill="FFFFFF"/>
        </w:rPr>
        <w:t>Excellent and high quality products</w:t>
      </w:r>
    </w:p>
    <w:p w:rsidR="006851B5" w:rsidRDefault="006851B5" w:rsidP="006851B5">
      <w:pPr>
        <w:pStyle w:val="ListParagraph"/>
        <w:numPr>
          <w:ilvl w:val="0"/>
          <w:numId w:val="1"/>
        </w:numPr>
        <w:rPr>
          <w:rFonts w:ascii="Arial" w:hAnsi="Arial" w:cs="Arial"/>
          <w:shd w:val="clear" w:color="auto" w:fill="FFFFFF"/>
        </w:rPr>
      </w:pPr>
      <w:r>
        <w:rPr>
          <w:rFonts w:ascii="Arial" w:hAnsi="Arial" w:cs="Arial"/>
          <w:shd w:val="clear" w:color="auto" w:fill="FFFFFF"/>
        </w:rPr>
        <w:t>Profitable company and has a large market share in the retail sector</w:t>
      </w:r>
    </w:p>
    <w:p w:rsidR="006851B5" w:rsidRDefault="006851B5" w:rsidP="006851B5">
      <w:pPr>
        <w:rPr>
          <w:rFonts w:ascii="Arial" w:hAnsi="Arial" w:cs="Arial"/>
          <w:sz w:val="4"/>
          <w:shd w:val="clear" w:color="auto" w:fill="FFFFFF"/>
        </w:rPr>
      </w:pPr>
    </w:p>
    <w:p w:rsidR="006851B5" w:rsidRDefault="006851B5" w:rsidP="006851B5">
      <w:pPr>
        <w:rPr>
          <w:rFonts w:ascii="Arial" w:hAnsi="Arial" w:cs="Arial"/>
          <w:sz w:val="24"/>
          <w:shd w:val="clear" w:color="auto" w:fill="FFFFFF"/>
        </w:rPr>
      </w:pPr>
      <w:r>
        <w:rPr>
          <w:rFonts w:ascii="Arial" w:hAnsi="Arial" w:cs="Arial"/>
          <w:shd w:val="clear" w:color="auto" w:fill="FFFFFF"/>
        </w:rPr>
        <w:t>W</w:t>
      </w:r>
      <w:r>
        <w:rPr>
          <w:rFonts w:ascii="Arial" w:hAnsi="Arial" w:cs="Arial"/>
          <w:sz w:val="24"/>
          <w:shd w:val="clear" w:color="auto" w:fill="FFFFFF"/>
        </w:rPr>
        <w:t>eaknesses of M&amp;S are:</w:t>
      </w:r>
    </w:p>
    <w:p w:rsidR="006851B5" w:rsidRDefault="006851B5" w:rsidP="006851B5">
      <w:pPr>
        <w:pStyle w:val="ListParagraph"/>
        <w:numPr>
          <w:ilvl w:val="0"/>
          <w:numId w:val="1"/>
        </w:numPr>
        <w:rPr>
          <w:rFonts w:ascii="Arial" w:hAnsi="Arial" w:cs="Arial"/>
          <w:color w:val="121212"/>
          <w:shd w:val="clear" w:color="auto" w:fill="FFFFFF"/>
        </w:rPr>
      </w:pPr>
      <w:r>
        <w:rPr>
          <w:rFonts w:ascii="Arial" w:hAnsi="Arial" w:cs="Arial"/>
          <w:color w:val="121212"/>
          <w:shd w:val="clear" w:color="auto" w:fill="FFFFFF"/>
        </w:rPr>
        <w:t>Poor knowledge about the market for the younger generation</w:t>
      </w:r>
    </w:p>
    <w:p w:rsidR="006851B5" w:rsidRDefault="006851B5" w:rsidP="006851B5">
      <w:pPr>
        <w:pStyle w:val="ListParagraph"/>
        <w:numPr>
          <w:ilvl w:val="0"/>
          <w:numId w:val="1"/>
        </w:numPr>
        <w:rPr>
          <w:rFonts w:ascii="Arial" w:hAnsi="Arial" w:cs="Arial"/>
          <w:color w:val="121212"/>
          <w:shd w:val="clear" w:color="auto" w:fill="FFFFFF"/>
        </w:rPr>
      </w:pPr>
      <w:r>
        <w:rPr>
          <w:rFonts w:ascii="Arial" w:hAnsi="Arial" w:cs="Arial"/>
          <w:color w:val="121212"/>
          <w:shd w:val="clear" w:color="auto" w:fill="FFFFFF"/>
        </w:rPr>
        <w:t>Too much reliance on UK markets make it vulnerable to market conditions in the local country</w:t>
      </w:r>
    </w:p>
    <w:p w:rsidR="006851B5" w:rsidRDefault="006851B5" w:rsidP="006851B5">
      <w:pPr>
        <w:pStyle w:val="ListParagraph"/>
        <w:rPr>
          <w:rFonts w:ascii="Arial" w:hAnsi="Arial" w:cs="Arial"/>
          <w:color w:val="121212"/>
          <w:shd w:val="clear" w:color="auto" w:fill="FFFFFF"/>
        </w:rPr>
      </w:pPr>
    </w:p>
    <w:p w:rsidR="006851B5" w:rsidRDefault="006851B5" w:rsidP="006851B5">
      <w:pPr>
        <w:rPr>
          <w:rFonts w:ascii="Arial" w:hAnsi="Arial" w:cs="Arial"/>
          <w:sz w:val="24"/>
          <w:szCs w:val="24"/>
          <w:shd w:val="clear" w:color="auto" w:fill="FFFFFF"/>
        </w:rPr>
      </w:pPr>
      <w:r>
        <w:rPr>
          <w:rFonts w:ascii="Arial" w:hAnsi="Arial" w:cs="Arial"/>
          <w:sz w:val="24"/>
          <w:szCs w:val="24"/>
          <w:shd w:val="clear" w:color="auto" w:fill="FFFFFF"/>
        </w:rPr>
        <w:t xml:space="preserve">The management should develop new strategies to focus on the sales for the young people.  To overcome this management of Marks and Spencer’s need to come with a new strategy to attract all the age limits not losing its reputation with the present followers and they even need to develop a strategy to overcome from the bad publicity and to give great competition to its competitors such as Primark, Next, River island and so on. </w:t>
      </w:r>
    </w:p>
    <w:p w:rsidR="006851B5" w:rsidRDefault="006851B5" w:rsidP="006851B5">
      <w:pPr>
        <w:rPr>
          <w:rFonts w:ascii="Arial" w:hAnsi="Arial" w:cs="Arial"/>
          <w:sz w:val="24"/>
          <w:szCs w:val="24"/>
          <w:shd w:val="clear" w:color="auto" w:fill="FFFFFF"/>
        </w:rPr>
      </w:pPr>
      <w:r>
        <w:rPr>
          <w:rFonts w:ascii="Arial" w:hAnsi="Arial" w:cs="Arial"/>
          <w:sz w:val="24"/>
          <w:szCs w:val="24"/>
          <w:shd w:val="clear" w:color="auto" w:fill="FFFFFF"/>
        </w:rPr>
        <w:t>Opportunities of M&amp;S are:</w:t>
      </w:r>
    </w:p>
    <w:p w:rsidR="006851B5" w:rsidRDefault="006851B5" w:rsidP="006851B5">
      <w:pPr>
        <w:pStyle w:val="ListParagraph"/>
        <w:numPr>
          <w:ilvl w:val="0"/>
          <w:numId w:val="2"/>
        </w:numPr>
        <w:rPr>
          <w:rFonts w:ascii="Arial" w:hAnsi="Arial" w:cs="Arial"/>
          <w:sz w:val="28"/>
          <w:shd w:val="clear" w:color="auto" w:fill="FFFFFF"/>
        </w:rPr>
      </w:pPr>
      <w:r>
        <w:rPr>
          <w:rFonts w:ascii="Arial" w:hAnsi="Arial" w:cs="Arial"/>
          <w:shd w:val="clear" w:color="auto" w:fill="FFFFFF"/>
        </w:rPr>
        <w:t>Expansion in growing product areas such as Food, Home and Beauty as they have customers trust for their quality and innovation</w:t>
      </w:r>
    </w:p>
    <w:p w:rsidR="006851B5" w:rsidRDefault="006851B5" w:rsidP="006851B5">
      <w:pPr>
        <w:pStyle w:val="ListParagraph"/>
        <w:numPr>
          <w:ilvl w:val="0"/>
          <w:numId w:val="3"/>
        </w:numPr>
        <w:rPr>
          <w:rFonts w:ascii="Arial" w:hAnsi="Arial" w:cs="Arial"/>
          <w:shd w:val="clear" w:color="auto" w:fill="FFFFFF"/>
        </w:rPr>
      </w:pPr>
      <w:r>
        <w:rPr>
          <w:rFonts w:ascii="Arial" w:hAnsi="Arial" w:cs="Arial"/>
          <w:shd w:val="clear" w:color="auto" w:fill="FFFFFF"/>
        </w:rPr>
        <w:t>Plans to invest Indian markets</w:t>
      </w:r>
    </w:p>
    <w:p w:rsidR="006851B5" w:rsidRDefault="006851B5" w:rsidP="006851B5">
      <w:pPr>
        <w:pStyle w:val="ListParagraph"/>
        <w:rPr>
          <w:rFonts w:ascii="Arial" w:hAnsi="Arial" w:cs="Arial"/>
          <w:shd w:val="clear" w:color="auto" w:fill="FFFFFF"/>
        </w:rPr>
      </w:pPr>
    </w:p>
    <w:p w:rsidR="006851B5" w:rsidRDefault="006851B5" w:rsidP="006851B5">
      <w:pPr>
        <w:rPr>
          <w:rFonts w:ascii="Arial" w:hAnsi="Arial" w:cs="Arial"/>
          <w:sz w:val="24"/>
          <w:shd w:val="clear" w:color="auto" w:fill="FFFFFF"/>
        </w:rPr>
      </w:pPr>
      <w:r>
        <w:rPr>
          <w:rFonts w:ascii="Arial" w:hAnsi="Arial" w:cs="Arial"/>
          <w:sz w:val="24"/>
          <w:shd w:val="clear" w:color="auto" w:fill="FFFFFF"/>
        </w:rPr>
        <w:t>Threats of M&amp;S are:</w:t>
      </w:r>
    </w:p>
    <w:p w:rsidR="006851B5" w:rsidRDefault="006851B5" w:rsidP="006851B5">
      <w:pPr>
        <w:pStyle w:val="ListParagraph"/>
        <w:numPr>
          <w:ilvl w:val="0"/>
          <w:numId w:val="4"/>
        </w:numPr>
        <w:rPr>
          <w:rFonts w:ascii="Arial" w:hAnsi="Arial" w:cs="Arial"/>
          <w:shd w:val="clear" w:color="auto" w:fill="FFFFFF"/>
        </w:rPr>
      </w:pPr>
      <w:r>
        <w:rPr>
          <w:rFonts w:ascii="Arial" w:hAnsi="Arial" w:cs="Arial"/>
          <w:shd w:val="clear" w:color="auto" w:fill="FFFFFF"/>
        </w:rPr>
        <w:t xml:space="preserve">Stiff competition in the UK food sector </w:t>
      </w:r>
    </w:p>
    <w:p w:rsidR="006851B5" w:rsidRDefault="006851B5" w:rsidP="006851B5">
      <w:pPr>
        <w:pStyle w:val="ListParagraph"/>
        <w:numPr>
          <w:ilvl w:val="0"/>
          <w:numId w:val="3"/>
        </w:numPr>
        <w:rPr>
          <w:rFonts w:ascii="Arial" w:hAnsi="Arial" w:cs="Arial"/>
          <w:shd w:val="clear" w:color="auto" w:fill="FFFFFF"/>
        </w:rPr>
      </w:pPr>
      <w:r>
        <w:rPr>
          <w:rFonts w:ascii="Arial" w:hAnsi="Arial" w:cs="Arial"/>
          <w:shd w:val="clear" w:color="auto" w:fill="FFFFFF"/>
        </w:rPr>
        <w:t>M&amp;S has not done well in the foreign market after expanding abroad.</w:t>
      </w:r>
    </w:p>
    <w:p w:rsidR="006851B5" w:rsidRDefault="006851B5" w:rsidP="006851B5">
      <w:pPr>
        <w:rPr>
          <w:rFonts w:ascii="Arial" w:hAnsi="Arial" w:cs="Arial"/>
          <w:color w:val="121212"/>
          <w:sz w:val="12"/>
          <w:shd w:val="clear" w:color="auto" w:fill="FFFFFF"/>
        </w:rPr>
      </w:pP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M&amp;S can arrange for different kind of foods so it doesn’t become such a competition to other stores. To expand their market they should invest in Indian market.</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Baraakat consulting, 2018. </w:t>
      </w:r>
    </w:p>
    <w:p w:rsidR="006851B5" w:rsidRDefault="006851B5" w:rsidP="006851B5">
      <w:pPr>
        <w:rPr>
          <w:rFonts w:ascii="Arial" w:hAnsi="Arial" w:cs="Arial"/>
          <w:color w:val="121212"/>
          <w:sz w:val="24"/>
          <w:shd w:val="clear" w:color="auto" w:fill="FFFFFF"/>
        </w:rPr>
      </w:pPr>
      <w:hyperlink r:id="rId8" w:history="1">
        <w:r>
          <w:rPr>
            <w:rStyle w:val="Hyperlink"/>
            <w:rFonts w:ascii="Arial" w:hAnsi="Arial" w:cs="Arial"/>
            <w:sz w:val="24"/>
            <w:shd w:val="clear" w:color="auto" w:fill="FFFFFF"/>
          </w:rPr>
          <w:t>https://www.swotandpestle.com/marks-and-spencer/</w:t>
        </w:r>
      </w:hyperlink>
      <w:r>
        <w:rPr>
          <w:rFonts w:ascii="Arial" w:hAnsi="Arial" w:cs="Arial"/>
          <w:color w:val="121212"/>
          <w:sz w:val="24"/>
          <w:shd w:val="clear" w:color="auto" w:fill="FFFFFF"/>
        </w:rPr>
        <w:t xml:space="preserv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Date accessed on 16/07/18</w:t>
      </w:r>
    </w:p>
    <w:p w:rsidR="006851B5" w:rsidRDefault="006851B5" w:rsidP="006851B5">
      <w:pPr>
        <w:rPr>
          <w:rFonts w:ascii="Arial" w:hAnsi="Arial" w:cs="Arial"/>
          <w:color w:val="121212"/>
          <w:sz w:val="28"/>
          <w:u w:val="single"/>
          <w:shd w:val="clear" w:color="auto" w:fill="FFFFFF"/>
        </w:rPr>
      </w:pPr>
    </w:p>
    <w:p w:rsidR="006851B5" w:rsidRDefault="006851B5" w:rsidP="006851B5">
      <w:pPr>
        <w:rPr>
          <w:rFonts w:ascii="Arial" w:hAnsi="Arial" w:cs="Arial"/>
          <w:color w:val="121212"/>
          <w:sz w:val="28"/>
          <w:u w:val="single"/>
          <w:shd w:val="clear" w:color="auto" w:fill="FFFFFF"/>
        </w:rPr>
      </w:pPr>
      <w:r>
        <w:rPr>
          <w:rFonts w:ascii="Arial" w:hAnsi="Arial" w:cs="Arial"/>
          <w:color w:val="121212"/>
          <w:sz w:val="28"/>
          <w:u w:val="single"/>
          <w:shd w:val="clear" w:color="auto" w:fill="FFFFFF"/>
        </w:rPr>
        <w:t xml:space="preserve">3.4.2) PESTLE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3 areas of PESTLE the researcher will identify are political factors, economical factors and legal factors. </w:t>
      </w: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political factors are: </w:t>
      </w:r>
    </w:p>
    <w:p w:rsidR="006851B5" w:rsidRDefault="006851B5" w:rsidP="006851B5">
      <w:pPr>
        <w:pStyle w:val="ListParagraph"/>
        <w:numPr>
          <w:ilvl w:val="0"/>
          <w:numId w:val="3"/>
        </w:numPr>
        <w:rPr>
          <w:rFonts w:ascii="Arial" w:hAnsi="Arial" w:cs="Arial"/>
          <w:color w:val="121212"/>
          <w:shd w:val="clear" w:color="auto" w:fill="FFFFFF"/>
        </w:rPr>
      </w:pPr>
      <w:r>
        <w:rPr>
          <w:rFonts w:ascii="Arial" w:hAnsi="Arial" w:cs="Arial"/>
          <w:color w:val="121212"/>
          <w:shd w:val="clear" w:color="auto" w:fill="FFFFFF"/>
        </w:rPr>
        <w:lastRenderedPageBreak/>
        <w:t xml:space="preserve">Reduction in sourcing costs due to the free trade policy </w:t>
      </w:r>
    </w:p>
    <w:p w:rsidR="006851B5" w:rsidRDefault="006851B5" w:rsidP="006851B5">
      <w:pPr>
        <w:pStyle w:val="ListParagraph"/>
        <w:numPr>
          <w:ilvl w:val="0"/>
          <w:numId w:val="3"/>
        </w:numPr>
        <w:rPr>
          <w:rFonts w:ascii="Arial" w:hAnsi="Arial" w:cs="Arial"/>
          <w:color w:val="121212"/>
          <w:shd w:val="clear" w:color="auto" w:fill="FFFFFF"/>
        </w:rPr>
      </w:pPr>
      <w:r>
        <w:rPr>
          <w:rFonts w:ascii="Arial" w:hAnsi="Arial" w:cs="Arial"/>
          <w:color w:val="121212"/>
          <w:shd w:val="clear" w:color="auto" w:fill="FFFFFF"/>
        </w:rPr>
        <w:t>Changing government and taxation policy</w:t>
      </w:r>
    </w:p>
    <w:p w:rsidR="006851B5" w:rsidRDefault="006851B5" w:rsidP="006851B5">
      <w:pPr>
        <w:rPr>
          <w:rFonts w:ascii="Arial" w:hAnsi="Arial" w:cs="Arial"/>
          <w:color w:val="121212"/>
          <w:sz w:val="24"/>
          <w:shd w:val="clear" w:color="auto" w:fill="FFFFFF"/>
        </w:rPr>
      </w:pP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‘The impact of these factors is that M&amp;S is the first major retailer to go down the Fair trade path, on the segments, clothing and food. The fair trade implemented by M&amp;S has led to substantial reduction in sources costs, benefiting M&amp;S. As the retailer sector is facing huge losses, local governments are having specific operating and taxation laws for retailers’.</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In the future this can go worldwide and make this fair trade bigger and popular. </w:t>
      </w:r>
    </w:p>
    <w:p w:rsidR="006851B5" w:rsidRDefault="006851B5" w:rsidP="006851B5">
      <w:pPr>
        <w:rPr>
          <w:rFonts w:ascii="Arial" w:hAnsi="Arial" w:cs="Arial"/>
          <w:color w:val="121212"/>
          <w:sz w:val="4"/>
          <w:shd w:val="clear" w:color="auto" w:fill="FFFFFF"/>
        </w:rPr>
      </w:pPr>
    </w:p>
    <w:p w:rsidR="006851B5" w:rsidRDefault="006851B5" w:rsidP="006851B5">
      <w:pPr>
        <w:rPr>
          <w:rFonts w:ascii="Arial" w:hAnsi="Arial" w:cs="Arial"/>
          <w:color w:val="121212"/>
          <w:sz w:val="24"/>
          <w:shd w:val="clear" w:color="auto" w:fill="FFFFFF"/>
        </w:rPr>
      </w:pPr>
      <w:r>
        <w:rPr>
          <w:rFonts w:ascii="Arial" w:hAnsi="Arial" w:cs="Arial"/>
          <w:color w:val="121212"/>
          <w:sz w:val="24"/>
          <w:shd w:val="clear" w:color="auto" w:fill="FFFFFF"/>
        </w:rPr>
        <w:t xml:space="preserve">The economical factors are: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Conflict with small retailers over product price rise due to currency impact of Brexit</w:t>
      </w:r>
    </w:p>
    <w:p w:rsidR="006851B5" w:rsidRDefault="006851B5" w:rsidP="006851B5">
      <w:pPr>
        <w:rPr>
          <w:rFonts w:ascii="Arial" w:hAnsi="Arial" w:cs="Arial"/>
          <w:color w:val="454545"/>
          <w:sz w:val="6"/>
          <w:shd w:val="clear" w:color="auto" w:fill="FFFFFF"/>
        </w:rPr>
      </w:pPr>
    </w:p>
    <w:p w:rsidR="006851B5" w:rsidRDefault="006851B5" w:rsidP="006851B5">
      <w:pPr>
        <w:rPr>
          <w:rFonts w:ascii="Arial" w:hAnsi="Arial" w:cs="Arial"/>
          <w:sz w:val="24"/>
          <w:shd w:val="clear" w:color="auto" w:fill="FFFFFF"/>
        </w:rPr>
      </w:pPr>
      <w:r>
        <w:rPr>
          <w:rFonts w:ascii="Arial" w:hAnsi="Arial" w:cs="Arial"/>
          <w:sz w:val="24"/>
          <w:shd w:val="clear" w:color="auto" w:fill="FFFFFF"/>
        </w:rPr>
        <w:t xml:space="preserve">‘The impact of this factor is Retail sector is very sensitive to changes in tax and interest rates. After the economic slump the retail industry is once again booming. The competitors import their goods from other countries to cut cost but this puts M&amp;S in a disadvantage as they get the good from within the UK’. </w:t>
      </w:r>
    </w:p>
    <w:p w:rsidR="006851B5" w:rsidRDefault="006851B5" w:rsidP="006851B5">
      <w:pPr>
        <w:rPr>
          <w:rFonts w:ascii="Arial" w:hAnsi="Arial" w:cs="Arial"/>
          <w:sz w:val="24"/>
          <w:shd w:val="clear" w:color="auto" w:fill="FFFFFF"/>
        </w:rPr>
      </w:pPr>
      <w:r>
        <w:rPr>
          <w:rFonts w:ascii="Arial" w:hAnsi="Arial" w:cs="Arial"/>
          <w:sz w:val="24"/>
          <w:shd w:val="clear" w:color="auto" w:fill="FFFFFF"/>
        </w:rPr>
        <w:t xml:space="preserve">In the future M&amp;S should invest in other countries such as India so the goods are not importing only within the UK. </w:t>
      </w:r>
    </w:p>
    <w:p w:rsidR="006851B5" w:rsidRDefault="006851B5" w:rsidP="006851B5">
      <w:pPr>
        <w:rPr>
          <w:rFonts w:ascii="Arial" w:hAnsi="Arial" w:cs="Arial"/>
          <w:color w:val="121212"/>
          <w:shd w:val="clear" w:color="auto" w:fill="FFFFFF"/>
        </w:rPr>
      </w:pPr>
      <w:r>
        <w:rPr>
          <w:rFonts w:ascii="Arial" w:hAnsi="Arial" w:cs="Arial"/>
          <w:color w:val="121212"/>
          <w:sz w:val="24"/>
          <w:shd w:val="clear" w:color="auto" w:fill="FFFFFF"/>
        </w:rPr>
        <w:t>The legal factors are</w:t>
      </w:r>
      <w:r>
        <w:rPr>
          <w:rFonts w:ascii="Arial" w:hAnsi="Arial" w:cs="Arial"/>
          <w:color w:val="121212"/>
          <w:shd w:val="clear" w:color="auto" w:fill="FFFFFF"/>
        </w:rPr>
        <w:t xml:space="preserve">: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 xml:space="preserve">Health and safety regulations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 xml:space="preserve">Consumer rights </w:t>
      </w:r>
    </w:p>
    <w:p w:rsidR="006851B5" w:rsidRDefault="006851B5" w:rsidP="006851B5">
      <w:pPr>
        <w:pStyle w:val="ListParagraph"/>
        <w:numPr>
          <w:ilvl w:val="0"/>
          <w:numId w:val="5"/>
        </w:numPr>
        <w:rPr>
          <w:rFonts w:ascii="Arial" w:hAnsi="Arial" w:cs="Arial"/>
          <w:color w:val="121212"/>
          <w:shd w:val="clear" w:color="auto" w:fill="FFFFFF"/>
        </w:rPr>
      </w:pPr>
      <w:r>
        <w:rPr>
          <w:rFonts w:ascii="Arial" w:hAnsi="Arial" w:cs="Arial"/>
          <w:color w:val="121212"/>
          <w:shd w:val="clear" w:color="auto" w:fill="FFFFFF"/>
        </w:rPr>
        <w:t xml:space="preserve">Environmental </w:t>
      </w:r>
    </w:p>
    <w:p w:rsidR="006851B5" w:rsidRDefault="006851B5" w:rsidP="006851B5">
      <w:pPr>
        <w:rPr>
          <w:rFonts w:ascii="Arial" w:hAnsi="Arial" w:cs="Arial"/>
          <w:color w:val="121212"/>
          <w:sz w:val="4"/>
          <w:shd w:val="clear" w:color="auto" w:fill="FFFFFF"/>
        </w:rPr>
      </w:pPr>
    </w:p>
    <w:p w:rsidR="006851B5" w:rsidRDefault="006851B5" w:rsidP="006851B5">
      <w:pPr>
        <w:rPr>
          <w:rFonts w:ascii="Arial" w:hAnsi="Arial" w:cs="Arial"/>
          <w:color w:val="454545"/>
          <w:sz w:val="24"/>
          <w:shd w:val="clear" w:color="auto" w:fill="FFFFFF"/>
        </w:rPr>
      </w:pPr>
      <w:r>
        <w:rPr>
          <w:rFonts w:ascii="Arial" w:hAnsi="Arial" w:cs="Arial"/>
          <w:sz w:val="24"/>
          <w:shd w:val="clear" w:color="auto" w:fill="FFFFFF"/>
        </w:rPr>
        <w:t>The impact the legal factors have are to provide high quality as promised, and legislations for health and safety both in terms of consumer rights and also in terms of production of own natural renewable resources for making clothes.</w:t>
      </w:r>
      <w:r>
        <w:rPr>
          <w:rFonts w:ascii="Arial" w:hAnsi="Arial" w:cs="Arial"/>
          <w:color w:val="454545"/>
          <w:sz w:val="24"/>
          <w:shd w:val="clear" w:color="auto" w:fill="FFFFFF"/>
        </w:rPr>
        <w:t xml:space="preserve"> </w:t>
      </w:r>
    </w:p>
    <w:p w:rsidR="006851B5" w:rsidRDefault="006851B5" w:rsidP="006851B5">
      <w:pPr>
        <w:rPr>
          <w:rFonts w:ascii="Arial" w:hAnsi="Arial" w:cs="Arial"/>
          <w:color w:val="454545"/>
          <w:sz w:val="24"/>
          <w:shd w:val="clear" w:color="auto" w:fill="FFFFFF"/>
        </w:rPr>
      </w:pPr>
      <w:r>
        <w:rPr>
          <w:rFonts w:ascii="Arial" w:hAnsi="Arial" w:cs="Arial"/>
          <w:sz w:val="24"/>
          <w:shd w:val="clear" w:color="auto" w:fill="FFFFFF"/>
        </w:rPr>
        <w:t xml:space="preserve">In the future M&amp;S can improve with this by continuing to put the customer’s health and safety first and their rights. </w:t>
      </w:r>
      <w:r>
        <w:rPr>
          <w:rFonts w:ascii="Arial" w:hAnsi="Arial" w:cs="Arial"/>
          <w:color w:val="454545"/>
          <w:sz w:val="24"/>
          <w:shd w:val="clear" w:color="auto" w:fill="FFFFFF"/>
        </w:rPr>
        <w:t xml:space="preserve">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Barakaat consultant, 2018.  </w:t>
      </w:r>
    </w:p>
    <w:p w:rsidR="006851B5" w:rsidRDefault="006851B5" w:rsidP="006851B5">
      <w:pPr>
        <w:rPr>
          <w:rFonts w:ascii="Arial" w:hAnsi="Arial" w:cs="Arial"/>
          <w:color w:val="121212"/>
          <w:sz w:val="24"/>
          <w:szCs w:val="24"/>
          <w:shd w:val="clear" w:color="auto" w:fill="FFFFFF"/>
        </w:rPr>
      </w:pPr>
      <w:hyperlink r:id="rId9" w:history="1">
        <w:r>
          <w:rPr>
            <w:rStyle w:val="Hyperlink"/>
            <w:rFonts w:ascii="Arial" w:hAnsi="Arial" w:cs="Arial"/>
            <w:sz w:val="24"/>
            <w:szCs w:val="24"/>
            <w:shd w:val="clear" w:color="auto" w:fill="FFFFFF"/>
          </w:rPr>
          <w:t>https://www.swotandpestle.com/marks-and-spencer/</w:t>
        </w:r>
      </w:hyperlink>
      <w:r>
        <w:rPr>
          <w:rFonts w:ascii="Arial" w:hAnsi="Arial" w:cs="Arial"/>
          <w:color w:val="121212"/>
          <w:sz w:val="24"/>
          <w:szCs w:val="24"/>
          <w:shd w:val="clear" w:color="auto" w:fill="FFFFFF"/>
        </w:rPr>
        <w:t xml:space="preserve"> </w:t>
      </w:r>
    </w:p>
    <w:p w:rsidR="006851B5" w:rsidRDefault="006851B5" w:rsidP="006851B5">
      <w:pPr>
        <w:rPr>
          <w:rFonts w:ascii="Arial" w:hAnsi="Arial" w:cs="Arial"/>
          <w:color w:val="121212"/>
          <w:sz w:val="24"/>
          <w:szCs w:val="24"/>
          <w:shd w:val="clear" w:color="auto" w:fill="FFFFFF"/>
        </w:rPr>
      </w:pPr>
      <w:r>
        <w:rPr>
          <w:rFonts w:ascii="Arial" w:hAnsi="Arial" w:cs="Arial"/>
          <w:color w:val="121212"/>
          <w:sz w:val="24"/>
          <w:szCs w:val="24"/>
          <w:shd w:val="clear" w:color="auto" w:fill="FFFFFF"/>
        </w:rPr>
        <w:t>Date accessed on 16/07/18</w:t>
      </w:r>
    </w:p>
    <w:p w:rsidR="006851B5" w:rsidRDefault="006851B5" w:rsidP="006851B5">
      <w:pPr>
        <w:rPr>
          <w:rFonts w:ascii="Arial" w:eastAsiaTheme="minorEastAsia" w:hAnsi="Arial" w:cs="Arial"/>
          <w:sz w:val="24"/>
          <w:szCs w:val="24"/>
        </w:rPr>
      </w:pPr>
    </w:p>
    <w:p w:rsidR="006851B5" w:rsidRDefault="006851B5" w:rsidP="006851B5">
      <w:pPr>
        <w:pStyle w:val="ListParagraph"/>
        <w:kinsoku w:val="0"/>
        <w:overflowPunct w:val="0"/>
        <w:textAlignment w:val="baseline"/>
        <w:rPr>
          <w:rFonts w:asciiTheme="minorHAnsi" w:eastAsiaTheme="minorEastAsia" w:cstheme="minorBidi"/>
          <w:color w:val="000000" w:themeColor="text1"/>
        </w:rPr>
      </w:pPr>
    </w:p>
    <w:p w:rsidR="006851B5" w:rsidRDefault="006851B5" w:rsidP="006851B5">
      <w:pPr>
        <w:pStyle w:val="ListParagraph"/>
        <w:kinsoku w:val="0"/>
        <w:overflowPunct w:val="0"/>
        <w:textAlignment w:val="baseline"/>
        <w:rPr>
          <w:rFonts w:asciiTheme="minorHAnsi" w:eastAsiaTheme="minorEastAsia" w:cstheme="minorBidi"/>
          <w:color w:val="000000" w:themeColor="text1"/>
        </w:rPr>
      </w:pPr>
    </w:p>
    <w:p w:rsidR="006851B5" w:rsidRDefault="006851B5" w:rsidP="006851B5">
      <w:pPr>
        <w:rPr>
          <w:rFonts w:ascii="Arial" w:hAnsi="Arial" w:cs="Arial"/>
          <w:color w:val="121212"/>
          <w:sz w:val="24"/>
          <w:szCs w:val="24"/>
          <w:shd w:val="clear" w:color="auto" w:fill="FFFFFF"/>
        </w:rPr>
      </w:pPr>
    </w:p>
    <w:p w:rsidR="006851B5" w:rsidRDefault="006851B5" w:rsidP="006851B5">
      <w:pPr>
        <w:rPr>
          <w:rFonts w:ascii="Arial" w:hAnsi="Arial" w:cs="Arial"/>
          <w:color w:val="121212"/>
          <w:sz w:val="28"/>
          <w:szCs w:val="24"/>
          <w:u w:val="single"/>
          <w:shd w:val="clear" w:color="auto" w:fill="FFFFFF"/>
        </w:rPr>
      </w:pPr>
      <w:r>
        <w:rPr>
          <w:rFonts w:ascii="Arial" w:hAnsi="Arial" w:cs="Arial"/>
          <w:color w:val="121212"/>
          <w:sz w:val="28"/>
          <w:szCs w:val="24"/>
          <w:u w:val="single"/>
          <w:shd w:val="clear" w:color="auto" w:fill="FFFFFF"/>
        </w:rPr>
        <w:lastRenderedPageBreak/>
        <w:t xml:space="preserve">3.4.3 Stakeholder analysis </w:t>
      </w:r>
    </w:p>
    <w:p w:rsidR="006851B5" w:rsidRDefault="006851B5" w:rsidP="006851B5">
      <w:pPr>
        <w:rPr>
          <w:rFonts w:ascii="Arial" w:hAnsi="Arial" w:cs="Arial"/>
          <w:sz w:val="24"/>
          <w:szCs w:val="24"/>
        </w:rPr>
      </w:pPr>
      <w:r>
        <w:rPr>
          <w:rFonts w:ascii="Arial" w:hAnsi="Arial" w:cs="Arial"/>
          <w:sz w:val="24"/>
          <w:szCs w:val="24"/>
        </w:rPr>
        <w:t xml:space="preserve">The stakeholders of Marks &amp; Spencer are: </w:t>
      </w:r>
    </w:p>
    <w:p w:rsidR="006851B5" w:rsidRDefault="006851B5" w:rsidP="006851B5">
      <w:pPr>
        <w:pStyle w:val="ListParagraph"/>
        <w:numPr>
          <w:ilvl w:val="0"/>
          <w:numId w:val="6"/>
        </w:numPr>
        <w:rPr>
          <w:rFonts w:ascii="Arial" w:hAnsi="Arial" w:cs="Arial"/>
        </w:rPr>
      </w:pPr>
      <w:r>
        <w:rPr>
          <w:rFonts w:ascii="Arial" w:hAnsi="Arial" w:cs="Arial"/>
        </w:rPr>
        <w:t>Customers</w:t>
      </w:r>
    </w:p>
    <w:p w:rsidR="006851B5" w:rsidRDefault="006851B5" w:rsidP="006851B5">
      <w:pPr>
        <w:pStyle w:val="ListParagraph"/>
        <w:numPr>
          <w:ilvl w:val="0"/>
          <w:numId w:val="6"/>
        </w:numPr>
        <w:rPr>
          <w:rFonts w:ascii="Arial" w:hAnsi="Arial" w:cs="Arial"/>
        </w:rPr>
      </w:pPr>
      <w:r>
        <w:rPr>
          <w:rFonts w:ascii="Arial" w:hAnsi="Arial" w:cs="Arial"/>
        </w:rPr>
        <w:t xml:space="preserve">Employees </w:t>
      </w:r>
    </w:p>
    <w:p w:rsidR="006851B5" w:rsidRDefault="006851B5" w:rsidP="006851B5">
      <w:pPr>
        <w:pStyle w:val="ListParagraph"/>
        <w:numPr>
          <w:ilvl w:val="0"/>
          <w:numId w:val="6"/>
        </w:numPr>
        <w:rPr>
          <w:rFonts w:ascii="Arial" w:hAnsi="Arial" w:cs="Arial"/>
        </w:rPr>
      </w:pPr>
      <w:r>
        <w:rPr>
          <w:rFonts w:ascii="Arial" w:hAnsi="Arial" w:cs="Arial"/>
        </w:rPr>
        <w:t xml:space="preserve">Suppliers </w:t>
      </w:r>
    </w:p>
    <w:p w:rsidR="006851B5" w:rsidRDefault="006851B5" w:rsidP="006851B5">
      <w:pPr>
        <w:pStyle w:val="ListParagraph"/>
        <w:numPr>
          <w:ilvl w:val="0"/>
          <w:numId w:val="6"/>
        </w:numPr>
        <w:rPr>
          <w:rFonts w:ascii="Arial" w:hAnsi="Arial" w:cs="Arial"/>
        </w:rPr>
      </w:pPr>
      <w:r>
        <w:rPr>
          <w:rFonts w:ascii="Arial" w:hAnsi="Arial" w:cs="Arial"/>
        </w:rPr>
        <w:t xml:space="preserve">Media </w:t>
      </w:r>
    </w:p>
    <w:p w:rsidR="006851B5" w:rsidRDefault="006851B5" w:rsidP="006851B5">
      <w:pPr>
        <w:rPr>
          <w:rFonts w:ascii="Arial" w:hAnsi="Arial" w:cs="Arial"/>
          <w:sz w:val="24"/>
        </w:rPr>
      </w:pPr>
    </w:p>
    <w:p w:rsidR="006851B5" w:rsidRDefault="006851B5" w:rsidP="006851B5">
      <w:pPr>
        <w:rPr>
          <w:rFonts w:ascii="Arial" w:hAnsi="Arial" w:cs="Arial"/>
          <w:sz w:val="24"/>
        </w:rPr>
      </w:pPr>
      <w:r>
        <w:rPr>
          <w:rFonts w:ascii="Arial" w:hAnsi="Arial" w:cs="Arial"/>
          <w:sz w:val="24"/>
        </w:rPr>
        <w:t xml:space="preserve">Customers have an impact by buying the goods of marks and spencer. Marks and spencer are doing everything in their power to keep the customers happy and satisfied. The business is doing has done well up until this time because they understand about the customer’s needs. Employees are making the company a better place by working hard and making the business more successful. The suppliers have been providing good products because marks and spencer have been in a good effective relationship with them in order for them to have good supplies. The media is portraying good reputation for marks and spencer. </w:t>
      </w:r>
    </w:p>
    <w:p w:rsidR="006851B5" w:rsidRDefault="006851B5" w:rsidP="006851B5">
      <w:pPr>
        <w:rPr>
          <w:rFonts w:ascii="Arial" w:hAnsi="Arial" w:cs="Arial"/>
          <w:sz w:val="24"/>
        </w:rPr>
      </w:pPr>
    </w:p>
    <w:p w:rsidR="006851B5" w:rsidRDefault="006851B5" w:rsidP="006851B5">
      <w:pPr>
        <w:rPr>
          <w:rFonts w:ascii="Arial" w:hAnsi="Arial" w:cs="Arial"/>
          <w:sz w:val="28"/>
        </w:rPr>
      </w:pPr>
      <w:r>
        <w:rPr>
          <w:rFonts w:ascii="Arial" w:hAnsi="Arial" w:cs="Arial"/>
          <w:sz w:val="28"/>
        </w:rPr>
        <w:t>3.4.4) Stakeholder analysis diagram</w:t>
      </w:r>
    </w:p>
    <w:p w:rsidR="006851B5" w:rsidRDefault="006851B5" w:rsidP="006851B5">
      <w:pPr>
        <w:rPr>
          <w:rFonts w:ascii="Arial" w:hAnsi="Arial" w:cs="Arial"/>
          <w:sz w:val="24"/>
        </w:rPr>
      </w:pPr>
      <w:r>
        <w:rPr>
          <w:noProof/>
          <w:lang w:eastAsia="en-GB"/>
        </w:rPr>
        <mc:AlternateContent>
          <mc:Choice Requires="wps">
            <w:drawing>
              <wp:anchor distT="0" distB="0" distL="114300" distR="114300" simplePos="0" relativeHeight="251660288" behindDoc="0" locked="0" layoutInCell="1" allowOverlap="1" wp14:anchorId="20CF914E" wp14:editId="560610E3">
                <wp:simplePos x="0" y="0"/>
                <wp:positionH relativeFrom="column">
                  <wp:posOffset>1440815</wp:posOffset>
                </wp:positionH>
                <wp:positionV relativeFrom="paragraph">
                  <wp:posOffset>144145</wp:posOffset>
                </wp:positionV>
                <wp:extent cx="1214120" cy="358140"/>
                <wp:effectExtent l="0" t="0" r="0" b="76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12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113.45pt;margin-top:11.35pt;width:95.6pt;height:2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1C2AD1B" wp14:editId="6477BA13">
                <wp:simplePos x="0" y="0"/>
                <wp:positionH relativeFrom="column">
                  <wp:posOffset>-762000</wp:posOffset>
                </wp:positionH>
                <wp:positionV relativeFrom="paragraph">
                  <wp:posOffset>1694180</wp:posOffset>
                </wp:positionV>
                <wp:extent cx="1499870" cy="358140"/>
                <wp:effectExtent l="0" t="0" r="0" b="762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Power</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6" o:spid="_x0000_s1027" type="#_x0000_t202" style="position:absolute;margin-left:-60pt;margin-top:133.4pt;width:118.1pt;height:2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" filled="f" stroked="f">
                <v:textbox style="mso-fit-shape-to-text:t">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Power</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02A5FDD" wp14:editId="54AC8FE1">
                <wp:simplePos x="0" y="0"/>
                <wp:positionH relativeFrom="column">
                  <wp:posOffset>126365</wp:posOffset>
                </wp:positionH>
                <wp:positionV relativeFrom="paragraph">
                  <wp:posOffset>1363345</wp:posOffset>
                </wp:positionV>
                <wp:extent cx="1214120" cy="358140"/>
                <wp:effectExtent l="0" t="0" r="0" b="762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120"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margin-left:9.95pt;margin-top:107.35pt;width:95.6pt;height: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Low</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B188878" wp14:editId="77386CB6">
                <wp:simplePos x="0" y="0"/>
                <wp:positionH relativeFrom="column">
                  <wp:posOffset>55880</wp:posOffset>
                </wp:positionH>
                <wp:positionV relativeFrom="paragraph">
                  <wp:posOffset>2051685</wp:posOffset>
                </wp:positionV>
                <wp:extent cx="1285875" cy="358140"/>
                <wp:effectExtent l="0" t="0" r="0" b="762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10" o:spid="_x0000_s1029" type="#_x0000_t202" style="position:absolute;margin-left:4.4pt;margin-top:161.55pt;width:101.25pt;height:2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AAF6B8A" wp14:editId="46BD7CDA">
                <wp:simplePos x="0" y="0"/>
                <wp:positionH relativeFrom="column">
                  <wp:posOffset>1432560</wp:posOffset>
                </wp:positionH>
                <wp:positionV relativeFrom="paragraph">
                  <wp:posOffset>1167130</wp:posOffset>
                </wp:positionV>
                <wp:extent cx="2071370" cy="637540"/>
                <wp:effectExtent l="0" t="0" r="24130" b="1778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629920"/>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A</w:t>
                            </w:r>
                          </w:p>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 xml:space="preserve">Media </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11" o:spid="_x0000_s1030" type="#_x0000_t202" style="position:absolute;margin-left:112.8pt;margin-top:91.9pt;width:163.1pt;height:5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" filled="f" strokecolor="windowText" strokeweight="1pt">
                <v:textbox style="mso-fit-shape-to-text:t">
                  <w:txbxContent>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A</w:t>
                      </w:r>
                    </w:p>
                    <w:p w:rsidR="006851B5" w:rsidRDefault="006851B5" w:rsidP="006851B5">
                      <w:pPr>
                        <w:pStyle w:val="NormalWeb"/>
                        <w:spacing w:before="0" w:beforeAutospacing="0" w:after="0" w:afterAutospacing="0"/>
                      </w:pPr>
                      <w:r>
                        <w:rPr>
                          <w:rFonts w:ascii="Arial" w:hAnsi="Arial" w:cs="Arial"/>
                          <w:color w:val="000000" w:themeColor="text1"/>
                          <w:kern w:val="24"/>
                          <w:sz w:val="36"/>
                          <w:szCs w:val="36"/>
                        </w:rPr>
                        <w:t xml:space="preserve">Media </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6E6B8A5D" wp14:editId="2EA80374">
                <wp:simplePos x="0" y="0"/>
                <wp:positionH relativeFrom="column">
                  <wp:posOffset>3503295</wp:posOffset>
                </wp:positionH>
                <wp:positionV relativeFrom="paragraph">
                  <wp:posOffset>1148080</wp:posOffset>
                </wp:positionV>
                <wp:extent cx="2000250" cy="668020"/>
                <wp:effectExtent l="0" t="0" r="19050" b="2349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B</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Employees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2" o:spid="_x0000_s1031" style="position:absolute;margin-left:275.85pt;margin-top:90.4pt;width:157.5pt;height:5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B</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Employees</w:t>
                      </w:r>
                    </w:p>
                  </w:txbxContent>
                </v:textbox>
              </v:rect>
            </w:pict>
          </mc:Fallback>
        </mc:AlternateContent>
      </w:r>
      <w:r>
        <w:rPr>
          <w:noProof/>
          <w:lang w:eastAsia="en-GB"/>
        </w:rPr>
        <mc:AlternateContent>
          <mc:Choice Requires="wps">
            <w:drawing>
              <wp:anchor distT="0" distB="0" distL="114300" distR="114300" simplePos="0" relativeHeight="251666432" behindDoc="0" locked="0" layoutInCell="1" allowOverlap="1" wp14:anchorId="7E9941BE" wp14:editId="587C1699">
                <wp:simplePos x="0" y="0"/>
                <wp:positionH relativeFrom="column">
                  <wp:posOffset>3510280</wp:posOffset>
                </wp:positionH>
                <wp:positionV relativeFrom="paragraph">
                  <wp:posOffset>1805305</wp:posOffset>
                </wp:positionV>
                <wp:extent cx="2000250" cy="668020"/>
                <wp:effectExtent l="0" t="0" r="19050" b="2349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D</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Customers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3" o:spid="_x0000_s1032" style="position:absolute;margin-left:276.4pt;margin-top:142.15pt;width:157.5pt;height:5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D</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Customers</w:t>
                      </w:r>
                    </w:p>
                  </w:txbxContent>
                </v:textbox>
              </v:rect>
            </w:pict>
          </mc:Fallback>
        </mc:AlternateContent>
      </w:r>
      <w:r>
        <w:rPr>
          <w:noProof/>
          <w:lang w:eastAsia="en-GB"/>
        </w:rPr>
        <mc:AlternateContent>
          <mc:Choice Requires="wps">
            <w:drawing>
              <wp:anchor distT="0" distB="0" distL="114300" distR="114300" simplePos="0" relativeHeight="251667456" behindDoc="0" locked="0" layoutInCell="1" allowOverlap="1" wp14:anchorId="2B7BE019" wp14:editId="4A50E3DE">
                <wp:simplePos x="0" y="0"/>
                <wp:positionH relativeFrom="column">
                  <wp:posOffset>1431925</wp:posOffset>
                </wp:positionH>
                <wp:positionV relativeFrom="paragraph">
                  <wp:posOffset>1803400</wp:posOffset>
                </wp:positionV>
                <wp:extent cx="2071370" cy="668020"/>
                <wp:effectExtent l="0" t="0" r="24130" b="2349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1370" cy="662305"/>
                        </a:xfrm>
                        <a:prstGeom prst="rect">
                          <a:avLst/>
                        </a:prstGeom>
                        <a:noFill/>
                        <a:ln w="12700">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Suppliers</w:t>
                            </w:r>
                          </w:p>
                        </w:txbxContent>
                      </wps:txbx>
                      <wps:bodyPr>
                        <a:spAutoFit/>
                      </wps:bodyPr>
                    </wps:wsp>
                  </a:graphicData>
                </a:graphic>
                <wp14:sizeRelH relativeFrom="page">
                  <wp14:pctWidth>0</wp14:pctWidth>
                </wp14:sizeRelH>
                <wp14:sizeRelV relativeFrom="page">
                  <wp14:pctHeight>0</wp14:pctHeight>
                </wp14:sizeRelV>
              </wp:anchor>
            </w:drawing>
          </mc:Choice>
          <mc:Fallback>
            <w:pict>
              <v:rect id="Rectangle 14" o:spid="_x0000_s1033" style="position:absolute;margin-left:112.75pt;margin-top:142pt;width:163.1pt;height:5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" filled="f" strokecolor="windowText" strokeweight="1pt">
                <v:textbox style="mso-fit-shape-to-text:t">
                  <w:txbxContent>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C</w:t>
                      </w:r>
                    </w:p>
                    <w:p w:rsidR="006851B5" w:rsidRDefault="006851B5" w:rsidP="006851B5">
                      <w:pPr>
                        <w:pStyle w:val="NormalWeb"/>
                        <w:spacing w:before="0" w:beforeAutospacing="0" w:after="0" w:afterAutospacing="0"/>
                      </w:pPr>
                      <w:r>
                        <w:rPr>
                          <w:rFonts w:asciiTheme="minorHAnsi" w:hAnsi="Calibri" w:cstheme="minorBidi"/>
                          <w:color w:val="000000"/>
                          <w:kern w:val="24"/>
                          <w:sz w:val="36"/>
                          <w:szCs w:val="36"/>
                        </w:rPr>
                        <w:t>Suppliers</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1C428BC0" wp14:editId="3FF7FEE5">
                <wp:simplePos x="0" y="0"/>
                <wp:positionH relativeFrom="column">
                  <wp:posOffset>3505200</wp:posOffset>
                </wp:positionH>
                <wp:positionV relativeFrom="paragraph">
                  <wp:posOffset>144145</wp:posOffset>
                </wp:positionV>
                <wp:extent cx="1285875" cy="358140"/>
                <wp:effectExtent l="0" t="0" r="0" b="762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354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wps:txbx>
                      <wps:bodyPr>
                        <a:spAutoFit/>
                      </wps:bodyPr>
                    </wps:wsp>
                  </a:graphicData>
                </a:graphic>
                <wp14:sizeRelH relativeFrom="page">
                  <wp14:pctWidth>0</wp14:pctWidth>
                </wp14:sizeRelH>
                <wp14:sizeRelV relativeFrom="page">
                  <wp14:pctHeight>0</wp14:pctHeight>
                </wp14:sizeRelV>
              </wp:anchor>
            </w:drawing>
          </mc:Choice>
          <mc:Fallback>
            <w:pict>
              <v:shape id="Text Box 9" o:spid="_x0000_s1034" type="#_x0000_t202" style="position:absolute;margin-left:276pt;margin-top:11.35pt;width:101.25pt;height:2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" filled="f" stroked="f">
                <v:textbox style="mso-fit-shape-to-text:t">
                  <w:txbxContent>
                    <w:p w:rsidR="006851B5" w:rsidRDefault="006851B5" w:rsidP="006851B5">
                      <w:pPr>
                        <w:pStyle w:val="NormalWeb"/>
                        <w:spacing w:before="0" w:beforeAutospacing="0" w:after="0" w:afterAutospacing="0"/>
                        <w:jc w:val="center"/>
                      </w:pPr>
                      <w:r>
                        <w:rPr>
                          <w:rFonts w:ascii="Arial" w:hAnsi="Arial" w:cs="Arial"/>
                          <w:color w:val="000000" w:themeColor="text1"/>
                          <w:kern w:val="24"/>
                          <w:sz w:val="36"/>
                          <w:szCs w:val="36"/>
                        </w:rPr>
                        <w:t>High</w:t>
                      </w:r>
                    </w:p>
                  </w:txbxContent>
                </v:textbox>
              </v:shape>
            </w:pict>
          </mc:Fallback>
        </mc:AlternateContent>
      </w: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szCs w:val="24"/>
        </w:rPr>
      </w:pPr>
    </w:p>
    <w:p w:rsidR="006851B5" w:rsidRDefault="006851B5" w:rsidP="006851B5">
      <w:pPr>
        <w:rPr>
          <w:rFonts w:ascii="Arial" w:hAnsi="Arial" w:cs="Arial"/>
          <w:sz w:val="28"/>
        </w:rPr>
      </w:pPr>
    </w:p>
    <w:p w:rsidR="006851B5" w:rsidRDefault="006851B5" w:rsidP="006851B5">
      <w:pPr>
        <w:rPr>
          <w:rFonts w:ascii="Arial" w:hAnsi="Arial" w:cs="Arial"/>
          <w:sz w:val="28"/>
        </w:rPr>
      </w:pPr>
    </w:p>
    <w:p w:rsidR="006851B5" w:rsidRDefault="006851B5" w:rsidP="006851B5">
      <w:pPr>
        <w:rPr>
          <w:rFonts w:ascii="Arial" w:hAnsi="Arial" w:cs="Arial"/>
          <w:sz w:val="28"/>
        </w:rPr>
      </w:pPr>
    </w:p>
    <w:p w:rsidR="006851B5" w:rsidRDefault="006851B5" w:rsidP="006851B5">
      <w:pPr>
        <w:rPr>
          <w:rFonts w:ascii="Arial" w:hAnsi="Arial" w:cs="Arial"/>
          <w:sz w:val="28"/>
        </w:rPr>
      </w:pPr>
    </w:p>
    <w:p w:rsidR="006851B5" w:rsidRDefault="006851B5" w:rsidP="006851B5">
      <w:pPr>
        <w:rPr>
          <w:rFonts w:ascii="Arial" w:hAnsi="Arial" w:cs="Arial"/>
          <w:sz w:val="28"/>
        </w:rPr>
      </w:pPr>
      <w:r>
        <w:rPr>
          <w:rFonts w:ascii="Arial" w:hAnsi="Arial" w:cs="Arial"/>
          <w:sz w:val="28"/>
        </w:rPr>
        <w:lastRenderedPageBreak/>
        <w:t xml:space="preserve">3.4.5) </w:t>
      </w:r>
    </w:p>
    <w:p w:rsidR="006851B5" w:rsidRPr="00785ACF" w:rsidRDefault="006851B5" w:rsidP="006851B5">
      <w:pPr>
        <w:rPr>
          <w:rFonts w:ascii="Arial" w:hAnsi="Arial" w:cs="Arial"/>
          <w:color w:val="212529"/>
          <w:sz w:val="24"/>
          <w:shd w:val="clear" w:color="auto" w:fill="FFFFFF"/>
        </w:rPr>
      </w:pPr>
      <w:r w:rsidRPr="00785ACF">
        <w:rPr>
          <w:rFonts w:ascii="Arial" w:hAnsi="Arial" w:cs="Arial"/>
          <w:color w:val="212529"/>
          <w:sz w:val="24"/>
          <w:shd w:val="clear" w:color="auto" w:fill="FFFFFF"/>
        </w:rPr>
        <w:t xml:space="preserve">‘M&amp;S main objective is to growth and make profits. They have done this by improving on their staff service styles through training of staff to provide excellent customer service. They also worked hard towards ensuring that the company grows and as well as make profits’. </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w:t>
      </w:r>
      <w:r w:rsidRPr="00785ACF">
        <w:rPr>
          <w:rFonts w:ascii="Arial" w:hAnsi="Arial" w:cs="Arial"/>
          <w:color w:val="212529"/>
          <w:sz w:val="24"/>
          <w:shd w:val="clear" w:color="auto" w:fill="FFFFFF"/>
        </w:rPr>
        <w:t>Through fair trading, M&amp;S wants to improve the lives of hundreds and thousands of people in their supply chain and local communities. Their plan is to trade fairly and in a way that benefits everyone</w:t>
      </w:r>
      <w:r>
        <w:rPr>
          <w:rFonts w:ascii="Arial" w:hAnsi="Arial" w:cs="Arial"/>
          <w:color w:val="212529"/>
          <w:sz w:val="24"/>
          <w:shd w:val="clear" w:color="auto" w:fill="FFFFFF"/>
        </w:rPr>
        <w:t>’.</w:t>
      </w:r>
    </w:p>
    <w:p w:rsidR="006851B5" w:rsidRDefault="006851B5" w:rsidP="006851B5">
      <w:pPr>
        <w:rPr>
          <w:rFonts w:ascii="Arial" w:hAnsi="Arial" w:cs="Arial"/>
          <w:color w:val="212529"/>
          <w:sz w:val="24"/>
          <w:shd w:val="clear" w:color="auto" w:fill="FFFFFF"/>
        </w:rPr>
      </w:pPr>
      <w:r w:rsidRPr="00785ACF">
        <w:rPr>
          <w:rFonts w:ascii="Arial" w:hAnsi="Arial" w:cs="Arial"/>
          <w:color w:val="212529"/>
          <w:sz w:val="24"/>
          <w:shd w:val="clear" w:color="auto" w:fill="FFFFFF"/>
        </w:rPr>
        <w:t>‘M&amp;S has always had good food standards and helped customers and employees to live a healthier lifestyle. They have introduced the 'Count on Us' range which provides healthier option of food that is low in calories and fats and helps to maintain a good body system. This gives their customers and employees the option of choosing what meals to have’.</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Meeting stakeholder needs, 2017</w:t>
      </w:r>
    </w:p>
    <w:p w:rsidR="006851B5" w:rsidRDefault="006851B5" w:rsidP="006851B5">
      <w:pPr>
        <w:rPr>
          <w:rFonts w:ascii="Arial" w:hAnsi="Arial" w:cs="Arial"/>
          <w:color w:val="212529"/>
          <w:sz w:val="24"/>
          <w:shd w:val="clear" w:color="auto" w:fill="FFFFFF"/>
        </w:rPr>
      </w:pPr>
      <w:hyperlink r:id="rId10" w:history="1">
        <w:r w:rsidRPr="00A31AF3">
          <w:rPr>
            <w:rStyle w:val="Hyperlink"/>
            <w:rFonts w:ascii="Arial" w:hAnsi="Arial" w:cs="Arial"/>
            <w:sz w:val="24"/>
            <w:shd w:val="clear" w:color="auto" w:fill="FFFFFF"/>
          </w:rPr>
          <w:t>https://www.ukessays.com/essays/business/organizations-paying-attention-to-its-stakeholders-business-essay.php</w:t>
        </w:r>
      </w:hyperlink>
      <w:r>
        <w:rPr>
          <w:rFonts w:ascii="Arial" w:hAnsi="Arial" w:cs="Arial"/>
          <w:color w:val="212529"/>
          <w:sz w:val="24"/>
          <w:shd w:val="clear" w:color="auto" w:fill="FFFFFF"/>
        </w:rPr>
        <w:t xml:space="preserve"> </w:t>
      </w:r>
    </w:p>
    <w:p w:rsidR="006851B5" w:rsidRDefault="006851B5" w:rsidP="006851B5">
      <w:pPr>
        <w:rPr>
          <w:rFonts w:ascii="Arial" w:hAnsi="Arial" w:cs="Arial"/>
          <w:color w:val="212529"/>
          <w:sz w:val="24"/>
          <w:shd w:val="clear" w:color="auto" w:fill="FFFFFF"/>
        </w:rPr>
      </w:pPr>
      <w:r>
        <w:rPr>
          <w:rFonts w:ascii="Arial" w:hAnsi="Arial" w:cs="Arial"/>
          <w:color w:val="212529"/>
          <w:sz w:val="24"/>
          <w:shd w:val="clear" w:color="auto" w:fill="FFFFFF"/>
        </w:rPr>
        <w:t>Date accessed on 18/07/18</w:t>
      </w: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4"/>
          <w:shd w:val="clear" w:color="auto" w:fill="FFFFFF"/>
        </w:rPr>
      </w:pPr>
    </w:p>
    <w:p w:rsidR="006851B5" w:rsidRDefault="006851B5" w:rsidP="006851B5">
      <w:pPr>
        <w:rPr>
          <w:rFonts w:ascii="Arial" w:hAnsi="Arial" w:cs="Arial"/>
          <w:color w:val="212529"/>
          <w:sz w:val="28"/>
          <w:shd w:val="clear" w:color="auto" w:fill="FFFFFF"/>
        </w:rPr>
      </w:pPr>
      <w:r>
        <w:rPr>
          <w:rFonts w:ascii="Arial" w:hAnsi="Arial" w:cs="Arial"/>
          <w:color w:val="212529"/>
          <w:sz w:val="28"/>
          <w:shd w:val="clear" w:color="auto" w:fill="FFFFFF"/>
        </w:rPr>
        <w:lastRenderedPageBreak/>
        <w:t xml:space="preserve">4.0) Conclusion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4.1) Marks and spencer is one of the main influential retail brands with a top of the mind recall. Their products are recognized as ‘’value for money’’ due to high quality, convenience and wide range of products. They have their own branded labels. They have over 1000+ store existing across 40 countries.  Marks and Spencer have over 80,000 employees form a part of the workforce globally.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4.2) A main concern for marks and spencer is that they are a strong competition from other retail brands means limited market share. Marks and spencer being a popular brand, they need to protect their brand from misuse of fake imitation products.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 xml:space="preserve">Mba skool, 2008.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hyperlink r:id="rId11" w:history="1">
        <w:r w:rsidRPr="00A31AF3">
          <w:rPr>
            <w:rStyle w:val="Hyperlink"/>
            <w:rFonts w:ascii="Arial" w:hAnsi="Arial" w:cs="Arial"/>
            <w:shd w:val="clear" w:color="auto" w:fill="FFFFFF"/>
          </w:rPr>
          <w:t>https://www.mbaskool.com/brandguide/lifestyle-and-retail/5219-marks-and-spencer.html</w:t>
        </w:r>
      </w:hyperlink>
      <w:r>
        <w:rPr>
          <w:rFonts w:ascii="Arial" w:hAnsi="Arial" w:cs="Arial"/>
          <w:color w:val="212529"/>
          <w:shd w:val="clear" w:color="auto" w:fill="FFFFFF"/>
        </w:rPr>
        <w:t xml:space="preserve"> </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r>
        <w:rPr>
          <w:rFonts w:ascii="Arial" w:hAnsi="Arial" w:cs="Arial"/>
          <w:color w:val="212529"/>
          <w:shd w:val="clear" w:color="auto" w:fill="FFFFFF"/>
        </w:rPr>
        <w:t>Date accessed on 18/07/18</w:t>
      </w:r>
    </w:p>
    <w:p w:rsidR="006851B5" w:rsidRPr="00211BD9" w:rsidRDefault="006851B5" w:rsidP="006851B5">
      <w:pPr>
        <w:pStyle w:val="NormalWeb"/>
        <w:shd w:val="clear" w:color="auto" w:fill="FFFFFF"/>
        <w:spacing w:before="120" w:beforeAutospacing="0" w:after="120" w:afterAutospacing="0"/>
        <w:rPr>
          <w:rFonts w:ascii="Open Sans" w:eastAsia="Times New Roman" w:hAnsi="Open Sans"/>
          <w:color w:val="000000"/>
          <w:sz w:val="20"/>
          <w:szCs w:val="20"/>
        </w:rPr>
      </w:pPr>
    </w:p>
    <w:p w:rsidR="006851B5" w:rsidRDefault="006851B5" w:rsidP="006851B5">
      <w:pPr>
        <w:shd w:val="clear" w:color="auto" w:fill="FFFFFF"/>
        <w:spacing w:before="120" w:after="120" w:line="240" w:lineRule="auto"/>
        <w:rPr>
          <w:rFonts w:ascii="Arial" w:hAnsi="Arial" w:cs="Arial"/>
          <w:sz w:val="24"/>
          <w:szCs w:val="24"/>
          <w:shd w:val="clear" w:color="auto" w:fill="FFFFFF"/>
        </w:rPr>
      </w:pPr>
      <w:r w:rsidRPr="00052F8C">
        <w:rPr>
          <w:rFonts w:ascii="Arial" w:eastAsia="Times New Roman" w:hAnsi="Arial" w:cs="Arial"/>
          <w:sz w:val="24"/>
          <w:szCs w:val="24"/>
          <w:lang w:eastAsia="en-GB"/>
        </w:rPr>
        <w:t xml:space="preserve">4.3)  </w:t>
      </w:r>
      <w:r w:rsidRPr="00052F8C">
        <w:rPr>
          <w:rFonts w:ascii="Arial" w:hAnsi="Arial" w:cs="Arial"/>
          <w:sz w:val="24"/>
          <w:szCs w:val="24"/>
          <w:shd w:val="clear" w:color="auto" w:fill="FFFFFF"/>
        </w:rPr>
        <w:t>Marks and Spencer’s is the giant of the UK’s high street is known by everyone in the market for the quality it is providing in the past years. The brand value is high as the customers who go to the high street prefer to go to Marks and Spencer’s as they can finish the whole shopping in a go.</w:t>
      </w:r>
    </w:p>
    <w:p w:rsidR="006851B5" w:rsidRDefault="006851B5" w:rsidP="006851B5">
      <w:pPr>
        <w:shd w:val="clear" w:color="auto" w:fill="FFFFFF"/>
        <w:spacing w:before="120" w:after="120" w:line="240" w:lineRule="auto"/>
        <w:rPr>
          <w:rFonts w:ascii="Arial" w:hAnsi="Arial" w:cs="Arial"/>
          <w:sz w:val="24"/>
          <w:szCs w:val="24"/>
          <w:shd w:val="clear" w:color="auto" w:fill="FFFFFF"/>
        </w:rPr>
      </w:pPr>
      <w:r>
        <w:rPr>
          <w:rFonts w:ascii="Arial" w:hAnsi="Arial" w:cs="Arial"/>
          <w:sz w:val="24"/>
          <w:szCs w:val="24"/>
          <w:shd w:val="clear" w:color="auto" w:fill="FFFFFF"/>
        </w:rPr>
        <w:t xml:space="preserve">Business teacher, 2017. </w:t>
      </w:r>
    </w:p>
    <w:p w:rsidR="006851B5" w:rsidRDefault="006851B5" w:rsidP="006851B5">
      <w:pPr>
        <w:shd w:val="clear" w:color="auto" w:fill="FFFFFF"/>
        <w:spacing w:before="120" w:after="120" w:line="240" w:lineRule="auto"/>
        <w:rPr>
          <w:rFonts w:ascii="Arial" w:hAnsi="Arial" w:cs="Arial"/>
          <w:sz w:val="24"/>
          <w:szCs w:val="24"/>
          <w:shd w:val="clear" w:color="auto" w:fill="FFFFFF"/>
        </w:rPr>
      </w:pPr>
      <w:hyperlink r:id="rId12" w:history="1">
        <w:r w:rsidRPr="00A31AF3">
          <w:rPr>
            <w:rStyle w:val="Hyperlink"/>
            <w:rFonts w:ascii="Arial" w:hAnsi="Arial" w:cs="Arial"/>
            <w:sz w:val="24"/>
            <w:szCs w:val="24"/>
            <w:shd w:val="clear" w:color="auto" w:fill="FFFFFF"/>
          </w:rPr>
          <w:t>https://businessteacher.org.uk/swot/marks-and-spencer.php</w:t>
        </w:r>
      </w:hyperlink>
      <w:r>
        <w:rPr>
          <w:rFonts w:ascii="Arial" w:hAnsi="Arial" w:cs="Arial"/>
          <w:sz w:val="24"/>
          <w:szCs w:val="24"/>
          <w:shd w:val="clear" w:color="auto" w:fill="FFFFFF"/>
        </w:rPr>
        <w:t xml:space="preserve"> </w:t>
      </w:r>
    </w:p>
    <w:p w:rsidR="006851B5" w:rsidRPr="00211BD9" w:rsidRDefault="006851B5" w:rsidP="006851B5">
      <w:pPr>
        <w:shd w:val="clear" w:color="auto" w:fill="FFFFFF"/>
        <w:spacing w:before="120" w:after="120" w:line="240" w:lineRule="auto"/>
        <w:rPr>
          <w:rFonts w:ascii="Arial" w:hAnsi="Arial" w:cs="Arial"/>
          <w:sz w:val="24"/>
          <w:szCs w:val="24"/>
          <w:shd w:val="clear" w:color="auto" w:fill="FFFFFF"/>
        </w:rPr>
      </w:pPr>
      <w:r>
        <w:rPr>
          <w:rFonts w:ascii="Arial" w:hAnsi="Arial" w:cs="Arial"/>
          <w:sz w:val="24"/>
          <w:szCs w:val="24"/>
          <w:shd w:val="clear" w:color="auto" w:fill="FFFFFF"/>
        </w:rPr>
        <w:t>Date accessed on 18/07/18</w:t>
      </w:r>
    </w:p>
    <w:p w:rsidR="006851B5"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Pr="00785ACF" w:rsidRDefault="006851B5" w:rsidP="006851B5">
      <w:pPr>
        <w:pStyle w:val="NormalWeb"/>
        <w:shd w:val="clear" w:color="auto" w:fill="FFFFFF"/>
        <w:spacing w:before="120" w:beforeAutospacing="0" w:after="120" w:afterAutospacing="0"/>
        <w:rPr>
          <w:rFonts w:ascii="Arial" w:hAnsi="Arial" w:cs="Arial"/>
          <w:color w:val="212529"/>
          <w:shd w:val="clear" w:color="auto" w:fill="FFFFFF"/>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rPr>
      </w:pPr>
    </w:p>
    <w:p w:rsidR="006851B5" w:rsidRDefault="006851B5" w:rsidP="006851B5">
      <w:pPr>
        <w:rPr>
          <w:rFonts w:ascii="Arial" w:hAnsi="Arial" w:cs="Arial"/>
          <w:sz w:val="24"/>
          <w:u w:val="single"/>
        </w:rPr>
      </w:pPr>
      <w:r w:rsidRPr="007B7141">
        <w:rPr>
          <w:rFonts w:ascii="Arial" w:hAnsi="Arial" w:cs="Arial"/>
          <w:sz w:val="24"/>
          <w:u w:val="single"/>
        </w:rPr>
        <w:lastRenderedPageBreak/>
        <w:t xml:space="preserve">Reference list </w:t>
      </w:r>
    </w:p>
    <w:p w:rsidR="006851B5" w:rsidRPr="00DD0B0A" w:rsidRDefault="006851B5" w:rsidP="006851B5">
      <w:pPr>
        <w:pStyle w:val="ListParagraph"/>
        <w:numPr>
          <w:ilvl w:val="0"/>
          <w:numId w:val="7"/>
        </w:numPr>
        <w:rPr>
          <w:rStyle w:val="Hyperlink"/>
          <w:rFonts w:ascii="Arial" w:hAnsi="Arial" w:cs="Arial"/>
          <w:color w:val="auto"/>
        </w:rPr>
      </w:pPr>
      <w:r w:rsidRPr="00E008D3">
        <w:rPr>
          <w:rFonts w:ascii="Arial" w:hAnsi="Arial" w:cs="Arial"/>
        </w:rPr>
        <w:t>The guardian, 2004</w:t>
      </w:r>
      <w:r>
        <w:t xml:space="preserve"> </w:t>
      </w:r>
      <w:hyperlink r:id="rId13" w:history="1">
        <w:r>
          <w:rPr>
            <w:rStyle w:val="Hyperlink"/>
            <w:rFonts w:ascii="Arial" w:hAnsi="Arial" w:cs="Arial"/>
            <w:shd w:val="clear" w:color="auto" w:fill="FFFFFF"/>
          </w:rPr>
          <w:t>https://www.theguardian.com/business/2004/jul/13/marksspencer2</w:t>
        </w:r>
      </w:hyperlink>
      <w:r>
        <w:rPr>
          <w:rStyle w:val="Hyperlink"/>
          <w:rFonts w:ascii="Arial" w:hAnsi="Arial" w:cs="Arial"/>
          <w:shd w:val="clear" w:color="auto" w:fill="FFFFFF"/>
        </w:rPr>
        <w:t xml:space="preserve"> </w:t>
      </w:r>
    </w:p>
    <w:p w:rsidR="006851B5" w:rsidRPr="00E008D3" w:rsidRDefault="006851B5" w:rsidP="006851B5">
      <w:pPr>
        <w:pStyle w:val="ListParagraph"/>
        <w:ind w:left="1080"/>
        <w:rPr>
          <w:rStyle w:val="Hyperlink"/>
          <w:rFonts w:ascii="Arial" w:hAnsi="Arial" w:cs="Arial"/>
          <w:color w:val="auto"/>
        </w:rPr>
      </w:pPr>
      <w:r w:rsidRPr="00E008D3">
        <w:rPr>
          <w:rStyle w:val="Hyperlink"/>
          <w:rFonts w:ascii="Arial" w:hAnsi="Arial" w:cs="Arial"/>
          <w:color w:val="auto"/>
          <w:u w:val="none"/>
        </w:rPr>
        <w:t>Date accessed on 10/07/18</w:t>
      </w:r>
    </w:p>
    <w:p w:rsidR="006851B5" w:rsidRPr="00E008D3" w:rsidRDefault="006851B5" w:rsidP="006851B5">
      <w:pPr>
        <w:pStyle w:val="ListParagraph"/>
        <w:numPr>
          <w:ilvl w:val="0"/>
          <w:numId w:val="7"/>
        </w:numPr>
        <w:rPr>
          <w:rFonts w:ascii="Arial" w:hAnsi="Arial" w:cs="Arial"/>
          <w:color w:val="121212"/>
          <w:shd w:val="clear" w:color="auto" w:fill="FFFFFF"/>
        </w:rPr>
      </w:pPr>
      <w:r w:rsidRPr="00E008D3">
        <w:rPr>
          <w:rFonts w:ascii="Arial" w:hAnsi="Arial" w:cs="Arial"/>
          <w:color w:val="121212"/>
          <w:shd w:val="clear" w:color="auto" w:fill="FFFFFF"/>
        </w:rPr>
        <w:t>The Guardian, 2018.</w:t>
      </w:r>
    </w:p>
    <w:p w:rsidR="006851B5" w:rsidRPr="00DD0B0A" w:rsidRDefault="006851B5" w:rsidP="006851B5">
      <w:pPr>
        <w:pStyle w:val="ListParagraph"/>
        <w:ind w:left="1080"/>
        <w:rPr>
          <w:rStyle w:val="Hyperlink"/>
          <w:rFonts w:ascii="Arial" w:hAnsi="Arial" w:cs="Arial"/>
          <w:shd w:val="clear" w:color="auto" w:fill="FFFFFF"/>
        </w:rPr>
      </w:pPr>
      <w:hyperlink r:id="rId14" w:history="1">
        <w:r>
          <w:rPr>
            <w:rStyle w:val="Hyperlink"/>
            <w:rFonts w:ascii="Arial" w:hAnsi="Arial" w:cs="Arial"/>
            <w:shd w:val="clear" w:color="auto" w:fill="FFFFFF"/>
          </w:rPr>
          <w:t>https://www.theguardian.com/business/2018/may/23/seven-reasons-why-marks-spencer-is-in-trouble</w:t>
        </w:r>
      </w:hyperlink>
      <w:r>
        <w:rPr>
          <w:rStyle w:val="Hyperlink"/>
          <w:rFonts w:ascii="Arial" w:hAnsi="Arial" w:cs="Arial"/>
          <w:shd w:val="clear" w:color="auto" w:fill="FFFFFF"/>
        </w:rPr>
        <w:t xml:space="preserve"> </w:t>
      </w:r>
      <w:r>
        <w:rPr>
          <w:rStyle w:val="Hyperlink"/>
          <w:rFonts w:ascii="Arial" w:hAnsi="Arial" w:cs="Arial"/>
          <w:u w:val="none"/>
          <w:shd w:val="clear" w:color="auto" w:fill="FFFFFF"/>
        </w:rPr>
        <w:t xml:space="preserve"> </w:t>
      </w:r>
      <w:r w:rsidRPr="00E008D3">
        <w:rPr>
          <w:rStyle w:val="Hyperlink"/>
          <w:rFonts w:ascii="Arial" w:hAnsi="Arial" w:cs="Arial"/>
          <w:color w:val="auto"/>
          <w:u w:val="none"/>
        </w:rPr>
        <w:t>Date accessed on 10/07/18</w:t>
      </w:r>
    </w:p>
    <w:p w:rsidR="006851B5" w:rsidRPr="00E008D3" w:rsidRDefault="006851B5" w:rsidP="006851B5">
      <w:pPr>
        <w:pStyle w:val="ListParagraph"/>
        <w:numPr>
          <w:ilvl w:val="0"/>
          <w:numId w:val="7"/>
        </w:numPr>
        <w:rPr>
          <w:rFonts w:ascii="Arial" w:hAnsi="Arial" w:cs="Arial"/>
          <w:u w:val="single"/>
        </w:rPr>
      </w:pPr>
      <w:r w:rsidRPr="00E008D3">
        <w:rPr>
          <w:rFonts w:ascii="Arial" w:hAnsi="Arial" w:cs="Arial"/>
        </w:rPr>
        <w:t>Baraakat consulting, 2018</w:t>
      </w:r>
    </w:p>
    <w:p w:rsidR="006851B5" w:rsidRDefault="006851B5" w:rsidP="006851B5">
      <w:pPr>
        <w:pStyle w:val="ListParagraph"/>
        <w:ind w:left="1080"/>
        <w:rPr>
          <w:rStyle w:val="Hyperlink"/>
          <w:rFonts w:ascii="Arial" w:hAnsi="Arial" w:cs="Arial"/>
          <w:u w:val="none"/>
          <w:shd w:val="clear" w:color="auto" w:fill="FFFFFF"/>
        </w:rPr>
      </w:pPr>
      <w:hyperlink r:id="rId15" w:history="1">
        <w:r>
          <w:rPr>
            <w:rStyle w:val="Hyperlink"/>
            <w:rFonts w:ascii="Arial" w:hAnsi="Arial" w:cs="Arial"/>
            <w:shd w:val="clear" w:color="auto" w:fill="FFFFFF"/>
          </w:rPr>
          <w:t>https://www.swotandpestle.com/marks-and-spencer/</w:t>
        </w:r>
      </w:hyperlink>
      <w:r>
        <w:rPr>
          <w:rStyle w:val="Hyperlink"/>
          <w:rFonts w:ascii="Arial" w:hAnsi="Arial" w:cs="Arial"/>
          <w:shd w:val="clear" w:color="auto" w:fill="FFFFFF"/>
        </w:rPr>
        <w:t xml:space="preserve"> </w:t>
      </w:r>
    </w:p>
    <w:p w:rsidR="006851B5" w:rsidRPr="00E008D3" w:rsidRDefault="006851B5" w:rsidP="006851B5">
      <w:pPr>
        <w:pStyle w:val="ListParagraph"/>
        <w:ind w:left="1080"/>
        <w:rPr>
          <w:rStyle w:val="Hyperlink"/>
          <w:rFonts w:ascii="Arial" w:hAnsi="Arial" w:cs="Arial"/>
          <w:color w:val="auto"/>
          <w:u w:val="none"/>
        </w:rPr>
      </w:pPr>
      <w:r w:rsidRPr="00E008D3">
        <w:rPr>
          <w:rStyle w:val="Hyperlink"/>
          <w:rFonts w:ascii="Arial" w:hAnsi="Arial" w:cs="Arial"/>
          <w:color w:val="auto"/>
          <w:u w:val="none"/>
          <w:shd w:val="clear" w:color="auto" w:fill="FFFFFF"/>
        </w:rPr>
        <w:t>Date accessed on 16/07/18</w:t>
      </w:r>
    </w:p>
    <w:p w:rsidR="006851B5" w:rsidRPr="00DD0B0A" w:rsidRDefault="006851B5" w:rsidP="006851B5">
      <w:pPr>
        <w:pStyle w:val="ListParagraph"/>
        <w:numPr>
          <w:ilvl w:val="0"/>
          <w:numId w:val="7"/>
        </w:numPr>
        <w:rPr>
          <w:rFonts w:ascii="Arial" w:hAnsi="Arial" w:cs="Arial"/>
          <w:color w:val="212529"/>
          <w:shd w:val="clear" w:color="auto" w:fill="FFFFFF"/>
        </w:rPr>
      </w:pPr>
      <w:r w:rsidRPr="00DD0B0A">
        <w:rPr>
          <w:rFonts w:ascii="Arial" w:hAnsi="Arial" w:cs="Arial"/>
          <w:color w:val="212529"/>
          <w:shd w:val="clear" w:color="auto" w:fill="FFFFFF"/>
        </w:rPr>
        <w:t>Meeting stakeholder needs, 2017</w:t>
      </w:r>
    </w:p>
    <w:p w:rsidR="006851B5" w:rsidRDefault="006851B5" w:rsidP="006851B5">
      <w:pPr>
        <w:pStyle w:val="ListParagraph"/>
        <w:ind w:left="1080"/>
        <w:rPr>
          <w:rStyle w:val="Hyperlink"/>
          <w:rFonts w:ascii="Arial" w:hAnsi="Arial" w:cs="Arial"/>
          <w:shd w:val="clear" w:color="auto" w:fill="FFFFFF"/>
        </w:rPr>
      </w:pPr>
      <w:hyperlink r:id="rId16" w:history="1">
        <w:r>
          <w:rPr>
            <w:rStyle w:val="Hyperlink"/>
            <w:rFonts w:ascii="Arial" w:hAnsi="Arial" w:cs="Arial"/>
            <w:shd w:val="clear" w:color="auto" w:fill="FFFFFF"/>
          </w:rPr>
          <w:t>https://www.swotandpestle.com/marks-and-spencer/</w:t>
        </w:r>
      </w:hyperlink>
    </w:p>
    <w:p w:rsidR="006851B5" w:rsidRPr="00E008D3" w:rsidRDefault="006851B5" w:rsidP="006851B5">
      <w:pPr>
        <w:pStyle w:val="ListParagraph"/>
        <w:ind w:left="1080"/>
        <w:rPr>
          <w:rStyle w:val="Hyperlink"/>
          <w:rFonts w:ascii="Arial" w:hAnsi="Arial" w:cs="Arial"/>
          <w:color w:val="auto"/>
          <w:u w:val="none"/>
          <w:shd w:val="clear" w:color="auto" w:fill="FFFFFF"/>
        </w:rPr>
      </w:pPr>
      <w:r w:rsidRPr="00E008D3">
        <w:rPr>
          <w:rStyle w:val="Hyperlink"/>
          <w:rFonts w:ascii="Arial" w:hAnsi="Arial" w:cs="Arial"/>
          <w:color w:val="auto"/>
          <w:u w:val="none"/>
          <w:shd w:val="clear" w:color="auto" w:fill="FFFFFF"/>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color w:val="212529"/>
          <w:shd w:val="clear" w:color="auto" w:fill="FFFFFF"/>
        </w:rPr>
        <w:t xml:space="preserve">Meeting stakeholder, 2017 </w:t>
      </w:r>
      <w:hyperlink r:id="rId17" w:history="1">
        <w:r w:rsidRPr="00A31AF3">
          <w:rPr>
            <w:rStyle w:val="Hyperlink"/>
            <w:rFonts w:ascii="Arial" w:hAnsi="Arial" w:cs="Arial"/>
            <w:shd w:val="clear" w:color="auto" w:fill="FFFFFF"/>
          </w:rPr>
          <w:t>https://www.ukessays.com/essays/business/organizations-paying-attention-to-its-stakeholders-business-essay.php</w:t>
        </w:r>
      </w:hyperlink>
      <w:r>
        <w:rPr>
          <w:rFonts w:ascii="Arial" w:hAnsi="Arial" w:cs="Arial"/>
          <w:color w:val="212529"/>
          <w:shd w:val="clear" w:color="auto" w:fill="FFFFFF"/>
        </w:rPr>
        <w:t xml:space="preserve"> </w:t>
      </w:r>
    </w:p>
    <w:p w:rsidR="006851B5" w:rsidRPr="00E008D3" w:rsidRDefault="006851B5" w:rsidP="006851B5">
      <w:pPr>
        <w:pStyle w:val="ListParagraph"/>
        <w:ind w:left="1080"/>
        <w:rPr>
          <w:rFonts w:ascii="Arial" w:hAnsi="Arial" w:cs="Arial"/>
          <w:u w:val="single"/>
        </w:rPr>
      </w:pPr>
      <w:r w:rsidRPr="00E008D3">
        <w:rPr>
          <w:rFonts w:ascii="Arial" w:hAnsi="Arial" w:cs="Arial"/>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color w:val="212529"/>
          <w:shd w:val="clear" w:color="auto" w:fill="FFFFFF"/>
        </w:rPr>
        <w:t>Mba skool, 2008</w:t>
      </w:r>
    </w:p>
    <w:p w:rsidR="006851B5" w:rsidRDefault="006851B5" w:rsidP="006851B5">
      <w:pPr>
        <w:pStyle w:val="ListParagraph"/>
        <w:ind w:left="1080"/>
        <w:rPr>
          <w:rFonts w:ascii="Arial" w:hAnsi="Arial" w:cs="Arial"/>
          <w:color w:val="212529"/>
          <w:shd w:val="clear" w:color="auto" w:fill="FFFFFF"/>
        </w:rPr>
      </w:pPr>
      <w:hyperlink r:id="rId18" w:history="1">
        <w:r w:rsidRPr="00E008D3">
          <w:rPr>
            <w:rStyle w:val="Hyperlink"/>
            <w:rFonts w:ascii="Arial" w:hAnsi="Arial" w:cs="Arial"/>
            <w:shd w:val="clear" w:color="auto" w:fill="FFFFFF"/>
          </w:rPr>
          <w:t>https://www.mbaskool.com/brandguide/lifestyle-and-retail/5219-marks-and-spencer.html</w:t>
        </w:r>
      </w:hyperlink>
      <w:r>
        <w:rPr>
          <w:rFonts w:ascii="Arial" w:hAnsi="Arial" w:cs="Arial"/>
          <w:color w:val="212529"/>
          <w:shd w:val="clear" w:color="auto" w:fill="FFFFFF"/>
        </w:rPr>
        <w:t xml:space="preserve"> </w:t>
      </w:r>
    </w:p>
    <w:p w:rsidR="006851B5" w:rsidRPr="00E008D3" w:rsidRDefault="006851B5" w:rsidP="006851B5">
      <w:pPr>
        <w:pStyle w:val="ListParagraph"/>
        <w:ind w:left="1080"/>
        <w:rPr>
          <w:rFonts w:ascii="Arial" w:hAnsi="Arial" w:cs="Arial"/>
          <w:u w:val="single"/>
        </w:rPr>
      </w:pPr>
      <w:r>
        <w:rPr>
          <w:rFonts w:ascii="Arial" w:hAnsi="Arial" w:cs="Arial"/>
          <w:color w:val="212529"/>
          <w:shd w:val="clear" w:color="auto" w:fill="FFFFFF"/>
        </w:rPr>
        <w:t>Date accessed on 18/07/18</w:t>
      </w:r>
    </w:p>
    <w:p w:rsidR="006851B5" w:rsidRPr="00E008D3" w:rsidRDefault="006851B5" w:rsidP="006851B5">
      <w:pPr>
        <w:pStyle w:val="ListParagraph"/>
        <w:numPr>
          <w:ilvl w:val="0"/>
          <w:numId w:val="7"/>
        </w:numPr>
        <w:rPr>
          <w:rFonts w:ascii="Arial" w:hAnsi="Arial" w:cs="Arial"/>
          <w:u w:val="single"/>
        </w:rPr>
      </w:pPr>
      <w:r>
        <w:rPr>
          <w:rFonts w:ascii="Arial" w:hAnsi="Arial" w:cs="Arial"/>
          <w:shd w:val="clear" w:color="auto" w:fill="FFFFFF"/>
        </w:rPr>
        <w:t>Business teacher,2018</w:t>
      </w:r>
    </w:p>
    <w:p w:rsidR="006851B5" w:rsidRDefault="006851B5" w:rsidP="006851B5">
      <w:pPr>
        <w:pStyle w:val="ListParagraph"/>
        <w:ind w:left="1080"/>
        <w:rPr>
          <w:rFonts w:ascii="Arial" w:hAnsi="Arial" w:cs="Arial"/>
          <w:shd w:val="clear" w:color="auto" w:fill="FFFFFF"/>
        </w:rPr>
      </w:pPr>
      <w:hyperlink r:id="rId19" w:history="1">
        <w:r w:rsidRPr="00E008D3">
          <w:rPr>
            <w:rStyle w:val="Hyperlink"/>
            <w:rFonts w:ascii="Arial" w:hAnsi="Arial" w:cs="Arial"/>
            <w:shd w:val="clear" w:color="auto" w:fill="FFFFFF"/>
          </w:rPr>
          <w:t>https://businessteacher.org.u</w:t>
        </w:r>
        <w:r w:rsidRPr="00E008D3">
          <w:rPr>
            <w:rStyle w:val="Hyperlink"/>
            <w:rFonts w:ascii="Arial" w:hAnsi="Arial" w:cs="Arial"/>
            <w:shd w:val="clear" w:color="auto" w:fill="FFFFFF"/>
          </w:rPr>
          <w:t>k/swot/marks-and-spencer.php</w:t>
        </w:r>
      </w:hyperlink>
      <w:r w:rsidRPr="00E008D3">
        <w:rPr>
          <w:rFonts w:ascii="Arial" w:hAnsi="Arial" w:cs="Arial"/>
          <w:shd w:val="clear" w:color="auto" w:fill="FFFFFF"/>
        </w:rPr>
        <w:t xml:space="preserve"> </w:t>
      </w:r>
    </w:p>
    <w:p w:rsidR="006851B5" w:rsidRPr="00E008D3" w:rsidRDefault="006851B5" w:rsidP="006851B5">
      <w:pPr>
        <w:pStyle w:val="ListParagraph"/>
        <w:ind w:left="1080"/>
        <w:rPr>
          <w:rFonts w:ascii="Arial" w:hAnsi="Arial" w:cs="Arial"/>
          <w:u w:val="single"/>
        </w:rPr>
      </w:pPr>
      <w:r w:rsidRPr="00E008D3">
        <w:rPr>
          <w:rFonts w:ascii="Arial" w:hAnsi="Arial" w:cs="Arial"/>
          <w:shd w:val="clear" w:color="auto" w:fill="FFFFFF"/>
        </w:rPr>
        <w:t xml:space="preserve">Date accessed on 18/07/18 </w:t>
      </w:r>
    </w:p>
    <w:p w:rsidR="006851B5" w:rsidRPr="00DD0B0A" w:rsidRDefault="006851B5" w:rsidP="006851B5">
      <w:pPr>
        <w:rPr>
          <w:lang w:eastAsia="en-GB"/>
        </w:rPr>
      </w:pPr>
    </w:p>
    <w:p w:rsidR="006851B5" w:rsidRDefault="006851B5" w:rsidP="006851B5">
      <w:pPr>
        <w:rPr>
          <w:lang w:eastAsia="en-GB"/>
        </w:rPr>
      </w:pPr>
    </w:p>
    <w:p w:rsidR="006851B5" w:rsidRPr="00DD0B0A" w:rsidRDefault="006851B5" w:rsidP="006851B5">
      <w:pPr>
        <w:rPr>
          <w:lang w:eastAsia="en-GB"/>
        </w:rPr>
      </w:pPr>
    </w:p>
    <w:p w:rsidR="00C723CB" w:rsidRDefault="00C723CB">
      <w:bookmarkStart w:id="0" w:name="_GoBack"/>
      <w:bookmarkEnd w:id="0"/>
    </w:p>
    <w:sectPr w:rsidR="00C723CB">
      <w:footerReference w:type="default" r:id="rI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8677361"/>
      <w:docPartObj>
        <w:docPartGallery w:val="Page Numbers (Bottom of Page)"/>
        <w:docPartUnique/>
      </w:docPartObj>
    </w:sdtPr>
    <w:sdtEndPr>
      <w:rPr>
        <w:noProof/>
      </w:rPr>
    </w:sdtEndPr>
    <w:sdtContent>
      <w:p w:rsidR="007B7141" w:rsidRDefault="006851B5">
        <w:pPr>
          <w:pStyle w:val="Footer"/>
        </w:pPr>
        <w:r>
          <w:fldChar w:fldCharType="begin"/>
        </w:r>
        <w:r>
          <w:instrText xml:space="preserve"> PAGE   \* MERGEFORMAT </w:instrText>
        </w:r>
        <w:r>
          <w:fldChar w:fldCharType="separate"/>
        </w:r>
        <w:r>
          <w:rPr>
            <w:noProof/>
          </w:rPr>
          <w:t>12</w:t>
        </w:r>
        <w:r>
          <w:rPr>
            <w:noProof/>
          </w:rPr>
          <w:fldChar w:fldCharType="end"/>
        </w:r>
      </w:p>
    </w:sdtContent>
  </w:sdt>
  <w:p w:rsidR="007B7141" w:rsidRDefault="006851B5">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E1A1A"/>
    <w:multiLevelType w:val="hybridMultilevel"/>
    <w:tmpl w:val="34889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2B355D45"/>
    <w:multiLevelType w:val="hybridMultilevel"/>
    <w:tmpl w:val="C56C56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2C486EED"/>
    <w:multiLevelType w:val="hybridMultilevel"/>
    <w:tmpl w:val="B2B2C9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CD3475E"/>
    <w:multiLevelType w:val="hybridMultilevel"/>
    <w:tmpl w:val="A51A4B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C2102D5"/>
    <w:multiLevelType w:val="hybridMultilevel"/>
    <w:tmpl w:val="59405CA2"/>
    <w:lvl w:ilvl="0" w:tplc="31305C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3C3E4899"/>
    <w:multiLevelType w:val="hybridMultilevel"/>
    <w:tmpl w:val="99D4FF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602D76CD"/>
    <w:multiLevelType w:val="hybridMultilevel"/>
    <w:tmpl w:val="2826BF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5"/>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51B5"/>
    <w:rsid w:val="006851B5"/>
    <w:rsid w:val="00872827"/>
    <w:rsid w:val="00C72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1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1B5"/>
    <w:rPr>
      <w:color w:val="0000FF" w:themeColor="hyperlink"/>
      <w:u w:val="single"/>
    </w:rPr>
  </w:style>
  <w:style w:type="paragraph" w:styleId="NormalWeb">
    <w:name w:val="Normal (Web)"/>
    <w:basedOn w:val="Normal"/>
    <w:uiPriority w:val="99"/>
    <w:unhideWhenUsed/>
    <w:rsid w:val="006851B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6851B5"/>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85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B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1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1B5"/>
    <w:rPr>
      <w:color w:val="0000FF" w:themeColor="hyperlink"/>
      <w:u w:val="single"/>
    </w:rPr>
  </w:style>
  <w:style w:type="paragraph" w:styleId="NormalWeb">
    <w:name w:val="Normal (Web)"/>
    <w:basedOn w:val="Normal"/>
    <w:uiPriority w:val="99"/>
    <w:unhideWhenUsed/>
    <w:rsid w:val="006851B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6851B5"/>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85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otandpestle.com/marks-and-spencer/" TargetMode="External"/><Relationship Id="rId13" Type="http://schemas.openxmlformats.org/officeDocument/2006/relationships/hyperlink" Target="https://www.theguardian.com/business/2004/jul/13/marksspencer2" TargetMode="External"/><Relationship Id="rId18" Type="http://schemas.openxmlformats.org/officeDocument/2006/relationships/hyperlink" Target="https://www.mbaskool.com/brandguide/lifestyle-and-retail/5219-marks-and-spencer.html"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hyperlink" Target="https://www.theguardian.com/business/2018/may/23/seven-reasons-why-marks-spencer-is-in-trouble" TargetMode="External"/><Relationship Id="rId12" Type="http://schemas.openxmlformats.org/officeDocument/2006/relationships/hyperlink" Target="https://businessteacher.org.uk/swot/marks-and-spencer.php" TargetMode="External"/><Relationship Id="rId17" Type="http://schemas.openxmlformats.org/officeDocument/2006/relationships/hyperlink" Target="https://www.ukessays.com/essays/business/organizations-paying-attention-to-its-stakeholders-business-essay.php" TargetMode="External"/><Relationship Id="rId2" Type="http://schemas.openxmlformats.org/officeDocument/2006/relationships/styles" Target="styles.xml"/><Relationship Id="rId16" Type="http://schemas.openxmlformats.org/officeDocument/2006/relationships/hyperlink" Target="https://www.swotandpestle.com/marks-and-spence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hyperlink" Target="https://www.theguardian.com/business/2004/jul/13/marksspencer2" TargetMode="External"/><Relationship Id="rId11" Type="http://schemas.openxmlformats.org/officeDocument/2006/relationships/hyperlink" Target="https://www.mbaskool.com/brandguide/lifestyle-and-retail/5219-marks-and-spencer.html" TargetMode="External"/><Relationship Id="rId5" Type="http://schemas.openxmlformats.org/officeDocument/2006/relationships/webSettings" Target="webSettings.xml"/><Relationship Id="rId15" Type="http://schemas.openxmlformats.org/officeDocument/2006/relationships/hyperlink" Target="https://www.swotandpestle.com/marks-and-spencer/" TargetMode="External"/><Relationship Id="rId10" Type="http://schemas.openxmlformats.org/officeDocument/2006/relationships/hyperlink" Target="https://www.ukessays.com/essays/business/organizations-paying-attention-to-its-stakeholders-business-essay.php" TargetMode="External"/><Relationship Id="rId19" Type="http://schemas.openxmlformats.org/officeDocument/2006/relationships/hyperlink" Target="https://businessteacher.org.uk/swot/marks-and-spencer.php" TargetMode="External"/><Relationship Id="rId4" Type="http://schemas.openxmlformats.org/officeDocument/2006/relationships/settings" Target="settings.xml"/><Relationship Id="rId9" Type="http://schemas.openxmlformats.org/officeDocument/2006/relationships/hyperlink" Target="https://www.swotandpestle.com/marks-and-spencer/" TargetMode="External"/><Relationship Id="rId14" Type="http://schemas.openxmlformats.org/officeDocument/2006/relationships/hyperlink" Target="https://www.theguardian.com/business/2018/may/23/seven-reasons-why-marks-spencer-is-in-troub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2018-07-17T23:08:00Z</dcterms:created>
  <dcterms:modified xsi:type="dcterms:W3CDTF">2018-07-17T23:08:00Z</dcterms:modified>
</cp:coreProperties>
</file>