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61A76" w14:textId="77777777" w:rsidR="00E82371" w:rsidRPr="00353F32" w:rsidRDefault="006979D4">
      <w:pPr>
        <w:rPr>
          <w:sz w:val="48"/>
          <w:szCs w:val="48"/>
        </w:rPr>
      </w:pPr>
      <w:r w:rsidRPr="00353F32">
        <w:rPr>
          <w:sz w:val="48"/>
          <w:szCs w:val="48"/>
        </w:rPr>
        <w:t xml:space="preserve">Assessment 1:Communication Skills </w:t>
      </w:r>
    </w:p>
    <w:p w14:paraId="73C1EF04" w14:textId="77777777" w:rsidR="006979D4" w:rsidRPr="00353F32" w:rsidRDefault="006979D4">
      <w:pPr>
        <w:rPr>
          <w:sz w:val="48"/>
          <w:szCs w:val="48"/>
        </w:rPr>
      </w:pPr>
      <w:r w:rsidRPr="00353F32">
        <w:rPr>
          <w:sz w:val="48"/>
          <w:szCs w:val="48"/>
        </w:rPr>
        <w:t>Student name: Maura Pontes</w:t>
      </w:r>
    </w:p>
    <w:p w14:paraId="71FB5799" w14:textId="77777777" w:rsidR="006979D4" w:rsidRPr="00353F32" w:rsidRDefault="006979D4">
      <w:pPr>
        <w:rPr>
          <w:sz w:val="48"/>
          <w:szCs w:val="48"/>
        </w:rPr>
      </w:pPr>
      <w:r w:rsidRPr="00353F32">
        <w:rPr>
          <w:sz w:val="48"/>
          <w:szCs w:val="48"/>
        </w:rPr>
        <w:t xml:space="preserve">Student number: 1809187  </w:t>
      </w:r>
    </w:p>
    <w:p w14:paraId="525C7F31" w14:textId="77777777" w:rsidR="006979D4" w:rsidRPr="00353F32" w:rsidRDefault="006979D4">
      <w:pPr>
        <w:rPr>
          <w:sz w:val="48"/>
          <w:szCs w:val="48"/>
        </w:rPr>
      </w:pPr>
      <w:r w:rsidRPr="00353F32">
        <w:rPr>
          <w:sz w:val="48"/>
          <w:szCs w:val="48"/>
        </w:rPr>
        <w:t>Module title: Effective Team Working and Commu</w:t>
      </w:r>
      <w:r w:rsidR="00353F32" w:rsidRPr="00353F32">
        <w:rPr>
          <w:sz w:val="48"/>
          <w:szCs w:val="48"/>
        </w:rPr>
        <w:t>ni</w:t>
      </w:r>
      <w:r w:rsidRPr="00353F32">
        <w:rPr>
          <w:sz w:val="48"/>
          <w:szCs w:val="48"/>
        </w:rPr>
        <w:t>cation</w:t>
      </w:r>
    </w:p>
    <w:p w14:paraId="41886952" w14:textId="77777777" w:rsidR="006979D4" w:rsidRDefault="00353F32">
      <w:pPr>
        <w:rPr>
          <w:sz w:val="48"/>
          <w:szCs w:val="48"/>
        </w:rPr>
      </w:pPr>
      <w:r>
        <w:rPr>
          <w:sz w:val="48"/>
          <w:szCs w:val="48"/>
        </w:rPr>
        <w:t xml:space="preserve">Lecturer: Ali </w:t>
      </w:r>
      <w:proofErr w:type="spellStart"/>
      <w:r>
        <w:rPr>
          <w:sz w:val="48"/>
          <w:szCs w:val="48"/>
        </w:rPr>
        <w:t>Gulnar</w:t>
      </w:r>
      <w:proofErr w:type="spellEnd"/>
      <w:r>
        <w:rPr>
          <w:sz w:val="48"/>
          <w:szCs w:val="48"/>
        </w:rPr>
        <w:t xml:space="preserve"> </w:t>
      </w:r>
    </w:p>
    <w:p w14:paraId="293D458F" w14:textId="77777777" w:rsidR="00353F32" w:rsidRPr="00353F32" w:rsidRDefault="00353F32">
      <w:pPr>
        <w:rPr>
          <w:sz w:val="48"/>
          <w:szCs w:val="48"/>
        </w:rPr>
      </w:pPr>
    </w:p>
    <w:p w14:paraId="2EA23F77" w14:textId="77777777" w:rsidR="00353F32" w:rsidRDefault="00353F32">
      <w:pPr>
        <w:rPr>
          <w:sz w:val="56"/>
          <w:szCs w:val="56"/>
        </w:rPr>
      </w:pPr>
    </w:p>
    <w:p w14:paraId="21697AC5" w14:textId="77777777" w:rsidR="00353F32" w:rsidRDefault="00353F32">
      <w:pPr>
        <w:rPr>
          <w:sz w:val="56"/>
          <w:szCs w:val="56"/>
        </w:rPr>
      </w:pPr>
    </w:p>
    <w:p w14:paraId="6697966E" w14:textId="77777777" w:rsidR="00353F32" w:rsidRDefault="00353F32">
      <w:pPr>
        <w:rPr>
          <w:sz w:val="56"/>
          <w:szCs w:val="56"/>
        </w:rPr>
      </w:pPr>
    </w:p>
    <w:p w14:paraId="6072E302" w14:textId="77777777" w:rsidR="00353F32" w:rsidRDefault="00353F32">
      <w:pPr>
        <w:rPr>
          <w:sz w:val="56"/>
          <w:szCs w:val="56"/>
        </w:rPr>
      </w:pPr>
    </w:p>
    <w:p w14:paraId="327BB6E4" w14:textId="77777777" w:rsidR="00353F32" w:rsidRDefault="00353F32">
      <w:pPr>
        <w:rPr>
          <w:sz w:val="56"/>
          <w:szCs w:val="56"/>
        </w:rPr>
      </w:pPr>
    </w:p>
    <w:p w14:paraId="4F2429A3" w14:textId="77777777" w:rsidR="00353F32" w:rsidRDefault="00353F32">
      <w:pPr>
        <w:rPr>
          <w:sz w:val="56"/>
          <w:szCs w:val="56"/>
        </w:rPr>
      </w:pPr>
    </w:p>
    <w:p w14:paraId="395E1FC4" w14:textId="77777777" w:rsidR="00353F32" w:rsidRDefault="00353F32">
      <w:pPr>
        <w:rPr>
          <w:sz w:val="56"/>
          <w:szCs w:val="56"/>
        </w:rPr>
      </w:pPr>
    </w:p>
    <w:p w14:paraId="6AF57BF7" w14:textId="77777777" w:rsidR="00353F32" w:rsidRDefault="00353F32">
      <w:pPr>
        <w:rPr>
          <w:sz w:val="56"/>
          <w:szCs w:val="56"/>
        </w:rPr>
      </w:pPr>
    </w:p>
    <w:p w14:paraId="66A1A3CC" w14:textId="77777777" w:rsidR="00353F32" w:rsidRDefault="00353F32">
      <w:pPr>
        <w:rPr>
          <w:sz w:val="56"/>
          <w:szCs w:val="56"/>
        </w:rPr>
      </w:pPr>
    </w:p>
    <w:p w14:paraId="6215A6B1" w14:textId="77777777" w:rsidR="00353F32" w:rsidRDefault="00353F32">
      <w:pPr>
        <w:rPr>
          <w:sz w:val="56"/>
          <w:szCs w:val="56"/>
        </w:rPr>
      </w:pPr>
    </w:p>
    <w:p w14:paraId="73A8CF7B" w14:textId="77777777" w:rsidR="00353F32" w:rsidRDefault="00353F32">
      <w:pPr>
        <w:rPr>
          <w:sz w:val="56"/>
          <w:szCs w:val="56"/>
        </w:rPr>
      </w:pPr>
    </w:p>
    <w:p w14:paraId="2E2C9334" w14:textId="77777777" w:rsidR="00353F32" w:rsidRDefault="00353F32">
      <w:pPr>
        <w:rPr>
          <w:sz w:val="56"/>
          <w:szCs w:val="56"/>
        </w:rPr>
      </w:pPr>
    </w:p>
    <w:p w14:paraId="7F17EC8E" w14:textId="77777777" w:rsidR="00353F32" w:rsidRDefault="00353F32">
      <w:pPr>
        <w:rPr>
          <w:sz w:val="56"/>
          <w:szCs w:val="56"/>
        </w:rPr>
      </w:pPr>
    </w:p>
    <w:p w14:paraId="53DB0C67" w14:textId="77777777" w:rsidR="00353F32" w:rsidRDefault="00353F32">
      <w:pPr>
        <w:rPr>
          <w:sz w:val="56"/>
          <w:szCs w:val="56"/>
        </w:rPr>
      </w:pPr>
    </w:p>
    <w:p w14:paraId="1577BF56" w14:textId="77777777" w:rsidR="00353F32" w:rsidRDefault="00353F32">
      <w:pPr>
        <w:rPr>
          <w:sz w:val="56"/>
          <w:szCs w:val="56"/>
        </w:rPr>
      </w:pPr>
    </w:p>
    <w:p w14:paraId="2DF3F9A5" w14:textId="77777777" w:rsidR="00353F32" w:rsidRDefault="00353F32">
      <w:pPr>
        <w:rPr>
          <w:sz w:val="48"/>
          <w:szCs w:val="48"/>
        </w:rPr>
      </w:pPr>
      <w:r>
        <w:rPr>
          <w:sz w:val="48"/>
          <w:szCs w:val="48"/>
        </w:rPr>
        <w:lastRenderedPageBreak/>
        <w:t xml:space="preserve">Table of contents </w:t>
      </w:r>
    </w:p>
    <w:p w14:paraId="03BCF9A6" w14:textId="77777777" w:rsidR="00353F32" w:rsidRPr="00353F32" w:rsidRDefault="00353F32">
      <w:pPr>
        <w:rPr>
          <w:sz w:val="44"/>
          <w:szCs w:val="44"/>
        </w:rPr>
      </w:pPr>
      <w:r w:rsidRPr="00353F32">
        <w:rPr>
          <w:sz w:val="44"/>
          <w:szCs w:val="44"/>
        </w:rPr>
        <w:t xml:space="preserve">Introduction </w:t>
      </w:r>
    </w:p>
    <w:p w14:paraId="03C20C75" w14:textId="77777777" w:rsidR="00353F32" w:rsidRPr="00353F32" w:rsidRDefault="00353F32">
      <w:pPr>
        <w:rPr>
          <w:sz w:val="44"/>
          <w:szCs w:val="44"/>
        </w:rPr>
      </w:pPr>
      <w:r w:rsidRPr="00353F32">
        <w:rPr>
          <w:sz w:val="44"/>
          <w:szCs w:val="44"/>
        </w:rPr>
        <w:t xml:space="preserve">Workplace communication </w:t>
      </w:r>
    </w:p>
    <w:p w14:paraId="46648BFE" w14:textId="77777777" w:rsidR="00353F32" w:rsidRDefault="00353F32">
      <w:pPr>
        <w:rPr>
          <w:sz w:val="44"/>
          <w:szCs w:val="44"/>
        </w:rPr>
      </w:pPr>
      <w:r w:rsidRPr="00353F32">
        <w:rPr>
          <w:sz w:val="44"/>
          <w:szCs w:val="44"/>
        </w:rPr>
        <w:t>Model of communication (Shannon Weaver)</w:t>
      </w:r>
    </w:p>
    <w:p w14:paraId="1A5B5E8D" w14:textId="77777777" w:rsidR="00353F32" w:rsidRDefault="00353F32">
      <w:pPr>
        <w:rPr>
          <w:sz w:val="44"/>
          <w:szCs w:val="44"/>
        </w:rPr>
      </w:pPr>
      <w:r>
        <w:rPr>
          <w:sz w:val="44"/>
          <w:szCs w:val="44"/>
        </w:rPr>
        <w:t xml:space="preserve">Communication channels and noise </w:t>
      </w:r>
    </w:p>
    <w:p w14:paraId="3E470171" w14:textId="77777777" w:rsidR="00353F32" w:rsidRDefault="00913FDA">
      <w:pPr>
        <w:rPr>
          <w:sz w:val="44"/>
          <w:szCs w:val="44"/>
        </w:rPr>
      </w:pPr>
      <w:r>
        <w:rPr>
          <w:sz w:val="44"/>
          <w:szCs w:val="44"/>
        </w:rPr>
        <w:t>T</w:t>
      </w:r>
      <w:r w:rsidR="00353F32">
        <w:rPr>
          <w:sz w:val="44"/>
          <w:szCs w:val="44"/>
        </w:rPr>
        <w:t>he</w:t>
      </w:r>
      <w:r>
        <w:rPr>
          <w:sz w:val="44"/>
          <w:szCs w:val="44"/>
        </w:rPr>
        <w:t xml:space="preserve"> importance of effective communication </w:t>
      </w:r>
    </w:p>
    <w:p w14:paraId="71F3C493" w14:textId="5969F5C3" w:rsidR="00913FDA" w:rsidRDefault="000F5C0B">
      <w:pPr>
        <w:rPr>
          <w:sz w:val="44"/>
          <w:szCs w:val="44"/>
        </w:rPr>
      </w:pPr>
      <w:r>
        <w:rPr>
          <w:sz w:val="44"/>
          <w:szCs w:val="44"/>
        </w:rPr>
        <w:t xml:space="preserve">Methods of communication </w:t>
      </w:r>
      <w:r w:rsidR="00913FDA">
        <w:rPr>
          <w:sz w:val="44"/>
          <w:szCs w:val="44"/>
        </w:rPr>
        <w:t xml:space="preserve"> </w:t>
      </w:r>
    </w:p>
    <w:p w14:paraId="2FC92B59" w14:textId="77777777" w:rsidR="00913FDA" w:rsidRDefault="00913FDA">
      <w:pPr>
        <w:rPr>
          <w:sz w:val="44"/>
          <w:szCs w:val="44"/>
        </w:rPr>
      </w:pPr>
      <w:r>
        <w:rPr>
          <w:sz w:val="44"/>
          <w:szCs w:val="44"/>
        </w:rPr>
        <w:t xml:space="preserve">Conclusion </w:t>
      </w:r>
    </w:p>
    <w:p w14:paraId="5390B731" w14:textId="77777777" w:rsidR="00913FDA" w:rsidRDefault="00913FDA">
      <w:pPr>
        <w:rPr>
          <w:sz w:val="44"/>
          <w:szCs w:val="44"/>
        </w:rPr>
      </w:pPr>
    </w:p>
    <w:p w14:paraId="71D0C60A" w14:textId="77777777" w:rsidR="00913FDA" w:rsidRDefault="00913FDA">
      <w:pPr>
        <w:rPr>
          <w:sz w:val="44"/>
          <w:szCs w:val="44"/>
        </w:rPr>
      </w:pPr>
    </w:p>
    <w:p w14:paraId="714A5568" w14:textId="77777777" w:rsidR="00913FDA" w:rsidRDefault="00913FDA">
      <w:pPr>
        <w:rPr>
          <w:sz w:val="44"/>
          <w:szCs w:val="44"/>
        </w:rPr>
      </w:pPr>
    </w:p>
    <w:p w14:paraId="4BBB66A6" w14:textId="77777777" w:rsidR="00913FDA" w:rsidRDefault="00913FDA">
      <w:pPr>
        <w:rPr>
          <w:sz w:val="44"/>
          <w:szCs w:val="44"/>
        </w:rPr>
      </w:pPr>
    </w:p>
    <w:p w14:paraId="6F5DCF7C" w14:textId="77777777" w:rsidR="00913FDA" w:rsidRDefault="00913FDA">
      <w:pPr>
        <w:rPr>
          <w:sz w:val="44"/>
          <w:szCs w:val="44"/>
        </w:rPr>
      </w:pPr>
    </w:p>
    <w:p w14:paraId="7CEDB870" w14:textId="77777777" w:rsidR="00913FDA" w:rsidRDefault="00913FDA">
      <w:pPr>
        <w:rPr>
          <w:sz w:val="44"/>
          <w:szCs w:val="44"/>
        </w:rPr>
      </w:pPr>
    </w:p>
    <w:p w14:paraId="46C98C36" w14:textId="77777777" w:rsidR="00913FDA" w:rsidRDefault="00913FDA">
      <w:pPr>
        <w:rPr>
          <w:sz w:val="44"/>
          <w:szCs w:val="44"/>
        </w:rPr>
      </w:pPr>
    </w:p>
    <w:p w14:paraId="3D14C045" w14:textId="77777777" w:rsidR="00913FDA" w:rsidRDefault="00913FDA">
      <w:pPr>
        <w:rPr>
          <w:sz w:val="44"/>
          <w:szCs w:val="44"/>
        </w:rPr>
      </w:pPr>
    </w:p>
    <w:p w14:paraId="6020E9EF" w14:textId="77777777" w:rsidR="00913FDA" w:rsidRDefault="00913FDA">
      <w:pPr>
        <w:rPr>
          <w:sz w:val="44"/>
          <w:szCs w:val="44"/>
        </w:rPr>
      </w:pPr>
    </w:p>
    <w:p w14:paraId="69BB71FA" w14:textId="77777777" w:rsidR="00913FDA" w:rsidRDefault="00913FDA">
      <w:pPr>
        <w:rPr>
          <w:sz w:val="44"/>
          <w:szCs w:val="44"/>
        </w:rPr>
      </w:pPr>
    </w:p>
    <w:p w14:paraId="57108333" w14:textId="77777777" w:rsidR="00913FDA" w:rsidRDefault="00913FDA">
      <w:pPr>
        <w:rPr>
          <w:sz w:val="44"/>
          <w:szCs w:val="44"/>
        </w:rPr>
      </w:pPr>
    </w:p>
    <w:p w14:paraId="2F860D47" w14:textId="77777777" w:rsidR="00913FDA" w:rsidRDefault="00913FDA">
      <w:pPr>
        <w:rPr>
          <w:sz w:val="44"/>
          <w:szCs w:val="44"/>
        </w:rPr>
      </w:pPr>
    </w:p>
    <w:p w14:paraId="44B816CA" w14:textId="77777777" w:rsidR="00913FDA" w:rsidRDefault="00913FDA">
      <w:pPr>
        <w:rPr>
          <w:sz w:val="44"/>
          <w:szCs w:val="44"/>
        </w:rPr>
      </w:pPr>
    </w:p>
    <w:p w14:paraId="654F0D7C" w14:textId="77777777" w:rsidR="00913FDA" w:rsidRDefault="00913FDA">
      <w:pPr>
        <w:rPr>
          <w:sz w:val="44"/>
          <w:szCs w:val="44"/>
        </w:rPr>
      </w:pPr>
    </w:p>
    <w:p w14:paraId="24C5408A" w14:textId="77777777" w:rsidR="00913FDA" w:rsidRDefault="00913FDA">
      <w:pPr>
        <w:rPr>
          <w:sz w:val="44"/>
          <w:szCs w:val="44"/>
        </w:rPr>
      </w:pPr>
    </w:p>
    <w:p w14:paraId="3E49B697" w14:textId="77777777" w:rsidR="00913FDA" w:rsidRDefault="00913FDA">
      <w:pPr>
        <w:rPr>
          <w:sz w:val="44"/>
          <w:szCs w:val="44"/>
        </w:rPr>
      </w:pPr>
    </w:p>
    <w:p w14:paraId="2CEE8B22" w14:textId="77777777" w:rsidR="00913FDA" w:rsidRDefault="00913FDA">
      <w:pPr>
        <w:rPr>
          <w:sz w:val="44"/>
          <w:szCs w:val="44"/>
        </w:rPr>
      </w:pPr>
    </w:p>
    <w:p w14:paraId="52E55DC3" w14:textId="77777777" w:rsidR="000F5C0B" w:rsidRDefault="000F5C0B">
      <w:pPr>
        <w:rPr>
          <w:sz w:val="48"/>
          <w:szCs w:val="48"/>
        </w:rPr>
      </w:pPr>
    </w:p>
    <w:p w14:paraId="565C6DBE" w14:textId="77777777" w:rsidR="00913FDA" w:rsidRDefault="00913FDA">
      <w:pPr>
        <w:rPr>
          <w:sz w:val="44"/>
          <w:szCs w:val="44"/>
        </w:rPr>
      </w:pPr>
      <w:r w:rsidRPr="00913FDA">
        <w:rPr>
          <w:sz w:val="48"/>
          <w:szCs w:val="48"/>
        </w:rPr>
        <w:lastRenderedPageBreak/>
        <w:t>Introduction</w:t>
      </w:r>
      <w:r w:rsidR="00BF44C8">
        <w:rPr>
          <w:sz w:val="44"/>
          <w:szCs w:val="44"/>
        </w:rPr>
        <w:t>:</w:t>
      </w:r>
    </w:p>
    <w:p w14:paraId="39C1BDFD" w14:textId="77777777" w:rsidR="000F5C0B" w:rsidRDefault="00881E44" w:rsidP="000F5C0B">
      <w:pPr>
        <w:rPr>
          <w:sz w:val="44"/>
          <w:szCs w:val="44"/>
        </w:rPr>
      </w:pPr>
      <w:proofErr w:type="spellStart"/>
      <w:proofErr w:type="gramStart"/>
      <w:r>
        <w:rPr>
          <w:sz w:val="44"/>
          <w:szCs w:val="44"/>
        </w:rPr>
        <w:t>evious</w:t>
      </w:r>
      <w:proofErr w:type="spellEnd"/>
      <w:proofErr w:type="gramEnd"/>
      <w:r>
        <w:rPr>
          <w:sz w:val="44"/>
          <w:szCs w:val="44"/>
        </w:rPr>
        <w:t xml:space="preserve"> </w:t>
      </w:r>
      <w:r w:rsidR="000F5C0B">
        <w:rPr>
          <w:sz w:val="44"/>
          <w:szCs w:val="44"/>
        </w:rPr>
        <w:t xml:space="preserve">Communication in its strictest sense is about transmitting a message between a ‘sender’ a ‘receiver’. A nature of the message and is delivery method which vary as well as the persons associated. Many communication is much more simple and clear than others in that the appropriate type, process , sender and recipient is engaged as there is little if any intervention,  but  that may not be the situation and specially not in complex environments such as businesses. </w:t>
      </w:r>
    </w:p>
    <w:p w14:paraId="7BE2925F" w14:textId="55C78ED1" w:rsidR="00F7346B" w:rsidRDefault="000F5C0B" w:rsidP="000F5C0B">
      <w:pPr>
        <w:rPr>
          <w:sz w:val="44"/>
          <w:szCs w:val="44"/>
        </w:rPr>
      </w:pPr>
      <w:r>
        <w:rPr>
          <w:sz w:val="44"/>
          <w:szCs w:val="44"/>
        </w:rPr>
        <w:t xml:space="preserve">Maybe that is why the Graduate </w:t>
      </w:r>
      <w:proofErr w:type="gramStart"/>
      <w:r>
        <w:rPr>
          <w:sz w:val="44"/>
          <w:szCs w:val="44"/>
        </w:rPr>
        <w:t>Recruiters  association</w:t>
      </w:r>
      <w:proofErr w:type="gramEnd"/>
      <w:r>
        <w:rPr>
          <w:sz w:val="44"/>
          <w:szCs w:val="44"/>
        </w:rPr>
        <w:t xml:space="preserve"> indicates that 64 per cent of  the employers they researched saw “communication skills” as the most important skill needed by their potential recruits. Communication as whole contains a wide </w:t>
      </w:r>
      <w:proofErr w:type="gramStart"/>
      <w:r>
        <w:rPr>
          <w:sz w:val="44"/>
          <w:szCs w:val="44"/>
        </w:rPr>
        <w:t>area ,</w:t>
      </w:r>
      <w:proofErr w:type="gramEnd"/>
      <w:r>
        <w:rPr>
          <w:sz w:val="44"/>
          <w:szCs w:val="44"/>
        </w:rPr>
        <w:t xml:space="preserve"> such as spoken and written communication and all methods in those two categories, but also goes to non-verbal  communication with  body language. (</w:t>
      </w:r>
      <w:proofErr w:type="gramStart"/>
      <w:r>
        <w:rPr>
          <w:sz w:val="44"/>
          <w:szCs w:val="44"/>
        </w:rPr>
        <w:t>Rachel ,</w:t>
      </w:r>
      <w:proofErr w:type="gramEnd"/>
      <w:r>
        <w:rPr>
          <w:sz w:val="44"/>
          <w:szCs w:val="44"/>
        </w:rPr>
        <w:t xml:space="preserve"> 2012,p.114).  The research in this report, has used diverse theoretical insights derived from </w:t>
      </w:r>
      <w:r>
        <w:rPr>
          <w:sz w:val="44"/>
          <w:szCs w:val="44"/>
        </w:rPr>
        <w:t>literatures</w:t>
      </w:r>
      <w:r w:rsidR="00881E44">
        <w:rPr>
          <w:sz w:val="44"/>
          <w:szCs w:val="44"/>
        </w:rPr>
        <w:t xml:space="preserve">, </w:t>
      </w:r>
      <w:proofErr w:type="gramStart"/>
      <w:r w:rsidR="00881E44">
        <w:rPr>
          <w:sz w:val="44"/>
          <w:szCs w:val="44"/>
        </w:rPr>
        <w:t>some  exercises</w:t>
      </w:r>
      <w:proofErr w:type="gramEnd"/>
      <w:r>
        <w:rPr>
          <w:sz w:val="44"/>
          <w:szCs w:val="44"/>
        </w:rPr>
        <w:t xml:space="preserve"> </w:t>
      </w:r>
      <w:r w:rsidR="00881E44">
        <w:rPr>
          <w:sz w:val="44"/>
          <w:szCs w:val="44"/>
        </w:rPr>
        <w:t xml:space="preserve">in </w:t>
      </w:r>
      <w:r w:rsidR="00881E44">
        <w:rPr>
          <w:sz w:val="44"/>
          <w:szCs w:val="44"/>
        </w:rPr>
        <w:lastRenderedPageBreak/>
        <w:t xml:space="preserve">the class to discuss the research topic and by using real life examples. The research has analysed how communication skills is </w:t>
      </w:r>
      <w:r w:rsidR="00B33436">
        <w:rPr>
          <w:sz w:val="44"/>
          <w:szCs w:val="44"/>
        </w:rPr>
        <w:t xml:space="preserve">important </w:t>
      </w:r>
      <w:r w:rsidR="00881E44">
        <w:rPr>
          <w:sz w:val="44"/>
          <w:szCs w:val="44"/>
        </w:rPr>
        <w:t xml:space="preserve">and how to use it </w:t>
      </w:r>
      <w:r w:rsidR="00B33436">
        <w:rPr>
          <w:sz w:val="44"/>
          <w:szCs w:val="44"/>
        </w:rPr>
        <w:t xml:space="preserve">effectively. </w:t>
      </w:r>
    </w:p>
    <w:p w14:paraId="3E16503B" w14:textId="77777777" w:rsidR="00B33436" w:rsidRPr="00BF628F" w:rsidRDefault="00BF628F">
      <w:pPr>
        <w:rPr>
          <w:sz w:val="48"/>
          <w:szCs w:val="48"/>
        </w:rPr>
      </w:pPr>
      <w:r w:rsidRPr="00BF628F">
        <w:rPr>
          <w:sz w:val="48"/>
          <w:szCs w:val="48"/>
        </w:rPr>
        <w:t>Workplace communication</w:t>
      </w:r>
      <w:r>
        <w:rPr>
          <w:sz w:val="48"/>
          <w:szCs w:val="48"/>
        </w:rPr>
        <w:t>:</w:t>
      </w:r>
      <w:r w:rsidRPr="00BF628F">
        <w:rPr>
          <w:sz w:val="48"/>
          <w:szCs w:val="48"/>
        </w:rPr>
        <w:t xml:space="preserve"> </w:t>
      </w:r>
    </w:p>
    <w:p w14:paraId="7910BBE0" w14:textId="77777777" w:rsidR="00175549" w:rsidRDefault="00B33436">
      <w:pPr>
        <w:rPr>
          <w:sz w:val="44"/>
          <w:szCs w:val="44"/>
        </w:rPr>
      </w:pPr>
      <w:r>
        <w:rPr>
          <w:sz w:val="44"/>
          <w:szCs w:val="44"/>
        </w:rPr>
        <w:t xml:space="preserve">The need for effective communication in workplace is not only immense, it is also common. Teachers, physicians, social workers, </w:t>
      </w:r>
      <w:proofErr w:type="gramStart"/>
      <w:r>
        <w:rPr>
          <w:sz w:val="44"/>
          <w:szCs w:val="44"/>
        </w:rPr>
        <w:t>nurse ,</w:t>
      </w:r>
      <w:proofErr w:type="gramEnd"/>
      <w:r>
        <w:rPr>
          <w:sz w:val="44"/>
          <w:szCs w:val="44"/>
        </w:rPr>
        <w:t xml:space="preserve"> salespersons and managers</w:t>
      </w:r>
      <w:r w:rsidR="00175549">
        <w:rPr>
          <w:sz w:val="44"/>
          <w:szCs w:val="44"/>
        </w:rPr>
        <w:t xml:space="preserve">-these are just a few of the positions in the workplace that require effective communication if any thing is to be accomplished. However, as can be seen </w:t>
      </w:r>
      <w:proofErr w:type="gramStart"/>
      <w:r w:rsidR="00175549">
        <w:rPr>
          <w:sz w:val="44"/>
          <w:szCs w:val="44"/>
        </w:rPr>
        <w:t>by  this</w:t>
      </w:r>
      <w:proofErr w:type="gramEnd"/>
      <w:r w:rsidR="00175549">
        <w:rPr>
          <w:sz w:val="44"/>
          <w:szCs w:val="44"/>
        </w:rPr>
        <w:t xml:space="preserve"> excess supply from the university , there are also a few workplace  positions , where the necessary skill expected is qualified and effective communication. </w:t>
      </w:r>
    </w:p>
    <w:p w14:paraId="1204756B" w14:textId="77777777" w:rsidR="00B33436" w:rsidRDefault="001C2AE8">
      <w:pPr>
        <w:rPr>
          <w:sz w:val="44"/>
          <w:szCs w:val="44"/>
        </w:rPr>
      </w:pPr>
      <w:r>
        <w:rPr>
          <w:sz w:val="44"/>
          <w:szCs w:val="44"/>
        </w:rPr>
        <w:t>(</w:t>
      </w:r>
      <w:proofErr w:type="gramStart"/>
      <w:r>
        <w:rPr>
          <w:sz w:val="44"/>
          <w:szCs w:val="44"/>
        </w:rPr>
        <w:t>Phil ,2009,p.2</w:t>
      </w:r>
      <w:proofErr w:type="gramEnd"/>
      <w:r>
        <w:rPr>
          <w:sz w:val="44"/>
          <w:szCs w:val="44"/>
        </w:rPr>
        <w:t xml:space="preserve">)One of </w:t>
      </w:r>
      <w:r w:rsidR="00175549">
        <w:rPr>
          <w:sz w:val="44"/>
          <w:szCs w:val="44"/>
        </w:rPr>
        <w:t xml:space="preserve">these is being a manager. To </w:t>
      </w:r>
      <w:proofErr w:type="gramStart"/>
      <w:r w:rsidR="00175549">
        <w:rPr>
          <w:sz w:val="44"/>
          <w:szCs w:val="44"/>
        </w:rPr>
        <w:t xml:space="preserve">communicating </w:t>
      </w:r>
      <w:r>
        <w:rPr>
          <w:sz w:val="44"/>
          <w:szCs w:val="44"/>
        </w:rPr>
        <w:t xml:space="preserve"> is</w:t>
      </w:r>
      <w:proofErr w:type="gramEnd"/>
      <w:r>
        <w:rPr>
          <w:sz w:val="44"/>
          <w:szCs w:val="44"/>
        </w:rPr>
        <w:t xml:space="preserve"> something which managers are associated in, regardless of  their job duties or positions , so many time. Study results inform us that they can </w:t>
      </w:r>
      <w:proofErr w:type="gramStart"/>
      <w:r>
        <w:rPr>
          <w:sz w:val="44"/>
          <w:szCs w:val="44"/>
        </w:rPr>
        <w:t>waste  as</w:t>
      </w:r>
      <w:proofErr w:type="gramEnd"/>
      <w:r>
        <w:rPr>
          <w:sz w:val="44"/>
          <w:szCs w:val="44"/>
        </w:rPr>
        <w:t xml:space="preserve"> much as 90 per cent of their time talking with others  and more or less a third of their time in one-to-one conferences. Furthermore, the image you </w:t>
      </w:r>
      <w:r>
        <w:rPr>
          <w:sz w:val="44"/>
          <w:szCs w:val="44"/>
        </w:rPr>
        <w:lastRenderedPageBreak/>
        <w:t xml:space="preserve">have ever seen of communications in most </w:t>
      </w:r>
      <w:proofErr w:type="gramStart"/>
      <w:r>
        <w:rPr>
          <w:sz w:val="44"/>
          <w:szCs w:val="44"/>
        </w:rPr>
        <w:t>organi</w:t>
      </w:r>
      <w:r w:rsidR="00E31DAA">
        <w:rPr>
          <w:sz w:val="44"/>
          <w:szCs w:val="44"/>
        </w:rPr>
        <w:t>sations,</w:t>
      </w:r>
      <w:proofErr w:type="gramEnd"/>
      <w:r w:rsidR="00E31DAA">
        <w:rPr>
          <w:sz w:val="44"/>
          <w:szCs w:val="44"/>
        </w:rPr>
        <w:t xml:space="preserve"> </w:t>
      </w:r>
      <w:r w:rsidR="0017089D">
        <w:rPr>
          <w:sz w:val="44"/>
          <w:szCs w:val="44"/>
        </w:rPr>
        <w:t>is not a contented one</w:t>
      </w:r>
      <w:r w:rsidR="00E31DAA">
        <w:rPr>
          <w:sz w:val="44"/>
          <w:szCs w:val="44"/>
        </w:rPr>
        <w:t xml:space="preserve">. </w:t>
      </w:r>
      <w:proofErr w:type="gramStart"/>
      <w:r w:rsidR="00E31DAA">
        <w:rPr>
          <w:sz w:val="44"/>
          <w:szCs w:val="44"/>
        </w:rPr>
        <w:t>Most  managers</w:t>
      </w:r>
      <w:proofErr w:type="gramEnd"/>
      <w:r w:rsidR="00E31DAA">
        <w:rPr>
          <w:sz w:val="44"/>
          <w:szCs w:val="44"/>
        </w:rPr>
        <w:t xml:space="preserve"> </w:t>
      </w:r>
      <w:r w:rsidR="0017089D">
        <w:rPr>
          <w:sz w:val="44"/>
          <w:szCs w:val="44"/>
        </w:rPr>
        <w:t xml:space="preserve">pay little attention to their communication skills and aims , and overvalue  effectively  the time they spend using it. Surveys results constantly remind everyone what happens in many organizations to “communicate” is little more than people speaking to each </w:t>
      </w:r>
      <w:proofErr w:type="gramStart"/>
      <w:r w:rsidR="0017089D">
        <w:rPr>
          <w:sz w:val="44"/>
          <w:szCs w:val="44"/>
        </w:rPr>
        <w:t>other ,</w:t>
      </w:r>
      <w:proofErr w:type="gramEnd"/>
      <w:r w:rsidR="0017089D">
        <w:rPr>
          <w:sz w:val="44"/>
          <w:szCs w:val="44"/>
        </w:rPr>
        <w:t xml:space="preserve"> than to each other. As a consequence, whenever  it comes to decision-making for instance, it is always the individual has spoken out the loudest, longest, or most convinced of  “winning” regardless  of whether his concept </w:t>
      </w:r>
      <w:r w:rsidR="005E2E51">
        <w:rPr>
          <w:sz w:val="44"/>
          <w:szCs w:val="44"/>
        </w:rPr>
        <w:t>was the right.          Indeed, communication dominates everything you do as a manager so you can make a meaningful contribution to your productivity by making your workplace communication  “right” and going up to achieve success as a workplace communicator. (</w:t>
      </w:r>
      <w:proofErr w:type="gramStart"/>
      <w:r w:rsidR="005E2E51">
        <w:rPr>
          <w:sz w:val="44"/>
          <w:szCs w:val="44"/>
        </w:rPr>
        <w:t>Phil ,</w:t>
      </w:r>
      <w:proofErr w:type="gramEnd"/>
      <w:r w:rsidR="005E2E51">
        <w:rPr>
          <w:sz w:val="44"/>
          <w:szCs w:val="44"/>
        </w:rPr>
        <w:t xml:space="preserve"> 2009,p.3) Only minor </w:t>
      </w:r>
      <w:proofErr w:type="gramStart"/>
      <w:r w:rsidR="005E2E51">
        <w:rPr>
          <w:sz w:val="44"/>
          <w:szCs w:val="44"/>
        </w:rPr>
        <w:t>improvements  in</w:t>
      </w:r>
      <w:proofErr w:type="gramEnd"/>
      <w:r w:rsidR="005E2E51">
        <w:rPr>
          <w:sz w:val="44"/>
          <w:szCs w:val="44"/>
        </w:rPr>
        <w:t xml:space="preserve"> that process including improving y</w:t>
      </w:r>
      <w:r w:rsidR="00E31DAA">
        <w:rPr>
          <w:sz w:val="44"/>
          <w:szCs w:val="44"/>
        </w:rPr>
        <w:t xml:space="preserve">our writing style  or  developing </w:t>
      </w:r>
      <w:r w:rsidR="005E2E51">
        <w:rPr>
          <w:sz w:val="44"/>
          <w:szCs w:val="44"/>
        </w:rPr>
        <w:t xml:space="preserve"> your presentation skills </w:t>
      </w:r>
      <w:r w:rsidR="00E31DAA">
        <w:rPr>
          <w:sz w:val="44"/>
          <w:szCs w:val="44"/>
        </w:rPr>
        <w:t xml:space="preserve"> -can help your professional career. Get your “right” </w:t>
      </w:r>
      <w:r w:rsidR="00E31DAA">
        <w:rPr>
          <w:sz w:val="44"/>
          <w:szCs w:val="44"/>
        </w:rPr>
        <w:lastRenderedPageBreak/>
        <w:t xml:space="preserve">communication and you will find these will contribute to:  </w:t>
      </w:r>
    </w:p>
    <w:p w14:paraId="501932DB" w14:textId="77777777" w:rsidR="00E31DAA" w:rsidRDefault="00E31DAA">
      <w:pPr>
        <w:rPr>
          <w:sz w:val="44"/>
          <w:szCs w:val="44"/>
        </w:rPr>
      </w:pPr>
      <w:r>
        <w:rPr>
          <w:sz w:val="44"/>
          <w:szCs w:val="44"/>
        </w:rPr>
        <w:t xml:space="preserve">.increased personal productivity </w:t>
      </w:r>
    </w:p>
    <w:p w14:paraId="71C0E31B" w14:textId="77777777" w:rsidR="00E31DAA" w:rsidRDefault="00E31DAA">
      <w:pPr>
        <w:rPr>
          <w:sz w:val="44"/>
          <w:szCs w:val="44"/>
        </w:rPr>
      </w:pPr>
      <w:r>
        <w:rPr>
          <w:sz w:val="44"/>
          <w:szCs w:val="44"/>
        </w:rPr>
        <w:t xml:space="preserve">.higher levels of personal creativity </w:t>
      </w:r>
    </w:p>
    <w:p w14:paraId="0FD58410" w14:textId="77777777" w:rsidR="00E31DAA" w:rsidRDefault="00E31DAA">
      <w:pPr>
        <w:rPr>
          <w:sz w:val="44"/>
          <w:szCs w:val="44"/>
        </w:rPr>
      </w:pPr>
      <w:r>
        <w:rPr>
          <w:sz w:val="44"/>
          <w:szCs w:val="44"/>
        </w:rPr>
        <w:t xml:space="preserve">.improved job satisfaction for you </w:t>
      </w:r>
    </w:p>
    <w:p w14:paraId="0D381A08" w14:textId="77777777" w:rsidR="00E31DAA" w:rsidRDefault="00E31DAA">
      <w:pPr>
        <w:rPr>
          <w:sz w:val="48"/>
          <w:szCs w:val="48"/>
        </w:rPr>
      </w:pPr>
      <w:r>
        <w:rPr>
          <w:sz w:val="48"/>
          <w:szCs w:val="48"/>
        </w:rPr>
        <w:t>Model of communication             “Shannon Weaver</w:t>
      </w:r>
      <w:proofErr w:type="gramStart"/>
      <w:r>
        <w:rPr>
          <w:sz w:val="48"/>
          <w:szCs w:val="48"/>
        </w:rPr>
        <w:t>” :</w:t>
      </w:r>
      <w:proofErr w:type="gramEnd"/>
      <w:r>
        <w:rPr>
          <w:sz w:val="48"/>
          <w:szCs w:val="48"/>
        </w:rPr>
        <w:t xml:space="preserve"> </w:t>
      </w:r>
    </w:p>
    <w:p w14:paraId="3C4B4B92" w14:textId="77777777" w:rsidR="00E31DAA" w:rsidRPr="009E1FBD" w:rsidRDefault="009E1FBD">
      <w:pPr>
        <w:rPr>
          <w:sz w:val="44"/>
          <w:szCs w:val="44"/>
        </w:rPr>
      </w:pPr>
      <w:r w:rsidRPr="009E1FBD">
        <w:rPr>
          <w:sz w:val="44"/>
          <w:szCs w:val="44"/>
        </w:rPr>
        <w:t xml:space="preserve">Shannon </w:t>
      </w:r>
      <w:proofErr w:type="gramStart"/>
      <w:r w:rsidRPr="009E1FBD">
        <w:rPr>
          <w:sz w:val="44"/>
          <w:szCs w:val="44"/>
        </w:rPr>
        <w:t>Weaver  is</w:t>
      </w:r>
      <w:proofErr w:type="gramEnd"/>
      <w:r w:rsidRPr="009E1FBD">
        <w:rPr>
          <w:sz w:val="44"/>
          <w:szCs w:val="44"/>
        </w:rPr>
        <w:t xml:space="preserve">  communication model was  </w:t>
      </w:r>
      <w:r>
        <w:rPr>
          <w:sz w:val="44"/>
          <w:szCs w:val="44"/>
        </w:rPr>
        <w:t xml:space="preserve">established in 1948 ,after Claude El Wood Shannon wrote  an article throughout the Bell System Technical  Journal with Warren Weaver  entitled  “ A Mathematical Theory of Communication”.  Shannon was an American mathematician while Weaver was a scientist. The mathematical theory  come </w:t>
      </w:r>
      <w:r w:rsidR="00BF628F">
        <w:rPr>
          <w:sz w:val="44"/>
          <w:szCs w:val="44"/>
        </w:rPr>
        <w:t>to be known as the Shannon Weaver Model of Communication or “mother of all models “ this model is for more sophisticated than other linear models.</w:t>
      </w:r>
    </w:p>
    <w:p w14:paraId="2F9EEF64" w14:textId="77777777" w:rsidR="00B33436" w:rsidRDefault="00B33436">
      <w:pPr>
        <w:rPr>
          <w:sz w:val="44"/>
          <w:szCs w:val="44"/>
        </w:rPr>
      </w:pPr>
    </w:p>
    <w:p w14:paraId="7F529083" w14:textId="46E602B9" w:rsidR="00B33436" w:rsidRDefault="00B33436">
      <w:pPr>
        <w:rPr>
          <w:sz w:val="44"/>
          <w:szCs w:val="44"/>
        </w:rPr>
      </w:pPr>
    </w:p>
    <w:p w14:paraId="11B793A8" w14:textId="77777777" w:rsidR="000F5C0B" w:rsidRDefault="000F5C0B">
      <w:pPr>
        <w:rPr>
          <w:sz w:val="44"/>
          <w:szCs w:val="44"/>
        </w:rPr>
      </w:pPr>
      <w:r>
        <w:rPr>
          <w:noProof/>
          <w:lang w:eastAsia="en-GB"/>
        </w:rPr>
        <w:drawing>
          <wp:inline distT="0" distB="0" distL="0" distR="0" wp14:anchorId="76C3B61F" wp14:editId="7277F09B">
            <wp:extent cx="3752850" cy="1704975"/>
            <wp:effectExtent l="0" t="0" r="0" b="9525"/>
            <wp:docPr id="1" name="Picture 1"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annon weaver model of communic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52850" cy="1704975"/>
                    </a:xfrm>
                    <a:prstGeom prst="rect">
                      <a:avLst/>
                    </a:prstGeom>
                    <a:noFill/>
                    <a:ln>
                      <a:noFill/>
                    </a:ln>
                  </pic:spPr>
                </pic:pic>
              </a:graphicData>
            </a:graphic>
          </wp:inline>
        </w:drawing>
      </w:r>
    </w:p>
    <w:p w14:paraId="44A56200" w14:textId="4AA8615B" w:rsidR="00BF628F" w:rsidRDefault="00BF628F">
      <w:pPr>
        <w:rPr>
          <w:sz w:val="44"/>
          <w:szCs w:val="44"/>
        </w:rPr>
      </w:pPr>
      <w:r>
        <w:rPr>
          <w:sz w:val="44"/>
          <w:szCs w:val="44"/>
        </w:rPr>
        <w:lastRenderedPageBreak/>
        <w:t xml:space="preserve">Concepts in Shannon Weaver model </w:t>
      </w:r>
    </w:p>
    <w:p w14:paraId="17AD659B" w14:textId="77777777" w:rsidR="00BF628F" w:rsidRDefault="00BF628F">
      <w:pPr>
        <w:rPr>
          <w:sz w:val="44"/>
          <w:szCs w:val="44"/>
        </w:rPr>
      </w:pPr>
      <w:r>
        <w:rPr>
          <w:sz w:val="44"/>
          <w:szCs w:val="44"/>
        </w:rPr>
        <w:t>Sender</w:t>
      </w:r>
      <w:r w:rsidR="00C94723">
        <w:rPr>
          <w:sz w:val="44"/>
          <w:szCs w:val="44"/>
        </w:rPr>
        <w:t xml:space="preserve"> </w:t>
      </w:r>
      <w:r>
        <w:rPr>
          <w:sz w:val="44"/>
          <w:szCs w:val="44"/>
        </w:rPr>
        <w:t>(information source):</w:t>
      </w:r>
      <w:r w:rsidR="00C94723">
        <w:rPr>
          <w:sz w:val="44"/>
          <w:szCs w:val="44"/>
        </w:rPr>
        <w:t xml:space="preserve"> </w:t>
      </w:r>
      <w:r>
        <w:rPr>
          <w:sz w:val="44"/>
          <w:szCs w:val="44"/>
        </w:rPr>
        <w:t>is the person writing the message</w:t>
      </w:r>
      <w:r w:rsidR="00C94723">
        <w:rPr>
          <w:sz w:val="44"/>
          <w:szCs w:val="44"/>
        </w:rPr>
        <w:t xml:space="preserve">, selecting the channel and sending the message. </w:t>
      </w:r>
    </w:p>
    <w:p w14:paraId="721FA959" w14:textId="77777777" w:rsidR="00C94723" w:rsidRDefault="00C94723">
      <w:pPr>
        <w:rPr>
          <w:sz w:val="44"/>
          <w:szCs w:val="44"/>
        </w:rPr>
      </w:pPr>
      <w:r>
        <w:rPr>
          <w:sz w:val="44"/>
          <w:szCs w:val="44"/>
        </w:rPr>
        <w:t>Encoder (transmitter)- the encoder is the sender that utilises a device, which transmits messages into signals or reductionist documentation.</w:t>
      </w:r>
    </w:p>
    <w:p w14:paraId="43B0A475" w14:textId="77777777" w:rsidR="00C94723" w:rsidRDefault="00C94723">
      <w:pPr>
        <w:rPr>
          <w:sz w:val="44"/>
          <w:szCs w:val="44"/>
        </w:rPr>
      </w:pPr>
      <w:r>
        <w:rPr>
          <w:sz w:val="44"/>
          <w:szCs w:val="44"/>
        </w:rPr>
        <w:t>Channel-is the tool for sending message.</w:t>
      </w:r>
    </w:p>
    <w:p w14:paraId="6AA1F059" w14:textId="77777777" w:rsidR="00C94723" w:rsidRDefault="00C94723">
      <w:pPr>
        <w:rPr>
          <w:sz w:val="44"/>
          <w:szCs w:val="44"/>
        </w:rPr>
      </w:pPr>
      <w:r>
        <w:rPr>
          <w:sz w:val="44"/>
          <w:szCs w:val="44"/>
        </w:rPr>
        <w:t>Decoder (receiver</w:t>
      </w:r>
      <w:proofErr w:type="gramStart"/>
      <w:r>
        <w:rPr>
          <w:sz w:val="44"/>
          <w:szCs w:val="44"/>
        </w:rPr>
        <w:t>)-</w:t>
      </w:r>
      <w:proofErr w:type="gramEnd"/>
      <w:r>
        <w:rPr>
          <w:sz w:val="44"/>
          <w:szCs w:val="44"/>
        </w:rPr>
        <w:t xml:space="preserve"> is the instrument that transform signals or differential data into messages, or the receiver that transforms the message from signals. </w:t>
      </w:r>
    </w:p>
    <w:p w14:paraId="618E69FC" w14:textId="77777777" w:rsidR="00C94723" w:rsidRDefault="000809D7">
      <w:pPr>
        <w:rPr>
          <w:sz w:val="44"/>
          <w:szCs w:val="44"/>
        </w:rPr>
      </w:pPr>
      <w:r>
        <w:rPr>
          <w:sz w:val="44"/>
          <w:szCs w:val="44"/>
        </w:rPr>
        <w:t>R</w:t>
      </w:r>
      <w:r w:rsidR="00C94723">
        <w:rPr>
          <w:sz w:val="44"/>
          <w:szCs w:val="44"/>
        </w:rPr>
        <w:t>ecei</w:t>
      </w:r>
      <w:r>
        <w:rPr>
          <w:sz w:val="44"/>
          <w:szCs w:val="44"/>
        </w:rPr>
        <w:t xml:space="preserve">ver (destination)- is the individual who receives the message or the location, where the message should enter. Based on the current message, the person who receiving end provides feedback. </w:t>
      </w:r>
    </w:p>
    <w:p w14:paraId="2F84D8B7" w14:textId="77777777" w:rsidR="000809D7" w:rsidRDefault="000809D7">
      <w:pPr>
        <w:rPr>
          <w:sz w:val="44"/>
          <w:szCs w:val="44"/>
        </w:rPr>
      </w:pPr>
      <w:r>
        <w:rPr>
          <w:sz w:val="44"/>
          <w:szCs w:val="44"/>
        </w:rPr>
        <w:t xml:space="preserve">Noise- is the physical interference such as </w:t>
      </w:r>
      <w:proofErr w:type="gramStart"/>
      <w:r>
        <w:rPr>
          <w:sz w:val="44"/>
          <w:szCs w:val="44"/>
        </w:rPr>
        <w:t>ecosystem ,people</w:t>
      </w:r>
      <w:proofErr w:type="gramEnd"/>
      <w:r>
        <w:rPr>
          <w:sz w:val="44"/>
          <w:szCs w:val="44"/>
        </w:rPr>
        <w:t xml:space="preserve">, etc. </w:t>
      </w:r>
      <w:proofErr w:type="gramStart"/>
      <w:r>
        <w:rPr>
          <w:sz w:val="44"/>
          <w:szCs w:val="44"/>
        </w:rPr>
        <w:t>That  do</w:t>
      </w:r>
      <w:proofErr w:type="gramEnd"/>
      <w:r>
        <w:rPr>
          <w:sz w:val="44"/>
          <w:szCs w:val="44"/>
        </w:rPr>
        <w:t xml:space="preserve"> not allow the message to be sent to the receiver. </w:t>
      </w:r>
    </w:p>
    <w:p w14:paraId="167ABB1A" w14:textId="77777777" w:rsidR="000809D7" w:rsidRDefault="000809D7">
      <w:pPr>
        <w:rPr>
          <w:sz w:val="44"/>
          <w:szCs w:val="44"/>
        </w:rPr>
      </w:pPr>
      <w:r>
        <w:rPr>
          <w:sz w:val="44"/>
          <w:szCs w:val="44"/>
        </w:rPr>
        <w:t xml:space="preserve">How the Shannon Weaver model works </w:t>
      </w:r>
    </w:p>
    <w:p w14:paraId="7D688705" w14:textId="3D524718" w:rsidR="000809D7" w:rsidRDefault="000809D7">
      <w:pPr>
        <w:rPr>
          <w:sz w:val="44"/>
          <w:szCs w:val="44"/>
        </w:rPr>
      </w:pPr>
      <w:r>
        <w:rPr>
          <w:sz w:val="44"/>
          <w:szCs w:val="44"/>
        </w:rPr>
        <w:t>The sender encodes the message and transmits it to the</w:t>
      </w:r>
      <w:r w:rsidR="000F5C0B">
        <w:rPr>
          <w:sz w:val="44"/>
          <w:szCs w:val="44"/>
        </w:rPr>
        <w:t xml:space="preserve"> receiver by ensures of either 0</w:t>
      </w:r>
      <w:r>
        <w:rPr>
          <w:sz w:val="44"/>
          <w:szCs w:val="44"/>
        </w:rPr>
        <w:t xml:space="preserve">communication </w:t>
      </w:r>
      <w:proofErr w:type="gramStart"/>
      <w:r>
        <w:rPr>
          <w:sz w:val="44"/>
          <w:szCs w:val="44"/>
        </w:rPr>
        <w:t xml:space="preserve">technology  </w:t>
      </w:r>
      <w:r w:rsidR="000872C7">
        <w:rPr>
          <w:sz w:val="44"/>
          <w:szCs w:val="44"/>
        </w:rPr>
        <w:t>streaming</w:t>
      </w:r>
      <w:proofErr w:type="gramEnd"/>
      <w:r w:rsidR="000872C7">
        <w:rPr>
          <w:sz w:val="44"/>
          <w:szCs w:val="44"/>
        </w:rPr>
        <w:t xml:space="preserve"> service like phone and mail . The </w:t>
      </w:r>
      <w:r w:rsidR="000872C7">
        <w:rPr>
          <w:sz w:val="44"/>
          <w:szCs w:val="44"/>
        </w:rPr>
        <w:lastRenderedPageBreak/>
        <w:t xml:space="preserve">sender transforms the message into codes which are easy to understand to the device.  </w:t>
      </w:r>
    </w:p>
    <w:p w14:paraId="2E10BBF6" w14:textId="77777777" w:rsidR="000872C7" w:rsidRDefault="000872C7">
      <w:pPr>
        <w:rPr>
          <w:sz w:val="44"/>
          <w:szCs w:val="44"/>
        </w:rPr>
      </w:pPr>
      <w:r>
        <w:rPr>
          <w:sz w:val="44"/>
          <w:szCs w:val="44"/>
        </w:rPr>
        <w:t>The receiver must decode the message before it is understood and interpreted. In some cases, the receiver system may also act as a decoder. The channel may have noise, and the receiver may not have the ability   to decode which may cause communication problems.</w:t>
      </w:r>
    </w:p>
    <w:p w14:paraId="635E4084" w14:textId="77777777" w:rsidR="000872C7" w:rsidRDefault="000872C7">
      <w:pPr>
        <w:rPr>
          <w:sz w:val="48"/>
          <w:szCs w:val="48"/>
        </w:rPr>
      </w:pPr>
      <w:r>
        <w:rPr>
          <w:sz w:val="48"/>
          <w:szCs w:val="48"/>
        </w:rPr>
        <w:t>Communication Channels and noise:</w:t>
      </w:r>
    </w:p>
    <w:p w14:paraId="31DDF5B9" w14:textId="77777777" w:rsidR="000872C7" w:rsidRDefault="000872C7">
      <w:pPr>
        <w:rPr>
          <w:sz w:val="44"/>
          <w:szCs w:val="44"/>
        </w:rPr>
      </w:pPr>
      <w:r>
        <w:rPr>
          <w:sz w:val="44"/>
          <w:szCs w:val="44"/>
        </w:rPr>
        <w:t xml:space="preserve">The Full Communication Process is not as easy as that. For </w:t>
      </w:r>
      <w:r w:rsidR="00022568">
        <w:rPr>
          <w:sz w:val="44"/>
          <w:szCs w:val="44"/>
        </w:rPr>
        <w:t>example, not all of your reflections are reflected in speech or writing, so when you are always careful using contextual cues specific to the topic, the context as well as the listener or reader.</w:t>
      </w:r>
    </w:p>
    <w:p w14:paraId="2B289805" w14:textId="77777777" w:rsidR="00022568" w:rsidRPr="00DF43F0" w:rsidRDefault="00022568">
      <w:pPr>
        <w:rPr>
          <w:sz w:val="44"/>
          <w:szCs w:val="44"/>
        </w:rPr>
      </w:pPr>
      <w:r>
        <w:rPr>
          <w:sz w:val="44"/>
          <w:szCs w:val="44"/>
        </w:rPr>
        <w:t>You use a system called “encoding” when you do this (see figure 2) ;an example of which would be if you write  something and prevent using technical  language that might misinterpret the receiver-that is, you encode your message throughout the correct language. (Phil</w:t>
      </w:r>
      <w:proofErr w:type="gramStart"/>
      <w:r>
        <w:rPr>
          <w:sz w:val="44"/>
          <w:szCs w:val="44"/>
        </w:rPr>
        <w:t>,2009,p.2</w:t>
      </w:r>
      <w:proofErr w:type="gramEnd"/>
      <w:r>
        <w:rPr>
          <w:sz w:val="44"/>
          <w:szCs w:val="44"/>
        </w:rPr>
        <w:t>)</w:t>
      </w:r>
    </w:p>
    <w:p w14:paraId="4F5CBB2D" w14:textId="33DED6B6" w:rsidR="00DF43F0" w:rsidRPr="00DF43F0" w:rsidRDefault="000B2716">
      <w:pPr>
        <w:rPr>
          <w:sz w:val="48"/>
          <w:szCs w:val="48"/>
        </w:rPr>
      </w:pPr>
      <w:r>
        <w:rPr>
          <w:noProof/>
          <w:lang w:eastAsia="en-GB"/>
        </w:rPr>
        <w:lastRenderedPageBreak/>
        <w:drawing>
          <wp:inline distT="0" distB="0" distL="0" distR="0" wp14:anchorId="06DFDE7C" wp14:editId="12BB99FB">
            <wp:extent cx="3086100" cy="1962150"/>
            <wp:effectExtent l="0" t="0" r="0" b="0"/>
            <wp:docPr id="2" name="Picture 2" descr="Image result for encoding in communication put idea into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ncoding in communication put idea into wor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6100" cy="1962150"/>
                    </a:xfrm>
                    <a:prstGeom prst="rect">
                      <a:avLst/>
                    </a:prstGeom>
                    <a:noFill/>
                    <a:ln>
                      <a:noFill/>
                    </a:ln>
                  </pic:spPr>
                </pic:pic>
              </a:graphicData>
            </a:graphic>
          </wp:inline>
        </w:drawing>
      </w:r>
    </w:p>
    <w:p w14:paraId="33859280" w14:textId="0DF73A06" w:rsidR="00022568" w:rsidRDefault="00022568" w:rsidP="000B2716">
      <w:pPr>
        <w:rPr>
          <w:sz w:val="44"/>
          <w:szCs w:val="44"/>
        </w:rPr>
      </w:pPr>
    </w:p>
    <w:p w14:paraId="26521A95" w14:textId="77777777" w:rsidR="00022568" w:rsidRDefault="00022568" w:rsidP="000B2716">
      <w:pPr>
        <w:rPr>
          <w:sz w:val="44"/>
          <w:szCs w:val="44"/>
        </w:rPr>
      </w:pPr>
      <w:proofErr w:type="gramStart"/>
      <w:r>
        <w:rPr>
          <w:sz w:val="44"/>
          <w:szCs w:val="44"/>
        </w:rPr>
        <w:t>A</w:t>
      </w:r>
      <w:proofErr w:type="gramEnd"/>
      <w:r>
        <w:rPr>
          <w:sz w:val="44"/>
          <w:szCs w:val="44"/>
        </w:rPr>
        <w:t xml:space="preserve"> alternative </w:t>
      </w:r>
      <w:r w:rsidR="00706FAF">
        <w:rPr>
          <w:sz w:val="44"/>
          <w:szCs w:val="44"/>
        </w:rPr>
        <w:t xml:space="preserve">method-decoding occurs whenever the receiver listens to the message is voice or reads the text. He or she translates the sound or text from words through a concept or thought –and this is called ‘decoding’. These are also shown in more detailed in figure3 where in person A: </w:t>
      </w:r>
    </w:p>
    <w:p w14:paraId="36D2970D" w14:textId="77777777" w:rsidR="00706FAF" w:rsidRDefault="00706FAF">
      <w:pPr>
        <w:rPr>
          <w:sz w:val="44"/>
          <w:szCs w:val="44"/>
        </w:rPr>
      </w:pPr>
      <w:r>
        <w:rPr>
          <w:sz w:val="44"/>
          <w:szCs w:val="44"/>
        </w:rPr>
        <w:t xml:space="preserve">. </w:t>
      </w:r>
      <w:proofErr w:type="gramStart"/>
      <w:r>
        <w:rPr>
          <w:sz w:val="44"/>
          <w:szCs w:val="44"/>
        </w:rPr>
        <w:t>thinks</w:t>
      </w:r>
      <w:proofErr w:type="gramEnd"/>
      <w:r>
        <w:rPr>
          <w:sz w:val="44"/>
          <w:szCs w:val="44"/>
        </w:rPr>
        <w:t xml:space="preserve"> of an idea(idea1) </w:t>
      </w:r>
    </w:p>
    <w:p w14:paraId="47F9AE28" w14:textId="77777777" w:rsidR="00706FAF" w:rsidRDefault="00706FAF">
      <w:pPr>
        <w:rPr>
          <w:sz w:val="44"/>
          <w:szCs w:val="44"/>
        </w:rPr>
      </w:pPr>
      <w:r>
        <w:rPr>
          <w:sz w:val="44"/>
          <w:szCs w:val="44"/>
        </w:rPr>
        <w:t xml:space="preserve">.encodes it (Ex) </w:t>
      </w:r>
    </w:p>
    <w:p w14:paraId="509B059A" w14:textId="77777777" w:rsidR="00706FAF" w:rsidRDefault="00706FAF">
      <w:pPr>
        <w:rPr>
          <w:sz w:val="44"/>
          <w:szCs w:val="44"/>
        </w:rPr>
      </w:pPr>
      <w:r>
        <w:rPr>
          <w:sz w:val="44"/>
          <w:szCs w:val="44"/>
        </w:rPr>
        <w:t>. transmits it to person B(</w:t>
      </w:r>
      <w:proofErr w:type="spellStart"/>
      <w:r>
        <w:rPr>
          <w:sz w:val="44"/>
          <w:szCs w:val="44"/>
        </w:rPr>
        <w:t>Tx</w:t>
      </w:r>
      <w:proofErr w:type="spellEnd"/>
      <w:r>
        <w:rPr>
          <w:sz w:val="44"/>
          <w:szCs w:val="44"/>
        </w:rPr>
        <w:t>)then ,person B receives the idea(</w:t>
      </w:r>
      <w:r w:rsidR="0085078F">
        <w:rPr>
          <w:sz w:val="44"/>
          <w:szCs w:val="44"/>
        </w:rPr>
        <w:t>Rx),decodes it (</w:t>
      </w:r>
      <w:proofErr w:type="spellStart"/>
      <w:r w:rsidR="0085078F">
        <w:rPr>
          <w:sz w:val="44"/>
          <w:szCs w:val="44"/>
        </w:rPr>
        <w:t>Dx</w:t>
      </w:r>
      <w:proofErr w:type="spellEnd"/>
      <w:r w:rsidR="0085078F">
        <w:rPr>
          <w:sz w:val="44"/>
          <w:szCs w:val="44"/>
        </w:rPr>
        <w:t xml:space="preserve">) to make idea 2 and uses it to develop the next idea(idea3)which person B immediately encodes and transmits to person  A-who accepts and decodes it and uses it to generate idea 4.(Phil,2009,p.9)   </w:t>
      </w:r>
    </w:p>
    <w:p w14:paraId="6632D350" w14:textId="77777777" w:rsidR="0085078F" w:rsidRDefault="0085078F">
      <w:pPr>
        <w:rPr>
          <w:sz w:val="44"/>
          <w:szCs w:val="44"/>
        </w:rPr>
      </w:pPr>
    </w:p>
    <w:p w14:paraId="46E19342" w14:textId="77777777" w:rsidR="0085078F" w:rsidRDefault="0085078F">
      <w:pPr>
        <w:rPr>
          <w:sz w:val="44"/>
          <w:szCs w:val="44"/>
        </w:rPr>
      </w:pPr>
    </w:p>
    <w:p w14:paraId="56DB13BB" w14:textId="4F5797B1" w:rsidR="0085078F" w:rsidRDefault="00332A3B">
      <w:pPr>
        <w:rPr>
          <w:sz w:val="44"/>
          <w:szCs w:val="44"/>
        </w:rPr>
      </w:pPr>
      <w:r>
        <w:rPr>
          <w:noProof/>
          <w:sz w:val="44"/>
          <w:szCs w:val="44"/>
          <w:lang w:eastAsia="en-GB"/>
        </w:rPr>
        <w:lastRenderedPageBreak/>
        <w:drawing>
          <wp:inline distT="0" distB="0" distL="0" distR="0" wp14:anchorId="425B1D4F" wp14:editId="312168F6">
            <wp:extent cx="3952875" cy="3076575"/>
            <wp:effectExtent l="0" t="0" r="9525" b="9525"/>
            <wp:docPr id="3" name="Picture 3" descr="E:\thumbnail_IMG_0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umbnail_IMG_048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2875" cy="3076575"/>
                    </a:xfrm>
                    <a:prstGeom prst="rect">
                      <a:avLst/>
                    </a:prstGeom>
                    <a:noFill/>
                    <a:ln>
                      <a:noFill/>
                    </a:ln>
                  </pic:spPr>
                </pic:pic>
              </a:graphicData>
            </a:graphic>
          </wp:inline>
        </w:drawing>
      </w:r>
    </w:p>
    <w:p w14:paraId="223AC511" w14:textId="77777777" w:rsidR="0085078F" w:rsidRDefault="0085078F">
      <w:pPr>
        <w:rPr>
          <w:sz w:val="44"/>
          <w:szCs w:val="44"/>
        </w:rPr>
      </w:pPr>
      <w:r>
        <w:rPr>
          <w:sz w:val="44"/>
          <w:szCs w:val="44"/>
        </w:rPr>
        <w:t xml:space="preserve">The above figure already presents two new concepts: a channel of communication and noise </w:t>
      </w:r>
      <w:proofErr w:type="gramStart"/>
      <w:r>
        <w:rPr>
          <w:sz w:val="44"/>
          <w:szCs w:val="44"/>
        </w:rPr>
        <w:t>of  communication</w:t>
      </w:r>
      <w:proofErr w:type="gramEnd"/>
      <w:r>
        <w:rPr>
          <w:sz w:val="44"/>
          <w:szCs w:val="44"/>
        </w:rPr>
        <w:t xml:space="preserve"> </w:t>
      </w:r>
      <w:r w:rsidR="00EE772C">
        <w:rPr>
          <w:sz w:val="44"/>
          <w:szCs w:val="44"/>
        </w:rPr>
        <w:t xml:space="preserve">.One of these, a communication  channel , is the format or sequence you choose to transmit your message to other person , as well as using the spoken word in a speech or the written word in a document.          </w:t>
      </w:r>
    </w:p>
    <w:p w14:paraId="43A6EC60" w14:textId="77777777" w:rsidR="00EE772C" w:rsidRDefault="00EE772C">
      <w:pPr>
        <w:rPr>
          <w:sz w:val="44"/>
          <w:szCs w:val="44"/>
        </w:rPr>
      </w:pPr>
      <w:r>
        <w:rPr>
          <w:sz w:val="44"/>
          <w:szCs w:val="44"/>
        </w:rPr>
        <w:t>Its second of these noise – consists of additional factors that influence a message to be twisted, altered or degraded during transmission  along  with interruptions, noise, distance or the “Chinese Whispers”</w:t>
      </w:r>
      <w:r w:rsidR="006F5BA0">
        <w:rPr>
          <w:sz w:val="44"/>
          <w:szCs w:val="44"/>
        </w:rPr>
        <w:t xml:space="preserve"> or  “Telephone Tag” occurrence the matter how long the message chain, the more the message is if you doubt the presence of the idea 1, idea 2, idea 3. Idea </w:t>
      </w:r>
      <w:proofErr w:type="gramStart"/>
      <w:r w:rsidR="006F5BA0">
        <w:rPr>
          <w:sz w:val="44"/>
          <w:szCs w:val="44"/>
        </w:rPr>
        <w:t>4 .</w:t>
      </w:r>
      <w:proofErr w:type="gramEnd"/>
      <w:r w:rsidR="006F5BA0">
        <w:rPr>
          <w:sz w:val="44"/>
          <w:szCs w:val="44"/>
        </w:rPr>
        <w:t xml:space="preserve"> The series </w:t>
      </w:r>
      <w:r w:rsidR="006F5BA0">
        <w:rPr>
          <w:sz w:val="44"/>
          <w:szCs w:val="44"/>
        </w:rPr>
        <w:lastRenderedPageBreak/>
        <w:t xml:space="preserve">shown in in figure 3 </w:t>
      </w:r>
      <w:r w:rsidR="00DF43F0">
        <w:rPr>
          <w:sz w:val="44"/>
          <w:szCs w:val="44"/>
        </w:rPr>
        <w:t xml:space="preserve">merely reflects on the various ways a single word –could be </w:t>
      </w:r>
      <w:proofErr w:type="gramStart"/>
      <w:r w:rsidR="00DF43F0">
        <w:rPr>
          <w:sz w:val="44"/>
          <w:szCs w:val="44"/>
        </w:rPr>
        <w:t>defend</w:t>
      </w:r>
      <w:proofErr w:type="gramEnd"/>
      <w:r w:rsidR="00DF43F0">
        <w:rPr>
          <w:sz w:val="44"/>
          <w:szCs w:val="44"/>
        </w:rPr>
        <w:t>. (</w:t>
      </w:r>
      <w:proofErr w:type="gramStart"/>
      <w:r w:rsidR="00DF43F0">
        <w:rPr>
          <w:sz w:val="44"/>
          <w:szCs w:val="44"/>
        </w:rPr>
        <w:t>Phil ,2009,p.10</w:t>
      </w:r>
      <w:proofErr w:type="gramEnd"/>
      <w:r w:rsidR="00DF43F0">
        <w:rPr>
          <w:sz w:val="44"/>
          <w:szCs w:val="44"/>
        </w:rPr>
        <w:t>/11)</w:t>
      </w:r>
    </w:p>
    <w:p w14:paraId="75C6F87C" w14:textId="77777777" w:rsidR="0085078F" w:rsidRDefault="0085078F">
      <w:pPr>
        <w:rPr>
          <w:sz w:val="44"/>
          <w:szCs w:val="44"/>
        </w:rPr>
      </w:pPr>
    </w:p>
    <w:p w14:paraId="6D37B68A" w14:textId="77777777" w:rsidR="0085078F" w:rsidRDefault="00DF43F0">
      <w:pPr>
        <w:rPr>
          <w:sz w:val="48"/>
          <w:szCs w:val="48"/>
        </w:rPr>
      </w:pPr>
      <w:r>
        <w:rPr>
          <w:sz w:val="48"/>
          <w:szCs w:val="48"/>
        </w:rPr>
        <w:t xml:space="preserve">The importance of the </w:t>
      </w:r>
      <w:proofErr w:type="gramStart"/>
      <w:r>
        <w:rPr>
          <w:sz w:val="48"/>
          <w:szCs w:val="48"/>
        </w:rPr>
        <w:t xml:space="preserve">feedback </w:t>
      </w:r>
      <w:r w:rsidR="001E295C">
        <w:rPr>
          <w:sz w:val="48"/>
          <w:szCs w:val="48"/>
        </w:rPr>
        <w:t>:</w:t>
      </w:r>
      <w:proofErr w:type="gramEnd"/>
      <w:r>
        <w:rPr>
          <w:sz w:val="48"/>
          <w:szCs w:val="48"/>
        </w:rPr>
        <w:t xml:space="preserve"> </w:t>
      </w:r>
    </w:p>
    <w:p w14:paraId="0D62B1F7" w14:textId="77777777" w:rsidR="00DF43F0" w:rsidRDefault="001E295C">
      <w:pPr>
        <w:rPr>
          <w:sz w:val="44"/>
          <w:szCs w:val="44"/>
        </w:rPr>
      </w:pPr>
      <w:r>
        <w:rPr>
          <w:sz w:val="44"/>
          <w:szCs w:val="44"/>
        </w:rPr>
        <w:t xml:space="preserve">The adoption </w:t>
      </w:r>
      <w:proofErr w:type="gramStart"/>
      <w:r>
        <w:rPr>
          <w:sz w:val="44"/>
          <w:szCs w:val="44"/>
        </w:rPr>
        <w:t>of  the</w:t>
      </w:r>
      <w:proofErr w:type="gramEnd"/>
      <w:r>
        <w:rPr>
          <w:sz w:val="44"/>
          <w:szCs w:val="44"/>
        </w:rPr>
        <w:t xml:space="preserve"> idea of feedback has been a big contribution to our understanding of communication . </w:t>
      </w:r>
    </w:p>
    <w:p w14:paraId="1E51FE84" w14:textId="77777777" w:rsidR="001E295C" w:rsidRDefault="001E295C">
      <w:pPr>
        <w:rPr>
          <w:sz w:val="44"/>
          <w:szCs w:val="44"/>
        </w:rPr>
      </w:pPr>
      <w:r>
        <w:rPr>
          <w:sz w:val="44"/>
          <w:szCs w:val="44"/>
        </w:rPr>
        <w:t xml:space="preserve">In </w:t>
      </w:r>
      <w:proofErr w:type="gramStart"/>
      <w:r>
        <w:rPr>
          <w:sz w:val="44"/>
          <w:szCs w:val="44"/>
        </w:rPr>
        <w:t>1946 ,</w:t>
      </w:r>
      <w:proofErr w:type="gramEnd"/>
      <w:r>
        <w:rPr>
          <w:sz w:val="44"/>
          <w:szCs w:val="44"/>
        </w:rPr>
        <w:t xml:space="preserve"> in an important book called Cybernetics :or Control and Communication in Animals and Machines, Norbert Wiener, the US Applied mathematician and inventor of Cybernetics, coined this concept . In it, </w:t>
      </w:r>
      <w:r w:rsidR="0040485B">
        <w:rPr>
          <w:sz w:val="44"/>
          <w:szCs w:val="44"/>
        </w:rPr>
        <w:t xml:space="preserve">the comparative communication to a device that goes back on </w:t>
      </w:r>
      <w:proofErr w:type="gramStart"/>
      <w:r w:rsidR="0040485B">
        <w:rPr>
          <w:sz w:val="44"/>
          <w:szCs w:val="44"/>
        </w:rPr>
        <w:t>itself ;the</w:t>
      </w:r>
      <w:proofErr w:type="gramEnd"/>
      <w:r w:rsidR="0040485B">
        <w:rPr>
          <w:sz w:val="44"/>
          <w:szCs w:val="44"/>
        </w:rPr>
        <w:t xml:space="preserve"> electric train set; information also often goes downwards or outwards; it moves backwards as a boomerang and influences the communicator. This sequence of events of recovering, knowledge return via the system, named </w:t>
      </w:r>
      <w:proofErr w:type="gramStart"/>
      <w:r w:rsidR="0040485B">
        <w:rPr>
          <w:sz w:val="44"/>
          <w:szCs w:val="44"/>
        </w:rPr>
        <w:t xml:space="preserve">feedback </w:t>
      </w:r>
      <w:r w:rsidR="00DC68CD">
        <w:rPr>
          <w:sz w:val="44"/>
          <w:szCs w:val="44"/>
        </w:rPr>
        <w:t xml:space="preserve"> </w:t>
      </w:r>
      <w:r w:rsidR="0040485B">
        <w:rPr>
          <w:sz w:val="44"/>
          <w:szCs w:val="44"/>
        </w:rPr>
        <w:t>from</w:t>
      </w:r>
      <w:proofErr w:type="gramEnd"/>
      <w:r w:rsidR="00DC68CD">
        <w:rPr>
          <w:sz w:val="44"/>
          <w:szCs w:val="44"/>
        </w:rPr>
        <w:t xml:space="preserve"> </w:t>
      </w:r>
      <w:r w:rsidR="0040485B">
        <w:rPr>
          <w:sz w:val="44"/>
          <w:szCs w:val="44"/>
        </w:rPr>
        <w:t xml:space="preserve"> Wiener. </w:t>
      </w:r>
    </w:p>
    <w:p w14:paraId="4A9DC0C1" w14:textId="1DBE3259" w:rsidR="0040485B" w:rsidRDefault="0040485B">
      <w:pPr>
        <w:rPr>
          <w:sz w:val="44"/>
          <w:szCs w:val="44"/>
        </w:rPr>
      </w:pPr>
      <w:r>
        <w:rPr>
          <w:sz w:val="44"/>
          <w:szCs w:val="44"/>
        </w:rPr>
        <w:t>This model, an instrumental metaphor from the fields of electrical and electronics,</w:t>
      </w:r>
      <w:r w:rsidR="00DC68CD">
        <w:rPr>
          <w:sz w:val="44"/>
          <w:szCs w:val="44"/>
        </w:rPr>
        <w:t xml:space="preserve"> highlighted the two – way or interface character of communication. </w:t>
      </w:r>
      <w:proofErr w:type="gramStart"/>
      <w:r w:rsidR="00DC68CD">
        <w:rPr>
          <w:sz w:val="44"/>
          <w:szCs w:val="44"/>
        </w:rPr>
        <w:t>As show in this imag</w:t>
      </w:r>
      <w:r w:rsidR="00332A3B">
        <w:rPr>
          <w:sz w:val="44"/>
          <w:szCs w:val="44"/>
        </w:rPr>
        <w:t>e below.</w:t>
      </w:r>
      <w:proofErr w:type="gramEnd"/>
      <w:r w:rsidR="00DC68CD">
        <w:rPr>
          <w:sz w:val="44"/>
          <w:szCs w:val="44"/>
        </w:rPr>
        <w:t xml:space="preserve"> </w:t>
      </w:r>
    </w:p>
    <w:p w14:paraId="20F88BCD" w14:textId="2946A103" w:rsidR="001E295C" w:rsidRPr="001E295C" w:rsidRDefault="00587020">
      <w:pPr>
        <w:rPr>
          <w:sz w:val="44"/>
          <w:szCs w:val="44"/>
        </w:rPr>
      </w:pPr>
      <w:r>
        <w:rPr>
          <w:noProof/>
          <w:lang w:eastAsia="en-GB"/>
        </w:rPr>
        <w:lastRenderedPageBreak/>
        <w:drawing>
          <wp:inline distT="0" distB="0" distL="0" distR="0" wp14:anchorId="159BC43D" wp14:editId="2BAF4A31">
            <wp:extent cx="3152775" cy="1628775"/>
            <wp:effectExtent l="0" t="0" r="9525" b="9525"/>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775" cy="1628775"/>
                    </a:xfrm>
                    <a:prstGeom prst="rect">
                      <a:avLst/>
                    </a:prstGeom>
                    <a:noFill/>
                    <a:ln>
                      <a:noFill/>
                    </a:ln>
                  </pic:spPr>
                </pic:pic>
              </a:graphicData>
            </a:graphic>
          </wp:inline>
        </w:drawing>
      </w:r>
    </w:p>
    <w:p w14:paraId="7EBDF9A3" w14:textId="77777777" w:rsidR="00651E1E" w:rsidRDefault="00651E1E">
      <w:pPr>
        <w:rPr>
          <w:sz w:val="44"/>
          <w:szCs w:val="44"/>
        </w:rPr>
      </w:pPr>
    </w:p>
    <w:p w14:paraId="16562281" w14:textId="77777777" w:rsidR="00DC68CD" w:rsidRDefault="00DC68CD">
      <w:pPr>
        <w:rPr>
          <w:sz w:val="44"/>
          <w:szCs w:val="44"/>
        </w:rPr>
      </w:pPr>
      <w:r>
        <w:rPr>
          <w:sz w:val="44"/>
          <w:szCs w:val="44"/>
        </w:rPr>
        <w:t xml:space="preserve">Communication was a form where the sender </w:t>
      </w:r>
      <w:proofErr w:type="gramStart"/>
      <w:r>
        <w:rPr>
          <w:sz w:val="44"/>
          <w:szCs w:val="44"/>
        </w:rPr>
        <w:t xml:space="preserve">received </w:t>
      </w:r>
      <w:r w:rsidR="000F78C5">
        <w:rPr>
          <w:sz w:val="44"/>
          <w:szCs w:val="44"/>
        </w:rPr>
        <w:t xml:space="preserve"> </w:t>
      </w:r>
      <w:r>
        <w:rPr>
          <w:sz w:val="44"/>
          <w:szCs w:val="44"/>
        </w:rPr>
        <w:t>feedback</w:t>
      </w:r>
      <w:proofErr w:type="gramEnd"/>
      <w:r w:rsidR="000F78C5">
        <w:rPr>
          <w:sz w:val="44"/>
          <w:szCs w:val="44"/>
        </w:rPr>
        <w:t xml:space="preserve"> </w:t>
      </w:r>
      <w:r>
        <w:rPr>
          <w:sz w:val="44"/>
          <w:szCs w:val="44"/>
        </w:rPr>
        <w:t>from the listener</w:t>
      </w:r>
      <w:r w:rsidR="000F78C5">
        <w:rPr>
          <w:sz w:val="44"/>
          <w:szCs w:val="44"/>
        </w:rPr>
        <w:t>,</w:t>
      </w:r>
      <w:r>
        <w:rPr>
          <w:sz w:val="44"/>
          <w:szCs w:val="44"/>
        </w:rPr>
        <w:t xml:space="preserve"> that may  help contribute him or her to modify its strategy. </w:t>
      </w:r>
      <w:r w:rsidR="000F78C5">
        <w:rPr>
          <w:sz w:val="44"/>
          <w:szCs w:val="44"/>
        </w:rPr>
        <w:t xml:space="preserve"> </w:t>
      </w:r>
    </w:p>
    <w:p w14:paraId="017667BD" w14:textId="77777777" w:rsidR="000F78C5" w:rsidRDefault="000F78C5">
      <w:pPr>
        <w:rPr>
          <w:sz w:val="44"/>
          <w:szCs w:val="44"/>
        </w:rPr>
      </w:pPr>
      <w:r>
        <w:rPr>
          <w:sz w:val="44"/>
          <w:szCs w:val="44"/>
        </w:rPr>
        <w:t xml:space="preserve">The </w:t>
      </w:r>
      <w:proofErr w:type="gramStart"/>
      <w:r>
        <w:rPr>
          <w:sz w:val="44"/>
          <w:szCs w:val="44"/>
        </w:rPr>
        <w:t>closest  representation</w:t>
      </w:r>
      <w:proofErr w:type="gramEnd"/>
      <w:r>
        <w:rPr>
          <w:sz w:val="44"/>
          <w:szCs w:val="44"/>
        </w:rPr>
        <w:t xml:space="preserve"> of the model in diagrammatic terms was a circle , and various forms of the circular model such as ovals and rectangles with rounded  corners became popular in the early literature on management.   </w:t>
      </w:r>
    </w:p>
    <w:p w14:paraId="36766BF7" w14:textId="77777777" w:rsidR="000F78C5" w:rsidRDefault="000F78C5">
      <w:pPr>
        <w:rPr>
          <w:sz w:val="44"/>
          <w:szCs w:val="44"/>
        </w:rPr>
      </w:pPr>
      <w:r>
        <w:rPr>
          <w:sz w:val="44"/>
          <w:szCs w:val="44"/>
        </w:rPr>
        <w:t xml:space="preserve">There are so many editions of </w:t>
      </w:r>
      <w:proofErr w:type="gramStart"/>
      <w:r>
        <w:rPr>
          <w:sz w:val="44"/>
          <w:szCs w:val="44"/>
        </w:rPr>
        <w:t>it ,but</w:t>
      </w:r>
      <w:proofErr w:type="gramEnd"/>
      <w:r>
        <w:rPr>
          <w:sz w:val="44"/>
          <w:szCs w:val="44"/>
        </w:rPr>
        <w:t xml:space="preserve"> still the fundamental thing is the book “Improving  Management  P</w:t>
      </w:r>
      <w:r w:rsidR="00215E93">
        <w:rPr>
          <w:sz w:val="44"/>
          <w:szCs w:val="44"/>
        </w:rPr>
        <w:t xml:space="preserve">erformance (1969)by management specialist John Humble”. </w:t>
      </w:r>
    </w:p>
    <w:p w14:paraId="7818C64F" w14:textId="77777777" w:rsidR="00215E93" w:rsidRDefault="00215E93">
      <w:pPr>
        <w:rPr>
          <w:sz w:val="44"/>
          <w:szCs w:val="44"/>
        </w:rPr>
      </w:pPr>
      <w:r>
        <w:rPr>
          <w:sz w:val="44"/>
          <w:szCs w:val="44"/>
        </w:rPr>
        <w:t xml:space="preserve">The circular model as shown above was intended to represent communication as </w:t>
      </w:r>
      <w:proofErr w:type="gramStart"/>
      <w:r>
        <w:rPr>
          <w:sz w:val="44"/>
          <w:szCs w:val="44"/>
        </w:rPr>
        <w:t>versatile ,complex</w:t>
      </w:r>
      <w:proofErr w:type="gramEnd"/>
      <w:r>
        <w:rPr>
          <w:sz w:val="44"/>
          <w:szCs w:val="44"/>
        </w:rPr>
        <w:t xml:space="preserve"> and inclusive, as indeed it does to some point. </w:t>
      </w:r>
    </w:p>
    <w:p w14:paraId="697CB95C" w14:textId="77777777" w:rsidR="00215E93" w:rsidRDefault="00215E93">
      <w:pPr>
        <w:rPr>
          <w:sz w:val="44"/>
          <w:szCs w:val="44"/>
        </w:rPr>
      </w:pPr>
      <w:r>
        <w:rPr>
          <w:sz w:val="44"/>
          <w:szCs w:val="44"/>
        </w:rPr>
        <w:t xml:space="preserve">In addition to this system model, the electronics context provided some good </w:t>
      </w:r>
      <w:r>
        <w:rPr>
          <w:sz w:val="44"/>
          <w:szCs w:val="44"/>
        </w:rPr>
        <w:lastRenderedPageBreak/>
        <w:t xml:space="preserve">explanations for communication problems in personal and organisational life.  </w:t>
      </w:r>
    </w:p>
    <w:p w14:paraId="70DFF794" w14:textId="77777777" w:rsidR="00215E93" w:rsidRDefault="00215E93">
      <w:pPr>
        <w:rPr>
          <w:sz w:val="44"/>
          <w:szCs w:val="44"/>
        </w:rPr>
      </w:pPr>
      <w:r>
        <w:rPr>
          <w:sz w:val="44"/>
          <w:szCs w:val="44"/>
        </w:rPr>
        <w:t xml:space="preserve">According to John Adair  (2009) they include: </w:t>
      </w:r>
    </w:p>
    <w:p w14:paraId="5B29DDF4" w14:textId="77777777" w:rsidR="00215E93" w:rsidRDefault="00215E93">
      <w:pPr>
        <w:rPr>
          <w:sz w:val="44"/>
          <w:szCs w:val="44"/>
        </w:rPr>
      </w:pPr>
      <w:r>
        <w:rPr>
          <w:sz w:val="44"/>
          <w:szCs w:val="44"/>
        </w:rPr>
        <w:t xml:space="preserve">Timing </w:t>
      </w:r>
      <w:r w:rsidR="001B0FF8">
        <w:rPr>
          <w:sz w:val="44"/>
          <w:szCs w:val="44"/>
        </w:rPr>
        <w:t xml:space="preserve">– </w:t>
      </w:r>
      <w:proofErr w:type="gramStart"/>
      <w:r w:rsidR="001B0FF8">
        <w:rPr>
          <w:sz w:val="44"/>
          <w:szCs w:val="44"/>
        </w:rPr>
        <w:t>Coordinating  messages</w:t>
      </w:r>
      <w:proofErr w:type="gramEnd"/>
      <w:r w:rsidR="001B0FF8">
        <w:rPr>
          <w:sz w:val="44"/>
          <w:szCs w:val="44"/>
        </w:rPr>
        <w:t xml:space="preserve"> in such a way  that they are received either simultaneously or sequentially by different receiver </w:t>
      </w:r>
    </w:p>
    <w:p w14:paraId="7034B6C6" w14:textId="77777777" w:rsidR="001B0FF8" w:rsidRDefault="001B0FF8">
      <w:pPr>
        <w:rPr>
          <w:sz w:val="44"/>
          <w:szCs w:val="44"/>
        </w:rPr>
      </w:pPr>
    </w:p>
    <w:p w14:paraId="3154C1AB" w14:textId="77777777" w:rsidR="001B0FF8" w:rsidRDefault="001B0FF8">
      <w:pPr>
        <w:rPr>
          <w:sz w:val="44"/>
          <w:szCs w:val="44"/>
        </w:rPr>
      </w:pPr>
      <w:r>
        <w:rPr>
          <w:sz w:val="44"/>
          <w:szCs w:val="44"/>
        </w:rPr>
        <w:t xml:space="preserve">Overload –Reception of messages in such quantity that the receiver is overwhelmed and unable </w:t>
      </w:r>
      <w:r w:rsidR="00C93B32">
        <w:rPr>
          <w:sz w:val="44"/>
          <w:szCs w:val="44"/>
        </w:rPr>
        <w:t xml:space="preserve">to respond </w:t>
      </w:r>
      <w:proofErr w:type="gramStart"/>
      <w:r w:rsidR="00C93B32">
        <w:rPr>
          <w:sz w:val="44"/>
          <w:szCs w:val="44"/>
        </w:rPr>
        <w:t>intelligently .</w:t>
      </w:r>
      <w:proofErr w:type="gramEnd"/>
    </w:p>
    <w:p w14:paraId="1B967ACA" w14:textId="77777777" w:rsidR="00C93B32" w:rsidRDefault="00C93B32">
      <w:pPr>
        <w:rPr>
          <w:sz w:val="44"/>
          <w:szCs w:val="44"/>
        </w:rPr>
      </w:pPr>
    </w:p>
    <w:p w14:paraId="76F15DAA" w14:textId="77777777" w:rsidR="00C93B32" w:rsidRDefault="00C93B32">
      <w:pPr>
        <w:rPr>
          <w:sz w:val="44"/>
          <w:szCs w:val="44"/>
        </w:rPr>
      </w:pPr>
      <w:r>
        <w:rPr>
          <w:sz w:val="44"/>
          <w:szCs w:val="44"/>
        </w:rPr>
        <w:t>Short circuiting –The omission of one or more persons in a vertical or horizontal communication chain.</w:t>
      </w:r>
    </w:p>
    <w:p w14:paraId="24A32B23" w14:textId="77777777" w:rsidR="00C93B32" w:rsidRDefault="00C93B32">
      <w:pPr>
        <w:rPr>
          <w:sz w:val="44"/>
          <w:szCs w:val="44"/>
        </w:rPr>
      </w:pPr>
    </w:p>
    <w:p w14:paraId="22BA923E" w14:textId="77777777" w:rsidR="00C93B32" w:rsidRDefault="00C93B32">
      <w:pPr>
        <w:rPr>
          <w:sz w:val="44"/>
          <w:szCs w:val="44"/>
        </w:rPr>
      </w:pPr>
      <w:r>
        <w:rPr>
          <w:sz w:val="44"/>
          <w:szCs w:val="44"/>
        </w:rPr>
        <w:t xml:space="preserve">Distortion- Differences in meaning of messages as perceived by senders and by receivers, primarily due to different job or positional </w:t>
      </w:r>
      <w:r w:rsidR="00651F97">
        <w:rPr>
          <w:sz w:val="44"/>
          <w:szCs w:val="44"/>
        </w:rPr>
        <w:t>orientations.</w:t>
      </w:r>
    </w:p>
    <w:p w14:paraId="6A8914A9" w14:textId="77777777" w:rsidR="00651F97" w:rsidRDefault="00651F97">
      <w:pPr>
        <w:rPr>
          <w:sz w:val="44"/>
          <w:szCs w:val="44"/>
        </w:rPr>
      </w:pPr>
    </w:p>
    <w:p w14:paraId="27EA83D1" w14:textId="77777777" w:rsidR="00651F97" w:rsidRDefault="00651F97">
      <w:pPr>
        <w:rPr>
          <w:sz w:val="44"/>
          <w:szCs w:val="44"/>
        </w:rPr>
      </w:pPr>
      <w:r>
        <w:rPr>
          <w:sz w:val="44"/>
          <w:szCs w:val="44"/>
        </w:rPr>
        <w:t xml:space="preserve">Filtering – conscious manipulations </w:t>
      </w:r>
      <w:proofErr w:type="gramStart"/>
      <w:r>
        <w:rPr>
          <w:sz w:val="44"/>
          <w:szCs w:val="44"/>
        </w:rPr>
        <w:t>of  ‘facts’</w:t>
      </w:r>
      <w:proofErr w:type="gramEnd"/>
      <w:r>
        <w:rPr>
          <w:sz w:val="44"/>
          <w:szCs w:val="44"/>
        </w:rPr>
        <w:t xml:space="preserve"> to colour events in a way favourable to the sender (specially upward communication). </w:t>
      </w:r>
    </w:p>
    <w:p w14:paraId="6ACFBC65" w14:textId="77777777" w:rsidR="00651F97" w:rsidRDefault="00651F97">
      <w:pPr>
        <w:rPr>
          <w:sz w:val="44"/>
          <w:szCs w:val="44"/>
        </w:rPr>
      </w:pPr>
      <w:r>
        <w:rPr>
          <w:sz w:val="44"/>
          <w:szCs w:val="44"/>
        </w:rPr>
        <w:lastRenderedPageBreak/>
        <w:t xml:space="preserve">There are a few drawbacks to the circular or systemic model. </w:t>
      </w:r>
    </w:p>
    <w:p w14:paraId="3E7B55DE" w14:textId="77777777" w:rsidR="00651F97" w:rsidRDefault="00651F97">
      <w:pPr>
        <w:rPr>
          <w:sz w:val="44"/>
          <w:szCs w:val="44"/>
        </w:rPr>
      </w:pPr>
      <w:r>
        <w:rPr>
          <w:sz w:val="44"/>
          <w:szCs w:val="44"/>
        </w:rPr>
        <w:t xml:space="preserve">Circles and systems could well indicate </w:t>
      </w:r>
      <w:proofErr w:type="gramStart"/>
      <w:r>
        <w:rPr>
          <w:sz w:val="44"/>
          <w:szCs w:val="44"/>
        </w:rPr>
        <w:t>an intensity</w:t>
      </w:r>
      <w:proofErr w:type="gramEnd"/>
      <w:r>
        <w:rPr>
          <w:sz w:val="44"/>
          <w:szCs w:val="44"/>
        </w:rPr>
        <w:t xml:space="preserve"> on social maintenance.  The cyclic model often captures certain dominant and still unexamined beliefs about the nature of humanity and the importance of history.  </w:t>
      </w:r>
    </w:p>
    <w:p w14:paraId="1C9A0423" w14:textId="77777777" w:rsidR="00651F97" w:rsidRDefault="00651F97">
      <w:pPr>
        <w:rPr>
          <w:sz w:val="44"/>
          <w:szCs w:val="44"/>
        </w:rPr>
      </w:pPr>
      <w:r>
        <w:rPr>
          <w:sz w:val="44"/>
          <w:szCs w:val="44"/>
        </w:rPr>
        <w:t xml:space="preserve">A circular picture of events returning to their starting points </w:t>
      </w:r>
      <w:r w:rsidR="003C04EF">
        <w:rPr>
          <w:sz w:val="44"/>
          <w:szCs w:val="44"/>
        </w:rPr>
        <w:t xml:space="preserve">such as the changing seasons has </w:t>
      </w:r>
      <w:proofErr w:type="gramStart"/>
      <w:r w:rsidR="003C04EF">
        <w:rPr>
          <w:sz w:val="44"/>
          <w:szCs w:val="44"/>
        </w:rPr>
        <w:t>never  completely</w:t>
      </w:r>
      <w:proofErr w:type="gramEnd"/>
      <w:r w:rsidR="003C04EF">
        <w:rPr>
          <w:sz w:val="44"/>
          <w:szCs w:val="44"/>
        </w:rPr>
        <w:t xml:space="preserve">  satisfied western civilization. To good or even worse we need to move forward along a path into the unknown. “Better fifty years of Europe than a </w:t>
      </w:r>
      <w:proofErr w:type="gramStart"/>
      <w:r w:rsidR="003C04EF">
        <w:rPr>
          <w:sz w:val="44"/>
          <w:szCs w:val="44"/>
        </w:rPr>
        <w:t>cycle  of</w:t>
      </w:r>
      <w:proofErr w:type="gramEnd"/>
      <w:r w:rsidR="003C04EF">
        <w:rPr>
          <w:sz w:val="44"/>
          <w:szCs w:val="44"/>
        </w:rPr>
        <w:t xml:space="preserve">  </w:t>
      </w:r>
      <w:proofErr w:type="spellStart"/>
      <w:r w:rsidR="003C04EF">
        <w:rPr>
          <w:sz w:val="44"/>
          <w:szCs w:val="44"/>
        </w:rPr>
        <w:t>cathay</w:t>
      </w:r>
      <w:proofErr w:type="spellEnd"/>
      <w:r w:rsidR="003C04EF">
        <w:rPr>
          <w:sz w:val="44"/>
          <w:szCs w:val="44"/>
        </w:rPr>
        <w:t xml:space="preserve"> ,” proclaimed the English poet Tennyson in the 19</w:t>
      </w:r>
      <w:r w:rsidR="003C04EF" w:rsidRPr="003C04EF">
        <w:rPr>
          <w:sz w:val="44"/>
          <w:szCs w:val="44"/>
          <w:vertAlign w:val="superscript"/>
        </w:rPr>
        <w:t>th</w:t>
      </w:r>
      <w:r w:rsidR="003C04EF">
        <w:rPr>
          <w:sz w:val="44"/>
          <w:szCs w:val="44"/>
        </w:rPr>
        <w:t xml:space="preserve"> century .</w:t>
      </w:r>
    </w:p>
    <w:p w14:paraId="5B9D6810" w14:textId="77777777" w:rsidR="003C04EF" w:rsidRDefault="003C04EF">
      <w:pPr>
        <w:rPr>
          <w:sz w:val="44"/>
          <w:szCs w:val="44"/>
        </w:rPr>
      </w:pPr>
    </w:p>
    <w:p w14:paraId="40AE143D" w14:textId="77777777" w:rsidR="003C04EF" w:rsidRDefault="003C04EF">
      <w:pPr>
        <w:rPr>
          <w:sz w:val="48"/>
          <w:szCs w:val="48"/>
        </w:rPr>
      </w:pPr>
      <w:r>
        <w:rPr>
          <w:sz w:val="48"/>
          <w:szCs w:val="48"/>
        </w:rPr>
        <w:t>The impo</w:t>
      </w:r>
      <w:r w:rsidR="00E94F40">
        <w:rPr>
          <w:sz w:val="48"/>
          <w:szCs w:val="48"/>
        </w:rPr>
        <w:t>r</w:t>
      </w:r>
      <w:r>
        <w:rPr>
          <w:sz w:val="48"/>
          <w:szCs w:val="48"/>
        </w:rPr>
        <w:t>tance of effective</w:t>
      </w:r>
      <w:r w:rsidR="00E94F40">
        <w:rPr>
          <w:sz w:val="48"/>
          <w:szCs w:val="48"/>
        </w:rPr>
        <w:t xml:space="preserve"> communication:</w:t>
      </w:r>
    </w:p>
    <w:p w14:paraId="714B4D9C" w14:textId="77777777" w:rsidR="00E94F40" w:rsidRDefault="00E94F40">
      <w:pPr>
        <w:rPr>
          <w:sz w:val="44"/>
          <w:szCs w:val="44"/>
        </w:rPr>
      </w:pPr>
      <w:r>
        <w:rPr>
          <w:sz w:val="44"/>
          <w:szCs w:val="44"/>
        </w:rPr>
        <w:t xml:space="preserve">My friend “Manuel” initially worked alongside the BMW customer services </w:t>
      </w:r>
      <w:proofErr w:type="gramStart"/>
      <w:r>
        <w:rPr>
          <w:sz w:val="44"/>
          <w:szCs w:val="44"/>
        </w:rPr>
        <w:t>team ,who</w:t>
      </w:r>
      <w:proofErr w:type="gramEnd"/>
      <w:r>
        <w:rPr>
          <w:sz w:val="44"/>
          <w:szCs w:val="44"/>
        </w:rPr>
        <w:t xml:space="preserve"> have face to face dealings with customers  on a daily basis . This includes talking about various problems that customers encounter with their vehicles and explaining how </w:t>
      </w:r>
      <w:proofErr w:type="gramStart"/>
      <w:r>
        <w:rPr>
          <w:sz w:val="44"/>
          <w:szCs w:val="44"/>
        </w:rPr>
        <w:t>those problem</w:t>
      </w:r>
      <w:proofErr w:type="gramEnd"/>
      <w:r>
        <w:rPr>
          <w:sz w:val="44"/>
          <w:szCs w:val="44"/>
        </w:rPr>
        <w:t xml:space="preserve"> can be resolved. They are also responsible for </w:t>
      </w:r>
      <w:proofErr w:type="gramStart"/>
      <w:r>
        <w:rPr>
          <w:sz w:val="44"/>
          <w:szCs w:val="44"/>
        </w:rPr>
        <w:lastRenderedPageBreak/>
        <w:t>organising  service</w:t>
      </w:r>
      <w:proofErr w:type="gramEnd"/>
      <w:r>
        <w:rPr>
          <w:sz w:val="44"/>
          <w:szCs w:val="44"/>
        </w:rPr>
        <w:t xml:space="preserve"> lifts for clients in need of transport, whilst their </w:t>
      </w:r>
      <w:r w:rsidR="00486AD5">
        <w:rPr>
          <w:sz w:val="44"/>
          <w:szCs w:val="44"/>
        </w:rPr>
        <w:t xml:space="preserve">vehicle is being deal with. His experience in this department helped him further develop some abilities to work with customers. </w:t>
      </w:r>
    </w:p>
    <w:p w14:paraId="70ED57A0" w14:textId="77777777" w:rsidR="00486AD5" w:rsidRDefault="00486AD5">
      <w:pPr>
        <w:rPr>
          <w:sz w:val="44"/>
          <w:szCs w:val="44"/>
        </w:rPr>
      </w:pPr>
      <w:r>
        <w:rPr>
          <w:sz w:val="44"/>
          <w:szCs w:val="44"/>
        </w:rPr>
        <w:t xml:space="preserve">He also worked with the Parts and Accessories team , and learnt about vehicle parts but also stock control, ordering and software used by BMW to control these aspects of the department, help find and give parts to both customers and vehicle technicians that were in need to certain items required to repair or to add to vehicles.  </w:t>
      </w:r>
    </w:p>
    <w:p w14:paraId="5C477C00" w14:textId="77777777" w:rsidR="00486AD5" w:rsidRDefault="00486AD5">
      <w:pPr>
        <w:rPr>
          <w:sz w:val="44"/>
          <w:szCs w:val="44"/>
        </w:rPr>
      </w:pPr>
      <w:r>
        <w:rPr>
          <w:sz w:val="44"/>
          <w:szCs w:val="44"/>
        </w:rPr>
        <w:t xml:space="preserve">Later </w:t>
      </w:r>
      <w:r w:rsidR="00E83323">
        <w:rPr>
          <w:sz w:val="44"/>
          <w:szCs w:val="44"/>
        </w:rPr>
        <w:t>he had the opportunity to work alongside BMW Sales Representatives, which was a great achievement for him because throughout this job position he can saw techniques used to inform people of the values offered by the BMW range and persuade customers to buy the cars they were selling.</w:t>
      </w:r>
    </w:p>
    <w:p w14:paraId="3D6CF4FA" w14:textId="77777777" w:rsidR="00E83323" w:rsidRDefault="00E83323">
      <w:pPr>
        <w:rPr>
          <w:sz w:val="44"/>
          <w:szCs w:val="44"/>
        </w:rPr>
      </w:pPr>
      <w:r>
        <w:rPr>
          <w:sz w:val="44"/>
          <w:szCs w:val="44"/>
        </w:rPr>
        <w:t xml:space="preserve">Overall he found this work experience an excellent opportunity. It gave him an insight into the working day and careers of staff at the BMW dealership and he believes that </w:t>
      </w:r>
      <w:r>
        <w:rPr>
          <w:sz w:val="44"/>
          <w:szCs w:val="44"/>
        </w:rPr>
        <w:lastRenderedPageBreak/>
        <w:t xml:space="preserve">the skills, he gained at this work placement will be </w:t>
      </w:r>
      <w:r w:rsidR="006375C8">
        <w:rPr>
          <w:sz w:val="44"/>
          <w:szCs w:val="44"/>
        </w:rPr>
        <w:t>of value to his future career.</w:t>
      </w:r>
    </w:p>
    <w:p w14:paraId="17FEE0A8" w14:textId="77777777" w:rsidR="006375C8" w:rsidRDefault="006375C8">
      <w:pPr>
        <w:rPr>
          <w:sz w:val="48"/>
          <w:szCs w:val="48"/>
        </w:rPr>
      </w:pPr>
    </w:p>
    <w:p w14:paraId="27FD4B99" w14:textId="77777777" w:rsidR="006375C8" w:rsidRDefault="006375C8">
      <w:pPr>
        <w:rPr>
          <w:sz w:val="48"/>
          <w:szCs w:val="48"/>
        </w:rPr>
      </w:pPr>
      <w:r>
        <w:rPr>
          <w:sz w:val="48"/>
          <w:szCs w:val="48"/>
        </w:rPr>
        <w:t>Methods of communication:</w:t>
      </w:r>
    </w:p>
    <w:p w14:paraId="3B49F9C2" w14:textId="77777777" w:rsidR="006375C8" w:rsidRPr="00F23C13" w:rsidRDefault="006375C8">
      <w:pPr>
        <w:rPr>
          <w:sz w:val="44"/>
          <w:szCs w:val="44"/>
        </w:rPr>
      </w:pPr>
      <w:r>
        <w:rPr>
          <w:sz w:val="48"/>
          <w:szCs w:val="48"/>
        </w:rPr>
        <w:t xml:space="preserve">You know as a skilled communicator there are certain message that become better written than spoken and a few </w:t>
      </w:r>
      <w:r w:rsidRPr="00F23C13">
        <w:rPr>
          <w:sz w:val="44"/>
          <w:szCs w:val="44"/>
        </w:rPr>
        <w:t xml:space="preserve">that are easier spoken than written .As an effective workplace communicator you will get to choose carefully how to deliver your message. </w:t>
      </w:r>
      <w:proofErr w:type="gramStart"/>
      <w:r w:rsidRPr="00F23C13">
        <w:rPr>
          <w:sz w:val="44"/>
          <w:szCs w:val="44"/>
        </w:rPr>
        <w:t>For  example</w:t>
      </w:r>
      <w:proofErr w:type="gramEnd"/>
      <w:r w:rsidRPr="00F23C13">
        <w:rPr>
          <w:sz w:val="44"/>
          <w:szCs w:val="44"/>
        </w:rPr>
        <w:t xml:space="preserve"> ,your message could be verbal or written, spoken over the phone, be a part of a face-to-face </w:t>
      </w:r>
      <w:r w:rsidR="00F23C13" w:rsidRPr="00F23C13">
        <w:rPr>
          <w:sz w:val="44"/>
          <w:szCs w:val="44"/>
        </w:rPr>
        <w:t xml:space="preserve">meeting ,or be contained a letter. The communication channel you choose must be one that gives you reasonable expectations of receiving </w:t>
      </w:r>
      <w:proofErr w:type="gramStart"/>
      <w:r w:rsidR="00F23C13" w:rsidRPr="00F23C13">
        <w:rPr>
          <w:sz w:val="44"/>
          <w:szCs w:val="44"/>
        </w:rPr>
        <w:t>and  understanding</w:t>
      </w:r>
      <w:proofErr w:type="gramEnd"/>
      <w:r w:rsidR="00F23C13" w:rsidRPr="00F23C13">
        <w:rPr>
          <w:sz w:val="44"/>
          <w:szCs w:val="44"/>
        </w:rPr>
        <w:t xml:space="preserve">  the</w:t>
      </w:r>
      <w:r w:rsidR="00F23C13">
        <w:rPr>
          <w:sz w:val="48"/>
          <w:szCs w:val="48"/>
        </w:rPr>
        <w:t xml:space="preserve"> </w:t>
      </w:r>
      <w:r w:rsidR="00F23C13" w:rsidRPr="00F23C13">
        <w:rPr>
          <w:sz w:val="44"/>
          <w:szCs w:val="44"/>
        </w:rPr>
        <w:t xml:space="preserve">message. The aspects you need to be informed about when making a choice are visually the </w:t>
      </w:r>
      <w:proofErr w:type="gramStart"/>
      <w:r w:rsidR="00F23C13" w:rsidRPr="00F23C13">
        <w:rPr>
          <w:sz w:val="44"/>
          <w:szCs w:val="44"/>
        </w:rPr>
        <w:t>following ;</w:t>
      </w:r>
      <w:proofErr w:type="gramEnd"/>
    </w:p>
    <w:p w14:paraId="1FFF64C4" w14:textId="77777777" w:rsidR="00F23C13" w:rsidRPr="00F23C13" w:rsidRDefault="00F23C13">
      <w:pPr>
        <w:rPr>
          <w:sz w:val="44"/>
          <w:szCs w:val="44"/>
        </w:rPr>
      </w:pPr>
      <w:r w:rsidRPr="00F23C13">
        <w:rPr>
          <w:sz w:val="44"/>
          <w:szCs w:val="44"/>
        </w:rPr>
        <w:t>According to (</w:t>
      </w:r>
      <w:proofErr w:type="gramStart"/>
      <w:r w:rsidRPr="00F23C13">
        <w:rPr>
          <w:sz w:val="44"/>
          <w:szCs w:val="44"/>
        </w:rPr>
        <w:t>Phil ,2009,p.15</w:t>
      </w:r>
      <w:proofErr w:type="gramEnd"/>
    </w:p>
    <w:p w14:paraId="23C96C27" w14:textId="77777777" w:rsidR="00486AD5" w:rsidRPr="0043468B" w:rsidRDefault="00F23C13">
      <w:pPr>
        <w:rPr>
          <w:sz w:val="44"/>
          <w:szCs w:val="44"/>
        </w:rPr>
      </w:pPr>
      <w:r w:rsidRPr="0043468B">
        <w:rPr>
          <w:sz w:val="44"/>
          <w:szCs w:val="44"/>
        </w:rPr>
        <w:t xml:space="preserve">The spoken word </w:t>
      </w:r>
    </w:p>
    <w:p w14:paraId="0146C972" w14:textId="77777777" w:rsidR="00F23C13" w:rsidRPr="0043468B" w:rsidRDefault="00F23C13">
      <w:pPr>
        <w:rPr>
          <w:sz w:val="44"/>
          <w:szCs w:val="44"/>
        </w:rPr>
      </w:pPr>
      <w:r w:rsidRPr="0043468B">
        <w:rPr>
          <w:sz w:val="44"/>
          <w:szCs w:val="44"/>
        </w:rPr>
        <w:t xml:space="preserve">. </w:t>
      </w:r>
      <w:proofErr w:type="gramStart"/>
      <w:r w:rsidRPr="0043468B">
        <w:rPr>
          <w:sz w:val="44"/>
          <w:szCs w:val="44"/>
        </w:rPr>
        <w:t>is</w:t>
      </w:r>
      <w:proofErr w:type="gramEnd"/>
      <w:r w:rsidRPr="0043468B">
        <w:rPr>
          <w:sz w:val="44"/>
          <w:szCs w:val="44"/>
        </w:rPr>
        <w:t xml:space="preserve"> the most direct form of communication  </w:t>
      </w:r>
    </w:p>
    <w:p w14:paraId="13AAD383" w14:textId="77777777" w:rsidR="00F23C13" w:rsidRPr="0043468B" w:rsidRDefault="00F23C13">
      <w:pPr>
        <w:rPr>
          <w:sz w:val="44"/>
          <w:szCs w:val="44"/>
        </w:rPr>
      </w:pPr>
      <w:r w:rsidRPr="0043468B">
        <w:rPr>
          <w:sz w:val="44"/>
          <w:szCs w:val="44"/>
        </w:rPr>
        <w:t xml:space="preserve">. </w:t>
      </w:r>
      <w:proofErr w:type="gramStart"/>
      <w:r w:rsidRPr="0043468B">
        <w:rPr>
          <w:sz w:val="44"/>
          <w:szCs w:val="44"/>
        </w:rPr>
        <w:t>can</w:t>
      </w:r>
      <w:proofErr w:type="gramEnd"/>
      <w:r w:rsidRPr="0043468B">
        <w:rPr>
          <w:sz w:val="44"/>
          <w:szCs w:val="44"/>
        </w:rPr>
        <w:t xml:space="preserve"> be done formally (interviews) or informally (discussions</w:t>
      </w:r>
      <w:r>
        <w:rPr>
          <w:sz w:val="48"/>
          <w:szCs w:val="48"/>
        </w:rPr>
        <w:t>)</w:t>
      </w:r>
    </w:p>
    <w:p w14:paraId="1B810BCE" w14:textId="77777777" w:rsidR="000F78C5" w:rsidRDefault="0043468B">
      <w:pPr>
        <w:rPr>
          <w:sz w:val="44"/>
          <w:szCs w:val="44"/>
        </w:rPr>
      </w:pPr>
      <w:r>
        <w:rPr>
          <w:sz w:val="44"/>
          <w:szCs w:val="44"/>
        </w:rPr>
        <w:t xml:space="preserve">. </w:t>
      </w:r>
      <w:proofErr w:type="gramStart"/>
      <w:r>
        <w:rPr>
          <w:sz w:val="44"/>
          <w:szCs w:val="44"/>
        </w:rPr>
        <w:t>can</w:t>
      </w:r>
      <w:proofErr w:type="gramEnd"/>
      <w:r>
        <w:rPr>
          <w:sz w:val="44"/>
          <w:szCs w:val="44"/>
        </w:rPr>
        <w:t xml:space="preserve"> be done briefly or at length </w:t>
      </w:r>
    </w:p>
    <w:p w14:paraId="40AE9A31" w14:textId="77777777" w:rsidR="0043468B" w:rsidRDefault="0043468B">
      <w:pPr>
        <w:rPr>
          <w:sz w:val="44"/>
          <w:szCs w:val="44"/>
        </w:rPr>
      </w:pPr>
      <w:r>
        <w:rPr>
          <w:sz w:val="44"/>
          <w:szCs w:val="44"/>
        </w:rPr>
        <w:lastRenderedPageBreak/>
        <w:t xml:space="preserve">. </w:t>
      </w:r>
      <w:proofErr w:type="gramStart"/>
      <w:r>
        <w:rPr>
          <w:sz w:val="44"/>
          <w:szCs w:val="44"/>
        </w:rPr>
        <w:t>can</w:t>
      </w:r>
      <w:proofErr w:type="gramEnd"/>
      <w:r>
        <w:rPr>
          <w:sz w:val="44"/>
          <w:szCs w:val="44"/>
        </w:rPr>
        <w:t xml:space="preserve"> be recorded but requires additional equipment to do so </w:t>
      </w:r>
    </w:p>
    <w:p w14:paraId="055E1C6A" w14:textId="77777777" w:rsidR="0043468B" w:rsidRDefault="0043468B">
      <w:pPr>
        <w:rPr>
          <w:sz w:val="44"/>
          <w:szCs w:val="44"/>
        </w:rPr>
      </w:pPr>
      <w:r>
        <w:rPr>
          <w:sz w:val="44"/>
          <w:szCs w:val="44"/>
        </w:rPr>
        <w:t xml:space="preserve">.can </w:t>
      </w:r>
      <w:proofErr w:type="gramStart"/>
      <w:r>
        <w:rPr>
          <w:sz w:val="44"/>
          <w:szCs w:val="44"/>
        </w:rPr>
        <w:t>be</w:t>
      </w:r>
      <w:proofErr w:type="gramEnd"/>
      <w:r>
        <w:rPr>
          <w:sz w:val="44"/>
          <w:szCs w:val="44"/>
        </w:rPr>
        <w:t xml:space="preserve"> face-to-face or remote (telephone)</w:t>
      </w:r>
    </w:p>
    <w:p w14:paraId="0674B8C5" w14:textId="77777777" w:rsidR="0043468B" w:rsidRDefault="0043468B">
      <w:pPr>
        <w:rPr>
          <w:sz w:val="44"/>
          <w:szCs w:val="44"/>
        </w:rPr>
      </w:pPr>
      <w:r>
        <w:rPr>
          <w:sz w:val="44"/>
          <w:szCs w:val="44"/>
        </w:rPr>
        <w:t xml:space="preserve">. </w:t>
      </w:r>
      <w:proofErr w:type="gramStart"/>
      <w:r>
        <w:rPr>
          <w:sz w:val="44"/>
          <w:szCs w:val="44"/>
        </w:rPr>
        <w:t>can</w:t>
      </w:r>
      <w:proofErr w:type="gramEnd"/>
      <w:r>
        <w:rPr>
          <w:sz w:val="44"/>
          <w:szCs w:val="44"/>
        </w:rPr>
        <w:t xml:space="preserve"> be an expression of personal style </w:t>
      </w:r>
    </w:p>
    <w:p w14:paraId="46E12220" w14:textId="77777777" w:rsidR="0043468B" w:rsidRDefault="0043468B">
      <w:pPr>
        <w:rPr>
          <w:sz w:val="44"/>
          <w:szCs w:val="44"/>
        </w:rPr>
      </w:pPr>
      <w:r>
        <w:rPr>
          <w:sz w:val="44"/>
          <w:szCs w:val="44"/>
        </w:rPr>
        <w:t xml:space="preserve">. </w:t>
      </w:r>
      <w:proofErr w:type="gramStart"/>
      <w:r>
        <w:rPr>
          <w:sz w:val="44"/>
          <w:szCs w:val="44"/>
        </w:rPr>
        <w:t>can</w:t>
      </w:r>
      <w:proofErr w:type="gramEnd"/>
      <w:r>
        <w:rPr>
          <w:sz w:val="44"/>
          <w:szCs w:val="44"/>
        </w:rPr>
        <w:t xml:space="preserve"> be done with individuals or groups </w:t>
      </w:r>
    </w:p>
    <w:p w14:paraId="45E7072E" w14:textId="77777777" w:rsidR="0043468B" w:rsidRDefault="0043468B">
      <w:pPr>
        <w:rPr>
          <w:sz w:val="44"/>
          <w:szCs w:val="44"/>
        </w:rPr>
      </w:pPr>
      <w:r>
        <w:rPr>
          <w:sz w:val="44"/>
          <w:szCs w:val="44"/>
        </w:rPr>
        <w:t xml:space="preserve">. </w:t>
      </w:r>
      <w:proofErr w:type="gramStart"/>
      <w:r>
        <w:rPr>
          <w:sz w:val="44"/>
          <w:szCs w:val="44"/>
        </w:rPr>
        <w:t>can  make</w:t>
      </w:r>
      <w:proofErr w:type="gramEnd"/>
      <w:r>
        <w:rPr>
          <w:sz w:val="44"/>
          <w:szCs w:val="44"/>
        </w:rPr>
        <w:t xml:space="preserve"> people feel that they </w:t>
      </w:r>
      <w:r w:rsidR="00075B9C">
        <w:rPr>
          <w:sz w:val="44"/>
          <w:szCs w:val="44"/>
        </w:rPr>
        <w:t xml:space="preserve">have been personally consulted </w:t>
      </w:r>
    </w:p>
    <w:p w14:paraId="4B0B5C95" w14:textId="77777777" w:rsidR="00075B9C" w:rsidRDefault="00075B9C">
      <w:pPr>
        <w:rPr>
          <w:sz w:val="44"/>
          <w:szCs w:val="44"/>
        </w:rPr>
      </w:pPr>
      <w:r>
        <w:rPr>
          <w:sz w:val="44"/>
          <w:szCs w:val="44"/>
        </w:rPr>
        <w:t xml:space="preserve">.can </w:t>
      </w:r>
      <w:proofErr w:type="gramStart"/>
      <w:r>
        <w:rPr>
          <w:sz w:val="44"/>
          <w:szCs w:val="44"/>
        </w:rPr>
        <w:t>lead</w:t>
      </w:r>
      <w:proofErr w:type="gramEnd"/>
      <w:r>
        <w:rPr>
          <w:sz w:val="44"/>
          <w:szCs w:val="44"/>
        </w:rPr>
        <w:t xml:space="preserve"> to expression of feelings as well as ideas </w:t>
      </w:r>
    </w:p>
    <w:p w14:paraId="0DEB970D" w14:textId="77777777" w:rsidR="00075B9C" w:rsidRDefault="00075B9C">
      <w:pPr>
        <w:rPr>
          <w:sz w:val="44"/>
          <w:szCs w:val="44"/>
        </w:rPr>
      </w:pPr>
      <w:r>
        <w:rPr>
          <w:sz w:val="44"/>
          <w:szCs w:val="44"/>
        </w:rPr>
        <w:t xml:space="preserve">.facilitates non-verbal communication and immediate feedback when face to face </w:t>
      </w:r>
    </w:p>
    <w:p w14:paraId="220E75D0" w14:textId="77777777" w:rsidR="00075B9C" w:rsidRDefault="00075B9C">
      <w:pPr>
        <w:rPr>
          <w:sz w:val="44"/>
          <w:szCs w:val="44"/>
        </w:rPr>
      </w:pPr>
      <w:r>
        <w:rPr>
          <w:sz w:val="44"/>
          <w:szCs w:val="44"/>
        </w:rPr>
        <w:t xml:space="preserve">.how it is heard can be influenced by tons and pitch of voice and use of science.  </w:t>
      </w:r>
    </w:p>
    <w:p w14:paraId="1FCA66DC" w14:textId="77777777" w:rsidR="00075B9C" w:rsidRDefault="00075B9C">
      <w:pPr>
        <w:rPr>
          <w:sz w:val="44"/>
          <w:szCs w:val="44"/>
        </w:rPr>
      </w:pPr>
    </w:p>
    <w:p w14:paraId="32D8C58A" w14:textId="77777777" w:rsidR="00075B9C" w:rsidRDefault="00075B9C">
      <w:pPr>
        <w:rPr>
          <w:sz w:val="44"/>
          <w:szCs w:val="44"/>
        </w:rPr>
      </w:pPr>
      <w:r>
        <w:rPr>
          <w:sz w:val="44"/>
          <w:szCs w:val="44"/>
        </w:rPr>
        <w:t xml:space="preserve">The written word </w:t>
      </w:r>
    </w:p>
    <w:p w14:paraId="411EFAC7" w14:textId="77777777" w:rsidR="00075B9C" w:rsidRDefault="00075B9C">
      <w:pPr>
        <w:rPr>
          <w:sz w:val="44"/>
          <w:szCs w:val="44"/>
        </w:rPr>
      </w:pPr>
      <w:r>
        <w:rPr>
          <w:sz w:val="44"/>
          <w:szCs w:val="44"/>
        </w:rPr>
        <w:t xml:space="preserve">.is indirect in nature </w:t>
      </w:r>
    </w:p>
    <w:p w14:paraId="5C876E3F" w14:textId="77777777" w:rsidR="00075B9C" w:rsidRDefault="00075B9C">
      <w:pPr>
        <w:rPr>
          <w:sz w:val="44"/>
          <w:szCs w:val="44"/>
        </w:rPr>
      </w:pPr>
      <w:r>
        <w:rPr>
          <w:sz w:val="44"/>
          <w:szCs w:val="44"/>
        </w:rPr>
        <w:t xml:space="preserve">.can be formal </w:t>
      </w:r>
      <w:proofErr w:type="gramStart"/>
      <w:r>
        <w:rPr>
          <w:sz w:val="44"/>
          <w:szCs w:val="44"/>
        </w:rPr>
        <w:t>( a</w:t>
      </w:r>
      <w:proofErr w:type="gramEnd"/>
      <w:r>
        <w:rPr>
          <w:sz w:val="44"/>
          <w:szCs w:val="44"/>
        </w:rPr>
        <w:t xml:space="preserve"> typed letter)  or informal (an email), mobile phone text or a handwritten note </w:t>
      </w:r>
    </w:p>
    <w:p w14:paraId="529D4B71" w14:textId="77777777" w:rsidR="00075B9C" w:rsidRDefault="00075B9C">
      <w:pPr>
        <w:rPr>
          <w:sz w:val="44"/>
          <w:szCs w:val="44"/>
        </w:rPr>
      </w:pPr>
      <w:r>
        <w:rPr>
          <w:sz w:val="44"/>
          <w:szCs w:val="44"/>
        </w:rPr>
        <w:t xml:space="preserve">.can be brief or lengthy </w:t>
      </w:r>
    </w:p>
    <w:p w14:paraId="7763FEBF" w14:textId="77777777" w:rsidR="00075B9C" w:rsidRDefault="00075B9C">
      <w:pPr>
        <w:rPr>
          <w:sz w:val="44"/>
          <w:szCs w:val="44"/>
        </w:rPr>
      </w:pPr>
      <w:r>
        <w:rPr>
          <w:sz w:val="44"/>
          <w:szCs w:val="44"/>
        </w:rPr>
        <w:t xml:space="preserve">.can, for the experienced writer, reflect an individual style </w:t>
      </w:r>
    </w:p>
    <w:p w14:paraId="5230D747" w14:textId="77777777" w:rsidR="00075B9C" w:rsidRDefault="00075B9C">
      <w:pPr>
        <w:rPr>
          <w:sz w:val="44"/>
          <w:szCs w:val="44"/>
        </w:rPr>
      </w:pPr>
      <w:r>
        <w:rPr>
          <w:sz w:val="44"/>
          <w:szCs w:val="44"/>
        </w:rPr>
        <w:t xml:space="preserve">. </w:t>
      </w:r>
      <w:proofErr w:type="gramStart"/>
      <w:r>
        <w:rPr>
          <w:sz w:val="44"/>
          <w:szCs w:val="44"/>
        </w:rPr>
        <w:t>is</w:t>
      </w:r>
      <w:proofErr w:type="gramEnd"/>
      <w:r>
        <w:rPr>
          <w:sz w:val="44"/>
          <w:szCs w:val="44"/>
        </w:rPr>
        <w:t xml:space="preserve"> often, in organisations, subject to ‘rules’ about style and presentation </w:t>
      </w:r>
    </w:p>
    <w:p w14:paraId="36BF9C3B" w14:textId="77777777" w:rsidR="00075B9C" w:rsidRDefault="00075B9C">
      <w:pPr>
        <w:rPr>
          <w:sz w:val="44"/>
          <w:szCs w:val="44"/>
        </w:rPr>
      </w:pPr>
      <w:r>
        <w:rPr>
          <w:sz w:val="44"/>
          <w:szCs w:val="44"/>
        </w:rPr>
        <w:t>.</w:t>
      </w:r>
      <w:r w:rsidR="00D403B1">
        <w:rPr>
          <w:sz w:val="44"/>
          <w:szCs w:val="44"/>
        </w:rPr>
        <w:t xml:space="preserve">enables more thought to be put into the choice of words while being written or rewritten </w:t>
      </w:r>
    </w:p>
    <w:p w14:paraId="6FD94A50" w14:textId="77777777" w:rsidR="00D403B1" w:rsidRDefault="00D403B1">
      <w:pPr>
        <w:rPr>
          <w:sz w:val="44"/>
          <w:szCs w:val="44"/>
        </w:rPr>
      </w:pPr>
      <w:r>
        <w:rPr>
          <w:sz w:val="44"/>
          <w:szCs w:val="44"/>
        </w:rPr>
        <w:lastRenderedPageBreak/>
        <w:t xml:space="preserve">.can be reshaped until the writer is satisfied </w:t>
      </w:r>
    </w:p>
    <w:p w14:paraId="7E04D8D1" w14:textId="77777777" w:rsidR="00D403B1" w:rsidRDefault="00D403B1">
      <w:pPr>
        <w:rPr>
          <w:sz w:val="44"/>
          <w:szCs w:val="44"/>
        </w:rPr>
      </w:pPr>
      <w:r>
        <w:rPr>
          <w:sz w:val="44"/>
          <w:szCs w:val="44"/>
        </w:rPr>
        <w:t xml:space="preserve">.enables the </w:t>
      </w:r>
      <w:proofErr w:type="gramStart"/>
      <w:r>
        <w:rPr>
          <w:sz w:val="44"/>
          <w:szCs w:val="44"/>
        </w:rPr>
        <w:t>writer  to</w:t>
      </w:r>
      <w:proofErr w:type="gramEnd"/>
      <w:r>
        <w:rPr>
          <w:sz w:val="44"/>
          <w:szCs w:val="44"/>
        </w:rPr>
        <w:t xml:space="preserve"> express his or her own ideas and feelings without having to respond to others  ‘reactions’  and responses </w:t>
      </w:r>
    </w:p>
    <w:p w14:paraId="1AFED093" w14:textId="77777777" w:rsidR="00D403B1" w:rsidRDefault="00D403B1">
      <w:pPr>
        <w:rPr>
          <w:sz w:val="44"/>
          <w:szCs w:val="44"/>
        </w:rPr>
      </w:pPr>
      <w:r>
        <w:rPr>
          <w:sz w:val="44"/>
          <w:szCs w:val="44"/>
        </w:rPr>
        <w:t xml:space="preserve">.can be </w:t>
      </w:r>
      <w:proofErr w:type="gramStart"/>
      <w:r>
        <w:rPr>
          <w:sz w:val="44"/>
          <w:szCs w:val="44"/>
        </w:rPr>
        <w:t>easily  copied</w:t>
      </w:r>
      <w:proofErr w:type="gramEnd"/>
      <w:r>
        <w:rPr>
          <w:sz w:val="44"/>
          <w:szCs w:val="44"/>
        </w:rPr>
        <w:t xml:space="preserve"> and so provide physical evidence of transmission and content </w:t>
      </w:r>
    </w:p>
    <w:p w14:paraId="3C945A9D" w14:textId="77777777" w:rsidR="00D403B1" w:rsidRDefault="00D403B1">
      <w:pPr>
        <w:rPr>
          <w:sz w:val="44"/>
          <w:szCs w:val="44"/>
        </w:rPr>
      </w:pPr>
      <w:r>
        <w:rPr>
          <w:sz w:val="44"/>
          <w:szCs w:val="44"/>
        </w:rPr>
        <w:t xml:space="preserve">.can be sent to a number of people at </w:t>
      </w:r>
      <w:proofErr w:type="gramStart"/>
      <w:r>
        <w:rPr>
          <w:sz w:val="44"/>
          <w:szCs w:val="44"/>
        </w:rPr>
        <w:t>the  same</w:t>
      </w:r>
      <w:proofErr w:type="gramEnd"/>
      <w:r>
        <w:rPr>
          <w:sz w:val="44"/>
          <w:szCs w:val="44"/>
        </w:rPr>
        <w:t xml:space="preserve"> time  </w:t>
      </w:r>
    </w:p>
    <w:p w14:paraId="22651041" w14:textId="77777777" w:rsidR="00D403B1" w:rsidRDefault="00D403B1">
      <w:pPr>
        <w:rPr>
          <w:sz w:val="44"/>
          <w:szCs w:val="44"/>
        </w:rPr>
      </w:pPr>
      <w:r>
        <w:rPr>
          <w:sz w:val="44"/>
          <w:szCs w:val="44"/>
        </w:rPr>
        <w:t xml:space="preserve">.sending copies </w:t>
      </w:r>
      <w:proofErr w:type="gramStart"/>
      <w:r>
        <w:rPr>
          <w:sz w:val="44"/>
          <w:szCs w:val="44"/>
        </w:rPr>
        <w:t>of  documents</w:t>
      </w:r>
      <w:proofErr w:type="gramEnd"/>
      <w:r>
        <w:rPr>
          <w:sz w:val="44"/>
          <w:szCs w:val="44"/>
        </w:rPr>
        <w:t xml:space="preserve"> can be less expensive than having a meeting </w:t>
      </w:r>
    </w:p>
    <w:p w14:paraId="1A2D5193" w14:textId="77777777" w:rsidR="00D403B1" w:rsidRDefault="00D403B1">
      <w:pPr>
        <w:rPr>
          <w:sz w:val="44"/>
          <w:szCs w:val="44"/>
        </w:rPr>
      </w:pPr>
    </w:p>
    <w:p w14:paraId="579F4493" w14:textId="77777777" w:rsidR="00D403B1" w:rsidRDefault="00D403B1">
      <w:pPr>
        <w:rPr>
          <w:sz w:val="44"/>
          <w:szCs w:val="44"/>
        </w:rPr>
      </w:pPr>
      <w:r>
        <w:rPr>
          <w:sz w:val="44"/>
          <w:szCs w:val="44"/>
        </w:rPr>
        <w:t xml:space="preserve">Body language </w:t>
      </w:r>
      <w:r w:rsidR="001237E4">
        <w:rPr>
          <w:sz w:val="44"/>
          <w:szCs w:val="44"/>
        </w:rPr>
        <w:t xml:space="preserve">(non- verbal communication)  </w:t>
      </w:r>
    </w:p>
    <w:p w14:paraId="1416A2E2" w14:textId="77777777" w:rsidR="001237E4" w:rsidRDefault="001237E4">
      <w:pPr>
        <w:rPr>
          <w:sz w:val="44"/>
          <w:szCs w:val="44"/>
        </w:rPr>
      </w:pPr>
      <w:r>
        <w:rPr>
          <w:sz w:val="44"/>
          <w:szCs w:val="44"/>
        </w:rPr>
        <w:t xml:space="preserve">.requires visual contact between you and the person you are communicating with </w:t>
      </w:r>
    </w:p>
    <w:p w14:paraId="437365A8" w14:textId="77777777" w:rsidR="001237E4" w:rsidRDefault="001237E4">
      <w:pPr>
        <w:rPr>
          <w:sz w:val="44"/>
          <w:szCs w:val="44"/>
        </w:rPr>
      </w:pPr>
      <w:r>
        <w:rPr>
          <w:sz w:val="44"/>
          <w:szCs w:val="44"/>
        </w:rPr>
        <w:t xml:space="preserve">.often operates in parallel </w:t>
      </w:r>
      <w:proofErr w:type="gramStart"/>
      <w:r>
        <w:rPr>
          <w:sz w:val="44"/>
          <w:szCs w:val="44"/>
        </w:rPr>
        <w:t>with  the</w:t>
      </w:r>
      <w:proofErr w:type="gramEnd"/>
      <w:r>
        <w:rPr>
          <w:sz w:val="44"/>
          <w:szCs w:val="44"/>
        </w:rPr>
        <w:t xml:space="preserve"> words </w:t>
      </w:r>
    </w:p>
    <w:p w14:paraId="3D0FC8A8" w14:textId="77777777" w:rsidR="001237E4" w:rsidRDefault="001237E4">
      <w:pPr>
        <w:rPr>
          <w:sz w:val="44"/>
          <w:szCs w:val="44"/>
        </w:rPr>
      </w:pPr>
      <w:r>
        <w:rPr>
          <w:sz w:val="44"/>
          <w:szCs w:val="44"/>
        </w:rPr>
        <w:t xml:space="preserve">.is often more effective at communicating feelings </w:t>
      </w:r>
    </w:p>
    <w:p w14:paraId="21919AB7" w14:textId="77777777" w:rsidR="001237E4" w:rsidRDefault="001237E4">
      <w:pPr>
        <w:rPr>
          <w:sz w:val="44"/>
          <w:szCs w:val="44"/>
        </w:rPr>
      </w:pPr>
      <w:proofErr w:type="gramStart"/>
      <w:r>
        <w:rPr>
          <w:sz w:val="44"/>
          <w:szCs w:val="44"/>
        </w:rPr>
        <w:t>,is</w:t>
      </w:r>
      <w:proofErr w:type="gramEnd"/>
      <w:r>
        <w:rPr>
          <w:sz w:val="44"/>
          <w:szCs w:val="44"/>
        </w:rPr>
        <w:t xml:space="preserve"> often consciously used or perceived  </w:t>
      </w:r>
    </w:p>
    <w:p w14:paraId="69E93578" w14:textId="77777777" w:rsidR="001237E4" w:rsidRDefault="001237E4">
      <w:pPr>
        <w:rPr>
          <w:sz w:val="44"/>
          <w:szCs w:val="44"/>
        </w:rPr>
      </w:pPr>
      <w:r>
        <w:rPr>
          <w:sz w:val="44"/>
          <w:szCs w:val="44"/>
        </w:rPr>
        <w:t xml:space="preserve">. </w:t>
      </w:r>
      <w:proofErr w:type="gramStart"/>
      <w:r>
        <w:rPr>
          <w:sz w:val="44"/>
          <w:szCs w:val="44"/>
        </w:rPr>
        <w:t>can</w:t>
      </w:r>
      <w:proofErr w:type="gramEnd"/>
      <w:r>
        <w:rPr>
          <w:sz w:val="44"/>
          <w:szCs w:val="44"/>
        </w:rPr>
        <w:t xml:space="preserve"> make a significant difference to effectiveness of communication </w:t>
      </w:r>
    </w:p>
    <w:p w14:paraId="32B53860" w14:textId="289A42F4" w:rsidR="001237E4" w:rsidRDefault="00A40F2B">
      <w:pPr>
        <w:rPr>
          <w:sz w:val="44"/>
          <w:szCs w:val="44"/>
        </w:rPr>
      </w:pPr>
      <w:r>
        <w:rPr>
          <w:sz w:val="44"/>
          <w:szCs w:val="44"/>
        </w:rPr>
        <w:t xml:space="preserve">.may lead to </w:t>
      </w:r>
      <w:bookmarkStart w:id="0" w:name="_GoBack"/>
      <w:bookmarkEnd w:id="0"/>
      <w:r>
        <w:rPr>
          <w:sz w:val="44"/>
          <w:szCs w:val="44"/>
        </w:rPr>
        <w:t>guess</w:t>
      </w:r>
      <w:r w:rsidR="001237E4">
        <w:rPr>
          <w:sz w:val="44"/>
          <w:szCs w:val="44"/>
        </w:rPr>
        <w:t xml:space="preserve"> -not just about what others are thinking or feeling but, more basically .about what kind of person the other is  </w:t>
      </w:r>
    </w:p>
    <w:p w14:paraId="6D409769" w14:textId="77777777" w:rsidR="001237E4" w:rsidRDefault="001237E4">
      <w:pPr>
        <w:rPr>
          <w:sz w:val="48"/>
          <w:szCs w:val="48"/>
        </w:rPr>
      </w:pPr>
    </w:p>
    <w:p w14:paraId="61FD7D7F" w14:textId="77777777" w:rsidR="007F0B7E" w:rsidRDefault="007F0B7E">
      <w:pPr>
        <w:rPr>
          <w:sz w:val="48"/>
          <w:szCs w:val="48"/>
        </w:rPr>
      </w:pPr>
      <w:r>
        <w:rPr>
          <w:sz w:val="48"/>
          <w:szCs w:val="48"/>
        </w:rPr>
        <w:t xml:space="preserve">Conclusion </w:t>
      </w:r>
    </w:p>
    <w:p w14:paraId="54C44FC5" w14:textId="77777777" w:rsidR="007F0B7E" w:rsidRDefault="007F0B7E">
      <w:pPr>
        <w:rPr>
          <w:sz w:val="44"/>
          <w:szCs w:val="44"/>
        </w:rPr>
      </w:pPr>
      <w:r>
        <w:rPr>
          <w:sz w:val="44"/>
          <w:szCs w:val="44"/>
        </w:rPr>
        <w:t xml:space="preserve">One of the main findings of this study is that good communication has a strong and beneficial </w:t>
      </w:r>
      <w:proofErr w:type="gramStart"/>
      <w:r>
        <w:rPr>
          <w:sz w:val="44"/>
          <w:szCs w:val="44"/>
        </w:rPr>
        <w:t>relationship  with</w:t>
      </w:r>
      <w:proofErr w:type="gramEnd"/>
      <w:r>
        <w:rPr>
          <w:sz w:val="44"/>
          <w:szCs w:val="44"/>
        </w:rPr>
        <w:t xml:space="preserve"> t</w:t>
      </w:r>
      <w:r w:rsidR="00C171DD">
        <w:rPr>
          <w:sz w:val="44"/>
          <w:szCs w:val="44"/>
        </w:rPr>
        <w:t xml:space="preserve">he success of the organisation. The significant aspects of organisational communication have been explored in the research through the application of different theoretical frameworks, concepts, and results from previous study studies .Most of the barriers to communication within the workplace include </w:t>
      </w:r>
      <w:proofErr w:type="gramStart"/>
      <w:r w:rsidR="00C171DD">
        <w:rPr>
          <w:sz w:val="44"/>
          <w:szCs w:val="44"/>
        </w:rPr>
        <w:t>language  barriers</w:t>
      </w:r>
      <w:proofErr w:type="gramEnd"/>
      <w:r w:rsidR="00C171DD">
        <w:rPr>
          <w:sz w:val="44"/>
          <w:szCs w:val="44"/>
        </w:rPr>
        <w:t xml:space="preserve">, barriers to perception ,emotional and physical barriers. It was recommended that selection and application of </w:t>
      </w:r>
      <w:proofErr w:type="gramStart"/>
      <w:r w:rsidR="00C171DD">
        <w:rPr>
          <w:sz w:val="44"/>
          <w:szCs w:val="44"/>
        </w:rPr>
        <w:t>the  theory</w:t>
      </w:r>
      <w:proofErr w:type="gramEnd"/>
      <w:r w:rsidR="00C171DD">
        <w:rPr>
          <w:sz w:val="44"/>
          <w:szCs w:val="44"/>
        </w:rPr>
        <w:t xml:space="preserve"> of communication be connected with the organisational goals and objectives. The management can better understand the concerns of the </w:t>
      </w:r>
      <w:proofErr w:type="gramStart"/>
      <w:r w:rsidR="00C171DD">
        <w:rPr>
          <w:sz w:val="44"/>
          <w:szCs w:val="44"/>
        </w:rPr>
        <w:t>workers  through</w:t>
      </w:r>
      <w:proofErr w:type="gramEnd"/>
      <w:r w:rsidR="00C171DD">
        <w:rPr>
          <w:sz w:val="44"/>
          <w:szCs w:val="44"/>
        </w:rPr>
        <w:t xml:space="preserve"> the implementation of communication strategies.</w:t>
      </w:r>
    </w:p>
    <w:p w14:paraId="0A352238" w14:textId="77777777" w:rsidR="00AA1471" w:rsidRDefault="00AA1471">
      <w:pPr>
        <w:rPr>
          <w:sz w:val="48"/>
          <w:szCs w:val="48"/>
        </w:rPr>
      </w:pPr>
      <w:r>
        <w:rPr>
          <w:sz w:val="44"/>
          <w:szCs w:val="44"/>
        </w:rPr>
        <w:t xml:space="preserve"> </w:t>
      </w:r>
    </w:p>
    <w:p w14:paraId="336E762B" w14:textId="77777777" w:rsidR="00AA1471" w:rsidRDefault="00AA1471">
      <w:pPr>
        <w:rPr>
          <w:sz w:val="48"/>
          <w:szCs w:val="48"/>
        </w:rPr>
      </w:pPr>
      <w:r>
        <w:rPr>
          <w:sz w:val="48"/>
          <w:szCs w:val="48"/>
        </w:rPr>
        <w:t xml:space="preserve">References </w:t>
      </w:r>
      <w:r w:rsidR="00804A32">
        <w:rPr>
          <w:sz w:val="48"/>
          <w:szCs w:val="48"/>
        </w:rPr>
        <w:t xml:space="preserve"> </w:t>
      </w:r>
    </w:p>
    <w:p w14:paraId="2FB80F76" w14:textId="77777777" w:rsidR="00804A32" w:rsidRDefault="00804A32">
      <w:pPr>
        <w:rPr>
          <w:sz w:val="44"/>
          <w:szCs w:val="44"/>
        </w:rPr>
      </w:pPr>
      <w:r>
        <w:rPr>
          <w:sz w:val="44"/>
          <w:szCs w:val="44"/>
        </w:rPr>
        <w:t xml:space="preserve">Books </w:t>
      </w:r>
    </w:p>
    <w:p w14:paraId="4335F26A" w14:textId="77777777" w:rsidR="00804A32" w:rsidRDefault="00804A32">
      <w:pPr>
        <w:rPr>
          <w:sz w:val="44"/>
          <w:szCs w:val="44"/>
        </w:rPr>
      </w:pPr>
      <w:proofErr w:type="gramStart"/>
      <w:r>
        <w:rPr>
          <w:sz w:val="44"/>
          <w:szCs w:val="44"/>
        </w:rPr>
        <w:t>Adair ,J</w:t>
      </w:r>
      <w:proofErr w:type="gramEnd"/>
      <w:r>
        <w:rPr>
          <w:sz w:val="44"/>
          <w:szCs w:val="44"/>
        </w:rPr>
        <w:t xml:space="preserve">. (2009) Effective communication </w:t>
      </w:r>
      <w:r w:rsidR="00482A86">
        <w:rPr>
          <w:sz w:val="44"/>
          <w:szCs w:val="44"/>
        </w:rPr>
        <w:t xml:space="preserve">. London </w:t>
      </w:r>
    </w:p>
    <w:p w14:paraId="07A1B077" w14:textId="77777777" w:rsidR="00AA1471" w:rsidRPr="00651E1E" w:rsidRDefault="00482A86">
      <w:pPr>
        <w:rPr>
          <w:sz w:val="36"/>
          <w:szCs w:val="36"/>
        </w:rPr>
      </w:pPr>
      <w:proofErr w:type="gramStart"/>
      <w:r w:rsidRPr="00651E1E">
        <w:rPr>
          <w:sz w:val="36"/>
          <w:szCs w:val="36"/>
        </w:rPr>
        <w:lastRenderedPageBreak/>
        <w:t>Baguley ,P</w:t>
      </w:r>
      <w:proofErr w:type="gramEnd"/>
      <w:r w:rsidRPr="00651E1E">
        <w:rPr>
          <w:sz w:val="36"/>
          <w:szCs w:val="36"/>
        </w:rPr>
        <w:t xml:space="preserve">. (2009) Successful workplace communication. Essex County council libraries </w:t>
      </w:r>
    </w:p>
    <w:p w14:paraId="60FB848B" w14:textId="77777777" w:rsidR="00482A86" w:rsidRPr="00651E1E" w:rsidRDefault="00482A86">
      <w:pPr>
        <w:rPr>
          <w:sz w:val="36"/>
          <w:szCs w:val="36"/>
        </w:rPr>
      </w:pPr>
      <w:proofErr w:type="spellStart"/>
      <w:proofErr w:type="gramStart"/>
      <w:r w:rsidRPr="00651E1E">
        <w:rPr>
          <w:sz w:val="36"/>
          <w:szCs w:val="36"/>
        </w:rPr>
        <w:t>Bounstein</w:t>
      </w:r>
      <w:proofErr w:type="spellEnd"/>
      <w:r w:rsidRPr="00651E1E">
        <w:rPr>
          <w:sz w:val="36"/>
          <w:szCs w:val="36"/>
        </w:rPr>
        <w:t xml:space="preserve"> ,</w:t>
      </w:r>
      <w:proofErr w:type="gramEnd"/>
      <w:r w:rsidRPr="00651E1E">
        <w:rPr>
          <w:sz w:val="36"/>
          <w:szCs w:val="36"/>
        </w:rPr>
        <w:t xml:space="preserve"> M.(2001) Communicating effectively for Dummies  . London  </w:t>
      </w:r>
    </w:p>
    <w:p w14:paraId="2C18B4FE" w14:textId="77777777" w:rsidR="00482A86" w:rsidRPr="00651E1E" w:rsidRDefault="00482A86">
      <w:pPr>
        <w:rPr>
          <w:sz w:val="36"/>
          <w:szCs w:val="36"/>
        </w:rPr>
      </w:pPr>
      <w:proofErr w:type="gramStart"/>
      <w:r w:rsidRPr="00651E1E">
        <w:rPr>
          <w:sz w:val="36"/>
          <w:szCs w:val="36"/>
        </w:rPr>
        <w:t>Eaton ,J</w:t>
      </w:r>
      <w:proofErr w:type="gramEnd"/>
      <w:r w:rsidRPr="00651E1E">
        <w:rPr>
          <w:sz w:val="36"/>
          <w:szCs w:val="36"/>
        </w:rPr>
        <w:t>. and  Johnson ,R.(2001) Communicate with Emotional intelligence .</w:t>
      </w:r>
    </w:p>
    <w:p w14:paraId="4AE44EB6" w14:textId="77777777" w:rsidR="007A08D8" w:rsidRPr="00651E1E" w:rsidRDefault="007A08D8">
      <w:pPr>
        <w:rPr>
          <w:sz w:val="36"/>
          <w:szCs w:val="36"/>
        </w:rPr>
      </w:pPr>
      <w:r w:rsidRPr="00651E1E">
        <w:rPr>
          <w:sz w:val="36"/>
          <w:szCs w:val="36"/>
        </w:rPr>
        <w:t xml:space="preserve">How to books Ltd </w:t>
      </w:r>
    </w:p>
    <w:p w14:paraId="33AC7F2C" w14:textId="77777777" w:rsidR="007A08D8" w:rsidRPr="00651E1E" w:rsidRDefault="007A08D8">
      <w:pPr>
        <w:rPr>
          <w:sz w:val="36"/>
          <w:szCs w:val="36"/>
        </w:rPr>
      </w:pPr>
      <w:r w:rsidRPr="00651E1E">
        <w:rPr>
          <w:sz w:val="36"/>
          <w:szCs w:val="36"/>
        </w:rPr>
        <w:t xml:space="preserve">United </w:t>
      </w:r>
      <w:proofErr w:type="gramStart"/>
      <w:r w:rsidRPr="00651E1E">
        <w:rPr>
          <w:sz w:val="36"/>
          <w:szCs w:val="36"/>
        </w:rPr>
        <w:t>kingdom</w:t>
      </w:r>
      <w:proofErr w:type="gramEnd"/>
      <w:r w:rsidRPr="00651E1E">
        <w:rPr>
          <w:sz w:val="36"/>
          <w:szCs w:val="36"/>
        </w:rPr>
        <w:t xml:space="preserve">  </w:t>
      </w:r>
    </w:p>
    <w:p w14:paraId="7B9799C4" w14:textId="77777777" w:rsidR="007A08D8" w:rsidRPr="00651E1E" w:rsidRDefault="007A08D8">
      <w:pPr>
        <w:rPr>
          <w:sz w:val="36"/>
          <w:szCs w:val="36"/>
        </w:rPr>
      </w:pPr>
      <w:r w:rsidRPr="00651E1E">
        <w:rPr>
          <w:sz w:val="36"/>
          <w:szCs w:val="36"/>
        </w:rPr>
        <w:t>Summer, R</w:t>
      </w:r>
      <w:proofErr w:type="gramStart"/>
      <w:r w:rsidRPr="00651E1E">
        <w:rPr>
          <w:sz w:val="36"/>
          <w:szCs w:val="36"/>
        </w:rPr>
        <w:t>.(</w:t>
      </w:r>
      <w:proofErr w:type="gramEnd"/>
      <w:r w:rsidRPr="00651E1E">
        <w:rPr>
          <w:sz w:val="36"/>
          <w:szCs w:val="36"/>
        </w:rPr>
        <w:t>2012) How to use your degree  to secure a job ,  plan ‘s guide to core skills and employability</w:t>
      </w:r>
    </w:p>
    <w:p w14:paraId="01F2EBCB" w14:textId="77777777" w:rsidR="007A08D8" w:rsidRPr="00651E1E" w:rsidRDefault="007A08D8">
      <w:pPr>
        <w:rPr>
          <w:sz w:val="36"/>
          <w:szCs w:val="36"/>
        </w:rPr>
      </w:pPr>
      <w:r w:rsidRPr="00651E1E">
        <w:rPr>
          <w:sz w:val="36"/>
          <w:szCs w:val="36"/>
        </w:rPr>
        <w:t xml:space="preserve">Printed and </w:t>
      </w:r>
      <w:proofErr w:type="gramStart"/>
      <w:r w:rsidRPr="00651E1E">
        <w:rPr>
          <w:sz w:val="36"/>
          <w:szCs w:val="36"/>
        </w:rPr>
        <w:t>bound  in</w:t>
      </w:r>
      <w:proofErr w:type="gramEnd"/>
      <w:r w:rsidRPr="00651E1E">
        <w:rPr>
          <w:sz w:val="36"/>
          <w:szCs w:val="36"/>
        </w:rPr>
        <w:t xml:space="preserve"> Great Britain </w:t>
      </w:r>
    </w:p>
    <w:p w14:paraId="5F4C7A53" w14:textId="77777777" w:rsidR="007A08D8" w:rsidRPr="00651E1E" w:rsidRDefault="007A08D8">
      <w:pPr>
        <w:rPr>
          <w:sz w:val="36"/>
          <w:szCs w:val="36"/>
        </w:rPr>
      </w:pPr>
      <w:r w:rsidRPr="00651E1E">
        <w:rPr>
          <w:sz w:val="36"/>
          <w:szCs w:val="36"/>
        </w:rPr>
        <w:t xml:space="preserve">The checklist series (2015) Managing Business Communications </w:t>
      </w:r>
    </w:p>
    <w:p w14:paraId="13FDA91C" w14:textId="77777777" w:rsidR="007A08D8" w:rsidRPr="00651E1E" w:rsidRDefault="007A08D8">
      <w:pPr>
        <w:rPr>
          <w:sz w:val="36"/>
          <w:szCs w:val="36"/>
        </w:rPr>
      </w:pPr>
      <w:r w:rsidRPr="00651E1E">
        <w:rPr>
          <w:sz w:val="36"/>
          <w:szCs w:val="36"/>
        </w:rPr>
        <w:t xml:space="preserve"> Profile books Ltd Great Britain </w:t>
      </w:r>
    </w:p>
    <w:p w14:paraId="054D5152" w14:textId="27E83381" w:rsidR="007F0B7E" w:rsidRPr="00651E1E" w:rsidRDefault="00651E1E">
      <w:pPr>
        <w:rPr>
          <w:sz w:val="36"/>
          <w:szCs w:val="36"/>
        </w:rPr>
      </w:pPr>
      <w:r w:rsidRPr="00651E1E">
        <w:rPr>
          <w:sz w:val="36"/>
          <w:szCs w:val="36"/>
        </w:rPr>
        <w:t xml:space="preserve">Website </w:t>
      </w:r>
    </w:p>
    <w:p w14:paraId="120C9509" w14:textId="56574DCF" w:rsidR="00651E1E" w:rsidRPr="00651E1E" w:rsidRDefault="00651E1E">
      <w:pPr>
        <w:rPr>
          <w:sz w:val="36"/>
          <w:szCs w:val="36"/>
        </w:rPr>
      </w:pPr>
      <w:hyperlink r:id="rId9" w:history="1">
        <w:r w:rsidRPr="00651E1E">
          <w:rPr>
            <w:rStyle w:val="Hyperlink"/>
            <w:sz w:val="36"/>
            <w:szCs w:val="36"/>
          </w:rPr>
          <w:t>https://www.businesstopia.net/communication/-shannon-and</w:t>
        </w:r>
      </w:hyperlink>
      <w:r w:rsidRPr="00651E1E">
        <w:rPr>
          <w:sz w:val="36"/>
          <w:szCs w:val="36"/>
        </w:rPr>
        <w:t>-weaver-model-communication</w:t>
      </w:r>
    </w:p>
    <w:p w14:paraId="02356878" w14:textId="77777777" w:rsidR="007F0B7E" w:rsidRPr="007F0B7E" w:rsidRDefault="007F0B7E">
      <w:pPr>
        <w:rPr>
          <w:sz w:val="44"/>
          <w:szCs w:val="44"/>
        </w:rPr>
      </w:pPr>
    </w:p>
    <w:p w14:paraId="55F5877A" w14:textId="77777777" w:rsidR="00DC68CD" w:rsidRDefault="00DC68CD">
      <w:pPr>
        <w:rPr>
          <w:sz w:val="44"/>
          <w:szCs w:val="44"/>
        </w:rPr>
      </w:pPr>
    </w:p>
    <w:p w14:paraId="475B42E4" w14:textId="77777777" w:rsidR="00DC68CD" w:rsidRPr="00353F32" w:rsidRDefault="00DC68CD">
      <w:pPr>
        <w:rPr>
          <w:sz w:val="44"/>
          <w:szCs w:val="44"/>
        </w:rPr>
      </w:pPr>
    </w:p>
    <w:sectPr w:rsidR="00DC68CD" w:rsidRPr="00353F32" w:rsidSect="00E8237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9D4"/>
    <w:rsid w:val="00022568"/>
    <w:rsid w:val="00075B9C"/>
    <w:rsid w:val="000809D7"/>
    <w:rsid w:val="000872C7"/>
    <w:rsid w:val="000B2716"/>
    <w:rsid w:val="000D68A3"/>
    <w:rsid w:val="000F5C0B"/>
    <w:rsid w:val="000F78C5"/>
    <w:rsid w:val="001237E4"/>
    <w:rsid w:val="0017089D"/>
    <w:rsid w:val="00175549"/>
    <w:rsid w:val="001B0FF8"/>
    <w:rsid w:val="001C2AE8"/>
    <w:rsid w:val="001E295C"/>
    <w:rsid w:val="00215E93"/>
    <w:rsid w:val="002F07FB"/>
    <w:rsid w:val="00332A3B"/>
    <w:rsid w:val="00353F32"/>
    <w:rsid w:val="003C04EF"/>
    <w:rsid w:val="0040485B"/>
    <w:rsid w:val="0043468B"/>
    <w:rsid w:val="00482A86"/>
    <w:rsid w:val="00486AD5"/>
    <w:rsid w:val="00587020"/>
    <w:rsid w:val="005E2E51"/>
    <w:rsid w:val="006375C8"/>
    <w:rsid w:val="00651E1E"/>
    <w:rsid w:val="00651F97"/>
    <w:rsid w:val="006979D4"/>
    <w:rsid w:val="006F5BA0"/>
    <w:rsid w:val="00706FAF"/>
    <w:rsid w:val="007A08D8"/>
    <w:rsid w:val="007F0B7E"/>
    <w:rsid w:val="00804A32"/>
    <w:rsid w:val="0085078F"/>
    <w:rsid w:val="00881E44"/>
    <w:rsid w:val="00913FDA"/>
    <w:rsid w:val="009E1FBD"/>
    <w:rsid w:val="00A40F2B"/>
    <w:rsid w:val="00AA1471"/>
    <w:rsid w:val="00B33436"/>
    <w:rsid w:val="00BF44C8"/>
    <w:rsid w:val="00BF628F"/>
    <w:rsid w:val="00C171DD"/>
    <w:rsid w:val="00C93B32"/>
    <w:rsid w:val="00C94723"/>
    <w:rsid w:val="00D403B1"/>
    <w:rsid w:val="00DC68CD"/>
    <w:rsid w:val="00DF43F0"/>
    <w:rsid w:val="00E31DAA"/>
    <w:rsid w:val="00E82371"/>
    <w:rsid w:val="00E83323"/>
    <w:rsid w:val="00E94F40"/>
    <w:rsid w:val="00EE772C"/>
    <w:rsid w:val="00F23C13"/>
    <w:rsid w:val="00F734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8FB3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C0B"/>
    <w:rPr>
      <w:rFonts w:ascii="Tahoma" w:hAnsi="Tahoma" w:cs="Tahoma"/>
      <w:sz w:val="16"/>
      <w:szCs w:val="16"/>
    </w:rPr>
  </w:style>
  <w:style w:type="character" w:customStyle="1" w:styleId="BalloonTextChar">
    <w:name w:val="Balloon Text Char"/>
    <w:basedOn w:val="DefaultParagraphFont"/>
    <w:link w:val="BalloonText"/>
    <w:uiPriority w:val="99"/>
    <w:semiHidden/>
    <w:rsid w:val="000F5C0B"/>
    <w:rPr>
      <w:rFonts w:ascii="Tahoma" w:hAnsi="Tahoma" w:cs="Tahoma"/>
      <w:sz w:val="16"/>
      <w:szCs w:val="16"/>
    </w:rPr>
  </w:style>
  <w:style w:type="character" w:styleId="Hyperlink">
    <w:name w:val="Hyperlink"/>
    <w:basedOn w:val="DefaultParagraphFont"/>
    <w:uiPriority w:val="99"/>
    <w:unhideWhenUsed/>
    <w:rsid w:val="00651E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C0B"/>
    <w:rPr>
      <w:rFonts w:ascii="Tahoma" w:hAnsi="Tahoma" w:cs="Tahoma"/>
      <w:sz w:val="16"/>
      <w:szCs w:val="16"/>
    </w:rPr>
  </w:style>
  <w:style w:type="character" w:customStyle="1" w:styleId="BalloonTextChar">
    <w:name w:val="Balloon Text Char"/>
    <w:basedOn w:val="DefaultParagraphFont"/>
    <w:link w:val="BalloonText"/>
    <w:uiPriority w:val="99"/>
    <w:semiHidden/>
    <w:rsid w:val="000F5C0B"/>
    <w:rPr>
      <w:rFonts w:ascii="Tahoma" w:hAnsi="Tahoma" w:cs="Tahoma"/>
      <w:sz w:val="16"/>
      <w:szCs w:val="16"/>
    </w:rPr>
  </w:style>
  <w:style w:type="character" w:styleId="Hyperlink">
    <w:name w:val="Hyperlink"/>
    <w:basedOn w:val="DefaultParagraphFont"/>
    <w:uiPriority w:val="99"/>
    <w:unhideWhenUsed/>
    <w:rsid w:val="00651E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topia.net/communication/-shannon-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ECC User</cp:lastModifiedBy>
  <cp:revision>2</cp:revision>
  <cp:lastPrinted>2020-01-13T14:41:00Z</cp:lastPrinted>
  <dcterms:created xsi:type="dcterms:W3CDTF">2020-01-13T14:42:00Z</dcterms:created>
  <dcterms:modified xsi:type="dcterms:W3CDTF">2020-01-13T14:42:00Z</dcterms:modified>
</cp:coreProperties>
</file>