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36AB722" w:rsidP="436AB722" w:rsidRDefault="436AB722" w14:paraId="447FABCE" w14:textId="155FCAA7">
      <w:pPr>
        <w:pStyle w:val="Normal"/>
        <w:ind w:left="0"/>
        <w:jc w:val="both"/>
        <w:rPr>
          <w:rFonts w:ascii="Arial Nova" w:hAnsi="Arial Nova" w:eastAsia="Arial Nova" w:cs="Arial Nova"/>
          <w:sz w:val="24"/>
          <w:szCs w:val="24"/>
        </w:rPr>
      </w:pPr>
      <w:r w:rsidRPr="1A70EB35" w:rsidR="7DA28870">
        <w:rPr>
          <w:rFonts w:ascii="Arial Nova" w:hAnsi="Arial Nova" w:eastAsia="Arial Nova" w:cs="Arial Nova"/>
          <w:sz w:val="24"/>
          <w:szCs w:val="24"/>
        </w:rPr>
        <w:t>The Separation of Powers theory refers to</w:t>
      </w:r>
      <w:r w:rsidRPr="1A70EB35" w:rsidR="44C8282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A70EB35" w:rsidR="7DA28870">
        <w:rPr>
          <w:rFonts w:ascii="Arial Nova" w:hAnsi="Arial Nova" w:eastAsia="Arial Nova" w:cs="Arial Nova"/>
          <w:sz w:val="24"/>
          <w:szCs w:val="24"/>
        </w:rPr>
        <w:t>and that should be complete separation</w:t>
      </w:r>
      <w:r w:rsidRPr="1A70EB35" w:rsidR="6E7D341C">
        <w:rPr>
          <w:rFonts w:ascii="Arial Nova" w:hAnsi="Arial Nova" w:eastAsia="Arial Nova" w:cs="Arial Nova"/>
          <w:sz w:val="24"/>
          <w:szCs w:val="24"/>
        </w:rPr>
        <w:t xml:space="preserve"> between the three powers. The Body of Sate</w:t>
      </w:r>
      <w:r w:rsidRPr="1A70EB35" w:rsidR="211D7082">
        <w:rPr>
          <w:rFonts w:ascii="Arial Nova" w:hAnsi="Arial Nova" w:eastAsia="Arial Nova" w:cs="Arial Nova"/>
          <w:sz w:val="24"/>
          <w:szCs w:val="24"/>
        </w:rPr>
        <w:t xml:space="preserve"> should be independently </w:t>
      </w:r>
      <w:r w:rsidRPr="1A70EB35" w:rsidR="0521C36F">
        <w:rPr>
          <w:rFonts w:ascii="Arial Nova" w:hAnsi="Arial Nova" w:eastAsia="Arial Nova" w:cs="Arial Nova"/>
          <w:sz w:val="24"/>
          <w:szCs w:val="24"/>
        </w:rPr>
        <w:t>functional,</w:t>
      </w:r>
      <w:r w:rsidRPr="1A70EB35" w:rsidR="211D7082">
        <w:rPr>
          <w:rFonts w:ascii="Arial Nova" w:hAnsi="Arial Nova" w:eastAsia="Arial Nova" w:cs="Arial Nova"/>
          <w:sz w:val="24"/>
          <w:szCs w:val="24"/>
        </w:rPr>
        <w:t xml:space="preserve"> and no individual of state power </w:t>
      </w:r>
      <w:r w:rsidRPr="1A70EB35" w:rsidR="386E8C6C">
        <w:rPr>
          <w:rFonts w:ascii="Arial Nova" w:hAnsi="Arial Nova" w:eastAsia="Arial Nova" w:cs="Arial Nova"/>
          <w:sz w:val="24"/>
          <w:szCs w:val="24"/>
        </w:rPr>
        <w:t xml:space="preserve">should have power </w:t>
      </w:r>
      <w:r w:rsidRPr="1A70EB35" w:rsidR="7D79A1F9">
        <w:rPr>
          <w:rFonts w:ascii="Arial Nova" w:hAnsi="Arial Nova" w:eastAsia="Arial Nova" w:cs="Arial Nova"/>
          <w:sz w:val="24"/>
          <w:szCs w:val="24"/>
        </w:rPr>
        <w:t>separately. The three powers are:</w:t>
      </w:r>
    </w:p>
    <w:p w:rsidR="7D79A1F9" w:rsidP="1A70EB35" w:rsidRDefault="7D79A1F9" w14:paraId="373E8A38" w14:textId="42A85EA8">
      <w:pPr>
        <w:pStyle w:val="Normal"/>
        <w:ind w:left="0"/>
        <w:jc w:val="both"/>
        <w:rPr>
          <w:rFonts w:ascii="Arial Nova" w:hAnsi="Arial Nova" w:eastAsia="Arial Nova" w:cs="Arial Nova"/>
          <w:sz w:val="24"/>
          <w:szCs w:val="24"/>
        </w:rPr>
      </w:pPr>
      <w:r w:rsidRPr="1A70EB35" w:rsidR="7D79A1F9">
        <w:rPr>
          <w:rFonts w:ascii="Arial Nova" w:hAnsi="Arial Nova" w:eastAsia="Arial Nova" w:cs="Arial Nova"/>
          <w:sz w:val="24"/>
          <w:szCs w:val="24"/>
        </w:rPr>
        <w:t xml:space="preserve">Parliament </w:t>
      </w:r>
    </w:p>
    <w:p w:rsidR="7D79A1F9" w:rsidP="1A70EB35" w:rsidRDefault="7D79A1F9" w14:paraId="1956075D" w14:textId="0F135AD9">
      <w:pPr>
        <w:pStyle w:val="Normal"/>
        <w:ind w:left="0"/>
        <w:jc w:val="both"/>
        <w:rPr>
          <w:rFonts w:ascii="Arial Nova" w:hAnsi="Arial Nova" w:eastAsia="Arial Nova" w:cs="Arial Nova"/>
          <w:sz w:val="24"/>
          <w:szCs w:val="24"/>
        </w:rPr>
      </w:pPr>
      <w:r w:rsidRPr="1A70EB35" w:rsidR="7D79A1F9">
        <w:rPr>
          <w:rFonts w:ascii="Arial Nova" w:hAnsi="Arial Nova" w:eastAsia="Arial Nova" w:cs="Arial Nova"/>
          <w:sz w:val="24"/>
          <w:szCs w:val="24"/>
        </w:rPr>
        <w:t>Government</w:t>
      </w:r>
    </w:p>
    <w:p w:rsidR="7D79A1F9" w:rsidP="1A70EB35" w:rsidRDefault="7D79A1F9" w14:paraId="03E970C7" w14:textId="1690AEA2">
      <w:pPr>
        <w:pStyle w:val="Normal"/>
        <w:ind w:left="0"/>
        <w:jc w:val="both"/>
        <w:rPr>
          <w:rFonts w:ascii="Arial Nova" w:hAnsi="Arial Nova" w:eastAsia="Arial Nova" w:cs="Arial Nova"/>
          <w:sz w:val="24"/>
          <w:szCs w:val="24"/>
        </w:rPr>
      </w:pPr>
      <w:r w:rsidRPr="1A70EB35" w:rsidR="7D79A1F9">
        <w:rPr>
          <w:rFonts w:ascii="Arial Nova" w:hAnsi="Arial Nova" w:eastAsia="Arial Nova" w:cs="Arial Nova"/>
          <w:sz w:val="24"/>
          <w:szCs w:val="24"/>
        </w:rPr>
        <w:t>Judiciary.</w:t>
      </w:r>
    </w:p>
    <w:p w:rsidR="7D79A1F9" w:rsidP="1A70EB35" w:rsidRDefault="7D79A1F9" w14:paraId="3B64FA68" w14:textId="44CE8F31">
      <w:pPr>
        <w:pStyle w:val="Normal"/>
        <w:ind w:left="0"/>
        <w:jc w:val="both"/>
        <w:rPr>
          <w:rFonts w:ascii="Arial Nova" w:hAnsi="Arial Nova" w:eastAsia="Arial Nova" w:cs="Arial Nova"/>
          <w:sz w:val="24"/>
          <w:szCs w:val="24"/>
        </w:rPr>
      </w:pPr>
      <w:r w:rsidRPr="1A70EB35" w:rsidR="7D79A1F9">
        <w:rPr>
          <w:rFonts w:ascii="Arial Nova" w:hAnsi="Arial Nova" w:eastAsia="Arial Nova" w:cs="Arial Nova"/>
          <w:sz w:val="24"/>
          <w:szCs w:val="24"/>
        </w:rPr>
        <w:t>Parli</w:t>
      </w:r>
      <w:r w:rsidRPr="1A70EB35" w:rsidR="5CE8F006">
        <w:rPr>
          <w:rFonts w:ascii="Arial Nova" w:hAnsi="Arial Nova" w:eastAsia="Arial Nova" w:cs="Arial Nova"/>
          <w:sz w:val="24"/>
          <w:szCs w:val="24"/>
        </w:rPr>
        <w:t xml:space="preserve">ament </w:t>
      </w:r>
      <w:r w:rsidRPr="1A70EB35" w:rsidR="1AC82FC7">
        <w:rPr>
          <w:rFonts w:ascii="Arial Nova" w:hAnsi="Arial Nova" w:eastAsia="Arial Nova" w:cs="Arial Nova"/>
          <w:sz w:val="24"/>
          <w:szCs w:val="24"/>
        </w:rPr>
        <w:t>consists</w:t>
      </w:r>
      <w:r w:rsidRPr="1A70EB35" w:rsidR="5CE8F006">
        <w:rPr>
          <w:rFonts w:ascii="Arial Nova" w:hAnsi="Arial Nova" w:eastAsia="Arial Nova" w:cs="Arial Nova"/>
          <w:sz w:val="24"/>
          <w:szCs w:val="24"/>
        </w:rPr>
        <w:t xml:space="preserve"> of The House of Commons and The House of Lords. The House of Commons have 650 members </w:t>
      </w:r>
      <w:r w:rsidRPr="1A70EB35" w:rsidR="538058C9">
        <w:rPr>
          <w:rFonts w:ascii="Arial Nova" w:hAnsi="Arial Nova" w:eastAsia="Arial Nova" w:cs="Arial Nova"/>
          <w:sz w:val="24"/>
          <w:szCs w:val="24"/>
        </w:rPr>
        <w:t xml:space="preserve">in which have been elected by the public, </w:t>
      </w:r>
      <w:r w:rsidRPr="1A70EB35" w:rsidR="538058C9">
        <w:rPr>
          <w:rFonts w:ascii="Arial Nova" w:hAnsi="Arial Nova" w:eastAsia="Arial Nova" w:cs="Arial Nova"/>
          <w:sz w:val="24"/>
          <w:szCs w:val="24"/>
        </w:rPr>
        <w:t>whereas</w:t>
      </w:r>
      <w:r w:rsidRPr="1A70EB35" w:rsidR="538058C9">
        <w:rPr>
          <w:rFonts w:ascii="Arial Nova" w:hAnsi="Arial Nova" w:eastAsia="Arial Nova" w:cs="Arial Nova"/>
          <w:sz w:val="24"/>
          <w:szCs w:val="24"/>
        </w:rPr>
        <w:t xml:space="preserve"> The House of Lords</w:t>
      </w:r>
      <w:r w:rsidRPr="1A70EB35" w:rsidR="5619DE82">
        <w:rPr>
          <w:rFonts w:ascii="Arial Nova" w:hAnsi="Arial Nova" w:eastAsia="Arial Nova" w:cs="Arial Nova"/>
          <w:sz w:val="24"/>
          <w:szCs w:val="24"/>
        </w:rPr>
        <w:t xml:space="preserve"> is constructed</w:t>
      </w:r>
      <w:r w:rsidRPr="1A70EB35" w:rsidR="538058C9">
        <w:rPr>
          <w:rFonts w:ascii="Arial Nova" w:hAnsi="Arial Nova" w:eastAsia="Arial Nova" w:cs="Arial Nova"/>
          <w:sz w:val="24"/>
          <w:szCs w:val="24"/>
        </w:rPr>
        <w:t xml:space="preserve"> fr</w:t>
      </w:r>
      <w:r w:rsidRPr="1A70EB35" w:rsidR="12F2BBD4">
        <w:rPr>
          <w:rFonts w:ascii="Arial Nova" w:hAnsi="Arial Nova" w:eastAsia="Arial Nova" w:cs="Arial Nova"/>
          <w:sz w:val="24"/>
          <w:szCs w:val="24"/>
        </w:rPr>
        <w:t>om the life peers.</w:t>
      </w:r>
      <w:r w:rsidRPr="1A70EB35" w:rsidR="7B1C8337">
        <w:rPr>
          <w:rFonts w:ascii="Arial Nova" w:hAnsi="Arial Nova" w:eastAsia="Arial Nova" w:cs="Arial Nova"/>
          <w:sz w:val="24"/>
          <w:szCs w:val="24"/>
        </w:rPr>
        <w:t xml:space="preserve"> The</w:t>
      </w:r>
      <w:r w:rsidRPr="1A70EB35" w:rsidR="12F2BBD4">
        <w:rPr>
          <w:rFonts w:ascii="Arial Nova" w:hAnsi="Arial Nova" w:eastAsia="Arial Nova" w:cs="Arial Nova"/>
          <w:sz w:val="24"/>
          <w:szCs w:val="24"/>
        </w:rPr>
        <w:t xml:space="preserve"> Government and Parliament are completely different </w:t>
      </w:r>
      <w:r w:rsidRPr="1A70EB35" w:rsidR="3BA4062E">
        <w:rPr>
          <w:rFonts w:ascii="Arial Nova" w:hAnsi="Arial Nova" w:eastAsia="Arial Nova" w:cs="Arial Nova"/>
          <w:sz w:val="24"/>
          <w:szCs w:val="24"/>
        </w:rPr>
        <w:t xml:space="preserve">to each other including </w:t>
      </w:r>
      <w:r w:rsidRPr="1A70EB35" w:rsidR="532654D6">
        <w:rPr>
          <w:rFonts w:ascii="Arial Nova" w:hAnsi="Arial Nova" w:eastAsia="Arial Nova" w:cs="Arial Nova"/>
          <w:sz w:val="24"/>
          <w:szCs w:val="24"/>
        </w:rPr>
        <w:t>roles. The Government</w:t>
      </w:r>
      <w:r w:rsidRPr="1A70EB35" w:rsidR="102B97CF">
        <w:rPr>
          <w:rFonts w:ascii="Arial Nova" w:hAnsi="Arial Nova" w:eastAsia="Arial Nova" w:cs="Arial Nova"/>
          <w:sz w:val="24"/>
          <w:szCs w:val="24"/>
        </w:rPr>
        <w:t xml:space="preserve"> consists</w:t>
      </w:r>
      <w:r w:rsidRPr="1A70EB35" w:rsidR="532654D6">
        <w:rPr>
          <w:rFonts w:ascii="Arial Nova" w:hAnsi="Arial Nova" w:eastAsia="Arial Nova" w:cs="Arial Nova"/>
          <w:sz w:val="24"/>
          <w:szCs w:val="24"/>
        </w:rPr>
        <w:t xml:space="preserve"> of the Prime Minister and their cabinet. </w:t>
      </w:r>
      <w:r w:rsidRPr="1A70EB35" w:rsidR="4C76CD73">
        <w:rPr>
          <w:rFonts w:ascii="Arial Nova" w:hAnsi="Arial Nova" w:eastAsia="Arial Nova" w:cs="Arial Nova"/>
          <w:sz w:val="24"/>
          <w:szCs w:val="24"/>
        </w:rPr>
        <w:t xml:space="preserve">The Judiciary are </w:t>
      </w:r>
      <w:r w:rsidRPr="1A70EB35" w:rsidR="3E6C25E1">
        <w:rPr>
          <w:rFonts w:ascii="Arial Nova" w:hAnsi="Arial Nova" w:eastAsia="Arial Nova" w:cs="Arial Nova"/>
          <w:sz w:val="24"/>
          <w:szCs w:val="24"/>
        </w:rPr>
        <w:t>formed</w:t>
      </w:r>
      <w:r w:rsidRPr="1A70EB35" w:rsidR="4C76CD73">
        <w:rPr>
          <w:rFonts w:ascii="Arial Nova" w:hAnsi="Arial Nova" w:eastAsia="Arial Nova" w:cs="Arial Nova"/>
          <w:sz w:val="24"/>
          <w:szCs w:val="24"/>
        </w:rPr>
        <w:t xml:space="preserve"> from Judges, Magistrate, </w:t>
      </w:r>
      <w:r w:rsidRPr="1A70EB35" w:rsidR="15791573">
        <w:rPr>
          <w:rFonts w:ascii="Arial Nova" w:hAnsi="Arial Nova" w:eastAsia="Arial Nova" w:cs="Arial Nova"/>
          <w:sz w:val="24"/>
          <w:szCs w:val="24"/>
        </w:rPr>
        <w:t>tribunal</w:t>
      </w:r>
      <w:r w:rsidRPr="1A70EB35" w:rsidR="4C76CD73">
        <w:rPr>
          <w:rFonts w:ascii="Arial Nova" w:hAnsi="Arial Nova" w:eastAsia="Arial Nova" w:cs="Arial Nova"/>
          <w:sz w:val="24"/>
          <w:szCs w:val="24"/>
        </w:rPr>
        <w:t xml:space="preserve"> members</w:t>
      </w:r>
      <w:r w:rsidRPr="1A70EB35" w:rsidR="6873525B">
        <w:rPr>
          <w:rFonts w:ascii="Arial Nova" w:hAnsi="Arial Nova" w:eastAsia="Arial Nova" w:cs="Arial Nova"/>
          <w:sz w:val="24"/>
          <w:szCs w:val="24"/>
        </w:rPr>
        <w:t xml:space="preserve"> and Coroners, these must all with uphold</w:t>
      </w:r>
      <w:r w:rsidRPr="1A70EB35" w:rsidR="1ABB4453">
        <w:rPr>
          <w:rFonts w:ascii="Arial Nova" w:hAnsi="Arial Nova" w:eastAsia="Arial Nova" w:cs="Arial Nova"/>
          <w:sz w:val="24"/>
          <w:szCs w:val="24"/>
        </w:rPr>
        <w:t xml:space="preserve"> the Rule of Law, there are three key points to remember,</w:t>
      </w:r>
    </w:p>
    <w:p w:rsidR="1ABB4453" w:rsidP="1A70EB35" w:rsidRDefault="1ABB4453" w14:paraId="082B95DD" w14:textId="39D0AEB1">
      <w:pPr>
        <w:pStyle w:val="Normal"/>
        <w:ind w:left="0"/>
        <w:jc w:val="both"/>
        <w:rPr>
          <w:rFonts w:ascii="Arial Nova" w:hAnsi="Arial Nova" w:eastAsia="Arial Nova" w:cs="Arial Nova"/>
          <w:sz w:val="24"/>
          <w:szCs w:val="24"/>
        </w:rPr>
      </w:pPr>
      <w:r w:rsidRPr="1A70EB35" w:rsidR="1ABB4453">
        <w:rPr>
          <w:rFonts w:ascii="Arial Nova" w:hAnsi="Arial Nova" w:eastAsia="Arial Nova" w:cs="Arial Nova"/>
          <w:sz w:val="24"/>
          <w:szCs w:val="24"/>
        </w:rPr>
        <w:t>Independance</w:t>
      </w:r>
    </w:p>
    <w:p w:rsidR="1ABB4453" w:rsidP="1A70EB35" w:rsidRDefault="1ABB4453" w14:paraId="280F82DA" w14:textId="19296934">
      <w:pPr>
        <w:pStyle w:val="Normal"/>
        <w:ind w:left="0"/>
        <w:jc w:val="both"/>
        <w:rPr>
          <w:rFonts w:ascii="Arial Nova" w:hAnsi="Arial Nova" w:eastAsia="Arial Nova" w:cs="Arial Nova"/>
          <w:sz w:val="24"/>
          <w:szCs w:val="24"/>
        </w:rPr>
      </w:pPr>
      <w:r w:rsidRPr="1A70EB35" w:rsidR="1ABB4453">
        <w:rPr>
          <w:rFonts w:ascii="Arial Nova" w:hAnsi="Arial Nova" w:eastAsia="Arial Nova" w:cs="Arial Nova"/>
          <w:sz w:val="24"/>
          <w:szCs w:val="24"/>
        </w:rPr>
        <w:t xml:space="preserve">Impartial </w:t>
      </w:r>
    </w:p>
    <w:p w:rsidR="1ABB4453" w:rsidP="1A70EB35" w:rsidRDefault="1ABB4453" w14:paraId="31C85DDB" w14:textId="62211ECF">
      <w:pPr>
        <w:pStyle w:val="Normal"/>
        <w:ind w:left="0"/>
        <w:jc w:val="both"/>
        <w:rPr>
          <w:rFonts w:ascii="Arial Nova" w:hAnsi="Arial Nova" w:eastAsia="Arial Nova" w:cs="Arial Nova"/>
          <w:sz w:val="24"/>
          <w:szCs w:val="24"/>
        </w:rPr>
      </w:pPr>
      <w:r w:rsidRPr="1A70EB35" w:rsidR="1ABB4453">
        <w:rPr>
          <w:rFonts w:ascii="Arial Nova" w:hAnsi="Arial Nova" w:eastAsia="Arial Nova" w:cs="Arial Nova"/>
          <w:sz w:val="24"/>
          <w:szCs w:val="24"/>
        </w:rPr>
        <w:t>Integrity.</w:t>
      </w:r>
    </w:p>
    <w:p w:rsidR="1ABB4453" w:rsidP="1A70EB35" w:rsidRDefault="1ABB4453" w14:paraId="2BABEBD8" w14:textId="4747A704">
      <w:pPr>
        <w:pStyle w:val="Normal"/>
        <w:ind w:left="0"/>
        <w:jc w:val="both"/>
        <w:rPr>
          <w:rFonts w:ascii="Arial Nova" w:hAnsi="Arial Nova" w:eastAsia="Arial Nova" w:cs="Arial Nova"/>
          <w:sz w:val="24"/>
          <w:szCs w:val="24"/>
        </w:rPr>
      </w:pPr>
      <w:r w:rsidRPr="7D44D5E7" w:rsidR="1ABB4453">
        <w:rPr>
          <w:rFonts w:ascii="Arial Nova" w:hAnsi="Arial Nova" w:eastAsia="Arial Nova" w:cs="Arial Nova"/>
          <w:sz w:val="24"/>
          <w:szCs w:val="24"/>
        </w:rPr>
        <w:t xml:space="preserve">The Judiciary should </w:t>
      </w:r>
      <w:r w:rsidRPr="7D44D5E7" w:rsidR="1F02EEB5">
        <w:rPr>
          <w:rFonts w:ascii="Arial Nova" w:hAnsi="Arial Nova" w:eastAsia="Arial Nova" w:cs="Arial Nova"/>
          <w:sz w:val="24"/>
          <w:szCs w:val="24"/>
        </w:rPr>
        <w:t>always be fair and impartial.</w:t>
      </w:r>
      <w:r w:rsidRPr="7D44D5E7" w:rsidR="1F02EEB5">
        <w:rPr>
          <w:rFonts w:ascii="Arial Nova" w:hAnsi="Arial Nova" w:eastAsia="Arial Nova" w:cs="Arial Nova"/>
          <w:sz w:val="24"/>
          <w:szCs w:val="24"/>
        </w:rPr>
        <w:t xml:space="preserve"> With all three working </w:t>
      </w:r>
      <w:r w:rsidRPr="7D44D5E7" w:rsidR="21227BF9">
        <w:rPr>
          <w:rFonts w:ascii="Arial Nova" w:hAnsi="Arial Nova" w:eastAsia="Arial Nova" w:cs="Arial Nova"/>
          <w:sz w:val="24"/>
          <w:szCs w:val="24"/>
        </w:rPr>
        <w:t>together,</w:t>
      </w:r>
      <w:r w:rsidRPr="7D44D5E7" w:rsidR="1F02EEB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D44D5E7" w:rsidR="34973604">
        <w:rPr>
          <w:rFonts w:ascii="Arial Nova" w:hAnsi="Arial Nova" w:eastAsia="Arial Nova" w:cs="Arial Nova"/>
          <w:sz w:val="24"/>
          <w:szCs w:val="24"/>
        </w:rPr>
        <w:t xml:space="preserve">so </w:t>
      </w:r>
      <w:r w:rsidRPr="7D44D5E7" w:rsidR="1F02EEB5">
        <w:rPr>
          <w:rFonts w:ascii="Arial Nova" w:hAnsi="Arial Nova" w:eastAsia="Arial Nova" w:cs="Arial Nova"/>
          <w:sz w:val="24"/>
          <w:szCs w:val="24"/>
        </w:rPr>
        <w:t>it</w:t>
      </w:r>
      <w:r w:rsidRPr="7D44D5E7" w:rsidR="04F0AD3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D44D5E7" w:rsidR="1F02EEB5">
        <w:rPr>
          <w:rFonts w:ascii="Arial Nova" w:hAnsi="Arial Nova" w:eastAsia="Arial Nova" w:cs="Arial Nova"/>
          <w:sz w:val="24"/>
          <w:szCs w:val="24"/>
        </w:rPr>
        <w:t>should guarantee t</w:t>
      </w:r>
      <w:r w:rsidRPr="7D44D5E7" w:rsidR="745C4599">
        <w:rPr>
          <w:rFonts w:ascii="Arial Nova" w:hAnsi="Arial Nova" w:eastAsia="Arial Nova" w:cs="Arial Nova"/>
          <w:sz w:val="24"/>
          <w:szCs w:val="24"/>
        </w:rPr>
        <w:t>he Nations Legal System</w:t>
      </w:r>
      <w:r w:rsidRPr="7D44D5E7" w:rsidR="230A06BC">
        <w:rPr>
          <w:rFonts w:ascii="Arial Nova" w:hAnsi="Arial Nova" w:eastAsia="Arial Nova" w:cs="Arial Nova"/>
          <w:sz w:val="24"/>
          <w:szCs w:val="24"/>
        </w:rPr>
        <w:t xml:space="preserve"> can </w:t>
      </w:r>
      <w:r w:rsidRPr="7D44D5E7" w:rsidR="230A06BC">
        <w:rPr>
          <w:rFonts w:ascii="Arial Nova" w:hAnsi="Arial Nova" w:eastAsia="Arial Nova" w:cs="Arial Nova"/>
          <w:sz w:val="24"/>
          <w:szCs w:val="24"/>
        </w:rPr>
        <w:t>operate</w:t>
      </w:r>
      <w:r w:rsidRPr="7D44D5E7" w:rsidR="230A06B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D44D5E7" w:rsidR="72255ECE">
        <w:rPr>
          <w:rFonts w:ascii="Arial Nova" w:hAnsi="Arial Nova" w:eastAsia="Arial Nova" w:cs="Arial Nova"/>
          <w:sz w:val="24"/>
          <w:szCs w:val="24"/>
        </w:rPr>
        <w:t xml:space="preserve">efficiently and fairly </w:t>
      </w:r>
      <w:r w:rsidRPr="7D44D5E7" w:rsidR="72255ECE">
        <w:rPr>
          <w:rFonts w:ascii="Arial Nova" w:hAnsi="Arial Nova" w:eastAsia="Arial Nova" w:cs="Arial Nova"/>
          <w:sz w:val="24"/>
          <w:szCs w:val="24"/>
        </w:rPr>
        <w:t>maintaining</w:t>
      </w:r>
      <w:r w:rsidRPr="7D44D5E7" w:rsidR="72255ECE">
        <w:rPr>
          <w:rFonts w:ascii="Arial Nova" w:hAnsi="Arial Nova" w:eastAsia="Arial Nova" w:cs="Arial Nova"/>
          <w:sz w:val="24"/>
          <w:szCs w:val="24"/>
        </w:rPr>
        <w:t xml:space="preserve"> a balance of power in the Government.</w:t>
      </w:r>
    </w:p>
    <w:p w:rsidR="33836AD3" w:rsidP="7D44D5E7" w:rsidRDefault="33836AD3" w14:paraId="69F6E8D9" w14:textId="4C53EDF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 Nova" w:hAnsi="Arial Nova" w:eastAsia="Arial Nova" w:cs="Arial Nova"/>
          <w:sz w:val="24"/>
          <w:szCs w:val="24"/>
        </w:rPr>
      </w:pPr>
      <w:r w:rsidRPr="7D44D5E7" w:rsidR="33836AD3">
        <w:rPr>
          <w:rFonts w:ascii="Arial Nova" w:hAnsi="Arial Nova" w:eastAsia="Arial Nova" w:cs="Arial Nova"/>
          <w:sz w:val="24"/>
          <w:szCs w:val="24"/>
        </w:rPr>
        <w:t xml:space="preserve">Before the constitutional Reform Act 2005 the Head of the Judiciary of </w:t>
      </w:r>
      <w:r w:rsidRPr="7D44D5E7" w:rsidR="3E43FF35">
        <w:rPr>
          <w:rFonts w:ascii="Arial Nova" w:hAnsi="Arial Nova" w:eastAsia="Arial Nova" w:cs="Arial Nova"/>
          <w:sz w:val="24"/>
          <w:szCs w:val="24"/>
        </w:rPr>
        <w:t>England</w:t>
      </w:r>
      <w:r w:rsidRPr="7D44D5E7" w:rsidR="33836AD3">
        <w:rPr>
          <w:rFonts w:ascii="Arial Nova" w:hAnsi="Arial Nova" w:eastAsia="Arial Nova" w:cs="Arial Nova"/>
          <w:sz w:val="24"/>
          <w:szCs w:val="24"/>
        </w:rPr>
        <w:t xml:space="preserve"> and Wale</w:t>
      </w:r>
      <w:r w:rsidRPr="7D44D5E7" w:rsidR="59BEDAFA">
        <w:rPr>
          <w:rFonts w:ascii="Arial Nova" w:hAnsi="Arial Nova" w:eastAsia="Arial Nova" w:cs="Arial Nova"/>
          <w:sz w:val="24"/>
          <w:szCs w:val="24"/>
        </w:rPr>
        <w:t>s</w:t>
      </w:r>
      <w:r w:rsidRPr="7D44D5E7" w:rsidR="33836AD3">
        <w:rPr>
          <w:rFonts w:ascii="Arial Nova" w:hAnsi="Arial Nova" w:eastAsia="Arial Nova" w:cs="Arial Nova"/>
          <w:sz w:val="24"/>
          <w:szCs w:val="24"/>
        </w:rPr>
        <w:t>, was</w:t>
      </w:r>
      <w:r w:rsidRPr="7D44D5E7" w:rsidR="096DDCE9">
        <w:rPr>
          <w:rFonts w:ascii="Arial Nova" w:hAnsi="Arial Nova" w:eastAsia="Arial Nova" w:cs="Arial Nova"/>
          <w:sz w:val="24"/>
          <w:szCs w:val="24"/>
        </w:rPr>
        <w:t xml:space="preserve"> a member of cabinet</w:t>
      </w:r>
      <w:r w:rsidRPr="7D44D5E7" w:rsidR="3C4EF1C7">
        <w:rPr>
          <w:rFonts w:ascii="Arial Nova" w:hAnsi="Arial Nova" w:eastAsia="Arial Nova" w:cs="Arial Nova"/>
          <w:sz w:val="24"/>
          <w:szCs w:val="24"/>
        </w:rPr>
        <w:t>,</w:t>
      </w:r>
      <w:r w:rsidRPr="7D44D5E7" w:rsidR="096DDCE9">
        <w:rPr>
          <w:rFonts w:ascii="Arial Nova" w:hAnsi="Arial Nova" w:eastAsia="Arial Nova" w:cs="Arial Nova"/>
          <w:sz w:val="24"/>
          <w:szCs w:val="24"/>
        </w:rPr>
        <w:t xml:space="preserve"> the speaker of The House of Lords </w:t>
      </w:r>
      <w:r w:rsidRPr="7D44D5E7" w:rsidR="31B4E7B9">
        <w:rPr>
          <w:rFonts w:ascii="Arial Nova" w:hAnsi="Arial Nova" w:eastAsia="Arial Nova" w:cs="Arial Nova"/>
          <w:sz w:val="24"/>
          <w:szCs w:val="24"/>
        </w:rPr>
        <w:t>was Lord Chancellor. He was part of all three organs of the state this was ex</w:t>
      </w:r>
      <w:r w:rsidRPr="7D44D5E7" w:rsidR="7BA338B7">
        <w:rPr>
          <w:rFonts w:ascii="Arial Nova" w:hAnsi="Arial Nova" w:eastAsia="Arial Nova" w:cs="Arial Nova"/>
          <w:sz w:val="24"/>
          <w:szCs w:val="24"/>
        </w:rPr>
        <w:t>ception to doctrine of the separation of powers. After the cons</w:t>
      </w:r>
      <w:r w:rsidRPr="7D44D5E7" w:rsidR="23DAD036">
        <w:rPr>
          <w:rFonts w:ascii="Arial Nova" w:hAnsi="Arial Nova" w:eastAsia="Arial Nova" w:cs="Arial Nova"/>
          <w:sz w:val="24"/>
          <w:szCs w:val="24"/>
        </w:rPr>
        <w:t xml:space="preserve">titutional Reform Act 2005 the purpose of the act was to </w:t>
      </w:r>
      <w:r w:rsidRPr="7D44D5E7" w:rsidR="25953F52">
        <w:rPr>
          <w:rFonts w:ascii="Arial Nova" w:hAnsi="Arial Nova" w:eastAsia="Arial Nova" w:cs="Arial Nova"/>
          <w:sz w:val="24"/>
          <w:szCs w:val="24"/>
        </w:rPr>
        <w:t>achieve a distinct separation of powers to give clarity</w:t>
      </w:r>
      <w:r w:rsidRPr="7D44D5E7" w:rsidR="117A45C8">
        <w:rPr>
          <w:rFonts w:ascii="Arial Nova" w:hAnsi="Arial Nova" w:eastAsia="Arial Nova" w:cs="Arial Nova"/>
          <w:sz w:val="24"/>
          <w:szCs w:val="24"/>
        </w:rPr>
        <w:t xml:space="preserve"> and effect the functions between the government, parliament and judiciary making the cr</w:t>
      </w:r>
      <w:r w:rsidRPr="7D44D5E7" w:rsidR="54805BE0">
        <w:rPr>
          <w:rFonts w:ascii="Arial Nova" w:hAnsi="Arial Nova" w:eastAsia="Arial Nova" w:cs="Arial Nova"/>
          <w:sz w:val="24"/>
          <w:szCs w:val="24"/>
        </w:rPr>
        <w:t>eation of a supreme court.</w:t>
      </w:r>
    </w:p>
    <w:p w:rsidR="45DB7B09" w:rsidP="7D44D5E7" w:rsidRDefault="45DB7B09" w14:paraId="5C32996B" w14:textId="4CB061B0">
      <w:pPr>
        <w:pStyle w:val="Normal"/>
        <w:ind w:left="0"/>
        <w:jc w:val="both"/>
        <w:rPr>
          <w:rFonts w:ascii="Arial Nova" w:hAnsi="Arial Nova" w:eastAsia="Arial Nova" w:cs="Arial Nova"/>
          <w:sz w:val="24"/>
          <w:szCs w:val="24"/>
        </w:rPr>
      </w:pPr>
      <w:r w:rsidRPr="7D44D5E7" w:rsidR="45DB7B09">
        <w:rPr>
          <w:rFonts w:ascii="Arial Nova" w:hAnsi="Arial Nova" w:eastAsia="Arial Nova" w:cs="Arial Nova"/>
          <w:sz w:val="24"/>
          <w:szCs w:val="24"/>
        </w:rPr>
        <w:t xml:space="preserve">There are many advantages and disadvantages to take into consideration with the </w:t>
      </w:r>
      <w:r w:rsidRPr="7D44D5E7" w:rsidR="11DFC2FE">
        <w:rPr>
          <w:rFonts w:ascii="Arial Nova" w:hAnsi="Arial Nova" w:eastAsia="Arial Nova" w:cs="Arial Nova"/>
          <w:sz w:val="24"/>
          <w:szCs w:val="24"/>
        </w:rPr>
        <w:t>separation</w:t>
      </w:r>
      <w:r w:rsidRPr="7D44D5E7" w:rsidR="45DB7B09">
        <w:rPr>
          <w:rFonts w:ascii="Arial Nova" w:hAnsi="Arial Nova" w:eastAsia="Arial Nova" w:cs="Arial Nova"/>
          <w:sz w:val="24"/>
          <w:szCs w:val="24"/>
        </w:rPr>
        <w:t xml:space="preserve"> of pow</w:t>
      </w:r>
      <w:r w:rsidRPr="7D44D5E7" w:rsidR="146E9699">
        <w:rPr>
          <w:rFonts w:ascii="Arial Nova" w:hAnsi="Arial Nova" w:eastAsia="Arial Nova" w:cs="Arial Nova"/>
          <w:sz w:val="24"/>
          <w:szCs w:val="24"/>
        </w:rPr>
        <w:t>ers</w:t>
      </w:r>
      <w:r w:rsidRPr="7D44D5E7" w:rsidR="3F1AAA1D">
        <w:rPr>
          <w:rFonts w:ascii="Arial Nova" w:hAnsi="Arial Nova" w:eastAsia="Arial Nova" w:cs="Arial Nova"/>
          <w:sz w:val="24"/>
          <w:szCs w:val="24"/>
        </w:rPr>
        <w:t xml:space="preserve"> is to balance and prevent the abuse of powers.</w:t>
      </w:r>
      <w:r w:rsidRPr="7D44D5E7" w:rsidR="0F11E70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D44D5E7" w:rsidR="0F11E70B">
        <w:rPr>
          <w:rFonts w:ascii="Arial Nova" w:hAnsi="Arial Nova" w:eastAsia="Arial Nova" w:cs="Arial Nova"/>
          <w:sz w:val="24"/>
          <w:szCs w:val="24"/>
        </w:rPr>
        <w:t>By having these it is crucial to the rule of law and serves the public</w:t>
      </w:r>
      <w:r w:rsidRPr="7D44D5E7" w:rsidR="37EE9B45">
        <w:rPr>
          <w:rFonts w:ascii="Arial Nova" w:hAnsi="Arial Nova" w:eastAsia="Arial Nova" w:cs="Arial Nova"/>
          <w:sz w:val="24"/>
          <w:szCs w:val="24"/>
        </w:rPr>
        <w:t xml:space="preserve"> effectively and fairly.</w:t>
      </w:r>
    </w:p>
    <w:p w:rsidR="4D2DD8BD" w:rsidP="7D44D5E7" w:rsidRDefault="4D2DD8BD" w14:paraId="0DDBC90F" w14:textId="52BF3002">
      <w:pPr>
        <w:pStyle w:val="Normal"/>
        <w:ind w:left="0"/>
        <w:jc w:val="both"/>
        <w:rPr>
          <w:rFonts w:ascii="Arial Nova" w:hAnsi="Arial Nova" w:eastAsia="Arial Nova" w:cs="Arial Nova"/>
          <w:sz w:val="24"/>
          <w:szCs w:val="24"/>
        </w:rPr>
      </w:pPr>
      <w:r w:rsidRPr="7D44D5E7" w:rsidR="4D2DD8BD">
        <w:rPr>
          <w:rFonts w:ascii="Arial Nova" w:hAnsi="Arial Nova" w:eastAsia="Arial Nova" w:cs="Arial Nova"/>
          <w:sz w:val="24"/>
          <w:szCs w:val="24"/>
        </w:rPr>
        <w:t>Advantages includes,</w:t>
      </w:r>
    </w:p>
    <w:p w:rsidR="4D2DD8BD" w:rsidP="7D44D5E7" w:rsidRDefault="4D2DD8BD" w14:paraId="06AE6F7A" w14:textId="45F86D2B">
      <w:pPr>
        <w:pStyle w:val="Normal"/>
        <w:ind w:left="0"/>
        <w:jc w:val="both"/>
        <w:rPr>
          <w:rFonts w:ascii="Arial Nova" w:hAnsi="Arial Nova" w:eastAsia="Arial Nova" w:cs="Arial Nova"/>
          <w:sz w:val="24"/>
          <w:szCs w:val="24"/>
        </w:rPr>
      </w:pPr>
      <w:r w:rsidRPr="7D44D5E7" w:rsidR="4D2DD8BD">
        <w:rPr>
          <w:rFonts w:ascii="Arial Nova" w:hAnsi="Arial Nova" w:eastAsia="Arial Nova" w:cs="Arial Nova"/>
          <w:sz w:val="24"/>
          <w:szCs w:val="24"/>
        </w:rPr>
        <w:t>Prevents Abuse of Power</w:t>
      </w:r>
    </w:p>
    <w:p w:rsidR="4D2DD8BD" w:rsidP="7D44D5E7" w:rsidRDefault="4D2DD8BD" w14:paraId="51715C17" w14:textId="444766A0">
      <w:pPr>
        <w:pStyle w:val="Normal"/>
        <w:ind w:left="0"/>
        <w:jc w:val="both"/>
        <w:rPr>
          <w:rFonts w:ascii="Arial Nova" w:hAnsi="Arial Nova" w:eastAsia="Arial Nova" w:cs="Arial Nova"/>
          <w:sz w:val="24"/>
          <w:szCs w:val="24"/>
        </w:rPr>
      </w:pPr>
      <w:r w:rsidRPr="7D44D5E7" w:rsidR="4D2DD8BD">
        <w:rPr>
          <w:rFonts w:ascii="Arial Nova" w:hAnsi="Arial Nova" w:eastAsia="Arial Nova" w:cs="Arial Nova"/>
          <w:sz w:val="24"/>
          <w:szCs w:val="24"/>
        </w:rPr>
        <w:t>Increases Stability</w:t>
      </w:r>
    </w:p>
    <w:p w:rsidR="4D2DD8BD" w:rsidP="7D44D5E7" w:rsidRDefault="4D2DD8BD" w14:paraId="6FD66F64" w14:textId="5AE03AA1">
      <w:pPr>
        <w:pStyle w:val="Normal"/>
        <w:ind w:left="0"/>
        <w:jc w:val="both"/>
        <w:rPr>
          <w:rFonts w:ascii="Arial Nova" w:hAnsi="Arial Nova" w:eastAsia="Arial Nova" w:cs="Arial Nova"/>
          <w:sz w:val="24"/>
          <w:szCs w:val="24"/>
        </w:rPr>
      </w:pPr>
      <w:r w:rsidRPr="7D44D5E7" w:rsidR="4D2DD8BD">
        <w:rPr>
          <w:rFonts w:ascii="Arial Nova" w:hAnsi="Arial Nova" w:eastAsia="Arial Nova" w:cs="Arial Nova"/>
          <w:sz w:val="24"/>
          <w:szCs w:val="24"/>
        </w:rPr>
        <w:t>Enhance Government Accountability</w:t>
      </w:r>
    </w:p>
    <w:p w:rsidR="4D2DD8BD" w:rsidP="7D44D5E7" w:rsidRDefault="4D2DD8BD" w14:paraId="030D937C" w14:textId="291B54A1">
      <w:pPr>
        <w:pStyle w:val="Normal"/>
        <w:ind w:left="0"/>
        <w:jc w:val="both"/>
        <w:rPr>
          <w:rFonts w:ascii="Arial Nova" w:hAnsi="Arial Nova" w:eastAsia="Arial Nova" w:cs="Arial Nova"/>
          <w:sz w:val="24"/>
          <w:szCs w:val="24"/>
        </w:rPr>
      </w:pPr>
      <w:r w:rsidRPr="7D44D5E7" w:rsidR="4D2DD8BD">
        <w:rPr>
          <w:rFonts w:ascii="Arial Nova" w:hAnsi="Arial Nova" w:eastAsia="Arial Nova" w:cs="Arial Nova"/>
          <w:sz w:val="24"/>
          <w:szCs w:val="24"/>
        </w:rPr>
        <w:t>Encourages Specialisation</w:t>
      </w:r>
    </w:p>
    <w:p w:rsidR="4D2DD8BD" w:rsidP="7D44D5E7" w:rsidRDefault="4D2DD8BD" w14:paraId="454B6687" w14:textId="718F0FA2">
      <w:pPr>
        <w:pStyle w:val="Normal"/>
        <w:ind w:left="0"/>
        <w:jc w:val="both"/>
        <w:rPr>
          <w:rFonts w:ascii="Arial Nova" w:hAnsi="Arial Nova" w:eastAsia="Arial Nova" w:cs="Arial Nova"/>
          <w:sz w:val="24"/>
          <w:szCs w:val="24"/>
        </w:rPr>
      </w:pPr>
      <w:r w:rsidRPr="7D44D5E7" w:rsidR="4D2DD8BD">
        <w:rPr>
          <w:rFonts w:ascii="Arial Nova" w:hAnsi="Arial Nova" w:eastAsia="Arial Nova" w:cs="Arial Nova"/>
          <w:sz w:val="24"/>
          <w:szCs w:val="24"/>
        </w:rPr>
        <w:t>Checks And Balance.</w:t>
      </w:r>
    </w:p>
    <w:p w:rsidR="4D2DD8BD" w:rsidP="7D44D5E7" w:rsidRDefault="4D2DD8BD" w14:paraId="23F99899" w14:textId="4A946F38">
      <w:pPr>
        <w:pStyle w:val="Normal"/>
        <w:ind w:left="0"/>
        <w:jc w:val="both"/>
        <w:rPr>
          <w:rFonts w:ascii="Arial Nova" w:hAnsi="Arial Nova" w:eastAsia="Arial Nova" w:cs="Arial Nova"/>
          <w:sz w:val="24"/>
          <w:szCs w:val="24"/>
        </w:rPr>
      </w:pPr>
      <w:r w:rsidRPr="7D44D5E7" w:rsidR="4D2DD8BD">
        <w:rPr>
          <w:rFonts w:ascii="Arial Nova" w:hAnsi="Arial Nova" w:eastAsia="Arial Nova" w:cs="Arial Nova"/>
          <w:sz w:val="24"/>
          <w:szCs w:val="24"/>
        </w:rPr>
        <w:t xml:space="preserve">Disadvantage </w:t>
      </w:r>
      <w:r w:rsidRPr="7D44D5E7" w:rsidR="4D2DD8BD">
        <w:rPr>
          <w:rFonts w:ascii="Arial Nova" w:hAnsi="Arial Nova" w:eastAsia="Arial Nova" w:cs="Arial Nova"/>
          <w:sz w:val="24"/>
          <w:szCs w:val="24"/>
        </w:rPr>
        <w:t>includes</w:t>
      </w:r>
      <w:r w:rsidRPr="7D44D5E7" w:rsidR="4D2DD8BD">
        <w:rPr>
          <w:rFonts w:ascii="Arial Nova" w:hAnsi="Arial Nova" w:eastAsia="Arial Nova" w:cs="Arial Nova"/>
          <w:sz w:val="24"/>
          <w:szCs w:val="24"/>
        </w:rPr>
        <w:t>,</w:t>
      </w:r>
    </w:p>
    <w:p w:rsidR="4D2DD8BD" w:rsidP="7D44D5E7" w:rsidRDefault="4D2DD8BD" w14:paraId="7BE6027D" w14:textId="0BCED175">
      <w:pPr>
        <w:pStyle w:val="Normal"/>
        <w:ind w:left="0"/>
        <w:jc w:val="both"/>
        <w:rPr>
          <w:rFonts w:ascii="Arial Nova" w:hAnsi="Arial Nova" w:eastAsia="Arial Nova" w:cs="Arial Nova"/>
          <w:sz w:val="24"/>
          <w:szCs w:val="24"/>
        </w:rPr>
      </w:pPr>
      <w:r w:rsidRPr="7D44D5E7" w:rsidR="4D2DD8BD">
        <w:rPr>
          <w:rFonts w:ascii="Arial Nova" w:hAnsi="Arial Nova" w:eastAsia="Arial Nova" w:cs="Arial Nova"/>
          <w:sz w:val="24"/>
          <w:szCs w:val="24"/>
        </w:rPr>
        <w:t>Lead To Gridlock</w:t>
      </w:r>
    </w:p>
    <w:p w:rsidR="4D2DD8BD" w:rsidP="7D44D5E7" w:rsidRDefault="4D2DD8BD" w14:paraId="72DCD09B" w14:textId="458948BE">
      <w:pPr>
        <w:pStyle w:val="Normal"/>
        <w:ind w:left="0"/>
        <w:jc w:val="both"/>
        <w:rPr>
          <w:rFonts w:ascii="Arial Nova" w:hAnsi="Arial Nova" w:eastAsia="Arial Nova" w:cs="Arial Nova"/>
          <w:sz w:val="24"/>
          <w:szCs w:val="24"/>
        </w:rPr>
      </w:pPr>
      <w:r w:rsidRPr="7D44D5E7" w:rsidR="4D2DD8BD">
        <w:rPr>
          <w:rFonts w:ascii="Arial Nova" w:hAnsi="Arial Nova" w:eastAsia="Arial Nova" w:cs="Arial Nova"/>
          <w:sz w:val="24"/>
          <w:szCs w:val="24"/>
        </w:rPr>
        <w:t>Complexity And Inefficiency</w:t>
      </w:r>
    </w:p>
    <w:p w:rsidR="4D2DD8BD" w:rsidP="7D44D5E7" w:rsidRDefault="4D2DD8BD" w14:paraId="1E0406B8" w14:textId="4F606A14">
      <w:pPr>
        <w:pStyle w:val="Normal"/>
        <w:ind w:left="0"/>
        <w:jc w:val="both"/>
        <w:rPr>
          <w:rFonts w:ascii="Arial Nova" w:hAnsi="Arial Nova" w:eastAsia="Arial Nova" w:cs="Arial Nova"/>
          <w:sz w:val="24"/>
          <w:szCs w:val="24"/>
        </w:rPr>
      </w:pPr>
      <w:r w:rsidRPr="7D44D5E7" w:rsidR="4D2DD8BD">
        <w:rPr>
          <w:rFonts w:ascii="Arial Nova" w:hAnsi="Arial Nova" w:eastAsia="Arial Nova" w:cs="Arial Nova"/>
          <w:sz w:val="24"/>
          <w:szCs w:val="24"/>
        </w:rPr>
        <w:t>Difficulties in Crisis Management</w:t>
      </w:r>
    </w:p>
    <w:p w:rsidR="4D2DD8BD" w:rsidP="7D44D5E7" w:rsidRDefault="4D2DD8BD" w14:paraId="4DA6C5E8" w14:textId="0C2CB34F">
      <w:pPr>
        <w:pStyle w:val="Normal"/>
        <w:ind w:left="0"/>
        <w:jc w:val="both"/>
        <w:rPr>
          <w:rFonts w:ascii="Arial Nova" w:hAnsi="Arial Nova" w:eastAsia="Arial Nova" w:cs="Arial Nova"/>
          <w:sz w:val="24"/>
          <w:szCs w:val="24"/>
        </w:rPr>
      </w:pPr>
      <w:r w:rsidRPr="7D44D5E7" w:rsidR="4D2DD8BD">
        <w:rPr>
          <w:rFonts w:ascii="Arial Nova" w:hAnsi="Arial Nova" w:eastAsia="Arial Nova" w:cs="Arial Nova"/>
          <w:sz w:val="24"/>
          <w:szCs w:val="24"/>
        </w:rPr>
        <w:t>Potential for Power Imbalances</w:t>
      </w:r>
    </w:p>
    <w:p w:rsidR="4D2DD8BD" w:rsidP="7D44D5E7" w:rsidRDefault="4D2DD8BD" w14:paraId="34DA5DAD" w14:textId="2F573112">
      <w:pPr>
        <w:pStyle w:val="Normal"/>
        <w:ind w:left="0"/>
        <w:jc w:val="both"/>
        <w:rPr>
          <w:rFonts w:ascii="Arial Nova" w:hAnsi="Arial Nova" w:eastAsia="Arial Nova" w:cs="Arial Nova"/>
          <w:sz w:val="24"/>
          <w:szCs w:val="24"/>
        </w:rPr>
      </w:pPr>
      <w:r w:rsidRPr="7D44D5E7" w:rsidR="4D2DD8BD">
        <w:rPr>
          <w:rFonts w:ascii="Arial Nova" w:hAnsi="Arial Nova" w:eastAsia="Arial Nova" w:cs="Arial Nova"/>
          <w:sz w:val="24"/>
          <w:szCs w:val="24"/>
        </w:rPr>
        <w:t>Increased Cost.</w:t>
      </w:r>
    </w:p>
    <w:p w:rsidR="7D44D5E7" w:rsidP="7D44D5E7" w:rsidRDefault="7D44D5E7" w14:paraId="32170E9A" w14:textId="0E4E3F51">
      <w:pPr>
        <w:pStyle w:val="Normal"/>
        <w:ind w:left="0"/>
        <w:jc w:val="both"/>
        <w:rPr>
          <w:rFonts w:ascii="Arial Nova" w:hAnsi="Arial Nova" w:eastAsia="Arial Nova" w:cs="Arial Nova"/>
          <w:sz w:val="24"/>
          <w:szCs w:val="24"/>
        </w:rPr>
      </w:pPr>
    </w:p>
    <w:p w:rsidR="5CEA430B" w:rsidP="7D44D5E7" w:rsidRDefault="5CEA430B" w14:paraId="705EB245" w14:textId="084B019B">
      <w:pPr>
        <w:pStyle w:val="Normal"/>
        <w:ind w:left="0"/>
        <w:jc w:val="both"/>
        <w:rPr>
          <w:rFonts w:ascii="Arial Nova" w:hAnsi="Arial Nova" w:eastAsia="Arial Nova" w:cs="Arial Nova"/>
          <w:sz w:val="24"/>
          <w:szCs w:val="24"/>
        </w:rPr>
      </w:pPr>
      <w:r w:rsidRPr="7D44D5E7" w:rsidR="5CEA430B">
        <w:rPr>
          <w:rFonts w:ascii="Arial Nova" w:hAnsi="Arial Nova" w:eastAsia="Arial Nova" w:cs="Arial Nova"/>
          <w:sz w:val="24"/>
          <w:szCs w:val="24"/>
        </w:rPr>
        <w:t xml:space="preserve">Checks and balances is </w:t>
      </w:r>
      <w:r w:rsidRPr="7D44D5E7" w:rsidR="5CEA430B">
        <w:rPr>
          <w:rFonts w:ascii="Arial Nova" w:hAnsi="Arial Nova" w:eastAsia="Arial Nova" w:cs="Arial Nova"/>
          <w:sz w:val="24"/>
          <w:szCs w:val="24"/>
        </w:rPr>
        <w:t>probably the</w:t>
      </w:r>
      <w:r w:rsidRPr="7D44D5E7" w:rsidR="5CEA430B">
        <w:rPr>
          <w:rFonts w:ascii="Arial Nova" w:hAnsi="Arial Nova" w:eastAsia="Arial Nova" w:cs="Arial Nova"/>
          <w:sz w:val="24"/>
          <w:szCs w:val="24"/>
        </w:rPr>
        <w:t xml:space="preserve"> most important within the advantage</w:t>
      </w:r>
      <w:r w:rsidRPr="7D44D5E7" w:rsidR="30B3DDBE">
        <w:rPr>
          <w:rFonts w:ascii="Arial Nova" w:hAnsi="Arial Nova" w:eastAsia="Arial Nova" w:cs="Arial Nova"/>
          <w:sz w:val="24"/>
          <w:szCs w:val="24"/>
        </w:rPr>
        <w:t xml:space="preserve"> in the power of separation as each of the three powers can limit the powers of each other, </w:t>
      </w:r>
      <w:r w:rsidRPr="7D44D5E7" w:rsidR="5C2A0B25">
        <w:rPr>
          <w:rFonts w:ascii="Arial Nova" w:hAnsi="Arial Nova" w:eastAsia="Arial Nova" w:cs="Arial Nova"/>
          <w:sz w:val="24"/>
          <w:szCs w:val="24"/>
        </w:rPr>
        <w:t>this way none are above one another and cannot become more powerful than the other.</w:t>
      </w:r>
      <w:r w:rsidRPr="7D44D5E7" w:rsidR="5CEA430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D44D5E7" w:rsidR="69D24AA6">
        <w:rPr>
          <w:rFonts w:ascii="Arial Nova" w:hAnsi="Arial Nova" w:eastAsia="Arial Nova" w:cs="Arial Nova"/>
          <w:sz w:val="24"/>
          <w:szCs w:val="24"/>
        </w:rPr>
        <w:t xml:space="preserve"> Parliament can pass new laws which needs to be agreed by both The House of Commons and The House of </w:t>
      </w:r>
      <w:r w:rsidRPr="7D44D5E7" w:rsidR="5A0005EE">
        <w:rPr>
          <w:rFonts w:ascii="Arial Nova" w:hAnsi="Arial Nova" w:eastAsia="Arial Nova" w:cs="Arial Nova"/>
          <w:sz w:val="24"/>
          <w:szCs w:val="24"/>
        </w:rPr>
        <w:t xml:space="preserve">Lords, within The House of commons the MP’s </w:t>
      </w:r>
      <w:r w:rsidRPr="7D44D5E7" w:rsidR="2D390982">
        <w:rPr>
          <w:rFonts w:ascii="Arial Nova" w:hAnsi="Arial Nova" w:eastAsia="Arial Nova" w:cs="Arial Nova"/>
          <w:sz w:val="24"/>
          <w:szCs w:val="24"/>
        </w:rPr>
        <w:t>that's</w:t>
      </w:r>
      <w:r w:rsidRPr="7D44D5E7" w:rsidR="5A0005EE">
        <w:rPr>
          <w:rFonts w:ascii="Arial Nova" w:hAnsi="Arial Nova" w:eastAsia="Arial Nova" w:cs="Arial Nova"/>
          <w:sz w:val="24"/>
          <w:szCs w:val="24"/>
        </w:rPr>
        <w:t xml:space="preserve"> bee</w:t>
      </w:r>
      <w:r w:rsidRPr="7D44D5E7" w:rsidR="5CF86D35">
        <w:rPr>
          <w:rFonts w:ascii="Arial Nova" w:hAnsi="Arial Nova" w:eastAsia="Arial Nova" w:cs="Arial Nova"/>
          <w:sz w:val="24"/>
          <w:szCs w:val="24"/>
        </w:rPr>
        <w:t xml:space="preserve">n elected are to </w:t>
      </w:r>
      <w:r w:rsidRPr="7D44D5E7" w:rsidR="5CF86D35">
        <w:rPr>
          <w:rFonts w:ascii="Arial Nova" w:hAnsi="Arial Nova" w:eastAsia="Arial Nova" w:cs="Arial Nova"/>
          <w:sz w:val="24"/>
          <w:szCs w:val="24"/>
        </w:rPr>
        <w:t>represent</w:t>
      </w:r>
      <w:r w:rsidRPr="7D44D5E7" w:rsidR="5CF86D35">
        <w:rPr>
          <w:rFonts w:ascii="Arial Nova" w:hAnsi="Arial Nova" w:eastAsia="Arial Nova" w:cs="Arial Nova"/>
          <w:sz w:val="24"/>
          <w:szCs w:val="24"/>
        </w:rPr>
        <w:t xml:space="preserve"> any </w:t>
      </w:r>
      <w:r w:rsidRPr="7D44D5E7" w:rsidR="4EC80FC8">
        <w:rPr>
          <w:rFonts w:ascii="Arial Nova" w:hAnsi="Arial Nova" w:eastAsia="Arial Nova" w:cs="Arial Nova"/>
          <w:sz w:val="24"/>
          <w:szCs w:val="24"/>
        </w:rPr>
        <w:t>interests</w:t>
      </w:r>
      <w:r w:rsidRPr="7D44D5E7" w:rsidR="5CF86D35">
        <w:rPr>
          <w:rFonts w:ascii="Arial Nova" w:hAnsi="Arial Nova" w:eastAsia="Arial Nova" w:cs="Arial Nova"/>
          <w:sz w:val="24"/>
          <w:szCs w:val="24"/>
        </w:rPr>
        <w:t xml:space="preserve"> and </w:t>
      </w:r>
      <w:r w:rsidRPr="7D44D5E7" w:rsidR="165E5F60">
        <w:rPr>
          <w:rFonts w:ascii="Arial Nova" w:hAnsi="Arial Nova" w:eastAsia="Arial Nova" w:cs="Arial Nova"/>
          <w:sz w:val="24"/>
          <w:szCs w:val="24"/>
        </w:rPr>
        <w:t>concerns,</w:t>
      </w:r>
      <w:r w:rsidRPr="7D44D5E7" w:rsidR="4C3CB0EC">
        <w:rPr>
          <w:rFonts w:ascii="Arial Nova" w:hAnsi="Arial Nova" w:eastAsia="Arial Nova" w:cs="Arial Nova"/>
          <w:sz w:val="24"/>
          <w:szCs w:val="24"/>
        </w:rPr>
        <w:t xml:space="preserve"> by asking questions about current issues either in the chambers or in committees. </w:t>
      </w:r>
      <w:r w:rsidRPr="7D44D5E7" w:rsidR="052719FB">
        <w:rPr>
          <w:rFonts w:ascii="Arial Nova" w:hAnsi="Arial Nova" w:eastAsia="Arial Nova" w:cs="Arial Nova"/>
          <w:sz w:val="24"/>
          <w:szCs w:val="24"/>
        </w:rPr>
        <w:t>The House of Lords is to investigate the public policy issues</w:t>
      </w:r>
      <w:r w:rsidRPr="7D44D5E7" w:rsidR="5CD59C87">
        <w:rPr>
          <w:rFonts w:ascii="Arial Nova" w:hAnsi="Arial Nova" w:eastAsia="Arial Nova" w:cs="Arial Nova"/>
          <w:sz w:val="24"/>
          <w:szCs w:val="24"/>
        </w:rPr>
        <w:t>, Both Houses have</w:t>
      </w:r>
      <w:r w:rsidRPr="7D44D5E7" w:rsidR="49C2F82E">
        <w:rPr>
          <w:rFonts w:ascii="Arial Nova" w:hAnsi="Arial Nova" w:eastAsia="Arial Nova" w:cs="Arial Nova"/>
          <w:sz w:val="24"/>
          <w:szCs w:val="24"/>
        </w:rPr>
        <w:t xml:space="preserve"> got to agree word for word on each new law or bills. Whereas the </w:t>
      </w:r>
      <w:r w:rsidRPr="7D44D5E7" w:rsidR="55C1FF56">
        <w:rPr>
          <w:rFonts w:ascii="Arial Nova" w:hAnsi="Arial Nova" w:eastAsia="Arial Nova" w:cs="Arial Nova"/>
          <w:sz w:val="24"/>
          <w:szCs w:val="24"/>
        </w:rPr>
        <w:t>Judiciary</w:t>
      </w:r>
      <w:r w:rsidRPr="7D44D5E7" w:rsidR="1396C49C">
        <w:rPr>
          <w:rFonts w:ascii="Arial Nova" w:hAnsi="Arial Nova" w:eastAsia="Arial Nova" w:cs="Arial Nova"/>
          <w:sz w:val="24"/>
          <w:szCs w:val="24"/>
        </w:rPr>
        <w:t xml:space="preserve"> does not </w:t>
      </w:r>
      <w:r w:rsidRPr="7D44D5E7" w:rsidR="1396C49C">
        <w:rPr>
          <w:rFonts w:ascii="Arial Nova" w:hAnsi="Arial Nova" w:eastAsia="Arial Nova" w:cs="Arial Nova"/>
          <w:sz w:val="24"/>
          <w:szCs w:val="24"/>
        </w:rPr>
        <w:t>generally have</w:t>
      </w:r>
      <w:r w:rsidRPr="7D44D5E7" w:rsidR="1396C49C">
        <w:rPr>
          <w:rFonts w:ascii="Arial Nova" w:hAnsi="Arial Nova" w:eastAsia="Arial Nova" w:cs="Arial Nova"/>
          <w:sz w:val="24"/>
          <w:szCs w:val="24"/>
        </w:rPr>
        <w:t xml:space="preserve"> power to </w:t>
      </w:r>
      <w:r w:rsidRPr="7D44D5E7" w:rsidR="54375B19">
        <w:rPr>
          <w:rFonts w:ascii="Arial Nova" w:hAnsi="Arial Nova" w:eastAsia="Arial Nova" w:cs="Arial Nova"/>
          <w:sz w:val="24"/>
          <w:szCs w:val="24"/>
        </w:rPr>
        <w:t>disapply</w:t>
      </w:r>
      <w:r w:rsidRPr="7D44D5E7" w:rsidR="1396C49C">
        <w:rPr>
          <w:rFonts w:ascii="Arial Nova" w:hAnsi="Arial Nova" w:eastAsia="Arial Nova" w:cs="Arial Nova"/>
          <w:sz w:val="24"/>
          <w:szCs w:val="24"/>
        </w:rPr>
        <w:t xml:space="preserve"> or void Acts </w:t>
      </w:r>
      <w:r w:rsidRPr="7D44D5E7" w:rsidR="38C032F9">
        <w:rPr>
          <w:rFonts w:ascii="Arial Nova" w:hAnsi="Arial Nova" w:eastAsia="Arial Nova" w:cs="Arial Nova"/>
          <w:sz w:val="24"/>
          <w:szCs w:val="24"/>
        </w:rPr>
        <w:t xml:space="preserve">of </w:t>
      </w:r>
      <w:r w:rsidRPr="7D44D5E7" w:rsidR="6C6441A2">
        <w:rPr>
          <w:rFonts w:ascii="Arial Nova" w:hAnsi="Arial Nova" w:eastAsia="Arial Nova" w:cs="Arial Nova"/>
          <w:sz w:val="24"/>
          <w:szCs w:val="24"/>
        </w:rPr>
        <w:t>Parliament</w:t>
      </w:r>
      <w:r w:rsidRPr="7D44D5E7" w:rsidR="38C032F9">
        <w:rPr>
          <w:rFonts w:ascii="Arial Nova" w:hAnsi="Arial Nova" w:eastAsia="Arial Nova" w:cs="Arial Nova"/>
          <w:sz w:val="24"/>
          <w:szCs w:val="24"/>
        </w:rPr>
        <w:t>.</w:t>
      </w:r>
      <w:r w:rsidRPr="7D44D5E7" w:rsidR="6D9E39F6">
        <w:rPr>
          <w:rFonts w:ascii="Arial Nova" w:hAnsi="Arial Nova" w:eastAsia="Arial Nova" w:cs="Arial Nova"/>
          <w:sz w:val="24"/>
          <w:szCs w:val="24"/>
        </w:rPr>
        <w:t xml:space="preserve"> However, should still be fair and </w:t>
      </w:r>
      <w:r w:rsidRPr="7D44D5E7" w:rsidR="4EBBCA2E">
        <w:rPr>
          <w:rFonts w:ascii="Arial Nova" w:hAnsi="Arial Nova" w:eastAsia="Arial Nova" w:cs="Arial Nova"/>
          <w:sz w:val="24"/>
          <w:szCs w:val="24"/>
        </w:rPr>
        <w:t>impartial as all criminal case will start at with the Magistrates cou</w:t>
      </w:r>
      <w:r w:rsidRPr="7D44D5E7" w:rsidR="0CA0F335">
        <w:rPr>
          <w:rFonts w:ascii="Arial Nova" w:hAnsi="Arial Nova" w:eastAsia="Arial Nova" w:cs="Arial Nova"/>
          <w:sz w:val="24"/>
          <w:szCs w:val="24"/>
        </w:rPr>
        <w:t>rts, more serious criminal cases will be sent to Crown Court if an appeal is to take place t</w:t>
      </w:r>
      <w:r w:rsidRPr="7D44D5E7" w:rsidR="3F9A4CC5">
        <w:rPr>
          <w:rFonts w:ascii="Arial Nova" w:hAnsi="Arial Nova" w:eastAsia="Arial Nova" w:cs="Arial Nova"/>
          <w:sz w:val="24"/>
          <w:szCs w:val="24"/>
        </w:rPr>
        <w:t xml:space="preserve">his will go to the Court of Appeal and have the </w:t>
      </w:r>
      <w:r w:rsidRPr="7D44D5E7" w:rsidR="232850AB">
        <w:rPr>
          <w:rFonts w:ascii="Arial Nova" w:hAnsi="Arial Nova" w:eastAsia="Arial Nova" w:cs="Arial Nova"/>
          <w:sz w:val="24"/>
          <w:szCs w:val="24"/>
        </w:rPr>
        <w:t>potential</w:t>
      </w:r>
      <w:r w:rsidRPr="7D44D5E7" w:rsidR="3F9A4CC5">
        <w:rPr>
          <w:rFonts w:ascii="Arial Nova" w:hAnsi="Arial Nova" w:eastAsia="Arial Nova" w:cs="Arial Nova"/>
          <w:sz w:val="24"/>
          <w:szCs w:val="24"/>
        </w:rPr>
        <w:t xml:space="preserve"> to go to the Supreme courts</w:t>
      </w:r>
      <w:r w:rsidRPr="7D44D5E7" w:rsidR="55FA6031">
        <w:rPr>
          <w:rFonts w:ascii="Arial Nova" w:hAnsi="Arial Nova" w:eastAsia="Arial Nova" w:cs="Arial Nova"/>
          <w:sz w:val="24"/>
          <w:szCs w:val="24"/>
        </w:rPr>
        <w:t>. The more structured a</w:t>
      </w:r>
      <w:r w:rsidRPr="7D44D5E7" w:rsidR="7121C12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D44D5E7" w:rsidR="40594634">
        <w:rPr>
          <w:rFonts w:ascii="Arial Nova" w:hAnsi="Arial Nova" w:eastAsia="Arial Nova" w:cs="Arial Nova"/>
          <w:sz w:val="24"/>
          <w:szCs w:val="24"/>
        </w:rPr>
        <w:t>government</w:t>
      </w:r>
      <w:r w:rsidRPr="7D44D5E7" w:rsidR="5E153A6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D44D5E7" w:rsidR="423EB02E">
        <w:rPr>
          <w:rFonts w:ascii="Arial Nova" w:hAnsi="Arial Nova" w:eastAsia="Arial Nova" w:cs="Arial Nova"/>
          <w:sz w:val="24"/>
          <w:szCs w:val="24"/>
        </w:rPr>
        <w:t xml:space="preserve">is the </w:t>
      </w:r>
      <w:r w:rsidRPr="7D44D5E7" w:rsidR="39C0A2D5">
        <w:rPr>
          <w:rFonts w:ascii="Arial Nova" w:hAnsi="Arial Nova" w:eastAsia="Arial Nova" w:cs="Arial Nova"/>
          <w:sz w:val="24"/>
          <w:szCs w:val="24"/>
        </w:rPr>
        <w:t xml:space="preserve">separation of powers can be more stable and predictable, each of the three powers has a responsibility this </w:t>
      </w:r>
      <w:r w:rsidRPr="7D44D5E7" w:rsidR="0AF5B6EB">
        <w:rPr>
          <w:rFonts w:ascii="Arial Nova" w:hAnsi="Arial Nova" w:eastAsia="Arial Nova" w:cs="Arial Nova"/>
          <w:sz w:val="24"/>
          <w:szCs w:val="24"/>
        </w:rPr>
        <w:t xml:space="preserve">can hold official accountable leading them to be more efficient and have an effective </w:t>
      </w:r>
      <w:r w:rsidRPr="7D44D5E7" w:rsidR="7D8F1645">
        <w:rPr>
          <w:rFonts w:ascii="Arial Nova" w:hAnsi="Arial Nova" w:eastAsia="Arial Nova" w:cs="Arial Nova"/>
          <w:sz w:val="24"/>
          <w:szCs w:val="24"/>
        </w:rPr>
        <w:t>government. Disadvantages of gridlock has its draw backs as it can cause the go</w:t>
      </w:r>
      <w:r w:rsidRPr="7D44D5E7" w:rsidR="14E08C9F">
        <w:rPr>
          <w:rFonts w:ascii="Arial Nova" w:hAnsi="Arial Nova" w:eastAsia="Arial Nova" w:cs="Arial Nova"/>
          <w:sz w:val="24"/>
          <w:szCs w:val="24"/>
        </w:rPr>
        <w:t xml:space="preserve">vernment difficult to pass new laws if there too many political </w:t>
      </w:r>
      <w:r w:rsidRPr="7D44D5E7" w:rsidR="27B43042">
        <w:rPr>
          <w:rFonts w:ascii="Arial Nova" w:hAnsi="Arial Nova" w:eastAsia="Arial Nova" w:cs="Arial Nova"/>
          <w:sz w:val="24"/>
          <w:szCs w:val="24"/>
        </w:rPr>
        <w:t>party's</w:t>
      </w:r>
      <w:r w:rsidRPr="7D44D5E7" w:rsidR="14E08C9F">
        <w:rPr>
          <w:rFonts w:ascii="Arial Nova" w:hAnsi="Arial Nova" w:eastAsia="Arial Nova" w:cs="Arial Nova"/>
          <w:sz w:val="24"/>
          <w:szCs w:val="24"/>
        </w:rPr>
        <w:t xml:space="preserve"> invo</w:t>
      </w:r>
      <w:r w:rsidRPr="7D44D5E7" w:rsidR="57488A1C">
        <w:rPr>
          <w:rFonts w:ascii="Arial Nova" w:hAnsi="Arial Nova" w:eastAsia="Arial Nova" w:cs="Arial Nova"/>
          <w:sz w:val="24"/>
          <w:szCs w:val="24"/>
        </w:rPr>
        <w:t xml:space="preserve">lved due to conflicting </w:t>
      </w:r>
      <w:r w:rsidRPr="7D44D5E7" w:rsidR="25F4732B">
        <w:rPr>
          <w:rFonts w:ascii="Arial Nova" w:hAnsi="Arial Nova" w:eastAsia="Arial Nova" w:cs="Arial Nova"/>
          <w:sz w:val="24"/>
          <w:szCs w:val="24"/>
        </w:rPr>
        <w:t>agender</w:t>
      </w:r>
      <w:r w:rsidRPr="7D44D5E7" w:rsidR="57488A1C">
        <w:rPr>
          <w:rFonts w:ascii="Arial Nova" w:hAnsi="Arial Nova" w:eastAsia="Arial Nova" w:cs="Arial Nova"/>
          <w:sz w:val="24"/>
          <w:szCs w:val="24"/>
        </w:rPr>
        <w:t xml:space="preserve"> leading to complexity and inefficiency </w:t>
      </w:r>
      <w:r w:rsidRPr="7D44D5E7" w:rsidR="7FA7BCF1">
        <w:rPr>
          <w:rFonts w:ascii="Arial Nova" w:hAnsi="Arial Nova" w:eastAsia="Arial Nova" w:cs="Arial Nova"/>
          <w:sz w:val="24"/>
          <w:szCs w:val="24"/>
        </w:rPr>
        <w:t>delaying laws being passed.</w:t>
      </w:r>
      <w:r w:rsidRPr="7D44D5E7" w:rsidR="37F6B24D">
        <w:rPr>
          <w:rFonts w:ascii="Arial Nova" w:hAnsi="Arial Nova" w:eastAsia="Arial Nova" w:cs="Arial Nova"/>
          <w:sz w:val="24"/>
          <w:szCs w:val="24"/>
        </w:rPr>
        <w:t xml:space="preserve"> On times there could be a need </w:t>
      </w:r>
      <w:r w:rsidRPr="7D44D5E7" w:rsidR="3EA8E4CF">
        <w:rPr>
          <w:rFonts w:ascii="Arial Nova" w:hAnsi="Arial Nova" w:eastAsia="Arial Nova" w:cs="Arial Nova"/>
          <w:sz w:val="24"/>
          <w:szCs w:val="24"/>
        </w:rPr>
        <w:t>for rapid</w:t>
      </w:r>
      <w:r w:rsidRPr="7D44D5E7" w:rsidR="37F6B24D">
        <w:rPr>
          <w:rFonts w:ascii="Arial Nova" w:hAnsi="Arial Nova" w:eastAsia="Arial Nova" w:cs="Arial Nova"/>
          <w:sz w:val="24"/>
          <w:szCs w:val="24"/>
        </w:rPr>
        <w:t xml:space="preserve"> action with the require</w:t>
      </w:r>
      <w:r w:rsidRPr="7D44D5E7" w:rsidR="37F6B24D">
        <w:rPr>
          <w:rFonts w:ascii="Arial Nova" w:hAnsi="Arial Nova" w:eastAsia="Arial Nova" w:cs="Arial Nova"/>
          <w:sz w:val="24"/>
          <w:szCs w:val="24"/>
        </w:rPr>
        <w:t>ment a</w:t>
      </w:r>
      <w:r w:rsidRPr="7D44D5E7" w:rsidR="71578F75">
        <w:rPr>
          <w:rFonts w:ascii="Arial Nova" w:hAnsi="Arial Nova" w:eastAsia="Arial Nova" w:cs="Arial Nova"/>
          <w:sz w:val="24"/>
          <w:szCs w:val="24"/>
        </w:rPr>
        <w:t>cross all three powers</w:t>
      </w:r>
      <w:r w:rsidRPr="7D44D5E7" w:rsidR="276B6DDA">
        <w:rPr>
          <w:rFonts w:ascii="Arial Nova" w:hAnsi="Arial Nova" w:eastAsia="Arial Nova" w:cs="Arial Nova"/>
          <w:sz w:val="24"/>
          <w:szCs w:val="24"/>
        </w:rPr>
        <w:t xml:space="preserve"> can slow down the response to emergencies as they can be</w:t>
      </w:r>
      <w:r w:rsidRPr="7D44D5E7" w:rsidR="36397E87">
        <w:rPr>
          <w:rFonts w:ascii="Arial Nova" w:hAnsi="Arial Nova" w:eastAsia="Arial Nova" w:cs="Arial Nova"/>
          <w:sz w:val="24"/>
          <w:szCs w:val="24"/>
        </w:rPr>
        <w:t xml:space="preserve">at odds with the checks and balances of the separation of powers. This can be partly responsible for </w:t>
      </w:r>
      <w:r w:rsidRPr="7D44D5E7" w:rsidR="36397E87">
        <w:rPr>
          <w:rFonts w:ascii="Arial Nova" w:hAnsi="Arial Nova" w:eastAsia="Arial Nova" w:cs="Arial Nova"/>
          <w:sz w:val="24"/>
          <w:szCs w:val="24"/>
        </w:rPr>
        <w:t>a</w:t>
      </w:r>
      <w:r w:rsidRPr="7D44D5E7" w:rsidR="36397E87">
        <w:rPr>
          <w:rFonts w:ascii="Arial Nova" w:hAnsi="Arial Nova" w:eastAsia="Arial Nova" w:cs="Arial Nova"/>
          <w:sz w:val="24"/>
          <w:szCs w:val="24"/>
        </w:rPr>
        <w:t xml:space="preserve"> im</w:t>
      </w:r>
      <w:r w:rsidRPr="7D44D5E7" w:rsidR="7E726C7A">
        <w:rPr>
          <w:rFonts w:ascii="Arial Nova" w:hAnsi="Arial Nova" w:eastAsia="Arial Nova" w:cs="Arial Nova"/>
          <w:sz w:val="24"/>
          <w:szCs w:val="24"/>
        </w:rPr>
        <w:t xml:space="preserve">balance and lead to an unexpected concentration of powers. Increased </w:t>
      </w:r>
      <w:r w:rsidRPr="7D44D5E7" w:rsidR="77D434CA">
        <w:rPr>
          <w:rFonts w:ascii="Arial Nova" w:hAnsi="Arial Nova" w:eastAsia="Arial Nova" w:cs="Arial Nova"/>
          <w:sz w:val="24"/>
          <w:szCs w:val="24"/>
        </w:rPr>
        <w:t>costs over the three powers may also result in higher taxes or reduce funds for other services.</w:t>
      </w:r>
      <w:r w:rsidRPr="7D44D5E7" w:rsidR="46100525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0772E9A1" w:rsidP="7D44D5E7" w:rsidRDefault="0772E9A1" w14:paraId="4B2DD12C" w14:textId="6A218504">
      <w:pPr>
        <w:pStyle w:val="Normal"/>
        <w:ind w:left="0"/>
        <w:jc w:val="both"/>
        <w:rPr>
          <w:rFonts w:ascii="Arial Nova" w:hAnsi="Arial Nova" w:eastAsia="Arial Nova" w:cs="Arial Nova"/>
          <w:sz w:val="24"/>
          <w:szCs w:val="24"/>
        </w:rPr>
      </w:pPr>
      <w:r w:rsidRPr="7D44D5E7" w:rsidR="0772E9A1">
        <w:rPr>
          <w:rFonts w:ascii="Arial Nova" w:hAnsi="Arial Nova" w:eastAsia="Arial Nova" w:cs="Arial Nova"/>
          <w:sz w:val="24"/>
          <w:szCs w:val="24"/>
        </w:rPr>
        <w:t>Reformed includes any system of belief  thatcan be traced back to the protestant re</w:t>
      </w:r>
      <w:r w:rsidRPr="7D44D5E7" w:rsidR="58D77389">
        <w:rPr>
          <w:rFonts w:ascii="Arial Nova" w:hAnsi="Arial Nova" w:eastAsia="Arial Nova" w:cs="Arial Nova"/>
          <w:sz w:val="24"/>
          <w:szCs w:val="24"/>
        </w:rPr>
        <w:t>formation of the 16</w:t>
      </w:r>
      <w:r w:rsidRPr="7D44D5E7" w:rsidR="58D77389">
        <w:rPr>
          <w:rFonts w:ascii="Arial Nova" w:hAnsi="Arial Nova" w:eastAsia="Arial Nova" w:cs="Arial Nova"/>
          <w:sz w:val="24"/>
          <w:szCs w:val="24"/>
          <w:vertAlign w:val="superscript"/>
        </w:rPr>
        <w:t>th</w:t>
      </w:r>
      <w:r w:rsidRPr="7D44D5E7" w:rsidR="58D77389">
        <w:rPr>
          <w:rFonts w:ascii="Arial Nova" w:hAnsi="Arial Nova" w:eastAsia="Arial Nova" w:cs="Arial Nova"/>
          <w:sz w:val="24"/>
          <w:szCs w:val="24"/>
        </w:rPr>
        <w:t xml:space="preserve"> century however the Reform UK have existed for five and half years, reform </w:t>
      </w:r>
      <w:r w:rsidRPr="7D44D5E7" w:rsidR="23DEBB29">
        <w:rPr>
          <w:rFonts w:ascii="Arial Nova" w:hAnsi="Arial Nova" w:eastAsia="Arial Nova" w:cs="Arial Nova"/>
          <w:sz w:val="24"/>
          <w:szCs w:val="24"/>
        </w:rPr>
        <w:t xml:space="preserve">UK voters believe it started with Brexit and believed to be both the wider public </w:t>
      </w:r>
      <w:r w:rsidRPr="7D44D5E7" w:rsidR="1EDA3DEA">
        <w:rPr>
          <w:rFonts w:ascii="Arial Nova" w:hAnsi="Arial Nova" w:eastAsia="Arial Nova" w:cs="Arial Nova"/>
          <w:sz w:val="24"/>
          <w:szCs w:val="24"/>
        </w:rPr>
        <w:t>a</w:t>
      </w:r>
      <w:r w:rsidRPr="7D44D5E7" w:rsidR="23DEBB29">
        <w:rPr>
          <w:rFonts w:ascii="Arial Nova" w:hAnsi="Arial Nova" w:eastAsia="Arial Nova" w:cs="Arial Nova"/>
          <w:sz w:val="24"/>
          <w:szCs w:val="24"/>
        </w:rPr>
        <w:t xml:space="preserve">nd </w:t>
      </w:r>
      <w:r w:rsidRPr="7D44D5E7" w:rsidR="344E57C8">
        <w:rPr>
          <w:rFonts w:ascii="Arial Nova" w:hAnsi="Arial Nova" w:eastAsia="Arial Nova" w:cs="Arial Nova"/>
          <w:sz w:val="24"/>
          <w:szCs w:val="24"/>
        </w:rPr>
        <w:t>Tory</w:t>
      </w:r>
      <w:r w:rsidRPr="7D44D5E7" w:rsidR="559D456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D44D5E7" w:rsidR="46C7AB11">
        <w:rPr>
          <w:rFonts w:ascii="Arial Nova" w:hAnsi="Arial Nova" w:eastAsia="Arial Nova" w:cs="Arial Nova"/>
          <w:sz w:val="24"/>
          <w:szCs w:val="24"/>
        </w:rPr>
        <w:t>voters in particular</w:t>
      </w:r>
      <w:r w:rsidRPr="7D44D5E7" w:rsidR="46C7AB11">
        <w:rPr>
          <w:rFonts w:ascii="Arial Nova" w:hAnsi="Arial Nova" w:eastAsia="Arial Nova" w:cs="Arial Nova"/>
          <w:sz w:val="24"/>
          <w:szCs w:val="24"/>
        </w:rPr>
        <w:t xml:space="preserve">. Its </w:t>
      </w:r>
      <w:r w:rsidRPr="7D44D5E7" w:rsidR="46C7AB11">
        <w:rPr>
          <w:rFonts w:ascii="Arial Nova" w:hAnsi="Arial Nova" w:eastAsia="Arial Nova" w:cs="Arial Nova"/>
          <w:sz w:val="24"/>
          <w:szCs w:val="24"/>
        </w:rPr>
        <w:t>most likely to</w:t>
      </w:r>
      <w:r w:rsidRPr="7D44D5E7" w:rsidR="46C7AB1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D44D5E7" w:rsidR="5A7E5C8D">
        <w:rPr>
          <w:rFonts w:ascii="Arial Nova" w:hAnsi="Arial Nova" w:eastAsia="Arial Nova" w:cs="Arial Nova"/>
          <w:sz w:val="24"/>
          <w:szCs w:val="24"/>
        </w:rPr>
        <w:t>believe</w:t>
      </w:r>
      <w:r w:rsidRPr="7D44D5E7" w:rsidR="46C7AB11">
        <w:rPr>
          <w:rFonts w:ascii="Arial Nova" w:hAnsi="Arial Nova" w:eastAsia="Arial Nova" w:cs="Arial Nova"/>
          <w:sz w:val="24"/>
          <w:szCs w:val="24"/>
        </w:rPr>
        <w:t xml:space="preserve"> is that younger people do not have enough</w:t>
      </w:r>
      <w:r w:rsidRPr="7D44D5E7" w:rsidR="281D362C">
        <w:rPr>
          <w:rFonts w:ascii="Arial Nova" w:hAnsi="Arial Nova" w:eastAsia="Arial Nova" w:cs="Arial Nova"/>
          <w:sz w:val="24"/>
          <w:szCs w:val="24"/>
        </w:rPr>
        <w:t xml:space="preserve"> respect for traditional British values.</w:t>
      </w:r>
    </w:p>
    <w:p w:rsidR="7D44D5E7" w:rsidP="7D44D5E7" w:rsidRDefault="7D44D5E7" w14:paraId="625EF78C" w14:textId="76FE73F4">
      <w:pPr>
        <w:pStyle w:val="Normal"/>
        <w:ind w:left="0"/>
        <w:jc w:val="both"/>
        <w:rPr>
          <w:rFonts w:ascii="Arial Nova" w:hAnsi="Arial Nova" w:eastAsia="Arial Nova" w:cs="Arial Nova"/>
          <w:sz w:val="24"/>
          <w:szCs w:val="24"/>
        </w:rPr>
      </w:pPr>
    </w:p>
    <w:p w:rsidR="4E541909" w:rsidP="7D44D5E7" w:rsidRDefault="4E541909" w14:paraId="4C605E10" w14:textId="4F7B9483">
      <w:pPr>
        <w:pStyle w:val="Normal"/>
        <w:ind w:left="0"/>
        <w:jc w:val="both"/>
        <w:rPr>
          <w:rFonts w:ascii="Arial Nova" w:hAnsi="Arial Nova" w:eastAsia="Arial Nova" w:cs="Arial Nova"/>
          <w:sz w:val="24"/>
          <w:szCs w:val="24"/>
        </w:rPr>
      </w:pPr>
      <w:r w:rsidRPr="7D44D5E7" w:rsidR="4E541909">
        <w:rPr>
          <w:rFonts w:ascii="Arial Nova" w:hAnsi="Arial Nova" w:eastAsia="Arial Nova" w:cs="Arial Nova"/>
          <w:sz w:val="24"/>
          <w:szCs w:val="24"/>
        </w:rPr>
        <w:t>Reference Page</w:t>
      </w:r>
    </w:p>
    <w:p w:rsidR="4E541909" w:rsidP="7D44D5E7" w:rsidRDefault="4E541909" w14:paraId="53F5B80A" w14:textId="6C449FD9">
      <w:pPr>
        <w:pStyle w:val="Normal"/>
        <w:ind w:left="0"/>
        <w:jc w:val="both"/>
        <w:rPr>
          <w:rFonts w:ascii="Arial Nova" w:hAnsi="Arial Nova" w:eastAsia="Arial Nova" w:cs="Arial Nova"/>
          <w:sz w:val="24"/>
          <w:szCs w:val="24"/>
        </w:rPr>
      </w:pPr>
      <w:hyperlink r:id="R4ed3198d02bf44b9">
        <w:r w:rsidRPr="7D44D5E7" w:rsidR="4E541909">
          <w:rPr>
            <w:rStyle w:val="Hyperlink"/>
            <w:rFonts w:ascii="Arial Nova" w:hAnsi="Arial Nova" w:eastAsia="Arial Nova" w:cs="Arial Nova"/>
            <w:sz w:val="24"/>
            <w:szCs w:val="24"/>
          </w:rPr>
          <w:t>Https://uollb.com/blogs/uol/pros-and</w:t>
        </w:r>
        <w:r w:rsidRPr="7D44D5E7" w:rsidR="3CB84ACA">
          <w:rPr>
            <w:rStyle w:val="Hyperlink"/>
            <w:rFonts w:ascii="Arial Nova" w:hAnsi="Arial Nova" w:eastAsia="Arial Nova" w:cs="Arial Nova"/>
            <w:sz w:val="24"/>
            <w:szCs w:val="24"/>
          </w:rPr>
          <w:t>-cons-of</w:t>
        </w:r>
      </w:hyperlink>
      <w:r w:rsidRPr="7D44D5E7" w:rsidR="3CB84ACA">
        <w:rPr>
          <w:rFonts w:ascii="Arial Nova" w:hAnsi="Arial Nova" w:eastAsia="Arial Nova" w:cs="Arial Nova"/>
          <w:sz w:val="24"/>
          <w:szCs w:val="24"/>
        </w:rPr>
        <w:t xml:space="preserve"> separation-of-powers.</w:t>
      </w:r>
    </w:p>
    <w:p w:rsidR="3CB84ACA" w:rsidP="7D44D5E7" w:rsidRDefault="3CB84ACA" w14:paraId="546FCFF9" w14:textId="3954F40F">
      <w:pPr>
        <w:pStyle w:val="Normal"/>
        <w:ind w:left="0"/>
        <w:jc w:val="both"/>
        <w:rPr>
          <w:rFonts w:ascii="Arial Nova" w:hAnsi="Arial Nova" w:eastAsia="Arial Nova" w:cs="Arial Nova"/>
          <w:sz w:val="24"/>
          <w:szCs w:val="24"/>
        </w:rPr>
      </w:pPr>
      <w:hyperlink r:id="R9eb841f0df944316">
        <w:r w:rsidRPr="7D44D5E7" w:rsidR="3CB84ACA">
          <w:rPr>
            <w:rStyle w:val="Hyperlink"/>
            <w:rFonts w:ascii="Arial Nova" w:hAnsi="Arial Nova" w:eastAsia="Arial Nova" w:cs="Arial Nova"/>
            <w:sz w:val="24"/>
            <w:szCs w:val="24"/>
          </w:rPr>
          <w:t>Https://www.lawteacher.net</w:t>
        </w:r>
      </w:hyperlink>
      <w:r w:rsidRPr="7D44D5E7" w:rsidR="3CB84ACA">
        <w:rPr>
          <w:rFonts w:ascii="Arial Nova" w:hAnsi="Arial Nova" w:eastAsia="Arial Nova" w:cs="Arial Nova"/>
          <w:sz w:val="24"/>
          <w:szCs w:val="24"/>
        </w:rPr>
        <w:t xml:space="preserve"> ‘Teacher</w:t>
      </w:r>
      <w:r w:rsidRPr="7D44D5E7" w:rsidR="7A913EEA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7D44D5E7" w:rsidR="3CB84ACA">
        <w:rPr>
          <w:rFonts w:ascii="Arial Nova" w:hAnsi="Arial Nova" w:eastAsia="Arial Nova" w:cs="Arial Nova"/>
          <w:sz w:val="24"/>
          <w:szCs w:val="24"/>
        </w:rPr>
        <w:t>law,</w:t>
      </w:r>
      <w:r w:rsidRPr="7D44D5E7" w:rsidR="4ABA43C2">
        <w:rPr>
          <w:rFonts w:ascii="Arial Nova" w:hAnsi="Arial Nova" w:eastAsia="Arial Nova" w:cs="Arial Nova"/>
          <w:sz w:val="24"/>
          <w:szCs w:val="24"/>
        </w:rPr>
        <w:t xml:space="preserve"> N</w:t>
      </w:r>
      <w:r w:rsidRPr="7D44D5E7" w:rsidR="3CB84ACA">
        <w:rPr>
          <w:rFonts w:ascii="Arial Nova" w:hAnsi="Arial Nova" w:eastAsia="Arial Nova" w:cs="Arial Nova"/>
          <w:sz w:val="24"/>
          <w:szCs w:val="24"/>
        </w:rPr>
        <w:t>ovember 2013’</w:t>
      </w:r>
    </w:p>
    <w:p w:rsidR="403BBF65" w:rsidP="7D44D5E7" w:rsidRDefault="403BBF65" w14:paraId="6F8039F0" w14:textId="0627761C">
      <w:pPr>
        <w:pStyle w:val="Normal"/>
        <w:ind w:left="0"/>
        <w:jc w:val="both"/>
        <w:rPr>
          <w:rFonts w:ascii="Arial Nova" w:hAnsi="Arial Nova" w:eastAsia="Arial Nova" w:cs="Arial Nova"/>
          <w:sz w:val="24"/>
          <w:szCs w:val="24"/>
        </w:rPr>
      </w:pPr>
      <w:hyperlink r:id="R97e9a1546b484b60">
        <w:r w:rsidRPr="7D44D5E7" w:rsidR="403BBF65">
          <w:rPr>
            <w:rStyle w:val="Hyperlink"/>
            <w:rFonts w:ascii="Arial Nova" w:hAnsi="Arial Nova" w:eastAsia="Arial Nova" w:cs="Arial Nova"/>
            <w:sz w:val="24"/>
            <w:szCs w:val="24"/>
          </w:rPr>
          <w:t>Https://yougov.co.uk</w:t>
        </w:r>
      </w:hyperlink>
      <w:r w:rsidRPr="7D44D5E7" w:rsidR="403BBF65">
        <w:rPr>
          <w:rFonts w:ascii="Arial Nova" w:hAnsi="Arial Nova" w:eastAsia="Arial Nova" w:cs="Arial Nova"/>
          <w:sz w:val="24"/>
          <w:szCs w:val="24"/>
        </w:rPr>
        <w:t xml:space="preserve"> ‘Matthew Smith, </w:t>
      </w:r>
      <w:r w:rsidRPr="7D44D5E7" w:rsidR="403BBF65">
        <w:rPr>
          <w:rFonts w:ascii="Arial Nova" w:hAnsi="Arial Nova" w:eastAsia="Arial Nova" w:cs="Arial Nova"/>
          <w:sz w:val="24"/>
          <w:szCs w:val="24"/>
        </w:rPr>
        <w:t>politics</w:t>
      </w:r>
      <w:r w:rsidRPr="7D44D5E7" w:rsidR="403BBF65">
        <w:rPr>
          <w:rFonts w:ascii="Arial Nova" w:hAnsi="Arial Nova" w:eastAsia="Arial Nova" w:cs="Arial Nova"/>
          <w:sz w:val="24"/>
          <w:szCs w:val="24"/>
        </w:rPr>
        <w:t xml:space="preserve"> and curren</w:t>
      </w:r>
      <w:r w:rsidRPr="7D44D5E7" w:rsidR="0AC83CE1">
        <w:rPr>
          <w:rFonts w:ascii="Arial Nova" w:hAnsi="Arial Nova" w:eastAsia="Arial Nova" w:cs="Arial Nova"/>
          <w:sz w:val="24"/>
          <w:szCs w:val="24"/>
        </w:rPr>
        <w:t>t affairs July 2024</w:t>
      </w:r>
      <w:r w:rsidRPr="7D44D5E7" w:rsidR="5383D142">
        <w:rPr>
          <w:rFonts w:ascii="Arial Nova" w:hAnsi="Arial Nova" w:eastAsia="Arial Nova" w:cs="Arial Nova"/>
          <w:sz w:val="24"/>
          <w:szCs w:val="24"/>
        </w:rPr>
        <w:t>’</w:t>
      </w:r>
    </w:p>
    <w:p w:rsidR="7D44D5E7" w:rsidP="7D44D5E7" w:rsidRDefault="7D44D5E7" w14:paraId="0027145C" w14:textId="0CE07811">
      <w:pPr>
        <w:pStyle w:val="Normal"/>
        <w:ind w:left="0"/>
        <w:jc w:val="both"/>
        <w:rPr>
          <w:rFonts w:ascii="Arial Nova" w:hAnsi="Arial Nova" w:eastAsia="Arial Nova" w:cs="Arial Nova"/>
          <w:sz w:val="24"/>
          <w:szCs w:val="24"/>
        </w:rPr>
      </w:pPr>
    </w:p>
    <w:p w:rsidR="1A70EB35" w:rsidP="1A70EB35" w:rsidRDefault="1A70EB35" w14:paraId="4A70BDAA" w14:textId="19FD77BD">
      <w:pPr>
        <w:pStyle w:val="Normal"/>
        <w:ind w:left="0"/>
        <w:jc w:val="both"/>
        <w:rPr>
          <w:rFonts w:ascii="Arial Nova" w:hAnsi="Arial Nova" w:eastAsia="Arial Nova" w:cs="Arial Nova"/>
          <w:sz w:val="24"/>
          <w:szCs w:val="24"/>
        </w:rPr>
      </w:pPr>
    </w:p>
    <w:p w:rsidR="1A70EB35" w:rsidP="1A70EB35" w:rsidRDefault="1A70EB35" w14:paraId="711F93EF" w14:textId="428EB82A">
      <w:pPr>
        <w:pStyle w:val="Normal"/>
        <w:ind w:left="0"/>
        <w:jc w:val="both"/>
        <w:rPr>
          <w:rFonts w:ascii="Arial Nova" w:hAnsi="Arial Nova" w:eastAsia="Arial Nova" w:cs="Arial Nova"/>
          <w:sz w:val="24"/>
          <w:szCs w:val="24"/>
        </w:rPr>
      </w:pPr>
    </w:p>
    <w:p w:rsidR="436AB722" w:rsidP="436AB722" w:rsidRDefault="436AB722" w14:paraId="268B1E34" w14:textId="5502DDC7">
      <w:pPr>
        <w:pStyle w:val="ListParagraph"/>
        <w:ind w:left="720"/>
        <w:jc w:val="both"/>
        <w:rPr>
          <w:rFonts w:ascii="Arial Nova" w:hAnsi="Arial Nova" w:eastAsia="Arial Nova" w:cs="Arial Nova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6q2v700v" int2:invalidationBookmarkName="" int2:hashCode="ap9sP/+VgaIu8Q" int2:id="1QE5FjSI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508aaca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2678eee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b9d73f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1ac14e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ba45b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ff4885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78A83F2"/>
    <w:rsid w:val="0106F537"/>
    <w:rsid w:val="01DF822E"/>
    <w:rsid w:val="02078596"/>
    <w:rsid w:val="0268BBB4"/>
    <w:rsid w:val="027A850A"/>
    <w:rsid w:val="027C5D2B"/>
    <w:rsid w:val="02C4B029"/>
    <w:rsid w:val="0325C2CD"/>
    <w:rsid w:val="0354E83D"/>
    <w:rsid w:val="04F0AD34"/>
    <w:rsid w:val="04F917D0"/>
    <w:rsid w:val="0505B1B3"/>
    <w:rsid w:val="0521C36F"/>
    <w:rsid w:val="052719FB"/>
    <w:rsid w:val="067EA8E4"/>
    <w:rsid w:val="06CDB2C2"/>
    <w:rsid w:val="0772E9A1"/>
    <w:rsid w:val="077B3DF4"/>
    <w:rsid w:val="07E701A5"/>
    <w:rsid w:val="088B38C4"/>
    <w:rsid w:val="0961119E"/>
    <w:rsid w:val="096DDCE9"/>
    <w:rsid w:val="09EF9B69"/>
    <w:rsid w:val="0A025766"/>
    <w:rsid w:val="0A25BC16"/>
    <w:rsid w:val="0AC83CE1"/>
    <w:rsid w:val="0AF5B6EB"/>
    <w:rsid w:val="0BD94508"/>
    <w:rsid w:val="0C2E596F"/>
    <w:rsid w:val="0CA0F335"/>
    <w:rsid w:val="0E0470E1"/>
    <w:rsid w:val="0E2155AE"/>
    <w:rsid w:val="0E4B708B"/>
    <w:rsid w:val="0E4DA9AA"/>
    <w:rsid w:val="0E5EA317"/>
    <w:rsid w:val="0EADC9DC"/>
    <w:rsid w:val="0F11E70B"/>
    <w:rsid w:val="0F2A1994"/>
    <w:rsid w:val="0F9D9613"/>
    <w:rsid w:val="100CCEC4"/>
    <w:rsid w:val="102B97CF"/>
    <w:rsid w:val="10C4763F"/>
    <w:rsid w:val="10EEDCD1"/>
    <w:rsid w:val="111906CA"/>
    <w:rsid w:val="113E20D3"/>
    <w:rsid w:val="117A45C8"/>
    <w:rsid w:val="119C96D0"/>
    <w:rsid w:val="11DFC2FE"/>
    <w:rsid w:val="1203F2CB"/>
    <w:rsid w:val="12426825"/>
    <w:rsid w:val="12646DBF"/>
    <w:rsid w:val="1274AD4E"/>
    <w:rsid w:val="1295C97F"/>
    <w:rsid w:val="12C41DA6"/>
    <w:rsid w:val="12F2BBD4"/>
    <w:rsid w:val="1396C49C"/>
    <w:rsid w:val="140AC325"/>
    <w:rsid w:val="142B5F97"/>
    <w:rsid w:val="146E9699"/>
    <w:rsid w:val="14CE8B2C"/>
    <w:rsid w:val="14E08C9F"/>
    <w:rsid w:val="15791573"/>
    <w:rsid w:val="15F88031"/>
    <w:rsid w:val="162B3229"/>
    <w:rsid w:val="165E5F60"/>
    <w:rsid w:val="1699DA74"/>
    <w:rsid w:val="17A93E2B"/>
    <w:rsid w:val="1826FD15"/>
    <w:rsid w:val="18876CE4"/>
    <w:rsid w:val="192ED938"/>
    <w:rsid w:val="1A3962AF"/>
    <w:rsid w:val="1A70EB35"/>
    <w:rsid w:val="1ABB4453"/>
    <w:rsid w:val="1AC82FC7"/>
    <w:rsid w:val="1B070E64"/>
    <w:rsid w:val="1B2338E2"/>
    <w:rsid w:val="1B2E1551"/>
    <w:rsid w:val="1B6FD578"/>
    <w:rsid w:val="1CDD23B5"/>
    <w:rsid w:val="1D3EA011"/>
    <w:rsid w:val="1DC095EF"/>
    <w:rsid w:val="1E634AD9"/>
    <w:rsid w:val="1EA0DCAF"/>
    <w:rsid w:val="1EA13960"/>
    <w:rsid w:val="1EDA3DEA"/>
    <w:rsid w:val="1F01A566"/>
    <w:rsid w:val="1F02EEB5"/>
    <w:rsid w:val="1F2263BB"/>
    <w:rsid w:val="1F7A283F"/>
    <w:rsid w:val="211D7082"/>
    <w:rsid w:val="21227BF9"/>
    <w:rsid w:val="215B2CB2"/>
    <w:rsid w:val="224FD537"/>
    <w:rsid w:val="225C5812"/>
    <w:rsid w:val="22C232EA"/>
    <w:rsid w:val="230A06BC"/>
    <w:rsid w:val="232850AB"/>
    <w:rsid w:val="234718E2"/>
    <w:rsid w:val="23DAD036"/>
    <w:rsid w:val="23DEBB29"/>
    <w:rsid w:val="24AD30D4"/>
    <w:rsid w:val="24F62786"/>
    <w:rsid w:val="25321C80"/>
    <w:rsid w:val="2556B848"/>
    <w:rsid w:val="258CC24F"/>
    <w:rsid w:val="25953F52"/>
    <w:rsid w:val="259B65AC"/>
    <w:rsid w:val="25F4732B"/>
    <w:rsid w:val="267C2DB7"/>
    <w:rsid w:val="269EC095"/>
    <w:rsid w:val="274A3202"/>
    <w:rsid w:val="274FFF73"/>
    <w:rsid w:val="276B6DDA"/>
    <w:rsid w:val="277EC169"/>
    <w:rsid w:val="27B43042"/>
    <w:rsid w:val="27C60714"/>
    <w:rsid w:val="27CB7501"/>
    <w:rsid w:val="281D362C"/>
    <w:rsid w:val="28A6B705"/>
    <w:rsid w:val="296907E9"/>
    <w:rsid w:val="29B0D10D"/>
    <w:rsid w:val="29D3B546"/>
    <w:rsid w:val="2A2BB26F"/>
    <w:rsid w:val="2A926AFC"/>
    <w:rsid w:val="2AAD66CF"/>
    <w:rsid w:val="2C53EC69"/>
    <w:rsid w:val="2C9E3361"/>
    <w:rsid w:val="2CCCD6F4"/>
    <w:rsid w:val="2CE6F4BD"/>
    <w:rsid w:val="2D14490B"/>
    <w:rsid w:val="2D2C17E0"/>
    <w:rsid w:val="2D390982"/>
    <w:rsid w:val="2DED7B87"/>
    <w:rsid w:val="2E217760"/>
    <w:rsid w:val="2E4EA830"/>
    <w:rsid w:val="2E5486E3"/>
    <w:rsid w:val="2F5E4D2D"/>
    <w:rsid w:val="2FD4EA2D"/>
    <w:rsid w:val="30B3DDBE"/>
    <w:rsid w:val="3183841A"/>
    <w:rsid w:val="318BFDA3"/>
    <w:rsid w:val="31B4E7B9"/>
    <w:rsid w:val="3215488C"/>
    <w:rsid w:val="32293002"/>
    <w:rsid w:val="323699ED"/>
    <w:rsid w:val="326D1D79"/>
    <w:rsid w:val="3301E246"/>
    <w:rsid w:val="334B7919"/>
    <w:rsid w:val="33836AD3"/>
    <w:rsid w:val="33F86150"/>
    <w:rsid w:val="3400218E"/>
    <w:rsid w:val="340CD1F9"/>
    <w:rsid w:val="34291D97"/>
    <w:rsid w:val="344E57C8"/>
    <w:rsid w:val="345D6F57"/>
    <w:rsid w:val="346EF680"/>
    <w:rsid w:val="34973604"/>
    <w:rsid w:val="34BB44AB"/>
    <w:rsid w:val="34F4332D"/>
    <w:rsid w:val="3628ACE8"/>
    <w:rsid w:val="36397E87"/>
    <w:rsid w:val="364C44D6"/>
    <w:rsid w:val="3678BC41"/>
    <w:rsid w:val="367BDAB6"/>
    <w:rsid w:val="36AF928B"/>
    <w:rsid w:val="36BF58F7"/>
    <w:rsid w:val="36FF0A00"/>
    <w:rsid w:val="370973F3"/>
    <w:rsid w:val="378A83F2"/>
    <w:rsid w:val="37C0D2D7"/>
    <w:rsid w:val="37EE9B45"/>
    <w:rsid w:val="37F6B24D"/>
    <w:rsid w:val="383352DE"/>
    <w:rsid w:val="386C0B3A"/>
    <w:rsid w:val="386E8C6C"/>
    <w:rsid w:val="38AFF2AD"/>
    <w:rsid w:val="38C032F9"/>
    <w:rsid w:val="398F0EB2"/>
    <w:rsid w:val="39C0A2D5"/>
    <w:rsid w:val="3A17572C"/>
    <w:rsid w:val="3BA4062E"/>
    <w:rsid w:val="3BB91A55"/>
    <w:rsid w:val="3C4EF1C7"/>
    <w:rsid w:val="3CB84ACA"/>
    <w:rsid w:val="3D011FFE"/>
    <w:rsid w:val="3DBA084D"/>
    <w:rsid w:val="3DC8CC9B"/>
    <w:rsid w:val="3DE738A9"/>
    <w:rsid w:val="3DF93058"/>
    <w:rsid w:val="3E43FF35"/>
    <w:rsid w:val="3E6C25E1"/>
    <w:rsid w:val="3E89710C"/>
    <w:rsid w:val="3EA8E4CF"/>
    <w:rsid w:val="3F08B731"/>
    <w:rsid w:val="3F0D1253"/>
    <w:rsid w:val="3F1AAA1D"/>
    <w:rsid w:val="3F69AF0C"/>
    <w:rsid w:val="3F9A4CC5"/>
    <w:rsid w:val="3FF27D9C"/>
    <w:rsid w:val="403BBF65"/>
    <w:rsid w:val="40594634"/>
    <w:rsid w:val="40A3C51A"/>
    <w:rsid w:val="40FDC04C"/>
    <w:rsid w:val="41183B00"/>
    <w:rsid w:val="41AFA3F1"/>
    <w:rsid w:val="41C6117F"/>
    <w:rsid w:val="423EB02E"/>
    <w:rsid w:val="427BDC37"/>
    <w:rsid w:val="4305ECEE"/>
    <w:rsid w:val="436AB722"/>
    <w:rsid w:val="447BFC30"/>
    <w:rsid w:val="449C3759"/>
    <w:rsid w:val="44C82823"/>
    <w:rsid w:val="44DEC488"/>
    <w:rsid w:val="4501482E"/>
    <w:rsid w:val="451B8923"/>
    <w:rsid w:val="454B50A5"/>
    <w:rsid w:val="4578C3FE"/>
    <w:rsid w:val="457AF4E9"/>
    <w:rsid w:val="45DB7B09"/>
    <w:rsid w:val="46100525"/>
    <w:rsid w:val="46AC9C8A"/>
    <w:rsid w:val="46C7AB11"/>
    <w:rsid w:val="47181425"/>
    <w:rsid w:val="480F2723"/>
    <w:rsid w:val="48470011"/>
    <w:rsid w:val="48C074C2"/>
    <w:rsid w:val="48D971F5"/>
    <w:rsid w:val="499C2B8A"/>
    <w:rsid w:val="49C2F82E"/>
    <w:rsid w:val="49F15375"/>
    <w:rsid w:val="4A4305E0"/>
    <w:rsid w:val="4A4772AA"/>
    <w:rsid w:val="4A746692"/>
    <w:rsid w:val="4ABA43C2"/>
    <w:rsid w:val="4AEE762F"/>
    <w:rsid w:val="4AF467AF"/>
    <w:rsid w:val="4C3CB0EC"/>
    <w:rsid w:val="4C76CD73"/>
    <w:rsid w:val="4CA20E59"/>
    <w:rsid w:val="4D2DD8BD"/>
    <w:rsid w:val="4D315561"/>
    <w:rsid w:val="4D7EBB85"/>
    <w:rsid w:val="4E541909"/>
    <w:rsid w:val="4E8A8C25"/>
    <w:rsid w:val="4EAD14DC"/>
    <w:rsid w:val="4EBBCA2E"/>
    <w:rsid w:val="4EBF82D4"/>
    <w:rsid w:val="4EC80FC8"/>
    <w:rsid w:val="4ED7BB87"/>
    <w:rsid w:val="4F1CCEF0"/>
    <w:rsid w:val="4F5D0422"/>
    <w:rsid w:val="4F8743B1"/>
    <w:rsid w:val="4FC2B9A8"/>
    <w:rsid w:val="50B0993F"/>
    <w:rsid w:val="50BAA182"/>
    <w:rsid w:val="50F378F4"/>
    <w:rsid w:val="510C8ABB"/>
    <w:rsid w:val="513F8F83"/>
    <w:rsid w:val="514B3AB6"/>
    <w:rsid w:val="51B82ADA"/>
    <w:rsid w:val="52EDF0AF"/>
    <w:rsid w:val="532654D6"/>
    <w:rsid w:val="538058C9"/>
    <w:rsid w:val="5383D142"/>
    <w:rsid w:val="53EFFB47"/>
    <w:rsid w:val="54375B19"/>
    <w:rsid w:val="54805BE0"/>
    <w:rsid w:val="550FF497"/>
    <w:rsid w:val="55469962"/>
    <w:rsid w:val="55861DA7"/>
    <w:rsid w:val="559D4566"/>
    <w:rsid w:val="55C1FF56"/>
    <w:rsid w:val="55FA6031"/>
    <w:rsid w:val="5619DE82"/>
    <w:rsid w:val="5636781B"/>
    <w:rsid w:val="569EFA77"/>
    <w:rsid w:val="57488A1C"/>
    <w:rsid w:val="57750D30"/>
    <w:rsid w:val="58D77389"/>
    <w:rsid w:val="5947631F"/>
    <w:rsid w:val="595FA606"/>
    <w:rsid w:val="59BEDAFA"/>
    <w:rsid w:val="5A0005EE"/>
    <w:rsid w:val="5A7E5C8D"/>
    <w:rsid w:val="5AB8D932"/>
    <w:rsid w:val="5B049463"/>
    <w:rsid w:val="5B89E0FB"/>
    <w:rsid w:val="5BB40BD6"/>
    <w:rsid w:val="5BC73C6F"/>
    <w:rsid w:val="5C2A0B25"/>
    <w:rsid w:val="5C715C63"/>
    <w:rsid w:val="5CD59C87"/>
    <w:rsid w:val="5CE8F006"/>
    <w:rsid w:val="5CEA430B"/>
    <w:rsid w:val="5CF86D35"/>
    <w:rsid w:val="5DF1A940"/>
    <w:rsid w:val="5E00B058"/>
    <w:rsid w:val="5E153A64"/>
    <w:rsid w:val="5E9D0169"/>
    <w:rsid w:val="5F5736B1"/>
    <w:rsid w:val="5FDAECB8"/>
    <w:rsid w:val="60184C08"/>
    <w:rsid w:val="6087A31F"/>
    <w:rsid w:val="60D60560"/>
    <w:rsid w:val="60E9BFE5"/>
    <w:rsid w:val="611E1996"/>
    <w:rsid w:val="61384243"/>
    <w:rsid w:val="614B465F"/>
    <w:rsid w:val="6213E769"/>
    <w:rsid w:val="63482E02"/>
    <w:rsid w:val="640DF425"/>
    <w:rsid w:val="642F1CF1"/>
    <w:rsid w:val="64F78CE7"/>
    <w:rsid w:val="6513B59F"/>
    <w:rsid w:val="652D8905"/>
    <w:rsid w:val="65CBBBD2"/>
    <w:rsid w:val="6704F97E"/>
    <w:rsid w:val="6873525B"/>
    <w:rsid w:val="68C6BA40"/>
    <w:rsid w:val="69256841"/>
    <w:rsid w:val="6933F680"/>
    <w:rsid w:val="69D24AA6"/>
    <w:rsid w:val="69DD1435"/>
    <w:rsid w:val="6A874F7C"/>
    <w:rsid w:val="6AA43286"/>
    <w:rsid w:val="6AA99D99"/>
    <w:rsid w:val="6B00C578"/>
    <w:rsid w:val="6B07621F"/>
    <w:rsid w:val="6B6F9E85"/>
    <w:rsid w:val="6C6441A2"/>
    <w:rsid w:val="6C75633E"/>
    <w:rsid w:val="6D752590"/>
    <w:rsid w:val="6D89C6A1"/>
    <w:rsid w:val="6D97E915"/>
    <w:rsid w:val="6D9E39F6"/>
    <w:rsid w:val="6E0C8BA7"/>
    <w:rsid w:val="6E2569DA"/>
    <w:rsid w:val="6E7D341C"/>
    <w:rsid w:val="6E7FFC1B"/>
    <w:rsid w:val="6EA6B31A"/>
    <w:rsid w:val="6F0F8575"/>
    <w:rsid w:val="6F75F95A"/>
    <w:rsid w:val="6F9441E4"/>
    <w:rsid w:val="70576594"/>
    <w:rsid w:val="706B3063"/>
    <w:rsid w:val="70825B34"/>
    <w:rsid w:val="70E6B0FC"/>
    <w:rsid w:val="710BDC99"/>
    <w:rsid w:val="7121C125"/>
    <w:rsid w:val="71578F75"/>
    <w:rsid w:val="720A1B49"/>
    <w:rsid w:val="721DFF7F"/>
    <w:rsid w:val="72255ECE"/>
    <w:rsid w:val="7284E62D"/>
    <w:rsid w:val="729F7528"/>
    <w:rsid w:val="73068401"/>
    <w:rsid w:val="736CF53F"/>
    <w:rsid w:val="73D3003A"/>
    <w:rsid w:val="73D7D56E"/>
    <w:rsid w:val="74466D8C"/>
    <w:rsid w:val="745C4599"/>
    <w:rsid w:val="74687DAD"/>
    <w:rsid w:val="75381E4D"/>
    <w:rsid w:val="75E33798"/>
    <w:rsid w:val="75EAC928"/>
    <w:rsid w:val="7617A5D4"/>
    <w:rsid w:val="769F6717"/>
    <w:rsid w:val="76A0D341"/>
    <w:rsid w:val="76DC493B"/>
    <w:rsid w:val="76EB80D4"/>
    <w:rsid w:val="77BC919F"/>
    <w:rsid w:val="77D434CA"/>
    <w:rsid w:val="77DBA0C8"/>
    <w:rsid w:val="77FC08BB"/>
    <w:rsid w:val="78321C2E"/>
    <w:rsid w:val="7866C4CD"/>
    <w:rsid w:val="78AC2D40"/>
    <w:rsid w:val="78B78188"/>
    <w:rsid w:val="792CFC2D"/>
    <w:rsid w:val="7935E7E4"/>
    <w:rsid w:val="7A59C461"/>
    <w:rsid w:val="7A913EEA"/>
    <w:rsid w:val="7AB75011"/>
    <w:rsid w:val="7AC4E761"/>
    <w:rsid w:val="7AF6C67E"/>
    <w:rsid w:val="7B1C8337"/>
    <w:rsid w:val="7BA338B7"/>
    <w:rsid w:val="7BCADB26"/>
    <w:rsid w:val="7C9F8F48"/>
    <w:rsid w:val="7D44D5E7"/>
    <w:rsid w:val="7D79A1F9"/>
    <w:rsid w:val="7D8F1645"/>
    <w:rsid w:val="7DA28870"/>
    <w:rsid w:val="7E726C7A"/>
    <w:rsid w:val="7F01D297"/>
    <w:rsid w:val="7F242D66"/>
    <w:rsid w:val="7F2E3927"/>
    <w:rsid w:val="7F966530"/>
    <w:rsid w:val="7F9F20D0"/>
    <w:rsid w:val="7FA7BCF1"/>
    <w:rsid w:val="7FEDE8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8A83F2"/>
  <w15:chartTrackingRefBased/>
  <w15:docId w15:val="{9EBB329B-5A6A-4315-9B65-C740915CEE3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436AB722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7D44D5E7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e5bb116dd56244e3" /><Relationship Type="http://schemas.openxmlformats.org/officeDocument/2006/relationships/numbering" Target="/word/numbering.xml" Id="Rebebe894377343e5" /><Relationship Type="http://schemas.openxmlformats.org/officeDocument/2006/relationships/hyperlink" Target="Https://uollb.com/blogs/uol/pros-and-cons-of" TargetMode="External" Id="R4ed3198d02bf44b9" /><Relationship Type="http://schemas.openxmlformats.org/officeDocument/2006/relationships/hyperlink" Target="Https://www.lawteacher.net" TargetMode="External" Id="R9eb841f0df944316" /><Relationship Type="http://schemas.openxmlformats.org/officeDocument/2006/relationships/hyperlink" Target="Https://yougov.co.uk" TargetMode="External" Id="R97e9a1546b484b6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Lisa Thomas (2414924)</dc:creator>
  <keywords/>
  <dc:description/>
  <lastModifiedBy>Lisa Thomas (2414924)</lastModifiedBy>
  <revision>4</revision>
  <dcterms:created xsi:type="dcterms:W3CDTF">2025-03-02T11:46:09.7412760Z</dcterms:created>
  <dcterms:modified xsi:type="dcterms:W3CDTF">2025-03-12T14:18:23.6116866Z</dcterms:modified>
</coreProperties>
</file>