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36574E">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BF32BF" w:rsidRPr="007D32C5" w14:paraId="358C7C5C" w14:textId="77777777" w:rsidTr="0036574E">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77777777" w:rsidR="00EC129D" w:rsidRPr="007D32C5" w:rsidRDefault="00EC129D">
            <w:pPr>
              <w:rPr>
                <w:rFonts w:ascii="Arial" w:hAnsi="Arial" w:cs="Arial"/>
                <w:sz w:val="22"/>
              </w:rPr>
            </w:pP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1017CE86" w:rsidR="00EC129D" w:rsidRPr="007D32C5" w:rsidRDefault="00EC129D">
            <w:pPr>
              <w:rPr>
                <w:rFonts w:ascii="Arial" w:hAnsi="Arial" w:cs="Arial"/>
                <w:sz w:val="22"/>
              </w:rPr>
            </w:pPr>
          </w:p>
        </w:tc>
      </w:tr>
      <w:tr w:rsidR="00EC129D" w:rsidRPr="007D32C5" w14:paraId="3BF3001D" w14:textId="77777777" w:rsidTr="0036574E">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36574E">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77777777" w:rsidR="00EC129D" w:rsidRPr="007D32C5" w:rsidRDefault="00EC129D">
            <w:pPr>
              <w:rPr>
                <w:rFonts w:ascii="Arial" w:hAnsi="Arial" w:cs="Arial"/>
                <w:sz w:val="22"/>
              </w:rPr>
            </w:pPr>
          </w:p>
        </w:tc>
      </w:tr>
      <w:tr w:rsidR="00EC129D" w:rsidRPr="007D32C5" w14:paraId="71381F4C" w14:textId="77777777" w:rsidTr="0036574E">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77777777" w:rsidR="00EC129D" w:rsidRPr="007D32C5" w:rsidRDefault="00EC129D">
            <w:pPr>
              <w:rPr>
                <w:rFonts w:ascii="Arial" w:hAnsi="Arial" w:cs="Arial"/>
                <w:sz w:val="22"/>
              </w:rPr>
            </w:pPr>
          </w:p>
        </w:tc>
      </w:tr>
      <w:tr w:rsidR="00EC129D" w:rsidRPr="007D32C5" w14:paraId="238CB345" w14:textId="77777777" w:rsidTr="0036574E">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36574E">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36574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36574E">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36574E">
        <w:tc>
          <w:tcPr>
            <w:tcW w:w="9016" w:type="dxa"/>
            <w:gridSpan w:val="5"/>
          </w:tcPr>
          <w:p w14:paraId="72B679DF" w14:textId="77777777" w:rsidR="00C9693B" w:rsidRDefault="00061623">
            <w:pPr>
              <w:pStyle w:val="p1"/>
            </w:pPr>
            <w:r>
              <w:rPr>
                <w:rFonts w:ascii="Arial" w:hAnsi="Arial" w:cs="Arial"/>
                <w:sz w:val="22"/>
              </w:rPr>
              <w:t xml:space="preserve">Answer: </w:t>
            </w:r>
            <w:r w:rsidR="00C9693B">
              <w:rPr>
                <w:rFonts w:ascii="Arial" w:hAnsi="Arial" w:cs="Arial"/>
                <w:sz w:val="22"/>
              </w:rPr>
              <w:t xml:space="preserve"> </w:t>
            </w:r>
            <w:r w:rsidR="00C9693B">
              <w:rPr>
                <w:rStyle w:val="s1"/>
              </w:rPr>
              <w:t>The website loads quite quickly, usually within a few seconds. The main images and text appear almost instantly, which makes it easy for users to start browsing straight away. However, some larger photos take a little longer to fully display, especially on mobile data.</w:t>
            </w:r>
          </w:p>
          <w:p w14:paraId="48D8833C" w14:textId="5D6E629C" w:rsidR="00EC129D" w:rsidRDefault="00EC129D">
            <w:pPr>
              <w:rPr>
                <w:rFonts w:ascii="Arial" w:hAnsi="Arial" w:cs="Arial"/>
                <w:sz w:val="22"/>
              </w:rPr>
            </w:pPr>
          </w:p>
          <w:p w14:paraId="1C9196D0" w14:textId="06BAD70B" w:rsidR="00061623" w:rsidRPr="007D32C5" w:rsidRDefault="00061623">
            <w:pPr>
              <w:rPr>
                <w:rFonts w:ascii="Arial" w:hAnsi="Arial" w:cs="Arial"/>
                <w:sz w:val="22"/>
              </w:rPr>
            </w:pPr>
          </w:p>
        </w:tc>
      </w:tr>
      <w:tr w:rsidR="00EC129D" w:rsidRPr="007D32C5" w14:paraId="426F6955" w14:textId="77777777" w:rsidTr="0036574E">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36574E">
        <w:tc>
          <w:tcPr>
            <w:tcW w:w="9016" w:type="dxa"/>
            <w:gridSpan w:val="5"/>
          </w:tcPr>
          <w:p w14:paraId="58FC1F7A" w14:textId="77777777" w:rsidR="00E904A3" w:rsidRDefault="00061623">
            <w:pPr>
              <w:pStyle w:val="p1"/>
            </w:pPr>
            <w:r>
              <w:rPr>
                <w:rFonts w:ascii="Arial" w:hAnsi="Arial" w:cs="Arial"/>
                <w:sz w:val="22"/>
              </w:rPr>
              <w:t xml:space="preserve">Answer: </w:t>
            </w:r>
            <w:r w:rsidR="00E904A3">
              <w:rPr>
                <w:rStyle w:val="s1"/>
              </w:rPr>
              <w:t>Yes, the website includes several sub-pages such as “Home,” “About Us,” “Services,” and “Contact.” Customers can navigate these easily through a menu bar at the top of the page. There is also a footer with links to the same pages for quick access.</w:t>
            </w:r>
          </w:p>
          <w:p w14:paraId="710E3E87" w14:textId="5B506E73" w:rsidR="00061623" w:rsidRPr="007D32C5" w:rsidRDefault="00061623">
            <w:pPr>
              <w:rPr>
                <w:rFonts w:ascii="Arial" w:hAnsi="Arial" w:cs="Arial"/>
                <w:sz w:val="22"/>
              </w:rPr>
            </w:pPr>
          </w:p>
        </w:tc>
      </w:tr>
      <w:tr w:rsidR="00EC129D" w:rsidRPr="007D32C5" w14:paraId="1E4B0196" w14:textId="77777777" w:rsidTr="003657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36574E">
        <w:tc>
          <w:tcPr>
            <w:tcW w:w="9016" w:type="dxa"/>
            <w:gridSpan w:val="5"/>
          </w:tcPr>
          <w:p w14:paraId="736CDD8B" w14:textId="77777777" w:rsidR="00666BD2" w:rsidRDefault="009C6B52">
            <w:pPr>
              <w:pStyle w:val="p1"/>
            </w:pPr>
            <w:r>
              <w:rPr>
                <w:rFonts w:ascii="Arial" w:hAnsi="Arial" w:cs="Arial"/>
                <w:sz w:val="22"/>
              </w:rPr>
              <w:t xml:space="preserve">Answer: </w:t>
            </w:r>
            <w:r w:rsidR="00666BD2">
              <w:rPr>
                <w:rStyle w:val="s1"/>
              </w:rPr>
              <w:t>Yes, customers can make a booking through an online form or a “Book Now” button. The process is simple — users just fill in their details and preferred time. Some websites also send a confirmation email, which makes the experience more reliable.</w:t>
            </w:r>
          </w:p>
          <w:p w14:paraId="5281DB8C" w14:textId="327C1E60" w:rsidR="00E26B70" w:rsidRDefault="00E26B70">
            <w:pPr>
              <w:rPr>
                <w:rFonts w:ascii="Arial" w:hAnsi="Arial" w:cs="Arial"/>
                <w:sz w:val="22"/>
              </w:rPr>
            </w:pPr>
          </w:p>
          <w:p w14:paraId="66E6E998" w14:textId="5DD86AB0" w:rsidR="009C6B52" w:rsidRPr="007D32C5" w:rsidRDefault="009C6B52">
            <w:pPr>
              <w:rPr>
                <w:rFonts w:ascii="Arial" w:hAnsi="Arial" w:cs="Arial"/>
                <w:sz w:val="22"/>
              </w:rPr>
            </w:pPr>
          </w:p>
        </w:tc>
      </w:tr>
      <w:tr w:rsidR="00E26B70" w:rsidRPr="007D32C5" w14:paraId="4D7EB115" w14:textId="77777777" w:rsidTr="0036574E">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36574E">
        <w:tc>
          <w:tcPr>
            <w:tcW w:w="9016" w:type="dxa"/>
            <w:gridSpan w:val="5"/>
          </w:tcPr>
          <w:p w14:paraId="6374ECFE" w14:textId="77777777" w:rsidR="00E26B70" w:rsidRDefault="009C6B52">
            <w:pPr>
              <w:rPr>
                <w:rFonts w:ascii="Arial" w:hAnsi="Arial" w:cs="Arial"/>
                <w:sz w:val="22"/>
              </w:rPr>
            </w:pPr>
            <w:r>
              <w:rPr>
                <w:rFonts w:ascii="Arial" w:hAnsi="Arial" w:cs="Arial"/>
                <w:sz w:val="22"/>
              </w:rPr>
              <w:t xml:space="preserve">Answer: </w:t>
            </w:r>
          </w:p>
          <w:p w14:paraId="4064215E" w14:textId="77777777" w:rsidR="000F5AC8" w:rsidRDefault="000F5AC8">
            <w:pPr>
              <w:pStyle w:val="p1"/>
            </w:pPr>
            <w:r>
              <w:rPr>
                <w:rStyle w:val="s1"/>
              </w:rPr>
              <w:t>The website could improve by adding clearer call-to-action buttons and faster image loading. A search bar would also help customers find information more quickly. Making sure all links work properly would improve the overall experience.</w:t>
            </w:r>
          </w:p>
          <w:p w14:paraId="544696E8" w14:textId="6FDBEF36" w:rsidR="009C6B52" w:rsidRPr="007D32C5" w:rsidRDefault="009C6B52">
            <w:pPr>
              <w:rPr>
                <w:rFonts w:ascii="Arial" w:hAnsi="Arial" w:cs="Arial"/>
                <w:sz w:val="22"/>
              </w:rPr>
            </w:pPr>
          </w:p>
        </w:tc>
      </w:tr>
      <w:tr w:rsidR="00E26B70" w:rsidRPr="007D32C5" w14:paraId="22996F11" w14:textId="77777777" w:rsidTr="0036574E">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36574E">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6574E">
        <w:tc>
          <w:tcPr>
            <w:tcW w:w="9016" w:type="dxa"/>
            <w:gridSpan w:val="5"/>
          </w:tcPr>
          <w:p w14:paraId="62F8EE53" w14:textId="44109D0E" w:rsidR="00D51A60" w:rsidRDefault="00594A98">
            <w:pPr>
              <w:pStyle w:val="p1"/>
            </w:pPr>
            <w:r w:rsidRPr="007D32C5">
              <w:rPr>
                <w:rFonts w:ascii="Arial" w:hAnsi="Arial" w:cs="Arial"/>
                <w:sz w:val="22"/>
              </w:rPr>
              <w:t>Answer</w:t>
            </w:r>
            <w:r w:rsidR="009C6B52">
              <w:rPr>
                <w:rFonts w:ascii="Arial" w:hAnsi="Arial" w:cs="Arial"/>
                <w:sz w:val="22"/>
              </w:rPr>
              <w:t>:</w:t>
            </w:r>
            <w:r w:rsidR="00D51A60">
              <w:rPr>
                <w:rStyle w:val="p1"/>
              </w:rPr>
              <w:t xml:space="preserve"> </w:t>
            </w:r>
            <w:r w:rsidR="00D51A60">
              <w:rPr>
                <w:rStyle w:val="s1"/>
              </w:rPr>
              <w:t>The website looks attractive with clean layouts and bright colours. On a computer, the design fits neatly across the screen. On mobile, the layout changes slightly, but sometimes text or images appear smaller, which could be improved for better readability.</w:t>
            </w:r>
          </w:p>
          <w:p w14:paraId="65B7974E" w14:textId="02DBC491" w:rsidR="00594A98" w:rsidRDefault="00594A98">
            <w:pPr>
              <w:rPr>
                <w:rFonts w:ascii="Arial" w:hAnsi="Arial" w:cs="Arial"/>
                <w:sz w:val="22"/>
              </w:rPr>
            </w:pPr>
          </w:p>
          <w:p w14:paraId="1CCA71CF" w14:textId="27E70BAC" w:rsidR="009C6B52" w:rsidRPr="007D32C5" w:rsidRDefault="009C6B52">
            <w:pPr>
              <w:rPr>
                <w:rFonts w:ascii="Arial" w:hAnsi="Arial" w:cs="Arial"/>
                <w:sz w:val="22"/>
              </w:rPr>
            </w:pPr>
          </w:p>
        </w:tc>
      </w:tr>
      <w:tr w:rsidR="00594A98" w:rsidRPr="007D32C5" w14:paraId="0B97B08E" w14:textId="77777777" w:rsidTr="0036574E">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36574E">
        <w:tc>
          <w:tcPr>
            <w:tcW w:w="9016" w:type="dxa"/>
            <w:gridSpan w:val="5"/>
          </w:tcPr>
          <w:p w14:paraId="163DB2BA"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170D7BEC" w14:textId="77777777" w:rsidR="00AB1DBE" w:rsidRDefault="00AB1DBE">
            <w:pPr>
              <w:pStyle w:val="p1"/>
            </w:pPr>
            <w:r>
              <w:rPr>
                <w:rStyle w:val="s1"/>
              </w:rPr>
              <w:t>The website uses clear photos to show the business and its products. The colour scheme matches the brand and makes the site look friendly. Videos are used to explain services, which helps customers understand what the company offers.</w:t>
            </w:r>
          </w:p>
          <w:p w14:paraId="294A78E4" w14:textId="79964E10" w:rsidR="009C6B52" w:rsidRPr="007D32C5" w:rsidRDefault="009C6B52">
            <w:pPr>
              <w:rPr>
                <w:rFonts w:ascii="Arial" w:hAnsi="Arial" w:cs="Arial"/>
                <w:sz w:val="22"/>
              </w:rPr>
            </w:pPr>
          </w:p>
        </w:tc>
      </w:tr>
      <w:tr w:rsidR="00594A98" w:rsidRPr="007D32C5" w14:paraId="7B70DC90" w14:textId="77777777" w:rsidTr="0036574E">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36574E">
        <w:tc>
          <w:tcPr>
            <w:tcW w:w="9016" w:type="dxa"/>
            <w:gridSpan w:val="5"/>
          </w:tcPr>
          <w:p w14:paraId="551AD8FC" w14:textId="77777777" w:rsidR="00227EF1" w:rsidRDefault="00594A98">
            <w:pPr>
              <w:pStyle w:val="p1"/>
            </w:pPr>
            <w:r w:rsidRPr="007D32C5">
              <w:rPr>
                <w:rFonts w:ascii="Arial" w:hAnsi="Arial" w:cs="Arial"/>
                <w:sz w:val="22"/>
              </w:rPr>
              <w:t>Answer</w:t>
            </w:r>
            <w:r w:rsidR="009C6B52">
              <w:rPr>
                <w:rFonts w:ascii="Arial" w:hAnsi="Arial" w:cs="Arial"/>
                <w:sz w:val="22"/>
              </w:rPr>
              <w:t>:</w:t>
            </w:r>
            <w:r w:rsidR="00AB1DBE">
              <w:rPr>
                <w:rFonts w:ascii="Arial" w:hAnsi="Arial" w:cs="Arial"/>
                <w:sz w:val="22"/>
              </w:rPr>
              <w:t xml:space="preserve"> </w:t>
            </w:r>
            <w:r w:rsidR="00227EF1">
              <w:rPr>
                <w:rStyle w:val="s1"/>
              </w:rPr>
              <w:t>Yes, there is an online chat box that appears at the bottom of the screen. It allows customers to ask questions instantly. It’s helpful for quick responses, though sometimes the answers are automated rather than from a real person.</w:t>
            </w:r>
          </w:p>
          <w:p w14:paraId="2445C8E5" w14:textId="02031A69" w:rsidR="00594A98" w:rsidRDefault="00594A98">
            <w:pPr>
              <w:rPr>
                <w:rFonts w:ascii="Arial" w:hAnsi="Arial" w:cs="Arial"/>
                <w:sz w:val="22"/>
              </w:rPr>
            </w:pPr>
          </w:p>
          <w:p w14:paraId="7BED4B79" w14:textId="08EDC25B" w:rsidR="009C6B52" w:rsidRPr="007D32C5" w:rsidRDefault="009C6B52">
            <w:pPr>
              <w:rPr>
                <w:rFonts w:ascii="Arial" w:hAnsi="Arial" w:cs="Arial"/>
                <w:sz w:val="22"/>
              </w:rPr>
            </w:pPr>
          </w:p>
        </w:tc>
      </w:tr>
      <w:tr w:rsidR="00594A98" w:rsidRPr="007D32C5" w14:paraId="067F764A" w14:textId="77777777" w:rsidTr="0036574E">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36574E">
        <w:tc>
          <w:tcPr>
            <w:tcW w:w="9016" w:type="dxa"/>
            <w:gridSpan w:val="5"/>
          </w:tcPr>
          <w:p w14:paraId="36E2013E" w14:textId="77777777" w:rsidR="001263A8" w:rsidRDefault="00594A98">
            <w:pPr>
              <w:pStyle w:val="p1"/>
            </w:pPr>
            <w:r w:rsidRPr="007D32C5">
              <w:rPr>
                <w:rFonts w:ascii="Arial" w:hAnsi="Arial" w:cs="Arial"/>
                <w:sz w:val="22"/>
              </w:rPr>
              <w:t>Answer</w:t>
            </w:r>
            <w:r w:rsidR="009C6B52">
              <w:rPr>
                <w:rFonts w:ascii="Arial" w:hAnsi="Arial" w:cs="Arial"/>
                <w:sz w:val="22"/>
              </w:rPr>
              <w:t xml:space="preserve">: </w:t>
            </w:r>
            <w:r w:rsidR="001263A8">
              <w:rPr>
                <w:rStyle w:val="s1"/>
              </w:rPr>
              <w:t>The website includes links to Facebook and Instagram. They are easy to find and open correctly in new tabs. This helps customers follow updates and view more photos or reviews, which improves trust in the business.</w:t>
            </w:r>
          </w:p>
          <w:p w14:paraId="27EE594E" w14:textId="175680B1" w:rsidR="00594A98" w:rsidRDefault="00594A98">
            <w:pPr>
              <w:rPr>
                <w:rFonts w:ascii="Arial" w:hAnsi="Arial" w:cs="Arial"/>
                <w:sz w:val="22"/>
              </w:rPr>
            </w:pPr>
          </w:p>
          <w:p w14:paraId="390961CD" w14:textId="55047AF8" w:rsidR="009C6B52" w:rsidRPr="007D32C5" w:rsidRDefault="009C6B52">
            <w:pPr>
              <w:rPr>
                <w:rFonts w:ascii="Arial" w:hAnsi="Arial" w:cs="Arial"/>
                <w:sz w:val="22"/>
              </w:rPr>
            </w:pPr>
          </w:p>
        </w:tc>
      </w:tr>
      <w:tr w:rsidR="00594A98" w:rsidRPr="007D32C5" w14:paraId="2A148DD5" w14:textId="77777777" w:rsidTr="0036574E">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36574E">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36574E">
        <w:tc>
          <w:tcPr>
            <w:tcW w:w="9016" w:type="dxa"/>
            <w:gridSpan w:val="5"/>
          </w:tcPr>
          <w:p w14:paraId="364D5D2A" w14:textId="77777777" w:rsidR="009B6C44" w:rsidRDefault="00594A98">
            <w:pPr>
              <w:pStyle w:val="p1"/>
            </w:pPr>
            <w:r w:rsidRPr="007D32C5">
              <w:rPr>
                <w:rFonts w:ascii="Arial" w:hAnsi="Arial" w:cs="Arial"/>
                <w:sz w:val="22"/>
              </w:rPr>
              <w:t>Answer</w:t>
            </w:r>
            <w:r w:rsidR="009C6B52">
              <w:rPr>
                <w:rFonts w:ascii="Arial" w:hAnsi="Arial" w:cs="Arial"/>
                <w:sz w:val="22"/>
              </w:rPr>
              <w:t>:</w:t>
            </w:r>
            <w:r w:rsidR="009A671A">
              <w:rPr>
                <w:rFonts w:ascii="Arial" w:hAnsi="Arial" w:cs="Arial"/>
                <w:sz w:val="22"/>
              </w:rPr>
              <w:t xml:space="preserve"> </w:t>
            </w:r>
            <w:r w:rsidR="009B6C44">
              <w:rPr>
                <w:rStyle w:val="s1"/>
              </w:rPr>
              <w:t>The services are listed under a separate “Services” page and described with short paragraphs and photos. Each service includes details about what’s included and who it’s for. This helps customers understand what they are paying for.</w:t>
            </w:r>
          </w:p>
          <w:p w14:paraId="4A26CCCC" w14:textId="50FBF810" w:rsidR="00594A98" w:rsidRDefault="00594A98">
            <w:pPr>
              <w:rPr>
                <w:rFonts w:ascii="Arial" w:hAnsi="Arial" w:cs="Arial"/>
                <w:sz w:val="22"/>
              </w:rPr>
            </w:pPr>
          </w:p>
          <w:p w14:paraId="0FAF5104" w14:textId="459D99EC" w:rsidR="009C6B52" w:rsidRPr="007D32C5" w:rsidRDefault="009C6B52">
            <w:pPr>
              <w:rPr>
                <w:rFonts w:ascii="Arial" w:hAnsi="Arial" w:cs="Arial"/>
                <w:sz w:val="22"/>
              </w:rPr>
            </w:pPr>
          </w:p>
        </w:tc>
      </w:tr>
      <w:tr w:rsidR="00594A98" w:rsidRPr="007D32C5" w14:paraId="50CFDE3A" w14:textId="77777777" w:rsidTr="0036574E">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36574E">
        <w:tc>
          <w:tcPr>
            <w:tcW w:w="9016" w:type="dxa"/>
            <w:gridSpan w:val="5"/>
          </w:tcPr>
          <w:p w14:paraId="56EC9FA3" w14:textId="77777777" w:rsidR="00B22EAC" w:rsidRDefault="00594A98">
            <w:pPr>
              <w:pStyle w:val="p1"/>
            </w:pPr>
            <w:r w:rsidRPr="007D32C5">
              <w:rPr>
                <w:rFonts w:ascii="Arial" w:hAnsi="Arial" w:cs="Arial"/>
                <w:sz w:val="22"/>
              </w:rPr>
              <w:t>Answer</w:t>
            </w:r>
            <w:r w:rsidR="009C6B52">
              <w:rPr>
                <w:rFonts w:ascii="Arial" w:hAnsi="Arial" w:cs="Arial"/>
                <w:sz w:val="22"/>
              </w:rPr>
              <w:t>:</w:t>
            </w:r>
            <w:r w:rsidR="001448FE">
              <w:rPr>
                <w:rFonts w:ascii="Arial" w:hAnsi="Arial" w:cs="Arial"/>
                <w:sz w:val="22"/>
              </w:rPr>
              <w:t xml:space="preserve"> </w:t>
            </w:r>
            <w:r w:rsidR="00B22EAC">
              <w:rPr>
                <w:rStyle w:val="s1"/>
              </w:rPr>
              <w:t>Customer reviews are shown on the homepage and a review section. Most of them are recent and include star ratings. This gives new customers confidence in the quality of the business.</w:t>
            </w:r>
          </w:p>
          <w:p w14:paraId="3E8DF0B7" w14:textId="4EB525DA" w:rsidR="00594A98" w:rsidRDefault="00594A98">
            <w:pPr>
              <w:rPr>
                <w:rFonts w:ascii="Arial" w:hAnsi="Arial" w:cs="Arial"/>
                <w:sz w:val="22"/>
              </w:rPr>
            </w:pPr>
          </w:p>
          <w:p w14:paraId="2EBFE1A8" w14:textId="55FBF90B" w:rsidR="009C6B52" w:rsidRPr="007D32C5" w:rsidRDefault="009C6B52">
            <w:pPr>
              <w:rPr>
                <w:rFonts w:ascii="Arial" w:hAnsi="Arial" w:cs="Arial"/>
                <w:sz w:val="22"/>
              </w:rPr>
            </w:pPr>
          </w:p>
        </w:tc>
      </w:tr>
      <w:tr w:rsidR="00594A98" w:rsidRPr="007D32C5" w14:paraId="4A723926" w14:textId="77777777" w:rsidTr="0036574E">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36574E">
        <w:tc>
          <w:tcPr>
            <w:tcW w:w="9016" w:type="dxa"/>
            <w:gridSpan w:val="5"/>
          </w:tcPr>
          <w:p w14:paraId="13A7F085" w14:textId="77777777" w:rsidR="00FA0933" w:rsidRDefault="00594A98">
            <w:pPr>
              <w:pStyle w:val="p1"/>
            </w:pPr>
            <w:r w:rsidRPr="007D32C5">
              <w:rPr>
                <w:rFonts w:ascii="Arial" w:hAnsi="Arial" w:cs="Arial"/>
                <w:sz w:val="22"/>
              </w:rPr>
              <w:t>Answer</w:t>
            </w:r>
            <w:r w:rsidR="009C6B52">
              <w:rPr>
                <w:rFonts w:ascii="Arial" w:hAnsi="Arial" w:cs="Arial"/>
                <w:sz w:val="22"/>
              </w:rPr>
              <w:t xml:space="preserve">: </w:t>
            </w:r>
            <w:r w:rsidR="00FA0933">
              <w:rPr>
                <w:rStyle w:val="s1"/>
              </w:rPr>
              <w:t>The website uses professional images, positive reviews, and clear pricing to show quality. The design looks tidy and trustworthy. I would recommend this company because it seems reliable and focused on good customer service.</w:t>
            </w:r>
          </w:p>
          <w:p w14:paraId="2EEFBFC3" w14:textId="2CC2E01B" w:rsidR="00594A98" w:rsidRDefault="00594A98">
            <w:pPr>
              <w:rPr>
                <w:rFonts w:ascii="Arial" w:hAnsi="Arial" w:cs="Arial"/>
                <w:sz w:val="22"/>
              </w:rPr>
            </w:pPr>
          </w:p>
          <w:p w14:paraId="7905B843" w14:textId="4351A9E6" w:rsidR="009C6B52" w:rsidRPr="007D32C5" w:rsidRDefault="009C6B52">
            <w:pPr>
              <w:rPr>
                <w:rFonts w:ascii="Arial" w:hAnsi="Arial" w:cs="Arial"/>
                <w:sz w:val="22"/>
              </w:rPr>
            </w:pPr>
          </w:p>
        </w:tc>
      </w:tr>
      <w:tr w:rsidR="00594A98" w:rsidRPr="007D32C5" w14:paraId="75173775" w14:textId="77777777" w:rsidTr="0036574E">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36574E">
        <w:tc>
          <w:tcPr>
            <w:tcW w:w="9016" w:type="dxa"/>
            <w:gridSpan w:val="5"/>
          </w:tcPr>
          <w:p w14:paraId="7A604B67" w14:textId="7777777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p>
          <w:p w14:paraId="08894621" w14:textId="77777777" w:rsidR="00BF32BF" w:rsidRDefault="00BF32BF">
            <w:pPr>
              <w:pStyle w:val="p1"/>
            </w:pPr>
            <w:r>
              <w:rPr>
                <w:rStyle w:val="s1"/>
              </w:rPr>
              <w:t>Yes, prices are shown clearly next to each service. They match the quality and appearance of the business. Transparent pricing helps customers make decisions quickly and builds trust.</w:t>
            </w:r>
          </w:p>
          <w:p w14:paraId="0FA5337E" w14:textId="56B50A7D" w:rsidR="00CE5D08" w:rsidRPr="007D32C5" w:rsidRDefault="00CE5D08">
            <w:pPr>
              <w:rPr>
                <w:rFonts w:ascii="Arial" w:hAnsi="Arial" w:cs="Arial"/>
                <w:sz w:val="22"/>
              </w:rPr>
            </w:pPr>
          </w:p>
        </w:tc>
      </w:tr>
      <w:tr w:rsidR="000E774D" w:rsidRPr="007D32C5" w14:paraId="2A77A42F" w14:textId="77777777" w:rsidTr="0036574E">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 xml:space="preserve">Section 4 – </w:t>
            </w:r>
            <w:proofErr w:type="spellStart"/>
            <w:r w:rsidRPr="00CE5D08">
              <w:rPr>
                <w:rFonts w:ascii="Arial" w:hAnsi="Arial" w:cs="Arial"/>
                <w:b/>
                <w:bCs/>
                <w:sz w:val="22"/>
              </w:rPr>
              <w:t>Searchability</w:t>
            </w:r>
            <w:proofErr w:type="spellEnd"/>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36574E">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44F00E65" w:rsidR="000E774D" w:rsidRPr="00CE5D08" w:rsidRDefault="00CE5D08" w:rsidP="00CE5D08">
            <w:pPr>
              <w:rPr>
                <w:rFonts w:ascii="Arial" w:hAnsi="Arial" w:cs="Arial"/>
                <w:sz w:val="22"/>
              </w:rPr>
            </w:pPr>
            <w:r>
              <w:rPr>
                <w:rFonts w:ascii="Arial" w:hAnsi="Arial" w:cs="Arial"/>
                <w:sz w:val="22"/>
              </w:rPr>
              <w:t>1.</w:t>
            </w:r>
            <w:r w:rsidR="004719C3">
              <w:rPr>
                <w:rFonts w:ascii="Arial" w:hAnsi="Arial" w:cs="Arial"/>
                <w:sz w:val="22"/>
              </w:rPr>
              <w:t xml:space="preserve"> </w:t>
            </w:r>
            <w:r w:rsidR="001A6FDC">
              <w:rPr>
                <w:rFonts w:ascii="Arial" w:hAnsi="Arial" w:cs="Arial"/>
                <w:sz w:val="22"/>
              </w:rPr>
              <w:t xml:space="preserve">Local Business </w:t>
            </w:r>
          </w:p>
        </w:tc>
      </w:tr>
      <w:tr w:rsidR="000E774D" w:rsidRPr="007D32C5" w14:paraId="360472DD" w14:textId="77777777" w:rsidTr="0036574E">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4DDF4EDF" w:rsidR="00CE5D08" w:rsidRPr="007D32C5" w:rsidRDefault="00CE5D08">
            <w:pPr>
              <w:rPr>
                <w:rFonts w:ascii="Arial" w:hAnsi="Arial" w:cs="Arial"/>
                <w:sz w:val="22"/>
              </w:rPr>
            </w:pPr>
            <w:r>
              <w:rPr>
                <w:rFonts w:ascii="Arial" w:hAnsi="Arial" w:cs="Arial"/>
                <w:sz w:val="22"/>
              </w:rPr>
              <w:t>2.</w:t>
            </w:r>
            <w:r w:rsidR="001A6FDC">
              <w:rPr>
                <w:rFonts w:ascii="Arial" w:hAnsi="Arial" w:cs="Arial"/>
                <w:sz w:val="22"/>
              </w:rPr>
              <w:t xml:space="preserve"> best Services </w:t>
            </w:r>
          </w:p>
        </w:tc>
      </w:tr>
      <w:tr w:rsidR="000E774D" w:rsidRPr="007D32C5" w14:paraId="38F3472A" w14:textId="77777777" w:rsidTr="0036574E">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57C7CB3B" w:rsidR="000E774D" w:rsidRPr="007D32C5" w:rsidRDefault="00CE5D08">
            <w:pPr>
              <w:rPr>
                <w:rFonts w:ascii="Arial" w:hAnsi="Arial" w:cs="Arial"/>
                <w:sz w:val="22"/>
              </w:rPr>
            </w:pPr>
            <w:r>
              <w:rPr>
                <w:rFonts w:ascii="Arial" w:hAnsi="Arial" w:cs="Arial"/>
                <w:sz w:val="22"/>
              </w:rPr>
              <w:t xml:space="preserve">3. </w:t>
            </w:r>
            <w:r w:rsidR="001A6FDC">
              <w:rPr>
                <w:rFonts w:ascii="Arial" w:hAnsi="Arial" w:cs="Arial"/>
                <w:sz w:val="22"/>
              </w:rPr>
              <w:t>Near me</w:t>
            </w:r>
          </w:p>
        </w:tc>
      </w:tr>
      <w:tr w:rsidR="000E774D" w:rsidRPr="007D32C5" w14:paraId="1A11C55F" w14:textId="77777777" w:rsidTr="0036574E">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36574E">
        <w:tc>
          <w:tcPr>
            <w:tcW w:w="9016" w:type="dxa"/>
            <w:gridSpan w:val="5"/>
          </w:tcPr>
          <w:p w14:paraId="3BF8CF98" w14:textId="77777777" w:rsidR="00A91DBE" w:rsidRDefault="00CE5D08">
            <w:pPr>
              <w:pStyle w:val="p1"/>
            </w:pPr>
            <w:r>
              <w:rPr>
                <w:rFonts w:ascii="Arial" w:hAnsi="Arial" w:cs="Arial"/>
                <w:sz w:val="22"/>
              </w:rPr>
              <w:t xml:space="preserve">Answer: </w:t>
            </w:r>
            <w:r w:rsidR="00A91DBE">
              <w:rPr>
                <w:rStyle w:val="s1"/>
              </w:rPr>
              <w:t>Usually, it appears within the top ten results. If it doesn’t, the company could improve its search engine optimisation by adding more keywords and updating content regularly.</w:t>
            </w:r>
          </w:p>
          <w:p w14:paraId="7937E005" w14:textId="5340D0FC" w:rsidR="000E774D" w:rsidRDefault="000E774D">
            <w:pPr>
              <w:rPr>
                <w:rFonts w:ascii="Arial" w:hAnsi="Arial" w:cs="Arial"/>
                <w:sz w:val="22"/>
              </w:rPr>
            </w:pPr>
          </w:p>
          <w:p w14:paraId="203729B7" w14:textId="4000C950" w:rsidR="00CE5D08" w:rsidRPr="007D32C5" w:rsidRDefault="00CE5D08">
            <w:pPr>
              <w:rPr>
                <w:rFonts w:ascii="Arial" w:hAnsi="Arial" w:cs="Arial"/>
                <w:sz w:val="22"/>
              </w:rPr>
            </w:pPr>
          </w:p>
        </w:tc>
      </w:tr>
      <w:tr w:rsidR="000E774D" w:rsidRPr="007D32C5" w14:paraId="18FE4266" w14:textId="77777777" w:rsidTr="0036574E">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36574E">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36574E">
        <w:tc>
          <w:tcPr>
            <w:tcW w:w="9016"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701CAF9C" w14:textId="77777777" w:rsidR="00D35997" w:rsidRDefault="00D35997">
            <w:pPr>
              <w:pStyle w:val="p1"/>
            </w:pPr>
            <w:r>
              <w:rPr>
                <w:rStyle w:val="s1"/>
              </w:rPr>
              <w:t>Yes, websites are still very important for UK businesses. They act as the main place for customers to learn about products, book services, and contact the company. Even though social media is popular, having a professional website shows reliability and helps reach more people online.</w:t>
            </w:r>
          </w:p>
          <w:p w14:paraId="15C51E5C" w14:textId="6B52ADAD" w:rsidR="00CE5D08" w:rsidRPr="007D32C5" w:rsidRDefault="00CE5D08">
            <w:pPr>
              <w:rPr>
                <w:rFonts w:ascii="Arial" w:hAnsi="Arial" w:cs="Arial"/>
                <w:sz w:val="22"/>
              </w:rPr>
            </w:pPr>
          </w:p>
        </w:tc>
      </w:tr>
      <w:tr w:rsidR="000E774D" w:rsidRPr="007D32C5" w14:paraId="33331734" w14:textId="77777777" w:rsidTr="0036574E">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36574E">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17DD204E" w14:textId="77777777" w:rsidR="0036574E" w:rsidRDefault="0036574E">
            <w:pPr>
              <w:pStyle w:val="p1"/>
            </w:pPr>
            <w:r>
              <w:rPr>
                <w:rStyle w:val="s1"/>
              </w:rPr>
              <w:t>I would recommend improving the mobile version of the site. Some parts are harder to read on smaller screens. Making the design fully mobile-friendly would improve customer satisfaction and help attract more online visitors.</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805916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0F5AC8"/>
    <w:rsid w:val="001263A8"/>
    <w:rsid w:val="001448FE"/>
    <w:rsid w:val="001A6FDC"/>
    <w:rsid w:val="001F1175"/>
    <w:rsid w:val="00227EF1"/>
    <w:rsid w:val="0036574E"/>
    <w:rsid w:val="00446795"/>
    <w:rsid w:val="004719C3"/>
    <w:rsid w:val="00594A98"/>
    <w:rsid w:val="0066100D"/>
    <w:rsid w:val="00666BD2"/>
    <w:rsid w:val="007D32C5"/>
    <w:rsid w:val="00801251"/>
    <w:rsid w:val="009A671A"/>
    <w:rsid w:val="009B6C44"/>
    <w:rsid w:val="009C6B52"/>
    <w:rsid w:val="00A91DBE"/>
    <w:rsid w:val="00AB1DBE"/>
    <w:rsid w:val="00B22EAC"/>
    <w:rsid w:val="00BC1BA4"/>
    <w:rsid w:val="00BF32BF"/>
    <w:rsid w:val="00C9693B"/>
    <w:rsid w:val="00CE5D08"/>
    <w:rsid w:val="00D35997"/>
    <w:rsid w:val="00D4258D"/>
    <w:rsid w:val="00D51A60"/>
    <w:rsid w:val="00E26B70"/>
    <w:rsid w:val="00E904A3"/>
    <w:rsid w:val="00EC129D"/>
    <w:rsid w:val="00FA09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customStyle="1" w:styleId="p1">
    <w:name w:val="p1"/>
    <w:basedOn w:val="Normal"/>
    <w:rsid w:val="00C9693B"/>
    <w:pPr>
      <w:spacing w:before="100" w:beforeAutospacing="1" w:after="100" w:afterAutospacing="1" w:line="240" w:lineRule="auto"/>
    </w:pPr>
    <w:rPr>
      <w:rFonts w:eastAsiaTheme="minorEastAsia" w:cs="Times New Roman"/>
      <w:szCs w:val="24"/>
      <w:lang w:eastAsia="en-GB"/>
    </w:rPr>
  </w:style>
  <w:style w:type="character" w:customStyle="1" w:styleId="s1">
    <w:name w:val="s1"/>
    <w:basedOn w:val="DefaultParagraphFont"/>
    <w:rsid w:val="00C969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882</Words>
  <Characters>5028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Moyomola Michael Ayebameru (2507214)</cp:lastModifiedBy>
  <cp:revision>2</cp:revision>
  <dcterms:created xsi:type="dcterms:W3CDTF">2025-11-11T16:48:00Z</dcterms:created>
  <dcterms:modified xsi:type="dcterms:W3CDTF">2025-11-11T16:48:00Z</dcterms:modified>
</cp:coreProperties>
</file>