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58F7F" w14:textId="40E0AABF" w:rsidR="004F0AEF" w:rsidRPr="00F6411D" w:rsidRDefault="00F6411D" w:rsidP="00F6411D">
      <w:pPr>
        <w:jc w:val="center"/>
        <w:rPr>
          <w:b/>
          <w:bCs/>
          <w:sz w:val="44"/>
          <w:szCs w:val="44"/>
        </w:rPr>
      </w:pPr>
      <w:r w:rsidRPr="00F6411D">
        <w:rPr>
          <w:b/>
          <w:bCs/>
          <w:sz w:val="44"/>
          <w:szCs w:val="44"/>
        </w:rPr>
        <w:t>Malcolm Griffith-Thomas</w:t>
      </w:r>
    </w:p>
    <w:p w14:paraId="48B4B7F1" w14:textId="31E778AF" w:rsidR="00F6411D" w:rsidRDefault="00F6411D" w:rsidP="00F6411D">
      <w:pPr>
        <w:jc w:val="center"/>
        <w:rPr>
          <w:b/>
          <w:bCs/>
          <w:sz w:val="44"/>
          <w:szCs w:val="44"/>
        </w:rPr>
      </w:pPr>
      <w:r w:rsidRPr="00F6411D">
        <w:rPr>
          <w:b/>
          <w:bCs/>
          <w:sz w:val="44"/>
          <w:szCs w:val="44"/>
        </w:rPr>
        <w:t>(1704210)</w:t>
      </w:r>
    </w:p>
    <w:p w14:paraId="180D8F9E" w14:textId="77777777" w:rsidR="00F6411D" w:rsidRPr="00F6411D" w:rsidRDefault="00F6411D" w:rsidP="00F6411D">
      <w:pPr>
        <w:jc w:val="center"/>
        <w:rPr>
          <w:b/>
          <w:bCs/>
          <w:sz w:val="44"/>
          <w:szCs w:val="44"/>
        </w:rPr>
      </w:pPr>
    </w:p>
    <w:p w14:paraId="3E323F5B" w14:textId="4145E824" w:rsidR="00F6411D" w:rsidRPr="00F6411D" w:rsidRDefault="00F6411D" w:rsidP="00F6411D">
      <w:pPr>
        <w:jc w:val="center"/>
        <w:rPr>
          <w:b/>
          <w:bCs/>
          <w:sz w:val="44"/>
          <w:szCs w:val="44"/>
        </w:rPr>
      </w:pPr>
      <w:r w:rsidRPr="00F6411D">
        <w:rPr>
          <w:b/>
          <w:bCs/>
          <w:sz w:val="44"/>
          <w:szCs w:val="44"/>
        </w:rPr>
        <w:t>Managing Digital Identities</w:t>
      </w:r>
    </w:p>
    <w:p w14:paraId="4E4D3160" w14:textId="5B4B6329" w:rsidR="00F6411D" w:rsidRDefault="00F6411D" w:rsidP="00F6411D">
      <w:pPr>
        <w:jc w:val="center"/>
        <w:rPr>
          <w:b/>
          <w:bCs/>
          <w:sz w:val="44"/>
          <w:szCs w:val="44"/>
        </w:rPr>
      </w:pPr>
      <w:r w:rsidRPr="00F6411D">
        <w:rPr>
          <w:b/>
          <w:bCs/>
          <w:sz w:val="44"/>
          <w:szCs w:val="44"/>
        </w:rPr>
        <w:t>(BMSP5004)</w:t>
      </w:r>
    </w:p>
    <w:p w14:paraId="7627EFA9" w14:textId="77777777" w:rsidR="00F6411D" w:rsidRPr="00F6411D" w:rsidRDefault="00F6411D" w:rsidP="00F6411D">
      <w:pPr>
        <w:jc w:val="center"/>
        <w:rPr>
          <w:b/>
          <w:bCs/>
          <w:sz w:val="44"/>
          <w:szCs w:val="44"/>
        </w:rPr>
      </w:pPr>
    </w:p>
    <w:p w14:paraId="1A97A9A9" w14:textId="75222971" w:rsidR="00F6411D" w:rsidRDefault="00F6411D" w:rsidP="00F6411D">
      <w:pPr>
        <w:jc w:val="center"/>
        <w:rPr>
          <w:b/>
          <w:bCs/>
          <w:sz w:val="44"/>
          <w:szCs w:val="44"/>
        </w:rPr>
      </w:pPr>
      <w:r w:rsidRPr="00F6411D">
        <w:rPr>
          <w:b/>
          <w:bCs/>
          <w:sz w:val="44"/>
          <w:szCs w:val="44"/>
        </w:rPr>
        <w:t>Anthony Burns</w:t>
      </w:r>
    </w:p>
    <w:p w14:paraId="3A9CC86A" w14:textId="77777777" w:rsidR="00F6411D" w:rsidRPr="00F6411D" w:rsidRDefault="00F6411D" w:rsidP="00F6411D">
      <w:pPr>
        <w:jc w:val="center"/>
        <w:rPr>
          <w:b/>
          <w:bCs/>
          <w:sz w:val="44"/>
          <w:szCs w:val="44"/>
        </w:rPr>
      </w:pPr>
    </w:p>
    <w:p w14:paraId="12A7287A" w14:textId="2BC167CC" w:rsidR="00F6411D" w:rsidRDefault="00F6411D" w:rsidP="00F6411D">
      <w:pPr>
        <w:jc w:val="center"/>
        <w:rPr>
          <w:b/>
          <w:bCs/>
          <w:sz w:val="44"/>
          <w:szCs w:val="44"/>
        </w:rPr>
      </w:pPr>
      <w:r w:rsidRPr="00F6411D">
        <w:rPr>
          <w:b/>
          <w:bCs/>
          <w:sz w:val="44"/>
          <w:szCs w:val="44"/>
        </w:rPr>
        <w:t>Assignment 2</w:t>
      </w:r>
    </w:p>
    <w:p w14:paraId="35B7B60E" w14:textId="63D012B9" w:rsidR="00F6411D" w:rsidRDefault="00F6411D" w:rsidP="00F6411D">
      <w:pPr>
        <w:jc w:val="center"/>
        <w:rPr>
          <w:b/>
          <w:bCs/>
          <w:sz w:val="44"/>
          <w:szCs w:val="44"/>
        </w:rPr>
      </w:pPr>
    </w:p>
    <w:p w14:paraId="406B22AA" w14:textId="691DBD54" w:rsidR="00F6411D" w:rsidRDefault="00F6411D" w:rsidP="00F6411D">
      <w:pPr>
        <w:jc w:val="center"/>
        <w:rPr>
          <w:b/>
          <w:bCs/>
          <w:sz w:val="44"/>
          <w:szCs w:val="44"/>
        </w:rPr>
      </w:pPr>
    </w:p>
    <w:p w14:paraId="34F53D19" w14:textId="3F35AC0B" w:rsidR="00F6411D" w:rsidRDefault="00F6411D" w:rsidP="00F6411D">
      <w:pPr>
        <w:jc w:val="center"/>
        <w:rPr>
          <w:b/>
          <w:bCs/>
          <w:sz w:val="44"/>
          <w:szCs w:val="44"/>
        </w:rPr>
      </w:pPr>
    </w:p>
    <w:p w14:paraId="0915F22C" w14:textId="29F84319" w:rsidR="00F6411D" w:rsidRDefault="00F6411D" w:rsidP="00F6411D">
      <w:pPr>
        <w:jc w:val="center"/>
        <w:rPr>
          <w:b/>
          <w:bCs/>
          <w:sz w:val="44"/>
          <w:szCs w:val="44"/>
        </w:rPr>
      </w:pPr>
    </w:p>
    <w:p w14:paraId="3432EA01" w14:textId="2047ECA0" w:rsidR="00F6411D" w:rsidRDefault="00F6411D" w:rsidP="00F6411D">
      <w:pPr>
        <w:jc w:val="center"/>
        <w:rPr>
          <w:b/>
          <w:bCs/>
          <w:sz w:val="44"/>
          <w:szCs w:val="44"/>
        </w:rPr>
      </w:pPr>
    </w:p>
    <w:p w14:paraId="06F32874" w14:textId="6F94A393" w:rsidR="00F6411D" w:rsidRDefault="00F6411D" w:rsidP="00F6411D">
      <w:pPr>
        <w:jc w:val="center"/>
        <w:rPr>
          <w:b/>
          <w:bCs/>
          <w:sz w:val="44"/>
          <w:szCs w:val="44"/>
        </w:rPr>
      </w:pPr>
    </w:p>
    <w:p w14:paraId="3454408E" w14:textId="1F3D4EB2" w:rsidR="00F6411D" w:rsidRDefault="00F6411D" w:rsidP="00F6411D">
      <w:pPr>
        <w:jc w:val="center"/>
        <w:rPr>
          <w:b/>
          <w:bCs/>
          <w:sz w:val="44"/>
          <w:szCs w:val="44"/>
        </w:rPr>
      </w:pPr>
    </w:p>
    <w:p w14:paraId="0E00C49B" w14:textId="4E831BCA" w:rsidR="00F6411D" w:rsidRDefault="00F6411D" w:rsidP="00F6411D">
      <w:pPr>
        <w:jc w:val="center"/>
        <w:rPr>
          <w:b/>
          <w:bCs/>
          <w:sz w:val="44"/>
          <w:szCs w:val="44"/>
        </w:rPr>
      </w:pPr>
    </w:p>
    <w:p w14:paraId="16CDF80A" w14:textId="76B1616F" w:rsidR="00F6411D" w:rsidRDefault="00F6411D" w:rsidP="00F6411D">
      <w:pPr>
        <w:jc w:val="center"/>
        <w:rPr>
          <w:b/>
          <w:bCs/>
          <w:sz w:val="44"/>
          <w:szCs w:val="44"/>
        </w:rPr>
      </w:pPr>
    </w:p>
    <w:p w14:paraId="52B95AA7" w14:textId="2BD7ACBC" w:rsidR="00F6411D" w:rsidRDefault="00F6411D" w:rsidP="00F6411D">
      <w:pPr>
        <w:rPr>
          <w:b/>
          <w:bCs/>
          <w:sz w:val="44"/>
          <w:szCs w:val="44"/>
        </w:rPr>
      </w:pPr>
    </w:p>
    <w:p w14:paraId="1E0E79B5" w14:textId="635C8389" w:rsidR="007E4B0D" w:rsidRPr="00487F48" w:rsidRDefault="007E4B0D" w:rsidP="00F6411D">
      <w:pPr>
        <w:rPr>
          <w:rFonts w:ascii="Arial" w:hAnsi="Arial" w:cs="Arial"/>
          <w:color w:val="000000" w:themeColor="text1"/>
        </w:rPr>
      </w:pPr>
      <w:r w:rsidRPr="00487F48">
        <w:rPr>
          <w:rFonts w:ascii="Arial" w:hAnsi="Arial" w:cs="Arial"/>
          <w:color w:val="000000" w:themeColor="text1"/>
        </w:rPr>
        <w:lastRenderedPageBreak/>
        <w:t>The purpose of this assignment is to establish why a company creates a digital identity for each consumer, and the security ramifications to the company in doing so.</w:t>
      </w:r>
      <w:r w:rsidR="00F526F0" w:rsidRPr="00487F48">
        <w:rPr>
          <w:rFonts w:ascii="Arial" w:hAnsi="Arial" w:cs="Arial"/>
          <w:color w:val="000000" w:themeColor="text1"/>
        </w:rPr>
        <w:t xml:space="preserve"> </w:t>
      </w:r>
    </w:p>
    <w:p w14:paraId="0A2973BD" w14:textId="66D89664" w:rsidR="008B3BBC" w:rsidRPr="00487F48" w:rsidRDefault="008B3BBC" w:rsidP="00F6411D">
      <w:pPr>
        <w:rPr>
          <w:rFonts w:ascii="Arial" w:hAnsi="Arial" w:cs="Arial"/>
          <w:b/>
          <w:bCs/>
          <w:color w:val="000000" w:themeColor="text1"/>
        </w:rPr>
      </w:pPr>
      <w:r w:rsidRPr="00487F48">
        <w:rPr>
          <w:rFonts w:ascii="Arial" w:hAnsi="Arial" w:cs="Arial"/>
          <w:b/>
          <w:bCs/>
          <w:color w:val="000000" w:themeColor="text1"/>
        </w:rPr>
        <w:t>What is an identity?</w:t>
      </w:r>
    </w:p>
    <w:p w14:paraId="0999273E" w14:textId="3E7F6B5B" w:rsidR="00341DBC" w:rsidRPr="00487F48" w:rsidRDefault="008B3BBC" w:rsidP="00341DBC">
      <w:pPr>
        <w:pStyle w:val="NormalWeb"/>
        <w:shd w:val="clear" w:color="auto" w:fill="FFFFFF"/>
        <w:spacing w:before="0" w:beforeAutospacing="0" w:after="300" w:afterAutospacing="0"/>
        <w:rPr>
          <w:rFonts w:ascii="Arial" w:hAnsi="Arial" w:cs="Arial"/>
          <w:color w:val="000000" w:themeColor="text1"/>
          <w:sz w:val="22"/>
          <w:szCs w:val="22"/>
          <w:shd w:val="clear" w:color="auto" w:fill="FFFFFF"/>
        </w:rPr>
      </w:pPr>
      <w:r w:rsidRPr="00487F48">
        <w:rPr>
          <w:rFonts w:ascii="Arial" w:hAnsi="Arial" w:cs="Arial"/>
          <w:color w:val="000000" w:themeColor="text1"/>
          <w:sz w:val="22"/>
          <w:szCs w:val="22"/>
        </w:rPr>
        <w:t>An identity is something made up of information gathered over a time that is specific to one person and one person only. When we are born, the attributes that form our ID begin to gather information, one of the most important attributes are created as soon as we come into the world, the date we were born. Our parents then decide to name us which is another attribute that identifies us as an individual. Another vital attribute is the registration of birth that must be done by law within a certain period</w:t>
      </w:r>
      <w:r w:rsidR="003C6B97" w:rsidRPr="00487F48">
        <w:rPr>
          <w:rFonts w:ascii="Arial" w:hAnsi="Arial" w:cs="Arial"/>
          <w:color w:val="000000" w:themeColor="text1"/>
          <w:sz w:val="22"/>
          <w:szCs w:val="22"/>
        </w:rPr>
        <w:t>.</w:t>
      </w:r>
      <w:r w:rsidRPr="00487F48">
        <w:rPr>
          <w:rFonts w:ascii="Arial" w:hAnsi="Arial" w:cs="Arial"/>
          <w:color w:val="000000" w:themeColor="text1"/>
          <w:sz w:val="22"/>
          <w:szCs w:val="22"/>
        </w:rPr>
        <w:t xml:space="preserve"> </w:t>
      </w:r>
      <w:r w:rsidR="003C6B97" w:rsidRPr="00487F48">
        <w:rPr>
          <w:rFonts w:ascii="Arial" w:hAnsi="Arial" w:cs="Arial"/>
          <w:color w:val="000000" w:themeColor="text1"/>
          <w:sz w:val="22"/>
          <w:szCs w:val="22"/>
        </w:rPr>
        <w:t>T</w:t>
      </w:r>
      <w:r w:rsidRPr="00487F48">
        <w:rPr>
          <w:rFonts w:ascii="Arial" w:hAnsi="Arial" w:cs="Arial"/>
          <w:color w:val="000000" w:themeColor="text1"/>
          <w:sz w:val="22"/>
          <w:szCs w:val="22"/>
        </w:rPr>
        <w:t xml:space="preserve">he two important attributes that have already been established are registered on a government system and a specific number is registered against the details provided. Within the first couple of weeks on earth some of the most important information used to identify people is created and stored. Until </w:t>
      </w:r>
      <w:r w:rsidR="009E3CED" w:rsidRPr="00487F48">
        <w:rPr>
          <w:rFonts w:ascii="Arial" w:hAnsi="Arial" w:cs="Arial"/>
          <w:color w:val="000000" w:themeColor="text1"/>
          <w:sz w:val="22"/>
          <w:szCs w:val="22"/>
        </w:rPr>
        <w:t>people reach 16 years of age and are provided with a photo card driving licence or age U</w:t>
      </w:r>
      <w:r w:rsidR="00CE1C47" w:rsidRPr="00487F48">
        <w:rPr>
          <w:rFonts w:ascii="Arial" w:hAnsi="Arial" w:cs="Arial"/>
          <w:color w:val="000000" w:themeColor="text1"/>
          <w:sz w:val="22"/>
          <w:szCs w:val="22"/>
        </w:rPr>
        <w:t>K</w:t>
      </w:r>
      <w:r w:rsidR="009E3CED" w:rsidRPr="00487F48">
        <w:rPr>
          <w:rFonts w:ascii="Arial" w:hAnsi="Arial" w:cs="Arial"/>
          <w:color w:val="000000" w:themeColor="text1"/>
          <w:sz w:val="22"/>
          <w:szCs w:val="22"/>
        </w:rPr>
        <w:t xml:space="preserve"> id card, the details stored on the birth certificate are the only way to confirm your ID, in fact without the information stored on the birth certificate and a copy of it we are unable to apply for a driving licence. So, the ID journey starts as soon as were born and continues through life. At sixteen years of age, everyone who is a resident in the UK is supplied with a national insurance number from the government, this is another unique card, with a number specific to the individual, only that one person can have that number. The number provided is used to identify the individual’s right to work in the UK, and for payroll and National insurance contribution. </w:t>
      </w:r>
      <w:r w:rsidR="00341DBC" w:rsidRPr="00487F48">
        <w:rPr>
          <w:rFonts w:ascii="Arial" w:hAnsi="Arial" w:cs="Arial"/>
          <w:color w:val="000000" w:themeColor="text1"/>
          <w:sz w:val="22"/>
          <w:szCs w:val="22"/>
        </w:rPr>
        <w:t>“You have a National Insurance number to make sure your National Insurance contributions and tax are recorded against your name only. It’s made up of letters and numbers and never changes</w:t>
      </w:r>
      <w:r w:rsidR="00CE1C47" w:rsidRPr="00487F48">
        <w:rPr>
          <w:rFonts w:ascii="Arial" w:hAnsi="Arial" w:cs="Arial"/>
          <w:color w:val="000000" w:themeColor="text1"/>
          <w:sz w:val="22"/>
          <w:szCs w:val="22"/>
        </w:rPr>
        <w:t>.”</w:t>
      </w:r>
      <w:r w:rsidR="00CE1C47" w:rsidRPr="00487F48">
        <w:rPr>
          <w:rFonts w:ascii="Arial" w:hAnsi="Arial" w:cs="Arial"/>
          <w:color w:val="000000" w:themeColor="text1"/>
          <w:sz w:val="22"/>
          <w:szCs w:val="22"/>
          <w:shd w:val="clear" w:color="auto" w:fill="FFFFFF"/>
        </w:rPr>
        <w:t xml:space="preserve"> (</w:t>
      </w:r>
      <w:r w:rsidR="00341DBC" w:rsidRPr="00487F48">
        <w:rPr>
          <w:rFonts w:ascii="Arial" w:hAnsi="Arial" w:cs="Arial"/>
          <w:color w:val="000000" w:themeColor="text1"/>
          <w:sz w:val="22"/>
          <w:szCs w:val="22"/>
          <w:shd w:val="clear" w:color="auto" w:fill="FFFFFF"/>
        </w:rPr>
        <w:t>National Insurance, 2021)</w:t>
      </w:r>
      <w:r w:rsidR="00B636D8" w:rsidRPr="00487F48">
        <w:rPr>
          <w:rFonts w:ascii="Arial" w:hAnsi="Arial" w:cs="Arial"/>
          <w:color w:val="000000" w:themeColor="text1"/>
          <w:sz w:val="22"/>
          <w:szCs w:val="22"/>
          <w:shd w:val="clear" w:color="auto" w:fill="FFFFFF"/>
        </w:rPr>
        <w:t xml:space="preserve"> the build up of ID and storage of our details, who we are is kept throughout our lives and continues to grow. When </w:t>
      </w:r>
      <w:r w:rsidR="00BE651F" w:rsidRPr="00487F48">
        <w:rPr>
          <w:rFonts w:ascii="Arial" w:hAnsi="Arial" w:cs="Arial"/>
          <w:color w:val="000000" w:themeColor="text1"/>
          <w:sz w:val="22"/>
          <w:szCs w:val="22"/>
          <w:shd w:val="clear" w:color="auto" w:fill="FFFFFF"/>
        </w:rPr>
        <w:t xml:space="preserve">a provisional driving licence is applied for another unique identification number is supplied on the photocard, this again is unique to the individual and is used to identify the person driving, to keep a record of vehicles the individual can drive and is linked to a system in the DVLA the regulators of driving licences in the UK. This unique number is also used to keep track of any penalty points or driving convictions. </w:t>
      </w:r>
      <w:r w:rsidR="00431594" w:rsidRPr="00487F48">
        <w:rPr>
          <w:rFonts w:ascii="Arial" w:hAnsi="Arial" w:cs="Arial"/>
          <w:color w:val="000000" w:themeColor="text1"/>
          <w:sz w:val="22"/>
          <w:szCs w:val="22"/>
          <w:shd w:val="clear" w:color="auto" w:fill="FFFFFF"/>
        </w:rPr>
        <w:t>All these different attributes are all related to name, date of birth, and birth certificate, the information obtained from an individual continues to grow throughout life, in fact when an individual passes away another certificate is issued which contains another unique reference number to confirm death.</w:t>
      </w:r>
    </w:p>
    <w:p w14:paraId="1D72A555" w14:textId="37E74B1C" w:rsidR="00431594" w:rsidRPr="00487F48" w:rsidRDefault="00431594" w:rsidP="00341DBC">
      <w:pPr>
        <w:pStyle w:val="NormalWeb"/>
        <w:shd w:val="clear" w:color="auto" w:fill="FFFFFF"/>
        <w:spacing w:before="0" w:beforeAutospacing="0" w:after="300" w:afterAutospacing="0"/>
        <w:rPr>
          <w:rFonts w:ascii="Arial" w:hAnsi="Arial" w:cs="Arial"/>
          <w:color w:val="000000" w:themeColor="text1"/>
          <w:sz w:val="22"/>
          <w:szCs w:val="22"/>
          <w:shd w:val="clear" w:color="auto" w:fill="FFFFFF"/>
        </w:rPr>
      </w:pPr>
      <w:r w:rsidRPr="00487F48">
        <w:rPr>
          <w:rFonts w:ascii="Arial" w:hAnsi="Arial" w:cs="Arial"/>
          <w:color w:val="000000" w:themeColor="text1"/>
          <w:sz w:val="22"/>
          <w:szCs w:val="22"/>
          <w:shd w:val="clear" w:color="auto" w:fill="FFFFFF"/>
        </w:rPr>
        <w:tab/>
        <w:t>So, it has been established that we can be identified in the real world by information being stored by the Government and unique attributes that are given to us throughout life. but how can we be identified in a digital universe, on the world wide web</w:t>
      </w:r>
      <w:r w:rsidR="0062522A" w:rsidRPr="00487F48">
        <w:rPr>
          <w:rFonts w:ascii="Arial" w:hAnsi="Arial" w:cs="Arial"/>
          <w:color w:val="000000" w:themeColor="text1"/>
          <w:sz w:val="22"/>
          <w:szCs w:val="22"/>
          <w:shd w:val="clear" w:color="auto" w:fill="FFFFFF"/>
        </w:rPr>
        <w:t>.</w:t>
      </w:r>
      <w:r w:rsidR="00DD6640" w:rsidRPr="00487F48">
        <w:rPr>
          <w:rFonts w:ascii="Arial" w:hAnsi="Arial" w:cs="Arial"/>
          <w:color w:val="000000" w:themeColor="text1"/>
          <w:sz w:val="22"/>
          <w:szCs w:val="22"/>
          <w:shd w:val="clear" w:color="auto" w:fill="FFFFFF"/>
        </w:rPr>
        <w:t xml:space="preserve"> Its easy to pretend to be someone else when we do not have to supply documentary evidence or photo ID. The way that online services identify us is by our digital identification.</w:t>
      </w:r>
    </w:p>
    <w:p w14:paraId="394729AA" w14:textId="53831EF5" w:rsidR="008B3BBC" w:rsidRPr="00487F48" w:rsidRDefault="008B3BBC" w:rsidP="00F6411D">
      <w:pPr>
        <w:rPr>
          <w:rFonts w:ascii="Arial" w:hAnsi="Arial" w:cs="Arial"/>
          <w:color w:val="000000" w:themeColor="text1"/>
        </w:rPr>
      </w:pPr>
    </w:p>
    <w:p w14:paraId="0C0A69A3" w14:textId="15A014B5" w:rsidR="00F6411D" w:rsidRPr="00487F48" w:rsidRDefault="00F6411D" w:rsidP="00F6411D">
      <w:pPr>
        <w:rPr>
          <w:rFonts w:ascii="Arial" w:hAnsi="Arial" w:cs="Arial"/>
          <w:b/>
          <w:bCs/>
          <w:color w:val="000000" w:themeColor="text1"/>
        </w:rPr>
      </w:pPr>
      <w:r w:rsidRPr="00487F48">
        <w:rPr>
          <w:rFonts w:ascii="Arial" w:hAnsi="Arial" w:cs="Arial"/>
          <w:b/>
          <w:bCs/>
          <w:color w:val="000000" w:themeColor="text1"/>
        </w:rPr>
        <w:t>What is a digital identity?</w:t>
      </w:r>
    </w:p>
    <w:p w14:paraId="7600C814" w14:textId="18DE077F" w:rsidR="004C179E" w:rsidRPr="00487F48" w:rsidRDefault="00DD6640" w:rsidP="00F6411D">
      <w:pPr>
        <w:rPr>
          <w:rFonts w:ascii="Arial" w:hAnsi="Arial" w:cs="Arial"/>
          <w:color w:val="000000" w:themeColor="text1"/>
          <w:shd w:val="clear" w:color="auto" w:fill="FFFFFF"/>
        </w:rPr>
      </w:pPr>
      <w:r w:rsidRPr="00487F48">
        <w:rPr>
          <w:rFonts w:ascii="Arial" w:hAnsi="Arial" w:cs="Arial"/>
          <w:color w:val="000000" w:themeColor="text1"/>
        </w:rPr>
        <w:t>“</w:t>
      </w:r>
      <w:r w:rsidRPr="00487F48">
        <w:rPr>
          <w:rFonts w:ascii="Arial" w:hAnsi="Arial" w:cs="Arial"/>
          <w:color w:val="000000" w:themeColor="text1"/>
          <w:shd w:val="clear" w:color="auto" w:fill="FFFFFF"/>
        </w:rPr>
        <w:t>In simple terms, your digital identity is the compilation of information about you that exists in digital form — this can be everything from your date of birth to something you like on Facebook.” (Digital Identity: Attributes That Make Up a Digital Identity, 2021)</w:t>
      </w:r>
      <w:r w:rsidR="007E4B0D" w:rsidRPr="00487F48">
        <w:rPr>
          <w:rFonts w:ascii="Arial" w:hAnsi="Arial" w:cs="Arial"/>
          <w:color w:val="000000" w:themeColor="text1"/>
          <w:shd w:val="clear" w:color="auto" w:fill="FFFFFF"/>
        </w:rPr>
        <w:t xml:space="preserve"> </w:t>
      </w:r>
      <w:r w:rsidR="00F526F0" w:rsidRPr="00487F48">
        <w:rPr>
          <w:rFonts w:ascii="Arial" w:hAnsi="Arial" w:cs="Arial"/>
          <w:color w:val="000000" w:themeColor="text1"/>
          <w:shd w:val="clear" w:color="auto" w:fill="FFFFFF"/>
        </w:rPr>
        <w:t xml:space="preserve">a digital </w:t>
      </w:r>
      <w:r w:rsidR="00CE1C47" w:rsidRPr="00487F48">
        <w:rPr>
          <w:rFonts w:ascii="Arial" w:hAnsi="Arial" w:cs="Arial"/>
          <w:color w:val="000000" w:themeColor="text1"/>
          <w:shd w:val="clear" w:color="auto" w:fill="FFFFFF"/>
        </w:rPr>
        <w:t>identity</w:t>
      </w:r>
      <w:r w:rsidR="00F526F0" w:rsidRPr="00487F48">
        <w:rPr>
          <w:rFonts w:ascii="Arial" w:hAnsi="Arial" w:cs="Arial"/>
          <w:color w:val="000000" w:themeColor="text1"/>
          <w:shd w:val="clear" w:color="auto" w:fill="FFFFFF"/>
        </w:rPr>
        <w:t xml:space="preserve"> is </w:t>
      </w:r>
      <w:proofErr w:type="gramStart"/>
      <w:r w:rsidR="00F526F0" w:rsidRPr="00487F48">
        <w:rPr>
          <w:rFonts w:ascii="Arial" w:hAnsi="Arial" w:cs="Arial"/>
          <w:color w:val="000000" w:themeColor="text1"/>
          <w:shd w:val="clear" w:color="auto" w:fill="FFFFFF"/>
        </w:rPr>
        <w:t>similar to</w:t>
      </w:r>
      <w:proofErr w:type="gramEnd"/>
      <w:r w:rsidR="00F526F0" w:rsidRPr="00487F48">
        <w:rPr>
          <w:rFonts w:ascii="Arial" w:hAnsi="Arial" w:cs="Arial"/>
          <w:color w:val="000000" w:themeColor="text1"/>
          <w:shd w:val="clear" w:color="auto" w:fill="FFFFFF"/>
        </w:rPr>
        <w:t xml:space="preserve"> an identity in the real world, some of the same attributes are used to identify the person on the other end of the computer, or electronic device.  When companies ask us to create a</w:t>
      </w:r>
      <w:r w:rsidR="007A360E" w:rsidRPr="00487F48">
        <w:rPr>
          <w:rFonts w:ascii="Arial" w:hAnsi="Arial" w:cs="Arial"/>
          <w:color w:val="000000" w:themeColor="text1"/>
          <w:shd w:val="clear" w:color="auto" w:fill="FFFFFF"/>
        </w:rPr>
        <w:t>n account forming part of your</w:t>
      </w:r>
      <w:r w:rsidR="00F526F0" w:rsidRPr="00487F48">
        <w:rPr>
          <w:rFonts w:ascii="Arial" w:hAnsi="Arial" w:cs="Arial"/>
          <w:color w:val="000000" w:themeColor="text1"/>
          <w:shd w:val="clear" w:color="auto" w:fill="FFFFFF"/>
        </w:rPr>
        <w:t xml:space="preserve"> digital identification to use their services, they will ask for your name, date of birth address and other information, some of these online companies such as banks or credit providers verify the information that is supplied by searching with a credit reference agency ensuring the information provided is valid and precise. When creating an account with a company, you are creating a digital identity, all the information </w:t>
      </w:r>
      <w:r w:rsidR="00F526F0" w:rsidRPr="00487F48">
        <w:rPr>
          <w:rFonts w:ascii="Arial" w:hAnsi="Arial" w:cs="Arial"/>
          <w:color w:val="000000" w:themeColor="text1"/>
          <w:shd w:val="clear" w:color="auto" w:fill="FFFFFF"/>
        </w:rPr>
        <w:lastRenderedPageBreak/>
        <w:t xml:space="preserve">submitted is then stored electronically on a server or </w:t>
      </w:r>
      <w:r w:rsidR="007A360E" w:rsidRPr="00487F48">
        <w:rPr>
          <w:rFonts w:ascii="Arial" w:hAnsi="Arial" w:cs="Arial"/>
          <w:color w:val="000000" w:themeColor="text1"/>
          <w:shd w:val="clear" w:color="auto" w:fill="FFFFFF"/>
        </w:rPr>
        <w:t>device. Information on the device used to access the service or IP address are also usually stored against your data.</w:t>
      </w:r>
      <w:r w:rsidR="00057EA1" w:rsidRPr="00487F48">
        <w:rPr>
          <w:rFonts w:ascii="Arial" w:hAnsi="Arial" w:cs="Arial"/>
          <w:color w:val="000000" w:themeColor="text1"/>
          <w:shd w:val="clear" w:color="auto" w:fill="FFFFFF"/>
        </w:rPr>
        <w:t xml:space="preserve"> </w:t>
      </w:r>
      <w:r w:rsidR="00057EA1" w:rsidRPr="00487F48">
        <w:rPr>
          <w:rFonts w:ascii="Arial" w:hAnsi="Arial" w:cs="Arial"/>
          <w:color w:val="000000" w:themeColor="text1"/>
          <w:shd w:val="clear" w:color="auto" w:fill="FFFFFF"/>
        </w:rPr>
        <w:t>Often if you visit a website on a mobile device, a notice appears asking if you agree to the use of cookies, this is a method a company can use to gather information from your device about your interests and browsing history.  The company can then use this information to further build your digital identity. The information recovered by the business or organisation is stored alongside the attributes</w:t>
      </w:r>
      <w:r w:rsidR="00057EA1" w:rsidRPr="00487F48">
        <w:rPr>
          <w:rFonts w:ascii="Arial" w:hAnsi="Arial" w:cs="Arial"/>
          <w:color w:val="000000" w:themeColor="text1"/>
          <w:shd w:val="clear" w:color="auto" w:fill="FFFFFF"/>
        </w:rPr>
        <w:t xml:space="preserve"> already stored,</w:t>
      </w:r>
      <w:r w:rsidR="00057EA1" w:rsidRPr="00487F48">
        <w:rPr>
          <w:rFonts w:ascii="Arial" w:hAnsi="Arial" w:cs="Arial"/>
          <w:color w:val="000000" w:themeColor="text1"/>
          <w:shd w:val="clear" w:color="auto" w:fill="FFFFFF"/>
        </w:rPr>
        <w:t xml:space="preserve"> and forms an up-to-date digital ID.</w:t>
      </w:r>
      <w:r w:rsidR="00057EA1" w:rsidRPr="00487F48">
        <w:rPr>
          <w:rFonts w:ascii="Arial" w:hAnsi="Arial" w:cs="Arial"/>
          <w:color w:val="000000" w:themeColor="text1"/>
          <w:shd w:val="clear" w:color="auto" w:fill="FFFFFF"/>
        </w:rPr>
        <w:t xml:space="preserve"> </w:t>
      </w:r>
      <w:r w:rsidR="00FC0CDC" w:rsidRPr="00487F48">
        <w:rPr>
          <w:rFonts w:ascii="Arial" w:hAnsi="Arial" w:cs="Arial"/>
          <w:color w:val="000000" w:themeColor="text1"/>
          <w:shd w:val="clear" w:color="auto" w:fill="FFFFFF"/>
        </w:rPr>
        <w:t xml:space="preserve">This helps the company track your activity online, for example what you look at and enables them to </w:t>
      </w:r>
      <w:r w:rsidR="004C179E" w:rsidRPr="00487F48">
        <w:rPr>
          <w:rFonts w:ascii="Arial" w:hAnsi="Arial" w:cs="Arial"/>
          <w:color w:val="000000" w:themeColor="text1"/>
          <w:shd w:val="clear" w:color="auto" w:fill="FFFFFF"/>
        </w:rPr>
        <w:t xml:space="preserve">enhance your shopping experience, by showing items that may be of interest based on your </w:t>
      </w:r>
      <w:r w:rsidR="00057EA1" w:rsidRPr="00487F48">
        <w:rPr>
          <w:rFonts w:ascii="Arial" w:hAnsi="Arial" w:cs="Arial"/>
          <w:color w:val="000000" w:themeColor="text1"/>
          <w:shd w:val="clear" w:color="auto" w:fill="FFFFFF"/>
        </w:rPr>
        <w:t>recent</w:t>
      </w:r>
      <w:r w:rsidR="004C179E" w:rsidRPr="00487F48">
        <w:rPr>
          <w:rFonts w:ascii="Arial" w:hAnsi="Arial" w:cs="Arial"/>
          <w:color w:val="000000" w:themeColor="text1"/>
          <w:shd w:val="clear" w:color="auto" w:fill="FFFFFF"/>
        </w:rPr>
        <w:t xml:space="preserve"> activity, maximising their potential sales, this is a way of upselling or encouraging consumers to purchase more.</w:t>
      </w:r>
      <w:r w:rsidR="000969CD" w:rsidRPr="000969CD">
        <w:rPr>
          <w:rFonts w:ascii="Arial" w:hAnsi="Arial" w:cs="Arial"/>
          <w:color w:val="2D2D2D"/>
          <w:shd w:val="clear" w:color="auto" w:fill="FFFFFF"/>
        </w:rPr>
        <w:t xml:space="preserve"> </w:t>
      </w:r>
      <w:r w:rsidR="000969CD">
        <w:rPr>
          <w:rFonts w:ascii="Arial" w:hAnsi="Arial" w:cs="Arial"/>
          <w:color w:val="2D2D2D"/>
          <w:shd w:val="clear" w:color="auto" w:fill="FFFFFF"/>
        </w:rPr>
        <w:t>“</w:t>
      </w:r>
      <w:r w:rsidR="000969CD">
        <w:rPr>
          <w:rFonts w:ascii="Arial" w:hAnsi="Arial" w:cs="Arial"/>
          <w:color w:val="2D2D2D"/>
          <w:shd w:val="clear" w:color="auto" w:fill="FFFFFF"/>
        </w:rPr>
        <w:t>For many companies, consumer data offers a way to better </w:t>
      </w:r>
      <w:hyperlink r:id="rId5" w:history="1">
        <w:r w:rsidR="000969CD">
          <w:rPr>
            <w:rStyle w:val="Hyperlink"/>
            <w:rFonts w:ascii="Arial" w:hAnsi="Arial" w:cs="Arial"/>
            <w:color w:val="087EE2"/>
            <w:u w:val="none"/>
            <w:shd w:val="clear" w:color="auto" w:fill="FFFFFF"/>
          </w:rPr>
          <w:t>understand and meet their customers' demands</w:t>
        </w:r>
      </w:hyperlink>
      <w:r w:rsidR="000969CD">
        <w:rPr>
          <w:rFonts w:ascii="Arial" w:hAnsi="Arial" w:cs="Arial"/>
          <w:color w:val="2D2D2D"/>
          <w:shd w:val="clear" w:color="auto" w:fill="FFFFFF"/>
        </w:rPr>
        <w:t xml:space="preserve">. By </w:t>
      </w:r>
      <w:proofErr w:type="spellStart"/>
      <w:r w:rsidR="000969CD">
        <w:rPr>
          <w:rFonts w:ascii="Arial" w:hAnsi="Arial" w:cs="Arial"/>
          <w:color w:val="2D2D2D"/>
          <w:shd w:val="clear" w:color="auto" w:fill="FFFFFF"/>
        </w:rPr>
        <w:t>analyzing</w:t>
      </w:r>
      <w:proofErr w:type="spellEnd"/>
      <w:r w:rsidR="000969CD">
        <w:rPr>
          <w:rFonts w:ascii="Arial" w:hAnsi="Arial" w:cs="Arial"/>
          <w:color w:val="2D2D2D"/>
          <w:shd w:val="clear" w:color="auto" w:fill="FFFFFF"/>
        </w:rPr>
        <w:t xml:space="preserve"> customer </w:t>
      </w:r>
      <w:proofErr w:type="spellStart"/>
      <w:r w:rsidR="000969CD">
        <w:rPr>
          <w:rFonts w:ascii="Arial" w:hAnsi="Arial" w:cs="Arial"/>
          <w:color w:val="2D2D2D"/>
          <w:shd w:val="clear" w:color="auto" w:fill="FFFFFF"/>
        </w:rPr>
        <w:t>behavior</w:t>
      </w:r>
      <w:proofErr w:type="spellEnd"/>
      <w:r w:rsidR="000969CD">
        <w:rPr>
          <w:rFonts w:ascii="Arial" w:hAnsi="Arial" w:cs="Arial"/>
          <w:color w:val="2D2D2D"/>
          <w:shd w:val="clear" w:color="auto" w:fill="FFFFFF"/>
        </w:rPr>
        <w:t>, as well as vast troves of reviews and feedback, companies can nimbly modify their digital presence, goods, or services to better suit the current marketplace</w:t>
      </w:r>
      <w:r w:rsidR="000969CD">
        <w:rPr>
          <w:rFonts w:ascii="Arial" w:hAnsi="Arial" w:cs="Arial"/>
          <w:color w:val="2D2D2D"/>
          <w:shd w:val="clear" w:color="auto" w:fill="FFFFFF"/>
        </w:rPr>
        <w:t>”</w:t>
      </w:r>
      <w:r w:rsidR="000969CD" w:rsidRPr="000969CD">
        <w:rPr>
          <w:rFonts w:ascii="Open Sans" w:hAnsi="Open Sans" w:cs="Open Sans"/>
          <w:color w:val="000000"/>
          <w:sz w:val="20"/>
          <w:szCs w:val="20"/>
          <w:shd w:val="clear" w:color="auto" w:fill="FFFFFF"/>
        </w:rPr>
        <w:t xml:space="preserve"> </w:t>
      </w:r>
      <w:r w:rsidR="000969CD">
        <w:rPr>
          <w:rFonts w:ascii="Open Sans" w:hAnsi="Open Sans" w:cs="Open Sans"/>
          <w:color w:val="000000"/>
          <w:sz w:val="20"/>
          <w:szCs w:val="20"/>
          <w:shd w:val="clear" w:color="auto" w:fill="FFFFFF"/>
        </w:rPr>
        <w:t>(2021)</w:t>
      </w:r>
      <w:r w:rsidR="000969CD">
        <w:rPr>
          <w:rFonts w:ascii="Arial" w:hAnsi="Arial" w:cs="Arial"/>
          <w:color w:val="000000" w:themeColor="text1"/>
          <w:shd w:val="clear" w:color="auto" w:fill="FFFFFF"/>
        </w:rPr>
        <w:t xml:space="preserve"> “</w:t>
      </w:r>
      <w:r w:rsidR="000969CD">
        <w:rPr>
          <w:rFonts w:ascii="Arial" w:hAnsi="Arial" w:cs="Arial"/>
          <w:color w:val="2D2D2D"/>
          <w:shd w:val="clear" w:color="auto" w:fill="FFFFFF"/>
        </w:rPr>
        <w:t xml:space="preserve">Contextualized data can help companies understand how consumers are engaging with and responding to their marketing </w:t>
      </w:r>
      <w:proofErr w:type="gramStart"/>
      <w:r w:rsidR="000969CD">
        <w:rPr>
          <w:rFonts w:ascii="Arial" w:hAnsi="Arial" w:cs="Arial"/>
          <w:color w:val="2D2D2D"/>
          <w:shd w:val="clear" w:color="auto" w:fill="FFFFFF"/>
        </w:rPr>
        <w:t>campaigns, and</w:t>
      </w:r>
      <w:proofErr w:type="gramEnd"/>
      <w:r w:rsidR="000969CD">
        <w:rPr>
          <w:rFonts w:ascii="Arial" w:hAnsi="Arial" w:cs="Arial"/>
          <w:color w:val="2D2D2D"/>
          <w:shd w:val="clear" w:color="auto" w:fill="FFFFFF"/>
        </w:rPr>
        <w:t xml:space="preserve"> adjust accordingly. This highly predictive use case gives businesses an idea of what consumers want based on what they have already done. Like other aspects of consumer data analysis, marketing is becoming more about </w:t>
      </w:r>
      <w:proofErr w:type="gramStart"/>
      <w:r w:rsidR="000969CD">
        <w:rPr>
          <w:rFonts w:ascii="Arial" w:hAnsi="Arial" w:cs="Arial"/>
          <w:color w:val="2D2D2D"/>
          <w:shd w:val="clear" w:color="auto" w:fill="FFFFFF"/>
        </w:rPr>
        <w:t>personalization</w:t>
      </w:r>
      <w:r w:rsidR="000969CD">
        <w:rPr>
          <w:rFonts w:ascii="Arial" w:hAnsi="Arial" w:cs="Arial"/>
          <w:color w:val="2D2D2D"/>
          <w:shd w:val="clear" w:color="auto" w:fill="FFFFFF"/>
        </w:rPr>
        <w:t>”(</w:t>
      </w:r>
      <w:proofErr w:type="gramEnd"/>
      <w:r w:rsidR="000969CD">
        <w:rPr>
          <w:rFonts w:ascii="Arial" w:hAnsi="Arial" w:cs="Arial"/>
          <w:color w:val="2D2D2D"/>
          <w:shd w:val="clear" w:color="auto" w:fill="FFFFFF"/>
        </w:rPr>
        <w:t>2021)</w:t>
      </w:r>
      <w:r w:rsidR="00057EA1" w:rsidRPr="00487F48">
        <w:rPr>
          <w:rFonts w:ascii="Arial" w:hAnsi="Arial" w:cs="Arial"/>
          <w:color w:val="000000" w:themeColor="text1"/>
          <w:shd w:val="clear" w:color="auto" w:fill="FFFFFF"/>
        </w:rPr>
        <w:t xml:space="preserve"> This is called profiling.</w:t>
      </w:r>
      <w:r w:rsidR="003C6B97" w:rsidRPr="00487F48">
        <w:rPr>
          <w:rFonts w:ascii="Arial" w:hAnsi="Arial" w:cs="Arial"/>
          <w:color w:val="000000" w:themeColor="text1"/>
          <w:shd w:val="clear" w:color="auto" w:fill="FFFFFF"/>
        </w:rPr>
        <w:t xml:space="preserve"> </w:t>
      </w:r>
      <w:r w:rsidR="009D105A" w:rsidRPr="00487F48">
        <w:rPr>
          <w:rFonts w:ascii="Arial" w:hAnsi="Arial" w:cs="Arial"/>
          <w:color w:val="000000" w:themeColor="text1"/>
          <w:shd w:val="clear" w:color="auto" w:fill="FFFFFF"/>
        </w:rPr>
        <w:t>“</w:t>
      </w:r>
      <w:r w:rsidR="009D105A" w:rsidRPr="00487F48">
        <w:rPr>
          <w:rFonts w:ascii="Arial" w:hAnsi="Arial" w:cs="Arial"/>
          <w:color w:val="000000" w:themeColor="text1"/>
          <w:shd w:val="clear" w:color="auto" w:fill="FFFFFF"/>
        </w:rPr>
        <w:t xml:space="preserve">By building a strong digital identity, you can easily create an accurate and complete view of the customer- no matter how many systems they may have. ... A simplified access and complete customer profile </w:t>
      </w:r>
      <w:r w:rsidR="00CE1C47" w:rsidRPr="00487F48">
        <w:rPr>
          <w:rFonts w:ascii="Arial" w:hAnsi="Arial" w:cs="Arial"/>
          <w:color w:val="000000" w:themeColor="text1"/>
          <w:shd w:val="clear" w:color="auto" w:fill="FFFFFF"/>
        </w:rPr>
        <w:t>enable</w:t>
      </w:r>
      <w:r w:rsidR="009D105A" w:rsidRPr="00487F48">
        <w:rPr>
          <w:rFonts w:ascii="Arial" w:hAnsi="Arial" w:cs="Arial"/>
          <w:color w:val="000000" w:themeColor="text1"/>
          <w:shd w:val="clear" w:color="auto" w:fill="FFFFFF"/>
        </w:rPr>
        <w:t> companies to engage with their customers across multiple channels, offering a personalized experience.</w:t>
      </w:r>
      <w:r w:rsidR="009D105A" w:rsidRPr="00487F48">
        <w:rPr>
          <w:rFonts w:ascii="Arial" w:hAnsi="Arial" w:cs="Arial"/>
          <w:color w:val="000000" w:themeColor="text1"/>
          <w:shd w:val="clear" w:color="auto" w:fill="FFFFFF"/>
        </w:rPr>
        <w:t xml:space="preserve">” </w:t>
      </w:r>
      <w:r w:rsidR="009D105A" w:rsidRPr="00487F48">
        <w:rPr>
          <w:rFonts w:ascii="Arial" w:hAnsi="Arial" w:cs="Arial"/>
          <w:color w:val="000000" w:themeColor="text1"/>
          <w:shd w:val="clear" w:color="auto" w:fill="FFFFFF"/>
        </w:rPr>
        <w:t>(The importance of having a strong digital identity, 2021)</w:t>
      </w:r>
      <w:r w:rsidR="004C179E" w:rsidRPr="00487F48">
        <w:rPr>
          <w:rFonts w:ascii="Arial" w:hAnsi="Arial" w:cs="Arial"/>
          <w:color w:val="000000" w:themeColor="text1"/>
          <w:shd w:val="clear" w:color="auto" w:fill="FFFFFF"/>
        </w:rPr>
        <w:t xml:space="preserve"> so a digital identity is a profile made purely online, it is unique to one person, and companies use it to enhance sales, store data regarding your online activity, and adapt your online experience to benefit their financial gain, or supply products and service based on your interests</w:t>
      </w:r>
      <w:r w:rsidR="002B6B06" w:rsidRPr="00487F48">
        <w:rPr>
          <w:rFonts w:ascii="Arial" w:hAnsi="Arial" w:cs="Arial"/>
          <w:color w:val="000000" w:themeColor="text1"/>
          <w:shd w:val="clear" w:color="auto" w:fill="FFFFFF"/>
        </w:rPr>
        <w:t>,</w:t>
      </w:r>
      <w:r w:rsidR="007A360E" w:rsidRPr="00487F48">
        <w:rPr>
          <w:rFonts w:ascii="Arial" w:hAnsi="Arial" w:cs="Arial"/>
          <w:color w:val="000000" w:themeColor="text1"/>
          <w:shd w:val="clear" w:color="auto" w:fill="FFFFFF"/>
        </w:rPr>
        <w:t xml:space="preserve"> an example of this is</w:t>
      </w:r>
      <w:r w:rsidR="000E154C" w:rsidRPr="00487F48">
        <w:rPr>
          <w:rFonts w:ascii="Arial" w:hAnsi="Arial" w:cs="Arial"/>
          <w:color w:val="000000" w:themeColor="text1"/>
          <w:shd w:val="clear" w:color="auto" w:fill="FFFFFF"/>
        </w:rPr>
        <w:t xml:space="preserve"> </w:t>
      </w:r>
      <w:r w:rsidR="00CE1C47" w:rsidRPr="00487F48">
        <w:rPr>
          <w:rFonts w:ascii="Arial" w:hAnsi="Arial" w:cs="Arial"/>
          <w:color w:val="000000" w:themeColor="text1"/>
          <w:shd w:val="clear" w:color="auto" w:fill="FFFFFF"/>
        </w:rPr>
        <w:t>eBay</w:t>
      </w:r>
      <w:r w:rsidR="000E154C" w:rsidRPr="00487F48">
        <w:rPr>
          <w:rFonts w:ascii="Arial" w:hAnsi="Arial" w:cs="Arial"/>
          <w:color w:val="000000" w:themeColor="text1"/>
          <w:shd w:val="clear" w:color="auto" w:fill="FFFFFF"/>
        </w:rPr>
        <w:t>.  When eBay</w:t>
      </w:r>
      <w:r w:rsidR="007A360E" w:rsidRPr="00487F48">
        <w:rPr>
          <w:rFonts w:ascii="Arial" w:hAnsi="Arial" w:cs="Arial"/>
          <w:color w:val="000000" w:themeColor="text1"/>
          <w:shd w:val="clear" w:color="auto" w:fill="FFFFFF"/>
        </w:rPr>
        <w:t xml:space="preserve"> is visited and you search for a product, </w:t>
      </w:r>
      <w:r w:rsidR="000E154C" w:rsidRPr="00487F48">
        <w:rPr>
          <w:rFonts w:ascii="Arial" w:hAnsi="Arial" w:cs="Arial"/>
          <w:color w:val="000000" w:themeColor="text1"/>
          <w:shd w:val="clear" w:color="auto" w:fill="FFFFFF"/>
        </w:rPr>
        <w:t>the information of the product searched is stored against your digital ID</w:t>
      </w:r>
      <w:r w:rsidR="007A360E" w:rsidRPr="00487F48">
        <w:rPr>
          <w:rFonts w:ascii="Arial" w:hAnsi="Arial" w:cs="Arial"/>
          <w:color w:val="000000" w:themeColor="text1"/>
          <w:shd w:val="clear" w:color="auto" w:fill="FFFFFF"/>
        </w:rPr>
        <w:t xml:space="preserve">, the next time </w:t>
      </w:r>
      <w:r w:rsidR="00CE1C47" w:rsidRPr="00487F48">
        <w:rPr>
          <w:rFonts w:ascii="Arial" w:hAnsi="Arial" w:cs="Arial"/>
          <w:color w:val="000000" w:themeColor="text1"/>
          <w:shd w:val="clear" w:color="auto" w:fill="FFFFFF"/>
        </w:rPr>
        <w:t>eBay</w:t>
      </w:r>
      <w:r w:rsidR="007A360E" w:rsidRPr="00487F48">
        <w:rPr>
          <w:rFonts w:ascii="Arial" w:hAnsi="Arial" w:cs="Arial"/>
          <w:color w:val="000000" w:themeColor="text1"/>
          <w:shd w:val="clear" w:color="auto" w:fill="FFFFFF"/>
        </w:rPr>
        <w:t xml:space="preserve"> is accessed using the same</w:t>
      </w:r>
      <w:r w:rsidR="000E154C" w:rsidRPr="00487F48">
        <w:rPr>
          <w:rFonts w:ascii="Arial" w:hAnsi="Arial" w:cs="Arial"/>
          <w:color w:val="000000" w:themeColor="text1"/>
          <w:shd w:val="clear" w:color="auto" w:fill="FFFFFF"/>
        </w:rPr>
        <w:t xml:space="preserve"> digital ID </w:t>
      </w:r>
      <w:r w:rsidR="007A360E" w:rsidRPr="00487F48">
        <w:rPr>
          <w:rFonts w:ascii="Arial" w:hAnsi="Arial" w:cs="Arial"/>
          <w:color w:val="000000" w:themeColor="text1"/>
          <w:shd w:val="clear" w:color="auto" w:fill="FFFFFF"/>
        </w:rPr>
        <w:t xml:space="preserve">or device </w:t>
      </w:r>
      <w:r w:rsidR="00CE1C47" w:rsidRPr="00487F48">
        <w:rPr>
          <w:rFonts w:ascii="Arial" w:hAnsi="Arial" w:cs="Arial"/>
          <w:color w:val="000000" w:themeColor="text1"/>
          <w:shd w:val="clear" w:color="auto" w:fill="FFFFFF"/>
        </w:rPr>
        <w:t>eBay</w:t>
      </w:r>
      <w:r w:rsidR="007A360E" w:rsidRPr="00487F48">
        <w:rPr>
          <w:rFonts w:ascii="Arial" w:hAnsi="Arial" w:cs="Arial"/>
          <w:color w:val="000000" w:themeColor="text1"/>
          <w:shd w:val="clear" w:color="auto" w:fill="FFFFFF"/>
        </w:rPr>
        <w:t xml:space="preserve"> will display the information on the products that were looked at during your last visit to the site, </w:t>
      </w:r>
      <w:r w:rsidR="000E154C" w:rsidRPr="00487F48">
        <w:rPr>
          <w:rFonts w:ascii="Arial" w:hAnsi="Arial" w:cs="Arial"/>
          <w:color w:val="000000" w:themeColor="text1"/>
          <w:shd w:val="clear" w:color="auto" w:fill="FFFFFF"/>
        </w:rPr>
        <w:t>eBay will advertise products that may be of interest based on the information gathered from your last visit,</w:t>
      </w:r>
      <w:r w:rsidR="007A360E" w:rsidRPr="00487F48">
        <w:rPr>
          <w:rFonts w:ascii="Arial" w:hAnsi="Arial" w:cs="Arial"/>
          <w:color w:val="000000" w:themeColor="text1"/>
          <w:shd w:val="clear" w:color="auto" w:fill="FFFFFF"/>
        </w:rPr>
        <w:t xml:space="preserve"> </w:t>
      </w:r>
      <w:r w:rsidR="000E154C" w:rsidRPr="00487F48">
        <w:rPr>
          <w:rFonts w:ascii="Arial" w:hAnsi="Arial" w:cs="Arial"/>
          <w:color w:val="000000" w:themeColor="text1"/>
          <w:shd w:val="clear" w:color="auto" w:fill="FFFFFF"/>
        </w:rPr>
        <w:t>t</w:t>
      </w:r>
      <w:r w:rsidR="007A360E" w:rsidRPr="00487F48">
        <w:rPr>
          <w:rFonts w:ascii="Arial" w:hAnsi="Arial" w:cs="Arial"/>
          <w:color w:val="000000" w:themeColor="text1"/>
          <w:shd w:val="clear" w:color="auto" w:fill="FFFFFF"/>
        </w:rPr>
        <w:t>his en</w:t>
      </w:r>
      <w:r w:rsidR="000E154C" w:rsidRPr="00487F48">
        <w:rPr>
          <w:rFonts w:ascii="Arial" w:hAnsi="Arial" w:cs="Arial"/>
          <w:color w:val="000000" w:themeColor="text1"/>
          <w:shd w:val="clear" w:color="auto" w:fill="FFFFFF"/>
        </w:rPr>
        <w:t>courages customers to look at suggested products based purely on information gathered from your data, creating a personalised shopping experience.</w:t>
      </w:r>
    </w:p>
    <w:p w14:paraId="18301E20" w14:textId="7CD8C34F" w:rsidR="000E154C" w:rsidRPr="00487F48" w:rsidRDefault="000E154C"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ab/>
        <w:t>Amazon is another example of a company that collect our data “</w:t>
      </w:r>
      <w:r w:rsidRPr="00487F48">
        <w:rPr>
          <w:rFonts w:ascii="Arial" w:hAnsi="Arial" w:cs="Arial"/>
          <w:b/>
          <w:bCs/>
          <w:color w:val="000000" w:themeColor="text1"/>
          <w:shd w:val="clear" w:color="auto" w:fill="FFFFFF"/>
        </w:rPr>
        <w:t>Amazon</w:t>
      </w:r>
      <w:r w:rsidRPr="00487F48">
        <w:rPr>
          <w:rFonts w:ascii="Arial" w:hAnsi="Arial" w:cs="Arial"/>
          <w:color w:val="000000" w:themeColor="text1"/>
          <w:shd w:val="clear" w:color="auto" w:fill="FFFFFF"/>
        </w:rPr>
        <w:t> gathers data on every one of its customers while they use the site. As well as what you buy, the company monitors what you look at, your shipping address (</w:t>
      </w:r>
      <w:r w:rsidRPr="00487F48">
        <w:rPr>
          <w:rFonts w:ascii="Arial" w:hAnsi="Arial" w:cs="Arial"/>
          <w:b/>
          <w:bCs/>
          <w:color w:val="000000" w:themeColor="text1"/>
          <w:shd w:val="clear" w:color="auto" w:fill="FFFFFF"/>
        </w:rPr>
        <w:t>Amazon</w:t>
      </w:r>
      <w:r w:rsidRPr="00487F48">
        <w:rPr>
          <w:rFonts w:ascii="Arial" w:hAnsi="Arial" w:cs="Arial"/>
          <w:color w:val="000000" w:themeColor="text1"/>
          <w:shd w:val="clear" w:color="auto" w:fill="FFFFFF"/>
        </w:rPr>
        <w:t> can take a surprisingly good guess at your income level based on where you live), and whether you leave reviews/feedback</w:t>
      </w:r>
      <w:r w:rsidRPr="00487F48">
        <w:rPr>
          <w:rFonts w:ascii="Arial" w:hAnsi="Arial" w:cs="Arial"/>
          <w:color w:val="000000" w:themeColor="text1"/>
          <w:shd w:val="clear" w:color="auto" w:fill="FFFFFF"/>
        </w:rPr>
        <w:t>”</w:t>
      </w:r>
      <w:r w:rsidRPr="00487F48">
        <w:rPr>
          <w:rFonts w:ascii="Arial" w:hAnsi="Arial" w:cs="Arial"/>
          <w:color w:val="000000" w:themeColor="text1"/>
          <w:shd w:val="clear" w:color="auto" w:fill="FFFFFF"/>
        </w:rPr>
        <w:t>.</w:t>
      </w:r>
      <w:r w:rsidRPr="00487F48">
        <w:rPr>
          <w:rFonts w:ascii="Open Sans" w:hAnsi="Open Sans" w:cs="Open Sans"/>
          <w:color w:val="000000" w:themeColor="text1"/>
          <w:shd w:val="clear" w:color="auto" w:fill="FFFFFF"/>
        </w:rPr>
        <w:t xml:space="preserve"> </w:t>
      </w:r>
      <w:r w:rsidRPr="00487F48">
        <w:rPr>
          <w:rFonts w:ascii="Open Sans" w:hAnsi="Open Sans" w:cs="Open Sans"/>
          <w:color w:val="000000" w:themeColor="text1"/>
          <w:shd w:val="clear" w:color="auto" w:fill="FFFFFF"/>
        </w:rPr>
        <w:t>(Amazon: Using Big Data to understand customers, 2021)</w:t>
      </w:r>
      <w:r w:rsidRPr="00487F48">
        <w:rPr>
          <w:rFonts w:ascii="Open Sans" w:hAnsi="Open Sans" w:cs="Open Sans"/>
          <w:color w:val="000000" w:themeColor="text1"/>
          <w:shd w:val="clear" w:color="auto" w:fill="FFFFFF"/>
        </w:rPr>
        <w:t xml:space="preserve"> The majority of online data use the same process to collect the same information, </w:t>
      </w:r>
      <w:proofErr w:type="gramStart"/>
      <w:r w:rsidRPr="00487F48">
        <w:rPr>
          <w:rFonts w:ascii="Open Sans" w:hAnsi="Open Sans" w:cs="Open Sans"/>
          <w:color w:val="000000" w:themeColor="text1"/>
          <w:shd w:val="clear" w:color="auto" w:fill="FFFFFF"/>
        </w:rPr>
        <w:t>in order to</w:t>
      </w:r>
      <w:proofErr w:type="gramEnd"/>
      <w:r w:rsidRPr="00487F48">
        <w:rPr>
          <w:rFonts w:ascii="Open Sans" w:hAnsi="Open Sans" w:cs="Open Sans"/>
          <w:color w:val="000000" w:themeColor="text1"/>
          <w:shd w:val="clear" w:color="auto" w:fill="FFFFFF"/>
        </w:rPr>
        <w:t xml:space="preserve"> offer customers a personalized shopping experience.</w:t>
      </w:r>
    </w:p>
    <w:p w14:paraId="1F1AE55F" w14:textId="77777777" w:rsidR="006374D8" w:rsidRPr="00487F48" w:rsidRDefault="006374D8" w:rsidP="00F6411D">
      <w:pPr>
        <w:rPr>
          <w:rFonts w:ascii="Arial" w:hAnsi="Arial" w:cs="Arial"/>
          <w:color w:val="000000" w:themeColor="text1"/>
          <w:shd w:val="clear" w:color="auto" w:fill="FFFFFF"/>
        </w:rPr>
      </w:pPr>
    </w:p>
    <w:p w14:paraId="1224B664" w14:textId="587F538E" w:rsidR="00352177" w:rsidRPr="00487F48" w:rsidRDefault="00352177"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Many companies are now turning to social media as a platform for advertising. “</w:t>
      </w:r>
      <w:r w:rsidRPr="00487F48">
        <w:rPr>
          <w:rFonts w:ascii="Open Sans" w:hAnsi="Open Sans" w:cs="Open Sans"/>
          <w:color w:val="000000" w:themeColor="text1"/>
          <w:shd w:val="clear" w:color="auto" w:fill="FFFFFF"/>
        </w:rPr>
        <w:t>With roughly 2.85 billion monthly active users as of the first quarter of 2021, Facebook is the biggest social network worldwide</w:t>
      </w:r>
      <w:r w:rsidRPr="00487F48">
        <w:rPr>
          <w:rFonts w:ascii="Open Sans" w:hAnsi="Open Sans" w:cs="Open Sans"/>
          <w:color w:val="000000" w:themeColor="text1"/>
          <w:shd w:val="clear" w:color="auto" w:fill="FFFFFF"/>
        </w:rPr>
        <w:t xml:space="preserve">” </w:t>
      </w:r>
      <w:r w:rsidRPr="00487F48">
        <w:rPr>
          <w:rFonts w:ascii="Open Sans" w:hAnsi="Open Sans" w:cs="Open Sans"/>
          <w:color w:val="000000" w:themeColor="text1"/>
          <w:shd w:val="clear" w:color="auto" w:fill="FFFFFF"/>
        </w:rPr>
        <w:t>(Facebook MAU worldwide 2020 | Statista, 2021)</w:t>
      </w:r>
      <w:r w:rsidRPr="00487F48">
        <w:rPr>
          <w:rFonts w:ascii="Open Sans" w:hAnsi="Open Sans" w:cs="Open Sans"/>
          <w:color w:val="000000" w:themeColor="text1"/>
          <w:shd w:val="clear" w:color="auto" w:fill="FFFFFF"/>
        </w:rPr>
        <w:t xml:space="preserve"> with so many users worldwide what better way to advertise. Facebook </w:t>
      </w:r>
      <w:r w:rsidR="006374D8" w:rsidRPr="00487F48">
        <w:rPr>
          <w:rFonts w:ascii="Open Sans" w:hAnsi="Open Sans" w:cs="Open Sans"/>
          <w:color w:val="000000" w:themeColor="text1"/>
          <w:shd w:val="clear" w:color="auto" w:fill="FFFFFF"/>
        </w:rPr>
        <w:t>collects all sort of information on people using the platform. “</w:t>
      </w:r>
      <w:r w:rsidR="006374D8" w:rsidRPr="00487F48">
        <w:rPr>
          <w:rFonts w:ascii="Georgia" w:hAnsi="Georgia"/>
          <w:color w:val="000000" w:themeColor="text1"/>
          <w:shd w:val="clear" w:color="auto" w:fill="FEF9F5"/>
        </w:rPr>
        <w:t xml:space="preserve">The data they collect includes tracking where you are, what applications you have installed, when you use them, what you use them for, </w:t>
      </w:r>
      <w:r w:rsidR="006374D8" w:rsidRPr="00487F48">
        <w:rPr>
          <w:rFonts w:ascii="Georgia" w:hAnsi="Georgia"/>
          <w:color w:val="000000" w:themeColor="text1"/>
          <w:shd w:val="clear" w:color="auto" w:fill="FEF9F5"/>
        </w:rPr>
        <w:lastRenderedPageBreak/>
        <w:t>access to your webcam and microphone at any time, your contacts, your emails, your calendar, your call history, the messages you send and receive, the files you download, the games you play, your photos and videos, your music, your search history, your browsing history, even what radio stations you listen to.</w:t>
      </w:r>
      <w:r w:rsidR="006374D8" w:rsidRPr="00487F48">
        <w:rPr>
          <w:rFonts w:ascii="Open Sans" w:hAnsi="Open Sans" w:cs="Open Sans"/>
          <w:color w:val="000000" w:themeColor="text1"/>
          <w:shd w:val="clear" w:color="auto" w:fill="FFFFFF"/>
        </w:rPr>
        <w:t xml:space="preserve"> </w:t>
      </w:r>
      <w:r w:rsidR="006374D8" w:rsidRPr="00487F48">
        <w:rPr>
          <w:rFonts w:ascii="Open Sans" w:hAnsi="Open Sans" w:cs="Open Sans"/>
          <w:color w:val="000000" w:themeColor="text1"/>
          <w:shd w:val="clear" w:color="auto" w:fill="FFFFFF"/>
        </w:rPr>
        <w:t>(Are you ready? This is all the data Facebook and Google have on you | Dylan Curran, 2021)</w:t>
      </w:r>
      <w:r w:rsidR="009A7A3C" w:rsidRPr="00487F48">
        <w:rPr>
          <w:rFonts w:ascii="Open Sans" w:hAnsi="Open Sans" w:cs="Open Sans"/>
          <w:color w:val="000000" w:themeColor="text1"/>
          <w:shd w:val="clear" w:color="auto" w:fill="FFFFFF"/>
        </w:rPr>
        <w:t xml:space="preserve"> this information is used to show adverts on interest and allows the platform to shape its contents to suit your needs. The amount of data collected from consumers or visitors is vast, it could be said that companies and social media platforms know us better than we know ourselves.</w:t>
      </w:r>
    </w:p>
    <w:p w14:paraId="0A976175" w14:textId="6C82706F" w:rsidR="004C179E" w:rsidRPr="00487F48" w:rsidRDefault="004C179E" w:rsidP="00F6411D">
      <w:pPr>
        <w:rPr>
          <w:rFonts w:ascii="Arial" w:hAnsi="Arial" w:cs="Arial"/>
          <w:color w:val="000000" w:themeColor="text1"/>
          <w:shd w:val="clear" w:color="auto" w:fill="FFFFFF"/>
        </w:rPr>
      </w:pPr>
    </w:p>
    <w:p w14:paraId="63205599" w14:textId="6857F081" w:rsidR="004C179E" w:rsidRPr="00487F48" w:rsidRDefault="004C179E" w:rsidP="00F6411D">
      <w:pPr>
        <w:rPr>
          <w:rFonts w:ascii="Arial" w:hAnsi="Arial" w:cs="Arial"/>
          <w:b/>
          <w:bCs/>
          <w:color w:val="000000" w:themeColor="text1"/>
          <w:shd w:val="clear" w:color="auto" w:fill="FFFFFF"/>
        </w:rPr>
      </w:pPr>
      <w:r w:rsidRPr="00487F48">
        <w:rPr>
          <w:rFonts w:ascii="Arial" w:hAnsi="Arial" w:cs="Arial"/>
          <w:b/>
          <w:bCs/>
          <w:color w:val="000000" w:themeColor="text1"/>
          <w:shd w:val="clear" w:color="auto" w:fill="FFFFFF"/>
        </w:rPr>
        <w:t xml:space="preserve">What are the security ramifications of storing </w:t>
      </w:r>
      <w:r w:rsidR="002B6B06" w:rsidRPr="00487F48">
        <w:rPr>
          <w:rFonts w:ascii="Arial" w:hAnsi="Arial" w:cs="Arial"/>
          <w:b/>
          <w:bCs/>
          <w:color w:val="000000" w:themeColor="text1"/>
          <w:shd w:val="clear" w:color="auto" w:fill="FFFFFF"/>
        </w:rPr>
        <w:t>data?</w:t>
      </w:r>
    </w:p>
    <w:p w14:paraId="10B265C0" w14:textId="446AF681" w:rsidR="002B6B06" w:rsidRPr="00487F48" w:rsidRDefault="009B74FD"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T</w:t>
      </w:r>
      <w:r w:rsidR="002B6B06" w:rsidRPr="00487F48">
        <w:rPr>
          <w:rFonts w:ascii="Arial" w:hAnsi="Arial" w:cs="Arial"/>
          <w:color w:val="000000" w:themeColor="text1"/>
          <w:shd w:val="clear" w:color="auto" w:fill="FFFFFF"/>
        </w:rPr>
        <w:t>he storage of personal data is essential for companies, banks, and other organisations to enhance the users online experience, having this information benefits companies, but how can the company ensure that the data remains secure. Are there any rules that companies need to follow to ensure the data stored is kept secure from others?</w:t>
      </w:r>
      <w:r w:rsidR="00366FA3" w:rsidRPr="00487F48">
        <w:rPr>
          <w:rFonts w:ascii="Arial" w:hAnsi="Arial" w:cs="Arial"/>
          <w:color w:val="000000" w:themeColor="text1"/>
          <w:shd w:val="clear" w:color="auto" w:fill="FFFFFF"/>
        </w:rPr>
        <w:t xml:space="preserve"> Are there rules on what information a company is allowed to gather and store? Does the information have to be specific, does the consumer have any control over what information a company holds?</w:t>
      </w:r>
    </w:p>
    <w:p w14:paraId="6FE480EA" w14:textId="608D8B60" w:rsidR="001A3BDF" w:rsidRPr="00487F48" w:rsidRDefault="00F31D26" w:rsidP="0095475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The </w:t>
      </w:r>
      <w:hyperlink r:id="rId6" w:history="1">
        <w:r w:rsidRPr="00487F48">
          <w:rPr>
            <w:rStyle w:val="Hyperlink"/>
            <w:rFonts w:ascii="Arial" w:hAnsi="Arial" w:cs="Arial"/>
            <w:color w:val="000000" w:themeColor="text1"/>
            <w:bdr w:val="none" w:sz="0" w:space="0" w:color="auto" w:frame="1"/>
            <w:shd w:val="clear" w:color="auto" w:fill="FFFFFF"/>
          </w:rPr>
          <w:t>Data Protection Act 2018</w:t>
        </w:r>
      </w:hyperlink>
      <w:r w:rsidRPr="00487F48">
        <w:rPr>
          <w:rFonts w:ascii="Arial" w:hAnsi="Arial" w:cs="Arial"/>
          <w:color w:val="000000" w:themeColor="text1"/>
          <w:shd w:val="clear" w:color="auto" w:fill="FFFFFF"/>
        </w:rPr>
        <w:t xml:space="preserve"> controls how your personal information is used by organisations, </w:t>
      </w:r>
      <w:proofErr w:type="gramStart"/>
      <w:r w:rsidRPr="00487F48">
        <w:rPr>
          <w:rFonts w:ascii="Arial" w:hAnsi="Arial" w:cs="Arial"/>
          <w:color w:val="000000" w:themeColor="text1"/>
          <w:shd w:val="clear" w:color="auto" w:fill="FFFFFF"/>
        </w:rPr>
        <w:t>businesses</w:t>
      </w:r>
      <w:proofErr w:type="gramEnd"/>
      <w:r w:rsidRPr="00487F48">
        <w:rPr>
          <w:rFonts w:ascii="Arial" w:hAnsi="Arial" w:cs="Arial"/>
          <w:color w:val="000000" w:themeColor="text1"/>
          <w:shd w:val="clear" w:color="auto" w:fill="FFFFFF"/>
        </w:rPr>
        <w:t xml:space="preserve"> or the government.</w:t>
      </w:r>
      <w:r w:rsidR="00DC66D9" w:rsidRPr="00487F48">
        <w:rPr>
          <w:rFonts w:ascii="Arial" w:hAnsi="Arial" w:cs="Arial"/>
          <w:color w:val="000000" w:themeColor="text1"/>
          <w:shd w:val="clear" w:color="auto" w:fill="FFFFFF"/>
        </w:rPr>
        <w:t xml:space="preserve"> </w:t>
      </w:r>
      <w:r w:rsidR="00DC66D9" w:rsidRPr="00487F48">
        <w:rPr>
          <w:rFonts w:ascii="Arial" w:hAnsi="Arial" w:cs="Arial"/>
          <w:color w:val="000000" w:themeColor="text1"/>
          <w:shd w:val="clear" w:color="auto" w:fill="FFFFFF"/>
        </w:rPr>
        <w:t>(Data protection, 2021)</w:t>
      </w:r>
      <w:r w:rsidR="0045073B" w:rsidRPr="00487F48">
        <w:rPr>
          <w:rFonts w:ascii="Arial" w:hAnsi="Arial" w:cs="Arial"/>
          <w:color w:val="000000" w:themeColor="text1"/>
          <w:shd w:val="clear" w:color="auto" w:fill="FFFFFF"/>
        </w:rPr>
        <w:t xml:space="preserve"> The Data Protection Act 2018, has a strict set of rules regarding what information a company can hold on its customers and how the information stored can be used.</w:t>
      </w:r>
      <w:r w:rsidR="009B74FD" w:rsidRPr="00487F48">
        <w:rPr>
          <w:rFonts w:ascii="Arial" w:hAnsi="Arial" w:cs="Arial"/>
          <w:color w:val="000000" w:themeColor="text1"/>
          <w:shd w:val="clear" w:color="auto" w:fill="FFFFFF"/>
        </w:rPr>
        <w:t xml:space="preserve"> The data protection act als</w:t>
      </w:r>
      <w:r w:rsidR="00B93426" w:rsidRPr="00487F48">
        <w:rPr>
          <w:rFonts w:ascii="Arial" w:hAnsi="Arial" w:cs="Arial"/>
          <w:color w:val="000000" w:themeColor="text1"/>
          <w:shd w:val="clear" w:color="auto" w:fill="FFFFFF"/>
        </w:rPr>
        <w:t xml:space="preserve">o allows </w:t>
      </w:r>
      <w:r w:rsidR="009F0E8D" w:rsidRPr="00487F48">
        <w:rPr>
          <w:rFonts w:ascii="Arial" w:hAnsi="Arial" w:cs="Arial"/>
          <w:color w:val="000000" w:themeColor="text1"/>
          <w:shd w:val="clear" w:color="auto" w:fill="FFFFFF"/>
        </w:rPr>
        <w:t>you</w:t>
      </w:r>
      <w:r w:rsidR="00B93426" w:rsidRPr="00487F48">
        <w:rPr>
          <w:rFonts w:ascii="Arial" w:hAnsi="Arial" w:cs="Arial"/>
          <w:color w:val="000000" w:themeColor="text1"/>
          <w:shd w:val="clear" w:color="auto" w:fill="FFFFFF"/>
        </w:rPr>
        <w:t xml:space="preserve"> to find out what personal data a company hol</w:t>
      </w:r>
      <w:r w:rsidR="001A3BDF" w:rsidRPr="00487F48">
        <w:rPr>
          <w:rFonts w:ascii="Arial" w:hAnsi="Arial" w:cs="Arial"/>
          <w:color w:val="000000" w:themeColor="text1"/>
          <w:shd w:val="clear" w:color="auto" w:fill="FFFFFF"/>
        </w:rPr>
        <w:t>ds on you</w:t>
      </w:r>
      <w:r w:rsidR="00B93426" w:rsidRPr="00487F48">
        <w:rPr>
          <w:rFonts w:ascii="Arial" w:hAnsi="Arial" w:cs="Arial"/>
          <w:color w:val="000000" w:themeColor="text1"/>
          <w:shd w:val="clear" w:color="auto" w:fill="FFFFFF"/>
        </w:rPr>
        <w:t>.</w:t>
      </w:r>
      <w:r w:rsidR="001A3BDF" w:rsidRPr="00487F48">
        <w:rPr>
          <w:rFonts w:ascii="Arial" w:hAnsi="Arial" w:cs="Arial"/>
          <w:color w:val="000000" w:themeColor="text1"/>
          <w:shd w:val="clear" w:color="auto" w:fill="FFFFFF"/>
        </w:rPr>
        <w:t xml:space="preserve"> The act states that you must be informed on how the data is being used, you must have access to personal data. You have the right to have incorrect data rectified, have data erased, stop the processing of data, amongst other </w:t>
      </w:r>
      <w:r w:rsidR="00BD4AF2" w:rsidRPr="00487F48">
        <w:rPr>
          <w:rFonts w:ascii="Arial" w:hAnsi="Arial" w:cs="Arial"/>
          <w:color w:val="000000" w:themeColor="text1"/>
          <w:shd w:val="clear" w:color="auto" w:fill="FFFFFF"/>
        </w:rPr>
        <w:t>things. Does</w:t>
      </w:r>
      <w:r w:rsidR="00E74976" w:rsidRPr="00487F48">
        <w:rPr>
          <w:rFonts w:ascii="Arial" w:hAnsi="Arial" w:cs="Arial"/>
          <w:color w:val="000000" w:themeColor="text1"/>
          <w:shd w:val="clear" w:color="auto" w:fill="FFFFFF"/>
        </w:rPr>
        <w:t xml:space="preserve"> this ensure our data is </w:t>
      </w:r>
      <w:r w:rsidR="00BD4AF2" w:rsidRPr="00487F48">
        <w:rPr>
          <w:rFonts w:ascii="Arial" w:hAnsi="Arial" w:cs="Arial"/>
          <w:color w:val="000000" w:themeColor="text1"/>
          <w:shd w:val="clear" w:color="auto" w:fill="FFFFFF"/>
        </w:rPr>
        <w:t>secure?</w:t>
      </w:r>
    </w:p>
    <w:p w14:paraId="063B676B" w14:textId="2FFB3A01" w:rsidR="001A3BDF" w:rsidRPr="00487F48" w:rsidRDefault="001A3BDF" w:rsidP="001A3BDF">
      <w:pPr>
        <w:shd w:val="clear" w:color="auto" w:fill="FFFFFF"/>
        <w:spacing w:after="75" w:line="240" w:lineRule="auto"/>
        <w:rPr>
          <w:rFonts w:ascii="Arial" w:hAnsi="Arial" w:cs="Arial"/>
          <w:color w:val="000000" w:themeColor="text1"/>
          <w:shd w:val="clear" w:color="auto" w:fill="FFFFFF"/>
        </w:rPr>
      </w:pPr>
    </w:p>
    <w:p w14:paraId="53ED12CD" w14:textId="0F403612" w:rsidR="001A3BDF" w:rsidRPr="00487F48" w:rsidRDefault="001A3BDF" w:rsidP="001A3BDF">
      <w:pPr>
        <w:shd w:val="clear" w:color="auto" w:fill="FFFFFF"/>
        <w:spacing w:after="75" w:line="240" w:lineRule="auto"/>
        <w:rPr>
          <w:rFonts w:ascii="Arial" w:hAnsi="Arial" w:cs="Arial"/>
          <w:color w:val="000000" w:themeColor="text1"/>
          <w:shd w:val="clear" w:color="auto" w:fill="FFFFFF"/>
        </w:rPr>
      </w:pPr>
      <w:r w:rsidRPr="00487F48">
        <w:rPr>
          <w:rFonts w:ascii="Arial" w:hAnsi="Arial" w:cs="Arial"/>
          <w:color w:val="000000" w:themeColor="text1"/>
          <w:shd w:val="clear" w:color="auto" w:fill="FFFFFF"/>
        </w:rPr>
        <w:t xml:space="preserve">In 2018 British airways </w:t>
      </w:r>
      <w:r w:rsidR="00EE44C2" w:rsidRPr="00487F48">
        <w:rPr>
          <w:rFonts w:ascii="Arial" w:hAnsi="Arial" w:cs="Arial"/>
          <w:color w:val="000000" w:themeColor="text1"/>
          <w:shd w:val="clear" w:color="auto" w:fill="FFFFFF"/>
        </w:rPr>
        <w:t>were fined £183.39 million for GDPR infringements in September 2019. “P</w:t>
      </w:r>
      <w:r w:rsidRPr="00487F48">
        <w:rPr>
          <w:rFonts w:ascii="Arial" w:hAnsi="Arial" w:cs="Arial"/>
          <w:color w:val="000000" w:themeColor="text1"/>
          <w:shd w:val="clear" w:color="auto" w:fill="FFFFFF"/>
        </w:rPr>
        <w:t>ersonal data of approx. 500,000 customers was diverted to a fraudulent site where it was harvested by the attackers. It is alleged that poor security arrangements on the British Airways website resulted in the breach.</w:t>
      </w:r>
      <w:r w:rsidR="00EE44C2" w:rsidRPr="00487F48">
        <w:rPr>
          <w:rFonts w:ascii="Arial" w:hAnsi="Arial" w:cs="Arial"/>
          <w:color w:val="000000" w:themeColor="text1"/>
          <w:shd w:val="clear" w:color="auto" w:fill="FFFFFF"/>
        </w:rPr>
        <w:t xml:space="preserve">” </w:t>
      </w:r>
      <w:r w:rsidR="00EE44C2" w:rsidRPr="00487F48">
        <w:rPr>
          <w:rFonts w:ascii="Arial" w:hAnsi="Arial" w:cs="Arial"/>
          <w:color w:val="000000" w:themeColor="text1"/>
          <w:shd w:val="clear" w:color="auto" w:fill="FFFFFF"/>
        </w:rPr>
        <w:t>(GDPR Fines and Penalties, 2021)</w:t>
      </w:r>
      <w:r w:rsidRPr="00487F48">
        <w:rPr>
          <w:rFonts w:ascii="Arial" w:hAnsi="Arial" w:cs="Arial"/>
          <w:color w:val="000000" w:themeColor="text1"/>
          <w:shd w:val="clear" w:color="auto" w:fill="FFFFFF"/>
        </w:rPr>
        <w:t> </w:t>
      </w:r>
    </w:p>
    <w:p w14:paraId="38699789" w14:textId="33B49060" w:rsidR="004C179E" w:rsidRPr="00487F48" w:rsidRDefault="00577A6C"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This could have been avoided had British Airways installed a “</w:t>
      </w:r>
      <w:r w:rsidRPr="00487F48">
        <w:rPr>
          <w:rFonts w:ascii="Arial" w:hAnsi="Arial" w:cs="Arial"/>
          <w:color w:val="000000" w:themeColor="text1"/>
          <w:shd w:val="clear" w:color="auto" w:fill="FFFFFF"/>
        </w:rPr>
        <w:t>Firewall, anti-virus software, and anti-spyware software</w:t>
      </w:r>
      <w:r w:rsidRPr="00487F48">
        <w:rPr>
          <w:rFonts w:ascii="Arial" w:hAnsi="Arial" w:cs="Arial"/>
          <w:color w:val="000000" w:themeColor="text1"/>
          <w:shd w:val="clear" w:color="auto" w:fill="FFFFFF"/>
        </w:rPr>
        <w:t>.”</w:t>
      </w:r>
      <w:r w:rsidRPr="00487F48">
        <w:rPr>
          <w:rFonts w:ascii="Open Sans" w:hAnsi="Open Sans" w:cs="Open Sans"/>
          <w:color w:val="000000" w:themeColor="text1"/>
          <w:shd w:val="clear" w:color="auto" w:fill="FFFFFF"/>
        </w:rPr>
        <w:t xml:space="preserve"> </w:t>
      </w:r>
      <w:r w:rsidRPr="00487F48">
        <w:rPr>
          <w:rFonts w:ascii="Open Sans" w:hAnsi="Open Sans" w:cs="Open Sans"/>
          <w:color w:val="000000" w:themeColor="text1"/>
          <w:shd w:val="clear" w:color="auto" w:fill="FFFFFF"/>
        </w:rPr>
        <w:t xml:space="preserve">(How To Prevent Data Breaches In 2021: 12 Best Practices | </w:t>
      </w:r>
      <w:proofErr w:type="spellStart"/>
      <w:r w:rsidRPr="00487F48">
        <w:rPr>
          <w:rFonts w:ascii="Open Sans" w:hAnsi="Open Sans" w:cs="Open Sans"/>
          <w:color w:val="000000" w:themeColor="text1"/>
          <w:shd w:val="clear" w:color="auto" w:fill="FFFFFF"/>
        </w:rPr>
        <w:t>PaySimple</w:t>
      </w:r>
      <w:proofErr w:type="spellEnd"/>
      <w:r w:rsidRPr="00487F48">
        <w:rPr>
          <w:rFonts w:ascii="Open Sans" w:hAnsi="Open Sans" w:cs="Open Sans"/>
          <w:color w:val="000000" w:themeColor="text1"/>
          <w:shd w:val="clear" w:color="auto" w:fill="FFFFFF"/>
        </w:rPr>
        <w:t>, 2021)</w:t>
      </w:r>
      <w:r w:rsidRPr="00487F48">
        <w:rPr>
          <w:rFonts w:ascii="Open Sans" w:hAnsi="Open Sans" w:cs="Open Sans"/>
          <w:color w:val="000000" w:themeColor="text1"/>
          <w:shd w:val="clear" w:color="auto" w:fill="FFFFFF"/>
        </w:rPr>
        <w:t xml:space="preserve"> </w:t>
      </w:r>
    </w:p>
    <w:p w14:paraId="22A972CD" w14:textId="45B8E09C" w:rsidR="00496E79" w:rsidRPr="00487F48" w:rsidRDefault="00496E79" w:rsidP="00F6411D">
      <w:pPr>
        <w:rPr>
          <w:rFonts w:ascii="Arial" w:hAnsi="Arial" w:cs="Arial"/>
          <w:color w:val="000000" w:themeColor="text1"/>
          <w:shd w:val="clear" w:color="auto" w:fill="FFFFFF"/>
        </w:rPr>
      </w:pPr>
      <w:r w:rsidRPr="00487F48">
        <w:rPr>
          <w:rFonts w:ascii="Arial" w:hAnsi="Arial" w:cs="Arial"/>
          <w:color w:val="000000" w:themeColor="text1"/>
          <w:shd w:val="clear" w:color="auto" w:fill="FFFFFF"/>
        </w:rPr>
        <w:t xml:space="preserve">There are several protocols companies can put in place to significantly reduce the chances of Data breach. </w:t>
      </w:r>
      <w:r w:rsidR="00104579" w:rsidRPr="00487F48">
        <w:rPr>
          <w:rFonts w:ascii="Arial" w:hAnsi="Arial" w:cs="Arial"/>
          <w:color w:val="000000" w:themeColor="text1"/>
          <w:shd w:val="clear" w:color="auto" w:fill="FFFFFF"/>
        </w:rPr>
        <w:t>British airways could have</w:t>
      </w:r>
      <w:r w:rsidRPr="00487F48">
        <w:rPr>
          <w:rFonts w:ascii="Arial" w:hAnsi="Arial" w:cs="Arial"/>
          <w:color w:val="000000" w:themeColor="text1"/>
          <w:shd w:val="clear" w:color="auto" w:fill="FFFFFF"/>
        </w:rPr>
        <w:t xml:space="preserve"> </w:t>
      </w:r>
      <w:r w:rsidR="009F6CF9" w:rsidRPr="00487F48">
        <w:rPr>
          <w:rFonts w:ascii="Arial" w:hAnsi="Arial" w:cs="Arial"/>
          <w:color w:val="000000" w:themeColor="text1"/>
          <w:shd w:val="clear" w:color="auto" w:fill="FFFFFF"/>
        </w:rPr>
        <w:t>increase</w:t>
      </w:r>
      <w:r w:rsidR="00104579" w:rsidRPr="00487F48">
        <w:rPr>
          <w:rFonts w:ascii="Arial" w:hAnsi="Arial" w:cs="Arial"/>
          <w:color w:val="000000" w:themeColor="text1"/>
          <w:shd w:val="clear" w:color="auto" w:fill="FFFFFF"/>
        </w:rPr>
        <w:t>d</w:t>
      </w:r>
      <w:r w:rsidR="009F6CF9" w:rsidRPr="00487F48">
        <w:rPr>
          <w:rFonts w:ascii="Arial" w:hAnsi="Arial" w:cs="Arial"/>
          <w:color w:val="000000" w:themeColor="text1"/>
          <w:shd w:val="clear" w:color="auto" w:fill="FFFFFF"/>
        </w:rPr>
        <w:t xml:space="preserve"> staff training ensuring staff are aware of the consequences of data breach, ensure all antivirus and firewall software </w:t>
      </w:r>
      <w:r w:rsidR="00104579" w:rsidRPr="00487F48">
        <w:rPr>
          <w:rFonts w:ascii="Arial" w:hAnsi="Arial" w:cs="Arial"/>
          <w:color w:val="000000" w:themeColor="text1"/>
          <w:shd w:val="clear" w:color="auto" w:fill="FFFFFF"/>
        </w:rPr>
        <w:t>was</w:t>
      </w:r>
      <w:r w:rsidR="009F6CF9" w:rsidRPr="00487F48">
        <w:rPr>
          <w:rFonts w:ascii="Arial" w:hAnsi="Arial" w:cs="Arial"/>
          <w:color w:val="000000" w:themeColor="text1"/>
          <w:shd w:val="clear" w:color="auto" w:fill="FFFFFF"/>
        </w:rPr>
        <w:t xml:space="preserve"> kept up to date and is fit for purpose. Introduce a staff internet usage policy</w:t>
      </w:r>
      <w:r w:rsidR="00104579" w:rsidRPr="00487F48">
        <w:rPr>
          <w:rFonts w:ascii="Arial" w:hAnsi="Arial" w:cs="Arial"/>
          <w:color w:val="000000" w:themeColor="text1"/>
          <w:shd w:val="clear" w:color="auto" w:fill="FFFFFF"/>
        </w:rPr>
        <w:t>, or use data encryption software, ensuring data leaked or hacked could not be read. Firewalls or antimalware software could have helped, as well as e</w:t>
      </w:r>
      <w:r w:rsidR="009F6CF9" w:rsidRPr="00487F48">
        <w:rPr>
          <w:rFonts w:ascii="Arial" w:hAnsi="Arial" w:cs="Arial"/>
          <w:color w:val="000000" w:themeColor="text1"/>
          <w:shd w:val="clear" w:color="auto" w:fill="FFFFFF"/>
        </w:rPr>
        <w:t>nsuring that all the companies digital storage devices are password prot</w:t>
      </w:r>
      <w:r w:rsidR="00104579" w:rsidRPr="00487F48">
        <w:rPr>
          <w:rFonts w:ascii="Arial" w:hAnsi="Arial" w:cs="Arial"/>
          <w:color w:val="000000" w:themeColor="text1"/>
          <w:shd w:val="clear" w:color="auto" w:fill="FFFFFF"/>
        </w:rPr>
        <w:t xml:space="preserve">ected </w:t>
      </w:r>
      <w:r w:rsidR="009F6CF9" w:rsidRPr="00487F48">
        <w:rPr>
          <w:rFonts w:ascii="Arial" w:hAnsi="Arial" w:cs="Arial"/>
          <w:color w:val="000000" w:themeColor="text1"/>
          <w:shd w:val="clear" w:color="auto" w:fill="FFFFFF"/>
        </w:rPr>
        <w:t>ensur</w:t>
      </w:r>
      <w:r w:rsidR="00104579" w:rsidRPr="00487F48">
        <w:rPr>
          <w:rFonts w:ascii="Arial" w:hAnsi="Arial" w:cs="Arial"/>
          <w:color w:val="000000" w:themeColor="text1"/>
          <w:shd w:val="clear" w:color="auto" w:fill="FFFFFF"/>
        </w:rPr>
        <w:t>ing</w:t>
      </w:r>
      <w:r w:rsidR="009F6CF9" w:rsidRPr="00487F48">
        <w:rPr>
          <w:rFonts w:ascii="Arial" w:hAnsi="Arial" w:cs="Arial"/>
          <w:color w:val="000000" w:themeColor="text1"/>
          <w:shd w:val="clear" w:color="auto" w:fill="FFFFFF"/>
        </w:rPr>
        <w:t xml:space="preserve"> that</w:t>
      </w:r>
      <w:r w:rsidR="0095475D" w:rsidRPr="00487F48">
        <w:rPr>
          <w:rFonts w:ascii="Arial" w:hAnsi="Arial" w:cs="Arial"/>
          <w:color w:val="000000" w:themeColor="text1"/>
          <w:shd w:val="clear" w:color="auto" w:fill="FFFFFF"/>
        </w:rPr>
        <w:t xml:space="preserve"> data collected is safe even if</w:t>
      </w:r>
      <w:r w:rsidR="009F6CF9" w:rsidRPr="00487F48">
        <w:rPr>
          <w:rFonts w:ascii="Arial" w:hAnsi="Arial" w:cs="Arial"/>
          <w:color w:val="000000" w:themeColor="text1"/>
          <w:shd w:val="clear" w:color="auto" w:fill="FFFFFF"/>
        </w:rPr>
        <w:t xml:space="preserve"> a device </w:t>
      </w:r>
      <w:proofErr w:type="gramStart"/>
      <w:r w:rsidR="009F6CF9" w:rsidRPr="00487F48">
        <w:rPr>
          <w:rFonts w:ascii="Arial" w:hAnsi="Arial" w:cs="Arial"/>
          <w:color w:val="000000" w:themeColor="text1"/>
          <w:shd w:val="clear" w:color="auto" w:fill="FFFFFF"/>
        </w:rPr>
        <w:t>was</w:t>
      </w:r>
      <w:proofErr w:type="gramEnd"/>
      <w:r w:rsidR="009F6CF9" w:rsidRPr="00487F48">
        <w:rPr>
          <w:rFonts w:ascii="Arial" w:hAnsi="Arial" w:cs="Arial"/>
          <w:color w:val="000000" w:themeColor="text1"/>
          <w:shd w:val="clear" w:color="auto" w:fill="FFFFFF"/>
        </w:rPr>
        <w:t xml:space="preserve"> stolen</w:t>
      </w:r>
      <w:r w:rsidR="0095475D" w:rsidRPr="00487F48">
        <w:rPr>
          <w:rFonts w:ascii="Arial" w:hAnsi="Arial" w:cs="Arial"/>
          <w:color w:val="000000" w:themeColor="text1"/>
          <w:shd w:val="clear" w:color="auto" w:fill="FFFFFF"/>
        </w:rPr>
        <w:t>.</w:t>
      </w:r>
    </w:p>
    <w:p w14:paraId="51338CF4" w14:textId="41B35218" w:rsidR="00BD4AF2" w:rsidRPr="00487F48" w:rsidRDefault="00BD4AF2" w:rsidP="00F6411D">
      <w:pPr>
        <w:rPr>
          <w:rFonts w:ascii="Arial" w:hAnsi="Arial" w:cs="Arial"/>
          <w:color w:val="000000" w:themeColor="text1"/>
          <w:shd w:val="clear" w:color="auto" w:fill="FFFFFF"/>
        </w:rPr>
      </w:pPr>
    </w:p>
    <w:p w14:paraId="0ADBB953" w14:textId="77777777" w:rsidR="00BD4AF2" w:rsidRPr="00487F48" w:rsidRDefault="00BD4AF2" w:rsidP="00BD4AF2">
      <w:pPr>
        <w:pStyle w:val="NormalWeb"/>
        <w:shd w:val="clear" w:color="auto" w:fill="FFFFFF"/>
        <w:spacing w:before="0" w:beforeAutospacing="0" w:after="210" w:afterAutospacing="0"/>
        <w:rPr>
          <w:rFonts w:ascii="Arial" w:hAnsi="Arial" w:cs="Arial"/>
          <w:color w:val="000000" w:themeColor="text1"/>
          <w:sz w:val="22"/>
          <w:szCs w:val="22"/>
        </w:rPr>
      </w:pPr>
      <w:r w:rsidRPr="00487F48">
        <w:rPr>
          <w:rFonts w:ascii="Arial" w:hAnsi="Arial" w:cs="Arial"/>
          <w:color w:val="000000" w:themeColor="text1"/>
          <w:sz w:val="22"/>
          <w:szCs w:val="22"/>
          <w:shd w:val="clear" w:color="auto" w:fill="FFFFFF"/>
        </w:rPr>
        <w:t>Amazon protect their customers data by “</w:t>
      </w:r>
      <w:r w:rsidRPr="00487F48">
        <w:rPr>
          <w:rFonts w:ascii="Arial" w:hAnsi="Arial" w:cs="Arial"/>
          <w:color w:val="000000" w:themeColor="text1"/>
          <w:sz w:val="22"/>
          <w:szCs w:val="22"/>
        </w:rPr>
        <w:t>We design our systems with your security and privacy in mind.</w:t>
      </w:r>
    </w:p>
    <w:p w14:paraId="2A614B4B" w14:textId="77777777" w:rsidR="00BD4AF2" w:rsidRPr="00BD4AF2"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lastRenderedPageBreak/>
        <w:t>We work to protect the security of your personal information during transmission by using encryption protocols and software.</w:t>
      </w:r>
    </w:p>
    <w:p w14:paraId="7192412D" w14:textId="77777777" w:rsidR="00BD4AF2" w:rsidRPr="00BD4AF2"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We follow the Payment Card Industry Data Security Standard (PCI DSS) when handling credit card data.</w:t>
      </w:r>
    </w:p>
    <w:p w14:paraId="12DB5FC0" w14:textId="77777777" w:rsidR="00BD4AF2" w:rsidRPr="00BD4AF2"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 xml:space="preserve">We maintain physical, </w:t>
      </w:r>
      <w:proofErr w:type="gramStart"/>
      <w:r w:rsidRPr="00BD4AF2">
        <w:rPr>
          <w:rFonts w:ascii="Arial" w:eastAsia="Times New Roman" w:hAnsi="Arial" w:cs="Arial"/>
          <w:color w:val="000000" w:themeColor="text1"/>
          <w:lang w:eastAsia="en-GB"/>
        </w:rPr>
        <w:t>electronic</w:t>
      </w:r>
      <w:proofErr w:type="gramEnd"/>
      <w:r w:rsidRPr="00BD4AF2">
        <w:rPr>
          <w:rFonts w:ascii="Arial" w:eastAsia="Times New Roman" w:hAnsi="Arial" w:cs="Arial"/>
          <w:color w:val="000000" w:themeColor="text1"/>
          <w:lang w:eastAsia="en-GB"/>
        </w:rPr>
        <w:t xml:space="preserve"> and procedural safeguards in connection with the collection, storage and disclosure of personal customer information. Our security procedures mean that we may ask you to verify your identity before we disclose personal information to you.</w:t>
      </w:r>
    </w:p>
    <w:p w14:paraId="04F4FABB" w14:textId="2C28D68A" w:rsidR="00BD4AF2" w:rsidRPr="00487F48" w:rsidRDefault="00BD4AF2" w:rsidP="00BD4AF2">
      <w:pPr>
        <w:numPr>
          <w:ilvl w:val="0"/>
          <w:numId w:val="3"/>
        </w:numPr>
        <w:shd w:val="clear" w:color="auto" w:fill="FFFFFF"/>
        <w:spacing w:after="0" w:line="240" w:lineRule="auto"/>
        <w:ind w:left="1140"/>
        <w:rPr>
          <w:rFonts w:ascii="Arial" w:eastAsia="Times New Roman" w:hAnsi="Arial" w:cs="Arial"/>
          <w:color w:val="000000" w:themeColor="text1"/>
          <w:lang w:eastAsia="en-GB"/>
        </w:rPr>
      </w:pPr>
      <w:r w:rsidRPr="00BD4AF2">
        <w:rPr>
          <w:rFonts w:ascii="Arial" w:eastAsia="Times New Roman" w:hAnsi="Arial" w:cs="Arial"/>
          <w:color w:val="000000" w:themeColor="text1"/>
          <w:lang w:eastAsia="en-GB"/>
        </w:rPr>
        <w:t>Our devices offer security features to protect them against unauthorised access and loss of data. You can control these features and configure them based on your needs.</w:t>
      </w:r>
      <w:r w:rsidR="00A759F9" w:rsidRPr="00487F48">
        <w:rPr>
          <w:rFonts w:ascii="Open Sans" w:hAnsi="Open Sans" w:cs="Open Sans"/>
          <w:color w:val="000000" w:themeColor="text1"/>
          <w:shd w:val="clear" w:color="auto" w:fill="FFFFFF"/>
        </w:rPr>
        <w:t xml:space="preserve"> </w:t>
      </w:r>
      <w:r w:rsidR="00A759F9" w:rsidRPr="00487F48">
        <w:rPr>
          <w:rFonts w:ascii="Open Sans" w:hAnsi="Open Sans" w:cs="Open Sans"/>
          <w:color w:val="000000" w:themeColor="text1"/>
          <w:shd w:val="clear" w:color="auto" w:fill="FFFFFF"/>
        </w:rPr>
        <w:t>(Amazon.co.uk Help: Privacy Notice, 2021)</w:t>
      </w:r>
    </w:p>
    <w:p w14:paraId="2E346F2D" w14:textId="77777777" w:rsidR="00A759F9" w:rsidRPr="00487F48" w:rsidRDefault="00A759F9" w:rsidP="00BD4AF2">
      <w:pPr>
        <w:shd w:val="clear" w:color="auto" w:fill="FFFFFF"/>
        <w:spacing w:after="0" w:line="240" w:lineRule="auto"/>
        <w:rPr>
          <w:rFonts w:ascii="Arial" w:eastAsia="Times New Roman" w:hAnsi="Arial" w:cs="Arial"/>
          <w:color w:val="000000" w:themeColor="text1"/>
          <w:lang w:eastAsia="en-GB"/>
        </w:rPr>
      </w:pPr>
    </w:p>
    <w:p w14:paraId="4B43D09C" w14:textId="62AA96E1" w:rsidR="00CC0631" w:rsidRPr="00BD4AF2" w:rsidRDefault="00A759F9" w:rsidP="00BD4AF2">
      <w:pPr>
        <w:shd w:val="clear" w:color="auto" w:fill="FFFFFF"/>
        <w:spacing w:after="0" w:line="240" w:lineRule="auto"/>
        <w:rPr>
          <w:rFonts w:ascii="Arial" w:eastAsia="Times New Roman" w:hAnsi="Arial" w:cs="Arial"/>
          <w:color w:val="000000" w:themeColor="text1"/>
          <w:lang w:eastAsia="en-GB"/>
        </w:rPr>
      </w:pPr>
      <w:r w:rsidRPr="00487F48">
        <w:rPr>
          <w:rFonts w:ascii="Arial" w:eastAsia="Times New Roman" w:hAnsi="Arial" w:cs="Arial"/>
          <w:color w:val="000000" w:themeColor="text1"/>
          <w:lang w:eastAsia="en-GB"/>
        </w:rPr>
        <w:t xml:space="preserve">Amazon have procedures in place to ensure that any data held on customers is stored as safely as </w:t>
      </w:r>
      <w:r w:rsidR="00CC0631" w:rsidRPr="00487F48">
        <w:rPr>
          <w:rFonts w:ascii="Arial" w:eastAsia="Times New Roman" w:hAnsi="Arial" w:cs="Arial"/>
          <w:color w:val="000000" w:themeColor="text1"/>
          <w:lang w:eastAsia="en-GB"/>
        </w:rPr>
        <w:t>possible and</w:t>
      </w:r>
      <w:r w:rsidRPr="00487F48">
        <w:rPr>
          <w:rFonts w:ascii="Arial" w:eastAsia="Times New Roman" w:hAnsi="Arial" w:cs="Arial"/>
          <w:color w:val="000000" w:themeColor="text1"/>
          <w:lang w:eastAsia="en-GB"/>
        </w:rPr>
        <w:t xml:space="preserve"> have taken extra steps by using encryption software ensuring that information cannot be hacked during</w:t>
      </w:r>
      <w:r w:rsidR="00CC0631" w:rsidRPr="00487F48">
        <w:rPr>
          <w:rFonts w:ascii="Arial" w:eastAsia="Times New Roman" w:hAnsi="Arial" w:cs="Arial"/>
          <w:color w:val="000000" w:themeColor="text1"/>
          <w:lang w:eastAsia="en-GB"/>
        </w:rPr>
        <w:t xml:space="preserve"> the collection process. Ensuring data safety is high on Amazon’s list of priorities.</w:t>
      </w:r>
    </w:p>
    <w:p w14:paraId="17613A50" w14:textId="45439154" w:rsidR="00BD4AF2" w:rsidRPr="00487F48" w:rsidRDefault="00BD4AF2" w:rsidP="00F6411D">
      <w:pPr>
        <w:rPr>
          <w:rFonts w:ascii="Arial" w:hAnsi="Arial" w:cs="Arial"/>
          <w:color w:val="000000" w:themeColor="text1"/>
          <w:shd w:val="clear" w:color="auto" w:fill="FFFFFF"/>
        </w:rPr>
      </w:pPr>
    </w:p>
    <w:p w14:paraId="0C3FE630" w14:textId="63696320" w:rsidR="00D44255" w:rsidRPr="00487F48" w:rsidRDefault="00D44255" w:rsidP="00F6411D">
      <w:pPr>
        <w:rPr>
          <w:rFonts w:ascii="Arial" w:hAnsi="Arial" w:cs="Arial"/>
          <w:b/>
          <w:bCs/>
          <w:color w:val="000000" w:themeColor="text1"/>
          <w:shd w:val="clear" w:color="auto" w:fill="FFFFFF"/>
        </w:rPr>
      </w:pPr>
      <w:r w:rsidRPr="00487F48">
        <w:rPr>
          <w:rFonts w:ascii="Arial" w:hAnsi="Arial" w:cs="Arial"/>
          <w:b/>
          <w:bCs/>
          <w:color w:val="000000" w:themeColor="text1"/>
          <w:shd w:val="clear" w:color="auto" w:fill="FFFFFF"/>
        </w:rPr>
        <w:t xml:space="preserve">Security risk for </w:t>
      </w:r>
      <w:r w:rsidR="00CE1C47" w:rsidRPr="00487F48">
        <w:rPr>
          <w:rFonts w:ascii="Arial" w:hAnsi="Arial" w:cs="Arial"/>
          <w:b/>
          <w:bCs/>
          <w:color w:val="000000" w:themeColor="text1"/>
          <w:shd w:val="clear" w:color="auto" w:fill="FFFFFF"/>
        </w:rPr>
        <w:t>social</w:t>
      </w:r>
      <w:r w:rsidRPr="00487F48">
        <w:rPr>
          <w:rFonts w:ascii="Arial" w:hAnsi="Arial" w:cs="Arial"/>
          <w:b/>
          <w:bCs/>
          <w:color w:val="000000" w:themeColor="text1"/>
          <w:shd w:val="clear" w:color="auto" w:fill="FFFFFF"/>
        </w:rPr>
        <w:t xml:space="preserve"> media </w:t>
      </w:r>
    </w:p>
    <w:p w14:paraId="6CE4F2DE" w14:textId="31138226" w:rsidR="00D44255" w:rsidRPr="00487F48" w:rsidRDefault="00D44255" w:rsidP="00F6411D">
      <w:pPr>
        <w:rPr>
          <w:rFonts w:ascii="Open Sans" w:hAnsi="Open Sans" w:cs="Open Sans"/>
          <w:color w:val="000000" w:themeColor="text1"/>
          <w:shd w:val="clear" w:color="auto" w:fill="FFFFFF"/>
        </w:rPr>
      </w:pPr>
      <w:r w:rsidRPr="00487F48">
        <w:rPr>
          <w:rFonts w:ascii="Arial" w:hAnsi="Arial" w:cs="Arial"/>
          <w:color w:val="000000" w:themeColor="text1"/>
          <w:shd w:val="clear" w:color="auto" w:fill="FFFFFF"/>
        </w:rPr>
        <w:t>Social media platforms are a great tool for communicating to a wide audience with very little effort, but at what cost.</w:t>
      </w:r>
      <w:r w:rsidR="00CC0631" w:rsidRPr="00487F48">
        <w:rPr>
          <w:rFonts w:ascii="Arial" w:hAnsi="Arial" w:cs="Arial"/>
          <w:color w:val="000000" w:themeColor="text1"/>
          <w:shd w:val="clear" w:color="auto" w:fill="FFFFFF"/>
        </w:rPr>
        <w:t xml:space="preserve"> I</w:t>
      </w:r>
      <w:r w:rsidRPr="00487F48">
        <w:rPr>
          <w:rFonts w:ascii="Arial" w:hAnsi="Arial" w:cs="Arial"/>
          <w:color w:val="000000" w:themeColor="text1"/>
          <w:shd w:val="clear" w:color="auto" w:fill="FFFFFF"/>
        </w:rPr>
        <w:t xml:space="preserve">nformation can be seen by people </w:t>
      </w:r>
      <w:r w:rsidR="00104579" w:rsidRPr="00487F48">
        <w:rPr>
          <w:rFonts w:ascii="Arial" w:hAnsi="Arial" w:cs="Arial"/>
          <w:color w:val="000000" w:themeColor="text1"/>
          <w:shd w:val="clear" w:color="auto" w:fill="FFFFFF"/>
        </w:rPr>
        <w:t>worldwide;</w:t>
      </w:r>
      <w:r w:rsidRPr="00487F48">
        <w:rPr>
          <w:rFonts w:ascii="Arial" w:hAnsi="Arial" w:cs="Arial"/>
          <w:color w:val="000000" w:themeColor="text1"/>
          <w:shd w:val="clear" w:color="auto" w:fill="FFFFFF"/>
        </w:rPr>
        <w:t xml:space="preserve"> competitors can see what products </w:t>
      </w:r>
      <w:proofErr w:type="gramStart"/>
      <w:r w:rsidR="00CE1C47" w:rsidRPr="00487F48">
        <w:rPr>
          <w:rFonts w:ascii="Arial" w:hAnsi="Arial" w:cs="Arial"/>
          <w:color w:val="000000" w:themeColor="text1"/>
          <w:shd w:val="clear" w:color="auto" w:fill="FFFFFF"/>
        </w:rPr>
        <w:t>you’re</w:t>
      </w:r>
      <w:proofErr w:type="gramEnd"/>
      <w:r w:rsidRPr="00487F48">
        <w:rPr>
          <w:rFonts w:ascii="Arial" w:hAnsi="Arial" w:cs="Arial"/>
          <w:color w:val="000000" w:themeColor="text1"/>
          <w:shd w:val="clear" w:color="auto" w:fill="FFFFFF"/>
        </w:rPr>
        <w:t xml:space="preserve"> selling what price and compete. Bad reviews can be left to discourage customers from purchasing goods and services. The profile can be cloned and used to gain personal or sensitive information. The profile could be hacked, and information stored for example in messages used to commit fraud. However, the platform itself can generate a tremendous amount of income</w:t>
      </w:r>
      <w:r w:rsidR="00104579" w:rsidRPr="00487F48">
        <w:rPr>
          <w:rFonts w:ascii="Arial" w:hAnsi="Arial" w:cs="Arial"/>
          <w:color w:val="000000" w:themeColor="text1"/>
          <w:shd w:val="clear" w:color="auto" w:fill="FFFFFF"/>
        </w:rPr>
        <w:t>. Facebook protect your information by using encryption. “</w:t>
      </w:r>
      <w:r w:rsidR="00104579" w:rsidRPr="00487F48">
        <w:rPr>
          <w:rFonts w:ascii="Arial" w:hAnsi="Arial" w:cs="Arial"/>
          <w:b/>
          <w:bCs/>
          <w:color w:val="000000" w:themeColor="text1"/>
          <w:shd w:val="clear" w:color="auto" w:fill="FFFFFF"/>
        </w:rPr>
        <w:t>Secure</w:t>
      </w:r>
      <w:r w:rsidR="00104579" w:rsidRPr="00487F48">
        <w:rPr>
          <w:rFonts w:ascii="Arial" w:hAnsi="Arial" w:cs="Arial"/>
          <w:color w:val="000000" w:themeColor="text1"/>
          <w:shd w:val="clear" w:color="auto" w:fill="FFFFFF"/>
        </w:rPr>
        <w:t> browsing </w:t>
      </w:r>
      <w:r w:rsidR="00104579" w:rsidRPr="00487F48">
        <w:rPr>
          <w:rFonts w:ascii="Arial" w:hAnsi="Arial" w:cs="Arial"/>
          <w:b/>
          <w:bCs/>
          <w:color w:val="000000" w:themeColor="text1"/>
          <w:shd w:val="clear" w:color="auto" w:fill="FFFFFF"/>
        </w:rPr>
        <w:t>is</w:t>
      </w:r>
      <w:r w:rsidR="00104579" w:rsidRPr="00487F48">
        <w:rPr>
          <w:rFonts w:ascii="Arial" w:hAnsi="Arial" w:cs="Arial"/>
          <w:color w:val="000000" w:themeColor="text1"/>
          <w:shd w:val="clear" w:color="auto" w:fill="FFFFFF"/>
        </w:rPr>
        <w:t> one way that we </w:t>
      </w:r>
      <w:r w:rsidR="00104579" w:rsidRPr="00487F48">
        <w:rPr>
          <w:rFonts w:ascii="Arial" w:hAnsi="Arial" w:cs="Arial"/>
          <w:b/>
          <w:bCs/>
          <w:color w:val="000000" w:themeColor="text1"/>
          <w:shd w:val="clear" w:color="auto" w:fill="FFFFFF"/>
        </w:rPr>
        <w:t>protect your information</w:t>
      </w:r>
      <w:r w:rsidR="00104579" w:rsidRPr="00487F48">
        <w:rPr>
          <w:rFonts w:ascii="Arial" w:hAnsi="Arial" w:cs="Arial"/>
          <w:color w:val="000000" w:themeColor="text1"/>
          <w:shd w:val="clear" w:color="auto" w:fill="FFFFFF"/>
        </w:rPr>
        <w:t>. </w:t>
      </w:r>
      <w:r w:rsidR="00104579" w:rsidRPr="00487F48">
        <w:rPr>
          <w:rFonts w:ascii="Arial" w:hAnsi="Arial" w:cs="Arial"/>
          <w:b/>
          <w:bCs/>
          <w:color w:val="000000" w:themeColor="text1"/>
          <w:shd w:val="clear" w:color="auto" w:fill="FFFFFF"/>
        </w:rPr>
        <w:t>Your</w:t>
      </w:r>
      <w:r w:rsidR="00104579" w:rsidRPr="00487F48">
        <w:rPr>
          <w:rFonts w:ascii="Arial" w:hAnsi="Arial" w:cs="Arial"/>
          <w:color w:val="000000" w:themeColor="text1"/>
          <w:shd w:val="clear" w:color="auto" w:fill="FFFFFF"/>
        </w:rPr>
        <w:t> activity (ex: posting </w:t>
      </w:r>
      <w:r w:rsidR="00104579" w:rsidRPr="00487F48">
        <w:rPr>
          <w:rFonts w:ascii="Arial" w:hAnsi="Arial" w:cs="Arial"/>
          <w:b/>
          <w:bCs/>
          <w:color w:val="000000" w:themeColor="text1"/>
          <w:shd w:val="clear" w:color="auto" w:fill="FFFFFF"/>
        </w:rPr>
        <w:t>a</w:t>
      </w:r>
      <w:r w:rsidR="00104579" w:rsidRPr="00487F48">
        <w:rPr>
          <w:rFonts w:ascii="Arial" w:hAnsi="Arial" w:cs="Arial"/>
          <w:color w:val="000000" w:themeColor="text1"/>
          <w:shd w:val="clear" w:color="auto" w:fill="FFFFFF"/>
        </w:rPr>
        <w:t> status or sending </w:t>
      </w:r>
      <w:r w:rsidR="00104579" w:rsidRPr="00487F48">
        <w:rPr>
          <w:rFonts w:ascii="Arial" w:hAnsi="Arial" w:cs="Arial"/>
          <w:b/>
          <w:bCs/>
          <w:color w:val="000000" w:themeColor="text1"/>
          <w:shd w:val="clear" w:color="auto" w:fill="FFFFFF"/>
        </w:rPr>
        <w:t>a</w:t>
      </w:r>
      <w:r w:rsidR="00104579" w:rsidRPr="00487F48">
        <w:rPr>
          <w:rFonts w:ascii="Arial" w:hAnsi="Arial" w:cs="Arial"/>
          <w:color w:val="000000" w:themeColor="text1"/>
          <w:shd w:val="clear" w:color="auto" w:fill="FFFFFF"/>
        </w:rPr>
        <w:t> message) </w:t>
      </w:r>
      <w:r w:rsidR="00104579" w:rsidRPr="00487F48">
        <w:rPr>
          <w:rFonts w:ascii="Arial" w:hAnsi="Arial" w:cs="Arial"/>
          <w:b/>
          <w:bCs/>
          <w:color w:val="000000" w:themeColor="text1"/>
          <w:shd w:val="clear" w:color="auto" w:fill="FFFFFF"/>
        </w:rPr>
        <w:t>is</w:t>
      </w:r>
      <w:r w:rsidR="00104579" w:rsidRPr="00487F48">
        <w:rPr>
          <w:rFonts w:ascii="Arial" w:hAnsi="Arial" w:cs="Arial"/>
          <w:color w:val="000000" w:themeColor="text1"/>
          <w:shd w:val="clear" w:color="auto" w:fill="FFFFFF"/>
        </w:rPr>
        <w:t> encrypted, which means it's turned into code so people </w:t>
      </w:r>
      <w:r w:rsidR="00104579" w:rsidRPr="00487F48">
        <w:rPr>
          <w:rFonts w:ascii="Arial" w:hAnsi="Arial" w:cs="Arial"/>
          <w:b/>
          <w:bCs/>
          <w:color w:val="000000" w:themeColor="text1"/>
          <w:shd w:val="clear" w:color="auto" w:fill="FFFFFF"/>
        </w:rPr>
        <w:t>can</w:t>
      </w:r>
      <w:r w:rsidR="00104579" w:rsidRPr="00487F48">
        <w:rPr>
          <w:rFonts w:ascii="Arial" w:hAnsi="Arial" w:cs="Arial"/>
          <w:color w:val="000000" w:themeColor="text1"/>
          <w:shd w:val="clear" w:color="auto" w:fill="FFFFFF"/>
        </w:rPr>
        <w:t>'t access it without </w:t>
      </w:r>
      <w:r w:rsidR="00104579" w:rsidRPr="00487F48">
        <w:rPr>
          <w:rFonts w:ascii="Arial" w:hAnsi="Arial" w:cs="Arial"/>
          <w:b/>
          <w:bCs/>
          <w:color w:val="000000" w:themeColor="text1"/>
          <w:shd w:val="clear" w:color="auto" w:fill="FFFFFF"/>
        </w:rPr>
        <w:t>your</w:t>
      </w:r>
      <w:r w:rsidR="00104579" w:rsidRPr="00487F48">
        <w:rPr>
          <w:rFonts w:ascii="Arial" w:hAnsi="Arial" w:cs="Arial"/>
          <w:color w:val="000000" w:themeColor="text1"/>
          <w:shd w:val="clear" w:color="auto" w:fill="FFFFFF"/>
        </w:rPr>
        <w:t> permission.</w:t>
      </w:r>
      <w:r w:rsidR="00104579" w:rsidRPr="00487F48">
        <w:rPr>
          <w:rFonts w:ascii="Arial" w:hAnsi="Arial" w:cs="Arial"/>
          <w:color w:val="000000" w:themeColor="text1"/>
          <w:shd w:val="clear" w:color="auto" w:fill="FFFFFF"/>
        </w:rPr>
        <w:t>”</w:t>
      </w:r>
      <w:r w:rsidR="00104579" w:rsidRPr="00487F48">
        <w:rPr>
          <w:rFonts w:ascii="Open Sans" w:hAnsi="Open Sans" w:cs="Open Sans"/>
          <w:color w:val="000000" w:themeColor="text1"/>
          <w:shd w:val="clear" w:color="auto" w:fill="FFFFFF"/>
        </w:rPr>
        <w:t xml:space="preserve"> </w:t>
      </w:r>
      <w:r w:rsidR="00104579" w:rsidRPr="00487F48">
        <w:rPr>
          <w:rFonts w:ascii="Open Sans" w:hAnsi="Open Sans" w:cs="Open Sans"/>
          <w:color w:val="000000" w:themeColor="text1"/>
          <w:shd w:val="clear" w:color="auto" w:fill="FFFFFF"/>
        </w:rPr>
        <w:t>(Facebook Privacy Basics, 2021)</w:t>
      </w:r>
    </w:p>
    <w:p w14:paraId="5474CC63" w14:textId="1FD1D0FA" w:rsidR="0095475D" w:rsidRPr="00487F48" w:rsidRDefault="0095475D" w:rsidP="00F6411D">
      <w:pPr>
        <w:rPr>
          <w:rFonts w:ascii="Open Sans" w:hAnsi="Open Sans" w:cs="Open Sans"/>
          <w:color w:val="000000" w:themeColor="text1"/>
          <w:shd w:val="clear" w:color="auto" w:fill="FFFFFF"/>
        </w:rPr>
      </w:pPr>
    </w:p>
    <w:p w14:paraId="4F4AC695" w14:textId="33857369" w:rsidR="0095475D" w:rsidRDefault="0095475D" w:rsidP="00F6411D">
      <w:pPr>
        <w:rPr>
          <w:rFonts w:ascii="Open Sans" w:hAnsi="Open Sans" w:cs="Open Sans"/>
          <w:color w:val="000000" w:themeColor="text1"/>
          <w:shd w:val="clear" w:color="auto" w:fill="FFFFFF"/>
        </w:rPr>
      </w:pPr>
      <w:r w:rsidRPr="00487F48">
        <w:rPr>
          <w:rFonts w:ascii="Open Sans" w:hAnsi="Open Sans" w:cs="Open Sans"/>
          <w:color w:val="000000" w:themeColor="text1"/>
          <w:shd w:val="clear" w:color="auto" w:fill="FFFFFF"/>
        </w:rPr>
        <w:t xml:space="preserve">To conclude, it has been established that companies collect data on individuals and store it, they then use this information to enhance our online experience, this is called profiling. This is essential to companies to cater for our needs, show us what we want to see or what they predict we would like to see, enabling them to maximise their potential sales. The data held is protected by the Data Protection act.  Companies can be fined, for noncompliance.  There are internal and external security ramifications with data collection and storage, for example employees who are not trained on customer privacy, and hackers. Companies however are using technology to combat this by using encryption, firewalls, antimalware software or employing a security team to ensure that data stored is as safe and secure as possible. They also train staff with regards to </w:t>
      </w:r>
      <w:r w:rsidR="00E36BC9" w:rsidRPr="00487F48">
        <w:rPr>
          <w:rFonts w:ascii="Open Sans" w:hAnsi="Open Sans" w:cs="Open Sans"/>
          <w:color w:val="000000" w:themeColor="text1"/>
          <w:shd w:val="clear" w:color="auto" w:fill="FFFFFF"/>
        </w:rPr>
        <w:t xml:space="preserve">DPA, preventing others from accessing our data. Although data is never going to be a hundred percent safe some companies do the utmost to keep the information secure.  The use of data collection outweighs the </w:t>
      </w:r>
      <w:r w:rsidR="00487F48">
        <w:rPr>
          <w:rFonts w:ascii="Open Sans" w:hAnsi="Open Sans" w:cs="Open Sans"/>
          <w:color w:val="000000" w:themeColor="text1"/>
          <w:shd w:val="clear" w:color="auto" w:fill="FFFFFF"/>
        </w:rPr>
        <w:t>risk of data breach for companies, which is why they continue to do so, and are very good at it.</w:t>
      </w:r>
    </w:p>
    <w:p w14:paraId="21A95A37" w14:textId="78F6A600" w:rsidR="00107C6F" w:rsidRDefault="00107C6F" w:rsidP="00F6411D">
      <w:pPr>
        <w:rPr>
          <w:rFonts w:ascii="Open Sans" w:hAnsi="Open Sans" w:cs="Open Sans"/>
          <w:color w:val="000000" w:themeColor="text1"/>
          <w:shd w:val="clear" w:color="auto" w:fill="FFFFFF"/>
        </w:rPr>
      </w:pPr>
    </w:p>
    <w:p w14:paraId="254F2674" w14:textId="77777777" w:rsidR="00D32422" w:rsidRDefault="00D32422" w:rsidP="00107C6F">
      <w:pPr>
        <w:rPr>
          <w:rFonts w:ascii="Open Sans" w:hAnsi="Open Sans" w:cs="Open Sans"/>
          <w:color w:val="000000" w:themeColor="text1"/>
          <w:shd w:val="clear" w:color="auto" w:fill="FFFFFF"/>
        </w:rPr>
      </w:pPr>
    </w:p>
    <w:p w14:paraId="45E2AB31" w14:textId="0D057466" w:rsidR="00107C6F" w:rsidRPr="00D32422" w:rsidRDefault="00107C6F" w:rsidP="00107C6F">
      <w:pPr>
        <w:rPr>
          <w:b/>
          <w:bCs/>
          <w:u w:val="single"/>
        </w:rPr>
      </w:pPr>
      <w:r w:rsidRPr="001F43EB">
        <w:rPr>
          <w:b/>
          <w:bCs/>
          <w:u w:val="single"/>
        </w:rPr>
        <w:lastRenderedPageBreak/>
        <w:t>Referenc</w:t>
      </w:r>
      <w:r w:rsidR="00D32422">
        <w:rPr>
          <w:b/>
          <w:bCs/>
          <w:u w:val="single"/>
        </w:rPr>
        <w:t>es</w:t>
      </w:r>
    </w:p>
    <w:p w14:paraId="3D8E8F2C"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Amazon.co.uk. 2021. </w:t>
      </w:r>
      <w:r w:rsidRPr="001F43EB">
        <w:rPr>
          <w:rFonts w:cstheme="minorHAnsi"/>
          <w:i/>
          <w:iCs/>
          <w:color w:val="000000"/>
          <w:sz w:val="20"/>
          <w:szCs w:val="20"/>
          <w:shd w:val="clear" w:color="auto" w:fill="FFFFFF"/>
        </w:rPr>
        <w:t>Amazon.co.uk Help: Privacy Notice</w:t>
      </w:r>
      <w:r w:rsidRPr="001F43EB">
        <w:rPr>
          <w:rFonts w:cstheme="minorHAnsi"/>
          <w:color w:val="000000"/>
          <w:sz w:val="20"/>
          <w:szCs w:val="20"/>
          <w:shd w:val="clear" w:color="auto" w:fill="FFFFFF"/>
        </w:rPr>
        <w:t>. [online] Available at: &lt;https://www.amazon.co.uk/gp/help/customer/display.html?nodeId=GX7NJQ4ZB8MHFRNJ&gt; [Accessed 6 July 2021].</w:t>
      </w:r>
    </w:p>
    <w:p w14:paraId="2117540B"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Bernard Marr. 2021. </w:t>
      </w:r>
      <w:r w:rsidRPr="001F43EB">
        <w:rPr>
          <w:rFonts w:cstheme="minorHAnsi"/>
          <w:i/>
          <w:iCs/>
          <w:color w:val="000000"/>
          <w:sz w:val="20"/>
          <w:szCs w:val="20"/>
          <w:shd w:val="clear" w:color="auto" w:fill="FFFFFF"/>
        </w:rPr>
        <w:t>Amazon: Using Big Data to understand customers</w:t>
      </w:r>
      <w:r w:rsidRPr="001F43EB">
        <w:rPr>
          <w:rFonts w:cstheme="minorHAnsi"/>
          <w:color w:val="000000"/>
          <w:sz w:val="20"/>
          <w:szCs w:val="20"/>
          <w:shd w:val="clear" w:color="auto" w:fill="FFFFFF"/>
        </w:rPr>
        <w:t>. [online] Available at: &lt;https://www.bernardmarr.com/default.asp?contentID=712&gt; [Accessed 6 July 2021].</w:t>
      </w:r>
    </w:p>
    <w:p w14:paraId="16FFE14C" w14:textId="77777777" w:rsidR="00D32422" w:rsidRPr="00487F48" w:rsidRDefault="00D32422" w:rsidP="00F6411D">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Pr>
          <w:rFonts w:ascii="Open Sans" w:hAnsi="Open Sans" w:cs="Open Sans"/>
          <w:color w:val="000000"/>
          <w:sz w:val="20"/>
          <w:szCs w:val="20"/>
          <w:shd w:val="clear" w:color="auto" w:fill="FFFFFF"/>
        </w:rPr>
        <w:t>Businessnewsdaily.com. 2021. [online] Available at: &lt;https://www.businessnewsdaily.com/10625-businesses-collecting-data.html&gt; [Accessed 6 July 2021].</w:t>
      </w:r>
    </w:p>
    <w:p w14:paraId="7172D608"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Facebook. 2021. </w:t>
      </w:r>
      <w:r w:rsidRPr="001F43EB">
        <w:rPr>
          <w:rFonts w:cstheme="minorHAnsi"/>
          <w:i/>
          <w:iCs/>
          <w:color w:val="000000"/>
          <w:sz w:val="20"/>
          <w:szCs w:val="20"/>
          <w:shd w:val="clear" w:color="auto" w:fill="FFFFFF"/>
        </w:rPr>
        <w:t>Facebook Privacy Basics</w:t>
      </w:r>
      <w:r w:rsidRPr="001F43EB">
        <w:rPr>
          <w:rFonts w:cstheme="minorHAnsi"/>
          <w:color w:val="000000"/>
          <w:sz w:val="20"/>
          <w:szCs w:val="20"/>
          <w:shd w:val="clear" w:color="auto" w:fill="FFFFFF"/>
        </w:rPr>
        <w:t>. [online] Available at: &lt;https://www.facebook.com/about/basics/stay-safe-and-secure/how-youre-protected&gt; [Accessed 6 July 2021].</w:t>
      </w:r>
    </w:p>
    <w:p w14:paraId="5D89DE4D" w14:textId="77777777" w:rsidR="00D32422" w:rsidRPr="001F43EB" w:rsidRDefault="00D32422" w:rsidP="00107C6F">
      <w:pPr>
        <w:spacing w:line="240" w:lineRule="auto"/>
        <w:rPr>
          <w:rFonts w:cstheme="minorHAnsi"/>
          <w:color w:val="000000"/>
          <w:sz w:val="20"/>
          <w:szCs w:val="20"/>
          <w:shd w:val="clear" w:color="auto" w:fill="FFFFFF"/>
        </w:rPr>
      </w:pPr>
      <w:proofErr w:type="spellStart"/>
      <w:r w:rsidRPr="001F43EB">
        <w:rPr>
          <w:rFonts w:cstheme="minorHAnsi"/>
          <w:color w:val="000000"/>
          <w:sz w:val="20"/>
          <w:szCs w:val="20"/>
          <w:shd w:val="clear" w:color="auto" w:fill="FFFFFF"/>
        </w:rPr>
        <w:t>Flexie</w:t>
      </w:r>
      <w:proofErr w:type="spellEnd"/>
      <w:r w:rsidRPr="001F43EB">
        <w:rPr>
          <w:rFonts w:cstheme="minorHAnsi"/>
          <w:color w:val="000000"/>
          <w:sz w:val="20"/>
          <w:szCs w:val="20"/>
          <w:shd w:val="clear" w:color="auto" w:fill="FFFFFF"/>
        </w:rPr>
        <w:t xml:space="preserve"> CRM. 2021. </w:t>
      </w:r>
      <w:r w:rsidRPr="001F43EB">
        <w:rPr>
          <w:rFonts w:cstheme="minorHAnsi"/>
          <w:i/>
          <w:iCs/>
          <w:color w:val="000000"/>
          <w:sz w:val="20"/>
          <w:szCs w:val="20"/>
          <w:shd w:val="clear" w:color="auto" w:fill="FFFFFF"/>
        </w:rPr>
        <w:t>The importance of having a strong digital identity</w:t>
      </w:r>
      <w:r w:rsidRPr="001F43EB">
        <w:rPr>
          <w:rFonts w:cstheme="minorHAnsi"/>
          <w:color w:val="000000"/>
          <w:sz w:val="20"/>
          <w:szCs w:val="20"/>
          <w:shd w:val="clear" w:color="auto" w:fill="FFFFFF"/>
        </w:rPr>
        <w:t>. [online] Available at: &lt;https://flexie.io/importance-strong-digital-identity/#:~:text=By%20building%20a%20strong%20digital,many%20systems%20they%20may%20have.&amp;text=A%20simplified%20access%20and%20complete,channels%2C%20offering%20a%20personalized%20experience.&gt; [Accessed 5 July 2021].</w:t>
      </w:r>
    </w:p>
    <w:p w14:paraId="0D22114F"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GOV.UK. 2021. </w:t>
      </w:r>
      <w:r w:rsidRPr="001F43EB">
        <w:rPr>
          <w:rFonts w:cstheme="minorHAnsi"/>
          <w:i/>
          <w:iCs/>
          <w:color w:val="000000"/>
          <w:sz w:val="20"/>
          <w:szCs w:val="20"/>
          <w:shd w:val="clear" w:color="auto" w:fill="FFFFFF"/>
        </w:rPr>
        <w:t>Data protection</w:t>
      </w:r>
      <w:r w:rsidRPr="001F43EB">
        <w:rPr>
          <w:rFonts w:cstheme="minorHAnsi"/>
          <w:color w:val="000000"/>
          <w:sz w:val="20"/>
          <w:szCs w:val="20"/>
          <w:shd w:val="clear" w:color="auto" w:fill="FFFFFF"/>
        </w:rPr>
        <w:t>. [online] Available at: &lt;https://www.gov.uk/data-protection&gt; [Accessed 5 July 2021].</w:t>
      </w:r>
    </w:p>
    <w:p w14:paraId="6EFEB54D" w14:textId="77777777" w:rsidR="00D32422" w:rsidRPr="001F43EB" w:rsidRDefault="00D32422" w:rsidP="00107C6F">
      <w:pPr>
        <w:spacing w:line="240" w:lineRule="auto"/>
        <w:rPr>
          <w:rFonts w:cstheme="minorHAnsi"/>
          <w:sz w:val="20"/>
          <w:szCs w:val="20"/>
        </w:rPr>
      </w:pPr>
      <w:r w:rsidRPr="001F43EB">
        <w:rPr>
          <w:rFonts w:cstheme="minorHAnsi"/>
          <w:color w:val="000000"/>
          <w:sz w:val="20"/>
          <w:szCs w:val="20"/>
          <w:shd w:val="clear" w:color="auto" w:fill="FFFFFF"/>
        </w:rPr>
        <w:t>GOV.UK. 2021. </w:t>
      </w:r>
      <w:r w:rsidRPr="001F43EB">
        <w:rPr>
          <w:rFonts w:cstheme="minorHAnsi"/>
          <w:i/>
          <w:iCs/>
          <w:color w:val="000000"/>
          <w:sz w:val="20"/>
          <w:szCs w:val="20"/>
          <w:shd w:val="clear" w:color="auto" w:fill="FFFFFF"/>
        </w:rPr>
        <w:t>Data protection</w:t>
      </w:r>
      <w:r w:rsidRPr="001F43EB">
        <w:rPr>
          <w:rFonts w:cstheme="minorHAnsi"/>
          <w:color w:val="000000"/>
          <w:sz w:val="20"/>
          <w:szCs w:val="20"/>
          <w:shd w:val="clear" w:color="auto" w:fill="FFFFFF"/>
        </w:rPr>
        <w:t>. [online] Available at: &lt;https://www.gov.uk/data-protection&gt; [Accessed 5 July 2021].</w:t>
      </w:r>
    </w:p>
    <w:p w14:paraId="3C7E2E41"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GOV.UK. 2021. </w:t>
      </w:r>
      <w:r w:rsidRPr="001F43EB">
        <w:rPr>
          <w:rFonts w:cstheme="minorHAnsi"/>
          <w:i/>
          <w:iCs/>
          <w:color w:val="000000"/>
          <w:sz w:val="20"/>
          <w:szCs w:val="20"/>
          <w:shd w:val="clear" w:color="auto" w:fill="FFFFFF"/>
        </w:rPr>
        <w:t>National Insurance</w:t>
      </w:r>
      <w:r w:rsidRPr="001F43EB">
        <w:rPr>
          <w:rFonts w:cstheme="minorHAnsi"/>
          <w:color w:val="000000"/>
          <w:sz w:val="20"/>
          <w:szCs w:val="20"/>
          <w:shd w:val="clear" w:color="auto" w:fill="FFFFFF"/>
        </w:rPr>
        <w:t>. [online] Available at: &lt;https://www.gov.uk/national-insurance/your-national-insurance-number&gt; [Accessed 26 May 2021].</w:t>
      </w:r>
    </w:p>
    <w:p w14:paraId="4FC14103" w14:textId="77777777" w:rsidR="00D32422" w:rsidRPr="001F43EB" w:rsidRDefault="00D32422" w:rsidP="00107C6F">
      <w:pPr>
        <w:spacing w:line="240" w:lineRule="auto"/>
        <w:rPr>
          <w:rFonts w:cstheme="minorHAnsi"/>
          <w:color w:val="000000"/>
          <w:sz w:val="20"/>
          <w:szCs w:val="20"/>
          <w:shd w:val="clear" w:color="auto" w:fill="FFFFFF"/>
        </w:rPr>
      </w:pPr>
      <w:proofErr w:type="spellStart"/>
      <w:r w:rsidRPr="001F43EB">
        <w:rPr>
          <w:rFonts w:cstheme="minorHAnsi"/>
          <w:color w:val="000000"/>
          <w:sz w:val="20"/>
          <w:szCs w:val="20"/>
          <w:shd w:val="clear" w:color="auto" w:fill="FFFFFF"/>
        </w:rPr>
        <w:t>Jumio</w:t>
      </w:r>
      <w:proofErr w:type="spellEnd"/>
      <w:r w:rsidRPr="001F43EB">
        <w:rPr>
          <w:rFonts w:cstheme="minorHAnsi"/>
          <w:color w:val="000000"/>
          <w:sz w:val="20"/>
          <w:szCs w:val="20"/>
          <w:shd w:val="clear" w:color="auto" w:fill="FFFFFF"/>
        </w:rPr>
        <w:t>: End-to-End ID and Identity Verification Solutions. 2021. </w:t>
      </w:r>
      <w:r w:rsidRPr="001F43EB">
        <w:rPr>
          <w:rFonts w:cstheme="minorHAnsi"/>
          <w:i/>
          <w:iCs/>
          <w:color w:val="000000"/>
          <w:sz w:val="20"/>
          <w:szCs w:val="20"/>
          <w:shd w:val="clear" w:color="auto" w:fill="FFFFFF"/>
        </w:rPr>
        <w:t>Digital Identity: Attributes That Make Up a Digital Identity</w:t>
      </w:r>
      <w:r w:rsidRPr="001F43EB">
        <w:rPr>
          <w:rFonts w:cstheme="minorHAnsi"/>
          <w:color w:val="000000"/>
          <w:sz w:val="20"/>
          <w:szCs w:val="20"/>
          <w:shd w:val="clear" w:color="auto" w:fill="FFFFFF"/>
        </w:rPr>
        <w:t>. [online] Available at: &lt;https://www.jumio.com/what-is-a-digital-identity/&gt; [Accessed 26 May 2021].</w:t>
      </w:r>
    </w:p>
    <w:p w14:paraId="43E80248"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Nathantrust.com. 2021. </w:t>
      </w:r>
      <w:r w:rsidRPr="001F43EB">
        <w:rPr>
          <w:rFonts w:cstheme="minorHAnsi"/>
          <w:i/>
          <w:iCs/>
          <w:color w:val="000000"/>
          <w:sz w:val="20"/>
          <w:szCs w:val="20"/>
          <w:shd w:val="clear" w:color="auto" w:fill="FFFFFF"/>
        </w:rPr>
        <w:t>GDPR Fines and Penalties</w:t>
      </w:r>
      <w:r w:rsidRPr="001F43EB">
        <w:rPr>
          <w:rFonts w:cstheme="minorHAnsi"/>
          <w:color w:val="000000"/>
          <w:sz w:val="20"/>
          <w:szCs w:val="20"/>
          <w:shd w:val="clear" w:color="auto" w:fill="FFFFFF"/>
        </w:rPr>
        <w:t>. [online] Available at: &lt;https://www.nathantrust.com/gdpr-fines-penalties&gt; [Accessed 5 July 2021].</w:t>
      </w:r>
    </w:p>
    <w:p w14:paraId="36AC571A"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sz w:val="20"/>
          <w:szCs w:val="20"/>
        </w:rPr>
        <w:t xml:space="preserve"> </w:t>
      </w:r>
      <w:proofErr w:type="spellStart"/>
      <w:r w:rsidRPr="001F43EB">
        <w:rPr>
          <w:rFonts w:cstheme="minorHAnsi"/>
          <w:color w:val="000000"/>
          <w:sz w:val="20"/>
          <w:szCs w:val="20"/>
          <w:shd w:val="clear" w:color="auto" w:fill="FFFFFF"/>
        </w:rPr>
        <w:t>PaySimple</w:t>
      </w:r>
      <w:proofErr w:type="spellEnd"/>
      <w:r w:rsidRPr="001F43EB">
        <w:rPr>
          <w:rFonts w:cstheme="minorHAnsi"/>
          <w:color w:val="000000"/>
          <w:sz w:val="20"/>
          <w:szCs w:val="20"/>
          <w:shd w:val="clear" w:color="auto" w:fill="FFFFFF"/>
        </w:rPr>
        <w:t xml:space="preserve"> Blog. 2021. </w:t>
      </w:r>
      <w:r w:rsidRPr="001F43EB">
        <w:rPr>
          <w:rFonts w:cstheme="minorHAnsi"/>
          <w:i/>
          <w:iCs/>
          <w:color w:val="000000"/>
          <w:sz w:val="20"/>
          <w:szCs w:val="20"/>
          <w:shd w:val="clear" w:color="auto" w:fill="FFFFFF"/>
        </w:rPr>
        <w:t xml:space="preserve">How </w:t>
      </w:r>
      <w:proofErr w:type="gramStart"/>
      <w:r w:rsidRPr="001F43EB">
        <w:rPr>
          <w:rFonts w:cstheme="minorHAnsi"/>
          <w:i/>
          <w:iCs/>
          <w:color w:val="000000"/>
          <w:sz w:val="20"/>
          <w:szCs w:val="20"/>
          <w:shd w:val="clear" w:color="auto" w:fill="FFFFFF"/>
        </w:rPr>
        <w:t>To</w:t>
      </w:r>
      <w:proofErr w:type="gramEnd"/>
      <w:r w:rsidRPr="001F43EB">
        <w:rPr>
          <w:rFonts w:cstheme="minorHAnsi"/>
          <w:i/>
          <w:iCs/>
          <w:color w:val="000000"/>
          <w:sz w:val="20"/>
          <w:szCs w:val="20"/>
          <w:shd w:val="clear" w:color="auto" w:fill="FFFFFF"/>
        </w:rPr>
        <w:t xml:space="preserve"> Prevent Data Breaches In 2021: 12 Best Practices | </w:t>
      </w:r>
      <w:proofErr w:type="spellStart"/>
      <w:r w:rsidRPr="001F43EB">
        <w:rPr>
          <w:rFonts w:cstheme="minorHAnsi"/>
          <w:i/>
          <w:iCs/>
          <w:color w:val="000000"/>
          <w:sz w:val="20"/>
          <w:szCs w:val="20"/>
          <w:shd w:val="clear" w:color="auto" w:fill="FFFFFF"/>
        </w:rPr>
        <w:t>PaySimple</w:t>
      </w:r>
      <w:proofErr w:type="spellEnd"/>
      <w:r w:rsidRPr="001F43EB">
        <w:rPr>
          <w:rFonts w:cstheme="minorHAnsi"/>
          <w:color w:val="000000"/>
          <w:sz w:val="20"/>
          <w:szCs w:val="20"/>
          <w:shd w:val="clear" w:color="auto" w:fill="FFFFFF"/>
        </w:rPr>
        <w:t>. [online] Available at: &lt;https://paysimple.com/blog/how-to-prevent-data-breach/&gt; [Accessed 5 July 2021].</w:t>
      </w:r>
    </w:p>
    <w:p w14:paraId="0C965D36" w14:textId="77777777" w:rsidR="00D32422" w:rsidRPr="001F43EB" w:rsidRDefault="00D32422" w:rsidP="00107C6F">
      <w:pPr>
        <w:spacing w:line="240" w:lineRule="auto"/>
        <w:rPr>
          <w:rFonts w:cstheme="minorHAnsi"/>
          <w:sz w:val="20"/>
          <w:szCs w:val="20"/>
        </w:rPr>
      </w:pPr>
      <w:r w:rsidRPr="001F43EB">
        <w:rPr>
          <w:rFonts w:cstheme="minorHAnsi"/>
          <w:color w:val="000000"/>
          <w:sz w:val="20"/>
          <w:szCs w:val="20"/>
          <w:shd w:val="clear" w:color="auto" w:fill="FFFFFF"/>
        </w:rPr>
        <w:t>Statista. 2021. </w:t>
      </w:r>
      <w:r w:rsidRPr="001F43EB">
        <w:rPr>
          <w:rFonts w:cstheme="minorHAnsi"/>
          <w:i/>
          <w:iCs/>
          <w:color w:val="000000"/>
          <w:sz w:val="20"/>
          <w:szCs w:val="20"/>
          <w:shd w:val="clear" w:color="auto" w:fill="FFFFFF"/>
        </w:rPr>
        <w:t>Facebook MAU worldwide 2020 | Statista</w:t>
      </w:r>
      <w:r w:rsidRPr="001F43EB">
        <w:rPr>
          <w:rFonts w:cstheme="minorHAnsi"/>
          <w:color w:val="000000"/>
          <w:sz w:val="20"/>
          <w:szCs w:val="20"/>
          <w:shd w:val="clear" w:color="auto" w:fill="FFFFFF"/>
        </w:rPr>
        <w:t>. [online] Available at: &lt;https://www.statista.com/statistics/264810/number-of-monthly-active-facebook-users-worldwide/&gt; [Accessed 5 July 2021].</w:t>
      </w:r>
    </w:p>
    <w:p w14:paraId="7F828F25" w14:textId="77777777" w:rsidR="00D32422" w:rsidRPr="001F43EB" w:rsidRDefault="00D32422" w:rsidP="00107C6F">
      <w:pPr>
        <w:spacing w:line="240" w:lineRule="auto"/>
        <w:rPr>
          <w:rFonts w:cstheme="minorHAnsi"/>
          <w:color w:val="000000"/>
          <w:sz w:val="20"/>
          <w:szCs w:val="20"/>
          <w:shd w:val="clear" w:color="auto" w:fill="FFFFFF"/>
        </w:rPr>
      </w:pPr>
      <w:r w:rsidRPr="001F43EB">
        <w:rPr>
          <w:rFonts w:cstheme="minorHAnsi"/>
          <w:color w:val="000000"/>
          <w:sz w:val="20"/>
          <w:szCs w:val="20"/>
          <w:shd w:val="clear" w:color="auto" w:fill="FFFFFF"/>
        </w:rPr>
        <w:t>the Guardian. 2021. </w:t>
      </w:r>
      <w:r w:rsidRPr="001F43EB">
        <w:rPr>
          <w:rFonts w:cstheme="minorHAnsi"/>
          <w:i/>
          <w:iCs/>
          <w:color w:val="000000"/>
          <w:sz w:val="20"/>
          <w:szCs w:val="20"/>
          <w:shd w:val="clear" w:color="auto" w:fill="FFFFFF"/>
        </w:rPr>
        <w:t>Are you ready? This is all the data Facebook and Google have on you | Dylan Curran</w:t>
      </w:r>
      <w:r w:rsidRPr="001F43EB">
        <w:rPr>
          <w:rFonts w:cstheme="minorHAnsi"/>
          <w:color w:val="000000"/>
          <w:sz w:val="20"/>
          <w:szCs w:val="20"/>
          <w:shd w:val="clear" w:color="auto" w:fill="FFFFFF"/>
        </w:rPr>
        <w:t>. [online] Available at: &lt;https://www.theguardian.com/commentisfree/2018/mar/28/all-the-data-facebook-google-has-on-you-privacy&gt; [Accessed 6 July 2021].</w:t>
      </w:r>
    </w:p>
    <w:sectPr w:rsidR="00D32422" w:rsidRPr="001F43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E4AC6"/>
    <w:multiLevelType w:val="multilevel"/>
    <w:tmpl w:val="B4FEE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D07153"/>
    <w:multiLevelType w:val="multilevel"/>
    <w:tmpl w:val="A79EF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EAC5A9C"/>
    <w:multiLevelType w:val="multilevel"/>
    <w:tmpl w:val="93964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11D"/>
    <w:rsid w:val="00057EA1"/>
    <w:rsid w:val="00093AF9"/>
    <w:rsid w:val="000969CD"/>
    <w:rsid w:val="000E154C"/>
    <w:rsid w:val="00104579"/>
    <w:rsid w:val="00107C6F"/>
    <w:rsid w:val="00125115"/>
    <w:rsid w:val="001A3BDF"/>
    <w:rsid w:val="00215642"/>
    <w:rsid w:val="00246AC5"/>
    <w:rsid w:val="0029678A"/>
    <w:rsid w:val="002A40C9"/>
    <w:rsid w:val="002B6B06"/>
    <w:rsid w:val="00341DBC"/>
    <w:rsid w:val="00352177"/>
    <w:rsid w:val="00366FA3"/>
    <w:rsid w:val="003C6B97"/>
    <w:rsid w:val="00431594"/>
    <w:rsid w:val="0045073B"/>
    <w:rsid w:val="00487F48"/>
    <w:rsid w:val="00496E79"/>
    <w:rsid w:val="004C179E"/>
    <w:rsid w:val="004F0AEF"/>
    <w:rsid w:val="00577A6C"/>
    <w:rsid w:val="0062522A"/>
    <w:rsid w:val="006374D8"/>
    <w:rsid w:val="007A360E"/>
    <w:rsid w:val="007E4B0D"/>
    <w:rsid w:val="00876C3A"/>
    <w:rsid w:val="008B3BBC"/>
    <w:rsid w:val="0095475D"/>
    <w:rsid w:val="009A7A3C"/>
    <w:rsid w:val="009B74FD"/>
    <w:rsid w:val="009D105A"/>
    <w:rsid w:val="009E3CED"/>
    <w:rsid w:val="009F0E8D"/>
    <w:rsid w:val="009F6CF9"/>
    <w:rsid w:val="00A352B2"/>
    <w:rsid w:val="00A73D00"/>
    <w:rsid w:val="00A759F9"/>
    <w:rsid w:val="00B636D8"/>
    <w:rsid w:val="00B93426"/>
    <w:rsid w:val="00BC4CD3"/>
    <w:rsid w:val="00BD4AF2"/>
    <w:rsid w:val="00BE651F"/>
    <w:rsid w:val="00C70CA6"/>
    <w:rsid w:val="00CC0631"/>
    <w:rsid w:val="00CE1C47"/>
    <w:rsid w:val="00D006AA"/>
    <w:rsid w:val="00D32422"/>
    <w:rsid w:val="00D44255"/>
    <w:rsid w:val="00DC66D9"/>
    <w:rsid w:val="00DD6640"/>
    <w:rsid w:val="00E36BC9"/>
    <w:rsid w:val="00E74976"/>
    <w:rsid w:val="00EE44C2"/>
    <w:rsid w:val="00F31D26"/>
    <w:rsid w:val="00F526F0"/>
    <w:rsid w:val="00F6411D"/>
    <w:rsid w:val="00FC0C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792E6"/>
  <w15:chartTrackingRefBased/>
  <w15:docId w15:val="{56532E10-6F6B-4DE4-94FC-01C9EA6B0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1D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1D26"/>
    <w:rPr>
      <w:color w:val="0000FF"/>
      <w:u w:val="single"/>
    </w:rPr>
  </w:style>
  <w:style w:type="paragraph" w:styleId="ListParagraph">
    <w:name w:val="List Paragraph"/>
    <w:basedOn w:val="Normal"/>
    <w:uiPriority w:val="34"/>
    <w:qFormat/>
    <w:rsid w:val="009B74FD"/>
    <w:pPr>
      <w:ind w:left="720"/>
      <w:contextualSpacing/>
    </w:pPr>
  </w:style>
  <w:style w:type="character" w:customStyle="1" w:styleId="a-list-item">
    <w:name w:val="a-list-item"/>
    <w:basedOn w:val="DefaultParagraphFont"/>
    <w:rsid w:val="00BD4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150470">
      <w:bodyDiv w:val="1"/>
      <w:marLeft w:val="0"/>
      <w:marRight w:val="0"/>
      <w:marTop w:val="0"/>
      <w:marBottom w:val="0"/>
      <w:divBdr>
        <w:top w:val="none" w:sz="0" w:space="0" w:color="auto"/>
        <w:left w:val="none" w:sz="0" w:space="0" w:color="auto"/>
        <w:bottom w:val="none" w:sz="0" w:space="0" w:color="auto"/>
        <w:right w:val="none" w:sz="0" w:space="0" w:color="auto"/>
      </w:divBdr>
    </w:div>
    <w:div w:id="362487785">
      <w:bodyDiv w:val="1"/>
      <w:marLeft w:val="0"/>
      <w:marRight w:val="0"/>
      <w:marTop w:val="0"/>
      <w:marBottom w:val="0"/>
      <w:divBdr>
        <w:top w:val="none" w:sz="0" w:space="0" w:color="auto"/>
        <w:left w:val="none" w:sz="0" w:space="0" w:color="auto"/>
        <w:bottom w:val="none" w:sz="0" w:space="0" w:color="auto"/>
        <w:right w:val="none" w:sz="0" w:space="0" w:color="auto"/>
      </w:divBdr>
    </w:div>
    <w:div w:id="1372921645">
      <w:bodyDiv w:val="1"/>
      <w:marLeft w:val="0"/>
      <w:marRight w:val="0"/>
      <w:marTop w:val="0"/>
      <w:marBottom w:val="0"/>
      <w:divBdr>
        <w:top w:val="none" w:sz="0" w:space="0" w:color="auto"/>
        <w:left w:val="none" w:sz="0" w:space="0" w:color="auto"/>
        <w:bottom w:val="none" w:sz="0" w:space="0" w:color="auto"/>
        <w:right w:val="none" w:sz="0" w:space="0" w:color="auto"/>
      </w:divBdr>
    </w:div>
    <w:div w:id="1947038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ukpga/2018/12/contents/enacted" TargetMode="External"/><Relationship Id="rId5" Type="http://schemas.openxmlformats.org/officeDocument/2006/relationships/hyperlink" Target="https://www.businessnewsdaily.com/4890-customer-engagement-tips.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John Griffith-Thomas (1704210)</dc:creator>
  <cp:keywords/>
  <dc:description/>
  <cp:lastModifiedBy>Malcolm John Griffith-Thomas (1704210)</cp:lastModifiedBy>
  <cp:revision>2</cp:revision>
  <dcterms:created xsi:type="dcterms:W3CDTF">2021-07-06T15:16:00Z</dcterms:created>
  <dcterms:modified xsi:type="dcterms:W3CDTF">2021-07-06T15:16:00Z</dcterms:modified>
</cp:coreProperties>
</file>