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04DFD" w:rsidRDefault="00CD18BE" w:rsidP="00234E76">
      <w:pPr>
        <w:pStyle w:val="Heading1"/>
      </w:pPr>
      <w:r w:rsidRPr="00CD18BE">
        <w:t>Electronics Project</w:t>
      </w:r>
      <w:r>
        <w:t xml:space="preserve"> </w:t>
      </w:r>
    </w:p>
    <w:p w:rsidR="000B6DBE" w:rsidRDefault="000B6DBE" w:rsidP="000B6DBE">
      <w:r>
        <w:t>Members;</w:t>
      </w:r>
    </w:p>
    <w:p w:rsidR="000B6DBE" w:rsidRDefault="000B6DBE" w:rsidP="000B6DBE">
      <w:r>
        <w:t>Cameron Davey</w:t>
      </w:r>
    </w:p>
    <w:p w:rsidR="000B6DBE" w:rsidRDefault="000B6DBE" w:rsidP="000B6DBE">
      <w:r>
        <w:t>Brodie Morris</w:t>
      </w:r>
    </w:p>
    <w:p w:rsidR="000B6DBE" w:rsidRDefault="000B6DBE" w:rsidP="000B6DBE">
      <w:r>
        <w:t>James Woods</w:t>
      </w:r>
    </w:p>
    <w:p w:rsidR="000B6DBE" w:rsidRPr="000B6DBE" w:rsidRDefault="000B6DBE" w:rsidP="000B6DBE">
      <w:r>
        <w:t>Jake Brereton</w:t>
      </w:r>
    </w:p>
    <w:p w:rsidR="00CD18BE" w:rsidRDefault="00CD18BE">
      <w:pPr>
        <w:rPr>
          <w:sz w:val="24"/>
          <w:u w:val="single"/>
        </w:rPr>
      </w:pPr>
      <w:r>
        <w:rPr>
          <w:sz w:val="24"/>
          <w:u w:val="single"/>
        </w:rPr>
        <w:t>Row Force</w:t>
      </w:r>
    </w:p>
    <w:p w:rsidR="00CD18BE" w:rsidRDefault="00CD18BE">
      <w:pPr>
        <w:rPr>
          <w:sz w:val="24"/>
        </w:rPr>
      </w:pPr>
      <w:r>
        <w:rPr>
          <w:sz w:val="24"/>
        </w:rPr>
        <w:t xml:space="preserve">In this electronic based project, we have decided to measure the effort and force produced by a team of rowers using oars/paddles. There </w:t>
      </w:r>
      <w:r w:rsidR="00524532">
        <w:rPr>
          <w:sz w:val="24"/>
        </w:rPr>
        <w:t>is a range</w:t>
      </w:r>
      <w:r>
        <w:rPr>
          <w:sz w:val="24"/>
        </w:rPr>
        <w:t xml:space="preserve"> of different methods in measuring </w:t>
      </w:r>
      <w:r w:rsidR="00524532">
        <w:rPr>
          <w:sz w:val="24"/>
        </w:rPr>
        <w:t>these</w:t>
      </w:r>
      <w:r>
        <w:rPr>
          <w:sz w:val="24"/>
        </w:rPr>
        <w:t xml:space="preserve"> using different types of circuitry but we want to concentrate on ensuring our hardware will not affect </w:t>
      </w:r>
      <w:r w:rsidR="00DC1D7D">
        <w:rPr>
          <w:sz w:val="24"/>
        </w:rPr>
        <w:t xml:space="preserve">the movement of the rower’s oar. We believe we can use specialist electronic components to carry out sensitive measurements at certain points on the rowing boat itself and oar by recording changes in input/output values. </w:t>
      </w:r>
    </w:p>
    <w:p w:rsidR="00DC1D7D" w:rsidRDefault="00DC1D7D">
      <w:pPr>
        <w:rPr>
          <w:sz w:val="24"/>
        </w:rPr>
      </w:pPr>
      <w:r>
        <w:rPr>
          <w:sz w:val="24"/>
        </w:rPr>
        <w:t xml:space="preserve">Areas of interest: </w:t>
      </w:r>
    </w:p>
    <w:p w:rsidR="00DC1D7D" w:rsidRDefault="00DC1D7D" w:rsidP="00DC1D7D">
      <w:pPr>
        <w:pStyle w:val="ListParagraph"/>
        <w:numPr>
          <w:ilvl w:val="0"/>
          <w:numId w:val="1"/>
        </w:numPr>
        <w:rPr>
          <w:sz w:val="24"/>
        </w:rPr>
      </w:pPr>
      <w:r>
        <w:rPr>
          <w:sz w:val="24"/>
        </w:rPr>
        <w:t>End of oar which moves through water</w:t>
      </w:r>
    </w:p>
    <w:p w:rsidR="00DC1D7D" w:rsidRDefault="00DC1D7D" w:rsidP="00DC1D7D">
      <w:pPr>
        <w:pStyle w:val="ListParagraph"/>
        <w:numPr>
          <w:ilvl w:val="0"/>
          <w:numId w:val="1"/>
        </w:numPr>
        <w:rPr>
          <w:sz w:val="24"/>
        </w:rPr>
      </w:pPr>
      <w:r>
        <w:rPr>
          <w:sz w:val="24"/>
        </w:rPr>
        <w:t>Grip of oar where rower will hold</w:t>
      </w:r>
    </w:p>
    <w:p w:rsidR="00DC1D7D" w:rsidRDefault="00DC1D7D" w:rsidP="00DC1D7D">
      <w:pPr>
        <w:pStyle w:val="ListParagraph"/>
        <w:numPr>
          <w:ilvl w:val="0"/>
          <w:numId w:val="1"/>
        </w:numPr>
        <w:rPr>
          <w:sz w:val="24"/>
        </w:rPr>
      </w:pPr>
      <w:r>
        <w:rPr>
          <w:sz w:val="24"/>
        </w:rPr>
        <w:t>Strain on pivot point of oar support that holds it in place</w:t>
      </w:r>
    </w:p>
    <w:p w:rsidR="00A92A29" w:rsidRDefault="00B25A92" w:rsidP="00DC1D7D">
      <w:pPr>
        <w:rPr>
          <w:sz w:val="24"/>
        </w:rPr>
      </w:pPr>
      <w:r>
        <w:rPr>
          <w:sz w:val="24"/>
        </w:rPr>
        <w:t xml:space="preserve">We thought of a few different solutions to complement the areas of interest. These solutions ranged from the strain put on the oar, the speed of the oar moving </w:t>
      </w:r>
      <w:r w:rsidR="0069165A">
        <w:rPr>
          <w:sz w:val="24"/>
        </w:rPr>
        <w:t xml:space="preserve">or the use of a motor being turned by the oar. </w:t>
      </w:r>
      <w:r w:rsidR="00A92A29">
        <w:rPr>
          <w:sz w:val="24"/>
        </w:rPr>
        <w:t>We evaluated these solutions by each member of the team putting forward advantages and disadvantages to each solution. This highlighted different areas of the solution and allowed us to think about different areas that could bring difficulties.</w:t>
      </w:r>
    </w:p>
    <w:p w:rsidR="00B25A92" w:rsidRDefault="0069165A" w:rsidP="00DC1D7D">
      <w:pPr>
        <w:rPr>
          <w:sz w:val="24"/>
        </w:rPr>
      </w:pPr>
      <w:r>
        <w:rPr>
          <w:sz w:val="24"/>
        </w:rPr>
        <w:t xml:space="preserve">Our first idea was the latter where we could implement a motor of sorts that could produce a voltage when rotated by the oars movement. This came from the hydroelectric concept where we could then measure and record the voltage produced to see how much power is being used by the rower. We did not decide to follow this solution as it would need lots of equipment and could end up becoming a problem to the rower in terms of space in the boat and could end up slowing the rower down. </w:t>
      </w:r>
    </w:p>
    <w:p w:rsidR="0069165A" w:rsidRDefault="0069165A" w:rsidP="00DC1D7D">
      <w:pPr>
        <w:rPr>
          <w:sz w:val="24"/>
        </w:rPr>
      </w:pPr>
      <w:r>
        <w:rPr>
          <w:sz w:val="24"/>
        </w:rPr>
        <w:t xml:space="preserve">The second solution we considered was the use of sensors around the oars movement. We thought of using light sensors where when the oar would break the beam of light on two sensors a certain distance apart, this could be timed and through calculations, we could look at how fast the oar was being moved by the rower leading to power and effort being exerted. Again, with this solution, a lot of equipment would be needed to connect all sensors wit interfaces to time when sensors were being activated. We decided not to continue with this solution. </w:t>
      </w:r>
    </w:p>
    <w:p w:rsidR="00290D8C" w:rsidRDefault="00D865D8" w:rsidP="00DC1D7D">
      <w:pPr>
        <w:rPr>
          <w:sz w:val="24"/>
        </w:rPr>
      </w:pPr>
      <w:r>
        <w:rPr>
          <w:sz w:val="24"/>
        </w:rPr>
        <w:lastRenderedPageBreak/>
        <w:t xml:space="preserve">We have decided to use a component called a strain gauge. This electrical component acts like a resistor that changes its resistance when the metallic foil in it is strained or distrained. We can use this component at the different areas that I have mentioned above in an electrical circuit where it can record the different in resistances. Other components we have thought to use to make these measurements are resistors, </w:t>
      </w:r>
      <w:r w:rsidR="00735172">
        <w:rPr>
          <w:sz w:val="24"/>
        </w:rPr>
        <w:t xml:space="preserve">instrumentation </w:t>
      </w:r>
      <w:r>
        <w:rPr>
          <w:sz w:val="24"/>
        </w:rPr>
        <w:t>amplifiers, Arduino circuit boards along with an SD circuit board that can record values from our electrical components</w:t>
      </w:r>
      <w:r w:rsidR="00735172">
        <w:rPr>
          <w:sz w:val="24"/>
        </w:rPr>
        <w:t xml:space="preserve"> if needed</w:t>
      </w:r>
      <w:r>
        <w:rPr>
          <w:sz w:val="24"/>
        </w:rPr>
        <w:t>. These are what we are planning to use</w:t>
      </w:r>
      <w:r w:rsidR="00524532">
        <w:rPr>
          <w:sz w:val="24"/>
        </w:rPr>
        <w:t>.</w:t>
      </w:r>
      <w:r>
        <w:rPr>
          <w:sz w:val="24"/>
        </w:rPr>
        <w:t xml:space="preserve"> </w:t>
      </w:r>
      <w:r w:rsidR="00524532">
        <w:rPr>
          <w:sz w:val="24"/>
        </w:rPr>
        <w:t>This will</w:t>
      </w:r>
      <w:r>
        <w:rPr>
          <w:sz w:val="24"/>
        </w:rPr>
        <w:t xml:space="preserve"> build a circuit that can take these measurements. </w:t>
      </w:r>
    </w:p>
    <w:p w:rsidR="00DC1D7D" w:rsidRDefault="00735172" w:rsidP="00DC1D7D">
      <w:pPr>
        <w:rPr>
          <w:sz w:val="24"/>
        </w:rPr>
      </w:pPr>
      <w:r>
        <w:rPr>
          <w:sz w:val="24"/>
        </w:rPr>
        <w:t xml:space="preserve">The circuit we </w:t>
      </w:r>
      <w:r w:rsidR="00031EC6">
        <w:rPr>
          <w:sz w:val="24"/>
        </w:rPr>
        <w:t>then</w:t>
      </w:r>
      <w:r>
        <w:rPr>
          <w:sz w:val="24"/>
        </w:rPr>
        <w:t xml:space="preserve"> planned to use is a Wheatstone bridge.</w:t>
      </w:r>
      <w:r w:rsidR="002408C1">
        <w:rPr>
          <w:sz w:val="24"/>
        </w:rPr>
        <w:t xml:space="preserve"> This usually is made up of two to four electrical components that measure desired resistances due to changes in the balance of resistance between two of the legs (legs being the electrical component) in the bridge circuit. The electrical components are commonly </w:t>
      </w:r>
      <w:r w:rsidR="00524532">
        <w:rPr>
          <w:sz w:val="24"/>
        </w:rPr>
        <w:t>120 Ohm</w:t>
      </w:r>
      <w:r w:rsidR="002408C1">
        <w:rPr>
          <w:sz w:val="24"/>
        </w:rPr>
        <w:t xml:space="preserve"> resistors arranged in series where the resistance will be balanced throughout. However, if an electrical component that has varying resistance is placed in the circuit then this will unbalance the overall resistance assuming the circuit is powered and results can be drawn from this. This is just an outline of how we plan to </w:t>
      </w:r>
      <w:r w:rsidR="00D1683F">
        <w:rPr>
          <w:sz w:val="24"/>
        </w:rPr>
        <w:t>test and measure the effort produced when rowing.</w:t>
      </w:r>
    </w:p>
    <w:p w:rsidR="00D1683F" w:rsidRDefault="00D1683F" w:rsidP="00DC1D7D">
      <w:pPr>
        <w:rPr>
          <w:sz w:val="24"/>
          <w:u w:val="single"/>
        </w:rPr>
      </w:pPr>
      <w:r w:rsidRPr="00D1683F">
        <w:rPr>
          <w:sz w:val="24"/>
          <w:u w:val="single"/>
        </w:rPr>
        <w:t>Block System Diagram</w:t>
      </w:r>
    </w:p>
    <w:p w:rsidR="00D1683F" w:rsidRPr="00D1683F" w:rsidRDefault="00D1683F" w:rsidP="00DC1D7D">
      <w:pPr>
        <w:rPr>
          <w:sz w:val="24"/>
        </w:rPr>
      </w:pPr>
      <w:r>
        <w:rPr>
          <w:sz w:val="24"/>
        </w:rPr>
        <w:t>Below is a diagram of our electrical circuit showing each part of it with the name to each component. This is a simple yet useful way of showing what we are planning to design and how it is going to work. It shows the Wheatstone bridge that we have mentioned above along with the vital components needed for measurements to be recorded and results drawn. These diagrams show the relationships between the components</w:t>
      </w:r>
      <w:r w:rsidR="00524532">
        <w:rPr>
          <w:sz w:val="24"/>
        </w:rPr>
        <w:t xml:space="preserve">. </w:t>
      </w:r>
      <w:r>
        <w:rPr>
          <w:sz w:val="24"/>
        </w:rPr>
        <w:t xml:space="preserve"> </w:t>
      </w:r>
      <w:r w:rsidR="00524532">
        <w:rPr>
          <w:sz w:val="24"/>
        </w:rPr>
        <w:t xml:space="preserve">It will show </w:t>
      </w:r>
      <w:r>
        <w:rPr>
          <w:sz w:val="24"/>
        </w:rPr>
        <w:t>how they will be connected to each other. It is a method of planning which component will be connected in order for the circuit to work along with a different way to visualise our project. Our diagram right now is showing our circuit in its early stages where we will design our components more in depth after research in to what we need for the circuit to efficiently work and obtain the results we desire.</w:t>
      </w:r>
    </w:p>
    <w:p w:rsidR="00735172" w:rsidRDefault="00B96241" w:rsidP="00DC1D7D">
      <w:pPr>
        <w:rPr>
          <w:sz w:val="24"/>
        </w:rPr>
      </w:pPr>
      <w:r>
        <w:rPr>
          <w:noProof/>
          <w:lang w:eastAsia="en-GB"/>
        </w:rPr>
        <w:drawing>
          <wp:anchor distT="0" distB="0" distL="114300" distR="114300" simplePos="0" relativeHeight="251658240" behindDoc="0" locked="0" layoutInCell="1" allowOverlap="1">
            <wp:simplePos x="0" y="0"/>
            <wp:positionH relativeFrom="margin">
              <wp:align>center</wp:align>
            </wp:positionH>
            <wp:positionV relativeFrom="paragraph">
              <wp:posOffset>40005</wp:posOffset>
            </wp:positionV>
            <wp:extent cx="4114800" cy="2867960"/>
            <wp:effectExtent l="0" t="0" r="0" b="8890"/>
            <wp:wrapSquare wrapText="bothSides"/>
            <wp:docPr id="4" name="Content Placeholder 3"/>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Content Placeholder 3"/>
                    <pic:cNvPicPr>
                      <a:picLocks noGrp="1" noChangeAspect="1"/>
                    </pic:cNvPicPr>
                  </pic:nvPicPr>
                  <pic:blipFill>
                    <a:blip r:embed="rId8">
                      <a:extLst>
                        <a:ext uri="{28A0092B-C50C-407E-A947-70E740481C1C}">
                          <a14:useLocalDpi xmlns:a14="http://schemas.microsoft.com/office/drawing/2010/main" val="0"/>
                        </a:ext>
                      </a:extLst>
                    </a:blip>
                    <a:stretch>
                      <a:fillRect/>
                    </a:stretch>
                  </pic:blipFill>
                  <pic:spPr>
                    <a:xfrm>
                      <a:off x="0" y="0"/>
                      <a:ext cx="4114800" cy="2867960"/>
                    </a:xfrm>
                    <a:prstGeom prst="rect">
                      <a:avLst/>
                    </a:prstGeom>
                    <a:ln>
                      <a:noFill/>
                    </a:ln>
                    <a:effectLst>
                      <a:softEdge rad="112500"/>
                    </a:effectLst>
                  </pic:spPr>
                </pic:pic>
              </a:graphicData>
            </a:graphic>
            <wp14:sizeRelH relativeFrom="page">
              <wp14:pctWidth>0</wp14:pctWidth>
            </wp14:sizeRelH>
            <wp14:sizeRelV relativeFrom="page">
              <wp14:pctHeight>0</wp14:pctHeight>
            </wp14:sizeRelV>
          </wp:anchor>
        </w:drawing>
      </w:r>
    </w:p>
    <w:p w:rsidR="00B96241" w:rsidRDefault="00B96241">
      <w:pPr>
        <w:rPr>
          <w:sz w:val="24"/>
        </w:rPr>
      </w:pPr>
    </w:p>
    <w:p w:rsidR="00B96241" w:rsidRDefault="00B96241">
      <w:pPr>
        <w:rPr>
          <w:sz w:val="24"/>
        </w:rPr>
      </w:pPr>
    </w:p>
    <w:p w:rsidR="00B96241" w:rsidRDefault="00B96241">
      <w:pPr>
        <w:rPr>
          <w:sz w:val="24"/>
        </w:rPr>
      </w:pPr>
    </w:p>
    <w:p w:rsidR="00B96241" w:rsidRDefault="00B96241">
      <w:pPr>
        <w:rPr>
          <w:sz w:val="24"/>
        </w:rPr>
      </w:pPr>
    </w:p>
    <w:p w:rsidR="00B96241" w:rsidRDefault="00B96241">
      <w:pPr>
        <w:rPr>
          <w:sz w:val="24"/>
        </w:rPr>
      </w:pPr>
    </w:p>
    <w:p w:rsidR="00B96241" w:rsidRDefault="00B96241">
      <w:pPr>
        <w:rPr>
          <w:sz w:val="24"/>
        </w:rPr>
      </w:pPr>
    </w:p>
    <w:p w:rsidR="00B96241" w:rsidRDefault="00B96241">
      <w:pPr>
        <w:rPr>
          <w:sz w:val="24"/>
        </w:rPr>
      </w:pPr>
    </w:p>
    <w:p w:rsidR="00B96241" w:rsidRDefault="00B96241">
      <w:pPr>
        <w:rPr>
          <w:sz w:val="24"/>
        </w:rPr>
      </w:pPr>
    </w:p>
    <w:p w:rsidR="00B96241" w:rsidRDefault="00B96241">
      <w:pPr>
        <w:rPr>
          <w:sz w:val="24"/>
        </w:rPr>
      </w:pPr>
    </w:p>
    <w:p w:rsidR="00B96241" w:rsidRDefault="00B96241">
      <w:pPr>
        <w:rPr>
          <w:sz w:val="24"/>
        </w:rPr>
      </w:pPr>
      <w:r>
        <w:rPr>
          <w:sz w:val="24"/>
        </w:rPr>
        <w:lastRenderedPageBreak/>
        <w:t xml:space="preserve">As you can see in the above diagram, here is the system block diagram we have created. This includes the components we have decided to use along with how they are will be connected. </w:t>
      </w:r>
    </w:p>
    <w:p w:rsidR="005133DC" w:rsidRDefault="00B96241" w:rsidP="00DC1D7D">
      <w:pPr>
        <w:rPr>
          <w:sz w:val="24"/>
        </w:rPr>
      </w:pPr>
      <w:r>
        <w:rPr>
          <w:sz w:val="24"/>
        </w:rPr>
        <w:t>We will be using an Arduino Uno board to try to capture the results we gather from this circuit. Our initial plan is to allow the Arduino to take readings through the analog input pins from the strain gauge however due to the millivolt change when the strain gauge is stressed we will need to amplify these voltage changes using an instrumentation amplifier.</w:t>
      </w:r>
      <w:r w:rsidR="002B6B6B">
        <w:rPr>
          <w:sz w:val="24"/>
        </w:rPr>
        <w:t xml:space="preserve"> The instrumentation amplifier will be very beneficial to us when working with these low changes in voltage, as in order to see the change, we will need to set the gain of the amplifier. The instrumentation amplifier comes as one component and a single resistor programs its gain. These amplifiers also have good low noise specifications, which is desirable to us for accurate readings. </w:t>
      </w:r>
    </w:p>
    <w:p w:rsidR="002B6B6B" w:rsidRDefault="005133DC" w:rsidP="00DC1D7D">
      <w:pPr>
        <w:rPr>
          <w:sz w:val="24"/>
        </w:rPr>
      </w:pPr>
      <w:r>
        <w:rPr>
          <w:sz w:val="24"/>
        </w:rPr>
        <w:t>T</w:t>
      </w:r>
      <w:r w:rsidR="002B6B6B">
        <w:rPr>
          <w:sz w:val="24"/>
        </w:rPr>
        <w:t xml:space="preserve">he supply for the circuit will be around five volts DC. </w:t>
      </w:r>
      <w:r>
        <w:rPr>
          <w:sz w:val="24"/>
        </w:rPr>
        <w:t xml:space="preserve">This is the supply voltage for the Arduino board </w:t>
      </w:r>
      <w:r w:rsidR="00B75919">
        <w:rPr>
          <w:sz w:val="24"/>
        </w:rPr>
        <w:t>(0v – 5v DC). This is a digital value of 0-1023 and will be shown as that.  However, there is a possibility, using Arduino software commands, to change the measurement range of the analog input pin to 0v-1.1v DC that as a digital value will still be 0-1023. This could be an advantage to us as this could compensate for the gain needed in the amplifier, as it will mean we do not need a high gain anymore. After some research,</w:t>
      </w:r>
      <w:r w:rsidR="00910141">
        <w:rPr>
          <w:sz w:val="24"/>
        </w:rPr>
        <w:t xml:space="preserve"> some cases show</w:t>
      </w:r>
      <w:r w:rsidR="00B75919">
        <w:rPr>
          <w:sz w:val="24"/>
        </w:rPr>
        <w:t xml:space="preserve"> </w:t>
      </w:r>
      <w:r w:rsidR="00910141">
        <w:rPr>
          <w:sz w:val="24"/>
        </w:rPr>
        <w:t>there is no longer a requirement for an amplifier because of this smaller range</w:t>
      </w:r>
      <w:r w:rsidR="00B75919">
        <w:rPr>
          <w:sz w:val="24"/>
        </w:rPr>
        <w:t xml:space="preserve">. This will depend on the millivolt range our strain gauge has. </w:t>
      </w:r>
    </w:p>
    <w:p w:rsidR="002B6B6B" w:rsidRDefault="00B96241" w:rsidP="00DC1D7D">
      <w:pPr>
        <w:rPr>
          <w:sz w:val="24"/>
        </w:rPr>
      </w:pPr>
      <w:r>
        <w:rPr>
          <w:sz w:val="24"/>
        </w:rPr>
        <w:t xml:space="preserve"> </w:t>
      </w:r>
      <w:r w:rsidR="00DB4ABA">
        <w:rPr>
          <w:sz w:val="24"/>
        </w:rPr>
        <w:t>When using the Arduino, we will need to create a program and algorithm for the Arduino to read its input values. These then need to be readable values and representable in a graph for example. I think a force-time graph could be a useful tool to present our results as this could show at which points our row support or rowlock is at its most stressed and least stressed and if there are any correlati</w:t>
      </w:r>
      <w:r w:rsidR="002B6B6B">
        <w:rPr>
          <w:sz w:val="24"/>
        </w:rPr>
        <w:t xml:space="preserve">ons in time and force on them. </w:t>
      </w:r>
    </w:p>
    <w:p w:rsidR="001874F6" w:rsidRDefault="001874F6" w:rsidP="00DC1D7D">
      <w:pPr>
        <w:rPr>
          <w:sz w:val="24"/>
          <w:u w:val="single"/>
        </w:rPr>
      </w:pPr>
      <w:r w:rsidRPr="001874F6">
        <w:rPr>
          <w:sz w:val="24"/>
          <w:u w:val="single"/>
        </w:rPr>
        <w:t>Calibration</w:t>
      </w:r>
      <w:r w:rsidR="003B2CA2">
        <w:rPr>
          <w:rStyle w:val="FootnoteReference"/>
          <w:sz w:val="24"/>
          <w:u w:val="single"/>
        </w:rPr>
        <w:footnoteReference w:id="1"/>
      </w:r>
      <w:r w:rsidRPr="001874F6">
        <w:rPr>
          <w:sz w:val="24"/>
          <w:u w:val="single"/>
        </w:rPr>
        <w:t xml:space="preserve"> </w:t>
      </w:r>
    </w:p>
    <w:p w:rsidR="00234E76" w:rsidRDefault="001874F6" w:rsidP="00DC1D7D">
      <w:pPr>
        <w:rPr>
          <w:sz w:val="24"/>
        </w:rPr>
      </w:pPr>
      <w:r>
        <w:rPr>
          <w:sz w:val="24"/>
        </w:rPr>
        <w:t xml:space="preserve">As with most circuits, calibration becomes a huge factor when looking for results or requiring accurate values. Circuits and components </w:t>
      </w:r>
      <w:r w:rsidR="003614CB">
        <w:rPr>
          <w:sz w:val="24"/>
        </w:rPr>
        <w:t>are</w:t>
      </w:r>
      <w:r>
        <w:rPr>
          <w:sz w:val="24"/>
        </w:rPr>
        <w:t xml:space="preserve"> calibrated by comparing them to </w:t>
      </w:r>
      <w:r w:rsidR="003614CB">
        <w:rPr>
          <w:sz w:val="24"/>
        </w:rPr>
        <w:t xml:space="preserve">and testing them against </w:t>
      </w:r>
      <w:r>
        <w:rPr>
          <w:sz w:val="24"/>
        </w:rPr>
        <w:t xml:space="preserve">standard </w:t>
      </w:r>
      <w:r w:rsidR="003614CB">
        <w:rPr>
          <w:sz w:val="24"/>
        </w:rPr>
        <w:t>versions with values that will not change. The second way of calibrating will be to compare them to already calibrated components but this can bring in factors such as when were they calibrated and to what degree.</w:t>
      </w:r>
      <w:r w:rsidR="0031263C">
        <w:rPr>
          <w:sz w:val="24"/>
        </w:rPr>
        <w:t xml:space="preserve"> Calibration plays a huge factor in gaining accurate results especially in our project.</w:t>
      </w:r>
      <w:r w:rsidR="00234E76">
        <w:rPr>
          <w:sz w:val="24"/>
        </w:rPr>
        <w:t xml:space="preserve"> The need for calibration is brought about by the frequent use of our strain gauge if it was to be produced and used for high analysis of th</w:t>
      </w:r>
      <w:r w:rsidR="00524532">
        <w:rPr>
          <w:sz w:val="24"/>
        </w:rPr>
        <w:t>e sport we intend to use it.</w:t>
      </w:r>
      <w:r w:rsidR="00234E76">
        <w:rPr>
          <w:sz w:val="24"/>
        </w:rPr>
        <w:t xml:space="preserve"> Periodic calibration is also needed to ensure the accuracy of the component it still to a high standard along with the sensitivity being to the right tolerance required. Within calibration, we will look for the input that we have pre-determined to correspond with the output we get. </w:t>
      </w:r>
    </w:p>
    <w:p w:rsidR="00970BA3" w:rsidRDefault="00970BA3" w:rsidP="00DC1D7D">
      <w:pPr>
        <w:rPr>
          <w:sz w:val="24"/>
        </w:rPr>
      </w:pPr>
      <w:r>
        <w:rPr>
          <w:sz w:val="24"/>
        </w:rPr>
        <w:t xml:space="preserve">We will need to calibrate our strain gauges and resistive circuit due to a situation where we will need the sensitivity to be very accurate. The situation is that our strain gauges will be </w:t>
      </w:r>
      <w:r>
        <w:rPr>
          <w:sz w:val="24"/>
        </w:rPr>
        <w:lastRenderedPageBreak/>
        <w:t xml:space="preserve">remote from the instrument as we are looking to place our circuit at the end of the </w:t>
      </w:r>
      <w:r w:rsidR="00524532">
        <w:rPr>
          <w:sz w:val="24"/>
        </w:rPr>
        <w:t>rowlock</w:t>
      </w:r>
      <w:r>
        <w:rPr>
          <w:sz w:val="24"/>
        </w:rPr>
        <w:t xml:space="preserve"> on our rowing boat. This circuit will then be connected to the instrumentatio</w:t>
      </w:r>
      <w:r w:rsidR="00D3369F">
        <w:rPr>
          <w:sz w:val="24"/>
        </w:rPr>
        <w:t xml:space="preserve">n amplifier part of the </w:t>
      </w:r>
      <w:r w:rsidR="00524532">
        <w:rPr>
          <w:sz w:val="24"/>
        </w:rPr>
        <w:t>circuit, which</w:t>
      </w:r>
      <w:r w:rsidR="00D3369F">
        <w:rPr>
          <w:sz w:val="24"/>
        </w:rPr>
        <w:t xml:space="preserve"> could be away from the strain gauges towards the </w:t>
      </w:r>
      <w:r w:rsidR="005C1C4D">
        <w:rPr>
          <w:sz w:val="24"/>
        </w:rPr>
        <w:t xml:space="preserve">centre of the boat. This can result in signal attenuation due to lead wire resistance. For example, there can be losses within the wires used to connect the Wheatstone bridge to the instrumentation amplifier. This can lead to our results being affected greatly as we are only testing for very </w:t>
      </w:r>
      <w:r w:rsidR="00DF1244">
        <w:rPr>
          <w:sz w:val="24"/>
        </w:rPr>
        <w:t xml:space="preserve">small changes in resistance when there is strain put on the </w:t>
      </w:r>
      <w:r w:rsidR="00524532">
        <w:rPr>
          <w:sz w:val="24"/>
        </w:rPr>
        <w:t>rowlock</w:t>
      </w:r>
      <w:r w:rsidR="00DF1244">
        <w:rPr>
          <w:sz w:val="24"/>
        </w:rPr>
        <w:t xml:space="preserve"> resulting in strain on the gauges. We will need to calibrate our circuit to ensure it will only register the strain signal produced. </w:t>
      </w:r>
    </w:p>
    <w:p w:rsidR="007351E4" w:rsidRDefault="00F378EA" w:rsidP="00DC1D7D">
      <w:pPr>
        <w:rPr>
          <w:sz w:val="24"/>
        </w:rPr>
      </w:pPr>
      <w:r>
        <w:rPr>
          <w:sz w:val="24"/>
        </w:rPr>
        <w:t>As we</w:t>
      </w:r>
      <w:r w:rsidR="00D3369F">
        <w:rPr>
          <w:sz w:val="24"/>
        </w:rPr>
        <w:t xml:space="preserve"> are looking to use the s</w:t>
      </w:r>
      <w:r>
        <w:rPr>
          <w:sz w:val="24"/>
        </w:rPr>
        <w:t xml:space="preserve">train </w:t>
      </w:r>
      <w:r w:rsidR="00D3369F">
        <w:rPr>
          <w:sz w:val="24"/>
        </w:rPr>
        <w:t xml:space="preserve">gauge - </w:t>
      </w:r>
      <w:r>
        <w:rPr>
          <w:sz w:val="24"/>
        </w:rPr>
        <w:t xml:space="preserve">Wheatstone bridge circuit, there is a variety of different methods to calibrating the circuit. One way is the </w:t>
      </w:r>
      <w:r w:rsidR="003B2CA2">
        <w:rPr>
          <w:sz w:val="24"/>
        </w:rPr>
        <w:t xml:space="preserve">shunt resistor calibration. </w:t>
      </w:r>
      <w:r w:rsidR="000B79D8">
        <w:rPr>
          <w:sz w:val="24"/>
        </w:rPr>
        <w:t xml:space="preserve">This is not a complete calibration as no pressure is actually applied but it does reduce the errors occurring from the circuit when connected together in terms of the strain gauge connected to the bridge. The shunt calibration uses an extra resistor in the bridge circuit. </w:t>
      </w:r>
      <w:r w:rsidR="0031263C">
        <w:rPr>
          <w:sz w:val="24"/>
        </w:rPr>
        <w:t xml:space="preserve">The resistor will connect in parallel to the strain gauge that is under stress. This is indirect calibration of our test components. </w:t>
      </w:r>
      <w:r w:rsidR="00F8512E">
        <w:rPr>
          <w:sz w:val="24"/>
        </w:rPr>
        <w:t>T</w:t>
      </w:r>
      <w:r w:rsidR="0031263C">
        <w:rPr>
          <w:sz w:val="24"/>
        </w:rPr>
        <w:t xml:space="preserve">his calibration </w:t>
      </w:r>
      <w:r w:rsidR="00F8512E">
        <w:rPr>
          <w:sz w:val="24"/>
        </w:rPr>
        <w:t>uses a simulation-type method where strain is applied as an output to the input terminals. The bridge circuit is highly sensitive detecting very small resistance changes</w:t>
      </w:r>
      <w:r w:rsidR="007351E4">
        <w:rPr>
          <w:sz w:val="24"/>
        </w:rPr>
        <w:t>. By increasing and decreasing, the resistors in parallel with the gauge will result in the beh</w:t>
      </w:r>
      <w:r w:rsidR="00234E76">
        <w:rPr>
          <w:sz w:val="24"/>
        </w:rPr>
        <w:t xml:space="preserve">aviour found of the gauge. </w:t>
      </w:r>
    </w:p>
    <w:p w:rsidR="00031EC6" w:rsidRDefault="001C079F" w:rsidP="00DC1D7D">
      <w:pPr>
        <w:rPr>
          <w:sz w:val="24"/>
        </w:rPr>
      </w:pPr>
      <w:r w:rsidRPr="001C079F">
        <w:rPr>
          <w:sz w:val="24"/>
        </w:rPr>
        <w:drawing>
          <wp:anchor distT="0" distB="0" distL="114300" distR="114300" simplePos="0" relativeHeight="251659264" behindDoc="0" locked="0" layoutInCell="1" allowOverlap="1" wp14:anchorId="17A1B764" wp14:editId="32052F73">
            <wp:simplePos x="0" y="0"/>
            <wp:positionH relativeFrom="margin">
              <wp:align>center</wp:align>
            </wp:positionH>
            <wp:positionV relativeFrom="paragraph">
              <wp:posOffset>0</wp:posOffset>
            </wp:positionV>
            <wp:extent cx="7331710" cy="2305050"/>
            <wp:effectExtent l="0" t="0" r="2540" b="0"/>
            <wp:wrapSquare wrapText="bothSides"/>
            <wp:docPr id="1" name="Chart 1">
              <a:extLst xmlns:a="http://schemas.openxmlformats.org/drawingml/2006/main">
                <a:ext uri="{FF2B5EF4-FFF2-40B4-BE49-F238E27FC236}">
                  <a16:creationId xmlns:a16="http://schemas.microsoft.com/office/drawing/2014/main" id="{32AEA778-F2F5-4AE2-A726-F016611792A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14:sizeRelH relativeFrom="page">
              <wp14:pctWidth>0</wp14:pctWidth>
            </wp14:sizeRelH>
            <wp14:sizeRelV relativeFrom="page">
              <wp14:pctHeight>0</wp14:pctHeight>
            </wp14:sizeRelV>
          </wp:anchor>
        </w:drawing>
      </w:r>
      <w:r w:rsidR="002E73F1">
        <w:rPr>
          <w:sz w:val="24"/>
        </w:rPr>
        <w:t xml:space="preserve">As seen above, as a group we produced a Gantt </w:t>
      </w:r>
      <w:r>
        <w:rPr>
          <w:sz w:val="24"/>
        </w:rPr>
        <w:t xml:space="preserve">chart to plan out stages of the project. This shows what steps we plan to take to produce the concept along with the research and testing/amendments. This was useful for us to keep on track with time and ensure we will complete every part we need for the project to be successful. </w:t>
      </w:r>
      <w:r w:rsidR="00031EC6">
        <w:rPr>
          <w:sz w:val="24"/>
        </w:rPr>
        <w:t xml:space="preserve">Our plan was to research the components we planned to use looking at things like operating voltages and currents, how they connect and interface with different processors. We planned to use an Arduino processor as we had some knowledge in programming this to read and record data. Once we had researched the components we needed, we were going to purchase these and gather all we needed such as wiring, voltage sources, etc. the next step would have been to start the programming of the Arduino. We would have planned out the program breaking it into pseudo code and more flow charts so we could break each stage down and convert this into code. The main operation would have been to read the voltage from our Wheatstone </w:t>
      </w:r>
      <w:r w:rsidR="00031EC6">
        <w:rPr>
          <w:sz w:val="24"/>
        </w:rPr>
        <w:lastRenderedPageBreak/>
        <w:t xml:space="preserve">bridge and record this data. We would have used an amplifier circuit to make the small change of voltage from the strain gauges bigger to read. </w:t>
      </w:r>
    </w:p>
    <w:p w:rsidR="00031EC6" w:rsidRDefault="000B6DBE" w:rsidP="00DC1D7D">
      <w:pPr>
        <w:rPr>
          <w:sz w:val="24"/>
        </w:rPr>
      </w:pPr>
      <w:r>
        <w:rPr>
          <w:sz w:val="24"/>
        </w:rPr>
        <w:t>As we</w:t>
      </w:r>
      <w:r w:rsidR="00031EC6">
        <w:rPr>
          <w:sz w:val="24"/>
        </w:rPr>
        <w:t xml:space="preserve"> decided</w:t>
      </w:r>
      <w:r>
        <w:rPr>
          <w:sz w:val="24"/>
        </w:rPr>
        <w:t xml:space="preserve"> to choose different roles for the members of the group. We would then have chosen two members to carry on with the programming and two members to then</w:t>
      </w:r>
      <w:r w:rsidR="00031EC6">
        <w:rPr>
          <w:sz w:val="24"/>
        </w:rPr>
        <w:t xml:space="preserve"> </w:t>
      </w:r>
      <w:r>
        <w:rPr>
          <w:sz w:val="24"/>
        </w:rPr>
        <w:t xml:space="preserve">start making up the circuit. This would have allowed us to move the project along and keep making progress. I had already designed a small prototype of the rowlock which what we planned to measure the force on with the strain gauges sitting on this. </w:t>
      </w:r>
      <w:r w:rsidR="007E4013">
        <w:rPr>
          <w:sz w:val="24"/>
        </w:rPr>
        <w:t xml:space="preserve">We would of either used this to test our circuit or designed something on a bigger scale to imitate an actual rowlock. Once we had programmed and created our circuit, we wold need to calibrate and test it using methods I have previously mentioned. From this, we could draw results from the data recorded, make calculations on forces and effort exerted and draw a conclusion. </w:t>
      </w:r>
    </w:p>
    <w:p w:rsidR="007E4013" w:rsidRDefault="007E4013" w:rsidP="00DC1D7D">
      <w:pPr>
        <w:rPr>
          <w:sz w:val="24"/>
        </w:rPr>
      </w:pPr>
      <w:r>
        <w:rPr>
          <w:sz w:val="24"/>
        </w:rPr>
        <w:t xml:space="preserve">A problem that we thought could affect our circuit was the fact that this would be used in a water based environment. Water could damage the circuitry, especially the Arduino processor. Water would be moving at a force also if it was to hit the circuity on the rowlock so we thought of using either plastic wraps that are vacuum packed around the circuitry or to use a water tight box such as an outdoor junction box which could sit bolted on the row lock. This however could then lead to the boat being slower due to reducing the streamlined shape of rowing boats. </w:t>
      </w:r>
    </w:p>
    <w:p w:rsidR="007E4013" w:rsidRDefault="007E4013" w:rsidP="00DC1D7D">
      <w:pPr>
        <w:rPr>
          <w:sz w:val="24"/>
        </w:rPr>
      </w:pPr>
      <w:r w:rsidRPr="001C079F">
        <w:drawing>
          <wp:anchor distT="0" distB="0" distL="114300" distR="114300" simplePos="0" relativeHeight="251660288" behindDoc="0" locked="0" layoutInCell="1" allowOverlap="1" wp14:anchorId="625ED98A" wp14:editId="6BCC7C24">
            <wp:simplePos x="0" y="0"/>
            <wp:positionH relativeFrom="margin">
              <wp:align>right</wp:align>
            </wp:positionH>
            <wp:positionV relativeFrom="paragraph">
              <wp:posOffset>1344295</wp:posOffset>
            </wp:positionV>
            <wp:extent cx="5731510" cy="3468370"/>
            <wp:effectExtent l="0" t="0" r="2540" b="0"/>
            <wp:wrapTopAndBottom/>
            <wp:docPr id="3" name="Content Placeholder 3"/>
            <wp:cNvGraphicFramePr>
              <a:graphicFrameLocks xmlns:a="http://schemas.openxmlformats.org/drawingml/2006/main" noGrp="1"/>
            </wp:cNvGraphicFramePr>
            <a:graphic xmlns:a="http://schemas.openxmlformats.org/drawingml/2006/main">
              <a:graphicData uri="http://schemas.openxmlformats.org/drawingml/2006/picture">
                <pic:pic xmlns:pic="http://schemas.openxmlformats.org/drawingml/2006/picture">
                  <pic:nvPicPr>
                    <pic:cNvPr id="4" name="Content Placeholder 3"/>
                    <pic:cNvPicPr>
                      <a:picLocks noGrp="1"/>
                    </pic:cNvPicPr>
                  </pic:nvPicPr>
                  <pic:blipFill rotWithShape="1">
                    <a:blip r:embed="rId10">
                      <a:extLst>
                        <a:ext uri="{28A0092B-C50C-407E-A947-70E740481C1C}">
                          <a14:useLocalDpi xmlns:a14="http://schemas.microsoft.com/office/drawing/2010/main" val="0"/>
                        </a:ext>
                      </a:extLst>
                    </a:blip>
                    <a:srcRect l="22379" t="25396" r="24607" b="13933"/>
                    <a:stretch/>
                  </pic:blipFill>
                  <pic:spPr bwMode="auto">
                    <a:xfrm>
                      <a:off x="0" y="0"/>
                      <a:ext cx="5731510" cy="34683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sz w:val="24"/>
        </w:rPr>
        <w:t xml:space="preserve">Another issue we thought of when completing this project was how we would record the data. The data would be the voltage changes in the circuit due to strain so this had to be read by the processor and then saved. We thought of using an SD card and SD card module for the Arduino. This would have connected on the pins of the Arduino and would need to be interfaced. This would </w:t>
      </w:r>
      <w:r w:rsidR="00A92A29">
        <w:rPr>
          <w:sz w:val="24"/>
        </w:rPr>
        <w:t>have</w:t>
      </w:r>
      <w:r>
        <w:rPr>
          <w:sz w:val="24"/>
        </w:rPr>
        <w:t xml:space="preserve"> proved difficult as we had little knowledge in that. We would have to overcome hat by researching and creating code through trial and error to save data.</w:t>
      </w:r>
    </w:p>
    <w:p w:rsidR="001C079F" w:rsidRDefault="00031EC6" w:rsidP="00DC1D7D">
      <w:pPr>
        <w:rPr>
          <w:sz w:val="24"/>
        </w:rPr>
      </w:pPr>
      <w:r>
        <w:rPr>
          <w:sz w:val="24"/>
        </w:rPr>
        <w:lastRenderedPageBreak/>
        <w:t>In the abo</w:t>
      </w:r>
      <w:r w:rsidR="00867B51">
        <w:rPr>
          <w:sz w:val="24"/>
        </w:rPr>
        <w:t>ve image, we created a flowchart to show how our measuring device will work and the overall process. This highlights</w:t>
      </w:r>
      <w:r w:rsidR="00B25A92">
        <w:rPr>
          <w:sz w:val="24"/>
        </w:rPr>
        <w:t xml:space="preserve"> what our device will do when being used. As we planned to use an Arduino, a flow chart helps us to then plan what code/algorithm needed to perform the required tasks. </w:t>
      </w:r>
    </w:p>
    <w:p w:rsidR="00A92A29" w:rsidRDefault="00A92A29" w:rsidP="00DC1D7D">
      <w:pPr>
        <w:rPr>
          <w:sz w:val="24"/>
        </w:rPr>
      </w:pPr>
      <w:r>
        <w:rPr>
          <w:sz w:val="24"/>
        </w:rPr>
        <w:t>This project was unfortunately brought short due to the current pandemic so we could not continue in progressing it.</w:t>
      </w:r>
      <w:r w:rsidR="001F4062">
        <w:rPr>
          <w:sz w:val="24"/>
        </w:rPr>
        <w:t xml:space="preserve"> However, this project still proved useful as it developed skills needed moving on in our engineering careers. I found that I had gained a better understanding in organising projects where each step needs to be mapped out and researched as this will lead to the actual concept coming together easily. Time management is always a good skill to develop and this was a key factor in the project where minutes to meetings were recorded in order to keep track of what we have completed and not completed. Each member decided on roles which best suited them instead of someone handing out the roles. This allowed each member to use knowledge and skills they were comfortable with and produce better ideas to develop the overall project. </w:t>
      </w:r>
      <w:bookmarkStart w:id="0" w:name="_GoBack"/>
      <w:bookmarkEnd w:id="0"/>
    </w:p>
    <w:p w:rsidR="00B25A92" w:rsidRDefault="00B25A92" w:rsidP="00DC1D7D">
      <w:pPr>
        <w:rPr>
          <w:sz w:val="24"/>
        </w:rPr>
      </w:pPr>
    </w:p>
    <w:p w:rsidR="00B25A92" w:rsidRPr="001C079F" w:rsidRDefault="00B25A92" w:rsidP="00DC1D7D"/>
    <w:sectPr w:rsidR="00B25A92" w:rsidRPr="001C079F" w:rsidSect="001F4062">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B2CA2" w:rsidRDefault="003B2CA2" w:rsidP="003B2CA2">
      <w:pPr>
        <w:spacing w:after="0" w:line="240" w:lineRule="auto"/>
      </w:pPr>
      <w:r>
        <w:separator/>
      </w:r>
    </w:p>
  </w:endnote>
  <w:endnote w:type="continuationSeparator" w:id="0">
    <w:p w:rsidR="003B2CA2" w:rsidRDefault="003B2CA2" w:rsidP="003B2C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F4062" w:rsidRDefault="001F4062">
    <w:pPr>
      <w:pStyle w:val="Footer"/>
    </w:pPr>
    <w:r>
      <w:t>Cameron Davey</w:t>
    </w:r>
  </w:p>
  <w:p w:rsidR="001F4062" w:rsidRDefault="001F4062">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B2CA2" w:rsidRDefault="003B2CA2" w:rsidP="003B2CA2">
      <w:pPr>
        <w:spacing w:after="0" w:line="240" w:lineRule="auto"/>
      </w:pPr>
      <w:r>
        <w:separator/>
      </w:r>
    </w:p>
  </w:footnote>
  <w:footnote w:type="continuationSeparator" w:id="0">
    <w:p w:rsidR="003B2CA2" w:rsidRDefault="003B2CA2" w:rsidP="003B2CA2">
      <w:pPr>
        <w:spacing w:after="0" w:line="240" w:lineRule="auto"/>
      </w:pPr>
      <w:r>
        <w:continuationSeparator/>
      </w:r>
    </w:p>
  </w:footnote>
  <w:footnote w:id="1">
    <w:p w:rsidR="003B2CA2" w:rsidRDefault="003B2CA2">
      <w:pPr>
        <w:pStyle w:val="FootnoteText"/>
      </w:pPr>
      <w:r>
        <w:rPr>
          <w:rStyle w:val="FootnoteReference"/>
        </w:rPr>
        <w:footnoteRef/>
      </w:r>
      <w:r>
        <w:t xml:space="preserve"> </w:t>
      </w:r>
      <w:hyperlink r:id="rId1" w:history="1">
        <w:r>
          <w:rPr>
            <w:rStyle w:val="Hyperlink"/>
          </w:rPr>
          <w:t>https://www.sensorsone.com/shunt-resistor-calibration-explanation/</w:t>
        </w:r>
      </w:hyperlink>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F57208C"/>
    <w:multiLevelType w:val="hybridMultilevel"/>
    <w:tmpl w:val="A76C42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55"/>
  <w:activeWritingStyle w:appName="MSWord" w:lang="en-GB" w:vendorID="64" w:dllVersion="131078"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D18BE"/>
    <w:rsid w:val="00031EC6"/>
    <w:rsid w:val="000B6DBE"/>
    <w:rsid w:val="000B79D8"/>
    <w:rsid w:val="000F37F6"/>
    <w:rsid w:val="001874F6"/>
    <w:rsid w:val="001C079F"/>
    <w:rsid w:val="001F4062"/>
    <w:rsid w:val="00234E76"/>
    <w:rsid w:val="002408C1"/>
    <w:rsid w:val="00290D8C"/>
    <w:rsid w:val="002B6B6B"/>
    <w:rsid w:val="002E73F1"/>
    <w:rsid w:val="0031263C"/>
    <w:rsid w:val="003614CB"/>
    <w:rsid w:val="003B2CA2"/>
    <w:rsid w:val="005133DC"/>
    <w:rsid w:val="00524532"/>
    <w:rsid w:val="005C1C4D"/>
    <w:rsid w:val="006060AA"/>
    <w:rsid w:val="0069165A"/>
    <w:rsid w:val="006B76A9"/>
    <w:rsid w:val="00735172"/>
    <w:rsid w:val="007351E4"/>
    <w:rsid w:val="007E4013"/>
    <w:rsid w:val="00867B51"/>
    <w:rsid w:val="00910141"/>
    <w:rsid w:val="00970BA3"/>
    <w:rsid w:val="00A92A29"/>
    <w:rsid w:val="00B25A92"/>
    <w:rsid w:val="00B75919"/>
    <w:rsid w:val="00B96241"/>
    <w:rsid w:val="00C04DFD"/>
    <w:rsid w:val="00CD18BE"/>
    <w:rsid w:val="00D1683F"/>
    <w:rsid w:val="00D3369F"/>
    <w:rsid w:val="00D865D8"/>
    <w:rsid w:val="00DB4ABA"/>
    <w:rsid w:val="00DC1D7D"/>
    <w:rsid w:val="00DF1244"/>
    <w:rsid w:val="00E62105"/>
    <w:rsid w:val="00F378EA"/>
    <w:rsid w:val="00F57B28"/>
    <w:rsid w:val="00F8512E"/>
    <w:rsid w:val="00FD64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F52DF7"/>
  <w15:chartTrackingRefBased/>
  <w15:docId w15:val="{7EEFA010-679F-405A-84F0-5AE2FCC7B9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234E76"/>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C1D7D"/>
    <w:pPr>
      <w:ind w:left="720"/>
      <w:contextualSpacing/>
    </w:pPr>
  </w:style>
  <w:style w:type="character" w:styleId="Hyperlink">
    <w:name w:val="Hyperlink"/>
    <w:basedOn w:val="DefaultParagraphFont"/>
    <w:uiPriority w:val="99"/>
    <w:semiHidden/>
    <w:unhideWhenUsed/>
    <w:rsid w:val="001874F6"/>
    <w:rPr>
      <w:color w:val="0000FF"/>
      <w:u w:val="single"/>
    </w:rPr>
  </w:style>
  <w:style w:type="character" w:styleId="FollowedHyperlink">
    <w:name w:val="FollowedHyperlink"/>
    <w:basedOn w:val="DefaultParagraphFont"/>
    <w:uiPriority w:val="99"/>
    <w:semiHidden/>
    <w:unhideWhenUsed/>
    <w:rsid w:val="002B6B6B"/>
    <w:rPr>
      <w:color w:val="954F72" w:themeColor="followedHyperlink"/>
      <w:u w:val="single"/>
    </w:rPr>
  </w:style>
  <w:style w:type="paragraph" w:styleId="FootnoteText">
    <w:name w:val="footnote text"/>
    <w:basedOn w:val="Normal"/>
    <w:link w:val="FootnoteTextChar"/>
    <w:uiPriority w:val="99"/>
    <w:semiHidden/>
    <w:unhideWhenUsed/>
    <w:rsid w:val="003B2CA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B2CA2"/>
    <w:rPr>
      <w:sz w:val="20"/>
      <w:szCs w:val="20"/>
    </w:rPr>
  </w:style>
  <w:style w:type="character" w:styleId="FootnoteReference">
    <w:name w:val="footnote reference"/>
    <w:basedOn w:val="DefaultParagraphFont"/>
    <w:uiPriority w:val="99"/>
    <w:semiHidden/>
    <w:unhideWhenUsed/>
    <w:rsid w:val="003B2CA2"/>
    <w:rPr>
      <w:vertAlign w:val="superscript"/>
    </w:rPr>
  </w:style>
  <w:style w:type="character" w:customStyle="1" w:styleId="Heading1Char">
    <w:name w:val="Heading 1 Char"/>
    <w:basedOn w:val="DefaultParagraphFont"/>
    <w:link w:val="Heading1"/>
    <w:uiPriority w:val="9"/>
    <w:rsid w:val="00234E76"/>
    <w:rPr>
      <w:rFonts w:asciiTheme="majorHAnsi" w:eastAsiaTheme="majorEastAsia" w:hAnsiTheme="majorHAnsi" w:cstheme="majorBidi"/>
      <w:color w:val="2E74B5" w:themeColor="accent1" w:themeShade="BF"/>
      <w:sz w:val="32"/>
      <w:szCs w:val="32"/>
    </w:rPr>
  </w:style>
  <w:style w:type="paragraph" w:styleId="Header">
    <w:name w:val="header"/>
    <w:basedOn w:val="Normal"/>
    <w:link w:val="HeaderChar"/>
    <w:uiPriority w:val="99"/>
    <w:unhideWhenUsed/>
    <w:rsid w:val="001F40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F4062"/>
  </w:style>
  <w:style w:type="paragraph" w:styleId="Footer">
    <w:name w:val="footer"/>
    <w:basedOn w:val="Normal"/>
    <w:link w:val="FooterChar"/>
    <w:uiPriority w:val="99"/>
    <w:unhideWhenUsed/>
    <w:rsid w:val="001F40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F406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chart" Target="charts/chart1.xml"/></Relationships>
</file>

<file path=word/_rels/footnotes.xml.rels><?xml version="1.0" encoding="UTF-8" standalone="yes"?>
<Relationships xmlns="http://schemas.openxmlformats.org/package/2006/relationships"><Relationship Id="rId1" Type="http://schemas.openxmlformats.org/officeDocument/2006/relationships/hyperlink" Target="https://www.sensorsone.com/shunt-resistor-calibration-explanation/"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file:///C:\Users\breretj\AppData\Local\Microsoft\Windows\INetCache\Content.Outlook\R3KKW7Y1\Progress%20(Gantt%20Chart).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Row</a:t>
            </a:r>
            <a:r>
              <a:rPr lang="en-GB" baseline="0"/>
              <a:t> Force</a:t>
            </a:r>
            <a:endParaRPr lang="en-GB"/>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bar"/>
        <c:grouping val="stacked"/>
        <c:varyColors val="0"/>
        <c:ser>
          <c:idx val="0"/>
          <c:order val="0"/>
          <c:tx>
            <c:strRef>
              <c:f>'[Progress (Gantt Chart).xlsx]Table'!$B$1</c:f>
              <c:strCache>
                <c:ptCount val="1"/>
                <c:pt idx="0">
                  <c:v>START DATE</c:v>
                </c:pt>
              </c:strCache>
            </c:strRef>
          </c:tx>
          <c:spPr>
            <a:noFill/>
            <a:ln>
              <a:noFill/>
            </a:ln>
            <a:effectLst/>
            <a:sp3d/>
          </c:spPr>
          <c:invertIfNegative val="0"/>
          <c:cat>
            <c:strRef>
              <c:f>'[Progress (Gantt Chart).xlsx]Table'!$A$2:$A$14</c:f>
              <c:strCache>
                <c:ptCount val="13"/>
                <c:pt idx="0">
                  <c:v>Researching ideas</c:v>
                </c:pt>
                <c:pt idx="1">
                  <c:v>Research background of our choosen idea</c:v>
                </c:pt>
                <c:pt idx="2">
                  <c:v>Discuss what each group member discovered</c:v>
                </c:pt>
                <c:pt idx="3">
                  <c:v>Gather all information and put together ideas</c:v>
                </c:pt>
                <c:pt idx="4">
                  <c:v>Each group member carried out their individual tasks</c:v>
                </c:pt>
                <c:pt idx="5">
                  <c:v>Group presentation presented to class</c:v>
                </c:pt>
                <c:pt idx="6">
                  <c:v>Design project on computer </c:v>
                </c:pt>
                <c:pt idx="7">
                  <c:v>Order materials needed</c:v>
                </c:pt>
                <c:pt idx="8">
                  <c:v>Construct our project </c:v>
                </c:pt>
                <c:pt idx="9">
                  <c:v>Testing of project</c:v>
                </c:pt>
                <c:pt idx="10">
                  <c:v>Time allowed for any ammendments </c:v>
                </c:pt>
                <c:pt idx="11">
                  <c:v>Final testing of project </c:v>
                </c:pt>
                <c:pt idx="12">
                  <c:v>Completion of project</c:v>
                </c:pt>
              </c:strCache>
            </c:strRef>
          </c:cat>
          <c:val>
            <c:numRef>
              <c:f>'[Progress (Gantt Chart).xlsx]Table'!$B$2:$B$14</c:f>
              <c:numCache>
                <c:formatCode>m/d/yyyy</c:formatCode>
                <c:ptCount val="13"/>
                <c:pt idx="0">
                  <c:v>43726</c:v>
                </c:pt>
                <c:pt idx="1">
                  <c:v>43728</c:v>
                </c:pt>
                <c:pt idx="2">
                  <c:v>43742</c:v>
                </c:pt>
                <c:pt idx="3">
                  <c:v>43748</c:v>
                </c:pt>
                <c:pt idx="4">
                  <c:v>43763</c:v>
                </c:pt>
                <c:pt idx="5">
                  <c:v>43782</c:v>
                </c:pt>
                <c:pt idx="6">
                  <c:v>43783</c:v>
                </c:pt>
                <c:pt idx="7">
                  <c:v>43791</c:v>
                </c:pt>
                <c:pt idx="8">
                  <c:v>43794</c:v>
                </c:pt>
                <c:pt idx="9">
                  <c:v>43836</c:v>
                </c:pt>
                <c:pt idx="10">
                  <c:v>43850</c:v>
                </c:pt>
                <c:pt idx="11">
                  <c:v>43864</c:v>
                </c:pt>
                <c:pt idx="12">
                  <c:v>43873</c:v>
                </c:pt>
              </c:numCache>
            </c:numRef>
          </c:val>
          <c:extLst>
            <c:ext xmlns:c16="http://schemas.microsoft.com/office/drawing/2014/chart" uri="{C3380CC4-5D6E-409C-BE32-E72D297353CC}">
              <c16:uniqueId val="{00000000-D6AE-4AED-945C-66AA3B0CFF80}"/>
            </c:ext>
          </c:extLst>
        </c:ser>
        <c:ser>
          <c:idx val="1"/>
          <c:order val="1"/>
          <c:tx>
            <c:strRef>
              <c:f>'[Progress (Gantt Chart).xlsx]Table'!$C$1</c:f>
              <c:strCache>
                <c:ptCount val="1"/>
                <c:pt idx="0">
                  <c:v>DAYS TO COMPLETE</c:v>
                </c:pt>
              </c:strCache>
            </c:strRef>
          </c:tx>
          <c:spPr>
            <a:solidFill>
              <a:schemeClr val="accent2"/>
            </a:solidFill>
            <a:ln>
              <a:noFill/>
            </a:ln>
            <a:effectLst/>
            <a:sp3d/>
          </c:spPr>
          <c:invertIfNegative val="0"/>
          <c:cat>
            <c:strRef>
              <c:f>'[Progress (Gantt Chart).xlsx]Table'!$A$2:$A$14</c:f>
              <c:strCache>
                <c:ptCount val="13"/>
                <c:pt idx="0">
                  <c:v>Researching ideas</c:v>
                </c:pt>
                <c:pt idx="1">
                  <c:v>Research background of our choosen idea</c:v>
                </c:pt>
                <c:pt idx="2">
                  <c:v>Discuss what each group member discovered</c:v>
                </c:pt>
                <c:pt idx="3">
                  <c:v>Gather all information and put together ideas</c:v>
                </c:pt>
                <c:pt idx="4">
                  <c:v>Each group member carried out their individual tasks</c:v>
                </c:pt>
                <c:pt idx="5">
                  <c:v>Group presentation presented to class</c:v>
                </c:pt>
                <c:pt idx="6">
                  <c:v>Design project on computer </c:v>
                </c:pt>
                <c:pt idx="7">
                  <c:v>Order materials needed</c:v>
                </c:pt>
                <c:pt idx="8">
                  <c:v>Construct our project </c:v>
                </c:pt>
                <c:pt idx="9">
                  <c:v>Testing of project</c:v>
                </c:pt>
                <c:pt idx="10">
                  <c:v>Time allowed for any ammendments </c:v>
                </c:pt>
                <c:pt idx="11">
                  <c:v>Final testing of project </c:v>
                </c:pt>
                <c:pt idx="12">
                  <c:v>Completion of project</c:v>
                </c:pt>
              </c:strCache>
            </c:strRef>
          </c:cat>
          <c:val>
            <c:numRef>
              <c:f>'[Progress (Gantt Chart).xlsx]Table'!$C$2:$C$14</c:f>
              <c:numCache>
                <c:formatCode>General</c:formatCode>
                <c:ptCount val="13"/>
                <c:pt idx="0">
                  <c:v>2</c:v>
                </c:pt>
                <c:pt idx="1">
                  <c:v>14</c:v>
                </c:pt>
                <c:pt idx="2">
                  <c:v>3</c:v>
                </c:pt>
                <c:pt idx="3">
                  <c:v>14</c:v>
                </c:pt>
                <c:pt idx="4">
                  <c:v>18</c:v>
                </c:pt>
                <c:pt idx="5">
                  <c:v>1</c:v>
                </c:pt>
                <c:pt idx="6">
                  <c:v>10</c:v>
                </c:pt>
                <c:pt idx="7">
                  <c:v>1</c:v>
                </c:pt>
                <c:pt idx="8">
                  <c:v>20</c:v>
                </c:pt>
                <c:pt idx="9">
                  <c:v>10</c:v>
                </c:pt>
                <c:pt idx="10">
                  <c:v>10</c:v>
                </c:pt>
                <c:pt idx="11">
                  <c:v>5</c:v>
                </c:pt>
                <c:pt idx="12">
                  <c:v>1</c:v>
                </c:pt>
              </c:numCache>
            </c:numRef>
          </c:val>
          <c:extLst>
            <c:ext xmlns:c16="http://schemas.microsoft.com/office/drawing/2014/chart" uri="{C3380CC4-5D6E-409C-BE32-E72D297353CC}">
              <c16:uniqueId val="{00000001-D6AE-4AED-945C-66AA3B0CFF80}"/>
            </c:ext>
          </c:extLst>
        </c:ser>
        <c:dLbls>
          <c:showLegendKey val="0"/>
          <c:showVal val="0"/>
          <c:showCatName val="0"/>
          <c:showSerName val="0"/>
          <c:showPercent val="0"/>
          <c:showBubbleSize val="0"/>
        </c:dLbls>
        <c:gapWidth val="75"/>
        <c:shape val="box"/>
        <c:axId val="1562028784"/>
        <c:axId val="1562029328"/>
        <c:axId val="0"/>
      </c:bar3DChart>
      <c:catAx>
        <c:axId val="1562028784"/>
        <c:scaling>
          <c:orientation val="maxMin"/>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62029328"/>
        <c:crosses val="autoZero"/>
        <c:auto val="1"/>
        <c:lblAlgn val="ctr"/>
        <c:lblOffset val="100"/>
        <c:noMultiLvlLbl val="0"/>
      </c:catAx>
      <c:valAx>
        <c:axId val="1562029328"/>
        <c:scaling>
          <c:orientation val="minMax"/>
          <c:min val="43726"/>
        </c:scaling>
        <c:delete val="0"/>
        <c:axPos val="t"/>
        <c:majorGridlines>
          <c:spPr>
            <a:ln w="9525" cap="flat" cmpd="sng" algn="ctr">
              <a:solidFill>
                <a:schemeClr val="tx1">
                  <a:lumMod val="15000"/>
                  <a:lumOff val="85000"/>
                </a:schemeClr>
              </a:solidFill>
              <a:round/>
            </a:ln>
            <a:effectLst/>
          </c:spPr>
        </c:majorGridlines>
        <c:numFmt formatCode="m/d/yyyy"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62028784"/>
        <c:crosses val="autoZero"/>
        <c:crossBetween val="between"/>
      </c:valAx>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6720F3-23A6-424A-BBF2-D0EECE5212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120</TotalTime>
  <Pages>6</Pages>
  <Words>2028</Words>
  <Characters>11565</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DAV16828300</dc:creator>
  <cp:keywords/>
  <dc:description/>
  <cp:lastModifiedBy>Cameron Davey</cp:lastModifiedBy>
  <cp:revision>6</cp:revision>
  <dcterms:created xsi:type="dcterms:W3CDTF">2020-01-07T22:06:00Z</dcterms:created>
  <dcterms:modified xsi:type="dcterms:W3CDTF">2020-06-10T17:15:00Z</dcterms:modified>
</cp:coreProperties>
</file>