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F293C3" w14:textId="77777777" w:rsidR="00481672" w:rsidRPr="00723B48" w:rsidRDefault="00481672" w:rsidP="00BD2775">
      <w:pPr>
        <w:pStyle w:val="Heading2"/>
        <w:spacing w:after="240" w:line="480" w:lineRule="auto"/>
        <w:rPr>
          <w:rFonts w:ascii="Arial" w:hAnsi="Arial" w:cs="Arial"/>
          <w:color w:val="auto"/>
          <w:sz w:val="24"/>
          <w:szCs w:val="24"/>
        </w:rPr>
      </w:pPr>
    </w:p>
    <w:p w14:paraId="301B9FF8" w14:textId="77777777" w:rsidR="00481672" w:rsidRPr="00723B48" w:rsidRDefault="00481672" w:rsidP="00BD2775">
      <w:pPr>
        <w:spacing w:after="240" w:line="480" w:lineRule="auto"/>
        <w:jc w:val="center"/>
        <w:rPr>
          <w:rFonts w:ascii="Arial" w:hAnsi="Arial" w:cs="Arial"/>
          <w:b/>
          <w:szCs w:val="24"/>
        </w:rPr>
      </w:pPr>
    </w:p>
    <w:p w14:paraId="2ED4B7F3" w14:textId="77777777" w:rsidR="00481672" w:rsidRPr="00723B48" w:rsidRDefault="00481672" w:rsidP="00BD2775">
      <w:pPr>
        <w:spacing w:after="240" w:line="480" w:lineRule="auto"/>
        <w:jc w:val="center"/>
        <w:rPr>
          <w:rFonts w:ascii="Arial" w:hAnsi="Arial" w:cs="Arial"/>
          <w:bCs/>
          <w:szCs w:val="24"/>
        </w:rPr>
      </w:pPr>
    </w:p>
    <w:p w14:paraId="131E2DB8" w14:textId="4A5FC44F" w:rsidR="00481672" w:rsidRPr="00723B48" w:rsidRDefault="00723B48" w:rsidP="00BD2775">
      <w:pPr>
        <w:spacing w:after="240" w:line="480" w:lineRule="auto"/>
        <w:jc w:val="center"/>
        <w:rPr>
          <w:rFonts w:ascii="Arial" w:hAnsi="Arial" w:cs="Arial"/>
          <w:bCs/>
          <w:szCs w:val="24"/>
        </w:rPr>
      </w:pPr>
      <w:r w:rsidRPr="00723B48">
        <w:rPr>
          <w:rFonts w:ascii="Arial" w:hAnsi="Arial" w:cs="Arial"/>
          <w:bCs/>
          <w:szCs w:val="24"/>
        </w:rPr>
        <w:t>Organisation’s Quality Systems and Customer Relationship Management</w:t>
      </w:r>
    </w:p>
    <w:p w14:paraId="07CC9F06" w14:textId="0BF722D9" w:rsidR="00481672" w:rsidRPr="00723B48" w:rsidRDefault="00481672" w:rsidP="00BD2775">
      <w:pPr>
        <w:spacing w:after="240" w:line="480" w:lineRule="auto"/>
        <w:jc w:val="center"/>
        <w:rPr>
          <w:rFonts w:ascii="Arial" w:hAnsi="Arial" w:cs="Arial"/>
          <w:bCs/>
          <w:szCs w:val="24"/>
        </w:rPr>
      </w:pPr>
      <w:r w:rsidRPr="00723B48">
        <w:rPr>
          <w:rFonts w:ascii="Arial" w:hAnsi="Arial" w:cs="Arial"/>
          <w:bCs/>
          <w:szCs w:val="24"/>
        </w:rPr>
        <w:t>Student Name</w:t>
      </w:r>
      <w:r w:rsidR="005F37DA">
        <w:rPr>
          <w:rFonts w:ascii="Arial" w:hAnsi="Arial" w:cs="Arial"/>
          <w:bCs/>
          <w:szCs w:val="24"/>
        </w:rPr>
        <w:t xml:space="preserve">  </w:t>
      </w:r>
      <w:proofErr w:type="spellStart"/>
      <w:r w:rsidR="005F37DA">
        <w:rPr>
          <w:rFonts w:ascii="Arial" w:hAnsi="Arial" w:cs="Arial"/>
          <w:bCs/>
          <w:szCs w:val="24"/>
        </w:rPr>
        <w:t>Hafsa</w:t>
      </w:r>
      <w:proofErr w:type="spellEnd"/>
      <w:r w:rsidR="005F37DA">
        <w:rPr>
          <w:rFonts w:ascii="Arial" w:hAnsi="Arial" w:cs="Arial"/>
          <w:bCs/>
          <w:szCs w:val="24"/>
        </w:rPr>
        <w:t xml:space="preserve"> </w:t>
      </w:r>
      <w:proofErr w:type="spellStart"/>
      <w:r w:rsidR="005F37DA">
        <w:rPr>
          <w:rFonts w:ascii="Arial" w:hAnsi="Arial" w:cs="Arial"/>
          <w:bCs/>
          <w:szCs w:val="24"/>
        </w:rPr>
        <w:t>Rajan</w:t>
      </w:r>
      <w:proofErr w:type="spellEnd"/>
      <w:r w:rsidR="005F37DA">
        <w:rPr>
          <w:rFonts w:ascii="Arial" w:hAnsi="Arial" w:cs="Arial"/>
          <w:bCs/>
          <w:szCs w:val="24"/>
        </w:rPr>
        <w:t xml:space="preserve"> </w:t>
      </w:r>
    </w:p>
    <w:p w14:paraId="4FFD5EFA" w14:textId="0CA187EE" w:rsidR="00481672" w:rsidRPr="00723B48" w:rsidRDefault="00481672" w:rsidP="00BD2775">
      <w:pPr>
        <w:spacing w:after="240" w:line="480" w:lineRule="auto"/>
        <w:jc w:val="center"/>
        <w:rPr>
          <w:rFonts w:ascii="Arial" w:hAnsi="Arial" w:cs="Arial"/>
          <w:bCs/>
          <w:szCs w:val="24"/>
        </w:rPr>
      </w:pPr>
      <w:r w:rsidRPr="00723B48">
        <w:rPr>
          <w:rFonts w:ascii="Arial" w:hAnsi="Arial" w:cs="Arial"/>
          <w:bCs/>
          <w:szCs w:val="24"/>
        </w:rPr>
        <w:t>Student ID</w:t>
      </w:r>
      <w:r w:rsidR="005F37DA">
        <w:rPr>
          <w:rFonts w:ascii="Arial" w:hAnsi="Arial" w:cs="Arial"/>
          <w:bCs/>
          <w:szCs w:val="24"/>
        </w:rPr>
        <w:t xml:space="preserve">   2110298</w:t>
      </w:r>
    </w:p>
    <w:p w14:paraId="7B39012A" w14:textId="422FEAE6" w:rsidR="00481672" w:rsidRPr="00723B48" w:rsidRDefault="00481672" w:rsidP="00F4136A">
      <w:pPr>
        <w:spacing w:after="240" w:line="480" w:lineRule="auto"/>
        <w:jc w:val="center"/>
        <w:rPr>
          <w:rFonts w:ascii="Arial" w:hAnsi="Arial" w:cs="Arial"/>
          <w:bCs/>
          <w:szCs w:val="24"/>
        </w:rPr>
      </w:pPr>
      <w:r w:rsidRPr="00723B48">
        <w:rPr>
          <w:rFonts w:ascii="Arial" w:hAnsi="Arial" w:cs="Arial"/>
          <w:bCs/>
          <w:szCs w:val="24"/>
        </w:rPr>
        <w:t xml:space="preserve">Module </w:t>
      </w:r>
      <w:r w:rsidR="00790821" w:rsidRPr="00723B48">
        <w:rPr>
          <w:rFonts w:ascii="Arial" w:hAnsi="Arial" w:cs="Arial"/>
          <w:bCs/>
          <w:szCs w:val="24"/>
        </w:rPr>
        <w:t>code and title:</w:t>
      </w:r>
      <w:r w:rsidR="005F37DA">
        <w:rPr>
          <w:rFonts w:ascii="Arial" w:hAnsi="Arial" w:cs="Arial"/>
          <w:bCs/>
          <w:szCs w:val="24"/>
        </w:rPr>
        <w:t xml:space="preserve"> </w:t>
      </w:r>
      <w:r w:rsidR="00E55552">
        <w:rPr>
          <w:rFonts w:ascii="Arial" w:hAnsi="Arial" w:cs="Arial"/>
          <w:bCs/>
          <w:szCs w:val="24"/>
        </w:rPr>
        <w:t xml:space="preserve"> Understanding and engaging </w:t>
      </w:r>
      <w:r w:rsidR="00D40073">
        <w:rPr>
          <w:rFonts w:ascii="Arial" w:hAnsi="Arial" w:cs="Arial"/>
          <w:bCs/>
          <w:szCs w:val="24"/>
        </w:rPr>
        <w:t xml:space="preserve">in the customer experience </w:t>
      </w:r>
    </w:p>
    <w:p w14:paraId="54EEA05E" w14:textId="77777777" w:rsidR="00790821" w:rsidRPr="00723B48" w:rsidRDefault="00790821" w:rsidP="00BD2775">
      <w:pPr>
        <w:spacing w:after="240" w:line="480" w:lineRule="auto"/>
        <w:jc w:val="center"/>
        <w:rPr>
          <w:rFonts w:ascii="Arial" w:hAnsi="Arial" w:cs="Arial"/>
          <w:bCs/>
          <w:szCs w:val="24"/>
        </w:rPr>
      </w:pPr>
    </w:p>
    <w:p w14:paraId="618B1694" w14:textId="77777777" w:rsidR="00126284" w:rsidRPr="00723B48" w:rsidRDefault="00126284" w:rsidP="00BD2775">
      <w:pPr>
        <w:spacing w:after="240" w:line="480" w:lineRule="auto"/>
        <w:jc w:val="center"/>
        <w:rPr>
          <w:rFonts w:ascii="Arial" w:hAnsi="Arial" w:cs="Arial"/>
          <w:bCs/>
          <w:szCs w:val="24"/>
        </w:rPr>
      </w:pPr>
    </w:p>
    <w:p w14:paraId="2FEE2334" w14:textId="77777777" w:rsidR="00126284" w:rsidRPr="00723B48" w:rsidRDefault="00126284" w:rsidP="00BD2775">
      <w:pPr>
        <w:spacing w:after="240" w:line="480" w:lineRule="auto"/>
        <w:jc w:val="center"/>
        <w:rPr>
          <w:rFonts w:ascii="Arial" w:hAnsi="Arial" w:cs="Arial"/>
          <w:bCs/>
          <w:szCs w:val="24"/>
        </w:rPr>
      </w:pPr>
    </w:p>
    <w:p w14:paraId="5DC949E5" w14:textId="77777777" w:rsidR="00126284" w:rsidRPr="00723B48" w:rsidRDefault="00126284" w:rsidP="00BD2775">
      <w:pPr>
        <w:spacing w:after="240" w:line="480" w:lineRule="auto"/>
        <w:jc w:val="center"/>
        <w:rPr>
          <w:rFonts w:ascii="Arial" w:hAnsi="Arial" w:cs="Arial"/>
          <w:bCs/>
          <w:szCs w:val="24"/>
        </w:rPr>
      </w:pPr>
    </w:p>
    <w:p w14:paraId="0E24C563" w14:textId="77777777" w:rsidR="00126284" w:rsidRPr="00723B48" w:rsidRDefault="00126284" w:rsidP="00BD2775">
      <w:pPr>
        <w:spacing w:after="240" w:line="480" w:lineRule="auto"/>
        <w:jc w:val="center"/>
        <w:rPr>
          <w:rFonts w:ascii="Arial" w:hAnsi="Arial" w:cs="Arial"/>
          <w:bCs/>
          <w:szCs w:val="24"/>
        </w:rPr>
      </w:pPr>
    </w:p>
    <w:p w14:paraId="33B52FB9" w14:textId="77777777" w:rsidR="00126284" w:rsidRPr="00723B48" w:rsidRDefault="00126284" w:rsidP="00BD2775">
      <w:pPr>
        <w:spacing w:after="240" w:line="480" w:lineRule="auto"/>
        <w:jc w:val="center"/>
        <w:rPr>
          <w:rFonts w:ascii="Arial" w:hAnsi="Arial" w:cs="Arial"/>
          <w:bCs/>
          <w:szCs w:val="24"/>
        </w:rPr>
      </w:pPr>
    </w:p>
    <w:p w14:paraId="73CA34F0" w14:textId="77777777" w:rsidR="00FB3C14" w:rsidRPr="00723B48" w:rsidRDefault="00FB3C14" w:rsidP="00BD2775">
      <w:pPr>
        <w:spacing w:after="240" w:line="480" w:lineRule="auto"/>
        <w:rPr>
          <w:rFonts w:ascii="Arial" w:hAnsi="Arial" w:cs="Arial"/>
          <w:szCs w:val="24"/>
        </w:rPr>
      </w:pPr>
    </w:p>
    <w:p w14:paraId="2F5DC1EA" w14:textId="77777777" w:rsidR="00126284" w:rsidRPr="00723B48" w:rsidRDefault="00FB3C14" w:rsidP="00BD2775">
      <w:pPr>
        <w:pStyle w:val="Heading1"/>
        <w:spacing w:after="240" w:line="480" w:lineRule="auto"/>
        <w:jc w:val="center"/>
        <w:rPr>
          <w:rFonts w:ascii="Arial" w:hAnsi="Arial" w:cs="Arial"/>
          <w:b/>
          <w:bCs/>
          <w:color w:val="auto"/>
          <w:sz w:val="24"/>
          <w:szCs w:val="24"/>
        </w:rPr>
      </w:pPr>
      <w:bookmarkStart w:id="0" w:name="_Toc124149372"/>
      <w:r w:rsidRPr="00723B48">
        <w:rPr>
          <w:rFonts w:ascii="Arial" w:hAnsi="Arial" w:cs="Arial"/>
          <w:b/>
          <w:bCs/>
          <w:color w:val="auto"/>
          <w:sz w:val="24"/>
          <w:szCs w:val="24"/>
        </w:rPr>
        <w:t>Executive summary</w:t>
      </w:r>
      <w:bookmarkEnd w:id="0"/>
    </w:p>
    <w:p w14:paraId="3AE5090C" w14:textId="77777777" w:rsidR="00FB3C14" w:rsidRPr="00723B48" w:rsidRDefault="001471E2" w:rsidP="00BD2775">
      <w:pPr>
        <w:spacing w:after="240" w:line="480" w:lineRule="auto"/>
        <w:jc w:val="both"/>
        <w:rPr>
          <w:rFonts w:ascii="Arial" w:hAnsi="Arial" w:cs="Arial"/>
          <w:bCs/>
          <w:szCs w:val="24"/>
        </w:rPr>
      </w:pPr>
      <w:r w:rsidRPr="00723B48">
        <w:rPr>
          <w:rFonts w:ascii="Arial" w:hAnsi="Arial" w:cs="Arial"/>
          <w:bCs/>
          <w:szCs w:val="24"/>
        </w:rPr>
        <w:t xml:space="preserve">This report focused on reviewing Amazon’s quality systems and customer relationship management. </w:t>
      </w:r>
      <w:r w:rsidR="0043353B" w:rsidRPr="00723B48">
        <w:rPr>
          <w:rFonts w:ascii="Arial" w:hAnsi="Arial" w:cs="Arial"/>
          <w:bCs/>
          <w:szCs w:val="24"/>
        </w:rPr>
        <w:t xml:space="preserve"> The report found out that the company is commi</w:t>
      </w:r>
      <w:r w:rsidR="00BE5D10" w:rsidRPr="00723B48">
        <w:rPr>
          <w:rFonts w:ascii="Arial" w:hAnsi="Arial" w:cs="Arial"/>
          <w:bCs/>
          <w:szCs w:val="24"/>
        </w:rPr>
        <w:t>t</w:t>
      </w:r>
      <w:r w:rsidR="0043353B" w:rsidRPr="00723B48">
        <w:rPr>
          <w:rFonts w:ascii="Arial" w:hAnsi="Arial" w:cs="Arial"/>
          <w:bCs/>
          <w:szCs w:val="24"/>
        </w:rPr>
        <w:t>ted to offer</w:t>
      </w:r>
      <w:r w:rsidR="00BE5D10" w:rsidRPr="00723B48">
        <w:rPr>
          <w:rFonts w:ascii="Arial" w:hAnsi="Arial" w:cs="Arial"/>
          <w:bCs/>
          <w:szCs w:val="24"/>
        </w:rPr>
        <w:t>ing</w:t>
      </w:r>
      <w:r w:rsidR="0043353B" w:rsidRPr="00723B48">
        <w:rPr>
          <w:rFonts w:ascii="Arial" w:hAnsi="Arial" w:cs="Arial"/>
          <w:bCs/>
          <w:szCs w:val="24"/>
        </w:rPr>
        <w:t xml:space="preserve"> quality services to its customers and establishing a </w:t>
      </w:r>
      <w:r w:rsidR="00AF4D1B" w:rsidRPr="00723B48">
        <w:rPr>
          <w:rFonts w:ascii="Arial" w:hAnsi="Arial" w:cs="Arial"/>
          <w:bCs/>
          <w:szCs w:val="24"/>
        </w:rPr>
        <w:t>good relationship</w:t>
      </w:r>
      <w:r w:rsidR="0043353B" w:rsidRPr="00723B48">
        <w:rPr>
          <w:rFonts w:ascii="Arial" w:hAnsi="Arial" w:cs="Arial"/>
          <w:bCs/>
          <w:szCs w:val="24"/>
        </w:rPr>
        <w:t>.</w:t>
      </w:r>
      <w:r w:rsidR="008E3CD9" w:rsidRPr="00723B48">
        <w:rPr>
          <w:rFonts w:ascii="Arial" w:hAnsi="Arial" w:cs="Arial"/>
          <w:bCs/>
          <w:szCs w:val="24"/>
        </w:rPr>
        <w:t xml:space="preserve"> However, various internal and external factors influence operations and these were reviewed using PESTLE and SWOT analysis. </w:t>
      </w:r>
      <w:r w:rsidR="00BE5D10" w:rsidRPr="00723B48">
        <w:rPr>
          <w:rFonts w:ascii="Arial" w:hAnsi="Arial" w:cs="Arial"/>
          <w:bCs/>
          <w:szCs w:val="24"/>
        </w:rPr>
        <w:t xml:space="preserve"> Besides, the company’s value chain was analysed to depict how the company operates and the findings indicate that the company is doing well, however, there are issues </w:t>
      </w:r>
      <w:r w:rsidR="00AA0624" w:rsidRPr="00723B48">
        <w:rPr>
          <w:rFonts w:ascii="Arial" w:hAnsi="Arial" w:cs="Arial"/>
          <w:bCs/>
          <w:szCs w:val="24"/>
        </w:rPr>
        <w:t>such as controver</w:t>
      </w:r>
      <w:r w:rsidR="00687B3C" w:rsidRPr="00723B48">
        <w:rPr>
          <w:rFonts w:ascii="Arial" w:hAnsi="Arial" w:cs="Arial"/>
          <w:bCs/>
          <w:szCs w:val="24"/>
        </w:rPr>
        <w:t>si</w:t>
      </w:r>
      <w:r w:rsidR="00AA0624" w:rsidRPr="00723B48">
        <w:rPr>
          <w:rFonts w:ascii="Arial" w:hAnsi="Arial" w:cs="Arial"/>
          <w:bCs/>
          <w:szCs w:val="24"/>
        </w:rPr>
        <w:t xml:space="preserve">es and network issues to rectify on. </w:t>
      </w:r>
      <w:r w:rsidR="00F1751D" w:rsidRPr="00723B48">
        <w:rPr>
          <w:rFonts w:ascii="Arial" w:hAnsi="Arial" w:cs="Arial"/>
          <w:bCs/>
          <w:szCs w:val="24"/>
        </w:rPr>
        <w:t xml:space="preserve"> The report recommended that the company majorly focuses on using the Paynes Five stage model so that it can improve its customer relationship management and offer quality products and services. </w:t>
      </w:r>
    </w:p>
    <w:p w14:paraId="7F98DF6E" w14:textId="77777777" w:rsidR="00FB3C14" w:rsidRPr="00723B48" w:rsidRDefault="00FB3C14" w:rsidP="00BD2775">
      <w:pPr>
        <w:spacing w:after="240" w:line="480" w:lineRule="auto"/>
        <w:jc w:val="center"/>
        <w:rPr>
          <w:rFonts w:ascii="Arial" w:hAnsi="Arial" w:cs="Arial"/>
          <w:bCs/>
          <w:szCs w:val="24"/>
        </w:rPr>
      </w:pPr>
    </w:p>
    <w:p w14:paraId="26C08981" w14:textId="77777777" w:rsidR="00FB3C14" w:rsidRPr="00723B48" w:rsidRDefault="00FB3C14" w:rsidP="00BD2775">
      <w:pPr>
        <w:spacing w:after="240" w:line="480" w:lineRule="auto"/>
        <w:jc w:val="center"/>
        <w:rPr>
          <w:rFonts w:ascii="Arial" w:hAnsi="Arial" w:cs="Arial"/>
          <w:bCs/>
          <w:szCs w:val="24"/>
        </w:rPr>
      </w:pPr>
    </w:p>
    <w:p w14:paraId="4367EE28" w14:textId="77777777" w:rsidR="00FB3C14" w:rsidRPr="00723B48" w:rsidRDefault="00FB3C14" w:rsidP="00BD2775">
      <w:pPr>
        <w:spacing w:after="240" w:line="480" w:lineRule="auto"/>
        <w:jc w:val="center"/>
        <w:rPr>
          <w:rFonts w:ascii="Arial" w:hAnsi="Arial" w:cs="Arial"/>
          <w:bCs/>
          <w:szCs w:val="24"/>
        </w:rPr>
      </w:pPr>
    </w:p>
    <w:p w14:paraId="05285BA3" w14:textId="77777777" w:rsidR="00FB3C14" w:rsidRPr="00723B48" w:rsidRDefault="00FB3C14" w:rsidP="00BD2775">
      <w:pPr>
        <w:spacing w:after="240" w:line="480" w:lineRule="auto"/>
        <w:jc w:val="center"/>
        <w:rPr>
          <w:rFonts w:ascii="Arial" w:hAnsi="Arial" w:cs="Arial"/>
          <w:bCs/>
          <w:szCs w:val="24"/>
        </w:rPr>
      </w:pPr>
    </w:p>
    <w:p w14:paraId="78502D4A" w14:textId="77777777" w:rsidR="00FB3C14" w:rsidRPr="00723B48" w:rsidRDefault="00FB3C14" w:rsidP="00BD2775">
      <w:pPr>
        <w:spacing w:after="240" w:line="480" w:lineRule="auto"/>
        <w:jc w:val="center"/>
        <w:rPr>
          <w:rFonts w:ascii="Arial" w:hAnsi="Arial" w:cs="Arial"/>
          <w:bCs/>
          <w:szCs w:val="24"/>
        </w:rPr>
      </w:pPr>
    </w:p>
    <w:p w14:paraId="36E66F1D" w14:textId="77777777" w:rsidR="00FB3C14" w:rsidRPr="00723B48" w:rsidRDefault="00FB3C14" w:rsidP="00BD2775">
      <w:pPr>
        <w:spacing w:after="240" w:line="480" w:lineRule="auto"/>
        <w:jc w:val="center"/>
        <w:rPr>
          <w:rFonts w:ascii="Arial" w:hAnsi="Arial" w:cs="Arial"/>
          <w:bCs/>
          <w:szCs w:val="24"/>
        </w:rPr>
      </w:pPr>
    </w:p>
    <w:p w14:paraId="41416F7F" w14:textId="77777777" w:rsidR="00FB3C14" w:rsidRPr="00723B48" w:rsidRDefault="00FB3C14" w:rsidP="00BD2775">
      <w:pPr>
        <w:spacing w:after="240" w:line="480" w:lineRule="auto"/>
        <w:jc w:val="center"/>
        <w:rPr>
          <w:rFonts w:ascii="Arial" w:hAnsi="Arial" w:cs="Arial"/>
          <w:bCs/>
          <w:szCs w:val="24"/>
        </w:rPr>
      </w:pPr>
    </w:p>
    <w:p w14:paraId="2900A932" w14:textId="6E92BD1D" w:rsidR="005E2321" w:rsidRPr="00723B48" w:rsidRDefault="005E2321" w:rsidP="00BD2775">
      <w:pPr>
        <w:tabs>
          <w:tab w:val="left" w:pos="1260"/>
        </w:tabs>
        <w:spacing w:after="240" w:line="480" w:lineRule="auto"/>
        <w:rPr>
          <w:rFonts w:ascii="Arial" w:hAnsi="Arial" w:cs="Arial"/>
          <w:bCs/>
          <w:szCs w:val="24"/>
        </w:rPr>
      </w:pPr>
    </w:p>
    <w:sdt>
      <w:sdtPr>
        <w:rPr>
          <w:rFonts w:ascii="Arial" w:eastAsiaTheme="minorHAnsi" w:hAnsi="Arial" w:cs="Arial"/>
          <w:color w:val="auto"/>
          <w:sz w:val="24"/>
          <w:szCs w:val="24"/>
          <w:lang w:val="en-GB"/>
        </w:rPr>
        <w:id w:val="2044018688"/>
        <w:docPartObj>
          <w:docPartGallery w:val="Table of Contents"/>
          <w:docPartUnique/>
        </w:docPartObj>
      </w:sdtPr>
      <w:sdtEndPr>
        <w:rPr>
          <w:b/>
          <w:bCs/>
          <w:noProof/>
        </w:rPr>
      </w:sdtEndPr>
      <w:sdtContent>
        <w:p w14:paraId="1967B789" w14:textId="77777777" w:rsidR="005E2321" w:rsidRPr="00723B48" w:rsidRDefault="005E2321" w:rsidP="00BD2775">
          <w:pPr>
            <w:pStyle w:val="TOCHeading"/>
            <w:spacing w:after="240" w:line="240" w:lineRule="auto"/>
            <w:rPr>
              <w:rFonts w:ascii="Arial" w:hAnsi="Arial" w:cs="Arial"/>
              <w:color w:val="auto"/>
              <w:sz w:val="24"/>
              <w:szCs w:val="24"/>
            </w:rPr>
          </w:pPr>
          <w:r w:rsidRPr="00723B48">
            <w:rPr>
              <w:rFonts w:ascii="Arial" w:hAnsi="Arial" w:cs="Arial"/>
              <w:color w:val="auto"/>
              <w:sz w:val="24"/>
              <w:szCs w:val="24"/>
            </w:rPr>
            <w:t>Table of Contents</w:t>
          </w:r>
        </w:p>
        <w:p w14:paraId="3AF8CA7A" w14:textId="77777777" w:rsidR="00B4421F" w:rsidRPr="00723B48" w:rsidRDefault="005E2321" w:rsidP="00BD2775">
          <w:pPr>
            <w:pStyle w:val="TOC1"/>
            <w:tabs>
              <w:tab w:val="right" w:leader="dot" w:pos="9350"/>
            </w:tabs>
            <w:spacing w:after="240" w:line="240" w:lineRule="auto"/>
            <w:rPr>
              <w:rFonts w:ascii="Arial" w:eastAsiaTheme="minorEastAsia" w:hAnsi="Arial" w:cs="Arial"/>
              <w:noProof/>
              <w:szCs w:val="24"/>
              <w:lang w:val="en-US"/>
            </w:rPr>
          </w:pPr>
          <w:r w:rsidRPr="00723B48">
            <w:rPr>
              <w:rFonts w:ascii="Arial" w:hAnsi="Arial" w:cs="Arial"/>
              <w:szCs w:val="24"/>
            </w:rPr>
            <w:fldChar w:fldCharType="begin"/>
          </w:r>
          <w:r w:rsidRPr="00723B48">
            <w:rPr>
              <w:rFonts w:ascii="Arial" w:hAnsi="Arial" w:cs="Arial"/>
              <w:szCs w:val="24"/>
            </w:rPr>
            <w:instrText xml:space="preserve"> TOC \o "1-3" \h \z \u </w:instrText>
          </w:r>
          <w:r w:rsidRPr="00723B48">
            <w:rPr>
              <w:rFonts w:ascii="Arial" w:hAnsi="Arial" w:cs="Arial"/>
              <w:szCs w:val="24"/>
            </w:rPr>
            <w:fldChar w:fldCharType="separate"/>
          </w:r>
          <w:hyperlink w:anchor="_Toc124149372" w:history="1">
            <w:r w:rsidR="00B4421F" w:rsidRPr="00723B48">
              <w:rPr>
                <w:rStyle w:val="Hyperlink"/>
                <w:rFonts w:ascii="Arial" w:hAnsi="Arial" w:cs="Arial"/>
                <w:b/>
                <w:bCs/>
                <w:noProof/>
                <w:szCs w:val="24"/>
              </w:rPr>
              <w:t>Executive summary</w:t>
            </w:r>
            <w:r w:rsidR="00B4421F" w:rsidRPr="00723B48">
              <w:rPr>
                <w:rFonts w:ascii="Arial" w:hAnsi="Arial" w:cs="Arial"/>
                <w:noProof/>
                <w:webHidden/>
                <w:szCs w:val="24"/>
              </w:rPr>
              <w:tab/>
            </w:r>
            <w:r w:rsidR="00B4421F" w:rsidRPr="00723B48">
              <w:rPr>
                <w:rFonts w:ascii="Arial" w:hAnsi="Arial" w:cs="Arial"/>
                <w:noProof/>
                <w:webHidden/>
                <w:szCs w:val="24"/>
              </w:rPr>
              <w:fldChar w:fldCharType="begin"/>
            </w:r>
            <w:r w:rsidR="00B4421F" w:rsidRPr="00723B48">
              <w:rPr>
                <w:rFonts w:ascii="Arial" w:hAnsi="Arial" w:cs="Arial"/>
                <w:noProof/>
                <w:webHidden/>
                <w:szCs w:val="24"/>
              </w:rPr>
              <w:instrText xml:space="preserve"> PAGEREF _Toc124149372 \h </w:instrText>
            </w:r>
            <w:r w:rsidR="00B4421F" w:rsidRPr="00723B48">
              <w:rPr>
                <w:rFonts w:ascii="Arial" w:hAnsi="Arial" w:cs="Arial"/>
                <w:noProof/>
                <w:webHidden/>
                <w:szCs w:val="24"/>
              </w:rPr>
            </w:r>
            <w:r w:rsidR="00B4421F" w:rsidRPr="00723B48">
              <w:rPr>
                <w:rFonts w:ascii="Arial" w:hAnsi="Arial" w:cs="Arial"/>
                <w:noProof/>
                <w:webHidden/>
                <w:szCs w:val="24"/>
              </w:rPr>
              <w:fldChar w:fldCharType="separate"/>
            </w:r>
            <w:r w:rsidR="00B4421F" w:rsidRPr="00723B48">
              <w:rPr>
                <w:rFonts w:ascii="Arial" w:hAnsi="Arial" w:cs="Arial"/>
                <w:noProof/>
                <w:webHidden/>
                <w:szCs w:val="24"/>
              </w:rPr>
              <w:t>2</w:t>
            </w:r>
            <w:r w:rsidR="00B4421F" w:rsidRPr="00723B48">
              <w:rPr>
                <w:rFonts w:ascii="Arial" w:hAnsi="Arial" w:cs="Arial"/>
                <w:noProof/>
                <w:webHidden/>
                <w:szCs w:val="24"/>
              </w:rPr>
              <w:fldChar w:fldCharType="end"/>
            </w:r>
          </w:hyperlink>
        </w:p>
        <w:p w14:paraId="757C7DA3" w14:textId="77777777" w:rsidR="00B4421F" w:rsidRPr="00723B48" w:rsidRDefault="002A59C1" w:rsidP="00BD2775">
          <w:pPr>
            <w:pStyle w:val="TOC1"/>
            <w:tabs>
              <w:tab w:val="right" w:leader="dot" w:pos="9350"/>
            </w:tabs>
            <w:spacing w:after="240" w:line="240" w:lineRule="auto"/>
            <w:rPr>
              <w:rFonts w:ascii="Arial" w:eastAsiaTheme="minorEastAsia" w:hAnsi="Arial" w:cs="Arial"/>
              <w:noProof/>
              <w:szCs w:val="24"/>
              <w:lang w:val="en-US"/>
            </w:rPr>
          </w:pPr>
          <w:hyperlink w:anchor="_Toc124149373" w:history="1">
            <w:r w:rsidR="00B4421F" w:rsidRPr="00723B48">
              <w:rPr>
                <w:rStyle w:val="Hyperlink"/>
                <w:rFonts w:ascii="Arial" w:hAnsi="Arial" w:cs="Arial"/>
                <w:b/>
                <w:bCs/>
                <w:noProof/>
                <w:szCs w:val="24"/>
              </w:rPr>
              <w:t>Introduction</w:t>
            </w:r>
            <w:r w:rsidR="00B4421F" w:rsidRPr="00723B48">
              <w:rPr>
                <w:rFonts w:ascii="Arial" w:hAnsi="Arial" w:cs="Arial"/>
                <w:noProof/>
                <w:webHidden/>
                <w:szCs w:val="24"/>
              </w:rPr>
              <w:tab/>
            </w:r>
            <w:r w:rsidR="00B4421F" w:rsidRPr="00723B48">
              <w:rPr>
                <w:rFonts w:ascii="Arial" w:hAnsi="Arial" w:cs="Arial"/>
                <w:noProof/>
                <w:webHidden/>
                <w:szCs w:val="24"/>
              </w:rPr>
              <w:fldChar w:fldCharType="begin"/>
            </w:r>
            <w:r w:rsidR="00B4421F" w:rsidRPr="00723B48">
              <w:rPr>
                <w:rFonts w:ascii="Arial" w:hAnsi="Arial" w:cs="Arial"/>
                <w:noProof/>
                <w:webHidden/>
                <w:szCs w:val="24"/>
              </w:rPr>
              <w:instrText xml:space="preserve"> PAGEREF _Toc124149373 \h </w:instrText>
            </w:r>
            <w:r w:rsidR="00B4421F" w:rsidRPr="00723B48">
              <w:rPr>
                <w:rFonts w:ascii="Arial" w:hAnsi="Arial" w:cs="Arial"/>
                <w:noProof/>
                <w:webHidden/>
                <w:szCs w:val="24"/>
              </w:rPr>
            </w:r>
            <w:r w:rsidR="00B4421F" w:rsidRPr="00723B48">
              <w:rPr>
                <w:rFonts w:ascii="Arial" w:hAnsi="Arial" w:cs="Arial"/>
                <w:noProof/>
                <w:webHidden/>
                <w:szCs w:val="24"/>
              </w:rPr>
              <w:fldChar w:fldCharType="separate"/>
            </w:r>
            <w:r w:rsidR="00B4421F" w:rsidRPr="00723B48">
              <w:rPr>
                <w:rFonts w:ascii="Arial" w:hAnsi="Arial" w:cs="Arial"/>
                <w:noProof/>
                <w:webHidden/>
                <w:szCs w:val="24"/>
              </w:rPr>
              <w:t>4</w:t>
            </w:r>
            <w:r w:rsidR="00B4421F" w:rsidRPr="00723B48">
              <w:rPr>
                <w:rFonts w:ascii="Arial" w:hAnsi="Arial" w:cs="Arial"/>
                <w:noProof/>
                <w:webHidden/>
                <w:szCs w:val="24"/>
              </w:rPr>
              <w:fldChar w:fldCharType="end"/>
            </w:r>
          </w:hyperlink>
        </w:p>
        <w:p w14:paraId="43ECD5D1" w14:textId="77777777" w:rsidR="00B4421F" w:rsidRPr="00723B48" w:rsidRDefault="002A59C1" w:rsidP="00BD2775">
          <w:pPr>
            <w:pStyle w:val="TOC1"/>
            <w:tabs>
              <w:tab w:val="right" w:leader="dot" w:pos="9350"/>
            </w:tabs>
            <w:spacing w:after="240" w:line="240" w:lineRule="auto"/>
            <w:rPr>
              <w:rFonts w:ascii="Arial" w:eastAsiaTheme="minorEastAsia" w:hAnsi="Arial" w:cs="Arial"/>
              <w:noProof/>
              <w:szCs w:val="24"/>
              <w:lang w:val="en-US"/>
            </w:rPr>
          </w:pPr>
          <w:hyperlink w:anchor="_Toc124149374" w:history="1">
            <w:r w:rsidR="00B4421F" w:rsidRPr="00723B48">
              <w:rPr>
                <w:rStyle w:val="Hyperlink"/>
                <w:rFonts w:ascii="Arial" w:hAnsi="Arial" w:cs="Arial"/>
                <w:b/>
                <w:bCs/>
                <w:noProof/>
                <w:szCs w:val="24"/>
              </w:rPr>
              <w:t>Company context</w:t>
            </w:r>
            <w:r w:rsidR="00B4421F" w:rsidRPr="00723B48">
              <w:rPr>
                <w:rFonts w:ascii="Arial" w:hAnsi="Arial" w:cs="Arial"/>
                <w:noProof/>
                <w:webHidden/>
                <w:szCs w:val="24"/>
              </w:rPr>
              <w:tab/>
            </w:r>
            <w:r w:rsidR="00B4421F" w:rsidRPr="00723B48">
              <w:rPr>
                <w:rFonts w:ascii="Arial" w:hAnsi="Arial" w:cs="Arial"/>
                <w:noProof/>
                <w:webHidden/>
                <w:szCs w:val="24"/>
              </w:rPr>
              <w:fldChar w:fldCharType="begin"/>
            </w:r>
            <w:r w:rsidR="00B4421F" w:rsidRPr="00723B48">
              <w:rPr>
                <w:rFonts w:ascii="Arial" w:hAnsi="Arial" w:cs="Arial"/>
                <w:noProof/>
                <w:webHidden/>
                <w:szCs w:val="24"/>
              </w:rPr>
              <w:instrText xml:space="preserve"> PAGEREF _Toc124149374 \h </w:instrText>
            </w:r>
            <w:r w:rsidR="00B4421F" w:rsidRPr="00723B48">
              <w:rPr>
                <w:rFonts w:ascii="Arial" w:hAnsi="Arial" w:cs="Arial"/>
                <w:noProof/>
                <w:webHidden/>
                <w:szCs w:val="24"/>
              </w:rPr>
            </w:r>
            <w:r w:rsidR="00B4421F" w:rsidRPr="00723B48">
              <w:rPr>
                <w:rFonts w:ascii="Arial" w:hAnsi="Arial" w:cs="Arial"/>
                <w:noProof/>
                <w:webHidden/>
                <w:szCs w:val="24"/>
              </w:rPr>
              <w:fldChar w:fldCharType="separate"/>
            </w:r>
            <w:r w:rsidR="00B4421F" w:rsidRPr="00723B48">
              <w:rPr>
                <w:rFonts w:ascii="Arial" w:hAnsi="Arial" w:cs="Arial"/>
                <w:noProof/>
                <w:webHidden/>
                <w:szCs w:val="24"/>
              </w:rPr>
              <w:t>4</w:t>
            </w:r>
            <w:r w:rsidR="00B4421F" w:rsidRPr="00723B48">
              <w:rPr>
                <w:rFonts w:ascii="Arial" w:hAnsi="Arial" w:cs="Arial"/>
                <w:noProof/>
                <w:webHidden/>
                <w:szCs w:val="24"/>
              </w:rPr>
              <w:fldChar w:fldCharType="end"/>
            </w:r>
          </w:hyperlink>
        </w:p>
        <w:p w14:paraId="6FD399A6" w14:textId="77777777" w:rsidR="00B4421F" w:rsidRPr="00723B48" w:rsidRDefault="002A59C1" w:rsidP="00BD2775">
          <w:pPr>
            <w:pStyle w:val="TOC2"/>
            <w:tabs>
              <w:tab w:val="right" w:leader="dot" w:pos="9350"/>
            </w:tabs>
            <w:spacing w:after="240" w:line="240" w:lineRule="auto"/>
            <w:rPr>
              <w:rFonts w:ascii="Arial" w:eastAsiaTheme="minorEastAsia" w:hAnsi="Arial" w:cs="Arial"/>
              <w:noProof/>
              <w:szCs w:val="24"/>
              <w:lang w:val="en-US"/>
            </w:rPr>
          </w:pPr>
          <w:hyperlink w:anchor="_Toc124149375" w:history="1">
            <w:r w:rsidR="00B4421F" w:rsidRPr="00723B48">
              <w:rPr>
                <w:rStyle w:val="Hyperlink"/>
                <w:rFonts w:ascii="Arial" w:hAnsi="Arial" w:cs="Arial"/>
                <w:b/>
                <w:bCs/>
                <w:noProof/>
                <w:szCs w:val="24"/>
              </w:rPr>
              <w:t>PESTLE Analysis</w:t>
            </w:r>
            <w:r w:rsidR="00B4421F" w:rsidRPr="00723B48">
              <w:rPr>
                <w:rFonts w:ascii="Arial" w:hAnsi="Arial" w:cs="Arial"/>
                <w:noProof/>
                <w:webHidden/>
                <w:szCs w:val="24"/>
              </w:rPr>
              <w:tab/>
            </w:r>
            <w:r w:rsidR="00B4421F" w:rsidRPr="00723B48">
              <w:rPr>
                <w:rFonts w:ascii="Arial" w:hAnsi="Arial" w:cs="Arial"/>
                <w:noProof/>
                <w:webHidden/>
                <w:szCs w:val="24"/>
              </w:rPr>
              <w:fldChar w:fldCharType="begin"/>
            </w:r>
            <w:r w:rsidR="00B4421F" w:rsidRPr="00723B48">
              <w:rPr>
                <w:rFonts w:ascii="Arial" w:hAnsi="Arial" w:cs="Arial"/>
                <w:noProof/>
                <w:webHidden/>
                <w:szCs w:val="24"/>
              </w:rPr>
              <w:instrText xml:space="preserve"> PAGEREF _Toc124149375 \h </w:instrText>
            </w:r>
            <w:r w:rsidR="00B4421F" w:rsidRPr="00723B48">
              <w:rPr>
                <w:rFonts w:ascii="Arial" w:hAnsi="Arial" w:cs="Arial"/>
                <w:noProof/>
                <w:webHidden/>
                <w:szCs w:val="24"/>
              </w:rPr>
            </w:r>
            <w:r w:rsidR="00B4421F" w:rsidRPr="00723B48">
              <w:rPr>
                <w:rFonts w:ascii="Arial" w:hAnsi="Arial" w:cs="Arial"/>
                <w:noProof/>
                <w:webHidden/>
                <w:szCs w:val="24"/>
              </w:rPr>
              <w:fldChar w:fldCharType="separate"/>
            </w:r>
            <w:r w:rsidR="00B4421F" w:rsidRPr="00723B48">
              <w:rPr>
                <w:rFonts w:ascii="Arial" w:hAnsi="Arial" w:cs="Arial"/>
                <w:noProof/>
                <w:webHidden/>
                <w:szCs w:val="24"/>
              </w:rPr>
              <w:t>5</w:t>
            </w:r>
            <w:r w:rsidR="00B4421F" w:rsidRPr="00723B48">
              <w:rPr>
                <w:rFonts w:ascii="Arial" w:hAnsi="Arial" w:cs="Arial"/>
                <w:noProof/>
                <w:webHidden/>
                <w:szCs w:val="24"/>
              </w:rPr>
              <w:fldChar w:fldCharType="end"/>
            </w:r>
          </w:hyperlink>
        </w:p>
        <w:p w14:paraId="23BA76A2" w14:textId="77777777" w:rsidR="00B4421F" w:rsidRPr="00723B48" w:rsidRDefault="002A59C1" w:rsidP="00BD2775">
          <w:pPr>
            <w:pStyle w:val="TOC2"/>
            <w:tabs>
              <w:tab w:val="right" w:leader="dot" w:pos="9350"/>
            </w:tabs>
            <w:spacing w:after="240" w:line="240" w:lineRule="auto"/>
            <w:rPr>
              <w:rFonts w:ascii="Arial" w:eastAsiaTheme="minorEastAsia" w:hAnsi="Arial" w:cs="Arial"/>
              <w:noProof/>
              <w:szCs w:val="24"/>
              <w:lang w:val="en-US"/>
            </w:rPr>
          </w:pPr>
          <w:hyperlink w:anchor="_Toc124149376" w:history="1">
            <w:r w:rsidR="00B4421F" w:rsidRPr="00723B48">
              <w:rPr>
                <w:rStyle w:val="Hyperlink"/>
                <w:rFonts w:ascii="Arial" w:hAnsi="Arial" w:cs="Arial"/>
                <w:b/>
                <w:bCs/>
                <w:noProof/>
                <w:szCs w:val="24"/>
              </w:rPr>
              <w:t>SWOT analysis</w:t>
            </w:r>
            <w:r w:rsidR="00B4421F" w:rsidRPr="00723B48">
              <w:rPr>
                <w:rFonts w:ascii="Arial" w:hAnsi="Arial" w:cs="Arial"/>
                <w:noProof/>
                <w:webHidden/>
                <w:szCs w:val="24"/>
              </w:rPr>
              <w:tab/>
            </w:r>
            <w:r w:rsidR="00B4421F" w:rsidRPr="00723B48">
              <w:rPr>
                <w:rFonts w:ascii="Arial" w:hAnsi="Arial" w:cs="Arial"/>
                <w:noProof/>
                <w:webHidden/>
                <w:szCs w:val="24"/>
              </w:rPr>
              <w:fldChar w:fldCharType="begin"/>
            </w:r>
            <w:r w:rsidR="00B4421F" w:rsidRPr="00723B48">
              <w:rPr>
                <w:rFonts w:ascii="Arial" w:hAnsi="Arial" w:cs="Arial"/>
                <w:noProof/>
                <w:webHidden/>
                <w:szCs w:val="24"/>
              </w:rPr>
              <w:instrText xml:space="preserve"> PAGEREF _Toc124149376 \h </w:instrText>
            </w:r>
            <w:r w:rsidR="00B4421F" w:rsidRPr="00723B48">
              <w:rPr>
                <w:rFonts w:ascii="Arial" w:hAnsi="Arial" w:cs="Arial"/>
                <w:noProof/>
                <w:webHidden/>
                <w:szCs w:val="24"/>
              </w:rPr>
            </w:r>
            <w:r w:rsidR="00B4421F" w:rsidRPr="00723B48">
              <w:rPr>
                <w:rFonts w:ascii="Arial" w:hAnsi="Arial" w:cs="Arial"/>
                <w:noProof/>
                <w:webHidden/>
                <w:szCs w:val="24"/>
              </w:rPr>
              <w:fldChar w:fldCharType="separate"/>
            </w:r>
            <w:r w:rsidR="00B4421F" w:rsidRPr="00723B48">
              <w:rPr>
                <w:rFonts w:ascii="Arial" w:hAnsi="Arial" w:cs="Arial"/>
                <w:noProof/>
                <w:webHidden/>
                <w:szCs w:val="24"/>
              </w:rPr>
              <w:t>7</w:t>
            </w:r>
            <w:r w:rsidR="00B4421F" w:rsidRPr="00723B48">
              <w:rPr>
                <w:rFonts w:ascii="Arial" w:hAnsi="Arial" w:cs="Arial"/>
                <w:noProof/>
                <w:webHidden/>
                <w:szCs w:val="24"/>
              </w:rPr>
              <w:fldChar w:fldCharType="end"/>
            </w:r>
          </w:hyperlink>
        </w:p>
        <w:p w14:paraId="4365EC1C" w14:textId="77777777" w:rsidR="00B4421F" w:rsidRPr="00723B48" w:rsidRDefault="002A59C1" w:rsidP="00BD2775">
          <w:pPr>
            <w:pStyle w:val="TOC1"/>
            <w:tabs>
              <w:tab w:val="right" w:leader="dot" w:pos="9350"/>
            </w:tabs>
            <w:spacing w:after="240" w:line="240" w:lineRule="auto"/>
            <w:rPr>
              <w:rFonts w:ascii="Arial" w:eastAsiaTheme="minorEastAsia" w:hAnsi="Arial" w:cs="Arial"/>
              <w:noProof/>
              <w:szCs w:val="24"/>
              <w:lang w:val="en-US"/>
            </w:rPr>
          </w:pPr>
          <w:hyperlink w:anchor="_Toc124149377" w:history="1">
            <w:r w:rsidR="00B4421F" w:rsidRPr="00723B48">
              <w:rPr>
                <w:rStyle w:val="Hyperlink"/>
                <w:rFonts w:ascii="Arial" w:hAnsi="Arial" w:cs="Arial"/>
                <w:b/>
                <w:bCs/>
                <w:noProof/>
                <w:szCs w:val="24"/>
              </w:rPr>
              <w:t>Models review</w:t>
            </w:r>
            <w:r w:rsidR="00B4421F" w:rsidRPr="00723B48">
              <w:rPr>
                <w:rFonts w:ascii="Arial" w:hAnsi="Arial" w:cs="Arial"/>
                <w:noProof/>
                <w:webHidden/>
                <w:szCs w:val="24"/>
              </w:rPr>
              <w:tab/>
            </w:r>
            <w:r w:rsidR="00B4421F" w:rsidRPr="00723B48">
              <w:rPr>
                <w:rFonts w:ascii="Arial" w:hAnsi="Arial" w:cs="Arial"/>
                <w:noProof/>
                <w:webHidden/>
                <w:szCs w:val="24"/>
              </w:rPr>
              <w:fldChar w:fldCharType="begin"/>
            </w:r>
            <w:r w:rsidR="00B4421F" w:rsidRPr="00723B48">
              <w:rPr>
                <w:rFonts w:ascii="Arial" w:hAnsi="Arial" w:cs="Arial"/>
                <w:noProof/>
                <w:webHidden/>
                <w:szCs w:val="24"/>
              </w:rPr>
              <w:instrText xml:space="preserve"> PAGEREF _Toc124149377 \h </w:instrText>
            </w:r>
            <w:r w:rsidR="00B4421F" w:rsidRPr="00723B48">
              <w:rPr>
                <w:rFonts w:ascii="Arial" w:hAnsi="Arial" w:cs="Arial"/>
                <w:noProof/>
                <w:webHidden/>
                <w:szCs w:val="24"/>
              </w:rPr>
            </w:r>
            <w:r w:rsidR="00B4421F" w:rsidRPr="00723B48">
              <w:rPr>
                <w:rFonts w:ascii="Arial" w:hAnsi="Arial" w:cs="Arial"/>
                <w:noProof/>
                <w:webHidden/>
                <w:szCs w:val="24"/>
              </w:rPr>
              <w:fldChar w:fldCharType="separate"/>
            </w:r>
            <w:r w:rsidR="00B4421F" w:rsidRPr="00723B48">
              <w:rPr>
                <w:rFonts w:ascii="Arial" w:hAnsi="Arial" w:cs="Arial"/>
                <w:noProof/>
                <w:webHidden/>
                <w:szCs w:val="24"/>
              </w:rPr>
              <w:t>9</w:t>
            </w:r>
            <w:r w:rsidR="00B4421F" w:rsidRPr="00723B48">
              <w:rPr>
                <w:rFonts w:ascii="Arial" w:hAnsi="Arial" w:cs="Arial"/>
                <w:noProof/>
                <w:webHidden/>
                <w:szCs w:val="24"/>
              </w:rPr>
              <w:fldChar w:fldCharType="end"/>
            </w:r>
          </w:hyperlink>
        </w:p>
        <w:p w14:paraId="381FBE0C" w14:textId="77777777" w:rsidR="00B4421F" w:rsidRPr="00723B48" w:rsidRDefault="002A59C1" w:rsidP="00BD2775">
          <w:pPr>
            <w:pStyle w:val="TOC1"/>
            <w:tabs>
              <w:tab w:val="right" w:leader="dot" w:pos="9350"/>
            </w:tabs>
            <w:spacing w:after="240" w:line="240" w:lineRule="auto"/>
            <w:rPr>
              <w:rFonts w:ascii="Arial" w:eastAsiaTheme="minorEastAsia" w:hAnsi="Arial" w:cs="Arial"/>
              <w:noProof/>
              <w:szCs w:val="24"/>
              <w:lang w:val="en-US"/>
            </w:rPr>
          </w:pPr>
          <w:hyperlink w:anchor="_Toc124149378" w:history="1">
            <w:r w:rsidR="00B4421F" w:rsidRPr="00723B48">
              <w:rPr>
                <w:rStyle w:val="Hyperlink"/>
                <w:rFonts w:ascii="Arial" w:hAnsi="Arial" w:cs="Arial"/>
                <w:b/>
                <w:bCs/>
                <w:noProof/>
                <w:szCs w:val="24"/>
              </w:rPr>
              <w:t>Model Selection and Application</w:t>
            </w:r>
            <w:r w:rsidR="00B4421F" w:rsidRPr="00723B48">
              <w:rPr>
                <w:rFonts w:ascii="Arial" w:hAnsi="Arial" w:cs="Arial"/>
                <w:noProof/>
                <w:webHidden/>
                <w:szCs w:val="24"/>
              </w:rPr>
              <w:tab/>
            </w:r>
            <w:r w:rsidR="00B4421F" w:rsidRPr="00723B48">
              <w:rPr>
                <w:rFonts w:ascii="Arial" w:hAnsi="Arial" w:cs="Arial"/>
                <w:noProof/>
                <w:webHidden/>
                <w:szCs w:val="24"/>
              </w:rPr>
              <w:fldChar w:fldCharType="begin"/>
            </w:r>
            <w:r w:rsidR="00B4421F" w:rsidRPr="00723B48">
              <w:rPr>
                <w:rFonts w:ascii="Arial" w:hAnsi="Arial" w:cs="Arial"/>
                <w:noProof/>
                <w:webHidden/>
                <w:szCs w:val="24"/>
              </w:rPr>
              <w:instrText xml:space="preserve"> PAGEREF _Toc124149378 \h </w:instrText>
            </w:r>
            <w:r w:rsidR="00B4421F" w:rsidRPr="00723B48">
              <w:rPr>
                <w:rFonts w:ascii="Arial" w:hAnsi="Arial" w:cs="Arial"/>
                <w:noProof/>
                <w:webHidden/>
                <w:szCs w:val="24"/>
              </w:rPr>
            </w:r>
            <w:r w:rsidR="00B4421F" w:rsidRPr="00723B48">
              <w:rPr>
                <w:rFonts w:ascii="Arial" w:hAnsi="Arial" w:cs="Arial"/>
                <w:noProof/>
                <w:webHidden/>
                <w:szCs w:val="24"/>
              </w:rPr>
              <w:fldChar w:fldCharType="separate"/>
            </w:r>
            <w:r w:rsidR="00B4421F" w:rsidRPr="00723B48">
              <w:rPr>
                <w:rFonts w:ascii="Arial" w:hAnsi="Arial" w:cs="Arial"/>
                <w:noProof/>
                <w:webHidden/>
                <w:szCs w:val="24"/>
              </w:rPr>
              <w:t>10</w:t>
            </w:r>
            <w:r w:rsidR="00B4421F" w:rsidRPr="00723B48">
              <w:rPr>
                <w:rFonts w:ascii="Arial" w:hAnsi="Arial" w:cs="Arial"/>
                <w:noProof/>
                <w:webHidden/>
                <w:szCs w:val="24"/>
              </w:rPr>
              <w:fldChar w:fldCharType="end"/>
            </w:r>
          </w:hyperlink>
        </w:p>
        <w:p w14:paraId="34CA9DF7" w14:textId="77777777" w:rsidR="00B4421F" w:rsidRPr="00723B48" w:rsidRDefault="002A59C1" w:rsidP="00BD2775">
          <w:pPr>
            <w:pStyle w:val="TOC1"/>
            <w:tabs>
              <w:tab w:val="right" w:leader="dot" w:pos="9350"/>
            </w:tabs>
            <w:spacing w:after="240" w:line="240" w:lineRule="auto"/>
            <w:rPr>
              <w:rFonts w:ascii="Arial" w:eastAsiaTheme="minorEastAsia" w:hAnsi="Arial" w:cs="Arial"/>
              <w:noProof/>
              <w:szCs w:val="24"/>
              <w:lang w:val="en-US"/>
            </w:rPr>
          </w:pPr>
          <w:hyperlink w:anchor="_Toc124149379" w:history="1">
            <w:r w:rsidR="00B4421F" w:rsidRPr="00723B48">
              <w:rPr>
                <w:rStyle w:val="Hyperlink"/>
                <w:rFonts w:ascii="Arial" w:hAnsi="Arial" w:cs="Arial"/>
                <w:b/>
                <w:bCs/>
                <w:noProof/>
                <w:szCs w:val="24"/>
              </w:rPr>
              <w:t>Recommendations</w:t>
            </w:r>
            <w:r w:rsidR="00B4421F" w:rsidRPr="00723B48">
              <w:rPr>
                <w:rFonts w:ascii="Arial" w:hAnsi="Arial" w:cs="Arial"/>
                <w:noProof/>
                <w:webHidden/>
                <w:szCs w:val="24"/>
              </w:rPr>
              <w:tab/>
            </w:r>
            <w:r w:rsidR="00B4421F" w:rsidRPr="00723B48">
              <w:rPr>
                <w:rFonts w:ascii="Arial" w:hAnsi="Arial" w:cs="Arial"/>
                <w:noProof/>
                <w:webHidden/>
                <w:szCs w:val="24"/>
              </w:rPr>
              <w:fldChar w:fldCharType="begin"/>
            </w:r>
            <w:r w:rsidR="00B4421F" w:rsidRPr="00723B48">
              <w:rPr>
                <w:rFonts w:ascii="Arial" w:hAnsi="Arial" w:cs="Arial"/>
                <w:noProof/>
                <w:webHidden/>
                <w:szCs w:val="24"/>
              </w:rPr>
              <w:instrText xml:space="preserve"> PAGEREF _Toc124149379 \h </w:instrText>
            </w:r>
            <w:r w:rsidR="00B4421F" w:rsidRPr="00723B48">
              <w:rPr>
                <w:rFonts w:ascii="Arial" w:hAnsi="Arial" w:cs="Arial"/>
                <w:noProof/>
                <w:webHidden/>
                <w:szCs w:val="24"/>
              </w:rPr>
            </w:r>
            <w:r w:rsidR="00B4421F" w:rsidRPr="00723B48">
              <w:rPr>
                <w:rFonts w:ascii="Arial" w:hAnsi="Arial" w:cs="Arial"/>
                <w:noProof/>
                <w:webHidden/>
                <w:szCs w:val="24"/>
              </w:rPr>
              <w:fldChar w:fldCharType="separate"/>
            </w:r>
            <w:r w:rsidR="00B4421F" w:rsidRPr="00723B48">
              <w:rPr>
                <w:rFonts w:ascii="Arial" w:hAnsi="Arial" w:cs="Arial"/>
                <w:noProof/>
                <w:webHidden/>
                <w:szCs w:val="24"/>
              </w:rPr>
              <w:t>12</w:t>
            </w:r>
            <w:r w:rsidR="00B4421F" w:rsidRPr="00723B48">
              <w:rPr>
                <w:rFonts w:ascii="Arial" w:hAnsi="Arial" w:cs="Arial"/>
                <w:noProof/>
                <w:webHidden/>
                <w:szCs w:val="24"/>
              </w:rPr>
              <w:fldChar w:fldCharType="end"/>
            </w:r>
          </w:hyperlink>
        </w:p>
        <w:p w14:paraId="5C1ACAC5" w14:textId="77777777" w:rsidR="00B4421F" w:rsidRPr="00723B48" w:rsidRDefault="002A59C1" w:rsidP="00BD2775">
          <w:pPr>
            <w:pStyle w:val="TOC1"/>
            <w:tabs>
              <w:tab w:val="right" w:leader="dot" w:pos="9350"/>
            </w:tabs>
            <w:spacing w:after="240" w:line="240" w:lineRule="auto"/>
            <w:rPr>
              <w:rFonts w:ascii="Arial" w:eastAsiaTheme="minorEastAsia" w:hAnsi="Arial" w:cs="Arial"/>
              <w:noProof/>
              <w:szCs w:val="24"/>
              <w:lang w:val="en-US"/>
            </w:rPr>
          </w:pPr>
          <w:hyperlink w:anchor="_Toc124149380" w:history="1">
            <w:r w:rsidR="00B4421F" w:rsidRPr="00723B48">
              <w:rPr>
                <w:rStyle w:val="Hyperlink"/>
                <w:rFonts w:ascii="Arial" w:hAnsi="Arial" w:cs="Arial"/>
                <w:b/>
                <w:bCs/>
                <w:noProof/>
                <w:szCs w:val="24"/>
              </w:rPr>
              <w:t>Conclusion</w:t>
            </w:r>
            <w:r w:rsidR="00B4421F" w:rsidRPr="00723B48">
              <w:rPr>
                <w:rFonts w:ascii="Arial" w:hAnsi="Arial" w:cs="Arial"/>
                <w:noProof/>
                <w:webHidden/>
                <w:szCs w:val="24"/>
              </w:rPr>
              <w:tab/>
            </w:r>
            <w:r w:rsidR="00B4421F" w:rsidRPr="00723B48">
              <w:rPr>
                <w:rFonts w:ascii="Arial" w:hAnsi="Arial" w:cs="Arial"/>
                <w:noProof/>
                <w:webHidden/>
                <w:szCs w:val="24"/>
              </w:rPr>
              <w:fldChar w:fldCharType="begin"/>
            </w:r>
            <w:r w:rsidR="00B4421F" w:rsidRPr="00723B48">
              <w:rPr>
                <w:rFonts w:ascii="Arial" w:hAnsi="Arial" w:cs="Arial"/>
                <w:noProof/>
                <w:webHidden/>
                <w:szCs w:val="24"/>
              </w:rPr>
              <w:instrText xml:space="preserve"> PAGEREF _Toc124149380 \h </w:instrText>
            </w:r>
            <w:r w:rsidR="00B4421F" w:rsidRPr="00723B48">
              <w:rPr>
                <w:rFonts w:ascii="Arial" w:hAnsi="Arial" w:cs="Arial"/>
                <w:noProof/>
                <w:webHidden/>
                <w:szCs w:val="24"/>
              </w:rPr>
            </w:r>
            <w:r w:rsidR="00B4421F" w:rsidRPr="00723B48">
              <w:rPr>
                <w:rFonts w:ascii="Arial" w:hAnsi="Arial" w:cs="Arial"/>
                <w:noProof/>
                <w:webHidden/>
                <w:szCs w:val="24"/>
              </w:rPr>
              <w:fldChar w:fldCharType="separate"/>
            </w:r>
            <w:r w:rsidR="00B4421F" w:rsidRPr="00723B48">
              <w:rPr>
                <w:rFonts w:ascii="Arial" w:hAnsi="Arial" w:cs="Arial"/>
                <w:noProof/>
                <w:webHidden/>
                <w:szCs w:val="24"/>
              </w:rPr>
              <w:t>13</w:t>
            </w:r>
            <w:r w:rsidR="00B4421F" w:rsidRPr="00723B48">
              <w:rPr>
                <w:rFonts w:ascii="Arial" w:hAnsi="Arial" w:cs="Arial"/>
                <w:noProof/>
                <w:webHidden/>
                <w:szCs w:val="24"/>
              </w:rPr>
              <w:fldChar w:fldCharType="end"/>
            </w:r>
          </w:hyperlink>
        </w:p>
        <w:p w14:paraId="0AE1D0B2" w14:textId="77777777" w:rsidR="00B4421F" w:rsidRPr="00723B48" w:rsidRDefault="002A59C1" w:rsidP="00BD2775">
          <w:pPr>
            <w:pStyle w:val="TOC1"/>
            <w:tabs>
              <w:tab w:val="right" w:leader="dot" w:pos="9350"/>
            </w:tabs>
            <w:spacing w:after="240" w:line="240" w:lineRule="auto"/>
            <w:rPr>
              <w:rFonts w:ascii="Arial" w:eastAsiaTheme="minorEastAsia" w:hAnsi="Arial" w:cs="Arial"/>
              <w:noProof/>
              <w:szCs w:val="24"/>
              <w:lang w:val="en-US"/>
            </w:rPr>
          </w:pPr>
          <w:hyperlink w:anchor="_Toc124149381" w:history="1">
            <w:r w:rsidR="00B4421F" w:rsidRPr="00723B48">
              <w:rPr>
                <w:rStyle w:val="Hyperlink"/>
                <w:rFonts w:ascii="Arial" w:hAnsi="Arial" w:cs="Arial"/>
                <w:b/>
                <w:bCs/>
                <w:noProof/>
                <w:szCs w:val="24"/>
              </w:rPr>
              <w:t>References</w:t>
            </w:r>
            <w:r w:rsidR="00B4421F" w:rsidRPr="00723B48">
              <w:rPr>
                <w:rFonts w:ascii="Arial" w:hAnsi="Arial" w:cs="Arial"/>
                <w:noProof/>
                <w:webHidden/>
                <w:szCs w:val="24"/>
              </w:rPr>
              <w:tab/>
            </w:r>
            <w:r w:rsidR="00B4421F" w:rsidRPr="00723B48">
              <w:rPr>
                <w:rFonts w:ascii="Arial" w:hAnsi="Arial" w:cs="Arial"/>
                <w:noProof/>
                <w:webHidden/>
                <w:szCs w:val="24"/>
              </w:rPr>
              <w:fldChar w:fldCharType="begin"/>
            </w:r>
            <w:r w:rsidR="00B4421F" w:rsidRPr="00723B48">
              <w:rPr>
                <w:rFonts w:ascii="Arial" w:hAnsi="Arial" w:cs="Arial"/>
                <w:noProof/>
                <w:webHidden/>
                <w:szCs w:val="24"/>
              </w:rPr>
              <w:instrText xml:space="preserve"> PAGEREF _Toc124149381 \h </w:instrText>
            </w:r>
            <w:r w:rsidR="00B4421F" w:rsidRPr="00723B48">
              <w:rPr>
                <w:rFonts w:ascii="Arial" w:hAnsi="Arial" w:cs="Arial"/>
                <w:noProof/>
                <w:webHidden/>
                <w:szCs w:val="24"/>
              </w:rPr>
            </w:r>
            <w:r w:rsidR="00B4421F" w:rsidRPr="00723B48">
              <w:rPr>
                <w:rFonts w:ascii="Arial" w:hAnsi="Arial" w:cs="Arial"/>
                <w:noProof/>
                <w:webHidden/>
                <w:szCs w:val="24"/>
              </w:rPr>
              <w:fldChar w:fldCharType="separate"/>
            </w:r>
            <w:r w:rsidR="00B4421F" w:rsidRPr="00723B48">
              <w:rPr>
                <w:rFonts w:ascii="Arial" w:hAnsi="Arial" w:cs="Arial"/>
                <w:noProof/>
                <w:webHidden/>
                <w:szCs w:val="24"/>
              </w:rPr>
              <w:t>14</w:t>
            </w:r>
            <w:r w:rsidR="00B4421F" w:rsidRPr="00723B48">
              <w:rPr>
                <w:rFonts w:ascii="Arial" w:hAnsi="Arial" w:cs="Arial"/>
                <w:noProof/>
                <w:webHidden/>
                <w:szCs w:val="24"/>
              </w:rPr>
              <w:fldChar w:fldCharType="end"/>
            </w:r>
          </w:hyperlink>
        </w:p>
        <w:p w14:paraId="140FEA13" w14:textId="77777777" w:rsidR="005E2321" w:rsidRPr="00723B48" w:rsidRDefault="005E2321" w:rsidP="00BD2775">
          <w:pPr>
            <w:spacing w:after="240" w:line="240" w:lineRule="auto"/>
            <w:rPr>
              <w:rFonts w:ascii="Arial" w:hAnsi="Arial" w:cs="Arial"/>
              <w:szCs w:val="24"/>
            </w:rPr>
          </w:pPr>
          <w:r w:rsidRPr="00723B48">
            <w:rPr>
              <w:rFonts w:ascii="Arial" w:hAnsi="Arial" w:cs="Arial"/>
              <w:b/>
              <w:bCs/>
              <w:noProof/>
              <w:szCs w:val="24"/>
            </w:rPr>
            <w:fldChar w:fldCharType="end"/>
          </w:r>
        </w:p>
      </w:sdtContent>
    </w:sdt>
    <w:p w14:paraId="4193913A" w14:textId="77777777" w:rsidR="005E2321" w:rsidRPr="00723B48" w:rsidRDefault="005E2321" w:rsidP="00BD2775">
      <w:pPr>
        <w:spacing w:after="240" w:line="480" w:lineRule="auto"/>
        <w:rPr>
          <w:rFonts w:ascii="Arial" w:hAnsi="Arial" w:cs="Arial"/>
          <w:bCs/>
          <w:szCs w:val="24"/>
        </w:rPr>
      </w:pPr>
    </w:p>
    <w:p w14:paraId="55372BFF" w14:textId="77777777" w:rsidR="005E2321" w:rsidRPr="00723B48" w:rsidRDefault="005E2321" w:rsidP="00BD2775">
      <w:pPr>
        <w:spacing w:after="240" w:line="480" w:lineRule="auto"/>
        <w:rPr>
          <w:rFonts w:ascii="Arial" w:hAnsi="Arial" w:cs="Arial"/>
          <w:bCs/>
          <w:szCs w:val="24"/>
        </w:rPr>
      </w:pPr>
    </w:p>
    <w:p w14:paraId="409FABE1" w14:textId="77777777" w:rsidR="005E2321" w:rsidRPr="00723B48" w:rsidRDefault="005E2321" w:rsidP="00BD2775">
      <w:pPr>
        <w:spacing w:after="240" w:line="480" w:lineRule="auto"/>
        <w:rPr>
          <w:rFonts w:ascii="Arial" w:hAnsi="Arial" w:cs="Arial"/>
          <w:bCs/>
          <w:szCs w:val="24"/>
        </w:rPr>
      </w:pPr>
    </w:p>
    <w:p w14:paraId="4891B333" w14:textId="77777777" w:rsidR="005E2321" w:rsidRPr="00723B48" w:rsidRDefault="005E2321" w:rsidP="00BD2775">
      <w:pPr>
        <w:spacing w:after="240" w:line="480" w:lineRule="auto"/>
        <w:rPr>
          <w:rFonts w:ascii="Arial" w:hAnsi="Arial" w:cs="Arial"/>
          <w:bCs/>
          <w:szCs w:val="24"/>
        </w:rPr>
      </w:pPr>
    </w:p>
    <w:p w14:paraId="18948AEA" w14:textId="77777777" w:rsidR="005E2321" w:rsidRPr="00723B48" w:rsidRDefault="005E2321" w:rsidP="00BD2775">
      <w:pPr>
        <w:spacing w:after="240" w:line="480" w:lineRule="auto"/>
        <w:rPr>
          <w:rFonts w:ascii="Arial" w:hAnsi="Arial" w:cs="Arial"/>
          <w:bCs/>
          <w:szCs w:val="24"/>
        </w:rPr>
      </w:pPr>
    </w:p>
    <w:p w14:paraId="15A1EF41" w14:textId="77777777" w:rsidR="005E2321" w:rsidRPr="00723B48" w:rsidRDefault="005E2321" w:rsidP="00BD2775">
      <w:pPr>
        <w:spacing w:after="240" w:line="480" w:lineRule="auto"/>
        <w:rPr>
          <w:rFonts w:ascii="Arial" w:hAnsi="Arial" w:cs="Arial"/>
          <w:bCs/>
          <w:szCs w:val="24"/>
        </w:rPr>
      </w:pPr>
    </w:p>
    <w:p w14:paraId="00644597" w14:textId="77777777" w:rsidR="005E2321" w:rsidRPr="00723B48" w:rsidRDefault="005E2321" w:rsidP="00BD2775">
      <w:pPr>
        <w:spacing w:after="240" w:line="480" w:lineRule="auto"/>
        <w:rPr>
          <w:rFonts w:ascii="Arial" w:hAnsi="Arial" w:cs="Arial"/>
          <w:bCs/>
          <w:szCs w:val="24"/>
        </w:rPr>
      </w:pPr>
    </w:p>
    <w:p w14:paraId="21CE7571" w14:textId="77777777" w:rsidR="005E2321" w:rsidRPr="00723B48" w:rsidRDefault="005E2321" w:rsidP="00BD2775">
      <w:pPr>
        <w:spacing w:after="240" w:line="480" w:lineRule="auto"/>
        <w:rPr>
          <w:rFonts w:ascii="Arial" w:hAnsi="Arial" w:cs="Arial"/>
          <w:bCs/>
          <w:szCs w:val="24"/>
        </w:rPr>
      </w:pPr>
    </w:p>
    <w:p w14:paraId="6CD1B2C7" w14:textId="77777777" w:rsidR="005E2321" w:rsidRPr="00723B48" w:rsidRDefault="005E2321" w:rsidP="00BD2775">
      <w:pPr>
        <w:spacing w:after="240" w:line="480" w:lineRule="auto"/>
        <w:rPr>
          <w:rFonts w:ascii="Arial" w:hAnsi="Arial" w:cs="Arial"/>
          <w:bCs/>
          <w:szCs w:val="24"/>
        </w:rPr>
      </w:pPr>
    </w:p>
    <w:p w14:paraId="43C462F2" w14:textId="77777777" w:rsidR="00126284" w:rsidRPr="00723B48" w:rsidRDefault="00126284" w:rsidP="00BD2775">
      <w:pPr>
        <w:pStyle w:val="Heading1"/>
        <w:spacing w:after="240" w:line="480" w:lineRule="auto"/>
        <w:jc w:val="center"/>
        <w:rPr>
          <w:rFonts w:ascii="Arial" w:hAnsi="Arial" w:cs="Arial"/>
          <w:b/>
          <w:bCs/>
          <w:color w:val="auto"/>
          <w:sz w:val="24"/>
          <w:szCs w:val="24"/>
        </w:rPr>
      </w:pPr>
      <w:bookmarkStart w:id="1" w:name="_Toc124149373"/>
      <w:r w:rsidRPr="00723B48">
        <w:rPr>
          <w:rFonts w:ascii="Arial" w:hAnsi="Arial" w:cs="Arial"/>
          <w:b/>
          <w:bCs/>
          <w:color w:val="auto"/>
          <w:sz w:val="24"/>
          <w:szCs w:val="24"/>
        </w:rPr>
        <w:t>Introduction</w:t>
      </w:r>
      <w:bookmarkEnd w:id="1"/>
    </w:p>
    <w:p w14:paraId="6014B20F" w14:textId="77777777" w:rsidR="00D5364E" w:rsidRPr="00723B48" w:rsidRDefault="00345BBC" w:rsidP="00BD2775">
      <w:pPr>
        <w:spacing w:after="240" w:line="480" w:lineRule="auto"/>
        <w:jc w:val="both"/>
        <w:rPr>
          <w:rFonts w:ascii="Arial" w:hAnsi="Arial" w:cs="Arial"/>
          <w:szCs w:val="24"/>
        </w:rPr>
      </w:pPr>
      <w:r w:rsidRPr="00723B48">
        <w:rPr>
          <w:rFonts w:ascii="Arial" w:hAnsi="Arial" w:cs="Arial"/>
          <w:szCs w:val="24"/>
        </w:rPr>
        <w:t xml:space="preserve">Quality is an important aspect that </w:t>
      </w:r>
      <w:r w:rsidR="00B87BDA" w:rsidRPr="00723B48">
        <w:rPr>
          <w:rFonts w:ascii="Arial" w:hAnsi="Arial" w:cs="Arial"/>
          <w:szCs w:val="24"/>
        </w:rPr>
        <w:t>measures</w:t>
      </w:r>
      <w:r w:rsidRPr="00723B48">
        <w:rPr>
          <w:rFonts w:ascii="Arial" w:hAnsi="Arial" w:cs="Arial"/>
          <w:szCs w:val="24"/>
        </w:rPr>
        <w:t xml:space="preserve"> the excellence of something. </w:t>
      </w:r>
      <w:r w:rsidR="004B628F" w:rsidRPr="00723B48">
        <w:rPr>
          <w:rFonts w:ascii="Arial" w:hAnsi="Arial" w:cs="Arial"/>
          <w:szCs w:val="24"/>
        </w:rPr>
        <w:t xml:space="preserve"> In the business environment, customers need and demand to obtain quality products and services which is of value for their money. </w:t>
      </w:r>
      <w:r w:rsidR="00E8590F" w:rsidRPr="00723B48">
        <w:rPr>
          <w:rFonts w:ascii="Arial" w:hAnsi="Arial" w:cs="Arial"/>
          <w:szCs w:val="24"/>
        </w:rPr>
        <w:t xml:space="preserve">As a result, companies focus on total quality management to ensure that standard products and services are offered. </w:t>
      </w:r>
      <w:r w:rsidR="00B87BDA" w:rsidRPr="00723B48">
        <w:rPr>
          <w:rFonts w:ascii="Arial" w:hAnsi="Arial" w:cs="Arial"/>
          <w:szCs w:val="24"/>
        </w:rPr>
        <w:t>Ross</w:t>
      </w:r>
      <w:r w:rsidR="00013ADB" w:rsidRPr="00723B48">
        <w:rPr>
          <w:rFonts w:ascii="Arial" w:hAnsi="Arial" w:cs="Arial"/>
          <w:szCs w:val="24"/>
        </w:rPr>
        <w:t xml:space="preserve"> </w:t>
      </w:r>
      <w:r w:rsidR="00B87BDA" w:rsidRPr="00723B48">
        <w:rPr>
          <w:rFonts w:ascii="Arial" w:hAnsi="Arial" w:cs="Arial"/>
          <w:szCs w:val="24"/>
        </w:rPr>
        <w:t>(</w:t>
      </w:r>
      <w:r w:rsidR="00013ADB" w:rsidRPr="00723B48">
        <w:rPr>
          <w:rFonts w:ascii="Arial" w:hAnsi="Arial" w:cs="Arial"/>
          <w:szCs w:val="24"/>
        </w:rPr>
        <w:t>20</w:t>
      </w:r>
      <w:r w:rsidR="00B87BDA" w:rsidRPr="00723B48">
        <w:rPr>
          <w:rFonts w:ascii="Arial" w:hAnsi="Arial" w:cs="Arial"/>
          <w:szCs w:val="24"/>
        </w:rPr>
        <w:t>17)</w:t>
      </w:r>
      <w:r w:rsidR="00013ADB" w:rsidRPr="00723B48">
        <w:rPr>
          <w:rFonts w:ascii="Arial" w:hAnsi="Arial" w:cs="Arial"/>
          <w:szCs w:val="24"/>
        </w:rPr>
        <w:t xml:space="preserve"> defines total quality management</w:t>
      </w:r>
      <w:r w:rsidR="008D7110" w:rsidRPr="00723B48">
        <w:rPr>
          <w:rFonts w:ascii="Arial" w:hAnsi="Arial" w:cs="Arial"/>
          <w:szCs w:val="24"/>
        </w:rPr>
        <w:t xml:space="preserve"> (TQM)</w:t>
      </w:r>
      <w:r w:rsidR="00013ADB" w:rsidRPr="00723B48">
        <w:rPr>
          <w:rFonts w:ascii="Arial" w:hAnsi="Arial" w:cs="Arial"/>
          <w:szCs w:val="24"/>
        </w:rPr>
        <w:t xml:space="preserve"> as a management approach which focuses on the provision of long-term services to ensure </w:t>
      </w:r>
      <w:r w:rsidR="00B87BDA" w:rsidRPr="00723B48">
        <w:rPr>
          <w:rFonts w:ascii="Arial" w:hAnsi="Arial" w:cs="Arial"/>
          <w:szCs w:val="24"/>
        </w:rPr>
        <w:t xml:space="preserve">customer satisfaction. </w:t>
      </w:r>
      <w:r w:rsidR="000E78C0" w:rsidRPr="00723B48">
        <w:rPr>
          <w:rFonts w:ascii="Arial" w:hAnsi="Arial" w:cs="Arial"/>
          <w:szCs w:val="24"/>
        </w:rPr>
        <w:t xml:space="preserve">The scholar further explains that organisations which focus on total quality management attain success in terms </w:t>
      </w:r>
      <w:r w:rsidR="00995928" w:rsidRPr="00723B48">
        <w:rPr>
          <w:rFonts w:ascii="Arial" w:hAnsi="Arial" w:cs="Arial"/>
          <w:szCs w:val="24"/>
        </w:rPr>
        <w:t xml:space="preserve">of </w:t>
      </w:r>
      <w:r w:rsidR="000E78C0" w:rsidRPr="00723B48">
        <w:rPr>
          <w:rFonts w:ascii="Arial" w:hAnsi="Arial" w:cs="Arial"/>
          <w:szCs w:val="24"/>
        </w:rPr>
        <w:t>continu</w:t>
      </w:r>
      <w:r w:rsidR="00995928" w:rsidRPr="00723B48">
        <w:rPr>
          <w:rFonts w:ascii="Arial" w:hAnsi="Arial" w:cs="Arial"/>
          <w:szCs w:val="24"/>
        </w:rPr>
        <w:t>ous</w:t>
      </w:r>
      <w:r w:rsidR="000E78C0" w:rsidRPr="00723B48">
        <w:rPr>
          <w:rFonts w:ascii="Arial" w:hAnsi="Arial" w:cs="Arial"/>
          <w:szCs w:val="24"/>
        </w:rPr>
        <w:t xml:space="preserve"> improvement </w:t>
      </w:r>
      <w:r w:rsidR="00995928" w:rsidRPr="00723B48">
        <w:rPr>
          <w:rFonts w:ascii="Arial" w:hAnsi="Arial" w:cs="Arial"/>
          <w:szCs w:val="24"/>
        </w:rPr>
        <w:t xml:space="preserve">in </w:t>
      </w:r>
      <w:r w:rsidR="000E78C0" w:rsidRPr="00723B48">
        <w:rPr>
          <w:rFonts w:ascii="Arial" w:hAnsi="Arial" w:cs="Arial"/>
          <w:szCs w:val="24"/>
        </w:rPr>
        <w:t xml:space="preserve">management leadership and commitment, employee engagement and involvement, customer satisfaction as well as better communication and improved teamwork. </w:t>
      </w:r>
      <w:r w:rsidR="008D7110" w:rsidRPr="00723B48">
        <w:rPr>
          <w:rFonts w:ascii="Arial" w:hAnsi="Arial" w:cs="Arial"/>
          <w:szCs w:val="24"/>
        </w:rPr>
        <w:t>TQM goes hand in hand with customer relationship management</w:t>
      </w:r>
      <w:r w:rsidR="00EA519F" w:rsidRPr="00723B48">
        <w:rPr>
          <w:rFonts w:ascii="Arial" w:hAnsi="Arial" w:cs="Arial"/>
          <w:szCs w:val="24"/>
        </w:rPr>
        <w:t xml:space="preserve"> </w:t>
      </w:r>
      <w:r w:rsidR="000A7ABB" w:rsidRPr="00723B48">
        <w:rPr>
          <w:rFonts w:ascii="Arial" w:hAnsi="Arial" w:cs="Arial"/>
          <w:szCs w:val="24"/>
        </w:rPr>
        <w:t>(CRM)</w:t>
      </w:r>
      <w:r w:rsidR="008D7110" w:rsidRPr="00723B48">
        <w:rPr>
          <w:rFonts w:ascii="Arial" w:hAnsi="Arial" w:cs="Arial"/>
          <w:szCs w:val="24"/>
        </w:rPr>
        <w:t xml:space="preserve"> as quality management is based on what the customers expect, therefore, businesses which focus on the two aspects attain success and competitive advantage. </w:t>
      </w:r>
      <w:r w:rsidR="009E6F61" w:rsidRPr="00723B48">
        <w:rPr>
          <w:rFonts w:ascii="Arial" w:hAnsi="Arial" w:cs="Arial"/>
          <w:szCs w:val="24"/>
        </w:rPr>
        <w:t xml:space="preserve">Amazon company is among the companies whose main aim is to promote better customer experiences, however, various factors impact quality delivery. </w:t>
      </w:r>
      <w:r w:rsidR="00D5364E" w:rsidRPr="00723B48">
        <w:rPr>
          <w:rFonts w:ascii="Arial" w:hAnsi="Arial" w:cs="Arial"/>
          <w:szCs w:val="24"/>
        </w:rPr>
        <w:t xml:space="preserve">In relation, this report discusses how external and internal factors have influenced the company’s quality </w:t>
      </w:r>
      <w:r w:rsidR="004B61E9" w:rsidRPr="00723B48">
        <w:rPr>
          <w:rFonts w:ascii="Arial" w:hAnsi="Arial" w:cs="Arial"/>
          <w:szCs w:val="24"/>
        </w:rPr>
        <w:t>systems</w:t>
      </w:r>
      <w:r w:rsidR="00D5364E" w:rsidRPr="00723B48">
        <w:rPr>
          <w:rFonts w:ascii="Arial" w:hAnsi="Arial" w:cs="Arial"/>
          <w:szCs w:val="24"/>
        </w:rPr>
        <w:t xml:space="preserve"> and c</w:t>
      </w:r>
      <w:r w:rsidR="004B61E9" w:rsidRPr="00723B48">
        <w:rPr>
          <w:rFonts w:ascii="Arial" w:hAnsi="Arial" w:cs="Arial"/>
          <w:szCs w:val="24"/>
        </w:rPr>
        <w:t>o</w:t>
      </w:r>
      <w:r w:rsidR="00D5364E" w:rsidRPr="00723B48">
        <w:rPr>
          <w:rFonts w:ascii="Arial" w:hAnsi="Arial" w:cs="Arial"/>
          <w:szCs w:val="24"/>
        </w:rPr>
        <w:t>ntrol for customers in the delivery of 24-hour services</w:t>
      </w:r>
      <w:r w:rsidR="00C62884" w:rsidRPr="00723B48">
        <w:rPr>
          <w:rFonts w:ascii="Arial" w:hAnsi="Arial" w:cs="Arial"/>
          <w:szCs w:val="24"/>
        </w:rPr>
        <w:t xml:space="preserve">. </w:t>
      </w:r>
      <w:r w:rsidR="00DE1BE0" w:rsidRPr="00723B48">
        <w:rPr>
          <w:rFonts w:ascii="Arial" w:hAnsi="Arial" w:cs="Arial"/>
          <w:szCs w:val="24"/>
        </w:rPr>
        <w:t>The report further revie</w:t>
      </w:r>
      <w:r w:rsidR="004B61E9" w:rsidRPr="00723B48">
        <w:rPr>
          <w:rFonts w:ascii="Arial" w:hAnsi="Arial" w:cs="Arial"/>
          <w:szCs w:val="24"/>
        </w:rPr>
        <w:t>w</w:t>
      </w:r>
      <w:r w:rsidR="00DE1BE0" w:rsidRPr="00723B48">
        <w:rPr>
          <w:rFonts w:ascii="Arial" w:hAnsi="Arial" w:cs="Arial"/>
          <w:szCs w:val="24"/>
        </w:rPr>
        <w:t xml:space="preserve">s </w:t>
      </w:r>
      <w:r w:rsidR="004B61E9" w:rsidRPr="00723B48">
        <w:rPr>
          <w:rFonts w:ascii="Arial" w:hAnsi="Arial" w:cs="Arial"/>
          <w:szCs w:val="24"/>
        </w:rPr>
        <w:t xml:space="preserve">how Amazon can deal with the new customer demands as well as achieve its objectives by developing and maintaining </w:t>
      </w:r>
      <w:r w:rsidR="00995928" w:rsidRPr="00723B48">
        <w:rPr>
          <w:rFonts w:ascii="Arial" w:hAnsi="Arial" w:cs="Arial"/>
          <w:szCs w:val="24"/>
        </w:rPr>
        <w:t xml:space="preserve">a </w:t>
      </w:r>
      <w:r w:rsidR="004B61E9" w:rsidRPr="00723B48">
        <w:rPr>
          <w:rFonts w:ascii="Arial" w:hAnsi="Arial" w:cs="Arial"/>
          <w:szCs w:val="24"/>
        </w:rPr>
        <w:t>good relationship with the customers always.</w:t>
      </w:r>
    </w:p>
    <w:p w14:paraId="14FFC29E" w14:textId="77777777" w:rsidR="007E076E" w:rsidRPr="00723B48" w:rsidRDefault="007E076E" w:rsidP="00BD2775">
      <w:pPr>
        <w:pStyle w:val="Heading1"/>
        <w:spacing w:after="240" w:line="480" w:lineRule="auto"/>
        <w:jc w:val="center"/>
        <w:rPr>
          <w:rFonts w:ascii="Arial" w:hAnsi="Arial" w:cs="Arial"/>
          <w:b/>
          <w:bCs/>
          <w:color w:val="auto"/>
          <w:sz w:val="24"/>
          <w:szCs w:val="24"/>
        </w:rPr>
      </w:pPr>
      <w:bookmarkStart w:id="2" w:name="_Toc124149374"/>
      <w:r w:rsidRPr="00723B48">
        <w:rPr>
          <w:rFonts w:ascii="Arial" w:hAnsi="Arial" w:cs="Arial"/>
          <w:b/>
          <w:bCs/>
          <w:color w:val="auto"/>
          <w:sz w:val="24"/>
          <w:szCs w:val="24"/>
        </w:rPr>
        <w:t>Company context</w:t>
      </w:r>
      <w:bookmarkEnd w:id="2"/>
    </w:p>
    <w:p w14:paraId="32D9E0B8" w14:textId="77777777" w:rsidR="007F3701" w:rsidRPr="00723B48" w:rsidRDefault="0075099F" w:rsidP="00BD2775">
      <w:pPr>
        <w:spacing w:after="240" w:line="480" w:lineRule="auto"/>
        <w:jc w:val="both"/>
        <w:rPr>
          <w:rFonts w:ascii="Arial" w:hAnsi="Arial" w:cs="Arial"/>
          <w:szCs w:val="24"/>
        </w:rPr>
      </w:pPr>
      <w:r w:rsidRPr="00723B48">
        <w:rPr>
          <w:rFonts w:ascii="Arial" w:hAnsi="Arial" w:cs="Arial"/>
          <w:szCs w:val="24"/>
        </w:rPr>
        <w:t xml:space="preserve">Amazon company was founded in 1994 with its headquarters based in Seattle, in the United States of America. </w:t>
      </w:r>
      <w:r w:rsidR="0071103D" w:rsidRPr="00723B48">
        <w:rPr>
          <w:rFonts w:ascii="Arial" w:hAnsi="Arial" w:cs="Arial"/>
          <w:szCs w:val="24"/>
        </w:rPr>
        <w:t xml:space="preserve"> The company focuses on e-commerce, digital streaming, cloud computing, artificial intelligence and online advertising. </w:t>
      </w:r>
      <w:r w:rsidR="003F581D" w:rsidRPr="00723B48">
        <w:rPr>
          <w:rFonts w:ascii="Arial" w:hAnsi="Arial" w:cs="Arial"/>
          <w:szCs w:val="24"/>
        </w:rPr>
        <w:t xml:space="preserve">The company operates on four main principles which govern operations and these are </w:t>
      </w:r>
      <w:r w:rsidR="00AD7FCB" w:rsidRPr="00723B48">
        <w:rPr>
          <w:rFonts w:ascii="Arial" w:hAnsi="Arial" w:cs="Arial"/>
          <w:szCs w:val="24"/>
        </w:rPr>
        <w:t xml:space="preserve">a </w:t>
      </w:r>
      <w:r w:rsidR="003F581D" w:rsidRPr="00723B48">
        <w:rPr>
          <w:rFonts w:ascii="Arial" w:hAnsi="Arial" w:cs="Arial"/>
          <w:szCs w:val="24"/>
        </w:rPr>
        <w:t>passion for invention, customer obsession, long-term thinking and commitment to operational excellence</w:t>
      </w:r>
      <w:r w:rsidR="008F245A" w:rsidRPr="00723B48">
        <w:rPr>
          <w:rFonts w:ascii="Arial" w:hAnsi="Arial" w:cs="Arial"/>
          <w:szCs w:val="24"/>
        </w:rPr>
        <w:t xml:space="preserve"> (Amazon, 2022)</w:t>
      </w:r>
      <w:r w:rsidR="003F581D" w:rsidRPr="00723B48">
        <w:rPr>
          <w:rFonts w:ascii="Arial" w:hAnsi="Arial" w:cs="Arial"/>
          <w:szCs w:val="24"/>
        </w:rPr>
        <w:t xml:space="preserve">. </w:t>
      </w:r>
      <w:r w:rsidR="000A7ABB" w:rsidRPr="00723B48">
        <w:rPr>
          <w:rFonts w:ascii="Arial" w:hAnsi="Arial" w:cs="Arial"/>
          <w:szCs w:val="24"/>
        </w:rPr>
        <w:t xml:space="preserve">Amazon company uses </w:t>
      </w:r>
      <w:r w:rsidR="00AD7FCB" w:rsidRPr="00723B48">
        <w:rPr>
          <w:rFonts w:ascii="Arial" w:hAnsi="Arial" w:cs="Arial"/>
          <w:szCs w:val="24"/>
        </w:rPr>
        <w:t xml:space="preserve">a </w:t>
      </w:r>
      <w:r w:rsidR="000A7ABB" w:rsidRPr="00723B48">
        <w:rPr>
          <w:rFonts w:ascii="Arial" w:hAnsi="Arial" w:cs="Arial"/>
          <w:szCs w:val="24"/>
        </w:rPr>
        <w:t xml:space="preserve">CRM strategy which helps in </w:t>
      </w:r>
      <w:r w:rsidR="00AD7FCB" w:rsidRPr="00723B48">
        <w:rPr>
          <w:rFonts w:ascii="Arial" w:hAnsi="Arial" w:cs="Arial"/>
          <w:szCs w:val="24"/>
        </w:rPr>
        <w:t xml:space="preserve">the </w:t>
      </w:r>
      <w:r w:rsidR="000A7ABB" w:rsidRPr="00723B48">
        <w:rPr>
          <w:rFonts w:ascii="Arial" w:hAnsi="Arial" w:cs="Arial"/>
          <w:szCs w:val="24"/>
        </w:rPr>
        <w:t xml:space="preserve">provision of tailored promotions, recommendations, </w:t>
      </w:r>
      <w:r w:rsidR="00AD7FCB" w:rsidRPr="00723B48">
        <w:rPr>
          <w:rFonts w:ascii="Arial" w:hAnsi="Arial" w:cs="Arial"/>
          <w:szCs w:val="24"/>
        </w:rPr>
        <w:t xml:space="preserve">the </w:t>
      </w:r>
      <w:r w:rsidR="000A7ABB" w:rsidRPr="00723B48">
        <w:rPr>
          <w:rFonts w:ascii="Arial" w:hAnsi="Arial" w:cs="Arial"/>
          <w:szCs w:val="24"/>
        </w:rPr>
        <w:t xml:space="preserve">evolution of services, customer support as well as personal data collection and storage. </w:t>
      </w:r>
      <w:r w:rsidR="000D7171" w:rsidRPr="00723B48">
        <w:rPr>
          <w:rFonts w:ascii="Arial" w:hAnsi="Arial" w:cs="Arial"/>
          <w:szCs w:val="24"/>
        </w:rPr>
        <w:t>This has enabled the company to successfully offer operations and be a leading organisation more so in e-commerce</w:t>
      </w:r>
      <w:r w:rsidR="00E74A5D" w:rsidRPr="00723B48">
        <w:rPr>
          <w:rFonts w:ascii="Arial" w:hAnsi="Arial" w:cs="Arial"/>
          <w:szCs w:val="24"/>
        </w:rPr>
        <w:t xml:space="preserve"> through </w:t>
      </w:r>
      <w:r w:rsidR="00AD7FCB" w:rsidRPr="00723B48">
        <w:rPr>
          <w:rFonts w:ascii="Arial" w:hAnsi="Arial" w:cs="Arial"/>
          <w:szCs w:val="24"/>
        </w:rPr>
        <w:t xml:space="preserve">the </w:t>
      </w:r>
      <w:r w:rsidR="00E74A5D" w:rsidRPr="00723B48">
        <w:rPr>
          <w:rFonts w:ascii="Arial" w:hAnsi="Arial" w:cs="Arial"/>
          <w:szCs w:val="24"/>
        </w:rPr>
        <w:t xml:space="preserve">provision of services </w:t>
      </w:r>
      <w:r w:rsidR="00BB4603" w:rsidRPr="00723B48">
        <w:rPr>
          <w:rFonts w:ascii="Arial" w:hAnsi="Arial" w:cs="Arial"/>
          <w:szCs w:val="24"/>
        </w:rPr>
        <w:t>always- 24/7/365</w:t>
      </w:r>
      <w:r w:rsidR="000D7171" w:rsidRPr="00723B48">
        <w:rPr>
          <w:rFonts w:ascii="Arial" w:hAnsi="Arial" w:cs="Arial"/>
          <w:szCs w:val="24"/>
        </w:rPr>
        <w:t xml:space="preserve">. </w:t>
      </w:r>
      <w:r w:rsidR="00EA519F" w:rsidRPr="00723B48">
        <w:rPr>
          <w:rFonts w:ascii="Arial" w:hAnsi="Arial" w:cs="Arial"/>
          <w:szCs w:val="24"/>
        </w:rPr>
        <w:t>However, the company experiences a prob</w:t>
      </w:r>
      <w:r w:rsidR="00845CDE" w:rsidRPr="00723B48">
        <w:rPr>
          <w:rFonts w:ascii="Arial" w:hAnsi="Arial" w:cs="Arial"/>
          <w:szCs w:val="24"/>
        </w:rPr>
        <w:t>lem in its CRM which is network coverage issues.</w:t>
      </w:r>
      <w:r w:rsidR="00336743" w:rsidRPr="00723B48">
        <w:rPr>
          <w:rFonts w:ascii="Arial" w:hAnsi="Arial" w:cs="Arial"/>
          <w:szCs w:val="24"/>
        </w:rPr>
        <w:t xml:space="preserve"> At times, the internet downtime makes it difficult for the customers to connect with the company</w:t>
      </w:r>
      <w:r w:rsidR="00C62884" w:rsidRPr="00723B48">
        <w:rPr>
          <w:rFonts w:ascii="Arial" w:hAnsi="Arial" w:cs="Arial"/>
          <w:szCs w:val="24"/>
        </w:rPr>
        <w:t xml:space="preserve">, hence, making it difficult to offer services always, that is 24 hours </w:t>
      </w:r>
      <w:r w:rsidR="008E4A70" w:rsidRPr="00723B48">
        <w:rPr>
          <w:rFonts w:ascii="Arial" w:hAnsi="Arial" w:cs="Arial"/>
          <w:szCs w:val="24"/>
        </w:rPr>
        <w:t>every</w:t>
      </w:r>
      <w:r w:rsidR="00C62884" w:rsidRPr="00723B48">
        <w:rPr>
          <w:rFonts w:ascii="Arial" w:hAnsi="Arial" w:cs="Arial"/>
          <w:szCs w:val="24"/>
        </w:rPr>
        <w:t xml:space="preserve"> day. For instance, in 2021, the business insider made reports concerning the company’s ability to restore the connectivity issues which were experienced in California and Oregon. </w:t>
      </w:r>
      <w:r w:rsidR="007F3701" w:rsidRPr="00723B48">
        <w:rPr>
          <w:rFonts w:ascii="Arial" w:hAnsi="Arial" w:cs="Arial"/>
          <w:szCs w:val="24"/>
        </w:rPr>
        <w:t xml:space="preserve">Similarly, in 2020, thousands of customers complained about the company site being </w:t>
      </w:r>
      <w:r w:rsidR="008E4A70" w:rsidRPr="00723B48">
        <w:rPr>
          <w:rFonts w:ascii="Arial" w:hAnsi="Arial" w:cs="Arial"/>
          <w:szCs w:val="24"/>
        </w:rPr>
        <w:t>inaccessible</w:t>
      </w:r>
      <w:r w:rsidR="007F3701" w:rsidRPr="00723B48">
        <w:rPr>
          <w:rFonts w:ascii="Arial" w:hAnsi="Arial" w:cs="Arial"/>
          <w:szCs w:val="24"/>
        </w:rPr>
        <w:t xml:space="preserve"> and below is a screenshot of the same case as a complaint was raised by a customer.</w:t>
      </w:r>
    </w:p>
    <w:p w14:paraId="6B8ECAF5" w14:textId="77777777" w:rsidR="00F80A6A" w:rsidRPr="00723B48" w:rsidRDefault="00F80A6A" w:rsidP="00BD2775">
      <w:pPr>
        <w:spacing w:after="240" w:line="480" w:lineRule="auto"/>
        <w:jc w:val="both"/>
        <w:rPr>
          <w:rFonts w:ascii="Arial" w:hAnsi="Arial" w:cs="Arial"/>
          <w:szCs w:val="24"/>
        </w:rPr>
      </w:pPr>
      <w:r w:rsidRPr="00723B48">
        <w:rPr>
          <w:rFonts w:ascii="Arial" w:hAnsi="Arial" w:cs="Arial"/>
          <w:noProof/>
          <w:szCs w:val="24"/>
        </w:rPr>
        <w:drawing>
          <wp:inline distT="0" distB="0" distL="0" distR="0" wp14:anchorId="123A1F84" wp14:editId="5AD7BCEE">
            <wp:extent cx="3857625" cy="22193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57625" cy="2219325"/>
                    </a:xfrm>
                    <a:prstGeom prst="rect">
                      <a:avLst/>
                    </a:prstGeom>
                    <a:noFill/>
                    <a:ln>
                      <a:noFill/>
                    </a:ln>
                  </pic:spPr>
                </pic:pic>
              </a:graphicData>
            </a:graphic>
          </wp:inline>
        </w:drawing>
      </w:r>
      <w:r w:rsidRPr="00723B48">
        <w:rPr>
          <w:rFonts w:ascii="Arial" w:hAnsi="Arial" w:cs="Arial"/>
          <w:szCs w:val="24"/>
        </w:rPr>
        <w:t xml:space="preserve">source: </w:t>
      </w:r>
      <w:r w:rsidR="008D3A1A" w:rsidRPr="00723B48">
        <w:rPr>
          <w:rFonts w:ascii="Arial" w:hAnsi="Arial" w:cs="Arial"/>
          <w:szCs w:val="24"/>
        </w:rPr>
        <w:t>(</w:t>
      </w:r>
      <w:r w:rsidR="006D3F3A" w:rsidRPr="00723B48">
        <w:rPr>
          <w:rFonts w:ascii="Arial" w:hAnsi="Arial" w:cs="Arial"/>
          <w:szCs w:val="24"/>
        </w:rPr>
        <w:t xml:space="preserve">Amazon </w:t>
      </w:r>
      <w:r w:rsidRPr="00723B48">
        <w:rPr>
          <w:rFonts w:ascii="Arial" w:hAnsi="Arial" w:cs="Arial"/>
          <w:szCs w:val="24"/>
        </w:rPr>
        <w:t>Twitter</w:t>
      </w:r>
      <w:r w:rsidR="008D3A1A" w:rsidRPr="00723B48">
        <w:rPr>
          <w:rFonts w:ascii="Arial" w:hAnsi="Arial" w:cs="Arial"/>
          <w:szCs w:val="24"/>
        </w:rPr>
        <w:t>)</w:t>
      </w:r>
    </w:p>
    <w:p w14:paraId="600D0A38" w14:textId="77777777" w:rsidR="0075099F" w:rsidRPr="00723B48" w:rsidRDefault="00845CDE" w:rsidP="00BD2775">
      <w:pPr>
        <w:spacing w:after="240" w:line="480" w:lineRule="auto"/>
        <w:jc w:val="both"/>
        <w:rPr>
          <w:rFonts w:ascii="Arial" w:hAnsi="Arial" w:cs="Arial"/>
          <w:b/>
          <w:bCs/>
          <w:szCs w:val="24"/>
        </w:rPr>
      </w:pPr>
      <w:r w:rsidRPr="00723B48">
        <w:rPr>
          <w:rFonts w:ascii="Arial" w:hAnsi="Arial" w:cs="Arial"/>
          <w:szCs w:val="24"/>
        </w:rPr>
        <w:t>In reference to th</w:t>
      </w:r>
      <w:r w:rsidR="00C62884" w:rsidRPr="00723B48">
        <w:rPr>
          <w:rFonts w:ascii="Arial" w:hAnsi="Arial" w:cs="Arial"/>
          <w:szCs w:val="24"/>
        </w:rPr>
        <w:t>ese negative and positive issues with the CRM system which impact customer services,</w:t>
      </w:r>
      <w:r w:rsidRPr="00723B48">
        <w:rPr>
          <w:rFonts w:ascii="Arial" w:hAnsi="Arial" w:cs="Arial"/>
          <w:szCs w:val="24"/>
        </w:rPr>
        <w:t xml:space="preserve"> there are various internal and external factors leading to </w:t>
      </w:r>
      <w:r w:rsidR="00C62884" w:rsidRPr="00723B48">
        <w:rPr>
          <w:rFonts w:ascii="Arial" w:hAnsi="Arial" w:cs="Arial"/>
          <w:szCs w:val="24"/>
        </w:rPr>
        <w:t>them</w:t>
      </w:r>
      <w:r w:rsidRPr="00723B48">
        <w:rPr>
          <w:rFonts w:ascii="Arial" w:hAnsi="Arial" w:cs="Arial"/>
          <w:szCs w:val="24"/>
        </w:rPr>
        <w:t>. The internal factors are reviewed using SWOT analysis while the external factors are reviewed using the PESTLE analysis framework.</w:t>
      </w:r>
    </w:p>
    <w:p w14:paraId="6F4DF1DD" w14:textId="77777777" w:rsidR="00481672" w:rsidRPr="00723B48" w:rsidRDefault="00845CDE" w:rsidP="00BD2775">
      <w:pPr>
        <w:pStyle w:val="Heading2"/>
        <w:spacing w:after="240" w:line="480" w:lineRule="auto"/>
        <w:rPr>
          <w:rFonts w:ascii="Arial" w:hAnsi="Arial" w:cs="Arial"/>
          <w:b/>
          <w:bCs/>
          <w:color w:val="auto"/>
          <w:sz w:val="24"/>
          <w:szCs w:val="24"/>
        </w:rPr>
      </w:pPr>
      <w:bookmarkStart w:id="3" w:name="_Toc124149375"/>
      <w:r w:rsidRPr="00723B48">
        <w:rPr>
          <w:rFonts w:ascii="Arial" w:hAnsi="Arial" w:cs="Arial"/>
          <w:b/>
          <w:bCs/>
          <w:color w:val="auto"/>
          <w:sz w:val="24"/>
          <w:szCs w:val="24"/>
        </w:rPr>
        <w:t>PESTLE Analysis</w:t>
      </w:r>
      <w:bookmarkEnd w:id="3"/>
    </w:p>
    <w:p w14:paraId="1C449E3A" w14:textId="77777777" w:rsidR="005A1ED9" w:rsidRPr="00723B48" w:rsidRDefault="005A1ED9" w:rsidP="00BD2775">
      <w:pPr>
        <w:spacing w:after="240" w:line="480" w:lineRule="auto"/>
        <w:jc w:val="both"/>
        <w:rPr>
          <w:rFonts w:ascii="Arial" w:hAnsi="Arial" w:cs="Arial"/>
          <w:szCs w:val="24"/>
        </w:rPr>
      </w:pPr>
      <w:r w:rsidRPr="00723B48">
        <w:rPr>
          <w:rFonts w:ascii="Arial" w:hAnsi="Arial" w:cs="Arial"/>
          <w:szCs w:val="24"/>
        </w:rPr>
        <w:t>PESTLE analysis framework allows analysis of the factors which influence operations with which a business has no control. The framework enables analysis of the political, economic, legal, social, technological and environmental factors</w:t>
      </w:r>
      <w:r w:rsidR="00A06ECE" w:rsidRPr="00723B48">
        <w:rPr>
          <w:rFonts w:ascii="Arial" w:hAnsi="Arial" w:cs="Arial"/>
          <w:szCs w:val="24"/>
        </w:rPr>
        <w:t xml:space="preserve"> (</w:t>
      </w:r>
      <w:r w:rsidR="00A06ECE" w:rsidRPr="00723B48">
        <w:rPr>
          <w:rFonts w:ascii="Arial" w:hAnsi="Arial" w:cs="Arial"/>
          <w:szCs w:val="24"/>
          <w:shd w:val="clear" w:color="auto" w:fill="FFFFFF"/>
        </w:rPr>
        <w:t xml:space="preserve">Yüksel, 2012). </w:t>
      </w:r>
      <w:r w:rsidR="00FD5060" w:rsidRPr="00723B48">
        <w:rPr>
          <w:rFonts w:ascii="Arial" w:hAnsi="Arial" w:cs="Arial"/>
          <w:szCs w:val="24"/>
        </w:rPr>
        <w:t>Below is an analysis of these factors and how they influence quality systems and customer relationship management at Amazon</w:t>
      </w:r>
      <w:r w:rsidR="00DE70E1" w:rsidRPr="00723B48">
        <w:rPr>
          <w:rFonts w:ascii="Arial" w:hAnsi="Arial" w:cs="Arial"/>
          <w:szCs w:val="24"/>
        </w:rPr>
        <w:t xml:space="preserve"> </w:t>
      </w:r>
      <w:r w:rsidR="00FD5060" w:rsidRPr="00723B48">
        <w:rPr>
          <w:rFonts w:ascii="Arial" w:hAnsi="Arial" w:cs="Arial"/>
          <w:szCs w:val="24"/>
        </w:rPr>
        <w:t>Company.</w:t>
      </w:r>
    </w:p>
    <w:p w14:paraId="0F76E320" w14:textId="77777777" w:rsidR="00FD5060" w:rsidRPr="00723B48" w:rsidRDefault="00FD5060" w:rsidP="00BD2775">
      <w:pPr>
        <w:spacing w:after="240" w:line="480" w:lineRule="auto"/>
        <w:jc w:val="both"/>
        <w:rPr>
          <w:rFonts w:ascii="Arial" w:hAnsi="Arial" w:cs="Arial"/>
          <w:szCs w:val="24"/>
        </w:rPr>
      </w:pPr>
      <w:r w:rsidRPr="00723B48">
        <w:rPr>
          <w:rFonts w:ascii="Arial" w:hAnsi="Arial" w:cs="Arial"/>
          <w:szCs w:val="24"/>
        </w:rPr>
        <w:t>Political factors:</w:t>
      </w:r>
      <w:r w:rsidR="00CB73A1" w:rsidRPr="00723B48">
        <w:rPr>
          <w:rFonts w:ascii="Arial" w:hAnsi="Arial" w:cs="Arial"/>
          <w:szCs w:val="24"/>
        </w:rPr>
        <w:t xml:space="preserve"> These are the factors which are linked to</w:t>
      </w:r>
      <w:r w:rsidR="008E4A70" w:rsidRPr="00723B48">
        <w:rPr>
          <w:rFonts w:ascii="Arial" w:hAnsi="Arial" w:cs="Arial"/>
          <w:szCs w:val="24"/>
        </w:rPr>
        <w:t xml:space="preserve"> the decisions and laws which are made by the government in relation to political stability </w:t>
      </w:r>
      <w:r w:rsidR="00AD7FCB" w:rsidRPr="00723B48">
        <w:rPr>
          <w:rFonts w:ascii="Arial" w:hAnsi="Arial" w:cs="Arial"/>
          <w:szCs w:val="24"/>
        </w:rPr>
        <w:t xml:space="preserve">and </w:t>
      </w:r>
      <w:r w:rsidR="008E4A70" w:rsidRPr="00723B48">
        <w:rPr>
          <w:rFonts w:ascii="Arial" w:hAnsi="Arial" w:cs="Arial"/>
          <w:szCs w:val="24"/>
        </w:rPr>
        <w:t>taxes among other laws</w:t>
      </w:r>
      <w:r w:rsidR="00176316" w:rsidRPr="00723B48">
        <w:rPr>
          <w:rFonts w:ascii="Arial" w:hAnsi="Arial" w:cs="Arial"/>
          <w:szCs w:val="24"/>
        </w:rPr>
        <w:t xml:space="preserve"> (</w:t>
      </w:r>
      <w:r w:rsidR="00176316" w:rsidRPr="00723B48">
        <w:rPr>
          <w:rFonts w:ascii="Arial" w:hAnsi="Arial" w:cs="Arial"/>
          <w:szCs w:val="24"/>
          <w:shd w:val="clear" w:color="auto" w:fill="FFFFFF"/>
        </w:rPr>
        <w:t>Hamilton and Webster, 2018)</w:t>
      </w:r>
      <w:r w:rsidR="008E4A70" w:rsidRPr="00723B48">
        <w:rPr>
          <w:rFonts w:ascii="Arial" w:hAnsi="Arial" w:cs="Arial"/>
          <w:szCs w:val="24"/>
        </w:rPr>
        <w:t xml:space="preserve">. </w:t>
      </w:r>
      <w:r w:rsidR="00C9555E" w:rsidRPr="00723B48">
        <w:rPr>
          <w:rFonts w:ascii="Arial" w:hAnsi="Arial" w:cs="Arial"/>
          <w:szCs w:val="24"/>
        </w:rPr>
        <w:t xml:space="preserve"> Political stability witnessed in the countries where Amazon operates allows the company to offer quality services to its customers always. </w:t>
      </w:r>
      <w:r w:rsidR="009C5189" w:rsidRPr="00723B48">
        <w:rPr>
          <w:rFonts w:ascii="Arial" w:hAnsi="Arial" w:cs="Arial"/>
          <w:szCs w:val="24"/>
        </w:rPr>
        <w:t xml:space="preserve"> For instance, in the UK and </w:t>
      </w:r>
      <w:r w:rsidR="00AD7FCB" w:rsidRPr="00723B48">
        <w:rPr>
          <w:rFonts w:ascii="Arial" w:hAnsi="Arial" w:cs="Arial"/>
          <w:szCs w:val="24"/>
        </w:rPr>
        <w:t xml:space="preserve">the </w:t>
      </w:r>
      <w:r w:rsidR="009C5189" w:rsidRPr="00723B48">
        <w:rPr>
          <w:rFonts w:ascii="Arial" w:hAnsi="Arial" w:cs="Arial"/>
          <w:szCs w:val="24"/>
        </w:rPr>
        <w:t>US, political stability is witnessed allowing the company to facilitate its operations well</w:t>
      </w:r>
      <w:r w:rsidR="00210CED" w:rsidRPr="00723B48">
        <w:rPr>
          <w:rFonts w:ascii="Arial" w:hAnsi="Arial" w:cs="Arial"/>
          <w:szCs w:val="24"/>
        </w:rPr>
        <w:t xml:space="preserve">. </w:t>
      </w:r>
      <w:r w:rsidR="002B3564" w:rsidRPr="00723B48">
        <w:rPr>
          <w:rFonts w:ascii="Arial" w:hAnsi="Arial" w:cs="Arial"/>
          <w:szCs w:val="24"/>
        </w:rPr>
        <w:t xml:space="preserve"> Similarly, stability influences the confidence of the customers positively, thus, promoting good customer relations with the company</w:t>
      </w:r>
      <w:r w:rsidR="00937517" w:rsidRPr="00723B48">
        <w:rPr>
          <w:rFonts w:ascii="Arial" w:hAnsi="Arial" w:cs="Arial"/>
          <w:szCs w:val="24"/>
        </w:rPr>
        <w:t xml:space="preserve">. </w:t>
      </w:r>
    </w:p>
    <w:p w14:paraId="5EF4041C" w14:textId="77777777" w:rsidR="00FD5060" w:rsidRPr="00723B48" w:rsidRDefault="00FD5060" w:rsidP="00BD2775">
      <w:pPr>
        <w:spacing w:after="240" w:line="480" w:lineRule="auto"/>
        <w:jc w:val="both"/>
        <w:rPr>
          <w:rFonts w:ascii="Arial" w:hAnsi="Arial" w:cs="Arial"/>
          <w:szCs w:val="24"/>
        </w:rPr>
      </w:pPr>
      <w:r w:rsidRPr="00723B48">
        <w:rPr>
          <w:rFonts w:ascii="Arial" w:hAnsi="Arial" w:cs="Arial"/>
          <w:szCs w:val="24"/>
        </w:rPr>
        <w:t>Economic factors:</w:t>
      </w:r>
      <w:r w:rsidR="00937517" w:rsidRPr="00723B48">
        <w:rPr>
          <w:rFonts w:ascii="Arial" w:hAnsi="Arial" w:cs="Arial"/>
          <w:szCs w:val="24"/>
        </w:rPr>
        <w:t xml:space="preserve"> </w:t>
      </w:r>
      <w:r w:rsidR="00BF63FF" w:rsidRPr="00723B48">
        <w:rPr>
          <w:rFonts w:ascii="Arial" w:hAnsi="Arial" w:cs="Arial"/>
          <w:szCs w:val="24"/>
        </w:rPr>
        <w:t xml:space="preserve">these are factors </w:t>
      </w:r>
      <w:r w:rsidR="00EE51E5" w:rsidRPr="00723B48">
        <w:rPr>
          <w:rFonts w:ascii="Arial" w:hAnsi="Arial" w:cs="Arial"/>
          <w:szCs w:val="24"/>
        </w:rPr>
        <w:t>such as unemployment rates, economic stability, exchange and interest rates and inflation which affect the demand and supply of commodities.</w:t>
      </w:r>
      <w:r w:rsidR="00665A54" w:rsidRPr="00723B48">
        <w:rPr>
          <w:rFonts w:ascii="Arial" w:hAnsi="Arial" w:cs="Arial"/>
          <w:szCs w:val="24"/>
        </w:rPr>
        <w:t xml:space="preserve"> </w:t>
      </w:r>
      <w:r w:rsidR="00A56019" w:rsidRPr="00723B48">
        <w:rPr>
          <w:rFonts w:ascii="Arial" w:hAnsi="Arial" w:cs="Arial"/>
          <w:szCs w:val="24"/>
        </w:rPr>
        <w:t xml:space="preserve">When the economy is stable, the customers tend to demand more goods and make more purchases which at the same time influences the company to make more sales, thus, ensuring better customer service. </w:t>
      </w:r>
      <w:r w:rsidR="0025673F" w:rsidRPr="00723B48">
        <w:rPr>
          <w:rFonts w:ascii="Arial" w:hAnsi="Arial" w:cs="Arial"/>
          <w:szCs w:val="24"/>
        </w:rPr>
        <w:t>However, instability affects sales and the company’s capability to influence customers into making purchases</w:t>
      </w:r>
      <w:r w:rsidR="00561B17" w:rsidRPr="00723B48">
        <w:rPr>
          <w:rFonts w:ascii="Arial" w:hAnsi="Arial" w:cs="Arial"/>
          <w:szCs w:val="24"/>
        </w:rPr>
        <w:t xml:space="preserve"> (</w:t>
      </w:r>
      <w:r w:rsidR="00561B17" w:rsidRPr="00723B48">
        <w:rPr>
          <w:rFonts w:ascii="Arial" w:hAnsi="Arial" w:cs="Arial"/>
          <w:szCs w:val="24"/>
          <w:shd w:val="clear" w:color="auto" w:fill="FFFFFF"/>
        </w:rPr>
        <w:t>Hamilton and Webster, 2018)</w:t>
      </w:r>
      <w:r w:rsidR="0025673F" w:rsidRPr="00723B48">
        <w:rPr>
          <w:rFonts w:ascii="Arial" w:hAnsi="Arial" w:cs="Arial"/>
          <w:szCs w:val="24"/>
        </w:rPr>
        <w:t xml:space="preserve">. </w:t>
      </w:r>
      <w:r w:rsidR="00665A54" w:rsidRPr="00723B48">
        <w:rPr>
          <w:rFonts w:ascii="Arial" w:hAnsi="Arial" w:cs="Arial"/>
          <w:szCs w:val="24"/>
        </w:rPr>
        <w:t xml:space="preserve">The onset of the recent COVID-19 influenced the company to work on its service provision to ensure that the customers’ challenges were addressed always. </w:t>
      </w:r>
      <w:r w:rsidR="00E36A5D" w:rsidRPr="00723B48">
        <w:rPr>
          <w:rFonts w:ascii="Arial" w:hAnsi="Arial" w:cs="Arial"/>
          <w:szCs w:val="24"/>
        </w:rPr>
        <w:t xml:space="preserve"> The aspect also influenced the company to ensure that its quality was controlled to enable customers </w:t>
      </w:r>
      <w:r w:rsidR="00AD7FCB" w:rsidRPr="00723B48">
        <w:rPr>
          <w:rFonts w:ascii="Arial" w:hAnsi="Arial" w:cs="Arial"/>
          <w:szCs w:val="24"/>
        </w:rPr>
        <w:t xml:space="preserve">to </w:t>
      </w:r>
      <w:r w:rsidR="00E36A5D" w:rsidRPr="00723B48">
        <w:rPr>
          <w:rFonts w:ascii="Arial" w:hAnsi="Arial" w:cs="Arial"/>
          <w:szCs w:val="24"/>
        </w:rPr>
        <w:t xml:space="preserve">make purchases following the fact that most customers switched to online shopping. </w:t>
      </w:r>
      <w:r w:rsidR="00924D92" w:rsidRPr="00723B48">
        <w:rPr>
          <w:rFonts w:ascii="Arial" w:hAnsi="Arial" w:cs="Arial"/>
          <w:szCs w:val="24"/>
        </w:rPr>
        <w:t xml:space="preserve"> </w:t>
      </w:r>
      <w:r w:rsidR="00A06ECE" w:rsidRPr="00723B48">
        <w:rPr>
          <w:rFonts w:ascii="Arial" w:hAnsi="Arial" w:cs="Arial"/>
          <w:szCs w:val="24"/>
        </w:rPr>
        <w:t>Consequently</w:t>
      </w:r>
      <w:r w:rsidR="00924D92" w:rsidRPr="00723B48">
        <w:rPr>
          <w:rFonts w:ascii="Arial" w:hAnsi="Arial" w:cs="Arial"/>
          <w:szCs w:val="24"/>
        </w:rPr>
        <w:t xml:space="preserve">, it prompted the company to facilitate its 24/7/365 aspect so that customers could be served always and this enabled the company to increase its sales. As reported by Reuters </w:t>
      </w:r>
      <w:r w:rsidR="00A06ECE" w:rsidRPr="00723B48">
        <w:rPr>
          <w:rFonts w:ascii="Arial" w:hAnsi="Arial" w:cs="Arial"/>
          <w:szCs w:val="24"/>
        </w:rPr>
        <w:t>(</w:t>
      </w:r>
      <w:r w:rsidR="00924D92" w:rsidRPr="00723B48">
        <w:rPr>
          <w:rFonts w:ascii="Arial" w:hAnsi="Arial" w:cs="Arial"/>
          <w:szCs w:val="24"/>
        </w:rPr>
        <w:t>2021</w:t>
      </w:r>
      <w:r w:rsidR="00A06ECE" w:rsidRPr="00723B48">
        <w:rPr>
          <w:rFonts w:ascii="Arial" w:hAnsi="Arial" w:cs="Arial"/>
          <w:szCs w:val="24"/>
        </w:rPr>
        <w:t>)</w:t>
      </w:r>
      <w:r w:rsidR="00924D92" w:rsidRPr="00723B48">
        <w:rPr>
          <w:rFonts w:ascii="Arial" w:hAnsi="Arial" w:cs="Arial"/>
          <w:szCs w:val="24"/>
        </w:rPr>
        <w:t xml:space="preserve">, Amazon attracted more than 200 million prime </w:t>
      </w:r>
      <w:r w:rsidR="00D12814" w:rsidRPr="00723B48">
        <w:rPr>
          <w:rFonts w:ascii="Arial" w:hAnsi="Arial" w:cs="Arial"/>
          <w:szCs w:val="24"/>
        </w:rPr>
        <w:t xml:space="preserve">loyalty subscribers on its e-commerce website. </w:t>
      </w:r>
    </w:p>
    <w:p w14:paraId="524E9CEF" w14:textId="77777777" w:rsidR="00FD5060" w:rsidRPr="00723B48" w:rsidRDefault="00FD5060" w:rsidP="00BD2775">
      <w:pPr>
        <w:spacing w:after="240" w:line="480" w:lineRule="auto"/>
        <w:jc w:val="both"/>
        <w:rPr>
          <w:rFonts w:ascii="Arial" w:hAnsi="Arial" w:cs="Arial"/>
          <w:szCs w:val="24"/>
        </w:rPr>
      </w:pPr>
      <w:r w:rsidRPr="00723B48">
        <w:rPr>
          <w:rFonts w:ascii="Arial" w:hAnsi="Arial" w:cs="Arial"/>
          <w:szCs w:val="24"/>
        </w:rPr>
        <w:t>Social factors:</w:t>
      </w:r>
      <w:r w:rsidR="00817D20" w:rsidRPr="00723B48">
        <w:rPr>
          <w:rFonts w:ascii="Arial" w:hAnsi="Arial" w:cs="Arial"/>
          <w:szCs w:val="24"/>
        </w:rPr>
        <w:t xml:space="preserve"> </w:t>
      </w:r>
      <w:r w:rsidR="00CF16D9" w:rsidRPr="00723B48">
        <w:rPr>
          <w:rFonts w:ascii="Arial" w:hAnsi="Arial" w:cs="Arial"/>
          <w:szCs w:val="24"/>
        </w:rPr>
        <w:t>These are population growth rate, cultural expectations, age distribution,</w:t>
      </w:r>
      <w:r w:rsidR="00706524" w:rsidRPr="00723B48">
        <w:rPr>
          <w:rFonts w:ascii="Arial" w:hAnsi="Arial" w:cs="Arial"/>
          <w:szCs w:val="24"/>
        </w:rPr>
        <w:t xml:space="preserve"> education levels, health and safety, </w:t>
      </w:r>
      <w:r w:rsidR="00A6090C" w:rsidRPr="00723B48">
        <w:rPr>
          <w:rFonts w:ascii="Arial" w:hAnsi="Arial" w:cs="Arial"/>
          <w:szCs w:val="24"/>
        </w:rPr>
        <w:t xml:space="preserve">and </w:t>
      </w:r>
      <w:r w:rsidR="00706524" w:rsidRPr="00723B48">
        <w:rPr>
          <w:rFonts w:ascii="Arial" w:hAnsi="Arial" w:cs="Arial"/>
          <w:szCs w:val="24"/>
        </w:rPr>
        <w:t>career attitudes among others which affect consumer behaviour within the markets</w:t>
      </w:r>
      <w:r w:rsidR="008D070B" w:rsidRPr="00723B48">
        <w:rPr>
          <w:rFonts w:ascii="Arial" w:hAnsi="Arial" w:cs="Arial"/>
          <w:szCs w:val="24"/>
        </w:rPr>
        <w:t xml:space="preserve"> (</w:t>
      </w:r>
      <w:r w:rsidR="008D070B" w:rsidRPr="00723B48">
        <w:rPr>
          <w:rFonts w:ascii="Arial" w:hAnsi="Arial" w:cs="Arial"/>
          <w:szCs w:val="24"/>
          <w:shd w:val="clear" w:color="auto" w:fill="FFFFFF"/>
        </w:rPr>
        <w:t>Yüksel, 2012)</w:t>
      </w:r>
      <w:r w:rsidR="00706524" w:rsidRPr="00723B48">
        <w:rPr>
          <w:rFonts w:ascii="Arial" w:hAnsi="Arial" w:cs="Arial"/>
          <w:szCs w:val="24"/>
        </w:rPr>
        <w:t xml:space="preserve">. At Amazon company, the customers expect to obtain value for their money and as such, they demand to get quality services. </w:t>
      </w:r>
      <w:r w:rsidR="00C27647" w:rsidRPr="00723B48">
        <w:rPr>
          <w:rFonts w:ascii="Arial" w:hAnsi="Arial" w:cs="Arial"/>
          <w:szCs w:val="24"/>
        </w:rPr>
        <w:t>The</w:t>
      </w:r>
      <w:r w:rsidR="00A6090C" w:rsidRPr="00723B48">
        <w:rPr>
          <w:rFonts w:ascii="Arial" w:hAnsi="Arial" w:cs="Arial"/>
          <w:szCs w:val="24"/>
        </w:rPr>
        <w:t>s</w:t>
      </w:r>
      <w:r w:rsidR="00C27647" w:rsidRPr="00723B48">
        <w:rPr>
          <w:rFonts w:ascii="Arial" w:hAnsi="Arial" w:cs="Arial"/>
          <w:szCs w:val="24"/>
        </w:rPr>
        <w:t xml:space="preserve">e needs have prompted the company to concentrate on delivering quality and facilitating good relations with the customers. </w:t>
      </w:r>
      <w:r w:rsidR="00DE6ECE" w:rsidRPr="00723B48">
        <w:rPr>
          <w:rFonts w:ascii="Arial" w:hAnsi="Arial" w:cs="Arial"/>
          <w:szCs w:val="24"/>
        </w:rPr>
        <w:t xml:space="preserve">This aspect has enabled the company to garner customers across the globe as they seek to get better experiences. </w:t>
      </w:r>
      <w:r w:rsidR="00881AE7" w:rsidRPr="00723B48">
        <w:rPr>
          <w:rFonts w:ascii="Arial" w:hAnsi="Arial" w:cs="Arial"/>
          <w:szCs w:val="24"/>
        </w:rPr>
        <w:t xml:space="preserve"> The fact that the company operates internationally where there are billions of people seeking to get services has enabled it to expand its operations and introduce premium services so as to meet the changing needs of the customers. </w:t>
      </w:r>
    </w:p>
    <w:p w14:paraId="2CE752D8" w14:textId="77777777" w:rsidR="00FD5060" w:rsidRPr="00723B48" w:rsidRDefault="00FD5060" w:rsidP="00BD2775">
      <w:pPr>
        <w:spacing w:after="240" w:line="480" w:lineRule="auto"/>
        <w:jc w:val="both"/>
        <w:rPr>
          <w:rFonts w:ascii="Arial" w:hAnsi="Arial" w:cs="Arial"/>
          <w:szCs w:val="24"/>
        </w:rPr>
      </w:pPr>
      <w:r w:rsidRPr="00723B48">
        <w:rPr>
          <w:rFonts w:ascii="Arial" w:hAnsi="Arial" w:cs="Arial"/>
          <w:szCs w:val="24"/>
        </w:rPr>
        <w:t>Technological factors:</w:t>
      </w:r>
      <w:r w:rsidR="00B87AD1" w:rsidRPr="00723B48">
        <w:rPr>
          <w:rFonts w:ascii="Arial" w:hAnsi="Arial" w:cs="Arial"/>
          <w:szCs w:val="24"/>
        </w:rPr>
        <w:t xml:space="preserve"> </w:t>
      </w:r>
      <w:r w:rsidR="000B6320" w:rsidRPr="00723B48">
        <w:rPr>
          <w:rFonts w:ascii="Arial" w:hAnsi="Arial" w:cs="Arial"/>
          <w:szCs w:val="24"/>
        </w:rPr>
        <w:t xml:space="preserve">these encompass the technological advancements and innovations that companies engage in with an aim to enhance </w:t>
      </w:r>
      <w:r w:rsidR="00A6090C" w:rsidRPr="00723B48">
        <w:rPr>
          <w:rFonts w:ascii="Arial" w:hAnsi="Arial" w:cs="Arial"/>
          <w:szCs w:val="24"/>
        </w:rPr>
        <w:t xml:space="preserve">the </w:t>
      </w:r>
      <w:r w:rsidR="000B6320" w:rsidRPr="00723B48">
        <w:rPr>
          <w:rFonts w:ascii="Arial" w:hAnsi="Arial" w:cs="Arial"/>
          <w:szCs w:val="24"/>
        </w:rPr>
        <w:t xml:space="preserve">efficiency of </w:t>
      </w:r>
      <w:r w:rsidR="00A6090C" w:rsidRPr="00723B48">
        <w:rPr>
          <w:rFonts w:ascii="Arial" w:hAnsi="Arial" w:cs="Arial"/>
          <w:szCs w:val="24"/>
        </w:rPr>
        <w:t>their</w:t>
      </w:r>
      <w:r w:rsidR="000B6320" w:rsidRPr="00723B48">
        <w:rPr>
          <w:rFonts w:ascii="Arial" w:hAnsi="Arial" w:cs="Arial"/>
          <w:szCs w:val="24"/>
        </w:rPr>
        <w:t xml:space="preserve"> operations. </w:t>
      </w:r>
      <w:r w:rsidR="00522414" w:rsidRPr="00723B48">
        <w:rPr>
          <w:rFonts w:ascii="Arial" w:hAnsi="Arial" w:cs="Arial"/>
          <w:szCs w:val="24"/>
        </w:rPr>
        <w:t xml:space="preserve"> Amazon company is known to be a tech-savvy company whose operations are driven by technology. </w:t>
      </w:r>
      <w:r w:rsidR="00E16971" w:rsidRPr="00723B48">
        <w:rPr>
          <w:rFonts w:ascii="Arial" w:hAnsi="Arial" w:cs="Arial"/>
          <w:szCs w:val="24"/>
        </w:rPr>
        <w:t xml:space="preserve"> The company engages in different innovative processes in a bid to offer better solutions to the customers and this has helped in enhancing quality control as well as customer relationship management (</w:t>
      </w:r>
      <w:proofErr w:type="spellStart"/>
      <w:r w:rsidR="00E16971" w:rsidRPr="00723B48">
        <w:rPr>
          <w:rFonts w:ascii="Arial" w:hAnsi="Arial" w:cs="Arial"/>
          <w:szCs w:val="24"/>
          <w:shd w:val="clear" w:color="auto" w:fill="FFFFFF"/>
        </w:rPr>
        <w:t>Sadq</w:t>
      </w:r>
      <w:proofErr w:type="spellEnd"/>
      <w:r w:rsidR="00E16971" w:rsidRPr="00723B48">
        <w:rPr>
          <w:rFonts w:ascii="Arial" w:hAnsi="Arial" w:cs="Arial"/>
          <w:szCs w:val="24"/>
          <w:shd w:val="clear" w:color="auto" w:fill="FFFFFF"/>
        </w:rPr>
        <w:t>, Sabir and Saeed, 2018)</w:t>
      </w:r>
      <w:r w:rsidR="00ED5003" w:rsidRPr="00723B48">
        <w:rPr>
          <w:rFonts w:ascii="Arial" w:hAnsi="Arial" w:cs="Arial"/>
          <w:szCs w:val="24"/>
          <w:shd w:val="clear" w:color="auto" w:fill="FFFFFF"/>
        </w:rPr>
        <w:t xml:space="preserve">. </w:t>
      </w:r>
      <w:r w:rsidR="004E6391" w:rsidRPr="00723B48">
        <w:rPr>
          <w:rFonts w:ascii="Arial" w:hAnsi="Arial" w:cs="Arial"/>
          <w:szCs w:val="24"/>
          <w:shd w:val="clear" w:color="auto" w:fill="FFFFFF"/>
        </w:rPr>
        <w:t>However, with the fact that the company transacts over the internet, the same technology also p</w:t>
      </w:r>
      <w:r w:rsidR="00E63039" w:rsidRPr="00723B48">
        <w:rPr>
          <w:rFonts w:ascii="Arial" w:hAnsi="Arial" w:cs="Arial"/>
          <w:szCs w:val="24"/>
          <w:shd w:val="clear" w:color="auto" w:fill="FFFFFF"/>
        </w:rPr>
        <w:t>aus</w:t>
      </w:r>
      <w:r w:rsidR="004E6391" w:rsidRPr="00723B48">
        <w:rPr>
          <w:rFonts w:ascii="Arial" w:hAnsi="Arial" w:cs="Arial"/>
          <w:szCs w:val="24"/>
          <w:shd w:val="clear" w:color="auto" w:fill="FFFFFF"/>
        </w:rPr>
        <w:t xml:space="preserve">es challenges to the company which affects its processes and transactions. </w:t>
      </w:r>
      <w:r w:rsidR="00BF332B" w:rsidRPr="00723B48">
        <w:rPr>
          <w:rFonts w:ascii="Arial" w:hAnsi="Arial" w:cs="Arial"/>
          <w:szCs w:val="24"/>
          <w:shd w:val="clear" w:color="auto" w:fill="FFFFFF"/>
        </w:rPr>
        <w:t xml:space="preserve"> Internet downtime is the main technological challenge that the company experiences and this influences its customer relationship management. </w:t>
      </w:r>
      <w:r w:rsidR="00160DD8" w:rsidRPr="00723B48">
        <w:rPr>
          <w:rFonts w:ascii="Arial" w:hAnsi="Arial" w:cs="Arial"/>
          <w:szCs w:val="24"/>
          <w:shd w:val="clear" w:color="auto" w:fill="FFFFFF"/>
        </w:rPr>
        <w:t xml:space="preserve"> As aforementioned, when there are network issues, the company is unable to offer support to its customers, an aspect which negatively impacts the company’s aim of offering 24/7/365 services. </w:t>
      </w:r>
    </w:p>
    <w:p w14:paraId="4161F007" w14:textId="77777777" w:rsidR="00FD5060" w:rsidRPr="00723B48" w:rsidRDefault="00FD5060" w:rsidP="00BD2775">
      <w:pPr>
        <w:spacing w:after="240" w:line="480" w:lineRule="auto"/>
        <w:jc w:val="both"/>
        <w:rPr>
          <w:rFonts w:ascii="Arial" w:hAnsi="Arial" w:cs="Arial"/>
          <w:szCs w:val="24"/>
        </w:rPr>
      </w:pPr>
      <w:r w:rsidRPr="00723B48">
        <w:rPr>
          <w:rFonts w:ascii="Arial" w:hAnsi="Arial" w:cs="Arial"/>
          <w:szCs w:val="24"/>
        </w:rPr>
        <w:t>Legal factors:</w:t>
      </w:r>
      <w:r w:rsidR="000A4227" w:rsidRPr="00723B48">
        <w:rPr>
          <w:rFonts w:ascii="Arial" w:hAnsi="Arial" w:cs="Arial"/>
          <w:szCs w:val="24"/>
        </w:rPr>
        <w:t xml:space="preserve"> </w:t>
      </w:r>
      <w:r w:rsidR="000C3890" w:rsidRPr="00723B48">
        <w:rPr>
          <w:rFonts w:ascii="Arial" w:hAnsi="Arial" w:cs="Arial"/>
          <w:szCs w:val="24"/>
        </w:rPr>
        <w:t xml:space="preserve">these are the factors which relate to the legal frameworks in different countries where businesses operate. </w:t>
      </w:r>
      <w:r w:rsidR="00156F5F" w:rsidRPr="00723B48">
        <w:rPr>
          <w:rFonts w:ascii="Arial" w:hAnsi="Arial" w:cs="Arial"/>
          <w:szCs w:val="24"/>
        </w:rPr>
        <w:t>Each country has its own regulations which determine how businesses should be conducted to ensure a good business environment is promoted</w:t>
      </w:r>
      <w:r w:rsidR="00B42AC3" w:rsidRPr="00723B48">
        <w:rPr>
          <w:rFonts w:ascii="Arial" w:hAnsi="Arial" w:cs="Arial"/>
          <w:szCs w:val="24"/>
        </w:rPr>
        <w:t xml:space="preserve"> (</w:t>
      </w:r>
      <w:r w:rsidR="00B42AC3" w:rsidRPr="00723B48">
        <w:rPr>
          <w:rFonts w:ascii="Arial" w:hAnsi="Arial" w:cs="Arial"/>
          <w:szCs w:val="24"/>
          <w:shd w:val="clear" w:color="auto" w:fill="FFFFFF"/>
        </w:rPr>
        <w:t>Hamilton and Webster, 2018)</w:t>
      </w:r>
      <w:r w:rsidR="00156F5F" w:rsidRPr="00723B48">
        <w:rPr>
          <w:rFonts w:ascii="Arial" w:hAnsi="Arial" w:cs="Arial"/>
          <w:szCs w:val="24"/>
        </w:rPr>
        <w:t xml:space="preserve">. </w:t>
      </w:r>
      <w:r w:rsidR="002D210A" w:rsidRPr="00723B48">
        <w:rPr>
          <w:rFonts w:ascii="Arial" w:hAnsi="Arial" w:cs="Arial"/>
          <w:szCs w:val="24"/>
        </w:rPr>
        <w:t xml:space="preserve">With Amazon operating in diverse countries globally, the company ensures that the laws in each state are followed and this is in relation to the minimum wage rate, health and safety, employment contract, </w:t>
      </w:r>
      <w:r w:rsidR="00B009C9" w:rsidRPr="00723B48">
        <w:rPr>
          <w:rFonts w:ascii="Arial" w:hAnsi="Arial" w:cs="Arial"/>
          <w:szCs w:val="24"/>
        </w:rPr>
        <w:t xml:space="preserve">and </w:t>
      </w:r>
      <w:r w:rsidR="002D210A" w:rsidRPr="00723B48">
        <w:rPr>
          <w:rFonts w:ascii="Arial" w:hAnsi="Arial" w:cs="Arial"/>
          <w:szCs w:val="24"/>
        </w:rPr>
        <w:t xml:space="preserve">copyrights among other laws. </w:t>
      </w:r>
      <w:r w:rsidR="00DD3ADB" w:rsidRPr="00723B48">
        <w:rPr>
          <w:rFonts w:ascii="Arial" w:hAnsi="Arial" w:cs="Arial"/>
          <w:szCs w:val="24"/>
        </w:rPr>
        <w:t xml:space="preserve">The main reason behind following different laws is that they vary from one legal framework to another. </w:t>
      </w:r>
      <w:r w:rsidR="008C5DEC" w:rsidRPr="00723B48">
        <w:rPr>
          <w:rFonts w:ascii="Arial" w:hAnsi="Arial" w:cs="Arial"/>
          <w:szCs w:val="24"/>
        </w:rPr>
        <w:t>Internationally, the company focuses on ensuring it abides by the data protection act due to issue</w:t>
      </w:r>
      <w:r w:rsidR="00B009C9" w:rsidRPr="00723B48">
        <w:rPr>
          <w:rFonts w:ascii="Arial" w:hAnsi="Arial" w:cs="Arial"/>
          <w:szCs w:val="24"/>
        </w:rPr>
        <w:t>s</w:t>
      </w:r>
      <w:r w:rsidR="008C5DEC" w:rsidRPr="00723B48">
        <w:rPr>
          <w:rFonts w:ascii="Arial" w:hAnsi="Arial" w:cs="Arial"/>
          <w:szCs w:val="24"/>
        </w:rPr>
        <w:t xml:space="preserve"> such as cybersecurity. </w:t>
      </w:r>
      <w:r w:rsidR="004431F2" w:rsidRPr="00723B48">
        <w:rPr>
          <w:rFonts w:ascii="Arial" w:hAnsi="Arial" w:cs="Arial"/>
          <w:szCs w:val="24"/>
        </w:rPr>
        <w:t>In regard to the minimal issues with the law, the company relates well with all stakeholders and this has allowed it to provide standard quality within the markets</w:t>
      </w:r>
      <w:r w:rsidR="00332FF7" w:rsidRPr="00723B48">
        <w:rPr>
          <w:rFonts w:ascii="Arial" w:hAnsi="Arial" w:cs="Arial"/>
          <w:szCs w:val="24"/>
        </w:rPr>
        <w:t>, thus, a positive influence on customer relationship management.</w:t>
      </w:r>
    </w:p>
    <w:p w14:paraId="654201ED" w14:textId="77777777" w:rsidR="00FD5060" w:rsidRPr="00723B48" w:rsidRDefault="00FD5060" w:rsidP="00BD2775">
      <w:pPr>
        <w:spacing w:after="240" w:line="480" w:lineRule="auto"/>
        <w:jc w:val="both"/>
        <w:rPr>
          <w:rFonts w:ascii="Arial" w:hAnsi="Arial" w:cs="Arial"/>
          <w:i/>
          <w:iCs/>
          <w:szCs w:val="24"/>
        </w:rPr>
      </w:pPr>
      <w:r w:rsidRPr="00723B48">
        <w:rPr>
          <w:rFonts w:ascii="Arial" w:hAnsi="Arial" w:cs="Arial"/>
          <w:szCs w:val="24"/>
        </w:rPr>
        <w:t>Environmental factors:</w:t>
      </w:r>
      <w:r w:rsidR="00AE42C8" w:rsidRPr="00723B48">
        <w:rPr>
          <w:rFonts w:ascii="Arial" w:hAnsi="Arial" w:cs="Arial"/>
          <w:szCs w:val="24"/>
        </w:rPr>
        <w:t xml:space="preserve"> </w:t>
      </w:r>
      <w:r w:rsidR="00332FF7" w:rsidRPr="00723B48">
        <w:rPr>
          <w:rFonts w:ascii="Arial" w:hAnsi="Arial" w:cs="Arial"/>
          <w:szCs w:val="24"/>
        </w:rPr>
        <w:t xml:space="preserve">this factor examines a company’s chances of thriving in consideration of its sustainable practices. </w:t>
      </w:r>
      <w:r w:rsidR="00991510" w:rsidRPr="00723B48">
        <w:rPr>
          <w:rFonts w:ascii="Arial" w:hAnsi="Arial" w:cs="Arial"/>
          <w:szCs w:val="24"/>
        </w:rPr>
        <w:t>Challenges such as climate change and pollution have raised concerns regarding environmental conservation and customers are aware of the importance of ma</w:t>
      </w:r>
      <w:r w:rsidR="00B42AC3" w:rsidRPr="00723B48">
        <w:rPr>
          <w:rFonts w:ascii="Arial" w:hAnsi="Arial" w:cs="Arial"/>
          <w:szCs w:val="24"/>
        </w:rPr>
        <w:t>inta</w:t>
      </w:r>
      <w:r w:rsidR="00991510" w:rsidRPr="00723B48">
        <w:rPr>
          <w:rFonts w:ascii="Arial" w:hAnsi="Arial" w:cs="Arial"/>
          <w:szCs w:val="24"/>
        </w:rPr>
        <w:t xml:space="preserve">ining the environment. </w:t>
      </w:r>
      <w:r w:rsidR="008833AB" w:rsidRPr="00723B48">
        <w:rPr>
          <w:rFonts w:ascii="Arial" w:hAnsi="Arial" w:cs="Arial"/>
          <w:szCs w:val="24"/>
        </w:rPr>
        <w:t xml:space="preserve">According to </w:t>
      </w:r>
      <w:r w:rsidR="008833AB" w:rsidRPr="00723B48">
        <w:rPr>
          <w:rFonts w:ascii="Arial" w:hAnsi="Arial" w:cs="Arial"/>
          <w:szCs w:val="24"/>
          <w:shd w:val="clear" w:color="auto" w:fill="FFFFFF"/>
        </w:rPr>
        <w:t xml:space="preserve">Atkinson, O'Hara and Sturgeon (2014), </w:t>
      </w:r>
      <w:r w:rsidR="00EF0EC4" w:rsidRPr="00723B48">
        <w:rPr>
          <w:rFonts w:ascii="Arial" w:hAnsi="Arial" w:cs="Arial"/>
          <w:szCs w:val="24"/>
          <w:shd w:val="clear" w:color="auto" w:fill="FFFFFF"/>
        </w:rPr>
        <w:t xml:space="preserve">a company that engages in sustainable practices builds its brand image, gains a good reputation and builds a larger customer base. </w:t>
      </w:r>
      <w:r w:rsidR="00B3143A" w:rsidRPr="00723B48">
        <w:rPr>
          <w:rFonts w:ascii="Arial" w:hAnsi="Arial" w:cs="Arial"/>
          <w:szCs w:val="24"/>
          <w:shd w:val="clear" w:color="auto" w:fill="FFFFFF"/>
        </w:rPr>
        <w:t>Amazon’s main focus is quality control and this is attained through sustainable practices.</w:t>
      </w:r>
      <w:r w:rsidR="00B53BEF" w:rsidRPr="00723B48">
        <w:rPr>
          <w:rFonts w:ascii="Arial" w:hAnsi="Arial" w:cs="Arial"/>
          <w:szCs w:val="24"/>
          <w:shd w:val="clear" w:color="auto" w:fill="FFFFFF"/>
        </w:rPr>
        <w:t xml:space="preserve"> However, the company has been </w:t>
      </w:r>
      <w:r w:rsidR="00D32668" w:rsidRPr="00723B48">
        <w:rPr>
          <w:rFonts w:ascii="Arial" w:hAnsi="Arial" w:cs="Arial"/>
          <w:szCs w:val="24"/>
          <w:shd w:val="clear" w:color="auto" w:fill="FFFFFF"/>
        </w:rPr>
        <w:t>i</w:t>
      </w:r>
      <w:r w:rsidR="00B53BEF" w:rsidRPr="00723B48">
        <w:rPr>
          <w:rFonts w:ascii="Arial" w:hAnsi="Arial" w:cs="Arial"/>
          <w:szCs w:val="24"/>
          <w:shd w:val="clear" w:color="auto" w:fill="FFFFFF"/>
        </w:rPr>
        <w:t>n the limelight following carbon dioxide emission</w:t>
      </w:r>
      <w:r w:rsidR="00D32668" w:rsidRPr="00723B48">
        <w:rPr>
          <w:rFonts w:ascii="Arial" w:hAnsi="Arial" w:cs="Arial"/>
          <w:szCs w:val="24"/>
          <w:shd w:val="clear" w:color="auto" w:fill="FFFFFF"/>
        </w:rPr>
        <w:t>s</w:t>
      </w:r>
      <w:r w:rsidR="00B53BEF" w:rsidRPr="00723B48">
        <w:rPr>
          <w:rFonts w:ascii="Arial" w:hAnsi="Arial" w:cs="Arial"/>
          <w:szCs w:val="24"/>
          <w:shd w:val="clear" w:color="auto" w:fill="FFFFFF"/>
        </w:rPr>
        <w:t xml:space="preserve"> across its operations. </w:t>
      </w:r>
      <w:r w:rsidR="000B2312" w:rsidRPr="00723B48">
        <w:rPr>
          <w:rFonts w:ascii="Arial" w:hAnsi="Arial" w:cs="Arial"/>
          <w:szCs w:val="24"/>
        </w:rPr>
        <w:t>For instance, in 2021, the company generated</w:t>
      </w:r>
      <w:r w:rsidR="00AF4D1B" w:rsidRPr="00723B48">
        <w:rPr>
          <w:rFonts w:ascii="Arial" w:hAnsi="Arial" w:cs="Arial"/>
          <w:szCs w:val="24"/>
        </w:rPr>
        <w:t xml:space="preserve"> </w:t>
      </w:r>
      <w:r w:rsidR="000B2312" w:rsidRPr="00723B48">
        <w:rPr>
          <w:rFonts w:ascii="Arial" w:hAnsi="Arial" w:cs="Arial"/>
          <w:szCs w:val="24"/>
        </w:rPr>
        <w:t xml:space="preserve">71.5 tonnes of carbon dioxide. </w:t>
      </w:r>
      <w:r w:rsidR="0005442D" w:rsidRPr="00723B48">
        <w:rPr>
          <w:rFonts w:ascii="Arial" w:hAnsi="Arial" w:cs="Arial"/>
          <w:szCs w:val="24"/>
        </w:rPr>
        <w:t xml:space="preserve"> However, having realised this, the company has set a sustainability target which it aims to meet to offer better sustainability and conservation of the environment. </w:t>
      </w:r>
      <w:r w:rsidR="00B53BEF" w:rsidRPr="00723B48">
        <w:rPr>
          <w:rFonts w:ascii="Arial" w:hAnsi="Arial" w:cs="Arial"/>
          <w:szCs w:val="24"/>
        </w:rPr>
        <w:t>The company’s sustainability aim is to power operations with 100% renewable energy by 2025, make 50% of its shipment</w:t>
      </w:r>
      <w:r w:rsidR="00176316" w:rsidRPr="00723B48">
        <w:rPr>
          <w:rFonts w:ascii="Arial" w:hAnsi="Arial" w:cs="Arial"/>
          <w:szCs w:val="24"/>
        </w:rPr>
        <w:t>s</w:t>
      </w:r>
      <w:r w:rsidR="00B53BEF" w:rsidRPr="00723B48">
        <w:rPr>
          <w:rFonts w:ascii="Arial" w:hAnsi="Arial" w:cs="Arial"/>
          <w:szCs w:val="24"/>
        </w:rPr>
        <w:t xml:space="preserve"> 0% from carbon by 2030 and attain zero carbon emissions by 2040</w:t>
      </w:r>
      <w:r w:rsidR="00093E79" w:rsidRPr="00723B48">
        <w:rPr>
          <w:rFonts w:ascii="Arial" w:hAnsi="Arial" w:cs="Arial"/>
          <w:szCs w:val="24"/>
        </w:rPr>
        <w:t xml:space="preserve"> (Amazon, 2022b)</w:t>
      </w:r>
      <w:r w:rsidR="00B53BEF" w:rsidRPr="00723B48">
        <w:rPr>
          <w:rFonts w:ascii="Arial" w:hAnsi="Arial" w:cs="Arial"/>
          <w:szCs w:val="24"/>
        </w:rPr>
        <w:t>.</w:t>
      </w:r>
      <w:r w:rsidR="00D32668" w:rsidRPr="00723B48">
        <w:rPr>
          <w:rFonts w:ascii="Arial" w:hAnsi="Arial" w:cs="Arial"/>
          <w:szCs w:val="24"/>
        </w:rPr>
        <w:t xml:space="preserve"> By attaining this, the company will attract more customers, strengthen the relationship with them and further offer better quality products and services which will be highly demanded by the customers. </w:t>
      </w:r>
    </w:p>
    <w:p w14:paraId="3050C295" w14:textId="77777777" w:rsidR="00B53BEF" w:rsidRPr="00723B48" w:rsidRDefault="00B53BEF" w:rsidP="00BD2775">
      <w:pPr>
        <w:spacing w:after="240" w:line="480" w:lineRule="auto"/>
        <w:jc w:val="both"/>
        <w:rPr>
          <w:rFonts w:ascii="Arial" w:hAnsi="Arial" w:cs="Arial"/>
          <w:szCs w:val="24"/>
        </w:rPr>
      </w:pPr>
    </w:p>
    <w:p w14:paraId="25458DAC" w14:textId="77777777" w:rsidR="00E74A5D" w:rsidRPr="00723B48" w:rsidRDefault="00E74A5D" w:rsidP="00BD2775">
      <w:pPr>
        <w:pStyle w:val="Heading2"/>
        <w:spacing w:after="240" w:line="480" w:lineRule="auto"/>
        <w:jc w:val="both"/>
        <w:rPr>
          <w:rFonts w:ascii="Arial" w:hAnsi="Arial" w:cs="Arial"/>
          <w:b/>
          <w:bCs/>
          <w:color w:val="auto"/>
          <w:sz w:val="24"/>
          <w:szCs w:val="24"/>
        </w:rPr>
      </w:pPr>
      <w:bookmarkStart w:id="4" w:name="_Toc124149376"/>
      <w:r w:rsidRPr="00723B48">
        <w:rPr>
          <w:rFonts w:ascii="Arial" w:hAnsi="Arial" w:cs="Arial"/>
          <w:b/>
          <w:bCs/>
          <w:color w:val="auto"/>
          <w:sz w:val="24"/>
          <w:szCs w:val="24"/>
        </w:rPr>
        <w:t>SWOT analysis</w:t>
      </w:r>
      <w:bookmarkEnd w:id="4"/>
    </w:p>
    <w:p w14:paraId="7858B428" w14:textId="77777777" w:rsidR="00E74A5D" w:rsidRPr="00723B48" w:rsidRDefault="000C0791" w:rsidP="00BD2775">
      <w:pPr>
        <w:spacing w:after="240" w:line="480" w:lineRule="auto"/>
        <w:jc w:val="both"/>
        <w:rPr>
          <w:rFonts w:ascii="Arial" w:hAnsi="Arial" w:cs="Arial"/>
          <w:szCs w:val="24"/>
        </w:rPr>
      </w:pPr>
      <w:r w:rsidRPr="00723B48">
        <w:rPr>
          <w:rFonts w:ascii="Arial" w:hAnsi="Arial" w:cs="Arial"/>
          <w:szCs w:val="24"/>
        </w:rPr>
        <w:t xml:space="preserve">SWOT analysis </w:t>
      </w:r>
      <w:r w:rsidR="00D02EB3" w:rsidRPr="00723B48">
        <w:rPr>
          <w:rFonts w:ascii="Arial" w:hAnsi="Arial" w:cs="Arial"/>
          <w:szCs w:val="24"/>
        </w:rPr>
        <w:t xml:space="preserve">helps in the identification of the factors which affect the business and that the business is able to control them. </w:t>
      </w:r>
      <w:r w:rsidR="00C70155" w:rsidRPr="00723B48">
        <w:rPr>
          <w:rFonts w:ascii="Arial" w:hAnsi="Arial" w:cs="Arial"/>
          <w:szCs w:val="24"/>
        </w:rPr>
        <w:t xml:space="preserve"> </w:t>
      </w:r>
      <w:proofErr w:type="spellStart"/>
      <w:r w:rsidR="00757DC0" w:rsidRPr="00723B48">
        <w:rPr>
          <w:rFonts w:ascii="Arial" w:hAnsi="Arial" w:cs="Arial"/>
          <w:szCs w:val="24"/>
          <w:shd w:val="clear" w:color="auto" w:fill="FFFFFF"/>
        </w:rPr>
        <w:t>Sarsby</w:t>
      </w:r>
      <w:proofErr w:type="spellEnd"/>
      <w:r w:rsidR="00757DC0" w:rsidRPr="00723B48">
        <w:rPr>
          <w:rFonts w:ascii="Arial" w:hAnsi="Arial" w:cs="Arial"/>
          <w:szCs w:val="24"/>
          <w:shd w:val="clear" w:color="auto" w:fill="FFFFFF"/>
        </w:rPr>
        <w:t xml:space="preserve"> (2016) states that t</w:t>
      </w:r>
      <w:r w:rsidR="00C70155" w:rsidRPr="00723B48">
        <w:rPr>
          <w:rFonts w:ascii="Arial" w:hAnsi="Arial" w:cs="Arial"/>
          <w:szCs w:val="24"/>
        </w:rPr>
        <w:t xml:space="preserve">he framework </w:t>
      </w:r>
      <w:r w:rsidRPr="00723B48">
        <w:rPr>
          <w:rFonts w:ascii="Arial" w:hAnsi="Arial" w:cs="Arial"/>
          <w:szCs w:val="24"/>
        </w:rPr>
        <w:t xml:space="preserve">entails a review of the strengths, opportunities, threats and weaknesses of a business. </w:t>
      </w:r>
      <w:r w:rsidR="00C70155" w:rsidRPr="00723B48">
        <w:rPr>
          <w:rFonts w:ascii="Arial" w:hAnsi="Arial" w:cs="Arial"/>
          <w:szCs w:val="24"/>
        </w:rPr>
        <w:t xml:space="preserve">The strengths, weaknesses, threats and opportunities which influence the customer relationship management and quality systems at </w:t>
      </w:r>
      <w:r w:rsidR="00A5368D" w:rsidRPr="00723B48">
        <w:rPr>
          <w:rFonts w:ascii="Arial" w:hAnsi="Arial" w:cs="Arial"/>
          <w:szCs w:val="24"/>
        </w:rPr>
        <w:t>Amazon</w:t>
      </w:r>
      <w:r w:rsidR="00C70155" w:rsidRPr="00723B48">
        <w:rPr>
          <w:rFonts w:ascii="Arial" w:hAnsi="Arial" w:cs="Arial"/>
          <w:szCs w:val="24"/>
        </w:rPr>
        <w:t xml:space="preserve"> are analysed in this section.</w:t>
      </w:r>
    </w:p>
    <w:p w14:paraId="7E0456F7" w14:textId="77777777" w:rsidR="00C70155" w:rsidRPr="00723B48" w:rsidRDefault="00C70155" w:rsidP="00BD2775">
      <w:pPr>
        <w:spacing w:after="240" w:line="480" w:lineRule="auto"/>
        <w:jc w:val="both"/>
        <w:rPr>
          <w:rFonts w:ascii="Arial" w:hAnsi="Arial" w:cs="Arial"/>
          <w:szCs w:val="24"/>
        </w:rPr>
      </w:pPr>
      <w:r w:rsidRPr="00723B48">
        <w:rPr>
          <w:rFonts w:ascii="Arial" w:hAnsi="Arial" w:cs="Arial"/>
          <w:szCs w:val="24"/>
        </w:rPr>
        <w:t>Strengths:</w:t>
      </w:r>
      <w:r w:rsidR="005B70CB" w:rsidRPr="00723B48">
        <w:rPr>
          <w:rFonts w:ascii="Arial" w:hAnsi="Arial" w:cs="Arial"/>
          <w:szCs w:val="24"/>
        </w:rPr>
        <w:t xml:space="preserve"> </w:t>
      </w:r>
      <w:r w:rsidR="001674B2" w:rsidRPr="00723B48">
        <w:rPr>
          <w:rFonts w:ascii="Arial" w:hAnsi="Arial" w:cs="Arial"/>
          <w:szCs w:val="24"/>
        </w:rPr>
        <w:t xml:space="preserve">Amazon has a strong brand name and image in e-commerce retail. </w:t>
      </w:r>
      <w:r w:rsidR="00E81B3A" w:rsidRPr="00723B48">
        <w:rPr>
          <w:rFonts w:ascii="Arial" w:hAnsi="Arial" w:cs="Arial"/>
          <w:szCs w:val="24"/>
        </w:rPr>
        <w:t>The company is among the e-commerce giants that is well established and has a strong position within the market. The company is also customer oriented as it serves a large base and focuses on ensuring that the customers are satisfied a factor which has constantly built its reputation. Focusing o</w:t>
      </w:r>
      <w:r w:rsidR="00E85C37" w:rsidRPr="00723B48">
        <w:rPr>
          <w:rFonts w:ascii="Arial" w:hAnsi="Arial" w:cs="Arial"/>
          <w:szCs w:val="24"/>
        </w:rPr>
        <w:t>n</w:t>
      </w:r>
      <w:r w:rsidR="00E81B3A" w:rsidRPr="00723B48">
        <w:rPr>
          <w:rFonts w:ascii="Arial" w:hAnsi="Arial" w:cs="Arial"/>
          <w:szCs w:val="24"/>
        </w:rPr>
        <w:t xml:space="preserve"> innovation and differentiation is also a strength of Amazon company. </w:t>
      </w:r>
      <w:r w:rsidR="00E85C37" w:rsidRPr="00723B48">
        <w:rPr>
          <w:rFonts w:ascii="Arial" w:hAnsi="Arial" w:cs="Arial"/>
          <w:szCs w:val="24"/>
        </w:rPr>
        <w:t xml:space="preserve">The company </w:t>
      </w:r>
      <w:r w:rsidR="00266F24" w:rsidRPr="00723B48">
        <w:rPr>
          <w:rFonts w:ascii="Arial" w:hAnsi="Arial" w:cs="Arial"/>
          <w:szCs w:val="24"/>
        </w:rPr>
        <w:t>continuously</w:t>
      </w:r>
      <w:r w:rsidR="00E85C37" w:rsidRPr="00723B48">
        <w:rPr>
          <w:rFonts w:ascii="Arial" w:hAnsi="Arial" w:cs="Arial"/>
          <w:szCs w:val="24"/>
        </w:rPr>
        <w:t xml:space="preserve"> brings onboard innovative and creative ideas to its services and product line. </w:t>
      </w:r>
      <w:r w:rsidR="00035D2E" w:rsidRPr="00723B48">
        <w:rPr>
          <w:rFonts w:ascii="Arial" w:hAnsi="Arial" w:cs="Arial"/>
          <w:szCs w:val="24"/>
        </w:rPr>
        <w:t xml:space="preserve"> For instance, the company has introduced the Aura sleep smart system and drone delivery services which have given it a competitive advantage over competitors</w:t>
      </w:r>
      <w:r w:rsidR="00D660B3" w:rsidRPr="00723B48">
        <w:rPr>
          <w:rFonts w:ascii="Arial" w:hAnsi="Arial" w:cs="Arial"/>
          <w:szCs w:val="24"/>
        </w:rPr>
        <w:t xml:space="preserve"> (Amazon, 2022).</w:t>
      </w:r>
      <w:r w:rsidR="00035D2E" w:rsidRPr="00723B48">
        <w:rPr>
          <w:rFonts w:ascii="Arial" w:hAnsi="Arial" w:cs="Arial"/>
          <w:szCs w:val="24"/>
        </w:rPr>
        <w:t xml:space="preserve"> </w:t>
      </w:r>
      <w:r w:rsidR="00A268D4" w:rsidRPr="00723B48">
        <w:rPr>
          <w:rFonts w:ascii="Arial" w:hAnsi="Arial" w:cs="Arial"/>
          <w:szCs w:val="24"/>
        </w:rPr>
        <w:t xml:space="preserve">Another strength of the company is that it utilises an effective strategy of </w:t>
      </w:r>
      <w:r w:rsidR="003905E9" w:rsidRPr="00723B48">
        <w:rPr>
          <w:rFonts w:ascii="Arial" w:hAnsi="Arial" w:cs="Arial"/>
          <w:szCs w:val="24"/>
        </w:rPr>
        <w:t>going</w:t>
      </w:r>
      <w:r w:rsidR="00A268D4" w:rsidRPr="00723B48">
        <w:rPr>
          <w:rFonts w:ascii="Arial" w:hAnsi="Arial" w:cs="Arial"/>
          <w:szCs w:val="24"/>
        </w:rPr>
        <w:t xml:space="preserve"> global and act</w:t>
      </w:r>
      <w:r w:rsidR="003905E9" w:rsidRPr="00723B48">
        <w:rPr>
          <w:rFonts w:ascii="Arial" w:hAnsi="Arial" w:cs="Arial"/>
          <w:szCs w:val="24"/>
        </w:rPr>
        <w:t>ing</w:t>
      </w:r>
      <w:r w:rsidR="00A268D4" w:rsidRPr="00723B48">
        <w:rPr>
          <w:rFonts w:ascii="Arial" w:hAnsi="Arial" w:cs="Arial"/>
          <w:szCs w:val="24"/>
        </w:rPr>
        <w:t xml:space="preserve"> local which has enabled it to develop </w:t>
      </w:r>
      <w:r w:rsidR="00266F24" w:rsidRPr="00723B48">
        <w:rPr>
          <w:rFonts w:ascii="Arial" w:hAnsi="Arial" w:cs="Arial"/>
          <w:szCs w:val="24"/>
        </w:rPr>
        <w:t>partnerships</w:t>
      </w:r>
      <w:r w:rsidR="00A268D4" w:rsidRPr="00723B48">
        <w:rPr>
          <w:rFonts w:ascii="Arial" w:hAnsi="Arial" w:cs="Arial"/>
          <w:szCs w:val="24"/>
        </w:rPr>
        <w:t xml:space="preserve"> with local and international suppliers.</w:t>
      </w:r>
      <w:r w:rsidR="00D660B3" w:rsidRPr="00723B48">
        <w:rPr>
          <w:rFonts w:ascii="Arial" w:hAnsi="Arial" w:cs="Arial"/>
          <w:szCs w:val="24"/>
        </w:rPr>
        <w:t xml:space="preserve"> Besides, it focuses on three key businesses which are Amazon Web Services, Amazon Marketplace and Amazon Prime all </w:t>
      </w:r>
      <w:r w:rsidR="003905E9" w:rsidRPr="00723B48">
        <w:rPr>
          <w:rFonts w:ascii="Arial" w:hAnsi="Arial" w:cs="Arial"/>
          <w:szCs w:val="24"/>
        </w:rPr>
        <w:t xml:space="preserve">of </w:t>
      </w:r>
      <w:r w:rsidR="00D660B3" w:rsidRPr="00723B48">
        <w:rPr>
          <w:rFonts w:ascii="Arial" w:hAnsi="Arial" w:cs="Arial"/>
          <w:szCs w:val="24"/>
        </w:rPr>
        <w:t xml:space="preserve">which support each other and allow the company to generate profits. </w:t>
      </w:r>
      <w:r w:rsidR="00ED1C50" w:rsidRPr="00723B48">
        <w:rPr>
          <w:rFonts w:ascii="Arial" w:hAnsi="Arial" w:cs="Arial"/>
          <w:szCs w:val="24"/>
        </w:rPr>
        <w:t xml:space="preserve">All these strengths help the company to serve its customers as per their expectations and help in promoting good customer experiences and building better relations with the company. </w:t>
      </w:r>
    </w:p>
    <w:p w14:paraId="07894C6D" w14:textId="77777777" w:rsidR="00C70155" w:rsidRPr="00723B48" w:rsidRDefault="00C70155" w:rsidP="00BD2775">
      <w:pPr>
        <w:spacing w:after="240" w:line="480" w:lineRule="auto"/>
        <w:jc w:val="both"/>
        <w:rPr>
          <w:rFonts w:ascii="Arial" w:hAnsi="Arial" w:cs="Arial"/>
          <w:szCs w:val="24"/>
        </w:rPr>
      </w:pPr>
      <w:r w:rsidRPr="00723B48">
        <w:rPr>
          <w:rFonts w:ascii="Arial" w:hAnsi="Arial" w:cs="Arial"/>
          <w:szCs w:val="24"/>
        </w:rPr>
        <w:t>Weaknesses:</w:t>
      </w:r>
      <w:r w:rsidR="003816CF" w:rsidRPr="00723B48">
        <w:rPr>
          <w:rFonts w:ascii="Arial" w:hAnsi="Arial" w:cs="Arial"/>
          <w:szCs w:val="24"/>
        </w:rPr>
        <w:t xml:space="preserve"> </w:t>
      </w:r>
      <w:r w:rsidR="00D660B3" w:rsidRPr="00723B48">
        <w:rPr>
          <w:rFonts w:ascii="Arial" w:hAnsi="Arial" w:cs="Arial"/>
          <w:szCs w:val="24"/>
        </w:rPr>
        <w:t xml:space="preserve"> The company’s business model can be easily imitated. </w:t>
      </w:r>
      <w:r w:rsidR="001C0E18" w:rsidRPr="00723B48">
        <w:rPr>
          <w:rFonts w:ascii="Arial" w:hAnsi="Arial" w:cs="Arial"/>
          <w:szCs w:val="24"/>
        </w:rPr>
        <w:t xml:space="preserve">Online businesses have become quite common in the retail sector and this implies that most </w:t>
      </w:r>
      <w:r w:rsidR="000E0FD0" w:rsidRPr="00723B48">
        <w:rPr>
          <w:rFonts w:ascii="Arial" w:hAnsi="Arial" w:cs="Arial"/>
          <w:szCs w:val="24"/>
        </w:rPr>
        <w:t>businesses</w:t>
      </w:r>
      <w:r w:rsidR="001C0E18" w:rsidRPr="00723B48">
        <w:rPr>
          <w:rFonts w:ascii="Arial" w:hAnsi="Arial" w:cs="Arial"/>
          <w:szCs w:val="24"/>
        </w:rPr>
        <w:t xml:space="preserve"> are going to this line, hence, posing competition. Also, </w:t>
      </w:r>
      <w:r w:rsidR="003905E9" w:rsidRPr="00723B48">
        <w:rPr>
          <w:rFonts w:ascii="Arial" w:hAnsi="Arial" w:cs="Arial"/>
          <w:szCs w:val="24"/>
        </w:rPr>
        <w:t xml:space="preserve">some of </w:t>
      </w:r>
      <w:r w:rsidR="001C0E18" w:rsidRPr="00723B48">
        <w:rPr>
          <w:rFonts w:ascii="Arial" w:hAnsi="Arial" w:cs="Arial"/>
          <w:szCs w:val="24"/>
        </w:rPr>
        <w:t xml:space="preserve">the company’s products have failed in the market such as the Fire Phone’s launch and Kindle Fire which indicate that the company still needs to review its strategy. </w:t>
      </w:r>
      <w:r w:rsidR="00F1415C" w:rsidRPr="00723B48">
        <w:rPr>
          <w:rFonts w:ascii="Arial" w:hAnsi="Arial" w:cs="Arial"/>
          <w:szCs w:val="24"/>
        </w:rPr>
        <w:t xml:space="preserve"> There is also an issue with tax avoidance as the company has been crit</w:t>
      </w:r>
      <w:r w:rsidR="003905E9" w:rsidRPr="00723B48">
        <w:rPr>
          <w:rFonts w:ascii="Arial" w:hAnsi="Arial" w:cs="Arial"/>
          <w:szCs w:val="24"/>
        </w:rPr>
        <w:t>ic</w:t>
      </w:r>
      <w:r w:rsidR="00F1415C" w:rsidRPr="00723B48">
        <w:rPr>
          <w:rFonts w:ascii="Arial" w:hAnsi="Arial" w:cs="Arial"/>
          <w:szCs w:val="24"/>
        </w:rPr>
        <w:t>i</w:t>
      </w:r>
      <w:r w:rsidR="000E0FD0" w:rsidRPr="00723B48">
        <w:rPr>
          <w:rFonts w:ascii="Arial" w:hAnsi="Arial" w:cs="Arial"/>
          <w:szCs w:val="24"/>
        </w:rPr>
        <w:t>s</w:t>
      </w:r>
      <w:r w:rsidR="00F1415C" w:rsidRPr="00723B48">
        <w:rPr>
          <w:rFonts w:ascii="Arial" w:hAnsi="Arial" w:cs="Arial"/>
          <w:szCs w:val="24"/>
        </w:rPr>
        <w:t>ed in the media which has further prompted negative publicity</w:t>
      </w:r>
      <w:r w:rsidR="00E02773" w:rsidRPr="00723B48">
        <w:rPr>
          <w:rFonts w:ascii="Arial" w:hAnsi="Arial" w:cs="Arial"/>
          <w:szCs w:val="24"/>
        </w:rPr>
        <w:t xml:space="preserve">. </w:t>
      </w:r>
      <w:r w:rsidR="00E05602" w:rsidRPr="00723B48">
        <w:rPr>
          <w:rFonts w:ascii="Arial" w:hAnsi="Arial" w:cs="Arial"/>
          <w:szCs w:val="24"/>
        </w:rPr>
        <w:t>The company’s limited brick</w:t>
      </w:r>
      <w:r w:rsidR="003905E9" w:rsidRPr="00723B48">
        <w:rPr>
          <w:rFonts w:ascii="Arial" w:hAnsi="Arial" w:cs="Arial"/>
          <w:szCs w:val="24"/>
        </w:rPr>
        <w:t>-and-</w:t>
      </w:r>
      <w:r w:rsidR="00E05602" w:rsidRPr="00723B48">
        <w:rPr>
          <w:rFonts w:ascii="Arial" w:hAnsi="Arial" w:cs="Arial"/>
          <w:szCs w:val="24"/>
        </w:rPr>
        <w:t xml:space="preserve">mortar presence is also a weakness which hinders the business from selling products which are not sellable online. </w:t>
      </w:r>
      <w:r w:rsidR="000E0FD0" w:rsidRPr="00723B48">
        <w:rPr>
          <w:rFonts w:ascii="Arial" w:hAnsi="Arial" w:cs="Arial"/>
          <w:szCs w:val="24"/>
        </w:rPr>
        <w:t>In 2019, the company was also accused of unfair usage of third-party data and it’s still facing antitrust charges in the EU</w:t>
      </w:r>
      <w:r w:rsidR="006E6798" w:rsidRPr="00723B48">
        <w:rPr>
          <w:rFonts w:ascii="Arial" w:hAnsi="Arial" w:cs="Arial"/>
          <w:szCs w:val="24"/>
        </w:rPr>
        <w:t xml:space="preserve"> (S</w:t>
      </w:r>
      <w:r w:rsidR="0040556A" w:rsidRPr="00723B48">
        <w:rPr>
          <w:rFonts w:ascii="Arial" w:hAnsi="Arial" w:cs="Arial"/>
          <w:szCs w:val="24"/>
        </w:rPr>
        <w:t>a</w:t>
      </w:r>
      <w:r w:rsidR="006E6798" w:rsidRPr="00723B48">
        <w:rPr>
          <w:rFonts w:ascii="Arial" w:hAnsi="Arial" w:cs="Arial"/>
          <w:szCs w:val="24"/>
        </w:rPr>
        <w:t>tariano, 2020)</w:t>
      </w:r>
      <w:r w:rsidR="000E0FD0" w:rsidRPr="00723B48">
        <w:rPr>
          <w:rFonts w:ascii="Arial" w:hAnsi="Arial" w:cs="Arial"/>
          <w:szCs w:val="24"/>
        </w:rPr>
        <w:t>. With all these weaknesses, the company</w:t>
      </w:r>
      <w:r w:rsidR="003905E9" w:rsidRPr="00723B48">
        <w:rPr>
          <w:rFonts w:ascii="Arial" w:hAnsi="Arial" w:cs="Arial"/>
          <w:szCs w:val="24"/>
        </w:rPr>
        <w:t>'s</w:t>
      </w:r>
      <w:r w:rsidR="000E0FD0" w:rsidRPr="00723B48">
        <w:rPr>
          <w:rFonts w:ascii="Arial" w:hAnsi="Arial" w:cs="Arial"/>
          <w:szCs w:val="24"/>
        </w:rPr>
        <w:t xml:space="preserve"> operations are negatively affected while its relationship with the customers is affected, thus, the company needs to review them and ensure all are corrected so that its competitors do not use them to p</w:t>
      </w:r>
      <w:r w:rsidR="003905E9" w:rsidRPr="00723B48">
        <w:rPr>
          <w:rFonts w:ascii="Arial" w:hAnsi="Arial" w:cs="Arial"/>
          <w:szCs w:val="24"/>
        </w:rPr>
        <w:t>ull</w:t>
      </w:r>
      <w:r w:rsidR="000E0FD0" w:rsidRPr="00723B48">
        <w:rPr>
          <w:rFonts w:ascii="Arial" w:hAnsi="Arial" w:cs="Arial"/>
          <w:szCs w:val="24"/>
        </w:rPr>
        <w:t xml:space="preserve"> away the customers. </w:t>
      </w:r>
    </w:p>
    <w:p w14:paraId="3945AD77" w14:textId="77777777" w:rsidR="00C70155" w:rsidRPr="00723B48" w:rsidRDefault="0064423F" w:rsidP="00BD2775">
      <w:pPr>
        <w:spacing w:after="240" w:line="480" w:lineRule="auto"/>
        <w:jc w:val="both"/>
        <w:rPr>
          <w:rFonts w:ascii="Arial" w:hAnsi="Arial" w:cs="Arial"/>
          <w:szCs w:val="24"/>
        </w:rPr>
      </w:pPr>
      <w:r w:rsidRPr="00723B48">
        <w:rPr>
          <w:rFonts w:ascii="Arial" w:hAnsi="Arial" w:cs="Arial"/>
          <w:szCs w:val="24"/>
        </w:rPr>
        <w:t xml:space="preserve">Opportunities: </w:t>
      </w:r>
      <w:r w:rsidR="00721E59" w:rsidRPr="00723B48">
        <w:rPr>
          <w:rFonts w:ascii="Arial" w:hAnsi="Arial" w:cs="Arial"/>
          <w:szCs w:val="24"/>
        </w:rPr>
        <w:t xml:space="preserve">Amazon has an opportunity to expand its physical stores. </w:t>
      </w:r>
      <w:r w:rsidR="006E6798" w:rsidRPr="00723B48">
        <w:rPr>
          <w:rFonts w:ascii="Arial" w:hAnsi="Arial" w:cs="Arial"/>
          <w:szCs w:val="24"/>
        </w:rPr>
        <w:t xml:space="preserve"> This will help in selling some of the products and services which are not sellable online and w</w:t>
      </w:r>
      <w:r w:rsidR="001764E2" w:rsidRPr="00723B48">
        <w:rPr>
          <w:rFonts w:ascii="Arial" w:hAnsi="Arial" w:cs="Arial"/>
          <w:szCs w:val="24"/>
        </w:rPr>
        <w:t>i</w:t>
      </w:r>
      <w:r w:rsidR="006E6798" w:rsidRPr="00723B48">
        <w:rPr>
          <w:rFonts w:ascii="Arial" w:hAnsi="Arial" w:cs="Arial"/>
          <w:szCs w:val="24"/>
        </w:rPr>
        <w:t>ll attract customers who prefer physical shopping to online shopping</w:t>
      </w:r>
      <w:r w:rsidR="004578B5" w:rsidRPr="00723B48">
        <w:rPr>
          <w:rFonts w:ascii="Arial" w:hAnsi="Arial" w:cs="Arial"/>
          <w:szCs w:val="24"/>
        </w:rPr>
        <w:t xml:space="preserve"> (</w:t>
      </w:r>
      <w:r w:rsidR="004578B5" w:rsidRPr="00723B48">
        <w:rPr>
          <w:rFonts w:ascii="Arial" w:hAnsi="Arial" w:cs="Arial"/>
          <w:szCs w:val="24"/>
          <w:shd w:val="clear" w:color="auto" w:fill="FFFFFF"/>
        </w:rPr>
        <w:t xml:space="preserve">Varia and Mathew, 2014). </w:t>
      </w:r>
      <w:r w:rsidR="000D791B" w:rsidRPr="00723B48">
        <w:rPr>
          <w:rFonts w:ascii="Arial" w:hAnsi="Arial" w:cs="Arial"/>
          <w:szCs w:val="24"/>
        </w:rPr>
        <w:t xml:space="preserve">There is also an opportunity for Amazon to improve its technological measures and policies to reduce any counterfeit sales and enhance </w:t>
      </w:r>
      <w:r w:rsidR="001764E2" w:rsidRPr="00723B48">
        <w:rPr>
          <w:rFonts w:ascii="Arial" w:hAnsi="Arial" w:cs="Arial"/>
          <w:szCs w:val="24"/>
        </w:rPr>
        <w:t>its</w:t>
      </w:r>
      <w:r w:rsidR="000D791B" w:rsidRPr="00723B48">
        <w:rPr>
          <w:rFonts w:ascii="Arial" w:hAnsi="Arial" w:cs="Arial"/>
          <w:szCs w:val="24"/>
        </w:rPr>
        <w:t xml:space="preserve"> 24/7/365 services. </w:t>
      </w:r>
      <w:r w:rsidR="00EF1F80" w:rsidRPr="00723B48">
        <w:rPr>
          <w:rFonts w:ascii="Arial" w:hAnsi="Arial" w:cs="Arial"/>
          <w:szCs w:val="24"/>
        </w:rPr>
        <w:t xml:space="preserve"> Another opportunity the company has is to </w:t>
      </w:r>
      <w:r w:rsidR="00671770" w:rsidRPr="00723B48">
        <w:rPr>
          <w:rFonts w:ascii="Arial" w:hAnsi="Arial" w:cs="Arial"/>
          <w:szCs w:val="24"/>
        </w:rPr>
        <w:t xml:space="preserve">implement self-driving technology. By leveraging autonomous technology, the company will increase demand and improve its delivery services to enhance customer experiences. </w:t>
      </w:r>
      <w:r w:rsidR="001764E2" w:rsidRPr="00723B48">
        <w:rPr>
          <w:rFonts w:ascii="Arial" w:hAnsi="Arial" w:cs="Arial"/>
          <w:szCs w:val="24"/>
        </w:rPr>
        <w:t>Similarly, Amazon can focus on doing backward integration to expand its in-house production brands like Amazon basics which will promote differentiation and improve sales and profits.</w:t>
      </w:r>
    </w:p>
    <w:p w14:paraId="411C8D17" w14:textId="77777777" w:rsidR="001764E2" w:rsidRPr="00723B48" w:rsidRDefault="001764E2" w:rsidP="00BD2775">
      <w:pPr>
        <w:spacing w:after="240" w:line="480" w:lineRule="auto"/>
        <w:jc w:val="both"/>
        <w:rPr>
          <w:rFonts w:ascii="Arial" w:hAnsi="Arial" w:cs="Arial"/>
          <w:szCs w:val="24"/>
        </w:rPr>
      </w:pPr>
      <w:r w:rsidRPr="00723B48">
        <w:rPr>
          <w:rFonts w:ascii="Arial" w:hAnsi="Arial" w:cs="Arial"/>
          <w:szCs w:val="24"/>
        </w:rPr>
        <w:t xml:space="preserve">Threats: </w:t>
      </w:r>
      <w:r w:rsidR="00707F67" w:rsidRPr="00723B48">
        <w:rPr>
          <w:rFonts w:ascii="Arial" w:hAnsi="Arial" w:cs="Arial"/>
          <w:szCs w:val="24"/>
        </w:rPr>
        <w:t xml:space="preserve">cybersecurity and cybercrimes are a threat to the company. </w:t>
      </w:r>
      <w:r w:rsidR="00700EDB" w:rsidRPr="00723B48">
        <w:rPr>
          <w:rFonts w:ascii="Arial" w:hAnsi="Arial" w:cs="Arial"/>
          <w:szCs w:val="24"/>
        </w:rPr>
        <w:t xml:space="preserve">With online transactions, cybercrimes threaten the network system of the company and are likely to jeopardise services making it difficult for customers to transact. </w:t>
      </w:r>
      <w:r w:rsidR="002B420B" w:rsidRPr="00723B48">
        <w:rPr>
          <w:rFonts w:ascii="Arial" w:hAnsi="Arial" w:cs="Arial"/>
          <w:szCs w:val="24"/>
        </w:rPr>
        <w:t xml:space="preserve">Amazon also faces a threat of aggressive competition from other large retailers such as Walmart, Alibaba, </w:t>
      </w:r>
      <w:r w:rsidR="00DD7448" w:rsidRPr="00723B48">
        <w:rPr>
          <w:rFonts w:ascii="Arial" w:hAnsi="Arial" w:cs="Arial"/>
          <w:szCs w:val="24"/>
        </w:rPr>
        <w:t xml:space="preserve">and </w:t>
      </w:r>
      <w:r w:rsidR="002B420B" w:rsidRPr="00723B48">
        <w:rPr>
          <w:rFonts w:ascii="Arial" w:hAnsi="Arial" w:cs="Arial"/>
          <w:szCs w:val="24"/>
        </w:rPr>
        <w:t>e</w:t>
      </w:r>
      <w:r w:rsidR="00DD7448" w:rsidRPr="00723B48">
        <w:rPr>
          <w:rFonts w:ascii="Arial" w:hAnsi="Arial" w:cs="Arial"/>
          <w:szCs w:val="24"/>
        </w:rPr>
        <w:t>B</w:t>
      </w:r>
      <w:r w:rsidR="002B420B" w:rsidRPr="00723B48">
        <w:rPr>
          <w:rFonts w:ascii="Arial" w:hAnsi="Arial" w:cs="Arial"/>
          <w:szCs w:val="24"/>
        </w:rPr>
        <w:t>ay among others</w:t>
      </w:r>
      <w:r w:rsidR="00FA5651" w:rsidRPr="00723B48">
        <w:rPr>
          <w:rFonts w:ascii="Arial" w:hAnsi="Arial" w:cs="Arial"/>
          <w:szCs w:val="24"/>
        </w:rPr>
        <w:t xml:space="preserve"> (</w:t>
      </w:r>
      <w:r w:rsidR="00FA5651" w:rsidRPr="00723B48">
        <w:rPr>
          <w:rFonts w:ascii="Arial" w:hAnsi="Arial" w:cs="Arial"/>
          <w:szCs w:val="24"/>
          <w:shd w:val="clear" w:color="auto" w:fill="FFFFFF"/>
        </w:rPr>
        <w:t>Varia and Mathew, 2014)</w:t>
      </w:r>
      <w:r w:rsidR="002B420B" w:rsidRPr="00723B48">
        <w:rPr>
          <w:rFonts w:ascii="Arial" w:hAnsi="Arial" w:cs="Arial"/>
          <w:szCs w:val="24"/>
        </w:rPr>
        <w:t xml:space="preserve">. </w:t>
      </w:r>
      <w:r w:rsidR="007B575E" w:rsidRPr="00723B48">
        <w:rPr>
          <w:rFonts w:ascii="Arial" w:hAnsi="Arial" w:cs="Arial"/>
          <w:szCs w:val="24"/>
        </w:rPr>
        <w:t>There are also controversies which pose a threat to the company</w:t>
      </w:r>
      <w:r w:rsidR="002E7EC9" w:rsidRPr="00723B48">
        <w:rPr>
          <w:rFonts w:ascii="Arial" w:hAnsi="Arial" w:cs="Arial"/>
          <w:szCs w:val="24"/>
        </w:rPr>
        <w:t xml:space="preserve"> as they taint its image. </w:t>
      </w:r>
      <w:r w:rsidR="00DD7448" w:rsidRPr="00723B48">
        <w:rPr>
          <w:rFonts w:ascii="Arial" w:hAnsi="Arial" w:cs="Arial"/>
          <w:szCs w:val="24"/>
        </w:rPr>
        <w:t xml:space="preserve"> For instance, in 2010, the company attracted negative publicity by selling the book titled </w:t>
      </w:r>
      <w:r w:rsidR="00DD7448" w:rsidRPr="00723B48">
        <w:rPr>
          <w:rFonts w:ascii="Arial" w:hAnsi="Arial" w:cs="Arial"/>
          <w:szCs w:val="24"/>
          <w:shd w:val="clear" w:color="auto" w:fill="FFFFFF"/>
        </w:rPr>
        <w:t xml:space="preserve">The </w:t>
      </w:r>
      <w:proofErr w:type="spellStart"/>
      <w:r w:rsidR="00DD7448" w:rsidRPr="00723B48">
        <w:rPr>
          <w:rFonts w:ascii="Arial" w:hAnsi="Arial" w:cs="Arial"/>
          <w:szCs w:val="24"/>
          <w:shd w:val="clear" w:color="auto" w:fill="FFFFFF"/>
        </w:rPr>
        <w:t>Pedophile’s</w:t>
      </w:r>
      <w:proofErr w:type="spellEnd"/>
      <w:r w:rsidR="00DD7448" w:rsidRPr="00723B48">
        <w:rPr>
          <w:rFonts w:ascii="Arial" w:hAnsi="Arial" w:cs="Arial"/>
          <w:szCs w:val="24"/>
          <w:shd w:val="clear" w:color="auto" w:fill="FFFFFF"/>
        </w:rPr>
        <w:t xml:space="preserve"> Guide to Love &amp; Pleasure. All these threats need to be addressed so that the company maintains better customer relations with its customers. </w:t>
      </w:r>
    </w:p>
    <w:p w14:paraId="7F5D838B" w14:textId="77777777" w:rsidR="00A043FB" w:rsidRPr="00723B48" w:rsidRDefault="0055034A" w:rsidP="00BD2775">
      <w:pPr>
        <w:pStyle w:val="Heading1"/>
        <w:spacing w:after="240" w:line="480" w:lineRule="auto"/>
        <w:jc w:val="center"/>
        <w:rPr>
          <w:rFonts w:ascii="Arial" w:hAnsi="Arial" w:cs="Arial"/>
          <w:b/>
          <w:bCs/>
          <w:color w:val="auto"/>
          <w:sz w:val="24"/>
          <w:szCs w:val="24"/>
        </w:rPr>
      </w:pPr>
      <w:bookmarkStart w:id="5" w:name="_Toc124149377"/>
      <w:r w:rsidRPr="00723B48">
        <w:rPr>
          <w:rFonts w:ascii="Arial" w:hAnsi="Arial" w:cs="Arial"/>
          <w:b/>
          <w:bCs/>
          <w:color w:val="auto"/>
          <w:sz w:val="24"/>
          <w:szCs w:val="24"/>
        </w:rPr>
        <w:t>Models review</w:t>
      </w:r>
      <w:bookmarkEnd w:id="5"/>
    </w:p>
    <w:p w14:paraId="418C63AE" w14:textId="77777777" w:rsidR="0055034A" w:rsidRPr="00723B48" w:rsidRDefault="0055034A" w:rsidP="00BD2775">
      <w:pPr>
        <w:spacing w:after="240" w:line="480" w:lineRule="auto"/>
        <w:jc w:val="both"/>
        <w:rPr>
          <w:rFonts w:ascii="Arial" w:hAnsi="Arial" w:cs="Arial"/>
          <w:szCs w:val="24"/>
        </w:rPr>
      </w:pPr>
      <w:r w:rsidRPr="00723B48">
        <w:rPr>
          <w:rFonts w:ascii="Arial" w:hAnsi="Arial" w:cs="Arial"/>
          <w:szCs w:val="24"/>
        </w:rPr>
        <w:t xml:space="preserve">In customer relationship management, there are various models which </w:t>
      </w:r>
      <w:r w:rsidR="00FE236C" w:rsidRPr="00723B48">
        <w:rPr>
          <w:rFonts w:ascii="Arial" w:hAnsi="Arial" w:cs="Arial"/>
          <w:szCs w:val="24"/>
        </w:rPr>
        <w:t>are used to manage customer relationships right from their attraction and acquisition to retention</w:t>
      </w:r>
      <w:r w:rsidR="00760C7E" w:rsidRPr="00723B48">
        <w:rPr>
          <w:rFonts w:ascii="Arial" w:hAnsi="Arial" w:cs="Arial"/>
          <w:szCs w:val="24"/>
        </w:rPr>
        <w:t xml:space="preserve"> (</w:t>
      </w:r>
      <w:r w:rsidR="00760C7E" w:rsidRPr="00723B48">
        <w:rPr>
          <w:rFonts w:ascii="Arial" w:hAnsi="Arial" w:cs="Arial"/>
          <w:szCs w:val="24"/>
          <w:shd w:val="clear" w:color="auto" w:fill="FFFFFF"/>
        </w:rPr>
        <w:t>Kumar and Petersen, 2012)</w:t>
      </w:r>
      <w:r w:rsidR="00FE236C" w:rsidRPr="00723B48">
        <w:rPr>
          <w:rFonts w:ascii="Arial" w:hAnsi="Arial" w:cs="Arial"/>
          <w:szCs w:val="24"/>
        </w:rPr>
        <w:t xml:space="preserve">. </w:t>
      </w:r>
      <w:r w:rsidR="00F33EA9" w:rsidRPr="00723B48">
        <w:rPr>
          <w:rFonts w:ascii="Arial" w:hAnsi="Arial" w:cs="Arial"/>
          <w:szCs w:val="24"/>
        </w:rPr>
        <w:t xml:space="preserve">CRM value chain analysis and IDIC are the common models used in customer relationship management. </w:t>
      </w:r>
      <w:r w:rsidR="00AD7FCB" w:rsidRPr="00723B48">
        <w:rPr>
          <w:rFonts w:ascii="Arial" w:hAnsi="Arial" w:cs="Arial"/>
          <w:szCs w:val="24"/>
        </w:rPr>
        <w:t>The v</w:t>
      </w:r>
      <w:r w:rsidR="00EB3986" w:rsidRPr="00723B48">
        <w:rPr>
          <w:rFonts w:ascii="Arial" w:hAnsi="Arial" w:cs="Arial"/>
          <w:szCs w:val="24"/>
        </w:rPr>
        <w:t xml:space="preserve">alue chain model was developed by Porter to identify crucial processes that a business utilises in developing the end products or services for the customers. </w:t>
      </w:r>
      <w:r w:rsidR="002251C2" w:rsidRPr="00723B48">
        <w:rPr>
          <w:rFonts w:ascii="Arial" w:hAnsi="Arial" w:cs="Arial"/>
          <w:szCs w:val="24"/>
        </w:rPr>
        <w:t xml:space="preserve">The primary goal of this model is identifying and prioritising the valuable activities of the company and improving the processes to enable </w:t>
      </w:r>
      <w:r w:rsidR="00AD7FCB" w:rsidRPr="00723B48">
        <w:rPr>
          <w:rFonts w:ascii="Arial" w:hAnsi="Arial" w:cs="Arial"/>
          <w:szCs w:val="24"/>
        </w:rPr>
        <w:t xml:space="preserve">the </w:t>
      </w:r>
      <w:r w:rsidR="002251C2" w:rsidRPr="00723B48">
        <w:rPr>
          <w:rFonts w:ascii="Arial" w:hAnsi="Arial" w:cs="Arial"/>
          <w:szCs w:val="24"/>
        </w:rPr>
        <w:t>attainment of competitive advantage</w:t>
      </w:r>
      <w:r w:rsidR="00AD7FCB" w:rsidRPr="00723B48">
        <w:rPr>
          <w:rFonts w:ascii="Arial" w:hAnsi="Arial" w:cs="Arial"/>
          <w:szCs w:val="24"/>
        </w:rPr>
        <w:t xml:space="preserve"> (</w:t>
      </w:r>
      <w:r w:rsidR="00AD7FCB" w:rsidRPr="00723B48">
        <w:rPr>
          <w:rFonts w:ascii="Arial" w:hAnsi="Arial" w:cs="Arial"/>
          <w:szCs w:val="24"/>
          <w:shd w:val="clear" w:color="auto" w:fill="FFFFFF"/>
        </w:rPr>
        <w:t>Kumar and Rajeev, 2016)</w:t>
      </w:r>
      <w:r w:rsidR="002251C2" w:rsidRPr="00723B48">
        <w:rPr>
          <w:rFonts w:ascii="Arial" w:hAnsi="Arial" w:cs="Arial"/>
          <w:szCs w:val="24"/>
        </w:rPr>
        <w:t>. The model observes all the activities and stages which are required in building customer relationship</w:t>
      </w:r>
      <w:r w:rsidR="00AD7FCB" w:rsidRPr="00723B48">
        <w:rPr>
          <w:rFonts w:ascii="Arial" w:hAnsi="Arial" w:cs="Arial"/>
          <w:szCs w:val="24"/>
        </w:rPr>
        <w:t>s</w:t>
      </w:r>
      <w:r w:rsidR="002251C2" w:rsidRPr="00723B48">
        <w:rPr>
          <w:rFonts w:ascii="Arial" w:hAnsi="Arial" w:cs="Arial"/>
          <w:szCs w:val="24"/>
        </w:rPr>
        <w:t xml:space="preserve"> and these are divided into primary and support activities. </w:t>
      </w:r>
      <w:r w:rsidR="00624ADA" w:rsidRPr="00723B48">
        <w:rPr>
          <w:rFonts w:ascii="Arial" w:hAnsi="Arial" w:cs="Arial"/>
          <w:szCs w:val="24"/>
        </w:rPr>
        <w:t>The primary activities include inbound and outbound logistics, marketing and sales as well as operations whereas the secondary activities include human resource management, procurement and purchasing, technology and infrastructure</w:t>
      </w:r>
      <w:r w:rsidR="00060FB3" w:rsidRPr="00723B48">
        <w:rPr>
          <w:rFonts w:ascii="Arial" w:hAnsi="Arial" w:cs="Arial"/>
          <w:szCs w:val="24"/>
        </w:rPr>
        <w:t xml:space="preserve"> (</w:t>
      </w:r>
      <w:proofErr w:type="spellStart"/>
      <w:r w:rsidR="00060FB3" w:rsidRPr="00723B48">
        <w:rPr>
          <w:rFonts w:ascii="Arial" w:hAnsi="Arial" w:cs="Arial"/>
          <w:szCs w:val="24"/>
        </w:rPr>
        <w:t>Lucidchart</w:t>
      </w:r>
      <w:proofErr w:type="spellEnd"/>
      <w:r w:rsidR="00060FB3" w:rsidRPr="00723B48">
        <w:rPr>
          <w:rFonts w:ascii="Arial" w:hAnsi="Arial" w:cs="Arial"/>
          <w:szCs w:val="24"/>
        </w:rPr>
        <w:t>, 2020)</w:t>
      </w:r>
      <w:r w:rsidR="00624ADA" w:rsidRPr="00723B48">
        <w:rPr>
          <w:rFonts w:ascii="Arial" w:hAnsi="Arial" w:cs="Arial"/>
          <w:szCs w:val="24"/>
        </w:rPr>
        <w:t xml:space="preserve">. </w:t>
      </w:r>
      <w:r w:rsidR="00EF16F4" w:rsidRPr="00723B48">
        <w:rPr>
          <w:rFonts w:ascii="Arial" w:hAnsi="Arial" w:cs="Arial"/>
          <w:szCs w:val="24"/>
        </w:rPr>
        <w:t xml:space="preserve">The value chain model has various advantages when applied in CRM. </w:t>
      </w:r>
      <w:r w:rsidR="00243136" w:rsidRPr="00723B48">
        <w:rPr>
          <w:rFonts w:ascii="Arial" w:hAnsi="Arial" w:cs="Arial"/>
          <w:szCs w:val="24"/>
        </w:rPr>
        <w:t xml:space="preserve">Its advantages include </w:t>
      </w:r>
      <w:r w:rsidR="00753166" w:rsidRPr="00723B48">
        <w:rPr>
          <w:rFonts w:ascii="Arial" w:hAnsi="Arial" w:cs="Arial"/>
          <w:szCs w:val="24"/>
        </w:rPr>
        <w:t xml:space="preserve">allowing easy identification of activities whose costs can be reduced and effort minimised. This helps increase efficiency in each area within the company. </w:t>
      </w:r>
      <w:r w:rsidR="00EC47CD" w:rsidRPr="00723B48">
        <w:rPr>
          <w:rFonts w:ascii="Arial" w:hAnsi="Arial" w:cs="Arial"/>
          <w:szCs w:val="24"/>
        </w:rPr>
        <w:t xml:space="preserve"> However, the model has </w:t>
      </w:r>
      <w:r w:rsidR="00CC5D4A" w:rsidRPr="00723B48">
        <w:rPr>
          <w:rFonts w:ascii="Arial" w:hAnsi="Arial" w:cs="Arial"/>
          <w:szCs w:val="24"/>
        </w:rPr>
        <w:t>the</w:t>
      </w:r>
      <w:r w:rsidR="00EC47CD" w:rsidRPr="00723B48">
        <w:rPr>
          <w:rFonts w:ascii="Arial" w:hAnsi="Arial" w:cs="Arial"/>
          <w:szCs w:val="24"/>
        </w:rPr>
        <w:t xml:space="preserve"> disadvantage of having a poor linkage of each activity in the chain.</w:t>
      </w:r>
    </w:p>
    <w:p w14:paraId="41D8F18A" w14:textId="77777777" w:rsidR="00EC47CD" w:rsidRPr="00723B48" w:rsidRDefault="00783956" w:rsidP="00BD2775">
      <w:pPr>
        <w:spacing w:after="240" w:line="480" w:lineRule="auto"/>
        <w:jc w:val="both"/>
        <w:rPr>
          <w:rFonts w:ascii="Arial" w:hAnsi="Arial" w:cs="Arial"/>
          <w:szCs w:val="24"/>
          <w:shd w:val="clear" w:color="auto" w:fill="FFFFFF"/>
        </w:rPr>
      </w:pPr>
      <w:r w:rsidRPr="00723B48">
        <w:rPr>
          <w:rFonts w:ascii="Arial" w:hAnsi="Arial" w:cs="Arial"/>
          <w:szCs w:val="24"/>
        </w:rPr>
        <w:t xml:space="preserve"> On the other hand, </w:t>
      </w:r>
      <w:r w:rsidR="00CC5D4A" w:rsidRPr="00723B48">
        <w:rPr>
          <w:rFonts w:ascii="Arial" w:hAnsi="Arial" w:cs="Arial"/>
          <w:szCs w:val="24"/>
        </w:rPr>
        <w:t xml:space="preserve">the </w:t>
      </w:r>
      <w:r w:rsidRPr="00723B48">
        <w:rPr>
          <w:rFonts w:ascii="Arial" w:hAnsi="Arial" w:cs="Arial"/>
          <w:szCs w:val="24"/>
        </w:rPr>
        <w:t xml:space="preserve">IDIC model was established by Rogers and Pepper’s Group as a blueprint to implement CRM in different situations and scenarios. </w:t>
      </w:r>
      <w:r w:rsidR="007E2F2C" w:rsidRPr="00723B48">
        <w:rPr>
          <w:rFonts w:ascii="Arial" w:hAnsi="Arial" w:cs="Arial"/>
          <w:szCs w:val="24"/>
        </w:rPr>
        <w:t xml:space="preserve">According to </w:t>
      </w:r>
      <w:proofErr w:type="spellStart"/>
      <w:r w:rsidR="007E2F2C" w:rsidRPr="00723B48">
        <w:rPr>
          <w:rFonts w:ascii="Arial" w:hAnsi="Arial" w:cs="Arial"/>
          <w:szCs w:val="24"/>
          <w:shd w:val="clear" w:color="auto" w:fill="FFFFFF"/>
        </w:rPr>
        <w:t>Deszczyński</w:t>
      </w:r>
      <w:proofErr w:type="spellEnd"/>
      <w:r w:rsidR="007E2F2C" w:rsidRPr="00723B48">
        <w:rPr>
          <w:rFonts w:ascii="Arial" w:hAnsi="Arial" w:cs="Arial"/>
          <w:szCs w:val="24"/>
          <w:shd w:val="clear" w:color="auto" w:fill="FFFFFF"/>
        </w:rPr>
        <w:t xml:space="preserve"> (2018), t</w:t>
      </w:r>
      <w:r w:rsidR="00E64F1C" w:rsidRPr="00723B48">
        <w:rPr>
          <w:rFonts w:ascii="Arial" w:hAnsi="Arial" w:cs="Arial"/>
          <w:szCs w:val="24"/>
        </w:rPr>
        <w:t xml:space="preserve">he model identifies four stages in CRM implementation and these are identify, differentiate, interact and customize. </w:t>
      </w:r>
      <w:r w:rsidR="00693FA5" w:rsidRPr="00723B48">
        <w:rPr>
          <w:rFonts w:ascii="Arial" w:hAnsi="Arial" w:cs="Arial"/>
          <w:szCs w:val="24"/>
        </w:rPr>
        <w:t xml:space="preserve">The first stage entails identifying the customers and data collection with </w:t>
      </w:r>
      <w:r w:rsidR="00CC5D4A" w:rsidRPr="00723B48">
        <w:rPr>
          <w:rFonts w:ascii="Arial" w:hAnsi="Arial" w:cs="Arial"/>
          <w:szCs w:val="24"/>
        </w:rPr>
        <w:t>the</w:t>
      </w:r>
      <w:r w:rsidR="00693FA5" w:rsidRPr="00723B48">
        <w:rPr>
          <w:rFonts w:ascii="Arial" w:hAnsi="Arial" w:cs="Arial"/>
          <w:szCs w:val="24"/>
        </w:rPr>
        <w:t xml:space="preserve"> aim to understand their needs and preferences. </w:t>
      </w:r>
      <w:r w:rsidR="003963B4" w:rsidRPr="00723B48">
        <w:rPr>
          <w:rFonts w:ascii="Arial" w:hAnsi="Arial" w:cs="Arial"/>
          <w:szCs w:val="24"/>
        </w:rPr>
        <w:t xml:space="preserve">Differentiate is the second stage in which a company identifies its customer segment based on lifetime value. </w:t>
      </w:r>
      <w:r w:rsidR="00127C21" w:rsidRPr="00723B48">
        <w:rPr>
          <w:rFonts w:ascii="Arial" w:hAnsi="Arial" w:cs="Arial"/>
          <w:szCs w:val="24"/>
        </w:rPr>
        <w:t>Through differentiation, a company is able to identify the most valuable customers and prioritis</w:t>
      </w:r>
      <w:r w:rsidR="00CC5D4A" w:rsidRPr="00723B48">
        <w:rPr>
          <w:rFonts w:ascii="Arial" w:hAnsi="Arial" w:cs="Arial"/>
          <w:szCs w:val="24"/>
        </w:rPr>
        <w:t>e</w:t>
      </w:r>
      <w:r w:rsidR="00127C21" w:rsidRPr="00723B48">
        <w:rPr>
          <w:rFonts w:ascii="Arial" w:hAnsi="Arial" w:cs="Arial"/>
          <w:szCs w:val="24"/>
        </w:rPr>
        <w:t xml:space="preserve"> them. </w:t>
      </w:r>
      <w:r w:rsidR="000A525F" w:rsidRPr="00723B48">
        <w:rPr>
          <w:rFonts w:ascii="Arial" w:hAnsi="Arial" w:cs="Arial"/>
          <w:szCs w:val="24"/>
        </w:rPr>
        <w:t xml:space="preserve"> The third stage entails </w:t>
      </w:r>
      <w:r w:rsidR="004D1086" w:rsidRPr="00723B48">
        <w:rPr>
          <w:rFonts w:ascii="Arial" w:hAnsi="Arial" w:cs="Arial"/>
          <w:szCs w:val="24"/>
        </w:rPr>
        <w:t>applying CRM in</w:t>
      </w:r>
      <w:r w:rsidR="00D17E94" w:rsidRPr="00723B48">
        <w:rPr>
          <w:rFonts w:ascii="Arial" w:hAnsi="Arial" w:cs="Arial"/>
          <w:szCs w:val="24"/>
        </w:rPr>
        <w:t xml:space="preserve"> </w:t>
      </w:r>
      <w:r w:rsidR="004D1086" w:rsidRPr="00723B48">
        <w:rPr>
          <w:rFonts w:ascii="Arial" w:hAnsi="Arial" w:cs="Arial"/>
          <w:szCs w:val="24"/>
        </w:rPr>
        <w:t xml:space="preserve">order to interact with the customers. </w:t>
      </w:r>
      <w:r w:rsidR="0061150B" w:rsidRPr="00723B48">
        <w:rPr>
          <w:rFonts w:ascii="Arial" w:hAnsi="Arial" w:cs="Arial"/>
          <w:szCs w:val="24"/>
        </w:rPr>
        <w:t xml:space="preserve">It also involves developing customised interactions so that valuable customers can be encouraged to continue spending. </w:t>
      </w:r>
      <w:r w:rsidR="009E1994" w:rsidRPr="00723B48">
        <w:rPr>
          <w:rFonts w:ascii="Arial" w:hAnsi="Arial" w:cs="Arial"/>
          <w:szCs w:val="24"/>
        </w:rPr>
        <w:t xml:space="preserve"> The last stage is </w:t>
      </w:r>
      <w:r w:rsidR="00103567" w:rsidRPr="00723B48">
        <w:rPr>
          <w:rFonts w:ascii="Arial" w:hAnsi="Arial" w:cs="Arial"/>
          <w:szCs w:val="24"/>
        </w:rPr>
        <w:t xml:space="preserve">customizing whereby the company </w:t>
      </w:r>
      <w:r w:rsidR="00103567" w:rsidRPr="00723B48">
        <w:rPr>
          <w:rFonts w:ascii="Arial" w:hAnsi="Arial" w:cs="Arial"/>
          <w:szCs w:val="24"/>
          <w:shd w:val="clear" w:color="auto" w:fill="FFFFFF"/>
        </w:rPr>
        <w:t>can analyse customer interactions to develop one-to-one service. Here, the main aim is to ensure that the customer</w:t>
      </w:r>
      <w:r w:rsidR="00CC5D4A" w:rsidRPr="00723B48">
        <w:rPr>
          <w:rFonts w:ascii="Arial" w:hAnsi="Arial" w:cs="Arial"/>
          <w:szCs w:val="24"/>
          <w:shd w:val="clear" w:color="auto" w:fill="FFFFFF"/>
        </w:rPr>
        <w:t>'s</w:t>
      </w:r>
      <w:r w:rsidR="00103567" w:rsidRPr="00723B48">
        <w:rPr>
          <w:rFonts w:ascii="Arial" w:hAnsi="Arial" w:cs="Arial"/>
          <w:szCs w:val="24"/>
          <w:shd w:val="clear" w:color="auto" w:fill="FFFFFF"/>
        </w:rPr>
        <w:t xml:space="preserve"> needs and expectations are met.</w:t>
      </w:r>
      <w:r w:rsidR="00D17E94" w:rsidRPr="00723B48">
        <w:rPr>
          <w:rFonts w:ascii="Arial" w:hAnsi="Arial" w:cs="Arial"/>
          <w:szCs w:val="24"/>
          <w:shd w:val="clear" w:color="auto" w:fill="FFFFFF"/>
        </w:rPr>
        <w:t xml:space="preserve"> The IDIC model has </w:t>
      </w:r>
      <w:r w:rsidR="00CC5D4A" w:rsidRPr="00723B48">
        <w:rPr>
          <w:rFonts w:ascii="Arial" w:hAnsi="Arial" w:cs="Arial"/>
          <w:szCs w:val="24"/>
          <w:shd w:val="clear" w:color="auto" w:fill="FFFFFF"/>
        </w:rPr>
        <w:t>the</w:t>
      </w:r>
      <w:r w:rsidR="00D17E94" w:rsidRPr="00723B48">
        <w:rPr>
          <w:rFonts w:ascii="Arial" w:hAnsi="Arial" w:cs="Arial"/>
          <w:szCs w:val="24"/>
          <w:shd w:val="clear" w:color="auto" w:fill="FFFFFF"/>
        </w:rPr>
        <w:t xml:space="preserve"> advantage of allowing the company to identify its customers and build a better understanding of them, that is, their needs and expectations</w:t>
      </w:r>
      <w:r w:rsidR="008053A1" w:rsidRPr="00723B48">
        <w:rPr>
          <w:rFonts w:ascii="Arial" w:hAnsi="Arial" w:cs="Arial"/>
          <w:szCs w:val="24"/>
          <w:shd w:val="clear" w:color="auto" w:fill="FFFFFF"/>
        </w:rPr>
        <w:t xml:space="preserve"> (</w:t>
      </w:r>
      <w:r w:rsidR="009126D8" w:rsidRPr="00723B48">
        <w:rPr>
          <w:rFonts w:ascii="Arial" w:hAnsi="Arial" w:cs="Arial"/>
          <w:szCs w:val="24"/>
          <w:shd w:val="clear" w:color="auto" w:fill="FFFFFF"/>
        </w:rPr>
        <w:t>Kuma</w:t>
      </w:r>
      <w:r w:rsidR="00A43B06" w:rsidRPr="00723B48">
        <w:rPr>
          <w:rFonts w:ascii="Arial" w:hAnsi="Arial" w:cs="Arial"/>
          <w:szCs w:val="24"/>
          <w:shd w:val="clear" w:color="auto" w:fill="FFFFFF"/>
        </w:rPr>
        <w:t>r</w:t>
      </w:r>
      <w:r w:rsidR="009126D8" w:rsidRPr="00723B48">
        <w:rPr>
          <w:rFonts w:ascii="Arial" w:hAnsi="Arial" w:cs="Arial"/>
          <w:szCs w:val="24"/>
          <w:shd w:val="clear" w:color="auto" w:fill="FFFFFF"/>
        </w:rPr>
        <w:t xml:space="preserve"> and Reinartz, 2018)</w:t>
      </w:r>
      <w:r w:rsidR="00D17E94" w:rsidRPr="00723B48">
        <w:rPr>
          <w:rFonts w:ascii="Arial" w:hAnsi="Arial" w:cs="Arial"/>
          <w:szCs w:val="24"/>
          <w:shd w:val="clear" w:color="auto" w:fill="FFFFFF"/>
        </w:rPr>
        <w:t xml:space="preserve">. </w:t>
      </w:r>
      <w:r w:rsidR="003525AB" w:rsidRPr="00723B48">
        <w:rPr>
          <w:rFonts w:ascii="Arial" w:hAnsi="Arial" w:cs="Arial"/>
          <w:szCs w:val="24"/>
          <w:shd w:val="clear" w:color="auto" w:fill="FFFFFF"/>
        </w:rPr>
        <w:t xml:space="preserve">However, the </w:t>
      </w:r>
      <w:r w:rsidR="00E93B31" w:rsidRPr="00723B48">
        <w:rPr>
          <w:rFonts w:ascii="Arial" w:hAnsi="Arial" w:cs="Arial"/>
          <w:szCs w:val="24"/>
          <w:shd w:val="clear" w:color="auto" w:fill="FFFFFF"/>
        </w:rPr>
        <w:t>advantage</w:t>
      </w:r>
      <w:r w:rsidR="003525AB" w:rsidRPr="00723B48">
        <w:rPr>
          <w:rFonts w:ascii="Arial" w:hAnsi="Arial" w:cs="Arial"/>
          <w:szCs w:val="24"/>
          <w:shd w:val="clear" w:color="auto" w:fill="FFFFFF"/>
        </w:rPr>
        <w:t xml:space="preserve"> of this model is that all the steps have to be followed keenly as an error in one of the steps affects the other, thus, affecting the relationship between an organisation and the customers. </w:t>
      </w:r>
    </w:p>
    <w:p w14:paraId="3AB7011E" w14:textId="77777777" w:rsidR="00481672" w:rsidRPr="00723B48" w:rsidRDefault="00693FA5" w:rsidP="00BD2775">
      <w:pPr>
        <w:pStyle w:val="Heading1"/>
        <w:spacing w:after="240" w:line="480" w:lineRule="auto"/>
        <w:jc w:val="center"/>
        <w:rPr>
          <w:rFonts w:ascii="Arial" w:hAnsi="Arial" w:cs="Arial"/>
          <w:b/>
          <w:bCs/>
          <w:color w:val="auto"/>
          <w:sz w:val="24"/>
          <w:szCs w:val="24"/>
        </w:rPr>
      </w:pPr>
      <w:bookmarkStart w:id="6" w:name="_Toc124149378"/>
      <w:r w:rsidRPr="00723B48">
        <w:rPr>
          <w:rFonts w:ascii="Arial" w:hAnsi="Arial" w:cs="Arial"/>
          <w:b/>
          <w:bCs/>
          <w:color w:val="auto"/>
          <w:sz w:val="24"/>
          <w:szCs w:val="24"/>
        </w:rPr>
        <w:t>Model Selection and Application</w:t>
      </w:r>
      <w:bookmarkEnd w:id="6"/>
    </w:p>
    <w:p w14:paraId="19B2A867" w14:textId="77777777" w:rsidR="00CF16D9" w:rsidRPr="00723B48" w:rsidRDefault="00CF16D9" w:rsidP="00BD2775">
      <w:pPr>
        <w:spacing w:after="240" w:line="480" w:lineRule="auto"/>
        <w:jc w:val="both"/>
        <w:rPr>
          <w:rFonts w:ascii="Arial" w:hAnsi="Arial" w:cs="Arial"/>
          <w:szCs w:val="24"/>
        </w:rPr>
      </w:pPr>
      <w:r w:rsidRPr="00723B48">
        <w:rPr>
          <w:rFonts w:ascii="Arial" w:hAnsi="Arial" w:cs="Arial"/>
          <w:szCs w:val="24"/>
        </w:rPr>
        <w:t xml:space="preserve">Value chain </w:t>
      </w:r>
      <w:r w:rsidR="00CB722F" w:rsidRPr="00723B48">
        <w:rPr>
          <w:rFonts w:ascii="Arial" w:hAnsi="Arial" w:cs="Arial"/>
          <w:szCs w:val="24"/>
        </w:rPr>
        <w:t>analysis</w:t>
      </w:r>
      <w:r w:rsidR="00522EC0" w:rsidRPr="00723B48">
        <w:rPr>
          <w:rFonts w:ascii="Arial" w:hAnsi="Arial" w:cs="Arial"/>
          <w:szCs w:val="24"/>
        </w:rPr>
        <w:t xml:space="preserve"> helps Amazon company to identify activities in its value chain so as to note the areas which require improvement and the opportunities to </w:t>
      </w:r>
      <w:r w:rsidR="00D23BF8" w:rsidRPr="00723B48">
        <w:rPr>
          <w:rFonts w:ascii="Arial" w:hAnsi="Arial" w:cs="Arial"/>
          <w:szCs w:val="24"/>
        </w:rPr>
        <w:t>pursue</w:t>
      </w:r>
      <w:r w:rsidR="00522EC0" w:rsidRPr="00723B48">
        <w:rPr>
          <w:rFonts w:ascii="Arial" w:hAnsi="Arial" w:cs="Arial"/>
          <w:szCs w:val="24"/>
        </w:rPr>
        <w:t xml:space="preserve">. </w:t>
      </w:r>
      <w:r w:rsidR="00705A3E" w:rsidRPr="00723B48">
        <w:rPr>
          <w:rFonts w:ascii="Arial" w:hAnsi="Arial" w:cs="Arial"/>
          <w:szCs w:val="24"/>
        </w:rPr>
        <w:t xml:space="preserve">It also helps in </w:t>
      </w:r>
      <w:r w:rsidR="00D23BF8" w:rsidRPr="00723B48">
        <w:rPr>
          <w:rFonts w:ascii="Arial" w:hAnsi="Arial" w:cs="Arial"/>
          <w:szCs w:val="24"/>
        </w:rPr>
        <w:t>supporting and</w:t>
      </w:r>
      <w:r w:rsidR="00705A3E" w:rsidRPr="00723B48">
        <w:rPr>
          <w:rFonts w:ascii="Arial" w:hAnsi="Arial" w:cs="Arial"/>
          <w:szCs w:val="24"/>
        </w:rPr>
        <w:t xml:space="preserve"> evaluating various activities to ensure that operations are run smoothly to aid in quality control and provision of better customer services. </w:t>
      </w:r>
      <w:r w:rsidR="006E567E" w:rsidRPr="00723B48">
        <w:rPr>
          <w:rFonts w:ascii="Arial" w:hAnsi="Arial" w:cs="Arial"/>
          <w:szCs w:val="24"/>
        </w:rPr>
        <w:t xml:space="preserve"> Amazon’s value chain has two types of activities which are primary and support. </w:t>
      </w:r>
      <w:r w:rsidR="009F7AE0" w:rsidRPr="00723B48">
        <w:rPr>
          <w:rFonts w:ascii="Arial" w:hAnsi="Arial" w:cs="Arial"/>
          <w:szCs w:val="24"/>
        </w:rPr>
        <w:t xml:space="preserve">The primary activities </w:t>
      </w:r>
      <w:r w:rsidR="00176F0D" w:rsidRPr="00723B48">
        <w:rPr>
          <w:rFonts w:ascii="Arial" w:hAnsi="Arial" w:cs="Arial"/>
          <w:szCs w:val="24"/>
        </w:rPr>
        <w:t xml:space="preserve">are the basis of the company’s model which helps in the provision of the required services to the buyers. They </w:t>
      </w:r>
      <w:r w:rsidR="009F7AE0" w:rsidRPr="00723B48">
        <w:rPr>
          <w:rFonts w:ascii="Arial" w:hAnsi="Arial" w:cs="Arial"/>
          <w:szCs w:val="24"/>
        </w:rPr>
        <w:t>entail marketing and sales, inbound logistics, operations, outbound logistics and services</w:t>
      </w:r>
      <w:r w:rsidR="00176F0D" w:rsidRPr="00723B48">
        <w:rPr>
          <w:rFonts w:ascii="Arial" w:hAnsi="Arial" w:cs="Arial"/>
          <w:szCs w:val="24"/>
        </w:rPr>
        <w:t xml:space="preserve">. On the other hand, the support activities help in </w:t>
      </w:r>
      <w:r w:rsidR="00CC5D4A" w:rsidRPr="00723B48">
        <w:rPr>
          <w:rFonts w:ascii="Arial" w:hAnsi="Arial" w:cs="Arial"/>
          <w:szCs w:val="24"/>
        </w:rPr>
        <w:t xml:space="preserve">the </w:t>
      </w:r>
      <w:r w:rsidR="00176F0D" w:rsidRPr="00723B48">
        <w:rPr>
          <w:rFonts w:ascii="Arial" w:hAnsi="Arial" w:cs="Arial"/>
          <w:szCs w:val="24"/>
        </w:rPr>
        <w:t>provision of support for primary activities just as the name suggests to enable efficiency. T</w:t>
      </w:r>
      <w:r w:rsidR="009F7AE0" w:rsidRPr="00723B48">
        <w:rPr>
          <w:rFonts w:ascii="Arial" w:hAnsi="Arial" w:cs="Arial"/>
          <w:szCs w:val="24"/>
        </w:rPr>
        <w:t>he support activities entail infrastructure, human resource</w:t>
      </w:r>
      <w:r w:rsidR="00CC5D4A" w:rsidRPr="00723B48">
        <w:rPr>
          <w:rFonts w:ascii="Arial" w:hAnsi="Arial" w:cs="Arial"/>
          <w:szCs w:val="24"/>
        </w:rPr>
        <w:t>s</w:t>
      </w:r>
      <w:r w:rsidR="009F7AE0" w:rsidRPr="00723B48">
        <w:rPr>
          <w:rFonts w:ascii="Arial" w:hAnsi="Arial" w:cs="Arial"/>
          <w:szCs w:val="24"/>
        </w:rPr>
        <w:t>, technology and procurement just like any other standard value chain framework. Below is an analysis to establish how the activities impact customer relationship management and quality control at the company.</w:t>
      </w:r>
    </w:p>
    <w:p w14:paraId="75F33C59" w14:textId="77777777" w:rsidR="006A1966" w:rsidRPr="00723B48" w:rsidRDefault="006A1966" w:rsidP="00BD2775">
      <w:pPr>
        <w:spacing w:after="240" w:line="480" w:lineRule="auto"/>
        <w:jc w:val="both"/>
        <w:rPr>
          <w:rFonts w:ascii="Arial" w:hAnsi="Arial" w:cs="Arial"/>
          <w:szCs w:val="24"/>
        </w:rPr>
      </w:pPr>
    </w:p>
    <w:p w14:paraId="0F5F26BC" w14:textId="77777777" w:rsidR="00176F0D" w:rsidRPr="00723B48" w:rsidRDefault="00176F0D" w:rsidP="00BD2775">
      <w:pPr>
        <w:spacing w:after="240" w:line="480" w:lineRule="auto"/>
        <w:jc w:val="both"/>
        <w:rPr>
          <w:rFonts w:ascii="Arial" w:hAnsi="Arial" w:cs="Arial"/>
          <w:szCs w:val="24"/>
        </w:rPr>
      </w:pPr>
      <w:r w:rsidRPr="00723B48">
        <w:rPr>
          <w:rFonts w:ascii="Arial" w:hAnsi="Arial" w:cs="Arial"/>
          <w:noProof/>
          <w:szCs w:val="24"/>
        </w:rPr>
        <w:drawing>
          <wp:inline distT="0" distB="0" distL="0" distR="0" wp14:anchorId="2177D639" wp14:editId="0D62016E">
            <wp:extent cx="4352925" cy="2619375"/>
            <wp:effectExtent l="0" t="0" r="9525" b="9525"/>
            <wp:docPr id="2" name="Picture 2" descr="amazon value chain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azon value chain analysi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52925" cy="2619375"/>
                    </a:xfrm>
                    <a:prstGeom prst="rect">
                      <a:avLst/>
                    </a:prstGeom>
                    <a:noFill/>
                    <a:ln>
                      <a:noFill/>
                    </a:ln>
                  </pic:spPr>
                </pic:pic>
              </a:graphicData>
            </a:graphic>
          </wp:inline>
        </w:drawing>
      </w:r>
      <w:r w:rsidR="006A1966" w:rsidRPr="00723B48">
        <w:rPr>
          <w:rFonts w:ascii="Arial" w:hAnsi="Arial" w:cs="Arial"/>
          <w:szCs w:val="24"/>
        </w:rPr>
        <w:t xml:space="preserve">source: </w:t>
      </w:r>
      <w:r w:rsidR="00D0529E" w:rsidRPr="00723B48">
        <w:rPr>
          <w:rFonts w:ascii="Arial" w:hAnsi="Arial" w:cs="Arial"/>
          <w:szCs w:val="24"/>
        </w:rPr>
        <w:t>(</w:t>
      </w:r>
      <w:r w:rsidR="00D0529E" w:rsidRPr="00723B48">
        <w:rPr>
          <w:rFonts w:ascii="Arial" w:hAnsi="Arial" w:cs="Arial"/>
          <w:szCs w:val="24"/>
          <w:shd w:val="clear" w:color="auto" w:fill="FFFFFF"/>
        </w:rPr>
        <w:t>Kumar and Rajeev, 2016)</w:t>
      </w:r>
    </w:p>
    <w:p w14:paraId="505DAC46" w14:textId="77777777" w:rsidR="009F7AE0" w:rsidRPr="00723B48" w:rsidRDefault="009F7AE0" w:rsidP="00BD2775">
      <w:pPr>
        <w:spacing w:after="240" w:line="480" w:lineRule="auto"/>
        <w:jc w:val="both"/>
        <w:rPr>
          <w:rFonts w:ascii="Arial" w:hAnsi="Arial" w:cs="Arial"/>
          <w:b/>
          <w:bCs/>
          <w:szCs w:val="24"/>
        </w:rPr>
      </w:pPr>
      <w:r w:rsidRPr="00723B48">
        <w:rPr>
          <w:rFonts w:ascii="Arial" w:hAnsi="Arial" w:cs="Arial"/>
          <w:b/>
          <w:bCs/>
          <w:szCs w:val="24"/>
        </w:rPr>
        <w:t>Primary activities</w:t>
      </w:r>
    </w:p>
    <w:p w14:paraId="34A6D930" w14:textId="77777777" w:rsidR="00176F0D" w:rsidRPr="00723B48" w:rsidRDefault="006A1966" w:rsidP="00BD2775">
      <w:pPr>
        <w:spacing w:after="240" w:line="480" w:lineRule="auto"/>
        <w:jc w:val="both"/>
        <w:rPr>
          <w:rFonts w:ascii="Arial" w:hAnsi="Arial" w:cs="Arial"/>
          <w:szCs w:val="24"/>
        </w:rPr>
      </w:pPr>
      <w:r w:rsidRPr="00723B48">
        <w:rPr>
          <w:rFonts w:ascii="Arial" w:hAnsi="Arial" w:cs="Arial"/>
          <w:szCs w:val="24"/>
        </w:rPr>
        <w:t>Inbound logistics: these are the ways of obtaining the raw materials in a business</w:t>
      </w:r>
      <w:r w:rsidR="007F6E1A" w:rsidRPr="00723B48">
        <w:rPr>
          <w:rFonts w:ascii="Arial" w:hAnsi="Arial" w:cs="Arial"/>
          <w:szCs w:val="24"/>
        </w:rPr>
        <w:t xml:space="preserve"> (</w:t>
      </w:r>
      <w:r w:rsidR="007F6E1A" w:rsidRPr="00723B48">
        <w:rPr>
          <w:rFonts w:ascii="Arial" w:hAnsi="Arial" w:cs="Arial"/>
          <w:szCs w:val="24"/>
          <w:shd w:val="clear" w:color="auto" w:fill="FFFFFF"/>
        </w:rPr>
        <w:t>Kumar and Rajeev, 2016)</w:t>
      </w:r>
      <w:r w:rsidRPr="00723B48">
        <w:rPr>
          <w:rFonts w:ascii="Arial" w:hAnsi="Arial" w:cs="Arial"/>
          <w:szCs w:val="24"/>
        </w:rPr>
        <w:t xml:space="preserve">. </w:t>
      </w:r>
      <w:r w:rsidR="001B4CD7" w:rsidRPr="00723B48">
        <w:rPr>
          <w:rFonts w:ascii="Arial" w:hAnsi="Arial" w:cs="Arial"/>
          <w:szCs w:val="24"/>
        </w:rPr>
        <w:t>However, in the case of Amazon, it does not usually produce the products rather, it focuses o</w:t>
      </w:r>
      <w:r w:rsidR="00CC5D4A" w:rsidRPr="00723B48">
        <w:rPr>
          <w:rFonts w:ascii="Arial" w:hAnsi="Arial" w:cs="Arial"/>
          <w:szCs w:val="24"/>
        </w:rPr>
        <w:t>n</w:t>
      </w:r>
      <w:r w:rsidR="001B4CD7" w:rsidRPr="00723B48">
        <w:rPr>
          <w:rFonts w:ascii="Arial" w:hAnsi="Arial" w:cs="Arial"/>
          <w:szCs w:val="24"/>
        </w:rPr>
        <w:t xml:space="preserve"> fulfilment which enables </w:t>
      </w:r>
      <w:r w:rsidR="00CC5D4A" w:rsidRPr="00723B48">
        <w:rPr>
          <w:rFonts w:ascii="Arial" w:hAnsi="Arial" w:cs="Arial"/>
          <w:szCs w:val="24"/>
        </w:rPr>
        <w:t xml:space="preserve">the </w:t>
      </w:r>
      <w:r w:rsidR="001B4CD7" w:rsidRPr="00723B48">
        <w:rPr>
          <w:rFonts w:ascii="Arial" w:hAnsi="Arial" w:cs="Arial"/>
          <w:szCs w:val="24"/>
        </w:rPr>
        <w:t xml:space="preserve">provision of services to the vendors. </w:t>
      </w:r>
      <w:r w:rsidR="00C20034" w:rsidRPr="00723B48">
        <w:rPr>
          <w:rFonts w:ascii="Arial" w:hAnsi="Arial" w:cs="Arial"/>
          <w:szCs w:val="24"/>
        </w:rPr>
        <w:t xml:space="preserve"> The company is among the leading retailers due to its logistics and how efficient it is when it comes to delivery and returns. </w:t>
      </w:r>
      <w:r w:rsidR="006A3237" w:rsidRPr="00723B48">
        <w:rPr>
          <w:rFonts w:ascii="Arial" w:hAnsi="Arial" w:cs="Arial"/>
          <w:szCs w:val="24"/>
        </w:rPr>
        <w:t xml:space="preserve"> Through efficiency, the company offers guaranteed customer services which are top</w:t>
      </w:r>
      <w:r w:rsidR="00CC5D4A" w:rsidRPr="00723B48">
        <w:rPr>
          <w:rFonts w:ascii="Arial" w:hAnsi="Arial" w:cs="Arial"/>
          <w:szCs w:val="24"/>
        </w:rPr>
        <w:t>-</w:t>
      </w:r>
      <w:r w:rsidR="006A3237" w:rsidRPr="00723B48">
        <w:rPr>
          <w:rFonts w:ascii="Arial" w:hAnsi="Arial" w:cs="Arial"/>
          <w:szCs w:val="24"/>
        </w:rPr>
        <w:t>notch</w:t>
      </w:r>
      <w:r w:rsidR="00A01AFE" w:rsidRPr="00723B48">
        <w:rPr>
          <w:rFonts w:ascii="Arial" w:hAnsi="Arial" w:cs="Arial"/>
          <w:szCs w:val="24"/>
        </w:rPr>
        <w:t xml:space="preserve"> (Business Strategy Insights, 2022)</w:t>
      </w:r>
      <w:r w:rsidR="006A3237" w:rsidRPr="00723B48">
        <w:rPr>
          <w:rFonts w:ascii="Arial" w:hAnsi="Arial" w:cs="Arial"/>
          <w:szCs w:val="24"/>
        </w:rPr>
        <w:t xml:space="preserve">. </w:t>
      </w:r>
      <w:r w:rsidR="00412666" w:rsidRPr="00723B48">
        <w:rPr>
          <w:rFonts w:ascii="Arial" w:hAnsi="Arial" w:cs="Arial"/>
          <w:szCs w:val="24"/>
        </w:rPr>
        <w:t xml:space="preserve"> By also facilitating logistics well, the company ensures that it serves its customer’ well, an aspect that has enabled the company to </w:t>
      </w:r>
      <w:r w:rsidR="00E01D08" w:rsidRPr="00723B48">
        <w:rPr>
          <w:rFonts w:ascii="Arial" w:hAnsi="Arial" w:cs="Arial"/>
          <w:szCs w:val="24"/>
        </w:rPr>
        <w:t xml:space="preserve">establish a good relationship with them. </w:t>
      </w:r>
    </w:p>
    <w:p w14:paraId="7FE6E585" w14:textId="77777777" w:rsidR="00D3324E" w:rsidRPr="00723B48" w:rsidRDefault="00D3324E" w:rsidP="00BD2775">
      <w:pPr>
        <w:spacing w:after="240" w:line="480" w:lineRule="auto"/>
        <w:jc w:val="both"/>
        <w:rPr>
          <w:rFonts w:ascii="Arial" w:hAnsi="Arial" w:cs="Arial"/>
          <w:szCs w:val="24"/>
        </w:rPr>
      </w:pPr>
      <w:r w:rsidRPr="00723B48">
        <w:rPr>
          <w:rFonts w:ascii="Arial" w:hAnsi="Arial" w:cs="Arial"/>
          <w:szCs w:val="24"/>
        </w:rPr>
        <w:t xml:space="preserve">Operations: these are the activities which help in </w:t>
      </w:r>
      <w:r w:rsidR="00CC5D4A" w:rsidRPr="00723B48">
        <w:rPr>
          <w:rFonts w:ascii="Arial" w:hAnsi="Arial" w:cs="Arial"/>
          <w:szCs w:val="24"/>
        </w:rPr>
        <w:t xml:space="preserve">the </w:t>
      </w:r>
      <w:r w:rsidRPr="00723B48">
        <w:rPr>
          <w:rFonts w:ascii="Arial" w:hAnsi="Arial" w:cs="Arial"/>
          <w:szCs w:val="24"/>
        </w:rPr>
        <w:t xml:space="preserve">conversion of raw materials to finished goods. </w:t>
      </w:r>
      <w:r w:rsidR="00DA0A6C" w:rsidRPr="00723B48">
        <w:rPr>
          <w:rFonts w:ascii="Arial" w:hAnsi="Arial" w:cs="Arial"/>
          <w:szCs w:val="24"/>
        </w:rPr>
        <w:t xml:space="preserve"> Amazon contains various channels which are covered under operations and these are of different locations such as in America and in the entire globe</w:t>
      </w:r>
      <w:r w:rsidR="00A01AFE" w:rsidRPr="00723B48">
        <w:rPr>
          <w:rFonts w:ascii="Arial" w:hAnsi="Arial" w:cs="Arial"/>
          <w:szCs w:val="24"/>
        </w:rPr>
        <w:t xml:space="preserve"> (Business Strategy Insights, 2022)</w:t>
      </w:r>
      <w:r w:rsidR="0050049C" w:rsidRPr="00723B48">
        <w:rPr>
          <w:rFonts w:ascii="Arial" w:hAnsi="Arial" w:cs="Arial"/>
          <w:szCs w:val="24"/>
        </w:rPr>
        <w:t xml:space="preserve"> There </w:t>
      </w:r>
      <w:r w:rsidR="00CC5D4A" w:rsidRPr="00723B48">
        <w:rPr>
          <w:rFonts w:ascii="Arial" w:hAnsi="Arial" w:cs="Arial"/>
          <w:szCs w:val="24"/>
        </w:rPr>
        <w:t>are</w:t>
      </w:r>
      <w:r w:rsidR="0050049C" w:rsidRPr="00723B48">
        <w:rPr>
          <w:rFonts w:ascii="Arial" w:hAnsi="Arial" w:cs="Arial"/>
          <w:szCs w:val="24"/>
        </w:rPr>
        <w:t xml:space="preserve"> also Amazon web services which cover </w:t>
      </w:r>
      <w:r w:rsidR="00CC5D4A" w:rsidRPr="00723B48">
        <w:rPr>
          <w:rFonts w:ascii="Arial" w:hAnsi="Arial" w:cs="Arial"/>
          <w:szCs w:val="24"/>
        </w:rPr>
        <w:t xml:space="preserve">the </w:t>
      </w:r>
      <w:r w:rsidR="0050049C" w:rsidRPr="00723B48">
        <w:rPr>
          <w:rFonts w:ascii="Arial" w:hAnsi="Arial" w:cs="Arial"/>
          <w:szCs w:val="24"/>
        </w:rPr>
        <w:t xml:space="preserve">storage, computing, databases, </w:t>
      </w:r>
      <w:r w:rsidR="00CC5D4A" w:rsidRPr="00723B48">
        <w:rPr>
          <w:rFonts w:ascii="Arial" w:hAnsi="Arial" w:cs="Arial"/>
          <w:szCs w:val="24"/>
        </w:rPr>
        <w:t xml:space="preserve">and </w:t>
      </w:r>
      <w:r w:rsidR="0050049C" w:rsidRPr="00723B48">
        <w:rPr>
          <w:rFonts w:ascii="Arial" w:hAnsi="Arial" w:cs="Arial"/>
          <w:szCs w:val="24"/>
        </w:rPr>
        <w:t xml:space="preserve">cloud infrastructure among other services. </w:t>
      </w:r>
      <w:r w:rsidR="001272A9" w:rsidRPr="00723B48">
        <w:rPr>
          <w:rFonts w:ascii="Arial" w:hAnsi="Arial" w:cs="Arial"/>
          <w:szCs w:val="24"/>
        </w:rPr>
        <w:t xml:space="preserve"> Through these operations, the company gains a competitive advantage following the fact that they are robust and innovative solutions to the customers which give them value for their money. </w:t>
      </w:r>
    </w:p>
    <w:p w14:paraId="58000C69" w14:textId="77777777" w:rsidR="005F75DB" w:rsidRPr="00723B48" w:rsidRDefault="005F75DB" w:rsidP="00BD2775">
      <w:pPr>
        <w:spacing w:after="240" w:line="480" w:lineRule="auto"/>
        <w:jc w:val="both"/>
        <w:rPr>
          <w:rFonts w:ascii="Arial" w:hAnsi="Arial" w:cs="Arial"/>
          <w:szCs w:val="24"/>
        </w:rPr>
      </w:pPr>
      <w:r w:rsidRPr="00723B48">
        <w:rPr>
          <w:rFonts w:ascii="Arial" w:hAnsi="Arial" w:cs="Arial"/>
          <w:szCs w:val="24"/>
        </w:rPr>
        <w:t xml:space="preserve">Outbound Logistics: these involve storing, supplying and distributing finished goods or products. </w:t>
      </w:r>
      <w:r w:rsidR="006C7170" w:rsidRPr="00723B48">
        <w:rPr>
          <w:rFonts w:ascii="Arial" w:hAnsi="Arial" w:cs="Arial"/>
          <w:szCs w:val="24"/>
        </w:rPr>
        <w:t xml:space="preserve"> The company’s outbound logistics are carried out in its 175 </w:t>
      </w:r>
      <w:r w:rsidR="00DB69ED" w:rsidRPr="00723B48">
        <w:rPr>
          <w:rFonts w:ascii="Arial" w:hAnsi="Arial" w:cs="Arial"/>
          <w:szCs w:val="24"/>
        </w:rPr>
        <w:t>fulfilment</w:t>
      </w:r>
      <w:r w:rsidR="006C7170" w:rsidRPr="00723B48">
        <w:rPr>
          <w:rFonts w:ascii="Arial" w:hAnsi="Arial" w:cs="Arial"/>
          <w:szCs w:val="24"/>
        </w:rPr>
        <w:t xml:space="preserve"> centres </w:t>
      </w:r>
      <w:r w:rsidR="00CC5D4A" w:rsidRPr="00723B48">
        <w:rPr>
          <w:rFonts w:ascii="Arial" w:hAnsi="Arial" w:cs="Arial"/>
          <w:szCs w:val="24"/>
        </w:rPr>
        <w:t>around</w:t>
      </w:r>
      <w:r w:rsidR="006C7170" w:rsidRPr="00723B48">
        <w:rPr>
          <w:rFonts w:ascii="Arial" w:hAnsi="Arial" w:cs="Arial"/>
          <w:szCs w:val="24"/>
        </w:rPr>
        <w:t xml:space="preserve"> the globe</w:t>
      </w:r>
      <w:r w:rsidR="00A01AFE" w:rsidRPr="00723B48">
        <w:rPr>
          <w:rFonts w:ascii="Arial" w:hAnsi="Arial" w:cs="Arial"/>
          <w:szCs w:val="24"/>
        </w:rPr>
        <w:t xml:space="preserve"> (AMZPREP, 2022)</w:t>
      </w:r>
      <w:r w:rsidR="006C7170" w:rsidRPr="00723B48">
        <w:rPr>
          <w:rFonts w:ascii="Arial" w:hAnsi="Arial" w:cs="Arial"/>
          <w:szCs w:val="24"/>
        </w:rPr>
        <w:t xml:space="preserve">. </w:t>
      </w:r>
      <w:r w:rsidR="00DB69ED" w:rsidRPr="00723B48">
        <w:rPr>
          <w:rFonts w:ascii="Arial" w:hAnsi="Arial" w:cs="Arial"/>
          <w:szCs w:val="24"/>
        </w:rPr>
        <w:t xml:space="preserve">The centres are </w:t>
      </w:r>
      <w:r w:rsidR="00EC0155" w:rsidRPr="00723B48">
        <w:rPr>
          <w:rFonts w:ascii="Arial" w:hAnsi="Arial" w:cs="Arial"/>
          <w:szCs w:val="24"/>
        </w:rPr>
        <w:t>supported</w:t>
      </w:r>
      <w:r w:rsidR="00DB69ED" w:rsidRPr="00723B48">
        <w:rPr>
          <w:rFonts w:ascii="Arial" w:hAnsi="Arial" w:cs="Arial"/>
          <w:szCs w:val="24"/>
        </w:rPr>
        <w:t xml:space="preserve"> by technology which enables efficiency in the logistic system which involves ships, trucks, planes and drones. </w:t>
      </w:r>
      <w:r w:rsidR="00EC0155" w:rsidRPr="00723B48">
        <w:rPr>
          <w:rFonts w:ascii="Arial" w:hAnsi="Arial" w:cs="Arial"/>
          <w:szCs w:val="24"/>
        </w:rPr>
        <w:t xml:space="preserve"> As such, customers receive timely deliveries and are able to track their orders, and this helps in promoting better relations between the company and the customers.</w:t>
      </w:r>
    </w:p>
    <w:p w14:paraId="14E903F8" w14:textId="77777777" w:rsidR="00EC0155" w:rsidRPr="00723B48" w:rsidRDefault="00EC0155" w:rsidP="00BD2775">
      <w:pPr>
        <w:spacing w:after="240" w:line="480" w:lineRule="auto"/>
        <w:jc w:val="both"/>
        <w:rPr>
          <w:rFonts w:ascii="Arial" w:hAnsi="Arial" w:cs="Arial"/>
          <w:szCs w:val="24"/>
        </w:rPr>
      </w:pPr>
      <w:r w:rsidRPr="00723B48">
        <w:rPr>
          <w:rFonts w:ascii="Arial" w:hAnsi="Arial" w:cs="Arial"/>
          <w:szCs w:val="24"/>
        </w:rPr>
        <w:t xml:space="preserve">Marketing and sales: these are activities of the company which are carried out with </w:t>
      </w:r>
      <w:r w:rsidR="00CC5D4A" w:rsidRPr="00723B48">
        <w:rPr>
          <w:rFonts w:ascii="Arial" w:hAnsi="Arial" w:cs="Arial"/>
          <w:szCs w:val="24"/>
        </w:rPr>
        <w:t>the</w:t>
      </w:r>
      <w:r w:rsidRPr="00723B48">
        <w:rPr>
          <w:rFonts w:ascii="Arial" w:hAnsi="Arial" w:cs="Arial"/>
          <w:szCs w:val="24"/>
        </w:rPr>
        <w:t xml:space="preserve"> primary aim of creating awareness among customers across the globe</w:t>
      </w:r>
      <w:r w:rsidR="007F6E1A" w:rsidRPr="00723B48">
        <w:rPr>
          <w:rFonts w:ascii="Arial" w:hAnsi="Arial" w:cs="Arial"/>
          <w:szCs w:val="24"/>
        </w:rPr>
        <w:t xml:space="preserve"> (</w:t>
      </w:r>
      <w:r w:rsidR="007F6E1A" w:rsidRPr="00723B48">
        <w:rPr>
          <w:rFonts w:ascii="Arial" w:hAnsi="Arial" w:cs="Arial"/>
          <w:szCs w:val="24"/>
          <w:shd w:val="clear" w:color="auto" w:fill="FFFFFF"/>
        </w:rPr>
        <w:t>Kumar and Rajeev, 2016)</w:t>
      </w:r>
      <w:r w:rsidR="00F15E51" w:rsidRPr="00723B48">
        <w:rPr>
          <w:rFonts w:ascii="Arial" w:hAnsi="Arial" w:cs="Arial"/>
          <w:szCs w:val="24"/>
        </w:rPr>
        <w:t xml:space="preserve">. </w:t>
      </w:r>
      <w:r w:rsidR="005F05BB" w:rsidRPr="00723B48">
        <w:rPr>
          <w:rFonts w:ascii="Arial" w:hAnsi="Arial" w:cs="Arial"/>
          <w:szCs w:val="24"/>
        </w:rPr>
        <w:t xml:space="preserve"> The company facilitates its marketing </w:t>
      </w:r>
      <w:r w:rsidR="00CC5D4A" w:rsidRPr="00723B48">
        <w:rPr>
          <w:rFonts w:ascii="Arial" w:hAnsi="Arial" w:cs="Arial"/>
          <w:szCs w:val="24"/>
        </w:rPr>
        <w:t>by</w:t>
      </w:r>
      <w:r w:rsidR="005F05BB" w:rsidRPr="00723B48">
        <w:rPr>
          <w:rFonts w:ascii="Arial" w:hAnsi="Arial" w:cs="Arial"/>
          <w:szCs w:val="24"/>
        </w:rPr>
        <w:t xml:space="preserve"> following the elements of the marketing mix which are products, price, promotion and place</w:t>
      </w:r>
      <w:r w:rsidR="007F6E1A" w:rsidRPr="00723B48">
        <w:rPr>
          <w:rFonts w:ascii="Arial" w:hAnsi="Arial" w:cs="Arial"/>
          <w:szCs w:val="24"/>
        </w:rPr>
        <w:t xml:space="preserve">. </w:t>
      </w:r>
      <w:r w:rsidR="004B2F39" w:rsidRPr="00723B48">
        <w:rPr>
          <w:rFonts w:ascii="Arial" w:hAnsi="Arial" w:cs="Arial"/>
          <w:szCs w:val="24"/>
        </w:rPr>
        <w:t xml:space="preserve">In relation to place, the company is mostly online based where it offers a variety of products which are priced depending on their value. </w:t>
      </w:r>
      <w:r w:rsidR="0027551A" w:rsidRPr="00723B48">
        <w:rPr>
          <w:rFonts w:ascii="Arial" w:hAnsi="Arial" w:cs="Arial"/>
          <w:szCs w:val="24"/>
        </w:rPr>
        <w:t xml:space="preserve">In regard to promotion, the company advertises its services across channels like print and media. Sales promotions, public relations and ad </w:t>
      </w:r>
      <w:r w:rsidR="007348A9" w:rsidRPr="00723B48">
        <w:rPr>
          <w:rFonts w:ascii="Arial" w:hAnsi="Arial" w:cs="Arial"/>
          <w:szCs w:val="24"/>
        </w:rPr>
        <w:t>campaigns</w:t>
      </w:r>
      <w:r w:rsidR="0027551A" w:rsidRPr="00723B48">
        <w:rPr>
          <w:rFonts w:ascii="Arial" w:hAnsi="Arial" w:cs="Arial"/>
          <w:szCs w:val="24"/>
        </w:rPr>
        <w:t xml:space="preserve">. </w:t>
      </w:r>
      <w:r w:rsidR="007348A9" w:rsidRPr="00723B48">
        <w:rPr>
          <w:rFonts w:ascii="Arial" w:hAnsi="Arial" w:cs="Arial"/>
          <w:szCs w:val="24"/>
        </w:rPr>
        <w:t xml:space="preserve"> Through attractive prices and offering fast delivery, Amazon has garnered millions of customers and established its customer base well, enabling it to be among the top companies currently. </w:t>
      </w:r>
    </w:p>
    <w:p w14:paraId="4A4A032E" w14:textId="77777777" w:rsidR="007348A9" w:rsidRPr="00723B48" w:rsidRDefault="007348A9" w:rsidP="00BD2775">
      <w:pPr>
        <w:spacing w:after="240" w:line="480" w:lineRule="auto"/>
        <w:jc w:val="both"/>
        <w:rPr>
          <w:rFonts w:ascii="Arial" w:hAnsi="Arial" w:cs="Arial"/>
          <w:szCs w:val="24"/>
        </w:rPr>
      </w:pPr>
      <w:r w:rsidRPr="00723B48">
        <w:rPr>
          <w:rFonts w:ascii="Arial" w:hAnsi="Arial" w:cs="Arial"/>
          <w:szCs w:val="24"/>
        </w:rPr>
        <w:t xml:space="preserve">Service: </w:t>
      </w:r>
      <w:r w:rsidR="00007890" w:rsidRPr="00723B48">
        <w:rPr>
          <w:rFonts w:ascii="Arial" w:hAnsi="Arial" w:cs="Arial"/>
          <w:szCs w:val="24"/>
        </w:rPr>
        <w:t xml:space="preserve">Amazon offers premium services to its consumers as well as vendors which make its business model a reliable one. </w:t>
      </w:r>
      <w:r w:rsidR="004A5E03" w:rsidRPr="00723B48">
        <w:rPr>
          <w:rFonts w:ascii="Arial" w:hAnsi="Arial" w:cs="Arial"/>
          <w:szCs w:val="24"/>
        </w:rPr>
        <w:t xml:space="preserve">Through </w:t>
      </w:r>
      <w:r w:rsidR="00CC5D4A" w:rsidRPr="00723B48">
        <w:rPr>
          <w:rFonts w:ascii="Arial" w:hAnsi="Arial" w:cs="Arial"/>
          <w:szCs w:val="24"/>
        </w:rPr>
        <w:t xml:space="preserve">the </w:t>
      </w:r>
      <w:r w:rsidR="004A5E03" w:rsidRPr="00723B48">
        <w:rPr>
          <w:rFonts w:ascii="Arial" w:hAnsi="Arial" w:cs="Arial"/>
          <w:szCs w:val="24"/>
        </w:rPr>
        <w:t xml:space="preserve">provision of support such as training for the vendors, the company has gained </w:t>
      </w:r>
      <w:r w:rsidR="00CC5D4A" w:rsidRPr="00723B48">
        <w:rPr>
          <w:rFonts w:ascii="Arial" w:hAnsi="Arial" w:cs="Arial"/>
          <w:szCs w:val="24"/>
        </w:rPr>
        <w:t xml:space="preserve">the </w:t>
      </w:r>
      <w:r w:rsidR="004A5E03" w:rsidRPr="00723B48">
        <w:rPr>
          <w:rFonts w:ascii="Arial" w:hAnsi="Arial" w:cs="Arial"/>
          <w:szCs w:val="24"/>
        </w:rPr>
        <w:t>trust of its customers and ha</w:t>
      </w:r>
      <w:r w:rsidR="00CC5D4A" w:rsidRPr="00723B48">
        <w:rPr>
          <w:rFonts w:ascii="Arial" w:hAnsi="Arial" w:cs="Arial"/>
          <w:szCs w:val="24"/>
        </w:rPr>
        <w:t>s</w:t>
      </w:r>
      <w:r w:rsidR="004A5E03" w:rsidRPr="00723B48">
        <w:rPr>
          <w:rFonts w:ascii="Arial" w:hAnsi="Arial" w:cs="Arial"/>
          <w:szCs w:val="24"/>
        </w:rPr>
        <w:t xml:space="preserve"> a good relationship which allows quality control. </w:t>
      </w:r>
      <w:r w:rsidR="00806AFA" w:rsidRPr="00723B48">
        <w:rPr>
          <w:rFonts w:ascii="Arial" w:hAnsi="Arial" w:cs="Arial"/>
          <w:szCs w:val="24"/>
        </w:rPr>
        <w:t>Similarly, the company has introduced after-sale services which allow customers to review services and raise complaints whenever they are not satisfied</w:t>
      </w:r>
      <w:r w:rsidR="00066395" w:rsidRPr="00723B48">
        <w:rPr>
          <w:rFonts w:ascii="Arial" w:hAnsi="Arial" w:cs="Arial"/>
          <w:szCs w:val="24"/>
        </w:rPr>
        <w:t xml:space="preserve"> </w:t>
      </w:r>
      <w:r w:rsidR="007F6E1A" w:rsidRPr="00723B48">
        <w:rPr>
          <w:rFonts w:ascii="Arial" w:hAnsi="Arial" w:cs="Arial"/>
          <w:szCs w:val="24"/>
        </w:rPr>
        <w:t>(Business Strategy Insights, 2022)</w:t>
      </w:r>
      <w:r w:rsidR="00806AFA" w:rsidRPr="00723B48">
        <w:rPr>
          <w:rFonts w:ascii="Arial" w:hAnsi="Arial" w:cs="Arial"/>
          <w:szCs w:val="24"/>
        </w:rPr>
        <w:t xml:space="preserve">. </w:t>
      </w:r>
      <w:r w:rsidR="00A341F9" w:rsidRPr="00723B48">
        <w:rPr>
          <w:rFonts w:ascii="Arial" w:hAnsi="Arial" w:cs="Arial"/>
          <w:szCs w:val="24"/>
        </w:rPr>
        <w:t xml:space="preserve"> The company encourages the customers to give genuine reviews as this help in identifying areas which require to be adjusted to maintain good quality as well as promote customer retention.</w:t>
      </w:r>
    </w:p>
    <w:p w14:paraId="1468DD7F" w14:textId="77777777" w:rsidR="00704F69" w:rsidRPr="00723B48" w:rsidRDefault="00704F69" w:rsidP="00BD2775">
      <w:pPr>
        <w:spacing w:after="240" w:line="480" w:lineRule="auto"/>
        <w:jc w:val="both"/>
        <w:rPr>
          <w:rFonts w:ascii="Arial" w:hAnsi="Arial" w:cs="Arial"/>
          <w:b/>
          <w:bCs/>
          <w:szCs w:val="24"/>
        </w:rPr>
      </w:pPr>
      <w:r w:rsidRPr="00723B48">
        <w:rPr>
          <w:rFonts w:ascii="Arial" w:hAnsi="Arial" w:cs="Arial"/>
          <w:b/>
          <w:bCs/>
          <w:szCs w:val="24"/>
        </w:rPr>
        <w:t>Support activities</w:t>
      </w:r>
    </w:p>
    <w:p w14:paraId="16060630" w14:textId="77777777" w:rsidR="00704F69" w:rsidRPr="00723B48" w:rsidRDefault="00704F69" w:rsidP="00BD2775">
      <w:pPr>
        <w:spacing w:after="240" w:line="480" w:lineRule="auto"/>
        <w:jc w:val="both"/>
        <w:rPr>
          <w:rFonts w:ascii="Arial" w:hAnsi="Arial" w:cs="Arial"/>
          <w:szCs w:val="24"/>
        </w:rPr>
      </w:pPr>
      <w:r w:rsidRPr="00723B48">
        <w:rPr>
          <w:rFonts w:ascii="Arial" w:hAnsi="Arial" w:cs="Arial"/>
          <w:szCs w:val="24"/>
        </w:rPr>
        <w:t xml:space="preserve">Infrastructure: </w:t>
      </w:r>
      <w:r w:rsidR="00367DD0" w:rsidRPr="00723B48">
        <w:rPr>
          <w:rFonts w:ascii="Arial" w:hAnsi="Arial" w:cs="Arial"/>
          <w:szCs w:val="24"/>
        </w:rPr>
        <w:t>this entail</w:t>
      </w:r>
      <w:r w:rsidR="00CC5D4A" w:rsidRPr="00723B48">
        <w:rPr>
          <w:rFonts w:ascii="Arial" w:hAnsi="Arial" w:cs="Arial"/>
          <w:szCs w:val="24"/>
        </w:rPr>
        <w:t>s</w:t>
      </w:r>
      <w:r w:rsidR="00367DD0" w:rsidRPr="00723B48">
        <w:rPr>
          <w:rFonts w:ascii="Arial" w:hAnsi="Arial" w:cs="Arial"/>
          <w:szCs w:val="24"/>
        </w:rPr>
        <w:t xml:space="preserve"> the company’s accounting, finance, management, quality control and planning which influences how operations are run. </w:t>
      </w:r>
      <w:r w:rsidR="00A37815" w:rsidRPr="00723B48">
        <w:rPr>
          <w:rFonts w:ascii="Arial" w:hAnsi="Arial" w:cs="Arial"/>
          <w:szCs w:val="24"/>
        </w:rPr>
        <w:t xml:space="preserve"> Amazon has invested well in time, efforts and finances to help in building a reliable business model to serve the market</w:t>
      </w:r>
      <w:r w:rsidR="00E166DF" w:rsidRPr="00723B48">
        <w:rPr>
          <w:rFonts w:ascii="Arial" w:hAnsi="Arial" w:cs="Arial"/>
          <w:szCs w:val="24"/>
        </w:rPr>
        <w:t xml:space="preserve"> (Business Strategy Insights, 2022)</w:t>
      </w:r>
      <w:r w:rsidR="00A37815" w:rsidRPr="00723B48">
        <w:rPr>
          <w:rFonts w:ascii="Arial" w:hAnsi="Arial" w:cs="Arial"/>
          <w:szCs w:val="24"/>
        </w:rPr>
        <w:t xml:space="preserve">. </w:t>
      </w:r>
      <w:r w:rsidR="00F706E2" w:rsidRPr="00723B48">
        <w:rPr>
          <w:rFonts w:ascii="Arial" w:hAnsi="Arial" w:cs="Arial"/>
          <w:szCs w:val="24"/>
        </w:rPr>
        <w:t xml:space="preserve"> The company does offline hiring, deliveries and shipping while at the same time providing </w:t>
      </w:r>
      <w:r w:rsidR="003855E6" w:rsidRPr="00723B48">
        <w:rPr>
          <w:rFonts w:ascii="Arial" w:hAnsi="Arial" w:cs="Arial"/>
          <w:szCs w:val="24"/>
        </w:rPr>
        <w:t>online</w:t>
      </w:r>
      <w:r w:rsidR="00F706E2" w:rsidRPr="00723B48">
        <w:rPr>
          <w:rFonts w:ascii="Arial" w:hAnsi="Arial" w:cs="Arial"/>
          <w:szCs w:val="24"/>
        </w:rPr>
        <w:t xml:space="preserve"> support. </w:t>
      </w:r>
      <w:r w:rsidR="003855E6" w:rsidRPr="00723B48">
        <w:rPr>
          <w:rFonts w:ascii="Arial" w:hAnsi="Arial" w:cs="Arial"/>
          <w:szCs w:val="24"/>
        </w:rPr>
        <w:t xml:space="preserve">Its seamless customer service and employee management help the company to operate effectively and efficiently. </w:t>
      </w:r>
    </w:p>
    <w:p w14:paraId="002829FF" w14:textId="77777777" w:rsidR="003855E6" w:rsidRPr="00723B48" w:rsidRDefault="003855E6" w:rsidP="00BD2775">
      <w:pPr>
        <w:spacing w:after="240" w:line="480" w:lineRule="auto"/>
        <w:jc w:val="both"/>
        <w:rPr>
          <w:rFonts w:ascii="Arial" w:hAnsi="Arial" w:cs="Arial"/>
          <w:szCs w:val="24"/>
        </w:rPr>
      </w:pPr>
      <w:r w:rsidRPr="00723B48">
        <w:rPr>
          <w:rFonts w:ascii="Arial" w:hAnsi="Arial" w:cs="Arial"/>
          <w:szCs w:val="24"/>
        </w:rPr>
        <w:t xml:space="preserve">Human Resource Management: </w:t>
      </w:r>
      <w:r w:rsidR="00CC5D4A" w:rsidRPr="00723B48">
        <w:rPr>
          <w:rFonts w:ascii="Arial" w:hAnsi="Arial" w:cs="Arial"/>
          <w:szCs w:val="24"/>
        </w:rPr>
        <w:t>T</w:t>
      </w:r>
      <w:r w:rsidR="003C578B" w:rsidRPr="00723B48">
        <w:rPr>
          <w:rFonts w:ascii="Arial" w:hAnsi="Arial" w:cs="Arial"/>
          <w:szCs w:val="24"/>
        </w:rPr>
        <w:t xml:space="preserve">his function majorly focuses on people management to ensure there are enough employees in the company and that they are working as expected to provide company products and services. </w:t>
      </w:r>
      <w:r w:rsidR="00F14064" w:rsidRPr="00723B48">
        <w:rPr>
          <w:rFonts w:ascii="Arial" w:hAnsi="Arial" w:cs="Arial"/>
          <w:szCs w:val="24"/>
        </w:rPr>
        <w:t xml:space="preserve">Amazon has international and in-house employees, </w:t>
      </w:r>
      <w:r w:rsidR="00CC5D4A" w:rsidRPr="00723B48">
        <w:rPr>
          <w:rFonts w:ascii="Arial" w:hAnsi="Arial" w:cs="Arial"/>
          <w:szCs w:val="24"/>
        </w:rPr>
        <w:t xml:space="preserve">a </w:t>
      </w:r>
      <w:r w:rsidR="00F14064" w:rsidRPr="00723B48">
        <w:rPr>
          <w:rFonts w:ascii="Arial" w:hAnsi="Arial" w:cs="Arial"/>
          <w:szCs w:val="24"/>
        </w:rPr>
        <w:t>temporary workforce and contract</w:t>
      </w:r>
      <w:r w:rsidR="00391485" w:rsidRPr="00723B48">
        <w:rPr>
          <w:rFonts w:ascii="Arial" w:hAnsi="Arial" w:cs="Arial"/>
          <w:szCs w:val="24"/>
        </w:rPr>
        <w:t>ors. In the second quarter of 2022, the company had about 1.5 million employees</w:t>
      </w:r>
      <w:r w:rsidR="004B164D" w:rsidRPr="00723B48">
        <w:rPr>
          <w:rFonts w:ascii="Arial" w:hAnsi="Arial" w:cs="Arial"/>
          <w:szCs w:val="24"/>
        </w:rPr>
        <w:t xml:space="preserve"> (</w:t>
      </w:r>
      <w:r w:rsidR="00993066" w:rsidRPr="00723B48">
        <w:rPr>
          <w:rFonts w:ascii="Arial" w:hAnsi="Arial" w:cs="Arial"/>
          <w:szCs w:val="24"/>
        </w:rPr>
        <w:t>Coppola and 17,</w:t>
      </w:r>
      <w:r w:rsidR="004B164D" w:rsidRPr="00723B48">
        <w:rPr>
          <w:rFonts w:ascii="Arial" w:hAnsi="Arial" w:cs="Arial"/>
          <w:szCs w:val="24"/>
        </w:rPr>
        <w:t xml:space="preserve"> 2022)</w:t>
      </w:r>
      <w:r w:rsidR="00391485" w:rsidRPr="00723B48">
        <w:rPr>
          <w:rFonts w:ascii="Arial" w:hAnsi="Arial" w:cs="Arial"/>
          <w:szCs w:val="24"/>
        </w:rPr>
        <w:t>. The company, through its infrastructure</w:t>
      </w:r>
      <w:r w:rsidR="00CC5D4A" w:rsidRPr="00723B48">
        <w:rPr>
          <w:rFonts w:ascii="Arial" w:hAnsi="Arial" w:cs="Arial"/>
          <w:szCs w:val="24"/>
        </w:rPr>
        <w:t>,</w:t>
      </w:r>
      <w:r w:rsidR="00391485" w:rsidRPr="00723B48">
        <w:rPr>
          <w:rFonts w:ascii="Arial" w:hAnsi="Arial" w:cs="Arial"/>
          <w:szCs w:val="24"/>
        </w:rPr>
        <w:t xml:space="preserve"> ensures there is cooperation between the employees and the firm to encourage employees to offer better services by utilising the</w:t>
      </w:r>
      <w:r w:rsidR="00CC5D4A" w:rsidRPr="00723B48">
        <w:rPr>
          <w:rFonts w:ascii="Arial" w:hAnsi="Arial" w:cs="Arial"/>
          <w:szCs w:val="24"/>
        </w:rPr>
        <w:t>ir</w:t>
      </w:r>
      <w:r w:rsidR="00391485" w:rsidRPr="00723B48">
        <w:rPr>
          <w:rFonts w:ascii="Arial" w:hAnsi="Arial" w:cs="Arial"/>
          <w:szCs w:val="24"/>
        </w:rPr>
        <w:t xml:space="preserve"> skills, knowledge and expertise. Further, the company recognises best</w:t>
      </w:r>
      <w:r w:rsidR="00CC5D4A" w:rsidRPr="00723B48">
        <w:rPr>
          <w:rFonts w:ascii="Arial" w:hAnsi="Arial" w:cs="Arial"/>
          <w:szCs w:val="24"/>
        </w:rPr>
        <w:t>-</w:t>
      </w:r>
      <w:r w:rsidR="00391485" w:rsidRPr="00723B48">
        <w:rPr>
          <w:rFonts w:ascii="Arial" w:hAnsi="Arial" w:cs="Arial"/>
          <w:szCs w:val="24"/>
        </w:rPr>
        <w:t>performing employees which encourages them to serve the customers better.</w:t>
      </w:r>
    </w:p>
    <w:p w14:paraId="1FDFC4D9" w14:textId="77777777" w:rsidR="00391485" w:rsidRPr="00723B48" w:rsidRDefault="00391485" w:rsidP="00BD2775">
      <w:pPr>
        <w:spacing w:after="240" w:line="480" w:lineRule="auto"/>
        <w:jc w:val="both"/>
        <w:rPr>
          <w:rFonts w:ascii="Arial" w:hAnsi="Arial" w:cs="Arial"/>
          <w:szCs w:val="24"/>
        </w:rPr>
      </w:pPr>
      <w:r w:rsidRPr="00723B48">
        <w:rPr>
          <w:rFonts w:ascii="Arial" w:hAnsi="Arial" w:cs="Arial"/>
          <w:szCs w:val="24"/>
        </w:rPr>
        <w:t xml:space="preserve">Technology development: </w:t>
      </w:r>
      <w:r w:rsidR="00EE368A" w:rsidRPr="00723B48">
        <w:rPr>
          <w:rFonts w:ascii="Arial" w:hAnsi="Arial" w:cs="Arial"/>
          <w:szCs w:val="24"/>
        </w:rPr>
        <w:t>The company has prove</w:t>
      </w:r>
      <w:r w:rsidR="00CC5D4A" w:rsidRPr="00723B48">
        <w:rPr>
          <w:rFonts w:ascii="Arial" w:hAnsi="Arial" w:cs="Arial"/>
          <w:szCs w:val="24"/>
        </w:rPr>
        <w:t>n</w:t>
      </w:r>
      <w:r w:rsidR="00EE368A" w:rsidRPr="00723B48">
        <w:rPr>
          <w:rFonts w:ascii="Arial" w:hAnsi="Arial" w:cs="Arial"/>
          <w:szCs w:val="24"/>
        </w:rPr>
        <w:t xml:space="preserve"> its success in the digital f</w:t>
      </w:r>
      <w:r w:rsidR="00CC5D4A" w:rsidRPr="00723B48">
        <w:rPr>
          <w:rFonts w:ascii="Arial" w:hAnsi="Arial" w:cs="Arial"/>
          <w:szCs w:val="24"/>
        </w:rPr>
        <w:t>or</w:t>
      </w:r>
      <w:r w:rsidR="00EE368A" w:rsidRPr="00723B48">
        <w:rPr>
          <w:rFonts w:ascii="Arial" w:hAnsi="Arial" w:cs="Arial"/>
          <w:szCs w:val="24"/>
        </w:rPr>
        <w:t xml:space="preserve">m as well as in the </w:t>
      </w:r>
      <w:r w:rsidR="0066366D" w:rsidRPr="00723B48">
        <w:rPr>
          <w:rFonts w:ascii="Arial" w:hAnsi="Arial" w:cs="Arial"/>
          <w:szCs w:val="24"/>
        </w:rPr>
        <w:t>p</w:t>
      </w:r>
      <w:r w:rsidR="00EE368A" w:rsidRPr="00723B48">
        <w:rPr>
          <w:rFonts w:ascii="Arial" w:hAnsi="Arial" w:cs="Arial"/>
          <w:szCs w:val="24"/>
        </w:rPr>
        <w:t>hysical merchandise</w:t>
      </w:r>
      <w:r w:rsidR="00E166DF" w:rsidRPr="00723B48">
        <w:rPr>
          <w:rFonts w:ascii="Arial" w:hAnsi="Arial" w:cs="Arial"/>
          <w:szCs w:val="24"/>
        </w:rPr>
        <w:t xml:space="preserve"> (Business Strategy Insights, 2022).</w:t>
      </w:r>
      <w:r w:rsidR="00EE368A" w:rsidRPr="00723B48">
        <w:rPr>
          <w:rFonts w:ascii="Arial" w:hAnsi="Arial" w:cs="Arial"/>
          <w:szCs w:val="24"/>
        </w:rPr>
        <w:t xml:space="preserve"> </w:t>
      </w:r>
      <w:r w:rsidR="00993066" w:rsidRPr="00723B48">
        <w:rPr>
          <w:rFonts w:ascii="Arial" w:hAnsi="Arial" w:cs="Arial"/>
          <w:szCs w:val="24"/>
        </w:rPr>
        <w:t xml:space="preserve">The solutions offered by its services like </w:t>
      </w:r>
      <w:r w:rsidR="007A77F0" w:rsidRPr="00723B48">
        <w:rPr>
          <w:rFonts w:ascii="Arial" w:hAnsi="Arial" w:cs="Arial"/>
          <w:szCs w:val="24"/>
        </w:rPr>
        <w:t>cloud storage and cloud computing have gained popularity in the current regime and are being considered the industry standards.</w:t>
      </w:r>
      <w:r w:rsidR="00B87AD1" w:rsidRPr="00723B48">
        <w:rPr>
          <w:rFonts w:ascii="Arial" w:hAnsi="Arial" w:cs="Arial"/>
          <w:szCs w:val="24"/>
        </w:rPr>
        <w:t xml:space="preserve"> </w:t>
      </w:r>
      <w:r w:rsidR="004F79F9" w:rsidRPr="00723B48">
        <w:rPr>
          <w:rFonts w:ascii="Arial" w:hAnsi="Arial" w:cs="Arial"/>
          <w:szCs w:val="24"/>
        </w:rPr>
        <w:t>Therefore, through the company’s involvement in technological aspects, quality is guaranteed which helps in customer attraction and retention.</w:t>
      </w:r>
    </w:p>
    <w:p w14:paraId="668F8EED" w14:textId="77777777" w:rsidR="004F79F9" w:rsidRPr="00723B48" w:rsidRDefault="004F79F9" w:rsidP="00BD2775">
      <w:pPr>
        <w:spacing w:after="240" w:line="480" w:lineRule="auto"/>
        <w:jc w:val="both"/>
        <w:rPr>
          <w:rFonts w:ascii="Arial" w:hAnsi="Arial" w:cs="Arial"/>
          <w:szCs w:val="24"/>
        </w:rPr>
      </w:pPr>
      <w:r w:rsidRPr="00723B48">
        <w:rPr>
          <w:rFonts w:ascii="Arial" w:hAnsi="Arial" w:cs="Arial"/>
          <w:szCs w:val="24"/>
        </w:rPr>
        <w:t>Procurement: Operations and sales deal with the company’s procurement and inventory</w:t>
      </w:r>
      <w:r w:rsidR="00066395" w:rsidRPr="00723B48">
        <w:rPr>
          <w:rFonts w:ascii="Arial" w:hAnsi="Arial" w:cs="Arial"/>
          <w:szCs w:val="24"/>
        </w:rPr>
        <w:t xml:space="preserve"> </w:t>
      </w:r>
      <w:r w:rsidR="00066395" w:rsidRPr="00723B48">
        <w:rPr>
          <w:rFonts w:ascii="Arial" w:hAnsi="Arial" w:cs="Arial"/>
          <w:szCs w:val="24"/>
          <w:shd w:val="clear" w:color="auto" w:fill="FFFFFF"/>
        </w:rPr>
        <w:t>Kumar and Rajeev, 2016)</w:t>
      </w:r>
      <w:r w:rsidRPr="00723B48">
        <w:rPr>
          <w:rFonts w:ascii="Arial" w:hAnsi="Arial" w:cs="Arial"/>
          <w:szCs w:val="24"/>
        </w:rPr>
        <w:t xml:space="preserve">. </w:t>
      </w:r>
      <w:r w:rsidR="001D615A" w:rsidRPr="00723B48">
        <w:rPr>
          <w:rFonts w:ascii="Arial" w:hAnsi="Arial" w:cs="Arial"/>
          <w:szCs w:val="24"/>
        </w:rPr>
        <w:t xml:space="preserve"> To ensure efficiency, the company majorly utilises just-in-time inventory and forecasting principles which ensure that the customer’s orders are handled on time always. This has allowed </w:t>
      </w:r>
      <w:r w:rsidR="00CC5D4A" w:rsidRPr="00723B48">
        <w:rPr>
          <w:rFonts w:ascii="Arial" w:hAnsi="Arial" w:cs="Arial"/>
          <w:szCs w:val="24"/>
        </w:rPr>
        <w:t xml:space="preserve">the </w:t>
      </w:r>
      <w:r w:rsidR="001D615A" w:rsidRPr="00723B48">
        <w:rPr>
          <w:rFonts w:ascii="Arial" w:hAnsi="Arial" w:cs="Arial"/>
          <w:szCs w:val="24"/>
        </w:rPr>
        <w:t xml:space="preserve">gaining of an edge in the competitive industry.  </w:t>
      </w:r>
    </w:p>
    <w:p w14:paraId="2C6AF703" w14:textId="77777777" w:rsidR="00944BDD" w:rsidRPr="00723B48" w:rsidRDefault="00944BDD" w:rsidP="00BD2775">
      <w:pPr>
        <w:pStyle w:val="Heading1"/>
        <w:spacing w:after="240" w:line="480" w:lineRule="auto"/>
        <w:jc w:val="center"/>
        <w:rPr>
          <w:rFonts w:ascii="Arial" w:hAnsi="Arial" w:cs="Arial"/>
          <w:b/>
          <w:bCs/>
          <w:color w:val="auto"/>
          <w:sz w:val="24"/>
          <w:szCs w:val="24"/>
        </w:rPr>
      </w:pPr>
      <w:bookmarkStart w:id="7" w:name="_Toc124149379"/>
      <w:r w:rsidRPr="00723B48">
        <w:rPr>
          <w:rFonts w:ascii="Arial" w:hAnsi="Arial" w:cs="Arial"/>
          <w:b/>
          <w:bCs/>
          <w:color w:val="auto"/>
          <w:sz w:val="24"/>
          <w:szCs w:val="24"/>
        </w:rPr>
        <w:t>Recommendations</w:t>
      </w:r>
      <w:bookmarkEnd w:id="7"/>
    </w:p>
    <w:p w14:paraId="3CF00C6D" w14:textId="77777777" w:rsidR="00B876F2" w:rsidRPr="00723B48" w:rsidRDefault="00DB30BD" w:rsidP="00BD2775">
      <w:pPr>
        <w:spacing w:after="240" w:line="480" w:lineRule="auto"/>
        <w:jc w:val="both"/>
        <w:rPr>
          <w:rFonts w:ascii="Arial" w:hAnsi="Arial" w:cs="Arial"/>
          <w:szCs w:val="24"/>
        </w:rPr>
      </w:pPr>
      <w:r w:rsidRPr="00723B48">
        <w:rPr>
          <w:rFonts w:ascii="Arial" w:hAnsi="Arial" w:cs="Arial"/>
          <w:szCs w:val="24"/>
        </w:rPr>
        <w:t xml:space="preserve">In reference to the analysis of Amazon company’s </w:t>
      </w:r>
      <w:r w:rsidR="006D065C" w:rsidRPr="00723B48">
        <w:rPr>
          <w:rFonts w:ascii="Arial" w:hAnsi="Arial" w:cs="Arial"/>
          <w:szCs w:val="24"/>
        </w:rPr>
        <w:t>quality systems and customer relationship</w:t>
      </w:r>
      <w:r w:rsidR="006D065C" w:rsidRPr="00723B48">
        <w:rPr>
          <w:rFonts w:ascii="Arial" w:hAnsi="Arial" w:cs="Arial"/>
          <w:bCs/>
          <w:szCs w:val="24"/>
        </w:rPr>
        <w:t xml:space="preserve"> m</w:t>
      </w:r>
      <w:r w:rsidRPr="00723B48">
        <w:rPr>
          <w:rFonts w:ascii="Arial" w:hAnsi="Arial" w:cs="Arial"/>
          <w:bCs/>
          <w:szCs w:val="24"/>
        </w:rPr>
        <w:t xml:space="preserve">anagement, the company is doing well but there are a few issues which need to be rectified. </w:t>
      </w:r>
      <w:r w:rsidR="006D065C" w:rsidRPr="00723B48">
        <w:rPr>
          <w:rFonts w:ascii="Arial" w:hAnsi="Arial" w:cs="Arial"/>
          <w:bCs/>
          <w:szCs w:val="24"/>
        </w:rPr>
        <w:t>To ensure that the company established a better CRM and offers good customer experiences, the company can consider integrating P</w:t>
      </w:r>
      <w:r w:rsidR="006D065C" w:rsidRPr="00723B48">
        <w:rPr>
          <w:rFonts w:ascii="Arial" w:hAnsi="Arial" w:cs="Arial"/>
          <w:szCs w:val="24"/>
        </w:rPr>
        <w:t xml:space="preserve">ayne’s Five Process model. </w:t>
      </w:r>
      <w:r w:rsidR="003B7BD2" w:rsidRPr="00723B48">
        <w:rPr>
          <w:rFonts w:ascii="Arial" w:hAnsi="Arial" w:cs="Arial"/>
          <w:szCs w:val="24"/>
        </w:rPr>
        <w:t xml:space="preserve">This model </w:t>
      </w:r>
      <w:r w:rsidR="00DB0541" w:rsidRPr="00723B48">
        <w:rPr>
          <w:rFonts w:ascii="Arial" w:hAnsi="Arial" w:cs="Arial"/>
          <w:szCs w:val="24"/>
        </w:rPr>
        <w:t>emphasises</w:t>
      </w:r>
      <w:r w:rsidR="003B7BD2" w:rsidRPr="00723B48">
        <w:rPr>
          <w:rFonts w:ascii="Arial" w:hAnsi="Arial" w:cs="Arial"/>
          <w:szCs w:val="24"/>
        </w:rPr>
        <w:t xml:space="preserve"> having a cross-functional approach to attain effective CRM processes</w:t>
      </w:r>
      <w:r w:rsidR="00C5666F" w:rsidRPr="00723B48">
        <w:rPr>
          <w:rFonts w:ascii="Arial" w:hAnsi="Arial" w:cs="Arial"/>
          <w:szCs w:val="24"/>
        </w:rPr>
        <w:t xml:space="preserve"> (Payne, 2012)</w:t>
      </w:r>
      <w:r w:rsidR="003B7BD2" w:rsidRPr="00723B48">
        <w:rPr>
          <w:rFonts w:ascii="Arial" w:hAnsi="Arial" w:cs="Arial"/>
          <w:szCs w:val="24"/>
        </w:rPr>
        <w:t xml:space="preserve">. </w:t>
      </w:r>
      <w:r w:rsidR="005E40C5" w:rsidRPr="00723B48">
        <w:rPr>
          <w:rFonts w:ascii="Arial" w:hAnsi="Arial" w:cs="Arial"/>
          <w:szCs w:val="24"/>
        </w:rPr>
        <w:t xml:space="preserve">As the model depicts, there are two main components which are the elements of CRM implementation and </w:t>
      </w:r>
      <w:r w:rsidR="00D94754" w:rsidRPr="00723B48">
        <w:rPr>
          <w:rFonts w:ascii="Arial" w:hAnsi="Arial" w:cs="Arial"/>
          <w:szCs w:val="24"/>
        </w:rPr>
        <w:t xml:space="preserve">the </w:t>
      </w:r>
      <w:r w:rsidR="005E40C5" w:rsidRPr="00723B48">
        <w:rPr>
          <w:rFonts w:ascii="Arial" w:hAnsi="Arial" w:cs="Arial"/>
          <w:szCs w:val="24"/>
        </w:rPr>
        <w:t>cross-functional approach. The cross-functional approach entails five processes which are strategy development, value creation, information managemen</w:t>
      </w:r>
      <w:r w:rsidR="00DB0541" w:rsidRPr="00723B48">
        <w:rPr>
          <w:rFonts w:ascii="Arial" w:hAnsi="Arial" w:cs="Arial"/>
          <w:szCs w:val="24"/>
        </w:rPr>
        <w:t>t</w:t>
      </w:r>
      <w:r w:rsidR="005E40C5" w:rsidRPr="00723B48">
        <w:rPr>
          <w:rFonts w:ascii="Arial" w:hAnsi="Arial" w:cs="Arial"/>
          <w:szCs w:val="24"/>
        </w:rPr>
        <w:t>, multichannel integration and performance assessment</w:t>
      </w:r>
      <w:r w:rsidR="004F445B" w:rsidRPr="00723B48">
        <w:rPr>
          <w:rFonts w:ascii="Arial" w:hAnsi="Arial" w:cs="Arial"/>
          <w:szCs w:val="24"/>
        </w:rPr>
        <w:t xml:space="preserve"> (</w:t>
      </w:r>
      <w:proofErr w:type="spellStart"/>
      <w:r w:rsidR="004F445B" w:rsidRPr="00723B48">
        <w:rPr>
          <w:rFonts w:ascii="Arial" w:hAnsi="Arial" w:cs="Arial"/>
          <w:szCs w:val="24"/>
        </w:rPr>
        <w:t>Lucidchart</w:t>
      </w:r>
      <w:proofErr w:type="spellEnd"/>
      <w:r w:rsidR="004F445B" w:rsidRPr="00723B48">
        <w:rPr>
          <w:rFonts w:ascii="Arial" w:hAnsi="Arial" w:cs="Arial"/>
          <w:szCs w:val="24"/>
        </w:rPr>
        <w:t>, 2020)</w:t>
      </w:r>
      <w:r w:rsidR="005E40C5" w:rsidRPr="00723B48">
        <w:rPr>
          <w:rFonts w:ascii="Arial" w:hAnsi="Arial" w:cs="Arial"/>
          <w:szCs w:val="24"/>
        </w:rPr>
        <w:t xml:space="preserve">. </w:t>
      </w:r>
      <w:r w:rsidR="00DB0541" w:rsidRPr="00723B48">
        <w:rPr>
          <w:rFonts w:ascii="Arial" w:hAnsi="Arial" w:cs="Arial"/>
          <w:szCs w:val="24"/>
        </w:rPr>
        <w:t xml:space="preserve"> </w:t>
      </w:r>
    </w:p>
    <w:p w14:paraId="1E92EA8F" w14:textId="16C5CA56" w:rsidR="006D065C" w:rsidRPr="00723B48" w:rsidRDefault="00DB0541" w:rsidP="00BD2775">
      <w:pPr>
        <w:spacing w:after="240" w:line="480" w:lineRule="auto"/>
        <w:jc w:val="both"/>
        <w:rPr>
          <w:rFonts w:ascii="Arial" w:hAnsi="Arial" w:cs="Arial"/>
          <w:szCs w:val="24"/>
        </w:rPr>
      </w:pPr>
      <w:r w:rsidRPr="00723B48">
        <w:rPr>
          <w:rFonts w:ascii="Arial" w:hAnsi="Arial" w:cs="Arial"/>
          <w:szCs w:val="24"/>
        </w:rPr>
        <w:t xml:space="preserve">On the other hand, the key elements of attaining a successful CRM implementation include CRM readiness, change management, project management as well as employee </w:t>
      </w:r>
      <w:r w:rsidR="007774C0" w:rsidRPr="00723B48">
        <w:rPr>
          <w:rFonts w:ascii="Arial" w:hAnsi="Arial" w:cs="Arial"/>
          <w:noProof/>
          <w:szCs w:val="24"/>
        </w:rPr>
        <mc:AlternateContent>
          <mc:Choice Requires="wpi">
            <w:drawing>
              <wp:anchor distT="0" distB="0" distL="114300" distR="114300" simplePos="0" relativeHeight="251659264" behindDoc="0" locked="0" layoutInCell="1" allowOverlap="1" wp14:anchorId="03DD9FB2" wp14:editId="6844351F">
                <wp:simplePos x="0" y="0"/>
                <wp:positionH relativeFrom="column">
                  <wp:posOffset>401070</wp:posOffset>
                </wp:positionH>
                <wp:positionV relativeFrom="paragraph">
                  <wp:posOffset>1058445</wp:posOffset>
                </wp:positionV>
                <wp:extent cx="2520" cy="13680"/>
                <wp:effectExtent l="57150" t="38100" r="55245" b="43815"/>
                <wp:wrapNone/>
                <wp:docPr id="3" name="Ink 3"/>
                <wp:cNvGraphicFramePr/>
                <a:graphic xmlns:a="http://schemas.openxmlformats.org/drawingml/2006/main">
                  <a:graphicData uri="http://schemas.microsoft.com/office/word/2010/wordprocessingInk">
                    <w14:contentPart bwMode="auto" r:id="rId10">
                      <w14:nvContentPartPr>
                        <w14:cNvContentPartPr/>
                      </w14:nvContentPartPr>
                      <w14:xfrm>
                        <a:off x="0" y="0"/>
                        <a:ext cx="2520" cy="13680"/>
                      </w14:xfrm>
                    </w14:contentPart>
                  </a:graphicData>
                </a:graphic>
              </wp:anchor>
            </w:drawing>
          </mc:Choice>
          <mc:Fallback>
            <w:pict>
              <v:shapetype w14:anchorId="02B1E93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30.9pt;margin-top:82.65pt;width:1.65pt;height:2.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">
                <v:imagedata r:id="rId11" o:title=""/>
              </v:shape>
            </w:pict>
          </mc:Fallback>
        </mc:AlternateContent>
      </w:r>
      <w:r w:rsidRPr="00723B48">
        <w:rPr>
          <w:rFonts w:ascii="Arial" w:hAnsi="Arial" w:cs="Arial"/>
          <w:szCs w:val="24"/>
        </w:rPr>
        <w:t xml:space="preserve">management. </w:t>
      </w:r>
      <w:r w:rsidR="00FC44A7" w:rsidRPr="00723B48">
        <w:rPr>
          <w:rFonts w:ascii="Arial" w:hAnsi="Arial" w:cs="Arial"/>
          <w:szCs w:val="24"/>
        </w:rPr>
        <w:t xml:space="preserve">Therefore, whenever implementing a CRM strategy, Amazon should be able to conduct a CRM readiness assessment in order to determine how prepared it is to implement the process. </w:t>
      </w:r>
      <w:r w:rsidR="00520680" w:rsidRPr="00723B48">
        <w:rPr>
          <w:rFonts w:ascii="Arial" w:hAnsi="Arial" w:cs="Arial"/>
          <w:szCs w:val="24"/>
        </w:rPr>
        <w:t xml:space="preserve"> Besides, Amazon should consider investing in CRM change management and project management whenever new strategies are introduced to allow growth. This aspect is necessary as CRM entails operational and cultural shifts within companies. </w:t>
      </w:r>
      <w:r w:rsidR="007774C0" w:rsidRPr="00723B48">
        <w:rPr>
          <w:rFonts w:ascii="Arial" w:hAnsi="Arial" w:cs="Arial"/>
          <w:szCs w:val="24"/>
        </w:rPr>
        <w:t xml:space="preserve"> Lastly, Amazon should ensure that its employees understand the processes and strategies and that they are engaged in the customer-centric culture to promote success</w:t>
      </w:r>
      <w:r w:rsidR="00CA7BCF" w:rsidRPr="00723B48">
        <w:rPr>
          <w:rFonts w:ascii="Arial" w:hAnsi="Arial" w:cs="Arial"/>
          <w:szCs w:val="24"/>
        </w:rPr>
        <w:t xml:space="preserve">. </w:t>
      </w:r>
    </w:p>
    <w:p w14:paraId="053D39D5" w14:textId="77777777" w:rsidR="006D065C" w:rsidRPr="00723B48" w:rsidRDefault="00A87E87" w:rsidP="00BD2775">
      <w:pPr>
        <w:spacing w:after="240" w:line="480" w:lineRule="auto"/>
        <w:jc w:val="both"/>
        <w:rPr>
          <w:rFonts w:ascii="Arial" w:hAnsi="Arial" w:cs="Arial"/>
          <w:szCs w:val="24"/>
        </w:rPr>
      </w:pPr>
      <w:r w:rsidRPr="00723B48">
        <w:rPr>
          <w:rFonts w:ascii="Arial" w:hAnsi="Arial" w:cs="Arial"/>
          <w:szCs w:val="24"/>
        </w:rPr>
        <w:t>Apart from implementing the Paynes five process model in CRM, Amazon should also consider consolidating its market dominance</w:t>
      </w:r>
      <w:r w:rsidR="00E12B5B" w:rsidRPr="00723B48">
        <w:rPr>
          <w:rFonts w:ascii="Arial" w:hAnsi="Arial" w:cs="Arial"/>
          <w:szCs w:val="24"/>
        </w:rPr>
        <w:t xml:space="preserve"> so that it boosts its promotional activities and marketing efforts. </w:t>
      </w:r>
      <w:r w:rsidR="00D5467C" w:rsidRPr="00723B48">
        <w:rPr>
          <w:rFonts w:ascii="Arial" w:hAnsi="Arial" w:cs="Arial"/>
          <w:szCs w:val="24"/>
        </w:rPr>
        <w:t xml:space="preserve"> The company also needs to deal with its global </w:t>
      </w:r>
      <w:r w:rsidR="005B3CA1" w:rsidRPr="00723B48">
        <w:rPr>
          <w:rFonts w:ascii="Arial" w:hAnsi="Arial" w:cs="Arial"/>
          <w:szCs w:val="24"/>
        </w:rPr>
        <w:t>controversies</w:t>
      </w:r>
      <w:r w:rsidR="00D5467C" w:rsidRPr="00723B48">
        <w:rPr>
          <w:rFonts w:ascii="Arial" w:hAnsi="Arial" w:cs="Arial"/>
          <w:szCs w:val="24"/>
        </w:rPr>
        <w:t xml:space="preserve"> to avoid any other future negative publicity. </w:t>
      </w:r>
      <w:r w:rsidR="001813A9" w:rsidRPr="00723B48">
        <w:rPr>
          <w:rFonts w:ascii="Arial" w:hAnsi="Arial" w:cs="Arial"/>
          <w:szCs w:val="24"/>
        </w:rPr>
        <w:t xml:space="preserve"> The company should </w:t>
      </w:r>
      <w:r w:rsidR="005B3CA1" w:rsidRPr="00723B48">
        <w:rPr>
          <w:rFonts w:ascii="Arial" w:hAnsi="Arial" w:cs="Arial"/>
          <w:szCs w:val="24"/>
        </w:rPr>
        <w:t>begin</w:t>
      </w:r>
      <w:r w:rsidR="001813A9" w:rsidRPr="00723B48">
        <w:rPr>
          <w:rFonts w:ascii="Arial" w:hAnsi="Arial" w:cs="Arial"/>
          <w:szCs w:val="24"/>
        </w:rPr>
        <w:t xml:space="preserve"> by solving its tax avoidance issues and as well control the products it </w:t>
      </w:r>
      <w:r w:rsidR="005B3CA1" w:rsidRPr="00723B48">
        <w:rPr>
          <w:rFonts w:ascii="Arial" w:hAnsi="Arial" w:cs="Arial"/>
          <w:szCs w:val="24"/>
        </w:rPr>
        <w:t>sells</w:t>
      </w:r>
      <w:r w:rsidR="001813A9" w:rsidRPr="00723B48">
        <w:rPr>
          <w:rFonts w:ascii="Arial" w:hAnsi="Arial" w:cs="Arial"/>
          <w:szCs w:val="24"/>
        </w:rPr>
        <w:t>. Further, it should address the issue of counterfeit products by upgrading its measures using technology.</w:t>
      </w:r>
      <w:r w:rsidR="00C20031" w:rsidRPr="00723B48">
        <w:rPr>
          <w:rFonts w:ascii="Arial" w:hAnsi="Arial" w:cs="Arial"/>
          <w:szCs w:val="24"/>
        </w:rPr>
        <w:t xml:space="preserve"> Encouraging </w:t>
      </w:r>
      <w:r w:rsidR="000E311C" w:rsidRPr="00723B48">
        <w:rPr>
          <w:rFonts w:ascii="Arial" w:hAnsi="Arial" w:cs="Arial"/>
          <w:szCs w:val="24"/>
        </w:rPr>
        <w:t xml:space="preserve">the </w:t>
      </w:r>
      <w:r w:rsidR="00C20031" w:rsidRPr="00723B48">
        <w:rPr>
          <w:rFonts w:ascii="Arial" w:hAnsi="Arial" w:cs="Arial"/>
          <w:szCs w:val="24"/>
        </w:rPr>
        <w:t>provision of genuine reviews will also help the company know areas to adjust</w:t>
      </w:r>
      <w:r w:rsidR="00AC6501" w:rsidRPr="00723B48">
        <w:rPr>
          <w:rFonts w:ascii="Arial" w:hAnsi="Arial" w:cs="Arial"/>
          <w:szCs w:val="24"/>
        </w:rPr>
        <w:t xml:space="preserve">. </w:t>
      </w:r>
      <w:r w:rsidR="000E311C" w:rsidRPr="00723B48">
        <w:rPr>
          <w:rFonts w:ascii="Arial" w:hAnsi="Arial" w:cs="Arial"/>
          <w:szCs w:val="24"/>
        </w:rPr>
        <w:t xml:space="preserve"> Therefore, customers should be encouraged to provide reviews and recommendations on how they would like to be served so that their expectations are met. </w:t>
      </w:r>
      <w:r w:rsidR="005B3CA1" w:rsidRPr="00723B48">
        <w:rPr>
          <w:rFonts w:ascii="Arial" w:hAnsi="Arial" w:cs="Arial"/>
          <w:szCs w:val="24"/>
        </w:rPr>
        <w:t xml:space="preserve"> Finally, the company should focus on enhancing its network systems to protect its data as well as the consumers and as well offer services always which is commonly known as 24/7/365. By following all these, the company will be able to meet its objectives and deal with the changing customer demands easily, hence, ensuring better customer relationship management.</w:t>
      </w:r>
    </w:p>
    <w:p w14:paraId="18E0579B" w14:textId="77777777" w:rsidR="0052092A" w:rsidRPr="00723B48" w:rsidRDefault="0052092A" w:rsidP="00BD2775">
      <w:pPr>
        <w:pStyle w:val="Heading1"/>
        <w:spacing w:after="240" w:line="480" w:lineRule="auto"/>
        <w:jc w:val="center"/>
        <w:rPr>
          <w:rFonts w:ascii="Arial" w:hAnsi="Arial" w:cs="Arial"/>
          <w:b/>
          <w:bCs/>
          <w:color w:val="auto"/>
          <w:sz w:val="24"/>
          <w:szCs w:val="24"/>
        </w:rPr>
      </w:pPr>
      <w:bookmarkStart w:id="8" w:name="_Toc124149380"/>
      <w:r w:rsidRPr="00723B48">
        <w:rPr>
          <w:rFonts w:ascii="Arial" w:hAnsi="Arial" w:cs="Arial"/>
          <w:b/>
          <w:bCs/>
          <w:color w:val="auto"/>
          <w:sz w:val="24"/>
          <w:szCs w:val="24"/>
        </w:rPr>
        <w:t>Conclusion</w:t>
      </w:r>
      <w:bookmarkEnd w:id="8"/>
    </w:p>
    <w:p w14:paraId="718D83C3" w14:textId="1A7F2CF4" w:rsidR="003659C6" w:rsidRDefault="003659C6" w:rsidP="00BD2775">
      <w:pPr>
        <w:spacing w:after="240" w:line="480" w:lineRule="auto"/>
        <w:jc w:val="both"/>
        <w:rPr>
          <w:rFonts w:ascii="Arial" w:hAnsi="Arial" w:cs="Arial"/>
          <w:szCs w:val="24"/>
        </w:rPr>
      </w:pPr>
      <w:r w:rsidRPr="00723B48">
        <w:rPr>
          <w:rFonts w:ascii="Arial" w:hAnsi="Arial" w:cs="Arial"/>
          <w:szCs w:val="24"/>
        </w:rPr>
        <w:t xml:space="preserve">In a nutshell, understanding and engaging in customer experience enables companies to focus on quality systems and customer relationship management. </w:t>
      </w:r>
      <w:r w:rsidR="00A57752" w:rsidRPr="00723B48">
        <w:rPr>
          <w:rFonts w:ascii="Arial" w:hAnsi="Arial" w:cs="Arial"/>
          <w:szCs w:val="24"/>
        </w:rPr>
        <w:t xml:space="preserve"> This helps in </w:t>
      </w:r>
      <w:r w:rsidR="003A5049" w:rsidRPr="00723B48">
        <w:rPr>
          <w:rFonts w:ascii="Arial" w:hAnsi="Arial" w:cs="Arial"/>
          <w:szCs w:val="24"/>
        </w:rPr>
        <w:t xml:space="preserve">the </w:t>
      </w:r>
      <w:r w:rsidR="00A57752" w:rsidRPr="00723B48">
        <w:rPr>
          <w:rFonts w:ascii="Arial" w:hAnsi="Arial" w:cs="Arial"/>
          <w:szCs w:val="24"/>
        </w:rPr>
        <w:t xml:space="preserve">establishment of customer loyalty and allows businesses to improve their sales and performance. </w:t>
      </w:r>
      <w:r w:rsidR="0090157D" w:rsidRPr="00723B48">
        <w:rPr>
          <w:rFonts w:ascii="Arial" w:hAnsi="Arial" w:cs="Arial"/>
          <w:szCs w:val="24"/>
        </w:rPr>
        <w:t xml:space="preserve"> Amazon company is commi</w:t>
      </w:r>
      <w:r w:rsidR="003A5049" w:rsidRPr="00723B48">
        <w:rPr>
          <w:rFonts w:ascii="Arial" w:hAnsi="Arial" w:cs="Arial"/>
          <w:szCs w:val="24"/>
        </w:rPr>
        <w:t>t</w:t>
      </w:r>
      <w:r w:rsidR="0090157D" w:rsidRPr="00723B48">
        <w:rPr>
          <w:rFonts w:ascii="Arial" w:hAnsi="Arial" w:cs="Arial"/>
          <w:szCs w:val="24"/>
        </w:rPr>
        <w:t xml:space="preserve">ted to ensuring that it offers quality systems. </w:t>
      </w:r>
      <w:r w:rsidR="00465F4C" w:rsidRPr="00723B48">
        <w:rPr>
          <w:rFonts w:ascii="Arial" w:hAnsi="Arial" w:cs="Arial"/>
          <w:szCs w:val="24"/>
        </w:rPr>
        <w:t xml:space="preserve"> Further, the company is customer-centric to ensure better services are provided which meet the expectations of the consumer</w:t>
      </w:r>
      <w:r w:rsidR="00CE4B8F" w:rsidRPr="00723B48">
        <w:rPr>
          <w:rFonts w:ascii="Arial" w:hAnsi="Arial" w:cs="Arial"/>
          <w:szCs w:val="24"/>
        </w:rPr>
        <w:t xml:space="preserve">s. </w:t>
      </w:r>
      <w:r w:rsidR="001E47D8" w:rsidRPr="00723B48">
        <w:rPr>
          <w:rFonts w:ascii="Arial" w:hAnsi="Arial" w:cs="Arial"/>
          <w:szCs w:val="24"/>
        </w:rPr>
        <w:t xml:space="preserve"> However, the company has encountered a few challenges in the process which it can rectify to ensure it performs well. </w:t>
      </w:r>
      <w:r w:rsidR="00D87922" w:rsidRPr="00723B48">
        <w:rPr>
          <w:rFonts w:ascii="Arial" w:hAnsi="Arial" w:cs="Arial"/>
          <w:szCs w:val="24"/>
        </w:rPr>
        <w:t xml:space="preserve"> As such, the company needs to use the Paynes five process model so that it manages its customer relationship well. </w:t>
      </w:r>
      <w:r w:rsidR="00FC6661" w:rsidRPr="00723B48">
        <w:rPr>
          <w:rFonts w:ascii="Arial" w:hAnsi="Arial" w:cs="Arial"/>
          <w:szCs w:val="24"/>
        </w:rPr>
        <w:t>The company can also focus on solving global controversies and expanding its services as suggested in this report</w:t>
      </w:r>
      <w:r w:rsidR="00632283" w:rsidRPr="00723B48">
        <w:rPr>
          <w:rFonts w:ascii="Arial" w:hAnsi="Arial" w:cs="Arial"/>
          <w:szCs w:val="24"/>
        </w:rPr>
        <w:t xml:space="preserve"> so a</w:t>
      </w:r>
      <w:r w:rsidR="00F135AC" w:rsidRPr="00723B48">
        <w:rPr>
          <w:rFonts w:ascii="Arial" w:hAnsi="Arial" w:cs="Arial"/>
          <w:szCs w:val="24"/>
        </w:rPr>
        <w:t>s</w:t>
      </w:r>
      <w:r w:rsidR="00632283" w:rsidRPr="00723B48">
        <w:rPr>
          <w:rFonts w:ascii="Arial" w:hAnsi="Arial" w:cs="Arial"/>
          <w:szCs w:val="24"/>
        </w:rPr>
        <w:t xml:space="preserve"> to gain and maintain a</w:t>
      </w:r>
      <w:r w:rsidR="007550B4" w:rsidRPr="00723B48">
        <w:rPr>
          <w:rFonts w:ascii="Arial" w:hAnsi="Arial" w:cs="Arial"/>
          <w:szCs w:val="24"/>
        </w:rPr>
        <w:t>n edge</w:t>
      </w:r>
      <w:r w:rsidR="00632283" w:rsidRPr="00723B48">
        <w:rPr>
          <w:rFonts w:ascii="Arial" w:hAnsi="Arial" w:cs="Arial"/>
          <w:szCs w:val="24"/>
        </w:rPr>
        <w:t xml:space="preserve"> in the competitive business environment. </w:t>
      </w:r>
    </w:p>
    <w:p w14:paraId="1BEC4AE9" w14:textId="53027DF2" w:rsidR="00723B48" w:rsidRDefault="00723B48" w:rsidP="00BD2775">
      <w:pPr>
        <w:spacing w:after="240" w:line="480" w:lineRule="auto"/>
        <w:jc w:val="both"/>
        <w:rPr>
          <w:rFonts w:ascii="Arial" w:hAnsi="Arial" w:cs="Arial"/>
          <w:szCs w:val="24"/>
        </w:rPr>
      </w:pPr>
    </w:p>
    <w:p w14:paraId="21A69AB0" w14:textId="2212FB4F" w:rsidR="00723B48" w:rsidRDefault="00723B48" w:rsidP="00BD2775">
      <w:pPr>
        <w:spacing w:after="240" w:line="480" w:lineRule="auto"/>
        <w:jc w:val="both"/>
        <w:rPr>
          <w:rFonts w:ascii="Arial" w:hAnsi="Arial" w:cs="Arial"/>
          <w:szCs w:val="24"/>
        </w:rPr>
      </w:pPr>
    </w:p>
    <w:p w14:paraId="4D3FC16B" w14:textId="77777777" w:rsidR="00723B48" w:rsidRPr="00723B48" w:rsidRDefault="00723B48" w:rsidP="00BD2775">
      <w:pPr>
        <w:spacing w:after="240" w:line="480" w:lineRule="auto"/>
        <w:jc w:val="both"/>
        <w:rPr>
          <w:rFonts w:ascii="Arial" w:hAnsi="Arial" w:cs="Arial"/>
          <w:szCs w:val="24"/>
        </w:rPr>
      </w:pPr>
    </w:p>
    <w:p w14:paraId="5D04C15B" w14:textId="77777777" w:rsidR="00642914" w:rsidRPr="00723B48" w:rsidRDefault="007F070C" w:rsidP="00BD2775">
      <w:pPr>
        <w:pStyle w:val="Heading1"/>
        <w:spacing w:after="240" w:line="480" w:lineRule="auto"/>
        <w:jc w:val="center"/>
        <w:rPr>
          <w:rFonts w:ascii="Arial" w:hAnsi="Arial" w:cs="Arial"/>
          <w:b/>
          <w:bCs/>
          <w:color w:val="auto"/>
          <w:sz w:val="24"/>
          <w:szCs w:val="24"/>
        </w:rPr>
      </w:pPr>
      <w:bookmarkStart w:id="9" w:name="_Toc124149381"/>
      <w:r w:rsidRPr="00723B48">
        <w:rPr>
          <w:rFonts w:ascii="Arial" w:hAnsi="Arial" w:cs="Arial"/>
          <w:b/>
          <w:bCs/>
          <w:color w:val="auto"/>
          <w:sz w:val="24"/>
          <w:szCs w:val="24"/>
        </w:rPr>
        <w:t>References</w:t>
      </w:r>
      <w:bookmarkEnd w:id="9"/>
    </w:p>
    <w:p w14:paraId="1A7AA118" w14:textId="77777777" w:rsidR="00642914" w:rsidRPr="00723B48" w:rsidRDefault="00642914" w:rsidP="00BD2775">
      <w:pPr>
        <w:pStyle w:val="NormalWeb"/>
        <w:spacing w:after="240" w:afterAutospacing="0" w:line="480" w:lineRule="auto"/>
        <w:ind w:left="567" w:hanging="567"/>
        <w:jc w:val="both"/>
        <w:rPr>
          <w:rFonts w:ascii="Arial" w:hAnsi="Arial" w:cs="Arial"/>
        </w:rPr>
      </w:pPr>
      <w:r w:rsidRPr="00723B48">
        <w:rPr>
          <w:rFonts w:ascii="Arial" w:hAnsi="Arial" w:cs="Arial"/>
        </w:rPr>
        <w:t>Amazon (2022).</w:t>
      </w:r>
      <w:r w:rsidRPr="00723B48">
        <w:rPr>
          <w:rFonts w:ascii="Arial" w:hAnsi="Arial" w:cs="Arial"/>
          <w:i/>
          <w:iCs/>
        </w:rPr>
        <w:t xml:space="preserve"> Who we are: Amazon</w:t>
      </w:r>
      <w:r w:rsidRPr="00723B48">
        <w:rPr>
          <w:rFonts w:ascii="Arial" w:hAnsi="Arial" w:cs="Arial"/>
        </w:rPr>
        <w:t xml:space="preserve">. Available at: https://www.aboutamazon.com/about-us (Accessed: December 28, 2022). </w:t>
      </w:r>
    </w:p>
    <w:p w14:paraId="6D82D1CF" w14:textId="77777777" w:rsidR="00642914" w:rsidRPr="00723B48" w:rsidRDefault="00642914" w:rsidP="00BD2775">
      <w:pPr>
        <w:pStyle w:val="NormalWeb"/>
        <w:spacing w:after="240" w:afterAutospacing="0" w:line="480" w:lineRule="auto"/>
        <w:ind w:left="567" w:hanging="567"/>
        <w:jc w:val="both"/>
        <w:rPr>
          <w:rFonts w:ascii="Arial" w:hAnsi="Arial" w:cs="Arial"/>
        </w:rPr>
      </w:pPr>
      <w:r w:rsidRPr="00723B48">
        <w:rPr>
          <w:rFonts w:ascii="Arial" w:hAnsi="Arial" w:cs="Arial"/>
        </w:rPr>
        <w:t>Amazon (2022b</w:t>
      </w:r>
      <w:r w:rsidRPr="00723B48">
        <w:rPr>
          <w:rFonts w:ascii="Arial" w:hAnsi="Arial" w:cs="Arial"/>
          <w:i/>
          <w:iCs/>
        </w:rPr>
        <w:t>). Amazon Environment</w:t>
      </w:r>
      <w:r w:rsidRPr="00723B48">
        <w:rPr>
          <w:rFonts w:ascii="Arial" w:hAnsi="Arial" w:cs="Arial"/>
        </w:rPr>
        <w:t xml:space="preserve"> </w:t>
      </w:r>
      <w:r w:rsidRPr="00723B48">
        <w:rPr>
          <w:rFonts w:ascii="Arial" w:hAnsi="Arial" w:cs="Arial"/>
          <w:i/>
          <w:iCs/>
        </w:rPr>
        <w:t>Sustainability</w:t>
      </w:r>
      <w:r w:rsidRPr="00723B48">
        <w:rPr>
          <w:rFonts w:ascii="Arial" w:hAnsi="Arial" w:cs="Arial"/>
        </w:rPr>
        <w:t xml:space="preserve">. Available at: https://sustainability.aboutamazon.co.uk/environment (Accessed: January 1, 2023). </w:t>
      </w:r>
    </w:p>
    <w:p w14:paraId="4EB7E5F6" w14:textId="77777777" w:rsidR="00642914" w:rsidRPr="00723B48" w:rsidRDefault="00642914" w:rsidP="00BD2775">
      <w:pPr>
        <w:pStyle w:val="NormalWeb"/>
        <w:spacing w:after="240" w:afterAutospacing="0" w:line="480" w:lineRule="auto"/>
        <w:ind w:left="567" w:hanging="567"/>
        <w:jc w:val="both"/>
        <w:rPr>
          <w:rFonts w:ascii="Arial" w:hAnsi="Arial" w:cs="Arial"/>
        </w:rPr>
      </w:pPr>
      <w:r w:rsidRPr="00723B48">
        <w:rPr>
          <w:rFonts w:ascii="Arial" w:hAnsi="Arial" w:cs="Arial"/>
          <w:i/>
          <w:iCs/>
        </w:rPr>
        <w:t>AMZPREP</w:t>
      </w:r>
      <w:r w:rsidRPr="00723B48">
        <w:rPr>
          <w:rFonts w:ascii="Arial" w:hAnsi="Arial" w:cs="Arial"/>
        </w:rPr>
        <w:t xml:space="preserve"> (2022) </w:t>
      </w:r>
      <w:r w:rsidRPr="00723B48">
        <w:rPr>
          <w:rFonts w:ascii="Arial" w:hAnsi="Arial" w:cs="Arial"/>
          <w:i/>
          <w:iCs/>
        </w:rPr>
        <w:t xml:space="preserve">List of amazon fulfilment </w:t>
      </w:r>
      <w:proofErr w:type="spellStart"/>
      <w:r w:rsidRPr="00723B48">
        <w:rPr>
          <w:rFonts w:ascii="Arial" w:hAnsi="Arial" w:cs="Arial"/>
          <w:i/>
          <w:iCs/>
        </w:rPr>
        <w:t>centre</w:t>
      </w:r>
      <w:proofErr w:type="spellEnd"/>
      <w:r w:rsidRPr="00723B48">
        <w:rPr>
          <w:rFonts w:ascii="Arial" w:hAnsi="Arial" w:cs="Arial"/>
          <w:i/>
          <w:iCs/>
        </w:rPr>
        <w:t xml:space="preserve"> locations.</w:t>
      </w:r>
      <w:r w:rsidRPr="00723B48">
        <w:rPr>
          <w:rFonts w:ascii="Arial" w:hAnsi="Arial" w:cs="Arial"/>
        </w:rPr>
        <w:t xml:space="preserve"> Available at: https://amzprep.com/fba-locations/#:~:text=As%20of%202023%2C%20there%20are,fulfillment%20centers%20around%20the%20world. (Accessed: December 28, 2022). </w:t>
      </w:r>
    </w:p>
    <w:p w14:paraId="7FFE00A1" w14:textId="77777777" w:rsidR="00642914" w:rsidRPr="00723B48" w:rsidRDefault="00642914" w:rsidP="00BD2775">
      <w:pPr>
        <w:pStyle w:val="NormalWeb"/>
        <w:spacing w:after="240" w:afterAutospacing="0" w:line="480" w:lineRule="auto"/>
        <w:ind w:left="567" w:hanging="567"/>
        <w:jc w:val="both"/>
        <w:rPr>
          <w:rFonts w:ascii="Arial" w:hAnsi="Arial" w:cs="Arial"/>
        </w:rPr>
      </w:pPr>
      <w:r w:rsidRPr="00723B48">
        <w:rPr>
          <w:rFonts w:ascii="Arial" w:hAnsi="Arial" w:cs="Arial"/>
          <w:shd w:val="clear" w:color="auto" w:fill="FFFFFF"/>
        </w:rPr>
        <w:t>Atkinson, S., O'Hara, S. and Sturgeon, A. eds. (2014). </w:t>
      </w:r>
      <w:r w:rsidRPr="00723B48">
        <w:rPr>
          <w:rFonts w:ascii="Arial" w:hAnsi="Arial" w:cs="Arial"/>
          <w:i/>
          <w:iCs/>
          <w:shd w:val="clear" w:color="auto" w:fill="FFFFFF"/>
        </w:rPr>
        <w:t>The Business Book: Big Ideas Simply Explained</w:t>
      </w:r>
      <w:r w:rsidRPr="00723B48">
        <w:rPr>
          <w:rFonts w:ascii="Arial" w:hAnsi="Arial" w:cs="Arial"/>
          <w:shd w:val="clear" w:color="auto" w:fill="FFFFFF"/>
        </w:rPr>
        <w:t>. Dorling Kindersley Ltd.</w:t>
      </w:r>
    </w:p>
    <w:p w14:paraId="4E6B20C4" w14:textId="77777777" w:rsidR="00642914" w:rsidRPr="00723B48" w:rsidRDefault="00642914" w:rsidP="00BD2775">
      <w:pPr>
        <w:pStyle w:val="NormalWeb"/>
        <w:spacing w:after="240" w:afterAutospacing="0" w:line="480" w:lineRule="auto"/>
        <w:ind w:left="567" w:hanging="567"/>
        <w:jc w:val="both"/>
        <w:rPr>
          <w:rFonts w:ascii="Arial" w:hAnsi="Arial" w:cs="Arial"/>
        </w:rPr>
      </w:pPr>
      <w:r w:rsidRPr="00723B48">
        <w:rPr>
          <w:rFonts w:ascii="Arial" w:hAnsi="Arial" w:cs="Arial"/>
        </w:rPr>
        <w:t xml:space="preserve">Business Strategy Insights (2022). </w:t>
      </w:r>
      <w:r w:rsidRPr="00723B48">
        <w:rPr>
          <w:rFonts w:ascii="Arial" w:hAnsi="Arial" w:cs="Arial"/>
          <w:i/>
          <w:iCs/>
        </w:rPr>
        <w:t>Amazon's value chain analysis</w:t>
      </w:r>
      <w:r w:rsidRPr="00723B48">
        <w:rPr>
          <w:rFonts w:ascii="Arial" w:hAnsi="Arial" w:cs="Arial"/>
        </w:rPr>
        <w:t>. Available at: https://www.bstrategyinsights.com/amazon-value-chain-analysis/ (Accessed: December 28, 2022).</w:t>
      </w:r>
    </w:p>
    <w:p w14:paraId="7ED4D7D7" w14:textId="77777777" w:rsidR="00642914" w:rsidRPr="00723B48" w:rsidRDefault="00642914" w:rsidP="00BD2775">
      <w:pPr>
        <w:pStyle w:val="NormalWeb"/>
        <w:spacing w:after="240" w:afterAutospacing="0" w:line="480" w:lineRule="auto"/>
        <w:ind w:left="567" w:hanging="567"/>
        <w:jc w:val="both"/>
        <w:rPr>
          <w:rFonts w:ascii="Arial" w:hAnsi="Arial" w:cs="Arial"/>
        </w:rPr>
      </w:pPr>
      <w:r w:rsidRPr="00723B48">
        <w:rPr>
          <w:rFonts w:ascii="Arial" w:hAnsi="Arial" w:cs="Arial"/>
        </w:rPr>
        <w:t xml:space="preserve">Coppola, D. and 17, N. (2022) </w:t>
      </w:r>
      <w:r w:rsidRPr="00723B48">
        <w:rPr>
          <w:rFonts w:ascii="Arial" w:hAnsi="Arial" w:cs="Arial"/>
          <w:i/>
          <w:iCs/>
        </w:rPr>
        <w:t>Amazon Quarterly number of employees 2022</w:t>
      </w:r>
      <w:r w:rsidRPr="00723B48">
        <w:rPr>
          <w:rFonts w:ascii="Arial" w:hAnsi="Arial" w:cs="Arial"/>
        </w:rPr>
        <w:t xml:space="preserve">, </w:t>
      </w:r>
      <w:r w:rsidRPr="00723B48">
        <w:rPr>
          <w:rFonts w:ascii="Arial" w:hAnsi="Arial" w:cs="Arial"/>
          <w:i/>
          <w:iCs/>
        </w:rPr>
        <w:t>Statista</w:t>
      </w:r>
      <w:r w:rsidRPr="00723B48">
        <w:rPr>
          <w:rFonts w:ascii="Arial" w:hAnsi="Arial" w:cs="Arial"/>
        </w:rPr>
        <w:t xml:space="preserve">. Available at: https://www.statista.com/statistics/1324557/quarterly-number-of-amazon-employees/ (Accessed: December 28, 2022). </w:t>
      </w:r>
    </w:p>
    <w:p w14:paraId="46694EBD" w14:textId="77777777" w:rsidR="00642914" w:rsidRPr="00723B48" w:rsidRDefault="00642914" w:rsidP="00BD2775">
      <w:pPr>
        <w:pStyle w:val="NormalWeb"/>
        <w:spacing w:after="240" w:afterAutospacing="0" w:line="480" w:lineRule="auto"/>
        <w:ind w:left="567" w:hanging="567"/>
        <w:jc w:val="both"/>
        <w:rPr>
          <w:rFonts w:ascii="Arial" w:hAnsi="Arial" w:cs="Arial"/>
          <w:shd w:val="clear" w:color="auto" w:fill="FFFFFF"/>
        </w:rPr>
      </w:pPr>
      <w:proofErr w:type="spellStart"/>
      <w:r w:rsidRPr="00723B48">
        <w:rPr>
          <w:rFonts w:ascii="Arial" w:hAnsi="Arial" w:cs="Arial"/>
          <w:shd w:val="clear" w:color="auto" w:fill="FFFFFF"/>
        </w:rPr>
        <w:t>Deszczyński</w:t>
      </w:r>
      <w:proofErr w:type="spellEnd"/>
      <w:r w:rsidRPr="00723B48">
        <w:rPr>
          <w:rFonts w:ascii="Arial" w:hAnsi="Arial" w:cs="Arial"/>
          <w:shd w:val="clear" w:color="auto" w:fill="FFFFFF"/>
        </w:rPr>
        <w:t>, B. (2018). The integrated relationship management framework. </w:t>
      </w:r>
      <w:proofErr w:type="spellStart"/>
      <w:r w:rsidRPr="00723B48">
        <w:rPr>
          <w:rFonts w:ascii="Arial" w:hAnsi="Arial" w:cs="Arial"/>
          <w:i/>
          <w:iCs/>
          <w:shd w:val="clear" w:color="auto" w:fill="FFFFFF"/>
        </w:rPr>
        <w:t>Ekonomia</w:t>
      </w:r>
      <w:proofErr w:type="spellEnd"/>
      <w:r w:rsidRPr="00723B48">
        <w:rPr>
          <w:rFonts w:ascii="Arial" w:hAnsi="Arial" w:cs="Arial"/>
          <w:i/>
          <w:iCs/>
          <w:shd w:val="clear" w:color="auto" w:fill="FFFFFF"/>
        </w:rPr>
        <w:t xml:space="preserve"> i </w:t>
      </w:r>
      <w:proofErr w:type="spellStart"/>
      <w:r w:rsidRPr="00723B48">
        <w:rPr>
          <w:rFonts w:ascii="Arial" w:hAnsi="Arial" w:cs="Arial"/>
          <w:i/>
          <w:iCs/>
          <w:shd w:val="clear" w:color="auto" w:fill="FFFFFF"/>
        </w:rPr>
        <w:t>Prawo</w:t>
      </w:r>
      <w:proofErr w:type="spellEnd"/>
      <w:r w:rsidRPr="00723B48">
        <w:rPr>
          <w:rFonts w:ascii="Arial" w:hAnsi="Arial" w:cs="Arial"/>
          <w:i/>
          <w:iCs/>
          <w:shd w:val="clear" w:color="auto" w:fill="FFFFFF"/>
        </w:rPr>
        <w:t>. Economics and Law</w:t>
      </w:r>
      <w:r w:rsidRPr="00723B48">
        <w:rPr>
          <w:rFonts w:ascii="Arial" w:hAnsi="Arial" w:cs="Arial"/>
          <w:shd w:val="clear" w:color="auto" w:fill="FFFFFF"/>
        </w:rPr>
        <w:t>, </w:t>
      </w:r>
      <w:r w:rsidRPr="00723B48">
        <w:rPr>
          <w:rFonts w:ascii="Arial" w:hAnsi="Arial" w:cs="Arial"/>
          <w:i/>
          <w:iCs/>
          <w:shd w:val="clear" w:color="auto" w:fill="FFFFFF"/>
        </w:rPr>
        <w:t>17</w:t>
      </w:r>
      <w:r w:rsidRPr="00723B48">
        <w:rPr>
          <w:rFonts w:ascii="Arial" w:hAnsi="Arial" w:cs="Arial"/>
          <w:shd w:val="clear" w:color="auto" w:fill="FFFFFF"/>
        </w:rPr>
        <w:t>(1), pp.17-31.</w:t>
      </w:r>
    </w:p>
    <w:p w14:paraId="50FE7769" w14:textId="77777777" w:rsidR="00642914" w:rsidRPr="00723B48" w:rsidRDefault="00642914" w:rsidP="00BD2775">
      <w:pPr>
        <w:pStyle w:val="NormalWeb"/>
        <w:spacing w:after="240" w:afterAutospacing="0" w:line="480" w:lineRule="auto"/>
        <w:ind w:left="567" w:hanging="567"/>
        <w:jc w:val="both"/>
        <w:rPr>
          <w:rFonts w:ascii="Arial" w:hAnsi="Arial" w:cs="Arial"/>
          <w:shd w:val="clear" w:color="auto" w:fill="FFFFFF"/>
        </w:rPr>
      </w:pPr>
      <w:r w:rsidRPr="00723B48">
        <w:rPr>
          <w:rFonts w:ascii="Arial" w:hAnsi="Arial" w:cs="Arial"/>
          <w:shd w:val="clear" w:color="auto" w:fill="FFFFFF"/>
        </w:rPr>
        <w:t>Hamilton, L. and Webster, P. (2018). </w:t>
      </w:r>
      <w:r w:rsidRPr="00723B48">
        <w:rPr>
          <w:rFonts w:ascii="Arial" w:hAnsi="Arial" w:cs="Arial"/>
          <w:i/>
          <w:iCs/>
          <w:shd w:val="clear" w:color="auto" w:fill="FFFFFF"/>
        </w:rPr>
        <w:t>The international business environment</w:t>
      </w:r>
      <w:r w:rsidRPr="00723B48">
        <w:rPr>
          <w:rFonts w:ascii="Arial" w:hAnsi="Arial" w:cs="Arial"/>
          <w:shd w:val="clear" w:color="auto" w:fill="FFFFFF"/>
        </w:rPr>
        <w:t>. London: Oxford University Press.</w:t>
      </w:r>
    </w:p>
    <w:p w14:paraId="4D37CD50" w14:textId="77777777" w:rsidR="00642914" w:rsidRPr="00723B48" w:rsidRDefault="00642914" w:rsidP="00BD2775">
      <w:pPr>
        <w:pStyle w:val="NormalWeb"/>
        <w:spacing w:after="240" w:afterAutospacing="0" w:line="480" w:lineRule="auto"/>
        <w:ind w:left="567" w:hanging="567"/>
        <w:jc w:val="both"/>
        <w:rPr>
          <w:rFonts w:ascii="Arial" w:hAnsi="Arial" w:cs="Arial"/>
          <w:shd w:val="clear" w:color="auto" w:fill="FFFFFF"/>
        </w:rPr>
      </w:pPr>
      <w:r w:rsidRPr="00723B48">
        <w:rPr>
          <w:rFonts w:ascii="Arial" w:hAnsi="Arial" w:cs="Arial"/>
          <w:shd w:val="clear" w:color="auto" w:fill="FFFFFF"/>
        </w:rPr>
        <w:t>Kumar, D. and Rajeev, P.V. (2016). Value chain: a conceptual framework. </w:t>
      </w:r>
      <w:r w:rsidRPr="00723B48">
        <w:rPr>
          <w:rFonts w:ascii="Arial" w:hAnsi="Arial" w:cs="Arial"/>
          <w:i/>
          <w:iCs/>
          <w:shd w:val="clear" w:color="auto" w:fill="FFFFFF"/>
        </w:rPr>
        <w:t>International journal of engineering and management sciences</w:t>
      </w:r>
      <w:r w:rsidRPr="00723B48">
        <w:rPr>
          <w:rFonts w:ascii="Arial" w:hAnsi="Arial" w:cs="Arial"/>
          <w:shd w:val="clear" w:color="auto" w:fill="FFFFFF"/>
        </w:rPr>
        <w:t>, </w:t>
      </w:r>
      <w:r w:rsidRPr="00723B48">
        <w:rPr>
          <w:rFonts w:ascii="Arial" w:hAnsi="Arial" w:cs="Arial"/>
          <w:i/>
          <w:iCs/>
          <w:shd w:val="clear" w:color="auto" w:fill="FFFFFF"/>
        </w:rPr>
        <w:t>7</w:t>
      </w:r>
      <w:r w:rsidRPr="00723B48">
        <w:rPr>
          <w:rFonts w:ascii="Arial" w:hAnsi="Arial" w:cs="Arial"/>
          <w:shd w:val="clear" w:color="auto" w:fill="FFFFFF"/>
        </w:rPr>
        <w:t>(1), pp.74-77.</w:t>
      </w:r>
    </w:p>
    <w:p w14:paraId="70CC4B8E" w14:textId="77777777" w:rsidR="00642914" w:rsidRPr="00723B48" w:rsidRDefault="00642914" w:rsidP="00BD2775">
      <w:pPr>
        <w:pStyle w:val="NormalWeb"/>
        <w:spacing w:after="240" w:afterAutospacing="0" w:line="480" w:lineRule="auto"/>
        <w:ind w:left="567" w:hanging="567"/>
        <w:jc w:val="both"/>
        <w:rPr>
          <w:rFonts w:ascii="Arial" w:hAnsi="Arial" w:cs="Arial"/>
          <w:shd w:val="clear" w:color="auto" w:fill="FFFFFF"/>
        </w:rPr>
      </w:pPr>
      <w:r w:rsidRPr="00723B48">
        <w:rPr>
          <w:rFonts w:ascii="Arial" w:hAnsi="Arial" w:cs="Arial"/>
          <w:shd w:val="clear" w:color="auto" w:fill="FFFFFF"/>
        </w:rPr>
        <w:t>Kumar, V. and Petersen, J.A. (2012). </w:t>
      </w:r>
      <w:r w:rsidRPr="00723B48">
        <w:rPr>
          <w:rFonts w:ascii="Arial" w:hAnsi="Arial" w:cs="Arial"/>
          <w:i/>
          <w:iCs/>
          <w:shd w:val="clear" w:color="auto" w:fill="FFFFFF"/>
        </w:rPr>
        <w:t>Statistical methods in customer relationship management</w:t>
      </w:r>
      <w:r w:rsidRPr="00723B48">
        <w:rPr>
          <w:rFonts w:ascii="Arial" w:hAnsi="Arial" w:cs="Arial"/>
          <w:shd w:val="clear" w:color="auto" w:fill="FFFFFF"/>
        </w:rPr>
        <w:t>. London: John Wiley &amp; Sons.</w:t>
      </w:r>
    </w:p>
    <w:p w14:paraId="687B6A17" w14:textId="77777777" w:rsidR="00642914" w:rsidRPr="00723B48" w:rsidRDefault="00642914" w:rsidP="00BD2775">
      <w:pPr>
        <w:pStyle w:val="NormalWeb"/>
        <w:spacing w:after="240" w:afterAutospacing="0" w:line="480" w:lineRule="auto"/>
        <w:ind w:left="567" w:hanging="567"/>
        <w:jc w:val="both"/>
        <w:rPr>
          <w:rFonts w:ascii="Arial" w:hAnsi="Arial" w:cs="Arial"/>
          <w:shd w:val="clear" w:color="auto" w:fill="FFFFFF"/>
        </w:rPr>
      </w:pPr>
      <w:r w:rsidRPr="00723B48">
        <w:rPr>
          <w:rFonts w:ascii="Arial" w:hAnsi="Arial" w:cs="Arial"/>
          <w:shd w:val="clear" w:color="auto" w:fill="FFFFFF"/>
        </w:rPr>
        <w:t>Kumar, V. and Reinartz, W. (2018). </w:t>
      </w:r>
      <w:r w:rsidRPr="00723B48">
        <w:rPr>
          <w:rFonts w:ascii="Arial" w:hAnsi="Arial" w:cs="Arial"/>
          <w:i/>
          <w:iCs/>
          <w:shd w:val="clear" w:color="auto" w:fill="FFFFFF"/>
        </w:rPr>
        <w:t>Customer relationship management</w:t>
      </w:r>
      <w:r w:rsidRPr="00723B48">
        <w:rPr>
          <w:rFonts w:ascii="Arial" w:hAnsi="Arial" w:cs="Arial"/>
          <w:shd w:val="clear" w:color="auto" w:fill="FFFFFF"/>
        </w:rPr>
        <w:t>. Springer-Verlag GmbH Germany, part of Springer Nature 2006, 2012, 2018.</w:t>
      </w:r>
    </w:p>
    <w:p w14:paraId="61A1D696" w14:textId="77777777" w:rsidR="00642914" w:rsidRPr="00723B48" w:rsidRDefault="00642914" w:rsidP="00BD2775">
      <w:pPr>
        <w:pStyle w:val="NormalWeb"/>
        <w:spacing w:after="240" w:afterAutospacing="0" w:line="480" w:lineRule="auto"/>
        <w:ind w:left="567" w:hanging="567"/>
        <w:jc w:val="both"/>
        <w:rPr>
          <w:rFonts w:ascii="Arial" w:hAnsi="Arial" w:cs="Arial"/>
        </w:rPr>
      </w:pPr>
      <w:proofErr w:type="spellStart"/>
      <w:r w:rsidRPr="00723B48">
        <w:rPr>
          <w:rFonts w:ascii="Arial" w:hAnsi="Arial" w:cs="Arial"/>
        </w:rPr>
        <w:t>Lucidchart</w:t>
      </w:r>
      <w:proofErr w:type="spellEnd"/>
      <w:r w:rsidRPr="00723B48">
        <w:rPr>
          <w:rFonts w:ascii="Arial" w:hAnsi="Arial" w:cs="Arial"/>
        </w:rPr>
        <w:t xml:space="preserve"> (2020). </w:t>
      </w:r>
      <w:r w:rsidRPr="00723B48">
        <w:rPr>
          <w:rFonts w:ascii="Arial" w:hAnsi="Arial" w:cs="Arial"/>
          <w:i/>
          <w:iCs/>
        </w:rPr>
        <w:t>4 CRM models that Boost Customer Loyalty</w:t>
      </w:r>
      <w:r w:rsidRPr="00723B48">
        <w:rPr>
          <w:rFonts w:ascii="Arial" w:hAnsi="Arial" w:cs="Arial"/>
        </w:rPr>
        <w:t xml:space="preserve">. Available at: https://www.lucidchart.com/blog/crm-models (Accessed: December 28, 2022). </w:t>
      </w:r>
    </w:p>
    <w:p w14:paraId="18B2175B" w14:textId="77777777" w:rsidR="00642914" w:rsidRPr="00723B48" w:rsidRDefault="00642914" w:rsidP="00BD2775">
      <w:pPr>
        <w:pStyle w:val="NormalWeb"/>
        <w:spacing w:after="240" w:afterAutospacing="0" w:line="480" w:lineRule="auto"/>
        <w:ind w:left="567" w:hanging="567"/>
        <w:jc w:val="both"/>
        <w:rPr>
          <w:rFonts w:ascii="Arial" w:hAnsi="Arial" w:cs="Arial"/>
        </w:rPr>
      </w:pPr>
      <w:r w:rsidRPr="00723B48">
        <w:rPr>
          <w:rFonts w:ascii="Arial" w:hAnsi="Arial" w:cs="Arial"/>
          <w:shd w:val="clear" w:color="auto" w:fill="FFFFFF"/>
        </w:rPr>
        <w:t>Payne, A. (2012). </w:t>
      </w:r>
      <w:r w:rsidRPr="00723B48">
        <w:rPr>
          <w:rFonts w:ascii="Arial" w:hAnsi="Arial" w:cs="Arial"/>
          <w:i/>
          <w:iCs/>
          <w:shd w:val="clear" w:color="auto" w:fill="FFFFFF"/>
        </w:rPr>
        <w:t>Handbook of CRM</w:t>
      </w:r>
      <w:r w:rsidRPr="00723B48">
        <w:rPr>
          <w:rFonts w:ascii="Arial" w:hAnsi="Arial" w:cs="Arial"/>
          <w:shd w:val="clear" w:color="auto" w:fill="FFFFFF"/>
        </w:rPr>
        <w:t>. London: Routledge.</w:t>
      </w:r>
    </w:p>
    <w:p w14:paraId="0336AFE4" w14:textId="77777777" w:rsidR="00642914" w:rsidRPr="00723B48" w:rsidRDefault="00642914" w:rsidP="00BD2775">
      <w:pPr>
        <w:pStyle w:val="NormalWeb"/>
        <w:spacing w:after="240" w:afterAutospacing="0" w:line="480" w:lineRule="auto"/>
        <w:ind w:left="567" w:hanging="567"/>
        <w:jc w:val="both"/>
        <w:rPr>
          <w:rFonts w:ascii="Arial" w:hAnsi="Arial" w:cs="Arial"/>
        </w:rPr>
      </w:pPr>
      <w:r w:rsidRPr="00723B48">
        <w:rPr>
          <w:rFonts w:ascii="Arial" w:hAnsi="Arial" w:cs="Arial"/>
        </w:rPr>
        <w:t xml:space="preserve">Reuters, T. (2021) </w:t>
      </w:r>
      <w:r w:rsidRPr="00723B48">
        <w:rPr>
          <w:rFonts w:ascii="Arial" w:hAnsi="Arial" w:cs="Arial"/>
          <w:i/>
          <w:iCs/>
        </w:rPr>
        <w:t>Amazon's sales and profit rise as retailer rides a wave of pandemic shopping</w:t>
      </w:r>
      <w:r w:rsidRPr="00723B48">
        <w:rPr>
          <w:rFonts w:ascii="Arial" w:hAnsi="Arial" w:cs="Arial"/>
        </w:rPr>
        <w:t xml:space="preserve">, </w:t>
      </w:r>
      <w:r w:rsidRPr="00723B48">
        <w:rPr>
          <w:rFonts w:ascii="Arial" w:hAnsi="Arial" w:cs="Arial"/>
          <w:i/>
          <w:iCs/>
        </w:rPr>
        <w:t>Reuters</w:t>
      </w:r>
      <w:r w:rsidRPr="00723B48">
        <w:rPr>
          <w:rFonts w:ascii="Arial" w:hAnsi="Arial" w:cs="Arial"/>
        </w:rPr>
        <w:t xml:space="preserve">. Thomson Reuters. Available at: https://www.reuters.com/technology/amazon-first-quarter-sales-beat-expectations-2021-04-29/ (Accessed: December 28, 2022). </w:t>
      </w:r>
    </w:p>
    <w:p w14:paraId="64066949" w14:textId="77777777" w:rsidR="00642914" w:rsidRPr="00723B48" w:rsidRDefault="00642914" w:rsidP="00723B48">
      <w:pPr>
        <w:spacing w:after="240" w:line="480" w:lineRule="auto"/>
        <w:ind w:left="720" w:hanging="720"/>
        <w:jc w:val="both"/>
        <w:rPr>
          <w:rFonts w:ascii="Arial" w:hAnsi="Arial" w:cs="Arial"/>
          <w:szCs w:val="24"/>
          <w:shd w:val="clear" w:color="auto" w:fill="FFFFFF"/>
        </w:rPr>
      </w:pPr>
      <w:r w:rsidRPr="00723B48">
        <w:rPr>
          <w:rFonts w:ascii="Arial" w:hAnsi="Arial" w:cs="Arial"/>
          <w:szCs w:val="24"/>
          <w:shd w:val="clear" w:color="auto" w:fill="FFFFFF"/>
        </w:rPr>
        <w:t>Ross, J.E. (2017). </w:t>
      </w:r>
      <w:r w:rsidRPr="00723B48">
        <w:rPr>
          <w:rFonts w:ascii="Arial" w:hAnsi="Arial" w:cs="Arial"/>
          <w:i/>
          <w:iCs/>
          <w:szCs w:val="24"/>
          <w:shd w:val="clear" w:color="auto" w:fill="FFFFFF"/>
        </w:rPr>
        <w:t>Total quality management: Text, cases, and readings</w:t>
      </w:r>
      <w:r w:rsidRPr="00723B48">
        <w:rPr>
          <w:rFonts w:ascii="Arial" w:hAnsi="Arial" w:cs="Arial"/>
          <w:szCs w:val="24"/>
          <w:shd w:val="clear" w:color="auto" w:fill="FFFFFF"/>
        </w:rPr>
        <w:t>. London: Routledge.</w:t>
      </w:r>
    </w:p>
    <w:p w14:paraId="6501FCD9" w14:textId="77777777" w:rsidR="00642914" w:rsidRPr="00723B48" w:rsidRDefault="00642914" w:rsidP="00BD2775">
      <w:pPr>
        <w:pStyle w:val="NormalWeb"/>
        <w:spacing w:after="240" w:afterAutospacing="0" w:line="480" w:lineRule="auto"/>
        <w:ind w:left="567" w:hanging="567"/>
        <w:jc w:val="both"/>
        <w:rPr>
          <w:rFonts w:ascii="Arial" w:hAnsi="Arial" w:cs="Arial"/>
          <w:shd w:val="clear" w:color="auto" w:fill="FFFFFF"/>
        </w:rPr>
      </w:pPr>
      <w:proofErr w:type="spellStart"/>
      <w:r w:rsidRPr="00723B48">
        <w:rPr>
          <w:rFonts w:ascii="Arial" w:hAnsi="Arial" w:cs="Arial"/>
          <w:shd w:val="clear" w:color="auto" w:fill="FFFFFF"/>
        </w:rPr>
        <w:t>Sadq</w:t>
      </w:r>
      <w:proofErr w:type="spellEnd"/>
      <w:r w:rsidRPr="00723B48">
        <w:rPr>
          <w:rFonts w:ascii="Arial" w:hAnsi="Arial" w:cs="Arial"/>
          <w:shd w:val="clear" w:color="auto" w:fill="FFFFFF"/>
        </w:rPr>
        <w:t>, Z.M., Sabir, H.N. and Saeed, V.S. (2018). Analyzing the Amazon success strategies. </w:t>
      </w:r>
      <w:r w:rsidRPr="00723B48">
        <w:rPr>
          <w:rFonts w:ascii="Arial" w:hAnsi="Arial" w:cs="Arial"/>
          <w:i/>
          <w:iCs/>
          <w:shd w:val="clear" w:color="auto" w:fill="FFFFFF"/>
        </w:rPr>
        <w:t>Journal of process management and new technologies</w:t>
      </w:r>
      <w:r w:rsidRPr="00723B48">
        <w:rPr>
          <w:rFonts w:ascii="Arial" w:hAnsi="Arial" w:cs="Arial"/>
          <w:shd w:val="clear" w:color="auto" w:fill="FFFFFF"/>
        </w:rPr>
        <w:t>, </w:t>
      </w:r>
      <w:r w:rsidRPr="00723B48">
        <w:rPr>
          <w:rFonts w:ascii="Arial" w:hAnsi="Arial" w:cs="Arial"/>
          <w:i/>
          <w:iCs/>
          <w:shd w:val="clear" w:color="auto" w:fill="FFFFFF"/>
        </w:rPr>
        <w:t>6</w:t>
      </w:r>
      <w:r w:rsidRPr="00723B48">
        <w:rPr>
          <w:rFonts w:ascii="Arial" w:hAnsi="Arial" w:cs="Arial"/>
          <w:shd w:val="clear" w:color="auto" w:fill="FFFFFF"/>
        </w:rPr>
        <w:t>(4).</w:t>
      </w:r>
    </w:p>
    <w:p w14:paraId="184DEDD2" w14:textId="77777777" w:rsidR="00642914" w:rsidRPr="00723B48" w:rsidRDefault="00642914" w:rsidP="00BD2775">
      <w:pPr>
        <w:pStyle w:val="NormalWeb"/>
        <w:spacing w:after="240" w:afterAutospacing="0" w:line="480" w:lineRule="auto"/>
        <w:ind w:left="567" w:hanging="567"/>
        <w:jc w:val="both"/>
        <w:rPr>
          <w:rFonts w:ascii="Arial" w:hAnsi="Arial" w:cs="Arial"/>
          <w:shd w:val="clear" w:color="auto" w:fill="FFFFFF"/>
        </w:rPr>
      </w:pPr>
      <w:proofErr w:type="spellStart"/>
      <w:r w:rsidRPr="00723B48">
        <w:rPr>
          <w:rFonts w:ascii="Arial" w:hAnsi="Arial" w:cs="Arial"/>
          <w:shd w:val="clear" w:color="auto" w:fill="FFFFFF"/>
        </w:rPr>
        <w:t>Sarsby</w:t>
      </w:r>
      <w:proofErr w:type="spellEnd"/>
      <w:r w:rsidRPr="00723B48">
        <w:rPr>
          <w:rFonts w:ascii="Arial" w:hAnsi="Arial" w:cs="Arial"/>
          <w:shd w:val="clear" w:color="auto" w:fill="FFFFFF"/>
        </w:rPr>
        <w:t>, A. (2016). </w:t>
      </w:r>
      <w:r w:rsidRPr="00723B48">
        <w:rPr>
          <w:rFonts w:ascii="Arial" w:hAnsi="Arial" w:cs="Arial"/>
          <w:i/>
          <w:iCs/>
          <w:shd w:val="clear" w:color="auto" w:fill="FFFFFF"/>
        </w:rPr>
        <w:t>SWOT analysis</w:t>
      </w:r>
      <w:r w:rsidRPr="00723B48">
        <w:rPr>
          <w:rFonts w:ascii="Arial" w:hAnsi="Arial" w:cs="Arial"/>
          <w:shd w:val="clear" w:color="auto" w:fill="FFFFFF"/>
        </w:rPr>
        <w:t xml:space="preserve">. London: Sage. </w:t>
      </w:r>
    </w:p>
    <w:p w14:paraId="00A954BB" w14:textId="77777777" w:rsidR="00642914" w:rsidRPr="00723B48" w:rsidRDefault="00642914" w:rsidP="00BD2775">
      <w:pPr>
        <w:pStyle w:val="NormalWeb"/>
        <w:spacing w:after="240" w:afterAutospacing="0" w:line="480" w:lineRule="auto"/>
        <w:ind w:left="567" w:hanging="567"/>
        <w:rPr>
          <w:rFonts w:ascii="Arial" w:hAnsi="Arial" w:cs="Arial"/>
        </w:rPr>
      </w:pPr>
      <w:r w:rsidRPr="00723B48">
        <w:rPr>
          <w:rFonts w:ascii="Arial" w:hAnsi="Arial" w:cs="Arial"/>
        </w:rPr>
        <w:t xml:space="preserve">Satariano, A. (2020) </w:t>
      </w:r>
      <w:r w:rsidRPr="00723B48">
        <w:rPr>
          <w:rFonts w:ascii="Arial" w:hAnsi="Arial" w:cs="Arial"/>
          <w:i/>
          <w:iCs/>
        </w:rPr>
        <w:t>Amazon charged with antitrust violations by European regulators</w:t>
      </w:r>
      <w:r w:rsidRPr="00723B48">
        <w:rPr>
          <w:rFonts w:ascii="Arial" w:hAnsi="Arial" w:cs="Arial"/>
        </w:rPr>
        <w:t xml:space="preserve">, </w:t>
      </w:r>
      <w:r w:rsidRPr="00723B48">
        <w:rPr>
          <w:rFonts w:ascii="Arial" w:hAnsi="Arial" w:cs="Arial"/>
          <w:i/>
          <w:iCs/>
        </w:rPr>
        <w:t>The New York Times</w:t>
      </w:r>
      <w:r w:rsidRPr="00723B48">
        <w:rPr>
          <w:rFonts w:ascii="Arial" w:hAnsi="Arial" w:cs="Arial"/>
        </w:rPr>
        <w:t xml:space="preserve">. The New York Times. Available at: https://www.nytimes.com/2020/11/10/business/amazon-eu-antitrust.html (Accessed: January 1, 2023). </w:t>
      </w:r>
    </w:p>
    <w:p w14:paraId="7B242953" w14:textId="77777777" w:rsidR="00642914" w:rsidRPr="00723B48" w:rsidRDefault="00642914" w:rsidP="00BD2775">
      <w:pPr>
        <w:pStyle w:val="NormalWeb"/>
        <w:spacing w:after="240" w:afterAutospacing="0" w:line="480" w:lineRule="auto"/>
        <w:ind w:left="567" w:hanging="567"/>
        <w:rPr>
          <w:rFonts w:ascii="Arial" w:hAnsi="Arial" w:cs="Arial"/>
        </w:rPr>
      </w:pPr>
      <w:r w:rsidRPr="00723B48">
        <w:rPr>
          <w:rFonts w:ascii="Arial" w:hAnsi="Arial" w:cs="Arial"/>
          <w:shd w:val="clear" w:color="auto" w:fill="FFFFFF"/>
        </w:rPr>
        <w:t>Varia, J. and Mathew, S. (2014). Overview of amazon web services. </w:t>
      </w:r>
      <w:r w:rsidRPr="00723B48">
        <w:rPr>
          <w:rFonts w:ascii="Arial" w:hAnsi="Arial" w:cs="Arial"/>
          <w:i/>
          <w:iCs/>
          <w:shd w:val="clear" w:color="auto" w:fill="FFFFFF"/>
        </w:rPr>
        <w:t>Amazon Web Services</w:t>
      </w:r>
      <w:r w:rsidRPr="00723B48">
        <w:rPr>
          <w:rFonts w:ascii="Arial" w:hAnsi="Arial" w:cs="Arial"/>
          <w:shd w:val="clear" w:color="auto" w:fill="FFFFFF"/>
        </w:rPr>
        <w:t>, </w:t>
      </w:r>
      <w:r w:rsidRPr="00723B48">
        <w:rPr>
          <w:rFonts w:ascii="Arial" w:hAnsi="Arial" w:cs="Arial"/>
          <w:i/>
          <w:iCs/>
          <w:shd w:val="clear" w:color="auto" w:fill="FFFFFF"/>
        </w:rPr>
        <w:t>105</w:t>
      </w:r>
      <w:r w:rsidRPr="00723B48">
        <w:rPr>
          <w:rFonts w:ascii="Arial" w:hAnsi="Arial" w:cs="Arial"/>
          <w:shd w:val="clear" w:color="auto" w:fill="FFFFFF"/>
        </w:rPr>
        <w:t>.</w:t>
      </w:r>
    </w:p>
    <w:p w14:paraId="3552597A" w14:textId="77777777" w:rsidR="00642914" w:rsidRPr="00723B48" w:rsidRDefault="00642914" w:rsidP="00BD2775">
      <w:pPr>
        <w:pStyle w:val="NormalWeb"/>
        <w:spacing w:after="240" w:afterAutospacing="0" w:line="480" w:lineRule="auto"/>
        <w:ind w:left="567" w:hanging="567"/>
        <w:jc w:val="both"/>
        <w:rPr>
          <w:rFonts w:ascii="Arial" w:hAnsi="Arial" w:cs="Arial"/>
          <w:shd w:val="clear" w:color="auto" w:fill="FFFFFF"/>
        </w:rPr>
      </w:pPr>
      <w:r w:rsidRPr="00723B48">
        <w:rPr>
          <w:rFonts w:ascii="Arial" w:hAnsi="Arial" w:cs="Arial"/>
          <w:shd w:val="clear" w:color="auto" w:fill="FFFFFF"/>
        </w:rPr>
        <w:t>Yüksel, I. (2012). Developing a multi-criteria decision-making model for PESTEL analysis. </w:t>
      </w:r>
      <w:r w:rsidRPr="00723B48">
        <w:rPr>
          <w:rFonts w:ascii="Arial" w:hAnsi="Arial" w:cs="Arial"/>
          <w:i/>
          <w:iCs/>
          <w:shd w:val="clear" w:color="auto" w:fill="FFFFFF"/>
        </w:rPr>
        <w:t>International Journal of Business and Management</w:t>
      </w:r>
      <w:r w:rsidRPr="00723B48">
        <w:rPr>
          <w:rFonts w:ascii="Arial" w:hAnsi="Arial" w:cs="Arial"/>
          <w:shd w:val="clear" w:color="auto" w:fill="FFFFFF"/>
        </w:rPr>
        <w:t>, </w:t>
      </w:r>
      <w:r w:rsidRPr="00723B48">
        <w:rPr>
          <w:rFonts w:ascii="Arial" w:hAnsi="Arial" w:cs="Arial"/>
          <w:i/>
          <w:iCs/>
          <w:shd w:val="clear" w:color="auto" w:fill="FFFFFF"/>
        </w:rPr>
        <w:t>7</w:t>
      </w:r>
      <w:r w:rsidRPr="00723B48">
        <w:rPr>
          <w:rFonts w:ascii="Arial" w:hAnsi="Arial" w:cs="Arial"/>
          <w:shd w:val="clear" w:color="auto" w:fill="FFFFFF"/>
        </w:rPr>
        <w:t>(24), p.52.</w:t>
      </w:r>
    </w:p>
    <w:p w14:paraId="333F7A28" w14:textId="77777777" w:rsidR="007F070C" w:rsidRPr="00723B48" w:rsidRDefault="007F070C" w:rsidP="00BD2775">
      <w:pPr>
        <w:spacing w:after="240" w:line="480" w:lineRule="auto"/>
        <w:jc w:val="both"/>
        <w:rPr>
          <w:rFonts w:ascii="Arial" w:hAnsi="Arial" w:cs="Arial"/>
          <w:szCs w:val="24"/>
          <w:shd w:val="clear" w:color="auto" w:fill="FFFFFF"/>
        </w:rPr>
      </w:pPr>
    </w:p>
    <w:p w14:paraId="253E2C65" w14:textId="77777777" w:rsidR="007F070C" w:rsidRPr="00723B48" w:rsidRDefault="007F070C" w:rsidP="00BD2775">
      <w:pPr>
        <w:spacing w:after="240" w:line="480" w:lineRule="auto"/>
        <w:jc w:val="both"/>
        <w:rPr>
          <w:rFonts w:ascii="Arial" w:hAnsi="Arial" w:cs="Arial"/>
          <w:szCs w:val="24"/>
        </w:rPr>
      </w:pPr>
    </w:p>
    <w:p w14:paraId="5D39ECB1" w14:textId="77777777" w:rsidR="007F070C" w:rsidRPr="00723B48" w:rsidRDefault="007F070C" w:rsidP="00BD2775">
      <w:pPr>
        <w:spacing w:after="240" w:line="480" w:lineRule="auto"/>
        <w:jc w:val="both"/>
        <w:rPr>
          <w:rFonts w:ascii="Arial" w:hAnsi="Arial" w:cs="Arial"/>
          <w:szCs w:val="24"/>
        </w:rPr>
      </w:pPr>
    </w:p>
    <w:sectPr w:rsidR="007F070C" w:rsidRPr="00723B48">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317E24" w14:textId="77777777" w:rsidR="0023202D" w:rsidRDefault="0023202D" w:rsidP="00481672">
      <w:pPr>
        <w:spacing w:line="240" w:lineRule="auto"/>
      </w:pPr>
      <w:r>
        <w:separator/>
      </w:r>
    </w:p>
  </w:endnote>
  <w:endnote w:type="continuationSeparator" w:id="0">
    <w:p w14:paraId="4EACFFA1" w14:textId="77777777" w:rsidR="0023202D" w:rsidRDefault="0023202D" w:rsidP="0048167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3825466"/>
      <w:docPartObj>
        <w:docPartGallery w:val="Page Numbers (Bottom of Page)"/>
        <w:docPartUnique/>
      </w:docPartObj>
    </w:sdtPr>
    <w:sdtEndPr>
      <w:rPr>
        <w:noProof/>
      </w:rPr>
    </w:sdtEndPr>
    <w:sdtContent>
      <w:p w14:paraId="24BCC0FC" w14:textId="6E6F76C9" w:rsidR="00723B48" w:rsidRDefault="00723B4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B09A7C" w14:textId="77777777" w:rsidR="00723B48" w:rsidRDefault="00723B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1BD9D6" w14:textId="77777777" w:rsidR="0023202D" w:rsidRDefault="0023202D" w:rsidP="00481672">
      <w:pPr>
        <w:spacing w:line="240" w:lineRule="auto"/>
      </w:pPr>
      <w:r>
        <w:separator/>
      </w:r>
    </w:p>
  </w:footnote>
  <w:footnote w:type="continuationSeparator" w:id="0">
    <w:p w14:paraId="03C0527F" w14:textId="77777777" w:rsidR="0023202D" w:rsidRDefault="0023202D" w:rsidP="0048167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C8F5B" w14:textId="65ADF037" w:rsidR="00481672" w:rsidRPr="00481672" w:rsidRDefault="00481672">
    <w:pPr>
      <w:pStyle w:val="Header"/>
      <w:jc w:val="right"/>
      <w:rPr>
        <w:rFonts w:ascii="Arial" w:hAnsi="Arial" w:cs="Arial"/>
        <w:sz w:val="22"/>
      </w:rPr>
    </w:pPr>
    <w:r w:rsidRPr="00481672">
      <w:rPr>
        <w:rFonts w:ascii="Arial" w:hAnsi="Arial" w:cs="Arial"/>
        <w:sz w:val="22"/>
      </w:rPr>
      <w:t>Understanding and Engaging in the Customer Experience</w:t>
    </w:r>
  </w:p>
  <w:p w14:paraId="27745214" w14:textId="77777777" w:rsidR="00481672" w:rsidRPr="00481672" w:rsidRDefault="00481672">
    <w:pPr>
      <w:pStyle w:val="Header"/>
      <w:rPr>
        <w:rFonts w:ascii="Arial" w:hAnsi="Arial" w:cs="Arial"/>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DD67DD"/>
    <w:multiLevelType w:val="multilevel"/>
    <w:tmpl w:val="87986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E421EF"/>
    <w:multiLevelType w:val="hybridMultilevel"/>
    <w:tmpl w:val="FBD22FB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7236C81"/>
    <w:multiLevelType w:val="multilevel"/>
    <w:tmpl w:val="AAA04E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40384211">
    <w:abstractNumId w:val="1"/>
  </w:num>
  <w:num w:numId="2" w16cid:durableId="62679744">
    <w:abstractNumId w:val="2"/>
  </w:num>
  <w:num w:numId="3" w16cid:durableId="11767232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MztrCwNDOwMDYwMjBQ0lEKTi0uzszPAykwrQUAQoQQUiwAAAA="/>
  </w:docVars>
  <w:rsids>
    <w:rsidRoot w:val="00481672"/>
    <w:rsid w:val="00007890"/>
    <w:rsid w:val="00013ADB"/>
    <w:rsid w:val="000247F8"/>
    <w:rsid w:val="00035D2E"/>
    <w:rsid w:val="0005442D"/>
    <w:rsid w:val="00060FB3"/>
    <w:rsid w:val="00066395"/>
    <w:rsid w:val="00076BB2"/>
    <w:rsid w:val="00093E79"/>
    <w:rsid w:val="000A4227"/>
    <w:rsid w:val="000A525F"/>
    <w:rsid w:val="000A7ABB"/>
    <w:rsid w:val="000B1FF6"/>
    <w:rsid w:val="000B2312"/>
    <w:rsid w:val="000B6320"/>
    <w:rsid w:val="000C0791"/>
    <w:rsid w:val="000C3890"/>
    <w:rsid w:val="000D7171"/>
    <w:rsid w:val="000D791B"/>
    <w:rsid w:val="000E0FD0"/>
    <w:rsid w:val="000E311C"/>
    <w:rsid w:val="000E78C0"/>
    <w:rsid w:val="00103567"/>
    <w:rsid w:val="00126284"/>
    <w:rsid w:val="001272A9"/>
    <w:rsid w:val="00127C21"/>
    <w:rsid w:val="001346FB"/>
    <w:rsid w:val="001471E2"/>
    <w:rsid w:val="00156F5F"/>
    <w:rsid w:val="00160DD8"/>
    <w:rsid w:val="001674B2"/>
    <w:rsid w:val="00176316"/>
    <w:rsid w:val="001764E2"/>
    <w:rsid w:val="00176F0D"/>
    <w:rsid w:val="001813A9"/>
    <w:rsid w:val="00184B65"/>
    <w:rsid w:val="001B4CD7"/>
    <w:rsid w:val="001C0E18"/>
    <w:rsid w:val="001D12D7"/>
    <w:rsid w:val="001D615A"/>
    <w:rsid w:val="001E47D8"/>
    <w:rsid w:val="001F3B13"/>
    <w:rsid w:val="00210CED"/>
    <w:rsid w:val="002251C2"/>
    <w:rsid w:val="00226A3A"/>
    <w:rsid w:val="00226E86"/>
    <w:rsid w:val="0023202D"/>
    <w:rsid w:val="00243136"/>
    <w:rsid w:val="0025673F"/>
    <w:rsid w:val="00266F24"/>
    <w:rsid w:val="0027551A"/>
    <w:rsid w:val="002B28C4"/>
    <w:rsid w:val="002B3564"/>
    <w:rsid w:val="002B420B"/>
    <w:rsid w:val="002D210A"/>
    <w:rsid w:val="002E7EC9"/>
    <w:rsid w:val="0031267B"/>
    <w:rsid w:val="00332EE4"/>
    <w:rsid w:val="00332FF7"/>
    <w:rsid w:val="00336743"/>
    <w:rsid w:val="00345BBC"/>
    <w:rsid w:val="003525AB"/>
    <w:rsid w:val="003659C6"/>
    <w:rsid w:val="00367DD0"/>
    <w:rsid w:val="003816CF"/>
    <w:rsid w:val="003855E6"/>
    <w:rsid w:val="00385B9A"/>
    <w:rsid w:val="003905E9"/>
    <w:rsid w:val="00391485"/>
    <w:rsid w:val="003963B4"/>
    <w:rsid w:val="003A5049"/>
    <w:rsid w:val="003B7BD2"/>
    <w:rsid w:val="003C578B"/>
    <w:rsid w:val="003F581D"/>
    <w:rsid w:val="0040556A"/>
    <w:rsid w:val="00412666"/>
    <w:rsid w:val="00413E1B"/>
    <w:rsid w:val="00423C4A"/>
    <w:rsid w:val="0043353B"/>
    <w:rsid w:val="004431F2"/>
    <w:rsid w:val="004578B5"/>
    <w:rsid w:val="00465F4C"/>
    <w:rsid w:val="00481672"/>
    <w:rsid w:val="004A5E03"/>
    <w:rsid w:val="004B164D"/>
    <w:rsid w:val="004B2F39"/>
    <w:rsid w:val="004B61E9"/>
    <w:rsid w:val="004B628F"/>
    <w:rsid w:val="004D1086"/>
    <w:rsid w:val="004E6391"/>
    <w:rsid w:val="004F445B"/>
    <w:rsid w:val="004F79F9"/>
    <w:rsid w:val="0050049C"/>
    <w:rsid w:val="00520680"/>
    <w:rsid w:val="0052092A"/>
    <w:rsid w:val="00522414"/>
    <w:rsid w:val="00522EC0"/>
    <w:rsid w:val="005266FC"/>
    <w:rsid w:val="0055034A"/>
    <w:rsid w:val="00561B17"/>
    <w:rsid w:val="005853E4"/>
    <w:rsid w:val="005A1ED9"/>
    <w:rsid w:val="005B3CA1"/>
    <w:rsid w:val="005B6354"/>
    <w:rsid w:val="005B70CB"/>
    <w:rsid w:val="005C0672"/>
    <w:rsid w:val="005D2633"/>
    <w:rsid w:val="005E2321"/>
    <w:rsid w:val="005E40C5"/>
    <w:rsid w:val="005F05BB"/>
    <w:rsid w:val="005F228F"/>
    <w:rsid w:val="005F37DA"/>
    <w:rsid w:val="005F75DB"/>
    <w:rsid w:val="0061150B"/>
    <w:rsid w:val="00624ADA"/>
    <w:rsid w:val="00625155"/>
    <w:rsid w:val="00626465"/>
    <w:rsid w:val="00632283"/>
    <w:rsid w:val="00642914"/>
    <w:rsid w:val="0064423F"/>
    <w:rsid w:val="0066366D"/>
    <w:rsid w:val="00665A54"/>
    <w:rsid w:val="00671770"/>
    <w:rsid w:val="00687B3C"/>
    <w:rsid w:val="00693FA5"/>
    <w:rsid w:val="006A1966"/>
    <w:rsid w:val="006A3237"/>
    <w:rsid w:val="006C7170"/>
    <w:rsid w:val="006D065C"/>
    <w:rsid w:val="006D3F3A"/>
    <w:rsid w:val="006E567E"/>
    <w:rsid w:val="006E6798"/>
    <w:rsid w:val="00700EDB"/>
    <w:rsid w:val="00704F69"/>
    <w:rsid w:val="00705A3E"/>
    <w:rsid w:val="00706524"/>
    <w:rsid w:val="00707F67"/>
    <w:rsid w:val="0071103D"/>
    <w:rsid w:val="00713771"/>
    <w:rsid w:val="00721E59"/>
    <w:rsid w:val="00723B48"/>
    <w:rsid w:val="007348A9"/>
    <w:rsid w:val="00737AF8"/>
    <w:rsid w:val="0075099F"/>
    <w:rsid w:val="00753166"/>
    <w:rsid w:val="007532EC"/>
    <w:rsid w:val="007550B4"/>
    <w:rsid w:val="00757DC0"/>
    <w:rsid w:val="00760C7E"/>
    <w:rsid w:val="007774C0"/>
    <w:rsid w:val="007805EF"/>
    <w:rsid w:val="00783956"/>
    <w:rsid w:val="00790821"/>
    <w:rsid w:val="007A77F0"/>
    <w:rsid w:val="007B575E"/>
    <w:rsid w:val="007C6F98"/>
    <w:rsid w:val="007E076E"/>
    <w:rsid w:val="007E2F2C"/>
    <w:rsid w:val="007F070C"/>
    <w:rsid w:val="007F3701"/>
    <w:rsid w:val="007F6E1A"/>
    <w:rsid w:val="008053A1"/>
    <w:rsid w:val="00806AFA"/>
    <w:rsid w:val="00817D20"/>
    <w:rsid w:val="00845CDE"/>
    <w:rsid w:val="00881AE7"/>
    <w:rsid w:val="008833AB"/>
    <w:rsid w:val="008B7368"/>
    <w:rsid w:val="008C5DEC"/>
    <w:rsid w:val="008D070B"/>
    <w:rsid w:val="008D3A1A"/>
    <w:rsid w:val="008D7110"/>
    <w:rsid w:val="008E3CD9"/>
    <w:rsid w:val="008E4A70"/>
    <w:rsid w:val="008F245A"/>
    <w:rsid w:val="0090157D"/>
    <w:rsid w:val="009126D8"/>
    <w:rsid w:val="00924D92"/>
    <w:rsid w:val="00937517"/>
    <w:rsid w:val="00944BDD"/>
    <w:rsid w:val="00991510"/>
    <w:rsid w:val="00993066"/>
    <w:rsid w:val="00995928"/>
    <w:rsid w:val="009B3E3B"/>
    <w:rsid w:val="009C5189"/>
    <w:rsid w:val="009E1994"/>
    <w:rsid w:val="009E6F61"/>
    <w:rsid w:val="009F7AE0"/>
    <w:rsid w:val="00A01AFE"/>
    <w:rsid w:val="00A043FB"/>
    <w:rsid w:val="00A06ECE"/>
    <w:rsid w:val="00A268D4"/>
    <w:rsid w:val="00A341F9"/>
    <w:rsid w:val="00A37815"/>
    <w:rsid w:val="00A43B06"/>
    <w:rsid w:val="00A5368D"/>
    <w:rsid w:val="00A56019"/>
    <w:rsid w:val="00A57752"/>
    <w:rsid w:val="00A6090C"/>
    <w:rsid w:val="00A71543"/>
    <w:rsid w:val="00A8381A"/>
    <w:rsid w:val="00A87E87"/>
    <w:rsid w:val="00AA0624"/>
    <w:rsid w:val="00AC6501"/>
    <w:rsid w:val="00AD1E60"/>
    <w:rsid w:val="00AD382A"/>
    <w:rsid w:val="00AD7FCB"/>
    <w:rsid w:val="00AE42C8"/>
    <w:rsid w:val="00AF4D1B"/>
    <w:rsid w:val="00B009C9"/>
    <w:rsid w:val="00B3143A"/>
    <w:rsid w:val="00B37ABD"/>
    <w:rsid w:val="00B42AC3"/>
    <w:rsid w:val="00B4421F"/>
    <w:rsid w:val="00B53BEF"/>
    <w:rsid w:val="00B876F2"/>
    <w:rsid w:val="00B87AD1"/>
    <w:rsid w:val="00B87BDA"/>
    <w:rsid w:val="00BB4603"/>
    <w:rsid w:val="00BB7362"/>
    <w:rsid w:val="00BD2775"/>
    <w:rsid w:val="00BE5D10"/>
    <w:rsid w:val="00BF332B"/>
    <w:rsid w:val="00BF63FF"/>
    <w:rsid w:val="00C20031"/>
    <w:rsid w:val="00C20034"/>
    <w:rsid w:val="00C22013"/>
    <w:rsid w:val="00C27647"/>
    <w:rsid w:val="00C454EA"/>
    <w:rsid w:val="00C5666F"/>
    <w:rsid w:val="00C62884"/>
    <w:rsid w:val="00C70155"/>
    <w:rsid w:val="00C73DA1"/>
    <w:rsid w:val="00C9555E"/>
    <w:rsid w:val="00CA7BCF"/>
    <w:rsid w:val="00CB722F"/>
    <w:rsid w:val="00CB73A1"/>
    <w:rsid w:val="00CC0170"/>
    <w:rsid w:val="00CC5D4A"/>
    <w:rsid w:val="00CD7609"/>
    <w:rsid w:val="00CE4B8F"/>
    <w:rsid w:val="00CF16D9"/>
    <w:rsid w:val="00D00B10"/>
    <w:rsid w:val="00D02EB3"/>
    <w:rsid w:val="00D0529E"/>
    <w:rsid w:val="00D12814"/>
    <w:rsid w:val="00D17E94"/>
    <w:rsid w:val="00D23BF8"/>
    <w:rsid w:val="00D32668"/>
    <w:rsid w:val="00D3324E"/>
    <w:rsid w:val="00D40073"/>
    <w:rsid w:val="00D5364E"/>
    <w:rsid w:val="00D5467C"/>
    <w:rsid w:val="00D660B3"/>
    <w:rsid w:val="00D72765"/>
    <w:rsid w:val="00D735C2"/>
    <w:rsid w:val="00D87922"/>
    <w:rsid w:val="00D93E7D"/>
    <w:rsid w:val="00D94754"/>
    <w:rsid w:val="00DA0A6C"/>
    <w:rsid w:val="00DA0D52"/>
    <w:rsid w:val="00DB0541"/>
    <w:rsid w:val="00DB30BD"/>
    <w:rsid w:val="00DB69ED"/>
    <w:rsid w:val="00DD3ADB"/>
    <w:rsid w:val="00DD7448"/>
    <w:rsid w:val="00DE1BE0"/>
    <w:rsid w:val="00DE6ECE"/>
    <w:rsid w:val="00DE70E1"/>
    <w:rsid w:val="00E01D08"/>
    <w:rsid w:val="00E02773"/>
    <w:rsid w:val="00E05602"/>
    <w:rsid w:val="00E12B5B"/>
    <w:rsid w:val="00E166DF"/>
    <w:rsid w:val="00E16971"/>
    <w:rsid w:val="00E36A5D"/>
    <w:rsid w:val="00E55552"/>
    <w:rsid w:val="00E63039"/>
    <w:rsid w:val="00E64F1C"/>
    <w:rsid w:val="00E74A5D"/>
    <w:rsid w:val="00E81B3A"/>
    <w:rsid w:val="00E8590F"/>
    <w:rsid w:val="00E85C37"/>
    <w:rsid w:val="00E903A0"/>
    <w:rsid w:val="00E93B31"/>
    <w:rsid w:val="00EA519F"/>
    <w:rsid w:val="00EB3986"/>
    <w:rsid w:val="00EC0155"/>
    <w:rsid w:val="00EC47CD"/>
    <w:rsid w:val="00ED1C50"/>
    <w:rsid w:val="00ED5003"/>
    <w:rsid w:val="00EE368A"/>
    <w:rsid w:val="00EE51E5"/>
    <w:rsid w:val="00EF0EC4"/>
    <w:rsid w:val="00EF16F4"/>
    <w:rsid w:val="00EF1F80"/>
    <w:rsid w:val="00F135AC"/>
    <w:rsid w:val="00F14064"/>
    <w:rsid w:val="00F1415C"/>
    <w:rsid w:val="00F15E51"/>
    <w:rsid w:val="00F1751D"/>
    <w:rsid w:val="00F316F9"/>
    <w:rsid w:val="00F33EA9"/>
    <w:rsid w:val="00F4136A"/>
    <w:rsid w:val="00F5475A"/>
    <w:rsid w:val="00F706E2"/>
    <w:rsid w:val="00F71542"/>
    <w:rsid w:val="00F80A6A"/>
    <w:rsid w:val="00FA5651"/>
    <w:rsid w:val="00FB3C14"/>
    <w:rsid w:val="00FC44A7"/>
    <w:rsid w:val="00FC5061"/>
    <w:rsid w:val="00FC6661"/>
    <w:rsid w:val="00FD5060"/>
    <w:rsid w:val="00FE23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A5E9C"/>
  <w15:chartTrackingRefBased/>
  <w15:docId w15:val="{90B5D6EC-BCE6-4CE5-83AD-00BB0EFB1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1672"/>
    <w:pPr>
      <w:spacing w:after="0" w:line="360" w:lineRule="auto"/>
    </w:pPr>
    <w:rPr>
      <w:rFonts w:ascii="Times New Roman" w:hAnsi="Times New Roman"/>
      <w:sz w:val="24"/>
      <w:lang w:val="en-GB"/>
    </w:rPr>
  </w:style>
  <w:style w:type="paragraph" w:styleId="Heading1">
    <w:name w:val="heading 1"/>
    <w:basedOn w:val="Normal"/>
    <w:next w:val="Normal"/>
    <w:link w:val="Heading1Char"/>
    <w:uiPriority w:val="9"/>
    <w:qFormat/>
    <w:rsid w:val="00FB3C1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85B9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D065C"/>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1672"/>
    <w:pPr>
      <w:tabs>
        <w:tab w:val="center" w:pos="4680"/>
        <w:tab w:val="right" w:pos="9360"/>
      </w:tabs>
      <w:spacing w:line="240" w:lineRule="auto"/>
    </w:pPr>
  </w:style>
  <w:style w:type="character" w:customStyle="1" w:styleId="HeaderChar">
    <w:name w:val="Header Char"/>
    <w:basedOn w:val="DefaultParagraphFont"/>
    <w:link w:val="Header"/>
    <w:uiPriority w:val="99"/>
    <w:rsid w:val="00481672"/>
    <w:rPr>
      <w:rFonts w:ascii="Times New Roman" w:hAnsi="Times New Roman"/>
      <w:sz w:val="24"/>
      <w:lang w:val="en-GB"/>
    </w:rPr>
  </w:style>
  <w:style w:type="paragraph" w:styleId="Footer">
    <w:name w:val="footer"/>
    <w:basedOn w:val="Normal"/>
    <w:link w:val="FooterChar"/>
    <w:uiPriority w:val="99"/>
    <w:unhideWhenUsed/>
    <w:rsid w:val="00481672"/>
    <w:pPr>
      <w:tabs>
        <w:tab w:val="center" w:pos="4680"/>
        <w:tab w:val="right" w:pos="9360"/>
      </w:tabs>
      <w:spacing w:line="240" w:lineRule="auto"/>
    </w:pPr>
  </w:style>
  <w:style w:type="character" w:customStyle="1" w:styleId="FooterChar">
    <w:name w:val="Footer Char"/>
    <w:basedOn w:val="DefaultParagraphFont"/>
    <w:link w:val="Footer"/>
    <w:uiPriority w:val="99"/>
    <w:rsid w:val="00481672"/>
    <w:rPr>
      <w:rFonts w:ascii="Times New Roman" w:hAnsi="Times New Roman"/>
      <w:sz w:val="24"/>
      <w:lang w:val="en-GB"/>
    </w:rPr>
  </w:style>
  <w:style w:type="character" w:customStyle="1" w:styleId="Heading1Char">
    <w:name w:val="Heading 1 Char"/>
    <w:basedOn w:val="DefaultParagraphFont"/>
    <w:link w:val="Heading1"/>
    <w:uiPriority w:val="9"/>
    <w:rsid w:val="00FB3C14"/>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385B9A"/>
    <w:rPr>
      <w:rFonts w:asciiTheme="majorHAnsi" w:eastAsiaTheme="majorEastAsia" w:hAnsiTheme="majorHAnsi" w:cstheme="majorBidi"/>
      <w:color w:val="2F5496" w:themeColor="accent1" w:themeShade="BF"/>
      <w:sz w:val="26"/>
      <w:szCs w:val="26"/>
      <w:lang w:val="en-GB"/>
    </w:rPr>
  </w:style>
  <w:style w:type="paragraph" w:styleId="ListParagraph">
    <w:name w:val="List Paragraph"/>
    <w:basedOn w:val="Normal"/>
    <w:uiPriority w:val="34"/>
    <w:qFormat/>
    <w:rsid w:val="00693FA5"/>
    <w:pPr>
      <w:ind w:left="720"/>
      <w:contextualSpacing/>
    </w:pPr>
  </w:style>
  <w:style w:type="paragraph" w:styleId="NormalWeb">
    <w:name w:val="Normal (Web)"/>
    <w:basedOn w:val="Normal"/>
    <w:uiPriority w:val="99"/>
    <w:unhideWhenUsed/>
    <w:rsid w:val="007F070C"/>
    <w:pPr>
      <w:spacing w:before="100" w:beforeAutospacing="1" w:after="100" w:afterAutospacing="1" w:line="240" w:lineRule="auto"/>
    </w:pPr>
    <w:rPr>
      <w:rFonts w:eastAsia="Times New Roman" w:cs="Times New Roman"/>
      <w:szCs w:val="24"/>
      <w:lang w:val="en-US"/>
    </w:rPr>
  </w:style>
  <w:style w:type="paragraph" w:styleId="TOCHeading">
    <w:name w:val="TOC Heading"/>
    <w:basedOn w:val="Heading1"/>
    <w:next w:val="Normal"/>
    <w:uiPriority w:val="39"/>
    <w:unhideWhenUsed/>
    <w:qFormat/>
    <w:rsid w:val="005E2321"/>
    <w:pPr>
      <w:spacing w:line="259" w:lineRule="auto"/>
      <w:outlineLvl w:val="9"/>
    </w:pPr>
    <w:rPr>
      <w:lang w:val="en-US"/>
    </w:rPr>
  </w:style>
  <w:style w:type="paragraph" w:styleId="TOC1">
    <w:name w:val="toc 1"/>
    <w:basedOn w:val="Normal"/>
    <w:next w:val="Normal"/>
    <w:autoRedefine/>
    <w:uiPriority w:val="39"/>
    <w:unhideWhenUsed/>
    <w:rsid w:val="005E2321"/>
    <w:pPr>
      <w:spacing w:after="100"/>
    </w:pPr>
  </w:style>
  <w:style w:type="paragraph" w:styleId="TOC2">
    <w:name w:val="toc 2"/>
    <w:basedOn w:val="Normal"/>
    <w:next w:val="Normal"/>
    <w:autoRedefine/>
    <w:uiPriority w:val="39"/>
    <w:unhideWhenUsed/>
    <w:rsid w:val="005E2321"/>
    <w:pPr>
      <w:spacing w:after="100"/>
      <w:ind w:left="240"/>
    </w:pPr>
  </w:style>
  <w:style w:type="character" w:styleId="Hyperlink">
    <w:name w:val="Hyperlink"/>
    <w:basedOn w:val="DefaultParagraphFont"/>
    <w:uiPriority w:val="99"/>
    <w:unhideWhenUsed/>
    <w:rsid w:val="005E2321"/>
    <w:rPr>
      <w:color w:val="0563C1" w:themeColor="hyperlink"/>
      <w:u w:val="single"/>
    </w:rPr>
  </w:style>
  <w:style w:type="character" w:styleId="Strong">
    <w:name w:val="Strong"/>
    <w:basedOn w:val="DefaultParagraphFont"/>
    <w:uiPriority w:val="22"/>
    <w:qFormat/>
    <w:rsid w:val="00D660B3"/>
    <w:rPr>
      <w:b/>
      <w:bCs/>
    </w:rPr>
  </w:style>
  <w:style w:type="character" w:customStyle="1" w:styleId="Heading3Char">
    <w:name w:val="Heading 3 Char"/>
    <w:basedOn w:val="DefaultParagraphFont"/>
    <w:link w:val="Heading3"/>
    <w:uiPriority w:val="9"/>
    <w:semiHidden/>
    <w:rsid w:val="006D065C"/>
    <w:rPr>
      <w:rFonts w:asciiTheme="majorHAnsi" w:eastAsiaTheme="majorEastAsia" w:hAnsiTheme="majorHAnsi" w:cstheme="majorBidi"/>
      <w:color w:val="1F3763"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762100">
      <w:bodyDiv w:val="1"/>
      <w:marLeft w:val="0"/>
      <w:marRight w:val="0"/>
      <w:marTop w:val="0"/>
      <w:marBottom w:val="0"/>
      <w:divBdr>
        <w:top w:val="none" w:sz="0" w:space="0" w:color="auto"/>
        <w:left w:val="none" w:sz="0" w:space="0" w:color="auto"/>
        <w:bottom w:val="none" w:sz="0" w:space="0" w:color="auto"/>
        <w:right w:val="none" w:sz="0" w:space="0" w:color="auto"/>
      </w:divBdr>
    </w:div>
    <w:div w:id="620964771">
      <w:bodyDiv w:val="1"/>
      <w:marLeft w:val="0"/>
      <w:marRight w:val="0"/>
      <w:marTop w:val="0"/>
      <w:marBottom w:val="0"/>
      <w:divBdr>
        <w:top w:val="none" w:sz="0" w:space="0" w:color="auto"/>
        <w:left w:val="none" w:sz="0" w:space="0" w:color="auto"/>
        <w:bottom w:val="none" w:sz="0" w:space="0" w:color="auto"/>
        <w:right w:val="none" w:sz="0" w:space="0" w:color="auto"/>
      </w:divBdr>
    </w:div>
    <w:div w:id="843589866">
      <w:bodyDiv w:val="1"/>
      <w:marLeft w:val="0"/>
      <w:marRight w:val="0"/>
      <w:marTop w:val="0"/>
      <w:marBottom w:val="0"/>
      <w:divBdr>
        <w:top w:val="none" w:sz="0" w:space="0" w:color="auto"/>
        <w:left w:val="none" w:sz="0" w:space="0" w:color="auto"/>
        <w:bottom w:val="none" w:sz="0" w:space="0" w:color="auto"/>
        <w:right w:val="none" w:sz="0" w:space="0" w:color="auto"/>
      </w:divBdr>
    </w:div>
    <w:div w:id="1083722169">
      <w:bodyDiv w:val="1"/>
      <w:marLeft w:val="0"/>
      <w:marRight w:val="0"/>
      <w:marTop w:val="0"/>
      <w:marBottom w:val="0"/>
      <w:divBdr>
        <w:top w:val="none" w:sz="0" w:space="0" w:color="auto"/>
        <w:left w:val="none" w:sz="0" w:space="0" w:color="auto"/>
        <w:bottom w:val="none" w:sz="0" w:space="0" w:color="auto"/>
        <w:right w:val="none" w:sz="0" w:space="0" w:color="auto"/>
      </w:divBdr>
    </w:div>
    <w:div w:id="1336035868">
      <w:bodyDiv w:val="1"/>
      <w:marLeft w:val="0"/>
      <w:marRight w:val="0"/>
      <w:marTop w:val="0"/>
      <w:marBottom w:val="0"/>
      <w:divBdr>
        <w:top w:val="none" w:sz="0" w:space="0" w:color="auto"/>
        <w:left w:val="none" w:sz="0" w:space="0" w:color="auto"/>
        <w:bottom w:val="none" w:sz="0" w:space="0" w:color="auto"/>
        <w:right w:val="none" w:sz="0" w:space="0" w:color="auto"/>
      </w:divBdr>
    </w:div>
    <w:div w:id="1540242984">
      <w:bodyDiv w:val="1"/>
      <w:marLeft w:val="0"/>
      <w:marRight w:val="0"/>
      <w:marTop w:val="0"/>
      <w:marBottom w:val="0"/>
      <w:divBdr>
        <w:top w:val="none" w:sz="0" w:space="0" w:color="auto"/>
        <w:left w:val="none" w:sz="0" w:space="0" w:color="auto"/>
        <w:bottom w:val="none" w:sz="0" w:space="0" w:color="auto"/>
        <w:right w:val="none" w:sz="0" w:space="0" w:color="auto"/>
      </w:divBdr>
    </w:div>
    <w:div w:id="1754202886">
      <w:bodyDiv w:val="1"/>
      <w:marLeft w:val="0"/>
      <w:marRight w:val="0"/>
      <w:marTop w:val="0"/>
      <w:marBottom w:val="0"/>
      <w:divBdr>
        <w:top w:val="none" w:sz="0" w:space="0" w:color="auto"/>
        <w:left w:val="none" w:sz="0" w:space="0" w:color="auto"/>
        <w:bottom w:val="none" w:sz="0" w:space="0" w:color="auto"/>
        <w:right w:val="none" w:sz="0" w:space="0" w:color="auto"/>
      </w:divBdr>
    </w:div>
    <w:div w:id="2011175822">
      <w:bodyDiv w:val="1"/>
      <w:marLeft w:val="0"/>
      <w:marRight w:val="0"/>
      <w:marTop w:val="0"/>
      <w:marBottom w:val="0"/>
      <w:divBdr>
        <w:top w:val="none" w:sz="0" w:space="0" w:color="auto"/>
        <w:left w:val="none" w:sz="0" w:space="0" w:color="auto"/>
        <w:bottom w:val="none" w:sz="0" w:space="0" w:color="auto"/>
        <w:right w:val="none" w:sz="0" w:space="0" w:color="auto"/>
      </w:divBdr>
    </w:div>
    <w:div w:id="2027905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png"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customXml" Target="ink/ink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fontTable" Target="fontTable.xml" /></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9T06:07:16"/>
    </inkml:context>
    <inkml:brush xml:id="br0">
      <inkml:brushProperty name="width" value="0.05" units="cm"/>
      <inkml:brushProperty name="height" value="0.05" units="cm"/>
    </inkml:brush>
  </inkml:definitions>
  <inkml:trace contextRef="#ctx0" brushRef="#br0">6 37 8643,'-5'-6'0,"10"-25"0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D89DDB-4A4E-43E1-82EF-ACE39C626C4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4727</Words>
  <Characters>26948</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hafsa rajan</cp:lastModifiedBy>
  <cp:revision>2</cp:revision>
  <dcterms:created xsi:type="dcterms:W3CDTF">2023-01-10T19:28:00Z</dcterms:created>
  <dcterms:modified xsi:type="dcterms:W3CDTF">2023-01-10T19:28:00Z</dcterms:modified>
</cp:coreProperties>
</file>