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B16A1" w14:textId="77777777" w:rsidR="007D79E5" w:rsidRDefault="007D79E5">
      <w:pPr>
        <w:rPr>
          <w:b/>
          <w:bCs/>
        </w:rPr>
      </w:pPr>
    </w:p>
    <w:p w14:paraId="273B3078" w14:textId="77777777" w:rsidR="007D79E5" w:rsidRDefault="007D79E5">
      <w:pPr>
        <w:rPr>
          <w:b/>
          <w:bCs/>
        </w:rPr>
      </w:pPr>
    </w:p>
    <w:p w14:paraId="551A5010" w14:textId="77777777" w:rsidR="007D79E5" w:rsidRDefault="007D79E5">
      <w:pPr>
        <w:rPr>
          <w:b/>
          <w:bCs/>
        </w:rPr>
      </w:pPr>
    </w:p>
    <w:p w14:paraId="2060FB40" w14:textId="77777777" w:rsidR="007D79E5" w:rsidRDefault="007D79E5">
      <w:pPr>
        <w:rPr>
          <w:b/>
          <w:bCs/>
        </w:rPr>
      </w:pPr>
    </w:p>
    <w:p w14:paraId="0CDC98CC" w14:textId="77777777" w:rsidR="007D79E5" w:rsidRDefault="007D79E5">
      <w:pPr>
        <w:rPr>
          <w:b/>
          <w:bCs/>
        </w:rPr>
      </w:pPr>
    </w:p>
    <w:p w14:paraId="42768152" w14:textId="77777777" w:rsidR="007D79E5" w:rsidRDefault="007D79E5">
      <w:pPr>
        <w:rPr>
          <w:b/>
          <w:bCs/>
        </w:rPr>
      </w:pPr>
    </w:p>
    <w:p w14:paraId="1A3F6C79" w14:textId="77777777" w:rsidR="007D79E5" w:rsidRDefault="007D79E5">
      <w:pPr>
        <w:rPr>
          <w:b/>
          <w:bCs/>
        </w:rPr>
      </w:pPr>
    </w:p>
    <w:p w14:paraId="0CF7CFAB" w14:textId="58FBD2D5" w:rsidR="007D79E5" w:rsidRDefault="00783FC9">
      <w:pPr>
        <w:rPr>
          <w:b/>
          <w:bCs/>
        </w:rPr>
      </w:pPr>
      <w:r>
        <w:rPr>
          <w:b/>
          <w:bCs/>
        </w:rPr>
        <w:t xml:space="preserve">                                                   </w:t>
      </w:r>
      <w:r>
        <w:rPr>
          <w:b/>
          <w:bCs/>
          <w:noProof/>
        </w:rPr>
        <w:drawing>
          <wp:inline distT="0" distB="0" distL="0" distR="0" wp14:anchorId="23C6967F" wp14:editId="4A36FEEF">
            <wp:extent cx="285750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p w14:paraId="3F3045F0" w14:textId="77777777" w:rsidR="007D79E5" w:rsidRDefault="007D79E5">
      <w:pPr>
        <w:rPr>
          <w:b/>
          <w:bCs/>
        </w:rPr>
      </w:pPr>
    </w:p>
    <w:p w14:paraId="168F1B0D" w14:textId="77777777" w:rsidR="00783FC9" w:rsidRDefault="00783FC9">
      <w:pPr>
        <w:rPr>
          <w:b/>
          <w:bCs/>
        </w:rPr>
      </w:pPr>
    </w:p>
    <w:p w14:paraId="778FA23A" w14:textId="77777777" w:rsidR="007D79E5" w:rsidRDefault="007D79E5">
      <w:pPr>
        <w:rPr>
          <w:b/>
          <w:bCs/>
        </w:rPr>
      </w:pPr>
    </w:p>
    <w:p w14:paraId="03CAEE07" w14:textId="77777777" w:rsidR="00022278" w:rsidRPr="00022278" w:rsidRDefault="00022278" w:rsidP="00022278">
      <w:pPr>
        <w:rPr>
          <w:b/>
          <w:bCs/>
        </w:rPr>
      </w:pPr>
      <w:r>
        <w:rPr>
          <w:b/>
          <w:bCs/>
        </w:rPr>
        <w:t xml:space="preserve">                                                                                </w:t>
      </w:r>
      <w:r w:rsidRPr="00022278">
        <w:rPr>
          <w:b/>
          <w:bCs/>
        </w:rPr>
        <w:t xml:space="preserve">ANNA BUONOCORE                                                                                                                   </w:t>
      </w:r>
    </w:p>
    <w:p w14:paraId="1B1A3BF1" w14:textId="77777777" w:rsidR="00022278" w:rsidRPr="00022278" w:rsidRDefault="00022278" w:rsidP="00022278">
      <w:pPr>
        <w:rPr>
          <w:b/>
          <w:bCs/>
        </w:rPr>
      </w:pPr>
    </w:p>
    <w:p w14:paraId="587A4545" w14:textId="0EEFDCB9" w:rsidR="00022278" w:rsidRPr="00022278" w:rsidRDefault="00022278" w:rsidP="00022278">
      <w:pPr>
        <w:rPr>
          <w:b/>
          <w:bCs/>
        </w:rPr>
      </w:pPr>
      <w:r w:rsidRPr="00022278">
        <w:rPr>
          <w:b/>
          <w:bCs/>
        </w:rPr>
        <w:t xml:space="preserve">                                                    </w:t>
      </w:r>
      <w:r>
        <w:rPr>
          <w:b/>
          <w:bCs/>
        </w:rPr>
        <w:t xml:space="preserve">                          </w:t>
      </w:r>
      <w:r w:rsidRPr="00022278">
        <w:rPr>
          <w:b/>
          <w:bCs/>
        </w:rPr>
        <w:t>STUDENT ID: 2022563</w:t>
      </w:r>
    </w:p>
    <w:p w14:paraId="1DC46AFF" w14:textId="65C05529" w:rsidR="00022278" w:rsidRDefault="00022278">
      <w:pPr>
        <w:rPr>
          <w:b/>
          <w:bCs/>
        </w:rPr>
      </w:pPr>
    </w:p>
    <w:p w14:paraId="710C6048" w14:textId="77777777" w:rsidR="007D79E5" w:rsidRDefault="007D79E5">
      <w:pPr>
        <w:rPr>
          <w:b/>
          <w:bCs/>
        </w:rPr>
      </w:pPr>
    </w:p>
    <w:p w14:paraId="7BC6319E" w14:textId="77777777" w:rsidR="007D79E5" w:rsidRDefault="007D79E5">
      <w:pPr>
        <w:rPr>
          <w:b/>
          <w:bCs/>
        </w:rPr>
      </w:pPr>
    </w:p>
    <w:p w14:paraId="781C7822" w14:textId="77777777" w:rsidR="007D79E5" w:rsidRDefault="007D79E5">
      <w:pPr>
        <w:rPr>
          <w:b/>
          <w:bCs/>
        </w:rPr>
      </w:pPr>
    </w:p>
    <w:p w14:paraId="79EF5813" w14:textId="77777777" w:rsidR="007D79E5" w:rsidRDefault="007D79E5">
      <w:pPr>
        <w:rPr>
          <w:b/>
          <w:bCs/>
        </w:rPr>
      </w:pPr>
    </w:p>
    <w:p w14:paraId="5F943118" w14:textId="77777777" w:rsidR="007D79E5" w:rsidRDefault="007D79E5">
      <w:pPr>
        <w:rPr>
          <w:b/>
          <w:bCs/>
        </w:rPr>
      </w:pPr>
    </w:p>
    <w:p w14:paraId="649D5676" w14:textId="77777777" w:rsidR="007D79E5" w:rsidRDefault="007D79E5">
      <w:pPr>
        <w:rPr>
          <w:b/>
          <w:bCs/>
        </w:rPr>
      </w:pPr>
    </w:p>
    <w:p w14:paraId="5494A474" w14:textId="77777777" w:rsidR="007D79E5" w:rsidRDefault="007D79E5">
      <w:pPr>
        <w:rPr>
          <w:b/>
          <w:bCs/>
        </w:rPr>
      </w:pPr>
    </w:p>
    <w:p w14:paraId="25F91330" w14:textId="77777777" w:rsidR="007D79E5" w:rsidRDefault="007D79E5">
      <w:pPr>
        <w:rPr>
          <w:b/>
          <w:bCs/>
        </w:rPr>
      </w:pPr>
    </w:p>
    <w:p w14:paraId="49F4B259" w14:textId="77777777" w:rsidR="007D79E5" w:rsidRDefault="007D79E5">
      <w:pPr>
        <w:rPr>
          <w:b/>
          <w:bCs/>
        </w:rPr>
      </w:pPr>
    </w:p>
    <w:p w14:paraId="6295A2BD" w14:textId="77777777" w:rsidR="008D3E4D" w:rsidRDefault="008D3E4D">
      <w:pPr>
        <w:rPr>
          <w:b/>
          <w:bCs/>
        </w:rPr>
      </w:pPr>
    </w:p>
    <w:p w14:paraId="55C13681" w14:textId="77777777" w:rsidR="008D3E4D" w:rsidRDefault="008D3E4D">
      <w:pPr>
        <w:rPr>
          <w:b/>
          <w:bCs/>
        </w:rPr>
      </w:pPr>
    </w:p>
    <w:p w14:paraId="0223B136" w14:textId="77777777" w:rsidR="008D3E4D" w:rsidRDefault="008D3E4D">
      <w:pPr>
        <w:rPr>
          <w:b/>
          <w:bCs/>
        </w:rPr>
      </w:pPr>
    </w:p>
    <w:p w14:paraId="1D81AD42" w14:textId="77777777" w:rsidR="008D3E4D" w:rsidRDefault="008D3E4D">
      <w:pPr>
        <w:rPr>
          <w:b/>
          <w:bCs/>
        </w:rPr>
      </w:pPr>
    </w:p>
    <w:p w14:paraId="4ACA9B55" w14:textId="77777777" w:rsidR="008D3E4D" w:rsidRDefault="008D3E4D">
      <w:pPr>
        <w:rPr>
          <w:b/>
          <w:bCs/>
        </w:rPr>
      </w:pPr>
    </w:p>
    <w:p w14:paraId="34541D55" w14:textId="77777777" w:rsidR="008D3E4D" w:rsidRDefault="008D3E4D">
      <w:pPr>
        <w:rPr>
          <w:b/>
          <w:bCs/>
        </w:rPr>
      </w:pPr>
    </w:p>
    <w:p w14:paraId="11990E1D" w14:textId="77777777" w:rsidR="008D3E4D" w:rsidRDefault="008D3E4D">
      <w:pPr>
        <w:rPr>
          <w:b/>
          <w:bCs/>
        </w:rPr>
      </w:pPr>
    </w:p>
    <w:p w14:paraId="3D379FDA" w14:textId="77777777" w:rsidR="008D3E4D" w:rsidRDefault="008D3E4D">
      <w:pPr>
        <w:rPr>
          <w:b/>
          <w:bCs/>
        </w:rPr>
      </w:pPr>
    </w:p>
    <w:p w14:paraId="00331E20" w14:textId="77777777" w:rsidR="008D3E4D" w:rsidRDefault="008D3E4D">
      <w:pPr>
        <w:rPr>
          <w:b/>
          <w:bCs/>
        </w:rPr>
      </w:pPr>
    </w:p>
    <w:p w14:paraId="5B5DB162" w14:textId="77777777" w:rsidR="007D79E5" w:rsidRDefault="007D79E5">
      <w:pPr>
        <w:rPr>
          <w:b/>
          <w:bCs/>
        </w:rPr>
      </w:pPr>
    </w:p>
    <w:sdt>
      <w:sdtPr>
        <w:rPr>
          <w:rFonts w:asciiTheme="minorHAnsi" w:eastAsiaTheme="minorHAnsi" w:hAnsiTheme="minorHAnsi" w:cstheme="minorBidi"/>
          <w:color w:val="auto"/>
          <w:sz w:val="22"/>
          <w:szCs w:val="22"/>
        </w:rPr>
        <w:id w:val="-528957188"/>
        <w:docPartObj>
          <w:docPartGallery w:val="Table of Contents"/>
          <w:docPartUnique/>
        </w:docPartObj>
      </w:sdtPr>
      <w:sdtEndPr>
        <w:rPr>
          <w:b/>
          <w:bCs/>
          <w:noProof/>
        </w:rPr>
      </w:sdtEndPr>
      <w:sdtContent>
        <w:p w14:paraId="0C053228" w14:textId="70E73080" w:rsidR="008D3E4D" w:rsidRDefault="008D3E4D">
          <w:pPr>
            <w:pStyle w:val="TOCHeading"/>
          </w:pPr>
          <w:r>
            <w:t>Contents</w:t>
          </w:r>
        </w:p>
        <w:p w14:paraId="09A6D437" w14:textId="5E8452A4" w:rsidR="008D3E4D" w:rsidRDefault="008D3E4D">
          <w:pPr>
            <w:pStyle w:val="TOC1"/>
            <w:tabs>
              <w:tab w:val="right" w:leader="dot" w:pos="9350"/>
            </w:tabs>
            <w:rPr>
              <w:noProof/>
            </w:rPr>
          </w:pPr>
          <w:r>
            <w:fldChar w:fldCharType="begin"/>
          </w:r>
          <w:r>
            <w:instrText xml:space="preserve"> TOC \o "1-3" \h \z \u </w:instrText>
          </w:r>
          <w:r>
            <w:fldChar w:fldCharType="separate"/>
          </w:r>
          <w:hyperlink w:anchor="_Toc92921913" w:history="1">
            <w:r w:rsidRPr="002741C0">
              <w:rPr>
                <w:rStyle w:val="Hyperlink"/>
                <w:b/>
                <w:bCs/>
                <w:noProof/>
              </w:rPr>
              <w:t>INTRODUCTION</w:t>
            </w:r>
            <w:r>
              <w:rPr>
                <w:noProof/>
                <w:webHidden/>
              </w:rPr>
              <w:tab/>
            </w:r>
            <w:r>
              <w:rPr>
                <w:noProof/>
                <w:webHidden/>
              </w:rPr>
              <w:fldChar w:fldCharType="begin"/>
            </w:r>
            <w:r>
              <w:rPr>
                <w:noProof/>
                <w:webHidden/>
              </w:rPr>
              <w:instrText xml:space="preserve"> PAGEREF _Toc92921913 \h </w:instrText>
            </w:r>
            <w:r>
              <w:rPr>
                <w:noProof/>
                <w:webHidden/>
              </w:rPr>
            </w:r>
            <w:r>
              <w:rPr>
                <w:noProof/>
                <w:webHidden/>
              </w:rPr>
              <w:fldChar w:fldCharType="separate"/>
            </w:r>
            <w:r>
              <w:rPr>
                <w:noProof/>
                <w:webHidden/>
              </w:rPr>
              <w:t>5</w:t>
            </w:r>
            <w:r>
              <w:rPr>
                <w:noProof/>
                <w:webHidden/>
              </w:rPr>
              <w:fldChar w:fldCharType="end"/>
            </w:r>
          </w:hyperlink>
        </w:p>
        <w:p w14:paraId="6027ECFD" w14:textId="671DB448" w:rsidR="008D3E4D" w:rsidRDefault="00922468">
          <w:pPr>
            <w:pStyle w:val="TOC1"/>
            <w:tabs>
              <w:tab w:val="right" w:leader="dot" w:pos="9350"/>
            </w:tabs>
            <w:rPr>
              <w:noProof/>
            </w:rPr>
          </w:pPr>
          <w:hyperlink w:anchor="_Toc92921914" w:history="1">
            <w:r w:rsidR="008D3E4D" w:rsidRPr="002741C0">
              <w:rPr>
                <w:rStyle w:val="Hyperlink"/>
                <w:b/>
                <w:bCs/>
                <w:noProof/>
                <w:lang w:val="en-GB"/>
              </w:rPr>
              <w:t>MICRO ENVIRONMENT</w:t>
            </w:r>
            <w:r w:rsidR="008D3E4D">
              <w:rPr>
                <w:noProof/>
                <w:webHidden/>
              </w:rPr>
              <w:tab/>
            </w:r>
            <w:r w:rsidR="008D3E4D">
              <w:rPr>
                <w:noProof/>
                <w:webHidden/>
              </w:rPr>
              <w:fldChar w:fldCharType="begin"/>
            </w:r>
            <w:r w:rsidR="008D3E4D">
              <w:rPr>
                <w:noProof/>
                <w:webHidden/>
              </w:rPr>
              <w:instrText xml:space="preserve"> PAGEREF _Toc92921914 \h </w:instrText>
            </w:r>
            <w:r w:rsidR="008D3E4D">
              <w:rPr>
                <w:noProof/>
                <w:webHidden/>
              </w:rPr>
            </w:r>
            <w:r w:rsidR="008D3E4D">
              <w:rPr>
                <w:noProof/>
                <w:webHidden/>
              </w:rPr>
              <w:fldChar w:fldCharType="separate"/>
            </w:r>
            <w:r w:rsidR="008D3E4D">
              <w:rPr>
                <w:noProof/>
                <w:webHidden/>
              </w:rPr>
              <w:t>5</w:t>
            </w:r>
            <w:r w:rsidR="008D3E4D">
              <w:rPr>
                <w:noProof/>
                <w:webHidden/>
              </w:rPr>
              <w:fldChar w:fldCharType="end"/>
            </w:r>
          </w:hyperlink>
        </w:p>
        <w:p w14:paraId="76BB89C9" w14:textId="77EE6C14" w:rsidR="008D3E4D" w:rsidRDefault="00922468">
          <w:pPr>
            <w:pStyle w:val="TOC2"/>
            <w:tabs>
              <w:tab w:val="right" w:leader="dot" w:pos="9350"/>
            </w:tabs>
            <w:rPr>
              <w:noProof/>
            </w:rPr>
          </w:pPr>
          <w:hyperlink w:anchor="_Toc92921915" w:history="1">
            <w:r w:rsidR="008D3E4D" w:rsidRPr="002741C0">
              <w:rPr>
                <w:rStyle w:val="Hyperlink"/>
                <w:noProof/>
                <w:lang w:val="en-GB"/>
              </w:rPr>
              <w:t>WEAKNESSES</w:t>
            </w:r>
            <w:r w:rsidR="008D3E4D">
              <w:rPr>
                <w:noProof/>
                <w:webHidden/>
              </w:rPr>
              <w:tab/>
            </w:r>
            <w:r w:rsidR="008D3E4D">
              <w:rPr>
                <w:noProof/>
                <w:webHidden/>
              </w:rPr>
              <w:fldChar w:fldCharType="begin"/>
            </w:r>
            <w:r w:rsidR="008D3E4D">
              <w:rPr>
                <w:noProof/>
                <w:webHidden/>
              </w:rPr>
              <w:instrText xml:space="preserve"> PAGEREF _Toc92921915 \h </w:instrText>
            </w:r>
            <w:r w:rsidR="008D3E4D">
              <w:rPr>
                <w:noProof/>
                <w:webHidden/>
              </w:rPr>
            </w:r>
            <w:r w:rsidR="008D3E4D">
              <w:rPr>
                <w:noProof/>
                <w:webHidden/>
              </w:rPr>
              <w:fldChar w:fldCharType="separate"/>
            </w:r>
            <w:r w:rsidR="008D3E4D">
              <w:rPr>
                <w:noProof/>
                <w:webHidden/>
              </w:rPr>
              <w:t>5</w:t>
            </w:r>
            <w:r w:rsidR="008D3E4D">
              <w:rPr>
                <w:noProof/>
                <w:webHidden/>
              </w:rPr>
              <w:fldChar w:fldCharType="end"/>
            </w:r>
          </w:hyperlink>
        </w:p>
        <w:p w14:paraId="13A1E918" w14:textId="055CF0D8" w:rsidR="008D3E4D" w:rsidRDefault="00922468">
          <w:pPr>
            <w:pStyle w:val="TOC2"/>
            <w:tabs>
              <w:tab w:val="right" w:leader="dot" w:pos="9350"/>
            </w:tabs>
            <w:rPr>
              <w:noProof/>
            </w:rPr>
          </w:pPr>
          <w:hyperlink w:anchor="_Toc92921916" w:history="1">
            <w:r w:rsidR="008D3E4D" w:rsidRPr="002741C0">
              <w:rPr>
                <w:rStyle w:val="Hyperlink"/>
                <w:noProof/>
                <w:lang w:val="en-GB"/>
              </w:rPr>
              <w:t>OPPORTUNITIES</w:t>
            </w:r>
            <w:r w:rsidR="008D3E4D">
              <w:rPr>
                <w:noProof/>
                <w:webHidden/>
              </w:rPr>
              <w:tab/>
            </w:r>
            <w:r w:rsidR="008D3E4D">
              <w:rPr>
                <w:noProof/>
                <w:webHidden/>
              </w:rPr>
              <w:fldChar w:fldCharType="begin"/>
            </w:r>
            <w:r w:rsidR="008D3E4D">
              <w:rPr>
                <w:noProof/>
                <w:webHidden/>
              </w:rPr>
              <w:instrText xml:space="preserve"> PAGEREF _Toc92921916 \h </w:instrText>
            </w:r>
            <w:r w:rsidR="008D3E4D">
              <w:rPr>
                <w:noProof/>
                <w:webHidden/>
              </w:rPr>
            </w:r>
            <w:r w:rsidR="008D3E4D">
              <w:rPr>
                <w:noProof/>
                <w:webHidden/>
              </w:rPr>
              <w:fldChar w:fldCharType="separate"/>
            </w:r>
            <w:r w:rsidR="008D3E4D">
              <w:rPr>
                <w:noProof/>
                <w:webHidden/>
              </w:rPr>
              <w:t>5</w:t>
            </w:r>
            <w:r w:rsidR="008D3E4D">
              <w:rPr>
                <w:noProof/>
                <w:webHidden/>
              </w:rPr>
              <w:fldChar w:fldCharType="end"/>
            </w:r>
          </w:hyperlink>
        </w:p>
        <w:p w14:paraId="457807F9" w14:textId="5195ECB6" w:rsidR="008D3E4D" w:rsidRDefault="00922468">
          <w:pPr>
            <w:pStyle w:val="TOC2"/>
            <w:tabs>
              <w:tab w:val="right" w:leader="dot" w:pos="9350"/>
            </w:tabs>
            <w:rPr>
              <w:noProof/>
            </w:rPr>
          </w:pPr>
          <w:hyperlink w:anchor="_Toc92921917" w:history="1">
            <w:r w:rsidR="008D3E4D" w:rsidRPr="002741C0">
              <w:rPr>
                <w:rStyle w:val="Hyperlink"/>
                <w:noProof/>
                <w:lang w:val="en-GB"/>
              </w:rPr>
              <w:t>THREATS</w:t>
            </w:r>
            <w:r w:rsidR="008D3E4D">
              <w:rPr>
                <w:noProof/>
                <w:webHidden/>
              </w:rPr>
              <w:tab/>
            </w:r>
            <w:r w:rsidR="008D3E4D">
              <w:rPr>
                <w:noProof/>
                <w:webHidden/>
              </w:rPr>
              <w:fldChar w:fldCharType="begin"/>
            </w:r>
            <w:r w:rsidR="008D3E4D">
              <w:rPr>
                <w:noProof/>
                <w:webHidden/>
              </w:rPr>
              <w:instrText xml:space="preserve"> PAGEREF _Toc92921917 \h </w:instrText>
            </w:r>
            <w:r w:rsidR="008D3E4D">
              <w:rPr>
                <w:noProof/>
                <w:webHidden/>
              </w:rPr>
            </w:r>
            <w:r w:rsidR="008D3E4D">
              <w:rPr>
                <w:noProof/>
                <w:webHidden/>
              </w:rPr>
              <w:fldChar w:fldCharType="separate"/>
            </w:r>
            <w:r w:rsidR="008D3E4D">
              <w:rPr>
                <w:noProof/>
                <w:webHidden/>
              </w:rPr>
              <w:t>5</w:t>
            </w:r>
            <w:r w:rsidR="008D3E4D">
              <w:rPr>
                <w:noProof/>
                <w:webHidden/>
              </w:rPr>
              <w:fldChar w:fldCharType="end"/>
            </w:r>
          </w:hyperlink>
        </w:p>
        <w:p w14:paraId="28D6B586" w14:textId="511AE2A4" w:rsidR="008D3E4D" w:rsidRDefault="00922468">
          <w:pPr>
            <w:pStyle w:val="TOC1"/>
            <w:tabs>
              <w:tab w:val="right" w:leader="dot" w:pos="9350"/>
            </w:tabs>
            <w:rPr>
              <w:noProof/>
            </w:rPr>
          </w:pPr>
          <w:hyperlink w:anchor="_Toc92921918" w:history="1">
            <w:r w:rsidR="008D3E4D" w:rsidRPr="002741C0">
              <w:rPr>
                <w:rStyle w:val="Hyperlink"/>
                <w:b/>
                <w:bCs/>
                <w:noProof/>
                <w:lang w:val="en-GB"/>
              </w:rPr>
              <w:t>MACRO ENVIRONMENT</w:t>
            </w:r>
            <w:r w:rsidR="008D3E4D">
              <w:rPr>
                <w:noProof/>
                <w:webHidden/>
              </w:rPr>
              <w:tab/>
            </w:r>
            <w:r w:rsidR="008D3E4D">
              <w:rPr>
                <w:noProof/>
                <w:webHidden/>
              </w:rPr>
              <w:fldChar w:fldCharType="begin"/>
            </w:r>
            <w:r w:rsidR="008D3E4D">
              <w:rPr>
                <w:noProof/>
                <w:webHidden/>
              </w:rPr>
              <w:instrText xml:space="preserve"> PAGEREF _Toc92921918 \h </w:instrText>
            </w:r>
            <w:r w:rsidR="008D3E4D">
              <w:rPr>
                <w:noProof/>
                <w:webHidden/>
              </w:rPr>
            </w:r>
            <w:r w:rsidR="008D3E4D">
              <w:rPr>
                <w:noProof/>
                <w:webHidden/>
              </w:rPr>
              <w:fldChar w:fldCharType="separate"/>
            </w:r>
            <w:r w:rsidR="008D3E4D">
              <w:rPr>
                <w:noProof/>
                <w:webHidden/>
              </w:rPr>
              <w:t>5</w:t>
            </w:r>
            <w:r w:rsidR="008D3E4D">
              <w:rPr>
                <w:noProof/>
                <w:webHidden/>
              </w:rPr>
              <w:fldChar w:fldCharType="end"/>
            </w:r>
          </w:hyperlink>
        </w:p>
        <w:p w14:paraId="4FFE95E5" w14:textId="1DD554FB" w:rsidR="008D3E4D" w:rsidRDefault="00922468">
          <w:pPr>
            <w:pStyle w:val="TOC2"/>
            <w:tabs>
              <w:tab w:val="right" w:leader="dot" w:pos="9350"/>
            </w:tabs>
            <w:rPr>
              <w:noProof/>
            </w:rPr>
          </w:pPr>
          <w:hyperlink w:anchor="_Toc92921919" w:history="1">
            <w:r w:rsidR="008D3E4D" w:rsidRPr="002741C0">
              <w:rPr>
                <w:rStyle w:val="Hyperlink"/>
                <w:noProof/>
                <w:lang w:val="en-GB"/>
              </w:rPr>
              <w:t>POLITICAL FORCES</w:t>
            </w:r>
            <w:r w:rsidR="008D3E4D">
              <w:rPr>
                <w:noProof/>
                <w:webHidden/>
              </w:rPr>
              <w:tab/>
            </w:r>
            <w:r w:rsidR="008D3E4D">
              <w:rPr>
                <w:noProof/>
                <w:webHidden/>
              </w:rPr>
              <w:fldChar w:fldCharType="begin"/>
            </w:r>
            <w:r w:rsidR="008D3E4D">
              <w:rPr>
                <w:noProof/>
                <w:webHidden/>
              </w:rPr>
              <w:instrText xml:space="preserve"> PAGEREF _Toc92921919 \h </w:instrText>
            </w:r>
            <w:r w:rsidR="008D3E4D">
              <w:rPr>
                <w:noProof/>
                <w:webHidden/>
              </w:rPr>
            </w:r>
            <w:r w:rsidR="008D3E4D">
              <w:rPr>
                <w:noProof/>
                <w:webHidden/>
              </w:rPr>
              <w:fldChar w:fldCharType="separate"/>
            </w:r>
            <w:r w:rsidR="008D3E4D">
              <w:rPr>
                <w:noProof/>
                <w:webHidden/>
              </w:rPr>
              <w:t>5</w:t>
            </w:r>
            <w:r w:rsidR="008D3E4D">
              <w:rPr>
                <w:noProof/>
                <w:webHidden/>
              </w:rPr>
              <w:fldChar w:fldCharType="end"/>
            </w:r>
          </w:hyperlink>
        </w:p>
        <w:p w14:paraId="74C93F37" w14:textId="3DCC926E" w:rsidR="008D3E4D" w:rsidRDefault="00922468">
          <w:pPr>
            <w:pStyle w:val="TOC2"/>
            <w:tabs>
              <w:tab w:val="right" w:leader="dot" w:pos="9350"/>
            </w:tabs>
            <w:rPr>
              <w:noProof/>
            </w:rPr>
          </w:pPr>
          <w:hyperlink w:anchor="_Toc92921920" w:history="1">
            <w:r w:rsidR="008D3E4D" w:rsidRPr="002741C0">
              <w:rPr>
                <w:rStyle w:val="Hyperlink"/>
                <w:noProof/>
              </w:rPr>
              <w:t>ECONOMIC FORCES</w:t>
            </w:r>
            <w:r w:rsidR="008D3E4D">
              <w:rPr>
                <w:noProof/>
                <w:webHidden/>
              </w:rPr>
              <w:tab/>
            </w:r>
            <w:r w:rsidR="008D3E4D">
              <w:rPr>
                <w:noProof/>
                <w:webHidden/>
              </w:rPr>
              <w:fldChar w:fldCharType="begin"/>
            </w:r>
            <w:r w:rsidR="008D3E4D">
              <w:rPr>
                <w:noProof/>
                <w:webHidden/>
              </w:rPr>
              <w:instrText xml:space="preserve"> PAGEREF _Toc92921920 \h </w:instrText>
            </w:r>
            <w:r w:rsidR="008D3E4D">
              <w:rPr>
                <w:noProof/>
                <w:webHidden/>
              </w:rPr>
            </w:r>
            <w:r w:rsidR="008D3E4D">
              <w:rPr>
                <w:noProof/>
                <w:webHidden/>
              </w:rPr>
              <w:fldChar w:fldCharType="separate"/>
            </w:r>
            <w:r w:rsidR="008D3E4D">
              <w:rPr>
                <w:noProof/>
                <w:webHidden/>
              </w:rPr>
              <w:t>6</w:t>
            </w:r>
            <w:r w:rsidR="008D3E4D">
              <w:rPr>
                <w:noProof/>
                <w:webHidden/>
              </w:rPr>
              <w:fldChar w:fldCharType="end"/>
            </w:r>
          </w:hyperlink>
        </w:p>
        <w:p w14:paraId="678B16B1" w14:textId="1070E01B" w:rsidR="008D3E4D" w:rsidRDefault="00922468">
          <w:pPr>
            <w:pStyle w:val="TOC2"/>
            <w:tabs>
              <w:tab w:val="right" w:leader="dot" w:pos="9350"/>
            </w:tabs>
            <w:rPr>
              <w:noProof/>
            </w:rPr>
          </w:pPr>
          <w:hyperlink w:anchor="_Toc92921921" w:history="1">
            <w:r w:rsidR="008D3E4D" w:rsidRPr="002741C0">
              <w:rPr>
                <w:rStyle w:val="Hyperlink"/>
                <w:noProof/>
              </w:rPr>
              <w:t>SOCIAL-CULTURAL FORCES</w:t>
            </w:r>
            <w:r w:rsidR="008D3E4D">
              <w:rPr>
                <w:noProof/>
                <w:webHidden/>
              </w:rPr>
              <w:tab/>
            </w:r>
            <w:r w:rsidR="008D3E4D">
              <w:rPr>
                <w:noProof/>
                <w:webHidden/>
              </w:rPr>
              <w:fldChar w:fldCharType="begin"/>
            </w:r>
            <w:r w:rsidR="008D3E4D">
              <w:rPr>
                <w:noProof/>
                <w:webHidden/>
              </w:rPr>
              <w:instrText xml:space="preserve"> PAGEREF _Toc92921921 \h </w:instrText>
            </w:r>
            <w:r w:rsidR="008D3E4D">
              <w:rPr>
                <w:noProof/>
                <w:webHidden/>
              </w:rPr>
            </w:r>
            <w:r w:rsidR="008D3E4D">
              <w:rPr>
                <w:noProof/>
                <w:webHidden/>
              </w:rPr>
              <w:fldChar w:fldCharType="separate"/>
            </w:r>
            <w:r w:rsidR="008D3E4D">
              <w:rPr>
                <w:noProof/>
                <w:webHidden/>
              </w:rPr>
              <w:t>6</w:t>
            </w:r>
            <w:r w:rsidR="008D3E4D">
              <w:rPr>
                <w:noProof/>
                <w:webHidden/>
              </w:rPr>
              <w:fldChar w:fldCharType="end"/>
            </w:r>
          </w:hyperlink>
        </w:p>
        <w:p w14:paraId="5DF26BED" w14:textId="18539A42" w:rsidR="008D3E4D" w:rsidRDefault="00922468">
          <w:pPr>
            <w:pStyle w:val="TOC2"/>
            <w:tabs>
              <w:tab w:val="right" w:leader="dot" w:pos="9350"/>
            </w:tabs>
            <w:rPr>
              <w:noProof/>
            </w:rPr>
          </w:pPr>
          <w:hyperlink w:anchor="_Toc92921922" w:history="1">
            <w:r w:rsidR="008D3E4D" w:rsidRPr="002741C0">
              <w:rPr>
                <w:rStyle w:val="Hyperlink"/>
                <w:noProof/>
                <w:lang w:val="en-GB"/>
              </w:rPr>
              <w:t>LEGAL FORCES</w:t>
            </w:r>
            <w:r w:rsidR="008D3E4D">
              <w:rPr>
                <w:noProof/>
                <w:webHidden/>
              </w:rPr>
              <w:tab/>
            </w:r>
            <w:r w:rsidR="008D3E4D">
              <w:rPr>
                <w:noProof/>
                <w:webHidden/>
              </w:rPr>
              <w:fldChar w:fldCharType="begin"/>
            </w:r>
            <w:r w:rsidR="008D3E4D">
              <w:rPr>
                <w:noProof/>
                <w:webHidden/>
              </w:rPr>
              <w:instrText xml:space="preserve"> PAGEREF _Toc92921922 \h </w:instrText>
            </w:r>
            <w:r w:rsidR="008D3E4D">
              <w:rPr>
                <w:noProof/>
                <w:webHidden/>
              </w:rPr>
            </w:r>
            <w:r w:rsidR="008D3E4D">
              <w:rPr>
                <w:noProof/>
                <w:webHidden/>
              </w:rPr>
              <w:fldChar w:fldCharType="separate"/>
            </w:r>
            <w:r w:rsidR="008D3E4D">
              <w:rPr>
                <w:noProof/>
                <w:webHidden/>
              </w:rPr>
              <w:t>7</w:t>
            </w:r>
            <w:r w:rsidR="008D3E4D">
              <w:rPr>
                <w:noProof/>
                <w:webHidden/>
              </w:rPr>
              <w:fldChar w:fldCharType="end"/>
            </w:r>
          </w:hyperlink>
        </w:p>
        <w:p w14:paraId="382344F4" w14:textId="35FB9C18" w:rsidR="008D3E4D" w:rsidRDefault="00922468">
          <w:pPr>
            <w:pStyle w:val="TOC2"/>
            <w:tabs>
              <w:tab w:val="right" w:leader="dot" w:pos="9350"/>
            </w:tabs>
            <w:rPr>
              <w:noProof/>
            </w:rPr>
          </w:pPr>
          <w:hyperlink w:anchor="_Toc92921923" w:history="1">
            <w:r w:rsidR="008D3E4D" w:rsidRPr="002741C0">
              <w:rPr>
                <w:rStyle w:val="Hyperlink"/>
                <w:noProof/>
                <w:lang w:val="en-GB"/>
              </w:rPr>
              <w:t>ECOLOGICAL FORCES</w:t>
            </w:r>
            <w:r w:rsidR="008D3E4D">
              <w:rPr>
                <w:noProof/>
                <w:webHidden/>
              </w:rPr>
              <w:tab/>
            </w:r>
            <w:r w:rsidR="008D3E4D">
              <w:rPr>
                <w:noProof/>
                <w:webHidden/>
              </w:rPr>
              <w:fldChar w:fldCharType="begin"/>
            </w:r>
            <w:r w:rsidR="008D3E4D">
              <w:rPr>
                <w:noProof/>
                <w:webHidden/>
              </w:rPr>
              <w:instrText xml:space="preserve"> PAGEREF _Toc92921923 \h </w:instrText>
            </w:r>
            <w:r w:rsidR="008D3E4D">
              <w:rPr>
                <w:noProof/>
                <w:webHidden/>
              </w:rPr>
            </w:r>
            <w:r w:rsidR="008D3E4D">
              <w:rPr>
                <w:noProof/>
                <w:webHidden/>
              </w:rPr>
              <w:fldChar w:fldCharType="separate"/>
            </w:r>
            <w:r w:rsidR="008D3E4D">
              <w:rPr>
                <w:noProof/>
                <w:webHidden/>
              </w:rPr>
              <w:t>8</w:t>
            </w:r>
            <w:r w:rsidR="008D3E4D">
              <w:rPr>
                <w:noProof/>
                <w:webHidden/>
              </w:rPr>
              <w:fldChar w:fldCharType="end"/>
            </w:r>
          </w:hyperlink>
        </w:p>
        <w:p w14:paraId="3C192706" w14:textId="6B1D4F11" w:rsidR="008D3E4D" w:rsidRDefault="00922468">
          <w:pPr>
            <w:pStyle w:val="TOC1"/>
            <w:tabs>
              <w:tab w:val="right" w:leader="dot" w:pos="9350"/>
            </w:tabs>
            <w:rPr>
              <w:noProof/>
            </w:rPr>
          </w:pPr>
          <w:hyperlink w:anchor="_Toc92921924" w:history="1">
            <w:r w:rsidR="008D3E4D" w:rsidRPr="002741C0">
              <w:rPr>
                <w:rStyle w:val="Hyperlink"/>
                <w:b/>
                <w:bCs/>
                <w:noProof/>
              </w:rPr>
              <w:t>PORTER’S FIVE FORCES ANALYSIS</w:t>
            </w:r>
            <w:r w:rsidR="008D3E4D">
              <w:rPr>
                <w:noProof/>
                <w:webHidden/>
              </w:rPr>
              <w:tab/>
            </w:r>
            <w:r w:rsidR="008D3E4D">
              <w:rPr>
                <w:noProof/>
                <w:webHidden/>
              </w:rPr>
              <w:fldChar w:fldCharType="begin"/>
            </w:r>
            <w:r w:rsidR="008D3E4D">
              <w:rPr>
                <w:noProof/>
                <w:webHidden/>
              </w:rPr>
              <w:instrText xml:space="preserve"> PAGEREF _Toc92921924 \h </w:instrText>
            </w:r>
            <w:r w:rsidR="008D3E4D">
              <w:rPr>
                <w:noProof/>
                <w:webHidden/>
              </w:rPr>
            </w:r>
            <w:r w:rsidR="008D3E4D">
              <w:rPr>
                <w:noProof/>
                <w:webHidden/>
              </w:rPr>
              <w:fldChar w:fldCharType="separate"/>
            </w:r>
            <w:r w:rsidR="008D3E4D">
              <w:rPr>
                <w:noProof/>
                <w:webHidden/>
              </w:rPr>
              <w:t>8</w:t>
            </w:r>
            <w:r w:rsidR="008D3E4D">
              <w:rPr>
                <w:noProof/>
                <w:webHidden/>
              </w:rPr>
              <w:fldChar w:fldCharType="end"/>
            </w:r>
          </w:hyperlink>
        </w:p>
        <w:p w14:paraId="2BFAD79D" w14:textId="6D30B22A" w:rsidR="008D3E4D" w:rsidRDefault="00922468">
          <w:pPr>
            <w:pStyle w:val="TOC2"/>
            <w:tabs>
              <w:tab w:val="right" w:leader="dot" w:pos="9350"/>
            </w:tabs>
            <w:rPr>
              <w:noProof/>
            </w:rPr>
          </w:pPr>
          <w:hyperlink w:anchor="_Toc92921925" w:history="1">
            <w:r w:rsidR="008D3E4D" w:rsidRPr="002741C0">
              <w:rPr>
                <w:rStyle w:val="Hyperlink"/>
                <w:noProof/>
                <w:lang w:val="en-GB"/>
              </w:rPr>
              <w:t>THREAT OF NEW ENTRANTS</w:t>
            </w:r>
            <w:r w:rsidR="008D3E4D">
              <w:rPr>
                <w:noProof/>
                <w:webHidden/>
              </w:rPr>
              <w:tab/>
            </w:r>
            <w:r w:rsidR="008D3E4D">
              <w:rPr>
                <w:noProof/>
                <w:webHidden/>
              </w:rPr>
              <w:fldChar w:fldCharType="begin"/>
            </w:r>
            <w:r w:rsidR="008D3E4D">
              <w:rPr>
                <w:noProof/>
                <w:webHidden/>
              </w:rPr>
              <w:instrText xml:space="preserve"> PAGEREF _Toc92921925 \h </w:instrText>
            </w:r>
            <w:r w:rsidR="008D3E4D">
              <w:rPr>
                <w:noProof/>
                <w:webHidden/>
              </w:rPr>
            </w:r>
            <w:r w:rsidR="008D3E4D">
              <w:rPr>
                <w:noProof/>
                <w:webHidden/>
              </w:rPr>
              <w:fldChar w:fldCharType="separate"/>
            </w:r>
            <w:r w:rsidR="008D3E4D">
              <w:rPr>
                <w:noProof/>
                <w:webHidden/>
              </w:rPr>
              <w:t>8</w:t>
            </w:r>
            <w:r w:rsidR="008D3E4D">
              <w:rPr>
                <w:noProof/>
                <w:webHidden/>
              </w:rPr>
              <w:fldChar w:fldCharType="end"/>
            </w:r>
          </w:hyperlink>
        </w:p>
        <w:p w14:paraId="512E71FC" w14:textId="3301D9D5" w:rsidR="008D3E4D" w:rsidRDefault="00922468">
          <w:pPr>
            <w:pStyle w:val="TOC2"/>
            <w:tabs>
              <w:tab w:val="right" w:leader="dot" w:pos="9350"/>
            </w:tabs>
            <w:rPr>
              <w:noProof/>
            </w:rPr>
          </w:pPr>
          <w:hyperlink w:anchor="_Toc92921926" w:history="1">
            <w:r w:rsidR="008D3E4D" w:rsidRPr="002741C0">
              <w:rPr>
                <w:rStyle w:val="Hyperlink"/>
                <w:noProof/>
                <w:lang w:val="en-GB"/>
              </w:rPr>
              <w:t>BARGAINING POWER OF SUPPLIERS</w:t>
            </w:r>
            <w:r w:rsidR="008D3E4D">
              <w:rPr>
                <w:noProof/>
                <w:webHidden/>
              </w:rPr>
              <w:tab/>
            </w:r>
            <w:r w:rsidR="008D3E4D">
              <w:rPr>
                <w:noProof/>
                <w:webHidden/>
              </w:rPr>
              <w:fldChar w:fldCharType="begin"/>
            </w:r>
            <w:r w:rsidR="008D3E4D">
              <w:rPr>
                <w:noProof/>
                <w:webHidden/>
              </w:rPr>
              <w:instrText xml:space="preserve"> PAGEREF _Toc92921926 \h </w:instrText>
            </w:r>
            <w:r w:rsidR="008D3E4D">
              <w:rPr>
                <w:noProof/>
                <w:webHidden/>
              </w:rPr>
            </w:r>
            <w:r w:rsidR="008D3E4D">
              <w:rPr>
                <w:noProof/>
                <w:webHidden/>
              </w:rPr>
              <w:fldChar w:fldCharType="separate"/>
            </w:r>
            <w:r w:rsidR="008D3E4D">
              <w:rPr>
                <w:noProof/>
                <w:webHidden/>
              </w:rPr>
              <w:t>8</w:t>
            </w:r>
            <w:r w:rsidR="008D3E4D">
              <w:rPr>
                <w:noProof/>
                <w:webHidden/>
              </w:rPr>
              <w:fldChar w:fldCharType="end"/>
            </w:r>
          </w:hyperlink>
        </w:p>
        <w:p w14:paraId="7DD7A31D" w14:textId="6A3BAD54" w:rsidR="008D3E4D" w:rsidRDefault="00922468">
          <w:pPr>
            <w:pStyle w:val="TOC2"/>
            <w:tabs>
              <w:tab w:val="right" w:leader="dot" w:pos="9350"/>
            </w:tabs>
            <w:rPr>
              <w:noProof/>
            </w:rPr>
          </w:pPr>
          <w:hyperlink w:anchor="_Toc92921927" w:history="1">
            <w:r w:rsidR="008D3E4D" w:rsidRPr="002741C0">
              <w:rPr>
                <w:rStyle w:val="Hyperlink"/>
                <w:noProof/>
                <w:lang w:val="en-GB"/>
              </w:rPr>
              <w:t>BARGAINING POWER OF BUYERS</w:t>
            </w:r>
            <w:r w:rsidR="008D3E4D">
              <w:rPr>
                <w:noProof/>
                <w:webHidden/>
              </w:rPr>
              <w:tab/>
            </w:r>
            <w:r w:rsidR="008D3E4D">
              <w:rPr>
                <w:noProof/>
                <w:webHidden/>
              </w:rPr>
              <w:fldChar w:fldCharType="begin"/>
            </w:r>
            <w:r w:rsidR="008D3E4D">
              <w:rPr>
                <w:noProof/>
                <w:webHidden/>
              </w:rPr>
              <w:instrText xml:space="preserve"> PAGEREF _Toc92921927 \h </w:instrText>
            </w:r>
            <w:r w:rsidR="008D3E4D">
              <w:rPr>
                <w:noProof/>
                <w:webHidden/>
              </w:rPr>
            </w:r>
            <w:r w:rsidR="008D3E4D">
              <w:rPr>
                <w:noProof/>
                <w:webHidden/>
              </w:rPr>
              <w:fldChar w:fldCharType="separate"/>
            </w:r>
            <w:r w:rsidR="008D3E4D">
              <w:rPr>
                <w:noProof/>
                <w:webHidden/>
              </w:rPr>
              <w:t>8</w:t>
            </w:r>
            <w:r w:rsidR="008D3E4D">
              <w:rPr>
                <w:noProof/>
                <w:webHidden/>
              </w:rPr>
              <w:fldChar w:fldCharType="end"/>
            </w:r>
          </w:hyperlink>
        </w:p>
        <w:p w14:paraId="5499962E" w14:textId="3A15E939" w:rsidR="008D3E4D" w:rsidRDefault="00922468">
          <w:pPr>
            <w:pStyle w:val="TOC2"/>
            <w:tabs>
              <w:tab w:val="right" w:leader="dot" w:pos="9350"/>
            </w:tabs>
            <w:rPr>
              <w:noProof/>
            </w:rPr>
          </w:pPr>
          <w:hyperlink w:anchor="_Toc92921928" w:history="1">
            <w:r w:rsidR="008D3E4D" w:rsidRPr="002741C0">
              <w:rPr>
                <w:rStyle w:val="Hyperlink"/>
                <w:noProof/>
                <w:lang w:val="en-GB"/>
              </w:rPr>
              <w:t>THREAT OF SUBSTITUTES</w:t>
            </w:r>
            <w:r w:rsidR="008D3E4D">
              <w:rPr>
                <w:noProof/>
                <w:webHidden/>
              </w:rPr>
              <w:tab/>
            </w:r>
            <w:r w:rsidR="008D3E4D">
              <w:rPr>
                <w:noProof/>
                <w:webHidden/>
              </w:rPr>
              <w:fldChar w:fldCharType="begin"/>
            </w:r>
            <w:r w:rsidR="008D3E4D">
              <w:rPr>
                <w:noProof/>
                <w:webHidden/>
              </w:rPr>
              <w:instrText xml:space="preserve"> PAGEREF _Toc92921928 \h </w:instrText>
            </w:r>
            <w:r w:rsidR="008D3E4D">
              <w:rPr>
                <w:noProof/>
                <w:webHidden/>
              </w:rPr>
            </w:r>
            <w:r w:rsidR="008D3E4D">
              <w:rPr>
                <w:noProof/>
                <w:webHidden/>
              </w:rPr>
              <w:fldChar w:fldCharType="separate"/>
            </w:r>
            <w:r w:rsidR="008D3E4D">
              <w:rPr>
                <w:noProof/>
                <w:webHidden/>
              </w:rPr>
              <w:t>9</w:t>
            </w:r>
            <w:r w:rsidR="008D3E4D">
              <w:rPr>
                <w:noProof/>
                <w:webHidden/>
              </w:rPr>
              <w:fldChar w:fldCharType="end"/>
            </w:r>
          </w:hyperlink>
        </w:p>
        <w:p w14:paraId="23234C49" w14:textId="79B7AE44" w:rsidR="008D3E4D" w:rsidRDefault="00922468">
          <w:pPr>
            <w:pStyle w:val="TOC2"/>
            <w:tabs>
              <w:tab w:val="right" w:leader="dot" w:pos="9350"/>
            </w:tabs>
            <w:rPr>
              <w:noProof/>
            </w:rPr>
          </w:pPr>
          <w:hyperlink w:anchor="_Toc92921929" w:history="1">
            <w:r w:rsidR="008D3E4D" w:rsidRPr="002741C0">
              <w:rPr>
                <w:rStyle w:val="Hyperlink"/>
                <w:noProof/>
                <w:lang w:val="en-GB"/>
              </w:rPr>
              <w:t>RIVALS AMONG THE COMPETITORS</w:t>
            </w:r>
            <w:r w:rsidR="008D3E4D">
              <w:rPr>
                <w:noProof/>
                <w:webHidden/>
              </w:rPr>
              <w:tab/>
            </w:r>
            <w:r w:rsidR="008D3E4D">
              <w:rPr>
                <w:noProof/>
                <w:webHidden/>
              </w:rPr>
              <w:fldChar w:fldCharType="begin"/>
            </w:r>
            <w:r w:rsidR="008D3E4D">
              <w:rPr>
                <w:noProof/>
                <w:webHidden/>
              </w:rPr>
              <w:instrText xml:space="preserve"> PAGEREF _Toc92921929 \h </w:instrText>
            </w:r>
            <w:r w:rsidR="008D3E4D">
              <w:rPr>
                <w:noProof/>
                <w:webHidden/>
              </w:rPr>
            </w:r>
            <w:r w:rsidR="008D3E4D">
              <w:rPr>
                <w:noProof/>
                <w:webHidden/>
              </w:rPr>
              <w:fldChar w:fldCharType="separate"/>
            </w:r>
            <w:r w:rsidR="008D3E4D">
              <w:rPr>
                <w:noProof/>
                <w:webHidden/>
              </w:rPr>
              <w:t>9</w:t>
            </w:r>
            <w:r w:rsidR="008D3E4D">
              <w:rPr>
                <w:noProof/>
                <w:webHidden/>
              </w:rPr>
              <w:fldChar w:fldCharType="end"/>
            </w:r>
          </w:hyperlink>
        </w:p>
        <w:p w14:paraId="1C3263BD" w14:textId="1BFD4FA2" w:rsidR="008D3E4D" w:rsidRDefault="00922468">
          <w:pPr>
            <w:pStyle w:val="TOC1"/>
            <w:tabs>
              <w:tab w:val="right" w:leader="dot" w:pos="9350"/>
            </w:tabs>
            <w:rPr>
              <w:noProof/>
            </w:rPr>
          </w:pPr>
          <w:hyperlink w:anchor="_Toc92921930" w:history="1">
            <w:r w:rsidR="008D3E4D" w:rsidRPr="002741C0">
              <w:rPr>
                <w:rStyle w:val="Hyperlink"/>
                <w:b/>
                <w:bCs/>
                <w:noProof/>
              </w:rPr>
              <w:t>CONCLUSION</w:t>
            </w:r>
            <w:r w:rsidR="008D3E4D">
              <w:rPr>
                <w:noProof/>
                <w:webHidden/>
              </w:rPr>
              <w:tab/>
            </w:r>
            <w:r w:rsidR="008D3E4D">
              <w:rPr>
                <w:noProof/>
                <w:webHidden/>
              </w:rPr>
              <w:fldChar w:fldCharType="begin"/>
            </w:r>
            <w:r w:rsidR="008D3E4D">
              <w:rPr>
                <w:noProof/>
                <w:webHidden/>
              </w:rPr>
              <w:instrText xml:space="preserve"> PAGEREF _Toc92921930 \h </w:instrText>
            </w:r>
            <w:r w:rsidR="008D3E4D">
              <w:rPr>
                <w:noProof/>
                <w:webHidden/>
              </w:rPr>
            </w:r>
            <w:r w:rsidR="008D3E4D">
              <w:rPr>
                <w:noProof/>
                <w:webHidden/>
              </w:rPr>
              <w:fldChar w:fldCharType="separate"/>
            </w:r>
            <w:r w:rsidR="008D3E4D">
              <w:rPr>
                <w:noProof/>
                <w:webHidden/>
              </w:rPr>
              <w:t>9</w:t>
            </w:r>
            <w:r w:rsidR="008D3E4D">
              <w:rPr>
                <w:noProof/>
                <w:webHidden/>
              </w:rPr>
              <w:fldChar w:fldCharType="end"/>
            </w:r>
          </w:hyperlink>
        </w:p>
        <w:p w14:paraId="54290D9F" w14:textId="2ED6AD38" w:rsidR="008D3E4D" w:rsidRDefault="00922468">
          <w:pPr>
            <w:pStyle w:val="TOC1"/>
            <w:tabs>
              <w:tab w:val="right" w:leader="dot" w:pos="9350"/>
            </w:tabs>
            <w:rPr>
              <w:noProof/>
            </w:rPr>
          </w:pPr>
          <w:hyperlink w:anchor="_Toc92921931" w:history="1">
            <w:r w:rsidR="008D3E4D" w:rsidRPr="002741C0">
              <w:rPr>
                <w:rStyle w:val="Hyperlink"/>
                <w:b/>
                <w:bCs/>
                <w:noProof/>
                <w:lang w:val="en-GB"/>
              </w:rPr>
              <w:t>REFERENCE</w:t>
            </w:r>
            <w:r w:rsidR="008D3E4D">
              <w:rPr>
                <w:noProof/>
                <w:webHidden/>
              </w:rPr>
              <w:tab/>
            </w:r>
            <w:r w:rsidR="008D3E4D">
              <w:rPr>
                <w:noProof/>
                <w:webHidden/>
              </w:rPr>
              <w:fldChar w:fldCharType="begin"/>
            </w:r>
            <w:r w:rsidR="008D3E4D">
              <w:rPr>
                <w:noProof/>
                <w:webHidden/>
              </w:rPr>
              <w:instrText xml:space="preserve"> PAGEREF _Toc92921931 \h </w:instrText>
            </w:r>
            <w:r w:rsidR="008D3E4D">
              <w:rPr>
                <w:noProof/>
                <w:webHidden/>
              </w:rPr>
            </w:r>
            <w:r w:rsidR="008D3E4D">
              <w:rPr>
                <w:noProof/>
                <w:webHidden/>
              </w:rPr>
              <w:fldChar w:fldCharType="separate"/>
            </w:r>
            <w:r w:rsidR="008D3E4D">
              <w:rPr>
                <w:noProof/>
                <w:webHidden/>
              </w:rPr>
              <w:t>9</w:t>
            </w:r>
            <w:r w:rsidR="008D3E4D">
              <w:rPr>
                <w:noProof/>
                <w:webHidden/>
              </w:rPr>
              <w:fldChar w:fldCharType="end"/>
            </w:r>
          </w:hyperlink>
        </w:p>
        <w:p w14:paraId="3E61D69D" w14:textId="7CC01B60" w:rsidR="008D3E4D" w:rsidRDefault="008D3E4D">
          <w:r>
            <w:rPr>
              <w:b/>
              <w:bCs/>
              <w:noProof/>
            </w:rPr>
            <w:fldChar w:fldCharType="end"/>
          </w:r>
        </w:p>
      </w:sdtContent>
    </w:sdt>
    <w:p w14:paraId="2E587E86" w14:textId="3300FD00" w:rsidR="005B4CC6" w:rsidRPr="00FF0D8E" w:rsidRDefault="002271C6" w:rsidP="00817DB1">
      <w:pPr>
        <w:pStyle w:val="Heading1"/>
        <w:rPr>
          <w:b/>
          <w:bCs/>
          <w:color w:val="000000" w:themeColor="text1"/>
        </w:rPr>
      </w:pPr>
      <w:bookmarkStart w:id="0" w:name="_Toc92921913"/>
      <w:r w:rsidRPr="00FF0D8E">
        <w:rPr>
          <w:b/>
          <w:bCs/>
          <w:color w:val="000000" w:themeColor="text1"/>
        </w:rPr>
        <w:lastRenderedPageBreak/>
        <w:t>INTRODUCTION</w:t>
      </w:r>
      <w:bookmarkEnd w:id="0"/>
      <w:r w:rsidR="006451B1" w:rsidRPr="00FF0D8E">
        <w:rPr>
          <w:b/>
          <w:bCs/>
          <w:color w:val="000000" w:themeColor="text1"/>
        </w:rPr>
        <w:t xml:space="preserve"> </w:t>
      </w:r>
    </w:p>
    <w:p w14:paraId="278D7A9E" w14:textId="71058C26" w:rsidR="00B07B10" w:rsidRDefault="00142488">
      <w:r w:rsidRPr="006B2E87">
        <w:t xml:space="preserve">Tesla </w:t>
      </w:r>
      <w:r w:rsidR="00103C4F">
        <w:t>i</w:t>
      </w:r>
      <w:r w:rsidR="003A7399">
        <w:t xml:space="preserve">s an American </w:t>
      </w:r>
      <w:r w:rsidR="00103C4F">
        <w:t>company</w:t>
      </w:r>
      <w:r w:rsidR="003A7399">
        <w:t xml:space="preserve"> </w:t>
      </w:r>
      <w:r w:rsidR="003A7399" w:rsidRPr="006B2E87">
        <w:t>headquartered in Silicon Valley, California</w:t>
      </w:r>
      <w:r w:rsidR="00103C4F">
        <w:t>. It</w:t>
      </w:r>
      <w:r w:rsidR="00F15ECF">
        <w:t xml:space="preserve"> </w:t>
      </w:r>
      <w:r w:rsidRPr="006B2E87">
        <w:t>was founded in 2003,</w:t>
      </w:r>
      <w:r w:rsidR="003A7399">
        <w:t xml:space="preserve"> </w:t>
      </w:r>
      <w:r w:rsidR="00840A67">
        <w:t xml:space="preserve">by a group of </w:t>
      </w:r>
      <w:r w:rsidR="00F15ECF">
        <w:t>engineers</w:t>
      </w:r>
      <w:r w:rsidR="00B07B10">
        <w:t>.</w:t>
      </w:r>
    </w:p>
    <w:p w14:paraId="3A117917" w14:textId="3C8FD5D9" w:rsidR="00A56DD1" w:rsidRDefault="00A56DD1" w:rsidP="00A56DD1">
      <w:r>
        <w:t>The company's mission is to rapidly transition the world to sustainable energy and show people how effective and efficient can be</w:t>
      </w:r>
      <w:r w:rsidR="00B21630">
        <w:t xml:space="preserve"> </w:t>
      </w:r>
      <w:r w:rsidR="00777387">
        <w:t>electric vehicles</w:t>
      </w:r>
      <w:r w:rsidR="00B21630">
        <w:t>.</w:t>
      </w:r>
    </w:p>
    <w:p w14:paraId="0464E496" w14:textId="77777777" w:rsidR="00022278" w:rsidRDefault="00022278" w:rsidP="00022278">
      <w:pPr>
        <w:rPr>
          <w:color w:val="FF0000"/>
          <w:lang w:val="en-GB"/>
        </w:rPr>
      </w:pPr>
      <w:r w:rsidRPr="00466233">
        <w:rPr>
          <w:color w:val="000000" w:themeColor="text1"/>
          <w:lang w:val="en-GB"/>
        </w:rPr>
        <w:t>Tesla’s strategy is to improve the environment by leading the way with electric cars and other types of renewable energy products that will eventually be able to be made in such a way that will make them affordable for everyone.</w:t>
      </w:r>
    </w:p>
    <w:p w14:paraId="4B5F3D5F" w14:textId="67EEE9D5" w:rsidR="00A56DD1" w:rsidRDefault="00A56DD1" w:rsidP="00A56DD1">
      <w:r>
        <w:t>In addition</w:t>
      </w:r>
      <w:r w:rsidR="007745D8">
        <w:t>,</w:t>
      </w:r>
      <w:r>
        <w:t xml:space="preserve"> to produc</w:t>
      </w:r>
      <w:r w:rsidR="007745D8">
        <w:t>e</w:t>
      </w:r>
      <w:r>
        <w:t xml:space="preserve"> fully electric cars, Tesla provides products that are infinitely scalable to generate and store clean energy.</w:t>
      </w:r>
    </w:p>
    <w:p w14:paraId="1CBF36D4" w14:textId="46A80283" w:rsidR="006329ED" w:rsidRPr="00D0182E" w:rsidRDefault="00970551">
      <w:r>
        <w:rPr>
          <w:lang w:val="en-GB"/>
        </w:rPr>
        <w:t>In</w:t>
      </w:r>
      <w:r w:rsidR="00A45642">
        <w:rPr>
          <w:lang w:val="en-GB"/>
        </w:rPr>
        <w:t xml:space="preserve"> </w:t>
      </w:r>
      <w:r w:rsidR="00F17F48" w:rsidRPr="00F17F48">
        <w:rPr>
          <w:lang w:val="en-GB"/>
        </w:rPr>
        <w:t>2008</w:t>
      </w:r>
      <w:r>
        <w:rPr>
          <w:lang w:val="en-GB"/>
        </w:rPr>
        <w:t>, Tesla</w:t>
      </w:r>
      <w:r w:rsidR="00F17F48" w:rsidRPr="00F17F48">
        <w:rPr>
          <w:lang w:val="en-GB"/>
        </w:rPr>
        <w:t xml:space="preserve"> launched its first all-electric car</w:t>
      </w:r>
      <w:r>
        <w:rPr>
          <w:lang w:val="en-GB"/>
        </w:rPr>
        <w:t>,</w:t>
      </w:r>
      <w:r w:rsidR="00F17F48" w:rsidRPr="00F17F48">
        <w:rPr>
          <w:lang w:val="en-GB"/>
        </w:rPr>
        <w:t xml:space="preserve"> the Tesla </w:t>
      </w:r>
      <w:proofErr w:type="spellStart"/>
      <w:r w:rsidR="00F17F48" w:rsidRPr="00F17F48">
        <w:rPr>
          <w:lang w:val="en-GB"/>
        </w:rPr>
        <w:t>Roadstar</w:t>
      </w:r>
      <w:proofErr w:type="spellEnd"/>
      <w:r>
        <w:rPr>
          <w:lang w:val="en-GB"/>
        </w:rPr>
        <w:t>.</w:t>
      </w:r>
      <w:r w:rsidR="00F17F48" w:rsidRPr="00F17F48">
        <w:rPr>
          <w:lang w:val="en-GB"/>
        </w:rPr>
        <w:t xml:space="preserve"> </w:t>
      </w:r>
      <w:r>
        <w:rPr>
          <w:lang w:val="en-GB"/>
        </w:rPr>
        <w:t>S</w:t>
      </w:r>
      <w:r w:rsidR="00F17F48" w:rsidRPr="00F17F48">
        <w:rPr>
          <w:lang w:val="en-GB"/>
        </w:rPr>
        <w:t>uccessively</w:t>
      </w:r>
      <w:r w:rsidR="006F2F72">
        <w:rPr>
          <w:lang w:val="en-GB"/>
        </w:rPr>
        <w:t>,</w:t>
      </w:r>
      <w:r w:rsidR="00F17F48" w:rsidRPr="00F17F48">
        <w:rPr>
          <w:lang w:val="en-GB"/>
        </w:rPr>
        <w:t xml:space="preserve"> the Model S </w:t>
      </w:r>
      <w:r w:rsidR="007C733F">
        <w:rPr>
          <w:lang w:val="en-GB"/>
        </w:rPr>
        <w:t xml:space="preserve">that was </w:t>
      </w:r>
      <w:r w:rsidR="00F17F48" w:rsidRPr="00F17F48">
        <w:rPr>
          <w:lang w:val="en-GB"/>
        </w:rPr>
        <w:t>the first luxury sedan.</w:t>
      </w:r>
      <w:r w:rsidR="00F6629D" w:rsidRPr="00F6629D">
        <w:t xml:space="preserve"> </w:t>
      </w:r>
      <w:r w:rsidR="00F6629D" w:rsidRPr="00D0182E">
        <w:t>(www.tesla.com, n.d.)</w:t>
      </w:r>
    </w:p>
    <w:p w14:paraId="3AB7B494" w14:textId="28B27CE3" w:rsidR="008A3D06" w:rsidRDefault="008A3D06">
      <w:r w:rsidRPr="008A3D06">
        <w:t>Tesla surpassed a market value of $1 trillion in 2021, becoming the fifth company to reach this milestone.</w:t>
      </w:r>
    </w:p>
    <w:p w14:paraId="532DB684" w14:textId="77777777" w:rsidR="007F5B57" w:rsidRPr="008A3D06" w:rsidRDefault="007F5B57"/>
    <w:p w14:paraId="6EECF979" w14:textId="77777777" w:rsidR="007A09AE" w:rsidRPr="00817DB1" w:rsidRDefault="007A09AE">
      <w:pPr>
        <w:rPr>
          <w:b/>
          <w:bCs/>
          <w:color w:val="000000" w:themeColor="text1"/>
          <w:lang w:val="en-GB"/>
        </w:rPr>
      </w:pPr>
    </w:p>
    <w:p w14:paraId="7E96413F" w14:textId="79A14C66" w:rsidR="002271C6" w:rsidRPr="00817DB1" w:rsidRDefault="002D04C2" w:rsidP="00817DB1">
      <w:pPr>
        <w:pStyle w:val="Heading1"/>
        <w:rPr>
          <w:b/>
          <w:bCs/>
          <w:color w:val="000000" w:themeColor="text1"/>
          <w:sz w:val="28"/>
          <w:szCs w:val="28"/>
          <w:lang w:val="en-GB"/>
        </w:rPr>
      </w:pPr>
      <w:bookmarkStart w:id="1" w:name="_Toc92921914"/>
      <w:proofErr w:type="gramStart"/>
      <w:r w:rsidRPr="00817DB1">
        <w:rPr>
          <w:b/>
          <w:bCs/>
          <w:color w:val="000000" w:themeColor="text1"/>
          <w:sz w:val="28"/>
          <w:szCs w:val="28"/>
          <w:lang w:val="en-GB"/>
        </w:rPr>
        <w:t xml:space="preserve">MICRO </w:t>
      </w:r>
      <w:r w:rsidR="00817DB1" w:rsidRPr="00817DB1">
        <w:rPr>
          <w:b/>
          <w:bCs/>
          <w:color w:val="000000" w:themeColor="text1"/>
          <w:sz w:val="28"/>
          <w:szCs w:val="28"/>
          <w:lang w:val="en-GB"/>
        </w:rPr>
        <w:t>ENVIRONMENT</w:t>
      </w:r>
      <w:bookmarkEnd w:id="1"/>
      <w:proofErr w:type="gramEnd"/>
    </w:p>
    <w:p w14:paraId="4DB641FA" w14:textId="3595B828" w:rsidR="002D04C2" w:rsidRDefault="002D04C2" w:rsidP="002D04C2">
      <w:pPr>
        <w:rPr>
          <w:lang w:val="en-GB"/>
        </w:rPr>
      </w:pPr>
      <w:r w:rsidRPr="002D04C2">
        <w:rPr>
          <w:lang w:val="en-GB"/>
        </w:rPr>
        <w:t>Comprises all those organisations and individuals who directly or indirectly affect the activities of a company</w:t>
      </w:r>
      <w:r>
        <w:rPr>
          <w:lang w:val="en-GB"/>
        </w:rPr>
        <w:t xml:space="preserve">, </w:t>
      </w:r>
      <w:r w:rsidRPr="002D04C2">
        <w:rPr>
          <w:lang w:val="en-GB"/>
        </w:rPr>
        <w:t xml:space="preserve">It </w:t>
      </w:r>
      <w:proofErr w:type="gramStart"/>
      <w:r w:rsidRPr="002D04C2">
        <w:rPr>
          <w:lang w:val="en-GB"/>
        </w:rPr>
        <w:t>includes:</w:t>
      </w:r>
      <w:proofErr w:type="gramEnd"/>
      <w:r>
        <w:rPr>
          <w:lang w:val="en-GB"/>
        </w:rPr>
        <w:t xml:space="preserve"> </w:t>
      </w:r>
      <w:r w:rsidRPr="002D04C2">
        <w:rPr>
          <w:lang w:val="en-GB"/>
        </w:rPr>
        <w:t>Customers, Intermediaries, Suppliers, Other stakeholders</w:t>
      </w:r>
      <w:r>
        <w:rPr>
          <w:lang w:val="en-GB"/>
        </w:rPr>
        <w:t>.</w:t>
      </w:r>
    </w:p>
    <w:p w14:paraId="22DE6BAD" w14:textId="77777777" w:rsidR="0019131D" w:rsidRDefault="0019131D" w:rsidP="002D04C2">
      <w:pPr>
        <w:rPr>
          <w:lang w:val="en-GB"/>
        </w:rPr>
      </w:pPr>
      <w:r>
        <w:rPr>
          <w:lang w:val="en-GB"/>
        </w:rPr>
        <w:t xml:space="preserve">STREGHTS </w:t>
      </w:r>
    </w:p>
    <w:p w14:paraId="1F4C2B92" w14:textId="1A9C9ECA" w:rsidR="00B07FD9" w:rsidRDefault="00B07FD9" w:rsidP="002D04C2">
      <w:pPr>
        <w:rPr>
          <w:lang w:val="en-GB"/>
        </w:rPr>
      </w:pPr>
      <w:r w:rsidRPr="00B07FD9">
        <w:rPr>
          <w:lang w:val="en-GB"/>
        </w:rPr>
        <w:t xml:space="preserve">Tesla's strengths have helped it to be one of the most prominent </w:t>
      </w:r>
      <w:proofErr w:type="gramStart"/>
      <w:r w:rsidRPr="00B07FD9">
        <w:rPr>
          <w:lang w:val="en-GB"/>
        </w:rPr>
        <w:t>compan</w:t>
      </w:r>
      <w:r w:rsidR="007F5B57">
        <w:rPr>
          <w:lang w:val="en-GB"/>
        </w:rPr>
        <w:t>y</w:t>
      </w:r>
      <w:proofErr w:type="gramEnd"/>
      <w:r w:rsidRPr="00B07FD9">
        <w:rPr>
          <w:lang w:val="en-GB"/>
        </w:rPr>
        <w:t xml:space="preserve"> in the world.</w:t>
      </w:r>
    </w:p>
    <w:p w14:paraId="7F70FB60" w14:textId="0D881212" w:rsidR="00B07FD9" w:rsidRDefault="00EA4A89" w:rsidP="002D04C2">
      <w:pPr>
        <w:rPr>
          <w:lang w:val="en-GB"/>
        </w:rPr>
      </w:pPr>
      <w:r w:rsidRPr="009D380C">
        <w:rPr>
          <w:lang w:val="en-GB"/>
        </w:rPr>
        <w:t>It as</w:t>
      </w:r>
      <w:r w:rsidR="0057541A" w:rsidRPr="009D380C">
        <w:rPr>
          <w:lang w:val="en-GB"/>
        </w:rPr>
        <w:t xml:space="preserve"> a welcoming place for its employees, was named to the Forbes "America's Best Employer 2019" list in 2019, identified as one of the best places to work for its employees and attracts young job seekers due to its diversity and culture that stimulates innovation.</w:t>
      </w:r>
    </w:p>
    <w:p w14:paraId="35BD78E4" w14:textId="0FEE869A" w:rsidR="00552397" w:rsidRPr="00552397" w:rsidRDefault="00CF1C1C" w:rsidP="002D04C2">
      <w:pPr>
        <w:rPr>
          <w:lang w:val="en-GB"/>
        </w:rPr>
      </w:pPr>
      <w:r>
        <w:rPr>
          <w:lang w:val="en-GB"/>
        </w:rPr>
        <w:t>Tesla is the m</w:t>
      </w:r>
      <w:r w:rsidRPr="00CF1C1C">
        <w:rPr>
          <w:lang w:val="en-GB"/>
        </w:rPr>
        <w:t>ost Valuable Automotive Company</w:t>
      </w:r>
      <w:r w:rsidR="00777863">
        <w:rPr>
          <w:lang w:val="en-GB"/>
        </w:rPr>
        <w:t xml:space="preserve">, </w:t>
      </w:r>
      <w:r w:rsidR="00777863" w:rsidRPr="00777863">
        <w:rPr>
          <w:lang w:val="en-GB"/>
        </w:rPr>
        <w:t xml:space="preserve">90,650 cars delivered to </w:t>
      </w:r>
      <w:r w:rsidR="00111394">
        <w:rPr>
          <w:lang w:val="en-GB"/>
        </w:rPr>
        <w:t>customers</w:t>
      </w:r>
      <w:r w:rsidR="00D723AC">
        <w:rPr>
          <w:lang w:val="en-GB"/>
        </w:rPr>
        <w:t xml:space="preserve"> in 2020</w:t>
      </w:r>
      <w:r w:rsidR="00486676" w:rsidRPr="00486676">
        <w:rPr>
          <w:lang w:val="en-GB"/>
        </w:rPr>
        <w:t xml:space="preserve"> increasing its </w:t>
      </w:r>
      <w:r w:rsidR="00111394">
        <w:rPr>
          <w:lang w:val="en-GB"/>
        </w:rPr>
        <w:t>capitalization</w:t>
      </w:r>
      <w:r w:rsidR="00486676" w:rsidRPr="00486676">
        <w:rPr>
          <w:lang w:val="en-GB"/>
        </w:rPr>
        <w:t xml:space="preserve"> to almost $208 billion and exceeding Toyota's market cap of $202.</w:t>
      </w:r>
    </w:p>
    <w:p w14:paraId="122B126A" w14:textId="222CE2AC" w:rsidR="00552397" w:rsidRDefault="00B52F5F" w:rsidP="002D04C2">
      <w:pPr>
        <w:rPr>
          <w:color w:val="000000" w:themeColor="text1"/>
          <w:lang w:val="en-GB"/>
        </w:rPr>
      </w:pPr>
      <w:r>
        <w:rPr>
          <w:color w:val="000000" w:themeColor="text1"/>
          <w:lang w:val="en-GB"/>
        </w:rPr>
        <w:t xml:space="preserve">The </w:t>
      </w:r>
      <w:r w:rsidR="00552397" w:rsidRPr="00552397">
        <w:rPr>
          <w:color w:val="000000" w:themeColor="text1"/>
          <w:lang w:val="en-GB"/>
        </w:rPr>
        <w:t xml:space="preserve">company </w:t>
      </w:r>
      <w:r w:rsidR="00EC2DE5">
        <w:rPr>
          <w:color w:val="000000" w:themeColor="text1"/>
          <w:lang w:val="en-GB"/>
        </w:rPr>
        <w:t>dominates</w:t>
      </w:r>
      <w:r w:rsidR="00552397" w:rsidRPr="00552397">
        <w:rPr>
          <w:color w:val="000000" w:themeColor="text1"/>
          <w:lang w:val="en-GB"/>
        </w:rPr>
        <w:t xml:space="preserve"> the car market in the United States, with four of the ten best-selling electric vehicles in the country boasting a 71% share.</w:t>
      </w:r>
      <w:r w:rsidR="00182BE6" w:rsidRPr="00182BE6">
        <w:t xml:space="preserve"> </w:t>
      </w:r>
      <w:r w:rsidR="00182BE6" w:rsidRPr="00182BE6">
        <w:rPr>
          <w:color w:val="000000" w:themeColor="text1"/>
          <w:lang w:val="en-GB"/>
        </w:rPr>
        <w:t>(The Driven, 2021)</w:t>
      </w:r>
      <w:r w:rsidR="0015780A">
        <w:rPr>
          <w:color w:val="000000" w:themeColor="text1"/>
          <w:lang w:val="en-GB"/>
        </w:rPr>
        <w:t>.</w:t>
      </w:r>
    </w:p>
    <w:p w14:paraId="6C1FFCA9" w14:textId="77777777" w:rsidR="0015780A" w:rsidRDefault="0015780A" w:rsidP="002D04C2">
      <w:pPr>
        <w:rPr>
          <w:color w:val="FF0000"/>
          <w:lang w:val="en-GB"/>
        </w:rPr>
      </w:pPr>
    </w:p>
    <w:p w14:paraId="69647433" w14:textId="11772298" w:rsidR="00AB42FF" w:rsidRPr="00FF0D8E" w:rsidRDefault="00AB42FF" w:rsidP="00FF0D8E">
      <w:pPr>
        <w:pStyle w:val="Heading2"/>
        <w:rPr>
          <w:color w:val="000000" w:themeColor="text1"/>
          <w:lang w:val="en-GB"/>
        </w:rPr>
      </w:pPr>
      <w:bookmarkStart w:id="2" w:name="_Toc92921915"/>
      <w:r w:rsidRPr="00FF0D8E">
        <w:rPr>
          <w:color w:val="000000" w:themeColor="text1"/>
          <w:lang w:val="en-GB"/>
        </w:rPr>
        <w:t>W</w:t>
      </w:r>
      <w:r w:rsidR="00FF0D8E">
        <w:rPr>
          <w:color w:val="000000" w:themeColor="text1"/>
          <w:lang w:val="en-GB"/>
        </w:rPr>
        <w:t>EAKNESSES</w:t>
      </w:r>
      <w:bookmarkEnd w:id="2"/>
    </w:p>
    <w:p w14:paraId="736001CF" w14:textId="5FDFE646" w:rsidR="009C0ED0" w:rsidRDefault="00DA2703" w:rsidP="002D04C2">
      <w:pPr>
        <w:rPr>
          <w:color w:val="000000" w:themeColor="text1"/>
          <w:lang w:val="en-GB"/>
        </w:rPr>
      </w:pPr>
      <w:r w:rsidRPr="0095681C">
        <w:rPr>
          <w:color w:val="000000" w:themeColor="text1"/>
          <w:lang w:val="en-GB"/>
        </w:rPr>
        <w:t>Tesla has made all its patents open-source, an idealistic choice that could have negative effects in the long run, as it may not be able to protect itself against imitations.</w:t>
      </w:r>
    </w:p>
    <w:p w14:paraId="60DB728E" w14:textId="3A2D7D8A" w:rsidR="000275D4" w:rsidRPr="0095681C" w:rsidRDefault="000275D4" w:rsidP="002D04C2">
      <w:pPr>
        <w:rPr>
          <w:color w:val="000000" w:themeColor="text1"/>
          <w:lang w:val="en-GB"/>
        </w:rPr>
      </w:pPr>
      <w:r w:rsidRPr="000275D4">
        <w:rPr>
          <w:color w:val="000000" w:themeColor="text1"/>
          <w:lang w:val="en-GB"/>
        </w:rPr>
        <w:t>The company has a CEO Elson Musk who is also in charge of four other organizations, it may be difficult for Elson Musk to sustain such a workload in the long term.</w:t>
      </w:r>
    </w:p>
    <w:p w14:paraId="5F8FCB32" w14:textId="260535F0" w:rsidR="00AB42FF" w:rsidRPr="00FF0D8E" w:rsidRDefault="000275D4" w:rsidP="00FF0D8E">
      <w:pPr>
        <w:pStyle w:val="Heading2"/>
        <w:rPr>
          <w:color w:val="000000" w:themeColor="text1"/>
          <w:lang w:val="en-GB"/>
        </w:rPr>
      </w:pPr>
      <w:bookmarkStart w:id="3" w:name="_Toc92921916"/>
      <w:r w:rsidRPr="00FF0D8E">
        <w:rPr>
          <w:color w:val="000000" w:themeColor="text1"/>
          <w:lang w:val="en-GB"/>
        </w:rPr>
        <w:lastRenderedPageBreak/>
        <w:t>O</w:t>
      </w:r>
      <w:r w:rsidR="00FF0D8E" w:rsidRPr="00FF0D8E">
        <w:rPr>
          <w:color w:val="000000" w:themeColor="text1"/>
          <w:lang w:val="en-GB"/>
        </w:rPr>
        <w:t>PPORTUNITIES</w:t>
      </w:r>
      <w:bookmarkEnd w:id="3"/>
      <w:r w:rsidR="00FF0D8E" w:rsidRPr="00FF0D8E">
        <w:rPr>
          <w:color w:val="000000" w:themeColor="text1"/>
          <w:lang w:val="en-GB"/>
        </w:rPr>
        <w:t xml:space="preserve"> </w:t>
      </w:r>
    </w:p>
    <w:p w14:paraId="2A3EE87B" w14:textId="2578E1DB" w:rsidR="00695AE7" w:rsidRDefault="008E4FDA" w:rsidP="002D04C2">
      <w:pPr>
        <w:rPr>
          <w:color w:val="000000" w:themeColor="text1"/>
          <w:lang w:val="en-GB"/>
        </w:rPr>
      </w:pPr>
      <w:r>
        <w:rPr>
          <w:color w:val="000000" w:themeColor="text1"/>
          <w:lang w:val="en-GB"/>
        </w:rPr>
        <w:t>Increase</w:t>
      </w:r>
      <w:r w:rsidR="00C91FD3">
        <w:rPr>
          <w:color w:val="000000" w:themeColor="text1"/>
          <w:lang w:val="en-GB"/>
        </w:rPr>
        <w:t xml:space="preserve"> </w:t>
      </w:r>
      <w:r w:rsidR="00FF7DA1" w:rsidRPr="00FF7DA1">
        <w:rPr>
          <w:color w:val="000000" w:themeColor="text1"/>
          <w:lang w:val="en-GB"/>
        </w:rPr>
        <w:t>popularity of low-carbon lifestyles is among the future opportunities for Tesla, but it is difficult to calculate how long the transaction will take to electric vehicles.</w:t>
      </w:r>
    </w:p>
    <w:p w14:paraId="0D3DA4C9" w14:textId="1447E375" w:rsidR="002A00AD" w:rsidRDefault="00AA2217" w:rsidP="00095023">
      <w:pPr>
        <w:rPr>
          <w:color w:val="000000" w:themeColor="text1"/>
          <w:lang w:val="en-GB"/>
        </w:rPr>
      </w:pPr>
      <w:r w:rsidRPr="00AA2217">
        <w:rPr>
          <w:color w:val="000000" w:themeColor="text1"/>
          <w:lang w:val="en-GB"/>
        </w:rPr>
        <w:t xml:space="preserve">The faster the transition to electric vehicles, the better for Tesla, as the company is </w:t>
      </w:r>
      <w:r w:rsidR="00095023">
        <w:rPr>
          <w:color w:val="000000" w:themeColor="text1"/>
          <w:lang w:val="en-GB"/>
        </w:rPr>
        <w:t>well-positioned.</w:t>
      </w:r>
      <w:r w:rsidRPr="00AA2217">
        <w:rPr>
          <w:color w:val="000000" w:themeColor="text1"/>
          <w:lang w:val="en-GB"/>
        </w:rPr>
        <w:t xml:space="preserve"> </w:t>
      </w:r>
    </w:p>
    <w:p w14:paraId="6C362C60" w14:textId="5C73EF8D" w:rsidR="00095023" w:rsidRPr="00095023" w:rsidRDefault="00095023" w:rsidP="00095023">
      <w:pPr>
        <w:rPr>
          <w:color w:val="000000" w:themeColor="text1"/>
          <w:lang w:val="en-GB"/>
        </w:rPr>
      </w:pPr>
      <w:r w:rsidRPr="00095023">
        <w:rPr>
          <w:color w:val="000000" w:themeColor="text1"/>
          <w:lang w:val="en-GB"/>
        </w:rPr>
        <w:t xml:space="preserve">Tesla increases </w:t>
      </w:r>
      <w:r w:rsidR="007F12A7">
        <w:rPr>
          <w:color w:val="000000" w:themeColor="text1"/>
          <w:lang w:val="en-GB"/>
        </w:rPr>
        <w:t xml:space="preserve">its </w:t>
      </w:r>
      <w:r w:rsidRPr="00095023">
        <w:rPr>
          <w:color w:val="000000" w:themeColor="text1"/>
          <w:lang w:val="en-GB"/>
        </w:rPr>
        <w:t>preference for renewable energy, expan</w:t>
      </w:r>
      <w:r w:rsidR="007F12A7">
        <w:rPr>
          <w:color w:val="000000" w:themeColor="text1"/>
          <w:lang w:val="en-GB"/>
        </w:rPr>
        <w:t xml:space="preserve">d </w:t>
      </w:r>
      <w:r w:rsidRPr="00095023">
        <w:rPr>
          <w:color w:val="000000" w:themeColor="text1"/>
          <w:lang w:val="en-GB"/>
        </w:rPr>
        <w:t xml:space="preserve">its product range, </w:t>
      </w:r>
      <w:r w:rsidR="007F12A7">
        <w:rPr>
          <w:color w:val="000000" w:themeColor="text1"/>
          <w:lang w:val="en-GB"/>
        </w:rPr>
        <w:t>providing</w:t>
      </w:r>
      <w:r w:rsidRPr="00095023">
        <w:rPr>
          <w:color w:val="000000" w:themeColor="text1"/>
          <w:lang w:val="en-GB"/>
        </w:rPr>
        <w:t xml:space="preserve"> power walls, batteries</w:t>
      </w:r>
      <w:r w:rsidR="00EB5801">
        <w:rPr>
          <w:color w:val="000000" w:themeColor="text1"/>
          <w:lang w:val="en-GB"/>
        </w:rPr>
        <w:t>,</w:t>
      </w:r>
      <w:r w:rsidRPr="00095023">
        <w:rPr>
          <w:color w:val="000000" w:themeColor="text1"/>
          <w:lang w:val="en-GB"/>
        </w:rPr>
        <w:t xml:space="preserve"> and equipment that encourage renewable energy storage</w:t>
      </w:r>
      <w:r>
        <w:rPr>
          <w:color w:val="000000" w:themeColor="text1"/>
          <w:lang w:val="en-GB"/>
        </w:rPr>
        <w:t>.</w:t>
      </w:r>
    </w:p>
    <w:p w14:paraId="13065564" w14:textId="168103DF" w:rsidR="007F12A7" w:rsidRPr="00980585" w:rsidRDefault="00980585" w:rsidP="002D04C2">
      <w:pPr>
        <w:rPr>
          <w:color w:val="000000" w:themeColor="text1"/>
          <w:lang w:val="en-GB"/>
        </w:rPr>
      </w:pPr>
      <w:r w:rsidRPr="00980585">
        <w:rPr>
          <w:color w:val="000000" w:themeColor="text1"/>
          <w:lang w:val="en-GB"/>
        </w:rPr>
        <w:t>Elson Musk is a unique CEO, besides being a weakness can also be an opportunity for Tesla, it can increase its position and knowledge by providing a valuable advantage against traditional car manufacturers.</w:t>
      </w:r>
    </w:p>
    <w:p w14:paraId="005C7B23" w14:textId="249D23E6" w:rsidR="00552397" w:rsidRPr="003916CE" w:rsidRDefault="00731F40" w:rsidP="003916CE">
      <w:pPr>
        <w:pStyle w:val="Heading2"/>
        <w:rPr>
          <w:color w:val="000000" w:themeColor="text1"/>
          <w:lang w:val="en-GB"/>
        </w:rPr>
      </w:pPr>
      <w:bookmarkStart w:id="4" w:name="_Toc92921917"/>
      <w:r w:rsidRPr="003916CE">
        <w:rPr>
          <w:color w:val="000000" w:themeColor="text1"/>
          <w:lang w:val="en-GB"/>
        </w:rPr>
        <w:t>T</w:t>
      </w:r>
      <w:r w:rsidR="003916CE" w:rsidRPr="003916CE">
        <w:rPr>
          <w:color w:val="000000" w:themeColor="text1"/>
          <w:lang w:val="en-GB"/>
        </w:rPr>
        <w:t>HREATS</w:t>
      </w:r>
      <w:bookmarkEnd w:id="4"/>
    </w:p>
    <w:p w14:paraId="092A3551" w14:textId="1EE38D62" w:rsidR="009D380C" w:rsidRDefault="00194EA4" w:rsidP="002D04C2">
      <w:pPr>
        <w:rPr>
          <w:b/>
          <w:bCs/>
          <w:color w:val="000000" w:themeColor="text1"/>
          <w:lang w:val="en-GB"/>
        </w:rPr>
      </w:pPr>
      <w:r>
        <w:rPr>
          <w:color w:val="000000" w:themeColor="text1"/>
          <w:lang w:val="en-GB"/>
        </w:rPr>
        <w:t>The government</w:t>
      </w:r>
      <w:r w:rsidR="002A1809" w:rsidRPr="00D9643A">
        <w:rPr>
          <w:color w:val="000000" w:themeColor="text1"/>
          <w:lang w:val="en-GB"/>
        </w:rPr>
        <w:t xml:space="preserve"> </w:t>
      </w:r>
      <w:r w:rsidR="00D9643A">
        <w:rPr>
          <w:color w:val="000000" w:themeColor="text1"/>
          <w:lang w:val="en-GB"/>
        </w:rPr>
        <w:t>subsidizes</w:t>
      </w:r>
      <w:r w:rsidR="002A1809" w:rsidRPr="00D9643A">
        <w:rPr>
          <w:color w:val="000000" w:themeColor="text1"/>
          <w:lang w:val="en-GB"/>
        </w:rPr>
        <w:t xml:space="preserve"> </w:t>
      </w:r>
      <w:r>
        <w:rPr>
          <w:color w:val="000000" w:themeColor="text1"/>
          <w:lang w:val="en-GB"/>
        </w:rPr>
        <w:t>electric</w:t>
      </w:r>
      <w:r w:rsidR="002A1809" w:rsidRPr="00D9643A">
        <w:rPr>
          <w:color w:val="000000" w:themeColor="text1"/>
          <w:lang w:val="en-GB"/>
        </w:rPr>
        <w:t xml:space="preserve"> </w:t>
      </w:r>
      <w:r>
        <w:rPr>
          <w:color w:val="000000" w:themeColor="text1"/>
          <w:lang w:val="en-GB"/>
        </w:rPr>
        <w:t>vehicle</w:t>
      </w:r>
      <w:r w:rsidR="002A1809" w:rsidRPr="00D9643A">
        <w:rPr>
          <w:color w:val="000000" w:themeColor="text1"/>
          <w:lang w:val="en-GB"/>
        </w:rPr>
        <w:t xml:space="preserve"> through tax deductions, in US automakers are allowed to </w:t>
      </w:r>
      <w:r w:rsidR="00D9643A">
        <w:rPr>
          <w:color w:val="000000" w:themeColor="text1"/>
          <w:lang w:val="en-GB"/>
        </w:rPr>
        <w:t>sell</w:t>
      </w:r>
      <w:r w:rsidR="002A1809" w:rsidRPr="00D9643A">
        <w:rPr>
          <w:color w:val="000000" w:themeColor="text1"/>
          <w:lang w:val="en-GB"/>
        </w:rPr>
        <w:t xml:space="preserve"> up to 200.000 subsidized vehicles with an </w:t>
      </w:r>
      <w:r w:rsidR="00D9643A" w:rsidRPr="00D9643A">
        <w:rPr>
          <w:color w:val="000000" w:themeColor="text1"/>
          <w:lang w:val="en-GB"/>
        </w:rPr>
        <w:t>incentive</w:t>
      </w:r>
      <w:r w:rsidR="002A1809" w:rsidRPr="00D9643A">
        <w:rPr>
          <w:color w:val="000000" w:themeColor="text1"/>
          <w:lang w:val="en-GB"/>
        </w:rPr>
        <w:t xml:space="preserve"> rate of 7.500 for car, the incentive are halved to </w:t>
      </w:r>
      <w:proofErr w:type="gramStart"/>
      <w:r w:rsidR="002A1809" w:rsidRPr="00D9643A">
        <w:rPr>
          <w:color w:val="000000" w:themeColor="text1"/>
          <w:lang w:val="en-GB"/>
        </w:rPr>
        <w:t>3.750  per</w:t>
      </w:r>
      <w:proofErr w:type="gramEnd"/>
      <w:r w:rsidR="002A1809" w:rsidRPr="00D9643A">
        <w:rPr>
          <w:color w:val="000000" w:themeColor="text1"/>
          <w:lang w:val="en-GB"/>
        </w:rPr>
        <w:t xml:space="preserve"> car, other car companies have asked to keep intact even reaching the two hundred thousand </w:t>
      </w:r>
      <w:r w:rsidR="00D9643A" w:rsidRPr="00D9643A">
        <w:rPr>
          <w:color w:val="000000" w:themeColor="text1"/>
          <w:lang w:val="en-GB"/>
        </w:rPr>
        <w:t>threshold</w:t>
      </w:r>
      <w:r w:rsidR="002A1809" w:rsidRPr="00D9643A">
        <w:rPr>
          <w:color w:val="000000" w:themeColor="text1"/>
          <w:lang w:val="en-GB"/>
        </w:rPr>
        <w:t xml:space="preserve">, </w:t>
      </w:r>
      <w:r w:rsidR="00D9643A">
        <w:rPr>
          <w:color w:val="000000" w:themeColor="text1"/>
          <w:lang w:val="en-GB"/>
        </w:rPr>
        <w:t>American</w:t>
      </w:r>
      <w:r w:rsidR="002A1809" w:rsidRPr="00D9643A">
        <w:rPr>
          <w:color w:val="000000" w:themeColor="text1"/>
          <w:lang w:val="en-GB"/>
        </w:rPr>
        <w:t xml:space="preserve"> politician seen reluctant to do </w:t>
      </w:r>
      <w:r w:rsidR="00D9643A">
        <w:rPr>
          <w:color w:val="000000" w:themeColor="text1"/>
          <w:lang w:val="en-GB"/>
        </w:rPr>
        <w:t>that</w:t>
      </w:r>
      <w:r w:rsidR="002A1809" w:rsidRPr="00D9643A">
        <w:rPr>
          <w:color w:val="000000" w:themeColor="text1"/>
          <w:lang w:val="en-GB"/>
        </w:rPr>
        <w:t xml:space="preserve"> so discontinuing incentive for electric cars is a t</w:t>
      </w:r>
      <w:r w:rsidR="00D9643A" w:rsidRPr="00D9643A">
        <w:rPr>
          <w:color w:val="000000" w:themeColor="text1"/>
          <w:lang w:val="en-GB"/>
        </w:rPr>
        <w:t>hreats for the company</w:t>
      </w:r>
      <w:r w:rsidR="00D9643A">
        <w:rPr>
          <w:b/>
          <w:bCs/>
          <w:color w:val="000000" w:themeColor="text1"/>
          <w:lang w:val="en-GB"/>
        </w:rPr>
        <w:t>.</w:t>
      </w:r>
    </w:p>
    <w:p w14:paraId="28100DBE" w14:textId="77777777" w:rsidR="00817DB1" w:rsidRPr="00AB42FF" w:rsidRDefault="00817DB1" w:rsidP="002D04C2">
      <w:pPr>
        <w:rPr>
          <w:b/>
          <w:bCs/>
          <w:color w:val="000000" w:themeColor="text1"/>
          <w:lang w:val="en-GB"/>
        </w:rPr>
      </w:pPr>
    </w:p>
    <w:p w14:paraId="1F363536" w14:textId="703717FE" w:rsidR="002D04C2" w:rsidRDefault="008C4F95" w:rsidP="003916CE">
      <w:pPr>
        <w:pStyle w:val="Heading1"/>
        <w:rPr>
          <w:b/>
          <w:bCs/>
          <w:color w:val="000000" w:themeColor="text1"/>
          <w:lang w:val="en-GB"/>
        </w:rPr>
      </w:pPr>
      <w:bookmarkStart w:id="5" w:name="_Toc92921918"/>
      <w:r w:rsidRPr="003916CE">
        <w:rPr>
          <w:b/>
          <w:bCs/>
          <w:color w:val="000000" w:themeColor="text1"/>
          <w:lang w:val="en-GB"/>
        </w:rPr>
        <w:t xml:space="preserve">MACRO </w:t>
      </w:r>
      <w:r w:rsidR="00A91019" w:rsidRPr="003916CE">
        <w:rPr>
          <w:b/>
          <w:bCs/>
          <w:color w:val="000000" w:themeColor="text1"/>
          <w:lang w:val="en-GB"/>
        </w:rPr>
        <w:t>ENVIRONMENT</w:t>
      </w:r>
      <w:bookmarkEnd w:id="5"/>
      <w:r w:rsidR="00A91019" w:rsidRPr="003916CE">
        <w:rPr>
          <w:b/>
          <w:bCs/>
          <w:color w:val="000000" w:themeColor="text1"/>
          <w:lang w:val="en-GB"/>
        </w:rPr>
        <w:t xml:space="preserve"> </w:t>
      </w:r>
    </w:p>
    <w:p w14:paraId="01A1A0FE" w14:textId="77777777" w:rsidR="003916CE" w:rsidRPr="003916CE" w:rsidRDefault="003916CE" w:rsidP="003916CE">
      <w:pPr>
        <w:rPr>
          <w:lang w:val="en-GB"/>
        </w:rPr>
      </w:pPr>
    </w:p>
    <w:p w14:paraId="78FF6E59" w14:textId="311B3CEB" w:rsidR="00CC4C75" w:rsidRPr="00CC4C75" w:rsidRDefault="002D04C2" w:rsidP="00CC4C75">
      <w:pPr>
        <w:rPr>
          <w:color w:val="FF0000"/>
          <w:lang w:val="en-GB"/>
        </w:rPr>
      </w:pPr>
      <w:r w:rsidRPr="002D04C2">
        <w:rPr>
          <w:lang w:val="en-GB"/>
        </w:rPr>
        <w:t>Macro- Environment</w:t>
      </w:r>
      <w:r w:rsidR="003C560B">
        <w:rPr>
          <w:lang w:val="en-GB"/>
        </w:rPr>
        <w:t xml:space="preserve"> </w:t>
      </w:r>
      <w:r w:rsidR="00443617">
        <w:rPr>
          <w:lang w:val="en-GB"/>
        </w:rPr>
        <w:t>a</w:t>
      </w:r>
      <w:r w:rsidR="00AE3140">
        <w:rPr>
          <w:lang w:val="en-GB"/>
        </w:rPr>
        <w:t xml:space="preserve">re factors </w:t>
      </w:r>
      <w:r w:rsidRPr="002D04C2">
        <w:rPr>
          <w:lang w:val="en-GB"/>
        </w:rPr>
        <w:t>outside of business</w:t>
      </w:r>
      <w:r w:rsidR="008F0CA7">
        <w:rPr>
          <w:lang w:val="en-GB"/>
        </w:rPr>
        <w:t xml:space="preserve"> tha</w:t>
      </w:r>
      <w:r w:rsidR="00237711">
        <w:rPr>
          <w:lang w:val="en-GB"/>
        </w:rPr>
        <w:t>t</w:t>
      </w:r>
      <w:r w:rsidRPr="002D04C2">
        <w:rPr>
          <w:lang w:val="en-GB"/>
        </w:rPr>
        <w:t xml:space="preserve"> </w:t>
      </w:r>
      <w:r w:rsidR="006A5A3C">
        <w:rPr>
          <w:lang w:val="en-GB"/>
        </w:rPr>
        <w:t>may</w:t>
      </w:r>
      <w:r w:rsidRPr="002D04C2">
        <w:rPr>
          <w:lang w:val="en-GB"/>
        </w:rPr>
        <w:t xml:space="preserve"> </w:t>
      </w:r>
      <w:r w:rsidR="003C560B">
        <w:rPr>
          <w:lang w:val="en-GB"/>
        </w:rPr>
        <w:t>affect</w:t>
      </w:r>
      <w:r w:rsidRPr="002D04C2">
        <w:rPr>
          <w:lang w:val="en-GB"/>
        </w:rPr>
        <w:t xml:space="preserve"> it in </w:t>
      </w:r>
      <w:r w:rsidR="003C560B">
        <w:rPr>
          <w:lang w:val="en-GB"/>
        </w:rPr>
        <w:t>same way</w:t>
      </w:r>
      <w:r w:rsidR="006A5A3C">
        <w:rPr>
          <w:lang w:val="en-GB"/>
        </w:rPr>
        <w:t xml:space="preserve"> the future of your business.</w:t>
      </w:r>
      <w:r w:rsidR="00CC4C75" w:rsidRPr="00CC4C75">
        <w:t xml:space="preserve"> </w:t>
      </w:r>
      <w:r w:rsidR="0002240A">
        <w:t xml:space="preserve">The </w:t>
      </w:r>
      <w:r w:rsidR="0002240A" w:rsidRPr="0002240A">
        <w:t xml:space="preserve">Macroeconomic variables are to be </w:t>
      </w:r>
      <w:r w:rsidR="0037158B" w:rsidRPr="0002240A">
        <w:t>considered</w:t>
      </w:r>
      <w:r w:rsidR="0002240A" w:rsidRPr="0002240A">
        <w:t xml:space="preserve"> for business development</w:t>
      </w:r>
      <w:r w:rsidR="00CF4307">
        <w:t>,</w:t>
      </w:r>
      <w:r w:rsidR="00CF4307" w:rsidRPr="00CF4307">
        <w:t xml:space="preserve"> they can represent opportunities and potential risks</w:t>
      </w:r>
      <w:r w:rsidR="003C560B">
        <w:t>.</w:t>
      </w:r>
    </w:p>
    <w:p w14:paraId="3C3E922C" w14:textId="7BDEFF78" w:rsidR="00D257C5" w:rsidRPr="009D7BB8" w:rsidRDefault="000D2CFE" w:rsidP="00502989">
      <w:pPr>
        <w:rPr>
          <w:lang w:val="en-GB"/>
        </w:rPr>
      </w:pPr>
      <w:r>
        <w:rPr>
          <w:lang w:val="en-GB"/>
        </w:rPr>
        <w:t>PESTLE a</w:t>
      </w:r>
      <w:r w:rsidRPr="000D2CFE">
        <w:rPr>
          <w:lang w:val="en-GB"/>
        </w:rPr>
        <w:t xml:space="preserve">nalysis is a tool used to obtain a macro view of the </w:t>
      </w:r>
      <w:r w:rsidR="00F95AB4">
        <w:rPr>
          <w:lang w:val="en-GB"/>
        </w:rPr>
        <w:t xml:space="preserve">Business </w:t>
      </w:r>
      <w:r w:rsidRPr="000D2CFE">
        <w:rPr>
          <w:lang w:val="en-GB"/>
        </w:rPr>
        <w:t>environment</w:t>
      </w:r>
      <w:r w:rsidR="00F95AB4">
        <w:rPr>
          <w:lang w:val="en-GB"/>
        </w:rPr>
        <w:t xml:space="preserve">, </w:t>
      </w:r>
      <w:r w:rsidR="00196E62">
        <w:rPr>
          <w:lang w:val="en-GB"/>
        </w:rPr>
        <w:t xml:space="preserve">it is </w:t>
      </w:r>
      <w:r w:rsidR="00F95AB4">
        <w:rPr>
          <w:lang w:val="en-GB"/>
        </w:rPr>
        <w:t>an</w:t>
      </w:r>
      <w:r w:rsidR="00632E36">
        <w:rPr>
          <w:lang w:val="en-GB"/>
        </w:rPr>
        <w:t xml:space="preserve"> </w:t>
      </w:r>
      <w:r w:rsidR="00196E62" w:rsidRPr="00196E62">
        <w:rPr>
          <w:lang w:val="en-GB"/>
        </w:rPr>
        <w:t>acronym</w:t>
      </w:r>
      <w:r w:rsidR="0065085F">
        <w:rPr>
          <w:lang w:val="en-GB"/>
        </w:rPr>
        <w:t xml:space="preserve"> </w:t>
      </w:r>
      <w:r w:rsidR="00F95AB4">
        <w:rPr>
          <w:lang w:val="en-GB"/>
        </w:rPr>
        <w:t xml:space="preserve">that </w:t>
      </w:r>
      <w:r w:rsidR="00B20B29" w:rsidRPr="009D7BB8">
        <w:rPr>
          <w:lang w:val="en-GB"/>
        </w:rPr>
        <w:t>stands</w:t>
      </w:r>
      <w:r w:rsidR="00F95AB4">
        <w:rPr>
          <w:lang w:val="en-GB"/>
        </w:rPr>
        <w:t xml:space="preserve"> for</w:t>
      </w:r>
      <w:r w:rsidR="00502989" w:rsidRPr="009D7BB8">
        <w:rPr>
          <w:lang w:val="en-GB"/>
        </w:rPr>
        <w:t xml:space="preserve"> Political, Economic, </w:t>
      </w:r>
      <w:r w:rsidR="0065085F">
        <w:rPr>
          <w:lang w:val="en-GB"/>
        </w:rPr>
        <w:t>Social-cultural</w:t>
      </w:r>
      <w:r w:rsidR="00502989" w:rsidRPr="009D7BB8">
        <w:rPr>
          <w:lang w:val="en-GB"/>
        </w:rPr>
        <w:t>, Technological, Environment</w:t>
      </w:r>
      <w:r w:rsidR="00D257C5" w:rsidRPr="009D7BB8">
        <w:rPr>
          <w:lang w:val="en-GB"/>
        </w:rPr>
        <w:t xml:space="preserve">, </w:t>
      </w:r>
      <w:r w:rsidR="00502989" w:rsidRPr="009D7BB8">
        <w:rPr>
          <w:lang w:val="en-GB"/>
        </w:rPr>
        <w:t>and Legal</w:t>
      </w:r>
      <w:r w:rsidR="0065085F">
        <w:rPr>
          <w:lang w:val="en-GB"/>
        </w:rPr>
        <w:t xml:space="preserve">. </w:t>
      </w:r>
    </w:p>
    <w:p w14:paraId="213292B6" w14:textId="73506EC2" w:rsidR="005B50E2" w:rsidRPr="003916CE" w:rsidRDefault="005B338C" w:rsidP="003916CE">
      <w:pPr>
        <w:pStyle w:val="Heading2"/>
        <w:rPr>
          <w:color w:val="000000" w:themeColor="text1"/>
          <w:lang w:val="en-GB"/>
        </w:rPr>
      </w:pPr>
      <w:bookmarkStart w:id="6" w:name="_Toc92921919"/>
      <w:r w:rsidRPr="003916CE">
        <w:rPr>
          <w:color w:val="000000" w:themeColor="text1"/>
          <w:lang w:val="en-GB"/>
        </w:rPr>
        <w:t>POLITICAL FORCES</w:t>
      </w:r>
      <w:bookmarkEnd w:id="6"/>
    </w:p>
    <w:p w14:paraId="5CA708EF" w14:textId="72088980" w:rsidR="001B4B28" w:rsidRDefault="001B4B28" w:rsidP="005B50E2">
      <w:pPr>
        <w:rPr>
          <w:lang w:val="en-GB"/>
        </w:rPr>
      </w:pPr>
      <w:r w:rsidRPr="001B4B28">
        <w:rPr>
          <w:lang w:val="en-GB"/>
        </w:rPr>
        <w:t xml:space="preserve">Tesla tries to impose itself </w:t>
      </w:r>
      <w:r w:rsidR="005C6783" w:rsidRPr="001B4B28">
        <w:rPr>
          <w:lang w:val="en-GB"/>
        </w:rPr>
        <w:t>to</w:t>
      </w:r>
      <w:r w:rsidRPr="001B4B28">
        <w:rPr>
          <w:lang w:val="en-GB"/>
        </w:rPr>
        <w:t xml:space="preserve"> get positive feedback from the political environment, which can be crucial. The company does not have a high budget to invest in lobbying, in 2020, for example, it only invested 24 lobbyists investing a value of only </w:t>
      </w:r>
      <w:r w:rsidR="00B77E25">
        <w:rPr>
          <w:lang w:val="en-GB"/>
        </w:rPr>
        <w:t>420</w:t>
      </w:r>
      <w:r w:rsidRPr="001B4B28">
        <w:rPr>
          <w:lang w:val="en-GB"/>
        </w:rPr>
        <w:t>,000.00</w:t>
      </w:r>
      <w:r w:rsidR="00C16E73" w:rsidRPr="00C16E73">
        <w:t xml:space="preserve"> </w:t>
      </w:r>
      <w:r w:rsidR="00C16E73" w:rsidRPr="00C16E73">
        <w:rPr>
          <w:lang w:val="en-GB"/>
        </w:rPr>
        <w:t>more than it spent in 2020</w:t>
      </w:r>
      <w:r w:rsidR="00C16E73">
        <w:rPr>
          <w:lang w:val="en-GB"/>
        </w:rPr>
        <w:t>.</w:t>
      </w:r>
    </w:p>
    <w:p w14:paraId="403120F2" w14:textId="1247C34A" w:rsidR="005B50E2" w:rsidRDefault="005B50E2" w:rsidP="005B50E2">
      <w:pPr>
        <w:rPr>
          <w:lang w:val="en-GB"/>
        </w:rPr>
      </w:pPr>
      <w:r w:rsidRPr="005B50E2">
        <w:rPr>
          <w:lang w:val="en-GB"/>
        </w:rPr>
        <w:t>The environmental consequences of the car industry are among the interests of politicians. The fuels that power cars and motorbikes such as oil and diesel produce environmental pollution.</w:t>
      </w:r>
      <w:r w:rsidR="00096A50" w:rsidRPr="00096A50">
        <w:t xml:space="preserve"> </w:t>
      </w:r>
      <w:r w:rsidR="006B5F9A" w:rsidRPr="00096A50">
        <w:rPr>
          <w:lang w:val="en-GB"/>
        </w:rPr>
        <w:t>To</w:t>
      </w:r>
      <w:r w:rsidR="00096A50" w:rsidRPr="00096A50">
        <w:rPr>
          <w:lang w:val="en-GB"/>
        </w:rPr>
        <w:t xml:space="preserve"> minimise pollution and C02 emissions, the government has decided to give incentives to promote all vehicles that run on alternative fuel due to negative environmental implications.</w:t>
      </w:r>
      <w:r w:rsidR="00EC01E9" w:rsidRPr="00EC01E9">
        <w:t xml:space="preserve"> </w:t>
      </w:r>
      <w:r w:rsidR="00EC01E9" w:rsidRPr="00EC01E9">
        <w:rPr>
          <w:lang w:val="en-GB"/>
        </w:rPr>
        <w:t>Tesla appears to be having a positive impact, benefiting the most</w:t>
      </w:r>
    </w:p>
    <w:p w14:paraId="462398DC" w14:textId="39D57DA9" w:rsidR="007710EB" w:rsidRDefault="007710EB" w:rsidP="0024065B">
      <w:pPr>
        <w:rPr>
          <w:lang w:val="en-GB"/>
        </w:rPr>
      </w:pPr>
      <w:r w:rsidRPr="007710EB">
        <w:rPr>
          <w:lang w:val="en-GB"/>
        </w:rPr>
        <w:t>Vehicle manufacturers are subject to international agreements, with the Trump administration, Tesla has been facing a war between China and the US,</w:t>
      </w:r>
      <w:r w:rsidR="00333D70">
        <w:rPr>
          <w:lang w:val="en-GB"/>
        </w:rPr>
        <w:t xml:space="preserve"> </w:t>
      </w:r>
      <w:r w:rsidR="0024065B" w:rsidRPr="0024065B">
        <w:rPr>
          <w:lang w:val="en-GB"/>
        </w:rPr>
        <w:t>Trump had imposed tariffs on electrical parts Tesla imported from China</w:t>
      </w:r>
      <w:r w:rsidR="0024065B">
        <w:rPr>
          <w:lang w:val="en-GB"/>
        </w:rPr>
        <w:t>.</w:t>
      </w:r>
    </w:p>
    <w:p w14:paraId="58FBDC86" w14:textId="091CD809" w:rsidR="00333D70" w:rsidRDefault="00333D70" w:rsidP="00333D70">
      <w:pPr>
        <w:rPr>
          <w:lang w:val="en-GB"/>
        </w:rPr>
      </w:pPr>
      <w:r w:rsidRPr="00333D70">
        <w:rPr>
          <w:lang w:val="en-GB"/>
        </w:rPr>
        <w:lastRenderedPageBreak/>
        <w:t>Countries such as China aim</w:t>
      </w:r>
      <w:r w:rsidR="00F419C0">
        <w:rPr>
          <w:lang w:val="en-GB"/>
        </w:rPr>
        <w:t>s</w:t>
      </w:r>
      <w:r w:rsidRPr="00333D70">
        <w:rPr>
          <w:lang w:val="en-GB"/>
        </w:rPr>
        <w:t xml:space="preserve"> to have a high number of electric vehicles by 2025, given the high level of pollution</w:t>
      </w:r>
      <w:r>
        <w:rPr>
          <w:lang w:val="en-GB"/>
        </w:rPr>
        <w:t>, have</w:t>
      </w:r>
      <w:r w:rsidRPr="00333D70">
        <w:rPr>
          <w:lang w:val="en-GB"/>
        </w:rPr>
        <w:t xml:space="preserve"> imposed incentives for both manufacturers and consumers.</w:t>
      </w:r>
    </w:p>
    <w:p w14:paraId="79B99915" w14:textId="5818143D" w:rsidR="00BA4B38" w:rsidRPr="0067797D" w:rsidRDefault="00755E1E" w:rsidP="00333D70">
      <w:pPr>
        <w:rPr>
          <w:color w:val="FF0000"/>
          <w:lang w:val="en-GB"/>
        </w:rPr>
      </w:pPr>
      <w:r>
        <w:rPr>
          <w:lang w:val="en-GB"/>
        </w:rPr>
        <w:t xml:space="preserve">The </w:t>
      </w:r>
      <w:r w:rsidRPr="00755E1E">
        <w:rPr>
          <w:lang w:val="en-GB"/>
        </w:rPr>
        <w:t>United Kingdom is committed to encoura</w:t>
      </w:r>
      <w:r w:rsidR="00853D1B">
        <w:rPr>
          <w:lang w:val="en-GB"/>
        </w:rPr>
        <w:t>ge</w:t>
      </w:r>
      <w:r w:rsidRPr="00755E1E">
        <w:rPr>
          <w:lang w:val="en-GB"/>
        </w:rPr>
        <w:t xml:space="preserve"> the use of electric cars, with incentives such as offering tax benefits like reduced road tax and national insurance contributions</w:t>
      </w:r>
      <w:r w:rsidR="001110A0" w:rsidRPr="00755E1E">
        <w:rPr>
          <w:lang w:val="en-GB"/>
        </w:rPr>
        <w:t>.</w:t>
      </w:r>
      <w:r w:rsidR="00CE3430" w:rsidRPr="00755E1E">
        <w:t xml:space="preserve"> </w:t>
      </w:r>
      <w:r w:rsidR="00CE3430" w:rsidRPr="00755E1E">
        <w:rPr>
          <w:lang w:val="en-GB"/>
        </w:rPr>
        <w:t>(Tesla United Kingdom, 2018)</w:t>
      </w:r>
      <w:r>
        <w:rPr>
          <w:lang w:val="en-GB"/>
        </w:rPr>
        <w:t>.</w:t>
      </w:r>
    </w:p>
    <w:p w14:paraId="7A167B9C" w14:textId="7F33476F" w:rsidR="00333D70" w:rsidRDefault="00333D70" w:rsidP="00333D70">
      <w:pPr>
        <w:rPr>
          <w:lang w:val="en-GB"/>
        </w:rPr>
      </w:pPr>
      <w:r w:rsidRPr="00333D70">
        <w:rPr>
          <w:lang w:val="en-GB"/>
        </w:rPr>
        <w:t>This is a great opportunity for Tesla, which has decided to take advantage of the subsidies to invest by opening its first factory in China</w:t>
      </w:r>
      <w:r w:rsidR="00870FBC" w:rsidRPr="00870FBC">
        <w:t xml:space="preserve"> </w:t>
      </w:r>
      <w:r w:rsidR="00870FBC" w:rsidRPr="00870FBC">
        <w:rPr>
          <w:lang w:val="en-GB"/>
        </w:rPr>
        <w:t>(Lambert, 2021)</w:t>
      </w:r>
      <w:r w:rsidR="00FE781B">
        <w:rPr>
          <w:lang w:val="en-GB"/>
        </w:rPr>
        <w:t>.</w:t>
      </w:r>
    </w:p>
    <w:p w14:paraId="38283C91" w14:textId="61314528" w:rsidR="00862C16" w:rsidRPr="00EE4221" w:rsidRDefault="00862C16">
      <w:pPr>
        <w:rPr>
          <w:b/>
          <w:bCs/>
          <w:lang w:val="en-GB"/>
        </w:rPr>
      </w:pPr>
    </w:p>
    <w:p w14:paraId="20BB7D61" w14:textId="36E0E1B0" w:rsidR="005B338C" w:rsidRPr="003916CE" w:rsidRDefault="005B338C" w:rsidP="003916CE">
      <w:pPr>
        <w:pStyle w:val="Heading2"/>
        <w:rPr>
          <w:color w:val="000000" w:themeColor="text1"/>
        </w:rPr>
      </w:pPr>
      <w:bookmarkStart w:id="7" w:name="_Toc92921920"/>
      <w:r w:rsidRPr="003916CE">
        <w:rPr>
          <w:color w:val="000000" w:themeColor="text1"/>
        </w:rPr>
        <w:t>ECONOMIC FORCES</w:t>
      </w:r>
      <w:bookmarkEnd w:id="7"/>
      <w:r w:rsidR="00D16C8D" w:rsidRPr="003916CE">
        <w:rPr>
          <w:color w:val="000000" w:themeColor="text1"/>
        </w:rPr>
        <w:t xml:space="preserve"> </w:t>
      </w:r>
    </w:p>
    <w:p w14:paraId="41A1DA73" w14:textId="1610ECB3" w:rsidR="009B25D8" w:rsidRDefault="009B25D8" w:rsidP="009B25D8">
      <w:r>
        <w:t>The</w:t>
      </w:r>
      <w:r w:rsidRPr="009B25D8">
        <w:t xml:space="preserve"> global economy </w:t>
      </w:r>
      <w:r>
        <w:t xml:space="preserve">is </w:t>
      </w:r>
      <w:r w:rsidRPr="009B25D8">
        <w:t xml:space="preserve">expected to grow by 3.5 </w:t>
      </w:r>
      <w:r>
        <w:t>%</w:t>
      </w:r>
      <w:r w:rsidRPr="009B25D8">
        <w:t xml:space="preserve"> in 2017.Increases leading to more electric developments in Europe, Asia</w:t>
      </w:r>
      <w:r>
        <w:t>,</w:t>
      </w:r>
      <w:r w:rsidRPr="009B25D8">
        <w:t xml:space="preserve"> and the US</w:t>
      </w:r>
      <w:r>
        <w:t>.</w:t>
      </w:r>
      <w:r w:rsidR="00965BC8" w:rsidRPr="00965BC8">
        <w:t xml:space="preserve"> Tesla has seen material prices </w:t>
      </w:r>
      <w:r w:rsidR="003A1F6B">
        <w:t>drop</w:t>
      </w:r>
      <w:r w:rsidR="00965BC8" w:rsidRPr="00965BC8">
        <w:t>, as has the cost of batteries</w:t>
      </w:r>
      <w:r w:rsidR="00965BC8">
        <w:t>.</w:t>
      </w:r>
    </w:p>
    <w:p w14:paraId="472EFAB9" w14:textId="5D81BC06" w:rsidR="00D16C8D" w:rsidRPr="006A5A3C" w:rsidRDefault="00242253" w:rsidP="006E5DEC">
      <w:pPr>
        <w:rPr>
          <w:u w:val="single"/>
        </w:rPr>
      </w:pPr>
      <w:r w:rsidRPr="00242253">
        <w:t>If the company becomes popular, material prices may drop, leading the company to offer cars at a cheaper price for the customer</w:t>
      </w:r>
      <w:r w:rsidR="00853D1B">
        <w:t>s</w:t>
      </w:r>
      <w:r w:rsidR="0037782D">
        <w:t>, it can also have a positive impact on material’s price</w:t>
      </w:r>
      <w:r w:rsidR="00F14062">
        <w:t>,</w:t>
      </w:r>
      <w:r w:rsidR="00F14062" w:rsidRPr="00F14062">
        <w:t xml:space="preserve"> Although, it all depends </w:t>
      </w:r>
      <w:proofErr w:type="gramStart"/>
      <w:r w:rsidR="00F14062" w:rsidRPr="00F14062">
        <w:t>o</w:t>
      </w:r>
      <w:r w:rsidR="00864D09">
        <w:t>f</w:t>
      </w:r>
      <w:proofErr w:type="gramEnd"/>
      <w:r w:rsidR="00F14062" w:rsidRPr="00F14062">
        <w:t xml:space="preserve"> the country which Tesla operates, if the country's economy is in loss, the decline will take </w:t>
      </w:r>
      <w:r w:rsidR="00CF6A31">
        <w:t>place.</w:t>
      </w:r>
    </w:p>
    <w:p w14:paraId="5E0E93FB" w14:textId="16265226" w:rsidR="00E43705" w:rsidRDefault="00E43705" w:rsidP="007A1275">
      <w:pPr>
        <w:rPr>
          <w:lang w:val="en-GB"/>
        </w:rPr>
      </w:pPr>
      <w:r w:rsidRPr="00E43705">
        <w:rPr>
          <w:lang w:val="en-GB"/>
        </w:rPr>
        <w:t>Currency fluctuations have not provided Tesla with a clear view of its finances.</w:t>
      </w:r>
      <w:r w:rsidR="003F247A" w:rsidRPr="003F247A">
        <w:t xml:space="preserve"> </w:t>
      </w:r>
      <w:r w:rsidR="003F247A" w:rsidRPr="003F247A">
        <w:rPr>
          <w:lang w:val="en-GB"/>
        </w:rPr>
        <w:t>In 2016, the company got an increase in batteries for production, as produced in Japan by Panasonic, had high prices in Japanese currency</w:t>
      </w:r>
      <w:r w:rsidR="005C101B">
        <w:rPr>
          <w:lang w:val="en-GB"/>
        </w:rPr>
        <w:t>,</w:t>
      </w:r>
      <w:r w:rsidR="003F247A" w:rsidRPr="003F247A">
        <w:rPr>
          <w:lang w:val="en-GB"/>
        </w:rPr>
        <w:t xml:space="preserve"> and was for the company a high financial risk.</w:t>
      </w:r>
      <w:r w:rsidR="003872B9" w:rsidRPr="003872B9">
        <w:t xml:space="preserve"> </w:t>
      </w:r>
      <w:r w:rsidR="003872B9" w:rsidRPr="003872B9">
        <w:rPr>
          <w:lang w:val="en-GB"/>
        </w:rPr>
        <w:t>However, in 2017, as the dollar declined, the company's finances increased.</w:t>
      </w:r>
    </w:p>
    <w:p w14:paraId="453E843F" w14:textId="5BD6A1E5" w:rsidR="00E43705" w:rsidRPr="00CB3A80" w:rsidRDefault="00811655" w:rsidP="00811655">
      <w:r w:rsidRPr="00811655">
        <w:rPr>
          <w:lang w:val="en-GB"/>
        </w:rPr>
        <w:t>Consumer</w:t>
      </w:r>
      <w:r w:rsidR="00CF6A31">
        <w:rPr>
          <w:lang w:val="en-GB"/>
        </w:rPr>
        <w:t>’s</w:t>
      </w:r>
      <w:r w:rsidRPr="00811655">
        <w:rPr>
          <w:lang w:val="en-GB"/>
        </w:rPr>
        <w:t xml:space="preserve"> choice </w:t>
      </w:r>
      <w:r w:rsidR="005C101B">
        <w:rPr>
          <w:lang w:val="en-GB"/>
        </w:rPr>
        <w:t>is</w:t>
      </w:r>
      <w:r w:rsidRPr="00811655">
        <w:rPr>
          <w:lang w:val="en-GB"/>
        </w:rPr>
        <w:t xml:space="preserve"> critical </w:t>
      </w:r>
      <w:r w:rsidR="007B16E1">
        <w:rPr>
          <w:lang w:val="en-GB"/>
        </w:rPr>
        <w:t>for</w:t>
      </w:r>
      <w:r w:rsidRPr="00811655">
        <w:rPr>
          <w:lang w:val="en-GB"/>
        </w:rPr>
        <w:t xml:space="preserve"> the company's success</w:t>
      </w:r>
      <w:r>
        <w:rPr>
          <w:lang w:val="en-GB"/>
        </w:rPr>
        <w:t xml:space="preserve">, </w:t>
      </w:r>
      <w:r w:rsidRPr="00811655">
        <w:rPr>
          <w:lang w:val="en-GB"/>
        </w:rPr>
        <w:t>Tesla understands that if the electric vehicle market develops on schedule, or if there is a decrease in orders, the company could be negatively impacted financially.</w:t>
      </w:r>
      <w:r w:rsidR="00AC5A64" w:rsidRPr="00AC5A64">
        <w:t xml:space="preserve"> </w:t>
      </w:r>
      <w:r w:rsidR="00AC5A64" w:rsidRPr="00CB3A80">
        <w:t>(www.sec.gov, 2021)</w:t>
      </w:r>
    </w:p>
    <w:p w14:paraId="3202A7C2" w14:textId="540DB571" w:rsidR="00860AAA" w:rsidRPr="00860AAA" w:rsidRDefault="00860AAA" w:rsidP="00860AAA">
      <w:r w:rsidRPr="00860AAA">
        <w:t xml:space="preserve">The results for the financial year 2021 </w:t>
      </w:r>
      <w:proofErr w:type="gramStart"/>
      <w:r w:rsidRPr="00860AAA">
        <w:t>show</w:t>
      </w:r>
      <w:r w:rsidR="007B16E1">
        <w:t>s</w:t>
      </w:r>
      <w:proofErr w:type="gramEnd"/>
      <w:r w:rsidRPr="00860AAA">
        <w:t xml:space="preserve"> a sharp increase of 813.2% year-on-year to a total of 1.2 billion, up from the previous year.</w:t>
      </w:r>
    </w:p>
    <w:p w14:paraId="3A5C223B" w14:textId="77777777" w:rsidR="00860AAA" w:rsidRDefault="00860AAA" w:rsidP="00860AAA">
      <w:r w:rsidRPr="00860AAA">
        <w:t xml:space="preserve">The largest revenue share came from the US with 43.5%, followed by China with 23.9%, with the rest coming from the rest of the world. </w:t>
      </w:r>
    </w:p>
    <w:p w14:paraId="0F3CC991" w14:textId="4C87DA44" w:rsidR="007A1275" w:rsidRPr="00860AAA" w:rsidRDefault="007A1275" w:rsidP="00860AAA">
      <w:pPr>
        <w:rPr>
          <w:color w:val="FF0000"/>
        </w:rPr>
      </w:pPr>
    </w:p>
    <w:p w14:paraId="72300B77" w14:textId="43ED0947" w:rsidR="00ED2DF3" w:rsidRPr="003916CE" w:rsidRDefault="00085098" w:rsidP="003916CE">
      <w:pPr>
        <w:pStyle w:val="Heading2"/>
        <w:rPr>
          <w:color w:val="000000" w:themeColor="text1"/>
        </w:rPr>
      </w:pPr>
      <w:bookmarkStart w:id="8" w:name="_Toc92921921"/>
      <w:r w:rsidRPr="003916CE">
        <w:rPr>
          <w:color w:val="000000" w:themeColor="text1"/>
        </w:rPr>
        <w:t>SOCIAL-CULTURAL</w:t>
      </w:r>
      <w:r w:rsidR="00EE4221" w:rsidRPr="003916CE">
        <w:rPr>
          <w:color w:val="000000" w:themeColor="text1"/>
        </w:rPr>
        <w:t xml:space="preserve"> FORCES</w:t>
      </w:r>
      <w:bookmarkEnd w:id="8"/>
      <w:r w:rsidR="00EE4221" w:rsidRPr="003916CE">
        <w:rPr>
          <w:color w:val="000000" w:themeColor="text1"/>
        </w:rPr>
        <w:t xml:space="preserve"> </w:t>
      </w:r>
    </w:p>
    <w:p w14:paraId="79B52CD6" w14:textId="3A1D22EC" w:rsidR="00D14D72" w:rsidRPr="00D14D72" w:rsidRDefault="00D14D72" w:rsidP="00ED2DF3">
      <w:r w:rsidRPr="00D14D72">
        <w:t xml:space="preserve">Social conditions and trends affect a </w:t>
      </w:r>
      <w:r>
        <w:t>company’s</w:t>
      </w:r>
      <w:r w:rsidRPr="00D14D72">
        <w:t xml:space="preserve"> remote or macro-environment through employees, customers, and investors.</w:t>
      </w:r>
    </w:p>
    <w:p w14:paraId="4BBF07AA" w14:textId="77777777" w:rsidR="00956DEC" w:rsidRPr="0013509D" w:rsidRDefault="00956DEC" w:rsidP="00956DEC">
      <w:r w:rsidRPr="00A363ED">
        <w:t>External factors such as more opportunities for people to choose a renewable energy lifestyle, increase demand and sales for the company.</w:t>
      </w:r>
    </w:p>
    <w:p w14:paraId="6D60EB9D" w14:textId="63BEE5A1" w:rsidR="00EB59D6" w:rsidRDefault="0013509D" w:rsidP="00ED2DF3">
      <w:r w:rsidRPr="0013509D">
        <w:t>Environmental pollution and the support of official governmental organizations will lead more consumers to invest in a low-carbon lifestyle to make greener choices, such as buying electric vehicles in the coming decades</w:t>
      </w:r>
      <w:r w:rsidR="0046212D" w:rsidRPr="0013509D">
        <w:t>.</w:t>
      </w:r>
      <w:r w:rsidR="00180979" w:rsidRPr="0013509D">
        <w:t xml:space="preserve"> (Da Rosa 19)</w:t>
      </w:r>
    </w:p>
    <w:p w14:paraId="281D8A7C" w14:textId="6FDC2152" w:rsidR="005B1DA1" w:rsidRPr="00B52F5F" w:rsidRDefault="007A6777" w:rsidP="005B1DA1">
      <w:r w:rsidRPr="007A6777">
        <w:rPr>
          <w:lang w:val="en-GB"/>
        </w:rPr>
        <w:lastRenderedPageBreak/>
        <w:t>The company is increasing its preference for renewable energy. In July 2017, it won a tender to install the world's largest battery scale</w:t>
      </w:r>
      <w:r>
        <w:rPr>
          <w:lang w:val="en-GB"/>
        </w:rPr>
        <w:t xml:space="preserve">.                                                                                                                            </w:t>
      </w:r>
      <w:r w:rsidRPr="007A6777">
        <w:rPr>
          <w:lang w:val="en-GB"/>
        </w:rPr>
        <w:t xml:space="preserve"> </w:t>
      </w:r>
      <w:r>
        <w:rPr>
          <w:lang w:val="en-GB"/>
        </w:rPr>
        <w:t>The</w:t>
      </w:r>
      <w:r w:rsidRPr="007A6777">
        <w:rPr>
          <w:lang w:val="en-GB"/>
        </w:rPr>
        <w:t xml:space="preserve"> battery is designed to store 129 megawatt-hours of energy, which will be extracted from a huge wind farm.</w:t>
      </w:r>
      <w:r w:rsidR="00CC33B3" w:rsidRPr="00CC33B3">
        <w:rPr>
          <w:lang w:val="en-GB"/>
        </w:rPr>
        <w:t xml:space="preserve"> </w:t>
      </w:r>
      <w:r w:rsidR="00260F8C" w:rsidRPr="00B52F5F">
        <w:t>(</w:t>
      </w:r>
      <w:proofErr w:type="gramStart"/>
      <w:r w:rsidR="00260F8C" w:rsidRPr="00B52F5F">
        <w:t>the</w:t>
      </w:r>
      <w:proofErr w:type="gramEnd"/>
      <w:r w:rsidR="00260F8C" w:rsidRPr="00B52F5F">
        <w:t xml:space="preserve"> Guardian, 2017) </w:t>
      </w:r>
    </w:p>
    <w:p w14:paraId="5BF2EABD" w14:textId="40D89C46" w:rsidR="00A363ED" w:rsidRDefault="00A743E7" w:rsidP="00A743E7">
      <w:r w:rsidRPr="00A743E7">
        <w:t xml:space="preserve">The pandemic </w:t>
      </w:r>
      <w:r w:rsidR="00B2506A" w:rsidRPr="00B2506A">
        <w:t>caused by</w:t>
      </w:r>
      <w:r w:rsidR="00B2506A">
        <w:t xml:space="preserve"> Covid-19 </w:t>
      </w:r>
      <w:r w:rsidRPr="00A743E7">
        <w:t>did</w:t>
      </w:r>
      <w:r w:rsidR="0041720B">
        <w:t xml:space="preserve"> in fact</w:t>
      </w:r>
      <w:r w:rsidRPr="00A743E7">
        <w:t xml:space="preserve"> not affect the company, leading Tesla to record its fifth profit in a row</w:t>
      </w:r>
      <w:r w:rsidR="003D5736">
        <w:t xml:space="preserve">, </w:t>
      </w:r>
      <w:r w:rsidR="003D5736" w:rsidRPr="003D5736">
        <w:t>earning $104 million in the second quarter of the year.</w:t>
      </w:r>
      <w:r w:rsidR="00256167">
        <w:t xml:space="preserve">      </w:t>
      </w:r>
      <w:r w:rsidR="003D5736">
        <w:t xml:space="preserve">                                                                                                 </w:t>
      </w:r>
      <w:r w:rsidR="00256167">
        <w:t xml:space="preserve">    </w:t>
      </w:r>
      <w:r w:rsidRPr="00A743E7">
        <w:t>Tesla</w:t>
      </w:r>
      <w:r w:rsidR="003D5736">
        <w:t xml:space="preserve"> </w:t>
      </w:r>
      <w:r w:rsidRPr="00A743E7">
        <w:t>profits come from two actions: wage cuts and the opening of a new factory in China, where prices are considerably lower.</w:t>
      </w:r>
      <w:r w:rsidR="00C50557" w:rsidRPr="00C50557">
        <w:t xml:space="preserve"> (</w:t>
      </w:r>
      <w:proofErr w:type="spellStart"/>
      <w:r w:rsidR="00C50557" w:rsidRPr="00C50557">
        <w:t>Boudette</w:t>
      </w:r>
      <w:proofErr w:type="spellEnd"/>
      <w:r w:rsidR="00C50557" w:rsidRPr="00C50557">
        <w:t xml:space="preserve">, </w:t>
      </w:r>
      <w:proofErr w:type="spellStart"/>
      <w:r w:rsidR="00C50557" w:rsidRPr="00C50557">
        <w:t>Eavis</w:t>
      </w:r>
      <w:proofErr w:type="spellEnd"/>
      <w:r w:rsidR="00C50557" w:rsidRPr="00C50557">
        <w:t xml:space="preserve"> and Phillips, 2020)</w:t>
      </w:r>
    </w:p>
    <w:p w14:paraId="30B73BF2" w14:textId="77777777" w:rsidR="003916CE" w:rsidRPr="00A743E7" w:rsidRDefault="003916CE" w:rsidP="00A743E7"/>
    <w:p w14:paraId="24F24B59" w14:textId="0979DE94" w:rsidR="00594EA2" w:rsidRPr="008C4F95" w:rsidRDefault="00594EA2" w:rsidP="00594EA2">
      <w:pPr>
        <w:rPr>
          <w:lang w:val="en-GB"/>
        </w:rPr>
      </w:pPr>
      <w:r w:rsidRPr="008C4F95">
        <w:rPr>
          <w:lang w:val="en-GB"/>
        </w:rPr>
        <w:t xml:space="preserve">TECHNOLOGICAL </w:t>
      </w:r>
      <w:r w:rsidR="003916CE">
        <w:rPr>
          <w:lang w:val="en-GB"/>
        </w:rPr>
        <w:t>FORCES</w:t>
      </w:r>
    </w:p>
    <w:p w14:paraId="5D0B4A5B" w14:textId="67E4E21A" w:rsidR="00F245C1" w:rsidRPr="00F245C1" w:rsidRDefault="0037268E" w:rsidP="00594EA2">
      <w:pPr>
        <w:rPr>
          <w:lang w:val="en-GB"/>
        </w:rPr>
      </w:pPr>
      <w:proofErr w:type="gramStart"/>
      <w:r>
        <w:rPr>
          <w:lang w:val="en-GB"/>
        </w:rPr>
        <w:t>It</w:t>
      </w:r>
      <w:proofErr w:type="gramEnd"/>
      <w:r>
        <w:rPr>
          <w:lang w:val="en-GB"/>
        </w:rPr>
        <w:t xml:space="preserve"> determinates how </w:t>
      </w:r>
      <w:r w:rsidR="00F245C1" w:rsidRPr="00F245C1">
        <w:rPr>
          <w:lang w:val="en-GB"/>
        </w:rPr>
        <w:t>Technology is a critical factor for the company's progress and energy solutions.</w:t>
      </w:r>
    </w:p>
    <w:p w14:paraId="7E416846" w14:textId="1DFDA183" w:rsidR="00594EA2" w:rsidRDefault="00594EA2" w:rsidP="00594EA2">
      <w:pPr>
        <w:rPr>
          <w:lang w:val="en-GB"/>
        </w:rPr>
      </w:pPr>
      <w:r w:rsidRPr="006E0D4D">
        <w:rPr>
          <w:lang w:val="en-GB"/>
        </w:rPr>
        <w:t xml:space="preserve">Tesla continues to improve the technological system as the work grows. It also continues to upload IT systems and </w:t>
      </w:r>
      <w:r w:rsidR="002172DA">
        <w:rPr>
          <w:lang w:val="en-GB"/>
        </w:rPr>
        <w:t xml:space="preserve">is </w:t>
      </w:r>
      <w:r w:rsidRPr="006E0D4D">
        <w:rPr>
          <w:lang w:val="en-GB"/>
        </w:rPr>
        <w:t xml:space="preserve">important to safeguard against proprietary theft such as data breaches, sequestering or </w:t>
      </w:r>
      <w:proofErr w:type="spellStart"/>
      <w:r w:rsidRPr="006E0D4D">
        <w:rPr>
          <w:lang w:val="en-GB"/>
        </w:rPr>
        <w:t>cyber attacks</w:t>
      </w:r>
      <w:proofErr w:type="spellEnd"/>
      <w:r w:rsidRPr="006E0D4D">
        <w:rPr>
          <w:lang w:val="en-GB"/>
        </w:rPr>
        <w:t xml:space="preserve"> of any nature or origin.</w:t>
      </w:r>
      <w:r w:rsidRPr="00AC5A64">
        <w:t xml:space="preserve"> </w:t>
      </w:r>
      <w:r w:rsidRPr="00AC5A64">
        <w:rPr>
          <w:lang w:val="en-GB"/>
        </w:rPr>
        <w:t>(www.sec.gov, 2021)</w:t>
      </w:r>
    </w:p>
    <w:p w14:paraId="0547FE2E" w14:textId="56F903FD" w:rsidR="00522B38" w:rsidRPr="00D32CA8" w:rsidRDefault="003E7F03" w:rsidP="00F66C8F">
      <w:pPr>
        <w:rPr>
          <w:lang w:val="en-GB"/>
        </w:rPr>
      </w:pPr>
      <w:r w:rsidRPr="00D32CA8">
        <w:rPr>
          <w:lang w:val="en-GB"/>
        </w:rPr>
        <w:t xml:space="preserve">Tesla depends a lot on the available technologies, </w:t>
      </w:r>
      <w:r w:rsidR="00522B38" w:rsidRPr="00D32CA8">
        <w:rPr>
          <w:lang w:val="en-GB"/>
        </w:rPr>
        <w:t>materials engineering technology determines the efficiency and cost-effectiveness of the company’s batteries.</w:t>
      </w:r>
    </w:p>
    <w:p w14:paraId="7149FDF6" w14:textId="0F285658" w:rsidR="00F66C8F" w:rsidRDefault="00600A56" w:rsidP="00F66C8F">
      <w:pPr>
        <w:rPr>
          <w:lang w:val="en-GB"/>
        </w:rPr>
      </w:pPr>
      <w:r w:rsidRPr="00AE1FA6">
        <w:rPr>
          <w:lang w:val="en-GB"/>
        </w:rPr>
        <w:t xml:space="preserve">As well as being an electric car company, Tesla is committed to sustainable energy, developing innovative energy storage, such as solar </w:t>
      </w:r>
      <w:r w:rsidR="00B7502E">
        <w:rPr>
          <w:lang w:val="en-GB"/>
        </w:rPr>
        <w:t>panels</w:t>
      </w:r>
      <w:r w:rsidRPr="00AE1FA6">
        <w:rPr>
          <w:lang w:val="en-GB"/>
        </w:rPr>
        <w:t xml:space="preserve">, which stores energy </w:t>
      </w:r>
      <w:r w:rsidR="00B7502E">
        <w:rPr>
          <w:lang w:val="en-GB"/>
        </w:rPr>
        <w:t xml:space="preserve">from the sun </w:t>
      </w:r>
      <w:r w:rsidRPr="00AE1FA6">
        <w:rPr>
          <w:lang w:val="en-GB"/>
        </w:rPr>
        <w:t>during the day and</w:t>
      </w:r>
      <w:r w:rsidR="00F35E4D">
        <w:rPr>
          <w:lang w:val="en-GB"/>
        </w:rPr>
        <w:t xml:space="preserve"> </w:t>
      </w:r>
      <w:r w:rsidR="00A85EDB">
        <w:rPr>
          <w:lang w:val="en-GB"/>
        </w:rPr>
        <w:t>get</w:t>
      </w:r>
      <w:r w:rsidR="00F35E4D">
        <w:rPr>
          <w:lang w:val="en-GB"/>
        </w:rPr>
        <w:t xml:space="preserve"> power at </w:t>
      </w:r>
      <w:r w:rsidR="00DE4B40">
        <w:rPr>
          <w:lang w:val="en-GB"/>
        </w:rPr>
        <w:t>night</w:t>
      </w:r>
      <w:r w:rsidRPr="00AE1FA6">
        <w:rPr>
          <w:lang w:val="en-GB"/>
        </w:rPr>
        <w:t>.</w:t>
      </w:r>
      <w:r w:rsidR="007B7169" w:rsidRPr="007B7169">
        <w:t xml:space="preserve"> </w:t>
      </w:r>
      <w:r w:rsidR="007B7169" w:rsidRPr="007B7169">
        <w:rPr>
          <w:lang w:val="en-GB"/>
        </w:rPr>
        <w:t>(Tesla.com, 2021)</w:t>
      </w:r>
    </w:p>
    <w:p w14:paraId="11708407" w14:textId="6D9619AE" w:rsidR="006925DB" w:rsidRDefault="006925DB" w:rsidP="00F66C8F">
      <w:pPr>
        <w:rPr>
          <w:lang w:val="en-GB"/>
        </w:rPr>
      </w:pPr>
      <w:r w:rsidRPr="006925DB">
        <w:rPr>
          <w:lang w:val="en-GB"/>
        </w:rPr>
        <w:t>The company increas</w:t>
      </w:r>
      <w:r w:rsidR="00AB258C">
        <w:rPr>
          <w:lang w:val="en-GB"/>
        </w:rPr>
        <w:t>ed</w:t>
      </w:r>
      <w:r w:rsidRPr="006925DB">
        <w:rPr>
          <w:lang w:val="en-GB"/>
        </w:rPr>
        <w:t xml:space="preserve"> </w:t>
      </w:r>
      <w:r w:rsidR="00B35E88">
        <w:rPr>
          <w:lang w:val="en-GB"/>
        </w:rPr>
        <w:t xml:space="preserve">the </w:t>
      </w:r>
      <w:r w:rsidRPr="006925DB">
        <w:rPr>
          <w:lang w:val="en-GB"/>
        </w:rPr>
        <w:t xml:space="preserve">popularity of online systems </w:t>
      </w:r>
      <w:r w:rsidR="00B00237">
        <w:rPr>
          <w:lang w:val="en-GB"/>
        </w:rPr>
        <w:t>by providing</w:t>
      </w:r>
      <w:r w:rsidRPr="006925DB">
        <w:rPr>
          <w:lang w:val="en-GB"/>
        </w:rPr>
        <w:t xml:space="preserve"> an app that allows the customer to monitor the energy production from the solar panel.</w:t>
      </w:r>
      <w:r w:rsidR="002941C6" w:rsidRPr="002941C6">
        <w:t xml:space="preserve"> </w:t>
      </w:r>
      <w:r w:rsidR="002941C6" w:rsidRPr="002941C6">
        <w:rPr>
          <w:lang w:val="en-GB"/>
        </w:rPr>
        <w:t>(Tesla, n.d.)</w:t>
      </w:r>
    </w:p>
    <w:p w14:paraId="6857D97C" w14:textId="77777777" w:rsidR="003916CE" w:rsidRPr="00DE4B40" w:rsidRDefault="003916CE" w:rsidP="00F66C8F">
      <w:pPr>
        <w:rPr>
          <w:lang w:val="en-GB"/>
        </w:rPr>
      </w:pPr>
    </w:p>
    <w:p w14:paraId="2E4A488E" w14:textId="041429DB" w:rsidR="00594EA2" w:rsidRPr="003916CE" w:rsidRDefault="00594EA2" w:rsidP="003916CE">
      <w:pPr>
        <w:pStyle w:val="Heading2"/>
        <w:rPr>
          <w:color w:val="000000" w:themeColor="text1"/>
          <w:lang w:val="en-GB"/>
        </w:rPr>
      </w:pPr>
      <w:bookmarkStart w:id="9" w:name="_Toc92921922"/>
      <w:r w:rsidRPr="003916CE">
        <w:rPr>
          <w:color w:val="000000" w:themeColor="text1"/>
          <w:lang w:val="en-GB"/>
        </w:rPr>
        <w:t xml:space="preserve">LEGAL </w:t>
      </w:r>
      <w:r w:rsidR="003916CE" w:rsidRPr="003916CE">
        <w:rPr>
          <w:color w:val="000000" w:themeColor="text1"/>
          <w:lang w:val="en-GB"/>
        </w:rPr>
        <w:t>FORCES</w:t>
      </w:r>
      <w:bookmarkEnd w:id="9"/>
      <w:r w:rsidR="003916CE" w:rsidRPr="003916CE">
        <w:rPr>
          <w:color w:val="000000" w:themeColor="text1"/>
          <w:lang w:val="en-GB"/>
        </w:rPr>
        <w:t xml:space="preserve"> </w:t>
      </w:r>
    </w:p>
    <w:p w14:paraId="429DF39F" w14:textId="7ECBC123" w:rsidR="009D1608" w:rsidRDefault="00FE188D" w:rsidP="00594EA2">
      <w:pPr>
        <w:rPr>
          <w:lang w:val="en-GB"/>
        </w:rPr>
      </w:pPr>
      <w:r w:rsidRPr="00FE188D">
        <w:rPr>
          <w:lang w:val="en-GB"/>
        </w:rPr>
        <w:t xml:space="preserve">The legal factor is concerned with controlling how the laws of the country may affect Tesla's expansion. </w:t>
      </w:r>
      <w:r w:rsidR="009D1608" w:rsidRPr="009D1608">
        <w:rPr>
          <w:lang w:val="en-GB"/>
        </w:rPr>
        <w:t>Marketing, business partnerships come within Tesla's legal constraints</w:t>
      </w:r>
      <w:r>
        <w:rPr>
          <w:lang w:val="en-GB"/>
        </w:rPr>
        <w:t>.</w:t>
      </w:r>
    </w:p>
    <w:p w14:paraId="740FC8DA" w14:textId="3320A0C2" w:rsidR="00D73665" w:rsidRDefault="00D73665" w:rsidP="00594EA2">
      <w:pPr>
        <w:rPr>
          <w:lang w:val="en-GB"/>
        </w:rPr>
      </w:pPr>
      <w:r w:rsidRPr="00D73665">
        <w:rPr>
          <w:lang w:val="en-GB"/>
        </w:rPr>
        <w:t xml:space="preserve">Private expansion is allowed for the company in many US states, </w:t>
      </w:r>
      <w:r w:rsidR="00811347" w:rsidRPr="00811347">
        <w:rPr>
          <w:lang w:val="en-GB"/>
        </w:rPr>
        <w:t>though</w:t>
      </w:r>
      <w:r w:rsidR="00FB5668">
        <w:rPr>
          <w:lang w:val="en-GB"/>
        </w:rPr>
        <w:t xml:space="preserve"> </w:t>
      </w:r>
      <w:r w:rsidR="007E236C" w:rsidRPr="007E236C">
        <w:rPr>
          <w:lang w:val="en-GB"/>
        </w:rPr>
        <w:t xml:space="preserve">direct manufacturer auto sales are prohibited </w:t>
      </w:r>
      <w:r w:rsidR="007E236C">
        <w:rPr>
          <w:lang w:val="en-GB"/>
        </w:rPr>
        <w:t xml:space="preserve">in </w:t>
      </w:r>
      <w:r w:rsidRPr="00D73665">
        <w:rPr>
          <w:lang w:val="en-GB"/>
        </w:rPr>
        <w:t>some</w:t>
      </w:r>
      <w:r w:rsidR="00036FAB">
        <w:rPr>
          <w:lang w:val="en-GB"/>
        </w:rPr>
        <w:t xml:space="preserve"> states as </w:t>
      </w:r>
      <w:r w:rsidR="00746193">
        <w:rPr>
          <w:lang w:val="en-GB"/>
        </w:rPr>
        <w:t>South Carolina and New Mexico</w:t>
      </w:r>
      <w:r w:rsidR="00FB5668">
        <w:rPr>
          <w:lang w:val="en-GB"/>
        </w:rPr>
        <w:t>, they</w:t>
      </w:r>
      <w:r w:rsidRPr="00D73665">
        <w:rPr>
          <w:lang w:val="en-GB"/>
        </w:rPr>
        <w:t xml:space="preserve"> require dealerships to act as intermediaries between the company and the customer.</w:t>
      </w:r>
    </w:p>
    <w:p w14:paraId="363EDFAF" w14:textId="424E8C92" w:rsidR="008B4536" w:rsidRDefault="008B4536" w:rsidP="00E74A13">
      <w:pPr>
        <w:rPr>
          <w:lang w:val="en-GB"/>
        </w:rPr>
      </w:pPr>
      <w:r w:rsidRPr="008B4536">
        <w:rPr>
          <w:lang w:val="en-GB"/>
        </w:rPr>
        <w:t xml:space="preserve">Tesla </w:t>
      </w:r>
      <w:r w:rsidR="00534F15">
        <w:rPr>
          <w:lang w:val="en-GB"/>
        </w:rPr>
        <w:t xml:space="preserve">used to </w:t>
      </w:r>
      <w:r w:rsidR="002C3B92">
        <w:rPr>
          <w:lang w:val="en-GB"/>
        </w:rPr>
        <w:t>protect</w:t>
      </w:r>
      <w:r w:rsidRPr="008B4536">
        <w:rPr>
          <w:lang w:val="en-GB"/>
        </w:rPr>
        <w:t xml:space="preserve"> its inventions with </w:t>
      </w:r>
      <w:r w:rsidR="0017531C">
        <w:rPr>
          <w:lang w:val="en-GB"/>
        </w:rPr>
        <w:t xml:space="preserve">patents </w:t>
      </w:r>
      <w:r w:rsidRPr="008B4536">
        <w:rPr>
          <w:lang w:val="en-GB"/>
        </w:rPr>
        <w:t xml:space="preserve">to prevent other companies from copying the company's technology, one of the first was in November 2006 for a method and </w:t>
      </w:r>
      <w:r w:rsidR="00B82CF3">
        <w:rPr>
          <w:lang w:val="en-GB"/>
        </w:rPr>
        <w:t>advice</w:t>
      </w:r>
      <w:r w:rsidRPr="008B4536">
        <w:rPr>
          <w:lang w:val="en-GB"/>
        </w:rPr>
        <w:t xml:space="preserve"> to mount, </w:t>
      </w:r>
      <w:r w:rsidR="00B82CF3" w:rsidRPr="00B82CF3">
        <w:rPr>
          <w:lang w:val="en-GB"/>
        </w:rPr>
        <w:t>refrigerate</w:t>
      </w:r>
      <w:r w:rsidRPr="008B4536">
        <w:rPr>
          <w:lang w:val="en-GB"/>
        </w:rPr>
        <w:t xml:space="preserve">, </w:t>
      </w:r>
      <w:proofErr w:type="gramStart"/>
      <w:r w:rsidRPr="008B4536">
        <w:rPr>
          <w:lang w:val="en-GB"/>
        </w:rPr>
        <w:t>connect</w:t>
      </w:r>
      <w:proofErr w:type="gramEnd"/>
      <w:r w:rsidRPr="008B4536">
        <w:rPr>
          <w:lang w:val="en-GB"/>
        </w:rPr>
        <w:t xml:space="preserve"> and protect batteries. </w:t>
      </w:r>
    </w:p>
    <w:p w14:paraId="15FEA97A" w14:textId="722C4746" w:rsidR="0017531C" w:rsidRPr="009F0D28" w:rsidRDefault="00947CAC" w:rsidP="00FA65F3">
      <w:pPr>
        <w:rPr>
          <w:lang w:val="en-GB"/>
        </w:rPr>
      </w:pPr>
      <w:r w:rsidRPr="00947CAC">
        <w:rPr>
          <w:lang w:val="en-GB"/>
        </w:rPr>
        <w:t xml:space="preserve">June 2014 Tesla decides to adopt the </w:t>
      </w:r>
      <w:r w:rsidR="002C3B92">
        <w:rPr>
          <w:lang w:val="en-GB"/>
        </w:rPr>
        <w:t>open-source</w:t>
      </w:r>
      <w:r w:rsidRPr="00947CAC">
        <w:rPr>
          <w:lang w:val="en-GB"/>
        </w:rPr>
        <w:t xml:space="preserve"> philosophy to its patents, which means that it will not initiate any lawsuits against companies that want to use its technology</w:t>
      </w:r>
      <w:r w:rsidR="0017531C" w:rsidRPr="00D61BB3">
        <w:rPr>
          <w:lang w:val="en-GB"/>
        </w:rPr>
        <w:t>.</w:t>
      </w:r>
      <w:r w:rsidR="009F0D28">
        <w:rPr>
          <w:lang w:val="en-GB"/>
        </w:rPr>
        <w:t xml:space="preserve">                                               </w:t>
      </w:r>
      <w:r w:rsidR="00FA65F3">
        <w:t>Through this technology</w:t>
      </w:r>
      <w:r w:rsidR="002353D6">
        <w:t>,</w:t>
      </w:r>
      <w:r w:rsidR="00FA65F3">
        <w:t xml:space="preserve"> Tesla wants </w:t>
      </w:r>
      <w:r w:rsidR="00085685">
        <w:t>to propel</w:t>
      </w:r>
      <w:r w:rsidR="00EB459C" w:rsidRPr="00EB459C">
        <w:t xml:space="preserve"> technology evolution to </w:t>
      </w:r>
      <w:r w:rsidR="00085685">
        <w:t>advance</w:t>
      </w:r>
      <w:r w:rsidR="00EB459C" w:rsidRPr="00EB459C">
        <w:t xml:space="preserve"> the industry</w:t>
      </w:r>
      <w:r w:rsidR="00FA65F3">
        <w:t>.</w:t>
      </w:r>
      <w:r w:rsidR="005A26C7" w:rsidRPr="005A26C7">
        <w:t xml:space="preserve"> </w:t>
      </w:r>
      <w:r w:rsidR="009F0D28" w:rsidRPr="005A26C7">
        <w:rPr>
          <w:color w:val="000000" w:themeColor="text1"/>
          <w:lang w:val="en-GB"/>
        </w:rPr>
        <w:t>Open source</w:t>
      </w:r>
      <w:r w:rsidR="005A26C7" w:rsidRPr="005A26C7">
        <w:rPr>
          <w:color w:val="000000" w:themeColor="text1"/>
          <w:lang w:val="en-GB"/>
        </w:rPr>
        <w:t xml:space="preserve"> has been a successful strategy for Tesla, which counts the highest market capitalisation in the automotive sector at around 200 billion</w:t>
      </w:r>
      <w:r w:rsidR="007F1A28" w:rsidRPr="007F1A28">
        <w:t xml:space="preserve"> </w:t>
      </w:r>
      <w:r w:rsidR="007F1A28" w:rsidRPr="007F1A28">
        <w:rPr>
          <w:color w:val="000000" w:themeColor="text1"/>
          <w:lang w:val="en-GB"/>
        </w:rPr>
        <w:t>(Wang and Peng, 2020)</w:t>
      </w:r>
      <w:r w:rsidR="007F1A28">
        <w:rPr>
          <w:color w:val="000000" w:themeColor="text1"/>
          <w:lang w:val="en-GB"/>
        </w:rPr>
        <w:t>.</w:t>
      </w:r>
    </w:p>
    <w:p w14:paraId="177D447C" w14:textId="1B01064C" w:rsidR="00E74A13" w:rsidRPr="00594EA2" w:rsidRDefault="00E74A13" w:rsidP="00E74A13">
      <w:pPr>
        <w:rPr>
          <w:b/>
          <w:bCs/>
          <w:lang w:val="en-GB"/>
        </w:rPr>
      </w:pPr>
    </w:p>
    <w:p w14:paraId="6F45F4FC" w14:textId="77C502F3" w:rsidR="00ED2DF3" w:rsidRPr="00784ED8" w:rsidRDefault="00EE4221" w:rsidP="00784ED8">
      <w:pPr>
        <w:pStyle w:val="Heading2"/>
        <w:rPr>
          <w:color w:val="000000" w:themeColor="text1"/>
          <w:lang w:val="en-GB"/>
        </w:rPr>
      </w:pPr>
      <w:bookmarkStart w:id="10" w:name="_Toc92921923"/>
      <w:r w:rsidRPr="00784ED8">
        <w:rPr>
          <w:color w:val="000000" w:themeColor="text1"/>
          <w:lang w:val="en-GB"/>
        </w:rPr>
        <w:t>ECOLOGICAL</w:t>
      </w:r>
      <w:r w:rsidR="00784ED8" w:rsidRPr="00784ED8">
        <w:rPr>
          <w:color w:val="000000" w:themeColor="text1"/>
          <w:lang w:val="en-GB"/>
        </w:rPr>
        <w:t xml:space="preserve"> FORCES</w:t>
      </w:r>
      <w:bookmarkEnd w:id="10"/>
    </w:p>
    <w:p w14:paraId="21F4A307" w14:textId="2CEE4649" w:rsidR="00832771" w:rsidRDefault="00832771" w:rsidP="00ED2DF3">
      <w:pPr>
        <w:rPr>
          <w:lang w:val="en-GB"/>
        </w:rPr>
      </w:pPr>
      <w:r w:rsidRPr="0081700C">
        <w:rPr>
          <w:lang w:val="en-GB"/>
        </w:rPr>
        <w:t xml:space="preserve">The macro-environment of the global business is subject to the effects of </w:t>
      </w:r>
      <w:r w:rsidR="0081700C">
        <w:rPr>
          <w:lang w:val="en-GB"/>
        </w:rPr>
        <w:t>ecological/environmental</w:t>
      </w:r>
      <w:r w:rsidRPr="0081700C">
        <w:rPr>
          <w:lang w:val="en-GB"/>
        </w:rPr>
        <w:t xml:space="preserve"> conditions</w:t>
      </w:r>
    </w:p>
    <w:p w14:paraId="576452CA" w14:textId="5D4DD3A7" w:rsidR="00596064" w:rsidRPr="0081700C" w:rsidRDefault="00596064" w:rsidP="00ED2DF3">
      <w:pPr>
        <w:rPr>
          <w:lang w:val="en-GB"/>
        </w:rPr>
      </w:pPr>
      <w:r>
        <w:rPr>
          <w:lang w:val="en-GB"/>
        </w:rPr>
        <w:t>C</w:t>
      </w:r>
      <w:r w:rsidRPr="00596064">
        <w:rPr>
          <w:lang w:val="en-GB"/>
        </w:rPr>
        <w:t xml:space="preserve">oncerned about climate change, are an opportunity for Tesla to promote electric cars to </w:t>
      </w:r>
      <w:r>
        <w:rPr>
          <w:lang w:val="en-GB"/>
        </w:rPr>
        <w:t>customers</w:t>
      </w:r>
      <w:r w:rsidRPr="00596064">
        <w:rPr>
          <w:lang w:val="en-GB"/>
        </w:rPr>
        <w:t>, based on concerns about climate change and increased waste disposal standards.</w:t>
      </w:r>
    </w:p>
    <w:p w14:paraId="69D44B6D" w14:textId="3A2A257C" w:rsidR="00ED2DF3" w:rsidRPr="00B52F5F" w:rsidRDefault="00ED2DF3" w:rsidP="00ED2DF3"/>
    <w:p w14:paraId="78FAB9FE" w14:textId="1965C36B" w:rsidR="00ED2DF3" w:rsidRPr="00784ED8" w:rsidRDefault="00157B1F" w:rsidP="00784ED8">
      <w:pPr>
        <w:pStyle w:val="Heading1"/>
        <w:rPr>
          <w:b/>
          <w:bCs/>
        </w:rPr>
      </w:pPr>
      <w:bookmarkStart w:id="11" w:name="_Toc92921924"/>
      <w:r w:rsidRPr="00784ED8">
        <w:rPr>
          <w:b/>
          <w:bCs/>
          <w:color w:val="000000" w:themeColor="text1"/>
        </w:rPr>
        <w:t xml:space="preserve">PORTER’S FIVE FORCES </w:t>
      </w:r>
      <w:r w:rsidR="00947078" w:rsidRPr="00784ED8">
        <w:rPr>
          <w:b/>
          <w:bCs/>
          <w:color w:val="000000" w:themeColor="text1"/>
        </w:rPr>
        <w:t>ANALYSIS</w:t>
      </w:r>
      <w:bookmarkEnd w:id="11"/>
    </w:p>
    <w:p w14:paraId="486F4120" w14:textId="631A99F4" w:rsidR="00EC6510" w:rsidRDefault="00157B1F" w:rsidP="00667645">
      <w:pPr>
        <w:rPr>
          <w:lang w:val="en-GB"/>
        </w:rPr>
      </w:pPr>
      <w:r w:rsidRPr="00157B1F">
        <w:rPr>
          <w:lang w:val="en-GB"/>
        </w:rPr>
        <w:t>The Five Forces Model</w:t>
      </w:r>
      <w:r w:rsidR="00667645" w:rsidRPr="00157B1F">
        <w:rPr>
          <w:lang w:val="en-GB"/>
        </w:rPr>
        <w:t xml:space="preserve"> is a tool widely used to </w:t>
      </w:r>
      <w:r w:rsidR="001837FB">
        <w:rPr>
          <w:lang w:val="en-GB"/>
        </w:rPr>
        <w:t>analyse</w:t>
      </w:r>
      <w:r w:rsidR="00667645" w:rsidRPr="00157B1F">
        <w:rPr>
          <w:lang w:val="en-GB"/>
        </w:rPr>
        <w:t xml:space="preserve"> the opportunities and overall competitive advantage of a product, a company</w:t>
      </w:r>
      <w:r w:rsidR="00947078">
        <w:rPr>
          <w:lang w:val="en-GB"/>
        </w:rPr>
        <w:t>,</w:t>
      </w:r>
      <w:r w:rsidR="00667645" w:rsidRPr="00157B1F">
        <w:rPr>
          <w:lang w:val="en-GB"/>
        </w:rPr>
        <w:t xml:space="preserve"> or an industry.</w:t>
      </w:r>
      <w:r w:rsidR="00BF1EFA" w:rsidRPr="00BF1EFA">
        <w:t xml:space="preserve"> </w:t>
      </w:r>
      <w:r w:rsidR="00BF1EFA" w:rsidRPr="00BF1EFA">
        <w:rPr>
          <w:lang w:val="en-GB"/>
        </w:rPr>
        <w:t>(Porter, 1979)</w:t>
      </w:r>
      <w:r w:rsidR="00A444E7">
        <w:rPr>
          <w:lang w:val="en-GB"/>
        </w:rPr>
        <w:t>.</w:t>
      </w:r>
    </w:p>
    <w:p w14:paraId="6997A899" w14:textId="670FF324" w:rsidR="00A444E7" w:rsidRDefault="00A444E7" w:rsidP="00667645">
      <w:pPr>
        <w:rPr>
          <w:lang w:val="en-GB"/>
        </w:rPr>
      </w:pPr>
      <w:r>
        <w:rPr>
          <w:lang w:val="en-GB"/>
        </w:rPr>
        <w:t>Porte</w:t>
      </w:r>
      <w:r w:rsidR="003E61AE">
        <w:rPr>
          <w:lang w:val="en-GB"/>
        </w:rPr>
        <w:t>r</w:t>
      </w:r>
      <w:r>
        <w:rPr>
          <w:lang w:val="en-GB"/>
        </w:rPr>
        <w:t xml:space="preserve">’s five forces are </w:t>
      </w:r>
      <w:r w:rsidR="00722F51">
        <w:rPr>
          <w:lang w:val="en-GB"/>
        </w:rPr>
        <w:t xml:space="preserve">competition in the industry, </w:t>
      </w:r>
      <w:r w:rsidR="003E61AE">
        <w:rPr>
          <w:lang w:val="en-GB"/>
        </w:rPr>
        <w:t xml:space="preserve">the </w:t>
      </w:r>
      <w:r w:rsidR="00722F51">
        <w:rPr>
          <w:lang w:val="en-GB"/>
        </w:rPr>
        <w:t>potential of new entrants</w:t>
      </w:r>
      <w:r w:rsidR="00333E99">
        <w:rPr>
          <w:lang w:val="en-GB"/>
        </w:rPr>
        <w:t xml:space="preserve"> </w:t>
      </w:r>
      <w:r w:rsidR="00722F51">
        <w:rPr>
          <w:lang w:val="en-GB"/>
        </w:rPr>
        <w:t>into the industry</w:t>
      </w:r>
      <w:r w:rsidR="003E61AE">
        <w:rPr>
          <w:lang w:val="en-GB"/>
        </w:rPr>
        <w:t xml:space="preserve">, power of suppliers, power of customers, </w:t>
      </w:r>
      <w:r w:rsidR="001837FB">
        <w:rPr>
          <w:lang w:val="en-GB"/>
        </w:rPr>
        <w:t>the threat</w:t>
      </w:r>
      <w:r w:rsidR="003E61AE" w:rsidRPr="003E61AE">
        <w:rPr>
          <w:lang w:val="en-GB"/>
        </w:rPr>
        <w:t xml:space="preserve"> of substitute products</w:t>
      </w:r>
      <w:r w:rsidR="003E61AE">
        <w:rPr>
          <w:lang w:val="en-GB"/>
        </w:rPr>
        <w:t>.</w:t>
      </w:r>
    </w:p>
    <w:p w14:paraId="44C4F486" w14:textId="3BB8A399" w:rsidR="007D41FC" w:rsidRPr="00784ED8" w:rsidRDefault="007D41FC" w:rsidP="00784ED8">
      <w:pPr>
        <w:pStyle w:val="Heading2"/>
        <w:rPr>
          <w:color w:val="000000" w:themeColor="text1"/>
          <w:lang w:val="en-GB"/>
        </w:rPr>
      </w:pPr>
      <w:r w:rsidRPr="00784ED8">
        <w:rPr>
          <w:b/>
          <w:bCs/>
          <w:color w:val="000000" w:themeColor="text1"/>
          <w:lang w:val="en-GB"/>
        </w:rPr>
        <w:t xml:space="preserve"> </w:t>
      </w:r>
      <w:bookmarkStart w:id="12" w:name="_Toc92921925"/>
      <w:r w:rsidR="00060F77" w:rsidRPr="00784ED8">
        <w:rPr>
          <w:color w:val="000000" w:themeColor="text1"/>
          <w:lang w:val="en-GB"/>
        </w:rPr>
        <w:t>T</w:t>
      </w:r>
      <w:r w:rsidR="00B7738D" w:rsidRPr="00784ED8">
        <w:rPr>
          <w:color w:val="000000" w:themeColor="text1"/>
          <w:lang w:val="en-GB"/>
        </w:rPr>
        <w:t>HREAT OF NEW ENTRANTS</w:t>
      </w:r>
      <w:bookmarkEnd w:id="12"/>
    </w:p>
    <w:p w14:paraId="0E02579E" w14:textId="77777777" w:rsidR="00BF4153" w:rsidRPr="00887D0B" w:rsidRDefault="006A03C8" w:rsidP="007D41FC">
      <w:pPr>
        <w:rPr>
          <w:lang w:val="en-GB"/>
        </w:rPr>
      </w:pPr>
      <w:r w:rsidRPr="00887D0B">
        <w:rPr>
          <w:lang w:val="en-GB"/>
        </w:rPr>
        <w:t>The car company has a high rate of competitiveness, there are no major rivals in the market,</w:t>
      </w:r>
      <w:r w:rsidR="00341F01" w:rsidRPr="00887D0B">
        <w:rPr>
          <w:lang w:val="en-GB"/>
        </w:rPr>
        <w:t xml:space="preserve"> The U.S. automobile industry is a mature multi-billion-dollar oligopoly</w:t>
      </w:r>
      <w:r w:rsidR="00BF4153" w:rsidRPr="00887D0B">
        <w:rPr>
          <w:lang w:val="en-GB"/>
        </w:rPr>
        <w:t xml:space="preserve"> (General Motors, 2017).</w:t>
      </w:r>
    </w:p>
    <w:p w14:paraId="32367FB6" w14:textId="52BE32C9" w:rsidR="00B7738D" w:rsidRPr="00887D0B" w:rsidRDefault="009A1B05" w:rsidP="00B7738D">
      <w:pPr>
        <w:rPr>
          <w:lang w:val="en-GB"/>
        </w:rPr>
      </w:pPr>
      <w:r w:rsidRPr="00887D0B">
        <w:rPr>
          <w:lang w:val="en-GB"/>
        </w:rPr>
        <w:t>Rival companies can offer attractive incentives</w:t>
      </w:r>
      <w:r w:rsidR="008A3DB0" w:rsidRPr="00887D0B">
        <w:rPr>
          <w:lang w:val="en-GB"/>
        </w:rPr>
        <w:t xml:space="preserve">, </w:t>
      </w:r>
      <w:r w:rsidR="004E1E0D" w:rsidRPr="00887D0B">
        <w:rPr>
          <w:lang w:val="en-GB"/>
        </w:rPr>
        <w:t>promotions</w:t>
      </w:r>
      <w:r w:rsidR="00EE5932" w:rsidRPr="00887D0B">
        <w:rPr>
          <w:lang w:val="en-GB"/>
        </w:rPr>
        <w:t>,</w:t>
      </w:r>
      <w:r w:rsidR="008A3DB0" w:rsidRPr="00887D0B">
        <w:rPr>
          <w:lang w:val="en-GB"/>
        </w:rPr>
        <w:t xml:space="preserve"> and innovations that may </w:t>
      </w:r>
      <w:r w:rsidRPr="00887D0B">
        <w:rPr>
          <w:lang w:val="en-GB"/>
        </w:rPr>
        <w:t xml:space="preserve">influence potential </w:t>
      </w:r>
      <w:r w:rsidR="00EE5932" w:rsidRPr="00887D0B">
        <w:rPr>
          <w:lang w:val="en-GB"/>
        </w:rPr>
        <w:t>customers</w:t>
      </w:r>
      <w:r w:rsidR="00CD2BDB" w:rsidRPr="00887D0B">
        <w:rPr>
          <w:lang w:val="en-GB"/>
        </w:rPr>
        <w:t xml:space="preserve"> and</w:t>
      </w:r>
      <w:r w:rsidR="00EE5932" w:rsidRPr="00887D0B">
        <w:rPr>
          <w:lang w:val="en-GB"/>
        </w:rPr>
        <w:t xml:space="preserve"> consequently </w:t>
      </w:r>
      <w:r w:rsidR="006A03C8" w:rsidRPr="00887D0B">
        <w:rPr>
          <w:lang w:val="en-GB"/>
        </w:rPr>
        <w:t>affect</w:t>
      </w:r>
      <w:r w:rsidR="00CD2BDB" w:rsidRPr="00887D0B">
        <w:rPr>
          <w:lang w:val="en-GB"/>
        </w:rPr>
        <w:t xml:space="preserve"> Tesla negatively.</w:t>
      </w:r>
      <w:r w:rsidR="00B7738D" w:rsidRPr="00887D0B">
        <w:rPr>
          <w:lang w:val="en-GB"/>
        </w:rPr>
        <w:t xml:space="preserve"> New entrants to the market can influence the existing company, A sector that has strong barriers to entry is a bargain for the existing one, because it gives the company the ability to negotiate and charge higher prices.</w:t>
      </w:r>
    </w:p>
    <w:p w14:paraId="632A1952" w14:textId="1717F0DE" w:rsidR="007D41FC" w:rsidRPr="00784ED8" w:rsidRDefault="00963E3E" w:rsidP="00784ED8">
      <w:pPr>
        <w:pStyle w:val="Heading2"/>
        <w:rPr>
          <w:color w:val="000000" w:themeColor="text1"/>
          <w:lang w:val="en-GB"/>
        </w:rPr>
      </w:pPr>
      <w:r w:rsidRPr="00784ED8">
        <w:rPr>
          <w:color w:val="000000" w:themeColor="text1"/>
          <w:lang w:val="en-GB"/>
        </w:rPr>
        <w:t xml:space="preserve"> </w:t>
      </w:r>
      <w:bookmarkStart w:id="13" w:name="_Toc92921926"/>
      <w:r w:rsidRPr="00784ED8">
        <w:rPr>
          <w:color w:val="000000" w:themeColor="text1"/>
          <w:lang w:val="en-GB"/>
        </w:rPr>
        <w:t>BARGAINING POWER OF SUPPLIERS</w:t>
      </w:r>
      <w:bookmarkEnd w:id="13"/>
      <w:r w:rsidRPr="00784ED8">
        <w:rPr>
          <w:color w:val="000000" w:themeColor="text1"/>
          <w:lang w:val="en-GB"/>
        </w:rPr>
        <w:t xml:space="preserve"> </w:t>
      </w:r>
    </w:p>
    <w:p w14:paraId="476D9745" w14:textId="595AF782" w:rsidR="00C13ABA" w:rsidRDefault="000065C1" w:rsidP="00964863">
      <w:pPr>
        <w:rPr>
          <w:lang w:val="en-GB"/>
        </w:rPr>
      </w:pPr>
      <w:r>
        <w:rPr>
          <w:lang w:val="en-GB"/>
        </w:rPr>
        <w:t xml:space="preserve">In </w:t>
      </w:r>
      <w:proofErr w:type="gramStart"/>
      <w:r>
        <w:rPr>
          <w:lang w:val="en-GB"/>
        </w:rPr>
        <w:t>this forces</w:t>
      </w:r>
      <w:proofErr w:type="gramEnd"/>
      <w:r>
        <w:rPr>
          <w:lang w:val="en-GB"/>
        </w:rPr>
        <w:t xml:space="preserve"> the t</w:t>
      </w:r>
      <w:r w:rsidR="00155B39">
        <w:rPr>
          <w:lang w:val="en-GB"/>
        </w:rPr>
        <w:t xml:space="preserve">hreat </w:t>
      </w:r>
      <w:r>
        <w:rPr>
          <w:lang w:val="en-GB"/>
        </w:rPr>
        <w:t>for Tesla is high</w:t>
      </w:r>
      <w:r w:rsidR="00963E3E">
        <w:rPr>
          <w:lang w:val="en-GB"/>
        </w:rPr>
        <w:t>, the</w:t>
      </w:r>
      <w:r w:rsidR="00DF7D71" w:rsidRPr="00DF7D71">
        <w:rPr>
          <w:lang w:val="en-GB"/>
        </w:rPr>
        <w:t xml:space="preserve"> company </w:t>
      </w:r>
      <w:r w:rsidR="009E7A54">
        <w:rPr>
          <w:lang w:val="en-GB"/>
        </w:rPr>
        <w:t>has a limited</w:t>
      </w:r>
      <w:r w:rsidR="00DF7D71" w:rsidRPr="00DF7D71">
        <w:rPr>
          <w:lang w:val="en-GB"/>
        </w:rPr>
        <w:t xml:space="preserve"> number of suppliers, </w:t>
      </w:r>
      <w:r w:rsidR="00D108C7">
        <w:rPr>
          <w:lang w:val="en-GB"/>
        </w:rPr>
        <w:t>this</w:t>
      </w:r>
      <w:r w:rsidR="00DF7D71" w:rsidRPr="00DF7D71">
        <w:rPr>
          <w:lang w:val="en-GB"/>
        </w:rPr>
        <w:t xml:space="preserve"> could negatively affect Tesla if suppliers raise prices or have production problems</w:t>
      </w:r>
      <w:r w:rsidR="00CD2FB5">
        <w:rPr>
          <w:lang w:val="en-GB"/>
        </w:rPr>
        <w:t>.</w:t>
      </w:r>
      <w:r w:rsidR="0064021E">
        <w:rPr>
          <w:lang w:val="en-GB"/>
        </w:rPr>
        <w:t xml:space="preserve"> However, many </w:t>
      </w:r>
      <w:r w:rsidR="0064021E" w:rsidRPr="0064021E">
        <w:rPr>
          <w:lang w:val="en-GB"/>
        </w:rPr>
        <w:t>of Tesla's key components come from a single source, such as cells for battery packs.</w:t>
      </w:r>
    </w:p>
    <w:p w14:paraId="611A4BE2" w14:textId="2B310CD9" w:rsidR="007D41FC" w:rsidRDefault="0086663C" w:rsidP="00964863">
      <w:pPr>
        <w:rPr>
          <w:lang w:val="en-GB"/>
        </w:rPr>
      </w:pPr>
      <w:r w:rsidRPr="0086663C">
        <w:t xml:space="preserve">Panasonic is the only qualified supplier of battery pack cells that the company uses for the production of its cars and the only supplier of lithium-ion cells in Gigafactory in </w:t>
      </w:r>
      <w:proofErr w:type="gramStart"/>
      <w:r w:rsidRPr="0086663C">
        <w:t xml:space="preserve">Nevada </w:t>
      </w:r>
      <w:r w:rsidR="007501BB" w:rsidRPr="007501BB">
        <w:t xml:space="preserve"> </w:t>
      </w:r>
      <w:r w:rsidR="007501BB" w:rsidRPr="007501BB">
        <w:rPr>
          <w:lang w:val="en-GB"/>
        </w:rPr>
        <w:t>(</w:t>
      </w:r>
      <w:proofErr w:type="gramEnd"/>
      <w:r w:rsidR="007501BB" w:rsidRPr="007501BB">
        <w:rPr>
          <w:lang w:val="en-GB"/>
        </w:rPr>
        <w:t>www.tesla.com, n.d.)</w:t>
      </w:r>
    </w:p>
    <w:p w14:paraId="48DE08EC" w14:textId="33D57F53" w:rsidR="007D41FC" w:rsidRPr="00784ED8" w:rsidRDefault="007D41FC" w:rsidP="00784ED8">
      <w:pPr>
        <w:pStyle w:val="Heading2"/>
        <w:rPr>
          <w:color w:val="000000" w:themeColor="text1"/>
          <w:lang w:val="en-GB"/>
        </w:rPr>
      </w:pPr>
      <w:r w:rsidRPr="00887D0B">
        <w:rPr>
          <w:lang w:val="en-GB"/>
        </w:rPr>
        <w:t xml:space="preserve"> </w:t>
      </w:r>
      <w:bookmarkStart w:id="14" w:name="_Toc92921927"/>
      <w:r w:rsidR="004A62FD" w:rsidRPr="00784ED8">
        <w:rPr>
          <w:color w:val="000000" w:themeColor="text1"/>
          <w:lang w:val="en-GB"/>
        </w:rPr>
        <w:t xml:space="preserve">BARGAINING POWER OF </w:t>
      </w:r>
      <w:r w:rsidR="00184DB5" w:rsidRPr="00784ED8">
        <w:rPr>
          <w:color w:val="000000" w:themeColor="text1"/>
          <w:lang w:val="en-GB"/>
        </w:rPr>
        <w:t>BUYER</w:t>
      </w:r>
      <w:r w:rsidR="00FD173B" w:rsidRPr="00784ED8">
        <w:rPr>
          <w:color w:val="000000" w:themeColor="text1"/>
          <w:lang w:val="en-GB"/>
        </w:rPr>
        <w:t>S</w:t>
      </w:r>
      <w:bookmarkEnd w:id="14"/>
    </w:p>
    <w:p w14:paraId="708E77B2" w14:textId="1EE4C428" w:rsidR="00887DCC" w:rsidRDefault="00253B4F" w:rsidP="007D41FC">
      <w:r>
        <w:rPr>
          <w:lang w:val="en-GB"/>
        </w:rPr>
        <w:t>The power of customers is</w:t>
      </w:r>
      <w:r w:rsidR="001837FB">
        <w:rPr>
          <w:lang w:val="en-GB"/>
        </w:rPr>
        <w:t xml:space="preserve"> </w:t>
      </w:r>
      <w:r w:rsidR="00617446">
        <w:rPr>
          <w:lang w:val="en-GB"/>
        </w:rPr>
        <w:t xml:space="preserve">the influence </w:t>
      </w:r>
      <w:r>
        <w:rPr>
          <w:lang w:val="en-GB"/>
        </w:rPr>
        <w:t>that they have</w:t>
      </w:r>
      <w:r w:rsidR="00617446">
        <w:rPr>
          <w:lang w:val="en-GB"/>
        </w:rPr>
        <w:t xml:space="preserve"> on the company.</w:t>
      </w:r>
      <w:r w:rsidRPr="00253B4F">
        <w:t xml:space="preserve"> </w:t>
      </w:r>
      <w:r w:rsidR="00FD173B" w:rsidRPr="00FD173B">
        <w:t xml:space="preserve">Tesla has a low threat when comes to the bargaining power of </w:t>
      </w:r>
      <w:r w:rsidR="00FD173B">
        <w:t>buyers.</w:t>
      </w:r>
    </w:p>
    <w:p w14:paraId="09092E30" w14:textId="2E5CB9F9" w:rsidR="007D41FC" w:rsidRDefault="00D2051E" w:rsidP="007D41FC">
      <w:pPr>
        <w:rPr>
          <w:lang w:val="en-GB"/>
        </w:rPr>
      </w:pPr>
      <w:r w:rsidRPr="00D2051E">
        <w:t>Tesla is a very large supplier on its supplier as a costumer</w:t>
      </w:r>
      <w:r w:rsidR="00253B4F" w:rsidRPr="00253B4F">
        <w:rPr>
          <w:lang w:val="en-GB"/>
        </w:rPr>
        <w:t>Low switching costs reduce barriers for Tesla customers to purchase cars from other providers.</w:t>
      </w:r>
    </w:p>
    <w:p w14:paraId="2BE9B0A0" w14:textId="604AC47C" w:rsidR="00FF0FC7" w:rsidRDefault="00EF5F88" w:rsidP="007D41FC">
      <w:pPr>
        <w:rPr>
          <w:lang w:val="en-GB"/>
        </w:rPr>
      </w:pPr>
      <w:r w:rsidRPr="00EF5F88">
        <w:rPr>
          <w:lang w:val="en-GB"/>
        </w:rPr>
        <w:t>To increase bargaining power</w:t>
      </w:r>
      <w:r w:rsidR="00A06833">
        <w:rPr>
          <w:lang w:val="en-GB"/>
        </w:rPr>
        <w:t>,</w:t>
      </w:r>
      <w:r w:rsidR="00C00368">
        <w:rPr>
          <w:lang w:val="en-GB"/>
        </w:rPr>
        <w:t xml:space="preserve"> the company </w:t>
      </w:r>
      <w:r w:rsidR="006E79D7" w:rsidRPr="006E79D7">
        <w:rPr>
          <w:lang w:val="en-GB"/>
        </w:rPr>
        <w:t>imposed</w:t>
      </w:r>
      <w:r>
        <w:rPr>
          <w:lang w:val="en-GB"/>
        </w:rPr>
        <w:t xml:space="preserve"> no </w:t>
      </w:r>
      <w:r w:rsidR="000C0649">
        <w:rPr>
          <w:lang w:val="en-GB"/>
        </w:rPr>
        <w:t>cos</w:t>
      </w:r>
      <w:r w:rsidR="006C3C30">
        <w:rPr>
          <w:lang w:val="en-GB"/>
        </w:rPr>
        <w:t xml:space="preserve">t for the </w:t>
      </w:r>
      <w:r w:rsidR="00C00368">
        <w:rPr>
          <w:lang w:val="en-GB"/>
        </w:rPr>
        <w:t>customers</w:t>
      </w:r>
      <w:r w:rsidR="000C0649">
        <w:rPr>
          <w:lang w:val="en-GB"/>
        </w:rPr>
        <w:t xml:space="preserve"> </w:t>
      </w:r>
      <w:r w:rsidR="006C3C30">
        <w:rPr>
          <w:lang w:val="en-GB"/>
        </w:rPr>
        <w:t xml:space="preserve">which want </w:t>
      </w:r>
      <w:r w:rsidR="00C00368">
        <w:rPr>
          <w:lang w:val="en-GB"/>
        </w:rPr>
        <w:t xml:space="preserve">to </w:t>
      </w:r>
      <w:r w:rsidR="006E79D7" w:rsidRPr="006E79D7">
        <w:rPr>
          <w:lang w:val="en-GB"/>
        </w:rPr>
        <w:t>switch a Tesla car with an electric car from another company.</w:t>
      </w:r>
    </w:p>
    <w:p w14:paraId="327A25C6" w14:textId="006BB0D8" w:rsidR="00A01D4E" w:rsidRPr="007D41FC" w:rsidRDefault="00A01D4E" w:rsidP="007D41FC">
      <w:pPr>
        <w:rPr>
          <w:lang w:val="en-GB"/>
        </w:rPr>
      </w:pPr>
      <w:r w:rsidRPr="00A01D4E">
        <w:rPr>
          <w:lang w:val="en-GB"/>
        </w:rPr>
        <w:t>Customers are price-</w:t>
      </w:r>
      <w:proofErr w:type="gramStart"/>
      <w:r w:rsidRPr="00A01D4E">
        <w:rPr>
          <w:lang w:val="en-GB"/>
        </w:rPr>
        <w:t>sensitive</w:t>
      </w:r>
      <w:proofErr w:type="gramEnd"/>
      <w:r w:rsidRPr="00A01D4E">
        <w:rPr>
          <w:lang w:val="en-GB"/>
        </w:rPr>
        <w:t xml:space="preserve"> and this is a factor that Tesla should consider. </w:t>
      </w:r>
      <w:r w:rsidR="00323746">
        <w:rPr>
          <w:lang w:val="en-GB"/>
        </w:rPr>
        <w:t>As</w:t>
      </w:r>
      <w:r w:rsidRPr="00A01D4E">
        <w:rPr>
          <w:lang w:val="en-GB"/>
        </w:rPr>
        <w:t xml:space="preserve"> Tesla is an expensive company, customers might be attracted to the prices offered by emerging companies.</w:t>
      </w:r>
    </w:p>
    <w:p w14:paraId="3B3C1584" w14:textId="12F9910F" w:rsidR="007D41FC" w:rsidRPr="00784ED8" w:rsidRDefault="007D41FC" w:rsidP="00784ED8">
      <w:pPr>
        <w:pStyle w:val="Heading2"/>
        <w:rPr>
          <w:color w:val="000000" w:themeColor="text1"/>
          <w:lang w:val="en-GB"/>
        </w:rPr>
      </w:pPr>
      <w:r w:rsidRPr="00887D0B">
        <w:rPr>
          <w:lang w:val="en-GB"/>
        </w:rPr>
        <w:lastRenderedPageBreak/>
        <w:t xml:space="preserve"> </w:t>
      </w:r>
      <w:bookmarkStart w:id="15" w:name="_Toc92921928"/>
      <w:r w:rsidR="009847BE" w:rsidRPr="00784ED8">
        <w:rPr>
          <w:color w:val="000000" w:themeColor="text1"/>
          <w:lang w:val="en-GB"/>
        </w:rPr>
        <w:t>T</w:t>
      </w:r>
      <w:r w:rsidR="0031568B" w:rsidRPr="00784ED8">
        <w:rPr>
          <w:color w:val="000000" w:themeColor="text1"/>
          <w:lang w:val="en-GB"/>
        </w:rPr>
        <w:t>HRE</w:t>
      </w:r>
      <w:r w:rsidR="009847BE" w:rsidRPr="00784ED8">
        <w:rPr>
          <w:color w:val="000000" w:themeColor="text1"/>
          <w:lang w:val="en-GB"/>
        </w:rPr>
        <w:t>AT OF SUBSTITUTES</w:t>
      </w:r>
      <w:bookmarkEnd w:id="15"/>
      <w:r w:rsidR="009847BE" w:rsidRPr="00784ED8">
        <w:rPr>
          <w:color w:val="000000" w:themeColor="text1"/>
          <w:lang w:val="en-GB"/>
        </w:rPr>
        <w:t xml:space="preserve"> </w:t>
      </w:r>
    </w:p>
    <w:p w14:paraId="33C1DE0B" w14:textId="78E69B34" w:rsidR="006B7EB2" w:rsidRDefault="00310550" w:rsidP="007D41FC">
      <w:pPr>
        <w:rPr>
          <w:lang w:val="en-GB"/>
        </w:rPr>
      </w:pPr>
      <w:r w:rsidRPr="006621A4">
        <w:rPr>
          <w:lang w:val="en-GB"/>
        </w:rPr>
        <w:t xml:space="preserve">The </w:t>
      </w:r>
      <w:r w:rsidR="006621A4" w:rsidRPr="006621A4">
        <w:rPr>
          <w:lang w:val="en-GB"/>
        </w:rPr>
        <w:t xml:space="preserve">threat of substitutes </w:t>
      </w:r>
      <w:r w:rsidR="006621A4">
        <w:rPr>
          <w:lang w:val="en-GB"/>
        </w:rPr>
        <w:t>is</w:t>
      </w:r>
      <w:r w:rsidR="006621A4" w:rsidRPr="006621A4">
        <w:rPr>
          <w:lang w:val="en-GB"/>
        </w:rPr>
        <w:t xml:space="preserve"> a high risk for the company.</w:t>
      </w:r>
    </w:p>
    <w:p w14:paraId="09AA66C3" w14:textId="23C163D8" w:rsidR="009847BE" w:rsidRPr="00253B4F" w:rsidRDefault="004052E1" w:rsidP="007D41FC">
      <w:pPr>
        <w:rPr>
          <w:b/>
          <w:bCs/>
          <w:lang w:val="en-GB"/>
        </w:rPr>
      </w:pPr>
      <w:r w:rsidRPr="004052E1">
        <w:rPr>
          <w:lang w:val="en-GB"/>
        </w:rPr>
        <w:t>Tesla is known as one of the excellent companies for electric vehicles, but</w:t>
      </w:r>
      <w:r w:rsidR="00706A59">
        <w:rPr>
          <w:lang w:val="en-GB"/>
        </w:rPr>
        <w:t xml:space="preserve"> </w:t>
      </w:r>
      <w:r w:rsidR="005D16BA">
        <w:rPr>
          <w:lang w:val="en-GB"/>
        </w:rPr>
        <w:t xml:space="preserve">there are </w:t>
      </w:r>
      <w:r w:rsidR="00E91F41">
        <w:rPr>
          <w:lang w:val="en-GB"/>
        </w:rPr>
        <w:t>substitutes</w:t>
      </w:r>
      <w:r w:rsidR="005D16BA">
        <w:rPr>
          <w:lang w:val="en-GB"/>
        </w:rPr>
        <w:t xml:space="preserve"> for </w:t>
      </w:r>
      <w:r w:rsidR="00E91F41">
        <w:rPr>
          <w:lang w:val="en-GB"/>
        </w:rPr>
        <w:t>their</w:t>
      </w:r>
      <w:r w:rsidR="005D16BA">
        <w:rPr>
          <w:lang w:val="en-GB"/>
        </w:rPr>
        <w:t xml:space="preserve"> products.</w:t>
      </w:r>
      <w:r w:rsidR="00522216" w:rsidRPr="00522216">
        <w:t xml:space="preserve"> </w:t>
      </w:r>
      <w:r w:rsidR="00522216" w:rsidRPr="00522216">
        <w:rPr>
          <w:lang w:val="en-GB"/>
        </w:rPr>
        <w:t>Therefore, customers will have more options to choose from, such as a gas vehicle, a hybrid vehicle, or use public transport.</w:t>
      </w:r>
    </w:p>
    <w:p w14:paraId="30BCA8C9" w14:textId="58E3301F" w:rsidR="003F3D8F" w:rsidRPr="00784ED8" w:rsidRDefault="00B120C5" w:rsidP="00784ED8">
      <w:pPr>
        <w:pStyle w:val="Heading2"/>
        <w:rPr>
          <w:color w:val="000000" w:themeColor="text1"/>
          <w:lang w:val="en-GB"/>
        </w:rPr>
      </w:pPr>
      <w:bookmarkStart w:id="16" w:name="_Toc92921929"/>
      <w:r w:rsidRPr="00784ED8">
        <w:rPr>
          <w:color w:val="000000" w:themeColor="text1"/>
          <w:lang w:val="en-GB"/>
        </w:rPr>
        <w:t xml:space="preserve">RIVALS </w:t>
      </w:r>
      <w:r w:rsidR="00887D0B" w:rsidRPr="00784ED8">
        <w:rPr>
          <w:color w:val="000000" w:themeColor="text1"/>
          <w:lang w:val="en-GB"/>
        </w:rPr>
        <w:t>AMONG</w:t>
      </w:r>
      <w:r w:rsidRPr="00784ED8">
        <w:rPr>
          <w:color w:val="000000" w:themeColor="text1"/>
          <w:lang w:val="en-GB"/>
        </w:rPr>
        <w:t xml:space="preserve"> THE </w:t>
      </w:r>
      <w:r w:rsidR="00DC3A83" w:rsidRPr="00784ED8">
        <w:rPr>
          <w:color w:val="000000" w:themeColor="text1"/>
          <w:lang w:val="en-GB"/>
        </w:rPr>
        <w:t>COMPETITORS</w:t>
      </w:r>
      <w:bookmarkEnd w:id="16"/>
      <w:r w:rsidRPr="00784ED8">
        <w:rPr>
          <w:color w:val="000000" w:themeColor="text1"/>
          <w:lang w:val="en-GB"/>
        </w:rPr>
        <w:t xml:space="preserve"> </w:t>
      </w:r>
    </w:p>
    <w:p w14:paraId="0DE3920C" w14:textId="2145EC49" w:rsidR="00396F23" w:rsidRDefault="00396F23">
      <w:pPr>
        <w:rPr>
          <w:lang w:val="en-GB"/>
        </w:rPr>
      </w:pPr>
      <w:r w:rsidRPr="00396F23">
        <w:rPr>
          <w:lang w:val="en-GB"/>
        </w:rPr>
        <w:t>Competition is the worst thing in the car business, it puts pressure on margin and sales</w:t>
      </w:r>
      <w:r>
        <w:rPr>
          <w:lang w:val="en-GB"/>
        </w:rPr>
        <w:t xml:space="preserve">. </w:t>
      </w:r>
      <w:r w:rsidR="00D5504A" w:rsidRPr="00D5504A">
        <w:rPr>
          <w:lang w:val="en-GB"/>
        </w:rPr>
        <w:t>In fact, Tesla has cut the price of the Model 3 to attract customers to its company.</w:t>
      </w:r>
    </w:p>
    <w:p w14:paraId="332BF729" w14:textId="77777777" w:rsidR="00784ED8" w:rsidRDefault="00784ED8">
      <w:pPr>
        <w:rPr>
          <w:rStyle w:val="Heading1Char"/>
          <w:color w:val="000000" w:themeColor="text1"/>
          <w:sz w:val="28"/>
          <w:szCs w:val="28"/>
        </w:rPr>
      </w:pPr>
    </w:p>
    <w:p w14:paraId="15CE52BB" w14:textId="6EE06FBF" w:rsidR="002271C6" w:rsidRPr="00356BC7" w:rsidRDefault="002271C6">
      <w:pPr>
        <w:rPr>
          <w:b/>
          <w:bCs/>
          <w:color w:val="FF0000"/>
        </w:rPr>
      </w:pPr>
      <w:bookmarkStart w:id="17" w:name="_Toc92921930"/>
      <w:r w:rsidRPr="00356BC7">
        <w:rPr>
          <w:rStyle w:val="Heading1Char"/>
          <w:b/>
          <w:bCs/>
          <w:color w:val="000000" w:themeColor="text1"/>
          <w:sz w:val="28"/>
          <w:szCs w:val="28"/>
        </w:rPr>
        <w:t>CONCLUSION</w:t>
      </w:r>
      <w:bookmarkEnd w:id="17"/>
      <w:r w:rsidR="006451B1" w:rsidRPr="00356BC7">
        <w:rPr>
          <w:b/>
          <w:bCs/>
          <w:color w:val="000000" w:themeColor="text1"/>
          <w:sz w:val="28"/>
          <w:szCs w:val="28"/>
        </w:rPr>
        <w:t xml:space="preserve"> </w:t>
      </w:r>
    </w:p>
    <w:p w14:paraId="7143BEBA" w14:textId="410E97C6" w:rsidR="00F65F4F" w:rsidRDefault="009F23FB">
      <w:r w:rsidRPr="009F23FB">
        <w:t xml:space="preserve">The strong marketing and brand recognition, make Tesla one of the </w:t>
      </w:r>
      <w:r w:rsidR="00B154FC">
        <w:t>automobile companies</w:t>
      </w:r>
      <w:r w:rsidRPr="009F23FB">
        <w:t xml:space="preserve"> that appears in the minds of consumers when it comes to electric cars.</w:t>
      </w:r>
    </w:p>
    <w:p w14:paraId="2DDFBBC4" w14:textId="77777777" w:rsidR="00784ED8" w:rsidRDefault="00784ED8"/>
    <w:p w14:paraId="70836E7B" w14:textId="77777777" w:rsidR="00784ED8" w:rsidRPr="009F23FB" w:rsidRDefault="00784ED8"/>
    <w:p w14:paraId="394D021E" w14:textId="79A6C10B" w:rsidR="007D79E5" w:rsidRPr="00356BC7" w:rsidRDefault="00E641E5" w:rsidP="00784ED8">
      <w:pPr>
        <w:pStyle w:val="Heading1"/>
        <w:rPr>
          <w:b/>
          <w:bCs/>
          <w:color w:val="000000" w:themeColor="text1"/>
          <w:sz w:val="28"/>
          <w:szCs w:val="28"/>
          <w:lang w:val="en-GB"/>
        </w:rPr>
      </w:pPr>
      <w:bookmarkStart w:id="18" w:name="_Toc92921931"/>
      <w:r w:rsidRPr="00356BC7">
        <w:rPr>
          <w:b/>
          <w:bCs/>
          <w:color w:val="000000" w:themeColor="text1"/>
          <w:sz w:val="28"/>
          <w:szCs w:val="28"/>
          <w:lang w:val="en-GB"/>
        </w:rPr>
        <w:t>REFERENCE</w:t>
      </w:r>
      <w:bookmarkEnd w:id="18"/>
    </w:p>
    <w:p w14:paraId="5A5714E9" w14:textId="77777777" w:rsidR="007D79E5" w:rsidRPr="00356BC7" w:rsidRDefault="007D79E5" w:rsidP="007D79E5">
      <w:pPr>
        <w:rPr>
          <w:lang w:val="en-GB"/>
        </w:rPr>
      </w:pPr>
      <w:r w:rsidRPr="00356BC7">
        <w:rPr>
          <w:lang w:val="en-GB"/>
        </w:rPr>
        <w:t xml:space="preserve">‌ </w:t>
      </w:r>
      <w:proofErr w:type="spellStart"/>
      <w:r w:rsidRPr="00356BC7">
        <w:rPr>
          <w:lang w:val="en-GB"/>
        </w:rPr>
        <w:t>Boudette</w:t>
      </w:r>
      <w:proofErr w:type="spellEnd"/>
      <w:r w:rsidRPr="00356BC7">
        <w:rPr>
          <w:lang w:val="en-GB"/>
        </w:rPr>
        <w:t xml:space="preserve">, N.E., </w:t>
      </w:r>
      <w:proofErr w:type="spellStart"/>
      <w:r w:rsidRPr="00356BC7">
        <w:rPr>
          <w:lang w:val="en-GB"/>
        </w:rPr>
        <w:t>Eavis</w:t>
      </w:r>
      <w:proofErr w:type="spellEnd"/>
      <w:r w:rsidRPr="00356BC7">
        <w:rPr>
          <w:lang w:val="en-GB"/>
        </w:rPr>
        <w:t xml:space="preserve">, P. and Phillips, M. (2020). Tesla Turns a Profit in a Pandemic-Squeezed Quarter. The New York Times. [online] 23 Jul. Available at: https://www.nytimes.com/2020/07/22/business/tesla-profit-elon-musk.html. </w:t>
      </w:r>
    </w:p>
    <w:p w14:paraId="4DF0572C" w14:textId="2B654E86" w:rsidR="007D79E5" w:rsidRPr="00356BC7" w:rsidRDefault="007D79E5" w:rsidP="007D79E5">
      <w:pPr>
        <w:rPr>
          <w:lang w:val="en-GB"/>
        </w:rPr>
      </w:pPr>
    </w:p>
    <w:p w14:paraId="07183130" w14:textId="7E1EED4C" w:rsidR="007D79E5" w:rsidRPr="00356BC7" w:rsidRDefault="007D79E5" w:rsidP="007D79E5">
      <w:pPr>
        <w:rPr>
          <w:lang w:val="en-GB"/>
        </w:rPr>
      </w:pPr>
      <w:r w:rsidRPr="00356BC7">
        <w:rPr>
          <w:lang w:val="it-IT"/>
        </w:rPr>
        <w:t xml:space="preserve">‌ Da Rosa, Aldo Vieira. </w:t>
      </w:r>
      <w:r w:rsidRPr="00356BC7">
        <w:rPr>
          <w:lang w:val="en-GB"/>
        </w:rPr>
        <w:t>Fundamentals of Renewable Energy Processes. Academic Press, 2012.</w:t>
      </w:r>
    </w:p>
    <w:p w14:paraId="4623A0AE" w14:textId="77777777" w:rsidR="007D79E5" w:rsidRPr="00356BC7" w:rsidRDefault="007D79E5" w:rsidP="007D79E5">
      <w:pPr>
        <w:rPr>
          <w:lang w:val="en-GB"/>
        </w:rPr>
      </w:pPr>
    </w:p>
    <w:p w14:paraId="5FD80D6C" w14:textId="77777777" w:rsidR="007D79E5" w:rsidRPr="00356BC7" w:rsidRDefault="007D79E5" w:rsidP="007D79E5">
      <w:pPr>
        <w:rPr>
          <w:lang w:val="en-GB"/>
        </w:rPr>
      </w:pPr>
      <w:r w:rsidRPr="00356BC7">
        <w:rPr>
          <w:lang w:val="en-GB"/>
        </w:rPr>
        <w:t xml:space="preserve">‌ General Motors. (2017, February 7). GM Reports Record Full-Year Earnings Per Share. Retrieved April 16, 2017, from </w:t>
      </w:r>
      <w:proofErr w:type="spellStart"/>
      <w:r w:rsidRPr="00356BC7">
        <w:rPr>
          <w:lang w:val="en-GB"/>
        </w:rPr>
        <w:t>Genearl</w:t>
      </w:r>
      <w:proofErr w:type="spellEnd"/>
      <w:r w:rsidRPr="00356BC7">
        <w:rPr>
          <w:lang w:val="en-GB"/>
        </w:rPr>
        <w:t xml:space="preserve"> Motors: https://www.gm.com/investors/earnings-releases.html </w:t>
      </w:r>
    </w:p>
    <w:p w14:paraId="6DCC3604" w14:textId="2EBA0E74" w:rsidR="007D79E5" w:rsidRPr="00356BC7" w:rsidRDefault="007D79E5" w:rsidP="007D79E5">
      <w:pPr>
        <w:rPr>
          <w:lang w:val="en-GB"/>
        </w:rPr>
      </w:pPr>
    </w:p>
    <w:p w14:paraId="4E4125E6" w14:textId="77777777" w:rsidR="007D79E5" w:rsidRPr="00356BC7" w:rsidRDefault="007D79E5" w:rsidP="007D79E5">
      <w:pPr>
        <w:rPr>
          <w:lang w:val="en-GB"/>
        </w:rPr>
      </w:pPr>
      <w:r w:rsidRPr="00356BC7">
        <w:rPr>
          <w:lang w:val="en-GB"/>
        </w:rPr>
        <w:t xml:space="preserve">‌ Lambert, F. (2021). Tesla is investing almost $200 million to expand Gigafactory Shanghai and hire 4,000 people. [online] </w:t>
      </w:r>
      <w:proofErr w:type="spellStart"/>
      <w:r w:rsidRPr="00356BC7">
        <w:rPr>
          <w:lang w:val="en-GB"/>
        </w:rPr>
        <w:t>Electrek</w:t>
      </w:r>
      <w:proofErr w:type="spellEnd"/>
      <w:r w:rsidRPr="00356BC7">
        <w:rPr>
          <w:lang w:val="en-GB"/>
        </w:rPr>
        <w:t xml:space="preserve">. Available at: https://electrek.co/2021/11/26/tesla-investing-200-million-expand-hire-gigafactory-shanghai/. </w:t>
      </w:r>
    </w:p>
    <w:p w14:paraId="3457B881" w14:textId="77777777" w:rsidR="007D79E5" w:rsidRPr="00356BC7" w:rsidRDefault="007D79E5" w:rsidP="007D79E5">
      <w:pPr>
        <w:rPr>
          <w:lang w:val="en-GB"/>
        </w:rPr>
      </w:pPr>
    </w:p>
    <w:p w14:paraId="244DFF70" w14:textId="77777777" w:rsidR="007D79E5" w:rsidRPr="00356BC7" w:rsidRDefault="007D79E5" w:rsidP="007D79E5">
      <w:pPr>
        <w:rPr>
          <w:lang w:val="en-GB"/>
        </w:rPr>
      </w:pPr>
      <w:r w:rsidRPr="00356BC7">
        <w:rPr>
          <w:lang w:val="en-GB"/>
        </w:rPr>
        <w:t xml:space="preserve">Leveque, F., &amp; Meniere, Y. (2007). Copyright versus Patents: The </w:t>
      </w:r>
      <w:proofErr w:type="gramStart"/>
      <w:r w:rsidRPr="00356BC7">
        <w:rPr>
          <w:lang w:val="en-GB"/>
        </w:rPr>
        <w:t>Open Source</w:t>
      </w:r>
      <w:proofErr w:type="gramEnd"/>
      <w:r w:rsidRPr="00356BC7">
        <w:rPr>
          <w:lang w:val="en-GB"/>
        </w:rPr>
        <w:t xml:space="preserve"> Software Legal Battle. Review of Economic Research on Copyright Issues, 27. </w:t>
      </w:r>
    </w:p>
    <w:p w14:paraId="37619973" w14:textId="4EDF578C" w:rsidR="007D79E5" w:rsidRPr="00356BC7" w:rsidRDefault="007D79E5" w:rsidP="007D79E5">
      <w:pPr>
        <w:rPr>
          <w:lang w:val="en-GB"/>
        </w:rPr>
      </w:pPr>
    </w:p>
    <w:p w14:paraId="658B20D7" w14:textId="65EA2D79" w:rsidR="007D79E5" w:rsidRPr="00356BC7" w:rsidRDefault="007D79E5" w:rsidP="007D79E5">
      <w:pPr>
        <w:rPr>
          <w:lang w:val="en-GB"/>
        </w:rPr>
      </w:pPr>
      <w:proofErr w:type="spellStart"/>
      <w:r w:rsidRPr="00356BC7">
        <w:rPr>
          <w:lang w:val="en-GB"/>
        </w:rPr>
        <w:t>Mangram</w:t>
      </w:r>
      <w:proofErr w:type="spellEnd"/>
      <w:r w:rsidRPr="00356BC7">
        <w:rPr>
          <w:lang w:val="en-GB"/>
        </w:rPr>
        <w:t xml:space="preserve">, Myles E. “The Emperor’s New Clothes: A Framework for Market-Based Management at Tesla Motors.” Journal of Strategic Management Education, vol. 8, no. 3, 2012, pp. 179-204. </w:t>
      </w:r>
    </w:p>
    <w:p w14:paraId="2577C0A2" w14:textId="77777777" w:rsidR="007D79E5" w:rsidRPr="00356BC7" w:rsidRDefault="007D79E5" w:rsidP="007D79E5">
      <w:pPr>
        <w:rPr>
          <w:lang w:val="en-GB"/>
        </w:rPr>
      </w:pPr>
    </w:p>
    <w:p w14:paraId="7E25C93C" w14:textId="77777777" w:rsidR="007D79E5" w:rsidRPr="00356BC7" w:rsidRDefault="007D79E5" w:rsidP="007D79E5">
      <w:pPr>
        <w:rPr>
          <w:lang w:val="en-GB"/>
        </w:rPr>
      </w:pPr>
      <w:r w:rsidRPr="00356BC7">
        <w:rPr>
          <w:lang w:val="en-GB"/>
        </w:rPr>
        <w:t xml:space="preserve">Porter, M. (1979). How competitive forces shape strategy. Harvard Business Review, March Issues. Retrieved from https://hbr.org/1979/03/how-competitiveforces-shape-strategy </w:t>
      </w:r>
    </w:p>
    <w:p w14:paraId="5A0CB776" w14:textId="58BD2CF3" w:rsidR="007D79E5" w:rsidRPr="00356BC7" w:rsidRDefault="007D79E5" w:rsidP="007D79E5">
      <w:pPr>
        <w:rPr>
          <w:lang w:val="en-GB"/>
        </w:rPr>
      </w:pPr>
    </w:p>
    <w:p w14:paraId="34E70D99" w14:textId="77777777" w:rsidR="007D79E5" w:rsidRPr="00356BC7" w:rsidRDefault="007D79E5" w:rsidP="007D79E5">
      <w:pPr>
        <w:rPr>
          <w:lang w:val="en-GB"/>
        </w:rPr>
      </w:pPr>
      <w:r w:rsidRPr="00356BC7">
        <w:rPr>
          <w:lang w:val="en-GB"/>
        </w:rPr>
        <w:t xml:space="preserve">‌ Tesla United Kingdom. (2018). Fleet and Company. [online] Available at: https://www.tesla.com/en_gb/fleet-company-car. </w:t>
      </w:r>
    </w:p>
    <w:p w14:paraId="1F01775B" w14:textId="77777777" w:rsidR="007D79E5" w:rsidRPr="00356BC7" w:rsidRDefault="007D79E5" w:rsidP="007D79E5">
      <w:pPr>
        <w:rPr>
          <w:lang w:val="en-GB"/>
        </w:rPr>
      </w:pPr>
    </w:p>
    <w:p w14:paraId="777B352C" w14:textId="2699CD4A" w:rsidR="007D79E5" w:rsidRPr="00356BC7" w:rsidRDefault="007D79E5" w:rsidP="007D79E5">
      <w:pPr>
        <w:rPr>
          <w:lang w:val="en-GB"/>
        </w:rPr>
      </w:pPr>
      <w:r w:rsidRPr="00356BC7">
        <w:rPr>
          <w:lang w:val="en-GB"/>
        </w:rPr>
        <w:t xml:space="preserve"> Tesla. (n.d.). Monitoring Your Solar Panels System | Tesla Support. [online] Available at: https://www.tesla.com/support/energy/solar-panels/after-installation/monitoring-your-system [Accessed 11 Jan. 2022].  </w:t>
      </w:r>
    </w:p>
    <w:p w14:paraId="06A33FD9" w14:textId="38984DB0" w:rsidR="007D79E5" w:rsidRPr="00356BC7" w:rsidRDefault="007D79E5" w:rsidP="007D79E5">
      <w:pPr>
        <w:rPr>
          <w:lang w:val="en-GB"/>
        </w:rPr>
      </w:pPr>
    </w:p>
    <w:p w14:paraId="321C32A0" w14:textId="73906BCE" w:rsidR="007D79E5" w:rsidRPr="00356BC7" w:rsidRDefault="007D79E5" w:rsidP="007D79E5">
      <w:pPr>
        <w:rPr>
          <w:lang w:val="en-GB"/>
        </w:rPr>
      </w:pPr>
      <w:r w:rsidRPr="00356BC7">
        <w:rPr>
          <w:lang w:val="en-GB"/>
        </w:rPr>
        <w:t xml:space="preserve">The Driven. (2021). Tesla dominates as electric vehicle market doubles in US. [online] Available at: https://thedriven.io/2021/07/15/tesla-dominates-as-electric-vehicle-market-doubles-in-us/. </w:t>
      </w:r>
    </w:p>
    <w:p w14:paraId="7ECEEF46" w14:textId="77777777" w:rsidR="007D79E5" w:rsidRPr="00356BC7" w:rsidRDefault="007D79E5" w:rsidP="007D79E5">
      <w:pPr>
        <w:rPr>
          <w:lang w:val="en-GB"/>
        </w:rPr>
      </w:pPr>
    </w:p>
    <w:p w14:paraId="63BE57C0" w14:textId="77777777" w:rsidR="007D79E5" w:rsidRPr="00356BC7" w:rsidRDefault="007D79E5" w:rsidP="007D79E5">
      <w:pPr>
        <w:rPr>
          <w:lang w:val="en-GB"/>
        </w:rPr>
      </w:pPr>
      <w:r w:rsidRPr="00356BC7">
        <w:rPr>
          <w:lang w:val="en-GB"/>
        </w:rPr>
        <w:t xml:space="preserve">‌ Tesla.com. (2021). How Solar Panels Work | Tesla Support. [online] Available at: https://www.tesla.com/support/energy/solar-panels/learn/how-solar-works. </w:t>
      </w:r>
    </w:p>
    <w:p w14:paraId="18393C64" w14:textId="77777777" w:rsidR="007D79E5" w:rsidRPr="00356BC7" w:rsidRDefault="007D79E5" w:rsidP="007D79E5">
      <w:pPr>
        <w:rPr>
          <w:lang w:val="en-GB"/>
        </w:rPr>
      </w:pPr>
    </w:p>
    <w:p w14:paraId="32ADDD6B" w14:textId="6C7AA54D" w:rsidR="007D79E5" w:rsidRPr="00356BC7" w:rsidRDefault="007D79E5" w:rsidP="007D79E5">
      <w:pPr>
        <w:rPr>
          <w:lang w:val="en-GB"/>
        </w:rPr>
      </w:pPr>
      <w:r w:rsidRPr="00356BC7">
        <w:rPr>
          <w:lang w:val="en-GB"/>
        </w:rPr>
        <w:t xml:space="preserve">the Guardian. (2017). Tesla shows us how to think big on renewables, but there’s a long road ahead | Sam Hardy. [online] Available at: https://www.theguardian.com/commentisfree/2017/jul/11/tesla-renewables-environmental-risks-elon-musk-battery-south-australia. </w:t>
      </w:r>
    </w:p>
    <w:p w14:paraId="531415D5" w14:textId="77777777" w:rsidR="007D79E5" w:rsidRPr="00356BC7" w:rsidRDefault="007D79E5" w:rsidP="007D79E5">
      <w:pPr>
        <w:rPr>
          <w:lang w:val="en-GB"/>
        </w:rPr>
      </w:pPr>
    </w:p>
    <w:p w14:paraId="44965C8D" w14:textId="77777777" w:rsidR="007D79E5" w:rsidRPr="00356BC7" w:rsidRDefault="007D79E5" w:rsidP="007D79E5">
      <w:pPr>
        <w:rPr>
          <w:lang w:val="en-GB"/>
        </w:rPr>
      </w:pPr>
      <w:r w:rsidRPr="00356BC7">
        <w:rPr>
          <w:lang w:val="en-GB"/>
        </w:rPr>
        <w:t xml:space="preserve">‌ Wang, J. and Peng, X. (2020). A Study of Patent </w:t>
      </w:r>
      <w:proofErr w:type="gramStart"/>
      <w:r w:rsidRPr="00356BC7">
        <w:rPr>
          <w:lang w:val="en-GB"/>
        </w:rPr>
        <w:t>Open Source</w:t>
      </w:r>
      <w:proofErr w:type="gramEnd"/>
      <w:r w:rsidRPr="00356BC7">
        <w:rPr>
          <w:lang w:val="en-GB"/>
        </w:rPr>
        <w:t xml:space="preserve"> Strategies Based on Open Innovation: The Case of Tesla. Open Journal of Social Sciences, 08(07), pp.386–394. </w:t>
      </w:r>
    </w:p>
    <w:p w14:paraId="576974B3" w14:textId="77777777" w:rsidR="007D79E5" w:rsidRPr="00356BC7" w:rsidRDefault="007D79E5" w:rsidP="007D79E5">
      <w:pPr>
        <w:rPr>
          <w:lang w:val="en-GB"/>
        </w:rPr>
      </w:pPr>
    </w:p>
    <w:p w14:paraId="03AECAF3" w14:textId="77777777" w:rsidR="007D79E5" w:rsidRPr="00356BC7" w:rsidRDefault="007D79E5" w:rsidP="007D79E5">
      <w:pPr>
        <w:rPr>
          <w:lang w:val="en-GB"/>
        </w:rPr>
      </w:pPr>
      <w:r w:rsidRPr="00356BC7">
        <w:rPr>
          <w:lang w:val="en-GB"/>
        </w:rPr>
        <w:t xml:space="preserve">‌ www.sec.gov. (2021). tsla-10k_20201231.htm. [online] Available at: https://www.sec.gov/Archives/edgar/data/1318605/000156459021004599/tsla-10k_20201231.htm.  </w:t>
      </w:r>
    </w:p>
    <w:p w14:paraId="63AC9089" w14:textId="77777777" w:rsidR="007D79E5" w:rsidRPr="00356BC7" w:rsidRDefault="007D79E5" w:rsidP="007D79E5">
      <w:pPr>
        <w:rPr>
          <w:lang w:val="en-GB"/>
        </w:rPr>
      </w:pPr>
    </w:p>
    <w:p w14:paraId="6E31C3D0" w14:textId="77777777" w:rsidR="007D79E5" w:rsidRPr="00356BC7" w:rsidRDefault="007D79E5" w:rsidP="007D79E5">
      <w:pPr>
        <w:rPr>
          <w:lang w:val="en-GB"/>
        </w:rPr>
      </w:pPr>
      <w:r w:rsidRPr="007D79E5">
        <w:rPr>
          <w:b/>
          <w:bCs/>
          <w:lang w:val="en-GB"/>
        </w:rPr>
        <w:t xml:space="preserve">‌ </w:t>
      </w:r>
      <w:r w:rsidRPr="00356BC7">
        <w:rPr>
          <w:lang w:val="en-GB"/>
        </w:rPr>
        <w:t xml:space="preserve">www.tesla.com. (n.d.). About Tesla | Tesla. [online] Available at: https://www.tesla.com/about#:~:text=Launched%20in%202008%2C%20the%20Roadster [Accessed 11 Jan. 2022].  </w:t>
      </w:r>
    </w:p>
    <w:p w14:paraId="0631FFEC" w14:textId="77777777" w:rsidR="007D79E5" w:rsidRPr="007D79E5" w:rsidRDefault="007D79E5" w:rsidP="007D79E5">
      <w:pPr>
        <w:rPr>
          <w:b/>
          <w:bCs/>
          <w:lang w:val="en-GB"/>
        </w:rPr>
      </w:pPr>
    </w:p>
    <w:p w14:paraId="1E536B3E" w14:textId="4733AFDD" w:rsidR="007D79E5" w:rsidRPr="00922468" w:rsidRDefault="007D79E5" w:rsidP="007D79E5">
      <w:pPr>
        <w:rPr>
          <w:lang w:val="en-GB"/>
        </w:rPr>
      </w:pPr>
      <w:r w:rsidRPr="00922468">
        <w:rPr>
          <w:lang w:val="en-GB"/>
        </w:rPr>
        <w:t>www.tesla.com. (n.d.). Tesla Gigafactory | Tesla UK. [online] Available at: https://www.tesla.com/en_GB/GIGAFACTORY#:~:text=Tesla%20broke%20ground%20on%20the [Accessed 12 Jan. 2022].</w:t>
      </w:r>
    </w:p>
    <w:p w14:paraId="76DF1BF3" w14:textId="0C2DD987" w:rsidR="003F75A4" w:rsidRPr="003F75A4" w:rsidRDefault="003F75A4" w:rsidP="00341E24">
      <w:pPr>
        <w:rPr>
          <w:lang w:val="en-GB"/>
        </w:rPr>
      </w:pPr>
    </w:p>
    <w:sectPr w:rsidR="003F75A4" w:rsidRPr="003F75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1C6"/>
    <w:rsid w:val="000065C1"/>
    <w:rsid w:val="00022278"/>
    <w:rsid w:val="0002240A"/>
    <w:rsid w:val="000275D4"/>
    <w:rsid w:val="00036FAB"/>
    <w:rsid w:val="00060F77"/>
    <w:rsid w:val="000643A8"/>
    <w:rsid w:val="00085098"/>
    <w:rsid w:val="00085685"/>
    <w:rsid w:val="0008762A"/>
    <w:rsid w:val="00095023"/>
    <w:rsid w:val="00096A50"/>
    <w:rsid w:val="000A1012"/>
    <w:rsid w:val="000B0676"/>
    <w:rsid w:val="000C0649"/>
    <w:rsid w:val="000C569F"/>
    <w:rsid w:val="000C733D"/>
    <w:rsid w:val="000D2CFE"/>
    <w:rsid w:val="000E0F4D"/>
    <w:rsid w:val="000E24A5"/>
    <w:rsid w:val="000E2955"/>
    <w:rsid w:val="000E551F"/>
    <w:rsid w:val="00103C4F"/>
    <w:rsid w:val="001110A0"/>
    <w:rsid w:val="00111394"/>
    <w:rsid w:val="0012214F"/>
    <w:rsid w:val="001331AF"/>
    <w:rsid w:val="0013509D"/>
    <w:rsid w:val="0013717B"/>
    <w:rsid w:val="00142488"/>
    <w:rsid w:val="001435D1"/>
    <w:rsid w:val="00155B39"/>
    <w:rsid w:val="0015780A"/>
    <w:rsid w:val="00157B1F"/>
    <w:rsid w:val="00162015"/>
    <w:rsid w:val="0016587E"/>
    <w:rsid w:val="001725AB"/>
    <w:rsid w:val="0017531C"/>
    <w:rsid w:val="00180979"/>
    <w:rsid w:val="00182BE6"/>
    <w:rsid w:val="001837FB"/>
    <w:rsid w:val="00184DB5"/>
    <w:rsid w:val="0019131D"/>
    <w:rsid w:val="00194BAC"/>
    <w:rsid w:val="00194EA4"/>
    <w:rsid w:val="00196E62"/>
    <w:rsid w:val="001A62CD"/>
    <w:rsid w:val="001A685D"/>
    <w:rsid w:val="001B1317"/>
    <w:rsid w:val="001B4B28"/>
    <w:rsid w:val="001F20E1"/>
    <w:rsid w:val="001F23AB"/>
    <w:rsid w:val="002172DA"/>
    <w:rsid w:val="002271C6"/>
    <w:rsid w:val="002353D6"/>
    <w:rsid w:val="00237711"/>
    <w:rsid w:val="0024065B"/>
    <w:rsid w:val="00242253"/>
    <w:rsid w:val="00253B4F"/>
    <w:rsid w:val="00256167"/>
    <w:rsid w:val="00260F8C"/>
    <w:rsid w:val="00275201"/>
    <w:rsid w:val="002941C6"/>
    <w:rsid w:val="002A00AD"/>
    <w:rsid w:val="002A1809"/>
    <w:rsid w:val="002C3B92"/>
    <w:rsid w:val="002C6322"/>
    <w:rsid w:val="002D04C2"/>
    <w:rsid w:val="002F3997"/>
    <w:rsid w:val="00302D50"/>
    <w:rsid w:val="00310550"/>
    <w:rsid w:val="0031568B"/>
    <w:rsid w:val="00323746"/>
    <w:rsid w:val="00324992"/>
    <w:rsid w:val="003332DA"/>
    <w:rsid w:val="00333D70"/>
    <w:rsid w:val="00333E99"/>
    <w:rsid w:val="00337EF3"/>
    <w:rsid w:val="00341E24"/>
    <w:rsid w:val="00341F01"/>
    <w:rsid w:val="00355DA0"/>
    <w:rsid w:val="00356BC7"/>
    <w:rsid w:val="003601FB"/>
    <w:rsid w:val="003652DB"/>
    <w:rsid w:val="00365875"/>
    <w:rsid w:val="0037158B"/>
    <w:rsid w:val="0037268E"/>
    <w:rsid w:val="0037782D"/>
    <w:rsid w:val="003872B9"/>
    <w:rsid w:val="003916CE"/>
    <w:rsid w:val="00393968"/>
    <w:rsid w:val="00393C4F"/>
    <w:rsid w:val="00396F23"/>
    <w:rsid w:val="003A1F6B"/>
    <w:rsid w:val="003A1FA3"/>
    <w:rsid w:val="003A7399"/>
    <w:rsid w:val="003C560B"/>
    <w:rsid w:val="003D5736"/>
    <w:rsid w:val="003E61AE"/>
    <w:rsid w:val="003E7F03"/>
    <w:rsid w:val="003F0B93"/>
    <w:rsid w:val="003F247A"/>
    <w:rsid w:val="003F3D8F"/>
    <w:rsid w:val="003F75A4"/>
    <w:rsid w:val="004052E1"/>
    <w:rsid w:val="00410EDC"/>
    <w:rsid w:val="0041425E"/>
    <w:rsid w:val="0041720B"/>
    <w:rsid w:val="00443617"/>
    <w:rsid w:val="0046212D"/>
    <w:rsid w:val="00466233"/>
    <w:rsid w:val="00473FC9"/>
    <w:rsid w:val="00481E75"/>
    <w:rsid w:val="004851A5"/>
    <w:rsid w:val="00486676"/>
    <w:rsid w:val="004875EF"/>
    <w:rsid w:val="00491B79"/>
    <w:rsid w:val="004A4E83"/>
    <w:rsid w:val="004A62FD"/>
    <w:rsid w:val="004C7916"/>
    <w:rsid w:val="004E1E0D"/>
    <w:rsid w:val="004E36C5"/>
    <w:rsid w:val="004E594C"/>
    <w:rsid w:val="00502989"/>
    <w:rsid w:val="0051025C"/>
    <w:rsid w:val="00510FA5"/>
    <w:rsid w:val="00522216"/>
    <w:rsid w:val="00522B38"/>
    <w:rsid w:val="00532C26"/>
    <w:rsid w:val="00534F15"/>
    <w:rsid w:val="00552397"/>
    <w:rsid w:val="00552EA8"/>
    <w:rsid w:val="0057541A"/>
    <w:rsid w:val="00594EA2"/>
    <w:rsid w:val="00596064"/>
    <w:rsid w:val="005A26C7"/>
    <w:rsid w:val="005B1DA1"/>
    <w:rsid w:val="005B338C"/>
    <w:rsid w:val="005B50E2"/>
    <w:rsid w:val="005C101B"/>
    <w:rsid w:val="005C6783"/>
    <w:rsid w:val="005D16BA"/>
    <w:rsid w:val="005D4F23"/>
    <w:rsid w:val="005F13DE"/>
    <w:rsid w:val="005F4970"/>
    <w:rsid w:val="00600A56"/>
    <w:rsid w:val="00617446"/>
    <w:rsid w:val="006253A0"/>
    <w:rsid w:val="006329ED"/>
    <w:rsid w:val="00632E36"/>
    <w:rsid w:val="0064021E"/>
    <w:rsid w:val="006451B1"/>
    <w:rsid w:val="00645D3B"/>
    <w:rsid w:val="0065085F"/>
    <w:rsid w:val="006516B5"/>
    <w:rsid w:val="006621A4"/>
    <w:rsid w:val="00667645"/>
    <w:rsid w:val="0067797D"/>
    <w:rsid w:val="0068269D"/>
    <w:rsid w:val="00685040"/>
    <w:rsid w:val="00691751"/>
    <w:rsid w:val="006925DB"/>
    <w:rsid w:val="00695AE7"/>
    <w:rsid w:val="006A03C8"/>
    <w:rsid w:val="006A5A3C"/>
    <w:rsid w:val="006B2E87"/>
    <w:rsid w:val="006B5F9A"/>
    <w:rsid w:val="006B7EB2"/>
    <w:rsid w:val="006C1574"/>
    <w:rsid w:val="006C3C30"/>
    <w:rsid w:val="006E0D4D"/>
    <w:rsid w:val="006E3218"/>
    <w:rsid w:val="006E5DEC"/>
    <w:rsid w:val="006E79D7"/>
    <w:rsid w:val="006F2F72"/>
    <w:rsid w:val="00706A59"/>
    <w:rsid w:val="00722F51"/>
    <w:rsid w:val="00731F40"/>
    <w:rsid w:val="007414E5"/>
    <w:rsid w:val="00742655"/>
    <w:rsid w:val="00746193"/>
    <w:rsid w:val="007501BB"/>
    <w:rsid w:val="00754516"/>
    <w:rsid w:val="00755E1E"/>
    <w:rsid w:val="007710EB"/>
    <w:rsid w:val="007720D3"/>
    <w:rsid w:val="007745D8"/>
    <w:rsid w:val="00777387"/>
    <w:rsid w:val="00777863"/>
    <w:rsid w:val="00783FC9"/>
    <w:rsid w:val="00784ED8"/>
    <w:rsid w:val="007A09AE"/>
    <w:rsid w:val="007A1275"/>
    <w:rsid w:val="007A4EFC"/>
    <w:rsid w:val="007A6777"/>
    <w:rsid w:val="007A7FF9"/>
    <w:rsid w:val="007B16E1"/>
    <w:rsid w:val="007B7169"/>
    <w:rsid w:val="007C7335"/>
    <w:rsid w:val="007C733F"/>
    <w:rsid w:val="007D2617"/>
    <w:rsid w:val="007D2BD8"/>
    <w:rsid w:val="007D41FC"/>
    <w:rsid w:val="007D79E5"/>
    <w:rsid w:val="007E236C"/>
    <w:rsid w:val="007F12A7"/>
    <w:rsid w:val="007F1A28"/>
    <w:rsid w:val="007F5B57"/>
    <w:rsid w:val="00804329"/>
    <w:rsid w:val="00811347"/>
    <w:rsid w:val="00811655"/>
    <w:rsid w:val="00812EF4"/>
    <w:rsid w:val="0081700C"/>
    <w:rsid w:val="00817DB1"/>
    <w:rsid w:val="008305FA"/>
    <w:rsid w:val="00832771"/>
    <w:rsid w:val="00832B5C"/>
    <w:rsid w:val="0083432E"/>
    <w:rsid w:val="00835907"/>
    <w:rsid w:val="00837771"/>
    <w:rsid w:val="00840A67"/>
    <w:rsid w:val="00852A6E"/>
    <w:rsid w:val="00853D1B"/>
    <w:rsid w:val="00857D4B"/>
    <w:rsid w:val="00860AAA"/>
    <w:rsid w:val="00862C16"/>
    <w:rsid w:val="00864D09"/>
    <w:rsid w:val="0086663C"/>
    <w:rsid w:val="00870C25"/>
    <w:rsid w:val="00870FBC"/>
    <w:rsid w:val="00887D0B"/>
    <w:rsid w:val="00887DCC"/>
    <w:rsid w:val="00891D8D"/>
    <w:rsid w:val="008A27F0"/>
    <w:rsid w:val="008A3D06"/>
    <w:rsid w:val="008A3DB0"/>
    <w:rsid w:val="008B4536"/>
    <w:rsid w:val="008B49F4"/>
    <w:rsid w:val="008C4F95"/>
    <w:rsid w:val="008D0209"/>
    <w:rsid w:val="008D06BA"/>
    <w:rsid w:val="008D3E4D"/>
    <w:rsid w:val="008E4FDA"/>
    <w:rsid w:val="008F0CA7"/>
    <w:rsid w:val="008F38C2"/>
    <w:rsid w:val="008F488F"/>
    <w:rsid w:val="0090496A"/>
    <w:rsid w:val="00922468"/>
    <w:rsid w:val="00931998"/>
    <w:rsid w:val="0094374B"/>
    <w:rsid w:val="00943CD0"/>
    <w:rsid w:val="00947078"/>
    <w:rsid w:val="00947CAC"/>
    <w:rsid w:val="0095681C"/>
    <w:rsid w:val="00956DEC"/>
    <w:rsid w:val="009606E9"/>
    <w:rsid w:val="00963E3E"/>
    <w:rsid w:val="00964863"/>
    <w:rsid w:val="00965BC8"/>
    <w:rsid w:val="00970551"/>
    <w:rsid w:val="00980585"/>
    <w:rsid w:val="00980739"/>
    <w:rsid w:val="009847BE"/>
    <w:rsid w:val="009A1B05"/>
    <w:rsid w:val="009B25D8"/>
    <w:rsid w:val="009B3AD3"/>
    <w:rsid w:val="009B6E24"/>
    <w:rsid w:val="009C0ED0"/>
    <w:rsid w:val="009D1608"/>
    <w:rsid w:val="009D340B"/>
    <w:rsid w:val="009D380C"/>
    <w:rsid w:val="009D600E"/>
    <w:rsid w:val="009D7BB8"/>
    <w:rsid w:val="009E3743"/>
    <w:rsid w:val="009E7A54"/>
    <w:rsid w:val="009F0D28"/>
    <w:rsid w:val="009F23FB"/>
    <w:rsid w:val="00A01D4E"/>
    <w:rsid w:val="00A06833"/>
    <w:rsid w:val="00A06875"/>
    <w:rsid w:val="00A363ED"/>
    <w:rsid w:val="00A40710"/>
    <w:rsid w:val="00A410BF"/>
    <w:rsid w:val="00A43059"/>
    <w:rsid w:val="00A444E7"/>
    <w:rsid w:val="00A45642"/>
    <w:rsid w:val="00A543A6"/>
    <w:rsid w:val="00A56DD1"/>
    <w:rsid w:val="00A743E7"/>
    <w:rsid w:val="00A85EDB"/>
    <w:rsid w:val="00A91019"/>
    <w:rsid w:val="00A93ABA"/>
    <w:rsid w:val="00AA0CBA"/>
    <w:rsid w:val="00AA2217"/>
    <w:rsid w:val="00AA2E42"/>
    <w:rsid w:val="00AB258C"/>
    <w:rsid w:val="00AB42FF"/>
    <w:rsid w:val="00AC5A64"/>
    <w:rsid w:val="00AC660C"/>
    <w:rsid w:val="00AD2B12"/>
    <w:rsid w:val="00AE1FA6"/>
    <w:rsid w:val="00AE2C84"/>
    <w:rsid w:val="00AE3140"/>
    <w:rsid w:val="00AE3BC4"/>
    <w:rsid w:val="00AE7621"/>
    <w:rsid w:val="00B00237"/>
    <w:rsid w:val="00B07B10"/>
    <w:rsid w:val="00B07FD9"/>
    <w:rsid w:val="00B120C5"/>
    <w:rsid w:val="00B1237B"/>
    <w:rsid w:val="00B154FC"/>
    <w:rsid w:val="00B20B29"/>
    <w:rsid w:val="00B21630"/>
    <w:rsid w:val="00B2506A"/>
    <w:rsid w:val="00B3124E"/>
    <w:rsid w:val="00B35E88"/>
    <w:rsid w:val="00B46DE9"/>
    <w:rsid w:val="00B5023B"/>
    <w:rsid w:val="00B52F5F"/>
    <w:rsid w:val="00B66238"/>
    <w:rsid w:val="00B7502E"/>
    <w:rsid w:val="00B7738D"/>
    <w:rsid w:val="00B77E25"/>
    <w:rsid w:val="00B81514"/>
    <w:rsid w:val="00B82CF3"/>
    <w:rsid w:val="00B91112"/>
    <w:rsid w:val="00BA4B38"/>
    <w:rsid w:val="00BE19C7"/>
    <w:rsid w:val="00BF0AFC"/>
    <w:rsid w:val="00BF1EFA"/>
    <w:rsid w:val="00BF4153"/>
    <w:rsid w:val="00C00368"/>
    <w:rsid w:val="00C07F26"/>
    <w:rsid w:val="00C13ABA"/>
    <w:rsid w:val="00C16E73"/>
    <w:rsid w:val="00C32101"/>
    <w:rsid w:val="00C50557"/>
    <w:rsid w:val="00C64611"/>
    <w:rsid w:val="00C663CA"/>
    <w:rsid w:val="00C91FD3"/>
    <w:rsid w:val="00CB232E"/>
    <w:rsid w:val="00CB3A80"/>
    <w:rsid w:val="00CB7E8C"/>
    <w:rsid w:val="00CC33B3"/>
    <w:rsid w:val="00CC4C75"/>
    <w:rsid w:val="00CD1915"/>
    <w:rsid w:val="00CD2BDB"/>
    <w:rsid w:val="00CD2FB5"/>
    <w:rsid w:val="00CD4207"/>
    <w:rsid w:val="00CD4E6E"/>
    <w:rsid w:val="00CE3430"/>
    <w:rsid w:val="00CF1C1C"/>
    <w:rsid w:val="00CF4307"/>
    <w:rsid w:val="00CF6A31"/>
    <w:rsid w:val="00D0182E"/>
    <w:rsid w:val="00D108C7"/>
    <w:rsid w:val="00D14D72"/>
    <w:rsid w:val="00D1680A"/>
    <w:rsid w:val="00D16C8D"/>
    <w:rsid w:val="00D2051E"/>
    <w:rsid w:val="00D257C5"/>
    <w:rsid w:val="00D32CA8"/>
    <w:rsid w:val="00D5504A"/>
    <w:rsid w:val="00D61BB3"/>
    <w:rsid w:val="00D64908"/>
    <w:rsid w:val="00D713AD"/>
    <w:rsid w:val="00D723AC"/>
    <w:rsid w:val="00D73665"/>
    <w:rsid w:val="00D82704"/>
    <w:rsid w:val="00D837DD"/>
    <w:rsid w:val="00D841FD"/>
    <w:rsid w:val="00D95528"/>
    <w:rsid w:val="00D9643A"/>
    <w:rsid w:val="00DA2703"/>
    <w:rsid w:val="00DB240F"/>
    <w:rsid w:val="00DC3A83"/>
    <w:rsid w:val="00DE4B40"/>
    <w:rsid w:val="00DF3E22"/>
    <w:rsid w:val="00DF7D71"/>
    <w:rsid w:val="00E00D3F"/>
    <w:rsid w:val="00E054B9"/>
    <w:rsid w:val="00E22C9A"/>
    <w:rsid w:val="00E2562B"/>
    <w:rsid w:val="00E43705"/>
    <w:rsid w:val="00E535DC"/>
    <w:rsid w:val="00E641E5"/>
    <w:rsid w:val="00E74A13"/>
    <w:rsid w:val="00E91F41"/>
    <w:rsid w:val="00E93199"/>
    <w:rsid w:val="00EA4A89"/>
    <w:rsid w:val="00EB459C"/>
    <w:rsid w:val="00EB5801"/>
    <w:rsid w:val="00EB59D6"/>
    <w:rsid w:val="00EC01E9"/>
    <w:rsid w:val="00EC2DE5"/>
    <w:rsid w:val="00EC4060"/>
    <w:rsid w:val="00EC6510"/>
    <w:rsid w:val="00ED2DF3"/>
    <w:rsid w:val="00ED3D21"/>
    <w:rsid w:val="00ED520F"/>
    <w:rsid w:val="00EE4221"/>
    <w:rsid w:val="00EE5932"/>
    <w:rsid w:val="00EF5F88"/>
    <w:rsid w:val="00EF63DF"/>
    <w:rsid w:val="00EF7D62"/>
    <w:rsid w:val="00F020F8"/>
    <w:rsid w:val="00F1336D"/>
    <w:rsid w:val="00F14062"/>
    <w:rsid w:val="00F15ECF"/>
    <w:rsid w:val="00F17F48"/>
    <w:rsid w:val="00F245C1"/>
    <w:rsid w:val="00F31C09"/>
    <w:rsid w:val="00F35E4D"/>
    <w:rsid w:val="00F419C0"/>
    <w:rsid w:val="00F50572"/>
    <w:rsid w:val="00F5484B"/>
    <w:rsid w:val="00F63017"/>
    <w:rsid w:val="00F65F4F"/>
    <w:rsid w:val="00F6629D"/>
    <w:rsid w:val="00F66C8F"/>
    <w:rsid w:val="00F7582D"/>
    <w:rsid w:val="00F95AB4"/>
    <w:rsid w:val="00F97C4B"/>
    <w:rsid w:val="00FA65F3"/>
    <w:rsid w:val="00FB5668"/>
    <w:rsid w:val="00FD173B"/>
    <w:rsid w:val="00FE188D"/>
    <w:rsid w:val="00FE781B"/>
    <w:rsid w:val="00FF0D8E"/>
    <w:rsid w:val="00FF0FC7"/>
    <w:rsid w:val="00FF7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1EC3"/>
  <w15:chartTrackingRefBased/>
  <w15:docId w15:val="{31261B55-4E59-46F2-8BDE-4A7AF6400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D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0D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322"/>
    <w:rPr>
      <w:color w:val="0563C1" w:themeColor="hyperlink"/>
      <w:u w:val="single"/>
    </w:rPr>
  </w:style>
  <w:style w:type="character" w:styleId="UnresolvedMention">
    <w:name w:val="Unresolved Mention"/>
    <w:basedOn w:val="DefaultParagraphFont"/>
    <w:uiPriority w:val="99"/>
    <w:semiHidden/>
    <w:unhideWhenUsed/>
    <w:rsid w:val="002C6322"/>
    <w:rPr>
      <w:color w:val="605E5C"/>
      <w:shd w:val="clear" w:color="auto" w:fill="E1DFDD"/>
    </w:rPr>
  </w:style>
  <w:style w:type="character" w:customStyle="1" w:styleId="Heading1Char">
    <w:name w:val="Heading 1 Char"/>
    <w:basedOn w:val="DefaultParagraphFont"/>
    <w:link w:val="Heading1"/>
    <w:uiPriority w:val="9"/>
    <w:rsid w:val="00817D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F0D8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3E4D"/>
    <w:pPr>
      <w:outlineLvl w:val="9"/>
    </w:pPr>
  </w:style>
  <w:style w:type="paragraph" w:styleId="TOC1">
    <w:name w:val="toc 1"/>
    <w:basedOn w:val="Normal"/>
    <w:next w:val="Normal"/>
    <w:autoRedefine/>
    <w:uiPriority w:val="39"/>
    <w:unhideWhenUsed/>
    <w:rsid w:val="008D3E4D"/>
    <w:pPr>
      <w:spacing w:after="100"/>
    </w:pPr>
  </w:style>
  <w:style w:type="paragraph" w:styleId="TOC2">
    <w:name w:val="toc 2"/>
    <w:basedOn w:val="Normal"/>
    <w:next w:val="Normal"/>
    <w:autoRedefine/>
    <w:uiPriority w:val="39"/>
    <w:unhideWhenUsed/>
    <w:rsid w:val="008D3E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D14AC-B39F-46E0-AFB3-EC90452B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10</Pages>
  <Words>2715</Words>
  <Characters>15480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339</cp:revision>
  <dcterms:created xsi:type="dcterms:W3CDTF">2022-01-11T01:09:00Z</dcterms:created>
  <dcterms:modified xsi:type="dcterms:W3CDTF">2022-01-12T23:19:00Z</dcterms:modified>
</cp:coreProperties>
</file>