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55A38F" w14:textId="77777777" w:rsidR="00D04043" w:rsidRPr="00B44743" w:rsidRDefault="00D04043" w:rsidP="00D04043">
      <w:pPr>
        <w:spacing w:after="0" w:line="240" w:lineRule="auto"/>
        <w:jc w:val="right"/>
        <w:rPr>
          <w:rFonts w:ascii="Arial" w:eastAsia="SimSun" w:hAnsi="Arial" w:cs="Arial"/>
          <w:b/>
          <w:sz w:val="28"/>
          <w:szCs w:val="28"/>
          <w:lang w:val="en-GB" w:eastAsia="en-GB"/>
        </w:rPr>
      </w:pPr>
      <w:r w:rsidRPr="00B44743">
        <w:rPr>
          <w:rFonts w:ascii="Arial" w:eastAsia="SimSun" w:hAnsi="Arial" w:cs="Arial"/>
          <w:noProof/>
          <w:sz w:val="20"/>
          <w:szCs w:val="20"/>
          <w:lang w:val="en-GB" w:eastAsia="en-GB"/>
        </w:rPr>
        <w:drawing>
          <wp:anchor distT="0" distB="0" distL="114300" distR="114300" simplePos="0" relativeHeight="251663360" behindDoc="0" locked="0" layoutInCell="1" allowOverlap="1" wp14:anchorId="7FF095AC" wp14:editId="4BAAEBA8">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44743">
        <w:rPr>
          <w:rFonts w:ascii="Arial" w:eastAsia="SimSun" w:hAnsi="Arial" w:cs="Arial"/>
          <w:sz w:val="20"/>
          <w:szCs w:val="20"/>
          <w:lang w:val="en-GB" w:eastAsia="en-GB"/>
        </w:rPr>
        <w:t xml:space="preserve"> </w:t>
      </w:r>
      <w:r w:rsidRPr="00B44743">
        <w:rPr>
          <w:rFonts w:ascii="Arial" w:eastAsia="SimSun" w:hAnsi="Arial" w:cs="Arial"/>
          <w:sz w:val="20"/>
          <w:szCs w:val="20"/>
          <w:lang w:val="en-GB" w:eastAsia="en-GB"/>
        </w:rPr>
        <w:br w:type="textWrapping" w:clear="all"/>
      </w:r>
    </w:p>
    <w:p w14:paraId="2C708A41" w14:textId="77777777" w:rsidR="00D04043" w:rsidRPr="00B44743" w:rsidRDefault="00D04043" w:rsidP="00D04043">
      <w:pPr>
        <w:spacing w:after="0" w:line="240" w:lineRule="auto"/>
        <w:rPr>
          <w:rFonts w:ascii="Arial" w:eastAsia="SimSun" w:hAnsi="Arial" w:cs="Arial"/>
          <w:sz w:val="20"/>
          <w:szCs w:val="20"/>
          <w:lang w:val="en-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72"/>
      </w:tblGrid>
      <w:tr w:rsidR="00D04043" w:rsidRPr="00B44743" w14:paraId="3A8E84BF" w14:textId="77777777" w:rsidTr="000D7044">
        <w:tc>
          <w:tcPr>
            <w:tcW w:w="9922" w:type="dxa"/>
            <w:shd w:val="clear" w:color="auto" w:fill="C0C0C0"/>
          </w:tcPr>
          <w:p w14:paraId="7474A944" w14:textId="77777777" w:rsidR="00D04043" w:rsidRPr="00B44743" w:rsidRDefault="00D04043" w:rsidP="000D7044">
            <w:pPr>
              <w:keepNext/>
              <w:spacing w:before="120" w:line="240" w:lineRule="auto"/>
              <w:jc w:val="center"/>
              <w:outlineLvl w:val="3"/>
              <w:rPr>
                <w:rFonts w:ascii="Arial" w:eastAsia="SimSun" w:hAnsi="Arial" w:cs="Arial"/>
                <w:b/>
                <w:sz w:val="40"/>
                <w:szCs w:val="20"/>
                <w:lang w:val="en-GB" w:eastAsia="en-GB"/>
              </w:rPr>
            </w:pPr>
            <w:r w:rsidRPr="00B44743">
              <w:rPr>
                <w:rFonts w:ascii="Arial" w:eastAsia="SimSun" w:hAnsi="Arial" w:cs="Arial"/>
                <w:b/>
                <w:sz w:val="40"/>
                <w:szCs w:val="20"/>
                <w:lang w:val="en-GB" w:eastAsia="en-GB"/>
              </w:rPr>
              <w:t xml:space="preserve">LEVEL 7 ASSESSMENT SPECIFICATION </w:t>
            </w:r>
          </w:p>
        </w:tc>
      </w:tr>
    </w:tbl>
    <w:p w14:paraId="088774B9" w14:textId="77777777" w:rsidR="00D04043" w:rsidRPr="00B44743" w:rsidRDefault="00D04043" w:rsidP="00D04043">
      <w:pPr>
        <w:spacing w:after="0" w:line="240" w:lineRule="auto"/>
        <w:jc w:val="center"/>
        <w:rPr>
          <w:rFonts w:ascii="Arial" w:eastAsia="SimSun" w:hAnsi="Arial" w:cs="Arial"/>
          <w:b/>
          <w:i/>
          <w:sz w:val="32"/>
          <w:szCs w:val="20"/>
          <w:lang w:val="en-GB"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04043" w:rsidRPr="00B44743" w14:paraId="7650CE57" w14:textId="77777777" w:rsidTr="000D7044">
        <w:tc>
          <w:tcPr>
            <w:tcW w:w="2093" w:type="dxa"/>
            <w:shd w:val="pct15" w:color="auto" w:fill="auto"/>
          </w:tcPr>
          <w:p w14:paraId="4F958ECF"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Student name:</w:t>
            </w:r>
          </w:p>
        </w:tc>
        <w:tc>
          <w:tcPr>
            <w:tcW w:w="3293" w:type="dxa"/>
          </w:tcPr>
          <w:p w14:paraId="37947E7B"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fldChar w:fldCharType="begin">
                <w:ffData>
                  <w:name w:val="Text2"/>
                  <w:enabled/>
                  <w:calcOnExit w:val="0"/>
                  <w:textInput/>
                </w:ffData>
              </w:fldChar>
            </w:r>
            <w:r w:rsidRPr="00B44743">
              <w:rPr>
                <w:rFonts w:ascii="Arial" w:eastAsia="SimSun" w:hAnsi="Arial" w:cs="Arial"/>
                <w:b/>
                <w:lang w:val="en-GB" w:eastAsia="en-GB"/>
              </w:rPr>
              <w:instrText xml:space="preserve"> FORMTEXT </w:instrText>
            </w:r>
            <w:r w:rsidRPr="00B44743">
              <w:rPr>
                <w:rFonts w:ascii="Arial" w:eastAsia="SimSun" w:hAnsi="Arial" w:cs="Arial"/>
                <w:b/>
                <w:lang w:val="en-GB" w:eastAsia="en-GB"/>
              </w:rPr>
            </w:r>
            <w:r w:rsidRPr="00B44743">
              <w:rPr>
                <w:rFonts w:ascii="Arial" w:eastAsia="SimSun" w:hAnsi="Arial" w:cs="Arial"/>
                <w:b/>
                <w:lang w:val="en-GB" w:eastAsia="en-GB"/>
              </w:rPr>
              <w:fldChar w:fldCharType="separate"/>
            </w:r>
            <w:r w:rsidRPr="00B44743">
              <w:rPr>
                <w:rFonts w:ascii="Arial" w:eastAsia="SimSun" w:hAnsi="Arial" w:cs="Arial"/>
                <w:b/>
                <w:noProof/>
                <w:lang w:val="en-GB" w:eastAsia="en-GB"/>
              </w:rPr>
              <w:t> </w:t>
            </w:r>
            <w:r w:rsidRPr="00B44743">
              <w:rPr>
                <w:rFonts w:ascii="Arial" w:eastAsia="SimSun" w:hAnsi="Arial" w:cs="Arial"/>
                <w:b/>
                <w:noProof/>
                <w:lang w:val="en-GB" w:eastAsia="en-GB"/>
              </w:rPr>
              <w:t> </w:t>
            </w:r>
            <w:r w:rsidRPr="00B44743">
              <w:rPr>
                <w:rFonts w:ascii="Arial" w:eastAsia="SimSun" w:hAnsi="Arial" w:cs="Arial"/>
                <w:b/>
                <w:noProof/>
                <w:lang w:val="en-GB" w:eastAsia="en-GB"/>
              </w:rPr>
              <w:t> </w:t>
            </w:r>
            <w:r w:rsidRPr="00B44743">
              <w:rPr>
                <w:rFonts w:ascii="Arial" w:eastAsia="SimSun" w:hAnsi="Arial" w:cs="Arial"/>
                <w:b/>
                <w:noProof/>
                <w:lang w:val="en-GB" w:eastAsia="en-GB"/>
              </w:rPr>
              <w:t> </w:t>
            </w:r>
            <w:r w:rsidRPr="00B44743">
              <w:rPr>
                <w:rFonts w:ascii="Arial" w:eastAsia="SimSun" w:hAnsi="Arial" w:cs="Arial"/>
                <w:b/>
                <w:noProof/>
                <w:lang w:val="en-GB" w:eastAsia="en-GB"/>
              </w:rPr>
              <w:t> </w:t>
            </w:r>
            <w:r w:rsidRPr="00B44743">
              <w:rPr>
                <w:rFonts w:ascii="Arial" w:eastAsia="SimSun" w:hAnsi="Arial" w:cs="Arial"/>
                <w:b/>
                <w:lang w:val="en-GB" w:eastAsia="en-GB"/>
              </w:rPr>
              <w:fldChar w:fldCharType="end"/>
            </w:r>
            <w:r w:rsidRPr="00B44743">
              <w:rPr>
                <w:rFonts w:ascii="Times New Roman" w:eastAsia="SimSun" w:hAnsi="Times New Roman" w:cs="Times New Roman"/>
                <w:sz w:val="20"/>
                <w:szCs w:val="20"/>
                <w:lang w:val="en-GB" w:eastAsia="en-GB"/>
              </w:rPr>
              <w:t xml:space="preserve"> Chow Sau Kuen, Teresa</w:t>
            </w:r>
          </w:p>
        </w:tc>
        <w:tc>
          <w:tcPr>
            <w:tcW w:w="2268" w:type="dxa"/>
            <w:shd w:val="clear" w:color="auto" w:fill="D9D9D9"/>
          </w:tcPr>
          <w:p w14:paraId="56C50202"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Student ID number:</w:t>
            </w:r>
          </w:p>
        </w:tc>
        <w:tc>
          <w:tcPr>
            <w:tcW w:w="2268" w:type="dxa"/>
          </w:tcPr>
          <w:p w14:paraId="5EEAF1F3"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1812884</w:t>
            </w:r>
          </w:p>
        </w:tc>
      </w:tr>
      <w:tr w:rsidR="00D04043" w:rsidRPr="00B44743" w14:paraId="12D6098F" w14:textId="77777777" w:rsidTr="000D7044">
        <w:tc>
          <w:tcPr>
            <w:tcW w:w="2093" w:type="dxa"/>
            <w:shd w:val="pct15" w:color="auto" w:fill="auto"/>
          </w:tcPr>
          <w:p w14:paraId="1508E25C"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Programme:</w:t>
            </w:r>
          </w:p>
        </w:tc>
        <w:tc>
          <w:tcPr>
            <w:tcW w:w="7829" w:type="dxa"/>
            <w:gridSpan w:val="3"/>
          </w:tcPr>
          <w:p w14:paraId="10E0958D"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DBA</w:t>
            </w:r>
          </w:p>
        </w:tc>
      </w:tr>
      <w:tr w:rsidR="00D04043" w:rsidRPr="00B44743" w14:paraId="2CD6E5D5" w14:textId="77777777" w:rsidTr="000D7044">
        <w:tc>
          <w:tcPr>
            <w:tcW w:w="2093" w:type="dxa"/>
            <w:shd w:val="pct15" w:color="auto" w:fill="auto"/>
          </w:tcPr>
          <w:p w14:paraId="3839636E"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Module:</w:t>
            </w:r>
          </w:p>
        </w:tc>
        <w:tc>
          <w:tcPr>
            <w:tcW w:w="7829" w:type="dxa"/>
            <w:gridSpan w:val="3"/>
            <w:shd w:val="clear" w:color="auto" w:fill="auto"/>
          </w:tcPr>
          <w:p w14:paraId="0CA83A72" w14:textId="06FD4680" w:rsidR="00D04043" w:rsidRPr="00B44743" w:rsidRDefault="00AD4D90" w:rsidP="000D7044">
            <w:pPr>
              <w:spacing w:before="120" w:line="240" w:lineRule="auto"/>
              <w:jc w:val="both"/>
              <w:rPr>
                <w:rFonts w:ascii="Arial" w:eastAsia="SimSun" w:hAnsi="Arial" w:cs="Arial"/>
                <w:b/>
                <w:lang w:val="en-GB" w:eastAsia="en-GB"/>
              </w:rPr>
            </w:pPr>
            <w:r>
              <w:rPr>
                <w:rFonts w:ascii="Arial" w:eastAsia="SimSun" w:hAnsi="Arial" w:cs="Arial"/>
                <w:b/>
                <w:lang w:val="en-GB" w:eastAsia="en-GB"/>
              </w:rPr>
              <w:t>Visons for the future: Theoretical Perspectives on Management</w:t>
            </w:r>
          </w:p>
        </w:tc>
      </w:tr>
      <w:tr w:rsidR="00D04043" w:rsidRPr="00B44743" w14:paraId="1E4E326D" w14:textId="77777777" w:rsidTr="000D7044">
        <w:tc>
          <w:tcPr>
            <w:tcW w:w="2093" w:type="dxa"/>
            <w:shd w:val="pct15" w:color="auto" w:fill="auto"/>
          </w:tcPr>
          <w:p w14:paraId="4B3BDB9E"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Module code:</w:t>
            </w:r>
          </w:p>
        </w:tc>
        <w:tc>
          <w:tcPr>
            <w:tcW w:w="3293" w:type="dxa"/>
          </w:tcPr>
          <w:p w14:paraId="526521ED" w14:textId="64BCBB3B"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SBPD700</w:t>
            </w:r>
            <w:r w:rsidR="00AD4D90">
              <w:rPr>
                <w:rFonts w:ascii="Arial" w:eastAsia="SimSun" w:hAnsi="Arial" w:cs="Arial"/>
                <w:b/>
                <w:lang w:val="en-GB" w:eastAsia="en-GB"/>
              </w:rPr>
              <w:t>4</w:t>
            </w:r>
          </w:p>
        </w:tc>
        <w:tc>
          <w:tcPr>
            <w:tcW w:w="2268" w:type="dxa"/>
            <w:shd w:val="clear" w:color="auto" w:fill="D9D9D9"/>
          </w:tcPr>
          <w:p w14:paraId="0CD35FA9" w14:textId="77777777" w:rsidR="00D04043" w:rsidRPr="00B44743" w:rsidRDefault="00D04043" w:rsidP="000D7044">
            <w:pPr>
              <w:keepNext/>
              <w:spacing w:after="0" w:line="240" w:lineRule="auto"/>
              <w:jc w:val="both"/>
              <w:outlineLvl w:val="1"/>
              <w:rPr>
                <w:rFonts w:ascii="Arial" w:eastAsia="SimSun" w:hAnsi="Arial" w:cs="Arial"/>
                <w:b/>
                <w:lang w:val="en-GB" w:eastAsia="en-GB"/>
              </w:rPr>
            </w:pPr>
            <w:bookmarkStart w:id="0" w:name="_Toc15337801"/>
            <w:r w:rsidRPr="00B44743">
              <w:rPr>
                <w:rFonts w:ascii="Arial" w:eastAsia="SimSun" w:hAnsi="Arial" w:cs="Arial"/>
                <w:b/>
                <w:lang w:val="en-GB" w:eastAsia="en-GB"/>
              </w:rPr>
              <w:t>Contribution to Overall Module Assessment (%):</w:t>
            </w:r>
            <w:bookmarkEnd w:id="0"/>
          </w:p>
        </w:tc>
        <w:tc>
          <w:tcPr>
            <w:tcW w:w="2268" w:type="dxa"/>
          </w:tcPr>
          <w:p w14:paraId="240992B7"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100%</w:t>
            </w:r>
          </w:p>
        </w:tc>
      </w:tr>
      <w:tr w:rsidR="00D04043" w:rsidRPr="00B44743" w14:paraId="01324141" w14:textId="77777777" w:rsidTr="000D7044">
        <w:tc>
          <w:tcPr>
            <w:tcW w:w="2093" w:type="dxa"/>
            <w:shd w:val="pct15" w:color="auto" w:fill="auto"/>
          </w:tcPr>
          <w:p w14:paraId="38F13F10"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Lecturer:</w:t>
            </w:r>
          </w:p>
        </w:tc>
        <w:tc>
          <w:tcPr>
            <w:tcW w:w="3293" w:type="dxa"/>
          </w:tcPr>
          <w:p w14:paraId="1A0D1CE2" w14:textId="177DF843"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 xml:space="preserve">Dr </w:t>
            </w:r>
            <w:r w:rsidR="00AD4D90">
              <w:rPr>
                <w:rFonts w:ascii="Arial" w:eastAsia="SimSun" w:hAnsi="Arial" w:cs="Arial"/>
                <w:b/>
                <w:lang w:val="en-GB"/>
              </w:rPr>
              <w:t>Eddie Yu</w:t>
            </w:r>
          </w:p>
        </w:tc>
        <w:tc>
          <w:tcPr>
            <w:tcW w:w="2268" w:type="dxa"/>
            <w:shd w:val="clear" w:color="auto" w:fill="D9D9D9"/>
          </w:tcPr>
          <w:p w14:paraId="0419DC4D"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Internal Verifier:</w:t>
            </w:r>
          </w:p>
        </w:tc>
        <w:tc>
          <w:tcPr>
            <w:tcW w:w="2268" w:type="dxa"/>
          </w:tcPr>
          <w:p w14:paraId="6F253369" w14:textId="77777777" w:rsidR="00D04043" w:rsidRPr="00B44743" w:rsidRDefault="00D04043" w:rsidP="000D7044">
            <w:pPr>
              <w:spacing w:before="120" w:line="240" w:lineRule="auto"/>
              <w:jc w:val="both"/>
              <w:rPr>
                <w:rFonts w:ascii="Arial" w:eastAsia="SimSun" w:hAnsi="Arial" w:cs="Arial"/>
                <w:b/>
                <w:lang w:val="en-GB" w:eastAsia="en-GB"/>
              </w:rPr>
            </w:pPr>
          </w:p>
        </w:tc>
      </w:tr>
      <w:tr w:rsidR="00D04043" w:rsidRPr="00B44743" w14:paraId="33A4E38D" w14:textId="77777777" w:rsidTr="000D7044">
        <w:tc>
          <w:tcPr>
            <w:tcW w:w="2093" w:type="dxa"/>
            <w:shd w:val="pct15" w:color="auto" w:fill="auto"/>
          </w:tcPr>
          <w:p w14:paraId="7FFE02B2"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Assignment Title:</w:t>
            </w:r>
          </w:p>
        </w:tc>
        <w:tc>
          <w:tcPr>
            <w:tcW w:w="3293" w:type="dxa"/>
          </w:tcPr>
          <w:p w14:paraId="4EBA6DAF"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Management Report</w:t>
            </w:r>
          </w:p>
        </w:tc>
        <w:tc>
          <w:tcPr>
            <w:tcW w:w="2268" w:type="dxa"/>
            <w:shd w:val="pct15" w:color="auto" w:fill="auto"/>
          </w:tcPr>
          <w:p w14:paraId="610EC417"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Word count (or equivalent):</w:t>
            </w:r>
          </w:p>
        </w:tc>
        <w:tc>
          <w:tcPr>
            <w:tcW w:w="2268" w:type="dxa"/>
          </w:tcPr>
          <w:p w14:paraId="0E858751"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7500 (+/- 10%)</w:t>
            </w:r>
          </w:p>
        </w:tc>
      </w:tr>
      <w:tr w:rsidR="00D04043" w:rsidRPr="00B44743" w14:paraId="33472B13" w14:textId="77777777" w:rsidTr="000D7044">
        <w:tc>
          <w:tcPr>
            <w:tcW w:w="2093" w:type="dxa"/>
            <w:shd w:val="pct15" w:color="auto" w:fill="auto"/>
          </w:tcPr>
          <w:p w14:paraId="57BA69BE" w14:textId="77777777" w:rsidR="00D04043" w:rsidRPr="00B44743" w:rsidRDefault="00D04043" w:rsidP="000D7044">
            <w:pPr>
              <w:spacing w:before="120" w:line="240" w:lineRule="auto"/>
              <w:jc w:val="both"/>
              <w:rPr>
                <w:rFonts w:ascii="Arial" w:eastAsia="SimSun" w:hAnsi="Arial" w:cs="Arial"/>
                <w:b/>
                <w:color w:val="000000"/>
                <w:lang w:val="en-GB" w:eastAsia="en-GB"/>
              </w:rPr>
            </w:pPr>
            <w:r w:rsidRPr="00B44743">
              <w:rPr>
                <w:rFonts w:ascii="Arial" w:eastAsia="SimSun" w:hAnsi="Arial" w:cs="Arial"/>
                <w:b/>
                <w:color w:val="000000"/>
                <w:lang w:val="en-GB" w:eastAsia="en-GB"/>
              </w:rPr>
              <w:t>Submission deadline:</w:t>
            </w:r>
          </w:p>
        </w:tc>
        <w:tc>
          <w:tcPr>
            <w:tcW w:w="3293" w:type="dxa"/>
            <w:shd w:val="clear" w:color="auto" w:fill="auto"/>
          </w:tcPr>
          <w:p w14:paraId="25778FD7" w14:textId="5038B6F7" w:rsidR="00D04043" w:rsidRPr="00B44743" w:rsidRDefault="00AD4D90" w:rsidP="000D7044">
            <w:pPr>
              <w:spacing w:before="120" w:line="240" w:lineRule="auto"/>
              <w:jc w:val="both"/>
              <w:rPr>
                <w:rFonts w:ascii="Arial" w:eastAsia="新細明體" w:hAnsi="Arial" w:cs="Arial"/>
                <w:b/>
                <w:color w:val="000000"/>
                <w:lang w:val="en-GB" w:eastAsia="zh-HK"/>
              </w:rPr>
            </w:pPr>
            <w:r>
              <w:rPr>
                <w:rFonts w:ascii="Arial" w:eastAsia="新細明體" w:hAnsi="Arial" w:cs="Arial"/>
                <w:b/>
                <w:color w:val="000000"/>
                <w:lang w:val="en-GB" w:eastAsia="zh-HK"/>
              </w:rPr>
              <w:t>29 July</w:t>
            </w:r>
            <w:r w:rsidR="00D04043" w:rsidRPr="00B44743">
              <w:rPr>
                <w:rFonts w:ascii="Arial" w:eastAsia="新細明體" w:hAnsi="Arial" w:cs="Arial"/>
                <w:b/>
                <w:color w:val="000000"/>
                <w:lang w:val="en-GB" w:eastAsia="zh-HK"/>
              </w:rPr>
              <w:t xml:space="preserve"> 2019</w:t>
            </w:r>
          </w:p>
        </w:tc>
        <w:tc>
          <w:tcPr>
            <w:tcW w:w="2268" w:type="dxa"/>
            <w:shd w:val="pct15" w:color="auto" w:fill="auto"/>
          </w:tcPr>
          <w:p w14:paraId="76D60192" w14:textId="77777777" w:rsidR="00D04043" w:rsidRPr="00B44743" w:rsidRDefault="00D04043" w:rsidP="000D7044">
            <w:pPr>
              <w:spacing w:before="120" w:line="240" w:lineRule="auto"/>
              <w:jc w:val="both"/>
              <w:rPr>
                <w:rFonts w:ascii="Arial" w:eastAsia="SimSun" w:hAnsi="Arial" w:cs="Arial"/>
                <w:b/>
                <w:color w:val="000000"/>
                <w:lang w:val="en-GB" w:eastAsia="en-GB"/>
              </w:rPr>
            </w:pPr>
            <w:r w:rsidRPr="00B44743">
              <w:rPr>
                <w:rFonts w:ascii="Arial" w:eastAsia="SimSun" w:hAnsi="Arial" w:cs="Arial"/>
                <w:b/>
                <w:color w:val="000000"/>
                <w:lang w:val="en-GB" w:eastAsia="en-GB"/>
              </w:rPr>
              <w:t>Return date of provisional marks &amp; written feedback:</w:t>
            </w:r>
          </w:p>
        </w:tc>
        <w:tc>
          <w:tcPr>
            <w:tcW w:w="2268" w:type="dxa"/>
          </w:tcPr>
          <w:p w14:paraId="2DB27BE1" w14:textId="77777777" w:rsidR="00D04043" w:rsidRPr="00B44743" w:rsidRDefault="00D04043" w:rsidP="00AD4D90">
            <w:pPr>
              <w:spacing w:before="120" w:line="240" w:lineRule="auto"/>
              <w:jc w:val="both"/>
              <w:rPr>
                <w:rFonts w:ascii="Arial" w:eastAsia="新細明體" w:hAnsi="Arial" w:cs="Arial"/>
                <w:b/>
                <w:color w:val="000000"/>
                <w:lang w:val="en-GB" w:eastAsia="zh-HK"/>
              </w:rPr>
            </w:pPr>
          </w:p>
        </w:tc>
      </w:tr>
      <w:tr w:rsidR="00D04043" w:rsidRPr="00B44743" w14:paraId="77B26BDE" w14:textId="77777777" w:rsidTr="000D7044">
        <w:tc>
          <w:tcPr>
            <w:tcW w:w="2093" w:type="dxa"/>
            <w:shd w:val="pct15" w:color="auto" w:fill="auto"/>
          </w:tcPr>
          <w:p w14:paraId="4C4C448E"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Submission method:</w:t>
            </w:r>
          </w:p>
        </w:tc>
        <w:tc>
          <w:tcPr>
            <w:tcW w:w="7829" w:type="dxa"/>
            <w:gridSpan w:val="3"/>
            <w:shd w:val="clear" w:color="auto" w:fill="auto"/>
          </w:tcPr>
          <w:p w14:paraId="24EECE75" w14:textId="77777777" w:rsidR="00D04043" w:rsidRPr="00B44743" w:rsidRDefault="00D04043" w:rsidP="000D7044">
            <w:pPr>
              <w:spacing w:after="0" w:line="240" w:lineRule="auto"/>
              <w:rPr>
                <w:rFonts w:ascii="Arial" w:eastAsia="SimSun" w:hAnsi="Arial" w:cs="Arial"/>
                <w:lang w:val="en-GB" w:eastAsia="en-GB"/>
              </w:rPr>
            </w:pPr>
            <w:r w:rsidRPr="00B44743">
              <w:rPr>
                <w:rFonts w:ascii="Arial" w:eastAsia="SimSun" w:hAnsi="Arial" w:cs="Arial"/>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73344B"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 xml:space="preserve">Alternative submission method (if applicable): </w:t>
            </w:r>
          </w:p>
          <w:p w14:paraId="76AA209F" w14:textId="77777777" w:rsidR="00D04043" w:rsidRPr="00B44743" w:rsidRDefault="00D04043" w:rsidP="000D7044">
            <w:pPr>
              <w:spacing w:before="120" w:line="240" w:lineRule="auto"/>
              <w:jc w:val="both"/>
              <w:rPr>
                <w:rFonts w:ascii="Arial" w:eastAsia="SimSun" w:hAnsi="Arial" w:cs="Arial"/>
                <w:b/>
                <w:lang w:val="en-GB" w:eastAsia="en-GB"/>
              </w:rPr>
            </w:pPr>
            <w:r w:rsidRPr="00B44743">
              <w:rPr>
                <w:rFonts w:ascii="Arial" w:eastAsia="SimSun" w:hAnsi="Arial" w:cs="Arial"/>
                <w:b/>
                <w:lang w:val="en-GB" w:eastAsia="en-GB"/>
              </w:rPr>
              <w:t xml:space="preserve">Late submission of the assessment will result in a late penalty mark.  </w:t>
            </w:r>
            <w:r w:rsidRPr="00B44743">
              <w:rPr>
                <w:rFonts w:ascii="Arial" w:eastAsia="SimSun" w:hAnsi="Arial" w:cs="Arial"/>
                <w:lang w:val="en-GB" w:eastAsia="en-GB"/>
              </w:rPr>
              <w:t>Penalties for late submission: Up to one week late, maximum mark of 50%.  Over one week late, 0%.  Only the Extenuating Circumstances Panel may approve a change to submission dates.</w:t>
            </w:r>
          </w:p>
        </w:tc>
      </w:tr>
      <w:tr w:rsidR="00D04043" w:rsidRPr="00B44743" w14:paraId="49EEEB49" w14:textId="77777777" w:rsidTr="000D7044">
        <w:tc>
          <w:tcPr>
            <w:tcW w:w="2093" w:type="dxa"/>
            <w:shd w:val="pct15" w:color="auto" w:fill="auto"/>
          </w:tcPr>
          <w:p w14:paraId="12E12A73" w14:textId="77777777" w:rsidR="00D04043" w:rsidRPr="00B44743" w:rsidRDefault="00D04043" w:rsidP="000D7044">
            <w:pPr>
              <w:spacing w:before="120" w:line="240" w:lineRule="auto"/>
              <w:rPr>
                <w:rFonts w:ascii="Arial" w:eastAsia="SimSun" w:hAnsi="Arial" w:cs="Arial"/>
                <w:b/>
                <w:lang w:val="en-GB" w:eastAsia="en-GB"/>
              </w:rPr>
            </w:pPr>
            <w:r w:rsidRPr="00B44743">
              <w:rPr>
                <w:rFonts w:ascii="Arial" w:eastAsia="SimSun" w:hAnsi="Arial" w:cs="Arial"/>
                <w:b/>
                <w:lang w:val="en-GB" w:eastAsia="en-GB"/>
              </w:rPr>
              <w:t>Academic honesty / referencing:</w:t>
            </w:r>
          </w:p>
        </w:tc>
        <w:tc>
          <w:tcPr>
            <w:tcW w:w="7829" w:type="dxa"/>
            <w:gridSpan w:val="3"/>
            <w:shd w:val="clear" w:color="auto" w:fill="auto"/>
          </w:tcPr>
          <w:p w14:paraId="6326288F" w14:textId="77777777" w:rsidR="00D04043" w:rsidRPr="00B44743" w:rsidRDefault="00D04043" w:rsidP="000D7044">
            <w:pPr>
              <w:spacing w:before="120" w:line="240" w:lineRule="auto"/>
              <w:jc w:val="both"/>
              <w:rPr>
                <w:rFonts w:ascii="Arial" w:eastAsia="SimSun" w:hAnsi="Arial" w:cs="Arial"/>
                <w:lang w:val="en-GB" w:eastAsia="en-GB"/>
              </w:rPr>
            </w:pPr>
            <w:r w:rsidRPr="00B44743">
              <w:rPr>
                <w:rFonts w:ascii="Arial" w:eastAsia="SimSun" w:hAnsi="Arial" w:cs="Arial"/>
                <w:lang w:val="en-GB"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DC53A97" w14:textId="77777777" w:rsidR="00D04043" w:rsidRPr="00B44743" w:rsidRDefault="00D04043" w:rsidP="00D04043">
      <w:pPr>
        <w:rPr>
          <w:rFonts w:ascii="Arial" w:hAnsi="Arial" w:cs="Arial"/>
          <w:sz w:val="32"/>
          <w:lang w:val="en-GB"/>
        </w:rPr>
      </w:pPr>
    </w:p>
    <w:p w14:paraId="4265A259" w14:textId="77777777" w:rsidR="00D04043" w:rsidRPr="00A406E5" w:rsidRDefault="00D04043" w:rsidP="00D04043">
      <w:pPr>
        <w:rPr>
          <w:rFonts w:ascii="Arial" w:hAnsi="Arial" w:cs="Arial"/>
          <w:sz w:val="32"/>
        </w:rPr>
      </w:pPr>
    </w:p>
    <w:p w14:paraId="501214F6" w14:textId="77777777" w:rsidR="00D04043" w:rsidRPr="00A406E5" w:rsidRDefault="00D04043" w:rsidP="00D04043">
      <w:pPr>
        <w:rPr>
          <w:rFonts w:ascii="Arial" w:hAnsi="Arial" w:cs="Arial"/>
          <w:sz w:val="32"/>
        </w:rPr>
      </w:pPr>
    </w:p>
    <w:p w14:paraId="30FE5EAA" w14:textId="701260C3" w:rsidR="00D04043" w:rsidRDefault="00D04043">
      <w:pPr>
        <w:rPr>
          <w:rFonts w:ascii="Times New Roman" w:hAnsi="Times New Roman" w:cs="Times New Roman"/>
          <w:sz w:val="28"/>
          <w:szCs w:val="28"/>
          <w:u w:val="single"/>
        </w:rPr>
      </w:pPr>
    </w:p>
    <w:p w14:paraId="107179AD" w14:textId="77777777" w:rsidR="00401B47" w:rsidRDefault="00401B47" w:rsidP="00FF4AD9">
      <w:pPr>
        <w:spacing w:line="360" w:lineRule="auto"/>
        <w:rPr>
          <w:rFonts w:ascii="Times New Roman" w:hAnsi="Times New Roman" w:cs="Times New Roman"/>
          <w:sz w:val="28"/>
          <w:szCs w:val="28"/>
          <w:u w:val="single"/>
        </w:rPr>
      </w:pPr>
    </w:p>
    <w:p w14:paraId="7A541176" w14:textId="77777777" w:rsidR="00401B47" w:rsidRDefault="00401B47" w:rsidP="00FF4AD9">
      <w:pPr>
        <w:spacing w:line="360" w:lineRule="auto"/>
        <w:rPr>
          <w:rFonts w:ascii="Times New Roman" w:hAnsi="Times New Roman" w:cs="Times New Roman"/>
          <w:sz w:val="28"/>
          <w:szCs w:val="28"/>
          <w:u w:val="single"/>
        </w:rPr>
      </w:pPr>
    </w:p>
    <w:p w14:paraId="07F56C40" w14:textId="77777777" w:rsidR="00401B47" w:rsidRDefault="00401B47" w:rsidP="00FF4AD9">
      <w:pPr>
        <w:spacing w:line="360" w:lineRule="auto"/>
        <w:rPr>
          <w:rFonts w:ascii="Times New Roman" w:hAnsi="Times New Roman" w:cs="Times New Roman"/>
          <w:sz w:val="28"/>
          <w:szCs w:val="28"/>
          <w:u w:val="single"/>
        </w:rPr>
      </w:pPr>
    </w:p>
    <w:p w14:paraId="2CD9995B" w14:textId="77777777" w:rsidR="00401B47" w:rsidRDefault="00401B47" w:rsidP="00FF4AD9">
      <w:pPr>
        <w:spacing w:line="360" w:lineRule="auto"/>
        <w:rPr>
          <w:rFonts w:ascii="Times New Roman" w:hAnsi="Times New Roman" w:cs="Times New Roman"/>
          <w:sz w:val="28"/>
          <w:szCs w:val="28"/>
          <w:u w:val="single"/>
        </w:rPr>
      </w:pPr>
    </w:p>
    <w:p w14:paraId="4C3EB715" w14:textId="77777777" w:rsidR="00401B47" w:rsidRDefault="00401B47" w:rsidP="00FF4AD9">
      <w:pPr>
        <w:spacing w:line="360" w:lineRule="auto"/>
        <w:rPr>
          <w:rFonts w:ascii="Times New Roman" w:hAnsi="Times New Roman" w:cs="Times New Roman"/>
          <w:sz w:val="28"/>
          <w:szCs w:val="28"/>
          <w:u w:val="single"/>
        </w:rPr>
      </w:pPr>
    </w:p>
    <w:p w14:paraId="537B65FE" w14:textId="383E9FB9" w:rsidR="00401B47" w:rsidRDefault="00401B47" w:rsidP="00FF4AD9">
      <w:pPr>
        <w:spacing w:line="360" w:lineRule="auto"/>
        <w:rPr>
          <w:rFonts w:ascii="Times New Roman" w:hAnsi="Times New Roman" w:cs="Times New Roman"/>
          <w:sz w:val="28"/>
          <w:szCs w:val="28"/>
          <w:u w:val="single"/>
        </w:rPr>
      </w:pPr>
      <w:r w:rsidRPr="00401B47">
        <w:rPr>
          <w:rFonts w:ascii="Times New Roman" w:hAnsi="Times New Roman" w:cs="Times New Roman"/>
          <w:sz w:val="28"/>
          <w:szCs w:val="28"/>
          <w:u w:val="single"/>
        </w:rPr>
        <w:t>Title: Application of 3H framework: a case study of a brand management company</w:t>
      </w:r>
    </w:p>
    <w:p w14:paraId="7D50C005" w14:textId="77777777" w:rsidR="00401B47" w:rsidRDefault="00401B47" w:rsidP="00FF4AD9">
      <w:pPr>
        <w:spacing w:line="360" w:lineRule="auto"/>
        <w:rPr>
          <w:rFonts w:ascii="Times New Roman" w:hAnsi="Times New Roman" w:cs="Times New Roman"/>
          <w:sz w:val="28"/>
          <w:szCs w:val="28"/>
          <w:u w:val="single"/>
        </w:rPr>
      </w:pPr>
    </w:p>
    <w:p w14:paraId="29E2B494" w14:textId="77777777" w:rsidR="00401B47" w:rsidRDefault="00401B47" w:rsidP="00FF4AD9">
      <w:pPr>
        <w:spacing w:line="360" w:lineRule="auto"/>
        <w:rPr>
          <w:rFonts w:ascii="Times New Roman" w:hAnsi="Times New Roman" w:cs="Times New Roman"/>
          <w:sz w:val="28"/>
          <w:szCs w:val="28"/>
          <w:u w:val="single"/>
        </w:rPr>
      </w:pPr>
    </w:p>
    <w:p w14:paraId="7B806052" w14:textId="77777777" w:rsidR="00401B47" w:rsidRDefault="00401B47" w:rsidP="00FF4AD9">
      <w:pPr>
        <w:spacing w:line="360" w:lineRule="auto"/>
        <w:rPr>
          <w:rFonts w:ascii="Times New Roman" w:hAnsi="Times New Roman" w:cs="Times New Roman"/>
          <w:sz w:val="28"/>
          <w:szCs w:val="28"/>
          <w:u w:val="single"/>
        </w:rPr>
      </w:pPr>
    </w:p>
    <w:p w14:paraId="07C5FAA1" w14:textId="77777777" w:rsidR="00401B47" w:rsidRDefault="00401B47" w:rsidP="00FF4AD9">
      <w:pPr>
        <w:spacing w:line="360" w:lineRule="auto"/>
        <w:rPr>
          <w:rFonts w:ascii="Times New Roman" w:hAnsi="Times New Roman" w:cs="Times New Roman"/>
          <w:sz w:val="28"/>
          <w:szCs w:val="28"/>
          <w:u w:val="single"/>
        </w:rPr>
      </w:pPr>
    </w:p>
    <w:p w14:paraId="56C3C9AC" w14:textId="77777777" w:rsidR="00401B47" w:rsidRDefault="00401B47" w:rsidP="00FF4AD9">
      <w:pPr>
        <w:spacing w:line="360" w:lineRule="auto"/>
        <w:rPr>
          <w:rFonts w:ascii="Times New Roman" w:hAnsi="Times New Roman" w:cs="Times New Roman"/>
          <w:sz w:val="28"/>
          <w:szCs w:val="28"/>
          <w:u w:val="single"/>
        </w:rPr>
      </w:pPr>
    </w:p>
    <w:p w14:paraId="25038D64" w14:textId="77777777" w:rsidR="00401B47" w:rsidRDefault="00401B47" w:rsidP="00FF4AD9">
      <w:pPr>
        <w:spacing w:line="360" w:lineRule="auto"/>
        <w:rPr>
          <w:rFonts w:ascii="Times New Roman" w:hAnsi="Times New Roman" w:cs="Times New Roman"/>
          <w:sz w:val="28"/>
          <w:szCs w:val="28"/>
          <w:u w:val="single"/>
        </w:rPr>
      </w:pPr>
    </w:p>
    <w:p w14:paraId="1AC3BAB5" w14:textId="77777777" w:rsidR="00401B47" w:rsidRDefault="00401B47" w:rsidP="00FF4AD9">
      <w:pPr>
        <w:spacing w:line="360" w:lineRule="auto"/>
        <w:rPr>
          <w:rFonts w:ascii="Times New Roman" w:hAnsi="Times New Roman" w:cs="Times New Roman"/>
          <w:sz w:val="28"/>
          <w:szCs w:val="28"/>
          <w:u w:val="single"/>
        </w:rPr>
      </w:pPr>
    </w:p>
    <w:p w14:paraId="2F2DA013" w14:textId="77777777" w:rsidR="00401B47" w:rsidRDefault="00401B47" w:rsidP="00FF4AD9">
      <w:pPr>
        <w:spacing w:line="360" w:lineRule="auto"/>
        <w:rPr>
          <w:rFonts w:ascii="Times New Roman" w:hAnsi="Times New Roman" w:cs="Times New Roman"/>
          <w:sz w:val="28"/>
          <w:szCs w:val="28"/>
          <w:u w:val="single"/>
        </w:rPr>
      </w:pPr>
    </w:p>
    <w:p w14:paraId="75B8C92F" w14:textId="77777777" w:rsidR="00401B47" w:rsidRDefault="00401B47" w:rsidP="00FF4AD9">
      <w:pPr>
        <w:spacing w:line="360" w:lineRule="auto"/>
        <w:rPr>
          <w:rFonts w:ascii="Times New Roman" w:hAnsi="Times New Roman" w:cs="Times New Roman"/>
          <w:sz w:val="28"/>
          <w:szCs w:val="28"/>
          <w:u w:val="single"/>
        </w:rPr>
      </w:pPr>
    </w:p>
    <w:p w14:paraId="7B70D681" w14:textId="77777777" w:rsidR="00401B47" w:rsidRDefault="00401B47" w:rsidP="00FF4AD9">
      <w:pPr>
        <w:spacing w:line="360" w:lineRule="auto"/>
        <w:rPr>
          <w:rFonts w:ascii="Times New Roman" w:hAnsi="Times New Roman" w:cs="Times New Roman"/>
          <w:sz w:val="28"/>
          <w:szCs w:val="28"/>
          <w:u w:val="single"/>
        </w:rPr>
      </w:pPr>
    </w:p>
    <w:p w14:paraId="2D8629B5" w14:textId="77777777" w:rsidR="00401B47" w:rsidRDefault="00401B47" w:rsidP="00FF4AD9">
      <w:pPr>
        <w:spacing w:line="360" w:lineRule="auto"/>
        <w:rPr>
          <w:rFonts w:ascii="Times New Roman" w:hAnsi="Times New Roman" w:cs="Times New Roman"/>
          <w:sz w:val="28"/>
          <w:szCs w:val="28"/>
          <w:u w:val="single"/>
        </w:rPr>
      </w:pPr>
    </w:p>
    <w:p w14:paraId="55825A77" w14:textId="29C86DCA" w:rsidR="00401B47" w:rsidRPr="00401B47" w:rsidRDefault="00401B47" w:rsidP="00401B47">
      <w:pPr>
        <w:spacing w:line="360" w:lineRule="auto"/>
        <w:jc w:val="center"/>
        <w:rPr>
          <w:rFonts w:ascii="Times New Roman" w:hAnsi="Times New Roman" w:cs="Times New Roman"/>
          <w:sz w:val="28"/>
          <w:szCs w:val="28"/>
        </w:rPr>
      </w:pPr>
      <w:r w:rsidRPr="00401B47">
        <w:rPr>
          <w:rFonts w:ascii="Times New Roman" w:hAnsi="Times New Roman" w:cs="Times New Roman"/>
          <w:sz w:val="28"/>
          <w:szCs w:val="28"/>
        </w:rPr>
        <w:t>Student Number: 1812884</w:t>
      </w:r>
    </w:p>
    <w:p w14:paraId="1AC660C3" w14:textId="6849770D" w:rsidR="00401B47" w:rsidRPr="00401B47" w:rsidRDefault="00401B47" w:rsidP="00401B47">
      <w:pPr>
        <w:spacing w:line="360" w:lineRule="auto"/>
        <w:jc w:val="center"/>
        <w:rPr>
          <w:rFonts w:ascii="Times New Roman" w:hAnsi="Times New Roman" w:cs="Times New Roman"/>
          <w:sz w:val="28"/>
          <w:szCs w:val="28"/>
        </w:rPr>
      </w:pPr>
      <w:r w:rsidRPr="00401B47">
        <w:rPr>
          <w:rFonts w:ascii="Times New Roman" w:hAnsi="Times New Roman" w:cs="Times New Roman"/>
          <w:sz w:val="28"/>
          <w:szCs w:val="28"/>
        </w:rPr>
        <w:t>Name: Teresa Chow</w:t>
      </w:r>
    </w:p>
    <w:p w14:paraId="65691B44" w14:textId="5B1D27C4" w:rsidR="00401B47" w:rsidRPr="00401B47" w:rsidRDefault="00401B47" w:rsidP="00401B47">
      <w:pPr>
        <w:spacing w:line="360" w:lineRule="auto"/>
        <w:jc w:val="center"/>
        <w:rPr>
          <w:rFonts w:ascii="Times New Roman" w:hAnsi="Times New Roman" w:cs="Times New Roman"/>
          <w:sz w:val="28"/>
          <w:szCs w:val="28"/>
        </w:rPr>
      </w:pPr>
      <w:r w:rsidRPr="00401B47">
        <w:rPr>
          <w:rFonts w:ascii="Times New Roman" w:hAnsi="Times New Roman" w:cs="Times New Roman"/>
          <w:sz w:val="28"/>
          <w:szCs w:val="28"/>
        </w:rPr>
        <w:t>Word Count:</w:t>
      </w:r>
      <w:r w:rsidR="00B21EE6">
        <w:rPr>
          <w:rFonts w:ascii="Times New Roman" w:hAnsi="Times New Roman" w:cs="Times New Roman"/>
          <w:sz w:val="28"/>
          <w:szCs w:val="28"/>
        </w:rPr>
        <w:t>8190</w:t>
      </w:r>
      <w:bookmarkStart w:id="1" w:name="_GoBack"/>
      <w:bookmarkEnd w:id="1"/>
    </w:p>
    <w:p w14:paraId="2D2D3EC8" w14:textId="77777777" w:rsidR="001F2AC9" w:rsidRDefault="001F2AC9" w:rsidP="00FF4AD9">
      <w:pPr>
        <w:spacing w:line="360" w:lineRule="auto"/>
        <w:rPr>
          <w:rFonts w:ascii="Times New Roman" w:hAnsi="Times New Roman" w:cs="Times New Roman"/>
          <w:sz w:val="28"/>
          <w:szCs w:val="28"/>
          <w:u w:val="single"/>
        </w:rPr>
      </w:pPr>
    </w:p>
    <w:sdt>
      <w:sdtPr>
        <w:rPr>
          <w:rFonts w:asciiTheme="minorHAnsi" w:eastAsiaTheme="minorEastAsia" w:hAnsiTheme="minorHAnsi" w:cstheme="minorBidi"/>
          <w:color w:val="auto"/>
          <w:sz w:val="22"/>
          <w:szCs w:val="22"/>
          <w:lang w:eastAsia="zh-CN"/>
        </w:rPr>
        <w:id w:val="1102463679"/>
        <w:docPartObj>
          <w:docPartGallery w:val="Table of Contents"/>
          <w:docPartUnique/>
        </w:docPartObj>
      </w:sdtPr>
      <w:sdtEndPr>
        <w:rPr>
          <w:b/>
          <w:bCs/>
          <w:noProof/>
        </w:rPr>
      </w:sdtEndPr>
      <w:sdtContent>
        <w:p w14:paraId="59CF1F39" w14:textId="26EFDC2F" w:rsidR="001F2AC9" w:rsidRDefault="001F2AC9">
          <w:pPr>
            <w:pStyle w:val="TOCHeading"/>
          </w:pPr>
          <w:r>
            <w:t>Table of Contents</w:t>
          </w:r>
        </w:p>
        <w:p w14:paraId="5C140010" w14:textId="26BDB472" w:rsidR="00984305" w:rsidRDefault="001F2AC9">
          <w:pPr>
            <w:pStyle w:val="TOC2"/>
            <w:tabs>
              <w:tab w:val="right" w:leader="dot" w:pos="9964"/>
            </w:tabs>
            <w:rPr>
              <w:noProof/>
              <w:lang w:val="en-HK" w:eastAsia="zh-HK"/>
            </w:rPr>
          </w:pPr>
          <w:r>
            <w:fldChar w:fldCharType="begin"/>
          </w:r>
          <w:r>
            <w:instrText xml:space="preserve"> TOC \o "1-3" \h \z \u </w:instrText>
          </w:r>
          <w:r>
            <w:fldChar w:fldCharType="separate"/>
          </w:r>
          <w:hyperlink w:anchor="_Toc15337801" w:history="1">
            <w:r w:rsidR="00984305" w:rsidRPr="003D35AB">
              <w:rPr>
                <w:rStyle w:val="Hyperlink"/>
                <w:rFonts w:ascii="Arial" w:eastAsia="SimSun" w:hAnsi="Arial" w:cs="Arial"/>
                <w:b/>
                <w:noProof/>
                <w:lang w:val="en-GB" w:eastAsia="en-GB"/>
              </w:rPr>
              <w:t>Contribution to Overall Module Assessment (%):</w:t>
            </w:r>
            <w:r w:rsidR="00984305">
              <w:rPr>
                <w:noProof/>
                <w:webHidden/>
              </w:rPr>
              <w:tab/>
            </w:r>
            <w:r w:rsidR="00984305">
              <w:rPr>
                <w:noProof/>
                <w:webHidden/>
              </w:rPr>
              <w:fldChar w:fldCharType="begin"/>
            </w:r>
            <w:r w:rsidR="00984305">
              <w:rPr>
                <w:noProof/>
                <w:webHidden/>
              </w:rPr>
              <w:instrText xml:space="preserve"> PAGEREF _Toc15337801 \h </w:instrText>
            </w:r>
            <w:r w:rsidR="00984305">
              <w:rPr>
                <w:noProof/>
                <w:webHidden/>
              </w:rPr>
            </w:r>
            <w:r w:rsidR="00984305">
              <w:rPr>
                <w:noProof/>
                <w:webHidden/>
              </w:rPr>
              <w:fldChar w:fldCharType="separate"/>
            </w:r>
            <w:r w:rsidR="00984305">
              <w:rPr>
                <w:noProof/>
                <w:webHidden/>
              </w:rPr>
              <w:t>1</w:t>
            </w:r>
            <w:r w:rsidR="00984305">
              <w:rPr>
                <w:noProof/>
                <w:webHidden/>
              </w:rPr>
              <w:fldChar w:fldCharType="end"/>
            </w:r>
          </w:hyperlink>
        </w:p>
        <w:p w14:paraId="06533EC2" w14:textId="475E6090" w:rsidR="00984305" w:rsidRDefault="003367F4">
          <w:pPr>
            <w:pStyle w:val="TOC1"/>
            <w:tabs>
              <w:tab w:val="right" w:leader="dot" w:pos="9964"/>
            </w:tabs>
            <w:rPr>
              <w:noProof/>
              <w:lang w:val="en-HK" w:eastAsia="zh-HK"/>
            </w:rPr>
          </w:pPr>
          <w:hyperlink w:anchor="_Toc15337802" w:history="1">
            <w:r w:rsidR="00984305" w:rsidRPr="003D35AB">
              <w:rPr>
                <w:rStyle w:val="Hyperlink"/>
                <w:noProof/>
              </w:rPr>
              <w:t>1. Abstract</w:t>
            </w:r>
            <w:r w:rsidR="00984305">
              <w:rPr>
                <w:noProof/>
                <w:webHidden/>
              </w:rPr>
              <w:tab/>
            </w:r>
            <w:r w:rsidR="00984305">
              <w:rPr>
                <w:noProof/>
                <w:webHidden/>
              </w:rPr>
              <w:fldChar w:fldCharType="begin"/>
            </w:r>
            <w:r w:rsidR="00984305">
              <w:rPr>
                <w:noProof/>
                <w:webHidden/>
              </w:rPr>
              <w:instrText xml:space="preserve"> PAGEREF _Toc15337802 \h </w:instrText>
            </w:r>
            <w:r w:rsidR="00984305">
              <w:rPr>
                <w:noProof/>
                <w:webHidden/>
              </w:rPr>
            </w:r>
            <w:r w:rsidR="00984305">
              <w:rPr>
                <w:noProof/>
                <w:webHidden/>
              </w:rPr>
              <w:fldChar w:fldCharType="separate"/>
            </w:r>
            <w:r w:rsidR="00984305">
              <w:rPr>
                <w:noProof/>
                <w:webHidden/>
              </w:rPr>
              <w:t>5</w:t>
            </w:r>
            <w:r w:rsidR="00984305">
              <w:rPr>
                <w:noProof/>
                <w:webHidden/>
              </w:rPr>
              <w:fldChar w:fldCharType="end"/>
            </w:r>
          </w:hyperlink>
        </w:p>
        <w:p w14:paraId="429B3CE4" w14:textId="157C80C3" w:rsidR="00984305" w:rsidRDefault="003367F4">
          <w:pPr>
            <w:pStyle w:val="TOC1"/>
            <w:tabs>
              <w:tab w:val="right" w:leader="dot" w:pos="9964"/>
            </w:tabs>
            <w:rPr>
              <w:noProof/>
              <w:lang w:val="en-HK" w:eastAsia="zh-HK"/>
            </w:rPr>
          </w:pPr>
          <w:hyperlink w:anchor="_Toc15337803" w:history="1">
            <w:r w:rsidR="00984305" w:rsidRPr="003D35AB">
              <w:rPr>
                <w:rStyle w:val="Hyperlink"/>
                <w:noProof/>
              </w:rPr>
              <w:t>2.Background</w:t>
            </w:r>
            <w:r w:rsidR="00984305">
              <w:rPr>
                <w:noProof/>
                <w:webHidden/>
              </w:rPr>
              <w:tab/>
            </w:r>
            <w:r w:rsidR="00984305">
              <w:rPr>
                <w:noProof/>
                <w:webHidden/>
              </w:rPr>
              <w:fldChar w:fldCharType="begin"/>
            </w:r>
            <w:r w:rsidR="00984305">
              <w:rPr>
                <w:noProof/>
                <w:webHidden/>
              </w:rPr>
              <w:instrText xml:space="preserve"> PAGEREF _Toc15337803 \h </w:instrText>
            </w:r>
            <w:r w:rsidR="00984305">
              <w:rPr>
                <w:noProof/>
                <w:webHidden/>
              </w:rPr>
            </w:r>
            <w:r w:rsidR="00984305">
              <w:rPr>
                <w:noProof/>
                <w:webHidden/>
              </w:rPr>
              <w:fldChar w:fldCharType="separate"/>
            </w:r>
            <w:r w:rsidR="00984305">
              <w:rPr>
                <w:noProof/>
                <w:webHidden/>
              </w:rPr>
              <w:t>5</w:t>
            </w:r>
            <w:r w:rsidR="00984305">
              <w:rPr>
                <w:noProof/>
                <w:webHidden/>
              </w:rPr>
              <w:fldChar w:fldCharType="end"/>
            </w:r>
          </w:hyperlink>
        </w:p>
        <w:p w14:paraId="587BDB4E" w14:textId="06B0956A" w:rsidR="00984305" w:rsidRDefault="003367F4">
          <w:pPr>
            <w:pStyle w:val="TOC2"/>
            <w:tabs>
              <w:tab w:val="right" w:leader="dot" w:pos="9964"/>
            </w:tabs>
            <w:rPr>
              <w:noProof/>
              <w:lang w:val="en-HK" w:eastAsia="zh-HK"/>
            </w:rPr>
          </w:pPr>
          <w:hyperlink w:anchor="_Toc15337804" w:history="1">
            <w:r w:rsidR="00984305" w:rsidRPr="003D35AB">
              <w:rPr>
                <w:rStyle w:val="Hyperlink"/>
                <w:noProof/>
              </w:rPr>
              <w:t>2.1Company S</w:t>
            </w:r>
            <w:r w:rsidR="00984305">
              <w:rPr>
                <w:noProof/>
                <w:webHidden/>
              </w:rPr>
              <w:tab/>
            </w:r>
            <w:r w:rsidR="00984305">
              <w:rPr>
                <w:noProof/>
                <w:webHidden/>
              </w:rPr>
              <w:fldChar w:fldCharType="begin"/>
            </w:r>
            <w:r w:rsidR="00984305">
              <w:rPr>
                <w:noProof/>
                <w:webHidden/>
              </w:rPr>
              <w:instrText xml:space="preserve"> PAGEREF _Toc15337804 \h </w:instrText>
            </w:r>
            <w:r w:rsidR="00984305">
              <w:rPr>
                <w:noProof/>
                <w:webHidden/>
              </w:rPr>
            </w:r>
            <w:r w:rsidR="00984305">
              <w:rPr>
                <w:noProof/>
                <w:webHidden/>
              </w:rPr>
              <w:fldChar w:fldCharType="separate"/>
            </w:r>
            <w:r w:rsidR="00984305">
              <w:rPr>
                <w:noProof/>
                <w:webHidden/>
              </w:rPr>
              <w:t>5</w:t>
            </w:r>
            <w:r w:rsidR="00984305">
              <w:rPr>
                <w:noProof/>
                <w:webHidden/>
              </w:rPr>
              <w:fldChar w:fldCharType="end"/>
            </w:r>
          </w:hyperlink>
        </w:p>
        <w:p w14:paraId="22992F6E" w14:textId="75004712" w:rsidR="00984305" w:rsidRDefault="003367F4">
          <w:pPr>
            <w:pStyle w:val="TOC2"/>
            <w:tabs>
              <w:tab w:val="right" w:leader="dot" w:pos="9964"/>
            </w:tabs>
            <w:rPr>
              <w:noProof/>
              <w:lang w:val="en-HK" w:eastAsia="zh-HK"/>
            </w:rPr>
          </w:pPr>
          <w:hyperlink w:anchor="_Toc15337805" w:history="1">
            <w:r w:rsidR="00984305" w:rsidRPr="003D35AB">
              <w:rPr>
                <w:rStyle w:val="Hyperlink"/>
                <w:noProof/>
              </w:rPr>
              <w:t>2.2Brand X</w:t>
            </w:r>
            <w:r w:rsidR="00984305">
              <w:rPr>
                <w:noProof/>
                <w:webHidden/>
              </w:rPr>
              <w:tab/>
            </w:r>
            <w:r w:rsidR="00984305">
              <w:rPr>
                <w:noProof/>
                <w:webHidden/>
              </w:rPr>
              <w:fldChar w:fldCharType="begin"/>
            </w:r>
            <w:r w:rsidR="00984305">
              <w:rPr>
                <w:noProof/>
                <w:webHidden/>
              </w:rPr>
              <w:instrText xml:space="preserve"> PAGEREF _Toc15337805 \h </w:instrText>
            </w:r>
            <w:r w:rsidR="00984305">
              <w:rPr>
                <w:noProof/>
                <w:webHidden/>
              </w:rPr>
            </w:r>
            <w:r w:rsidR="00984305">
              <w:rPr>
                <w:noProof/>
                <w:webHidden/>
              </w:rPr>
              <w:fldChar w:fldCharType="separate"/>
            </w:r>
            <w:r w:rsidR="00984305">
              <w:rPr>
                <w:noProof/>
                <w:webHidden/>
              </w:rPr>
              <w:t>6</w:t>
            </w:r>
            <w:r w:rsidR="00984305">
              <w:rPr>
                <w:noProof/>
                <w:webHidden/>
              </w:rPr>
              <w:fldChar w:fldCharType="end"/>
            </w:r>
          </w:hyperlink>
        </w:p>
        <w:p w14:paraId="69BD5E9C" w14:textId="534C213A" w:rsidR="00984305" w:rsidRDefault="003367F4">
          <w:pPr>
            <w:pStyle w:val="TOC2"/>
            <w:tabs>
              <w:tab w:val="right" w:leader="dot" w:pos="9964"/>
            </w:tabs>
            <w:rPr>
              <w:noProof/>
              <w:lang w:val="en-HK" w:eastAsia="zh-HK"/>
            </w:rPr>
          </w:pPr>
          <w:hyperlink w:anchor="_Toc15337806" w:history="1">
            <w:r w:rsidR="00984305" w:rsidRPr="003D35AB">
              <w:rPr>
                <w:rStyle w:val="Hyperlink"/>
                <w:noProof/>
              </w:rPr>
              <w:t>2.3Sports Market in China</w:t>
            </w:r>
            <w:r w:rsidR="00984305">
              <w:rPr>
                <w:noProof/>
                <w:webHidden/>
              </w:rPr>
              <w:tab/>
            </w:r>
            <w:r w:rsidR="00984305">
              <w:rPr>
                <w:noProof/>
                <w:webHidden/>
              </w:rPr>
              <w:fldChar w:fldCharType="begin"/>
            </w:r>
            <w:r w:rsidR="00984305">
              <w:rPr>
                <w:noProof/>
                <w:webHidden/>
              </w:rPr>
              <w:instrText xml:space="preserve"> PAGEREF _Toc15337806 \h </w:instrText>
            </w:r>
            <w:r w:rsidR="00984305">
              <w:rPr>
                <w:noProof/>
                <w:webHidden/>
              </w:rPr>
            </w:r>
            <w:r w:rsidR="00984305">
              <w:rPr>
                <w:noProof/>
                <w:webHidden/>
              </w:rPr>
              <w:fldChar w:fldCharType="separate"/>
            </w:r>
            <w:r w:rsidR="00984305">
              <w:rPr>
                <w:noProof/>
                <w:webHidden/>
              </w:rPr>
              <w:t>6</w:t>
            </w:r>
            <w:r w:rsidR="00984305">
              <w:rPr>
                <w:noProof/>
                <w:webHidden/>
              </w:rPr>
              <w:fldChar w:fldCharType="end"/>
            </w:r>
          </w:hyperlink>
        </w:p>
        <w:p w14:paraId="20E363BC" w14:textId="367C814C" w:rsidR="00984305" w:rsidRDefault="003367F4">
          <w:pPr>
            <w:pStyle w:val="TOC1"/>
            <w:tabs>
              <w:tab w:val="right" w:leader="dot" w:pos="9964"/>
            </w:tabs>
            <w:rPr>
              <w:noProof/>
              <w:lang w:val="en-HK" w:eastAsia="zh-HK"/>
            </w:rPr>
          </w:pPr>
          <w:hyperlink w:anchor="_Toc15337807" w:history="1">
            <w:r w:rsidR="00984305" w:rsidRPr="003D35AB">
              <w:rPr>
                <w:rStyle w:val="Hyperlink"/>
                <w:noProof/>
              </w:rPr>
              <w:t>3.Keywords</w:t>
            </w:r>
            <w:r w:rsidR="00984305">
              <w:rPr>
                <w:noProof/>
                <w:webHidden/>
              </w:rPr>
              <w:tab/>
            </w:r>
            <w:r w:rsidR="00984305">
              <w:rPr>
                <w:noProof/>
                <w:webHidden/>
              </w:rPr>
              <w:fldChar w:fldCharType="begin"/>
            </w:r>
            <w:r w:rsidR="00984305">
              <w:rPr>
                <w:noProof/>
                <w:webHidden/>
              </w:rPr>
              <w:instrText xml:space="preserve"> PAGEREF _Toc15337807 \h </w:instrText>
            </w:r>
            <w:r w:rsidR="00984305">
              <w:rPr>
                <w:noProof/>
                <w:webHidden/>
              </w:rPr>
            </w:r>
            <w:r w:rsidR="00984305">
              <w:rPr>
                <w:noProof/>
                <w:webHidden/>
              </w:rPr>
              <w:fldChar w:fldCharType="separate"/>
            </w:r>
            <w:r w:rsidR="00984305">
              <w:rPr>
                <w:noProof/>
                <w:webHidden/>
              </w:rPr>
              <w:t>6</w:t>
            </w:r>
            <w:r w:rsidR="00984305">
              <w:rPr>
                <w:noProof/>
                <w:webHidden/>
              </w:rPr>
              <w:fldChar w:fldCharType="end"/>
            </w:r>
          </w:hyperlink>
        </w:p>
        <w:p w14:paraId="4E75EDB3" w14:textId="50B81AE3" w:rsidR="00984305" w:rsidRDefault="003367F4">
          <w:pPr>
            <w:pStyle w:val="TOC1"/>
            <w:tabs>
              <w:tab w:val="right" w:leader="dot" w:pos="9964"/>
            </w:tabs>
            <w:rPr>
              <w:noProof/>
              <w:lang w:val="en-HK" w:eastAsia="zh-HK"/>
            </w:rPr>
          </w:pPr>
          <w:hyperlink w:anchor="_Toc15337808" w:history="1">
            <w:r w:rsidR="00984305" w:rsidRPr="003D35AB">
              <w:rPr>
                <w:rStyle w:val="Hyperlink"/>
                <w:noProof/>
              </w:rPr>
              <w:t>4.Methodology</w:t>
            </w:r>
            <w:r w:rsidR="00984305">
              <w:rPr>
                <w:noProof/>
                <w:webHidden/>
              </w:rPr>
              <w:tab/>
            </w:r>
            <w:r w:rsidR="00984305">
              <w:rPr>
                <w:noProof/>
                <w:webHidden/>
              </w:rPr>
              <w:fldChar w:fldCharType="begin"/>
            </w:r>
            <w:r w:rsidR="00984305">
              <w:rPr>
                <w:noProof/>
                <w:webHidden/>
              </w:rPr>
              <w:instrText xml:space="preserve"> PAGEREF _Toc15337808 \h </w:instrText>
            </w:r>
            <w:r w:rsidR="00984305">
              <w:rPr>
                <w:noProof/>
                <w:webHidden/>
              </w:rPr>
            </w:r>
            <w:r w:rsidR="00984305">
              <w:rPr>
                <w:noProof/>
                <w:webHidden/>
              </w:rPr>
              <w:fldChar w:fldCharType="separate"/>
            </w:r>
            <w:r w:rsidR="00984305">
              <w:rPr>
                <w:noProof/>
                <w:webHidden/>
              </w:rPr>
              <w:t>7</w:t>
            </w:r>
            <w:r w:rsidR="00984305">
              <w:rPr>
                <w:noProof/>
                <w:webHidden/>
              </w:rPr>
              <w:fldChar w:fldCharType="end"/>
            </w:r>
          </w:hyperlink>
        </w:p>
        <w:p w14:paraId="1D2CD408" w14:textId="6E20451B" w:rsidR="00984305" w:rsidRDefault="003367F4">
          <w:pPr>
            <w:pStyle w:val="TOC1"/>
            <w:tabs>
              <w:tab w:val="right" w:leader="dot" w:pos="9964"/>
            </w:tabs>
            <w:rPr>
              <w:noProof/>
              <w:lang w:val="en-HK" w:eastAsia="zh-HK"/>
            </w:rPr>
          </w:pPr>
          <w:hyperlink w:anchor="_Toc15337809" w:history="1">
            <w:r w:rsidR="00984305" w:rsidRPr="003D35AB">
              <w:rPr>
                <w:rStyle w:val="Hyperlink"/>
                <w:noProof/>
              </w:rPr>
              <w:t>5.Literature Review</w:t>
            </w:r>
            <w:r w:rsidR="00984305">
              <w:rPr>
                <w:noProof/>
                <w:webHidden/>
              </w:rPr>
              <w:tab/>
            </w:r>
            <w:r w:rsidR="00984305">
              <w:rPr>
                <w:noProof/>
                <w:webHidden/>
              </w:rPr>
              <w:fldChar w:fldCharType="begin"/>
            </w:r>
            <w:r w:rsidR="00984305">
              <w:rPr>
                <w:noProof/>
                <w:webHidden/>
              </w:rPr>
              <w:instrText xml:space="preserve"> PAGEREF _Toc15337809 \h </w:instrText>
            </w:r>
            <w:r w:rsidR="00984305">
              <w:rPr>
                <w:noProof/>
                <w:webHidden/>
              </w:rPr>
            </w:r>
            <w:r w:rsidR="00984305">
              <w:rPr>
                <w:noProof/>
                <w:webHidden/>
              </w:rPr>
              <w:fldChar w:fldCharType="separate"/>
            </w:r>
            <w:r w:rsidR="00984305">
              <w:rPr>
                <w:noProof/>
                <w:webHidden/>
              </w:rPr>
              <w:t>7</w:t>
            </w:r>
            <w:r w:rsidR="00984305">
              <w:rPr>
                <w:noProof/>
                <w:webHidden/>
              </w:rPr>
              <w:fldChar w:fldCharType="end"/>
            </w:r>
          </w:hyperlink>
        </w:p>
        <w:p w14:paraId="5BCEEEE0" w14:textId="09FFA396" w:rsidR="00984305" w:rsidRDefault="003367F4">
          <w:pPr>
            <w:pStyle w:val="TOC2"/>
            <w:tabs>
              <w:tab w:val="right" w:leader="dot" w:pos="9964"/>
            </w:tabs>
            <w:rPr>
              <w:noProof/>
              <w:lang w:val="en-HK" w:eastAsia="zh-HK"/>
            </w:rPr>
          </w:pPr>
          <w:hyperlink w:anchor="_Toc15337810" w:history="1">
            <w:r w:rsidR="00984305" w:rsidRPr="003D35AB">
              <w:rPr>
                <w:rStyle w:val="Hyperlink"/>
                <w:noProof/>
              </w:rPr>
              <w:t>5.1 3-H Management Framework</w:t>
            </w:r>
            <w:r w:rsidR="00984305">
              <w:rPr>
                <w:noProof/>
                <w:webHidden/>
              </w:rPr>
              <w:tab/>
            </w:r>
            <w:r w:rsidR="00984305">
              <w:rPr>
                <w:noProof/>
                <w:webHidden/>
              </w:rPr>
              <w:fldChar w:fldCharType="begin"/>
            </w:r>
            <w:r w:rsidR="00984305">
              <w:rPr>
                <w:noProof/>
                <w:webHidden/>
              </w:rPr>
              <w:instrText xml:space="preserve"> PAGEREF _Toc15337810 \h </w:instrText>
            </w:r>
            <w:r w:rsidR="00984305">
              <w:rPr>
                <w:noProof/>
                <w:webHidden/>
              </w:rPr>
            </w:r>
            <w:r w:rsidR="00984305">
              <w:rPr>
                <w:noProof/>
                <w:webHidden/>
              </w:rPr>
              <w:fldChar w:fldCharType="separate"/>
            </w:r>
            <w:r w:rsidR="00984305">
              <w:rPr>
                <w:noProof/>
                <w:webHidden/>
              </w:rPr>
              <w:t>7</w:t>
            </w:r>
            <w:r w:rsidR="00984305">
              <w:rPr>
                <w:noProof/>
                <w:webHidden/>
              </w:rPr>
              <w:fldChar w:fldCharType="end"/>
            </w:r>
          </w:hyperlink>
        </w:p>
        <w:p w14:paraId="2CAEFB84" w14:textId="6F305013" w:rsidR="00984305" w:rsidRDefault="003367F4">
          <w:pPr>
            <w:pStyle w:val="TOC2"/>
            <w:tabs>
              <w:tab w:val="right" w:leader="dot" w:pos="9964"/>
            </w:tabs>
            <w:rPr>
              <w:noProof/>
              <w:lang w:val="en-HK" w:eastAsia="zh-HK"/>
            </w:rPr>
          </w:pPr>
          <w:hyperlink w:anchor="_Toc15337811" w:history="1">
            <w:r w:rsidR="00984305" w:rsidRPr="003D35AB">
              <w:rPr>
                <w:rStyle w:val="Hyperlink"/>
                <w:noProof/>
              </w:rPr>
              <w:t>5.2 Heart oriented approaches: Leadership and Motivation</w:t>
            </w:r>
            <w:r w:rsidR="00984305">
              <w:rPr>
                <w:noProof/>
                <w:webHidden/>
              </w:rPr>
              <w:tab/>
            </w:r>
            <w:r w:rsidR="00984305">
              <w:rPr>
                <w:noProof/>
                <w:webHidden/>
              </w:rPr>
              <w:fldChar w:fldCharType="begin"/>
            </w:r>
            <w:r w:rsidR="00984305">
              <w:rPr>
                <w:noProof/>
                <w:webHidden/>
              </w:rPr>
              <w:instrText xml:space="preserve"> PAGEREF _Toc15337811 \h </w:instrText>
            </w:r>
            <w:r w:rsidR="00984305">
              <w:rPr>
                <w:noProof/>
                <w:webHidden/>
              </w:rPr>
            </w:r>
            <w:r w:rsidR="00984305">
              <w:rPr>
                <w:noProof/>
                <w:webHidden/>
              </w:rPr>
              <w:fldChar w:fldCharType="separate"/>
            </w:r>
            <w:r w:rsidR="00984305">
              <w:rPr>
                <w:noProof/>
                <w:webHidden/>
              </w:rPr>
              <w:t>7</w:t>
            </w:r>
            <w:r w:rsidR="00984305">
              <w:rPr>
                <w:noProof/>
                <w:webHidden/>
              </w:rPr>
              <w:fldChar w:fldCharType="end"/>
            </w:r>
          </w:hyperlink>
        </w:p>
        <w:p w14:paraId="4FF3BF42" w14:textId="070DF198" w:rsidR="00984305" w:rsidRDefault="003367F4">
          <w:pPr>
            <w:pStyle w:val="TOC3"/>
            <w:tabs>
              <w:tab w:val="right" w:leader="dot" w:pos="9964"/>
            </w:tabs>
            <w:rPr>
              <w:noProof/>
              <w:lang w:val="en-HK" w:eastAsia="zh-HK"/>
            </w:rPr>
          </w:pPr>
          <w:hyperlink w:anchor="_Toc15337812" w:history="1">
            <w:r w:rsidR="00984305" w:rsidRPr="003D35AB">
              <w:rPr>
                <w:rStyle w:val="Hyperlink"/>
                <w:noProof/>
              </w:rPr>
              <w:t>5.2.1 Leadership</w:t>
            </w:r>
            <w:r w:rsidR="00984305">
              <w:rPr>
                <w:noProof/>
                <w:webHidden/>
              </w:rPr>
              <w:tab/>
            </w:r>
            <w:r w:rsidR="00984305">
              <w:rPr>
                <w:noProof/>
                <w:webHidden/>
              </w:rPr>
              <w:fldChar w:fldCharType="begin"/>
            </w:r>
            <w:r w:rsidR="00984305">
              <w:rPr>
                <w:noProof/>
                <w:webHidden/>
              </w:rPr>
              <w:instrText xml:space="preserve"> PAGEREF _Toc15337812 \h </w:instrText>
            </w:r>
            <w:r w:rsidR="00984305">
              <w:rPr>
                <w:noProof/>
                <w:webHidden/>
              </w:rPr>
            </w:r>
            <w:r w:rsidR="00984305">
              <w:rPr>
                <w:noProof/>
                <w:webHidden/>
              </w:rPr>
              <w:fldChar w:fldCharType="separate"/>
            </w:r>
            <w:r w:rsidR="00984305">
              <w:rPr>
                <w:noProof/>
                <w:webHidden/>
              </w:rPr>
              <w:t>7</w:t>
            </w:r>
            <w:r w:rsidR="00984305">
              <w:rPr>
                <w:noProof/>
                <w:webHidden/>
              </w:rPr>
              <w:fldChar w:fldCharType="end"/>
            </w:r>
          </w:hyperlink>
        </w:p>
        <w:p w14:paraId="54FD2BAE" w14:textId="0299B4FF" w:rsidR="00984305" w:rsidRDefault="003367F4">
          <w:pPr>
            <w:pStyle w:val="TOC3"/>
            <w:tabs>
              <w:tab w:val="right" w:leader="dot" w:pos="9964"/>
            </w:tabs>
            <w:rPr>
              <w:noProof/>
              <w:lang w:val="en-HK" w:eastAsia="zh-HK"/>
            </w:rPr>
          </w:pPr>
          <w:hyperlink w:anchor="_Toc15337813" w:history="1">
            <w:r w:rsidR="00984305" w:rsidRPr="003D35AB">
              <w:rPr>
                <w:rStyle w:val="Hyperlink"/>
                <w:noProof/>
                <w:lang w:eastAsia="zh-TW"/>
              </w:rPr>
              <w:t>5.2.2 Transformational leadership</w:t>
            </w:r>
            <w:r w:rsidR="00984305">
              <w:rPr>
                <w:noProof/>
                <w:webHidden/>
              </w:rPr>
              <w:tab/>
            </w:r>
            <w:r w:rsidR="00984305">
              <w:rPr>
                <w:noProof/>
                <w:webHidden/>
              </w:rPr>
              <w:fldChar w:fldCharType="begin"/>
            </w:r>
            <w:r w:rsidR="00984305">
              <w:rPr>
                <w:noProof/>
                <w:webHidden/>
              </w:rPr>
              <w:instrText xml:space="preserve"> PAGEREF _Toc15337813 \h </w:instrText>
            </w:r>
            <w:r w:rsidR="00984305">
              <w:rPr>
                <w:noProof/>
                <w:webHidden/>
              </w:rPr>
            </w:r>
            <w:r w:rsidR="00984305">
              <w:rPr>
                <w:noProof/>
                <w:webHidden/>
              </w:rPr>
              <w:fldChar w:fldCharType="separate"/>
            </w:r>
            <w:r w:rsidR="00984305">
              <w:rPr>
                <w:noProof/>
                <w:webHidden/>
              </w:rPr>
              <w:t>8</w:t>
            </w:r>
            <w:r w:rsidR="00984305">
              <w:rPr>
                <w:noProof/>
                <w:webHidden/>
              </w:rPr>
              <w:fldChar w:fldCharType="end"/>
            </w:r>
          </w:hyperlink>
        </w:p>
        <w:p w14:paraId="0F8190D9" w14:textId="3A23BBCF" w:rsidR="00984305" w:rsidRDefault="003367F4">
          <w:pPr>
            <w:pStyle w:val="TOC3"/>
            <w:tabs>
              <w:tab w:val="right" w:leader="dot" w:pos="9964"/>
            </w:tabs>
            <w:rPr>
              <w:noProof/>
              <w:lang w:val="en-HK" w:eastAsia="zh-HK"/>
            </w:rPr>
          </w:pPr>
          <w:hyperlink w:anchor="_Toc15337814" w:history="1">
            <w:r w:rsidR="00984305" w:rsidRPr="003D35AB">
              <w:rPr>
                <w:rStyle w:val="Hyperlink"/>
                <w:noProof/>
                <w:lang w:eastAsia="zh-TW"/>
              </w:rPr>
              <w:t>5.2.3 Motivation</w:t>
            </w:r>
            <w:r w:rsidR="00984305">
              <w:rPr>
                <w:noProof/>
                <w:webHidden/>
              </w:rPr>
              <w:tab/>
            </w:r>
            <w:r w:rsidR="00984305">
              <w:rPr>
                <w:noProof/>
                <w:webHidden/>
              </w:rPr>
              <w:fldChar w:fldCharType="begin"/>
            </w:r>
            <w:r w:rsidR="00984305">
              <w:rPr>
                <w:noProof/>
                <w:webHidden/>
              </w:rPr>
              <w:instrText xml:space="preserve"> PAGEREF _Toc15337814 \h </w:instrText>
            </w:r>
            <w:r w:rsidR="00984305">
              <w:rPr>
                <w:noProof/>
                <w:webHidden/>
              </w:rPr>
            </w:r>
            <w:r w:rsidR="00984305">
              <w:rPr>
                <w:noProof/>
                <w:webHidden/>
              </w:rPr>
              <w:fldChar w:fldCharType="separate"/>
            </w:r>
            <w:r w:rsidR="00984305">
              <w:rPr>
                <w:noProof/>
                <w:webHidden/>
              </w:rPr>
              <w:t>8</w:t>
            </w:r>
            <w:r w:rsidR="00984305">
              <w:rPr>
                <w:noProof/>
                <w:webHidden/>
              </w:rPr>
              <w:fldChar w:fldCharType="end"/>
            </w:r>
          </w:hyperlink>
        </w:p>
        <w:p w14:paraId="789E981D" w14:textId="1F312DE2" w:rsidR="00984305" w:rsidRDefault="003367F4">
          <w:pPr>
            <w:pStyle w:val="TOC2"/>
            <w:tabs>
              <w:tab w:val="right" w:leader="dot" w:pos="9964"/>
            </w:tabs>
            <w:rPr>
              <w:noProof/>
              <w:lang w:val="en-HK" w:eastAsia="zh-HK"/>
            </w:rPr>
          </w:pPr>
          <w:hyperlink w:anchor="_Toc15337815" w:history="1">
            <w:r w:rsidR="00984305" w:rsidRPr="003D35AB">
              <w:rPr>
                <w:rStyle w:val="Hyperlink"/>
                <w:noProof/>
              </w:rPr>
              <w:t>5.3 Head oriented approach</w:t>
            </w:r>
            <w:r w:rsidR="00984305" w:rsidRPr="003D35AB">
              <w:rPr>
                <w:rStyle w:val="Hyperlink"/>
                <w:noProof/>
                <w:lang w:eastAsia="zh-TW"/>
              </w:rPr>
              <w:t>: Strategic Management, Resource Based View, and Five Forces Model</w:t>
            </w:r>
            <w:r w:rsidR="00984305">
              <w:rPr>
                <w:noProof/>
                <w:webHidden/>
              </w:rPr>
              <w:tab/>
            </w:r>
            <w:r w:rsidR="00984305">
              <w:rPr>
                <w:noProof/>
                <w:webHidden/>
              </w:rPr>
              <w:fldChar w:fldCharType="begin"/>
            </w:r>
            <w:r w:rsidR="00984305">
              <w:rPr>
                <w:noProof/>
                <w:webHidden/>
              </w:rPr>
              <w:instrText xml:space="preserve"> PAGEREF _Toc15337815 \h </w:instrText>
            </w:r>
            <w:r w:rsidR="00984305">
              <w:rPr>
                <w:noProof/>
                <w:webHidden/>
              </w:rPr>
            </w:r>
            <w:r w:rsidR="00984305">
              <w:rPr>
                <w:noProof/>
                <w:webHidden/>
              </w:rPr>
              <w:fldChar w:fldCharType="separate"/>
            </w:r>
            <w:r w:rsidR="00984305">
              <w:rPr>
                <w:noProof/>
                <w:webHidden/>
              </w:rPr>
              <w:t>9</w:t>
            </w:r>
            <w:r w:rsidR="00984305">
              <w:rPr>
                <w:noProof/>
                <w:webHidden/>
              </w:rPr>
              <w:fldChar w:fldCharType="end"/>
            </w:r>
          </w:hyperlink>
        </w:p>
        <w:p w14:paraId="773E9515" w14:textId="77CE518E" w:rsidR="00984305" w:rsidRDefault="003367F4">
          <w:pPr>
            <w:pStyle w:val="TOC3"/>
            <w:tabs>
              <w:tab w:val="right" w:leader="dot" w:pos="9964"/>
            </w:tabs>
            <w:rPr>
              <w:noProof/>
              <w:lang w:val="en-HK" w:eastAsia="zh-HK"/>
            </w:rPr>
          </w:pPr>
          <w:hyperlink w:anchor="_Toc15337816" w:history="1">
            <w:r w:rsidR="00984305" w:rsidRPr="003D35AB">
              <w:rPr>
                <w:rStyle w:val="Hyperlink"/>
                <w:noProof/>
                <w:lang w:eastAsia="zh-TW"/>
              </w:rPr>
              <w:t>5.3.1 Strategic Management</w:t>
            </w:r>
            <w:r w:rsidR="00984305">
              <w:rPr>
                <w:noProof/>
                <w:webHidden/>
              </w:rPr>
              <w:tab/>
            </w:r>
            <w:r w:rsidR="00984305">
              <w:rPr>
                <w:noProof/>
                <w:webHidden/>
              </w:rPr>
              <w:fldChar w:fldCharType="begin"/>
            </w:r>
            <w:r w:rsidR="00984305">
              <w:rPr>
                <w:noProof/>
                <w:webHidden/>
              </w:rPr>
              <w:instrText xml:space="preserve"> PAGEREF _Toc15337816 \h </w:instrText>
            </w:r>
            <w:r w:rsidR="00984305">
              <w:rPr>
                <w:noProof/>
                <w:webHidden/>
              </w:rPr>
            </w:r>
            <w:r w:rsidR="00984305">
              <w:rPr>
                <w:noProof/>
                <w:webHidden/>
              </w:rPr>
              <w:fldChar w:fldCharType="separate"/>
            </w:r>
            <w:r w:rsidR="00984305">
              <w:rPr>
                <w:noProof/>
                <w:webHidden/>
              </w:rPr>
              <w:t>9</w:t>
            </w:r>
            <w:r w:rsidR="00984305">
              <w:rPr>
                <w:noProof/>
                <w:webHidden/>
              </w:rPr>
              <w:fldChar w:fldCharType="end"/>
            </w:r>
          </w:hyperlink>
        </w:p>
        <w:p w14:paraId="36EA2CE8" w14:textId="2EC6963E" w:rsidR="00984305" w:rsidRDefault="003367F4">
          <w:pPr>
            <w:pStyle w:val="TOC3"/>
            <w:tabs>
              <w:tab w:val="right" w:leader="dot" w:pos="9964"/>
            </w:tabs>
            <w:rPr>
              <w:noProof/>
              <w:lang w:val="en-HK" w:eastAsia="zh-HK"/>
            </w:rPr>
          </w:pPr>
          <w:hyperlink w:anchor="_Toc15337817" w:history="1">
            <w:r w:rsidR="00984305" w:rsidRPr="003D35AB">
              <w:rPr>
                <w:rStyle w:val="Hyperlink"/>
                <w:noProof/>
                <w:lang w:eastAsia="zh-TW"/>
              </w:rPr>
              <w:t>5.3.2 Resource Based View</w:t>
            </w:r>
            <w:r w:rsidR="00984305">
              <w:rPr>
                <w:noProof/>
                <w:webHidden/>
              </w:rPr>
              <w:tab/>
            </w:r>
            <w:r w:rsidR="00984305">
              <w:rPr>
                <w:noProof/>
                <w:webHidden/>
              </w:rPr>
              <w:fldChar w:fldCharType="begin"/>
            </w:r>
            <w:r w:rsidR="00984305">
              <w:rPr>
                <w:noProof/>
                <w:webHidden/>
              </w:rPr>
              <w:instrText xml:space="preserve"> PAGEREF _Toc15337817 \h </w:instrText>
            </w:r>
            <w:r w:rsidR="00984305">
              <w:rPr>
                <w:noProof/>
                <w:webHidden/>
              </w:rPr>
            </w:r>
            <w:r w:rsidR="00984305">
              <w:rPr>
                <w:noProof/>
                <w:webHidden/>
              </w:rPr>
              <w:fldChar w:fldCharType="separate"/>
            </w:r>
            <w:r w:rsidR="00984305">
              <w:rPr>
                <w:noProof/>
                <w:webHidden/>
              </w:rPr>
              <w:t>9</w:t>
            </w:r>
            <w:r w:rsidR="00984305">
              <w:rPr>
                <w:noProof/>
                <w:webHidden/>
              </w:rPr>
              <w:fldChar w:fldCharType="end"/>
            </w:r>
          </w:hyperlink>
        </w:p>
        <w:p w14:paraId="50C997DF" w14:textId="08D8E6C3" w:rsidR="00984305" w:rsidRDefault="003367F4">
          <w:pPr>
            <w:pStyle w:val="TOC3"/>
            <w:tabs>
              <w:tab w:val="right" w:leader="dot" w:pos="9964"/>
            </w:tabs>
            <w:rPr>
              <w:noProof/>
              <w:lang w:val="en-HK" w:eastAsia="zh-HK"/>
            </w:rPr>
          </w:pPr>
          <w:hyperlink w:anchor="_Toc15337818" w:history="1">
            <w:r w:rsidR="00984305" w:rsidRPr="003D35AB">
              <w:rPr>
                <w:rStyle w:val="Hyperlink"/>
                <w:noProof/>
              </w:rPr>
              <w:t>5.3.3 Five Forces Theory</w:t>
            </w:r>
            <w:r w:rsidR="00984305">
              <w:rPr>
                <w:noProof/>
                <w:webHidden/>
              </w:rPr>
              <w:tab/>
            </w:r>
            <w:r w:rsidR="00984305">
              <w:rPr>
                <w:noProof/>
                <w:webHidden/>
              </w:rPr>
              <w:fldChar w:fldCharType="begin"/>
            </w:r>
            <w:r w:rsidR="00984305">
              <w:rPr>
                <w:noProof/>
                <w:webHidden/>
              </w:rPr>
              <w:instrText xml:space="preserve"> PAGEREF _Toc15337818 \h </w:instrText>
            </w:r>
            <w:r w:rsidR="00984305">
              <w:rPr>
                <w:noProof/>
                <w:webHidden/>
              </w:rPr>
            </w:r>
            <w:r w:rsidR="00984305">
              <w:rPr>
                <w:noProof/>
                <w:webHidden/>
              </w:rPr>
              <w:fldChar w:fldCharType="separate"/>
            </w:r>
            <w:r w:rsidR="00984305">
              <w:rPr>
                <w:noProof/>
                <w:webHidden/>
              </w:rPr>
              <w:t>10</w:t>
            </w:r>
            <w:r w:rsidR="00984305">
              <w:rPr>
                <w:noProof/>
                <w:webHidden/>
              </w:rPr>
              <w:fldChar w:fldCharType="end"/>
            </w:r>
          </w:hyperlink>
        </w:p>
        <w:p w14:paraId="60D42CD0" w14:textId="1E7B070F" w:rsidR="00984305" w:rsidRDefault="003367F4">
          <w:pPr>
            <w:pStyle w:val="TOC2"/>
            <w:tabs>
              <w:tab w:val="right" w:leader="dot" w:pos="9964"/>
            </w:tabs>
            <w:rPr>
              <w:noProof/>
              <w:lang w:val="en-HK" w:eastAsia="zh-HK"/>
            </w:rPr>
          </w:pPr>
          <w:hyperlink w:anchor="_Toc15337819" w:history="1">
            <w:r w:rsidR="00984305" w:rsidRPr="003D35AB">
              <w:rPr>
                <w:rStyle w:val="Hyperlink"/>
                <w:noProof/>
              </w:rPr>
              <w:t>5.4 Hand oriented approach - Brand Marketing and Product Marketing</w:t>
            </w:r>
            <w:r w:rsidR="00984305">
              <w:rPr>
                <w:noProof/>
                <w:webHidden/>
              </w:rPr>
              <w:tab/>
            </w:r>
            <w:r w:rsidR="00984305">
              <w:rPr>
                <w:noProof/>
                <w:webHidden/>
              </w:rPr>
              <w:fldChar w:fldCharType="begin"/>
            </w:r>
            <w:r w:rsidR="00984305">
              <w:rPr>
                <w:noProof/>
                <w:webHidden/>
              </w:rPr>
              <w:instrText xml:space="preserve"> PAGEREF _Toc15337819 \h </w:instrText>
            </w:r>
            <w:r w:rsidR="00984305">
              <w:rPr>
                <w:noProof/>
                <w:webHidden/>
              </w:rPr>
            </w:r>
            <w:r w:rsidR="00984305">
              <w:rPr>
                <w:noProof/>
                <w:webHidden/>
              </w:rPr>
              <w:fldChar w:fldCharType="separate"/>
            </w:r>
            <w:r w:rsidR="00984305">
              <w:rPr>
                <w:noProof/>
                <w:webHidden/>
              </w:rPr>
              <w:t>10</w:t>
            </w:r>
            <w:r w:rsidR="00984305">
              <w:rPr>
                <w:noProof/>
                <w:webHidden/>
              </w:rPr>
              <w:fldChar w:fldCharType="end"/>
            </w:r>
          </w:hyperlink>
        </w:p>
        <w:p w14:paraId="46C8097E" w14:textId="168C5164" w:rsidR="00984305" w:rsidRDefault="003367F4">
          <w:pPr>
            <w:pStyle w:val="TOC3"/>
            <w:tabs>
              <w:tab w:val="right" w:leader="dot" w:pos="9964"/>
            </w:tabs>
            <w:rPr>
              <w:noProof/>
              <w:lang w:val="en-HK" w:eastAsia="zh-HK"/>
            </w:rPr>
          </w:pPr>
          <w:hyperlink w:anchor="_Toc15337820" w:history="1">
            <w:r w:rsidR="00984305" w:rsidRPr="003D35AB">
              <w:rPr>
                <w:rStyle w:val="Hyperlink"/>
                <w:noProof/>
              </w:rPr>
              <w:t>5.4.1 Brand Marketing</w:t>
            </w:r>
            <w:r w:rsidR="00984305">
              <w:rPr>
                <w:noProof/>
                <w:webHidden/>
              </w:rPr>
              <w:tab/>
            </w:r>
            <w:r w:rsidR="00984305">
              <w:rPr>
                <w:noProof/>
                <w:webHidden/>
              </w:rPr>
              <w:fldChar w:fldCharType="begin"/>
            </w:r>
            <w:r w:rsidR="00984305">
              <w:rPr>
                <w:noProof/>
                <w:webHidden/>
              </w:rPr>
              <w:instrText xml:space="preserve"> PAGEREF _Toc15337820 \h </w:instrText>
            </w:r>
            <w:r w:rsidR="00984305">
              <w:rPr>
                <w:noProof/>
                <w:webHidden/>
              </w:rPr>
            </w:r>
            <w:r w:rsidR="00984305">
              <w:rPr>
                <w:noProof/>
                <w:webHidden/>
              </w:rPr>
              <w:fldChar w:fldCharType="separate"/>
            </w:r>
            <w:r w:rsidR="00984305">
              <w:rPr>
                <w:noProof/>
                <w:webHidden/>
              </w:rPr>
              <w:t>11</w:t>
            </w:r>
            <w:r w:rsidR="00984305">
              <w:rPr>
                <w:noProof/>
                <w:webHidden/>
              </w:rPr>
              <w:fldChar w:fldCharType="end"/>
            </w:r>
          </w:hyperlink>
        </w:p>
        <w:p w14:paraId="03211020" w14:textId="275F7790" w:rsidR="00984305" w:rsidRDefault="003367F4">
          <w:pPr>
            <w:pStyle w:val="TOC3"/>
            <w:tabs>
              <w:tab w:val="right" w:leader="dot" w:pos="9964"/>
            </w:tabs>
            <w:rPr>
              <w:noProof/>
              <w:lang w:val="en-HK" w:eastAsia="zh-HK"/>
            </w:rPr>
          </w:pPr>
          <w:hyperlink w:anchor="_Toc15337821" w:history="1">
            <w:r w:rsidR="00984305" w:rsidRPr="003D35AB">
              <w:rPr>
                <w:rStyle w:val="Hyperlink"/>
                <w:noProof/>
                <w:lang w:eastAsia="zh-TW"/>
              </w:rPr>
              <w:t>5.4.2 Product Marketing</w:t>
            </w:r>
            <w:r w:rsidR="00984305">
              <w:rPr>
                <w:noProof/>
                <w:webHidden/>
              </w:rPr>
              <w:tab/>
            </w:r>
            <w:r w:rsidR="00984305">
              <w:rPr>
                <w:noProof/>
                <w:webHidden/>
              </w:rPr>
              <w:fldChar w:fldCharType="begin"/>
            </w:r>
            <w:r w:rsidR="00984305">
              <w:rPr>
                <w:noProof/>
                <w:webHidden/>
              </w:rPr>
              <w:instrText xml:space="preserve"> PAGEREF _Toc15337821 \h </w:instrText>
            </w:r>
            <w:r w:rsidR="00984305">
              <w:rPr>
                <w:noProof/>
                <w:webHidden/>
              </w:rPr>
            </w:r>
            <w:r w:rsidR="00984305">
              <w:rPr>
                <w:noProof/>
                <w:webHidden/>
              </w:rPr>
              <w:fldChar w:fldCharType="separate"/>
            </w:r>
            <w:r w:rsidR="00984305">
              <w:rPr>
                <w:noProof/>
                <w:webHidden/>
              </w:rPr>
              <w:t>11</w:t>
            </w:r>
            <w:r w:rsidR="00984305">
              <w:rPr>
                <w:noProof/>
                <w:webHidden/>
              </w:rPr>
              <w:fldChar w:fldCharType="end"/>
            </w:r>
          </w:hyperlink>
        </w:p>
        <w:p w14:paraId="26745DF0" w14:textId="22F66D33" w:rsidR="00984305" w:rsidRDefault="003367F4">
          <w:pPr>
            <w:pStyle w:val="TOC1"/>
            <w:tabs>
              <w:tab w:val="right" w:leader="dot" w:pos="9964"/>
            </w:tabs>
            <w:rPr>
              <w:noProof/>
              <w:lang w:val="en-HK" w:eastAsia="zh-HK"/>
            </w:rPr>
          </w:pPr>
          <w:hyperlink w:anchor="_Toc15337822" w:history="1">
            <w:r w:rsidR="00984305" w:rsidRPr="003D35AB">
              <w:rPr>
                <w:rStyle w:val="Hyperlink"/>
                <w:noProof/>
              </w:rPr>
              <w:t>6. The Case</w:t>
            </w:r>
            <w:r w:rsidR="00984305">
              <w:rPr>
                <w:noProof/>
                <w:webHidden/>
              </w:rPr>
              <w:tab/>
            </w:r>
            <w:r w:rsidR="00984305">
              <w:rPr>
                <w:noProof/>
                <w:webHidden/>
              </w:rPr>
              <w:fldChar w:fldCharType="begin"/>
            </w:r>
            <w:r w:rsidR="00984305">
              <w:rPr>
                <w:noProof/>
                <w:webHidden/>
              </w:rPr>
              <w:instrText xml:space="preserve"> PAGEREF _Toc15337822 \h </w:instrText>
            </w:r>
            <w:r w:rsidR="00984305">
              <w:rPr>
                <w:noProof/>
                <w:webHidden/>
              </w:rPr>
            </w:r>
            <w:r w:rsidR="00984305">
              <w:rPr>
                <w:noProof/>
                <w:webHidden/>
              </w:rPr>
              <w:fldChar w:fldCharType="separate"/>
            </w:r>
            <w:r w:rsidR="00984305">
              <w:rPr>
                <w:noProof/>
                <w:webHidden/>
              </w:rPr>
              <w:t>11</w:t>
            </w:r>
            <w:r w:rsidR="00984305">
              <w:rPr>
                <w:noProof/>
                <w:webHidden/>
              </w:rPr>
              <w:fldChar w:fldCharType="end"/>
            </w:r>
          </w:hyperlink>
        </w:p>
        <w:p w14:paraId="59449083" w14:textId="79DDDEB1" w:rsidR="00984305" w:rsidRDefault="003367F4">
          <w:pPr>
            <w:pStyle w:val="TOC1"/>
            <w:tabs>
              <w:tab w:val="right" w:leader="dot" w:pos="9964"/>
            </w:tabs>
            <w:rPr>
              <w:noProof/>
              <w:lang w:val="en-HK" w:eastAsia="zh-HK"/>
            </w:rPr>
          </w:pPr>
          <w:hyperlink w:anchor="_Toc15337823" w:history="1">
            <w:r w:rsidR="00984305" w:rsidRPr="003D35AB">
              <w:rPr>
                <w:rStyle w:val="Hyperlink"/>
                <w:noProof/>
              </w:rPr>
              <w:t>7.Analysis with 3H application</w:t>
            </w:r>
            <w:r w:rsidR="00984305">
              <w:rPr>
                <w:noProof/>
                <w:webHidden/>
              </w:rPr>
              <w:tab/>
            </w:r>
            <w:r w:rsidR="00984305">
              <w:rPr>
                <w:noProof/>
                <w:webHidden/>
              </w:rPr>
              <w:fldChar w:fldCharType="begin"/>
            </w:r>
            <w:r w:rsidR="00984305">
              <w:rPr>
                <w:noProof/>
                <w:webHidden/>
              </w:rPr>
              <w:instrText xml:space="preserve"> PAGEREF _Toc15337823 \h </w:instrText>
            </w:r>
            <w:r w:rsidR="00984305">
              <w:rPr>
                <w:noProof/>
                <w:webHidden/>
              </w:rPr>
            </w:r>
            <w:r w:rsidR="00984305">
              <w:rPr>
                <w:noProof/>
                <w:webHidden/>
              </w:rPr>
              <w:fldChar w:fldCharType="separate"/>
            </w:r>
            <w:r w:rsidR="00984305">
              <w:rPr>
                <w:noProof/>
                <w:webHidden/>
              </w:rPr>
              <w:t>12</w:t>
            </w:r>
            <w:r w:rsidR="00984305">
              <w:rPr>
                <w:noProof/>
                <w:webHidden/>
              </w:rPr>
              <w:fldChar w:fldCharType="end"/>
            </w:r>
          </w:hyperlink>
        </w:p>
        <w:p w14:paraId="3668D7A5" w14:textId="7B60FFDB" w:rsidR="00984305" w:rsidRDefault="003367F4">
          <w:pPr>
            <w:pStyle w:val="TOC2"/>
            <w:tabs>
              <w:tab w:val="right" w:leader="dot" w:pos="9964"/>
            </w:tabs>
            <w:rPr>
              <w:noProof/>
              <w:lang w:val="en-HK" w:eastAsia="zh-HK"/>
            </w:rPr>
          </w:pPr>
          <w:hyperlink w:anchor="_Toc15337824" w:history="1">
            <w:r w:rsidR="00984305" w:rsidRPr="003D35AB">
              <w:rPr>
                <w:rStyle w:val="Hyperlink"/>
                <w:noProof/>
              </w:rPr>
              <w:t>7.1 Heart oriented Approach - Leadership &amp; Motivation</w:t>
            </w:r>
            <w:r w:rsidR="00984305">
              <w:rPr>
                <w:noProof/>
                <w:webHidden/>
              </w:rPr>
              <w:tab/>
            </w:r>
            <w:r w:rsidR="00984305">
              <w:rPr>
                <w:noProof/>
                <w:webHidden/>
              </w:rPr>
              <w:fldChar w:fldCharType="begin"/>
            </w:r>
            <w:r w:rsidR="00984305">
              <w:rPr>
                <w:noProof/>
                <w:webHidden/>
              </w:rPr>
              <w:instrText xml:space="preserve"> PAGEREF _Toc15337824 \h </w:instrText>
            </w:r>
            <w:r w:rsidR="00984305">
              <w:rPr>
                <w:noProof/>
                <w:webHidden/>
              </w:rPr>
            </w:r>
            <w:r w:rsidR="00984305">
              <w:rPr>
                <w:noProof/>
                <w:webHidden/>
              </w:rPr>
              <w:fldChar w:fldCharType="separate"/>
            </w:r>
            <w:r w:rsidR="00984305">
              <w:rPr>
                <w:noProof/>
                <w:webHidden/>
              </w:rPr>
              <w:t>12</w:t>
            </w:r>
            <w:r w:rsidR="00984305">
              <w:rPr>
                <w:noProof/>
                <w:webHidden/>
              </w:rPr>
              <w:fldChar w:fldCharType="end"/>
            </w:r>
          </w:hyperlink>
        </w:p>
        <w:p w14:paraId="6F25978D" w14:textId="506A3E4C" w:rsidR="00984305" w:rsidRDefault="003367F4">
          <w:pPr>
            <w:pStyle w:val="TOC3"/>
            <w:tabs>
              <w:tab w:val="right" w:leader="dot" w:pos="9964"/>
            </w:tabs>
            <w:rPr>
              <w:noProof/>
              <w:lang w:val="en-HK" w:eastAsia="zh-HK"/>
            </w:rPr>
          </w:pPr>
          <w:hyperlink w:anchor="_Toc15337825" w:history="1">
            <w:r w:rsidR="00984305" w:rsidRPr="003D35AB">
              <w:rPr>
                <w:rStyle w:val="Hyperlink"/>
                <w:noProof/>
              </w:rPr>
              <w:t>7.1.1 Leadership</w:t>
            </w:r>
            <w:r w:rsidR="00984305">
              <w:rPr>
                <w:noProof/>
                <w:webHidden/>
              </w:rPr>
              <w:tab/>
            </w:r>
            <w:r w:rsidR="00984305">
              <w:rPr>
                <w:noProof/>
                <w:webHidden/>
              </w:rPr>
              <w:fldChar w:fldCharType="begin"/>
            </w:r>
            <w:r w:rsidR="00984305">
              <w:rPr>
                <w:noProof/>
                <w:webHidden/>
              </w:rPr>
              <w:instrText xml:space="preserve"> PAGEREF _Toc15337825 \h </w:instrText>
            </w:r>
            <w:r w:rsidR="00984305">
              <w:rPr>
                <w:noProof/>
                <w:webHidden/>
              </w:rPr>
            </w:r>
            <w:r w:rsidR="00984305">
              <w:rPr>
                <w:noProof/>
                <w:webHidden/>
              </w:rPr>
              <w:fldChar w:fldCharType="separate"/>
            </w:r>
            <w:r w:rsidR="00984305">
              <w:rPr>
                <w:noProof/>
                <w:webHidden/>
              </w:rPr>
              <w:t>12</w:t>
            </w:r>
            <w:r w:rsidR="00984305">
              <w:rPr>
                <w:noProof/>
                <w:webHidden/>
              </w:rPr>
              <w:fldChar w:fldCharType="end"/>
            </w:r>
          </w:hyperlink>
        </w:p>
        <w:p w14:paraId="1033E86C" w14:textId="35A89A7D" w:rsidR="00984305" w:rsidRDefault="003367F4">
          <w:pPr>
            <w:pStyle w:val="TOC3"/>
            <w:tabs>
              <w:tab w:val="right" w:leader="dot" w:pos="9964"/>
            </w:tabs>
            <w:rPr>
              <w:noProof/>
              <w:lang w:val="en-HK" w:eastAsia="zh-HK"/>
            </w:rPr>
          </w:pPr>
          <w:hyperlink w:anchor="_Toc15337826" w:history="1">
            <w:r w:rsidR="00984305" w:rsidRPr="003D35AB">
              <w:rPr>
                <w:rStyle w:val="Hyperlink"/>
                <w:noProof/>
              </w:rPr>
              <w:t>7.1.2 Motivation</w:t>
            </w:r>
            <w:r w:rsidR="00984305">
              <w:rPr>
                <w:noProof/>
                <w:webHidden/>
              </w:rPr>
              <w:tab/>
            </w:r>
            <w:r w:rsidR="00984305">
              <w:rPr>
                <w:noProof/>
                <w:webHidden/>
              </w:rPr>
              <w:fldChar w:fldCharType="begin"/>
            </w:r>
            <w:r w:rsidR="00984305">
              <w:rPr>
                <w:noProof/>
                <w:webHidden/>
              </w:rPr>
              <w:instrText xml:space="preserve"> PAGEREF _Toc15337826 \h </w:instrText>
            </w:r>
            <w:r w:rsidR="00984305">
              <w:rPr>
                <w:noProof/>
                <w:webHidden/>
              </w:rPr>
            </w:r>
            <w:r w:rsidR="00984305">
              <w:rPr>
                <w:noProof/>
                <w:webHidden/>
              </w:rPr>
              <w:fldChar w:fldCharType="separate"/>
            </w:r>
            <w:r w:rsidR="00984305">
              <w:rPr>
                <w:noProof/>
                <w:webHidden/>
              </w:rPr>
              <w:t>13</w:t>
            </w:r>
            <w:r w:rsidR="00984305">
              <w:rPr>
                <w:noProof/>
                <w:webHidden/>
              </w:rPr>
              <w:fldChar w:fldCharType="end"/>
            </w:r>
          </w:hyperlink>
        </w:p>
        <w:p w14:paraId="326835CD" w14:textId="04CBD370" w:rsidR="00984305" w:rsidRDefault="003367F4">
          <w:pPr>
            <w:pStyle w:val="TOC2"/>
            <w:tabs>
              <w:tab w:val="right" w:leader="dot" w:pos="9964"/>
            </w:tabs>
            <w:rPr>
              <w:noProof/>
              <w:lang w:val="en-HK" w:eastAsia="zh-HK"/>
            </w:rPr>
          </w:pPr>
          <w:hyperlink w:anchor="_Toc15337827" w:history="1">
            <w:r w:rsidR="00984305" w:rsidRPr="003D35AB">
              <w:rPr>
                <w:rStyle w:val="Hyperlink"/>
                <w:noProof/>
              </w:rPr>
              <w:t>7.2 Head Oriented Approach – Strategic Management</w:t>
            </w:r>
            <w:r w:rsidR="00984305">
              <w:rPr>
                <w:noProof/>
                <w:webHidden/>
              </w:rPr>
              <w:tab/>
            </w:r>
            <w:r w:rsidR="00984305">
              <w:rPr>
                <w:noProof/>
                <w:webHidden/>
              </w:rPr>
              <w:fldChar w:fldCharType="begin"/>
            </w:r>
            <w:r w:rsidR="00984305">
              <w:rPr>
                <w:noProof/>
                <w:webHidden/>
              </w:rPr>
              <w:instrText xml:space="preserve"> PAGEREF _Toc15337827 \h </w:instrText>
            </w:r>
            <w:r w:rsidR="00984305">
              <w:rPr>
                <w:noProof/>
                <w:webHidden/>
              </w:rPr>
            </w:r>
            <w:r w:rsidR="00984305">
              <w:rPr>
                <w:noProof/>
                <w:webHidden/>
              </w:rPr>
              <w:fldChar w:fldCharType="separate"/>
            </w:r>
            <w:r w:rsidR="00984305">
              <w:rPr>
                <w:noProof/>
                <w:webHidden/>
              </w:rPr>
              <w:t>14</w:t>
            </w:r>
            <w:r w:rsidR="00984305">
              <w:rPr>
                <w:noProof/>
                <w:webHidden/>
              </w:rPr>
              <w:fldChar w:fldCharType="end"/>
            </w:r>
          </w:hyperlink>
        </w:p>
        <w:p w14:paraId="62E4C6A6" w14:textId="7BFCD4EF" w:rsidR="00984305" w:rsidRDefault="003367F4">
          <w:pPr>
            <w:pStyle w:val="TOC3"/>
            <w:tabs>
              <w:tab w:val="right" w:leader="dot" w:pos="9964"/>
            </w:tabs>
            <w:rPr>
              <w:noProof/>
              <w:lang w:val="en-HK" w:eastAsia="zh-HK"/>
            </w:rPr>
          </w:pPr>
          <w:hyperlink w:anchor="_Toc15337828" w:history="1">
            <w:r w:rsidR="00984305" w:rsidRPr="003D35AB">
              <w:rPr>
                <w:rStyle w:val="Hyperlink"/>
                <w:noProof/>
                <w:lang w:eastAsia="zh-TW"/>
              </w:rPr>
              <w:t>7.2.1 Strategic Management</w:t>
            </w:r>
            <w:r w:rsidR="00984305">
              <w:rPr>
                <w:noProof/>
                <w:webHidden/>
              </w:rPr>
              <w:tab/>
            </w:r>
            <w:r w:rsidR="00984305">
              <w:rPr>
                <w:noProof/>
                <w:webHidden/>
              </w:rPr>
              <w:fldChar w:fldCharType="begin"/>
            </w:r>
            <w:r w:rsidR="00984305">
              <w:rPr>
                <w:noProof/>
                <w:webHidden/>
              </w:rPr>
              <w:instrText xml:space="preserve"> PAGEREF _Toc15337828 \h </w:instrText>
            </w:r>
            <w:r w:rsidR="00984305">
              <w:rPr>
                <w:noProof/>
                <w:webHidden/>
              </w:rPr>
            </w:r>
            <w:r w:rsidR="00984305">
              <w:rPr>
                <w:noProof/>
                <w:webHidden/>
              </w:rPr>
              <w:fldChar w:fldCharType="separate"/>
            </w:r>
            <w:r w:rsidR="00984305">
              <w:rPr>
                <w:noProof/>
                <w:webHidden/>
              </w:rPr>
              <w:t>14</w:t>
            </w:r>
            <w:r w:rsidR="00984305">
              <w:rPr>
                <w:noProof/>
                <w:webHidden/>
              </w:rPr>
              <w:fldChar w:fldCharType="end"/>
            </w:r>
          </w:hyperlink>
        </w:p>
        <w:p w14:paraId="7DA5AB96" w14:textId="03D08CC8" w:rsidR="00984305" w:rsidRDefault="003367F4">
          <w:pPr>
            <w:pStyle w:val="TOC3"/>
            <w:tabs>
              <w:tab w:val="right" w:leader="dot" w:pos="9964"/>
            </w:tabs>
            <w:rPr>
              <w:noProof/>
              <w:lang w:val="en-HK" w:eastAsia="zh-HK"/>
            </w:rPr>
          </w:pPr>
          <w:hyperlink w:anchor="_Toc15337829" w:history="1">
            <w:r w:rsidR="00984305" w:rsidRPr="003D35AB">
              <w:rPr>
                <w:rStyle w:val="Hyperlink"/>
                <w:noProof/>
                <w:lang w:eastAsia="zh-TW"/>
              </w:rPr>
              <w:t>7.2.2 Internal Resources</w:t>
            </w:r>
            <w:r w:rsidR="00984305">
              <w:rPr>
                <w:noProof/>
                <w:webHidden/>
              </w:rPr>
              <w:tab/>
            </w:r>
            <w:r w:rsidR="00984305">
              <w:rPr>
                <w:noProof/>
                <w:webHidden/>
              </w:rPr>
              <w:fldChar w:fldCharType="begin"/>
            </w:r>
            <w:r w:rsidR="00984305">
              <w:rPr>
                <w:noProof/>
                <w:webHidden/>
              </w:rPr>
              <w:instrText xml:space="preserve"> PAGEREF _Toc15337829 \h </w:instrText>
            </w:r>
            <w:r w:rsidR="00984305">
              <w:rPr>
                <w:noProof/>
                <w:webHidden/>
              </w:rPr>
            </w:r>
            <w:r w:rsidR="00984305">
              <w:rPr>
                <w:noProof/>
                <w:webHidden/>
              </w:rPr>
              <w:fldChar w:fldCharType="separate"/>
            </w:r>
            <w:r w:rsidR="00984305">
              <w:rPr>
                <w:noProof/>
                <w:webHidden/>
              </w:rPr>
              <w:t>14</w:t>
            </w:r>
            <w:r w:rsidR="00984305">
              <w:rPr>
                <w:noProof/>
                <w:webHidden/>
              </w:rPr>
              <w:fldChar w:fldCharType="end"/>
            </w:r>
          </w:hyperlink>
        </w:p>
        <w:p w14:paraId="57B49F2A" w14:textId="3D143949" w:rsidR="00984305" w:rsidRDefault="003367F4">
          <w:pPr>
            <w:pStyle w:val="TOC3"/>
            <w:tabs>
              <w:tab w:val="right" w:leader="dot" w:pos="9964"/>
            </w:tabs>
            <w:rPr>
              <w:noProof/>
              <w:lang w:val="en-HK" w:eastAsia="zh-HK"/>
            </w:rPr>
          </w:pPr>
          <w:hyperlink w:anchor="_Toc15337830" w:history="1">
            <w:r w:rsidR="00984305" w:rsidRPr="003D35AB">
              <w:rPr>
                <w:rStyle w:val="Hyperlink"/>
                <w:noProof/>
                <w:lang w:eastAsia="zh-TW"/>
              </w:rPr>
              <w:t>7.2.3 Internal Capabilities</w:t>
            </w:r>
            <w:r w:rsidR="00984305">
              <w:rPr>
                <w:noProof/>
                <w:webHidden/>
              </w:rPr>
              <w:tab/>
            </w:r>
            <w:r w:rsidR="00984305">
              <w:rPr>
                <w:noProof/>
                <w:webHidden/>
              </w:rPr>
              <w:fldChar w:fldCharType="begin"/>
            </w:r>
            <w:r w:rsidR="00984305">
              <w:rPr>
                <w:noProof/>
                <w:webHidden/>
              </w:rPr>
              <w:instrText xml:space="preserve"> PAGEREF _Toc15337830 \h </w:instrText>
            </w:r>
            <w:r w:rsidR="00984305">
              <w:rPr>
                <w:noProof/>
                <w:webHidden/>
              </w:rPr>
            </w:r>
            <w:r w:rsidR="00984305">
              <w:rPr>
                <w:noProof/>
                <w:webHidden/>
              </w:rPr>
              <w:fldChar w:fldCharType="separate"/>
            </w:r>
            <w:r w:rsidR="00984305">
              <w:rPr>
                <w:noProof/>
                <w:webHidden/>
              </w:rPr>
              <w:t>15</w:t>
            </w:r>
            <w:r w:rsidR="00984305">
              <w:rPr>
                <w:noProof/>
                <w:webHidden/>
              </w:rPr>
              <w:fldChar w:fldCharType="end"/>
            </w:r>
          </w:hyperlink>
        </w:p>
        <w:p w14:paraId="474AE9E5" w14:textId="75CCF352" w:rsidR="00984305" w:rsidRDefault="003367F4">
          <w:pPr>
            <w:pStyle w:val="TOC3"/>
            <w:tabs>
              <w:tab w:val="right" w:leader="dot" w:pos="9964"/>
            </w:tabs>
            <w:rPr>
              <w:noProof/>
              <w:lang w:val="en-HK" w:eastAsia="zh-HK"/>
            </w:rPr>
          </w:pPr>
          <w:hyperlink w:anchor="_Toc15337831" w:history="1">
            <w:r w:rsidR="00984305" w:rsidRPr="003D35AB">
              <w:rPr>
                <w:rStyle w:val="Hyperlink"/>
                <w:noProof/>
                <w:lang w:eastAsia="zh-TW"/>
              </w:rPr>
              <w:t>7.2.4Competitive Advantage</w:t>
            </w:r>
            <w:r w:rsidR="00984305">
              <w:rPr>
                <w:noProof/>
                <w:webHidden/>
              </w:rPr>
              <w:tab/>
            </w:r>
            <w:r w:rsidR="00984305">
              <w:rPr>
                <w:noProof/>
                <w:webHidden/>
              </w:rPr>
              <w:fldChar w:fldCharType="begin"/>
            </w:r>
            <w:r w:rsidR="00984305">
              <w:rPr>
                <w:noProof/>
                <w:webHidden/>
              </w:rPr>
              <w:instrText xml:space="preserve"> PAGEREF _Toc15337831 \h </w:instrText>
            </w:r>
            <w:r w:rsidR="00984305">
              <w:rPr>
                <w:noProof/>
                <w:webHidden/>
              </w:rPr>
            </w:r>
            <w:r w:rsidR="00984305">
              <w:rPr>
                <w:noProof/>
                <w:webHidden/>
              </w:rPr>
              <w:fldChar w:fldCharType="separate"/>
            </w:r>
            <w:r w:rsidR="00984305">
              <w:rPr>
                <w:noProof/>
                <w:webHidden/>
              </w:rPr>
              <w:t>16</w:t>
            </w:r>
            <w:r w:rsidR="00984305">
              <w:rPr>
                <w:noProof/>
                <w:webHidden/>
              </w:rPr>
              <w:fldChar w:fldCharType="end"/>
            </w:r>
          </w:hyperlink>
        </w:p>
        <w:p w14:paraId="1FFBD5A7" w14:textId="53F8AC59" w:rsidR="00984305" w:rsidRDefault="003367F4">
          <w:pPr>
            <w:pStyle w:val="TOC3"/>
            <w:tabs>
              <w:tab w:val="right" w:leader="dot" w:pos="9964"/>
            </w:tabs>
            <w:rPr>
              <w:noProof/>
              <w:lang w:val="en-HK" w:eastAsia="zh-HK"/>
            </w:rPr>
          </w:pPr>
          <w:hyperlink w:anchor="_Toc15337832" w:history="1">
            <w:r w:rsidR="00984305" w:rsidRPr="003D35AB">
              <w:rPr>
                <w:rStyle w:val="Hyperlink"/>
                <w:noProof/>
              </w:rPr>
              <w:t>7.2.5Core competence</w:t>
            </w:r>
            <w:r w:rsidR="00984305">
              <w:rPr>
                <w:noProof/>
                <w:webHidden/>
              </w:rPr>
              <w:tab/>
            </w:r>
            <w:r w:rsidR="00984305">
              <w:rPr>
                <w:noProof/>
                <w:webHidden/>
              </w:rPr>
              <w:fldChar w:fldCharType="begin"/>
            </w:r>
            <w:r w:rsidR="00984305">
              <w:rPr>
                <w:noProof/>
                <w:webHidden/>
              </w:rPr>
              <w:instrText xml:space="preserve"> PAGEREF _Toc15337832 \h </w:instrText>
            </w:r>
            <w:r w:rsidR="00984305">
              <w:rPr>
                <w:noProof/>
                <w:webHidden/>
              </w:rPr>
            </w:r>
            <w:r w:rsidR="00984305">
              <w:rPr>
                <w:noProof/>
                <w:webHidden/>
              </w:rPr>
              <w:fldChar w:fldCharType="separate"/>
            </w:r>
            <w:r w:rsidR="00984305">
              <w:rPr>
                <w:noProof/>
                <w:webHidden/>
              </w:rPr>
              <w:t>17</w:t>
            </w:r>
            <w:r w:rsidR="00984305">
              <w:rPr>
                <w:noProof/>
                <w:webHidden/>
              </w:rPr>
              <w:fldChar w:fldCharType="end"/>
            </w:r>
          </w:hyperlink>
        </w:p>
        <w:p w14:paraId="1B402AE2" w14:textId="35D0CCEF" w:rsidR="00984305" w:rsidRDefault="003367F4">
          <w:pPr>
            <w:pStyle w:val="TOC3"/>
            <w:tabs>
              <w:tab w:val="right" w:leader="dot" w:pos="9964"/>
            </w:tabs>
            <w:rPr>
              <w:noProof/>
              <w:lang w:val="en-HK" w:eastAsia="zh-HK"/>
            </w:rPr>
          </w:pPr>
          <w:hyperlink w:anchor="_Toc15337833" w:history="1">
            <w:r w:rsidR="00984305" w:rsidRPr="003D35AB">
              <w:rPr>
                <w:rStyle w:val="Hyperlink"/>
                <w:noProof/>
              </w:rPr>
              <w:t>7.2.6 Planning, Execution and Evaluation</w:t>
            </w:r>
            <w:r w:rsidR="00984305">
              <w:rPr>
                <w:noProof/>
                <w:webHidden/>
              </w:rPr>
              <w:tab/>
            </w:r>
            <w:r w:rsidR="00984305">
              <w:rPr>
                <w:noProof/>
                <w:webHidden/>
              </w:rPr>
              <w:fldChar w:fldCharType="begin"/>
            </w:r>
            <w:r w:rsidR="00984305">
              <w:rPr>
                <w:noProof/>
                <w:webHidden/>
              </w:rPr>
              <w:instrText xml:space="preserve"> PAGEREF _Toc15337833 \h </w:instrText>
            </w:r>
            <w:r w:rsidR="00984305">
              <w:rPr>
                <w:noProof/>
                <w:webHidden/>
              </w:rPr>
            </w:r>
            <w:r w:rsidR="00984305">
              <w:rPr>
                <w:noProof/>
                <w:webHidden/>
              </w:rPr>
              <w:fldChar w:fldCharType="separate"/>
            </w:r>
            <w:r w:rsidR="00984305">
              <w:rPr>
                <w:noProof/>
                <w:webHidden/>
              </w:rPr>
              <w:t>18</w:t>
            </w:r>
            <w:r w:rsidR="00984305">
              <w:rPr>
                <w:noProof/>
                <w:webHidden/>
              </w:rPr>
              <w:fldChar w:fldCharType="end"/>
            </w:r>
          </w:hyperlink>
        </w:p>
        <w:p w14:paraId="07B9D0F5" w14:textId="0E2F434A" w:rsidR="00984305" w:rsidRDefault="003367F4">
          <w:pPr>
            <w:pStyle w:val="TOC2"/>
            <w:tabs>
              <w:tab w:val="right" w:leader="dot" w:pos="9964"/>
            </w:tabs>
            <w:rPr>
              <w:noProof/>
              <w:lang w:val="en-HK" w:eastAsia="zh-HK"/>
            </w:rPr>
          </w:pPr>
          <w:hyperlink w:anchor="_Toc15337834" w:history="1">
            <w:r w:rsidR="00984305" w:rsidRPr="003D35AB">
              <w:rPr>
                <w:rStyle w:val="Hyperlink"/>
                <w:noProof/>
              </w:rPr>
              <w:t>7.3 Hand oriented approach –Brand Marketing and Product Marketing</w:t>
            </w:r>
            <w:r w:rsidR="00984305">
              <w:rPr>
                <w:noProof/>
                <w:webHidden/>
              </w:rPr>
              <w:tab/>
            </w:r>
            <w:r w:rsidR="00984305">
              <w:rPr>
                <w:noProof/>
                <w:webHidden/>
              </w:rPr>
              <w:fldChar w:fldCharType="begin"/>
            </w:r>
            <w:r w:rsidR="00984305">
              <w:rPr>
                <w:noProof/>
                <w:webHidden/>
              </w:rPr>
              <w:instrText xml:space="preserve"> PAGEREF _Toc15337834 \h </w:instrText>
            </w:r>
            <w:r w:rsidR="00984305">
              <w:rPr>
                <w:noProof/>
                <w:webHidden/>
              </w:rPr>
            </w:r>
            <w:r w:rsidR="00984305">
              <w:rPr>
                <w:noProof/>
                <w:webHidden/>
              </w:rPr>
              <w:fldChar w:fldCharType="separate"/>
            </w:r>
            <w:r w:rsidR="00984305">
              <w:rPr>
                <w:noProof/>
                <w:webHidden/>
              </w:rPr>
              <w:t>19</w:t>
            </w:r>
            <w:r w:rsidR="00984305">
              <w:rPr>
                <w:noProof/>
                <w:webHidden/>
              </w:rPr>
              <w:fldChar w:fldCharType="end"/>
            </w:r>
          </w:hyperlink>
        </w:p>
        <w:p w14:paraId="7E920AF6" w14:textId="18390C72" w:rsidR="00984305" w:rsidRDefault="003367F4">
          <w:pPr>
            <w:pStyle w:val="TOC3"/>
            <w:tabs>
              <w:tab w:val="right" w:leader="dot" w:pos="9964"/>
            </w:tabs>
            <w:rPr>
              <w:noProof/>
              <w:lang w:val="en-HK" w:eastAsia="zh-HK"/>
            </w:rPr>
          </w:pPr>
          <w:hyperlink w:anchor="_Toc15337835" w:history="1">
            <w:r w:rsidR="00984305" w:rsidRPr="003D35AB">
              <w:rPr>
                <w:rStyle w:val="Hyperlink"/>
                <w:noProof/>
              </w:rPr>
              <w:t>7.3.1 Brand Marketing</w:t>
            </w:r>
            <w:r w:rsidR="00984305">
              <w:rPr>
                <w:noProof/>
                <w:webHidden/>
              </w:rPr>
              <w:tab/>
            </w:r>
            <w:r w:rsidR="00984305">
              <w:rPr>
                <w:noProof/>
                <w:webHidden/>
              </w:rPr>
              <w:fldChar w:fldCharType="begin"/>
            </w:r>
            <w:r w:rsidR="00984305">
              <w:rPr>
                <w:noProof/>
                <w:webHidden/>
              </w:rPr>
              <w:instrText xml:space="preserve"> PAGEREF _Toc15337835 \h </w:instrText>
            </w:r>
            <w:r w:rsidR="00984305">
              <w:rPr>
                <w:noProof/>
                <w:webHidden/>
              </w:rPr>
            </w:r>
            <w:r w:rsidR="00984305">
              <w:rPr>
                <w:noProof/>
                <w:webHidden/>
              </w:rPr>
              <w:fldChar w:fldCharType="separate"/>
            </w:r>
            <w:r w:rsidR="00984305">
              <w:rPr>
                <w:noProof/>
                <w:webHidden/>
              </w:rPr>
              <w:t>19</w:t>
            </w:r>
            <w:r w:rsidR="00984305">
              <w:rPr>
                <w:noProof/>
                <w:webHidden/>
              </w:rPr>
              <w:fldChar w:fldCharType="end"/>
            </w:r>
          </w:hyperlink>
        </w:p>
        <w:p w14:paraId="43BB75E7" w14:textId="171BE8CD" w:rsidR="00984305" w:rsidRDefault="003367F4">
          <w:pPr>
            <w:pStyle w:val="TOC3"/>
            <w:tabs>
              <w:tab w:val="right" w:leader="dot" w:pos="9964"/>
            </w:tabs>
            <w:rPr>
              <w:noProof/>
              <w:lang w:val="en-HK" w:eastAsia="zh-HK"/>
            </w:rPr>
          </w:pPr>
          <w:hyperlink w:anchor="_Toc15337836" w:history="1">
            <w:r w:rsidR="00984305" w:rsidRPr="003D35AB">
              <w:rPr>
                <w:rStyle w:val="Hyperlink"/>
                <w:noProof/>
              </w:rPr>
              <w:t>7.3.2 Product Marketing</w:t>
            </w:r>
            <w:r w:rsidR="00984305">
              <w:rPr>
                <w:noProof/>
                <w:webHidden/>
              </w:rPr>
              <w:tab/>
            </w:r>
            <w:r w:rsidR="00984305">
              <w:rPr>
                <w:noProof/>
                <w:webHidden/>
              </w:rPr>
              <w:fldChar w:fldCharType="begin"/>
            </w:r>
            <w:r w:rsidR="00984305">
              <w:rPr>
                <w:noProof/>
                <w:webHidden/>
              </w:rPr>
              <w:instrText xml:space="preserve"> PAGEREF _Toc15337836 \h </w:instrText>
            </w:r>
            <w:r w:rsidR="00984305">
              <w:rPr>
                <w:noProof/>
                <w:webHidden/>
              </w:rPr>
            </w:r>
            <w:r w:rsidR="00984305">
              <w:rPr>
                <w:noProof/>
                <w:webHidden/>
              </w:rPr>
              <w:fldChar w:fldCharType="separate"/>
            </w:r>
            <w:r w:rsidR="00984305">
              <w:rPr>
                <w:noProof/>
                <w:webHidden/>
              </w:rPr>
              <w:t>19</w:t>
            </w:r>
            <w:r w:rsidR="00984305">
              <w:rPr>
                <w:noProof/>
                <w:webHidden/>
              </w:rPr>
              <w:fldChar w:fldCharType="end"/>
            </w:r>
          </w:hyperlink>
        </w:p>
        <w:p w14:paraId="09A7068C" w14:textId="271CE06C" w:rsidR="00984305" w:rsidRDefault="003367F4">
          <w:pPr>
            <w:pStyle w:val="TOC1"/>
            <w:tabs>
              <w:tab w:val="right" w:leader="dot" w:pos="9964"/>
            </w:tabs>
            <w:rPr>
              <w:noProof/>
              <w:lang w:val="en-HK" w:eastAsia="zh-HK"/>
            </w:rPr>
          </w:pPr>
          <w:hyperlink w:anchor="_Toc15337837" w:history="1">
            <w:r w:rsidR="00984305" w:rsidRPr="003D35AB">
              <w:rPr>
                <w:rStyle w:val="Hyperlink"/>
                <w:noProof/>
              </w:rPr>
              <w:t>8.Reflection</w:t>
            </w:r>
            <w:r w:rsidR="00984305">
              <w:rPr>
                <w:noProof/>
                <w:webHidden/>
              </w:rPr>
              <w:tab/>
            </w:r>
            <w:r w:rsidR="00984305">
              <w:rPr>
                <w:noProof/>
                <w:webHidden/>
              </w:rPr>
              <w:fldChar w:fldCharType="begin"/>
            </w:r>
            <w:r w:rsidR="00984305">
              <w:rPr>
                <w:noProof/>
                <w:webHidden/>
              </w:rPr>
              <w:instrText xml:space="preserve"> PAGEREF _Toc15337837 \h </w:instrText>
            </w:r>
            <w:r w:rsidR="00984305">
              <w:rPr>
                <w:noProof/>
                <w:webHidden/>
              </w:rPr>
            </w:r>
            <w:r w:rsidR="00984305">
              <w:rPr>
                <w:noProof/>
                <w:webHidden/>
              </w:rPr>
              <w:fldChar w:fldCharType="separate"/>
            </w:r>
            <w:r w:rsidR="00984305">
              <w:rPr>
                <w:noProof/>
                <w:webHidden/>
              </w:rPr>
              <w:t>20</w:t>
            </w:r>
            <w:r w:rsidR="00984305">
              <w:rPr>
                <w:noProof/>
                <w:webHidden/>
              </w:rPr>
              <w:fldChar w:fldCharType="end"/>
            </w:r>
          </w:hyperlink>
        </w:p>
        <w:p w14:paraId="67B2E45A" w14:textId="4EB0BFB4" w:rsidR="00984305" w:rsidRDefault="003367F4">
          <w:pPr>
            <w:pStyle w:val="TOC1"/>
            <w:tabs>
              <w:tab w:val="right" w:leader="dot" w:pos="9964"/>
            </w:tabs>
            <w:rPr>
              <w:noProof/>
              <w:lang w:val="en-HK" w:eastAsia="zh-HK"/>
            </w:rPr>
          </w:pPr>
          <w:hyperlink w:anchor="_Toc15337838" w:history="1">
            <w:r w:rsidR="00984305" w:rsidRPr="003D35AB">
              <w:rPr>
                <w:rStyle w:val="Hyperlink"/>
                <w:noProof/>
              </w:rPr>
              <w:t>9.Conclusion</w:t>
            </w:r>
            <w:r w:rsidR="00984305">
              <w:rPr>
                <w:noProof/>
                <w:webHidden/>
              </w:rPr>
              <w:tab/>
            </w:r>
            <w:r w:rsidR="00984305">
              <w:rPr>
                <w:noProof/>
                <w:webHidden/>
              </w:rPr>
              <w:fldChar w:fldCharType="begin"/>
            </w:r>
            <w:r w:rsidR="00984305">
              <w:rPr>
                <w:noProof/>
                <w:webHidden/>
              </w:rPr>
              <w:instrText xml:space="preserve"> PAGEREF _Toc15337838 \h </w:instrText>
            </w:r>
            <w:r w:rsidR="00984305">
              <w:rPr>
                <w:noProof/>
                <w:webHidden/>
              </w:rPr>
            </w:r>
            <w:r w:rsidR="00984305">
              <w:rPr>
                <w:noProof/>
                <w:webHidden/>
              </w:rPr>
              <w:fldChar w:fldCharType="separate"/>
            </w:r>
            <w:r w:rsidR="00984305">
              <w:rPr>
                <w:noProof/>
                <w:webHidden/>
              </w:rPr>
              <w:t>21</w:t>
            </w:r>
            <w:r w:rsidR="00984305">
              <w:rPr>
                <w:noProof/>
                <w:webHidden/>
              </w:rPr>
              <w:fldChar w:fldCharType="end"/>
            </w:r>
          </w:hyperlink>
        </w:p>
        <w:p w14:paraId="54EF3313" w14:textId="39B91A2B" w:rsidR="00984305" w:rsidRDefault="003367F4">
          <w:pPr>
            <w:pStyle w:val="TOC1"/>
            <w:tabs>
              <w:tab w:val="right" w:leader="dot" w:pos="9964"/>
            </w:tabs>
            <w:rPr>
              <w:noProof/>
              <w:lang w:val="en-HK" w:eastAsia="zh-HK"/>
            </w:rPr>
          </w:pPr>
          <w:hyperlink w:anchor="_Toc15337839" w:history="1">
            <w:r w:rsidR="00984305" w:rsidRPr="003D35AB">
              <w:rPr>
                <w:rStyle w:val="Hyperlink"/>
                <w:noProof/>
              </w:rPr>
              <w:t>Bibliography</w:t>
            </w:r>
            <w:r w:rsidR="00984305">
              <w:rPr>
                <w:noProof/>
                <w:webHidden/>
              </w:rPr>
              <w:tab/>
            </w:r>
            <w:r w:rsidR="00984305">
              <w:rPr>
                <w:noProof/>
                <w:webHidden/>
              </w:rPr>
              <w:fldChar w:fldCharType="begin"/>
            </w:r>
            <w:r w:rsidR="00984305">
              <w:rPr>
                <w:noProof/>
                <w:webHidden/>
              </w:rPr>
              <w:instrText xml:space="preserve"> PAGEREF _Toc15337839 \h </w:instrText>
            </w:r>
            <w:r w:rsidR="00984305">
              <w:rPr>
                <w:noProof/>
                <w:webHidden/>
              </w:rPr>
            </w:r>
            <w:r w:rsidR="00984305">
              <w:rPr>
                <w:noProof/>
                <w:webHidden/>
              </w:rPr>
              <w:fldChar w:fldCharType="separate"/>
            </w:r>
            <w:r w:rsidR="00984305">
              <w:rPr>
                <w:noProof/>
                <w:webHidden/>
              </w:rPr>
              <w:t>22</w:t>
            </w:r>
            <w:r w:rsidR="00984305">
              <w:rPr>
                <w:noProof/>
                <w:webHidden/>
              </w:rPr>
              <w:fldChar w:fldCharType="end"/>
            </w:r>
          </w:hyperlink>
        </w:p>
        <w:p w14:paraId="77874CB2" w14:textId="785AC2C7" w:rsidR="00984305" w:rsidRDefault="003367F4">
          <w:pPr>
            <w:pStyle w:val="TOC1"/>
            <w:tabs>
              <w:tab w:val="right" w:leader="dot" w:pos="9964"/>
            </w:tabs>
            <w:rPr>
              <w:noProof/>
              <w:lang w:val="en-HK" w:eastAsia="zh-HK"/>
            </w:rPr>
          </w:pPr>
          <w:hyperlink w:anchor="_Toc15337840" w:history="1">
            <w:r w:rsidR="00984305" w:rsidRPr="003D35AB">
              <w:rPr>
                <w:rStyle w:val="Hyperlink"/>
                <w:noProof/>
              </w:rPr>
              <w:t>Appendix 1</w:t>
            </w:r>
            <w:r w:rsidR="00984305">
              <w:rPr>
                <w:noProof/>
                <w:webHidden/>
              </w:rPr>
              <w:tab/>
            </w:r>
            <w:r w:rsidR="00984305">
              <w:rPr>
                <w:noProof/>
                <w:webHidden/>
              </w:rPr>
              <w:fldChar w:fldCharType="begin"/>
            </w:r>
            <w:r w:rsidR="00984305">
              <w:rPr>
                <w:noProof/>
                <w:webHidden/>
              </w:rPr>
              <w:instrText xml:space="preserve"> PAGEREF _Toc15337840 \h </w:instrText>
            </w:r>
            <w:r w:rsidR="00984305">
              <w:rPr>
                <w:noProof/>
                <w:webHidden/>
              </w:rPr>
            </w:r>
            <w:r w:rsidR="00984305">
              <w:rPr>
                <w:noProof/>
                <w:webHidden/>
              </w:rPr>
              <w:fldChar w:fldCharType="separate"/>
            </w:r>
            <w:r w:rsidR="00984305">
              <w:rPr>
                <w:noProof/>
                <w:webHidden/>
              </w:rPr>
              <w:t>26</w:t>
            </w:r>
            <w:r w:rsidR="00984305">
              <w:rPr>
                <w:noProof/>
                <w:webHidden/>
              </w:rPr>
              <w:fldChar w:fldCharType="end"/>
            </w:r>
          </w:hyperlink>
        </w:p>
        <w:p w14:paraId="1C963EFA" w14:textId="4128629E" w:rsidR="00984305" w:rsidRDefault="003367F4">
          <w:pPr>
            <w:pStyle w:val="TOC1"/>
            <w:tabs>
              <w:tab w:val="right" w:leader="dot" w:pos="9964"/>
            </w:tabs>
            <w:rPr>
              <w:noProof/>
              <w:lang w:val="en-HK" w:eastAsia="zh-HK"/>
            </w:rPr>
          </w:pPr>
          <w:hyperlink w:anchor="_Toc15337841" w:history="1">
            <w:r w:rsidR="00984305" w:rsidRPr="003D35AB">
              <w:rPr>
                <w:rStyle w:val="Hyperlink"/>
                <w:noProof/>
              </w:rPr>
              <w:t>Appendix 2 – Operation Flow of X</w:t>
            </w:r>
            <w:r w:rsidR="00984305">
              <w:rPr>
                <w:noProof/>
                <w:webHidden/>
              </w:rPr>
              <w:tab/>
            </w:r>
            <w:r w:rsidR="00984305">
              <w:rPr>
                <w:noProof/>
                <w:webHidden/>
              </w:rPr>
              <w:fldChar w:fldCharType="begin"/>
            </w:r>
            <w:r w:rsidR="00984305">
              <w:rPr>
                <w:noProof/>
                <w:webHidden/>
              </w:rPr>
              <w:instrText xml:space="preserve"> PAGEREF _Toc15337841 \h </w:instrText>
            </w:r>
            <w:r w:rsidR="00984305">
              <w:rPr>
                <w:noProof/>
                <w:webHidden/>
              </w:rPr>
            </w:r>
            <w:r w:rsidR="00984305">
              <w:rPr>
                <w:noProof/>
                <w:webHidden/>
              </w:rPr>
              <w:fldChar w:fldCharType="separate"/>
            </w:r>
            <w:r w:rsidR="00984305">
              <w:rPr>
                <w:noProof/>
                <w:webHidden/>
              </w:rPr>
              <w:t>27</w:t>
            </w:r>
            <w:r w:rsidR="00984305">
              <w:rPr>
                <w:noProof/>
                <w:webHidden/>
              </w:rPr>
              <w:fldChar w:fldCharType="end"/>
            </w:r>
          </w:hyperlink>
        </w:p>
        <w:p w14:paraId="4AFACF77" w14:textId="4D403699" w:rsidR="00984305" w:rsidRDefault="003367F4">
          <w:pPr>
            <w:pStyle w:val="TOC1"/>
            <w:tabs>
              <w:tab w:val="right" w:leader="dot" w:pos="9964"/>
            </w:tabs>
            <w:rPr>
              <w:noProof/>
              <w:lang w:val="en-HK" w:eastAsia="zh-HK"/>
            </w:rPr>
          </w:pPr>
          <w:hyperlink w:anchor="_Toc15337842" w:history="1">
            <w:r w:rsidR="00984305" w:rsidRPr="003D35AB">
              <w:rPr>
                <w:rStyle w:val="Hyperlink"/>
                <w:noProof/>
              </w:rPr>
              <w:t>Appendix 3 – The value chain of Company S</w:t>
            </w:r>
            <w:r w:rsidR="00984305">
              <w:rPr>
                <w:noProof/>
                <w:webHidden/>
              </w:rPr>
              <w:tab/>
            </w:r>
            <w:r w:rsidR="00984305">
              <w:rPr>
                <w:noProof/>
                <w:webHidden/>
              </w:rPr>
              <w:fldChar w:fldCharType="begin"/>
            </w:r>
            <w:r w:rsidR="00984305">
              <w:rPr>
                <w:noProof/>
                <w:webHidden/>
              </w:rPr>
              <w:instrText xml:space="preserve"> PAGEREF _Toc15337842 \h </w:instrText>
            </w:r>
            <w:r w:rsidR="00984305">
              <w:rPr>
                <w:noProof/>
                <w:webHidden/>
              </w:rPr>
            </w:r>
            <w:r w:rsidR="00984305">
              <w:rPr>
                <w:noProof/>
                <w:webHidden/>
              </w:rPr>
              <w:fldChar w:fldCharType="separate"/>
            </w:r>
            <w:r w:rsidR="00984305">
              <w:rPr>
                <w:noProof/>
                <w:webHidden/>
              </w:rPr>
              <w:t>28</w:t>
            </w:r>
            <w:r w:rsidR="00984305">
              <w:rPr>
                <w:noProof/>
                <w:webHidden/>
              </w:rPr>
              <w:fldChar w:fldCharType="end"/>
            </w:r>
          </w:hyperlink>
        </w:p>
        <w:p w14:paraId="79EDB541" w14:textId="14A9B6BC" w:rsidR="001F2AC9" w:rsidRDefault="001F2AC9">
          <w:r>
            <w:rPr>
              <w:b/>
              <w:bCs/>
              <w:noProof/>
            </w:rPr>
            <w:fldChar w:fldCharType="end"/>
          </w:r>
        </w:p>
      </w:sdtContent>
    </w:sdt>
    <w:p w14:paraId="128D2B57" w14:textId="56084715" w:rsidR="009A780B" w:rsidRDefault="009A780B" w:rsidP="00FF4AD9">
      <w:pPr>
        <w:spacing w:line="360" w:lineRule="auto"/>
        <w:rPr>
          <w:rFonts w:ascii="Times New Roman" w:hAnsi="Times New Roman" w:cs="Times New Roman"/>
          <w:sz w:val="28"/>
          <w:szCs w:val="28"/>
          <w:u w:val="single"/>
        </w:rPr>
      </w:pPr>
    </w:p>
    <w:p w14:paraId="169BDE7A" w14:textId="74B2ACBC" w:rsidR="00984305" w:rsidRDefault="00984305" w:rsidP="00FF4AD9">
      <w:pPr>
        <w:spacing w:line="360" w:lineRule="auto"/>
        <w:rPr>
          <w:rFonts w:ascii="Times New Roman" w:hAnsi="Times New Roman" w:cs="Times New Roman"/>
          <w:sz w:val="28"/>
          <w:szCs w:val="28"/>
          <w:u w:val="single"/>
        </w:rPr>
      </w:pPr>
    </w:p>
    <w:p w14:paraId="05998DE7" w14:textId="4C7E4E44" w:rsidR="00984305" w:rsidRDefault="00984305" w:rsidP="00FF4AD9">
      <w:pPr>
        <w:spacing w:line="360" w:lineRule="auto"/>
        <w:rPr>
          <w:rFonts w:ascii="Times New Roman" w:hAnsi="Times New Roman" w:cs="Times New Roman"/>
          <w:sz w:val="28"/>
          <w:szCs w:val="28"/>
          <w:u w:val="single"/>
        </w:rPr>
      </w:pPr>
    </w:p>
    <w:p w14:paraId="248D7706" w14:textId="745BB324" w:rsidR="00984305" w:rsidRDefault="00984305" w:rsidP="00FF4AD9">
      <w:pPr>
        <w:spacing w:line="360" w:lineRule="auto"/>
        <w:rPr>
          <w:rFonts w:ascii="Times New Roman" w:hAnsi="Times New Roman" w:cs="Times New Roman"/>
          <w:sz w:val="28"/>
          <w:szCs w:val="28"/>
          <w:u w:val="single"/>
        </w:rPr>
      </w:pPr>
    </w:p>
    <w:p w14:paraId="7CF46FE0" w14:textId="677BEC80" w:rsidR="00984305" w:rsidRDefault="00984305" w:rsidP="00FF4AD9">
      <w:pPr>
        <w:spacing w:line="360" w:lineRule="auto"/>
        <w:rPr>
          <w:rFonts w:ascii="Times New Roman" w:hAnsi="Times New Roman" w:cs="Times New Roman"/>
          <w:sz w:val="28"/>
          <w:szCs w:val="28"/>
          <w:u w:val="single"/>
        </w:rPr>
      </w:pPr>
    </w:p>
    <w:p w14:paraId="182CC949" w14:textId="09D2B6B0" w:rsidR="00984305" w:rsidRDefault="00984305" w:rsidP="00FF4AD9">
      <w:pPr>
        <w:spacing w:line="360" w:lineRule="auto"/>
        <w:rPr>
          <w:rFonts w:ascii="Times New Roman" w:hAnsi="Times New Roman" w:cs="Times New Roman"/>
          <w:sz w:val="28"/>
          <w:szCs w:val="28"/>
          <w:u w:val="single"/>
        </w:rPr>
      </w:pPr>
    </w:p>
    <w:p w14:paraId="73B7213A" w14:textId="215C169E" w:rsidR="00984305" w:rsidRDefault="00984305" w:rsidP="00FF4AD9">
      <w:pPr>
        <w:spacing w:line="360" w:lineRule="auto"/>
        <w:rPr>
          <w:rFonts w:ascii="Times New Roman" w:hAnsi="Times New Roman" w:cs="Times New Roman"/>
          <w:sz w:val="28"/>
          <w:szCs w:val="28"/>
          <w:u w:val="single"/>
        </w:rPr>
      </w:pPr>
    </w:p>
    <w:p w14:paraId="64DC6850" w14:textId="4AC98F99" w:rsidR="00984305" w:rsidRDefault="00984305" w:rsidP="00FF4AD9">
      <w:pPr>
        <w:spacing w:line="360" w:lineRule="auto"/>
        <w:rPr>
          <w:rFonts w:ascii="Times New Roman" w:hAnsi="Times New Roman" w:cs="Times New Roman"/>
          <w:sz w:val="28"/>
          <w:szCs w:val="28"/>
          <w:u w:val="single"/>
        </w:rPr>
      </w:pPr>
    </w:p>
    <w:p w14:paraId="3196C3F0" w14:textId="69A30975" w:rsidR="00984305" w:rsidRDefault="00984305" w:rsidP="00FF4AD9">
      <w:pPr>
        <w:spacing w:line="360" w:lineRule="auto"/>
        <w:rPr>
          <w:rFonts w:ascii="Times New Roman" w:hAnsi="Times New Roman" w:cs="Times New Roman"/>
          <w:sz w:val="28"/>
          <w:szCs w:val="28"/>
          <w:u w:val="single"/>
        </w:rPr>
      </w:pPr>
    </w:p>
    <w:p w14:paraId="2EAECCCF" w14:textId="30E7E5B5" w:rsidR="00984305" w:rsidRDefault="00984305" w:rsidP="00FF4AD9">
      <w:pPr>
        <w:spacing w:line="360" w:lineRule="auto"/>
        <w:rPr>
          <w:rFonts w:ascii="Times New Roman" w:hAnsi="Times New Roman" w:cs="Times New Roman"/>
          <w:sz w:val="28"/>
          <w:szCs w:val="28"/>
          <w:u w:val="single"/>
        </w:rPr>
      </w:pPr>
    </w:p>
    <w:p w14:paraId="4B64110B" w14:textId="6709FB6C" w:rsidR="00984305" w:rsidRDefault="00984305" w:rsidP="00FF4AD9">
      <w:pPr>
        <w:spacing w:line="360" w:lineRule="auto"/>
        <w:rPr>
          <w:rFonts w:ascii="Times New Roman" w:hAnsi="Times New Roman" w:cs="Times New Roman"/>
          <w:sz w:val="28"/>
          <w:szCs w:val="28"/>
          <w:u w:val="single"/>
        </w:rPr>
      </w:pPr>
    </w:p>
    <w:p w14:paraId="04FF5BF8" w14:textId="4B60B9F5" w:rsidR="00984305" w:rsidRDefault="00984305" w:rsidP="00FF4AD9">
      <w:pPr>
        <w:spacing w:line="360" w:lineRule="auto"/>
        <w:rPr>
          <w:rFonts w:ascii="Times New Roman" w:hAnsi="Times New Roman" w:cs="Times New Roman"/>
          <w:sz w:val="28"/>
          <w:szCs w:val="28"/>
          <w:u w:val="single"/>
        </w:rPr>
      </w:pPr>
    </w:p>
    <w:p w14:paraId="58CABF06" w14:textId="6C88253B" w:rsidR="00984305" w:rsidRDefault="00984305" w:rsidP="00FF4AD9">
      <w:pPr>
        <w:spacing w:line="360" w:lineRule="auto"/>
        <w:rPr>
          <w:rFonts w:ascii="Times New Roman" w:hAnsi="Times New Roman" w:cs="Times New Roman"/>
          <w:sz w:val="28"/>
          <w:szCs w:val="28"/>
          <w:u w:val="single"/>
        </w:rPr>
      </w:pPr>
    </w:p>
    <w:p w14:paraId="3E093468" w14:textId="77777777" w:rsidR="00984305" w:rsidRDefault="00984305" w:rsidP="00FF4AD9">
      <w:pPr>
        <w:spacing w:line="360" w:lineRule="auto"/>
        <w:rPr>
          <w:rFonts w:ascii="Times New Roman" w:hAnsi="Times New Roman" w:cs="Times New Roman"/>
          <w:sz w:val="28"/>
          <w:szCs w:val="28"/>
          <w:u w:val="single"/>
        </w:rPr>
      </w:pPr>
    </w:p>
    <w:p w14:paraId="6B62C944" w14:textId="77777777" w:rsidR="00984305" w:rsidRDefault="00984305" w:rsidP="00984305">
      <w:pPr>
        <w:spacing w:line="360" w:lineRule="auto"/>
        <w:rPr>
          <w:rFonts w:ascii="Times New Roman" w:hAnsi="Times New Roman" w:cs="Times New Roman"/>
          <w:sz w:val="28"/>
          <w:szCs w:val="28"/>
          <w:u w:val="single"/>
        </w:rPr>
      </w:pPr>
      <w:r w:rsidRPr="00401B47">
        <w:rPr>
          <w:rFonts w:ascii="Times New Roman" w:hAnsi="Times New Roman" w:cs="Times New Roman"/>
          <w:sz w:val="28"/>
          <w:szCs w:val="28"/>
          <w:u w:val="single"/>
        </w:rPr>
        <w:lastRenderedPageBreak/>
        <w:t>Title: Application of 3H framework: a case study of a brand management company</w:t>
      </w:r>
    </w:p>
    <w:p w14:paraId="163C67CE" w14:textId="3AE75829" w:rsidR="000A390E" w:rsidRDefault="00DC464F" w:rsidP="00FF4603">
      <w:pPr>
        <w:pStyle w:val="Heading1"/>
      </w:pPr>
      <w:bookmarkStart w:id="2" w:name="_Toc15337802"/>
      <w:r>
        <w:t xml:space="preserve">1. </w:t>
      </w:r>
      <w:r w:rsidR="000A390E">
        <w:t>Abstract</w:t>
      </w:r>
      <w:bookmarkEnd w:id="2"/>
    </w:p>
    <w:p w14:paraId="558C7BAD" w14:textId="0C801141" w:rsidR="006B5540" w:rsidRPr="00503CE4" w:rsidRDefault="008E76A9" w:rsidP="00503CE4">
      <w:pPr>
        <w:spacing w:line="360" w:lineRule="auto"/>
        <w:ind w:firstLine="720"/>
        <w:rPr>
          <w:rFonts w:ascii="Times New Roman" w:hAnsi="Times New Roman" w:cs="Times New Roman"/>
          <w:sz w:val="24"/>
          <w:szCs w:val="24"/>
        </w:rPr>
      </w:pPr>
      <w:r>
        <w:rPr>
          <w:rFonts w:ascii="Times New Roman" w:hAnsi="Times New Roman" w:cs="Times New Roman"/>
          <w:sz w:val="24"/>
          <w:szCs w:val="24"/>
        </w:rPr>
        <w:t>Management has always b</w:t>
      </w:r>
      <w:r w:rsidR="00572962">
        <w:rPr>
          <w:rFonts w:ascii="Times New Roman" w:hAnsi="Times New Roman" w:cs="Times New Roman"/>
          <w:sz w:val="24"/>
          <w:szCs w:val="24"/>
        </w:rPr>
        <w:t xml:space="preserve">een the most </w:t>
      </w:r>
      <w:r w:rsidR="006014F3">
        <w:rPr>
          <w:rFonts w:ascii="Times New Roman" w:hAnsi="Times New Roman" w:cs="Times New Roman"/>
          <w:sz w:val="24"/>
          <w:szCs w:val="24"/>
        </w:rPr>
        <w:t xml:space="preserve">challenging </w:t>
      </w:r>
      <w:r w:rsidR="008002EB">
        <w:rPr>
          <w:rFonts w:ascii="Times New Roman" w:hAnsi="Times New Roman" w:cs="Times New Roman"/>
          <w:sz w:val="24"/>
          <w:szCs w:val="24"/>
        </w:rPr>
        <w:t>subject</w:t>
      </w:r>
      <w:r w:rsidR="00572962">
        <w:rPr>
          <w:rFonts w:ascii="Times New Roman" w:hAnsi="Times New Roman" w:cs="Times New Roman"/>
          <w:sz w:val="24"/>
          <w:szCs w:val="24"/>
        </w:rPr>
        <w:t xml:space="preserve"> in business world</w:t>
      </w:r>
      <w:r>
        <w:rPr>
          <w:rFonts w:ascii="Times New Roman" w:hAnsi="Times New Roman" w:cs="Times New Roman"/>
          <w:sz w:val="24"/>
          <w:szCs w:val="24"/>
        </w:rPr>
        <w:t xml:space="preserve">.  </w:t>
      </w:r>
      <w:r w:rsidR="001B33FB">
        <w:rPr>
          <w:rFonts w:ascii="Times New Roman" w:hAnsi="Times New Roman" w:cs="Times New Roman"/>
          <w:sz w:val="24"/>
          <w:szCs w:val="24"/>
        </w:rPr>
        <w:t xml:space="preserve">According to Yu (2019), “a good management is an art and science </w:t>
      </w:r>
      <w:r w:rsidR="006149B9">
        <w:rPr>
          <w:rFonts w:ascii="Times New Roman" w:hAnsi="Times New Roman" w:cs="Times New Roman"/>
          <w:sz w:val="24"/>
          <w:szCs w:val="24"/>
        </w:rPr>
        <w:t>of getting things done effectively and efficiently through people and other required resource</w:t>
      </w:r>
      <w:r w:rsidR="00A54B36">
        <w:rPr>
          <w:rFonts w:ascii="Times New Roman" w:hAnsi="Times New Roman" w:cs="Times New Roman"/>
          <w:sz w:val="24"/>
          <w:szCs w:val="24"/>
        </w:rPr>
        <w:t xml:space="preserve">s guided by 3-H framework” (Yu </w:t>
      </w:r>
      <w:r w:rsidR="006149B9">
        <w:rPr>
          <w:rFonts w:ascii="Times New Roman" w:hAnsi="Times New Roman" w:cs="Times New Roman"/>
          <w:sz w:val="24"/>
          <w:szCs w:val="24"/>
        </w:rPr>
        <w:t xml:space="preserve">2019, p.7).  </w:t>
      </w:r>
      <w:r w:rsidR="00572962">
        <w:rPr>
          <w:rFonts w:ascii="Times New Roman" w:hAnsi="Times New Roman" w:cs="Times New Roman"/>
          <w:sz w:val="24"/>
          <w:szCs w:val="24"/>
        </w:rPr>
        <w:t xml:space="preserve">In order to become a great company which </w:t>
      </w:r>
      <w:r w:rsidR="009D28E6">
        <w:rPr>
          <w:rFonts w:ascii="Times New Roman" w:hAnsi="Times New Roman" w:cs="Times New Roman"/>
          <w:sz w:val="24"/>
          <w:szCs w:val="24"/>
        </w:rPr>
        <w:t>can</w:t>
      </w:r>
      <w:r w:rsidR="00572962">
        <w:rPr>
          <w:rFonts w:ascii="Times New Roman" w:hAnsi="Times New Roman" w:cs="Times New Roman"/>
          <w:sz w:val="24"/>
          <w:szCs w:val="24"/>
        </w:rPr>
        <w:t xml:space="preserve"> </w:t>
      </w:r>
      <w:r w:rsidR="00FC7CE4">
        <w:rPr>
          <w:rFonts w:ascii="Times New Roman" w:hAnsi="Times New Roman" w:cs="Times New Roman"/>
          <w:sz w:val="24"/>
          <w:szCs w:val="24"/>
        </w:rPr>
        <w:t>survive</w:t>
      </w:r>
      <w:r w:rsidR="00572962">
        <w:rPr>
          <w:rFonts w:ascii="Times New Roman" w:hAnsi="Times New Roman" w:cs="Times New Roman"/>
          <w:sz w:val="24"/>
          <w:szCs w:val="24"/>
        </w:rPr>
        <w:t xml:space="preserve"> in</w:t>
      </w:r>
      <w:r w:rsidR="008A2859">
        <w:rPr>
          <w:rFonts w:ascii="Times New Roman" w:hAnsi="Times New Roman" w:cs="Times New Roman"/>
          <w:sz w:val="24"/>
          <w:szCs w:val="24"/>
        </w:rPr>
        <w:t xml:space="preserve"> today’s complex and volatile business landscape</w:t>
      </w:r>
      <w:r w:rsidR="004E189A">
        <w:rPr>
          <w:rFonts w:ascii="Times New Roman" w:hAnsi="Times New Roman" w:cs="Times New Roman"/>
          <w:sz w:val="24"/>
          <w:szCs w:val="24"/>
        </w:rPr>
        <w:t>, it</w:t>
      </w:r>
      <w:r w:rsidR="00572962">
        <w:rPr>
          <w:rFonts w:ascii="Times New Roman" w:hAnsi="Times New Roman" w:cs="Times New Roman"/>
          <w:sz w:val="24"/>
          <w:szCs w:val="24"/>
        </w:rPr>
        <w:t xml:space="preserve"> needs to</w:t>
      </w:r>
      <w:r w:rsidR="004E189A">
        <w:rPr>
          <w:rFonts w:ascii="Times New Roman" w:hAnsi="Times New Roman" w:cs="Times New Roman"/>
          <w:sz w:val="24"/>
          <w:szCs w:val="24"/>
        </w:rPr>
        <w:t xml:space="preserve"> identify the</w:t>
      </w:r>
      <w:r w:rsidR="00572962">
        <w:rPr>
          <w:rFonts w:ascii="Times New Roman" w:hAnsi="Times New Roman" w:cs="Times New Roman"/>
          <w:sz w:val="24"/>
          <w:szCs w:val="24"/>
        </w:rPr>
        <w:t xml:space="preserve"> </w:t>
      </w:r>
      <w:r w:rsidR="008002EB">
        <w:rPr>
          <w:rFonts w:ascii="Times New Roman" w:hAnsi="Times New Roman" w:cs="Times New Roman"/>
          <w:sz w:val="24"/>
          <w:szCs w:val="24"/>
        </w:rPr>
        <w:t xml:space="preserve">competitive advantage and </w:t>
      </w:r>
      <w:r w:rsidR="00572962">
        <w:rPr>
          <w:rFonts w:ascii="Times New Roman" w:hAnsi="Times New Roman" w:cs="Times New Roman"/>
          <w:sz w:val="24"/>
          <w:szCs w:val="24"/>
        </w:rPr>
        <w:t xml:space="preserve">core competency </w:t>
      </w:r>
      <w:r w:rsidR="000A1737">
        <w:rPr>
          <w:rFonts w:ascii="Times New Roman" w:hAnsi="Times New Roman" w:cs="Times New Roman"/>
          <w:sz w:val="24"/>
          <w:szCs w:val="24"/>
        </w:rPr>
        <w:t xml:space="preserve">that outperform the </w:t>
      </w:r>
      <w:r w:rsidR="009D28E6">
        <w:rPr>
          <w:rFonts w:ascii="Times New Roman" w:hAnsi="Times New Roman" w:cs="Times New Roman"/>
          <w:sz w:val="24"/>
          <w:szCs w:val="24"/>
        </w:rPr>
        <w:t xml:space="preserve">competitors </w:t>
      </w:r>
      <w:r w:rsidR="000A1737">
        <w:rPr>
          <w:rFonts w:ascii="Times New Roman" w:hAnsi="Times New Roman" w:cs="Times New Roman"/>
          <w:sz w:val="24"/>
          <w:szCs w:val="24"/>
        </w:rPr>
        <w:t>for sustainability</w:t>
      </w:r>
      <w:r w:rsidR="00572962">
        <w:rPr>
          <w:rFonts w:ascii="Times New Roman" w:hAnsi="Times New Roman" w:cs="Times New Roman"/>
          <w:sz w:val="24"/>
          <w:szCs w:val="24"/>
        </w:rPr>
        <w:t xml:space="preserve">.  </w:t>
      </w:r>
      <w:r w:rsidR="006B5540">
        <w:rPr>
          <w:rFonts w:ascii="Times New Roman" w:hAnsi="Times New Roman" w:cs="Times New Roman"/>
          <w:sz w:val="24"/>
          <w:szCs w:val="24"/>
        </w:rPr>
        <w:t xml:space="preserve">The purpose of this </w:t>
      </w:r>
      <w:r w:rsidR="008002EB">
        <w:rPr>
          <w:rFonts w:ascii="Times New Roman" w:hAnsi="Times New Roman" w:cs="Times New Roman"/>
          <w:sz w:val="24"/>
          <w:szCs w:val="24"/>
        </w:rPr>
        <w:t xml:space="preserve">paper </w:t>
      </w:r>
      <w:r w:rsidR="006B5540">
        <w:rPr>
          <w:rFonts w:ascii="Times New Roman" w:hAnsi="Times New Roman" w:cs="Times New Roman"/>
          <w:sz w:val="24"/>
          <w:szCs w:val="24"/>
        </w:rPr>
        <w:t>is to</w:t>
      </w:r>
      <w:r w:rsidR="00075F50">
        <w:rPr>
          <w:rFonts w:ascii="Times New Roman" w:hAnsi="Times New Roman" w:cs="Times New Roman"/>
          <w:sz w:val="24"/>
          <w:szCs w:val="24"/>
        </w:rPr>
        <w:t xml:space="preserve"> apply 3H model</w:t>
      </w:r>
      <w:r w:rsidR="009D28E6">
        <w:rPr>
          <w:rFonts w:ascii="Times New Roman" w:hAnsi="Times New Roman" w:cs="Times New Roman"/>
          <w:sz w:val="24"/>
          <w:szCs w:val="24"/>
        </w:rPr>
        <w:t xml:space="preserve"> in a case study</w:t>
      </w:r>
      <w:r w:rsidR="00075F50">
        <w:rPr>
          <w:rFonts w:ascii="Times New Roman" w:hAnsi="Times New Roman" w:cs="Times New Roman"/>
          <w:sz w:val="24"/>
          <w:szCs w:val="24"/>
        </w:rPr>
        <w:t xml:space="preserve"> to</w:t>
      </w:r>
      <w:r w:rsidR="00500B6E">
        <w:rPr>
          <w:rFonts w:ascii="Times New Roman" w:hAnsi="Times New Roman" w:cs="Times New Roman"/>
          <w:sz w:val="24"/>
          <w:szCs w:val="24"/>
        </w:rPr>
        <w:t xml:space="preserve"> explain </w:t>
      </w:r>
      <w:r w:rsidR="00965EC0">
        <w:rPr>
          <w:rFonts w:ascii="Times New Roman" w:hAnsi="Times New Roman" w:cs="Times New Roman"/>
          <w:sz w:val="24"/>
          <w:szCs w:val="24"/>
        </w:rPr>
        <w:t xml:space="preserve">the success of a </w:t>
      </w:r>
      <w:r w:rsidR="009D28E6">
        <w:rPr>
          <w:rFonts w:ascii="Times New Roman" w:hAnsi="Times New Roman" w:cs="Times New Roman"/>
          <w:sz w:val="24"/>
          <w:szCs w:val="24"/>
        </w:rPr>
        <w:t xml:space="preserve">brand management company </w:t>
      </w:r>
      <w:r w:rsidR="00005C0E">
        <w:rPr>
          <w:rFonts w:ascii="Times New Roman" w:hAnsi="Times New Roman" w:cs="Times New Roman"/>
          <w:sz w:val="24"/>
          <w:szCs w:val="24"/>
        </w:rPr>
        <w:t>in Mainland China</w:t>
      </w:r>
      <w:r w:rsidR="008002EB">
        <w:rPr>
          <w:rFonts w:ascii="Times New Roman" w:hAnsi="Times New Roman" w:cs="Times New Roman"/>
          <w:sz w:val="24"/>
          <w:szCs w:val="24"/>
        </w:rPr>
        <w:t xml:space="preserve"> market</w:t>
      </w:r>
      <w:r w:rsidR="00735671">
        <w:rPr>
          <w:rFonts w:ascii="Times New Roman" w:hAnsi="Times New Roman" w:cs="Times New Roman"/>
          <w:sz w:val="24"/>
          <w:szCs w:val="24"/>
        </w:rPr>
        <w:t>.</w:t>
      </w:r>
      <w:r w:rsidR="005E02A0">
        <w:rPr>
          <w:rFonts w:ascii="Times New Roman" w:hAnsi="Times New Roman" w:cs="Times New Roman"/>
          <w:sz w:val="24"/>
          <w:szCs w:val="24"/>
        </w:rPr>
        <w:t xml:space="preserve"> </w:t>
      </w:r>
      <w:r w:rsidR="00920DC4">
        <w:rPr>
          <w:rFonts w:ascii="Times New Roman" w:hAnsi="Times New Roman" w:cs="Times New Roman"/>
          <w:sz w:val="24"/>
          <w:szCs w:val="24"/>
        </w:rPr>
        <w:t xml:space="preserve"> Ride on the understanding and findings of success factors, a </w:t>
      </w:r>
      <w:r w:rsidR="000A1737">
        <w:rPr>
          <w:rFonts w:ascii="Times New Roman" w:hAnsi="Times New Roman" w:cs="Times New Roman"/>
          <w:sz w:val="24"/>
          <w:szCs w:val="24"/>
        </w:rPr>
        <w:t>research question of whether the</w:t>
      </w:r>
      <w:r w:rsidR="00920DC4">
        <w:rPr>
          <w:rFonts w:ascii="Times New Roman" w:hAnsi="Times New Roman" w:cs="Times New Roman"/>
          <w:sz w:val="24"/>
          <w:szCs w:val="24"/>
        </w:rPr>
        <w:t xml:space="preserve"> company can create more success story in China to sustain its business growth will be further discussed. </w:t>
      </w:r>
      <w:r w:rsidR="005E02A0">
        <w:rPr>
          <w:rFonts w:ascii="Times New Roman" w:hAnsi="Times New Roman" w:cs="Times New Roman"/>
          <w:sz w:val="24"/>
          <w:szCs w:val="24"/>
        </w:rPr>
        <w:t xml:space="preserve"> First</w:t>
      </w:r>
      <w:r w:rsidR="00C2671F">
        <w:rPr>
          <w:rFonts w:ascii="Times New Roman" w:hAnsi="Times New Roman" w:cs="Times New Roman"/>
          <w:sz w:val="24"/>
          <w:szCs w:val="24"/>
        </w:rPr>
        <w:t xml:space="preserve">, a literature review </w:t>
      </w:r>
      <w:r w:rsidR="000A1737">
        <w:rPr>
          <w:rFonts w:ascii="Times New Roman" w:hAnsi="Times New Roman" w:cs="Times New Roman"/>
          <w:sz w:val="24"/>
          <w:szCs w:val="24"/>
        </w:rPr>
        <w:t xml:space="preserve">with 3H framework, </w:t>
      </w:r>
      <w:r w:rsidR="00C2671F">
        <w:rPr>
          <w:rFonts w:ascii="Times New Roman" w:hAnsi="Times New Roman" w:cs="Times New Roman"/>
          <w:sz w:val="24"/>
          <w:szCs w:val="24"/>
        </w:rPr>
        <w:t>Motivation</w:t>
      </w:r>
      <w:r w:rsidR="009D28E6">
        <w:rPr>
          <w:rFonts w:ascii="Times New Roman" w:hAnsi="Times New Roman" w:cs="Times New Roman"/>
          <w:sz w:val="24"/>
          <w:szCs w:val="24"/>
        </w:rPr>
        <w:t xml:space="preserve"> and Transformation Leadership i</w:t>
      </w:r>
      <w:r w:rsidR="00C2671F">
        <w:rPr>
          <w:rFonts w:ascii="Times New Roman" w:hAnsi="Times New Roman" w:cs="Times New Roman"/>
          <w:sz w:val="24"/>
          <w:szCs w:val="24"/>
        </w:rPr>
        <w:t>n Heart</w:t>
      </w:r>
      <w:r w:rsidR="000A1737">
        <w:rPr>
          <w:rFonts w:ascii="Times New Roman" w:hAnsi="Times New Roman" w:cs="Times New Roman"/>
          <w:sz w:val="24"/>
          <w:szCs w:val="24"/>
        </w:rPr>
        <w:t xml:space="preserve"> approach</w:t>
      </w:r>
      <w:r w:rsidR="00C2671F">
        <w:rPr>
          <w:rFonts w:ascii="Times New Roman" w:hAnsi="Times New Roman" w:cs="Times New Roman"/>
          <w:sz w:val="24"/>
          <w:szCs w:val="24"/>
        </w:rPr>
        <w:t xml:space="preserve">, Strategic </w:t>
      </w:r>
      <w:r w:rsidR="00235500">
        <w:rPr>
          <w:rFonts w:ascii="Times New Roman" w:hAnsi="Times New Roman" w:cs="Times New Roman"/>
          <w:sz w:val="24"/>
          <w:szCs w:val="24"/>
        </w:rPr>
        <w:t>Management</w:t>
      </w:r>
      <w:r w:rsidR="009E1EEC">
        <w:rPr>
          <w:rFonts w:ascii="Times New Roman" w:hAnsi="Times New Roman" w:cs="Times New Roman"/>
          <w:sz w:val="24"/>
          <w:szCs w:val="24"/>
        </w:rPr>
        <w:t>,</w:t>
      </w:r>
      <w:r w:rsidR="000A1737">
        <w:rPr>
          <w:rFonts w:ascii="Times New Roman" w:hAnsi="Times New Roman" w:cs="Times New Roman"/>
          <w:sz w:val="24"/>
          <w:szCs w:val="24"/>
        </w:rPr>
        <w:t xml:space="preserve"> </w:t>
      </w:r>
      <w:r w:rsidR="006A084D">
        <w:rPr>
          <w:rFonts w:ascii="Times New Roman" w:hAnsi="Times New Roman" w:cs="Times New Roman"/>
          <w:sz w:val="24"/>
          <w:szCs w:val="24"/>
        </w:rPr>
        <w:t>Resource</w:t>
      </w:r>
      <w:r w:rsidR="00AB40A1">
        <w:rPr>
          <w:rFonts w:ascii="Times New Roman" w:hAnsi="Times New Roman" w:cs="Times New Roman"/>
          <w:sz w:val="24"/>
          <w:szCs w:val="24"/>
        </w:rPr>
        <w:t xml:space="preserve"> Based View</w:t>
      </w:r>
      <w:r w:rsidR="009E1EEC">
        <w:rPr>
          <w:rFonts w:ascii="Times New Roman" w:hAnsi="Times New Roman" w:cs="Times New Roman"/>
          <w:sz w:val="24"/>
          <w:szCs w:val="24"/>
        </w:rPr>
        <w:t>, and Five Forces model</w:t>
      </w:r>
      <w:r w:rsidR="00AB40A1">
        <w:rPr>
          <w:rFonts w:ascii="Times New Roman" w:hAnsi="Times New Roman" w:cs="Times New Roman"/>
          <w:sz w:val="24"/>
          <w:szCs w:val="24"/>
        </w:rPr>
        <w:t xml:space="preserve"> in Head</w:t>
      </w:r>
      <w:r w:rsidR="000A1737">
        <w:rPr>
          <w:rFonts w:ascii="Times New Roman" w:hAnsi="Times New Roman" w:cs="Times New Roman"/>
          <w:sz w:val="24"/>
          <w:szCs w:val="24"/>
        </w:rPr>
        <w:t xml:space="preserve"> approach</w:t>
      </w:r>
      <w:r w:rsidR="00AB40A1">
        <w:rPr>
          <w:rFonts w:ascii="Times New Roman" w:hAnsi="Times New Roman" w:cs="Times New Roman"/>
          <w:sz w:val="24"/>
          <w:szCs w:val="24"/>
        </w:rPr>
        <w:t xml:space="preserve">, </w:t>
      </w:r>
      <w:r w:rsidR="005902A9">
        <w:rPr>
          <w:rFonts w:ascii="Times New Roman" w:hAnsi="Times New Roman" w:cs="Times New Roman"/>
          <w:sz w:val="24"/>
          <w:szCs w:val="24"/>
        </w:rPr>
        <w:t>and</w:t>
      </w:r>
      <w:r w:rsidR="00AB40A1">
        <w:rPr>
          <w:rFonts w:ascii="Times New Roman" w:hAnsi="Times New Roman" w:cs="Times New Roman"/>
          <w:sz w:val="24"/>
          <w:szCs w:val="24"/>
        </w:rPr>
        <w:t xml:space="preserve"> </w:t>
      </w:r>
      <w:r w:rsidR="000A1737">
        <w:rPr>
          <w:rFonts w:ascii="Times New Roman" w:hAnsi="Times New Roman" w:cs="Times New Roman"/>
          <w:sz w:val="24"/>
          <w:szCs w:val="24"/>
        </w:rPr>
        <w:t xml:space="preserve">Product Marketing and Brand </w:t>
      </w:r>
      <w:r w:rsidR="001E6EC3">
        <w:rPr>
          <w:rFonts w:ascii="Times New Roman" w:hAnsi="Times New Roman" w:cs="Times New Roman"/>
          <w:sz w:val="24"/>
          <w:szCs w:val="24"/>
        </w:rPr>
        <w:t xml:space="preserve">Marketing </w:t>
      </w:r>
      <w:r w:rsidR="00AB40A1">
        <w:rPr>
          <w:rFonts w:ascii="Times New Roman" w:hAnsi="Times New Roman" w:cs="Times New Roman"/>
          <w:sz w:val="24"/>
          <w:szCs w:val="24"/>
        </w:rPr>
        <w:t>under</w:t>
      </w:r>
      <w:r w:rsidR="00235500">
        <w:rPr>
          <w:rFonts w:ascii="Times New Roman" w:hAnsi="Times New Roman" w:cs="Times New Roman"/>
          <w:sz w:val="24"/>
          <w:szCs w:val="24"/>
        </w:rPr>
        <w:t xml:space="preserve"> the pillar of Hand</w:t>
      </w:r>
      <w:r w:rsidR="000A1737">
        <w:rPr>
          <w:rFonts w:ascii="Times New Roman" w:hAnsi="Times New Roman" w:cs="Times New Roman"/>
          <w:sz w:val="24"/>
          <w:szCs w:val="24"/>
        </w:rPr>
        <w:t xml:space="preserve"> approach will be elaborated</w:t>
      </w:r>
      <w:r w:rsidR="00AB40A1">
        <w:rPr>
          <w:rFonts w:ascii="Times New Roman" w:hAnsi="Times New Roman" w:cs="Times New Roman"/>
          <w:sz w:val="24"/>
          <w:szCs w:val="24"/>
        </w:rPr>
        <w:t xml:space="preserve">.  </w:t>
      </w:r>
      <w:r w:rsidR="001E6EC3">
        <w:rPr>
          <w:rFonts w:ascii="Times New Roman" w:hAnsi="Times New Roman" w:cs="Times New Roman"/>
          <w:sz w:val="24"/>
          <w:szCs w:val="24"/>
        </w:rPr>
        <w:t>Second,</w:t>
      </w:r>
      <w:r w:rsidR="006B5540">
        <w:rPr>
          <w:rFonts w:ascii="Times New Roman" w:hAnsi="Times New Roman" w:cs="Times New Roman"/>
          <w:sz w:val="24"/>
          <w:szCs w:val="24"/>
        </w:rPr>
        <w:t xml:space="preserve"> </w:t>
      </w:r>
      <w:r w:rsidR="00052A7D">
        <w:rPr>
          <w:rFonts w:ascii="Times New Roman" w:hAnsi="Times New Roman" w:cs="Times New Roman"/>
          <w:sz w:val="24"/>
          <w:szCs w:val="24"/>
        </w:rPr>
        <w:t xml:space="preserve">an analysis of the case with application </w:t>
      </w:r>
      <w:r w:rsidR="008002EB">
        <w:rPr>
          <w:rFonts w:ascii="Times New Roman" w:hAnsi="Times New Roman" w:cs="Times New Roman"/>
          <w:sz w:val="24"/>
          <w:szCs w:val="24"/>
        </w:rPr>
        <w:t xml:space="preserve">of </w:t>
      </w:r>
      <w:r w:rsidR="009D28E6">
        <w:rPr>
          <w:rFonts w:ascii="Times New Roman" w:hAnsi="Times New Roman" w:cs="Times New Roman"/>
          <w:sz w:val="24"/>
          <w:szCs w:val="24"/>
        </w:rPr>
        <w:t>3H framework will be followed.  Thir</w:t>
      </w:r>
      <w:r w:rsidR="00BC2C6D">
        <w:rPr>
          <w:rFonts w:ascii="Times New Roman" w:hAnsi="Times New Roman" w:cs="Times New Roman"/>
          <w:sz w:val="24"/>
          <w:szCs w:val="24"/>
        </w:rPr>
        <w:t xml:space="preserve">d, </w:t>
      </w:r>
      <w:r w:rsidR="00F814AA">
        <w:rPr>
          <w:rFonts w:ascii="Times New Roman" w:hAnsi="Times New Roman" w:cs="Times New Roman"/>
          <w:sz w:val="24"/>
          <w:szCs w:val="24"/>
        </w:rPr>
        <w:t>reflection</w:t>
      </w:r>
      <w:r w:rsidR="00846660">
        <w:rPr>
          <w:rFonts w:ascii="Times New Roman" w:hAnsi="Times New Roman" w:cs="Times New Roman"/>
          <w:sz w:val="24"/>
          <w:szCs w:val="24"/>
        </w:rPr>
        <w:t xml:space="preserve"> </w:t>
      </w:r>
      <w:r w:rsidR="00F923F5">
        <w:rPr>
          <w:rFonts w:ascii="Times New Roman" w:hAnsi="Times New Roman" w:cs="Times New Roman"/>
          <w:sz w:val="24"/>
          <w:szCs w:val="24"/>
        </w:rPr>
        <w:t>will be</w:t>
      </w:r>
      <w:r w:rsidR="00846660">
        <w:rPr>
          <w:rFonts w:ascii="Times New Roman" w:hAnsi="Times New Roman" w:cs="Times New Roman"/>
          <w:sz w:val="24"/>
          <w:szCs w:val="24"/>
        </w:rPr>
        <w:t xml:space="preserve"> </w:t>
      </w:r>
      <w:r w:rsidR="00F814AA">
        <w:rPr>
          <w:rFonts w:ascii="Times New Roman" w:hAnsi="Times New Roman" w:cs="Times New Roman"/>
          <w:sz w:val="24"/>
          <w:szCs w:val="24"/>
        </w:rPr>
        <w:t>made</w:t>
      </w:r>
      <w:r w:rsidR="00F923F5">
        <w:rPr>
          <w:rFonts w:ascii="Times New Roman" w:hAnsi="Times New Roman" w:cs="Times New Roman"/>
          <w:sz w:val="24"/>
          <w:szCs w:val="24"/>
        </w:rPr>
        <w:t xml:space="preserve"> </w:t>
      </w:r>
      <w:r w:rsidR="009D28E6">
        <w:rPr>
          <w:rFonts w:ascii="Times New Roman" w:hAnsi="Times New Roman" w:cs="Times New Roman"/>
          <w:sz w:val="24"/>
          <w:szCs w:val="24"/>
        </w:rPr>
        <w:t xml:space="preserve">to further explore if the core competence of the company would help creating another success </w:t>
      </w:r>
      <w:r w:rsidR="008002EB">
        <w:rPr>
          <w:rFonts w:ascii="Times New Roman" w:hAnsi="Times New Roman" w:cs="Times New Roman"/>
          <w:sz w:val="24"/>
          <w:szCs w:val="24"/>
        </w:rPr>
        <w:t>story</w:t>
      </w:r>
      <w:r w:rsidR="009D28E6">
        <w:rPr>
          <w:rFonts w:ascii="Times New Roman" w:hAnsi="Times New Roman" w:cs="Times New Roman"/>
          <w:sz w:val="24"/>
          <w:szCs w:val="24"/>
        </w:rPr>
        <w:t xml:space="preserve"> in today’s changing </w:t>
      </w:r>
      <w:r w:rsidR="008002EB">
        <w:rPr>
          <w:rFonts w:ascii="Times New Roman" w:hAnsi="Times New Roman" w:cs="Times New Roman"/>
          <w:sz w:val="24"/>
          <w:szCs w:val="24"/>
        </w:rPr>
        <w:t xml:space="preserve">business </w:t>
      </w:r>
      <w:r w:rsidR="009D28E6">
        <w:rPr>
          <w:rFonts w:ascii="Times New Roman" w:hAnsi="Times New Roman" w:cs="Times New Roman"/>
          <w:sz w:val="24"/>
          <w:szCs w:val="24"/>
        </w:rPr>
        <w:t>paradigm</w:t>
      </w:r>
      <w:r w:rsidR="004622B4">
        <w:rPr>
          <w:rFonts w:ascii="Times New Roman" w:hAnsi="Times New Roman" w:cs="Times New Roman"/>
          <w:sz w:val="24"/>
          <w:szCs w:val="24"/>
        </w:rPr>
        <w:t xml:space="preserve"> in China</w:t>
      </w:r>
      <w:r w:rsidR="00503CE4">
        <w:rPr>
          <w:rFonts w:ascii="Times New Roman" w:hAnsi="Times New Roman" w:cs="Times New Roman"/>
          <w:sz w:val="24"/>
          <w:szCs w:val="24"/>
        </w:rPr>
        <w:t xml:space="preserve">. </w:t>
      </w:r>
    </w:p>
    <w:p w14:paraId="09717FF5" w14:textId="6217EB80" w:rsidR="001B33FB" w:rsidRDefault="00DC464F" w:rsidP="00FF4603">
      <w:pPr>
        <w:pStyle w:val="Heading1"/>
      </w:pPr>
      <w:bookmarkStart w:id="3" w:name="_Toc15337803"/>
      <w:r>
        <w:t>2.</w:t>
      </w:r>
      <w:r w:rsidR="001B33FB">
        <w:t>Background</w:t>
      </w:r>
      <w:bookmarkEnd w:id="3"/>
    </w:p>
    <w:p w14:paraId="53082806" w14:textId="49155D1B" w:rsidR="00AE1B25" w:rsidRDefault="00DC464F" w:rsidP="00E70003">
      <w:pPr>
        <w:pStyle w:val="Heading2"/>
      </w:pPr>
      <w:bookmarkStart w:id="4" w:name="_Toc15337804"/>
      <w:r>
        <w:t>2.1</w:t>
      </w:r>
      <w:r w:rsidR="00AE1B25">
        <w:t>Company S</w:t>
      </w:r>
      <w:bookmarkEnd w:id="4"/>
    </w:p>
    <w:p w14:paraId="48518B41" w14:textId="73BB2B7F" w:rsidR="00A126DE" w:rsidRDefault="00A126DE" w:rsidP="00D350C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Company S is a wholly-owned subsidiary of a publicly </w:t>
      </w:r>
      <w:r w:rsidR="00AF07F3">
        <w:rPr>
          <w:rFonts w:ascii="Times New Roman" w:hAnsi="Times New Roman" w:cs="Times New Roman"/>
          <w:sz w:val="24"/>
          <w:szCs w:val="24"/>
        </w:rPr>
        <w:t xml:space="preserve">listed </w:t>
      </w:r>
      <w:r w:rsidR="0024117B">
        <w:rPr>
          <w:rFonts w:ascii="Times New Roman" w:hAnsi="Times New Roman" w:cs="Times New Roman"/>
          <w:sz w:val="24"/>
          <w:szCs w:val="24"/>
        </w:rPr>
        <w:t>company</w:t>
      </w:r>
      <w:r>
        <w:rPr>
          <w:rFonts w:ascii="Times New Roman" w:hAnsi="Times New Roman" w:cs="Times New Roman"/>
          <w:sz w:val="24"/>
          <w:szCs w:val="24"/>
        </w:rPr>
        <w:t xml:space="preserve">.  It </w:t>
      </w:r>
      <w:r w:rsidR="00E533B6">
        <w:rPr>
          <w:rFonts w:ascii="Times New Roman" w:hAnsi="Times New Roman" w:cs="Times New Roman"/>
          <w:sz w:val="24"/>
          <w:szCs w:val="24"/>
        </w:rPr>
        <w:t>is a leading brand management, retail and distribution company in</w:t>
      </w:r>
      <w:r w:rsidR="0024117B">
        <w:rPr>
          <w:rFonts w:ascii="Times New Roman" w:hAnsi="Times New Roman" w:cs="Times New Roman"/>
          <w:sz w:val="24"/>
          <w:szCs w:val="24"/>
        </w:rPr>
        <w:t xml:space="preserve"> Hong Kong &amp;</w:t>
      </w:r>
      <w:r w:rsidR="00E533B6">
        <w:rPr>
          <w:rFonts w:ascii="Times New Roman" w:hAnsi="Times New Roman" w:cs="Times New Roman"/>
          <w:sz w:val="24"/>
          <w:szCs w:val="24"/>
        </w:rPr>
        <w:t xml:space="preserve"> China.  </w:t>
      </w:r>
      <w:r w:rsidR="004B7EEA">
        <w:rPr>
          <w:rFonts w:ascii="Times New Roman" w:hAnsi="Times New Roman" w:cs="Times New Roman"/>
          <w:sz w:val="24"/>
          <w:szCs w:val="24"/>
        </w:rPr>
        <w:t xml:space="preserve">The mother company of company S is a conglomerate with business all over the world while the head office is located in United Kingdom.  The conglomerate also owns other business pillars like property, aviation, beverage and other trading business while company S is under its trading division.  </w:t>
      </w:r>
      <w:r w:rsidR="00E533B6">
        <w:rPr>
          <w:rFonts w:ascii="Times New Roman" w:hAnsi="Times New Roman" w:cs="Times New Roman"/>
          <w:sz w:val="24"/>
          <w:szCs w:val="24"/>
        </w:rPr>
        <w:t xml:space="preserve">Since 1990, </w:t>
      </w:r>
      <w:r w:rsidR="004B7EEA">
        <w:rPr>
          <w:rFonts w:ascii="Times New Roman" w:hAnsi="Times New Roman" w:cs="Times New Roman"/>
          <w:sz w:val="24"/>
          <w:szCs w:val="24"/>
        </w:rPr>
        <w:t>company S</w:t>
      </w:r>
      <w:r w:rsidR="00E533B6">
        <w:rPr>
          <w:rFonts w:ascii="Times New Roman" w:hAnsi="Times New Roman" w:cs="Times New Roman"/>
          <w:sz w:val="24"/>
          <w:szCs w:val="24"/>
        </w:rPr>
        <w:t xml:space="preserve"> started as a distributor </w:t>
      </w:r>
      <w:r w:rsidR="000419A4">
        <w:rPr>
          <w:rFonts w:ascii="Times New Roman" w:hAnsi="Times New Roman" w:cs="Times New Roman"/>
          <w:sz w:val="24"/>
          <w:szCs w:val="24"/>
        </w:rPr>
        <w:t>an athletic sportswear</w:t>
      </w:r>
      <w:r w:rsidR="00E533B6">
        <w:rPr>
          <w:rFonts w:ascii="Times New Roman" w:hAnsi="Times New Roman" w:cs="Times New Roman"/>
          <w:sz w:val="24"/>
          <w:szCs w:val="24"/>
        </w:rPr>
        <w:t xml:space="preserve"> brand,</w:t>
      </w:r>
      <w:r w:rsidR="00634F81">
        <w:rPr>
          <w:rFonts w:ascii="Times New Roman" w:hAnsi="Times New Roman" w:cs="Times New Roman"/>
          <w:sz w:val="24"/>
          <w:szCs w:val="24"/>
        </w:rPr>
        <w:t xml:space="preserve"> covering</w:t>
      </w:r>
      <w:r>
        <w:rPr>
          <w:rFonts w:ascii="Times New Roman" w:hAnsi="Times New Roman" w:cs="Times New Roman"/>
          <w:sz w:val="24"/>
          <w:szCs w:val="24"/>
        </w:rPr>
        <w:t xml:space="preserve"> region</w:t>
      </w:r>
      <w:r w:rsidR="000419A4">
        <w:rPr>
          <w:rFonts w:ascii="Times New Roman" w:hAnsi="Times New Roman" w:cs="Times New Roman"/>
          <w:sz w:val="24"/>
          <w:szCs w:val="24"/>
        </w:rPr>
        <w:t xml:space="preserve">s of </w:t>
      </w:r>
      <w:r>
        <w:rPr>
          <w:rFonts w:ascii="Times New Roman" w:hAnsi="Times New Roman" w:cs="Times New Roman"/>
          <w:sz w:val="24"/>
          <w:szCs w:val="24"/>
        </w:rPr>
        <w:t>Hong Ko</w:t>
      </w:r>
      <w:r w:rsidR="00634F81">
        <w:rPr>
          <w:rFonts w:ascii="Times New Roman" w:hAnsi="Times New Roman" w:cs="Times New Roman"/>
          <w:sz w:val="24"/>
          <w:szCs w:val="24"/>
        </w:rPr>
        <w:t xml:space="preserve">ng, Macau and Mainland China.  </w:t>
      </w:r>
      <w:r w:rsidR="00E533B6">
        <w:rPr>
          <w:rFonts w:ascii="Times New Roman" w:hAnsi="Times New Roman" w:cs="Times New Roman"/>
          <w:sz w:val="24"/>
          <w:szCs w:val="24"/>
        </w:rPr>
        <w:t xml:space="preserve"> Today, company S operates over 200 shops in Hong Kong with its own retail chains for multi-brand sporting goods.  Beyond that, it also expands its scope to franchise store operators of key sports partners.  In brand portfolio, company S </w:t>
      </w:r>
      <w:r w:rsidR="001E5533">
        <w:rPr>
          <w:rFonts w:ascii="Times New Roman" w:hAnsi="Times New Roman" w:cs="Times New Roman"/>
          <w:sz w:val="24"/>
          <w:szCs w:val="24"/>
        </w:rPr>
        <w:t>broaden from active sports brand to outdoor, casual footwear, to contemporary lifestyle.</w:t>
      </w:r>
      <w:r w:rsidR="00AA3233">
        <w:rPr>
          <w:rFonts w:ascii="Times New Roman" w:hAnsi="Times New Roman" w:cs="Times New Roman"/>
          <w:sz w:val="24"/>
          <w:szCs w:val="24"/>
        </w:rPr>
        <w:t xml:space="preserve">  </w:t>
      </w:r>
      <w:r w:rsidR="001F36D2">
        <w:rPr>
          <w:rFonts w:ascii="Times New Roman" w:hAnsi="Times New Roman" w:cs="Times New Roman"/>
          <w:sz w:val="24"/>
          <w:szCs w:val="24"/>
        </w:rPr>
        <w:t>T</w:t>
      </w:r>
      <w:r w:rsidR="008E4CC6">
        <w:rPr>
          <w:rFonts w:ascii="Times New Roman" w:hAnsi="Times New Roman" w:cs="Times New Roman"/>
          <w:sz w:val="24"/>
          <w:szCs w:val="24"/>
        </w:rPr>
        <w:t xml:space="preserve">he study of this paper will be focused on </w:t>
      </w:r>
      <w:r w:rsidR="002028E0">
        <w:rPr>
          <w:rFonts w:ascii="Times New Roman" w:hAnsi="Times New Roman" w:cs="Times New Roman"/>
          <w:sz w:val="24"/>
          <w:szCs w:val="24"/>
        </w:rPr>
        <w:t xml:space="preserve">the </w:t>
      </w:r>
      <w:r w:rsidR="00F07780">
        <w:rPr>
          <w:rFonts w:ascii="Times New Roman" w:hAnsi="Times New Roman" w:cs="Times New Roman"/>
          <w:sz w:val="24"/>
          <w:szCs w:val="24"/>
        </w:rPr>
        <w:t xml:space="preserve">business development </w:t>
      </w:r>
      <w:r w:rsidR="002028E0">
        <w:rPr>
          <w:rFonts w:ascii="Times New Roman" w:hAnsi="Times New Roman" w:cs="Times New Roman"/>
          <w:sz w:val="24"/>
          <w:szCs w:val="24"/>
        </w:rPr>
        <w:t xml:space="preserve">in </w:t>
      </w:r>
      <w:r w:rsidR="008E4CC6">
        <w:rPr>
          <w:rFonts w:ascii="Times New Roman" w:hAnsi="Times New Roman" w:cs="Times New Roman"/>
          <w:sz w:val="24"/>
          <w:szCs w:val="24"/>
        </w:rPr>
        <w:t xml:space="preserve">one of the brands that company S distributed in </w:t>
      </w:r>
      <w:r w:rsidR="002028E0">
        <w:rPr>
          <w:rFonts w:ascii="Times New Roman" w:hAnsi="Times New Roman" w:cs="Times New Roman"/>
          <w:sz w:val="24"/>
          <w:szCs w:val="24"/>
        </w:rPr>
        <w:t xml:space="preserve">Hong Kong and </w:t>
      </w:r>
      <w:r w:rsidR="001E5C0D">
        <w:rPr>
          <w:rFonts w:ascii="Times New Roman" w:hAnsi="Times New Roman" w:cs="Times New Roman"/>
          <w:sz w:val="24"/>
          <w:szCs w:val="24"/>
        </w:rPr>
        <w:t xml:space="preserve">China between 2003 and </w:t>
      </w:r>
      <w:r w:rsidR="002028E0">
        <w:rPr>
          <w:rFonts w:ascii="Times New Roman" w:hAnsi="Times New Roman" w:cs="Times New Roman"/>
          <w:sz w:val="24"/>
          <w:szCs w:val="24"/>
        </w:rPr>
        <w:t>2009</w:t>
      </w:r>
      <w:r w:rsidR="001E5C0D">
        <w:rPr>
          <w:rFonts w:ascii="Times New Roman" w:hAnsi="Times New Roman" w:cs="Times New Roman"/>
          <w:sz w:val="24"/>
          <w:szCs w:val="24"/>
        </w:rPr>
        <w:t xml:space="preserve">.  </w:t>
      </w:r>
    </w:p>
    <w:p w14:paraId="6FA8C762" w14:textId="637F37B2" w:rsidR="00AE1B25" w:rsidRDefault="00DC464F" w:rsidP="00E70003">
      <w:pPr>
        <w:pStyle w:val="Heading2"/>
      </w:pPr>
      <w:bookmarkStart w:id="5" w:name="_Toc15337805"/>
      <w:r>
        <w:lastRenderedPageBreak/>
        <w:t>2.2</w:t>
      </w:r>
      <w:r w:rsidR="00AE1B25">
        <w:t>Brand X</w:t>
      </w:r>
      <w:bookmarkEnd w:id="5"/>
    </w:p>
    <w:p w14:paraId="678F594B" w14:textId="4963D19B" w:rsidR="00473AD7" w:rsidRDefault="00473AD7" w:rsidP="00920DC4">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Brand</w:t>
      </w:r>
      <w:r w:rsidR="00BE37DB">
        <w:rPr>
          <w:rFonts w:ascii="Times New Roman" w:hAnsi="Times New Roman" w:cs="Times New Roman"/>
          <w:sz w:val="24"/>
          <w:szCs w:val="24"/>
        </w:rPr>
        <w:t xml:space="preserve"> that this case is going to discuss is called</w:t>
      </w:r>
      <w:r w:rsidR="00DC7D61">
        <w:rPr>
          <w:rFonts w:ascii="Times New Roman" w:hAnsi="Times New Roman" w:cs="Times New Roman"/>
          <w:sz w:val="24"/>
          <w:szCs w:val="24"/>
        </w:rPr>
        <w:t xml:space="preserve"> </w:t>
      </w:r>
      <w:r w:rsidR="00210EFD">
        <w:rPr>
          <w:rFonts w:ascii="Times New Roman" w:hAnsi="Times New Roman" w:cs="Times New Roman"/>
          <w:sz w:val="24"/>
          <w:szCs w:val="24"/>
        </w:rPr>
        <w:t>b</w:t>
      </w:r>
      <w:r w:rsidR="00BE37DB">
        <w:rPr>
          <w:rFonts w:ascii="Times New Roman" w:hAnsi="Times New Roman" w:cs="Times New Roman"/>
          <w:sz w:val="24"/>
          <w:szCs w:val="24"/>
        </w:rPr>
        <w:t>rand X.  Brand X is an international</w:t>
      </w:r>
      <w:r w:rsidR="008A77F7">
        <w:rPr>
          <w:rFonts w:ascii="Times New Roman" w:hAnsi="Times New Roman" w:cs="Times New Roman"/>
          <w:sz w:val="24"/>
          <w:szCs w:val="24"/>
        </w:rPr>
        <w:t xml:space="preserve"> </w:t>
      </w:r>
      <w:r w:rsidR="00BE37DB">
        <w:rPr>
          <w:rFonts w:ascii="Times New Roman" w:hAnsi="Times New Roman" w:cs="Times New Roman"/>
          <w:sz w:val="24"/>
          <w:szCs w:val="24"/>
        </w:rPr>
        <w:t xml:space="preserve">athletic apparel brand, similar </w:t>
      </w:r>
      <w:r w:rsidR="000419A4">
        <w:rPr>
          <w:rFonts w:ascii="Times New Roman" w:hAnsi="Times New Roman" w:cs="Times New Roman"/>
          <w:sz w:val="24"/>
          <w:szCs w:val="24"/>
        </w:rPr>
        <w:t>to</w:t>
      </w:r>
      <w:r w:rsidR="008A77F7">
        <w:rPr>
          <w:rFonts w:ascii="Times New Roman" w:hAnsi="Times New Roman" w:cs="Times New Roman"/>
          <w:sz w:val="24"/>
          <w:szCs w:val="24"/>
        </w:rPr>
        <w:t xml:space="preserve"> Nike &amp; Adidas which </w:t>
      </w:r>
      <w:r w:rsidR="008002EB">
        <w:rPr>
          <w:rFonts w:ascii="Times New Roman" w:hAnsi="Times New Roman" w:cs="Times New Roman"/>
          <w:sz w:val="24"/>
          <w:szCs w:val="24"/>
        </w:rPr>
        <w:t>is a</w:t>
      </w:r>
      <w:r w:rsidR="008A77F7">
        <w:rPr>
          <w:rFonts w:ascii="Times New Roman" w:hAnsi="Times New Roman" w:cs="Times New Roman"/>
          <w:sz w:val="24"/>
          <w:szCs w:val="24"/>
        </w:rPr>
        <w:t xml:space="preserve"> </w:t>
      </w:r>
      <w:r w:rsidR="00BE4628">
        <w:rPr>
          <w:rFonts w:ascii="Times New Roman" w:hAnsi="Times New Roman" w:cs="Times New Roman"/>
          <w:sz w:val="24"/>
          <w:szCs w:val="24"/>
        </w:rPr>
        <w:t xml:space="preserve">comprehensive sporting goods brand with products covering soccer, tennis, running, basketball, fitness, kids, accessories </w:t>
      </w:r>
      <w:r w:rsidR="002106C0">
        <w:rPr>
          <w:rFonts w:ascii="Times New Roman" w:hAnsi="Times New Roman" w:cs="Times New Roman"/>
          <w:sz w:val="24"/>
          <w:szCs w:val="24"/>
        </w:rPr>
        <w:t>etc.  Repositioning had been done in 200</w:t>
      </w:r>
      <w:r w:rsidR="000419A4">
        <w:rPr>
          <w:rFonts w:ascii="Times New Roman" w:hAnsi="Times New Roman" w:cs="Times New Roman"/>
          <w:sz w:val="24"/>
          <w:szCs w:val="24"/>
        </w:rPr>
        <w:t>3-2005</w:t>
      </w:r>
      <w:r w:rsidR="002D353E">
        <w:rPr>
          <w:rFonts w:ascii="Times New Roman" w:hAnsi="Times New Roman" w:cs="Times New Roman"/>
          <w:sz w:val="24"/>
          <w:szCs w:val="24"/>
        </w:rPr>
        <w:t xml:space="preserve"> </w:t>
      </w:r>
      <w:r w:rsidR="008002EB">
        <w:rPr>
          <w:rFonts w:ascii="Times New Roman" w:hAnsi="Times New Roman" w:cs="Times New Roman"/>
          <w:sz w:val="24"/>
          <w:szCs w:val="24"/>
        </w:rPr>
        <w:t xml:space="preserve">to position itself </w:t>
      </w:r>
      <w:r w:rsidR="002D353E">
        <w:rPr>
          <w:rFonts w:ascii="Times New Roman" w:hAnsi="Times New Roman" w:cs="Times New Roman"/>
          <w:sz w:val="24"/>
          <w:szCs w:val="24"/>
        </w:rPr>
        <w:t xml:space="preserve">from a soccer-driven brand to a sports lifestyle brand.  To outstanding the lifestyle positioning, it launched a sports fashion product line in 2004 to further differentiate against generic athletic brands.  </w:t>
      </w:r>
      <w:r w:rsidR="00210EFD">
        <w:rPr>
          <w:rFonts w:ascii="Times New Roman" w:hAnsi="Times New Roman" w:cs="Times New Roman"/>
          <w:sz w:val="24"/>
          <w:szCs w:val="24"/>
        </w:rPr>
        <w:t xml:space="preserve">In 2002, </w:t>
      </w:r>
      <w:r w:rsidR="001F1F63">
        <w:rPr>
          <w:rFonts w:ascii="Times New Roman" w:hAnsi="Times New Roman" w:cs="Times New Roman"/>
          <w:sz w:val="24"/>
          <w:szCs w:val="24"/>
        </w:rPr>
        <w:t>b</w:t>
      </w:r>
      <w:r w:rsidR="00210EFD">
        <w:rPr>
          <w:rFonts w:ascii="Times New Roman" w:hAnsi="Times New Roman" w:cs="Times New Roman"/>
          <w:sz w:val="24"/>
          <w:szCs w:val="24"/>
        </w:rPr>
        <w:t>r</w:t>
      </w:r>
      <w:r w:rsidR="000426BB">
        <w:rPr>
          <w:rFonts w:ascii="Times New Roman" w:hAnsi="Times New Roman" w:cs="Times New Roman"/>
          <w:sz w:val="24"/>
          <w:szCs w:val="24"/>
        </w:rPr>
        <w:t>and X and company S</w:t>
      </w:r>
      <w:r w:rsidR="008002EB">
        <w:rPr>
          <w:rFonts w:ascii="Times New Roman" w:hAnsi="Times New Roman" w:cs="Times New Roman"/>
          <w:sz w:val="24"/>
          <w:szCs w:val="24"/>
        </w:rPr>
        <w:t xml:space="preserve"> first</w:t>
      </w:r>
      <w:r w:rsidR="000426BB">
        <w:rPr>
          <w:rFonts w:ascii="Times New Roman" w:hAnsi="Times New Roman" w:cs="Times New Roman"/>
          <w:sz w:val="24"/>
          <w:szCs w:val="24"/>
        </w:rPr>
        <w:t xml:space="preserve"> started their distributorship in Hong Kong</w:t>
      </w:r>
      <w:r w:rsidR="000419A4">
        <w:rPr>
          <w:rFonts w:ascii="Times New Roman" w:hAnsi="Times New Roman" w:cs="Times New Roman"/>
          <w:sz w:val="24"/>
          <w:szCs w:val="24"/>
        </w:rPr>
        <w:t xml:space="preserve"> first</w:t>
      </w:r>
      <w:r w:rsidR="00452AB0">
        <w:rPr>
          <w:rFonts w:ascii="Times New Roman" w:hAnsi="Times New Roman" w:cs="Times New Roman"/>
          <w:sz w:val="24"/>
          <w:szCs w:val="24"/>
        </w:rPr>
        <w:t xml:space="preserve">.  Company S then expanded the business to China Mainland in end 2003.  </w:t>
      </w:r>
      <w:r w:rsidR="000419A4">
        <w:rPr>
          <w:rFonts w:ascii="Times New Roman" w:hAnsi="Times New Roman" w:cs="Times New Roman"/>
          <w:sz w:val="24"/>
          <w:szCs w:val="24"/>
        </w:rPr>
        <w:t>In Hong Kong, the brand leverage</w:t>
      </w:r>
      <w:r w:rsidR="008002EB">
        <w:rPr>
          <w:rFonts w:ascii="Times New Roman" w:hAnsi="Times New Roman" w:cs="Times New Roman"/>
          <w:sz w:val="24"/>
          <w:szCs w:val="24"/>
        </w:rPr>
        <w:t>d</w:t>
      </w:r>
      <w:r w:rsidR="003B360D">
        <w:rPr>
          <w:rFonts w:ascii="Times New Roman" w:hAnsi="Times New Roman" w:cs="Times New Roman"/>
          <w:sz w:val="24"/>
          <w:szCs w:val="24"/>
        </w:rPr>
        <w:t xml:space="preserve"> </w:t>
      </w:r>
      <w:r w:rsidR="00B32162">
        <w:rPr>
          <w:rFonts w:ascii="Times New Roman" w:hAnsi="Times New Roman" w:cs="Times New Roman"/>
          <w:sz w:val="24"/>
          <w:szCs w:val="24"/>
        </w:rPr>
        <w:t xml:space="preserve">the leadership </w:t>
      </w:r>
      <w:r w:rsidR="00D937A0">
        <w:rPr>
          <w:rFonts w:ascii="Times New Roman" w:hAnsi="Times New Roman" w:cs="Times New Roman"/>
          <w:sz w:val="24"/>
          <w:szCs w:val="24"/>
        </w:rPr>
        <w:t xml:space="preserve">positioning of the </w:t>
      </w:r>
      <w:r w:rsidR="00B32162">
        <w:rPr>
          <w:rFonts w:ascii="Times New Roman" w:hAnsi="Times New Roman" w:cs="Times New Roman"/>
          <w:sz w:val="24"/>
          <w:szCs w:val="24"/>
        </w:rPr>
        <w:t>retail arm</w:t>
      </w:r>
      <w:r w:rsidR="003B360D">
        <w:rPr>
          <w:rFonts w:ascii="Times New Roman" w:hAnsi="Times New Roman" w:cs="Times New Roman"/>
          <w:sz w:val="24"/>
          <w:szCs w:val="24"/>
        </w:rPr>
        <w:t xml:space="preserve"> in Hong Kong to expand the rooftops.  In China, with extensive </w:t>
      </w:r>
      <w:r w:rsidR="000419A4">
        <w:rPr>
          <w:rFonts w:ascii="Times New Roman" w:hAnsi="Times New Roman" w:cs="Times New Roman"/>
          <w:sz w:val="24"/>
          <w:szCs w:val="24"/>
        </w:rPr>
        <w:t xml:space="preserve">dealer </w:t>
      </w:r>
      <w:r w:rsidR="003B360D">
        <w:rPr>
          <w:rFonts w:ascii="Times New Roman" w:hAnsi="Times New Roman" w:cs="Times New Roman"/>
          <w:sz w:val="24"/>
          <w:szCs w:val="24"/>
        </w:rPr>
        <w:t xml:space="preserve">networking which was established </w:t>
      </w:r>
      <w:r w:rsidR="000419A4">
        <w:rPr>
          <w:rFonts w:ascii="Times New Roman" w:hAnsi="Times New Roman" w:cs="Times New Roman"/>
          <w:sz w:val="24"/>
          <w:szCs w:val="24"/>
        </w:rPr>
        <w:t xml:space="preserve">by the company 7 years ago, </w:t>
      </w:r>
      <w:r w:rsidR="00AB1F6A">
        <w:rPr>
          <w:rFonts w:ascii="Times New Roman" w:hAnsi="Times New Roman" w:cs="Times New Roman"/>
          <w:sz w:val="24"/>
          <w:szCs w:val="24"/>
        </w:rPr>
        <w:t>brand</w:t>
      </w:r>
      <w:r w:rsidR="00AC3759">
        <w:rPr>
          <w:rFonts w:ascii="Times New Roman" w:hAnsi="Times New Roman" w:cs="Times New Roman"/>
          <w:sz w:val="24"/>
          <w:szCs w:val="24"/>
        </w:rPr>
        <w:t xml:space="preserve"> X</w:t>
      </w:r>
      <w:r w:rsidR="00AB1F6A">
        <w:rPr>
          <w:rFonts w:ascii="Times New Roman" w:hAnsi="Times New Roman" w:cs="Times New Roman"/>
          <w:sz w:val="24"/>
          <w:szCs w:val="24"/>
        </w:rPr>
        <w:t xml:space="preserve"> expand</w:t>
      </w:r>
      <w:r w:rsidR="00AC3759">
        <w:rPr>
          <w:rFonts w:ascii="Times New Roman" w:hAnsi="Times New Roman" w:cs="Times New Roman"/>
          <w:sz w:val="24"/>
          <w:szCs w:val="24"/>
        </w:rPr>
        <w:t xml:space="preserve">ed </w:t>
      </w:r>
      <w:r w:rsidR="00E53344">
        <w:rPr>
          <w:rFonts w:ascii="Times New Roman" w:hAnsi="Times New Roman" w:cs="Times New Roman"/>
          <w:sz w:val="24"/>
          <w:szCs w:val="24"/>
        </w:rPr>
        <w:t xml:space="preserve">in hypersonic speed.  </w:t>
      </w:r>
      <w:r w:rsidR="008204A5">
        <w:rPr>
          <w:rFonts w:ascii="Times New Roman" w:hAnsi="Times New Roman" w:cs="Times New Roman"/>
          <w:sz w:val="24"/>
          <w:szCs w:val="24"/>
        </w:rPr>
        <w:t>The growth r</w:t>
      </w:r>
      <w:r w:rsidR="00F6729B">
        <w:rPr>
          <w:rFonts w:ascii="Times New Roman" w:hAnsi="Times New Roman" w:cs="Times New Roman"/>
          <w:sz w:val="24"/>
          <w:szCs w:val="24"/>
        </w:rPr>
        <w:t xml:space="preserve">ate of the business </w:t>
      </w:r>
      <w:r w:rsidR="00093607">
        <w:rPr>
          <w:rFonts w:ascii="Times New Roman" w:hAnsi="Times New Roman" w:cs="Times New Roman"/>
          <w:sz w:val="24"/>
          <w:szCs w:val="24"/>
        </w:rPr>
        <w:t>in terms of sale turnover and profitability are listed in table 1</w:t>
      </w:r>
      <w:r w:rsidR="0068608F">
        <w:rPr>
          <w:rFonts w:ascii="Times New Roman" w:hAnsi="Times New Roman" w:cs="Times New Roman"/>
          <w:sz w:val="24"/>
          <w:szCs w:val="24"/>
        </w:rPr>
        <w:t xml:space="preserve"> </w:t>
      </w:r>
      <w:r w:rsidR="00093607">
        <w:rPr>
          <w:rFonts w:ascii="Times New Roman" w:hAnsi="Times New Roman" w:cs="Times New Roman"/>
          <w:sz w:val="24"/>
          <w:szCs w:val="24"/>
        </w:rPr>
        <w:t xml:space="preserve">.  </w:t>
      </w:r>
    </w:p>
    <w:p w14:paraId="11C9B356" w14:textId="7BE1498B" w:rsidR="00AE1B25" w:rsidRDefault="00DC464F" w:rsidP="00E70003">
      <w:pPr>
        <w:pStyle w:val="Heading2"/>
      </w:pPr>
      <w:bookmarkStart w:id="6" w:name="_Toc15337806"/>
      <w:r>
        <w:t>2.3</w:t>
      </w:r>
      <w:r w:rsidR="00AE1B25">
        <w:t>Sports Market in China</w:t>
      </w:r>
      <w:bookmarkEnd w:id="6"/>
    </w:p>
    <w:p w14:paraId="562FD726" w14:textId="0E87143D" w:rsidR="00093607" w:rsidRDefault="00093607" w:rsidP="00920DC4">
      <w:pPr>
        <w:spacing w:line="360" w:lineRule="auto"/>
        <w:ind w:firstLine="720"/>
        <w:rPr>
          <w:rFonts w:ascii="Times New Roman" w:eastAsia="DengXian" w:hAnsi="Times New Roman" w:cs="Times New Roman"/>
          <w:sz w:val="24"/>
          <w:szCs w:val="24"/>
        </w:rPr>
      </w:pPr>
      <w:r>
        <w:rPr>
          <w:rFonts w:ascii="Times New Roman" w:hAnsi="Times New Roman" w:cs="Times New Roman"/>
          <w:sz w:val="24"/>
          <w:szCs w:val="24"/>
        </w:rPr>
        <w:t xml:space="preserve">In </w:t>
      </w:r>
      <w:r w:rsidR="00DF2EF0">
        <w:rPr>
          <w:rFonts w:ascii="Times New Roman" w:hAnsi="Times New Roman" w:cs="Times New Roman"/>
          <w:sz w:val="24"/>
          <w:szCs w:val="24"/>
        </w:rPr>
        <w:t>m</w:t>
      </w:r>
      <w:r>
        <w:rPr>
          <w:rFonts w:ascii="Times New Roman" w:hAnsi="Times New Roman" w:cs="Times New Roman"/>
          <w:sz w:val="24"/>
          <w:szCs w:val="24"/>
        </w:rPr>
        <w:t>acro side, the GDP growth in China at that time</w:t>
      </w:r>
      <w:r w:rsidR="00DF2EF0">
        <w:rPr>
          <w:rFonts w:ascii="Times New Roman" w:hAnsi="Times New Roman" w:cs="Times New Roman"/>
          <w:sz w:val="24"/>
          <w:szCs w:val="24"/>
        </w:rPr>
        <w:t xml:space="preserve"> was </w:t>
      </w:r>
      <w:r w:rsidR="00EA0007">
        <w:rPr>
          <w:rFonts w:ascii="Times New Roman" w:hAnsi="Times New Roman" w:cs="Times New Roman"/>
          <w:sz w:val="24"/>
          <w:szCs w:val="24"/>
        </w:rPr>
        <w:t xml:space="preserve">in high side with 9.5% in 2004 &amp; 8% in 2005. </w:t>
      </w:r>
      <w:r w:rsidR="00604F9D">
        <w:rPr>
          <w:rFonts w:ascii="Times New Roman" w:hAnsi="Times New Roman" w:cs="Times New Roman"/>
          <w:sz w:val="24"/>
          <w:szCs w:val="24"/>
        </w:rPr>
        <w:t xml:space="preserve"> </w:t>
      </w:r>
      <w:r w:rsidR="0054028F">
        <w:rPr>
          <w:rFonts w:ascii="Times New Roman" w:hAnsi="Times New Roman" w:cs="Times New Roman"/>
          <w:sz w:val="24"/>
          <w:szCs w:val="24"/>
        </w:rPr>
        <w:t>Inflation was between 3</w:t>
      </w:r>
      <w:r w:rsidR="0098731D">
        <w:rPr>
          <w:rFonts w:ascii="Times New Roman" w:hAnsi="Times New Roman" w:cs="Times New Roman"/>
          <w:sz w:val="24"/>
          <w:szCs w:val="24"/>
        </w:rPr>
        <w:t xml:space="preserve">%-4% with population around 1.3 billion.  </w:t>
      </w:r>
      <w:r w:rsidR="00A72C9C">
        <w:rPr>
          <w:rFonts w:ascii="Times New Roman" w:hAnsi="Times New Roman" w:cs="Times New Roman"/>
          <w:sz w:val="24"/>
          <w:szCs w:val="24"/>
        </w:rPr>
        <w:t>The annual</w:t>
      </w:r>
      <w:r w:rsidR="00CB6461">
        <w:rPr>
          <w:rFonts w:ascii="Times New Roman" w:hAnsi="Times New Roman" w:cs="Times New Roman"/>
          <w:sz w:val="24"/>
          <w:szCs w:val="24"/>
        </w:rPr>
        <w:t xml:space="preserve"> </w:t>
      </w:r>
      <w:r w:rsidR="00747C3C">
        <w:rPr>
          <w:rFonts w:ascii="Times New Roman" w:hAnsi="Times New Roman" w:cs="Times New Roman"/>
          <w:sz w:val="24"/>
          <w:szCs w:val="24"/>
        </w:rPr>
        <w:t>increment in retail business was over 10% while the growth of sports industry was</w:t>
      </w:r>
      <w:r w:rsidR="00941024">
        <w:rPr>
          <w:rFonts w:ascii="Times New Roman" w:hAnsi="Times New Roman" w:cs="Times New Roman"/>
          <w:sz w:val="24"/>
          <w:szCs w:val="24"/>
        </w:rPr>
        <w:t xml:space="preserve"> more than </w:t>
      </w:r>
      <w:r w:rsidR="00242AAF">
        <w:rPr>
          <w:rFonts w:ascii="Times New Roman" w:hAnsi="Times New Roman" w:cs="Times New Roman"/>
          <w:sz w:val="24"/>
          <w:szCs w:val="24"/>
        </w:rPr>
        <w:t>that of average retail</w:t>
      </w:r>
      <w:r w:rsidR="009D5567">
        <w:rPr>
          <w:rFonts w:ascii="Times New Roman" w:hAnsi="Times New Roman" w:cs="Times New Roman"/>
          <w:sz w:val="24"/>
          <w:szCs w:val="24"/>
        </w:rPr>
        <w:t xml:space="preserve">.  This scenario </w:t>
      </w:r>
      <w:r w:rsidR="00A447CA">
        <w:rPr>
          <w:rFonts w:ascii="Times New Roman" w:hAnsi="Times New Roman" w:cs="Times New Roman"/>
          <w:sz w:val="24"/>
          <w:szCs w:val="24"/>
        </w:rPr>
        <w:t>still applies</w:t>
      </w:r>
      <w:r w:rsidR="009D5567">
        <w:rPr>
          <w:rFonts w:ascii="Times New Roman" w:hAnsi="Times New Roman" w:cs="Times New Roman"/>
          <w:sz w:val="24"/>
          <w:szCs w:val="24"/>
        </w:rPr>
        <w:t xml:space="preserve"> in sportswear market of China today.  </w:t>
      </w:r>
      <w:r w:rsidR="005E226F">
        <w:rPr>
          <w:rFonts w:ascii="Times New Roman" w:hAnsi="Times New Roman" w:cs="Times New Roman"/>
          <w:sz w:val="24"/>
          <w:szCs w:val="24"/>
        </w:rPr>
        <w:t xml:space="preserve">Driven by economic growth and health awareness by most of the Chinese today, especially after 2003 SARS and 2008 Beijing Olympics, China sports </w:t>
      </w:r>
      <w:r w:rsidR="00363418">
        <w:rPr>
          <w:rFonts w:ascii="Times New Roman" w:hAnsi="Times New Roman" w:cs="Times New Roman"/>
          <w:sz w:val="24"/>
          <w:szCs w:val="24"/>
        </w:rPr>
        <w:t>expanded tremendously</w:t>
      </w:r>
      <w:r w:rsidR="005E226F">
        <w:rPr>
          <w:rFonts w:ascii="Times New Roman" w:hAnsi="Times New Roman" w:cs="Times New Roman"/>
          <w:sz w:val="24"/>
          <w:szCs w:val="24"/>
        </w:rPr>
        <w:t xml:space="preserve">.  According to information from Nike, it registered </w:t>
      </w:r>
      <w:r w:rsidR="000A6967">
        <w:rPr>
          <w:rFonts w:ascii="Times New Roman" w:hAnsi="Times New Roman" w:cs="Times New Roman"/>
          <w:sz w:val="24"/>
          <w:szCs w:val="24"/>
        </w:rPr>
        <w:t xml:space="preserve">USD </w:t>
      </w:r>
      <w:r w:rsidR="005E226F">
        <w:rPr>
          <w:rFonts w:ascii="Times New Roman" w:hAnsi="Times New Roman" w:cs="Times New Roman"/>
          <w:sz w:val="24"/>
          <w:szCs w:val="24"/>
        </w:rPr>
        <w:t>1.38 billion sales, increased by double digit in 17 consecutive quarters</w:t>
      </w:r>
      <w:r w:rsidR="00FA5036">
        <w:rPr>
          <w:rFonts w:ascii="Times New Roman" w:hAnsi="Times New Roman" w:cs="Times New Roman"/>
          <w:sz w:val="24"/>
          <w:szCs w:val="24"/>
        </w:rPr>
        <w:t xml:space="preserve"> compared to the </w:t>
      </w:r>
      <w:r w:rsidR="0023392E">
        <w:rPr>
          <w:rFonts w:ascii="Times New Roman" w:hAnsi="Times New Roman" w:cs="Times New Roman"/>
          <w:sz w:val="24"/>
          <w:szCs w:val="24"/>
        </w:rPr>
        <w:t xml:space="preserve">annual growth of sales which was 6% in North America </w:t>
      </w:r>
      <w:r w:rsidR="005E226F">
        <w:rPr>
          <w:rFonts w:ascii="Times New Roman" w:hAnsi="Times New Roman" w:cs="Times New Roman"/>
          <w:sz w:val="24"/>
          <w:szCs w:val="24"/>
        </w:rPr>
        <w:t>(</w:t>
      </w:r>
      <w:r w:rsidR="00FA5036">
        <w:rPr>
          <w:rFonts w:ascii="Times New Roman" w:eastAsia="DengXian" w:hAnsi="Times New Roman" w:cs="Times New Roman"/>
          <w:sz w:val="24"/>
          <w:szCs w:val="24"/>
        </w:rPr>
        <w:t>ISPO, 2019).</w:t>
      </w:r>
      <w:r w:rsidR="000A6967">
        <w:rPr>
          <w:rFonts w:ascii="Times New Roman" w:eastAsia="DengXian" w:hAnsi="Times New Roman" w:cs="Times New Roman"/>
          <w:sz w:val="24"/>
          <w:szCs w:val="24"/>
        </w:rPr>
        <w:t xml:space="preserve">  </w:t>
      </w:r>
      <w:r w:rsidR="00363418">
        <w:rPr>
          <w:rFonts w:ascii="Times New Roman" w:eastAsia="DengXian" w:hAnsi="Times New Roman" w:cs="Times New Roman"/>
          <w:sz w:val="24"/>
          <w:szCs w:val="24"/>
        </w:rPr>
        <w:t xml:space="preserve">Before 2010, </w:t>
      </w:r>
      <w:r w:rsidR="00F62657">
        <w:rPr>
          <w:rFonts w:ascii="Times New Roman" w:eastAsia="DengXian" w:hAnsi="Times New Roman" w:cs="Times New Roman"/>
          <w:sz w:val="24"/>
          <w:szCs w:val="24"/>
        </w:rPr>
        <w:t>no official figures were announced officially by the government before 2010</w:t>
      </w:r>
      <w:r w:rsidR="00352C73">
        <w:rPr>
          <w:rFonts w:ascii="Times New Roman" w:eastAsia="DengXian" w:hAnsi="Times New Roman" w:cs="Times New Roman"/>
          <w:sz w:val="24"/>
          <w:szCs w:val="24"/>
        </w:rPr>
        <w:t xml:space="preserve">.  The first </w:t>
      </w:r>
      <w:r w:rsidR="00925692">
        <w:rPr>
          <w:rFonts w:ascii="Times New Roman" w:eastAsia="DengXian" w:hAnsi="Times New Roman" w:cs="Times New Roman"/>
          <w:sz w:val="24"/>
          <w:szCs w:val="24"/>
        </w:rPr>
        <w:t xml:space="preserve">more </w:t>
      </w:r>
      <w:r w:rsidR="00980F03">
        <w:rPr>
          <w:rFonts w:ascii="Times New Roman" w:eastAsia="DengXian" w:hAnsi="Times New Roman" w:cs="Times New Roman"/>
          <w:sz w:val="24"/>
          <w:szCs w:val="24"/>
        </w:rPr>
        <w:t xml:space="preserve">official </w:t>
      </w:r>
      <w:r w:rsidR="00352C73">
        <w:rPr>
          <w:rFonts w:ascii="Times New Roman" w:eastAsia="DengXian" w:hAnsi="Times New Roman" w:cs="Times New Roman"/>
          <w:sz w:val="24"/>
          <w:szCs w:val="24"/>
        </w:rPr>
        <w:t xml:space="preserve">economic financials in sports market was only done by a survey </w:t>
      </w:r>
      <w:r w:rsidR="00925692">
        <w:rPr>
          <w:rFonts w:ascii="Times New Roman" w:eastAsia="DengXian" w:hAnsi="Times New Roman" w:cs="Times New Roman"/>
          <w:sz w:val="24"/>
          <w:szCs w:val="24"/>
        </w:rPr>
        <w:t>from 2006-20</w:t>
      </w:r>
      <w:r w:rsidR="00980F03">
        <w:rPr>
          <w:rFonts w:ascii="Times New Roman" w:eastAsia="DengXian" w:hAnsi="Times New Roman" w:cs="Times New Roman"/>
          <w:sz w:val="24"/>
          <w:szCs w:val="24"/>
        </w:rPr>
        <w:t>07 by Shanghai University of Sports and other leading sport institutions (</w:t>
      </w:r>
      <w:r w:rsidR="00254739">
        <w:rPr>
          <w:rFonts w:ascii="Times New Roman" w:eastAsia="DengXian" w:hAnsi="Times New Roman" w:cs="Times New Roman"/>
          <w:sz w:val="24"/>
          <w:szCs w:val="24"/>
        </w:rPr>
        <w:t>Liu</w:t>
      </w:r>
      <w:r w:rsidR="009B07FF">
        <w:rPr>
          <w:rFonts w:ascii="Times New Roman" w:eastAsia="DengXian" w:hAnsi="Times New Roman" w:cs="Times New Roman"/>
          <w:sz w:val="24"/>
          <w:szCs w:val="24"/>
        </w:rPr>
        <w:t xml:space="preserve"> et al</w:t>
      </w:r>
      <w:r w:rsidR="002365E9">
        <w:rPr>
          <w:rFonts w:ascii="Times New Roman" w:eastAsia="DengXian" w:hAnsi="Times New Roman" w:cs="Times New Roman"/>
          <w:sz w:val="24"/>
          <w:szCs w:val="24"/>
        </w:rPr>
        <w:t xml:space="preserve">. </w:t>
      </w:r>
      <w:r w:rsidR="009B07FF">
        <w:rPr>
          <w:rFonts w:ascii="Times New Roman" w:eastAsia="DengXian" w:hAnsi="Times New Roman" w:cs="Times New Roman"/>
          <w:sz w:val="24"/>
          <w:szCs w:val="24"/>
        </w:rPr>
        <w:t xml:space="preserve"> 2017)</w:t>
      </w:r>
      <w:r w:rsidR="00363418">
        <w:rPr>
          <w:rFonts w:ascii="Times New Roman" w:eastAsia="DengXian" w:hAnsi="Times New Roman" w:cs="Times New Roman"/>
          <w:sz w:val="24"/>
          <w:szCs w:val="24"/>
        </w:rPr>
        <w:t xml:space="preserve">. </w:t>
      </w:r>
      <w:r w:rsidR="009158F7">
        <w:rPr>
          <w:rFonts w:ascii="Times New Roman" w:eastAsia="DengXian" w:hAnsi="Times New Roman" w:cs="Times New Roman"/>
          <w:sz w:val="24"/>
          <w:szCs w:val="24"/>
        </w:rPr>
        <w:t xml:space="preserve">Back to 2000-2006, it was the sports market take-off period.   At that </w:t>
      </w:r>
      <w:r w:rsidR="005B6233">
        <w:rPr>
          <w:rFonts w:ascii="Times New Roman" w:eastAsia="DengXian" w:hAnsi="Times New Roman" w:cs="Times New Roman"/>
          <w:sz w:val="24"/>
          <w:szCs w:val="24"/>
        </w:rPr>
        <w:t xml:space="preserve">time, the market was </w:t>
      </w:r>
      <w:r w:rsidR="00C57E83">
        <w:rPr>
          <w:rFonts w:ascii="Times New Roman" w:eastAsia="DengXian" w:hAnsi="Times New Roman" w:cs="Times New Roman"/>
          <w:sz w:val="24"/>
          <w:szCs w:val="24"/>
        </w:rPr>
        <w:t xml:space="preserve">led </w:t>
      </w:r>
      <w:r w:rsidR="005B6233">
        <w:rPr>
          <w:rFonts w:ascii="Times New Roman" w:eastAsia="DengXian" w:hAnsi="Times New Roman" w:cs="Times New Roman"/>
          <w:sz w:val="24"/>
          <w:szCs w:val="24"/>
        </w:rPr>
        <w:t xml:space="preserve">by international brands </w:t>
      </w:r>
      <w:r w:rsidR="00700721">
        <w:rPr>
          <w:rFonts w:ascii="Times New Roman" w:eastAsia="DengXian" w:hAnsi="Times New Roman" w:cs="Times New Roman"/>
          <w:sz w:val="24"/>
          <w:szCs w:val="24"/>
        </w:rPr>
        <w:t xml:space="preserve">such as </w:t>
      </w:r>
      <w:r w:rsidR="00C57E83">
        <w:rPr>
          <w:rFonts w:ascii="Times New Roman" w:eastAsia="DengXian" w:hAnsi="Times New Roman" w:cs="Times New Roman"/>
          <w:sz w:val="24"/>
          <w:szCs w:val="24"/>
        </w:rPr>
        <w:t>Nike</w:t>
      </w:r>
      <w:r w:rsidR="00315749">
        <w:rPr>
          <w:rFonts w:ascii="Times New Roman" w:eastAsia="DengXian" w:hAnsi="Times New Roman" w:cs="Times New Roman"/>
          <w:sz w:val="24"/>
          <w:szCs w:val="24"/>
        </w:rPr>
        <w:t xml:space="preserve">, </w:t>
      </w:r>
      <w:r w:rsidR="00C57E83">
        <w:rPr>
          <w:rFonts w:ascii="Times New Roman" w:eastAsia="DengXian" w:hAnsi="Times New Roman" w:cs="Times New Roman"/>
          <w:sz w:val="24"/>
          <w:szCs w:val="24"/>
        </w:rPr>
        <w:t>Adidas</w:t>
      </w:r>
      <w:r w:rsidR="00315749">
        <w:rPr>
          <w:rFonts w:ascii="Times New Roman" w:eastAsia="DengXian" w:hAnsi="Times New Roman" w:cs="Times New Roman"/>
          <w:sz w:val="24"/>
          <w:szCs w:val="24"/>
        </w:rPr>
        <w:t>, Reebok, Puma</w:t>
      </w:r>
      <w:r w:rsidR="00065422">
        <w:rPr>
          <w:rFonts w:ascii="Times New Roman" w:eastAsia="DengXian" w:hAnsi="Times New Roman" w:cs="Times New Roman"/>
          <w:sz w:val="24"/>
          <w:szCs w:val="24"/>
        </w:rPr>
        <w:t xml:space="preserve">, Fila, Mizuno, </w:t>
      </w:r>
      <w:r w:rsidR="00C57E83">
        <w:rPr>
          <w:rFonts w:ascii="Times New Roman" w:eastAsia="DengXian" w:hAnsi="Times New Roman" w:cs="Times New Roman"/>
          <w:sz w:val="24"/>
          <w:szCs w:val="24"/>
        </w:rPr>
        <w:t xml:space="preserve">  </w:t>
      </w:r>
      <w:r w:rsidR="00363418">
        <w:rPr>
          <w:rFonts w:ascii="Times New Roman" w:eastAsia="DengXian" w:hAnsi="Times New Roman" w:cs="Times New Roman"/>
          <w:sz w:val="24"/>
          <w:szCs w:val="24"/>
        </w:rPr>
        <w:t>In China</w:t>
      </w:r>
      <w:r w:rsidR="00700721">
        <w:rPr>
          <w:rFonts w:ascii="Times New Roman" w:eastAsia="DengXian" w:hAnsi="Times New Roman" w:cs="Times New Roman"/>
          <w:sz w:val="24"/>
          <w:szCs w:val="24"/>
        </w:rPr>
        <w:t xml:space="preserve">, Li Ning was the only </w:t>
      </w:r>
      <w:r w:rsidR="008002EB">
        <w:rPr>
          <w:rFonts w:ascii="Times New Roman" w:eastAsia="DengXian" w:hAnsi="Times New Roman" w:cs="Times New Roman"/>
          <w:sz w:val="24"/>
          <w:szCs w:val="24"/>
        </w:rPr>
        <w:t xml:space="preserve">local </w:t>
      </w:r>
      <w:r w:rsidR="00700721">
        <w:rPr>
          <w:rFonts w:ascii="Times New Roman" w:eastAsia="DengXian" w:hAnsi="Times New Roman" w:cs="Times New Roman"/>
          <w:sz w:val="24"/>
          <w:szCs w:val="24"/>
        </w:rPr>
        <w:t xml:space="preserve">brand that had huge retail coverage.  </w:t>
      </w:r>
      <w:r w:rsidR="00065422">
        <w:rPr>
          <w:rFonts w:ascii="Times New Roman" w:eastAsia="DengXian" w:hAnsi="Times New Roman" w:cs="Times New Roman"/>
          <w:sz w:val="24"/>
          <w:szCs w:val="24"/>
        </w:rPr>
        <w:t xml:space="preserve">However, in today’s sports market, </w:t>
      </w:r>
      <w:r w:rsidR="00C70654">
        <w:rPr>
          <w:rFonts w:ascii="Times New Roman" w:eastAsia="DengXian" w:hAnsi="Times New Roman" w:cs="Times New Roman"/>
          <w:sz w:val="24"/>
          <w:szCs w:val="24"/>
        </w:rPr>
        <w:t>more and more local brands are playing a role in China</w:t>
      </w:r>
      <w:r w:rsidR="00FB0EF1">
        <w:rPr>
          <w:rFonts w:ascii="Times New Roman" w:eastAsia="DengXian" w:hAnsi="Times New Roman" w:cs="Times New Roman"/>
          <w:sz w:val="24"/>
          <w:szCs w:val="24"/>
        </w:rPr>
        <w:t xml:space="preserve">.  </w:t>
      </w:r>
      <w:r w:rsidR="00363418">
        <w:rPr>
          <w:rFonts w:ascii="Times New Roman" w:eastAsia="DengXian" w:hAnsi="Times New Roman" w:cs="Times New Roman"/>
          <w:sz w:val="24"/>
          <w:szCs w:val="24"/>
        </w:rPr>
        <w:t>Anta became the 3</w:t>
      </w:r>
      <w:r w:rsidR="00363418" w:rsidRPr="00065422">
        <w:rPr>
          <w:rFonts w:ascii="Times New Roman" w:eastAsia="DengXian" w:hAnsi="Times New Roman" w:cs="Times New Roman"/>
          <w:sz w:val="24"/>
          <w:szCs w:val="24"/>
          <w:vertAlign w:val="superscript"/>
        </w:rPr>
        <w:t>rd</w:t>
      </w:r>
      <w:r w:rsidR="00363418">
        <w:rPr>
          <w:rFonts w:ascii="Times New Roman" w:eastAsia="DengXian" w:hAnsi="Times New Roman" w:cs="Times New Roman"/>
          <w:sz w:val="24"/>
          <w:szCs w:val="24"/>
        </w:rPr>
        <w:t xml:space="preserve"> biggest sports brand in China.  </w:t>
      </w:r>
      <w:r w:rsidR="002B394D">
        <w:rPr>
          <w:rFonts w:ascii="Times New Roman" w:eastAsia="DengXian" w:hAnsi="Times New Roman" w:cs="Times New Roman"/>
          <w:sz w:val="24"/>
          <w:szCs w:val="24"/>
        </w:rPr>
        <w:t xml:space="preserve">Both Anta and </w:t>
      </w:r>
      <w:r w:rsidR="00CA0706">
        <w:rPr>
          <w:rFonts w:ascii="Times New Roman" w:eastAsia="DengXian" w:hAnsi="Times New Roman" w:cs="Times New Roman"/>
          <w:sz w:val="24"/>
          <w:szCs w:val="24"/>
        </w:rPr>
        <w:t>Xteps</w:t>
      </w:r>
      <w:r w:rsidR="002B394D">
        <w:rPr>
          <w:rFonts w:ascii="Times New Roman" w:eastAsia="DengXian" w:hAnsi="Times New Roman" w:cs="Times New Roman"/>
          <w:sz w:val="24"/>
          <w:szCs w:val="24"/>
        </w:rPr>
        <w:t xml:space="preserve"> acquired Amer Sports and </w:t>
      </w:r>
      <w:r w:rsidR="00CA0706">
        <w:rPr>
          <w:rFonts w:ascii="Times New Roman" w:eastAsia="DengXian" w:hAnsi="Times New Roman" w:cs="Times New Roman"/>
          <w:sz w:val="24"/>
          <w:szCs w:val="24"/>
        </w:rPr>
        <w:t>K-swiss</w:t>
      </w:r>
      <w:r w:rsidR="00F057D0">
        <w:rPr>
          <w:rFonts w:ascii="Times New Roman" w:eastAsia="DengXian" w:hAnsi="Times New Roman" w:cs="Times New Roman"/>
          <w:sz w:val="24"/>
          <w:szCs w:val="24"/>
        </w:rPr>
        <w:t xml:space="preserve"> this year</w:t>
      </w:r>
      <w:r w:rsidR="00363418">
        <w:rPr>
          <w:rFonts w:ascii="Times New Roman" w:eastAsia="DengXian" w:hAnsi="Times New Roman" w:cs="Times New Roman"/>
          <w:sz w:val="24"/>
          <w:szCs w:val="24"/>
        </w:rPr>
        <w:t xml:space="preserve"> respectively which</w:t>
      </w:r>
      <w:r w:rsidR="00F057D0">
        <w:rPr>
          <w:rFonts w:ascii="Times New Roman" w:eastAsia="DengXian" w:hAnsi="Times New Roman" w:cs="Times New Roman"/>
          <w:sz w:val="24"/>
          <w:szCs w:val="24"/>
        </w:rPr>
        <w:t xml:space="preserve"> </w:t>
      </w:r>
      <w:r w:rsidR="00991622">
        <w:rPr>
          <w:rFonts w:ascii="Times New Roman" w:eastAsia="DengXian" w:hAnsi="Times New Roman" w:cs="Times New Roman"/>
          <w:sz w:val="24"/>
          <w:szCs w:val="24"/>
        </w:rPr>
        <w:t>showed</w:t>
      </w:r>
      <w:r w:rsidR="00F057D0">
        <w:rPr>
          <w:rFonts w:ascii="Times New Roman" w:eastAsia="DengXian" w:hAnsi="Times New Roman" w:cs="Times New Roman"/>
          <w:sz w:val="24"/>
          <w:szCs w:val="24"/>
        </w:rPr>
        <w:t xml:space="preserve"> that </w:t>
      </w:r>
      <w:r w:rsidR="00363418">
        <w:rPr>
          <w:rFonts w:ascii="Times New Roman" w:eastAsia="DengXian" w:hAnsi="Times New Roman" w:cs="Times New Roman"/>
          <w:sz w:val="24"/>
          <w:szCs w:val="24"/>
        </w:rPr>
        <w:t>china sports brand</w:t>
      </w:r>
      <w:r w:rsidR="008002EB">
        <w:rPr>
          <w:rFonts w:ascii="Times New Roman" w:eastAsia="DengXian" w:hAnsi="Times New Roman" w:cs="Times New Roman"/>
          <w:sz w:val="24"/>
          <w:szCs w:val="24"/>
        </w:rPr>
        <w:t>s</w:t>
      </w:r>
      <w:r w:rsidR="00363418">
        <w:rPr>
          <w:rFonts w:ascii="Times New Roman" w:eastAsia="DengXian" w:hAnsi="Times New Roman" w:cs="Times New Roman"/>
          <w:sz w:val="24"/>
          <w:szCs w:val="24"/>
        </w:rPr>
        <w:t xml:space="preserve"> are no</w:t>
      </w:r>
      <w:r w:rsidR="008443EF">
        <w:rPr>
          <w:rFonts w:ascii="Times New Roman" w:eastAsia="DengXian" w:hAnsi="Times New Roman" w:cs="Times New Roman"/>
          <w:sz w:val="24"/>
          <w:szCs w:val="24"/>
        </w:rPr>
        <w:t xml:space="preserve"> longer </w:t>
      </w:r>
      <w:r w:rsidR="00363418">
        <w:rPr>
          <w:rFonts w:ascii="Times New Roman" w:eastAsia="DengXian" w:hAnsi="Times New Roman" w:cs="Times New Roman"/>
          <w:sz w:val="24"/>
          <w:szCs w:val="24"/>
        </w:rPr>
        <w:t xml:space="preserve">only satisfied with </w:t>
      </w:r>
      <w:r w:rsidR="00991622">
        <w:rPr>
          <w:rFonts w:ascii="Times New Roman" w:eastAsia="DengXian" w:hAnsi="Times New Roman" w:cs="Times New Roman"/>
          <w:sz w:val="24"/>
          <w:szCs w:val="24"/>
        </w:rPr>
        <w:t xml:space="preserve">its </w:t>
      </w:r>
      <w:r w:rsidR="008443EF">
        <w:rPr>
          <w:rFonts w:ascii="Times New Roman" w:eastAsia="DengXian" w:hAnsi="Times New Roman" w:cs="Times New Roman"/>
          <w:sz w:val="24"/>
          <w:szCs w:val="24"/>
        </w:rPr>
        <w:t xml:space="preserve">own market.  </w:t>
      </w:r>
      <w:r w:rsidR="00991622">
        <w:rPr>
          <w:rFonts w:ascii="Times New Roman" w:eastAsia="DengXian" w:hAnsi="Times New Roman" w:cs="Times New Roman"/>
          <w:sz w:val="24"/>
          <w:szCs w:val="24"/>
        </w:rPr>
        <w:t xml:space="preserve"> </w:t>
      </w:r>
    </w:p>
    <w:p w14:paraId="4385CFEE" w14:textId="45C906CF" w:rsidR="00920DC4" w:rsidRDefault="00680A3B" w:rsidP="00FF4AD9">
      <w:pPr>
        <w:spacing w:line="360" w:lineRule="auto"/>
        <w:rPr>
          <w:rFonts w:ascii="Times New Roman" w:eastAsia="DengXian" w:hAnsi="Times New Roman" w:cs="Times New Roman"/>
          <w:sz w:val="24"/>
          <w:szCs w:val="24"/>
        </w:rPr>
      </w:pPr>
      <w:bookmarkStart w:id="7" w:name="_Toc15337807"/>
      <w:r>
        <w:rPr>
          <w:rStyle w:val="Heading1Char"/>
        </w:rPr>
        <w:t>3.</w:t>
      </w:r>
      <w:r w:rsidR="00991622" w:rsidRPr="00FF4603">
        <w:rPr>
          <w:rStyle w:val="Heading1Char"/>
        </w:rPr>
        <w:t>Keywords</w:t>
      </w:r>
      <w:bookmarkEnd w:id="7"/>
      <w:r w:rsidR="00991622">
        <w:rPr>
          <w:rFonts w:ascii="Times New Roman" w:eastAsia="DengXian" w:hAnsi="Times New Roman" w:cs="Times New Roman"/>
          <w:sz w:val="24"/>
          <w:szCs w:val="24"/>
        </w:rPr>
        <w:t xml:space="preserve">: </w:t>
      </w:r>
      <w:r w:rsidR="0095209C">
        <w:rPr>
          <w:rFonts w:ascii="Times New Roman" w:eastAsia="DengXian" w:hAnsi="Times New Roman" w:cs="Times New Roman"/>
          <w:sz w:val="24"/>
          <w:szCs w:val="24"/>
        </w:rPr>
        <w:t xml:space="preserve">Motivation, </w:t>
      </w:r>
      <w:r w:rsidR="007C3EFE">
        <w:rPr>
          <w:rFonts w:ascii="Times New Roman" w:eastAsia="DengXian" w:hAnsi="Times New Roman" w:cs="Times New Roman"/>
          <w:sz w:val="24"/>
          <w:szCs w:val="24"/>
        </w:rPr>
        <w:t>Transformation</w:t>
      </w:r>
      <w:r w:rsidR="00911E1C">
        <w:rPr>
          <w:rFonts w:ascii="Times New Roman" w:eastAsia="DengXian" w:hAnsi="Times New Roman" w:cs="Times New Roman"/>
          <w:sz w:val="24"/>
          <w:szCs w:val="24"/>
        </w:rPr>
        <w:t>al</w:t>
      </w:r>
      <w:r w:rsidR="007C3EFE">
        <w:rPr>
          <w:rFonts w:ascii="Times New Roman" w:eastAsia="DengXian" w:hAnsi="Times New Roman" w:cs="Times New Roman"/>
          <w:sz w:val="24"/>
          <w:szCs w:val="24"/>
        </w:rPr>
        <w:t xml:space="preserve"> Leadership, </w:t>
      </w:r>
      <w:r w:rsidR="0095209C">
        <w:rPr>
          <w:rFonts w:ascii="Times New Roman" w:eastAsia="DengXian" w:hAnsi="Times New Roman" w:cs="Times New Roman"/>
          <w:sz w:val="24"/>
          <w:szCs w:val="24"/>
        </w:rPr>
        <w:t xml:space="preserve">Strategic </w:t>
      </w:r>
      <w:r w:rsidR="0074761C">
        <w:rPr>
          <w:rFonts w:ascii="Times New Roman" w:eastAsia="DengXian" w:hAnsi="Times New Roman" w:cs="Times New Roman"/>
          <w:sz w:val="24"/>
          <w:szCs w:val="24"/>
        </w:rPr>
        <w:t>Management</w:t>
      </w:r>
      <w:r w:rsidR="0095209C">
        <w:rPr>
          <w:rFonts w:ascii="Times New Roman" w:eastAsia="DengXian" w:hAnsi="Times New Roman" w:cs="Times New Roman"/>
          <w:sz w:val="24"/>
          <w:szCs w:val="24"/>
        </w:rPr>
        <w:t>,</w:t>
      </w:r>
      <w:r w:rsidR="0095209C" w:rsidRPr="0095209C">
        <w:rPr>
          <w:rFonts w:ascii="Times New Roman" w:eastAsia="DengXian" w:hAnsi="Times New Roman" w:cs="Times New Roman"/>
          <w:sz w:val="24"/>
          <w:szCs w:val="24"/>
        </w:rPr>
        <w:t xml:space="preserve"> </w:t>
      </w:r>
      <w:r w:rsidR="0095209C">
        <w:rPr>
          <w:rFonts w:ascii="Times New Roman" w:eastAsia="DengXian" w:hAnsi="Times New Roman" w:cs="Times New Roman"/>
          <w:sz w:val="24"/>
          <w:szCs w:val="24"/>
        </w:rPr>
        <w:t>Resources based View</w:t>
      </w:r>
      <w:r w:rsidR="00503CE4">
        <w:rPr>
          <w:rFonts w:ascii="Times New Roman" w:eastAsia="DengXian" w:hAnsi="Times New Roman" w:cs="Times New Roman"/>
          <w:sz w:val="24"/>
          <w:szCs w:val="24"/>
        </w:rPr>
        <w:t>, Product Marketing</w:t>
      </w:r>
      <w:r w:rsidR="00BE6738">
        <w:rPr>
          <w:rFonts w:ascii="Times New Roman" w:eastAsia="DengXian" w:hAnsi="Times New Roman" w:cs="Times New Roman"/>
          <w:sz w:val="24"/>
          <w:szCs w:val="24"/>
        </w:rPr>
        <w:t>, Brand Marketing</w:t>
      </w:r>
    </w:p>
    <w:p w14:paraId="39660049" w14:textId="2C0B626B" w:rsidR="00F20C7F" w:rsidRDefault="00680A3B" w:rsidP="00FF4603">
      <w:pPr>
        <w:pStyle w:val="Heading1"/>
      </w:pPr>
      <w:bookmarkStart w:id="8" w:name="_Toc15337808"/>
      <w:r>
        <w:lastRenderedPageBreak/>
        <w:t>4.</w:t>
      </w:r>
      <w:r w:rsidR="004B0587">
        <w:t>Methodology</w:t>
      </w:r>
      <w:bookmarkEnd w:id="8"/>
    </w:p>
    <w:p w14:paraId="26A872AF" w14:textId="27445ED8" w:rsidR="00423980" w:rsidRDefault="00F20C7F" w:rsidP="00FF4AD9">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This </w:t>
      </w:r>
      <w:r w:rsidR="00C259E1">
        <w:rPr>
          <w:rFonts w:ascii="Times New Roman" w:eastAsia="DengXian" w:hAnsi="Times New Roman" w:cs="Times New Roman"/>
          <w:sz w:val="24"/>
          <w:szCs w:val="24"/>
        </w:rPr>
        <w:t>paper</w:t>
      </w:r>
      <w:r>
        <w:rPr>
          <w:rFonts w:ascii="Times New Roman" w:eastAsia="DengXian" w:hAnsi="Times New Roman" w:cs="Times New Roman"/>
          <w:sz w:val="24"/>
          <w:szCs w:val="24"/>
        </w:rPr>
        <w:t xml:space="preserve"> is a case study </w:t>
      </w:r>
      <w:r w:rsidR="00C259E1">
        <w:rPr>
          <w:rFonts w:ascii="Times New Roman" w:eastAsia="DengXian" w:hAnsi="Times New Roman" w:cs="Times New Roman"/>
          <w:sz w:val="24"/>
          <w:szCs w:val="24"/>
        </w:rPr>
        <w:t xml:space="preserve">of </w:t>
      </w:r>
      <w:r w:rsidR="00964203">
        <w:rPr>
          <w:rFonts w:ascii="Times New Roman" w:eastAsia="DengXian" w:hAnsi="Times New Roman" w:cs="Times New Roman"/>
          <w:sz w:val="24"/>
          <w:szCs w:val="24"/>
        </w:rPr>
        <w:t xml:space="preserve">a brand management company </w:t>
      </w:r>
      <w:r w:rsidR="00A519FD">
        <w:rPr>
          <w:rFonts w:ascii="Times New Roman" w:eastAsia="DengXian" w:hAnsi="Times New Roman" w:cs="Times New Roman"/>
          <w:sz w:val="24"/>
          <w:szCs w:val="24"/>
        </w:rPr>
        <w:t xml:space="preserve">and its journey with brand X. </w:t>
      </w:r>
      <w:r w:rsidR="003A5F05">
        <w:rPr>
          <w:rFonts w:ascii="Times New Roman" w:eastAsia="DengXian" w:hAnsi="Times New Roman" w:cs="Times New Roman"/>
          <w:sz w:val="24"/>
          <w:szCs w:val="24"/>
        </w:rPr>
        <w:t xml:space="preserve"> 3H framework</w:t>
      </w:r>
      <w:r w:rsidR="00A519FD">
        <w:rPr>
          <w:rFonts w:ascii="Times New Roman" w:eastAsia="DengXian" w:hAnsi="Times New Roman" w:cs="Times New Roman"/>
          <w:sz w:val="24"/>
          <w:szCs w:val="24"/>
        </w:rPr>
        <w:t xml:space="preserve"> will be applied</w:t>
      </w:r>
      <w:r w:rsidR="003A5F05">
        <w:rPr>
          <w:rFonts w:ascii="Times New Roman" w:eastAsia="DengXian" w:hAnsi="Times New Roman" w:cs="Times New Roman"/>
          <w:sz w:val="24"/>
          <w:szCs w:val="24"/>
        </w:rPr>
        <w:t xml:space="preserve"> to </w:t>
      </w:r>
      <w:r w:rsidR="00EE2262">
        <w:rPr>
          <w:rFonts w:ascii="Times New Roman" w:eastAsia="DengXian" w:hAnsi="Times New Roman" w:cs="Times New Roman"/>
          <w:sz w:val="24"/>
          <w:szCs w:val="24"/>
        </w:rPr>
        <w:t>assess the success factors of the case.  Secondary data</w:t>
      </w:r>
      <w:r w:rsidR="00245ACB">
        <w:rPr>
          <w:rFonts w:ascii="Times New Roman" w:eastAsia="DengXian" w:hAnsi="Times New Roman" w:cs="Times New Roman"/>
          <w:sz w:val="24"/>
          <w:szCs w:val="24"/>
        </w:rPr>
        <w:t xml:space="preserve">, </w:t>
      </w:r>
      <w:r w:rsidR="000C297F">
        <w:rPr>
          <w:rFonts w:ascii="Times New Roman" w:eastAsia="DengXian" w:hAnsi="Times New Roman" w:cs="Times New Roman"/>
          <w:sz w:val="24"/>
          <w:szCs w:val="24"/>
        </w:rPr>
        <w:t>d</w:t>
      </w:r>
      <w:r w:rsidR="00EE2262">
        <w:rPr>
          <w:rFonts w:ascii="Times New Roman" w:eastAsia="DengXian" w:hAnsi="Times New Roman" w:cs="Times New Roman"/>
          <w:sz w:val="24"/>
          <w:szCs w:val="24"/>
        </w:rPr>
        <w:t>irect observation</w:t>
      </w:r>
      <w:r w:rsidR="000C297F">
        <w:rPr>
          <w:rFonts w:ascii="Times New Roman" w:eastAsia="DengXian" w:hAnsi="Times New Roman" w:cs="Times New Roman"/>
          <w:sz w:val="24"/>
          <w:szCs w:val="24"/>
        </w:rPr>
        <w:t xml:space="preserve"> and interview with Senior management </w:t>
      </w:r>
      <w:r w:rsidR="007B641C">
        <w:rPr>
          <w:rFonts w:ascii="Times New Roman" w:eastAsia="DengXian" w:hAnsi="Times New Roman" w:cs="Times New Roman"/>
          <w:sz w:val="24"/>
          <w:szCs w:val="24"/>
        </w:rPr>
        <w:t xml:space="preserve">will be </w:t>
      </w:r>
      <w:r w:rsidR="00324755">
        <w:rPr>
          <w:rFonts w:ascii="Times New Roman" w:eastAsia="DengXian" w:hAnsi="Times New Roman" w:cs="Times New Roman"/>
          <w:sz w:val="24"/>
          <w:szCs w:val="24"/>
        </w:rPr>
        <w:t>conducte</w:t>
      </w:r>
      <w:r w:rsidR="005B21ED">
        <w:rPr>
          <w:rFonts w:ascii="Times New Roman" w:eastAsia="DengXian" w:hAnsi="Times New Roman" w:cs="Times New Roman"/>
          <w:sz w:val="24"/>
          <w:szCs w:val="24"/>
        </w:rPr>
        <w:t>d</w:t>
      </w:r>
      <w:r w:rsidR="00245ACB">
        <w:rPr>
          <w:rFonts w:ascii="Times New Roman" w:eastAsia="DengXian" w:hAnsi="Times New Roman" w:cs="Times New Roman"/>
          <w:sz w:val="24"/>
          <w:szCs w:val="24"/>
        </w:rPr>
        <w:t xml:space="preserve"> to </w:t>
      </w:r>
      <w:r w:rsidR="00773A24">
        <w:rPr>
          <w:rFonts w:ascii="Times New Roman" w:eastAsia="DengXian" w:hAnsi="Times New Roman" w:cs="Times New Roman"/>
          <w:sz w:val="24"/>
          <w:szCs w:val="24"/>
        </w:rPr>
        <w:t>generate accurate insight for the study</w:t>
      </w:r>
      <w:r w:rsidR="005B21ED">
        <w:rPr>
          <w:rFonts w:ascii="Times New Roman" w:eastAsia="DengXian" w:hAnsi="Times New Roman" w:cs="Times New Roman"/>
          <w:sz w:val="24"/>
          <w:szCs w:val="24"/>
        </w:rPr>
        <w:t>.  Journals</w:t>
      </w:r>
      <w:r w:rsidR="00BA3DD1">
        <w:rPr>
          <w:rFonts w:ascii="Times New Roman" w:eastAsia="DengXian" w:hAnsi="Times New Roman" w:cs="Times New Roman"/>
          <w:sz w:val="24"/>
          <w:szCs w:val="24"/>
        </w:rPr>
        <w:t xml:space="preserve">, </w:t>
      </w:r>
      <w:r w:rsidR="005B21ED">
        <w:rPr>
          <w:rFonts w:ascii="Times New Roman" w:eastAsia="DengXian" w:hAnsi="Times New Roman" w:cs="Times New Roman"/>
          <w:sz w:val="24"/>
          <w:szCs w:val="24"/>
        </w:rPr>
        <w:t xml:space="preserve">articles </w:t>
      </w:r>
      <w:r w:rsidR="00BA3DD1">
        <w:rPr>
          <w:rFonts w:ascii="Times New Roman" w:eastAsia="DengXian" w:hAnsi="Times New Roman" w:cs="Times New Roman"/>
          <w:sz w:val="24"/>
          <w:szCs w:val="24"/>
        </w:rPr>
        <w:t>and</w:t>
      </w:r>
      <w:r w:rsidR="005B21ED">
        <w:rPr>
          <w:rFonts w:ascii="Times New Roman" w:eastAsia="DengXian" w:hAnsi="Times New Roman" w:cs="Times New Roman"/>
          <w:sz w:val="24"/>
          <w:szCs w:val="24"/>
        </w:rPr>
        <w:t xml:space="preserve"> literatures related to 3H </w:t>
      </w:r>
      <w:r w:rsidR="00DF649E">
        <w:rPr>
          <w:rFonts w:ascii="Times New Roman" w:eastAsia="DengXian" w:hAnsi="Times New Roman" w:cs="Times New Roman"/>
          <w:sz w:val="24"/>
          <w:szCs w:val="24"/>
        </w:rPr>
        <w:t xml:space="preserve">are also included </w:t>
      </w:r>
      <w:r w:rsidR="00AF02BA">
        <w:rPr>
          <w:rFonts w:ascii="Times New Roman" w:eastAsia="DengXian" w:hAnsi="Times New Roman" w:cs="Times New Roman"/>
          <w:sz w:val="24"/>
          <w:szCs w:val="24"/>
        </w:rPr>
        <w:t>for exploration.</w:t>
      </w:r>
    </w:p>
    <w:p w14:paraId="16BEAF48" w14:textId="553D692A" w:rsidR="00991622" w:rsidRDefault="00680A3B" w:rsidP="00FF4603">
      <w:pPr>
        <w:pStyle w:val="Heading1"/>
      </w:pPr>
      <w:bookmarkStart w:id="9" w:name="_Toc15337809"/>
      <w:r>
        <w:t>5.</w:t>
      </w:r>
      <w:r w:rsidR="00991622">
        <w:t>Literature Review</w:t>
      </w:r>
      <w:bookmarkEnd w:id="9"/>
    </w:p>
    <w:p w14:paraId="5BE6C55A" w14:textId="36968989" w:rsidR="007C3EFE" w:rsidRDefault="00680A3B" w:rsidP="00E70003">
      <w:pPr>
        <w:pStyle w:val="Heading2"/>
      </w:pPr>
      <w:bookmarkStart w:id="10" w:name="_Toc15337810"/>
      <w:r>
        <w:t xml:space="preserve">5.1 </w:t>
      </w:r>
      <w:r w:rsidR="007D2104">
        <w:t>3-H</w:t>
      </w:r>
      <w:r w:rsidR="008D22A9">
        <w:t xml:space="preserve"> Management Framework</w:t>
      </w:r>
      <w:bookmarkEnd w:id="10"/>
    </w:p>
    <w:p w14:paraId="46FD5C81" w14:textId="114911C0" w:rsidR="00992BD5" w:rsidRDefault="00B255A6" w:rsidP="00FF4AD9">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3H is a</w:t>
      </w:r>
      <w:r w:rsidR="00CB53FF">
        <w:rPr>
          <w:rFonts w:ascii="Times New Roman" w:eastAsia="DengXian" w:hAnsi="Times New Roman" w:cs="Times New Roman"/>
          <w:sz w:val="24"/>
          <w:szCs w:val="24"/>
        </w:rPr>
        <w:t>n</w:t>
      </w:r>
      <w:r>
        <w:rPr>
          <w:rFonts w:ascii="Times New Roman" w:eastAsia="DengXian" w:hAnsi="Times New Roman" w:cs="Times New Roman"/>
          <w:sz w:val="24"/>
          <w:szCs w:val="24"/>
        </w:rPr>
        <w:t xml:space="preserve"> </w:t>
      </w:r>
      <w:r w:rsidR="00103547">
        <w:rPr>
          <w:rFonts w:ascii="Times New Roman" w:eastAsia="DengXian" w:hAnsi="Times New Roman" w:cs="Times New Roman"/>
          <w:sz w:val="24"/>
          <w:szCs w:val="24"/>
        </w:rPr>
        <w:t xml:space="preserve">organizational management framework developed by </w:t>
      </w:r>
      <w:r w:rsidR="00530B76">
        <w:rPr>
          <w:rFonts w:ascii="Times New Roman" w:eastAsia="DengXian" w:hAnsi="Times New Roman" w:cs="Times New Roman"/>
          <w:sz w:val="24"/>
          <w:szCs w:val="24"/>
        </w:rPr>
        <w:t xml:space="preserve">Doctor </w:t>
      </w:r>
      <w:r w:rsidR="00103547">
        <w:rPr>
          <w:rFonts w:ascii="Times New Roman" w:eastAsia="DengXian" w:hAnsi="Times New Roman" w:cs="Times New Roman"/>
          <w:sz w:val="24"/>
          <w:szCs w:val="24"/>
        </w:rPr>
        <w:t xml:space="preserve">Eddie Yu.  It is a holistic </w:t>
      </w:r>
      <w:r w:rsidR="00CB53FF">
        <w:rPr>
          <w:rFonts w:ascii="Times New Roman" w:eastAsia="DengXian" w:hAnsi="Times New Roman" w:cs="Times New Roman"/>
          <w:sz w:val="24"/>
          <w:szCs w:val="24"/>
        </w:rPr>
        <w:t>management methodology that use</w:t>
      </w:r>
      <w:r w:rsidR="00055B3A">
        <w:rPr>
          <w:rFonts w:ascii="Times New Roman" w:eastAsia="DengXian" w:hAnsi="Times New Roman" w:cs="Times New Roman"/>
          <w:sz w:val="24"/>
          <w:szCs w:val="24"/>
        </w:rPr>
        <w:t>s</w:t>
      </w:r>
      <w:r w:rsidR="00CB53FF">
        <w:rPr>
          <w:rFonts w:ascii="Times New Roman" w:eastAsia="DengXian" w:hAnsi="Times New Roman" w:cs="Times New Roman"/>
          <w:sz w:val="24"/>
          <w:szCs w:val="24"/>
        </w:rPr>
        <w:t xml:space="preserve"> metaphoric expressions of</w:t>
      </w:r>
      <w:r w:rsidR="00530B76">
        <w:rPr>
          <w:rFonts w:ascii="Times New Roman" w:eastAsia="DengXian" w:hAnsi="Times New Roman" w:cs="Times New Roman"/>
          <w:sz w:val="24"/>
          <w:szCs w:val="24"/>
        </w:rPr>
        <w:t xml:space="preserve"> Heart, Head and Hand </w:t>
      </w:r>
      <w:r w:rsidR="00CB53FF">
        <w:rPr>
          <w:rFonts w:ascii="Times New Roman" w:eastAsia="DengXian" w:hAnsi="Times New Roman" w:cs="Times New Roman"/>
          <w:sz w:val="24"/>
          <w:szCs w:val="24"/>
        </w:rPr>
        <w:t>oriented approaches</w:t>
      </w:r>
      <w:r w:rsidR="00530B76">
        <w:rPr>
          <w:rFonts w:ascii="Times New Roman" w:eastAsia="DengXian" w:hAnsi="Times New Roman" w:cs="Times New Roman"/>
          <w:sz w:val="24"/>
          <w:szCs w:val="24"/>
        </w:rPr>
        <w:t xml:space="preserve"> to analysis and </w:t>
      </w:r>
      <w:r w:rsidR="00CB53FF" w:rsidRPr="00CB53FF">
        <w:rPr>
          <w:rFonts w:ascii="Times New Roman" w:eastAsia="DengXian" w:hAnsi="Times New Roman" w:cs="Times New Roman"/>
          <w:sz w:val="24"/>
          <w:szCs w:val="24"/>
        </w:rPr>
        <w:t>handle</w:t>
      </w:r>
      <w:r w:rsidR="00530B76" w:rsidRPr="00CB53FF">
        <w:rPr>
          <w:rFonts w:ascii="Times New Roman" w:eastAsia="DengXian" w:hAnsi="Times New Roman" w:cs="Times New Roman"/>
          <w:sz w:val="24"/>
          <w:szCs w:val="24"/>
        </w:rPr>
        <w:t xml:space="preserve"> t</w:t>
      </w:r>
      <w:r w:rsidR="00530B76">
        <w:rPr>
          <w:rFonts w:ascii="Times New Roman" w:eastAsia="DengXian" w:hAnsi="Times New Roman" w:cs="Times New Roman"/>
          <w:sz w:val="24"/>
          <w:szCs w:val="24"/>
        </w:rPr>
        <w:t xml:space="preserve">he </w:t>
      </w:r>
      <w:r w:rsidR="001D3DE5">
        <w:rPr>
          <w:rFonts w:ascii="Times New Roman" w:eastAsia="DengXian" w:hAnsi="Times New Roman" w:cs="Times New Roman"/>
          <w:sz w:val="24"/>
          <w:szCs w:val="24"/>
        </w:rPr>
        <w:t xml:space="preserve">organizational issues.  </w:t>
      </w:r>
      <w:r w:rsidR="0088009A">
        <w:rPr>
          <w:rFonts w:ascii="Times New Roman" w:eastAsia="DengXian" w:hAnsi="Times New Roman" w:cs="Times New Roman"/>
          <w:sz w:val="24"/>
          <w:szCs w:val="24"/>
        </w:rPr>
        <w:t xml:space="preserve">Cited by Yu’s lecture in 2019, </w:t>
      </w:r>
      <w:r w:rsidR="00DD4199">
        <w:rPr>
          <w:rFonts w:ascii="Times New Roman" w:eastAsia="DengXian" w:hAnsi="Times New Roman" w:cs="Times New Roman"/>
          <w:sz w:val="24"/>
          <w:szCs w:val="24"/>
        </w:rPr>
        <w:t xml:space="preserve">if a </w:t>
      </w:r>
      <w:r w:rsidR="00E603A3">
        <w:rPr>
          <w:rFonts w:ascii="Times New Roman" w:eastAsia="DengXian" w:hAnsi="Times New Roman" w:cs="Times New Roman"/>
          <w:sz w:val="24"/>
          <w:szCs w:val="24"/>
        </w:rPr>
        <w:t>metaphor is made to</w:t>
      </w:r>
      <w:r w:rsidR="00F2101A">
        <w:rPr>
          <w:rFonts w:ascii="Times New Roman" w:eastAsia="DengXian" w:hAnsi="Times New Roman" w:cs="Times New Roman"/>
          <w:sz w:val="24"/>
          <w:szCs w:val="24"/>
        </w:rPr>
        <w:t xml:space="preserve"> </w:t>
      </w:r>
      <w:r w:rsidR="00372230">
        <w:rPr>
          <w:rFonts w:ascii="Times New Roman" w:eastAsia="DengXian" w:hAnsi="Times New Roman" w:cs="Times New Roman"/>
          <w:sz w:val="24"/>
          <w:szCs w:val="24"/>
        </w:rPr>
        <w:t>an organization</w:t>
      </w:r>
      <w:r w:rsidR="00A637D2">
        <w:rPr>
          <w:rFonts w:ascii="Times New Roman" w:eastAsia="DengXian" w:hAnsi="Times New Roman" w:cs="Times New Roman"/>
          <w:sz w:val="24"/>
          <w:szCs w:val="24"/>
        </w:rPr>
        <w:t xml:space="preserve">, then </w:t>
      </w:r>
      <w:r w:rsidR="00764E29">
        <w:rPr>
          <w:rFonts w:ascii="Times New Roman" w:eastAsia="DengXian" w:hAnsi="Times New Roman" w:cs="Times New Roman" w:hint="eastAsia"/>
          <w:sz w:val="24"/>
          <w:szCs w:val="24"/>
        </w:rPr>
        <w:t>H</w:t>
      </w:r>
      <w:r w:rsidR="00764E29">
        <w:rPr>
          <w:rFonts w:ascii="Times New Roman" w:eastAsia="DengXian" w:hAnsi="Times New Roman" w:cs="Times New Roman"/>
          <w:sz w:val="24"/>
          <w:szCs w:val="24"/>
        </w:rPr>
        <w:t>eart related literature were based on</w:t>
      </w:r>
      <w:r w:rsidR="006E0DE1">
        <w:rPr>
          <w:rFonts w:ascii="Times New Roman" w:eastAsia="DengXian" w:hAnsi="Times New Roman" w:cs="Times New Roman"/>
          <w:sz w:val="24"/>
          <w:szCs w:val="24"/>
        </w:rPr>
        <w:t xml:space="preserve"> the “feeling”</w:t>
      </w:r>
      <w:r w:rsidR="00372230">
        <w:rPr>
          <w:rFonts w:ascii="Times New Roman" w:eastAsia="DengXian" w:hAnsi="Times New Roman" w:cs="Times New Roman"/>
          <w:sz w:val="24"/>
          <w:szCs w:val="24"/>
        </w:rPr>
        <w:t xml:space="preserve"> of a person</w:t>
      </w:r>
      <w:r w:rsidR="00C87FB3">
        <w:rPr>
          <w:rFonts w:ascii="Times New Roman" w:eastAsia="DengXian" w:hAnsi="Times New Roman" w:cs="Times New Roman"/>
          <w:sz w:val="24"/>
          <w:szCs w:val="24"/>
        </w:rPr>
        <w:t xml:space="preserve">, Head is </w:t>
      </w:r>
      <w:r w:rsidR="00817B7F">
        <w:rPr>
          <w:rFonts w:ascii="Times New Roman" w:eastAsia="DengXian" w:hAnsi="Times New Roman" w:cs="Times New Roman"/>
          <w:sz w:val="24"/>
          <w:szCs w:val="24"/>
        </w:rPr>
        <w:t xml:space="preserve">the </w:t>
      </w:r>
      <w:r w:rsidR="00C87FB3">
        <w:rPr>
          <w:rFonts w:ascii="Times New Roman" w:eastAsia="DengXian" w:hAnsi="Times New Roman" w:cs="Times New Roman"/>
          <w:sz w:val="24"/>
          <w:szCs w:val="24"/>
        </w:rPr>
        <w:t xml:space="preserve">“thinking’ while Hand is the “doing” side.  </w:t>
      </w:r>
      <w:r w:rsidR="00817B7F">
        <w:rPr>
          <w:rFonts w:ascii="Times New Roman" w:eastAsia="DengXian" w:hAnsi="Times New Roman" w:cs="Times New Roman"/>
          <w:sz w:val="24"/>
          <w:szCs w:val="24"/>
        </w:rPr>
        <w:t>Theories like motivation, leadership, organizational culture and teams etc will be grouped under H</w:t>
      </w:r>
      <w:r w:rsidR="00207965">
        <w:rPr>
          <w:rFonts w:ascii="Times New Roman" w:eastAsia="DengXian" w:hAnsi="Times New Roman" w:cs="Times New Roman"/>
          <w:sz w:val="24"/>
          <w:szCs w:val="24"/>
        </w:rPr>
        <w:t>eart</w:t>
      </w:r>
      <w:r w:rsidR="00817B7F">
        <w:rPr>
          <w:rFonts w:ascii="Times New Roman" w:eastAsia="DengXian" w:hAnsi="Times New Roman" w:cs="Times New Roman"/>
          <w:sz w:val="24"/>
          <w:szCs w:val="24"/>
        </w:rPr>
        <w:t xml:space="preserve"> literature.  For Head </w:t>
      </w:r>
      <w:r w:rsidR="00816384">
        <w:rPr>
          <w:rFonts w:ascii="Times New Roman" w:eastAsia="DengXian" w:hAnsi="Times New Roman" w:cs="Times New Roman"/>
          <w:sz w:val="24"/>
          <w:szCs w:val="24"/>
        </w:rPr>
        <w:t>oriented approach</w:t>
      </w:r>
      <w:r w:rsidR="00817B7F">
        <w:rPr>
          <w:rFonts w:ascii="Times New Roman" w:eastAsia="DengXian" w:hAnsi="Times New Roman" w:cs="Times New Roman"/>
          <w:sz w:val="24"/>
          <w:szCs w:val="24"/>
        </w:rPr>
        <w:t xml:space="preserve">, it </w:t>
      </w:r>
      <w:r w:rsidR="00614ED7">
        <w:rPr>
          <w:rFonts w:ascii="Times New Roman" w:eastAsia="DengXian" w:hAnsi="Times New Roman" w:cs="Times New Roman"/>
          <w:sz w:val="24"/>
          <w:szCs w:val="24"/>
        </w:rPr>
        <w:t>include</w:t>
      </w:r>
      <w:r w:rsidR="00055B3A">
        <w:rPr>
          <w:rFonts w:ascii="Times New Roman" w:eastAsia="DengXian" w:hAnsi="Times New Roman" w:cs="Times New Roman"/>
          <w:sz w:val="24"/>
          <w:szCs w:val="24"/>
        </w:rPr>
        <w:t>s</w:t>
      </w:r>
      <w:r w:rsidR="00817B7F">
        <w:rPr>
          <w:rFonts w:ascii="Times New Roman" w:eastAsia="DengXian" w:hAnsi="Times New Roman" w:cs="Times New Roman"/>
          <w:sz w:val="24"/>
          <w:szCs w:val="24"/>
        </w:rPr>
        <w:t xml:space="preserve"> strategy related such as strategic management, re</w:t>
      </w:r>
      <w:r w:rsidR="00CD04A1">
        <w:rPr>
          <w:rFonts w:ascii="Times New Roman" w:eastAsia="DengXian" w:hAnsi="Times New Roman" w:cs="Times New Roman"/>
          <w:sz w:val="24"/>
          <w:szCs w:val="24"/>
        </w:rPr>
        <w:t>source-based view, value chain,</w:t>
      </w:r>
      <w:r w:rsidR="00817B7F">
        <w:rPr>
          <w:rFonts w:ascii="Times New Roman" w:eastAsia="DengXian" w:hAnsi="Times New Roman" w:cs="Times New Roman"/>
          <w:sz w:val="24"/>
          <w:szCs w:val="24"/>
        </w:rPr>
        <w:t xml:space="preserve"> </w:t>
      </w:r>
      <w:r w:rsidR="00D07BE6">
        <w:rPr>
          <w:rFonts w:ascii="Times New Roman" w:eastAsia="DengXian" w:hAnsi="Times New Roman" w:cs="Times New Roman"/>
          <w:sz w:val="24"/>
          <w:szCs w:val="24"/>
        </w:rPr>
        <w:t xml:space="preserve">and competitor’s analysis. </w:t>
      </w:r>
      <w:r w:rsidR="002A5E27">
        <w:rPr>
          <w:rFonts w:ascii="Times New Roman" w:eastAsia="DengXian" w:hAnsi="Times New Roman" w:cs="Times New Roman"/>
          <w:sz w:val="24"/>
          <w:szCs w:val="24"/>
        </w:rPr>
        <w:t xml:space="preserve"> The </w:t>
      </w:r>
      <w:r w:rsidR="0091429A">
        <w:rPr>
          <w:rFonts w:ascii="Times New Roman" w:eastAsia="DengXian" w:hAnsi="Times New Roman" w:cs="Times New Roman"/>
          <w:sz w:val="24"/>
          <w:szCs w:val="24"/>
        </w:rPr>
        <w:t>c</w:t>
      </w:r>
      <w:r w:rsidR="00A3071C">
        <w:rPr>
          <w:rFonts w:ascii="Times New Roman" w:eastAsia="DengXian" w:hAnsi="Times New Roman" w:cs="Times New Roman"/>
          <w:sz w:val="24"/>
          <w:szCs w:val="24"/>
        </w:rPr>
        <w:t>ompetence,</w:t>
      </w:r>
      <w:r w:rsidR="00372D6D">
        <w:rPr>
          <w:rFonts w:ascii="Times New Roman" w:eastAsia="DengXian" w:hAnsi="Times New Roman" w:cs="Times New Roman"/>
          <w:sz w:val="24"/>
          <w:szCs w:val="24"/>
        </w:rPr>
        <w:t xml:space="preserve"> practices </w:t>
      </w:r>
      <w:r w:rsidR="002A5E27">
        <w:rPr>
          <w:rFonts w:ascii="Times New Roman" w:eastAsia="DengXian" w:hAnsi="Times New Roman" w:cs="Times New Roman"/>
          <w:sz w:val="24"/>
          <w:szCs w:val="24"/>
        </w:rPr>
        <w:t xml:space="preserve">and operations </w:t>
      </w:r>
      <w:r w:rsidR="00372D6D">
        <w:rPr>
          <w:rFonts w:ascii="Times New Roman" w:eastAsia="DengXian" w:hAnsi="Times New Roman" w:cs="Times New Roman"/>
          <w:sz w:val="24"/>
          <w:szCs w:val="24"/>
        </w:rPr>
        <w:t>in different</w:t>
      </w:r>
      <w:r w:rsidR="00A3071C">
        <w:rPr>
          <w:rFonts w:ascii="Times New Roman" w:eastAsia="DengXian" w:hAnsi="Times New Roman" w:cs="Times New Roman"/>
          <w:sz w:val="24"/>
          <w:szCs w:val="24"/>
        </w:rPr>
        <w:t xml:space="preserve"> </w:t>
      </w:r>
      <w:r w:rsidR="005E19B6">
        <w:rPr>
          <w:rFonts w:ascii="Times New Roman" w:eastAsia="DengXian" w:hAnsi="Times New Roman" w:cs="Times New Roman"/>
          <w:sz w:val="24"/>
          <w:szCs w:val="24"/>
        </w:rPr>
        <w:t>function</w:t>
      </w:r>
      <w:r w:rsidR="002A5E27">
        <w:rPr>
          <w:rFonts w:ascii="Times New Roman" w:eastAsia="DengXian" w:hAnsi="Times New Roman" w:cs="Times New Roman"/>
          <w:sz w:val="24"/>
          <w:szCs w:val="24"/>
        </w:rPr>
        <w:t>s in an organization will be classified under Hand</w:t>
      </w:r>
      <w:r w:rsidR="00083C4D">
        <w:rPr>
          <w:rFonts w:ascii="Times New Roman" w:eastAsia="DengXian" w:hAnsi="Times New Roman" w:cs="Times New Roman"/>
          <w:sz w:val="24"/>
          <w:szCs w:val="24"/>
        </w:rPr>
        <w:t xml:space="preserve"> related literature.  </w:t>
      </w:r>
      <w:r w:rsidR="001635F1">
        <w:rPr>
          <w:rFonts w:ascii="Times New Roman" w:eastAsia="DengXian" w:hAnsi="Times New Roman" w:cs="Times New Roman"/>
          <w:sz w:val="24"/>
          <w:szCs w:val="24"/>
        </w:rPr>
        <w:t xml:space="preserve">Leaders need to communicate </w:t>
      </w:r>
      <w:r w:rsidR="00114F45">
        <w:rPr>
          <w:rFonts w:ascii="Times New Roman" w:eastAsia="DengXian" w:hAnsi="Times New Roman" w:cs="Times New Roman"/>
          <w:sz w:val="24"/>
          <w:szCs w:val="24"/>
        </w:rPr>
        <w:t>the vision and</w:t>
      </w:r>
      <w:r w:rsidR="00003489">
        <w:rPr>
          <w:rFonts w:ascii="Times New Roman" w:eastAsia="DengXian" w:hAnsi="Times New Roman" w:cs="Times New Roman"/>
          <w:sz w:val="24"/>
          <w:szCs w:val="24"/>
        </w:rPr>
        <w:t xml:space="preserve"> the </w:t>
      </w:r>
      <w:r w:rsidR="00374496">
        <w:rPr>
          <w:rFonts w:ascii="Times New Roman" w:eastAsia="DengXian" w:hAnsi="Times New Roman" w:cs="Times New Roman"/>
          <w:sz w:val="24"/>
          <w:szCs w:val="24"/>
        </w:rPr>
        <w:t xml:space="preserve">mission </w:t>
      </w:r>
      <w:r w:rsidR="006D1BAF">
        <w:rPr>
          <w:rFonts w:ascii="Times New Roman" w:eastAsia="DengXian" w:hAnsi="Times New Roman" w:cs="Times New Roman"/>
          <w:sz w:val="24"/>
          <w:szCs w:val="24"/>
        </w:rPr>
        <w:t xml:space="preserve">well </w:t>
      </w:r>
      <w:r w:rsidR="00374496">
        <w:rPr>
          <w:rFonts w:ascii="Times New Roman" w:eastAsia="DengXian" w:hAnsi="Times New Roman" w:cs="Times New Roman"/>
          <w:sz w:val="24"/>
          <w:szCs w:val="24"/>
        </w:rPr>
        <w:t xml:space="preserve">together with their charisma to inspire and motivate the followers to work together towards the goal.  A </w:t>
      </w:r>
      <w:r w:rsidR="009E7EA4">
        <w:rPr>
          <w:rFonts w:ascii="Times New Roman" w:eastAsia="DengXian" w:hAnsi="Times New Roman" w:cs="Times New Roman"/>
          <w:sz w:val="24"/>
          <w:szCs w:val="24"/>
        </w:rPr>
        <w:t xml:space="preserve">Heart to Heart leader always put emphasis on people management </w:t>
      </w:r>
      <w:r w:rsidR="00D8676B">
        <w:rPr>
          <w:rFonts w:ascii="Times New Roman" w:eastAsia="DengXian" w:hAnsi="Times New Roman" w:cs="Times New Roman"/>
          <w:sz w:val="24"/>
          <w:szCs w:val="24"/>
        </w:rPr>
        <w:t xml:space="preserve">to develop the followers </w:t>
      </w:r>
      <w:r w:rsidR="00992BD5">
        <w:rPr>
          <w:rFonts w:ascii="Times New Roman" w:eastAsia="DengXian" w:hAnsi="Times New Roman" w:cs="Times New Roman"/>
          <w:sz w:val="24"/>
          <w:szCs w:val="24"/>
        </w:rPr>
        <w:t>to create high team spirit</w:t>
      </w:r>
      <w:r w:rsidR="00D8676B">
        <w:rPr>
          <w:rFonts w:ascii="Times New Roman" w:eastAsia="DengXian" w:hAnsi="Times New Roman" w:cs="Times New Roman"/>
          <w:sz w:val="24"/>
          <w:szCs w:val="24"/>
        </w:rPr>
        <w:t xml:space="preserve">. </w:t>
      </w:r>
      <w:r w:rsidR="00992BD5">
        <w:rPr>
          <w:rFonts w:ascii="Times New Roman" w:eastAsia="DengXian" w:hAnsi="Times New Roman" w:cs="Times New Roman"/>
          <w:sz w:val="24"/>
          <w:szCs w:val="24"/>
        </w:rPr>
        <w:t xml:space="preserve"> However, a good leadership alone cannot make an organization success.  With the help of middle management with strategic mindset to plan and formulate the strategies, together with </w:t>
      </w:r>
      <w:r w:rsidR="0076394F">
        <w:rPr>
          <w:rFonts w:ascii="Times New Roman" w:eastAsia="DengXian" w:hAnsi="Times New Roman" w:cs="Times New Roman"/>
          <w:sz w:val="24"/>
          <w:szCs w:val="24"/>
        </w:rPr>
        <w:t>excellent execution practices efficiently and effectively, the organization will then really gain core competence to sustain in its territory</w:t>
      </w:r>
      <w:r w:rsidR="00DF0945">
        <w:rPr>
          <w:rFonts w:ascii="Times New Roman" w:eastAsia="DengXian" w:hAnsi="Times New Roman" w:cs="Times New Roman"/>
          <w:sz w:val="24"/>
          <w:szCs w:val="24"/>
        </w:rPr>
        <w:t xml:space="preserve"> (Yu, 2019)</w:t>
      </w:r>
      <w:r w:rsidR="00614ED7">
        <w:rPr>
          <w:rFonts w:ascii="Times New Roman" w:eastAsia="DengXian" w:hAnsi="Times New Roman" w:cs="Times New Roman"/>
          <w:sz w:val="24"/>
          <w:szCs w:val="24"/>
        </w:rPr>
        <w:t xml:space="preserve">.  </w:t>
      </w:r>
      <w:r w:rsidR="008A364B">
        <w:rPr>
          <w:rFonts w:ascii="Times New Roman" w:eastAsia="DengXian" w:hAnsi="Times New Roman" w:cs="Times New Roman"/>
          <w:sz w:val="24"/>
          <w:szCs w:val="24"/>
        </w:rPr>
        <w:t xml:space="preserve">An organization </w:t>
      </w:r>
      <w:r w:rsidR="00282E16">
        <w:rPr>
          <w:rFonts w:ascii="Times New Roman" w:eastAsia="DengXian" w:hAnsi="Times New Roman" w:cs="Times New Roman"/>
          <w:sz w:val="24"/>
          <w:szCs w:val="24"/>
        </w:rPr>
        <w:t>could change from one H to another H depends on the stag</w:t>
      </w:r>
      <w:r w:rsidR="008747DD">
        <w:rPr>
          <w:rFonts w:ascii="Times New Roman" w:eastAsia="DengXian" w:hAnsi="Times New Roman" w:cs="Times New Roman"/>
          <w:sz w:val="24"/>
          <w:szCs w:val="24"/>
        </w:rPr>
        <w:t xml:space="preserve">e.  </w:t>
      </w:r>
      <w:r w:rsidR="00505E19">
        <w:rPr>
          <w:rFonts w:ascii="Times New Roman" w:eastAsia="DengXian" w:hAnsi="Times New Roman" w:cs="Times New Roman"/>
          <w:sz w:val="24"/>
          <w:szCs w:val="24"/>
        </w:rPr>
        <w:t xml:space="preserve">As a startups </w:t>
      </w:r>
      <w:r w:rsidR="003331D5">
        <w:rPr>
          <w:rFonts w:ascii="Times New Roman" w:eastAsia="DengXian" w:hAnsi="Times New Roman" w:cs="Times New Roman"/>
          <w:sz w:val="24"/>
          <w:szCs w:val="24"/>
        </w:rPr>
        <w:t>company</w:t>
      </w:r>
      <w:r w:rsidR="00505E19">
        <w:rPr>
          <w:rFonts w:ascii="Times New Roman" w:eastAsia="DengXian" w:hAnsi="Times New Roman" w:cs="Times New Roman"/>
          <w:sz w:val="24"/>
          <w:szCs w:val="24"/>
        </w:rPr>
        <w:t xml:space="preserve">, heart and head </w:t>
      </w:r>
      <w:r w:rsidR="003331D5">
        <w:rPr>
          <w:rFonts w:ascii="Times New Roman" w:eastAsia="DengXian" w:hAnsi="Times New Roman" w:cs="Times New Roman"/>
          <w:sz w:val="24"/>
          <w:szCs w:val="24"/>
        </w:rPr>
        <w:t>might be more important</w:t>
      </w:r>
      <w:r w:rsidR="00455F5C">
        <w:rPr>
          <w:rFonts w:ascii="Times New Roman" w:eastAsia="DengXian" w:hAnsi="Times New Roman" w:cs="Times New Roman"/>
          <w:sz w:val="24"/>
          <w:szCs w:val="24"/>
        </w:rPr>
        <w:t xml:space="preserve">.  However, in the later stage, the company would have chance to focus more on hand.  Same as a </w:t>
      </w:r>
      <w:r w:rsidR="0042636C">
        <w:rPr>
          <w:rFonts w:ascii="Times New Roman" w:eastAsia="DengXian" w:hAnsi="Times New Roman" w:cs="Times New Roman"/>
          <w:sz w:val="24"/>
          <w:szCs w:val="24"/>
        </w:rPr>
        <w:t>person, the</w:t>
      </w:r>
      <w:r w:rsidR="00CB53FF">
        <w:rPr>
          <w:rFonts w:ascii="Times New Roman" w:eastAsia="DengXian" w:hAnsi="Times New Roman" w:cs="Times New Roman"/>
          <w:sz w:val="24"/>
          <w:szCs w:val="24"/>
        </w:rPr>
        <w:t xml:space="preserve"> higher the job ladder one is</w:t>
      </w:r>
      <w:r w:rsidR="0042636C">
        <w:rPr>
          <w:rFonts w:ascii="Times New Roman" w:eastAsia="DengXian" w:hAnsi="Times New Roman" w:cs="Times New Roman"/>
          <w:sz w:val="24"/>
          <w:szCs w:val="24"/>
        </w:rPr>
        <w:t xml:space="preserve">, </w:t>
      </w:r>
      <w:r w:rsidR="00CB53FF">
        <w:rPr>
          <w:rFonts w:ascii="Times New Roman" w:eastAsia="DengXian" w:hAnsi="Times New Roman" w:cs="Times New Roman"/>
          <w:sz w:val="24"/>
          <w:szCs w:val="24"/>
        </w:rPr>
        <w:t xml:space="preserve">the higher </w:t>
      </w:r>
      <w:r w:rsidR="0042636C">
        <w:rPr>
          <w:rFonts w:ascii="Times New Roman" w:eastAsia="DengXian" w:hAnsi="Times New Roman" w:cs="Times New Roman"/>
          <w:sz w:val="24"/>
          <w:szCs w:val="24"/>
        </w:rPr>
        <w:t xml:space="preserve">the H </w:t>
      </w:r>
      <w:r w:rsidR="00CB53FF">
        <w:rPr>
          <w:rFonts w:ascii="Times New Roman" w:eastAsia="DengXian" w:hAnsi="Times New Roman" w:cs="Times New Roman"/>
          <w:sz w:val="24"/>
          <w:szCs w:val="24"/>
        </w:rPr>
        <w:t>one could experience.</w:t>
      </w:r>
      <w:r w:rsidR="0042636C">
        <w:rPr>
          <w:rFonts w:ascii="Times New Roman" w:eastAsia="DengXian" w:hAnsi="Times New Roman" w:cs="Times New Roman"/>
          <w:sz w:val="24"/>
          <w:szCs w:val="24"/>
        </w:rPr>
        <w:t xml:space="preserve">  </w:t>
      </w:r>
    </w:p>
    <w:p w14:paraId="3E3646F1" w14:textId="2D0BFCEE" w:rsidR="006B679B" w:rsidRDefault="00062CDB" w:rsidP="00FF4AD9">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In this case study, literatures </w:t>
      </w:r>
      <w:r w:rsidR="00CB53FF">
        <w:rPr>
          <w:rFonts w:ascii="Times New Roman" w:eastAsia="DengXian" w:hAnsi="Times New Roman" w:cs="Times New Roman"/>
          <w:sz w:val="24"/>
          <w:szCs w:val="24"/>
        </w:rPr>
        <w:t>of success factors in company S will be shortlisted under 3H approaches for further elaboration.</w:t>
      </w:r>
    </w:p>
    <w:p w14:paraId="5F182D21" w14:textId="71B67426" w:rsidR="00062CDB" w:rsidRDefault="00680A3B" w:rsidP="00E70003">
      <w:pPr>
        <w:pStyle w:val="Heading2"/>
      </w:pPr>
      <w:bookmarkStart w:id="11" w:name="_Toc15337811"/>
      <w:r>
        <w:t xml:space="preserve">5.2 </w:t>
      </w:r>
      <w:r w:rsidR="006B679B">
        <w:t>He</w:t>
      </w:r>
      <w:r w:rsidR="00FF1A0B">
        <w:t>art</w:t>
      </w:r>
      <w:r w:rsidR="00CB53FF">
        <w:t xml:space="preserve"> oriented approaches</w:t>
      </w:r>
      <w:r w:rsidR="006B679B">
        <w:t>: Leadership</w:t>
      </w:r>
      <w:r w:rsidR="0030678D">
        <w:t xml:space="preserve"> and Motivation</w:t>
      </w:r>
      <w:bookmarkEnd w:id="11"/>
    </w:p>
    <w:p w14:paraId="175530B3" w14:textId="0A244118" w:rsidR="002252DE" w:rsidRDefault="00680A3B" w:rsidP="00FF4AD9">
      <w:pPr>
        <w:spacing w:line="360" w:lineRule="auto"/>
        <w:rPr>
          <w:rFonts w:ascii="Times New Roman" w:eastAsia="DengXian" w:hAnsi="Times New Roman" w:cs="Times New Roman"/>
          <w:sz w:val="24"/>
          <w:szCs w:val="24"/>
        </w:rPr>
      </w:pPr>
      <w:bookmarkStart w:id="12" w:name="_Toc15337812"/>
      <w:r>
        <w:rPr>
          <w:rStyle w:val="Heading3Char"/>
        </w:rPr>
        <w:t xml:space="preserve">5.2.1 </w:t>
      </w:r>
      <w:r w:rsidR="002252DE" w:rsidRPr="00101FB9">
        <w:rPr>
          <w:rStyle w:val="Heading3Char"/>
        </w:rPr>
        <w:t>Leadership</w:t>
      </w:r>
      <w:bookmarkEnd w:id="12"/>
      <w:r w:rsidR="0008521C">
        <w:rPr>
          <w:rFonts w:ascii="Times New Roman" w:eastAsia="DengXian" w:hAnsi="Times New Roman" w:cs="Times New Roman" w:hint="eastAsia"/>
          <w:sz w:val="24"/>
          <w:szCs w:val="24"/>
        </w:rPr>
        <w:t>：</w:t>
      </w:r>
    </w:p>
    <w:p w14:paraId="4702AC49" w14:textId="7265E6E1" w:rsidR="00BC438D" w:rsidRDefault="002344EA" w:rsidP="00FF4AD9">
      <w:pPr>
        <w:spacing w:line="360" w:lineRule="auto"/>
        <w:rPr>
          <w:rFonts w:ascii="Times New Roman" w:hAnsi="Times New Roman" w:cs="Times New Roman"/>
          <w:sz w:val="24"/>
          <w:szCs w:val="24"/>
          <w:lang w:eastAsia="zh-TW"/>
        </w:rPr>
      </w:pPr>
      <w:r>
        <w:rPr>
          <w:rFonts w:ascii="Times New Roman" w:eastAsia="DengXian" w:hAnsi="Times New Roman" w:cs="Times New Roman"/>
          <w:sz w:val="24"/>
          <w:szCs w:val="24"/>
        </w:rPr>
        <w:t>Locke</w:t>
      </w:r>
      <w:r w:rsidR="00FF2753">
        <w:rPr>
          <w:rFonts w:ascii="Times New Roman" w:eastAsia="DengXian" w:hAnsi="Times New Roman" w:cs="Times New Roman"/>
          <w:sz w:val="24"/>
          <w:szCs w:val="24"/>
        </w:rPr>
        <w:t xml:space="preserve"> in his book </w:t>
      </w:r>
      <w:r w:rsidR="00B2636B">
        <w:rPr>
          <w:rFonts w:ascii="Times New Roman" w:eastAsia="DengXian" w:hAnsi="Times New Roman" w:cs="Times New Roman"/>
          <w:sz w:val="24"/>
          <w:szCs w:val="24"/>
        </w:rPr>
        <w:t xml:space="preserve">about </w:t>
      </w:r>
      <w:r w:rsidR="008E4441">
        <w:rPr>
          <w:rFonts w:ascii="Times New Roman" w:eastAsia="DengXian" w:hAnsi="Times New Roman" w:cs="Times New Roman"/>
          <w:sz w:val="24"/>
          <w:szCs w:val="24"/>
        </w:rPr>
        <w:t xml:space="preserve">leadership </w:t>
      </w:r>
      <w:r w:rsidR="00B2636B">
        <w:rPr>
          <w:rFonts w:ascii="Times New Roman" w:eastAsia="DengXian" w:hAnsi="Times New Roman" w:cs="Times New Roman"/>
          <w:sz w:val="24"/>
          <w:szCs w:val="24"/>
        </w:rPr>
        <w:t xml:space="preserve">emphasized </w:t>
      </w:r>
      <w:r w:rsidR="003961B6">
        <w:rPr>
          <w:rFonts w:ascii="Times New Roman" w:eastAsia="DengXian" w:hAnsi="Times New Roman" w:cs="Times New Roman"/>
          <w:sz w:val="24"/>
          <w:szCs w:val="24"/>
        </w:rPr>
        <w:t xml:space="preserve">the necessity of a leader.  He claimed that if a society, </w:t>
      </w:r>
      <w:r w:rsidR="00B45F1D">
        <w:rPr>
          <w:rFonts w:ascii="Times New Roman" w:eastAsia="DengXian" w:hAnsi="Times New Roman" w:cs="Times New Roman"/>
          <w:sz w:val="24"/>
          <w:szCs w:val="24"/>
        </w:rPr>
        <w:t>a nation or a company d</w:t>
      </w:r>
      <w:r w:rsidR="00055B3A">
        <w:rPr>
          <w:rFonts w:ascii="Times New Roman" w:eastAsia="DengXian" w:hAnsi="Times New Roman" w:cs="Times New Roman"/>
          <w:sz w:val="24"/>
          <w:szCs w:val="24"/>
        </w:rPr>
        <w:t xml:space="preserve">idn’t </w:t>
      </w:r>
      <w:r w:rsidR="00B45F1D">
        <w:rPr>
          <w:rFonts w:ascii="Times New Roman" w:eastAsia="DengXian" w:hAnsi="Times New Roman" w:cs="Times New Roman"/>
          <w:sz w:val="24"/>
          <w:szCs w:val="24"/>
        </w:rPr>
        <w:t>have leader</w:t>
      </w:r>
      <w:r w:rsidR="00182F44">
        <w:rPr>
          <w:rFonts w:ascii="Times New Roman" w:eastAsia="DengXian" w:hAnsi="Times New Roman" w:cs="Times New Roman"/>
          <w:sz w:val="24"/>
          <w:szCs w:val="24"/>
        </w:rPr>
        <w:t xml:space="preserve">, it would not sustain (Locke, 1991).  </w:t>
      </w:r>
      <w:r w:rsidR="00C23F90">
        <w:rPr>
          <w:rFonts w:ascii="Times New Roman" w:eastAsia="DengXian" w:hAnsi="Times New Roman" w:cs="Times New Roman"/>
          <w:sz w:val="24"/>
          <w:szCs w:val="24"/>
        </w:rPr>
        <w:t>S</w:t>
      </w:r>
      <w:r w:rsidR="00AA67B8">
        <w:rPr>
          <w:rFonts w:ascii="Times New Roman" w:eastAsia="DengXian" w:hAnsi="Times New Roman" w:cs="Times New Roman"/>
          <w:sz w:val="24"/>
          <w:szCs w:val="24"/>
        </w:rPr>
        <w:t>oe</w:t>
      </w:r>
      <w:r w:rsidR="00C23F90">
        <w:rPr>
          <w:rFonts w:ascii="Times New Roman" w:eastAsia="DengXian" w:hAnsi="Times New Roman" w:cs="Times New Roman"/>
          <w:sz w:val="24"/>
          <w:szCs w:val="24"/>
        </w:rPr>
        <w:t>bbing</w:t>
      </w:r>
      <w:r w:rsidR="00AA67B8">
        <w:rPr>
          <w:rFonts w:ascii="Times New Roman" w:eastAsia="DengXian" w:hAnsi="Times New Roman" w:cs="Times New Roman"/>
          <w:sz w:val="24"/>
          <w:szCs w:val="24"/>
        </w:rPr>
        <w:t xml:space="preserve"> </w:t>
      </w:r>
      <w:r w:rsidR="00820C06">
        <w:rPr>
          <w:rFonts w:ascii="Times New Roman" w:eastAsia="DengXian" w:hAnsi="Times New Roman" w:cs="Times New Roman"/>
          <w:sz w:val="24"/>
          <w:szCs w:val="24"/>
        </w:rPr>
        <w:t xml:space="preserve">also believed </w:t>
      </w:r>
      <w:r w:rsidR="00820C06">
        <w:rPr>
          <w:rFonts w:ascii="Times New Roman" w:eastAsia="DengXian" w:hAnsi="Times New Roman" w:cs="Times New Roman"/>
          <w:sz w:val="24"/>
          <w:szCs w:val="24"/>
        </w:rPr>
        <w:lastRenderedPageBreak/>
        <w:t xml:space="preserve">that </w:t>
      </w:r>
      <w:r w:rsidR="00E31FB5">
        <w:rPr>
          <w:rFonts w:ascii="Times New Roman" w:eastAsia="DengXian" w:hAnsi="Times New Roman" w:cs="Times New Roman"/>
          <w:sz w:val="24"/>
          <w:szCs w:val="24"/>
        </w:rPr>
        <w:t xml:space="preserve">the competency </w:t>
      </w:r>
      <w:r w:rsidR="006764DA">
        <w:rPr>
          <w:rFonts w:ascii="Times New Roman" w:eastAsia="DengXian" w:hAnsi="Times New Roman" w:cs="Times New Roman"/>
          <w:sz w:val="24"/>
          <w:szCs w:val="24"/>
        </w:rPr>
        <w:t xml:space="preserve">and belief of </w:t>
      </w:r>
      <w:r w:rsidR="00D865BD">
        <w:rPr>
          <w:rFonts w:ascii="Times New Roman" w:eastAsia="DengXian" w:hAnsi="Times New Roman" w:cs="Times New Roman"/>
          <w:sz w:val="24"/>
          <w:szCs w:val="24"/>
        </w:rPr>
        <w:t>leaders</w:t>
      </w:r>
      <w:r w:rsidR="006764DA">
        <w:rPr>
          <w:rFonts w:ascii="Times New Roman" w:eastAsia="DengXian" w:hAnsi="Times New Roman" w:cs="Times New Roman"/>
          <w:sz w:val="24"/>
          <w:szCs w:val="24"/>
        </w:rPr>
        <w:t xml:space="preserve"> </w:t>
      </w:r>
      <w:r w:rsidR="009F1474">
        <w:rPr>
          <w:rFonts w:ascii="Times New Roman" w:eastAsia="DengXian" w:hAnsi="Times New Roman" w:cs="Times New Roman"/>
          <w:sz w:val="24"/>
          <w:szCs w:val="24"/>
        </w:rPr>
        <w:t xml:space="preserve">directly </w:t>
      </w:r>
      <w:r w:rsidR="00DE64CD">
        <w:rPr>
          <w:rFonts w:ascii="Times New Roman" w:eastAsia="DengXian" w:hAnsi="Times New Roman" w:cs="Times New Roman"/>
          <w:sz w:val="24"/>
          <w:szCs w:val="24"/>
        </w:rPr>
        <w:t>influence</w:t>
      </w:r>
      <w:r w:rsidR="00055B3A">
        <w:rPr>
          <w:rFonts w:ascii="Times New Roman" w:eastAsia="DengXian" w:hAnsi="Times New Roman" w:cs="Times New Roman"/>
          <w:sz w:val="24"/>
          <w:szCs w:val="24"/>
        </w:rPr>
        <w:t>d</w:t>
      </w:r>
      <w:r w:rsidR="00DE64CD">
        <w:rPr>
          <w:rFonts w:ascii="Times New Roman" w:eastAsia="DengXian" w:hAnsi="Times New Roman" w:cs="Times New Roman"/>
          <w:sz w:val="24"/>
          <w:szCs w:val="24"/>
        </w:rPr>
        <w:t xml:space="preserve"> an</w:t>
      </w:r>
      <w:r w:rsidR="00D865BD">
        <w:rPr>
          <w:rFonts w:ascii="Times New Roman" w:eastAsia="DengXian" w:hAnsi="Times New Roman" w:cs="Times New Roman"/>
          <w:sz w:val="24"/>
          <w:szCs w:val="24"/>
        </w:rPr>
        <w:t xml:space="preserve"> organizational culture </w:t>
      </w:r>
      <w:r w:rsidR="00DE64CD">
        <w:rPr>
          <w:rFonts w:ascii="Times New Roman" w:eastAsia="DengXian" w:hAnsi="Times New Roman" w:cs="Times New Roman"/>
          <w:sz w:val="24"/>
          <w:szCs w:val="24"/>
        </w:rPr>
        <w:t>(Soebbing et al.</w:t>
      </w:r>
      <w:r w:rsidR="0041105D">
        <w:rPr>
          <w:rFonts w:ascii="Times New Roman" w:eastAsia="DengXian" w:hAnsi="Times New Roman" w:cs="Times New Roman"/>
          <w:sz w:val="24"/>
          <w:szCs w:val="24"/>
        </w:rPr>
        <w:t xml:space="preserve"> 2015). </w:t>
      </w:r>
      <w:r w:rsidR="00CE0770">
        <w:rPr>
          <w:rFonts w:ascii="Times New Roman" w:eastAsia="DengXian" w:hAnsi="Times New Roman" w:cs="Times New Roman"/>
          <w:sz w:val="24"/>
          <w:szCs w:val="24"/>
        </w:rPr>
        <w:t>Meindl e</w:t>
      </w:r>
      <w:r w:rsidR="001B1355">
        <w:rPr>
          <w:rFonts w:ascii="Times New Roman" w:eastAsia="DengXian" w:hAnsi="Times New Roman" w:cs="Times New Roman"/>
          <w:sz w:val="24"/>
          <w:szCs w:val="24"/>
        </w:rPr>
        <w:t xml:space="preserve">ven </w:t>
      </w:r>
      <w:r w:rsidR="00F04ECC">
        <w:rPr>
          <w:rFonts w:ascii="Times New Roman" w:eastAsia="DengXian" w:hAnsi="Times New Roman" w:cs="Times New Roman"/>
          <w:sz w:val="24"/>
          <w:szCs w:val="24"/>
        </w:rPr>
        <w:t>put in a way that leadership is a</w:t>
      </w:r>
      <w:r w:rsidR="00E66C77">
        <w:rPr>
          <w:rFonts w:ascii="Times New Roman" w:eastAsia="DengXian" w:hAnsi="Times New Roman" w:cs="Times New Roman"/>
          <w:sz w:val="24"/>
          <w:szCs w:val="24"/>
        </w:rPr>
        <w:t xml:space="preserve">n idea created in the followers than someone who really played and </w:t>
      </w:r>
      <w:r w:rsidR="002D4AD1">
        <w:rPr>
          <w:rFonts w:ascii="Times New Roman" w:eastAsia="DengXian" w:hAnsi="Times New Roman" w:cs="Times New Roman"/>
          <w:sz w:val="24"/>
          <w:szCs w:val="24"/>
        </w:rPr>
        <w:t>demonstrate a role called leader (</w:t>
      </w:r>
      <w:r w:rsidR="0001398B">
        <w:rPr>
          <w:rFonts w:ascii="Times New Roman" w:eastAsia="DengXian" w:hAnsi="Times New Roman" w:cs="Times New Roman"/>
          <w:sz w:val="24"/>
          <w:szCs w:val="24"/>
        </w:rPr>
        <w:t>Me</w:t>
      </w:r>
      <w:r w:rsidR="00CE0770">
        <w:rPr>
          <w:rFonts w:ascii="Times New Roman" w:eastAsia="DengXian" w:hAnsi="Times New Roman" w:cs="Times New Roman"/>
          <w:sz w:val="24"/>
          <w:szCs w:val="24"/>
        </w:rPr>
        <w:t>indl, 1990)</w:t>
      </w:r>
      <w:r w:rsidR="00892A81">
        <w:rPr>
          <w:rFonts w:ascii="Times New Roman" w:eastAsia="DengXian" w:hAnsi="Times New Roman" w:cs="Times New Roman"/>
          <w:sz w:val="24"/>
          <w:szCs w:val="24"/>
        </w:rPr>
        <w:t xml:space="preserve">.  Same as </w:t>
      </w:r>
      <w:r w:rsidR="00070AEA">
        <w:rPr>
          <w:rFonts w:ascii="Times New Roman" w:eastAsia="DengXian" w:hAnsi="Times New Roman" w:cs="Times New Roman"/>
          <w:sz w:val="24"/>
          <w:szCs w:val="24"/>
        </w:rPr>
        <w:t>Yu, Grint</w:t>
      </w:r>
      <w:r w:rsidR="00070AEA">
        <w:rPr>
          <w:rFonts w:ascii="Times New Roman" w:hAnsi="Times New Roman" w:cs="Times New Roman" w:hint="eastAsia"/>
          <w:sz w:val="24"/>
          <w:szCs w:val="24"/>
          <w:lang w:eastAsia="zh-TW"/>
        </w:rPr>
        <w:t xml:space="preserve"> </w:t>
      </w:r>
      <w:r w:rsidR="001112B3">
        <w:rPr>
          <w:rFonts w:ascii="Times New Roman" w:hAnsi="Times New Roman" w:cs="Times New Roman"/>
          <w:sz w:val="24"/>
          <w:szCs w:val="24"/>
          <w:lang w:eastAsia="zh-TW"/>
        </w:rPr>
        <w:t xml:space="preserve">pointed out that </w:t>
      </w:r>
      <w:r w:rsidR="00CB53FF">
        <w:rPr>
          <w:rFonts w:ascii="Times New Roman" w:hAnsi="Times New Roman" w:cs="Times New Roman"/>
          <w:sz w:val="24"/>
          <w:szCs w:val="24"/>
          <w:lang w:eastAsia="zh-TW"/>
        </w:rPr>
        <w:t>was</w:t>
      </w:r>
      <w:r w:rsidR="00C37B36">
        <w:rPr>
          <w:rFonts w:ascii="Times New Roman" w:hAnsi="Times New Roman" w:cs="Times New Roman"/>
          <w:sz w:val="24"/>
          <w:szCs w:val="24"/>
          <w:lang w:eastAsia="zh-TW"/>
        </w:rPr>
        <w:t xml:space="preserve"> is too </w:t>
      </w:r>
      <w:r w:rsidR="000C4C29">
        <w:rPr>
          <w:rFonts w:ascii="Times New Roman" w:hAnsi="Times New Roman" w:cs="Times New Roman"/>
          <w:sz w:val="24"/>
          <w:szCs w:val="24"/>
          <w:lang w:eastAsia="zh-TW"/>
        </w:rPr>
        <w:t xml:space="preserve">objective and somehow scientific to elaborate leadership in a way. </w:t>
      </w:r>
      <w:r w:rsidR="00287D28">
        <w:rPr>
          <w:rFonts w:ascii="Times New Roman" w:hAnsi="Times New Roman" w:cs="Times New Roman"/>
          <w:sz w:val="24"/>
          <w:szCs w:val="24"/>
          <w:lang w:eastAsia="zh-TW"/>
        </w:rPr>
        <w:t xml:space="preserve"> In fact, </w:t>
      </w:r>
      <w:r w:rsidR="00DC7795">
        <w:rPr>
          <w:rFonts w:ascii="Times New Roman" w:hAnsi="Times New Roman" w:cs="Times New Roman"/>
          <w:sz w:val="24"/>
          <w:szCs w:val="24"/>
          <w:lang w:eastAsia="zh-TW"/>
        </w:rPr>
        <w:t>leadership might be</w:t>
      </w:r>
      <w:r w:rsidR="00E719E7">
        <w:rPr>
          <w:rFonts w:ascii="Times New Roman" w:hAnsi="Times New Roman" w:cs="Times New Roman"/>
          <w:sz w:val="24"/>
          <w:szCs w:val="24"/>
          <w:lang w:eastAsia="zh-TW"/>
        </w:rPr>
        <w:t xml:space="preserve"> consider</w:t>
      </w:r>
      <w:r w:rsidR="00DC7795">
        <w:rPr>
          <w:rFonts w:ascii="Times New Roman" w:hAnsi="Times New Roman" w:cs="Times New Roman"/>
          <w:sz w:val="24"/>
          <w:szCs w:val="24"/>
          <w:lang w:eastAsia="zh-TW"/>
        </w:rPr>
        <w:t>ed</w:t>
      </w:r>
      <w:r w:rsidR="00E719E7">
        <w:rPr>
          <w:rFonts w:ascii="Times New Roman" w:hAnsi="Times New Roman" w:cs="Times New Roman"/>
          <w:sz w:val="24"/>
          <w:szCs w:val="24"/>
          <w:lang w:eastAsia="zh-TW"/>
        </w:rPr>
        <w:t xml:space="preserve"> </w:t>
      </w:r>
      <w:r w:rsidR="00DC7795">
        <w:rPr>
          <w:rFonts w:ascii="Times New Roman" w:hAnsi="Times New Roman" w:cs="Times New Roman"/>
          <w:sz w:val="24"/>
          <w:szCs w:val="24"/>
          <w:lang w:eastAsia="zh-TW"/>
        </w:rPr>
        <w:t xml:space="preserve">as </w:t>
      </w:r>
      <w:r w:rsidR="00E719E7">
        <w:rPr>
          <w:rFonts w:ascii="Times New Roman" w:hAnsi="Times New Roman" w:cs="Times New Roman"/>
          <w:sz w:val="24"/>
          <w:szCs w:val="24"/>
          <w:lang w:eastAsia="zh-TW"/>
        </w:rPr>
        <w:t>an art rather than science (</w:t>
      </w:r>
      <w:r w:rsidR="00DC7795">
        <w:rPr>
          <w:rFonts w:ascii="Times New Roman" w:hAnsi="Times New Roman" w:cs="Times New Roman"/>
          <w:sz w:val="24"/>
          <w:szCs w:val="24"/>
          <w:lang w:eastAsia="zh-TW"/>
        </w:rPr>
        <w:t>Grint</w:t>
      </w:r>
      <w:r w:rsidR="00DE3A61">
        <w:rPr>
          <w:rFonts w:ascii="Times New Roman" w:hAnsi="Times New Roman" w:cs="Times New Roman"/>
          <w:sz w:val="24"/>
          <w:szCs w:val="24"/>
          <w:lang w:eastAsia="zh-TW"/>
        </w:rPr>
        <w:t xml:space="preserve">, 2000),  </w:t>
      </w:r>
      <w:r w:rsidR="00495AD7">
        <w:rPr>
          <w:rFonts w:ascii="Times New Roman" w:hAnsi="Times New Roman" w:cs="Times New Roman"/>
          <w:sz w:val="24"/>
          <w:szCs w:val="24"/>
          <w:lang w:eastAsia="zh-TW"/>
        </w:rPr>
        <w:t>Since</w:t>
      </w:r>
      <w:r w:rsidR="000F7D40">
        <w:rPr>
          <w:rFonts w:ascii="Times New Roman" w:hAnsi="Times New Roman" w:cs="Times New Roman"/>
          <w:sz w:val="24"/>
          <w:szCs w:val="24"/>
          <w:lang w:eastAsia="zh-TW"/>
        </w:rPr>
        <w:t xml:space="preserve"> </w:t>
      </w:r>
      <w:r w:rsidR="00686D6F">
        <w:rPr>
          <w:rFonts w:ascii="Times New Roman" w:hAnsi="Times New Roman" w:cs="Times New Roman"/>
          <w:sz w:val="24"/>
          <w:szCs w:val="24"/>
          <w:lang w:eastAsia="zh-TW"/>
        </w:rPr>
        <w:t xml:space="preserve">the mother </w:t>
      </w:r>
      <w:r w:rsidR="003066EE">
        <w:rPr>
          <w:rFonts w:ascii="Times New Roman" w:hAnsi="Times New Roman" w:cs="Times New Roman"/>
          <w:sz w:val="24"/>
          <w:szCs w:val="24"/>
          <w:lang w:eastAsia="zh-TW"/>
        </w:rPr>
        <w:t xml:space="preserve">company of </w:t>
      </w:r>
      <w:r w:rsidR="000F7D40">
        <w:rPr>
          <w:rFonts w:ascii="Times New Roman" w:hAnsi="Times New Roman" w:cs="Times New Roman"/>
          <w:sz w:val="24"/>
          <w:szCs w:val="24"/>
          <w:lang w:eastAsia="zh-TW"/>
        </w:rPr>
        <w:t xml:space="preserve">company S is a </w:t>
      </w:r>
      <w:r w:rsidR="00594422">
        <w:rPr>
          <w:rFonts w:ascii="Times New Roman" w:hAnsi="Times New Roman" w:cs="Times New Roman"/>
          <w:sz w:val="24"/>
          <w:szCs w:val="24"/>
          <w:lang w:eastAsia="zh-TW"/>
        </w:rPr>
        <w:t xml:space="preserve">Hong Kong and </w:t>
      </w:r>
      <w:r w:rsidR="00686D6F">
        <w:rPr>
          <w:rFonts w:ascii="Times New Roman" w:hAnsi="Times New Roman" w:cs="Times New Roman"/>
          <w:sz w:val="24"/>
          <w:szCs w:val="24"/>
          <w:lang w:eastAsia="zh-TW"/>
        </w:rPr>
        <w:t xml:space="preserve">London </w:t>
      </w:r>
      <w:r w:rsidR="000F7D40">
        <w:rPr>
          <w:rFonts w:ascii="Times New Roman" w:hAnsi="Times New Roman" w:cs="Times New Roman"/>
          <w:sz w:val="24"/>
          <w:szCs w:val="24"/>
          <w:lang w:eastAsia="zh-TW"/>
        </w:rPr>
        <w:t>based co</w:t>
      </w:r>
      <w:r w:rsidR="003066EE">
        <w:rPr>
          <w:rFonts w:ascii="Times New Roman" w:hAnsi="Times New Roman" w:cs="Times New Roman"/>
          <w:sz w:val="24"/>
          <w:szCs w:val="24"/>
          <w:lang w:eastAsia="zh-TW"/>
        </w:rPr>
        <w:t>nglomerate</w:t>
      </w:r>
      <w:r w:rsidR="000F7D40">
        <w:rPr>
          <w:rFonts w:ascii="Times New Roman" w:hAnsi="Times New Roman" w:cs="Times New Roman"/>
          <w:sz w:val="24"/>
          <w:szCs w:val="24"/>
          <w:lang w:eastAsia="zh-TW"/>
        </w:rPr>
        <w:t xml:space="preserve">, a </w:t>
      </w:r>
      <w:r w:rsidR="005B20EE">
        <w:rPr>
          <w:rFonts w:ascii="Times New Roman" w:hAnsi="Times New Roman" w:cs="Times New Roman"/>
          <w:sz w:val="24"/>
          <w:szCs w:val="24"/>
          <w:lang w:eastAsia="zh-TW"/>
        </w:rPr>
        <w:t xml:space="preserve">research done in 1979 reported that </w:t>
      </w:r>
      <w:r w:rsidR="003066EE">
        <w:rPr>
          <w:rFonts w:ascii="Times New Roman" w:hAnsi="Times New Roman" w:cs="Times New Roman"/>
          <w:sz w:val="24"/>
          <w:szCs w:val="24"/>
          <w:lang w:eastAsia="zh-TW"/>
        </w:rPr>
        <w:t xml:space="preserve">British managers </w:t>
      </w:r>
      <w:r w:rsidR="00CB53FF">
        <w:rPr>
          <w:rFonts w:ascii="Times New Roman" w:hAnsi="Times New Roman" w:cs="Times New Roman"/>
          <w:sz w:val="24"/>
          <w:szCs w:val="24"/>
          <w:lang w:eastAsia="zh-TW"/>
        </w:rPr>
        <w:t>were</w:t>
      </w:r>
      <w:r w:rsidR="009C4766">
        <w:rPr>
          <w:rFonts w:ascii="Times New Roman" w:hAnsi="Times New Roman" w:cs="Times New Roman"/>
          <w:sz w:val="24"/>
          <w:szCs w:val="24"/>
          <w:lang w:eastAsia="zh-TW"/>
        </w:rPr>
        <w:t xml:space="preserve"> more likely to agree on authority rather than persuasion compared with American </w:t>
      </w:r>
      <w:r w:rsidR="00CD04A1">
        <w:rPr>
          <w:rFonts w:ascii="Times New Roman" w:hAnsi="Times New Roman" w:cs="Times New Roman"/>
          <w:sz w:val="24"/>
          <w:szCs w:val="24"/>
          <w:lang w:eastAsia="zh-TW"/>
        </w:rPr>
        <w:t xml:space="preserve">managers (Bass et al. </w:t>
      </w:r>
      <w:r w:rsidR="00FC05CD">
        <w:rPr>
          <w:rFonts w:ascii="Times New Roman" w:hAnsi="Times New Roman" w:cs="Times New Roman"/>
          <w:sz w:val="24"/>
          <w:szCs w:val="24"/>
          <w:lang w:eastAsia="zh-TW"/>
        </w:rPr>
        <w:t xml:space="preserve">1979).   </w:t>
      </w:r>
      <w:r w:rsidR="00ED6988">
        <w:rPr>
          <w:rFonts w:ascii="Times New Roman" w:hAnsi="Times New Roman" w:cs="Times New Roman"/>
          <w:sz w:val="24"/>
          <w:szCs w:val="24"/>
          <w:lang w:eastAsia="zh-TW"/>
        </w:rPr>
        <w:t xml:space="preserve">22 years after, a survey done by Smith in </w:t>
      </w:r>
      <w:r w:rsidR="00AC7F42">
        <w:rPr>
          <w:rFonts w:ascii="Times New Roman" w:hAnsi="Times New Roman" w:cs="Times New Roman"/>
          <w:sz w:val="24"/>
          <w:szCs w:val="24"/>
          <w:lang w:eastAsia="zh-TW"/>
        </w:rPr>
        <w:t xml:space="preserve">UK </w:t>
      </w:r>
      <w:r w:rsidR="0000314C">
        <w:rPr>
          <w:rFonts w:ascii="Times New Roman" w:hAnsi="Times New Roman" w:cs="Times New Roman"/>
          <w:sz w:val="24"/>
          <w:szCs w:val="24"/>
          <w:lang w:eastAsia="zh-TW"/>
        </w:rPr>
        <w:t xml:space="preserve">got the result that 250 British chief executives </w:t>
      </w:r>
      <w:r w:rsidR="007E2D0C">
        <w:rPr>
          <w:rFonts w:ascii="Times New Roman" w:hAnsi="Times New Roman" w:cs="Times New Roman"/>
          <w:sz w:val="24"/>
          <w:szCs w:val="24"/>
          <w:lang w:eastAsia="zh-TW"/>
        </w:rPr>
        <w:t xml:space="preserve">graded leadership </w:t>
      </w:r>
      <w:r w:rsidR="003513EE">
        <w:rPr>
          <w:rFonts w:ascii="Times New Roman" w:hAnsi="Times New Roman" w:cs="Times New Roman"/>
          <w:sz w:val="24"/>
          <w:szCs w:val="24"/>
          <w:lang w:eastAsia="zh-TW"/>
        </w:rPr>
        <w:t xml:space="preserve">as </w:t>
      </w:r>
      <w:r w:rsidR="007E2D0C">
        <w:rPr>
          <w:rFonts w:ascii="Times New Roman" w:hAnsi="Times New Roman" w:cs="Times New Roman"/>
          <w:sz w:val="24"/>
          <w:szCs w:val="24"/>
          <w:lang w:eastAsia="zh-TW"/>
        </w:rPr>
        <w:t>the most important</w:t>
      </w:r>
      <w:r w:rsidR="003513EE">
        <w:rPr>
          <w:rFonts w:ascii="Times New Roman" w:hAnsi="Times New Roman" w:cs="Times New Roman"/>
          <w:sz w:val="24"/>
          <w:szCs w:val="24"/>
          <w:lang w:eastAsia="zh-TW"/>
        </w:rPr>
        <w:t xml:space="preserve"> management skill to </w:t>
      </w:r>
      <w:r w:rsidR="00EE5212">
        <w:rPr>
          <w:rFonts w:ascii="Times New Roman" w:hAnsi="Times New Roman" w:cs="Times New Roman"/>
          <w:sz w:val="24"/>
          <w:szCs w:val="24"/>
          <w:lang w:eastAsia="zh-TW"/>
        </w:rPr>
        <w:t>an organization’s success (Smith, 1997)</w:t>
      </w:r>
      <w:r w:rsidR="002C39F4">
        <w:rPr>
          <w:rFonts w:ascii="Times New Roman" w:hAnsi="Times New Roman" w:cs="Times New Roman"/>
          <w:sz w:val="24"/>
          <w:szCs w:val="24"/>
          <w:lang w:eastAsia="zh-TW"/>
        </w:rPr>
        <w:t>.</w:t>
      </w:r>
      <w:r w:rsidR="00201609">
        <w:rPr>
          <w:rFonts w:ascii="Times New Roman" w:hAnsi="Times New Roman" w:cs="Times New Roman"/>
          <w:sz w:val="24"/>
          <w:szCs w:val="24"/>
          <w:lang w:eastAsia="zh-TW"/>
        </w:rPr>
        <w:t xml:space="preserve">  </w:t>
      </w:r>
      <w:r w:rsidR="00FE18CE">
        <w:rPr>
          <w:rFonts w:ascii="Times New Roman" w:hAnsi="Times New Roman" w:cs="Times New Roman"/>
          <w:sz w:val="24"/>
          <w:szCs w:val="24"/>
          <w:lang w:eastAsia="zh-TW"/>
        </w:rPr>
        <w:t xml:space="preserve">These traits </w:t>
      </w:r>
      <w:r w:rsidR="00075942">
        <w:rPr>
          <w:rFonts w:ascii="Times New Roman" w:hAnsi="Times New Roman" w:cs="Times New Roman"/>
          <w:sz w:val="24"/>
          <w:szCs w:val="24"/>
          <w:lang w:eastAsia="zh-TW"/>
        </w:rPr>
        <w:t>also</w:t>
      </w:r>
      <w:r w:rsidR="00FE18CE">
        <w:rPr>
          <w:rFonts w:ascii="Times New Roman" w:hAnsi="Times New Roman" w:cs="Times New Roman"/>
          <w:sz w:val="24"/>
          <w:szCs w:val="24"/>
          <w:lang w:eastAsia="zh-TW"/>
        </w:rPr>
        <w:t xml:space="preserve"> demonstrated the </w:t>
      </w:r>
      <w:r w:rsidR="008C61A0">
        <w:rPr>
          <w:rFonts w:ascii="Times New Roman" w:hAnsi="Times New Roman" w:cs="Times New Roman"/>
          <w:sz w:val="24"/>
          <w:szCs w:val="24"/>
          <w:lang w:eastAsia="zh-TW"/>
        </w:rPr>
        <w:t>transformation leadership style of company S.</w:t>
      </w:r>
    </w:p>
    <w:p w14:paraId="1BF87AF3" w14:textId="12888E30" w:rsidR="00DE3A61" w:rsidRDefault="00680A3B" w:rsidP="00101FB9">
      <w:pPr>
        <w:pStyle w:val="Heading3"/>
        <w:rPr>
          <w:lang w:eastAsia="zh-TW"/>
        </w:rPr>
      </w:pPr>
      <w:bookmarkStart w:id="13" w:name="_Toc15337813"/>
      <w:r>
        <w:rPr>
          <w:lang w:eastAsia="zh-TW"/>
        </w:rPr>
        <w:t xml:space="preserve">5.2.2 </w:t>
      </w:r>
      <w:r w:rsidR="00DE3A61">
        <w:rPr>
          <w:lang w:eastAsia="zh-TW"/>
        </w:rPr>
        <w:t>Transformation</w:t>
      </w:r>
      <w:r w:rsidR="00797E43">
        <w:rPr>
          <w:lang w:eastAsia="zh-TW"/>
        </w:rPr>
        <w:t>al</w:t>
      </w:r>
      <w:r w:rsidR="00DE3A61">
        <w:rPr>
          <w:lang w:eastAsia="zh-TW"/>
        </w:rPr>
        <w:t xml:space="preserve"> leadership</w:t>
      </w:r>
      <w:bookmarkEnd w:id="13"/>
    </w:p>
    <w:p w14:paraId="5FEE6991" w14:textId="51661131" w:rsidR="0094610B" w:rsidRDefault="004548EE" w:rsidP="00FF4AD9">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Transformation</w:t>
      </w:r>
      <w:r w:rsidR="00797E43">
        <w:rPr>
          <w:rFonts w:ascii="Times New Roman" w:hAnsi="Times New Roman" w:cs="Times New Roman"/>
          <w:sz w:val="24"/>
          <w:szCs w:val="24"/>
          <w:lang w:eastAsia="zh-TW"/>
        </w:rPr>
        <w:t>al</w:t>
      </w:r>
      <w:r>
        <w:rPr>
          <w:rFonts w:ascii="Times New Roman" w:hAnsi="Times New Roman" w:cs="Times New Roman"/>
          <w:sz w:val="24"/>
          <w:szCs w:val="24"/>
          <w:lang w:eastAsia="zh-TW"/>
        </w:rPr>
        <w:t xml:space="preserve"> leadership </w:t>
      </w:r>
      <w:r w:rsidR="00132233">
        <w:rPr>
          <w:rFonts w:ascii="Times New Roman" w:hAnsi="Times New Roman" w:cs="Times New Roman"/>
          <w:sz w:val="24"/>
          <w:szCs w:val="24"/>
          <w:lang w:eastAsia="zh-TW"/>
        </w:rPr>
        <w:t xml:space="preserve">was first coined </w:t>
      </w:r>
      <w:r w:rsidR="00D341E9">
        <w:rPr>
          <w:rFonts w:ascii="Times New Roman" w:hAnsi="Times New Roman" w:cs="Times New Roman"/>
          <w:sz w:val="24"/>
          <w:szCs w:val="24"/>
          <w:lang w:eastAsia="zh-TW"/>
        </w:rPr>
        <w:t xml:space="preserve">by </w:t>
      </w:r>
      <w:r w:rsidR="00352BDD">
        <w:rPr>
          <w:rFonts w:ascii="Times New Roman" w:hAnsi="Times New Roman" w:cs="Times New Roman"/>
          <w:sz w:val="24"/>
          <w:szCs w:val="24"/>
          <w:lang w:eastAsia="zh-TW"/>
        </w:rPr>
        <w:t xml:space="preserve">Burns in his book </w:t>
      </w:r>
      <w:r w:rsidR="00B352A7">
        <w:rPr>
          <w:rFonts w:ascii="Times New Roman" w:hAnsi="Times New Roman" w:cs="Times New Roman"/>
          <w:sz w:val="24"/>
          <w:szCs w:val="24"/>
          <w:lang w:eastAsia="zh-TW"/>
        </w:rPr>
        <w:t>“</w:t>
      </w:r>
      <w:r w:rsidR="00352BDD">
        <w:rPr>
          <w:rFonts w:ascii="Times New Roman" w:hAnsi="Times New Roman" w:cs="Times New Roman"/>
          <w:sz w:val="24"/>
          <w:szCs w:val="24"/>
          <w:lang w:eastAsia="zh-TW"/>
        </w:rPr>
        <w:t>Leadership</w:t>
      </w:r>
      <w:r w:rsidR="00E96160">
        <w:rPr>
          <w:rFonts w:ascii="Times New Roman" w:hAnsi="Times New Roman" w:cs="Times New Roman"/>
          <w:sz w:val="24"/>
          <w:szCs w:val="24"/>
          <w:lang w:eastAsia="zh-TW"/>
        </w:rPr>
        <w:t>”</w:t>
      </w:r>
      <w:r w:rsidR="00352BDD">
        <w:rPr>
          <w:rFonts w:ascii="Times New Roman" w:hAnsi="Times New Roman" w:cs="Times New Roman"/>
          <w:sz w:val="24"/>
          <w:szCs w:val="24"/>
          <w:lang w:eastAsia="zh-TW"/>
        </w:rPr>
        <w:t xml:space="preserve"> in 1978. </w:t>
      </w:r>
      <w:r w:rsidR="00FC6273">
        <w:rPr>
          <w:rFonts w:ascii="Times New Roman" w:hAnsi="Times New Roman" w:cs="Times New Roman"/>
          <w:sz w:val="24"/>
          <w:szCs w:val="24"/>
          <w:lang w:eastAsia="zh-TW"/>
        </w:rPr>
        <w:t xml:space="preserve"> According to Bu</w:t>
      </w:r>
      <w:r w:rsidR="00BC4BB6">
        <w:rPr>
          <w:rFonts w:ascii="Times New Roman" w:hAnsi="Times New Roman" w:cs="Times New Roman"/>
          <w:sz w:val="24"/>
          <w:szCs w:val="24"/>
          <w:lang w:eastAsia="zh-TW"/>
        </w:rPr>
        <w:t>rns, transformational leader had</w:t>
      </w:r>
      <w:r w:rsidR="00FC6273">
        <w:rPr>
          <w:rFonts w:ascii="Times New Roman" w:hAnsi="Times New Roman" w:cs="Times New Roman"/>
          <w:sz w:val="24"/>
          <w:szCs w:val="24"/>
          <w:lang w:eastAsia="zh-TW"/>
        </w:rPr>
        <w:t xml:space="preserve"> the charis</w:t>
      </w:r>
      <w:r w:rsidR="003577E3">
        <w:rPr>
          <w:rFonts w:ascii="Times New Roman" w:hAnsi="Times New Roman" w:cs="Times New Roman"/>
          <w:sz w:val="24"/>
          <w:szCs w:val="24"/>
          <w:lang w:eastAsia="zh-TW"/>
        </w:rPr>
        <w:t>ma to</w:t>
      </w:r>
      <w:r w:rsidR="004550B9">
        <w:rPr>
          <w:rFonts w:ascii="Times New Roman" w:hAnsi="Times New Roman" w:cs="Times New Roman"/>
          <w:sz w:val="24"/>
          <w:szCs w:val="24"/>
          <w:lang w:eastAsia="zh-TW"/>
        </w:rPr>
        <w:t xml:space="preserve"> transfer </w:t>
      </w:r>
      <w:r w:rsidR="00BC4BB6">
        <w:rPr>
          <w:rFonts w:ascii="Times New Roman" w:hAnsi="Times New Roman" w:cs="Times New Roman"/>
          <w:sz w:val="24"/>
          <w:szCs w:val="24"/>
          <w:lang w:eastAsia="zh-TW"/>
        </w:rPr>
        <w:t>followers’</w:t>
      </w:r>
      <w:r w:rsidR="004550B9">
        <w:rPr>
          <w:rFonts w:ascii="Times New Roman" w:hAnsi="Times New Roman" w:cs="Times New Roman"/>
          <w:sz w:val="24"/>
          <w:szCs w:val="24"/>
          <w:lang w:eastAsia="zh-TW"/>
        </w:rPr>
        <w:t xml:space="preserve"> attitudes, beliefs and behaviors</w:t>
      </w:r>
      <w:r w:rsidR="00DC36E9">
        <w:rPr>
          <w:rFonts w:ascii="Times New Roman" w:hAnsi="Times New Roman" w:cs="Times New Roman"/>
          <w:sz w:val="24"/>
          <w:szCs w:val="24"/>
          <w:lang w:eastAsia="zh-TW"/>
        </w:rPr>
        <w:t xml:space="preserve"> (Burns, 1978).  </w:t>
      </w:r>
      <w:r w:rsidR="00056DE3">
        <w:rPr>
          <w:rFonts w:ascii="Times New Roman" w:hAnsi="Times New Roman" w:cs="Times New Roman"/>
          <w:sz w:val="24"/>
          <w:szCs w:val="24"/>
          <w:lang w:eastAsia="zh-TW"/>
        </w:rPr>
        <w:t>Avolio in his paper</w:t>
      </w:r>
      <w:r w:rsidR="006F65AD">
        <w:rPr>
          <w:rFonts w:ascii="Times New Roman" w:hAnsi="Times New Roman" w:cs="Times New Roman"/>
          <w:sz w:val="24"/>
          <w:szCs w:val="24"/>
          <w:lang w:eastAsia="zh-TW"/>
        </w:rPr>
        <w:t xml:space="preserve"> </w:t>
      </w:r>
      <w:r w:rsidR="006D7AF2">
        <w:rPr>
          <w:rFonts w:ascii="Times New Roman" w:hAnsi="Times New Roman" w:cs="Times New Roman"/>
          <w:sz w:val="24"/>
          <w:szCs w:val="24"/>
          <w:lang w:eastAsia="zh-TW"/>
        </w:rPr>
        <w:t xml:space="preserve">summarized </w:t>
      </w:r>
      <w:r w:rsidR="005B4034">
        <w:rPr>
          <w:rFonts w:ascii="Times New Roman" w:hAnsi="Times New Roman" w:cs="Times New Roman"/>
          <w:sz w:val="24"/>
          <w:szCs w:val="24"/>
          <w:lang w:eastAsia="zh-TW"/>
        </w:rPr>
        <w:t xml:space="preserve">transformational leaders by four components, namely, idealized influence, inspirational motivation, </w:t>
      </w:r>
      <w:r w:rsidR="002B7656">
        <w:rPr>
          <w:rFonts w:ascii="Times New Roman" w:hAnsi="Times New Roman" w:cs="Times New Roman"/>
          <w:sz w:val="24"/>
          <w:szCs w:val="24"/>
          <w:lang w:eastAsia="zh-TW"/>
        </w:rPr>
        <w:t xml:space="preserve">intellectual stimulation and individualized consideration (Avolio, </w:t>
      </w:r>
      <w:r w:rsidR="006A4552">
        <w:rPr>
          <w:rFonts w:ascii="Times New Roman" w:hAnsi="Times New Roman" w:cs="Times New Roman"/>
          <w:sz w:val="24"/>
          <w:szCs w:val="24"/>
          <w:lang w:eastAsia="zh-TW"/>
        </w:rPr>
        <w:t xml:space="preserve">1991).  These four characters </w:t>
      </w:r>
      <w:r w:rsidR="00BC4BB6">
        <w:rPr>
          <w:rFonts w:ascii="Times New Roman" w:hAnsi="Times New Roman" w:cs="Times New Roman"/>
          <w:sz w:val="24"/>
          <w:szCs w:val="24"/>
          <w:lang w:eastAsia="zh-TW"/>
        </w:rPr>
        <w:t xml:space="preserve">were </w:t>
      </w:r>
      <w:r w:rsidR="001B4676">
        <w:rPr>
          <w:rFonts w:ascii="Times New Roman" w:hAnsi="Times New Roman" w:cs="Times New Roman"/>
          <w:sz w:val="24"/>
          <w:szCs w:val="24"/>
          <w:lang w:eastAsia="zh-TW"/>
        </w:rPr>
        <w:t xml:space="preserve">comprised </w:t>
      </w:r>
      <w:r w:rsidR="0018051E">
        <w:rPr>
          <w:rFonts w:ascii="Times New Roman" w:hAnsi="Times New Roman" w:cs="Times New Roman"/>
          <w:sz w:val="24"/>
          <w:szCs w:val="24"/>
          <w:lang w:eastAsia="zh-TW"/>
        </w:rPr>
        <w:t xml:space="preserve">of </w:t>
      </w:r>
      <w:r w:rsidR="00A27833">
        <w:rPr>
          <w:rFonts w:ascii="Times New Roman" w:hAnsi="Times New Roman" w:cs="Times New Roman"/>
          <w:sz w:val="24"/>
          <w:szCs w:val="24"/>
          <w:lang w:eastAsia="zh-TW"/>
        </w:rPr>
        <w:t>traits</w:t>
      </w:r>
      <w:r w:rsidR="00624743">
        <w:rPr>
          <w:rFonts w:ascii="Times New Roman" w:hAnsi="Times New Roman" w:cs="Times New Roman"/>
          <w:sz w:val="24"/>
          <w:szCs w:val="24"/>
          <w:lang w:eastAsia="zh-TW"/>
        </w:rPr>
        <w:t xml:space="preserve"> like gaining trust from followers so that they </w:t>
      </w:r>
      <w:r w:rsidR="00BC4BB6">
        <w:rPr>
          <w:rFonts w:ascii="Times New Roman" w:hAnsi="Times New Roman" w:cs="Times New Roman"/>
          <w:sz w:val="24"/>
          <w:szCs w:val="24"/>
          <w:lang w:eastAsia="zh-TW"/>
        </w:rPr>
        <w:t>were</w:t>
      </w:r>
      <w:r w:rsidR="00D55D4C">
        <w:rPr>
          <w:rFonts w:ascii="Times New Roman" w:hAnsi="Times New Roman" w:cs="Times New Roman"/>
          <w:sz w:val="24"/>
          <w:szCs w:val="24"/>
          <w:lang w:eastAsia="zh-TW"/>
        </w:rPr>
        <w:t xml:space="preserve"> </w:t>
      </w:r>
      <w:r w:rsidR="00624743">
        <w:rPr>
          <w:rFonts w:ascii="Times New Roman" w:hAnsi="Times New Roman" w:cs="Times New Roman"/>
          <w:sz w:val="24"/>
          <w:szCs w:val="24"/>
          <w:lang w:eastAsia="zh-TW"/>
        </w:rPr>
        <w:t>respected</w:t>
      </w:r>
      <w:r w:rsidR="00BD4221">
        <w:rPr>
          <w:rFonts w:ascii="Times New Roman" w:hAnsi="Times New Roman" w:cs="Times New Roman"/>
          <w:sz w:val="24"/>
          <w:szCs w:val="24"/>
          <w:lang w:eastAsia="zh-TW"/>
        </w:rPr>
        <w:t xml:space="preserve"> and admired</w:t>
      </w:r>
      <w:r w:rsidR="00D55D4C">
        <w:rPr>
          <w:rFonts w:ascii="Times New Roman" w:hAnsi="Times New Roman" w:cs="Times New Roman"/>
          <w:sz w:val="24"/>
          <w:szCs w:val="24"/>
          <w:lang w:eastAsia="zh-TW"/>
        </w:rPr>
        <w:t xml:space="preserve"> by fol</w:t>
      </w:r>
      <w:r w:rsidR="00BC4BB6">
        <w:rPr>
          <w:rFonts w:ascii="Times New Roman" w:hAnsi="Times New Roman" w:cs="Times New Roman"/>
          <w:sz w:val="24"/>
          <w:szCs w:val="24"/>
          <w:lang w:eastAsia="zh-TW"/>
        </w:rPr>
        <w:t>lowers.  As such, followers would</w:t>
      </w:r>
      <w:r w:rsidR="00D55D4C">
        <w:rPr>
          <w:rFonts w:ascii="Times New Roman" w:hAnsi="Times New Roman" w:cs="Times New Roman"/>
          <w:sz w:val="24"/>
          <w:szCs w:val="24"/>
          <w:lang w:eastAsia="zh-TW"/>
        </w:rPr>
        <w:t xml:space="preserve"> </w:t>
      </w:r>
      <w:r w:rsidR="00BC4BB6">
        <w:rPr>
          <w:rFonts w:ascii="Times New Roman" w:hAnsi="Times New Roman" w:cs="Times New Roman"/>
          <w:sz w:val="24"/>
          <w:szCs w:val="24"/>
          <w:lang w:eastAsia="zh-TW"/>
        </w:rPr>
        <w:t xml:space="preserve">become </w:t>
      </w:r>
      <w:r w:rsidR="00562437">
        <w:rPr>
          <w:rFonts w:ascii="Times New Roman" w:hAnsi="Times New Roman" w:cs="Times New Roman"/>
          <w:sz w:val="24"/>
          <w:szCs w:val="24"/>
          <w:lang w:eastAsia="zh-TW"/>
        </w:rPr>
        <w:t xml:space="preserve">enthusiastic and </w:t>
      </w:r>
      <w:r w:rsidR="00FC3895">
        <w:rPr>
          <w:rFonts w:ascii="Times New Roman" w:hAnsi="Times New Roman" w:cs="Times New Roman"/>
          <w:sz w:val="24"/>
          <w:szCs w:val="24"/>
          <w:lang w:eastAsia="zh-TW"/>
        </w:rPr>
        <w:t>commit</w:t>
      </w:r>
      <w:r w:rsidR="00562437">
        <w:rPr>
          <w:rFonts w:ascii="Times New Roman" w:hAnsi="Times New Roman" w:cs="Times New Roman"/>
          <w:sz w:val="24"/>
          <w:szCs w:val="24"/>
          <w:lang w:eastAsia="zh-TW"/>
        </w:rPr>
        <w:t>ted</w:t>
      </w:r>
      <w:r w:rsidR="00FC3895">
        <w:rPr>
          <w:rFonts w:ascii="Times New Roman" w:hAnsi="Times New Roman" w:cs="Times New Roman"/>
          <w:sz w:val="24"/>
          <w:szCs w:val="24"/>
          <w:lang w:eastAsia="zh-TW"/>
        </w:rPr>
        <w:t xml:space="preserve"> </w:t>
      </w:r>
      <w:r w:rsidR="00562437">
        <w:rPr>
          <w:rFonts w:ascii="Times New Roman" w:hAnsi="Times New Roman" w:cs="Times New Roman"/>
          <w:sz w:val="24"/>
          <w:szCs w:val="24"/>
          <w:lang w:eastAsia="zh-TW"/>
        </w:rPr>
        <w:t>to</w:t>
      </w:r>
      <w:r w:rsidR="00FC3895">
        <w:rPr>
          <w:rFonts w:ascii="Times New Roman" w:hAnsi="Times New Roman" w:cs="Times New Roman"/>
          <w:sz w:val="24"/>
          <w:szCs w:val="24"/>
          <w:lang w:eastAsia="zh-TW"/>
        </w:rPr>
        <w:t xml:space="preserve"> the vision and goal </w:t>
      </w:r>
      <w:r w:rsidR="00A81AE6">
        <w:rPr>
          <w:rFonts w:ascii="Times New Roman" w:hAnsi="Times New Roman" w:cs="Times New Roman"/>
          <w:sz w:val="24"/>
          <w:szCs w:val="24"/>
          <w:lang w:eastAsia="zh-TW"/>
        </w:rPr>
        <w:t xml:space="preserve">formulated by the leader.  </w:t>
      </w:r>
      <w:r w:rsidR="00D628E0">
        <w:rPr>
          <w:rFonts w:ascii="Times New Roman" w:hAnsi="Times New Roman" w:cs="Times New Roman"/>
          <w:sz w:val="24"/>
          <w:szCs w:val="24"/>
          <w:lang w:eastAsia="zh-TW"/>
        </w:rPr>
        <w:t xml:space="preserve"> </w:t>
      </w:r>
      <w:r w:rsidR="005F6B98">
        <w:rPr>
          <w:rFonts w:ascii="Times New Roman" w:hAnsi="Times New Roman" w:cs="Times New Roman"/>
          <w:sz w:val="24"/>
          <w:szCs w:val="24"/>
          <w:lang w:eastAsia="zh-TW"/>
        </w:rPr>
        <w:t>The leaders</w:t>
      </w:r>
      <w:r w:rsidR="00075942">
        <w:rPr>
          <w:rFonts w:ascii="Times New Roman" w:hAnsi="Times New Roman" w:cs="Times New Roman"/>
          <w:sz w:val="24"/>
          <w:szCs w:val="24"/>
          <w:lang w:eastAsia="zh-TW"/>
        </w:rPr>
        <w:t xml:space="preserve"> </w:t>
      </w:r>
      <w:r w:rsidR="00BC4BB6">
        <w:rPr>
          <w:rFonts w:ascii="Times New Roman" w:hAnsi="Times New Roman" w:cs="Times New Roman"/>
          <w:sz w:val="24"/>
          <w:szCs w:val="24"/>
          <w:lang w:eastAsia="zh-TW"/>
        </w:rPr>
        <w:t>promoted empowerment a</w:t>
      </w:r>
      <w:r w:rsidR="00CD04A1">
        <w:rPr>
          <w:rFonts w:ascii="Times New Roman" w:hAnsi="Times New Roman" w:cs="Times New Roman"/>
          <w:sz w:val="24"/>
          <w:szCs w:val="24"/>
          <w:lang w:eastAsia="zh-TW"/>
        </w:rPr>
        <w:t xml:space="preserve">nd create trustworthy culture; </w:t>
      </w:r>
      <w:r w:rsidR="009E26A7">
        <w:rPr>
          <w:rFonts w:ascii="Times New Roman" w:hAnsi="Times New Roman" w:cs="Times New Roman"/>
          <w:sz w:val="24"/>
          <w:szCs w:val="24"/>
          <w:lang w:eastAsia="zh-TW"/>
        </w:rPr>
        <w:t>innovation and creativity</w:t>
      </w:r>
      <w:r w:rsidR="00CD04A1">
        <w:rPr>
          <w:rFonts w:ascii="Times New Roman" w:hAnsi="Times New Roman" w:cs="Times New Roman"/>
          <w:sz w:val="24"/>
          <w:szCs w:val="24"/>
          <w:lang w:eastAsia="zh-TW"/>
        </w:rPr>
        <w:t xml:space="preserve"> were fostered under this environment</w:t>
      </w:r>
      <w:r w:rsidR="00BC4BB6">
        <w:rPr>
          <w:rFonts w:ascii="Times New Roman" w:hAnsi="Times New Roman" w:cs="Times New Roman"/>
          <w:sz w:val="24"/>
          <w:szCs w:val="24"/>
          <w:lang w:eastAsia="zh-TW"/>
        </w:rPr>
        <w:t xml:space="preserve">.  </w:t>
      </w:r>
      <w:r w:rsidR="00765CBB">
        <w:rPr>
          <w:rFonts w:ascii="Times New Roman" w:hAnsi="Times New Roman" w:cs="Times New Roman"/>
          <w:sz w:val="24"/>
          <w:szCs w:val="24"/>
          <w:lang w:eastAsia="zh-TW"/>
        </w:rPr>
        <w:t>This helped nurturing long term commitment and a feeling of family in the company.</w:t>
      </w:r>
      <w:r w:rsidR="0091415D">
        <w:rPr>
          <w:rFonts w:ascii="Times New Roman" w:hAnsi="Times New Roman" w:cs="Times New Roman"/>
          <w:sz w:val="24"/>
          <w:szCs w:val="24"/>
          <w:lang w:eastAsia="zh-TW"/>
        </w:rPr>
        <w:t xml:space="preserve"> </w:t>
      </w:r>
      <w:r w:rsidR="00765CBB">
        <w:rPr>
          <w:rFonts w:ascii="Times New Roman" w:hAnsi="Times New Roman" w:cs="Times New Roman"/>
          <w:sz w:val="24"/>
          <w:szCs w:val="24"/>
          <w:lang w:eastAsia="zh-TW"/>
        </w:rPr>
        <w:t>Leaders</w:t>
      </w:r>
      <w:r w:rsidR="00BC4BB6">
        <w:rPr>
          <w:rFonts w:ascii="Times New Roman" w:hAnsi="Times New Roman" w:cs="Times New Roman"/>
          <w:sz w:val="24"/>
          <w:szCs w:val="24"/>
          <w:lang w:eastAsia="zh-TW"/>
        </w:rPr>
        <w:t xml:space="preserve"> were</w:t>
      </w:r>
      <w:r w:rsidR="00AC3D8A">
        <w:rPr>
          <w:rFonts w:ascii="Times New Roman" w:hAnsi="Times New Roman" w:cs="Times New Roman"/>
          <w:sz w:val="24"/>
          <w:szCs w:val="24"/>
          <w:lang w:eastAsia="zh-TW"/>
        </w:rPr>
        <w:t xml:space="preserve"> very considerate and </w:t>
      </w:r>
      <w:r w:rsidR="00BC4BB6">
        <w:rPr>
          <w:rFonts w:ascii="Times New Roman" w:hAnsi="Times New Roman" w:cs="Times New Roman"/>
          <w:sz w:val="24"/>
          <w:szCs w:val="24"/>
          <w:lang w:eastAsia="zh-TW"/>
        </w:rPr>
        <w:t>understood</w:t>
      </w:r>
      <w:r w:rsidR="00AC3D8A">
        <w:rPr>
          <w:rFonts w:ascii="Times New Roman" w:hAnsi="Times New Roman" w:cs="Times New Roman"/>
          <w:sz w:val="24"/>
          <w:szCs w:val="24"/>
          <w:lang w:eastAsia="zh-TW"/>
        </w:rPr>
        <w:t xml:space="preserve"> the needs of followers.  </w:t>
      </w:r>
      <w:r w:rsidR="00B16017">
        <w:rPr>
          <w:rFonts w:ascii="Times New Roman" w:hAnsi="Times New Roman" w:cs="Times New Roman"/>
          <w:sz w:val="24"/>
          <w:szCs w:val="24"/>
          <w:lang w:eastAsia="zh-TW"/>
        </w:rPr>
        <w:t>De</w:t>
      </w:r>
      <w:r w:rsidR="007316D6">
        <w:rPr>
          <w:rFonts w:ascii="Times New Roman" w:hAnsi="Times New Roman" w:cs="Times New Roman"/>
          <w:sz w:val="24"/>
          <w:szCs w:val="24"/>
          <w:lang w:eastAsia="zh-TW"/>
        </w:rPr>
        <w:t>velopment path</w:t>
      </w:r>
      <w:r w:rsidR="00B16017">
        <w:rPr>
          <w:rFonts w:ascii="Times New Roman" w:hAnsi="Times New Roman" w:cs="Times New Roman"/>
          <w:sz w:val="24"/>
          <w:szCs w:val="24"/>
          <w:lang w:eastAsia="zh-TW"/>
        </w:rPr>
        <w:t>s</w:t>
      </w:r>
      <w:r w:rsidR="007316D6">
        <w:rPr>
          <w:rFonts w:ascii="Times New Roman" w:hAnsi="Times New Roman" w:cs="Times New Roman"/>
          <w:sz w:val="24"/>
          <w:szCs w:val="24"/>
          <w:lang w:eastAsia="zh-TW"/>
        </w:rPr>
        <w:t xml:space="preserve"> and ment</w:t>
      </w:r>
      <w:r w:rsidR="007316D6">
        <w:rPr>
          <w:rFonts w:ascii="Times New Roman" w:hAnsi="Times New Roman" w:cs="Times New Roman" w:hint="eastAsia"/>
          <w:sz w:val="24"/>
          <w:szCs w:val="24"/>
          <w:lang w:eastAsia="zh-TW"/>
        </w:rPr>
        <w:t>o</w:t>
      </w:r>
      <w:r w:rsidR="007316D6">
        <w:rPr>
          <w:rFonts w:ascii="Times New Roman" w:hAnsi="Times New Roman" w:cs="Times New Roman"/>
          <w:sz w:val="24"/>
          <w:szCs w:val="24"/>
          <w:lang w:eastAsia="zh-TW"/>
        </w:rPr>
        <w:t>r</w:t>
      </w:r>
      <w:r w:rsidR="00BC4BB6">
        <w:rPr>
          <w:rFonts w:ascii="Times New Roman" w:hAnsi="Times New Roman" w:cs="Times New Roman"/>
          <w:sz w:val="24"/>
          <w:szCs w:val="24"/>
          <w:lang w:eastAsia="zh-TW"/>
        </w:rPr>
        <w:t>ing programs were</w:t>
      </w:r>
      <w:r w:rsidR="00B16017">
        <w:rPr>
          <w:rFonts w:ascii="Times New Roman" w:hAnsi="Times New Roman" w:cs="Times New Roman"/>
          <w:sz w:val="24"/>
          <w:szCs w:val="24"/>
          <w:lang w:eastAsia="zh-TW"/>
        </w:rPr>
        <w:t xml:space="preserve"> well prepared for </w:t>
      </w:r>
      <w:r w:rsidR="00BC4BB6">
        <w:rPr>
          <w:rFonts w:ascii="Times New Roman" w:hAnsi="Times New Roman" w:cs="Times New Roman"/>
          <w:sz w:val="24"/>
          <w:szCs w:val="24"/>
          <w:lang w:eastAsia="zh-TW"/>
        </w:rPr>
        <w:t>them</w:t>
      </w:r>
      <w:r w:rsidR="00117629">
        <w:rPr>
          <w:rFonts w:ascii="Times New Roman" w:hAnsi="Times New Roman" w:cs="Times New Roman"/>
          <w:sz w:val="24"/>
          <w:szCs w:val="24"/>
          <w:lang w:eastAsia="zh-TW"/>
        </w:rPr>
        <w:t xml:space="preserve"> (Bi el al. 2011). </w:t>
      </w:r>
      <w:r w:rsidR="00BC4BB6">
        <w:rPr>
          <w:rFonts w:ascii="Times New Roman" w:hAnsi="Times New Roman" w:cs="Times New Roman"/>
          <w:sz w:val="24"/>
          <w:szCs w:val="24"/>
          <w:lang w:eastAsia="zh-TW"/>
        </w:rPr>
        <w:t>Transformational leader always took the role to shape and to build strong</w:t>
      </w:r>
      <w:r w:rsidR="00CD04A1">
        <w:rPr>
          <w:rFonts w:ascii="Times New Roman" w:hAnsi="Times New Roman" w:cs="Times New Roman"/>
          <w:sz w:val="24"/>
          <w:szCs w:val="24"/>
          <w:lang w:eastAsia="zh-TW"/>
        </w:rPr>
        <w:t xml:space="preserve"> organizational culture.  </w:t>
      </w:r>
      <w:r w:rsidR="002E036E">
        <w:rPr>
          <w:rFonts w:ascii="Times New Roman" w:hAnsi="Times New Roman" w:cs="Times New Roman"/>
          <w:sz w:val="24"/>
          <w:szCs w:val="24"/>
          <w:lang w:eastAsia="zh-TW"/>
        </w:rPr>
        <w:t xml:space="preserve">Nevertheless, Bass and Avolio suggested that to create a more balanced culture, an organization should bring in more transformational qualities while at the same time maintaining some transactional culture such as clear job responsibilities, transparent </w:t>
      </w:r>
      <w:r w:rsidR="002E036E" w:rsidRPr="00055B3A">
        <w:rPr>
          <w:rFonts w:ascii="Times New Roman" w:hAnsi="Times New Roman" w:cs="Times New Roman"/>
          <w:sz w:val="24"/>
          <w:szCs w:val="24"/>
          <w:lang w:eastAsia="zh-TW"/>
        </w:rPr>
        <w:t xml:space="preserve">performance management </w:t>
      </w:r>
      <w:r w:rsidR="0094610B" w:rsidRPr="00055B3A">
        <w:rPr>
          <w:rFonts w:ascii="Times New Roman" w:hAnsi="Times New Roman" w:cs="Times New Roman"/>
          <w:sz w:val="24"/>
          <w:szCs w:val="24"/>
          <w:lang w:eastAsia="zh-TW"/>
        </w:rPr>
        <w:t>system</w:t>
      </w:r>
      <w:r w:rsidR="002E036E">
        <w:rPr>
          <w:rFonts w:ascii="Times New Roman" w:hAnsi="Times New Roman" w:cs="Times New Roman"/>
          <w:sz w:val="24"/>
          <w:szCs w:val="24"/>
          <w:lang w:eastAsia="zh-TW"/>
        </w:rPr>
        <w:t>,</w:t>
      </w:r>
      <w:r w:rsidR="00765CBB">
        <w:rPr>
          <w:rFonts w:ascii="Times New Roman" w:hAnsi="Times New Roman" w:cs="Times New Roman"/>
          <w:sz w:val="24"/>
          <w:szCs w:val="24"/>
          <w:lang w:eastAsia="zh-TW"/>
        </w:rPr>
        <w:t xml:space="preserve"> and </w:t>
      </w:r>
      <w:r w:rsidR="00055B3A">
        <w:rPr>
          <w:rFonts w:ascii="Times New Roman" w:hAnsi="Times New Roman" w:cs="Times New Roman"/>
          <w:sz w:val="24"/>
          <w:szCs w:val="24"/>
          <w:lang w:eastAsia="zh-TW"/>
        </w:rPr>
        <w:t>strict on</w:t>
      </w:r>
      <w:r w:rsidR="00765CBB">
        <w:rPr>
          <w:rFonts w:ascii="Times New Roman" w:hAnsi="Times New Roman" w:cs="Times New Roman"/>
          <w:sz w:val="24"/>
          <w:szCs w:val="24"/>
          <w:lang w:eastAsia="zh-TW"/>
        </w:rPr>
        <w:t xml:space="preserve"> discipline to avoid followers</w:t>
      </w:r>
      <w:r w:rsidR="00C762FC">
        <w:rPr>
          <w:rFonts w:ascii="Times New Roman" w:hAnsi="Times New Roman" w:cs="Times New Roman"/>
          <w:sz w:val="24"/>
          <w:szCs w:val="24"/>
          <w:lang w:eastAsia="zh-TW"/>
        </w:rPr>
        <w:t xml:space="preserve"> </w:t>
      </w:r>
      <w:r w:rsidR="00D91388">
        <w:rPr>
          <w:rFonts w:ascii="Times New Roman" w:hAnsi="Times New Roman" w:cs="Times New Roman"/>
          <w:sz w:val="24"/>
          <w:szCs w:val="24"/>
          <w:lang w:eastAsia="zh-TW"/>
        </w:rPr>
        <w:t>abus</w:t>
      </w:r>
      <w:r w:rsidR="00C762FC">
        <w:rPr>
          <w:rFonts w:ascii="Times New Roman" w:hAnsi="Times New Roman" w:cs="Times New Roman"/>
          <w:sz w:val="24"/>
          <w:szCs w:val="24"/>
          <w:lang w:eastAsia="zh-TW"/>
        </w:rPr>
        <w:t>ing</w:t>
      </w:r>
      <w:r w:rsidR="00D91388">
        <w:rPr>
          <w:rFonts w:ascii="Times New Roman" w:hAnsi="Times New Roman" w:cs="Times New Roman"/>
          <w:sz w:val="24"/>
          <w:szCs w:val="24"/>
          <w:lang w:eastAsia="zh-TW"/>
        </w:rPr>
        <w:t xml:space="preserve"> the trust</w:t>
      </w:r>
      <w:r w:rsidR="00765CBB">
        <w:rPr>
          <w:rFonts w:ascii="Times New Roman" w:hAnsi="Times New Roman" w:cs="Times New Roman"/>
          <w:sz w:val="24"/>
          <w:szCs w:val="24"/>
          <w:lang w:eastAsia="zh-TW"/>
        </w:rPr>
        <w:t xml:space="preserve"> </w:t>
      </w:r>
      <w:r w:rsidR="002E036E">
        <w:rPr>
          <w:rFonts w:ascii="Times New Roman" w:hAnsi="Times New Roman" w:cs="Times New Roman"/>
          <w:sz w:val="24"/>
          <w:szCs w:val="24"/>
          <w:lang w:eastAsia="zh-TW"/>
        </w:rPr>
        <w:t xml:space="preserve">(Bass and Avolio, 1993).  </w:t>
      </w:r>
    </w:p>
    <w:p w14:paraId="02B83B75" w14:textId="4D6E5794" w:rsidR="00B05656" w:rsidRDefault="00680A3B" w:rsidP="00101FB9">
      <w:pPr>
        <w:pStyle w:val="Heading3"/>
        <w:rPr>
          <w:lang w:eastAsia="zh-TW"/>
        </w:rPr>
      </w:pPr>
      <w:bookmarkStart w:id="14" w:name="_Toc15337814"/>
      <w:r>
        <w:rPr>
          <w:lang w:eastAsia="zh-TW"/>
        </w:rPr>
        <w:t xml:space="preserve">5.2.3 </w:t>
      </w:r>
      <w:r w:rsidR="00B05656">
        <w:rPr>
          <w:lang w:eastAsia="zh-TW"/>
        </w:rPr>
        <w:t>Motivation</w:t>
      </w:r>
      <w:bookmarkEnd w:id="14"/>
    </w:p>
    <w:p w14:paraId="539355DB" w14:textId="2D32054E" w:rsidR="00B05656" w:rsidRPr="00B05656" w:rsidRDefault="00B05656" w:rsidP="00FF4AD9">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Her</w:t>
      </w:r>
      <w:r w:rsidR="00FF72C0">
        <w:rPr>
          <w:rFonts w:ascii="Times New Roman" w:hAnsi="Times New Roman" w:cs="Times New Roman"/>
          <w:sz w:val="24"/>
          <w:szCs w:val="24"/>
          <w:lang w:eastAsia="zh-TW"/>
        </w:rPr>
        <w:t xml:space="preserve">zberg’s Two-Factor Theory </w:t>
      </w:r>
      <w:r w:rsidR="008B23C6">
        <w:rPr>
          <w:rFonts w:ascii="Times New Roman" w:hAnsi="Times New Roman" w:cs="Times New Roman"/>
          <w:sz w:val="24"/>
          <w:szCs w:val="24"/>
          <w:lang w:eastAsia="zh-TW"/>
        </w:rPr>
        <w:t xml:space="preserve">is a motivational theory </w:t>
      </w:r>
      <w:r w:rsidR="004E4C47">
        <w:rPr>
          <w:rFonts w:ascii="Times New Roman" w:hAnsi="Times New Roman" w:cs="Times New Roman"/>
          <w:sz w:val="24"/>
          <w:szCs w:val="24"/>
          <w:lang w:eastAsia="zh-TW"/>
        </w:rPr>
        <w:t>about job satisfaction and dissatisfaction while th</w:t>
      </w:r>
      <w:r w:rsidR="006848A0">
        <w:rPr>
          <w:rFonts w:ascii="Times New Roman" w:hAnsi="Times New Roman" w:cs="Times New Roman"/>
          <w:sz w:val="24"/>
          <w:szCs w:val="24"/>
          <w:lang w:eastAsia="zh-TW"/>
        </w:rPr>
        <w:t>e factors</w:t>
      </w:r>
      <w:r w:rsidR="004E4C47">
        <w:rPr>
          <w:rFonts w:ascii="Times New Roman" w:hAnsi="Times New Roman" w:cs="Times New Roman"/>
          <w:sz w:val="24"/>
          <w:szCs w:val="24"/>
          <w:lang w:eastAsia="zh-TW"/>
        </w:rPr>
        <w:t xml:space="preserve"> are </w:t>
      </w:r>
      <w:r w:rsidR="008A5030">
        <w:rPr>
          <w:rFonts w:ascii="Times New Roman" w:hAnsi="Times New Roman" w:cs="Times New Roman"/>
          <w:sz w:val="24"/>
          <w:szCs w:val="24"/>
          <w:lang w:eastAsia="zh-TW"/>
        </w:rPr>
        <w:t xml:space="preserve">distinct </w:t>
      </w:r>
      <w:r w:rsidR="002824EB">
        <w:rPr>
          <w:rFonts w:ascii="Times New Roman" w:hAnsi="Times New Roman" w:cs="Times New Roman"/>
          <w:sz w:val="24"/>
          <w:szCs w:val="24"/>
          <w:lang w:eastAsia="zh-TW"/>
        </w:rPr>
        <w:t>yet not opposite to each other.</w:t>
      </w:r>
      <w:r w:rsidR="00036433">
        <w:rPr>
          <w:rFonts w:ascii="Times New Roman" w:hAnsi="Times New Roman" w:cs="Times New Roman"/>
          <w:sz w:val="24"/>
          <w:szCs w:val="24"/>
          <w:lang w:eastAsia="zh-TW"/>
        </w:rPr>
        <w:t xml:space="preserve">  The opposite of job satisfaction is no job satisfaction rather than dissatisfaction</w:t>
      </w:r>
      <w:r w:rsidR="0023681E">
        <w:rPr>
          <w:rFonts w:ascii="Times New Roman" w:hAnsi="Times New Roman" w:cs="Times New Roman"/>
          <w:sz w:val="24"/>
          <w:szCs w:val="24"/>
          <w:lang w:eastAsia="zh-TW"/>
        </w:rPr>
        <w:t>.</w:t>
      </w:r>
      <w:r w:rsidR="00036433">
        <w:rPr>
          <w:rFonts w:ascii="Times New Roman" w:hAnsi="Times New Roman" w:cs="Times New Roman"/>
          <w:sz w:val="24"/>
          <w:szCs w:val="24"/>
          <w:lang w:eastAsia="zh-TW"/>
        </w:rPr>
        <w:t xml:space="preserve"> </w:t>
      </w:r>
      <w:r w:rsidR="002824EB">
        <w:rPr>
          <w:rFonts w:ascii="Times New Roman" w:hAnsi="Times New Roman" w:cs="Times New Roman"/>
          <w:sz w:val="24"/>
          <w:szCs w:val="24"/>
          <w:lang w:eastAsia="zh-TW"/>
        </w:rPr>
        <w:t xml:space="preserve">  </w:t>
      </w:r>
      <w:r w:rsidR="00F937AA">
        <w:rPr>
          <w:rFonts w:ascii="Times New Roman" w:hAnsi="Times New Roman" w:cs="Times New Roman"/>
          <w:sz w:val="24"/>
          <w:szCs w:val="24"/>
          <w:lang w:eastAsia="zh-TW"/>
        </w:rPr>
        <w:t xml:space="preserve">Factors that promote job satisfaction </w:t>
      </w:r>
      <w:r w:rsidR="00B57D39">
        <w:rPr>
          <w:rFonts w:ascii="Times New Roman" w:hAnsi="Times New Roman" w:cs="Times New Roman"/>
          <w:sz w:val="24"/>
          <w:szCs w:val="24"/>
          <w:lang w:eastAsia="zh-TW"/>
        </w:rPr>
        <w:t>include</w:t>
      </w:r>
      <w:r w:rsidR="00F937AA">
        <w:rPr>
          <w:rFonts w:ascii="Times New Roman" w:hAnsi="Times New Roman" w:cs="Times New Roman"/>
          <w:sz w:val="24"/>
          <w:szCs w:val="24"/>
          <w:lang w:eastAsia="zh-TW"/>
        </w:rPr>
        <w:t xml:space="preserve"> achievement , recognition</w:t>
      </w:r>
      <w:r w:rsidR="000A3385">
        <w:rPr>
          <w:rFonts w:ascii="Times New Roman" w:hAnsi="Times New Roman" w:cs="Times New Roman"/>
          <w:sz w:val="24"/>
          <w:szCs w:val="24"/>
          <w:lang w:eastAsia="zh-TW"/>
        </w:rPr>
        <w:t xml:space="preserve">, </w:t>
      </w:r>
      <w:r w:rsidR="00A37D46">
        <w:rPr>
          <w:rFonts w:ascii="Times New Roman" w:hAnsi="Times New Roman" w:cs="Times New Roman"/>
          <w:sz w:val="24"/>
          <w:szCs w:val="24"/>
          <w:lang w:eastAsia="zh-TW"/>
        </w:rPr>
        <w:t xml:space="preserve">work </w:t>
      </w:r>
      <w:r w:rsidR="00F937AA">
        <w:rPr>
          <w:rFonts w:ascii="Times New Roman" w:hAnsi="Times New Roman" w:cs="Times New Roman"/>
          <w:sz w:val="24"/>
          <w:szCs w:val="24"/>
          <w:lang w:eastAsia="zh-TW"/>
        </w:rPr>
        <w:t xml:space="preserve">itself, responsibility and growth </w:t>
      </w:r>
      <w:r w:rsidR="00807668">
        <w:rPr>
          <w:rFonts w:ascii="Times New Roman" w:hAnsi="Times New Roman" w:cs="Times New Roman"/>
          <w:sz w:val="24"/>
          <w:szCs w:val="24"/>
          <w:lang w:eastAsia="zh-TW"/>
        </w:rPr>
        <w:t>and advance</w:t>
      </w:r>
      <w:r w:rsidR="00F937AA">
        <w:rPr>
          <w:rFonts w:ascii="Times New Roman" w:hAnsi="Times New Roman" w:cs="Times New Roman"/>
          <w:sz w:val="24"/>
          <w:szCs w:val="24"/>
          <w:lang w:eastAsia="zh-TW"/>
        </w:rPr>
        <w:t>ment.  The</w:t>
      </w:r>
      <w:r w:rsidR="00316BF3">
        <w:rPr>
          <w:rFonts w:ascii="Times New Roman" w:hAnsi="Times New Roman" w:cs="Times New Roman"/>
          <w:sz w:val="24"/>
          <w:szCs w:val="24"/>
          <w:lang w:eastAsia="zh-TW"/>
        </w:rPr>
        <w:t xml:space="preserve">se factors are called </w:t>
      </w:r>
      <w:r w:rsidR="00316BF3">
        <w:rPr>
          <w:rFonts w:ascii="Times New Roman" w:hAnsi="Times New Roman" w:cs="Times New Roman"/>
          <w:sz w:val="24"/>
          <w:szCs w:val="24"/>
          <w:lang w:eastAsia="zh-TW"/>
        </w:rPr>
        <w:lastRenderedPageBreak/>
        <w:t>motivators which are</w:t>
      </w:r>
      <w:r w:rsidR="00F937AA">
        <w:rPr>
          <w:rFonts w:ascii="Times New Roman" w:hAnsi="Times New Roman" w:cs="Times New Roman"/>
          <w:sz w:val="24"/>
          <w:szCs w:val="24"/>
          <w:lang w:eastAsia="zh-TW"/>
        </w:rPr>
        <w:t xml:space="preserve"> </w:t>
      </w:r>
      <w:r w:rsidR="00287AB0">
        <w:rPr>
          <w:rFonts w:ascii="Times New Roman" w:hAnsi="Times New Roman" w:cs="Times New Roman"/>
          <w:sz w:val="24"/>
          <w:szCs w:val="24"/>
          <w:lang w:eastAsia="zh-TW"/>
        </w:rPr>
        <w:t xml:space="preserve">intrinsic to work </w:t>
      </w:r>
      <w:r w:rsidR="00316BF3">
        <w:rPr>
          <w:rFonts w:ascii="Times New Roman" w:hAnsi="Times New Roman" w:cs="Times New Roman"/>
          <w:sz w:val="24"/>
          <w:szCs w:val="24"/>
          <w:lang w:eastAsia="zh-TW"/>
        </w:rPr>
        <w:t>and related to job content</w:t>
      </w:r>
      <w:r w:rsidR="004B0210">
        <w:rPr>
          <w:rFonts w:ascii="Times New Roman" w:hAnsi="Times New Roman" w:cs="Times New Roman"/>
          <w:sz w:val="24"/>
          <w:szCs w:val="24"/>
          <w:lang w:eastAsia="zh-TW"/>
        </w:rPr>
        <w:t xml:space="preserve"> (Herzberg, 196</w:t>
      </w:r>
      <w:r w:rsidR="001C57A5">
        <w:rPr>
          <w:rFonts w:ascii="Times New Roman" w:hAnsi="Times New Roman" w:cs="Times New Roman"/>
          <w:sz w:val="24"/>
          <w:szCs w:val="24"/>
          <w:lang w:eastAsia="zh-TW"/>
        </w:rPr>
        <w:t xml:space="preserve">8). </w:t>
      </w:r>
      <w:r w:rsidR="001F509B">
        <w:rPr>
          <w:rFonts w:ascii="Times New Roman" w:hAnsi="Times New Roman" w:cs="Times New Roman"/>
          <w:sz w:val="24"/>
          <w:szCs w:val="24"/>
          <w:lang w:eastAsia="zh-TW"/>
        </w:rPr>
        <w:t xml:space="preserve"> Motivators cause job satisfaction because they </w:t>
      </w:r>
      <w:r w:rsidR="003756BD">
        <w:rPr>
          <w:rFonts w:ascii="Times New Roman" w:hAnsi="Times New Roman" w:cs="Times New Roman"/>
          <w:sz w:val="24"/>
          <w:szCs w:val="24"/>
          <w:lang w:eastAsia="zh-TW"/>
        </w:rPr>
        <w:t xml:space="preserve">satisfy the self-actualization of the employee (Maslow, 1954).   </w:t>
      </w:r>
      <w:r w:rsidR="001735CE">
        <w:rPr>
          <w:rFonts w:ascii="Times New Roman" w:hAnsi="Times New Roman" w:cs="Times New Roman"/>
          <w:sz w:val="24"/>
          <w:szCs w:val="24"/>
          <w:lang w:eastAsia="zh-TW"/>
        </w:rPr>
        <w:t xml:space="preserve"> Hygiene factors </w:t>
      </w:r>
      <w:r w:rsidR="00066B8E">
        <w:rPr>
          <w:rFonts w:ascii="Times New Roman" w:hAnsi="Times New Roman" w:cs="Times New Roman"/>
          <w:sz w:val="24"/>
          <w:szCs w:val="24"/>
          <w:lang w:eastAsia="zh-TW"/>
        </w:rPr>
        <w:t xml:space="preserve">are </w:t>
      </w:r>
      <w:r w:rsidR="001735CE">
        <w:rPr>
          <w:rFonts w:ascii="Times New Roman" w:hAnsi="Times New Roman" w:cs="Times New Roman"/>
          <w:sz w:val="24"/>
          <w:szCs w:val="24"/>
          <w:lang w:eastAsia="zh-TW"/>
        </w:rPr>
        <w:t xml:space="preserve">the cause of </w:t>
      </w:r>
      <w:r w:rsidR="007153D9">
        <w:rPr>
          <w:rFonts w:ascii="Times New Roman" w:hAnsi="Times New Roman" w:cs="Times New Roman"/>
          <w:sz w:val="24"/>
          <w:szCs w:val="24"/>
          <w:lang w:eastAsia="zh-TW"/>
        </w:rPr>
        <w:t>dissatisfaction</w:t>
      </w:r>
      <w:r w:rsidR="001735CE">
        <w:rPr>
          <w:rFonts w:ascii="Times New Roman" w:hAnsi="Times New Roman" w:cs="Times New Roman"/>
          <w:sz w:val="24"/>
          <w:szCs w:val="24"/>
          <w:lang w:eastAsia="zh-TW"/>
        </w:rPr>
        <w:t xml:space="preserve"> in work</w:t>
      </w:r>
      <w:r w:rsidR="004A7D3E">
        <w:rPr>
          <w:rFonts w:ascii="Times New Roman" w:hAnsi="Times New Roman" w:cs="Times New Roman"/>
          <w:sz w:val="24"/>
          <w:szCs w:val="24"/>
          <w:lang w:eastAsia="zh-TW"/>
        </w:rPr>
        <w:t xml:space="preserve"> which are extr</w:t>
      </w:r>
      <w:r w:rsidR="00923E1E">
        <w:rPr>
          <w:rFonts w:ascii="Times New Roman" w:hAnsi="Times New Roman" w:cs="Times New Roman"/>
          <w:sz w:val="24"/>
          <w:szCs w:val="24"/>
          <w:lang w:eastAsia="zh-TW"/>
        </w:rPr>
        <w:t>insic to work</w:t>
      </w:r>
      <w:r w:rsidR="001735CE">
        <w:rPr>
          <w:rFonts w:ascii="Times New Roman" w:hAnsi="Times New Roman" w:cs="Times New Roman"/>
          <w:sz w:val="24"/>
          <w:szCs w:val="24"/>
          <w:lang w:eastAsia="zh-TW"/>
        </w:rPr>
        <w:t xml:space="preserve">.  Managers need to </w:t>
      </w:r>
      <w:r w:rsidR="004A7D3E">
        <w:rPr>
          <w:rFonts w:ascii="Times New Roman" w:hAnsi="Times New Roman" w:cs="Times New Roman"/>
          <w:sz w:val="24"/>
          <w:szCs w:val="24"/>
          <w:lang w:eastAsia="zh-TW"/>
        </w:rPr>
        <w:t xml:space="preserve">ensure these factors are </w:t>
      </w:r>
      <w:r w:rsidR="009916DC">
        <w:rPr>
          <w:rFonts w:ascii="Times New Roman" w:hAnsi="Times New Roman" w:cs="Times New Roman"/>
          <w:sz w:val="24"/>
          <w:szCs w:val="24"/>
          <w:lang w:eastAsia="zh-TW"/>
        </w:rPr>
        <w:t xml:space="preserve">well addressed or </w:t>
      </w:r>
      <w:r w:rsidR="00D37500">
        <w:rPr>
          <w:rFonts w:ascii="Times New Roman" w:hAnsi="Times New Roman" w:cs="Times New Roman"/>
          <w:sz w:val="24"/>
          <w:szCs w:val="24"/>
          <w:lang w:eastAsia="zh-TW"/>
        </w:rPr>
        <w:t xml:space="preserve">dissatisfaction will happen.  </w:t>
      </w:r>
      <w:r w:rsidR="001C57A5">
        <w:rPr>
          <w:rFonts w:ascii="Times New Roman" w:hAnsi="Times New Roman" w:cs="Times New Roman"/>
          <w:sz w:val="24"/>
          <w:szCs w:val="24"/>
          <w:lang w:eastAsia="zh-TW"/>
        </w:rPr>
        <w:t xml:space="preserve">The hygiene factors include </w:t>
      </w:r>
      <w:r w:rsidR="005D2A5B">
        <w:rPr>
          <w:rFonts w:ascii="Times New Roman" w:hAnsi="Times New Roman" w:cs="Times New Roman"/>
          <w:sz w:val="24"/>
          <w:szCs w:val="24"/>
          <w:lang w:eastAsia="zh-TW"/>
        </w:rPr>
        <w:t>company policy</w:t>
      </w:r>
      <w:r w:rsidR="00072D09">
        <w:rPr>
          <w:rFonts w:ascii="Times New Roman" w:hAnsi="Times New Roman" w:cs="Times New Roman"/>
          <w:sz w:val="24"/>
          <w:szCs w:val="24"/>
          <w:lang w:eastAsia="zh-TW"/>
        </w:rPr>
        <w:t xml:space="preserve"> and administration</w:t>
      </w:r>
      <w:r w:rsidR="005D2A5B">
        <w:rPr>
          <w:rFonts w:ascii="Times New Roman" w:hAnsi="Times New Roman" w:cs="Times New Roman"/>
          <w:sz w:val="24"/>
          <w:szCs w:val="24"/>
          <w:lang w:eastAsia="zh-TW"/>
        </w:rPr>
        <w:t xml:space="preserve">, supervision, interpersonal relationships, working conditions, salary, status and security.  </w:t>
      </w:r>
      <w:r w:rsidR="00866B7D">
        <w:rPr>
          <w:rFonts w:ascii="Times New Roman" w:hAnsi="Times New Roman" w:cs="Times New Roman"/>
          <w:sz w:val="24"/>
          <w:szCs w:val="24"/>
          <w:lang w:eastAsia="zh-TW"/>
        </w:rPr>
        <w:t>(Herzberg, 1968).  Nevertheless,</w:t>
      </w:r>
      <w:r w:rsidR="00C20D9D">
        <w:rPr>
          <w:rFonts w:ascii="Times New Roman" w:hAnsi="Times New Roman" w:cs="Times New Roman"/>
          <w:sz w:val="24"/>
          <w:szCs w:val="24"/>
          <w:lang w:eastAsia="zh-TW"/>
        </w:rPr>
        <w:t xml:space="preserve"> some researchers </w:t>
      </w:r>
      <w:r w:rsidR="007673EC">
        <w:rPr>
          <w:rFonts w:ascii="Times New Roman" w:hAnsi="Times New Roman" w:cs="Times New Roman"/>
          <w:sz w:val="24"/>
          <w:szCs w:val="24"/>
          <w:lang w:eastAsia="zh-TW"/>
        </w:rPr>
        <w:t>pinpointed that some hygiene factors such as company policy might be mo</w:t>
      </w:r>
      <w:r w:rsidR="0039644C">
        <w:rPr>
          <w:rFonts w:ascii="Times New Roman" w:hAnsi="Times New Roman" w:cs="Times New Roman"/>
          <w:sz w:val="24"/>
          <w:szCs w:val="24"/>
          <w:lang w:eastAsia="zh-TW"/>
        </w:rPr>
        <w:t xml:space="preserve">tivators if the policies were good for employees </w:t>
      </w:r>
      <w:r w:rsidR="00052C03">
        <w:rPr>
          <w:rFonts w:ascii="Times New Roman" w:hAnsi="Times New Roman" w:cs="Times New Roman"/>
          <w:sz w:val="24"/>
          <w:szCs w:val="24"/>
          <w:lang w:eastAsia="zh-TW"/>
        </w:rPr>
        <w:t>(Locke, 1976; Tietjen and Myers, 1998)</w:t>
      </w:r>
      <w:r w:rsidR="00C20D9D">
        <w:rPr>
          <w:rFonts w:ascii="Times New Roman" w:hAnsi="Times New Roman" w:cs="Times New Roman"/>
          <w:sz w:val="24"/>
          <w:szCs w:val="24"/>
          <w:lang w:eastAsia="zh-TW"/>
        </w:rPr>
        <w:t xml:space="preserve">.  </w:t>
      </w:r>
      <w:r w:rsidR="007F0B22">
        <w:rPr>
          <w:rFonts w:ascii="Times New Roman" w:hAnsi="Times New Roman" w:cs="Times New Roman"/>
          <w:sz w:val="24"/>
          <w:szCs w:val="24"/>
          <w:lang w:eastAsia="zh-TW"/>
        </w:rPr>
        <w:t xml:space="preserve">Centers and Bugental also commented that motivators were </w:t>
      </w:r>
      <w:r w:rsidR="001A6AE8">
        <w:rPr>
          <w:rFonts w:ascii="Times New Roman" w:hAnsi="Times New Roman" w:cs="Times New Roman"/>
          <w:sz w:val="24"/>
          <w:szCs w:val="24"/>
          <w:lang w:eastAsia="zh-TW"/>
        </w:rPr>
        <w:t xml:space="preserve">more welcome by </w:t>
      </w:r>
      <w:r w:rsidR="007C3334">
        <w:rPr>
          <w:rFonts w:ascii="Times New Roman" w:hAnsi="Times New Roman" w:cs="Times New Roman"/>
          <w:sz w:val="24"/>
          <w:szCs w:val="24"/>
          <w:lang w:eastAsia="zh-TW"/>
        </w:rPr>
        <w:t xml:space="preserve">white collar </w:t>
      </w:r>
      <w:r w:rsidR="009169B4">
        <w:rPr>
          <w:rFonts w:ascii="Times New Roman" w:hAnsi="Times New Roman" w:cs="Times New Roman"/>
          <w:sz w:val="24"/>
          <w:szCs w:val="24"/>
          <w:lang w:eastAsia="zh-TW"/>
        </w:rPr>
        <w:t>groups</w:t>
      </w:r>
      <w:r w:rsidR="00B34BFF">
        <w:rPr>
          <w:rFonts w:ascii="Times New Roman" w:hAnsi="Times New Roman" w:cs="Times New Roman"/>
          <w:sz w:val="24"/>
          <w:szCs w:val="24"/>
          <w:lang w:eastAsia="zh-TW"/>
        </w:rPr>
        <w:t xml:space="preserve">; hygiene factors were more concerned by </w:t>
      </w:r>
      <w:r w:rsidR="00A12F2E">
        <w:rPr>
          <w:rFonts w:ascii="Times New Roman" w:hAnsi="Times New Roman" w:cs="Times New Roman"/>
          <w:sz w:val="24"/>
          <w:szCs w:val="24"/>
          <w:lang w:eastAsia="zh-TW"/>
        </w:rPr>
        <w:t xml:space="preserve">blue collar groups (Centers and Bugental, 1966).  Trust </w:t>
      </w:r>
      <w:r w:rsidR="00061092">
        <w:rPr>
          <w:rFonts w:ascii="Times New Roman" w:hAnsi="Times New Roman" w:cs="Times New Roman"/>
          <w:sz w:val="24"/>
          <w:szCs w:val="24"/>
          <w:lang w:eastAsia="zh-TW"/>
        </w:rPr>
        <w:t xml:space="preserve">between supervisor and </w:t>
      </w:r>
      <w:r w:rsidR="00071C40">
        <w:rPr>
          <w:rFonts w:ascii="Times New Roman" w:hAnsi="Times New Roman" w:cs="Times New Roman"/>
          <w:sz w:val="24"/>
          <w:szCs w:val="24"/>
          <w:lang w:eastAsia="zh-TW"/>
        </w:rPr>
        <w:t>employee could be a factor to affect job satisfaction which was not mentioned in the theory</w:t>
      </w:r>
      <w:r w:rsidR="000F57B7">
        <w:rPr>
          <w:rFonts w:ascii="Times New Roman" w:hAnsi="Times New Roman" w:cs="Times New Roman"/>
          <w:sz w:val="24"/>
          <w:szCs w:val="24"/>
          <w:lang w:eastAsia="zh-TW"/>
        </w:rPr>
        <w:t xml:space="preserve"> (Cunningham and MacGregor, 2000).</w:t>
      </w:r>
    </w:p>
    <w:p w14:paraId="3AE32D84" w14:textId="73FDDB64" w:rsidR="00075942" w:rsidRDefault="00680A3B" w:rsidP="00E70003">
      <w:pPr>
        <w:pStyle w:val="Heading2"/>
        <w:rPr>
          <w:lang w:eastAsia="zh-TW"/>
        </w:rPr>
      </w:pPr>
      <w:bookmarkStart w:id="15" w:name="_Toc15337815"/>
      <w:r>
        <w:rPr>
          <w:rStyle w:val="Heading2Char"/>
        </w:rPr>
        <w:t xml:space="preserve">5.3 </w:t>
      </w:r>
      <w:r w:rsidR="00075942" w:rsidRPr="00E70003">
        <w:rPr>
          <w:rStyle w:val="Heading2Char"/>
        </w:rPr>
        <w:t>Head oriented approach</w:t>
      </w:r>
      <w:r w:rsidR="00075942">
        <w:rPr>
          <w:lang w:eastAsia="zh-TW"/>
        </w:rPr>
        <w:t>: Strategic Management</w:t>
      </w:r>
      <w:r w:rsidR="009E5178">
        <w:rPr>
          <w:lang w:eastAsia="zh-TW"/>
        </w:rPr>
        <w:t xml:space="preserve">, </w:t>
      </w:r>
      <w:r w:rsidR="00075942">
        <w:rPr>
          <w:lang w:eastAsia="zh-TW"/>
        </w:rPr>
        <w:t>Resource Based View</w:t>
      </w:r>
      <w:r w:rsidR="009E5178">
        <w:rPr>
          <w:lang w:eastAsia="zh-TW"/>
        </w:rPr>
        <w:t>, and Five Forces Model</w:t>
      </w:r>
      <w:bookmarkEnd w:id="15"/>
    </w:p>
    <w:p w14:paraId="0A0830FA" w14:textId="6205C293" w:rsidR="0094610B" w:rsidRDefault="00680A3B" w:rsidP="00101FB9">
      <w:pPr>
        <w:pStyle w:val="Heading3"/>
        <w:rPr>
          <w:lang w:eastAsia="zh-TW"/>
        </w:rPr>
      </w:pPr>
      <w:bookmarkStart w:id="16" w:name="_Toc15337816"/>
      <w:r>
        <w:rPr>
          <w:lang w:eastAsia="zh-TW"/>
        </w:rPr>
        <w:t xml:space="preserve">5.3.1 </w:t>
      </w:r>
      <w:r w:rsidR="00075942">
        <w:rPr>
          <w:lang w:eastAsia="zh-TW"/>
        </w:rPr>
        <w:t>S</w:t>
      </w:r>
      <w:r w:rsidR="00191432">
        <w:rPr>
          <w:lang w:eastAsia="zh-TW"/>
        </w:rPr>
        <w:t>trategic Management</w:t>
      </w:r>
      <w:bookmarkEnd w:id="16"/>
    </w:p>
    <w:p w14:paraId="7399C0A1" w14:textId="5EA1B02E" w:rsidR="00191432" w:rsidRDefault="00647293" w:rsidP="00FF4AD9">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w:t>
      </w:r>
      <w:r w:rsidR="00986DB6">
        <w:rPr>
          <w:rFonts w:ascii="Times New Roman" w:hAnsi="Times New Roman" w:cs="Times New Roman"/>
          <w:sz w:val="24"/>
          <w:szCs w:val="24"/>
          <w:lang w:eastAsia="zh-TW"/>
        </w:rPr>
        <w:t xml:space="preserve">Strategic management is the process by </w:t>
      </w:r>
      <w:r>
        <w:rPr>
          <w:rFonts w:ascii="Times New Roman" w:hAnsi="Times New Roman" w:cs="Times New Roman"/>
          <w:sz w:val="24"/>
          <w:szCs w:val="24"/>
          <w:lang w:eastAsia="zh-TW"/>
        </w:rPr>
        <w:t>which</w:t>
      </w:r>
      <w:r w:rsidR="00BD7FCD">
        <w:rPr>
          <w:rFonts w:ascii="Times New Roman" w:hAnsi="Times New Roman" w:cs="Times New Roman"/>
          <w:sz w:val="24"/>
          <w:szCs w:val="24"/>
          <w:lang w:eastAsia="zh-TW"/>
        </w:rPr>
        <w:t xml:space="preserve"> a firm</w:t>
      </w:r>
      <w:r>
        <w:rPr>
          <w:rFonts w:ascii="Times New Roman" w:hAnsi="Times New Roman" w:cs="Times New Roman"/>
          <w:sz w:val="24"/>
          <w:szCs w:val="24"/>
          <w:lang w:eastAsia="zh-TW"/>
        </w:rPr>
        <w:t xml:space="preserve"> manages the formulation and implementation of its strategy” (</w:t>
      </w:r>
      <w:r w:rsidR="00E50D5A">
        <w:rPr>
          <w:rFonts w:ascii="Times New Roman" w:hAnsi="Times New Roman" w:cs="Times New Roman"/>
          <w:sz w:val="24"/>
          <w:szCs w:val="24"/>
          <w:lang w:eastAsia="zh-TW"/>
        </w:rPr>
        <w:t>Carp</w:t>
      </w:r>
      <w:r w:rsidR="0036277E">
        <w:rPr>
          <w:rFonts w:ascii="Times New Roman" w:hAnsi="Times New Roman" w:cs="Times New Roman"/>
          <w:sz w:val="24"/>
          <w:szCs w:val="24"/>
          <w:lang w:eastAsia="zh-TW"/>
        </w:rPr>
        <w:t>en</w:t>
      </w:r>
      <w:r w:rsidR="00973CFF">
        <w:rPr>
          <w:rFonts w:ascii="Times New Roman" w:hAnsi="Times New Roman" w:cs="Times New Roman"/>
          <w:sz w:val="24"/>
          <w:szCs w:val="24"/>
          <w:lang w:eastAsia="zh-TW"/>
        </w:rPr>
        <w:t>ter</w:t>
      </w:r>
      <w:r w:rsidR="0036277E">
        <w:rPr>
          <w:rFonts w:ascii="Times New Roman" w:hAnsi="Times New Roman" w:cs="Times New Roman"/>
          <w:sz w:val="24"/>
          <w:szCs w:val="24"/>
          <w:lang w:eastAsia="zh-TW"/>
        </w:rPr>
        <w:t xml:space="preserve">, </w:t>
      </w:r>
      <w:r w:rsidR="001667A9">
        <w:rPr>
          <w:rFonts w:ascii="Times New Roman" w:hAnsi="Times New Roman" w:cs="Times New Roman"/>
          <w:sz w:val="24"/>
          <w:szCs w:val="24"/>
          <w:lang w:eastAsia="zh-TW"/>
        </w:rPr>
        <w:t xml:space="preserve">2009, p.9). </w:t>
      </w:r>
      <w:r w:rsidR="00237268" w:rsidRPr="00237268">
        <w:rPr>
          <w:rFonts w:ascii="Times New Roman" w:hAnsi="Times New Roman" w:cs="Times New Roman"/>
          <w:sz w:val="24"/>
          <w:szCs w:val="24"/>
          <w:lang w:eastAsia="zh-TW"/>
        </w:rPr>
        <w:t xml:space="preserve">According to Wheelen and </w:t>
      </w:r>
      <w:r w:rsidR="00B869E1" w:rsidRPr="00237268">
        <w:rPr>
          <w:rFonts w:ascii="Times New Roman" w:hAnsi="Times New Roman" w:cs="Times New Roman"/>
          <w:sz w:val="24"/>
          <w:szCs w:val="24"/>
          <w:lang w:eastAsia="zh-TW"/>
        </w:rPr>
        <w:t>Hungers</w:t>
      </w:r>
      <w:r w:rsidR="00B869E1">
        <w:rPr>
          <w:rFonts w:ascii="Times New Roman" w:hAnsi="Times New Roman" w:cs="Times New Roman"/>
          <w:sz w:val="24"/>
          <w:szCs w:val="24"/>
          <w:lang w:eastAsia="zh-TW"/>
        </w:rPr>
        <w:t>,</w:t>
      </w:r>
      <w:r w:rsidR="00B869E1" w:rsidRPr="00237268">
        <w:rPr>
          <w:rFonts w:ascii="Times New Roman" w:hAnsi="Times New Roman" w:cs="Times New Roman"/>
          <w:sz w:val="24"/>
          <w:szCs w:val="24"/>
          <w:lang w:eastAsia="zh-TW"/>
        </w:rPr>
        <w:t xml:space="preserve"> strategic</w:t>
      </w:r>
      <w:r w:rsidR="00237268" w:rsidRPr="00237268">
        <w:rPr>
          <w:rFonts w:ascii="Times New Roman" w:hAnsi="Times New Roman" w:cs="Times New Roman"/>
          <w:sz w:val="24"/>
          <w:szCs w:val="24"/>
          <w:lang w:eastAsia="zh-TW"/>
        </w:rPr>
        <w:t xml:space="preserve"> management </w:t>
      </w:r>
      <w:r w:rsidR="000552CD">
        <w:rPr>
          <w:rFonts w:ascii="Times New Roman" w:hAnsi="Times New Roman" w:cs="Times New Roman"/>
          <w:sz w:val="24"/>
          <w:szCs w:val="24"/>
          <w:lang w:eastAsia="zh-TW"/>
        </w:rPr>
        <w:t xml:space="preserve">was </w:t>
      </w:r>
      <w:r w:rsidR="00237268" w:rsidRPr="00237268">
        <w:rPr>
          <w:rFonts w:ascii="Times New Roman" w:hAnsi="Times New Roman" w:cs="Times New Roman"/>
          <w:sz w:val="24"/>
          <w:szCs w:val="24"/>
          <w:lang w:eastAsia="zh-TW"/>
        </w:rPr>
        <w:t>a set of managerial decisions and actions that determine</w:t>
      </w:r>
      <w:r w:rsidR="000552CD">
        <w:rPr>
          <w:rFonts w:ascii="Times New Roman" w:hAnsi="Times New Roman" w:cs="Times New Roman"/>
          <w:sz w:val="24"/>
          <w:szCs w:val="24"/>
          <w:lang w:eastAsia="zh-TW"/>
        </w:rPr>
        <w:t xml:space="preserve">d </w:t>
      </w:r>
      <w:r w:rsidR="00237268" w:rsidRPr="00237268">
        <w:rPr>
          <w:rFonts w:ascii="Times New Roman" w:hAnsi="Times New Roman" w:cs="Times New Roman"/>
          <w:sz w:val="24"/>
          <w:szCs w:val="24"/>
          <w:lang w:eastAsia="zh-TW"/>
        </w:rPr>
        <w:t xml:space="preserve">the long-term performance of a corporation. It </w:t>
      </w:r>
      <w:r w:rsidR="00A5144C">
        <w:rPr>
          <w:rFonts w:ascii="Times New Roman" w:hAnsi="Times New Roman" w:cs="Times New Roman"/>
          <w:sz w:val="24"/>
          <w:szCs w:val="24"/>
          <w:lang w:eastAsia="zh-TW"/>
        </w:rPr>
        <w:t>evaluated</w:t>
      </w:r>
      <w:r w:rsidR="009E1904">
        <w:rPr>
          <w:rFonts w:ascii="Times New Roman" w:hAnsi="Times New Roman" w:cs="Times New Roman"/>
          <w:sz w:val="24"/>
          <w:szCs w:val="24"/>
          <w:lang w:eastAsia="zh-TW"/>
        </w:rPr>
        <w:t xml:space="preserve"> internal </w:t>
      </w:r>
      <w:r w:rsidR="00B002DF">
        <w:rPr>
          <w:rFonts w:ascii="Times New Roman" w:hAnsi="Times New Roman" w:cs="Times New Roman"/>
          <w:sz w:val="24"/>
          <w:szCs w:val="24"/>
          <w:lang w:eastAsia="zh-TW"/>
        </w:rPr>
        <w:t xml:space="preserve">environment (strength and weakness) </w:t>
      </w:r>
      <w:r w:rsidR="009E1904">
        <w:rPr>
          <w:rFonts w:ascii="Times New Roman" w:hAnsi="Times New Roman" w:cs="Times New Roman"/>
          <w:sz w:val="24"/>
          <w:szCs w:val="24"/>
          <w:lang w:eastAsia="zh-TW"/>
        </w:rPr>
        <w:t>and</w:t>
      </w:r>
      <w:r w:rsidR="006B03AB">
        <w:rPr>
          <w:rFonts w:ascii="Times New Roman" w:hAnsi="Times New Roman" w:cs="Times New Roman"/>
          <w:sz w:val="24"/>
          <w:szCs w:val="24"/>
          <w:lang w:eastAsia="zh-TW"/>
        </w:rPr>
        <w:t xml:space="preserve"> </w:t>
      </w:r>
      <w:r w:rsidR="001105A0">
        <w:rPr>
          <w:rFonts w:ascii="Times New Roman" w:hAnsi="Times New Roman" w:cs="Times New Roman"/>
          <w:sz w:val="24"/>
          <w:szCs w:val="24"/>
          <w:lang w:eastAsia="zh-TW"/>
        </w:rPr>
        <w:t>analy</w:t>
      </w:r>
      <w:r w:rsidR="00E50596">
        <w:rPr>
          <w:rFonts w:ascii="Times New Roman" w:hAnsi="Times New Roman" w:cs="Times New Roman"/>
          <w:sz w:val="24"/>
          <w:szCs w:val="24"/>
          <w:lang w:eastAsia="zh-TW"/>
        </w:rPr>
        <w:t xml:space="preserve">zed </w:t>
      </w:r>
      <w:r w:rsidR="00A5144C">
        <w:rPr>
          <w:rFonts w:ascii="Times New Roman" w:hAnsi="Times New Roman" w:cs="Times New Roman"/>
          <w:sz w:val="24"/>
          <w:szCs w:val="24"/>
          <w:lang w:eastAsia="zh-TW"/>
        </w:rPr>
        <w:t xml:space="preserve"> </w:t>
      </w:r>
      <w:r w:rsidR="009E1904">
        <w:rPr>
          <w:rFonts w:ascii="Times New Roman" w:hAnsi="Times New Roman" w:cs="Times New Roman"/>
          <w:sz w:val="24"/>
          <w:szCs w:val="24"/>
          <w:lang w:eastAsia="zh-TW"/>
        </w:rPr>
        <w:t>external</w:t>
      </w:r>
      <w:r w:rsidR="00237268" w:rsidRPr="00237268">
        <w:rPr>
          <w:rFonts w:ascii="Times New Roman" w:hAnsi="Times New Roman" w:cs="Times New Roman"/>
          <w:sz w:val="24"/>
          <w:szCs w:val="24"/>
          <w:lang w:eastAsia="zh-TW"/>
        </w:rPr>
        <w:t xml:space="preserve"> </w:t>
      </w:r>
      <w:r w:rsidR="008A27F0">
        <w:rPr>
          <w:rFonts w:ascii="Times New Roman" w:hAnsi="Times New Roman" w:cs="Times New Roman"/>
          <w:sz w:val="24"/>
          <w:szCs w:val="24"/>
          <w:lang w:eastAsia="zh-TW"/>
        </w:rPr>
        <w:t>environment</w:t>
      </w:r>
      <w:r w:rsidR="006B03AB">
        <w:rPr>
          <w:rFonts w:ascii="Times New Roman" w:hAnsi="Times New Roman" w:cs="Times New Roman"/>
          <w:sz w:val="24"/>
          <w:szCs w:val="24"/>
          <w:lang w:eastAsia="zh-TW"/>
        </w:rPr>
        <w:t xml:space="preserve"> </w:t>
      </w:r>
      <w:r w:rsidR="001604B9">
        <w:rPr>
          <w:rFonts w:ascii="Times New Roman" w:hAnsi="Times New Roman" w:cs="Times New Roman"/>
          <w:sz w:val="24"/>
          <w:szCs w:val="24"/>
          <w:lang w:eastAsia="zh-TW"/>
        </w:rPr>
        <w:t>(opportunity and threat)</w:t>
      </w:r>
      <w:r w:rsidR="00237268" w:rsidRPr="00237268">
        <w:rPr>
          <w:rFonts w:ascii="Times New Roman" w:hAnsi="Times New Roman" w:cs="Times New Roman"/>
          <w:sz w:val="24"/>
          <w:szCs w:val="24"/>
          <w:lang w:eastAsia="zh-TW"/>
        </w:rPr>
        <w:t xml:space="preserve">, strategy formulation </w:t>
      </w:r>
      <w:r w:rsidR="00DA425F">
        <w:rPr>
          <w:rFonts w:ascii="Times New Roman" w:hAnsi="Times New Roman" w:cs="Times New Roman"/>
          <w:sz w:val="24"/>
          <w:szCs w:val="24"/>
          <w:lang w:eastAsia="zh-TW"/>
        </w:rPr>
        <w:t xml:space="preserve">for </w:t>
      </w:r>
      <w:r w:rsidR="00237268" w:rsidRPr="00237268">
        <w:rPr>
          <w:rFonts w:ascii="Times New Roman" w:hAnsi="Times New Roman" w:cs="Times New Roman"/>
          <w:sz w:val="24"/>
          <w:szCs w:val="24"/>
          <w:lang w:eastAsia="zh-TW"/>
        </w:rPr>
        <w:t xml:space="preserve">long </w:t>
      </w:r>
      <w:r w:rsidR="00DA425F">
        <w:rPr>
          <w:rFonts w:ascii="Times New Roman" w:hAnsi="Times New Roman" w:cs="Times New Roman"/>
          <w:sz w:val="24"/>
          <w:szCs w:val="24"/>
          <w:lang w:eastAsia="zh-TW"/>
        </w:rPr>
        <w:t xml:space="preserve">term </w:t>
      </w:r>
      <w:r w:rsidR="00237268" w:rsidRPr="00237268">
        <w:rPr>
          <w:rFonts w:ascii="Times New Roman" w:hAnsi="Times New Roman" w:cs="Times New Roman"/>
          <w:sz w:val="24"/>
          <w:szCs w:val="24"/>
          <w:lang w:eastAsia="zh-TW"/>
        </w:rPr>
        <w:t>planning</w:t>
      </w:r>
      <w:r w:rsidR="00DA425F">
        <w:rPr>
          <w:rFonts w:ascii="Times New Roman" w:hAnsi="Times New Roman" w:cs="Times New Roman"/>
          <w:sz w:val="24"/>
          <w:szCs w:val="24"/>
          <w:lang w:eastAsia="zh-TW"/>
        </w:rPr>
        <w:t xml:space="preserve"> and</w:t>
      </w:r>
      <w:r w:rsidR="00237268" w:rsidRPr="00237268">
        <w:rPr>
          <w:rFonts w:ascii="Times New Roman" w:hAnsi="Times New Roman" w:cs="Times New Roman"/>
          <w:sz w:val="24"/>
          <w:szCs w:val="24"/>
          <w:lang w:eastAsia="zh-TW"/>
        </w:rPr>
        <w:t xml:space="preserve"> strategy implementation</w:t>
      </w:r>
      <w:r w:rsidR="00E7750B">
        <w:rPr>
          <w:rFonts w:ascii="Times New Roman" w:hAnsi="Times New Roman" w:cs="Times New Roman"/>
          <w:sz w:val="24"/>
          <w:szCs w:val="24"/>
          <w:lang w:eastAsia="zh-TW"/>
        </w:rPr>
        <w:t xml:space="preserve"> with </w:t>
      </w:r>
      <w:r w:rsidR="00237268" w:rsidRPr="00237268">
        <w:rPr>
          <w:rFonts w:ascii="Times New Roman" w:hAnsi="Times New Roman" w:cs="Times New Roman"/>
          <w:sz w:val="24"/>
          <w:szCs w:val="24"/>
          <w:lang w:eastAsia="zh-TW"/>
        </w:rPr>
        <w:t>evaluation and control</w:t>
      </w:r>
      <w:r w:rsidR="00E7750B">
        <w:rPr>
          <w:rFonts w:ascii="Times New Roman" w:hAnsi="Times New Roman" w:cs="Times New Roman"/>
          <w:sz w:val="24"/>
          <w:szCs w:val="24"/>
          <w:lang w:eastAsia="zh-TW"/>
        </w:rPr>
        <w:t xml:space="preserve"> </w:t>
      </w:r>
      <w:r w:rsidR="00237268" w:rsidRPr="00237268">
        <w:rPr>
          <w:rFonts w:ascii="Times New Roman" w:hAnsi="Times New Roman" w:cs="Times New Roman"/>
          <w:sz w:val="24"/>
          <w:szCs w:val="24"/>
          <w:lang w:eastAsia="zh-TW"/>
        </w:rPr>
        <w:t>.</w:t>
      </w:r>
      <w:r w:rsidR="008A27F0">
        <w:rPr>
          <w:rFonts w:ascii="Times New Roman" w:hAnsi="Times New Roman" w:cs="Times New Roman"/>
          <w:sz w:val="24"/>
          <w:szCs w:val="24"/>
          <w:lang w:eastAsia="zh-TW"/>
        </w:rPr>
        <w:t xml:space="preserve">  </w:t>
      </w:r>
      <w:r w:rsidR="00237268" w:rsidRPr="00237268">
        <w:rPr>
          <w:rFonts w:ascii="Times New Roman" w:hAnsi="Times New Roman" w:cs="Times New Roman"/>
          <w:sz w:val="24"/>
          <w:szCs w:val="24"/>
          <w:lang w:eastAsia="zh-TW"/>
        </w:rPr>
        <w:t>(Wheelen &amp; Hunger</w:t>
      </w:r>
      <w:r w:rsidR="008A27F0">
        <w:rPr>
          <w:rFonts w:ascii="Times New Roman" w:hAnsi="Times New Roman" w:cs="Times New Roman"/>
          <w:sz w:val="24"/>
          <w:szCs w:val="24"/>
          <w:lang w:eastAsia="zh-TW"/>
        </w:rPr>
        <w:t>,</w:t>
      </w:r>
      <w:r w:rsidR="00237268" w:rsidRPr="00237268">
        <w:rPr>
          <w:rFonts w:ascii="Times New Roman" w:hAnsi="Times New Roman" w:cs="Times New Roman"/>
          <w:sz w:val="24"/>
          <w:szCs w:val="24"/>
          <w:lang w:eastAsia="zh-TW"/>
        </w:rPr>
        <w:t xml:space="preserve"> 2006)</w:t>
      </w:r>
      <w:r w:rsidR="00E217F2">
        <w:rPr>
          <w:rFonts w:ascii="Times New Roman" w:hAnsi="Times New Roman" w:cs="Times New Roman"/>
          <w:sz w:val="24"/>
          <w:szCs w:val="24"/>
          <w:lang w:eastAsia="zh-TW"/>
        </w:rPr>
        <w:t>.  So, what is strategy</w:t>
      </w:r>
      <w:r w:rsidR="001003E8">
        <w:rPr>
          <w:rFonts w:ascii="Times New Roman" w:hAnsi="Times New Roman" w:cs="Times New Roman"/>
          <w:sz w:val="24"/>
          <w:szCs w:val="24"/>
          <w:lang w:eastAsia="zh-TW"/>
        </w:rPr>
        <w:t xml:space="preserve">? </w:t>
      </w:r>
      <w:r w:rsidR="00431D50">
        <w:rPr>
          <w:rFonts w:ascii="Times New Roman" w:hAnsi="Times New Roman" w:cs="Times New Roman"/>
          <w:sz w:val="24"/>
          <w:szCs w:val="24"/>
          <w:lang w:eastAsia="zh-TW"/>
        </w:rPr>
        <w:t xml:space="preserve">The definition of strategy varies from author to author.  </w:t>
      </w:r>
      <w:r w:rsidR="00C56892">
        <w:rPr>
          <w:rFonts w:ascii="Times New Roman" w:hAnsi="Times New Roman" w:cs="Times New Roman"/>
          <w:sz w:val="24"/>
          <w:szCs w:val="24"/>
          <w:lang w:eastAsia="zh-TW"/>
        </w:rPr>
        <w:t xml:space="preserve">Porter defined </w:t>
      </w:r>
      <w:r w:rsidR="00C704CC">
        <w:rPr>
          <w:rFonts w:ascii="Times New Roman" w:hAnsi="Times New Roman" w:cs="Times New Roman"/>
          <w:sz w:val="24"/>
          <w:szCs w:val="24"/>
          <w:lang w:eastAsia="zh-TW"/>
        </w:rPr>
        <w:t>strategy</w:t>
      </w:r>
      <w:r w:rsidR="00C56892">
        <w:rPr>
          <w:rFonts w:ascii="Times New Roman" w:hAnsi="Times New Roman" w:cs="Times New Roman"/>
          <w:sz w:val="24"/>
          <w:szCs w:val="24"/>
          <w:lang w:eastAsia="zh-TW"/>
        </w:rPr>
        <w:t xml:space="preserve"> </w:t>
      </w:r>
      <w:r w:rsidR="00692F5D">
        <w:rPr>
          <w:rFonts w:ascii="Times New Roman" w:hAnsi="Times New Roman" w:cs="Times New Roman"/>
          <w:sz w:val="24"/>
          <w:szCs w:val="24"/>
          <w:lang w:eastAsia="zh-TW"/>
        </w:rPr>
        <w:t xml:space="preserve">as </w:t>
      </w:r>
      <w:r w:rsidR="00C704CC">
        <w:rPr>
          <w:rFonts w:ascii="Times New Roman" w:hAnsi="Times New Roman" w:cs="Times New Roman"/>
          <w:sz w:val="24"/>
          <w:szCs w:val="24"/>
          <w:lang w:eastAsia="zh-TW"/>
        </w:rPr>
        <w:t xml:space="preserve">an overall </w:t>
      </w:r>
      <w:r w:rsidR="00692F5D">
        <w:rPr>
          <w:rFonts w:ascii="Times New Roman" w:hAnsi="Times New Roman" w:cs="Times New Roman"/>
          <w:sz w:val="24"/>
          <w:szCs w:val="24"/>
          <w:lang w:eastAsia="zh-TW"/>
        </w:rPr>
        <w:t xml:space="preserve">guidelines for </w:t>
      </w:r>
      <w:r w:rsidR="00CB1D1D">
        <w:rPr>
          <w:rFonts w:ascii="Times New Roman" w:hAnsi="Times New Roman" w:cs="Times New Roman"/>
          <w:sz w:val="24"/>
          <w:szCs w:val="24"/>
          <w:lang w:eastAsia="zh-TW"/>
        </w:rPr>
        <w:t xml:space="preserve">employees to </w:t>
      </w:r>
      <w:r w:rsidR="00C32909">
        <w:rPr>
          <w:rFonts w:ascii="Times New Roman" w:hAnsi="Times New Roman" w:cs="Times New Roman"/>
          <w:sz w:val="24"/>
          <w:szCs w:val="24"/>
          <w:lang w:eastAsia="zh-TW"/>
        </w:rPr>
        <w:t xml:space="preserve">follow </w:t>
      </w:r>
      <w:r w:rsidR="008C3D0F">
        <w:rPr>
          <w:rFonts w:ascii="Times New Roman" w:hAnsi="Times New Roman" w:cs="Times New Roman"/>
          <w:sz w:val="24"/>
          <w:szCs w:val="24"/>
          <w:lang w:eastAsia="zh-TW"/>
        </w:rPr>
        <w:t xml:space="preserve">when senior management could not participate in the </w:t>
      </w:r>
      <w:r w:rsidR="00F87C3B">
        <w:rPr>
          <w:rFonts w:ascii="Times New Roman" w:hAnsi="Times New Roman" w:cs="Times New Roman"/>
          <w:sz w:val="24"/>
          <w:szCs w:val="24"/>
          <w:lang w:eastAsia="zh-TW"/>
        </w:rPr>
        <w:t xml:space="preserve">decision </w:t>
      </w:r>
      <w:r w:rsidR="008C3D0F">
        <w:rPr>
          <w:rFonts w:ascii="Times New Roman" w:hAnsi="Times New Roman" w:cs="Times New Roman"/>
          <w:sz w:val="24"/>
          <w:szCs w:val="24"/>
          <w:lang w:eastAsia="zh-TW"/>
        </w:rPr>
        <w:t xml:space="preserve">making process.  </w:t>
      </w:r>
      <w:r w:rsidR="00F87C3B">
        <w:rPr>
          <w:rFonts w:ascii="Times New Roman" w:hAnsi="Times New Roman" w:cs="Times New Roman"/>
          <w:sz w:val="24"/>
          <w:szCs w:val="24"/>
          <w:lang w:eastAsia="zh-TW"/>
        </w:rPr>
        <w:t xml:space="preserve">Since the strategy </w:t>
      </w:r>
      <w:r w:rsidR="00B5002D">
        <w:rPr>
          <w:rFonts w:ascii="Times New Roman" w:hAnsi="Times New Roman" w:cs="Times New Roman"/>
          <w:sz w:val="24"/>
          <w:szCs w:val="24"/>
          <w:lang w:eastAsia="zh-TW"/>
        </w:rPr>
        <w:t xml:space="preserve">was clearly stated, it </w:t>
      </w:r>
      <w:r w:rsidR="00D343D8">
        <w:rPr>
          <w:rFonts w:ascii="Times New Roman" w:hAnsi="Times New Roman" w:cs="Times New Roman"/>
          <w:sz w:val="24"/>
          <w:szCs w:val="24"/>
          <w:lang w:eastAsia="zh-TW"/>
        </w:rPr>
        <w:t>avoided making</w:t>
      </w:r>
      <w:r w:rsidR="00AF10BD">
        <w:rPr>
          <w:rFonts w:ascii="Times New Roman" w:hAnsi="Times New Roman" w:cs="Times New Roman"/>
          <w:sz w:val="24"/>
          <w:szCs w:val="24"/>
          <w:lang w:eastAsia="zh-TW"/>
        </w:rPr>
        <w:t xml:space="preserve"> unnecessary mistake due to </w:t>
      </w:r>
      <w:r w:rsidR="007D2E3B">
        <w:rPr>
          <w:rFonts w:ascii="Times New Roman" w:hAnsi="Times New Roman" w:cs="Times New Roman"/>
          <w:sz w:val="24"/>
          <w:szCs w:val="24"/>
          <w:lang w:eastAsia="zh-TW"/>
        </w:rPr>
        <w:t>misunderstandings of company direction</w:t>
      </w:r>
      <w:r w:rsidR="00837AD6">
        <w:rPr>
          <w:rFonts w:ascii="Times New Roman" w:hAnsi="Times New Roman" w:cs="Times New Roman"/>
          <w:sz w:val="24"/>
          <w:szCs w:val="24"/>
          <w:lang w:eastAsia="zh-TW"/>
        </w:rPr>
        <w:t xml:space="preserve"> and initiatives </w:t>
      </w:r>
      <w:r w:rsidR="007D2E3B">
        <w:rPr>
          <w:rFonts w:ascii="Times New Roman" w:hAnsi="Times New Roman" w:cs="Times New Roman"/>
          <w:sz w:val="24"/>
          <w:szCs w:val="24"/>
          <w:lang w:eastAsia="zh-TW"/>
        </w:rPr>
        <w:t xml:space="preserve">(Porter, 1991).  </w:t>
      </w:r>
      <w:r w:rsidR="00CE09D3">
        <w:rPr>
          <w:rFonts w:ascii="Times New Roman" w:hAnsi="Times New Roman" w:cs="Times New Roman"/>
          <w:sz w:val="24"/>
          <w:szCs w:val="24"/>
          <w:lang w:eastAsia="zh-TW"/>
        </w:rPr>
        <w:t xml:space="preserve">Recklies </w:t>
      </w:r>
      <w:r w:rsidR="00992F5B">
        <w:rPr>
          <w:rFonts w:ascii="Times New Roman" w:hAnsi="Times New Roman" w:cs="Times New Roman"/>
          <w:sz w:val="24"/>
          <w:szCs w:val="24"/>
          <w:lang w:eastAsia="zh-TW"/>
        </w:rPr>
        <w:t>explained tradi</w:t>
      </w:r>
      <w:r w:rsidR="008508A5">
        <w:rPr>
          <w:rFonts w:ascii="Times New Roman" w:hAnsi="Times New Roman" w:cs="Times New Roman"/>
          <w:sz w:val="24"/>
          <w:szCs w:val="24"/>
          <w:lang w:eastAsia="zh-TW"/>
        </w:rPr>
        <w:t>tional strategy</w:t>
      </w:r>
      <w:r w:rsidR="00FC6224">
        <w:rPr>
          <w:rFonts w:ascii="Times New Roman" w:hAnsi="Times New Roman" w:cs="Times New Roman"/>
          <w:sz w:val="24"/>
          <w:szCs w:val="24"/>
          <w:lang w:eastAsia="zh-TW"/>
        </w:rPr>
        <w:t xml:space="preserve"> was operated under </w:t>
      </w:r>
      <w:r w:rsidR="0088608C">
        <w:rPr>
          <w:rFonts w:ascii="Times New Roman" w:hAnsi="Times New Roman" w:cs="Times New Roman"/>
          <w:sz w:val="24"/>
          <w:szCs w:val="24"/>
          <w:lang w:eastAsia="zh-TW"/>
        </w:rPr>
        <w:t xml:space="preserve">a non-dynamic environment </w:t>
      </w:r>
      <w:r w:rsidR="001040B9">
        <w:rPr>
          <w:rFonts w:ascii="Times New Roman" w:hAnsi="Times New Roman" w:cs="Times New Roman"/>
          <w:sz w:val="24"/>
          <w:szCs w:val="24"/>
          <w:lang w:eastAsia="zh-TW"/>
        </w:rPr>
        <w:t>to strike for competitive advantage and most preferred position in the market</w:t>
      </w:r>
      <w:r w:rsidR="004443E7">
        <w:rPr>
          <w:rFonts w:ascii="Times New Roman" w:hAnsi="Times New Roman" w:cs="Times New Roman"/>
          <w:sz w:val="24"/>
          <w:szCs w:val="24"/>
          <w:lang w:eastAsia="zh-TW"/>
        </w:rPr>
        <w:t xml:space="preserve"> (Recklies, 2015).  </w:t>
      </w:r>
      <w:r w:rsidR="00B54737">
        <w:rPr>
          <w:rFonts w:ascii="Times New Roman" w:hAnsi="Times New Roman" w:cs="Times New Roman"/>
          <w:sz w:val="24"/>
          <w:szCs w:val="24"/>
          <w:lang w:eastAsia="zh-TW"/>
        </w:rPr>
        <w:t xml:space="preserve">Strategy </w:t>
      </w:r>
      <w:r w:rsidR="00075942">
        <w:rPr>
          <w:rFonts w:ascii="Times New Roman" w:hAnsi="Times New Roman" w:cs="Times New Roman"/>
          <w:sz w:val="24"/>
          <w:szCs w:val="24"/>
          <w:lang w:eastAsia="zh-TW"/>
        </w:rPr>
        <w:t>could also b</w:t>
      </w:r>
      <w:r w:rsidR="00BE6BBF">
        <w:rPr>
          <w:rFonts w:ascii="Times New Roman" w:hAnsi="Times New Roman" w:cs="Times New Roman"/>
          <w:sz w:val="24"/>
          <w:szCs w:val="24"/>
          <w:lang w:eastAsia="zh-TW"/>
        </w:rPr>
        <w:t xml:space="preserve">e interpreted as the management decision to </w:t>
      </w:r>
      <w:r w:rsidR="004960E1">
        <w:rPr>
          <w:rFonts w:ascii="Times New Roman" w:hAnsi="Times New Roman" w:cs="Times New Roman"/>
          <w:sz w:val="24"/>
          <w:szCs w:val="24"/>
          <w:lang w:eastAsia="zh-TW"/>
        </w:rPr>
        <w:t>reach a company’s stability and suitability (George Steiner, 1979)</w:t>
      </w:r>
      <w:r w:rsidR="00C536A2">
        <w:rPr>
          <w:rFonts w:ascii="Times New Roman" w:hAnsi="Times New Roman" w:cs="Times New Roman"/>
          <w:sz w:val="24"/>
          <w:szCs w:val="24"/>
          <w:lang w:eastAsia="zh-TW"/>
        </w:rPr>
        <w:t>.</w:t>
      </w:r>
      <w:r w:rsidR="00BD7FCD">
        <w:rPr>
          <w:rFonts w:ascii="Times New Roman" w:hAnsi="Times New Roman" w:cs="Times New Roman"/>
          <w:sz w:val="24"/>
          <w:szCs w:val="24"/>
          <w:lang w:eastAsia="zh-TW"/>
        </w:rPr>
        <w:t xml:space="preserve">  </w:t>
      </w:r>
    </w:p>
    <w:p w14:paraId="66980205" w14:textId="272FBC9D" w:rsidR="00075942" w:rsidRDefault="006B29D8" w:rsidP="00101FB9">
      <w:pPr>
        <w:pStyle w:val="Heading3"/>
        <w:rPr>
          <w:lang w:eastAsia="zh-TW"/>
        </w:rPr>
      </w:pPr>
      <w:bookmarkStart w:id="17" w:name="_Toc15337817"/>
      <w:r>
        <w:rPr>
          <w:lang w:eastAsia="zh-TW"/>
        </w:rPr>
        <w:t xml:space="preserve">5.3.2 </w:t>
      </w:r>
      <w:r w:rsidR="00075942">
        <w:rPr>
          <w:lang w:eastAsia="zh-TW"/>
        </w:rPr>
        <w:t>Resource Based View</w:t>
      </w:r>
      <w:bookmarkEnd w:id="17"/>
    </w:p>
    <w:p w14:paraId="4801503C" w14:textId="78C74635" w:rsidR="0094610B" w:rsidRDefault="002D2077" w:rsidP="00FF4AD9">
      <w:pPr>
        <w:spacing w:line="360" w:lineRule="auto"/>
        <w:rPr>
          <w:rFonts w:ascii="Times New Roman" w:eastAsia="DengXian" w:hAnsi="Times New Roman" w:cs="Times New Roman"/>
          <w:sz w:val="24"/>
          <w:szCs w:val="24"/>
        </w:rPr>
      </w:pPr>
      <w:r>
        <w:rPr>
          <w:rFonts w:ascii="Times New Roman" w:hAnsi="Times New Roman" w:cs="Times New Roman"/>
          <w:sz w:val="24"/>
          <w:szCs w:val="24"/>
          <w:lang w:eastAsia="zh-TW"/>
        </w:rPr>
        <w:t xml:space="preserve">In internal analysis, </w:t>
      </w:r>
      <w:r w:rsidR="008F5415">
        <w:rPr>
          <w:rFonts w:ascii="Times New Roman" w:hAnsi="Times New Roman" w:cs="Times New Roman"/>
          <w:sz w:val="24"/>
          <w:szCs w:val="24"/>
          <w:lang w:eastAsia="zh-TW"/>
        </w:rPr>
        <w:t>resource based</w:t>
      </w:r>
      <w:r w:rsidR="005C1A71">
        <w:rPr>
          <w:rFonts w:ascii="Times New Roman" w:hAnsi="Times New Roman" w:cs="Times New Roman"/>
          <w:sz w:val="24"/>
          <w:szCs w:val="24"/>
          <w:lang w:eastAsia="zh-TW"/>
        </w:rPr>
        <w:t xml:space="preserve"> view </w:t>
      </w:r>
      <w:r w:rsidR="00C762FC">
        <w:rPr>
          <w:rFonts w:ascii="Times New Roman" w:hAnsi="Times New Roman" w:cs="Times New Roman"/>
          <w:sz w:val="24"/>
          <w:szCs w:val="24"/>
          <w:lang w:eastAsia="zh-TW"/>
        </w:rPr>
        <w:t>refers</w:t>
      </w:r>
      <w:r w:rsidR="00C1795C">
        <w:rPr>
          <w:rFonts w:ascii="Times New Roman" w:hAnsi="Times New Roman" w:cs="Times New Roman"/>
          <w:sz w:val="24"/>
          <w:szCs w:val="24"/>
          <w:lang w:eastAsia="zh-TW"/>
        </w:rPr>
        <w:t xml:space="preserve"> </w:t>
      </w:r>
      <w:r w:rsidR="00A563B4">
        <w:rPr>
          <w:rFonts w:ascii="Times New Roman" w:hAnsi="Times New Roman" w:cs="Times New Roman"/>
          <w:sz w:val="24"/>
          <w:szCs w:val="24"/>
          <w:lang w:eastAsia="zh-TW"/>
        </w:rPr>
        <w:t xml:space="preserve">the </w:t>
      </w:r>
      <w:r w:rsidR="0025407C">
        <w:rPr>
          <w:rFonts w:ascii="Times New Roman" w:hAnsi="Times New Roman" w:cs="Times New Roman"/>
          <w:sz w:val="24"/>
          <w:szCs w:val="24"/>
          <w:lang w:eastAsia="zh-TW"/>
        </w:rPr>
        <w:t xml:space="preserve">resource and capabilities that a company owns.  </w:t>
      </w:r>
      <w:r w:rsidR="006C7D1F">
        <w:rPr>
          <w:rFonts w:ascii="Times New Roman" w:eastAsia="DengXian" w:hAnsi="Times New Roman" w:cs="Times New Roman"/>
          <w:sz w:val="24"/>
          <w:szCs w:val="24"/>
        </w:rPr>
        <w:t xml:space="preserve"> </w:t>
      </w:r>
      <w:r w:rsidR="00CE2EFA">
        <w:rPr>
          <w:rFonts w:ascii="Times New Roman" w:eastAsia="DengXian" w:hAnsi="Times New Roman" w:cs="Times New Roman"/>
          <w:sz w:val="24"/>
          <w:szCs w:val="24"/>
        </w:rPr>
        <w:t xml:space="preserve">In order to formulate strategy options and sustain success in the business, </w:t>
      </w:r>
      <w:r w:rsidR="008F5415">
        <w:rPr>
          <w:rFonts w:ascii="Times New Roman" w:eastAsia="DengXian" w:hAnsi="Times New Roman" w:cs="Times New Roman"/>
          <w:sz w:val="24"/>
          <w:szCs w:val="24"/>
        </w:rPr>
        <w:t>the company</w:t>
      </w:r>
      <w:r w:rsidR="00CE2EFA">
        <w:rPr>
          <w:rFonts w:ascii="Times New Roman" w:eastAsia="DengXian" w:hAnsi="Times New Roman" w:cs="Times New Roman"/>
          <w:sz w:val="24"/>
          <w:szCs w:val="24"/>
        </w:rPr>
        <w:t xml:space="preserve"> needs to </w:t>
      </w:r>
      <w:r w:rsidR="00847B0D">
        <w:rPr>
          <w:rFonts w:ascii="Times New Roman" w:eastAsia="DengXian" w:hAnsi="Times New Roman" w:cs="Times New Roman"/>
          <w:sz w:val="24"/>
          <w:szCs w:val="24"/>
        </w:rPr>
        <w:t xml:space="preserve">look into the resource based view, </w:t>
      </w:r>
      <w:r w:rsidR="00DE2CE8">
        <w:rPr>
          <w:rFonts w:ascii="Times New Roman" w:eastAsia="DengXian" w:hAnsi="Times New Roman" w:cs="Times New Roman"/>
          <w:sz w:val="24"/>
          <w:szCs w:val="24"/>
        </w:rPr>
        <w:t xml:space="preserve">develop its internal strength and weakness. </w:t>
      </w:r>
      <w:r w:rsidR="001619E1">
        <w:rPr>
          <w:rFonts w:ascii="Times New Roman" w:eastAsia="DengXian" w:hAnsi="Times New Roman" w:cs="Times New Roman"/>
          <w:sz w:val="24"/>
          <w:szCs w:val="24"/>
        </w:rPr>
        <w:t xml:space="preserve">Resources are individual assets of the </w:t>
      </w:r>
      <w:r w:rsidR="00384DCC">
        <w:rPr>
          <w:rFonts w:ascii="Times New Roman" w:eastAsia="DengXian" w:hAnsi="Times New Roman" w:cs="Times New Roman"/>
          <w:sz w:val="24"/>
          <w:szCs w:val="24"/>
        </w:rPr>
        <w:t xml:space="preserve">organization such as </w:t>
      </w:r>
      <w:r w:rsidR="00075942">
        <w:rPr>
          <w:rFonts w:ascii="Times New Roman" w:eastAsia="DengXian" w:hAnsi="Times New Roman" w:cs="Times New Roman"/>
          <w:sz w:val="24"/>
          <w:szCs w:val="24"/>
        </w:rPr>
        <w:t>capital</w:t>
      </w:r>
      <w:r w:rsidR="00384DCC">
        <w:rPr>
          <w:rFonts w:ascii="Times New Roman" w:eastAsia="DengXian" w:hAnsi="Times New Roman" w:cs="Times New Roman"/>
          <w:sz w:val="24"/>
          <w:szCs w:val="24"/>
        </w:rPr>
        <w:t xml:space="preserve"> equipment, employee skills, brand names. </w:t>
      </w:r>
      <w:r w:rsidR="00075942">
        <w:rPr>
          <w:rFonts w:ascii="Times New Roman" w:eastAsia="DengXian" w:hAnsi="Times New Roman" w:cs="Times New Roman"/>
          <w:sz w:val="24"/>
          <w:szCs w:val="24"/>
        </w:rPr>
        <w:t>Capabilities</w:t>
      </w:r>
      <w:r w:rsidR="00B1128E">
        <w:rPr>
          <w:rFonts w:ascii="Times New Roman" w:eastAsia="DengXian" w:hAnsi="Times New Roman" w:cs="Times New Roman"/>
          <w:sz w:val="24"/>
          <w:szCs w:val="24"/>
        </w:rPr>
        <w:t xml:space="preserve"> are what the </w:t>
      </w:r>
      <w:r w:rsidR="00B1128E">
        <w:rPr>
          <w:rFonts w:ascii="Times New Roman" w:eastAsia="DengXian" w:hAnsi="Times New Roman" w:cs="Times New Roman"/>
          <w:sz w:val="24"/>
          <w:szCs w:val="24"/>
        </w:rPr>
        <w:lastRenderedPageBreak/>
        <w:t xml:space="preserve">firm can do.  Normally, </w:t>
      </w:r>
      <w:r w:rsidR="00075942">
        <w:rPr>
          <w:rFonts w:ascii="Times New Roman" w:eastAsia="DengXian" w:hAnsi="Times New Roman" w:cs="Times New Roman"/>
          <w:sz w:val="24"/>
          <w:szCs w:val="24"/>
        </w:rPr>
        <w:t>it integrate</w:t>
      </w:r>
      <w:r w:rsidR="008F5415">
        <w:rPr>
          <w:rFonts w:ascii="Times New Roman" w:eastAsia="DengXian" w:hAnsi="Times New Roman" w:cs="Times New Roman"/>
          <w:sz w:val="24"/>
          <w:szCs w:val="24"/>
        </w:rPr>
        <w:t>s</w:t>
      </w:r>
      <w:r w:rsidR="00B1128E">
        <w:rPr>
          <w:rFonts w:ascii="Times New Roman" w:eastAsia="DengXian" w:hAnsi="Times New Roman" w:cs="Times New Roman"/>
          <w:sz w:val="24"/>
          <w:szCs w:val="24"/>
        </w:rPr>
        <w:t xml:space="preserve"> </w:t>
      </w:r>
      <w:r w:rsidR="00075942">
        <w:rPr>
          <w:rFonts w:ascii="Times New Roman" w:eastAsia="DengXian" w:hAnsi="Times New Roman" w:cs="Times New Roman"/>
          <w:sz w:val="24"/>
          <w:szCs w:val="24"/>
        </w:rPr>
        <w:t>several</w:t>
      </w:r>
      <w:r w:rsidR="00B1128E">
        <w:rPr>
          <w:rFonts w:ascii="Times New Roman" w:eastAsia="DengXian" w:hAnsi="Times New Roman" w:cs="Times New Roman"/>
          <w:sz w:val="24"/>
          <w:szCs w:val="24"/>
        </w:rPr>
        <w:t xml:space="preserve"> </w:t>
      </w:r>
      <w:r w:rsidR="00812D86">
        <w:rPr>
          <w:rFonts w:ascii="Times New Roman" w:eastAsia="DengXian" w:hAnsi="Times New Roman" w:cs="Times New Roman"/>
          <w:sz w:val="24"/>
          <w:szCs w:val="24"/>
        </w:rPr>
        <w:t xml:space="preserve">resources to perform the activity.  </w:t>
      </w:r>
      <w:r w:rsidR="0020041C">
        <w:rPr>
          <w:rFonts w:ascii="Times New Roman" w:eastAsia="DengXian" w:hAnsi="Times New Roman" w:cs="Times New Roman"/>
          <w:sz w:val="24"/>
          <w:szCs w:val="24"/>
        </w:rPr>
        <w:t>The application of capabilities with strategy will become competitive ad</w:t>
      </w:r>
      <w:r w:rsidR="003559B1">
        <w:rPr>
          <w:rFonts w:ascii="Times New Roman" w:eastAsia="DengXian" w:hAnsi="Times New Roman" w:cs="Times New Roman"/>
          <w:sz w:val="24"/>
          <w:szCs w:val="24"/>
        </w:rPr>
        <w:t xml:space="preserve">vantage of the organization (Sadler, </w:t>
      </w:r>
      <w:r w:rsidR="00AA51AB">
        <w:rPr>
          <w:rFonts w:ascii="Times New Roman" w:eastAsia="DengXian" w:hAnsi="Times New Roman" w:cs="Times New Roman"/>
          <w:sz w:val="24"/>
          <w:szCs w:val="24"/>
        </w:rPr>
        <w:t xml:space="preserve">2003).  </w:t>
      </w:r>
      <w:r w:rsidR="009A291C">
        <w:rPr>
          <w:rFonts w:ascii="Times New Roman" w:eastAsia="DengXian" w:hAnsi="Times New Roman" w:cs="Times New Roman"/>
          <w:sz w:val="24"/>
          <w:szCs w:val="24"/>
        </w:rPr>
        <w:t>A more s</w:t>
      </w:r>
      <w:r w:rsidR="00075942">
        <w:rPr>
          <w:rFonts w:ascii="Times New Roman" w:eastAsia="DengXian" w:hAnsi="Times New Roman" w:cs="Times New Roman"/>
          <w:sz w:val="24"/>
          <w:szCs w:val="24"/>
        </w:rPr>
        <w:t>ophis</w:t>
      </w:r>
      <w:r w:rsidR="008F5415">
        <w:rPr>
          <w:rFonts w:ascii="Times New Roman" w:eastAsia="DengXian" w:hAnsi="Times New Roman" w:cs="Times New Roman"/>
          <w:sz w:val="24"/>
          <w:szCs w:val="24"/>
        </w:rPr>
        <w:t>ti</w:t>
      </w:r>
      <w:r w:rsidR="00075942">
        <w:rPr>
          <w:rFonts w:ascii="Times New Roman" w:eastAsia="DengXian" w:hAnsi="Times New Roman" w:cs="Times New Roman"/>
          <w:sz w:val="24"/>
          <w:szCs w:val="24"/>
        </w:rPr>
        <w:t>cated</w:t>
      </w:r>
      <w:r w:rsidR="00FB3794">
        <w:rPr>
          <w:rFonts w:ascii="Times New Roman" w:eastAsia="DengXian" w:hAnsi="Times New Roman" w:cs="Times New Roman"/>
          <w:sz w:val="24"/>
          <w:szCs w:val="24"/>
        </w:rPr>
        <w:t xml:space="preserve"> definition of resources </w:t>
      </w:r>
      <w:r w:rsidR="00523067">
        <w:rPr>
          <w:rFonts w:ascii="Times New Roman" w:eastAsia="DengXian" w:hAnsi="Times New Roman" w:cs="Times New Roman"/>
          <w:sz w:val="24"/>
          <w:szCs w:val="24"/>
        </w:rPr>
        <w:t xml:space="preserve">was proposed by Barney.  He defined </w:t>
      </w:r>
      <w:r w:rsidR="000E18B5">
        <w:rPr>
          <w:rFonts w:ascii="Times New Roman" w:eastAsia="DengXian" w:hAnsi="Times New Roman" w:cs="Times New Roman"/>
          <w:sz w:val="24"/>
          <w:szCs w:val="24"/>
        </w:rPr>
        <w:t xml:space="preserve">organization </w:t>
      </w:r>
      <w:r w:rsidR="00523067">
        <w:rPr>
          <w:rFonts w:ascii="Times New Roman" w:eastAsia="DengXian" w:hAnsi="Times New Roman" w:cs="Times New Roman"/>
          <w:sz w:val="24"/>
          <w:szCs w:val="24"/>
        </w:rPr>
        <w:t xml:space="preserve">resources into three types, namely firm </w:t>
      </w:r>
      <w:r w:rsidR="00273A33">
        <w:rPr>
          <w:rFonts w:ascii="Times New Roman" w:eastAsia="DengXian" w:hAnsi="Times New Roman" w:cs="Times New Roman"/>
          <w:sz w:val="24"/>
          <w:szCs w:val="24"/>
        </w:rPr>
        <w:t xml:space="preserve">physical </w:t>
      </w:r>
      <w:r w:rsidR="00797A5E">
        <w:rPr>
          <w:rFonts w:ascii="Times New Roman" w:eastAsia="DengXian" w:hAnsi="Times New Roman" w:cs="Times New Roman"/>
          <w:sz w:val="24"/>
          <w:szCs w:val="24"/>
        </w:rPr>
        <w:t>capital resources</w:t>
      </w:r>
      <w:r w:rsidR="00273A33">
        <w:rPr>
          <w:rFonts w:ascii="Times New Roman" w:eastAsia="DengXian" w:hAnsi="Times New Roman" w:cs="Times New Roman"/>
          <w:sz w:val="24"/>
          <w:szCs w:val="24"/>
        </w:rPr>
        <w:t xml:space="preserve">, </w:t>
      </w:r>
      <w:r w:rsidR="00D0790B">
        <w:rPr>
          <w:rFonts w:ascii="Times New Roman" w:eastAsia="DengXian" w:hAnsi="Times New Roman" w:cs="Times New Roman"/>
          <w:sz w:val="24"/>
          <w:szCs w:val="24"/>
        </w:rPr>
        <w:t>human</w:t>
      </w:r>
      <w:r w:rsidR="00B1302A">
        <w:rPr>
          <w:rFonts w:ascii="Times New Roman" w:eastAsia="DengXian" w:hAnsi="Times New Roman" w:cs="Times New Roman"/>
          <w:sz w:val="24"/>
          <w:szCs w:val="24"/>
        </w:rPr>
        <w:t xml:space="preserve"> capital</w:t>
      </w:r>
      <w:r w:rsidR="00797A5E">
        <w:rPr>
          <w:rFonts w:ascii="Times New Roman" w:eastAsia="DengXian" w:hAnsi="Times New Roman" w:cs="Times New Roman"/>
          <w:sz w:val="24"/>
          <w:szCs w:val="24"/>
        </w:rPr>
        <w:t xml:space="preserve"> resources</w:t>
      </w:r>
      <w:r w:rsidR="00B1302A">
        <w:rPr>
          <w:rFonts w:ascii="Times New Roman" w:eastAsia="DengXian" w:hAnsi="Times New Roman" w:cs="Times New Roman"/>
          <w:sz w:val="24"/>
          <w:szCs w:val="24"/>
        </w:rPr>
        <w:t xml:space="preserve"> and</w:t>
      </w:r>
      <w:r w:rsidR="00797A5E">
        <w:rPr>
          <w:rFonts w:ascii="Times New Roman" w:eastAsia="DengXian" w:hAnsi="Times New Roman" w:cs="Times New Roman"/>
          <w:sz w:val="24"/>
          <w:szCs w:val="24"/>
        </w:rPr>
        <w:t xml:space="preserve"> organizational capital resources</w:t>
      </w:r>
      <w:r w:rsidR="00BA7245">
        <w:rPr>
          <w:rFonts w:ascii="Times New Roman" w:eastAsia="DengXian" w:hAnsi="Times New Roman" w:cs="Times New Roman"/>
          <w:sz w:val="24"/>
          <w:szCs w:val="24"/>
        </w:rPr>
        <w:t xml:space="preserve">.  In his article, </w:t>
      </w:r>
      <w:r w:rsidR="007F56B5">
        <w:rPr>
          <w:rFonts w:ascii="Times New Roman" w:eastAsia="DengXian" w:hAnsi="Times New Roman" w:cs="Times New Roman"/>
          <w:sz w:val="24"/>
          <w:szCs w:val="24"/>
        </w:rPr>
        <w:t>c</w:t>
      </w:r>
      <w:r w:rsidR="00BA7245">
        <w:rPr>
          <w:rFonts w:ascii="Times New Roman" w:eastAsia="DengXian" w:hAnsi="Times New Roman" w:cs="Times New Roman"/>
          <w:sz w:val="24"/>
          <w:szCs w:val="24"/>
        </w:rPr>
        <w:t>ompetitive advantage</w:t>
      </w:r>
      <w:r w:rsidR="007F56B5">
        <w:rPr>
          <w:rFonts w:ascii="Times New Roman" w:eastAsia="DengXian" w:hAnsi="Times New Roman" w:cs="Times New Roman"/>
          <w:sz w:val="24"/>
          <w:szCs w:val="24"/>
        </w:rPr>
        <w:t xml:space="preserve"> was a value creating strategy which </w:t>
      </w:r>
      <w:r w:rsidR="00763FF6">
        <w:rPr>
          <w:rFonts w:ascii="Times New Roman" w:eastAsia="DengXian" w:hAnsi="Times New Roman" w:cs="Times New Roman"/>
          <w:sz w:val="24"/>
          <w:szCs w:val="24"/>
        </w:rPr>
        <w:t xml:space="preserve">the organization solely owned.  </w:t>
      </w:r>
      <w:r w:rsidR="00EC3944">
        <w:rPr>
          <w:rFonts w:ascii="Times New Roman" w:eastAsia="DengXian" w:hAnsi="Times New Roman" w:cs="Times New Roman"/>
          <w:sz w:val="24"/>
          <w:szCs w:val="24"/>
        </w:rPr>
        <w:t xml:space="preserve">In order not to be imitated, the competitive advantage </w:t>
      </w:r>
      <w:r w:rsidR="009B5C4A">
        <w:rPr>
          <w:rFonts w:ascii="Times New Roman" w:eastAsia="DengXian" w:hAnsi="Times New Roman" w:cs="Times New Roman"/>
          <w:sz w:val="24"/>
          <w:szCs w:val="24"/>
        </w:rPr>
        <w:t>needed to</w:t>
      </w:r>
      <w:r w:rsidR="002B7AAE">
        <w:rPr>
          <w:rFonts w:ascii="Times New Roman" w:eastAsia="DengXian" w:hAnsi="Times New Roman" w:cs="Times New Roman"/>
          <w:sz w:val="24"/>
          <w:szCs w:val="24"/>
        </w:rPr>
        <w:t xml:space="preserve"> be unique and </w:t>
      </w:r>
      <w:r w:rsidR="009B5C4A">
        <w:rPr>
          <w:rFonts w:ascii="Times New Roman" w:eastAsia="DengXian" w:hAnsi="Times New Roman" w:cs="Times New Roman"/>
          <w:sz w:val="24"/>
          <w:szCs w:val="24"/>
        </w:rPr>
        <w:t>had</w:t>
      </w:r>
      <w:r w:rsidR="00237121">
        <w:rPr>
          <w:rFonts w:ascii="Times New Roman" w:eastAsia="DengXian" w:hAnsi="Times New Roman" w:cs="Times New Roman"/>
          <w:sz w:val="24"/>
          <w:szCs w:val="24"/>
        </w:rPr>
        <w:t xml:space="preserve"> </w:t>
      </w:r>
      <w:r w:rsidR="00153978">
        <w:rPr>
          <w:rFonts w:ascii="Times New Roman" w:eastAsia="DengXian" w:hAnsi="Times New Roman" w:cs="Times New Roman"/>
          <w:sz w:val="24"/>
          <w:szCs w:val="24"/>
        </w:rPr>
        <w:t xml:space="preserve">advantage over rivals.  The advantage would be valuable, rare, </w:t>
      </w:r>
      <w:r w:rsidR="009B5C4A">
        <w:rPr>
          <w:rFonts w:ascii="Times New Roman" w:eastAsia="DengXian" w:hAnsi="Times New Roman" w:cs="Times New Roman"/>
          <w:sz w:val="24"/>
          <w:szCs w:val="24"/>
        </w:rPr>
        <w:t xml:space="preserve">not easy </w:t>
      </w:r>
      <w:r w:rsidR="008F5415">
        <w:rPr>
          <w:rFonts w:ascii="Times New Roman" w:eastAsia="DengXian" w:hAnsi="Times New Roman" w:cs="Times New Roman"/>
          <w:sz w:val="24"/>
          <w:szCs w:val="24"/>
        </w:rPr>
        <w:t>to imitate</w:t>
      </w:r>
      <w:r w:rsidR="00EE3378">
        <w:rPr>
          <w:rFonts w:ascii="Times New Roman" w:eastAsia="DengXian" w:hAnsi="Times New Roman" w:cs="Times New Roman"/>
          <w:sz w:val="24"/>
          <w:szCs w:val="24"/>
        </w:rPr>
        <w:t xml:space="preserve"> nor </w:t>
      </w:r>
      <w:r w:rsidR="009B5C4A">
        <w:rPr>
          <w:rFonts w:ascii="Times New Roman" w:eastAsia="DengXian" w:hAnsi="Times New Roman" w:cs="Times New Roman"/>
          <w:sz w:val="24"/>
          <w:szCs w:val="24"/>
        </w:rPr>
        <w:t xml:space="preserve">being </w:t>
      </w:r>
      <w:r w:rsidR="00EE3378">
        <w:rPr>
          <w:rFonts w:ascii="Times New Roman" w:eastAsia="DengXian" w:hAnsi="Times New Roman" w:cs="Times New Roman"/>
          <w:sz w:val="24"/>
          <w:szCs w:val="24"/>
        </w:rPr>
        <w:t>substitute</w:t>
      </w:r>
      <w:r w:rsidR="009B5C4A">
        <w:rPr>
          <w:rFonts w:ascii="Times New Roman" w:eastAsia="DengXian" w:hAnsi="Times New Roman" w:cs="Times New Roman"/>
          <w:sz w:val="24"/>
          <w:szCs w:val="24"/>
        </w:rPr>
        <w:t>d</w:t>
      </w:r>
      <w:r w:rsidR="008F5415">
        <w:rPr>
          <w:rFonts w:ascii="Times New Roman" w:eastAsia="DengXian" w:hAnsi="Times New Roman" w:cs="Times New Roman"/>
          <w:sz w:val="24"/>
          <w:szCs w:val="24"/>
        </w:rPr>
        <w:t>.  Then, it became sustainable competitive advantage</w:t>
      </w:r>
      <w:r w:rsidR="002E623A">
        <w:rPr>
          <w:rFonts w:ascii="Times New Roman" w:eastAsia="DengXian" w:hAnsi="Times New Roman" w:cs="Times New Roman"/>
          <w:sz w:val="24"/>
          <w:szCs w:val="24"/>
        </w:rPr>
        <w:t xml:space="preserve"> </w:t>
      </w:r>
      <w:r w:rsidR="00515B78">
        <w:rPr>
          <w:rFonts w:ascii="Times New Roman" w:eastAsia="DengXian" w:hAnsi="Times New Roman" w:cs="Times New Roman"/>
          <w:sz w:val="24"/>
          <w:szCs w:val="24"/>
        </w:rPr>
        <w:t>(</w:t>
      </w:r>
      <w:r w:rsidR="002E623A">
        <w:rPr>
          <w:rFonts w:ascii="Times New Roman" w:eastAsia="DengXian" w:hAnsi="Times New Roman" w:cs="Times New Roman"/>
          <w:sz w:val="24"/>
          <w:szCs w:val="24"/>
        </w:rPr>
        <w:t>Carpenter, 2009)</w:t>
      </w:r>
      <w:r w:rsidR="00EE3378">
        <w:rPr>
          <w:rFonts w:ascii="Times New Roman" w:eastAsia="DengXian" w:hAnsi="Times New Roman" w:cs="Times New Roman"/>
          <w:sz w:val="24"/>
          <w:szCs w:val="24"/>
        </w:rPr>
        <w:t>.</w:t>
      </w:r>
      <w:r w:rsidR="00E4056F">
        <w:rPr>
          <w:rFonts w:ascii="Times New Roman" w:eastAsia="DengXian" w:hAnsi="Times New Roman" w:cs="Times New Roman"/>
          <w:sz w:val="24"/>
          <w:szCs w:val="24"/>
        </w:rPr>
        <w:t xml:space="preserve">  </w:t>
      </w:r>
      <w:r w:rsidR="009A3019">
        <w:rPr>
          <w:rFonts w:ascii="Times New Roman" w:eastAsia="DengXian" w:hAnsi="Times New Roman" w:cs="Times New Roman"/>
          <w:sz w:val="24"/>
          <w:szCs w:val="24"/>
        </w:rPr>
        <w:t xml:space="preserve">After gaining sustainable competitive advantage, </w:t>
      </w:r>
      <w:r w:rsidR="00C534A5">
        <w:rPr>
          <w:rFonts w:ascii="Times New Roman" w:eastAsia="DengXian" w:hAnsi="Times New Roman" w:cs="Times New Roman"/>
          <w:sz w:val="24"/>
          <w:szCs w:val="24"/>
        </w:rPr>
        <w:t>an organization would develop the core competence by undergoing the collective learning processes in business activities</w:t>
      </w:r>
      <w:r w:rsidR="009D738E">
        <w:rPr>
          <w:rFonts w:ascii="Times New Roman" w:eastAsia="DengXian" w:hAnsi="Times New Roman" w:cs="Times New Roman"/>
          <w:sz w:val="24"/>
          <w:szCs w:val="24"/>
        </w:rPr>
        <w:t xml:space="preserve">.  The core competence would then </w:t>
      </w:r>
      <w:r w:rsidR="00F46FE6">
        <w:rPr>
          <w:rFonts w:ascii="Times New Roman" w:eastAsia="DengXian" w:hAnsi="Times New Roman" w:cs="Times New Roman"/>
          <w:sz w:val="24"/>
          <w:szCs w:val="24"/>
        </w:rPr>
        <w:t xml:space="preserve">be </w:t>
      </w:r>
      <w:r w:rsidR="009D738E">
        <w:rPr>
          <w:rFonts w:ascii="Times New Roman" w:eastAsia="DengXian" w:hAnsi="Times New Roman" w:cs="Times New Roman"/>
          <w:sz w:val="24"/>
          <w:szCs w:val="24"/>
        </w:rPr>
        <w:t xml:space="preserve">embedded in </w:t>
      </w:r>
      <w:r w:rsidR="00E91FF6">
        <w:rPr>
          <w:rFonts w:ascii="Times New Roman" w:eastAsia="DengXian" w:hAnsi="Times New Roman" w:cs="Times New Roman"/>
          <w:sz w:val="24"/>
          <w:szCs w:val="24"/>
        </w:rPr>
        <w:t xml:space="preserve">the </w:t>
      </w:r>
      <w:r w:rsidR="009D738E">
        <w:rPr>
          <w:rFonts w:ascii="Times New Roman" w:eastAsia="DengXian" w:hAnsi="Times New Roman" w:cs="Times New Roman"/>
          <w:sz w:val="24"/>
          <w:szCs w:val="24"/>
        </w:rPr>
        <w:t>capabilities</w:t>
      </w:r>
      <w:r w:rsidR="00E91FF6">
        <w:rPr>
          <w:rFonts w:ascii="Times New Roman" w:eastAsia="DengXian" w:hAnsi="Times New Roman" w:cs="Times New Roman"/>
          <w:sz w:val="24"/>
          <w:szCs w:val="24"/>
        </w:rPr>
        <w:t xml:space="preserve"> </w:t>
      </w:r>
      <w:r w:rsidR="0018797F">
        <w:rPr>
          <w:rFonts w:ascii="Times New Roman" w:eastAsia="DengXian" w:hAnsi="Times New Roman" w:cs="Times New Roman"/>
          <w:sz w:val="24"/>
          <w:szCs w:val="24"/>
        </w:rPr>
        <w:t>for the long term success of an organization (</w:t>
      </w:r>
      <w:r w:rsidR="00CE7480">
        <w:rPr>
          <w:rFonts w:ascii="Times New Roman" w:eastAsia="DengXian" w:hAnsi="Times New Roman" w:cs="Times New Roman"/>
          <w:sz w:val="24"/>
          <w:szCs w:val="24"/>
        </w:rPr>
        <w:t>Hafeexz et al. 2002).</w:t>
      </w:r>
      <w:r w:rsidR="009D738E">
        <w:rPr>
          <w:rFonts w:ascii="Times New Roman" w:eastAsia="DengXian" w:hAnsi="Times New Roman" w:cs="Times New Roman"/>
          <w:sz w:val="24"/>
          <w:szCs w:val="24"/>
        </w:rPr>
        <w:t xml:space="preserve"> </w:t>
      </w:r>
      <w:r w:rsidR="00CE7480">
        <w:rPr>
          <w:rFonts w:ascii="Times New Roman" w:eastAsia="DengXian" w:hAnsi="Times New Roman" w:cs="Times New Roman"/>
          <w:sz w:val="24"/>
          <w:szCs w:val="24"/>
        </w:rPr>
        <w:t xml:space="preserve"> </w:t>
      </w:r>
      <w:r w:rsidR="0001455A">
        <w:rPr>
          <w:rFonts w:ascii="Times New Roman" w:eastAsia="DengXian" w:hAnsi="Times New Roman" w:cs="Times New Roman"/>
          <w:sz w:val="24"/>
          <w:szCs w:val="24"/>
        </w:rPr>
        <w:t xml:space="preserve">However, </w:t>
      </w:r>
      <w:r w:rsidR="00B7595C">
        <w:rPr>
          <w:rFonts w:ascii="Times New Roman" w:eastAsia="DengXian" w:hAnsi="Times New Roman" w:cs="Times New Roman"/>
          <w:sz w:val="24"/>
          <w:szCs w:val="24"/>
        </w:rPr>
        <w:t xml:space="preserve">in the dynamic changing world, would it be necessary to have sustainable </w:t>
      </w:r>
      <w:r w:rsidR="00A21546">
        <w:rPr>
          <w:rFonts w:ascii="Times New Roman" w:eastAsia="DengXian" w:hAnsi="Times New Roman" w:cs="Times New Roman"/>
          <w:sz w:val="24"/>
          <w:szCs w:val="24"/>
        </w:rPr>
        <w:t xml:space="preserve">competitive advantage?  The technology </w:t>
      </w:r>
      <w:r w:rsidR="00C26BC0">
        <w:rPr>
          <w:rFonts w:ascii="Times New Roman" w:eastAsia="DengXian" w:hAnsi="Times New Roman" w:cs="Times New Roman"/>
          <w:sz w:val="24"/>
          <w:szCs w:val="24"/>
        </w:rPr>
        <w:t xml:space="preserve">and innovation breakthrough in this decade had demonstrate that </w:t>
      </w:r>
      <w:r w:rsidR="00977FD0">
        <w:rPr>
          <w:rFonts w:ascii="Times New Roman" w:eastAsia="DengXian" w:hAnsi="Times New Roman" w:cs="Times New Roman"/>
          <w:sz w:val="24"/>
          <w:szCs w:val="24"/>
        </w:rPr>
        <w:t xml:space="preserve">only dynamic, flexible and adaptive organization could survive.  </w:t>
      </w:r>
      <w:r w:rsidR="003B74B5">
        <w:rPr>
          <w:rFonts w:ascii="Times New Roman" w:eastAsia="DengXian" w:hAnsi="Times New Roman" w:cs="Times New Roman"/>
          <w:sz w:val="24"/>
          <w:szCs w:val="24"/>
        </w:rPr>
        <w:t>It is a question that a sustainable advantage</w:t>
      </w:r>
      <w:r w:rsidR="00590C0C">
        <w:rPr>
          <w:rFonts w:ascii="Times New Roman" w:eastAsia="DengXian" w:hAnsi="Times New Roman" w:cs="Times New Roman"/>
          <w:sz w:val="24"/>
          <w:szCs w:val="24"/>
        </w:rPr>
        <w:t xml:space="preserve"> </w:t>
      </w:r>
      <w:r w:rsidR="008F5415">
        <w:rPr>
          <w:rFonts w:ascii="Times New Roman" w:eastAsia="DengXian" w:hAnsi="Times New Roman" w:cs="Times New Roman"/>
          <w:sz w:val="24"/>
          <w:szCs w:val="24"/>
        </w:rPr>
        <w:t xml:space="preserve">which </w:t>
      </w:r>
      <w:r w:rsidR="00F46FE6">
        <w:rPr>
          <w:rFonts w:ascii="Times New Roman" w:eastAsia="DengXian" w:hAnsi="Times New Roman" w:cs="Times New Roman"/>
          <w:sz w:val="24"/>
          <w:szCs w:val="24"/>
        </w:rPr>
        <w:t>developed</w:t>
      </w:r>
      <w:r w:rsidR="00590C0C">
        <w:rPr>
          <w:rFonts w:ascii="Times New Roman" w:eastAsia="DengXian" w:hAnsi="Times New Roman" w:cs="Times New Roman"/>
          <w:sz w:val="24"/>
          <w:szCs w:val="24"/>
        </w:rPr>
        <w:t xml:space="preserve"> 20 years</w:t>
      </w:r>
      <w:r w:rsidR="00F46FE6">
        <w:rPr>
          <w:rFonts w:ascii="Times New Roman" w:eastAsia="DengXian" w:hAnsi="Times New Roman" w:cs="Times New Roman"/>
          <w:sz w:val="24"/>
          <w:szCs w:val="24"/>
        </w:rPr>
        <w:t xml:space="preserve"> ago</w:t>
      </w:r>
      <w:r w:rsidR="00590C0C">
        <w:rPr>
          <w:rFonts w:ascii="Times New Roman" w:eastAsia="DengXian" w:hAnsi="Times New Roman" w:cs="Times New Roman"/>
          <w:sz w:val="24"/>
          <w:szCs w:val="24"/>
        </w:rPr>
        <w:t xml:space="preserve"> could still be </w:t>
      </w:r>
      <w:r w:rsidR="006E6837">
        <w:rPr>
          <w:rFonts w:ascii="Times New Roman" w:eastAsia="DengXian" w:hAnsi="Times New Roman" w:cs="Times New Roman"/>
          <w:sz w:val="24"/>
          <w:szCs w:val="24"/>
        </w:rPr>
        <w:t>e</w:t>
      </w:r>
      <w:r w:rsidR="00EB0F1E">
        <w:rPr>
          <w:rFonts w:ascii="Times New Roman" w:eastAsia="DengXian" w:hAnsi="Times New Roman" w:cs="Times New Roman"/>
          <w:sz w:val="24"/>
          <w:szCs w:val="24"/>
        </w:rPr>
        <w:t>njoying</w:t>
      </w:r>
      <w:r w:rsidR="006E6837">
        <w:rPr>
          <w:rFonts w:ascii="Times New Roman" w:eastAsia="DengXian" w:hAnsi="Times New Roman" w:cs="Times New Roman"/>
          <w:sz w:val="24"/>
          <w:szCs w:val="24"/>
        </w:rPr>
        <w:t xml:space="preserve"> advantage in today’s ag</w:t>
      </w:r>
      <w:r w:rsidR="00EB0F1E">
        <w:rPr>
          <w:rFonts w:ascii="Times New Roman" w:eastAsia="DengXian" w:hAnsi="Times New Roman" w:cs="Times New Roman"/>
          <w:sz w:val="24"/>
          <w:szCs w:val="24"/>
        </w:rPr>
        <w:t>ile</w:t>
      </w:r>
      <w:r w:rsidR="006E6837">
        <w:rPr>
          <w:rFonts w:ascii="Times New Roman" w:eastAsia="DengXian" w:hAnsi="Times New Roman" w:cs="Times New Roman"/>
          <w:sz w:val="24"/>
          <w:szCs w:val="24"/>
        </w:rPr>
        <w:t xml:space="preserve"> business landscape</w:t>
      </w:r>
      <w:r w:rsidR="00EB0F1E">
        <w:rPr>
          <w:rFonts w:ascii="Times New Roman" w:eastAsia="DengXian" w:hAnsi="Times New Roman" w:cs="Times New Roman"/>
          <w:sz w:val="24"/>
          <w:szCs w:val="24"/>
        </w:rPr>
        <w:t xml:space="preserve">.  </w:t>
      </w:r>
      <w:r w:rsidR="00E7791C">
        <w:rPr>
          <w:rFonts w:ascii="Times New Roman" w:eastAsia="DengXian" w:hAnsi="Times New Roman" w:cs="Times New Roman"/>
          <w:sz w:val="24"/>
          <w:szCs w:val="24"/>
        </w:rPr>
        <w:t xml:space="preserve"> </w:t>
      </w:r>
    </w:p>
    <w:p w14:paraId="40039810" w14:textId="49EC4C6A" w:rsidR="00235828" w:rsidRDefault="006B29D8" w:rsidP="00235828">
      <w:pPr>
        <w:pStyle w:val="Heading3"/>
      </w:pPr>
      <w:bookmarkStart w:id="18" w:name="_Toc15337818"/>
      <w:r>
        <w:t xml:space="preserve">5.3.3 </w:t>
      </w:r>
      <w:r w:rsidR="00235828">
        <w:t>Five Forces Theory</w:t>
      </w:r>
      <w:bookmarkEnd w:id="18"/>
    </w:p>
    <w:p w14:paraId="7B6A1D8E" w14:textId="1058F6E0" w:rsidR="00C1795C" w:rsidRDefault="00C1795C" w:rsidP="00FF4AD9">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For ex</w:t>
      </w:r>
      <w:r w:rsidR="00235828">
        <w:rPr>
          <w:rFonts w:ascii="Times New Roman" w:eastAsia="DengXian" w:hAnsi="Times New Roman" w:cs="Times New Roman"/>
          <w:sz w:val="24"/>
          <w:szCs w:val="24"/>
        </w:rPr>
        <w:t xml:space="preserve">ternal environment, </w:t>
      </w:r>
      <w:r>
        <w:rPr>
          <w:rFonts w:ascii="Times New Roman" w:eastAsia="DengXian" w:hAnsi="Times New Roman" w:cs="Times New Roman"/>
          <w:sz w:val="24"/>
          <w:szCs w:val="24"/>
        </w:rPr>
        <w:t xml:space="preserve">Five forces theory by Porter </w:t>
      </w:r>
      <w:r w:rsidR="007D13BC">
        <w:rPr>
          <w:rFonts w:ascii="Times New Roman" w:eastAsia="DengXian" w:hAnsi="Times New Roman" w:cs="Times New Roman"/>
          <w:sz w:val="24"/>
          <w:szCs w:val="24"/>
        </w:rPr>
        <w:t>would be deployed.</w:t>
      </w:r>
      <w:r w:rsidR="00EE1E30">
        <w:rPr>
          <w:rFonts w:ascii="Times New Roman" w:eastAsia="DengXian" w:hAnsi="Times New Roman" w:cs="Times New Roman"/>
          <w:sz w:val="24"/>
          <w:szCs w:val="24"/>
        </w:rPr>
        <w:t xml:space="preserve">  </w:t>
      </w:r>
      <w:r w:rsidR="00800428">
        <w:rPr>
          <w:rFonts w:ascii="Times New Roman" w:eastAsia="DengXian" w:hAnsi="Times New Roman" w:cs="Times New Roman"/>
          <w:sz w:val="24"/>
          <w:szCs w:val="24"/>
        </w:rPr>
        <w:t xml:space="preserve">The purpose of Five </w:t>
      </w:r>
      <w:r w:rsidR="008C7C57">
        <w:rPr>
          <w:rFonts w:ascii="Times New Roman" w:eastAsia="DengXian" w:hAnsi="Times New Roman" w:cs="Times New Roman"/>
          <w:sz w:val="24"/>
          <w:szCs w:val="24"/>
        </w:rPr>
        <w:t>F</w:t>
      </w:r>
      <w:r w:rsidR="00800428">
        <w:rPr>
          <w:rFonts w:ascii="Times New Roman" w:eastAsia="DengXian" w:hAnsi="Times New Roman" w:cs="Times New Roman"/>
          <w:sz w:val="24"/>
          <w:szCs w:val="24"/>
        </w:rPr>
        <w:t>orces</w:t>
      </w:r>
      <w:r w:rsidR="008C7C57">
        <w:rPr>
          <w:rFonts w:ascii="Times New Roman" w:eastAsia="DengXian" w:hAnsi="Times New Roman" w:cs="Times New Roman"/>
          <w:sz w:val="24"/>
          <w:szCs w:val="24"/>
        </w:rPr>
        <w:t xml:space="preserve"> is to</w:t>
      </w:r>
      <w:r w:rsidR="00800428">
        <w:rPr>
          <w:rFonts w:ascii="Times New Roman" w:eastAsia="DengXian" w:hAnsi="Times New Roman" w:cs="Times New Roman"/>
          <w:sz w:val="24"/>
          <w:szCs w:val="24"/>
        </w:rPr>
        <w:t xml:space="preserve"> </w:t>
      </w:r>
      <w:r w:rsidR="00800428">
        <w:rPr>
          <w:rFonts w:ascii="Times New Roman" w:hAnsi="Times New Roman" w:cs="Times New Roman"/>
          <w:sz w:val="24"/>
          <w:szCs w:val="24"/>
          <w:lang w:eastAsia="zh-TW"/>
        </w:rPr>
        <w:t>understand the competitiveness of business environment and for identifying the strategy’s potential profitabilit</w:t>
      </w:r>
      <w:r w:rsidR="008C7C57">
        <w:rPr>
          <w:rFonts w:ascii="Times New Roman" w:hAnsi="Times New Roman" w:cs="Times New Roman"/>
          <w:sz w:val="24"/>
          <w:szCs w:val="24"/>
          <w:lang w:eastAsia="zh-TW"/>
        </w:rPr>
        <w:t>y.  Porter</w:t>
      </w:r>
      <w:r w:rsidR="00AE78D1">
        <w:rPr>
          <w:rFonts w:ascii="Times New Roman" w:eastAsia="DengXian" w:hAnsi="Times New Roman" w:cs="Times New Roman"/>
          <w:sz w:val="24"/>
          <w:szCs w:val="24"/>
        </w:rPr>
        <w:t xml:space="preserve"> </w:t>
      </w:r>
      <w:r w:rsidR="000F7FD9">
        <w:rPr>
          <w:rFonts w:ascii="Times New Roman" w:eastAsia="DengXian" w:hAnsi="Times New Roman" w:cs="Times New Roman"/>
          <w:sz w:val="24"/>
          <w:szCs w:val="24"/>
        </w:rPr>
        <w:t xml:space="preserve">identified five competitive forces </w:t>
      </w:r>
      <w:r w:rsidR="009B0734">
        <w:rPr>
          <w:rFonts w:ascii="Times New Roman" w:eastAsia="DengXian" w:hAnsi="Times New Roman" w:cs="Times New Roman"/>
          <w:sz w:val="24"/>
          <w:szCs w:val="24"/>
        </w:rPr>
        <w:t>including bargaining power of suppliers and customers, threats of new entrants and substitutes</w:t>
      </w:r>
      <w:r w:rsidR="00886885">
        <w:rPr>
          <w:rFonts w:ascii="Times New Roman" w:eastAsia="DengXian" w:hAnsi="Times New Roman" w:cs="Times New Roman"/>
          <w:sz w:val="24"/>
          <w:szCs w:val="24"/>
        </w:rPr>
        <w:t>, and</w:t>
      </w:r>
      <w:r w:rsidR="000342A4">
        <w:rPr>
          <w:rFonts w:ascii="Times New Roman" w:eastAsia="DengXian" w:hAnsi="Times New Roman" w:cs="Times New Roman"/>
          <w:sz w:val="24"/>
          <w:szCs w:val="24"/>
        </w:rPr>
        <w:t xml:space="preserve"> competitive rivalry</w:t>
      </w:r>
      <w:r w:rsidR="00A53108">
        <w:rPr>
          <w:rFonts w:ascii="Times New Roman" w:eastAsia="DengXian" w:hAnsi="Times New Roman" w:cs="Times New Roman"/>
          <w:sz w:val="24"/>
          <w:szCs w:val="24"/>
        </w:rPr>
        <w:t xml:space="preserve">.  The model </w:t>
      </w:r>
      <w:r w:rsidR="00FD30BE">
        <w:rPr>
          <w:rFonts w:ascii="Times New Roman" w:eastAsia="DengXian" w:hAnsi="Times New Roman" w:cs="Times New Roman"/>
          <w:sz w:val="24"/>
          <w:szCs w:val="24"/>
        </w:rPr>
        <w:t>analyze</w:t>
      </w:r>
      <w:r w:rsidR="00FD22EB">
        <w:rPr>
          <w:rFonts w:ascii="Times New Roman" w:eastAsia="DengXian" w:hAnsi="Times New Roman" w:cs="Times New Roman"/>
          <w:sz w:val="24"/>
          <w:szCs w:val="24"/>
        </w:rPr>
        <w:t>d</w:t>
      </w:r>
      <w:r w:rsidR="00FD30BE">
        <w:rPr>
          <w:rFonts w:ascii="Times New Roman" w:eastAsia="DengXian" w:hAnsi="Times New Roman" w:cs="Times New Roman"/>
          <w:sz w:val="24"/>
          <w:szCs w:val="24"/>
        </w:rPr>
        <w:t xml:space="preserve"> the competitive environment of every industry and organization.  </w:t>
      </w:r>
      <w:r w:rsidR="00FD22EB">
        <w:rPr>
          <w:rFonts w:ascii="Times New Roman" w:eastAsia="DengXian" w:hAnsi="Times New Roman" w:cs="Times New Roman"/>
          <w:sz w:val="24"/>
          <w:szCs w:val="24"/>
        </w:rPr>
        <w:t>Do</w:t>
      </w:r>
      <w:r w:rsidR="00C11ACC">
        <w:rPr>
          <w:rFonts w:ascii="Times New Roman" w:eastAsia="DengXian" w:hAnsi="Times New Roman" w:cs="Times New Roman"/>
          <w:sz w:val="24"/>
          <w:szCs w:val="24"/>
        </w:rPr>
        <w:t xml:space="preserve">minance in </w:t>
      </w:r>
      <w:r w:rsidR="0002086E">
        <w:rPr>
          <w:rFonts w:ascii="Times New Roman" w:eastAsia="DengXian" w:hAnsi="Times New Roman" w:cs="Times New Roman"/>
          <w:sz w:val="24"/>
          <w:szCs w:val="24"/>
        </w:rPr>
        <w:t>any one or two</w:t>
      </w:r>
      <w:r w:rsidR="00A3584C">
        <w:rPr>
          <w:rFonts w:ascii="Times New Roman" w:eastAsia="DengXian" w:hAnsi="Times New Roman" w:cs="Times New Roman"/>
          <w:sz w:val="24"/>
          <w:szCs w:val="24"/>
        </w:rPr>
        <w:t xml:space="preserve"> forces would affect the </w:t>
      </w:r>
      <w:r w:rsidR="00AD09CC">
        <w:rPr>
          <w:rFonts w:ascii="Times New Roman" w:eastAsia="DengXian" w:hAnsi="Times New Roman" w:cs="Times New Roman"/>
          <w:sz w:val="24"/>
          <w:szCs w:val="24"/>
        </w:rPr>
        <w:t xml:space="preserve">profitability </w:t>
      </w:r>
      <w:r w:rsidR="00A3584C">
        <w:rPr>
          <w:rFonts w:ascii="Times New Roman" w:eastAsia="DengXian" w:hAnsi="Times New Roman" w:cs="Times New Roman"/>
          <w:sz w:val="24"/>
          <w:szCs w:val="24"/>
        </w:rPr>
        <w:t xml:space="preserve">and financial viability of an organization or the industry.  </w:t>
      </w:r>
      <w:r w:rsidR="0002086E">
        <w:rPr>
          <w:rFonts w:ascii="Times New Roman" w:eastAsia="DengXian" w:hAnsi="Times New Roman" w:cs="Times New Roman"/>
          <w:sz w:val="24"/>
          <w:szCs w:val="24"/>
        </w:rPr>
        <w:t>The market structures would also change</w:t>
      </w:r>
      <w:r w:rsidR="004B220D">
        <w:rPr>
          <w:rFonts w:ascii="Times New Roman" w:eastAsia="DengXian" w:hAnsi="Times New Roman" w:cs="Times New Roman"/>
          <w:sz w:val="24"/>
          <w:szCs w:val="24"/>
        </w:rPr>
        <w:t xml:space="preserve">, namely from oligopoly to monopoly.  </w:t>
      </w:r>
      <w:r w:rsidR="00EE1E30">
        <w:rPr>
          <w:rFonts w:ascii="Times New Roman" w:eastAsia="DengXian" w:hAnsi="Times New Roman" w:cs="Times New Roman"/>
          <w:sz w:val="24"/>
          <w:szCs w:val="24"/>
        </w:rPr>
        <w:t xml:space="preserve">Under his assumption, </w:t>
      </w:r>
      <w:r w:rsidR="00436CA6">
        <w:rPr>
          <w:rFonts w:ascii="Times New Roman" w:eastAsia="DengXian" w:hAnsi="Times New Roman" w:cs="Times New Roman"/>
          <w:sz w:val="24"/>
          <w:szCs w:val="24"/>
        </w:rPr>
        <w:t xml:space="preserve">most of the </w:t>
      </w:r>
      <w:r w:rsidR="00815537">
        <w:rPr>
          <w:rFonts w:ascii="Times New Roman" w:eastAsia="DengXian" w:hAnsi="Times New Roman" w:cs="Times New Roman"/>
          <w:sz w:val="24"/>
          <w:szCs w:val="24"/>
        </w:rPr>
        <w:t xml:space="preserve">competitive </w:t>
      </w:r>
      <w:r w:rsidR="00436CA6">
        <w:rPr>
          <w:rFonts w:ascii="Times New Roman" w:eastAsia="DengXian" w:hAnsi="Times New Roman" w:cs="Times New Roman"/>
          <w:sz w:val="24"/>
          <w:szCs w:val="24"/>
        </w:rPr>
        <w:t xml:space="preserve">advantage that an organization enjoyed </w:t>
      </w:r>
      <w:r w:rsidR="00815537">
        <w:rPr>
          <w:rFonts w:ascii="Times New Roman" w:eastAsia="DengXian" w:hAnsi="Times New Roman" w:cs="Times New Roman"/>
          <w:sz w:val="24"/>
          <w:szCs w:val="24"/>
        </w:rPr>
        <w:t>and</w:t>
      </w:r>
      <w:r w:rsidR="007278E4">
        <w:rPr>
          <w:rFonts w:ascii="Times New Roman" w:eastAsia="DengXian" w:hAnsi="Times New Roman" w:cs="Times New Roman"/>
          <w:sz w:val="24"/>
          <w:szCs w:val="24"/>
        </w:rPr>
        <w:t xml:space="preserve"> outperformed </w:t>
      </w:r>
      <w:r w:rsidR="00815537">
        <w:rPr>
          <w:rFonts w:ascii="Times New Roman" w:eastAsia="DengXian" w:hAnsi="Times New Roman" w:cs="Times New Roman"/>
          <w:sz w:val="24"/>
          <w:szCs w:val="24"/>
        </w:rPr>
        <w:t xml:space="preserve">their competitors </w:t>
      </w:r>
      <w:r w:rsidR="00436CA6">
        <w:rPr>
          <w:rFonts w:ascii="Times New Roman" w:eastAsia="DengXian" w:hAnsi="Times New Roman" w:cs="Times New Roman"/>
          <w:sz w:val="24"/>
          <w:szCs w:val="24"/>
        </w:rPr>
        <w:t xml:space="preserve">was based </w:t>
      </w:r>
      <w:r w:rsidR="00015C03">
        <w:rPr>
          <w:rFonts w:ascii="Times New Roman" w:eastAsia="DengXian" w:hAnsi="Times New Roman" w:cs="Times New Roman"/>
          <w:sz w:val="24"/>
          <w:szCs w:val="24"/>
        </w:rPr>
        <w:t xml:space="preserve">costing </w:t>
      </w:r>
      <w:r w:rsidR="00F46FE6">
        <w:rPr>
          <w:rFonts w:ascii="Times New Roman" w:eastAsia="DengXian" w:hAnsi="Times New Roman" w:cs="Times New Roman"/>
          <w:sz w:val="24"/>
          <w:szCs w:val="24"/>
        </w:rPr>
        <w:t xml:space="preserve">minimization </w:t>
      </w:r>
      <w:r w:rsidR="00015C03">
        <w:rPr>
          <w:rFonts w:ascii="Times New Roman" w:eastAsia="DengXian" w:hAnsi="Times New Roman" w:cs="Times New Roman"/>
          <w:sz w:val="24"/>
          <w:szCs w:val="24"/>
        </w:rPr>
        <w:t xml:space="preserve">or higher pricing </w:t>
      </w:r>
      <w:r w:rsidR="00F46FE6">
        <w:rPr>
          <w:rFonts w:ascii="Times New Roman" w:eastAsia="DengXian" w:hAnsi="Times New Roman" w:cs="Times New Roman"/>
          <w:sz w:val="24"/>
          <w:szCs w:val="24"/>
        </w:rPr>
        <w:t xml:space="preserve">setting </w:t>
      </w:r>
      <w:r w:rsidR="00015C03">
        <w:rPr>
          <w:rFonts w:ascii="Times New Roman" w:eastAsia="DengXian" w:hAnsi="Times New Roman" w:cs="Times New Roman"/>
          <w:sz w:val="24"/>
          <w:szCs w:val="24"/>
        </w:rPr>
        <w:t>by product</w:t>
      </w:r>
      <w:r w:rsidR="004A3C79">
        <w:rPr>
          <w:rFonts w:ascii="Times New Roman" w:eastAsia="DengXian" w:hAnsi="Times New Roman" w:cs="Times New Roman"/>
          <w:sz w:val="24"/>
          <w:szCs w:val="24"/>
        </w:rPr>
        <w:t xml:space="preserve"> </w:t>
      </w:r>
      <w:r w:rsidR="00C83810">
        <w:rPr>
          <w:rFonts w:ascii="Times New Roman" w:eastAsia="DengXian" w:hAnsi="Times New Roman" w:cs="Times New Roman"/>
          <w:sz w:val="24"/>
          <w:szCs w:val="24"/>
        </w:rPr>
        <w:t>or</w:t>
      </w:r>
      <w:r w:rsidR="00015C03">
        <w:rPr>
          <w:rFonts w:ascii="Times New Roman" w:eastAsia="DengXian" w:hAnsi="Times New Roman" w:cs="Times New Roman"/>
          <w:sz w:val="24"/>
          <w:szCs w:val="24"/>
        </w:rPr>
        <w:t xml:space="preserve"> service </w:t>
      </w:r>
      <w:r w:rsidR="004A3C79">
        <w:rPr>
          <w:rFonts w:ascii="Times New Roman" w:eastAsia="DengXian" w:hAnsi="Times New Roman" w:cs="Times New Roman"/>
          <w:sz w:val="24"/>
          <w:szCs w:val="24"/>
        </w:rPr>
        <w:t>differentiation (</w:t>
      </w:r>
      <w:r w:rsidR="00C83810">
        <w:rPr>
          <w:rFonts w:ascii="Times New Roman" w:eastAsia="DengXian" w:hAnsi="Times New Roman" w:cs="Times New Roman"/>
          <w:sz w:val="24"/>
          <w:szCs w:val="24"/>
        </w:rPr>
        <w:t xml:space="preserve">Mekie, 2014).  </w:t>
      </w:r>
      <w:r w:rsidR="00AC1535">
        <w:rPr>
          <w:rFonts w:ascii="Times New Roman" w:eastAsia="DengXian" w:hAnsi="Times New Roman" w:cs="Times New Roman"/>
          <w:sz w:val="24"/>
          <w:szCs w:val="24"/>
        </w:rPr>
        <w:t xml:space="preserve"> </w:t>
      </w:r>
    </w:p>
    <w:p w14:paraId="31454283" w14:textId="3944EEBD" w:rsidR="00C0365E" w:rsidRDefault="006B29D8" w:rsidP="00E70003">
      <w:pPr>
        <w:pStyle w:val="Heading2"/>
      </w:pPr>
      <w:bookmarkStart w:id="19" w:name="_Toc15337819"/>
      <w:r>
        <w:t xml:space="preserve">5.4 </w:t>
      </w:r>
      <w:r w:rsidR="008D2E08">
        <w:t>Han</w:t>
      </w:r>
      <w:r w:rsidR="00196D7A">
        <w:t xml:space="preserve">d oriented approach - </w:t>
      </w:r>
      <w:r w:rsidR="00A1142B">
        <w:t xml:space="preserve">Brand </w:t>
      </w:r>
      <w:r w:rsidR="008D2E08">
        <w:t>Marketing</w:t>
      </w:r>
      <w:r w:rsidR="00C0365E">
        <w:t xml:space="preserve"> and </w:t>
      </w:r>
      <w:r w:rsidR="00A1142B">
        <w:t xml:space="preserve">Product </w:t>
      </w:r>
      <w:r w:rsidR="00C0365E">
        <w:t>Marketing</w:t>
      </w:r>
      <w:bookmarkEnd w:id="19"/>
      <w:r w:rsidR="00C0365E">
        <w:tab/>
      </w:r>
    </w:p>
    <w:p w14:paraId="176B56BC" w14:textId="2EB0482A" w:rsidR="00196D7A" w:rsidRDefault="00196D7A" w:rsidP="004E189A">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According to Yu (2019), Hand </w:t>
      </w:r>
      <w:r w:rsidR="00F46FE6">
        <w:rPr>
          <w:rFonts w:ascii="Times New Roman" w:eastAsia="DengXian" w:hAnsi="Times New Roman" w:cs="Times New Roman"/>
          <w:sz w:val="24"/>
          <w:szCs w:val="24"/>
        </w:rPr>
        <w:t xml:space="preserve">approach </w:t>
      </w:r>
      <w:r>
        <w:rPr>
          <w:rFonts w:ascii="Times New Roman" w:eastAsia="DengXian" w:hAnsi="Times New Roman" w:cs="Times New Roman"/>
          <w:sz w:val="24"/>
          <w:szCs w:val="24"/>
        </w:rPr>
        <w:t xml:space="preserve">referred to </w:t>
      </w:r>
      <w:r w:rsidR="00E7089B">
        <w:rPr>
          <w:rFonts w:ascii="Times New Roman" w:eastAsia="DengXian" w:hAnsi="Times New Roman" w:cs="Times New Roman"/>
          <w:sz w:val="24"/>
          <w:szCs w:val="24"/>
        </w:rPr>
        <w:t>the competence</w:t>
      </w:r>
      <w:r w:rsidR="007C137B">
        <w:rPr>
          <w:rFonts w:ascii="Times New Roman" w:eastAsia="DengXian" w:hAnsi="Times New Roman" w:cs="Times New Roman"/>
          <w:sz w:val="24"/>
          <w:szCs w:val="24"/>
        </w:rPr>
        <w:t>, knowhow</w:t>
      </w:r>
      <w:r w:rsidR="00E7089B">
        <w:rPr>
          <w:rFonts w:ascii="Times New Roman" w:eastAsia="DengXian" w:hAnsi="Times New Roman" w:cs="Times New Roman"/>
          <w:sz w:val="24"/>
          <w:szCs w:val="24"/>
        </w:rPr>
        <w:t xml:space="preserve"> </w:t>
      </w:r>
      <w:r w:rsidR="00451ADC">
        <w:rPr>
          <w:rFonts w:ascii="Times New Roman" w:eastAsia="DengXian" w:hAnsi="Times New Roman" w:cs="Times New Roman"/>
          <w:sz w:val="24"/>
          <w:szCs w:val="24"/>
        </w:rPr>
        <w:t xml:space="preserve">and </w:t>
      </w:r>
      <w:r w:rsidR="00316F99">
        <w:rPr>
          <w:rFonts w:ascii="Times New Roman" w:eastAsia="DengXian" w:hAnsi="Times New Roman" w:cs="Times New Roman"/>
          <w:sz w:val="24"/>
          <w:szCs w:val="24"/>
        </w:rPr>
        <w:t>skillset</w:t>
      </w:r>
      <w:r w:rsidR="00451ADC">
        <w:rPr>
          <w:rFonts w:ascii="Times New Roman" w:eastAsia="DengXian" w:hAnsi="Times New Roman" w:cs="Times New Roman"/>
          <w:sz w:val="24"/>
          <w:szCs w:val="24"/>
        </w:rPr>
        <w:t xml:space="preserve"> that an organization </w:t>
      </w:r>
      <w:r w:rsidR="00316F99">
        <w:rPr>
          <w:rFonts w:ascii="Times New Roman" w:eastAsia="DengXian" w:hAnsi="Times New Roman" w:cs="Times New Roman"/>
          <w:sz w:val="24"/>
          <w:szCs w:val="24"/>
        </w:rPr>
        <w:t>obtained</w:t>
      </w:r>
      <w:r w:rsidR="007C137B">
        <w:rPr>
          <w:rFonts w:ascii="Times New Roman" w:eastAsia="DengXian" w:hAnsi="Times New Roman" w:cs="Times New Roman"/>
          <w:sz w:val="24"/>
          <w:szCs w:val="24"/>
        </w:rPr>
        <w:t xml:space="preserve">.  Functional </w:t>
      </w:r>
      <w:r w:rsidR="00F46FE6">
        <w:rPr>
          <w:rFonts w:ascii="Times New Roman" w:eastAsia="DengXian" w:hAnsi="Times New Roman" w:cs="Times New Roman"/>
          <w:sz w:val="24"/>
          <w:szCs w:val="24"/>
        </w:rPr>
        <w:t>skills</w:t>
      </w:r>
      <w:r w:rsidR="00E82E96">
        <w:rPr>
          <w:rFonts w:ascii="Times New Roman" w:eastAsia="DengXian" w:hAnsi="Times New Roman" w:cs="Times New Roman"/>
          <w:sz w:val="24"/>
          <w:szCs w:val="24"/>
        </w:rPr>
        <w:t xml:space="preserve"> such as finance, logistic, marketing, </w:t>
      </w:r>
      <w:r w:rsidR="00650AA8">
        <w:rPr>
          <w:rFonts w:ascii="Times New Roman" w:eastAsia="DengXian" w:hAnsi="Times New Roman" w:cs="Times New Roman"/>
          <w:sz w:val="24"/>
          <w:szCs w:val="24"/>
        </w:rPr>
        <w:t>human</w:t>
      </w:r>
      <w:r w:rsidR="00E82E96">
        <w:rPr>
          <w:rFonts w:ascii="Times New Roman" w:eastAsia="DengXian" w:hAnsi="Times New Roman" w:cs="Times New Roman"/>
          <w:sz w:val="24"/>
          <w:szCs w:val="24"/>
        </w:rPr>
        <w:t xml:space="preserve"> </w:t>
      </w:r>
      <w:r w:rsidR="00650AA8">
        <w:rPr>
          <w:rFonts w:ascii="Times New Roman" w:eastAsia="DengXian" w:hAnsi="Times New Roman" w:cs="Times New Roman"/>
          <w:sz w:val="24"/>
          <w:szCs w:val="24"/>
        </w:rPr>
        <w:t>resources</w:t>
      </w:r>
      <w:r w:rsidR="00E82E96">
        <w:rPr>
          <w:rFonts w:ascii="Times New Roman" w:eastAsia="DengXian" w:hAnsi="Times New Roman" w:cs="Times New Roman"/>
          <w:sz w:val="24"/>
          <w:szCs w:val="24"/>
        </w:rPr>
        <w:t xml:space="preserve"> </w:t>
      </w:r>
      <w:r w:rsidR="00F46FE6">
        <w:rPr>
          <w:rFonts w:ascii="Times New Roman" w:eastAsia="DengXian" w:hAnsi="Times New Roman" w:cs="Times New Roman"/>
          <w:sz w:val="24"/>
          <w:szCs w:val="24"/>
        </w:rPr>
        <w:t>could be classified under</w:t>
      </w:r>
      <w:r w:rsidR="00650AA8">
        <w:rPr>
          <w:rFonts w:ascii="Times New Roman" w:eastAsia="DengXian" w:hAnsi="Times New Roman" w:cs="Times New Roman"/>
          <w:sz w:val="24"/>
          <w:szCs w:val="24"/>
        </w:rPr>
        <w:t xml:space="preserve"> hand oriented approach.  </w:t>
      </w:r>
      <w:r w:rsidR="006A128E">
        <w:rPr>
          <w:rFonts w:ascii="Times New Roman" w:eastAsia="DengXian" w:hAnsi="Times New Roman" w:cs="Times New Roman"/>
          <w:sz w:val="24"/>
          <w:szCs w:val="24"/>
        </w:rPr>
        <w:t xml:space="preserve">In this study, </w:t>
      </w:r>
      <w:r w:rsidR="00F46FE6">
        <w:rPr>
          <w:rFonts w:ascii="Times New Roman" w:eastAsia="DengXian" w:hAnsi="Times New Roman" w:cs="Times New Roman"/>
          <w:sz w:val="24"/>
          <w:szCs w:val="24"/>
        </w:rPr>
        <w:t>the success of brand X was partly attributed to the effective implementation of brand marketing and product marketing strategies</w:t>
      </w:r>
      <w:r w:rsidR="00A405DC">
        <w:rPr>
          <w:rFonts w:ascii="Times New Roman" w:eastAsia="DengXian" w:hAnsi="Times New Roman" w:cs="Times New Roman"/>
          <w:sz w:val="24"/>
          <w:szCs w:val="24"/>
        </w:rPr>
        <w:t>.</w:t>
      </w:r>
    </w:p>
    <w:p w14:paraId="4EA34349" w14:textId="4ECBCDE7" w:rsidR="00F46FE6" w:rsidRDefault="006B29D8" w:rsidP="00100284">
      <w:pPr>
        <w:pStyle w:val="Heading3"/>
      </w:pPr>
      <w:bookmarkStart w:id="20" w:name="_Toc15337820"/>
      <w:r>
        <w:lastRenderedPageBreak/>
        <w:t xml:space="preserve">5.4.1 </w:t>
      </w:r>
      <w:r w:rsidR="00F46FE6">
        <w:t>Brand Marketing</w:t>
      </w:r>
      <w:bookmarkEnd w:id="20"/>
    </w:p>
    <w:p w14:paraId="2D630F35" w14:textId="2BC682B0" w:rsidR="00EB3214" w:rsidRDefault="00C96436" w:rsidP="004E189A">
      <w:pPr>
        <w:spacing w:line="360" w:lineRule="auto"/>
        <w:rPr>
          <w:rFonts w:ascii="Times New Roman" w:hAnsi="Times New Roman" w:cs="Times New Roman"/>
          <w:sz w:val="24"/>
          <w:szCs w:val="24"/>
          <w:lang w:eastAsia="zh-TW"/>
        </w:rPr>
      </w:pPr>
      <w:r>
        <w:rPr>
          <w:rFonts w:ascii="Times New Roman" w:eastAsia="DengXian" w:hAnsi="Times New Roman" w:cs="Times New Roman"/>
          <w:sz w:val="24"/>
          <w:szCs w:val="24"/>
        </w:rPr>
        <w:t xml:space="preserve">In </w:t>
      </w:r>
      <w:r w:rsidR="00F46FE6">
        <w:rPr>
          <w:rFonts w:ascii="Times New Roman" w:eastAsia="DengXian" w:hAnsi="Times New Roman" w:cs="Times New Roman"/>
          <w:sz w:val="24"/>
          <w:szCs w:val="24"/>
        </w:rPr>
        <w:t xml:space="preserve">brand </w:t>
      </w:r>
      <w:r>
        <w:rPr>
          <w:rFonts w:ascii="Times New Roman" w:eastAsia="DengXian" w:hAnsi="Times New Roman" w:cs="Times New Roman"/>
          <w:sz w:val="24"/>
          <w:szCs w:val="24"/>
        </w:rPr>
        <w:t xml:space="preserve">marketing, the repositioning of the brand and the </w:t>
      </w:r>
      <w:r w:rsidR="004930D0">
        <w:rPr>
          <w:rFonts w:ascii="Times New Roman" w:eastAsia="DengXian" w:hAnsi="Times New Roman" w:cs="Times New Roman"/>
          <w:sz w:val="24"/>
          <w:szCs w:val="24"/>
        </w:rPr>
        <w:t xml:space="preserve">integrated marketing communication will be </w:t>
      </w:r>
      <w:r w:rsidR="005E7612">
        <w:rPr>
          <w:rFonts w:ascii="Times New Roman" w:eastAsia="DengXian" w:hAnsi="Times New Roman" w:cs="Times New Roman"/>
          <w:sz w:val="24"/>
          <w:szCs w:val="24"/>
        </w:rPr>
        <w:t xml:space="preserve">discussed.  </w:t>
      </w:r>
      <w:r w:rsidR="00D256D3">
        <w:rPr>
          <w:rFonts w:ascii="Times New Roman" w:eastAsia="DengXian" w:hAnsi="Times New Roman" w:cs="Times New Roman"/>
          <w:sz w:val="24"/>
          <w:szCs w:val="24"/>
        </w:rPr>
        <w:t>“Positioning is how you differentiate yourself in the mind of your prospect…</w:t>
      </w:r>
      <w:r w:rsidR="002731EE">
        <w:rPr>
          <w:rFonts w:ascii="Times New Roman" w:eastAsia="DengXian" w:hAnsi="Times New Roman" w:cs="Times New Roman"/>
          <w:sz w:val="24"/>
          <w:szCs w:val="24"/>
        </w:rPr>
        <w:t xml:space="preserve">how the mind works is the process of communication.  Repositioning is how you adjust </w:t>
      </w:r>
      <w:r w:rsidR="009E5846">
        <w:rPr>
          <w:rFonts w:ascii="Times New Roman" w:eastAsia="DengXian" w:hAnsi="Times New Roman" w:cs="Times New Roman"/>
          <w:sz w:val="24"/>
          <w:szCs w:val="24"/>
        </w:rPr>
        <w:t xml:space="preserve">perceptions” </w:t>
      </w:r>
      <w:r w:rsidR="00C75CC9">
        <w:rPr>
          <w:rFonts w:ascii="Times New Roman" w:eastAsia="DengXian" w:hAnsi="Times New Roman" w:cs="Times New Roman"/>
          <w:sz w:val="24"/>
          <w:szCs w:val="24"/>
        </w:rPr>
        <w:t xml:space="preserve">(Rivkin, </w:t>
      </w:r>
      <w:r w:rsidR="006422A8">
        <w:rPr>
          <w:rFonts w:ascii="Times New Roman" w:eastAsia="DengXian" w:hAnsi="Times New Roman" w:cs="Times New Roman"/>
          <w:sz w:val="24"/>
          <w:szCs w:val="24"/>
        </w:rPr>
        <w:t xml:space="preserve">2010).  As brand X had gone through a repositioning process from </w:t>
      </w:r>
      <w:r w:rsidR="00F46FE6">
        <w:rPr>
          <w:rFonts w:ascii="Times New Roman" w:eastAsia="DengXian" w:hAnsi="Times New Roman" w:cs="Times New Roman"/>
          <w:sz w:val="24"/>
          <w:szCs w:val="24"/>
        </w:rPr>
        <w:t>an</w:t>
      </w:r>
      <w:r w:rsidR="006422A8">
        <w:rPr>
          <w:rFonts w:ascii="Times New Roman" w:eastAsia="DengXian" w:hAnsi="Times New Roman" w:cs="Times New Roman"/>
          <w:sz w:val="24"/>
          <w:szCs w:val="24"/>
        </w:rPr>
        <w:t xml:space="preserve"> athletic performance driven brand to </w:t>
      </w:r>
      <w:r w:rsidR="00AF2600">
        <w:rPr>
          <w:rFonts w:ascii="Times New Roman" w:eastAsia="DengXian" w:hAnsi="Times New Roman" w:cs="Times New Roman"/>
          <w:sz w:val="24"/>
          <w:szCs w:val="24"/>
        </w:rPr>
        <w:t>a sports lifestyle brand, repositioning</w:t>
      </w:r>
      <w:r w:rsidR="005C391F">
        <w:rPr>
          <w:rFonts w:ascii="Times New Roman" w:eastAsia="DengXian" w:hAnsi="Times New Roman" w:cs="Times New Roman"/>
          <w:sz w:val="24"/>
          <w:szCs w:val="24"/>
        </w:rPr>
        <w:t xml:space="preserve"> with</w:t>
      </w:r>
      <w:r w:rsidR="005C391F">
        <w:rPr>
          <w:rFonts w:ascii="Times New Roman" w:hAnsi="Times New Roman" w:cs="Times New Roman" w:hint="eastAsia"/>
          <w:sz w:val="24"/>
          <w:szCs w:val="24"/>
          <w:lang w:eastAsia="zh-TW"/>
        </w:rPr>
        <w:t xml:space="preserve"> </w:t>
      </w:r>
      <w:r w:rsidR="005C391F">
        <w:rPr>
          <w:rFonts w:ascii="Times New Roman" w:hAnsi="Times New Roman" w:cs="Times New Roman"/>
          <w:sz w:val="24"/>
          <w:szCs w:val="24"/>
          <w:lang w:eastAsia="zh-TW"/>
        </w:rPr>
        <w:t xml:space="preserve">integrated marketing communication would be one of the key factors </w:t>
      </w:r>
      <w:r w:rsidR="00F06036">
        <w:rPr>
          <w:rFonts w:ascii="Times New Roman" w:hAnsi="Times New Roman" w:cs="Times New Roman"/>
          <w:sz w:val="24"/>
          <w:szCs w:val="24"/>
          <w:lang w:eastAsia="zh-TW"/>
        </w:rPr>
        <w:t xml:space="preserve">for brand success.  </w:t>
      </w:r>
      <w:r w:rsidR="006A6ED2">
        <w:rPr>
          <w:rFonts w:ascii="Times New Roman" w:hAnsi="Times New Roman" w:cs="Times New Roman"/>
          <w:sz w:val="24"/>
          <w:szCs w:val="24"/>
          <w:lang w:eastAsia="zh-TW"/>
        </w:rPr>
        <w:t>Ki</w:t>
      </w:r>
      <w:r w:rsidR="003D7761">
        <w:rPr>
          <w:rFonts w:ascii="Times New Roman" w:hAnsi="Times New Roman" w:cs="Times New Roman"/>
          <w:sz w:val="24"/>
          <w:szCs w:val="24"/>
          <w:lang w:eastAsia="zh-TW"/>
        </w:rPr>
        <w:t>tchen discussed in his study that “strategically oriented integrated brand communications can help business move forward in the highly competitive work</w:t>
      </w:r>
      <w:r w:rsidR="00322D60">
        <w:rPr>
          <w:rFonts w:ascii="Times New Roman" w:hAnsi="Times New Roman" w:cs="Times New Roman"/>
          <w:sz w:val="24"/>
          <w:szCs w:val="24"/>
          <w:lang w:eastAsia="zh-TW"/>
        </w:rPr>
        <w:t xml:space="preserve"> of the 21</w:t>
      </w:r>
      <w:r w:rsidR="00322D60" w:rsidRPr="00322D60">
        <w:rPr>
          <w:rFonts w:ascii="Times New Roman" w:hAnsi="Times New Roman" w:cs="Times New Roman"/>
          <w:sz w:val="24"/>
          <w:szCs w:val="24"/>
          <w:vertAlign w:val="superscript"/>
          <w:lang w:eastAsia="zh-TW"/>
        </w:rPr>
        <w:t>st</w:t>
      </w:r>
      <w:r w:rsidR="00322D60">
        <w:rPr>
          <w:rFonts w:ascii="Times New Roman" w:hAnsi="Times New Roman" w:cs="Times New Roman"/>
          <w:sz w:val="24"/>
          <w:szCs w:val="24"/>
          <w:lang w:eastAsia="zh-TW"/>
        </w:rPr>
        <w:t xml:space="preserve"> century (Kitchen et al. 2004)</w:t>
      </w:r>
      <w:r w:rsidR="0036531C">
        <w:rPr>
          <w:rFonts w:ascii="Times New Roman" w:hAnsi="Times New Roman" w:cs="Times New Roman"/>
          <w:sz w:val="24"/>
          <w:szCs w:val="24"/>
          <w:lang w:eastAsia="zh-TW"/>
        </w:rPr>
        <w:t xml:space="preserve">.  </w:t>
      </w:r>
      <w:r w:rsidR="00400716">
        <w:rPr>
          <w:rFonts w:ascii="Times New Roman" w:hAnsi="Times New Roman" w:cs="Times New Roman"/>
          <w:sz w:val="24"/>
          <w:szCs w:val="24"/>
          <w:lang w:eastAsia="zh-TW"/>
        </w:rPr>
        <w:t>Ef</w:t>
      </w:r>
      <w:r w:rsidR="0007122B">
        <w:rPr>
          <w:rFonts w:ascii="Times New Roman" w:hAnsi="Times New Roman" w:cs="Times New Roman"/>
          <w:sz w:val="24"/>
          <w:szCs w:val="24"/>
          <w:lang w:eastAsia="zh-TW"/>
        </w:rPr>
        <w:t xml:space="preserve">fective marketing communication would contribute not only to brand equity </w:t>
      </w:r>
      <w:r w:rsidR="0074515E">
        <w:rPr>
          <w:rFonts w:ascii="Times New Roman" w:hAnsi="Times New Roman" w:cs="Times New Roman"/>
          <w:sz w:val="24"/>
          <w:szCs w:val="24"/>
          <w:lang w:eastAsia="zh-TW"/>
        </w:rPr>
        <w:t xml:space="preserve">but also brand awareness and strengthen brand image (Keller, 2003).  </w:t>
      </w:r>
    </w:p>
    <w:p w14:paraId="3277B057" w14:textId="564F3331" w:rsidR="00F46FE6" w:rsidRDefault="006B29D8" w:rsidP="00100284">
      <w:pPr>
        <w:pStyle w:val="Heading3"/>
        <w:rPr>
          <w:lang w:eastAsia="zh-TW"/>
        </w:rPr>
      </w:pPr>
      <w:bookmarkStart w:id="21" w:name="_Toc15337821"/>
      <w:r>
        <w:rPr>
          <w:lang w:eastAsia="zh-TW"/>
        </w:rPr>
        <w:t xml:space="preserve">5.4.2 </w:t>
      </w:r>
      <w:r w:rsidR="00F46FE6">
        <w:rPr>
          <w:lang w:eastAsia="zh-TW"/>
        </w:rPr>
        <w:t>Product Marketing</w:t>
      </w:r>
      <w:bookmarkEnd w:id="21"/>
    </w:p>
    <w:p w14:paraId="2B808B56" w14:textId="79905E1E" w:rsidR="000F3B4E" w:rsidRPr="005C391F" w:rsidRDefault="000F3B4E"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 xml:space="preserve">Product marketing </w:t>
      </w:r>
      <w:r w:rsidR="00C64182">
        <w:rPr>
          <w:rFonts w:ascii="Times New Roman" w:hAnsi="Times New Roman" w:cs="Times New Roman"/>
          <w:sz w:val="24"/>
          <w:szCs w:val="24"/>
          <w:lang w:eastAsia="zh-TW"/>
        </w:rPr>
        <w:t xml:space="preserve">is another function that </w:t>
      </w:r>
      <w:r w:rsidR="003E2CFE">
        <w:rPr>
          <w:rFonts w:ascii="Times New Roman" w:hAnsi="Times New Roman" w:cs="Times New Roman"/>
          <w:sz w:val="24"/>
          <w:szCs w:val="24"/>
          <w:lang w:eastAsia="zh-TW"/>
        </w:rPr>
        <w:t xml:space="preserve">was the key capabilities in company S.  </w:t>
      </w:r>
      <w:r w:rsidR="00FE54DE">
        <w:rPr>
          <w:rFonts w:ascii="Times New Roman" w:hAnsi="Times New Roman" w:cs="Times New Roman"/>
          <w:sz w:val="24"/>
          <w:szCs w:val="24"/>
          <w:lang w:eastAsia="zh-TW"/>
        </w:rPr>
        <w:t xml:space="preserve">The role of product marketing </w:t>
      </w:r>
      <w:r w:rsidR="00F16CF7">
        <w:rPr>
          <w:rFonts w:ascii="Times New Roman" w:hAnsi="Times New Roman" w:cs="Times New Roman"/>
          <w:sz w:val="24"/>
          <w:szCs w:val="24"/>
          <w:lang w:eastAsia="zh-TW"/>
        </w:rPr>
        <w:t xml:space="preserve">in company S </w:t>
      </w:r>
      <w:r w:rsidR="00505B12">
        <w:rPr>
          <w:rFonts w:ascii="Times New Roman" w:hAnsi="Times New Roman" w:cs="Times New Roman"/>
          <w:sz w:val="24"/>
          <w:szCs w:val="24"/>
          <w:lang w:eastAsia="zh-TW"/>
        </w:rPr>
        <w:t xml:space="preserve">was </w:t>
      </w:r>
      <w:r w:rsidR="00465944">
        <w:rPr>
          <w:rFonts w:ascii="Times New Roman" w:hAnsi="Times New Roman" w:cs="Times New Roman"/>
          <w:sz w:val="24"/>
          <w:szCs w:val="24"/>
          <w:lang w:eastAsia="zh-TW"/>
        </w:rPr>
        <w:t xml:space="preserve">considered to be multi-tasked.  Apart from the </w:t>
      </w:r>
      <w:r w:rsidR="00757676">
        <w:rPr>
          <w:rFonts w:ascii="Times New Roman" w:hAnsi="Times New Roman" w:cs="Times New Roman"/>
          <w:sz w:val="24"/>
          <w:szCs w:val="24"/>
          <w:lang w:eastAsia="zh-TW"/>
        </w:rPr>
        <w:t xml:space="preserve">product assortment duty, product segment and development of licensing product line </w:t>
      </w:r>
      <w:r w:rsidR="00F16CF7">
        <w:rPr>
          <w:rFonts w:ascii="Times New Roman" w:hAnsi="Times New Roman" w:cs="Times New Roman"/>
          <w:sz w:val="24"/>
          <w:szCs w:val="24"/>
          <w:lang w:eastAsia="zh-TW"/>
        </w:rPr>
        <w:t xml:space="preserve">was </w:t>
      </w:r>
      <w:r w:rsidR="00643E7B">
        <w:rPr>
          <w:rFonts w:ascii="Times New Roman" w:hAnsi="Times New Roman" w:cs="Times New Roman"/>
          <w:sz w:val="24"/>
          <w:szCs w:val="24"/>
          <w:lang w:eastAsia="zh-TW"/>
        </w:rPr>
        <w:t>also the duties of product marketing</w:t>
      </w:r>
      <w:r w:rsidR="00FA5CB6">
        <w:rPr>
          <w:rFonts w:ascii="Times New Roman" w:hAnsi="Times New Roman" w:cs="Times New Roman"/>
          <w:sz w:val="24"/>
          <w:szCs w:val="24"/>
          <w:lang w:eastAsia="zh-TW"/>
        </w:rPr>
        <w:t xml:space="preserve">.  </w:t>
      </w:r>
      <w:r w:rsidR="00823F67">
        <w:rPr>
          <w:rFonts w:ascii="Times New Roman" w:hAnsi="Times New Roman" w:cs="Times New Roman"/>
          <w:sz w:val="24"/>
          <w:szCs w:val="24"/>
          <w:lang w:eastAsia="zh-TW"/>
        </w:rPr>
        <w:t>Smith in his study about product differentiation and market segmentation concluded that</w:t>
      </w:r>
      <w:r w:rsidR="00427940">
        <w:rPr>
          <w:rFonts w:ascii="Times New Roman" w:hAnsi="Times New Roman" w:cs="Times New Roman"/>
          <w:sz w:val="24"/>
          <w:szCs w:val="24"/>
          <w:lang w:eastAsia="zh-TW"/>
        </w:rPr>
        <w:t xml:space="preserve"> “success in planning marketing activities requires precise utilization of both product differentiation and market segmentation as components of marketing strategy” (</w:t>
      </w:r>
      <w:r w:rsidR="008C597B">
        <w:rPr>
          <w:rFonts w:ascii="Times New Roman" w:hAnsi="Times New Roman" w:cs="Times New Roman"/>
          <w:sz w:val="24"/>
          <w:szCs w:val="24"/>
          <w:lang w:eastAsia="zh-TW"/>
        </w:rPr>
        <w:t xml:space="preserve">Smith, 1956).  </w:t>
      </w:r>
      <w:r w:rsidR="00AC1860">
        <w:rPr>
          <w:rFonts w:ascii="Times New Roman" w:hAnsi="Times New Roman" w:cs="Times New Roman"/>
          <w:sz w:val="24"/>
          <w:szCs w:val="24"/>
          <w:lang w:eastAsia="zh-TW"/>
        </w:rPr>
        <w:t xml:space="preserve">In </w:t>
      </w:r>
      <w:r w:rsidR="0002774A">
        <w:rPr>
          <w:rFonts w:ascii="Times New Roman" w:hAnsi="Times New Roman" w:cs="Times New Roman"/>
          <w:sz w:val="24"/>
          <w:szCs w:val="24"/>
          <w:lang w:eastAsia="zh-TW"/>
        </w:rPr>
        <w:t xml:space="preserve">dealing with </w:t>
      </w:r>
      <w:r w:rsidR="00AC1860">
        <w:rPr>
          <w:rFonts w:ascii="Times New Roman" w:hAnsi="Times New Roman" w:cs="Times New Roman"/>
          <w:sz w:val="24"/>
          <w:szCs w:val="24"/>
          <w:lang w:eastAsia="zh-TW"/>
        </w:rPr>
        <w:t>local sourc</w:t>
      </w:r>
      <w:r w:rsidR="0060016C">
        <w:rPr>
          <w:rFonts w:ascii="Times New Roman" w:hAnsi="Times New Roman" w:cs="Times New Roman"/>
          <w:sz w:val="24"/>
          <w:szCs w:val="24"/>
          <w:lang w:eastAsia="zh-TW"/>
        </w:rPr>
        <w:t>ing</w:t>
      </w:r>
      <w:r w:rsidR="005F0295">
        <w:rPr>
          <w:rFonts w:ascii="Times New Roman" w:hAnsi="Times New Roman" w:cs="Times New Roman"/>
          <w:sz w:val="24"/>
          <w:szCs w:val="24"/>
          <w:lang w:eastAsia="zh-TW"/>
        </w:rPr>
        <w:t xml:space="preserve"> products</w:t>
      </w:r>
      <w:r w:rsidR="0002774A">
        <w:rPr>
          <w:rFonts w:ascii="Times New Roman" w:hAnsi="Times New Roman" w:cs="Times New Roman"/>
          <w:sz w:val="24"/>
          <w:szCs w:val="24"/>
          <w:lang w:eastAsia="zh-TW"/>
        </w:rPr>
        <w:t xml:space="preserve">, </w:t>
      </w:r>
      <w:r w:rsidR="00CE1896">
        <w:rPr>
          <w:rFonts w:ascii="Times New Roman" w:hAnsi="Times New Roman" w:cs="Times New Roman"/>
          <w:sz w:val="24"/>
          <w:szCs w:val="24"/>
          <w:lang w:eastAsia="zh-TW"/>
        </w:rPr>
        <w:t xml:space="preserve">effective supply chain </w:t>
      </w:r>
      <w:r w:rsidR="00871C58">
        <w:rPr>
          <w:rFonts w:ascii="Times New Roman" w:hAnsi="Times New Roman" w:cs="Times New Roman"/>
          <w:sz w:val="24"/>
          <w:szCs w:val="24"/>
          <w:lang w:eastAsia="zh-TW"/>
        </w:rPr>
        <w:t xml:space="preserve">integration </w:t>
      </w:r>
      <w:r w:rsidR="00CE1896">
        <w:rPr>
          <w:rFonts w:ascii="Times New Roman" w:hAnsi="Times New Roman" w:cs="Times New Roman"/>
          <w:sz w:val="24"/>
          <w:szCs w:val="24"/>
          <w:lang w:eastAsia="zh-TW"/>
        </w:rPr>
        <w:t xml:space="preserve">that put </w:t>
      </w:r>
      <w:r w:rsidR="00440278">
        <w:rPr>
          <w:rFonts w:ascii="Times New Roman" w:hAnsi="Times New Roman" w:cs="Times New Roman"/>
          <w:sz w:val="24"/>
          <w:szCs w:val="24"/>
          <w:lang w:eastAsia="zh-TW"/>
        </w:rPr>
        <w:t xml:space="preserve">product, brand and channel together </w:t>
      </w:r>
      <w:r w:rsidR="00871C58">
        <w:rPr>
          <w:rFonts w:ascii="Times New Roman" w:hAnsi="Times New Roman" w:cs="Times New Roman"/>
          <w:sz w:val="24"/>
          <w:szCs w:val="24"/>
          <w:lang w:eastAsia="zh-TW"/>
        </w:rPr>
        <w:t xml:space="preserve">were </w:t>
      </w:r>
      <w:r w:rsidR="005F0295">
        <w:rPr>
          <w:rFonts w:ascii="Times New Roman" w:hAnsi="Times New Roman" w:cs="Times New Roman"/>
          <w:sz w:val="24"/>
          <w:szCs w:val="24"/>
          <w:lang w:eastAsia="zh-TW"/>
        </w:rPr>
        <w:t>crucial for the overall sales and marketing efficiency (</w:t>
      </w:r>
      <w:r w:rsidR="00DF08A3">
        <w:rPr>
          <w:rFonts w:ascii="Times New Roman" w:hAnsi="Times New Roman" w:cs="Times New Roman"/>
          <w:sz w:val="24"/>
          <w:szCs w:val="24"/>
          <w:lang w:eastAsia="zh-TW"/>
        </w:rPr>
        <w:t xml:space="preserve">Brun and Costello, </w:t>
      </w:r>
      <w:r w:rsidR="00281B19">
        <w:rPr>
          <w:rFonts w:ascii="Times New Roman" w:hAnsi="Times New Roman" w:cs="Times New Roman"/>
          <w:sz w:val="24"/>
          <w:szCs w:val="24"/>
          <w:lang w:eastAsia="zh-TW"/>
        </w:rPr>
        <w:t>2008).</w:t>
      </w:r>
    </w:p>
    <w:p w14:paraId="7FCCA346" w14:textId="5AE361C4" w:rsidR="005C754A" w:rsidRPr="00D86764" w:rsidRDefault="006B29D8" w:rsidP="00FF4603">
      <w:pPr>
        <w:pStyle w:val="Heading1"/>
      </w:pPr>
      <w:bookmarkStart w:id="22" w:name="_Toc15337822"/>
      <w:r>
        <w:t xml:space="preserve">6. </w:t>
      </w:r>
      <w:r w:rsidR="005C754A" w:rsidRPr="00D86764">
        <w:t>The Case</w:t>
      </w:r>
      <w:bookmarkEnd w:id="22"/>
    </w:p>
    <w:p w14:paraId="68A0BAD9" w14:textId="77777777" w:rsidR="005C754A" w:rsidRDefault="005C754A" w:rsidP="005C754A">
      <w:pPr>
        <w:spacing w:line="360" w:lineRule="auto"/>
        <w:rPr>
          <w:rFonts w:ascii="Times New Roman" w:hAnsi="Times New Roman" w:cs="Times New Roman"/>
          <w:sz w:val="24"/>
          <w:szCs w:val="24"/>
        </w:rPr>
      </w:pPr>
      <w:r>
        <w:rPr>
          <w:rFonts w:ascii="Times New Roman" w:hAnsi="Times New Roman" w:cs="Times New Roman"/>
          <w:sz w:val="24"/>
          <w:szCs w:val="24"/>
        </w:rPr>
        <w:t xml:space="preserve">Company S first entered China in 1993 with its retail sports business setup.  In 1996, it started a joint venture company with brand A.  Brand A was the No. 3 sports brand in Hong Kong at that time.  1998, due to financial crisis, company S closed most of the shops and offices in China.  In mid-1999, China team re-energized and started another round of China expansion.  </w:t>
      </w:r>
    </w:p>
    <w:p w14:paraId="792D11F0" w14:textId="77777777" w:rsidR="005C754A" w:rsidRDefault="005C754A" w:rsidP="005C754A">
      <w:pPr>
        <w:spacing w:line="360" w:lineRule="auto"/>
        <w:rPr>
          <w:rFonts w:ascii="Times New Roman" w:hAnsi="Times New Roman" w:cs="Times New Roman"/>
          <w:sz w:val="24"/>
          <w:szCs w:val="24"/>
        </w:rPr>
      </w:pPr>
      <w:r w:rsidRPr="00D86764">
        <w:rPr>
          <w:rFonts w:ascii="Times New Roman" w:eastAsia="DengXian" w:hAnsi="Times New Roman" w:cs="Times New Roman"/>
          <w:sz w:val="24"/>
          <w:szCs w:val="24"/>
        </w:rPr>
        <w:t>In 2003, the distributorship of brand A was terminated by the brand Principal.  Same year, company S started operati</w:t>
      </w:r>
      <w:r>
        <w:rPr>
          <w:rFonts w:ascii="Times New Roman" w:eastAsia="DengXian" w:hAnsi="Times New Roman" w:cs="Times New Roman"/>
          <w:sz w:val="24"/>
          <w:szCs w:val="24"/>
        </w:rPr>
        <w:t>ng brand X in China with remarkable</w:t>
      </w:r>
      <w:r w:rsidRPr="00D86764">
        <w:rPr>
          <w:rFonts w:ascii="Times New Roman" w:eastAsia="DengXian" w:hAnsi="Times New Roman" w:cs="Times New Roman"/>
          <w:sz w:val="24"/>
          <w:szCs w:val="24"/>
        </w:rPr>
        <w:t xml:space="preserve"> outcome.  </w:t>
      </w:r>
      <w:r>
        <w:rPr>
          <w:rFonts w:ascii="Times New Roman" w:eastAsia="DengXian" w:hAnsi="Times New Roman" w:cs="Times New Roman"/>
          <w:sz w:val="24"/>
          <w:szCs w:val="24"/>
        </w:rPr>
        <w:t xml:space="preserve">In 2006, company S started another joint venture company with brand X.  </w:t>
      </w:r>
      <w:r w:rsidRPr="00D86764">
        <w:rPr>
          <w:rFonts w:ascii="Times New Roman" w:hAnsi="Times New Roman" w:cs="Times New Roman"/>
          <w:sz w:val="24"/>
          <w:szCs w:val="24"/>
        </w:rPr>
        <w:t xml:space="preserve">In 2007, the management of company S </w:t>
      </w:r>
      <w:r>
        <w:rPr>
          <w:rFonts w:ascii="Times New Roman" w:hAnsi="Times New Roman" w:cs="Times New Roman"/>
          <w:sz w:val="24"/>
          <w:szCs w:val="24"/>
        </w:rPr>
        <w:t>stepped down the</w:t>
      </w:r>
      <w:r w:rsidRPr="00D86764">
        <w:rPr>
          <w:rFonts w:ascii="Times New Roman" w:hAnsi="Times New Roman" w:cs="Times New Roman"/>
          <w:sz w:val="24"/>
          <w:szCs w:val="24"/>
        </w:rPr>
        <w:t xml:space="preserve"> </w:t>
      </w:r>
      <w:r>
        <w:rPr>
          <w:rFonts w:ascii="Times New Roman" w:hAnsi="Times New Roman" w:cs="Times New Roman"/>
          <w:sz w:val="24"/>
          <w:szCs w:val="24"/>
        </w:rPr>
        <w:t xml:space="preserve">board of the joint venture company to become silent partner.  </w:t>
      </w:r>
      <w:r w:rsidRPr="00D86764">
        <w:rPr>
          <w:rFonts w:ascii="Times New Roman" w:hAnsi="Times New Roman" w:cs="Times New Roman"/>
          <w:sz w:val="24"/>
          <w:szCs w:val="24"/>
        </w:rPr>
        <w:t xml:space="preserve"> </w:t>
      </w:r>
      <w:r>
        <w:rPr>
          <w:rFonts w:ascii="Times New Roman" w:hAnsi="Times New Roman" w:cs="Times New Roman"/>
          <w:sz w:val="24"/>
          <w:szCs w:val="24"/>
        </w:rPr>
        <w:t xml:space="preserve">Brand X </w:t>
      </w:r>
      <w:r w:rsidRPr="00D86764">
        <w:rPr>
          <w:rFonts w:ascii="Times New Roman" w:hAnsi="Times New Roman" w:cs="Times New Roman"/>
          <w:sz w:val="24"/>
          <w:szCs w:val="24"/>
        </w:rPr>
        <w:t>bought-out the distributorship</w:t>
      </w:r>
      <w:r>
        <w:rPr>
          <w:rFonts w:ascii="Times New Roman" w:hAnsi="Times New Roman" w:cs="Times New Roman"/>
          <w:sz w:val="24"/>
          <w:szCs w:val="24"/>
        </w:rPr>
        <w:t xml:space="preserve"> of both Hong Kong and China</w:t>
      </w:r>
      <w:r w:rsidRPr="00D86764">
        <w:rPr>
          <w:rFonts w:ascii="Times New Roman" w:hAnsi="Times New Roman" w:cs="Times New Roman"/>
          <w:sz w:val="24"/>
          <w:szCs w:val="24"/>
        </w:rPr>
        <w:t xml:space="preserve"> in 2009.  </w:t>
      </w:r>
    </w:p>
    <w:p w14:paraId="51160EBC" w14:textId="77777777" w:rsidR="005C754A" w:rsidRDefault="005C754A" w:rsidP="005C754A">
      <w:pPr>
        <w:spacing w:line="360" w:lineRule="auto"/>
        <w:rPr>
          <w:rFonts w:ascii="Times New Roman" w:hAnsi="Times New Roman" w:cs="Times New Roman"/>
          <w:sz w:val="24"/>
          <w:szCs w:val="24"/>
        </w:rPr>
      </w:pPr>
      <w:r w:rsidRPr="00D86764">
        <w:rPr>
          <w:rFonts w:ascii="Times New Roman" w:hAnsi="Times New Roman" w:cs="Times New Roman"/>
          <w:sz w:val="24"/>
          <w:szCs w:val="24"/>
        </w:rPr>
        <w:lastRenderedPageBreak/>
        <w:t xml:space="preserve">In China, the business model </w:t>
      </w:r>
      <w:r>
        <w:rPr>
          <w:rFonts w:ascii="Times New Roman" w:hAnsi="Times New Roman" w:cs="Times New Roman"/>
          <w:sz w:val="24"/>
          <w:szCs w:val="24"/>
        </w:rPr>
        <w:t xml:space="preserve">of brand X </w:t>
      </w:r>
      <w:r w:rsidRPr="00D86764">
        <w:rPr>
          <w:rFonts w:ascii="Times New Roman" w:hAnsi="Times New Roman" w:cs="Times New Roman"/>
          <w:sz w:val="24"/>
          <w:szCs w:val="24"/>
        </w:rPr>
        <w:t xml:space="preserve">was a mix of wholesale and direct retailing while wholesale is the dominant.  </w:t>
      </w:r>
      <w:r>
        <w:rPr>
          <w:rFonts w:ascii="Times New Roman" w:hAnsi="Times New Roman" w:cs="Times New Roman"/>
          <w:sz w:val="24"/>
          <w:szCs w:val="24"/>
        </w:rPr>
        <w:t xml:space="preserve"> In 2007, company S operated more than 80 direct operated retail shops of brand X while another 900 shops were operated by dealers.</w:t>
      </w:r>
    </w:p>
    <w:p w14:paraId="56402786" w14:textId="39AB7850" w:rsidR="005C754A" w:rsidRPr="00AF0F21" w:rsidRDefault="005C754A" w:rsidP="005C754A">
      <w:pPr>
        <w:spacing w:line="360" w:lineRule="auto"/>
        <w:rPr>
          <w:rFonts w:ascii="Times New Roman" w:eastAsia="DengXian" w:hAnsi="Times New Roman" w:cs="Times New Roman"/>
          <w:sz w:val="24"/>
          <w:szCs w:val="24"/>
        </w:rPr>
      </w:pPr>
      <w:r w:rsidRPr="00D86764">
        <w:rPr>
          <w:rFonts w:ascii="Times New Roman" w:eastAsia="DengXian" w:hAnsi="Times New Roman" w:cs="Times New Roman"/>
          <w:sz w:val="24"/>
          <w:szCs w:val="24"/>
        </w:rPr>
        <w:t>From 2003 to 200</w:t>
      </w:r>
      <w:r w:rsidR="001A2AAD">
        <w:rPr>
          <w:rFonts w:ascii="Times New Roman" w:eastAsia="DengXian" w:hAnsi="Times New Roman" w:cs="Times New Roman"/>
          <w:sz w:val="24"/>
          <w:szCs w:val="24"/>
        </w:rPr>
        <w:t>7, the business had 18</w:t>
      </w:r>
      <w:r w:rsidRPr="00D86764">
        <w:rPr>
          <w:rFonts w:ascii="Times New Roman" w:eastAsia="DengXian" w:hAnsi="Times New Roman" w:cs="Times New Roman"/>
          <w:sz w:val="24"/>
          <w:szCs w:val="24"/>
        </w:rPr>
        <w:t xml:space="preserve"> folds of growth w</w:t>
      </w:r>
      <w:r w:rsidR="001A2AAD">
        <w:rPr>
          <w:rFonts w:ascii="Times New Roman" w:eastAsia="DengXian" w:hAnsi="Times New Roman" w:cs="Times New Roman"/>
          <w:sz w:val="24"/>
          <w:szCs w:val="24"/>
        </w:rPr>
        <w:t>hile GP value increased almost 2</w:t>
      </w:r>
      <w:r w:rsidRPr="00D86764">
        <w:rPr>
          <w:rFonts w:ascii="Times New Roman" w:eastAsia="DengXian" w:hAnsi="Times New Roman" w:cs="Times New Roman"/>
          <w:sz w:val="24"/>
          <w:szCs w:val="24"/>
        </w:rPr>
        <w:t>8 folds.</w:t>
      </w:r>
      <w:r w:rsidR="009C49F7">
        <w:rPr>
          <w:rFonts w:ascii="Times New Roman" w:eastAsia="DengXian" w:hAnsi="Times New Roman" w:cs="Times New Roman"/>
          <w:sz w:val="24"/>
          <w:szCs w:val="24"/>
        </w:rPr>
        <w:t xml:space="preserve"> The figures are shown in Table 1.</w:t>
      </w:r>
      <w:r w:rsidRPr="00D86764">
        <w:rPr>
          <w:rFonts w:ascii="Times New Roman" w:eastAsia="DengXian" w:hAnsi="Times New Roman" w:cs="Times New Roman"/>
          <w:sz w:val="24"/>
          <w:szCs w:val="24"/>
        </w:rPr>
        <w:t xml:space="preserve">  Staff in china team was over 1000 </w:t>
      </w:r>
      <w:r>
        <w:rPr>
          <w:rFonts w:ascii="Times New Roman" w:eastAsia="DengXian" w:hAnsi="Times New Roman" w:cs="Times New Roman"/>
          <w:sz w:val="24"/>
          <w:szCs w:val="24"/>
        </w:rPr>
        <w:t xml:space="preserve">while 99% of them were local Chinese.  </w:t>
      </w:r>
      <w:r w:rsidRPr="00D86764">
        <w:rPr>
          <w:rFonts w:ascii="Times New Roman" w:eastAsia="DengXian" w:hAnsi="Times New Roman" w:cs="Times New Roman"/>
          <w:sz w:val="24"/>
          <w:szCs w:val="24"/>
        </w:rPr>
        <w:t>In 4 years’ time, brand X climbed to</w:t>
      </w:r>
      <w:r>
        <w:rPr>
          <w:rFonts w:ascii="Times New Roman" w:eastAsia="DengXian" w:hAnsi="Times New Roman" w:cs="Times New Roman"/>
          <w:sz w:val="24"/>
          <w:szCs w:val="24"/>
        </w:rPr>
        <w:t xml:space="preserve"> be</w:t>
      </w:r>
      <w:r w:rsidRPr="00D86764">
        <w:rPr>
          <w:rFonts w:ascii="Times New Roman" w:eastAsia="DengXian" w:hAnsi="Times New Roman" w:cs="Times New Roman"/>
          <w:sz w:val="24"/>
          <w:szCs w:val="24"/>
        </w:rPr>
        <w:t xml:space="preserve"> the </w:t>
      </w:r>
      <w:r>
        <w:rPr>
          <w:rFonts w:ascii="Times New Roman" w:eastAsia="DengXian" w:hAnsi="Times New Roman" w:cs="Times New Roman"/>
          <w:sz w:val="24"/>
          <w:szCs w:val="24"/>
        </w:rPr>
        <w:t>No.</w:t>
      </w:r>
      <w:r w:rsidRPr="00D86764">
        <w:rPr>
          <w:rFonts w:ascii="Times New Roman" w:eastAsia="DengXian" w:hAnsi="Times New Roman" w:cs="Times New Roman"/>
          <w:sz w:val="24"/>
          <w:szCs w:val="24"/>
        </w:rPr>
        <w:t xml:space="preserve"> 3 international sports brand in China.  All these remarkable result attributed to the leadership, the team, the strategic management excellence of company S.  </w:t>
      </w:r>
    </w:p>
    <w:p w14:paraId="76C5EFB7" w14:textId="6BA01B49" w:rsidR="00786725" w:rsidRDefault="00FD5BB5" w:rsidP="00564301">
      <w:pPr>
        <w:pStyle w:val="Heading1"/>
      </w:pPr>
      <w:bookmarkStart w:id="23" w:name="_Toc15337823"/>
      <w:r>
        <w:t>7.</w:t>
      </w:r>
      <w:r w:rsidR="00786725">
        <w:t xml:space="preserve">Analysis </w:t>
      </w:r>
      <w:r w:rsidR="007543F9">
        <w:t>with 3H application</w:t>
      </w:r>
      <w:bookmarkEnd w:id="23"/>
    </w:p>
    <w:p w14:paraId="51061F87" w14:textId="1B1A9360" w:rsidR="007543F9" w:rsidRDefault="00EC4011" w:rsidP="00FF4AD9">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Brand X was one of the most successful </w:t>
      </w:r>
      <w:r w:rsidR="002355BF">
        <w:rPr>
          <w:rFonts w:ascii="Times New Roman" w:eastAsia="DengXian" w:hAnsi="Times New Roman" w:cs="Times New Roman"/>
          <w:sz w:val="24"/>
          <w:szCs w:val="24"/>
        </w:rPr>
        <w:t xml:space="preserve">case </w:t>
      </w:r>
      <w:r w:rsidR="00B73C62">
        <w:rPr>
          <w:rFonts w:ascii="Times New Roman" w:eastAsia="DengXian" w:hAnsi="Times New Roman" w:cs="Times New Roman"/>
          <w:sz w:val="24"/>
          <w:szCs w:val="24"/>
        </w:rPr>
        <w:t>in company S’s brand</w:t>
      </w:r>
      <w:r w:rsidR="00975DEB">
        <w:rPr>
          <w:rFonts w:ascii="Times New Roman" w:eastAsia="DengXian" w:hAnsi="Times New Roman" w:cs="Times New Roman"/>
          <w:sz w:val="24"/>
          <w:szCs w:val="24"/>
        </w:rPr>
        <w:t xml:space="preserve"> </w:t>
      </w:r>
      <w:r w:rsidR="00D9095F">
        <w:rPr>
          <w:rFonts w:ascii="Times New Roman" w:eastAsia="DengXian" w:hAnsi="Times New Roman" w:cs="Times New Roman"/>
          <w:sz w:val="24"/>
          <w:szCs w:val="24"/>
        </w:rPr>
        <w:t>portfolios</w:t>
      </w:r>
      <w:r w:rsidR="00975DEB">
        <w:rPr>
          <w:rFonts w:ascii="Times New Roman" w:eastAsia="DengXian" w:hAnsi="Times New Roman" w:cs="Times New Roman"/>
          <w:sz w:val="24"/>
          <w:szCs w:val="24"/>
        </w:rPr>
        <w:t>.</w:t>
      </w:r>
      <w:r w:rsidR="00D9095F">
        <w:rPr>
          <w:rFonts w:ascii="Times New Roman" w:eastAsia="DengXian" w:hAnsi="Times New Roman" w:cs="Times New Roman"/>
          <w:sz w:val="24"/>
          <w:szCs w:val="24"/>
        </w:rPr>
        <w:t xml:space="preserve">  </w:t>
      </w:r>
      <w:r w:rsidR="00F06F10">
        <w:rPr>
          <w:rFonts w:ascii="Times New Roman" w:eastAsia="DengXian" w:hAnsi="Times New Roman" w:cs="Times New Roman"/>
          <w:sz w:val="24"/>
          <w:szCs w:val="24"/>
        </w:rPr>
        <w:t>“S</w:t>
      </w:r>
      <w:r w:rsidR="00D350C5">
        <w:rPr>
          <w:rFonts w:ascii="Times New Roman" w:eastAsia="DengXian" w:hAnsi="Times New Roman" w:cs="Times New Roman"/>
          <w:sz w:val="24"/>
          <w:szCs w:val="24"/>
        </w:rPr>
        <w:t>uccessfu</w:t>
      </w:r>
      <w:r w:rsidR="00F06F10">
        <w:rPr>
          <w:rFonts w:ascii="Times New Roman" w:eastAsia="DengXian" w:hAnsi="Times New Roman" w:cs="Times New Roman"/>
          <w:sz w:val="24"/>
          <w:szCs w:val="24"/>
        </w:rPr>
        <w:t>l”</w:t>
      </w:r>
      <w:r w:rsidR="00D04B77">
        <w:rPr>
          <w:rFonts w:ascii="Times New Roman" w:eastAsia="DengXian" w:hAnsi="Times New Roman" w:cs="Times New Roman"/>
          <w:sz w:val="24"/>
          <w:szCs w:val="24"/>
        </w:rPr>
        <w:t xml:space="preserve"> in this case</w:t>
      </w:r>
      <w:r w:rsidR="00D45662">
        <w:rPr>
          <w:rFonts w:ascii="Times New Roman" w:eastAsia="DengXian" w:hAnsi="Times New Roman" w:cs="Times New Roman"/>
          <w:sz w:val="24"/>
          <w:szCs w:val="24"/>
        </w:rPr>
        <w:t xml:space="preserve"> mean</w:t>
      </w:r>
      <w:r w:rsidR="00F06F10">
        <w:rPr>
          <w:rFonts w:ascii="Times New Roman" w:eastAsia="DengXian" w:hAnsi="Times New Roman" w:cs="Times New Roman"/>
          <w:sz w:val="24"/>
          <w:szCs w:val="24"/>
        </w:rPr>
        <w:t>t that</w:t>
      </w:r>
      <w:r w:rsidR="00D04B77">
        <w:rPr>
          <w:rFonts w:ascii="Times New Roman" w:eastAsia="DengXian" w:hAnsi="Times New Roman" w:cs="Times New Roman"/>
          <w:sz w:val="24"/>
          <w:szCs w:val="24"/>
        </w:rPr>
        <w:t xml:space="preserve"> </w:t>
      </w:r>
      <w:r w:rsidR="00D45662">
        <w:rPr>
          <w:rFonts w:ascii="Times New Roman" w:eastAsia="DengXian" w:hAnsi="Times New Roman" w:cs="Times New Roman"/>
          <w:sz w:val="24"/>
          <w:szCs w:val="24"/>
        </w:rPr>
        <w:t xml:space="preserve">brand X </w:t>
      </w:r>
      <w:r w:rsidR="002653CF">
        <w:rPr>
          <w:rFonts w:ascii="Times New Roman" w:eastAsia="DengXian" w:hAnsi="Times New Roman" w:cs="Times New Roman"/>
          <w:sz w:val="24"/>
          <w:szCs w:val="24"/>
        </w:rPr>
        <w:t>gained</w:t>
      </w:r>
      <w:r w:rsidR="00FA1E39">
        <w:rPr>
          <w:rFonts w:ascii="Times New Roman" w:eastAsia="DengXian" w:hAnsi="Times New Roman" w:cs="Times New Roman"/>
          <w:sz w:val="24"/>
          <w:szCs w:val="24"/>
        </w:rPr>
        <w:t xml:space="preserve"> a competitive position </w:t>
      </w:r>
      <w:r w:rsidR="002653CF">
        <w:rPr>
          <w:rFonts w:ascii="Times New Roman" w:eastAsia="DengXian" w:hAnsi="Times New Roman" w:cs="Times New Roman"/>
          <w:sz w:val="24"/>
          <w:szCs w:val="24"/>
        </w:rPr>
        <w:t xml:space="preserve">comparing to the rivals </w:t>
      </w:r>
      <w:r w:rsidR="00FA1E39">
        <w:rPr>
          <w:rFonts w:ascii="Times New Roman" w:eastAsia="DengXian" w:hAnsi="Times New Roman" w:cs="Times New Roman"/>
          <w:sz w:val="24"/>
          <w:szCs w:val="24"/>
        </w:rPr>
        <w:t xml:space="preserve">in the market which gave </w:t>
      </w:r>
      <w:r w:rsidR="00DF0DDA">
        <w:rPr>
          <w:rFonts w:ascii="Times New Roman" w:eastAsia="DengXian" w:hAnsi="Times New Roman" w:cs="Times New Roman"/>
          <w:sz w:val="24"/>
          <w:szCs w:val="24"/>
        </w:rPr>
        <w:t>substantial financial return to the organization</w:t>
      </w:r>
      <w:r w:rsidR="00D04B77">
        <w:rPr>
          <w:rFonts w:ascii="Times New Roman" w:eastAsia="DengXian" w:hAnsi="Times New Roman" w:cs="Times New Roman"/>
          <w:sz w:val="24"/>
          <w:szCs w:val="24"/>
        </w:rPr>
        <w:t xml:space="preserve"> at the period of 2003-2007</w:t>
      </w:r>
      <w:r w:rsidR="002653CF">
        <w:rPr>
          <w:rFonts w:ascii="Times New Roman" w:eastAsia="DengXian" w:hAnsi="Times New Roman" w:cs="Times New Roman"/>
          <w:sz w:val="24"/>
          <w:szCs w:val="24"/>
        </w:rPr>
        <w:t>.</w:t>
      </w:r>
      <w:r w:rsidR="00FA11BB">
        <w:rPr>
          <w:rFonts w:ascii="Times New Roman" w:eastAsia="DengXian" w:hAnsi="Times New Roman" w:cs="Times New Roman"/>
          <w:sz w:val="24"/>
          <w:szCs w:val="24"/>
        </w:rPr>
        <w:t xml:space="preserve">  </w:t>
      </w:r>
      <w:r w:rsidR="00F06F10">
        <w:rPr>
          <w:rFonts w:ascii="Times New Roman" w:eastAsia="DengXian" w:hAnsi="Times New Roman" w:cs="Times New Roman"/>
          <w:sz w:val="24"/>
          <w:szCs w:val="24"/>
        </w:rPr>
        <w:t>In this part,</w:t>
      </w:r>
      <w:r w:rsidR="00FA11BB">
        <w:rPr>
          <w:rFonts w:ascii="Times New Roman" w:eastAsia="DengXian" w:hAnsi="Times New Roman" w:cs="Times New Roman"/>
          <w:sz w:val="24"/>
          <w:szCs w:val="24"/>
        </w:rPr>
        <w:t xml:space="preserve">, 3H framework will be applied to </w:t>
      </w:r>
      <w:r w:rsidR="00B537B1">
        <w:rPr>
          <w:rFonts w:ascii="Times New Roman" w:eastAsia="DengXian" w:hAnsi="Times New Roman" w:cs="Times New Roman"/>
          <w:sz w:val="24"/>
          <w:szCs w:val="24"/>
        </w:rPr>
        <w:t>explore the success factors of company S in a holistic perspective.</w:t>
      </w:r>
      <w:r w:rsidR="004B0587">
        <w:rPr>
          <w:rFonts w:ascii="Times New Roman" w:eastAsia="DengXian" w:hAnsi="Times New Roman" w:cs="Times New Roman"/>
          <w:sz w:val="24"/>
          <w:szCs w:val="24"/>
        </w:rPr>
        <w:t xml:space="preserve">  </w:t>
      </w:r>
    </w:p>
    <w:p w14:paraId="16BCEA3C" w14:textId="26B44C5F" w:rsidR="00334F67" w:rsidRDefault="00FD5BB5" w:rsidP="004A042C">
      <w:pPr>
        <w:pStyle w:val="Heading2"/>
      </w:pPr>
      <w:bookmarkStart w:id="24" w:name="_Toc15337824"/>
      <w:r>
        <w:t xml:space="preserve">7.1 </w:t>
      </w:r>
      <w:r w:rsidR="00CA7D0F">
        <w:t xml:space="preserve">Heart oriented Approach - </w:t>
      </w:r>
      <w:r w:rsidR="00334F67">
        <w:t>Leadership &amp; Motivation</w:t>
      </w:r>
      <w:bookmarkEnd w:id="24"/>
    </w:p>
    <w:p w14:paraId="6D562FCF" w14:textId="6D976A61" w:rsidR="001014FC" w:rsidRDefault="00FD5BB5" w:rsidP="00100284">
      <w:pPr>
        <w:pStyle w:val="Heading3"/>
      </w:pPr>
      <w:bookmarkStart w:id="25" w:name="_Toc15337825"/>
      <w:r>
        <w:t xml:space="preserve">7.1.1 </w:t>
      </w:r>
      <w:r w:rsidR="001014FC">
        <w:t>Leadership</w:t>
      </w:r>
      <w:bookmarkEnd w:id="25"/>
    </w:p>
    <w:p w14:paraId="0CB98A19" w14:textId="77777777" w:rsidR="00F06F10" w:rsidRDefault="00334F67" w:rsidP="00FF4AD9">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The senior management of company S was</w:t>
      </w:r>
      <w:r w:rsidR="00D26BCD">
        <w:rPr>
          <w:rFonts w:ascii="Times New Roman" w:eastAsia="DengXian" w:hAnsi="Times New Roman" w:cs="Times New Roman"/>
          <w:sz w:val="24"/>
          <w:szCs w:val="24"/>
        </w:rPr>
        <w:t xml:space="preserve"> a group of 4 peopl</w:t>
      </w:r>
      <w:r w:rsidR="007B2191">
        <w:rPr>
          <w:rFonts w:ascii="Times New Roman" w:eastAsia="DengXian" w:hAnsi="Times New Roman" w:cs="Times New Roman"/>
          <w:sz w:val="24"/>
          <w:szCs w:val="24"/>
        </w:rPr>
        <w:t xml:space="preserve">e, led by managing director.  The setup of company S was </w:t>
      </w:r>
      <w:r w:rsidR="007F7453">
        <w:rPr>
          <w:rFonts w:ascii="Times New Roman" w:eastAsia="DengXian" w:hAnsi="Times New Roman" w:cs="Times New Roman"/>
          <w:sz w:val="24"/>
          <w:szCs w:val="24"/>
        </w:rPr>
        <w:t>a hierarc</w:t>
      </w:r>
      <w:r w:rsidR="00F06F10">
        <w:rPr>
          <w:rFonts w:ascii="Times New Roman" w:eastAsia="DengXian" w:hAnsi="Times New Roman" w:cs="Times New Roman"/>
          <w:sz w:val="24"/>
          <w:szCs w:val="24"/>
        </w:rPr>
        <w:t xml:space="preserve">hy setup </w:t>
      </w:r>
      <w:r w:rsidR="007F7453">
        <w:rPr>
          <w:rFonts w:ascii="Times New Roman" w:eastAsia="DengXian" w:hAnsi="Times New Roman" w:cs="Times New Roman"/>
          <w:sz w:val="24"/>
          <w:szCs w:val="24"/>
        </w:rPr>
        <w:t xml:space="preserve">because of the UK culture.  </w:t>
      </w:r>
      <w:r w:rsidR="00CA345C">
        <w:rPr>
          <w:rFonts w:ascii="Times New Roman" w:eastAsia="DengXian" w:hAnsi="Times New Roman" w:cs="Times New Roman"/>
          <w:sz w:val="24"/>
          <w:szCs w:val="24"/>
        </w:rPr>
        <w:t xml:space="preserve">Layers were clearly defined </w:t>
      </w:r>
      <w:r w:rsidR="00340371">
        <w:rPr>
          <w:rFonts w:ascii="Times New Roman" w:eastAsia="DengXian" w:hAnsi="Times New Roman" w:cs="Times New Roman"/>
          <w:sz w:val="24"/>
          <w:szCs w:val="24"/>
        </w:rPr>
        <w:t xml:space="preserve">while </w:t>
      </w:r>
      <w:r w:rsidR="0083753B">
        <w:rPr>
          <w:rFonts w:ascii="Times New Roman" w:eastAsia="DengXian" w:hAnsi="Times New Roman" w:cs="Times New Roman"/>
          <w:sz w:val="24"/>
          <w:szCs w:val="24"/>
        </w:rPr>
        <w:t xml:space="preserve">structure, systems and process were standardized.  </w:t>
      </w:r>
      <w:r w:rsidR="00150A17">
        <w:rPr>
          <w:rFonts w:ascii="Times New Roman" w:eastAsia="DengXian" w:hAnsi="Times New Roman" w:cs="Times New Roman"/>
          <w:sz w:val="24"/>
          <w:szCs w:val="24"/>
        </w:rPr>
        <w:t>Nevertheless, the management style of the leader</w:t>
      </w:r>
      <w:r w:rsidR="00F06F10">
        <w:rPr>
          <w:rFonts w:ascii="Times New Roman" w:eastAsia="DengXian" w:hAnsi="Times New Roman" w:cs="Times New Roman"/>
          <w:sz w:val="24"/>
          <w:szCs w:val="24"/>
        </w:rPr>
        <w:t xml:space="preserve">s </w:t>
      </w:r>
      <w:r w:rsidR="00B8366F">
        <w:rPr>
          <w:rFonts w:ascii="Times New Roman" w:eastAsia="DengXian" w:hAnsi="Times New Roman" w:cs="Times New Roman"/>
          <w:sz w:val="24"/>
          <w:szCs w:val="24"/>
        </w:rPr>
        <w:t xml:space="preserve">was </w:t>
      </w:r>
      <w:r w:rsidR="00F06F10">
        <w:rPr>
          <w:rFonts w:ascii="Times New Roman" w:eastAsia="DengXian" w:hAnsi="Times New Roman" w:cs="Times New Roman"/>
          <w:sz w:val="24"/>
          <w:szCs w:val="24"/>
        </w:rPr>
        <w:t xml:space="preserve">close to </w:t>
      </w:r>
      <w:r w:rsidR="00B8366F">
        <w:rPr>
          <w:rFonts w:ascii="Times New Roman" w:eastAsia="DengXian" w:hAnsi="Times New Roman" w:cs="Times New Roman"/>
          <w:sz w:val="24"/>
          <w:szCs w:val="24"/>
        </w:rPr>
        <w:t xml:space="preserve">transformational </w:t>
      </w:r>
      <w:r w:rsidR="00F06F10">
        <w:rPr>
          <w:rFonts w:ascii="Times New Roman" w:eastAsia="DengXian" w:hAnsi="Times New Roman" w:cs="Times New Roman"/>
          <w:sz w:val="24"/>
          <w:szCs w:val="24"/>
        </w:rPr>
        <w:t>leadership</w:t>
      </w:r>
    </w:p>
    <w:p w14:paraId="5336EF54" w14:textId="42B02DE5" w:rsidR="00F06F10" w:rsidRDefault="00F06F10" w:rsidP="00FF4AD9">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Open-minded, encourage opinion, transparent communication</w:t>
      </w:r>
    </w:p>
    <w:p w14:paraId="25823075" w14:textId="77777777" w:rsidR="00A138F8" w:rsidRDefault="00025AB4" w:rsidP="00FF4AD9">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First, management </w:t>
      </w:r>
      <w:r w:rsidR="0058388B">
        <w:rPr>
          <w:rFonts w:ascii="Times New Roman" w:eastAsia="DengXian" w:hAnsi="Times New Roman" w:cs="Times New Roman"/>
          <w:sz w:val="24"/>
          <w:szCs w:val="24"/>
        </w:rPr>
        <w:t xml:space="preserve">welcomed and </w:t>
      </w:r>
      <w:r w:rsidR="007E16D6">
        <w:rPr>
          <w:rFonts w:ascii="Times New Roman" w:eastAsia="DengXian" w:hAnsi="Times New Roman" w:cs="Times New Roman"/>
          <w:sz w:val="24"/>
          <w:szCs w:val="24"/>
        </w:rPr>
        <w:t xml:space="preserve">encouraged </w:t>
      </w:r>
      <w:r w:rsidR="0058388B">
        <w:rPr>
          <w:rFonts w:ascii="Times New Roman" w:eastAsia="DengXian" w:hAnsi="Times New Roman" w:cs="Times New Roman"/>
          <w:sz w:val="24"/>
          <w:szCs w:val="24"/>
        </w:rPr>
        <w:t xml:space="preserve">opinions from </w:t>
      </w:r>
      <w:r w:rsidR="00FC4A73">
        <w:rPr>
          <w:rFonts w:ascii="Times New Roman" w:eastAsia="DengXian" w:hAnsi="Times New Roman" w:cs="Times New Roman"/>
          <w:sz w:val="24"/>
          <w:szCs w:val="24"/>
        </w:rPr>
        <w:t xml:space="preserve">middle management and local managers. </w:t>
      </w:r>
      <w:r w:rsidR="007E16D6">
        <w:rPr>
          <w:rFonts w:ascii="Times New Roman" w:eastAsia="DengXian" w:hAnsi="Times New Roman" w:cs="Times New Roman"/>
          <w:sz w:val="24"/>
          <w:szCs w:val="24"/>
        </w:rPr>
        <w:t>M</w:t>
      </w:r>
      <w:r w:rsidR="00FC4A73">
        <w:rPr>
          <w:rFonts w:ascii="Times New Roman" w:eastAsia="DengXian" w:hAnsi="Times New Roman" w:cs="Times New Roman"/>
          <w:sz w:val="24"/>
          <w:szCs w:val="24"/>
        </w:rPr>
        <w:t xml:space="preserve">ission statement </w:t>
      </w:r>
      <w:r w:rsidR="007E16D6">
        <w:rPr>
          <w:rFonts w:ascii="Times New Roman" w:eastAsia="DengXian" w:hAnsi="Times New Roman" w:cs="Times New Roman"/>
          <w:sz w:val="24"/>
          <w:szCs w:val="24"/>
        </w:rPr>
        <w:t xml:space="preserve">of China </w:t>
      </w:r>
      <w:r w:rsidR="00FC4A73">
        <w:rPr>
          <w:rFonts w:ascii="Times New Roman" w:eastAsia="DengXian" w:hAnsi="Times New Roman" w:cs="Times New Roman"/>
          <w:sz w:val="24"/>
          <w:szCs w:val="24"/>
        </w:rPr>
        <w:t xml:space="preserve">was </w:t>
      </w:r>
      <w:r w:rsidR="00CC1308">
        <w:rPr>
          <w:rFonts w:ascii="Times New Roman" w:eastAsia="DengXian" w:hAnsi="Times New Roman" w:cs="Times New Roman"/>
          <w:sz w:val="24"/>
          <w:szCs w:val="24"/>
        </w:rPr>
        <w:t xml:space="preserve">jointly </w:t>
      </w:r>
      <w:r w:rsidR="00FC4A73">
        <w:rPr>
          <w:rFonts w:ascii="Times New Roman" w:eastAsia="DengXian" w:hAnsi="Times New Roman" w:cs="Times New Roman"/>
          <w:sz w:val="24"/>
          <w:szCs w:val="24"/>
        </w:rPr>
        <w:t>created in one of the seminars</w:t>
      </w:r>
      <w:r w:rsidR="00CC1308">
        <w:rPr>
          <w:rFonts w:ascii="Times New Roman" w:eastAsia="DengXian" w:hAnsi="Times New Roman" w:cs="Times New Roman"/>
          <w:sz w:val="24"/>
          <w:szCs w:val="24"/>
        </w:rPr>
        <w:t xml:space="preserve">.  </w:t>
      </w:r>
      <w:r w:rsidR="000D7688">
        <w:rPr>
          <w:rFonts w:ascii="Times New Roman" w:eastAsia="DengXian" w:hAnsi="Times New Roman" w:cs="Times New Roman"/>
          <w:sz w:val="24"/>
          <w:szCs w:val="24"/>
        </w:rPr>
        <w:t xml:space="preserve">Vision and mission were communicated regularly in meetings like weekly, monthly and </w:t>
      </w:r>
      <w:r w:rsidR="00950B5E">
        <w:rPr>
          <w:rFonts w:ascii="Times New Roman" w:eastAsia="DengXian" w:hAnsi="Times New Roman" w:cs="Times New Roman"/>
          <w:sz w:val="24"/>
          <w:szCs w:val="24"/>
        </w:rPr>
        <w:t xml:space="preserve">strategic planning meetings.  </w:t>
      </w:r>
      <w:r w:rsidR="00D353FD">
        <w:rPr>
          <w:rFonts w:ascii="Times New Roman" w:eastAsia="DengXian" w:hAnsi="Times New Roman" w:cs="Times New Roman"/>
          <w:sz w:val="24"/>
          <w:szCs w:val="24"/>
        </w:rPr>
        <w:t>S</w:t>
      </w:r>
      <w:r w:rsidR="006B2874">
        <w:rPr>
          <w:rFonts w:ascii="Times New Roman" w:eastAsia="DengXian" w:hAnsi="Times New Roman" w:cs="Times New Roman"/>
          <w:sz w:val="24"/>
          <w:szCs w:val="24"/>
        </w:rPr>
        <w:t>hared vision for the future of the organization w</w:t>
      </w:r>
      <w:r w:rsidR="00A138F8">
        <w:rPr>
          <w:rFonts w:ascii="Times New Roman" w:eastAsia="DengXian" w:hAnsi="Times New Roman" w:cs="Times New Roman"/>
          <w:sz w:val="24"/>
          <w:szCs w:val="24"/>
        </w:rPr>
        <w:t>as</w:t>
      </w:r>
      <w:r w:rsidR="006B2874">
        <w:rPr>
          <w:rFonts w:ascii="Times New Roman" w:eastAsia="DengXian" w:hAnsi="Times New Roman" w:cs="Times New Roman"/>
          <w:sz w:val="24"/>
          <w:szCs w:val="24"/>
        </w:rPr>
        <w:t xml:space="preserve"> well understood by the staff.  </w:t>
      </w:r>
      <w:r w:rsidR="002A3885">
        <w:rPr>
          <w:rFonts w:ascii="Times New Roman" w:eastAsia="DengXian" w:hAnsi="Times New Roman" w:cs="Times New Roman"/>
          <w:sz w:val="24"/>
          <w:szCs w:val="24"/>
        </w:rPr>
        <w:t xml:space="preserve">During </w:t>
      </w:r>
      <w:r w:rsidR="00FA54E5">
        <w:rPr>
          <w:rFonts w:ascii="Times New Roman" w:eastAsia="DengXian" w:hAnsi="Times New Roman" w:cs="Times New Roman"/>
          <w:sz w:val="24"/>
          <w:szCs w:val="24"/>
        </w:rPr>
        <w:t xml:space="preserve">the </w:t>
      </w:r>
      <w:r w:rsidR="002A3885">
        <w:rPr>
          <w:rFonts w:ascii="Times New Roman" w:eastAsia="DengXian" w:hAnsi="Times New Roman" w:cs="Times New Roman"/>
          <w:sz w:val="24"/>
          <w:szCs w:val="24"/>
        </w:rPr>
        <w:t xml:space="preserve">end of 2003, the loss of brand A distributorship </w:t>
      </w:r>
      <w:r w:rsidR="00F61A58">
        <w:rPr>
          <w:rFonts w:ascii="Times New Roman" w:eastAsia="DengXian" w:hAnsi="Times New Roman" w:cs="Times New Roman"/>
          <w:sz w:val="24"/>
          <w:szCs w:val="24"/>
        </w:rPr>
        <w:t xml:space="preserve">led to </w:t>
      </w:r>
      <w:r w:rsidR="00C52F1C">
        <w:rPr>
          <w:rFonts w:ascii="Times New Roman" w:eastAsia="DengXian" w:hAnsi="Times New Roman" w:cs="Times New Roman"/>
          <w:sz w:val="24"/>
          <w:szCs w:val="24"/>
        </w:rPr>
        <w:t>unstable morale.  Nevertheless, there w</w:t>
      </w:r>
      <w:r w:rsidR="00A138F8">
        <w:rPr>
          <w:rFonts w:ascii="Times New Roman" w:eastAsia="DengXian" w:hAnsi="Times New Roman" w:cs="Times New Roman"/>
          <w:sz w:val="24"/>
          <w:szCs w:val="24"/>
        </w:rPr>
        <w:t>as</w:t>
      </w:r>
      <w:r w:rsidR="00C52F1C">
        <w:rPr>
          <w:rFonts w:ascii="Times New Roman" w:eastAsia="DengXian" w:hAnsi="Times New Roman" w:cs="Times New Roman"/>
          <w:sz w:val="24"/>
          <w:szCs w:val="24"/>
        </w:rPr>
        <w:t xml:space="preserve"> no layoff </w:t>
      </w:r>
      <w:r w:rsidR="007315CA">
        <w:rPr>
          <w:rFonts w:ascii="Times New Roman" w:eastAsia="DengXian" w:hAnsi="Times New Roman" w:cs="Times New Roman"/>
          <w:sz w:val="24"/>
          <w:szCs w:val="24"/>
        </w:rPr>
        <w:t xml:space="preserve">and only very few junior staff </w:t>
      </w:r>
      <w:r w:rsidR="00F06F10">
        <w:rPr>
          <w:rFonts w:ascii="Times New Roman" w:eastAsia="DengXian" w:hAnsi="Times New Roman" w:cs="Times New Roman"/>
          <w:sz w:val="24"/>
          <w:szCs w:val="24"/>
        </w:rPr>
        <w:t>were</w:t>
      </w:r>
      <w:r w:rsidR="007315CA">
        <w:rPr>
          <w:rFonts w:ascii="Times New Roman" w:eastAsia="DengXian" w:hAnsi="Times New Roman" w:cs="Times New Roman"/>
          <w:sz w:val="24"/>
          <w:szCs w:val="24"/>
        </w:rPr>
        <w:t xml:space="preserve"> left.  </w:t>
      </w:r>
      <w:r w:rsidR="00E51890">
        <w:rPr>
          <w:rFonts w:ascii="Times New Roman" w:eastAsia="DengXian" w:hAnsi="Times New Roman" w:cs="Times New Roman"/>
          <w:sz w:val="24"/>
          <w:szCs w:val="24"/>
        </w:rPr>
        <w:t>Management</w:t>
      </w:r>
      <w:r w:rsidR="000A50F5">
        <w:rPr>
          <w:rFonts w:ascii="Times New Roman" w:eastAsia="DengXian" w:hAnsi="Times New Roman" w:cs="Times New Roman"/>
          <w:sz w:val="24"/>
          <w:szCs w:val="24"/>
        </w:rPr>
        <w:t xml:space="preserve"> understood how key changes would affect key stakeholders.  They</w:t>
      </w:r>
      <w:r w:rsidR="00E51890">
        <w:rPr>
          <w:rFonts w:ascii="Times New Roman" w:eastAsia="DengXian" w:hAnsi="Times New Roman" w:cs="Times New Roman"/>
          <w:sz w:val="24"/>
          <w:szCs w:val="24"/>
        </w:rPr>
        <w:t xml:space="preserve"> </w:t>
      </w:r>
      <w:r w:rsidR="00571208">
        <w:rPr>
          <w:rFonts w:ascii="Times New Roman" w:eastAsia="DengXian" w:hAnsi="Times New Roman" w:cs="Times New Roman"/>
          <w:sz w:val="24"/>
          <w:szCs w:val="24"/>
        </w:rPr>
        <w:t>participated in most of the market visits</w:t>
      </w:r>
      <w:r w:rsidR="007A4305">
        <w:rPr>
          <w:rFonts w:ascii="Times New Roman" w:eastAsia="DengXian" w:hAnsi="Times New Roman" w:cs="Times New Roman"/>
          <w:sz w:val="24"/>
          <w:szCs w:val="24"/>
        </w:rPr>
        <w:t xml:space="preserve"> </w:t>
      </w:r>
      <w:r w:rsidR="008C1CEF">
        <w:rPr>
          <w:rFonts w:ascii="Times New Roman" w:eastAsia="DengXian" w:hAnsi="Times New Roman" w:cs="Times New Roman"/>
          <w:sz w:val="24"/>
          <w:szCs w:val="24"/>
        </w:rPr>
        <w:t>with key managers and manage big changes like what happened in 2003.  After that,</w:t>
      </w:r>
      <w:r w:rsidR="00571208">
        <w:rPr>
          <w:rFonts w:ascii="Times New Roman" w:eastAsia="DengXian" w:hAnsi="Times New Roman" w:cs="Times New Roman"/>
          <w:sz w:val="24"/>
          <w:szCs w:val="24"/>
        </w:rPr>
        <w:t xml:space="preserve"> good connectio</w:t>
      </w:r>
      <w:r w:rsidR="008C1CEF">
        <w:rPr>
          <w:rFonts w:ascii="Times New Roman" w:eastAsia="DengXian" w:hAnsi="Times New Roman" w:cs="Times New Roman"/>
          <w:sz w:val="24"/>
          <w:szCs w:val="24"/>
        </w:rPr>
        <w:t xml:space="preserve">n was built between company S and regional distributors.  </w:t>
      </w:r>
      <w:r w:rsidR="00571208">
        <w:rPr>
          <w:rFonts w:ascii="Times New Roman" w:eastAsia="DengXian" w:hAnsi="Times New Roman" w:cs="Times New Roman"/>
          <w:sz w:val="24"/>
          <w:szCs w:val="24"/>
        </w:rPr>
        <w:t xml:space="preserve"> </w:t>
      </w:r>
      <w:r w:rsidR="00132F52">
        <w:rPr>
          <w:rFonts w:ascii="Times New Roman" w:eastAsia="DengXian" w:hAnsi="Times New Roman" w:cs="Times New Roman"/>
          <w:sz w:val="24"/>
          <w:szCs w:val="24"/>
        </w:rPr>
        <w:t xml:space="preserve">In company S, </w:t>
      </w:r>
      <w:r w:rsidR="004C7130">
        <w:rPr>
          <w:rFonts w:ascii="Times New Roman" w:eastAsia="DengXian" w:hAnsi="Times New Roman" w:cs="Times New Roman"/>
          <w:sz w:val="24"/>
          <w:szCs w:val="24"/>
        </w:rPr>
        <w:t xml:space="preserve">although </w:t>
      </w:r>
      <w:r w:rsidR="00132F52">
        <w:rPr>
          <w:rFonts w:ascii="Times New Roman" w:eastAsia="DengXian" w:hAnsi="Times New Roman" w:cs="Times New Roman"/>
          <w:sz w:val="24"/>
          <w:szCs w:val="24"/>
        </w:rPr>
        <w:t xml:space="preserve">the </w:t>
      </w:r>
      <w:r w:rsidR="00E22AEE">
        <w:rPr>
          <w:rFonts w:ascii="Times New Roman" w:eastAsia="DengXian" w:hAnsi="Times New Roman" w:cs="Times New Roman"/>
          <w:sz w:val="24"/>
          <w:szCs w:val="24"/>
        </w:rPr>
        <w:t>culture was performance driven and action oriente</w:t>
      </w:r>
      <w:r w:rsidR="00F83BF8">
        <w:rPr>
          <w:rFonts w:ascii="Times New Roman" w:eastAsia="DengXian" w:hAnsi="Times New Roman" w:cs="Times New Roman"/>
          <w:sz w:val="24"/>
          <w:szCs w:val="24"/>
        </w:rPr>
        <w:t>d, they always pr</w:t>
      </w:r>
      <w:r w:rsidR="007640ED">
        <w:rPr>
          <w:rFonts w:ascii="Times New Roman" w:eastAsia="DengXian" w:hAnsi="Times New Roman" w:cs="Times New Roman"/>
          <w:sz w:val="24"/>
          <w:szCs w:val="24"/>
        </w:rPr>
        <w:t>omote</w:t>
      </w:r>
      <w:r w:rsidR="00F04641">
        <w:rPr>
          <w:rFonts w:ascii="Times New Roman" w:eastAsia="DengXian" w:hAnsi="Times New Roman" w:cs="Times New Roman"/>
          <w:sz w:val="24"/>
          <w:szCs w:val="24"/>
        </w:rPr>
        <w:t>d</w:t>
      </w:r>
      <w:r w:rsidR="007640ED">
        <w:rPr>
          <w:rFonts w:ascii="Times New Roman" w:eastAsia="DengXian" w:hAnsi="Times New Roman" w:cs="Times New Roman"/>
          <w:sz w:val="24"/>
          <w:szCs w:val="24"/>
        </w:rPr>
        <w:t xml:space="preserve"> </w:t>
      </w:r>
      <w:r w:rsidR="007640ED">
        <w:rPr>
          <w:rFonts w:ascii="Times New Roman" w:eastAsia="DengXian" w:hAnsi="Times New Roman" w:cs="Times New Roman"/>
          <w:sz w:val="24"/>
          <w:szCs w:val="24"/>
        </w:rPr>
        <w:lastRenderedPageBreak/>
        <w:t>from inside</w:t>
      </w:r>
      <w:r w:rsidR="00A17176">
        <w:rPr>
          <w:rFonts w:ascii="Times New Roman" w:eastAsia="DengXian" w:hAnsi="Times New Roman" w:cs="Times New Roman"/>
          <w:sz w:val="24"/>
          <w:szCs w:val="24"/>
        </w:rPr>
        <w:t>.  This</w:t>
      </w:r>
      <w:r w:rsidR="00D42A2B">
        <w:rPr>
          <w:rFonts w:ascii="Times New Roman" w:eastAsia="DengXian" w:hAnsi="Times New Roman" w:cs="Times New Roman"/>
          <w:sz w:val="24"/>
          <w:szCs w:val="24"/>
        </w:rPr>
        <w:t xml:space="preserve"> </w:t>
      </w:r>
      <w:r w:rsidR="007640ED">
        <w:rPr>
          <w:rFonts w:ascii="Times New Roman" w:eastAsia="DengXian" w:hAnsi="Times New Roman" w:cs="Times New Roman"/>
          <w:sz w:val="24"/>
          <w:szCs w:val="24"/>
        </w:rPr>
        <w:t>create</w:t>
      </w:r>
      <w:r w:rsidR="00D42A2B">
        <w:rPr>
          <w:rFonts w:ascii="Times New Roman" w:eastAsia="DengXian" w:hAnsi="Times New Roman" w:cs="Times New Roman"/>
          <w:sz w:val="24"/>
          <w:szCs w:val="24"/>
        </w:rPr>
        <w:t>d</w:t>
      </w:r>
      <w:r w:rsidR="007640ED">
        <w:rPr>
          <w:rFonts w:ascii="Times New Roman" w:eastAsia="DengXian" w:hAnsi="Times New Roman" w:cs="Times New Roman"/>
          <w:sz w:val="24"/>
          <w:szCs w:val="24"/>
        </w:rPr>
        <w:t xml:space="preserve"> trust bonding </w:t>
      </w:r>
      <w:r w:rsidR="00D42A2B">
        <w:rPr>
          <w:rFonts w:ascii="Times New Roman" w:eastAsia="DengXian" w:hAnsi="Times New Roman" w:cs="Times New Roman"/>
          <w:sz w:val="24"/>
          <w:szCs w:val="24"/>
        </w:rPr>
        <w:t xml:space="preserve">with all ladders of </w:t>
      </w:r>
      <w:r w:rsidR="00B70D45">
        <w:rPr>
          <w:rFonts w:ascii="Times New Roman" w:eastAsia="DengXian" w:hAnsi="Times New Roman" w:cs="Times New Roman"/>
          <w:sz w:val="24"/>
          <w:szCs w:val="24"/>
        </w:rPr>
        <w:t>managers</w:t>
      </w:r>
      <w:r w:rsidR="00FC17DD">
        <w:rPr>
          <w:rFonts w:ascii="Times New Roman" w:eastAsia="DengXian" w:hAnsi="Times New Roman" w:cs="Times New Roman"/>
          <w:sz w:val="24"/>
          <w:szCs w:val="24"/>
        </w:rPr>
        <w:t xml:space="preserve"> while empower</w:t>
      </w:r>
      <w:r w:rsidR="002C32E5">
        <w:rPr>
          <w:rFonts w:ascii="Times New Roman" w:eastAsia="DengXian" w:hAnsi="Times New Roman" w:cs="Times New Roman"/>
          <w:sz w:val="24"/>
          <w:szCs w:val="24"/>
        </w:rPr>
        <w:t xml:space="preserve">ment </w:t>
      </w:r>
      <w:r w:rsidR="009E6E58">
        <w:rPr>
          <w:rFonts w:ascii="Times New Roman" w:eastAsia="DengXian" w:hAnsi="Times New Roman" w:cs="Times New Roman"/>
          <w:sz w:val="24"/>
          <w:szCs w:val="24"/>
        </w:rPr>
        <w:t>was the result</w:t>
      </w:r>
      <w:r w:rsidR="00E61266">
        <w:rPr>
          <w:rFonts w:ascii="Times New Roman" w:eastAsia="DengXian" w:hAnsi="Times New Roman" w:cs="Times New Roman"/>
          <w:sz w:val="24"/>
          <w:szCs w:val="24"/>
        </w:rPr>
        <w:t xml:space="preserve">.  </w:t>
      </w:r>
    </w:p>
    <w:p w14:paraId="77AEE24F" w14:textId="777EA336" w:rsidR="00A138F8" w:rsidRDefault="00A138F8" w:rsidP="00FF4AD9">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Trust bonding </w:t>
      </w:r>
    </w:p>
    <w:p w14:paraId="498DF550" w14:textId="77777777" w:rsidR="00A138F8" w:rsidRDefault="007640ED" w:rsidP="00FF4AD9">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Trust also nurtured </w:t>
      </w:r>
      <w:r w:rsidR="00B70D45">
        <w:rPr>
          <w:rFonts w:ascii="Times New Roman" w:eastAsia="DengXian" w:hAnsi="Times New Roman" w:cs="Times New Roman"/>
          <w:sz w:val="24"/>
          <w:szCs w:val="24"/>
        </w:rPr>
        <w:t xml:space="preserve">by </w:t>
      </w:r>
      <w:r>
        <w:rPr>
          <w:rFonts w:ascii="Times New Roman" w:eastAsia="DengXian" w:hAnsi="Times New Roman" w:cs="Times New Roman"/>
          <w:sz w:val="24"/>
          <w:szCs w:val="24"/>
        </w:rPr>
        <w:t>sharing strategic directions, company figures and Human Resources directions with key manager</w:t>
      </w:r>
      <w:r w:rsidR="00FB0F78">
        <w:rPr>
          <w:rFonts w:ascii="Times New Roman" w:eastAsia="DengXian" w:hAnsi="Times New Roman" w:cs="Times New Roman"/>
          <w:sz w:val="24"/>
          <w:szCs w:val="24"/>
        </w:rPr>
        <w:t xml:space="preserve">s while some of the companies would keep this kind of information in top management only.  </w:t>
      </w:r>
      <w:r w:rsidR="00564D42">
        <w:rPr>
          <w:rFonts w:ascii="Times New Roman" w:eastAsia="DengXian" w:hAnsi="Times New Roman" w:cs="Times New Roman"/>
          <w:sz w:val="24"/>
          <w:szCs w:val="24"/>
        </w:rPr>
        <w:t xml:space="preserve">Management </w:t>
      </w:r>
      <w:r w:rsidR="00E61266">
        <w:rPr>
          <w:rFonts w:ascii="Times New Roman" w:eastAsia="DengXian" w:hAnsi="Times New Roman" w:cs="Times New Roman"/>
          <w:sz w:val="24"/>
          <w:szCs w:val="24"/>
        </w:rPr>
        <w:t xml:space="preserve">strongly </w:t>
      </w:r>
      <w:r w:rsidR="00564D42">
        <w:rPr>
          <w:rFonts w:ascii="Times New Roman" w:eastAsia="DengXian" w:hAnsi="Times New Roman" w:cs="Times New Roman"/>
          <w:sz w:val="24"/>
          <w:szCs w:val="24"/>
        </w:rPr>
        <w:t>encouraged knowledge sharing between divisions and departments</w:t>
      </w:r>
      <w:r w:rsidR="00892F4A">
        <w:rPr>
          <w:rFonts w:ascii="Times New Roman" w:eastAsia="DengXian" w:hAnsi="Times New Roman" w:cs="Times New Roman"/>
          <w:sz w:val="24"/>
          <w:szCs w:val="24"/>
        </w:rPr>
        <w:t xml:space="preserve"> </w:t>
      </w:r>
      <w:r w:rsidR="00D501F7">
        <w:rPr>
          <w:rFonts w:ascii="Times New Roman" w:eastAsia="DengXian" w:hAnsi="Times New Roman" w:cs="Times New Roman"/>
          <w:sz w:val="24"/>
          <w:szCs w:val="24"/>
        </w:rPr>
        <w:t>to foster tea</w:t>
      </w:r>
      <w:r w:rsidR="00BF2D3F">
        <w:rPr>
          <w:rFonts w:ascii="Times New Roman" w:eastAsia="DengXian" w:hAnsi="Times New Roman" w:cs="Times New Roman"/>
          <w:sz w:val="24"/>
          <w:szCs w:val="24"/>
        </w:rPr>
        <w:t>mwor</w:t>
      </w:r>
      <w:r w:rsidR="003648A5">
        <w:rPr>
          <w:rFonts w:ascii="Times New Roman" w:eastAsia="DengXian" w:hAnsi="Times New Roman" w:cs="Times New Roman"/>
          <w:sz w:val="24"/>
          <w:szCs w:val="24"/>
        </w:rPr>
        <w:t>k and collaboration</w:t>
      </w:r>
      <w:r w:rsidR="006E50B9">
        <w:rPr>
          <w:rFonts w:ascii="Times New Roman" w:eastAsia="DengXian" w:hAnsi="Times New Roman" w:cs="Times New Roman"/>
          <w:sz w:val="24"/>
          <w:szCs w:val="24"/>
        </w:rPr>
        <w:t xml:space="preserve">.  </w:t>
      </w:r>
      <w:r w:rsidR="00195E36">
        <w:rPr>
          <w:rFonts w:ascii="Times New Roman" w:eastAsia="DengXian" w:hAnsi="Times New Roman" w:cs="Times New Roman"/>
          <w:sz w:val="24"/>
          <w:szCs w:val="24"/>
        </w:rPr>
        <w:t>W</w:t>
      </w:r>
      <w:r w:rsidR="0075527A">
        <w:rPr>
          <w:rFonts w:ascii="Times New Roman" w:eastAsia="DengXian" w:hAnsi="Times New Roman" w:cs="Times New Roman"/>
          <w:sz w:val="24"/>
          <w:szCs w:val="24"/>
        </w:rPr>
        <w:t xml:space="preserve">ith above mentioned trust </w:t>
      </w:r>
      <w:r w:rsidR="00A138F8">
        <w:rPr>
          <w:rFonts w:ascii="Times New Roman" w:eastAsia="DengXian" w:hAnsi="Times New Roman" w:cs="Times New Roman"/>
          <w:sz w:val="24"/>
          <w:szCs w:val="24"/>
        </w:rPr>
        <w:t xml:space="preserve">bonding </w:t>
      </w:r>
      <w:r w:rsidR="0075527A">
        <w:rPr>
          <w:rFonts w:ascii="Times New Roman" w:eastAsia="DengXian" w:hAnsi="Times New Roman" w:cs="Times New Roman"/>
          <w:sz w:val="24"/>
          <w:szCs w:val="24"/>
        </w:rPr>
        <w:t xml:space="preserve">relationship, </w:t>
      </w:r>
      <w:r w:rsidR="006E50B9">
        <w:rPr>
          <w:rFonts w:ascii="Times New Roman" w:eastAsia="DengXian" w:hAnsi="Times New Roman" w:cs="Times New Roman"/>
          <w:sz w:val="24"/>
          <w:szCs w:val="24"/>
        </w:rPr>
        <w:t>managers would have lots of chances to study in business schools like INSEAD or Chi</w:t>
      </w:r>
      <w:r w:rsidR="00E37D69">
        <w:rPr>
          <w:rFonts w:ascii="Times New Roman" w:eastAsia="DengXian" w:hAnsi="Times New Roman" w:cs="Times New Roman"/>
          <w:sz w:val="24"/>
          <w:szCs w:val="24"/>
        </w:rPr>
        <w:t xml:space="preserve">ng Hua University </w:t>
      </w:r>
      <w:r w:rsidR="006E50B9">
        <w:rPr>
          <w:rFonts w:ascii="Times New Roman" w:eastAsia="DengXian" w:hAnsi="Times New Roman" w:cs="Times New Roman"/>
          <w:sz w:val="24"/>
          <w:szCs w:val="24"/>
        </w:rPr>
        <w:t xml:space="preserve">for job needs.  </w:t>
      </w:r>
    </w:p>
    <w:p w14:paraId="7B60F552" w14:textId="7C0D5E93" w:rsidR="00A138F8" w:rsidRDefault="00A138F8" w:rsidP="00FF4AD9">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People focus</w:t>
      </w:r>
    </w:p>
    <w:p w14:paraId="2BCB58FB" w14:textId="653ED345" w:rsidR="00786725" w:rsidRDefault="004C5C03" w:rsidP="00FF4AD9">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Human capital was the top focus</w:t>
      </w:r>
      <w:r w:rsidR="003648A5">
        <w:rPr>
          <w:rFonts w:ascii="Times New Roman" w:eastAsia="DengXian" w:hAnsi="Times New Roman" w:cs="Times New Roman"/>
          <w:sz w:val="24"/>
          <w:szCs w:val="24"/>
        </w:rPr>
        <w:t xml:space="preserve"> and challenge in</w:t>
      </w:r>
      <w:r>
        <w:rPr>
          <w:rFonts w:ascii="Times New Roman" w:eastAsia="DengXian" w:hAnsi="Times New Roman" w:cs="Times New Roman"/>
          <w:sz w:val="24"/>
          <w:szCs w:val="24"/>
        </w:rPr>
        <w:t xml:space="preserve"> top</w:t>
      </w:r>
      <w:r w:rsidR="00207571">
        <w:rPr>
          <w:rFonts w:ascii="Times New Roman" w:eastAsia="DengXian" w:hAnsi="Times New Roman" w:cs="Times New Roman"/>
          <w:sz w:val="24"/>
          <w:szCs w:val="24"/>
        </w:rPr>
        <w:t xml:space="preserve"> management</w:t>
      </w:r>
      <w:r w:rsidR="003648A5">
        <w:rPr>
          <w:rFonts w:ascii="Times New Roman" w:eastAsia="DengXian" w:hAnsi="Times New Roman" w:cs="Times New Roman"/>
          <w:sz w:val="24"/>
          <w:szCs w:val="24"/>
        </w:rPr>
        <w:t xml:space="preserve"> especially in China.  </w:t>
      </w:r>
      <w:r w:rsidR="00FB7D10">
        <w:rPr>
          <w:rFonts w:ascii="Times New Roman" w:eastAsia="DengXian" w:hAnsi="Times New Roman" w:cs="Times New Roman"/>
          <w:sz w:val="24"/>
          <w:szCs w:val="24"/>
        </w:rPr>
        <w:t xml:space="preserve">They understood that it was </w:t>
      </w:r>
      <w:r w:rsidR="0062672B">
        <w:rPr>
          <w:rFonts w:ascii="Times New Roman" w:eastAsia="DengXian" w:hAnsi="Times New Roman" w:cs="Times New Roman"/>
          <w:sz w:val="24"/>
          <w:szCs w:val="24"/>
        </w:rPr>
        <w:t xml:space="preserve">part of the value creation in a just opened economy.  </w:t>
      </w:r>
      <w:r w:rsidR="00207571">
        <w:rPr>
          <w:rFonts w:ascii="Times New Roman" w:eastAsia="DengXian" w:hAnsi="Times New Roman" w:cs="Times New Roman"/>
          <w:sz w:val="24"/>
          <w:szCs w:val="24"/>
        </w:rPr>
        <w:t xml:space="preserve">HR meetings was </w:t>
      </w:r>
      <w:r>
        <w:rPr>
          <w:rFonts w:ascii="Times New Roman" w:eastAsia="DengXian" w:hAnsi="Times New Roman" w:cs="Times New Roman"/>
          <w:sz w:val="24"/>
          <w:szCs w:val="24"/>
        </w:rPr>
        <w:t>conducted</w:t>
      </w:r>
      <w:r w:rsidR="00806138">
        <w:rPr>
          <w:rFonts w:ascii="Times New Roman" w:eastAsia="DengXian" w:hAnsi="Times New Roman" w:cs="Times New Roman"/>
          <w:sz w:val="24"/>
          <w:szCs w:val="24"/>
        </w:rPr>
        <w:t xml:space="preserve"> every month in China to</w:t>
      </w:r>
      <w:r w:rsidR="00304C6A">
        <w:rPr>
          <w:rFonts w:ascii="Times New Roman" w:eastAsia="DengXian" w:hAnsi="Times New Roman" w:cs="Times New Roman"/>
          <w:sz w:val="24"/>
          <w:szCs w:val="24"/>
        </w:rPr>
        <w:t xml:space="preserve"> ensure human capital was kept heavy and productive.  </w:t>
      </w:r>
      <w:r w:rsidR="00C961C3">
        <w:rPr>
          <w:rFonts w:ascii="Times New Roman" w:eastAsia="DengXian" w:hAnsi="Times New Roman" w:cs="Times New Roman"/>
          <w:sz w:val="24"/>
          <w:szCs w:val="24"/>
        </w:rPr>
        <w:t xml:space="preserve">Above measures and practices have shown </w:t>
      </w:r>
      <w:r w:rsidR="005207BB">
        <w:rPr>
          <w:rFonts w:ascii="Times New Roman" w:eastAsia="DengXian" w:hAnsi="Times New Roman" w:cs="Times New Roman"/>
          <w:sz w:val="24"/>
          <w:szCs w:val="24"/>
        </w:rPr>
        <w:t xml:space="preserve">a heart oriented approach </w:t>
      </w:r>
      <w:r w:rsidR="0001385C">
        <w:rPr>
          <w:rFonts w:ascii="Times New Roman" w:eastAsia="DengXian" w:hAnsi="Times New Roman" w:cs="Times New Roman"/>
          <w:sz w:val="24"/>
          <w:szCs w:val="24"/>
        </w:rPr>
        <w:t xml:space="preserve">while the commitment of the employees </w:t>
      </w:r>
      <w:r w:rsidR="00A138F8">
        <w:rPr>
          <w:rFonts w:ascii="Times New Roman" w:eastAsia="DengXian" w:hAnsi="Times New Roman" w:cs="Times New Roman"/>
          <w:sz w:val="24"/>
          <w:szCs w:val="24"/>
        </w:rPr>
        <w:t xml:space="preserve">could be </w:t>
      </w:r>
      <w:r w:rsidR="00553721">
        <w:rPr>
          <w:rFonts w:ascii="Times New Roman" w:eastAsia="DengXian" w:hAnsi="Times New Roman" w:cs="Times New Roman"/>
          <w:sz w:val="24"/>
          <w:szCs w:val="24"/>
        </w:rPr>
        <w:t xml:space="preserve">proved in the </w:t>
      </w:r>
      <w:r w:rsidR="00A138F8">
        <w:rPr>
          <w:rFonts w:ascii="Times New Roman" w:eastAsia="DengXian" w:hAnsi="Times New Roman" w:cs="Times New Roman"/>
          <w:sz w:val="24"/>
          <w:szCs w:val="24"/>
        </w:rPr>
        <w:t>excellent r</w:t>
      </w:r>
      <w:r w:rsidR="00553721">
        <w:rPr>
          <w:rFonts w:ascii="Times New Roman" w:eastAsia="DengXian" w:hAnsi="Times New Roman" w:cs="Times New Roman"/>
          <w:sz w:val="24"/>
          <w:szCs w:val="24"/>
        </w:rPr>
        <w:t>esult of brand X</w:t>
      </w:r>
      <w:r w:rsidR="000536E2">
        <w:rPr>
          <w:rFonts w:ascii="Times New Roman" w:eastAsia="DengXian" w:hAnsi="Times New Roman" w:cs="Times New Roman"/>
          <w:sz w:val="24"/>
          <w:szCs w:val="24"/>
        </w:rPr>
        <w:t xml:space="preserve">.  </w:t>
      </w:r>
      <w:r w:rsidR="007665E8">
        <w:rPr>
          <w:rFonts w:ascii="Times New Roman" w:eastAsia="DengXian" w:hAnsi="Times New Roman" w:cs="Times New Roman"/>
          <w:sz w:val="24"/>
          <w:szCs w:val="24"/>
        </w:rPr>
        <w:t xml:space="preserve">Since the </w:t>
      </w:r>
      <w:r w:rsidR="000536E2">
        <w:rPr>
          <w:rFonts w:ascii="Times New Roman" w:eastAsia="DengXian" w:hAnsi="Times New Roman" w:cs="Times New Roman"/>
          <w:sz w:val="24"/>
          <w:szCs w:val="24"/>
        </w:rPr>
        <w:t>management</w:t>
      </w:r>
      <w:r w:rsidR="007665E8">
        <w:rPr>
          <w:rFonts w:ascii="Times New Roman" w:eastAsia="DengXian" w:hAnsi="Times New Roman" w:cs="Times New Roman"/>
          <w:sz w:val="24"/>
          <w:szCs w:val="24"/>
        </w:rPr>
        <w:t xml:space="preserve"> was physically located </w:t>
      </w:r>
      <w:r w:rsidR="00146514">
        <w:rPr>
          <w:rFonts w:ascii="Times New Roman" w:eastAsia="DengXian" w:hAnsi="Times New Roman" w:cs="Times New Roman"/>
          <w:sz w:val="24"/>
          <w:szCs w:val="24"/>
        </w:rPr>
        <w:t>in Hong Kong while only one director was stationed in Shanghai, they</w:t>
      </w:r>
      <w:r w:rsidR="000536E2">
        <w:rPr>
          <w:rFonts w:ascii="Times New Roman" w:eastAsia="DengXian" w:hAnsi="Times New Roman" w:cs="Times New Roman"/>
          <w:sz w:val="24"/>
          <w:szCs w:val="24"/>
        </w:rPr>
        <w:t xml:space="preserve"> understood the importance of motivation</w:t>
      </w:r>
      <w:r w:rsidR="007665E8">
        <w:rPr>
          <w:rFonts w:ascii="Times New Roman" w:eastAsia="DengXian" w:hAnsi="Times New Roman" w:cs="Times New Roman"/>
          <w:sz w:val="24"/>
          <w:szCs w:val="24"/>
        </w:rPr>
        <w:t xml:space="preserve">.  </w:t>
      </w:r>
      <w:r w:rsidR="00257EE1">
        <w:rPr>
          <w:rFonts w:ascii="Times New Roman" w:eastAsia="DengXian" w:hAnsi="Times New Roman" w:cs="Times New Roman"/>
          <w:sz w:val="24"/>
          <w:szCs w:val="24"/>
        </w:rPr>
        <w:t>If middle management was not committed, their self-interest would redirect the strategy, delay implementation</w:t>
      </w:r>
      <w:r w:rsidR="00216016">
        <w:rPr>
          <w:rFonts w:ascii="Times New Roman" w:eastAsia="DengXian" w:hAnsi="Times New Roman" w:cs="Times New Roman"/>
          <w:sz w:val="24"/>
          <w:szCs w:val="24"/>
        </w:rPr>
        <w:t xml:space="preserve"> (Guth and Macmillan, 1986).  As such, motivation that </w:t>
      </w:r>
      <w:r w:rsidR="00E84DED">
        <w:rPr>
          <w:rFonts w:ascii="Times New Roman" w:eastAsia="DengXian" w:hAnsi="Times New Roman" w:cs="Times New Roman"/>
          <w:sz w:val="24"/>
          <w:szCs w:val="24"/>
        </w:rPr>
        <w:t>discussed below would be of great importance.</w:t>
      </w:r>
    </w:p>
    <w:p w14:paraId="0A8843DF" w14:textId="500CD687" w:rsidR="001014FC" w:rsidRDefault="00FD5BB5" w:rsidP="00100284">
      <w:pPr>
        <w:pStyle w:val="Heading3"/>
      </w:pPr>
      <w:bookmarkStart w:id="26" w:name="_Toc15337826"/>
      <w:r>
        <w:t xml:space="preserve">7.1.2 </w:t>
      </w:r>
      <w:r w:rsidR="001014FC">
        <w:t>Motivation</w:t>
      </w:r>
      <w:bookmarkEnd w:id="26"/>
    </w:p>
    <w:p w14:paraId="5C02CB97" w14:textId="5B0211E6" w:rsidR="006B56A2" w:rsidRDefault="0051782C" w:rsidP="004E189A">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Business don’t create value, people do</w:t>
      </w:r>
      <w:r w:rsidR="00281A6E">
        <w:rPr>
          <w:rFonts w:ascii="Times New Roman" w:eastAsia="DengXian" w:hAnsi="Times New Roman" w:cs="Times New Roman"/>
          <w:sz w:val="24"/>
          <w:szCs w:val="24"/>
        </w:rPr>
        <w:t>.</w:t>
      </w:r>
      <w:r>
        <w:rPr>
          <w:rFonts w:ascii="Times New Roman" w:eastAsia="DengXian" w:hAnsi="Times New Roman" w:cs="Times New Roman"/>
          <w:sz w:val="24"/>
          <w:szCs w:val="24"/>
        </w:rPr>
        <w:t xml:space="preserve">  </w:t>
      </w:r>
      <w:r w:rsidR="00BC5525">
        <w:rPr>
          <w:rFonts w:ascii="Times New Roman" w:eastAsia="DengXian" w:hAnsi="Times New Roman" w:cs="Times New Roman"/>
          <w:sz w:val="24"/>
          <w:szCs w:val="24"/>
        </w:rPr>
        <w:t xml:space="preserve">The management of company S </w:t>
      </w:r>
      <w:r w:rsidR="00623F4C">
        <w:rPr>
          <w:rFonts w:ascii="Times New Roman" w:eastAsia="DengXian" w:hAnsi="Times New Roman" w:cs="Times New Roman"/>
          <w:sz w:val="24"/>
          <w:szCs w:val="24"/>
        </w:rPr>
        <w:t xml:space="preserve">always </w:t>
      </w:r>
      <w:r w:rsidR="00281A6E">
        <w:rPr>
          <w:rFonts w:ascii="Times New Roman" w:eastAsia="DengXian" w:hAnsi="Times New Roman" w:cs="Times New Roman"/>
          <w:sz w:val="24"/>
          <w:szCs w:val="24"/>
        </w:rPr>
        <w:t xml:space="preserve">communicate </w:t>
      </w:r>
      <w:r w:rsidR="00623F4C">
        <w:rPr>
          <w:rFonts w:ascii="Times New Roman" w:eastAsia="DengXian" w:hAnsi="Times New Roman" w:cs="Times New Roman"/>
          <w:sz w:val="24"/>
          <w:szCs w:val="24"/>
        </w:rPr>
        <w:t xml:space="preserve">this concept in meetings as part of the coaching </w:t>
      </w:r>
      <w:r w:rsidR="009A05EB">
        <w:rPr>
          <w:rFonts w:ascii="Times New Roman" w:eastAsia="DengXian" w:hAnsi="Times New Roman" w:cs="Times New Roman"/>
          <w:sz w:val="24"/>
          <w:szCs w:val="24"/>
        </w:rPr>
        <w:t xml:space="preserve">session </w:t>
      </w:r>
      <w:r w:rsidR="00623F4C">
        <w:rPr>
          <w:rFonts w:ascii="Times New Roman" w:eastAsia="DengXian" w:hAnsi="Times New Roman" w:cs="Times New Roman"/>
          <w:sz w:val="24"/>
          <w:szCs w:val="24"/>
        </w:rPr>
        <w:t xml:space="preserve">to middle management.  </w:t>
      </w:r>
      <w:r w:rsidR="007D5762">
        <w:rPr>
          <w:rFonts w:ascii="Times New Roman" w:eastAsia="DengXian" w:hAnsi="Times New Roman" w:cs="Times New Roman"/>
          <w:sz w:val="24"/>
          <w:szCs w:val="24"/>
        </w:rPr>
        <w:t xml:space="preserve">Owing to the </w:t>
      </w:r>
      <w:r w:rsidR="005B68BD">
        <w:rPr>
          <w:rFonts w:ascii="Times New Roman" w:eastAsia="DengXian" w:hAnsi="Times New Roman" w:cs="Times New Roman"/>
          <w:sz w:val="24"/>
          <w:szCs w:val="24"/>
        </w:rPr>
        <w:t>hierarchical setup in mother company, employee</w:t>
      </w:r>
      <w:r w:rsidR="007E1ED5">
        <w:rPr>
          <w:rFonts w:ascii="Times New Roman" w:eastAsia="DengXian" w:hAnsi="Times New Roman" w:cs="Times New Roman"/>
          <w:sz w:val="24"/>
          <w:szCs w:val="24"/>
        </w:rPr>
        <w:t>s</w:t>
      </w:r>
      <w:r w:rsidR="005B68BD">
        <w:rPr>
          <w:rFonts w:ascii="Times New Roman" w:eastAsia="DengXian" w:hAnsi="Times New Roman" w:cs="Times New Roman"/>
          <w:sz w:val="24"/>
          <w:szCs w:val="24"/>
        </w:rPr>
        <w:t xml:space="preserve"> in company </w:t>
      </w:r>
      <w:r w:rsidR="00E2253C">
        <w:rPr>
          <w:rFonts w:ascii="Times New Roman" w:eastAsia="DengXian" w:hAnsi="Times New Roman" w:cs="Times New Roman"/>
          <w:sz w:val="24"/>
          <w:szCs w:val="24"/>
        </w:rPr>
        <w:t xml:space="preserve">was </w:t>
      </w:r>
      <w:r w:rsidR="00465E60">
        <w:rPr>
          <w:rFonts w:ascii="Times New Roman" w:eastAsia="DengXian" w:hAnsi="Times New Roman" w:cs="Times New Roman"/>
          <w:sz w:val="24"/>
          <w:szCs w:val="24"/>
        </w:rPr>
        <w:t>classified into executive grade and non-executive grade</w:t>
      </w:r>
      <w:r w:rsidR="0069655B">
        <w:rPr>
          <w:rFonts w:ascii="Times New Roman" w:eastAsia="DengXian" w:hAnsi="Times New Roman" w:cs="Times New Roman"/>
          <w:sz w:val="24"/>
          <w:szCs w:val="24"/>
        </w:rPr>
        <w:t xml:space="preserve"> status</w:t>
      </w:r>
      <w:r w:rsidR="00465E60">
        <w:rPr>
          <w:rFonts w:ascii="Times New Roman" w:eastAsia="DengXian" w:hAnsi="Times New Roman" w:cs="Times New Roman"/>
          <w:sz w:val="24"/>
          <w:szCs w:val="24"/>
        </w:rPr>
        <w:t>.</w:t>
      </w:r>
      <w:r w:rsidR="00E2253C">
        <w:rPr>
          <w:rFonts w:ascii="Times New Roman" w:eastAsia="DengXian" w:hAnsi="Times New Roman" w:cs="Times New Roman"/>
          <w:sz w:val="24"/>
          <w:szCs w:val="24"/>
        </w:rPr>
        <w:t xml:space="preserve"> </w:t>
      </w:r>
      <w:r w:rsidR="002E2D8D">
        <w:rPr>
          <w:rFonts w:ascii="Times New Roman" w:eastAsia="DengXian" w:hAnsi="Times New Roman" w:cs="Times New Roman"/>
          <w:sz w:val="24"/>
          <w:szCs w:val="24"/>
        </w:rPr>
        <w:t xml:space="preserve"> </w:t>
      </w:r>
      <w:r w:rsidR="0039411C">
        <w:rPr>
          <w:rFonts w:ascii="Times New Roman" w:eastAsia="DengXian" w:hAnsi="Times New Roman" w:cs="Times New Roman"/>
          <w:sz w:val="24"/>
          <w:szCs w:val="24"/>
        </w:rPr>
        <w:t xml:space="preserve">Employee in executive grade would receive </w:t>
      </w:r>
      <w:r w:rsidR="00DE2627">
        <w:rPr>
          <w:rFonts w:ascii="Times New Roman" w:eastAsia="DengXian" w:hAnsi="Times New Roman" w:cs="Times New Roman"/>
          <w:sz w:val="24"/>
          <w:szCs w:val="24"/>
        </w:rPr>
        <w:t>some privileges such as higher bonu</w:t>
      </w:r>
      <w:r w:rsidR="008E22C4">
        <w:rPr>
          <w:rFonts w:ascii="Times New Roman" w:eastAsia="DengXian" w:hAnsi="Times New Roman" w:cs="Times New Roman"/>
          <w:sz w:val="24"/>
          <w:szCs w:val="24"/>
        </w:rPr>
        <w:t>s and able to join the executive trainings.</w:t>
      </w:r>
      <w:r w:rsidR="0039411C">
        <w:rPr>
          <w:rFonts w:ascii="Times New Roman" w:eastAsia="DengXian" w:hAnsi="Times New Roman" w:cs="Times New Roman"/>
          <w:sz w:val="24"/>
          <w:szCs w:val="24"/>
        </w:rPr>
        <w:t xml:space="preserve"> </w:t>
      </w:r>
      <w:r w:rsidR="00A720A4">
        <w:rPr>
          <w:rFonts w:ascii="Times New Roman" w:eastAsia="DengXian" w:hAnsi="Times New Roman" w:cs="Times New Roman"/>
          <w:sz w:val="24"/>
          <w:szCs w:val="24"/>
        </w:rPr>
        <w:t>In company S,</w:t>
      </w:r>
      <w:r w:rsidR="00134996">
        <w:rPr>
          <w:rFonts w:ascii="Times New Roman" w:eastAsia="DengXian" w:hAnsi="Times New Roman" w:cs="Times New Roman"/>
          <w:sz w:val="24"/>
          <w:szCs w:val="24"/>
        </w:rPr>
        <w:t xml:space="preserve"> the motivation was not from monetary but mainly from</w:t>
      </w:r>
      <w:r w:rsidR="002E2D8D">
        <w:rPr>
          <w:rFonts w:ascii="Times New Roman" w:eastAsia="DengXian" w:hAnsi="Times New Roman" w:cs="Times New Roman"/>
          <w:sz w:val="24"/>
          <w:szCs w:val="24"/>
        </w:rPr>
        <w:t xml:space="preserve"> recognition</w:t>
      </w:r>
      <w:r w:rsidR="00D44A2C">
        <w:rPr>
          <w:rFonts w:ascii="Times New Roman" w:eastAsia="DengXian" w:hAnsi="Times New Roman" w:cs="Times New Roman"/>
          <w:sz w:val="24"/>
          <w:szCs w:val="24"/>
        </w:rPr>
        <w:t xml:space="preserve"> of </w:t>
      </w:r>
      <w:r w:rsidR="00CC089F">
        <w:rPr>
          <w:rFonts w:ascii="Times New Roman" w:eastAsia="DengXian" w:hAnsi="Times New Roman" w:cs="Times New Roman"/>
          <w:sz w:val="24"/>
          <w:szCs w:val="24"/>
        </w:rPr>
        <w:t xml:space="preserve">executive </w:t>
      </w:r>
      <w:r w:rsidR="00D44A2C">
        <w:rPr>
          <w:rFonts w:ascii="Times New Roman" w:eastAsia="DengXian" w:hAnsi="Times New Roman" w:cs="Times New Roman"/>
          <w:sz w:val="24"/>
          <w:szCs w:val="24"/>
        </w:rPr>
        <w:t>status</w:t>
      </w:r>
      <w:r w:rsidR="00CC089F">
        <w:rPr>
          <w:rFonts w:ascii="Times New Roman" w:eastAsia="DengXian" w:hAnsi="Times New Roman" w:cs="Times New Roman"/>
          <w:sz w:val="24"/>
          <w:szCs w:val="24"/>
        </w:rPr>
        <w:t xml:space="preserve"> whereas only </w:t>
      </w:r>
      <w:r w:rsidR="006815FB">
        <w:rPr>
          <w:rFonts w:ascii="Times New Roman" w:eastAsia="DengXian" w:hAnsi="Times New Roman" w:cs="Times New Roman"/>
          <w:sz w:val="24"/>
          <w:szCs w:val="24"/>
        </w:rPr>
        <w:t xml:space="preserve">1% of the staff fell into this </w:t>
      </w:r>
      <w:r w:rsidR="007E1ED5">
        <w:rPr>
          <w:rFonts w:ascii="Times New Roman" w:eastAsia="DengXian" w:hAnsi="Times New Roman" w:cs="Times New Roman"/>
          <w:sz w:val="24"/>
          <w:szCs w:val="24"/>
        </w:rPr>
        <w:t xml:space="preserve">category. </w:t>
      </w:r>
      <w:r w:rsidR="0016164E">
        <w:rPr>
          <w:rFonts w:ascii="Times New Roman" w:eastAsia="DengXian" w:hAnsi="Times New Roman" w:cs="Times New Roman"/>
          <w:sz w:val="24"/>
          <w:szCs w:val="24"/>
        </w:rPr>
        <w:t xml:space="preserve"> </w:t>
      </w:r>
      <w:r w:rsidR="0051739B">
        <w:rPr>
          <w:rFonts w:ascii="Times New Roman" w:eastAsia="DengXian" w:hAnsi="Times New Roman" w:cs="Times New Roman"/>
          <w:sz w:val="24"/>
          <w:szCs w:val="24"/>
        </w:rPr>
        <w:t xml:space="preserve">High status </w:t>
      </w:r>
      <w:r w:rsidR="002820C7">
        <w:rPr>
          <w:rFonts w:ascii="Times New Roman" w:eastAsia="DengXian" w:hAnsi="Times New Roman" w:cs="Times New Roman"/>
          <w:sz w:val="24"/>
          <w:szCs w:val="24"/>
        </w:rPr>
        <w:t>would receive more respect and</w:t>
      </w:r>
      <w:r w:rsidR="00227207">
        <w:rPr>
          <w:rFonts w:ascii="Times New Roman" w:eastAsia="DengXian" w:hAnsi="Times New Roman" w:cs="Times New Roman"/>
          <w:sz w:val="24"/>
          <w:szCs w:val="24"/>
        </w:rPr>
        <w:t xml:space="preserve"> </w:t>
      </w:r>
      <w:r w:rsidR="002820C7">
        <w:rPr>
          <w:rFonts w:ascii="Times New Roman" w:eastAsia="DengXian" w:hAnsi="Times New Roman" w:cs="Times New Roman"/>
          <w:sz w:val="24"/>
          <w:szCs w:val="24"/>
        </w:rPr>
        <w:t xml:space="preserve">advantages while it </w:t>
      </w:r>
      <w:r w:rsidR="005764DF">
        <w:rPr>
          <w:rFonts w:ascii="Times New Roman" w:eastAsia="DengXian" w:hAnsi="Times New Roman" w:cs="Times New Roman"/>
          <w:sz w:val="24"/>
          <w:szCs w:val="24"/>
        </w:rPr>
        <w:t>also impli</w:t>
      </w:r>
      <w:r w:rsidR="00227207">
        <w:rPr>
          <w:rFonts w:ascii="Times New Roman" w:eastAsia="DengXian" w:hAnsi="Times New Roman" w:cs="Times New Roman"/>
          <w:sz w:val="24"/>
          <w:szCs w:val="24"/>
        </w:rPr>
        <w:t xml:space="preserve">ed that </w:t>
      </w:r>
      <w:r w:rsidR="005764DF">
        <w:rPr>
          <w:rFonts w:ascii="Times New Roman" w:eastAsia="DengXian" w:hAnsi="Times New Roman" w:cs="Times New Roman"/>
          <w:sz w:val="24"/>
          <w:szCs w:val="24"/>
        </w:rPr>
        <w:t xml:space="preserve">the one who </w:t>
      </w:r>
      <w:r w:rsidR="00227207">
        <w:rPr>
          <w:rFonts w:ascii="Times New Roman" w:eastAsia="DengXian" w:hAnsi="Times New Roman" w:cs="Times New Roman"/>
          <w:sz w:val="24"/>
          <w:szCs w:val="24"/>
        </w:rPr>
        <w:t xml:space="preserve">was in </w:t>
      </w:r>
      <w:r w:rsidR="005764DF">
        <w:rPr>
          <w:rFonts w:ascii="Times New Roman" w:eastAsia="DengXian" w:hAnsi="Times New Roman" w:cs="Times New Roman"/>
          <w:sz w:val="24"/>
          <w:szCs w:val="24"/>
        </w:rPr>
        <w:t xml:space="preserve">higher status </w:t>
      </w:r>
      <w:r w:rsidR="00084177">
        <w:rPr>
          <w:rFonts w:ascii="Times New Roman" w:eastAsia="DengXian" w:hAnsi="Times New Roman" w:cs="Times New Roman"/>
          <w:sz w:val="24"/>
          <w:szCs w:val="24"/>
        </w:rPr>
        <w:t xml:space="preserve">had better performance </w:t>
      </w:r>
      <w:r w:rsidR="005764DF">
        <w:rPr>
          <w:rFonts w:ascii="Times New Roman" w:eastAsia="DengXian" w:hAnsi="Times New Roman" w:cs="Times New Roman"/>
          <w:sz w:val="24"/>
          <w:szCs w:val="24"/>
        </w:rPr>
        <w:t>(</w:t>
      </w:r>
      <w:r w:rsidR="00185C68">
        <w:rPr>
          <w:rFonts w:ascii="Times New Roman" w:eastAsia="DengXian" w:hAnsi="Times New Roman" w:cs="Times New Roman"/>
          <w:sz w:val="24"/>
          <w:szCs w:val="24"/>
        </w:rPr>
        <w:t xml:space="preserve">Piazza and Castellucci, 2013). </w:t>
      </w:r>
      <w:r w:rsidR="00DA6A8D">
        <w:rPr>
          <w:rFonts w:ascii="Times New Roman" w:eastAsia="DengXian" w:hAnsi="Times New Roman" w:cs="Times New Roman"/>
          <w:sz w:val="24"/>
          <w:szCs w:val="24"/>
        </w:rPr>
        <w:t xml:space="preserve">This group of </w:t>
      </w:r>
      <w:r w:rsidR="00B94EA1">
        <w:rPr>
          <w:rFonts w:ascii="Times New Roman" w:eastAsia="DengXian" w:hAnsi="Times New Roman" w:cs="Times New Roman"/>
          <w:sz w:val="24"/>
          <w:szCs w:val="24"/>
        </w:rPr>
        <w:t xml:space="preserve">executive employee </w:t>
      </w:r>
      <w:r w:rsidR="00DA6A8D">
        <w:rPr>
          <w:rFonts w:ascii="Times New Roman" w:eastAsia="DengXian" w:hAnsi="Times New Roman" w:cs="Times New Roman"/>
          <w:sz w:val="24"/>
          <w:szCs w:val="24"/>
        </w:rPr>
        <w:t xml:space="preserve">was mainly </w:t>
      </w:r>
      <w:r w:rsidR="00296DCF">
        <w:rPr>
          <w:rFonts w:ascii="Times New Roman" w:eastAsia="DengXian" w:hAnsi="Times New Roman" w:cs="Times New Roman"/>
          <w:sz w:val="24"/>
          <w:szCs w:val="24"/>
        </w:rPr>
        <w:t xml:space="preserve">the </w:t>
      </w:r>
      <w:r w:rsidR="00DA6A8D">
        <w:rPr>
          <w:rFonts w:ascii="Times New Roman" w:eastAsia="DengXian" w:hAnsi="Times New Roman" w:cs="Times New Roman"/>
          <w:sz w:val="24"/>
          <w:szCs w:val="24"/>
        </w:rPr>
        <w:t xml:space="preserve">functional </w:t>
      </w:r>
      <w:r w:rsidR="00296DCF">
        <w:rPr>
          <w:rFonts w:ascii="Times New Roman" w:eastAsia="DengXian" w:hAnsi="Times New Roman" w:cs="Times New Roman"/>
          <w:sz w:val="24"/>
          <w:szCs w:val="24"/>
        </w:rPr>
        <w:t>head</w:t>
      </w:r>
      <w:r w:rsidR="0069655B">
        <w:rPr>
          <w:rFonts w:ascii="Times New Roman" w:eastAsia="DengXian" w:hAnsi="Times New Roman" w:cs="Times New Roman"/>
          <w:sz w:val="24"/>
          <w:szCs w:val="24"/>
        </w:rPr>
        <w:t>s</w:t>
      </w:r>
      <w:r w:rsidR="00296DCF">
        <w:rPr>
          <w:rFonts w:ascii="Times New Roman" w:eastAsia="DengXian" w:hAnsi="Times New Roman" w:cs="Times New Roman"/>
          <w:sz w:val="24"/>
          <w:szCs w:val="24"/>
        </w:rPr>
        <w:t xml:space="preserve"> or</w:t>
      </w:r>
      <w:r w:rsidR="00DA6A8D">
        <w:rPr>
          <w:rFonts w:ascii="Times New Roman" w:eastAsia="DengXian" w:hAnsi="Times New Roman" w:cs="Times New Roman"/>
          <w:sz w:val="24"/>
          <w:szCs w:val="24"/>
        </w:rPr>
        <w:t xml:space="preserve"> department head</w:t>
      </w:r>
      <w:r w:rsidR="0069655B">
        <w:rPr>
          <w:rFonts w:ascii="Times New Roman" w:eastAsia="DengXian" w:hAnsi="Times New Roman" w:cs="Times New Roman"/>
          <w:sz w:val="24"/>
          <w:szCs w:val="24"/>
        </w:rPr>
        <w:t>s</w:t>
      </w:r>
      <w:r w:rsidR="00DA6A8D">
        <w:rPr>
          <w:rFonts w:ascii="Times New Roman" w:eastAsia="DengXian" w:hAnsi="Times New Roman" w:cs="Times New Roman"/>
          <w:sz w:val="24"/>
          <w:szCs w:val="24"/>
        </w:rPr>
        <w:t xml:space="preserve"> of the company.  </w:t>
      </w:r>
      <w:r w:rsidR="00C6180A">
        <w:rPr>
          <w:rFonts w:ascii="Times New Roman" w:eastAsia="DengXian" w:hAnsi="Times New Roman" w:cs="Times New Roman"/>
          <w:sz w:val="24"/>
          <w:szCs w:val="24"/>
        </w:rPr>
        <w:t>They were highly motivated by management</w:t>
      </w:r>
      <w:r w:rsidR="00B660AD">
        <w:rPr>
          <w:rFonts w:ascii="Times New Roman" w:eastAsia="DengXian" w:hAnsi="Times New Roman" w:cs="Times New Roman"/>
          <w:sz w:val="24"/>
          <w:szCs w:val="24"/>
        </w:rPr>
        <w:t xml:space="preserve"> and committed to the </w:t>
      </w:r>
      <w:r w:rsidR="00D61C33">
        <w:rPr>
          <w:rFonts w:ascii="Times New Roman" w:eastAsia="DengXian" w:hAnsi="Times New Roman" w:cs="Times New Roman"/>
          <w:sz w:val="24"/>
          <w:szCs w:val="24"/>
        </w:rPr>
        <w:t>job.</w:t>
      </w:r>
      <w:r w:rsidR="00074687">
        <w:rPr>
          <w:rFonts w:ascii="Times New Roman" w:eastAsia="DengXian" w:hAnsi="Times New Roman" w:cs="Times New Roman"/>
          <w:sz w:val="24"/>
          <w:szCs w:val="24"/>
        </w:rPr>
        <w:t xml:space="preserve">  Self-</w:t>
      </w:r>
      <w:r w:rsidR="0055024C">
        <w:rPr>
          <w:rFonts w:ascii="Times New Roman" w:eastAsia="DengXian" w:hAnsi="Times New Roman" w:cs="Times New Roman"/>
          <w:sz w:val="24"/>
          <w:szCs w:val="24"/>
        </w:rPr>
        <w:t>actualization</w:t>
      </w:r>
      <w:r w:rsidR="00074687">
        <w:rPr>
          <w:rFonts w:ascii="Times New Roman" w:eastAsia="DengXian" w:hAnsi="Times New Roman" w:cs="Times New Roman"/>
          <w:sz w:val="24"/>
          <w:szCs w:val="24"/>
        </w:rPr>
        <w:t xml:space="preserve"> was what they were looking for to gain achievement in a challeng</w:t>
      </w:r>
      <w:r w:rsidR="001775A0">
        <w:rPr>
          <w:rFonts w:ascii="Times New Roman" w:eastAsia="DengXian" w:hAnsi="Times New Roman" w:cs="Times New Roman"/>
          <w:sz w:val="24"/>
          <w:szCs w:val="24"/>
        </w:rPr>
        <w:t xml:space="preserve">ing </w:t>
      </w:r>
      <w:r w:rsidR="00074687">
        <w:rPr>
          <w:rFonts w:ascii="Times New Roman" w:eastAsia="DengXian" w:hAnsi="Times New Roman" w:cs="Times New Roman"/>
          <w:sz w:val="24"/>
          <w:szCs w:val="24"/>
        </w:rPr>
        <w:t xml:space="preserve">market like China. </w:t>
      </w:r>
      <w:r w:rsidR="00D61C33">
        <w:rPr>
          <w:rFonts w:ascii="Times New Roman" w:eastAsia="DengXian" w:hAnsi="Times New Roman" w:cs="Times New Roman"/>
          <w:sz w:val="24"/>
          <w:szCs w:val="24"/>
        </w:rPr>
        <w:t xml:space="preserve"> </w:t>
      </w:r>
      <w:r w:rsidR="00030732">
        <w:rPr>
          <w:rFonts w:ascii="Times New Roman" w:eastAsia="DengXian" w:hAnsi="Times New Roman" w:cs="Times New Roman"/>
          <w:sz w:val="24"/>
          <w:szCs w:val="24"/>
        </w:rPr>
        <w:t>In company S, around</w:t>
      </w:r>
      <w:r w:rsidR="00D61C33">
        <w:rPr>
          <w:rFonts w:ascii="Times New Roman" w:eastAsia="DengXian" w:hAnsi="Times New Roman" w:cs="Times New Roman"/>
          <w:sz w:val="24"/>
          <w:szCs w:val="24"/>
        </w:rPr>
        <w:t xml:space="preserve"> </w:t>
      </w:r>
      <w:r w:rsidR="00030732">
        <w:rPr>
          <w:rFonts w:ascii="Times New Roman" w:eastAsia="DengXian" w:hAnsi="Times New Roman" w:cs="Times New Roman"/>
          <w:sz w:val="24"/>
          <w:szCs w:val="24"/>
        </w:rPr>
        <w:t xml:space="preserve">eight </w:t>
      </w:r>
      <w:r w:rsidR="00D61C33">
        <w:rPr>
          <w:rFonts w:ascii="Times New Roman" w:eastAsia="DengXian" w:hAnsi="Times New Roman" w:cs="Times New Roman"/>
          <w:sz w:val="24"/>
          <w:szCs w:val="24"/>
        </w:rPr>
        <w:t xml:space="preserve">managers were relocating </w:t>
      </w:r>
      <w:r w:rsidR="00D61C33">
        <w:rPr>
          <w:rFonts w:ascii="Times New Roman" w:eastAsia="DengXian" w:hAnsi="Times New Roman" w:cs="Times New Roman"/>
          <w:sz w:val="24"/>
          <w:szCs w:val="24"/>
        </w:rPr>
        <w:lastRenderedPageBreak/>
        <w:t xml:space="preserve">to China </w:t>
      </w:r>
      <w:r w:rsidR="002D5299">
        <w:rPr>
          <w:rFonts w:ascii="Times New Roman" w:eastAsia="DengXian" w:hAnsi="Times New Roman" w:cs="Times New Roman"/>
          <w:sz w:val="24"/>
          <w:szCs w:val="24"/>
        </w:rPr>
        <w:t xml:space="preserve">either going </w:t>
      </w:r>
      <w:r w:rsidR="00D61C33">
        <w:rPr>
          <w:rFonts w:ascii="Times New Roman" w:eastAsia="DengXian" w:hAnsi="Times New Roman" w:cs="Times New Roman"/>
          <w:sz w:val="24"/>
          <w:szCs w:val="24"/>
        </w:rPr>
        <w:t>with their families</w:t>
      </w:r>
      <w:r w:rsidR="002D5299">
        <w:rPr>
          <w:rFonts w:ascii="Times New Roman" w:eastAsia="DengXian" w:hAnsi="Times New Roman" w:cs="Times New Roman"/>
          <w:sz w:val="24"/>
          <w:szCs w:val="24"/>
        </w:rPr>
        <w:t xml:space="preserve"> or </w:t>
      </w:r>
      <w:r w:rsidR="001E0E58">
        <w:rPr>
          <w:rFonts w:ascii="Times New Roman" w:eastAsia="DengXian" w:hAnsi="Times New Roman" w:cs="Times New Roman"/>
          <w:sz w:val="24"/>
          <w:szCs w:val="24"/>
        </w:rPr>
        <w:t>needed to separate from their families.</w:t>
      </w:r>
      <w:r w:rsidR="00D61C33">
        <w:rPr>
          <w:rFonts w:ascii="Times New Roman" w:eastAsia="DengXian" w:hAnsi="Times New Roman" w:cs="Times New Roman"/>
          <w:sz w:val="24"/>
          <w:szCs w:val="24"/>
        </w:rPr>
        <w:t xml:space="preserve"> </w:t>
      </w:r>
      <w:r w:rsidR="002D5299">
        <w:rPr>
          <w:rFonts w:ascii="Times New Roman" w:eastAsia="DengXian" w:hAnsi="Times New Roman" w:cs="Times New Roman"/>
          <w:sz w:val="24"/>
          <w:szCs w:val="24"/>
        </w:rPr>
        <w:t xml:space="preserve"> </w:t>
      </w:r>
      <w:r w:rsidR="008E0D1D">
        <w:rPr>
          <w:rFonts w:ascii="Times New Roman" w:eastAsia="DengXian" w:hAnsi="Times New Roman" w:cs="Times New Roman"/>
          <w:sz w:val="24"/>
          <w:szCs w:val="24"/>
        </w:rPr>
        <w:t>Apparently</w:t>
      </w:r>
      <w:r w:rsidR="00FE62BD">
        <w:rPr>
          <w:rFonts w:ascii="Times New Roman" w:eastAsia="DengXian" w:hAnsi="Times New Roman" w:cs="Times New Roman"/>
          <w:sz w:val="24"/>
          <w:szCs w:val="24"/>
        </w:rPr>
        <w:t xml:space="preserve">, the </w:t>
      </w:r>
      <w:r w:rsidR="006B56A2">
        <w:rPr>
          <w:rFonts w:ascii="Times New Roman" w:eastAsia="DengXian" w:hAnsi="Times New Roman" w:cs="Times New Roman"/>
          <w:sz w:val="24"/>
          <w:szCs w:val="24"/>
        </w:rPr>
        <w:t xml:space="preserve">turnover </w:t>
      </w:r>
      <w:r w:rsidR="00FE62BD">
        <w:rPr>
          <w:rFonts w:ascii="Times New Roman" w:eastAsia="DengXian" w:hAnsi="Times New Roman" w:cs="Times New Roman"/>
          <w:sz w:val="24"/>
          <w:szCs w:val="24"/>
        </w:rPr>
        <w:t xml:space="preserve">rate was extremely low in this group of people.  </w:t>
      </w:r>
      <w:r w:rsidR="0055024C">
        <w:rPr>
          <w:rFonts w:ascii="Times New Roman" w:eastAsia="DengXian" w:hAnsi="Times New Roman" w:cs="Times New Roman"/>
          <w:sz w:val="24"/>
          <w:szCs w:val="24"/>
        </w:rPr>
        <w:t>This group of stable, highly motivated, and committed middle management as one of the key contributors to the success of the company.</w:t>
      </w:r>
    </w:p>
    <w:p w14:paraId="1CE7BCC9" w14:textId="706673C8" w:rsidR="00786725" w:rsidRDefault="00FD5BB5" w:rsidP="004A042C">
      <w:pPr>
        <w:pStyle w:val="Heading2"/>
      </w:pPr>
      <w:bookmarkStart w:id="27" w:name="_Toc15337827"/>
      <w:r>
        <w:t xml:space="preserve">7.2 </w:t>
      </w:r>
      <w:r w:rsidR="00160030">
        <w:t>H</w:t>
      </w:r>
      <w:r w:rsidR="00CA7D0F">
        <w:t xml:space="preserve">ead Oriented Approach </w:t>
      </w:r>
      <w:r w:rsidR="003C610D">
        <w:t>–</w:t>
      </w:r>
      <w:r w:rsidR="00CA7D0F">
        <w:t xml:space="preserve"> </w:t>
      </w:r>
      <w:r w:rsidR="003C610D">
        <w:t>Strategic Management</w:t>
      </w:r>
      <w:bookmarkEnd w:id="27"/>
    </w:p>
    <w:p w14:paraId="52651F81" w14:textId="68C6DE54" w:rsidR="00E73D3F" w:rsidRDefault="00FD5BB5" w:rsidP="00100284">
      <w:pPr>
        <w:pStyle w:val="Heading3"/>
        <w:rPr>
          <w:lang w:eastAsia="zh-TW"/>
        </w:rPr>
      </w:pPr>
      <w:bookmarkStart w:id="28" w:name="_Toc15337828"/>
      <w:r>
        <w:rPr>
          <w:lang w:eastAsia="zh-TW"/>
        </w:rPr>
        <w:t xml:space="preserve">7.2.1 </w:t>
      </w:r>
      <w:r w:rsidR="00E73D3F">
        <w:rPr>
          <w:lang w:eastAsia="zh-TW"/>
        </w:rPr>
        <w:t>Strategic Management</w:t>
      </w:r>
      <w:bookmarkEnd w:id="28"/>
    </w:p>
    <w:p w14:paraId="0C768B7B" w14:textId="76808200" w:rsidR="00E73D3F" w:rsidRDefault="00E73D3F"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 xml:space="preserve">Strategic Management is a process for leaders to assess the present situation of an organization </w:t>
      </w:r>
      <w:r w:rsidR="00497F2F">
        <w:rPr>
          <w:rFonts w:ascii="Times New Roman" w:hAnsi="Times New Roman" w:cs="Times New Roman"/>
          <w:sz w:val="24"/>
          <w:szCs w:val="24"/>
          <w:lang w:eastAsia="zh-TW"/>
        </w:rPr>
        <w:t xml:space="preserve">with </w:t>
      </w:r>
      <w:r>
        <w:rPr>
          <w:rFonts w:ascii="Times New Roman" w:hAnsi="Times New Roman" w:cs="Times New Roman"/>
          <w:sz w:val="24"/>
          <w:szCs w:val="24"/>
          <w:lang w:eastAsia="zh-TW"/>
        </w:rPr>
        <w:t xml:space="preserve">both internal and external environment to formulate strategy for effective execution, followed by evaluation and continuous refinement if needed to help reaching their goal at the end.  Strategic management is about strategy decision.  </w:t>
      </w:r>
      <w:r w:rsidR="0055024C">
        <w:rPr>
          <w:rFonts w:ascii="Times New Roman" w:hAnsi="Times New Roman" w:cs="Times New Roman"/>
          <w:sz w:val="24"/>
          <w:szCs w:val="24"/>
          <w:lang w:eastAsia="zh-TW"/>
        </w:rPr>
        <w:t xml:space="preserve">In this case, strategic management and strategic mindset implanted in the culture of the company were key contributors to the overall success of brand X in China.  First, resource based view will be analyzed to understand resources and capabilities of the company.  Then, competitive advantage and core competence will also be concluded.  After that, the planning, execution, and evaluation process of company S will be shared to elucidate the head oriented success factors of the company </w:t>
      </w:r>
    </w:p>
    <w:p w14:paraId="395D199C" w14:textId="576BB3E2" w:rsidR="002529F2" w:rsidRDefault="00FD5BB5" w:rsidP="003312C6">
      <w:pPr>
        <w:pStyle w:val="Heading3"/>
        <w:rPr>
          <w:lang w:eastAsia="zh-TW"/>
        </w:rPr>
      </w:pPr>
      <w:bookmarkStart w:id="29" w:name="_Toc15337829"/>
      <w:r>
        <w:rPr>
          <w:lang w:eastAsia="zh-TW"/>
        </w:rPr>
        <w:t xml:space="preserve">7.2.2 </w:t>
      </w:r>
      <w:r w:rsidR="00E73716">
        <w:rPr>
          <w:lang w:eastAsia="zh-TW"/>
        </w:rPr>
        <w:t>Internal Resourc</w:t>
      </w:r>
      <w:r w:rsidR="00EC1CF2">
        <w:rPr>
          <w:lang w:eastAsia="zh-TW"/>
        </w:rPr>
        <w:t>es</w:t>
      </w:r>
      <w:bookmarkEnd w:id="29"/>
    </w:p>
    <w:p w14:paraId="564C85FA" w14:textId="0D2C3FCB" w:rsidR="0049068B" w:rsidRDefault="00FD5BB5" w:rsidP="00C06EC3">
      <w:pPr>
        <w:pStyle w:val="Heading4"/>
        <w:rPr>
          <w:lang w:eastAsia="zh-TW"/>
        </w:rPr>
      </w:pPr>
      <w:r>
        <w:rPr>
          <w:lang w:eastAsia="zh-TW"/>
        </w:rPr>
        <w:t>7.2.2.1</w:t>
      </w:r>
      <w:r w:rsidR="0049068B">
        <w:rPr>
          <w:lang w:eastAsia="zh-TW"/>
        </w:rPr>
        <w:t>Brand &amp; brand licensing right</w:t>
      </w:r>
    </w:p>
    <w:p w14:paraId="61865757" w14:textId="63D4DBCD" w:rsidR="008758F9" w:rsidRDefault="008758F9"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 xml:space="preserve">Brand X had renowned brand equity </w:t>
      </w:r>
      <w:r w:rsidR="00835A48">
        <w:rPr>
          <w:rFonts w:ascii="Times New Roman" w:hAnsi="Times New Roman" w:cs="Times New Roman"/>
          <w:sz w:val="24"/>
          <w:szCs w:val="24"/>
          <w:lang w:eastAsia="zh-TW"/>
        </w:rPr>
        <w:t xml:space="preserve">in Hong Kong and in the world.  In fact, the brand was very popular in 1990’s in Hong Kong </w:t>
      </w:r>
      <w:r w:rsidR="005023E0">
        <w:rPr>
          <w:rFonts w:ascii="Times New Roman" w:hAnsi="Times New Roman" w:cs="Times New Roman"/>
          <w:sz w:val="24"/>
          <w:szCs w:val="24"/>
          <w:lang w:eastAsia="zh-TW"/>
        </w:rPr>
        <w:t>and was the pioneer to use Hong Kong</w:t>
      </w:r>
      <w:r w:rsidR="00806E0A">
        <w:rPr>
          <w:rFonts w:ascii="Times New Roman" w:hAnsi="Times New Roman" w:cs="Times New Roman"/>
          <w:sz w:val="24"/>
          <w:szCs w:val="24"/>
          <w:lang w:eastAsia="zh-TW"/>
        </w:rPr>
        <w:t xml:space="preserve"> renowned</w:t>
      </w:r>
      <w:r w:rsidR="005023E0">
        <w:rPr>
          <w:rFonts w:ascii="Times New Roman" w:hAnsi="Times New Roman" w:cs="Times New Roman"/>
          <w:sz w:val="24"/>
          <w:szCs w:val="24"/>
          <w:lang w:eastAsia="zh-TW"/>
        </w:rPr>
        <w:t xml:space="preserve"> celebrity</w:t>
      </w:r>
      <w:r w:rsidR="007A62A6">
        <w:rPr>
          <w:rFonts w:ascii="Times New Roman" w:hAnsi="Times New Roman" w:cs="Times New Roman"/>
          <w:sz w:val="24"/>
          <w:szCs w:val="24"/>
          <w:lang w:eastAsia="zh-TW"/>
        </w:rPr>
        <w:t xml:space="preserve"> </w:t>
      </w:r>
      <w:r w:rsidR="00FE0F6B">
        <w:rPr>
          <w:rFonts w:ascii="Times New Roman" w:hAnsi="Times New Roman" w:cs="Times New Roman"/>
          <w:sz w:val="24"/>
          <w:szCs w:val="24"/>
          <w:lang w:eastAsia="zh-TW"/>
        </w:rPr>
        <w:t xml:space="preserve">for brand promotion.  The </w:t>
      </w:r>
      <w:r w:rsidR="0055024C">
        <w:rPr>
          <w:rFonts w:ascii="Times New Roman" w:hAnsi="Times New Roman" w:cs="Times New Roman"/>
          <w:sz w:val="24"/>
          <w:szCs w:val="24"/>
          <w:lang w:eastAsia="zh-TW"/>
        </w:rPr>
        <w:t>spillover</w:t>
      </w:r>
      <w:r w:rsidR="00835A48">
        <w:rPr>
          <w:rFonts w:ascii="Times New Roman" w:hAnsi="Times New Roman" w:cs="Times New Roman"/>
          <w:sz w:val="24"/>
          <w:szCs w:val="24"/>
          <w:lang w:eastAsia="zh-TW"/>
        </w:rPr>
        <w:t xml:space="preserve"> effect </w:t>
      </w:r>
      <w:r w:rsidR="0055024C">
        <w:rPr>
          <w:rFonts w:ascii="Times New Roman" w:hAnsi="Times New Roman" w:cs="Times New Roman"/>
          <w:sz w:val="24"/>
          <w:szCs w:val="24"/>
          <w:lang w:eastAsia="zh-TW"/>
        </w:rPr>
        <w:t xml:space="preserve">to China </w:t>
      </w:r>
      <w:r w:rsidR="00835A48">
        <w:rPr>
          <w:rFonts w:ascii="Times New Roman" w:hAnsi="Times New Roman" w:cs="Times New Roman"/>
          <w:sz w:val="24"/>
          <w:szCs w:val="24"/>
          <w:lang w:eastAsia="zh-TW"/>
        </w:rPr>
        <w:t xml:space="preserve">was strong </w:t>
      </w:r>
      <w:r w:rsidR="00931973">
        <w:rPr>
          <w:rFonts w:ascii="Times New Roman" w:hAnsi="Times New Roman" w:cs="Times New Roman"/>
          <w:sz w:val="24"/>
          <w:szCs w:val="24"/>
          <w:lang w:eastAsia="zh-TW"/>
        </w:rPr>
        <w:t>with a lot of parallel import products available in China after year 2000</w:t>
      </w:r>
      <w:r w:rsidR="00FE0F6B">
        <w:rPr>
          <w:rFonts w:ascii="Times New Roman" w:hAnsi="Times New Roman" w:cs="Times New Roman"/>
          <w:sz w:val="24"/>
          <w:szCs w:val="24"/>
          <w:lang w:eastAsia="zh-TW"/>
        </w:rPr>
        <w:t xml:space="preserve">.  In 1980 and 1990, Hong Kong movie was the most influencing </w:t>
      </w:r>
      <w:r w:rsidR="006F5160">
        <w:rPr>
          <w:rFonts w:ascii="Times New Roman" w:hAnsi="Times New Roman" w:cs="Times New Roman"/>
          <w:sz w:val="24"/>
          <w:szCs w:val="24"/>
          <w:lang w:eastAsia="zh-TW"/>
        </w:rPr>
        <w:t>media all over Asia.  This paved the way for brand X</w:t>
      </w:r>
      <w:r w:rsidR="008873FB">
        <w:rPr>
          <w:rFonts w:ascii="Times New Roman" w:hAnsi="Times New Roman" w:cs="Times New Roman"/>
          <w:sz w:val="24"/>
          <w:szCs w:val="24"/>
          <w:lang w:eastAsia="zh-TW"/>
        </w:rPr>
        <w:t xml:space="preserve">’s popularity when it entered China in 2003.  </w:t>
      </w:r>
      <w:r w:rsidR="007A1C9A">
        <w:rPr>
          <w:rFonts w:ascii="Times New Roman" w:hAnsi="Times New Roman" w:cs="Times New Roman"/>
          <w:sz w:val="24"/>
          <w:szCs w:val="24"/>
          <w:lang w:eastAsia="zh-TW"/>
        </w:rPr>
        <w:t xml:space="preserve">Due to the financial backup, UK </w:t>
      </w:r>
      <w:r w:rsidR="003A7A6C">
        <w:rPr>
          <w:rFonts w:ascii="Times New Roman" w:hAnsi="Times New Roman" w:cs="Times New Roman"/>
          <w:sz w:val="24"/>
          <w:szCs w:val="24"/>
          <w:lang w:eastAsia="zh-TW"/>
        </w:rPr>
        <w:t xml:space="preserve">company background, strong </w:t>
      </w:r>
      <w:r w:rsidR="00575934">
        <w:rPr>
          <w:rFonts w:ascii="Times New Roman" w:hAnsi="Times New Roman" w:cs="Times New Roman"/>
          <w:sz w:val="24"/>
          <w:szCs w:val="24"/>
          <w:lang w:eastAsia="zh-TW"/>
        </w:rPr>
        <w:t xml:space="preserve">and diversify </w:t>
      </w:r>
      <w:r w:rsidR="003A7A6C">
        <w:rPr>
          <w:rFonts w:ascii="Times New Roman" w:hAnsi="Times New Roman" w:cs="Times New Roman"/>
          <w:sz w:val="24"/>
          <w:szCs w:val="24"/>
          <w:lang w:eastAsia="zh-TW"/>
        </w:rPr>
        <w:t>brand portfolio</w:t>
      </w:r>
      <w:r w:rsidR="007A1C9A">
        <w:rPr>
          <w:rFonts w:ascii="Times New Roman" w:hAnsi="Times New Roman" w:cs="Times New Roman"/>
          <w:sz w:val="24"/>
          <w:szCs w:val="24"/>
          <w:lang w:eastAsia="zh-TW"/>
        </w:rPr>
        <w:t xml:space="preserve"> and</w:t>
      </w:r>
      <w:r w:rsidR="00C518C2">
        <w:rPr>
          <w:rFonts w:ascii="Times New Roman" w:hAnsi="Times New Roman" w:cs="Times New Roman"/>
          <w:sz w:val="24"/>
          <w:szCs w:val="24"/>
          <w:lang w:eastAsia="zh-TW"/>
        </w:rPr>
        <w:t xml:space="preserve"> sports chain </w:t>
      </w:r>
      <w:r w:rsidR="009B5847">
        <w:rPr>
          <w:rFonts w:ascii="Times New Roman" w:hAnsi="Times New Roman" w:cs="Times New Roman"/>
          <w:sz w:val="24"/>
          <w:szCs w:val="24"/>
          <w:lang w:eastAsia="zh-TW"/>
        </w:rPr>
        <w:t>retail setup</w:t>
      </w:r>
      <w:r w:rsidR="00A5762F">
        <w:rPr>
          <w:rFonts w:ascii="Times New Roman" w:hAnsi="Times New Roman" w:cs="Times New Roman"/>
          <w:sz w:val="24"/>
          <w:szCs w:val="24"/>
          <w:lang w:eastAsia="zh-TW"/>
        </w:rPr>
        <w:t xml:space="preserve"> </w:t>
      </w:r>
      <w:r w:rsidR="007A1C9A">
        <w:rPr>
          <w:rFonts w:ascii="Times New Roman" w:hAnsi="Times New Roman" w:cs="Times New Roman"/>
          <w:sz w:val="24"/>
          <w:szCs w:val="24"/>
          <w:lang w:eastAsia="zh-TW"/>
        </w:rPr>
        <w:t>in H</w:t>
      </w:r>
      <w:r w:rsidR="003A7A6C">
        <w:rPr>
          <w:rFonts w:ascii="Times New Roman" w:hAnsi="Times New Roman" w:cs="Times New Roman"/>
          <w:sz w:val="24"/>
          <w:szCs w:val="24"/>
          <w:lang w:eastAsia="zh-TW"/>
        </w:rPr>
        <w:t>ong Kong</w:t>
      </w:r>
      <w:r w:rsidR="009B5847">
        <w:rPr>
          <w:rFonts w:ascii="Times New Roman" w:hAnsi="Times New Roman" w:cs="Times New Roman"/>
          <w:sz w:val="24"/>
          <w:szCs w:val="24"/>
          <w:lang w:eastAsia="zh-TW"/>
        </w:rPr>
        <w:t xml:space="preserve"> and China, </w:t>
      </w:r>
      <w:r w:rsidR="00FD6EEF">
        <w:rPr>
          <w:rFonts w:ascii="Times New Roman" w:hAnsi="Times New Roman" w:cs="Times New Roman"/>
          <w:sz w:val="24"/>
          <w:szCs w:val="24"/>
          <w:lang w:eastAsia="zh-TW"/>
        </w:rPr>
        <w:t>company S got the distributorship of brand X.</w:t>
      </w:r>
    </w:p>
    <w:p w14:paraId="7F909773" w14:textId="6C5964FA" w:rsidR="007A1C9A" w:rsidRDefault="008C10BD"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 xml:space="preserve">With </w:t>
      </w:r>
      <w:r w:rsidR="00247544">
        <w:rPr>
          <w:rFonts w:ascii="Times New Roman" w:hAnsi="Times New Roman" w:cs="Times New Roman"/>
          <w:sz w:val="24"/>
          <w:szCs w:val="24"/>
          <w:lang w:eastAsia="zh-TW"/>
        </w:rPr>
        <w:t xml:space="preserve">own sourcing and development team setup, </w:t>
      </w:r>
      <w:r w:rsidR="00B640D0">
        <w:rPr>
          <w:rFonts w:ascii="Times New Roman" w:hAnsi="Times New Roman" w:cs="Times New Roman"/>
          <w:sz w:val="24"/>
          <w:szCs w:val="24"/>
          <w:lang w:eastAsia="zh-TW"/>
        </w:rPr>
        <w:t>company S</w:t>
      </w:r>
      <w:r w:rsidR="00D42C5A">
        <w:rPr>
          <w:rFonts w:ascii="Times New Roman" w:hAnsi="Times New Roman" w:cs="Times New Roman"/>
          <w:sz w:val="24"/>
          <w:szCs w:val="24"/>
          <w:lang w:eastAsia="zh-TW"/>
        </w:rPr>
        <w:t xml:space="preserve"> </w:t>
      </w:r>
      <w:r w:rsidR="00806E0A">
        <w:rPr>
          <w:rFonts w:ascii="Times New Roman" w:hAnsi="Times New Roman" w:cs="Times New Roman"/>
          <w:sz w:val="24"/>
          <w:szCs w:val="24"/>
          <w:lang w:eastAsia="zh-TW"/>
        </w:rPr>
        <w:t>got</w:t>
      </w:r>
      <w:r w:rsidR="00D42C5A">
        <w:rPr>
          <w:rFonts w:ascii="Times New Roman" w:hAnsi="Times New Roman" w:cs="Times New Roman"/>
          <w:sz w:val="24"/>
          <w:szCs w:val="24"/>
          <w:lang w:eastAsia="zh-TW"/>
        </w:rPr>
        <w:t xml:space="preserve"> the licensing right </w:t>
      </w:r>
      <w:r w:rsidR="00806E0A">
        <w:rPr>
          <w:rFonts w:ascii="Times New Roman" w:hAnsi="Times New Roman" w:cs="Times New Roman"/>
          <w:sz w:val="24"/>
          <w:szCs w:val="24"/>
          <w:lang w:eastAsia="zh-TW"/>
        </w:rPr>
        <w:t xml:space="preserve">for </w:t>
      </w:r>
      <w:r w:rsidR="009538B6">
        <w:rPr>
          <w:rFonts w:ascii="Times New Roman" w:hAnsi="Times New Roman" w:cs="Times New Roman"/>
          <w:sz w:val="24"/>
          <w:szCs w:val="24"/>
          <w:lang w:eastAsia="zh-TW"/>
        </w:rPr>
        <w:t>textile</w:t>
      </w:r>
      <w:r w:rsidR="00EF2A0D">
        <w:rPr>
          <w:rFonts w:ascii="Times New Roman" w:hAnsi="Times New Roman" w:cs="Times New Roman"/>
          <w:sz w:val="24"/>
          <w:szCs w:val="24"/>
          <w:lang w:eastAsia="zh-TW"/>
        </w:rPr>
        <w:t xml:space="preserve"> products such as apparel, accessories, bags etc.  </w:t>
      </w:r>
      <w:r w:rsidR="00806E0A">
        <w:rPr>
          <w:rFonts w:ascii="Times New Roman" w:hAnsi="Times New Roman" w:cs="Times New Roman"/>
          <w:sz w:val="24"/>
          <w:szCs w:val="24"/>
          <w:lang w:eastAsia="zh-TW"/>
        </w:rPr>
        <w:t>The flexibility in design, production and product line arrangement in licensing product became the key success factor of the brand.</w:t>
      </w:r>
    </w:p>
    <w:p w14:paraId="757AE96D" w14:textId="46B60779" w:rsidR="0082481E" w:rsidRDefault="00FD5BB5" w:rsidP="00C06EC3">
      <w:pPr>
        <w:pStyle w:val="Heading4"/>
        <w:rPr>
          <w:lang w:eastAsia="zh-TW"/>
        </w:rPr>
      </w:pPr>
      <w:r>
        <w:rPr>
          <w:lang w:eastAsia="zh-TW"/>
        </w:rPr>
        <w:t>7.2.2.2</w:t>
      </w:r>
      <w:r w:rsidR="008758F9">
        <w:rPr>
          <w:lang w:eastAsia="zh-TW"/>
        </w:rPr>
        <w:t>Financial</w:t>
      </w:r>
      <w:r w:rsidR="00B2278C" w:rsidRPr="00B2278C">
        <w:rPr>
          <w:lang w:eastAsia="zh-TW"/>
        </w:rPr>
        <w:t xml:space="preserve"> backup</w:t>
      </w:r>
    </w:p>
    <w:p w14:paraId="28CFEEA7" w14:textId="08487813" w:rsidR="008C41B8" w:rsidRDefault="001A4274"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Renminbi</w:t>
      </w:r>
      <w:r w:rsidR="00172D66">
        <w:rPr>
          <w:rFonts w:ascii="Times New Roman" w:hAnsi="Times New Roman" w:cs="Times New Roman"/>
          <w:sz w:val="24"/>
          <w:szCs w:val="24"/>
          <w:lang w:eastAsia="zh-TW"/>
        </w:rPr>
        <w:t xml:space="preserve"> </w:t>
      </w:r>
      <w:r w:rsidR="00806E0A">
        <w:rPr>
          <w:rFonts w:ascii="Times New Roman" w:hAnsi="Times New Roman" w:cs="Times New Roman"/>
          <w:sz w:val="24"/>
          <w:szCs w:val="24"/>
          <w:lang w:eastAsia="zh-TW"/>
        </w:rPr>
        <w:t>was</w:t>
      </w:r>
      <w:r w:rsidR="00FC29E5">
        <w:rPr>
          <w:rFonts w:ascii="Times New Roman" w:hAnsi="Times New Roman" w:cs="Times New Roman"/>
          <w:sz w:val="24"/>
          <w:szCs w:val="24"/>
          <w:lang w:eastAsia="zh-TW"/>
        </w:rPr>
        <w:t xml:space="preserve"> not an international currency, the risk in exchange loss and the </w:t>
      </w:r>
      <w:r w:rsidR="005649BD">
        <w:rPr>
          <w:rFonts w:ascii="Times New Roman" w:hAnsi="Times New Roman" w:cs="Times New Roman"/>
          <w:sz w:val="24"/>
          <w:szCs w:val="24"/>
          <w:lang w:eastAsia="zh-TW"/>
        </w:rPr>
        <w:t>transfer</w:t>
      </w:r>
      <w:r w:rsidR="00806E0A">
        <w:rPr>
          <w:rFonts w:ascii="Times New Roman" w:hAnsi="Times New Roman" w:cs="Times New Roman"/>
          <w:sz w:val="24"/>
          <w:szCs w:val="24"/>
          <w:lang w:eastAsia="zh-TW"/>
        </w:rPr>
        <w:t xml:space="preserve"> of</w:t>
      </w:r>
      <w:r w:rsidR="005649BD">
        <w:rPr>
          <w:rFonts w:ascii="Times New Roman" w:hAnsi="Times New Roman" w:cs="Times New Roman"/>
          <w:sz w:val="24"/>
          <w:szCs w:val="24"/>
          <w:lang w:eastAsia="zh-TW"/>
        </w:rPr>
        <w:t xml:space="preserve"> RMB </w:t>
      </w:r>
      <w:r w:rsidR="00806E0A">
        <w:rPr>
          <w:rFonts w:ascii="Times New Roman" w:hAnsi="Times New Roman" w:cs="Times New Roman"/>
          <w:sz w:val="24"/>
          <w:szCs w:val="24"/>
          <w:lang w:eastAsia="zh-TW"/>
        </w:rPr>
        <w:t xml:space="preserve">in and </w:t>
      </w:r>
      <w:r w:rsidR="005649BD">
        <w:rPr>
          <w:rFonts w:ascii="Times New Roman" w:hAnsi="Times New Roman" w:cs="Times New Roman"/>
          <w:sz w:val="24"/>
          <w:szCs w:val="24"/>
          <w:lang w:eastAsia="zh-TW"/>
        </w:rPr>
        <w:t xml:space="preserve">out of china was an </w:t>
      </w:r>
      <w:r w:rsidR="00806E0A">
        <w:rPr>
          <w:rFonts w:ascii="Times New Roman" w:hAnsi="Times New Roman" w:cs="Times New Roman"/>
          <w:sz w:val="24"/>
          <w:szCs w:val="24"/>
          <w:lang w:eastAsia="zh-TW"/>
        </w:rPr>
        <w:t>issue</w:t>
      </w:r>
      <w:r w:rsidR="005649BD">
        <w:rPr>
          <w:rFonts w:ascii="Times New Roman" w:hAnsi="Times New Roman" w:cs="Times New Roman"/>
          <w:sz w:val="24"/>
          <w:szCs w:val="24"/>
          <w:lang w:eastAsia="zh-TW"/>
        </w:rPr>
        <w:t xml:space="preserve"> in most of the business</w:t>
      </w:r>
      <w:r w:rsidR="00806E0A">
        <w:rPr>
          <w:rFonts w:ascii="Times New Roman" w:hAnsi="Times New Roman" w:cs="Times New Roman"/>
          <w:sz w:val="24"/>
          <w:szCs w:val="24"/>
          <w:lang w:eastAsia="zh-TW"/>
        </w:rPr>
        <w:t>es</w:t>
      </w:r>
      <w:r w:rsidR="005649BD">
        <w:rPr>
          <w:rFonts w:ascii="Times New Roman" w:hAnsi="Times New Roman" w:cs="Times New Roman"/>
          <w:sz w:val="24"/>
          <w:szCs w:val="24"/>
          <w:lang w:eastAsia="zh-TW"/>
        </w:rPr>
        <w:t>.  For company S, as the mother company ha</w:t>
      </w:r>
      <w:r w:rsidR="00C85E06">
        <w:rPr>
          <w:rFonts w:ascii="Times New Roman" w:hAnsi="Times New Roman" w:cs="Times New Roman"/>
          <w:sz w:val="24"/>
          <w:szCs w:val="24"/>
          <w:lang w:eastAsia="zh-TW"/>
        </w:rPr>
        <w:t xml:space="preserve">d </w:t>
      </w:r>
      <w:r w:rsidR="005649BD">
        <w:rPr>
          <w:rFonts w:ascii="Times New Roman" w:hAnsi="Times New Roman" w:cs="Times New Roman"/>
          <w:sz w:val="24"/>
          <w:szCs w:val="24"/>
          <w:lang w:eastAsia="zh-TW"/>
        </w:rPr>
        <w:t xml:space="preserve">other businesses in China </w:t>
      </w:r>
      <w:r w:rsidR="00C85E06">
        <w:rPr>
          <w:rFonts w:ascii="Times New Roman" w:hAnsi="Times New Roman" w:cs="Times New Roman"/>
          <w:sz w:val="24"/>
          <w:szCs w:val="24"/>
          <w:lang w:eastAsia="zh-TW"/>
        </w:rPr>
        <w:t>so that company S could benefit fro</w:t>
      </w:r>
      <w:r w:rsidR="00670B3E">
        <w:rPr>
          <w:rFonts w:ascii="Times New Roman" w:hAnsi="Times New Roman" w:cs="Times New Roman"/>
          <w:sz w:val="24"/>
          <w:szCs w:val="24"/>
          <w:lang w:eastAsia="zh-TW"/>
        </w:rPr>
        <w:t xml:space="preserve">m inter-company </w:t>
      </w:r>
      <w:r w:rsidR="00761690">
        <w:rPr>
          <w:rFonts w:ascii="Times New Roman" w:hAnsi="Times New Roman" w:cs="Times New Roman"/>
          <w:sz w:val="24"/>
          <w:szCs w:val="24"/>
          <w:lang w:eastAsia="zh-TW"/>
        </w:rPr>
        <w:t>currency exchange</w:t>
      </w:r>
      <w:r w:rsidR="0075036B">
        <w:rPr>
          <w:rFonts w:ascii="Times New Roman" w:hAnsi="Times New Roman" w:cs="Times New Roman"/>
          <w:sz w:val="24"/>
          <w:szCs w:val="24"/>
          <w:lang w:eastAsia="zh-TW"/>
        </w:rPr>
        <w:t xml:space="preserve"> and financial backup</w:t>
      </w:r>
      <w:r w:rsidR="00761690">
        <w:rPr>
          <w:rFonts w:ascii="Times New Roman" w:hAnsi="Times New Roman" w:cs="Times New Roman"/>
          <w:sz w:val="24"/>
          <w:szCs w:val="24"/>
          <w:lang w:eastAsia="zh-TW"/>
        </w:rPr>
        <w:t xml:space="preserve"> to</w:t>
      </w:r>
      <w:r w:rsidR="0014068F">
        <w:rPr>
          <w:rFonts w:ascii="Times New Roman" w:hAnsi="Times New Roman" w:cs="Times New Roman"/>
          <w:sz w:val="24"/>
          <w:szCs w:val="24"/>
          <w:lang w:eastAsia="zh-TW"/>
        </w:rPr>
        <w:t xml:space="preserve"> resolve most of the cash </w:t>
      </w:r>
      <w:r w:rsidR="0049068B">
        <w:rPr>
          <w:rFonts w:ascii="Times New Roman" w:hAnsi="Times New Roman" w:cs="Times New Roman"/>
          <w:sz w:val="24"/>
          <w:szCs w:val="24"/>
          <w:lang w:eastAsia="zh-TW"/>
        </w:rPr>
        <w:t xml:space="preserve">and </w:t>
      </w:r>
      <w:r w:rsidR="0014068F">
        <w:rPr>
          <w:rFonts w:ascii="Times New Roman" w:hAnsi="Times New Roman" w:cs="Times New Roman"/>
          <w:sz w:val="24"/>
          <w:szCs w:val="24"/>
          <w:lang w:eastAsia="zh-TW"/>
        </w:rPr>
        <w:t xml:space="preserve">financial </w:t>
      </w:r>
      <w:r w:rsidR="0049068B">
        <w:rPr>
          <w:rFonts w:ascii="Times New Roman" w:hAnsi="Times New Roman" w:cs="Times New Roman"/>
          <w:sz w:val="24"/>
          <w:szCs w:val="24"/>
          <w:lang w:eastAsia="zh-TW"/>
        </w:rPr>
        <w:t>issues of the company</w:t>
      </w:r>
    </w:p>
    <w:p w14:paraId="281CB1C9" w14:textId="52D71649" w:rsidR="000006BC" w:rsidRDefault="00FD5BB5" w:rsidP="00C06EC3">
      <w:pPr>
        <w:pStyle w:val="Heading4"/>
        <w:rPr>
          <w:lang w:eastAsia="zh-TW"/>
        </w:rPr>
      </w:pPr>
      <w:r>
        <w:rPr>
          <w:lang w:eastAsia="zh-TW"/>
        </w:rPr>
        <w:lastRenderedPageBreak/>
        <w:t>7.2.2.3</w:t>
      </w:r>
      <w:r w:rsidR="00A05B09">
        <w:rPr>
          <w:lang w:eastAsia="zh-TW"/>
        </w:rPr>
        <w:t>Local networking in regional dealers</w:t>
      </w:r>
    </w:p>
    <w:p w14:paraId="01CBA88E" w14:textId="03B32600" w:rsidR="00494973" w:rsidRDefault="00AF6866"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 xml:space="preserve">Before brand X, company S was the dealer of brand A. </w:t>
      </w:r>
      <w:r w:rsidR="009836C5">
        <w:rPr>
          <w:rFonts w:ascii="Times New Roman" w:hAnsi="Times New Roman" w:cs="Times New Roman"/>
          <w:sz w:val="24"/>
          <w:szCs w:val="24"/>
          <w:lang w:eastAsia="zh-TW"/>
        </w:rPr>
        <w:t xml:space="preserve">Company S </w:t>
      </w:r>
      <w:r w:rsidR="00806E0A">
        <w:rPr>
          <w:rFonts w:ascii="Times New Roman" w:hAnsi="Times New Roman" w:cs="Times New Roman"/>
          <w:sz w:val="24"/>
          <w:szCs w:val="24"/>
          <w:lang w:eastAsia="zh-TW"/>
        </w:rPr>
        <w:t>distributing</w:t>
      </w:r>
      <w:r w:rsidR="009836C5">
        <w:rPr>
          <w:rFonts w:ascii="Times New Roman" w:hAnsi="Times New Roman" w:cs="Times New Roman"/>
          <w:sz w:val="24"/>
          <w:szCs w:val="24"/>
          <w:lang w:eastAsia="zh-TW"/>
        </w:rPr>
        <w:t xml:space="preserve"> sports brand in China for more than 7 </w:t>
      </w:r>
      <w:r w:rsidR="00806E0A">
        <w:rPr>
          <w:rFonts w:ascii="Times New Roman" w:hAnsi="Times New Roman" w:cs="Times New Roman"/>
          <w:sz w:val="24"/>
          <w:szCs w:val="24"/>
          <w:lang w:eastAsia="zh-TW"/>
        </w:rPr>
        <w:t>years of experiences</w:t>
      </w:r>
      <w:r w:rsidR="009836C5">
        <w:rPr>
          <w:rFonts w:ascii="Times New Roman" w:hAnsi="Times New Roman" w:cs="Times New Roman"/>
          <w:sz w:val="24"/>
          <w:szCs w:val="24"/>
          <w:lang w:eastAsia="zh-TW"/>
        </w:rPr>
        <w:t xml:space="preserve">.  With the termination of brand A in late </w:t>
      </w:r>
      <w:r w:rsidR="00121A7A">
        <w:rPr>
          <w:rFonts w:ascii="Times New Roman" w:hAnsi="Times New Roman" w:cs="Times New Roman"/>
          <w:sz w:val="24"/>
          <w:szCs w:val="24"/>
          <w:lang w:eastAsia="zh-TW"/>
        </w:rPr>
        <w:t xml:space="preserve">2002, most of the local regional dealers got approached by new distributors at that time.  However, due to the </w:t>
      </w:r>
      <w:r w:rsidR="00806E0A">
        <w:rPr>
          <w:rFonts w:ascii="Times New Roman" w:hAnsi="Times New Roman" w:cs="Times New Roman"/>
          <w:sz w:val="24"/>
          <w:szCs w:val="24"/>
          <w:lang w:eastAsia="zh-TW"/>
        </w:rPr>
        <w:t>well-established</w:t>
      </w:r>
      <w:r w:rsidR="008E3155">
        <w:rPr>
          <w:rFonts w:ascii="Times New Roman" w:hAnsi="Times New Roman" w:cs="Times New Roman"/>
          <w:sz w:val="24"/>
          <w:szCs w:val="24"/>
          <w:lang w:eastAsia="zh-TW"/>
        </w:rPr>
        <w:t xml:space="preserve"> </w:t>
      </w:r>
      <w:r w:rsidR="00121A7A">
        <w:rPr>
          <w:rFonts w:ascii="Times New Roman" w:hAnsi="Times New Roman" w:cs="Times New Roman"/>
          <w:sz w:val="24"/>
          <w:szCs w:val="24"/>
          <w:lang w:eastAsia="zh-TW"/>
        </w:rPr>
        <w:t xml:space="preserve">relationship and </w:t>
      </w:r>
      <w:r w:rsidR="008E3155">
        <w:rPr>
          <w:rFonts w:ascii="Times New Roman" w:hAnsi="Times New Roman" w:cs="Times New Roman"/>
          <w:sz w:val="24"/>
          <w:szCs w:val="24"/>
          <w:lang w:eastAsia="zh-TW"/>
        </w:rPr>
        <w:t xml:space="preserve">the </w:t>
      </w:r>
      <w:r w:rsidR="006B0C5C">
        <w:rPr>
          <w:rFonts w:ascii="Times New Roman" w:hAnsi="Times New Roman" w:cs="Times New Roman"/>
          <w:sz w:val="24"/>
          <w:szCs w:val="24"/>
          <w:lang w:eastAsia="zh-TW"/>
        </w:rPr>
        <w:t xml:space="preserve">connection between the management and </w:t>
      </w:r>
      <w:r w:rsidR="000112CC">
        <w:rPr>
          <w:rFonts w:ascii="Times New Roman" w:hAnsi="Times New Roman" w:cs="Times New Roman"/>
          <w:sz w:val="24"/>
          <w:szCs w:val="24"/>
          <w:lang w:eastAsia="zh-TW"/>
        </w:rPr>
        <w:t xml:space="preserve">regional dealers, more than 80% of the dealers in brand </w:t>
      </w:r>
      <w:r w:rsidR="00806E0A">
        <w:rPr>
          <w:rFonts w:ascii="Times New Roman" w:hAnsi="Times New Roman" w:cs="Times New Roman"/>
          <w:sz w:val="24"/>
          <w:szCs w:val="24"/>
          <w:lang w:eastAsia="zh-TW"/>
        </w:rPr>
        <w:t xml:space="preserve">A continued to work with company S in brand X.  </w:t>
      </w:r>
      <w:r w:rsidR="00842851">
        <w:rPr>
          <w:rFonts w:ascii="Times New Roman" w:hAnsi="Times New Roman" w:cs="Times New Roman"/>
          <w:sz w:val="24"/>
          <w:szCs w:val="24"/>
          <w:lang w:eastAsia="zh-TW"/>
        </w:rPr>
        <w:t xml:space="preserve">This helped the </w:t>
      </w:r>
      <w:r w:rsidR="00C379F6">
        <w:rPr>
          <w:rFonts w:ascii="Times New Roman" w:hAnsi="Times New Roman" w:cs="Times New Roman"/>
          <w:sz w:val="24"/>
          <w:szCs w:val="24"/>
          <w:lang w:eastAsia="zh-TW"/>
        </w:rPr>
        <w:t xml:space="preserve">expeditious </w:t>
      </w:r>
      <w:r w:rsidR="00842851">
        <w:rPr>
          <w:rFonts w:ascii="Times New Roman" w:hAnsi="Times New Roman" w:cs="Times New Roman"/>
          <w:sz w:val="24"/>
          <w:szCs w:val="24"/>
          <w:lang w:eastAsia="zh-TW"/>
        </w:rPr>
        <w:t>expansion of the</w:t>
      </w:r>
      <w:r w:rsidR="00C379F6">
        <w:rPr>
          <w:rFonts w:ascii="Times New Roman" w:hAnsi="Times New Roman" w:cs="Times New Roman"/>
          <w:sz w:val="24"/>
          <w:szCs w:val="24"/>
          <w:lang w:eastAsia="zh-TW"/>
        </w:rPr>
        <w:t xml:space="preserve"> </w:t>
      </w:r>
      <w:r w:rsidR="00494973">
        <w:rPr>
          <w:rFonts w:ascii="Times New Roman" w:hAnsi="Times New Roman" w:cs="Times New Roman"/>
          <w:sz w:val="24"/>
          <w:szCs w:val="24"/>
          <w:lang w:eastAsia="zh-TW"/>
        </w:rPr>
        <w:t xml:space="preserve">distribution network.  </w:t>
      </w:r>
    </w:p>
    <w:p w14:paraId="21D3C390" w14:textId="6E5EB696" w:rsidR="00494973" w:rsidRDefault="00FD5BB5" w:rsidP="00C06EC3">
      <w:pPr>
        <w:pStyle w:val="Heading4"/>
        <w:rPr>
          <w:lang w:eastAsia="zh-TW"/>
        </w:rPr>
      </w:pPr>
      <w:r>
        <w:rPr>
          <w:lang w:eastAsia="zh-TW"/>
        </w:rPr>
        <w:t>7.2.2.4</w:t>
      </w:r>
      <w:r w:rsidR="00494973">
        <w:rPr>
          <w:lang w:eastAsia="zh-TW"/>
        </w:rPr>
        <w:t>Retail setup and expertise</w:t>
      </w:r>
    </w:p>
    <w:p w14:paraId="050E02E2" w14:textId="6DF118AD" w:rsidR="00A05B09" w:rsidRDefault="00FD4D5A"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The </w:t>
      </w:r>
      <w:r w:rsidR="002660F5">
        <w:rPr>
          <w:rFonts w:ascii="Times New Roman" w:hAnsi="Times New Roman" w:cs="Times New Roman"/>
          <w:sz w:val="24"/>
          <w:szCs w:val="24"/>
          <w:lang w:eastAsia="zh-TW"/>
        </w:rPr>
        <w:t xml:space="preserve">retail </w:t>
      </w:r>
      <w:r>
        <w:rPr>
          <w:rFonts w:ascii="Times New Roman" w:hAnsi="Times New Roman" w:cs="Times New Roman"/>
          <w:sz w:val="24"/>
          <w:szCs w:val="24"/>
          <w:lang w:eastAsia="zh-TW"/>
        </w:rPr>
        <w:t>sports chain</w:t>
      </w:r>
      <w:r w:rsidR="002660F5">
        <w:rPr>
          <w:rFonts w:ascii="Times New Roman" w:hAnsi="Times New Roman" w:cs="Times New Roman"/>
          <w:sz w:val="24"/>
          <w:szCs w:val="24"/>
          <w:lang w:eastAsia="zh-TW"/>
        </w:rPr>
        <w:t xml:space="preserve"> of company S</w:t>
      </w:r>
      <w:r w:rsidR="00984028">
        <w:rPr>
          <w:rFonts w:ascii="Times New Roman" w:hAnsi="Times New Roman" w:cs="Times New Roman"/>
          <w:sz w:val="24"/>
          <w:szCs w:val="24"/>
          <w:lang w:eastAsia="zh-TW"/>
        </w:rPr>
        <w:t xml:space="preserve"> was</w:t>
      </w:r>
      <w:r>
        <w:rPr>
          <w:rFonts w:ascii="Times New Roman" w:hAnsi="Times New Roman" w:cs="Times New Roman"/>
          <w:sz w:val="24"/>
          <w:szCs w:val="24"/>
          <w:lang w:eastAsia="zh-TW"/>
        </w:rPr>
        <w:t xml:space="preserve"> the market leader </w:t>
      </w:r>
      <w:r w:rsidR="00984028">
        <w:rPr>
          <w:rFonts w:ascii="Times New Roman" w:hAnsi="Times New Roman" w:cs="Times New Roman"/>
          <w:sz w:val="24"/>
          <w:szCs w:val="24"/>
          <w:lang w:eastAsia="zh-TW"/>
        </w:rPr>
        <w:t xml:space="preserve">in Hong Kong.  In </w:t>
      </w:r>
      <w:r w:rsidR="006C3751">
        <w:rPr>
          <w:rFonts w:ascii="Times New Roman" w:hAnsi="Times New Roman" w:cs="Times New Roman"/>
          <w:sz w:val="24"/>
          <w:szCs w:val="24"/>
          <w:lang w:eastAsia="zh-TW"/>
        </w:rPr>
        <w:t>C</w:t>
      </w:r>
      <w:r w:rsidR="00984028">
        <w:rPr>
          <w:rFonts w:ascii="Times New Roman" w:hAnsi="Times New Roman" w:cs="Times New Roman"/>
          <w:sz w:val="24"/>
          <w:szCs w:val="24"/>
          <w:lang w:eastAsia="zh-TW"/>
        </w:rPr>
        <w:t xml:space="preserve">hina, the </w:t>
      </w:r>
      <w:r w:rsidR="00096807">
        <w:rPr>
          <w:rFonts w:ascii="Times New Roman" w:hAnsi="Times New Roman" w:cs="Times New Roman"/>
          <w:sz w:val="24"/>
          <w:szCs w:val="24"/>
          <w:lang w:eastAsia="zh-TW"/>
        </w:rPr>
        <w:t>retail d</w:t>
      </w:r>
      <w:r w:rsidR="00301052">
        <w:rPr>
          <w:rFonts w:ascii="Times New Roman" w:hAnsi="Times New Roman" w:cs="Times New Roman"/>
          <w:sz w:val="24"/>
          <w:szCs w:val="24"/>
          <w:lang w:eastAsia="zh-TW"/>
        </w:rPr>
        <w:t>ivision</w:t>
      </w:r>
      <w:r w:rsidR="006C3751">
        <w:rPr>
          <w:rFonts w:ascii="Times New Roman" w:hAnsi="Times New Roman" w:cs="Times New Roman"/>
          <w:sz w:val="24"/>
          <w:szCs w:val="24"/>
          <w:lang w:eastAsia="zh-TW"/>
        </w:rPr>
        <w:t xml:space="preserve"> was first setup </w:t>
      </w:r>
      <w:r w:rsidR="00096807">
        <w:rPr>
          <w:rFonts w:ascii="Times New Roman" w:hAnsi="Times New Roman" w:cs="Times New Roman"/>
          <w:sz w:val="24"/>
          <w:szCs w:val="24"/>
          <w:lang w:eastAsia="zh-TW"/>
        </w:rPr>
        <w:t xml:space="preserve">in 1990’s. </w:t>
      </w:r>
      <w:r w:rsidR="00DB4E48">
        <w:rPr>
          <w:rFonts w:ascii="Times New Roman" w:hAnsi="Times New Roman" w:cs="Times New Roman"/>
          <w:sz w:val="24"/>
          <w:szCs w:val="24"/>
          <w:lang w:eastAsia="zh-TW"/>
        </w:rPr>
        <w:t xml:space="preserve"> </w:t>
      </w:r>
      <w:r w:rsidR="00021C57">
        <w:rPr>
          <w:rFonts w:ascii="Times New Roman" w:hAnsi="Times New Roman" w:cs="Times New Roman"/>
          <w:sz w:val="24"/>
          <w:szCs w:val="24"/>
          <w:lang w:eastAsia="zh-TW"/>
        </w:rPr>
        <w:t xml:space="preserve">With trial and error experiences together with </w:t>
      </w:r>
      <w:r w:rsidR="00301052">
        <w:rPr>
          <w:rFonts w:ascii="Times New Roman" w:hAnsi="Times New Roman" w:cs="Times New Roman"/>
          <w:sz w:val="24"/>
          <w:szCs w:val="24"/>
          <w:lang w:eastAsia="zh-TW"/>
        </w:rPr>
        <w:t xml:space="preserve">solid </w:t>
      </w:r>
      <w:r w:rsidR="00021C57">
        <w:rPr>
          <w:rFonts w:ascii="Times New Roman" w:hAnsi="Times New Roman" w:cs="Times New Roman"/>
          <w:sz w:val="24"/>
          <w:szCs w:val="24"/>
          <w:lang w:eastAsia="zh-TW"/>
        </w:rPr>
        <w:t xml:space="preserve">connection with </w:t>
      </w:r>
      <w:r w:rsidR="00301052">
        <w:rPr>
          <w:rFonts w:ascii="Times New Roman" w:hAnsi="Times New Roman" w:cs="Times New Roman"/>
          <w:sz w:val="24"/>
          <w:szCs w:val="24"/>
          <w:lang w:eastAsia="zh-TW"/>
        </w:rPr>
        <w:t>department stores and shopping mall, t</w:t>
      </w:r>
      <w:r w:rsidR="002B6050">
        <w:rPr>
          <w:rFonts w:ascii="Times New Roman" w:hAnsi="Times New Roman" w:cs="Times New Roman"/>
          <w:sz w:val="24"/>
          <w:szCs w:val="24"/>
          <w:lang w:eastAsia="zh-TW"/>
        </w:rPr>
        <w:t>he</w:t>
      </w:r>
      <w:r w:rsidR="00301052">
        <w:rPr>
          <w:rFonts w:ascii="Times New Roman" w:hAnsi="Times New Roman" w:cs="Times New Roman"/>
          <w:sz w:val="24"/>
          <w:szCs w:val="24"/>
          <w:lang w:eastAsia="zh-TW"/>
        </w:rPr>
        <w:t xml:space="preserve"> retail arm </w:t>
      </w:r>
      <w:r w:rsidR="002B6050">
        <w:rPr>
          <w:rFonts w:ascii="Times New Roman" w:hAnsi="Times New Roman" w:cs="Times New Roman"/>
          <w:sz w:val="24"/>
          <w:szCs w:val="24"/>
          <w:lang w:eastAsia="zh-TW"/>
        </w:rPr>
        <w:t>became one of the winning edge of the company</w:t>
      </w:r>
      <w:r w:rsidR="00773ABD">
        <w:rPr>
          <w:rFonts w:ascii="Times New Roman" w:hAnsi="Times New Roman" w:cs="Times New Roman"/>
          <w:sz w:val="24"/>
          <w:szCs w:val="24"/>
          <w:lang w:eastAsia="zh-TW"/>
        </w:rPr>
        <w:t>.</w:t>
      </w:r>
    </w:p>
    <w:p w14:paraId="554C8CFF" w14:textId="1DC08DF5" w:rsidR="00773ABD" w:rsidRDefault="00FD5BB5" w:rsidP="00C06EC3">
      <w:pPr>
        <w:pStyle w:val="Heading4"/>
        <w:rPr>
          <w:lang w:eastAsia="zh-TW"/>
        </w:rPr>
      </w:pPr>
      <w:r>
        <w:rPr>
          <w:lang w:eastAsia="zh-TW"/>
        </w:rPr>
        <w:t>7.2.2.5</w:t>
      </w:r>
      <w:r w:rsidR="00823F99">
        <w:rPr>
          <w:lang w:eastAsia="zh-TW"/>
        </w:rPr>
        <w:t xml:space="preserve">Connection with </w:t>
      </w:r>
      <w:r w:rsidR="00140E2F">
        <w:rPr>
          <w:lang w:eastAsia="zh-TW"/>
        </w:rPr>
        <w:t xml:space="preserve">the </w:t>
      </w:r>
      <w:r w:rsidR="00823F99">
        <w:rPr>
          <w:lang w:eastAsia="zh-TW"/>
        </w:rPr>
        <w:t>government and officials</w:t>
      </w:r>
    </w:p>
    <w:p w14:paraId="6D80AC48" w14:textId="665C61F1" w:rsidR="00823F99" w:rsidRDefault="00313200"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The</w:t>
      </w:r>
      <w:r w:rsidR="00823F99">
        <w:rPr>
          <w:rFonts w:ascii="Times New Roman" w:hAnsi="Times New Roman" w:cs="Times New Roman"/>
          <w:sz w:val="24"/>
          <w:szCs w:val="24"/>
          <w:lang w:eastAsia="zh-TW"/>
        </w:rPr>
        <w:t xml:space="preserve"> most </w:t>
      </w:r>
      <w:r w:rsidR="001B40BC">
        <w:rPr>
          <w:rFonts w:ascii="Times New Roman" w:hAnsi="Times New Roman" w:cs="Times New Roman"/>
          <w:sz w:val="24"/>
          <w:szCs w:val="24"/>
          <w:lang w:eastAsia="zh-TW"/>
        </w:rPr>
        <w:t xml:space="preserve">important and </w:t>
      </w:r>
      <w:r w:rsidR="00823F99">
        <w:rPr>
          <w:rFonts w:ascii="Times New Roman" w:hAnsi="Times New Roman" w:cs="Times New Roman"/>
          <w:sz w:val="24"/>
          <w:szCs w:val="24"/>
          <w:lang w:eastAsia="zh-TW"/>
        </w:rPr>
        <w:t>complicated</w:t>
      </w:r>
      <w:r w:rsidR="006063AE">
        <w:rPr>
          <w:rFonts w:ascii="Times New Roman" w:hAnsi="Times New Roman" w:cs="Times New Roman"/>
          <w:sz w:val="24"/>
          <w:szCs w:val="24"/>
          <w:lang w:eastAsia="zh-TW"/>
        </w:rPr>
        <w:t xml:space="preserve"> part of </w:t>
      </w:r>
      <w:r w:rsidR="00F04270">
        <w:rPr>
          <w:rFonts w:ascii="Times New Roman" w:hAnsi="Times New Roman" w:cs="Times New Roman"/>
          <w:sz w:val="24"/>
          <w:szCs w:val="24"/>
          <w:lang w:eastAsia="zh-TW"/>
        </w:rPr>
        <w:t xml:space="preserve">operating </w:t>
      </w:r>
      <w:r w:rsidR="002E7491">
        <w:rPr>
          <w:rFonts w:ascii="Times New Roman" w:hAnsi="Times New Roman" w:cs="Times New Roman"/>
          <w:sz w:val="24"/>
          <w:szCs w:val="24"/>
          <w:lang w:eastAsia="zh-TW"/>
        </w:rPr>
        <w:t xml:space="preserve">a business in China </w:t>
      </w:r>
      <w:r w:rsidR="00866656">
        <w:rPr>
          <w:rFonts w:ascii="Times New Roman" w:hAnsi="Times New Roman" w:cs="Times New Roman"/>
          <w:sz w:val="24"/>
          <w:szCs w:val="24"/>
          <w:lang w:eastAsia="zh-TW"/>
        </w:rPr>
        <w:t xml:space="preserve">was dealing with ever changing and clueless </w:t>
      </w:r>
      <w:r w:rsidR="005035DF">
        <w:rPr>
          <w:rFonts w:ascii="Times New Roman" w:hAnsi="Times New Roman" w:cs="Times New Roman"/>
          <w:sz w:val="24"/>
          <w:szCs w:val="24"/>
          <w:lang w:eastAsia="zh-TW"/>
        </w:rPr>
        <w:t xml:space="preserve">government rules and policies in year 2000.  </w:t>
      </w:r>
      <w:r w:rsidR="007F6851">
        <w:rPr>
          <w:rFonts w:ascii="Times New Roman" w:hAnsi="Times New Roman" w:cs="Times New Roman"/>
          <w:sz w:val="24"/>
          <w:szCs w:val="24"/>
          <w:lang w:eastAsia="zh-TW"/>
        </w:rPr>
        <w:t xml:space="preserve">Apart from </w:t>
      </w:r>
      <w:r w:rsidR="005E23CC">
        <w:rPr>
          <w:rFonts w:ascii="Times New Roman" w:hAnsi="Times New Roman" w:cs="Times New Roman"/>
          <w:sz w:val="24"/>
          <w:szCs w:val="24"/>
          <w:lang w:eastAsia="zh-TW"/>
        </w:rPr>
        <w:t xml:space="preserve">big issues like </w:t>
      </w:r>
      <w:r w:rsidR="007F6851">
        <w:rPr>
          <w:rFonts w:ascii="Times New Roman" w:hAnsi="Times New Roman" w:cs="Times New Roman"/>
          <w:sz w:val="24"/>
          <w:szCs w:val="24"/>
          <w:lang w:eastAsia="zh-TW"/>
        </w:rPr>
        <w:t xml:space="preserve">legal and taxation , other </w:t>
      </w:r>
      <w:r w:rsidR="004054E0">
        <w:rPr>
          <w:rFonts w:ascii="Times New Roman" w:hAnsi="Times New Roman" w:cs="Times New Roman"/>
          <w:sz w:val="24"/>
          <w:szCs w:val="24"/>
          <w:lang w:eastAsia="zh-TW"/>
        </w:rPr>
        <w:t>subjects that</w:t>
      </w:r>
      <w:r w:rsidR="005E23CC">
        <w:rPr>
          <w:rFonts w:ascii="Times New Roman" w:hAnsi="Times New Roman" w:cs="Times New Roman"/>
          <w:sz w:val="24"/>
          <w:szCs w:val="24"/>
          <w:lang w:eastAsia="zh-TW"/>
        </w:rPr>
        <w:t xml:space="preserve"> </w:t>
      </w:r>
      <w:r w:rsidR="00806E0A">
        <w:rPr>
          <w:rFonts w:ascii="Times New Roman" w:hAnsi="Times New Roman" w:cs="Times New Roman"/>
          <w:sz w:val="24"/>
          <w:szCs w:val="24"/>
          <w:lang w:eastAsia="zh-TW"/>
        </w:rPr>
        <w:t xml:space="preserve">could be </w:t>
      </w:r>
      <w:r w:rsidR="004054E0">
        <w:rPr>
          <w:rFonts w:ascii="Times New Roman" w:hAnsi="Times New Roman" w:cs="Times New Roman"/>
          <w:sz w:val="24"/>
          <w:szCs w:val="24"/>
          <w:lang w:eastAsia="zh-TW"/>
        </w:rPr>
        <w:t xml:space="preserve">handled easily in Hong Kong would become headaches in China.  </w:t>
      </w:r>
      <w:r w:rsidR="00C25D02">
        <w:rPr>
          <w:rFonts w:ascii="Times New Roman" w:hAnsi="Times New Roman" w:cs="Times New Roman"/>
          <w:sz w:val="24"/>
          <w:szCs w:val="24"/>
          <w:lang w:eastAsia="zh-TW"/>
        </w:rPr>
        <w:t xml:space="preserve">For instance, the importation issues, the quality </w:t>
      </w:r>
      <w:r w:rsidR="008A3FAA">
        <w:rPr>
          <w:rFonts w:ascii="Times New Roman" w:hAnsi="Times New Roman" w:cs="Times New Roman"/>
          <w:sz w:val="24"/>
          <w:szCs w:val="24"/>
          <w:lang w:eastAsia="zh-TW"/>
        </w:rPr>
        <w:t xml:space="preserve">certificate </w:t>
      </w:r>
      <w:r w:rsidR="00C25D02">
        <w:rPr>
          <w:rFonts w:ascii="Times New Roman" w:hAnsi="Times New Roman" w:cs="Times New Roman"/>
          <w:sz w:val="24"/>
          <w:szCs w:val="24"/>
          <w:lang w:eastAsia="zh-TW"/>
        </w:rPr>
        <w:t>issues</w:t>
      </w:r>
      <w:r w:rsidR="005E23CC">
        <w:rPr>
          <w:rFonts w:ascii="Times New Roman" w:hAnsi="Times New Roman" w:cs="Times New Roman"/>
          <w:sz w:val="24"/>
          <w:szCs w:val="24"/>
          <w:lang w:eastAsia="zh-TW"/>
        </w:rPr>
        <w:t>, the labor law</w:t>
      </w:r>
      <w:r w:rsidR="009D7B95">
        <w:rPr>
          <w:rFonts w:ascii="Times New Roman" w:hAnsi="Times New Roman" w:cs="Times New Roman"/>
          <w:sz w:val="24"/>
          <w:szCs w:val="24"/>
          <w:lang w:eastAsia="zh-TW"/>
        </w:rPr>
        <w:t xml:space="preserve"> issues.  All these </w:t>
      </w:r>
      <w:r w:rsidR="002A64B7">
        <w:rPr>
          <w:rFonts w:ascii="Times New Roman" w:hAnsi="Times New Roman" w:cs="Times New Roman"/>
          <w:sz w:val="24"/>
          <w:szCs w:val="24"/>
          <w:lang w:eastAsia="zh-TW"/>
        </w:rPr>
        <w:t>everyday problems</w:t>
      </w:r>
      <w:r w:rsidR="008624DD">
        <w:rPr>
          <w:rFonts w:ascii="Times New Roman" w:hAnsi="Times New Roman" w:cs="Times New Roman"/>
          <w:sz w:val="24"/>
          <w:szCs w:val="24"/>
          <w:lang w:eastAsia="zh-TW"/>
        </w:rPr>
        <w:t xml:space="preserve"> </w:t>
      </w:r>
      <w:r w:rsidR="00AF28E1">
        <w:rPr>
          <w:rFonts w:ascii="Times New Roman" w:hAnsi="Times New Roman" w:cs="Times New Roman"/>
          <w:sz w:val="24"/>
          <w:szCs w:val="24"/>
          <w:lang w:eastAsia="zh-TW"/>
        </w:rPr>
        <w:t xml:space="preserve">would need </w:t>
      </w:r>
      <w:r w:rsidR="0043372C">
        <w:rPr>
          <w:rFonts w:ascii="Times New Roman" w:hAnsi="Times New Roman" w:cs="Times New Roman"/>
          <w:sz w:val="24"/>
          <w:szCs w:val="24"/>
          <w:lang w:eastAsia="zh-TW"/>
        </w:rPr>
        <w:t xml:space="preserve">to have </w:t>
      </w:r>
      <w:r w:rsidR="00AF28E1">
        <w:rPr>
          <w:rFonts w:ascii="Times New Roman" w:hAnsi="Times New Roman" w:cs="Times New Roman"/>
          <w:sz w:val="24"/>
          <w:szCs w:val="24"/>
          <w:lang w:eastAsia="zh-TW"/>
        </w:rPr>
        <w:t xml:space="preserve">a </w:t>
      </w:r>
      <w:r w:rsidR="002553A6">
        <w:rPr>
          <w:rFonts w:ascii="Times New Roman" w:hAnsi="Times New Roman" w:cs="Times New Roman"/>
          <w:sz w:val="24"/>
          <w:szCs w:val="24"/>
          <w:lang w:eastAsia="zh-TW"/>
        </w:rPr>
        <w:t xml:space="preserve">good connection with government officials to resolve.  </w:t>
      </w:r>
      <w:r w:rsidR="002A64B7">
        <w:rPr>
          <w:rFonts w:ascii="Times New Roman" w:hAnsi="Times New Roman" w:cs="Times New Roman"/>
          <w:sz w:val="24"/>
          <w:szCs w:val="24"/>
          <w:lang w:eastAsia="zh-TW"/>
        </w:rPr>
        <w:t xml:space="preserve"> </w:t>
      </w:r>
    </w:p>
    <w:p w14:paraId="02585C22" w14:textId="08FAB39F" w:rsidR="003577E8" w:rsidRDefault="00FD5BB5" w:rsidP="00C06EC3">
      <w:pPr>
        <w:pStyle w:val="Heading4"/>
        <w:rPr>
          <w:lang w:eastAsia="zh-TW"/>
        </w:rPr>
      </w:pPr>
      <w:r>
        <w:rPr>
          <w:lang w:eastAsia="zh-TW"/>
        </w:rPr>
        <w:t>7.2.2.6</w:t>
      </w:r>
      <w:r w:rsidR="003577E8">
        <w:rPr>
          <w:lang w:eastAsia="zh-TW"/>
        </w:rPr>
        <w:t xml:space="preserve">Leadership </w:t>
      </w:r>
      <w:r w:rsidR="009475C7">
        <w:rPr>
          <w:lang w:eastAsia="zh-TW"/>
        </w:rPr>
        <w:t>and committed team</w:t>
      </w:r>
    </w:p>
    <w:p w14:paraId="6ACD6A5E" w14:textId="0F2CE956" w:rsidR="009475C7" w:rsidRDefault="009475C7"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The </w:t>
      </w:r>
      <w:r w:rsidR="00B14E00">
        <w:rPr>
          <w:rFonts w:ascii="Times New Roman" w:hAnsi="Times New Roman" w:cs="Times New Roman"/>
          <w:sz w:val="24"/>
          <w:szCs w:val="24"/>
          <w:lang w:eastAsia="zh-TW"/>
        </w:rPr>
        <w:t xml:space="preserve">leadership from </w:t>
      </w:r>
      <w:r w:rsidR="000151D2">
        <w:rPr>
          <w:rFonts w:ascii="Times New Roman" w:hAnsi="Times New Roman" w:cs="Times New Roman"/>
          <w:sz w:val="24"/>
          <w:szCs w:val="24"/>
          <w:lang w:eastAsia="zh-TW"/>
        </w:rPr>
        <w:t xml:space="preserve">Hong Kong had long history </w:t>
      </w:r>
      <w:r w:rsidR="00806E0A">
        <w:rPr>
          <w:rFonts w:ascii="Times New Roman" w:hAnsi="Times New Roman" w:cs="Times New Roman"/>
          <w:sz w:val="24"/>
          <w:szCs w:val="24"/>
          <w:lang w:eastAsia="zh-TW"/>
        </w:rPr>
        <w:t xml:space="preserve">solid experience </w:t>
      </w:r>
      <w:r w:rsidR="000151D2">
        <w:rPr>
          <w:rFonts w:ascii="Times New Roman" w:hAnsi="Times New Roman" w:cs="Times New Roman"/>
          <w:sz w:val="24"/>
          <w:szCs w:val="24"/>
          <w:lang w:eastAsia="zh-TW"/>
        </w:rPr>
        <w:t xml:space="preserve">in </w:t>
      </w:r>
      <w:r w:rsidR="00FE6385">
        <w:rPr>
          <w:rFonts w:ascii="Times New Roman" w:hAnsi="Times New Roman" w:cs="Times New Roman"/>
          <w:sz w:val="24"/>
          <w:szCs w:val="24"/>
          <w:lang w:eastAsia="zh-TW"/>
        </w:rPr>
        <w:t xml:space="preserve">growing China business.  With the </w:t>
      </w:r>
      <w:r w:rsidR="00233081">
        <w:rPr>
          <w:rFonts w:ascii="Times New Roman" w:hAnsi="Times New Roman" w:cs="Times New Roman"/>
          <w:sz w:val="24"/>
          <w:szCs w:val="24"/>
          <w:lang w:eastAsia="zh-TW"/>
        </w:rPr>
        <w:t xml:space="preserve">strategic mindset leaders, action oriented culture and high moral and motivated team in China, the </w:t>
      </w:r>
      <w:r w:rsidR="009E6780">
        <w:rPr>
          <w:rFonts w:ascii="Times New Roman" w:hAnsi="Times New Roman" w:cs="Times New Roman"/>
          <w:sz w:val="24"/>
          <w:szCs w:val="24"/>
          <w:lang w:eastAsia="zh-TW"/>
        </w:rPr>
        <w:t>expansion of brand X exceed</w:t>
      </w:r>
      <w:r w:rsidR="00806E0A">
        <w:rPr>
          <w:rFonts w:ascii="Times New Roman" w:hAnsi="Times New Roman" w:cs="Times New Roman"/>
          <w:sz w:val="24"/>
          <w:szCs w:val="24"/>
          <w:lang w:eastAsia="zh-TW"/>
        </w:rPr>
        <w:t>ed</w:t>
      </w:r>
      <w:r w:rsidR="009E6780">
        <w:rPr>
          <w:rFonts w:ascii="Times New Roman" w:hAnsi="Times New Roman" w:cs="Times New Roman"/>
          <w:sz w:val="24"/>
          <w:szCs w:val="24"/>
          <w:lang w:eastAsia="zh-TW"/>
        </w:rPr>
        <w:t xml:space="preserve"> </w:t>
      </w:r>
      <w:r w:rsidR="003371A0">
        <w:rPr>
          <w:rFonts w:ascii="Times New Roman" w:hAnsi="Times New Roman" w:cs="Times New Roman"/>
          <w:sz w:val="24"/>
          <w:szCs w:val="24"/>
          <w:lang w:eastAsia="zh-TW"/>
        </w:rPr>
        <w:t xml:space="preserve">brand </w:t>
      </w:r>
      <w:r w:rsidR="00806E0A">
        <w:rPr>
          <w:rFonts w:ascii="Times New Roman" w:hAnsi="Times New Roman" w:cs="Times New Roman"/>
          <w:sz w:val="24"/>
          <w:szCs w:val="24"/>
          <w:lang w:eastAsia="zh-TW"/>
        </w:rPr>
        <w:t xml:space="preserve">A swiftly which was beyond </w:t>
      </w:r>
      <w:r w:rsidR="003371A0">
        <w:rPr>
          <w:rFonts w:ascii="Times New Roman" w:hAnsi="Times New Roman" w:cs="Times New Roman"/>
          <w:sz w:val="24"/>
          <w:szCs w:val="24"/>
          <w:lang w:eastAsia="zh-TW"/>
        </w:rPr>
        <w:t>management’s expectation.</w:t>
      </w:r>
    </w:p>
    <w:p w14:paraId="760608D9" w14:textId="6F205A20" w:rsidR="00452A95" w:rsidRDefault="00FD5BB5" w:rsidP="003312C6">
      <w:pPr>
        <w:pStyle w:val="Heading3"/>
        <w:rPr>
          <w:lang w:eastAsia="zh-TW"/>
        </w:rPr>
      </w:pPr>
      <w:bookmarkStart w:id="30" w:name="_Toc15337830"/>
      <w:r>
        <w:rPr>
          <w:lang w:eastAsia="zh-TW"/>
        </w:rPr>
        <w:t xml:space="preserve">7.2.3 </w:t>
      </w:r>
      <w:r w:rsidR="0048019C">
        <w:rPr>
          <w:lang w:eastAsia="zh-TW"/>
        </w:rPr>
        <w:t xml:space="preserve">Internal </w:t>
      </w:r>
      <w:r w:rsidR="003371A0">
        <w:rPr>
          <w:lang w:eastAsia="zh-TW"/>
        </w:rPr>
        <w:t>Capabilities</w:t>
      </w:r>
      <w:bookmarkEnd w:id="30"/>
      <w:r w:rsidR="00452A95">
        <w:rPr>
          <w:lang w:eastAsia="zh-TW"/>
        </w:rPr>
        <w:t xml:space="preserve"> </w:t>
      </w:r>
    </w:p>
    <w:p w14:paraId="3FA7FC1C" w14:textId="602F85B2" w:rsidR="000A5DD2" w:rsidRDefault="0013033D"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 xml:space="preserve">Resources alone </w:t>
      </w:r>
      <w:r w:rsidR="001A255E">
        <w:rPr>
          <w:rFonts w:ascii="Times New Roman" w:hAnsi="Times New Roman" w:cs="Times New Roman"/>
          <w:sz w:val="24"/>
          <w:szCs w:val="24"/>
          <w:lang w:eastAsia="zh-TW"/>
        </w:rPr>
        <w:t xml:space="preserve">achieve little while strategically putting them together would form competitive advantage of an organization.  </w:t>
      </w:r>
      <w:r w:rsidR="002051E1">
        <w:rPr>
          <w:rFonts w:ascii="Times New Roman" w:hAnsi="Times New Roman" w:cs="Times New Roman"/>
          <w:sz w:val="24"/>
          <w:szCs w:val="24"/>
          <w:lang w:eastAsia="zh-TW"/>
        </w:rPr>
        <w:t xml:space="preserve">Organization capabilities refer to </w:t>
      </w:r>
      <w:r w:rsidR="0033420A">
        <w:rPr>
          <w:rFonts w:ascii="Times New Roman" w:hAnsi="Times New Roman" w:cs="Times New Roman"/>
          <w:sz w:val="24"/>
          <w:szCs w:val="24"/>
          <w:lang w:eastAsia="zh-TW"/>
        </w:rPr>
        <w:t xml:space="preserve">a company’s strength </w:t>
      </w:r>
      <w:r w:rsidR="00E26ED7">
        <w:rPr>
          <w:rFonts w:ascii="Times New Roman" w:hAnsi="Times New Roman" w:cs="Times New Roman"/>
          <w:sz w:val="24"/>
          <w:szCs w:val="24"/>
          <w:lang w:eastAsia="zh-TW"/>
        </w:rPr>
        <w:t xml:space="preserve">and ability to achieve certain </w:t>
      </w:r>
      <w:r w:rsidR="00F309C6">
        <w:rPr>
          <w:rFonts w:ascii="Times New Roman" w:hAnsi="Times New Roman" w:cs="Times New Roman"/>
          <w:sz w:val="24"/>
          <w:szCs w:val="24"/>
          <w:lang w:eastAsia="zh-TW"/>
        </w:rPr>
        <w:t>tasks and goals</w:t>
      </w:r>
      <w:r w:rsidR="00932344">
        <w:rPr>
          <w:rFonts w:ascii="Times New Roman" w:hAnsi="Times New Roman" w:cs="Times New Roman"/>
          <w:sz w:val="24"/>
          <w:szCs w:val="24"/>
          <w:lang w:eastAsia="zh-TW"/>
        </w:rPr>
        <w:t xml:space="preserve">. </w:t>
      </w:r>
      <w:r w:rsidR="001C5A54">
        <w:rPr>
          <w:rFonts w:ascii="Times New Roman" w:hAnsi="Times New Roman" w:cs="Times New Roman"/>
          <w:sz w:val="24"/>
          <w:szCs w:val="24"/>
          <w:lang w:eastAsia="zh-TW"/>
        </w:rPr>
        <w:t xml:space="preserve"> </w:t>
      </w:r>
      <w:r w:rsidR="000D7362">
        <w:rPr>
          <w:rFonts w:ascii="Times New Roman" w:hAnsi="Times New Roman" w:cs="Times New Roman"/>
          <w:sz w:val="24"/>
          <w:szCs w:val="24"/>
          <w:lang w:eastAsia="zh-TW"/>
        </w:rPr>
        <w:t xml:space="preserve">It </w:t>
      </w:r>
      <w:r w:rsidR="0048019C">
        <w:rPr>
          <w:rFonts w:ascii="Times New Roman" w:hAnsi="Times New Roman" w:cs="Times New Roman"/>
          <w:sz w:val="24"/>
          <w:szCs w:val="24"/>
          <w:lang w:eastAsia="zh-TW"/>
        </w:rPr>
        <w:t>could</w:t>
      </w:r>
      <w:r w:rsidR="000D7362">
        <w:rPr>
          <w:rFonts w:ascii="Times New Roman" w:hAnsi="Times New Roman" w:cs="Times New Roman"/>
          <w:sz w:val="24"/>
          <w:szCs w:val="24"/>
          <w:lang w:eastAsia="zh-TW"/>
        </w:rPr>
        <w:t xml:space="preserve"> be </w:t>
      </w:r>
      <w:r w:rsidR="00932344">
        <w:rPr>
          <w:rFonts w:ascii="Times New Roman" w:hAnsi="Times New Roman" w:cs="Times New Roman"/>
          <w:sz w:val="24"/>
          <w:szCs w:val="24"/>
          <w:lang w:eastAsia="zh-TW"/>
        </w:rPr>
        <w:t xml:space="preserve">further </w:t>
      </w:r>
      <w:r w:rsidR="003E2383">
        <w:rPr>
          <w:rFonts w:ascii="Times New Roman" w:hAnsi="Times New Roman" w:cs="Times New Roman"/>
          <w:sz w:val="24"/>
          <w:szCs w:val="24"/>
          <w:lang w:eastAsia="zh-TW"/>
        </w:rPr>
        <w:t xml:space="preserve">explained </w:t>
      </w:r>
      <w:r w:rsidR="00932344">
        <w:rPr>
          <w:rFonts w:ascii="Times New Roman" w:hAnsi="Times New Roman" w:cs="Times New Roman"/>
          <w:sz w:val="24"/>
          <w:szCs w:val="24"/>
          <w:lang w:eastAsia="zh-TW"/>
        </w:rPr>
        <w:t xml:space="preserve">by functional </w:t>
      </w:r>
      <w:r w:rsidR="003E2383">
        <w:rPr>
          <w:rFonts w:ascii="Times New Roman" w:hAnsi="Times New Roman" w:cs="Times New Roman"/>
          <w:sz w:val="24"/>
          <w:szCs w:val="24"/>
          <w:lang w:eastAsia="zh-TW"/>
        </w:rPr>
        <w:t xml:space="preserve">ability </w:t>
      </w:r>
      <w:r w:rsidR="0066757C">
        <w:rPr>
          <w:rFonts w:ascii="Times New Roman" w:hAnsi="Times New Roman" w:cs="Times New Roman"/>
          <w:sz w:val="24"/>
          <w:szCs w:val="24"/>
          <w:lang w:eastAsia="zh-TW"/>
        </w:rPr>
        <w:t>and</w:t>
      </w:r>
      <w:r w:rsidR="003E2383">
        <w:rPr>
          <w:rFonts w:ascii="Times New Roman" w:hAnsi="Times New Roman" w:cs="Times New Roman"/>
          <w:sz w:val="24"/>
          <w:szCs w:val="24"/>
          <w:lang w:eastAsia="zh-TW"/>
        </w:rPr>
        <w:t xml:space="preserve"> value chain </w:t>
      </w:r>
      <w:r w:rsidR="006E666D">
        <w:rPr>
          <w:rFonts w:ascii="Times New Roman" w:hAnsi="Times New Roman" w:cs="Times New Roman"/>
          <w:sz w:val="24"/>
          <w:szCs w:val="24"/>
          <w:lang w:eastAsia="zh-TW"/>
        </w:rPr>
        <w:t xml:space="preserve"> </w:t>
      </w:r>
      <w:r w:rsidR="00932344">
        <w:rPr>
          <w:rFonts w:ascii="Times New Roman" w:hAnsi="Times New Roman" w:cs="Times New Roman"/>
          <w:sz w:val="24"/>
          <w:szCs w:val="24"/>
          <w:lang w:eastAsia="zh-TW"/>
        </w:rPr>
        <w:t>(Sadler, 2003)</w:t>
      </w:r>
      <w:r w:rsidR="003E2383">
        <w:rPr>
          <w:rFonts w:ascii="Times New Roman" w:hAnsi="Times New Roman" w:cs="Times New Roman"/>
          <w:sz w:val="24"/>
          <w:szCs w:val="24"/>
          <w:lang w:eastAsia="zh-TW"/>
        </w:rPr>
        <w:t>.</w:t>
      </w:r>
      <w:r w:rsidR="00932344">
        <w:rPr>
          <w:rFonts w:ascii="Times New Roman" w:hAnsi="Times New Roman" w:cs="Times New Roman"/>
          <w:sz w:val="24"/>
          <w:szCs w:val="24"/>
          <w:lang w:eastAsia="zh-TW"/>
        </w:rPr>
        <w:t xml:space="preserve">  </w:t>
      </w:r>
      <w:r w:rsidR="00812C50">
        <w:rPr>
          <w:rFonts w:ascii="Times New Roman" w:hAnsi="Times New Roman" w:cs="Times New Roman"/>
          <w:sz w:val="24"/>
          <w:szCs w:val="24"/>
          <w:lang w:eastAsia="zh-TW"/>
        </w:rPr>
        <w:t xml:space="preserve"> </w:t>
      </w:r>
      <w:r w:rsidR="0059733E">
        <w:rPr>
          <w:rFonts w:ascii="Times New Roman" w:hAnsi="Times New Roman" w:cs="Times New Roman"/>
          <w:sz w:val="24"/>
          <w:szCs w:val="24"/>
          <w:lang w:eastAsia="zh-TW"/>
        </w:rPr>
        <w:t xml:space="preserve">The value chain </w:t>
      </w:r>
      <w:r w:rsidR="0048019C">
        <w:rPr>
          <w:rFonts w:ascii="Times New Roman" w:hAnsi="Times New Roman" w:cs="Times New Roman"/>
          <w:sz w:val="24"/>
          <w:szCs w:val="24"/>
          <w:lang w:eastAsia="zh-TW"/>
        </w:rPr>
        <w:t>helped</w:t>
      </w:r>
      <w:r w:rsidR="0059733E">
        <w:rPr>
          <w:rFonts w:ascii="Times New Roman" w:hAnsi="Times New Roman" w:cs="Times New Roman"/>
          <w:sz w:val="24"/>
          <w:szCs w:val="24"/>
          <w:lang w:eastAsia="zh-TW"/>
        </w:rPr>
        <w:t xml:space="preserve"> identifying and evaluating </w:t>
      </w:r>
      <w:r w:rsidR="00014800">
        <w:rPr>
          <w:rFonts w:ascii="Times New Roman" w:hAnsi="Times New Roman" w:cs="Times New Roman"/>
          <w:sz w:val="24"/>
          <w:szCs w:val="24"/>
          <w:lang w:eastAsia="zh-TW"/>
        </w:rPr>
        <w:t xml:space="preserve">the interconnection between the activities in an organization so that management could further appraise the strength and weakness </w:t>
      </w:r>
      <w:r w:rsidR="001756FC">
        <w:rPr>
          <w:rFonts w:ascii="Times New Roman" w:hAnsi="Times New Roman" w:cs="Times New Roman"/>
          <w:sz w:val="24"/>
          <w:szCs w:val="24"/>
          <w:lang w:eastAsia="zh-TW"/>
        </w:rPr>
        <w:t xml:space="preserve">of the company </w:t>
      </w:r>
      <w:r w:rsidR="00C77390">
        <w:rPr>
          <w:rFonts w:ascii="Times New Roman" w:hAnsi="Times New Roman" w:cs="Times New Roman"/>
          <w:sz w:val="24"/>
          <w:szCs w:val="24"/>
          <w:lang w:eastAsia="zh-TW"/>
        </w:rPr>
        <w:t xml:space="preserve">in order to further exploit opportunity or mitigate </w:t>
      </w:r>
      <w:r w:rsidR="001756FC">
        <w:rPr>
          <w:rFonts w:ascii="Times New Roman" w:hAnsi="Times New Roman" w:cs="Times New Roman"/>
          <w:sz w:val="24"/>
          <w:szCs w:val="24"/>
          <w:lang w:eastAsia="zh-TW"/>
        </w:rPr>
        <w:t>threats.</w:t>
      </w:r>
      <w:r w:rsidR="00014800">
        <w:rPr>
          <w:rFonts w:ascii="Times New Roman" w:hAnsi="Times New Roman" w:cs="Times New Roman"/>
          <w:sz w:val="24"/>
          <w:szCs w:val="24"/>
          <w:lang w:eastAsia="zh-TW"/>
        </w:rPr>
        <w:t xml:space="preserve"> </w:t>
      </w:r>
      <w:r w:rsidR="003E2383">
        <w:rPr>
          <w:rFonts w:ascii="Times New Roman" w:hAnsi="Times New Roman" w:cs="Times New Roman"/>
          <w:sz w:val="24"/>
          <w:szCs w:val="24"/>
          <w:lang w:eastAsia="zh-TW"/>
        </w:rPr>
        <w:t xml:space="preserve">With </w:t>
      </w:r>
      <w:r w:rsidR="00812C50">
        <w:rPr>
          <w:rFonts w:ascii="Times New Roman" w:hAnsi="Times New Roman" w:cs="Times New Roman"/>
          <w:sz w:val="24"/>
          <w:szCs w:val="24"/>
          <w:lang w:eastAsia="zh-TW"/>
        </w:rPr>
        <w:t>aforementioned resources</w:t>
      </w:r>
      <w:r w:rsidR="00D93A53">
        <w:rPr>
          <w:rFonts w:ascii="Times New Roman" w:hAnsi="Times New Roman" w:cs="Times New Roman"/>
          <w:sz w:val="24"/>
          <w:szCs w:val="24"/>
          <w:lang w:eastAsia="zh-TW"/>
        </w:rPr>
        <w:t xml:space="preserve">, company S </w:t>
      </w:r>
      <w:r w:rsidR="001E2FAC">
        <w:rPr>
          <w:rFonts w:ascii="Times New Roman" w:hAnsi="Times New Roman" w:cs="Times New Roman"/>
          <w:sz w:val="24"/>
          <w:szCs w:val="24"/>
          <w:lang w:eastAsia="zh-TW"/>
        </w:rPr>
        <w:t xml:space="preserve">formed </w:t>
      </w:r>
      <w:r w:rsidR="000A5DD2">
        <w:rPr>
          <w:rFonts w:ascii="Times New Roman" w:hAnsi="Times New Roman" w:cs="Times New Roman"/>
          <w:sz w:val="24"/>
          <w:szCs w:val="24"/>
          <w:lang w:eastAsia="zh-TW"/>
        </w:rPr>
        <w:t xml:space="preserve">key </w:t>
      </w:r>
      <w:r w:rsidR="001E2FAC">
        <w:rPr>
          <w:rFonts w:ascii="Times New Roman" w:hAnsi="Times New Roman" w:cs="Times New Roman"/>
          <w:sz w:val="24"/>
          <w:szCs w:val="24"/>
          <w:lang w:eastAsia="zh-TW"/>
        </w:rPr>
        <w:t xml:space="preserve">capabilities </w:t>
      </w:r>
      <w:r w:rsidR="00EA72B3">
        <w:rPr>
          <w:rFonts w:ascii="Times New Roman" w:hAnsi="Times New Roman" w:cs="Times New Roman"/>
          <w:sz w:val="24"/>
          <w:szCs w:val="24"/>
          <w:lang w:eastAsia="zh-TW"/>
        </w:rPr>
        <w:t>in sales</w:t>
      </w:r>
      <w:r w:rsidR="000A5DD2">
        <w:rPr>
          <w:rFonts w:ascii="Times New Roman" w:hAnsi="Times New Roman" w:cs="Times New Roman"/>
          <w:sz w:val="24"/>
          <w:szCs w:val="24"/>
          <w:lang w:eastAsia="zh-TW"/>
        </w:rPr>
        <w:t xml:space="preserve"> and </w:t>
      </w:r>
      <w:r w:rsidR="00EA72B3">
        <w:rPr>
          <w:rFonts w:ascii="Times New Roman" w:hAnsi="Times New Roman" w:cs="Times New Roman"/>
          <w:sz w:val="24"/>
          <w:szCs w:val="24"/>
          <w:lang w:eastAsia="zh-TW"/>
        </w:rPr>
        <w:t xml:space="preserve">product </w:t>
      </w:r>
      <w:r w:rsidR="000A5DD2">
        <w:rPr>
          <w:rFonts w:ascii="Times New Roman" w:hAnsi="Times New Roman" w:cs="Times New Roman"/>
          <w:sz w:val="24"/>
          <w:szCs w:val="24"/>
          <w:lang w:eastAsia="zh-TW"/>
        </w:rPr>
        <w:t xml:space="preserve">management.  </w:t>
      </w:r>
      <w:r w:rsidR="001E2FAC">
        <w:rPr>
          <w:rFonts w:ascii="Times New Roman" w:hAnsi="Times New Roman" w:cs="Times New Roman"/>
          <w:sz w:val="24"/>
          <w:szCs w:val="24"/>
          <w:lang w:eastAsia="zh-TW"/>
        </w:rPr>
        <w:t xml:space="preserve"> </w:t>
      </w:r>
    </w:p>
    <w:p w14:paraId="1DE85462" w14:textId="0F1893FD" w:rsidR="002409B1" w:rsidRDefault="00FD5BB5" w:rsidP="00C06EC3">
      <w:pPr>
        <w:pStyle w:val="Heading4"/>
        <w:rPr>
          <w:lang w:eastAsia="zh-TW"/>
        </w:rPr>
      </w:pPr>
      <w:r>
        <w:rPr>
          <w:lang w:eastAsia="zh-TW"/>
        </w:rPr>
        <w:t>7.2.3.1</w:t>
      </w:r>
      <w:r w:rsidR="002409B1">
        <w:rPr>
          <w:lang w:eastAsia="zh-TW"/>
        </w:rPr>
        <w:t>Sales</w:t>
      </w:r>
      <w:r w:rsidR="0048019C">
        <w:rPr>
          <w:lang w:eastAsia="zh-TW"/>
        </w:rPr>
        <w:t xml:space="preserve"> Management</w:t>
      </w:r>
    </w:p>
    <w:p w14:paraId="16540876" w14:textId="5D14CE6F" w:rsidR="002409B1" w:rsidRDefault="00600915"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China retail expertise knowhow was shaped with the knowledge sharing</w:t>
      </w:r>
      <w:r w:rsidR="008035FE">
        <w:rPr>
          <w:rFonts w:ascii="Times New Roman" w:hAnsi="Times New Roman" w:cs="Times New Roman"/>
          <w:sz w:val="24"/>
          <w:szCs w:val="24"/>
          <w:lang w:eastAsia="zh-TW"/>
        </w:rPr>
        <w:t xml:space="preserve"> from Hong Kong</w:t>
      </w:r>
      <w:r w:rsidR="006A47F6">
        <w:rPr>
          <w:rFonts w:ascii="Times New Roman" w:hAnsi="Times New Roman" w:cs="Times New Roman"/>
          <w:sz w:val="24"/>
          <w:szCs w:val="24"/>
          <w:lang w:eastAsia="zh-TW"/>
        </w:rPr>
        <w:t xml:space="preserve"> retail team</w:t>
      </w:r>
      <w:r w:rsidR="008035FE">
        <w:rPr>
          <w:rFonts w:ascii="DengXian" w:eastAsia="DengXian" w:hAnsi="DengXian" w:cs="Times New Roman" w:hint="eastAsia"/>
          <w:sz w:val="24"/>
          <w:szCs w:val="24"/>
        </w:rPr>
        <w:t>.</w:t>
      </w:r>
      <w:r w:rsidR="008035FE">
        <w:rPr>
          <w:rFonts w:ascii="Times New Roman" w:hAnsi="Times New Roman" w:cs="Times New Roman"/>
          <w:sz w:val="24"/>
          <w:szCs w:val="24"/>
          <w:lang w:eastAsia="zh-TW"/>
        </w:rPr>
        <w:t xml:space="preserve">  In order to </w:t>
      </w:r>
      <w:r w:rsidR="002818B5">
        <w:rPr>
          <w:rFonts w:ascii="Times New Roman" w:hAnsi="Times New Roman" w:cs="Times New Roman"/>
          <w:sz w:val="24"/>
          <w:szCs w:val="24"/>
          <w:lang w:eastAsia="zh-TW"/>
        </w:rPr>
        <w:t xml:space="preserve">facilitate the knowledge transfer and </w:t>
      </w:r>
      <w:r w:rsidR="000D5BBE">
        <w:rPr>
          <w:rFonts w:ascii="Times New Roman" w:hAnsi="Times New Roman" w:cs="Times New Roman"/>
          <w:sz w:val="24"/>
          <w:szCs w:val="24"/>
          <w:lang w:eastAsia="zh-TW"/>
        </w:rPr>
        <w:t xml:space="preserve">strengthen the capability of </w:t>
      </w:r>
      <w:r w:rsidR="006A47F6">
        <w:rPr>
          <w:rFonts w:ascii="Times New Roman" w:hAnsi="Times New Roman" w:cs="Times New Roman"/>
          <w:sz w:val="24"/>
          <w:szCs w:val="24"/>
          <w:lang w:eastAsia="zh-TW"/>
        </w:rPr>
        <w:t xml:space="preserve">china retail, the retail head </w:t>
      </w:r>
      <w:r w:rsidR="006A47F6">
        <w:rPr>
          <w:rFonts w:ascii="Times New Roman" w:hAnsi="Times New Roman" w:cs="Times New Roman"/>
          <w:sz w:val="24"/>
          <w:szCs w:val="24"/>
          <w:lang w:eastAsia="zh-TW"/>
        </w:rPr>
        <w:lastRenderedPageBreak/>
        <w:t xml:space="preserve">of company S </w:t>
      </w:r>
      <w:r w:rsidR="002818B5">
        <w:rPr>
          <w:rFonts w:ascii="Times New Roman" w:hAnsi="Times New Roman" w:cs="Times New Roman"/>
          <w:sz w:val="24"/>
          <w:szCs w:val="24"/>
          <w:lang w:eastAsia="zh-TW"/>
        </w:rPr>
        <w:t xml:space="preserve">also attended </w:t>
      </w:r>
      <w:r w:rsidR="00715EFC">
        <w:rPr>
          <w:rFonts w:ascii="Times New Roman" w:hAnsi="Times New Roman" w:cs="Times New Roman"/>
          <w:sz w:val="24"/>
          <w:szCs w:val="24"/>
          <w:lang w:eastAsia="zh-TW"/>
        </w:rPr>
        <w:t>every retail meeting and hands</w:t>
      </w:r>
      <w:r w:rsidR="006B5DA7">
        <w:rPr>
          <w:rFonts w:ascii="Times New Roman" w:hAnsi="Times New Roman" w:cs="Times New Roman"/>
          <w:sz w:val="24"/>
          <w:szCs w:val="24"/>
          <w:lang w:eastAsia="zh-TW"/>
        </w:rPr>
        <w:t>-on</w:t>
      </w:r>
      <w:r w:rsidR="00715EFC">
        <w:rPr>
          <w:rFonts w:ascii="Times New Roman" w:hAnsi="Times New Roman" w:cs="Times New Roman"/>
          <w:sz w:val="24"/>
          <w:szCs w:val="24"/>
          <w:lang w:eastAsia="zh-TW"/>
        </w:rPr>
        <w:t xml:space="preserve"> leading the head of retail division</w:t>
      </w:r>
      <w:r w:rsidR="006B5DA7">
        <w:rPr>
          <w:rFonts w:ascii="Times New Roman" w:hAnsi="Times New Roman" w:cs="Times New Roman"/>
          <w:sz w:val="24"/>
          <w:szCs w:val="24"/>
          <w:lang w:eastAsia="zh-TW"/>
        </w:rPr>
        <w:t xml:space="preserve"> in China.  </w:t>
      </w:r>
      <w:r w:rsidR="00CF360A">
        <w:rPr>
          <w:rFonts w:ascii="Times New Roman" w:hAnsi="Times New Roman" w:cs="Times New Roman"/>
          <w:sz w:val="24"/>
          <w:szCs w:val="24"/>
          <w:lang w:eastAsia="zh-TW"/>
        </w:rPr>
        <w:t xml:space="preserve">The collaboration and synergy between wholesale and retail was also a key capacity of company S.  </w:t>
      </w:r>
      <w:r w:rsidR="006B5DA7">
        <w:rPr>
          <w:rFonts w:ascii="Times New Roman" w:hAnsi="Times New Roman" w:cs="Times New Roman"/>
          <w:sz w:val="24"/>
          <w:szCs w:val="24"/>
          <w:lang w:eastAsia="zh-TW"/>
        </w:rPr>
        <w:t>In 2007, China retail expanded to 100 shops</w:t>
      </w:r>
      <w:r w:rsidR="00EF02B9">
        <w:rPr>
          <w:rFonts w:ascii="Times New Roman" w:hAnsi="Times New Roman" w:cs="Times New Roman"/>
          <w:sz w:val="24"/>
          <w:szCs w:val="24"/>
          <w:lang w:eastAsia="zh-TW"/>
        </w:rPr>
        <w:t xml:space="preserve"> mainly in first tier cities such as Shanghai, Beijing and Guangzhou</w:t>
      </w:r>
      <w:r w:rsidR="0048019C">
        <w:rPr>
          <w:rFonts w:ascii="Times New Roman" w:hAnsi="Times New Roman" w:cs="Times New Roman"/>
          <w:sz w:val="24"/>
          <w:szCs w:val="24"/>
          <w:lang w:eastAsia="zh-TW"/>
        </w:rPr>
        <w:t xml:space="preserve">.  </w:t>
      </w:r>
      <w:r w:rsidR="00664FAC">
        <w:rPr>
          <w:rFonts w:ascii="Times New Roman" w:hAnsi="Times New Roman" w:cs="Times New Roman"/>
          <w:sz w:val="24"/>
          <w:szCs w:val="24"/>
          <w:lang w:eastAsia="zh-TW"/>
        </w:rPr>
        <w:t xml:space="preserve">The objective </w:t>
      </w:r>
      <w:r w:rsidR="0048019C">
        <w:rPr>
          <w:rFonts w:ascii="Times New Roman" w:hAnsi="Times New Roman" w:cs="Times New Roman"/>
          <w:sz w:val="24"/>
          <w:szCs w:val="24"/>
          <w:lang w:eastAsia="zh-TW"/>
        </w:rPr>
        <w:t>of the expansion was mainly t</w:t>
      </w:r>
      <w:r w:rsidR="00EF02B9">
        <w:rPr>
          <w:rFonts w:ascii="Times New Roman" w:hAnsi="Times New Roman" w:cs="Times New Roman"/>
          <w:sz w:val="24"/>
          <w:szCs w:val="24"/>
          <w:lang w:eastAsia="zh-TW"/>
        </w:rPr>
        <w:t xml:space="preserve">o help profiling the brand in strategic locations </w:t>
      </w:r>
      <w:r w:rsidR="0048019C">
        <w:rPr>
          <w:rFonts w:ascii="Times New Roman" w:hAnsi="Times New Roman" w:cs="Times New Roman"/>
          <w:sz w:val="24"/>
          <w:szCs w:val="24"/>
          <w:lang w:eastAsia="zh-TW"/>
        </w:rPr>
        <w:t xml:space="preserve">and </w:t>
      </w:r>
      <w:r w:rsidR="00ED77DB">
        <w:rPr>
          <w:rFonts w:ascii="Times New Roman" w:hAnsi="Times New Roman" w:cs="Times New Roman"/>
          <w:sz w:val="24"/>
          <w:szCs w:val="24"/>
          <w:lang w:eastAsia="zh-TW"/>
        </w:rPr>
        <w:t xml:space="preserve">for </w:t>
      </w:r>
      <w:r w:rsidR="00AE7639">
        <w:rPr>
          <w:rFonts w:ascii="Times New Roman" w:hAnsi="Times New Roman" w:cs="Times New Roman"/>
          <w:sz w:val="24"/>
          <w:szCs w:val="24"/>
          <w:lang w:eastAsia="zh-TW"/>
        </w:rPr>
        <w:t xml:space="preserve">brand image building.  </w:t>
      </w:r>
    </w:p>
    <w:p w14:paraId="0C3E09D0" w14:textId="56E7BE9B" w:rsidR="00CF360A" w:rsidRDefault="00CF360A"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 xml:space="preserve">Apart from retail, wholesale team with strong connection </w:t>
      </w:r>
      <w:r w:rsidR="00F51D9D">
        <w:rPr>
          <w:rFonts w:ascii="Times New Roman" w:hAnsi="Times New Roman" w:cs="Times New Roman"/>
          <w:sz w:val="24"/>
          <w:szCs w:val="24"/>
          <w:lang w:eastAsia="zh-TW"/>
        </w:rPr>
        <w:t xml:space="preserve">with dealers and extensive coverage over China </w:t>
      </w:r>
      <w:r w:rsidR="007E3B08">
        <w:rPr>
          <w:rFonts w:ascii="Times New Roman" w:hAnsi="Times New Roman" w:cs="Times New Roman"/>
          <w:sz w:val="24"/>
          <w:szCs w:val="24"/>
          <w:lang w:eastAsia="zh-TW"/>
        </w:rPr>
        <w:t>also</w:t>
      </w:r>
      <w:r w:rsidR="009C321F">
        <w:rPr>
          <w:rFonts w:ascii="Times New Roman" w:hAnsi="Times New Roman" w:cs="Times New Roman"/>
          <w:sz w:val="24"/>
          <w:szCs w:val="24"/>
          <w:lang w:eastAsia="zh-TW"/>
        </w:rPr>
        <w:t xml:space="preserve"> contribute to the company </w:t>
      </w:r>
      <w:r w:rsidR="00CC5D9E">
        <w:rPr>
          <w:rFonts w:ascii="Times New Roman" w:hAnsi="Times New Roman" w:cs="Times New Roman"/>
          <w:sz w:val="24"/>
          <w:szCs w:val="24"/>
          <w:lang w:eastAsia="zh-TW"/>
        </w:rPr>
        <w:t>capability</w:t>
      </w:r>
      <w:r w:rsidR="008A40FC">
        <w:rPr>
          <w:rFonts w:ascii="Times New Roman" w:hAnsi="Times New Roman" w:cs="Times New Roman"/>
          <w:sz w:val="24"/>
          <w:szCs w:val="24"/>
          <w:lang w:eastAsia="zh-TW"/>
        </w:rPr>
        <w:t>.</w:t>
      </w:r>
    </w:p>
    <w:p w14:paraId="20E38403" w14:textId="7153FF58" w:rsidR="00ED77DB" w:rsidRDefault="00FD5BB5" w:rsidP="00C06EC3">
      <w:pPr>
        <w:pStyle w:val="Heading4"/>
        <w:rPr>
          <w:lang w:eastAsia="zh-TW"/>
        </w:rPr>
      </w:pPr>
      <w:r>
        <w:rPr>
          <w:lang w:eastAsia="zh-TW"/>
        </w:rPr>
        <w:t>7.2.3.2</w:t>
      </w:r>
      <w:r w:rsidR="00CF360A">
        <w:rPr>
          <w:lang w:eastAsia="zh-TW"/>
        </w:rPr>
        <w:t xml:space="preserve">Product </w:t>
      </w:r>
      <w:r w:rsidR="0048019C">
        <w:rPr>
          <w:lang w:eastAsia="zh-TW"/>
        </w:rPr>
        <w:t>Marketing</w:t>
      </w:r>
    </w:p>
    <w:p w14:paraId="6D9F33A9" w14:textId="7B3D24FF" w:rsidR="00CC5D9E" w:rsidRDefault="00CC5D9E"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 xml:space="preserve">With licensing right from brand X, over 85% of the apparel and accessories were developed by company S and produced locally in China.  </w:t>
      </w:r>
      <w:r w:rsidR="00BF035E">
        <w:rPr>
          <w:rFonts w:ascii="Times New Roman" w:hAnsi="Times New Roman" w:cs="Times New Roman"/>
          <w:sz w:val="24"/>
          <w:szCs w:val="24"/>
          <w:lang w:eastAsia="zh-TW"/>
        </w:rPr>
        <w:t xml:space="preserve">This was definitely one of the key success factors in brand X. </w:t>
      </w:r>
      <w:r w:rsidR="003E5543">
        <w:rPr>
          <w:rFonts w:ascii="Times New Roman" w:hAnsi="Times New Roman" w:cs="Times New Roman"/>
          <w:sz w:val="24"/>
          <w:szCs w:val="24"/>
          <w:lang w:eastAsia="zh-TW"/>
        </w:rPr>
        <w:t xml:space="preserve"> Product with </w:t>
      </w:r>
      <w:r w:rsidR="00BF035E">
        <w:rPr>
          <w:rFonts w:ascii="Times New Roman" w:hAnsi="Times New Roman" w:cs="Times New Roman"/>
          <w:sz w:val="24"/>
          <w:szCs w:val="24"/>
          <w:lang w:eastAsia="zh-TW"/>
        </w:rPr>
        <w:t xml:space="preserve">local relevancy, </w:t>
      </w:r>
      <w:r w:rsidR="00910D06">
        <w:rPr>
          <w:rFonts w:ascii="Times New Roman" w:hAnsi="Times New Roman" w:cs="Times New Roman"/>
          <w:sz w:val="24"/>
          <w:szCs w:val="24"/>
          <w:lang w:eastAsia="zh-TW"/>
        </w:rPr>
        <w:t xml:space="preserve">high margin, and </w:t>
      </w:r>
      <w:r w:rsidR="003B1123">
        <w:rPr>
          <w:rFonts w:ascii="Times New Roman" w:hAnsi="Times New Roman" w:cs="Times New Roman"/>
          <w:sz w:val="24"/>
          <w:szCs w:val="24"/>
          <w:lang w:eastAsia="zh-TW"/>
        </w:rPr>
        <w:t>fast delivery without importation hiccups help capturing the market share</w:t>
      </w:r>
      <w:r w:rsidR="008A40FC">
        <w:rPr>
          <w:rFonts w:ascii="Times New Roman" w:hAnsi="Times New Roman" w:cs="Times New Roman"/>
          <w:sz w:val="24"/>
          <w:szCs w:val="24"/>
          <w:lang w:eastAsia="zh-TW"/>
        </w:rPr>
        <w:t xml:space="preserve"> in those days.</w:t>
      </w:r>
      <w:r w:rsidR="00311F72">
        <w:rPr>
          <w:rFonts w:ascii="Times New Roman" w:hAnsi="Times New Roman" w:cs="Times New Roman"/>
          <w:sz w:val="24"/>
          <w:szCs w:val="24"/>
          <w:lang w:eastAsia="zh-TW"/>
        </w:rPr>
        <w:t xml:space="preserve">  </w:t>
      </w:r>
    </w:p>
    <w:p w14:paraId="73C14B83" w14:textId="11CAF1AC" w:rsidR="00311F72" w:rsidRDefault="00FD5BB5" w:rsidP="003312C6">
      <w:pPr>
        <w:pStyle w:val="Heading3"/>
        <w:rPr>
          <w:lang w:eastAsia="zh-TW"/>
        </w:rPr>
      </w:pPr>
      <w:bookmarkStart w:id="31" w:name="_Toc15337831"/>
      <w:r>
        <w:rPr>
          <w:lang w:eastAsia="zh-TW"/>
        </w:rPr>
        <w:t>7.2.4</w:t>
      </w:r>
      <w:r w:rsidR="00A23057">
        <w:rPr>
          <w:lang w:eastAsia="zh-TW"/>
        </w:rPr>
        <w:t>Competitive Advantage</w:t>
      </w:r>
      <w:bookmarkEnd w:id="31"/>
      <w:r w:rsidR="00A23057">
        <w:rPr>
          <w:lang w:eastAsia="zh-TW"/>
        </w:rPr>
        <w:t xml:space="preserve"> </w:t>
      </w:r>
    </w:p>
    <w:p w14:paraId="7587C2D2" w14:textId="7ABF8085" w:rsidR="00A23057" w:rsidRDefault="00A23057"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 xml:space="preserve">Competitive </w:t>
      </w:r>
      <w:r w:rsidR="00451D1D">
        <w:rPr>
          <w:rFonts w:ascii="Times New Roman" w:hAnsi="Times New Roman" w:cs="Times New Roman"/>
          <w:sz w:val="24"/>
          <w:szCs w:val="24"/>
          <w:lang w:eastAsia="zh-TW"/>
        </w:rPr>
        <w:t>a</w:t>
      </w:r>
      <w:r>
        <w:rPr>
          <w:rFonts w:ascii="Times New Roman" w:hAnsi="Times New Roman" w:cs="Times New Roman"/>
          <w:sz w:val="24"/>
          <w:szCs w:val="24"/>
          <w:lang w:eastAsia="zh-TW"/>
        </w:rPr>
        <w:t>dvantage refers to the</w:t>
      </w:r>
      <w:r w:rsidR="009C468B">
        <w:rPr>
          <w:rFonts w:ascii="Times New Roman" w:hAnsi="Times New Roman" w:cs="Times New Roman"/>
          <w:sz w:val="24"/>
          <w:szCs w:val="24"/>
          <w:lang w:eastAsia="zh-TW"/>
        </w:rPr>
        <w:t xml:space="preserve"> </w:t>
      </w:r>
      <w:r w:rsidR="00451D1D">
        <w:rPr>
          <w:rFonts w:ascii="Times New Roman" w:hAnsi="Times New Roman" w:cs="Times New Roman"/>
          <w:sz w:val="24"/>
          <w:szCs w:val="24"/>
          <w:lang w:eastAsia="zh-TW"/>
        </w:rPr>
        <w:t xml:space="preserve">superior </w:t>
      </w:r>
      <w:r w:rsidR="007C0E82">
        <w:rPr>
          <w:rFonts w:ascii="Times New Roman" w:hAnsi="Times New Roman" w:cs="Times New Roman"/>
          <w:sz w:val="24"/>
          <w:szCs w:val="24"/>
          <w:lang w:eastAsia="zh-TW"/>
        </w:rPr>
        <w:t xml:space="preserve">side of an organization over its rivals.  </w:t>
      </w:r>
      <w:r w:rsidR="0022526A">
        <w:rPr>
          <w:rFonts w:ascii="Times New Roman" w:hAnsi="Times New Roman" w:cs="Times New Roman"/>
          <w:sz w:val="24"/>
          <w:szCs w:val="24"/>
          <w:lang w:eastAsia="zh-TW"/>
        </w:rPr>
        <w:t xml:space="preserve">The advantage of company S could be summarized </w:t>
      </w:r>
      <w:r w:rsidR="008238BD">
        <w:rPr>
          <w:rFonts w:ascii="Times New Roman" w:hAnsi="Times New Roman" w:cs="Times New Roman"/>
          <w:sz w:val="24"/>
          <w:szCs w:val="24"/>
          <w:lang w:eastAsia="zh-TW"/>
        </w:rPr>
        <w:t xml:space="preserve">as cost advantage, brand differentiation, </w:t>
      </w:r>
      <w:r w:rsidR="00993870">
        <w:rPr>
          <w:rFonts w:ascii="Times New Roman" w:hAnsi="Times New Roman" w:cs="Times New Roman"/>
          <w:sz w:val="24"/>
          <w:szCs w:val="24"/>
          <w:lang w:eastAsia="zh-TW"/>
        </w:rPr>
        <w:t>and</w:t>
      </w:r>
      <w:r w:rsidR="00C84850">
        <w:rPr>
          <w:rFonts w:ascii="Times New Roman" w:hAnsi="Times New Roman" w:cs="Times New Roman"/>
          <w:sz w:val="24"/>
          <w:szCs w:val="24"/>
          <w:lang w:eastAsia="zh-TW"/>
        </w:rPr>
        <w:t xml:space="preserve"> management </w:t>
      </w:r>
      <w:r w:rsidR="00451D1D">
        <w:rPr>
          <w:rFonts w:ascii="Times New Roman" w:hAnsi="Times New Roman" w:cs="Times New Roman"/>
          <w:sz w:val="24"/>
          <w:szCs w:val="24"/>
          <w:lang w:eastAsia="zh-TW"/>
        </w:rPr>
        <w:t xml:space="preserve">capabilities. </w:t>
      </w:r>
    </w:p>
    <w:p w14:paraId="046D9DD2" w14:textId="3B1607C4" w:rsidR="001015B7" w:rsidRDefault="00CE43AE" w:rsidP="00C06EC3">
      <w:pPr>
        <w:pStyle w:val="Heading4"/>
        <w:rPr>
          <w:lang w:eastAsia="zh-TW"/>
        </w:rPr>
      </w:pPr>
      <w:r>
        <w:rPr>
          <w:lang w:eastAsia="zh-TW"/>
        </w:rPr>
        <w:t>7.2.4.1</w:t>
      </w:r>
      <w:r w:rsidR="001015B7">
        <w:rPr>
          <w:lang w:eastAsia="zh-TW"/>
        </w:rPr>
        <w:t>Cost advantage</w:t>
      </w:r>
    </w:p>
    <w:p w14:paraId="19B98AB7" w14:textId="0C72EEEB" w:rsidR="001015B7" w:rsidRDefault="001015B7"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 xml:space="preserve">In Porter’s theory, he mentioned that </w:t>
      </w:r>
      <w:r w:rsidR="005E44FB">
        <w:rPr>
          <w:rFonts w:ascii="Times New Roman" w:hAnsi="Times New Roman" w:cs="Times New Roman"/>
          <w:sz w:val="24"/>
          <w:szCs w:val="24"/>
          <w:lang w:eastAsia="zh-TW"/>
        </w:rPr>
        <w:t xml:space="preserve">competitive advantage would be gained by </w:t>
      </w:r>
      <w:r w:rsidR="003353A3">
        <w:rPr>
          <w:rFonts w:ascii="Times New Roman" w:hAnsi="Times New Roman" w:cs="Times New Roman"/>
          <w:sz w:val="24"/>
          <w:szCs w:val="24"/>
          <w:lang w:eastAsia="zh-TW"/>
        </w:rPr>
        <w:t xml:space="preserve">getting higher margin either by </w:t>
      </w:r>
      <w:r w:rsidR="005E44FB">
        <w:rPr>
          <w:rFonts w:ascii="Times New Roman" w:hAnsi="Times New Roman" w:cs="Times New Roman"/>
          <w:sz w:val="24"/>
          <w:szCs w:val="24"/>
          <w:lang w:eastAsia="zh-TW"/>
        </w:rPr>
        <w:t xml:space="preserve">cost advantage or </w:t>
      </w:r>
      <w:r w:rsidR="00CA4441">
        <w:rPr>
          <w:rFonts w:ascii="Times New Roman" w:hAnsi="Times New Roman" w:cs="Times New Roman"/>
          <w:sz w:val="24"/>
          <w:szCs w:val="24"/>
          <w:lang w:eastAsia="zh-TW"/>
        </w:rPr>
        <w:t>product</w:t>
      </w:r>
      <w:r w:rsidR="003353A3">
        <w:rPr>
          <w:rFonts w:ascii="Times New Roman" w:hAnsi="Times New Roman" w:cs="Times New Roman"/>
          <w:sz w:val="24"/>
          <w:szCs w:val="24"/>
          <w:lang w:eastAsia="zh-TW"/>
        </w:rPr>
        <w:t xml:space="preserve">/service </w:t>
      </w:r>
      <w:r w:rsidR="00CA4441">
        <w:rPr>
          <w:rFonts w:ascii="Times New Roman" w:hAnsi="Times New Roman" w:cs="Times New Roman"/>
          <w:sz w:val="24"/>
          <w:szCs w:val="24"/>
          <w:lang w:eastAsia="zh-TW"/>
        </w:rPr>
        <w:t>differentiatio</w:t>
      </w:r>
      <w:r w:rsidR="003353A3">
        <w:rPr>
          <w:rFonts w:ascii="Times New Roman" w:hAnsi="Times New Roman" w:cs="Times New Roman"/>
          <w:sz w:val="24"/>
          <w:szCs w:val="24"/>
          <w:lang w:eastAsia="zh-TW"/>
        </w:rPr>
        <w:t>n</w:t>
      </w:r>
      <w:r w:rsidR="00451D1D">
        <w:rPr>
          <w:rFonts w:ascii="Times New Roman" w:hAnsi="Times New Roman" w:cs="Times New Roman"/>
          <w:sz w:val="24"/>
          <w:szCs w:val="24"/>
          <w:lang w:eastAsia="zh-TW"/>
        </w:rPr>
        <w:t xml:space="preserve"> (Mekic, 2014)</w:t>
      </w:r>
      <w:r w:rsidR="003353A3">
        <w:rPr>
          <w:rFonts w:ascii="Times New Roman" w:hAnsi="Times New Roman" w:cs="Times New Roman"/>
          <w:sz w:val="24"/>
          <w:szCs w:val="24"/>
          <w:lang w:eastAsia="zh-TW"/>
        </w:rPr>
        <w:t>.  In the case of</w:t>
      </w:r>
      <w:r w:rsidR="008839BC">
        <w:rPr>
          <w:rFonts w:ascii="Times New Roman" w:hAnsi="Times New Roman" w:cs="Times New Roman"/>
          <w:sz w:val="24"/>
          <w:szCs w:val="24"/>
          <w:lang w:eastAsia="zh-TW"/>
        </w:rPr>
        <w:t xml:space="preserve"> brand X, the licensing right provided opportunity for company S to </w:t>
      </w:r>
      <w:r w:rsidR="006E3288">
        <w:rPr>
          <w:rFonts w:ascii="Times New Roman" w:hAnsi="Times New Roman" w:cs="Times New Roman"/>
          <w:sz w:val="24"/>
          <w:szCs w:val="24"/>
          <w:lang w:eastAsia="zh-TW"/>
        </w:rPr>
        <w:t>fully utilize the sourcing team</w:t>
      </w:r>
      <w:r w:rsidR="00D67520">
        <w:rPr>
          <w:rFonts w:ascii="Times New Roman" w:hAnsi="Times New Roman" w:cs="Times New Roman"/>
          <w:sz w:val="24"/>
          <w:szCs w:val="24"/>
          <w:lang w:eastAsia="zh-TW"/>
        </w:rPr>
        <w:t xml:space="preserve"> for china production program.  </w:t>
      </w:r>
      <w:r w:rsidR="00621462">
        <w:rPr>
          <w:rFonts w:ascii="Times New Roman" w:hAnsi="Times New Roman" w:cs="Times New Roman"/>
          <w:sz w:val="24"/>
          <w:szCs w:val="24"/>
          <w:lang w:eastAsia="zh-TW"/>
        </w:rPr>
        <w:t>This program help</w:t>
      </w:r>
      <w:r w:rsidR="00451D1D">
        <w:rPr>
          <w:rFonts w:ascii="Times New Roman" w:hAnsi="Times New Roman" w:cs="Times New Roman"/>
          <w:sz w:val="24"/>
          <w:szCs w:val="24"/>
          <w:lang w:eastAsia="zh-TW"/>
        </w:rPr>
        <w:t>ed</w:t>
      </w:r>
      <w:r w:rsidR="00621462">
        <w:rPr>
          <w:rFonts w:ascii="Times New Roman" w:hAnsi="Times New Roman" w:cs="Times New Roman"/>
          <w:sz w:val="24"/>
          <w:szCs w:val="24"/>
          <w:lang w:eastAsia="zh-TW"/>
        </w:rPr>
        <w:t xml:space="preserve"> avoiding the import tax</w:t>
      </w:r>
      <w:r w:rsidR="00293625">
        <w:rPr>
          <w:rFonts w:ascii="Times New Roman" w:hAnsi="Times New Roman" w:cs="Times New Roman"/>
          <w:sz w:val="24"/>
          <w:szCs w:val="24"/>
          <w:lang w:eastAsia="zh-TW"/>
        </w:rPr>
        <w:t xml:space="preserve">, lowering production cost, </w:t>
      </w:r>
      <w:r w:rsidR="00514264">
        <w:rPr>
          <w:rFonts w:ascii="Times New Roman" w:hAnsi="Times New Roman" w:cs="Times New Roman"/>
          <w:sz w:val="24"/>
          <w:szCs w:val="24"/>
          <w:lang w:eastAsia="zh-TW"/>
        </w:rPr>
        <w:t xml:space="preserve">offering products with local relevancy </w:t>
      </w:r>
      <w:r w:rsidR="00451D1D">
        <w:rPr>
          <w:rFonts w:ascii="Times New Roman" w:hAnsi="Times New Roman" w:cs="Times New Roman"/>
          <w:sz w:val="24"/>
          <w:szCs w:val="24"/>
          <w:lang w:eastAsia="zh-TW"/>
        </w:rPr>
        <w:t xml:space="preserve">such as Asian fitting </w:t>
      </w:r>
      <w:r w:rsidR="00293625">
        <w:rPr>
          <w:rFonts w:ascii="Times New Roman" w:hAnsi="Times New Roman" w:cs="Times New Roman"/>
          <w:sz w:val="24"/>
          <w:szCs w:val="24"/>
          <w:lang w:eastAsia="zh-TW"/>
        </w:rPr>
        <w:t xml:space="preserve">which </w:t>
      </w:r>
      <w:r w:rsidR="00B81992">
        <w:rPr>
          <w:rFonts w:ascii="Times New Roman" w:hAnsi="Times New Roman" w:cs="Times New Roman"/>
          <w:sz w:val="24"/>
          <w:szCs w:val="24"/>
          <w:lang w:eastAsia="zh-TW"/>
        </w:rPr>
        <w:t>help</w:t>
      </w:r>
      <w:r w:rsidR="00451D1D">
        <w:rPr>
          <w:rFonts w:ascii="Times New Roman" w:hAnsi="Times New Roman" w:cs="Times New Roman"/>
          <w:sz w:val="24"/>
          <w:szCs w:val="24"/>
          <w:lang w:eastAsia="zh-TW"/>
        </w:rPr>
        <w:t>ed</w:t>
      </w:r>
      <w:r w:rsidR="00B81992">
        <w:rPr>
          <w:rFonts w:ascii="Times New Roman" w:hAnsi="Times New Roman" w:cs="Times New Roman"/>
          <w:sz w:val="24"/>
          <w:szCs w:val="24"/>
          <w:lang w:eastAsia="zh-TW"/>
        </w:rPr>
        <w:t xml:space="preserve"> increasing </w:t>
      </w:r>
      <w:r w:rsidR="00451D1D">
        <w:rPr>
          <w:rFonts w:ascii="Times New Roman" w:hAnsi="Times New Roman" w:cs="Times New Roman"/>
          <w:sz w:val="24"/>
          <w:szCs w:val="24"/>
          <w:lang w:eastAsia="zh-TW"/>
        </w:rPr>
        <w:t>overall sales, profitability and market</w:t>
      </w:r>
      <w:r w:rsidR="00B81992">
        <w:rPr>
          <w:rFonts w:ascii="Times New Roman" w:hAnsi="Times New Roman" w:cs="Times New Roman"/>
          <w:sz w:val="24"/>
          <w:szCs w:val="24"/>
          <w:lang w:eastAsia="zh-TW"/>
        </w:rPr>
        <w:t xml:space="preserve"> share.</w:t>
      </w:r>
      <w:r w:rsidR="00C61547">
        <w:rPr>
          <w:rFonts w:ascii="Times New Roman" w:hAnsi="Times New Roman" w:cs="Times New Roman"/>
          <w:sz w:val="24"/>
          <w:szCs w:val="24"/>
          <w:lang w:eastAsia="zh-TW"/>
        </w:rPr>
        <w:t xml:space="preserve">  </w:t>
      </w:r>
    </w:p>
    <w:p w14:paraId="0DB0E907" w14:textId="7FA1B68C" w:rsidR="00C61547" w:rsidRDefault="00CE43AE" w:rsidP="00C06EC3">
      <w:pPr>
        <w:pStyle w:val="Heading4"/>
        <w:rPr>
          <w:lang w:eastAsia="zh-TW"/>
        </w:rPr>
      </w:pPr>
      <w:r>
        <w:rPr>
          <w:lang w:eastAsia="zh-TW"/>
        </w:rPr>
        <w:t>7.2.4.2</w:t>
      </w:r>
      <w:r w:rsidR="00C61547">
        <w:rPr>
          <w:lang w:eastAsia="zh-TW"/>
        </w:rPr>
        <w:t xml:space="preserve">Brand </w:t>
      </w:r>
      <w:r w:rsidR="00D04172">
        <w:rPr>
          <w:lang w:eastAsia="zh-TW"/>
        </w:rPr>
        <w:t>differentiation</w:t>
      </w:r>
    </w:p>
    <w:p w14:paraId="3A722640" w14:textId="7F605D40" w:rsidR="00C61547" w:rsidRDefault="003D23A1" w:rsidP="004E189A">
      <w:pPr>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With</w:t>
      </w:r>
      <w:r w:rsidR="003E336E">
        <w:rPr>
          <w:rFonts w:ascii="Times New Roman" w:hAnsi="Times New Roman" w:cs="Times New Roman"/>
          <w:sz w:val="24"/>
          <w:szCs w:val="24"/>
          <w:lang w:eastAsia="zh-TW"/>
        </w:rPr>
        <w:t xml:space="preserve"> brand X’s unique brand </w:t>
      </w:r>
      <w:r w:rsidR="00451D1D">
        <w:rPr>
          <w:rFonts w:ascii="Times New Roman" w:hAnsi="Times New Roman" w:cs="Times New Roman"/>
          <w:sz w:val="24"/>
          <w:szCs w:val="24"/>
          <w:lang w:eastAsia="zh-TW"/>
        </w:rPr>
        <w:t xml:space="preserve">positioning </w:t>
      </w:r>
      <w:r w:rsidR="003E336E">
        <w:rPr>
          <w:rFonts w:ascii="Times New Roman" w:hAnsi="Times New Roman" w:cs="Times New Roman"/>
          <w:sz w:val="24"/>
          <w:szCs w:val="24"/>
          <w:lang w:eastAsia="zh-TW"/>
        </w:rPr>
        <w:t xml:space="preserve">which </w:t>
      </w:r>
      <w:r w:rsidR="00CA3362">
        <w:rPr>
          <w:rFonts w:ascii="Times New Roman" w:hAnsi="Times New Roman" w:cs="Times New Roman"/>
          <w:sz w:val="24"/>
          <w:szCs w:val="24"/>
          <w:lang w:eastAsia="zh-TW"/>
        </w:rPr>
        <w:t>infuse</w:t>
      </w:r>
      <w:r w:rsidR="00451D1D">
        <w:rPr>
          <w:rFonts w:ascii="Times New Roman" w:hAnsi="Times New Roman" w:cs="Times New Roman"/>
          <w:sz w:val="24"/>
          <w:szCs w:val="24"/>
          <w:lang w:eastAsia="zh-TW"/>
        </w:rPr>
        <w:t>d</w:t>
      </w:r>
      <w:r w:rsidR="00CA3362">
        <w:rPr>
          <w:rFonts w:ascii="Times New Roman" w:hAnsi="Times New Roman" w:cs="Times New Roman"/>
          <w:sz w:val="24"/>
          <w:szCs w:val="24"/>
          <w:lang w:eastAsia="zh-TW"/>
        </w:rPr>
        <w:t xml:space="preserve"> fashion, lifestyle and athletic sports in one brand </w:t>
      </w:r>
      <w:r w:rsidR="00451D1D">
        <w:rPr>
          <w:rFonts w:ascii="Times New Roman" w:hAnsi="Times New Roman" w:cs="Times New Roman"/>
          <w:sz w:val="24"/>
          <w:szCs w:val="24"/>
          <w:lang w:eastAsia="zh-TW"/>
        </w:rPr>
        <w:t>, it was not common at that time</w:t>
      </w:r>
      <w:r w:rsidR="00CA3362">
        <w:rPr>
          <w:rFonts w:ascii="Times New Roman" w:hAnsi="Times New Roman" w:cs="Times New Roman"/>
          <w:sz w:val="24"/>
          <w:szCs w:val="24"/>
          <w:lang w:eastAsia="zh-TW"/>
        </w:rPr>
        <w:t xml:space="preserve">.  It gave an </w:t>
      </w:r>
      <w:r w:rsidR="00EE18DB">
        <w:rPr>
          <w:rFonts w:ascii="Times New Roman" w:hAnsi="Times New Roman" w:cs="Times New Roman"/>
          <w:sz w:val="24"/>
          <w:szCs w:val="24"/>
          <w:lang w:eastAsia="zh-TW"/>
        </w:rPr>
        <w:t>opportunity for the brand to expand the brand profile to younger consumers</w:t>
      </w:r>
    </w:p>
    <w:p w14:paraId="0292798A" w14:textId="24AAFA35" w:rsidR="00993870" w:rsidRDefault="00CE43AE" w:rsidP="00C06EC3">
      <w:pPr>
        <w:pStyle w:val="Heading4"/>
        <w:rPr>
          <w:lang w:eastAsia="zh-TW"/>
        </w:rPr>
      </w:pPr>
      <w:r>
        <w:rPr>
          <w:lang w:eastAsia="zh-TW"/>
        </w:rPr>
        <w:t>7.2.4.3</w:t>
      </w:r>
      <w:r w:rsidR="00993870">
        <w:rPr>
          <w:lang w:eastAsia="zh-TW"/>
        </w:rPr>
        <w:t xml:space="preserve">Management </w:t>
      </w:r>
      <w:r w:rsidR="00451D1D">
        <w:rPr>
          <w:lang w:eastAsia="zh-TW"/>
        </w:rPr>
        <w:t>capabilities</w:t>
      </w:r>
    </w:p>
    <w:p w14:paraId="7F017C87" w14:textId="0DA7C899" w:rsidR="004F0ABE" w:rsidRDefault="00997611" w:rsidP="004E189A">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According to Carpenter and Sanders, majority of the managers are good in formulating strategies and relatively weak in putting strategies into action.  This is known as “knowing-doing gap” (Carpenter, 2009).</w:t>
      </w:r>
      <w:r w:rsidR="008B7C50">
        <w:rPr>
          <w:rFonts w:ascii="Times New Roman" w:eastAsia="DengXian" w:hAnsi="Times New Roman" w:cs="Times New Roman"/>
          <w:sz w:val="24"/>
          <w:szCs w:val="24"/>
        </w:rPr>
        <w:t xml:space="preserve">  In company S, </w:t>
      </w:r>
      <w:r w:rsidR="00C97E55">
        <w:rPr>
          <w:rFonts w:ascii="Times New Roman" w:eastAsia="DengXian" w:hAnsi="Times New Roman" w:cs="Times New Roman"/>
          <w:sz w:val="24"/>
          <w:szCs w:val="24"/>
        </w:rPr>
        <w:t>a</w:t>
      </w:r>
      <w:r w:rsidR="008B7C50">
        <w:rPr>
          <w:rFonts w:ascii="Times New Roman" w:eastAsia="DengXian" w:hAnsi="Times New Roman" w:cs="Times New Roman"/>
          <w:sz w:val="24"/>
          <w:szCs w:val="24"/>
        </w:rPr>
        <w:t xml:space="preserve">lmost all </w:t>
      </w:r>
      <w:r w:rsidR="00C97E55">
        <w:rPr>
          <w:rFonts w:ascii="Times New Roman" w:eastAsia="DengXian" w:hAnsi="Times New Roman" w:cs="Times New Roman"/>
          <w:sz w:val="24"/>
          <w:szCs w:val="24"/>
        </w:rPr>
        <w:t>Hong Kong</w:t>
      </w:r>
      <w:r w:rsidR="008B7C50">
        <w:rPr>
          <w:rFonts w:ascii="Times New Roman" w:eastAsia="DengXian" w:hAnsi="Times New Roman" w:cs="Times New Roman"/>
          <w:sz w:val="24"/>
          <w:szCs w:val="24"/>
        </w:rPr>
        <w:t xml:space="preserve"> manage</w:t>
      </w:r>
      <w:r w:rsidR="00C97E55">
        <w:rPr>
          <w:rFonts w:ascii="Times New Roman" w:eastAsia="DengXian" w:hAnsi="Times New Roman" w:cs="Times New Roman"/>
          <w:sz w:val="24"/>
          <w:szCs w:val="24"/>
        </w:rPr>
        <w:t>rs</w:t>
      </w:r>
      <w:r w:rsidR="008B7C50">
        <w:rPr>
          <w:rFonts w:ascii="Times New Roman" w:eastAsia="DengXian" w:hAnsi="Times New Roman" w:cs="Times New Roman"/>
          <w:sz w:val="24"/>
          <w:szCs w:val="24"/>
        </w:rPr>
        <w:t xml:space="preserve"> that worked in China team had been with the </w:t>
      </w:r>
      <w:r w:rsidR="008B7C50">
        <w:rPr>
          <w:rFonts w:ascii="Times New Roman" w:eastAsia="DengXian" w:hAnsi="Times New Roman" w:cs="Times New Roman"/>
          <w:sz w:val="24"/>
          <w:szCs w:val="24"/>
        </w:rPr>
        <w:lastRenderedPageBreak/>
        <w:t xml:space="preserve">company for more than 5 years.  They worked all the way to managers from junior positions.  </w:t>
      </w:r>
      <w:r w:rsidR="00451D1D">
        <w:rPr>
          <w:rFonts w:ascii="Times New Roman" w:eastAsia="DengXian" w:hAnsi="Times New Roman" w:cs="Times New Roman"/>
          <w:sz w:val="24"/>
          <w:szCs w:val="24"/>
        </w:rPr>
        <w:t>As such,</w:t>
      </w:r>
      <w:r w:rsidR="008B7C50">
        <w:rPr>
          <w:rFonts w:ascii="Times New Roman" w:eastAsia="DengXian" w:hAnsi="Times New Roman" w:cs="Times New Roman"/>
          <w:sz w:val="24"/>
          <w:szCs w:val="24"/>
        </w:rPr>
        <w:t xml:space="preserve"> they have </w:t>
      </w:r>
      <w:r w:rsidR="00301D27">
        <w:rPr>
          <w:rFonts w:ascii="Times New Roman" w:eastAsia="DengXian" w:hAnsi="Times New Roman" w:cs="Times New Roman"/>
          <w:sz w:val="24"/>
          <w:szCs w:val="24"/>
        </w:rPr>
        <w:t xml:space="preserve">planning, </w:t>
      </w:r>
      <w:r w:rsidR="008B7C50">
        <w:rPr>
          <w:rFonts w:ascii="Times New Roman" w:eastAsia="DengXian" w:hAnsi="Times New Roman" w:cs="Times New Roman"/>
          <w:sz w:val="24"/>
          <w:szCs w:val="24"/>
        </w:rPr>
        <w:t>execution and implementation capabilities.  Besides, since they got a lot of on-the-job training, they could easily give advice and tackle issues.  The trust between middle management and senior management were also critical in</w:t>
      </w:r>
      <w:r w:rsidR="002C082F">
        <w:rPr>
          <w:rFonts w:ascii="Times New Roman" w:eastAsia="DengXian" w:hAnsi="Times New Roman" w:cs="Times New Roman"/>
          <w:sz w:val="24"/>
          <w:szCs w:val="24"/>
        </w:rPr>
        <w:t xml:space="preserve"> the success of</w:t>
      </w:r>
      <w:r w:rsidR="008B7C50">
        <w:rPr>
          <w:rFonts w:ascii="Times New Roman" w:eastAsia="DengXian" w:hAnsi="Times New Roman" w:cs="Times New Roman"/>
          <w:sz w:val="24"/>
          <w:szCs w:val="24"/>
        </w:rPr>
        <w:t xml:space="preserve"> company S. </w:t>
      </w:r>
      <w:r w:rsidR="00556D0D">
        <w:rPr>
          <w:rFonts w:ascii="Times New Roman" w:hAnsi="Times New Roman" w:cs="Times New Roman"/>
          <w:sz w:val="24"/>
          <w:szCs w:val="24"/>
          <w:lang w:eastAsia="zh-TW"/>
        </w:rPr>
        <w:t xml:space="preserve"> </w:t>
      </w:r>
      <w:r w:rsidR="00451D1D">
        <w:rPr>
          <w:rFonts w:ascii="Times New Roman" w:eastAsia="DengXian" w:hAnsi="Times New Roman" w:cs="Times New Roman"/>
          <w:sz w:val="24"/>
          <w:szCs w:val="24"/>
        </w:rPr>
        <w:t>M</w:t>
      </w:r>
      <w:r w:rsidR="00A50FC9">
        <w:rPr>
          <w:rFonts w:ascii="Times New Roman" w:eastAsia="DengXian" w:hAnsi="Times New Roman" w:cs="Times New Roman"/>
          <w:sz w:val="24"/>
          <w:szCs w:val="24"/>
        </w:rPr>
        <w:t>ost of the middle management entered the company when they were in relatively junior positions, there was a strong bonding with senior management.  They all treated each other as mentor and apprentice.</w:t>
      </w:r>
      <w:r w:rsidR="004F0ABE">
        <w:rPr>
          <w:rFonts w:ascii="Times New Roman" w:eastAsia="DengXian" w:hAnsi="Times New Roman" w:cs="Times New Roman"/>
          <w:sz w:val="24"/>
          <w:szCs w:val="24"/>
        </w:rPr>
        <w:t xml:space="preserve">  This would bring to a high morale team.</w:t>
      </w:r>
    </w:p>
    <w:p w14:paraId="36EC4CE0" w14:textId="3593D516" w:rsidR="004F0ABE" w:rsidRDefault="00CE43AE" w:rsidP="003312C6">
      <w:pPr>
        <w:pStyle w:val="Heading3"/>
      </w:pPr>
      <w:bookmarkStart w:id="32" w:name="_Toc15337832"/>
      <w:r>
        <w:t>7.2.5</w:t>
      </w:r>
      <w:r w:rsidR="003445F8">
        <w:t>Core competence</w:t>
      </w:r>
      <w:bookmarkEnd w:id="32"/>
    </w:p>
    <w:p w14:paraId="62406161" w14:textId="726CC1EF" w:rsidR="006B2403" w:rsidRDefault="008B5966" w:rsidP="006B2403">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The success of each company would more or less contribute by </w:t>
      </w:r>
      <w:r w:rsidR="005A13DB">
        <w:rPr>
          <w:rFonts w:ascii="Times New Roman" w:eastAsia="DengXian" w:hAnsi="Times New Roman" w:cs="Times New Roman"/>
          <w:sz w:val="24"/>
          <w:szCs w:val="24"/>
        </w:rPr>
        <w:t xml:space="preserve">its core competence.  And, it’s the core competence that makes the company survive in </w:t>
      </w:r>
      <w:r w:rsidR="00354B41">
        <w:rPr>
          <w:rFonts w:ascii="Times New Roman" w:eastAsia="DengXian" w:hAnsi="Times New Roman" w:cs="Times New Roman"/>
          <w:sz w:val="24"/>
          <w:szCs w:val="24"/>
        </w:rPr>
        <w:t xml:space="preserve">difficult times.  </w:t>
      </w:r>
      <w:r w:rsidR="006B2403">
        <w:rPr>
          <w:rFonts w:ascii="Times New Roman" w:eastAsia="DengXian" w:hAnsi="Times New Roman" w:cs="Times New Roman"/>
          <w:sz w:val="24"/>
          <w:szCs w:val="24"/>
        </w:rPr>
        <w:t xml:space="preserve">Int eh case of </w:t>
      </w:r>
      <w:r w:rsidR="00354B41">
        <w:rPr>
          <w:rFonts w:ascii="Times New Roman" w:eastAsia="DengXian" w:hAnsi="Times New Roman" w:cs="Times New Roman"/>
          <w:sz w:val="24"/>
          <w:szCs w:val="24"/>
        </w:rPr>
        <w:t xml:space="preserve">company S, </w:t>
      </w:r>
      <w:r w:rsidR="00B061BA">
        <w:rPr>
          <w:rFonts w:ascii="Times New Roman" w:eastAsia="DengXian" w:hAnsi="Times New Roman" w:cs="Times New Roman"/>
          <w:sz w:val="24"/>
          <w:szCs w:val="24"/>
        </w:rPr>
        <w:t xml:space="preserve">the core competence that </w:t>
      </w:r>
      <w:r w:rsidR="006B2403">
        <w:rPr>
          <w:rFonts w:ascii="Times New Roman" w:eastAsia="DengXian" w:hAnsi="Times New Roman" w:cs="Times New Roman"/>
          <w:sz w:val="24"/>
          <w:szCs w:val="24"/>
        </w:rPr>
        <w:t>it possessed were summarised below.</w:t>
      </w:r>
    </w:p>
    <w:p w14:paraId="14925AC1" w14:textId="77777777" w:rsidR="006B2403" w:rsidRDefault="006B2403" w:rsidP="006B2403">
      <w:pPr>
        <w:spacing w:line="360" w:lineRule="auto"/>
        <w:rPr>
          <w:rFonts w:ascii="Times New Roman" w:eastAsia="DengXian" w:hAnsi="Times New Roman" w:cs="Times New Roman"/>
          <w:sz w:val="24"/>
          <w:szCs w:val="24"/>
        </w:rPr>
      </w:pPr>
    </w:p>
    <w:p w14:paraId="14241AE2" w14:textId="498A5952" w:rsidR="006E658D" w:rsidRPr="006B2403" w:rsidRDefault="006B2403" w:rsidP="006B2403">
      <w:pPr>
        <w:pStyle w:val="ListParagraph"/>
        <w:numPr>
          <w:ilvl w:val="0"/>
          <w:numId w:val="6"/>
        </w:numPr>
        <w:spacing w:line="360" w:lineRule="auto"/>
        <w:rPr>
          <w:rFonts w:ascii="Times New Roman" w:eastAsia="DengXian" w:hAnsi="Times New Roman" w:cs="Times New Roman"/>
          <w:sz w:val="24"/>
          <w:szCs w:val="24"/>
        </w:rPr>
      </w:pPr>
      <w:r w:rsidRPr="006B2403">
        <w:rPr>
          <w:rFonts w:ascii="Times New Roman" w:eastAsia="DengXian" w:hAnsi="Times New Roman" w:cs="Times New Roman"/>
          <w:sz w:val="24"/>
          <w:szCs w:val="24"/>
        </w:rPr>
        <w:t xml:space="preserve"> </w:t>
      </w:r>
      <w:r w:rsidR="006E658D" w:rsidRPr="006B2403">
        <w:rPr>
          <w:rFonts w:ascii="Times New Roman" w:eastAsia="DengXian" w:hAnsi="Times New Roman" w:cs="Times New Roman"/>
          <w:sz w:val="24"/>
          <w:szCs w:val="24"/>
        </w:rPr>
        <w:t xml:space="preserve">Vertical integration with supply chain </w:t>
      </w:r>
      <w:r w:rsidR="00686CC7" w:rsidRPr="006B2403">
        <w:rPr>
          <w:rFonts w:ascii="Times New Roman" w:eastAsia="DengXian" w:hAnsi="Times New Roman" w:cs="Times New Roman"/>
          <w:sz w:val="24"/>
          <w:szCs w:val="24"/>
        </w:rPr>
        <w:t xml:space="preserve">infrastructure </w:t>
      </w:r>
      <w:r w:rsidR="006E658D" w:rsidRPr="006B2403">
        <w:rPr>
          <w:rFonts w:ascii="Times New Roman" w:eastAsia="DengXian" w:hAnsi="Times New Roman" w:cs="Times New Roman"/>
          <w:sz w:val="24"/>
          <w:szCs w:val="24"/>
        </w:rPr>
        <w:t xml:space="preserve">to </w:t>
      </w:r>
      <w:r w:rsidR="00686CC7" w:rsidRPr="006B2403">
        <w:rPr>
          <w:rFonts w:ascii="Times New Roman" w:eastAsia="DengXian" w:hAnsi="Times New Roman" w:cs="Times New Roman"/>
          <w:sz w:val="24"/>
          <w:szCs w:val="24"/>
        </w:rPr>
        <w:t>retail setup</w:t>
      </w:r>
    </w:p>
    <w:p w14:paraId="1D4C497D" w14:textId="53A0DCA7" w:rsidR="00E0385F" w:rsidRDefault="00AE41C9" w:rsidP="00E0385F">
      <w:pPr>
        <w:pStyle w:val="ListParagraph"/>
        <w:numPr>
          <w:ilvl w:val="0"/>
          <w:numId w:val="6"/>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Wholesale and retail synergy </w:t>
      </w:r>
    </w:p>
    <w:p w14:paraId="5D3DCB9B" w14:textId="38A5AB13" w:rsidR="00AE41C9" w:rsidRDefault="00AE41C9" w:rsidP="00E0385F">
      <w:pPr>
        <w:pStyle w:val="ListParagraph"/>
        <w:numPr>
          <w:ilvl w:val="0"/>
          <w:numId w:val="6"/>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Stable management team</w:t>
      </w:r>
      <w:r w:rsidR="006F45FE">
        <w:rPr>
          <w:rFonts w:ascii="Times New Roman" w:eastAsia="DengXian" w:hAnsi="Times New Roman" w:cs="Times New Roman"/>
          <w:sz w:val="24"/>
          <w:szCs w:val="24"/>
        </w:rPr>
        <w:t xml:space="preserve"> </w:t>
      </w:r>
    </w:p>
    <w:p w14:paraId="039DA4D9" w14:textId="46A0B8A4" w:rsidR="006F45FE" w:rsidRDefault="00632371" w:rsidP="006F45FE">
      <w:pPr>
        <w:pStyle w:val="ListParagraph"/>
        <w:numPr>
          <w:ilvl w:val="0"/>
          <w:numId w:val="6"/>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Strategic management mindset </w:t>
      </w:r>
    </w:p>
    <w:p w14:paraId="1ED84306" w14:textId="33B0129A" w:rsidR="006F45FE" w:rsidRDefault="00A16748" w:rsidP="006F45FE">
      <w:pPr>
        <w:pStyle w:val="ListParagraph"/>
        <w:numPr>
          <w:ilvl w:val="0"/>
          <w:numId w:val="6"/>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Operational efficiency</w:t>
      </w:r>
      <w:r w:rsidR="00FF0843">
        <w:rPr>
          <w:rFonts w:ascii="Times New Roman" w:eastAsia="DengXian" w:hAnsi="Times New Roman" w:cs="Times New Roman"/>
          <w:sz w:val="24"/>
          <w:szCs w:val="24"/>
        </w:rPr>
        <w:t xml:space="preserve"> in action oriented culture</w:t>
      </w:r>
    </w:p>
    <w:p w14:paraId="18777662" w14:textId="5158D753" w:rsidR="00A66FDE" w:rsidRDefault="00A66FDE" w:rsidP="00FD2098">
      <w:pPr>
        <w:pStyle w:val="ListParagraph"/>
        <w:numPr>
          <w:ilvl w:val="0"/>
          <w:numId w:val="6"/>
        </w:num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Strong financial backup</w:t>
      </w:r>
    </w:p>
    <w:p w14:paraId="58495B66" w14:textId="4D5CA1B8" w:rsidR="006B2403" w:rsidRDefault="006B2403" w:rsidP="006B2403">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The core competencies were derived from bundle of capabilities and competitive advantage.  The core competences together with the heart and hand oriented approaches gave brand X the strong growth and financial return to company S in that period. </w:t>
      </w:r>
    </w:p>
    <w:p w14:paraId="75B4F811" w14:textId="7B62BFD8" w:rsidR="006B2403" w:rsidRPr="006B2403" w:rsidRDefault="00CE43AE" w:rsidP="005533D8">
      <w:pPr>
        <w:pStyle w:val="Heading4"/>
      </w:pPr>
      <w:r>
        <w:t xml:space="preserve">7.2.5.1 </w:t>
      </w:r>
      <w:r w:rsidR="006B2403">
        <w:t>External Environment Analysis</w:t>
      </w:r>
    </w:p>
    <w:p w14:paraId="57FCA1C9" w14:textId="49200762" w:rsidR="00FD2098" w:rsidRPr="00B8193B" w:rsidRDefault="00FD2098" w:rsidP="00FD2098">
      <w:pPr>
        <w:spacing w:line="360" w:lineRule="auto"/>
        <w:rPr>
          <w:rFonts w:ascii="Times New Roman" w:hAnsi="Times New Roman" w:cs="Times New Roman"/>
          <w:sz w:val="24"/>
          <w:szCs w:val="24"/>
          <w:lang w:eastAsia="zh-TW"/>
        </w:rPr>
      </w:pPr>
      <w:r>
        <w:rPr>
          <w:rFonts w:ascii="Times New Roman" w:eastAsia="DengXian" w:hAnsi="Times New Roman" w:cs="Times New Roman"/>
          <w:sz w:val="24"/>
          <w:szCs w:val="24"/>
        </w:rPr>
        <w:t xml:space="preserve">After analyzing the </w:t>
      </w:r>
      <w:r w:rsidR="000B3093">
        <w:rPr>
          <w:rFonts w:ascii="Times New Roman" w:eastAsia="DengXian" w:hAnsi="Times New Roman" w:cs="Times New Roman"/>
          <w:sz w:val="24"/>
          <w:szCs w:val="24"/>
        </w:rPr>
        <w:t>internal environment,</w:t>
      </w:r>
      <w:r w:rsidR="008F7EA6">
        <w:rPr>
          <w:rFonts w:ascii="Times New Roman" w:eastAsia="DengXian" w:hAnsi="Times New Roman" w:cs="Times New Roman"/>
          <w:sz w:val="24"/>
          <w:szCs w:val="24"/>
        </w:rPr>
        <w:t xml:space="preserve"> external </w:t>
      </w:r>
      <w:r w:rsidR="000E4877">
        <w:rPr>
          <w:rFonts w:ascii="Times New Roman" w:eastAsia="DengXian" w:hAnsi="Times New Roman" w:cs="Times New Roman"/>
          <w:sz w:val="24"/>
          <w:szCs w:val="24"/>
        </w:rPr>
        <w:t>competitive</w:t>
      </w:r>
      <w:r w:rsidR="008F7EA6">
        <w:rPr>
          <w:rFonts w:ascii="Times New Roman" w:eastAsia="DengXian" w:hAnsi="Times New Roman" w:cs="Times New Roman"/>
          <w:sz w:val="24"/>
          <w:szCs w:val="24"/>
        </w:rPr>
        <w:t xml:space="preserve"> environment would be appraised by Five Forces model</w:t>
      </w:r>
      <w:r w:rsidR="000E4877">
        <w:rPr>
          <w:rFonts w:ascii="Times New Roman" w:eastAsia="DengXian" w:hAnsi="Times New Roman" w:cs="Times New Roman"/>
          <w:sz w:val="24"/>
          <w:szCs w:val="24"/>
        </w:rPr>
        <w:t>.  In 2003-2007, the main international competitors in China was Nike, Adidas, Reebok, Fila</w:t>
      </w:r>
      <w:r w:rsidR="00A04363">
        <w:rPr>
          <w:rFonts w:ascii="Times New Roman" w:eastAsia="DengXian" w:hAnsi="Times New Roman" w:cs="Times New Roman"/>
          <w:sz w:val="24"/>
          <w:szCs w:val="24"/>
        </w:rPr>
        <w:t xml:space="preserve">, Umbro, Mizuno. </w:t>
      </w:r>
      <w:r w:rsidR="00AB2917">
        <w:rPr>
          <w:rFonts w:ascii="Times New Roman" w:eastAsia="DengXian" w:hAnsi="Times New Roman" w:cs="Times New Roman"/>
          <w:sz w:val="24"/>
          <w:szCs w:val="24"/>
        </w:rPr>
        <w:t xml:space="preserve"> At that time, </w:t>
      </w:r>
      <w:r w:rsidR="00BB4A28">
        <w:rPr>
          <w:rFonts w:ascii="Times New Roman" w:eastAsia="DengXian" w:hAnsi="Times New Roman" w:cs="Times New Roman"/>
          <w:sz w:val="24"/>
          <w:szCs w:val="24"/>
        </w:rPr>
        <w:t xml:space="preserve">international </w:t>
      </w:r>
      <w:r w:rsidR="0045360B">
        <w:rPr>
          <w:rFonts w:ascii="Times New Roman" w:eastAsia="DengXian" w:hAnsi="Times New Roman" w:cs="Times New Roman"/>
          <w:sz w:val="24"/>
          <w:szCs w:val="24"/>
        </w:rPr>
        <w:t xml:space="preserve">sports brands were either </w:t>
      </w:r>
      <w:r w:rsidR="00BB4A28">
        <w:rPr>
          <w:rFonts w:ascii="Times New Roman" w:eastAsia="DengXian" w:hAnsi="Times New Roman" w:cs="Times New Roman"/>
          <w:sz w:val="24"/>
          <w:szCs w:val="24"/>
        </w:rPr>
        <w:t xml:space="preserve">not familiar with China market </w:t>
      </w:r>
      <w:r w:rsidR="00163A5E">
        <w:rPr>
          <w:rFonts w:ascii="Times New Roman" w:eastAsia="DengXian" w:hAnsi="Times New Roman" w:cs="Times New Roman"/>
          <w:sz w:val="24"/>
          <w:szCs w:val="24"/>
        </w:rPr>
        <w:t xml:space="preserve">or they were not big enough to expand to China.  As a result, </w:t>
      </w:r>
      <w:r w:rsidR="00BB4A28">
        <w:rPr>
          <w:rFonts w:ascii="Times New Roman" w:eastAsia="DengXian" w:hAnsi="Times New Roman" w:cs="Times New Roman"/>
          <w:sz w:val="24"/>
          <w:szCs w:val="24"/>
        </w:rPr>
        <w:t xml:space="preserve">the </w:t>
      </w:r>
      <w:r w:rsidR="0045360B">
        <w:rPr>
          <w:rFonts w:ascii="Times New Roman" w:eastAsia="DengXian" w:hAnsi="Times New Roman" w:cs="Times New Roman"/>
          <w:sz w:val="24"/>
          <w:szCs w:val="24"/>
        </w:rPr>
        <w:t xml:space="preserve">barrier of entrant was high.  </w:t>
      </w:r>
      <w:r w:rsidR="00163A5E">
        <w:rPr>
          <w:rFonts w:ascii="Times New Roman" w:eastAsia="DengXian" w:hAnsi="Times New Roman" w:cs="Times New Roman"/>
          <w:sz w:val="24"/>
          <w:szCs w:val="24"/>
        </w:rPr>
        <w:t>In China, the</w:t>
      </w:r>
      <w:r w:rsidR="006B2403">
        <w:rPr>
          <w:rFonts w:ascii="Times New Roman" w:eastAsia="DengXian" w:hAnsi="Times New Roman" w:cs="Times New Roman"/>
          <w:sz w:val="24"/>
          <w:szCs w:val="24"/>
        </w:rPr>
        <w:t xml:space="preserve"> local</w:t>
      </w:r>
      <w:r w:rsidR="00163A5E">
        <w:rPr>
          <w:rFonts w:ascii="Times New Roman" w:eastAsia="DengXian" w:hAnsi="Times New Roman" w:cs="Times New Roman"/>
          <w:sz w:val="24"/>
          <w:szCs w:val="24"/>
        </w:rPr>
        <w:t xml:space="preserve"> </w:t>
      </w:r>
      <w:r w:rsidR="00861066">
        <w:rPr>
          <w:rFonts w:ascii="Times New Roman" w:eastAsia="DengXian" w:hAnsi="Times New Roman" w:cs="Times New Roman"/>
          <w:sz w:val="24"/>
          <w:szCs w:val="24"/>
        </w:rPr>
        <w:t xml:space="preserve">sports market was mainly led by Li Ning.  However, with the </w:t>
      </w:r>
      <w:r w:rsidR="007C4B7C">
        <w:rPr>
          <w:rFonts w:ascii="Times New Roman" w:eastAsia="DengXian" w:hAnsi="Times New Roman" w:cs="Times New Roman"/>
          <w:sz w:val="24"/>
          <w:szCs w:val="24"/>
        </w:rPr>
        <w:t xml:space="preserve">differences in </w:t>
      </w:r>
      <w:r w:rsidR="00861066">
        <w:rPr>
          <w:rFonts w:ascii="Times New Roman" w:eastAsia="DengXian" w:hAnsi="Times New Roman" w:cs="Times New Roman"/>
          <w:sz w:val="24"/>
          <w:szCs w:val="24"/>
        </w:rPr>
        <w:t xml:space="preserve">product </w:t>
      </w:r>
      <w:r w:rsidR="007C4B7C">
        <w:rPr>
          <w:rFonts w:ascii="Times New Roman" w:eastAsia="DengXian" w:hAnsi="Times New Roman" w:cs="Times New Roman"/>
          <w:sz w:val="24"/>
          <w:szCs w:val="24"/>
        </w:rPr>
        <w:t xml:space="preserve">offerings, </w:t>
      </w:r>
      <w:r w:rsidR="00861066">
        <w:rPr>
          <w:rFonts w:ascii="Times New Roman" w:eastAsia="DengXian" w:hAnsi="Times New Roman" w:cs="Times New Roman"/>
          <w:sz w:val="24"/>
          <w:szCs w:val="24"/>
        </w:rPr>
        <w:t xml:space="preserve">pricing </w:t>
      </w:r>
      <w:r w:rsidR="007C4B7C">
        <w:rPr>
          <w:rFonts w:ascii="Times New Roman" w:eastAsia="DengXian" w:hAnsi="Times New Roman" w:cs="Times New Roman"/>
          <w:sz w:val="24"/>
          <w:szCs w:val="24"/>
        </w:rPr>
        <w:t>strategy</w:t>
      </w:r>
      <w:r w:rsidR="00FD7B14">
        <w:rPr>
          <w:rFonts w:ascii="Times New Roman" w:eastAsia="DengXian" w:hAnsi="Times New Roman" w:cs="Times New Roman"/>
          <w:sz w:val="24"/>
          <w:szCs w:val="24"/>
        </w:rPr>
        <w:t xml:space="preserve">, marketing investment </w:t>
      </w:r>
      <w:r w:rsidR="007C4B7C">
        <w:rPr>
          <w:rFonts w:ascii="Times New Roman" w:eastAsia="DengXian" w:hAnsi="Times New Roman" w:cs="Times New Roman"/>
          <w:sz w:val="24"/>
          <w:szCs w:val="24"/>
        </w:rPr>
        <w:t xml:space="preserve">and target consumers, </w:t>
      </w:r>
      <w:r w:rsidR="00FD7B14">
        <w:rPr>
          <w:rFonts w:ascii="Times New Roman" w:eastAsia="DengXian" w:hAnsi="Times New Roman" w:cs="Times New Roman"/>
          <w:sz w:val="24"/>
          <w:szCs w:val="24"/>
        </w:rPr>
        <w:t xml:space="preserve">Li Ning would not be considered as one of the competitors </w:t>
      </w:r>
      <w:r w:rsidR="00F33971">
        <w:rPr>
          <w:rFonts w:ascii="Times New Roman" w:eastAsia="DengXian" w:hAnsi="Times New Roman" w:cs="Times New Roman"/>
          <w:sz w:val="24"/>
          <w:szCs w:val="24"/>
        </w:rPr>
        <w:t>in the analysis</w:t>
      </w:r>
      <w:r w:rsidR="006B2403">
        <w:rPr>
          <w:rFonts w:ascii="Times New Roman" w:eastAsia="DengXian" w:hAnsi="Times New Roman" w:cs="Times New Roman"/>
          <w:sz w:val="24"/>
          <w:szCs w:val="24"/>
        </w:rPr>
        <w:t xml:space="preserve"> in Table 2.</w:t>
      </w:r>
      <w:r w:rsidR="00F33971">
        <w:rPr>
          <w:rFonts w:ascii="Times New Roman" w:eastAsia="DengXian" w:hAnsi="Times New Roman" w:cs="Times New Roman"/>
          <w:sz w:val="24"/>
          <w:szCs w:val="24"/>
        </w:rPr>
        <w:t xml:space="preserve">  </w:t>
      </w:r>
      <w:r w:rsidR="006B2403">
        <w:rPr>
          <w:rFonts w:ascii="Times New Roman" w:eastAsia="DengXian" w:hAnsi="Times New Roman" w:cs="Times New Roman"/>
          <w:sz w:val="24"/>
          <w:szCs w:val="24"/>
        </w:rPr>
        <w:t>In</w:t>
      </w:r>
      <w:r w:rsidR="006A6DA5">
        <w:rPr>
          <w:rFonts w:ascii="Times New Roman" w:eastAsia="DengXian" w:hAnsi="Times New Roman" w:cs="Times New Roman"/>
          <w:sz w:val="24"/>
          <w:szCs w:val="24"/>
        </w:rPr>
        <w:t xml:space="preserve"> supplier</w:t>
      </w:r>
      <w:r w:rsidR="006B2403">
        <w:rPr>
          <w:rFonts w:ascii="Times New Roman" w:eastAsia="DengXian" w:hAnsi="Times New Roman" w:cs="Times New Roman"/>
          <w:sz w:val="24"/>
          <w:szCs w:val="24"/>
        </w:rPr>
        <w:t xml:space="preserve">’s aspect, </w:t>
      </w:r>
      <w:r w:rsidR="006A6DA5">
        <w:rPr>
          <w:rFonts w:ascii="Times New Roman" w:eastAsia="DengXian" w:hAnsi="Times New Roman" w:cs="Times New Roman"/>
          <w:sz w:val="24"/>
          <w:szCs w:val="24"/>
        </w:rPr>
        <w:t xml:space="preserve"> </w:t>
      </w:r>
      <w:r w:rsidR="00F62A92">
        <w:rPr>
          <w:rFonts w:ascii="Times New Roman" w:eastAsia="DengXian" w:hAnsi="Times New Roman" w:cs="Times New Roman"/>
          <w:sz w:val="24"/>
          <w:szCs w:val="24"/>
        </w:rPr>
        <w:t xml:space="preserve">due to </w:t>
      </w:r>
      <w:r w:rsidR="00B92AB4">
        <w:rPr>
          <w:rFonts w:ascii="Times New Roman" w:eastAsia="DengXian" w:hAnsi="Times New Roman" w:cs="Times New Roman"/>
          <w:sz w:val="24"/>
          <w:szCs w:val="24"/>
        </w:rPr>
        <w:t>human rights complian</w:t>
      </w:r>
      <w:r w:rsidR="0008722F">
        <w:rPr>
          <w:rFonts w:ascii="Times New Roman" w:eastAsia="DengXian" w:hAnsi="Times New Roman" w:cs="Times New Roman"/>
          <w:sz w:val="24"/>
          <w:szCs w:val="24"/>
        </w:rPr>
        <w:t>ce requirement</w:t>
      </w:r>
      <w:r w:rsidR="006B2403">
        <w:rPr>
          <w:rFonts w:ascii="Times New Roman" w:eastAsia="DengXian" w:hAnsi="Times New Roman" w:cs="Times New Roman"/>
          <w:sz w:val="24"/>
          <w:szCs w:val="24"/>
        </w:rPr>
        <w:t xml:space="preserve"> of brand X</w:t>
      </w:r>
      <w:r w:rsidR="0008722F">
        <w:rPr>
          <w:rFonts w:ascii="Times New Roman" w:eastAsia="DengXian" w:hAnsi="Times New Roman" w:cs="Times New Roman"/>
          <w:sz w:val="24"/>
          <w:szCs w:val="24"/>
        </w:rPr>
        <w:t xml:space="preserve">, the factory </w:t>
      </w:r>
      <w:r w:rsidR="006B2403">
        <w:rPr>
          <w:rFonts w:ascii="Times New Roman" w:eastAsia="DengXian" w:hAnsi="Times New Roman" w:cs="Times New Roman"/>
          <w:sz w:val="24"/>
          <w:szCs w:val="24"/>
        </w:rPr>
        <w:t xml:space="preserve">that </w:t>
      </w:r>
      <w:r w:rsidR="007D7A68">
        <w:rPr>
          <w:rFonts w:ascii="Times New Roman" w:eastAsia="DengXian" w:hAnsi="Times New Roman" w:cs="Times New Roman"/>
          <w:sz w:val="24"/>
          <w:szCs w:val="24"/>
        </w:rPr>
        <w:t xml:space="preserve">company </w:t>
      </w:r>
      <w:r w:rsidR="006B2403">
        <w:rPr>
          <w:rFonts w:ascii="Times New Roman" w:eastAsia="DengXian" w:hAnsi="Times New Roman" w:cs="Times New Roman"/>
          <w:sz w:val="24"/>
          <w:szCs w:val="24"/>
        </w:rPr>
        <w:t>S</w:t>
      </w:r>
      <w:r w:rsidR="007D7A68">
        <w:rPr>
          <w:rFonts w:ascii="Times New Roman" w:eastAsia="DengXian" w:hAnsi="Times New Roman" w:cs="Times New Roman"/>
          <w:sz w:val="24"/>
          <w:szCs w:val="24"/>
        </w:rPr>
        <w:t xml:space="preserve"> </w:t>
      </w:r>
      <w:r w:rsidR="004E06A6">
        <w:rPr>
          <w:rFonts w:ascii="Times New Roman" w:eastAsia="DengXian" w:hAnsi="Times New Roman" w:cs="Times New Roman"/>
          <w:sz w:val="24"/>
          <w:szCs w:val="24"/>
        </w:rPr>
        <w:t>deployed w</w:t>
      </w:r>
      <w:r w:rsidR="006B2403">
        <w:rPr>
          <w:rFonts w:ascii="Times New Roman" w:eastAsia="DengXian" w:hAnsi="Times New Roman" w:cs="Times New Roman"/>
          <w:sz w:val="24"/>
          <w:szCs w:val="24"/>
        </w:rPr>
        <w:t>o</w:t>
      </w:r>
      <w:r w:rsidR="004E06A6">
        <w:rPr>
          <w:rFonts w:ascii="Times New Roman" w:eastAsia="DengXian" w:hAnsi="Times New Roman" w:cs="Times New Roman"/>
          <w:sz w:val="24"/>
          <w:szCs w:val="24"/>
        </w:rPr>
        <w:t xml:space="preserve">uld be similar to that suppling for Nike and Adidas.  However, the small regional volume in </w:t>
      </w:r>
      <w:r w:rsidR="00D918E6">
        <w:rPr>
          <w:rFonts w:ascii="Times New Roman" w:eastAsia="DengXian" w:hAnsi="Times New Roman" w:cs="Times New Roman"/>
          <w:sz w:val="24"/>
          <w:szCs w:val="24"/>
        </w:rPr>
        <w:t xml:space="preserve">brand X compared to mega </w:t>
      </w:r>
      <w:r w:rsidR="00D918E6">
        <w:rPr>
          <w:rFonts w:ascii="Times New Roman" w:eastAsia="DengXian" w:hAnsi="Times New Roman" w:cs="Times New Roman"/>
          <w:sz w:val="24"/>
          <w:szCs w:val="24"/>
        </w:rPr>
        <w:lastRenderedPageBreak/>
        <w:t xml:space="preserve">global volume in Nike and Adidas, the bargaining power of brand X was small.  </w:t>
      </w:r>
      <w:r w:rsidR="009B4F82">
        <w:rPr>
          <w:rFonts w:ascii="Times New Roman" w:eastAsia="DengXian" w:hAnsi="Times New Roman" w:cs="Times New Roman"/>
          <w:sz w:val="24"/>
          <w:szCs w:val="24"/>
        </w:rPr>
        <w:t>In consumer side, they always switch</w:t>
      </w:r>
      <w:r w:rsidR="006B2403">
        <w:rPr>
          <w:rFonts w:ascii="Times New Roman" w:eastAsia="DengXian" w:hAnsi="Times New Roman" w:cs="Times New Roman"/>
          <w:sz w:val="24"/>
          <w:szCs w:val="24"/>
        </w:rPr>
        <w:t>ed</w:t>
      </w:r>
      <w:r w:rsidR="009B4F82">
        <w:rPr>
          <w:rFonts w:ascii="Times New Roman" w:eastAsia="DengXian" w:hAnsi="Times New Roman" w:cs="Times New Roman"/>
          <w:sz w:val="24"/>
          <w:szCs w:val="24"/>
        </w:rPr>
        <w:t xml:space="preserve"> between brands.  </w:t>
      </w:r>
      <w:r w:rsidR="00442C22">
        <w:rPr>
          <w:rFonts w:ascii="Times New Roman" w:eastAsia="DengXian" w:hAnsi="Times New Roman" w:cs="Times New Roman"/>
          <w:sz w:val="24"/>
          <w:szCs w:val="24"/>
        </w:rPr>
        <w:t>Consumer</w:t>
      </w:r>
      <w:r w:rsidR="001671FD">
        <w:rPr>
          <w:rFonts w:ascii="Times New Roman" w:eastAsia="DengXian" w:hAnsi="Times New Roman" w:cs="Times New Roman"/>
          <w:sz w:val="24"/>
          <w:szCs w:val="24"/>
        </w:rPr>
        <w:t>s still domina</w:t>
      </w:r>
      <w:r w:rsidR="006B2403">
        <w:rPr>
          <w:rFonts w:ascii="Times New Roman" w:eastAsia="DengXian" w:hAnsi="Times New Roman" w:cs="Times New Roman"/>
          <w:sz w:val="24"/>
          <w:szCs w:val="24"/>
        </w:rPr>
        <w:t>ted</w:t>
      </w:r>
      <w:r w:rsidR="001671FD">
        <w:rPr>
          <w:rFonts w:ascii="Times New Roman" w:eastAsia="DengXian" w:hAnsi="Times New Roman" w:cs="Times New Roman"/>
          <w:sz w:val="24"/>
          <w:szCs w:val="24"/>
        </w:rPr>
        <w:t xml:space="preserve"> the </w:t>
      </w:r>
      <w:r w:rsidR="00442C22">
        <w:rPr>
          <w:rFonts w:ascii="Times New Roman" w:eastAsia="DengXian" w:hAnsi="Times New Roman" w:cs="Times New Roman"/>
          <w:sz w:val="24"/>
          <w:szCs w:val="24"/>
        </w:rPr>
        <w:t>bargaining powe</w:t>
      </w:r>
      <w:r w:rsidR="001671FD">
        <w:rPr>
          <w:rFonts w:ascii="Times New Roman" w:eastAsia="DengXian" w:hAnsi="Times New Roman" w:cs="Times New Roman"/>
          <w:sz w:val="24"/>
          <w:szCs w:val="24"/>
        </w:rPr>
        <w:t xml:space="preserve">r.  </w:t>
      </w:r>
      <w:r w:rsidR="00102AA5">
        <w:rPr>
          <w:rFonts w:ascii="Times New Roman" w:eastAsia="DengXian" w:hAnsi="Times New Roman" w:cs="Times New Roman"/>
          <w:sz w:val="24"/>
          <w:szCs w:val="24"/>
        </w:rPr>
        <w:t xml:space="preserve">The competitive advantage </w:t>
      </w:r>
      <w:r w:rsidR="006B2403">
        <w:rPr>
          <w:rFonts w:ascii="Times New Roman" w:eastAsia="DengXian" w:hAnsi="Times New Roman" w:cs="Times New Roman"/>
          <w:sz w:val="24"/>
          <w:szCs w:val="24"/>
        </w:rPr>
        <w:t>of</w:t>
      </w:r>
      <w:r w:rsidR="00706163">
        <w:rPr>
          <w:rFonts w:ascii="Times New Roman" w:eastAsia="DengXian" w:hAnsi="Times New Roman" w:cs="Times New Roman"/>
          <w:sz w:val="24"/>
          <w:szCs w:val="24"/>
        </w:rPr>
        <w:t xml:space="preserve"> brand X </w:t>
      </w:r>
      <w:r w:rsidR="00A0243D">
        <w:rPr>
          <w:rFonts w:ascii="Times New Roman" w:eastAsia="DengXian" w:hAnsi="Times New Roman" w:cs="Times New Roman"/>
          <w:sz w:val="24"/>
          <w:szCs w:val="24"/>
        </w:rPr>
        <w:t>was</w:t>
      </w:r>
      <w:r w:rsidR="00706163">
        <w:rPr>
          <w:rFonts w:ascii="Times New Roman" w:eastAsia="DengXian" w:hAnsi="Times New Roman" w:cs="Times New Roman"/>
          <w:sz w:val="24"/>
          <w:szCs w:val="24"/>
        </w:rPr>
        <w:t xml:space="preserve"> the brand differentiation</w:t>
      </w:r>
      <w:r w:rsidR="00A0243D">
        <w:rPr>
          <w:rFonts w:ascii="Times New Roman" w:eastAsia="DengXian" w:hAnsi="Times New Roman" w:cs="Times New Roman"/>
          <w:sz w:val="24"/>
          <w:szCs w:val="24"/>
        </w:rPr>
        <w:t xml:space="preserve"> and medium pricing</w:t>
      </w:r>
      <w:r w:rsidR="00706163">
        <w:rPr>
          <w:rFonts w:ascii="Times New Roman" w:eastAsia="DengXian" w:hAnsi="Times New Roman" w:cs="Times New Roman"/>
          <w:sz w:val="24"/>
          <w:szCs w:val="24"/>
        </w:rPr>
        <w:t xml:space="preserve">.  As mentioned earlier, the brand itself was a fuse of </w:t>
      </w:r>
      <w:r w:rsidR="00975352">
        <w:rPr>
          <w:rFonts w:ascii="Times New Roman" w:eastAsia="DengXian" w:hAnsi="Times New Roman" w:cs="Times New Roman"/>
          <w:sz w:val="24"/>
          <w:szCs w:val="24"/>
        </w:rPr>
        <w:t>fashion, sports</w:t>
      </w:r>
      <w:r w:rsidR="00637454">
        <w:rPr>
          <w:rFonts w:ascii="Times New Roman" w:eastAsia="DengXian" w:hAnsi="Times New Roman" w:cs="Times New Roman"/>
          <w:sz w:val="24"/>
          <w:szCs w:val="24"/>
        </w:rPr>
        <w:t xml:space="preserve"> lifestyle </w:t>
      </w:r>
      <w:r w:rsidR="00975352">
        <w:rPr>
          <w:rFonts w:ascii="Times New Roman" w:eastAsia="DengXian" w:hAnsi="Times New Roman" w:cs="Times New Roman"/>
          <w:sz w:val="24"/>
          <w:szCs w:val="24"/>
        </w:rPr>
        <w:t xml:space="preserve">and </w:t>
      </w:r>
      <w:r w:rsidR="00637454">
        <w:rPr>
          <w:rFonts w:ascii="Times New Roman" w:eastAsia="DengXian" w:hAnsi="Times New Roman" w:cs="Times New Roman"/>
          <w:sz w:val="24"/>
          <w:szCs w:val="24"/>
        </w:rPr>
        <w:t>athletic</w:t>
      </w:r>
      <w:r w:rsidR="00796718">
        <w:rPr>
          <w:rFonts w:ascii="Times New Roman" w:eastAsia="DengXian" w:hAnsi="Times New Roman" w:cs="Times New Roman"/>
          <w:sz w:val="24"/>
          <w:szCs w:val="24"/>
        </w:rPr>
        <w:t xml:space="preserve"> segment, it gave China customers refreshment. </w:t>
      </w:r>
      <w:r w:rsidR="00A0243D">
        <w:rPr>
          <w:rFonts w:ascii="Times New Roman" w:eastAsia="DengXian" w:hAnsi="Times New Roman" w:cs="Times New Roman"/>
          <w:sz w:val="24"/>
          <w:szCs w:val="24"/>
        </w:rPr>
        <w:t xml:space="preserve">Together with medium pricing strategy that it offered , it increased the perceived value of the brand.  </w:t>
      </w:r>
      <w:r w:rsidR="00796718">
        <w:rPr>
          <w:rFonts w:ascii="Times New Roman" w:eastAsia="DengXian" w:hAnsi="Times New Roman" w:cs="Times New Roman"/>
          <w:sz w:val="24"/>
          <w:szCs w:val="24"/>
        </w:rPr>
        <w:t xml:space="preserve"> </w:t>
      </w:r>
    </w:p>
    <w:p w14:paraId="5717F81D" w14:textId="364FF5E8" w:rsidR="007D194D" w:rsidRDefault="00CE43AE" w:rsidP="003312C6">
      <w:pPr>
        <w:pStyle w:val="Heading3"/>
      </w:pPr>
      <w:bookmarkStart w:id="33" w:name="_Toc15337833"/>
      <w:r>
        <w:t xml:space="preserve">7.2.6 </w:t>
      </w:r>
      <w:r w:rsidR="00E3282B">
        <w:t>Planning</w:t>
      </w:r>
      <w:r w:rsidR="00A0243D">
        <w:t>, Execution</w:t>
      </w:r>
      <w:r w:rsidR="00E3282B">
        <w:t xml:space="preserve"> and Evaluation</w:t>
      </w:r>
      <w:bookmarkEnd w:id="33"/>
    </w:p>
    <w:p w14:paraId="1FBA70CE" w14:textId="0302D268" w:rsidR="00E3282B" w:rsidRDefault="00E3282B" w:rsidP="00FD2098">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Upon accessing the internal and external factors, </w:t>
      </w:r>
      <w:r w:rsidR="00A0243D">
        <w:rPr>
          <w:rFonts w:ascii="Times New Roman" w:eastAsia="DengXian" w:hAnsi="Times New Roman" w:cs="Times New Roman"/>
          <w:sz w:val="24"/>
          <w:szCs w:val="24"/>
        </w:rPr>
        <w:t xml:space="preserve">the next step </w:t>
      </w:r>
      <w:r>
        <w:rPr>
          <w:rFonts w:ascii="Times New Roman" w:eastAsia="DengXian" w:hAnsi="Times New Roman" w:cs="Times New Roman"/>
          <w:sz w:val="24"/>
          <w:szCs w:val="24"/>
        </w:rPr>
        <w:t>strategic management</w:t>
      </w:r>
      <w:r w:rsidR="00A0243D">
        <w:rPr>
          <w:rFonts w:ascii="Times New Roman" w:eastAsia="DengXian" w:hAnsi="Times New Roman" w:cs="Times New Roman"/>
          <w:sz w:val="24"/>
          <w:szCs w:val="24"/>
        </w:rPr>
        <w:t xml:space="preserve"> would be planning, execution and evaluation</w:t>
      </w:r>
      <w:r>
        <w:rPr>
          <w:rFonts w:ascii="Times New Roman" w:eastAsia="DengXian" w:hAnsi="Times New Roman" w:cs="Times New Roman"/>
          <w:sz w:val="24"/>
          <w:szCs w:val="24"/>
        </w:rPr>
        <w:t xml:space="preserve"> would be </w:t>
      </w:r>
      <w:r w:rsidR="00A0243D">
        <w:rPr>
          <w:rFonts w:ascii="Times New Roman" w:eastAsia="DengXian" w:hAnsi="Times New Roman" w:cs="Times New Roman"/>
          <w:sz w:val="24"/>
          <w:szCs w:val="24"/>
        </w:rPr>
        <w:t xml:space="preserve">followed. </w:t>
      </w:r>
    </w:p>
    <w:p w14:paraId="77890C00" w14:textId="1384AF31" w:rsidR="00E379A6" w:rsidRDefault="00995FB6" w:rsidP="00FD2098">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Strategic planning is a process while the output is a plan.  </w:t>
      </w:r>
      <w:r w:rsidR="00E2220C">
        <w:rPr>
          <w:rFonts w:ascii="Times New Roman" w:eastAsia="DengXian" w:hAnsi="Times New Roman" w:cs="Times New Roman"/>
          <w:sz w:val="24"/>
          <w:szCs w:val="24"/>
        </w:rPr>
        <w:t xml:space="preserve">In company S, </w:t>
      </w:r>
      <w:r w:rsidR="00600840">
        <w:rPr>
          <w:rFonts w:ascii="Times New Roman" w:eastAsia="DengXian" w:hAnsi="Times New Roman" w:cs="Times New Roman"/>
          <w:sz w:val="24"/>
          <w:szCs w:val="24"/>
        </w:rPr>
        <w:t xml:space="preserve">business plan by business unit, marketing plan by marketing campaign, </w:t>
      </w:r>
      <w:r w:rsidR="00BE3825">
        <w:rPr>
          <w:rFonts w:ascii="Times New Roman" w:eastAsia="DengXian" w:hAnsi="Times New Roman" w:cs="Times New Roman"/>
          <w:sz w:val="24"/>
          <w:szCs w:val="24"/>
        </w:rPr>
        <w:t xml:space="preserve">budget planning on annual bases would need to prepare </w:t>
      </w:r>
      <w:r w:rsidR="00024E1B">
        <w:rPr>
          <w:rFonts w:ascii="Times New Roman" w:eastAsia="DengXian" w:hAnsi="Times New Roman" w:cs="Times New Roman"/>
          <w:sz w:val="24"/>
          <w:szCs w:val="24"/>
        </w:rPr>
        <w:t xml:space="preserve">and execute upon approval and discussion.  </w:t>
      </w:r>
      <w:r w:rsidR="001C32D4">
        <w:rPr>
          <w:rFonts w:ascii="Times New Roman" w:eastAsia="DengXian" w:hAnsi="Times New Roman" w:cs="Times New Roman"/>
          <w:sz w:val="24"/>
          <w:szCs w:val="24"/>
        </w:rPr>
        <w:t xml:space="preserve">Topics such as mission statement, </w:t>
      </w:r>
      <w:r w:rsidR="00A0243D">
        <w:rPr>
          <w:rFonts w:ascii="Times New Roman" w:eastAsia="DengXian" w:hAnsi="Times New Roman" w:cs="Times New Roman"/>
          <w:sz w:val="24"/>
          <w:szCs w:val="24"/>
        </w:rPr>
        <w:t>competitor’s</w:t>
      </w:r>
      <w:r w:rsidR="000C7130">
        <w:rPr>
          <w:rFonts w:ascii="Times New Roman" w:eastAsia="DengXian" w:hAnsi="Times New Roman" w:cs="Times New Roman"/>
          <w:sz w:val="24"/>
          <w:szCs w:val="24"/>
        </w:rPr>
        <w:t xml:space="preserve"> analysis, SWOT, </w:t>
      </w:r>
      <w:r w:rsidR="003B7BFE">
        <w:rPr>
          <w:rFonts w:ascii="Times New Roman" w:eastAsia="DengXian" w:hAnsi="Times New Roman" w:cs="Times New Roman"/>
          <w:sz w:val="24"/>
          <w:szCs w:val="24"/>
        </w:rPr>
        <w:t>sales and margin performance</w:t>
      </w:r>
      <w:r w:rsidR="000C7130">
        <w:rPr>
          <w:rFonts w:ascii="Times New Roman" w:eastAsia="DengXian" w:hAnsi="Times New Roman" w:cs="Times New Roman"/>
          <w:sz w:val="24"/>
          <w:szCs w:val="24"/>
        </w:rPr>
        <w:t xml:space="preserve"> </w:t>
      </w:r>
      <w:r w:rsidR="00A0243D">
        <w:rPr>
          <w:rFonts w:ascii="Times New Roman" w:eastAsia="DengXian" w:hAnsi="Times New Roman" w:cs="Times New Roman"/>
          <w:sz w:val="24"/>
          <w:szCs w:val="24"/>
        </w:rPr>
        <w:t>analysis</w:t>
      </w:r>
      <w:r w:rsidR="00FF0755">
        <w:rPr>
          <w:rFonts w:ascii="Times New Roman" w:eastAsia="DengXian" w:hAnsi="Times New Roman" w:cs="Times New Roman"/>
          <w:sz w:val="24"/>
          <w:szCs w:val="24"/>
        </w:rPr>
        <w:t xml:space="preserve"> by brand, </w:t>
      </w:r>
      <w:r w:rsidR="003B7BFE">
        <w:rPr>
          <w:rFonts w:ascii="Times New Roman" w:eastAsia="DengXian" w:hAnsi="Times New Roman" w:cs="Times New Roman"/>
          <w:sz w:val="24"/>
          <w:szCs w:val="24"/>
        </w:rPr>
        <w:t>by region, by shop, by product category</w:t>
      </w:r>
      <w:r w:rsidR="00FF0755">
        <w:rPr>
          <w:rFonts w:ascii="Times New Roman" w:eastAsia="DengXian" w:hAnsi="Times New Roman" w:cs="Times New Roman"/>
          <w:sz w:val="24"/>
          <w:szCs w:val="24"/>
        </w:rPr>
        <w:t xml:space="preserve">, </w:t>
      </w:r>
      <w:r w:rsidR="000C7130">
        <w:rPr>
          <w:rFonts w:ascii="Times New Roman" w:eastAsia="DengXian" w:hAnsi="Times New Roman" w:cs="Times New Roman"/>
          <w:sz w:val="24"/>
          <w:szCs w:val="24"/>
        </w:rPr>
        <w:t>strategies,</w:t>
      </w:r>
      <w:r w:rsidR="00FF0755">
        <w:rPr>
          <w:rFonts w:ascii="Times New Roman" w:eastAsia="DengXian" w:hAnsi="Times New Roman" w:cs="Times New Roman"/>
          <w:sz w:val="24"/>
          <w:szCs w:val="24"/>
        </w:rPr>
        <w:t xml:space="preserve"> action plan, business priorities, key </w:t>
      </w:r>
      <w:r w:rsidR="00BD7504">
        <w:rPr>
          <w:rFonts w:ascii="Times New Roman" w:eastAsia="DengXian" w:hAnsi="Times New Roman" w:cs="Times New Roman"/>
          <w:sz w:val="24"/>
          <w:szCs w:val="24"/>
        </w:rPr>
        <w:t xml:space="preserve">challenges and growth opportunity will be included in different </w:t>
      </w:r>
      <w:r w:rsidR="00E379A6">
        <w:rPr>
          <w:rFonts w:ascii="Times New Roman" w:eastAsia="DengXian" w:hAnsi="Times New Roman" w:cs="Times New Roman"/>
          <w:sz w:val="24"/>
          <w:szCs w:val="24"/>
        </w:rPr>
        <w:t xml:space="preserve">planning.  </w:t>
      </w:r>
      <w:r w:rsidR="00A0243D">
        <w:rPr>
          <w:rFonts w:ascii="Times New Roman" w:eastAsia="DengXian" w:hAnsi="Times New Roman" w:cs="Times New Roman"/>
          <w:sz w:val="24"/>
          <w:szCs w:val="24"/>
        </w:rPr>
        <w:t xml:space="preserve">To be No. 3 in sports market in China was the mission that shared in all meeting.  </w:t>
      </w:r>
      <w:r w:rsidR="00C84636">
        <w:rPr>
          <w:rFonts w:ascii="Times New Roman" w:eastAsia="DengXian" w:hAnsi="Times New Roman" w:cs="Times New Roman"/>
          <w:sz w:val="24"/>
          <w:szCs w:val="24"/>
        </w:rPr>
        <w:t xml:space="preserve">With a systematic strategic planning process instilled in the culture, </w:t>
      </w:r>
      <w:r w:rsidR="00BC0C7D">
        <w:rPr>
          <w:rFonts w:ascii="Times New Roman" w:eastAsia="DengXian" w:hAnsi="Times New Roman" w:cs="Times New Roman"/>
          <w:sz w:val="24"/>
          <w:szCs w:val="24"/>
        </w:rPr>
        <w:t xml:space="preserve">it is not surprise that brand X would </w:t>
      </w:r>
      <w:r w:rsidR="00C44FBB">
        <w:rPr>
          <w:rFonts w:ascii="Times New Roman" w:eastAsia="DengXian" w:hAnsi="Times New Roman" w:cs="Times New Roman"/>
          <w:sz w:val="24"/>
          <w:szCs w:val="24"/>
        </w:rPr>
        <w:t xml:space="preserve">perform with </w:t>
      </w:r>
      <w:r w:rsidR="00E770F9">
        <w:rPr>
          <w:rFonts w:ascii="Times New Roman" w:eastAsia="DengXian" w:hAnsi="Times New Roman" w:cs="Times New Roman"/>
          <w:sz w:val="24"/>
          <w:szCs w:val="24"/>
        </w:rPr>
        <w:t xml:space="preserve">such as skyrocket </w:t>
      </w:r>
      <w:r w:rsidR="00C44FBB">
        <w:rPr>
          <w:rFonts w:ascii="Times New Roman" w:eastAsia="DengXian" w:hAnsi="Times New Roman" w:cs="Times New Roman"/>
          <w:sz w:val="24"/>
          <w:szCs w:val="24"/>
        </w:rPr>
        <w:t>growth.</w:t>
      </w:r>
    </w:p>
    <w:p w14:paraId="6C0D0A28" w14:textId="095F9B8C" w:rsidR="00C44FBB" w:rsidRDefault="00CD14A9" w:rsidP="00FD2098">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Execution is more related to Hand oriented approach and it would discuss in </w:t>
      </w:r>
      <w:r w:rsidR="00023D2C">
        <w:rPr>
          <w:rFonts w:ascii="Times New Roman" w:eastAsia="DengXian" w:hAnsi="Times New Roman" w:cs="Times New Roman"/>
          <w:sz w:val="24"/>
          <w:szCs w:val="24"/>
        </w:rPr>
        <w:t>later stage of the study</w:t>
      </w:r>
    </w:p>
    <w:p w14:paraId="6D2120B6" w14:textId="46EB0A38" w:rsidR="00D67D60" w:rsidRDefault="00023D2C" w:rsidP="00FD2098">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Evaluation of the progress was strongly promoted and e</w:t>
      </w:r>
      <w:r w:rsidR="00A0243D">
        <w:rPr>
          <w:rFonts w:ascii="Times New Roman" w:eastAsia="DengXian" w:hAnsi="Times New Roman" w:cs="Times New Roman"/>
          <w:sz w:val="24"/>
          <w:szCs w:val="24"/>
        </w:rPr>
        <w:t xml:space="preserve">mphasized </w:t>
      </w:r>
      <w:r>
        <w:rPr>
          <w:rFonts w:ascii="Times New Roman" w:eastAsia="DengXian" w:hAnsi="Times New Roman" w:cs="Times New Roman"/>
          <w:sz w:val="24"/>
          <w:szCs w:val="24"/>
        </w:rPr>
        <w:t>in the work process of company S.</w:t>
      </w:r>
      <w:r w:rsidR="00A0243D" w:rsidRPr="00A0243D">
        <w:rPr>
          <w:rFonts w:ascii="Times New Roman" w:eastAsia="DengXian" w:hAnsi="Times New Roman" w:cs="Times New Roman"/>
          <w:sz w:val="24"/>
          <w:szCs w:val="24"/>
        </w:rPr>
        <w:t xml:space="preserve"> </w:t>
      </w:r>
      <w:r w:rsidR="00A0243D">
        <w:rPr>
          <w:rFonts w:ascii="Times New Roman" w:eastAsia="DengXian" w:hAnsi="Times New Roman" w:cs="Times New Roman"/>
          <w:sz w:val="24"/>
          <w:szCs w:val="24"/>
        </w:rPr>
        <w:t xml:space="preserve">As the foremost objective of strategic management is to achieve pre-defined goals, plan for the future outlook and conquer the business landscape.  As such, continuous review, improve and fine tuning the objectives, strategies and resources are an important indispensable step. </w:t>
      </w:r>
      <w:r>
        <w:rPr>
          <w:rFonts w:ascii="Times New Roman" w:eastAsia="DengXian" w:hAnsi="Times New Roman" w:cs="Times New Roman"/>
          <w:sz w:val="24"/>
          <w:szCs w:val="24"/>
        </w:rPr>
        <w:t xml:space="preserve"> </w:t>
      </w:r>
      <w:r w:rsidR="00D20E06">
        <w:rPr>
          <w:rFonts w:ascii="Times New Roman" w:eastAsia="DengXian" w:hAnsi="Times New Roman" w:cs="Times New Roman"/>
          <w:sz w:val="24"/>
          <w:szCs w:val="24"/>
        </w:rPr>
        <w:t>One of the key success factors and strength of company S against their competitors would be the</w:t>
      </w:r>
      <w:r w:rsidR="00F941D7">
        <w:rPr>
          <w:rFonts w:ascii="Times New Roman" w:eastAsia="DengXian" w:hAnsi="Times New Roman" w:cs="Times New Roman"/>
          <w:sz w:val="24"/>
          <w:szCs w:val="24"/>
        </w:rPr>
        <w:t xml:space="preserve"> proactiveness of the company as well as agile</w:t>
      </w:r>
      <w:r w:rsidR="00D20E06">
        <w:rPr>
          <w:rFonts w:ascii="Times New Roman" w:eastAsia="DengXian" w:hAnsi="Times New Roman" w:cs="Times New Roman"/>
          <w:sz w:val="24"/>
          <w:szCs w:val="24"/>
        </w:rPr>
        <w:t xml:space="preserve"> </w:t>
      </w:r>
      <w:r w:rsidR="00F941D7">
        <w:rPr>
          <w:rFonts w:ascii="Times New Roman" w:eastAsia="DengXian" w:hAnsi="Times New Roman" w:cs="Times New Roman"/>
          <w:sz w:val="24"/>
          <w:szCs w:val="24"/>
        </w:rPr>
        <w:t xml:space="preserve">reaction when issues raised. Both </w:t>
      </w:r>
      <w:r w:rsidR="00A0243D">
        <w:rPr>
          <w:rFonts w:ascii="Times New Roman" w:eastAsia="DengXian" w:hAnsi="Times New Roman" w:cs="Times New Roman"/>
          <w:sz w:val="24"/>
          <w:szCs w:val="24"/>
        </w:rPr>
        <w:t>were</w:t>
      </w:r>
      <w:r w:rsidR="00F941D7">
        <w:rPr>
          <w:rFonts w:ascii="Times New Roman" w:eastAsia="DengXian" w:hAnsi="Times New Roman" w:cs="Times New Roman"/>
          <w:sz w:val="24"/>
          <w:szCs w:val="24"/>
        </w:rPr>
        <w:t xml:space="preserve"> the by-product</w:t>
      </w:r>
      <w:r w:rsidR="00651386">
        <w:rPr>
          <w:rFonts w:ascii="Times New Roman" w:eastAsia="DengXian" w:hAnsi="Times New Roman" w:cs="Times New Roman"/>
          <w:sz w:val="24"/>
          <w:szCs w:val="24"/>
        </w:rPr>
        <w:t xml:space="preserve">s </w:t>
      </w:r>
      <w:r w:rsidR="00A0243D">
        <w:rPr>
          <w:rFonts w:ascii="Times New Roman" w:eastAsia="DengXian" w:hAnsi="Times New Roman" w:cs="Times New Roman"/>
          <w:sz w:val="24"/>
          <w:szCs w:val="24"/>
        </w:rPr>
        <w:t>from</w:t>
      </w:r>
      <w:r w:rsidR="00F941D7">
        <w:rPr>
          <w:rFonts w:ascii="Times New Roman" w:eastAsia="DengXian" w:hAnsi="Times New Roman" w:cs="Times New Roman"/>
          <w:sz w:val="24"/>
          <w:szCs w:val="24"/>
        </w:rPr>
        <w:t xml:space="preserve"> </w:t>
      </w:r>
      <w:r w:rsidR="00A0243D">
        <w:rPr>
          <w:rFonts w:ascii="Times New Roman" w:eastAsia="DengXian" w:hAnsi="Times New Roman" w:cs="Times New Roman"/>
          <w:sz w:val="24"/>
          <w:szCs w:val="24"/>
        </w:rPr>
        <w:t>“</w:t>
      </w:r>
      <w:r w:rsidR="00F941D7">
        <w:rPr>
          <w:rFonts w:ascii="Times New Roman" w:eastAsia="DengXian" w:hAnsi="Times New Roman" w:cs="Times New Roman"/>
          <w:sz w:val="24"/>
          <w:szCs w:val="24"/>
        </w:rPr>
        <w:t>frequent evaluation system</w:t>
      </w:r>
      <w:r w:rsidR="00947748">
        <w:rPr>
          <w:rFonts w:ascii="Times New Roman" w:eastAsia="DengXian" w:hAnsi="Times New Roman" w:cs="Times New Roman"/>
          <w:sz w:val="24"/>
          <w:szCs w:val="24"/>
        </w:rPr>
        <w:t xml:space="preserve">  </w:t>
      </w:r>
      <w:r w:rsidR="003E5484">
        <w:rPr>
          <w:rFonts w:ascii="Times New Roman" w:eastAsia="DengXian" w:hAnsi="Times New Roman" w:cs="Times New Roman"/>
          <w:sz w:val="24"/>
          <w:szCs w:val="24"/>
        </w:rPr>
        <w:t xml:space="preserve">Senior management would sit in most of the key meetings </w:t>
      </w:r>
      <w:r w:rsidR="0050177F">
        <w:rPr>
          <w:rFonts w:ascii="Times New Roman" w:eastAsia="DengXian" w:hAnsi="Times New Roman" w:cs="Times New Roman"/>
          <w:sz w:val="24"/>
          <w:szCs w:val="24"/>
        </w:rPr>
        <w:t>to</w:t>
      </w:r>
      <w:r w:rsidR="003E5484">
        <w:rPr>
          <w:rFonts w:ascii="Times New Roman" w:eastAsia="DengXian" w:hAnsi="Times New Roman" w:cs="Times New Roman"/>
          <w:sz w:val="24"/>
          <w:szCs w:val="24"/>
        </w:rPr>
        <w:t xml:space="preserve"> </w:t>
      </w:r>
      <w:r w:rsidR="005A1058">
        <w:rPr>
          <w:rFonts w:ascii="Times New Roman" w:eastAsia="DengXian" w:hAnsi="Times New Roman" w:cs="Times New Roman"/>
          <w:sz w:val="24"/>
          <w:szCs w:val="24"/>
        </w:rPr>
        <w:t xml:space="preserve">understand the business and </w:t>
      </w:r>
      <w:r w:rsidR="0050177F">
        <w:rPr>
          <w:rFonts w:ascii="Times New Roman" w:eastAsia="DengXian" w:hAnsi="Times New Roman" w:cs="Times New Roman"/>
          <w:sz w:val="24"/>
          <w:szCs w:val="24"/>
        </w:rPr>
        <w:t xml:space="preserve">to </w:t>
      </w:r>
      <w:r w:rsidR="005A1058">
        <w:rPr>
          <w:rFonts w:ascii="Times New Roman" w:eastAsia="DengXian" w:hAnsi="Times New Roman" w:cs="Times New Roman"/>
          <w:sz w:val="24"/>
          <w:szCs w:val="24"/>
        </w:rPr>
        <w:t>facilita</w:t>
      </w:r>
      <w:r w:rsidR="0050177F">
        <w:rPr>
          <w:rFonts w:ascii="Times New Roman" w:eastAsia="DengXian" w:hAnsi="Times New Roman" w:cs="Times New Roman"/>
          <w:sz w:val="24"/>
          <w:szCs w:val="24"/>
        </w:rPr>
        <w:t>te</w:t>
      </w:r>
      <w:r w:rsidR="005A1058">
        <w:rPr>
          <w:rFonts w:ascii="Times New Roman" w:eastAsia="DengXian" w:hAnsi="Times New Roman" w:cs="Times New Roman"/>
          <w:sz w:val="24"/>
          <w:szCs w:val="24"/>
        </w:rPr>
        <w:t xml:space="preserve"> the discussion.  Every week, there was weekly meeting to report the wholesale and retail a progress</w:t>
      </w:r>
      <w:r w:rsidR="002349DD">
        <w:rPr>
          <w:rFonts w:ascii="Times New Roman" w:eastAsia="DengXian" w:hAnsi="Times New Roman" w:cs="Times New Roman"/>
          <w:sz w:val="24"/>
          <w:szCs w:val="24"/>
        </w:rPr>
        <w:t>. Product, marketing and supporting functions would also need to report the job status.</w:t>
      </w:r>
      <w:r w:rsidR="0091354A">
        <w:rPr>
          <w:rFonts w:ascii="Times New Roman" w:eastAsia="DengXian" w:hAnsi="Times New Roman" w:cs="Times New Roman"/>
          <w:sz w:val="24"/>
          <w:szCs w:val="24"/>
        </w:rPr>
        <w:t xml:space="preserve">  In case of</w:t>
      </w:r>
      <w:r w:rsidR="00545F1C">
        <w:rPr>
          <w:rFonts w:ascii="Times New Roman" w:eastAsia="DengXian" w:hAnsi="Times New Roman" w:cs="Times New Roman"/>
          <w:sz w:val="24"/>
          <w:szCs w:val="24"/>
        </w:rPr>
        <w:t xml:space="preserve"> any big deviation in </w:t>
      </w:r>
      <w:r w:rsidR="002F2664">
        <w:rPr>
          <w:rFonts w:ascii="Times New Roman" w:eastAsia="DengXian" w:hAnsi="Times New Roman" w:cs="Times New Roman"/>
          <w:sz w:val="24"/>
          <w:szCs w:val="24"/>
        </w:rPr>
        <w:t xml:space="preserve">sales </w:t>
      </w:r>
      <w:r w:rsidR="00545F1C">
        <w:rPr>
          <w:rFonts w:ascii="Times New Roman" w:eastAsia="DengXian" w:hAnsi="Times New Roman" w:cs="Times New Roman"/>
          <w:sz w:val="24"/>
          <w:szCs w:val="24"/>
        </w:rPr>
        <w:t xml:space="preserve">or </w:t>
      </w:r>
      <w:r w:rsidR="002F2664">
        <w:rPr>
          <w:rFonts w:ascii="Times New Roman" w:eastAsia="DengXian" w:hAnsi="Times New Roman" w:cs="Times New Roman"/>
          <w:sz w:val="24"/>
          <w:szCs w:val="24"/>
        </w:rPr>
        <w:t>big problems</w:t>
      </w:r>
      <w:r w:rsidR="00545F1C">
        <w:rPr>
          <w:rFonts w:ascii="Times New Roman" w:eastAsia="DengXian" w:hAnsi="Times New Roman" w:cs="Times New Roman"/>
          <w:sz w:val="24"/>
          <w:szCs w:val="24"/>
        </w:rPr>
        <w:t xml:space="preserve">, senior management would </w:t>
      </w:r>
      <w:r w:rsidR="002F2664">
        <w:rPr>
          <w:rFonts w:ascii="Times New Roman" w:eastAsia="DengXian" w:hAnsi="Times New Roman" w:cs="Times New Roman"/>
          <w:sz w:val="24"/>
          <w:szCs w:val="24"/>
        </w:rPr>
        <w:t xml:space="preserve">offer for assistance.  </w:t>
      </w:r>
      <w:r w:rsidR="00823F79">
        <w:rPr>
          <w:rFonts w:ascii="Times New Roman" w:eastAsia="DengXian" w:hAnsi="Times New Roman" w:cs="Times New Roman"/>
          <w:sz w:val="24"/>
          <w:szCs w:val="24"/>
        </w:rPr>
        <w:t xml:space="preserve">Monthly meeting would be hosted in China mainland to oversee monthly performance by all departments.  </w:t>
      </w:r>
      <w:r w:rsidR="00AD52E2">
        <w:rPr>
          <w:rFonts w:ascii="Times New Roman" w:eastAsia="DengXian" w:hAnsi="Times New Roman" w:cs="Times New Roman"/>
          <w:sz w:val="24"/>
          <w:szCs w:val="24"/>
        </w:rPr>
        <w:t xml:space="preserve">Quarterly tradeshow review meeting and annually budget meetings </w:t>
      </w:r>
      <w:r w:rsidR="00005147">
        <w:rPr>
          <w:rFonts w:ascii="Times New Roman" w:eastAsia="DengXian" w:hAnsi="Times New Roman" w:cs="Times New Roman"/>
          <w:sz w:val="24"/>
          <w:szCs w:val="24"/>
        </w:rPr>
        <w:t xml:space="preserve">were regularly </w:t>
      </w:r>
      <w:r w:rsidR="00534768">
        <w:rPr>
          <w:rFonts w:ascii="Times New Roman" w:eastAsia="DengXian" w:hAnsi="Times New Roman" w:cs="Times New Roman"/>
          <w:sz w:val="24"/>
          <w:szCs w:val="24"/>
        </w:rPr>
        <w:t xml:space="preserve">hosted to share, </w:t>
      </w:r>
      <w:r w:rsidR="0050177F">
        <w:rPr>
          <w:rFonts w:ascii="Times New Roman" w:eastAsia="DengXian" w:hAnsi="Times New Roman" w:cs="Times New Roman"/>
          <w:sz w:val="24"/>
          <w:szCs w:val="24"/>
        </w:rPr>
        <w:t xml:space="preserve">monitor, </w:t>
      </w:r>
      <w:r w:rsidR="00534768">
        <w:rPr>
          <w:rFonts w:ascii="Times New Roman" w:eastAsia="DengXian" w:hAnsi="Times New Roman" w:cs="Times New Roman"/>
          <w:sz w:val="24"/>
          <w:szCs w:val="24"/>
        </w:rPr>
        <w:t xml:space="preserve">evaluate and </w:t>
      </w:r>
      <w:r w:rsidR="0050177F">
        <w:rPr>
          <w:rFonts w:ascii="Times New Roman" w:eastAsia="DengXian" w:hAnsi="Times New Roman" w:cs="Times New Roman"/>
          <w:sz w:val="24"/>
          <w:szCs w:val="24"/>
        </w:rPr>
        <w:t>improve</w:t>
      </w:r>
      <w:r w:rsidR="00534768">
        <w:rPr>
          <w:rFonts w:ascii="Times New Roman" w:eastAsia="DengXian" w:hAnsi="Times New Roman" w:cs="Times New Roman"/>
          <w:sz w:val="24"/>
          <w:szCs w:val="24"/>
        </w:rPr>
        <w:t xml:space="preserve"> the progress.  </w:t>
      </w:r>
    </w:p>
    <w:p w14:paraId="014E7FCD" w14:textId="43F1B8B5" w:rsidR="00311F1B" w:rsidRDefault="00857EE8" w:rsidP="00D52E4C">
      <w:pPr>
        <w:pStyle w:val="Heading2"/>
      </w:pPr>
      <w:bookmarkStart w:id="34" w:name="_Toc15337834"/>
      <w:r>
        <w:lastRenderedPageBreak/>
        <w:t xml:space="preserve">7.3 </w:t>
      </w:r>
      <w:r w:rsidR="00BF7938">
        <w:t xml:space="preserve">Hand oriented </w:t>
      </w:r>
      <w:r w:rsidR="00DA47DA">
        <w:t>approach –</w:t>
      </w:r>
      <w:r w:rsidR="000C1963">
        <w:t>Brand Marketing and Product Marketing</w:t>
      </w:r>
      <w:bookmarkEnd w:id="34"/>
    </w:p>
    <w:p w14:paraId="35333F10" w14:textId="373724D4" w:rsidR="00E423E6" w:rsidRDefault="00720229" w:rsidP="00FD2098">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In company S, most of the product and brand marketing team were Hong Kong managers.</w:t>
      </w:r>
      <w:r w:rsidR="006F1353">
        <w:rPr>
          <w:rFonts w:ascii="Times New Roman" w:eastAsia="DengXian" w:hAnsi="Times New Roman" w:cs="Times New Roman"/>
          <w:sz w:val="24"/>
          <w:szCs w:val="24"/>
        </w:rPr>
        <w:t xml:space="preserve">  </w:t>
      </w:r>
      <w:r>
        <w:rPr>
          <w:rFonts w:ascii="Times New Roman" w:eastAsia="DengXian" w:hAnsi="Times New Roman" w:cs="Times New Roman"/>
          <w:sz w:val="24"/>
          <w:szCs w:val="24"/>
        </w:rPr>
        <w:t xml:space="preserve">The reason was that China didn’t have this kind of expertise in the market.  As a result, the success of these two functions brought invaluable outcome to the brand.  </w:t>
      </w:r>
      <w:r w:rsidR="00CA3F9B">
        <w:rPr>
          <w:rFonts w:ascii="Times New Roman" w:eastAsia="DengXian" w:hAnsi="Times New Roman" w:cs="Times New Roman"/>
          <w:sz w:val="24"/>
          <w:szCs w:val="24"/>
        </w:rPr>
        <w:t xml:space="preserve">As Yu posited, </w:t>
      </w:r>
      <w:r w:rsidR="00597E2D">
        <w:rPr>
          <w:rFonts w:ascii="Times New Roman" w:eastAsia="DengXian" w:hAnsi="Times New Roman" w:cs="Times New Roman"/>
          <w:sz w:val="24"/>
          <w:szCs w:val="24"/>
        </w:rPr>
        <w:t xml:space="preserve">no matter how good a </w:t>
      </w:r>
      <w:r w:rsidR="00B3732A">
        <w:rPr>
          <w:rFonts w:ascii="Times New Roman" w:eastAsia="DengXian" w:hAnsi="Times New Roman" w:cs="Times New Roman"/>
          <w:sz w:val="24"/>
          <w:szCs w:val="24"/>
        </w:rPr>
        <w:t>strategic plan</w:t>
      </w:r>
      <w:r w:rsidR="00597E2D">
        <w:rPr>
          <w:rFonts w:ascii="Times New Roman" w:eastAsia="DengXian" w:hAnsi="Times New Roman" w:cs="Times New Roman"/>
          <w:sz w:val="24"/>
          <w:szCs w:val="24"/>
        </w:rPr>
        <w:t xml:space="preserve"> was, it</w:t>
      </w:r>
      <w:r w:rsidR="00B3732A">
        <w:rPr>
          <w:rFonts w:ascii="Times New Roman" w:eastAsia="DengXian" w:hAnsi="Times New Roman" w:cs="Times New Roman"/>
          <w:sz w:val="24"/>
          <w:szCs w:val="24"/>
        </w:rPr>
        <w:t xml:space="preserve"> </w:t>
      </w:r>
      <w:r w:rsidR="00AB4872">
        <w:rPr>
          <w:rFonts w:ascii="Times New Roman" w:eastAsia="DengXian" w:hAnsi="Times New Roman" w:cs="Times New Roman"/>
          <w:sz w:val="24"/>
          <w:szCs w:val="24"/>
        </w:rPr>
        <w:t>would not suc</w:t>
      </w:r>
      <w:r w:rsidR="00EC5A67">
        <w:rPr>
          <w:rFonts w:ascii="Times New Roman" w:eastAsia="DengXian" w:hAnsi="Times New Roman" w:cs="Times New Roman"/>
          <w:sz w:val="24"/>
          <w:szCs w:val="24"/>
        </w:rPr>
        <w:t xml:space="preserve">cess </w:t>
      </w:r>
      <w:r w:rsidR="00AB4872">
        <w:rPr>
          <w:rFonts w:ascii="Times New Roman" w:eastAsia="DengXian" w:hAnsi="Times New Roman" w:cs="Times New Roman"/>
          <w:sz w:val="24"/>
          <w:szCs w:val="24"/>
        </w:rPr>
        <w:t xml:space="preserve">if the execution </w:t>
      </w:r>
      <w:r w:rsidR="00B12F66">
        <w:rPr>
          <w:rFonts w:ascii="Times New Roman" w:eastAsia="DengXian" w:hAnsi="Times New Roman" w:cs="Times New Roman"/>
          <w:sz w:val="24"/>
          <w:szCs w:val="24"/>
        </w:rPr>
        <w:t xml:space="preserve">competence </w:t>
      </w:r>
      <w:r w:rsidR="00AB4872">
        <w:rPr>
          <w:rFonts w:ascii="Times New Roman" w:eastAsia="DengXian" w:hAnsi="Times New Roman" w:cs="Times New Roman"/>
          <w:sz w:val="24"/>
          <w:szCs w:val="24"/>
        </w:rPr>
        <w:t>was not in place</w:t>
      </w:r>
      <w:r w:rsidR="002E100F">
        <w:rPr>
          <w:rFonts w:ascii="Times New Roman" w:eastAsia="DengXian" w:hAnsi="Times New Roman" w:cs="Times New Roman"/>
          <w:sz w:val="24"/>
          <w:szCs w:val="24"/>
        </w:rPr>
        <w:t>.  All 3 H</w:t>
      </w:r>
      <w:r w:rsidR="00AD2024">
        <w:rPr>
          <w:rFonts w:ascii="Times New Roman" w:eastAsia="DengXian" w:hAnsi="Times New Roman" w:cs="Times New Roman"/>
          <w:sz w:val="24"/>
          <w:szCs w:val="24"/>
        </w:rPr>
        <w:t>s</w:t>
      </w:r>
      <w:r w:rsidR="002E100F">
        <w:rPr>
          <w:rFonts w:ascii="Times New Roman" w:eastAsia="DengXian" w:hAnsi="Times New Roman" w:cs="Times New Roman"/>
          <w:sz w:val="24"/>
          <w:szCs w:val="24"/>
        </w:rPr>
        <w:t xml:space="preserve"> had</w:t>
      </w:r>
      <w:r w:rsidR="007C0F6C">
        <w:rPr>
          <w:rFonts w:ascii="Times New Roman" w:eastAsia="DengXian" w:hAnsi="Times New Roman" w:cs="Times New Roman"/>
          <w:sz w:val="24"/>
          <w:szCs w:val="24"/>
        </w:rPr>
        <w:t xml:space="preserve"> </w:t>
      </w:r>
      <w:r w:rsidR="00B52594">
        <w:rPr>
          <w:rFonts w:ascii="Times New Roman" w:eastAsia="DengXian" w:hAnsi="Times New Roman" w:cs="Times New Roman"/>
          <w:sz w:val="24"/>
          <w:szCs w:val="24"/>
        </w:rPr>
        <w:t xml:space="preserve">to </w:t>
      </w:r>
      <w:r w:rsidR="00BA2E87">
        <w:rPr>
          <w:rFonts w:ascii="Times New Roman" w:eastAsia="DengXian" w:hAnsi="Times New Roman" w:cs="Times New Roman"/>
          <w:sz w:val="24"/>
          <w:szCs w:val="24"/>
        </w:rPr>
        <w:t>intertwin holistically</w:t>
      </w:r>
      <w:r w:rsidR="00650F6C">
        <w:rPr>
          <w:rFonts w:ascii="Times New Roman" w:eastAsia="DengXian" w:hAnsi="Times New Roman" w:cs="Times New Roman"/>
          <w:sz w:val="24"/>
          <w:szCs w:val="24"/>
        </w:rPr>
        <w:t xml:space="preserve"> to </w:t>
      </w:r>
      <w:r w:rsidR="00786CE9">
        <w:rPr>
          <w:rFonts w:ascii="Times New Roman" w:eastAsia="DengXian" w:hAnsi="Times New Roman" w:cs="Times New Roman"/>
          <w:sz w:val="24"/>
          <w:szCs w:val="24"/>
        </w:rPr>
        <w:t>manage operational issues</w:t>
      </w:r>
      <w:r w:rsidR="002E100F">
        <w:rPr>
          <w:rFonts w:ascii="Times New Roman" w:eastAsia="DengXian" w:hAnsi="Times New Roman" w:cs="Times New Roman"/>
          <w:sz w:val="24"/>
          <w:szCs w:val="24"/>
        </w:rPr>
        <w:t xml:space="preserve"> </w:t>
      </w:r>
      <w:r w:rsidR="00547EBC">
        <w:rPr>
          <w:rFonts w:ascii="Times New Roman" w:eastAsia="DengXian" w:hAnsi="Times New Roman" w:cs="Times New Roman"/>
          <w:sz w:val="24"/>
          <w:szCs w:val="24"/>
        </w:rPr>
        <w:t xml:space="preserve">(Yu, 2019).  </w:t>
      </w:r>
    </w:p>
    <w:p w14:paraId="0D92274D" w14:textId="60ABD885" w:rsidR="000058FD" w:rsidRDefault="00857EE8" w:rsidP="003312C6">
      <w:pPr>
        <w:pStyle w:val="Heading3"/>
      </w:pPr>
      <w:bookmarkStart w:id="35" w:name="_Toc15337835"/>
      <w:r>
        <w:t xml:space="preserve">7.3.1 </w:t>
      </w:r>
      <w:r w:rsidR="000058FD">
        <w:t>Brand Marketing</w:t>
      </w:r>
      <w:bookmarkEnd w:id="35"/>
    </w:p>
    <w:p w14:paraId="13DE0DE5" w14:textId="686B6FF7" w:rsidR="000058FD" w:rsidRDefault="00B93D27" w:rsidP="00FD2098">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Repositioning</w:t>
      </w:r>
    </w:p>
    <w:p w14:paraId="370656B4" w14:textId="42683268" w:rsidR="00770D11" w:rsidRPr="00720229" w:rsidRDefault="001A008A" w:rsidP="00FD2098">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Brand X had experienced repositioning </w:t>
      </w:r>
      <w:r w:rsidR="00ED33D9">
        <w:rPr>
          <w:rFonts w:ascii="Times New Roman" w:eastAsia="DengXian" w:hAnsi="Times New Roman" w:cs="Times New Roman"/>
          <w:sz w:val="24"/>
          <w:szCs w:val="24"/>
        </w:rPr>
        <w:t xml:space="preserve">starting in 2003.  The repositioning process could be claimed as success.  </w:t>
      </w:r>
      <w:r w:rsidR="009A6977">
        <w:rPr>
          <w:rFonts w:ascii="Times New Roman" w:eastAsia="DengXian" w:hAnsi="Times New Roman" w:cs="Times New Roman"/>
          <w:sz w:val="24"/>
          <w:szCs w:val="24"/>
        </w:rPr>
        <w:t xml:space="preserve">This </w:t>
      </w:r>
      <w:r w:rsidR="00720229">
        <w:rPr>
          <w:rFonts w:ascii="Times New Roman" w:eastAsia="DengXian" w:hAnsi="Times New Roman" w:cs="Times New Roman"/>
          <w:sz w:val="24"/>
          <w:szCs w:val="24"/>
        </w:rPr>
        <w:t>ws</w:t>
      </w:r>
      <w:r w:rsidR="009A6977">
        <w:rPr>
          <w:rFonts w:ascii="Times New Roman" w:eastAsia="DengXian" w:hAnsi="Times New Roman" w:cs="Times New Roman"/>
          <w:sz w:val="24"/>
          <w:szCs w:val="24"/>
        </w:rPr>
        <w:t xml:space="preserve"> the result of the integrated efforts of brand and product marketing.  </w:t>
      </w:r>
      <w:r w:rsidR="00B62CB9">
        <w:rPr>
          <w:rFonts w:ascii="Times New Roman" w:eastAsia="DengXian" w:hAnsi="Times New Roman" w:cs="Times New Roman"/>
          <w:sz w:val="24"/>
          <w:szCs w:val="24"/>
        </w:rPr>
        <w:t>Apart from the traditional media such as print advertisement</w:t>
      </w:r>
      <w:r w:rsidR="003C6CF3">
        <w:rPr>
          <w:rFonts w:ascii="Times New Roman" w:eastAsia="DengXian" w:hAnsi="Times New Roman" w:cs="Times New Roman"/>
          <w:sz w:val="24"/>
          <w:szCs w:val="24"/>
        </w:rPr>
        <w:t xml:space="preserve">, outdoor billboard and </w:t>
      </w:r>
      <w:r w:rsidR="001349A4">
        <w:rPr>
          <w:rFonts w:ascii="Times New Roman" w:eastAsia="DengXian" w:hAnsi="Times New Roman" w:cs="Times New Roman"/>
          <w:sz w:val="24"/>
          <w:szCs w:val="24"/>
        </w:rPr>
        <w:t>TV advertisement,</w:t>
      </w:r>
      <w:r w:rsidR="00720229">
        <w:rPr>
          <w:rFonts w:ascii="Times New Roman" w:eastAsia="DengXian" w:hAnsi="Times New Roman" w:cs="Times New Roman"/>
          <w:sz w:val="24"/>
          <w:szCs w:val="24"/>
        </w:rPr>
        <w:t xml:space="preserve"> the brand also participated</w:t>
      </w:r>
      <w:r w:rsidR="00785C06">
        <w:rPr>
          <w:rFonts w:ascii="Times New Roman" w:eastAsia="DengXian" w:hAnsi="Times New Roman" w:cs="Times New Roman"/>
          <w:sz w:val="24"/>
          <w:szCs w:val="24"/>
        </w:rPr>
        <w:t xml:space="preserve"> in </w:t>
      </w:r>
      <w:r w:rsidR="00A559D8">
        <w:rPr>
          <w:rFonts w:ascii="Times New Roman" w:eastAsia="DengXian" w:hAnsi="Times New Roman" w:cs="Times New Roman"/>
          <w:sz w:val="24"/>
          <w:szCs w:val="24"/>
        </w:rPr>
        <w:t>extreme sports event F1 whereas brand X was the apparel sponsor of Ferrari</w:t>
      </w:r>
      <w:r w:rsidR="00720229">
        <w:rPr>
          <w:rFonts w:ascii="Times New Roman" w:eastAsia="DengXian" w:hAnsi="Times New Roman" w:cs="Times New Roman"/>
          <w:sz w:val="24"/>
          <w:szCs w:val="24"/>
        </w:rPr>
        <w:t xml:space="preserve">.  Other sports marketing strategies such as </w:t>
      </w:r>
      <w:r w:rsidR="00C75D29">
        <w:rPr>
          <w:rFonts w:ascii="Times New Roman" w:eastAsia="DengXian" w:hAnsi="Times New Roman" w:cs="Times New Roman"/>
          <w:sz w:val="24"/>
          <w:szCs w:val="24"/>
        </w:rPr>
        <w:t>sponsoring soccer team</w:t>
      </w:r>
      <w:r w:rsidR="003E7639">
        <w:rPr>
          <w:rFonts w:ascii="Times New Roman" w:eastAsia="DengXian" w:hAnsi="Times New Roman" w:cs="Times New Roman"/>
          <w:sz w:val="24"/>
          <w:szCs w:val="24"/>
        </w:rPr>
        <w:t xml:space="preserve"> and yoga classes, </w:t>
      </w:r>
      <w:r w:rsidR="00AC772A">
        <w:rPr>
          <w:rFonts w:ascii="Times New Roman" w:eastAsia="DengXian" w:hAnsi="Times New Roman" w:cs="Times New Roman"/>
          <w:sz w:val="24"/>
          <w:szCs w:val="24"/>
        </w:rPr>
        <w:t xml:space="preserve">hosting </w:t>
      </w:r>
      <w:r w:rsidR="00C75D29">
        <w:rPr>
          <w:rFonts w:ascii="Times New Roman" w:eastAsia="DengXian" w:hAnsi="Times New Roman" w:cs="Times New Roman"/>
          <w:sz w:val="24"/>
          <w:szCs w:val="24"/>
        </w:rPr>
        <w:t>road show</w:t>
      </w:r>
      <w:r w:rsidR="00AC772A">
        <w:rPr>
          <w:rFonts w:ascii="Times New Roman" w:eastAsia="DengXian" w:hAnsi="Times New Roman" w:cs="Times New Roman"/>
          <w:sz w:val="24"/>
          <w:szCs w:val="24"/>
        </w:rPr>
        <w:t>s</w:t>
      </w:r>
      <w:r w:rsidR="00C75D29">
        <w:rPr>
          <w:rFonts w:ascii="Times New Roman" w:eastAsia="DengXian" w:hAnsi="Times New Roman" w:cs="Times New Roman"/>
          <w:sz w:val="24"/>
          <w:szCs w:val="24"/>
        </w:rPr>
        <w:t xml:space="preserve"> </w:t>
      </w:r>
      <w:r w:rsidR="00074CE5">
        <w:rPr>
          <w:rFonts w:ascii="Times New Roman" w:eastAsia="DengXian" w:hAnsi="Times New Roman" w:cs="Times New Roman"/>
          <w:sz w:val="24"/>
          <w:szCs w:val="24"/>
        </w:rPr>
        <w:t>and fashion show</w:t>
      </w:r>
      <w:r w:rsidR="00AC772A">
        <w:rPr>
          <w:rFonts w:ascii="Times New Roman" w:eastAsia="DengXian" w:hAnsi="Times New Roman" w:cs="Times New Roman"/>
          <w:sz w:val="24"/>
          <w:szCs w:val="24"/>
        </w:rPr>
        <w:t>s</w:t>
      </w:r>
      <w:r w:rsidR="00074CE5">
        <w:rPr>
          <w:rFonts w:ascii="Times New Roman" w:eastAsia="DengXian" w:hAnsi="Times New Roman" w:cs="Times New Roman"/>
          <w:sz w:val="24"/>
          <w:szCs w:val="24"/>
        </w:rPr>
        <w:t xml:space="preserve"> </w:t>
      </w:r>
      <w:r w:rsidR="00C75D29">
        <w:rPr>
          <w:rFonts w:ascii="Times New Roman" w:eastAsia="DengXian" w:hAnsi="Times New Roman" w:cs="Times New Roman"/>
          <w:sz w:val="24"/>
          <w:szCs w:val="24"/>
        </w:rPr>
        <w:t xml:space="preserve">in first and secondary </w:t>
      </w:r>
      <w:r w:rsidR="00074CE5">
        <w:rPr>
          <w:rFonts w:ascii="Times New Roman" w:eastAsia="DengXian" w:hAnsi="Times New Roman" w:cs="Times New Roman"/>
          <w:sz w:val="24"/>
          <w:szCs w:val="24"/>
        </w:rPr>
        <w:t xml:space="preserve">cities, </w:t>
      </w:r>
      <w:r w:rsidR="00917580">
        <w:rPr>
          <w:rFonts w:ascii="Times New Roman" w:eastAsia="DengXian" w:hAnsi="Times New Roman" w:cs="Times New Roman"/>
          <w:sz w:val="24"/>
          <w:szCs w:val="24"/>
        </w:rPr>
        <w:t>new concept stor</w:t>
      </w:r>
      <w:r w:rsidR="00C53C87">
        <w:rPr>
          <w:rFonts w:ascii="Times New Roman" w:eastAsia="DengXian" w:hAnsi="Times New Roman" w:cs="Times New Roman"/>
          <w:sz w:val="24"/>
          <w:szCs w:val="24"/>
        </w:rPr>
        <w:t>e in contemporary design</w:t>
      </w:r>
      <w:r w:rsidR="00AC772A">
        <w:rPr>
          <w:rFonts w:ascii="Times New Roman" w:eastAsia="DengXian" w:hAnsi="Times New Roman" w:cs="Times New Roman"/>
          <w:sz w:val="24"/>
          <w:szCs w:val="24"/>
        </w:rPr>
        <w:t xml:space="preserve"> </w:t>
      </w:r>
      <w:r w:rsidR="003E7639">
        <w:rPr>
          <w:rFonts w:ascii="Times New Roman" w:eastAsia="DengXian" w:hAnsi="Times New Roman" w:cs="Times New Roman"/>
          <w:sz w:val="24"/>
          <w:szCs w:val="24"/>
        </w:rPr>
        <w:t>also helped elevating the brand image</w:t>
      </w:r>
      <w:r w:rsidR="00AC772A">
        <w:rPr>
          <w:rFonts w:ascii="Times New Roman" w:eastAsia="DengXian" w:hAnsi="Times New Roman" w:cs="Times New Roman"/>
          <w:sz w:val="24"/>
          <w:szCs w:val="24"/>
        </w:rPr>
        <w:t xml:space="preserve"> in </w:t>
      </w:r>
      <w:r w:rsidR="00720229">
        <w:rPr>
          <w:rFonts w:ascii="Times New Roman" w:eastAsia="DengXian" w:hAnsi="Times New Roman" w:cs="Times New Roman"/>
          <w:sz w:val="24"/>
          <w:szCs w:val="24"/>
        </w:rPr>
        <w:t xml:space="preserve">an </w:t>
      </w:r>
      <w:r w:rsidR="00750E1B">
        <w:rPr>
          <w:rFonts w:ascii="Times New Roman" w:eastAsia="DengXian" w:hAnsi="Times New Roman" w:cs="Times New Roman"/>
          <w:sz w:val="24"/>
          <w:szCs w:val="24"/>
        </w:rPr>
        <w:t>unconventional way.</w:t>
      </w:r>
      <w:r w:rsidR="00770D11">
        <w:rPr>
          <w:rFonts w:ascii="Times New Roman" w:eastAsia="DengXian" w:hAnsi="Times New Roman" w:cs="Times New Roman"/>
          <w:sz w:val="24"/>
          <w:szCs w:val="24"/>
        </w:rPr>
        <w:t xml:space="preserve">  </w:t>
      </w:r>
      <w:r w:rsidR="0089264C">
        <w:rPr>
          <w:rFonts w:ascii="Times New Roman" w:eastAsia="DengXian" w:hAnsi="Times New Roman" w:cs="Times New Roman"/>
          <w:sz w:val="24"/>
          <w:szCs w:val="24"/>
        </w:rPr>
        <w:t xml:space="preserve">With effective and efficient competencies in executing </w:t>
      </w:r>
      <w:r w:rsidR="00CF7FAC">
        <w:rPr>
          <w:rFonts w:ascii="Times New Roman" w:eastAsia="DengXian" w:hAnsi="Times New Roman" w:cs="Times New Roman"/>
          <w:sz w:val="24"/>
          <w:szCs w:val="24"/>
        </w:rPr>
        <w:t xml:space="preserve">marketing events to increase noise and brand awareness, wholesale dealers were </w:t>
      </w:r>
      <w:r w:rsidR="00720229">
        <w:rPr>
          <w:rFonts w:ascii="Times New Roman" w:eastAsia="DengXian" w:hAnsi="Times New Roman" w:cs="Times New Roman"/>
          <w:sz w:val="24"/>
          <w:szCs w:val="24"/>
        </w:rPr>
        <w:t>eager</w:t>
      </w:r>
      <w:r w:rsidR="00CF7FAC">
        <w:rPr>
          <w:rFonts w:ascii="Times New Roman" w:eastAsia="DengXian" w:hAnsi="Times New Roman" w:cs="Times New Roman"/>
          <w:sz w:val="24"/>
          <w:szCs w:val="24"/>
        </w:rPr>
        <w:t xml:space="preserve"> to open </w:t>
      </w:r>
      <w:r w:rsidR="001F26E8">
        <w:rPr>
          <w:rFonts w:ascii="Times New Roman" w:eastAsia="DengXian" w:hAnsi="Times New Roman" w:cs="Times New Roman"/>
          <w:sz w:val="24"/>
          <w:szCs w:val="24"/>
        </w:rPr>
        <w:t xml:space="preserve">franchise shops </w:t>
      </w:r>
      <w:r w:rsidR="00720229">
        <w:rPr>
          <w:rFonts w:ascii="Times New Roman" w:eastAsia="DengXian" w:hAnsi="Times New Roman" w:cs="Times New Roman"/>
          <w:sz w:val="24"/>
          <w:szCs w:val="24"/>
        </w:rPr>
        <w:t>for</w:t>
      </w:r>
      <w:r w:rsidR="001F26E8">
        <w:rPr>
          <w:rFonts w:ascii="Times New Roman" w:eastAsia="DengXian" w:hAnsi="Times New Roman" w:cs="Times New Roman"/>
          <w:sz w:val="24"/>
          <w:szCs w:val="24"/>
        </w:rPr>
        <w:t xml:space="preserve"> second and third tier cities</w:t>
      </w:r>
      <w:r w:rsidR="00720229">
        <w:rPr>
          <w:rFonts w:ascii="Times New Roman" w:eastAsia="DengXian" w:hAnsi="Times New Roman" w:cs="Times New Roman"/>
          <w:sz w:val="24"/>
          <w:szCs w:val="24"/>
        </w:rPr>
        <w:t xml:space="preserve"> penetration</w:t>
      </w:r>
      <w:r w:rsidR="001F26E8">
        <w:rPr>
          <w:rFonts w:ascii="Times New Roman" w:eastAsia="DengXian" w:hAnsi="Times New Roman" w:cs="Times New Roman"/>
          <w:sz w:val="24"/>
          <w:szCs w:val="24"/>
        </w:rPr>
        <w:t xml:space="preserve">.  As a result, </w:t>
      </w:r>
      <w:r w:rsidR="00735DEF">
        <w:rPr>
          <w:rFonts w:ascii="Times New Roman" w:eastAsia="DengXian" w:hAnsi="Times New Roman" w:cs="Times New Roman"/>
          <w:sz w:val="24"/>
          <w:szCs w:val="24"/>
        </w:rPr>
        <w:t xml:space="preserve">brand X became the </w:t>
      </w:r>
      <w:r w:rsidR="00720229">
        <w:rPr>
          <w:rFonts w:ascii="Times New Roman" w:eastAsia="DengXian" w:hAnsi="Times New Roman" w:cs="Times New Roman"/>
          <w:sz w:val="24"/>
          <w:szCs w:val="24"/>
        </w:rPr>
        <w:t>No.</w:t>
      </w:r>
      <w:r w:rsidR="00735DEF">
        <w:rPr>
          <w:rFonts w:ascii="Times New Roman" w:eastAsia="DengXian" w:hAnsi="Times New Roman" w:cs="Times New Roman"/>
          <w:sz w:val="24"/>
          <w:szCs w:val="24"/>
        </w:rPr>
        <w:t xml:space="preserve"> 3 brand</w:t>
      </w:r>
      <w:r w:rsidR="00300129">
        <w:rPr>
          <w:rFonts w:ascii="Times New Roman" w:eastAsia="DengXian" w:hAnsi="Times New Roman" w:cs="Times New Roman"/>
          <w:sz w:val="24"/>
          <w:szCs w:val="24"/>
        </w:rPr>
        <w:t xml:space="preserve"> in China starting in </w:t>
      </w:r>
      <w:r w:rsidR="00300129" w:rsidRPr="00720229">
        <w:rPr>
          <w:rFonts w:ascii="Times New Roman" w:eastAsia="DengXian" w:hAnsi="Times New Roman" w:cs="Times New Roman"/>
          <w:sz w:val="24"/>
          <w:szCs w:val="24"/>
        </w:rPr>
        <w:t>2005.</w:t>
      </w:r>
    </w:p>
    <w:p w14:paraId="78062519" w14:textId="5FD3FF10" w:rsidR="000058FD" w:rsidRDefault="00857EE8" w:rsidP="003312C6">
      <w:pPr>
        <w:pStyle w:val="Heading3"/>
      </w:pPr>
      <w:bookmarkStart w:id="36" w:name="_Toc15337836"/>
      <w:r>
        <w:t xml:space="preserve">7.3.2 </w:t>
      </w:r>
      <w:r w:rsidR="000058FD">
        <w:t>Product Marketing</w:t>
      </w:r>
      <w:bookmarkEnd w:id="36"/>
    </w:p>
    <w:p w14:paraId="57E6BDE7" w14:textId="77777777" w:rsidR="00F74B17" w:rsidRDefault="004C340B" w:rsidP="00FD2098">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In product marketing </w:t>
      </w:r>
      <w:r w:rsidR="00F74B17">
        <w:rPr>
          <w:rFonts w:ascii="Times New Roman" w:eastAsia="DengXian" w:hAnsi="Times New Roman" w:cs="Times New Roman"/>
          <w:sz w:val="24"/>
          <w:szCs w:val="24"/>
        </w:rPr>
        <w:t>side,</w:t>
      </w:r>
      <w:r w:rsidR="00FA5CB6">
        <w:rPr>
          <w:rFonts w:ascii="Times New Roman" w:eastAsia="DengXian" w:hAnsi="Times New Roman" w:cs="Times New Roman"/>
          <w:sz w:val="24"/>
          <w:szCs w:val="24"/>
        </w:rPr>
        <w:t xml:space="preserve"> </w:t>
      </w:r>
      <w:r w:rsidR="00094DCD">
        <w:rPr>
          <w:rFonts w:ascii="Times New Roman" w:eastAsia="DengXian" w:hAnsi="Times New Roman" w:cs="Times New Roman"/>
          <w:sz w:val="24"/>
          <w:szCs w:val="24"/>
        </w:rPr>
        <w:t>employee</w:t>
      </w:r>
      <w:r w:rsidR="00F74B17">
        <w:rPr>
          <w:rFonts w:ascii="Times New Roman" w:eastAsia="DengXian" w:hAnsi="Times New Roman" w:cs="Times New Roman"/>
          <w:sz w:val="24"/>
          <w:szCs w:val="24"/>
        </w:rPr>
        <w:t>s</w:t>
      </w:r>
      <w:r w:rsidR="00094DCD">
        <w:rPr>
          <w:rFonts w:ascii="Times New Roman" w:eastAsia="DengXian" w:hAnsi="Times New Roman" w:cs="Times New Roman"/>
          <w:sz w:val="24"/>
          <w:szCs w:val="24"/>
        </w:rPr>
        <w:t xml:space="preserve"> needed to have various competencies in order to handle different kinds of </w:t>
      </w:r>
      <w:r w:rsidR="002227DD">
        <w:rPr>
          <w:rFonts w:ascii="Times New Roman" w:eastAsia="DengXian" w:hAnsi="Times New Roman" w:cs="Times New Roman"/>
          <w:sz w:val="24"/>
          <w:szCs w:val="24"/>
        </w:rPr>
        <w:t xml:space="preserve">duties.  It ranged from product strategy formulation, product line </w:t>
      </w:r>
      <w:r w:rsidR="003949AF">
        <w:rPr>
          <w:rFonts w:ascii="Times New Roman" w:eastAsia="DengXian" w:hAnsi="Times New Roman" w:cs="Times New Roman"/>
          <w:sz w:val="24"/>
          <w:szCs w:val="24"/>
        </w:rPr>
        <w:t xml:space="preserve">planning, pricing strategy, gross profit control, discount </w:t>
      </w:r>
      <w:r w:rsidR="00DD7053">
        <w:rPr>
          <w:rFonts w:ascii="Times New Roman" w:eastAsia="DengXian" w:hAnsi="Times New Roman" w:cs="Times New Roman"/>
          <w:sz w:val="24"/>
          <w:szCs w:val="24"/>
        </w:rPr>
        <w:t>proposal, inventory management, data analysis by category</w:t>
      </w:r>
      <w:r w:rsidR="00C70203">
        <w:rPr>
          <w:rFonts w:ascii="Times New Roman" w:eastAsia="DengXian" w:hAnsi="Times New Roman" w:cs="Times New Roman"/>
          <w:sz w:val="24"/>
          <w:szCs w:val="24"/>
        </w:rPr>
        <w:t xml:space="preserve">, product segmentation, and development of licensing local production line.  </w:t>
      </w:r>
      <w:r w:rsidR="00BC2A3D">
        <w:rPr>
          <w:rFonts w:ascii="Times New Roman" w:eastAsia="DengXian" w:hAnsi="Times New Roman" w:cs="Times New Roman"/>
          <w:sz w:val="24"/>
          <w:szCs w:val="24"/>
        </w:rPr>
        <w:t xml:space="preserve">The job of product team involved knowhow in </w:t>
      </w:r>
      <w:r w:rsidR="002E0837">
        <w:rPr>
          <w:rFonts w:ascii="Times New Roman" w:eastAsia="DengXian" w:hAnsi="Times New Roman" w:cs="Times New Roman"/>
          <w:sz w:val="24"/>
          <w:szCs w:val="24"/>
        </w:rPr>
        <w:t>planning, numerical</w:t>
      </w:r>
      <w:r w:rsidR="00ED2DF4">
        <w:rPr>
          <w:rFonts w:ascii="Times New Roman" w:eastAsia="DengXian" w:hAnsi="Times New Roman" w:cs="Times New Roman"/>
          <w:sz w:val="24"/>
          <w:szCs w:val="24"/>
        </w:rPr>
        <w:t xml:space="preserve"> savvy and </w:t>
      </w:r>
      <w:r w:rsidR="00F74B17">
        <w:rPr>
          <w:rFonts w:ascii="Times New Roman" w:eastAsia="DengXian" w:hAnsi="Times New Roman" w:cs="Times New Roman"/>
          <w:sz w:val="24"/>
          <w:szCs w:val="24"/>
        </w:rPr>
        <w:t xml:space="preserve">sense of </w:t>
      </w:r>
      <w:r w:rsidR="00766080">
        <w:rPr>
          <w:rFonts w:ascii="Times New Roman" w:eastAsia="DengXian" w:hAnsi="Times New Roman" w:cs="Times New Roman"/>
          <w:sz w:val="24"/>
          <w:szCs w:val="24"/>
        </w:rPr>
        <w:t>aestheti</w:t>
      </w:r>
      <w:r w:rsidR="00ED2DF4">
        <w:rPr>
          <w:rFonts w:ascii="Times New Roman" w:eastAsia="DengXian" w:hAnsi="Times New Roman" w:cs="Times New Roman"/>
          <w:sz w:val="24"/>
          <w:szCs w:val="24"/>
        </w:rPr>
        <w:t xml:space="preserve">c.  </w:t>
      </w:r>
      <w:r w:rsidR="00CF363B">
        <w:rPr>
          <w:rFonts w:ascii="Times New Roman" w:eastAsia="DengXian" w:hAnsi="Times New Roman" w:cs="Times New Roman"/>
          <w:sz w:val="24"/>
          <w:szCs w:val="24"/>
        </w:rPr>
        <w:t xml:space="preserve">In product line management, </w:t>
      </w:r>
      <w:r w:rsidR="00DC5710">
        <w:rPr>
          <w:rFonts w:ascii="Times New Roman" w:eastAsia="DengXian" w:hAnsi="Times New Roman" w:cs="Times New Roman"/>
          <w:sz w:val="24"/>
          <w:szCs w:val="24"/>
        </w:rPr>
        <w:t xml:space="preserve">the range had been expanded </w:t>
      </w:r>
      <w:r w:rsidR="00F74B17">
        <w:rPr>
          <w:rFonts w:ascii="Times New Roman" w:eastAsia="DengXian" w:hAnsi="Times New Roman" w:cs="Times New Roman"/>
          <w:sz w:val="24"/>
          <w:szCs w:val="24"/>
        </w:rPr>
        <w:t>2</w:t>
      </w:r>
      <w:r w:rsidR="00DC5710">
        <w:rPr>
          <w:rFonts w:ascii="Times New Roman" w:eastAsia="DengXian" w:hAnsi="Times New Roman" w:cs="Times New Roman"/>
          <w:sz w:val="24"/>
          <w:szCs w:val="24"/>
        </w:rPr>
        <w:t xml:space="preserve"> folds from 2003-2007.  The </w:t>
      </w:r>
      <w:r w:rsidR="00F361E2">
        <w:rPr>
          <w:rFonts w:ascii="Times New Roman" w:eastAsia="DengXian" w:hAnsi="Times New Roman" w:cs="Times New Roman"/>
          <w:sz w:val="24"/>
          <w:szCs w:val="24"/>
        </w:rPr>
        <w:t xml:space="preserve">line expansion was to cater for </w:t>
      </w:r>
      <w:r w:rsidR="00F74B17">
        <w:rPr>
          <w:rFonts w:ascii="Times New Roman" w:eastAsia="DengXian" w:hAnsi="Times New Roman" w:cs="Times New Roman"/>
          <w:sz w:val="24"/>
          <w:szCs w:val="24"/>
        </w:rPr>
        <w:t xml:space="preserve">different </w:t>
      </w:r>
      <w:r w:rsidR="00F361E2">
        <w:rPr>
          <w:rFonts w:ascii="Times New Roman" w:eastAsia="DengXian" w:hAnsi="Times New Roman" w:cs="Times New Roman"/>
          <w:sz w:val="24"/>
          <w:szCs w:val="24"/>
        </w:rPr>
        <w:t>regional</w:t>
      </w:r>
      <w:r w:rsidR="00193B16">
        <w:rPr>
          <w:rFonts w:ascii="Times New Roman" w:eastAsia="DengXian" w:hAnsi="Times New Roman" w:cs="Times New Roman"/>
          <w:sz w:val="24"/>
          <w:szCs w:val="24"/>
        </w:rPr>
        <w:t xml:space="preserve"> </w:t>
      </w:r>
      <w:r w:rsidR="0023042A">
        <w:rPr>
          <w:rFonts w:ascii="Times New Roman" w:eastAsia="DengXian" w:hAnsi="Times New Roman" w:cs="Times New Roman"/>
          <w:sz w:val="24"/>
          <w:szCs w:val="24"/>
        </w:rPr>
        <w:t xml:space="preserve">needs and </w:t>
      </w:r>
      <w:r w:rsidR="00F74B17">
        <w:rPr>
          <w:rFonts w:ascii="Times New Roman" w:eastAsia="DengXian" w:hAnsi="Times New Roman" w:cs="Times New Roman"/>
          <w:sz w:val="24"/>
          <w:szCs w:val="24"/>
        </w:rPr>
        <w:t>t</w:t>
      </w:r>
      <w:r w:rsidR="00F361E2">
        <w:rPr>
          <w:rFonts w:ascii="Times New Roman" w:eastAsia="DengXian" w:hAnsi="Times New Roman" w:cs="Times New Roman"/>
          <w:sz w:val="24"/>
          <w:szCs w:val="24"/>
        </w:rPr>
        <w:t>aste level</w:t>
      </w:r>
      <w:r w:rsidR="0023042A">
        <w:rPr>
          <w:rFonts w:ascii="Times New Roman" w:eastAsia="DengXian" w:hAnsi="Times New Roman" w:cs="Times New Roman"/>
          <w:sz w:val="24"/>
          <w:szCs w:val="24"/>
        </w:rPr>
        <w:t xml:space="preserve">.  </w:t>
      </w:r>
      <w:r w:rsidR="008C2D29">
        <w:rPr>
          <w:rFonts w:ascii="Times New Roman" w:eastAsia="DengXian" w:hAnsi="Times New Roman" w:cs="Times New Roman"/>
          <w:sz w:val="24"/>
          <w:szCs w:val="24"/>
        </w:rPr>
        <w:t>Product segmentation also helped dealers to customerize different product offerings to</w:t>
      </w:r>
      <w:r w:rsidR="000A38E6">
        <w:rPr>
          <w:rFonts w:ascii="Times New Roman" w:eastAsia="DengXian" w:hAnsi="Times New Roman" w:cs="Times New Roman"/>
          <w:sz w:val="24"/>
          <w:szCs w:val="24"/>
        </w:rPr>
        <w:t xml:space="preserve"> target customers i</w:t>
      </w:r>
      <w:r w:rsidR="000F4E2B">
        <w:rPr>
          <w:rFonts w:ascii="Times New Roman" w:eastAsia="DengXian" w:hAnsi="Times New Roman" w:cs="Times New Roman"/>
          <w:sz w:val="24"/>
          <w:szCs w:val="24"/>
        </w:rPr>
        <w:t xml:space="preserve">n different locations.  </w:t>
      </w:r>
    </w:p>
    <w:p w14:paraId="25876086" w14:textId="5C85C924" w:rsidR="00A3324C" w:rsidRPr="00C20DBA" w:rsidRDefault="000F4E2B" w:rsidP="00FD2098">
      <w:pPr>
        <w:spacing w:line="360" w:lineRule="auto"/>
        <w:rPr>
          <w:rFonts w:ascii="Times New Roman" w:hAnsi="Times New Roman" w:cs="Times New Roman"/>
          <w:sz w:val="24"/>
          <w:szCs w:val="24"/>
          <w:lang w:eastAsia="zh-TW"/>
        </w:rPr>
      </w:pPr>
      <w:r>
        <w:rPr>
          <w:rFonts w:ascii="Times New Roman" w:eastAsia="DengXian" w:hAnsi="Times New Roman" w:cs="Times New Roman"/>
          <w:sz w:val="24"/>
          <w:szCs w:val="24"/>
        </w:rPr>
        <w:t>In 200</w:t>
      </w:r>
      <w:r w:rsidR="00F74B17">
        <w:rPr>
          <w:rFonts w:ascii="Times New Roman" w:eastAsia="DengXian" w:hAnsi="Times New Roman" w:cs="Times New Roman"/>
          <w:sz w:val="24"/>
          <w:szCs w:val="24"/>
        </w:rPr>
        <w:t>6</w:t>
      </w:r>
      <w:r>
        <w:rPr>
          <w:rFonts w:ascii="Times New Roman" w:eastAsia="DengXian" w:hAnsi="Times New Roman" w:cs="Times New Roman"/>
          <w:sz w:val="24"/>
          <w:szCs w:val="24"/>
        </w:rPr>
        <w:t xml:space="preserve">, the gross margin had shown a big increase.  This was attributed by the </w:t>
      </w:r>
      <w:r w:rsidR="00DD714F">
        <w:rPr>
          <w:rFonts w:ascii="Times New Roman" w:eastAsia="DengXian" w:hAnsi="Times New Roman" w:cs="Times New Roman"/>
          <w:sz w:val="24"/>
          <w:szCs w:val="24"/>
        </w:rPr>
        <w:t xml:space="preserve">cost savings from licensing local production line </w:t>
      </w:r>
      <w:r w:rsidR="00F74B17">
        <w:rPr>
          <w:rFonts w:ascii="Times New Roman" w:eastAsia="DengXian" w:hAnsi="Times New Roman" w:cs="Times New Roman"/>
          <w:sz w:val="24"/>
          <w:szCs w:val="24"/>
        </w:rPr>
        <w:t xml:space="preserve">by effective supply chain management </w:t>
      </w:r>
      <w:r w:rsidR="00DD714F">
        <w:rPr>
          <w:rFonts w:ascii="Times New Roman" w:eastAsia="DengXian" w:hAnsi="Times New Roman" w:cs="Times New Roman"/>
          <w:sz w:val="24"/>
          <w:szCs w:val="24"/>
        </w:rPr>
        <w:t xml:space="preserve">of which </w:t>
      </w:r>
      <w:r w:rsidR="0055734A">
        <w:rPr>
          <w:rFonts w:ascii="Times New Roman" w:eastAsia="DengXian" w:hAnsi="Times New Roman" w:cs="Times New Roman"/>
          <w:sz w:val="24"/>
          <w:szCs w:val="24"/>
        </w:rPr>
        <w:t>relative low product cost</w:t>
      </w:r>
      <w:r w:rsidR="00F74B17">
        <w:rPr>
          <w:rFonts w:ascii="Times New Roman" w:eastAsia="DengXian" w:hAnsi="Times New Roman" w:cs="Times New Roman"/>
          <w:sz w:val="24"/>
          <w:szCs w:val="24"/>
        </w:rPr>
        <w:t xml:space="preserve">, and free from import tax </w:t>
      </w:r>
      <w:r w:rsidR="0055734A">
        <w:rPr>
          <w:rFonts w:ascii="Times New Roman" w:eastAsia="DengXian" w:hAnsi="Times New Roman" w:cs="Times New Roman"/>
          <w:sz w:val="24"/>
          <w:szCs w:val="24"/>
        </w:rPr>
        <w:t xml:space="preserve">and </w:t>
      </w:r>
      <w:r w:rsidR="007717D6">
        <w:rPr>
          <w:rFonts w:ascii="Times New Roman" w:eastAsia="DengXian" w:hAnsi="Times New Roman" w:cs="Times New Roman"/>
          <w:sz w:val="24"/>
          <w:szCs w:val="24"/>
        </w:rPr>
        <w:t xml:space="preserve">exempted from import </w:t>
      </w:r>
      <w:r w:rsidR="00F74B17">
        <w:rPr>
          <w:rFonts w:ascii="Times New Roman" w:eastAsia="DengXian" w:hAnsi="Times New Roman" w:cs="Times New Roman"/>
          <w:sz w:val="24"/>
          <w:szCs w:val="24"/>
        </w:rPr>
        <w:t>t</w:t>
      </w:r>
      <w:r w:rsidR="007717D6">
        <w:rPr>
          <w:rFonts w:ascii="Times New Roman" w:eastAsia="DengXian" w:hAnsi="Times New Roman" w:cs="Times New Roman"/>
          <w:sz w:val="24"/>
          <w:szCs w:val="24"/>
        </w:rPr>
        <w:t xml:space="preserve">ax help improving the gross profit of the company.  </w:t>
      </w:r>
      <w:r w:rsidR="00803879">
        <w:rPr>
          <w:rFonts w:ascii="Times New Roman" w:eastAsia="DengXian" w:hAnsi="Times New Roman" w:cs="Times New Roman"/>
          <w:sz w:val="24"/>
          <w:szCs w:val="24"/>
        </w:rPr>
        <w:t xml:space="preserve">The local production line occupied more than 90% of the </w:t>
      </w:r>
      <w:r w:rsidR="000466DB">
        <w:rPr>
          <w:rFonts w:ascii="Times New Roman" w:eastAsia="DengXian" w:hAnsi="Times New Roman" w:cs="Times New Roman"/>
          <w:sz w:val="24"/>
          <w:szCs w:val="24"/>
        </w:rPr>
        <w:t xml:space="preserve">whole apparel and accessories </w:t>
      </w:r>
      <w:r w:rsidR="000466DB">
        <w:rPr>
          <w:rFonts w:ascii="Times New Roman" w:eastAsia="DengXian" w:hAnsi="Times New Roman" w:cs="Times New Roman"/>
          <w:sz w:val="24"/>
          <w:szCs w:val="24"/>
        </w:rPr>
        <w:lastRenderedPageBreak/>
        <w:t xml:space="preserve">range.  </w:t>
      </w:r>
      <w:r w:rsidR="00C20DBA">
        <w:rPr>
          <w:rFonts w:ascii="Times New Roman" w:eastAsia="DengXian" w:hAnsi="Times New Roman" w:cs="Times New Roman"/>
          <w:sz w:val="24"/>
          <w:szCs w:val="24"/>
        </w:rPr>
        <w:t>Without the execution</w:t>
      </w:r>
      <w:r w:rsidR="004D525B">
        <w:rPr>
          <w:rFonts w:ascii="Times New Roman" w:eastAsia="DengXian" w:hAnsi="Times New Roman" w:cs="Times New Roman"/>
          <w:sz w:val="24"/>
          <w:szCs w:val="24"/>
        </w:rPr>
        <w:t xml:space="preserve">al excellency of the </w:t>
      </w:r>
      <w:r w:rsidR="005A1613">
        <w:rPr>
          <w:rFonts w:ascii="Times New Roman" w:eastAsia="DengXian" w:hAnsi="Times New Roman" w:cs="Times New Roman"/>
          <w:sz w:val="24"/>
          <w:szCs w:val="24"/>
        </w:rPr>
        <w:t xml:space="preserve">product </w:t>
      </w:r>
      <w:r w:rsidR="004D525B">
        <w:rPr>
          <w:rFonts w:ascii="Times New Roman" w:eastAsia="DengXian" w:hAnsi="Times New Roman" w:cs="Times New Roman"/>
          <w:sz w:val="24"/>
          <w:szCs w:val="24"/>
        </w:rPr>
        <w:t xml:space="preserve">team, </w:t>
      </w:r>
      <w:r w:rsidR="005C42B4">
        <w:rPr>
          <w:rFonts w:ascii="Times New Roman" w:eastAsia="DengXian" w:hAnsi="Times New Roman" w:cs="Times New Roman"/>
          <w:sz w:val="24"/>
          <w:szCs w:val="24"/>
        </w:rPr>
        <w:t>strategies would not be carried out and</w:t>
      </w:r>
      <w:r w:rsidR="00272A94">
        <w:rPr>
          <w:rFonts w:ascii="Times New Roman" w:eastAsia="DengXian" w:hAnsi="Times New Roman" w:cs="Times New Roman"/>
          <w:sz w:val="24"/>
          <w:szCs w:val="24"/>
        </w:rPr>
        <w:t xml:space="preserve"> implemented smoothly.</w:t>
      </w:r>
      <w:r w:rsidR="005C42B4">
        <w:rPr>
          <w:rFonts w:ascii="Times New Roman" w:eastAsia="DengXian" w:hAnsi="Times New Roman" w:cs="Times New Roman"/>
          <w:sz w:val="24"/>
          <w:szCs w:val="24"/>
        </w:rPr>
        <w:t xml:space="preserve"> </w:t>
      </w:r>
    </w:p>
    <w:p w14:paraId="44109188" w14:textId="39437E5A" w:rsidR="009C4535" w:rsidRPr="009C4535" w:rsidRDefault="00857EE8" w:rsidP="00564301">
      <w:pPr>
        <w:pStyle w:val="Heading1"/>
      </w:pPr>
      <w:bookmarkStart w:id="37" w:name="_Toc15337837"/>
      <w:r>
        <w:t>8.</w:t>
      </w:r>
      <w:r w:rsidR="009C4535" w:rsidRPr="009C4535">
        <w:t>Reflection</w:t>
      </w:r>
      <w:bookmarkEnd w:id="37"/>
    </w:p>
    <w:p w14:paraId="3172804A" w14:textId="720254A0" w:rsidR="009C4535" w:rsidRDefault="004C2F90" w:rsidP="00FD2098">
      <w:pPr>
        <w:spacing w:line="360" w:lineRule="auto"/>
        <w:rPr>
          <w:rFonts w:ascii="Times New Roman" w:eastAsia="DengXian" w:hAnsi="Times New Roman" w:cs="Times New Roman"/>
          <w:sz w:val="24"/>
          <w:szCs w:val="24"/>
        </w:rPr>
      </w:pPr>
      <w:r w:rsidRPr="004C2F90">
        <w:rPr>
          <w:rFonts w:ascii="Times New Roman" w:eastAsia="DengXian" w:hAnsi="Times New Roman" w:cs="Times New Roman"/>
          <w:sz w:val="24"/>
          <w:szCs w:val="24"/>
        </w:rPr>
        <w:t xml:space="preserve">In the </w:t>
      </w:r>
      <w:r>
        <w:rPr>
          <w:rFonts w:ascii="Times New Roman" w:eastAsia="DengXian" w:hAnsi="Times New Roman" w:cs="Times New Roman"/>
          <w:sz w:val="24"/>
          <w:szCs w:val="24"/>
        </w:rPr>
        <w:t xml:space="preserve">case study of </w:t>
      </w:r>
      <w:r w:rsidR="00D57087">
        <w:rPr>
          <w:rFonts w:ascii="Times New Roman" w:eastAsia="DengXian" w:hAnsi="Times New Roman" w:cs="Times New Roman"/>
          <w:sz w:val="24"/>
          <w:szCs w:val="24"/>
        </w:rPr>
        <w:t>company S, the management ha</w:t>
      </w:r>
      <w:r w:rsidR="005A1613">
        <w:rPr>
          <w:rFonts w:ascii="Times New Roman" w:eastAsia="DengXian" w:hAnsi="Times New Roman" w:cs="Times New Roman"/>
          <w:sz w:val="24"/>
          <w:szCs w:val="24"/>
        </w:rPr>
        <w:t>d</w:t>
      </w:r>
      <w:r w:rsidR="00D57087">
        <w:rPr>
          <w:rFonts w:ascii="Times New Roman" w:eastAsia="DengXian" w:hAnsi="Times New Roman" w:cs="Times New Roman"/>
          <w:sz w:val="24"/>
          <w:szCs w:val="24"/>
        </w:rPr>
        <w:t xml:space="preserve"> already implanted 3H holistic approach in the culture in everyday’ s business</w:t>
      </w:r>
      <w:r w:rsidR="00E32068">
        <w:rPr>
          <w:rFonts w:ascii="Times New Roman" w:eastAsia="DengXian" w:hAnsi="Times New Roman" w:cs="Times New Roman"/>
          <w:sz w:val="24"/>
          <w:szCs w:val="24"/>
        </w:rPr>
        <w:t xml:space="preserve"> and management process</w:t>
      </w:r>
      <w:r w:rsidR="00D57087">
        <w:rPr>
          <w:rFonts w:ascii="Times New Roman" w:eastAsia="DengXian" w:hAnsi="Times New Roman" w:cs="Times New Roman"/>
          <w:sz w:val="24"/>
          <w:szCs w:val="24"/>
        </w:rPr>
        <w:t>.  Nevertheless, in 2009, brand X terminated the distributorship</w:t>
      </w:r>
      <w:r w:rsidR="00E32068">
        <w:rPr>
          <w:rFonts w:ascii="Times New Roman" w:eastAsia="DengXian" w:hAnsi="Times New Roman" w:cs="Times New Roman"/>
          <w:sz w:val="24"/>
          <w:szCs w:val="24"/>
        </w:rPr>
        <w:t xml:space="preserve"> with company S</w:t>
      </w:r>
      <w:r w:rsidR="00D57087">
        <w:rPr>
          <w:rFonts w:ascii="Times New Roman" w:eastAsia="DengXian" w:hAnsi="Times New Roman" w:cs="Times New Roman"/>
          <w:sz w:val="24"/>
          <w:szCs w:val="24"/>
        </w:rPr>
        <w:t xml:space="preserve">.  To reflect the whole case, would there be any perspective that could be improved in order to avoid this result?  </w:t>
      </w:r>
    </w:p>
    <w:p w14:paraId="35DCCC0E" w14:textId="61FAC29E" w:rsidR="00D57087" w:rsidRDefault="00D57087" w:rsidP="00FD2098">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According to Arnold’s research, 5% out of 250 cases of distributors were either bought or fired by the multinationals during the p</w:t>
      </w:r>
      <w:r w:rsidR="00614AC7">
        <w:rPr>
          <w:rFonts w:ascii="Times New Roman" w:eastAsia="DengXian" w:hAnsi="Times New Roman" w:cs="Times New Roman"/>
          <w:sz w:val="24"/>
          <w:szCs w:val="24"/>
        </w:rPr>
        <w:t>artnership period</w:t>
      </w:r>
      <w:r>
        <w:rPr>
          <w:rFonts w:ascii="Times New Roman" w:eastAsia="DengXian" w:hAnsi="Times New Roman" w:cs="Times New Roman"/>
          <w:sz w:val="24"/>
          <w:szCs w:val="24"/>
        </w:rPr>
        <w:t xml:space="preserve">. </w:t>
      </w:r>
      <w:r w:rsidR="00614AC7">
        <w:rPr>
          <w:rFonts w:ascii="Times New Roman" w:eastAsia="DengXian" w:hAnsi="Times New Roman" w:cs="Times New Roman"/>
          <w:sz w:val="24"/>
          <w:szCs w:val="24"/>
        </w:rPr>
        <w:t xml:space="preserve"> It was always a case that when a multinational brand wanted to enter a new market, they would appoint local distributor for market penetration as they needed their expertise and knowledge.  Local distributors acted as the “vehicle for market entry” (Arnold, 2000).  Besides, China was considered </w:t>
      </w:r>
      <w:r w:rsidR="00724A37">
        <w:rPr>
          <w:rFonts w:ascii="Times New Roman" w:eastAsia="DengXian" w:hAnsi="Times New Roman" w:cs="Times New Roman"/>
          <w:sz w:val="24"/>
          <w:szCs w:val="24"/>
        </w:rPr>
        <w:t>to be</w:t>
      </w:r>
      <w:r w:rsidR="00614AC7">
        <w:rPr>
          <w:rFonts w:ascii="Times New Roman" w:eastAsia="DengXian" w:hAnsi="Times New Roman" w:cs="Times New Roman"/>
          <w:sz w:val="24"/>
          <w:szCs w:val="24"/>
        </w:rPr>
        <w:t xml:space="preserve"> the fastest growing market in the world in year 2000.  If the business was proven</w:t>
      </w:r>
      <w:r w:rsidR="007A6D8A">
        <w:rPr>
          <w:rFonts w:ascii="Times New Roman" w:eastAsia="DengXian" w:hAnsi="Times New Roman" w:cs="Times New Roman"/>
          <w:sz w:val="24"/>
          <w:szCs w:val="24"/>
        </w:rPr>
        <w:t xml:space="preserve"> to be</w:t>
      </w:r>
      <w:r w:rsidR="00614AC7">
        <w:rPr>
          <w:rFonts w:ascii="Times New Roman" w:eastAsia="DengXian" w:hAnsi="Times New Roman" w:cs="Times New Roman"/>
          <w:sz w:val="24"/>
          <w:szCs w:val="24"/>
        </w:rPr>
        <w:t xml:space="preserve"> successful in China</w:t>
      </w:r>
      <w:r w:rsidR="007A6D8A">
        <w:rPr>
          <w:rFonts w:ascii="Times New Roman" w:eastAsia="DengXian" w:hAnsi="Times New Roman" w:cs="Times New Roman"/>
          <w:sz w:val="24"/>
          <w:szCs w:val="24"/>
        </w:rPr>
        <w:t xml:space="preserve">, there was no reason that the brand would operate under other company’s control.  Setting up own subsidy would only be a timing matter.  As such, the result happened in company S was not an </w:t>
      </w:r>
      <w:r w:rsidR="00724A37">
        <w:rPr>
          <w:rFonts w:ascii="Times New Roman" w:eastAsia="DengXian" w:hAnsi="Times New Roman" w:cs="Times New Roman"/>
          <w:sz w:val="24"/>
          <w:szCs w:val="24"/>
        </w:rPr>
        <w:t>accident.</w:t>
      </w:r>
      <w:r w:rsidR="007A6D8A">
        <w:rPr>
          <w:rFonts w:ascii="Times New Roman" w:eastAsia="DengXian" w:hAnsi="Times New Roman" w:cs="Times New Roman"/>
          <w:sz w:val="24"/>
          <w:szCs w:val="24"/>
        </w:rPr>
        <w:t xml:space="preserve">  </w:t>
      </w:r>
    </w:p>
    <w:p w14:paraId="71029569" w14:textId="029DD75D" w:rsidR="007A6D8A" w:rsidRDefault="007A6D8A" w:rsidP="00FD2098">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Re</w:t>
      </w:r>
      <w:r w:rsidR="009667DD">
        <w:rPr>
          <w:rFonts w:ascii="Times New Roman" w:eastAsia="DengXian" w:hAnsi="Times New Roman" w:cs="Times New Roman"/>
          <w:sz w:val="24"/>
          <w:szCs w:val="24"/>
        </w:rPr>
        <w:t>assessing the case of company S, there are two things which could be further improved in order to strengthen the core competency of the company.</w:t>
      </w:r>
    </w:p>
    <w:p w14:paraId="76B45002" w14:textId="39C4F4A2" w:rsidR="009667DD" w:rsidRDefault="009667DD" w:rsidP="00FD2098">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First, in people side, employee localization was not truly successful.  Although 99% of the employee working in China team were already mainland Chinese, majority of th</w:t>
      </w:r>
      <w:r w:rsidR="003158F4">
        <w:rPr>
          <w:rFonts w:ascii="Times New Roman" w:eastAsia="DengXian" w:hAnsi="Times New Roman" w:cs="Times New Roman"/>
          <w:sz w:val="24"/>
          <w:szCs w:val="24"/>
        </w:rPr>
        <w:t xml:space="preserve">em were in junior position or middle management with reporting line to Hong Kong managers. This would give local staff the impression that the company was not true heartedly adapt to local environment and local market.  It </w:t>
      </w:r>
      <w:r w:rsidR="00724A37">
        <w:rPr>
          <w:rFonts w:ascii="Times New Roman" w:eastAsia="DengXian" w:hAnsi="Times New Roman" w:cs="Times New Roman"/>
          <w:sz w:val="24"/>
          <w:szCs w:val="24"/>
        </w:rPr>
        <w:t>is</w:t>
      </w:r>
      <w:r w:rsidR="003158F4">
        <w:rPr>
          <w:rFonts w:ascii="Times New Roman" w:eastAsia="DengXian" w:hAnsi="Times New Roman" w:cs="Times New Roman"/>
          <w:sz w:val="24"/>
          <w:szCs w:val="24"/>
        </w:rPr>
        <w:t xml:space="preserve"> suggest</w:t>
      </w:r>
      <w:r w:rsidR="00724A37">
        <w:rPr>
          <w:rFonts w:ascii="Times New Roman" w:eastAsia="DengXian" w:hAnsi="Times New Roman" w:cs="Times New Roman"/>
          <w:sz w:val="24"/>
          <w:szCs w:val="24"/>
        </w:rPr>
        <w:t>ed</w:t>
      </w:r>
      <w:r w:rsidR="003158F4">
        <w:rPr>
          <w:rFonts w:ascii="Times New Roman" w:eastAsia="DengXian" w:hAnsi="Times New Roman" w:cs="Times New Roman"/>
          <w:sz w:val="24"/>
          <w:szCs w:val="24"/>
        </w:rPr>
        <w:t xml:space="preserve"> to add a director or senior general </w:t>
      </w:r>
      <w:r w:rsidR="00724A37">
        <w:rPr>
          <w:rFonts w:ascii="Times New Roman" w:eastAsia="DengXian" w:hAnsi="Times New Roman" w:cs="Times New Roman"/>
          <w:sz w:val="24"/>
          <w:szCs w:val="24"/>
        </w:rPr>
        <w:t xml:space="preserve">management </w:t>
      </w:r>
      <w:r w:rsidR="003158F4">
        <w:rPr>
          <w:rFonts w:ascii="Times New Roman" w:eastAsia="DengXian" w:hAnsi="Times New Roman" w:cs="Times New Roman"/>
          <w:sz w:val="24"/>
          <w:szCs w:val="24"/>
        </w:rPr>
        <w:t xml:space="preserve">headcount in China team to </w:t>
      </w:r>
      <w:r w:rsidR="00724A37">
        <w:rPr>
          <w:rFonts w:ascii="Times New Roman" w:eastAsia="DengXian" w:hAnsi="Times New Roman" w:cs="Times New Roman"/>
          <w:sz w:val="24"/>
          <w:szCs w:val="24"/>
        </w:rPr>
        <w:t xml:space="preserve">formulate </w:t>
      </w:r>
      <w:r w:rsidR="003158F4">
        <w:rPr>
          <w:rFonts w:ascii="Times New Roman" w:eastAsia="DengXian" w:hAnsi="Times New Roman" w:cs="Times New Roman"/>
          <w:sz w:val="24"/>
          <w:szCs w:val="24"/>
        </w:rPr>
        <w:t xml:space="preserve"> strategies considering local voice and thinking.  </w:t>
      </w:r>
    </w:p>
    <w:p w14:paraId="5BF35237" w14:textId="28827474" w:rsidR="003158F4" w:rsidRDefault="003158F4" w:rsidP="00FD2098">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Second, as mentioned in heart oriented approach, the process of strategic management was well development in the system and structure of the operation process.  However, with dedicated attention to planning, monitoring and evaluating the success or failure of the strategies and actions, heavy workload in preparing plans and reports was resulted.  It was suggested to take a balance </w:t>
      </w:r>
      <w:r w:rsidR="00E32068">
        <w:rPr>
          <w:rFonts w:ascii="Times New Roman" w:eastAsia="DengXian" w:hAnsi="Times New Roman" w:cs="Times New Roman"/>
          <w:sz w:val="24"/>
          <w:szCs w:val="24"/>
        </w:rPr>
        <w:t xml:space="preserve">by </w:t>
      </w:r>
      <w:r w:rsidR="004B56C8">
        <w:rPr>
          <w:rFonts w:ascii="Times New Roman" w:eastAsia="DengXian" w:hAnsi="Times New Roman" w:cs="Times New Roman"/>
          <w:sz w:val="24"/>
          <w:szCs w:val="24"/>
        </w:rPr>
        <w:t>strengthening delegation, empowerment and embracing failure.</w:t>
      </w:r>
    </w:p>
    <w:p w14:paraId="070F9F97" w14:textId="113F9215" w:rsidR="00175E07" w:rsidRDefault="004B56C8" w:rsidP="00175E07">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Moving forward, could company S create another success story to sustain its business growth in China?  The answer is not im</w:t>
      </w:r>
      <w:r w:rsidR="00D563D4">
        <w:rPr>
          <w:rFonts w:ascii="Times New Roman" w:eastAsia="DengXian" w:hAnsi="Times New Roman" w:cs="Times New Roman"/>
          <w:sz w:val="24"/>
          <w:szCs w:val="24"/>
        </w:rPr>
        <w:t xml:space="preserve">possible but very difficult while </w:t>
      </w:r>
      <w:r>
        <w:rPr>
          <w:rFonts w:ascii="Times New Roman" w:eastAsia="DengXian" w:hAnsi="Times New Roman" w:cs="Times New Roman"/>
          <w:sz w:val="24"/>
          <w:szCs w:val="24"/>
        </w:rPr>
        <w:t xml:space="preserve">the difficulty is in the changing </w:t>
      </w:r>
      <w:r w:rsidR="005A2E2B">
        <w:rPr>
          <w:rFonts w:ascii="Times New Roman" w:eastAsia="DengXian" w:hAnsi="Times New Roman" w:cs="Times New Roman"/>
          <w:sz w:val="24"/>
          <w:szCs w:val="24"/>
        </w:rPr>
        <w:t xml:space="preserve">business </w:t>
      </w:r>
      <w:r>
        <w:rPr>
          <w:rFonts w:ascii="Times New Roman" w:eastAsia="DengXian" w:hAnsi="Times New Roman" w:cs="Times New Roman"/>
          <w:sz w:val="24"/>
          <w:szCs w:val="24"/>
        </w:rPr>
        <w:lastRenderedPageBreak/>
        <w:t xml:space="preserve">paradigm </w:t>
      </w:r>
      <w:r w:rsidR="005A2E2B">
        <w:rPr>
          <w:rFonts w:ascii="Times New Roman" w:eastAsia="DengXian" w:hAnsi="Times New Roman" w:cs="Times New Roman"/>
          <w:sz w:val="24"/>
          <w:szCs w:val="24"/>
        </w:rPr>
        <w:t>in Mainland</w:t>
      </w:r>
      <w:r>
        <w:rPr>
          <w:rFonts w:ascii="Times New Roman" w:eastAsia="DengXian" w:hAnsi="Times New Roman" w:cs="Times New Roman"/>
          <w:sz w:val="24"/>
          <w:szCs w:val="24"/>
        </w:rPr>
        <w:t xml:space="preserve">.  </w:t>
      </w:r>
      <w:r w:rsidR="005A2E2B">
        <w:rPr>
          <w:rFonts w:ascii="Times New Roman" w:eastAsia="DengXian" w:hAnsi="Times New Roman" w:cs="Times New Roman"/>
          <w:sz w:val="24"/>
          <w:szCs w:val="24"/>
        </w:rPr>
        <w:t>Nowadays</w:t>
      </w:r>
      <w:r w:rsidR="004C0AAC">
        <w:rPr>
          <w:rFonts w:ascii="Times New Roman" w:eastAsia="DengXian" w:hAnsi="Times New Roman" w:cs="Times New Roman"/>
          <w:sz w:val="24"/>
          <w:szCs w:val="24"/>
        </w:rPr>
        <w:t xml:space="preserve">, online shopping has been dominating the consumer market.  To conquer the online platform, the competitive advantage and core competency that company S </w:t>
      </w:r>
      <w:r w:rsidR="005A2E2B">
        <w:rPr>
          <w:rFonts w:ascii="Times New Roman" w:eastAsia="DengXian" w:hAnsi="Times New Roman" w:cs="Times New Roman"/>
          <w:sz w:val="24"/>
          <w:szCs w:val="24"/>
        </w:rPr>
        <w:t>developed</w:t>
      </w:r>
      <w:r w:rsidR="004C0AAC">
        <w:rPr>
          <w:rFonts w:ascii="Times New Roman" w:eastAsia="DengXian" w:hAnsi="Times New Roman" w:cs="Times New Roman"/>
          <w:sz w:val="24"/>
          <w:szCs w:val="24"/>
        </w:rPr>
        <w:t xml:space="preserve"> would no longer benefit </w:t>
      </w:r>
      <w:r w:rsidR="00063D64">
        <w:rPr>
          <w:rFonts w:ascii="Times New Roman" w:eastAsia="DengXian" w:hAnsi="Times New Roman" w:cs="Times New Roman"/>
          <w:sz w:val="24"/>
          <w:szCs w:val="24"/>
        </w:rPr>
        <w:t>e-</w:t>
      </w:r>
      <w:r w:rsidR="004C0AAC">
        <w:rPr>
          <w:rFonts w:ascii="Times New Roman" w:eastAsia="DengXian" w:hAnsi="Times New Roman" w:cs="Times New Roman"/>
          <w:sz w:val="24"/>
          <w:szCs w:val="24"/>
        </w:rPr>
        <w:t xml:space="preserve">business model.  E-business works on platform, not pipeline model.  Under e-business platform, the focus brings to facilitating external interactions instead of optimizing </w:t>
      </w:r>
      <w:r w:rsidR="001B3139">
        <w:rPr>
          <w:rFonts w:ascii="Times New Roman" w:eastAsia="DengXian" w:hAnsi="Times New Roman" w:cs="Times New Roman"/>
          <w:sz w:val="24"/>
          <w:szCs w:val="24"/>
        </w:rPr>
        <w:t xml:space="preserve">internal process (Alstyne, 2016). </w:t>
      </w:r>
      <w:r w:rsidR="00D563D4">
        <w:rPr>
          <w:rFonts w:ascii="Times New Roman" w:eastAsia="DengXian" w:hAnsi="Times New Roman" w:cs="Times New Roman"/>
          <w:sz w:val="24"/>
          <w:szCs w:val="24"/>
        </w:rPr>
        <w:t>As such, the core competence of company S would no longer enjoy advantage.</w:t>
      </w:r>
      <w:r w:rsidR="00175E07">
        <w:rPr>
          <w:rFonts w:ascii="Times New Roman" w:eastAsia="DengXian" w:hAnsi="Times New Roman" w:cs="Times New Roman"/>
          <w:sz w:val="24"/>
          <w:szCs w:val="24"/>
        </w:rPr>
        <w:t xml:space="preserve">  </w:t>
      </w:r>
    </w:p>
    <w:p w14:paraId="43B79607" w14:textId="275B1260" w:rsidR="00175E07" w:rsidRDefault="00857EE8" w:rsidP="00564301">
      <w:pPr>
        <w:pStyle w:val="Heading1"/>
      </w:pPr>
      <w:bookmarkStart w:id="38" w:name="_Toc15337838"/>
      <w:r>
        <w:t>9.</w:t>
      </w:r>
      <w:r w:rsidR="00175E07">
        <w:t>Conclusion</w:t>
      </w:r>
      <w:bookmarkEnd w:id="38"/>
    </w:p>
    <w:p w14:paraId="7AF2F7B0" w14:textId="6FD2D26B" w:rsidR="00E000B4" w:rsidRDefault="00E000B4" w:rsidP="00175E07">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This paper evaluate</w:t>
      </w:r>
      <w:r w:rsidR="00A565CC">
        <w:rPr>
          <w:rFonts w:ascii="Times New Roman" w:eastAsia="DengXian" w:hAnsi="Times New Roman" w:cs="Times New Roman"/>
          <w:sz w:val="24"/>
          <w:szCs w:val="24"/>
        </w:rPr>
        <w:t>s</w:t>
      </w:r>
      <w:r>
        <w:rPr>
          <w:rFonts w:ascii="Times New Roman" w:eastAsia="DengXian" w:hAnsi="Times New Roman" w:cs="Times New Roman"/>
          <w:sz w:val="24"/>
          <w:szCs w:val="24"/>
        </w:rPr>
        <w:t xml:space="preserve"> the success factors of company S in brand X by applying 3H holistic management approach to integrate people, organization and competency to manage company issues. </w:t>
      </w:r>
      <w:r w:rsidR="00710A9B">
        <w:rPr>
          <w:rFonts w:ascii="Times New Roman" w:eastAsia="DengXian" w:hAnsi="Times New Roman" w:cs="Times New Roman"/>
          <w:sz w:val="24"/>
          <w:szCs w:val="24"/>
        </w:rPr>
        <w:t xml:space="preserve">In heart-oriented approach, Transformational Leadership and Two Factor’s theory were applied to illustrate the people management culture of the company.  Management was open-minded, encouraging and treasure human capital.  Bonding and trust were well established, especially between senior and middle management.  As a result, low turnover rate and highly committed team brought to brand X success. Head oriented approach was supported by Strategic Management process.  Resource Based View and Five Forces models were applied.  Competitive advantages and core competencies were </w:t>
      </w:r>
      <w:r w:rsidR="00B629D5">
        <w:rPr>
          <w:rFonts w:ascii="Times New Roman" w:eastAsia="DengXian" w:hAnsi="Times New Roman" w:cs="Times New Roman"/>
          <w:sz w:val="24"/>
          <w:szCs w:val="24"/>
        </w:rPr>
        <w:t xml:space="preserve">also </w:t>
      </w:r>
      <w:r w:rsidR="00710A9B">
        <w:rPr>
          <w:rFonts w:ascii="Times New Roman" w:eastAsia="DengXian" w:hAnsi="Times New Roman" w:cs="Times New Roman"/>
          <w:sz w:val="24"/>
          <w:szCs w:val="24"/>
        </w:rPr>
        <w:t>defined</w:t>
      </w:r>
      <w:r w:rsidR="00B629D5">
        <w:rPr>
          <w:rFonts w:ascii="Times New Roman" w:eastAsia="DengXian" w:hAnsi="Times New Roman" w:cs="Times New Roman"/>
          <w:sz w:val="24"/>
          <w:szCs w:val="24"/>
        </w:rPr>
        <w:t xml:space="preserve"> in the analysis</w:t>
      </w:r>
      <w:r w:rsidR="00710A9B">
        <w:rPr>
          <w:rFonts w:ascii="Times New Roman" w:eastAsia="DengXian" w:hAnsi="Times New Roman" w:cs="Times New Roman"/>
          <w:sz w:val="24"/>
          <w:szCs w:val="24"/>
        </w:rPr>
        <w:t xml:space="preserve">.  </w:t>
      </w:r>
      <w:r w:rsidR="001B21E4">
        <w:rPr>
          <w:rFonts w:ascii="Times New Roman" w:eastAsia="DengXian" w:hAnsi="Times New Roman" w:cs="Times New Roman"/>
          <w:sz w:val="24"/>
          <w:szCs w:val="24"/>
        </w:rPr>
        <w:t xml:space="preserve">The planning, executing and evaluation process were also discussed in this session to </w:t>
      </w:r>
      <w:r w:rsidR="00B629D5">
        <w:rPr>
          <w:rFonts w:ascii="Times New Roman" w:eastAsia="DengXian" w:hAnsi="Times New Roman" w:cs="Times New Roman"/>
          <w:sz w:val="24"/>
          <w:szCs w:val="24"/>
        </w:rPr>
        <w:t>understand the success factors</w:t>
      </w:r>
      <w:r w:rsidR="001B21E4">
        <w:rPr>
          <w:rFonts w:ascii="Times New Roman" w:eastAsia="DengXian" w:hAnsi="Times New Roman" w:cs="Times New Roman"/>
          <w:sz w:val="24"/>
          <w:szCs w:val="24"/>
        </w:rPr>
        <w:t>.  Other than the strategies</w:t>
      </w:r>
      <w:r w:rsidR="00710A9B">
        <w:rPr>
          <w:rFonts w:ascii="Times New Roman" w:eastAsia="DengXian" w:hAnsi="Times New Roman" w:cs="Times New Roman"/>
          <w:sz w:val="24"/>
          <w:szCs w:val="24"/>
        </w:rPr>
        <w:t xml:space="preserve">, </w:t>
      </w:r>
      <w:r w:rsidR="001B21E4">
        <w:rPr>
          <w:rFonts w:ascii="Times New Roman" w:eastAsia="DengXian" w:hAnsi="Times New Roman" w:cs="Times New Roman"/>
          <w:sz w:val="24"/>
          <w:szCs w:val="24"/>
        </w:rPr>
        <w:t xml:space="preserve">in </w:t>
      </w:r>
      <w:r w:rsidR="003C11AA">
        <w:rPr>
          <w:rFonts w:ascii="Times New Roman" w:eastAsia="DengXian" w:hAnsi="Times New Roman" w:cs="Times New Roman"/>
          <w:sz w:val="24"/>
          <w:szCs w:val="24"/>
        </w:rPr>
        <w:t>hand-oriented</w:t>
      </w:r>
      <w:r w:rsidR="001B21E4">
        <w:rPr>
          <w:rFonts w:ascii="Times New Roman" w:eastAsia="DengXian" w:hAnsi="Times New Roman" w:cs="Times New Roman"/>
          <w:sz w:val="24"/>
          <w:szCs w:val="24"/>
        </w:rPr>
        <w:t xml:space="preserve"> approach, the competence in implementation also played a vital role in </w:t>
      </w:r>
      <w:r w:rsidR="00B629D5">
        <w:rPr>
          <w:rFonts w:ascii="Times New Roman" w:eastAsia="DengXian" w:hAnsi="Times New Roman" w:cs="Times New Roman"/>
          <w:sz w:val="24"/>
          <w:szCs w:val="24"/>
        </w:rPr>
        <w:t>the business</w:t>
      </w:r>
      <w:r w:rsidR="001B21E4">
        <w:rPr>
          <w:rFonts w:ascii="Times New Roman" w:eastAsia="DengXian" w:hAnsi="Times New Roman" w:cs="Times New Roman"/>
          <w:sz w:val="24"/>
          <w:szCs w:val="24"/>
        </w:rPr>
        <w:t xml:space="preserve"> growth.  Brand marketing helped building and strengthening the brand, together with product marketing to provide competitive product line and successful supply chain integration to give promising profit to the company.  </w:t>
      </w:r>
    </w:p>
    <w:p w14:paraId="0132027F" w14:textId="63BD340D" w:rsidR="001B21E4" w:rsidRDefault="001B21E4" w:rsidP="00175E07">
      <w:pPr>
        <w:spacing w:line="360" w:lineRule="auto"/>
        <w:rPr>
          <w:rFonts w:ascii="Times New Roman" w:eastAsia="DengXian" w:hAnsi="Times New Roman" w:cs="Times New Roman"/>
          <w:sz w:val="24"/>
          <w:szCs w:val="24"/>
        </w:rPr>
      </w:pPr>
      <w:r>
        <w:rPr>
          <w:rFonts w:ascii="Times New Roman" w:eastAsia="DengXian" w:hAnsi="Times New Roman" w:cs="Times New Roman"/>
          <w:sz w:val="24"/>
          <w:szCs w:val="24"/>
        </w:rPr>
        <w:t xml:space="preserve">As discussion in reflection, the core competence in company S might not be perfectly performed under e-business platform.  </w:t>
      </w:r>
      <w:r w:rsidR="005C3373">
        <w:rPr>
          <w:rFonts w:ascii="Times New Roman" w:eastAsia="DengXian" w:hAnsi="Times New Roman" w:cs="Times New Roman"/>
          <w:sz w:val="24"/>
          <w:szCs w:val="24"/>
        </w:rPr>
        <w:t>However, there are still some suggestions for company S to consider</w:t>
      </w:r>
      <w:r w:rsidR="003C11AA">
        <w:rPr>
          <w:rFonts w:ascii="Times New Roman" w:eastAsia="DengXian" w:hAnsi="Times New Roman" w:cs="Times New Roman"/>
          <w:sz w:val="24"/>
          <w:szCs w:val="24"/>
        </w:rPr>
        <w:t xml:space="preserve"> for</w:t>
      </w:r>
      <w:r w:rsidR="005C3373">
        <w:rPr>
          <w:rFonts w:ascii="Times New Roman" w:eastAsia="DengXian" w:hAnsi="Times New Roman" w:cs="Times New Roman"/>
          <w:sz w:val="24"/>
          <w:szCs w:val="24"/>
        </w:rPr>
        <w:t xml:space="preserve"> the core </w:t>
      </w:r>
      <w:r w:rsidR="003C11AA">
        <w:rPr>
          <w:rFonts w:ascii="Times New Roman" w:eastAsia="DengXian" w:hAnsi="Times New Roman" w:cs="Times New Roman"/>
          <w:sz w:val="24"/>
          <w:szCs w:val="24"/>
        </w:rPr>
        <w:t>expansion</w:t>
      </w:r>
      <w:r w:rsidR="005C3373">
        <w:rPr>
          <w:rFonts w:ascii="Times New Roman" w:eastAsia="DengXian" w:hAnsi="Times New Roman" w:cs="Times New Roman"/>
          <w:sz w:val="24"/>
          <w:szCs w:val="24"/>
        </w:rPr>
        <w:t xml:space="preserve">.  First, company S can consider to be one of the key national </w:t>
      </w:r>
      <w:r w:rsidR="003C11AA">
        <w:rPr>
          <w:rFonts w:ascii="Times New Roman" w:eastAsia="DengXian" w:hAnsi="Times New Roman" w:cs="Times New Roman"/>
          <w:sz w:val="24"/>
          <w:szCs w:val="24"/>
        </w:rPr>
        <w:t>dealers</w:t>
      </w:r>
      <w:r w:rsidR="005C3373">
        <w:rPr>
          <w:rFonts w:ascii="Times New Roman" w:eastAsia="DengXian" w:hAnsi="Times New Roman" w:cs="Times New Roman"/>
          <w:sz w:val="24"/>
          <w:szCs w:val="24"/>
        </w:rPr>
        <w:t xml:space="preserve"> in </w:t>
      </w:r>
      <w:r w:rsidR="003C11AA">
        <w:rPr>
          <w:rFonts w:ascii="Times New Roman" w:eastAsia="DengXian" w:hAnsi="Times New Roman" w:cs="Times New Roman"/>
          <w:sz w:val="24"/>
          <w:szCs w:val="24"/>
        </w:rPr>
        <w:t>sports market.</w:t>
      </w:r>
      <w:r w:rsidR="005C3373">
        <w:rPr>
          <w:rFonts w:ascii="Times New Roman" w:eastAsia="DengXian" w:hAnsi="Times New Roman" w:cs="Times New Roman"/>
          <w:sz w:val="24"/>
          <w:szCs w:val="24"/>
        </w:rPr>
        <w:t xml:space="preserve">  Right now, there are two big national dealers in China.  One of them is Belle while its annual turnover is around RMB 30 billion.  </w:t>
      </w:r>
      <w:r w:rsidR="003C11AA">
        <w:rPr>
          <w:rFonts w:ascii="Times New Roman" w:eastAsia="DengXian" w:hAnsi="Times New Roman" w:cs="Times New Roman"/>
          <w:sz w:val="24"/>
          <w:szCs w:val="24"/>
        </w:rPr>
        <w:t xml:space="preserve">As company S was specialized in retailing, this would align with the core competence.  </w:t>
      </w:r>
      <w:r w:rsidR="00A565CC">
        <w:rPr>
          <w:rFonts w:ascii="Times New Roman" w:eastAsia="DengXian" w:hAnsi="Times New Roman" w:cs="Times New Roman"/>
          <w:sz w:val="24"/>
          <w:szCs w:val="24"/>
        </w:rPr>
        <w:t xml:space="preserve">Second, company S can look into other consumer products while the market is still niche. Niche markets </w:t>
      </w:r>
      <w:r w:rsidR="003C11AA">
        <w:rPr>
          <w:rFonts w:ascii="Times New Roman" w:eastAsia="DengXian" w:hAnsi="Times New Roman" w:cs="Times New Roman"/>
          <w:sz w:val="24"/>
          <w:szCs w:val="24"/>
        </w:rPr>
        <w:t xml:space="preserve">such as </w:t>
      </w:r>
      <w:r w:rsidR="00A565CC">
        <w:rPr>
          <w:rFonts w:ascii="Times New Roman" w:eastAsia="DengXian" w:hAnsi="Times New Roman" w:cs="Times New Roman"/>
          <w:sz w:val="24"/>
          <w:szCs w:val="24"/>
        </w:rPr>
        <w:t xml:space="preserve">affordable fashion segment, surfing, skiing, outdoor </w:t>
      </w:r>
      <w:r w:rsidR="003C11AA">
        <w:rPr>
          <w:rFonts w:ascii="Times New Roman" w:eastAsia="DengXian" w:hAnsi="Times New Roman" w:cs="Times New Roman"/>
          <w:sz w:val="24"/>
          <w:szCs w:val="24"/>
        </w:rPr>
        <w:t>could</w:t>
      </w:r>
      <w:r w:rsidR="00A565CC">
        <w:rPr>
          <w:rFonts w:ascii="Times New Roman" w:eastAsia="DengXian" w:hAnsi="Times New Roman" w:cs="Times New Roman"/>
          <w:sz w:val="24"/>
          <w:szCs w:val="24"/>
        </w:rPr>
        <w:t xml:space="preserve"> be considered.  The reason is that these markets contain numerous small brands whilst company S could nurture and buy time to select potential one for brand management business.  Third, owing to strong financial background, company S can buy a brand for business expansion.  </w:t>
      </w:r>
      <w:r w:rsidR="00256053">
        <w:rPr>
          <w:rFonts w:ascii="Times New Roman" w:eastAsia="DengXian" w:hAnsi="Times New Roman" w:cs="Times New Roman"/>
          <w:sz w:val="24"/>
          <w:szCs w:val="24"/>
        </w:rPr>
        <w:t xml:space="preserve">As long as the management of </w:t>
      </w:r>
      <w:r w:rsidR="00256053">
        <w:rPr>
          <w:rFonts w:ascii="Times New Roman" w:eastAsia="DengXian" w:hAnsi="Times New Roman" w:cs="Times New Roman"/>
          <w:sz w:val="24"/>
          <w:szCs w:val="24"/>
        </w:rPr>
        <w:lastRenderedPageBreak/>
        <w:t xml:space="preserve">company S has growth mindset </w:t>
      </w:r>
      <w:r w:rsidR="003C11AA">
        <w:rPr>
          <w:rFonts w:ascii="Times New Roman" w:eastAsia="DengXian" w:hAnsi="Times New Roman" w:cs="Times New Roman"/>
          <w:sz w:val="24"/>
          <w:szCs w:val="24"/>
        </w:rPr>
        <w:t>while continue instilling</w:t>
      </w:r>
      <w:r w:rsidR="00256053">
        <w:rPr>
          <w:rFonts w:ascii="Times New Roman" w:eastAsia="DengXian" w:hAnsi="Times New Roman" w:cs="Times New Roman"/>
          <w:sz w:val="24"/>
          <w:szCs w:val="24"/>
        </w:rPr>
        <w:t xml:space="preserve"> 3H </w:t>
      </w:r>
      <w:r w:rsidR="000A3989">
        <w:rPr>
          <w:rFonts w:ascii="Times New Roman" w:eastAsia="DengXian" w:hAnsi="Times New Roman" w:cs="Times New Roman"/>
          <w:sz w:val="24"/>
          <w:szCs w:val="24"/>
        </w:rPr>
        <w:t>f</w:t>
      </w:r>
      <w:r w:rsidR="00256053">
        <w:rPr>
          <w:rFonts w:ascii="Times New Roman" w:eastAsia="DengXian" w:hAnsi="Times New Roman" w:cs="Times New Roman"/>
          <w:sz w:val="24"/>
          <w:szCs w:val="24"/>
        </w:rPr>
        <w:t xml:space="preserve">ramework in </w:t>
      </w:r>
      <w:r w:rsidR="00D33658">
        <w:rPr>
          <w:rFonts w:ascii="Times New Roman" w:eastAsia="DengXian" w:hAnsi="Times New Roman" w:cs="Times New Roman"/>
          <w:sz w:val="24"/>
          <w:szCs w:val="24"/>
        </w:rPr>
        <w:t xml:space="preserve">company </w:t>
      </w:r>
      <w:r w:rsidR="000A3989">
        <w:rPr>
          <w:rFonts w:ascii="Times New Roman" w:eastAsia="DengXian" w:hAnsi="Times New Roman" w:cs="Times New Roman"/>
          <w:sz w:val="24"/>
          <w:szCs w:val="24"/>
        </w:rPr>
        <w:t>culture and business practi</w:t>
      </w:r>
      <w:r w:rsidR="00D33658">
        <w:rPr>
          <w:rFonts w:ascii="Times New Roman" w:eastAsia="DengXian" w:hAnsi="Times New Roman" w:cs="Times New Roman"/>
          <w:sz w:val="24"/>
          <w:szCs w:val="24"/>
        </w:rPr>
        <w:t>ces, opportunities are everywhere.</w:t>
      </w:r>
    </w:p>
    <w:p w14:paraId="08E5F7A6" w14:textId="77777777" w:rsidR="00A565CC" w:rsidRDefault="00A565CC" w:rsidP="00175E07">
      <w:pPr>
        <w:spacing w:line="360" w:lineRule="auto"/>
        <w:rPr>
          <w:rFonts w:ascii="Times New Roman" w:eastAsia="DengXian" w:hAnsi="Times New Roman" w:cs="Times New Roman"/>
          <w:sz w:val="24"/>
          <w:szCs w:val="24"/>
        </w:rPr>
      </w:pPr>
    </w:p>
    <w:p w14:paraId="13E21B0E" w14:textId="77777777" w:rsidR="00175E07" w:rsidRDefault="00175E07" w:rsidP="00175E07">
      <w:pPr>
        <w:spacing w:line="360" w:lineRule="auto"/>
        <w:rPr>
          <w:rFonts w:ascii="Times New Roman" w:eastAsia="DengXian" w:hAnsi="Times New Roman" w:cs="Times New Roman"/>
          <w:sz w:val="24"/>
          <w:szCs w:val="24"/>
        </w:rPr>
      </w:pPr>
    </w:p>
    <w:p w14:paraId="767E834F" w14:textId="77777777" w:rsidR="00175E07" w:rsidRPr="004C2F90" w:rsidRDefault="00175E07" w:rsidP="00175E07">
      <w:pPr>
        <w:spacing w:line="360" w:lineRule="auto"/>
        <w:rPr>
          <w:rFonts w:ascii="Times New Roman" w:eastAsia="DengXian" w:hAnsi="Times New Roman" w:cs="Times New Roman"/>
          <w:sz w:val="24"/>
          <w:szCs w:val="24"/>
        </w:rPr>
      </w:pPr>
    </w:p>
    <w:p w14:paraId="461F7430" w14:textId="77777777" w:rsidR="009C4535" w:rsidRDefault="009C4535" w:rsidP="00FD2098">
      <w:pPr>
        <w:spacing w:line="360" w:lineRule="auto"/>
        <w:rPr>
          <w:rFonts w:ascii="Times New Roman" w:eastAsia="DengXian" w:hAnsi="Times New Roman" w:cs="Times New Roman"/>
          <w:sz w:val="24"/>
          <w:szCs w:val="24"/>
          <w:highlight w:val="yellow"/>
        </w:rPr>
      </w:pPr>
    </w:p>
    <w:p w14:paraId="7F7E965A" w14:textId="77777777" w:rsidR="009C4535" w:rsidRDefault="009C4535" w:rsidP="00FD2098">
      <w:pPr>
        <w:spacing w:line="360" w:lineRule="auto"/>
        <w:rPr>
          <w:rFonts w:ascii="Times New Roman" w:eastAsia="DengXian" w:hAnsi="Times New Roman" w:cs="Times New Roman"/>
          <w:sz w:val="24"/>
          <w:szCs w:val="24"/>
          <w:highlight w:val="yellow"/>
        </w:rPr>
      </w:pPr>
    </w:p>
    <w:p w14:paraId="64AE0B66" w14:textId="77777777" w:rsidR="009C4535" w:rsidRDefault="009C4535" w:rsidP="00FD2098">
      <w:pPr>
        <w:spacing w:line="360" w:lineRule="auto"/>
        <w:rPr>
          <w:rFonts w:ascii="Times New Roman" w:eastAsia="DengXian" w:hAnsi="Times New Roman" w:cs="Times New Roman"/>
          <w:sz w:val="24"/>
          <w:szCs w:val="24"/>
          <w:highlight w:val="yellow"/>
        </w:rPr>
      </w:pPr>
    </w:p>
    <w:p w14:paraId="41C62D86" w14:textId="77777777" w:rsidR="009C4535" w:rsidRDefault="009C4535" w:rsidP="00FD2098">
      <w:pPr>
        <w:spacing w:line="360" w:lineRule="auto"/>
        <w:rPr>
          <w:rFonts w:ascii="Times New Roman" w:eastAsia="DengXian" w:hAnsi="Times New Roman" w:cs="Times New Roman"/>
          <w:sz w:val="24"/>
          <w:szCs w:val="24"/>
          <w:highlight w:val="yellow"/>
        </w:rPr>
      </w:pPr>
    </w:p>
    <w:p w14:paraId="3182D515" w14:textId="77777777" w:rsidR="009C4535" w:rsidRDefault="009C4535" w:rsidP="00FD2098">
      <w:pPr>
        <w:spacing w:line="360" w:lineRule="auto"/>
        <w:rPr>
          <w:rFonts w:ascii="Times New Roman" w:eastAsia="DengXian" w:hAnsi="Times New Roman" w:cs="Times New Roman"/>
          <w:sz w:val="24"/>
          <w:szCs w:val="24"/>
          <w:highlight w:val="yellow"/>
        </w:rPr>
      </w:pPr>
    </w:p>
    <w:p w14:paraId="516470F6" w14:textId="77777777" w:rsidR="009C4535" w:rsidRDefault="009C4535" w:rsidP="00FD2098">
      <w:pPr>
        <w:spacing w:line="360" w:lineRule="auto"/>
        <w:rPr>
          <w:rFonts w:ascii="Times New Roman" w:eastAsia="DengXian" w:hAnsi="Times New Roman" w:cs="Times New Roman"/>
          <w:sz w:val="24"/>
          <w:szCs w:val="24"/>
          <w:highlight w:val="yellow"/>
        </w:rPr>
      </w:pPr>
    </w:p>
    <w:p w14:paraId="0590DB19" w14:textId="77777777" w:rsidR="009C4535" w:rsidRDefault="009C4535" w:rsidP="00FD2098">
      <w:pPr>
        <w:spacing w:line="360" w:lineRule="auto"/>
        <w:rPr>
          <w:rFonts w:ascii="Times New Roman" w:eastAsia="DengXian" w:hAnsi="Times New Roman" w:cs="Times New Roman"/>
          <w:sz w:val="24"/>
          <w:szCs w:val="24"/>
          <w:highlight w:val="yellow"/>
        </w:rPr>
      </w:pPr>
    </w:p>
    <w:p w14:paraId="29FE3316" w14:textId="77777777" w:rsidR="009C4535" w:rsidRDefault="009C4535" w:rsidP="00FD2098">
      <w:pPr>
        <w:spacing w:line="360" w:lineRule="auto"/>
        <w:rPr>
          <w:rFonts w:ascii="Times New Roman" w:eastAsia="DengXian" w:hAnsi="Times New Roman" w:cs="Times New Roman"/>
          <w:sz w:val="24"/>
          <w:szCs w:val="24"/>
          <w:highlight w:val="yellow"/>
        </w:rPr>
      </w:pPr>
    </w:p>
    <w:p w14:paraId="56E7BE5B" w14:textId="77777777" w:rsidR="009C4535" w:rsidRDefault="009C4535" w:rsidP="00FD2098">
      <w:pPr>
        <w:spacing w:line="360" w:lineRule="auto"/>
        <w:rPr>
          <w:rFonts w:ascii="Times New Roman" w:eastAsia="DengXian" w:hAnsi="Times New Roman" w:cs="Times New Roman"/>
          <w:sz w:val="24"/>
          <w:szCs w:val="24"/>
          <w:highlight w:val="yellow"/>
        </w:rPr>
      </w:pPr>
    </w:p>
    <w:p w14:paraId="5CAA04E3" w14:textId="77777777" w:rsidR="009C4535" w:rsidRDefault="009C4535" w:rsidP="00FD2098">
      <w:pPr>
        <w:spacing w:line="360" w:lineRule="auto"/>
        <w:rPr>
          <w:rFonts w:ascii="Times New Roman" w:eastAsia="DengXian" w:hAnsi="Times New Roman" w:cs="Times New Roman"/>
          <w:sz w:val="24"/>
          <w:szCs w:val="24"/>
          <w:highlight w:val="yellow"/>
        </w:rPr>
      </w:pPr>
    </w:p>
    <w:p w14:paraId="4525C3A8" w14:textId="77777777" w:rsidR="009C4535" w:rsidRDefault="009C4535" w:rsidP="00FD2098">
      <w:pPr>
        <w:spacing w:line="360" w:lineRule="auto"/>
        <w:rPr>
          <w:rFonts w:ascii="Times New Roman" w:eastAsia="DengXian" w:hAnsi="Times New Roman" w:cs="Times New Roman"/>
          <w:sz w:val="24"/>
          <w:szCs w:val="24"/>
          <w:highlight w:val="yellow"/>
        </w:rPr>
      </w:pPr>
    </w:p>
    <w:p w14:paraId="3F4E15E6" w14:textId="77777777" w:rsidR="009C4535" w:rsidRDefault="009C4535" w:rsidP="00FD2098">
      <w:pPr>
        <w:spacing w:line="360" w:lineRule="auto"/>
        <w:rPr>
          <w:rFonts w:ascii="Times New Roman" w:eastAsia="DengXian" w:hAnsi="Times New Roman" w:cs="Times New Roman"/>
          <w:sz w:val="24"/>
          <w:szCs w:val="24"/>
          <w:highlight w:val="yellow"/>
        </w:rPr>
      </w:pPr>
    </w:p>
    <w:p w14:paraId="56A5B018" w14:textId="77777777" w:rsidR="00A51917" w:rsidRPr="005D5839" w:rsidRDefault="00A51917" w:rsidP="00461C23">
      <w:pPr>
        <w:pStyle w:val="Heading1"/>
      </w:pPr>
      <w:bookmarkStart w:id="39" w:name="_Toc15337839"/>
      <w:r>
        <w:t>Bibliography</w:t>
      </w:r>
      <w:bookmarkEnd w:id="39"/>
    </w:p>
    <w:p w14:paraId="2D617A29"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Arnold, D. (2000) 'Seven rules of international distribution', </w:t>
      </w:r>
      <w:r w:rsidRPr="005D5839">
        <w:rPr>
          <w:rFonts w:ascii="Times New Roman" w:eastAsia="Times New Roman" w:hAnsi="Times New Roman" w:cs="Times New Roman"/>
          <w:i/>
          <w:iCs/>
          <w:color w:val="000000" w:themeColor="text1"/>
          <w:sz w:val="24"/>
          <w:szCs w:val="24"/>
        </w:rPr>
        <w:t>Harvard business review, </w:t>
      </w:r>
      <w:r w:rsidRPr="005D5839">
        <w:rPr>
          <w:rFonts w:ascii="Times New Roman" w:eastAsia="Times New Roman" w:hAnsi="Times New Roman" w:cs="Times New Roman"/>
          <w:color w:val="000000" w:themeColor="text1"/>
          <w:sz w:val="24"/>
          <w:szCs w:val="24"/>
        </w:rPr>
        <w:t>78(6), pp. 131-137.</w:t>
      </w:r>
    </w:p>
    <w:p w14:paraId="0F9850E3"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Barney, J. (1991) 'Firm Resources and Sustained Competitive Advantage', </w:t>
      </w:r>
      <w:r w:rsidRPr="005D5839">
        <w:rPr>
          <w:rFonts w:ascii="Times New Roman" w:eastAsia="Times New Roman" w:hAnsi="Times New Roman" w:cs="Times New Roman"/>
          <w:i/>
          <w:iCs/>
          <w:color w:val="000000" w:themeColor="text1"/>
          <w:sz w:val="24"/>
          <w:szCs w:val="24"/>
        </w:rPr>
        <w:t>Journal of Management, </w:t>
      </w:r>
      <w:r w:rsidRPr="005D5839">
        <w:rPr>
          <w:rFonts w:ascii="Times New Roman" w:eastAsia="Times New Roman" w:hAnsi="Times New Roman" w:cs="Times New Roman"/>
          <w:color w:val="000000" w:themeColor="text1"/>
          <w:sz w:val="24"/>
          <w:szCs w:val="24"/>
        </w:rPr>
        <w:t>17(1), pp. 99-120. doi: 10.1177/014920639101700108.</w:t>
      </w:r>
    </w:p>
    <w:p w14:paraId="46EB8AEC"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Bass, B.M. (1979) </w:t>
      </w:r>
      <w:r w:rsidRPr="005D5839">
        <w:rPr>
          <w:rFonts w:ascii="Times New Roman" w:eastAsia="Times New Roman" w:hAnsi="Times New Roman" w:cs="Times New Roman"/>
          <w:i/>
          <w:iCs/>
          <w:color w:val="000000" w:themeColor="text1"/>
          <w:sz w:val="24"/>
          <w:szCs w:val="24"/>
        </w:rPr>
        <w:t>Assessment of managers : an international comparison. </w:t>
      </w:r>
      <w:r w:rsidRPr="005D5839">
        <w:rPr>
          <w:rFonts w:ascii="Times New Roman" w:eastAsia="Times New Roman" w:hAnsi="Times New Roman" w:cs="Times New Roman"/>
          <w:color w:val="000000" w:themeColor="text1"/>
          <w:sz w:val="24"/>
          <w:szCs w:val="24"/>
        </w:rPr>
        <w:t>New York: New York : Free Press.</w:t>
      </w:r>
    </w:p>
    <w:p w14:paraId="553D48DD"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lastRenderedPageBreak/>
        <w:t>Bass, B.M. and Avolio, B.J. (1993) 'TRANSFORMATIONAL LEADERSHIP AND ORGANIZATIONAL CULTURE', </w:t>
      </w:r>
      <w:r w:rsidRPr="005D5839">
        <w:rPr>
          <w:rFonts w:ascii="Times New Roman" w:eastAsia="Times New Roman" w:hAnsi="Times New Roman" w:cs="Times New Roman"/>
          <w:i/>
          <w:iCs/>
          <w:color w:val="000000" w:themeColor="text1"/>
          <w:sz w:val="24"/>
          <w:szCs w:val="24"/>
        </w:rPr>
        <w:t>Public Administration Quarterly, </w:t>
      </w:r>
      <w:r w:rsidRPr="005D5839">
        <w:rPr>
          <w:rFonts w:ascii="Times New Roman" w:eastAsia="Times New Roman" w:hAnsi="Times New Roman" w:cs="Times New Roman"/>
          <w:color w:val="000000" w:themeColor="text1"/>
          <w:sz w:val="24"/>
          <w:szCs w:val="24"/>
        </w:rPr>
        <w:t>17(1), pp. 112-121.</w:t>
      </w:r>
    </w:p>
    <w:p w14:paraId="2B212AEA"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Bass, B.M., Avolio, B.J. and Atwater, L. (1996) 'The Transformational and Transactional Leadership of Men and Women', </w:t>
      </w:r>
      <w:r w:rsidRPr="005D5839">
        <w:rPr>
          <w:rFonts w:ascii="Times New Roman" w:eastAsia="Times New Roman" w:hAnsi="Times New Roman" w:cs="Times New Roman"/>
          <w:i/>
          <w:iCs/>
          <w:color w:val="000000" w:themeColor="text1"/>
          <w:sz w:val="24"/>
          <w:szCs w:val="24"/>
        </w:rPr>
        <w:t>Applied Psychology, </w:t>
      </w:r>
      <w:r w:rsidRPr="005D5839">
        <w:rPr>
          <w:rFonts w:ascii="Times New Roman" w:eastAsia="Times New Roman" w:hAnsi="Times New Roman" w:cs="Times New Roman"/>
          <w:color w:val="000000" w:themeColor="text1"/>
          <w:sz w:val="24"/>
          <w:szCs w:val="24"/>
        </w:rPr>
        <w:t>45(1), pp. 5-34. doi: 10.1111/j.1464-0597.1996.tb00847.x.</w:t>
      </w:r>
    </w:p>
    <w:p w14:paraId="32782AAD"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Bi, L., Ehrich, J. and Ehrich, L.C. (2012) 'Confucius as transformational leader: lessons for ESL leadership', </w:t>
      </w:r>
      <w:r w:rsidRPr="005D5839">
        <w:rPr>
          <w:rFonts w:ascii="Times New Roman" w:eastAsia="Times New Roman" w:hAnsi="Times New Roman" w:cs="Times New Roman"/>
          <w:i/>
          <w:iCs/>
          <w:color w:val="000000" w:themeColor="text1"/>
          <w:sz w:val="24"/>
          <w:szCs w:val="24"/>
        </w:rPr>
        <w:t>International Journal of Educational Management, </w:t>
      </w:r>
      <w:r w:rsidRPr="005D5839">
        <w:rPr>
          <w:rFonts w:ascii="Times New Roman" w:eastAsia="Times New Roman" w:hAnsi="Times New Roman" w:cs="Times New Roman"/>
          <w:color w:val="000000" w:themeColor="text1"/>
          <w:sz w:val="24"/>
          <w:szCs w:val="24"/>
        </w:rPr>
        <w:t>26(4), pp. 391-402. doi: 10.1108/09513541211227791.</w:t>
      </w:r>
    </w:p>
    <w:p w14:paraId="6438F96C"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Brun, A. and Castelli, C. (2008) 'Supply chain strategy in the fashion industry: Developing a portfolio model depending on product, retail channel and brand', </w:t>
      </w:r>
      <w:r w:rsidRPr="005D5839">
        <w:rPr>
          <w:rFonts w:ascii="Times New Roman" w:eastAsia="Times New Roman" w:hAnsi="Times New Roman" w:cs="Times New Roman"/>
          <w:i/>
          <w:iCs/>
          <w:color w:val="000000" w:themeColor="text1"/>
          <w:sz w:val="24"/>
          <w:szCs w:val="24"/>
        </w:rPr>
        <w:t>International Journal of Production Economics, </w:t>
      </w:r>
      <w:r w:rsidRPr="005D5839">
        <w:rPr>
          <w:rFonts w:ascii="Times New Roman" w:eastAsia="Times New Roman" w:hAnsi="Times New Roman" w:cs="Times New Roman"/>
          <w:color w:val="000000" w:themeColor="text1"/>
          <w:sz w:val="24"/>
          <w:szCs w:val="24"/>
        </w:rPr>
        <w:t>116(2), pp. 169-181. doi: 10.1016/j.ijpe.2008.09.011.</w:t>
      </w:r>
    </w:p>
    <w:p w14:paraId="78C58DF4"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Cao, L. (2014) 'Business Model Transformation in Moving to a Cross-Channel Retail Strategy: A Case Study', </w:t>
      </w:r>
      <w:r w:rsidRPr="005D5839">
        <w:rPr>
          <w:rFonts w:ascii="Times New Roman" w:eastAsia="Times New Roman" w:hAnsi="Times New Roman" w:cs="Times New Roman"/>
          <w:i/>
          <w:iCs/>
          <w:color w:val="000000" w:themeColor="text1"/>
          <w:sz w:val="24"/>
          <w:szCs w:val="24"/>
        </w:rPr>
        <w:t>International Journal of Electronic Commerce, </w:t>
      </w:r>
      <w:r w:rsidRPr="005D5839">
        <w:rPr>
          <w:rFonts w:ascii="Times New Roman" w:eastAsia="Times New Roman" w:hAnsi="Times New Roman" w:cs="Times New Roman"/>
          <w:color w:val="000000" w:themeColor="text1"/>
          <w:sz w:val="24"/>
          <w:szCs w:val="24"/>
        </w:rPr>
        <w:t>18(4), pp. 69-96. doi: 10.2753/JEC1086-4415180403.</w:t>
      </w:r>
    </w:p>
    <w:p w14:paraId="4DE3D528"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Carpenter, M.A. (2009) </w:t>
      </w:r>
      <w:r w:rsidRPr="005D5839">
        <w:rPr>
          <w:rFonts w:ascii="Times New Roman" w:eastAsia="Times New Roman" w:hAnsi="Times New Roman" w:cs="Times New Roman"/>
          <w:i/>
          <w:iCs/>
          <w:color w:val="000000" w:themeColor="text1"/>
          <w:sz w:val="24"/>
          <w:szCs w:val="24"/>
        </w:rPr>
        <w:t>Strategic management : a dynamic perspective concepts. </w:t>
      </w:r>
      <w:r w:rsidRPr="005D5839">
        <w:rPr>
          <w:rFonts w:ascii="Times New Roman" w:eastAsia="Times New Roman" w:hAnsi="Times New Roman" w:cs="Times New Roman"/>
          <w:color w:val="000000" w:themeColor="text1"/>
          <w:sz w:val="24"/>
          <w:szCs w:val="24"/>
        </w:rPr>
        <w:t>2nd ed edn. Upper Saddle River, N.J.: Upper Saddle River, N.J. : Pearson Prentice Hall.</w:t>
      </w:r>
    </w:p>
    <w:p w14:paraId="0568B4B4"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Centers, R. and Bugental, D.E. (1966b) 'Intrinsic and extrinsic job motivations among different segments of the working population', </w:t>
      </w:r>
      <w:r w:rsidRPr="005D5839">
        <w:rPr>
          <w:rFonts w:ascii="Times New Roman" w:eastAsia="Times New Roman" w:hAnsi="Times New Roman" w:cs="Times New Roman"/>
          <w:i/>
          <w:iCs/>
          <w:color w:val="000000" w:themeColor="text1"/>
          <w:sz w:val="24"/>
          <w:szCs w:val="24"/>
        </w:rPr>
        <w:t>Journal of Applied Psychology, </w:t>
      </w:r>
      <w:r w:rsidRPr="005D5839">
        <w:rPr>
          <w:rFonts w:ascii="Times New Roman" w:eastAsia="Times New Roman" w:hAnsi="Times New Roman" w:cs="Times New Roman"/>
          <w:color w:val="000000" w:themeColor="text1"/>
          <w:sz w:val="24"/>
          <w:szCs w:val="24"/>
        </w:rPr>
        <w:t>50(3), pp. 193-197. doi: 10.1037/h0023420.</w:t>
      </w:r>
    </w:p>
    <w:p w14:paraId="1CE90F38"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Cunningham, J.B. and MacGregor, J. (2000) 'Trust and the design of work complementary constructs in satisfaction and performance', </w:t>
      </w:r>
      <w:r w:rsidRPr="005D5839">
        <w:rPr>
          <w:rFonts w:ascii="Times New Roman" w:eastAsia="Times New Roman" w:hAnsi="Times New Roman" w:cs="Times New Roman"/>
          <w:i/>
          <w:iCs/>
          <w:color w:val="000000" w:themeColor="text1"/>
          <w:sz w:val="24"/>
          <w:szCs w:val="24"/>
        </w:rPr>
        <w:t>Human relations, </w:t>
      </w:r>
      <w:r w:rsidRPr="005D5839">
        <w:rPr>
          <w:rFonts w:ascii="Times New Roman" w:eastAsia="Times New Roman" w:hAnsi="Times New Roman" w:cs="Times New Roman"/>
          <w:color w:val="000000" w:themeColor="text1"/>
          <w:sz w:val="24"/>
          <w:szCs w:val="24"/>
        </w:rPr>
        <w:t>53(12), pp. 1575-1591.</w:t>
      </w:r>
    </w:p>
    <w:p w14:paraId="0BDB9796"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Eagly, A.H. and Johnson, B.T. (1990) 'Gender and Leadership Style: A Meta-Analysis', </w:t>
      </w:r>
      <w:r w:rsidRPr="005D5839">
        <w:rPr>
          <w:rFonts w:ascii="Times New Roman" w:eastAsia="Times New Roman" w:hAnsi="Times New Roman" w:cs="Times New Roman"/>
          <w:i/>
          <w:iCs/>
          <w:color w:val="000000" w:themeColor="text1"/>
          <w:sz w:val="24"/>
          <w:szCs w:val="24"/>
        </w:rPr>
        <w:t>Psychological bulletin, </w:t>
      </w:r>
      <w:r w:rsidRPr="005D5839">
        <w:rPr>
          <w:rFonts w:ascii="Times New Roman" w:eastAsia="Times New Roman" w:hAnsi="Times New Roman" w:cs="Times New Roman"/>
          <w:color w:val="000000" w:themeColor="text1"/>
          <w:sz w:val="24"/>
          <w:szCs w:val="24"/>
        </w:rPr>
        <w:t>108(2), pp. 233-256. doi: 10.1037/0033-2909.108.2.233.</w:t>
      </w:r>
    </w:p>
    <w:p w14:paraId="02531B7B"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Grint, K. (2000) </w:t>
      </w:r>
      <w:r w:rsidRPr="005D5839">
        <w:rPr>
          <w:rFonts w:ascii="Times New Roman" w:eastAsia="Times New Roman" w:hAnsi="Times New Roman" w:cs="Times New Roman"/>
          <w:i/>
          <w:iCs/>
          <w:color w:val="000000" w:themeColor="text1"/>
          <w:sz w:val="24"/>
          <w:szCs w:val="24"/>
        </w:rPr>
        <w:t>The arts of leadership. </w:t>
      </w:r>
      <w:r w:rsidRPr="005D5839">
        <w:rPr>
          <w:rFonts w:ascii="Times New Roman" w:eastAsia="Times New Roman" w:hAnsi="Times New Roman" w:cs="Times New Roman"/>
          <w:color w:val="000000" w:themeColor="text1"/>
          <w:sz w:val="24"/>
          <w:szCs w:val="24"/>
        </w:rPr>
        <w:t>Oxford; New York: Oxford; New York : Oxford University Press.</w:t>
      </w:r>
    </w:p>
    <w:p w14:paraId="4951E3D2"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Guth, W.D. and Macmillan, I.C. (1986) 'Strategy implementation versus middle management self‐interest', </w:t>
      </w:r>
      <w:r w:rsidRPr="005D5839">
        <w:rPr>
          <w:rFonts w:ascii="Times New Roman" w:eastAsia="Times New Roman" w:hAnsi="Times New Roman" w:cs="Times New Roman"/>
          <w:i/>
          <w:iCs/>
          <w:color w:val="000000" w:themeColor="text1"/>
          <w:sz w:val="24"/>
          <w:szCs w:val="24"/>
        </w:rPr>
        <w:t>Strategic Management Journal, </w:t>
      </w:r>
      <w:r w:rsidRPr="005D5839">
        <w:rPr>
          <w:rFonts w:ascii="Times New Roman" w:eastAsia="Times New Roman" w:hAnsi="Times New Roman" w:cs="Times New Roman"/>
          <w:color w:val="000000" w:themeColor="text1"/>
          <w:sz w:val="24"/>
          <w:szCs w:val="24"/>
        </w:rPr>
        <w:t>7(4), pp. 313-327. doi: 10.1002/smj.4250070403.</w:t>
      </w:r>
    </w:p>
    <w:p w14:paraId="659DDA96"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lastRenderedPageBreak/>
        <w:t>Hafeez, K., Zhang, Y. and Malak, N. (2002) 'Core competence for sustainable competitive advantage: a structured methodology for identifying core competence', </w:t>
      </w:r>
      <w:r w:rsidRPr="005D5839">
        <w:rPr>
          <w:rFonts w:ascii="Times New Roman" w:eastAsia="Times New Roman" w:hAnsi="Times New Roman" w:cs="Times New Roman"/>
          <w:i/>
          <w:iCs/>
          <w:color w:val="000000" w:themeColor="text1"/>
          <w:sz w:val="24"/>
          <w:szCs w:val="24"/>
        </w:rPr>
        <w:t>IEEE Transactions on Engineering Management, </w:t>
      </w:r>
      <w:r w:rsidRPr="005D5839">
        <w:rPr>
          <w:rFonts w:ascii="Times New Roman" w:eastAsia="Times New Roman" w:hAnsi="Times New Roman" w:cs="Times New Roman"/>
          <w:color w:val="000000" w:themeColor="text1"/>
          <w:sz w:val="24"/>
          <w:szCs w:val="24"/>
        </w:rPr>
        <w:t>49(1), pp. 28-35. doi: 10.1109/17.985745.</w:t>
      </w:r>
    </w:p>
    <w:p w14:paraId="73D7A187"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Herzberg, F. (1968) 'One more time: how do you motivate employees? not by improving work conditions, raising salaries, or shuffling tasks', </w:t>
      </w:r>
      <w:r w:rsidRPr="005D5839">
        <w:rPr>
          <w:rFonts w:ascii="Times New Roman" w:eastAsia="Times New Roman" w:hAnsi="Times New Roman" w:cs="Times New Roman"/>
          <w:i/>
          <w:iCs/>
          <w:color w:val="000000" w:themeColor="text1"/>
          <w:sz w:val="24"/>
          <w:szCs w:val="24"/>
        </w:rPr>
        <w:t>Harvard business review, </w:t>
      </w:r>
      <w:r w:rsidRPr="005D5839">
        <w:rPr>
          <w:rFonts w:ascii="Times New Roman" w:eastAsia="Times New Roman" w:hAnsi="Times New Roman" w:cs="Times New Roman"/>
          <w:color w:val="000000" w:themeColor="text1"/>
          <w:sz w:val="24"/>
          <w:szCs w:val="24"/>
        </w:rPr>
        <w:t>46, pp. 53-62.</w:t>
      </w:r>
    </w:p>
    <w:p w14:paraId="325CAD9B"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Keller, K.L. (2003) </w:t>
      </w:r>
      <w:r w:rsidRPr="005D5839">
        <w:rPr>
          <w:rFonts w:ascii="Times New Roman" w:eastAsia="Times New Roman" w:hAnsi="Times New Roman" w:cs="Times New Roman"/>
          <w:i/>
          <w:iCs/>
          <w:color w:val="000000" w:themeColor="text1"/>
          <w:sz w:val="24"/>
          <w:szCs w:val="24"/>
        </w:rPr>
        <w:t>Strategic brand management : building, measuring, and managing brand equity. </w:t>
      </w:r>
      <w:r w:rsidRPr="005D5839">
        <w:rPr>
          <w:rFonts w:ascii="Times New Roman" w:eastAsia="Times New Roman" w:hAnsi="Times New Roman" w:cs="Times New Roman"/>
          <w:color w:val="000000" w:themeColor="text1"/>
          <w:sz w:val="24"/>
          <w:szCs w:val="24"/>
        </w:rPr>
        <w:t>2nd ed edn. Upper Saddle River, N.J.: Upper Saddle River, N.J. : Prentice Hall.</w:t>
      </w:r>
    </w:p>
    <w:p w14:paraId="287CED00"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KITCHEN, P.J., BRIGNELL, J., LI, T. and JONES, G.S. (2004) 'The Emergence of IMC: A Theoretical Perspective', </w:t>
      </w:r>
      <w:r w:rsidRPr="005D5839">
        <w:rPr>
          <w:rFonts w:ascii="Times New Roman" w:eastAsia="Times New Roman" w:hAnsi="Times New Roman" w:cs="Times New Roman"/>
          <w:i/>
          <w:iCs/>
          <w:color w:val="000000" w:themeColor="text1"/>
          <w:sz w:val="24"/>
          <w:szCs w:val="24"/>
        </w:rPr>
        <w:t>Journal of Advertising Research, </w:t>
      </w:r>
      <w:r w:rsidRPr="005D5839">
        <w:rPr>
          <w:rFonts w:ascii="Times New Roman" w:eastAsia="Times New Roman" w:hAnsi="Times New Roman" w:cs="Times New Roman"/>
          <w:color w:val="000000" w:themeColor="text1"/>
          <w:sz w:val="24"/>
          <w:szCs w:val="24"/>
        </w:rPr>
        <w:t>44(1), pp. 19-30. doi: 10.1017/S0021849904040048.</w:t>
      </w:r>
    </w:p>
    <w:p w14:paraId="2BCCF9EE"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Liu, D., Zhang, J.J. and Desbordes, M. (2017) 'Sport business in China: current state and prospect', </w:t>
      </w:r>
      <w:r w:rsidRPr="005D5839">
        <w:rPr>
          <w:rFonts w:ascii="Times New Roman" w:eastAsia="Times New Roman" w:hAnsi="Times New Roman" w:cs="Times New Roman"/>
          <w:i/>
          <w:iCs/>
          <w:color w:val="000000" w:themeColor="text1"/>
          <w:sz w:val="24"/>
          <w:szCs w:val="24"/>
        </w:rPr>
        <w:t>International Journal of Sports Marketing and Sponsorship, </w:t>
      </w:r>
      <w:r w:rsidRPr="005D5839">
        <w:rPr>
          <w:rFonts w:ascii="Times New Roman" w:eastAsia="Times New Roman" w:hAnsi="Times New Roman" w:cs="Times New Roman"/>
          <w:color w:val="000000" w:themeColor="text1"/>
          <w:sz w:val="24"/>
          <w:szCs w:val="24"/>
        </w:rPr>
        <w:t>18(1), pp. 2-10. doi: 10.1108/IJSMS-12-2016-0086.</w:t>
      </w:r>
    </w:p>
    <w:p w14:paraId="719CECEF"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Locke, E.A. (1976) 'The nature and causes of job satisfaction', </w:t>
      </w:r>
      <w:r w:rsidRPr="005D5839">
        <w:rPr>
          <w:rFonts w:ascii="Times New Roman" w:eastAsia="Times New Roman" w:hAnsi="Times New Roman" w:cs="Times New Roman"/>
          <w:i/>
          <w:iCs/>
          <w:color w:val="000000" w:themeColor="text1"/>
          <w:sz w:val="24"/>
          <w:szCs w:val="24"/>
        </w:rPr>
        <w:t>Handbook of industrial and organizational psychology, </w:t>
      </w:r>
      <w:r w:rsidRPr="005D5839">
        <w:rPr>
          <w:rFonts w:ascii="Times New Roman" w:eastAsia="Times New Roman" w:hAnsi="Times New Roman" w:cs="Times New Roman"/>
          <w:color w:val="000000" w:themeColor="text1"/>
          <w:sz w:val="24"/>
          <w:szCs w:val="24"/>
        </w:rPr>
        <w:t>.</w:t>
      </w:r>
    </w:p>
    <w:p w14:paraId="2C3A85FC"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Locke, E.A. (1991) </w:t>
      </w:r>
      <w:r w:rsidRPr="005D5839">
        <w:rPr>
          <w:rFonts w:ascii="Times New Roman" w:eastAsia="Times New Roman" w:hAnsi="Times New Roman" w:cs="Times New Roman"/>
          <w:i/>
          <w:iCs/>
          <w:color w:val="000000" w:themeColor="text1"/>
          <w:sz w:val="24"/>
          <w:szCs w:val="24"/>
        </w:rPr>
        <w:t>The essence of leadership : the four keys to leading successfully. </w:t>
      </w:r>
      <w:r w:rsidRPr="005D5839">
        <w:rPr>
          <w:rFonts w:ascii="Times New Roman" w:eastAsia="Times New Roman" w:hAnsi="Times New Roman" w:cs="Times New Roman"/>
          <w:color w:val="000000" w:themeColor="text1"/>
          <w:sz w:val="24"/>
          <w:szCs w:val="24"/>
        </w:rPr>
        <w:t>New York: New York : Lexington Books.</w:t>
      </w:r>
    </w:p>
    <w:p w14:paraId="274C7085"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Maslow, Abraham H. (Abraham Harold) (1954) </w:t>
      </w:r>
      <w:r w:rsidRPr="005D5839">
        <w:rPr>
          <w:rFonts w:ascii="Times New Roman" w:eastAsia="Times New Roman" w:hAnsi="Times New Roman" w:cs="Times New Roman"/>
          <w:i/>
          <w:iCs/>
          <w:color w:val="000000" w:themeColor="text1"/>
          <w:sz w:val="24"/>
          <w:szCs w:val="24"/>
        </w:rPr>
        <w:t>Motivation and personality. </w:t>
      </w:r>
      <w:r w:rsidRPr="005D5839">
        <w:rPr>
          <w:rFonts w:ascii="Times New Roman" w:eastAsia="Times New Roman" w:hAnsi="Times New Roman" w:cs="Times New Roman"/>
          <w:color w:val="000000" w:themeColor="text1"/>
          <w:sz w:val="24"/>
          <w:szCs w:val="24"/>
        </w:rPr>
        <w:t>New York: New York : Harper.</w:t>
      </w:r>
    </w:p>
    <w:p w14:paraId="3A856B91"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Meindl, J.R. (1990) 'On leadership-an alternative to the conventional wisdom', </w:t>
      </w:r>
      <w:r w:rsidRPr="005D5839">
        <w:rPr>
          <w:rFonts w:ascii="Times New Roman" w:eastAsia="Times New Roman" w:hAnsi="Times New Roman" w:cs="Times New Roman"/>
          <w:i/>
          <w:iCs/>
          <w:color w:val="000000" w:themeColor="text1"/>
          <w:sz w:val="24"/>
          <w:szCs w:val="24"/>
        </w:rPr>
        <w:t>Research in organizational behavior, </w:t>
      </w:r>
      <w:r w:rsidRPr="005D5839">
        <w:rPr>
          <w:rFonts w:ascii="Times New Roman" w:eastAsia="Times New Roman" w:hAnsi="Times New Roman" w:cs="Times New Roman"/>
          <w:color w:val="000000" w:themeColor="text1"/>
          <w:sz w:val="24"/>
          <w:szCs w:val="24"/>
        </w:rPr>
        <w:t>12, pp. 159-203.</w:t>
      </w:r>
    </w:p>
    <w:p w14:paraId="2B7C7DEE"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Mekić, E. and Mekić, E. (2014) 'Supports and critiques on porter's competitive strategy and competitive advantage', </w:t>
      </w:r>
      <w:r w:rsidRPr="005D5839">
        <w:rPr>
          <w:rFonts w:ascii="Times New Roman" w:eastAsia="Times New Roman" w:hAnsi="Times New Roman" w:cs="Times New Roman"/>
          <w:i/>
          <w:iCs/>
          <w:color w:val="000000" w:themeColor="text1"/>
          <w:sz w:val="24"/>
          <w:szCs w:val="24"/>
        </w:rPr>
        <w:t>REGIONAL ECONOMIC DEVELOPMENT, </w:t>
      </w:r>
      <w:r w:rsidRPr="005D5839">
        <w:rPr>
          <w:rFonts w:ascii="Times New Roman" w:eastAsia="Times New Roman" w:hAnsi="Times New Roman" w:cs="Times New Roman"/>
          <w:color w:val="000000" w:themeColor="text1"/>
          <w:sz w:val="24"/>
          <w:szCs w:val="24"/>
        </w:rPr>
        <w:t>24, pp. 651.</w:t>
      </w:r>
    </w:p>
    <w:p w14:paraId="1A16295E" w14:textId="77777777" w:rsidR="00A51917"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Piazza, A. and Castellucci, F. (2014) 'Status in organization and management theory', </w:t>
      </w:r>
      <w:r w:rsidRPr="005D5839">
        <w:rPr>
          <w:rFonts w:ascii="Times New Roman" w:eastAsia="Times New Roman" w:hAnsi="Times New Roman" w:cs="Times New Roman"/>
          <w:i/>
          <w:iCs/>
          <w:color w:val="000000" w:themeColor="text1"/>
          <w:sz w:val="24"/>
          <w:szCs w:val="24"/>
        </w:rPr>
        <w:t>Journal of Management, </w:t>
      </w:r>
      <w:r w:rsidRPr="005D5839">
        <w:rPr>
          <w:rFonts w:ascii="Times New Roman" w:eastAsia="Times New Roman" w:hAnsi="Times New Roman" w:cs="Times New Roman"/>
          <w:color w:val="000000" w:themeColor="text1"/>
          <w:sz w:val="24"/>
          <w:szCs w:val="24"/>
        </w:rPr>
        <w:t>40(1), pp. 287-315.</w:t>
      </w:r>
    </w:p>
    <w:p w14:paraId="5BA90A13"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Porter, M.E. (1991) 'Towards a dynamic theory of strategy', </w:t>
      </w:r>
      <w:r w:rsidRPr="005D5839">
        <w:rPr>
          <w:rFonts w:ascii="Times New Roman" w:eastAsia="Times New Roman" w:hAnsi="Times New Roman" w:cs="Times New Roman"/>
          <w:i/>
          <w:iCs/>
          <w:color w:val="000000" w:themeColor="text1"/>
          <w:sz w:val="24"/>
          <w:szCs w:val="24"/>
        </w:rPr>
        <w:t>Strategic Management Journal, </w:t>
      </w:r>
      <w:r w:rsidRPr="005D5839">
        <w:rPr>
          <w:rFonts w:ascii="Times New Roman" w:eastAsia="Times New Roman" w:hAnsi="Times New Roman" w:cs="Times New Roman"/>
          <w:color w:val="000000" w:themeColor="text1"/>
          <w:sz w:val="24"/>
          <w:szCs w:val="24"/>
        </w:rPr>
        <w:t>12, pp. 95-117. doi: 10.1002/smj.4250121008.</w:t>
      </w:r>
    </w:p>
    <w:p w14:paraId="7EF44F7E" w14:textId="77777777" w:rsidR="00A51917" w:rsidRPr="00F72FB7"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hAnsi="Times New Roman" w:cs="Times New Roman"/>
          <w:color w:val="000000" w:themeColor="text1"/>
          <w:sz w:val="24"/>
          <w:szCs w:val="24"/>
        </w:rPr>
        <w:lastRenderedPageBreak/>
        <w:t>Recklies,</w:t>
      </w:r>
      <w:r w:rsidRPr="005D5839">
        <w:rPr>
          <w:rFonts w:ascii="Times New Roman" w:eastAsia="Times New Roman" w:hAnsi="Times New Roman" w:cs="Times New Roman"/>
          <w:color w:val="000000" w:themeColor="text1"/>
          <w:sz w:val="24"/>
          <w:szCs w:val="24"/>
        </w:rPr>
        <w:t xml:space="preserve"> D. (2015) 'Porters Five Forces–content, application, and critique', </w:t>
      </w:r>
      <w:r w:rsidRPr="005D5839">
        <w:rPr>
          <w:rFonts w:ascii="Times New Roman" w:eastAsia="Times New Roman" w:hAnsi="Times New Roman" w:cs="Times New Roman"/>
          <w:i/>
          <w:iCs/>
          <w:color w:val="000000" w:themeColor="text1"/>
          <w:sz w:val="24"/>
          <w:szCs w:val="24"/>
        </w:rPr>
        <w:t>THEMANAGER.ORG, </w:t>
      </w:r>
      <w:r w:rsidRPr="005D5839">
        <w:rPr>
          <w:rFonts w:ascii="Times New Roman" w:eastAsia="Times New Roman" w:hAnsi="Times New Roman" w:cs="Times New Roman"/>
          <w:color w:val="000000" w:themeColor="text1"/>
          <w:sz w:val="24"/>
          <w:szCs w:val="24"/>
        </w:rPr>
        <w:t>20.</w:t>
      </w:r>
    </w:p>
    <w:p w14:paraId="7D9A97BF" w14:textId="77777777" w:rsidR="00A51917" w:rsidRPr="00F72FB7" w:rsidRDefault="00A51917" w:rsidP="00A51917">
      <w:pPr>
        <w:spacing w:line="360" w:lineRule="auto"/>
        <w:rPr>
          <w:rFonts w:ascii="Times New Roman" w:hAnsi="Times New Roman" w:cs="Times New Roman"/>
          <w:color w:val="000000" w:themeColor="text1"/>
          <w:sz w:val="24"/>
          <w:szCs w:val="24"/>
        </w:rPr>
      </w:pPr>
      <w:r w:rsidRPr="00F72FB7">
        <w:rPr>
          <w:rFonts w:ascii="Times New Roman" w:hAnsi="Times New Roman" w:cs="Times New Roman"/>
          <w:color w:val="000000" w:themeColor="text1"/>
          <w:sz w:val="24"/>
          <w:szCs w:val="24"/>
        </w:rPr>
        <w:t xml:space="preserve">Recklies, D. (2015) </w:t>
      </w:r>
      <w:r w:rsidRPr="00F72FB7">
        <w:rPr>
          <w:rFonts w:ascii="Times New Roman" w:hAnsi="Times New Roman" w:cs="Times New Roman"/>
          <w:i/>
          <w:iCs/>
          <w:color w:val="000000" w:themeColor="text1"/>
          <w:sz w:val="24"/>
          <w:szCs w:val="24"/>
        </w:rPr>
        <w:t>Strategy making in the past and today - Part 1: The traditional strategy.</w:t>
      </w:r>
      <w:r w:rsidRPr="00F72FB7">
        <w:rPr>
          <w:rFonts w:ascii="Times New Roman" w:hAnsi="Times New Roman" w:cs="Times New Roman"/>
          <w:color w:val="000000" w:themeColor="text1"/>
          <w:sz w:val="24"/>
          <w:szCs w:val="24"/>
        </w:rPr>
        <w:t xml:space="preserve">  Available at: https://www.themanager.org/2015/08/strategy-making-1-traditional-strategy-process/ (Accessed: 15-July-2019).</w:t>
      </w:r>
    </w:p>
    <w:p w14:paraId="2EBC67B5"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Recklies, D. (2001) 'Beyond Porter–A critique of the critique of Porter', </w:t>
      </w:r>
      <w:r w:rsidRPr="005D5839">
        <w:rPr>
          <w:rFonts w:ascii="Times New Roman" w:eastAsia="Times New Roman" w:hAnsi="Times New Roman" w:cs="Times New Roman"/>
          <w:i/>
          <w:iCs/>
          <w:color w:val="000000" w:themeColor="text1"/>
          <w:sz w:val="24"/>
          <w:szCs w:val="24"/>
        </w:rPr>
        <w:t>Recklies Management Project GmbH, </w:t>
      </w:r>
      <w:r w:rsidRPr="005D5839">
        <w:rPr>
          <w:rFonts w:ascii="Times New Roman" w:eastAsia="Times New Roman" w:hAnsi="Times New Roman" w:cs="Times New Roman"/>
          <w:color w:val="000000" w:themeColor="text1"/>
          <w:sz w:val="24"/>
          <w:szCs w:val="24"/>
        </w:rPr>
        <w:t>.</w:t>
      </w:r>
    </w:p>
    <w:p w14:paraId="0AADEBDC"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Sadler, P. (2003) </w:t>
      </w:r>
      <w:r w:rsidRPr="005D5839">
        <w:rPr>
          <w:rFonts w:ascii="Times New Roman" w:eastAsia="Times New Roman" w:hAnsi="Times New Roman" w:cs="Times New Roman"/>
          <w:i/>
          <w:iCs/>
          <w:color w:val="000000" w:themeColor="text1"/>
          <w:sz w:val="24"/>
          <w:szCs w:val="24"/>
        </w:rPr>
        <w:t>Strategic management. </w:t>
      </w:r>
      <w:r w:rsidRPr="005D5839">
        <w:rPr>
          <w:rFonts w:ascii="Times New Roman" w:eastAsia="Times New Roman" w:hAnsi="Times New Roman" w:cs="Times New Roman"/>
          <w:color w:val="000000" w:themeColor="text1"/>
          <w:sz w:val="24"/>
          <w:szCs w:val="24"/>
        </w:rPr>
        <w:t>2nd ed edn. London; Sterling, VA: London; Sterling, VA : Kogan Page.</w:t>
      </w:r>
    </w:p>
    <w:p w14:paraId="4D3E0F58"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Smith, W.R. (1956) 'Product Differentiation and Market Segmentation as Alternative Marketing Strategies', </w:t>
      </w:r>
      <w:r w:rsidRPr="005D5839">
        <w:rPr>
          <w:rFonts w:ascii="Times New Roman" w:eastAsia="Times New Roman" w:hAnsi="Times New Roman" w:cs="Times New Roman"/>
          <w:i/>
          <w:iCs/>
          <w:color w:val="000000" w:themeColor="text1"/>
          <w:sz w:val="24"/>
          <w:szCs w:val="24"/>
        </w:rPr>
        <w:t>Journal of Marketing, </w:t>
      </w:r>
      <w:r w:rsidRPr="005D5839">
        <w:rPr>
          <w:rFonts w:ascii="Times New Roman" w:eastAsia="Times New Roman" w:hAnsi="Times New Roman" w:cs="Times New Roman"/>
          <w:color w:val="000000" w:themeColor="text1"/>
          <w:sz w:val="24"/>
          <w:szCs w:val="24"/>
        </w:rPr>
        <w:t>21(1), pp. 3-8. doi: 10.2307/1247695.</w:t>
      </w:r>
    </w:p>
    <w:p w14:paraId="60DF7430" w14:textId="77777777" w:rsidR="00A51917" w:rsidRPr="005D5839" w:rsidRDefault="00A51917" w:rsidP="00A51917">
      <w:pPr>
        <w:shd w:val="clear" w:color="auto" w:fill="FFFFFF"/>
        <w:spacing w:after="173" w:line="360" w:lineRule="auto"/>
        <w:rPr>
          <w:rFonts w:ascii="Times New Roman" w:eastAsia="Times New Roman" w:hAnsi="Times New Roman" w:cs="Times New Roman"/>
          <w:color w:val="000000" w:themeColor="text1"/>
          <w:sz w:val="24"/>
          <w:szCs w:val="24"/>
        </w:rPr>
      </w:pPr>
      <w:r w:rsidRPr="005D5839">
        <w:rPr>
          <w:rFonts w:ascii="Times New Roman" w:eastAsia="Times New Roman" w:hAnsi="Times New Roman" w:cs="Times New Roman"/>
          <w:color w:val="000000" w:themeColor="text1"/>
          <w:sz w:val="24"/>
          <w:szCs w:val="24"/>
        </w:rPr>
        <w:t>Soebbing, B., Wicker, P. and Weimar, D. (2015) 'The Impact of Leadership Changes on Expectations of Organizational Performance', </w:t>
      </w:r>
      <w:r w:rsidRPr="005D5839">
        <w:rPr>
          <w:rFonts w:ascii="Times New Roman" w:eastAsia="Times New Roman" w:hAnsi="Times New Roman" w:cs="Times New Roman"/>
          <w:i/>
          <w:iCs/>
          <w:color w:val="000000" w:themeColor="text1"/>
          <w:sz w:val="24"/>
          <w:szCs w:val="24"/>
        </w:rPr>
        <w:t>Journal of Sport Management, </w:t>
      </w:r>
      <w:r w:rsidRPr="005D5839">
        <w:rPr>
          <w:rFonts w:ascii="Times New Roman" w:eastAsia="Times New Roman" w:hAnsi="Times New Roman" w:cs="Times New Roman"/>
          <w:color w:val="000000" w:themeColor="text1"/>
          <w:sz w:val="24"/>
          <w:szCs w:val="24"/>
        </w:rPr>
        <w:t>29(5), pp. 485-497. doi: 10.1123/jsm.2014-0089.</w:t>
      </w:r>
    </w:p>
    <w:p w14:paraId="0687D614" w14:textId="77777777" w:rsidR="00A51917" w:rsidRDefault="00A51917" w:rsidP="00A51917">
      <w:pPr>
        <w:spacing w:line="360" w:lineRule="auto"/>
        <w:rPr>
          <w:rFonts w:ascii="Times New Roman" w:hAnsi="Times New Roman" w:cs="Times New Roman"/>
          <w:sz w:val="24"/>
          <w:szCs w:val="24"/>
        </w:rPr>
      </w:pPr>
      <w:r>
        <w:rPr>
          <w:rFonts w:ascii="Times New Roman" w:hAnsi="Times New Roman" w:cs="Times New Roman"/>
          <w:sz w:val="24"/>
          <w:szCs w:val="24"/>
        </w:rPr>
        <w:t xml:space="preserve">Yu, E. (2019) </w:t>
      </w:r>
      <w:r>
        <w:rPr>
          <w:rFonts w:ascii="Times New Roman" w:hAnsi="Times New Roman" w:cs="Times New Roman"/>
          <w:i/>
          <w:iCs/>
          <w:sz w:val="24"/>
          <w:szCs w:val="24"/>
        </w:rPr>
        <w:t xml:space="preserve">Seminar Day 1: Visions for the Future: Theoretical Perspectives on Management, lecture notes, SBPD7004.  </w:t>
      </w:r>
      <w:r>
        <w:rPr>
          <w:rFonts w:ascii="Times New Roman" w:hAnsi="Times New Roman" w:cs="Times New Roman"/>
          <w:sz w:val="24"/>
          <w:szCs w:val="24"/>
        </w:rPr>
        <w:t>University of Wales – Trinity Saint David, delivered 8</w:t>
      </w:r>
      <w:r>
        <w:rPr>
          <w:rFonts w:ascii="Times New Roman" w:hAnsi="Times New Roman" w:cs="Times New Roman"/>
          <w:sz w:val="24"/>
          <w:szCs w:val="24"/>
          <w:vertAlign w:val="superscript"/>
        </w:rPr>
        <w:t xml:space="preserve"> </w:t>
      </w:r>
      <w:r>
        <w:rPr>
          <w:rFonts w:ascii="Times New Roman" w:hAnsi="Times New Roman" w:cs="Times New Roman"/>
          <w:sz w:val="24"/>
          <w:szCs w:val="24"/>
        </w:rPr>
        <w:t>June 2019.</w:t>
      </w:r>
    </w:p>
    <w:p w14:paraId="28DABCA8" w14:textId="33315DE1" w:rsidR="00A51917" w:rsidRDefault="00A51917" w:rsidP="004E189A">
      <w:pPr>
        <w:spacing w:line="360" w:lineRule="auto"/>
        <w:rPr>
          <w:rFonts w:ascii="Times New Roman" w:eastAsia="DengXian" w:hAnsi="Times New Roman" w:cs="Times New Roman"/>
          <w:sz w:val="24"/>
          <w:szCs w:val="24"/>
        </w:rPr>
      </w:pPr>
    </w:p>
    <w:p w14:paraId="07EB5423" w14:textId="0556BE0F" w:rsidR="00E65526" w:rsidRDefault="00E65526" w:rsidP="004E189A">
      <w:pPr>
        <w:spacing w:line="360" w:lineRule="auto"/>
        <w:rPr>
          <w:rFonts w:ascii="Times New Roman" w:eastAsia="DengXian" w:hAnsi="Times New Roman" w:cs="Times New Roman"/>
          <w:sz w:val="24"/>
          <w:szCs w:val="24"/>
        </w:rPr>
      </w:pPr>
    </w:p>
    <w:p w14:paraId="6BC60702" w14:textId="163EF6FA" w:rsidR="00E65526" w:rsidRDefault="00E65526" w:rsidP="004E189A">
      <w:pPr>
        <w:spacing w:line="360" w:lineRule="auto"/>
        <w:rPr>
          <w:rFonts w:ascii="Times New Roman" w:eastAsia="DengXian" w:hAnsi="Times New Roman" w:cs="Times New Roman"/>
          <w:sz w:val="24"/>
          <w:szCs w:val="24"/>
        </w:rPr>
      </w:pPr>
    </w:p>
    <w:p w14:paraId="089586F3" w14:textId="66A0A916" w:rsidR="00E65526" w:rsidRDefault="00E65526" w:rsidP="004E189A">
      <w:pPr>
        <w:spacing w:line="360" w:lineRule="auto"/>
        <w:rPr>
          <w:rFonts w:ascii="Times New Roman" w:eastAsia="DengXian" w:hAnsi="Times New Roman" w:cs="Times New Roman"/>
          <w:sz w:val="24"/>
          <w:szCs w:val="24"/>
        </w:rPr>
      </w:pPr>
    </w:p>
    <w:p w14:paraId="3C83A4D5" w14:textId="117A98BC" w:rsidR="00E65526" w:rsidRDefault="00E65526" w:rsidP="004E189A">
      <w:pPr>
        <w:spacing w:line="360" w:lineRule="auto"/>
        <w:rPr>
          <w:rFonts w:ascii="Times New Roman" w:eastAsia="DengXian" w:hAnsi="Times New Roman" w:cs="Times New Roman"/>
          <w:sz w:val="24"/>
          <w:szCs w:val="24"/>
        </w:rPr>
      </w:pPr>
    </w:p>
    <w:p w14:paraId="27421CA5" w14:textId="0F8C5C3B" w:rsidR="00E65526" w:rsidRDefault="00E65526" w:rsidP="004E189A">
      <w:pPr>
        <w:spacing w:line="360" w:lineRule="auto"/>
        <w:rPr>
          <w:rFonts w:ascii="Times New Roman" w:eastAsia="DengXian" w:hAnsi="Times New Roman" w:cs="Times New Roman"/>
          <w:sz w:val="24"/>
          <w:szCs w:val="24"/>
        </w:rPr>
      </w:pPr>
    </w:p>
    <w:p w14:paraId="16BB04A0" w14:textId="723D7A96" w:rsidR="00E65526" w:rsidRDefault="00E65526" w:rsidP="004E189A">
      <w:pPr>
        <w:spacing w:line="360" w:lineRule="auto"/>
        <w:rPr>
          <w:rFonts w:ascii="Times New Roman" w:eastAsia="DengXian" w:hAnsi="Times New Roman" w:cs="Times New Roman"/>
          <w:sz w:val="24"/>
          <w:szCs w:val="24"/>
        </w:rPr>
      </w:pPr>
    </w:p>
    <w:p w14:paraId="3B94D144" w14:textId="5FCCFEF5" w:rsidR="00E65526" w:rsidRDefault="00E65526" w:rsidP="004E189A">
      <w:pPr>
        <w:spacing w:line="360" w:lineRule="auto"/>
        <w:rPr>
          <w:rFonts w:ascii="Times New Roman" w:eastAsia="DengXian" w:hAnsi="Times New Roman" w:cs="Times New Roman"/>
          <w:sz w:val="24"/>
          <w:szCs w:val="24"/>
        </w:rPr>
      </w:pPr>
    </w:p>
    <w:p w14:paraId="565DD8F1" w14:textId="0601CC5C" w:rsidR="00E65526" w:rsidRDefault="00E65526" w:rsidP="004E189A">
      <w:pPr>
        <w:spacing w:line="360" w:lineRule="auto"/>
        <w:rPr>
          <w:rFonts w:ascii="Times New Roman" w:eastAsia="DengXian" w:hAnsi="Times New Roman" w:cs="Times New Roman"/>
          <w:sz w:val="24"/>
          <w:szCs w:val="24"/>
        </w:rPr>
      </w:pPr>
    </w:p>
    <w:p w14:paraId="0E0987AB" w14:textId="2F010D45" w:rsidR="00E65526" w:rsidRDefault="00E65526" w:rsidP="004E189A">
      <w:pPr>
        <w:spacing w:line="360" w:lineRule="auto"/>
        <w:rPr>
          <w:rFonts w:ascii="Times New Roman" w:eastAsia="DengXian" w:hAnsi="Times New Roman" w:cs="Times New Roman"/>
          <w:sz w:val="24"/>
          <w:szCs w:val="24"/>
        </w:rPr>
      </w:pPr>
    </w:p>
    <w:p w14:paraId="5666E6D5" w14:textId="39B8299F" w:rsidR="00E65526" w:rsidRDefault="00E65526" w:rsidP="004E189A">
      <w:pPr>
        <w:spacing w:line="360" w:lineRule="auto"/>
        <w:rPr>
          <w:rFonts w:ascii="Times New Roman" w:eastAsia="DengXian" w:hAnsi="Times New Roman" w:cs="Times New Roman"/>
          <w:sz w:val="24"/>
          <w:szCs w:val="24"/>
        </w:rPr>
      </w:pPr>
    </w:p>
    <w:p w14:paraId="692199A4" w14:textId="2D5256C8" w:rsidR="00E65526" w:rsidRDefault="00E65526" w:rsidP="004E189A">
      <w:pPr>
        <w:spacing w:line="360" w:lineRule="auto"/>
        <w:rPr>
          <w:rFonts w:ascii="Times New Roman" w:eastAsia="DengXian" w:hAnsi="Times New Roman" w:cs="Times New Roman"/>
          <w:sz w:val="24"/>
          <w:szCs w:val="24"/>
        </w:rPr>
      </w:pPr>
    </w:p>
    <w:p w14:paraId="4AD807CE" w14:textId="7A7C2D6E" w:rsidR="00E65526" w:rsidRDefault="00E65526" w:rsidP="004E189A">
      <w:pPr>
        <w:spacing w:line="360" w:lineRule="auto"/>
        <w:rPr>
          <w:rFonts w:ascii="Times New Roman" w:eastAsia="DengXian" w:hAnsi="Times New Roman" w:cs="Times New Roman"/>
          <w:sz w:val="24"/>
          <w:szCs w:val="24"/>
        </w:rPr>
      </w:pPr>
    </w:p>
    <w:p w14:paraId="08E7C2BC" w14:textId="5D6FB145" w:rsidR="00E65526" w:rsidRDefault="00E65526" w:rsidP="004E189A">
      <w:pPr>
        <w:spacing w:line="360" w:lineRule="auto"/>
        <w:rPr>
          <w:rFonts w:ascii="Times New Roman" w:eastAsia="DengXian" w:hAnsi="Times New Roman" w:cs="Times New Roman"/>
          <w:sz w:val="24"/>
          <w:szCs w:val="24"/>
        </w:rPr>
      </w:pPr>
    </w:p>
    <w:p w14:paraId="20F09656" w14:textId="2660184A" w:rsidR="00E65526" w:rsidRDefault="00E65526" w:rsidP="004E189A">
      <w:pPr>
        <w:spacing w:line="360" w:lineRule="auto"/>
        <w:rPr>
          <w:rFonts w:ascii="Times New Roman" w:eastAsia="DengXian" w:hAnsi="Times New Roman" w:cs="Times New Roman"/>
          <w:sz w:val="24"/>
          <w:szCs w:val="24"/>
        </w:rPr>
      </w:pPr>
    </w:p>
    <w:p w14:paraId="18A213C9" w14:textId="77777777" w:rsidR="00E65526" w:rsidRPr="00CE61A8" w:rsidRDefault="00E65526" w:rsidP="00461C23">
      <w:pPr>
        <w:pStyle w:val="Heading1"/>
      </w:pPr>
      <w:bookmarkStart w:id="40" w:name="_Toc15337840"/>
      <w:r w:rsidRPr="00CE61A8">
        <w:t>Appendix 1</w:t>
      </w:r>
      <w:bookmarkEnd w:id="40"/>
    </w:p>
    <w:p w14:paraId="1CDDC6C3" w14:textId="77777777" w:rsidR="00E65526" w:rsidRPr="009828E6" w:rsidRDefault="00E65526" w:rsidP="00E65526">
      <w:pPr>
        <w:rPr>
          <w:rFonts w:ascii="Times New Roman" w:hAnsi="Times New Roman" w:cs="Times New Roman"/>
          <w:sz w:val="24"/>
          <w:szCs w:val="24"/>
        </w:rPr>
      </w:pPr>
    </w:p>
    <w:tbl>
      <w:tblPr>
        <w:tblW w:w="8931" w:type="dxa"/>
        <w:tblLook w:val="04A0" w:firstRow="1" w:lastRow="0" w:firstColumn="1" w:lastColumn="0" w:noHBand="0" w:noVBand="1"/>
      </w:tblPr>
      <w:tblGrid>
        <w:gridCol w:w="1418"/>
        <w:gridCol w:w="1276"/>
        <w:gridCol w:w="1559"/>
        <w:gridCol w:w="1559"/>
        <w:gridCol w:w="1559"/>
        <w:gridCol w:w="1560"/>
      </w:tblGrid>
      <w:tr w:rsidR="00E65526" w:rsidRPr="00ED526B" w14:paraId="5052AE51" w14:textId="77777777" w:rsidTr="004E189A">
        <w:trPr>
          <w:trHeight w:val="315"/>
        </w:trPr>
        <w:tc>
          <w:tcPr>
            <w:tcW w:w="5812" w:type="dxa"/>
            <w:gridSpan w:val="4"/>
            <w:tcBorders>
              <w:top w:val="nil"/>
              <w:left w:val="nil"/>
              <w:bottom w:val="nil"/>
              <w:right w:val="nil"/>
            </w:tcBorders>
            <w:shd w:val="clear" w:color="auto" w:fill="auto"/>
            <w:noWrap/>
            <w:vAlign w:val="bottom"/>
            <w:hideMark/>
          </w:tcPr>
          <w:p w14:paraId="031ED7EC" w14:textId="77777777" w:rsidR="00E65526" w:rsidRDefault="00E65526" w:rsidP="004E189A">
            <w:pPr>
              <w:spacing w:after="0" w:line="240" w:lineRule="auto"/>
              <w:rPr>
                <w:rFonts w:ascii="Times New Roman" w:eastAsia="Times New Roman" w:hAnsi="Times New Roman" w:cs="Times New Roman"/>
                <w:color w:val="000000"/>
                <w:sz w:val="24"/>
                <w:szCs w:val="24"/>
                <w:u w:val="single"/>
              </w:rPr>
            </w:pPr>
          </w:p>
          <w:p w14:paraId="514E2B3C" w14:textId="77777777" w:rsidR="00E65526" w:rsidRPr="00ED526B" w:rsidRDefault="00E65526" w:rsidP="004E189A">
            <w:pPr>
              <w:spacing w:after="0" w:line="240" w:lineRule="auto"/>
              <w:rPr>
                <w:rFonts w:ascii="Times New Roman" w:eastAsia="Times New Roman" w:hAnsi="Times New Roman" w:cs="Times New Roman"/>
                <w:color w:val="000000"/>
                <w:sz w:val="24"/>
                <w:szCs w:val="24"/>
                <w:u w:val="single"/>
              </w:rPr>
            </w:pPr>
            <w:r w:rsidRPr="00ED526B">
              <w:rPr>
                <w:rFonts w:ascii="Times New Roman" w:eastAsia="Times New Roman" w:hAnsi="Times New Roman" w:cs="Times New Roman"/>
                <w:color w:val="000000"/>
                <w:sz w:val="24"/>
                <w:szCs w:val="24"/>
                <w:u w:val="single"/>
              </w:rPr>
              <w:t>Table 1- Sales &amp; Profit Growth Overview (2003-2007)</w:t>
            </w:r>
          </w:p>
        </w:tc>
        <w:tc>
          <w:tcPr>
            <w:tcW w:w="1559" w:type="dxa"/>
            <w:tcBorders>
              <w:top w:val="nil"/>
              <w:left w:val="nil"/>
              <w:bottom w:val="nil"/>
              <w:right w:val="nil"/>
            </w:tcBorders>
            <w:shd w:val="clear" w:color="auto" w:fill="auto"/>
            <w:noWrap/>
            <w:vAlign w:val="bottom"/>
            <w:hideMark/>
          </w:tcPr>
          <w:p w14:paraId="3EDD86F9" w14:textId="77777777" w:rsidR="00E65526" w:rsidRPr="00ED526B" w:rsidRDefault="00E65526" w:rsidP="004E189A">
            <w:pPr>
              <w:spacing w:after="0" w:line="240" w:lineRule="auto"/>
              <w:rPr>
                <w:rFonts w:ascii="Times New Roman" w:eastAsia="Times New Roman" w:hAnsi="Times New Roman" w:cs="Times New Roman"/>
                <w:color w:val="000000"/>
                <w:sz w:val="24"/>
                <w:szCs w:val="24"/>
                <w:u w:val="single"/>
              </w:rPr>
            </w:pPr>
          </w:p>
        </w:tc>
        <w:tc>
          <w:tcPr>
            <w:tcW w:w="1560" w:type="dxa"/>
            <w:tcBorders>
              <w:top w:val="nil"/>
              <w:left w:val="nil"/>
              <w:bottom w:val="nil"/>
              <w:right w:val="nil"/>
            </w:tcBorders>
            <w:shd w:val="clear" w:color="auto" w:fill="auto"/>
            <w:noWrap/>
            <w:vAlign w:val="bottom"/>
            <w:hideMark/>
          </w:tcPr>
          <w:p w14:paraId="538FD7B2" w14:textId="77777777" w:rsidR="00E65526" w:rsidRPr="00ED526B" w:rsidRDefault="00E65526" w:rsidP="004E189A">
            <w:pPr>
              <w:spacing w:after="0" w:line="240" w:lineRule="auto"/>
              <w:rPr>
                <w:rFonts w:ascii="Times New Roman" w:eastAsia="Times New Roman" w:hAnsi="Times New Roman" w:cs="Times New Roman"/>
                <w:sz w:val="24"/>
                <w:szCs w:val="24"/>
              </w:rPr>
            </w:pPr>
          </w:p>
        </w:tc>
      </w:tr>
      <w:tr w:rsidR="00E65526" w:rsidRPr="009828E6" w14:paraId="7D86BDD6" w14:textId="77777777" w:rsidTr="004E189A">
        <w:trPr>
          <w:trHeight w:val="315"/>
        </w:trPr>
        <w:tc>
          <w:tcPr>
            <w:tcW w:w="1418" w:type="dxa"/>
            <w:tcBorders>
              <w:top w:val="nil"/>
              <w:left w:val="nil"/>
              <w:bottom w:val="nil"/>
              <w:right w:val="nil"/>
            </w:tcBorders>
            <w:shd w:val="clear" w:color="auto" w:fill="auto"/>
            <w:noWrap/>
            <w:vAlign w:val="bottom"/>
            <w:hideMark/>
          </w:tcPr>
          <w:p w14:paraId="0EF62D6C"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(in RMB$)</w:t>
            </w:r>
          </w:p>
        </w:tc>
        <w:tc>
          <w:tcPr>
            <w:tcW w:w="1276" w:type="dxa"/>
            <w:tcBorders>
              <w:top w:val="nil"/>
              <w:left w:val="nil"/>
              <w:bottom w:val="nil"/>
              <w:right w:val="nil"/>
            </w:tcBorders>
            <w:shd w:val="clear" w:color="auto" w:fill="auto"/>
            <w:noWrap/>
            <w:vAlign w:val="bottom"/>
            <w:hideMark/>
          </w:tcPr>
          <w:p w14:paraId="15395377"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p>
        </w:tc>
        <w:tc>
          <w:tcPr>
            <w:tcW w:w="1559" w:type="dxa"/>
            <w:tcBorders>
              <w:top w:val="nil"/>
              <w:left w:val="nil"/>
              <w:bottom w:val="nil"/>
              <w:right w:val="nil"/>
            </w:tcBorders>
            <w:shd w:val="clear" w:color="auto" w:fill="auto"/>
            <w:noWrap/>
            <w:vAlign w:val="bottom"/>
            <w:hideMark/>
          </w:tcPr>
          <w:p w14:paraId="5343BDCB" w14:textId="77777777" w:rsidR="00E65526" w:rsidRPr="00ED526B" w:rsidRDefault="00E65526" w:rsidP="004E189A">
            <w:pPr>
              <w:spacing w:after="0" w:line="240" w:lineRule="auto"/>
              <w:rPr>
                <w:rFonts w:ascii="Times New Roman" w:eastAsia="Times New Roman" w:hAnsi="Times New Roman" w:cs="Times New Roman"/>
                <w:sz w:val="24"/>
                <w:szCs w:val="24"/>
              </w:rPr>
            </w:pPr>
          </w:p>
        </w:tc>
        <w:tc>
          <w:tcPr>
            <w:tcW w:w="1559" w:type="dxa"/>
            <w:tcBorders>
              <w:top w:val="nil"/>
              <w:left w:val="nil"/>
              <w:bottom w:val="nil"/>
              <w:right w:val="nil"/>
            </w:tcBorders>
            <w:shd w:val="clear" w:color="auto" w:fill="auto"/>
            <w:noWrap/>
            <w:vAlign w:val="bottom"/>
            <w:hideMark/>
          </w:tcPr>
          <w:p w14:paraId="68D4EC1C" w14:textId="77777777" w:rsidR="00E65526" w:rsidRPr="00ED526B" w:rsidRDefault="00E65526" w:rsidP="004E189A">
            <w:pPr>
              <w:spacing w:after="0" w:line="240" w:lineRule="auto"/>
              <w:rPr>
                <w:rFonts w:ascii="Times New Roman" w:eastAsia="Times New Roman" w:hAnsi="Times New Roman" w:cs="Times New Roman"/>
                <w:sz w:val="24"/>
                <w:szCs w:val="24"/>
              </w:rPr>
            </w:pPr>
          </w:p>
        </w:tc>
        <w:tc>
          <w:tcPr>
            <w:tcW w:w="1559" w:type="dxa"/>
            <w:tcBorders>
              <w:top w:val="nil"/>
              <w:left w:val="nil"/>
              <w:bottom w:val="nil"/>
              <w:right w:val="nil"/>
            </w:tcBorders>
            <w:shd w:val="clear" w:color="auto" w:fill="auto"/>
            <w:noWrap/>
            <w:vAlign w:val="bottom"/>
            <w:hideMark/>
          </w:tcPr>
          <w:p w14:paraId="4B72E66E" w14:textId="77777777" w:rsidR="00E65526" w:rsidRPr="00ED526B" w:rsidRDefault="00E65526" w:rsidP="004E189A">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14:paraId="11FEF842" w14:textId="77777777" w:rsidR="00E65526" w:rsidRPr="00ED526B" w:rsidRDefault="00E65526" w:rsidP="004E189A">
            <w:pPr>
              <w:spacing w:after="0" w:line="240" w:lineRule="auto"/>
              <w:rPr>
                <w:rFonts w:ascii="Times New Roman" w:eastAsia="Times New Roman" w:hAnsi="Times New Roman" w:cs="Times New Roman"/>
                <w:sz w:val="24"/>
                <w:szCs w:val="24"/>
              </w:rPr>
            </w:pPr>
          </w:p>
        </w:tc>
      </w:tr>
      <w:tr w:rsidR="00E65526" w:rsidRPr="009828E6" w14:paraId="60AF94F8" w14:textId="77777777" w:rsidTr="004E189A">
        <w:trPr>
          <w:trHeight w:val="315"/>
        </w:trPr>
        <w:tc>
          <w:tcPr>
            <w:tcW w:w="1418" w:type="dxa"/>
            <w:tcBorders>
              <w:top w:val="nil"/>
              <w:left w:val="nil"/>
              <w:bottom w:val="nil"/>
              <w:right w:val="nil"/>
            </w:tcBorders>
            <w:shd w:val="clear" w:color="auto" w:fill="auto"/>
            <w:noWrap/>
            <w:vAlign w:val="bottom"/>
            <w:hideMark/>
          </w:tcPr>
          <w:p w14:paraId="352DADFC" w14:textId="77777777" w:rsidR="00E65526" w:rsidRPr="00ED526B" w:rsidRDefault="00E65526" w:rsidP="004E189A">
            <w:pPr>
              <w:spacing w:after="0" w:line="240" w:lineRule="auto"/>
              <w:rPr>
                <w:rFonts w:ascii="Times New Roman" w:eastAsia="Times New Roman" w:hAnsi="Times New Roman" w:cs="Times New Roman"/>
                <w:sz w:val="24"/>
                <w:szCs w:val="24"/>
              </w:rPr>
            </w:pPr>
          </w:p>
        </w:tc>
        <w:tc>
          <w:tcPr>
            <w:tcW w:w="1276" w:type="dxa"/>
            <w:tcBorders>
              <w:top w:val="nil"/>
              <w:left w:val="nil"/>
              <w:bottom w:val="nil"/>
              <w:right w:val="nil"/>
            </w:tcBorders>
            <w:shd w:val="clear" w:color="auto" w:fill="auto"/>
            <w:noWrap/>
            <w:vAlign w:val="bottom"/>
            <w:hideMark/>
          </w:tcPr>
          <w:p w14:paraId="34785E1C" w14:textId="77777777" w:rsidR="00E65526" w:rsidRPr="00ED526B" w:rsidRDefault="00E65526" w:rsidP="004E189A">
            <w:pPr>
              <w:spacing w:after="0" w:line="240" w:lineRule="auto"/>
              <w:rPr>
                <w:rFonts w:ascii="Times New Roman" w:eastAsia="Times New Roman" w:hAnsi="Times New Roman" w:cs="Times New Roman"/>
                <w:sz w:val="24"/>
                <w:szCs w:val="24"/>
              </w:rPr>
            </w:pPr>
          </w:p>
        </w:tc>
        <w:tc>
          <w:tcPr>
            <w:tcW w:w="1559" w:type="dxa"/>
            <w:tcBorders>
              <w:top w:val="nil"/>
              <w:left w:val="nil"/>
              <w:bottom w:val="nil"/>
              <w:right w:val="nil"/>
            </w:tcBorders>
            <w:shd w:val="clear" w:color="auto" w:fill="auto"/>
            <w:noWrap/>
            <w:vAlign w:val="bottom"/>
            <w:hideMark/>
          </w:tcPr>
          <w:p w14:paraId="08BF2F8B" w14:textId="77777777" w:rsidR="00E65526" w:rsidRPr="00ED526B" w:rsidRDefault="00E65526" w:rsidP="004E189A">
            <w:pPr>
              <w:spacing w:after="0" w:line="240" w:lineRule="auto"/>
              <w:rPr>
                <w:rFonts w:ascii="Times New Roman" w:eastAsia="Times New Roman" w:hAnsi="Times New Roman" w:cs="Times New Roman"/>
                <w:sz w:val="24"/>
                <w:szCs w:val="24"/>
              </w:rPr>
            </w:pPr>
          </w:p>
        </w:tc>
        <w:tc>
          <w:tcPr>
            <w:tcW w:w="1559" w:type="dxa"/>
            <w:tcBorders>
              <w:top w:val="nil"/>
              <w:left w:val="nil"/>
              <w:bottom w:val="nil"/>
              <w:right w:val="nil"/>
            </w:tcBorders>
            <w:shd w:val="clear" w:color="auto" w:fill="auto"/>
            <w:noWrap/>
            <w:vAlign w:val="bottom"/>
            <w:hideMark/>
          </w:tcPr>
          <w:p w14:paraId="298F9308" w14:textId="77777777" w:rsidR="00E65526" w:rsidRPr="00ED526B" w:rsidRDefault="00E65526" w:rsidP="004E189A">
            <w:pPr>
              <w:spacing w:after="0" w:line="240" w:lineRule="auto"/>
              <w:rPr>
                <w:rFonts w:ascii="Times New Roman" w:eastAsia="Times New Roman" w:hAnsi="Times New Roman" w:cs="Times New Roman"/>
                <w:sz w:val="24"/>
                <w:szCs w:val="24"/>
              </w:rPr>
            </w:pPr>
          </w:p>
        </w:tc>
        <w:tc>
          <w:tcPr>
            <w:tcW w:w="1559" w:type="dxa"/>
            <w:tcBorders>
              <w:top w:val="nil"/>
              <w:left w:val="nil"/>
              <w:bottom w:val="nil"/>
              <w:right w:val="nil"/>
            </w:tcBorders>
            <w:shd w:val="clear" w:color="auto" w:fill="auto"/>
            <w:noWrap/>
            <w:vAlign w:val="bottom"/>
            <w:hideMark/>
          </w:tcPr>
          <w:p w14:paraId="040861D7" w14:textId="77777777" w:rsidR="00E65526" w:rsidRPr="00ED526B" w:rsidRDefault="00E65526" w:rsidP="004E189A">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14:paraId="509E36F7" w14:textId="77777777" w:rsidR="00E65526" w:rsidRPr="00ED526B" w:rsidRDefault="00E65526" w:rsidP="004E189A">
            <w:pPr>
              <w:spacing w:after="0" w:line="240" w:lineRule="auto"/>
              <w:rPr>
                <w:rFonts w:ascii="Times New Roman" w:eastAsia="Times New Roman" w:hAnsi="Times New Roman" w:cs="Times New Roman"/>
                <w:sz w:val="24"/>
                <w:szCs w:val="24"/>
              </w:rPr>
            </w:pPr>
          </w:p>
        </w:tc>
      </w:tr>
      <w:tr w:rsidR="00E65526" w:rsidRPr="009828E6" w14:paraId="00395B52" w14:textId="77777777" w:rsidTr="004E189A">
        <w:trPr>
          <w:trHeight w:val="630"/>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F2D5DE"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61039571"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Year 2003</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14:paraId="6188EA30"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2003 vs 2004</w:t>
            </w:r>
            <w:r w:rsidRPr="00ED526B">
              <w:rPr>
                <w:rFonts w:ascii="Times New Roman" w:eastAsia="Times New Roman" w:hAnsi="Times New Roman" w:cs="Times New Roman"/>
                <w:color w:val="000000"/>
                <w:sz w:val="24"/>
                <w:szCs w:val="24"/>
              </w:rPr>
              <w:br/>
              <w:t>growth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14:paraId="5C8D20FB"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2004 vs 2005</w:t>
            </w:r>
            <w:r w:rsidRPr="00ED526B">
              <w:rPr>
                <w:rFonts w:ascii="Times New Roman" w:eastAsia="Times New Roman" w:hAnsi="Times New Roman" w:cs="Times New Roman"/>
                <w:color w:val="000000"/>
                <w:sz w:val="24"/>
                <w:szCs w:val="24"/>
              </w:rPr>
              <w:br/>
              <w:t>growth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14:paraId="2D372C74"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2005 vs 2006</w:t>
            </w:r>
            <w:r w:rsidRPr="00ED526B">
              <w:rPr>
                <w:rFonts w:ascii="Times New Roman" w:eastAsia="Times New Roman" w:hAnsi="Times New Roman" w:cs="Times New Roman"/>
                <w:color w:val="000000"/>
                <w:sz w:val="24"/>
                <w:szCs w:val="24"/>
              </w:rPr>
              <w:br/>
              <w:t>growth %</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14:paraId="38B12DDD"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2006 vs 2007</w:t>
            </w:r>
            <w:r w:rsidRPr="00ED526B">
              <w:rPr>
                <w:rFonts w:ascii="Times New Roman" w:eastAsia="Times New Roman" w:hAnsi="Times New Roman" w:cs="Times New Roman"/>
                <w:color w:val="000000"/>
                <w:sz w:val="24"/>
                <w:szCs w:val="24"/>
              </w:rPr>
              <w:br/>
              <w:t>growth %</w:t>
            </w:r>
          </w:p>
        </w:tc>
      </w:tr>
      <w:tr w:rsidR="00E65526" w:rsidRPr="009828E6" w14:paraId="17A2196C" w14:textId="77777777" w:rsidTr="004E189A">
        <w:trPr>
          <w:trHeight w:val="31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3370F8B6"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Sales Turnover</w:t>
            </w:r>
          </w:p>
        </w:tc>
        <w:tc>
          <w:tcPr>
            <w:tcW w:w="1276" w:type="dxa"/>
            <w:tcBorders>
              <w:top w:val="nil"/>
              <w:left w:val="nil"/>
              <w:bottom w:val="single" w:sz="4" w:space="0" w:color="auto"/>
              <w:right w:val="single" w:sz="4" w:space="0" w:color="auto"/>
            </w:tcBorders>
            <w:shd w:val="clear" w:color="auto" w:fill="auto"/>
            <w:noWrap/>
            <w:vAlign w:val="bottom"/>
            <w:hideMark/>
          </w:tcPr>
          <w:p w14:paraId="10022022"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50 Mil.</w:t>
            </w:r>
          </w:p>
        </w:tc>
        <w:tc>
          <w:tcPr>
            <w:tcW w:w="1559" w:type="dxa"/>
            <w:tcBorders>
              <w:top w:val="nil"/>
              <w:left w:val="nil"/>
              <w:bottom w:val="single" w:sz="4" w:space="0" w:color="auto"/>
              <w:right w:val="single" w:sz="4" w:space="0" w:color="auto"/>
            </w:tcBorders>
            <w:shd w:val="clear" w:color="auto" w:fill="auto"/>
            <w:noWrap/>
            <w:vAlign w:val="bottom"/>
            <w:hideMark/>
          </w:tcPr>
          <w:p w14:paraId="3C977B30"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260%</w:t>
            </w:r>
          </w:p>
        </w:tc>
        <w:tc>
          <w:tcPr>
            <w:tcW w:w="1559" w:type="dxa"/>
            <w:tcBorders>
              <w:top w:val="nil"/>
              <w:left w:val="nil"/>
              <w:bottom w:val="single" w:sz="4" w:space="0" w:color="auto"/>
              <w:right w:val="single" w:sz="4" w:space="0" w:color="auto"/>
            </w:tcBorders>
            <w:shd w:val="clear" w:color="auto" w:fill="auto"/>
            <w:noWrap/>
            <w:vAlign w:val="bottom"/>
            <w:hideMark/>
          </w:tcPr>
          <w:p w14:paraId="1A5DBB2E"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73%</w:t>
            </w:r>
          </w:p>
        </w:tc>
        <w:tc>
          <w:tcPr>
            <w:tcW w:w="1559" w:type="dxa"/>
            <w:tcBorders>
              <w:top w:val="nil"/>
              <w:left w:val="nil"/>
              <w:bottom w:val="single" w:sz="4" w:space="0" w:color="auto"/>
              <w:right w:val="single" w:sz="4" w:space="0" w:color="auto"/>
            </w:tcBorders>
            <w:shd w:val="clear" w:color="auto" w:fill="auto"/>
            <w:noWrap/>
            <w:vAlign w:val="bottom"/>
            <w:hideMark/>
          </w:tcPr>
          <w:p w14:paraId="18E285EA"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97%</w:t>
            </w:r>
          </w:p>
        </w:tc>
        <w:tc>
          <w:tcPr>
            <w:tcW w:w="1560" w:type="dxa"/>
            <w:tcBorders>
              <w:top w:val="nil"/>
              <w:left w:val="nil"/>
              <w:bottom w:val="single" w:sz="4" w:space="0" w:color="auto"/>
              <w:right w:val="single" w:sz="4" w:space="0" w:color="auto"/>
            </w:tcBorders>
            <w:shd w:val="clear" w:color="auto" w:fill="auto"/>
            <w:noWrap/>
            <w:vAlign w:val="bottom"/>
            <w:hideMark/>
          </w:tcPr>
          <w:p w14:paraId="4538304F"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51%</w:t>
            </w:r>
          </w:p>
        </w:tc>
      </w:tr>
      <w:tr w:rsidR="00E65526" w:rsidRPr="009828E6" w14:paraId="567922E7" w14:textId="77777777" w:rsidTr="004E189A">
        <w:trPr>
          <w:trHeight w:val="31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40B60C17"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GP%</w:t>
            </w:r>
          </w:p>
        </w:tc>
        <w:tc>
          <w:tcPr>
            <w:tcW w:w="1276" w:type="dxa"/>
            <w:tcBorders>
              <w:top w:val="nil"/>
              <w:left w:val="nil"/>
              <w:bottom w:val="single" w:sz="4" w:space="0" w:color="auto"/>
              <w:right w:val="single" w:sz="4" w:space="0" w:color="auto"/>
            </w:tcBorders>
            <w:shd w:val="clear" w:color="auto" w:fill="auto"/>
            <w:noWrap/>
            <w:vAlign w:val="bottom"/>
            <w:hideMark/>
          </w:tcPr>
          <w:p w14:paraId="22FAAF9D"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28%</w:t>
            </w:r>
          </w:p>
        </w:tc>
        <w:tc>
          <w:tcPr>
            <w:tcW w:w="1559" w:type="dxa"/>
            <w:tcBorders>
              <w:top w:val="nil"/>
              <w:left w:val="nil"/>
              <w:bottom w:val="single" w:sz="4" w:space="0" w:color="auto"/>
              <w:right w:val="single" w:sz="4" w:space="0" w:color="auto"/>
            </w:tcBorders>
            <w:shd w:val="clear" w:color="auto" w:fill="auto"/>
            <w:noWrap/>
            <w:vAlign w:val="bottom"/>
            <w:hideMark/>
          </w:tcPr>
          <w:p w14:paraId="062FEB09"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w:t>
            </w:r>
          </w:p>
        </w:tc>
        <w:tc>
          <w:tcPr>
            <w:tcW w:w="1559" w:type="dxa"/>
            <w:tcBorders>
              <w:top w:val="nil"/>
              <w:left w:val="nil"/>
              <w:bottom w:val="single" w:sz="4" w:space="0" w:color="auto"/>
              <w:right w:val="single" w:sz="4" w:space="0" w:color="auto"/>
            </w:tcBorders>
            <w:shd w:val="clear" w:color="auto" w:fill="auto"/>
            <w:noWrap/>
            <w:vAlign w:val="bottom"/>
            <w:hideMark/>
          </w:tcPr>
          <w:p w14:paraId="7758794E"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4%</w:t>
            </w:r>
          </w:p>
        </w:tc>
        <w:tc>
          <w:tcPr>
            <w:tcW w:w="1559" w:type="dxa"/>
            <w:tcBorders>
              <w:top w:val="nil"/>
              <w:left w:val="nil"/>
              <w:bottom w:val="single" w:sz="4" w:space="0" w:color="auto"/>
              <w:right w:val="single" w:sz="4" w:space="0" w:color="auto"/>
            </w:tcBorders>
            <w:shd w:val="clear" w:color="auto" w:fill="auto"/>
            <w:noWrap/>
            <w:vAlign w:val="bottom"/>
            <w:hideMark/>
          </w:tcPr>
          <w:p w14:paraId="183298A7"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8%</w:t>
            </w:r>
          </w:p>
        </w:tc>
        <w:tc>
          <w:tcPr>
            <w:tcW w:w="1560" w:type="dxa"/>
            <w:tcBorders>
              <w:top w:val="nil"/>
              <w:left w:val="nil"/>
              <w:bottom w:val="single" w:sz="4" w:space="0" w:color="auto"/>
              <w:right w:val="single" w:sz="4" w:space="0" w:color="auto"/>
            </w:tcBorders>
            <w:shd w:val="clear" w:color="auto" w:fill="auto"/>
            <w:noWrap/>
            <w:vAlign w:val="bottom"/>
            <w:hideMark/>
          </w:tcPr>
          <w:p w14:paraId="6817071F"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w:t>
            </w:r>
          </w:p>
        </w:tc>
      </w:tr>
      <w:tr w:rsidR="00E65526" w:rsidRPr="009828E6" w14:paraId="097CC405" w14:textId="77777777" w:rsidTr="004E189A">
        <w:trPr>
          <w:trHeight w:val="315"/>
        </w:trPr>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003CCE51"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GP$</w:t>
            </w:r>
          </w:p>
        </w:tc>
        <w:tc>
          <w:tcPr>
            <w:tcW w:w="1276" w:type="dxa"/>
            <w:tcBorders>
              <w:top w:val="nil"/>
              <w:left w:val="nil"/>
              <w:bottom w:val="single" w:sz="4" w:space="0" w:color="auto"/>
              <w:right w:val="single" w:sz="4" w:space="0" w:color="auto"/>
            </w:tcBorders>
            <w:shd w:val="clear" w:color="auto" w:fill="auto"/>
            <w:noWrap/>
            <w:vAlign w:val="bottom"/>
            <w:hideMark/>
          </w:tcPr>
          <w:p w14:paraId="37C39719"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14</w:t>
            </w:r>
          </w:p>
        </w:tc>
        <w:tc>
          <w:tcPr>
            <w:tcW w:w="1559" w:type="dxa"/>
            <w:tcBorders>
              <w:top w:val="nil"/>
              <w:left w:val="nil"/>
              <w:bottom w:val="single" w:sz="4" w:space="0" w:color="auto"/>
              <w:right w:val="single" w:sz="4" w:space="0" w:color="auto"/>
            </w:tcBorders>
            <w:shd w:val="clear" w:color="auto" w:fill="auto"/>
            <w:noWrap/>
            <w:vAlign w:val="bottom"/>
            <w:hideMark/>
          </w:tcPr>
          <w:p w14:paraId="65887139"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286%</w:t>
            </w:r>
          </w:p>
        </w:tc>
        <w:tc>
          <w:tcPr>
            <w:tcW w:w="1559" w:type="dxa"/>
            <w:tcBorders>
              <w:top w:val="nil"/>
              <w:left w:val="nil"/>
              <w:bottom w:val="single" w:sz="4" w:space="0" w:color="auto"/>
              <w:right w:val="single" w:sz="4" w:space="0" w:color="auto"/>
            </w:tcBorders>
            <w:shd w:val="clear" w:color="auto" w:fill="auto"/>
            <w:noWrap/>
            <w:vAlign w:val="bottom"/>
            <w:hideMark/>
          </w:tcPr>
          <w:p w14:paraId="3E6C8973"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96%</w:t>
            </w:r>
          </w:p>
        </w:tc>
        <w:tc>
          <w:tcPr>
            <w:tcW w:w="1559" w:type="dxa"/>
            <w:tcBorders>
              <w:top w:val="nil"/>
              <w:left w:val="nil"/>
              <w:bottom w:val="single" w:sz="4" w:space="0" w:color="auto"/>
              <w:right w:val="single" w:sz="4" w:space="0" w:color="auto"/>
            </w:tcBorders>
            <w:shd w:val="clear" w:color="auto" w:fill="auto"/>
            <w:noWrap/>
            <w:vAlign w:val="bottom"/>
            <w:hideMark/>
          </w:tcPr>
          <w:p w14:paraId="64E1D046"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143%</w:t>
            </w:r>
          </w:p>
        </w:tc>
        <w:tc>
          <w:tcPr>
            <w:tcW w:w="1560" w:type="dxa"/>
            <w:tcBorders>
              <w:top w:val="nil"/>
              <w:left w:val="nil"/>
              <w:bottom w:val="single" w:sz="4" w:space="0" w:color="auto"/>
              <w:right w:val="single" w:sz="4" w:space="0" w:color="auto"/>
            </w:tcBorders>
            <w:shd w:val="clear" w:color="auto" w:fill="auto"/>
            <w:noWrap/>
            <w:vAlign w:val="bottom"/>
            <w:hideMark/>
          </w:tcPr>
          <w:p w14:paraId="460002EB"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59%</w:t>
            </w:r>
          </w:p>
        </w:tc>
      </w:tr>
    </w:tbl>
    <w:p w14:paraId="1278B4B5" w14:textId="77777777" w:rsidR="00E65526" w:rsidRPr="009828E6" w:rsidRDefault="00E65526" w:rsidP="00E65526">
      <w:pPr>
        <w:rPr>
          <w:rFonts w:ascii="Times New Roman" w:hAnsi="Times New Roman" w:cs="Times New Roman"/>
          <w:sz w:val="24"/>
          <w:szCs w:val="24"/>
        </w:rPr>
      </w:pPr>
      <w:r>
        <w:rPr>
          <w:rFonts w:ascii="Times New Roman" w:hAnsi="Times New Roman" w:cs="Times New Roman"/>
          <w:sz w:val="24"/>
          <w:szCs w:val="24"/>
        </w:rPr>
        <w:t>*(Internal document from company S)</w:t>
      </w:r>
    </w:p>
    <w:p w14:paraId="3BB942C5" w14:textId="77777777" w:rsidR="00E65526" w:rsidRPr="009828E6" w:rsidRDefault="00E65526" w:rsidP="00E65526">
      <w:pPr>
        <w:rPr>
          <w:rFonts w:ascii="Times New Roman" w:hAnsi="Times New Roman" w:cs="Times New Roman"/>
          <w:sz w:val="24"/>
          <w:szCs w:val="24"/>
        </w:rPr>
      </w:pPr>
    </w:p>
    <w:tbl>
      <w:tblPr>
        <w:tblW w:w="6680" w:type="dxa"/>
        <w:tblLook w:val="04A0" w:firstRow="1" w:lastRow="0" w:firstColumn="1" w:lastColumn="0" w:noHBand="0" w:noVBand="1"/>
      </w:tblPr>
      <w:tblGrid>
        <w:gridCol w:w="1921"/>
        <w:gridCol w:w="1635"/>
        <w:gridCol w:w="1484"/>
        <w:gridCol w:w="1640"/>
      </w:tblGrid>
      <w:tr w:rsidR="00E65526" w:rsidRPr="00ED526B" w14:paraId="36183F7D" w14:textId="77777777" w:rsidTr="004E189A">
        <w:trPr>
          <w:trHeight w:val="315"/>
        </w:trPr>
        <w:tc>
          <w:tcPr>
            <w:tcW w:w="5040" w:type="dxa"/>
            <w:gridSpan w:val="3"/>
            <w:tcBorders>
              <w:top w:val="nil"/>
              <w:left w:val="nil"/>
              <w:bottom w:val="nil"/>
              <w:right w:val="nil"/>
            </w:tcBorders>
            <w:shd w:val="clear" w:color="auto" w:fill="auto"/>
            <w:noWrap/>
            <w:vAlign w:val="bottom"/>
            <w:hideMark/>
          </w:tcPr>
          <w:p w14:paraId="4D435030" w14:textId="77777777" w:rsidR="00E65526" w:rsidRDefault="00E65526" w:rsidP="004E189A">
            <w:pPr>
              <w:spacing w:after="0" w:line="240" w:lineRule="auto"/>
              <w:rPr>
                <w:rFonts w:ascii="Times New Roman" w:eastAsia="Times New Roman" w:hAnsi="Times New Roman" w:cs="Times New Roman"/>
                <w:color w:val="000000"/>
                <w:sz w:val="24"/>
                <w:szCs w:val="24"/>
                <w:u w:val="single"/>
              </w:rPr>
            </w:pPr>
          </w:p>
          <w:p w14:paraId="2A682C5D" w14:textId="77777777" w:rsidR="00E65526" w:rsidRDefault="00E65526" w:rsidP="004E189A">
            <w:pPr>
              <w:spacing w:after="0" w:line="240" w:lineRule="auto"/>
              <w:rPr>
                <w:rFonts w:ascii="Times New Roman" w:eastAsia="Times New Roman" w:hAnsi="Times New Roman" w:cs="Times New Roman"/>
                <w:color w:val="000000"/>
                <w:sz w:val="24"/>
                <w:szCs w:val="24"/>
                <w:u w:val="single"/>
              </w:rPr>
            </w:pPr>
          </w:p>
          <w:p w14:paraId="797AA6FA" w14:textId="77777777" w:rsidR="00E65526" w:rsidRDefault="00E65526" w:rsidP="004E189A">
            <w:pPr>
              <w:spacing w:after="0" w:line="240" w:lineRule="auto"/>
              <w:rPr>
                <w:rFonts w:ascii="Times New Roman" w:eastAsia="Times New Roman" w:hAnsi="Times New Roman" w:cs="Times New Roman"/>
                <w:color w:val="000000"/>
                <w:sz w:val="24"/>
                <w:szCs w:val="24"/>
                <w:u w:val="single"/>
              </w:rPr>
            </w:pPr>
          </w:p>
          <w:p w14:paraId="7164B1B0" w14:textId="77777777" w:rsidR="00E65526" w:rsidRDefault="00E65526" w:rsidP="004E189A">
            <w:pPr>
              <w:spacing w:after="0" w:line="240" w:lineRule="auto"/>
              <w:rPr>
                <w:rFonts w:ascii="Times New Roman" w:eastAsia="Times New Roman" w:hAnsi="Times New Roman" w:cs="Times New Roman"/>
                <w:color w:val="000000"/>
                <w:sz w:val="24"/>
                <w:szCs w:val="24"/>
                <w:u w:val="single"/>
              </w:rPr>
            </w:pPr>
          </w:p>
          <w:p w14:paraId="3F01AA4B" w14:textId="77777777" w:rsidR="00E65526" w:rsidRDefault="00E65526" w:rsidP="004E189A">
            <w:pPr>
              <w:spacing w:after="0" w:line="240" w:lineRule="auto"/>
              <w:rPr>
                <w:rFonts w:ascii="Times New Roman" w:eastAsia="Times New Roman" w:hAnsi="Times New Roman" w:cs="Times New Roman"/>
                <w:color w:val="000000"/>
                <w:sz w:val="24"/>
                <w:szCs w:val="24"/>
                <w:u w:val="single"/>
              </w:rPr>
            </w:pPr>
          </w:p>
          <w:p w14:paraId="3DEED4BD" w14:textId="77777777" w:rsidR="00E65526" w:rsidRPr="00ED526B" w:rsidRDefault="00E65526" w:rsidP="004E189A">
            <w:pPr>
              <w:spacing w:after="0" w:line="240" w:lineRule="auto"/>
              <w:rPr>
                <w:rFonts w:ascii="Times New Roman" w:eastAsia="Times New Roman" w:hAnsi="Times New Roman" w:cs="Times New Roman"/>
                <w:color w:val="000000"/>
                <w:sz w:val="24"/>
                <w:szCs w:val="24"/>
                <w:u w:val="single"/>
              </w:rPr>
            </w:pPr>
            <w:r w:rsidRPr="00ED526B">
              <w:rPr>
                <w:rFonts w:ascii="Times New Roman" w:eastAsia="Times New Roman" w:hAnsi="Times New Roman" w:cs="Times New Roman"/>
                <w:color w:val="000000"/>
                <w:sz w:val="24"/>
                <w:szCs w:val="24"/>
                <w:u w:val="single"/>
              </w:rPr>
              <w:t>Table 2 - Competitive Brand Share Estimations</w:t>
            </w:r>
          </w:p>
        </w:tc>
        <w:tc>
          <w:tcPr>
            <w:tcW w:w="1640" w:type="dxa"/>
            <w:tcBorders>
              <w:top w:val="nil"/>
              <w:left w:val="nil"/>
              <w:bottom w:val="nil"/>
              <w:right w:val="nil"/>
            </w:tcBorders>
            <w:shd w:val="clear" w:color="auto" w:fill="auto"/>
            <w:noWrap/>
            <w:vAlign w:val="bottom"/>
            <w:hideMark/>
          </w:tcPr>
          <w:p w14:paraId="0E643A2B" w14:textId="77777777" w:rsidR="00E65526" w:rsidRPr="00ED526B" w:rsidRDefault="00E65526" w:rsidP="004E189A">
            <w:pPr>
              <w:spacing w:after="0" w:line="240" w:lineRule="auto"/>
              <w:rPr>
                <w:rFonts w:ascii="Times New Roman" w:eastAsia="Times New Roman" w:hAnsi="Times New Roman" w:cs="Times New Roman"/>
                <w:color w:val="000000"/>
                <w:sz w:val="24"/>
                <w:szCs w:val="24"/>
                <w:u w:val="single"/>
              </w:rPr>
            </w:pPr>
          </w:p>
        </w:tc>
      </w:tr>
      <w:tr w:rsidR="00E65526" w:rsidRPr="00ED526B" w14:paraId="32F898AC" w14:textId="77777777" w:rsidTr="004E189A">
        <w:trPr>
          <w:trHeight w:val="315"/>
        </w:trPr>
        <w:tc>
          <w:tcPr>
            <w:tcW w:w="1921" w:type="dxa"/>
            <w:tcBorders>
              <w:top w:val="nil"/>
              <w:left w:val="nil"/>
              <w:bottom w:val="nil"/>
              <w:right w:val="nil"/>
            </w:tcBorders>
            <w:shd w:val="clear" w:color="auto" w:fill="auto"/>
            <w:noWrap/>
            <w:vAlign w:val="bottom"/>
            <w:hideMark/>
          </w:tcPr>
          <w:p w14:paraId="5B487D45"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(in RMB$ Mil.)</w:t>
            </w:r>
          </w:p>
        </w:tc>
        <w:tc>
          <w:tcPr>
            <w:tcW w:w="1635" w:type="dxa"/>
            <w:tcBorders>
              <w:top w:val="nil"/>
              <w:left w:val="nil"/>
              <w:bottom w:val="nil"/>
              <w:right w:val="nil"/>
            </w:tcBorders>
            <w:shd w:val="clear" w:color="auto" w:fill="auto"/>
            <w:noWrap/>
            <w:vAlign w:val="bottom"/>
            <w:hideMark/>
          </w:tcPr>
          <w:p w14:paraId="06FA9843"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p>
        </w:tc>
        <w:tc>
          <w:tcPr>
            <w:tcW w:w="1484" w:type="dxa"/>
            <w:tcBorders>
              <w:top w:val="nil"/>
              <w:left w:val="nil"/>
              <w:bottom w:val="nil"/>
              <w:right w:val="nil"/>
            </w:tcBorders>
            <w:shd w:val="clear" w:color="auto" w:fill="auto"/>
            <w:noWrap/>
            <w:vAlign w:val="bottom"/>
            <w:hideMark/>
          </w:tcPr>
          <w:p w14:paraId="56AFEDCC" w14:textId="77777777" w:rsidR="00E65526" w:rsidRPr="00ED526B" w:rsidRDefault="00E65526" w:rsidP="004E189A">
            <w:pPr>
              <w:spacing w:after="0" w:line="240" w:lineRule="auto"/>
              <w:rPr>
                <w:rFonts w:ascii="Times New Roman" w:eastAsia="Times New Roman" w:hAnsi="Times New Roman" w:cs="Times New Roman"/>
                <w:sz w:val="24"/>
                <w:szCs w:val="24"/>
              </w:rPr>
            </w:pPr>
          </w:p>
        </w:tc>
        <w:tc>
          <w:tcPr>
            <w:tcW w:w="1640" w:type="dxa"/>
            <w:tcBorders>
              <w:top w:val="nil"/>
              <w:left w:val="nil"/>
              <w:bottom w:val="nil"/>
              <w:right w:val="nil"/>
            </w:tcBorders>
            <w:shd w:val="clear" w:color="auto" w:fill="auto"/>
            <w:noWrap/>
            <w:vAlign w:val="bottom"/>
            <w:hideMark/>
          </w:tcPr>
          <w:p w14:paraId="36429270" w14:textId="77777777" w:rsidR="00E65526" w:rsidRPr="00ED526B" w:rsidRDefault="00E65526" w:rsidP="004E189A">
            <w:pPr>
              <w:spacing w:after="0" w:line="240" w:lineRule="auto"/>
              <w:rPr>
                <w:rFonts w:ascii="Times New Roman" w:eastAsia="Times New Roman" w:hAnsi="Times New Roman" w:cs="Times New Roman"/>
                <w:sz w:val="24"/>
                <w:szCs w:val="24"/>
              </w:rPr>
            </w:pPr>
          </w:p>
        </w:tc>
      </w:tr>
      <w:tr w:rsidR="00E65526" w:rsidRPr="00ED526B" w14:paraId="452D8FC7" w14:textId="77777777" w:rsidTr="004E189A">
        <w:trPr>
          <w:trHeight w:val="315"/>
        </w:trPr>
        <w:tc>
          <w:tcPr>
            <w:tcW w:w="1921" w:type="dxa"/>
            <w:tcBorders>
              <w:top w:val="nil"/>
              <w:left w:val="nil"/>
              <w:bottom w:val="nil"/>
              <w:right w:val="nil"/>
            </w:tcBorders>
            <w:shd w:val="clear" w:color="auto" w:fill="auto"/>
            <w:noWrap/>
            <w:vAlign w:val="bottom"/>
            <w:hideMark/>
          </w:tcPr>
          <w:p w14:paraId="0605CAFD" w14:textId="77777777" w:rsidR="00E65526" w:rsidRPr="00ED526B" w:rsidRDefault="00E65526" w:rsidP="004E189A">
            <w:pPr>
              <w:spacing w:after="0" w:line="240" w:lineRule="auto"/>
              <w:rPr>
                <w:rFonts w:ascii="Times New Roman" w:eastAsia="Times New Roman" w:hAnsi="Times New Roman" w:cs="Times New Roman"/>
                <w:sz w:val="24"/>
                <w:szCs w:val="24"/>
              </w:rPr>
            </w:pPr>
          </w:p>
        </w:tc>
        <w:tc>
          <w:tcPr>
            <w:tcW w:w="1635" w:type="dxa"/>
            <w:tcBorders>
              <w:top w:val="nil"/>
              <w:left w:val="nil"/>
              <w:bottom w:val="nil"/>
              <w:right w:val="nil"/>
            </w:tcBorders>
            <w:shd w:val="clear" w:color="auto" w:fill="auto"/>
            <w:noWrap/>
            <w:vAlign w:val="bottom"/>
            <w:hideMark/>
          </w:tcPr>
          <w:p w14:paraId="274910D9" w14:textId="77777777" w:rsidR="00E65526" w:rsidRPr="00ED526B" w:rsidRDefault="00E65526" w:rsidP="004E189A">
            <w:pPr>
              <w:spacing w:after="0" w:line="240" w:lineRule="auto"/>
              <w:rPr>
                <w:rFonts w:ascii="Times New Roman" w:eastAsia="Times New Roman" w:hAnsi="Times New Roman" w:cs="Times New Roman"/>
                <w:sz w:val="24"/>
                <w:szCs w:val="24"/>
              </w:rPr>
            </w:pPr>
          </w:p>
        </w:tc>
        <w:tc>
          <w:tcPr>
            <w:tcW w:w="1484" w:type="dxa"/>
            <w:tcBorders>
              <w:top w:val="nil"/>
              <w:left w:val="nil"/>
              <w:bottom w:val="nil"/>
              <w:right w:val="nil"/>
            </w:tcBorders>
            <w:shd w:val="clear" w:color="auto" w:fill="auto"/>
            <w:noWrap/>
            <w:vAlign w:val="bottom"/>
            <w:hideMark/>
          </w:tcPr>
          <w:p w14:paraId="39180C81" w14:textId="77777777" w:rsidR="00E65526" w:rsidRPr="00ED526B" w:rsidRDefault="00E65526" w:rsidP="004E189A">
            <w:pPr>
              <w:spacing w:after="0" w:line="240" w:lineRule="auto"/>
              <w:rPr>
                <w:rFonts w:ascii="Times New Roman" w:eastAsia="Times New Roman" w:hAnsi="Times New Roman" w:cs="Times New Roman"/>
                <w:sz w:val="24"/>
                <w:szCs w:val="24"/>
              </w:rPr>
            </w:pPr>
          </w:p>
        </w:tc>
        <w:tc>
          <w:tcPr>
            <w:tcW w:w="1640" w:type="dxa"/>
            <w:tcBorders>
              <w:top w:val="nil"/>
              <w:left w:val="nil"/>
              <w:bottom w:val="nil"/>
              <w:right w:val="nil"/>
            </w:tcBorders>
            <w:shd w:val="clear" w:color="auto" w:fill="auto"/>
            <w:noWrap/>
            <w:vAlign w:val="bottom"/>
            <w:hideMark/>
          </w:tcPr>
          <w:p w14:paraId="6AA48920" w14:textId="77777777" w:rsidR="00E65526" w:rsidRPr="00ED526B" w:rsidRDefault="00E65526" w:rsidP="004E189A">
            <w:pPr>
              <w:spacing w:after="0" w:line="240" w:lineRule="auto"/>
              <w:rPr>
                <w:rFonts w:ascii="Times New Roman" w:eastAsia="Times New Roman" w:hAnsi="Times New Roman" w:cs="Times New Roman"/>
                <w:sz w:val="24"/>
                <w:szCs w:val="24"/>
              </w:rPr>
            </w:pPr>
          </w:p>
        </w:tc>
      </w:tr>
      <w:tr w:rsidR="00E65526" w:rsidRPr="00ED526B" w14:paraId="1BB05A58" w14:textId="77777777" w:rsidTr="004E189A">
        <w:trPr>
          <w:trHeight w:val="630"/>
        </w:trPr>
        <w:tc>
          <w:tcPr>
            <w:tcW w:w="19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F1A87F"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Brand</w:t>
            </w:r>
          </w:p>
        </w:tc>
        <w:tc>
          <w:tcPr>
            <w:tcW w:w="1635" w:type="dxa"/>
            <w:tcBorders>
              <w:top w:val="single" w:sz="4" w:space="0" w:color="auto"/>
              <w:left w:val="nil"/>
              <w:bottom w:val="single" w:sz="4" w:space="0" w:color="auto"/>
              <w:right w:val="single" w:sz="4" w:space="0" w:color="auto"/>
            </w:tcBorders>
            <w:shd w:val="clear" w:color="auto" w:fill="auto"/>
            <w:vAlign w:val="bottom"/>
            <w:hideMark/>
          </w:tcPr>
          <w:p w14:paraId="74D9FCDB"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2005</w:t>
            </w:r>
            <w:r w:rsidRPr="00ED526B">
              <w:rPr>
                <w:rFonts w:ascii="Times New Roman" w:eastAsia="Times New Roman" w:hAnsi="Times New Roman" w:cs="Times New Roman"/>
                <w:color w:val="000000"/>
                <w:sz w:val="24"/>
                <w:szCs w:val="24"/>
              </w:rPr>
              <w:br/>
              <w:t>share %</w:t>
            </w:r>
          </w:p>
        </w:tc>
        <w:tc>
          <w:tcPr>
            <w:tcW w:w="1484" w:type="dxa"/>
            <w:tcBorders>
              <w:top w:val="single" w:sz="4" w:space="0" w:color="auto"/>
              <w:left w:val="nil"/>
              <w:bottom w:val="single" w:sz="4" w:space="0" w:color="auto"/>
              <w:right w:val="single" w:sz="4" w:space="0" w:color="auto"/>
            </w:tcBorders>
            <w:shd w:val="clear" w:color="auto" w:fill="auto"/>
            <w:vAlign w:val="bottom"/>
            <w:hideMark/>
          </w:tcPr>
          <w:p w14:paraId="69C64CFA"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2006</w:t>
            </w:r>
            <w:r w:rsidRPr="00ED526B">
              <w:rPr>
                <w:rFonts w:ascii="Times New Roman" w:eastAsia="Times New Roman" w:hAnsi="Times New Roman" w:cs="Times New Roman"/>
                <w:color w:val="000000"/>
                <w:sz w:val="24"/>
                <w:szCs w:val="24"/>
              </w:rPr>
              <w:br/>
              <w:t xml:space="preserve">share </w:t>
            </w:r>
            <w:r w:rsidRPr="009828E6">
              <w:rPr>
                <w:rFonts w:ascii="Times New Roman" w:eastAsia="Times New Roman" w:hAnsi="Times New Roman" w:cs="Times New Roman"/>
                <w:color w:val="000000"/>
                <w:sz w:val="24"/>
                <w:szCs w:val="24"/>
              </w:rPr>
              <w:t>%</w:t>
            </w:r>
          </w:p>
        </w:tc>
        <w:tc>
          <w:tcPr>
            <w:tcW w:w="1640" w:type="dxa"/>
            <w:tcBorders>
              <w:top w:val="single" w:sz="4" w:space="0" w:color="auto"/>
              <w:left w:val="nil"/>
              <w:bottom w:val="single" w:sz="4" w:space="0" w:color="auto"/>
              <w:right w:val="single" w:sz="4" w:space="0" w:color="auto"/>
            </w:tcBorders>
            <w:shd w:val="clear" w:color="auto" w:fill="auto"/>
            <w:vAlign w:val="bottom"/>
            <w:hideMark/>
          </w:tcPr>
          <w:p w14:paraId="7783F08D"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2007</w:t>
            </w:r>
            <w:r w:rsidRPr="00ED526B">
              <w:rPr>
                <w:rFonts w:ascii="Times New Roman" w:eastAsia="Times New Roman" w:hAnsi="Times New Roman" w:cs="Times New Roman"/>
                <w:color w:val="000000"/>
                <w:sz w:val="24"/>
                <w:szCs w:val="24"/>
              </w:rPr>
              <w:br/>
              <w:t>share %</w:t>
            </w:r>
          </w:p>
        </w:tc>
      </w:tr>
      <w:tr w:rsidR="00E65526" w:rsidRPr="00ED526B" w14:paraId="35442B85" w14:textId="77777777" w:rsidTr="004E189A">
        <w:trPr>
          <w:trHeight w:val="315"/>
        </w:trPr>
        <w:tc>
          <w:tcPr>
            <w:tcW w:w="1921" w:type="dxa"/>
            <w:tcBorders>
              <w:top w:val="nil"/>
              <w:left w:val="single" w:sz="4" w:space="0" w:color="auto"/>
              <w:bottom w:val="single" w:sz="4" w:space="0" w:color="auto"/>
              <w:right w:val="single" w:sz="4" w:space="0" w:color="auto"/>
            </w:tcBorders>
            <w:shd w:val="clear" w:color="auto" w:fill="auto"/>
            <w:noWrap/>
            <w:vAlign w:val="bottom"/>
            <w:hideMark/>
          </w:tcPr>
          <w:p w14:paraId="5786A507"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Nike</w:t>
            </w:r>
          </w:p>
        </w:tc>
        <w:tc>
          <w:tcPr>
            <w:tcW w:w="1635" w:type="dxa"/>
            <w:tcBorders>
              <w:top w:val="nil"/>
              <w:left w:val="nil"/>
              <w:bottom w:val="single" w:sz="4" w:space="0" w:color="auto"/>
              <w:right w:val="single" w:sz="4" w:space="0" w:color="auto"/>
            </w:tcBorders>
            <w:shd w:val="clear" w:color="auto" w:fill="auto"/>
            <w:noWrap/>
            <w:vAlign w:val="bottom"/>
            <w:hideMark/>
          </w:tcPr>
          <w:p w14:paraId="6375ED2F"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40%</w:t>
            </w:r>
          </w:p>
        </w:tc>
        <w:tc>
          <w:tcPr>
            <w:tcW w:w="1484" w:type="dxa"/>
            <w:tcBorders>
              <w:top w:val="nil"/>
              <w:left w:val="nil"/>
              <w:bottom w:val="single" w:sz="4" w:space="0" w:color="auto"/>
              <w:right w:val="single" w:sz="4" w:space="0" w:color="auto"/>
            </w:tcBorders>
            <w:shd w:val="clear" w:color="auto" w:fill="auto"/>
            <w:noWrap/>
            <w:vAlign w:val="bottom"/>
            <w:hideMark/>
          </w:tcPr>
          <w:p w14:paraId="3E1916A4"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38%</w:t>
            </w:r>
          </w:p>
        </w:tc>
        <w:tc>
          <w:tcPr>
            <w:tcW w:w="1640" w:type="dxa"/>
            <w:tcBorders>
              <w:top w:val="nil"/>
              <w:left w:val="nil"/>
              <w:bottom w:val="single" w:sz="4" w:space="0" w:color="auto"/>
              <w:right w:val="single" w:sz="4" w:space="0" w:color="auto"/>
            </w:tcBorders>
            <w:shd w:val="clear" w:color="auto" w:fill="auto"/>
            <w:noWrap/>
            <w:vAlign w:val="bottom"/>
            <w:hideMark/>
          </w:tcPr>
          <w:p w14:paraId="63866100"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37%</w:t>
            </w:r>
          </w:p>
        </w:tc>
      </w:tr>
      <w:tr w:rsidR="00E65526" w:rsidRPr="00ED526B" w14:paraId="598D2039" w14:textId="77777777" w:rsidTr="004E189A">
        <w:trPr>
          <w:trHeight w:val="315"/>
        </w:trPr>
        <w:tc>
          <w:tcPr>
            <w:tcW w:w="1921" w:type="dxa"/>
            <w:tcBorders>
              <w:top w:val="nil"/>
              <w:left w:val="single" w:sz="4" w:space="0" w:color="auto"/>
              <w:bottom w:val="single" w:sz="4" w:space="0" w:color="auto"/>
              <w:right w:val="single" w:sz="4" w:space="0" w:color="auto"/>
            </w:tcBorders>
            <w:shd w:val="clear" w:color="auto" w:fill="auto"/>
            <w:noWrap/>
            <w:vAlign w:val="bottom"/>
            <w:hideMark/>
          </w:tcPr>
          <w:p w14:paraId="13466416"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Adidas</w:t>
            </w:r>
          </w:p>
        </w:tc>
        <w:tc>
          <w:tcPr>
            <w:tcW w:w="1635" w:type="dxa"/>
            <w:tcBorders>
              <w:top w:val="nil"/>
              <w:left w:val="nil"/>
              <w:bottom w:val="single" w:sz="4" w:space="0" w:color="auto"/>
              <w:right w:val="single" w:sz="4" w:space="0" w:color="auto"/>
            </w:tcBorders>
            <w:shd w:val="clear" w:color="auto" w:fill="auto"/>
            <w:noWrap/>
            <w:vAlign w:val="bottom"/>
            <w:hideMark/>
          </w:tcPr>
          <w:p w14:paraId="0E7A6082"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30%</w:t>
            </w:r>
          </w:p>
        </w:tc>
        <w:tc>
          <w:tcPr>
            <w:tcW w:w="1484" w:type="dxa"/>
            <w:tcBorders>
              <w:top w:val="nil"/>
              <w:left w:val="nil"/>
              <w:bottom w:val="single" w:sz="4" w:space="0" w:color="auto"/>
              <w:right w:val="single" w:sz="4" w:space="0" w:color="auto"/>
            </w:tcBorders>
            <w:shd w:val="clear" w:color="auto" w:fill="auto"/>
            <w:noWrap/>
            <w:vAlign w:val="bottom"/>
            <w:hideMark/>
          </w:tcPr>
          <w:p w14:paraId="07D51DC4"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30%</w:t>
            </w:r>
          </w:p>
        </w:tc>
        <w:tc>
          <w:tcPr>
            <w:tcW w:w="1640" w:type="dxa"/>
            <w:tcBorders>
              <w:top w:val="nil"/>
              <w:left w:val="nil"/>
              <w:bottom w:val="single" w:sz="4" w:space="0" w:color="auto"/>
              <w:right w:val="single" w:sz="4" w:space="0" w:color="auto"/>
            </w:tcBorders>
            <w:shd w:val="clear" w:color="auto" w:fill="auto"/>
            <w:noWrap/>
            <w:vAlign w:val="bottom"/>
            <w:hideMark/>
          </w:tcPr>
          <w:p w14:paraId="15E3A712"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31%</w:t>
            </w:r>
          </w:p>
        </w:tc>
      </w:tr>
      <w:tr w:rsidR="00E65526" w:rsidRPr="00ED526B" w14:paraId="5B42CAB8" w14:textId="77777777" w:rsidTr="004E189A">
        <w:trPr>
          <w:trHeight w:val="315"/>
        </w:trPr>
        <w:tc>
          <w:tcPr>
            <w:tcW w:w="1921" w:type="dxa"/>
            <w:tcBorders>
              <w:top w:val="nil"/>
              <w:left w:val="single" w:sz="4" w:space="0" w:color="auto"/>
              <w:bottom w:val="single" w:sz="4" w:space="0" w:color="auto"/>
              <w:right w:val="single" w:sz="4" w:space="0" w:color="auto"/>
            </w:tcBorders>
            <w:shd w:val="clear" w:color="auto" w:fill="auto"/>
            <w:noWrap/>
            <w:vAlign w:val="bottom"/>
            <w:hideMark/>
          </w:tcPr>
          <w:p w14:paraId="161A1DE0"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Brand X</w:t>
            </w:r>
          </w:p>
        </w:tc>
        <w:tc>
          <w:tcPr>
            <w:tcW w:w="1635" w:type="dxa"/>
            <w:tcBorders>
              <w:top w:val="nil"/>
              <w:left w:val="nil"/>
              <w:bottom w:val="single" w:sz="4" w:space="0" w:color="auto"/>
              <w:right w:val="single" w:sz="4" w:space="0" w:color="auto"/>
            </w:tcBorders>
            <w:shd w:val="clear" w:color="auto" w:fill="auto"/>
            <w:noWrap/>
            <w:vAlign w:val="bottom"/>
            <w:hideMark/>
          </w:tcPr>
          <w:p w14:paraId="02F8D4D3"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5%</w:t>
            </w:r>
          </w:p>
        </w:tc>
        <w:tc>
          <w:tcPr>
            <w:tcW w:w="1484" w:type="dxa"/>
            <w:tcBorders>
              <w:top w:val="nil"/>
              <w:left w:val="nil"/>
              <w:bottom w:val="single" w:sz="4" w:space="0" w:color="auto"/>
              <w:right w:val="single" w:sz="4" w:space="0" w:color="auto"/>
            </w:tcBorders>
            <w:shd w:val="clear" w:color="auto" w:fill="auto"/>
            <w:noWrap/>
            <w:vAlign w:val="bottom"/>
            <w:hideMark/>
          </w:tcPr>
          <w:p w14:paraId="1F0949D8"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6%</w:t>
            </w:r>
          </w:p>
        </w:tc>
        <w:tc>
          <w:tcPr>
            <w:tcW w:w="1640" w:type="dxa"/>
            <w:tcBorders>
              <w:top w:val="nil"/>
              <w:left w:val="nil"/>
              <w:bottom w:val="single" w:sz="4" w:space="0" w:color="auto"/>
              <w:right w:val="single" w:sz="4" w:space="0" w:color="auto"/>
            </w:tcBorders>
            <w:shd w:val="clear" w:color="auto" w:fill="auto"/>
            <w:noWrap/>
            <w:vAlign w:val="bottom"/>
            <w:hideMark/>
          </w:tcPr>
          <w:p w14:paraId="426296DF"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7%</w:t>
            </w:r>
          </w:p>
        </w:tc>
      </w:tr>
      <w:tr w:rsidR="00E65526" w:rsidRPr="00ED526B" w14:paraId="5D5FE200" w14:textId="77777777" w:rsidTr="004E189A">
        <w:trPr>
          <w:trHeight w:val="315"/>
        </w:trPr>
        <w:tc>
          <w:tcPr>
            <w:tcW w:w="1921" w:type="dxa"/>
            <w:tcBorders>
              <w:top w:val="nil"/>
              <w:left w:val="single" w:sz="4" w:space="0" w:color="auto"/>
              <w:bottom w:val="single" w:sz="4" w:space="0" w:color="auto"/>
              <w:right w:val="single" w:sz="4" w:space="0" w:color="auto"/>
            </w:tcBorders>
            <w:shd w:val="clear" w:color="auto" w:fill="auto"/>
            <w:noWrap/>
            <w:vAlign w:val="bottom"/>
            <w:hideMark/>
          </w:tcPr>
          <w:p w14:paraId="2C67C94A"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Converse</w:t>
            </w:r>
          </w:p>
        </w:tc>
        <w:tc>
          <w:tcPr>
            <w:tcW w:w="1635" w:type="dxa"/>
            <w:tcBorders>
              <w:top w:val="nil"/>
              <w:left w:val="nil"/>
              <w:bottom w:val="single" w:sz="4" w:space="0" w:color="auto"/>
              <w:right w:val="single" w:sz="4" w:space="0" w:color="auto"/>
            </w:tcBorders>
            <w:shd w:val="clear" w:color="auto" w:fill="auto"/>
            <w:noWrap/>
            <w:vAlign w:val="bottom"/>
            <w:hideMark/>
          </w:tcPr>
          <w:p w14:paraId="24A1EA8F"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4%</w:t>
            </w:r>
          </w:p>
        </w:tc>
        <w:tc>
          <w:tcPr>
            <w:tcW w:w="1484" w:type="dxa"/>
            <w:tcBorders>
              <w:top w:val="nil"/>
              <w:left w:val="nil"/>
              <w:bottom w:val="single" w:sz="4" w:space="0" w:color="auto"/>
              <w:right w:val="single" w:sz="4" w:space="0" w:color="auto"/>
            </w:tcBorders>
            <w:shd w:val="clear" w:color="auto" w:fill="auto"/>
            <w:noWrap/>
            <w:vAlign w:val="bottom"/>
            <w:hideMark/>
          </w:tcPr>
          <w:p w14:paraId="72B03F25"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4%</w:t>
            </w:r>
          </w:p>
        </w:tc>
        <w:tc>
          <w:tcPr>
            <w:tcW w:w="1640" w:type="dxa"/>
            <w:tcBorders>
              <w:top w:val="nil"/>
              <w:left w:val="nil"/>
              <w:bottom w:val="single" w:sz="4" w:space="0" w:color="auto"/>
              <w:right w:val="single" w:sz="4" w:space="0" w:color="auto"/>
            </w:tcBorders>
            <w:shd w:val="clear" w:color="auto" w:fill="auto"/>
            <w:noWrap/>
            <w:vAlign w:val="bottom"/>
            <w:hideMark/>
          </w:tcPr>
          <w:p w14:paraId="6E736E6B"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3%</w:t>
            </w:r>
          </w:p>
        </w:tc>
      </w:tr>
      <w:tr w:rsidR="00E65526" w:rsidRPr="00ED526B" w14:paraId="4C1A7D44" w14:textId="77777777" w:rsidTr="004E189A">
        <w:trPr>
          <w:trHeight w:val="315"/>
        </w:trPr>
        <w:tc>
          <w:tcPr>
            <w:tcW w:w="1921" w:type="dxa"/>
            <w:tcBorders>
              <w:top w:val="nil"/>
              <w:left w:val="single" w:sz="4" w:space="0" w:color="auto"/>
              <w:bottom w:val="single" w:sz="4" w:space="0" w:color="auto"/>
              <w:right w:val="single" w:sz="4" w:space="0" w:color="auto"/>
            </w:tcBorders>
            <w:shd w:val="clear" w:color="auto" w:fill="auto"/>
            <w:noWrap/>
            <w:vAlign w:val="bottom"/>
            <w:hideMark/>
          </w:tcPr>
          <w:p w14:paraId="426DFFD4"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Mizuno</w:t>
            </w:r>
          </w:p>
        </w:tc>
        <w:tc>
          <w:tcPr>
            <w:tcW w:w="1635" w:type="dxa"/>
            <w:tcBorders>
              <w:top w:val="nil"/>
              <w:left w:val="nil"/>
              <w:bottom w:val="single" w:sz="4" w:space="0" w:color="auto"/>
              <w:right w:val="single" w:sz="4" w:space="0" w:color="auto"/>
            </w:tcBorders>
            <w:shd w:val="clear" w:color="auto" w:fill="auto"/>
            <w:noWrap/>
            <w:vAlign w:val="bottom"/>
            <w:hideMark/>
          </w:tcPr>
          <w:p w14:paraId="10FC3C17"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5%</w:t>
            </w:r>
          </w:p>
        </w:tc>
        <w:tc>
          <w:tcPr>
            <w:tcW w:w="1484" w:type="dxa"/>
            <w:tcBorders>
              <w:top w:val="nil"/>
              <w:left w:val="nil"/>
              <w:bottom w:val="single" w:sz="4" w:space="0" w:color="auto"/>
              <w:right w:val="single" w:sz="4" w:space="0" w:color="auto"/>
            </w:tcBorders>
            <w:shd w:val="clear" w:color="auto" w:fill="auto"/>
            <w:noWrap/>
            <w:vAlign w:val="bottom"/>
            <w:hideMark/>
          </w:tcPr>
          <w:p w14:paraId="3799EA30"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4%</w:t>
            </w:r>
          </w:p>
        </w:tc>
        <w:tc>
          <w:tcPr>
            <w:tcW w:w="1640" w:type="dxa"/>
            <w:tcBorders>
              <w:top w:val="nil"/>
              <w:left w:val="nil"/>
              <w:bottom w:val="single" w:sz="4" w:space="0" w:color="auto"/>
              <w:right w:val="single" w:sz="4" w:space="0" w:color="auto"/>
            </w:tcBorders>
            <w:shd w:val="clear" w:color="auto" w:fill="auto"/>
            <w:noWrap/>
            <w:vAlign w:val="bottom"/>
            <w:hideMark/>
          </w:tcPr>
          <w:p w14:paraId="26BA173E"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3%</w:t>
            </w:r>
          </w:p>
        </w:tc>
      </w:tr>
      <w:tr w:rsidR="00E65526" w:rsidRPr="00ED526B" w14:paraId="0A72D8CD" w14:textId="77777777" w:rsidTr="004E189A">
        <w:trPr>
          <w:trHeight w:val="315"/>
        </w:trPr>
        <w:tc>
          <w:tcPr>
            <w:tcW w:w="1921" w:type="dxa"/>
            <w:tcBorders>
              <w:top w:val="nil"/>
              <w:left w:val="single" w:sz="4" w:space="0" w:color="auto"/>
              <w:bottom w:val="single" w:sz="4" w:space="0" w:color="auto"/>
              <w:right w:val="single" w:sz="4" w:space="0" w:color="auto"/>
            </w:tcBorders>
            <w:shd w:val="clear" w:color="auto" w:fill="auto"/>
            <w:noWrap/>
            <w:vAlign w:val="bottom"/>
            <w:hideMark/>
          </w:tcPr>
          <w:p w14:paraId="2F446814"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Reebok</w:t>
            </w:r>
          </w:p>
        </w:tc>
        <w:tc>
          <w:tcPr>
            <w:tcW w:w="1635" w:type="dxa"/>
            <w:tcBorders>
              <w:top w:val="nil"/>
              <w:left w:val="nil"/>
              <w:bottom w:val="single" w:sz="4" w:space="0" w:color="auto"/>
              <w:right w:val="single" w:sz="4" w:space="0" w:color="auto"/>
            </w:tcBorders>
            <w:shd w:val="clear" w:color="auto" w:fill="auto"/>
            <w:noWrap/>
            <w:vAlign w:val="bottom"/>
            <w:hideMark/>
          </w:tcPr>
          <w:p w14:paraId="6E59A0F4"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3%</w:t>
            </w:r>
          </w:p>
        </w:tc>
        <w:tc>
          <w:tcPr>
            <w:tcW w:w="1484" w:type="dxa"/>
            <w:tcBorders>
              <w:top w:val="nil"/>
              <w:left w:val="nil"/>
              <w:bottom w:val="single" w:sz="4" w:space="0" w:color="auto"/>
              <w:right w:val="single" w:sz="4" w:space="0" w:color="auto"/>
            </w:tcBorders>
            <w:shd w:val="clear" w:color="auto" w:fill="auto"/>
            <w:noWrap/>
            <w:vAlign w:val="bottom"/>
            <w:hideMark/>
          </w:tcPr>
          <w:p w14:paraId="7F809ABC"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3%</w:t>
            </w:r>
          </w:p>
        </w:tc>
        <w:tc>
          <w:tcPr>
            <w:tcW w:w="1640" w:type="dxa"/>
            <w:tcBorders>
              <w:top w:val="nil"/>
              <w:left w:val="nil"/>
              <w:bottom w:val="single" w:sz="4" w:space="0" w:color="auto"/>
              <w:right w:val="single" w:sz="4" w:space="0" w:color="auto"/>
            </w:tcBorders>
            <w:shd w:val="clear" w:color="auto" w:fill="auto"/>
            <w:noWrap/>
            <w:vAlign w:val="bottom"/>
            <w:hideMark/>
          </w:tcPr>
          <w:p w14:paraId="03BD264C"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3%</w:t>
            </w:r>
          </w:p>
        </w:tc>
      </w:tr>
      <w:tr w:rsidR="00E65526" w:rsidRPr="00ED526B" w14:paraId="41ADBF9B" w14:textId="77777777" w:rsidTr="004E189A">
        <w:trPr>
          <w:trHeight w:val="315"/>
        </w:trPr>
        <w:tc>
          <w:tcPr>
            <w:tcW w:w="1921" w:type="dxa"/>
            <w:tcBorders>
              <w:top w:val="nil"/>
              <w:left w:val="single" w:sz="4" w:space="0" w:color="auto"/>
              <w:bottom w:val="single" w:sz="4" w:space="0" w:color="auto"/>
              <w:right w:val="single" w:sz="4" w:space="0" w:color="auto"/>
            </w:tcBorders>
            <w:shd w:val="clear" w:color="auto" w:fill="auto"/>
            <w:noWrap/>
            <w:vAlign w:val="bottom"/>
            <w:hideMark/>
          </w:tcPr>
          <w:p w14:paraId="72F3E3DF"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Umbro</w:t>
            </w:r>
          </w:p>
        </w:tc>
        <w:tc>
          <w:tcPr>
            <w:tcW w:w="1635" w:type="dxa"/>
            <w:tcBorders>
              <w:top w:val="nil"/>
              <w:left w:val="nil"/>
              <w:bottom w:val="single" w:sz="4" w:space="0" w:color="auto"/>
              <w:right w:val="single" w:sz="4" w:space="0" w:color="auto"/>
            </w:tcBorders>
            <w:shd w:val="clear" w:color="auto" w:fill="auto"/>
            <w:noWrap/>
            <w:vAlign w:val="bottom"/>
            <w:hideMark/>
          </w:tcPr>
          <w:p w14:paraId="1179D315"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4%</w:t>
            </w:r>
          </w:p>
        </w:tc>
        <w:tc>
          <w:tcPr>
            <w:tcW w:w="1484" w:type="dxa"/>
            <w:tcBorders>
              <w:top w:val="nil"/>
              <w:left w:val="nil"/>
              <w:bottom w:val="single" w:sz="4" w:space="0" w:color="auto"/>
              <w:right w:val="single" w:sz="4" w:space="0" w:color="auto"/>
            </w:tcBorders>
            <w:shd w:val="clear" w:color="auto" w:fill="auto"/>
            <w:noWrap/>
            <w:vAlign w:val="bottom"/>
            <w:hideMark/>
          </w:tcPr>
          <w:p w14:paraId="09A383DB"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3%</w:t>
            </w:r>
          </w:p>
        </w:tc>
        <w:tc>
          <w:tcPr>
            <w:tcW w:w="1640" w:type="dxa"/>
            <w:tcBorders>
              <w:top w:val="nil"/>
              <w:left w:val="nil"/>
              <w:bottom w:val="single" w:sz="4" w:space="0" w:color="auto"/>
              <w:right w:val="single" w:sz="4" w:space="0" w:color="auto"/>
            </w:tcBorders>
            <w:shd w:val="clear" w:color="auto" w:fill="auto"/>
            <w:noWrap/>
            <w:vAlign w:val="bottom"/>
            <w:hideMark/>
          </w:tcPr>
          <w:p w14:paraId="61061703"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3%</w:t>
            </w:r>
          </w:p>
        </w:tc>
      </w:tr>
      <w:tr w:rsidR="00E65526" w:rsidRPr="00ED526B" w14:paraId="2271CADA" w14:textId="77777777" w:rsidTr="004E189A">
        <w:trPr>
          <w:trHeight w:val="315"/>
        </w:trPr>
        <w:tc>
          <w:tcPr>
            <w:tcW w:w="1921" w:type="dxa"/>
            <w:tcBorders>
              <w:top w:val="nil"/>
              <w:left w:val="single" w:sz="4" w:space="0" w:color="auto"/>
              <w:bottom w:val="single" w:sz="4" w:space="0" w:color="auto"/>
              <w:right w:val="single" w:sz="4" w:space="0" w:color="auto"/>
            </w:tcBorders>
            <w:shd w:val="clear" w:color="auto" w:fill="auto"/>
            <w:noWrap/>
            <w:vAlign w:val="bottom"/>
            <w:hideMark/>
          </w:tcPr>
          <w:p w14:paraId="419C7E44"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Kappa</w:t>
            </w:r>
          </w:p>
        </w:tc>
        <w:tc>
          <w:tcPr>
            <w:tcW w:w="1635" w:type="dxa"/>
            <w:tcBorders>
              <w:top w:val="nil"/>
              <w:left w:val="nil"/>
              <w:bottom w:val="single" w:sz="4" w:space="0" w:color="auto"/>
              <w:right w:val="single" w:sz="4" w:space="0" w:color="auto"/>
            </w:tcBorders>
            <w:shd w:val="clear" w:color="auto" w:fill="auto"/>
            <w:noWrap/>
            <w:vAlign w:val="bottom"/>
            <w:hideMark/>
          </w:tcPr>
          <w:p w14:paraId="2BA4D231"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3%</w:t>
            </w:r>
          </w:p>
        </w:tc>
        <w:tc>
          <w:tcPr>
            <w:tcW w:w="1484" w:type="dxa"/>
            <w:tcBorders>
              <w:top w:val="nil"/>
              <w:left w:val="nil"/>
              <w:bottom w:val="single" w:sz="4" w:space="0" w:color="auto"/>
              <w:right w:val="single" w:sz="4" w:space="0" w:color="auto"/>
            </w:tcBorders>
            <w:shd w:val="clear" w:color="auto" w:fill="auto"/>
            <w:noWrap/>
            <w:vAlign w:val="bottom"/>
            <w:hideMark/>
          </w:tcPr>
          <w:p w14:paraId="6D207352"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4%</w:t>
            </w:r>
          </w:p>
        </w:tc>
        <w:tc>
          <w:tcPr>
            <w:tcW w:w="1640" w:type="dxa"/>
            <w:tcBorders>
              <w:top w:val="nil"/>
              <w:left w:val="nil"/>
              <w:bottom w:val="single" w:sz="4" w:space="0" w:color="auto"/>
              <w:right w:val="single" w:sz="4" w:space="0" w:color="auto"/>
            </w:tcBorders>
            <w:shd w:val="clear" w:color="auto" w:fill="auto"/>
            <w:noWrap/>
            <w:vAlign w:val="bottom"/>
            <w:hideMark/>
          </w:tcPr>
          <w:p w14:paraId="10F5029C"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6%</w:t>
            </w:r>
          </w:p>
        </w:tc>
      </w:tr>
      <w:tr w:rsidR="00E65526" w:rsidRPr="00ED526B" w14:paraId="29D18E78" w14:textId="77777777" w:rsidTr="004E189A">
        <w:trPr>
          <w:trHeight w:val="315"/>
        </w:trPr>
        <w:tc>
          <w:tcPr>
            <w:tcW w:w="1921" w:type="dxa"/>
            <w:tcBorders>
              <w:top w:val="nil"/>
              <w:left w:val="single" w:sz="4" w:space="0" w:color="auto"/>
              <w:bottom w:val="single" w:sz="4" w:space="0" w:color="auto"/>
              <w:right w:val="single" w:sz="4" w:space="0" w:color="auto"/>
            </w:tcBorders>
            <w:shd w:val="clear" w:color="auto" w:fill="auto"/>
            <w:noWrap/>
            <w:vAlign w:val="bottom"/>
            <w:hideMark/>
          </w:tcPr>
          <w:p w14:paraId="027FDF2C"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New Balance</w:t>
            </w:r>
          </w:p>
        </w:tc>
        <w:tc>
          <w:tcPr>
            <w:tcW w:w="1635" w:type="dxa"/>
            <w:tcBorders>
              <w:top w:val="nil"/>
              <w:left w:val="nil"/>
              <w:bottom w:val="single" w:sz="4" w:space="0" w:color="auto"/>
              <w:right w:val="single" w:sz="4" w:space="0" w:color="auto"/>
            </w:tcBorders>
            <w:shd w:val="clear" w:color="auto" w:fill="auto"/>
            <w:noWrap/>
            <w:vAlign w:val="bottom"/>
            <w:hideMark/>
          </w:tcPr>
          <w:p w14:paraId="7EA14384"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w:t>
            </w:r>
          </w:p>
        </w:tc>
        <w:tc>
          <w:tcPr>
            <w:tcW w:w="1484" w:type="dxa"/>
            <w:tcBorders>
              <w:top w:val="nil"/>
              <w:left w:val="nil"/>
              <w:bottom w:val="single" w:sz="4" w:space="0" w:color="auto"/>
              <w:right w:val="single" w:sz="4" w:space="0" w:color="auto"/>
            </w:tcBorders>
            <w:shd w:val="clear" w:color="auto" w:fill="auto"/>
            <w:noWrap/>
            <w:vAlign w:val="bottom"/>
            <w:hideMark/>
          </w:tcPr>
          <w:p w14:paraId="0BA8296D"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w:t>
            </w:r>
          </w:p>
        </w:tc>
        <w:tc>
          <w:tcPr>
            <w:tcW w:w="1640" w:type="dxa"/>
            <w:tcBorders>
              <w:top w:val="nil"/>
              <w:left w:val="nil"/>
              <w:bottom w:val="single" w:sz="4" w:space="0" w:color="auto"/>
              <w:right w:val="single" w:sz="4" w:space="0" w:color="auto"/>
            </w:tcBorders>
            <w:shd w:val="clear" w:color="auto" w:fill="auto"/>
            <w:noWrap/>
            <w:vAlign w:val="bottom"/>
            <w:hideMark/>
          </w:tcPr>
          <w:p w14:paraId="4D49F890"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2%</w:t>
            </w:r>
          </w:p>
        </w:tc>
      </w:tr>
      <w:tr w:rsidR="00E65526" w:rsidRPr="00ED526B" w14:paraId="6CB2CDB9" w14:textId="77777777" w:rsidTr="004E189A">
        <w:trPr>
          <w:trHeight w:val="315"/>
        </w:trPr>
        <w:tc>
          <w:tcPr>
            <w:tcW w:w="1921" w:type="dxa"/>
            <w:tcBorders>
              <w:top w:val="nil"/>
              <w:left w:val="single" w:sz="4" w:space="0" w:color="auto"/>
              <w:bottom w:val="single" w:sz="4" w:space="0" w:color="auto"/>
              <w:right w:val="single" w:sz="4" w:space="0" w:color="auto"/>
            </w:tcBorders>
            <w:shd w:val="clear" w:color="auto" w:fill="auto"/>
            <w:noWrap/>
            <w:vAlign w:val="bottom"/>
            <w:hideMark/>
          </w:tcPr>
          <w:p w14:paraId="6753697C"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Others</w:t>
            </w:r>
          </w:p>
        </w:tc>
        <w:tc>
          <w:tcPr>
            <w:tcW w:w="1635" w:type="dxa"/>
            <w:tcBorders>
              <w:top w:val="nil"/>
              <w:left w:val="nil"/>
              <w:bottom w:val="single" w:sz="4" w:space="0" w:color="auto"/>
              <w:right w:val="single" w:sz="4" w:space="0" w:color="auto"/>
            </w:tcBorders>
            <w:shd w:val="clear" w:color="auto" w:fill="auto"/>
            <w:noWrap/>
            <w:vAlign w:val="bottom"/>
            <w:hideMark/>
          </w:tcPr>
          <w:p w14:paraId="0602965D"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4%</w:t>
            </w:r>
          </w:p>
        </w:tc>
        <w:tc>
          <w:tcPr>
            <w:tcW w:w="1484" w:type="dxa"/>
            <w:tcBorders>
              <w:top w:val="nil"/>
              <w:left w:val="nil"/>
              <w:bottom w:val="single" w:sz="4" w:space="0" w:color="auto"/>
              <w:right w:val="single" w:sz="4" w:space="0" w:color="auto"/>
            </w:tcBorders>
            <w:shd w:val="clear" w:color="auto" w:fill="auto"/>
            <w:noWrap/>
            <w:vAlign w:val="bottom"/>
            <w:hideMark/>
          </w:tcPr>
          <w:p w14:paraId="2C4F18DF"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4%</w:t>
            </w:r>
          </w:p>
        </w:tc>
        <w:tc>
          <w:tcPr>
            <w:tcW w:w="1640" w:type="dxa"/>
            <w:tcBorders>
              <w:top w:val="nil"/>
              <w:left w:val="nil"/>
              <w:bottom w:val="single" w:sz="4" w:space="0" w:color="auto"/>
              <w:right w:val="single" w:sz="4" w:space="0" w:color="auto"/>
            </w:tcBorders>
            <w:shd w:val="clear" w:color="auto" w:fill="auto"/>
            <w:noWrap/>
            <w:vAlign w:val="bottom"/>
            <w:hideMark/>
          </w:tcPr>
          <w:p w14:paraId="7179E77E"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4%</w:t>
            </w:r>
          </w:p>
        </w:tc>
      </w:tr>
      <w:tr w:rsidR="00E65526" w:rsidRPr="00ED526B" w14:paraId="77431515" w14:textId="77777777" w:rsidTr="004E189A">
        <w:trPr>
          <w:trHeight w:val="315"/>
        </w:trPr>
        <w:tc>
          <w:tcPr>
            <w:tcW w:w="1921" w:type="dxa"/>
            <w:tcBorders>
              <w:top w:val="nil"/>
              <w:left w:val="single" w:sz="4" w:space="0" w:color="auto"/>
              <w:bottom w:val="single" w:sz="4" w:space="0" w:color="auto"/>
              <w:right w:val="single" w:sz="4" w:space="0" w:color="auto"/>
            </w:tcBorders>
            <w:shd w:val="clear" w:color="auto" w:fill="auto"/>
            <w:noWrap/>
            <w:vAlign w:val="bottom"/>
            <w:hideMark/>
          </w:tcPr>
          <w:p w14:paraId="228B2347" w14:textId="77777777" w:rsidR="00E65526" w:rsidRPr="00ED526B" w:rsidRDefault="00E65526" w:rsidP="004E189A">
            <w:pPr>
              <w:spacing w:after="0" w:line="240" w:lineRule="auto"/>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lastRenderedPageBreak/>
              <w:t>Total:</w:t>
            </w:r>
          </w:p>
        </w:tc>
        <w:tc>
          <w:tcPr>
            <w:tcW w:w="1635" w:type="dxa"/>
            <w:tcBorders>
              <w:top w:val="nil"/>
              <w:left w:val="nil"/>
              <w:bottom w:val="single" w:sz="4" w:space="0" w:color="auto"/>
              <w:right w:val="single" w:sz="4" w:space="0" w:color="auto"/>
            </w:tcBorders>
            <w:shd w:val="clear" w:color="auto" w:fill="auto"/>
            <w:noWrap/>
            <w:vAlign w:val="bottom"/>
            <w:hideMark/>
          </w:tcPr>
          <w:p w14:paraId="4ED51204"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100%</w:t>
            </w:r>
          </w:p>
        </w:tc>
        <w:tc>
          <w:tcPr>
            <w:tcW w:w="1484" w:type="dxa"/>
            <w:tcBorders>
              <w:top w:val="nil"/>
              <w:left w:val="nil"/>
              <w:bottom w:val="single" w:sz="4" w:space="0" w:color="auto"/>
              <w:right w:val="single" w:sz="4" w:space="0" w:color="auto"/>
            </w:tcBorders>
            <w:shd w:val="clear" w:color="auto" w:fill="auto"/>
            <w:noWrap/>
            <w:vAlign w:val="bottom"/>
            <w:hideMark/>
          </w:tcPr>
          <w:p w14:paraId="5F20F845"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100%</w:t>
            </w:r>
          </w:p>
        </w:tc>
        <w:tc>
          <w:tcPr>
            <w:tcW w:w="1640" w:type="dxa"/>
            <w:tcBorders>
              <w:top w:val="nil"/>
              <w:left w:val="nil"/>
              <w:bottom w:val="single" w:sz="4" w:space="0" w:color="auto"/>
              <w:right w:val="single" w:sz="4" w:space="0" w:color="auto"/>
            </w:tcBorders>
            <w:shd w:val="clear" w:color="auto" w:fill="auto"/>
            <w:noWrap/>
            <w:vAlign w:val="bottom"/>
            <w:hideMark/>
          </w:tcPr>
          <w:p w14:paraId="0EE16096" w14:textId="77777777" w:rsidR="00E65526" w:rsidRPr="00ED526B" w:rsidRDefault="00E65526" w:rsidP="004E189A">
            <w:pPr>
              <w:spacing w:after="0" w:line="240" w:lineRule="auto"/>
              <w:jc w:val="center"/>
              <w:rPr>
                <w:rFonts w:ascii="Times New Roman" w:eastAsia="Times New Roman" w:hAnsi="Times New Roman" w:cs="Times New Roman"/>
                <w:color w:val="000000"/>
                <w:sz w:val="24"/>
                <w:szCs w:val="24"/>
              </w:rPr>
            </w:pPr>
            <w:r w:rsidRPr="00ED526B">
              <w:rPr>
                <w:rFonts w:ascii="Times New Roman" w:eastAsia="Times New Roman" w:hAnsi="Times New Roman" w:cs="Times New Roman"/>
                <w:color w:val="000000"/>
                <w:sz w:val="24"/>
                <w:szCs w:val="24"/>
              </w:rPr>
              <w:t>100%</w:t>
            </w:r>
          </w:p>
        </w:tc>
      </w:tr>
    </w:tbl>
    <w:p w14:paraId="638CC87A" w14:textId="77777777" w:rsidR="00E65526" w:rsidRPr="003C14ED" w:rsidRDefault="00E65526" w:rsidP="00E65526">
      <w:pPr>
        <w:rPr>
          <w:rFonts w:ascii="Times New Roman" w:hAnsi="Times New Roman" w:cs="Times New Roman"/>
          <w:sz w:val="24"/>
          <w:szCs w:val="24"/>
        </w:rPr>
      </w:pPr>
      <w:r>
        <w:rPr>
          <w:rFonts w:ascii="Times New Roman" w:hAnsi="Times New Roman" w:cs="Times New Roman"/>
          <w:sz w:val="24"/>
          <w:szCs w:val="24"/>
        </w:rPr>
        <w:t>*</w:t>
      </w:r>
      <w:r w:rsidRPr="003C14ED">
        <w:rPr>
          <w:rFonts w:ascii="Times New Roman" w:hAnsi="Times New Roman" w:cs="Times New Roman"/>
          <w:sz w:val="24"/>
          <w:szCs w:val="24"/>
        </w:rPr>
        <w:t>(Internal document from company S)</w:t>
      </w:r>
    </w:p>
    <w:p w14:paraId="0B7DE8D3" w14:textId="77777777" w:rsidR="00733754" w:rsidRDefault="00733754" w:rsidP="004E189A">
      <w:pPr>
        <w:spacing w:line="360" w:lineRule="auto"/>
        <w:rPr>
          <w:rFonts w:ascii="Times New Roman" w:eastAsia="DengXian" w:hAnsi="Times New Roman" w:cs="Times New Roman"/>
          <w:sz w:val="24"/>
          <w:szCs w:val="24"/>
        </w:rPr>
      </w:pPr>
    </w:p>
    <w:p w14:paraId="216C2ACD" w14:textId="77777777" w:rsidR="00733754" w:rsidRDefault="00733754" w:rsidP="004E189A">
      <w:pPr>
        <w:spacing w:line="360" w:lineRule="auto"/>
        <w:rPr>
          <w:rFonts w:ascii="Times New Roman" w:eastAsia="DengXian" w:hAnsi="Times New Roman" w:cs="Times New Roman"/>
          <w:sz w:val="24"/>
          <w:szCs w:val="24"/>
        </w:rPr>
      </w:pPr>
    </w:p>
    <w:p w14:paraId="5A9A1704" w14:textId="77777777" w:rsidR="00733754" w:rsidRDefault="00733754" w:rsidP="004E189A">
      <w:pPr>
        <w:spacing w:line="360" w:lineRule="auto"/>
        <w:rPr>
          <w:rFonts w:ascii="Times New Roman" w:eastAsia="DengXian" w:hAnsi="Times New Roman" w:cs="Times New Roman"/>
          <w:sz w:val="24"/>
          <w:szCs w:val="24"/>
        </w:rPr>
      </w:pPr>
    </w:p>
    <w:p w14:paraId="57D090E4" w14:textId="15FF1904" w:rsidR="00733754" w:rsidRPr="00733754" w:rsidRDefault="00733754" w:rsidP="00461C23">
      <w:pPr>
        <w:pStyle w:val="Heading1"/>
      </w:pPr>
      <w:bookmarkStart w:id="41" w:name="_Toc15337841"/>
      <w:r w:rsidRPr="00733754">
        <w:t>Appendix 2 – Operation Flow of X</w:t>
      </w:r>
      <w:bookmarkEnd w:id="41"/>
    </w:p>
    <w:p w14:paraId="775351F7" w14:textId="77777777" w:rsidR="00733754" w:rsidRDefault="00733754" w:rsidP="00733754">
      <w:pPr>
        <w:shd w:val="clear" w:color="auto" w:fill="FFFFFF"/>
        <w:spacing w:after="173"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14:anchorId="1B2EF362" wp14:editId="733BC5CC">
            <wp:simplePos x="0" y="0"/>
            <wp:positionH relativeFrom="column">
              <wp:posOffset>3810</wp:posOffset>
            </wp:positionH>
            <wp:positionV relativeFrom="paragraph">
              <wp:posOffset>12065</wp:posOffset>
            </wp:positionV>
            <wp:extent cx="5474970" cy="2686050"/>
            <wp:effectExtent l="0" t="0" r="0" b="0"/>
            <wp:wrapThrough wrapText="bothSides">
              <wp:wrapPolygon edited="0">
                <wp:start x="0" y="0"/>
                <wp:lineTo x="0" y="21447"/>
                <wp:lineTo x="21495" y="21447"/>
                <wp:lineTo x="21495" y="0"/>
                <wp:lineTo x="0" y="0"/>
              </wp:wrapPolygon>
            </wp:wrapThrough>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4970" cy="2686050"/>
                    </a:xfrm>
                    <a:prstGeom prst="rect">
                      <a:avLst/>
                    </a:prstGeom>
                    <a:noFill/>
                  </pic:spPr>
                </pic:pic>
              </a:graphicData>
            </a:graphic>
          </wp:anchor>
        </w:drawing>
      </w:r>
    </w:p>
    <w:p w14:paraId="527C7A73" w14:textId="77777777" w:rsidR="00733754" w:rsidRDefault="00733754" w:rsidP="00733754">
      <w:pPr>
        <w:shd w:val="clear" w:color="auto" w:fill="FFFFFF"/>
        <w:spacing w:after="173" w:line="360" w:lineRule="auto"/>
        <w:rPr>
          <w:rFonts w:ascii="Times New Roman" w:hAnsi="Times New Roman" w:cs="Times New Roman"/>
          <w:sz w:val="24"/>
          <w:szCs w:val="24"/>
        </w:rPr>
      </w:pPr>
    </w:p>
    <w:p w14:paraId="0C72623A" w14:textId="77777777" w:rsidR="00733754" w:rsidRDefault="00733754" w:rsidP="00733754">
      <w:pPr>
        <w:shd w:val="clear" w:color="auto" w:fill="FFFFFF"/>
        <w:spacing w:after="173" w:line="360" w:lineRule="auto"/>
        <w:rPr>
          <w:rFonts w:ascii="Times New Roman" w:hAnsi="Times New Roman" w:cs="Times New Roman"/>
          <w:sz w:val="24"/>
          <w:szCs w:val="24"/>
        </w:rPr>
      </w:pPr>
    </w:p>
    <w:p w14:paraId="3CB71C97" w14:textId="77777777" w:rsidR="00733754" w:rsidRDefault="00733754" w:rsidP="004E189A">
      <w:pPr>
        <w:spacing w:line="360" w:lineRule="auto"/>
        <w:rPr>
          <w:rFonts w:ascii="Times New Roman" w:eastAsia="DengXian" w:hAnsi="Times New Roman" w:cs="Times New Roman"/>
          <w:sz w:val="24"/>
          <w:szCs w:val="24"/>
        </w:rPr>
      </w:pPr>
    </w:p>
    <w:p w14:paraId="0611AFA5" w14:textId="0F46028D" w:rsidR="00E65526" w:rsidRPr="00306286" w:rsidRDefault="00E65526" w:rsidP="004E189A">
      <w:pPr>
        <w:spacing w:line="360" w:lineRule="auto"/>
        <w:rPr>
          <w:rFonts w:ascii="Times New Roman" w:eastAsia="DengXian" w:hAnsi="Times New Roman" w:cs="Times New Roman"/>
          <w:b/>
          <w:sz w:val="24"/>
          <w:szCs w:val="24"/>
        </w:rPr>
      </w:pPr>
    </w:p>
    <w:p w14:paraId="0BDC9333" w14:textId="54D60A3D" w:rsidR="00E65526" w:rsidRPr="00306286" w:rsidRDefault="00E65526" w:rsidP="004E189A">
      <w:pPr>
        <w:spacing w:line="360" w:lineRule="auto"/>
        <w:rPr>
          <w:rFonts w:ascii="Times New Roman" w:eastAsia="DengXian" w:hAnsi="Times New Roman" w:cs="Times New Roman"/>
          <w:b/>
          <w:sz w:val="24"/>
          <w:szCs w:val="24"/>
        </w:rPr>
      </w:pPr>
    </w:p>
    <w:p w14:paraId="296F72D1" w14:textId="36E582C8" w:rsidR="00E65526" w:rsidRDefault="00E65526" w:rsidP="004E189A">
      <w:pPr>
        <w:spacing w:line="360" w:lineRule="auto"/>
        <w:rPr>
          <w:rFonts w:ascii="Times New Roman" w:eastAsia="DengXian" w:hAnsi="Times New Roman" w:cs="Times New Roman"/>
          <w:sz w:val="24"/>
          <w:szCs w:val="24"/>
        </w:rPr>
      </w:pPr>
    </w:p>
    <w:p w14:paraId="1B680E5D" w14:textId="505232F1" w:rsidR="00E65526" w:rsidRDefault="00E65526" w:rsidP="004E189A">
      <w:pPr>
        <w:spacing w:line="360" w:lineRule="auto"/>
        <w:rPr>
          <w:rFonts w:ascii="Times New Roman" w:eastAsia="DengXian" w:hAnsi="Times New Roman" w:cs="Times New Roman"/>
          <w:sz w:val="24"/>
          <w:szCs w:val="24"/>
        </w:rPr>
      </w:pPr>
    </w:p>
    <w:p w14:paraId="135E2982" w14:textId="12E8E572" w:rsidR="00E65526" w:rsidRDefault="00E65526" w:rsidP="004E189A">
      <w:pPr>
        <w:spacing w:line="360" w:lineRule="auto"/>
        <w:rPr>
          <w:rFonts w:ascii="Times New Roman" w:eastAsia="DengXian" w:hAnsi="Times New Roman" w:cs="Times New Roman"/>
          <w:sz w:val="24"/>
          <w:szCs w:val="24"/>
        </w:rPr>
      </w:pPr>
    </w:p>
    <w:p w14:paraId="0BB6F134" w14:textId="06ABACF5" w:rsidR="00E65526" w:rsidRDefault="00E65526" w:rsidP="004E189A">
      <w:pPr>
        <w:spacing w:line="360" w:lineRule="auto"/>
        <w:rPr>
          <w:rFonts w:ascii="Times New Roman" w:eastAsia="DengXian" w:hAnsi="Times New Roman" w:cs="Times New Roman"/>
          <w:sz w:val="24"/>
          <w:szCs w:val="24"/>
        </w:rPr>
      </w:pPr>
    </w:p>
    <w:p w14:paraId="0316F83E" w14:textId="0031E1BA" w:rsidR="00E65526" w:rsidRDefault="00E65526" w:rsidP="004E189A">
      <w:pPr>
        <w:spacing w:line="360" w:lineRule="auto"/>
        <w:rPr>
          <w:rFonts w:ascii="Times New Roman" w:eastAsia="DengXian" w:hAnsi="Times New Roman" w:cs="Times New Roman"/>
          <w:sz w:val="24"/>
          <w:szCs w:val="24"/>
        </w:rPr>
      </w:pPr>
    </w:p>
    <w:p w14:paraId="14AD57D7" w14:textId="1A45BBBD" w:rsidR="00E65526" w:rsidRDefault="00E65526" w:rsidP="004E189A">
      <w:pPr>
        <w:spacing w:line="360" w:lineRule="auto"/>
        <w:rPr>
          <w:rFonts w:ascii="Times New Roman" w:eastAsia="DengXian" w:hAnsi="Times New Roman" w:cs="Times New Roman"/>
          <w:sz w:val="24"/>
          <w:szCs w:val="24"/>
        </w:rPr>
      </w:pPr>
    </w:p>
    <w:p w14:paraId="00400E8A" w14:textId="259B9EB3" w:rsidR="00E65526" w:rsidRDefault="00E65526" w:rsidP="004E189A">
      <w:pPr>
        <w:spacing w:line="360" w:lineRule="auto"/>
        <w:rPr>
          <w:rFonts w:ascii="Times New Roman" w:eastAsia="DengXian" w:hAnsi="Times New Roman" w:cs="Times New Roman"/>
          <w:sz w:val="24"/>
          <w:szCs w:val="24"/>
        </w:rPr>
      </w:pPr>
    </w:p>
    <w:p w14:paraId="5E2403F4" w14:textId="6C027225" w:rsidR="00E65526" w:rsidRDefault="00E65526" w:rsidP="004E189A">
      <w:pPr>
        <w:spacing w:line="360" w:lineRule="auto"/>
        <w:rPr>
          <w:rFonts w:ascii="Times New Roman" w:eastAsia="DengXian" w:hAnsi="Times New Roman" w:cs="Times New Roman"/>
          <w:sz w:val="24"/>
          <w:szCs w:val="24"/>
        </w:rPr>
      </w:pPr>
    </w:p>
    <w:p w14:paraId="34E1E144" w14:textId="38116292" w:rsidR="00E65526" w:rsidRDefault="00E65526" w:rsidP="004E189A">
      <w:pPr>
        <w:spacing w:line="360" w:lineRule="auto"/>
        <w:rPr>
          <w:rFonts w:ascii="Times New Roman" w:eastAsia="DengXian" w:hAnsi="Times New Roman" w:cs="Times New Roman"/>
          <w:sz w:val="24"/>
          <w:szCs w:val="24"/>
        </w:rPr>
      </w:pPr>
    </w:p>
    <w:p w14:paraId="0DFF4A94" w14:textId="40C369FC" w:rsidR="00E65526" w:rsidRDefault="00E65526" w:rsidP="004E189A">
      <w:pPr>
        <w:spacing w:line="360" w:lineRule="auto"/>
        <w:rPr>
          <w:rFonts w:ascii="Times New Roman" w:eastAsia="DengXian" w:hAnsi="Times New Roman" w:cs="Times New Roman"/>
          <w:sz w:val="24"/>
          <w:szCs w:val="24"/>
        </w:rPr>
      </w:pPr>
    </w:p>
    <w:p w14:paraId="23C5CB87" w14:textId="6780CB14" w:rsidR="00E65526" w:rsidRDefault="00E65526" w:rsidP="004E189A">
      <w:pPr>
        <w:spacing w:line="360" w:lineRule="auto"/>
        <w:rPr>
          <w:rFonts w:ascii="Times New Roman" w:eastAsia="DengXian" w:hAnsi="Times New Roman" w:cs="Times New Roman"/>
          <w:sz w:val="24"/>
          <w:szCs w:val="24"/>
        </w:rPr>
      </w:pPr>
    </w:p>
    <w:p w14:paraId="52FBA0B8" w14:textId="3745A83E" w:rsidR="00E65526" w:rsidRDefault="00E65526" w:rsidP="004E189A">
      <w:pPr>
        <w:spacing w:line="360" w:lineRule="auto"/>
        <w:rPr>
          <w:rFonts w:ascii="Times New Roman" w:eastAsia="DengXian" w:hAnsi="Times New Roman" w:cs="Times New Roman"/>
          <w:sz w:val="24"/>
          <w:szCs w:val="24"/>
        </w:rPr>
      </w:pPr>
    </w:p>
    <w:p w14:paraId="065424A6" w14:textId="2CF1479C" w:rsidR="00E65526" w:rsidRDefault="00E65526" w:rsidP="004E189A">
      <w:pPr>
        <w:spacing w:line="360" w:lineRule="auto"/>
        <w:rPr>
          <w:rFonts w:ascii="Times New Roman" w:eastAsia="DengXian" w:hAnsi="Times New Roman" w:cs="Times New Roman"/>
          <w:sz w:val="24"/>
          <w:szCs w:val="24"/>
        </w:rPr>
      </w:pPr>
    </w:p>
    <w:p w14:paraId="0B42423B" w14:textId="4B0F80C4" w:rsidR="00D932F2" w:rsidRDefault="00461C23" w:rsidP="00461C23">
      <w:pPr>
        <w:pStyle w:val="Heading1"/>
      </w:pPr>
      <w:bookmarkStart w:id="42" w:name="_Toc15337842"/>
      <w:r w:rsidRPr="00D932F2">
        <w:rPr>
          <w:noProof/>
        </w:rPr>
        <w:drawing>
          <wp:anchor distT="0" distB="0" distL="114300" distR="114300" simplePos="0" relativeHeight="251659264" behindDoc="0" locked="0" layoutInCell="1" allowOverlap="1" wp14:anchorId="07F39AB8" wp14:editId="5D1F4A0E">
            <wp:simplePos x="0" y="0"/>
            <wp:positionH relativeFrom="column">
              <wp:posOffset>5715</wp:posOffset>
            </wp:positionH>
            <wp:positionV relativeFrom="paragraph">
              <wp:posOffset>371475</wp:posOffset>
            </wp:positionV>
            <wp:extent cx="6067425" cy="3057525"/>
            <wp:effectExtent l="0" t="0" r="9525" b="9525"/>
            <wp:wrapThrough wrapText="bothSides">
              <wp:wrapPolygon edited="0">
                <wp:start x="0" y="0"/>
                <wp:lineTo x="0" y="21533"/>
                <wp:lineTo x="21566" y="21533"/>
                <wp:lineTo x="21566" y="0"/>
                <wp:lineTo x="0" y="0"/>
              </wp:wrapPolygon>
            </wp:wrapThrough>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67425" cy="3057525"/>
                    </a:xfrm>
                    <a:prstGeom prst="rect">
                      <a:avLst/>
                    </a:prstGeom>
                    <a:noFill/>
                  </pic:spPr>
                </pic:pic>
              </a:graphicData>
            </a:graphic>
            <wp14:sizeRelH relativeFrom="margin">
              <wp14:pctWidth>0</wp14:pctWidth>
            </wp14:sizeRelH>
            <wp14:sizeRelV relativeFrom="margin">
              <wp14:pctHeight>0</wp14:pctHeight>
            </wp14:sizeRelV>
          </wp:anchor>
        </w:drawing>
      </w:r>
      <w:r w:rsidR="00D932F2" w:rsidRPr="00D932F2">
        <w:t>Appendix 3 – The value chain of Company S</w:t>
      </w:r>
      <w:bookmarkEnd w:id="42"/>
      <w:r>
        <w:t xml:space="preserve">  </w:t>
      </w:r>
    </w:p>
    <w:p w14:paraId="4E93B2C6" w14:textId="380479CD" w:rsidR="00461C23" w:rsidRDefault="00461C23" w:rsidP="00D932F2">
      <w:pPr>
        <w:shd w:val="clear" w:color="auto" w:fill="FFFFFF"/>
        <w:spacing w:after="173" w:line="360" w:lineRule="auto"/>
        <w:rPr>
          <w:rFonts w:ascii="Times New Roman" w:hAnsi="Times New Roman" w:cs="Times New Roman"/>
          <w:sz w:val="24"/>
          <w:szCs w:val="24"/>
        </w:rPr>
      </w:pPr>
    </w:p>
    <w:p w14:paraId="529BF72C" w14:textId="634E01A5" w:rsidR="00461C23" w:rsidRDefault="00461C23" w:rsidP="00D932F2">
      <w:pPr>
        <w:shd w:val="clear" w:color="auto" w:fill="FFFFFF"/>
        <w:spacing w:after="173" w:line="360" w:lineRule="auto"/>
        <w:rPr>
          <w:rFonts w:ascii="Times New Roman" w:hAnsi="Times New Roman" w:cs="Times New Roman"/>
          <w:sz w:val="24"/>
          <w:szCs w:val="24"/>
        </w:rPr>
      </w:pPr>
    </w:p>
    <w:p w14:paraId="6059D95B" w14:textId="1CDEA997" w:rsidR="00461C23" w:rsidRPr="00D932F2" w:rsidRDefault="00461C23" w:rsidP="00D932F2">
      <w:pPr>
        <w:shd w:val="clear" w:color="auto" w:fill="FFFFFF"/>
        <w:spacing w:after="173" w:line="360" w:lineRule="auto"/>
        <w:rPr>
          <w:rFonts w:ascii="Times New Roman" w:hAnsi="Times New Roman" w:cs="Times New Roman"/>
          <w:sz w:val="24"/>
          <w:szCs w:val="24"/>
        </w:rPr>
      </w:pPr>
    </w:p>
    <w:p w14:paraId="553B873F" w14:textId="6A29F3EE" w:rsidR="00306286" w:rsidRDefault="00306286" w:rsidP="004E189A">
      <w:pPr>
        <w:spacing w:line="360" w:lineRule="auto"/>
        <w:rPr>
          <w:rFonts w:ascii="Times New Roman" w:eastAsia="DengXian" w:hAnsi="Times New Roman" w:cs="Times New Roman"/>
          <w:sz w:val="24"/>
          <w:szCs w:val="24"/>
        </w:rPr>
      </w:pPr>
    </w:p>
    <w:p w14:paraId="3B65D291" w14:textId="2DC4A423" w:rsidR="00E65526" w:rsidRDefault="00E65526" w:rsidP="004E189A">
      <w:pPr>
        <w:spacing w:line="360" w:lineRule="auto"/>
        <w:rPr>
          <w:rFonts w:ascii="Times New Roman" w:eastAsia="DengXian" w:hAnsi="Times New Roman" w:cs="Times New Roman"/>
          <w:sz w:val="24"/>
          <w:szCs w:val="24"/>
        </w:rPr>
      </w:pPr>
    </w:p>
    <w:p w14:paraId="6BD98EE1" w14:textId="753A8BB7" w:rsidR="00E65526" w:rsidRDefault="00E65526" w:rsidP="004E189A">
      <w:pPr>
        <w:spacing w:line="360" w:lineRule="auto"/>
        <w:rPr>
          <w:rFonts w:ascii="Times New Roman" w:eastAsia="DengXian" w:hAnsi="Times New Roman" w:cs="Times New Roman"/>
          <w:sz w:val="24"/>
          <w:szCs w:val="24"/>
        </w:rPr>
      </w:pPr>
    </w:p>
    <w:p w14:paraId="733B43EC" w14:textId="77777777" w:rsidR="00E65526" w:rsidRDefault="00E65526" w:rsidP="004E189A">
      <w:pPr>
        <w:spacing w:line="360" w:lineRule="auto"/>
        <w:rPr>
          <w:rFonts w:ascii="Times New Roman" w:eastAsia="DengXian" w:hAnsi="Times New Roman" w:cs="Times New Roman"/>
          <w:sz w:val="24"/>
          <w:szCs w:val="24"/>
        </w:rPr>
      </w:pPr>
    </w:p>
    <w:sectPr w:rsidR="00E65526" w:rsidSect="00D57087">
      <w:footerReference w:type="default" r:id="rId12"/>
      <w:pgSz w:w="12240" w:h="15840"/>
      <w:pgMar w:top="1133" w:right="1133" w:bottom="1133" w:left="113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18343F" w14:textId="77777777" w:rsidR="003367F4" w:rsidRDefault="003367F4" w:rsidP="008633B4">
      <w:pPr>
        <w:spacing w:after="0" w:line="240" w:lineRule="auto"/>
      </w:pPr>
      <w:r>
        <w:separator/>
      </w:r>
    </w:p>
  </w:endnote>
  <w:endnote w:type="continuationSeparator" w:id="0">
    <w:p w14:paraId="7412C199" w14:textId="77777777" w:rsidR="003367F4" w:rsidRDefault="003367F4" w:rsidP="00863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9017528"/>
      <w:docPartObj>
        <w:docPartGallery w:val="Page Numbers (Bottom of Page)"/>
        <w:docPartUnique/>
      </w:docPartObj>
    </w:sdtPr>
    <w:sdtEndPr>
      <w:rPr>
        <w:noProof/>
      </w:rPr>
    </w:sdtEndPr>
    <w:sdtContent>
      <w:p w14:paraId="3CB4D012" w14:textId="11DADFA3" w:rsidR="004E189A" w:rsidRDefault="004E189A">
        <w:pPr>
          <w:pStyle w:val="Footer"/>
          <w:jc w:val="right"/>
        </w:pPr>
        <w:r>
          <w:fldChar w:fldCharType="begin"/>
        </w:r>
        <w:r>
          <w:instrText xml:space="preserve"> PAGE   \* MERGEFORMAT </w:instrText>
        </w:r>
        <w:r>
          <w:fldChar w:fldCharType="separate"/>
        </w:r>
        <w:r w:rsidR="009B5C4A">
          <w:rPr>
            <w:noProof/>
          </w:rPr>
          <w:t>7</w:t>
        </w:r>
        <w:r>
          <w:rPr>
            <w:noProof/>
          </w:rPr>
          <w:fldChar w:fldCharType="end"/>
        </w:r>
      </w:p>
    </w:sdtContent>
  </w:sdt>
  <w:p w14:paraId="27E7799E" w14:textId="77777777" w:rsidR="004E189A" w:rsidRDefault="004E1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23BAD9" w14:textId="77777777" w:rsidR="003367F4" w:rsidRDefault="003367F4" w:rsidP="008633B4">
      <w:pPr>
        <w:spacing w:after="0" w:line="240" w:lineRule="auto"/>
      </w:pPr>
      <w:r>
        <w:separator/>
      </w:r>
    </w:p>
  </w:footnote>
  <w:footnote w:type="continuationSeparator" w:id="0">
    <w:p w14:paraId="01229A95" w14:textId="77777777" w:rsidR="003367F4" w:rsidRDefault="003367F4" w:rsidP="008633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263B3"/>
    <w:multiLevelType w:val="hybridMultilevel"/>
    <w:tmpl w:val="44747D08"/>
    <w:lvl w:ilvl="0" w:tplc="FFFFFFFF">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F4417"/>
    <w:multiLevelType w:val="hybridMultilevel"/>
    <w:tmpl w:val="B476A026"/>
    <w:lvl w:ilvl="0" w:tplc="D310C89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2DA6228"/>
    <w:multiLevelType w:val="hybridMultilevel"/>
    <w:tmpl w:val="BCB85DA8"/>
    <w:lvl w:ilvl="0" w:tplc="93E2B9C2">
      <w:start w:val="1"/>
      <w:numFmt w:val="bullet"/>
      <w:lvlText w:val="-"/>
      <w:lvlJc w:val="left"/>
      <w:pPr>
        <w:tabs>
          <w:tab w:val="num" w:pos="720"/>
        </w:tabs>
        <w:ind w:left="720" w:hanging="360"/>
      </w:pPr>
      <w:rPr>
        <w:rFonts w:ascii="Times New Roman" w:hAnsi="Times New Roman" w:hint="default"/>
      </w:rPr>
    </w:lvl>
    <w:lvl w:ilvl="1" w:tplc="EFB6A596" w:tentative="1">
      <w:start w:val="1"/>
      <w:numFmt w:val="bullet"/>
      <w:lvlText w:val="-"/>
      <w:lvlJc w:val="left"/>
      <w:pPr>
        <w:tabs>
          <w:tab w:val="num" w:pos="1440"/>
        </w:tabs>
        <w:ind w:left="1440" w:hanging="360"/>
      </w:pPr>
      <w:rPr>
        <w:rFonts w:ascii="Times New Roman" w:hAnsi="Times New Roman" w:hint="default"/>
      </w:rPr>
    </w:lvl>
    <w:lvl w:ilvl="2" w:tplc="E3221C8C" w:tentative="1">
      <w:start w:val="1"/>
      <w:numFmt w:val="bullet"/>
      <w:lvlText w:val="-"/>
      <w:lvlJc w:val="left"/>
      <w:pPr>
        <w:tabs>
          <w:tab w:val="num" w:pos="2160"/>
        </w:tabs>
        <w:ind w:left="2160" w:hanging="360"/>
      </w:pPr>
      <w:rPr>
        <w:rFonts w:ascii="Times New Roman" w:hAnsi="Times New Roman" w:hint="default"/>
      </w:rPr>
    </w:lvl>
    <w:lvl w:ilvl="3" w:tplc="725A853C" w:tentative="1">
      <w:start w:val="1"/>
      <w:numFmt w:val="bullet"/>
      <w:lvlText w:val="-"/>
      <w:lvlJc w:val="left"/>
      <w:pPr>
        <w:tabs>
          <w:tab w:val="num" w:pos="2880"/>
        </w:tabs>
        <w:ind w:left="2880" w:hanging="360"/>
      </w:pPr>
      <w:rPr>
        <w:rFonts w:ascii="Times New Roman" w:hAnsi="Times New Roman" w:hint="default"/>
      </w:rPr>
    </w:lvl>
    <w:lvl w:ilvl="4" w:tplc="D0B65354" w:tentative="1">
      <w:start w:val="1"/>
      <w:numFmt w:val="bullet"/>
      <w:lvlText w:val="-"/>
      <w:lvlJc w:val="left"/>
      <w:pPr>
        <w:tabs>
          <w:tab w:val="num" w:pos="3600"/>
        </w:tabs>
        <w:ind w:left="3600" w:hanging="360"/>
      </w:pPr>
      <w:rPr>
        <w:rFonts w:ascii="Times New Roman" w:hAnsi="Times New Roman" w:hint="default"/>
      </w:rPr>
    </w:lvl>
    <w:lvl w:ilvl="5" w:tplc="500897A8" w:tentative="1">
      <w:start w:val="1"/>
      <w:numFmt w:val="bullet"/>
      <w:lvlText w:val="-"/>
      <w:lvlJc w:val="left"/>
      <w:pPr>
        <w:tabs>
          <w:tab w:val="num" w:pos="4320"/>
        </w:tabs>
        <w:ind w:left="4320" w:hanging="360"/>
      </w:pPr>
      <w:rPr>
        <w:rFonts w:ascii="Times New Roman" w:hAnsi="Times New Roman" w:hint="default"/>
      </w:rPr>
    </w:lvl>
    <w:lvl w:ilvl="6" w:tplc="946A39FE" w:tentative="1">
      <w:start w:val="1"/>
      <w:numFmt w:val="bullet"/>
      <w:lvlText w:val="-"/>
      <w:lvlJc w:val="left"/>
      <w:pPr>
        <w:tabs>
          <w:tab w:val="num" w:pos="5040"/>
        </w:tabs>
        <w:ind w:left="5040" w:hanging="360"/>
      </w:pPr>
      <w:rPr>
        <w:rFonts w:ascii="Times New Roman" w:hAnsi="Times New Roman" w:hint="default"/>
      </w:rPr>
    </w:lvl>
    <w:lvl w:ilvl="7" w:tplc="17C07F50" w:tentative="1">
      <w:start w:val="1"/>
      <w:numFmt w:val="bullet"/>
      <w:lvlText w:val="-"/>
      <w:lvlJc w:val="left"/>
      <w:pPr>
        <w:tabs>
          <w:tab w:val="num" w:pos="5760"/>
        </w:tabs>
        <w:ind w:left="5760" w:hanging="360"/>
      </w:pPr>
      <w:rPr>
        <w:rFonts w:ascii="Times New Roman" w:hAnsi="Times New Roman" w:hint="default"/>
      </w:rPr>
    </w:lvl>
    <w:lvl w:ilvl="8" w:tplc="C09CC33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0296953"/>
    <w:multiLevelType w:val="hybridMultilevel"/>
    <w:tmpl w:val="BC90895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AF40814"/>
    <w:multiLevelType w:val="hybridMultilevel"/>
    <w:tmpl w:val="20D84426"/>
    <w:lvl w:ilvl="0" w:tplc="B4523E54">
      <w:start w:val="1"/>
      <w:numFmt w:val="bullet"/>
      <w:lvlText w:val="-"/>
      <w:lvlJc w:val="left"/>
      <w:pPr>
        <w:tabs>
          <w:tab w:val="num" w:pos="720"/>
        </w:tabs>
        <w:ind w:left="720" w:hanging="360"/>
      </w:pPr>
      <w:rPr>
        <w:rFonts w:ascii="Times New Roman" w:hAnsi="Times New Roman" w:hint="default"/>
      </w:rPr>
    </w:lvl>
    <w:lvl w:ilvl="1" w:tplc="B00E8364">
      <w:start w:val="270"/>
      <w:numFmt w:val="bullet"/>
      <w:lvlText w:val="-"/>
      <w:lvlJc w:val="left"/>
      <w:pPr>
        <w:tabs>
          <w:tab w:val="num" w:pos="1440"/>
        </w:tabs>
        <w:ind w:left="1440" w:hanging="360"/>
      </w:pPr>
      <w:rPr>
        <w:rFonts w:ascii="Times New Roman" w:hAnsi="Times New Roman" w:hint="default"/>
      </w:rPr>
    </w:lvl>
    <w:lvl w:ilvl="2" w:tplc="2D208EF8" w:tentative="1">
      <w:start w:val="1"/>
      <w:numFmt w:val="bullet"/>
      <w:lvlText w:val="-"/>
      <w:lvlJc w:val="left"/>
      <w:pPr>
        <w:tabs>
          <w:tab w:val="num" w:pos="2160"/>
        </w:tabs>
        <w:ind w:left="2160" w:hanging="360"/>
      </w:pPr>
      <w:rPr>
        <w:rFonts w:ascii="Times New Roman" w:hAnsi="Times New Roman" w:hint="default"/>
      </w:rPr>
    </w:lvl>
    <w:lvl w:ilvl="3" w:tplc="3A32E14C" w:tentative="1">
      <w:start w:val="1"/>
      <w:numFmt w:val="bullet"/>
      <w:lvlText w:val="-"/>
      <w:lvlJc w:val="left"/>
      <w:pPr>
        <w:tabs>
          <w:tab w:val="num" w:pos="2880"/>
        </w:tabs>
        <w:ind w:left="2880" w:hanging="360"/>
      </w:pPr>
      <w:rPr>
        <w:rFonts w:ascii="Times New Roman" w:hAnsi="Times New Roman" w:hint="default"/>
      </w:rPr>
    </w:lvl>
    <w:lvl w:ilvl="4" w:tplc="CEE0211C" w:tentative="1">
      <w:start w:val="1"/>
      <w:numFmt w:val="bullet"/>
      <w:lvlText w:val="-"/>
      <w:lvlJc w:val="left"/>
      <w:pPr>
        <w:tabs>
          <w:tab w:val="num" w:pos="3600"/>
        </w:tabs>
        <w:ind w:left="3600" w:hanging="360"/>
      </w:pPr>
      <w:rPr>
        <w:rFonts w:ascii="Times New Roman" w:hAnsi="Times New Roman" w:hint="default"/>
      </w:rPr>
    </w:lvl>
    <w:lvl w:ilvl="5" w:tplc="8B12B1DC" w:tentative="1">
      <w:start w:val="1"/>
      <w:numFmt w:val="bullet"/>
      <w:lvlText w:val="-"/>
      <w:lvlJc w:val="left"/>
      <w:pPr>
        <w:tabs>
          <w:tab w:val="num" w:pos="4320"/>
        </w:tabs>
        <w:ind w:left="4320" w:hanging="360"/>
      </w:pPr>
      <w:rPr>
        <w:rFonts w:ascii="Times New Roman" w:hAnsi="Times New Roman" w:hint="default"/>
      </w:rPr>
    </w:lvl>
    <w:lvl w:ilvl="6" w:tplc="B0F29F46" w:tentative="1">
      <w:start w:val="1"/>
      <w:numFmt w:val="bullet"/>
      <w:lvlText w:val="-"/>
      <w:lvlJc w:val="left"/>
      <w:pPr>
        <w:tabs>
          <w:tab w:val="num" w:pos="5040"/>
        </w:tabs>
        <w:ind w:left="5040" w:hanging="360"/>
      </w:pPr>
      <w:rPr>
        <w:rFonts w:ascii="Times New Roman" w:hAnsi="Times New Roman" w:hint="default"/>
      </w:rPr>
    </w:lvl>
    <w:lvl w:ilvl="7" w:tplc="E74E1B88" w:tentative="1">
      <w:start w:val="1"/>
      <w:numFmt w:val="bullet"/>
      <w:lvlText w:val="-"/>
      <w:lvlJc w:val="left"/>
      <w:pPr>
        <w:tabs>
          <w:tab w:val="num" w:pos="5760"/>
        </w:tabs>
        <w:ind w:left="5760" w:hanging="360"/>
      </w:pPr>
      <w:rPr>
        <w:rFonts w:ascii="Times New Roman" w:hAnsi="Times New Roman" w:hint="default"/>
      </w:rPr>
    </w:lvl>
    <w:lvl w:ilvl="8" w:tplc="A612B0E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DC438D8"/>
    <w:multiLevelType w:val="hybridMultilevel"/>
    <w:tmpl w:val="D200D0F0"/>
    <w:lvl w:ilvl="0" w:tplc="AAB0A5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4F4B86"/>
    <w:multiLevelType w:val="hybridMultilevel"/>
    <w:tmpl w:val="552041A6"/>
    <w:lvl w:ilvl="0" w:tplc="FFFFFFFF">
      <w:start w:val="3"/>
      <w:numFmt w:val="bullet"/>
      <w:lvlText w:val="-"/>
      <w:lvlJc w:val="left"/>
      <w:pPr>
        <w:ind w:left="720" w:hanging="360"/>
      </w:pPr>
      <w:rPr>
        <w:rFonts w:ascii="Times New Roman" w:eastAsia="DengXi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5D54EC"/>
    <w:multiLevelType w:val="hybridMultilevel"/>
    <w:tmpl w:val="D0C83CBE"/>
    <w:lvl w:ilvl="0" w:tplc="B80E67C2">
      <w:start w:val="1"/>
      <w:numFmt w:val="upperLetter"/>
      <w:lvlText w:val="%1)"/>
      <w:lvlJc w:val="left"/>
      <w:pPr>
        <w:ind w:left="720" w:hanging="360"/>
      </w:pPr>
      <w:rPr>
        <w:rFonts w:ascii="Times New Roman" w:eastAsia="DengXi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5"/>
  </w:num>
  <w:num w:numId="5">
    <w:abstractNumId w:val="0"/>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D9"/>
    <w:rsid w:val="000006BC"/>
    <w:rsid w:val="00001EF2"/>
    <w:rsid w:val="0000314C"/>
    <w:rsid w:val="00003489"/>
    <w:rsid w:val="000043B2"/>
    <w:rsid w:val="00005147"/>
    <w:rsid w:val="000058FD"/>
    <w:rsid w:val="00005C0E"/>
    <w:rsid w:val="00005D69"/>
    <w:rsid w:val="000062AC"/>
    <w:rsid w:val="000104D4"/>
    <w:rsid w:val="000112CC"/>
    <w:rsid w:val="0001385C"/>
    <w:rsid w:val="0001398B"/>
    <w:rsid w:val="0001455A"/>
    <w:rsid w:val="00014800"/>
    <w:rsid w:val="000151D2"/>
    <w:rsid w:val="00015C03"/>
    <w:rsid w:val="0002086E"/>
    <w:rsid w:val="00021C57"/>
    <w:rsid w:val="00023D2C"/>
    <w:rsid w:val="00024718"/>
    <w:rsid w:val="00024B55"/>
    <w:rsid w:val="00024E1B"/>
    <w:rsid w:val="00025AB4"/>
    <w:rsid w:val="0002774A"/>
    <w:rsid w:val="000302CD"/>
    <w:rsid w:val="00030732"/>
    <w:rsid w:val="000315F6"/>
    <w:rsid w:val="0003340D"/>
    <w:rsid w:val="000342A4"/>
    <w:rsid w:val="00036433"/>
    <w:rsid w:val="00036C6C"/>
    <w:rsid w:val="00040379"/>
    <w:rsid w:val="000419A4"/>
    <w:rsid w:val="000426BB"/>
    <w:rsid w:val="00044CF4"/>
    <w:rsid w:val="000466DB"/>
    <w:rsid w:val="000469BB"/>
    <w:rsid w:val="00052A7D"/>
    <w:rsid w:val="00052C03"/>
    <w:rsid w:val="000536E2"/>
    <w:rsid w:val="00054031"/>
    <w:rsid w:val="000552CD"/>
    <w:rsid w:val="00055B3A"/>
    <w:rsid w:val="00056994"/>
    <w:rsid w:val="00056DE3"/>
    <w:rsid w:val="0005711C"/>
    <w:rsid w:val="00061092"/>
    <w:rsid w:val="000629E0"/>
    <w:rsid w:val="00062CDB"/>
    <w:rsid w:val="00063C72"/>
    <w:rsid w:val="00063D64"/>
    <w:rsid w:val="0006426B"/>
    <w:rsid w:val="00065422"/>
    <w:rsid w:val="00066B8E"/>
    <w:rsid w:val="00070AC4"/>
    <w:rsid w:val="00070AEA"/>
    <w:rsid w:val="0007122B"/>
    <w:rsid w:val="0007135A"/>
    <w:rsid w:val="00071C40"/>
    <w:rsid w:val="00072D09"/>
    <w:rsid w:val="00074687"/>
    <w:rsid w:val="00074CE5"/>
    <w:rsid w:val="00075942"/>
    <w:rsid w:val="00075F50"/>
    <w:rsid w:val="00077998"/>
    <w:rsid w:val="00080EEE"/>
    <w:rsid w:val="0008143A"/>
    <w:rsid w:val="0008393B"/>
    <w:rsid w:val="00083C4D"/>
    <w:rsid w:val="00084177"/>
    <w:rsid w:val="0008521C"/>
    <w:rsid w:val="00086DB5"/>
    <w:rsid w:val="0008722F"/>
    <w:rsid w:val="00091D1B"/>
    <w:rsid w:val="00092B47"/>
    <w:rsid w:val="00093607"/>
    <w:rsid w:val="00094DCD"/>
    <w:rsid w:val="00096807"/>
    <w:rsid w:val="000A0117"/>
    <w:rsid w:val="000A1737"/>
    <w:rsid w:val="000A2FA1"/>
    <w:rsid w:val="000A3385"/>
    <w:rsid w:val="000A38E6"/>
    <w:rsid w:val="000A390E"/>
    <w:rsid w:val="000A3989"/>
    <w:rsid w:val="000A41EC"/>
    <w:rsid w:val="000A50F5"/>
    <w:rsid w:val="000A590C"/>
    <w:rsid w:val="000A5DD2"/>
    <w:rsid w:val="000A6967"/>
    <w:rsid w:val="000A7D64"/>
    <w:rsid w:val="000B0B8D"/>
    <w:rsid w:val="000B1290"/>
    <w:rsid w:val="000B3093"/>
    <w:rsid w:val="000B4ED8"/>
    <w:rsid w:val="000B7481"/>
    <w:rsid w:val="000B7DEA"/>
    <w:rsid w:val="000C1963"/>
    <w:rsid w:val="000C297F"/>
    <w:rsid w:val="000C3A90"/>
    <w:rsid w:val="000C4A7C"/>
    <w:rsid w:val="000C4C29"/>
    <w:rsid w:val="000C5856"/>
    <w:rsid w:val="000C7130"/>
    <w:rsid w:val="000C73BC"/>
    <w:rsid w:val="000D0D78"/>
    <w:rsid w:val="000D5039"/>
    <w:rsid w:val="000D5BBE"/>
    <w:rsid w:val="000D7362"/>
    <w:rsid w:val="000D7688"/>
    <w:rsid w:val="000D7CC8"/>
    <w:rsid w:val="000D7DAF"/>
    <w:rsid w:val="000E18B5"/>
    <w:rsid w:val="000E4877"/>
    <w:rsid w:val="000E4F9C"/>
    <w:rsid w:val="000E700E"/>
    <w:rsid w:val="000F158B"/>
    <w:rsid w:val="000F339F"/>
    <w:rsid w:val="000F3B4E"/>
    <w:rsid w:val="000F4773"/>
    <w:rsid w:val="000F4841"/>
    <w:rsid w:val="000F4E2B"/>
    <w:rsid w:val="000F57B7"/>
    <w:rsid w:val="000F7103"/>
    <w:rsid w:val="000F7D40"/>
    <w:rsid w:val="000F7FD9"/>
    <w:rsid w:val="00100284"/>
    <w:rsid w:val="001003E8"/>
    <w:rsid w:val="00100534"/>
    <w:rsid w:val="001014FC"/>
    <w:rsid w:val="001015B7"/>
    <w:rsid w:val="00101FB9"/>
    <w:rsid w:val="00102AA5"/>
    <w:rsid w:val="00103547"/>
    <w:rsid w:val="001040B9"/>
    <w:rsid w:val="0010663D"/>
    <w:rsid w:val="00107D1A"/>
    <w:rsid w:val="001105A0"/>
    <w:rsid w:val="001112B3"/>
    <w:rsid w:val="00112118"/>
    <w:rsid w:val="00112A53"/>
    <w:rsid w:val="00113F76"/>
    <w:rsid w:val="00114F45"/>
    <w:rsid w:val="001159F1"/>
    <w:rsid w:val="00116778"/>
    <w:rsid w:val="00117629"/>
    <w:rsid w:val="00121A7A"/>
    <w:rsid w:val="00124472"/>
    <w:rsid w:val="00125016"/>
    <w:rsid w:val="00125E13"/>
    <w:rsid w:val="001265BE"/>
    <w:rsid w:val="0013017F"/>
    <w:rsid w:val="0013033D"/>
    <w:rsid w:val="00130B33"/>
    <w:rsid w:val="00132233"/>
    <w:rsid w:val="00132F52"/>
    <w:rsid w:val="00133A4E"/>
    <w:rsid w:val="00134996"/>
    <w:rsid w:val="001349A4"/>
    <w:rsid w:val="00135004"/>
    <w:rsid w:val="0014068F"/>
    <w:rsid w:val="00140E2F"/>
    <w:rsid w:val="00140E78"/>
    <w:rsid w:val="001444F7"/>
    <w:rsid w:val="001448F2"/>
    <w:rsid w:val="00145237"/>
    <w:rsid w:val="001457AB"/>
    <w:rsid w:val="00145E76"/>
    <w:rsid w:val="00146514"/>
    <w:rsid w:val="00147BD9"/>
    <w:rsid w:val="00150A17"/>
    <w:rsid w:val="00153978"/>
    <w:rsid w:val="001540E2"/>
    <w:rsid w:val="00160030"/>
    <w:rsid w:val="001604B9"/>
    <w:rsid w:val="0016164E"/>
    <w:rsid w:val="001619E1"/>
    <w:rsid w:val="001623E0"/>
    <w:rsid w:val="001634DC"/>
    <w:rsid w:val="001635F1"/>
    <w:rsid w:val="00163A5E"/>
    <w:rsid w:val="00164DE6"/>
    <w:rsid w:val="00165C81"/>
    <w:rsid w:val="001667A9"/>
    <w:rsid w:val="001671FD"/>
    <w:rsid w:val="00170A89"/>
    <w:rsid w:val="00170DF2"/>
    <w:rsid w:val="00172D66"/>
    <w:rsid w:val="00172E54"/>
    <w:rsid w:val="00172F71"/>
    <w:rsid w:val="001735CE"/>
    <w:rsid w:val="001756FC"/>
    <w:rsid w:val="00175DBD"/>
    <w:rsid w:val="00175E07"/>
    <w:rsid w:val="001775A0"/>
    <w:rsid w:val="00177675"/>
    <w:rsid w:val="0018051E"/>
    <w:rsid w:val="00182F44"/>
    <w:rsid w:val="00185C68"/>
    <w:rsid w:val="00185E2B"/>
    <w:rsid w:val="00186437"/>
    <w:rsid w:val="0018658C"/>
    <w:rsid w:val="0018797F"/>
    <w:rsid w:val="0019011A"/>
    <w:rsid w:val="00191432"/>
    <w:rsid w:val="00193B16"/>
    <w:rsid w:val="00195E36"/>
    <w:rsid w:val="00196D7A"/>
    <w:rsid w:val="00196FF2"/>
    <w:rsid w:val="00197E5C"/>
    <w:rsid w:val="001A008A"/>
    <w:rsid w:val="001A0856"/>
    <w:rsid w:val="001A255E"/>
    <w:rsid w:val="001A2AAD"/>
    <w:rsid w:val="001A4274"/>
    <w:rsid w:val="001A6AE8"/>
    <w:rsid w:val="001B1355"/>
    <w:rsid w:val="001B21E4"/>
    <w:rsid w:val="001B3139"/>
    <w:rsid w:val="001B33FB"/>
    <w:rsid w:val="001B40BC"/>
    <w:rsid w:val="001B4676"/>
    <w:rsid w:val="001C0AF0"/>
    <w:rsid w:val="001C32D4"/>
    <w:rsid w:val="001C57A5"/>
    <w:rsid w:val="001C5A54"/>
    <w:rsid w:val="001D0855"/>
    <w:rsid w:val="001D08EE"/>
    <w:rsid w:val="001D2791"/>
    <w:rsid w:val="001D2C92"/>
    <w:rsid w:val="001D3DE5"/>
    <w:rsid w:val="001D75CB"/>
    <w:rsid w:val="001D7B05"/>
    <w:rsid w:val="001E0197"/>
    <w:rsid w:val="001E0E58"/>
    <w:rsid w:val="001E2FAC"/>
    <w:rsid w:val="001E328F"/>
    <w:rsid w:val="001E5120"/>
    <w:rsid w:val="001E5533"/>
    <w:rsid w:val="001E5A93"/>
    <w:rsid w:val="001E5C0D"/>
    <w:rsid w:val="001E6EC3"/>
    <w:rsid w:val="001E6EDA"/>
    <w:rsid w:val="001E77C9"/>
    <w:rsid w:val="001F07DD"/>
    <w:rsid w:val="001F1F63"/>
    <w:rsid w:val="001F26E8"/>
    <w:rsid w:val="001F2AC9"/>
    <w:rsid w:val="001F3492"/>
    <w:rsid w:val="001F36D2"/>
    <w:rsid w:val="001F509B"/>
    <w:rsid w:val="001F7508"/>
    <w:rsid w:val="0020041C"/>
    <w:rsid w:val="00201609"/>
    <w:rsid w:val="002028E0"/>
    <w:rsid w:val="002051E1"/>
    <w:rsid w:val="00207571"/>
    <w:rsid w:val="00207965"/>
    <w:rsid w:val="002106C0"/>
    <w:rsid w:val="00210EFD"/>
    <w:rsid w:val="00211DE1"/>
    <w:rsid w:val="00215BCF"/>
    <w:rsid w:val="00216016"/>
    <w:rsid w:val="00216029"/>
    <w:rsid w:val="002227DD"/>
    <w:rsid w:val="00223E82"/>
    <w:rsid w:val="0022526A"/>
    <w:rsid w:val="002252DE"/>
    <w:rsid w:val="00227207"/>
    <w:rsid w:val="0023042A"/>
    <w:rsid w:val="00233081"/>
    <w:rsid w:val="0023392E"/>
    <w:rsid w:val="002344EA"/>
    <w:rsid w:val="002349DD"/>
    <w:rsid w:val="00234C0F"/>
    <w:rsid w:val="0023539D"/>
    <w:rsid w:val="00235500"/>
    <w:rsid w:val="002355BF"/>
    <w:rsid w:val="00235828"/>
    <w:rsid w:val="00235E55"/>
    <w:rsid w:val="002365E9"/>
    <w:rsid w:val="0023681E"/>
    <w:rsid w:val="00236F9C"/>
    <w:rsid w:val="00237121"/>
    <w:rsid w:val="00237268"/>
    <w:rsid w:val="00237D79"/>
    <w:rsid w:val="00240768"/>
    <w:rsid w:val="002407C8"/>
    <w:rsid w:val="00240809"/>
    <w:rsid w:val="002409B1"/>
    <w:rsid w:val="0024117B"/>
    <w:rsid w:val="00242AAF"/>
    <w:rsid w:val="002444E2"/>
    <w:rsid w:val="00244990"/>
    <w:rsid w:val="00245ACB"/>
    <w:rsid w:val="002465C9"/>
    <w:rsid w:val="00247544"/>
    <w:rsid w:val="002529F2"/>
    <w:rsid w:val="0025407C"/>
    <w:rsid w:val="00254739"/>
    <w:rsid w:val="002553A6"/>
    <w:rsid w:val="002559F2"/>
    <w:rsid w:val="00255F71"/>
    <w:rsid w:val="00256053"/>
    <w:rsid w:val="0025665D"/>
    <w:rsid w:val="00257EE1"/>
    <w:rsid w:val="002653CF"/>
    <w:rsid w:val="002660F5"/>
    <w:rsid w:val="00271458"/>
    <w:rsid w:val="00272A94"/>
    <w:rsid w:val="002731EE"/>
    <w:rsid w:val="00273A33"/>
    <w:rsid w:val="00277C5F"/>
    <w:rsid w:val="002818B5"/>
    <w:rsid w:val="00281A6E"/>
    <w:rsid w:val="00281B19"/>
    <w:rsid w:val="002820C7"/>
    <w:rsid w:val="002824EB"/>
    <w:rsid w:val="00282E16"/>
    <w:rsid w:val="002849AD"/>
    <w:rsid w:val="00287AB0"/>
    <w:rsid w:val="00287D28"/>
    <w:rsid w:val="00291B8E"/>
    <w:rsid w:val="00291DD3"/>
    <w:rsid w:val="00293625"/>
    <w:rsid w:val="00296DCF"/>
    <w:rsid w:val="002A3885"/>
    <w:rsid w:val="002A5E27"/>
    <w:rsid w:val="002A64B7"/>
    <w:rsid w:val="002A7180"/>
    <w:rsid w:val="002B259B"/>
    <w:rsid w:val="002B2A02"/>
    <w:rsid w:val="002B394D"/>
    <w:rsid w:val="002B4DE0"/>
    <w:rsid w:val="002B5EFB"/>
    <w:rsid w:val="002B6050"/>
    <w:rsid w:val="002B6ADB"/>
    <w:rsid w:val="002B7656"/>
    <w:rsid w:val="002B7AAE"/>
    <w:rsid w:val="002B7D56"/>
    <w:rsid w:val="002C082F"/>
    <w:rsid w:val="002C2AE8"/>
    <w:rsid w:val="002C32E5"/>
    <w:rsid w:val="002C39F4"/>
    <w:rsid w:val="002C638D"/>
    <w:rsid w:val="002C6CEB"/>
    <w:rsid w:val="002C7E92"/>
    <w:rsid w:val="002D2077"/>
    <w:rsid w:val="002D2BC8"/>
    <w:rsid w:val="002D353E"/>
    <w:rsid w:val="002D4554"/>
    <w:rsid w:val="002D4AD1"/>
    <w:rsid w:val="002D5299"/>
    <w:rsid w:val="002D52D0"/>
    <w:rsid w:val="002E036E"/>
    <w:rsid w:val="002E0837"/>
    <w:rsid w:val="002E100F"/>
    <w:rsid w:val="002E1BE3"/>
    <w:rsid w:val="002E1F0F"/>
    <w:rsid w:val="002E2D8D"/>
    <w:rsid w:val="002E3AB7"/>
    <w:rsid w:val="002E4DCA"/>
    <w:rsid w:val="002E60F2"/>
    <w:rsid w:val="002E623A"/>
    <w:rsid w:val="002E7491"/>
    <w:rsid w:val="002E7868"/>
    <w:rsid w:val="002F2664"/>
    <w:rsid w:val="002F3F88"/>
    <w:rsid w:val="002F57AA"/>
    <w:rsid w:val="002F5C9C"/>
    <w:rsid w:val="002F5D8D"/>
    <w:rsid w:val="00300129"/>
    <w:rsid w:val="00301052"/>
    <w:rsid w:val="00301624"/>
    <w:rsid w:val="003019AE"/>
    <w:rsid w:val="00301D27"/>
    <w:rsid w:val="00304C6A"/>
    <w:rsid w:val="00306286"/>
    <w:rsid w:val="003066EE"/>
    <w:rsid w:val="0030678D"/>
    <w:rsid w:val="00307D02"/>
    <w:rsid w:val="00311A42"/>
    <w:rsid w:val="00311F1B"/>
    <w:rsid w:val="00311F72"/>
    <w:rsid w:val="00313200"/>
    <w:rsid w:val="00315749"/>
    <w:rsid w:val="003158F4"/>
    <w:rsid w:val="00316BF3"/>
    <w:rsid w:val="00316F99"/>
    <w:rsid w:val="00317611"/>
    <w:rsid w:val="00320E88"/>
    <w:rsid w:val="00322D60"/>
    <w:rsid w:val="003240B0"/>
    <w:rsid w:val="00324755"/>
    <w:rsid w:val="00324C12"/>
    <w:rsid w:val="00324D12"/>
    <w:rsid w:val="00327A27"/>
    <w:rsid w:val="003312C6"/>
    <w:rsid w:val="003331D5"/>
    <w:rsid w:val="0033333C"/>
    <w:rsid w:val="0033420A"/>
    <w:rsid w:val="00334F67"/>
    <w:rsid w:val="003353A3"/>
    <w:rsid w:val="0033584C"/>
    <w:rsid w:val="003367F4"/>
    <w:rsid w:val="003371A0"/>
    <w:rsid w:val="00340371"/>
    <w:rsid w:val="003424C6"/>
    <w:rsid w:val="003445F8"/>
    <w:rsid w:val="00345AB1"/>
    <w:rsid w:val="003460AA"/>
    <w:rsid w:val="00346A1B"/>
    <w:rsid w:val="003478DC"/>
    <w:rsid w:val="00347939"/>
    <w:rsid w:val="00347FA4"/>
    <w:rsid w:val="003503FD"/>
    <w:rsid w:val="003513EE"/>
    <w:rsid w:val="00352BDD"/>
    <w:rsid w:val="00352C73"/>
    <w:rsid w:val="00354B41"/>
    <w:rsid w:val="003559B1"/>
    <w:rsid w:val="003577E3"/>
    <w:rsid w:val="003577E8"/>
    <w:rsid w:val="0036277E"/>
    <w:rsid w:val="00363418"/>
    <w:rsid w:val="003648A5"/>
    <w:rsid w:val="003650BD"/>
    <w:rsid w:val="0036521D"/>
    <w:rsid w:val="0036531C"/>
    <w:rsid w:val="0036553E"/>
    <w:rsid w:val="00371A31"/>
    <w:rsid w:val="00372230"/>
    <w:rsid w:val="00372D6D"/>
    <w:rsid w:val="003731F7"/>
    <w:rsid w:val="00374496"/>
    <w:rsid w:val="00374EFB"/>
    <w:rsid w:val="003756BD"/>
    <w:rsid w:val="00375D67"/>
    <w:rsid w:val="003772C8"/>
    <w:rsid w:val="00377960"/>
    <w:rsid w:val="00377EEE"/>
    <w:rsid w:val="00382D3C"/>
    <w:rsid w:val="00382D3D"/>
    <w:rsid w:val="00384DCC"/>
    <w:rsid w:val="003875C8"/>
    <w:rsid w:val="00387971"/>
    <w:rsid w:val="00387CB3"/>
    <w:rsid w:val="003910CE"/>
    <w:rsid w:val="0039411C"/>
    <w:rsid w:val="003949AF"/>
    <w:rsid w:val="00395132"/>
    <w:rsid w:val="003961B6"/>
    <w:rsid w:val="0039644C"/>
    <w:rsid w:val="003969DC"/>
    <w:rsid w:val="003A120E"/>
    <w:rsid w:val="003A226F"/>
    <w:rsid w:val="003A25DB"/>
    <w:rsid w:val="003A3C9E"/>
    <w:rsid w:val="003A4982"/>
    <w:rsid w:val="003A5F05"/>
    <w:rsid w:val="003A7A6C"/>
    <w:rsid w:val="003B1123"/>
    <w:rsid w:val="003B1F56"/>
    <w:rsid w:val="003B360D"/>
    <w:rsid w:val="003B3BBA"/>
    <w:rsid w:val="003B4267"/>
    <w:rsid w:val="003B74B5"/>
    <w:rsid w:val="003B7BFE"/>
    <w:rsid w:val="003C11AA"/>
    <w:rsid w:val="003C1F73"/>
    <w:rsid w:val="003C610D"/>
    <w:rsid w:val="003C67D0"/>
    <w:rsid w:val="003C6CF3"/>
    <w:rsid w:val="003D23A1"/>
    <w:rsid w:val="003D6C4A"/>
    <w:rsid w:val="003D7190"/>
    <w:rsid w:val="003D7761"/>
    <w:rsid w:val="003E1227"/>
    <w:rsid w:val="003E1EE1"/>
    <w:rsid w:val="003E22E7"/>
    <w:rsid w:val="003E2383"/>
    <w:rsid w:val="003E2CFE"/>
    <w:rsid w:val="003E2D0A"/>
    <w:rsid w:val="003E336E"/>
    <w:rsid w:val="003E5484"/>
    <w:rsid w:val="003E5543"/>
    <w:rsid w:val="003E6C71"/>
    <w:rsid w:val="003E7639"/>
    <w:rsid w:val="003F17E1"/>
    <w:rsid w:val="003F2FD0"/>
    <w:rsid w:val="003F490A"/>
    <w:rsid w:val="003F5C1E"/>
    <w:rsid w:val="003F7A35"/>
    <w:rsid w:val="00400716"/>
    <w:rsid w:val="00401B47"/>
    <w:rsid w:val="00402CC1"/>
    <w:rsid w:val="0040380F"/>
    <w:rsid w:val="004042C4"/>
    <w:rsid w:val="004054E0"/>
    <w:rsid w:val="00405C2C"/>
    <w:rsid w:val="0041105D"/>
    <w:rsid w:val="0041348A"/>
    <w:rsid w:val="00421BCB"/>
    <w:rsid w:val="00423980"/>
    <w:rsid w:val="004247D9"/>
    <w:rsid w:val="0042636C"/>
    <w:rsid w:val="00427940"/>
    <w:rsid w:val="00431D01"/>
    <w:rsid w:val="00431D50"/>
    <w:rsid w:val="0043223D"/>
    <w:rsid w:val="00432C51"/>
    <w:rsid w:val="0043372C"/>
    <w:rsid w:val="0043431F"/>
    <w:rsid w:val="00436CA6"/>
    <w:rsid w:val="00436CF7"/>
    <w:rsid w:val="00437B01"/>
    <w:rsid w:val="00440278"/>
    <w:rsid w:val="00441E27"/>
    <w:rsid w:val="00442C22"/>
    <w:rsid w:val="00443F87"/>
    <w:rsid w:val="004443E7"/>
    <w:rsid w:val="00446E59"/>
    <w:rsid w:val="00450187"/>
    <w:rsid w:val="00451ADC"/>
    <w:rsid w:val="00451D1D"/>
    <w:rsid w:val="00452A95"/>
    <w:rsid w:val="00452AB0"/>
    <w:rsid w:val="0045360B"/>
    <w:rsid w:val="004539A8"/>
    <w:rsid w:val="004548EE"/>
    <w:rsid w:val="004550B9"/>
    <w:rsid w:val="0045546D"/>
    <w:rsid w:val="00455959"/>
    <w:rsid w:val="00455F5C"/>
    <w:rsid w:val="004617EC"/>
    <w:rsid w:val="00461C23"/>
    <w:rsid w:val="004622B4"/>
    <w:rsid w:val="004631E3"/>
    <w:rsid w:val="00465099"/>
    <w:rsid w:val="00465944"/>
    <w:rsid w:val="00465E60"/>
    <w:rsid w:val="004669F4"/>
    <w:rsid w:val="00467EE8"/>
    <w:rsid w:val="00470B5B"/>
    <w:rsid w:val="00473AD7"/>
    <w:rsid w:val="0048019C"/>
    <w:rsid w:val="00485BD5"/>
    <w:rsid w:val="0048745F"/>
    <w:rsid w:val="00487D75"/>
    <w:rsid w:val="0049068B"/>
    <w:rsid w:val="004930D0"/>
    <w:rsid w:val="00494973"/>
    <w:rsid w:val="00495AD7"/>
    <w:rsid w:val="004960E1"/>
    <w:rsid w:val="00496489"/>
    <w:rsid w:val="00497069"/>
    <w:rsid w:val="00497CA7"/>
    <w:rsid w:val="00497F2F"/>
    <w:rsid w:val="004A042C"/>
    <w:rsid w:val="004A3C79"/>
    <w:rsid w:val="004A7D3E"/>
    <w:rsid w:val="004B0210"/>
    <w:rsid w:val="004B0587"/>
    <w:rsid w:val="004B06A7"/>
    <w:rsid w:val="004B220D"/>
    <w:rsid w:val="004B2CE8"/>
    <w:rsid w:val="004B3BCE"/>
    <w:rsid w:val="004B56C8"/>
    <w:rsid w:val="004B61ED"/>
    <w:rsid w:val="004B7197"/>
    <w:rsid w:val="004B7EEA"/>
    <w:rsid w:val="004C0AAC"/>
    <w:rsid w:val="004C2F90"/>
    <w:rsid w:val="004C340B"/>
    <w:rsid w:val="004C5958"/>
    <w:rsid w:val="004C5C03"/>
    <w:rsid w:val="004C6F4E"/>
    <w:rsid w:val="004C7130"/>
    <w:rsid w:val="004D0BCF"/>
    <w:rsid w:val="004D22EF"/>
    <w:rsid w:val="004D525B"/>
    <w:rsid w:val="004E06A6"/>
    <w:rsid w:val="004E189A"/>
    <w:rsid w:val="004E4C47"/>
    <w:rsid w:val="004E6AC0"/>
    <w:rsid w:val="004F0ABE"/>
    <w:rsid w:val="004F0FBF"/>
    <w:rsid w:val="004F3112"/>
    <w:rsid w:val="004F5C27"/>
    <w:rsid w:val="00500B6E"/>
    <w:rsid w:val="0050177F"/>
    <w:rsid w:val="005023E0"/>
    <w:rsid w:val="00503014"/>
    <w:rsid w:val="005035DF"/>
    <w:rsid w:val="00503CE4"/>
    <w:rsid w:val="00505B12"/>
    <w:rsid w:val="00505E19"/>
    <w:rsid w:val="00506CB0"/>
    <w:rsid w:val="00506E67"/>
    <w:rsid w:val="005115E9"/>
    <w:rsid w:val="00514264"/>
    <w:rsid w:val="005154B4"/>
    <w:rsid w:val="00515B78"/>
    <w:rsid w:val="0051739B"/>
    <w:rsid w:val="0051782C"/>
    <w:rsid w:val="00517DD6"/>
    <w:rsid w:val="005207BB"/>
    <w:rsid w:val="00523067"/>
    <w:rsid w:val="005245F7"/>
    <w:rsid w:val="00526EDE"/>
    <w:rsid w:val="00530B76"/>
    <w:rsid w:val="00534463"/>
    <w:rsid w:val="00534640"/>
    <w:rsid w:val="00534768"/>
    <w:rsid w:val="00535945"/>
    <w:rsid w:val="00536E8C"/>
    <w:rsid w:val="00537918"/>
    <w:rsid w:val="00537F34"/>
    <w:rsid w:val="0054028F"/>
    <w:rsid w:val="0054082E"/>
    <w:rsid w:val="00545E2D"/>
    <w:rsid w:val="00545F1C"/>
    <w:rsid w:val="0054662E"/>
    <w:rsid w:val="00547758"/>
    <w:rsid w:val="00547EBC"/>
    <w:rsid w:val="0055024C"/>
    <w:rsid w:val="005533D8"/>
    <w:rsid w:val="00553721"/>
    <w:rsid w:val="00556D0D"/>
    <w:rsid w:val="0055734A"/>
    <w:rsid w:val="00557E79"/>
    <w:rsid w:val="00560856"/>
    <w:rsid w:val="00560A6A"/>
    <w:rsid w:val="00562437"/>
    <w:rsid w:val="00563424"/>
    <w:rsid w:val="00564301"/>
    <w:rsid w:val="005649BD"/>
    <w:rsid w:val="00564D42"/>
    <w:rsid w:val="00571208"/>
    <w:rsid w:val="00572203"/>
    <w:rsid w:val="00572962"/>
    <w:rsid w:val="00574E6D"/>
    <w:rsid w:val="00575934"/>
    <w:rsid w:val="005764DF"/>
    <w:rsid w:val="00577F57"/>
    <w:rsid w:val="0058388B"/>
    <w:rsid w:val="005840E5"/>
    <w:rsid w:val="00586F2E"/>
    <w:rsid w:val="005902A9"/>
    <w:rsid w:val="00590C0C"/>
    <w:rsid w:val="00593939"/>
    <w:rsid w:val="00594422"/>
    <w:rsid w:val="0059733E"/>
    <w:rsid w:val="00597E2D"/>
    <w:rsid w:val="005A1058"/>
    <w:rsid w:val="005A13DB"/>
    <w:rsid w:val="005A1613"/>
    <w:rsid w:val="005A1C4A"/>
    <w:rsid w:val="005A2E2B"/>
    <w:rsid w:val="005A46B6"/>
    <w:rsid w:val="005A7F3C"/>
    <w:rsid w:val="005B06EF"/>
    <w:rsid w:val="005B20EE"/>
    <w:rsid w:val="005B21ED"/>
    <w:rsid w:val="005B2A0E"/>
    <w:rsid w:val="005B4034"/>
    <w:rsid w:val="005B6233"/>
    <w:rsid w:val="005B68BD"/>
    <w:rsid w:val="005B737A"/>
    <w:rsid w:val="005C1A71"/>
    <w:rsid w:val="005C2090"/>
    <w:rsid w:val="005C3373"/>
    <w:rsid w:val="005C391F"/>
    <w:rsid w:val="005C42B4"/>
    <w:rsid w:val="005C754A"/>
    <w:rsid w:val="005D2A5B"/>
    <w:rsid w:val="005D3BD8"/>
    <w:rsid w:val="005D65B4"/>
    <w:rsid w:val="005D70B9"/>
    <w:rsid w:val="005E02A0"/>
    <w:rsid w:val="005E16DC"/>
    <w:rsid w:val="005E19B6"/>
    <w:rsid w:val="005E1B56"/>
    <w:rsid w:val="005E226F"/>
    <w:rsid w:val="005E23CC"/>
    <w:rsid w:val="005E40F3"/>
    <w:rsid w:val="005E44FB"/>
    <w:rsid w:val="005E5477"/>
    <w:rsid w:val="005E7612"/>
    <w:rsid w:val="005F0295"/>
    <w:rsid w:val="005F0A58"/>
    <w:rsid w:val="005F2F3F"/>
    <w:rsid w:val="005F61C8"/>
    <w:rsid w:val="005F6B98"/>
    <w:rsid w:val="0060016C"/>
    <w:rsid w:val="00600840"/>
    <w:rsid w:val="00600915"/>
    <w:rsid w:val="006014F3"/>
    <w:rsid w:val="00602E4B"/>
    <w:rsid w:val="00604F9D"/>
    <w:rsid w:val="006063AE"/>
    <w:rsid w:val="0060740D"/>
    <w:rsid w:val="006149B9"/>
    <w:rsid w:val="00614AC7"/>
    <w:rsid w:val="00614ED7"/>
    <w:rsid w:val="00620CFF"/>
    <w:rsid w:val="00621462"/>
    <w:rsid w:val="00623F4C"/>
    <w:rsid w:val="006243FA"/>
    <w:rsid w:val="00624743"/>
    <w:rsid w:val="0062672B"/>
    <w:rsid w:val="00632371"/>
    <w:rsid w:val="00634073"/>
    <w:rsid w:val="00634F81"/>
    <w:rsid w:val="00637454"/>
    <w:rsid w:val="006422A8"/>
    <w:rsid w:val="00643E7B"/>
    <w:rsid w:val="00645AD1"/>
    <w:rsid w:val="00647293"/>
    <w:rsid w:val="00650AA8"/>
    <w:rsid w:val="00650F6C"/>
    <w:rsid w:val="00651386"/>
    <w:rsid w:val="006540BB"/>
    <w:rsid w:val="00656A23"/>
    <w:rsid w:val="00664FAC"/>
    <w:rsid w:val="0066645C"/>
    <w:rsid w:val="006667F9"/>
    <w:rsid w:val="0066757C"/>
    <w:rsid w:val="00667ED9"/>
    <w:rsid w:val="00670B3E"/>
    <w:rsid w:val="00672723"/>
    <w:rsid w:val="006764DA"/>
    <w:rsid w:val="00677CC5"/>
    <w:rsid w:val="00680A3B"/>
    <w:rsid w:val="006815FB"/>
    <w:rsid w:val="00682745"/>
    <w:rsid w:val="00682DBA"/>
    <w:rsid w:val="006848A0"/>
    <w:rsid w:val="0068608F"/>
    <w:rsid w:val="00686466"/>
    <w:rsid w:val="00686CC7"/>
    <w:rsid w:val="00686D6F"/>
    <w:rsid w:val="006919E5"/>
    <w:rsid w:val="00692A20"/>
    <w:rsid w:val="00692F5D"/>
    <w:rsid w:val="00695977"/>
    <w:rsid w:val="0069655B"/>
    <w:rsid w:val="006A07D7"/>
    <w:rsid w:val="006A084D"/>
    <w:rsid w:val="006A128E"/>
    <w:rsid w:val="006A31FC"/>
    <w:rsid w:val="006A4552"/>
    <w:rsid w:val="006A47F6"/>
    <w:rsid w:val="006A6DA5"/>
    <w:rsid w:val="006A6ED2"/>
    <w:rsid w:val="006B03AB"/>
    <w:rsid w:val="006B0C5C"/>
    <w:rsid w:val="006B0EFC"/>
    <w:rsid w:val="006B2403"/>
    <w:rsid w:val="006B2874"/>
    <w:rsid w:val="006B29D8"/>
    <w:rsid w:val="006B33BA"/>
    <w:rsid w:val="006B4C32"/>
    <w:rsid w:val="006B5540"/>
    <w:rsid w:val="006B56A2"/>
    <w:rsid w:val="006B5DA7"/>
    <w:rsid w:val="006B679B"/>
    <w:rsid w:val="006C1297"/>
    <w:rsid w:val="006C310E"/>
    <w:rsid w:val="006C3751"/>
    <w:rsid w:val="006C7446"/>
    <w:rsid w:val="006C7A85"/>
    <w:rsid w:val="006C7D1F"/>
    <w:rsid w:val="006D09F0"/>
    <w:rsid w:val="006D17A2"/>
    <w:rsid w:val="006D1BAF"/>
    <w:rsid w:val="006D2C46"/>
    <w:rsid w:val="006D63E7"/>
    <w:rsid w:val="006D7AF2"/>
    <w:rsid w:val="006E06B0"/>
    <w:rsid w:val="006E0DE1"/>
    <w:rsid w:val="006E1DD9"/>
    <w:rsid w:val="006E1FE1"/>
    <w:rsid w:val="006E3016"/>
    <w:rsid w:val="006E3288"/>
    <w:rsid w:val="006E50B9"/>
    <w:rsid w:val="006E658D"/>
    <w:rsid w:val="006E666D"/>
    <w:rsid w:val="006E6837"/>
    <w:rsid w:val="006E684F"/>
    <w:rsid w:val="006F1353"/>
    <w:rsid w:val="006F1BBB"/>
    <w:rsid w:val="006F2013"/>
    <w:rsid w:val="006F30BF"/>
    <w:rsid w:val="006F45FE"/>
    <w:rsid w:val="006F5160"/>
    <w:rsid w:val="006F6591"/>
    <w:rsid w:val="006F65AD"/>
    <w:rsid w:val="00700721"/>
    <w:rsid w:val="00706163"/>
    <w:rsid w:val="007077CD"/>
    <w:rsid w:val="00710A9B"/>
    <w:rsid w:val="00714137"/>
    <w:rsid w:val="007153D9"/>
    <w:rsid w:val="00715EFC"/>
    <w:rsid w:val="00720229"/>
    <w:rsid w:val="00724A37"/>
    <w:rsid w:val="007278E4"/>
    <w:rsid w:val="007312D4"/>
    <w:rsid w:val="0073143E"/>
    <w:rsid w:val="007315CA"/>
    <w:rsid w:val="007316D6"/>
    <w:rsid w:val="00733754"/>
    <w:rsid w:val="00735671"/>
    <w:rsid w:val="00735DEF"/>
    <w:rsid w:val="00736C64"/>
    <w:rsid w:val="00741076"/>
    <w:rsid w:val="0074340C"/>
    <w:rsid w:val="0074515E"/>
    <w:rsid w:val="007469A4"/>
    <w:rsid w:val="0074761C"/>
    <w:rsid w:val="00747C3C"/>
    <w:rsid w:val="0075036B"/>
    <w:rsid w:val="00750A55"/>
    <w:rsid w:val="00750E1B"/>
    <w:rsid w:val="0075306E"/>
    <w:rsid w:val="007543F9"/>
    <w:rsid w:val="0075527A"/>
    <w:rsid w:val="007560BB"/>
    <w:rsid w:val="00757676"/>
    <w:rsid w:val="00761690"/>
    <w:rsid w:val="00762482"/>
    <w:rsid w:val="0076394F"/>
    <w:rsid w:val="00763FF6"/>
    <w:rsid w:val="007640ED"/>
    <w:rsid w:val="00764E29"/>
    <w:rsid w:val="00765CBB"/>
    <w:rsid w:val="00766080"/>
    <w:rsid w:val="007665E8"/>
    <w:rsid w:val="007673EC"/>
    <w:rsid w:val="0076745B"/>
    <w:rsid w:val="00770D11"/>
    <w:rsid w:val="007717D6"/>
    <w:rsid w:val="00773A24"/>
    <w:rsid w:val="00773ABD"/>
    <w:rsid w:val="00781177"/>
    <w:rsid w:val="0078305C"/>
    <w:rsid w:val="00784116"/>
    <w:rsid w:val="00784F4D"/>
    <w:rsid w:val="00785C06"/>
    <w:rsid w:val="00786725"/>
    <w:rsid w:val="00786CE9"/>
    <w:rsid w:val="0078798B"/>
    <w:rsid w:val="007906AC"/>
    <w:rsid w:val="0079134B"/>
    <w:rsid w:val="00792E10"/>
    <w:rsid w:val="00796718"/>
    <w:rsid w:val="007976CF"/>
    <w:rsid w:val="00797A5E"/>
    <w:rsid w:val="00797E43"/>
    <w:rsid w:val="007A01B0"/>
    <w:rsid w:val="007A1C9A"/>
    <w:rsid w:val="007A3C6E"/>
    <w:rsid w:val="007A4305"/>
    <w:rsid w:val="007A62A6"/>
    <w:rsid w:val="007A6D8A"/>
    <w:rsid w:val="007B2191"/>
    <w:rsid w:val="007B4D5E"/>
    <w:rsid w:val="007B641C"/>
    <w:rsid w:val="007B6605"/>
    <w:rsid w:val="007C0E82"/>
    <w:rsid w:val="007C0F6C"/>
    <w:rsid w:val="007C137B"/>
    <w:rsid w:val="007C2F1A"/>
    <w:rsid w:val="007C2FD4"/>
    <w:rsid w:val="007C3334"/>
    <w:rsid w:val="007C3488"/>
    <w:rsid w:val="007C3EFE"/>
    <w:rsid w:val="007C4B7C"/>
    <w:rsid w:val="007C59D0"/>
    <w:rsid w:val="007D0B42"/>
    <w:rsid w:val="007D13BC"/>
    <w:rsid w:val="007D194D"/>
    <w:rsid w:val="007D1CC9"/>
    <w:rsid w:val="007D1FED"/>
    <w:rsid w:val="007D2104"/>
    <w:rsid w:val="007D2E3B"/>
    <w:rsid w:val="007D5762"/>
    <w:rsid w:val="007D7A68"/>
    <w:rsid w:val="007E16D6"/>
    <w:rsid w:val="007E1ED5"/>
    <w:rsid w:val="007E2D0C"/>
    <w:rsid w:val="007E3B08"/>
    <w:rsid w:val="007E7893"/>
    <w:rsid w:val="007E7AAD"/>
    <w:rsid w:val="007E7BCC"/>
    <w:rsid w:val="007F0B22"/>
    <w:rsid w:val="007F2230"/>
    <w:rsid w:val="007F56B5"/>
    <w:rsid w:val="007F5DCA"/>
    <w:rsid w:val="007F6247"/>
    <w:rsid w:val="007F6851"/>
    <w:rsid w:val="007F7453"/>
    <w:rsid w:val="008002EB"/>
    <w:rsid w:val="00800428"/>
    <w:rsid w:val="008035FE"/>
    <w:rsid w:val="00803879"/>
    <w:rsid w:val="00803D49"/>
    <w:rsid w:val="00806138"/>
    <w:rsid w:val="00806CB6"/>
    <w:rsid w:val="00806E0A"/>
    <w:rsid w:val="00807668"/>
    <w:rsid w:val="00811126"/>
    <w:rsid w:val="00812C50"/>
    <w:rsid w:val="00812D86"/>
    <w:rsid w:val="00815537"/>
    <w:rsid w:val="00816384"/>
    <w:rsid w:val="00817B7F"/>
    <w:rsid w:val="008204A5"/>
    <w:rsid w:val="00820C06"/>
    <w:rsid w:val="00821170"/>
    <w:rsid w:val="008219EB"/>
    <w:rsid w:val="0082247E"/>
    <w:rsid w:val="008228CF"/>
    <w:rsid w:val="008238BD"/>
    <w:rsid w:val="00823B91"/>
    <w:rsid w:val="00823F67"/>
    <w:rsid w:val="00823F79"/>
    <w:rsid w:val="00823F99"/>
    <w:rsid w:val="0082481E"/>
    <w:rsid w:val="0083075C"/>
    <w:rsid w:val="00831A51"/>
    <w:rsid w:val="00835246"/>
    <w:rsid w:val="00835A48"/>
    <w:rsid w:val="0083753B"/>
    <w:rsid w:val="00837AD6"/>
    <w:rsid w:val="00840127"/>
    <w:rsid w:val="00841681"/>
    <w:rsid w:val="00842851"/>
    <w:rsid w:val="0084341B"/>
    <w:rsid w:val="00843852"/>
    <w:rsid w:val="008443EF"/>
    <w:rsid w:val="00846240"/>
    <w:rsid w:val="00846660"/>
    <w:rsid w:val="00847B0D"/>
    <w:rsid w:val="008502D5"/>
    <w:rsid w:val="008508A5"/>
    <w:rsid w:val="00857774"/>
    <w:rsid w:val="00857EE8"/>
    <w:rsid w:val="00861066"/>
    <w:rsid w:val="008624DD"/>
    <w:rsid w:val="008633B4"/>
    <w:rsid w:val="00863EB7"/>
    <w:rsid w:val="0086441A"/>
    <w:rsid w:val="00865295"/>
    <w:rsid w:val="00865AE1"/>
    <w:rsid w:val="008663F9"/>
    <w:rsid w:val="00866656"/>
    <w:rsid w:val="00866B7D"/>
    <w:rsid w:val="00871C58"/>
    <w:rsid w:val="008747DD"/>
    <w:rsid w:val="008758F9"/>
    <w:rsid w:val="0088009A"/>
    <w:rsid w:val="008839BC"/>
    <w:rsid w:val="0088608C"/>
    <w:rsid w:val="00886885"/>
    <w:rsid w:val="008873FB"/>
    <w:rsid w:val="00890A3A"/>
    <w:rsid w:val="0089264C"/>
    <w:rsid w:val="00892A81"/>
    <w:rsid w:val="00892F4A"/>
    <w:rsid w:val="008940E7"/>
    <w:rsid w:val="00895324"/>
    <w:rsid w:val="00897065"/>
    <w:rsid w:val="00897A1E"/>
    <w:rsid w:val="008A1D63"/>
    <w:rsid w:val="008A264E"/>
    <w:rsid w:val="008A27F0"/>
    <w:rsid w:val="008A2859"/>
    <w:rsid w:val="008A364B"/>
    <w:rsid w:val="008A3FAA"/>
    <w:rsid w:val="008A40FC"/>
    <w:rsid w:val="008A47DC"/>
    <w:rsid w:val="008A5030"/>
    <w:rsid w:val="008A5833"/>
    <w:rsid w:val="008A77F7"/>
    <w:rsid w:val="008B1C23"/>
    <w:rsid w:val="008B23C6"/>
    <w:rsid w:val="008B5966"/>
    <w:rsid w:val="008B6476"/>
    <w:rsid w:val="008B6DA2"/>
    <w:rsid w:val="008B733D"/>
    <w:rsid w:val="008B7C50"/>
    <w:rsid w:val="008C10BD"/>
    <w:rsid w:val="008C1CEF"/>
    <w:rsid w:val="008C2D29"/>
    <w:rsid w:val="008C3D0F"/>
    <w:rsid w:val="008C41B8"/>
    <w:rsid w:val="008C597B"/>
    <w:rsid w:val="008C61A0"/>
    <w:rsid w:val="008C6F90"/>
    <w:rsid w:val="008C79B2"/>
    <w:rsid w:val="008C7C57"/>
    <w:rsid w:val="008C7CA0"/>
    <w:rsid w:val="008D22A9"/>
    <w:rsid w:val="008D2D3C"/>
    <w:rsid w:val="008D2E08"/>
    <w:rsid w:val="008D503B"/>
    <w:rsid w:val="008D60F6"/>
    <w:rsid w:val="008D670F"/>
    <w:rsid w:val="008E0A46"/>
    <w:rsid w:val="008E0D1D"/>
    <w:rsid w:val="008E1ED6"/>
    <w:rsid w:val="008E22C4"/>
    <w:rsid w:val="008E2F88"/>
    <w:rsid w:val="008E3155"/>
    <w:rsid w:val="008E4441"/>
    <w:rsid w:val="008E4925"/>
    <w:rsid w:val="008E4CC6"/>
    <w:rsid w:val="008E76A9"/>
    <w:rsid w:val="008F5415"/>
    <w:rsid w:val="008F6267"/>
    <w:rsid w:val="008F6CBE"/>
    <w:rsid w:val="008F7EA6"/>
    <w:rsid w:val="00900880"/>
    <w:rsid w:val="00903A14"/>
    <w:rsid w:val="00905C40"/>
    <w:rsid w:val="009060E4"/>
    <w:rsid w:val="00906524"/>
    <w:rsid w:val="00906FB0"/>
    <w:rsid w:val="00910D06"/>
    <w:rsid w:val="00910F92"/>
    <w:rsid w:val="00911E1C"/>
    <w:rsid w:val="00912E14"/>
    <w:rsid w:val="0091354A"/>
    <w:rsid w:val="0091415D"/>
    <w:rsid w:val="0091429A"/>
    <w:rsid w:val="009158F7"/>
    <w:rsid w:val="009169B4"/>
    <w:rsid w:val="00917580"/>
    <w:rsid w:val="009209DA"/>
    <w:rsid w:val="00920DC4"/>
    <w:rsid w:val="00923D42"/>
    <w:rsid w:val="00923E1E"/>
    <w:rsid w:val="00925692"/>
    <w:rsid w:val="009258AB"/>
    <w:rsid w:val="00931973"/>
    <w:rsid w:val="00931EE7"/>
    <w:rsid w:val="00932344"/>
    <w:rsid w:val="0093654F"/>
    <w:rsid w:val="00941024"/>
    <w:rsid w:val="00944838"/>
    <w:rsid w:val="00944D0B"/>
    <w:rsid w:val="00945EF8"/>
    <w:rsid w:val="0094610B"/>
    <w:rsid w:val="009475C7"/>
    <w:rsid w:val="00947748"/>
    <w:rsid w:val="009505F7"/>
    <w:rsid w:val="009506AA"/>
    <w:rsid w:val="00950B5E"/>
    <w:rsid w:val="00951B42"/>
    <w:rsid w:val="0095209C"/>
    <w:rsid w:val="009538B6"/>
    <w:rsid w:val="00953BCD"/>
    <w:rsid w:val="00964203"/>
    <w:rsid w:val="009646D0"/>
    <w:rsid w:val="00965EC0"/>
    <w:rsid w:val="009667DD"/>
    <w:rsid w:val="00971051"/>
    <w:rsid w:val="0097137E"/>
    <w:rsid w:val="00973CFF"/>
    <w:rsid w:val="00975352"/>
    <w:rsid w:val="00975DEB"/>
    <w:rsid w:val="009767D4"/>
    <w:rsid w:val="00977463"/>
    <w:rsid w:val="00977FD0"/>
    <w:rsid w:val="00980E7F"/>
    <w:rsid w:val="00980F03"/>
    <w:rsid w:val="0098177D"/>
    <w:rsid w:val="00982E78"/>
    <w:rsid w:val="009836C5"/>
    <w:rsid w:val="00984028"/>
    <w:rsid w:val="00984161"/>
    <w:rsid w:val="00984305"/>
    <w:rsid w:val="00986827"/>
    <w:rsid w:val="00986DB6"/>
    <w:rsid w:val="0098731D"/>
    <w:rsid w:val="00987700"/>
    <w:rsid w:val="00991622"/>
    <w:rsid w:val="009916DC"/>
    <w:rsid w:val="00992BD5"/>
    <w:rsid w:val="00992DC6"/>
    <w:rsid w:val="00992F5B"/>
    <w:rsid w:val="00993870"/>
    <w:rsid w:val="00995FB6"/>
    <w:rsid w:val="00997611"/>
    <w:rsid w:val="00997C4C"/>
    <w:rsid w:val="009A05EB"/>
    <w:rsid w:val="009A07CE"/>
    <w:rsid w:val="009A09AE"/>
    <w:rsid w:val="009A0DA0"/>
    <w:rsid w:val="009A291C"/>
    <w:rsid w:val="009A3019"/>
    <w:rsid w:val="009A4633"/>
    <w:rsid w:val="009A4910"/>
    <w:rsid w:val="009A6977"/>
    <w:rsid w:val="009A77E6"/>
    <w:rsid w:val="009A780B"/>
    <w:rsid w:val="009B0734"/>
    <w:rsid w:val="009B07FF"/>
    <w:rsid w:val="009B2280"/>
    <w:rsid w:val="009B2D67"/>
    <w:rsid w:val="009B3E09"/>
    <w:rsid w:val="009B4047"/>
    <w:rsid w:val="009B4F82"/>
    <w:rsid w:val="009B5847"/>
    <w:rsid w:val="009B5C4A"/>
    <w:rsid w:val="009B768F"/>
    <w:rsid w:val="009C143D"/>
    <w:rsid w:val="009C1868"/>
    <w:rsid w:val="009C321F"/>
    <w:rsid w:val="009C4535"/>
    <w:rsid w:val="009C468B"/>
    <w:rsid w:val="009C4766"/>
    <w:rsid w:val="009C49F7"/>
    <w:rsid w:val="009C58E5"/>
    <w:rsid w:val="009D28E6"/>
    <w:rsid w:val="009D424F"/>
    <w:rsid w:val="009D5567"/>
    <w:rsid w:val="009D5731"/>
    <w:rsid w:val="009D66E9"/>
    <w:rsid w:val="009D738E"/>
    <w:rsid w:val="009D7B95"/>
    <w:rsid w:val="009E0EBA"/>
    <w:rsid w:val="009E10EA"/>
    <w:rsid w:val="009E1904"/>
    <w:rsid w:val="009E1EEC"/>
    <w:rsid w:val="009E26A7"/>
    <w:rsid w:val="009E449A"/>
    <w:rsid w:val="009E5178"/>
    <w:rsid w:val="009E5846"/>
    <w:rsid w:val="009E5EC4"/>
    <w:rsid w:val="009E634B"/>
    <w:rsid w:val="009E6564"/>
    <w:rsid w:val="009E6780"/>
    <w:rsid w:val="009E6E58"/>
    <w:rsid w:val="009E7023"/>
    <w:rsid w:val="009E7EA4"/>
    <w:rsid w:val="009F0B6F"/>
    <w:rsid w:val="009F105D"/>
    <w:rsid w:val="009F1474"/>
    <w:rsid w:val="009F44A6"/>
    <w:rsid w:val="009F4D64"/>
    <w:rsid w:val="009F763B"/>
    <w:rsid w:val="00A00B1A"/>
    <w:rsid w:val="00A0243D"/>
    <w:rsid w:val="00A04363"/>
    <w:rsid w:val="00A05B09"/>
    <w:rsid w:val="00A10C36"/>
    <w:rsid w:val="00A1142B"/>
    <w:rsid w:val="00A11D98"/>
    <w:rsid w:val="00A126DE"/>
    <w:rsid w:val="00A1299C"/>
    <w:rsid w:val="00A12F2E"/>
    <w:rsid w:val="00A138F8"/>
    <w:rsid w:val="00A1641F"/>
    <w:rsid w:val="00A16748"/>
    <w:rsid w:val="00A17176"/>
    <w:rsid w:val="00A21546"/>
    <w:rsid w:val="00A21C45"/>
    <w:rsid w:val="00A23057"/>
    <w:rsid w:val="00A25A0D"/>
    <w:rsid w:val="00A27833"/>
    <w:rsid w:val="00A3071C"/>
    <w:rsid w:val="00A3095C"/>
    <w:rsid w:val="00A312B3"/>
    <w:rsid w:val="00A3168A"/>
    <w:rsid w:val="00A3324C"/>
    <w:rsid w:val="00A3338A"/>
    <w:rsid w:val="00A3584C"/>
    <w:rsid w:val="00A37D46"/>
    <w:rsid w:val="00A405DC"/>
    <w:rsid w:val="00A40C9C"/>
    <w:rsid w:val="00A447CA"/>
    <w:rsid w:val="00A44E9D"/>
    <w:rsid w:val="00A46D22"/>
    <w:rsid w:val="00A4768A"/>
    <w:rsid w:val="00A50FC9"/>
    <w:rsid w:val="00A5144C"/>
    <w:rsid w:val="00A51917"/>
    <w:rsid w:val="00A519FD"/>
    <w:rsid w:val="00A53108"/>
    <w:rsid w:val="00A54AD3"/>
    <w:rsid w:val="00A54B36"/>
    <w:rsid w:val="00A559D8"/>
    <w:rsid w:val="00A55CC4"/>
    <w:rsid w:val="00A563B4"/>
    <w:rsid w:val="00A565CC"/>
    <w:rsid w:val="00A5762F"/>
    <w:rsid w:val="00A637D2"/>
    <w:rsid w:val="00A652A7"/>
    <w:rsid w:val="00A65A52"/>
    <w:rsid w:val="00A66FDE"/>
    <w:rsid w:val="00A6739F"/>
    <w:rsid w:val="00A720A4"/>
    <w:rsid w:val="00A720CD"/>
    <w:rsid w:val="00A72C9C"/>
    <w:rsid w:val="00A72E6E"/>
    <w:rsid w:val="00A775D8"/>
    <w:rsid w:val="00A81AE6"/>
    <w:rsid w:val="00A827DB"/>
    <w:rsid w:val="00A83240"/>
    <w:rsid w:val="00A86D1F"/>
    <w:rsid w:val="00A90117"/>
    <w:rsid w:val="00A90287"/>
    <w:rsid w:val="00A9053A"/>
    <w:rsid w:val="00A95FE8"/>
    <w:rsid w:val="00AA05A7"/>
    <w:rsid w:val="00AA070D"/>
    <w:rsid w:val="00AA3233"/>
    <w:rsid w:val="00AA3DD7"/>
    <w:rsid w:val="00AA51AB"/>
    <w:rsid w:val="00AA5DBD"/>
    <w:rsid w:val="00AA67B8"/>
    <w:rsid w:val="00AA6A8C"/>
    <w:rsid w:val="00AB12C7"/>
    <w:rsid w:val="00AB1F6A"/>
    <w:rsid w:val="00AB2917"/>
    <w:rsid w:val="00AB40A1"/>
    <w:rsid w:val="00AB4872"/>
    <w:rsid w:val="00AB4EEB"/>
    <w:rsid w:val="00AB654F"/>
    <w:rsid w:val="00AB6FA2"/>
    <w:rsid w:val="00AC0A0C"/>
    <w:rsid w:val="00AC0DC2"/>
    <w:rsid w:val="00AC1535"/>
    <w:rsid w:val="00AC1681"/>
    <w:rsid w:val="00AC1860"/>
    <w:rsid w:val="00AC215C"/>
    <w:rsid w:val="00AC3759"/>
    <w:rsid w:val="00AC3D8A"/>
    <w:rsid w:val="00AC4DFD"/>
    <w:rsid w:val="00AC772A"/>
    <w:rsid w:val="00AC7F42"/>
    <w:rsid w:val="00AD09CC"/>
    <w:rsid w:val="00AD2024"/>
    <w:rsid w:val="00AD4BF7"/>
    <w:rsid w:val="00AD4D90"/>
    <w:rsid w:val="00AD52E2"/>
    <w:rsid w:val="00AD6B88"/>
    <w:rsid w:val="00AE1420"/>
    <w:rsid w:val="00AE1B25"/>
    <w:rsid w:val="00AE3B44"/>
    <w:rsid w:val="00AE41C9"/>
    <w:rsid w:val="00AE47D3"/>
    <w:rsid w:val="00AE7639"/>
    <w:rsid w:val="00AE77B0"/>
    <w:rsid w:val="00AE78D1"/>
    <w:rsid w:val="00AF02BA"/>
    <w:rsid w:val="00AF039C"/>
    <w:rsid w:val="00AF07F3"/>
    <w:rsid w:val="00AF10BD"/>
    <w:rsid w:val="00AF2600"/>
    <w:rsid w:val="00AF28E1"/>
    <w:rsid w:val="00AF6047"/>
    <w:rsid w:val="00AF6866"/>
    <w:rsid w:val="00AF6ED4"/>
    <w:rsid w:val="00B002DF"/>
    <w:rsid w:val="00B05656"/>
    <w:rsid w:val="00B061BA"/>
    <w:rsid w:val="00B1128E"/>
    <w:rsid w:val="00B12F66"/>
    <w:rsid w:val="00B1302A"/>
    <w:rsid w:val="00B1344D"/>
    <w:rsid w:val="00B13921"/>
    <w:rsid w:val="00B14D53"/>
    <w:rsid w:val="00B14E00"/>
    <w:rsid w:val="00B16017"/>
    <w:rsid w:val="00B21EE6"/>
    <w:rsid w:val="00B2278C"/>
    <w:rsid w:val="00B22A75"/>
    <w:rsid w:val="00B255A6"/>
    <w:rsid w:val="00B2636B"/>
    <w:rsid w:val="00B30477"/>
    <w:rsid w:val="00B32162"/>
    <w:rsid w:val="00B32418"/>
    <w:rsid w:val="00B32711"/>
    <w:rsid w:val="00B34507"/>
    <w:rsid w:val="00B34A90"/>
    <w:rsid w:val="00B34BFF"/>
    <w:rsid w:val="00B352A7"/>
    <w:rsid w:val="00B3732A"/>
    <w:rsid w:val="00B40340"/>
    <w:rsid w:val="00B4226B"/>
    <w:rsid w:val="00B4311C"/>
    <w:rsid w:val="00B44970"/>
    <w:rsid w:val="00B45F1D"/>
    <w:rsid w:val="00B473D3"/>
    <w:rsid w:val="00B5002D"/>
    <w:rsid w:val="00B500B7"/>
    <w:rsid w:val="00B52594"/>
    <w:rsid w:val="00B52AE6"/>
    <w:rsid w:val="00B537B1"/>
    <w:rsid w:val="00B54737"/>
    <w:rsid w:val="00B57D39"/>
    <w:rsid w:val="00B629D5"/>
    <w:rsid w:val="00B62CB9"/>
    <w:rsid w:val="00B640D0"/>
    <w:rsid w:val="00B65917"/>
    <w:rsid w:val="00B660AD"/>
    <w:rsid w:val="00B708C2"/>
    <w:rsid w:val="00B70D45"/>
    <w:rsid w:val="00B73C62"/>
    <w:rsid w:val="00B7595C"/>
    <w:rsid w:val="00B77ACB"/>
    <w:rsid w:val="00B8193B"/>
    <w:rsid w:val="00B81992"/>
    <w:rsid w:val="00B81F0A"/>
    <w:rsid w:val="00B8366F"/>
    <w:rsid w:val="00B869E1"/>
    <w:rsid w:val="00B86FEC"/>
    <w:rsid w:val="00B901DA"/>
    <w:rsid w:val="00B92AB4"/>
    <w:rsid w:val="00B93D27"/>
    <w:rsid w:val="00B94EA1"/>
    <w:rsid w:val="00B96775"/>
    <w:rsid w:val="00BA17B2"/>
    <w:rsid w:val="00BA2E87"/>
    <w:rsid w:val="00BA3DD1"/>
    <w:rsid w:val="00BA4642"/>
    <w:rsid w:val="00BA659C"/>
    <w:rsid w:val="00BA7245"/>
    <w:rsid w:val="00BB39B7"/>
    <w:rsid w:val="00BB4A28"/>
    <w:rsid w:val="00BB5CB6"/>
    <w:rsid w:val="00BB7554"/>
    <w:rsid w:val="00BC0C7D"/>
    <w:rsid w:val="00BC2A3D"/>
    <w:rsid w:val="00BC2C6D"/>
    <w:rsid w:val="00BC3E69"/>
    <w:rsid w:val="00BC438D"/>
    <w:rsid w:val="00BC4BB6"/>
    <w:rsid w:val="00BC5525"/>
    <w:rsid w:val="00BC6395"/>
    <w:rsid w:val="00BC7398"/>
    <w:rsid w:val="00BC76D6"/>
    <w:rsid w:val="00BC785A"/>
    <w:rsid w:val="00BD06B2"/>
    <w:rsid w:val="00BD3789"/>
    <w:rsid w:val="00BD4221"/>
    <w:rsid w:val="00BD7504"/>
    <w:rsid w:val="00BD7FCD"/>
    <w:rsid w:val="00BE0CB2"/>
    <w:rsid w:val="00BE1E07"/>
    <w:rsid w:val="00BE37DB"/>
    <w:rsid w:val="00BE3825"/>
    <w:rsid w:val="00BE4628"/>
    <w:rsid w:val="00BE6738"/>
    <w:rsid w:val="00BE6BBF"/>
    <w:rsid w:val="00BF0285"/>
    <w:rsid w:val="00BF035E"/>
    <w:rsid w:val="00BF2D3F"/>
    <w:rsid w:val="00BF72EF"/>
    <w:rsid w:val="00BF7573"/>
    <w:rsid w:val="00BF7938"/>
    <w:rsid w:val="00C019F1"/>
    <w:rsid w:val="00C03385"/>
    <w:rsid w:val="00C0365E"/>
    <w:rsid w:val="00C0497C"/>
    <w:rsid w:val="00C06EC3"/>
    <w:rsid w:val="00C10D6B"/>
    <w:rsid w:val="00C11ACC"/>
    <w:rsid w:val="00C138BA"/>
    <w:rsid w:val="00C157D2"/>
    <w:rsid w:val="00C1795C"/>
    <w:rsid w:val="00C17EE8"/>
    <w:rsid w:val="00C20D9D"/>
    <w:rsid w:val="00C20DBA"/>
    <w:rsid w:val="00C23F90"/>
    <w:rsid w:val="00C25287"/>
    <w:rsid w:val="00C259E1"/>
    <w:rsid w:val="00C25D02"/>
    <w:rsid w:val="00C2671F"/>
    <w:rsid w:val="00C26BC0"/>
    <w:rsid w:val="00C32909"/>
    <w:rsid w:val="00C376BD"/>
    <w:rsid w:val="00C379F6"/>
    <w:rsid w:val="00C37B36"/>
    <w:rsid w:val="00C43219"/>
    <w:rsid w:val="00C44FBB"/>
    <w:rsid w:val="00C47874"/>
    <w:rsid w:val="00C501B5"/>
    <w:rsid w:val="00C518C2"/>
    <w:rsid w:val="00C51AA5"/>
    <w:rsid w:val="00C52F1C"/>
    <w:rsid w:val="00C534A5"/>
    <w:rsid w:val="00C536A2"/>
    <w:rsid w:val="00C53C87"/>
    <w:rsid w:val="00C56892"/>
    <w:rsid w:val="00C57E83"/>
    <w:rsid w:val="00C61547"/>
    <w:rsid w:val="00C61804"/>
    <w:rsid w:val="00C6180A"/>
    <w:rsid w:val="00C64182"/>
    <w:rsid w:val="00C648D9"/>
    <w:rsid w:val="00C65C8A"/>
    <w:rsid w:val="00C70203"/>
    <w:rsid w:val="00C704CC"/>
    <w:rsid w:val="00C70654"/>
    <w:rsid w:val="00C73008"/>
    <w:rsid w:val="00C75CC9"/>
    <w:rsid w:val="00C75D29"/>
    <w:rsid w:val="00C7626B"/>
    <w:rsid w:val="00C762FC"/>
    <w:rsid w:val="00C767BF"/>
    <w:rsid w:val="00C77051"/>
    <w:rsid w:val="00C77390"/>
    <w:rsid w:val="00C8037E"/>
    <w:rsid w:val="00C8150B"/>
    <w:rsid w:val="00C82BB6"/>
    <w:rsid w:val="00C83810"/>
    <w:rsid w:val="00C84636"/>
    <w:rsid w:val="00C8484D"/>
    <w:rsid w:val="00C84850"/>
    <w:rsid w:val="00C85E06"/>
    <w:rsid w:val="00C85E2B"/>
    <w:rsid w:val="00C87FB3"/>
    <w:rsid w:val="00C93042"/>
    <w:rsid w:val="00C961C3"/>
    <w:rsid w:val="00C96436"/>
    <w:rsid w:val="00C97E55"/>
    <w:rsid w:val="00CA0706"/>
    <w:rsid w:val="00CA1477"/>
    <w:rsid w:val="00CA1712"/>
    <w:rsid w:val="00CA3362"/>
    <w:rsid w:val="00CA345C"/>
    <w:rsid w:val="00CA3F9B"/>
    <w:rsid w:val="00CA4441"/>
    <w:rsid w:val="00CA771D"/>
    <w:rsid w:val="00CA7D0A"/>
    <w:rsid w:val="00CA7D0F"/>
    <w:rsid w:val="00CB1D1D"/>
    <w:rsid w:val="00CB3EAA"/>
    <w:rsid w:val="00CB53FF"/>
    <w:rsid w:val="00CB6461"/>
    <w:rsid w:val="00CB702B"/>
    <w:rsid w:val="00CB751C"/>
    <w:rsid w:val="00CB7BDC"/>
    <w:rsid w:val="00CC089F"/>
    <w:rsid w:val="00CC0B01"/>
    <w:rsid w:val="00CC1308"/>
    <w:rsid w:val="00CC224C"/>
    <w:rsid w:val="00CC4D6A"/>
    <w:rsid w:val="00CC5D9E"/>
    <w:rsid w:val="00CD04A1"/>
    <w:rsid w:val="00CD14A9"/>
    <w:rsid w:val="00CD2339"/>
    <w:rsid w:val="00CD5A18"/>
    <w:rsid w:val="00CD6057"/>
    <w:rsid w:val="00CE0770"/>
    <w:rsid w:val="00CE09D3"/>
    <w:rsid w:val="00CE1896"/>
    <w:rsid w:val="00CE2EFA"/>
    <w:rsid w:val="00CE3E4F"/>
    <w:rsid w:val="00CE43AE"/>
    <w:rsid w:val="00CE58FA"/>
    <w:rsid w:val="00CE7480"/>
    <w:rsid w:val="00CF09A0"/>
    <w:rsid w:val="00CF360A"/>
    <w:rsid w:val="00CF363B"/>
    <w:rsid w:val="00CF656C"/>
    <w:rsid w:val="00CF7FAC"/>
    <w:rsid w:val="00CF7FCC"/>
    <w:rsid w:val="00D00703"/>
    <w:rsid w:val="00D00898"/>
    <w:rsid w:val="00D010FC"/>
    <w:rsid w:val="00D01E3E"/>
    <w:rsid w:val="00D02C6B"/>
    <w:rsid w:val="00D03052"/>
    <w:rsid w:val="00D04043"/>
    <w:rsid w:val="00D04172"/>
    <w:rsid w:val="00D04B77"/>
    <w:rsid w:val="00D05994"/>
    <w:rsid w:val="00D05E1E"/>
    <w:rsid w:val="00D0790B"/>
    <w:rsid w:val="00D07BE6"/>
    <w:rsid w:val="00D11F73"/>
    <w:rsid w:val="00D1648E"/>
    <w:rsid w:val="00D20E06"/>
    <w:rsid w:val="00D255CE"/>
    <w:rsid w:val="00D256D3"/>
    <w:rsid w:val="00D2645F"/>
    <w:rsid w:val="00D26BCD"/>
    <w:rsid w:val="00D30018"/>
    <w:rsid w:val="00D33658"/>
    <w:rsid w:val="00D341E9"/>
    <w:rsid w:val="00D343D8"/>
    <w:rsid w:val="00D350C5"/>
    <w:rsid w:val="00D353FD"/>
    <w:rsid w:val="00D37500"/>
    <w:rsid w:val="00D41DF5"/>
    <w:rsid w:val="00D42A2B"/>
    <w:rsid w:val="00D42C5A"/>
    <w:rsid w:val="00D44A2C"/>
    <w:rsid w:val="00D44F0E"/>
    <w:rsid w:val="00D451B4"/>
    <w:rsid w:val="00D45662"/>
    <w:rsid w:val="00D464A1"/>
    <w:rsid w:val="00D47263"/>
    <w:rsid w:val="00D475CF"/>
    <w:rsid w:val="00D501F7"/>
    <w:rsid w:val="00D524F1"/>
    <w:rsid w:val="00D52E4C"/>
    <w:rsid w:val="00D55D4C"/>
    <w:rsid w:val="00D55EDD"/>
    <w:rsid w:val="00D563D4"/>
    <w:rsid w:val="00D57087"/>
    <w:rsid w:val="00D61C33"/>
    <w:rsid w:val="00D628E0"/>
    <w:rsid w:val="00D66E61"/>
    <w:rsid w:val="00D67520"/>
    <w:rsid w:val="00D67D60"/>
    <w:rsid w:val="00D67E41"/>
    <w:rsid w:val="00D77351"/>
    <w:rsid w:val="00D82F99"/>
    <w:rsid w:val="00D842E0"/>
    <w:rsid w:val="00D8622C"/>
    <w:rsid w:val="00D865BD"/>
    <w:rsid w:val="00D8676B"/>
    <w:rsid w:val="00D9095F"/>
    <w:rsid w:val="00D91388"/>
    <w:rsid w:val="00D918E6"/>
    <w:rsid w:val="00D932F2"/>
    <w:rsid w:val="00D937A0"/>
    <w:rsid w:val="00D93A53"/>
    <w:rsid w:val="00D93B10"/>
    <w:rsid w:val="00DA3DB6"/>
    <w:rsid w:val="00DA425F"/>
    <w:rsid w:val="00DA47DA"/>
    <w:rsid w:val="00DA6A8D"/>
    <w:rsid w:val="00DB06C3"/>
    <w:rsid w:val="00DB1E3F"/>
    <w:rsid w:val="00DB1E9C"/>
    <w:rsid w:val="00DB3B00"/>
    <w:rsid w:val="00DB4E48"/>
    <w:rsid w:val="00DB59A3"/>
    <w:rsid w:val="00DC36E9"/>
    <w:rsid w:val="00DC3E54"/>
    <w:rsid w:val="00DC464F"/>
    <w:rsid w:val="00DC52E0"/>
    <w:rsid w:val="00DC5710"/>
    <w:rsid w:val="00DC63C5"/>
    <w:rsid w:val="00DC7795"/>
    <w:rsid w:val="00DC7D61"/>
    <w:rsid w:val="00DD01BB"/>
    <w:rsid w:val="00DD037E"/>
    <w:rsid w:val="00DD2BC9"/>
    <w:rsid w:val="00DD4199"/>
    <w:rsid w:val="00DD5574"/>
    <w:rsid w:val="00DD56FE"/>
    <w:rsid w:val="00DD7053"/>
    <w:rsid w:val="00DD714F"/>
    <w:rsid w:val="00DE0DC9"/>
    <w:rsid w:val="00DE2627"/>
    <w:rsid w:val="00DE28A2"/>
    <w:rsid w:val="00DE2CE8"/>
    <w:rsid w:val="00DE3A61"/>
    <w:rsid w:val="00DE64CD"/>
    <w:rsid w:val="00DF08A3"/>
    <w:rsid w:val="00DF0945"/>
    <w:rsid w:val="00DF0DDA"/>
    <w:rsid w:val="00DF20E6"/>
    <w:rsid w:val="00DF2EF0"/>
    <w:rsid w:val="00DF3884"/>
    <w:rsid w:val="00DF429B"/>
    <w:rsid w:val="00DF649E"/>
    <w:rsid w:val="00E000B4"/>
    <w:rsid w:val="00E01D34"/>
    <w:rsid w:val="00E0385F"/>
    <w:rsid w:val="00E06D52"/>
    <w:rsid w:val="00E10A62"/>
    <w:rsid w:val="00E11552"/>
    <w:rsid w:val="00E12971"/>
    <w:rsid w:val="00E12BEF"/>
    <w:rsid w:val="00E139E4"/>
    <w:rsid w:val="00E155F9"/>
    <w:rsid w:val="00E217F2"/>
    <w:rsid w:val="00E2220C"/>
    <w:rsid w:val="00E2253C"/>
    <w:rsid w:val="00E22AEE"/>
    <w:rsid w:val="00E23D7B"/>
    <w:rsid w:val="00E24FE1"/>
    <w:rsid w:val="00E26ED7"/>
    <w:rsid w:val="00E27390"/>
    <w:rsid w:val="00E31FB5"/>
    <w:rsid w:val="00E32068"/>
    <w:rsid w:val="00E32087"/>
    <w:rsid w:val="00E3282B"/>
    <w:rsid w:val="00E32A47"/>
    <w:rsid w:val="00E33C4E"/>
    <w:rsid w:val="00E379A6"/>
    <w:rsid w:val="00E37D69"/>
    <w:rsid w:val="00E4056F"/>
    <w:rsid w:val="00E420A4"/>
    <w:rsid w:val="00E423E6"/>
    <w:rsid w:val="00E47097"/>
    <w:rsid w:val="00E50596"/>
    <w:rsid w:val="00E50D5A"/>
    <w:rsid w:val="00E51890"/>
    <w:rsid w:val="00E53344"/>
    <w:rsid w:val="00E533B6"/>
    <w:rsid w:val="00E54246"/>
    <w:rsid w:val="00E5611E"/>
    <w:rsid w:val="00E6034E"/>
    <w:rsid w:val="00E603A3"/>
    <w:rsid w:val="00E61266"/>
    <w:rsid w:val="00E65526"/>
    <w:rsid w:val="00E66C77"/>
    <w:rsid w:val="00E70003"/>
    <w:rsid w:val="00E7089B"/>
    <w:rsid w:val="00E708AA"/>
    <w:rsid w:val="00E70D8C"/>
    <w:rsid w:val="00E7147A"/>
    <w:rsid w:val="00E719E7"/>
    <w:rsid w:val="00E73716"/>
    <w:rsid w:val="00E73D3F"/>
    <w:rsid w:val="00E770F9"/>
    <w:rsid w:val="00E7750B"/>
    <w:rsid w:val="00E7791C"/>
    <w:rsid w:val="00E821A6"/>
    <w:rsid w:val="00E827AA"/>
    <w:rsid w:val="00E82E96"/>
    <w:rsid w:val="00E835EA"/>
    <w:rsid w:val="00E84DED"/>
    <w:rsid w:val="00E852F9"/>
    <w:rsid w:val="00E8770E"/>
    <w:rsid w:val="00E91FF6"/>
    <w:rsid w:val="00E96160"/>
    <w:rsid w:val="00E971DE"/>
    <w:rsid w:val="00EA0007"/>
    <w:rsid w:val="00EA72B3"/>
    <w:rsid w:val="00EB0F1E"/>
    <w:rsid w:val="00EB3214"/>
    <w:rsid w:val="00EB4C29"/>
    <w:rsid w:val="00EB5264"/>
    <w:rsid w:val="00EB6043"/>
    <w:rsid w:val="00EB6BD7"/>
    <w:rsid w:val="00EC0CC2"/>
    <w:rsid w:val="00EC173A"/>
    <w:rsid w:val="00EC1CF2"/>
    <w:rsid w:val="00EC3944"/>
    <w:rsid w:val="00EC4011"/>
    <w:rsid w:val="00EC5A67"/>
    <w:rsid w:val="00ED2DF4"/>
    <w:rsid w:val="00ED33D9"/>
    <w:rsid w:val="00ED3989"/>
    <w:rsid w:val="00ED6988"/>
    <w:rsid w:val="00ED77DB"/>
    <w:rsid w:val="00EE07E2"/>
    <w:rsid w:val="00EE18DB"/>
    <w:rsid w:val="00EE1E30"/>
    <w:rsid w:val="00EE2262"/>
    <w:rsid w:val="00EE3378"/>
    <w:rsid w:val="00EE4BBB"/>
    <w:rsid w:val="00EE5212"/>
    <w:rsid w:val="00EE523F"/>
    <w:rsid w:val="00EF02B9"/>
    <w:rsid w:val="00EF1178"/>
    <w:rsid w:val="00EF2A0D"/>
    <w:rsid w:val="00EF492E"/>
    <w:rsid w:val="00F04270"/>
    <w:rsid w:val="00F04641"/>
    <w:rsid w:val="00F04ECC"/>
    <w:rsid w:val="00F057D0"/>
    <w:rsid w:val="00F06036"/>
    <w:rsid w:val="00F06F10"/>
    <w:rsid w:val="00F07780"/>
    <w:rsid w:val="00F079DE"/>
    <w:rsid w:val="00F15159"/>
    <w:rsid w:val="00F16CF7"/>
    <w:rsid w:val="00F17994"/>
    <w:rsid w:val="00F202EA"/>
    <w:rsid w:val="00F20C7F"/>
    <w:rsid w:val="00F2101A"/>
    <w:rsid w:val="00F24191"/>
    <w:rsid w:val="00F24CB1"/>
    <w:rsid w:val="00F27025"/>
    <w:rsid w:val="00F309C6"/>
    <w:rsid w:val="00F33971"/>
    <w:rsid w:val="00F342BE"/>
    <w:rsid w:val="00F353DF"/>
    <w:rsid w:val="00F361E2"/>
    <w:rsid w:val="00F40003"/>
    <w:rsid w:val="00F40B33"/>
    <w:rsid w:val="00F410A7"/>
    <w:rsid w:val="00F42445"/>
    <w:rsid w:val="00F46FE6"/>
    <w:rsid w:val="00F51D9D"/>
    <w:rsid w:val="00F5360A"/>
    <w:rsid w:val="00F54F3C"/>
    <w:rsid w:val="00F56298"/>
    <w:rsid w:val="00F60E95"/>
    <w:rsid w:val="00F61A58"/>
    <w:rsid w:val="00F62657"/>
    <w:rsid w:val="00F62A03"/>
    <w:rsid w:val="00F62A92"/>
    <w:rsid w:val="00F64BEA"/>
    <w:rsid w:val="00F6729B"/>
    <w:rsid w:val="00F712F4"/>
    <w:rsid w:val="00F71954"/>
    <w:rsid w:val="00F71CAA"/>
    <w:rsid w:val="00F74B17"/>
    <w:rsid w:val="00F74BE5"/>
    <w:rsid w:val="00F80F9E"/>
    <w:rsid w:val="00F814AA"/>
    <w:rsid w:val="00F815FC"/>
    <w:rsid w:val="00F81E2E"/>
    <w:rsid w:val="00F83BF8"/>
    <w:rsid w:val="00F87C3B"/>
    <w:rsid w:val="00F90363"/>
    <w:rsid w:val="00F923F5"/>
    <w:rsid w:val="00F937AA"/>
    <w:rsid w:val="00F941D7"/>
    <w:rsid w:val="00F95AFE"/>
    <w:rsid w:val="00FA0088"/>
    <w:rsid w:val="00FA08EE"/>
    <w:rsid w:val="00FA11BB"/>
    <w:rsid w:val="00FA1E39"/>
    <w:rsid w:val="00FA4C60"/>
    <w:rsid w:val="00FA5036"/>
    <w:rsid w:val="00FA54E5"/>
    <w:rsid w:val="00FA5CB6"/>
    <w:rsid w:val="00FB0EF1"/>
    <w:rsid w:val="00FB0F78"/>
    <w:rsid w:val="00FB26B3"/>
    <w:rsid w:val="00FB2934"/>
    <w:rsid w:val="00FB3794"/>
    <w:rsid w:val="00FB4A1E"/>
    <w:rsid w:val="00FB5918"/>
    <w:rsid w:val="00FB7D10"/>
    <w:rsid w:val="00FC0405"/>
    <w:rsid w:val="00FC05CD"/>
    <w:rsid w:val="00FC17DD"/>
    <w:rsid w:val="00FC29E5"/>
    <w:rsid w:val="00FC31D2"/>
    <w:rsid w:val="00FC3895"/>
    <w:rsid w:val="00FC4A73"/>
    <w:rsid w:val="00FC4A86"/>
    <w:rsid w:val="00FC6224"/>
    <w:rsid w:val="00FC6273"/>
    <w:rsid w:val="00FC6DAF"/>
    <w:rsid w:val="00FC7CE4"/>
    <w:rsid w:val="00FD2098"/>
    <w:rsid w:val="00FD22EB"/>
    <w:rsid w:val="00FD30BE"/>
    <w:rsid w:val="00FD4526"/>
    <w:rsid w:val="00FD4D5A"/>
    <w:rsid w:val="00FD5B94"/>
    <w:rsid w:val="00FD5BB5"/>
    <w:rsid w:val="00FD6D13"/>
    <w:rsid w:val="00FD6EEF"/>
    <w:rsid w:val="00FD7B14"/>
    <w:rsid w:val="00FE0F6B"/>
    <w:rsid w:val="00FE18CE"/>
    <w:rsid w:val="00FE4367"/>
    <w:rsid w:val="00FE4435"/>
    <w:rsid w:val="00FE54DE"/>
    <w:rsid w:val="00FE62BD"/>
    <w:rsid w:val="00FE6385"/>
    <w:rsid w:val="00FE7490"/>
    <w:rsid w:val="00FF0755"/>
    <w:rsid w:val="00FF0843"/>
    <w:rsid w:val="00FF1980"/>
    <w:rsid w:val="00FF1A0B"/>
    <w:rsid w:val="00FF2753"/>
    <w:rsid w:val="00FF30E9"/>
    <w:rsid w:val="00FF4603"/>
    <w:rsid w:val="00FF4AD9"/>
    <w:rsid w:val="00FF72C0"/>
  </w:rsids>
  <m:mathPr>
    <m:mathFont m:val="Cambria Math"/>
    <m:brkBin m:val="before"/>
    <m:brkBinSub m:val="--"/>
    <m:smallFrac m:val="0"/>
    <m:dispDef/>
    <m:lMargin m:val="0"/>
    <m:rMargin m:val="0"/>
    <m:defJc m:val="centerGroup"/>
    <m:wrapIndent m:val="1440"/>
    <m:intLim m:val="subSup"/>
    <m:naryLim m:val="undOvr"/>
  </m:mathPr>
  <w:themeFontLang w:val="en-US" w:eastAsia="zh-H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9A123"/>
  <w15:chartTrackingRefBased/>
  <w15:docId w15:val="{C36B56AA-9E6E-47AB-B753-666F9F73E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6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7000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01FB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06EC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633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33B4"/>
    <w:rPr>
      <w:sz w:val="20"/>
      <w:szCs w:val="20"/>
    </w:rPr>
  </w:style>
  <w:style w:type="character" w:styleId="FootnoteReference">
    <w:name w:val="footnote reference"/>
    <w:basedOn w:val="DefaultParagraphFont"/>
    <w:uiPriority w:val="99"/>
    <w:semiHidden/>
    <w:unhideWhenUsed/>
    <w:rsid w:val="008633B4"/>
    <w:rPr>
      <w:vertAlign w:val="superscript"/>
    </w:rPr>
  </w:style>
  <w:style w:type="paragraph" w:styleId="ListParagraph">
    <w:name w:val="List Paragraph"/>
    <w:basedOn w:val="Normal"/>
    <w:uiPriority w:val="34"/>
    <w:qFormat/>
    <w:rsid w:val="00560856"/>
    <w:pPr>
      <w:ind w:left="720"/>
      <w:contextualSpacing/>
    </w:pPr>
  </w:style>
  <w:style w:type="character" w:styleId="Hyperlink">
    <w:name w:val="Hyperlink"/>
    <w:basedOn w:val="DefaultParagraphFont"/>
    <w:uiPriority w:val="99"/>
    <w:unhideWhenUsed/>
    <w:rsid w:val="00503CE4"/>
    <w:rPr>
      <w:color w:val="0000FF"/>
      <w:u w:val="single"/>
    </w:rPr>
  </w:style>
  <w:style w:type="paragraph" w:styleId="Header">
    <w:name w:val="header"/>
    <w:basedOn w:val="Normal"/>
    <w:link w:val="HeaderChar"/>
    <w:uiPriority w:val="99"/>
    <w:unhideWhenUsed/>
    <w:rsid w:val="0094610B"/>
    <w:pPr>
      <w:tabs>
        <w:tab w:val="center" w:pos="4320"/>
        <w:tab w:val="right" w:pos="8640"/>
      </w:tabs>
      <w:spacing w:after="0" w:line="240" w:lineRule="auto"/>
    </w:pPr>
  </w:style>
  <w:style w:type="character" w:customStyle="1" w:styleId="HeaderChar">
    <w:name w:val="Header Char"/>
    <w:basedOn w:val="DefaultParagraphFont"/>
    <w:link w:val="Header"/>
    <w:uiPriority w:val="99"/>
    <w:rsid w:val="0094610B"/>
  </w:style>
  <w:style w:type="paragraph" w:styleId="Footer">
    <w:name w:val="footer"/>
    <w:basedOn w:val="Normal"/>
    <w:link w:val="FooterChar"/>
    <w:uiPriority w:val="99"/>
    <w:unhideWhenUsed/>
    <w:rsid w:val="0094610B"/>
    <w:pPr>
      <w:tabs>
        <w:tab w:val="center" w:pos="4320"/>
        <w:tab w:val="right" w:pos="8640"/>
      </w:tabs>
      <w:spacing w:after="0" w:line="240" w:lineRule="auto"/>
    </w:pPr>
  </w:style>
  <w:style w:type="character" w:customStyle="1" w:styleId="FooterChar">
    <w:name w:val="Footer Char"/>
    <w:basedOn w:val="DefaultParagraphFont"/>
    <w:link w:val="Footer"/>
    <w:uiPriority w:val="99"/>
    <w:rsid w:val="0094610B"/>
  </w:style>
  <w:style w:type="paragraph" w:styleId="BalloonText">
    <w:name w:val="Balloon Text"/>
    <w:basedOn w:val="Normal"/>
    <w:link w:val="BalloonTextChar"/>
    <w:uiPriority w:val="99"/>
    <w:semiHidden/>
    <w:unhideWhenUsed/>
    <w:rsid w:val="00A54B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4B36"/>
    <w:rPr>
      <w:rFonts w:ascii="Segoe UI" w:hAnsi="Segoe UI" w:cs="Segoe UI"/>
      <w:sz w:val="18"/>
      <w:szCs w:val="18"/>
    </w:rPr>
  </w:style>
  <w:style w:type="paragraph" w:styleId="NormalWeb">
    <w:name w:val="Normal (Web)"/>
    <w:basedOn w:val="Normal"/>
    <w:uiPriority w:val="99"/>
    <w:semiHidden/>
    <w:unhideWhenUsed/>
    <w:rsid w:val="00306286"/>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FF460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F2AC9"/>
    <w:pPr>
      <w:outlineLvl w:val="9"/>
    </w:pPr>
    <w:rPr>
      <w:lang w:eastAsia="en-US"/>
    </w:rPr>
  </w:style>
  <w:style w:type="paragraph" w:styleId="TOC1">
    <w:name w:val="toc 1"/>
    <w:basedOn w:val="Normal"/>
    <w:next w:val="Normal"/>
    <w:autoRedefine/>
    <w:uiPriority w:val="39"/>
    <w:unhideWhenUsed/>
    <w:rsid w:val="001F2AC9"/>
    <w:pPr>
      <w:spacing w:after="100"/>
    </w:pPr>
  </w:style>
  <w:style w:type="character" w:customStyle="1" w:styleId="Heading2Char">
    <w:name w:val="Heading 2 Char"/>
    <w:basedOn w:val="DefaultParagraphFont"/>
    <w:link w:val="Heading2"/>
    <w:uiPriority w:val="9"/>
    <w:rsid w:val="00E70003"/>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01FB9"/>
    <w:pPr>
      <w:spacing w:after="100"/>
      <w:ind w:left="220"/>
    </w:pPr>
  </w:style>
  <w:style w:type="character" w:customStyle="1" w:styleId="Heading3Char">
    <w:name w:val="Heading 3 Char"/>
    <w:basedOn w:val="DefaultParagraphFont"/>
    <w:link w:val="Heading3"/>
    <w:uiPriority w:val="9"/>
    <w:rsid w:val="00101FB9"/>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06EC3"/>
    <w:pPr>
      <w:spacing w:after="100"/>
      <w:ind w:left="440"/>
    </w:pPr>
  </w:style>
  <w:style w:type="character" w:customStyle="1" w:styleId="Heading4Char">
    <w:name w:val="Heading 4 Char"/>
    <w:basedOn w:val="DefaultParagraphFont"/>
    <w:link w:val="Heading4"/>
    <w:uiPriority w:val="9"/>
    <w:rsid w:val="00C06EC3"/>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5F329-318D-4E0B-A521-B555C5336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28</Pages>
  <Words>8492</Words>
  <Characters>48410</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 Kuen Teresa Chow (IAGE)</dc:creator>
  <cp:keywords/>
  <dc:description/>
  <cp:lastModifiedBy>sky chan</cp:lastModifiedBy>
  <cp:revision>83</cp:revision>
  <cp:lastPrinted>2019-07-29T15:43:00Z</cp:lastPrinted>
  <dcterms:created xsi:type="dcterms:W3CDTF">2019-07-29T13:14:00Z</dcterms:created>
  <dcterms:modified xsi:type="dcterms:W3CDTF">2019-07-29T16:11:00Z</dcterms:modified>
</cp:coreProperties>
</file>