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71F" w:rsidRDefault="00D87035" w:rsidP="00484EC1">
      <w:r>
        <w:rPr>
          <w:noProof/>
          <w:lang w:eastAsia="en-GB"/>
        </w:rPr>
        <w:drawing>
          <wp:inline distT="0" distB="0" distL="0" distR="0" wp14:anchorId="265367D9" wp14:editId="68C3C1E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834">
        <w:t xml:space="preserve"> </w:t>
      </w:r>
    </w:p>
    <w:p w:rsidR="00FD2CFF" w:rsidRDefault="00FD2CFF" w:rsidP="00FD2CFF"/>
    <w:p w:rsidR="00C536A6" w:rsidRPr="00913814" w:rsidRDefault="00771834" w:rsidP="00EB1F41">
      <w:pPr>
        <w:pStyle w:val="Modcode"/>
        <w:jc w:val="left"/>
        <w:rPr>
          <w:rFonts w:ascii="Trebuchet MS" w:hAnsi="Trebuchet MS"/>
        </w:rPr>
      </w:pPr>
      <w:r>
        <w:rPr>
          <w:rFonts w:ascii="Trebuchet MS" w:hAnsi="Trebuchet MS"/>
        </w:rPr>
        <w:t xml:space="preserve">2017 – 2018 </w:t>
      </w:r>
      <w:r>
        <w:rPr>
          <w:rFonts w:ascii="Trebuchet MS" w:hAnsi="Trebuchet MS"/>
        </w:rPr>
        <w:br/>
      </w:r>
      <w:bookmarkStart w:id="0" w:name="_GoBack"/>
      <w:bookmarkEnd w:id="0"/>
      <w:r w:rsidR="00EB1F41" w:rsidRPr="00913814">
        <w:rPr>
          <w:rFonts w:ascii="Trebuchet MS" w:hAnsi="Trebuchet MS"/>
        </w:rPr>
        <w:t xml:space="preserve">LEVEL </w:t>
      </w:r>
      <w:r w:rsidR="003269E2" w:rsidRPr="00913814">
        <w:rPr>
          <w:rFonts w:ascii="Trebuchet MS" w:hAnsi="Trebuchet MS"/>
        </w:rPr>
        <w:t>5</w:t>
      </w:r>
      <w:r w:rsidR="00EB1F41" w:rsidRPr="00913814">
        <w:rPr>
          <w:rFonts w:ascii="Trebuchet MS" w:hAnsi="Trebuchet MS"/>
        </w:rPr>
        <w:t xml:space="preserve">       </w:t>
      </w:r>
    </w:p>
    <w:p w:rsidR="00EB1F41" w:rsidRPr="00913814" w:rsidRDefault="00EB1F41" w:rsidP="00EB1F41">
      <w:pPr>
        <w:pStyle w:val="Modcode"/>
        <w:jc w:val="left"/>
        <w:rPr>
          <w:rFonts w:ascii="Trebuchet MS" w:hAnsi="Trebuchet MS"/>
        </w:rPr>
      </w:pPr>
      <w:r w:rsidRPr="00913814">
        <w:rPr>
          <w:rFonts w:ascii="Trebuchet MS" w:hAnsi="Trebuchet MS"/>
        </w:rPr>
        <w:t xml:space="preserve">                                                                      </w:t>
      </w:r>
    </w:p>
    <w:p w:rsidR="00EB1F41" w:rsidRPr="00913814" w:rsidRDefault="00EB1F41" w:rsidP="00EB1F41">
      <w:pPr>
        <w:pStyle w:val="Modcode"/>
        <w:jc w:val="left"/>
        <w:rPr>
          <w:rFonts w:ascii="Trebuchet MS" w:hAnsi="Trebuchet MS"/>
        </w:rPr>
      </w:pPr>
      <w:r w:rsidRPr="00913814">
        <w:rPr>
          <w:rFonts w:ascii="Trebuchet MS" w:hAnsi="Trebuchet MS"/>
        </w:rPr>
        <w:t xml:space="preserve">SEMESTER </w:t>
      </w:r>
      <w:r w:rsidR="005D211D" w:rsidRPr="00913814">
        <w:rPr>
          <w:rFonts w:ascii="Trebuchet MS" w:hAnsi="Trebuchet MS"/>
        </w:rPr>
        <w:t>2</w:t>
      </w:r>
      <w:r w:rsidR="00EB59DC" w:rsidRPr="00913814">
        <w:rPr>
          <w:rFonts w:ascii="Trebuchet MS" w:hAnsi="Trebuchet MS"/>
        </w:rPr>
        <w:t xml:space="preserve"> (</w:t>
      </w:r>
      <w:r w:rsidR="005D211D" w:rsidRPr="00913814">
        <w:rPr>
          <w:rFonts w:ascii="Trebuchet MS" w:hAnsi="Trebuchet MS"/>
        </w:rPr>
        <w:t>carmarthen campus</w:t>
      </w:r>
      <w:r w:rsidR="00EB59DC" w:rsidRPr="00913814">
        <w:rPr>
          <w:rFonts w:ascii="Trebuchet MS" w:hAnsi="Trebuchet MS"/>
        </w:rPr>
        <w:t>)</w:t>
      </w:r>
      <w:r w:rsidRPr="00913814">
        <w:rPr>
          <w:rFonts w:ascii="Trebuchet MS" w:hAnsi="Trebuchet MS"/>
        </w:rPr>
        <w:t xml:space="preserve">                                                                         </w:t>
      </w:r>
    </w:p>
    <w:p w:rsidR="00C536A6" w:rsidRPr="00913814" w:rsidRDefault="00C536A6" w:rsidP="00EB1F41">
      <w:pPr>
        <w:pStyle w:val="Modcode"/>
        <w:jc w:val="left"/>
        <w:rPr>
          <w:rFonts w:ascii="Trebuchet MS" w:hAnsi="Trebuchet MS"/>
        </w:rPr>
      </w:pPr>
    </w:p>
    <w:p w:rsidR="00C536A6" w:rsidRPr="00913814" w:rsidRDefault="00C536A6" w:rsidP="00EB1F41">
      <w:pPr>
        <w:pStyle w:val="Modcode"/>
        <w:jc w:val="left"/>
        <w:rPr>
          <w:rFonts w:ascii="Trebuchet MS" w:hAnsi="Trebuchet MS"/>
        </w:rPr>
      </w:pPr>
    </w:p>
    <w:p w:rsidR="00EB1F41" w:rsidRPr="00913814" w:rsidRDefault="00EB1F41" w:rsidP="00EB1F41">
      <w:pPr>
        <w:pStyle w:val="Modcode"/>
        <w:rPr>
          <w:rFonts w:ascii="Trebuchet MS" w:hAnsi="Trebuchet MS"/>
        </w:rPr>
      </w:pPr>
      <w:r w:rsidRPr="00913814">
        <w:rPr>
          <w:rFonts w:ascii="Trebuchet MS" w:hAnsi="Trebuchet MS"/>
        </w:rPr>
        <w:t xml:space="preserve">MODULE CODE: </w:t>
      </w:r>
      <w:r w:rsidR="00EB59DC" w:rsidRPr="00913814">
        <w:rPr>
          <w:rFonts w:ascii="Trebuchet MS" w:hAnsi="Trebuchet MS"/>
        </w:rPr>
        <w:t>TRRS5008</w:t>
      </w:r>
    </w:p>
    <w:p w:rsidR="00EB1F41" w:rsidRPr="00913814" w:rsidRDefault="002554A3" w:rsidP="002554A3">
      <w:pPr>
        <w:pStyle w:val="Modname"/>
        <w:rPr>
          <w:rFonts w:ascii="Trebuchet MS" w:hAnsi="Trebuchet MS"/>
        </w:rPr>
      </w:pPr>
      <w:r w:rsidRPr="00913814">
        <w:rPr>
          <w:rFonts w:ascii="Trebuchet MS" w:hAnsi="Trebuchet MS"/>
        </w:rPr>
        <w:t>SECTS, SELF AND SOCIETY:</w:t>
      </w:r>
      <w:r w:rsidRPr="00913814">
        <w:rPr>
          <w:rFonts w:ascii="Trebuchet MS" w:hAnsi="Trebuchet MS"/>
        </w:rPr>
        <w:br/>
      </w:r>
      <w:r w:rsidR="00EB59DC" w:rsidRPr="00913814">
        <w:rPr>
          <w:rFonts w:ascii="Trebuchet MS" w:hAnsi="Trebuchet MS"/>
        </w:rPr>
        <w:t>ALTERNATIVE SPIRITUALITIES IN THE WEST</w:t>
      </w:r>
    </w:p>
    <w:p w:rsidR="003269E2" w:rsidRPr="00913814" w:rsidRDefault="003269E2" w:rsidP="003269E2">
      <w:pPr>
        <w:pStyle w:val="Time"/>
        <w:rPr>
          <w:rFonts w:ascii="Trebuchet MS" w:hAnsi="Trebuchet MS"/>
        </w:rPr>
      </w:pPr>
    </w:p>
    <w:p w:rsidR="00C3093A" w:rsidRPr="00913814" w:rsidRDefault="00EB1F41" w:rsidP="000E5828">
      <w:pPr>
        <w:pStyle w:val="Time"/>
        <w:rPr>
          <w:rFonts w:ascii="Trebuchet MS" w:hAnsi="Trebuchet MS"/>
          <w:b w:val="0"/>
          <w:szCs w:val="28"/>
          <w:u w:val="single"/>
        </w:rPr>
      </w:pPr>
      <w:r w:rsidRPr="00913814">
        <w:rPr>
          <w:rFonts w:ascii="Trebuchet MS" w:hAnsi="Trebuchet MS"/>
          <w:szCs w:val="28"/>
        </w:rPr>
        <w:t xml:space="preserve">aSSESSMENT TYPE: </w:t>
      </w:r>
      <w:r w:rsidR="00EB59DC" w:rsidRPr="00913814">
        <w:rPr>
          <w:rFonts w:ascii="Trebuchet MS" w:hAnsi="Trebuchet MS"/>
          <w:color w:val="FF0000"/>
          <w:szCs w:val="28"/>
        </w:rPr>
        <w:t>website critique</w:t>
      </w:r>
      <w:r w:rsidR="00DD574D" w:rsidRPr="00913814">
        <w:rPr>
          <w:rFonts w:ascii="Trebuchet MS" w:hAnsi="Trebuchet MS"/>
          <w:color w:val="FF0000"/>
          <w:szCs w:val="28"/>
        </w:rPr>
        <w:t xml:space="preserve"> COMPONENT 1</w:t>
      </w:r>
      <w:r w:rsidR="000E5828" w:rsidRPr="00913814">
        <w:rPr>
          <w:rFonts w:ascii="Trebuchet MS" w:hAnsi="Trebuchet MS"/>
          <w:szCs w:val="28"/>
        </w:rPr>
        <w:br/>
      </w:r>
      <w:r w:rsidR="00401D59" w:rsidRPr="00913814">
        <w:rPr>
          <w:rFonts w:ascii="Trebuchet MS" w:hAnsi="Trebuchet MS"/>
          <w:szCs w:val="28"/>
        </w:rPr>
        <w:t>COMPONENT WEIGHTING:</w:t>
      </w:r>
      <w:r w:rsidR="00E916EB" w:rsidRPr="00913814">
        <w:rPr>
          <w:rFonts w:ascii="Trebuchet MS" w:hAnsi="Trebuchet MS"/>
          <w:szCs w:val="28"/>
        </w:rPr>
        <w:t xml:space="preserve"> 25</w:t>
      </w:r>
      <w:r w:rsidR="00401D59" w:rsidRPr="00913814">
        <w:rPr>
          <w:rFonts w:ascii="Trebuchet MS" w:hAnsi="Trebuchet MS"/>
          <w:szCs w:val="28"/>
        </w:rPr>
        <w:t>%</w:t>
      </w:r>
      <w:r w:rsidR="000E5828" w:rsidRPr="00913814">
        <w:rPr>
          <w:rFonts w:ascii="Trebuchet MS" w:hAnsi="Trebuchet MS"/>
          <w:szCs w:val="28"/>
        </w:rPr>
        <w:br/>
      </w:r>
      <w:r w:rsidRPr="00913814">
        <w:rPr>
          <w:rFonts w:ascii="Trebuchet MS" w:hAnsi="Trebuchet MS"/>
          <w:szCs w:val="28"/>
        </w:rPr>
        <w:t xml:space="preserve">WORD COUNT: </w:t>
      </w:r>
      <w:r w:rsidR="00E916EB" w:rsidRPr="00913814">
        <w:rPr>
          <w:rFonts w:ascii="Trebuchet MS" w:hAnsi="Trebuchet MS"/>
          <w:szCs w:val="28"/>
        </w:rPr>
        <w:t>1,500 words</w:t>
      </w:r>
      <w:r w:rsidR="000E5828" w:rsidRPr="00913814">
        <w:rPr>
          <w:rFonts w:ascii="Trebuchet MS" w:hAnsi="Trebuchet MS"/>
          <w:szCs w:val="28"/>
        </w:rPr>
        <w:br/>
      </w:r>
      <w:r w:rsidR="00A02860" w:rsidRPr="00913814">
        <w:rPr>
          <w:rFonts w:ascii="Trebuchet MS" w:hAnsi="Trebuchet MS"/>
          <w:szCs w:val="28"/>
        </w:rPr>
        <w:t xml:space="preserve">MODULE TUTOR: </w:t>
      </w:r>
      <w:r w:rsidR="00EB59DC" w:rsidRPr="00913814">
        <w:rPr>
          <w:rFonts w:ascii="Trebuchet MS" w:hAnsi="Trebuchet MS"/>
          <w:szCs w:val="28"/>
        </w:rPr>
        <w:t>SARAH LEWIS</w:t>
      </w:r>
    </w:p>
    <w:p w:rsidR="002554A3" w:rsidRPr="00913814" w:rsidRDefault="00E916EB" w:rsidP="00EB1F41">
      <w:pPr>
        <w:pStyle w:val="BodyText"/>
        <w:rPr>
          <w:rFonts w:ascii="Trebuchet MS" w:hAnsi="Trebuchet MS"/>
          <w:szCs w:val="24"/>
        </w:rPr>
      </w:pPr>
      <w:r w:rsidRPr="00913814">
        <w:rPr>
          <w:rFonts w:ascii="Trebuchet MS" w:hAnsi="Trebuchet MS"/>
          <w:szCs w:val="24"/>
        </w:rPr>
        <w:t xml:space="preserve">Guidelines on writing this website critique are available on the module’s Moodle page.  </w:t>
      </w:r>
      <w:r w:rsidR="002554A3" w:rsidRPr="00913814">
        <w:rPr>
          <w:rFonts w:ascii="Trebuchet MS" w:hAnsi="Trebuchet MS"/>
          <w:szCs w:val="24"/>
        </w:rPr>
        <w:br/>
      </w:r>
    </w:p>
    <w:p w:rsidR="00EB1F41" w:rsidRPr="00913814" w:rsidRDefault="00E916EB" w:rsidP="00EB1F41">
      <w:pPr>
        <w:pStyle w:val="BodyText"/>
        <w:rPr>
          <w:rFonts w:ascii="Trebuchet MS" w:hAnsi="Trebuchet MS"/>
          <w:b/>
          <w:szCs w:val="24"/>
        </w:rPr>
      </w:pPr>
      <w:r w:rsidRPr="00913814">
        <w:rPr>
          <w:rFonts w:ascii="Trebuchet MS" w:hAnsi="Trebuchet MS"/>
          <w:b/>
          <w:szCs w:val="24"/>
        </w:rPr>
        <w:t>Choose from one of the following:</w:t>
      </w:r>
    </w:p>
    <w:p w:rsidR="00E916EB" w:rsidRPr="00913814" w:rsidRDefault="00E916EB" w:rsidP="00E916EB">
      <w:pPr>
        <w:rPr>
          <w:rFonts w:ascii="Trebuchet MS" w:hAnsi="Trebuchet MS" w:cs="Times New Roman"/>
          <w:sz w:val="24"/>
          <w:szCs w:val="24"/>
        </w:rPr>
      </w:pPr>
      <w:r w:rsidRPr="00913814">
        <w:rPr>
          <w:rFonts w:ascii="Trebuchet MS" w:hAnsi="Trebuchet MS" w:cs="Times New Roman"/>
          <w:sz w:val="24"/>
          <w:szCs w:val="24"/>
        </w:rPr>
        <w:t xml:space="preserve">Findhorn Foundation: </w:t>
      </w:r>
      <w:hyperlink r:id="rId8" w:history="1">
        <w:r w:rsidRPr="00913814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https://www.findhorn.org/</w:t>
        </w:r>
      </w:hyperlink>
      <w:r w:rsidRPr="00913814">
        <w:rPr>
          <w:rFonts w:ascii="Trebuchet MS" w:hAnsi="Trebuchet MS" w:cs="Times New Roman"/>
          <w:sz w:val="24"/>
          <w:szCs w:val="24"/>
        </w:rPr>
        <w:br/>
        <w:t xml:space="preserve">European Federation for Complementary and Alternative Medicine: </w:t>
      </w:r>
      <w:hyperlink r:id="rId9" w:history="1">
        <w:r w:rsidRPr="00913814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http://www.efcam.eu/</w:t>
        </w:r>
      </w:hyperlink>
      <w:r w:rsidRPr="00913814">
        <w:rPr>
          <w:rFonts w:ascii="Trebuchet MS" w:hAnsi="Trebuchet MS" w:cs="Times New Roman"/>
          <w:sz w:val="24"/>
          <w:szCs w:val="24"/>
        </w:rPr>
        <w:br/>
        <w:t xml:space="preserve">William Bloom: </w:t>
      </w:r>
      <w:hyperlink r:id="rId10" w:history="1">
        <w:r w:rsidRPr="00913814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http://www.williambloom.com/</w:t>
        </w:r>
      </w:hyperlink>
      <w:r w:rsidRPr="00913814">
        <w:rPr>
          <w:rFonts w:ascii="Trebuchet MS" w:hAnsi="Trebuchet MS" w:cs="Times New Roman"/>
          <w:sz w:val="24"/>
          <w:szCs w:val="24"/>
        </w:rPr>
        <w:br/>
        <w:t xml:space="preserve">Resurgence and Ecologist: </w:t>
      </w:r>
      <w:hyperlink r:id="rId11" w:history="1">
        <w:r w:rsidRPr="00913814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http://www.resurgence.org/</w:t>
        </w:r>
      </w:hyperlink>
      <w:r w:rsidR="000011C2">
        <w:rPr>
          <w:rStyle w:val="Hyperlink"/>
          <w:rFonts w:ascii="Trebuchet MS" w:hAnsi="Trebuchet MS" w:cs="Times New Roman"/>
          <w:color w:val="auto"/>
          <w:sz w:val="24"/>
          <w:szCs w:val="24"/>
        </w:rPr>
        <w:t xml:space="preserve"> </w:t>
      </w:r>
      <w:r w:rsidRPr="00913814">
        <w:rPr>
          <w:rFonts w:ascii="Trebuchet MS" w:hAnsi="Trebuchet MS" w:cs="Times New Roman"/>
          <w:sz w:val="24"/>
          <w:szCs w:val="24"/>
        </w:rPr>
        <w:br/>
        <w:t xml:space="preserve">Church and School of Wicca: </w:t>
      </w:r>
      <w:hyperlink r:id="rId12" w:history="1">
        <w:r w:rsidRPr="00913814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http://www.wicca.org/</w:t>
        </w:r>
      </w:hyperlink>
      <w:r w:rsidR="000011C2">
        <w:rPr>
          <w:rStyle w:val="Hyperlink"/>
          <w:rFonts w:ascii="Trebuchet MS" w:hAnsi="Trebuchet MS" w:cs="Times New Roman"/>
          <w:color w:val="auto"/>
          <w:sz w:val="24"/>
          <w:szCs w:val="24"/>
        </w:rPr>
        <w:t xml:space="preserve">  </w:t>
      </w:r>
      <w:r w:rsidRPr="00913814">
        <w:rPr>
          <w:rFonts w:ascii="Trebuchet MS" w:hAnsi="Trebuchet MS" w:cs="Times New Roman"/>
          <w:sz w:val="24"/>
          <w:szCs w:val="24"/>
        </w:rPr>
        <w:t xml:space="preserve"> </w:t>
      </w:r>
      <w:r w:rsidRPr="00913814">
        <w:rPr>
          <w:rFonts w:ascii="Trebuchet MS" w:hAnsi="Trebuchet MS" w:cs="Times New Roman"/>
          <w:sz w:val="24"/>
          <w:szCs w:val="24"/>
        </w:rPr>
        <w:br/>
        <w:t xml:space="preserve">Louise Hay: </w:t>
      </w:r>
      <w:hyperlink r:id="rId13" w:history="1">
        <w:r w:rsidRPr="00913814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http://www.louisehay.com/</w:t>
        </w:r>
      </w:hyperlink>
      <w:r w:rsidR="000011C2">
        <w:rPr>
          <w:rStyle w:val="Hyperlink"/>
          <w:rFonts w:ascii="Trebuchet MS" w:hAnsi="Trebuchet MS" w:cs="Times New Roman"/>
          <w:color w:val="auto"/>
          <w:sz w:val="24"/>
          <w:szCs w:val="24"/>
        </w:rPr>
        <w:t xml:space="preserve">  </w:t>
      </w:r>
      <w:r w:rsidRPr="00913814">
        <w:rPr>
          <w:rFonts w:ascii="Trebuchet MS" w:hAnsi="Trebuchet MS" w:cs="Times New Roman"/>
          <w:sz w:val="24"/>
          <w:szCs w:val="24"/>
        </w:rPr>
        <w:t xml:space="preserve"> </w:t>
      </w:r>
      <w:r w:rsidRPr="00913814">
        <w:rPr>
          <w:rFonts w:ascii="Trebuchet MS" w:hAnsi="Trebuchet MS" w:cs="Times New Roman"/>
          <w:sz w:val="24"/>
          <w:szCs w:val="24"/>
        </w:rPr>
        <w:br/>
        <w:t xml:space="preserve">Mind Body Spirit (events): </w:t>
      </w:r>
      <w:hyperlink r:id="rId14" w:history="1">
        <w:r w:rsidRPr="00913814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http://www.mindbodyspirit.co.uk/</w:t>
        </w:r>
      </w:hyperlink>
      <w:r w:rsidR="000011C2">
        <w:rPr>
          <w:rStyle w:val="Hyperlink"/>
          <w:rFonts w:ascii="Trebuchet MS" w:hAnsi="Trebuchet MS" w:cs="Times New Roman"/>
          <w:color w:val="auto"/>
          <w:sz w:val="24"/>
          <w:szCs w:val="24"/>
        </w:rPr>
        <w:t xml:space="preserve"> </w:t>
      </w:r>
      <w:r w:rsidRPr="00913814">
        <w:rPr>
          <w:rFonts w:ascii="Trebuchet MS" w:hAnsi="Trebuchet MS" w:cs="Times New Roman"/>
          <w:sz w:val="24"/>
          <w:szCs w:val="24"/>
        </w:rPr>
        <w:t xml:space="preserve">   </w:t>
      </w:r>
    </w:p>
    <w:p w:rsidR="00913814" w:rsidRPr="000011C2" w:rsidRDefault="00913814" w:rsidP="00E916EB">
      <w:pPr>
        <w:rPr>
          <w:rStyle w:val="Hyperlink"/>
          <w:rFonts w:ascii="Trebuchet MS" w:hAnsi="Trebuchet MS" w:cs="Times New Roman"/>
          <w:color w:val="auto"/>
          <w:sz w:val="24"/>
          <w:szCs w:val="24"/>
        </w:rPr>
      </w:pPr>
      <w:r w:rsidRPr="00913814">
        <w:rPr>
          <w:rFonts w:ascii="Trebuchet MS" w:hAnsi="Trebuchet MS" w:cs="Times New Roman"/>
          <w:sz w:val="24"/>
          <w:szCs w:val="24"/>
        </w:rPr>
        <w:t xml:space="preserve">Slow Food in </w:t>
      </w:r>
      <w:r w:rsidRPr="000011C2">
        <w:rPr>
          <w:rFonts w:ascii="Trebuchet MS" w:hAnsi="Trebuchet MS" w:cs="Times New Roman"/>
          <w:sz w:val="24"/>
          <w:szCs w:val="24"/>
        </w:rPr>
        <w:t xml:space="preserve">the UK: </w:t>
      </w:r>
      <w:hyperlink r:id="rId15" w:history="1">
        <w:r w:rsidRPr="000011C2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https://www.slowfood.org.uk/</w:t>
        </w:r>
      </w:hyperlink>
      <w:r w:rsidRPr="000011C2">
        <w:rPr>
          <w:rFonts w:ascii="Trebuchet MS" w:hAnsi="Trebuchet MS" w:cs="Times New Roman"/>
          <w:sz w:val="24"/>
          <w:szCs w:val="24"/>
        </w:rPr>
        <w:t xml:space="preserve"> </w:t>
      </w:r>
    </w:p>
    <w:p w:rsidR="00FD2CFF" w:rsidRPr="000011C2" w:rsidRDefault="00CC4F41">
      <w:pPr>
        <w:rPr>
          <w:rFonts w:ascii="Trebuchet MS" w:hAnsi="Trebuchet MS"/>
          <w:sz w:val="24"/>
          <w:szCs w:val="24"/>
        </w:rPr>
      </w:pPr>
      <w:r w:rsidRPr="000011C2">
        <w:rPr>
          <w:rFonts w:ascii="Trebuchet MS" w:hAnsi="Trebuchet MS"/>
          <w:sz w:val="24"/>
          <w:szCs w:val="24"/>
        </w:rPr>
        <w:t xml:space="preserve">Deepak Chopra: </w:t>
      </w:r>
      <w:hyperlink r:id="rId16" w:history="1">
        <w:r w:rsidRPr="000011C2">
          <w:rPr>
            <w:rStyle w:val="Hyperlink"/>
            <w:rFonts w:ascii="Trebuchet MS" w:hAnsi="Trebuchet MS"/>
            <w:color w:val="auto"/>
            <w:sz w:val="24"/>
            <w:szCs w:val="24"/>
          </w:rPr>
          <w:t>https://www.deepakchopra.com/</w:t>
        </w:r>
      </w:hyperlink>
      <w:r w:rsidRPr="000011C2">
        <w:rPr>
          <w:rFonts w:ascii="Trebuchet MS" w:hAnsi="Trebuchet MS"/>
          <w:sz w:val="24"/>
          <w:szCs w:val="24"/>
        </w:rPr>
        <w:t xml:space="preserve"> </w:t>
      </w:r>
    </w:p>
    <w:p w:rsidR="00CC4F41" w:rsidRPr="000011C2" w:rsidRDefault="00CC4F41">
      <w:pPr>
        <w:rPr>
          <w:rFonts w:ascii="Trebuchet MS" w:hAnsi="Trebuchet MS"/>
          <w:sz w:val="24"/>
          <w:szCs w:val="24"/>
        </w:rPr>
      </w:pPr>
      <w:r w:rsidRPr="000011C2">
        <w:rPr>
          <w:rFonts w:ascii="Trebuchet MS" w:hAnsi="Trebuchet MS"/>
          <w:sz w:val="24"/>
          <w:szCs w:val="24"/>
        </w:rPr>
        <w:t xml:space="preserve">Eckhart Tolle: </w:t>
      </w:r>
      <w:hyperlink r:id="rId17" w:history="1">
        <w:r w:rsidRPr="000011C2">
          <w:rPr>
            <w:rStyle w:val="Hyperlink"/>
            <w:rFonts w:ascii="Trebuchet MS" w:hAnsi="Trebuchet MS"/>
            <w:color w:val="auto"/>
            <w:sz w:val="24"/>
            <w:szCs w:val="24"/>
          </w:rPr>
          <w:t>http://www.eckharttolle.com/</w:t>
        </w:r>
      </w:hyperlink>
      <w:r w:rsidRPr="000011C2">
        <w:rPr>
          <w:rFonts w:ascii="Trebuchet MS" w:hAnsi="Trebuchet MS"/>
          <w:sz w:val="24"/>
          <w:szCs w:val="24"/>
        </w:rPr>
        <w:t xml:space="preserve"> </w:t>
      </w:r>
    </w:p>
    <w:p w:rsidR="00CC4F41" w:rsidRPr="00E13AD2" w:rsidRDefault="000011C2">
      <w:pPr>
        <w:rPr>
          <w:rFonts w:ascii="Trebuchet MS" w:hAnsi="Trebuchet MS"/>
          <w:sz w:val="24"/>
          <w:szCs w:val="24"/>
        </w:rPr>
      </w:pPr>
      <w:r w:rsidRPr="00913814">
        <w:rPr>
          <w:rFonts w:ascii="Trebuchet MS" w:hAnsi="Trebuchet MS" w:cs="Times New Roman"/>
          <w:sz w:val="24"/>
          <w:szCs w:val="24"/>
        </w:rPr>
        <w:t xml:space="preserve">The Order of Bardes, Ovates and Druids: </w:t>
      </w:r>
      <w:hyperlink r:id="rId18" w:history="1">
        <w:r w:rsidRPr="00913814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http://www.druidry.org/</w:t>
        </w:r>
      </w:hyperlink>
      <w:r w:rsidRPr="00913814">
        <w:rPr>
          <w:rFonts w:ascii="Trebuchet MS" w:hAnsi="Trebuchet MS" w:cs="Times New Roman"/>
          <w:sz w:val="24"/>
          <w:szCs w:val="24"/>
        </w:rPr>
        <w:br/>
        <w:t xml:space="preserve">The Foundation for Shamanic Studies: </w:t>
      </w:r>
      <w:hyperlink r:id="rId19" w:history="1">
        <w:r w:rsidRPr="00913814">
          <w:rPr>
            <w:rStyle w:val="Hyperlink"/>
            <w:rFonts w:ascii="Trebuchet MS" w:hAnsi="Trebuchet MS" w:cs="Times New Roman"/>
            <w:color w:val="auto"/>
            <w:sz w:val="24"/>
            <w:szCs w:val="24"/>
          </w:rPr>
          <w:t>https://www.shamanism.org/</w:t>
        </w:r>
      </w:hyperlink>
      <w:r w:rsidRPr="00913814">
        <w:rPr>
          <w:rFonts w:ascii="Trebuchet MS" w:hAnsi="Trebuchet MS" w:cs="Times New Roman"/>
          <w:sz w:val="24"/>
          <w:szCs w:val="24"/>
        </w:rPr>
        <w:br/>
      </w:r>
      <w:r w:rsidR="00E13AD2" w:rsidRPr="00E13AD2">
        <w:rPr>
          <w:rFonts w:ascii="Trebuchet MS" w:hAnsi="Trebuchet MS"/>
          <w:sz w:val="24"/>
          <w:szCs w:val="24"/>
        </w:rPr>
        <w:t xml:space="preserve">Vegetarian Society: </w:t>
      </w:r>
      <w:hyperlink r:id="rId20" w:history="1">
        <w:r w:rsidR="00E13AD2" w:rsidRPr="00E13AD2">
          <w:rPr>
            <w:rStyle w:val="Hyperlink"/>
            <w:rFonts w:ascii="Trebuchet MS" w:hAnsi="Trebuchet MS"/>
            <w:color w:val="auto"/>
            <w:sz w:val="24"/>
            <w:szCs w:val="24"/>
          </w:rPr>
          <w:t>https://www.vegsoc.org/</w:t>
        </w:r>
      </w:hyperlink>
      <w:r w:rsidR="00E13AD2" w:rsidRPr="00E13AD2">
        <w:rPr>
          <w:rFonts w:ascii="Trebuchet MS" w:hAnsi="Trebuchet MS"/>
          <w:sz w:val="24"/>
          <w:szCs w:val="24"/>
        </w:rPr>
        <w:t xml:space="preserve"> </w:t>
      </w:r>
    </w:p>
    <w:p w:rsidR="00E13AD2" w:rsidRPr="00E13AD2" w:rsidRDefault="00E13AD2">
      <w:pPr>
        <w:rPr>
          <w:rFonts w:ascii="Trebuchet MS" w:hAnsi="Trebuchet MS"/>
          <w:sz w:val="24"/>
          <w:szCs w:val="24"/>
        </w:rPr>
      </w:pPr>
      <w:r w:rsidRPr="00E13AD2">
        <w:rPr>
          <w:rFonts w:ascii="Trebuchet MS" w:hAnsi="Trebuchet MS"/>
          <w:sz w:val="24"/>
          <w:szCs w:val="24"/>
        </w:rPr>
        <w:t xml:space="preserve">The Vegan Society: </w:t>
      </w:r>
      <w:hyperlink r:id="rId21" w:history="1">
        <w:r w:rsidRPr="00E13AD2">
          <w:rPr>
            <w:rStyle w:val="Hyperlink"/>
            <w:rFonts w:ascii="Trebuchet MS" w:hAnsi="Trebuchet MS"/>
            <w:color w:val="auto"/>
            <w:sz w:val="24"/>
            <w:szCs w:val="24"/>
          </w:rPr>
          <w:t>https://www.vegansociety.com/</w:t>
        </w:r>
      </w:hyperlink>
      <w:r w:rsidRPr="00E13AD2">
        <w:rPr>
          <w:rFonts w:ascii="Trebuchet MS" w:hAnsi="Trebuchet MS"/>
          <w:sz w:val="24"/>
          <w:szCs w:val="24"/>
        </w:rPr>
        <w:t xml:space="preserve"> </w:t>
      </w:r>
    </w:p>
    <w:p w:rsidR="00E13AD2" w:rsidRPr="00913814" w:rsidRDefault="00E13AD2">
      <w:pPr>
        <w:rPr>
          <w:rFonts w:ascii="Trebuchet MS" w:hAnsi="Trebuchet MS"/>
          <w:sz w:val="28"/>
          <w:szCs w:val="28"/>
        </w:rPr>
      </w:pPr>
    </w:p>
    <w:p w:rsidR="006F6440" w:rsidRPr="00913814" w:rsidRDefault="00BF3F1C" w:rsidP="006F6440">
      <w:pPr>
        <w:pStyle w:val="BodyText"/>
        <w:rPr>
          <w:rFonts w:ascii="Trebuchet MS" w:hAnsi="Trebuchet MS"/>
          <w:b/>
        </w:rPr>
      </w:pPr>
      <w:r w:rsidRPr="00913814">
        <w:rPr>
          <w:rFonts w:ascii="Trebuchet MS" w:hAnsi="Trebuchet MS"/>
          <w:b/>
          <w:sz w:val="28"/>
          <w:szCs w:val="28"/>
        </w:rPr>
        <w:t xml:space="preserve">SUBMISSION DETAILS: </w:t>
      </w:r>
      <w:r w:rsidR="00E916EB" w:rsidRPr="00913814">
        <w:rPr>
          <w:rFonts w:ascii="Trebuchet MS" w:hAnsi="Trebuchet MS"/>
          <w:b/>
        </w:rPr>
        <w:t>To be submitted through Moodle</w:t>
      </w:r>
    </w:p>
    <w:p w:rsidR="00317441" w:rsidRPr="00913814" w:rsidRDefault="00317441">
      <w:pPr>
        <w:rPr>
          <w:rFonts w:ascii="Trebuchet MS" w:hAnsi="Trebuchet MS" w:cs="Times New Roman"/>
          <w:b/>
          <w:sz w:val="24"/>
          <w:szCs w:val="24"/>
        </w:rPr>
      </w:pPr>
    </w:p>
    <w:p w:rsidR="00EB59DC" w:rsidRPr="00913814" w:rsidRDefault="00EB59DC" w:rsidP="000E5828">
      <w:pPr>
        <w:pStyle w:val="Time"/>
        <w:rPr>
          <w:rFonts w:ascii="Trebuchet MS" w:hAnsi="Trebuchet MS"/>
          <w:b w:val="0"/>
          <w:sz w:val="24"/>
          <w:szCs w:val="24"/>
          <w:u w:val="single"/>
        </w:rPr>
      </w:pPr>
      <w:r w:rsidRPr="00913814">
        <w:rPr>
          <w:rFonts w:ascii="Trebuchet MS" w:hAnsi="Trebuchet MS"/>
          <w:sz w:val="24"/>
          <w:szCs w:val="24"/>
        </w:rPr>
        <w:t xml:space="preserve">aSSESSMENT TYPE: </w:t>
      </w:r>
      <w:r w:rsidRPr="00913814">
        <w:rPr>
          <w:rFonts w:ascii="Trebuchet MS" w:hAnsi="Trebuchet MS"/>
          <w:color w:val="FF0000"/>
          <w:sz w:val="24"/>
          <w:szCs w:val="24"/>
        </w:rPr>
        <w:t>book review COMPONENT 2</w:t>
      </w:r>
      <w:r w:rsidR="000E5828" w:rsidRPr="00913814">
        <w:rPr>
          <w:rFonts w:ascii="Trebuchet MS" w:hAnsi="Trebuchet MS"/>
          <w:sz w:val="24"/>
          <w:szCs w:val="24"/>
        </w:rPr>
        <w:br/>
      </w:r>
      <w:r w:rsidRPr="00913814">
        <w:rPr>
          <w:rFonts w:ascii="Trebuchet MS" w:hAnsi="Trebuchet MS"/>
          <w:sz w:val="24"/>
          <w:szCs w:val="24"/>
        </w:rPr>
        <w:t xml:space="preserve">COMPONENT WEIGHTING: </w:t>
      </w:r>
      <w:r w:rsidR="00E916EB" w:rsidRPr="00913814">
        <w:rPr>
          <w:rFonts w:ascii="Trebuchet MS" w:hAnsi="Trebuchet MS"/>
          <w:sz w:val="24"/>
          <w:szCs w:val="24"/>
        </w:rPr>
        <w:t>25</w:t>
      </w:r>
      <w:r w:rsidRPr="00913814">
        <w:rPr>
          <w:rFonts w:ascii="Trebuchet MS" w:hAnsi="Trebuchet MS"/>
          <w:sz w:val="24"/>
          <w:szCs w:val="24"/>
        </w:rPr>
        <w:t>%</w:t>
      </w:r>
      <w:r w:rsidR="000E5828" w:rsidRPr="00913814">
        <w:rPr>
          <w:rFonts w:ascii="Trebuchet MS" w:hAnsi="Trebuchet MS"/>
          <w:sz w:val="24"/>
          <w:szCs w:val="24"/>
        </w:rPr>
        <w:br/>
      </w:r>
      <w:r w:rsidRPr="00913814">
        <w:rPr>
          <w:rFonts w:ascii="Trebuchet MS" w:hAnsi="Trebuchet MS"/>
          <w:sz w:val="24"/>
          <w:szCs w:val="24"/>
        </w:rPr>
        <w:t xml:space="preserve">WORD COUNT: </w:t>
      </w:r>
      <w:r w:rsidR="00E916EB" w:rsidRPr="00913814">
        <w:rPr>
          <w:rFonts w:ascii="Trebuchet MS" w:hAnsi="Trebuchet MS"/>
          <w:sz w:val="24"/>
          <w:szCs w:val="24"/>
        </w:rPr>
        <w:t>1,500 words</w:t>
      </w:r>
      <w:r w:rsidR="000E5828" w:rsidRPr="00913814">
        <w:rPr>
          <w:rFonts w:ascii="Trebuchet MS" w:hAnsi="Trebuchet MS"/>
          <w:sz w:val="24"/>
          <w:szCs w:val="24"/>
        </w:rPr>
        <w:br/>
      </w:r>
      <w:r w:rsidRPr="00913814">
        <w:rPr>
          <w:rFonts w:ascii="Trebuchet MS" w:hAnsi="Trebuchet MS"/>
          <w:sz w:val="24"/>
          <w:szCs w:val="24"/>
        </w:rPr>
        <w:t>MODULE TUTOR: SARAH LEWIS</w:t>
      </w:r>
    </w:p>
    <w:p w:rsidR="006F750D" w:rsidRPr="00913814" w:rsidRDefault="006F750D" w:rsidP="006F750D">
      <w:pPr>
        <w:pStyle w:val="NormalWeb"/>
        <w:shd w:val="clear" w:color="auto" w:fill="FFFFFF"/>
        <w:spacing w:before="0" w:beforeAutospacing="0"/>
        <w:rPr>
          <w:rFonts w:ascii="Trebuchet MS" w:hAnsi="Trebuchet MS"/>
        </w:rPr>
      </w:pPr>
      <w:r w:rsidRPr="00913814">
        <w:rPr>
          <w:rFonts w:ascii="Trebuchet MS" w:hAnsi="Trebuchet MS"/>
        </w:rPr>
        <w:t xml:space="preserve">Any </w:t>
      </w:r>
      <w:r w:rsidR="005D211D" w:rsidRPr="00913814">
        <w:rPr>
          <w:rFonts w:ascii="Trebuchet MS" w:hAnsi="Trebuchet MS"/>
          <w:color w:val="FF0000"/>
          <w:u w:val="single"/>
        </w:rPr>
        <w:t xml:space="preserve">scholarly </w:t>
      </w:r>
      <w:r w:rsidRPr="00913814">
        <w:rPr>
          <w:rFonts w:ascii="Trebuchet MS" w:hAnsi="Trebuchet MS"/>
          <w:color w:val="FF0000"/>
          <w:u w:val="single"/>
        </w:rPr>
        <w:t>publication</w:t>
      </w:r>
      <w:r w:rsidRPr="00913814">
        <w:rPr>
          <w:rFonts w:ascii="Trebuchet MS" w:hAnsi="Trebuchet MS"/>
          <w:color w:val="FF0000"/>
        </w:rPr>
        <w:t xml:space="preserve"> </w:t>
      </w:r>
      <w:r w:rsidRPr="00913814">
        <w:rPr>
          <w:rFonts w:ascii="Trebuchet MS" w:hAnsi="Trebuchet MS"/>
        </w:rPr>
        <w:t>from</w:t>
      </w:r>
      <w:r w:rsidR="002554A3" w:rsidRPr="00913814">
        <w:rPr>
          <w:rFonts w:ascii="Trebuchet MS" w:hAnsi="Trebuchet MS"/>
        </w:rPr>
        <w:t xml:space="preserve"> </w:t>
      </w:r>
      <w:r w:rsidR="00913814">
        <w:rPr>
          <w:rFonts w:ascii="Trebuchet MS" w:hAnsi="Trebuchet MS"/>
        </w:rPr>
        <w:t>the Reading List</w:t>
      </w:r>
      <w:r w:rsidR="00E916EB" w:rsidRPr="00913814">
        <w:rPr>
          <w:rFonts w:ascii="Trebuchet MS" w:hAnsi="Trebuchet MS"/>
        </w:rPr>
        <w:t xml:space="preserve"> </w:t>
      </w:r>
      <w:r w:rsidRPr="00913814">
        <w:rPr>
          <w:rFonts w:ascii="Trebuchet MS" w:hAnsi="Trebuchet MS"/>
        </w:rPr>
        <w:t>for this module may be chosen for this assignment. </w:t>
      </w:r>
    </w:p>
    <w:p w:rsidR="00EB59DC" w:rsidRPr="00913814" w:rsidRDefault="00EB59DC" w:rsidP="00EB59DC">
      <w:pPr>
        <w:pStyle w:val="BodyText"/>
        <w:rPr>
          <w:rFonts w:ascii="Trebuchet MS" w:hAnsi="Trebuchet MS"/>
          <w:b/>
          <w:szCs w:val="24"/>
        </w:rPr>
      </w:pPr>
      <w:r w:rsidRPr="00913814">
        <w:rPr>
          <w:rFonts w:ascii="Trebuchet MS" w:hAnsi="Trebuchet MS"/>
          <w:b/>
          <w:szCs w:val="24"/>
        </w:rPr>
        <w:t xml:space="preserve">SUBMISSION DETAILS: </w:t>
      </w:r>
      <w:r w:rsidR="00E916EB" w:rsidRPr="00913814">
        <w:rPr>
          <w:rFonts w:ascii="Trebuchet MS" w:hAnsi="Trebuchet MS"/>
          <w:b/>
          <w:szCs w:val="24"/>
        </w:rPr>
        <w:t>To be submitted through Moodle</w:t>
      </w:r>
    </w:p>
    <w:p w:rsidR="00E916EB" w:rsidRPr="00913814" w:rsidRDefault="00E916EB" w:rsidP="00EB59DC">
      <w:pPr>
        <w:pStyle w:val="BodyText"/>
        <w:rPr>
          <w:rFonts w:ascii="Trebuchet MS" w:hAnsi="Trebuchet MS"/>
          <w:b/>
          <w:szCs w:val="24"/>
        </w:rPr>
      </w:pPr>
    </w:p>
    <w:p w:rsidR="00EB59DC" w:rsidRPr="00913814" w:rsidRDefault="00EB59DC" w:rsidP="000E5828">
      <w:pPr>
        <w:pStyle w:val="Time"/>
        <w:rPr>
          <w:rFonts w:ascii="Trebuchet MS" w:hAnsi="Trebuchet MS"/>
          <w:b w:val="0"/>
          <w:sz w:val="24"/>
          <w:szCs w:val="24"/>
          <w:u w:val="single"/>
        </w:rPr>
      </w:pPr>
      <w:r w:rsidRPr="00913814">
        <w:rPr>
          <w:rFonts w:ascii="Trebuchet MS" w:hAnsi="Trebuchet MS"/>
          <w:sz w:val="24"/>
          <w:szCs w:val="24"/>
        </w:rPr>
        <w:t xml:space="preserve">aSSESSMENT TYPE: </w:t>
      </w:r>
      <w:r w:rsidRPr="00913814">
        <w:rPr>
          <w:rFonts w:ascii="Trebuchet MS" w:hAnsi="Trebuchet MS"/>
          <w:color w:val="FF0000"/>
          <w:sz w:val="24"/>
          <w:szCs w:val="24"/>
        </w:rPr>
        <w:t>essay COMPONENT 3</w:t>
      </w:r>
      <w:r w:rsidR="000E5828" w:rsidRPr="00913814">
        <w:rPr>
          <w:rFonts w:ascii="Trebuchet MS" w:hAnsi="Trebuchet MS"/>
          <w:sz w:val="24"/>
          <w:szCs w:val="24"/>
        </w:rPr>
        <w:br/>
      </w:r>
      <w:r w:rsidRPr="00913814">
        <w:rPr>
          <w:rFonts w:ascii="Trebuchet MS" w:hAnsi="Trebuchet MS"/>
          <w:sz w:val="24"/>
          <w:szCs w:val="24"/>
        </w:rPr>
        <w:t xml:space="preserve">COMPONENT WEIGHTING: </w:t>
      </w:r>
      <w:r w:rsidR="00E916EB" w:rsidRPr="00913814">
        <w:rPr>
          <w:rFonts w:ascii="Trebuchet MS" w:hAnsi="Trebuchet MS"/>
          <w:sz w:val="24"/>
          <w:szCs w:val="24"/>
        </w:rPr>
        <w:t>50</w:t>
      </w:r>
      <w:r w:rsidR="000E5828" w:rsidRPr="00913814">
        <w:rPr>
          <w:rFonts w:ascii="Trebuchet MS" w:hAnsi="Trebuchet MS"/>
          <w:sz w:val="24"/>
          <w:szCs w:val="24"/>
        </w:rPr>
        <w:t>%</w:t>
      </w:r>
      <w:r w:rsidR="000E5828" w:rsidRPr="00913814">
        <w:rPr>
          <w:rFonts w:ascii="Trebuchet MS" w:hAnsi="Trebuchet MS"/>
          <w:sz w:val="24"/>
          <w:szCs w:val="24"/>
        </w:rPr>
        <w:br/>
      </w:r>
      <w:r w:rsidRPr="00913814">
        <w:rPr>
          <w:rFonts w:ascii="Trebuchet MS" w:hAnsi="Trebuchet MS"/>
          <w:sz w:val="24"/>
          <w:szCs w:val="24"/>
        </w:rPr>
        <w:t xml:space="preserve">WORD COUNT: </w:t>
      </w:r>
      <w:r w:rsidR="00E916EB" w:rsidRPr="00913814">
        <w:rPr>
          <w:rFonts w:ascii="Trebuchet MS" w:hAnsi="Trebuchet MS"/>
          <w:sz w:val="24"/>
          <w:szCs w:val="24"/>
        </w:rPr>
        <w:t>2,000</w:t>
      </w:r>
      <w:r w:rsidR="000E5828" w:rsidRPr="00913814">
        <w:rPr>
          <w:rFonts w:ascii="Trebuchet MS" w:hAnsi="Trebuchet MS"/>
          <w:sz w:val="24"/>
          <w:szCs w:val="24"/>
        </w:rPr>
        <w:br/>
      </w:r>
      <w:r w:rsidRPr="00913814">
        <w:rPr>
          <w:rFonts w:ascii="Trebuchet MS" w:hAnsi="Trebuchet MS"/>
          <w:sz w:val="24"/>
          <w:szCs w:val="24"/>
        </w:rPr>
        <w:t>MODULE TUTOR: SARAH LEWIS</w:t>
      </w:r>
    </w:p>
    <w:p w:rsidR="005A74E4" w:rsidRPr="00913814" w:rsidRDefault="005A74E4" w:rsidP="005A74E4">
      <w:pPr>
        <w:shd w:val="clear" w:color="auto" w:fill="FFFFFF"/>
        <w:spacing w:after="100" w:afterAutospacing="1" w:line="240" w:lineRule="auto"/>
        <w:rPr>
          <w:rFonts w:ascii="Trebuchet MS" w:eastAsia="Times New Roman" w:hAnsi="Trebuchet MS" w:cs="Times New Roman"/>
          <w:sz w:val="24"/>
          <w:szCs w:val="24"/>
          <w:lang w:eastAsia="en-GB"/>
        </w:rPr>
      </w:pPr>
      <w:r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>Choose one from the following: </w:t>
      </w:r>
    </w:p>
    <w:p w:rsidR="005A74E4" w:rsidRPr="00913814" w:rsidRDefault="005A74E4" w:rsidP="005A74E4">
      <w:pPr>
        <w:numPr>
          <w:ilvl w:val="0"/>
          <w:numId w:val="3"/>
        </w:numPr>
        <w:spacing w:after="160" w:line="259" w:lineRule="auto"/>
        <w:rPr>
          <w:rFonts w:ascii="Trebuchet MS" w:hAnsi="Trebuchet MS" w:cs="Times New Roman"/>
          <w:sz w:val="24"/>
          <w:szCs w:val="24"/>
        </w:rPr>
      </w:pPr>
      <w:r w:rsidRPr="00913814">
        <w:rPr>
          <w:rFonts w:ascii="Trebuchet MS" w:hAnsi="Trebuchet MS" w:cs="Times New Roman"/>
          <w:sz w:val="24"/>
          <w:szCs w:val="24"/>
        </w:rPr>
        <w:t xml:space="preserve">Examine the ways in which the concept of ‘New Age’ has been characterised and the issues </w:t>
      </w:r>
      <w:r w:rsidR="002554A3" w:rsidRPr="00913814">
        <w:rPr>
          <w:rFonts w:ascii="Trebuchet MS" w:hAnsi="Trebuchet MS" w:cs="Times New Roman"/>
          <w:sz w:val="24"/>
          <w:szCs w:val="24"/>
        </w:rPr>
        <w:t>surrounding</w:t>
      </w:r>
      <w:r w:rsidRPr="00913814">
        <w:rPr>
          <w:rFonts w:ascii="Trebuchet MS" w:hAnsi="Trebuchet MS" w:cs="Times New Roman"/>
          <w:sz w:val="24"/>
          <w:szCs w:val="24"/>
        </w:rPr>
        <w:t xml:space="preserve"> the use of this term.  </w:t>
      </w:r>
    </w:p>
    <w:p w:rsidR="002554A3" w:rsidRPr="00913814" w:rsidRDefault="005A74E4" w:rsidP="004D3E2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sz w:val="24"/>
          <w:szCs w:val="24"/>
          <w:lang w:eastAsia="en-GB"/>
        </w:rPr>
      </w:pPr>
      <w:r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>With reference to census data, suggest possible reasons for the decline in the number of people identifying themselves as ‘Christian’ and the increasing visibility of ‘alternative’ religions and spiritualities.   </w:t>
      </w:r>
      <w:r w:rsidR="002554A3"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br/>
      </w:r>
    </w:p>
    <w:p w:rsidR="005A74E4" w:rsidRPr="00913814" w:rsidRDefault="005A74E4" w:rsidP="00EF1F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sz w:val="24"/>
          <w:szCs w:val="24"/>
          <w:lang w:eastAsia="en-GB"/>
        </w:rPr>
      </w:pPr>
      <w:r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>Examine Wouter Hanegraaff’s (1996) distinction between “strict” (or ‘restricted’) and “general” New Age.  How useful is this distinction when attempting to define New Age / ‘Alternative’ Spiritualities?</w:t>
      </w:r>
      <w:r w:rsidR="002554A3"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br/>
      </w:r>
    </w:p>
    <w:p w:rsidR="005A74E4" w:rsidRPr="00913814" w:rsidRDefault="005A74E4" w:rsidP="005A74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sz w:val="24"/>
          <w:szCs w:val="24"/>
          <w:lang w:eastAsia="en-GB"/>
        </w:rPr>
      </w:pPr>
      <w:r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>Giving examples,</w:t>
      </w:r>
      <w:r w:rsidR="002554A3"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 xml:space="preserve"> </w:t>
      </w:r>
      <w:r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>examine the development and appeal of Paganism in recent years in the US and the UK.</w:t>
      </w:r>
      <w:r w:rsidR="000E5828"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br/>
      </w:r>
    </w:p>
    <w:p w:rsidR="005A74E4" w:rsidRPr="00913814" w:rsidRDefault="005A74E4" w:rsidP="002554A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sz w:val="24"/>
          <w:szCs w:val="24"/>
          <w:lang w:eastAsia="en-GB"/>
        </w:rPr>
      </w:pPr>
      <w:r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 xml:space="preserve">What is the significance of “deep ecology” and how does it compare with </w:t>
      </w:r>
      <w:r w:rsidR="005D211D"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 xml:space="preserve">“shallow </w:t>
      </w:r>
      <w:r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>ecology?</w:t>
      </w:r>
      <w:r w:rsidR="002554A3"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br/>
      </w:r>
    </w:p>
    <w:p w:rsidR="00B7620A" w:rsidRPr="00913814" w:rsidRDefault="005A74E4" w:rsidP="00AD361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sz w:val="24"/>
          <w:szCs w:val="24"/>
          <w:lang w:eastAsia="en-GB"/>
        </w:rPr>
      </w:pPr>
      <w:r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t>Hunt (2003, 183-4) says that that health, healing and human potential are given ‘religious’ qualities, and that our current emphasis on health ‘is now bordering on a form of religiosity – or even a form of fetishism’.  Is he correct?</w:t>
      </w:r>
      <w:r w:rsidR="00B7620A" w:rsidRPr="00913814">
        <w:rPr>
          <w:rFonts w:ascii="Trebuchet MS" w:eastAsia="Times New Roman" w:hAnsi="Trebuchet MS" w:cs="Times New Roman"/>
          <w:sz w:val="24"/>
          <w:szCs w:val="24"/>
          <w:lang w:eastAsia="en-GB"/>
        </w:rPr>
        <w:br/>
      </w:r>
    </w:p>
    <w:p w:rsidR="005A74E4" w:rsidRPr="00913814" w:rsidRDefault="002554A3" w:rsidP="00B7620A">
      <w:pPr>
        <w:pStyle w:val="ListParagraph"/>
        <w:numPr>
          <w:ilvl w:val="0"/>
          <w:numId w:val="3"/>
        </w:numPr>
        <w:rPr>
          <w:rFonts w:ascii="Trebuchet MS" w:hAnsi="Trebuchet MS"/>
          <w:sz w:val="24"/>
          <w:szCs w:val="24"/>
        </w:rPr>
      </w:pPr>
      <w:r w:rsidRPr="00913814">
        <w:rPr>
          <w:rFonts w:ascii="Trebuchet MS" w:hAnsi="Trebuchet MS"/>
          <w:sz w:val="24"/>
          <w:szCs w:val="24"/>
        </w:rPr>
        <w:t xml:space="preserve">Sutcliffe and Gilhus (2013, 1) </w:t>
      </w:r>
      <w:r w:rsidR="00B7620A" w:rsidRPr="00913814">
        <w:rPr>
          <w:rFonts w:ascii="Trebuchet MS" w:hAnsi="Trebuchet MS"/>
          <w:sz w:val="24"/>
          <w:szCs w:val="24"/>
        </w:rPr>
        <w:t>argue that</w:t>
      </w:r>
      <w:r w:rsidRPr="00913814">
        <w:rPr>
          <w:rFonts w:ascii="Trebuchet MS" w:hAnsi="Trebuchet MS"/>
          <w:sz w:val="24"/>
          <w:szCs w:val="24"/>
        </w:rPr>
        <w:t xml:space="preserve"> the difficulties inherent in </w:t>
      </w:r>
      <w:r w:rsidR="00B7620A" w:rsidRPr="00913814">
        <w:rPr>
          <w:rFonts w:ascii="Trebuchet MS" w:hAnsi="Trebuchet MS"/>
          <w:sz w:val="24"/>
          <w:szCs w:val="24"/>
        </w:rPr>
        <w:t>identifying the content and boundaries of ‘New Age’ as a category in the study of religion ‘…</w:t>
      </w:r>
      <w:r w:rsidR="005A74E4" w:rsidRPr="00913814">
        <w:rPr>
          <w:rFonts w:ascii="Trebuchet MS" w:hAnsi="Trebuchet MS"/>
          <w:sz w:val="24"/>
          <w:szCs w:val="24"/>
          <w:lang w:val="en-US"/>
        </w:rPr>
        <w:t xml:space="preserve"> reproduce in miniature the debate about the cross-cultural stability of the category </w:t>
      </w:r>
      <w:r w:rsidR="005A74E4" w:rsidRPr="00913814">
        <w:rPr>
          <w:rFonts w:ascii="Trebuchet MS" w:hAnsi="Trebuchet MS"/>
          <w:sz w:val="24"/>
          <w:szCs w:val="24"/>
        </w:rPr>
        <w:t>“</w:t>
      </w:r>
      <w:r w:rsidR="005A74E4" w:rsidRPr="00913814">
        <w:rPr>
          <w:rFonts w:ascii="Trebuchet MS" w:hAnsi="Trebuchet MS"/>
          <w:sz w:val="24"/>
          <w:szCs w:val="24"/>
          <w:lang w:val="en-US"/>
        </w:rPr>
        <w:t>religion</w:t>
      </w:r>
      <w:r w:rsidR="005A74E4" w:rsidRPr="00913814">
        <w:rPr>
          <w:rFonts w:ascii="Trebuchet MS" w:hAnsi="Trebuchet MS"/>
          <w:sz w:val="24"/>
          <w:szCs w:val="24"/>
        </w:rPr>
        <w:t>”</w:t>
      </w:r>
      <w:r w:rsidR="00B7620A" w:rsidRPr="00913814">
        <w:rPr>
          <w:rFonts w:ascii="Trebuchet MS" w:hAnsi="Trebuchet MS"/>
          <w:sz w:val="24"/>
          <w:szCs w:val="24"/>
        </w:rPr>
        <w:t>’ and that ‘</w:t>
      </w:r>
      <w:r w:rsidR="005A74E4" w:rsidRPr="00913814">
        <w:rPr>
          <w:rFonts w:ascii="Trebuchet MS" w:hAnsi="Trebuchet MS"/>
          <w:sz w:val="24"/>
          <w:szCs w:val="24"/>
          <w:lang w:val="en-US"/>
        </w:rPr>
        <w:t xml:space="preserve">studying </w:t>
      </w:r>
      <w:r w:rsidR="005A74E4" w:rsidRPr="00913814">
        <w:rPr>
          <w:rFonts w:ascii="Trebuchet MS" w:hAnsi="Trebuchet MS"/>
          <w:sz w:val="24"/>
          <w:szCs w:val="24"/>
        </w:rPr>
        <w:t>“</w:t>
      </w:r>
      <w:r w:rsidR="005A74E4" w:rsidRPr="00913814">
        <w:rPr>
          <w:rFonts w:ascii="Trebuchet MS" w:hAnsi="Trebuchet MS"/>
          <w:sz w:val="24"/>
          <w:szCs w:val="24"/>
          <w:lang w:val="en-US"/>
        </w:rPr>
        <w:t>new age spiritualities</w:t>
      </w:r>
      <w:r w:rsidR="005A74E4" w:rsidRPr="00913814">
        <w:rPr>
          <w:rFonts w:ascii="Trebuchet MS" w:hAnsi="Trebuchet MS"/>
          <w:sz w:val="24"/>
          <w:szCs w:val="24"/>
        </w:rPr>
        <w:t>”</w:t>
      </w:r>
      <w:r w:rsidR="005A74E4" w:rsidRPr="00913814">
        <w:rPr>
          <w:rFonts w:ascii="Trebuchet MS" w:hAnsi="Trebuchet MS"/>
          <w:sz w:val="24"/>
          <w:szCs w:val="24"/>
          <w:lang w:val="en-US"/>
        </w:rPr>
        <w:t xml:space="preserve"> tantalizingly reproduces issues central to defining and theorizing religion in general</w:t>
      </w:r>
      <w:r w:rsidR="005A74E4" w:rsidRPr="00913814">
        <w:rPr>
          <w:rFonts w:ascii="Trebuchet MS" w:hAnsi="Trebuchet MS"/>
          <w:sz w:val="24"/>
          <w:szCs w:val="24"/>
        </w:rPr>
        <w:t>’</w:t>
      </w:r>
      <w:r w:rsidR="00B7620A" w:rsidRPr="00913814">
        <w:rPr>
          <w:rFonts w:ascii="Trebuchet MS" w:hAnsi="Trebuchet MS"/>
          <w:sz w:val="24"/>
          <w:szCs w:val="24"/>
        </w:rPr>
        <w:t>.  Do you agree with this?</w:t>
      </w:r>
      <w:r w:rsidR="00B7620A" w:rsidRPr="00913814">
        <w:rPr>
          <w:rFonts w:ascii="Trebuchet MS" w:hAnsi="Trebuchet MS"/>
          <w:sz w:val="24"/>
          <w:szCs w:val="24"/>
        </w:rPr>
        <w:br/>
      </w:r>
    </w:p>
    <w:p w:rsidR="00D96A5C" w:rsidRPr="00913814" w:rsidRDefault="00D96A5C" w:rsidP="00B7620A">
      <w:pPr>
        <w:pStyle w:val="ListParagraph"/>
        <w:numPr>
          <w:ilvl w:val="0"/>
          <w:numId w:val="3"/>
        </w:numPr>
        <w:rPr>
          <w:rFonts w:ascii="Trebuchet MS" w:hAnsi="Trebuchet MS"/>
          <w:sz w:val="24"/>
          <w:szCs w:val="24"/>
          <w:lang w:val="en-US"/>
        </w:rPr>
      </w:pPr>
      <w:r w:rsidRPr="00913814">
        <w:rPr>
          <w:rFonts w:ascii="Trebuchet MS" w:hAnsi="Trebuchet MS"/>
          <w:sz w:val="24"/>
          <w:szCs w:val="24"/>
          <w:lang w:val="en-US"/>
        </w:rPr>
        <w:lastRenderedPageBreak/>
        <w:t>Examine the use of the term ‘spiritual but not religious (SBNR) and suggest why some responses resulted in the creation of the term ‘religious but not spiritual’.</w:t>
      </w:r>
    </w:p>
    <w:p w:rsidR="00317441" w:rsidRDefault="000E5828" w:rsidP="0078059B">
      <w:pPr>
        <w:pStyle w:val="BodyText"/>
        <w:rPr>
          <w:b/>
          <w:sz w:val="28"/>
          <w:szCs w:val="28"/>
        </w:rPr>
      </w:pPr>
      <w:r w:rsidRPr="00913814">
        <w:rPr>
          <w:rFonts w:ascii="Trebuchet MS" w:hAnsi="Trebuchet MS"/>
          <w:b/>
          <w:szCs w:val="24"/>
        </w:rPr>
        <w:br/>
      </w:r>
      <w:r w:rsidR="00EB59DC" w:rsidRPr="00913814">
        <w:rPr>
          <w:rFonts w:ascii="Trebuchet MS" w:hAnsi="Trebuchet MS"/>
          <w:b/>
          <w:szCs w:val="24"/>
        </w:rPr>
        <w:t xml:space="preserve">SUBMISSION DETAILS: </w:t>
      </w:r>
      <w:r w:rsidR="00E916EB" w:rsidRPr="00913814">
        <w:rPr>
          <w:rFonts w:ascii="Trebuchet MS" w:hAnsi="Trebuchet MS"/>
          <w:b/>
          <w:szCs w:val="24"/>
        </w:rPr>
        <w:t>To be submitted through Moodle</w:t>
      </w:r>
    </w:p>
    <w:sectPr w:rsidR="003174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C3F" w:rsidRDefault="00EA5C3F" w:rsidP="0077207E">
      <w:pPr>
        <w:spacing w:line="240" w:lineRule="auto"/>
      </w:pPr>
      <w:r>
        <w:separator/>
      </w:r>
    </w:p>
  </w:endnote>
  <w:endnote w:type="continuationSeparator" w:id="0">
    <w:p w:rsidR="00EA5C3F" w:rsidRDefault="00EA5C3F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C3F" w:rsidRDefault="00EA5C3F" w:rsidP="0077207E">
      <w:pPr>
        <w:spacing w:line="240" w:lineRule="auto"/>
      </w:pPr>
      <w:r>
        <w:separator/>
      </w:r>
    </w:p>
  </w:footnote>
  <w:footnote w:type="continuationSeparator" w:id="0">
    <w:p w:rsidR="00EA5C3F" w:rsidRDefault="00EA5C3F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21.75pt;height:21.75pt" o:bullet="t">
        <v:imagedata r:id="rId1" o:title="artC2A5"/>
      </v:shape>
    </w:pict>
  </w:numPicBullet>
  <w:abstractNum w:abstractNumId="0" w15:restartNumberingAfterBreak="0">
    <w:nsid w:val="4A5D0710"/>
    <w:multiLevelType w:val="hybridMultilevel"/>
    <w:tmpl w:val="68A84E66"/>
    <w:lvl w:ilvl="0" w:tplc="170EE2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C28F9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8206D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080C89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E3F0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86655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95085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EEC0C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DA8C4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AA83157"/>
    <w:multiLevelType w:val="multilevel"/>
    <w:tmpl w:val="33B4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A13A0"/>
    <w:multiLevelType w:val="hybridMultilevel"/>
    <w:tmpl w:val="4F7A6508"/>
    <w:lvl w:ilvl="0" w:tplc="7BFA943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9455C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82E156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8CAAD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5692C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DA67E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B54013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4C1EA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B0A56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011C2"/>
    <w:rsid w:val="000E5828"/>
    <w:rsid w:val="001F7C59"/>
    <w:rsid w:val="00235EF6"/>
    <w:rsid w:val="002554A3"/>
    <w:rsid w:val="00284793"/>
    <w:rsid w:val="00317441"/>
    <w:rsid w:val="003269E2"/>
    <w:rsid w:val="00344249"/>
    <w:rsid w:val="00347B0F"/>
    <w:rsid w:val="00401D59"/>
    <w:rsid w:val="00424460"/>
    <w:rsid w:val="00437D19"/>
    <w:rsid w:val="00484EC1"/>
    <w:rsid w:val="004E5105"/>
    <w:rsid w:val="00507457"/>
    <w:rsid w:val="005A74E4"/>
    <w:rsid w:val="005D211D"/>
    <w:rsid w:val="006F6440"/>
    <w:rsid w:val="006F750D"/>
    <w:rsid w:val="00771834"/>
    <w:rsid w:val="0077207E"/>
    <w:rsid w:val="0078059B"/>
    <w:rsid w:val="007D2445"/>
    <w:rsid w:val="007E62D6"/>
    <w:rsid w:val="0084472F"/>
    <w:rsid w:val="00846882"/>
    <w:rsid w:val="00913814"/>
    <w:rsid w:val="00943B41"/>
    <w:rsid w:val="0096541E"/>
    <w:rsid w:val="009F7B95"/>
    <w:rsid w:val="00A02860"/>
    <w:rsid w:val="00A72A53"/>
    <w:rsid w:val="00B7620A"/>
    <w:rsid w:val="00BF3F1C"/>
    <w:rsid w:val="00C10F21"/>
    <w:rsid w:val="00C3093A"/>
    <w:rsid w:val="00C536A6"/>
    <w:rsid w:val="00C6371F"/>
    <w:rsid w:val="00CA255D"/>
    <w:rsid w:val="00CC4F41"/>
    <w:rsid w:val="00D47D79"/>
    <w:rsid w:val="00D87035"/>
    <w:rsid w:val="00D96A5C"/>
    <w:rsid w:val="00DA2B3A"/>
    <w:rsid w:val="00DD574D"/>
    <w:rsid w:val="00E10195"/>
    <w:rsid w:val="00E13AD2"/>
    <w:rsid w:val="00E916EB"/>
    <w:rsid w:val="00EA5C3F"/>
    <w:rsid w:val="00EB1F41"/>
    <w:rsid w:val="00EB59DC"/>
    <w:rsid w:val="00EE29ED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E93F796-B70B-4C90-9FAA-86D471E5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customStyle="1" w:styleId="default">
    <w:name w:val="default"/>
    <w:basedOn w:val="Normal"/>
    <w:rsid w:val="006F7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F7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F750D"/>
    <w:rPr>
      <w:color w:val="0000FF"/>
      <w:u w:val="single"/>
    </w:rPr>
  </w:style>
  <w:style w:type="paragraph" w:styleId="ListParagraph">
    <w:name w:val="List Paragraph"/>
    <w:basedOn w:val="Normal"/>
    <w:qFormat/>
    <w:rsid w:val="005A74E4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dhorn.org/" TargetMode="External"/><Relationship Id="rId13" Type="http://schemas.openxmlformats.org/officeDocument/2006/relationships/hyperlink" Target="http://www.louisehay.com/" TargetMode="External"/><Relationship Id="rId18" Type="http://schemas.openxmlformats.org/officeDocument/2006/relationships/hyperlink" Target="http://www.druidry.or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vegansociety.com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wicca.org/" TargetMode="External"/><Relationship Id="rId17" Type="http://schemas.openxmlformats.org/officeDocument/2006/relationships/hyperlink" Target="http://www.eckharttoll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eepakchopra.com/" TargetMode="External"/><Relationship Id="rId20" Type="http://schemas.openxmlformats.org/officeDocument/2006/relationships/hyperlink" Target="https://www.vegsoc.or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esurgence.or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lowfood.org.uk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williambloom.com/" TargetMode="External"/><Relationship Id="rId19" Type="http://schemas.openxmlformats.org/officeDocument/2006/relationships/hyperlink" Target="https://www.shamanism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fcam.eu/" TargetMode="External"/><Relationship Id="rId14" Type="http://schemas.openxmlformats.org/officeDocument/2006/relationships/hyperlink" Target="http://www.mindbodyspirit.co.uk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Sarah Lewis</cp:lastModifiedBy>
  <cp:revision>9</cp:revision>
  <cp:lastPrinted>2014-08-18T15:50:00Z</cp:lastPrinted>
  <dcterms:created xsi:type="dcterms:W3CDTF">2018-01-30T10:26:00Z</dcterms:created>
  <dcterms:modified xsi:type="dcterms:W3CDTF">2018-01-30T11:39:00Z</dcterms:modified>
</cp:coreProperties>
</file>