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25C7D524" w:rsidR="00DB116D" w:rsidRPr="00A406E5" w:rsidRDefault="001A3D5C" w:rsidP="00E51AAC">
            <w:pPr>
              <w:spacing w:before="120" w:after="120"/>
              <w:jc w:val="both"/>
              <w:rPr>
                <w:rFonts w:ascii="Arial" w:hAnsi="Arial" w:cs="Arial"/>
                <w:b/>
                <w:sz w:val="22"/>
                <w:szCs w:val="22"/>
              </w:rPr>
            </w:pPr>
            <w:r>
              <w:rPr>
                <w:rFonts w:ascii="Arial" w:hAnsi="Arial" w:cs="Arial"/>
                <w:b/>
                <w:sz w:val="22"/>
                <w:szCs w:val="22"/>
              </w:rPr>
              <w:t>BA Musical Theatre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307CB72D" w:rsidR="008F1308" w:rsidRPr="00494EED" w:rsidRDefault="000C6112" w:rsidP="00E51AAC">
            <w:pPr>
              <w:spacing w:before="120" w:after="120"/>
              <w:jc w:val="both"/>
              <w:rPr>
                <w:rFonts w:ascii="Arial" w:hAnsi="Arial" w:cs="Arial"/>
                <w:b/>
                <w:bCs/>
                <w:sz w:val="22"/>
                <w:szCs w:val="22"/>
              </w:rPr>
            </w:pPr>
            <w:r>
              <w:rPr>
                <w:rFonts w:ascii="Arial" w:hAnsi="Arial" w:cs="Arial"/>
                <w:b/>
                <w:bCs/>
                <w:color w:val="444444"/>
                <w:sz w:val="22"/>
                <w:szCs w:val="22"/>
                <w:shd w:val="clear" w:color="auto" w:fill="FFFFFF"/>
              </w:rPr>
              <w:t>Acting for Musical Theatre</w:t>
            </w:r>
          </w:p>
        </w:tc>
      </w:tr>
      <w:tr w:rsidR="00DB78A0" w:rsidRPr="00A406E5" w14:paraId="24056A8B" w14:textId="77777777" w:rsidTr="008F1308">
        <w:tc>
          <w:tcPr>
            <w:tcW w:w="2093" w:type="dxa"/>
            <w:shd w:val="pct15" w:color="auto" w:fill="auto"/>
          </w:tcPr>
          <w:p w14:paraId="681E21E4" w14:textId="77777777" w:rsidR="00DB78A0" w:rsidRPr="00A406E5" w:rsidRDefault="00DB78A0" w:rsidP="00DB78A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FB1B628" w:rsidR="00DB78A0" w:rsidRPr="00A406E5" w:rsidRDefault="00DB78A0" w:rsidP="00DB78A0">
            <w:pPr>
              <w:spacing w:before="120" w:after="120"/>
              <w:jc w:val="both"/>
              <w:rPr>
                <w:rFonts w:ascii="Arial" w:hAnsi="Arial" w:cs="Arial"/>
                <w:b/>
                <w:sz w:val="22"/>
                <w:szCs w:val="22"/>
              </w:rPr>
            </w:pPr>
            <w:r>
              <w:rPr>
                <w:rFonts w:ascii="Arial" w:hAnsi="Arial" w:cs="Arial"/>
                <w:b/>
                <w:sz w:val="22"/>
                <w:szCs w:val="22"/>
              </w:rPr>
              <w:t>ADPA5023</w:t>
            </w:r>
          </w:p>
        </w:tc>
        <w:tc>
          <w:tcPr>
            <w:tcW w:w="2268" w:type="dxa"/>
            <w:shd w:val="clear" w:color="auto" w:fill="D9D9D9"/>
          </w:tcPr>
          <w:p w14:paraId="13A6C57C" w14:textId="5E08DF40" w:rsidR="00DB78A0" w:rsidRPr="004D5E9B" w:rsidRDefault="00DB78A0" w:rsidP="00DB78A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5697D88" w:rsidR="00DB78A0" w:rsidRPr="00A406E5" w:rsidRDefault="00DB78A0" w:rsidP="00DB78A0">
            <w:pPr>
              <w:spacing w:before="120" w:after="120"/>
              <w:jc w:val="both"/>
              <w:rPr>
                <w:rFonts w:ascii="Arial" w:hAnsi="Arial" w:cs="Arial"/>
                <w:b/>
                <w:sz w:val="22"/>
                <w:szCs w:val="22"/>
              </w:rPr>
            </w:pPr>
            <w:r>
              <w:rPr>
                <w:rFonts w:ascii="Arial" w:hAnsi="Arial" w:cs="Arial"/>
                <w:b/>
                <w:sz w:val="22"/>
                <w:szCs w:val="22"/>
              </w:rPr>
              <w:t>80%</w:t>
            </w:r>
          </w:p>
        </w:tc>
      </w:tr>
      <w:tr w:rsidR="00DB78A0" w:rsidRPr="00A406E5" w14:paraId="22FB8E32" w14:textId="77777777" w:rsidTr="008F1308">
        <w:tc>
          <w:tcPr>
            <w:tcW w:w="2093" w:type="dxa"/>
            <w:shd w:val="pct15" w:color="auto" w:fill="auto"/>
          </w:tcPr>
          <w:p w14:paraId="7ED50ADE" w14:textId="77777777" w:rsidR="00DB78A0" w:rsidRPr="00A406E5" w:rsidRDefault="00DB78A0" w:rsidP="00DB78A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726CC28" w:rsidR="00DB78A0" w:rsidRPr="00A406E5" w:rsidRDefault="00DB78A0" w:rsidP="00DB78A0">
            <w:pPr>
              <w:spacing w:before="120" w:after="120"/>
              <w:jc w:val="both"/>
              <w:rPr>
                <w:rFonts w:ascii="Arial" w:hAnsi="Arial" w:cs="Arial"/>
                <w:b/>
                <w:sz w:val="22"/>
                <w:szCs w:val="22"/>
              </w:rPr>
            </w:pPr>
            <w:r>
              <w:rPr>
                <w:rFonts w:ascii="Arial" w:hAnsi="Arial" w:cs="Arial"/>
                <w:b/>
                <w:sz w:val="22"/>
                <w:szCs w:val="22"/>
              </w:rPr>
              <w:t>Elen Bowman / Angharad Lee</w:t>
            </w:r>
          </w:p>
        </w:tc>
        <w:tc>
          <w:tcPr>
            <w:tcW w:w="2268" w:type="dxa"/>
            <w:shd w:val="clear" w:color="auto" w:fill="D9D9D9"/>
          </w:tcPr>
          <w:p w14:paraId="2C8A2D38" w14:textId="02AB56F9" w:rsidR="00DB78A0" w:rsidRPr="00A406E5" w:rsidRDefault="00DB78A0" w:rsidP="00DB78A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99BA1F5" w:rsidR="00DB78A0" w:rsidRPr="00A406E5" w:rsidRDefault="00DB78A0" w:rsidP="00DB78A0">
            <w:pPr>
              <w:spacing w:before="120" w:after="120"/>
              <w:jc w:val="both"/>
              <w:rPr>
                <w:rFonts w:ascii="Arial" w:hAnsi="Arial" w:cs="Arial"/>
                <w:b/>
                <w:sz w:val="22"/>
                <w:szCs w:val="22"/>
              </w:rPr>
            </w:pPr>
            <w:r>
              <w:rPr>
                <w:rFonts w:ascii="Arial" w:hAnsi="Arial" w:cs="Arial"/>
                <w:b/>
                <w:sz w:val="22"/>
                <w:szCs w:val="22"/>
              </w:rPr>
              <w:t>Elen Bowman</w:t>
            </w:r>
          </w:p>
        </w:tc>
      </w:tr>
      <w:tr w:rsidR="00DB78A0" w:rsidRPr="00A406E5" w14:paraId="37EFFAE2" w14:textId="77777777" w:rsidTr="008F1308">
        <w:tc>
          <w:tcPr>
            <w:tcW w:w="2093" w:type="dxa"/>
            <w:shd w:val="pct15" w:color="auto" w:fill="auto"/>
          </w:tcPr>
          <w:p w14:paraId="278ACFCF" w14:textId="77777777" w:rsidR="00DB78A0" w:rsidRPr="00A406E5" w:rsidRDefault="00DB78A0" w:rsidP="00DB78A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52A0FF9A" w:rsidR="00DB78A0" w:rsidRPr="00A406E5" w:rsidRDefault="00DB78A0" w:rsidP="00DB78A0">
            <w:pPr>
              <w:spacing w:before="120" w:after="120"/>
              <w:jc w:val="both"/>
              <w:rPr>
                <w:rFonts w:ascii="Arial" w:hAnsi="Arial" w:cs="Arial"/>
                <w:b/>
                <w:sz w:val="22"/>
                <w:szCs w:val="22"/>
              </w:rPr>
            </w:pPr>
            <w:r>
              <w:rPr>
                <w:rFonts w:ascii="Arial" w:hAnsi="Arial" w:cs="Arial"/>
                <w:b/>
                <w:sz w:val="22"/>
                <w:szCs w:val="22"/>
              </w:rPr>
              <w:t>Practical</w:t>
            </w:r>
          </w:p>
        </w:tc>
        <w:tc>
          <w:tcPr>
            <w:tcW w:w="2268" w:type="dxa"/>
            <w:shd w:val="pct15" w:color="auto" w:fill="auto"/>
          </w:tcPr>
          <w:p w14:paraId="728676B8" w14:textId="4A815BA6" w:rsidR="00DB78A0" w:rsidRPr="00A406E5" w:rsidRDefault="00DB78A0" w:rsidP="00DB78A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FA5C16D" w:rsidR="00DB78A0" w:rsidRPr="00A406E5" w:rsidRDefault="00DB78A0" w:rsidP="00DB78A0">
            <w:pPr>
              <w:spacing w:before="120" w:after="120"/>
              <w:jc w:val="both"/>
              <w:rPr>
                <w:rFonts w:ascii="Arial" w:hAnsi="Arial" w:cs="Arial"/>
                <w:b/>
                <w:sz w:val="22"/>
                <w:szCs w:val="22"/>
              </w:rPr>
            </w:pPr>
            <w:r>
              <w:rPr>
                <w:rFonts w:ascii="Arial" w:hAnsi="Arial" w:cs="Arial"/>
                <w:b/>
                <w:sz w:val="22"/>
                <w:szCs w:val="22"/>
              </w:rPr>
              <w:t>12 – 15 Min performance</w:t>
            </w:r>
          </w:p>
        </w:tc>
      </w:tr>
      <w:tr w:rsidR="00DB78A0" w:rsidRPr="00A406E5" w14:paraId="4373828E" w14:textId="77777777" w:rsidTr="008F1308">
        <w:tc>
          <w:tcPr>
            <w:tcW w:w="2093" w:type="dxa"/>
            <w:shd w:val="pct15" w:color="auto" w:fill="auto"/>
          </w:tcPr>
          <w:p w14:paraId="0C789482" w14:textId="77777777" w:rsidR="00DB78A0" w:rsidRPr="00A406E5" w:rsidRDefault="00DB78A0" w:rsidP="00DB78A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70FBB03A" w:rsidR="00DB78A0" w:rsidRPr="00A406E5" w:rsidRDefault="00896158" w:rsidP="00DB78A0">
            <w:pPr>
              <w:spacing w:before="120" w:after="120"/>
              <w:jc w:val="both"/>
              <w:rPr>
                <w:rFonts w:ascii="Arial" w:hAnsi="Arial" w:cs="Arial"/>
                <w:b/>
                <w:sz w:val="22"/>
                <w:szCs w:val="22"/>
              </w:rPr>
            </w:pPr>
            <w:r>
              <w:rPr>
                <w:rFonts w:ascii="Arial" w:hAnsi="Arial" w:cs="Arial"/>
                <w:b/>
                <w:bCs/>
                <w:sz w:val="22"/>
                <w:szCs w:val="22"/>
              </w:rPr>
              <w:t>Decemeber</w:t>
            </w:r>
            <w:r w:rsidR="00DB78A0">
              <w:rPr>
                <w:rFonts w:ascii="Arial" w:hAnsi="Arial" w:cs="Arial"/>
                <w:b/>
                <w:bCs/>
                <w:sz w:val="22"/>
                <w:szCs w:val="22"/>
              </w:rPr>
              <w:t>, 2025</w:t>
            </w:r>
          </w:p>
        </w:tc>
        <w:tc>
          <w:tcPr>
            <w:tcW w:w="2268" w:type="dxa"/>
            <w:shd w:val="pct15" w:color="auto" w:fill="auto"/>
          </w:tcPr>
          <w:p w14:paraId="7AE71AAD" w14:textId="6B59CC96" w:rsidR="00DB78A0" w:rsidRPr="00A406E5" w:rsidRDefault="00DB78A0" w:rsidP="00DB78A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F0A81A3" w:rsidR="00DB78A0" w:rsidRPr="00A406E5" w:rsidRDefault="00DB78A0" w:rsidP="00DB78A0">
            <w:pPr>
              <w:spacing w:before="120" w:after="120"/>
              <w:jc w:val="both"/>
              <w:rPr>
                <w:rFonts w:ascii="Arial" w:hAnsi="Arial" w:cs="Arial"/>
                <w:b/>
                <w:sz w:val="22"/>
                <w:szCs w:val="22"/>
              </w:rPr>
            </w:pPr>
            <w:r>
              <w:rPr>
                <w:rFonts w:ascii="Arial" w:hAnsi="Arial" w:cs="Arial"/>
                <w:b/>
                <w:bCs/>
                <w:sz w:val="22"/>
                <w:szCs w:val="22"/>
              </w:rPr>
              <w:t>4 Weeks after assessment</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10E500D0" w14:textId="77777777" w:rsidR="00383AAD" w:rsidRDefault="00383AAD" w:rsidP="00383AAD">
            <w:pPr>
              <w:rPr>
                <w:rFonts w:ascii="Arial" w:hAnsi="Arial" w:cs="Arial"/>
                <w:lang w:eastAsia="en-US"/>
              </w:rPr>
            </w:pPr>
            <w:r>
              <w:rPr>
                <w:rFonts w:ascii="Arial" w:hAnsi="Arial" w:cs="Arial"/>
              </w:rPr>
              <w:t>Upon the successful completion of this module, the student should be able to:</w:t>
            </w:r>
          </w:p>
          <w:p w14:paraId="3C5CE196" w14:textId="77777777" w:rsidR="00383AAD" w:rsidRPr="00D21BF6" w:rsidRDefault="00383AAD" w:rsidP="00383AAD">
            <w:pPr>
              <w:pStyle w:val="ListParagraph"/>
              <w:numPr>
                <w:ilvl w:val="0"/>
                <w:numId w:val="17"/>
              </w:numPr>
              <w:spacing w:before="240"/>
              <w:jc w:val="both"/>
              <w:rPr>
                <w:rFonts w:ascii="Arial" w:hAnsi="Arial" w:cs="Arial"/>
              </w:rPr>
            </w:pPr>
            <w:r w:rsidRPr="00D21BF6">
              <w:rPr>
                <w:rFonts w:ascii="Arial" w:hAnsi="Arial" w:cs="Arial"/>
              </w:rPr>
              <w:t>Perform dramatic excerpts that fully identifies devices in the writing, synthesizes physical and vocal techniques, and demonstrates effective control of speaking with rhythm, meaning and power.</w:t>
            </w:r>
          </w:p>
          <w:p w14:paraId="52470FE8" w14:textId="77777777" w:rsidR="00383AAD" w:rsidRPr="00D21BF6" w:rsidRDefault="00383AAD" w:rsidP="00383AAD">
            <w:pPr>
              <w:pStyle w:val="ListParagraph"/>
              <w:numPr>
                <w:ilvl w:val="0"/>
                <w:numId w:val="17"/>
              </w:numPr>
              <w:spacing w:before="240"/>
              <w:jc w:val="both"/>
              <w:rPr>
                <w:rFonts w:ascii="Arial" w:hAnsi="Arial" w:cs="Arial"/>
              </w:rPr>
            </w:pPr>
            <w:r w:rsidRPr="00D21BF6">
              <w:rPr>
                <w:rFonts w:ascii="Arial" w:hAnsi="Arial" w:cs="Arial"/>
              </w:rPr>
              <w:t>Perform a musical theatre song with sound and effective understanding of the poetic structures of thought and poetic devices employed by the lyricist.</w:t>
            </w:r>
          </w:p>
          <w:p w14:paraId="0B3A1E03" w14:textId="77777777" w:rsidR="00383AAD" w:rsidRPr="00D21BF6" w:rsidRDefault="00383AAD" w:rsidP="00383AAD">
            <w:pPr>
              <w:pStyle w:val="ListParagraph"/>
              <w:numPr>
                <w:ilvl w:val="0"/>
                <w:numId w:val="17"/>
              </w:numPr>
              <w:spacing w:before="240"/>
              <w:jc w:val="both"/>
              <w:rPr>
                <w:rFonts w:ascii="Arial" w:hAnsi="Arial" w:cs="Arial"/>
              </w:rPr>
            </w:pPr>
            <w:r w:rsidRPr="00D21BF6">
              <w:rPr>
                <w:rFonts w:ascii="Arial" w:hAnsi="Arial" w:cs="Arial"/>
              </w:rPr>
              <w:t>Create, rehearse and perform an ensemble piece of theatre based on various forms of research by the ensemble.</w:t>
            </w:r>
          </w:p>
          <w:p w14:paraId="4F9E0DB0" w14:textId="77777777" w:rsidR="00383AAD" w:rsidRPr="00D21BF6" w:rsidRDefault="00383AAD" w:rsidP="00383AAD">
            <w:pPr>
              <w:pStyle w:val="ListParagraph"/>
              <w:numPr>
                <w:ilvl w:val="0"/>
                <w:numId w:val="17"/>
              </w:numPr>
              <w:spacing w:before="240"/>
              <w:jc w:val="both"/>
              <w:rPr>
                <w:rFonts w:ascii="Arial" w:hAnsi="Arial" w:cs="Arial"/>
                <w:sz w:val="22"/>
                <w:szCs w:val="22"/>
              </w:rPr>
            </w:pPr>
            <w:r w:rsidRPr="00D21BF6">
              <w:rPr>
                <w:rFonts w:ascii="Arial" w:hAnsi="Arial" w:cs="Arial"/>
              </w:rPr>
              <w:t>Critically analyse their performance.</w:t>
            </w:r>
          </w:p>
          <w:p w14:paraId="35656193" w14:textId="77777777" w:rsidR="00C01A3F" w:rsidRPr="00A406E5" w:rsidRDefault="00C01A3F" w:rsidP="00152E9D">
            <w:pPr>
              <w:ind w:left="360"/>
              <w:rPr>
                <w:rFonts w:ascii="Arial" w:hAnsi="Arial" w:cs="Arial"/>
                <w:sz w:val="22"/>
                <w:szCs w:val="22"/>
              </w:rPr>
            </w:pP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534C355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754C12">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CF1F89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754C12">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1F3B567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754C12">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2312B7D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54C12">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64013F7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54C12">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D0195F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54C12">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6ABB0D5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754C12">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24FBDE02" w14:textId="2F025156" w:rsidR="00754C12" w:rsidRDefault="00754C12" w:rsidP="00754C12">
      <w:pPr>
        <w:rPr>
          <w:rFonts w:ascii="Arial" w:hAnsi="Arial" w:cs="Arial"/>
          <w:b/>
          <w:bCs/>
          <w:sz w:val="24"/>
          <w:szCs w:val="24"/>
        </w:rPr>
      </w:pPr>
      <w:r>
        <w:rPr>
          <w:rFonts w:ascii="Arial" w:hAnsi="Arial" w:cs="Arial"/>
          <w:b/>
          <w:bCs/>
          <w:sz w:val="24"/>
          <w:szCs w:val="24"/>
        </w:rPr>
        <w:t>Pr</w:t>
      </w:r>
      <w:r w:rsidRPr="0C33EE9F">
        <w:rPr>
          <w:rFonts w:ascii="Arial" w:hAnsi="Arial" w:cs="Arial"/>
          <w:b/>
          <w:bCs/>
          <w:sz w:val="24"/>
          <w:szCs w:val="24"/>
        </w:rPr>
        <w:t>actical</w:t>
      </w:r>
      <w:r>
        <w:rPr>
          <w:rFonts w:ascii="Arial" w:hAnsi="Arial" w:cs="Arial"/>
          <w:b/>
          <w:bCs/>
          <w:sz w:val="24"/>
          <w:szCs w:val="24"/>
        </w:rPr>
        <w:t xml:space="preserve"> Ski</w:t>
      </w:r>
      <w:r w:rsidR="00C66A39">
        <w:rPr>
          <w:rFonts w:ascii="Arial" w:hAnsi="Arial" w:cs="Arial"/>
          <w:b/>
          <w:bCs/>
          <w:sz w:val="24"/>
          <w:szCs w:val="24"/>
        </w:rPr>
        <w:t>lls (80</w:t>
      </w:r>
      <w:r w:rsidR="007C6504">
        <w:rPr>
          <w:rFonts w:ascii="Arial" w:hAnsi="Arial" w:cs="Arial"/>
          <w:b/>
          <w:bCs/>
          <w:sz w:val="24"/>
          <w:szCs w:val="24"/>
        </w:rPr>
        <w:t xml:space="preserve"> marks</w:t>
      </w:r>
      <w:r w:rsidR="00C66A39">
        <w:rPr>
          <w:rFonts w:ascii="Arial" w:hAnsi="Arial" w:cs="Arial"/>
          <w:b/>
          <w:bCs/>
          <w:sz w:val="24"/>
          <w:szCs w:val="24"/>
        </w:rPr>
        <w:t>)</w:t>
      </w:r>
      <w:r w:rsidRPr="0C33EE9F">
        <w:rPr>
          <w:rFonts w:ascii="Arial" w:hAnsi="Arial" w:cs="Arial"/>
          <w:b/>
          <w:bCs/>
          <w:sz w:val="24"/>
          <w:szCs w:val="24"/>
        </w:rPr>
        <w:t>:</w:t>
      </w:r>
    </w:p>
    <w:p w14:paraId="6D80C1EC" w14:textId="77777777" w:rsidR="00754C12" w:rsidRDefault="00754C12" w:rsidP="00754C12">
      <w:pPr>
        <w:ind w:left="720"/>
        <w:rPr>
          <w:rFonts w:ascii="Arial" w:hAnsi="Arial" w:cs="Arial"/>
          <w:b/>
          <w:bCs/>
          <w:sz w:val="24"/>
          <w:szCs w:val="24"/>
        </w:rPr>
      </w:pPr>
    </w:p>
    <w:p w14:paraId="7F9C7AB5" w14:textId="77777777" w:rsidR="00754C12" w:rsidRDefault="00754C12" w:rsidP="00754C12">
      <w:pPr>
        <w:spacing w:line="257" w:lineRule="auto"/>
        <w:rPr>
          <w:rFonts w:ascii="Arial" w:eastAsia="Arial" w:hAnsi="Arial" w:cs="Arial"/>
          <w:sz w:val="24"/>
          <w:szCs w:val="24"/>
        </w:rPr>
      </w:pPr>
      <w:r w:rsidRPr="0C33EE9F">
        <w:rPr>
          <w:rFonts w:ascii="Arial" w:eastAsia="Arial" w:hAnsi="Arial" w:cs="Arial"/>
          <w:sz w:val="24"/>
          <w:szCs w:val="24"/>
        </w:rPr>
        <w:t>Students will work on a series of scenes and songs and will share in their final session</w:t>
      </w:r>
      <w:r>
        <w:rPr>
          <w:rFonts w:ascii="Arial" w:eastAsia="Arial" w:hAnsi="Arial" w:cs="Arial"/>
          <w:sz w:val="24"/>
          <w:szCs w:val="24"/>
        </w:rPr>
        <w:t>.</w:t>
      </w:r>
      <w:r w:rsidRPr="0C33EE9F">
        <w:rPr>
          <w:rFonts w:ascii="Arial" w:eastAsia="Arial" w:hAnsi="Arial" w:cs="Arial"/>
          <w:sz w:val="24"/>
          <w:szCs w:val="24"/>
        </w:rPr>
        <w:t xml:space="preserve"> </w:t>
      </w:r>
    </w:p>
    <w:p w14:paraId="311C7B40" w14:textId="77777777" w:rsidR="00754C12" w:rsidRDefault="00754C12" w:rsidP="00754C12">
      <w:pPr>
        <w:spacing w:line="257" w:lineRule="auto"/>
        <w:rPr>
          <w:rFonts w:ascii="Arial" w:eastAsia="Arial" w:hAnsi="Arial" w:cs="Arial"/>
          <w:sz w:val="24"/>
          <w:szCs w:val="24"/>
        </w:rPr>
      </w:pPr>
    </w:p>
    <w:p w14:paraId="2CB105B7" w14:textId="77777777" w:rsidR="00754C12" w:rsidRDefault="00754C12" w:rsidP="00754C12">
      <w:pPr>
        <w:spacing w:line="257" w:lineRule="auto"/>
        <w:rPr>
          <w:rFonts w:ascii="Arial" w:eastAsia="Arial" w:hAnsi="Arial" w:cs="Arial"/>
          <w:sz w:val="24"/>
          <w:szCs w:val="24"/>
        </w:rPr>
      </w:pPr>
      <w:r w:rsidRPr="0C33EE9F">
        <w:rPr>
          <w:rFonts w:ascii="Arial" w:eastAsia="Arial" w:hAnsi="Arial" w:cs="Arial"/>
          <w:sz w:val="24"/>
          <w:szCs w:val="24"/>
        </w:rPr>
        <w:t xml:space="preserve">During the course of the module each session will be treated like a rehearsal and the aim is for you to develop good rehearsal room habits. Make progress in your understanding of performance technique and to develop your ability to act truthfully within the given circumstances.  </w:t>
      </w:r>
    </w:p>
    <w:p w14:paraId="1E35118D" w14:textId="77777777" w:rsidR="00754C12" w:rsidRDefault="00754C12" w:rsidP="00754C12">
      <w:pPr>
        <w:spacing w:line="257" w:lineRule="auto"/>
        <w:rPr>
          <w:rFonts w:ascii="Arial" w:eastAsia="Arial" w:hAnsi="Arial" w:cs="Arial"/>
          <w:sz w:val="24"/>
          <w:szCs w:val="24"/>
        </w:rPr>
      </w:pPr>
    </w:p>
    <w:p w14:paraId="74EF206B" w14:textId="77777777" w:rsidR="00754C12" w:rsidRDefault="00754C12" w:rsidP="00754C12">
      <w:pPr>
        <w:spacing w:line="257" w:lineRule="auto"/>
        <w:rPr>
          <w:rFonts w:ascii="Arial" w:eastAsia="Arial" w:hAnsi="Arial" w:cs="Arial"/>
          <w:sz w:val="24"/>
          <w:szCs w:val="24"/>
        </w:rPr>
      </w:pPr>
      <w:r w:rsidRPr="66433710">
        <w:rPr>
          <w:rFonts w:ascii="Arial" w:eastAsia="Arial" w:hAnsi="Arial" w:cs="Arial"/>
          <w:sz w:val="24"/>
          <w:szCs w:val="24"/>
        </w:rPr>
        <w:t>Emphasis will be put upon your commitment and dedication to the module, to include punctuality, attendance, attitude, working collaboratively and class etiquette.</w:t>
      </w:r>
    </w:p>
    <w:p w14:paraId="163A5D61" w14:textId="77777777" w:rsidR="007C6504" w:rsidRDefault="007C6504" w:rsidP="00754C12">
      <w:pPr>
        <w:spacing w:line="257" w:lineRule="auto"/>
        <w:rPr>
          <w:rFonts w:ascii="Arial" w:eastAsia="Arial" w:hAnsi="Arial" w:cs="Arial"/>
          <w:sz w:val="24"/>
          <w:szCs w:val="24"/>
        </w:rPr>
      </w:pPr>
    </w:p>
    <w:p w14:paraId="79BE1EC1" w14:textId="5F3456AD" w:rsidR="007C6504" w:rsidRPr="007769E6" w:rsidRDefault="007C6504" w:rsidP="007C6504">
      <w:pPr>
        <w:rPr>
          <w:rFonts w:asciiTheme="minorBidi" w:hAnsiTheme="minorBidi" w:cstheme="minorBidi"/>
          <w:b/>
          <w:bCs/>
          <w:sz w:val="22"/>
          <w:szCs w:val="22"/>
        </w:rPr>
      </w:pPr>
      <w:r w:rsidRPr="007769E6">
        <w:rPr>
          <w:rFonts w:asciiTheme="minorBidi" w:hAnsiTheme="minorBidi" w:cstheme="minorBidi"/>
          <w:b/>
          <w:bCs/>
          <w:sz w:val="22"/>
          <w:szCs w:val="22"/>
        </w:rPr>
        <w:t>TRANSFERABLE SKILLS FOR LIFE AND PROFESSIONAL PRACTICE (20</w:t>
      </w:r>
      <w:r>
        <w:rPr>
          <w:rFonts w:asciiTheme="minorBidi" w:hAnsiTheme="minorBidi" w:cstheme="minorBidi"/>
          <w:b/>
          <w:bCs/>
          <w:sz w:val="22"/>
          <w:szCs w:val="22"/>
        </w:rPr>
        <w:t xml:space="preserve"> marks</w:t>
      </w:r>
      <w:r w:rsidRPr="007769E6">
        <w:rPr>
          <w:rFonts w:asciiTheme="minorBidi" w:hAnsiTheme="minorBidi" w:cstheme="minorBidi"/>
          <w:b/>
          <w:bCs/>
          <w:sz w:val="22"/>
          <w:szCs w:val="22"/>
        </w:rPr>
        <w:t>)</w:t>
      </w:r>
    </w:p>
    <w:p w14:paraId="0DAED11F" w14:textId="77777777" w:rsidR="007C6504" w:rsidRPr="007769E6" w:rsidRDefault="007C6504" w:rsidP="007C6504">
      <w:pPr>
        <w:pStyle w:val="ListParagraph"/>
        <w:rPr>
          <w:rFonts w:asciiTheme="minorBidi" w:hAnsiTheme="minorBidi" w:cstheme="minorBidi"/>
          <w:sz w:val="22"/>
          <w:szCs w:val="22"/>
        </w:rPr>
      </w:pPr>
    </w:p>
    <w:p w14:paraId="0699413F" w14:textId="77777777" w:rsidR="007C6504" w:rsidRPr="007769E6" w:rsidRDefault="007C6504" w:rsidP="007C6504">
      <w:pPr>
        <w:pStyle w:val="ListParagraph"/>
        <w:rPr>
          <w:rFonts w:asciiTheme="minorBidi" w:hAnsiTheme="minorBidi" w:cstheme="minorBidi"/>
          <w:sz w:val="22"/>
          <w:szCs w:val="22"/>
        </w:rPr>
      </w:pPr>
    </w:p>
    <w:p w14:paraId="4068BD18" w14:textId="77777777" w:rsidR="007C6504" w:rsidRPr="007769E6" w:rsidRDefault="007C6504" w:rsidP="007C6504">
      <w:pPr>
        <w:ind w:left="720"/>
        <w:rPr>
          <w:rFonts w:asciiTheme="minorBidi" w:hAnsiTheme="minorBidi" w:cstheme="minorBidi"/>
          <w:sz w:val="22"/>
          <w:szCs w:val="22"/>
        </w:rPr>
      </w:pPr>
      <w:r w:rsidRPr="007769E6">
        <w:rPr>
          <w:rFonts w:asciiTheme="minorBidi" w:hAnsiTheme="minorBidi" w:cstheme="minorBidi"/>
          <w:b/>
          <w:bCs/>
          <w:sz w:val="22"/>
          <w:szCs w:val="22"/>
        </w:rPr>
        <w:t>The student must:</w:t>
      </w:r>
    </w:p>
    <w:p w14:paraId="0D2B05D5" w14:textId="77777777" w:rsidR="007C6504" w:rsidRPr="007769E6" w:rsidRDefault="007C6504" w:rsidP="007C6504">
      <w:pPr>
        <w:ind w:left="720"/>
        <w:rPr>
          <w:rFonts w:asciiTheme="minorBidi" w:hAnsiTheme="minorBidi" w:cstheme="minorBidi"/>
          <w:sz w:val="22"/>
          <w:szCs w:val="22"/>
        </w:rPr>
      </w:pPr>
    </w:p>
    <w:p w14:paraId="468B7420" w14:textId="77777777" w:rsidR="007C6504" w:rsidRPr="007769E6" w:rsidRDefault="007C6504" w:rsidP="007C6504">
      <w:pPr>
        <w:ind w:left="720"/>
        <w:rPr>
          <w:rFonts w:asciiTheme="minorBidi" w:hAnsiTheme="minorBidi" w:cstheme="minorBidi"/>
          <w:sz w:val="22"/>
          <w:szCs w:val="22"/>
        </w:rPr>
      </w:pPr>
      <w:r w:rsidRPr="007769E6">
        <w:rPr>
          <w:rFonts w:asciiTheme="minorBidi" w:hAnsiTheme="minorBidi" w:cstheme="minorBidi"/>
          <w:sz w:val="22"/>
          <w:szCs w:val="22"/>
        </w:rPr>
        <w:t>Demonstrate evidence of the qualities and transferable skills necessary for employment that requires the exercise of some personal responsibility.</w:t>
      </w:r>
    </w:p>
    <w:p w14:paraId="6EF2CEDB" w14:textId="77777777" w:rsidR="007C6504" w:rsidRPr="007769E6" w:rsidRDefault="007C6504" w:rsidP="007C6504">
      <w:pPr>
        <w:ind w:left="720"/>
        <w:rPr>
          <w:rFonts w:asciiTheme="minorBidi" w:hAnsiTheme="minorBidi" w:cstheme="minorBidi"/>
          <w:sz w:val="22"/>
          <w:szCs w:val="22"/>
        </w:rPr>
      </w:pPr>
    </w:p>
    <w:p w14:paraId="73F6A297" w14:textId="77777777" w:rsidR="007C6504" w:rsidRPr="007769E6" w:rsidRDefault="007C6504" w:rsidP="007C6504">
      <w:pPr>
        <w:ind w:left="720"/>
        <w:rPr>
          <w:rFonts w:asciiTheme="minorBidi" w:hAnsiTheme="minorBidi" w:cstheme="minorBidi"/>
          <w:sz w:val="22"/>
          <w:szCs w:val="22"/>
        </w:rPr>
      </w:pPr>
      <w:r w:rsidRPr="007769E6">
        <w:rPr>
          <w:rFonts w:asciiTheme="minorBidi" w:hAnsiTheme="minorBidi" w:cstheme="minorBidi"/>
          <w:sz w:val="22"/>
          <w:szCs w:val="22"/>
        </w:rPr>
        <w:t>This includes:</w:t>
      </w:r>
    </w:p>
    <w:p w14:paraId="57C85E95" w14:textId="77777777" w:rsidR="007C6504" w:rsidRPr="007769E6" w:rsidRDefault="007C6504" w:rsidP="007C6504">
      <w:pPr>
        <w:ind w:left="720"/>
        <w:rPr>
          <w:rFonts w:asciiTheme="minorBidi" w:hAnsiTheme="minorBidi" w:cstheme="minorBidi"/>
          <w:sz w:val="22"/>
          <w:szCs w:val="22"/>
        </w:rPr>
      </w:pPr>
    </w:p>
    <w:p w14:paraId="3CE17157" w14:textId="77777777" w:rsidR="007C6504" w:rsidRPr="007769E6" w:rsidRDefault="007C6504" w:rsidP="007C6504">
      <w:pPr>
        <w:pStyle w:val="ListParagraph"/>
        <w:numPr>
          <w:ilvl w:val="0"/>
          <w:numId w:val="18"/>
        </w:numPr>
        <w:rPr>
          <w:rFonts w:asciiTheme="minorBidi" w:hAnsiTheme="minorBidi" w:cstheme="minorBidi"/>
          <w:sz w:val="22"/>
          <w:szCs w:val="22"/>
        </w:rPr>
      </w:pPr>
      <w:r w:rsidRPr="007769E6">
        <w:rPr>
          <w:rFonts w:asciiTheme="minorBidi" w:hAnsiTheme="minorBidi" w:cstheme="minorBidi"/>
          <w:sz w:val="22"/>
          <w:szCs w:val="22"/>
        </w:rPr>
        <w:t>Demonstrate student commitment and dedication to the module, including punctuality, attendance, attitude, and politeness in class.</w:t>
      </w:r>
      <w:r w:rsidRPr="007769E6">
        <w:rPr>
          <w:rFonts w:asciiTheme="minorBidi" w:hAnsiTheme="minorBidi" w:cstheme="minorBidi"/>
          <w:b/>
          <w:bCs/>
          <w:sz w:val="22"/>
          <w:szCs w:val="22"/>
        </w:rPr>
        <w:t xml:space="preserve"> An average attendance of 80% is expected to complete a module.</w:t>
      </w:r>
    </w:p>
    <w:p w14:paraId="2FC5F012" w14:textId="77777777" w:rsidR="007C6504" w:rsidRPr="007769E6" w:rsidRDefault="007C6504" w:rsidP="007C6504">
      <w:pPr>
        <w:pStyle w:val="ListParagraph"/>
        <w:numPr>
          <w:ilvl w:val="0"/>
          <w:numId w:val="18"/>
        </w:numPr>
        <w:rPr>
          <w:rFonts w:asciiTheme="minorBidi" w:hAnsiTheme="minorBidi" w:cstheme="minorBidi"/>
          <w:sz w:val="22"/>
          <w:szCs w:val="22"/>
        </w:rPr>
      </w:pPr>
      <w:r w:rsidRPr="007769E6">
        <w:rPr>
          <w:rFonts w:asciiTheme="minorBidi" w:hAnsiTheme="minorBidi" w:cstheme="minorBidi"/>
          <w:sz w:val="22"/>
          <w:szCs w:val="22"/>
        </w:rPr>
        <w:t>Preparation: Always prepare for lessons</w:t>
      </w:r>
    </w:p>
    <w:p w14:paraId="5797B7BB" w14:textId="77777777" w:rsidR="007C6504" w:rsidRPr="007769E6" w:rsidRDefault="007C6504" w:rsidP="007C6504">
      <w:pPr>
        <w:pStyle w:val="ListParagraph"/>
        <w:numPr>
          <w:ilvl w:val="0"/>
          <w:numId w:val="18"/>
        </w:numPr>
        <w:rPr>
          <w:rFonts w:asciiTheme="minorBidi" w:hAnsiTheme="minorBidi" w:cstheme="minorBidi"/>
          <w:sz w:val="22"/>
          <w:szCs w:val="22"/>
        </w:rPr>
      </w:pPr>
      <w:r w:rsidRPr="007769E6">
        <w:rPr>
          <w:rFonts w:asciiTheme="minorBidi" w:hAnsiTheme="minorBidi" w:cstheme="minorBidi"/>
          <w:sz w:val="22"/>
          <w:szCs w:val="22"/>
        </w:rPr>
        <w:t>Demonstrate good practice while working independently and as a part of a group</w:t>
      </w:r>
    </w:p>
    <w:p w14:paraId="6B9978D9" w14:textId="77777777" w:rsidR="007C6504" w:rsidRDefault="007C6504" w:rsidP="00754C12">
      <w:pPr>
        <w:spacing w:line="257" w:lineRule="auto"/>
        <w:rPr>
          <w:rFonts w:ascii="Arial" w:eastAsia="Arial" w:hAnsi="Arial" w:cs="Arial"/>
          <w:sz w:val="24"/>
          <w:szCs w:val="24"/>
        </w:rPr>
      </w:pPr>
    </w:p>
    <w:p w14:paraId="14BB8CAE" w14:textId="77777777" w:rsidR="00754C12" w:rsidRDefault="00754C12" w:rsidP="00754C12">
      <w:pPr>
        <w:spacing w:line="257" w:lineRule="auto"/>
        <w:rPr>
          <w:rFonts w:ascii="Arial" w:eastAsia="Arial" w:hAnsi="Arial" w:cs="Arial"/>
          <w:sz w:val="24"/>
          <w:szCs w:val="24"/>
        </w:rPr>
      </w:pPr>
    </w:p>
    <w:p w14:paraId="268A26B5" w14:textId="7A10A096" w:rsidR="00A85BFE" w:rsidRDefault="00A85BFE">
      <w:pPr>
        <w:rPr>
          <w:rFonts w:ascii="Arial" w:hAnsi="Arial" w:cs="Arial"/>
          <w:sz w:val="22"/>
          <w:szCs w:val="22"/>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w:t>
      </w:r>
      <w:r w:rsidR="00D22D9C" w:rsidRPr="00A406E5">
        <w:rPr>
          <w:rFonts w:ascii="Arial" w:hAnsi="Arial" w:cs="Arial"/>
          <w:sz w:val="22"/>
          <w:szCs w:val="22"/>
        </w:rPr>
        <w:lastRenderedPageBreak/>
        <w:t xml:space="preserve">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7C650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1091601" w14:textId="77777777" w:rsidTr="007C6504">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4C4FAAE5" w:rsidR="00152E9D" w:rsidRPr="00A406E5" w:rsidRDefault="007C6504" w:rsidP="00152E9D">
            <w:pPr>
              <w:jc w:val="center"/>
              <w:rPr>
                <w:rFonts w:ascii="Arial" w:hAnsi="Arial" w:cs="Arial"/>
                <w:sz w:val="32"/>
              </w:rPr>
            </w:pPr>
            <w:r>
              <w:rPr>
                <w:rFonts w:ascii="Arial" w:hAnsi="Arial" w:cs="Arial"/>
                <w:sz w:val="32"/>
              </w:rPr>
              <w:t>80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7C6504">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7C6504">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7C6504">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0DE30F19" w:rsidR="00152E9D" w:rsidRPr="00A406E5" w:rsidRDefault="007C650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7C6504">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7C6504">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84E7DE" w14:textId="77777777" w:rsidR="00976A4C" w:rsidRDefault="00976A4C">
      <w:r>
        <w:separator/>
      </w:r>
    </w:p>
  </w:endnote>
  <w:endnote w:type="continuationSeparator" w:id="0">
    <w:p w14:paraId="40AF8655" w14:textId="77777777" w:rsidR="00976A4C" w:rsidRDefault="00976A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F2738A" w14:textId="77777777" w:rsidR="00976A4C" w:rsidRDefault="00976A4C">
      <w:r>
        <w:separator/>
      </w:r>
    </w:p>
  </w:footnote>
  <w:footnote w:type="continuationSeparator" w:id="0">
    <w:p w14:paraId="2A34920D" w14:textId="77777777" w:rsidR="00976A4C" w:rsidRDefault="00976A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D129C1"/>
    <w:multiLevelType w:val="hybridMultilevel"/>
    <w:tmpl w:val="18527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CA3780"/>
    <w:multiLevelType w:val="hybridMultilevel"/>
    <w:tmpl w:val="BC8AA3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7"/>
  </w:num>
  <w:num w:numId="4" w16cid:durableId="1328249599">
    <w:abstractNumId w:val="12"/>
  </w:num>
  <w:num w:numId="5" w16cid:durableId="1629507774">
    <w:abstractNumId w:val="8"/>
  </w:num>
  <w:num w:numId="6" w16cid:durableId="815100522">
    <w:abstractNumId w:val="16"/>
  </w:num>
  <w:num w:numId="7" w16cid:durableId="1664971962">
    <w:abstractNumId w:val="3"/>
  </w:num>
  <w:num w:numId="8" w16cid:durableId="420836819">
    <w:abstractNumId w:val="14"/>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3"/>
  </w:num>
  <w:num w:numId="14" w16cid:durableId="1550071778">
    <w:abstractNumId w:val="4"/>
  </w:num>
  <w:num w:numId="15" w16cid:durableId="255409480">
    <w:abstractNumId w:val="0"/>
  </w:num>
  <w:num w:numId="16" w16cid:durableId="595863372">
    <w:abstractNumId w:val="7"/>
  </w:num>
  <w:num w:numId="17" w16cid:durableId="1715884874">
    <w:abstractNumId w:val="1"/>
  </w:num>
  <w:num w:numId="18" w16cid:durableId="196688824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6112"/>
    <w:rsid w:val="000D2F80"/>
    <w:rsid w:val="000E413A"/>
    <w:rsid w:val="000F5AA3"/>
    <w:rsid w:val="00100396"/>
    <w:rsid w:val="00100B5C"/>
    <w:rsid w:val="001106E9"/>
    <w:rsid w:val="00124CA5"/>
    <w:rsid w:val="00134F77"/>
    <w:rsid w:val="00152E9D"/>
    <w:rsid w:val="00154487"/>
    <w:rsid w:val="00162EB2"/>
    <w:rsid w:val="0017512A"/>
    <w:rsid w:val="00196958"/>
    <w:rsid w:val="001A1E39"/>
    <w:rsid w:val="001A24F3"/>
    <w:rsid w:val="001A3D5C"/>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3AAD"/>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4EED"/>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58EC"/>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075C"/>
    <w:rsid w:val="00702F71"/>
    <w:rsid w:val="007366DF"/>
    <w:rsid w:val="00754C12"/>
    <w:rsid w:val="00757839"/>
    <w:rsid w:val="00770C81"/>
    <w:rsid w:val="00791024"/>
    <w:rsid w:val="00793F0A"/>
    <w:rsid w:val="007A2657"/>
    <w:rsid w:val="007C6504"/>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96158"/>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6A4C"/>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9A"/>
    <w:rsid w:val="00C073F1"/>
    <w:rsid w:val="00C1285B"/>
    <w:rsid w:val="00C1361B"/>
    <w:rsid w:val="00C14E1F"/>
    <w:rsid w:val="00C315AF"/>
    <w:rsid w:val="00C36D9A"/>
    <w:rsid w:val="00C44A72"/>
    <w:rsid w:val="00C61FC2"/>
    <w:rsid w:val="00C66A39"/>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B78A0"/>
    <w:rsid w:val="00DD17CC"/>
    <w:rsid w:val="00DE217A"/>
    <w:rsid w:val="00DF321B"/>
    <w:rsid w:val="00DF6CAA"/>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7C650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C7A9B29-1362-4514-9DE5-7860E435E6DE}">
  <ds:schemaRefs>
    <ds:schemaRef ds:uri="http://schemas.microsoft.com/sharepoint/v3/contenttype/forms"/>
  </ds:schemaRefs>
</ds:datastoreItem>
</file>

<file path=customXml/itemProps2.xml><?xml version="1.0" encoding="utf-8"?>
<ds:datastoreItem xmlns:ds="http://schemas.openxmlformats.org/officeDocument/2006/customXml" ds:itemID="{52833A91-A4A8-4DEC-8C80-81AC2EFAC6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3538</Words>
  <Characters>21314</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24803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Eilir Owen-griffiths</cp:lastModifiedBy>
  <cp:revision>8</cp:revision>
  <cp:lastPrinted>2014-10-10T07:42:00Z</cp:lastPrinted>
  <dcterms:created xsi:type="dcterms:W3CDTF">2024-07-10T09:26:00Z</dcterms:created>
  <dcterms:modified xsi:type="dcterms:W3CDTF">2025-02-25T14:31:00Z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