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39"/>
      </w:tblGrid>
      <w:tr w:rsidR="003B3F9D" w:rsidRPr="00A406E5" w:rsidTr="002861D5">
        <w:tc>
          <w:tcPr>
            <w:tcW w:w="2093" w:type="dxa"/>
            <w:shd w:val="pct15" w:color="auto" w:fill="auto"/>
          </w:tcPr>
          <w:p w:rsidR="003B3F9D" w:rsidRPr="00A406E5" w:rsidRDefault="003B3F9D" w:rsidP="00327EA5">
            <w:pPr>
              <w:spacing w:before="120" w:after="120"/>
              <w:rPr>
                <w:rFonts w:ascii="Arial" w:hAnsi="Arial" w:cs="Arial"/>
                <w:b/>
                <w:sz w:val="22"/>
                <w:szCs w:val="22"/>
              </w:rPr>
            </w:pPr>
            <w:r w:rsidRPr="00A406E5">
              <w:rPr>
                <w:rFonts w:ascii="Arial" w:hAnsi="Arial" w:cs="Arial"/>
                <w:b/>
                <w:sz w:val="22"/>
                <w:szCs w:val="22"/>
              </w:rPr>
              <w:t>Student name:</w:t>
            </w:r>
          </w:p>
        </w:tc>
        <w:tc>
          <w:tcPr>
            <w:tcW w:w="3039" w:type="dxa"/>
          </w:tcPr>
          <w:p w:rsidR="003B3F9D" w:rsidRPr="00A406E5" w:rsidRDefault="0017512A" w:rsidP="00327EA5">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1" w:type="dxa"/>
            <w:shd w:val="clear" w:color="auto" w:fill="D9D9D9"/>
          </w:tcPr>
          <w:p w:rsidR="003B3F9D" w:rsidRPr="00A406E5" w:rsidRDefault="00552351" w:rsidP="00327EA5">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39" w:type="dxa"/>
          </w:tcPr>
          <w:p w:rsidR="003B3F9D" w:rsidRPr="00A406E5" w:rsidRDefault="003B3F9D" w:rsidP="00327EA5">
            <w:pPr>
              <w:spacing w:before="120" w:after="120"/>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04939" w:rsidRDefault="00E63AFD" w:rsidP="00B04939">
            <w:pPr>
              <w:spacing w:before="120" w:after="120"/>
              <w:rPr>
                <w:rFonts w:ascii="Arial" w:hAnsi="Arial" w:cs="Arial"/>
                <w:sz w:val="22"/>
                <w:szCs w:val="22"/>
              </w:rPr>
            </w:pPr>
            <w:r w:rsidRPr="00B04939">
              <w:rPr>
                <w:rFonts w:ascii="Arial" w:hAnsi="Arial" w:cs="Arial"/>
                <w:sz w:val="22"/>
                <w:szCs w:val="22"/>
              </w:rPr>
              <w:t xml:space="preserve">BSc </w:t>
            </w:r>
            <w:r w:rsidR="00B04939">
              <w:rPr>
                <w:rFonts w:ascii="Arial" w:hAnsi="Arial" w:cs="Arial"/>
                <w:sz w:val="22"/>
                <w:szCs w:val="22"/>
              </w:rPr>
              <w:t xml:space="preserve">(Hons) </w:t>
            </w:r>
            <w:r w:rsidRPr="00B04939">
              <w:rPr>
                <w:rFonts w:ascii="Arial" w:hAnsi="Arial" w:cs="Arial"/>
                <w:sz w:val="22"/>
                <w:szCs w:val="22"/>
              </w:rPr>
              <w:t xml:space="preserve">Electrical </w:t>
            </w:r>
            <w:r w:rsidR="00B04939">
              <w:rPr>
                <w:rFonts w:ascii="Arial" w:hAnsi="Arial" w:cs="Arial"/>
                <w:sz w:val="22"/>
                <w:szCs w:val="22"/>
              </w:rPr>
              <w:t>and</w:t>
            </w:r>
            <w:r w:rsidRPr="00B04939">
              <w:rPr>
                <w:rFonts w:ascii="Arial" w:hAnsi="Arial" w:cs="Arial"/>
                <w:sz w:val="22"/>
                <w:szCs w:val="22"/>
              </w:rPr>
              <w:t xml:space="preserve"> Electronic Engineering</w:t>
            </w:r>
          </w:p>
        </w:tc>
      </w:tr>
      <w:tr w:rsidR="008F1308" w:rsidRPr="00A406E5" w:rsidTr="00A628CC">
        <w:tc>
          <w:tcPr>
            <w:tcW w:w="2093" w:type="dxa"/>
            <w:shd w:val="pct15" w:color="auto" w:fill="auto"/>
          </w:tcPr>
          <w:p w:rsidR="008F1308" w:rsidRPr="00A406E5" w:rsidRDefault="008F1308" w:rsidP="00327EA5">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B04939" w:rsidRDefault="007E2246" w:rsidP="00327EA5">
            <w:pPr>
              <w:spacing w:before="120" w:after="120"/>
              <w:rPr>
                <w:rFonts w:ascii="Arial" w:hAnsi="Arial" w:cs="Arial"/>
                <w:sz w:val="22"/>
                <w:szCs w:val="22"/>
              </w:rPr>
            </w:pPr>
            <w:r>
              <w:rPr>
                <w:rFonts w:ascii="Arial" w:hAnsi="Arial" w:cs="Arial"/>
                <w:sz w:val="22"/>
                <w:szCs w:val="22"/>
              </w:rPr>
              <w:t>Major Project</w:t>
            </w:r>
          </w:p>
        </w:tc>
      </w:tr>
      <w:tr w:rsidR="00B84B5B" w:rsidRPr="00A406E5" w:rsidTr="002861D5">
        <w:tc>
          <w:tcPr>
            <w:tcW w:w="2093" w:type="dxa"/>
            <w:shd w:val="pct15" w:color="auto" w:fill="auto"/>
          </w:tcPr>
          <w:p w:rsidR="00B84B5B" w:rsidRPr="00A406E5" w:rsidRDefault="00B84B5B" w:rsidP="00327EA5">
            <w:pPr>
              <w:spacing w:before="120" w:after="120"/>
              <w:rPr>
                <w:rFonts w:ascii="Arial" w:hAnsi="Arial" w:cs="Arial"/>
                <w:b/>
                <w:sz w:val="22"/>
                <w:szCs w:val="22"/>
              </w:rPr>
            </w:pPr>
            <w:r w:rsidRPr="00A406E5">
              <w:rPr>
                <w:rFonts w:ascii="Arial" w:hAnsi="Arial" w:cs="Arial"/>
                <w:b/>
                <w:sz w:val="22"/>
                <w:szCs w:val="22"/>
              </w:rPr>
              <w:t>Module code:</w:t>
            </w:r>
          </w:p>
        </w:tc>
        <w:tc>
          <w:tcPr>
            <w:tcW w:w="3039" w:type="dxa"/>
          </w:tcPr>
          <w:p w:rsidR="00B84B5B" w:rsidRPr="00B04939" w:rsidRDefault="00B2313F" w:rsidP="00327EA5">
            <w:pPr>
              <w:spacing w:before="120" w:after="120"/>
              <w:rPr>
                <w:rFonts w:ascii="Arial" w:hAnsi="Arial" w:cs="Arial"/>
                <w:sz w:val="22"/>
                <w:szCs w:val="22"/>
              </w:rPr>
            </w:pPr>
            <w:r>
              <w:rPr>
                <w:rFonts w:ascii="Arial" w:hAnsi="Arial" w:cs="Arial"/>
                <w:sz w:val="22"/>
                <w:szCs w:val="22"/>
              </w:rPr>
              <w:t>SGEE6003</w:t>
            </w:r>
          </w:p>
        </w:tc>
        <w:tc>
          <w:tcPr>
            <w:tcW w:w="2551" w:type="dxa"/>
            <w:shd w:val="clear" w:color="auto" w:fill="D9D9D9"/>
          </w:tcPr>
          <w:p w:rsidR="00B84B5B" w:rsidRPr="004D5E9B" w:rsidRDefault="00B84B5B" w:rsidP="00327EA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39" w:type="dxa"/>
          </w:tcPr>
          <w:p w:rsidR="00B84B5B" w:rsidRPr="00B04939" w:rsidRDefault="007E2246" w:rsidP="00327EA5">
            <w:pPr>
              <w:spacing w:before="120" w:after="120"/>
              <w:rPr>
                <w:rFonts w:ascii="Arial" w:hAnsi="Arial" w:cs="Arial"/>
                <w:sz w:val="22"/>
                <w:szCs w:val="22"/>
              </w:rPr>
            </w:pPr>
            <w:r>
              <w:rPr>
                <w:rFonts w:ascii="Arial" w:hAnsi="Arial" w:cs="Arial"/>
                <w:sz w:val="22"/>
                <w:szCs w:val="22"/>
              </w:rPr>
              <w:t>3</w:t>
            </w:r>
            <w:r w:rsidR="00E63AFD" w:rsidRPr="00B04939">
              <w:rPr>
                <w:rFonts w:ascii="Arial" w:hAnsi="Arial" w:cs="Arial"/>
                <w:sz w:val="22"/>
                <w:szCs w:val="22"/>
              </w:rPr>
              <w:t>0%</w:t>
            </w:r>
          </w:p>
        </w:tc>
      </w:tr>
      <w:tr w:rsidR="00DB116D" w:rsidRPr="00A406E5" w:rsidTr="002861D5">
        <w:tc>
          <w:tcPr>
            <w:tcW w:w="2093" w:type="dxa"/>
            <w:shd w:val="pct15" w:color="auto" w:fill="auto"/>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Lecturer:</w:t>
            </w:r>
          </w:p>
        </w:tc>
        <w:tc>
          <w:tcPr>
            <w:tcW w:w="3039" w:type="dxa"/>
          </w:tcPr>
          <w:p w:rsidR="00DB116D" w:rsidRPr="00B04939" w:rsidRDefault="00B04939" w:rsidP="00327EA5">
            <w:pPr>
              <w:spacing w:before="120" w:after="120"/>
              <w:rPr>
                <w:rFonts w:ascii="Arial" w:hAnsi="Arial" w:cs="Arial"/>
                <w:sz w:val="22"/>
                <w:szCs w:val="22"/>
              </w:rPr>
            </w:pPr>
            <w:r>
              <w:rPr>
                <w:rFonts w:ascii="Arial" w:hAnsi="Arial" w:cs="Arial"/>
                <w:sz w:val="22"/>
                <w:szCs w:val="22"/>
              </w:rPr>
              <w:t>Robert Davies</w:t>
            </w:r>
            <w:r w:rsidR="007E2246">
              <w:rPr>
                <w:rFonts w:ascii="Arial" w:hAnsi="Arial" w:cs="Arial"/>
                <w:sz w:val="22"/>
                <w:szCs w:val="22"/>
              </w:rPr>
              <w:t>, Michael Hall</w:t>
            </w:r>
          </w:p>
        </w:tc>
        <w:tc>
          <w:tcPr>
            <w:tcW w:w="2551" w:type="dxa"/>
            <w:shd w:val="clear" w:color="auto" w:fill="D9D9D9"/>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Internal Verifier:</w:t>
            </w:r>
          </w:p>
        </w:tc>
        <w:tc>
          <w:tcPr>
            <w:tcW w:w="2239" w:type="dxa"/>
          </w:tcPr>
          <w:p w:rsidR="00DB116D" w:rsidRPr="00B04939" w:rsidRDefault="007E2246" w:rsidP="00327EA5">
            <w:pPr>
              <w:spacing w:before="120" w:after="120"/>
              <w:rPr>
                <w:rFonts w:ascii="Arial" w:hAnsi="Arial" w:cs="Arial"/>
                <w:sz w:val="22"/>
                <w:szCs w:val="22"/>
              </w:rPr>
            </w:pPr>
            <w:r>
              <w:rPr>
                <w:rFonts w:ascii="Arial" w:hAnsi="Arial" w:cs="Arial"/>
                <w:sz w:val="22"/>
                <w:szCs w:val="22"/>
              </w:rPr>
              <w:t>Robert Jenkins</w:t>
            </w:r>
          </w:p>
        </w:tc>
      </w:tr>
      <w:tr w:rsidR="00DB116D" w:rsidRPr="00A406E5" w:rsidTr="002861D5">
        <w:tc>
          <w:tcPr>
            <w:tcW w:w="2093" w:type="dxa"/>
            <w:shd w:val="pct15" w:color="auto" w:fill="auto"/>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Ass</w:t>
            </w:r>
            <w:r w:rsidR="00F150AA">
              <w:rPr>
                <w:rFonts w:ascii="Arial" w:hAnsi="Arial" w:cs="Arial"/>
                <w:b/>
                <w:sz w:val="22"/>
                <w:szCs w:val="22"/>
              </w:rPr>
              <w:t>essment</w:t>
            </w:r>
            <w:r w:rsidRPr="00A406E5">
              <w:rPr>
                <w:rFonts w:ascii="Arial" w:hAnsi="Arial" w:cs="Arial"/>
                <w:b/>
                <w:sz w:val="22"/>
                <w:szCs w:val="22"/>
              </w:rPr>
              <w:t xml:space="preserve"> Title:</w:t>
            </w:r>
          </w:p>
        </w:tc>
        <w:tc>
          <w:tcPr>
            <w:tcW w:w="3039" w:type="dxa"/>
          </w:tcPr>
          <w:p w:rsidR="00DB116D" w:rsidRPr="00B04939" w:rsidRDefault="00F150AA" w:rsidP="00327EA5">
            <w:pPr>
              <w:spacing w:before="120" w:after="120"/>
              <w:rPr>
                <w:rFonts w:ascii="Arial" w:hAnsi="Arial" w:cs="Arial"/>
                <w:sz w:val="22"/>
                <w:szCs w:val="22"/>
              </w:rPr>
            </w:pPr>
            <w:r>
              <w:rPr>
                <w:rFonts w:ascii="Arial" w:hAnsi="Arial" w:cs="Arial"/>
                <w:sz w:val="22"/>
                <w:szCs w:val="22"/>
              </w:rPr>
              <w:t xml:space="preserve">Assignment 1: </w:t>
            </w:r>
            <w:r w:rsidR="007E2246" w:rsidRPr="007E2246">
              <w:rPr>
                <w:rFonts w:ascii="Arial" w:hAnsi="Arial" w:cs="Arial"/>
                <w:sz w:val="22"/>
                <w:szCs w:val="22"/>
              </w:rPr>
              <w:t>Project Definition, Research and Quality Planning</w:t>
            </w:r>
          </w:p>
        </w:tc>
        <w:tc>
          <w:tcPr>
            <w:tcW w:w="2551" w:type="dxa"/>
            <w:shd w:val="pct15" w:color="auto" w:fill="auto"/>
          </w:tcPr>
          <w:p w:rsidR="00DB116D" w:rsidRPr="00A406E5" w:rsidRDefault="004D5E9B" w:rsidP="00327EA5">
            <w:pPr>
              <w:spacing w:before="120" w:after="120"/>
              <w:rPr>
                <w:rFonts w:ascii="Arial" w:hAnsi="Arial" w:cs="Arial"/>
                <w:b/>
                <w:sz w:val="22"/>
                <w:szCs w:val="22"/>
              </w:rPr>
            </w:pPr>
            <w:r>
              <w:rPr>
                <w:rFonts w:ascii="Arial" w:hAnsi="Arial" w:cs="Arial"/>
                <w:b/>
                <w:sz w:val="22"/>
                <w:szCs w:val="22"/>
              </w:rPr>
              <w:t>Word count (or equivalent):</w:t>
            </w:r>
          </w:p>
        </w:tc>
        <w:tc>
          <w:tcPr>
            <w:tcW w:w="2239" w:type="dxa"/>
          </w:tcPr>
          <w:p w:rsidR="00DB116D" w:rsidRPr="00B04939" w:rsidRDefault="007E2246" w:rsidP="00327EA5">
            <w:pPr>
              <w:spacing w:before="120" w:after="120"/>
              <w:rPr>
                <w:rFonts w:ascii="Arial" w:hAnsi="Arial" w:cs="Arial"/>
                <w:sz w:val="22"/>
                <w:szCs w:val="22"/>
              </w:rPr>
            </w:pPr>
            <w:r>
              <w:rPr>
                <w:rFonts w:ascii="Arial" w:hAnsi="Arial" w:cs="Arial"/>
                <w:sz w:val="22"/>
                <w:szCs w:val="22"/>
              </w:rPr>
              <w:t>36</w:t>
            </w:r>
            <w:r w:rsidR="00E63AFD" w:rsidRPr="00B04939">
              <w:rPr>
                <w:rFonts w:ascii="Arial" w:hAnsi="Arial" w:cs="Arial"/>
                <w:sz w:val="22"/>
                <w:szCs w:val="22"/>
              </w:rPr>
              <w:t>00</w:t>
            </w:r>
          </w:p>
        </w:tc>
      </w:tr>
      <w:tr w:rsidR="00B84B5B" w:rsidRPr="00A406E5" w:rsidTr="002861D5">
        <w:tc>
          <w:tcPr>
            <w:tcW w:w="2093" w:type="dxa"/>
            <w:shd w:val="pct15" w:color="auto" w:fill="auto"/>
          </w:tcPr>
          <w:p w:rsidR="00B84B5B" w:rsidRPr="00A406E5" w:rsidRDefault="00552351" w:rsidP="00327EA5">
            <w:pPr>
              <w:spacing w:before="120" w:after="120"/>
              <w:rPr>
                <w:rFonts w:ascii="Arial" w:hAnsi="Arial" w:cs="Arial"/>
                <w:b/>
                <w:sz w:val="22"/>
                <w:szCs w:val="22"/>
              </w:rPr>
            </w:pPr>
            <w:r w:rsidRPr="00A406E5">
              <w:rPr>
                <w:rFonts w:ascii="Arial" w:hAnsi="Arial" w:cs="Arial"/>
                <w:b/>
                <w:sz w:val="22"/>
                <w:szCs w:val="22"/>
              </w:rPr>
              <w:t>Submission deadline:</w:t>
            </w:r>
          </w:p>
        </w:tc>
        <w:tc>
          <w:tcPr>
            <w:tcW w:w="3039" w:type="dxa"/>
            <w:shd w:val="clear" w:color="auto" w:fill="auto"/>
          </w:tcPr>
          <w:p w:rsidR="00B84B5B" w:rsidRPr="002861D5" w:rsidRDefault="00A41643" w:rsidP="00327EA5">
            <w:pPr>
              <w:spacing w:before="120" w:after="120"/>
              <w:rPr>
                <w:rFonts w:ascii="Arial" w:hAnsi="Arial" w:cs="Arial"/>
                <w:sz w:val="22"/>
                <w:szCs w:val="22"/>
              </w:rPr>
            </w:pPr>
            <w:r>
              <w:rPr>
                <w:rFonts w:ascii="Arial" w:hAnsi="Arial" w:cs="Arial"/>
                <w:sz w:val="22"/>
                <w:szCs w:val="22"/>
              </w:rPr>
              <w:t>13</w:t>
            </w:r>
            <w:r w:rsidR="00F150AA" w:rsidRPr="00F150AA">
              <w:rPr>
                <w:rFonts w:ascii="Arial" w:hAnsi="Arial" w:cs="Arial"/>
                <w:sz w:val="22"/>
                <w:szCs w:val="22"/>
                <w:vertAlign w:val="superscript"/>
              </w:rPr>
              <w:t>th</w:t>
            </w:r>
            <w:r w:rsidR="00F150AA">
              <w:rPr>
                <w:rFonts w:ascii="Arial" w:hAnsi="Arial" w:cs="Arial"/>
                <w:sz w:val="22"/>
                <w:szCs w:val="22"/>
              </w:rPr>
              <w:t xml:space="preserve"> December 20</w:t>
            </w:r>
            <w:bookmarkStart w:id="0" w:name="_GoBack"/>
            <w:bookmarkEnd w:id="0"/>
            <w:r w:rsidR="00F150AA">
              <w:rPr>
                <w:rFonts w:ascii="Arial" w:hAnsi="Arial" w:cs="Arial"/>
                <w:sz w:val="22"/>
                <w:szCs w:val="22"/>
              </w:rPr>
              <w:t>19</w:t>
            </w:r>
          </w:p>
        </w:tc>
        <w:tc>
          <w:tcPr>
            <w:tcW w:w="2551" w:type="dxa"/>
            <w:shd w:val="pct15" w:color="auto" w:fill="auto"/>
          </w:tcPr>
          <w:p w:rsidR="00B84B5B" w:rsidRPr="00A406E5" w:rsidRDefault="00552351" w:rsidP="00327EA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39" w:type="dxa"/>
          </w:tcPr>
          <w:p w:rsidR="00B84B5B" w:rsidRPr="002861D5" w:rsidRDefault="00F150AA" w:rsidP="00327EA5">
            <w:pPr>
              <w:spacing w:before="120" w:after="120"/>
              <w:rPr>
                <w:rFonts w:ascii="Arial" w:hAnsi="Arial" w:cs="Arial"/>
                <w:sz w:val="22"/>
                <w:szCs w:val="22"/>
              </w:rPr>
            </w:pPr>
            <w:r>
              <w:rPr>
                <w:rFonts w:ascii="Arial" w:hAnsi="Arial" w:cs="Arial"/>
                <w:sz w:val="22"/>
                <w:szCs w:val="22"/>
              </w:rPr>
              <w:t>17</w:t>
            </w:r>
            <w:r w:rsidRPr="00F150AA">
              <w:rPr>
                <w:rFonts w:ascii="Arial" w:hAnsi="Arial" w:cs="Arial"/>
                <w:sz w:val="22"/>
                <w:szCs w:val="22"/>
                <w:vertAlign w:val="superscript"/>
              </w:rPr>
              <w:t>th</w:t>
            </w:r>
            <w:r>
              <w:rPr>
                <w:rFonts w:ascii="Arial" w:hAnsi="Arial" w:cs="Arial"/>
                <w:sz w:val="22"/>
                <w:szCs w:val="22"/>
              </w:rPr>
              <w:t xml:space="preserve"> January 2020</w:t>
            </w:r>
          </w:p>
        </w:tc>
      </w:tr>
      <w:tr w:rsidR="00152E9D" w:rsidRPr="00A406E5" w:rsidTr="00A406E5">
        <w:tc>
          <w:tcPr>
            <w:tcW w:w="2093" w:type="dxa"/>
            <w:shd w:val="pct15" w:color="auto" w:fill="auto"/>
          </w:tcPr>
          <w:p w:rsidR="00152E9D" w:rsidRPr="00A406E5" w:rsidRDefault="00A406E5" w:rsidP="00327EA5">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327EA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327EA5">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327EA5">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327EA5">
        <w:tc>
          <w:tcPr>
            <w:tcW w:w="9951" w:type="dxa"/>
          </w:tcPr>
          <w:p w:rsidR="00C01A3F" w:rsidRPr="00A406E5" w:rsidRDefault="00C01A3F" w:rsidP="00273FEE">
            <w:pPr>
              <w:rPr>
                <w:rFonts w:ascii="Arial" w:hAnsi="Arial" w:cs="Arial"/>
                <w:sz w:val="22"/>
                <w:szCs w:val="22"/>
              </w:rPr>
            </w:pPr>
          </w:p>
          <w:p w:rsidR="007E2246" w:rsidRPr="007E2246" w:rsidRDefault="007E2246" w:rsidP="007E2246">
            <w:pPr>
              <w:ind w:left="360"/>
              <w:rPr>
                <w:rFonts w:ascii="Arial" w:hAnsi="Arial" w:cs="Arial"/>
                <w:sz w:val="22"/>
                <w:szCs w:val="22"/>
              </w:rPr>
            </w:pPr>
            <w:r w:rsidRPr="007E2246">
              <w:rPr>
                <w:rFonts w:ascii="Arial" w:hAnsi="Arial" w:cs="Arial"/>
                <w:sz w:val="22"/>
                <w:szCs w:val="22"/>
              </w:rPr>
              <w:t>1.</w:t>
            </w:r>
            <w:r w:rsidRPr="007E2246">
              <w:rPr>
                <w:rFonts w:ascii="Arial" w:hAnsi="Arial" w:cs="Arial"/>
                <w:sz w:val="22"/>
                <w:szCs w:val="22"/>
              </w:rPr>
              <w:tab/>
              <w:t>Demonstrate a critical understanding of project specification, design and management methods for a complex major project within a range of constraints, standards and regulations.</w:t>
            </w:r>
          </w:p>
          <w:p w:rsidR="00673A39" w:rsidRDefault="00673A39" w:rsidP="007E2246">
            <w:pPr>
              <w:ind w:left="360"/>
              <w:rPr>
                <w:rFonts w:ascii="Arial" w:hAnsi="Arial" w:cs="Arial"/>
                <w:sz w:val="22"/>
                <w:szCs w:val="22"/>
              </w:rPr>
            </w:pPr>
          </w:p>
          <w:p w:rsidR="00C01A3F" w:rsidRPr="00A406E5" w:rsidRDefault="007E2246" w:rsidP="007E2246">
            <w:pPr>
              <w:ind w:left="360"/>
              <w:rPr>
                <w:rFonts w:ascii="Arial" w:hAnsi="Arial" w:cs="Arial"/>
                <w:sz w:val="22"/>
                <w:szCs w:val="22"/>
              </w:rPr>
            </w:pPr>
            <w:r w:rsidRPr="007E2246">
              <w:rPr>
                <w:rFonts w:ascii="Arial" w:hAnsi="Arial" w:cs="Arial"/>
                <w:sz w:val="22"/>
                <w:szCs w:val="22"/>
              </w:rPr>
              <w:t>3.</w:t>
            </w:r>
            <w:r w:rsidRPr="007E2246">
              <w:rPr>
                <w:rFonts w:ascii="Arial" w:hAnsi="Arial" w:cs="Arial"/>
                <w:sz w:val="22"/>
                <w:szCs w:val="22"/>
              </w:rPr>
              <w:tab/>
              <w:t>Write and defend comprehensive technical reports on the planning and implementation phases of a major project.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272B22">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A67FB1">
      <w:pPr>
        <w:ind w:left="720"/>
        <w:rPr>
          <w:rFonts w:ascii="Arial" w:hAnsi="Arial" w:cs="Arial"/>
          <w:sz w:val="24"/>
          <w:szCs w:val="24"/>
        </w:rPr>
      </w:pPr>
    </w:p>
    <w:p w:rsidR="007E2246" w:rsidRPr="007E2246" w:rsidRDefault="007E2246" w:rsidP="007E2246">
      <w:pPr>
        <w:jc w:val="both"/>
        <w:rPr>
          <w:rFonts w:ascii="Arial" w:hAnsi="Arial" w:cs="Arial"/>
          <w:b/>
          <w:sz w:val="28"/>
          <w:szCs w:val="28"/>
        </w:rPr>
      </w:pPr>
      <w:r w:rsidRPr="007E2246">
        <w:rPr>
          <w:rFonts w:ascii="Arial" w:hAnsi="Arial" w:cs="Arial"/>
          <w:b/>
          <w:sz w:val="28"/>
          <w:szCs w:val="28"/>
        </w:rPr>
        <w:t>Aims and Objectives</w:t>
      </w:r>
    </w:p>
    <w:p w:rsidR="00673A39" w:rsidRDefault="00673A39" w:rsidP="00673A39">
      <w:pPr>
        <w:spacing w:line="276" w:lineRule="auto"/>
        <w:jc w:val="both"/>
        <w:rPr>
          <w:rFonts w:ascii="Arial" w:hAnsi="Arial" w:cs="Arial"/>
          <w:sz w:val="22"/>
          <w:szCs w:val="24"/>
        </w:rPr>
      </w:pPr>
    </w:p>
    <w:p w:rsidR="007E2246" w:rsidRDefault="007E2246" w:rsidP="00673A39">
      <w:pPr>
        <w:spacing w:line="276" w:lineRule="auto"/>
        <w:jc w:val="both"/>
        <w:rPr>
          <w:rFonts w:ascii="Arial" w:hAnsi="Arial" w:cs="Arial"/>
          <w:sz w:val="22"/>
          <w:szCs w:val="24"/>
        </w:rPr>
      </w:pPr>
      <w:r w:rsidRPr="007E2246">
        <w:rPr>
          <w:rFonts w:ascii="Arial" w:hAnsi="Arial" w:cs="Arial"/>
          <w:sz w:val="22"/>
          <w:szCs w:val="24"/>
        </w:rPr>
        <w:t>The overall aim of the assignment is to provide you with a systematic understanding of project design and quality management techniques and the opportunity to apply them in the initial stages of a complex individual project with consideration given to the wider engineering context, working within a range of constraints</w:t>
      </w:r>
      <w:r>
        <w:rPr>
          <w:rFonts w:ascii="Arial" w:hAnsi="Arial" w:cs="Arial"/>
          <w:sz w:val="22"/>
          <w:szCs w:val="24"/>
        </w:rPr>
        <w:t>.</w:t>
      </w:r>
      <w:r w:rsidRPr="007E2246">
        <w:rPr>
          <w:rFonts w:ascii="Arial" w:hAnsi="Arial" w:cs="Arial"/>
          <w:sz w:val="22"/>
          <w:szCs w:val="24"/>
        </w:rPr>
        <w:t xml:space="preserve"> Upon the successful completion of this assignment, you will have shown your ability to:</w:t>
      </w:r>
    </w:p>
    <w:p w:rsidR="00673A39" w:rsidRPr="007E2246" w:rsidRDefault="00673A39" w:rsidP="00673A39">
      <w:pPr>
        <w:spacing w:line="276" w:lineRule="auto"/>
        <w:jc w:val="both"/>
        <w:rPr>
          <w:rFonts w:ascii="Arial" w:hAnsi="Arial" w:cs="Arial"/>
          <w:sz w:val="22"/>
          <w:szCs w:val="24"/>
        </w:rPr>
      </w:pPr>
    </w:p>
    <w:p w:rsidR="007E2246" w:rsidRPr="007E2246" w:rsidRDefault="007E2246" w:rsidP="00673A39">
      <w:pPr>
        <w:numPr>
          <w:ilvl w:val="0"/>
          <w:numId w:val="28"/>
        </w:numPr>
        <w:spacing w:line="276" w:lineRule="auto"/>
        <w:ind w:left="851" w:hanging="567"/>
        <w:contextualSpacing/>
        <w:jc w:val="both"/>
        <w:rPr>
          <w:rFonts w:ascii="Arial" w:hAnsi="Arial" w:cs="Arial"/>
          <w:sz w:val="22"/>
          <w:szCs w:val="24"/>
        </w:rPr>
      </w:pPr>
      <w:r w:rsidRPr="007E2246">
        <w:rPr>
          <w:rFonts w:ascii="Arial" w:hAnsi="Arial" w:cs="Arial"/>
          <w:sz w:val="22"/>
          <w:szCs w:val="24"/>
        </w:rPr>
        <w:t>Demonstrate a critical understanding of project specification, design and management methods for a complex major project within a range of constraints, standards and regulations.</w:t>
      </w:r>
    </w:p>
    <w:p w:rsidR="007E2246" w:rsidRDefault="007E2246" w:rsidP="00673A39">
      <w:pPr>
        <w:numPr>
          <w:ilvl w:val="0"/>
          <w:numId w:val="28"/>
        </w:numPr>
        <w:spacing w:line="276" w:lineRule="auto"/>
        <w:ind w:left="851" w:hanging="567"/>
        <w:contextualSpacing/>
        <w:jc w:val="both"/>
        <w:rPr>
          <w:rFonts w:ascii="Arial" w:hAnsi="Arial" w:cs="Arial"/>
          <w:sz w:val="22"/>
          <w:szCs w:val="24"/>
        </w:rPr>
      </w:pPr>
      <w:r w:rsidRPr="007E2246">
        <w:rPr>
          <w:rFonts w:ascii="Arial" w:hAnsi="Arial" w:cs="Arial"/>
          <w:sz w:val="22"/>
          <w:szCs w:val="24"/>
        </w:rPr>
        <w:t>Write and defend a technical report on the planning phase of a major project.</w:t>
      </w:r>
    </w:p>
    <w:p w:rsidR="00673A39" w:rsidRPr="007E2246" w:rsidRDefault="00673A39" w:rsidP="00673A39">
      <w:pPr>
        <w:spacing w:line="276" w:lineRule="auto"/>
        <w:ind w:left="567"/>
        <w:contextualSpacing/>
        <w:jc w:val="both"/>
        <w:rPr>
          <w:rFonts w:ascii="Arial" w:hAnsi="Arial" w:cs="Arial"/>
          <w:sz w:val="22"/>
          <w:szCs w:val="24"/>
        </w:rPr>
      </w:pPr>
    </w:p>
    <w:p w:rsidR="007E2246" w:rsidRPr="007E2246" w:rsidRDefault="007E2246" w:rsidP="00673A39">
      <w:pPr>
        <w:spacing w:line="276" w:lineRule="auto"/>
        <w:jc w:val="both"/>
        <w:rPr>
          <w:rFonts w:ascii="Arial" w:hAnsi="Arial" w:cs="Arial"/>
          <w:sz w:val="22"/>
          <w:szCs w:val="22"/>
        </w:rPr>
      </w:pPr>
      <w:r w:rsidRPr="007E2246">
        <w:rPr>
          <w:rFonts w:ascii="Arial" w:hAnsi="Arial" w:cs="Arial"/>
          <w:sz w:val="22"/>
          <w:szCs w:val="24"/>
        </w:rPr>
        <w:t>All work must be submitted through Turnit-in.</w:t>
      </w:r>
      <w:r w:rsidRPr="007E2246">
        <w:rPr>
          <w:rFonts w:ascii="Arial" w:hAnsi="Arial" w:cs="Arial"/>
          <w:sz w:val="22"/>
          <w:szCs w:val="22"/>
        </w:rPr>
        <w:t xml:space="preserve"> You must use the Harvard method of citing and listing of credible sources.</w:t>
      </w:r>
    </w:p>
    <w:p w:rsidR="007E2246" w:rsidRPr="007E2246" w:rsidRDefault="007E2246" w:rsidP="00673A39">
      <w:pPr>
        <w:spacing w:line="276" w:lineRule="auto"/>
        <w:ind w:left="709"/>
        <w:jc w:val="both"/>
        <w:rPr>
          <w:rFonts w:ascii="Arial" w:hAnsi="Arial" w:cs="Arial"/>
          <w:color w:val="FF0000"/>
          <w:sz w:val="22"/>
          <w:szCs w:val="24"/>
        </w:rPr>
      </w:pPr>
    </w:p>
    <w:p w:rsidR="007E2246" w:rsidRPr="007E2246" w:rsidRDefault="007E2246" w:rsidP="00673A39">
      <w:pPr>
        <w:spacing w:line="276" w:lineRule="auto"/>
        <w:jc w:val="both"/>
        <w:rPr>
          <w:rFonts w:ascii="Arial" w:hAnsi="Arial" w:cs="Arial"/>
          <w:b/>
          <w:sz w:val="28"/>
          <w:szCs w:val="28"/>
        </w:rPr>
      </w:pPr>
      <w:r w:rsidRPr="007E2246">
        <w:rPr>
          <w:rFonts w:ascii="Arial" w:hAnsi="Arial" w:cs="Arial"/>
          <w:b/>
          <w:sz w:val="28"/>
          <w:szCs w:val="28"/>
        </w:rPr>
        <w:t>Assignment Tasks</w:t>
      </w:r>
    </w:p>
    <w:p w:rsidR="007E2246" w:rsidRDefault="007E2246" w:rsidP="00673A39">
      <w:pPr>
        <w:keepNext/>
        <w:spacing w:line="276" w:lineRule="auto"/>
        <w:ind w:left="720"/>
        <w:jc w:val="both"/>
        <w:outlineLvl w:val="1"/>
        <w:rPr>
          <w:rFonts w:ascii="Arial" w:hAnsi="Arial" w:cs="Arial"/>
          <w:b/>
          <w:color w:val="000000"/>
          <w:sz w:val="24"/>
        </w:rPr>
      </w:pPr>
    </w:p>
    <w:p w:rsidR="007E2246" w:rsidRPr="007E2246" w:rsidRDefault="007E2246" w:rsidP="00673A39">
      <w:pPr>
        <w:keepNext/>
        <w:spacing w:line="276" w:lineRule="auto"/>
        <w:ind w:left="284" w:hanging="284"/>
        <w:jc w:val="both"/>
        <w:outlineLvl w:val="1"/>
        <w:rPr>
          <w:rFonts w:ascii="Arial" w:hAnsi="Arial" w:cs="Arial"/>
          <w:b/>
          <w:color w:val="000000"/>
          <w:sz w:val="24"/>
        </w:rPr>
      </w:pPr>
      <w:r w:rsidRPr="007E2246">
        <w:rPr>
          <w:rFonts w:ascii="Arial" w:hAnsi="Arial" w:cs="Arial"/>
          <w:b/>
          <w:color w:val="000000"/>
          <w:sz w:val="24"/>
        </w:rPr>
        <w:t>Task 1 – Project Proposal</w:t>
      </w:r>
    </w:p>
    <w:p w:rsidR="00673A39" w:rsidRDefault="00673A39" w:rsidP="00673A39">
      <w:pPr>
        <w:spacing w:line="276" w:lineRule="auto"/>
        <w:ind w:left="284" w:hanging="284"/>
        <w:rPr>
          <w:rFonts w:ascii="Arial" w:hAnsi="Arial" w:cs="Arial"/>
          <w:color w:val="000000"/>
          <w:sz w:val="22"/>
          <w:szCs w:val="22"/>
        </w:rPr>
      </w:pPr>
    </w:p>
    <w:p w:rsidR="007E2246" w:rsidRPr="007E2246" w:rsidRDefault="007E2246" w:rsidP="00673A39">
      <w:pPr>
        <w:spacing w:line="276" w:lineRule="auto"/>
        <w:ind w:left="284" w:hanging="284"/>
        <w:rPr>
          <w:rFonts w:ascii="Arial" w:hAnsi="Arial" w:cs="Arial"/>
          <w:color w:val="000000"/>
          <w:sz w:val="22"/>
          <w:szCs w:val="22"/>
        </w:rPr>
      </w:pPr>
      <w:r w:rsidRPr="007E2246">
        <w:rPr>
          <w:rFonts w:ascii="Arial" w:hAnsi="Arial" w:cs="Arial"/>
          <w:color w:val="000000"/>
          <w:sz w:val="22"/>
          <w:szCs w:val="22"/>
        </w:rPr>
        <w:t>Select a suitable project which may be either:</w:t>
      </w:r>
    </w:p>
    <w:p w:rsidR="007E2246" w:rsidRPr="007E2246" w:rsidRDefault="007E2246" w:rsidP="00673A39">
      <w:pPr>
        <w:numPr>
          <w:ilvl w:val="0"/>
          <w:numId w:val="25"/>
        </w:numPr>
        <w:spacing w:line="276" w:lineRule="auto"/>
        <w:ind w:left="851" w:hanging="284"/>
        <w:contextualSpacing/>
        <w:jc w:val="both"/>
        <w:rPr>
          <w:rFonts w:ascii="Arial" w:hAnsi="Arial" w:cs="Arial"/>
          <w:color w:val="000000"/>
          <w:sz w:val="22"/>
          <w:szCs w:val="22"/>
        </w:rPr>
      </w:pPr>
      <w:r w:rsidRPr="007E2246">
        <w:rPr>
          <w:rFonts w:ascii="Arial" w:hAnsi="Arial" w:cs="Arial"/>
          <w:color w:val="000000"/>
          <w:sz w:val="22"/>
          <w:szCs w:val="22"/>
        </w:rPr>
        <w:t>A product prototype which may be taken to the market place and sold in large numbers for home or business/commercial customers or for industrial usage.</w:t>
      </w:r>
    </w:p>
    <w:p w:rsidR="007E2246" w:rsidRPr="007E2246" w:rsidRDefault="007E2246" w:rsidP="00673A39">
      <w:pPr>
        <w:numPr>
          <w:ilvl w:val="0"/>
          <w:numId w:val="25"/>
        </w:numPr>
        <w:spacing w:line="276" w:lineRule="auto"/>
        <w:ind w:left="851" w:hanging="284"/>
        <w:contextualSpacing/>
        <w:jc w:val="both"/>
        <w:rPr>
          <w:rFonts w:ascii="Arial" w:hAnsi="Arial" w:cs="Arial"/>
          <w:color w:val="000000"/>
          <w:sz w:val="22"/>
          <w:szCs w:val="22"/>
        </w:rPr>
      </w:pPr>
      <w:r w:rsidRPr="007E2246">
        <w:rPr>
          <w:rFonts w:ascii="Arial" w:hAnsi="Arial" w:cs="Arial"/>
          <w:color w:val="000000"/>
          <w:sz w:val="22"/>
          <w:szCs w:val="22"/>
        </w:rPr>
        <w:t>A real live industrial system or system modification based either within your company or an application within the college.</w:t>
      </w:r>
    </w:p>
    <w:p w:rsidR="00673A39" w:rsidRDefault="00673A39" w:rsidP="00673A39">
      <w:pPr>
        <w:spacing w:line="276" w:lineRule="auto"/>
        <w:rPr>
          <w:rFonts w:ascii="Arial" w:hAnsi="Arial" w:cs="Arial"/>
          <w:color w:val="000000"/>
          <w:sz w:val="22"/>
          <w:szCs w:val="22"/>
        </w:rPr>
      </w:pPr>
    </w:p>
    <w:p w:rsidR="007E2246" w:rsidRDefault="007E2246" w:rsidP="00673A39">
      <w:pPr>
        <w:spacing w:line="276" w:lineRule="auto"/>
        <w:rPr>
          <w:rFonts w:ascii="Arial" w:hAnsi="Arial" w:cs="Arial"/>
          <w:color w:val="000000"/>
          <w:sz w:val="22"/>
          <w:szCs w:val="22"/>
        </w:rPr>
      </w:pPr>
      <w:r w:rsidRPr="007E2246">
        <w:rPr>
          <w:rFonts w:ascii="Arial" w:hAnsi="Arial" w:cs="Arial"/>
          <w:color w:val="000000"/>
          <w:sz w:val="22"/>
          <w:szCs w:val="22"/>
        </w:rPr>
        <w:t>The selection of the project must be agreed with your tutor and your industrial supervisor (if applicable). The proposal must be written on a single A4 sheet an</w:t>
      </w:r>
      <w:r w:rsidR="00DF15C1">
        <w:rPr>
          <w:rFonts w:ascii="Arial" w:hAnsi="Arial" w:cs="Arial"/>
          <w:color w:val="000000"/>
          <w:sz w:val="22"/>
          <w:szCs w:val="22"/>
        </w:rPr>
        <w:t>swering the following questions:</w:t>
      </w:r>
    </w:p>
    <w:p w:rsidR="00DF15C1" w:rsidRPr="007E2246" w:rsidRDefault="00DF15C1" w:rsidP="00673A39">
      <w:pPr>
        <w:spacing w:line="276" w:lineRule="auto"/>
        <w:rPr>
          <w:rFonts w:ascii="Arial" w:hAnsi="Arial" w:cs="Arial"/>
          <w:color w:val="000000"/>
          <w:sz w:val="22"/>
          <w:szCs w:val="22"/>
        </w:rPr>
      </w:pPr>
    </w:p>
    <w:p w:rsidR="007E2246" w:rsidRPr="007E2246" w:rsidRDefault="007E2246" w:rsidP="00673A39">
      <w:pPr>
        <w:numPr>
          <w:ilvl w:val="0"/>
          <w:numId w:val="29"/>
        </w:numPr>
        <w:spacing w:line="276" w:lineRule="auto"/>
        <w:ind w:left="993" w:hanging="284"/>
        <w:contextualSpacing/>
        <w:jc w:val="both"/>
        <w:rPr>
          <w:rFonts w:ascii="Arial" w:hAnsi="Arial" w:cs="Arial"/>
          <w:color w:val="000000"/>
          <w:sz w:val="22"/>
          <w:szCs w:val="22"/>
        </w:rPr>
      </w:pPr>
      <w:r w:rsidRPr="007E2246">
        <w:rPr>
          <w:rFonts w:ascii="Arial" w:hAnsi="Arial" w:cs="Arial"/>
          <w:color w:val="000000"/>
          <w:sz w:val="22"/>
          <w:szCs w:val="22"/>
        </w:rPr>
        <w:t>Where is the project based?</w:t>
      </w:r>
    </w:p>
    <w:p w:rsidR="007E2246" w:rsidRPr="007E2246" w:rsidRDefault="007E2246" w:rsidP="00673A39">
      <w:pPr>
        <w:numPr>
          <w:ilvl w:val="0"/>
          <w:numId w:val="29"/>
        </w:numPr>
        <w:spacing w:line="276" w:lineRule="auto"/>
        <w:ind w:left="993" w:hanging="284"/>
        <w:contextualSpacing/>
        <w:jc w:val="both"/>
        <w:rPr>
          <w:rFonts w:ascii="Arial" w:hAnsi="Arial" w:cs="Arial"/>
          <w:color w:val="000000"/>
          <w:sz w:val="22"/>
          <w:szCs w:val="22"/>
        </w:rPr>
      </w:pPr>
      <w:r w:rsidRPr="007E2246">
        <w:rPr>
          <w:rFonts w:ascii="Arial" w:hAnsi="Arial" w:cs="Arial"/>
          <w:color w:val="000000"/>
          <w:sz w:val="22"/>
          <w:szCs w:val="22"/>
        </w:rPr>
        <w:t>Why is the project needed?</w:t>
      </w:r>
    </w:p>
    <w:p w:rsidR="007E2246" w:rsidRPr="007E2246" w:rsidRDefault="007E2246" w:rsidP="00673A39">
      <w:pPr>
        <w:numPr>
          <w:ilvl w:val="0"/>
          <w:numId w:val="29"/>
        </w:numPr>
        <w:spacing w:line="276" w:lineRule="auto"/>
        <w:ind w:left="993" w:hanging="284"/>
        <w:contextualSpacing/>
        <w:jc w:val="both"/>
        <w:rPr>
          <w:rFonts w:ascii="Arial" w:hAnsi="Arial" w:cs="Arial"/>
          <w:color w:val="000000"/>
          <w:sz w:val="22"/>
          <w:szCs w:val="22"/>
        </w:rPr>
      </w:pPr>
      <w:r w:rsidRPr="007E2246">
        <w:rPr>
          <w:rFonts w:ascii="Arial" w:hAnsi="Arial" w:cs="Arial"/>
          <w:color w:val="000000"/>
          <w:sz w:val="22"/>
          <w:szCs w:val="22"/>
        </w:rPr>
        <w:t>Who will be involved with the project?</w:t>
      </w:r>
    </w:p>
    <w:p w:rsidR="007E2246" w:rsidRPr="007E2246" w:rsidRDefault="007E2246" w:rsidP="00673A39">
      <w:pPr>
        <w:numPr>
          <w:ilvl w:val="0"/>
          <w:numId w:val="29"/>
        </w:numPr>
        <w:spacing w:line="276" w:lineRule="auto"/>
        <w:ind w:left="993" w:hanging="284"/>
        <w:contextualSpacing/>
        <w:jc w:val="both"/>
        <w:rPr>
          <w:rFonts w:ascii="Arial" w:hAnsi="Arial" w:cs="Arial"/>
          <w:color w:val="000000"/>
          <w:sz w:val="22"/>
          <w:szCs w:val="22"/>
        </w:rPr>
      </w:pPr>
      <w:r w:rsidRPr="007E2246">
        <w:rPr>
          <w:rFonts w:ascii="Arial" w:hAnsi="Arial" w:cs="Arial"/>
          <w:color w:val="000000"/>
          <w:sz w:val="22"/>
          <w:szCs w:val="22"/>
        </w:rPr>
        <w:t xml:space="preserve">What budget is available? </w:t>
      </w:r>
    </w:p>
    <w:p w:rsidR="007E2246" w:rsidRPr="007E2246" w:rsidRDefault="007E2246" w:rsidP="00673A39">
      <w:pPr>
        <w:numPr>
          <w:ilvl w:val="0"/>
          <w:numId w:val="29"/>
        </w:numPr>
        <w:spacing w:line="276" w:lineRule="auto"/>
        <w:ind w:left="993" w:hanging="284"/>
        <w:contextualSpacing/>
        <w:jc w:val="both"/>
        <w:rPr>
          <w:rFonts w:ascii="Arial" w:hAnsi="Arial" w:cs="Arial"/>
          <w:color w:val="000000"/>
          <w:sz w:val="22"/>
          <w:szCs w:val="22"/>
        </w:rPr>
      </w:pPr>
      <w:r w:rsidRPr="007E2246">
        <w:rPr>
          <w:rFonts w:ascii="Arial" w:hAnsi="Arial" w:cs="Arial"/>
          <w:color w:val="000000"/>
          <w:sz w:val="22"/>
          <w:szCs w:val="22"/>
        </w:rPr>
        <w:t>When it must be completed by?</w:t>
      </w:r>
    </w:p>
    <w:p w:rsidR="00C6611E" w:rsidRDefault="00C6611E" w:rsidP="00673A39">
      <w:pPr>
        <w:spacing w:line="276" w:lineRule="auto"/>
        <w:rPr>
          <w:rFonts w:ascii="Arial" w:hAnsi="Arial" w:cs="Arial"/>
          <w:color w:val="000000"/>
          <w:sz w:val="22"/>
          <w:szCs w:val="22"/>
        </w:rPr>
      </w:pPr>
    </w:p>
    <w:p w:rsidR="007E2246" w:rsidRPr="007E2246" w:rsidRDefault="007E2246" w:rsidP="00DF15C1">
      <w:pPr>
        <w:spacing w:line="276" w:lineRule="auto"/>
        <w:jc w:val="both"/>
        <w:rPr>
          <w:rFonts w:ascii="Arial" w:hAnsi="Arial" w:cs="Arial"/>
          <w:color w:val="000000"/>
          <w:sz w:val="22"/>
          <w:szCs w:val="22"/>
        </w:rPr>
      </w:pPr>
      <w:r w:rsidRPr="007E2246">
        <w:rPr>
          <w:rFonts w:ascii="Arial" w:hAnsi="Arial" w:cs="Arial"/>
          <w:color w:val="000000"/>
          <w:sz w:val="22"/>
          <w:szCs w:val="22"/>
        </w:rPr>
        <w:t>The answer to these questions will be used as the basis of discussions with your academic tutor and must be agreed by all parties concerned. For this reason, space must be made available at the bottom of the sheet for signatures which must be included that of your industrial supervisor, if applicable, to enable funds to be released from the company’s budget. This signed proposal can be scanned and placed as evidence in the appendix.</w:t>
      </w:r>
    </w:p>
    <w:p w:rsidR="007E2246" w:rsidRPr="007E2246" w:rsidRDefault="007E2246" w:rsidP="00673A39">
      <w:pPr>
        <w:keepNext/>
        <w:spacing w:line="276" w:lineRule="auto"/>
        <w:ind w:left="720"/>
        <w:jc w:val="both"/>
        <w:outlineLvl w:val="1"/>
        <w:rPr>
          <w:rFonts w:ascii="Arial" w:hAnsi="Arial" w:cs="Arial"/>
          <w:b/>
          <w:color w:val="000000"/>
          <w:sz w:val="24"/>
        </w:rPr>
      </w:pPr>
    </w:p>
    <w:p w:rsidR="007E2246" w:rsidRPr="007E2246" w:rsidRDefault="007E2246" w:rsidP="00673A39">
      <w:pPr>
        <w:keepNext/>
        <w:spacing w:line="276" w:lineRule="auto"/>
        <w:jc w:val="both"/>
        <w:outlineLvl w:val="1"/>
        <w:rPr>
          <w:rFonts w:ascii="Arial" w:hAnsi="Arial" w:cs="Arial"/>
          <w:b/>
          <w:color w:val="000000"/>
          <w:sz w:val="24"/>
        </w:rPr>
      </w:pPr>
      <w:r w:rsidRPr="007E2246">
        <w:rPr>
          <w:rFonts w:ascii="Arial" w:hAnsi="Arial" w:cs="Arial"/>
          <w:b/>
          <w:color w:val="000000"/>
          <w:sz w:val="24"/>
        </w:rPr>
        <w:t>Task 2 – Log Book</w:t>
      </w:r>
    </w:p>
    <w:p w:rsidR="00673A39" w:rsidRDefault="00673A39" w:rsidP="00673A39">
      <w:pPr>
        <w:spacing w:line="276" w:lineRule="auto"/>
        <w:ind w:right="248"/>
        <w:rPr>
          <w:rFonts w:ascii="Arial" w:hAnsi="Arial" w:cs="Arial"/>
          <w:color w:val="000000"/>
          <w:sz w:val="22"/>
          <w:szCs w:val="22"/>
        </w:rPr>
      </w:pPr>
    </w:p>
    <w:p w:rsidR="007E2246" w:rsidRPr="007E2246" w:rsidRDefault="007E2246" w:rsidP="00DF15C1">
      <w:pPr>
        <w:spacing w:line="276" w:lineRule="auto"/>
        <w:ind w:right="248"/>
        <w:jc w:val="both"/>
        <w:rPr>
          <w:rFonts w:ascii="Arial" w:hAnsi="Arial" w:cs="Arial"/>
          <w:color w:val="000000"/>
          <w:sz w:val="22"/>
          <w:szCs w:val="22"/>
        </w:rPr>
      </w:pPr>
      <w:r w:rsidRPr="007E2246">
        <w:rPr>
          <w:rFonts w:ascii="Arial" w:hAnsi="Arial" w:cs="Arial"/>
          <w:color w:val="000000"/>
          <w:sz w:val="22"/>
          <w:szCs w:val="22"/>
        </w:rPr>
        <w:t xml:space="preserve">A log book must be created to record and monitor achievement throughout the life cycle of the project. This will be made up of a front cover, index sheet and individual log entries for a total of around 400 hours. Each log entry must contain a description of what has been done during the previous week together with supporting information and plans/targets for the coming week. Each entry must record the time taken and the overall accumulated time. This information will also be briefly summarised in the index sheet at the front. Each week, your academic tutor will discuss your log entry which will also need to be signed first by your industrial supervisor and then by your academic supervisor. A well-kept log book is an invaluable </w:t>
      </w:r>
      <w:r w:rsidRPr="007E2246">
        <w:rPr>
          <w:rFonts w:ascii="Arial" w:hAnsi="Arial" w:cs="Arial"/>
          <w:color w:val="000000"/>
          <w:sz w:val="22"/>
          <w:szCs w:val="22"/>
        </w:rPr>
        <w:lastRenderedPageBreak/>
        <w:t>store of material that will feed into this assignment report and will help you keep track of your progress and as well providing evidence that the project is your own work.</w:t>
      </w:r>
    </w:p>
    <w:p w:rsidR="007E2246" w:rsidRPr="007E2246" w:rsidRDefault="007E2246" w:rsidP="00673A39">
      <w:pPr>
        <w:spacing w:line="276" w:lineRule="auto"/>
        <w:jc w:val="both"/>
        <w:rPr>
          <w:rFonts w:ascii="Arial" w:hAnsi="Arial" w:cs="Arial"/>
          <w:b/>
          <w:color w:val="000000"/>
          <w:sz w:val="24"/>
        </w:rPr>
      </w:pPr>
    </w:p>
    <w:p w:rsidR="007E2246" w:rsidRPr="007E2246" w:rsidRDefault="007E2246" w:rsidP="00673A39">
      <w:pPr>
        <w:keepNext/>
        <w:spacing w:line="276" w:lineRule="auto"/>
        <w:jc w:val="both"/>
        <w:outlineLvl w:val="1"/>
        <w:rPr>
          <w:rFonts w:ascii="Arial" w:hAnsi="Arial" w:cs="Arial"/>
          <w:b/>
          <w:color w:val="000000"/>
          <w:sz w:val="24"/>
        </w:rPr>
      </w:pPr>
      <w:r w:rsidRPr="007E2246">
        <w:rPr>
          <w:rFonts w:ascii="Arial" w:hAnsi="Arial" w:cs="Arial"/>
          <w:b/>
          <w:color w:val="000000"/>
          <w:sz w:val="24"/>
        </w:rPr>
        <w:t xml:space="preserve">Task 3 – Beginning Report 1 </w:t>
      </w:r>
    </w:p>
    <w:p w:rsidR="00272B22" w:rsidRDefault="00272B22" w:rsidP="00673A39">
      <w:pPr>
        <w:spacing w:line="276" w:lineRule="auto"/>
        <w:rPr>
          <w:rFonts w:ascii="Arial" w:hAnsi="Arial" w:cs="Arial"/>
          <w:color w:val="000000"/>
          <w:sz w:val="22"/>
          <w:szCs w:val="22"/>
        </w:rPr>
      </w:pPr>
    </w:p>
    <w:p w:rsidR="007E2246" w:rsidRPr="007E2246" w:rsidRDefault="007E2246" w:rsidP="00673A39">
      <w:pPr>
        <w:spacing w:line="276" w:lineRule="auto"/>
        <w:rPr>
          <w:rFonts w:ascii="Arial" w:hAnsi="Arial" w:cs="Arial"/>
          <w:color w:val="000000"/>
          <w:sz w:val="22"/>
          <w:szCs w:val="22"/>
        </w:rPr>
      </w:pPr>
      <w:r w:rsidRPr="007E2246">
        <w:rPr>
          <w:rFonts w:ascii="Arial" w:hAnsi="Arial" w:cs="Arial"/>
          <w:color w:val="000000"/>
          <w:sz w:val="22"/>
          <w:szCs w:val="22"/>
        </w:rPr>
        <w:t>You are advised to create the structure of the report 1, based on the sections given later in this brief. You must write a brief introduction setting out the aims and objectives of the report.</w:t>
      </w:r>
    </w:p>
    <w:p w:rsidR="007E2246" w:rsidRPr="007E2246" w:rsidRDefault="007E2246" w:rsidP="00673A39">
      <w:pPr>
        <w:spacing w:line="276" w:lineRule="auto"/>
        <w:ind w:right="248"/>
        <w:jc w:val="both"/>
        <w:rPr>
          <w:rFonts w:ascii="Arial" w:hAnsi="Arial" w:cs="Arial"/>
          <w:color w:val="FF0000"/>
          <w:sz w:val="22"/>
          <w:szCs w:val="22"/>
        </w:rPr>
      </w:pPr>
    </w:p>
    <w:p w:rsidR="007E2246" w:rsidRPr="007E2246" w:rsidRDefault="007E2246" w:rsidP="00673A39">
      <w:pPr>
        <w:keepNext/>
        <w:spacing w:line="276" w:lineRule="auto"/>
        <w:ind w:left="426" w:hanging="426"/>
        <w:jc w:val="both"/>
        <w:outlineLvl w:val="1"/>
        <w:rPr>
          <w:rFonts w:ascii="Arial" w:hAnsi="Arial" w:cs="Arial"/>
          <w:b/>
          <w:color w:val="000000"/>
          <w:sz w:val="24"/>
        </w:rPr>
      </w:pPr>
      <w:r w:rsidRPr="007E2246">
        <w:rPr>
          <w:rFonts w:ascii="Arial" w:hAnsi="Arial" w:cs="Arial"/>
          <w:b/>
          <w:color w:val="000000"/>
          <w:sz w:val="24"/>
        </w:rPr>
        <w:t>Task 4 – Project Background and Problem Definition and Constraints</w:t>
      </w:r>
    </w:p>
    <w:p w:rsidR="00673A39" w:rsidRDefault="00673A39" w:rsidP="00673A39">
      <w:pPr>
        <w:spacing w:line="276" w:lineRule="auto"/>
        <w:jc w:val="both"/>
        <w:rPr>
          <w:rFonts w:ascii="Arial" w:hAnsi="Arial" w:cs="Arial"/>
          <w:color w:val="000000"/>
          <w:sz w:val="22"/>
          <w:szCs w:val="22"/>
        </w:rPr>
      </w:pPr>
    </w:p>
    <w:p w:rsidR="007E2246" w:rsidRPr="007E2246" w:rsidRDefault="007E2246" w:rsidP="00673A39">
      <w:pPr>
        <w:spacing w:line="276" w:lineRule="auto"/>
        <w:jc w:val="both"/>
        <w:rPr>
          <w:rFonts w:ascii="Arial" w:hAnsi="Arial" w:cs="Arial"/>
          <w:color w:val="000000"/>
          <w:sz w:val="22"/>
          <w:szCs w:val="22"/>
        </w:rPr>
      </w:pPr>
      <w:r w:rsidRPr="007E2246">
        <w:rPr>
          <w:rFonts w:ascii="Arial" w:hAnsi="Arial" w:cs="Arial"/>
          <w:color w:val="000000"/>
          <w:sz w:val="22"/>
          <w:szCs w:val="22"/>
        </w:rPr>
        <w:t xml:space="preserve">Write a detailed explanation of the background to the project to set it in context and to allow your reader to appreciate why the project is being undertaken. It will also help them to understand some of the terms you will use in the report. If the project is industry based then the </w:t>
      </w:r>
      <w:r w:rsidR="00C47CA8">
        <w:rPr>
          <w:rFonts w:ascii="Arial" w:hAnsi="Arial" w:cs="Arial"/>
          <w:color w:val="000000"/>
          <w:sz w:val="22"/>
          <w:szCs w:val="22"/>
        </w:rPr>
        <w:t xml:space="preserve">type of </w:t>
      </w:r>
      <w:r w:rsidRPr="007E2246">
        <w:rPr>
          <w:rFonts w:ascii="Arial" w:hAnsi="Arial" w:cs="Arial"/>
          <w:color w:val="000000"/>
          <w:sz w:val="22"/>
          <w:szCs w:val="22"/>
        </w:rPr>
        <w:t>company and its products need to be introduced</w:t>
      </w:r>
      <w:r w:rsidR="00C47CA8">
        <w:rPr>
          <w:rFonts w:ascii="Arial" w:hAnsi="Arial" w:cs="Arial"/>
          <w:color w:val="000000"/>
          <w:sz w:val="22"/>
          <w:szCs w:val="22"/>
        </w:rPr>
        <w:t xml:space="preserve"> (without infringing intellectual property rights)</w:t>
      </w:r>
      <w:r w:rsidRPr="007E2246">
        <w:rPr>
          <w:rFonts w:ascii="Arial" w:hAnsi="Arial" w:cs="Arial"/>
          <w:color w:val="000000"/>
          <w:sz w:val="22"/>
          <w:szCs w:val="22"/>
        </w:rPr>
        <w:t xml:space="preserve">, the existing machine operation needs to be explained together with the issues that exist that require this project to be undertaken. If it is a new machine, again, justification must be given for its implementation. If the project is a product prototype which could be produced in large quantities, you must research the market place and give good reasons why the project needs to be done, particularly if a solution already exists. You must also address the commercial, economic and social context of the project. </w:t>
      </w:r>
    </w:p>
    <w:p w:rsidR="00C47CA8" w:rsidRDefault="00C47CA8" w:rsidP="00673A39">
      <w:pPr>
        <w:spacing w:line="276" w:lineRule="auto"/>
        <w:ind w:left="426" w:hanging="426"/>
        <w:jc w:val="both"/>
        <w:rPr>
          <w:rFonts w:ascii="Arial" w:hAnsi="Arial" w:cs="Arial"/>
          <w:color w:val="000000"/>
          <w:sz w:val="22"/>
          <w:szCs w:val="22"/>
        </w:rPr>
      </w:pPr>
    </w:p>
    <w:p w:rsidR="007E2246" w:rsidRDefault="007E2246" w:rsidP="00673A39">
      <w:pPr>
        <w:spacing w:line="276" w:lineRule="auto"/>
        <w:ind w:left="426" w:hanging="426"/>
        <w:jc w:val="both"/>
        <w:rPr>
          <w:rFonts w:ascii="Arial" w:hAnsi="Arial" w:cs="Arial"/>
          <w:color w:val="000000"/>
          <w:sz w:val="22"/>
          <w:szCs w:val="22"/>
        </w:rPr>
      </w:pPr>
      <w:r w:rsidRPr="007E2246">
        <w:rPr>
          <w:rFonts w:ascii="Arial" w:hAnsi="Arial" w:cs="Arial"/>
          <w:color w:val="000000"/>
          <w:sz w:val="22"/>
          <w:szCs w:val="22"/>
        </w:rPr>
        <w:t>In this section, you must:</w:t>
      </w:r>
    </w:p>
    <w:p w:rsidR="00673A39" w:rsidRPr="007E2246" w:rsidRDefault="00673A39" w:rsidP="00673A39">
      <w:pPr>
        <w:spacing w:line="276" w:lineRule="auto"/>
        <w:ind w:left="851" w:hanging="426"/>
        <w:jc w:val="both"/>
        <w:rPr>
          <w:rFonts w:ascii="Arial" w:hAnsi="Arial" w:cs="Arial"/>
          <w:color w:val="000000"/>
          <w:sz w:val="22"/>
          <w:szCs w:val="22"/>
        </w:rPr>
      </w:pPr>
    </w:p>
    <w:p w:rsidR="007E2246" w:rsidRPr="007E2246" w:rsidRDefault="007E2246" w:rsidP="00673A39">
      <w:pPr>
        <w:numPr>
          <w:ilvl w:val="0"/>
          <w:numId w:val="27"/>
        </w:numPr>
        <w:spacing w:line="276" w:lineRule="auto"/>
        <w:ind w:left="851" w:hanging="426"/>
        <w:contextualSpacing/>
        <w:jc w:val="both"/>
        <w:rPr>
          <w:rFonts w:ascii="Arial" w:hAnsi="Arial" w:cs="Arial"/>
          <w:color w:val="000000"/>
          <w:sz w:val="22"/>
          <w:szCs w:val="22"/>
        </w:rPr>
      </w:pPr>
      <w:r w:rsidRPr="007E2246">
        <w:rPr>
          <w:rFonts w:ascii="Arial" w:hAnsi="Arial" w:cs="Arial"/>
          <w:color w:val="000000"/>
          <w:sz w:val="22"/>
          <w:szCs w:val="22"/>
        </w:rPr>
        <w:t xml:space="preserve">Define the problem and identify any constraints including environmental and sustainability limitations; ethical, health, safety, security and risk issues; intellectual property; codes of practice and standards. </w:t>
      </w:r>
    </w:p>
    <w:p w:rsidR="007E2246" w:rsidRPr="007E2246" w:rsidRDefault="007E2246" w:rsidP="00673A39">
      <w:pPr>
        <w:numPr>
          <w:ilvl w:val="0"/>
          <w:numId w:val="27"/>
        </w:numPr>
        <w:spacing w:line="276" w:lineRule="auto"/>
        <w:ind w:left="851" w:hanging="426"/>
        <w:contextualSpacing/>
        <w:jc w:val="both"/>
        <w:rPr>
          <w:rFonts w:ascii="Arial" w:hAnsi="Arial" w:cs="Arial"/>
          <w:color w:val="000000"/>
          <w:sz w:val="22"/>
          <w:szCs w:val="22"/>
        </w:rPr>
      </w:pPr>
      <w:r w:rsidRPr="007E2246">
        <w:rPr>
          <w:rFonts w:ascii="Arial" w:hAnsi="Arial" w:cs="Arial"/>
          <w:color w:val="000000"/>
          <w:sz w:val="22"/>
          <w:szCs w:val="22"/>
        </w:rPr>
        <w:t>Demonstrate a systematic understanding of the need for a high level of professional and ethical conduct in engineering and a knowledge of professional codes of conduct.</w:t>
      </w:r>
    </w:p>
    <w:p w:rsidR="007E2246" w:rsidRPr="007E2246" w:rsidRDefault="007E2246" w:rsidP="00673A39">
      <w:pPr>
        <w:numPr>
          <w:ilvl w:val="0"/>
          <w:numId w:val="27"/>
        </w:numPr>
        <w:spacing w:line="276" w:lineRule="auto"/>
        <w:ind w:left="851" w:hanging="426"/>
        <w:contextualSpacing/>
        <w:jc w:val="both"/>
        <w:rPr>
          <w:rFonts w:ascii="Arial" w:hAnsi="Arial" w:cs="Arial"/>
          <w:color w:val="000000"/>
          <w:sz w:val="22"/>
          <w:szCs w:val="22"/>
        </w:rPr>
      </w:pPr>
      <w:r w:rsidRPr="007E2246">
        <w:rPr>
          <w:rFonts w:ascii="Arial" w:hAnsi="Arial" w:cs="Arial"/>
          <w:color w:val="000000"/>
          <w:sz w:val="22"/>
          <w:szCs w:val="22"/>
        </w:rPr>
        <w:t>Demonstrate a systematic understanding of the requirement for engineering activities to promote sustainable development.</w:t>
      </w:r>
    </w:p>
    <w:p w:rsidR="007E2246" w:rsidRPr="007E2246" w:rsidRDefault="007E2246" w:rsidP="00673A39">
      <w:pPr>
        <w:numPr>
          <w:ilvl w:val="0"/>
          <w:numId w:val="27"/>
        </w:numPr>
        <w:spacing w:line="276" w:lineRule="auto"/>
        <w:ind w:left="851" w:hanging="426"/>
        <w:contextualSpacing/>
        <w:jc w:val="both"/>
        <w:rPr>
          <w:rFonts w:ascii="Arial" w:hAnsi="Arial" w:cs="Arial"/>
          <w:color w:val="000000"/>
          <w:sz w:val="22"/>
          <w:szCs w:val="22"/>
        </w:rPr>
      </w:pPr>
      <w:r w:rsidRPr="007E2246">
        <w:rPr>
          <w:rFonts w:ascii="Arial" w:hAnsi="Arial" w:cs="Arial"/>
          <w:color w:val="000000"/>
          <w:sz w:val="22"/>
          <w:szCs w:val="22"/>
        </w:rPr>
        <w:t>Demonstrate awareness of relevant legal requirements governing engineering activities, including personnel, health &amp; safety, contracts, intellectual property rights, product safety and liability issues.</w:t>
      </w:r>
    </w:p>
    <w:p w:rsidR="007E2246" w:rsidRPr="007E2246" w:rsidRDefault="007E2246" w:rsidP="00673A39">
      <w:pPr>
        <w:numPr>
          <w:ilvl w:val="0"/>
          <w:numId w:val="27"/>
        </w:numPr>
        <w:spacing w:line="276" w:lineRule="auto"/>
        <w:ind w:left="851" w:hanging="426"/>
        <w:contextualSpacing/>
        <w:jc w:val="both"/>
        <w:rPr>
          <w:rFonts w:ascii="Arial" w:hAnsi="Arial" w:cs="Arial"/>
          <w:color w:val="000000"/>
          <w:sz w:val="22"/>
          <w:szCs w:val="22"/>
        </w:rPr>
      </w:pPr>
      <w:r w:rsidRPr="007E2246">
        <w:rPr>
          <w:rFonts w:ascii="Arial" w:hAnsi="Arial" w:cs="Arial"/>
          <w:color w:val="000000"/>
          <w:sz w:val="22"/>
          <w:szCs w:val="22"/>
        </w:rPr>
        <w:t>Demonstrate awareness of risk issues, including health &amp; safety, environmental and commercial risk.</w:t>
      </w:r>
    </w:p>
    <w:p w:rsidR="007E2246" w:rsidRDefault="007E2246" w:rsidP="00673A39">
      <w:pPr>
        <w:numPr>
          <w:ilvl w:val="0"/>
          <w:numId w:val="27"/>
        </w:numPr>
        <w:spacing w:line="276" w:lineRule="auto"/>
        <w:ind w:left="851" w:hanging="426"/>
        <w:contextualSpacing/>
        <w:jc w:val="both"/>
        <w:rPr>
          <w:rFonts w:ascii="Arial" w:hAnsi="Arial" w:cs="Arial"/>
          <w:color w:val="000000"/>
          <w:sz w:val="22"/>
          <w:szCs w:val="22"/>
        </w:rPr>
      </w:pPr>
      <w:r w:rsidRPr="007E2246">
        <w:rPr>
          <w:rFonts w:ascii="Arial" w:hAnsi="Arial" w:cs="Arial"/>
          <w:color w:val="000000"/>
          <w:sz w:val="22"/>
          <w:szCs w:val="22"/>
        </w:rPr>
        <w:t>Demonstrate knowledge of contexts in which engineering knowledge can be applied (e.g. operations and management, application and development of technology, etc.).</w:t>
      </w:r>
    </w:p>
    <w:p w:rsidR="00673A39" w:rsidRPr="007E2246" w:rsidRDefault="00673A39" w:rsidP="00673A39">
      <w:pPr>
        <w:spacing w:line="276" w:lineRule="auto"/>
        <w:ind w:left="426"/>
        <w:contextualSpacing/>
        <w:jc w:val="both"/>
        <w:rPr>
          <w:rFonts w:ascii="Arial" w:hAnsi="Arial" w:cs="Arial"/>
          <w:color w:val="000000"/>
          <w:sz w:val="22"/>
          <w:szCs w:val="22"/>
        </w:rPr>
      </w:pPr>
    </w:p>
    <w:p w:rsidR="007E2246" w:rsidRPr="007E2246" w:rsidRDefault="007E2246" w:rsidP="00673A39">
      <w:pPr>
        <w:spacing w:line="276" w:lineRule="auto"/>
        <w:ind w:left="426" w:hanging="426"/>
        <w:jc w:val="both"/>
        <w:rPr>
          <w:rFonts w:ascii="Arial" w:hAnsi="Arial" w:cs="Arial"/>
          <w:color w:val="000000"/>
          <w:sz w:val="22"/>
          <w:szCs w:val="22"/>
        </w:rPr>
      </w:pPr>
      <w:r w:rsidRPr="007E2246">
        <w:rPr>
          <w:rFonts w:ascii="Arial" w:hAnsi="Arial" w:cs="Arial"/>
          <w:color w:val="000000"/>
          <w:sz w:val="22"/>
          <w:szCs w:val="22"/>
        </w:rPr>
        <w:t xml:space="preserve">Any sources consulted must be cited and listed using the Harvard method. </w:t>
      </w:r>
    </w:p>
    <w:p w:rsidR="007E2246" w:rsidRPr="007E2246" w:rsidRDefault="007E2246" w:rsidP="00673A39">
      <w:pPr>
        <w:spacing w:line="276" w:lineRule="auto"/>
        <w:ind w:left="720"/>
        <w:jc w:val="both"/>
        <w:rPr>
          <w:rFonts w:ascii="Arial" w:hAnsi="Arial" w:cs="Arial"/>
          <w:color w:val="000000"/>
          <w:sz w:val="22"/>
          <w:szCs w:val="22"/>
        </w:rPr>
      </w:pPr>
    </w:p>
    <w:p w:rsidR="007E2246" w:rsidRPr="007E2246" w:rsidRDefault="007E2246" w:rsidP="00673A39">
      <w:pPr>
        <w:spacing w:line="276" w:lineRule="auto"/>
        <w:jc w:val="both"/>
        <w:rPr>
          <w:rFonts w:ascii="Arial" w:hAnsi="Arial" w:cs="Arial"/>
          <w:b/>
          <w:color w:val="000000"/>
          <w:sz w:val="24"/>
          <w:szCs w:val="24"/>
        </w:rPr>
      </w:pPr>
      <w:r w:rsidRPr="007E2246">
        <w:rPr>
          <w:rFonts w:ascii="Arial" w:hAnsi="Arial" w:cs="Arial"/>
          <w:b/>
          <w:color w:val="000000"/>
          <w:sz w:val="24"/>
          <w:szCs w:val="24"/>
        </w:rPr>
        <w:t xml:space="preserve">Task </w:t>
      </w:r>
      <w:r w:rsidR="00EA341E">
        <w:rPr>
          <w:rFonts w:ascii="Arial" w:hAnsi="Arial" w:cs="Arial"/>
          <w:b/>
          <w:color w:val="000000"/>
          <w:sz w:val="24"/>
          <w:szCs w:val="24"/>
        </w:rPr>
        <w:t>5</w:t>
      </w:r>
      <w:r w:rsidRPr="007E2246">
        <w:rPr>
          <w:rFonts w:ascii="Arial" w:hAnsi="Arial" w:cs="Arial"/>
          <w:b/>
          <w:color w:val="000000"/>
          <w:sz w:val="24"/>
          <w:szCs w:val="24"/>
        </w:rPr>
        <w:t xml:space="preserve"> – Function Design Specification</w:t>
      </w:r>
    </w:p>
    <w:p w:rsidR="00673A39" w:rsidRDefault="00673A39" w:rsidP="00673A39">
      <w:pPr>
        <w:spacing w:line="276" w:lineRule="auto"/>
        <w:jc w:val="both"/>
        <w:rPr>
          <w:rFonts w:ascii="Arial" w:hAnsi="Arial" w:cs="Arial"/>
          <w:sz w:val="22"/>
          <w:szCs w:val="22"/>
        </w:rPr>
      </w:pPr>
    </w:p>
    <w:p w:rsidR="007E2246" w:rsidRPr="007E2246" w:rsidRDefault="007E2246" w:rsidP="00673A39">
      <w:pPr>
        <w:spacing w:line="276" w:lineRule="auto"/>
        <w:jc w:val="both"/>
        <w:rPr>
          <w:rFonts w:ascii="Arial" w:hAnsi="Arial" w:cs="Arial"/>
          <w:sz w:val="22"/>
          <w:szCs w:val="22"/>
        </w:rPr>
      </w:pPr>
      <w:r w:rsidRPr="007E2246">
        <w:rPr>
          <w:rFonts w:ascii="Arial" w:hAnsi="Arial" w:cs="Arial"/>
          <w:sz w:val="22"/>
          <w:szCs w:val="22"/>
        </w:rPr>
        <w:t>You must d</w:t>
      </w:r>
      <w:r w:rsidRPr="007E2246">
        <w:rPr>
          <w:rFonts w:ascii="Arial" w:eastAsia="Calibri" w:hAnsi="Arial" w:cs="Arial"/>
          <w:color w:val="000000"/>
          <w:sz w:val="22"/>
          <w:szCs w:val="22"/>
          <w:lang w:eastAsia="en-US"/>
        </w:rPr>
        <w:t>emonstrate an awareness of business, customer and user needs, including considerations such as the wider engineering context, public perception and aesthetics.</w:t>
      </w:r>
      <w:r w:rsidRPr="007E2246">
        <w:rPr>
          <w:rFonts w:ascii="Arial" w:hAnsi="Arial" w:cs="Arial"/>
          <w:sz w:val="22"/>
          <w:szCs w:val="22"/>
        </w:rPr>
        <w:t xml:space="preserve"> Clearly identify the project outcomes (deliverable), the measurable performance parameters and features to be included in the final solution. This is sometimes called an FDS (Function Design Specification) of the final product or system. This is an essential stage in the project as this will determine whether the project has been successful or not. The testing and evaluation of your project will be based on this specification. This section must be as technically detailed as possible and will include your budget and timescales. </w:t>
      </w:r>
    </w:p>
    <w:p w:rsidR="007E2246" w:rsidRPr="007E2246" w:rsidRDefault="007E2246" w:rsidP="00673A39">
      <w:pPr>
        <w:spacing w:line="276" w:lineRule="auto"/>
        <w:jc w:val="both"/>
        <w:rPr>
          <w:rFonts w:ascii="Arial" w:hAnsi="Arial" w:cs="Arial"/>
          <w:sz w:val="22"/>
          <w:szCs w:val="22"/>
        </w:rPr>
      </w:pPr>
    </w:p>
    <w:p w:rsidR="007E2246" w:rsidRPr="007E2246" w:rsidRDefault="007E2246" w:rsidP="00673A39">
      <w:pPr>
        <w:spacing w:line="276" w:lineRule="auto"/>
        <w:jc w:val="both"/>
        <w:rPr>
          <w:rFonts w:ascii="Arial" w:hAnsi="Arial" w:cs="Arial"/>
          <w:b/>
          <w:color w:val="000000"/>
          <w:sz w:val="24"/>
          <w:szCs w:val="24"/>
        </w:rPr>
      </w:pPr>
      <w:r w:rsidRPr="007E2246">
        <w:rPr>
          <w:rFonts w:ascii="Arial" w:hAnsi="Arial" w:cs="Arial"/>
          <w:b/>
          <w:color w:val="000000"/>
          <w:sz w:val="24"/>
          <w:szCs w:val="24"/>
        </w:rPr>
        <w:t xml:space="preserve">Task </w:t>
      </w:r>
      <w:r w:rsidR="00EA341E">
        <w:rPr>
          <w:rFonts w:ascii="Arial" w:hAnsi="Arial" w:cs="Arial"/>
          <w:b/>
          <w:color w:val="000000"/>
          <w:sz w:val="24"/>
          <w:szCs w:val="24"/>
        </w:rPr>
        <w:t>6</w:t>
      </w:r>
      <w:r w:rsidRPr="007E2246">
        <w:rPr>
          <w:rFonts w:ascii="Arial" w:hAnsi="Arial" w:cs="Arial"/>
          <w:b/>
          <w:color w:val="000000"/>
          <w:sz w:val="24"/>
          <w:szCs w:val="24"/>
        </w:rPr>
        <w:t xml:space="preserve"> – Test Planning</w:t>
      </w:r>
    </w:p>
    <w:p w:rsidR="00673A39" w:rsidRDefault="00673A39" w:rsidP="00673A39">
      <w:pPr>
        <w:spacing w:line="276" w:lineRule="auto"/>
        <w:jc w:val="both"/>
        <w:rPr>
          <w:rFonts w:ascii="Arial" w:hAnsi="Arial" w:cs="Arial"/>
          <w:sz w:val="22"/>
          <w:szCs w:val="22"/>
        </w:rPr>
      </w:pPr>
    </w:p>
    <w:p w:rsidR="00673A39" w:rsidRDefault="007E2246" w:rsidP="00C6611E">
      <w:pPr>
        <w:spacing w:line="276" w:lineRule="auto"/>
        <w:jc w:val="both"/>
        <w:rPr>
          <w:rFonts w:ascii="Arial" w:hAnsi="Arial" w:cs="Arial"/>
          <w:b/>
          <w:color w:val="000000"/>
          <w:sz w:val="24"/>
          <w:szCs w:val="24"/>
        </w:rPr>
      </w:pPr>
      <w:r w:rsidRPr="007E2246">
        <w:rPr>
          <w:rFonts w:ascii="Arial" w:hAnsi="Arial" w:cs="Arial"/>
          <w:sz w:val="22"/>
          <w:szCs w:val="22"/>
        </w:rPr>
        <w:t xml:space="preserve">Based on your FDS, plan a test procedure to be carried out at the end of the implementation phase to prove the outcomes of the project have been met together with its performance criteria. A machine/systems </w:t>
      </w:r>
      <w:r w:rsidRPr="007E2246">
        <w:rPr>
          <w:rFonts w:ascii="Arial" w:hAnsi="Arial" w:cs="Arial"/>
          <w:sz w:val="22"/>
          <w:szCs w:val="22"/>
        </w:rPr>
        <w:lastRenderedPageBreak/>
        <w:t>development company would call this a factory acceptance test (FAT). If your project is a product prototype, this will be used to demonstrate that the product has met the quality standard.</w:t>
      </w:r>
    </w:p>
    <w:p w:rsidR="00C47CA8" w:rsidRDefault="00C47CA8" w:rsidP="00673A39">
      <w:pPr>
        <w:spacing w:line="276" w:lineRule="auto"/>
        <w:jc w:val="both"/>
        <w:rPr>
          <w:rFonts w:ascii="Arial" w:hAnsi="Arial" w:cs="Arial"/>
          <w:b/>
          <w:color w:val="000000"/>
          <w:sz w:val="24"/>
          <w:szCs w:val="24"/>
        </w:rPr>
      </w:pPr>
    </w:p>
    <w:p w:rsidR="007E2246" w:rsidRPr="007E2246" w:rsidRDefault="007E2246" w:rsidP="00673A39">
      <w:pPr>
        <w:spacing w:line="276" w:lineRule="auto"/>
        <w:jc w:val="both"/>
        <w:rPr>
          <w:rFonts w:ascii="Arial" w:hAnsi="Arial" w:cs="Arial"/>
          <w:b/>
          <w:color w:val="000000"/>
          <w:sz w:val="24"/>
          <w:szCs w:val="24"/>
        </w:rPr>
      </w:pPr>
      <w:r w:rsidRPr="007E2246">
        <w:rPr>
          <w:rFonts w:ascii="Arial" w:hAnsi="Arial" w:cs="Arial"/>
          <w:b/>
          <w:color w:val="000000"/>
          <w:sz w:val="24"/>
          <w:szCs w:val="24"/>
        </w:rPr>
        <w:t xml:space="preserve">Task </w:t>
      </w:r>
      <w:r w:rsidR="00EA341E">
        <w:rPr>
          <w:rFonts w:ascii="Arial" w:hAnsi="Arial" w:cs="Arial"/>
          <w:b/>
          <w:color w:val="000000"/>
          <w:sz w:val="24"/>
          <w:szCs w:val="24"/>
        </w:rPr>
        <w:t>7</w:t>
      </w:r>
      <w:r w:rsidRPr="007E2246">
        <w:rPr>
          <w:rFonts w:ascii="Arial" w:hAnsi="Arial" w:cs="Arial"/>
          <w:b/>
          <w:color w:val="000000"/>
          <w:sz w:val="24"/>
          <w:szCs w:val="24"/>
        </w:rPr>
        <w:t xml:space="preserve"> – Literature Review</w:t>
      </w:r>
    </w:p>
    <w:p w:rsidR="00673A39" w:rsidRDefault="00673A39" w:rsidP="00673A39">
      <w:pPr>
        <w:spacing w:line="276" w:lineRule="auto"/>
        <w:jc w:val="both"/>
        <w:rPr>
          <w:rFonts w:ascii="Arial" w:hAnsi="Arial" w:cs="Arial"/>
          <w:sz w:val="22"/>
          <w:szCs w:val="22"/>
        </w:rPr>
      </w:pPr>
    </w:p>
    <w:p w:rsidR="007E2246" w:rsidRPr="007E2246" w:rsidRDefault="007E2246" w:rsidP="00673A39">
      <w:pPr>
        <w:spacing w:line="276" w:lineRule="auto"/>
        <w:jc w:val="both"/>
        <w:rPr>
          <w:rFonts w:ascii="Arial" w:hAnsi="Arial" w:cs="Arial"/>
          <w:sz w:val="22"/>
          <w:szCs w:val="22"/>
        </w:rPr>
      </w:pPr>
      <w:r w:rsidRPr="007E2246">
        <w:rPr>
          <w:rFonts w:ascii="Arial" w:hAnsi="Arial" w:cs="Arial"/>
          <w:sz w:val="22"/>
          <w:szCs w:val="22"/>
        </w:rPr>
        <w:t>You must research the existing and potential solutions to solve the problem specified in the FDS through reading of credible sources. It is also likely that if your project is an in-house system modification, company document</w:t>
      </w:r>
      <w:r w:rsidR="00EE0BE9">
        <w:rPr>
          <w:rFonts w:ascii="Arial" w:hAnsi="Arial" w:cs="Arial"/>
          <w:sz w:val="22"/>
          <w:szCs w:val="22"/>
        </w:rPr>
        <w:t>s</w:t>
      </w:r>
      <w:r w:rsidRPr="007E2246">
        <w:rPr>
          <w:rFonts w:ascii="Arial" w:hAnsi="Arial" w:cs="Arial"/>
          <w:sz w:val="22"/>
          <w:szCs w:val="22"/>
        </w:rPr>
        <w:t xml:space="preserve"> may be used. </w:t>
      </w:r>
      <w:r w:rsidRPr="007E2246">
        <w:rPr>
          <w:rFonts w:ascii="Arial" w:hAnsi="Arial" w:cs="Arial"/>
          <w:color w:val="000000"/>
          <w:sz w:val="22"/>
          <w:szCs w:val="22"/>
        </w:rPr>
        <w:t>Any sources consulted must be cited and listed using the Harvard method.</w:t>
      </w:r>
      <w:r w:rsidRPr="007E2246">
        <w:rPr>
          <w:rFonts w:ascii="Arial" w:hAnsi="Arial" w:cs="Arial"/>
          <w:sz w:val="22"/>
          <w:szCs w:val="22"/>
        </w:rPr>
        <w:t xml:space="preserve"> It is expected that this section will produce the main part of the citation list. It is normal to have around three solutions from which comparisons must be made and the choice of f</w:t>
      </w:r>
      <w:r w:rsidR="00C47CA8">
        <w:rPr>
          <w:rFonts w:ascii="Arial" w:hAnsi="Arial" w:cs="Arial"/>
          <w:sz w:val="22"/>
          <w:szCs w:val="22"/>
        </w:rPr>
        <w:t>inal solution must be justified using an appropriate scoring system or any other professionally acceptable method.</w:t>
      </w:r>
      <w:r w:rsidR="00ED41EF">
        <w:rPr>
          <w:rFonts w:ascii="Arial" w:hAnsi="Arial" w:cs="Arial"/>
          <w:sz w:val="22"/>
          <w:szCs w:val="22"/>
        </w:rPr>
        <w:t xml:space="preserve"> This must include a full costing exercise and each solution must be presented as a block diagram.</w:t>
      </w:r>
    </w:p>
    <w:p w:rsidR="007E2246" w:rsidRPr="007E2246" w:rsidRDefault="007E2246" w:rsidP="00673A39">
      <w:pPr>
        <w:spacing w:line="276" w:lineRule="auto"/>
        <w:jc w:val="both"/>
        <w:rPr>
          <w:rFonts w:ascii="Arial" w:hAnsi="Arial" w:cs="Arial"/>
          <w:sz w:val="22"/>
          <w:szCs w:val="22"/>
        </w:rPr>
      </w:pPr>
    </w:p>
    <w:p w:rsidR="007E2246" w:rsidRPr="007E2246" w:rsidRDefault="007E2246" w:rsidP="00673A39">
      <w:pPr>
        <w:spacing w:line="276" w:lineRule="auto"/>
        <w:jc w:val="both"/>
        <w:rPr>
          <w:rFonts w:ascii="Arial" w:hAnsi="Arial" w:cs="Arial"/>
          <w:b/>
          <w:color w:val="000000"/>
          <w:sz w:val="24"/>
          <w:szCs w:val="24"/>
        </w:rPr>
      </w:pPr>
      <w:r w:rsidRPr="007E2246">
        <w:rPr>
          <w:rFonts w:ascii="Arial" w:hAnsi="Arial" w:cs="Arial"/>
          <w:b/>
          <w:color w:val="000000"/>
          <w:sz w:val="24"/>
          <w:szCs w:val="24"/>
        </w:rPr>
        <w:t xml:space="preserve">Task </w:t>
      </w:r>
      <w:r w:rsidR="00EA341E">
        <w:rPr>
          <w:rFonts w:ascii="Arial" w:hAnsi="Arial" w:cs="Arial"/>
          <w:b/>
          <w:color w:val="000000"/>
          <w:sz w:val="24"/>
          <w:szCs w:val="24"/>
        </w:rPr>
        <w:t>8</w:t>
      </w:r>
      <w:r w:rsidRPr="007E2246">
        <w:rPr>
          <w:rFonts w:ascii="Arial" w:hAnsi="Arial" w:cs="Arial"/>
          <w:b/>
          <w:color w:val="000000"/>
          <w:sz w:val="24"/>
          <w:szCs w:val="24"/>
        </w:rPr>
        <w:t xml:space="preserve"> – Project Planning, Work Breakdown Structure and Management Techniques</w:t>
      </w:r>
    </w:p>
    <w:p w:rsidR="00673A39" w:rsidRDefault="00673A39" w:rsidP="00673A39">
      <w:pPr>
        <w:spacing w:line="276" w:lineRule="auto"/>
        <w:jc w:val="both"/>
        <w:rPr>
          <w:rFonts w:ascii="Arial" w:hAnsi="Arial" w:cs="Arial"/>
          <w:sz w:val="22"/>
          <w:szCs w:val="22"/>
        </w:rPr>
      </w:pPr>
    </w:p>
    <w:p w:rsidR="007E2246" w:rsidRPr="007E2246" w:rsidRDefault="007E2246" w:rsidP="00673A39">
      <w:pPr>
        <w:spacing w:line="276" w:lineRule="auto"/>
        <w:jc w:val="both"/>
        <w:rPr>
          <w:rFonts w:ascii="Arial" w:hAnsi="Arial" w:cs="Arial"/>
          <w:color w:val="000000"/>
          <w:sz w:val="22"/>
          <w:szCs w:val="22"/>
        </w:rPr>
      </w:pPr>
      <w:r w:rsidRPr="007E2246">
        <w:rPr>
          <w:rFonts w:ascii="Arial" w:hAnsi="Arial" w:cs="Arial"/>
          <w:sz w:val="22"/>
          <w:szCs w:val="22"/>
        </w:rPr>
        <w:t>You must break the design and implementation stages down using the work</w:t>
      </w:r>
      <w:r w:rsidR="00C6611E">
        <w:rPr>
          <w:rFonts w:ascii="Arial" w:hAnsi="Arial" w:cs="Arial"/>
          <w:sz w:val="22"/>
          <w:szCs w:val="22"/>
        </w:rPr>
        <w:t>-</w:t>
      </w:r>
      <w:r w:rsidRPr="007E2246">
        <w:rPr>
          <w:rFonts w:ascii="Arial" w:hAnsi="Arial" w:cs="Arial"/>
          <w:sz w:val="22"/>
          <w:szCs w:val="22"/>
        </w:rPr>
        <w:t>break</w:t>
      </w:r>
      <w:r w:rsidR="00C6611E">
        <w:rPr>
          <w:rFonts w:ascii="Arial" w:hAnsi="Arial" w:cs="Arial"/>
          <w:sz w:val="22"/>
          <w:szCs w:val="22"/>
        </w:rPr>
        <w:t>down</w:t>
      </w:r>
      <w:r w:rsidRPr="007E2246">
        <w:rPr>
          <w:rFonts w:ascii="Arial" w:hAnsi="Arial" w:cs="Arial"/>
          <w:sz w:val="22"/>
          <w:szCs w:val="22"/>
        </w:rPr>
        <w:t xml:space="preserve"> structure method. From this, a detailed Gantt chart plan can be produced together with a costing spreadsheet which must enable you to keep within the budget. Milestones must be created to monitor progress. In this section, you must </w:t>
      </w:r>
      <w:r w:rsidRPr="007E2246">
        <w:rPr>
          <w:rFonts w:ascii="Arial" w:hAnsi="Arial" w:cs="Arial"/>
          <w:color w:val="000000"/>
          <w:sz w:val="22"/>
          <w:szCs w:val="22"/>
        </w:rPr>
        <w:t>demonstrate knowledge of management techniques that may be used to achieve engineering objectives.</w:t>
      </w:r>
    </w:p>
    <w:p w:rsidR="007E2246" w:rsidRPr="007E2246" w:rsidRDefault="007E2246" w:rsidP="00673A39">
      <w:pPr>
        <w:spacing w:line="276" w:lineRule="auto"/>
        <w:jc w:val="both"/>
        <w:rPr>
          <w:rFonts w:ascii="Arial" w:hAnsi="Arial" w:cs="Arial"/>
          <w:b/>
          <w:color w:val="000000"/>
          <w:sz w:val="24"/>
          <w:szCs w:val="24"/>
        </w:rPr>
      </w:pPr>
    </w:p>
    <w:p w:rsidR="00C6611E" w:rsidRPr="00C26B51" w:rsidRDefault="00C6611E" w:rsidP="00C6611E">
      <w:pPr>
        <w:spacing w:line="276" w:lineRule="auto"/>
        <w:jc w:val="both"/>
        <w:rPr>
          <w:rFonts w:ascii="Arial" w:hAnsi="Arial" w:cs="Arial"/>
          <w:b/>
          <w:color w:val="000000"/>
          <w:sz w:val="24"/>
          <w:szCs w:val="24"/>
        </w:rPr>
      </w:pPr>
      <w:r w:rsidRPr="00C26B51">
        <w:rPr>
          <w:rFonts w:ascii="Arial" w:hAnsi="Arial" w:cs="Arial"/>
          <w:b/>
          <w:color w:val="000000"/>
          <w:sz w:val="24"/>
          <w:szCs w:val="24"/>
        </w:rPr>
        <w:t xml:space="preserve">Task </w:t>
      </w:r>
      <w:r>
        <w:rPr>
          <w:rFonts w:ascii="Arial" w:hAnsi="Arial" w:cs="Arial"/>
          <w:b/>
          <w:color w:val="000000"/>
          <w:sz w:val="24"/>
          <w:szCs w:val="24"/>
        </w:rPr>
        <w:t>9</w:t>
      </w:r>
      <w:r w:rsidRPr="00C26B51">
        <w:rPr>
          <w:rFonts w:ascii="Arial" w:hAnsi="Arial" w:cs="Arial"/>
          <w:b/>
          <w:color w:val="000000"/>
          <w:sz w:val="24"/>
          <w:szCs w:val="24"/>
        </w:rPr>
        <w:t xml:space="preserve"> – </w:t>
      </w:r>
      <w:r>
        <w:rPr>
          <w:rFonts w:ascii="Arial" w:hAnsi="Arial" w:cs="Arial"/>
          <w:b/>
          <w:color w:val="000000"/>
          <w:sz w:val="24"/>
          <w:szCs w:val="24"/>
        </w:rPr>
        <w:t>Conclusion and Recommendations</w:t>
      </w:r>
    </w:p>
    <w:p w:rsidR="00C6611E" w:rsidRDefault="00C6611E" w:rsidP="00C6611E">
      <w:pPr>
        <w:spacing w:line="276" w:lineRule="auto"/>
        <w:rPr>
          <w:rFonts w:ascii="Arial" w:hAnsi="Arial" w:cs="Arial"/>
          <w:sz w:val="22"/>
          <w:szCs w:val="22"/>
        </w:rPr>
      </w:pPr>
    </w:p>
    <w:p w:rsidR="00C6611E" w:rsidRPr="00A406E5" w:rsidRDefault="00C6611E" w:rsidP="00C6611E">
      <w:pPr>
        <w:spacing w:line="276" w:lineRule="auto"/>
        <w:rPr>
          <w:rFonts w:ascii="Arial" w:hAnsi="Arial" w:cs="Arial"/>
          <w:sz w:val="24"/>
          <w:szCs w:val="24"/>
        </w:rPr>
      </w:pPr>
      <w:r>
        <w:rPr>
          <w:rFonts w:ascii="Arial" w:hAnsi="Arial" w:cs="Arial"/>
          <w:sz w:val="22"/>
          <w:szCs w:val="22"/>
        </w:rPr>
        <w:t xml:space="preserve">Write the overall conclusions for the project at this stage and give clear recommendations for its development. </w:t>
      </w:r>
    </w:p>
    <w:p w:rsidR="00152E9D" w:rsidRPr="00A406E5" w:rsidRDefault="00152E9D" w:rsidP="00C6611E">
      <w:pPr>
        <w:spacing w:line="276" w:lineRule="auto"/>
        <w:rPr>
          <w:rFonts w:ascii="Arial" w:hAnsi="Arial" w:cs="Arial"/>
          <w:sz w:val="24"/>
          <w:szCs w:val="24"/>
        </w:rPr>
      </w:pPr>
    </w:p>
    <w:p w:rsidR="00673A39" w:rsidRDefault="00673A39">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04939">
        <w:trPr>
          <w:trHeight w:val="414"/>
        </w:trPr>
        <w:tc>
          <w:tcPr>
            <w:tcW w:w="10444" w:type="dxa"/>
            <w:shd w:val="clear" w:color="auto" w:fill="D9D9D9"/>
          </w:tcPr>
          <w:p w:rsidR="00D22D9C" w:rsidRPr="00A406E5" w:rsidRDefault="00D22D9C" w:rsidP="00673A39">
            <w:pPr>
              <w:spacing w:line="276" w:lineRule="auto"/>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673A39">
      <w:pPr>
        <w:spacing w:line="276" w:lineRule="auto"/>
        <w:jc w:val="both"/>
        <w:rPr>
          <w:rFonts w:ascii="Arial" w:hAnsi="Arial" w:cs="Arial"/>
          <w:sz w:val="22"/>
          <w:szCs w:val="22"/>
        </w:rPr>
      </w:pPr>
    </w:p>
    <w:p w:rsidR="00673A39" w:rsidRDefault="00673A39" w:rsidP="00673A39">
      <w:pPr>
        <w:spacing w:line="276" w:lineRule="auto"/>
        <w:rPr>
          <w:rFonts w:ascii="Arial" w:hAnsi="Arial" w:cs="Arial"/>
          <w:sz w:val="22"/>
          <w:szCs w:val="22"/>
        </w:rPr>
      </w:pPr>
      <w:r w:rsidRPr="00663AAF">
        <w:rPr>
          <w:rFonts w:ascii="Arial" w:hAnsi="Arial" w:cs="Arial"/>
          <w:sz w:val="22"/>
          <w:szCs w:val="22"/>
        </w:rPr>
        <w:t xml:space="preserve">You are required to present an electronic report containing detailed observational notes of your work. This report must be a maximum of </w:t>
      </w:r>
      <w:r>
        <w:rPr>
          <w:rFonts w:ascii="Arial" w:hAnsi="Arial" w:cs="Arial"/>
          <w:sz w:val="22"/>
          <w:szCs w:val="22"/>
        </w:rPr>
        <w:t>3600</w:t>
      </w:r>
      <w:r w:rsidRPr="00663AAF">
        <w:rPr>
          <w:rFonts w:ascii="Arial" w:hAnsi="Arial" w:cs="Arial"/>
          <w:sz w:val="22"/>
          <w:szCs w:val="22"/>
        </w:rPr>
        <w:t xml:space="preserve"> words and should be laid out in the following sections preceded by a title page</w:t>
      </w:r>
      <w:r>
        <w:rPr>
          <w:rFonts w:ascii="Arial" w:hAnsi="Arial" w:cs="Arial"/>
          <w:sz w:val="22"/>
          <w:szCs w:val="22"/>
        </w:rPr>
        <w:t xml:space="preserve">, </w:t>
      </w:r>
      <w:r w:rsidRPr="00663AAF">
        <w:rPr>
          <w:rFonts w:ascii="Arial" w:hAnsi="Arial" w:cs="Arial"/>
          <w:sz w:val="22"/>
          <w:szCs w:val="22"/>
        </w:rPr>
        <w:t>table of contents</w:t>
      </w:r>
      <w:r>
        <w:rPr>
          <w:rFonts w:ascii="Arial" w:hAnsi="Arial" w:cs="Arial"/>
          <w:sz w:val="22"/>
          <w:szCs w:val="22"/>
        </w:rPr>
        <w:t xml:space="preserve"> and list of figures</w:t>
      </w:r>
      <w:r w:rsidRPr="00663AAF">
        <w:rPr>
          <w:rFonts w:ascii="Arial" w:hAnsi="Arial" w:cs="Arial"/>
          <w:sz w:val="22"/>
          <w:szCs w:val="22"/>
        </w:rPr>
        <w:t>:-</w:t>
      </w:r>
    </w:p>
    <w:p w:rsidR="00E63AFD" w:rsidRPr="007E2246" w:rsidRDefault="00E63AFD" w:rsidP="00673A39">
      <w:pPr>
        <w:spacing w:line="276" w:lineRule="auto"/>
        <w:ind w:left="720"/>
        <w:contextualSpacing/>
        <w:rPr>
          <w:rFonts w:ascii="Arial" w:hAnsi="Arial" w:cs="Arial"/>
          <w:i/>
          <w:sz w:val="22"/>
          <w:szCs w:val="22"/>
        </w:rPr>
      </w:pPr>
    </w:p>
    <w:p w:rsidR="00DF15C1" w:rsidRDefault="00DF15C1" w:rsidP="00C6611E">
      <w:pPr>
        <w:pStyle w:val="ListParagraph"/>
        <w:numPr>
          <w:ilvl w:val="0"/>
          <w:numId w:val="30"/>
        </w:numPr>
        <w:spacing w:line="276" w:lineRule="auto"/>
        <w:ind w:left="851"/>
        <w:jc w:val="both"/>
        <w:rPr>
          <w:rFonts w:ascii="Arial" w:hAnsi="Arial" w:cs="Arial"/>
          <w:b/>
          <w:color w:val="000000"/>
          <w:sz w:val="22"/>
          <w:szCs w:val="22"/>
        </w:rPr>
      </w:pPr>
      <w:r>
        <w:rPr>
          <w:rFonts w:ascii="Arial" w:hAnsi="Arial" w:cs="Arial"/>
          <w:b/>
          <w:color w:val="000000"/>
          <w:sz w:val="22"/>
          <w:szCs w:val="22"/>
        </w:rPr>
        <w:t>Executive Summary</w:t>
      </w:r>
    </w:p>
    <w:p w:rsidR="007E2246" w:rsidRPr="00C6611E" w:rsidRDefault="007E2246" w:rsidP="00C6611E">
      <w:pPr>
        <w:pStyle w:val="ListParagraph"/>
        <w:numPr>
          <w:ilvl w:val="0"/>
          <w:numId w:val="30"/>
        </w:numPr>
        <w:spacing w:line="276" w:lineRule="auto"/>
        <w:ind w:left="851"/>
        <w:jc w:val="both"/>
        <w:rPr>
          <w:rFonts w:ascii="Arial" w:hAnsi="Arial" w:cs="Arial"/>
          <w:b/>
          <w:color w:val="000000"/>
          <w:sz w:val="22"/>
          <w:szCs w:val="22"/>
        </w:rPr>
      </w:pPr>
      <w:r w:rsidRPr="00C6611E">
        <w:rPr>
          <w:rFonts w:ascii="Arial" w:hAnsi="Arial" w:cs="Arial"/>
          <w:b/>
          <w:color w:val="000000"/>
          <w:sz w:val="22"/>
          <w:szCs w:val="22"/>
        </w:rPr>
        <w:t xml:space="preserve">Introduction </w:t>
      </w:r>
    </w:p>
    <w:p w:rsidR="007E2246" w:rsidRPr="00C6611E" w:rsidRDefault="007E2246" w:rsidP="00C6611E">
      <w:pPr>
        <w:pStyle w:val="ListParagraph"/>
        <w:numPr>
          <w:ilvl w:val="0"/>
          <w:numId w:val="30"/>
        </w:numPr>
        <w:spacing w:line="276" w:lineRule="auto"/>
        <w:ind w:left="851"/>
        <w:jc w:val="both"/>
        <w:rPr>
          <w:rFonts w:ascii="Arial" w:hAnsi="Arial" w:cs="Arial"/>
          <w:b/>
          <w:color w:val="000000"/>
          <w:sz w:val="22"/>
          <w:szCs w:val="22"/>
        </w:rPr>
      </w:pPr>
      <w:r w:rsidRPr="00C6611E">
        <w:rPr>
          <w:rFonts w:ascii="Arial" w:hAnsi="Arial" w:cs="Arial"/>
          <w:b/>
          <w:color w:val="000000"/>
          <w:sz w:val="22"/>
          <w:szCs w:val="22"/>
        </w:rPr>
        <w:t xml:space="preserve">Project Background and Problem Definition and Constraints </w:t>
      </w:r>
    </w:p>
    <w:p w:rsidR="007E2246" w:rsidRPr="00C6611E" w:rsidRDefault="007E2246" w:rsidP="00C6611E">
      <w:pPr>
        <w:pStyle w:val="ListParagraph"/>
        <w:numPr>
          <w:ilvl w:val="0"/>
          <w:numId w:val="30"/>
        </w:numPr>
        <w:spacing w:line="276" w:lineRule="auto"/>
        <w:ind w:left="851"/>
        <w:jc w:val="both"/>
        <w:rPr>
          <w:rFonts w:ascii="Arial" w:hAnsi="Arial" w:cs="Arial"/>
          <w:b/>
          <w:color w:val="000000"/>
          <w:sz w:val="22"/>
          <w:szCs w:val="22"/>
        </w:rPr>
      </w:pPr>
      <w:r w:rsidRPr="00C6611E">
        <w:rPr>
          <w:rFonts w:ascii="Arial" w:hAnsi="Arial" w:cs="Arial"/>
          <w:b/>
          <w:color w:val="000000"/>
          <w:sz w:val="22"/>
          <w:szCs w:val="22"/>
        </w:rPr>
        <w:t xml:space="preserve">Functional Design Specification and Test Plan </w:t>
      </w:r>
    </w:p>
    <w:p w:rsidR="007E2246" w:rsidRPr="00C6611E" w:rsidRDefault="007E2246" w:rsidP="00C6611E">
      <w:pPr>
        <w:pStyle w:val="ListParagraph"/>
        <w:numPr>
          <w:ilvl w:val="0"/>
          <w:numId w:val="30"/>
        </w:numPr>
        <w:spacing w:line="276" w:lineRule="auto"/>
        <w:ind w:left="851"/>
        <w:jc w:val="both"/>
        <w:rPr>
          <w:rFonts w:ascii="Arial" w:hAnsi="Arial" w:cs="Arial"/>
          <w:b/>
          <w:color w:val="000000"/>
          <w:sz w:val="22"/>
          <w:szCs w:val="22"/>
        </w:rPr>
      </w:pPr>
      <w:r w:rsidRPr="00C6611E">
        <w:rPr>
          <w:rFonts w:ascii="Arial" w:hAnsi="Arial" w:cs="Arial"/>
          <w:b/>
          <w:color w:val="000000"/>
          <w:sz w:val="22"/>
          <w:szCs w:val="22"/>
        </w:rPr>
        <w:t xml:space="preserve">Literature Review </w:t>
      </w:r>
    </w:p>
    <w:p w:rsidR="00C6611E" w:rsidRPr="00C6611E" w:rsidRDefault="007E2246" w:rsidP="00C6611E">
      <w:pPr>
        <w:pStyle w:val="ListParagraph"/>
        <w:numPr>
          <w:ilvl w:val="0"/>
          <w:numId w:val="30"/>
        </w:numPr>
        <w:spacing w:line="276" w:lineRule="auto"/>
        <w:ind w:left="851"/>
        <w:jc w:val="both"/>
        <w:rPr>
          <w:rFonts w:ascii="Arial" w:hAnsi="Arial" w:cs="Arial"/>
          <w:b/>
          <w:color w:val="000000"/>
          <w:sz w:val="22"/>
          <w:szCs w:val="22"/>
        </w:rPr>
      </w:pPr>
      <w:r w:rsidRPr="00C6611E">
        <w:rPr>
          <w:rFonts w:ascii="Arial" w:hAnsi="Arial" w:cs="Arial"/>
          <w:b/>
          <w:color w:val="000000"/>
          <w:sz w:val="22"/>
          <w:szCs w:val="22"/>
        </w:rPr>
        <w:t>Project Planning, Work breakdown and Management Techniques</w:t>
      </w:r>
    </w:p>
    <w:p w:rsidR="007E2246" w:rsidRPr="00C6611E" w:rsidRDefault="00C6611E" w:rsidP="00C6611E">
      <w:pPr>
        <w:pStyle w:val="ListParagraph"/>
        <w:numPr>
          <w:ilvl w:val="0"/>
          <w:numId w:val="30"/>
        </w:numPr>
        <w:spacing w:line="276" w:lineRule="auto"/>
        <w:ind w:left="851"/>
        <w:rPr>
          <w:rFonts w:ascii="Arial" w:hAnsi="Arial" w:cs="Arial"/>
          <w:b/>
          <w:color w:val="000000"/>
          <w:sz w:val="22"/>
          <w:szCs w:val="22"/>
        </w:rPr>
      </w:pPr>
      <w:r w:rsidRPr="00C6611E">
        <w:rPr>
          <w:rFonts w:ascii="Arial" w:hAnsi="Arial" w:cs="Arial"/>
          <w:b/>
          <w:color w:val="000000"/>
          <w:sz w:val="22"/>
          <w:szCs w:val="22"/>
        </w:rPr>
        <w:t>Conclusions and Recommendations</w:t>
      </w:r>
      <w:r w:rsidR="007E2246" w:rsidRPr="00C6611E">
        <w:rPr>
          <w:rFonts w:ascii="Arial" w:hAnsi="Arial" w:cs="Arial"/>
          <w:b/>
          <w:color w:val="000000"/>
          <w:sz w:val="22"/>
          <w:szCs w:val="22"/>
        </w:rPr>
        <w:t xml:space="preserve"> </w:t>
      </w:r>
    </w:p>
    <w:p w:rsidR="007E2246" w:rsidRPr="00C6611E" w:rsidRDefault="007E2246" w:rsidP="00C6611E">
      <w:pPr>
        <w:pStyle w:val="ListParagraph"/>
        <w:numPr>
          <w:ilvl w:val="0"/>
          <w:numId w:val="30"/>
        </w:numPr>
        <w:spacing w:line="276" w:lineRule="auto"/>
        <w:ind w:left="851"/>
        <w:jc w:val="both"/>
        <w:rPr>
          <w:rFonts w:ascii="Arial" w:hAnsi="Arial" w:cs="Arial"/>
          <w:b/>
          <w:color w:val="000000"/>
          <w:sz w:val="22"/>
          <w:szCs w:val="22"/>
        </w:rPr>
      </w:pPr>
      <w:r w:rsidRPr="00C6611E">
        <w:rPr>
          <w:rFonts w:ascii="Arial" w:hAnsi="Arial" w:cs="Arial"/>
          <w:b/>
          <w:color w:val="000000"/>
          <w:sz w:val="22"/>
          <w:szCs w:val="22"/>
        </w:rPr>
        <w:t>Citation List</w:t>
      </w:r>
    </w:p>
    <w:p w:rsidR="007E2246" w:rsidRPr="00C6611E" w:rsidRDefault="007E2246" w:rsidP="00C6611E">
      <w:pPr>
        <w:pStyle w:val="ListParagraph"/>
        <w:numPr>
          <w:ilvl w:val="0"/>
          <w:numId w:val="30"/>
        </w:numPr>
        <w:spacing w:line="276" w:lineRule="auto"/>
        <w:ind w:left="851"/>
        <w:jc w:val="both"/>
        <w:rPr>
          <w:rFonts w:ascii="Arial" w:hAnsi="Arial" w:cs="Arial"/>
          <w:b/>
          <w:color w:val="000000"/>
          <w:sz w:val="22"/>
          <w:szCs w:val="22"/>
        </w:rPr>
      </w:pPr>
      <w:r w:rsidRPr="00C6611E">
        <w:rPr>
          <w:rFonts w:ascii="Arial" w:hAnsi="Arial" w:cs="Arial"/>
          <w:b/>
          <w:color w:val="000000"/>
          <w:sz w:val="22"/>
          <w:szCs w:val="22"/>
        </w:rPr>
        <w:t>Appendix</w:t>
      </w:r>
    </w:p>
    <w:p w:rsidR="007E2246" w:rsidRPr="007E2246" w:rsidRDefault="007E2246" w:rsidP="00673A39">
      <w:pPr>
        <w:spacing w:line="276" w:lineRule="auto"/>
        <w:ind w:left="142" w:right="459"/>
        <w:jc w:val="both"/>
        <w:rPr>
          <w:rFonts w:ascii="Arial" w:hAnsi="Arial" w:cs="Arial"/>
          <w:color w:val="000000"/>
          <w:sz w:val="22"/>
          <w:szCs w:val="22"/>
        </w:rPr>
      </w:pPr>
    </w:p>
    <w:p w:rsidR="007D71B5" w:rsidRPr="007D71B5" w:rsidRDefault="007D71B5" w:rsidP="007D71B5">
      <w:pPr>
        <w:spacing w:line="276" w:lineRule="auto"/>
        <w:rPr>
          <w:rFonts w:ascii="Arial" w:hAnsi="Arial" w:cs="Arial"/>
          <w:sz w:val="22"/>
          <w:szCs w:val="22"/>
        </w:rPr>
      </w:pPr>
      <w:bookmarkStart w:id="1" w:name="_Hlk21962474"/>
      <w:r w:rsidRPr="007D71B5">
        <w:rPr>
          <w:rFonts w:ascii="Arial" w:hAnsi="Arial" w:cs="Arial"/>
          <w:sz w:val="22"/>
          <w:szCs w:val="22"/>
        </w:rPr>
        <w:t>Your title page for the report should contain the following information</w:t>
      </w:r>
      <w:r w:rsidR="00D474BF">
        <w:rPr>
          <w:rFonts w:ascii="Arial" w:hAnsi="Arial" w:cs="Arial"/>
          <w:sz w:val="22"/>
          <w:szCs w:val="22"/>
        </w:rPr>
        <w:t xml:space="preserve"> with the University’s logo in the top right corner</w:t>
      </w:r>
      <w:bookmarkEnd w:id="1"/>
      <w:r w:rsidR="001805F2">
        <w:rPr>
          <w:rFonts w:ascii="Arial" w:hAnsi="Arial" w:cs="Arial"/>
          <w:sz w:val="22"/>
          <w:szCs w:val="22"/>
        </w:rPr>
        <w:t>:</w:t>
      </w:r>
    </w:p>
    <w:p w:rsidR="007D71B5" w:rsidRPr="007D71B5" w:rsidRDefault="007D71B5" w:rsidP="007D71B5">
      <w:pPr>
        <w:spacing w:line="276" w:lineRule="auto"/>
        <w:rPr>
          <w:rFonts w:ascii="Arial" w:hAnsi="Arial" w:cs="Arial"/>
          <w:b/>
          <w:sz w:val="22"/>
          <w:szCs w:val="22"/>
        </w:rPr>
      </w:pPr>
    </w:p>
    <w:p w:rsidR="007D71B5" w:rsidRPr="007D71B5" w:rsidRDefault="007D71B5" w:rsidP="007D71B5">
      <w:pPr>
        <w:spacing w:line="276" w:lineRule="auto"/>
        <w:rPr>
          <w:rFonts w:ascii="Arial" w:hAnsi="Arial" w:cs="Arial"/>
          <w:sz w:val="22"/>
          <w:szCs w:val="22"/>
        </w:rPr>
      </w:pPr>
      <w:r w:rsidRPr="007D71B5">
        <w:rPr>
          <w:rFonts w:ascii="Arial" w:hAnsi="Arial" w:cs="Arial"/>
          <w:b/>
          <w:sz w:val="22"/>
          <w:szCs w:val="22"/>
        </w:rPr>
        <w:t>Course</w:t>
      </w:r>
      <w:r w:rsidRPr="007D71B5">
        <w:rPr>
          <w:rFonts w:ascii="Arial" w:hAnsi="Arial" w:cs="Arial"/>
          <w:sz w:val="22"/>
          <w:szCs w:val="22"/>
        </w:rPr>
        <w:t>:</w:t>
      </w:r>
      <w:r w:rsidRPr="007D71B5">
        <w:rPr>
          <w:rFonts w:ascii="Arial" w:hAnsi="Arial" w:cs="Arial"/>
          <w:sz w:val="22"/>
          <w:szCs w:val="22"/>
        </w:rPr>
        <w:tab/>
      </w:r>
      <w:r w:rsidRPr="007D71B5">
        <w:rPr>
          <w:rFonts w:ascii="Arial" w:hAnsi="Arial" w:cs="Arial"/>
          <w:sz w:val="22"/>
          <w:szCs w:val="22"/>
        </w:rPr>
        <w:tab/>
      </w:r>
      <w:r>
        <w:rPr>
          <w:rFonts w:ascii="Arial" w:hAnsi="Arial" w:cs="Arial"/>
          <w:sz w:val="22"/>
          <w:szCs w:val="22"/>
        </w:rPr>
        <w:t>BSc (Hons)</w:t>
      </w:r>
      <w:r w:rsidRPr="007D71B5">
        <w:rPr>
          <w:rFonts w:ascii="Arial" w:hAnsi="Arial" w:cs="Arial"/>
          <w:sz w:val="22"/>
          <w:szCs w:val="22"/>
        </w:rPr>
        <w:t xml:space="preserve"> Electrical and Electronic Engineering</w:t>
      </w:r>
    </w:p>
    <w:p w:rsidR="007D71B5" w:rsidRPr="007D71B5" w:rsidRDefault="007D71B5" w:rsidP="007D71B5">
      <w:pPr>
        <w:spacing w:line="276" w:lineRule="auto"/>
        <w:rPr>
          <w:rFonts w:ascii="Arial" w:hAnsi="Arial" w:cs="Arial"/>
          <w:sz w:val="22"/>
          <w:szCs w:val="22"/>
        </w:rPr>
      </w:pPr>
      <w:r w:rsidRPr="007D71B5">
        <w:rPr>
          <w:rFonts w:ascii="Arial" w:hAnsi="Arial" w:cs="Arial"/>
          <w:b/>
          <w:sz w:val="22"/>
          <w:szCs w:val="22"/>
        </w:rPr>
        <w:t>Module</w:t>
      </w:r>
      <w:r w:rsidRPr="007D71B5">
        <w:rPr>
          <w:rFonts w:ascii="Arial" w:hAnsi="Arial" w:cs="Arial"/>
          <w:sz w:val="22"/>
          <w:szCs w:val="22"/>
        </w:rPr>
        <w:t>:</w:t>
      </w:r>
      <w:r w:rsidRPr="007D71B5">
        <w:rPr>
          <w:rFonts w:ascii="Arial" w:hAnsi="Arial" w:cs="Arial"/>
          <w:sz w:val="22"/>
          <w:szCs w:val="22"/>
        </w:rPr>
        <w:tab/>
      </w:r>
      <w:r w:rsidRPr="007D71B5">
        <w:rPr>
          <w:rFonts w:ascii="Arial" w:hAnsi="Arial" w:cs="Arial"/>
          <w:sz w:val="22"/>
          <w:szCs w:val="22"/>
        </w:rPr>
        <w:tab/>
        <w:t>SGEE</w:t>
      </w:r>
      <w:r>
        <w:rPr>
          <w:rFonts w:ascii="Arial" w:hAnsi="Arial" w:cs="Arial"/>
          <w:sz w:val="22"/>
          <w:szCs w:val="22"/>
        </w:rPr>
        <w:t>6003</w:t>
      </w:r>
      <w:r w:rsidRPr="007D71B5">
        <w:rPr>
          <w:rFonts w:ascii="Arial" w:hAnsi="Arial" w:cs="Arial"/>
          <w:sz w:val="22"/>
          <w:szCs w:val="22"/>
        </w:rPr>
        <w:t xml:space="preserve"> </w:t>
      </w:r>
      <w:r>
        <w:rPr>
          <w:rFonts w:ascii="Arial" w:hAnsi="Arial" w:cs="Arial"/>
          <w:sz w:val="22"/>
          <w:szCs w:val="22"/>
        </w:rPr>
        <w:t>Major Project</w:t>
      </w:r>
    </w:p>
    <w:p w:rsidR="007D71B5" w:rsidRPr="007D71B5" w:rsidRDefault="007D71B5" w:rsidP="007D71B5">
      <w:pPr>
        <w:spacing w:line="276" w:lineRule="auto"/>
        <w:rPr>
          <w:rFonts w:ascii="Arial" w:hAnsi="Arial" w:cs="Arial"/>
          <w:sz w:val="22"/>
          <w:szCs w:val="22"/>
        </w:rPr>
      </w:pPr>
      <w:r w:rsidRPr="007D71B5">
        <w:rPr>
          <w:rFonts w:ascii="Arial" w:hAnsi="Arial" w:cs="Arial"/>
          <w:b/>
          <w:sz w:val="22"/>
          <w:szCs w:val="22"/>
        </w:rPr>
        <w:t>Assignment</w:t>
      </w:r>
      <w:r w:rsidRPr="007D71B5">
        <w:rPr>
          <w:rFonts w:ascii="Arial" w:hAnsi="Arial" w:cs="Arial"/>
          <w:sz w:val="22"/>
          <w:szCs w:val="22"/>
        </w:rPr>
        <w:t xml:space="preserve">: </w:t>
      </w:r>
      <w:r w:rsidRPr="007D71B5">
        <w:rPr>
          <w:rFonts w:ascii="Arial" w:hAnsi="Arial" w:cs="Arial"/>
          <w:sz w:val="22"/>
          <w:szCs w:val="22"/>
        </w:rPr>
        <w:tab/>
      </w:r>
      <w:r w:rsidRPr="007D71B5">
        <w:rPr>
          <w:rFonts w:ascii="Arial" w:hAnsi="Arial" w:cs="Arial"/>
          <w:sz w:val="22"/>
          <w:szCs w:val="22"/>
        </w:rPr>
        <w:tab/>
      </w:r>
      <w:r>
        <w:rPr>
          <w:rFonts w:ascii="Arial" w:hAnsi="Arial" w:cs="Arial"/>
          <w:sz w:val="22"/>
          <w:szCs w:val="22"/>
        </w:rPr>
        <w:t xml:space="preserve">1. </w:t>
      </w:r>
      <w:r w:rsidRPr="007E2246">
        <w:rPr>
          <w:rFonts w:ascii="Arial" w:hAnsi="Arial" w:cs="Arial"/>
          <w:sz w:val="22"/>
          <w:szCs w:val="22"/>
        </w:rPr>
        <w:t>Project Definition, Research and Quality Planning</w:t>
      </w:r>
    </w:p>
    <w:p w:rsidR="007D71B5" w:rsidRPr="007D71B5" w:rsidRDefault="007D71B5" w:rsidP="007D71B5">
      <w:pPr>
        <w:spacing w:line="276" w:lineRule="auto"/>
        <w:rPr>
          <w:rFonts w:ascii="Arial" w:hAnsi="Arial" w:cs="Arial"/>
          <w:sz w:val="22"/>
          <w:szCs w:val="22"/>
        </w:rPr>
      </w:pPr>
      <w:r w:rsidRPr="007D71B5">
        <w:rPr>
          <w:rFonts w:ascii="Arial" w:hAnsi="Arial" w:cs="Arial"/>
          <w:b/>
          <w:sz w:val="22"/>
          <w:szCs w:val="22"/>
        </w:rPr>
        <w:t>Name:</w:t>
      </w:r>
      <w:r w:rsidRPr="007D71B5">
        <w:rPr>
          <w:rFonts w:ascii="Arial" w:hAnsi="Arial" w:cs="Arial"/>
          <w:b/>
          <w:sz w:val="22"/>
          <w:szCs w:val="22"/>
        </w:rPr>
        <w:tab/>
      </w:r>
      <w:r w:rsidRPr="007D71B5">
        <w:rPr>
          <w:rFonts w:ascii="Arial" w:hAnsi="Arial" w:cs="Arial"/>
          <w:b/>
          <w:sz w:val="22"/>
          <w:szCs w:val="22"/>
        </w:rPr>
        <w:tab/>
      </w:r>
      <w:r w:rsidRPr="007D71B5">
        <w:rPr>
          <w:rFonts w:ascii="Arial" w:hAnsi="Arial" w:cs="Arial"/>
          <w:b/>
          <w:sz w:val="22"/>
          <w:szCs w:val="22"/>
        </w:rPr>
        <w:tab/>
      </w:r>
      <w:proofErr w:type="gramStart"/>
      <w:r w:rsidRPr="007D71B5">
        <w:rPr>
          <w:rFonts w:ascii="Arial" w:hAnsi="Arial" w:cs="Arial"/>
          <w:sz w:val="22"/>
          <w:szCs w:val="22"/>
        </w:rPr>
        <w:t>????? ?????</w:t>
      </w:r>
      <w:proofErr w:type="gramEnd"/>
    </w:p>
    <w:p w:rsidR="007D71B5" w:rsidRPr="007D71B5" w:rsidRDefault="007D71B5" w:rsidP="007D71B5">
      <w:pPr>
        <w:spacing w:line="276" w:lineRule="auto"/>
        <w:rPr>
          <w:rFonts w:ascii="Arial" w:hAnsi="Arial" w:cs="Arial"/>
          <w:sz w:val="22"/>
          <w:szCs w:val="22"/>
        </w:rPr>
      </w:pPr>
      <w:r w:rsidRPr="007D71B5">
        <w:rPr>
          <w:rFonts w:ascii="Arial" w:hAnsi="Arial" w:cs="Arial"/>
          <w:b/>
          <w:sz w:val="22"/>
          <w:szCs w:val="22"/>
        </w:rPr>
        <w:t>University number</w:t>
      </w:r>
      <w:r w:rsidRPr="007D71B5">
        <w:rPr>
          <w:rFonts w:ascii="Arial" w:hAnsi="Arial" w:cs="Arial"/>
          <w:sz w:val="22"/>
          <w:szCs w:val="22"/>
        </w:rPr>
        <w:t>:</w:t>
      </w:r>
      <w:r w:rsidRPr="007D71B5">
        <w:rPr>
          <w:rFonts w:ascii="Arial" w:hAnsi="Arial" w:cs="Arial"/>
          <w:sz w:val="22"/>
          <w:szCs w:val="22"/>
        </w:rPr>
        <w:tab/>
        <w:t>XXXXXXX</w:t>
      </w:r>
    </w:p>
    <w:p w:rsidR="007D71B5" w:rsidRPr="007D71B5" w:rsidRDefault="007D71B5" w:rsidP="007D71B5">
      <w:pPr>
        <w:spacing w:line="276" w:lineRule="auto"/>
        <w:rPr>
          <w:rFonts w:ascii="Arial" w:hAnsi="Arial" w:cs="Arial"/>
          <w:sz w:val="22"/>
          <w:szCs w:val="22"/>
        </w:rPr>
      </w:pPr>
      <w:r w:rsidRPr="007D71B5">
        <w:rPr>
          <w:rFonts w:ascii="Arial" w:hAnsi="Arial" w:cs="Arial"/>
          <w:b/>
          <w:sz w:val="22"/>
          <w:szCs w:val="22"/>
        </w:rPr>
        <w:t>Date submitted</w:t>
      </w:r>
      <w:r w:rsidRPr="007D71B5">
        <w:rPr>
          <w:rFonts w:ascii="Arial" w:hAnsi="Arial" w:cs="Arial"/>
          <w:sz w:val="22"/>
          <w:szCs w:val="22"/>
        </w:rPr>
        <w:t>:</w:t>
      </w:r>
      <w:r w:rsidRPr="007D71B5">
        <w:rPr>
          <w:rFonts w:ascii="Arial" w:hAnsi="Arial" w:cs="Arial"/>
          <w:sz w:val="22"/>
          <w:szCs w:val="22"/>
        </w:rPr>
        <w:tab/>
        <w:t>DD/MM/YYYY</w:t>
      </w:r>
    </w:p>
    <w:p w:rsidR="007D71B5" w:rsidRPr="007D71B5" w:rsidRDefault="007D71B5" w:rsidP="007D71B5">
      <w:pPr>
        <w:spacing w:line="276" w:lineRule="auto"/>
        <w:rPr>
          <w:rFonts w:ascii="Arial" w:hAnsi="Arial" w:cs="Arial"/>
          <w:sz w:val="22"/>
          <w:szCs w:val="22"/>
        </w:rPr>
      </w:pPr>
      <w:r w:rsidRPr="007D71B5">
        <w:rPr>
          <w:rFonts w:ascii="Arial" w:hAnsi="Arial" w:cs="Arial"/>
          <w:b/>
          <w:sz w:val="22"/>
          <w:szCs w:val="22"/>
        </w:rPr>
        <w:t>Word count</w:t>
      </w:r>
      <w:r w:rsidRPr="007D71B5">
        <w:rPr>
          <w:rFonts w:ascii="Arial" w:hAnsi="Arial" w:cs="Arial"/>
          <w:sz w:val="22"/>
          <w:szCs w:val="22"/>
        </w:rPr>
        <w:t>:</w:t>
      </w:r>
      <w:r w:rsidRPr="007D71B5">
        <w:rPr>
          <w:rFonts w:ascii="Arial" w:hAnsi="Arial" w:cs="Arial"/>
          <w:sz w:val="22"/>
          <w:szCs w:val="22"/>
        </w:rPr>
        <w:tab/>
      </w:r>
      <w:r w:rsidRPr="007D71B5">
        <w:rPr>
          <w:rFonts w:ascii="Arial" w:hAnsi="Arial" w:cs="Arial"/>
          <w:sz w:val="22"/>
          <w:szCs w:val="22"/>
        </w:rPr>
        <w:tab/>
        <w:t>?????</w:t>
      </w:r>
    </w:p>
    <w:p w:rsidR="007D71B5" w:rsidRPr="007D71B5" w:rsidRDefault="007D71B5" w:rsidP="007D71B5">
      <w:pPr>
        <w:spacing w:line="276" w:lineRule="auto"/>
        <w:rPr>
          <w:rFonts w:ascii="Arial" w:hAnsi="Arial" w:cs="Arial"/>
          <w:sz w:val="22"/>
          <w:szCs w:val="22"/>
        </w:rPr>
      </w:pPr>
    </w:p>
    <w:p w:rsidR="007D71B5" w:rsidRPr="007D71B5" w:rsidRDefault="007D71B5" w:rsidP="007D71B5">
      <w:pPr>
        <w:spacing w:line="276" w:lineRule="auto"/>
        <w:rPr>
          <w:rFonts w:ascii="Arial" w:hAnsi="Arial" w:cs="Arial"/>
          <w:sz w:val="22"/>
          <w:szCs w:val="22"/>
        </w:rPr>
      </w:pPr>
      <w:r w:rsidRPr="007D71B5">
        <w:rPr>
          <w:rFonts w:ascii="Arial" w:hAnsi="Arial" w:cs="Arial"/>
          <w:sz w:val="22"/>
          <w:szCs w:val="22"/>
        </w:rPr>
        <w:t>Further guidance:</w:t>
      </w:r>
    </w:p>
    <w:p w:rsidR="007D71B5" w:rsidRPr="007D71B5" w:rsidRDefault="007D71B5" w:rsidP="007D71B5">
      <w:pPr>
        <w:numPr>
          <w:ilvl w:val="0"/>
          <w:numId w:val="33"/>
        </w:numPr>
        <w:spacing w:line="276" w:lineRule="auto"/>
        <w:rPr>
          <w:rFonts w:ascii="Arial" w:hAnsi="Arial" w:cs="Arial"/>
          <w:sz w:val="22"/>
          <w:szCs w:val="22"/>
        </w:rPr>
      </w:pPr>
      <w:r w:rsidRPr="007D71B5">
        <w:rPr>
          <w:rFonts w:ascii="Arial" w:hAnsi="Arial" w:cs="Arial"/>
          <w:sz w:val="22"/>
          <w:szCs w:val="22"/>
        </w:rPr>
        <w:t>Do not use a styled document (template) and don’t add your company logo.</w:t>
      </w:r>
    </w:p>
    <w:p w:rsidR="007D71B5" w:rsidRPr="007D71B5" w:rsidRDefault="007D71B5" w:rsidP="007D71B5">
      <w:pPr>
        <w:numPr>
          <w:ilvl w:val="0"/>
          <w:numId w:val="33"/>
        </w:numPr>
        <w:spacing w:line="276" w:lineRule="auto"/>
        <w:rPr>
          <w:rFonts w:ascii="Arial" w:hAnsi="Arial" w:cs="Arial"/>
          <w:sz w:val="22"/>
          <w:szCs w:val="22"/>
        </w:rPr>
      </w:pPr>
      <w:r w:rsidRPr="007D71B5">
        <w:rPr>
          <w:rFonts w:ascii="Arial" w:hAnsi="Arial" w:cs="Arial"/>
          <w:sz w:val="22"/>
          <w:szCs w:val="22"/>
        </w:rPr>
        <w:t>Do not include photographs of course notes or formative classroom work.</w:t>
      </w:r>
    </w:p>
    <w:p w:rsidR="007D71B5" w:rsidRPr="007D71B5" w:rsidRDefault="007D71B5" w:rsidP="007D71B5">
      <w:pPr>
        <w:numPr>
          <w:ilvl w:val="0"/>
          <w:numId w:val="33"/>
        </w:numPr>
        <w:spacing w:line="276" w:lineRule="auto"/>
        <w:rPr>
          <w:rFonts w:ascii="Arial" w:hAnsi="Arial" w:cs="Arial"/>
          <w:sz w:val="22"/>
          <w:szCs w:val="22"/>
        </w:rPr>
      </w:pPr>
      <w:r w:rsidRPr="007D71B5">
        <w:rPr>
          <w:rFonts w:ascii="Arial" w:hAnsi="Arial" w:cs="Arial"/>
          <w:sz w:val="22"/>
          <w:szCs w:val="22"/>
        </w:rPr>
        <w:t>All pages and figures must be numbered and listed in the Table of Contents and List of Figures.</w:t>
      </w:r>
    </w:p>
    <w:p w:rsidR="007D71B5" w:rsidRPr="007D71B5" w:rsidRDefault="007D71B5" w:rsidP="007D71B5">
      <w:pPr>
        <w:numPr>
          <w:ilvl w:val="0"/>
          <w:numId w:val="33"/>
        </w:numPr>
        <w:spacing w:line="276" w:lineRule="auto"/>
        <w:rPr>
          <w:rFonts w:ascii="Arial" w:hAnsi="Arial" w:cs="Arial"/>
          <w:sz w:val="22"/>
          <w:szCs w:val="22"/>
        </w:rPr>
      </w:pPr>
      <w:r w:rsidRPr="007D71B5">
        <w:rPr>
          <w:rFonts w:ascii="Arial" w:hAnsi="Arial" w:cs="Arial"/>
          <w:sz w:val="22"/>
          <w:szCs w:val="22"/>
        </w:rPr>
        <w:t>There is no need to include whole datasheets; simply cite their source or include a “snip” of the relevant information.</w:t>
      </w:r>
    </w:p>
    <w:p w:rsidR="007D71B5" w:rsidRPr="007D71B5" w:rsidRDefault="007D71B5" w:rsidP="007D71B5">
      <w:pPr>
        <w:numPr>
          <w:ilvl w:val="0"/>
          <w:numId w:val="33"/>
        </w:numPr>
        <w:spacing w:line="276" w:lineRule="auto"/>
        <w:rPr>
          <w:rFonts w:ascii="Arial" w:hAnsi="Arial" w:cs="Arial"/>
          <w:sz w:val="22"/>
          <w:szCs w:val="22"/>
        </w:rPr>
      </w:pPr>
      <w:r w:rsidRPr="007D71B5">
        <w:rPr>
          <w:rFonts w:ascii="Arial" w:hAnsi="Arial" w:cs="Arial"/>
          <w:sz w:val="22"/>
          <w:szCs w:val="22"/>
        </w:rPr>
        <w:t>Write all sections in the third person.</w:t>
      </w:r>
    </w:p>
    <w:p w:rsidR="007D71B5" w:rsidRPr="007D71B5" w:rsidRDefault="007D71B5" w:rsidP="007D71B5">
      <w:pPr>
        <w:numPr>
          <w:ilvl w:val="0"/>
          <w:numId w:val="33"/>
        </w:numPr>
        <w:spacing w:line="276" w:lineRule="auto"/>
        <w:rPr>
          <w:rFonts w:ascii="Arial" w:hAnsi="Arial" w:cs="Arial"/>
          <w:sz w:val="22"/>
          <w:szCs w:val="22"/>
        </w:rPr>
      </w:pPr>
      <w:r w:rsidRPr="007D71B5">
        <w:rPr>
          <w:rFonts w:ascii="Arial" w:hAnsi="Arial" w:cs="Arial"/>
          <w:sz w:val="22"/>
          <w:szCs w:val="22"/>
        </w:rPr>
        <w:t>Note which sections of your report have been identified above as places where the marks will be awarded and use your word allocation wisely.</w:t>
      </w:r>
    </w:p>
    <w:p w:rsidR="007D71B5" w:rsidRPr="007D71B5" w:rsidRDefault="007D71B5" w:rsidP="007D71B5">
      <w:pPr>
        <w:numPr>
          <w:ilvl w:val="0"/>
          <w:numId w:val="33"/>
        </w:numPr>
        <w:spacing w:line="276" w:lineRule="auto"/>
        <w:rPr>
          <w:rFonts w:ascii="Arial" w:hAnsi="Arial" w:cs="Arial"/>
          <w:b/>
          <w:sz w:val="22"/>
          <w:szCs w:val="22"/>
        </w:rPr>
      </w:pPr>
      <w:r w:rsidRPr="007D71B5">
        <w:rPr>
          <w:rFonts w:ascii="Arial" w:hAnsi="Arial" w:cs="Arial"/>
          <w:sz w:val="22"/>
          <w:szCs w:val="22"/>
        </w:rPr>
        <w:t xml:space="preserve">Save your report as a .pdf with your university number as the file name. </w:t>
      </w:r>
      <w:r>
        <w:rPr>
          <w:rFonts w:ascii="Arial" w:hAnsi="Arial" w:cs="Arial"/>
          <w:sz w:val="22"/>
          <w:szCs w:val="22"/>
        </w:rPr>
        <w:t xml:space="preserve">If there is a </w:t>
      </w:r>
      <w:r w:rsidRPr="007D71B5">
        <w:rPr>
          <w:rFonts w:ascii="Arial" w:hAnsi="Arial" w:cs="Arial"/>
          <w:sz w:val="22"/>
          <w:szCs w:val="22"/>
        </w:rPr>
        <w:t>program printout</w:t>
      </w:r>
      <w:r>
        <w:rPr>
          <w:rFonts w:ascii="Arial" w:hAnsi="Arial" w:cs="Arial"/>
          <w:sz w:val="22"/>
          <w:szCs w:val="22"/>
        </w:rPr>
        <w:t>, it</w:t>
      </w:r>
      <w:r w:rsidRPr="007D71B5">
        <w:rPr>
          <w:rFonts w:ascii="Arial" w:hAnsi="Arial" w:cs="Arial"/>
          <w:sz w:val="22"/>
          <w:szCs w:val="22"/>
        </w:rPr>
        <w:t xml:space="preserve"> can be appended to the report by also converting to a pdf file and by using the college’s software combine facility before uploading the final pdf version to </w:t>
      </w:r>
      <w:proofErr w:type="spellStart"/>
      <w:r w:rsidRPr="007D71B5">
        <w:rPr>
          <w:rFonts w:ascii="Arial" w:hAnsi="Arial" w:cs="Arial"/>
          <w:sz w:val="22"/>
          <w:szCs w:val="22"/>
        </w:rPr>
        <w:t>TurnIt</w:t>
      </w:r>
      <w:proofErr w:type="spellEnd"/>
      <w:r w:rsidRPr="007D71B5">
        <w:rPr>
          <w:rFonts w:ascii="Arial" w:hAnsi="Arial" w:cs="Arial"/>
          <w:sz w:val="22"/>
          <w:szCs w:val="22"/>
        </w:rPr>
        <w:t>-In.</w:t>
      </w:r>
    </w:p>
    <w:p w:rsidR="007D71B5" w:rsidRPr="007D71B5" w:rsidRDefault="007D71B5" w:rsidP="007D71B5">
      <w:pPr>
        <w:numPr>
          <w:ilvl w:val="0"/>
          <w:numId w:val="33"/>
        </w:numPr>
        <w:spacing w:line="276" w:lineRule="auto"/>
        <w:rPr>
          <w:rFonts w:ascii="Arial" w:hAnsi="Arial" w:cs="Arial"/>
          <w:sz w:val="22"/>
          <w:szCs w:val="22"/>
        </w:rPr>
      </w:pPr>
      <w:r w:rsidRPr="007D71B5">
        <w:rPr>
          <w:rFonts w:ascii="Arial" w:hAnsi="Arial" w:cs="Arial"/>
          <w:sz w:val="22"/>
          <w:szCs w:val="22"/>
        </w:rPr>
        <w:t xml:space="preserve">The </w:t>
      </w:r>
      <w:proofErr w:type="spellStart"/>
      <w:r w:rsidRPr="007D71B5">
        <w:rPr>
          <w:rFonts w:ascii="Arial" w:hAnsi="Arial" w:cs="Arial"/>
          <w:sz w:val="22"/>
          <w:szCs w:val="22"/>
        </w:rPr>
        <w:t>TurnIt</w:t>
      </w:r>
      <w:proofErr w:type="spellEnd"/>
      <w:r w:rsidRPr="007D71B5">
        <w:rPr>
          <w:rFonts w:ascii="Arial" w:hAnsi="Arial" w:cs="Arial"/>
          <w:sz w:val="22"/>
          <w:szCs w:val="22"/>
        </w:rPr>
        <w:t>-In rubric will be used to record your marks and provide you with tutor feedback.</w:t>
      </w:r>
    </w:p>
    <w:p w:rsidR="007D71B5" w:rsidRPr="007D71B5" w:rsidRDefault="007D71B5" w:rsidP="007D71B5">
      <w:pPr>
        <w:spacing w:line="276" w:lineRule="auto"/>
        <w:rPr>
          <w:rFonts w:ascii="Arial" w:hAnsi="Arial" w:cs="Arial"/>
          <w:b/>
          <w:sz w:val="22"/>
          <w:szCs w:val="22"/>
        </w:rPr>
      </w:pPr>
    </w:p>
    <w:p w:rsidR="007D71B5" w:rsidRPr="007D71B5" w:rsidRDefault="007D71B5" w:rsidP="007D71B5">
      <w:pPr>
        <w:spacing w:line="276" w:lineRule="auto"/>
        <w:rPr>
          <w:rFonts w:ascii="Arial" w:hAnsi="Arial" w:cs="Arial"/>
          <w:b/>
          <w:sz w:val="22"/>
          <w:szCs w:val="22"/>
        </w:rPr>
      </w:pPr>
      <w:r w:rsidRPr="007D71B5">
        <w:rPr>
          <w:rFonts w:ascii="Arial" w:hAnsi="Arial" w:cs="Arial"/>
          <w:b/>
          <w:sz w:val="22"/>
          <w:szCs w:val="22"/>
        </w:rPr>
        <w:t>Going Over the Word Limit</w:t>
      </w:r>
    </w:p>
    <w:p w:rsidR="007D71B5" w:rsidRPr="007D71B5" w:rsidRDefault="007D71B5" w:rsidP="007D71B5">
      <w:pPr>
        <w:spacing w:line="276" w:lineRule="auto"/>
        <w:rPr>
          <w:rFonts w:ascii="Arial" w:hAnsi="Arial" w:cs="Arial"/>
          <w:sz w:val="22"/>
          <w:szCs w:val="22"/>
        </w:rPr>
      </w:pPr>
      <w:r w:rsidRPr="007D71B5">
        <w:rPr>
          <w:rFonts w:ascii="Arial" w:hAnsi="Arial" w:cs="Arial"/>
          <w:sz w:val="22"/>
          <w:szCs w:val="22"/>
        </w:rPr>
        <w:t>If you are found to have exceeded the specified word limit for an assessment, your work may be subject to a penalty:</w:t>
      </w:r>
    </w:p>
    <w:p w:rsidR="007D71B5" w:rsidRPr="007D71B5" w:rsidRDefault="007D71B5" w:rsidP="007D71B5">
      <w:pPr>
        <w:numPr>
          <w:ilvl w:val="0"/>
          <w:numId w:val="32"/>
        </w:numPr>
        <w:spacing w:line="276" w:lineRule="auto"/>
        <w:rPr>
          <w:rFonts w:ascii="Arial" w:hAnsi="Arial" w:cs="Arial"/>
          <w:sz w:val="22"/>
          <w:szCs w:val="22"/>
        </w:rPr>
      </w:pPr>
      <w:r w:rsidRPr="007D71B5">
        <w:rPr>
          <w:rFonts w:ascii="Arial" w:hAnsi="Arial" w:cs="Arial"/>
          <w:sz w:val="22"/>
          <w:szCs w:val="22"/>
        </w:rPr>
        <w:t>Under length</w:t>
      </w:r>
      <w:r w:rsidRPr="007D71B5">
        <w:rPr>
          <w:rFonts w:ascii="Arial" w:hAnsi="Arial" w:cs="Arial"/>
          <w:sz w:val="22"/>
          <w:szCs w:val="22"/>
        </w:rPr>
        <w:tab/>
      </w:r>
      <w:r w:rsidRPr="007D71B5">
        <w:rPr>
          <w:rFonts w:ascii="Arial" w:hAnsi="Arial" w:cs="Arial"/>
          <w:sz w:val="22"/>
          <w:szCs w:val="22"/>
        </w:rPr>
        <w:tab/>
        <w:t>- No penalty, but your work is probably missing key information</w:t>
      </w:r>
    </w:p>
    <w:p w:rsidR="007D71B5" w:rsidRPr="007D71B5" w:rsidRDefault="007D71B5" w:rsidP="007D71B5">
      <w:pPr>
        <w:numPr>
          <w:ilvl w:val="0"/>
          <w:numId w:val="32"/>
        </w:numPr>
        <w:spacing w:line="276" w:lineRule="auto"/>
        <w:rPr>
          <w:rFonts w:ascii="Arial" w:hAnsi="Arial" w:cs="Arial"/>
          <w:sz w:val="22"/>
          <w:szCs w:val="22"/>
        </w:rPr>
      </w:pPr>
      <w:r w:rsidRPr="007D71B5">
        <w:rPr>
          <w:rFonts w:ascii="Arial" w:hAnsi="Arial" w:cs="Arial"/>
          <w:sz w:val="22"/>
          <w:szCs w:val="22"/>
        </w:rPr>
        <w:t>Up to 10% over length</w:t>
      </w:r>
      <w:r w:rsidRPr="007D71B5">
        <w:rPr>
          <w:rFonts w:ascii="Arial" w:hAnsi="Arial" w:cs="Arial"/>
          <w:sz w:val="22"/>
          <w:szCs w:val="22"/>
        </w:rPr>
        <w:tab/>
        <w:t>- No deduction off final mark</w:t>
      </w:r>
    </w:p>
    <w:p w:rsidR="007D71B5" w:rsidRPr="007D71B5" w:rsidRDefault="007D71B5" w:rsidP="007D71B5">
      <w:pPr>
        <w:numPr>
          <w:ilvl w:val="0"/>
          <w:numId w:val="32"/>
        </w:numPr>
        <w:spacing w:line="276" w:lineRule="auto"/>
        <w:rPr>
          <w:rFonts w:ascii="Arial" w:hAnsi="Arial" w:cs="Arial"/>
          <w:sz w:val="22"/>
          <w:szCs w:val="22"/>
        </w:rPr>
      </w:pPr>
      <w:r w:rsidRPr="007D71B5">
        <w:rPr>
          <w:rFonts w:ascii="Arial" w:hAnsi="Arial" w:cs="Arial"/>
          <w:sz w:val="22"/>
          <w:szCs w:val="22"/>
        </w:rPr>
        <w:t>11% or more over length</w:t>
      </w:r>
      <w:r w:rsidRPr="007D71B5">
        <w:rPr>
          <w:rFonts w:ascii="Arial" w:hAnsi="Arial" w:cs="Arial"/>
          <w:sz w:val="22"/>
          <w:szCs w:val="22"/>
        </w:rPr>
        <w:tab/>
        <w:t>- Deduction of 5 marks off final mark (but cannot reduce mark below 40%)</w:t>
      </w:r>
    </w:p>
    <w:p w:rsidR="007D71B5" w:rsidRPr="007D71B5" w:rsidRDefault="007D71B5" w:rsidP="007D71B5">
      <w:pPr>
        <w:spacing w:line="276" w:lineRule="auto"/>
        <w:rPr>
          <w:rFonts w:ascii="Arial" w:hAnsi="Arial" w:cs="Arial"/>
          <w:sz w:val="22"/>
          <w:szCs w:val="22"/>
        </w:rPr>
      </w:pPr>
    </w:p>
    <w:p w:rsidR="007D71B5" w:rsidRPr="007D71B5" w:rsidRDefault="007D71B5" w:rsidP="007D71B5">
      <w:pPr>
        <w:spacing w:line="276" w:lineRule="auto"/>
        <w:rPr>
          <w:rFonts w:ascii="Arial" w:hAnsi="Arial" w:cs="Arial"/>
          <w:sz w:val="22"/>
          <w:szCs w:val="22"/>
        </w:rPr>
      </w:pPr>
      <w:r w:rsidRPr="007D71B5">
        <w:rPr>
          <w:rFonts w:ascii="Arial" w:hAnsi="Arial" w:cs="Arial"/>
          <w:sz w:val="22"/>
          <w:szCs w:val="22"/>
        </w:rPr>
        <w:lastRenderedPageBreak/>
        <w:t xml:space="preserve">To measure the word count, DO NOT use </w:t>
      </w:r>
      <w:proofErr w:type="spellStart"/>
      <w:r w:rsidRPr="007D71B5">
        <w:rPr>
          <w:rFonts w:ascii="Arial" w:hAnsi="Arial" w:cs="Arial"/>
          <w:sz w:val="22"/>
          <w:szCs w:val="22"/>
        </w:rPr>
        <w:t>Turnit</w:t>
      </w:r>
      <w:proofErr w:type="spellEnd"/>
      <w:r w:rsidRPr="007D71B5">
        <w:rPr>
          <w:rFonts w:ascii="Arial" w:hAnsi="Arial" w:cs="Arial"/>
          <w:sz w:val="22"/>
          <w:szCs w:val="22"/>
        </w:rPr>
        <w:t>-In and do not include the following:</w:t>
      </w:r>
    </w:p>
    <w:p w:rsidR="007D71B5" w:rsidRPr="007D71B5" w:rsidRDefault="007D71B5" w:rsidP="007D71B5">
      <w:pPr>
        <w:numPr>
          <w:ilvl w:val="0"/>
          <w:numId w:val="31"/>
        </w:numPr>
        <w:spacing w:line="276" w:lineRule="auto"/>
        <w:rPr>
          <w:rFonts w:ascii="Arial" w:hAnsi="Arial" w:cs="Arial"/>
          <w:sz w:val="22"/>
          <w:szCs w:val="22"/>
        </w:rPr>
      </w:pPr>
      <w:r w:rsidRPr="007D71B5">
        <w:rPr>
          <w:rFonts w:ascii="Arial" w:hAnsi="Arial" w:cs="Arial"/>
          <w:sz w:val="22"/>
          <w:szCs w:val="22"/>
        </w:rPr>
        <w:t>Assignment brief</w:t>
      </w:r>
    </w:p>
    <w:p w:rsidR="007D71B5" w:rsidRPr="007D71B5" w:rsidRDefault="007D71B5" w:rsidP="007D71B5">
      <w:pPr>
        <w:numPr>
          <w:ilvl w:val="0"/>
          <w:numId w:val="31"/>
        </w:numPr>
        <w:spacing w:line="276" w:lineRule="auto"/>
        <w:rPr>
          <w:rFonts w:ascii="Arial" w:hAnsi="Arial" w:cs="Arial"/>
          <w:sz w:val="22"/>
          <w:szCs w:val="22"/>
        </w:rPr>
      </w:pPr>
      <w:r w:rsidRPr="007D71B5">
        <w:rPr>
          <w:rFonts w:ascii="Arial" w:hAnsi="Arial" w:cs="Arial"/>
          <w:sz w:val="22"/>
          <w:szCs w:val="22"/>
        </w:rPr>
        <w:t>Index, Table of Contents and Table of Figures</w:t>
      </w:r>
    </w:p>
    <w:p w:rsidR="007D71B5" w:rsidRPr="007D71B5" w:rsidRDefault="007D71B5" w:rsidP="007D71B5">
      <w:pPr>
        <w:numPr>
          <w:ilvl w:val="0"/>
          <w:numId w:val="31"/>
        </w:numPr>
        <w:spacing w:line="276" w:lineRule="auto"/>
        <w:rPr>
          <w:rFonts w:ascii="Arial" w:hAnsi="Arial" w:cs="Arial"/>
          <w:sz w:val="22"/>
          <w:szCs w:val="22"/>
        </w:rPr>
      </w:pPr>
      <w:r w:rsidRPr="007D71B5">
        <w:rPr>
          <w:rFonts w:ascii="Arial" w:hAnsi="Arial" w:cs="Arial"/>
          <w:sz w:val="22"/>
          <w:szCs w:val="22"/>
        </w:rPr>
        <w:t>Executive Summary</w:t>
      </w:r>
    </w:p>
    <w:p w:rsidR="007D71B5" w:rsidRPr="007D71B5" w:rsidRDefault="007D71B5" w:rsidP="007D71B5">
      <w:pPr>
        <w:numPr>
          <w:ilvl w:val="0"/>
          <w:numId w:val="31"/>
        </w:numPr>
        <w:spacing w:line="276" w:lineRule="auto"/>
        <w:rPr>
          <w:rFonts w:ascii="Arial" w:hAnsi="Arial" w:cs="Arial"/>
          <w:sz w:val="22"/>
          <w:szCs w:val="22"/>
        </w:rPr>
      </w:pPr>
      <w:r w:rsidRPr="007D71B5">
        <w:rPr>
          <w:rFonts w:ascii="Arial" w:hAnsi="Arial" w:cs="Arial"/>
          <w:sz w:val="22"/>
          <w:szCs w:val="22"/>
        </w:rPr>
        <w:t xml:space="preserve">Formula and calculations (use </w:t>
      </w:r>
      <w:proofErr w:type="spellStart"/>
      <w:r w:rsidRPr="007D71B5">
        <w:rPr>
          <w:rFonts w:ascii="Arial" w:hAnsi="Arial" w:cs="Arial"/>
          <w:sz w:val="22"/>
          <w:szCs w:val="22"/>
        </w:rPr>
        <w:t>MSEquation</w:t>
      </w:r>
      <w:proofErr w:type="spellEnd"/>
      <w:r w:rsidRPr="007D71B5">
        <w:rPr>
          <w:rFonts w:ascii="Arial" w:hAnsi="Arial" w:cs="Arial"/>
          <w:sz w:val="22"/>
          <w:szCs w:val="22"/>
        </w:rPr>
        <w:t xml:space="preserve"> or text boxes to contain these)</w:t>
      </w:r>
    </w:p>
    <w:p w:rsidR="007D71B5" w:rsidRPr="007D71B5" w:rsidRDefault="007D71B5" w:rsidP="007D71B5">
      <w:pPr>
        <w:numPr>
          <w:ilvl w:val="0"/>
          <w:numId w:val="31"/>
        </w:numPr>
        <w:spacing w:line="276" w:lineRule="auto"/>
        <w:rPr>
          <w:rFonts w:ascii="Arial" w:hAnsi="Arial" w:cs="Arial"/>
          <w:sz w:val="22"/>
          <w:szCs w:val="22"/>
        </w:rPr>
      </w:pPr>
      <w:r w:rsidRPr="007D71B5">
        <w:rPr>
          <w:rFonts w:ascii="Arial" w:hAnsi="Arial" w:cs="Arial"/>
          <w:sz w:val="22"/>
          <w:szCs w:val="22"/>
        </w:rPr>
        <w:t>Reference list or bibliography</w:t>
      </w:r>
    </w:p>
    <w:p w:rsidR="007D71B5" w:rsidRPr="007D71B5" w:rsidRDefault="007D71B5" w:rsidP="007D71B5">
      <w:pPr>
        <w:numPr>
          <w:ilvl w:val="0"/>
          <w:numId w:val="31"/>
        </w:numPr>
        <w:spacing w:line="276" w:lineRule="auto"/>
        <w:rPr>
          <w:rFonts w:ascii="Arial" w:hAnsi="Arial" w:cs="Arial"/>
          <w:sz w:val="22"/>
          <w:szCs w:val="22"/>
        </w:rPr>
      </w:pPr>
      <w:r w:rsidRPr="007D71B5">
        <w:rPr>
          <w:rFonts w:ascii="Arial" w:hAnsi="Arial" w:cs="Arial"/>
          <w:sz w:val="22"/>
          <w:szCs w:val="22"/>
        </w:rPr>
        <w:t>Appendices used for: large results tables, computer code listings, data sheet extracts and any other 3</w:t>
      </w:r>
      <w:r w:rsidRPr="007D71B5">
        <w:rPr>
          <w:rFonts w:ascii="Arial" w:hAnsi="Arial" w:cs="Arial"/>
          <w:sz w:val="22"/>
          <w:szCs w:val="22"/>
          <w:vertAlign w:val="superscript"/>
        </w:rPr>
        <w:t>rd</w:t>
      </w:r>
      <w:r w:rsidRPr="007D71B5">
        <w:rPr>
          <w:rFonts w:ascii="Arial" w:hAnsi="Arial" w:cs="Arial"/>
          <w:sz w:val="22"/>
          <w:szCs w:val="22"/>
        </w:rPr>
        <w:t xml:space="preserve"> party information</w:t>
      </w:r>
    </w:p>
    <w:p w:rsidR="007D71B5" w:rsidRPr="007D71B5" w:rsidRDefault="007D71B5" w:rsidP="007D71B5">
      <w:pPr>
        <w:spacing w:line="276" w:lineRule="auto"/>
        <w:rPr>
          <w:rFonts w:ascii="Arial" w:hAnsi="Arial" w:cs="Arial"/>
          <w:sz w:val="22"/>
          <w:szCs w:val="22"/>
        </w:rPr>
      </w:pPr>
    </w:p>
    <w:p w:rsidR="007D71B5" w:rsidRDefault="007D71B5" w:rsidP="007D71B5">
      <w:pPr>
        <w:spacing w:line="276" w:lineRule="auto"/>
        <w:rPr>
          <w:rFonts w:ascii="Arial" w:hAnsi="Arial" w:cs="Arial"/>
          <w:sz w:val="22"/>
          <w:szCs w:val="22"/>
        </w:rPr>
      </w:pPr>
      <w:r w:rsidRPr="007D71B5">
        <w:rPr>
          <w:rFonts w:ascii="Arial" w:hAnsi="Arial" w:cs="Arial"/>
          <w:sz w:val="22"/>
          <w:szCs w:val="22"/>
        </w:rPr>
        <w:t>Spot checking of declared word counts will be carried out by your lecturer and second marker.</w:t>
      </w:r>
    </w:p>
    <w:p w:rsidR="00D474BF" w:rsidRDefault="00D474BF" w:rsidP="007D71B5">
      <w:pPr>
        <w:spacing w:line="276" w:lineRule="auto"/>
        <w:rPr>
          <w:rFonts w:ascii="Arial" w:hAnsi="Arial" w:cs="Arial"/>
          <w:b/>
          <w:sz w:val="22"/>
          <w:szCs w:val="22"/>
        </w:rPr>
      </w:pPr>
    </w:p>
    <w:p w:rsidR="00D474BF" w:rsidRDefault="00D474BF" w:rsidP="00673A39">
      <w:pPr>
        <w:spacing w:line="276" w:lineRule="auto"/>
        <w:rPr>
          <w:rFonts w:ascii="Arial" w:hAnsi="Arial" w:cs="Arial"/>
          <w:b/>
          <w:sz w:val="22"/>
          <w:szCs w:val="22"/>
        </w:rPr>
      </w:pPr>
      <w:bookmarkStart w:id="2" w:name="_Hlk21962498"/>
      <w:r w:rsidRPr="00D474BF">
        <w:rPr>
          <w:rFonts w:ascii="Arial" w:hAnsi="Arial" w:cs="Arial"/>
          <w:b/>
          <w:sz w:val="22"/>
          <w:szCs w:val="22"/>
        </w:rPr>
        <w:t>FOR THE MAIN BODY OF THE REPORT, YOU ARE REQUIRED TO USE TIMES NEW ROMAN 12PT FONT, 1.5 LINE SPACIN</w:t>
      </w:r>
      <w:r>
        <w:rPr>
          <w:rFonts w:ascii="Arial" w:hAnsi="Arial" w:cs="Arial"/>
          <w:b/>
          <w:sz w:val="22"/>
          <w:szCs w:val="22"/>
        </w:rPr>
        <w:t>G</w:t>
      </w:r>
      <w:r w:rsidRPr="00D474BF">
        <w:rPr>
          <w:rFonts w:ascii="Arial" w:hAnsi="Arial" w:cs="Arial"/>
          <w:b/>
          <w:sz w:val="22"/>
          <w:szCs w:val="22"/>
        </w:rPr>
        <w:t xml:space="preserve"> WITH FULLY JUSTIFIED TEXT</w:t>
      </w:r>
      <w:bookmarkEnd w:id="2"/>
      <w:r>
        <w:rPr>
          <w:rFonts w:ascii="Arial" w:hAnsi="Arial" w:cs="Arial"/>
          <w:b/>
          <w:sz w:val="22"/>
          <w:szCs w:val="22"/>
        </w:rPr>
        <w:t xml:space="preserve"> WHERE POSSIBLE. </w:t>
      </w:r>
    </w:p>
    <w:p w:rsidR="00E63AFD" w:rsidRPr="00D66EE4" w:rsidRDefault="00D474BF" w:rsidP="00673A39">
      <w:pPr>
        <w:spacing w:line="276" w:lineRule="auto"/>
        <w:rPr>
          <w:rFonts w:ascii="Arial" w:hAnsi="Arial" w:cs="Arial"/>
          <w:b/>
          <w:sz w:val="22"/>
          <w:szCs w:val="22"/>
        </w:rPr>
      </w:pPr>
      <w:r w:rsidRPr="00D66EE4">
        <w:rPr>
          <w:rFonts w:ascii="Arial" w:hAnsi="Arial" w:cs="Arial"/>
          <w:b/>
          <w:sz w:val="22"/>
          <w:szCs w:val="22"/>
        </w:rPr>
        <w:t xml:space="preserve"> </w:t>
      </w:r>
    </w:p>
    <w:p w:rsidR="00D22D9C" w:rsidRPr="00D66EE4" w:rsidRDefault="00D22D9C" w:rsidP="00673A39">
      <w:pPr>
        <w:spacing w:line="276" w:lineRule="auto"/>
        <w:rPr>
          <w:rFonts w:ascii="Arial" w:hAnsi="Arial" w:cs="Arial"/>
          <w:b/>
          <w:sz w:val="22"/>
          <w:szCs w:val="22"/>
        </w:rPr>
      </w:pPr>
      <w:r w:rsidRPr="00D66EE4">
        <w:rPr>
          <w:rFonts w:ascii="Arial" w:hAnsi="Arial" w:cs="Arial"/>
          <w:b/>
          <w:sz w:val="22"/>
          <w:szCs w:val="22"/>
        </w:rPr>
        <w:t xml:space="preserve">NOTE: The guidance offered below is linked to the five </w:t>
      </w:r>
      <w:r w:rsidR="004D5E9B" w:rsidRPr="00D66EE4">
        <w:rPr>
          <w:rFonts w:ascii="Arial" w:hAnsi="Arial" w:cs="Arial"/>
          <w:b/>
          <w:sz w:val="22"/>
          <w:szCs w:val="22"/>
        </w:rPr>
        <w:t>generic</w:t>
      </w:r>
      <w:r w:rsidRPr="00D66EE4">
        <w:rPr>
          <w:rFonts w:ascii="Arial" w:hAnsi="Arial" w:cs="Arial"/>
          <w:b/>
          <w:sz w:val="22"/>
          <w:szCs w:val="22"/>
        </w:rPr>
        <w:t xml:space="preserve"> assessment criteria overleaf.</w:t>
      </w:r>
      <w:r w:rsidR="00E15E01">
        <w:rPr>
          <w:rFonts w:ascii="Arial" w:hAnsi="Arial" w:cs="Arial"/>
          <w:b/>
          <w:sz w:val="22"/>
          <w:szCs w:val="22"/>
        </w:rPr>
        <w:t xml:space="preserve"> </w:t>
      </w:r>
      <w:r w:rsidR="00E15E01" w:rsidRPr="00B04939">
        <w:rPr>
          <w:rFonts w:ascii="Arial" w:hAnsi="Arial" w:cs="Arial"/>
          <w:color w:val="FF0000"/>
          <w:sz w:val="22"/>
          <w:szCs w:val="22"/>
        </w:rPr>
        <w:t>Significant differences from level 5 are highlighted in red.</w:t>
      </w:r>
    </w:p>
    <w:p w:rsidR="004D5E9B" w:rsidRPr="00D66EE4" w:rsidRDefault="004D5E9B" w:rsidP="00673A39">
      <w:pPr>
        <w:spacing w:line="276" w:lineRule="auto"/>
        <w:rPr>
          <w:rFonts w:ascii="Arial" w:hAnsi="Arial" w:cs="Arial"/>
          <w:b/>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Engagement with</w:t>
      </w:r>
      <w:r w:rsidR="00D22D9C" w:rsidRPr="00D66EE4">
        <w:rPr>
          <w:rFonts w:ascii="Arial" w:hAnsi="Arial" w:cs="Arial"/>
          <w:b/>
          <w:sz w:val="22"/>
          <w:szCs w:val="22"/>
        </w:rPr>
        <w:t xml:space="preserve"> Literature </w:t>
      </w:r>
      <w:r w:rsidRPr="00D66EE4">
        <w:rPr>
          <w:rFonts w:ascii="Arial" w:hAnsi="Arial" w:cs="Arial"/>
          <w:b/>
          <w:sz w:val="22"/>
          <w:szCs w:val="22"/>
        </w:rPr>
        <w:t>Skills</w:t>
      </w:r>
    </w:p>
    <w:p w:rsidR="00D22D9C" w:rsidRPr="00D66EE4" w:rsidRDefault="00D22D9C" w:rsidP="00EA341E">
      <w:pPr>
        <w:spacing w:line="276" w:lineRule="auto"/>
        <w:jc w:val="both"/>
        <w:rPr>
          <w:rFonts w:ascii="Arial" w:hAnsi="Arial" w:cs="Arial"/>
          <w:sz w:val="22"/>
          <w:szCs w:val="22"/>
        </w:rPr>
      </w:pPr>
      <w:r w:rsidRPr="00D66EE4">
        <w:rPr>
          <w:rFonts w:ascii="Arial" w:hAnsi="Arial" w:cs="Arial"/>
          <w:sz w:val="22"/>
          <w:szCs w:val="22"/>
        </w:rPr>
        <w:t xml:space="preserve">Your work must be informed and supported by scholarly material that is </w:t>
      </w:r>
      <w:r w:rsidRPr="00D66EE4">
        <w:rPr>
          <w:rFonts w:ascii="Arial" w:hAnsi="Arial" w:cs="Arial"/>
          <w:i/>
          <w:sz w:val="22"/>
          <w:szCs w:val="22"/>
        </w:rPr>
        <w:t>relevant</w:t>
      </w:r>
      <w:r w:rsidRPr="00D66EE4">
        <w:rPr>
          <w:rFonts w:ascii="Arial" w:hAnsi="Arial" w:cs="Arial"/>
          <w:sz w:val="22"/>
          <w:szCs w:val="22"/>
        </w:rPr>
        <w:t xml:space="preserve"> to and </w:t>
      </w:r>
      <w:r w:rsidRPr="00D66EE4">
        <w:rPr>
          <w:rFonts w:ascii="Arial" w:hAnsi="Arial" w:cs="Arial"/>
          <w:i/>
          <w:sz w:val="22"/>
          <w:szCs w:val="22"/>
        </w:rPr>
        <w:t>focused</w:t>
      </w:r>
      <w:r w:rsidRPr="00D66EE4">
        <w:rPr>
          <w:rFonts w:ascii="Arial" w:hAnsi="Arial" w:cs="Arial"/>
          <w:sz w:val="22"/>
          <w:szCs w:val="22"/>
        </w:rPr>
        <w:t xml:space="preserve"> on the task(s) set</w:t>
      </w:r>
      <w:r w:rsidR="00FE5651" w:rsidRPr="00D66EE4">
        <w:rPr>
          <w:rFonts w:ascii="Arial" w:hAnsi="Arial" w:cs="Arial"/>
          <w:sz w:val="22"/>
          <w:szCs w:val="22"/>
        </w:rPr>
        <w:t xml:space="preserve">; </w:t>
      </w:r>
      <w:r w:rsidR="00FE5651" w:rsidRPr="00E15E01">
        <w:rPr>
          <w:rFonts w:ascii="Arial" w:hAnsi="Arial" w:cs="Arial"/>
          <w:color w:val="FF0000"/>
          <w:sz w:val="22"/>
          <w:szCs w:val="22"/>
        </w:rPr>
        <w:t>you should make use of scholarly reviews and primary sources, where appropriate (for example, refereed research articles and/or original materials appropriate to the discipline)</w:t>
      </w:r>
      <w:r w:rsidRPr="00D66EE4">
        <w:rPr>
          <w:rFonts w:ascii="Arial" w:hAnsi="Arial" w:cs="Arial"/>
          <w:sz w:val="22"/>
          <w:szCs w:val="22"/>
        </w:rPr>
        <w:t xml:space="preserve">.    You should provide evidence that you have accessed a wide </w:t>
      </w:r>
      <w:r w:rsidRPr="00D66EE4">
        <w:rPr>
          <w:rFonts w:ascii="Arial" w:hAnsi="Arial" w:cs="Arial"/>
          <w:i/>
          <w:sz w:val="22"/>
          <w:szCs w:val="22"/>
        </w:rPr>
        <w:t>range</w:t>
      </w:r>
      <w:r w:rsidRPr="00D66EE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66EE4">
        <w:rPr>
          <w:rFonts w:ascii="Arial" w:hAnsi="Arial" w:cs="Arial"/>
          <w:i/>
          <w:sz w:val="22"/>
          <w:szCs w:val="22"/>
        </w:rPr>
        <w:t>credibility</w:t>
      </w:r>
      <w:r w:rsidRPr="00D66EE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66EE4">
        <w:rPr>
          <w:rFonts w:ascii="Arial" w:hAnsi="Arial" w:cs="Arial"/>
          <w:i/>
          <w:sz w:val="22"/>
          <w:szCs w:val="22"/>
        </w:rPr>
        <w:t>evidence</w:t>
      </w:r>
      <w:r w:rsidRPr="00D66EE4">
        <w:rPr>
          <w:rFonts w:ascii="Arial" w:hAnsi="Arial" w:cs="Arial"/>
          <w:sz w:val="22"/>
          <w:szCs w:val="22"/>
        </w:rPr>
        <w:t xml:space="preserve"> of your research/own reading throughout your work, </w:t>
      </w:r>
      <w:r w:rsidR="005F3A53" w:rsidRPr="00D66EE4">
        <w:rPr>
          <w:rFonts w:ascii="Arial" w:hAnsi="Arial" w:cs="Arial"/>
          <w:sz w:val="22"/>
          <w:szCs w:val="22"/>
        </w:rPr>
        <w:t>using a</w:t>
      </w:r>
      <w:r w:rsidR="00995D51" w:rsidRPr="00D66EE4">
        <w:rPr>
          <w:rFonts w:ascii="Arial" w:hAnsi="Arial" w:cs="Arial"/>
          <w:sz w:val="22"/>
          <w:szCs w:val="22"/>
        </w:rPr>
        <w:t xml:space="preserve"> suitable referencing system, including </w:t>
      </w:r>
      <w:r w:rsidRPr="00D66EE4">
        <w:rPr>
          <w:rFonts w:ascii="Arial" w:hAnsi="Arial" w:cs="Arial"/>
          <w:sz w:val="22"/>
          <w:szCs w:val="22"/>
        </w:rPr>
        <w:t>in-text citations in the main body of y</w:t>
      </w:r>
      <w:r w:rsidR="00FE5651" w:rsidRPr="00D66EE4">
        <w:rPr>
          <w:rFonts w:ascii="Arial" w:hAnsi="Arial" w:cs="Arial"/>
          <w:sz w:val="22"/>
          <w:szCs w:val="22"/>
        </w:rPr>
        <w:t xml:space="preserve">our work and a reference list </w:t>
      </w:r>
      <w:r w:rsidRPr="00D66EE4">
        <w:rPr>
          <w:rFonts w:ascii="Arial" w:hAnsi="Arial" w:cs="Arial"/>
          <w:sz w:val="22"/>
          <w:szCs w:val="22"/>
        </w:rPr>
        <w:t xml:space="preserve">at the end of your work. </w:t>
      </w:r>
    </w:p>
    <w:p w:rsidR="00C01A3F" w:rsidRPr="00D66EE4" w:rsidRDefault="00C01A3F"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Guidance</w:t>
      </w:r>
      <w:r w:rsidR="00C01A3F" w:rsidRPr="00D66EE4">
        <w:rPr>
          <w:rFonts w:ascii="Arial" w:hAnsi="Arial" w:cs="Arial"/>
          <w:b/>
          <w:i/>
          <w:sz w:val="22"/>
          <w:szCs w:val="22"/>
        </w:rPr>
        <w:t xml:space="preserve"> 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DF15C1">
        <w:rPr>
          <w:rFonts w:ascii="Arial" w:hAnsi="Arial" w:cs="Arial"/>
          <w:i/>
          <w:sz w:val="22"/>
          <w:szCs w:val="22"/>
        </w:rPr>
        <w:t>3</w:t>
      </w:r>
      <w:r w:rsidR="007E2246" w:rsidRPr="007E2246">
        <w:rPr>
          <w:rFonts w:ascii="Arial" w:hAnsi="Arial" w:cs="Arial"/>
          <w:i/>
          <w:sz w:val="22"/>
          <w:szCs w:val="22"/>
        </w:rPr>
        <w:t xml:space="preserve">, </w:t>
      </w:r>
      <w:r w:rsidR="00DF15C1">
        <w:rPr>
          <w:rFonts w:ascii="Arial" w:hAnsi="Arial" w:cs="Arial"/>
          <w:i/>
          <w:sz w:val="22"/>
          <w:szCs w:val="22"/>
        </w:rPr>
        <w:t>5</w:t>
      </w:r>
      <w:r w:rsidR="007E2246" w:rsidRPr="007E2246">
        <w:rPr>
          <w:rFonts w:ascii="Arial" w:hAnsi="Arial" w:cs="Arial"/>
          <w:i/>
          <w:sz w:val="22"/>
          <w:szCs w:val="22"/>
        </w:rPr>
        <w:t xml:space="preserve"> and </w:t>
      </w:r>
      <w:r w:rsidR="00DF15C1">
        <w:rPr>
          <w:rFonts w:ascii="Arial" w:hAnsi="Arial" w:cs="Arial"/>
          <w:i/>
          <w:sz w:val="22"/>
          <w:szCs w:val="22"/>
        </w:rPr>
        <w:t>8</w:t>
      </w:r>
      <w:r w:rsidR="007E2246" w:rsidRPr="007E2246">
        <w:rPr>
          <w:rFonts w:ascii="Arial" w:hAnsi="Arial" w:cs="Arial"/>
          <w:i/>
          <w:sz w:val="22"/>
          <w:szCs w:val="22"/>
        </w:rPr>
        <w:t xml:space="preserve"> of your report</w:t>
      </w:r>
    </w:p>
    <w:p w:rsidR="00D22D9C" w:rsidRPr="00D66EE4" w:rsidRDefault="00D22D9C" w:rsidP="00673A39">
      <w:pPr>
        <w:spacing w:line="276" w:lineRule="auto"/>
        <w:rPr>
          <w:rFonts w:ascii="Arial" w:hAnsi="Arial" w:cs="Arial"/>
          <w:sz w:val="22"/>
          <w:szCs w:val="22"/>
        </w:rPr>
      </w:pPr>
    </w:p>
    <w:p w:rsidR="00D22D9C" w:rsidRPr="00D66EE4" w:rsidRDefault="00D22D9C"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Knowledge and Understanding </w:t>
      </w:r>
      <w:r w:rsidR="005F3A53" w:rsidRPr="00D66EE4">
        <w:rPr>
          <w:rFonts w:ascii="Arial" w:hAnsi="Arial" w:cs="Arial"/>
          <w:b/>
          <w:sz w:val="22"/>
          <w:szCs w:val="22"/>
        </w:rPr>
        <w:t>Skills</w:t>
      </w:r>
    </w:p>
    <w:p w:rsidR="00D22D9C" w:rsidRPr="00D66EE4" w:rsidRDefault="004D5E9B" w:rsidP="00EA341E">
      <w:pPr>
        <w:spacing w:line="276" w:lineRule="auto"/>
        <w:jc w:val="both"/>
        <w:rPr>
          <w:rFonts w:ascii="Arial" w:hAnsi="Arial" w:cs="Arial"/>
          <w:sz w:val="22"/>
          <w:szCs w:val="22"/>
        </w:rPr>
      </w:pPr>
      <w:r w:rsidRPr="00D66EE4">
        <w:rPr>
          <w:rFonts w:ascii="Arial" w:hAnsi="Arial" w:cs="Arial"/>
          <w:sz w:val="22"/>
          <w:szCs w:val="22"/>
        </w:rPr>
        <w:t xml:space="preserve">At level 6, </w:t>
      </w:r>
      <w:r w:rsidR="00995D51" w:rsidRPr="00D66EE4">
        <w:rPr>
          <w:rFonts w:ascii="Arial" w:hAnsi="Arial" w:cs="Arial"/>
          <w:sz w:val="22"/>
          <w:szCs w:val="22"/>
        </w:rPr>
        <w:t xml:space="preserve">you should be able to </w:t>
      </w:r>
      <w:r w:rsidRPr="00D66EE4">
        <w:rPr>
          <w:rFonts w:ascii="Arial" w:hAnsi="Arial" w:cs="Arial"/>
          <w:sz w:val="22"/>
          <w:szCs w:val="22"/>
        </w:rPr>
        <w:t xml:space="preserve">demonstrate </w:t>
      </w:r>
      <w:r w:rsidRPr="00E15E01">
        <w:rPr>
          <w:rFonts w:ascii="Arial" w:hAnsi="Arial" w:cs="Arial"/>
          <w:color w:val="FF0000"/>
          <w:sz w:val="22"/>
          <w:szCs w:val="22"/>
        </w:rPr>
        <w:t xml:space="preserve">coherent and detailed </w:t>
      </w:r>
      <w:r w:rsidRPr="00D66EE4">
        <w:rPr>
          <w:rFonts w:ascii="Arial" w:hAnsi="Arial" w:cs="Arial"/>
          <w:sz w:val="22"/>
          <w:szCs w:val="22"/>
        </w:rPr>
        <w:t xml:space="preserve">knowledge and </w:t>
      </w:r>
      <w:r w:rsidRPr="00E15E01">
        <w:rPr>
          <w:rFonts w:ascii="Arial" w:hAnsi="Arial" w:cs="Arial"/>
          <w:color w:val="FF0000"/>
          <w:sz w:val="22"/>
          <w:szCs w:val="22"/>
        </w:rPr>
        <w:t xml:space="preserve">a systematic understanding of the subject area, at least some of which is informed by the latest research and/or advanced scholarship within the discipline. </w:t>
      </w:r>
      <w:r w:rsidR="00C073F1" w:rsidRPr="00E15E01">
        <w:rPr>
          <w:rFonts w:ascii="Arial" w:hAnsi="Arial" w:cs="Arial"/>
          <w:color w:val="FF0000"/>
          <w:sz w:val="22"/>
          <w:szCs w:val="22"/>
        </w:rPr>
        <w:t xml:space="preserve">You should be aware of the uncertainty, ambiguity and limits of knowledge. </w:t>
      </w:r>
      <w:r w:rsidR="00D22D9C" w:rsidRPr="00E15E01">
        <w:rPr>
          <w:rFonts w:ascii="Arial" w:hAnsi="Arial" w:cs="Arial"/>
          <w:color w:val="FF0000"/>
          <w:sz w:val="22"/>
          <w:szCs w:val="22"/>
        </w:rPr>
        <w:t xml:space="preserve">Your work must demonstrate the growing extent of your knowledge and </w:t>
      </w:r>
      <w:r w:rsidR="00C073F1" w:rsidRPr="00E15E01">
        <w:rPr>
          <w:rFonts w:ascii="Arial" w:hAnsi="Arial" w:cs="Arial"/>
          <w:color w:val="FF0000"/>
          <w:sz w:val="22"/>
          <w:szCs w:val="22"/>
        </w:rPr>
        <w:t xml:space="preserve">systematic </w:t>
      </w:r>
      <w:r w:rsidR="00D22D9C" w:rsidRPr="00E15E01">
        <w:rPr>
          <w:rFonts w:ascii="Arial" w:hAnsi="Arial" w:cs="Arial"/>
          <w:color w:val="FF0000"/>
          <w:sz w:val="22"/>
          <w:szCs w:val="22"/>
        </w:rPr>
        <w:t>understanding of concepts and underlying principles associated with the subject area.</w:t>
      </w:r>
      <w:r w:rsidR="00D22D9C" w:rsidRPr="00D66EE4">
        <w:rPr>
          <w:rFonts w:ascii="Arial" w:hAnsi="Arial" w:cs="Arial"/>
          <w:sz w:val="22"/>
          <w:szCs w:val="22"/>
        </w:rPr>
        <w:t xml:space="preserve">  </w:t>
      </w:r>
      <w:r w:rsidR="00D22D9C" w:rsidRPr="00D66EE4">
        <w:rPr>
          <w:rFonts w:ascii="Arial" w:hAnsi="Arial" w:cs="Arial"/>
          <w:i/>
          <w:sz w:val="22"/>
          <w:szCs w:val="22"/>
        </w:rPr>
        <w:t>Knowledge</w:t>
      </w:r>
      <w:r w:rsidR="00D22D9C" w:rsidRPr="00D66EE4">
        <w:rPr>
          <w:rFonts w:ascii="Arial" w:hAnsi="Arial" w:cs="Arial"/>
          <w:sz w:val="22"/>
          <w:szCs w:val="22"/>
        </w:rPr>
        <w:t xml:space="preserve"> relates to the facts, information and skills you have acquired through your learning.  You demonstrate your </w:t>
      </w:r>
      <w:r w:rsidR="00D22D9C" w:rsidRPr="00D66EE4">
        <w:rPr>
          <w:rFonts w:ascii="Arial" w:hAnsi="Arial" w:cs="Arial"/>
          <w:i/>
          <w:sz w:val="22"/>
          <w:szCs w:val="22"/>
        </w:rPr>
        <w:t>understanding</w:t>
      </w:r>
      <w:r w:rsidR="00D22D9C" w:rsidRPr="00D66EE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66EE4">
        <w:rPr>
          <w:rFonts w:ascii="Arial" w:hAnsi="Arial" w:cs="Arial"/>
          <w:i/>
          <w:sz w:val="22"/>
          <w:szCs w:val="22"/>
        </w:rPr>
        <w:t>extent</w:t>
      </w:r>
      <w:r w:rsidR="00D22D9C" w:rsidRPr="00D66EE4">
        <w:rPr>
          <w:rFonts w:ascii="Arial" w:hAnsi="Arial" w:cs="Arial"/>
          <w:sz w:val="22"/>
          <w:szCs w:val="22"/>
        </w:rPr>
        <w:t xml:space="preserve"> to which you demonstrate your knowledge and understanding; </w:t>
      </w:r>
      <w:r w:rsidR="00D22D9C" w:rsidRPr="00E15E01">
        <w:rPr>
          <w:rFonts w:ascii="Arial" w:hAnsi="Arial" w:cs="Arial"/>
          <w:color w:val="FF0000"/>
          <w:sz w:val="22"/>
          <w:szCs w:val="22"/>
        </w:rPr>
        <w:t>ideally each should be complete and detailed, with comprehensive coverage</w:t>
      </w:r>
      <w:r w:rsidR="00D22D9C" w:rsidRPr="00D66EE4">
        <w:rPr>
          <w:rFonts w:ascii="Arial" w:hAnsi="Arial" w:cs="Arial"/>
          <w:sz w:val="22"/>
          <w:szCs w:val="22"/>
        </w:rPr>
        <w:t>.</w:t>
      </w:r>
      <w:r w:rsidRPr="00D66EE4">
        <w:rPr>
          <w:rFonts w:ascii="Arial" w:hAnsi="Arial" w:cs="Arial"/>
          <w:sz w:val="22"/>
          <w:szCs w:val="22"/>
        </w:rPr>
        <w:t xml:space="preserve"> </w:t>
      </w:r>
    </w:p>
    <w:p w:rsidR="00C01A3F" w:rsidRPr="00D66EE4" w:rsidRDefault="00C01A3F" w:rsidP="00673A39">
      <w:pPr>
        <w:spacing w:line="276" w:lineRule="auto"/>
        <w:rPr>
          <w:rFonts w:ascii="Arial" w:hAnsi="Arial" w:cs="Arial"/>
          <w:b/>
          <w:i/>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 </w:t>
      </w:r>
      <w:r w:rsidR="00DF15C1">
        <w:rPr>
          <w:rFonts w:ascii="Arial" w:hAnsi="Arial" w:cs="Arial"/>
          <w:i/>
          <w:sz w:val="22"/>
          <w:szCs w:val="22"/>
        </w:rPr>
        <w:t>3</w:t>
      </w:r>
      <w:r w:rsidR="007E2246" w:rsidRPr="007E2246">
        <w:rPr>
          <w:rFonts w:ascii="Arial" w:hAnsi="Arial" w:cs="Arial"/>
          <w:i/>
          <w:sz w:val="22"/>
          <w:szCs w:val="22"/>
        </w:rPr>
        <w:t xml:space="preserve"> of your report</w:t>
      </w:r>
    </w:p>
    <w:p w:rsidR="00D22D9C" w:rsidRPr="00D66EE4" w:rsidRDefault="00D22D9C" w:rsidP="00673A39">
      <w:pPr>
        <w:spacing w:line="276" w:lineRule="auto"/>
        <w:rPr>
          <w:rFonts w:ascii="Arial" w:hAnsi="Arial" w:cs="Arial"/>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Cognitive and Intellectual Skills</w:t>
      </w:r>
    </w:p>
    <w:p w:rsidR="00D22D9C" w:rsidRPr="00D66EE4" w:rsidRDefault="00C073F1" w:rsidP="00EA341E">
      <w:pPr>
        <w:spacing w:line="276" w:lineRule="auto"/>
        <w:jc w:val="both"/>
        <w:rPr>
          <w:rFonts w:ascii="Arial" w:hAnsi="Arial" w:cs="Arial"/>
          <w:sz w:val="22"/>
          <w:szCs w:val="22"/>
        </w:rPr>
      </w:pPr>
      <w:r w:rsidRPr="00E15E01">
        <w:rPr>
          <w:rFonts w:ascii="Arial" w:hAnsi="Arial" w:cs="Arial"/>
          <w:color w:val="FF0000"/>
          <w:sz w:val="22"/>
          <w:szCs w:val="22"/>
        </w:rPr>
        <w:t>You should be able to</w:t>
      </w:r>
      <w:r w:rsidR="006E3E4E" w:rsidRPr="00E15E01">
        <w:rPr>
          <w:rFonts w:ascii="Arial" w:hAnsi="Arial" w:cs="Arial"/>
          <w:color w:val="FF0000"/>
          <w:sz w:val="22"/>
          <w:szCs w:val="22"/>
        </w:rPr>
        <w:t>:</w:t>
      </w:r>
      <w:r w:rsidRPr="00E15E01">
        <w:rPr>
          <w:rFonts w:ascii="Arial" w:hAnsi="Arial" w:cs="Arial"/>
          <w:color w:val="FF0000"/>
          <w:sz w:val="22"/>
          <w:szCs w:val="22"/>
        </w:rPr>
        <w:t xml:space="preserve"> critically evaluate evidence, arguments, assumptions, abstract concepts and data </w:t>
      </w:r>
      <w:r w:rsidR="006E3E4E" w:rsidRPr="00E15E01">
        <w:rPr>
          <w:rFonts w:ascii="Arial" w:hAnsi="Arial" w:cs="Arial"/>
          <w:color w:val="FF0000"/>
          <w:sz w:val="22"/>
          <w:szCs w:val="22"/>
        </w:rPr>
        <w:t xml:space="preserve">some of which are at the forefront of a discipline </w:t>
      </w:r>
      <w:r w:rsidRPr="00E15E01">
        <w:rPr>
          <w:rFonts w:ascii="Arial" w:hAnsi="Arial" w:cs="Arial"/>
          <w:color w:val="FF0000"/>
          <w:sz w:val="22"/>
          <w:szCs w:val="22"/>
        </w:rPr>
        <w:t>(</w:t>
      </w:r>
      <w:r w:rsidR="006E3E4E" w:rsidRPr="00E15E01">
        <w:rPr>
          <w:rFonts w:ascii="Arial" w:hAnsi="Arial" w:cs="Arial"/>
          <w:color w:val="FF0000"/>
          <w:sz w:val="22"/>
          <w:szCs w:val="22"/>
        </w:rPr>
        <w:t xml:space="preserve">and </w:t>
      </w:r>
      <w:r w:rsidRPr="00E15E01">
        <w:rPr>
          <w:rFonts w:ascii="Arial" w:hAnsi="Arial" w:cs="Arial"/>
          <w:color w:val="FF0000"/>
          <w:sz w:val="22"/>
          <w:szCs w:val="22"/>
        </w:rPr>
        <w:t xml:space="preserve">that may be </w:t>
      </w:r>
      <w:r w:rsidR="00FE5651" w:rsidRPr="00E15E01">
        <w:rPr>
          <w:rFonts w:ascii="Arial" w:hAnsi="Arial" w:cs="Arial"/>
          <w:color w:val="FF0000"/>
          <w:sz w:val="22"/>
          <w:szCs w:val="22"/>
        </w:rPr>
        <w:t xml:space="preserve">incomplete) to devise and sustain arguments, to make judgements and/or </w:t>
      </w:r>
      <w:r w:rsidR="006E3E4E" w:rsidRPr="00E15E01">
        <w:rPr>
          <w:rFonts w:ascii="Arial" w:hAnsi="Arial" w:cs="Arial"/>
          <w:color w:val="FF0000"/>
          <w:sz w:val="22"/>
          <w:szCs w:val="22"/>
        </w:rPr>
        <w:t>solve problems;</w:t>
      </w:r>
      <w:r w:rsidR="00FE5651" w:rsidRPr="00E15E01">
        <w:rPr>
          <w:rFonts w:ascii="Arial" w:hAnsi="Arial" w:cs="Arial"/>
          <w:color w:val="FF0000"/>
          <w:sz w:val="22"/>
          <w:szCs w:val="22"/>
        </w:rPr>
        <w:t xml:space="preserve"> describe and comment upon particular aspects of current research, or</w:t>
      </w:r>
      <w:r w:rsidR="006E3E4E" w:rsidRPr="00E15E01">
        <w:rPr>
          <w:rFonts w:ascii="Arial" w:hAnsi="Arial" w:cs="Arial"/>
          <w:color w:val="FF0000"/>
          <w:sz w:val="22"/>
          <w:szCs w:val="22"/>
        </w:rPr>
        <w:t xml:space="preserve"> </w:t>
      </w:r>
      <w:r w:rsidR="00FE5651" w:rsidRPr="00E15E01">
        <w:rPr>
          <w:rFonts w:ascii="Arial" w:hAnsi="Arial" w:cs="Arial"/>
          <w:color w:val="FF0000"/>
          <w:sz w:val="22"/>
          <w:szCs w:val="22"/>
        </w:rPr>
        <w:t>equivalent advanced scholarship, in the discipline</w:t>
      </w:r>
      <w:r w:rsidR="00E15E01">
        <w:rPr>
          <w:rFonts w:ascii="Arial" w:hAnsi="Arial" w:cs="Arial"/>
          <w:sz w:val="22"/>
          <w:szCs w:val="22"/>
        </w:rPr>
        <w:t>.</w:t>
      </w:r>
      <w:r w:rsidR="00FE5651" w:rsidRPr="00D66EE4">
        <w:rPr>
          <w:rFonts w:ascii="Arial" w:hAnsi="Arial" w:cs="Arial"/>
          <w:sz w:val="22"/>
          <w:szCs w:val="22"/>
        </w:rPr>
        <w:t xml:space="preserve"> </w:t>
      </w:r>
      <w:r w:rsidR="00D22D9C" w:rsidRPr="00D66EE4">
        <w:rPr>
          <w:rFonts w:ascii="Arial" w:hAnsi="Arial" w:cs="Arial"/>
          <w:sz w:val="22"/>
          <w:szCs w:val="22"/>
        </w:rPr>
        <w:t xml:space="preserve">Your work must contain evidence of </w:t>
      </w:r>
      <w:r w:rsidR="00D22D9C" w:rsidRPr="00D66EE4">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D66EE4">
        <w:rPr>
          <w:rFonts w:ascii="Arial" w:hAnsi="Arial" w:cs="Arial"/>
          <w:sz w:val="22"/>
          <w:szCs w:val="22"/>
        </w:rPr>
        <w:t>what</w:t>
      </w:r>
      <w:r w:rsidR="00D22D9C" w:rsidRPr="00D66EE4">
        <w:rPr>
          <w:rFonts w:ascii="Arial" w:hAnsi="Arial" w:cs="Arial"/>
          <w:sz w:val="22"/>
          <w:szCs w:val="22"/>
        </w:rPr>
        <w:t xml:space="preserve">! </w:t>
      </w:r>
      <w:r w:rsidR="00FB3B4E" w:rsidRPr="00D66EE4">
        <w:rPr>
          <w:rFonts w:ascii="Arial" w:hAnsi="Arial" w:cs="Arial"/>
          <w:sz w:val="22"/>
          <w:szCs w:val="22"/>
        </w:rPr>
        <w:t>But</w:t>
      </w:r>
      <w:r w:rsidR="00D22D9C" w:rsidRPr="00D66EE4">
        <w:rPr>
          <w:rFonts w:ascii="Arial" w:hAnsi="Arial" w:cs="Arial"/>
          <w:sz w:val="22"/>
          <w:szCs w:val="22"/>
        </w:rPr>
        <w:t xml:space="preserve"> also justifying: Why? How? When? Who? Where? </w:t>
      </w:r>
      <w:r w:rsidRPr="00D66EE4">
        <w:rPr>
          <w:rFonts w:ascii="Arial" w:hAnsi="Arial" w:cs="Arial"/>
          <w:sz w:val="22"/>
          <w:szCs w:val="22"/>
        </w:rPr>
        <w:t xml:space="preserve">At what cost? </w:t>
      </w:r>
      <w:r w:rsidR="00D22D9C" w:rsidRPr="00D66EE4">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D66EE4">
        <w:rPr>
          <w:rFonts w:ascii="Arial" w:hAnsi="Arial" w:cs="Arial"/>
          <w:sz w:val="22"/>
          <w:szCs w:val="22"/>
        </w:rPr>
        <w:t xml:space="preserve">from the content of your work. </w:t>
      </w:r>
      <w:r w:rsidR="00D22D9C" w:rsidRPr="00D66EE4">
        <w:rPr>
          <w:rFonts w:ascii="Arial" w:hAnsi="Arial" w:cs="Arial"/>
          <w:sz w:val="22"/>
          <w:szCs w:val="22"/>
        </w:rPr>
        <w:t xml:space="preserve">  Where relevant, alternative solutions and recommendations may be proposed.</w:t>
      </w:r>
    </w:p>
    <w:p w:rsidR="00D22D9C" w:rsidRPr="00D66EE4" w:rsidRDefault="00D22D9C" w:rsidP="00673A39">
      <w:pPr>
        <w:spacing w:line="276" w:lineRule="auto"/>
        <w:rPr>
          <w:rFonts w:ascii="Arial" w:hAnsi="Arial" w:cs="Arial"/>
          <w:sz w:val="22"/>
          <w:szCs w:val="22"/>
        </w:rPr>
      </w:pPr>
    </w:p>
    <w:p w:rsidR="00C01A3F" w:rsidRPr="007E2246"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FD062F">
        <w:rPr>
          <w:rFonts w:ascii="Arial" w:hAnsi="Arial" w:cs="Arial"/>
          <w:i/>
          <w:sz w:val="22"/>
          <w:szCs w:val="22"/>
        </w:rPr>
        <w:t>3</w:t>
      </w:r>
      <w:r w:rsidR="007E2246" w:rsidRPr="007E2246">
        <w:rPr>
          <w:rFonts w:ascii="Arial" w:hAnsi="Arial" w:cs="Arial"/>
          <w:i/>
          <w:sz w:val="22"/>
          <w:szCs w:val="22"/>
        </w:rPr>
        <w:t xml:space="preserve"> and </w:t>
      </w:r>
      <w:r w:rsidR="00FD062F">
        <w:rPr>
          <w:rFonts w:ascii="Arial" w:hAnsi="Arial" w:cs="Arial"/>
          <w:i/>
          <w:sz w:val="22"/>
          <w:szCs w:val="22"/>
        </w:rPr>
        <w:t>4</w:t>
      </w:r>
      <w:r w:rsidR="007E2246" w:rsidRPr="007E2246">
        <w:rPr>
          <w:rFonts w:ascii="Arial" w:hAnsi="Arial" w:cs="Arial"/>
          <w:i/>
          <w:sz w:val="22"/>
          <w:szCs w:val="22"/>
        </w:rPr>
        <w:t xml:space="preserve"> of your report</w:t>
      </w:r>
    </w:p>
    <w:p w:rsidR="00D22D9C" w:rsidRPr="00D66EE4" w:rsidRDefault="00D22D9C" w:rsidP="00673A39">
      <w:pPr>
        <w:spacing w:line="276" w:lineRule="auto"/>
        <w:rPr>
          <w:rFonts w:ascii="Arial" w:hAnsi="Arial" w:cs="Arial"/>
          <w:b/>
          <w:sz w:val="22"/>
          <w:szCs w:val="22"/>
        </w:rPr>
      </w:pPr>
    </w:p>
    <w:p w:rsidR="00D22D9C" w:rsidRPr="00D66EE4" w:rsidRDefault="00D22D9C"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Practical </w:t>
      </w:r>
      <w:r w:rsidR="005F3A53" w:rsidRPr="00D66EE4">
        <w:rPr>
          <w:rFonts w:ascii="Arial" w:hAnsi="Arial" w:cs="Arial"/>
          <w:b/>
          <w:sz w:val="22"/>
          <w:szCs w:val="22"/>
        </w:rPr>
        <w:t>Skills</w:t>
      </w:r>
    </w:p>
    <w:p w:rsidR="00D22D9C" w:rsidRPr="00D66EE4" w:rsidRDefault="00C073F1" w:rsidP="00EA341E">
      <w:pPr>
        <w:spacing w:line="276" w:lineRule="auto"/>
        <w:jc w:val="both"/>
        <w:rPr>
          <w:rFonts w:ascii="Arial" w:hAnsi="Arial" w:cs="Arial"/>
          <w:sz w:val="22"/>
          <w:szCs w:val="22"/>
        </w:rPr>
      </w:pPr>
      <w:r w:rsidRPr="00D66EE4">
        <w:rPr>
          <w:rFonts w:ascii="Arial" w:hAnsi="Arial" w:cs="Arial"/>
          <w:sz w:val="22"/>
          <w:szCs w:val="22"/>
        </w:rPr>
        <w:t xml:space="preserve">At level 6, you should be able to </w:t>
      </w:r>
      <w:r w:rsidR="006D6B5E" w:rsidRPr="00E15E01">
        <w:rPr>
          <w:rFonts w:ascii="Arial" w:hAnsi="Arial" w:cs="Arial"/>
          <w:color w:val="FF0000"/>
          <w:sz w:val="22"/>
          <w:szCs w:val="22"/>
        </w:rPr>
        <w:t>apply the methods and techniques that you have learned to review, consolidate, extend and apply your knowledge and understanding, and to initiate and carry out projects.</w:t>
      </w:r>
      <w:r w:rsidR="006D6B5E" w:rsidRPr="00D66EE4">
        <w:rPr>
          <w:rFonts w:ascii="Arial" w:hAnsi="Arial" w:cs="Arial"/>
          <w:sz w:val="22"/>
          <w:szCs w:val="22"/>
        </w:rPr>
        <w:t xml:space="preserve"> </w:t>
      </w:r>
      <w:r w:rsidR="006D6B5E" w:rsidRPr="00E15E01">
        <w:rPr>
          <w:rFonts w:ascii="Arial" w:hAnsi="Arial" w:cs="Arial"/>
          <w:color w:val="FF0000"/>
          <w:sz w:val="22"/>
          <w:szCs w:val="22"/>
        </w:rPr>
        <w:t xml:space="preserve">You will </w:t>
      </w:r>
      <w:r w:rsidRPr="00E15E01">
        <w:rPr>
          <w:rFonts w:ascii="Arial" w:hAnsi="Arial" w:cs="Arial"/>
          <w:color w:val="FF0000"/>
          <w:sz w:val="22"/>
          <w:szCs w:val="22"/>
        </w:rPr>
        <w:t xml:space="preserve">deploy </w:t>
      </w:r>
      <w:r w:rsidR="006E3E4E" w:rsidRPr="00E15E01">
        <w:rPr>
          <w:rFonts w:ascii="Arial" w:hAnsi="Arial" w:cs="Arial"/>
          <w:color w:val="FF0000"/>
          <w:sz w:val="22"/>
          <w:szCs w:val="22"/>
        </w:rPr>
        <w:t xml:space="preserve">accurately </w:t>
      </w:r>
      <w:r w:rsidRPr="00E15E01">
        <w:rPr>
          <w:rFonts w:ascii="Arial" w:hAnsi="Arial" w:cs="Arial"/>
          <w:color w:val="FF0000"/>
          <w:sz w:val="22"/>
          <w:szCs w:val="22"/>
        </w:rPr>
        <w:t xml:space="preserve">established techniques of analysis and enquiry </w:t>
      </w:r>
      <w:r w:rsidR="006E3E4E" w:rsidRPr="00E15E01">
        <w:rPr>
          <w:rFonts w:ascii="Arial" w:hAnsi="Arial" w:cs="Arial"/>
          <w:color w:val="FF0000"/>
          <w:sz w:val="22"/>
          <w:szCs w:val="22"/>
        </w:rPr>
        <w:t>relevant to the</w:t>
      </w:r>
      <w:r w:rsidRPr="00E15E01">
        <w:rPr>
          <w:rFonts w:ascii="Arial" w:hAnsi="Arial" w:cs="Arial"/>
          <w:color w:val="FF0000"/>
          <w:sz w:val="22"/>
          <w:szCs w:val="22"/>
        </w:rPr>
        <w:t xml:space="preserve"> discipline, </w:t>
      </w:r>
      <w:r w:rsidR="00103507" w:rsidRPr="00E15E01">
        <w:rPr>
          <w:rFonts w:ascii="Arial" w:hAnsi="Arial" w:cs="Arial"/>
          <w:color w:val="FF0000"/>
          <w:sz w:val="22"/>
          <w:szCs w:val="22"/>
        </w:rPr>
        <w:t xml:space="preserve">and apply them </w:t>
      </w:r>
      <w:r w:rsidR="006E3E4E" w:rsidRPr="00E15E01">
        <w:rPr>
          <w:rFonts w:ascii="Arial" w:hAnsi="Arial" w:cs="Arial"/>
          <w:color w:val="FF0000"/>
          <w:sz w:val="22"/>
          <w:szCs w:val="22"/>
        </w:rPr>
        <w:t>in complex and unpredictable contexts</w:t>
      </w:r>
      <w:r w:rsidR="00103507" w:rsidRPr="00E15E01">
        <w:rPr>
          <w:rFonts w:ascii="Arial" w:hAnsi="Arial" w:cs="Arial"/>
          <w:color w:val="FF0000"/>
          <w:sz w:val="22"/>
          <w:szCs w:val="22"/>
        </w:rPr>
        <w:t>,</w:t>
      </w:r>
      <w:r w:rsidR="006E3E4E" w:rsidRPr="00E15E01">
        <w:rPr>
          <w:rFonts w:ascii="Arial" w:hAnsi="Arial" w:cs="Arial"/>
          <w:color w:val="FF0000"/>
          <w:sz w:val="22"/>
          <w:szCs w:val="22"/>
        </w:rPr>
        <w:t xml:space="preserve"> </w:t>
      </w:r>
      <w:r w:rsidRPr="00E15E01">
        <w:rPr>
          <w:rFonts w:ascii="Arial" w:hAnsi="Arial" w:cs="Arial"/>
          <w:color w:val="FF0000"/>
          <w:sz w:val="22"/>
          <w:szCs w:val="22"/>
        </w:rPr>
        <w:t>to devise and sustain arguments and/or to solve problems. You should be able to frame appropriate questions to achieve a solution - or identify a range of solutions.</w:t>
      </w:r>
      <w:r w:rsidRPr="00D66EE4">
        <w:rPr>
          <w:rFonts w:ascii="Arial" w:hAnsi="Arial" w:cs="Arial"/>
          <w:sz w:val="22"/>
          <w:szCs w:val="22"/>
        </w:rPr>
        <w:t xml:space="preserve"> </w:t>
      </w:r>
      <w:r w:rsidR="00D22D9C" w:rsidRPr="00D66EE4">
        <w:rPr>
          <w:rFonts w:ascii="Arial" w:hAnsi="Arial" w:cs="Arial"/>
          <w:sz w:val="22"/>
          <w:szCs w:val="22"/>
        </w:rPr>
        <w:t xml:space="preserve">You should be able to demonstrate how the subject-related concepts and ideas relate to real world situations </w:t>
      </w:r>
      <w:r w:rsidRPr="00D66EE4">
        <w:rPr>
          <w:rFonts w:ascii="Arial" w:hAnsi="Arial" w:cs="Arial"/>
          <w:sz w:val="22"/>
          <w:szCs w:val="22"/>
        </w:rPr>
        <w:t>and/</w:t>
      </w:r>
      <w:r w:rsidR="00D22D9C" w:rsidRPr="00D66EE4">
        <w:rPr>
          <w:rFonts w:ascii="Arial" w:hAnsi="Arial" w:cs="Arial"/>
          <w:sz w:val="22"/>
          <w:szCs w:val="22"/>
        </w:rPr>
        <w:t>or a particular context.  How do they work in practice?  You will deploy models, methods, techniques, and/or theories, in that context</w:t>
      </w:r>
      <w:r w:rsidR="006D6B5E" w:rsidRPr="00D66EE4">
        <w:rPr>
          <w:rFonts w:ascii="Arial" w:hAnsi="Arial" w:cs="Arial"/>
          <w:sz w:val="22"/>
          <w:szCs w:val="22"/>
        </w:rPr>
        <w:t xml:space="preserve"> or circumstances</w:t>
      </w:r>
      <w:r w:rsidR="00D22D9C" w:rsidRPr="00D66EE4">
        <w:rPr>
          <w:rFonts w:ascii="Arial" w:hAnsi="Arial" w:cs="Arial"/>
          <w:sz w:val="22"/>
          <w:szCs w:val="22"/>
        </w:rPr>
        <w:t xml:space="preserve">, to assess current situations, perhaps to formulate plans or solutions to solve problems, </w:t>
      </w:r>
      <w:r w:rsidRPr="00D66EE4">
        <w:rPr>
          <w:rFonts w:ascii="Arial" w:hAnsi="Arial" w:cs="Arial"/>
          <w:sz w:val="22"/>
          <w:szCs w:val="22"/>
        </w:rPr>
        <w:t xml:space="preserve">or to create artefacts, </w:t>
      </w:r>
      <w:r w:rsidR="00D22D9C" w:rsidRPr="00D66EE4">
        <w:rPr>
          <w:rFonts w:ascii="Arial" w:hAnsi="Arial" w:cs="Arial"/>
          <w:sz w:val="22"/>
          <w:szCs w:val="22"/>
        </w:rPr>
        <w:t xml:space="preserve">some of which may be innovative and creative.  This is likely to involve, for instance, the use of real world </w:t>
      </w:r>
      <w:r w:rsidRPr="00D66EE4">
        <w:rPr>
          <w:rFonts w:ascii="Arial" w:hAnsi="Arial" w:cs="Arial"/>
          <w:sz w:val="22"/>
          <w:szCs w:val="22"/>
        </w:rPr>
        <w:t xml:space="preserve">artefacts, </w:t>
      </w:r>
      <w:r w:rsidR="00D22D9C" w:rsidRPr="00D66EE4">
        <w:rPr>
          <w:rFonts w:ascii="Arial" w:hAnsi="Arial" w:cs="Arial"/>
          <w:sz w:val="22"/>
          <w:szCs w:val="22"/>
        </w:rPr>
        <w:t xml:space="preserve">examples and cases, the application of a model within an organisation and/or benchmarking one </w:t>
      </w:r>
      <w:r w:rsidRPr="00D66EE4">
        <w:rPr>
          <w:rFonts w:ascii="Arial" w:hAnsi="Arial" w:cs="Arial"/>
          <w:sz w:val="22"/>
          <w:szCs w:val="22"/>
        </w:rPr>
        <w:t xml:space="preserve">theory or </w:t>
      </w:r>
      <w:r w:rsidR="00D22D9C" w:rsidRPr="00D66EE4">
        <w:rPr>
          <w:rFonts w:ascii="Arial" w:hAnsi="Arial" w:cs="Arial"/>
          <w:sz w:val="22"/>
          <w:szCs w:val="22"/>
        </w:rPr>
        <w:t>organisation against others based on stated criteria.  You should show awareness of the limitations of concepts and theories when applied in particular contexts.</w:t>
      </w:r>
    </w:p>
    <w:p w:rsidR="00D22D9C" w:rsidRPr="00D66EE4" w:rsidRDefault="00D22D9C"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FD062F">
        <w:rPr>
          <w:rFonts w:ascii="Arial" w:hAnsi="Arial" w:cs="Arial"/>
          <w:i/>
          <w:sz w:val="22"/>
          <w:szCs w:val="22"/>
        </w:rPr>
        <w:t>5</w:t>
      </w:r>
      <w:r w:rsidR="007E2246" w:rsidRPr="007E2246">
        <w:rPr>
          <w:rFonts w:ascii="Arial" w:hAnsi="Arial" w:cs="Arial"/>
          <w:i/>
          <w:sz w:val="22"/>
          <w:szCs w:val="22"/>
        </w:rPr>
        <w:t xml:space="preserve"> and </w:t>
      </w:r>
      <w:r w:rsidR="00FD062F">
        <w:rPr>
          <w:rFonts w:ascii="Arial" w:hAnsi="Arial" w:cs="Arial"/>
          <w:i/>
          <w:sz w:val="22"/>
          <w:szCs w:val="22"/>
        </w:rPr>
        <w:t>6</w:t>
      </w:r>
      <w:r w:rsidR="007E2246" w:rsidRPr="007E2246">
        <w:rPr>
          <w:rFonts w:ascii="Arial" w:hAnsi="Arial" w:cs="Arial"/>
          <w:i/>
          <w:sz w:val="22"/>
          <w:szCs w:val="22"/>
        </w:rPr>
        <w:t xml:space="preserve"> of your report</w:t>
      </w:r>
    </w:p>
    <w:p w:rsidR="00C01A3F" w:rsidRPr="00D66EE4" w:rsidRDefault="00C01A3F" w:rsidP="00673A39">
      <w:pPr>
        <w:spacing w:line="276" w:lineRule="auto"/>
        <w:rPr>
          <w:rFonts w:ascii="Arial" w:hAnsi="Arial" w:cs="Arial"/>
          <w:i/>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Transferable </w:t>
      </w:r>
      <w:r w:rsidR="00D22D9C" w:rsidRPr="00D66EE4">
        <w:rPr>
          <w:rFonts w:ascii="Arial" w:hAnsi="Arial" w:cs="Arial"/>
          <w:b/>
          <w:sz w:val="22"/>
          <w:szCs w:val="22"/>
        </w:rPr>
        <w:t xml:space="preserve">Skills for </w:t>
      </w:r>
      <w:r w:rsidRPr="00D66EE4">
        <w:rPr>
          <w:rFonts w:ascii="Arial" w:hAnsi="Arial" w:cs="Arial"/>
          <w:b/>
          <w:sz w:val="22"/>
          <w:szCs w:val="22"/>
        </w:rPr>
        <w:t xml:space="preserve">Life and </w:t>
      </w:r>
      <w:r w:rsidR="00D22D9C" w:rsidRPr="00D66EE4">
        <w:rPr>
          <w:rFonts w:ascii="Arial" w:hAnsi="Arial" w:cs="Arial"/>
          <w:b/>
          <w:sz w:val="22"/>
          <w:szCs w:val="22"/>
        </w:rPr>
        <w:t xml:space="preserve">Professional Practice </w:t>
      </w:r>
    </w:p>
    <w:p w:rsidR="00995D51" w:rsidRPr="00D66EE4" w:rsidRDefault="00D22D9C" w:rsidP="00EA341E">
      <w:pPr>
        <w:spacing w:line="276" w:lineRule="auto"/>
        <w:jc w:val="both"/>
        <w:rPr>
          <w:rFonts w:ascii="Arial" w:hAnsi="Arial" w:cs="Arial"/>
          <w:sz w:val="22"/>
          <w:szCs w:val="22"/>
        </w:rPr>
      </w:pPr>
      <w:r w:rsidRPr="00D66EE4">
        <w:rPr>
          <w:rFonts w:ascii="Arial" w:hAnsi="Arial" w:cs="Arial"/>
          <w:sz w:val="22"/>
          <w:szCs w:val="22"/>
        </w:rPr>
        <w:t xml:space="preserve">Your work must provide evidence of the </w:t>
      </w:r>
      <w:r w:rsidR="00103507" w:rsidRPr="00D66EE4">
        <w:rPr>
          <w:rFonts w:ascii="Arial" w:hAnsi="Arial" w:cs="Arial"/>
          <w:sz w:val="22"/>
          <w:szCs w:val="22"/>
        </w:rPr>
        <w:t xml:space="preserve">qualities and transferable skills necessary for </w:t>
      </w:r>
      <w:r w:rsidR="00103507" w:rsidRPr="00E15E01">
        <w:rPr>
          <w:rFonts w:ascii="Arial" w:hAnsi="Arial" w:cs="Arial"/>
          <w:color w:val="FF0000"/>
          <w:sz w:val="22"/>
          <w:szCs w:val="22"/>
        </w:rPr>
        <w:t xml:space="preserve">graduate-level </w:t>
      </w:r>
      <w:r w:rsidR="00103507" w:rsidRPr="00D66EE4">
        <w:rPr>
          <w:rFonts w:ascii="Arial" w:hAnsi="Arial" w:cs="Arial"/>
          <w:sz w:val="22"/>
          <w:szCs w:val="22"/>
        </w:rPr>
        <w:t xml:space="preserve">employment requiring the exercise of initiative and personal responsibility and decision-making in </w:t>
      </w:r>
      <w:r w:rsidR="00103507" w:rsidRPr="00E15E01">
        <w:rPr>
          <w:rFonts w:ascii="Arial" w:hAnsi="Arial" w:cs="Arial"/>
          <w:color w:val="FF0000"/>
          <w:sz w:val="22"/>
          <w:szCs w:val="22"/>
        </w:rPr>
        <w:t xml:space="preserve">complex and unpredictable </w:t>
      </w:r>
      <w:r w:rsidR="006D6B5E" w:rsidRPr="00E15E01">
        <w:rPr>
          <w:rFonts w:ascii="Arial" w:hAnsi="Arial" w:cs="Arial"/>
          <w:color w:val="FF0000"/>
          <w:sz w:val="22"/>
          <w:szCs w:val="22"/>
        </w:rPr>
        <w:t>circumstances</w:t>
      </w:r>
      <w:r w:rsidRPr="00D66EE4">
        <w:rPr>
          <w:rFonts w:ascii="Arial" w:hAnsi="Arial" w:cs="Arial"/>
          <w:sz w:val="22"/>
          <w:szCs w:val="22"/>
        </w:rPr>
        <w:t>.  This includes demonstrating</w:t>
      </w:r>
      <w:r w:rsidR="007E6F99" w:rsidRPr="00D66EE4">
        <w:rPr>
          <w:rFonts w:ascii="Arial" w:hAnsi="Arial" w:cs="Arial"/>
          <w:sz w:val="22"/>
          <w:szCs w:val="22"/>
        </w:rPr>
        <w:t>:</w:t>
      </w:r>
      <w:r w:rsidRPr="00D66EE4">
        <w:rPr>
          <w:rFonts w:ascii="Arial" w:hAnsi="Arial" w:cs="Arial"/>
          <w:sz w:val="22"/>
          <w:szCs w:val="22"/>
        </w:rPr>
        <w:t xml:space="preserve"> </w:t>
      </w:r>
      <w:r w:rsidR="00103507" w:rsidRPr="00D66EE4">
        <w:rPr>
          <w:rFonts w:ascii="Arial" w:hAnsi="Arial" w:cs="Arial"/>
          <w:sz w:val="22"/>
          <w:szCs w:val="22"/>
        </w:rPr>
        <w:t xml:space="preserve">the </w:t>
      </w:r>
      <w:r w:rsidR="00103507" w:rsidRPr="00E15E01">
        <w:rPr>
          <w:rFonts w:ascii="Arial" w:hAnsi="Arial" w:cs="Arial"/>
          <w:color w:val="FF0000"/>
          <w:sz w:val="22"/>
          <w:szCs w:val="22"/>
        </w:rPr>
        <w:t xml:space="preserve">learning ability </w:t>
      </w:r>
      <w:r w:rsidR="00103507" w:rsidRPr="00D66EE4">
        <w:rPr>
          <w:rFonts w:ascii="Arial" w:hAnsi="Arial" w:cs="Arial"/>
          <w:sz w:val="22"/>
          <w:szCs w:val="22"/>
        </w:rPr>
        <w:t xml:space="preserve">for professional development to advance existing skills and acquire new competences of </w:t>
      </w:r>
      <w:r w:rsidR="00103507" w:rsidRPr="00E15E01">
        <w:rPr>
          <w:rFonts w:ascii="Arial" w:hAnsi="Arial" w:cs="Arial"/>
          <w:color w:val="FF0000"/>
          <w:sz w:val="22"/>
          <w:szCs w:val="22"/>
        </w:rPr>
        <w:t xml:space="preserve">a professional nature </w:t>
      </w:r>
      <w:r w:rsidR="00103507" w:rsidRPr="00D66EE4">
        <w:rPr>
          <w:rFonts w:ascii="Arial" w:hAnsi="Arial" w:cs="Arial"/>
          <w:sz w:val="22"/>
          <w:szCs w:val="22"/>
        </w:rPr>
        <w:t>that will enable you to assume significant resp</w:t>
      </w:r>
      <w:r w:rsidR="00E15E01">
        <w:rPr>
          <w:rFonts w:ascii="Arial" w:hAnsi="Arial" w:cs="Arial"/>
          <w:sz w:val="22"/>
          <w:szCs w:val="22"/>
        </w:rPr>
        <w:t>onsibility within organisation;</w:t>
      </w:r>
      <w:r w:rsidR="00995D51" w:rsidRPr="00D66EE4">
        <w:rPr>
          <w:rFonts w:ascii="Arial" w:hAnsi="Arial" w:cs="Arial"/>
          <w:sz w:val="22"/>
          <w:szCs w:val="22"/>
        </w:rPr>
        <w:t xml:space="preserve"> that you can initiate and complete tasks and procedures, whether individually and/or collaboratively; </w:t>
      </w:r>
      <w:r w:rsidR="006D6B5E" w:rsidRPr="00D66EE4">
        <w:rPr>
          <w:rFonts w:ascii="Arial" w:hAnsi="Arial" w:cs="Arial"/>
          <w:sz w:val="22"/>
          <w:szCs w:val="22"/>
        </w:rPr>
        <w:t>that you can use appropriate media to effectively communicate information, arguments and analysis in a variety of forms to specialist and non-specialist audiences</w:t>
      </w:r>
      <w:r w:rsidR="00995D51" w:rsidRPr="00D66EE4">
        <w:rPr>
          <w:rFonts w:ascii="Arial" w:hAnsi="Arial" w:cs="Arial"/>
          <w:sz w:val="22"/>
          <w:szCs w:val="22"/>
        </w:rPr>
        <w:t>; fluency of expression; clarity and effectiveness in presentation and organisation. Work should be coherent and well-structured in presentation and organisation.</w:t>
      </w:r>
    </w:p>
    <w:p w:rsidR="00995D51" w:rsidRPr="00D66EE4" w:rsidRDefault="00995D51" w:rsidP="00673A39">
      <w:pPr>
        <w:spacing w:line="276" w:lineRule="auto"/>
        <w:rPr>
          <w:rFonts w:ascii="Arial" w:hAnsi="Arial" w:cs="Arial"/>
          <w:sz w:val="22"/>
          <w:szCs w:val="22"/>
        </w:rPr>
      </w:pPr>
    </w:p>
    <w:p w:rsidR="00D22D9C" w:rsidRPr="00D66EE4" w:rsidRDefault="00D22D9C"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This will be assessed by the written and presentational quality of your report including page numbering, figure quality, figure numbering and listing, writing style, punctuation, grammar and spelling, and by your executive summary</w:t>
      </w:r>
      <w:r w:rsidR="00DF15C1">
        <w:rPr>
          <w:rFonts w:ascii="Arial" w:hAnsi="Arial" w:cs="Arial"/>
          <w:i/>
          <w:sz w:val="22"/>
          <w:szCs w:val="22"/>
        </w:rPr>
        <w:t xml:space="preserve"> in section 1.</w:t>
      </w:r>
    </w:p>
    <w:p w:rsidR="00E63AFD" w:rsidRPr="00D66EE4" w:rsidRDefault="00E63AFD" w:rsidP="00673A39">
      <w:pPr>
        <w:spacing w:line="276" w:lineRule="auto"/>
        <w:rPr>
          <w:rFonts w:ascii="Arial" w:hAnsi="Arial" w:cs="Arial"/>
          <w:i/>
          <w:sz w:val="22"/>
          <w:szCs w:val="22"/>
        </w:rPr>
      </w:pPr>
    </w:p>
    <w:p w:rsidR="00C01A3F" w:rsidRPr="00D66EE4" w:rsidRDefault="00C01A3F" w:rsidP="00673A39">
      <w:pPr>
        <w:spacing w:line="276" w:lineRule="auto"/>
        <w:rPr>
          <w:rFonts w:ascii="Arial" w:hAnsi="Arial" w:cs="Arial"/>
          <w:i/>
          <w:sz w:val="22"/>
          <w:szCs w:val="22"/>
        </w:rPr>
      </w:pPr>
    </w:p>
    <w:p w:rsidR="007D71B5" w:rsidRDefault="007D71B5">
      <w:pPr>
        <w:rPr>
          <w:rFonts w:ascii="Arial" w:hAnsi="Arial" w:cs="Arial"/>
          <w:b/>
          <w:sz w:val="28"/>
          <w:szCs w:val="28"/>
        </w:rPr>
      </w:pPr>
      <w:r>
        <w:rPr>
          <w:rFonts w:ascii="Arial" w:hAnsi="Arial" w:cs="Arial"/>
          <w:b/>
          <w:sz w:val="28"/>
          <w:szCs w:val="28"/>
        </w:rPr>
        <w:br w:type="page"/>
      </w:r>
    </w:p>
    <w:p w:rsidR="00E63AFD" w:rsidRPr="00673A39" w:rsidRDefault="00E63AFD" w:rsidP="00673A39">
      <w:pPr>
        <w:spacing w:line="276" w:lineRule="auto"/>
        <w:ind w:right="389"/>
        <w:rPr>
          <w:rFonts w:ascii="Arial" w:hAnsi="Arial" w:cs="Arial"/>
          <w:b/>
          <w:sz w:val="28"/>
          <w:szCs w:val="28"/>
        </w:rPr>
      </w:pPr>
      <w:r w:rsidRPr="00673A39">
        <w:rPr>
          <w:rFonts w:ascii="Arial" w:hAnsi="Arial" w:cs="Arial"/>
          <w:b/>
          <w:sz w:val="28"/>
          <w:szCs w:val="28"/>
        </w:rPr>
        <w:lastRenderedPageBreak/>
        <w:t>Achieving the PLOs for IET/IEng Accreditation</w:t>
      </w:r>
    </w:p>
    <w:p w:rsidR="00E63AFD" w:rsidRPr="00E63AFD" w:rsidRDefault="00E63AFD" w:rsidP="00673A39">
      <w:pPr>
        <w:spacing w:line="276" w:lineRule="auto"/>
        <w:ind w:right="389" w:firstLine="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sz w:val="22"/>
          <w:szCs w:val="22"/>
        </w:rPr>
        <w:t>The following PLOs have been targeting to be satisfied by this assignment. Details are given below. The marking scheme on the next page will also be used to record your PLO achievements and comments will be found in the Turnit-in rubric.</w:t>
      </w:r>
    </w:p>
    <w:p w:rsidR="007E2246" w:rsidRPr="007E2246" w:rsidRDefault="007E2246" w:rsidP="00673A39">
      <w:pPr>
        <w:spacing w:line="276" w:lineRule="auto"/>
        <w:ind w:left="142"/>
        <w:rPr>
          <w:rFonts w:ascii="Arial" w:hAnsi="Arial" w:cs="Arial"/>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D1i </w:t>
      </w:r>
      <w:r w:rsidRPr="007E2246">
        <w:rPr>
          <w:rFonts w:ascii="Arial" w:hAnsi="Arial" w:cs="Arial"/>
          <w:sz w:val="22"/>
          <w:szCs w:val="22"/>
        </w:rPr>
        <w:t xml:space="preserve">– </w:t>
      </w:r>
      <w:r w:rsidRPr="007E2246">
        <w:rPr>
          <w:rFonts w:ascii="Arial" w:hAnsi="Arial" w:cs="Arial"/>
          <w:i/>
          <w:sz w:val="22"/>
          <w:szCs w:val="22"/>
        </w:rPr>
        <w:t>Be aware of business, customer and user needs, including considerations such as the wider engineering context, public perception and aesthetics</w:t>
      </w:r>
      <w:r w:rsidRPr="007E2246">
        <w:rPr>
          <w:rFonts w:ascii="Arial" w:hAnsi="Arial" w:cs="Arial"/>
          <w:sz w:val="22"/>
          <w:szCs w:val="22"/>
        </w:rPr>
        <w:t xml:space="preserve">. This will be satisfied by your FDS found in section </w:t>
      </w:r>
      <w:r w:rsidR="00DF15C1">
        <w:rPr>
          <w:rFonts w:ascii="Arial" w:hAnsi="Arial" w:cs="Arial"/>
          <w:sz w:val="22"/>
          <w:szCs w:val="22"/>
        </w:rPr>
        <w:t>4</w:t>
      </w:r>
      <w:r w:rsidRPr="007E2246">
        <w:rPr>
          <w:rFonts w:ascii="Arial" w:hAnsi="Arial" w:cs="Arial"/>
          <w:sz w:val="22"/>
          <w:szCs w:val="22"/>
        </w:rPr>
        <w:t xml:space="preserve"> of your report.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b/>
          <w:sz w:val="22"/>
          <w:szCs w:val="22"/>
        </w:rPr>
      </w:pPr>
      <w:r w:rsidRPr="007E2246">
        <w:rPr>
          <w:rFonts w:ascii="Arial" w:hAnsi="Arial" w:cs="Arial"/>
          <w:b/>
          <w:sz w:val="22"/>
          <w:szCs w:val="22"/>
        </w:rPr>
        <w:t xml:space="preserve">D2i - </w:t>
      </w:r>
      <w:r w:rsidRPr="007E2246">
        <w:rPr>
          <w:rFonts w:ascii="Arial" w:hAnsi="Arial" w:cs="Arial"/>
          <w:i/>
          <w:sz w:val="22"/>
          <w:szCs w:val="22"/>
        </w:rPr>
        <w:t xml:space="preserve">Define the problem, identifying any constraints including environmental and sustainability limitations; ethical, health, safety, security and risk issues; intellectual property; codes of practice and standards. </w:t>
      </w:r>
      <w:r w:rsidRPr="007E2246">
        <w:rPr>
          <w:rFonts w:ascii="Arial" w:hAnsi="Arial" w:cs="Arial"/>
          <w:sz w:val="22"/>
          <w:szCs w:val="22"/>
        </w:rPr>
        <w:t xml:space="preserve">This will be satisfied by section </w:t>
      </w:r>
      <w:r w:rsidR="00DF15C1">
        <w:rPr>
          <w:rFonts w:ascii="Arial" w:hAnsi="Arial" w:cs="Arial"/>
          <w:sz w:val="22"/>
          <w:szCs w:val="22"/>
        </w:rPr>
        <w:t>3</w:t>
      </w:r>
      <w:r w:rsidRPr="007E2246">
        <w:rPr>
          <w:rFonts w:ascii="Arial" w:hAnsi="Arial" w:cs="Arial"/>
          <w:sz w:val="22"/>
          <w:szCs w:val="22"/>
        </w:rPr>
        <w:t xml:space="preserve"> of your report</w:t>
      </w:r>
      <w:r w:rsidRPr="007E2246">
        <w:rPr>
          <w:rFonts w:ascii="Arial" w:hAnsi="Arial" w:cs="Arial"/>
          <w:b/>
          <w:sz w:val="22"/>
          <w:szCs w:val="22"/>
        </w:rPr>
        <w: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D6i </w:t>
      </w:r>
      <w:r w:rsidRPr="007E2246">
        <w:rPr>
          <w:rFonts w:ascii="Arial" w:hAnsi="Arial" w:cs="Arial"/>
          <w:sz w:val="22"/>
          <w:szCs w:val="22"/>
        </w:rPr>
        <w:t xml:space="preserve">- </w:t>
      </w:r>
      <w:r w:rsidRPr="007E2246">
        <w:rPr>
          <w:rFonts w:ascii="Arial" w:hAnsi="Arial" w:cs="Arial"/>
          <w:i/>
          <w:sz w:val="22"/>
          <w:szCs w:val="22"/>
        </w:rPr>
        <w:t>Communicate your work to technical and non-technical audiences</w:t>
      </w:r>
      <w:r w:rsidRPr="007E2246">
        <w:rPr>
          <w:rFonts w:ascii="Arial" w:hAnsi="Arial" w:cs="Arial"/>
          <w:sz w:val="22"/>
          <w:szCs w:val="22"/>
        </w:rPr>
        <w:t>. This will be satisfied by your technical report writing and by your executive summary</w:t>
      </w:r>
      <w:r w:rsidR="00DF15C1">
        <w:rPr>
          <w:rFonts w:ascii="Arial" w:hAnsi="Arial" w:cs="Arial"/>
          <w:sz w:val="22"/>
          <w:szCs w:val="22"/>
        </w:rPr>
        <w:t xml:space="preserve"> in section 1</w:t>
      </w:r>
      <w:r w:rsidRPr="007E2246">
        <w:rPr>
          <w:rFonts w:ascii="Arial" w:hAnsi="Arial" w:cs="Arial"/>
          <w:sz w:val="22"/>
          <w:szCs w:val="22"/>
        </w:rPr>
        <w: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EP1i </w:t>
      </w:r>
      <w:r w:rsidRPr="007E2246">
        <w:rPr>
          <w:rFonts w:ascii="Arial" w:hAnsi="Arial" w:cs="Arial"/>
          <w:sz w:val="22"/>
          <w:szCs w:val="22"/>
        </w:rPr>
        <w:t xml:space="preserve">– </w:t>
      </w:r>
      <w:r w:rsidRPr="007E2246">
        <w:rPr>
          <w:rFonts w:ascii="Arial" w:hAnsi="Arial" w:cs="Arial"/>
          <w:i/>
          <w:sz w:val="22"/>
          <w:szCs w:val="22"/>
        </w:rPr>
        <w:t xml:space="preserve">Demonstrate knowledge of contexts in which engineering knowledge can be applied (e.g. operations and management, application and development of technology, etc.). </w:t>
      </w:r>
      <w:r w:rsidRPr="007E2246">
        <w:rPr>
          <w:rFonts w:ascii="Arial" w:hAnsi="Arial" w:cs="Arial"/>
          <w:sz w:val="22"/>
          <w:szCs w:val="22"/>
        </w:rPr>
        <w:t xml:space="preserve">This will be satisfied by section </w:t>
      </w:r>
      <w:r w:rsidR="00FD062F">
        <w:rPr>
          <w:rFonts w:ascii="Arial" w:hAnsi="Arial" w:cs="Arial"/>
          <w:sz w:val="22"/>
          <w:szCs w:val="22"/>
        </w:rPr>
        <w:t>3</w:t>
      </w:r>
      <w:r w:rsidRPr="007E2246">
        <w:rPr>
          <w:rFonts w:ascii="Arial" w:hAnsi="Arial" w:cs="Arial"/>
          <w:sz w:val="22"/>
          <w:szCs w:val="22"/>
        </w:rPr>
        <w:t xml:space="preserve"> of your report.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ET1i </w:t>
      </w:r>
      <w:r w:rsidRPr="007E2246">
        <w:rPr>
          <w:rFonts w:ascii="Arial" w:hAnsi="Arial" w:cs="Arial"/>
          <w:sz w:val="22"/>
          <w:szCs w:val="22"/>
        </w:rPr>
        <w:t xml:space="preserve">– </w:t>
      </w:r>
      <w:r w:rsidRPr="007E2246">
        <w:rPr>
          <w:rFonts w:ascii="Arial" w:hAnsi="Arial" w:cs="Arial"/>
          <w:i/>
          <w:sz w:val="22"/>
          <w:szCs w:val="22"/>
        </w:rPr>
        <w:t xml:space="preserve">Demonstrate a systematic understanding of the need for a high level of professional and ethical conduct in engineering and a knowledge of professional codes of conduct. </w:t>
      </w:r>
      <w:r w:rsidRPr="007E2246">
        <w:rPr>
          <w:rFonts w:ascii="Arial" w:hAnsi="Arial" w:cs="Arial"/>
          <w:sz w:val="22"/>
          <w:szCs w:val="22"/>
        </w:rPr>
        <w:t xml:space="preserve">This will be satisfied by section </w:t>
      </w:r>
      <w:r w:rsidR="00FD062F">
        <w:rPr>
          <w:rFonts w:ascii="Arial" w:hAnsi="Arial" w:cs="Arial"/>
          <w:sz w:val="22"/>
          <w:szCs w:val="22"/>
        </w:rPr>
        <w:t>3</w:t>
      </w:r>
      <w:r w:rsidRPr="007E2246">
        <w:rPr>
          <w:rFonts w:ascii="Arial" w:hAnsi="Arial" w:cs="Arial"/>
          <w:sz w:val="22"/>
          <w:szCs w:val="22"/>
        </w:rPr>
        <w:t xml:space="preserve"> of your report.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ET2i</w:t>
      </w:r>
      <w:r w:rsidRPr="007E2246">
        <w:rPr>
          <w:rFonts w:ascii="Arial" w:hAnsi="Arial" w:cs="Arial"/>
          <w:sz w:val="22"/>
          <w:szCs w:val="22"/>
        </w:rPr>
        <w:t xml:space="preserve"> – </w:t>
      </w:r>
      <w:r w:rsidRPr="007E2246">
        <w:rPr>
          <w:rFonts w:ascii="Arial" w:hAnsi="Arial" w:cs="Arial"/>
          <w:i/>
          <w:sz w:val="22"/>
          <w:szCs w:val="22"/>
        </w:rPr>
        <w:t xml:space="preserve">Demonstrate knowledge and understanding of the commercial, economic and social context of engineering processes. </w:t>
      </w:r>
      <w:r w:rsidRPr="007E2246">
        <w:rPr>
          <w:rFonts w:ascii="Arial" w:hAnsi="Arial" w:cs="Arial"/>
          <w:sz w:val="22"/>
          <w:szCs w:val="22"/>
        </w:rPr>
        <w:t xml:space="preserve">This will be satisfied by section </w:t>
      </w:r>
      <w:r w:rsidR="00FD062F">
        <w:rPr>
          <w:rFonts w:ascii="Arial" w:hAnsi="Arial" w:cs="Arial"/>
          <w:sz w:val="22"/>
          <w:szCs w:val="22"/>
        </w:rPr>
        <w:t>3</w:t>
      </w:r>
      <w:r w:rsidRPr="007E2246">
        <w:rPr>
          <w:rFonts w:ascii="Arial" w:hAnsi="Arial" w:cs="Arial"/>
          <w:sz w:val="22"/>
          <w:szCs w:val="22"/>
        </w:rPr>
        <w:t xml:space="preserve"> of your report.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ET3i</w:t>
      </w:r>
      <w:r w:rsidRPr="007E2246">
        <w:rPr>
          <w:rFonts w:ascii="Arial" w:hAnsi="Arial" w:cs="Arial"/>
          <w:sz w:val="22"/>
          <w:szCs w:val="22"/>
        </w:rPr>
        <w:t xml:space="preserve"> – </w:t>
      </w:r>
      <w:r w:rsidRPr="007E2246">
        <w:rPr>
          <w:rFonts w:ascii="Arial" w:hAnsi="Arial" w:cs="Arial"/>
          <w:i/>
          <w:sz w:val="22"/>
          <w:szCs w:val="22"/>
        </w:rPr>
        <w:t xml:space="preserve">Demonstrate knowledge of management techniques that may be used to achieve engineering objectives. </w:t>
      </w:r>
      <w:r w:rsidRPr="007E2246">
        <w:rPr>
          <w:rFonts w:ascii="Arial" w:hAnsi="Arial" w:cs="Arial"/>
          <w:sz w:val="22"/>
          <w:szCs w:val="22"/>
        </w:rPr>
        <w:t xml:space="preserve">This will be satisfied by section </w:t>
      </w:r>
      <w:r w:rsidR="00FD062F">
        <w:rPr>
          <w:rFonts w:ascii="Arial" w:hAnsi="Arial" w:cs="Arial"/>
          <w:sz w:val="22"/>
          <w:szCs w:val="22"/>
        </w:rPr>
        <w:t>6</w:t>
      </w:r>
      <w:r w:rsidRPr="007E2246">
        <w:rPr>
          <w:rFonts w:ascii="Arial" w:hAnsi="Arial" w:cs="Arial"/>
          <w:sz w:val="22"/>
          <w:szCs w:val="22"/>
        </w:rPr>
        <w:t xml:space="preserve"> of your report.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ET4i</w:t>
      </w:r>
      <w:r w:rsidRPr="007E2246">
        <w:rPr>
          <w:rFonts w:ascii="Arial" w:hAnsi="Arial" w:cs="Arial"/>
          <w:sz w:val="22"/>
          <w:szCs w:val="22"/>
        </w:rPr>
        <w:t xml:space="preserve"> – </w:t>
      </w:r>
      <w:r w:rsidRPr="007E2246">
        <w:rPr>
          <w:rFonts w:ascii="Arial" w:hAnsi="Arial" w:cs="Arial"/>
          <w:i/>
          <w:sz w:val="22"/>
          <w:szCs w:val="22"/>
        </w:rPr>
        <w:t xml:space="preserve">Demonstrate a systematic understanding of the requirement for engineering activities to promote sustainable development. </w:t>
      </w:r>
      <w:r w:rsidRPr="007E2246">
        <w:rPr>
          <w:rFonts w:ascii="Arial" w:hAnsi="Arial" w:cs="Arial"/>
          <w:sz w:val="22"/>
          <w:szCs w:val="22"/>
        </w:rPr>
        <w:t xml:space="preserve">This will be satisfied by section </w:t>
      </w:r>
      <w:r w:rsidR="00FD062F">
        <w:rPr>
          <w:rFonts w:ascii="Arial" w:hAnsi="Arial" w:cs="Arial"/>
          <w:sz w:val="22"/>
          <w:szCs w:val="22"/>
        </w:rPr>
        <w:t>3</w:t>
      </w:r>
      <w:r w:rsidRPr="007E2246">
        <w:rPr>
          <w:rFonts w:ascii="Arial" w:hAnsi="Arial" w:cs="Arial"/>
          <w:sz w:val="22"/>
          <w:szCs w:val="22"/>
        </w:rPr>
        <w:t xml:space="preserve"> of your report.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ET5i </w:t>
      </w:r>
      <w:r w:rsidRPr="007E2246">
        <w:rPr>
          <w:rFonts w:ascii="Arial" w:hAnsi="Arial" w:cs="Arial"/>
          <w:sz w:val="22"/>
          <w:szCs w:val="22"/>
        </w:rPr>
        <w:t xml:space="preserve">– </w:t>
      </w:r>
      <w:r w:rsidRPr="007E2246">
        <w:rPr>
          <w:rFonts w:ascii="Arial" w:hAnsi="Arial" w:cs="Arial"/>
          <w:i/>
          <w:sz w:val="22"/>
          <w:szCs w:val="22"/>
        </w:rPr>
        <w:t xml:space="preserve">Demonstrate awareness of relevant legal requirements governing engineering activities, including personnel, health &amp; safety, contracts, intellectual property rights, product safety and liability issues. </w:t>
      </w:r>
      <w:r w:rsidRPr="007E2246">
        <w:rPr>
          <w:rFonts w:ascii="Arial" w:hAnsi="Arial" w:cs="Arial"/>
          <w:sz w:val="22"/>
          <w:szCs w:val="22"/>
        </w:rPr>
        <w:t xml:space="preserve">This will be satisfied by section </w:t>
      </w:r>
      <w:r w:rsidR="00FD062F">
        <w:rPr>
          <w:rFonts w:ascii="Arial" w:hAnsi="Arial" w:cs="Arial"/>
          <w:sz w:val="22"/>
          <w:szCs w:val="22"/>
        </w:rPr>
        <w:t>3</w:t>
      </w:r>
      <w:r w:rsidRPr="007E2246">
        <w:rPr>
          <w:rFonts w:ascii="Arial" w:hAnsi="Arial" w:cs="Arial"/>
          <w:sz w:val="22"/>
          <w:szCs w:val="22"/>
        </w:rPr>
        <w:t xml:space="preserve"> of your report.</w:t>
      </w:r>
    </w:p>
    <w:p w:rsidR="007E2246" w:rsidRPr="007E2246" w:rsidRDefault="007E2246" w:rsidP="00673A39">
      <w:pPr>
        <w:spacing w:line="276" w:lineRule="auto"/>
        <w:ind w:left="142"/>
        <w:rPr>
          <w:rFonts w:ascii="Arial" w:hAnsi="Arial" w:cs="Arial"/>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ET6i</w:t>
      </w:r>
      <w:r w:rsidRPr="007E2246">
        <w:rPr>
          <w:rFonts w:ascii="Arial" w:hAnsi="Arial" w:cs="Arial"/>
          <w:sz w:val="22"/>
          <w:szCs w:val="22"/>
        </w:rPr>
        <w:t xml:space="preserve"> – </w:t>
      </w:r>
      <w:r w:rsidRPr="007E2246">
        <w:rPr>
          <w:rFonts w:ascii="Arial" w:hAnsi="Arial" w:cs="Arial"/>
          <w:i/>
          <w:sz w:val="22"/>
          <w:szCs w:val="22"/>
        </w:rPr>
        <w:t xml:space="preserve">Demonstrate awareness of risk issues, including health &amp; safety, environmental and commercial risk. </w:t>
      </w:r>
      <w:r w:rsidRPr="007E2246">
        <w:rPr>
          <w:rFonts w:ascii="Arial" w:hAnsi="Arial" w:cs="Arial"/>
          <w:sz w:val="22"/>
          <w:szCs w:val="22"/>
        </w:rPr>
        <w:t xml:space="preserve">This will be satisfied by section </w:t>
      </w:r>
      <w:r w:rsidR="00FD062F">
        <w:rPr>
          <w:rFonts w:ascii="Arial" w:hAnsi="Arial" w:cs="Arial"/>
          <w:sz w:val="22"/>
          <w:szCs w:val="22"/>
        </w:rPr>
        <w:t>3</w:t>
      </w:r>
      <w:r w:rsidRPr="007E2246">
        <w:rPr>
          <w:rFonts w:ascii="Arial" w:hAnsi="Arial" w:cs="Arial"/>
          <w:sz w:val="22"/>
          <w:szCs w:val="22"/>
        </w:rPr>
        <w:t xml:space="preserve"> of your report.</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D66EE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C4088" w:rsidRDefault="004C4088" w:rsidP="00152E9D">
      <w:pPr>
        <w:rPr>
          <w:rFonts w:ascii="Arial" w:hAnsi="Arial" w:cs="Arial"/>
          <w:b/>
          <w:sz w:val="22"/>
          <w:szCs w:val="22"/>
        </w:rPr>
      </w:pPr>
    </w:p>
    <w:p w:rsidR="004C4088" w:rsidRPr="00A406E5" w:rsidRDefault="004C4088" w:rsidP="004C4088">
      <w:pPr>
        <w:rPr>
          <w:rFonts w:ascii="Arial" w:hAnsi="Arial" w:cs="Arial"/>
          <w:b/>
          <w:sz w:val="22"/>
          <w:szCs w:val="22"/>
        </w:rPr>
      </w:pPr>
    </w:p>
    <w:tbl>
      <w:tblPr>
        <w:tblW w:w="5020" w:type="pct"/>
        <w:tblLayout w:type="fixed"/>
        <w:tblLook w:val="04A0" w:firstRow="1" w:lastRow="0" w:firstColumn="1" w:lastColumn="0" w:noHBand="0" w:noVBand="1"/>
      </w:tblPr>
      <w:tblGrid>
        <w:gridCol w:w="6949"/>
        <w:gridCol w:w="847"/>
        <w:gridCol w:w="847"/>
        <w:gridCol w:w="992"/>
        <w:gridCol w:w="851"/>
      </w:tblGrid>
      <w:tr w:rsidR="004C4088" w:rsidRPr="00A406E5" w:rsidTr="004C4088">
        <w:trPr>
          <w:trHeight w:val="1002"/>
        </w:trPr>
        <w:tc>
          <w:tcPr>
            <w:tcW w:w="3313" w:type="pct"/>
            <w:tcBorders>
              <w:top w:val="single" w:sz="4" w:space="0" w:color="auto"/>
              <w:left w:val="single" w:sz="4" w:space="0" w:color="auto"/>
              <w:right w:val="single" w:sz="4" w:space="0" w:color="auto"/>
            </w:tcBorders>
            <w:shd w:val="clear" w:color="auto" w:fill="BFBFBF"/>
            <w:vAlign w:val="center"/>
          </w:tcPr>
          <w:p w:rsidR="004C4088" w:rsidRPr="007136EF" w:rsidRDefault="004C4088" w:rsidP="00933BBA">
            <w:pPr>
              <w:rPr>
                <w:rFonts w:ascii="Arial" w:hAnsi="Arial" w:cs="Arial"/>
                <w:b/>
                <w:sz w:val="32"/>
                <w:szCs w:val="32"/>
              </w:rPr>
            </w:pPr>
            <w:r w:rsidRPr="007136EF">
              <w:rPr>
                <w:rFonts w:ascii="Arial" w:hAnsi="Arial" w:cs="Arial"/>
                <w:b/>
                <w:sz w:val="32"/>
                <w:szCs w:val="32"/>
              </w:rPr>
              <w:t xml:space="preserve">Generic Assessment Criteria </w:t>
            </w:r>
          </w:p>
        </w:tc>
        <w:tc>
          <w:tcPr>
            <w:tcW w:w="404" w:type="pct"/>
            <w:tcBorders>
              <w:top w:val="single" w:sz="4" w:space="0" w:color="auto"/>
              <w:left w:val="single" w:sz="4" w:space="0" w:color="auto"/>
              <w:right w:val="single" w:sz="4" w:space="0" w:color="auto"/>
            </w:tcBorders>
            <w:shd w:val="clear" w:color="auto" w:fill="BFBFBF"/>
            <w:textDirection w:val="btLr"/>
            <w:vAlign w:val="center"/>
          </w:tcPr>
          <w:p w:rsidR="004C4088" w:rsidRPr="00A85BFE" w:rsidRDefault="004C4088" w:rsidP="00933BBA">
            <w:pPr>
              <w:ind w:left="34" w:right="113"/>
              <w:jc w:val="center"/>
              <w:rPr>
                <w:rFonts w:ascii="Arial" w:hAnsi="Arial" w:cs="Arial"/>
                <w:b/>
                <w:sz w:val="18"/>
                <w:szCs w:val="18"/>
              </w:rPr>
            </w:pPr>
            <w:r w:rsidRPr="00A85BFE">
              <w:rPr>
                <w:rFonts w:ascii="Arial" w:hAnsi="Arial" w:cs="Arial"/>
                <w:b/>
                <w:sz w:val="18"/>
                <w:szCs w:val="18"/>
              </w:rPr>
              <w:t>Marks available</w:t>
            </w:r>
          </w:p>
        </w:tc>
        <w:tc>
          <w:tcPr>
            <w:tcW w:w="404" w:type="pct"/>
            <w:tcBorders>
              <w:top w:val="single" w:sz="4" w:space="0" w:color="auto"/>
              <w:left w:val="single" w:sz="4" w:space="0" w:color="auto"/>
              <w:right w:val="single" w:sz="4" w:space="0" w:color="auto"/>
            </w:tcBorders>
            <w:shd w:val="clear" w:color="auto" w:fill="BFBFBF"/>
            <w:textDirection w:val="btLr"/>
            <w:vAlign w:val="center"/>
          </w:tcPr>
          <w:p w:rsidR="004C4088" w:rsidRPr="00A85BFE" w:rsidRDefault="004C4088" w:rsidP="00933BBA">
            <w:pPr>
              <w:ind w:left="34" w:right="113"/>
              <w:jc w:val="center"/>
              <w:rPr>
                <w:rFonts w:ascii="Arial" w:hAnsi="Arial" w:cs="Arial"/>
                <w:b/>
                <w:sz w:val="18"/>
                <w:szCs w:val="18"/>
              </w:rPr>
            </w:pPr>
            <w:proofErr w:type="spellStart"/>
            <w:r>
              <w:rPr>
                <w:rFonts w:ascii="Arial" w:hAnsi="Arial" w:cs="Arial"/>
                <w:b/>
                <w:sz w:val="18"/>
                <w:szCs w:val="18"/>
              </w:rPr>
              <w:t>Ist</w:t>
            </w:r>
            <w:proofErr w:type="spellEnd"/>
            <w:r>
              <w:rPr>
                <w:rFonts w:ascii="Arial" w:hAnsi="Arial" w:cs="Arial"/>
                <w:b/>
                <w:sz w:val="18"/>
                <w:szCs w:val="18"/>
              </w:rPr>
              <w:t xml:space="preserve"> Marker (RD)</w:t>
            </w:r>
          </w:p>
        </w:tc>
        <w:tc>
          <w:tcPr>
            <w:tcW w:w="473" w:type="pct"/>
            <w:tcBorders>
              <w:top w:val="single" w:sz="4" w:space="0" w:color="auto"/>
              <w:left w:val="single" w:sz="4" w:space="0" w:color="auto"/>
              <w:right w:val="single" w:sz="4" w:space="0" w:color="auto"/>
            </w:tcBorders>
            <w:shd w:val="clear" w:color="auto" w:fill="BFBFBF"/>
            <w:textDirection w:val="btLr"/>
            <w:vAlign w:val="center"/>
          </w:tcPr>
          <w:p w:rsidR="004C4088" w:rsidRDefault="004C4088" w:rsidP="00933BBA">
            <w:pPr>
              <w:ind w:left="34" w:right="113"/>
              <w:jc w:val="center"/>
              <w:rPr>
                <w:rFonts w:ascii="Arial" w:hAnsi="Arial" w:cs="Arial"/>
                <w:b/>
                <w:sz w:val="18"/>
                <w:szCs w:val="18"/>
              </w:rPr>
            </w:pPr>
            <w:r>
              <w:rPr>
                <w:rFonts w:ascii="Arial" w:hAnsi="Arial" w:cs="Arial"/>
                <w:b/>
                <w:sz w:val="18"/>
                <w:szCs w:val="18"/>
              </w:rPr>
              <w:t>2</w:t>
            </w:r>
            <w:r w:rsidRPr="007136EF">
              <w:rPr>
                <w:rFonts w:ascii="Arial" w:hAnsi="Arial" w:cs="Arial"/>
                <w:b/>
                <w:sz w:val="18"/>
                <w:szCs w:val="18"/>
                <w:vertAlign w:val="superscript"/>
              </w:rPr>
              <w:t>nd</w:t>
            </w:r>
            <w:r>
              <w:rPr>
                <w:rFonts w:ascii="Arial" w:hAnsi="Arial" w:cs="Arial"/>
                <w:b/>
                <w:sz w:val="18"/>
                <w:szCs w:val="18"/>
              </w:rPr>
              <w:t xml:space="preserve"> Marker (MH)</w:t>
            </w:r>
          </w:p>
        </w:tc>
        <w:tc>
          <w:tcPr>
            <w:tcW w:w="406" w:type="pct"/>
            <w:tcBorders>
              <w:top w:val="single" w:sz="4" w:space="0" w:color="auto"/>
              <w:left w:val="single" w:sz="4" w:space="0" w:color="auto"/>
              <w:right w:val="single" w:sz="4" w:space="0" w:color="auto"/>
            </w:tcBorders>
            <w:shd w:val="clear" w:color="auto" w:fill="BFBFBF"/>
            <w:textDirection w:val="btLr"/>
            <w:vAlign w:val="center"/>
          </w:tcPr>
          <w:p w:rsidR="004C4088" w:rsidRDefault="004C4088" w:rsidP="00933BBA">
            <w:pPr>
              <w:ind w:left="34" w:right="113"/>
              <w:jc w:val="center"/>
              <w:rPr>
                <w:rFonts w:ascii="Arial" w:hAnsi="Arial" w:cs="Arial"/>
                <w:b/>
                <w:sz w:val="18"/>
                <w:szCs w:val="18"/>
              </w:rPr>
            </w:pPr>
            <w:r>
              <w:rPr>
                <w:rFonts w:ascii="Arial" w:hAnsi="Arial" w:cs="Arial"/>
                <w:b/>
                <w:sz w:val="18"/>
                <w:szCs w:val="18"/>
              </w:rPr>
              <w:t>Agreed Mark</w:t>
            </w:r>
          </w:p>
        </w:tc>
      </w:tr>
      <w:tr w:rsidR="004C4088" w:rsidRPr="00A406E5" w:rsidTr="004C4088">
        <w:trPr>
          <w:trHeight w:val="396"/>
        </w:trPr>
        <w:tc>
          <w:tcPr>
            <w:tcW w:w="3313" w:type="pct"/>
            <w:tcBorders>
              <w:top w:val="single" w:sz="4" w:space="0" w:color="auto"/>
              <w:left w:val="single" w:sz="4" w:space="0" w:color="auto"/>
              <w:right w:val="single" w:sz="4" w:space="0" w:color="auto"/>
            </w:tcBorders>
            <w:shd w:val="clear" w:color="auto" w:fill="D9D9D9"/>
            <w:vAlign w:val="center"/>
          </w:tcPr>
          <w:p w:rsidR="004C4088" w:rsidRPr="00A406E5" w:rsidRDefault="004C4088" w:rsidP="00933BBA">
            <w:pPr>
              <w:rPr>
                <w:rFonts w:ascii="Arial" w:hAnsi="Arial" w:cs="Arial"/>
                <w:sz w:val="14"/>
                <w:szCs w:val="14"/>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Pr="00A406E5">
              <w:rPr>
                <w:rFonts w:ascii="Arial" w:hAnsi="Arial" w:cs="Arial"/>
                <w:sz w:val="14"/>
                <w:szCs w:val="14"/>
              </w:rPr>
              <w:t>.</w:t>
            </w:r>
          </w:p>
        </w:tc>
        <w:tc>
          <w:tcPr>
            <w:tcW w:w="404"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4"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73"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6"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970"/>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5</w:t>
            </w:r>
            <w:r w:rsidRPr="007E2246">
              <w:rPr>
                <w:rFonts w:ascii="Arial" w:hAnsi="Arial" w:cs="Arial"/>
                <w:sz w:val="18"/>
                <w:szCs w:val="18"/>
              </w:rPr>
              <w:t xml:space="preserve">: </w:t>
            </w:r>
            <w:r>
              <w:rPr>
                <w:rFonts w:ascii="Arial" w:hAnsi="Arial" w:cs="Arial"/>
                <w:sz w:val="18"/>
                <w:szCs w:val="18"/>
              </w:rPr>
              <w:t>Engagement in research, judicial use and critical evaluation sources, depth of l</w:t>
            </w:r>
            <w:r w:rsidRPr="007E2246">
              <w:rPr>
                <w:rFonts w:ascii="Arial" w:hAnsi="Arial" w:cs="Arial"/>
                <w:sz w:val="18"/>
                <w:szCs w:val="18"/>
              </w:rPr>
              <w:t>iterature review of solutions (/10)</w:t>
            </w:r>
          </w:p>
          <w:p w:rsidR="004C4088" w:rsidRPr="00F72188"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10</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704"/>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Sections </w:t>
            </w:r>
            <w:r>
              <w:rPr>
                <w:rFonts w:ascii="Arial" w:hAnsi="Arial" w:cs="Arial"/>
                <w:sz w:val="18"/>
                <w:szCs w:val="18"/>
              </w:rPr>
              <w:t>3</w:t>
            </w:r>
            <w:r w:rsidRPr="007E2246">
              <w:rPr>
                <w:rFonts w:ascii="Arial" w:hAnsi="Arial" w:cs="Arial"/>
                <w:sz w:val="18"/>
                <w:szCs w:val="18"/>
              </w:rPr>
              <w:t xml:space="preserve">, </w:t>
            </w:r>
            <w:r>
              <w:rPr>
                <w:rFonts w:ascii="Arial" w:hAnsi="Arial" w:cs="Arial"/>
                <w:sz w:val="18"/>
                <w:szCs w:val="18"/>
              </w:rPr>
              <w:t>5</w:t>
            </w:r>
            <w:r w:rsidRPr="007E2246">
              <w:rPr>
                <w:rFonts w:ascii="Arial" w:hAnsi="Arial" w:cs="Arial"/>
                <w:sz w:val="18"/>
                <w:szCs w:val="18"/>
              </w:rPr>
              <w:t xml:space="preserve"> and </w:t>
            </w:r>
            <w:r>
              <w:rPr>
                <w:rFonts w:ascii="Arial" w:hAnsi="Arial" w:cs="Arial"/>
                <w:sz w:val="18"/>
                <w:szCs w:val="18"/>
              </w:rPr>
              <w:t>8</w:t>
            </w:r>
            <w:r w:rsidRPr="007E2246">
              <w:rPr>
                <w:rFonts w:ascii="Arial" w:hAnsi="Arial" w:cs="Arial"/>
                <w:sz w:val="18"/>
                <w:szCs w:val="18"/>
              </w:rPr>
              <w:t xml:space="preserve">:  </w:t>
            </w:r>
            <w:r>
              <w:rPr>
                <w:rFonts w:ascii="Arial" w:hAnsi="Arial" w:cs="Arial"/>
                <w:sz w:val="18"/>
                <w:szCs w:val="18"/>
              </w:rPr>
              <w:t>E</w:t>
            </w:r>
            <w:r w:rsidRPr="007E2246">
              <w:rPr>
                <w:rFonts w:ascii="Arial" w:hAnsi="Arial" w:cs="Arial"/>
                <w:sz w:val="18"/>
                <w:szCs w:val="18"/>
              </w:rPr>
              <w:t>xtent of reading, use of credible sources, use of Harvard method for listing and citing (/5)</w:t>
            </w:r>
          </w:p>
          <w:p w:rsidR="004C4088"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439"/>
        </w:trPr>
        <w:tc>
          <w:tcPr>
            <w:tcW w:w="3313" w:type="pct"/>
            <w:tcBorders>
              <w:top w:val="single" w:sz="4" w:space="0" w:color="auto"/>
              <w:left w:val="single" w:sz="4" w:space="0" w:color="auto"/>
              <w:right w:val="single" w:sz="4" w:space="0" w:color="auto"/>
            </w:tcBorders>
            <w:vAlign w:val="center"/>
          </w:tcPr>
          <w:p w:rsidR="004C4088" w:rsidRDefault="004C4088" w:rsidP="00933BBA">
            <w:pPr>
              <w:spacing w:after="120"/>
              <w:jc w:val="right"/>
              <w:rPr>
                <w:rFonts w:ascii="Arial" w:hAnsi="Arial" w:cs="Arial"/>
                <w:sz w:val="18"/>
                <w:szCs w:val="18"/>
              </w:rPr>
            </w:pPr>
            <w:r>
              <w:rPr>
                <w:rFonts w:ascii="Arial" w:hAnsi="Arial" w:cs="Arial"/>
                <w:sz w:val="18"/>
                <w:szCs w:val="18"/>
              </w:rPr>
              <w:t>Total</w:t>
            </w:r>
          </w:p>
        </w:tc>
        <w:tc>
          <w:tcPr>
            <w:tcW w:w="404" w:type="pct"/>
            <w:tcBorders>
              <w:top w:val="single" w:sz="4" w:space="0" w:color="auto"/>
              <w:left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15</w:t>
            </w:r>
          </w:p>
        </w:tc>
        <w:tc>
          <w:tcPr>
            <w:tcW w:w="404" w:type="pct"/>
            <w:tcBorders>
              <w:top w:val="single" w:sz="4" w:space="0" w:color="auto"/>
              <w:left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450"/>
        </w:trPr>
        <w:tc>
          <w:tcPr>
            <w:tcW w:w="3313" w:type="pct"/>
            <w:tcBorders>
              <w:top w:val="single" w:sz="4" w:space="0" w:color="auto"/>
              <w:left w:val="single" w:sz="4" w:space="0" w:color="auto"/>
              <w:right w:val="single" w:sz="4" w:space="0" w:color="auto"/>
            </w:tcBorders>
            <w:shd w:val="clear" w:color="auto" w:fill="D9D9D9"/>
            <w:vAlign w:val="center"/>
          </w:tcPr>
          <w:p w:rsidR="004C4088" w:rsidRPr="00A406E5" w:rsidRDefault="004C4088" w:rsidP="00933BBA">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04"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4" w:type="pct"/>
            <w:tcBorders>
              <w:top w:val="single" w:sz="4" w:space="0" w:color="auto"/>
              <w:left w:val="single" w:sz="4" w:space="0" w:color="auto"/>
              <w:right w:val="single" w:sz="4" w:space="0" w:color="auto"/>
            </w:tcBorders>
            <w:shd w:val="clear" w:color="auto" w:fill="D9D9D9"/>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6"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644"/>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3</w:t>
            </w:r>
            <w:r w:rsidRPr="007E2246">
              <w:rPr>
                <w:rFonts w:ascii="Arial" w:hAnsi="Arial" w:cs="Arial"/>
                <w:sz w:val="18"/>
                <w:szCs w:val="18"/>
              </w:rPr>
              <w:t>: Project background and context, commercial, economic and social context (/10)</w:t>
            </w:r>
          </w:p>
          <w:p w:rsidR="004C4088" w:rsidRPr="00F72188"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10</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980"/>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3</w:t>
            </w:r>
            <w:r w:rsidRPr="007E2246">
              <w:rPr>
                <w:rFonts w:ascii="Arial" w:hAnsi="Arial" w:cs="Arial"/>
                <w:sz w:val="18"/>
                <w:szCs w:val="18"/>
              </w:rPr>
              <w:t>: Project constraints, professional and ethical conduct, codes of practice, standards, security, intellectual property, legal requirements etc.  (/1</w:t>
            </w:r>
            <w:r>
              <w:rPr>
                <w:rFonts w:ascii="Arial" w:hAnsi="Arial" w:cs="Arial"/>
                <w:sz w:val="18"/>
                <w:szCs w:val="18"/>
              </w:rPr>
              <w:t>0</w:t>
            </w:r>
            <w:r w:rsidRPr="007E2246">
              <w:rPr>
                <w:rFonts w:ascii="Arial" w:hAnsi="Arial" w:cs="Arial"/>
                <w:sz w:val="18"/>
                <w:szCs w:val="18"/>
              </w:rPr>
              <w:t>)</w:t>
            </w:r>
          </w:p>
          <w:p w:rsidR="004C4088"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1</w:t>
            </w:r>
            <w:r>
              <w:rPr>
                <w:rFonts w:asciiTheme="minorHAnsi" w:hAnsiTheme="minorHAnsi" w:cstheme="minorHAnsi"/>
                <w:sz w:val="22"/>
                <w:szCs w:val="22"/>
              </w:rPr>
              <w:t>0</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965"/>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3</w:t>
            </w:r>
            <w:r w:rsidRPr="007E2246">
              <w:rPr>
                <w:rFonts w:ascii="Arial" w:hAnsi="Arial" w:cs="Arial"/>
                <w:sz w:val="18"/>
                <w:szCs w:val="18"/>
              </w:rPr>
              <w:t>: Environmental and sustainability limitations and promotion of sustainable development (/5)</w:t>
            </w:r>
          </w:p>
          <w:p w:rsidR="004C4088"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508"/>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3</w:t>
            </w:r>
            <w:r w:rsidRPr="007E2246">
              <w:rPr>
                <w:rFonts w:ascii="Arial" w:hAnsi="Arial" w:cs="Arial"/>
                <w:sz w:val="18"/>
                <w:szCs w:val="18"/>
              </w:rPr>
              <w:t>: Project risks, health and safety etc. (/5)</w:t>
            </w:r>
          </w:p>
          <w:p w:rsidR="004C4088" w:rsidRDefault="004C4088" w:rsidP="00933BBA">
            <w:pPr>
              <w:spacing w:after="120"/>
              <w:rPr>
                <w:rFonts w:ascii="Arial" w:hAnsi="Arial" w:cs="Arial"/>
                <w:sz w:val="18"/>
                <w:szCs w:val="18"/>
              </w:rPr>
            </w:pPr>
          </w:p>
          <w:p w:rsidR="004C4088"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578"/>
        </w:trPr>
        <w:tc>
          <w:tcPr>
            <w:tcW w:w="3313" w:type="pct"/>
            <w:tcBorders>
              <w:top w:val="single" w:sz="4" w:space="0" w:color="auto"/>
              <w:left w:val="single" w:sz="4" w:space="0" w:color="auto"/>
              <w:right w:val="single" w:sz="4" w:space="0" w:color="auto"/>
            </w:tcBorders>
            <w:vAlign w:val="center"/>
          </w:tcPr>
          <w:p w:rsidR="004C4088" w:rsidRDefault="004C4088" w:rsidP="00933BBA">
            <w:pPr>
              <w:spacing w:after="120"/>
              <w:jc w:val="right"/>
              <w:rPr>
                <w:rFonts w:ascii="Arial" w:hAnsi="Arial" w:cs="Arial"/>
                <w:sz w:val="18"/>
                <w:szCs w:val="18"/>
              </w:rPr>
            </w:pPr>
            <w:r>
              <w:rPr>
                <w:rFonts w:ascii="Arial" w:hAnsi="Arial" w:cs="Arial"/>
                <w:sz w:val="18"/>
                <w:szCs w:val="18"/>
              </w:rPr>
              <w:t>Total</w:t>
            </w:r>
          </w:p>
        </w:tc>
        <w:tc>
          <w:tcPr>
            <w:tcW w:w="404" w:type="pct"/>
            <w:tcBorders>
              <w:top w:val="single" w:sz="4" w:space="0" w:color="auto"/>
              <w:left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3</w:t>
            </w:r>
            <w:r>
              <w:rPr>
                <w:rFonts w:asciiTheme="minorHAnsi" w:hAnsiTheme="minorHAnsi" w:cstheme="minorHAnsi"/>
                <w:sz w:val="22"/>
                <w:szCs w:val="22"/>
              </w:rPr>
              <w:t>0</w:t>
            </w:r>
          </w:p>
        </w:tc>
        <w:tc>
          <w:tcPr>
            <w:tcW w:w="404" w:type="pct"/>
            <w:tcBorders>
              <w:top w:val="single" w:sz="4" w:space="0" w:color="auto"/>
              <w:left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450"/>
        </w:trPr>
        <w:tc>
          <w:tcPr>
            <w:tcW w:w="3313" w:type="pct"/>
            <w:tcBorders>
              <w:top w:val="single" w:sz="4" w:space="0" w:color="auto"/>
              <w:left w:val="single" w:sz="4" w:space="0" w:color="auto"/>
              <w:right w:val="single" w:sz="4" w:space="0" w:color="auto"/>
            </w:tcBorders>
            <w:shd w:val="clear" w:color="auto" w:fill="D9D9D9"/>
            <w:vAlign w:val="center"/>
          </w:tcPr>
          <w:p w:rsidR="004C4088" w:rsidRPr="00A406E5" w:rsidRDefault="004C4088" w:rsidP="00933BBA">
            <w:pPr>
              <w:rPr>
                <w:rFonts w:ascii="Arial" w:hAnsi="Arial" w:cs="Arial"/>
                <w:sz w:val="14"/>
                <w:szCs w:val="14"/>
              </w:rPr>
            </w:pPr>
            <w:r w:rsidRPr="00A406E5">
              <w:rPr>
                <w:rFonts w:ascii="Arial" w:hAnsi="Arial" w:cs="Arial"/>
                <w:b/>
                <w:szCs w:val="16"/>
              </w:rPr>
              <w:t xml:space="preserve">3. </w:t>
            </w:r>
            <w:r>
              <w:rPr>
                <w:rFonts w:ascii="Arial" w:hAnsi="Arial" w:cs="Arial"/>
                <w:b/>
              </w:rPr>
              <w:t>Cognitive and Intellectual Skills</w:t>
            </w:r>
          </w:p>
        </w:tc>
        <w:tc>
          <w:tcPr>
            <w:tcW w:w="404"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4" w:type="pct"/>
            <w:tcBorders>
              <w:top w:val="single" w:sz="4" w:space="0" w:color="auto"/>
              <w:left w:val="single" w:sz="4" w:space="0" w:color="auto"/>
              <w:right w:val="single" w:sz="4" w:space="0" w:color="auto"/>
            </w:tcBorders>
            <w:shd w:val="clear" w:color="auto" w:fill="D9D9D9"/>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6"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712"/>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3</w:t>
            </w:r>
            <w:r w:rsidRPr="007E2246">
              <w:rPr>
                <w:rFonts w:ascii="Arial" w:hAnsi="Arial" w:cs="Arial"/>
                <w:sz w:val="18"/>
                <w:szCs w:val="18"/>
              </w:rPr>
              <w:t>: Problem Definition (/5)</w:t>
            </w:r>
          </w:p>
          <w:p w:rsidR="004C4088" w:rsidRPr="00F72188"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565"/>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4</w:t>
            </w:r>
            <w:r w:rsidRPr="007E2246">
              <w:rPr>
                <w:rFonts w:ascii="Arial" w:hAnsi="Arial" w:cs="Arial"/>
                <w:sz w:val="18"/>
                <w:szCs w:val="18"/>
              </w:rPr>
              <w:t>: Functional Design Specification (/1</w:t>
            </w:r>
            <w:r>
              <w:rPr>
                <w:rFonts w:ascii="Arial" w:hAnsi="Arial" w:cs="Arial"/>
                <w:sz w:val="18"/>
                <w:szCs w:val="18"/>
              </w:rPr>
              <w:t>0</w:t>
            </w:r>
            <w:r w:rsidRPr="007E2246">
              <w:rPr>
                <w:rFonts w:ascii="Arial" w:hAnsi="Arial" w:cs="Arial"/>
                <w:sz w:val="18"/>
                <w:szCs w:val="18"/>
              </w:rPr>
              <w:t>)</w:t>
            </w:r>
          </w:p>
          <w:p w:rsidR="004C4088" w:rsidRPr="00F72188" w:rsidRDefault="004C4088" w:rsidP="00933BBA">
            <w:pPr>
              <w:spacing w:after="120"/>
              <w:rPr>
                <w:rFonts w:ascii="Arial" w:hAnsi="Arial" w:cs="Arial"/>
                <w:color w:val="0070C0"/>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1</w:t>
            </w:r>
            <w:r>
              <w:rPr>
                <w:rFonts w:asciiTheme="minorHAnsi" w:hAnsiTheme="minorHAnsi" w:cstheme="minorHAnsi"/>
                <w:sz w:val="22"/>
                <w:szCs w:val="22"/>
              </w:rPr>
              <w:t>0</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456"/>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4</w:t>
            </w:r>
            <w:r w:rsidRPr="007E2246">
              <w:rPr>
                <w:rFonts w:ascii="Arial" w:hAnsi="Arial" w:cs="Arial"/>
                <w:sz w:val="18"/>
                <w:szCs w:val="18"/>
              </w:rPr>
              <w:t>: Test planning (/5)</w:t>
            </w:r>
          </w:p>
          <w:p w:rsidR="004C4088" w:rsidRPr="007E2246"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643"/>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Pr>
                <w:rFonts w:ascii="Arial" w:hAnsi="Arial" w:cs="Arial"/>
                <w:sz w:val="18"/>
                <w:szCs w:val="18"/>
              </w:rPr>
              <w:t>Section 7: Conclusions and Recommendations (/5)</w:t>
            </w:r>
          </w:p>
          <w:p w:rsidR="004C4088" w:rsidRDefault="004C4088" w:rsidP="00933BBA">
            <w:pPr>
              <w:spacing w:after="120"/>
              <w:rPr>
                <w:rFonts w:ascii="Arial" w:hAnsi="Arial" w:cs="Arial"/>
                <w:sz w:val="18"/>
                <w:szCs w:val="18"/>
              </w:rPr>
            </w:pPr>
          </w:p>
          <w:p w:rsidR="004C4088" w:rsidRPr="007E2246"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72D11" w:rsidRDefault="004C4088" w:rsidP="00933BBA">
            <w:pPr>
              <w:jc w:val="center"/>
              <w:rPr>
                <w:rFonts w:asciiTheme="minorHAnsi" w:hAnsiTheme="minorHAnsi" w:cstheme="minorHAnsi"/>
                <w:color w:val="0070C0"/>
                <w:sz w:val="22"/>
                <w:szCs w:val="22"/>
              </w:rPr>
            </w:pPr>
          </w:p>
        </w:tc>
      </w:tr>
      <w:tr w:rsidR="004C4088" w:rsidRPr="00A406E5" w:rsidTr="004C4088">
        <w:trPr>
          <w:trHeight w:val="456"/>
        </w:trPr>
        <w:tc>
          <w:tcPr>
            <w:tcW w:w="3313" w:type="pct"/>
            <w:tcBorders>
              <w:top w:val="single" w:sz="4" w:space="0" w:color="auto"/>
              <w:left w:val="single" w:sz="4" w:space="0" w:color="auto"/>
              <w:right w:val="single" w:sz="4" w:space="0" w:color="auto"/>
            </w:tcBorders>
            <w:vAlign w:val="center"/>
          </w:tcPr>
          <w:p w:rsidR="004C4088" w:rsidRPr="007E2246" w:rsidRDefault="004C4088" w:rsidP="00933BBA">
            <w:pPr>
              <w:spacing w:after="120"/>
              <w:jc w:val="right"/>
              <w:rPr>
                <w:rFonts w:ascii="Arial" w:hAnsi="Arial" w:cs="Arial"/>
                <w:sz w:val="18"/>
                <w:szCs w:val="18"/>
              </w:rPr>
            </w:pPr>
            <w:r>
              <w:rPr>
                <w:rFonts w:ascii="Arial" w:hAnsi="Arial" w:cs="Arial"/>
                <w:sz w:val="18"/>
                <w:szCs w:val="18"/>
              </w:rPr>
              <w:t>Total</w:t>
            </w:r>
          </w:p>
        </w:tc>
        <w:tc>
          <w:tcPr>
            <w:tcW w:w="404" w:type="pct"/>
            <w:tcBorders>
              <w:top w:val="single" w:sz="4" w:space="0" w:color="auto"/>
              <w:left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25</w:t>
            </w:r>
          </w:p>
        </w:tc>
        <w:tc>
          <w:tcPr>
            <w:tcW w:w="404" w:type="pct"/>
            <w:tcBorders>
              <w:top w:val="single" w:sz="4" w:space="0" w:color="auto"/>
              <w:left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450"/>
        </w:trPr>
        <w:tc>
          <w:tcPr>
            <w:tcW w:w="3313" w:type="pct"/>
            <w:tcBorders>
              <w:top w:val="single" w:sz="4" w:space="0" w:color="auto"/>
              <w:left w:val="single" w:sz="4" w:space="0" w:color="auto"/>
              <w:right w:val="single" w:sz="4" w:space="0" w:color="auto"/>
            </w:tcBorders>
            <w:shd w:val="clear" w:color="auto" w:fill="D9D9D9"/>
            <w:vAlign w:val="center"/>
          </w:tcPr>
          <w:p w:rsidR="004C4088" w:rsidRPr="00A406E5" w:rsidRDefault="004C4088" w:rsidP="00933BBA">
            <w:pPr>
              <w:rPr>
                <w:rFonts w:ascii="Arial" w:hAnsi="Arial" w:cs="Arial"/>
                <w:sz w:val="14"/>
                <w:szCs w:val="14"/>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tc>
        <w:tc>
          <w:tcPr>
            <w:tcW w:w="404"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4" w:type="pct"/>
            <w:tcBorders>
              <w:top w:val="single" w:sz="4" w:space="0" w:color="auto"/>
              <w:left w:val="single" w:sz="4" w:space="0" w:color="auto"/>
              <w:right w:val="single" w:sz="4" w:space="0" w:color="auto"/>
            </w:tcBorders>
            <w:shd w:val="clear" w:color="auto" w:fill="D9D9D9"/>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6" w:type="pct"/>
            <w:tcBorders>
              <w:top w:val="single" w:sz="4" w:space="0" w:color="auto"/>
              <w:left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403"/>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5</w:t>
            </w:r>
            <w:r w:rsidRPr="007E2246">
              <w:rPr>
                <w:rFonts w:ascii="Arial" w:hAnsi="Arial" w:cs="Arial"/>
                <w:sz w:val="18"/>
                <w:szCs w:val="18"/>
              </w:rPr>
              <w:t xml:space="preserve">: </w:t>
            </w:r>
            <w:r>
              <w:rPr>
                <w:rFonts w:ascii="Arial" w:hAnsi="Arial" w:cs="Arial"/>
                <w:sz w:val="18"/>
                <w:szCs w:val="18"/>
              </w:rPr>
              <w:t>Critical c</w:t>
            </w:r>
            <w:r w:rsidRPr="007E2246">
              <w:rPr>
                <w:rFonts w:ascii="Arial" w:hAnsi="Arial" w:cs="Arial"/>
                <w:sz w:val="18"/>
                <w:szCs w:val="18"/>
              </w:rPr>
              <w:t xml:space="preserve">hoice </w:t>
            </w:r>
            <w:r>
              <w:rPr>
                <w:rFonts w:ascii="Arial" w:hAnsi="Arial" w:cs="Arial"/>
                <w:sz w:val="18"/>
                <w:szCs w:val="18"/>
              </w:rPr>
              <w:t xml:space="preserve">and justification </w:t>
            </w:r>
            <w:r w:rsidRPr="007E2246">
              <w:rPr>
                <w:rFonts w:ascii="Arial" w:hAnsi="Arial" w:cs="Arial"/>
                <w:sz w:val="18"/>
                <w:szCs w:val="18"/>
              </w:rPr>
              <w:t xml:space="preserve">of </w:t>
            </w:r>
            <w:r>
              <w:rPr>
                <w:rFonts w:ascii="Arial" w:hAnsi="Arial" w:cs="Arial"/>
                <w:sz w:val="18"/>
                <w:szCs w:val="18"/>
              </w:rPr>
              <w:t xml:space="preserve">final </w:t>
            </w:r>
            <w:r w:rsidRPr="007E2246">
              <w:rPr>
                <w:rFonts w:ascii="Arial" w:hAnsi="Arial" w:cs="Arial"/>
                <w:sz w:val="18"/>
                <w:szCs w:val="18"/>
              </w:rPr>
              <w:t>solution (/5)</w:t>
            </w:r>
          </w:p>
          <w:p w:rsidR="004C4088" w:rsidRDefault="004C4088" w:rsidP="00933BBA">
            <w:pPr>
              <w:spacing w:after="120"/>
              <w:rPr>
                <w:rFonts w:ascii="Arial" w:hAnsi="Arial" w:cs="Arial"/>
                <w:sz w:val="18"/>
                <w:szCs w:val="18"/>
              </w:rPr>
            </w:pPr>
          </w:p>
          <w:p w:rsidR="004C4088" w:rsidRPr="007E2246"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FE507B" w:rsidRDefault="004C4088" w:rsidP="00933BBA">
            <w:pPr>
              <w:jc w:val="center"/>
              <w:rPr>
                <w:rFonts w:asciiTheme="minorHAnsi" w:hAnsiTheme="minorHAnsi" w:cstheme="minorHAnsi"/>
                <w:color w:val="0070C0"/>
                <w:sz w:val="22"/>
                <w:szCs w:val="22"/>
              </w:rPr>
            </w:pPr>
          </w:p>
        </w:tc>
      </w:tr>
      <w:tr w:rsidR="004C4088" w:rsidRPr="00A406E5" w:rsidTr="004C4088">
        <w:trPr>
          <w:trHeight w:val="693"/>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 xml:space="preserve">Section </w:t>
            </w:r>
            <w:r>
              <w:rPr>
                <w:rFonts w:ascii="Arial" w:hAnsi="Arial" w:cs="Arial"/>
                <w:sz w:val="18"/>
                <w:szCs w:val="18"/>
              </w:rPr>
              <w:t>6</w:t>
            </w:r>
            <w:r w:rsidRPr="007E2246">
              <w:rPr>
                <w:rFonts w:ascii="Arial" w:hAnsi="Arial" w:cs="Arial"/>
                <w:sz w:val="18"/>
                <w:szCs w:val="18"/>
              </w:rPr>
              <w:t>: Project Planning, working breakdown structure and management techniques. (/10)</w:t>
            </w:r>
          </w:p>
          <w:p w:rsidR="004C4088" w:rsidRPr="007E2246"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10</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FE507B" w:rsidRDefault="004C4088" w:rsidP="00933BBA">
            <w:pPr>
              <w:jc w:val="center"/>
              <w:rPr>
                <w:rFonts w:asciiTheme="minorHAnsi" w:hAnsiTheme="minorHAnsi" w:cstheme="minorHAnsi"/>
                <w:color w:val="0070C0"/>
                <w:sz w:val="22"/>
                <w:szCs w:val="22"/>
              </w:rPr>
            </w:pPr>
          </w:p>
        </w:tc>
      </w:tr>
      <w:tr w:rsidR="004C4088" w:rsidRPr="00A406E5" w:rsidTr="004C4088">
        <w:trPr>
          <w:trHeight w:val="383"/>
        </w:trPr>
        <w:tc>
          <w:tcPr>
            <w:tcW w:w="3313" w:type="pct"/>
            <w:tcBorders>
              <w:top w:val="single" w:sz="4" w:space="0" w:color="auto"/>
              <w:left w:val="single" w:sz="4" w:space="0" w:color="auto"/>
              <w:right w:val="single" w:sz="4" w:space="0" w:color="auto"/>
            </w:tcBorders>
            <w:vAlign w:val="center"/>
          </w:tcPr>
          <w:p w:rsidR="004C4088" w:rsidRPr="007E2246" w:rsidRDefault="004C4088" w:rsidP="00933BBA">
            <w:pPr>
              <w:spacing w:after="120"/>
              <w:jc w:val="right"/>
              <w:rPr>
                <w:rFonts w:ascii="Arial" w:hAnsi="Arial" w:cs="Arial"/>
                <w:sz w:val="18"/>
                <w:szCs w:val="18"/>
              </w:rPr>
            </w:pPr>
            <w:r>
              <w:rPr>
                <w:rFonts w:ascii="Arial" w:hAnsi="Arial" w:cs="Arial"/>
                <w:sz w:val="18"/>
                <w:szCs w:val="18"/>
              </w:rPr>
              <w:t>Total</w:t>
            </w:r>
          </w:p>
        </w:tc>
        <w:tc>
          <w:tcPr>
            <w:tcW w:w="404" w:type="pct"/>
            <w:tcBorders>
              <w:top w:val="single" w:sz="4" w:space="0" w:color="auto"/>
              <w:left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15</w:t>
            </w:r>
          </w:p>
        </w:tc>
        <w:tc>
          <w:tcPr>
            <w:tcW w:w="404" w:type="pct"/>
            <w:tcBorders>
              <w:top w:val="single" w:sz="4" w:space="0" w:color="auto"/>
              <w:left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right w:val="single" w:sz="4" w:space="0" w:color="auto"/>
            </w:tcBorders>
            <w:vAlign w:val="center"/>
          </w:tcPr>
          <w:p w:rsidR="004C4088" w:rsidRPr="00F72188"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450"/>
        </w:trPr>
        <w:tc>
          <w:tcPr>
            <w:tcW w:w="3313" w:type="pct"/>
            <w:tcBorders>
              <w:top w:val="single" w:sz="4" w:space="0" w:color="auto"/>
              <w:left w:val="single" w:sz="4" w:space="0" w:color="auto"/>
              <w:bottom w:val="single" w:sz="4" w:space="0" w:color="auto"/>
              <w:right w:val="single" w:sz="4" w:space="0" w:color="auto"/>
            </w:tcBorders>
            <w:shd w:val="clear" w:color="auto" w:fill="D9D9D9"/>
            <w:vAlign w:val="center"/>
          </w:tcPr>
          <w:p w:rsidR="004C4088" w:rsidRPr="00A406E5" w:rsidRDefault="004C4088" w:rsidP="00933BBA">
            <w:pPr>
              <w:rPr>
                <w:rFonts w:ascii="Arial" w:hAnsi="Arial" w:cs="Arial"/>
                <w:sz w:val="14"/>
                <w:szCs w:val="14"/>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04" w:type="pct"/>
            <w:tcBorders>
              <w:top w:val="single" w:sz="4" w:space="0" w:color="auto"/>
              <w:left w:val="single" w:sz="4" w:space="0" w:color="auto"/>
              <w:bottom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4" w:type="pct"/>
            <w:tcBorders>
              <w:top w:val="single" w:sz="4" w:space="0" w:color="auto"/>
              <w:left w:val="single" w:sz="4" w:space="0" w:color="auto"/>
              <w:bottom w:val="single" w:sz="4" w:space="0" w:color="auto"/>
              <w:right w:val="single" w:sz="4" w:space="0" w:color="auto"/>
            </w:tcBorders>
            <w:shd w:val="clear" w:color="auto" w:fill="D9D9D9"/>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c>
          <w:tcPr>
            <w:tcW w:w="406" w:type="pct"/>
            <w:tcBorders>
              <w:top w:val="single" w:sz="4" w:space="0" w:color="auto"/>
              <w:left w:val="single" w:sz="4" w:space="0" w:color="auto"/>
              <w:bottom w:val="single" w:sz="4" w:space="0" w:color="auto"/>
              <w:right w:val="single" w:sz="4" w:space="0" w:color="auto"/>
            </w:tcBorders>
            <w:shd w:val="clear" w:color="auto" w:fill="D9D9D9"/>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434"/>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Pr>
                <w:rFonts w:ascii="Arial" w:hAnsi="Arial" w:cs="Arial"/>
                <w:sz w:val="18"/>
                <w:szCs w:val="18"/>
              </w:rPr>
              <w:t xml:space="preserve">Section 1: </w:t>
            </w:r>
            <w:r w:rsidRPr="007E2246">
              <w:rPr>
                <w:rFonts w:ascii="Arial" w:hAnsi="Arial" w:cs="Arial"/>
                <w:sz w:val="18"/>
                <w:szCs w:val="18"/>
              </w:rPr>
              <w:t>Executive summary (/5)</w:t>
            </w:r>
          </w:p>
          <w:p w:rsidR="004C4088" w:rsidRPr="00A406E5" w:rsidRDefault="004C4088" w:rsidP="00933BBA">
            <w:pPr>
              <w:spacing w:after="120"/>
              <w:rPr>
                <w:rFonts w:ascii="Arial" w:hAnsi="Arial" w:cs="Arial"/>
                <w:sz w:val="14"/>
                <w:szCs w:val="14"/>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651C1C"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FE507B" w:rsidRDefault="004C4088" w:rsidP="00933BBA">
            <w:pPr>
              <w:jc w:val="center"/>
              <w:rPr>
                <w:rFonts w:asciiTheme="minorHAnsi" w:hAnsiTheme="minorHAnsi" w:cstheme="minorHAnsi"/>
                <w:color w:val="0070C0"/>
                <w:sz w:val="22"/>
                <w:szCs w:val="22"/>
              </w:rPr>
            </w:pPr>
          </w:p>
        </w:tc>
      </w:tr>
      <w:tr w:rsidR="004C4088" w:rsidRPr="00A406E5" w:rsidTr="004C4088">
        <w:trPr>
          <w:trHeight w:val="383"/>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rPr>
                <w:rFonts w:ascii="Arial" w:hAnsi="Arial" w:cs="Arial"/>
                <w:sz w:val="18"/>
                <w:szCs w:val="18"/>
              </w:rPr>
            </w:pPr>
            <w:r w:rsidRPr="007E2246">
              <w:rPr>
                <w:rFonts w:ascii="Arial" w:hAnsi="Arial" w:cs="Arial"/>
                <w:sz w:val="18"/>
                <w:szCs w:val="18"/>
              </w:rPr>
              <w:t>All Sections: Quality of the report – (/5)</w:t>
            </w:r>
          </w:p>
          <w:p w:rsidR="004C4088" w:rsidRDefault="004C4088" w:rsidP="00933BBA">
            <w:pPr>
              <w:spacing w:after="120"/>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651C1C"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FE507B" w:rsidRDefault="004C4088" w:rsidP="00933BBA">
            <w:pPr>
              <w:jc w:val="center"/>
              <w:rPr>
                <w:rFonts w:asciiTheme="minorHAnsi" w:hAnsiTheme="minorHAnsi" w:cstheme="minorHAnsi"/>
                <w:color w:val="0070C0"/>
                <w:sz w:val="22"/>
                <w:szCs w:val="22"/>
              </w:rPr>
            </w:pPr>
          </w:p>
        </w:tc>
      </w:tr>
      <w:tr w:rsidR="004C4088" w:rsidRPr="00A406E5" w:rsidTr="004C4088">
        <w:trPr>
          <w:trHeight w:val="674"/>
        </w:trPr>
        <w:tc>
          <w:tcPr>
            <w:tcW w:w="3313" w:type="pct"/>
            <w:tcBorders>
              <w:top w:val="single" w:sz="4" w:space="0" w:color="auto"/>
              <w:left w:val="single" w:sz="4" w:space="0" w:color="auto"/>
              <w:bottom w:val="single" w:sz="4" w:space="0" w:color="auto"/>
              <w:right w:val="single" w:sz="4" w:space="0" w:color="auto"/>
            </w:tcBorders>
            <w:vAlign w:val="center"/>
          </w:tcPr>
          <w:p w:rsidR="004C4088" w:rsidRPr="007E2246" w:rsidRDefault="004C4088" w:rsidP="00933BBA">
            <w:pPr>
              <w:spacing w:after="120"/>
              <w:rPr>
                <w:rFonts w:ascii="Arial" w:hAnsi="Arial" w:cs="Arial"/>
                <w:sz w:val="18"/>
                <w:szCs w:val="18"/>
              </w:rPr>
            </w:pPr>
            <w:r>
              <w:rPr>
                <w:rFonts w:ascii="Arial" w:hAnsi="Arial" w:cs="Arial"/>
                <w:sz w:val="18"/>
                <w:szCs w:val="18"/>
              </w:rPr>
              <w:t>Word count – (/5)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651C1C"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FE507B" w:rsidRDefault="004C4088" w:rsidP="00933BBA">
            <w:pPr>
              <w:jc w:val="center"/>
              <w:rPr>
                <w:rFonts w:asciiTheme="minorHAnsi" w:hAnsiTheme="minorHAnsi" w:cstheme="minorHAnsi"/>
                <w:color w:val="0070C0"/>
                <w:sz w:val="22"/>
                <w:szCs w:val="22"/>
              </w:rPr>
            </w:pPr>
          </w:p>
        </w:tc>
      </w:tr>
      <w:tr w:rsidR="004C4088" w:rsidRPr="00A406E5" w:rsidTr="004C4088">
        <w:trPr>
          <w:trHeight w:val="419"/>
        </w:trPr>
        <w:tc>
          <w:tcPr>
            <w:tcW w:w="3313" w:type="pct"/>
            <w:tcBorders>
              <w:top w:val="single" w:sz="4" w:space="0" w:color="auto"/>
              <w:left w:val="single" w:sz="4" w:space="0" w:color="auto"/>
              <w:bottom w:val="single" w:sz="4" w:space="0" w:color="auto"/>
              <w:right w:val="single" w:sz="4" w:space="0" w:color="auto"/>
            </w:tcBorders>
            <w:vAlign w:val="center"/>
          </w:tcPr>
          <w:p w:rsidR="004C4088" w:rsidRDefault="004C4088" w:rsidP="00933BBA">
            <w:pPr>
              <w:spacing w:after="120"/>
              <w:jc w:val="right"/>
              <w:rPr>
                <w:rFonts w:ascii="Arial" w:hAnsi="Arial" w:cs="Arial"/>
                <w:sz w:val="18"/>
                <w:szCs w:val="18"/>
              </w:rPr>
            </w:pPr>
            <w:r>
              <w:rPr>
                <w:rFonts w:ascii="Arial" w:hAnsi="Arial" w:cs="Arial"/>
                <w:sz w:val="18"/>
                <w:szCs w:val="18"/>
              </w:rPr>
              <w:t>Total</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r w:rsidRPr="007136EF">
              <w:rPr>
                <w:rFonts w:asciiTheme="minorHAnsi" w:hAnsiTheme="minorHAnsi" w:cstheme="minorHAnsi"/>
                <w:sz w:val="22"/>
                <w:szCs w:val="22"/>
              </w:rPr>
              <w:t>1</w:t>
            </w:r>
            <w:r>
              <w:rPr>
                <w:rFonts w:asciiTheme="minorHAnsi" w:hAnsiTheme="minorHAnsi" w:cstheme="minorHAnsi"/>
                <w:sz w:val="22"/>
                <w:szCs w:val="22"/>
              </w:rPr>
              <w:t>5</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651C1C" w:rsidRDefault="004C4088" w:rsidP="00933BBA">
            <w:pPr>
              <w:jc w:val="center"/>
              <w:rPr>
                <w:rFonts w:asciiTheme="minorHAnsi" w:hAnsiTheme="minorHAnsi" w:cstheme="minorHAnsi"/>
                <w:color w:val="E36C0A" w:themeColor="accent6" w:themeShade="BF"/>
                <w:sz w:val="22"/>
                <w:szCs w:val="2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419"/>
        </w:trPr>
        <w:tc>
          <w:tcPr>
            <w:tcW w:w="331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C4088" w:rsidRDefault="004C4088" w:rsidP="00933BBA">
            <w:pPr>
              <w:spacing w:after="120"/>
              <w:jc w:val="right"/>
              <w:rPr>
                <w:rFonts w:ascii="Arial" w:hAnsi="Arial" w:cs="Arial"/>
                <w:sz w:val="18"/>
                <w:szCs w:val="18"/>
              </w:rPr>
            </w:pPr>
          </w:p>
        </w:tc>
        <w:tc>
          <w:tcPr>
            <w:tcW w:w="40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C4088" w:rsidRPr="007136EF" w:rsidRDefault="004C4088" w:rsidP="00933BBA">
            <w:pPr>
              <w:jc w:val="center"/>
              <w:rPr>
                <w:rFonts w:asciiTheme="minorHAnsi" w:hAnsiTheme="minorHAnsi" w:cstheme="minorHAnsi"/>
                <w:sz w:val="22"/>
                <w:szCs w:val="22"/>
              </w:rPr>
            </w:pPr>
          </w:p>
        </w:tc>
        <w:tc>
          <w:tcPr>
            <w:tcW w:w="40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C4088" w:rsidRPr="00F82E05" w:rsidRDefault="004C4088" w:rsidP="00933BBA">
            <w:pPr>
              <w:jc w:val="center"/>
              <w:rPr>
                <w:rFonts w:asciiTheme="minorHAnsi" w:hAnsiTheme="minorHAnsi" w:cstheme="minorHAnsi"/>
                <w:color w:val="FF0000"/>
                <w:sz w:val="22"/>
                <w:szCs w:val="22"/>
              </w:rPr>
            </w:pPr>
          </w:p>
        </w:tc>
        <w:tc>
          <w:tcPr>
            <w:tcW w:w="47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C4088" w:rsidRPr="007136EF" w:rsidRDefault="004C4088" w:rsidP="00933BBA">
            <w:pPr>
              <w:jc w:val="center"/>
              <w:rPr>
                <w:rFonts w:asciiTheme="minorHAnsi" w:hAnsiTheme="minorHAnsi" w:cstheme="minorHAnsi"/>
                <w:sz w:val="22"/>
                <w:szCs w:val="22"/>
              </w:rPr>
            </w:pPr>
          </w:p>
        </w:tc>
        <w:tc>
          <w:tcPr>
            <w:tcW w:w="40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C4088" w:rsidRPr="007136EF" w:rsidRDefault="004C4088" w:rsidP="00933BBA">
            <w:pPr>
              <w:jc w:val="center"/>
              <w:rPr>
                <w:rFonts w:asciiTheme="minorHAnsi" w:hAnsiTheme="minorHAnsi" w:cstheme="minorHAnsi"/>
                <w:sz w:val="22"/>
                <w:szCs w:val="22"/>
              </w:rPr>
            </w:pPr>
          </w:p>
        </w:tc>
      </w:tr>
      <w:tr w:rsidR="004C4088" w:rsidRPr="00A406E5" w:rsidTr="004C4088">
        <w:trPr>
          <w:trHeight w:val="858"/>
        </w:trPr>
        <w:tc>
          <w:tcPr>
            <w:tcW w:w="3313"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right"/>
              <w:rPr>
                <w:rFonts w:asciiTheme="minorHAnsi" w:hAnsiTheme="minorHAnsi" w:cstheme="minorHAnsi"/>
                <w:sz w:val="32"/>
                <w:szCs w:val="32"/>
              </w:rPr>
            </w:pPr>
            <w:r w:rsidRPr="007136EF">
              <w:rPr>
                <w:rFonts w:asciiTheme="minorHAnsi" w:hAnsiTheme="minorHAnsi" w:cstheme="minorHAnsi"/>
                <w:sz w:val="32"/>
                <w:szCs w:val="32"/>
              </w:rPr>
              <w:t>Grand Total</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b/>
                <w:sz w:val="32"/>
                <w:szCs w:val="32"/>
              </w:rPr>
            </w:pPr>
            <w:r w:rsidRPr="007136EF">
              <w:rPr>
                <w:rFonts w:asciiTheme="minorHAnsi" w:hAnsiTheme="minorHAnsi" w:cstheme="minorHAnsi"/>
                <w:b/>
                <w:sz w:val="32"/>
                <w:szCs w:val="32"/>
              </w:rPr>
              <w:t>100</w:t>
            </w:r>
          </w:p>
        </w:tc>
        <w:tc>
          <w:tcPr>
            <w:tcW w:w="404" w:type="pct"/>
            <w:tcBorders>
              <w:top w:val="single" w:sz="4" w:space="0" w:color="auto"/>
              <w:left w:val="single" w:sz="4" w:space="0" w:color="auto"/>
              <w:bottom w:val="single" w:sz="4" w:space="0" w:color="auto"/>
              <w:right w:val="single" w:sz="4" w:space="0" w:color="auto"/>
            </w:tcBorders>
            <w:vAlign w:val="center"/>
          </w:tcPr>
          <w:p w:rsidR="004C4088" w:rsidRPr="00F82E05" w:rsidRDefault="004C4088" w:rsidP="00933BBA">
            <w:pPr>
              <w:jc w:val="center"/>
              <w:rPr>
                <w:rFonts w:asciiTheme="minorHAnsi" w:hAnsiTheme="minorHAnsi" w:cstheme="minorHAnsi"/>
                <w:b/>
                <w:color w:val="FF0000"/>
                <w:sz w:val="32"/>
                <w:szCs w:val="32"/>
              </w:rPr>
            </w:pPr>
          </w:p>
        </w:tc>
        <w:tc>
          <w:tcPr>
            <w:tcW w:w="473"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b/>
                <w:sz w:val="32"/>
                <w:szCs w:val="32"/>
              </w:rPr>
            </w:pPr>
          </w:p>
        </w:tc>
        <w:tc>
          <w:tcPr>
            <w:tcW w:w="406" w:type="pct"/>
            <w:tcBorders>
              <w:top w:val="single" w:sz="4" w:space="0" w:color="auto"/>
              <w:left w:val="single" w:sz="4" w:space="0" w:color="auto"/>
              <w:bottom w:val="single" w:sz="4" w:space="0" w:color="auto"/>
              <w:right w:val="single" w:sz="4" w:space="0" w:color="auto"/>
            </w:tcBorders>
            <w:vAlign w:val="center"/>
          </w:tcPr>
          <w:p w:rsidR="004C4088" w:rsidRPr="007136EF" w:rsidRDefault="004C4088" w:rsidP="00933BBA">
            <w:pPr>
              <w:jc w:val="center"/>
              <w:rPr>
                <w:rFonts w:asciiTheme="minorHAnsi" w:hAnsiTheme="minorHAnsi" w:cstheme="minorHAnsi"/>
                <w:b/>
                <w:sz w:val="32"/>
                <w:szCs w:val="32"/>
              </w:rPr>
            </w:pPr>
          </w:p>
        </w:tc>
      </w:tr>
    </w:tbl>
    <w:p w:rsidR="004C4088" w:rsidRPr="00A406E5" w:rsidRDefault="004C4088" w:rsidP="004C4088">
      <w:pPr>
        <w:ind w:left="284" w:right="531"/>
        <w:rPr>
          <w:rFonts w:ascii="Arial" w:hAnsi="Arial" w:cs="Arial"/>
          <w:b/>
          <w:sz w:val="16"/>
          <w:szCs w:val="16"/>
        </w:rPr>
      </w:pPr>
    </w:p>
    <w:p w:rsidR="004C4088" w:rsidRPr="00A406E5" w:rsidRDefault="004C4088" w:rsidP="00152E9D">
      <w:pPr>
        <w:rPr>
          <w:rFonts w:ascii="Arial" w:hAnsi="Arial" w:cs="Arial"/>
          <w:b/>
          <w:sz w:val="22"/>
          <w:szCs w:val="22"/>
        </w:rPr>
        <w:sectPr w:rsidR="004C4088" w:rsidRPr="00A406E5" w:rsidSect="00F31C04">
          <w:footerReference w:type="default" r:id="rId9"/>
          <w:pgSz w:w="11894" w:h="16834"/>
          <w:pgMar w:top="720" w:right="720" w:bottom="720" w:left="720" w:header="706" w:footer="454" w:gutter="0"/>
          <w:paperSrc w:first="1" w:other="1"/>
          <w:cols w:space="720"/>
          <w:docGrid w:linePitch="272"/>
        </w:sectPr>
      </w:pPr>
    </w:p>
    <w:tbl>
      <w:tblPr>
        <w:tblpPr w:leftFromText="180" w:rightFromText="180" w:vertAnchor="text" w:horzAnchor="margin" w:tblpXSpec="center" w:tblpY="82"/>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806"/>
        <w:gridCol w:w="993"/>
      </w:tblGrid>
      <w:tr w:rsidR="00152E9D" w:rsidRPr="00A406E5" w:rsidTr="004C4088">
        <w:trPr>
          <w:cantSplit/>
        </w:trPr>
        <w:tc>
          <w:tcPr>
            <w:tcW w:w="5925"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709"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993"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4C4088">
        <w:trPr>
          <w:cantSplit/>
        </w:trPr>
        <w:tc>
          <w:tcPr>
            <w:tcW w:w="5925"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06" w:type="dxa"/>
            <w:vAlign w:val="bottom"/>
          </w:tcPr>
          <w:p w:rsidR="00152E9D" w:rsidRPr="00A406E5" w:rsidRDefault="00152E9D" w:rsidP="00152E9D">
            <w:pPr>
              <w:jc w:val="center"/>
              <w:rPr>
                <w:rFonts w:ascii="Arial" w:hAnsi="Arial" w:cs="Arial"/>
                <w:sz w:val="12"/>
                <w:szCs w:val="12"/>
              </w:rPr>
            </w:pPr>
          </w:p>
        </w:tc>
        <w:tc>
          <w:tcPr>
            <w:tcW w:w="993" w:type="dxa"/>
            <w:vMerge/>
            <w:vAlign w:val="bottom"/>
          </w:tcPr>
          <w:p w:rsidR="00152E9D" w:rsidRPr="00A406E5" w:rsidRDefault="00152E9D" w:rsidP="00152E9D">
            <w:pPr>
              <w:ind w:leftChars="71" w:left="142"/>
              <w:rPr>
                <w:rFonts w:ascii="Arial" w:hAnsi="Arial" w:cs="Arial"/>
              </w:rPr>
            </w:pPr>
          </w:p>
        </w:tc>
      </w:tr>
      <w:tr w:rsidR="00152E9D" w:rsidRPr="00A406E5" w:rsidTr="004C4088">
        <w:trPr>
          <w:cantSplit/>
        </w:trPr>
        <w:tc>
          <w:tcPr>
            <w:tcW w:w="5925"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06" w:type="dxa"/>
            <w:vAlign w:val="bottom"/>
          </w:tcPr>
          <w:p w:rsidR="00152E9D" w:rsidRPr="00A406E5" w:rsidRDefault="00152E9D" w:rsidP="00152E9D">
            <w:pPr>
              <w:jc w:val="center"/>
              <w:rPr>
                <w:rFonts w:ascii="Arial" w:hAnsi="Arial" w:cs="Arial"/>
                <w:sz w:val="12"/>
                <w:szCs w:val="12"/>
              </w:rPr>
            </w:pPr>
          </w:p>
        </w:tc>
        <w:tc>
          <w:tcPr>
            <w:tcW w:w="993"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rsidTr="00D66EE4">
        <w:tc>
          <w:tcPr>
            <w:tcW w:w="15446"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C073F1" w:rsidRPr="00D9771E" w:rsidTr="00D66EE4">
        <w:tc>
          <w:tcPr>
            <w:tcW w:w="15446"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D66EE4">
        <w:tc>
          <w:tcPr>
            <w:tcW w:w="15446" w:type="dxa"/>
            <w:shd w:val="clear" w:color="auto" w:fill="EAF1DD" w:themeFill="accent3" w:themeFillTint="33"/>
          </w:tcPr>
          <w:p w:rsidR="00C073F1" w:rsidRPr="00B669B1" w:rsidRDefault="00AC5F32" w:rsidP="0050796C">
            <w:pPr>
              <w:rPr>
                <w:rFonts w:ascii="Arial" w:eastAsia="Arial" w:hAnsi="Arial" w:cs="Arial"/>
                <w:spacing w:val="-1"/>
              </w:rPr>
            </w:pPr>
            <w:r w:rsidRPr="00D66EE4">
              <w:rPr>
                <w:rFonts w:ascii="Arial" w:eastAsia="Arial" w:hAnsi="Arial" w:cs="Arial"/>
                <w:spacing w:val="-1"/>
                <w:sz w:val="1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C073F1" w:rsidRPr="00D9771E" w:rsidTr="00D66EE4">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58"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D66EE4">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58"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D66EE4">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59" w:type="dxa"/>
            <w:tcBorders>
              <w:top w:val="single" w:sz="4" w:space="0" w:color="auto"/>
              <w:left w:val="dashed" w:sz="4" w:space="0" w:color="auto"/>
              <w:bottom w:val="single" w:sz="4" w:space="0" w:color="auto"/>
              <w:right w:val="double" w:sz="4" w:space="0" w:color="auto"/>
            </w:tcBorders>
          </w:tcPr>
          <w:p w:rsidR="00C073F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D66EE4" w:rsidRPr="00B669B1" w:rsidRDefault="00D66EE4" w:rsidP="0050796C">
            <w:pPr>
              <w:rPr>
                <w:rFonts w:ascii="Arial" w:hAnsi="Arial" w:cs="Arial"/>
              </w:rPr>
            </w:pP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D66EE4">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t>
            </w:r>
            <w:r w:rsidRPr="00CA7DB9">
              <w:rPr>
                <w:rFonts w:ascii="Arial" w:eastAsia="Arial" w:hAnsi="Arial" w:cs="Arial"/>
                <w:bCs/>
                <w:sz w:val="18"/>
                <w:szCs w:val="18"/>
              </w:rPr>
              <w:lastRenderedPageBreak/>
              <w:t>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w:t>
            </w:r>
            <w:r w:rsidRPr="00DA4E4E">
              <w:rPr>
                <w:rFonts w:ascii="Arial" w:hAnsi="Arial" w:cs="Arial"/>
              </w:rPr>
              <w:lastRenderedPageBreak/>
              <w:t>latest research and/or advanced scholarship within the discipline.</w:t>
            </w:r>
          </w:p>
          <w:p w:rsidR="00C073F1" w:rsidRPr="00B669B1" w:rsidRDefault="00C073F1" w:rsidP="0050796C">
            <w:pPr>
              <w:spacing w:after="120"/>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w:t>
            </w:r>
            <w:r w:rsidRPr="007A1AEF">
              <w:rPr>
                <w:rFonts w:ascii="Arial" w:hAnsi="Arial" w:cs="Arial"/>
              </w:rPr>
              <w:lastRenderedPageBreak/>
              <w:t>informed by current research and scholarship</w:t>
            </w:r>
            <w:r>
              <w:rPr>
                <w:rFonts w:ascii="Arial" w:hAnsi="Arial" w:cs="Arial"/>
              </w:rPr>
              <w:t>.</w:t>
            </w:r>
            <w:r w:rsidRPr="00B669B1">
              <w:rPr>
                <w:rFonts w:ascii="Arial" w:hAnsi="Arial" w:cs="Arial"/>
              </w:rPr>
              <w:t xml:space="preserve"> </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Pr>
                <w:rFonts w:ascii="Arial" w:hAnsi="Arial" w:cs="Arial"/>
              </w:rPr>
              <w:lastRenderedPageBreak/>
              <w:t>research and scholarship</w:t>
            </w:r>
            <w:r w:rsidRPr="00BE0135">
              <w:rPr>
                <w:rFonts w:ascii="Arial" w:hAnsi="Arial" w:cs="Arial"/>
              </w:rPr>
              <w:t>.</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w:t>
            </w:r>
            <w:r>
              <w:rPr>
                <w:rFonts w:ascii="Arial" w:hAnsi="Arial" w:cs="Arial"/>
              </w:rPr>
              <w:lastRenderedPageBreak/>
              <w:t>and the work is, at least in part, well-informed by current research and scholarship</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w:t>
            </w:r>
            <w:r w:rsidRPr="00B669B1">
              <w:rPr>
                <w:rFonts w:ascii="Arial" w:hAnsi="Arial" w:cs="Arial"/>
              </w:rPr>
              <w:lastRenderedPageBreak/>
              <w:t>awareness of challenges to established views and the limitations of the knowledge base.</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w:t>
            </w:r>
            <w:r w:rsidRPr="00BE0135">
              <w:rPr>
                <w:rFonts w:ascii="Arial" w:hAnsi="Arial" w:cs="Arial"/>
              </w:rPr>
              <w:lastRenderedPageBreak/>
              <w:t xml:space="preserve">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59"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958"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59"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D66EE4" w:rsidRPr="00B669B1" w:rsidRDefault="00D66EE4" w:rsidP="0050796C">
            <w:pPr>
              <w:rPr>
                <w:rFonts w:ascii="Arial" w:hAnsi="Arial" w:cs="Arial"/>
              </w:rPr>
            </w:pP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w:t>
            </w:r>
            <w:r>
              <w:rPr>
                <w:rFonts w:ascii="Arial" w:eastAsia="Arial" w:hAnsi="Arial" w:cs="Arial"/>
                <w:bCs/>
                <w:sz w:val="18"/>
                <w:szCs w:val="18"/>
              </w:rPr>
              <w:lastRenderedPageBreak/>
              <w:t xml:space="preserve">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rsidR="00C073F1" w:rsidRPr="00B669B1" w:rsidRDefault="00C073F1" w:rsidP="0050796C">
            <w:pPr>
              <w:rPr>
                <w:rFonts w:ascii="Arial" w:hAnsi="Arial" w:cs="Arial"/>
              </w:rPr>
            </w:pPr>
            <w:r w:rsidRPr="00B669B1">
              <w:rPr>
                <w:rFonts w:ascii="Arial" w:hAnsi="Arial" w:cs="Arial"/>
              </w:rPr>
              <w:lastRenderedPageBreak/>
              <w:t>Limited or no use of methods, materials, tools and/or techniques.</w:t>
            </w:r>
          </w:p>
          <w:p w:rsidR="00C073F1" w:rsidRDefault="00C073F1" w:rsidP="0050796C">
            <w:pPr>
              <w:rPr>
                <w:rFonts w:ascii="Arial" w:hAnsi="Arial" w:cs="Arial"/>
              </w:rPr>
            </w:pPr>
            <w:r w:rsidRPr="00B669B1">
              <w:rPr>
                <w:rFonts w:ascii="Arial" w:hAnsi="Arial" w:cs="Arial"/>
              </w:rPr>
              <w:lastRenderedPageBreak/>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59" w:type="dxa"/>
          </w:tcPr>
          <w:p w:rsidR="00C073F1" w:rsidRDefault="00C073F1" w:rsidP="0050796C">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lastRenderedPageBreak/>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58" w:type="dxa"/>
          </w:tcPr>
          <w:p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standard methods, </w:t>
            </w:r>
            <w:r w:rsidRPr="00B669B1">
              <w:rPr>
                <w:rFonts w:ascii="Arial" w:hAnsi="Arial" w:cs="Arial"/>
              </w:rPr>
              <w:lastRenderedPageBreak/>
              <w:t>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methods, </w:t>
            </w:r>
            <w:r w:rsidRPr="00B669B1">
              <w:rPr>
                <w:rFonts w:ascii="Arial" w:hAnsi="Arial" w:cs="Arial"/>
              </w:rPr>
              <w:lastRenderedPageBreak/>
              <w:t>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59" w:type="dxa"/>
          </w:tcPr>
          <w:p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w:t>
            </w:r>
            <w:r>
              <w:rPr>
                <w:rFonts w:ascii="Arial" w:hAnsi="Arial" w:cs="Arial"/>
              </w:rPr>
              <w:lastRenderedPageBreak/>
              <w:t xml:space="preserve">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individually and/or collaboratively; use appropriate media to </w:t>
            </w:r>
            <w:r w:rsidRPr="00F65EEE">
              <w:rPr>
                <w:rFonts w:ascii="Arial" w:hAnsi="Arial" w:cs="Arial"/>
                <w:sz w:val="18"/>
                <w:szCs w:val="18"/>
              </w:rPr>
              <w:lastRenderedPageBreak/>
              <w:t>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58"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w:t>
            </w:r>
            <w:r w:rsidRPr="00E07BE3">
              <w:rPr>
                <w:rFonts w:ascii="Arial" w:hAnsi="Arial" w:cs="Arial"/>
              </w:rPr>
              <w:lastRenderedPageBreak/>
              <w:t>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59"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58"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lastRenderedPageBreak/>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w:t>
            </w:r>
            <w:r w:rsidRPr="00E07BE3">
              <w:rPr>
                <w:rFonts w:ascii="Arial" w:hAnsi="Arial" w:cs="Arial"/>
              </w:rPr>
              <w:lastRenderedPageBreak/>
              <w:t>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41E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41EF">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C1052"/>
    <w:multiLevelType w:val="hybridMultilevel"/>
    <w:tmpl w:val="C21C4B3A"/>
    <w:lvl w:ilvl="0" w:tplc="6E3A3E5C">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4E03C7"/>
    <w:multiLevelType w:val="hybridMultilevel"/>
    <w:tmpl w:val="FEB2BC02"/>
    <w:lvl w:ilvl="0" w:tplc="08E204B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342FA5"/>
    <w:multiLevelType w:val="hybridMultilevel"/>
    <w:tmpl w:val="F6F84F60"/>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3A3BDA"/>
    <w:multiLevelType w:val="hybridMultilevel"/>
    <w:tmpl w:val="940E7026"/>
    <w:lvl w:ilvl="0" w:tplc="08090001">
      <w:start w:val="1"/>
      <w:numFmt w:val="bullet"/>
      <w:lvlText w:val=""/>
      <w:lvlJc w:val="left"/>
      <w:pPr>
        <w:ind w:left="2164" w:hanging="360"/>
      </w:pPr>
      <w:rPr>
        <w:rFonts w:ascii="Symbol" w:hAnsi="Symbol" w:hint="default"/>
      </w:rPr>
    </w:lvl>
    <w:lvl w:ilvl="1" w:tplc="08090003" w:tentative="1">
      <w:start w:val="1"/>
      <w:numFmt w:val="bullet"/>
      <w:lvlText w:val="o"/>
      <w:lvlJc w:val="left"/>
      <w:pPr>
        <w:ind w:left="2884" w:hanging="360"/>
      </w:pPr>
      <w:rPr>
        <w:rFonts w:ascii="Courier New" w:hAnsi="Courier New" w:cs="Courier New" w:hint="default"/>
      </w:rPr>
    </w:lvl>
    <w:lvl w:ilvl="2" w:tplc="08090005" w:tentative="1">
      <w:start w:val="1"/>
      <w:numFmt w:val="bullet"/>
      <w:lvlText w:val=""/>
      <w:lvlJc w:val="left"/>
      <w:pPr>
        <w:ind w:left="3604" w:hanging="360"/>
      </w:pPr>
      <w:rPr>
        <w:rFonts w:ascii="Wingdings" w:hAnsi="Wingdings" w:hint="default"/>
      </w:rPr>
    </w:lvl>
    <w:lvl w:ilvl="3" w:tplc="08090001" w:tentative="1">
      <w:start w:val="1"/>
      <w:numFmt w:val="bullet"/>
      <w:lvlText w:val=""/>
      <w:lvlJc w:val="left"/>
      <w:pPr>
        <w:ind w:left="4324" w:hanging="360"/>
      </w:pPr>
      <w:rPr>
        <w:rFonts w:ascii="Symbol" w:hAnsi="Symbol" w:hint="default"/>
      </w:rPr>
    </w:lvl>
    <w:lvl w:ilvl="4" w:tplc="08090003" w:tentative="1">
      <w:start w:val="1"/>
      <w:numFmt w:val="bullet"/>
      <w:lvlText w:val="o"/>
      <w:lvlJc w:val="left"/>
      <w:pPr>
        <w:ind w:left="5044" w:hanging="360"/>
      </w:pPr>
      <w:rPr>
        <w:rFonts w:ascii="Courier New" w:hAnsi="Courier New" w:cs="Courier New" w:hint="default"/>
      </w:rPr>
    </w:lvl>
    <w:lvl w:ilvl="5" w:tplc="08090005" w:tentative="1">
      <w:start w:val="1"/>
      <w:numFmt w:val="bullet"/>
      <w:lvlText w:val=""/>
      <w:lvlJc w:val="left"/>
      <w:pPr>
        <w:ind w:left="5764" w:hanging="360"/>
      </w:pPr>
      <w:rPr>
        <w:rFonts w:ascii="Wingdings" w:hAnsi="Wingdings" w:hint="default"/>
      </w:rPr>
    </w:lvl>
    <w:lvl w:ilvl="6" w:tplc="08090001" w:tentative="1">
      <w:start w:val="1"/>
      <w:numFmt w:val="bullet"/>
      <w:lvlText w:val=""/>
      <w:lvlJc w:val="left"/>
      <w:pPr>
        <w:ind w:left="6484" w:hanging="360"/>
      </w:pPr>
      <w:rPr>
        <w:rFonts w:ascii="Symbol" w:hAnsi="Symbol" w:hint="default"/>
      </w:rPr>
    </w:lvl>
    <w:lvl w:ilvl="7" w:tplc="08090003" w:tentative="1">
      <w:start w:val="1"/>
      <w:numFmt w:val="bullet"/>
      <w:lvlText w:val="o"/>
      <w:lvlJc w:val="left"/>
      <w:pPr>
        <w:ind w:left="7204" w:hanging="360"/>
      </w:pPr>
      <w:rPr>
        <w:rFonts w:ascii="Courier New" w:hAnsi="Courier New" w:cs="Courier New" w:hint="default"/>
      </w:rPr>
    </w:lvl>
    <w:lvl w:ilvl="8" w:tplc="08090005" w:tentative="1">
      <w:start w:val="1"/>
      <w:numFmt w:val="bullet"/>
      <w:lvlText w:val=""/>
      <w:lvlJc w:val="left"/>
      <w:pPr>
        <w:ind w:left="7924" w:hanging="360"/>
      </w:pPr>
      <w:rPr>
        <w:rFonts w:ascii="Wingdings" w:hAnsi="Wingdings" w:hint="default"/>
      </w:rPr>
    </w:lvl>
  </w:abstractNum>
  <w:abstractNum w:abstractNumId="17" w15:restartNumberingAfterBreak="0">
    <w:nsid w:val="430E331F"/>
    <w:multiLevelType w:val="hybridMultilevel"/>
    <w:tmpl w:val="06DC5F5E"/>
    <w:lvl w:ilvl="0" w:tplc="F356F3A0">
      <w:start w:val="1"/>
      <w:numFmt w:val="decimal"/>
      <w:lvlText w:val="%1."/>
      <w:lvlJc w:val="left"/>
      <w:pPr>
        <w:ind w:left="1080" w:hanging="360"/>
      </w:pPr>
      <w:rPr>
        <w:rFonts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D06B39"/>
    <w:multiLevelType w:val="hybridMultilevel"/>
    <w:tmpl w:val="4692D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DC1CCB"/>
    <w:multiLevelType w:val="hybridMultilevel"/>
    <w:tmpl w:val="04709D58"/>
    <w:lvl w:ilvl="0" w:tplc="D1D2DB3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353"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3"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082863"/>
    <w:multiLevelType w:val="hybridMultilevel"/>
    <w:tmpl w:val="AEB49CDA"/>
    <w:lvl w:ilvl="0" w:tplc="CC707F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E77A75"/>
    <w:multiLevelType w:val="hybridMultilevel"/>
    <w:tmpl w:val="208C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1F0E1C"/>
    <w:multiLevelType w:val="hybridMultilevel"/>
    <w:tmpl w:val="E656221C"/>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9" w15:restartNumberingAfterBreak="0">
    <w:nsid w:val="6B0D132B"/>
    <w:multiLevelType w:val="hybridMultilevel"/>
    <w:tmpl w:val="74EAC1D4"/>
    <w:lvl w:ilvl="0" w:tplc="08090005">
      <w:start w:val="1"/>
      <w:numFmt w:val="bullet"/>
      <w:lvlText w:val=""/>
      <w:lvlJc w:val="left"/>
      <w:pPr>
        <w:ind w:left="1506" w:hanging="360"/>
      </w:pPr>
      <w:rPr>
        <w:rFonts w:ascii="Wingdings" w:hAnsi="Wingding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30" w15:restartNumberingAfterBreak="0">
    <w:nsid w:val="70082242"/>
    <w:multiLevelType w:val="hybridMultilevel"/>
    <w:tmpl w:val="281054DE"/>
    <w:lvl w:ilvl="0" w:tplc="CB10C8B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32"/>
  </w:num>
  <w:num w:numId="4">
    <w:abstractNumId w:val="18"/>
  </w:num>
  <w:num w:numId="5">
    <w:abstractNumId w:val="12"/>
  </w:num>
  <w:num w:numId="6">
    <w:abstractNumId w:val="31"/>
  </w:num>
  <w:num w:numId="7">
    <w:abstractNumId w:val="4"/>
  </w:num>
  <w:num w:numId="8">
    <w:abstractNumId w:val="27"/>
  </w:num>
  <w:num w:numId="9">
    <w:abstractNumId w:val="15"/>
  </w:num>
  <w:num w:numId="10">
    <w:abstractNumId w:val="8"/>
  </w:num>
  <w:num w:numId="11">
    <w:abstractNumId w:val="9"/>
  </w:num>
  <w:num w:numId="12">
    <w:abstractNumId w:val="13"/>
  </w:num>
  <w:num w:numId="13">
    <w:abstractNumId w:val="25"/>
  </w:num>
  <w:num w:numId="14">
    <w:abstractNumId w:val="6"/>
  </w:num>
  <w:num w:numId="15">
    <w:abstractNumId w:val="0"/>
  </w:num>
  <w:num w:numId="16">
    <w:abstractNumId w:val="11"/>
  </w:num>
  <w:num w:numId="17">
    <w:abstractNumId w:val="26"/>
  </w:num>
  <w:num w:numId="18">
    <w:abstractNumId w:val="30"/>
  </w:num>
  <w:num w:numId="19">
    <w:abstractNumId w:val="21"/>
  </w:num>
  <w:num w:numId="20">
    <w:abstractNumId w:val="1"/>
  </w:num>
  <w:num w:numId="21">
    <w:abstractNumId w:val="29"/>
  </w:num>
  <w:num w:numId="22">
    <w:abstractNumId w:val="2"/>
  </w:num>
  <w:num w:numId="23">
    <w:abstractNumId w:val="5"/>
  </w:num>
  <w:num w:numId="24">
    <w:abstractNumId w:val="19"/>
  </w:num>
  <w:num w:numId="25">
    <w:abstractNumId w:val="24"/>
  </w:num>
  <w:num w:numId="26">
    <w:abstractNumId w:val="20"/>
  </w:num>
  <w:num w:numId="27">
    <w:abstractNumId w:val="17"/>
  </w:num>
  <w:num w:numId="28">
    <w:abstractNumId w:val="16"/>
  </w:num>
  <w:num w:numId="29">
    <w:abstractNumId w:val="7"/>
  </w:num>
  <w:num w:numId="30">
    <w:abstractNumId w:val="28"/>
  </w:num>
  <w:num w:numId="31">
    <w:abstractNumId w:val="23"/>
  </w:num>
  <w:num w:numId="32">
    <w:abstractNumId w:val="22"/>
  </w:num>
  <w:num w:numId="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7C0"/>
    <w:rsid w:val="000822E5"/>
    <w:rsid w:val="00091C4C"/>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05F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4B6D"/>
    <w:rsid w:val="00260DE6"/>
    <w:rsid w:val="00272B22"/>
    <w:rsid w:val="00273FEE"/>
    <w:rsid w:val="0028204E"/>
    <w:rsid w:val="0028591B"/>
    <w:rsid w:val="002861D5"/>
    <w:rsid w:val="00291841"/>
    <w:rsid w:val="002C449B"/>
    <w:rsid w:val="002C6040"/>
    <w:rsid w:val="002D5B3F"/>
    <w:rsid w:val="002E272E"/>
    <w:rsid w:val="002F5778"/>
    <w:rsid w:val="003223E0"/>
    <w:rsid w:val="00327EA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57F5"/>
    <w:rsid w:val="004B5334"/>
    <w:rsid w:val="004B6C14"/>
    <w:rsid w:val="004C4088"/>
    <w:rsid w:val="004C4F19"/>
    <w:rsid w:val="004D5E9B"/>
    <w:rsid w:val="004D63D9"/>
    <w:rsid w:val="004E6585"/>
    <w:rsid w:val="0050249F"/>
    <w:rsid w:val="0051404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A39"/>
    <w:rsid w:val="00681208"/>
    <w:rsid w:val="00681FA9"/>
    <w:rsid w:val="00691EA9"/>
    <w:rsid w:val="006934D4"/>
    <w:rsid w:val="006A6DC3"/>
    <w:rsid w:val="006C1480"/>
    <w:rsid w:val="006C4C1E"/>
    <w:rsid w:val="006D49ED"/>
    <w:rsid w:val="006D55CE"/>
    <w:rsid w:val="006D637A"/>
    <w:rsid w:val="006D6B5E"/>
    <w:rsid w:val="006D6F24"/>
    <w:rsid w:val="006E3E4E"/>
    <w:rsid w:val="006F45BF"/>
    <w:rsid w:val="006F60E0"/>
    <w:rsid w:val="007010F7"/>
    <w:rsid w:val="00702F71"/>
    <w:rsid w:val="007366DF"/>
    <w:rsid w:val="00757839"/>
    <w:rsid w:val="00770C81"/>
    <w:rsid w:val="00791024"/>
    <w:rsid w:val="00793F0A"/>
    <w:rsid w:val="007A2657"/>
    <w:rsid w:val="007C682C"/>
    <w:rsid w:val="007D2385"/>
    <w:rsid w:val="007D71B5"/>
    <w:rsid w:val="007E2246"/>
    <w:rsid w:val="007E6F99"/>
    <w:rsid w:val="007F214F"/>
    <w:rsid w:val="00800069"/>
    <w:rsid w:val="008042F0"/>
    <w:rsid w:val="00826FD1"/>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1643"/>
    <w:rsid w:val="00A4641C"/>
    <w:rsid w:val="00A55876"/>
    <w:rsid w:val="00A67FB1"/>
    <w:rsid w:val="00A85BFE"/>
    <w:rsid w:val="00A9066F"/>
    <w:rsid w:val="00AB6FE7"/>
    <w:rsid w:val="00AB7AD7"/>
    <w:rsid w:val="00AC5F32"/>
    <w:rsid w:val="00AD2430"/>
    <w:rsid w:val="00AE41A6"/>
    <w:rsid w:val="00AF0E34"/>
    <w:rsid w:val="00AF271D"/>
    <w:rsid w:val="00AF56C2"/>
    <w:rsid w:val="00B004E6"/>
    <w:rsid w:val="00B04939"/>
    <w:rsid w:val="00B0744D"/>
    <w:rsid w:val="00B2313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C17"/>
    <w:rsid w:val="00C36D9A"/>
    <w:rsid w:val="00C44A72"/>
    <w:rsid w:val="00C44F5E"/>
    <w:rsid w:val="00C47CA8"/>
    <w:rsid w:val="00C61FC2"/>
    <w:rsid w:val="00C6611E"/>
    <w:rsid w:val="00C705F9"/>
    <w:rsid w:val="00C80F0F"/>
    <w:rsid w:val="00C8667A"/>
    <w:rsid w:val="00C93BCB"/>
    <w:rsid w:val="00CA0DAB"/>
    <w:rsid w:val="00CC241A"/>
    <w:rsid w:val="00CE4035"/>
    <w:rsid w:val="00CE5524"/>
    <w:rsid w:val="00CE65AB"/>
    <w:rsid w:val="00CF4266"/>
    <w:rsid w:val="00CF6E78"/>
    <w:rsid w:val="00D22D9C"/>
    <w:rsid w:val="00D241F1"/>
    <w:rsid w:val="00D275CB"/>
    <w:rsid w:val="00D30DFA"/>
    <w:rsid w:val="00D463A5"/>
    <w:rsid w:val="00D4710D"/>
    <w:rsid w:val="00D474BF"/>
    <w:rsid w:val="00D47D25"/>
    <w:rsid w:val="00D62ACD"/>
    <w:rsid w:val="00D66EE4"/>
    <w:rsid w:val="00DA36EE"/>
    <w:rsid w:val="00DB116D"/>
    <w:rsid w:val="00DD17CC"/>
    <w:rsid w:val="00DE217A"/>
    <w:rsid w:val="00DF15C1"/>
    <w:rsid w:val="00DF321B"/>
    <w:rsid w:val="00E05287"/>
    <w:rsid w:val="00E15E01"/>
    <w:rsid w:val="00E230E0"/>
    <w:rsid w:val="00E51AAC"/>
    <w:rsid w:val="00E63AFD"/>
    <w:rsid w:val="00E66CC0"/>
    <w:rsid w:val="00E728A9"/>
    <w:rsid w:val="00E807D9"/>
    <w:rsid w:val="00E84DA2"/>
    <w:rsid w:val="00EA0F4E"/>
    <w:rsid w:val="00EA295B"/>
    <w:rsid w:val="00EA341E"/>
    <w:rsid w:val="00EA3B9B"/>
    <w:rsid w:val="00EA5917"/>
    <w:rsid w:val="00EA6801"/>
    <w:rsid w:val="00EB4F96"/>
    <w:rsid w:val="00ED41EF"/>
    <w:rsid w:val="00ED7072"/>
    <w:rsid w:val="00EE0BE9"/>
    <w:rsid w:val="00EE3132"/>
    <w:rsid w:val="00EE3D9D"/>
    <w:rsid w:val="00EE6F25"/>
    <w:rsid w:val="00F02126"/>
    <w:rsid w:val="00F03D85"/>
    <w:rsid w:val="00F07C8C"/>
    <w:rsid w:val="00F150AA"/>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4F1C"/>
    <w:rsid w:val="00FD062F"/>
    <w:rsid w:val="00FE2B5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F417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37</TotalTime>
  <Pages>14</Pages>
  <Words>5413</Words>
  <Characters>31471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36811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RobertDa</cp:lastModifiedBy>
  <cp:revision>17</cp:revision>
  <cp:lastPrinted>2019-01-23T09:11:00Z</cp:lastPrinted>
  <dcterms:created xsi:type="dcterms:W3CDTF">2018-11-09T12:06:00Z</dcterms:created>
  <dcterms:modified xsi:type="dcterms:W3CDTF">2019-12-13T12:05:00Z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