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A7CB" w14:textId="2BBC7D17" w:rsidR="002D5B3F" w:rsidRPr="00F948A0" w:rsidRDefault="001A24F3" w:rsidP="005F3A53">
      <w:pPr>
        <w:pStyle w:val="Header"/>
        <w:tabs>
          <w:tab w:val="clear" w:pos="4153"/>
          <w:tab w:val="clear" w:pos="8306"/>
        </w:tabs>
        <w:jc w:val="right"/>
        <w:rPr>
          <w:rFonts w:ascii="Arial" w:hAnsi="Arial" w:cs="Arial"/>
          <w:b/>
          <w:sz w:val="22"/>
          <w:szCs w:val="22"/>
        </w:rPr>
      </w:pPr>
      <w:r w:rsidRPr="00F948A0">
        <w:rPr>
          <w:rFonts w:ascii="Arial" w:hAnsi="Arial" w:cs="Arial"/>
          <w:noProof/>
          <w:sz w:val="22"/>
          <w:szCs w:val="22"/>
        </w:rPr>
        <w:drawing>
          <wp:anchor distT="0" distB="0" distL="114300" distR="114300" simplePos="0" relativeHeight="251657216" behindDoc="0" locked="0" layoutInCell="1" allowOverlap="1" wp14:anchorId="00B66206" wp14:editId="6FDB21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DD1814">
        <w:rPr>
          <w:rFonts w:ascii="Arial" w:hAnsi="Arial" w:cs="Arial"/>
          <w:sz w:val="22"/>
          <w:szCs w:val="22"/>
        </w:rPr>
        <w:t xml:space="preserve"> </w:t>
      </w:r>
      <w:r w:rsidR="00EF359E">
        <w:rPr>
          <w:rFonts w:ascii="Arial" w:hAnsi="Arial" w:cs="Arial"/>
          <w:sz w:val="22"/>
          <w:szCs w:val="22"/>
        </w:rPr>
        <w:t xml:space="preserve"> </w:t>
      </w:r>
      <w:r w:rsidR="005F3A53" w:rsidRPr="00F948A0">
        <w:rPr>
          <w:rFonts w:ascii="Arial" w:hAnsi="Arial" w:cs="Arial"/>
          <w:sz w:val="22"/>
          <w:szCs w:val="22"/>
        </w:rPr>
        <w:t xml:space="preserve"> </w:t>
      </w:r>
      <w:r w:rsidR="005F3A53" w:rsidRPr="00F948A0">
        <w:rPr>
          <w:rFonts w:ascii="Arial" w:hAnsi="Arial" w:cs="Arial"/>
          <w:sz w:val="22"/>
          <w:szCs w:val="22"/>
        </w:rPr>
        <w:br w:type="textWrapping" w:clear="all"/>
      </w:r>
      <w:r w:rsidR="005F3A53" w:rsidRPr="00F948A0">
        <w:rPr>
          <w:rFonts w:ascii="Arial" w:hAnsi="Arial" w:cs="Arial"/>
          <w:b/>
          <w:sz w:val="22"/>
          <w:szCs w:val="22"/>
        </w:rPr>
        <w:t xml:space="preserve">APPENDIX </w:t>
      </w:r>
      <w:r w:rsidR="00FF5AAD" w:rsidRPr="00F948A0">
        <w:rPr>
          <w:rFonts w:ascii="Arial" w:hAnsi="Arial" w:cs="Arial"/>
          <w:b/>
          <w:sz w:val="22"/>
          <w:szCs w:val="22"/>
        </w:rPr>
        <w:t>GA36a</w:t>
      </w:r>
    </w:p>
    <w:p w14:paraId="2E220BB6" w14:textId="77777777" w:rsidR="002D5B3F" w:rsidRPr="00F948A0"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948A0" w14:paraId="7A94ED10" w14:textId="77777777" w:rsidTr="00A406E5">
        <w:tc>
          <w:tcPr>
            <w:tcW w:w="9922" w:type="dxa"/>
            <w:shd w:val="clear" w:color="auto" w:fill="C0C0C0"/>
          </w:tcPr>
          <w:p w14:paraId="6B280D59" w14:textId="77777777" w:rsidR="00681FA9" w:rsidRPr="00F948A0" w:rsidRDefault="004F38B4" w:rsidP="00552351">
            <w:pPr>
              <w:pStyle w:val="Heading4"/>
              <w:rPr>
                <w:rFonts w:ascii="Arial" w:hAnsi="Arial" w:cs="Arial"/>
                <w:b/>
                <w:sz w:val="22"/>
                <w:szCs w:val="22"/>
              </w:rPr>
            </w:pPr>
            <w:r w:rsidRPr="00F948A0">
              <w:rPr>
                <w:rFonts w:ascii="Arial" w:hAnsi="Arial" w:cs="Arial"/>
                <w:b/>
                <w:sz w:val="22"/>
                <w:szCs w:val="22"/>
              </w:rPr>
              <w:t>LEVEL 4</w:t>
            </w:r>
            <w:r w:rsidR="00026B02" w:rsidRPr="00F948A0">
              <w:rPr>
                <w:rFonts w:ascii="Arial" w:hAnsi="Arial" w:cs="Arial"/>
                <w:b/>
                <w:sz w:val="22"/>
                <w:szCs w:val="22"/>
              </w:rPr>
              <w:t xml:space="preserve"> </w:t>
            </w:r>
            <w:r w:rsidR="00552351" w:rsidRPr="00F948A0">
              <w:rPr>
                <w:rFonts w:ascii="Arial" w:hAnsi="Arial" w:cs="Arial"/>
                <w:b/>
                <w:sz w:val="22"/>
                <w:szCs w:val="22"/>
              </w:rPr>
              <w:t>ASSESSMENT</w:t>
            </w:r>
            <w:r w:rsidR="003A3CE5" w:rsidRPr="00F948A0">
              <w:rPr>
                <w:rFonts w:ascii="Arial" w:hAnsi="Arial" w:cs="Arial"/>
                <w:b/>
                <w:sz w:val="22"/>
                <w:szCs w:val="22"/>
              </w:rPr>
              <w:t xml:space="preserve"> SPECIFICATION </w:t>
            </w:r>
          </w:p>
        </w:tc>
      </w:tr>
    </w:tbl>
    <w:p w14:paraId="3E578802" w14:textId="77777777" w:rsidR="003A3CE5" w:rsidRPr="00F948A0" w:rsidRDefault="003A3CE5" w:rsidP="002D5B3F">
      <w:pPr>
        <w:jc w:val="center"/>
        <w:rPr>
          <w:rFonts w:ascii="Arial" w:hAnsi="Arial" w:cs="Arial"/>
          <w:b/>
          <w: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551"/>
        <w:gridCol w:w="2268"/>
      </w:tblGrid>
      <w:tr w:rsidR="003B3F9D" w:rsidRPr="00F948A0" w14:paraId="24EBAFDA" w14:textId="77777777" w:rsidTr="0700A201">
        <w:trPr>
          <w:trHeight w:val="502"/>
        </w:trPr>
        <w:tc>
          <w:tcPr>
            <w:tcW w:w="2093" w:type="dxa"/>
          </w:tcPr>
          <w:p w14:paraId="3F097EAE" w14:textId="77777777" w:rsidR="003B3F9D" w:rsidRPr="00F948A0" w:rsidRDefault="003B3F9D" w:rsidP="001E57C1">
            <w:pPr>
              <w:spacing w:before="120" w:after="120"/>
              <w:jc w:val="both"/>
              <w:rPr>
                <w:rFonts w:ascii="Arial" w:hAnsi="Arial" w:cs="Arial"/>
                <w:b/>
                <w:sz w:val="22"/>
                <w:szCs w:val="22"/>
              </w:rPr>
            </w:pPr>
            <w:r w:rsidRPr="00F948A0">
              <w:rPr>
                <w:rFonts w:ascii="Arial" w:hAnsi="Arial" w:cs="Arial"/>
                <w:b/>
                <w:sz w:val="22"/>
                <w:szCs w:val="22"/>
              </w:rPr>
              <w:t>Student name:</w:t>
            </w:r>
          </w:p>
        </w:tc>
        <w:tc>
          <w:tcPr>
            <w:tcW w:w="3039" w:type="dxa"/>
          </w:tcPr>
          <w:p w14:paraId="6A4DBDC3" w14:textId="77777777" w:rsidR="003B3F9D" w:rsidRPr="00F948A0" w:rsidRDefault="0017512A" w:rsidP="001E57C1">
            <w:pPr>
              <w:spacing w:before="120" w:after="120"/>
              <w:jc w:val="both"/>
              <w:rPr>
                <w:rFonts w:ascii="Arial" w:hAnsi="Arial" w:cs="Arial"/>
                <w:b/>
                <w:sz w:val="22"/>
                <w:szCs w:val="22"/>
              </w:rPr>
            </w:pPr>
            <w:r w:rsidRPr="00F948A0">
              <w:rPr>
                <w:rFonts w:ascii="Arial" w:hAnsi="Arial" w:cs="Arial"/>
                <w:b/>
                <w:sz w:val="22"/>
                <w:szCs w:val="22"/>
              </w:rPr>
              <w:fldChar w:fldCharType="begin">
                <w:ffData>
                  <w:name w:val="Text2"/>
                  <w:enabled/>
                  <w:calcOnExit w:val="0"/>
                  <w:textInput/>
                </w:ffData>
              </w:fldChar>
            </w:r>
            <w:r w:rsidR="003B3F9D" w:rsidRPr="00F948A0">
              <w:rPr>
                <w:rFonts w:ascii="Arial" w:hAnsi="Arial" w:cs="Arial"/>
                <w:b/>
                <w:sz w:val="22"/>
                <w:szCs w:val="22"/>
              </w:rPr>
              <w:instrText xml:space="preserve"> FORMTEXT </w:instrText>
            </w:r>
            <w:r w:rsidRPr="00F948A0">
              <w:rPr>
                <w:rFonts w:ascii="Arial" w:hAnsi="Arial" w:cs="Arial"/>
                <w:b/>
                <w:sz w:val="22"/>
                <w:szCs w:val="22"/>
              </w:rPr>
            </w:r>
            <w:r w:rsidRPr="00F948A0">
              <w:rPr>
                <w:rFonts w:ascii="Arial" w:hAnsi="Arial" w:cs="Arial"/>
                <w:b/>
                <w:sz w:val="22"/>
                <w:szCs w:val="22"/>
              </w:rPr>
              <w:fldChar w:fldCharType="separate"/>
            </w:r>
            <w:r w:rsidR="003B3F9D" w:rsidRPr="00F948A0">
              <w:rPr>
                <w:rFonts w:ascii="Arial" w:hAnsi="Arial" w:cs="Arial"/>
                <w:b/>
                <w:noProof/>
                <w:sz w:val="22"/>
                <w:szCs w:val="22"/>
              </w:rPr>
              <w:t> </w:t>
            </w:r>
            <w:r w:rsidR="003B3F9D" w:rsidRPr="00F948A0">
              <w:rPr>
                <w:rFonts w:ascii="Arial" w:hAnsi="Arial" w:cs="Arial"/>
                <w:b/>
                <w:noProof/>
                <w:sz w:val="22"/>
                <w:szCs w:val="22"/>
              </w:rPr>
              <w:t> </w:t>
            </w:r>
            <w:r w:rsidR="003B3F9D" w:rsidRPr="00F948A0">
              <w:rPr>
                <w:rFonts w:ascii="Arial" w:hAnsi="Arial" w:cs="Arial"/>
                <w:b/>
                <w:noProof/>
                <w:sz w:val="22"/>
                <w:szCs w:val="22"/>
              </w:rPr>
              <w:t> </w:t>
            </w:r>
            <w:r w:rsidR="003B3F9D" w:rsidRPr="00F948A0">
              <w:rPr>
                <w:rFonts w:ascii="Arial" w:hAnsi="Arial" w:cs="Arial"/>
                <w:b/>
                <w:noProof/>
                <w:sz w:val="22"/>
                <w:szCs w:val="22"/>
              </w:rPr>
              <w:t> </w:t>
            </w:r>
            <w:r w:rsidR="003B3F9D" w:rsidRPr="00F948A0">
              <w:rPr>
                <w:rFonts w:ascii="Arial" w:hAnsi="Arial" w:cs="Arial"/>
                <w:b/>
                <w:noProof/>
                <w:sz w:val="22"/>
                <w:szCs w:val="22"/>
              </w:rPr>
              <w:t> </w:t>
            </w:r>
            <w:r w:rsidRPr="00F948A0">
              <w:rPr>
                <w:rFonts w:ascii="Arial" w:hAnsi="Arial" w:cs="Arial"/>
                <w:b/>
                <w:sz w:val="22"/>
                <w:szCs w:val="22"/>
              </w:rPr>
              <w:fldChar w:fldCharType="end"/>
            </w:r>
          </w:p>
        </w:tc>
        <w:tc>
          <w:tcPr>
            <w:tcW w:w="2551" w:type="dxa"/>
            <w:shd w:val="clear" w:color="auto" w:fill="D9D9D9" w:themeFill="background1" w:themeFillShade="D9"/>
          </w:tcPr>
          <w:p w14:paraId="4375D8E7" w14:textId="77777777" w:rsidR="003B3F9D" w:rsidRPr="00F948A0" w:rsidRDefault="00552351" w:rsidP="001E57C1">
            <w:pPr>
              <w:spacing w:before="120" w:after="120"/>
              <w:jc w:val="both"/>
              <w:rPr>
                <w:rFonts w:ascii="Arial" w:hAnsi="Arial" w:cs="Arial"/>
                <w:b/>
                <w:sz w:val="22"/>
                <w:szCs w:val="22"/>
              </w:rPr>
            </w:pPr>
            <w:r w:rsidRPr="00F948A0">
              <w:rPr>
                <w:rFonts w:ascii="Arial" w:hAnsi="Arial" w:cs="Arial"/>
                <w:b/>
                <w:sz w:val="22"/>
                <w:szCs w:val="22"/>
              </w:rPr>
              <w:t xml:space="preserve">Student ID </w:t>
            </w:r>
            <w:r w:rsidR="003B3F9D" w:rsidRPr="00F948A0">
              <w:rPr>
                <w:rFonts w:ascii="Arial" w:hAnsi="Arial" w:cs="Arial"/>
                <w:b/>
                <w:sz w:val="22"/>
                <w:szCs w:val="22"/>
              </w:rPr>
              <w:t>number:</w:t>
            </w:r>
          </w:p>
        </w:tc>
        <w:tc>
          <w:tcPr>
            <w:tcW w:w="2239" w:type="dxa"/>
          </w:tcPr>
          <w:p w14:paraId="1B0EE173" w14:textId="77777777" w:rsidR="003B3F9D" w:rsidRPr="00F948A0" w:rsidRDefault="003B3F9D" w:rsidP="001E57C1">
            <w:pPr>
              <w:spacing w:before="120" w:after="120"/>
              <w:jc w:val="both"/>
              <w:rPr>
                <w:rFonts w:ascii="Arial" w:hAnsi="Arial" w:cs="Arial"/>
                <w:b/>
                <w:sz w:val="22"/>
                <w:szCs w:val="22"/>
              </w:rPr>
            </w:pPr>
          </w:p>
        </w:tc>
      </w:tr>
      <w:tr w:rsidR="00DB116D" w:rsidRPr="00F948A0" w14:paraId="513C6A9A" w14:textId="77777777" w:rsidTr="0700A201">
        <w:tc>
          <w:tcPr>
            <w:tcW w:w="2093" w:type="dxa"/>
            <w:shd w:val="clear" w:color="auto" w:fill="D9D9D9" w:themeFill="background1" w:themeFillShade="D9"/>
          </w:tcPr>
          <w:p w14:paraId="00C60515" w14:textId="77777777" w:rsidR="00DB116D" w:rsidRPr="00F948A0" w:rsidRDefault="00DB116D" w:rsidP="00E51AAC">
            <w:pPr>
              <w:spacing w:before="120" w:after="120"/>
              <w:jc w:val="both"/>
              <w:rPr>
                <w:rFonts w:ascii="Arial" w:hAnsi="Arial" w:cs="Arial"/>
                <w:b/>
                <w:sz w:val="22"/>
                <w:szCs w:val="22"/>
              </w:rPr>
            </w:pPr>
            <w:r w:rsidRPr="00F948A0">
              <w:rPr>
                <w:rFonts w:ascii="Arial" w:hAnsi="Arial" w:cs="Arial"/>
                <w:b/>
                <w:sz w:val="22"/>
                <w:szCs w:val="22"/>
              </w:rPr>
              <w:t>Programme:</w:t>
            </w:r>
          </w:p>
        </w:tc>
        <w:tc>
          <w:tcPr>
            <w:tcW w:w="7829" w:type="dxa"/>
            <w:gridSpan w:val="3"/>
          </w:tcPr>
          <w:p w14:paraId="47BDA3A9" w14:textId="0B7AFBA1" w:rsidR="00DB116D" w:rsidRPr="00F948A0" w:rsidRDefault="003F048E" w:rsidP="00E51AAC">
            <w:pPr>
              <w:spacing w:before="120" w:after="120"/>
              <w:jc w:val="both"/>
              <w:rPr>
                <w:rFonts w:ascii="Arial" w:hAnsi="Arial" w:cs="Arial"/>
                <w:b/>
                <w:bCs/>
                <w:sz w:val="22"/>
                <w:szCs w:val="22"/>
              </w:rPr>
            </w:pPr>
            <w:r w:rsidRPr="00F948A0">
              <w:rPr>
                <w:rFonts w:ascii="Arial" w:hAnsi="Arial" w:cs="Arial"/>
                <w:b/>
                <w:bCs/>
                <w:sz w:val="22"/>
                <w:szCs w:val="22"/>
              </w:rPr>
              <w:t>Certificate</w:t>
            </w:r>
            <w:r w:rsidRPr="00F948A0">
              <w:rPr>
                <w:rFonts w:ascii="Arial" w:hAnsi="Arial" w:cs="Arial"/>
                <w:b/>
                <w:bCs/>
                <w:spacing w:val="-5"/>
                <w:sz w:val="22"/>
                <w:szCs w:val="22"/>
              </w:rPr>
              <w:t xml:space="preserve"> </w:t>
            </w:r>
            <w:r w:rsidRPr="00F948A0">
              <w:rPr>
                <w:rFonts w:ascii="Arial" w:hAnsi="Arial" w:cs="Arial"/>
                <w:b/>
                <w:bCs/>
                <w:sz w:val="22"/>
                <w:szCs w:val="22"/>
              </w:rPr>
              <w:t>of</w:t>
            </w:r>
            <w:r w:rsidRPr="00F948A0">
              <w:rPr>
                <w:rFonts w:ascii="Arial" w:hAnsi="Arial" w:cs="Arial"/>
                <w:b/>
                <w:bCs/>
                <w:spacing w:val="-5"/>
                <w:sz w:val="22"/>
                <w:szCs w:val="22"/>
              </w:rPr>
              <w:t xml:space="preserve"> </w:t>
            </w:r>
            <w:r w:rsidRPr="00F948A0">
              <w:rPr>
                <w:rFonts w:ascii="Arial" w:hAnsi="Arial" w:cs="Arial"/>
                <w:b/>
                <w:bCs/>
                <w:sz w:val="22"/>
                <w:szCs w:val="22"/>
              </w:rPr>
              <w:t>Higher</w:t>
            </w:r>
            <w:r w:rsidRPr="00F948A0">
              <w:rPr>
                <w:rFonts w:ascii="Arial" w:hAnsi="Arial" w:cs="Arial"/>
                <w:b/>
                <w:bCs/>
                <w:spacing w:val="-4"/>
                <w:sz w:val="22"/>
                <w:szCs w:val="22"/>
              </w:rPr>
              <w:t xml:space="preserve"> </w:t>
            </w:r>
            <w:r w:rsidRPr="00F948A0">
              <w:rPr>
                <w:rFonts w:ascii="Arial" w:hAnsi="Arial" w:cs="Arial"/>
                <w:b/>
                <w:bCs/>
                <w:sz w:val="22"/>
                <w:szCs w:val="22"/>
              </w:rPr>
              <w:t>Education</w:t>
            </w:r>
            <w:r w:rsidRPr="00F948A0">
              <w:rPr>
                <w:rFonts w:ascii="Arial" w:hAnsi="Arial" w:cs="Arial"/>
                <w:b/>
                <w:bCs/>
                <w:spacing w:val="-3"/>
                <w:sz w:val="22"/>
                <w:szCs w:val="22"/>
              </w:rPr>
              <w:t xml:space="preserve"> </w:t>
            </w:r>
            <w:r w:rsidRPr="00F948A0">
              <w:rPr>
                <w:rFonts w:ascii="Arial" w:hAnsi="Arial" w:cs="Arial"/>
                <w:b/>
                <w:bCs/>
                <w:sz w:val="22"/>
                <w:szCs w:val="22"/>
              </w:rPr>
              <w:t>Skills</w:t>
            </w:r>
            <w:r w:rsidRPr="00F948A0">
              <w:rPr>
                <w:rFonts w:ascii="Arial" w:hAnsi="Arial" w:cs="Arial"/>
                <w:b/>
                <w:bCs/>
                <w:spacing w:val="-5"/>
                <w:sz w:val="22"/>
                <w:szCs w:val="22"/>
              </w:rPr>
              <w:t xml:space="preserve"> </w:t>
            </w:r>
            <w:r w:rsidRPr="00F948A0">
              <w:rPr>
                <w:rFonts w:ascii="Arial" w:hAnsi="Arial" w:cs="Arial"/>
                <w:b/>
                <w:bCs/>
                <w:sz w:val="22"/>
                <w:szCs w:val="22"/>
              </w:rPr>
              <w:t>for</w:t>
            </w:r>
            <w:r w:rsidRPr="00F948A0">
              <w:rPr>
                <w:rFonts w:ascii="Arial" w:hAnsi="Arial" w:cs="Arial"/>
                <w:b/>
                <w:bCs/>
                <w:spacing w:val="-4"/>
                <w:sz w:val="22"/>
                <w:szCs w:val="22"/>
              </w:rPr>
              <w:t xml:space="preserve"> </w:t>
            </w:r>
            <w:r w:rsidRPr="00F948A0">
              <w:rPr>
                <w:rFonts w:ascii="Arial" w:hAnsi="Arial" w:cs="Arial"/>
                <w:b/>
                <w:bCs/>
                <w:sz w:val="22"/>
                <w:szCs w:val="22"/>
              </w:rPr>
              <w:t>the</w:t>
            </w:r>
            <w:r w:rsidRPr="00F948A0">
              <w:rPr>
                <w:rFonts w:ascii="Arial" w:hAnsi="Arial" w:cs="Arial"/>
                <w:b/>
                <w:bCs/>
                <w:spacing w:val="-8"/>
                <w:sz w:val="22"/>
                <w:szCs w:val="22"/>
              </w:rPr>
              <w:t xml:space="preserve"> </w:t>
            </w:r>
            <w:r w:rsidRPr="00F948A0">
              <w:rPr>
                <w:rFonts w:ascii="Arial" w:hAnsi="Arial" w:cs="Arial"/>
                <w:b/>
                <w:bCs/>
                <w:spacing w:val="-2"/>
                <w:sz w:val="22"/>
                <w:szCs w:val="22"/>
              </w:rPr>
              <w:t>Workplace (Health &amp; Social Care)</w:t>
            </w:r>
          </w:p>
        </w:tc>
      </w:tr>
      <w:tr w:rsidR="00827CC9" w:rsidRPr="00F948A0" w14:paraId="0889FB48" w14:textId="77777777" w:rsidTr="0700A201">
        <w:tc>
          <w:tcPr>
            <w:tcW w:w="2093" w:type="dxa"/>
          </w:tcPr>
          <w:p w14:paraId="15D283F1"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Module:</w:t>
            </w:r>
          </w:p>
        </w:tc>
        <w:tc>
          <w:tcPr>
            <w:tcW w:w="7829" w:type="dxa"/>
            <w:gridSpan w:val="3"/>
          </w:tcPr>
          <w:p w14:paraId="481C80E7" w14:textId="3FA06683" w:rsidR="00827CC9" w:rsidRPr="00F948A0" w:rsidRDefault="00827CC9" w:rsidP="00827CC9">
            <w:pPr>
              <w:spacing w:before="120" w:after="120"/>
              <w:jc w:val="both"/>
              <w:rPr>
                <w:rFonts w:ascii="Arial" w:hAnsi="Arial" w:cs="Arial"/>
                <w:b/>
                <w:bCs/>
                <w:sz w:val="22"/>
                <w:szCs w:val="22"/>
              </w:rPr>
            </w:pPr>
            <w:r w:rsidRPr="00F948A0">
              <w:rPr>
                <w:rFonts w:ascii="Arial" w:hAnsi="Arial" w:cs="Arial"/>
                <w:b/>
                <w:bCs/>
                <w:sz w:val="22"/>
                <w:szCs w:val="22"/>
              </w:rPr>
              <w:t>Introduction to Health and Social Care</w:t>
            </w:r>
          </w:p>
        </w:tc>
      </w:tr>
      <w:tr w:rsidR="00827CC9" w:rsidRPr="00F948A0" w14:paraId="09AB1436" w14:textId="77777777" w:rsidTr="0700A201">
        <w:tc>
          <w:tcPr>
            <w:tcW w:w="2093" w:type="dxa"/>
          </w:tcPr>
          <w:p w14:paraId="3079B912"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Module code:</w:t>
            </w:r>
          </w:p>
        </w:tc>
        <w:tc>
          <w:tcPr>
            <w:tcW w:w="3039" w:type="dxa"/>
          </w:tcPr>
          <w:p w14:paraId="48BDBF0E" w14:textId="134D3B17" w:rsidR="00827CC9" w:rsidRPr="00F948A0" w:rsidRDefault="00827CC9" w:rsidP="00827CC9">
            <w:pPr>
              <w:spacing w:before="120" w:after="120"/>
              <w:jc w:val="both"/>
              <w:rPr>
                <w:rFonts w:ascii="Arial" w:hAnsi="Arial" w:cs="Arial"/>
                <w:b/>
                <w:bCs/>
                <w:sz w:val="22"/>
                <w:szCs w:val="22"/>
              </w:rPr>
            </w:pPr>
            <w:r w:rsidRPr="00F948A0">
              <w:rPr>
                <w:rFonts w:ascii="Arial" w:hAnsi="Arial" w:cs="Arial"/>
                <w:b/>
                <w:bCs/>
                <w:sz w:val="22"/>
                <w:szCs w:val="22"/>
              </w:rPr>
              <w:t>LCHS4003</w:t>
            </w:r>
          </w:p>
        </w:tc>
        <w:tc>
          <w:tcPr>
            <w:tcW w:w="2551" w:type="dxa"/>
            <w:shd w:val="clear" w:color="auto" w:fill="D9D9D9" w:themeFill="background1" w:themeFillShade="D9"/>
          </w:tcPr>
          <w:p w14:paraId="32575BEC" w14:textId="77777777" w:rsidR="00827CC9" w:rsidRPr="00F948A0" w:rsidRDefault="00827CC9" w:rsidP="00827CC9">
            <w:pPr>
              <w:pStyle w:val="Heading2"/>
              <w:rPr>
                <w:rFonts w:ascii="Arial" w:hAnsi="Arial" w:cs="Arial"/>
                <w:sz w:val="22"/>
                <w:szCs w:val="22"/>
              </w:rPr>
            </w:pPr>
            <w:r w:rsidRPr="00F948A0">
              <w:rPr>
                <w:rFonts w:ascii="Arial" w:hAnsi="Arial" w:cs="Arial"/>
                <w:sz w:val="22"/>
                <w:szCs w:val="22"/>
              </w:rPr>
              <w:t>Contribution to Overall Module Assessment (%):</w:t>
            </w:r>
          </w:p>
        </w:tc>
        <w:tc>
          <w:tcPr>
            <w:tcW w:w="2239" w:type="dxa"/>
          </w:tcPr>
          <w:p w14:paraId="5C6E2C6C" w14:textId="34441AB5" w:rsidR="00827CC9" w:rsidRPr="00F948A0" w:rsidRDefault="00827CC9" w:rsidP="00827CC9">
            <w:pPr>
              <w:spacing w:before="120" w:after="120"/>
              <w:jc w:val="both"/>
              <w:rPr>
                <w:rFonts w:ascii="Arial" w:hAnsi="Arial" w:cs="Arial"/>
                <w:b/>
                <w:bCs/>
                <w:sz w:val="22"/>
                <w:szCs w:val="22"/>
              </w:rPr>
            </w:pPr>
            <w:r w:rsidRPr="00F948A0">
              <w:rPr>
                <w:rFonts w:ascii="Arial" w:hAnsi="Arial" w:cs="Arial"/>
                <w:b/>
                <w:bCs/>
                <w:sz w:val="22"/>
                <w:szCs w:val="22"/>
              </w:rPr>
              <w:t>50%</w:t>
            </w:r>
          </w:p>
        </w:tc>
      </w:tr>
      <w:tr w:rsidR="00827CC9" w:rsidRPr="00F948A0" w14:paraId="5276DEFE" w14:textId="77777777" w:rsidTr="0700A201">
        <w:tc>
          <w:tcPr>
            <w:tcW w:w="2093" w:type="dxa"/>
          </w:tcPr>
          <w:p w14:paraId="03332174" w14:textId="7ED4FA01"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Lecturer</w:t>
            </w:r>
            <w:r w:rsidR="008855BD" w:rsidRPr="00F948A0">
              <w:rPr>
                <w:rFonts w:ascii="Arial" w:hAnsi="Arial" w:cs="Arial"/>
                <w:b/>
                <w:sz w:val="22"/>
                <w:szCs w:val="22"/>
              </w:rPr>
              <w:t>s</w:t>
            </w:r>
            <w:r w:rsidRPr="00F948A0">
              <w:rPr>
                <w:rFonts w:ascii="Arial" w:hAnsi="Arial" w:cs="Arial"/>
                <w:b/>
                <w:sz w:val="22"/>
                <w:szCs w:val="22"/>
              </w:rPr>
              <w:t>:</w:t>
            </w:r>
          </w:p>
        </w:tc>
        <w:tc>
          <w:tcPr>
            <w:tcW w:w="3039" w:type="dxa"/>
          </w:tcPr>
          <w:p w14:paraId="5B971DB4" w14:textId="59DAB4CB" w:rsidR="00F50B0A" w:rsidRPr="00F948A0" w:rsidRDefault="0085199C" w:rsidP="00CA37AA">
            <w:pPr>
              <w:spacing w:before="120" w:after="120"/>
              <w:rPr>
                <w:rFonts w:ascii="Arial" w:hAnsi="Arial" w:cs="Arial"/>
                <w:b/>
                <w:bCs/>
                <w:sz w:val="22"/>
                <w:szCs w:val="22"/>
              </w:rPr>
            </w:pPr>
            <w:r>
              <w:rPr>
                <w:rFonts w:ascii="Arial" w:hAnsi="Arial" w:cs="Arial"/>
                <w:b/>
                <w:bCs/>
                <w:sz w:val="22"/>
                <w:szCs w:val="22"/>
              </w:rPr>
              <w:t xml:space="preserve">Dr </w:t>
            </w:r>
            <w:r w:rsidR="00061FD3">
              <w:rPr>
                <w:rFonts w:ascii="Arial" w:hAnsi="Arial" w:cs="Arial"/>
                <w:b/>
                <w:bCs/>
                <w:sz w:val="22"/>
                <w:szCs w:val="22"/>
              </w:rPr>
              <w:t>Helen Parsons</w:t>
            </w:r>
            <w:r w:rsidR="00CA37AA">
              <w:rPr>
                <w:rFonts w:ascii="Arial" w:hAnsi="Arial" w:cs="Arial"/>
                <w:b/>
                <w:bCs/>
                <w:sz w:val="22"/>
                <w:szCs w:val="22"/>
              </w:rPr>
              <w:t xml:space="preserve"> </w:t>
            </w:r>
            <w:r w:rsidR="00CA37AA" w:rsidRPr="00CA37AA">
              <w:rPr>
                <w:rFonts w:ascii="Arial" w:hAnsi="Arial" w:cs="Arial"/>
                <w:b/>
                <w:bCs/>
                <w:sz w:val="22"/>
                <w:szCs w:val="22"/>
              </w:rPr>
              <w:t xml:space="preserve">(Module </w:t>
            </w:r>
            <w:r w:rsidR="008F2D05">
              <w:rPr>
                <w:rFonts w:ascii="Arial" w:hAnsi="Arial" w:cs="Arial"/>
                <w:b/>
                <w:bCs/>
                <w:sz w:val="22"/>
                <w:szCs w:val="22"/>
              </w:rPr>
              <w:t>L</w:t>
            </w:r>
            <w:r w:rsidR="00CA37AA" w:rsidRPr="00CA37AA">
              <w:rPr>
                <w:rFonts w:ascii="Arial" w:hAnsi="Arial" w:cs="Arial"/>
                <w:b/>
                <w:bCs/>
                <w:sz w:val="22"/>
                <w:szCs w:val="22"/>
              </w:rPr>
              <w:t>ead)</w:t>
            </w:r>
          </w:p>
        </w:tc>
        <w:tc>
          <w:tcPr>
            <w:tcW w:w="2551" w:type="dxa"/>
            <w:shd w:val="clear" w:color="auto" w:fill="D9D9D9" w:themeFill="background1" w:themeFillShade="D9"/>
          </w:tcPr>
          <w:p w14:paraId="4F5B75EF" w14:textId="77777777" w:rsidR="00827CC9" w:rsidRPr="00F948A0" w:rsidRDefault="00827CC9" w:rsidP="1534EECD">
            <w:pPr>
              <w:spacing w:before="120" w:after="120"/>
              <w:jc w:val="both"/>
              <w:rPr>
                <w:rFonts w:ascii="Arial" w:hAnsi="Arial" w:cs="Arial"/>
                <w:b/>
                <w:bCs/>
                <w:sz w:val="22"/>
                <w:szCs w:val="22"/>
              </w:rPr>
            </w:pPr>
            <w:r w:rsidRPr="1534EECD">
              <w:rPr>
                <w:rFonts w:ascii="Arial" w:hAnsi="Arial" w:cs="Arial"/>
                <w:b/>
                <w:bCs/>
                <w:sz w:val="22"/>
                <w:szCs w:val="22"/>
              </w:rPr>
              <w:t>Internal Verifier:</w:t>
            </w:r>
          </w:p>
        </w:tc>
        <w:tc>
          <w:tcPr>
            <w:tcW w:w="2239" w:type="dxa"/>
          </w:tcPr>
          <w:p w14:paraId="02C81FC1" w14:textId="3161274D" w:rsidR="00827CC9" w:rsidRPr="00F948A0" w:rsidRDefault="007A330F" w:rsidP="1534EECD">
            <w:pPr>
              <w:spacing w:before="120" w:after="120"/>
              <w:rPr>
                <w:rFonts w:ascii="Arial" w:hAnsi="Arial" w:cs="Arial"/>
                <w:b/>
                <w:bCs/>
                <w:sz w:val="22"/>
                <w:szCs w:val="22"/>
              </w:rPr>
            </w:pPr>
            <w:r>
              <w:rPr>
                <w:rFonts w:ascii="Arial" w:hAnsi="Arial" w:cs="Arial"/>
                <w:b/>
                <w:bCs/>
                <w:sz w:val="22"/>
                <w:szCs w:val="22"/>
              </w:rPr>
              <w:t>Dr Besty Jose</w:t>
            </w:r>
          </w:p>
        </w:tc>
      </w:tr>
      <w:tr w:rsidR="00827CC9" w:rsidRPr="00F948A0" w14:paraId="3ECC418A" w14:textId="77777777" w:rsidTr="0700A201">
        <w:tc>
          <w:tcPr>
            <w:tcW w:w="2093" w:type="dxa"/>
          </w:tcPr>
          <w:p w14:paraId="355592BD"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Assignment Title:</w:t>
            </w:r>
          </w:p>
        </w:tc>
        <w:tc>
          <w:tcPr>
            <w:tcW w:w="3039" w:type="dxa"/>
          </w:tcPr>
          <w:p w14:paraId="2EEB2CAF" w14:textId="0A01B66B" w:rsidR="00827CC9" w:rsidRPr="00F948A0" w:rsidRDefault="00C978E0" w:rsidP="00827CC9">
            <w:pPr>
              <w:spacing w:before="120" w:after="120"/>
              <w:jc w:val="both"/>
              <w:rPr>
                <w:rFonts w:ascii="Arial" w:hAnsi="Arial" w:cs="Arial"/>
                <w:b/>
                <w:bCs/>
                <w:sz w:val="22"/>
                <w:szCs w:val="22"/>
              </w:rPr>
            </w:pPr>
            <w:r w:rsidRPr="00F948A0">
              <w:rPr>
                <w:rFonts w:ascii="Arial" w:hAnsi="Arial" w:cs="Arial"/>
                <w:b/>
                <w:bCs/>
                <w:sz w:val="22"/>
                <w:szCs w:val="22"/>
              </w:rPr>
              <w:t xml:space="preserve">Written Assignment </w:t>
            </w:r>
          </w:p>
        </w:tc>
        <w:tc>
          <w:tcPr>
            <w:tcW w:w="2551" w:type="dxa"/>
          </w:tcPr>
          <w:p w14:paraId="0F1E0F1E"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Word count (or equivalent):</w:t>
            </w:r>
          </w:p>
        </w:tc>
        <w:tc>
          <w:tcPr>
            <w:tcW w:w="2239" w:type="dxa"/>
          </w:tcPr>
          <w:p w14:paraId="56063020" w14:textId="06F34B7E" w:rsidR="00711178" w:rsidRPr="00F948A0" w:rsidRDefault="00FD3947" w:rsidP="00706B25">
            <w:pPr>
              <w:spacing w:before="120" w:after="120"/>
              <w:rPr>
                <w:rFonts w:ascii="Arial" w:hAnsi="Arial" w:cs="Arial"/>
                <w:b/>
                <w:bCs/>
                <w:sz w:val="22"/>
                <w:szCs w:val="22"/>
              </w:rPr>
            </w:pPr>
            <w:r w:rsidRPr="00F948A0">
              <w:rPr>
                <w:rFonts w:ascii="Arial" w:hAnsi="Arial" w:cs="Arial"/>
                <w:b/>
                <w:bCs/>
                <w:sz w:val="22"/>
                <w:szCs w:val="22"/>
              </w:rPr>
              <w:t>1</w:t>
            </w:r>
            <w:r w:rsidR="004F1183" w:rsidRPr="00F948A0">
              <w:rPr>
                <w:rFonts w:ascii="Arial" w:hAnsi="Arial" w:cs="Arial"/>
                <w:b/>
                <w:bCs/>
                <w:sz w:val="22"/>
                <w:szCs w:val="22"/>
              </w:rPr>
              <w:t>,</w:t>
            </w:r>
            <w:r w:rsidRPr="00F948A0">
              <w:rPr>
                <w:rFonts w:ascii="Arial" w:hAnsi="Arial" w:cs="Arial"/>
                <w:b/>
                <w:bCs/>
                <w:sz w:val="22"/>
                <w:szCs w:val="22"/>
              </w:rPr>
              <w:t>5</w:t>
            </w:r>
            <w:r w:rsidR="00827CC9" w:rsidRPr="00F948A0">
              <w:rPr>
                <w:rFonts w:ascii="Arial" w:hAnsi="Arial" w:cs="Arial"/>
                <w:b/>
                <w:bCs/>
                <w:sz w:val="22"/>
                <w:szCs w:val="22"/>
              </w:rPr>
              <w:t xml:space="preserve">00 words </w:t>
            </w:r>
          </w:p>
          <w:p w14:paraId="0F36A7B3" w14:textId="7A20C3D8" w:rsidR="00827CC9" w:rsidRPr="00F948A0" w:rsidRDefault="00711178" w:rsidP="00706B25">
            <w:pPr>
              <w:spacing w:before="120" w:after="120"/>
              <w:rPr>
                <w:rFonts w:ascii="Arial" w:hAnsi="Arial" w:cs="Arial"/>
                <w:b/>
                <w:bCs/>
                <w:sz w:val="22"/>
                <w:szCs w:val="22"/>
              </w:rPr>
            </w:pPr>
            <w:r w:rsidRPr="00F948A0">
              <w:rPr>
                <w:rFonts w:ascii="Arial" w:hAnsi="Arial" w:cs="Arial"/>
                <w:b/>
                <w:bCs/>
                <w:sz w:val="22"/>
                <w:szCs w:val="22"/>
              </w:rPr>
              <w:t>(+/- 10%)</w:t>
            </w:r>
          </w:p>
        </w:tc>
      </w:tr>
      <w:tr w:rsidR="00827CC9" w:rsidRPr="00F948A0" w14:paraId="60EA7368" w14:textId="77777777" w:rsidTr="0700A201">
        <w:tc>
          <w:tcPr>
            <w:tcW w:w="2093" w:type="dxa"/>
          </w:tcPr>
          <w:p w14:paraId="3CFB17DC"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Submission deadline:</w:t>
            </w:r>
          </w:p>
        </w:tc>
        <w:tc>
          <w:tcPr>
            <w:tcW w:w="3039" w:type="dxa"/>
          </w:tcPr>
          <w:p w14:paraId="07CF2CC4" w14:textId="4FC4F36A" w:rsidR="00827CC9" w:rsidRPr="00F948A0" w:rsidRDefault="005959A9" w:rsidP="0700A201">
            <w:pPr>
              <w:spacing w:before="120" w:after="120"/>
              <w:rPr>
                <w:rFonts w:ascii="Arial" w:hAnsi="Arial" w:cs="Arial"/>
                <w:b/>
                <w:bCs/>
                <w:color w:val="FF0000"/>
                <w:sz w:val="22"/>
                <w:szCs w:val="22"/>
              </w:rPr>
            </w:pPr>
            <w:r w:rsidRPr="00605B26">
              <w:rPr>
                <w:rFonts w:ascii="Arial" w:hAnsi="Arial" w:cs="Arial"/>
                <w:b/>
                <w:bCs/>
                <w:color w:val="000000" w:themeColor="text1"/>
                <w:sz w:val="22"/>
                <w:szCs w:val="22"/>
              </w:rPr>
              <w:t xml:space="preserve">To be submitted via Turnitin </w:t>
            </w:r>
            <w:r>
              <w:rPr>
                <w:rFonts w:ascii="Arial" w:hAnsi="Arial" w:cs="Arial"/>
                <w:b/>
                <w:bCs/>
                <w:color w:val="FF0000"/>
                <w:sz w:val="22"/>
                <w:szCs w:val="22"/>
              </w:rPr>
              <w:t xml:space="preserve">on </w:t>
            </w:r>
            <w:r w:rsidR="00605B26" w:rsidRPr="00605B26">
              <w:rPr>
                <w:rFonts w:ascii="Arial" w:hAnsi="Arial" w:cs="Arial"/>
                <w:b/>
                <w:bCs/>
                <w:color w:val="FF0000"/>
                <w:sz w:val="22"/>
                <w:szCs w:val="22"/>
              </w:rPr>
              <w:t>Friday</w:t>
            </w:r>
            <w:r w:rsidR="00605B26">
              <w:rPr>
                <w:rFonts w:ascii="Arial" w:hAnsi="Arial" w:cs="Arial"/>
                <w:b/>
                <w:bCs/>
                <w:color w:val="FF0000"/>
                <w:sz w:val="22"/>
                <w:szCs w:val="22"/>
              </w:rPr>
              <w:t>,</w:t>
            </w:r>
            <w:r w:rsidR="00605B26" w:rsidRPr="00605B26">
              <w:rPr>
                <w:rFonts w:ascii="Arial" w:hAnsi="Arial" w:cs="Arial"/>
                <w:b/>
                <w:bCs/>
                <w:color w:val="FF0000"/>
                <w:sz w:val="22"/>
                <w:szCs w:val="22"/>
              </w:rPr>
              <w:t xml:space="preserve"> 27th March 2026</w:t>
            </w:r>
            <w:r w:rsidR="00605B26">
              <w:rPr>
                <w:rFonts w:ascii="Arial" w:hAnsi="Arial" w:cs="Arial"/>
                <w:b/>
                <w:bCs/>
                <w:color w:val="FF0000"/>
                <w:sz w:val="22"/>
                <w:szCs w:val="22"/>
              </w:rPr>
              <w:t>, 10 am</w:t>
            </w:r>
          </w:p>
        </w:tc>
        <w:tc>
          <w:tcPr>
            <w:tcW w:w="2551" w:type="dxa"/>
          </w:tcPr>
          <w:p w14:paraId="31F50683"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Return date of provisional marks &amp; written feedback:</w:t>
            </w:r>
          </w:p>
        </w:tc>
        <w:tc>
          <w:tcPr>
            <w:tcW w:w="2239" w:type="dxa"/>
          </w:tcPr>
          <w:p w14:paraId="4A8F6866" w14:textId="77777777" w:rsidR="00F1245A" w:rsidRDefault="00F1245A" w:rsidP="00317D79">
            <w:pPr>
              <w:jc w:val="both"/>
              <w:rPr>
                <w:rFonts w:ascii="Aptos Narrow" w:hAnsi="Aptos Narrow"/>
                <w:b/>
                <w:bCs/>
                <w:color w:val="000000"/>
                <w:sz w:val="22"/>
                <w:szCs w:val="22"/>
              </w:rPr>
            </w:pPr>
          </w:p>
          <w:p w14:paraId="763A1007" w14:textId="393893EB" w:rsidR="00317D79" w:rsidRPr="00317D79" w:rsidRDefault="00317D79" w:rsidP="00317D79">
            <w:pPr>
              <w:jc w:val="both"/>
              <w:rPr>
                <w:rFonts w:ascii="Aptos Narrow" w:hAnsi="Aptos Narrow"/>
                <w:b/>
                <w:bCs/>
                <w:color w:val="000000"/>
                <w:sz w:val="22"/>
                <w:szCs w:val="22"/>
                <w:lang w:eastAsia="zh-CN"/>
              </w:rPr>
            </w:pPr>
            <w:r w:rsidRPr="00317D79">
              <w:rPr>
                <w:rFonts w:ascii="Aptos Narrow" w:hAnsi="Aptos Narrow"/>
                <w:b/>
                <w:bCs/>
                <w:color w:val="000000"/>
                <w:sz w:val="22"/>
                <w:szCs w:val="22"/>
              </w:rPr>
              <w:t>27th April 2026</w:t>
            </w:r>
          </w:p>
          <w:p w14:paraId="2007A8FB" w14:textId="78C5F24D" w:rsidR="00827CC9" w:rsidRPr="002D2DE8" w:rsidRDefault="00827CC9" w:rsidP="00827CC9">
            <w:pPr>
              <w:spacing w:before="120" w:after="120"/>
              <w:jc w:val="both"/>
              <w:rPr>
                <w:rFonts w:ascii="Arial" w:hAnsi="Arial" w:cs="Arial"/>
                <w:b/>
                <w:sz w:val="22"/>
                <w:szCs w:val="22"/>
              </w:rPr>
            </w:pPr>
          </w:p>
        </w:tc>
      </w:tr>
      <w:tr w:rsidR="00827CC9" w:rsidRPr="00F948A0" w14:paraId="51E5730F" w14:textId="77777777" w:rsidTr="0700A201">
        <w:tc>
          <w:tcPr>
            <w:tcW w:w="2093" w:type="dxa"/>
          </w:tcPr>
          <w:p w14:paraId="1D5A4EE6"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Submission method:</w:t>
            </w:r>
          </w:p>
        </w:tc>
        <w:tc>
          <w:tcPr>
            <w:tcW w:w="7829" w:type="dxa"/>
            <w:gridSpan w:val="3"/>
          </w:tcPr>
          <w:p w14:paraId="2C919989" w14:textId="77777777" w:rsidR="00827CC9" w:rsidRPr="00F948A0" w:rsidRDefault="00827CC9" w:rsidP="00827CC9">
            <w:pPr>
              <w:rPr>
                <w:rFonts w:ascii="Arial" w:hAnsi="Arial" w:cs="Arial"/>
                <w:sz w:val="22"/>
                <w:szCs w:val="22"/>
              </w:rPr>
            </w:pPr>
            <w:r w:rsidRPr="00F948A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BD749"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 xml:space="preserve">Alternative submission method (if applicable): </w:t>
            </w:r>
          </w:p>
          <w:p w14:paraId="66FC1C11" w14:textId="77777777" w:rsidR="00FD2D36" w:rsidRPr="00F948A0" w:rsidRDefault="00FD2D36" w:rsidP="00FD2D36">
            <w:pPr>
              <w:spacing w:before="120" w:after="120"/>
              <w:jc w:val="both"/>
              <w:rPr>
                <w:rFonts w:ascii="Arial" w:hAnsi="Arial" w:cs="Arial"/>
                <w:b/>
                <w:sz w:val="22"/>
                <w:szCs w:val="22"/>
              </w:rPr>
            </w:pPr>
            <w:r w:rsidRPr="00F948A0">
              <w:rPr>
                <w:rFonts w:ascii="Arial" w:hAnsi="Arial" w:cs="Arial"/>
                <w:b/>
                <w:sz w:val="22"/>
                <w:szCs w:val="22"/>
              </w:rPr>
              <w:t>Late submission of the assessment will result in a late penalty mark:</w:t>
            </w:r>
          </w:p>
          <w:p w14:paraId="70CDABDD" w14:textId="77777777" w:rsidR="00FD2D36" w:rsidRPr="00F948A0" w:rsidRDefault="00FD2D36" w:rsidP="00FD2D36">
            <w:pPr>
              <w:spacing w:before="120" w:after="120"/>
              <w:jc w:val="both"/>
              <w:rPr>
                <w:rFonts w:ascii="Arial" w:hAnsi="Arial" w:cs="Arial"/>
                <w:sz w:val="22"/>
                <w:szCs w:val="22"/>
              </w:rPr>
            </w:pPr>
            <w:r w:rsidRPr="00F948A0">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93F0668" w14:textId="1D472883" w:rsidR="00827CC9" w:rsidRPr="00F948A0" w:rsidRDefault="00FD2D36" w:rsidP="00FD2D36">
            <w:pPr>
              <w:spacing w:before="120" w:after="120"/>
              <w:jc w:val="both"/>
              <w:rPr>
                <w:rFonts w:ascii="Arial" w:hAnsi="Arial" w:cs="Arial"/>
                <w:b/>
                <w:sz w:val="22"/>
                <w:szCs w:val="22"/>
              </w:rPr>
            </w:pPr>
            <w:r w:rsidRPr="00F948A0">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827CC9" w:rsidRPr="00F948A0" w14:paraId="5F889488" w14:textId="77777777" w:rsidTr="0700A201">
        <w:trPr>
          <w:trHeight w:val="1285"/>
        </w:trPr>
        <w:tc>
          <w:tcPr>
            <w:tcW w:w="2093" w:type="dxa"/>
          </w:tcPr>
          <w:p w14:paraId="6A7BF7E3" w14:textId="77777777" w:rsidR="00827CC9" w:rsidRPr="00F948A0" w:rsidRDefault="00827CC9" w:rsidP="00827CC9">
            <w:pPr>
              <w:spacing w:before="120" w:after="120"/>
              <w:rPr>
                <w:rFonts w:ascii="Arial" w:hAnsi="Arial" w:cs="Arial"/>
                <w:b/>
                <w:sz w:val="22"/>
                <w:szCs w:val="22"/>
              </w:rPr>
            </w:pPr>
            <w:r w:rsidRPr="00F948A0">
              <w:rPr>
                <w:rFonts w:ascii="Arial" w:hAnsi="Arial" w:cs="Arial"/>
                <w:b/>
                <w:sz w:val="22"/>
                <w:szCs w:val="22"/>
              </w:rPr>
              <w:t>Academic honesty / referencing:</w:t>
            </w:r>
          </w:p>
        </w:tc>
        <w:tc>
          <w:tcPr>
            <w:tcW w:w="7829" w:type="dxa"/>
            <w:gridSpan w:val="3"/>
          </w:tcPr>
          <w:p w14:paraId="30E1BFD1" w14:textId="78972B9B" w:rsidR="00EF26DA" w:rsidRPr="00F948A0" w:rsidRDefault="00827CC9" w:rsidP="00130926">
            <w:pPr>
              <w:spacing w:before="120" w:after="120"/>
              <w:jc w:val="both"/>
              <w:rPr>
                <w:rFonts w:ascii="Arial" w:hAnsi="Arial" w:cs="Arial"/>
                <w:sz w:val="22"/>
                <w:szCs w:val="22"/>
              </w:rPr>
            </w:pPr>
            <w:r w:rsidRPr="00F948A0">
              <w:rPr>
                <w:rFonts w:ascii="Arial" w:hAnsi="Arial" w:cs="Arial"/>
                <w:b/>
                <w:bCs/>
                <w:sz w:val="22"/>
                <w:szCs w:val="22"/>
              </w:rPr>
              <w:t>Academic honesty is required</w:t>
            </w:r>
            <w:r w:rsidRPr="00F948A0">
              <w:rPr>
                <w:rFonts w:ascii="Arial" w:hAnsi="Arial" w:cs="Arial"/>
                <w:sz w:val="22"/>
                <w:szCs w:val="22"/>
              </w:rPr>
              <w:t xml:space="preserve">. In the main body of your </w:t>
            </w:r>
            <w:r w:rsidR="00704E07" w:rsidRPr="00F948A0">
              <w:rPr>
                <w:rFonts w:ascii="Arial" w:hAnsi="Arial" w:cs="Arial"/>
                <w:sz w:val="22"/>
                <w:szCs w:val="22"/>
              </w:rPr>
              <w:t>submission,</w:t>
            </w:r>
            <w:r w:rsidRPr="00F948A0">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C01A3F" w:rsidRPr="00F948A0" w14:paraId="32D356FB" w14:textId="77777777" w:rsidTr="0700A201">
        <w:tc>
          <w:tcPr>
            <w:tcW w:w="9951" w:type="dxa"/>
            <w:gridSpan w:val="4"/>
          </w:tcPr>
          <w:p w14:paraId="55FBAAC6" w14:textId="0677AA7B" w:rsidR="00C01A3F" w:rsidRPr="00F948A0" w:rsidRDefault="00C01A3F" w:rsidP="00B84CC6">
            <w:pPr>
              <w:rPr>
                <w:rFonts w:ascii="Arial" w:hAnsi="Arial" w:cs="Arial"/>
                <w:sz w:val="22"/>
                <w:szCs w:val="22"/>
              </w:rPr>
            </w:pPr>
            <w:r w:rsidRPr="00F948A0">
              <w:rPr>
                <w:rFonts w:ascii="Arial" w:hAnsi="Arial" w:cs="Arial"/>
                <w:b/>
                <w:sz w:val="22"/>
                <w:szCs w:val="22"/>
              </w:rPr>
              <w:t>Module Learning Outcomes (</w:t>
            </w:r>
            <w:r w:rsidR="00706B25" w:rsidRPr="00F948A0">
              <w:rPr>
                <w:rFonts w:ascii="Arial" w:hAnsi="Arial" w:cs="Arial"/>
                <w:b/>
                <w:sz w:val="22"/>
                <w:szCs w:val="22"/>
              </w:rPr>
              <w:t>From</w:t>
            </w:r>
            <w:r w:rsidRPr="00F948A0">
              <w:rPr>
                <w:rFonts w:ascii="Arial" w:hAnsi="Arial" w:cs="Arial"/>
                <w:b/>
                <w:sz w:val="22"/>
                <w:szCs w:val="22"/>
              </w:rPr>
              <w:t xml:space="preserve"> module syllabus)</w:t>
            </w:r>
          </w:p>
        </w:tc>
      </w:tr>
      <w:tr w:rsidR="00C01A3F" w:rsidRPr="00F948A0" w14:paraId="49A05847" w14:textId="77777777" w:rsidTr="0700A201">
        <w:tc>
          <w:tcPr>
            <w:tcW w:w="9951" w:type="dxa"/>
            <w:gridSpan w:val="4"/>
          </w:tcPr>
          <w:p w14:paraId="70BCA7FC" w14:textId="77777777" w:rsidR="00C01A3F" w:rsidRPr="00F948A0" w:rsidRDefault="00C01A3F" w:rsidP="00B84CC6">
            <w:pPr>
              <w:rPr>
                <w:rFonts w:ascii="Arial" w:hAnsi="Arial" w:cs="Arial"/>
                <w:sz w:val="22"/>
                <w:szCs w:val="22"/>
              </w:rPr>
            </w:pPr>
          </w:p>
          <w:p w14:paraId="6DA74533" w14:textId="77777777" w:rsidR="00827CC9" w:rsidRPr="00F948A0" w:rsidRDefault="00827CC9" w:rsidP="00B84CC6">
            <w:pPr>
              <w:rPr>
                <w:rFonts w:ascii="Arial" w:hAnsi="Arial" w:cs="Arial"/>
                <w:b/>
                <w:bCs/>
                <w:sz w:val="22"/>
                <w:szCs w:val="22"/>
              </w:rPr>
            </w:pPr>
            <w:r w:rsidRPr="00F948A0">
              <w:rPr>
                <w:rFonts w:ascii="Arial" w:hAnsi="Arial" w:cs="Arial"/>
                <w:b/>
                <w:bCs/>
                <w:sz w:val="22"/>
                <w:szCs w:val="22"/>
              </w:rPr>
              <w:t>Upon the successful completion of this module, the student should be able to:</w:t>
            </w:r>
          </w:p>
          <w:p w14:paraId="6F1129F4" w14:textId="77777777" w:rsidR="00FD5DA1" w:rsidRPr="00F948A0" w:rsidRDefault="00934283" w:rsidP="00D001F9">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t xml:space="preserve">Explain the health and social care system in the UK, its origin, and different challenges faced by the system. </w:t>
            </w:r>
          </w:p>
          <w:p w14:paraId="3C10D138" w14:textId="0F0FE000" w:rsidR="00934283" w:rsidRPr="00F948A0" w:rsidRDefault="00934283" w:rsidP="00D001F9">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lastRenderedPageBreak/>
              <w:t xml:space="preserve">Explain the importance of partnership working, effective communication, and record-keeping in health and social care. </w:t>
            </w:r>
          </w:p>
          <w:p w14:paraId="1E974D87" w14:textId="77777777" w:rsidR="00934283" w:rsidRDefault="00934283" w:rsidP="00F472FF">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t>Describe the important legislation and policies of health and social care.</w:t>
            </w:r>
            <w:r w:rsidR="0071628D" w:rsidRPr="00F948A0">
              <w:rPr>
                <w:rFonts w:ascii="Arial" w:hAnsi="Arial" w:cs="Arial"/>
                <w:sz w:val="22"/>
                <w:szCs w:val="22"/>
              </w:rPr>
              <w:t xml:space="preserve"> </w:t>
            </w:r>
          </w:p>
          <w:p w14:paraId="2D58FAF5" w14:textId="4043686D" w:rsidR="00B121B5" w:rsidRPr="00B121B5" w:rsidRDefault="00B121B5" w:rsidP="00B121B5">
            <w:pPr>
              <w:spacing w:before="240"/>
              <w:rPr>
                <w:rFonts w:ascii="Arial" w:hAnsi="Arial" w:cs="Arial"/>
                <w:sz w:val="22"/>
                <w:szCs w:val="22"/>
              </w:rPr>
            </w:pPr>
          </w:p>
        </w:tc>
      </w:tr>
    </w:tbl>
    <w:p w14:paraId="481B4DE2" w14:textId="77777777" w:rsidR="00C01A3F" w:rsidRPr="00F948A0" w:rsidRDefault="00C01A3F"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F948A0" w14:paraId="75EB3D2A" w14:textId="77777777" w:rsidTr="00A01FD4">
        <w:tc>
          <w:tcPr>
            <w:tcW w:w="9951" w:type="dxa"/>
            <w:shd w:val="clear" w:color="auto" w:fill="C0C0C0"/>
          </w:tcPr>
          <w:p w14:paraId="24734A04" w14:textId="77777777" w:rsidR="005969E2" w:rsidRPr="00F948A0" w:rsidRDefault="00933F10" w:rsidP="00576AB4">
            <w:pPr>
              <w:jc w:val="center"/>
              <w:rPr>
                <w:rFonts w:ascii="Arial" w:hAnsi="Arial" w:cs="Arial"/>
                <w:b/>
                <w:sz w:val="22"/>
                <w:szCs w:val="22"/>
              </w:rPr>
            </w:pPr>
            <w:r w:rsidRPr="00F948A0">
              <w:rPr>
                <w:rFonts w:ascii="Arial" w:hAnsi="Arial" w:cs="Arial"/>
                <w:sz w:val="22"/>
                <w:szCs w:val="22"/>
              </w:rPr>
              <w:br w:type="page"/>
            </w:r>
            <w:r w:rsidR="005969E2" w:rsidRPr="00F2569B">
              <w:rPr>
                <w:rFonts w:ascii="Arial" w:hAnsi="Arial" w:cs="Arial"/>
                <w:b/>
                <w:sz w:val="32"/>
                <w:szCs w:val="32"/>
              </w:rPr>
              <w:t>TASK DESCRIPTION</w:t>
            </w:r>
          </w:p>
        </w:tc>
      </w:tr>
    </w:tbl>
    <w:p w14:paraId="293C9CC7" w14:textId="77777777" w:rsidR="00152E9D" w:rsidRPr="00F948A0" w:rsidRDefault="00152E9D" w:rsidP="00A67FB1">
      <w:pPr>
        <w:ind w:left="720"/>
        <w:rPr>
          <w:rFonts w:ascii="Arial" w:hAnsi="Arial" w:cs="Arial"/>
          <w:sz w:val="22"/>
          <w:szCs w:val="22"/>
        </w:rPr>
      </w:pPr>
    </w:p>
    <w:tbl>
      <w:tblPr>
        <w:tblStyle w:val="TableGrid"/>
        <w:tblW w:w="0" w:type="auto"/>
        <w:tblInd w:w="720" w:type="dxa"/>
        <w:tblLook w:val="04A0" w:firstRow="1" w:lastRow="0" w:firstColumn="1" w:lastColumn="0" w:noHBand="0" w:noVBand="1"/>
      </w:tblPr>
      <w:tblGrid>
        <w:gridCol w:w="9481"/>
      </w:tblGrid>
      <w:tr w:rsidR="00B568CE" w14:paraId="5DD45ECF" w14:textId="77777777" w:rsidTr="00D97ADA">
        <w:tc>
          <w:tcPr>
            <w:tcW w:w="9481" w:type="dxa"/>
          </w:tcPr>
          <w:p w14:paraId="5189F1AD" w14:textId="77777777" w:rsidR="00B568CE" w:rsidRPr="00F2569B" w:rsidRDefault="00B568CE" w:rsidP="00B568CE">
            <w:pPr>
              <w:rPr>
                <w:rFonts w:ascii="Arial" w:hAnsi="Arial" w:cs="Arial"/>
                <w:b/>
                <w:sz w:val="28"/>
                <w:szCs w:val="28"/>
              </w:rPr>
            </w:pPr>
            <w:r w:rsidRPr="00F2569B">
              <w:rPr>
                <w:rFonts w:ascii="Arial" w:hAnsi="Arial" w:cs="Arial"/>
                <w:b/>
                <w:sz w:val="28"/>
                <w:szCs w:val="28"/>
              </w:rPr>
              <w:t>Component 2: 50%</w:t>
            </w:r>
          </w:p>
          <w:p w14:paraId="34096BE4" w14:textId="77777777" w:rsidR="00B568CE" w:rsidRPr="00F948A0" w:rsidRDefault="00B568CE" w:rsidP="00B568CE">
            <w:pPr>
              <w:rPr>
                <w:rFonts w:ascii="Arial" w:hAnsi="Arial" w:cs="Arial"/>
                <w:b/>
                <w:bCs/>
                <w:sz w:val="22"/>
                <w:szCs w:val="22"/>
              </w:rPr>
            </w:pPr>
          </w:p>
          <w:p w14:paraId="687CCED6" w14:textId="77777777" w:rsidR="00B568CE" w:rsidRPr="00F2569B" w:rsidRDefault="00B568CE" w:rsidP="00B568CE">
            <w:pPr>
              <w:spacing w:line="276" w:lineRule="auto"/>
              <w:rPr>
                <w:rFonts w:ascii="Arial" w:hAnsi="Arial" w:cs="Arial"/>
                <w:color w:val="FF0000"/>
                <w:sz w:val="24"/>
                <w:szCs w:val="24"/>
              </w:rPr>
            </w:pPr>
            <w:r w:rsidRPr="00F2569B">
              <w:rPr>
                <w:rFonts w:ascii="Arial" w:hAnsi="Arial" w:cs="Arial"/>
                <w:b/>
                <w:bCs/>
                <w:color w:val="FF0000"/>
                <w:sz w:val="24"/>
                <w:szCs w:val="24"/>
              </w:rPr>
              <w:t>Coursework:</w:t>
            </w:r>
            <w:r w:rsidRPr="00F2569B">
              <w:rPr>
                <w:rFonts w:ascii="Arial" w:hAnsi="Arial" w:cs="Arial"/>
                <w:color w:val="FF0000"/>
                <w:sz w:val="24"/>
                <w:szCs w:val="24"/>
              </w:rPr>
              <w:t xml:space="preserve"> </w:t>
            </w:r>
            <w:r w:rsidRPr="00F2569B">
              <w:rPr>
                <w:rFonts w:ascii="Arial" w:hAnsi="Arial" w:cs="Arial"/>
                <w:b/>
                <w:bCs/>
                <w:color w:val="FF0000"/>
                <w:sz w:val="24"/>
                <w:szCs w:val="24"/>
              </w:rPr>
              <w:t>Written assignment (1500 words +/- 10%)</w:t>
            </w:r>
            <w:r w:rsidRPr="00F2569B">
              <w:rPr>
                <w:rFonts w:ascii="Arial" w:hAnsi="Arial" w:cs="Arial"/>
                <w:color w:val="FF0000"/>
                <w:sz w:val="24"/>
                <w:szCs w:val="24"/>
              </w:rPr>
              <w:t xml:space="preserve"> </w:t>
            </w:r>
          </w:p>
          <w:p w14:paraId="1717CCC0" w14:textId="77777777" w:rsidR="00B568CE" w:rsidRPr="00AA1894" w:rsidRDefault="00B568CE" w:rsidP="00B568CE">
            <w:pPr>
              <w:spacing w:line="276" w:lineRule="auto"/>
              <w:rPr>
                <w:rFonts w:ascii="Arial" w:hAnsi="Arial" w:cs="Arial"/>
                <w:sz w:val="22"/>
                <w:szCs w:val="22"/>
              </w:rPr>
            </w:pPr>
          </w:p>
          <w:p w14:paraId="07168F89" w14:textId="77777777" w:rsidR="00B568CE" w:rsidRPr="00061FD3" w:rsidRDefault="00B568CE" w:rsidP="00B568CE">
            <w:pPr>
              <w:spacing w:line="360" w:lineRule="auto"/>
              <w:jc w:val="both"/>
              <w:rPr>
                <w:rFonts w:ascii="Arial" w:hAnsi="Arial" w:cs="Arial"/>
                <w:b/>
                <w:bCs/>
                <w:sz w:val="22"/>
                <w:szCs w:val="22"/>
              </w:rPr>
            </w:pPr>
            <w:r w:rsidRPr="00061FD3">
              <w:rPr>
                <w:rFonts w:ascii="Arial" w:hAnsi="Arial" w:cs="Arial"/>
                <w:b/>
                <w:bCs/>
                <w:sz w:val="22"/>
                <w:szCs w:val="22"/>
              </w:rPr>
              <w:t>Case Study: Mr Ahmed</w:t>
            </w:r>
          </w:p>
          <w:p w14:paraId="078D2D93" w14:textId="77777777" w:rsidR="00B568CE" w:rsidRPr="00061FD3" w:rsidRDefault="00B568CE" w:rsidP="00B568CE">
            <w:pPr>
              <w:spacing w:line="360" w:lineRule="auto"/>
              <w:ind w:left="303"/>
              <w:jc w:val="both"/>
              <w:rPr>
                <w:rFonts w:ascii="Arial" w:hAnsi="Arial" w:cs="Arial"/>
                <w:sz w:val="22"/>
                <w:szCs w:val="22"/>
              </w:rPr>
            </w:pPr>
            <w:r w:rsidRPr="00061FD3">
              <w:rPr>
                <w:rFonts w:ascii="Arial" w:hAnsi="Arial" w:cs="Arial"/>
                <w:sz w:val="22"/>
                <w:szCs w:val="22"/>
              </w:rPr>
              <w:t xml:space="preserve">Mr Ahmed is a 68-year-old man recently discharged from </w:t>
            </w:r>
            <w:r>
              <w:rPr>
                <w:rFonts w:ascii="Arial" w:hAnsi="Arial" w:cs="Arial"/>
                <w:sz w:val="22"/>
                <w:szCs w:val="22"/>
              </w:rPr>
              <w:t xml:space="preserve">the </w:t>
            </w:r>
            <w:r w:rsidRPr="00061FD3">
              <w:rPr>
                <w:rFonts w:ascii="Arial" w:hAnsi="Arial" w:cs="Arial"/>
                <w:sz w:val="22"/>
                <w:szCs w:val="22"/>
              </w:rPr>
              <w:t>hospital following treatment for a stroke. He lives with his wife in a ground-floor flat and receives support from a domiciliary care agency three times daily to assist with personal care, medication administration, and meal preparation. Mr Ahmed’s first language is Bengali; he understands some English but struggles with complex conversations. His wife speaks fluent English and often communicates with the care team on his behalf. The multidisciplinary team</w:t>
            </w:r>
            <w:r>
              <w:rPr>
                <w:rFonts w:ascii="Arial" w:hAnsi="Arial" w:cs="Arial"/>
                <w:sz w:val="22"/>
                <w:szCs w:val="22"/>
              </w:rPr>
              <w:t xml:space="preserve"> also</w:t>
            </w:r>
            <w:r w:rsidRPr="00061FD3">
              <w:rPr>
                <w:rFonts w:ascii="Arial" w:hAnsi="Arial" w:cs="Arial"/>
                <w:sz w:val="22"/>
                <w:szCs w:val="22"/>
              </w:rPr>
              <w:t xml:space="preserve"> includes his GP, a district nurse who visits twice weekly to monitor his blood pressure and wound care, and a speech and language therapist who provides sessions to improve his communication and swallowing. Recently, concerns were raised about a missed home visit by the care agency, which resulted in Mr Ahmed not receiving his prescribed medication on time. This incident has been reported and is currently under investigation.</w:t>
            </w:r>
          </w:p>
          <w:p w14:paraId="4E1A19B9" w14:textId="77777777" w:rsidR="00B568CE" w:rsidRPr="00F948A0" w:rsidRDefault="00B568CE" w:rsidP="00B568CE">
            <w:pPr>
              <w:spacing w:line="360" w:lineRule="auto"/>
              <w:jc w:val="both"/>
              <w:rPr>
                <w:rFonts w:ascii="Arial" w:hAnsi="Arial" w:cs="Arial"/>
                <w:color w:val="FF0000"/>
                <w:sz w:val="22"/>
                <w:szCs w:val="22"/>
              </w:rPr>
            </w:pPr>
          </w:p>
          <w:p w14:paraId="5A59A652" w14:textId="77777777" w:rsidR="00B568CE" w:rsidRPr="00784FCA" w:rsidRDefault="00B568CE" w:rsidP="00B568CE">
            <w:pPr>
              <w:spacing w:line="360" w:lineRule="auto"/>
              <w:rPr>
                <w:rFonts w:ascii="Arial" w:hAnsi="Arial" w:cs="Arial"/>
                <w:color w:val="000000" w:themeColor="text1"/>
                <w:sz w:val="22"/>
                <w:szCs w:val="22"/>
              </w:rPr>
            </w:pPr>
            <w:r w:rsidRPr="00784FCA">
              <w:rPr>
                <w:rFonts w:ascii="Arial" w:hAnsi="Arial" w:cs="Arial"/>
                <w:color w:val="000000" w:themeColor="text1"/>
                <w:sz w:val="22"/>
                <w:szCs w:val="22"/>
              </w:rPr>
              <w:t xml:space="preserve">Prepare a report that focuses on </w:t>
            </w:r>
            <w:r>
              <w:rPr>
                <w:rFonts w:ascii="Arial" w:hAnsi="Arial" w:cs="Arial"/>
                <w:color w:val="000000" w:themeColor="text1"/>
                <w:sz w:val="22"/>
                <w:szCs w:val="22"/>
              </w:rPr>
              <w:t>the case study</w:t>
            </w:r>
            <w:r w:rsidRPr="00784FCA">
              <w:rPr>
                <w:rFonts w:ascii="Arial" w:hAnsi="Arial" w:cs="Arial"/>
                <w:color w:val="000000" w:themeColor="text1"/>
                <w:sz w:val="22"/>
                <w:szCs w:val="22"/>
              </w:rPr>
              <w:t xml:space="preserve">, addressing the following key aspects: </w:t>
            </w:r>
          </w:p>
          <w:p w14:paraId="3C4E8902" w14:textId="77777777" w:rsidR="00B568CE" w:rsidRPr="00F948A0" w:rsidRDefault="00B568CE" w:rsidP="00B568CE">
            <w:pPr>
              <w:spacing w:line="360" w:lineRule="auto"/>
              <w:ind w:left="720"/>
              <w:rPr>
                <w:rFonts w:ascii="Arial" w:hAnsi="Arial" w:cs="Arial"/>
                <w:sz w:val="22"/>
                <w:szCs w:val="22"/>
              </w:rPr>
            </w:pPr>
          </w:p>
          <w:p w14:paraId="2BEAD6D0" w14:textId="419609F2" w:rsidR="00B568CE" w:rsidRPr="00D97ADA" w:rsidRDefault="00B568CE" w:rsidP="00D97ADA">
            <w:pPr>
              <w:pStyle w:val="ListParagraph"/>
              <w:numPr>
                <w:ilvl w:val="0"/>
                <w:numId w:val="29"/>
              </w:numPr>
              <w:spacing w:line="360" w:lineRule="auto"/>
              <w:ind w:left="870"/>
              <w:jc w:val="both"/>
              <w:rPr>
                <w:rFonts w:ascii="Arial" w:hAnsi="Arial" w:cs="Arial"/>
                <w:sz w:val="22"/>
                <w:szCs w:val="22"/>
              </w:rPr>
            </w:pPr>
            <w:r w:rsidRPr="00D97ADA">
              <w:rPr>
                <w:rFonts w:ascii="Arial" w:hAnsi="Arial" w:cs="Arial"/>
                <w:color w:val="000000"/>
                <w:sz w:val="22"/>
                <w:szCs w:val="22"/>
              </w:rPr>
              <w:t xml:space="preserve">Discuss the importance of effective communication within the context of </w:t>
            </w:r>
            <w:r w:rsidR="00D97ADA">
              <w:rPr>
                <w:rFonts w:ascii="Arial" w:hAnsi="Arial" w:cs="Arial"/>
                <w:color w:val="000000"/>
                <w:sz w:val="22"/>
                <w:szCs w:val="22"/>
              </w:rPr>
              <w:t xml:space="preserve"> </w:t>
            </w:r>
            <w:r w:rsidRPr="00D97ADA">
              <w:rPr>
                <w:rFonts w:ascii="Arial" w:hAnsi="Arial" w:cs="Arial"/>
                <w:color w:val="000000"/>
                <w:sz w:val="22"/>
                <w:szCs w:val="22"/>
              </w:rPr>
              <w:t xml:space="preserve">Mr Ahmed’s care. </w:t>
            </w:r>
          </w:p>
          <w:p w14:paraId="6B3FAF2B" w14:textId="77777777" w:rsidR="00B568CE" w:rsidRPr="00784FCA" w:rsidRDefault="00B568CE" w:rsidP="00B568CE">
            <w:pPr>
              <w:pStyle w:val="ListParagraph"/>
              <w:numPr>
                <w:ilvl w:val="1"/>
                <w:numId w:val="29"/>
              </w:numPr>
              <w:spacing w:line="360" w:lineRule="auto"/>
              <w:jc w:val="both"/>
              <w:rPr>
                <w:rFonts w:ascii="Arial" w:hAnsi="Arial" w:cs="Arial"/>
                <w:sz w:val="22"/>
                <w:szCs w:val="22"/>
              </w:rPr>
            </w:pPr>
            <w:r w:rsidRPr="00784FCA">
              <w:rPr>
                <w:rFonts w:ascii="Arial" w:hAnsi="Arial" w:cs="Arial"/>
                <w:color w:val="000000"/>
                <w:sz w:val="22"/>
                <w:szCs w:val="22"/>
              </w:rPr>
              <w:t>Explain how</w:t>
            </w:r>
            <w:r>
              <w:rPr>
                <w:rFonts w:ascii="Arial" w:hAnsi="Arial" w:cs="Arial"/>
                <w:color w:val="000000"/>
                <w:sz w:val="22"/>
                <w:szCs w:val="22"/>
              </w:rPr>
              <w:t xml:space="preserve"> to</w:t>
            </w:r>
            <w:r w:rsidRPr="00784FCA">
              <w:rPr>
                <w:rFonts w:ascii="Arial" w:hAnsi="Arial" w:cs="Arial"/>
                <w:color w:val="000000"/>
                <w:sz w:val="22"/>
                <w:szCs w:val="22"/>
              </w:rPr>
              <w:t xml:space="preserve"> communicate with service user and their family members, making reference to the core principles of the </w:t>
            </w:r>
            <w:r w:rsidRPr="00784FCA">
              <w:rPr>
                <w:rFonts w:ascii="Arial" w:hAnsi="Arial" w:cs="Arial"/>
                <w:b/>
                <w:bCs/>
                <w:color w:val="000000"/>
                <w:sz w:val="22"/>
                <w:szCs w:val="22"/>
              </w:rPr>
              <w:t>Equality Act 2010</w:t>
            </w:r>
            <w:r w:rsidRPr="00784FCA">
              <w:rPr>
                <w:rFonts w:ascii="Arial" w:hAnsi="Arial" w:cs="Arial"/>
                <w:color w:val="000000"/>
                <w:sz w:val="22"/>
                <w:szCs w:val="22"/>
              </w:rPr>
              <w:t xml:space="preserve"> and incorporating </w:t>
            </w:r>
            <w:r w:rsidRPr="00784FCA">
              <w:rPr>
                <w:rFonts w:ascii="Arial" w:hAnsi="Arial" w:cs="Arial"/>
                <w:b/>
                <w:bCs/>
                <w:color w:val="000000"/>
                <w:sz w:val="22"/>
                <w:szCs w:val="22"/>
              </w:rPr>
              <w:t>one communication model</w:t>
            </w:r>
            <w:r w:rsidRPr="00784FCA">
              <w:rPr>
                <w:rFonts w:ascii="Arial" w:hAnsi="Arial" w:cs="Arial"/>
                <w:color w:val="000000"/>
                <w:sz w:val="22"/>
                <w:szCs w:val="22"/>
              </w:rPr>
              <w:t xml:space="preserve"> explored during the teaching session</w:t>
            </w:r>
            <w:r>
              <w:rPr>
                <w:rFonts w:ascii="Arial" w:hAnsi="Arial" w:cs="Arial"/>
                <w:color w:val="000000"/>
                <w:sz w:val="22"/>
                <w:szCs w:val="22"/>
              </w:rPr>
              <w:t xml:space="preserve"> </w:t>
            </w:r>
            <w:r w:rsidRPr="003C1922">
              <w:rPr>
                <w:rFonts w:ascii="Arial" w:hAnsi="Arial" w:cs="Arial"/>
                <w:b/>
                <w:bCs/>
                <w:sz w:val="22"/>
                <w:szCs w:val="22"/>
              </w:rPr>
              <w:t>(450 words)</w:t>
            </w:r>
            <w:r>
              <w:rPr>
                <w:rFonts w:ascii="Arial" w:hAnsi="Arial" w:cs="Arial"/>
                <w:b/>
                <w:bCs/>
                <w:sz w:val="22"/>
                <w:szCs w:val="22"/>
              </w:rPr>
              <w:t>.</w:t>
            </w:r>
          </w:p>
          <w:p w14:paraId="052FFB03" w14:textId="77777777" w:rsidR="00B568CE" w:rsidRPr="00784FCA" w:rsidRDefault="00B568CE" w:rsidP="00B568CE">
            <w:pPr>
              <w:pStyle w:val="ListParagraph"/>
              <w:spacing w:line="360" w:lineRule="auto"/>
              <w:ind w:left="1440"/>
              <w:jc w:val="both"/>
              <w:rPr>
                <w:rFonts w:ascii="Arial" w:hAnsi="Arial" w:cs="Arial"/>
                <w:sz w:val="22"/>
                <w:szCs w:val="22"/>
              </w:rPr>
            </w:pPr>
          </w:p>
          <w:p w14:paraId="1CBD5545" w14:textId="77777777" w:rsidR="00B568CE" w:rsidRDefault="00B568CE" w:rsidP="00F91028">
            <w:pPr>
              <w:pStyle w:val="ListParagraph"/>
              <w:numPr>
                <w:ilvl w:val="0"/>
                <w:numId w:val="29"/>
              </w:numPr>
              <w:spacing w:line="360" w:lineRule="auto"/>
              <w:ind w:left="870"/>
              <w:jc w:val="both"/>
              <w:rPr>
                <w:rFonts w:ascii="Arial" w:hAnsi="Arial" w:cs="Arial"/>
                <w:sz w:val="22"/>
                <w:szCs w:val="22"/>
              </w:rPr>
            </w:pPr>
            <w:r w:rsidRPr="00784FCA">
              <w:rPr>
                <w:rFonts w:ascii="Arial" w:hAnsi="Arial" w:cs="Arial"/>
                <w:color w:val="000000"/>
                <w:sz w:val="22"/>
                <w:szCs w:val="22"/>
              </w:rPr>
              <w:t xml:space="preserve">Discuss the </w:t>
            </w:r>
            <w:r>
              <w:rPr>
                <w:rFonts w:ascii="Arial" w:hAnsi="Arial" w:cs="Arial"/>
                <w:color w:val="000000"/>
                <w:sz w:val="22"/>
                <w:szCs w:val="22"/>
              </w:rPr>
              <w:t>importance</w:t>
            </w:r>
            <w:r w:rsidRPr="00784FCA">
              <w:rPr>
                <w:rFonts w:ascii="Arial" w:hAnsi="Arial" w:cs="Arial"/>
                <w:color w:val="000000"/>
                <w:sz w:val="22"/>
                <w:szCs w:val="22"/>
              </w:rPr>
              <w:t xml:space="preserve"> </w:t>
            </w:r>
            <w:r>
              <w:rPr>
                <w:rFonts w:ascii="Arial" w:hAnsi="Arial" w:cs="Arial"/>
                <w:color w:val="000000"/>
                <w:sz w:val="22"/>
                <w:szCs w:val="22"/>
              </w:rPr>
              <w:t xml:space="preserve">of </w:t>
            </w:r>
            <w:r w:rsidRPr="003C1922">
              <w:rPr>
                <w:rFonts w:ascii="Arial" w:hAnsi="Arial" w:cs="Arial"/>
                <w:sz w:val="22"/>
                <w:szCs w:val="22"/>
              </w:rPr>
              <w:t xml:space="preserve">good administrative skills within professional practice </w:t>
            </w:r>
            <w:r>
              <w:rPr>
                <w:rFonts w:ascii="Arial" w:hAnsi="Arial" w:cs="Arial"/>
                <w:sz w:val="22"/>
                <w:szCs w:val="22"/>
              </w:rPr>
              <w:t xml:space="preserve">within the context of </w:t>
            </w:r>
            <w:r>
              <w:rPr>
                <w:rFonts w:ascii="Arial" w:hAnsi="Arial" w:cs="Arial"/>
                <w:color w:val="000000"/>
                <w:sz w:val="22"/>
                <w:szCs w:val="22"/>
              </w:rPr>
              <w:t xml:space="preserve">Mr Ahmed’s </w:t>
            </w:r>
            <w:r>
              <w:rPr>
                <w:rFonts w:ascii="Arial" w:hAnsi="Arial" w:cs="Arial"/>
                <w:sz w:val="22"/>
                <w:szCs w:val="22"/>
              </w:rPr>
              <w:t>care</w:t>
            </w:r>
          </w:p>
          <w:p w14:paraId="267CEDDE" w14:textId="77777777" w:rsidR="00B568CE" w:rsidRPr="003C1922" w:rsidRDefault="00B568CE" w:rsidP="00B568CE">
            <w:pPr>
              <w:pStyle w:val="ListParagraph"/>
              <w:numPr>
                <w:ilvl w:val="1"/>
                <w:numId w:val="29"/>
              </w:numPr>
              <w:spacing w:line="360" w:lineRule="auto"/>
              <w:jc w:val="both"/>
              <w:rPr>
                <w:rFonts w:ascii="Arial" w:hAnsi="Arial" w:cs="Arial"/>
                <w:sz w:val="22"/>
                <w:szCs w:val="22"/>
              </w:rPr>
            </w:pPr>
            <w:r>
              <w:rPr>
                <w:rFonts w:ascii="Arial" w:hAnsi="Arial" w:cs="Arial"/>
                <w:sz w:val="22"/>
                <w:szCs w:val="22"/>
              </w:rPr>
              <w:t>Explain</w:t>
            </w:r>
            <w:r w:rsidRPr="003C1922">
              <w:rPr>
                <w:rFonts w:ascii="Arial" w:hAnsi="Arial" w:cs="Arial"/>
                <w:sz w:val="22"/>
                <w:szCs w:val="22"/>
              </w:rPr>
              <w:t xml:space="preserve"> record keeping and applying the principles of the Data Protection Act 2018</w:t>
            </w:r>
            <w:r w:rsidRPr="003C1922">
              <w:rPr>
                <w:rFonts w:ascii="Arial" w:hAnsi="Arial" w:cs="Arial"/>
                <w:b/>
                <w:bCs/>
                <w:sz w:val="22"/>
                <w:szCs w:val="22"/>
              </w:rPr>
              <w:t>.</w:t>
            </w:r>
            <w:r w:rsidRPr="003C1922">
              <w:rPr>
                <w:rFonts w:ascii="Arial" w:hAnsi="Arial" w:cs="Arial"/>
                <w:sz w:val="22"/>
                <w:szCs w:val="22"/>
              </w:rPr>
              <w:t xml:space="preserve">  This section should </w:t>
            </w:r>
            <w:r>
              <w:rPr>
                <w:rFonts w:ascii="Arial" w:hAnsi="Arial" w:cs="Arial"/>
                <w:sz w:val="22"/>
                <w:szCs w:val="22"/>
              </w:rPr>
              <w:t xml:space="preserve">draw upon </w:t>
            </w:r>
            <w:r w:rsidRPr="003C1922">
              <w:rPr>
                <w:rFonts w:ascii="Arial" w:hAnsi="Arial" w:cs="Arial"/>
                <w:sz w:val="22"/>
                <w:szCs w:val="22"/>
              </w:rPr>
              <w:t>relevant legislation and any policy frameworks which apply in the health and social care sector</w:t>
            </w:r>
            <w:r>
              <w:rPr>
                <w:rFonts w:ascii="Arial" w:hAnsi="Arial" w:cs="Arial"/>
                <w:sz w:val="22"/>
                <w:szCs w:val="22"/>
              </w:rPr>
              <w:t xml:space="preserve"> </w:t>
            </w:r>
            <w:r w:rsidRPr="003C1922">
              <w:rPr>
                <w:rFonts w:ascii="Arial" w:hAnsi="Arial" w:cs="Arial"/>
                <w:b/>
                <w:bCs/>
                <w:sz w:val="22"/>
                <w:szCs w:val="22"/>
              </w:rPr>
              <w:t>(450 words)</w:t>
            </w:r>
            <w:r w:rsidRPr="003C1922">
              <w:rPr>
                <w:rFonts w:ascii="Arial" w:hAnsi="Arial" w:cs="Arial"/>
                <w:sz w:val="22"/>
                <w:szCs w:val="22"/>
              </w:rPr>
              <w:t>.</w:t>
            </w:r>
          </w:p>
          <w:p w14:paraId="21BE2129" w14:textId="77777777" w:rsidR="00B568CE" w:rsidRDefault="00B568CE" w:rsidP="00B568CE">
            <w:pPr>
              <w:pStyle w:val="ListParagraph"/>
              <w:spacing w:line="360" w:lineRule="auto"/>
              <w:ind w:left="1440"/>
              <w:rPr>
                <w:rFonts w:ascii="Arial" w:hAnsi="Arial" w:cs="Arial"/>
                <w:sz w:val="22"/>
                <w:szCs w:val="22"/>
              </w:rPr>
            </w:pPr>
          </w:p>
          <w:p w14:paraId="160AEEA0" w14:textId="77777777" w:rsidR="00B568CE" w:rsidRDefault="00B568CE" w:rsidP="00F91028">
            <w:pPr>
              <w:pStyle w:val="ListParagraph"/>
              <w:numPr>
                <w:ilvl w:val="0"/>
                <w:numId w:val="29"/>
              </w:numPr>
              <w:spacing w:line="360" w:lineRule="auto"/>
              <w:ind w:left="870"/>
              <w:jc w:val="both"/>
              <w:rPr>
                <w:rFonts w:ascii="Arial" w:hAnsi="Arial" w:cs="Arial"/>
                <w:sz w:val="22"/>
                <w:szCs w:val="22"/>
              </w:rPr>
            </w:pPr>
            <w:r w:rsidRPr="003D0475">
              <w:rPr>
                <w:rFonts w:ascii="Arial" w:hAnsi="Arial" w:cs="Arial"/>
                <w:sz w:val="22"/>
                <w:szCs w:val="22"/>
              </w:rPr>
              <w:lastRenderedPageBreak/>
              <w:t xml:space="preserve">Discuss the importance of working collaboratively with other professionals involved in </w:t>
            </w:r>
            <w:r>
              <w:rPr>
                <w:rFonts w:ascii="Arial" w:hAnsi="Arial" w:cs="Arial"/>
                <w:color w:val="000000"/>
                <w:sz w:val="22"/>
                <w:szCs w:val="22"/>
              </w:rPr>
              <w:t xml:space="preserve">Mr Ahmed’s </w:t>
            </w:r>
            <w:r w:rsidRPr="003D0475">
              <w:rPr>
                <w:rFonts w:ascii="Arial" w:hAnsi="Arial" w:cs="Arial"/>
                <w:sz w:val="22"/>
                <w:szCs w:val="22"/>
              </w:rPr>
              <w:t xml:space="preserve">care, such as the GP, </w:t>
            </w:r>
            <w:r>
              <w:rPr>
                <w:rFonts w:ascii="Arial" w:hAnsi="Arial" w:cs="Arial"/>
                <w:sz w:val="22"/>
                <w:szCs w:val="22"/>
              </w:rPr>
              <w:t xml:space="preserve">district nurse, domiciliary </w:t>
            </w:r>
            <w:r w:rsidRPr="003D0475">
              <w:rPr>
                <w:rFonts w:ascii="Arial" w:hAnsi="Arial" w:cs="Arial"/>
                <w:sz w:val="22"/>
                <w:szCs w:val="22"/>
              </w:rPr>
              <w:t>care workers</w:t>
            </w:r>
            <w:r>
              <w:rPr>
                <w:rFonts w:ascii="Arial" w:hAnsi="Arial" w:cs="Arial"/>
                <w:sz w:val="22"/>
                <w:szCs w:val="22"/>
              </w:rPr>
              <w:t xml:space="preserve"> and the speech and language therapist</w:t>
            </w:r>
            <w:r w:rsidRPr="003D0475">
              <w:rPr>
                <w:rFonts w:ascii="Arial" w:hAnsi="Arial" w:cs="Arial"/>
                <w:sz w:val="22"/>
                <w:szCs w:val="22"/>
              </w:rPr>
              <w:t>.</w:t>
            </w:r>
          </w:p>
          <w:p w14:paraId="3C71239A" w14:textId="77777777" w:rsidR="00B568CE" w:rsidRPr="00F2569B" w:rsidRDefault="00B568CE" w:rsidP="00F91028">
            <w:pPr>
              <w:pStyle w:val="ListParagraph"/>
              <w:numPr>
                <w:ilvl w:val="0"/>
                <w:numId w:val="31"/>
              </w:numPr>
              <w:spacing w:line="360" w:lineRule="auto"/>
              <w:jc w:val="both"/>
              <w:rPr>
                <w:rFonts w:ascii="Arial" w:hAnsi="Arial" w:cs="Arial"/>
                <w:sz w:val="22"/>
                <w:szCs w:val="22"/>
              </w:rPr>
            </w:pPr>
            <w:r w:rsidRPr="00880D5E">
              <w:rPr>
                <w:rFonts w:ascii="Arial" w:hAnsi="Arial" w:cs="Arial"/>
                <w:sz w:val="22"/>
                <w:szCs w:val="22"/>
              </w:rPr>
              <w:t>Describe the approaches used to foster effective collaboration and examine strategies for addressing and overcoming common challenges encountered in multi-agency working</w:t>
            </w:r>
            <w:r w:rsidRPr="00880D5E">
              <w:rPr>
                <w:rFonts w:ascii="Arial" w:hAnsi="Arial" w:cs="Arial"/>
                <w:b/>
                <w:bCs/>
                <w:sz w:val="22"/>
                <w:szCs w:val="22"/>
              </w:rPr>
              <w:t xml:space="preserve"> </w:t>
            </w:r>
            <w:r w:rsidRPr="00E009DE">
              <w:rPr>
                <w:rFonts w:ascii="Arial" w:hAnsi="Arial" w:cs="Arial"/>
                <w:b/>
                <w:bCs/>
                <w:sz w:val="22"/>
                <w:szCs w:val="22"/>
              </w:rPr>
              <w:t>(300 words)</w:t>
            </w:r>
            <w:r w:rsidRPr="00880D5E">
              <w:rPr>
                <w:rFonts w:ascii="Arial" w:hAnsi="Arial" w:cs="Arial"/>
                <w:b/>
                <w:bCs/>
                <w:sz w:val="22"/>
                <w:szCs w:val="22"/>
              </w:rPr>
              <w:t>.</w:t>
            </w:r>
            <w:r w:rsidRPr="00E009DE">
              <w:rPr>
                <w:rFonts w:ascii="Arial" w:hAnsi="Arial" w:cs="Arial"/>
                <w:sz w:val="22"/>
                <w:szCs w:val="22"/>
              </w:rPr>
              <w:t xml:space="preserve">  </w:t>
            </w:r>
          </w:p>
          <w:p w14:paraId="5B6F9C9E" w14:textId="77777777" w:rsidR="00B568CE" w:rsidRPr="00880D5E" w:rsidRDefault="00B568CE" w:rsidP="00B568CE">
            <w:pPr>
              <w:spacing w:line="360" w:lineRule="auto"/>
              <w:ind w:left="1080"/>
              <w:rPr>
                <w:rFonts w:ascii="Arial" w:hAnsi="Arial" w:cs="Arial"/>
                <w:sz w:val="22"/>
                <w:szCs w:val="22"/>
              </w:rPr>
            </w:pPr>
            <w:r w:rsidRPr="00880D5E">
              <w:rPr>
                <w:rFonts w:ascii="Arial" w:hAnsi="Arial" w:cs="Arial"/>
                <w:sz w:val="22"/>
                <w:szCs w:val="22"/>
              </w:rPr>
              <w:t xml:space="preserve">The assignment should provide a brief introduction of </w:t>
            </w:r>
            <w:r w:rsidRPr="00880D5E">
              <w:rPr>
                <w:rFonts w:ascii="Arial" w:hAnsi="Arial" w:cs="Arial"/>
                <w:b/>
                <w:bCs/>
                <w:sz w:val="22"/>
                <w:szCs w:val="22"/>
              </w:rPr>
              <w:t>150 words</w:t>
            </w:r>
            <w:r w:rsidRPr="00880D5E">
              <w:rPr>
                <w:rFonts w:ascii="Arial" w:hAnsi="Arial" w:cs="Arial"/>
                <w:sz w:val="22"/>
                <w:szCs w:val="22"/>
              </w:rPr>
              <w:t xml:space="preserve"> and a short conclusion section of </w:t>
            </w:r>
            <w:r w:rsidRPr="00880D5E">
              <w:rPr>
                <w:rFonts w:ascii="Arial" w:hAnsi="Arial" w:cs="Arial"/>
                <w:b/>
                <w:bCs/>
                <w:sz w:val="22"/>
                <w:szCs w:val="22"/>
              </w:rPr>
              <w:t>150 words</w:t>
            </w:r>
            <w:r w:rsidRPr="00880D5E">
              <w:rPr>
                <w:rFonts w:ascii="Arial" w:hAnsi="Arial" w:cs="Arial"/>
                <w:sz w:val="22"/>
                <w:szCs w:val="22"/>
              </w:rPr>
              <w:t>.</w:t>
            </w:r>
          </w:p>
          <w:p w14:paraId="2B8664C3" w14:textId="63D832C9" w:rsidR="00B568CE" w:rsidRDefault="00B568CE" w:rsidP="00B568CE">
            <w:pPr>
              <w:spacing w:line="360" w:lineRule="auto"/>
              <w:rPr>
                <w:rFonts w:ascii="Arial" w:hAnsi="Arial" w:cs="Arial"/>
                <w:b/>
                <w:sz w:val="28"/>
                <w:szCs w:val="28"/>
              </w:rPr>
            </w:pPr>
            <w:r w:rsidRPr="00F948A0">
              <w:rPr>
                <w:rFonts w:ascii="Arial" w:hAnsi="Arial" w:cs="Arial"/>
                <w:sz w:val="22"/>
                <w:szCs w:val="22"/>
              </w:rPr>
              <w:t xml:space="preserve">In this assignment, you are asked to evidence your understanding of these three aspects, drawing </w:t>
            </w:r>
            <w:r>
              <w:rPr>
                <w:rFonts w:ascii="Arial" w:hAnsi="Arial" w:cs="Arial"/>
                <w:sz w:val="22"/>
                <w:szCs w:val="22"/>
              </w:rPr>
              <w:t xml:space="preserve">  </w:t>
            </w:r>
            <w:r w:rsidRPr="00F948A0">
              <w:rPr>
                <w:rFonts w:ascii="Arial" w:hAnsi="Arial" w:cs="Arial"/>
                <w:sz w:val="22"/>
                <w:szCs w:val="22"/>
              </w:rPr>
              <w:t xml:space="preserve"> the materials from the teaching sessions, the core reading for the module, and key legislation.  You should include a </w:t>
            </w:r>
            <w:r w:rsidRPr="00332FD4">
              <w:rPr>
                <w:rFonts w:ascii="Arial" w:hAnsi="Arial" w:cs="Arial"/>
                <w:b/>
                <w:bCs/>
                <w:color w:val="FF0000"/>
                <w:sz w:val="22"/>
                <w:szCs w:val="22"/>
                <w:u w:val="single"/>
              </w:rPr>
              <w:t xml:space="preserve">minimum of at least 6 credible </w:t>
            </w:r>
            <w:r w:rsidRPr="00F948A0">
              <w:rPr>
                <w:rFonts w:ascii="Arial" w:hAnsi="Arial" w:cs="Arial"/>
                <w:sz w:val="22"/>
                <w:szCs w:val="22"/>
              </w:rPr>
              <w:t>academic reference sources from the essential reading list, independent academic sources, and the materials available from the Moodle site.</w:t>
            </w:r>
          </w:p>
        </w:tc>
      </w:tr>
    </w:tbl>
    <w:p w14:paraId="609BA66E" w14:textId="77777777" w:rsidR="00B568CE" w:rsidRDefault="00B568CE" w:rsidP="00FD3947">
      <w:pPr>
        <w:ind w:left="720"/>
        <w:rPr>
          <w:rFonts w:ascii="Arial" w:hAnsi="Arial" w:cs="Arial"/>
          <w:b/>
          <w:sz w:val="28"/>
          <w:szCs w:val="28"/>
        </w:rPr>
      </w:pPr>
    </w:p>
    <w:tbl>
      <w:tblPr>
        <w:tblStyle w:val="TableGrid"/>
        <w:tblW w:w="9254" w:type="dxa"/>
        <w:tblInd w:w="1129" w:type="dxa"/>
        <w:tblLook w:val="04A0" w:firstRow="1" w:lastRow="0" w:firstColumn="1" w:lastColumn="0" w:noHBand="0" w:noVBand="1"/>
      </w:tblPr>
      <w:tblGrid>
        <w:gridCol w:w="9254"/>
      </w:tblGrid>
      <w:tr w:rsidR="001D4D90" w14:paraId="1396EAD9" w14:textId="77777777" w:rsidTr="001D4D90">
        <w:trPr>
          <w:trHeight w:val="2091"/>
        </w:trPr>
        <w:tc>
          <w:tcPr>
            <w:tcW w:w="9254" w:type="dxa"/>
          </w:tcPr>
          <w:p w14:paraId="2C576DBB" w14:textId="0451402C" w:rsidR="001D4D90" w:rsidRPr="001D4D90" w:rsidRDefault="00DD4358" w:rsidP="002C26C9">
            <w:pPr>
              <w:spacing w:before="72"/>
              <w:rPr>
                <w:rFonts w:asciiTheme="majorHAnsi" w:hAnsiTheme="majorHAnsi" w:cstheme="majorHAnsi"/>
                <w:b/>
                <w:sz w:val="24"/>
                <w:szCs w:val="24"/>
              </w:rPr>
            </w:pPr>
            <w:r w:rsidRPr="00F948A0">
              <w:rPr>
                <w:rFonts w:ascii="Arial" w:hAnsi="Arial" w:cs="Arial"/>
                <w:sz w:val="22"/>
                <w:szCs w:val="22"/>
              </w:rPr>
              <w:t xml:space="preserve">  </w:t>
            </w:r>
            <w:r w:rsidR="001D4D90" w:rsidRPr="001D4D90">
              <w:rPr>
                <w:rFonts w:asciiTheme="majorHAnsi" w:hAnsiTheme="majorHAnsi" w:cstheme="majorHAnsi"/>
                <w:b/>
                <w:sz w:val="24"/>
                <w:szCs w:val="24"/>
              </w:rPr>
              <w:t>General</w:t>
            </w:r>
            <w:r w:rsidR="001D4D90" w:rsidRPr="001D4D90">
              <w:rPr>
                <w:rFonts w:asciiTheme="majorHAnsi" w:hAnsiTheme="majorHAnsi" w:cstheme="majorHAnsi"/>
                <w:b/>
                <w:spacing w:val="-5"/>
                <w:sz w:val="24"/>
                <w:szCs w:val="24"/>
              </w:rPr>
              <w:t xml:space="preserve"> </w:t>
            </w:r>
            <w:r w:rsidR="001D4D90" w:rsidRPr="001D4D90">
              <w:rPr>
                <w:rFonts w:asciiTheme="majorHAnsi" w:hAnsiTheme="majorHAnsi" w:cstheme="majorHAnsi"/>
                <w:b/>
                <w:sz w:val="24"/>
                <w:szCs w:val="24"/>
              </w:rPr>
              <w:t>Submission</w:t>
            </w:r>
            <w:r w:rsidR="001D4D90" w:rsidRPr="001D4D90">
              <w:rPr>
                <w:rFonts w:asciiTheme="majorHAnsi" w:hAnsiTheme="majorHAnsi" w:cstheme="majorHAnsi"/>
                <w:b/>
                <w:spacing w:val="-4"/>
                <w:sz w:val="24"/>
                <w:szCs w:val="24"/>
              </w:rPr>
              <w:t xml:space="preserve"> </w:t>
            </w:r>
            <w:r w:rsidR="001D4D90" w:rsidRPr="001D4D90">
              <w:rPr>
                <w:rFonts w:asciiTheme="majorHAnsi" w:hAnsiTheme="majorHAnsi" w:cstheme="majorHAnsi"/>
                <w:b/>
                <w:spacing w:val="-2"/>
                <w:sz w:val="24"/>
                <w:szCs w:val="24"/>
              </w:rPr>
              <w:t>Guidance</w:t>
            </w:r>
          </w:p>
          <w:p w14:paraId="3119679E" w14:textId="77777777" w:rsidR="001D4D90" w:rsidRPr="001D4D90" w:rsidRDefault="001D4D90" w:rsidP="001D4D90">
            <w:pPr>
              <w:widowControl w:val="0"/>
              <w:numPr>
                <w:ilvl w:val="0"/>
                <w:numId w:val="30"/>
              </w:numPr>
              <w:tabs>
                <w:tab w:val="left" w:pos="392"/>
              </w:tabs>
              <w:autoSpaceDE w:val="0"/>
              <w:autoSpaceDN w:val="0"/>
              <w:ind w:right="473" w:firstLine="0"/>
              <w:rPr>
                <w:rFonts w:asciiTheme="majorHAnsi" w:hAnsiTheme="majorHAnsi" w:cstheme="majorHAnsi"/>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must</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include</w:t>
            </w:r>
            <w:r w:rsidRPr="001D4D90">
              <w:rPr>
                <w:rFonts w:asciiTheme="majorHAnsi" w:hAnsiTheme="majorHAnsi" w:cstheme="majorHAnsi"/>
                <w:spacing w:val="-1"/>
                <w:sz w:val="24"/>
                <w:szCs w:val="24"/>
              </w:rPr>
              <w:t xml:space="preserve"> </w:t>
            </w:r>
            <w:r w:rsidRPr="001D4D90">
              <w:rPr>
                <w:rFonts w:asciiTheme="majorHAnsi" w:hAnsiTheme="majorHAnsi" w:cstheme="majorHAnsi"/>
                <w:b/>
                <w:sz w:val="24"/>
                <w:szCs w:val="24"/>
              </w:rPr>
              <w:t>a</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title</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page</w:t>
            </w:r>
            <w:r w:rsidRPr="001D4D90">
              <w:rPr>
                <w:rFonts w:asciiTheme="majorHAnsi" w:hAnsiTheme="majorHAnsi" w:cstheme="majorHAnsi"/>
                <w:b/>
                <w:spacing w:val="-2"/>
                <w:sz w:val="24"/>
                <w:szCs w:val="24"/>
              </w:rPr>
              <w:t xml:space="preserve"> </w:t>
            </w:r>
            <w:r w:rsidRPr="001D4D90">
              <w:rPr>
                <w:rFonts w:asciiTheme="majorHAnsi" w:hAnsiTheme="majorHAnsi" w:cstheme="majorHAnsi"/>
                <w:sz w:val="24"/>
                <w:szCs w:val="24"/>
              </w:rPr>
              <w:t>that</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rPr>
              <w:t>clearly</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states</w:t>
            </w:r>
            <w:r w:rsidRPr="001D4D90">
              <w:rPr>
                <w:rFonts w:asciiTheme="majorHAnsi" w:hAnsiTheme="majorHAnsi" w:cstheme="majorHAnsi"/>
                <w:spacing w:val="-3"/>
                <w:sz w:val="24"/>
                <w:szCs w:val="24"/>
              </w:rPr>
              <w:t xml:space="preserve"> </w:t>
            </w:r>
            <w:r w:rsidRPr="001D4D90">
              <w:rPr>
                <w:rFonts w:asciiTheme="majorHAnsi" w:hAnsiTheme="majorHAnsi" w:cstheme="majorHAnsi"/>
                <w:b/>
                <w:sz w:val="24"/>
                <w:szCs w:val="24"/>
              </w:rPr>
              <w:t>your</w:t>
            </w:r>
            <w:r w:rsidRPr="001D4D90">
              <w:rPr>
                <w:rFonts w:asciiTheme="majorHAnsi" w:hAnsiTheme="majorHAnsi" w:cstheme="majorHAnsi"/>
                <w:b/>
                <w:spacing w:val="-2"/>
                <w:sz w:val="24"/>
                <w:szCs w:val="24"/>
              </w:rPr>
              <w:t xml:space="preserve"> </w:t>
            </w:r>
            <w:r w:rsidRPr="001D4D90">
              <w:rPr>
                <w:rFonts w:asciiTheme="majorHAnsi" w:hAnsiTheme="majorHAnsi" w:cstheme="majorHAnsi"/>
                <w:b/>
                <w:sz w:val="24"/>
                <w:szCs w:val="24"/>
              </w:rPr>
              <w:t>name,</w:t>
            </w:r>
            <w:r w:rsidRPr="001D4D90">
              <w:rPr>
                <w:rFonts w:asciiTheme="majorHAnsi" w:hAnsiTheme="majorHAnsi" w:cstheme="majorHAnsi"/>
                <w:b/>
                <w:spacing w:val="-1"/>
                <w:sz w:val="24"/>
                <w:szCs w:val="24"/>
              </w:rPr>
              <w:t xml:space="preserve"> </w:t>
            </w:r>
            <w:r w:rsidRPr="001D4D90">
              <w:rPr>
                <w:rFonts w:asciiTheme="majorHAnsi" w:hAnsiTheme="majorHAnsi" w:cstheme="majorHAnsi"/>
                <w:b/>
                <w:sz w:val="24"/>
                <w:szCs w:val="24"/>
              </w:rPr>
              <w:t>your</w:t>
            </w:r>
            <w:r w:rsidRPr="001D4D90">
              <w:rPr>
                <w:rFonts w:asciiTheme="majorHAnsi" w:hAnsiTheme="majorHAnsi" w:cstheme="majorHAnsi"/>
                <w:b/>
                <w:spacing w:val="-2"/>
                <w:sz w:val="24"/>
                <w:szCs w:val="24"/>
              </w:rPr>
              <w:t xml:space="preserve"> </w:t>
            </w:r>
            <w:r w:rsidRPr="001D4D90">
              <w:rPr>
                <w:rFonts w:asciiTheme="majorHAnsi" w:hAnsiTheme="majorHAnsi" w:cstheme="majorHAnsi"/>
                <w:b/>
                <w:sz w:val="24"/>
                <w:szCs w:val="24"/>
              </w:rPr>
              <w:t>student number, the module code and title, your lecturer’s name, and your assignment title</w:t>
            </w:r>
            <w:r w:rsidRPr="001D4D90">
              <w:rPr>
                <w:rFonts w:asciiTheme="majorHAnsi" w:hAnsiTheme="majorHAnsi" w:cstheme="majorHAnsi"/>
                <w:sz w:val="24"/>
                <w:szCs w:val="24"/>
              </w:rPr>
              <w:t>.</w:t>
            </w:r>
          </w:p>
          <w:p w14:paraId="36A8D338" w14:textId="77777777" w:rsidR="001D4D90" w:rsidRPr="001D4D90" w:rsidRDefault="001D4D90" w:rsidP="001D4D90">
            <w:pPr>
              <w:pStyle w:val="BodyText"/>
              <w:widowControl w:val="0"/>
              <w:numPr>
                <w:ilvl w:val="0"/>
                <w:numId w:val="30"/>
              </w:numPr>
              <w:tabs>
                <w:tab w:val="left" w:pos="392"/>
              </w:tabs>
              <w:autoSpaceDE w:val="0"/>
              <w:autoSpaceDN w:val="0"/>
              <w:spacing w:before="51" w:after="0"/>
              <w:ind w:left="391"/>
              <w:rPr>
                <w:rFonts w:asciiTheme="majorHAnsi" w:hAnsiTheme="majorHAnsi" w:cstheme="majorHAnsi"/>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be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typed</w:t>
            </w:r>
            <w:r w:rsidRPr="001D4D90">
              <w:rPr>
                <w:rFonts w:asciiTheme="majorHAnsi" w:hAnsiTheme="majorHAnsi" w:cstheme="majorHAnsi"/>
                <w:spacing w:val="-6"/>
                <w:sz w:val="24"/>
                <w:szCs w:val="24"/>
              </w:rPr>
              <w:t xml:space="preserve"> </w:t>
            </w:r>
            <w:r w:rsidRPr="001D4D90">
              <w:rPr>
                <w:rFonts w:asciiTheme="majorHAnsi" w:hAnsiTheme="majorHAnsi" w:cstheme="majorHAnsi"/>
                <w:sz w:val="24"/>
                <w:szCs w:val="24"/>
              </w:rPr>
              <w:t xml:space="preserve">in </w:t>
            </w:r>
            <w:r w:rsidRPr="001D4D90">
              <w:rPr>
                <w:rFonts w:asciiTheme="majorHAnsi" w:hAnsiTheme="majorHAnsi" w:cstheme="majorHAnsi"/>
                <w:sz w:val="24"/>
                <w:szCs w:val="24"/>
                <w:u w:val="single"/>
              </w:rPr>
              <w:t>Arial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font,</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u w:val="single"/>
              </w:rPr>
              <w:t>size</w:t>
            </w:r>
            <w:r w:rsidRPr="001D4D90">
              <w:rPr>
                <w:rFonts w:asciiTheme="majorHAnsi" w:hAnsiTheme="majorHAnsi" w:cstheme="majorHAnsi"/>
                <w:spacing w:val="-5"/>
                <w:sz w:val="24"/>
                <w:szCs w:val="24"/>
                <w:u w:val="single"/>
              </w:rPr>
              <w:t xml:space="preserve"> 11</w:t>
            </w:r>
            <w:r w:rsidRPr="001D4D90">
              <w:rPr>
                <w:rFonts w:asciiTheme="majorHAnsi" w:hAnsiTheme="majorHAnsi" w:cstheme="majorHAnsi"/>
                <w:spacing w:val="-5"/>
                <w:sz w:val="24"/>
                <w:szCs w:val="24"/>
              </w:rPr>
              <w:t>.</w:t>
            </w:r>
          </w:p>
          <w:p w14:paraId="05BBD560" w14:textId="77777777" w:rsidR="001D4D90" w:rsidRPr="001D4D90" w:rsidRDefault="001D4D90" w:rsidP="001D4D90">
            <w:pPr>
              <w:widowControl w:val="0"/>
              <w:numPr>
                <w:ilvl w:val="0"/>
                <w:numId w:val="30"/>
              </w:numPr>
              <w:tabs>
                <w:tab w:val="left" w:pos="392"/>
              </w:tabs>
              <w:autoSpaceDE w:val="0"/>
              <w:autoSpaceDN w:val="0"/>
              <w:spacing w:before="50"/>
              <w:ind w:left="391"/>
              <w:rPr>
                <w:rFonts w:asciiTheme="majorHAnsi" w:hAnsiTheme="majorHAnsi" w:cstheme="majorHAnsi"/>
                <w:b/>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be</w:t>
            </w:r>
            <w:r w:rsidRPr="001D4D90">
              <w:rPr>
                <w:rFonts w:asciiTheme="majorHAnsi" w:hAnsiTheme="majorHAnsi" w:cstheme="majorHAnsi"/>
                <w:spacing w:val="-3"/>
                <w:sz w:val="24"/>
                <w:szCs w:val="24"/>
              </w:rPr>
              <w:t xml:space="preserve"> </w:t>
            </w:r>
            <w:r w:rsidRPr="001D4D90">
              <w:rPr>
                <w:rFonts w:asciiTheme="majorHAnsi" w:hAnsiTheme="majorHAnsi" w:cstheme="majorHAnsi"/>
                <w:b/>
                <w:sz w:val="24"/>
                <w:szCs w:val="24"/>
              </w:rPr>
              <w:t>typed</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with</w:t>
            </w:r>
            <w:r w:rsidRPr="001D4D90">
              <w:rPr>
                <w:rFonts w:asciiTheme="majorHAnsi" w:hAnsiTheme="majorHAnsi" w:cstheme="majorHAnsi"/>
                <w:b/>
                <w:spacing w:val="-7"/>
                <w:sz w:val="24"/>
                <w:szCs w:val="24"/>
              </w:rPr>
              <w:t xml:space="preserve"> </w:t>
            </w:r>
            <w:r w:rsidRPr="001D4D90">
              <w:rPr>
                <w:rFonts w:asciiTheme="majorHAnsi" w:hAnsiTheme="majorHAnsi" w:cstheme="majorHAnsi"/>
                <w:b/>
                <w:sz w:val="24"/>
                <w:szCs w:val="24"/>
              </w:rPr>
              <w:t>1.5</w:t>
            </w:r>
            <w:r w:rsidRPr="001D4D90">
              <w:rPr>
                <w:rFonts w:asciiTheme="majorHAnsi" w:hAnsiTheme="majorHAnsi" w:cstheme="majorHAnsi"/>
                <w:b/>
                <w:spacing w:val="-3"/>
                <w:sz w:val="24"/>
                <w:szCs w:val="24"/>
              </w:rPr>
              <w:t xml:space="preserve"> </w:t>
            </w:r>
            <w:r w:rsidRPr="001D4D90">
              <w:rPr>
                <w:rFonts w:asciiTheme="majorHAnsi" w:hAnsiTheme="majorHAnsi" w:cstheme="majorHAnsi"/>
                <w:b/>
                <w:sz w:val="24"/>
                <w:szCs w:val="24"/>
              </w:rPr>
              <w:t>line</w:t>
            </w:r>
            <w:r w:rsidRPr="001D4D90">
              <w:rPr>
                <w:rFonts w:asciiTheme="majorHAnsi" w:hAnsiTheme="majorHAnsi" w:cstheme="majorHAnsi"/>
                <w:b/>
                <w:spacing w:val="-5"/>
                <w:sz w:val="24"/>
                <w:szCs w:val="24"/>
              </w:rPr>
              <w:t xml:space="preserve"> </w:t>
            </w:r>
            <w:r w:rsidRPr="001D4D90">
              <w:rPr>
                <w:rFonts w:asciiTheme="majorHAnsi" w:hAnsiTheme="majorHAnsi" w:cstheme="majorHAnsi"/>
                <w:b/>
                <w:spacing w:val="-2"/>
                <w:sz w:val="24"/>
                <w:szCs w:val="24"/>
              </w:rPr>
              <w:t>spacing.</w:t>
            </w:r>
          </w:p>
          <w:p w14:paraId="11F58909" w14:textId="77777777" w:rsidR="001D4D90" w:rsidRDefault="001D4D90" w:rsidP="001D4D90">
            <w:pPr>
              <w:pStyle w:val="BodyText"/>
              <w:widowControl w:val="0"/>
              <w:numPr>
                <w:ilvl w:val="0"/>
                <w:numId w:val="30"/>
              </w:numPr>
              <w:tabs>
                <w:tab w:val="left" w:pos="392"/>
              </w:tabs>
              <w:autoSpaceDE w:val="0"/>
              <w:autoSpaceDN w:val="0"/>
              <w:spacing w:before="49" w:after="0"/>
              <w:ind w:right="213" w:firstLine="0"/>
              <w:rPr>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have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an</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appropriate</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structure,</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u w:val="single"/>
              </w:rPr>
              <w:t>include</w:t>
            </w:r>
            <w:r w:rsidRPr="001D4D90">
              <w:rPr>
                <w:rFonts w:asciiTheme="majorHAnsi" w:hAnsiTheme="majorHAnsi" w:cstheme="majorHAnsi"/>
                <w:spacing w:val="-3"/>
                <w:sz w:val="24"/>
                <w:szCs w:val="24"/>
                <w:u w:val="single"/>
              </w:rPr>
              <w:t xml:space="preserve"> </w:t>
            </w:r>
            <w:r w:rsidRPr="001D4D90">
              <w:rPr>
                <w:rFonts w:asciiTheme="majorHAnsi" w:hAnsiTheme="majorHAnsi" w:cstheme="majorHAnsi"/>
                <w:sz w:val="24"/>
                <w:szCs w:val="24"/>
                <w:u w:val="single"/>
              </w:rPr>
              <w:t>page</w:t>
            </w:r>
            <w:r w:rsidRPr="001D4D90">
              <w:rPr>
                <w:rFonts w:asciiTheme="majorHAnsi" w:hAnsiTheme="majorHAnsi" w:cstheme="majorHAnsi"/>
                <w:spacing w:val="-3"/>
                <w:sz w:val="24"/>
                <w:szCs w:val="24"/>
                <w:u w:val="single"/>
              </w:rPr>
              <w:t xml:space="preserve"> </w:t>
            </w:r>
            <w:r w:rsidRPr="001D4D90">
              <w:rPr>
                <w:rFonts w:asciiTheme="majorHAnsi" w:hAnsiTheme="majorHAnsi" w:cstheme="majorHAnsi"/>
                <w:sz w:val="24"/>
                <w:szCs w:val="24"/>
                <w:u w:val="single"/>
              </w:rPr>
              <w:t>numbers</w:t>
            </w:r>
            <w:r w:rsidRPr="001D4D90">
              <w:rPr>
                <w:rFonts w:asciiTheme="majorHAnsi" w:hAnsiTheme="majorHAnsi" w:cstheme="majorHAnsi"/>
                <w:sz w:val="24"/>
                <w:szCs w:val="24"/>
              </w:rPr>
              <w:t>,</w:t>
            </w:r>
            <w:r w:rsidRPr="001D4D90">
              <w:rPr>
                <w:rFonts w:asciiTheme="majorHAnsi" w:hAnsiTheme="majorHAnsi" w:cstheme="majorHAnsi"/>
                <w:spacing w:val="-4"/>
                <w:sz w:val="24"/>
                <w:szCs w:val="24"/>
              </w:rPr>
              <w:t xml:space="preserve"> </w:t>
            </w:r>
            <w:r w:rsidRPr="001D4D90">
              <w:rPr>
                <w:rFonts w:asciiTheme="majorHAnsi" w:hAnsiTheme="majorHAnsi" w:cstheme="majorHAnsi"/>
                <w:b/>
                <w:sz w:val="24"/>
                <w:szCs w:val="24"/>
              </w:rPr>
              <w:t>and</w:t>
            </w:r>
            <w:r w:rsidRPr="001D4D90">
              <w:rPr>
                <w:rFonts w:asciiTheme="majorHAnsi" w:hAnsiTheme="majorHAnsi" w:cstheme="majorHAnsi"/>
                <w:b/>
                <w:spacing w:val="-5"/>
                <w:sz w:val="24"/>
                <w:szCs w:val="24"/>
              </w:rPr>
              <w:t xml:space="preserve"> </w:t>
            </w:r>
            <w:r w:rsidRPr="001D4D90">
              <w:rPr>
                <w:rFonts w:asciiTheme="majorHAnsi" w:hAnsiTheme="majorHAnsi" w:cstheme="majorHAnsi"/>
                <w:sz w:val="24"/>
                <w:szCs w:val="24"/>
              </w:rPr>
              <w:t>have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 xml:space="preserve">a </w:t>
            </w:r>
            <w:r w:rsidRPr="001D4D90">
              <w:rPr>
                <w:rFonts w:asciiTheme="majorHAnsi" w:hAnsiTheme="majorHAnsi" w:cstheme="majorHAnsi"/>
                <w:sz w:val="24"/>
                <w:szCs w:val="24"/>
                <w:u w:val="single"/>
              </w:rPr>
              <w:t>reference list.</w:t>
            </w:r>
          </w:p>
        </w:tc>
      </w:tr>
    </w:tbl>
    <w:p w14:paraId="64489C70" w14:textId="77777777" w:rsidR="00112746" w:rsidRPr="00F948A0" w:rsidRDefault="00112746" w:rsidP="00CB6E78">
      <w:pPr>
        <w:spacing w:line="276" w:lineRule="auto"/>
        <w:ind w:left="720"/>
        <w:rPr>
          <w:rFonts w:ascii="Arial" w:hAnsi="Arial" w:cs="Arial"/>
          <w:sz w:val="22"/>
          <w:szCs w:val="22"/>
        </w:rPr>
      </w:pPr>
    </w:p>
    <w:p w14:paraId="36390990" w14:textId="77777777" w:rsidR="0028752D" w:rsidRPr="00F948A0" w:rsidRDefault="0028752D" w:rsidP="0028752D">
      <w:pPr>
        <w:pStyle w:val="ListParagraph"/>
        <w:rPr>
          <w:rFonts w:ascii="Arial" w:hAnsi="Arial" w:cs="Arial"/>
          <w:sz w:val="22"/>
          <w:szCs w:val="22"/>
        </w:rPr>
      </w:pPr>
    </w:p>
    <w:p w14:paraId="1FD46F99" w14:textId="77777777" w:rsidR="0028752D" w:rsidRPr="00F948A0" w:rsidRDefault="0028752D" w:rsidP="0028752D">
      <w:pPr>
        <w:pStyle w:val="Heading2"/>
        <w:ind w:left="567" w:firstLine="142"/>
        <w:rPr>
          <w:rFonts w:ascii="Arial" w:hAnsi="Arial" w:cs="Arial"/>
          <w:sz w:val="22"/>
          <w:szCs w:val="22"/>
        </w:rPr>
      </w:pPr>
      <w:r w:rsidRPr="00F948A0">
        <w:rPr>
          <w:rFonts w:ascii="Arial" w:hAnsi="Arial" w:cs="Arial"/>
          <w:sz w:val="22"/>
          <w:szCs w:val="22"/>
        </w:rPr>
        <w:t>Use of Generative AI in Assessment</w:t>
      </w:r>
    </w:p>
    <w:p w14:paraId="33CA060B" w14:textId="77777777" w:rsidR="0028752D" w:rsidRPr="00F948A0" w:rsidRDefault="0028752D" w:rsidP="0028752D">
      <w:pPr>
        <w:rPr>
          <w:rFonts w:ascii="Arial" w:hAnsi="Arial" w:cs="Arial"/>
          <w:sz w:val="22"/>
          <w:szCs w:val="22"/>
        </w:rPr>
      </w:pPr>
      <w:r w:rsidRPr="00F948A0">
        <w:rPr>
          <w:rFonts w:ascii="Arial" w:hAnsi="Arial" w:cs="Arial"/>
          <w:sz w:val="22"/>
          <w:szCs w:val="22"/>
        </w:rPr>
        <w:tab/>
        <w:t>(Lecturer to indicate Yes or Not against each element)</w:t>
      </w:r>
    </w:p>
    <w:p w14:paraId="6856A195" w14:textId="77777777" w:rsidR="0028752D" w:rsidRPr="00F948A0" w:rsidRDefault="0028752D" w:rsidP="0028752D">
      <w:pPr>
        <w:rPr>
          <w:rFonts w:ascii="Arial" w:eastAsia="Calibri" w:hAnsi="Arial" w:cs="Arial"/>
          <w:sz w:val="22"/>
          <w:szCs w:val="22"/>
        </w:rPr>
      </w:pP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p>
    <w:p w14:paraId="5E81C18F" w14:textId="77777777" w:rsidR="0028752D" w:rsidRPr="00F948A0" w:rsidRDefault="0028752D" w:rsidP="0028752D">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8752D" w:rsidRPr="00F948A0" w14:paraId="4D61AA7C" w14:textId="77777777" w:rsidTr="00580506">
        <w:trPr>
          <w:trHeight w:val="300"/>
        </w:trPr>
        <w:tc>
          <w:tcPr>
            <w:tcW w:w="2250" w:type="dxa"/>
            <w:tcMar>
              <w:left w:w="105" w:type="dxa"/>
              <w:right w:w="105" w:type="dxa"/>
            </w:tcMar>
          </w:tcPr>
          <w:p w14:paraId="32EB66D0"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RESEARCH</w:t>
            </w:r>
          </w:p>
        </w:tc>
        <w:tc>
          <w:tcPr>
            <w:tcW w:w="5397" w:type="dxa"/>
            <w:tcMar>
              <w:left w:w="105" w:type="dxa"/>
              <w:right w:w="105" w:type="dxa"/>
            </w:tcMar>
          </w:tcPr>
          <w:p w14:paraId="0BD40791"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032FC86"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1F0E7906" w14:textId="77777777" w:rsidR="0028752D" w:rsidRPr="00F948A0" w:rsidRDefault="0028752D" w:rsidP="00580506">
            <w:pPr>
              <w:rPr>
                <w:rFonts w:ascii="Arial" w:eastAsia="Calibri" w:hAnsi="Arial" w:cs="Arial"/>
                <w:sz w:val="22"/>
                <w:szCs w:val="22"/>
              </w:rPr>
            </w:pPr>
          </w:p>
          <w:p w14:paraId="09459494" w14:textId="53F6DE52"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7981161C" w14:textId="77777777" w:rsidTr="00580506">
        <w:trPr>
          <w:trHeight w:val="300"/>
        </w:trPr>
        <w:tc>
          <w:tcPr>
            <w:tcW w:w="2250" w:type="dxa"/>
            <w:tcMar>
              <w:left w:w="105" w:type="dxa"/>
              <w:right w:w="105" w:type="dxa"/>
            </w:tcMar>
          </w:tcPr>
          <w:p w14:paraId="36D64425"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STRUCTURE</w:t>
            </w:r>
          </w:p>
        </w:tc>
        <w:tc>
          <w:tcPr>
            <w:tcW w:w="5397" w:type="dxa"/>
            <w:tcMar>
              <w:left w:w="105" w:type="dxa"/>
              <w:right w:w="105" w:type="dxa"/>
            </w:tcMar>
          </w:tcPr>
          <w:p w14:paraId="550104E6"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325D402"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7D430C24" w14:textId="77777777" w:rsidR="0028752D" w:rsidRPr="00F948A0" w:rsidRDefault="0028752D" w:rsidP="00580506">
            <w:pPr>
              <w:rPr>
                <w:rFonts w:ascii="Arial" w:eastAsia="Calibri" w:hAnsi="Arial" w:cs="Arial"/>
                <w:sz w:val="22"/>
                <w:szCs w:val="22"/>
              </w:rPr>
            </w:pPr>
          </w:p>
          <w:p w14:paraId="1035C2DB" w14:textId="02E78C7D"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26891E70" w14:textId="77777777" w:rsidTr="00580506">
        <w:trPr>
          <w:trHeight w:val="300"/>
        </w:trPr>
        <w:tc>
          <w:tcPr>
            <w:tcW w:w="2250" w:type="dxa"/>
            <w:tcMar>
              <w:left w:w="105" w:type="dxa"/>
              <w:right w:w="105" w:type="dxa"/>
            </w:tcMar>
          </w:tcPr>
          <w:p w14:paraId="683A261B"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PROOFREADING</w:t>
            </w:r>
          </w:p>
        </w:tc>
        <w:tc>
          <w:tcPr>
            <w:tcW w:w="5397" w:type="dxa"/>
            <w:tcMar>
              <w:left w:w="105" w:type="dxa"/>
              <w:right w:w="105" w:type="dxa"/>
            </w:tcMar>
          </w:tcPr>
          <w:p w14:paraId="19D4D66B"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5327CF9" w14:textId="4B7056A9"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p w14:paraId="4CF1157A" w14:textId="77777777" w:rsidR="0028752D" w:rsidRPr="00F948A0" w:rsidRDefault="0028752D" w:rsidP="00580506">
            <w:pPr>
              <w:rPr>
                <w:rFonts w:ascii="Arial" w:eastAsia="Calibri" w:hAnsi="Arial" w:cs="Arial"/>
                <w:sz w:val="22"/>
                <w:szCs w:val="22"/>
              </w:rPr>
            </w:pPr>
          </w:p>
          <w:p w14:paraId="57D1CBED" w14:textId="23D13B96"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C207F9" w:rsidRPr="00F948A0">
                  <w:rPr>
                    <w:rFonts w:ascii="MS Gothic" w:eastAsia="MS Gothic" w:hAnsi="MS Gothic" w:cs="Arial" w:hint="eastAsia"/>
                    <w:sz w:val="22"/>
                    <w:szCs w:val="22"/>
                  </w:rPr>
                  <w:t>☐</w:t>
                </w:r>
              </w:sdtContent>
            </w:sdt>
          </w:p>
        </w:tc>
      </w:tr>
      <w:tr w:rsidR="0028752D" w:rsidRPr="00F948A0" w14:paraId="40552EFA" w14:textId="77777777" w:rsidTr="00580506">
        <w:trPr>
          <w:trHeight w:val="300"/>
        </w:trPr>
        <w:tc>
          <w:tcPr>
            <w:tcW w:w="2250" w:type="dxa"/>
            <w:tcMar>
              <w:left w:w="105" w:type="dxa"/>
              <w:right w:w="105" w:type="dxa"/>
            </w:tcMar>
          </w:tcPr>
          <w:p w14:paraId="75617245"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WRITING</w:t>
            </w:r>
          </w:p>
        </w:tc>
        <w:tc>
          <w:tcPr>
            <w:tcW w:w="5397" w:type="dxa"/>
            <w:tcMar>
              <w:left w:w="105" w:type="dxa"/>
              <w:right w:w="105" w:type="dxa"/>
            </w:tcMar>
          </w:tcPr>
          <w:p w14:paraId="3669BB20"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create text for submission.</w:t>
            </w:r>
          </w:p>
        </w:tc>
        <w:tc>
          <w:tcPr>
            <w:tcW w:w="1417" w:type="dxa"/>
          </w:tcPr>
          <w:p w14:paraId="113C906C"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5B7D31E2" w14:textId="77777777" w:rsidR="0028752D" w:rsidRPr="00F948A0" w:rsidRDefault="0028752D" w:rsidP="00580506">
            <w:pPr>
              <w:rPr>
                <w:rFonts w:ascii="Arial" w:eastAsia="Calibri" w:hAnsi="Arial" w:cs="Arial"/>
                <w:sz w:val="22"/>
                <w:szCs w:val="22"/>
              </w:rPr>
            </w:pPr>
          </w:p>
          <w:p w14:paraId="6CEFA336" w14:textId="76FA3676"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4AA5DEFF" w14:textId="77777777" w:rsidTr="00580506">
        <w:trPr>
          <w:trHeight w:val="300"/>
        </w:trPr>
        <w:tc>
          <w:tcPr>
            <w:tcW w:w="2250" w:type="dxa"/>
            <w:tcMar>
              <w:left w:w="105" w:type="dxa"/>
              <w:right w:w="105" w:type="dxa"/>
            </w:tcMar>
          </w:tcPr>
          <w:p w14:paraId="1EF7F714"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CREATIVE</w:t>
            </w:r>
          </w:p>
        </w:tc>
        <w:tc>
          <w:tcPr>
            <w:tcW w:w="5397" w:type="dxa"/>
            <w:tcMar>
              <w:left w:w="105" w:type="dxa"/>
              <w:right w:w="105" w:type="dxa"/>
            </w:tcMar>
          </w:tcPr>
          <w:p w14:paraId="29CE6DF8"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create creative materials, such as images.</w:t>
            </w:r>
          </w:p>
        </w:tc>
        <w:tc>
          <w:tcPr>
            <w:tcW w:w="1417" w:type="dxa"/>
          </w:tcPr>
          <w:p w14:paraId="6F5D834E"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71833AB9" w14:textId="77777777" w:rsidR="0028752D" w:rsidRPr="00F948A0" w:rsidRDefault="0028752D" w:rsidP="00580506">
            <w:pPr>
              <w:rPr>
                <w:rFonts w:ascii="Arial" w:eastAsia="Calibri" w:hAnsi="Arial" w:cs="Arial"/>
                <w:sz w:val="22"/>
                <w:szCs w:val="22"/>
              </w:rPr>
            </w:pPr>
          </w:p>
          <w:p w14:paraId="5270C0EB" w14:textId="73058BE6"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5FF872F0" w14:textId="77777777" w:rsidTr="00580506">
        <w:trPr>
          <w:trHeight w:val="300"/>
        </w:trPr>
        <w:tc>
          <w:tcPr>
            <w:tcW w:w="2250" w:type="dxa"/>
            <w:tcMar>
              <w:left w:w="105" w:type="dxa"/>
              <w:right w:w="105" w:type="dxa"/>
            </w:tcMar>
          </w:tcPr>
          <w:p w14:paraId="5868BE7E" w14:textId="77777777" w:rsidR="0028752D" w:rsidRPr="00F948A0" w:rsidRDefault="0028752D" w:rsidP="00580506">
            <w:pPr>
              <w:spacing w:line="259" w:lineRule="auto"/>
              <w:rPr>
                <w:rFonts w:ascii="Arial" w:hAnsi="Arial" w:cs="Arial"/>
                <w:sz w:val="22"/>
                <w:szCs w:val="22"/>
              </w:rPr>
            </w:pPr>
            <w:r w:rsidRPr="00F948A0">
              <w:rPr>
                <w:rFonts w:ascii="Arial" w:eastAsia="Calibri" w:hAnsi="Arial" w:cs="Arial"/>
                <w:sz w:val="22"/>
                <w:szCs w:val="22"/>
              </w:rPr>
              <w:t>PROGRAMING</w:t>
            </w:r>
          </w:p>
        </w:tc>
        <w:tc>
          <w:tcPr>
            <w:tcW w:w="5397" w:type="dxa"/>
            <w:tcMar>
              <w:left w:w="105" w:type="dxa"/>
              <w:right w:w="105" w:type="dxa"/>
            </w:tcMar>
          </w:tcPr>
          <w:p w14:paraId="4560CA27"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create and check code.</w:t>
            </w:r>
          </w:p>
        </w:tc>
        <w:tc>
          <w:tcPr>
            <w:tcW w:w="1417" w:type="dxa"/>
          </w:tcPr>
          <w:p w14:paraId="2D3826F7"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5E3BA1AD" w14:textId="77777777" w:rsidR="0028752D" w:rsidRPr="00F948A0" w:rsidRDefault="0028752D" w:rsidP="00580506">
            <w:pPr>
              <w:rPr>
                <w:rFonts w:ascii="Arial" w:eastAsia="Calibri" w:hAnsi="Arial" w:cs="Arial"/>
                <w:sz w:val="22"/>
                <w:szCs w:val="22"/>
              </w:rPr>
            </w:pPr>
          </w:p>
          <w:p w14:paraId="30B662C8" w14:textId="2230CC0E"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lastRenderedPageBreak/>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4E305DEE" w14:textId="77777777" w:rsidTr="00580506">
        <w:trPr>
          <w:trHeight w:val="300"/>
        </w:trPr>
        <w:tc>
          <w:tcPr>
            <w:tcW w:w="2250" w:type="dxa"/>
            <w:tcMar>
              <w:left w:w="105" w:type="dxa"/>
              <w:right w:w="105" w:type="dxa"/>
            </w:tcMar>
          </w:tcPr>
          <w:p w14:paraId="595E4AAF"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lastRenderedPageBreak/>
              <w:t>NONE</w:t>
            </w:r>
          </w:p>
        </w:tc>
        <w:tc>
          <w:tcPr>
            <w:tcW w:w="5397" w:type="dxa"/>
            <w:tcMar>
              <w:left w:w="105" w:type="dxa"/>
              <w:right w:w="105" w:type="dxa"/>
            </w:tcMar>
          </w:tcPr>
          <w:p w14:paraId="11641230"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 xml:space="preserve">For this assessment, you are not allowed to use </w:t>
            </w:r>
            <w:r w:rsidRPr="00F948A0">
              <w:rPr>
                <w:rFonts w:ascii="Arial" w:eastAsia="Calibri" w:hAnsi="Arial" w:cs="Arial"/>
                <w:b/>
                <w:bCs/>
                <w:sz w:val="22"/>
                <w:szCs w:val="22"/>
              </w:rPr>
              <w:t>any</w:t>
            </w:r>
            <w:r w:rsidRPr="00F948A0">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71A8385" w14:textId="40EBC653"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57195C" w:rsidRPr="00F948A0">
                  <w:rPr>
                    <w:rFonts w:ascii="MS Gothic" w:eastAsia="MS Gothic" w:hAnsi="MS Gothic" w:cs="Arial" w:hint="eastAsia"/>
                    <w:sz w:val="22"/>
                    <w:szCs w:val="22"/>
                  </w:rPr>
                  <w:t>☐</w:t>
                </w:r>
              </w:sdtContent>
            </w:sdt>
          </w:p>
          <w:p w14:paraId="5F34551D" w14:textId="77777777" w:rsidR="0028752D" w:rsidRPr="00F948A0" w:rsidRDefault="0028752D" w:rsidP="00580506">
            <w:pPr>
              <w:rPr>
                <w:rFonts w:ascii="Arial" w:eastAsia="Calibri" w:hAnsi="Arial" w:cs="Arial"/>
                <w:sz w:val="22"/>
                <w:szCs w:val="22"/>
              </w:rPr>
            </w:pPr>
          </w:p>
          <w:p w14:paraId="75B22488" w14:textId="1CD8B6DC" w:rsidR="0028752D" w:rsidRPr="00F948A0" w:rsidRDefault="0028752D" w:rsidP="00580506">
            <w:pPr>
              <w:rPr>
                <w:rFonts w:ascii="Arial" w:eastAsia="Calibri" w:hAnsi="Arial" w:cs="Arial"/>
                <w:sz w:val="22"/>
                <w:szCs w:val="22"/>
              </w:rPr>
            </w:pPr>
          </w:p>
        </w:tc>
      </w:tr>
    </w:tbl>
    <w:p w14:paraId="30905C49" w14:textId="77777777" w:rsidR="0028752D" w:rsidRPr="00F948A0" w:rsidRDefault="0028752D" w:rsidP="0028752D">
      <w:pPr>
        <w:ind w:left="720"/>
        <w:rPr>
          <w:rFonts w:ascii="Arial" w:hAnsi="Arial" w:cs="Arial"/>
          <w:sz w:val="22"/>
          <w:szCs w:val="22"/>
        </w:rPr>
      </w:pPr>
    </w:p>
    <w:p w14:paraId="77449E6F" w14:textId="2BC7D74C" w:rsidR="0028752D" w:rsidRPr="00F948A0" w:rsidRDefault="0028752D" w:rsidP="00F256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F948A0" w14:paraId="49DC0F97" w14:textId="77777777" w:rsidTr="00B215D9">
        <w:trPr>
          <w:trHeight w:val="414"/>
        </w:trPr>
        <w:tc>
          <w:tcPr>
            <w:tcW w:w="10444" w:type="dxa"/>
            <w:shd w:val="clear" w:color="auto" w:fill="D9D9D9"/>
          </w:tcPr>
          <w:p w14:paraId="3805996F" w14:textId="77777777" w:rsidR="00D22D9C" w:rsidRPr="00F948A0" w:rsidRDefault="00D22D9C" w:rsidP="00C8667A">
            <w:pPr>
              <w:jc w:val="center"/>
              <w:rPr>
                <w:rFonts w:ascii="Arial" w:hAnsi="Arial" w:cs="Arial"/>
                <w:b/>
                <w:caps/>
                <w:sz w:val="22"/>
                <w:szCs w:val="22"/>
              </w:rPr>
            </w:pPr>
            <w:r w:rsidRPr="00F2569B">
              <w:rPr>
                <w:rFonts w:ascii="Arial" w:hAnsi="Arial" w:cs="Arial"/>
                <w:b/>
                <w:caps/>
                <w:sz w:val="28"/>
                <w:szCs w:val="28"/>
              </w:rPr>
              <w:t>GUIDANCE</w:t>
            </w:r>
            <w:r w:rsidR="009F5CB2" w:rsidRPr="00F2569B">
              <w:rPr>
                <w:rFonts w:ascii="Arial" w:hAnsi="Arial" w:cs="Arial"/>
                <w:b/>
                <w:caps/>
                <w:sz w:val="28"/>
                <w:szCs w:val="28"/>
              </w:rPr>
              <w:t xml:space="preserve"> </w:t>
            </w:r>
            <w:r w:rsidRPr="00F2569B">
              <w:rPr>
                <w:rFonts w:ascii="Arial" w:hAnsi="Arial" w:cs="Arial"/>
                <w:b/>
                <w:caps/>
                <w:sz w:val="28"/>
                <w:szCs w:val="28"/>
              </w:rPr>
              <w:t>FOR Students IN THE COMPLETION OF TASKS</w:t>
            </w:r>
          </w:p>
        </w:tc>
      </w:tr>
    </w:tbl>
    <w:p w14:paraId="1A4EECA6" w14:textId="77777777" w:rsidR="00D22D9C" w:rsidRPr="00F948A0" w:rsidRDefault="00D22D9C" w:rsidP="00D22D9C">
      <w:pPr>
        <w:jc w:val="both"/>
        <w:rPr>
          <w:rFonts w:ascii="Arial" w:hAnsi="Arial" w:cs="Arial"/>
          <w:sz w:val="22"/>
          <w:szCs w:val="22"/>
        </w:rPr>
      </w:pPr>
    </w:p>
    <w:p w14:paraId="60D95925" w14:textId="77777777" w:rsidR="00D22D9C" w:rsidRPr="00F948A0" w:rsidRDefault="00D22D9C" w:rsidP="00AA552B">
      <w:pPr>
        <w:ind w:firstLine="360"/>
        <w:jc w:val="both"/>
        <w:rPr>
          <w:rFonts w:ascii="Arial" w:hAnsi="Arial" w:cs="Arial"/>
          <w:b/>
          <w:sz w:val="22"/>
          <w:szCs w:val="22"/>
        </w:rPr>
      </w:pPr>
      <w:r w:rsidRPr="00F948A0">
        <w:rPr>
          <w:rFonts w:ascii="Arial" w:hAnsi="Arial" w:cs="Arial"/>
          <w:b/>
          <w:sz w:val="22"/>
          <w:szCs w:val="22"/>
        </w:rPr>
        <w:t xml:space="preserve">NOTE: The guidance offered below is linked to the five </w:t>
      </w:r>
      <w:r w:rsidR="004D5E9B" w:rsidRPr="00F948A0">
        <w:rPr>
          <w:rFonts w:ascii="Arial" w:hAnsi="Arial" w:cs="Arial"/>
          <w:b/>
          <w:sz w:val="22"/>
          <w:szCs w:val="22"/>
        </w:rPr>
        <w:t>generic</w:t>
      </w:r>
      <w:r w:rsidRPr="00F948A0">
        <w:rPr>
          <w:rFonts w:ascii="Arial" w:hAnsi="Arial" w:cs="Arial"/>
          <w:b/>
          <w:sz w:val="22"/>
          <w:szCs w:val="22"/>
        </w:rPr>
        <w:t xml:space="preserve"> assessment criteria overleaf.</w:t>
      </w:r>
    </w:p>
    <w:p w14:paraId="0D3DCD2A" w14:textId="77777777" w:rsidR="004D5E9B" w:rsidRPr="00F948A0" w:rsidRDefault="004D5E9B" w:rsidP="00D22D9C">
      <w:pPr>
        <w:jc w:val="both"/>
        <w:rPr>
          <w:rFonts w:ascii="Arial" w:hAnsi="Arial" w:cs="Arial"/>
          <w:b/>
          <w:sz w:val="22"/>
          <w:szCs w:val="22"/>
        </w:rPr>
      </w:pPr>
    </w:p>
    <w:p w14:paraId="16F48D3E" w14:textId="77777777" w:rsidR="00D22D9C" w:rsidRPr="00F948A0" w:rsidRDefault="005F3A53" w:rsidP="00D22D9C">
      <w:pPr>
        <w:numPr>
          <w:ilvl w:val="0"/>
          <w:numId w:val="6"/>
        </w:numPr>
        <w:jc w:val="both"/>
        <w:rPr>
          <w:rFonts w:ascii="Arial" w:hAnsi="Arial" w:cs="Arial"/>
          <w:b/>
          <w:sz w:val="22"/>
          <w:szCs w:val="22"/>
        </w:rPr>
      </w:pPr>
      <w:r w:rsidRPr="00F948A0">
        <w:rPr>
          <w:rFonts w:ascii="Arial" w:hAnsi="Arial" w:cs="Arial"/>
          <w:b/>
          <w:sz w:val="22"/>
          <w:szCs w:val="22"/>
        </w:rPr>
        <w:t>Engagement with</w:t>
      </w:r>
      <w:r w:rsidR="00D22D9C" w:rsidRPr="00F948A0">
        <w:rPr>
          <w:rFonts w:ascii="Arial" w:hAnsi="Arial" w:cs="Arial"/>
          <w:b/>
          <w:sz w:val="22"/>
          <w:szCs w:val="22"/>
        </w:rPr>
        <w:t xml:space="preserve"> Literature </w:t>
      </w:r>
      <w:r w:rsidRPr="00F948A0">
        <w:rPr>
          <w:rFonts w:ascii="Arial" w:hAnsi="Arial" w:cs="Arial"/>
          <w:b/>
          <w:sz w:val="22"/>
          <w:szCs w:val="22"/>
        </w:rPr>
        <w:t>Skills</w:t>
      </w:r>
    </w:p>
    <w:p w14:paraId="3EDB33DA" w14:textId="77777777" w:rsidR="00D22D9C" w:rsidRPr="00F948A0" w:rsidRDefault="00D22D9C" w:rsidP="00AA552B">
      <w:pPr>
        <w:ind w:left="360"/>
        <w:jc w:val="both"/>
        <w:rPr>
          <w:rFonts w:ascii="Arial" w:hAnsi="Arial" w:cs="Arial"/>
          <w:sz w:val="22"/>
          <w:szCs w:val="22"/>
        </w:rPr>
      </w:pPr>
      <w:r w:rsidRPr="00F948A0">
        <w:rPr>
          <w:rFonts w:ascii="Arial" w:hAnsi="Arial" w:cs="Arial"/>
          <w:sz w:val="22"/>
          <w:szCs w:val="22"/>
        </w:rPr>
        <w:t xml:space="preserve">Your work must be informed and supported by scholarly material that is </w:t>
      </w:r>
      <w:r w:rsidRPr="00F948A0">
        <w:rPr>
          <w:rFonts w:ascii="Arial" w:hAnsi="Arial" w:cs="Arial"/>
          <w:i/>
          <w:sz w:val="22"/>
          <w:szCs w:val="22"/>
        </w:rPr>
        <w:t>relevant</w:t>
      </w:r>
      <w:r w:rsidRPr="00F948A0">
        <w:rPr>
          <w:rFonts w:ascii="Arial" w:hAnsi="Arial" w:cs="Arial"/>
          <w:sz w:val="22"/>
          <w:szCs w:val="22"/>
        </w:rPr>
        <w:t xml:space="preserve"> to and </w:t>
      </w:r>
      <w:r w:rsidRPr="00F948A0">
        <w:rPr>
          <w:rFonts w:ascii="Arial" w:hAnsi="Arial" w:cs="Arial"/>
          <w:i/>
          <w:sz w:val="22"/>
          <w:szCs w:val="22"/>
        </w:rPr>
        <w:t>focused</w:t>
      </w:r>
      <w:r w:rsidRPr="00F948A0">
        <w:rPr>
          <w:rFonts w:ascii="Arial" w:hAnsi="Arial" w:cs="Arial"/>
          <w:sz w:val="22"/>
          <w:szCs w:val="22"/>
        </w:rPr>
        <w:t xml:space="preserve"> on the task(s) set.    You should provide evidence that you have accessed a</w:t>
      </w:r>
      <w:r w:rsidR="00527E60" w:rsidRPr="00F948A0">
        <w:rPr>
          <w:rFonts w:ascii="Arial" w:hAnsi="Arial" w:cs="Arial"/>
          <w:sz w:val="22"/>
          <w:szCs w:val="22"/>
        </w:rPr>
        <w:t xml:space="preserve">n appropriate </w:t>
      </w:r>
      <w:r w:rsidRPr="00F948A0">
        <w:rPr>
          <w:rFonts w:ascii="Arial" w:hAnsi="Arial" w:cs="Arial"/>
          <w:i/>
          <w:sz w:val="22"/>
          <w:szCs w:val="22"/>
        </w:rPr>
        <w:t>range</w:t>
      </w:r>
      <w:r w:rsidRPr="00F948A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948A0">
        <w:rPr>
          <w:rFonts w:ascii="Arial" w:hAnsi="Arial" w:cs="Arial"/>
          <w:i/>
          <w:sz w:val="22"/>
          <w:szCs w:val="22"/>
        </w:rPr>
        <w:t>credibility</w:t>
      </w:r>
      <w:r w:rsidRPr="00F948A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948A0">
        <w:rPr>
          <w:rFonts w:ascii="Arial" w:hAnsi="Arial" w:cs="Arial"/>
          <w:i/>
          <w:sz w:val="22"/>
          <w:szCs w:val="22"/>
        </w:rPr>
        <w:t>evidence</w:t>
      </w:r>
      <w:r w:rsidRPr="00F948A0">
        <w:rPr>
          <w:rFonts w:ascii="Arial" w:hAnsi="Arial" w:cs="Arial"/>
          <w:sz w:val="22"/>
          <w:szCs w:val="22"/>
        </w:rPr>
        <w:t xml:space="preserve"> of your research/own reading throughout your work, </w:t>
      </w:r>
      <w:r w:rsidR="005F3A53" w:rsidRPr="00F948A0">
        <w:rPr>
          <w:rFonts w:ascii="Arial" w:hAnsi="Arial" w:cs="Arial"/>
          <w:sz w:val="22"/>
          <w:szCs w:val="22"/>
        </w:rPr>
        <w:t>using a</w:t>
      </w:r>
      <w:r w:rsidR="00995D51" w:rsidRPr="00F948A0">
        <w:rPr>
          <w:rFonts w:ascii="Arial" w:hAnsi="Arial" w:cs="Arial"/>
          <w:sz w:val="22"/>
          <w:szCs w:val="22"/>
        </w:rPr>
        <w:t xml:space="preserve"> suitable referencing system, including </w:t>
      </w:r>
      <w:r w:rsidRPr="00F948A0">
        <w:rPr>
          <w:rFonts w:ascii="Arial" w:hAnsi="Arial" w:cs="Arial"/>
          <w:sz w:val="22"/>
          <w:szCs w:val="22"/>
        </w:rPr>
        <w:t>in-text citations in the main body of y</w:t>
      </w:r>
      <w:r w:rsidR="00527E60" w:rsidRPr="00F948A0">
        <w:rPr>
          <w:rFonts w:ascii="Arial" w:hAnsi="Arial" w:cs="Arial"/>
          <w:sz w:val="22"/>
          <w:szCs w:val="22"/>
        </w:rPr>
        <w:t xml:space="preserve">our work and a reference list </w:t>
      </w:r>
      <w:r w:rsidRPr="00F948A0">
        <w:rPr>
          <w:rFonts w:ascii="Arial" w:hAnsi="Arial" w:cs="Arial"/>
          <w:sz w:val="22"/>
          <w:szCs w:val="22"/>
        </w:rPr>
        <w:t xml:space="preserve">at the end of your work. </w:t>
      </w:r>
    </w:p>
    <w:p w14:paraId="7A61121A" w14:textId="77777777" w:rsidR="00C01A3F" w:rsidRPr="00F948A0" w:rsidRDefault="00C01A3F" w:rsidP="00D22D9C">
      <w:pPr>
        <w:jc w:val="both"/>
        <w:rPr>
          <w:rFonts w:ascii="Arial" w:hAnsi="Arial" w:cs="Arial"/>
          <w:sz w:val="22"/>
          <w:szCs w:val="22"/>
        </w:rPr>
      </w:pPr>
    </w:p>
    <w:p w14:paraId="79005C76"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Guidance</w:t>
      </w:r>
      <w:r w:rsidR="00C01A3F" w:rsidRPr="00F948A0">
        <w:rPr>
          <w:rFonts w:ascii="Arial" w:hAnsi="Arial" w:cs="Arial"/>
          <w:b/>
          <w:i/>
          <w:sz w:val="22"/>
          <w:szCs w:val="22"/>
        </w:rPr>
        <w:t xml:space="preserve"> 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255FE9BF" w14:textId="07558FA4" w:rsidR="0004077C" w:rsidRPr="00F948A0" w:rsidRDefault="0004077C" w:rsidP="0004077C">
      <w:pPr>
        <w:pStyle w:val="ListParagraph"/>
        <w:numPr>
          <w:ilvl w:val="0"/>
          <w:numId w:val="20"/>
        </w:numPr>
        <w:jc w:val="both"/>
        <w:rPr>
          <w:rFonts w:ascii="Arial" w:hAnsi="Arial" w:cs="Arial"/>
          <w:iCs/>
          <w:color w:val="FF0000"/>
          <w:sz w:val="22"/>
          <w:szCs w:val="22"/>
        </w:rPr>
      </w:pPr>
      <w:r w:rsidRPr="00F948A0">
        <w:rPr>
          <w:rFonts w:ascii="Arial" w:hAnsi="Arial" w:cs="Arial"/>
          <w:iCs/>
          <w:color w:val="FF0000"/>
          <w:sz w:val="22"/>
          <w:szCs w:val="22"/>
        </w:rPr>
        <w:t xml:space="preserve">Students must use and reference a </w:t>
      </w:r>
      <w:r w:rsidRPr="00F948A0">
        <w:rPr>
          <w:rFonts w:ascii="Arial" w:hAnsi="Arial" w:cs="Arial"/>
          <w:iCs/>
          <w:color w:val="FF0000"/>
          <w:sz w:val="22"/>
          <w:szCs w:val="22"/>
          <w:u w:val="single"/>
        </w:rPr>
        <w:t xml:space="preserve">minimum of </w:t>
      </w:r>
      <w:r w:rsidR="00CC5D0A" w:rsidRPr="00F948A0">
        <w:rPr>
          <w:rFonts w:ascii="Arial" w:hAnsi="Arial" w:cs="Arial"/>
          <w:iCs/>
          <w:color w:val="FF0000"/>
          <w:sz w:val="22"/>
          <w:szCs w:val="22"/>
          <w:u w:val="single"/>
        </w:rPr>
        <w:t>6</w:t>
      </w:r>
      <w:r w:rsidRPr="00F948A0">
        <w:rPr>
          <w:rFonts w:ascii="Arial" w:hAnsi="Arial" w:cs="Arial"/>
          <w:iCs/>
          <w:color w:val="FF0000"/>
          <w:sz w:val="22"/>
          <w:szCs w:val="22"/>
          <w:u w:val="single"/>
        </w:rPr>
        <w:t xml:space="preserve"> credible</w:t>
      </w:r>
      <w:r w:rsidRPr="00F948A0">
        <w:rPr>
          <w:rFonts w:ascii="Arial" w:hAnsi="Arial" w:cs="Arial"/>
          <w:iCs/>
          <w:color w:val="FF0000"/>
          <w:sz w:val="22"/>
          <w:szCs w:val="22"/>
        </w:rPr>
        <w:t xml:space="preserve"> and reliable sources of information in </w:t>
      </w:r>
      <w:r w:rsidR="00675647" w:rsidRPr="00F948A0">
        <w:rPr>
          <w:rFonts w:ascii="Arial" w:hAnsi="Arial" w:cs="Arial"/>
          <w:iCs/>
          <w:color w:val="FF0000"/>
          <w:sz w:val="22"/>
          <w:szCs w:val="22"/>
        </w:rPr>
        <w:t xml:space="preserve">this </w:t>
      </w:r>
      <w:r w:rsidR="00204A69" w:rsidRPr="00F948A0">
        <w:rPr>
          <w:rFonts w:ascii="Arial" w:hAnsi="Arial" w:cs="Arial"/>
          <w:iCs/>
          <w:color w:val="FF0000"/>
          <w:sz w:val="22"/>
          <w:szCs w:val="22"/>
        </w:rPr>
        <w:t>assignment</w:t>
      </w:r>
      <w:r w:rsidR="007D7A8B">
        <w:rPr>
          <w:rFonts w:ascii="Arial" w:hAnsi="Arial" w:cs="Arial"/>
          <w:iCs/>
          <w:color w:val="FF0000"/>
          <w:sz w:val="22"/>
          <w:szCs w:val="22"/>
        </w:rPr>
        <w:t>.</w:t>
      </w:r>
    </w:p>
    <w:p w14:paraId="72C56E80" w14:textId="521DFE76" w:rsidR="00BB2478" w:rsidRPr="00F948A0" w:rsidRDefault="0004077C" w:rsidP="006B7EDF">
      <w:pPr>
        <w:pStyle w:val="ListParagraph"/>
        <w:numPr>
          <w:ilvl w:val="0"/>
          <w:numId w:val="20"/>
        </w:numPr>
        <w:jc w:val="both"/>
        <w:rPr>
          <w:rFonts w:ascii="Arial" w:hAnsi="Arial" w:cs="Arial"/>
          <w:color w:val="FF0000"/>
          <w:sz w:val="22"/>
          <w:szCs w:val="22"/>
        </w:rPr>
      </w:pPr>
      <w:r w:rsidRPr="00F948A0">
        <w:rPr>
          <w:rFonts w:ascii="Arial" w:hAnsi="Arial" w:cs="Arial"/>
          <w:iCs/>
          <w:color w:val="FF0000"/>
          <w:sz w:val="22"/>
          <w:szCs w:val="22"/>
        </w:rPr>
        <w:t xml:space="preserve">Students must cite literature </w:t>
      </w:r>
      <w:r w:rsidR="00A86533" w:rsidRPr="00F948A0">
        <w:rPr>
          <w:rFonts w:ascii="Arial" w:hAnsi="Arial" w:cs="Arial"/>
          <w:iCs/>
          <w:color w:val="FF0000"/>
          <w:sz w:val="22"/>
          <w:szCs w:val="22"/>
        </w:rPr>
        <w:t xml:space="preserve">in </w:t>
      </w:r>
      <w:r w:rsidRPr="00F948A0">
        <w:rPr>
          <w:rFonts w:ascii="Arial" w:hAnsi="Arial" w:cs="Arial"/>
          <w:iCs/>
          <w:color w:val="FF0000"/>
          <w:sz w:val="22"/>
          <w:szCs w:val="22"/>
        </w:rPr>
        <w:t>their work supporting the points that they make</w:t>
      </w:r>
      <w:r w:rsidR="00A932F6" w:rsidRPr="00F948A0">
        <w:rPr>
          <w:rFonts w:ascii="Arial" w:hAnsi="Arial" w:cs="Arial"/>
          <w:iCs/>
          <w:color w:val="FF0000"/>
          <w:sz w:val="22"/>
          <w:szCs w:val="22"/>
        </w:rPr>
        <w:t xml:space="preserve"> by using </w:t>
      </w:r>
      <w:r w:rsidR="005E2A2E" w:rsidRPr="00F948A0">
        <w:rPr>
          <w:rFonts w:ascii="Arial" w:hAnsi="Arial" w:cs="Arial"/>
          <w:iCs/>
          <w:color w:val="FF0000"/>
          <w:sz w:val="22"/>
          <w:szCs w:val="22"/>
        </w:rPr>
        <w:t>in-text</w:t>
      </w:r>
      <w:r w:rsidR="00A932F6" w:rsidRPr="00F948A0">
        <w:rPr>
          <w:rFonts w:ascii="Arial" w:hAnsi="Arial" w:cs="Arial"/>
          <w:iCs/>
          <w:color w:val="FF0000"/>
          <w:sz w:val="22"/>
          <w:szCs w:val="22"/>
        </w:rPr>
        <w:t xml:space="preserve"> citations correctly</w:t>
      </w:r>
      <w:r w:rsidR="008B3837" w:rsidRPr="00F948A0">
        <w:rPr>
          <w:rFonts w:ascii="Arial" w:hAnsi="Arial" w:cs="Arial"/>
          <w:iCs/>
          <w:color w:val="FF0000"/>
          <w:sz w:val="22"/>
          <w:szCs w:val="22"/>
        </w:rPr>
        <w:t>.</w:t>
      </w:r>
      <w:r w:rsidRPr="00F948A0">
        <w:rPr>
          <w:rFonts w:ascii="Arial" w:hAnsi="Arial" w:cs="Arial"/>
          <w:iCs/>
          <w:color w:val="FF0000"/>
          <w:sz w:val="22"/>
          <w:szCs w:val="22"/>
        </w:rPr>
        <w:t xml:space="preserve"> </w:t>
      </w:r>
    </w:p>
    <w:p w14:paraId="66D98567" w14:textId="5F643033" w:rsidR="00A26F08" w:rsidRPr="00F948A0" w:rsidRDefault="0004077C" w:rsidP="00494630">
      <w:pPr>
        <w:pStyle w:val="ListParagraph"/>
        <w:numPr>
          <w:ilvl w:val="0"/>
          <w:numId w:val="20"/>
        </w:numPr>
        <w:jc w:val="both"/>
        <w:rPr>
          <w:rFonts w:ascii="Arial" w:hAnsi="Arial" w:cs="Arial"/>
          <w:b/>
          <w:color w:val="FF0000"/>
          <w:sz w:val="22"/>
          <w:szCs w:val="22"/>
        </w:rPr>
      </w:pPr>
      <w:r w:rsidRPr="00F948A0">
        <w:rPr>
          <w:rFonts w:ascii="Arial" w:hAnsi="Arial" w:cs="Arial"/>
          <w:iCs/>
          <w:color w:val="FF0000"/>
          <w:sz w:val="22"/>
          <w:szCs w:val="22"/>
        </w:rPr>
        <w:t xml:space="preserve">A reference list should appear at the end of the assignment and should follow the </w:t>
      </w:r>
      <w:r w:rsidR="00676A63" w:rsidRPr="00F948A0">
        <w:rPr>
          <w:rFonts w:ascii="Arial" w:hAnsi="Arial" w:cs="Arial"/>
          <w:iCs/>
          <w:color w:val="FF0000"/>
          <w:sz w:val="22"/>
          <w:szCs w:val="22"/>
        </w:rPr>
        <w:t xml:space="preserve">UWTSD </w:t>
      </w:r>
      <w:r w:rsidRPr="00F948A0">
        <w:rPr>
          <w:rFonts w:ascii="Arial" w:hAnsi="Arial" w:cs="Arial"/>
          <w:iCs/>
          <w:color w:val="FF0000"/>
          <w:sz w:val="22"/>
          <w:szCs w:val="22"/>
        </w:rPr>
        <w:t>Harvard referenc</w:t>
      </w:r>
      <w:r w:rsidR="00D307FE" w:rsidRPr="00F948A0">
        <w:rPr>
          <w:rFonts w:ascii="Arial" w:hAnsi="Arial" w:cs="Arial"/>
          <w:iCs/>
          <w:color w:val="FF0000"/>
          <w:sz w:val="22"/>
          <w:szCs w:val="22"/>
        </w:rPr>
        <w:t>ing</w:t>
      </w:r>
      <w:r w:rsidRPr="00F948A0">
        <w:rPr>
          <w:rFonts w:ascii="Arial" w:hAnsi="Arial" w:cs="Arial"/>
          <w:iCs/>
          <w:color w:val="FF0000"/>
          <w:sz w:val="22"/>
          <w:szCs w:val="22"/>
        </w:rPr>
        <w:t xml:space="preserve"> guidelines and standards. </w:t>
      </w:r>
    </w:p>
    <w:p w14:paraId="2A6A59DC" w14:textId="77777777" w:rsidR="00A932F6" w:rsidRPr="00F948A0" w:rsidRDefault="00A932F6" w:rsidP="00A932F6">
      <w:pPr>
        <w:pStyle w:val="ListParagraph"/>
        <w:jc w:val="both"/>
        <w:rPr>
          <w:rFonts w:ascii="Arial" w:hAnsi="Arial" w:cs="Arial"/>
          <w:b/>
          <w:color w:val="FF0000"/>
          <w:sz w:val="22"/>
          <w:szCs w:val="22"/>
        </w:rPr>
      </w:pPr>
    </w:p>
    <w:p w14:paraId="7A342FB1" w14:textId="77A08579" w:rsidR="00D22D9C" w:rsidRPr="00F948A0" w:rsidRDefault="00D22D9C" w:rsidP="00A932F6">
      <w:pPr>
        <w:numPr>
          <w:ilvl w:val="0"/>
          <w:numId w:val="6"/>
        </w:numPr>
        <w:jc w:val="both"/>
        <w:rPr>
          <w:rFonts w:ascii="Arial" w:hAnsi="Arial" w:cs="Arial"/>
          <w:b/>
          <w:sz w:val="22"/>
          <w:szCs w:val="22"/>
        </w:rPr>
      </w:pPr>
      <w:r w:rsidRPr="00F948A0">
        <w:rPr>
          <w:rFonts w:ascii="Arial" w:hAnsi="Arial" w:cs="Arial"/>
          <w:b/>
          <w:sz w:val="22"/>
          <w:szCs w:val="22"/>
        </w:rPr>
        <w:t xml:space="preserve">Knowledge and Understanding </w:t>
      </w:r>
      <w:r w:rsidR="005F3A53" w:rsidRPr="00F948A0">
        <w:rPr>
          <w:rFonts w:ascii="Arial" w:hAnsi="Arial" w:cs="Arial"/>
          <w:b/>
          <w:sz w:val="22"/>
          <w:szCs w:val="22"/>
        </w:rPr>
        <w:t>Skills</w:t>
      </w:r>
    </w:p>
    <w:p w14:paraId="3F169B01" w14:textId="77777777" w:rsidR="00D22D9C" w:rsidRPr="00F948A0" w:rsidRDefault="007D5DE2" w:rsidP="00AA552B">
      <w:pPr>
        <w:ind w:left="360"/>
        <w:jc w:val="both"/>
        <w:rPr>
          <w:rFonts w:ascii="Arial" w:hAnsi="Arial" w:cs="Arial"/>
          <w:sz w:val="22"/>
          <w:szCs w:val="22"/>
        </w:rPr>
      </w:pPr>
      <w:r w:rsidRPr="00F948A0">
        <w:rPr>
          <w:rFonts w:ascii="Arial" w:hAnsi="Arial" w:cs="Arial"/>
          <w:sz w:val="22"/>
          <w:szCs w:val="22"/>
        </w:rPr>
        <w:t>At level 4</w:t>
      </w:r>
      <w:r w:rsidR="004D5E9B" w:rsidRPr="00F948A0">
        <w:rPr>
          <w:rFonts w:ascii="Arial" w:hAnsi="Arial" w:cs="Arial"/>
          <w:sz w:val="22"/>
          <w:szCs w:val="22"/>
        </w:rPr>
        <w:t xml:space="preserve">, </w:t>
      </w:r>
      <w:r w:rsidR="00995D51" w:rsidRPr="00F948A0">
        <w:rPr>
          <w:rFonts w:ascii="Arial" w:hAnsi="Arial" w:cs="Arial"/>
          <w:sz w:val="22"/>
          <w:szCs w:val="22"/>
        </w:rPr>
        <w:t xml:space="preserve">you should be able to </w:t>
      </w:r>
      <w:r w:rsidR="004D5E9B" w:rsidRPr="00F948A0">
        <w:rPr>
          <w:rFonts w:ascii="Arial" w:hAnsi="Arial" w:cs="Arial"/>
          <w:sz w:val="22"/>
          <w:szCs w:val="22"/>
        </w:rPr>
        <w:t>demonstrate</w:t>
      </w:r>
      <w:r w:rsidR="00224849" w:rsidRPr="00F948A0">
        <w:rPr>
          <w:rFonts w:ascii="Arial" w:hAnsi="Arial" w:cs="Arial"/>
          <w:sz w:val="22"/>
          <w:szCs w:val="22"/>
        </w:rPr>
        <w:t xml:space="preserve"> </w:t>
      </w:r>
      <w:r w:rsidR="00A16E98" w:rsidRPr="00F948A0">
        <w:rPr>
          <w:rFonts w:ascii="Arial" w:hAnsi="Arial" w:cs="Arial"/>
          <w:sz w:val="22"/>
          <w:szCs w:val="22"/>
        </w:rPr>
        <w:t xml:space="preserve">knowledge </w:t>
      </w:r>
      <w:r w:rsidR="00224849" w:rsidRPr="00F948A0">
        <w:rPr>
          <w:rFonts w:ascii="Arial" w:hAnsi="Arial" w:cs="Arial"/>
          <w:sz w:val="22"/>
          <w:szCs w:val="22"/>
        </w:rPr>
        <w:t>of the underlying concepts and principles associated with your area(s) of study</w:t>
      </w:r>
      <w:r w:rsidR="00D22D9C" w:rsidRPr="00F948A0">
        <w:rPr>
          <w:rFonts w:ascii="Arial" w:hAnsi="Arial" w:cs="Arial"/>
          <w:sz w:val="22"/>
          <w:szCs w:val="22"/>
        </w:rPr>
        <w:t xml:space="preserve">.  </w:t>
      </w:r>
      <w:r w:rsidR="00D22D9C" w:rsidRPr="00F948A0">
        <w:rPr>
          <w:rFonts w:ascii="Arial" w:hAnsi="Arial" w:cs="Arial"/>
          <w:i/>
          <w:sz w:val="22"/>
          <w:szCs w:val="22"/>
        </w:rPr>
        <w:t>Knowledge</w:t>
      </w:r>
      <w:r w:rsidR="00D22D9C" w:rsidRPr="00F948A0">
        <w:rPr>
          <w:rFonts w:ascii="Arial" w:hAnsi="Arial" w:cs="Arial"/>
          <w:sz w:val="22"/>
          <w:szCs w:val="22"/>
        </w:rPr>
        <w:t xml:space="preserve"> relates to the facts, information and skills you have acquired through your learning.  You demonstrate your </w:t>
      </w:r>
      <w:r w:rsidR="00D22D9C" w:rsidRPr="00F948A0">
        <w:rPr>
          <w:rFonts w:ascii="Arial" w:hAnsi="Arial" w:cs="Arial"/>
          <w:i/>
          <w:sz w:val="22"/>
          <w:szCs w:val="22"/>
        </w:rPr>
        <w:t>understanding</w:t>
      </w:r>
      <w:r w:rsidR="00D22D9C" w:rsidRPr="00F948A0">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F948A0">
        <w:rPr>
          <w:rFonts w:ascii="Arial" w:hAnsi="Arial" w:cs="Arial"/>
          <w:i/>
          <w:sz w:val="22"/>
          <w:szCs w:val="22"/>
        </w:rPr>
        <w:t>extent</w:t>
      </w:r>
      <w:r w:rsidR="00D22D9C" w:rsidRPr="00F948A0">
        <w:rPr>
          <w:rFonts w:ascii="Arial" w:hAnsi="Arial" w:cs="Arial"/>
          <w:sz w:val="22"/>
          <w:szCs w:val="22"/>
        </w:rPr>
        <w:t xml:space="preserve"> to which you demonstrate y</w:t>
      </w:r>
      <w:r w:rsidR="00A16E98" w:rsidRPr="00F948A0">
        <w:rPr>
          <w:rFonts w:ascii="Arial" w:hAnsi="Arial" w:cs="Arial"/>
          <w:sz w:val="22"/>
          <w:szCs w:val="22"/>
        </w:rPr>
        <w:t>our knowledge and understanding</w:t>
      </w:r>
      <w:r w:rsidR="00D22D9C" w:rsidRPr="00F948A0">
        <w:rPr>
          <w:rFonts w:ascii="Arial" w:hAnsi="Arial" w:cs="Arial"/>
          <w:sz w:val="22"/>
          <w:szCs w:val="22"/>
        </w:rPr>
        <w:t>.</w:t>
      </w:r>
      <w:r w:rsidR="004D5E9B" w:rsidRPr="00F948A0">
        <w:rPr>
          <w:rFonts w:ascii="Arial" w:hAnsi="Arial" w:cs="Arial"/>
          <w:sz w:val="22"/>
          <w:szCs w:val="22"/>
        </w:rPr>
        <w:t xml:space="preserve"> </w:t>
      </w:r>
    </w:p>
    <w:p w14:paraId="61453906" w14:textId="77777777" w:rsidR="00C01A3F" w:rsidRPr="00F948A0" w:rsidRDefault="00C01A3F" w:rsidP="00C01A3F">
      <w:pPr>
        <w:jc w:val="both"/>
        <w:rPr>
          <w:rFonts w:ascii="Arial" w:hAnsi="Arial" w:cs="Arial"/>
          <w:b/>
          <w:i/>
          <w:sz w:val="22"/>
          <w:szCs w:val="22"/>
        </w:rPr>
      </w:pPr>
    </w:p>
    <w:p w14:paraId="37A975D8"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4A07AB99" w14:textId="01100704" w:rsidR="00D22D9C" w:rsidRPr="00F948A0" w:rsidRDefault="0004077C" w:rsidP="007D67C2">
      <w:pPr>
        <w:pStyle w:val="ListParagraph"/>
        <w:numPr>
          <w:ilvl w:val="0"/>
          <w:numId w:val="21"/>
        </w:numPr>
        <w:jc w:val="both"/>
        <w:rPr>
          <w:rFonts w:ascii="Arial" w:hAnsi="Arial" w:cs="Arial"/>
          <w:color w:val="FF0000"/>
          <w:sz w:val="22"/>
          <w:szCs w:val="22"/>
        </w:rPr>
      </w:pPr>
      <w:r w:rsidRPr="00F948A0">
        <w:rPr>
          <w:rFonts w:ascii="Arial" w:hAnsi="Arial" w:cs="Arial"/>
          <w:iCs/>
          <w:color w:val="FF0000"/>
          <w:sz w:val="22"/>
          <w:szCs w:val="22"/>
        </w:rPr>
        <w:t xml:space="preserve">Students must show </w:t>
      </w:r>
      <w:r w:rsidR="00D83770" w:rsidRPr="00F948A0">
        <w:rPr>
          <w:rFonts w:ascii="Arial" w:hAnsi="Arial" w:cs="Arial"/>
          <w:iCs/>
          <w:color w:val="FF0000"/>
          <w:sz w:val="22"/>
          <w:szCs w:val="22"/>
        </w:rPr>
        <w:t>a basic knowledge and understanding of the main topics discussed in this assignment</w:t>
      </w:r>
      <w:r w:rsidR="00F91028">
        <w:rPr>
          <w:rFonts w:ascii="Arial" w:hAnsi="Arial" w:cs="Arial"/>
          <w:iCs/>
          <w:color w:val="FF0000"/>
          <w:sz w:val="22"/>
          <w:szCs w:val="22"/>
        </w:rPr>
        <w:t>,</w:t>
      </w:r>
      <w:r w:rsidR="00A932F6" w:rsidRPr="00F948A0">
        <w:rPr>
          <w:rFonts w:ascii="Arial" w:hAnsi="Arial" w:cs="Arial"/>
          <w:iCs/>
          <w:color w:val="FF0000"/>
          <w:sz w:val="22"/>
          <w:szCs w:val="22"/>
        </w:rPr>
        <w:t xml:space="preserve"> which addresses all three </w:t>
      </w:r>
      <w:r w:rsidR="005167CF">
        <w:rPr>
          <w:rFonts w:ascii="Arial" w:hAnsi="Arial" w:cs="Arial"/>
          <w:iCs/>
          <w:color w:val="FF0000"/>
          <w:sz w:val="22"/>
          <w:szCs w:val="22"/>
        </w:rPr>
        <w:t xml:space="preserve">main areas. </w:t>
      </w:r>
      <w:r w:rsidR="008D2A1E">
        <w:rPr>
          <w:rFonts w:ascii="Arial" w:hAnsi="Arial" w:cs="Arial"/>
          <w:iCs/>
          <w:color w:val="FF0000"/>
          <w:sz w:val="22"/>
          <w:szCs w:val="22"/>
        </w:rPr>
        <w:t xml:space="preserve"> </w:t>
      </w:r>
      <w:r w:rsidR="00D83770" w:rsidRPr="00F948A0">
        <w:rPr>
          <w:rFonts w:ascii="Arial" w:hAnsi="Arial" w:cs="Arial"/>
          <w:iCs/>
          <w:color w:val="FF0000"/>
          <w:sz w:val="22"/>
          <w:szCs w:val="22"/>
        </w:rPr>
        <w:t xml:space="preserve"> </w:t>
      </w:r>
      <w:r w:rsidRPr="00F948A0">
        <w:rPr>
          <w:rFonts w:ascii="Arial" w:hAnsi="Arial" w:cs="Arial"/>
          <w:iCs/>
          <w:color w:val="FF0000"/>
          <w:sz w:val="22"/>
          <w:szCs w:val="22"/>
        </w:rPr>
        <w:t xml:space="preserve"> </w:t>
      </w:r>
    </w:p>
    <w:p w14:paraId="1F75F0ED" w14:textId="10E04E23" w:rsidR="00A86533" w:rsidRPr="00F948A0" w:rsidRDefault="00A86533" w:rsidP="007D67C2">
      <w:pPr>
        <w:pStyle w:val="ListParagraph"/>
        <w:numPr>
          <w:ilvl w:val="0"/>
          <w:numId w:val="21"/>
        </w:numPr>
        <w:jc w:val="both"/>
        <w:rPr>
          <w:rFonts w:ascii="Arial" w:hAnsi="Arial" w:cs="Arial"/>
          <w:color w:val="FF0000"/>
          <w:sz w:val="22"/>
          <w:szCs w:val="22"/>
        </w:rPr>
      </w:pPr>
      <w:r w:rsidRPr="00F948A0">
        <w:rPr>
          <w:rFonts w:ascii="Arial" w:hAnsi="Arial" w:cs="Arial"/>
          <w:iCs/>
          <w:color w:val="FF0000"/>
          <w:sz w:val="22"/>
          <w:szCs w:val="22"/>
        </w:rPr>
        <w:t xml:space="preserve">Students must demonstrate underpinning knowledge and understanding by including evidence of concepts, </w:t>
      </w:r>
      <w:r w:rsidR="001D4D90">
        <w:rPr>
          <w:rFonts w:ascii="Arial" w:hAnsi="Arial" w:cs="Arial"/>
          <w:iCs/>
          <w:color w:val="FF0000"/>
          <w:sz w:val="22"/>
          <w:szCs w:val="22"/>
        </w:rPr>
        <w:t>policy and legislation</w:t>
      </w:r>
      <w:r w:rsidRPr="00F948A0">
        <w:rPr>
          <w:rFonts w:ascii="Arial" w:hAnsi="Arial" w:cs="Arial"/>
          <w:iCs/>
          <w:color w:val="FF0000"/>
          <w:sz w:val="22"/>
          <w:szCs w:val="22"/>
        </w:rPr>
        <w:t xml:space="preserve"> to support the discussion. </w:t>
      </w:r>
    </w:p>
    <w:p w14:paraId="027BBAB7" w14:textId="77777777" w:rsidR="000E3DD5" w:rsidRPr="00F948A0" w:rsidRDefault="000E3DD5" w:rsidP="000E3DD5">
      <w:pPr>
        <w:pStyle w:val="ListParagraph"/>
        <w:jc w:val="both"/>
        <w:rPr>
          <w:rFonts w:ascii="Arial" w:hAnsi="Arial" w:cs="Arial"/>
          <w:color w:val="FF0000"/>
          <w:sz w:val="22"/>
          <w:szCs w:val="22"/>
        </w:rPr>
      </w:pPr>
    </w:p>
    <w:p w14:paraId="234EDEEE" w14:textId="77777777" w:rsidR="00D22D9C" w:rsidRPr="00F948A0" w:rsidRDefault="005F3A53" w:rsidP="00D22D9C">
      <w:pPr>
        <w:numPr>
          <w:ilvl w:val="0"/>
          <w:numId w:val="6"/>
        </w:numPr>
        <w:jc w:val="both"/>
        <w:rPr>
          <w:rFonts w:ascii="Arial" w:hAnsi="Arial" w:cs="Arial"/>
          <w:b/>
          <w:sz w:val="22"/>
          <w:szCs w:val="22"/>
        </w:rPr>
      </w:pPr>
      <w:r w:rsidRPr="00F948A0">
        <w:rPr>
          <w:rFonts w:ascii="Arial" w:hAnsi="Arial" w:cs="Arial"/>
          <w:b/>
          <w:sz w:val="22"/>
          <w:szCs w:val="22"/>
        </w:rPr>
        <w:t>Cognitive and Intellectual Skills</w:t>
      </w:r>
    </w:p>
    <w:p w14:paraId="23CB1BD7" w14:textId="77777777" w:rsidR="00D22D9C" w:rsidRPr="00F948A0" w:rsidRDefault="00C073F1" w:rsidP="00AA552B">
      <w:pPr>
        <w:ind w:left="360"/>
        <w:jc w:val="both"/>
        <w:rPr>
          <w:rFonts w:ascii="Arial" w:hAnsi="Arial" w:cs="Arial"/>
          <w:sz w:val="22"/>
          <w:szCs w:val="22"/>
        </w:rPr>
      </w:pPr>
      <w:r w:rsidRPr="00F948A0">
        <w:rPr>
          <w:rFonts w:ascii="Arial" w:hAnsi="Arial" w:cs="Arial"/>
          <w:sz w:val="22"/>
          <w:szCs w:val="22"/>
        </w:rPr>
        <w:t xml:space="preserve">You should be able to </w:t>
      </w:r>
      <w:r w:rsidR="00224849" w:rsidRPr="00F948A0">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F948A0">
        <w:rPr>
          <w:rFonts w:ascii="Arial" w:hAnsi="Arial" w:cs="Arial"/>
          <w:sz w:val="22"/>
          <w:szCs w:val="22"/>
        </w:rPr>
        <w:t xml:space="preserve">. </w:t>
      </w:r>
      <w:r w:rsidR="00224849" w:rsidRPr="00F948A0">
        <w:rPr>
          <w:rFonts w:ascii="Arial" w:hAnsi="Arial" w:cs="Arial"/>
          <w:sz w:val="22"/>
          <w:szCs w:val="22"/>
        </w:rPr>
        <w:t xml:space="preserve">You should be able to evaluate the appropriateness of different approaches to solving problems related to your area(s) of study and/or work. </w:t>
      </w:r>
      <w:r w:rsidR="00D22D9C" w:rsidRPr="00F948A0">
        <w:rPr>
          <w:rFonts w:ascii="Arial" w:hAnsi="Arial" w:cs="Arial"/>
          <w:sz w:val="22"/>
          <w:szCs w:val="22"/>
        </w:rPr>
        <w:t xml:space="preserve">Your work must contain evidence </w:t>
      </w:r>
      <w:r w:rsidR="00F311D9" w:rsidRPr="00F948A0">
        <w:rPr>
          <w:rFonts w:ascii="Arial" w:hAnsi="Arial" w:cs="Arial"/>
          <w:sz w:val="22"/>
          <w:szCs w:val="22"/>
        </w:rPr>
        <w:t>of logical, analytical thinking</w:t>
      </w:r>
      <w:r w:rsidR="00D22D9C" w:rsidRPr="00F948A0">
        <w:rPr>
          <w:rFonts w:ascii="Arial" w:hAnsi="Arial" w:cs="Arial"/>
          <w:sz w:val="22"/>
          <w:szCs w:val="22"/>
        </w:rPr>
        <w:t xml:space="preserve">. For example, to examine and break information down into parts, make inferences, compile, compare and contrast information.  This means not just describing </w:t>
      </w:r>
      <w:r w:rsidR="00FB3B4E" w:rsidRPr="00F948A0">
        <w:rPr>
          <w:rFonts w:ascii="Arial" w:hAnsi="Arial" w:cs="Arial"/>
          <w:sz w:val="22"/>
          <w:szCs w:val="22"/>
        </w:rPr>
        <w:t>what</w:t>
      </w:r>
      <w:r w:rsidR="00D22D9C" w:rsidRPr="00F948A0">
        <w:rPr>
          <w:rFonts w:ascii="Arial" w:hAnsi="Arial" w:cs="Arial"/>
          <w:sz w:val="22"/>
          <w:szCs w:val="22"/>
        </w:rPr>
        <w:t xml:space="preserve">! </w:t>
      </w:r>
      <w:r w:rsidR="00FB3B4E" w:rsidRPr="00F948A0">
        <w:rPr>
          <w:rFonts w:ascii="Arial" w:hAnsi="Arial" w:cs="Arial"/>
          <w:sz w:val="22"/>
          <w:szCs w:val="22"/>
        </w:rPr>
        <w:t>But</w:t>
      </w:r>
      <w:r w:rsidR="00D22D9C" w:rsidRPr="00F948A0">
        <w:rPr>
          <w:rFonts w:ascii="Arial" w:hAnsi="Arial" w:cs="Arial"/>
          <w:sz w:val="22"/>
          <w:szCs w:val="22"/>
        </w:rPr>
        <w:t xml:space="preserve"> also justifying: Why? How? When? Who? Where? </w:t>
      </w:r>
      <w:r w:rsidRPr="00F948A0">
        <w:rPr>
          <w:rFonts w:ascii="Arial" w:hAnsi="Arial" w:cs="Arial"/>
          <w:sz w:val="22"/>
          <w:szCs w:val="22"/>
        </w:rPr>
        <w:t xml:space="preserve">At what cost? </w:t>
      </w:r>
      <w:r w:rsidR="00224849" w:rsidRPr="00F948A0">
        <w:rPr>
          <w:rFonts w:ascii="Arial" w:hAnsi="Arial" w:cs="Arial"/>
          <w:sz w:val="22"/>
          <w:szCs w:val="22"/>
        </w:rPr>
        <w:t>You</w:t>
      </w:r>
      <w:r w:rsidR="00D22D9C" w:rsidRPr="00F948A0">
        <w:rPr>
          <w:rFonts w:ascii="Arial" w:hAnsi="Arial" w:cs="Arial"/>
          <w:sz w:val="22"/>
          <w:szCs w:val="22"/>
        </w:rPr>
        <w:t xml:space="preserve"> </w:t>
      </w:r>
      <w:r w:rsidR="00224849" w:rsidRPr="00F948A0">
        <w:rPr>
          <w:rFonts w:ascii="Arial" w:hAnsi="Arial" w:cs="Arial"/>
          <w:sz w:val="22"/>
          <w:szCs w:val="22"/>
        </w:rPr>
        <w:t>should</w:t>
      </w:r>
      <w:r w:rsidR="00D22D9C" w:rsidRPr="00F948A0">
        <w:rPr>
          <w:rFonts w:ascii="Arial" w:hAnsi="Arial" w:cs="Arial"/>
          <w:sz w:val="22"/>
          <w:szCs w:val="22"/>
        </w:rPr>
        <w:t xml:space="preserve"> provide justification for y</w:t>
      </w:r>
      <w:r w:rsidR="00F311D9" w:rsidRPr="00F948A0">
        <w:rPr>
          <w:rFonts w:ascii="Arial" w:hAnsi="Arial" w:cs="Arial"/>
          <w:sz w:val="22"/>
          <w:szCs w:val="22"/>
        </w:rPr>
        <w:t>our arguments and judgements using e</w:t>
      </w:r>
      <w:r w:rsidR="00D22D9C" w:rsidRPr="00F948A0">
        <w:rPr>
          <w:rFonts w:ascii="Arial" w:hAnsi="Arial" w:cs="Arial"/>
          <w:sz w:val="22"/>
          <w:szCs w:val="22"/>
        </w:rPr>
        <w:t xml:space="preserve">vidence that you have reflected upon the ideas of others within the subject area </w:t>
      </w:r>
      <w:r w:rsidR="00F311D9" w:rsidRPr="00F948A0">
        <w:rPr>
          <w:rFonts w:ascii="Arial" w:hAnsi="Arial" w:cs="Arial"/>
          <w:sz w:val="22"/>
          <w:szCs w:val="22"/>
        </w:rPr>
        <w:t>and</w:t>
      </w:r>
      <w:r w:rsidR="00D22D9C" w:rsidRPr="00F948A0">
        <w:rPr>
          <w:rFonts w:ascii="Arial" w:hAnsi="Arial" w:cs="Arial"/>
          <w:sz w:val="22"/>
          <w:szCs w:val="22"/>
        </w:rPr>
        <w:t xml:space="preserve"> that you are able to make sound judgements and arguments using data and concepts</w:t>
      </w:r>
      <w:r w:rsidR="00E27F15" w:rsidRPr="00F948A0">
        <w:rPr>
          <w:rFonts w:ascii="Arial" w:hAnsi="Arial" w:cs="Arial"/>
          <w:sz w:val="22"/>
          <w:szCs w:val="22"/>
        </w:rPr>
        <w:t>.</w:t>
      </w:r>
      <w:r w:rsidR="00D22D9C" w:rsidRPr="00F948A0">
        <w:rPr>
          <w:rFonts w:ascii="Arial" w:hAnsi="Arial" w:cs="Arial"/>
          <w:sz w:val="22"/>
          <w:szCs w:val="22"/>
        </w:rPr>
        <w:t xml:space="preserve">  Where relevant, alternative solutions and recommendations may be proposed.</w:t>
      </w:r>
    </w:p>
    <w:p w14:paraId="41F7D69B" w14:textId="77777777" w:rsidR="00D22D9C" w:rsidRPr="00F948A0" w:rsidRDefault="00D22D9C" w:rsidP="00D22D9C">
      <w:pPr>
        <w:jc w:val="both"/>
        <w:rPr>
          <w:rFonts w:ascii="Arial" w:hAnsi="Arial" w:cs="Arial"/>
          <w:sz w:val="22"/>
          <w:szCs w:val="22"/>
        </w:rPr>
      </w:pPr>
    </w:p>
    <w:p w14:paraId="5BF0C76E"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lastRenderedPageBreak/>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6E75E03D" w14:textId="77777777" w:rsidR="0004077C" w:rsidRPr="00F948A0" w:rsidRDefault="0004077C" w:rsidP="0004077C">
      <w:pPr>
        <w:pStyle w:val="ListParagraph"/>
        <w:numPr>
          <w:ilvl w:val="0"/>
          <w:numId w:val="22"/>
        </w:numPr>
        <w:rPr>
          <w:rFonts w:ascii="Arial" w:hAnsi="Arial" w:cs="Arial"/>
          <w:iCs/>
          <w:color w:val="FF0000"/>
          <w:sz w:val="22"/>
          <w:szCs w:val="22"/>
        </w:rPr>
      </w:pPr>
      <w:r w:rsidRPr="00F948A0">
        <w:rPr>
          <w:rFonts w:ascii="Arial" w:hAnsi="Arial" w:cs="Arial"/>
          <w:iCs/>
          <w:color w:val="FF0000"/>
          <w:sz w:val="22"/>
          <w:szCs w:val="22"/>
        </w:rPr>
        <w:t xml:space="preserve">Students must justify the points that are made using relevant and credible literature. </w:t>
      </w:r>
    </w:p>
    <w:p w14:paraId="4A582C05" w14:textId="0C5995EC" w:rsidR="005E2A2E" w:rsidRPr="00B92CF8" w:rsidRDefault="0004077C" w:rsidP="00E86B2A">
      <w:pPr>
        <w:pStyle w:val="ListParagraph"/>
        <w:numPr>
          <w:ilvl w:val="0"/>
          <w:numId w:val="22"/>
        </w:numPr>
        <w:jc w:val="both"/>
        <w:rPr>
          <w:rFonts w:ascii="Arial" w:hAnsi="Arial" w:cs="Arial"/>
          <w:b/>
          <w:color w:val="FF0000"/>
          <w:sz w:val="22"/>
          <w:szCs w:val="22"/>
        </w:rPr>
      </w:pPr>
      <w:r w:rsidRPr="00F948A0">
        <w:rPr>
          <w:rFonts w:ascii="Arial" w:hAnsi="Arial" w:cs="Arial"/>
          <w:iCs/>
          <w:color w:val="FF0000"/>
          <w:sz w:val="22"/>
          <w:szCs w:val="22"/>
        </w:rPr>
        <w:t>Students must demonstrate understanding and sound judgement in their work</w:t>
      </w:r>
      <w:r w:rsidR="00A86533" w:rsidRPr="00F948A0">
        <w:rPr>
          <w:rFonts w:ascii="Arial" w:hAnsi="Arial" w:cs="Arial"/>
          <w:iCs/>
          <w:color w:val="FF0000"/>
          <w:sz w:val="22"/>
          <w:szCs w:val="22"/>
        </w:rPr>
        <w:t>,</w:t>
      </w:r>
      <w:r w:rsidRPr="00F948A0">
        <w:rPr>
          <w:rFonts w:ascii="Arial" w:hAnsi="Arial" w:cs="Arial"/>
          <w:iCs/>
          <w:color w:val="FF0000"/>
          <w:sz w:val="22"/>
          <w:szCs w:val="22"/>
        </w:rPr>
        <w:t xml:space="preserve"> which draws out the key </w:t>
      </w:r>
      <w:r w:rsidR="008A48AA" w:rsidRPr="00F948A0">
        <w:rPr>
          <w:rFonts w:ascii="Arial" w:hAnsi="Arial" w:cs="Arial"/>
          <w:iCs/>
          <w:color w:val="FF0000"/>
          <w:sz w:val="22"/>
          <w:szCs w:val="22"/>
        </w:rPr>
        <w:t>requirements</w:t>
      </w:r>
      <w:r w:rsidRPr="00F948A0">
        <w:rPr>
          <w:rFonts w:ascii="Arial" w:hAnsi="Arial" w:cs="Arial"/>
          <w:iCs/>
          <w:color w:val="FF0000"/>
          <w:sz w:val="22"/>
          <w:szCs w:val="22"/>
        </w:rPr>
        <w:t xml:space="preserve"> of the assessment task</w:t>
      </w:r>
      <w:r w:rsidR="00A86533" w:rsidRPr="00F948A0">
        <w:rPr>
          <w:rFonts w:ascii="Arial" w:hAnsi="Arial" w:cs="Arial"/>
          <w:iCs/>
          <w:color w:val="FF0000"/>
          <w:sz w:val="22"/>
          <w:szCs w:val="22"/>
        </w:rPr>
        <w:t xml:space="preserve"> in each area</w:t>
      </w:r>
      <w:r w:rsidRPr="00F948A0">
        <w:rPr>
          <w:rFonts w:ascii="Arial" w:hAnsi="Arial" w:cs="Arial"/>
          <w:iCs/>
          <w:color w:val="FF0000"/>
          <w:sz w:val="22"/>
          <w:szCs w:val="22"/>
        </w:rPr>
        <w:t>.</w:t>
      </w:r>
    </w:p>
    <w:p w14:paraId="4831C5D1" w14:textId="77777777" w:rsidR="00B92CF8" w:rsidRDefault="00B92CF8" w:rsidP="00B92CF8">
      <w:pPr>
        <w:pStyle w:val="ListParagraph"/>
        <w:jc w:val="both"/>
        <w:rPr>
          <w:rFonts w:ascii="Arial" w:hAnsi="Arial" w:cs="Arial"/>
          <w:iCs/>
          <w:color w:val="FF0000"/>
          <w:sz w:val="22"/>
          <w:szCs w:val="22"/>
        </w:rPr>
      </w:pPr>
    </w:p>
    <w:p w14:paraId="7344640B" w14:textId="77777777" w:rsidR="00B92CF8" w:rsidRPr="00F948A0" w:rsidRDefault="00B92CF8" w:rsidP="00B92CF8">
      <w:pPr>
        <w:pStyle w:val="ListParagraph"/>
        <w:jc w:val="both"/>
        <w:rPr>
          <w:rFonts w:ascii="Arial" w:hAnsi="Arial" w:cs="Arial"/>
          <w:b/>
          <w:color w:val="FF0000"/>
          <w:sz w:val="22"/>
          <w:szCs w:val="22"/>
        </w:rPr>
      </w:pPr>
    </w:p>
    <w:p w14:paraId="3E668C82" w14:textId="77777777" w:rsidR="005E2A2E" w:rsidRPr="00F948A0" w:rsidRDefault="005E2A2E" w:rsidP="00D22D9C">
      <w:pPr>
        <w:jc w:val="both"/>
        <w:rPr>
          <w:rFonts w:ascii="Arial" w:hAnsi="Arial" w:cs="Arial"/>
          <w:b/>
          <w:sz w:val="22"/>
          <w:szCs w:val="22"/>
        </w:rPr>
      </w:pPr>
    </w:p>
    <w:p w14:paraId="6BC03958" w14:textId="77777777" w:rsidR="00D22D9C" w:rsidRPr="00F948A0" w:rsidRDefault="00D22D9C" w:rsidP="00D22D9C">
      <w:pPr>
        <w:numPr>
          <w:ilvl w:val="0"/>
          <w:numId w:val="6"/>
        </w:numPr>
        <w:jc w:val="both"/>
        <w:rPr>
          <w:rFonts w:ascii="Arial" w:hAnsi="Arial" w:cs="Arial"/>
          <w:b/>
          <w:sz w:val="22"/>
          <w:szCs w:val="22"/>
        </w:rPr>
      </w:pPr>
      <w:r w:rsidRPr="00F948A0">
        <w:rPr>
          <w:rFonts w:ascii="Arial" w:hAnsi="Arial" w:cs="Arial"/>
          <w:b/>
          <w:sz w:val="22"/>
          <w:szCs w:val="22"/>
        </w:rPr>
        <w:t xml:space="preserve">Practical </w:t>
      </w:r>
      <w:r w:rsidR="005F3A53" w:rsidRPr="00F948A0">
        <w:rPr>
          <w:rFonts w:ascii="Arial" w:hAnsi="Arial" w:cs="Arial"/>
          <w:b/>
          <w:sz w:val="22"/>
          <w:szCs w:val="22"/>
        </w:rPr>
        <w:t>Skills</w:t>
      </w:r>
    </w:p>
    <w:p w14:paraId="4864DBF4" w14:textId="01EBE1B4" w:rsidR="00D22D9C" w:rsidRPr="00F948A0" w:rsidRDefault="00F311D9" w:rsidP="00AA552B">
      <w:pPr>
        <w:ind w:left="360"/>
        <w:jc w:val="both"/>
        <w:rPr>
          <w:rFonts w:ascii="Arial" w:hAnsi="Arial" w:cs="Arial"/>
          <w:sz w:val="22"/>
          <w:szCs w:val="22"/>
        </w:rPr>
      </w:pPr>
      <w:r w:rsidRPr="00F948A0">
        <w:rPr>
          <w:rFonts w:ascii="Arial" w:hAnsi="Arial" w:cs="Arial"/>
          <w:sz w:val="22"/>
          <w:szCs w:val="22"/>
        </w:rPr>
        <w:t>At level 4</w:t>
      </w:r>
      <w:r w:rsidR="00C073F1" w:rsidRPr="00F948A0">
        <w:rPr>
          <w:rFonts w:ascii="Arial" w:hAnsi="Arial" w:cs="Arial"/>
          <w:sz w:val="22"/>
          <w:szCs w:val="22"/>
        </w:rPr>
        <w:t xml:space="preserve">, you should be able to </w:t>
      </w:r>
      <w:r w:rsidR="00451810" w:rsidRPr="00F948A0">
        <w:rPr>
          <w:rFonts w:ascii="Arial" w:hAnsi="Arial" w:cs="Arial"/>
          <w:sz w:val="22"/>
          <w:szCs w:val="22"/>
        </w:rPr>
        <w:t xml:space="preserve">apply </w:t>
      </w:r>
      <w:r w:rsidRPr="00F948A0">
        <w:rPr>
          <w:rFonts w:ascii="Arial" w:hAnsi="Arial" w:cs="Arial"/>
          <w:sz w:val="22"/>
          <w:szCs w:val="22"/>
        </w:rPr>
        <w:t xml:space="preserve">the basic </w:t>
      </w:r>
      <w:r w:rsidR="00451810" w:rsidRPr="00F948A0">
        <w:rPr>
          <w:rFonts w:ascii="Arial" w:hAnsi="Arial" w:cs="Arial"/>
          <w:sz w:val="22"/>
          <w:szCs w:val="22"/>
        </w:rPr>
        <w:t xml:space="preserve">underlying concepts and principles </w:t>
      </w:r>
      <w:r w:rsidRPr="00F948A0">
        <w:rPr>
          <w:rFonts w:ascii="Arial" w:hAnsi="Arial" w:cs="Arial"/>
          <w:sz w:val="22"/>
          <w:szCs w:val="22"/>
        </w:rPr>
        <w:t xml:space="preserve">to evaluate and interpret these within the context of </w:t>
      </w:r>
      <w:r w:rsidR="00A423D0" w:rsidRPr="00F948A0">
        <w:rPr>
          <w:rFonts w:ascii="Arial" w:hAnsi="Arial" w:cs="Arial"/>
          <w:sz w:val="22"/>
          <w:szCs w:val="22"/>
        </w:rPr>
        <w:t>your</w:t>
      </w:r>
      <w:r w:rsidRPr="00F948A0">
        <w:rPr>
          <w:rFonts w:ascii="Arial" w:hAnsi="Arial" w:cs="Arial"/>
          <w:sz w:val="22"/>
          <w:szCs w:val="22"/>
        </w:rPr>
        <w:t xml:space="preserve"> area of</w:t>
      </w:r>
      <w:r w:rsidR="00A423D0" w:rsidRPr="00F948A0">
        <w:rPr>
          <w:rFonts w:ascii="Arial" w:hAnsi="Arial" w:cs="Arial"/>
          <w:sz w:val="22"/>
          <w:szCs w:val="22"/>
        </w:rPr>
        <w:t xml:space="preserve"> </w:t>
      </w:r>
      <w:r w:rsidRPr="00F948A0">
        <w:rPr>
          <w:rFonts w:ascii="Arial" w:hAnsi="Arial" w:cs="Arial"/>
          <w:sz w:val="22"/>
          <w:szCs w:val="22"/>
        </w:rPr>
        <w:t>study</w:t>
      </w:r>
      <w:r w:rsidR="00C073F1" w:rsidRPr="00F948A0">
        <w:rPr>
          <w:rFonts w:ascii="Arial" w:hAnsi="Arial" w:cs="Arial"/>
          <w:sz w:val="22"/>
          <w:szCs w:val="22"/>
        </w:rPr>
        <w:t xml:space="preserve">. </w:t>
      </w:r>
      <w:r w:rsidR="00D22D9C" w:rsidRPr="00F948A0">
        <w:rPr>
          <w:rFonts w:ascii="Arial" w:hAnsi="Arial" w:cs="Arial"/>
          <w:sz w:val="22"/>
          <w:szCs w:val="22"/>
        </w:rPr>
        <w:t xml:space="preserve">You should be able to demonstrate how the subject-related concepts and ideas relate to real world situations </w:t>
      </w:r>
      <w:r w:rsidR="00C073F1" w:rsidRPr="00F948A0">
        <w:rPr>
          <w:rFonts w:ascii="Arial" w:hAnsi="Arial" w:cs="Arial"/>
          <w:sz w:val="22"/>
          <w:szCs w:val="22"/>
        </w:rPr>
        <w:t>and/</w:t>
      </w:r>
      <w:r w:rsidR="00D22D9C" w:rsidRPr="00F948A0">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F948A0">
        <w:rPr>
          <w:rFonts w:ascii="Arial" w:hAnsi="Arial" w:cs="Arial"/>
          <w:sz w:val="22"/>
          <w:szCs w:val="22"/>
        </w:rPr>
        <w:t>or to create artefacts</w:t>
      </w:r>
      <w:r w:rsidR="00D22D9C" w:rsidRPr="00F948A0">
        <w:rPr>
          <w:rFonts w:ascii="Arial" w:hAnsi="Arial" w:cs="Arial"/>
          <w:sz w:val="22"/>
          <w:szCs w:val="22"/>
        </w:rPr>
        <w:t xml:space="preserve">.  This is likely to involve, for instance, the use of </w:t>
      </w:r>
      <w:r w:rsidR="006772D9" w:rsidRPr="00F948A0">
        <w:rPr>
          <w:rFonts w:ascii="Arial" w:hAnsi="Arial" w:cs="Arial"/>
          <w:sz w:val="22"/>
          <w:szCs w:val="22"/>
        </w:rPr>
        <w:t>real-world</w:t>
      </w:r>
      <w:r w:rsidR="00D22D9C" w:rsidRPr="00F948A0">
        <w:rPr>
          <w:rFonts w:ascii="Arial" w:hAnsi="Arial" w:cs="Arial"/>
          <w:sz w:val="22"/>
          <w:szCs w:val="22"/>
        </w:rPr>
        <w:t xml:space="preserve"> </w:t>
      </w:r>
      <w:r w:rsidR="00C073F1" w:rsidRPr="00F948A0">
        <w:rPr>
          <w:rFonts w:ascii="Arial" w:hAnsi="Arial" w:cs="Arial"/>
          <w:sz w:val="22"/>
          <w:szCs w:val="22"/>
        </w:rPr>
        <w:t xml:space="preserve">artefacts, </w:t>
      </w:r>
      <w:r w:rsidR="00D22D9C" w:rsidRPr="00F948A0">
        <w:rPr>
          <w:rFonts w:ascii="Arial" w:hAnsi="Arial" w:cs="Arial"/>
          <w:sz w:val="22"/>
          <w:szCs w:val="22"/>
        </w:rPr>
        <w:t xml:space="preserve">examples and cases, the application of a model within an organisation and/or benchmarking one </w:t>
      </w:r>
      <w:r w:rsidR="00C073F1" w:rsidRPr="00F948A0">
        <w:rPr>
          <w:rFonts w:ascii="Arial" w:hAnsi="Arial" w:cs="Arial"/>
          <w:sz w:val="22"/>
          <w:szCs w:val="22"/>
        </w:rPr>
        <w:t xml:space="preserve">theory or </w:t>
      </w:r>
      <w:r w:rsidR="00D22D9C" w:rsidRPr="00F948A0">
        <w:rPr>
          <w:rFonts w:ascii="Arial" w:hAnsi="Arial" w:cs="Arial"/>
          <w:sz w:val="22"/>
          <w:szCs w:val="22"/>
        </w:rPr>
        <w:t xml:space="preserve">organisation against others based on stated criteria.  </w:t>
      </w:r>
    </w:p>
    <w:p w14:paraId="60570A90" w14:textId="77777777" w:rsidR="00D22D9C" w:rsidRPr="00F948A0" w:rsidRDefault="00D22D9C" w:rsidP="00D22D9C">
      <w:pPr>
        <w:jc w:val="both"/>
        <w:rPr>
          <w:rFonts w:ascii="Arial" w:hAnsi="Arial" w:cs="Arial"/>
          <w:sz w:val="22"/>
          <w:szCs w:val="22"/>
        </w:rPr>
      </w:pPr>
    </w:p>
    <w:p w14:paraId="063D17DF"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17EB55A8" w14:textId="77777777" w:rsidR="000976BB" w:rsidRPr="000976BB" w:rsidRDefault="00267C60" w:rsidP="0043589B">
      <w:pPr>
        <w:pStyle w:val="ListParagraph"/>
        <w:numPr>
          <w:ilvl w:val="0"/>
          <w:numId w:val="23"/>
        </w:numPr>
        <w:jc w:val="both"/>
        <w:rPr>
          <w:rFonts w:ascii="Arial" w:hAnsi="Arial" w:cs="Arial"/>
          <w:color w:val="FF0000"/>
          <w:sz w:val="22"/>
          <w:szCs w:val="22"/>
        </w:rPr>
      </w:pPr>
      <w:r w:rsidRPr="000976BB">
        <w:rPr>
          <w:rFonts w:ascii="Arial" w:hAnsi="Arial" w:cs="Arial"/>
          <w:iCs/>
          <w:color w:val="FF0000"/>
          <w:sz w:val="22"/>
          <w:szCs w:val="22"/>
        </w:rPr>
        <w:t>Students should demonstrate core models</w:t>
      </w:r>
      <w:r w:rsidR="00133AED" w:rsidRPr="000976BB">
        <w:rPr>
          <w:rFonts w:ascii="Arial" w:hAnsi="Arial" w:cs="Arial"/>
          <w:iCs/>
          <w:color w:val="FF0000"/>
          <w:sz w:val="22"/>
          <w:szCs w:val="22"/>
        </w:rPr>
        <w:t>/th</w:t>
      </w:r>
      <w:r w:rsidR="00461015" w:rsidRPr="000976BB">
        <w:rPr>
          <w:rFonts w:ascii="Arial" w:hAnsi="Arial" w:cs="Arial"/>
          <w:iCs/>
          <w:color w:val="FF0000"/>
          <w:sz w:val="22"/>
          <w:szCs w:val="22"/>
        </w:rPr>
        <w:t>e</w:t>
      </w:r>
      <w:r w:rsidR="00133AED" w:rsidRPr="000976BB">
        <w:rPr>
          <w:rFonts w:ascii="Arial" w:hAnsi="Arial" w:cs="Arial"/>
          <w:iCs/>
          <w:color w:val="FF0000"/>
          <w:sz w:val="22"/>
          <w:szCs w:val="22"/>
        </w:rPr>
        <w:t>ories</w:t>
      </w:r>
      <w:r w:rsidR="00D03F09" w:rsidRPr="000976BB">
        <w:rPr>
          <w:rFonts w:ascii="Arial" w:hAnsi="Arial" w:cs="Arial"/>
          <w:iCs/>
          <w:color w:val="FF0000"/>
          <w:sz w:val="22"/>
          <w:szCs w:val="22"/>
        </w:rPr>
        <w:t>/concepts</w:t>
      </w:r>
      <w:r w:rsidR="00133AED" w:rsidRPr="000976BB">
        <w:rPr>
          <w:rFonts w:ascii="Arial" w:hAnsi="Arial" w:cs="Arial"/>
          <w:iCs/>
          <w:color w:val="FF0000"/>
          <w:sz w:val="22"/>
          <w:szCs w:val="22"/>
        </w:rPr>
        <w:t xml:space="preserve"> and legislative</w:t>
      </w:r>
      <w:r w:rsidR="00461015" w:rsidRPr="000976BB">
        <w:rPr>
          <w:rFonts w:ascii="Arial" w:hAnsi="Arial" w:cs="Arial"/>
          <w:iCs/>
          <w:color w:val="FF0000"/>
          <w:sz w:val="22"/>
          <w:szCs w:val="22"/>
        </w:rPr>
        <w:t xml:space="preserve"> frameworks related to each topic area. </w:t>
      </w:r>
    </w:p>
    <w:p w14:paraId="5A33D3A9" w14:textId="4E895FDB" w:rsidR="006546EA" w:rsidRDefault="00574042" w:rsidP="00DF20A5">
      <w:pPr>
        <w:pStyle w:val="ListParagraph"/>
        <w:numPr>
          <w:ilvl w:val="0"/>
          <w:numId w:val="23"/>
        </w:numPr>
        <w:jc w:val="both"/>
        <w:rPr>
          <w:rFonts w:ascii="Arial" w:hAnsi="Arial" w:cs="Arial"/>
          <w:color w:val="FF0000"/>
          <w:sz w:val="22"/>
          <w:szCs w:val="22"/>
        </w:rPr>
      </w:pPr>
      <w:r w:rsidRPr="001D4D90">
        <w:rPr>
          <w:rFonts w:ascii="Arial" w:hAnsi="Arial" w:cs="Arial"/>
          <w:color w:val="FF0000"/>
          <w:sz w:val="22"/>
          <w:szCs w:val="22"/>
        </w:rPr>
        <w:t xml:space="preserve">Students should link the topics discussed </w:t>
      </w:r>
      <w:r w:rsidR="001D4D90">
        <w:rPr>
          <w:rFonts w:ascii="Arial" w:hAnsi="Arial" w:cs="Arial"/>
          <w:color w:val="FF0000"/>
          <w:sz w:val="22"/>
          <w:szCs w:val="22"/>
        </w:rPr>
        <w:t xml:space="preserve">to the case study provided. </w:t>
      </w:r>
    </w:p>
    <w:p w14:paraId="370B5CA0" w14:textId="31DA03F4" w:rsidR="001D4D90" w:rsidRDefault="001D4D90" w:rsidP="00DF20A5">
      <w:pPr>
        <w:pStyle w:val="ListParagraph"/>
        <w:numPr>
          <w:ilvl w:val="0"/>
          <w:numId w:val="23"/>
        </w:numPr>
        <w:jc w:val="both"/>
        <w:rPr>
          <w:rFonts w:ascii="Arial" w:hAnsi="Arial" w:cs="Arial"/>
          <w:color w:val="FF0000"/>
          <w:sz w:val="22"/>
          <w:szCs w:val="22"/>
        </w:rPr>
      </w:pPr>
      <w:r>
        <w:rPr>
          <w:rFonts w:ascii="Arial" w:hAnsi="Arial" w:cs="Arial"/>
          <w:color w:val="FF0000"/>
          <w:sz w:val="22"/>
          <w:szCs w:val="22"/>
        </w:rPr>
        <w:t xml:space="preserve">You can draw practical examples to support your points. </w:t>
      </w:r>
    </w:p>
    <w:p w14:paraId="260CEA8C" w14:textId="77777777" w:rsidR="001D4D90" w:rsidRPr="00C9200D" w:rsidRDefault="001D4D90" w:rsidP="00C9200D">
      <w:pPr>
        <w:ind w:left="360"/>
        <w:jc w:val="both"/>
        <w:rPr>
          <w:rFonts w:ascii="Arial" w:hAnsi="Arial" w:cs="Arial"/>
          <w:color w:val="FF0000"/>
          <w:sz w:val="22"/>
          <w:szCs w:val="22"/>
        </w:rPr>
      </w:pPr>
    </w:p>
    <w:p w14:paraId="21D64940" w14:textId="77777777" w:rsidR="00D22D9C" w:rsidRPr="00F948A0" w:rsidRDefault="005F3A53" w:rsidP="00D22D9C">
      <w:pPr>
        <w:numPr>
          <w:ilvl w:val="0"/>
          <w:numId w:val="6"/>
        </w:numPr>
        <w:jc w:val="both"/>
        <w:rPr>
          <w:rFonts w:ascii="Arial" w:hAnsi="Arial" w:cs="Arial"/>
          <w:b/>
          <w:sz w:val="22"/>
          <w:szCs w:val="22"/>
        </w:rPr>
      </w:pPr>
      <w:r w:rsidRPr="00F948A0">
        <w:rPr>
          <w:rFonts w:ascii="Arial" w:hAnsi="Arial" w:cs="Arial"/>
          <w:b/>
          <w:sz w:val="22"/>
          <w:szCs w:val="22"/>
        </w:rPr>
        <w:t xml:space="preserve">Transferable </w:t>
      </w:r>
      <w:r w:rsidR="00D22D9C" w:rsidRPr="00F948A0">
        <w:rPr>
          <w:rFonts w:ascii="Arial" w:hAnsi="Arial" w:cs="Arial"/>
          <w:b/>
          <w:sz w:val="22"/>
          <w:szCs w:val="22"/>
        </w:rPr>
        <w:t xml:space="preserve">Skills for </w:t>
      </w:r>
      <w:r w:rsidRPr="00F948A0">
        <w:rPr>
          <w:rFonts w:ascii="Arial" w:hAnsi="Arial" w:cs="Arial"/>
          <w:b/>
          <w:sz w:val="22"/>
          <w:szCs w:val="22"/>
        </w:rPr>
        <w:t xml:space="preserve">Life and </w:t>
      </w:r>
      <w:r w:rsidR="00D22D9C" w:rsidRPr="00F948A0">
        <w:rPr>
          <w:rFonts w:ascii="Arial" w:hAnsi="Arial" w:cs="Arial"/>
          <w:b/>
          <w:sz w:val="22"/>
          <w:szCs w:val="22"/>
        </w:rPr>
        <w:t xml:space="preserve">Professional Practice </w:t>
      </w:r>
    </w:p>
    <w:p w14:paraId="7E6A5857" w14:textId="57B51DC9" w:rsidR="00995D51" w:rsidRPr="00F948A0" w:rsidRDefault="00D22D9C" w:rsidP="00AA552B">
      <w:pPr>
        <w:ind w:left="360"/>
        <w:jc w:val="both"/>
        <w:rPr>
          <w:rFonts w:ascii="Arial" w:hAnsi="Arial" w:cs="Arial"/>
          <w:sz w:val="22"/>
          <w:szCs w:val="22"/>
        </w:rPr>
      </w:pPr>
      <w:r w:rsidRPr="00F948A0">
        <w:rPr>
          <w:rFonts w:ascii="Arial" w:hAnsi="Arial" w:cs="Arial"/>
          <w:sz w:val="22"/>
          <w:szCs w:val="22"/>
        </w:rPr>
        <w:t xml:space="preserve">Your work must provide evidence of the </w:t>
      </w:r>
      <w:r w:rsidR="009315A0" w:rsidRPr="00F948A0">
        <w:rPr>
          <w:rFonts w:ascii="Arial" w:hAnsi="Arial" w:cs="Arial"/>
          <w:sz w:val="22"/>
          <w:szCs w:val="22"/>
        </w:rPr>
        <w:t xml:space="preserve">qualities and transferable skills necessary for employment requiring the exercise of </w:t>
      </w:r>
      <w:r w:rsidR="00A423D0" w:rsidRPr="00F948A0">
        <w:rPr>
          <w:rFonts w:ascii="Arial" w:hAnsi="Arial" w:cs="Arial"/>
          <w:sz w:val="22"/>
          <w:szCs w:val="22"/>
        </w:rPr>
        <w:t xml:space="preserve">some </w:t>
      </w:r>
      <w:r w:rsidR="009315A0" w:rsidRPr="00F948A0">
        <w:rPr>
          <w:rFonts w:ascii="Arial" w:hAnsi="Arial" w:cs="Arial"/>
          <w:sz w:val="22"/>
          <w:szCs w:val="22"/>
        </w:rPr>
        <w:t>personal responsibility</w:t>
      </w:r>
      <w:r w:rsidRPr="00F948A0">
        <w:rPr>
          <w:rFonts w:ascii="Arial" w:hAnsi="Arial" w:cs="Arial"/>
          <w:sz w:val="22"/>
          <w:szCs w:val="22"/>
        </w:rPr>
        <w:t xml:space="preserve">.  This includes </w:t>
      </w:r>
      <w:r w:rsidR="00DC2DA6" w:rsidRPr="00F948A0">
        <w:rPr>
          <w:rFonts w:ascii="Arial" w:hAnsi="Arial" w:cs="Arial"/>
          <w:sz w:val="22"/>
          <w:szCs w:val="22"/>
        </w:rPr>
        <w:t>demonstrating</w:t>
      </w:r>
      <w:r w:rsidRPr="00F948A0">
        <w:rPr>
          <w:rFonts w:ascii="Arial" w:hAnsi="Arial" w:cs="Arial"/>
          <w:sz w:val="22"/>
          <w:szCs w:val="22"/>
        </w:rPr>
        <w:t xml:space="preserve"> </w:t>
      </w:r>
      <w:r w:rsidR="00A423D0" w:rsidRPr="00F948A0">
        <w:rPr>
          <w:rFonts w:ascii="Arial" w:hAnsi="Arial" w:cs="Arial"/>
          <w:sz w:val="22"/>
          <w:szCs w:val="22"/>
        </w:rPr>
        <w:t xml:space="preserve">that you can communicate the results of your study/work accurately and reliably, and with structured and coherent arguments; </w:t>
      </w:r>
      <w:r w:rsidR="00995D51" w:rsidRPr="00F948A0">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0CC05DA" w14:textId="77777777" w:rsidR="00D22D9C" w:rsidRPr="00F948A0" w:rsidRDefault="00D22D9C" w:rsidP="00D22D9C">
      <w:pPr>
        <w:jc w:val="both"/>
        <w:rPr>
          <w:rFonts w:ascii="Arial" w:hAnsi="Arial" w:cs="Arial"/>
          <w:sz w:val="22"/>
          <w:szCs w:val="22"/>
        </w:rPr>
      </w:pPr>
    </w:p>
    <w:p w14:paraId="3E096CF6"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1E35CFD3" w14:textId="4CE81CA1" w:rsidR="00D22D9C" w:rsidRPr="00F948A0" w:rsidRDefault="000E7EF6" w:rsidP="00AA552B">
      <w:pPr>
        <w:pStyle w:val="ListParagraph"/>
        <w:numPr>
          <w:ilvl w:val="0"/>
          <w:numId w:val="27"/>
        </w:numPr>
        <w:jc w:val="both"/>
        <w:rPr>
          <w:rFonts w:ascii="Arial" w:hAnsi="Arial" w:cs="Arial"/>
          <w:color w:val="FF0000"/>
          <w:sz w:val="22"/>
          <w:szCs w:val="22"/>
        </w:rPr>
      </w:pPr>
      <w:r w:rsidRPr="00F948A0">
        <w:rPr>
          <w:rFonts w:ascii="Arial" w:hAnsi="Arial" w:cs="Arial"/>
          <w:color w:val="FF0000"/>
          <w:sz w:val="22"/>
          <w:szCs w:val="22"/>
        </w:rPr>
        <w:t xml:space="preserve">Your </w:t>
      </w:r>
      <w:r w:rsidR="000F4877" w:rsidRPr="00F948A0">
        <w:rPr>
          <w:rFonts w:ascii="Arial" w:hAnsi="Arial" w:cs="Arial"/>
          <w:color w:val="FF0000"/>
          <w:sz w:val="22"/>
          <w:szCs w:val="22"/>
        </w:rPr>
        <w:t>assignment</w:t>
      </w:r>
      <w:r w:rsidRPr="00F948A0">
        <w:rPr>
          <w:rFonts w:ascii="Arial" w:hAnsi="Arial" w:cs="Arial"/>
          <w:color w:val="FF0000"/>
          <w:sz w:val="22"/>
          <w:szCs w:val="22"/>
        </w:rPr>
        <w:t xml:space="preserve"> </w:t>
      </w:r>
      <w:r w:rsidRPr="00F948A0">
        <w:rPr>
          <w:rFonts w:ascii="Arial" w:hAnsi="Arial" w:cs="Arial"/>
          <w:iCs/>
          <w:color w:val="FF0000"/>
          <w:sz w:val="22"/>
          <w:szCs w:val="22"/>
        </w:rPr>
        <w:t>should have a coherent structure and follow the advice given to</w:t>
      </w:r>
      <w:r w:rsidR="000F4877" w:rsidRPr="00F948A0">
        <w:rPr>
          <w:rFonts w:ascii="Arial" w:hAnsi="Arial" w:cs="Arial"/>
          <w:iCs/>
          <w:color w:val="FF0000"/>
          <w:sz w:val="22"/>
          <w:szCs w:val="22"/>
        </w:rPr>
        <w:t xml:space="preserve"> meet the assessment requirements.</w:t>
      </w:r>
    </w:p>
    <w:p w14:paraId="4A26B3DD" w14:textId="7B927C16" w:rsidR="00524025" w:rsidRPr="00F948A0" w:rsidRDefault="00524025" w:rsidP="00524025">
      <w:pPr>
        <w:pStyle w:val="ListParagraph"/>
        <w:numPr>
          <w:ilvl w:val="0"/>
          <w:numId w:val="27"/>
        </w:numPr>
        <w:rPr>
          <w:rFonts w:ascii="Arial" w:hAnsi="Arial" w:cs="Arial"/>
          <w:color w:val="FF0000"/>
          <w:sz w:val="22"/>
          <w:szCs w:val="22"/>
        </w:rPr>
      </w:pPr>
      <w:r w:rsidRPr="00F948A0">
        <w:rPr>
          <w:rFonts w:ascii="Arial" w:hAnsi="Arial" w:cs="Arial"/>
          <w:color w:val="FF0000"/>
          <w:sz w:val="22"/>
          <w:szCs w:val="22"/>
        </w:rPr>
        <w:t xml:space="preserve">You should follow the </w:t>
      </w:r>
      <w:r w:rsidR="001D4D90">
        <w:rPr>
          <w:rFonts w:ascii="Arial" w:hAnsi="Arial" w:cs="Arial"/>
          <w:color w:val="FF0000"/>
          <w:sz w:val="22"/>
          <w:szCs w:val="22"/>
        </w:rPr>
        <w:t>submission guida</w:t>
      </w:r>
      <w:r w:rsidR="00C22ED2">
        <w:rPr>
          <w:rFonts w:ascii="Arial" w:hAnsi="Arial" w:cs="Arial"/>
          <w:color w:val="FF0000"/>
          <w:sz w:val="22"/>
          <w:szCs w:val="22"/>
        </w:rPr>
        <w:t>nce</w:t>
      </w:r>
      <w:r w:rsidRPr="00F948A0">
        <w:rPr>
          <w:rFonts w:ascii="Arial" w:hAnsi="Arial" w:cs="Arial"/>
          <w:color w:val="FF0000"/>
          <w:sz w:val="22"/>
          <w:szCs w:val="22"/>
        </w:rPr>
        <w:t xml:space="preserve"> for </w:t>
      </w:r>
      <w:r w:rsidR="000976BB">
        <w:rPr>
          <w:rFonts w:ascii="Arial" w:hAnsi="Arial" w:cs="Arial"/>
          <w:color w:val="FF0000"/>
          <w:sz w:val="22"/>
          <w:szCs w:val="22"/>
        </w:rPr>
        <w:t>completing</w:t>
      </w:r>
      <w:r w:rsidRPr="00F948A0">
        <w:rPr>
          <w:rFonts w:ascii="Arial" w:hAnsi="Arial" w:cs="Arial"/>
          <w:color w:val="FF0000"/>
          <w:sz w:val="22"/>
          <w:szCs w:val="22"/>
        </w:rPr>
        <w:t xml:space="preserve"> the assignment. </w:t>
      </w:r>
    </w:p>
    <w:p w14:paraId="1CAC42F1" w14:textId="77777777" w:rsidR="00352E5C" w:rsidRPr="00F948A0" w:rsidRDefault="00352E5C" w:rsidP="00524025">
      <w:pPr>
        <w:jc w:val="both"/>
        <w:rPr>
          <w:rFonts w:ascii="Arial" w:hAnsi="Arial" w:cs="Arial"/>
          <w:color w:val="FF0000"/>
          <w:sz w:val="22"/>
          <w:szCs w:val="22"/>
        </w:rPr>
      </w:pPr>
    </w:p>
    <w:p w14:paraId="117299F6" w14:textId="77777777" w:rsidR="00C01A3F" w:rsidRPr="00F948A0" w:rsidRDefault="00C01A3F">
      <w:pPr>
        <w:rPr>
          <w:rFonts w:ascii="Arial" w:hAnsi="Arial" w:cs="Arial"/>
          <w:sz w:val="22"/>
          <w:szCs w:val="22"/>
        </w:rPr>
      </w:pPr>
      <w:r w:rsidRPr="00F948A0">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948A0" w14:paraId="007DB5B1" w14:textId="77777777" w:rsidTr="00BD1052">
        <w:trPr>
          <w:jc w:val="center"/>
        </w:trPr>
        <w:tc>
          <w:tcPr>
            <w:tcW w:w="10444" w:type="dxa"/>
            <w:shd w:val="clear" w:color="auto" w:fill="BFBFBF"/>
          </w:tcPr>
          <w:p w14:paraId="4E1E6E63" w14:textId="77777777" w:rsidR="00152E9D" w:rsidRPr="00F948A0" w:rsidRDefault="00152E9D" w:rsidP="004D5E9B">
            <w:pPr>
              <w:rPr>
                <w:rFonts w:ascii="Arial" w:hAnsi="Arial" w:cs="Arial"/>
                <w:sz w:val="22"/>
                <w:szCs w:val="22"/>
              </w:rPr>
            </w:pPr>
            <w:r w:rsidRPr="00F948A0">
              <w:rPr>
                <w:rFonts w:ascii="Arial" w:hAnsi="Arial" w:cs="Arial"/>
                <w:sz w:val="22"/>
                <w:szCs w:val="22"/>
              </w:rPr>
              <w:lastRenderedPageBreak/>
              <w:br w:type="page"/>
            </w:r>
            <w:r w:rsidR="004D5E9B" w:rsidRPr="00F948A0">
              <w:rPr>
                <w:rFonts w:ascii="Arial" w:hAnsi="Arial" w:cs="Arial"/>
                <w:b/>
                <w:caps/>
                <w:sz w:val="22"/>
                <w:szCs w:val="22"/>
              </w:rPr>
              <w:t xml:space="preserve">     </w:t>
            </w:r>
            <w:r w:rsidRPr="00F948A0">
              <w:rPr>
                <w:rFonts w:ascii="Arial" w:hAnsi="Arial" w:cs="Arial"/>
                <w:b/>
                <w:caps/>
                <w:sz w:val="22"/>
                <w:szCs w:val="22"/>
              </w:rPr>
              <w:t>Student FEEDBACK</w:t>
            </w:r>
            <w:r w:rsidR="004D5E9B" w:rsidRPr="00F948A0">
              <w:rPr>
                <w:rFonts w:ascii="Arial" w:hAnsi="Arial" w:cs="Arial"/>
                <w:b/>
                <w:caps/>
                <w:sz w:val="22"/>
                <w:szCs w:val="22"/>
              </w:rPr>
              <w:t xml:space="preserve"> FORM</w:t>
            </w:r>
          </w:p>
        </w:tc>
      </w:tr>
    </w:tbl>
    <w:p w14:paraId="71B00617" w14:textId="77777777" w:rsidR="00152E9D" w:rsidRPr="00F948A0" w:rsidRDefault="00152E9D" w:rsidP="00152E9D">
      <w:pPr>
        <w:rPr>
          <w:rFonts w:ascii="Arial" w:hAnsi="Arial" w:cs="Arial"/>
          <w:sz w:val="22"/>
          <w:szCs w:val="22"/>
        </w:rPr>
      </w:pPr>
    </w:p>
    <w:p w14:paraId="08E68271" w14:textId="77777777" w:rsidR="00152E9D" w:rsidRPr="00F948A0" w:rsidRDefault="00152E9D" w:rsidP="00152E9D">
      <w:pPr>
        <w:pStyle w:val="BodyText1"/>
        <w:tabs>
          <w:tab w:val="clear" w:pos="720"/>
          <w:tab w:val="clear" w:pos="1440"/>
        </w:tabs>
        <w:jc w:val="both"/>
        <w:rPr>
          <w:rFonts w:ascii="Arial" w:hAnsi="Arial" w:cs="Arial"/>
          <w:sz w:val="22"/>
          <w:szCs w:val="22"/>
        </w:rPr>
      </w:pPr>
      <w:r w:rsidRPr="00F948A0">
        <w:rPr>
          <w:rFonts w:ascii="Arial" w:hAnsi="Arial" w:cs="Arial"/>
          <w:sz w:val="22"/>
          <w:szCs w:val="22"/>
        </w:rPr>
        <w:t>This section details</w:t>
      </w:r>
      <w:r w:rsidR="004D5E9B" w:rsidRPr="00F948A0">
        <w:rPr>
          <w:rFonts w:ascii="Arial" w:hAnsi="Arial" w:cs="Arial"/>
          <w:sz w:val="22"/>
          <w:szCs w:val="22"/>
        </w:rPr>
        <w:t xml:space="preserve"> t</w:t>
      </w:r>
      <w:r w:rsidRPr="00F948A0">
        <w:rPr>
          <w:rFonts w:ascii="Arial" w:hAnsi="Arial" w:cs="Arial"/>
          <w:sz w:val="22"/>
          <w:szCs w:val="22"/>
        </w:rPr>
        <w:t xml:space="preserve">he </w:t>
      </w:r>
      <w:r w:rsidRPr="00F948A0">
        <w:rPr>
          <w:rFonts w:ascii="Arial" w:hAnsi="Arial" w:cs="Arial"/>
          <w:i/>
          <w:sz w:val="22"/>
          <w:szCs w:val="22"/>
        </w:rPr>
        <w:t>extent</w:t>
      </w:r>
      <w:r w:rsidRPr="00F948A0">
        <w:rPr>
          <w:rFonts w:ascii="Arial" w:hAnsi="Arial" w:cs="Arial"/>
          <w:sz w:val="22"/>
          <w:szCs w:val="22"/>
        </w:rPr>
        <w:t xml:space="preserve"> to which </w:t>
      </w:r>
      <w:r w:rsidR="004D5E9B" w:rsidRPr="00F948A0">
        <w:rPr>
          <w:rFonts w:ascii="Arial" w:hAnsi="Arial" w:cs="Arial"/>
          <w:sz w:val="22"/>
          <w:szCs w:val="22"/>
        </w:rPr>
        <w:t xml:space="preserve">the assessment criteria </w:t>
      </w:r>
      <w:r w:rsidRPr="00F948A0">
        <w:rPr>
          <w:rFonts w:ascii="Arial" w:hAnsi="Arial" w:cs="Arial"/>
          <w:sz w:val="22"/>
          <w:szCs w:val="22"/>
        </w:rPr>
        <w:t>are demonstrated by you</w:t>
      </w:r>
      <w:r w:rsidR="004D5E9B" w:rsidRPr="00F948A0">
        <w:rPr>
          <w:rFonts w:ascii="Arial" w:hAnsi="Arial" w:cs="Arial"/>
          <w:sz w:val="22"/>
          <w:szCs w:val="22"/>
        </w:rPr>
        <w:t>, which</w:t>
      </w:r>
      <w:r w:rsidRPr="00F948A0">
        <w:rPr>
          <w:rFonts w:ascii="Arial" w:hAnsi="Arial" w:cs="Arial"/>
          <w:sz w:val="22"/>
          <w:szCs w:val="22"/>
        </w:rPr>
        <w:t xml:space="preserve"> </w:t>
      </w:r>
      <w:r w:rsidR="005F3A53" w:rsidRPr="00F948A0">
        <w:rPr>
          <w:rFonts w:ascii="Arial" w:hAnsi="Arial" w:cs="Arial"/>
          <w:sz w:val="22"/>
          <w:szCs w:val="22"/>
        </w:rPr>
        <w:t xml:space="preserve">in turn </w:t>
      </w:r>
      <w:r w:rsidRPr="00F948A0">
        <w:rPr>
          <w:rFonts w:ascii="Arial" w:hAnsi="Arial" w:cs="Arial"/>
          <w:sz w:val="22"/>
          <w:szCs w:val="22"/>
        </w:rPr>
        <w:t xml:space="preserve">determines your mark. The marks available for each </w:t>
      </w:r>
      <w:r w:rsidR="005F3A53" w:rsidRPr="00F948A0">
        <w:rPr>
          <w:rFonts w:ascii="Arial" w:hAnsi="Arial" w:cs="Arial"/>
          <w:sz w:val="22"/>
          <w:szCs w:val="22"/>
        </w:rPr>
        <w:t>category of skill</w:t>
      </w:r>
      <w:r w:rsidRPr="00F948A0">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0E26DF3A" w14:textId="77777777" w:rsidR="00152E9D" w:rsidRPr="00F948A0" w:rsidRDefault="00152E9D" w:rsidP="00152E9D">
      <w:pPr>
        <w:rPr>
          <w:rFonts w:ascii="Arial" w:hAnsi="Arial" w:cs="Arial"/>
          <w:b/>
          <w:sz w:val="22"/>
          <w:szCs w:val="22"/>
        </w:rPr>
        <w:sectPr w:rsidR="00152E9D" w:rsidRPr="00F948A0" w:rsidSect="00213A44">
          <w:footerReference w:type="default" r:id="rId12"/>
          <w:pgSz w:w="11894" w:h="16834"/>
          <w:pgMar w:top="720" w:right="720" w:bottom="720" w:left="720" w:header="706" w:footer="454" w:gutter="0"/>
          <w:paperSrc w:first="1" w:other="1"/>
          <w:cols w:space="720"/>
          <w:docGrid w:linePitch="272"/>
        </w:sectPr>
      </w:pPr>
    </w:p>
    <w:p w14:paraId="044E7410" w14:textId="77777777" w:rsidR="00152E9D" w:rsidRPr="00F948A0" w:rsidRDefault="00152E9D" w:rsidP="00152E9D">
      <w:pPr>
        <w:rPr>
          <w:rFonts w:ascii="Arial" w:hAnsi="Arial" w:cs="Arial"/>
          <w:b/>
          <w:sz w:val="22"/>
          <w:szCs w:val="22"/>
        </w:rPr>
      </w:pPr>
    </w:p>
    <w:tbl>
      <w:tblPr>
        <w:tblW w:w="5020" w:type="pct"/>
        <w:tblLayout w:type="fixed"/>
        <w:tblLook w:val="04A0" w:firstRow="1" w:lastRow="0" w:firstColumn="1" w:lastColumn="0" w:noHBand="0" w:noVBand="1"/>
      </w:tblPr>
      <w:tblGrid>
        <w:gridCol w:w="8710"/>
        <w:gridCol w:w="868"/>
        <w:gridCol w:w="908"/>
      </w:tblGrid>
      <w:tr w:rsidR="00152E9D" w:rsidRPr="00F948A0" w14:paraId="15DA46FE" w14:textId="77777777" w:rsidTr="00BD1052">
        <w:trPr>
          <w:trHeight w:val="1002"/>
        </w:trPr>
        <w:tc>
          <w:tcPr>
            <w:tcW w:w="4153" w:type="pct"/>
            <w:tcBorders>
              <w:top w:val="single" w:sz="4" w:space="0" w:color="auto"/>
              <w:left w:val="single" w:sz="4" w:space="0" w:color="auto"/>
              <w:right w:val="single" w:sz="4" w:space="0" w:color="auto"/>
            </w:tcBorders>
            <w:shd w:val="clear" w:color="auto" w:fill="BFBFBF"/>
            <w:vAlign w:val="center"/>
          </w:tcPr>
          <w:p w14:paraId="50C741EF" w14:textId="77777777" w:rsidR="00152E9D" w:rsidRPr="00F948A0" w:rsidRDefault="004D5E9B" w:rsidP="004D5E9B">
            <w:pPr>
              <w:rPr>
                <w:rFonts w:ascii="Arial" w:hAnsi="Arial" w:cs="Arial"/>
                <w:b/>
                <w:sz w:val="22"/>
                <w:szCs w:val="22"/>
              </w:rPr>
            </w:pPr>
            <w:r w:rsidRPr="00F948A0">
              <w:rPr>
                <w:rFonts w:ascii="Arial" w:hAnsi="Arial" w:cs="Arial"/>
                <w:b/>
                <w:sz w:val="22"/>
                <w:szCs w:val="22"/>
              </w:rPr>
              <w:t>Generic</w:t>
            </w:r>
            <w:r w:rsidR="00152E9D" w:rsidRPr="00F948A0">
              <w:rPr>
                <w:rFonts w:ascii="Arial" w:hAnsi="Arial" w:cs="Arial"/>
                <w:b/>
                <w:sz w:val="22"/>
                <w:szCs w:val="22"/>
              </w:rPr>
              <w:t xml:space="preserve"> Assessment Criteria </w:t>
            </w:r>
          </w:p>
        </w:tc>
        <w:tc>
          <w:tcPr>
            <w:tcW w:w="414" w:type="pct"/>
            <w:tcBorders>
              <w:top w:val="single" w:sz="4" w:space="0" w:color="auto"/>
              <w:left w:val="single" w:sz="4" w:space="0" w:color="auto"/>
              <w:right w:val="single" w:sz="4" w:space="0" w:color="auto"/>
            </w:tcBorders>
            <w:shd w:val="clear" w:color="auto" w:fill="BFBFBF"/>
            <w:textDirection w:val="btLr"/>
          </w:tcPr>
          <w:p w14:paraId="0739498A" w14:textId="77777777" w:rsidR="00152E9D" w:rsidRPr="00F948A0" w:rsidRDefault="00152E9D" w:rsidP="00152E9D">
            <w:pPr>
              <w:ind w:left="34" w:right="113"/>
              <w:jc w:val="center"/>
              <w:rPr>
                <w:rFonts w:ascii="Arial" w:hAnsi="Arial" w:cs="Arial"/>
                <w:b/>
                <w:sz w:val="22"/>
                <w:szCs w:val="22"/>
              </w:rPr>
            </w:pPr>
            <w:r w:rsidRPr="00F948A0">
              <w:rPr>
                <w:rFonts w:ascii="Arial" w:hAnsi="Arial" w:cs="Arial"/>
                <w:b/>
                <w:sz w:val="22"/>
                <w:szCs w:val="22"/>
              </w:rPr>
              <w:t>Marks available</w:t>
            </w:r>
          </w:p>
        </w:tc>
        <w:tc>
          <w:tcPr>
            <w:tcW w:w="43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C6F332" w14:textId="77777777" w:rsidR="00152E9D" w:rsidRPr="00F948A0" w:rsidRDefault="00152E9D" w:rsidP="00152E9D">
            <w:pPr>
              <w:ind w:left="113" w:right="113"/>
              <w:jc w:val="center"/>
              <w:rPr>
                <w:rFonts w:ascii="Arial" w:hAnsi="Arial" w:cs="Arial"/>
                <w:b/>
                <w:sz w:val="22"/>
                <w:szCs w:val="22"/>
              </w:rPr>
            </w:pPr>
            <w:r w:rsidRPr="00F948A0">
              <w:rPr>
                <w:rFonts w:ascii="Arial" w:hAnsi="Arial" w:cs="Arial"/>
                <w:b/>
                <w:sz w:val="22"/>
                <w:szCs w:val="22"/>
              </w:rPr>
              <w:t xml:space="preserve">Marks </w:t>
            </w:r>
          </w:p>
          <w:p w14:paraId="5A6CAA9E" w14:textId="77777777" w:rsidR="00152E9D" w:rsidRPr="00F948A0" w:rsidRDefault="00152E9D" w:rsidP="00152E9D">
            <w:pPr>
              <w:ind w:left="113" w:right="113"/>
              <w:jc w:val="center"/>
              <w:rPr>
                <w:rFonts w:ascii="Arial" w:hAnsi="Arial" w:cs="Arial"/>
                <w:b/>
                <w:sz w:val="22"/>
                <w:szCs w:val="22"/>
              </w:rPr>
            </w:pPr>
            <w:r w:rsidRPr="00F948A0">
              <w:rPr>
                <w:rFonts w:ascii="Arial" w:hAnsi="Arial" w:cs="Arial"/>
                <w:b/>
                <w:sz w:val="22"/>
                <w:szCs w:val="22"/>
              </w:rPr>
              <w:t>awarded</w:t>
            </w:r>
          </w:p>
        </w:tc>
      </w:tr>
      <w:tr w:rsidR="00152E9D" w:rsidRPr="00F948A0" w14:paraId="1CFB212D" w14:textId="77777777" w:rsidTr="00BD1052">
        <w:trPr>
          <w:trHeight w:val="450"/>
        </w:trPr>
        <w:tc>
          <w:tcPr>
            <w:tcW w:w="4153" w:type="pct"/>
            <w:tcBorders>
              <w:top w:val="single" w:sz="4" w:space="0" w:color="auto"/>
              <w:left w:val="single" w:sz="4" w:space="0" w:color="auto"/>
              <w:right w:val="single" w:sz="4" w:space="0" w:color="auto"/>
            </w:tcBorders>
            <w:shd w:val="clear" w:color="auto" w:fill="D9D9D9"/>
          </w:tcPr>
          <w:p w14:paraId="71E23EB6" w14:textId="77777777" w:rsidR="00152E9D" w:rsidRPr="00F948A0" w:rsidRDefault="00152E9D" w:rsidP="00152E9D">
            <w:pPr>
              <w:rPr>
                <w:rFonts w:ascii="Arial" w:hAnsi="Arial" w:cs="Arial"/>
                <w:b/>
                <w:sz w:val="22"/>
                <w:szCs w:val="22"/>
              </w:rPr>
            </w:pPr>
            <w:r w:rsidRPr="00F948A0">
              <w:rPr>
                <w:rFonts w:ascii="Arial" w:hAnsi="Arial" w:cs="Arial"/>
                <w:b/>
                <w:sz w:val="22"/>
                <w:szCs w:val="22"/>
              </w:rPr>
              <w:t xml:space="preserve">1. </w:t>
            </w:r>
            <w:r w:rsidR="004D5E9B" w:rsidRPr="00F948A0">
              <w:rPr>
                <w:rFonts w:ascii="Arial" w:hAnsi="Arial" w:cs="Arial"/>
                <w:b/>
                <w:sz w:val="22"/>
                <w:szCs w:val="22"/>
              </w:rPr>
              <w:t>Engagement with</w:t>
            </w:r>
            <w:r w:rsidRPr="00F948A0">
              <w:rPr>
                <w:rFonts w:ascii="Arial" w:hAnsi="Arial" w:cs="Arial"/>
                <w:b/>
                <w:sz w:val="22"/>
                <w:szCs w:val="22"/>
              </w:rPr>
              <w:t xml:space="preserve"> Literature</w:t>
            </w:r>
            <w:r w:rsidR="005F3A53" w:rsidRPr="00F948A0">
              <w:rPr>
                <w:rFonts w:ascii="Arial" w:hAnsi="Arial" w:cs="Arial"/>
                <w:b/>
                <w:sz w:val="22"/>
                <w:szCs w:val="22"/>
              </w:rPr>
              <w:t xml:space="preserve"> Skills</w:t>
            </w:r>
          </w:p>
          <w:p w14:paraId="0F8CAE0D" w14:textId="60682271" w:rsidR="00152E9D" w:rsidRPr="00F948A0" w:rsidRDefault="00152E9D" w:rsidP="00152E9D">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shd w:val="clear" w:color="auto" w:fill="D9D9D9"/>
          </w:tcPr>
          <w:p w14:paraId="22FDEBC9" w14:textId="60439C15" w:rsidR="00152E9D" w:rsidRPr="00F948A0" w:rsidRDefault="001B4449" w:rsidP="00152E9D">
            <w:pPr>
              <w:jc w:val="center"/>
              <w:rPr>
                <w:rFonts w:ascii="Arial" w:hAnsi="Arial" w:cs="Arial"/>
                <w:sz w:val="22"/>
                <w:szCs w:val="22"/>
              </w:rPr>
            </w:pPr>
            <w:r w:rsidRPr="00F948A0">
              <w:rPr>
                <w:rFonts w:ascii="Arial" w:hAnsi="Arial" w:cs="Arial"/>
                <w:sz w:val="22"/>
                <w:szCs w:val="22"/>
              </w:rPr>
              <w:t>20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024B474E" w14:textId="77777777" w:rsidR="00152E9D" w:rsidRPr="00F948A0" w:rsidRDefault="00152E9D" w:rsidP="00152E9D">
            <w:pPr>
              <w:jc w:val="center"/>
              <w:rPr>
                <w:rFonts w:ascii="Arial" w:hAnsi="Arial" w:cs="Arial"/>
                <w:sz w:val="22"/>
                <w:szCs w:val="22"/>
              </w:rPr>
            </w:pPr>
          </w:p>
        </w:tc>
      </w:tr>
      <w:tr w:rsidR="00152E9D" w:rsidRPr="00F948A0" w14:paraId="6D08B11B" w14:textId="77777777" w:rsidTr="00BD1052">
        <w:trPr>
          <w:trHeight w:val="450"/>
        </w:trPr>
        <w:tc>
          <w:tcPr>
            <w:tcW w:w="4153" w:type="pct"/>
            <w:vMerge w:val="restart"/>
            <w:tcBorders>
              <w:top w:val="single" w:sz="4" w:space="0" w:color="auto"/>
              <w:left w:val="single" w:sz="4" w:space="0" w:color="auto"/>
              <w:right w:val="single" w:sz="4" w:space="0" w:color="auto"/>
            </w:tcBorders>
          </w:tcPr>
          <w:p w14:paraId="1A9544BB" w14:textId="3F033FC6" w:rsidR="00152E9D" w:rsidRPr="00F948A0" w:rsidRDefault="00152E9D" w:rsidP="00617680">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tcPr>
          <w:p w14:paraId="6B7A80BD" w14:textId="77777777" w:rsidR="00152E9D" w:rsidRPr="00F948A0" w:rsidRDefault="00152E9D" w:rsidP="00152E9D">
            <w:pPr>
              <w:jc w:val="center"/>
              <w:rPr>
                <w:rFonts w:ascii="Arial" w:hAnsi="Arial" w:cs="Arial"/>
                <w:sz w:val="22"/>
                <w:szCs w:val="22"/>
              </w:rPr>
            </w:pPr>
          </w:p>
        </w:tc>
        <w:tc>
          <w:tcPr>
            <w:tcW w:w="433" w:type="pct"/>
            <w:vMerge w:val="restart"/>
            <w:tcBorders>
              <w:top w:val="single" w:sz="4" w:space="0" w:color="auto"/>
              <w:left w:val="single" w:sz="4" w:space="0" w:color="auto"/>
              <w:bottom w:val="single" w:sz="4" w:space="0" w:color="auto"/>
              <w:right w:val="single" w:sz="4" w:space="0" w:color="auto"/>
            </w:tcBorders>
          </w:tcPr>
          <w:p w14:paraId="55A9C573" w14:textId="77777777" w:rsidR="00152E9D" w:rsidRPr="00F948A0" w:rsidRDefault="00152E9D" w:rsidP="00152E9D">
            <w:pPr>
              <w:jc w:val="center"/>
              <w:rPr>
                <w:rFonts w:ascii="Arial" w:hAnsi="Arial" w:cs="Arial"/>
                <w:sz w:val="22"/>
                <w:szCs w:val="22"/>
              </w:rPr>
            </w:pPr>
          </w:p>
        </w:tc>
      </w:tr>
      <w:tr w:rsidR="00152E9D" w:rsidRPr="00F948A0" w14:paraId="0EB08EA3" w14:textId="77777777" w:rsidTr="00BD1052">
        <w:trPr>
          <w:trHeight w:val="451"/>
        </w:trPr>
        <w:tc>
          <w:tcPr>
            <w:tcW w:w="4153" w:type="pct"/>
            <w:vMerge/>
            <w:tcBorders>
              <w:left w:val="single" w:sz="4" w:space="0" w:color="auto"/>
              <w:bottom w:val="single" w:sz="4" w:space="0" w:color="auto"/>
              <w:right w:val="single" w:sz="4" w:space="0" w:color="auto"/>
            </w:tcBorders>
          </w:tcPr>
          <w:p w14:paraId="017F3AF8" w14:textId="77777777" w:rsidR="00152E9D" w:rsidRPr="00F948A0" w:rsidRDefault="00152E9D" w:rsidP="00152E9D">
            <w:pPr>
              <w:rPr>
                <w:rFonts w:ascii="Arial" w:hAnsi="Arial" w:cs="Arial"/>
                <w:b/>
                <w:sz w:val="22"/>
                <w:szCs w:val="22"/>
              </w:rPr>
            </w:pPr>
          </w:p>
        </w:tc>
        <w:tc>
          <w:tcPr>
            <w:tcW w:w="414" w:type="pct"/>
            <w:tcBorders>
              <w:left w:val="single" w:sz="4" w:space="0" w:color="auto"/>
              <w:bottom w:val="single" w:sz="4" w:space="0" w:color="auto"/>
              <w:right w:val="single" w:sz="4" w:space="0" w:color="auto"/>
            </w:tcBorders>
          </w:tcPr>
          <w:p w14:paraId="0905EDC6" w14:textId="77777777" w:rsidR="00152E9D" w:rsidRPr="00F948A0" w:rsidRDefault="00152E9D" w:rsidP="00152E9D">
            <w:pPr>
              <w:jc w:val="center"/>
              <w:rPr>
                <w:rFonts w:ascii="Arial" w:hAnsi="Arial" w:cs="Arial"/>
                <w:sz w:val="22"/>
                <w:szCs w:val="22"/>
              </w:rPr>
            </w:pPr>
          </w:p>
        </w:tc>
        <w:tc>
          <w:tcPr>
            <w:tcW w:w="433" w:type="pct"/>
            <w:vMerge/>
            <w:tcBorders>
              <w:top w:val="single" w:sz="4" w:space="0" w:color="auto"/>
              <w:left w:val="single" w:sz="4" w:space="0" w:color="auto"/>
              <w:bottom w:val="single" w:sz="4" w:space="0" w:color="auto"/>
              <w:right w:val="single" w:sz="4" w:space="0" w:color="auto"/>
            </w:tcBorders>
          </w:tcPr>
          <w:p w14:paraId="437F88D1" w14:textId="77777777" w:rsidR="00152E9D" w:rsidRPr="00F948A0" w:rsidRDefault="00152E9D" w:rsidP="00152E9D">
            <w:pPr>
              <w:jc w:val="center"/>
              <w:rPr>
                <w:rFonts w:ascii="Arial" w:hAnsi="Arial" w:cs="Arial"/>
                <w:sz w:val="22"/>
                <w:szCs w:val="22"/>
              </w:rPr>
            </w:pPr>
          </w:p>
        </w:tc>
      </w:tr>
      <w:tr w:rsidR="001B4449" w:rsidRPr="00F948A0" w14:paraId="7A84360C" w14:textId="77777777" w:rsidTr="00BD1052">
        <w:trPr>
          <w:trHeight w:val="450"/>
        </w:trPr>
        <w:tc>
          <w:tcPr>
            <w:tcW w:w="4153" w:type="pct"/>
            <w:tcBorders>
              <w:top w:val="single" w:sz="4" w:space="0" w:color="auto"/>
              <w:left w:val="single" w:sz="4" w:space="0" w:color="auto"/>
              <w:right w:val="single" w:sz="4" w:space="0" w:color="auto"/>
            </w:tcBorders>
            <w:shd w:val="clear" w:color="auto" w:fill="D9D9D9"/>
          </w:tcPr>
          <w:p w14:paraId="265CB0C6" w14:textId="77777777" w:rsidR="001B4449" w:rsidRPr="00F948A0" w:rsidRDefault="001B4449" w:rsidP="001B4449">
            <w:pPr>
              <w:rPr>
                <w:rFonts w:ascii="Arial" w:hAnsi="Arial" w:cs="Arial"/>
                <w:b/>
                <w:sz w:val="22"/>
                <w:szCs w:val="22"/>
              </w:rPr>
            </w:pPr>
            <w:r w:rsidRPr="00F948A0">
              <w:rPr>
                <w:rFonts w:ascii="Arial" w:hAnsi="Arial" w:cs="Arial"/>
                <w:b/>
                <w:sz w:val="22"/>
                <w:szCs w:val="22"/>
              </w:rPr>
              <w:t>2. Knowledge and Understanding Skills</w:t>
            </w:r>
          </w:p>
          <w:p w14:paraId="4CF66030" w14:textId="77777777" w:rsidR="001B4449" w:rsidRPr="00F948A0" w:rsidRDefault="001B4449" w:rsidP="001B4449">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shd w:val="clear" w:color="auto" w:fill="D9D9D9"/>
          </w:tcPr>
          <w:p w14:paraId="22D4FD7C" w14:textId="1CC7C9F7" w:rsidR="001B4449" w:rsidRPr="00F948A0" w:rsidRDefault="001D6C05" w:rsidP="001B4449">
            <w:pPr>
              <w:jc w:val="center"/>
              <w:rPr>
                <w:rFonts w:ascii="Arial" w:hAnsi="Arial" w:cs="Arial"/>
                <w:sz w:val="22"/>
                <w:szCs w:val="22"/>
              </w:rPr>
            </w:pPr>
            <w:r w:rsidRPr="00F948A0">
              <w:rPr>
                <w:rFonts w:ascii="Arial" w:hAnsi="Arial" w:cs="Arial"/>
                <w:sz w:val="22"/>
                <w:szCs w:val="22"/>
              </w:rPr>
              <w:t>3</w:t>
            </w:r>
            <w:r w:rsidR="001B4449" w:rsidRPr="00F948A0">
              <w:rPr>
                <w:rFonts w:ascii="Arial" w:hAnsi="Arial" w:cs="Arial"/>
                <w:sz w:val="22"/>
                <w:szCs w:val="22"/>
              </w:rPr>
              <w:t>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600D5509" w14:textId="77777777" w:rsidR="001B4449" w:rsidRPr="00F948A0" w:rsidRDefault="001B4449" w:rsidP="001B4449">
            <w:pPr>
              <w:jc w:val="center"/>
              <w:rPr>
                <w:rFonts w:ascii="Arial" w:hAnsi="Arial" w:cs="Arial"/>
                <w:sz w:val="22"/>
                <w:szCs w:val="22"/>
              </w:rPr>
            </w:pPr>
          </w:p>
        </w:tc>
      </w:tr>
      <w:tr w:rsidR="001B4449" w:rsidRPr="00F948A0" w14:paraId="59C146A1" w14:textId="77777777" w:rsidTr="00BD1052">
        <w:trPr>
          <w:trHeight w:val="450"/>
        </w:trPr>
        <w:tc>
          <w:tcPr>
            <w:tcW w:w="4153" w:type="pct"/>
            <w:vMerge w:val="restart"/>
            <w:tcBorders>
              <w:top w:val="single" w:sz="4" w:space="0" w:color="auto"/>
              <w:left w:val="single" w:sz="4" w:space="0" w:color="auto"/>
              <w:right w:val="single" w:sz="4" w:space="0" w:color="auto"/>
            </w:tcBorders>
          </w:tcPr>
          <w:p w14:paraId="07F49C52" w14:textId="7AB251D6" w:rsidR="001B4449" w:rsidRPr="00F948A0" w:rsidRDefault="001B4449" w:rsidP="00617680">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tcPr>
          <w:p w14:paraId="4E1DB8C6" w14:textId="77777777" w:rsidR="001B4449" w:rsidRPr="00F948A0" w:rsidRDefault="001B4449" w:rsidP="001B4449">
            <w:pPr>
              <w:jc w:val="center"/>
              <w:rPr>
                <w:rFonts w:ascii="Arial" w:hAnsi="Arial" w:cs="Arial"/>
                <w:sz w:val="22"/>
                <w:szCs w:val="22"/>
              </w:rPr>
            </w:pPr>
          </w:p>
        </w:tc>
        <w:tc>
          <w:tcPr>
            <w:tcW w:w="433" w:type="pct"/>
            <w:vMerge w:val="restart"/>
            <w:tcBorders>
              <w:top w:val="single" w:sz="4" w:space="0" w:color="auto"/>
              <w:left w:val="single" w:sz="4" w:space="0" w:color="auto"/>
              <w:bottom w:val="single" w:sz="4" w:space="0" w:color="auto"/>
              <w:right w:val="single" w:sz="4" w:space="0" w:color="auto"/>
            </w:tcBorders>
          </w:tcPr>
          <w:p w14:paraId="65466C9A" w14:textId="77777777" w:rsidR="001B4449" w:rsidRPr="00F948A0" w:rsidRDefault="001B4449" w:rsidP="001B4449">
            <w:pPr>
              <w:jc w:val="center"/>
              <w:rPr>
                <w:rFonts w:ascii="Arial" w:hAnsi="Arial" w:cs="Arial"/>
                <w:sz w:val="22"/>
                <w:szCs w:val="22"/>
              </w:rPr>
            </w:pPr>
          </w:p>
        </w:tc>
      </w:tr>
      <w:tr w:rsidR="001B4449" w:rsidRPr="00F948A0" w14:paraId="0C5B2FDD" w14:textId="77777777" w:rsidTr="00BD1052">
        <w:trPr>
          <w:trHeight w:val="451"/>
        </w:trPr>
        <w:tc>
          <w:tcPr>
            <w:tcW w:w="4153" w:type="pct"/>
            <w:vMerge/>
            <w:tcBorders>
              <w:left w:val="single" w:sz="4" w:space="0" w:color="auto"/>
              <w:bottom w:val="single" w:sz="4" w:space="0" w:color="auto"/>
              <w:right w:val="single" w:sz="4" w:space="0" w:color="auto"/>
            </w:tcBorders>
          </w:tcPr>
          <w:p w14:paraId="66BF83E6" w14:textId="77777777" w:rsidR="001B4449" w:rsidRPr="00F948A0" w:rsidRDefault="001B4449" w:rsidP="001B4449">
            <w:pPr>
              <w:rPr>
                <w:rFonts w:ascii="Arial" w:hAnsi="Arial" w:cs="Arial"/>
                <w:b/>
                <w:sz w:val="22"/>
                <w:szCs w:val="22"/>
              </w:rPr>
            </w:pPr>
          </w:p>
        </w:tc>
        <w:tc>
          <w:tcPr>
            <w:tcW w:w="414" w:type="pct"/>
            <w:tcBorders>
              <w:left w:val="single" w:sz="4" w:space="0" w:color="auto"/>
              <w:bottom w:val="single" w:sz="4" w:space="0" w:color="auto"/>
              <w:right w:val="single" w:sz="4" w:space="0" w:color="auto"/>
            </w:tcBorders>
          </w:tcPr>
          <w:p w14:paraId="5C340098" w14:textId="77777777" w:rsidR="001B4449" w:rsidRPr="00F948A0" w:rsidRDefault="001B4449" w:rsidP="001B4449">
            <w:pPr>
              <w:jc w:val="center"/>
              <w:rPr>
                <w:rFonts w:ascii="Arial" w:hAnsi="Arial" w:cs="Arial"/>
                <w:sz w:val="22"/>
                <w:szCs w:val="22"/>
              </w:rPr>
            </w:pPr>
          </w:p>
        </w:tc>
        <w:tc>
          <w:tcPr>
            <w:tcW w:w="433" w:type="pct"/>
            <w:vMerge/>
            <w:tcBorders>
              <w:top w:val="single" w:sz="4" w:space="0" w:color="auto"/>
              <w:left w:val="single" w:sz="4" w:space="0" w:color="auto"/>
              <w:bottom w:val="single" w:sz="4" w:space="0" w:color="auto"/>
              <w:right w:val="single" w:sz="4" w:space="0" w:color="auto"/>
            </w:tcBorders>
          </w:tcPr>
          <w:p w14:paraId="5207B297" w14:textId="77777777" w:rsidR="001B4449" w:rsidRPr="00F948A0" w:rsidRDefault="001B4449" w:rsidP="001B4449">
            <w:pPr>
              <w:jc w:val="center"/>
              <w:rPr>
                <w:rFonts w:ascii="Arial" w:hAnsi="Arial" w:cs="Arial"/>
                <w:sz w:val="22"/>
                <w:szCs w:val="22"/>
              </w:rPr>
            </w:pPr>
          </w:p>
        </w:tc>
      </w:tr>
      <w:tr w:rsidR="001B4449" w:rsidRPr="00F948A0" w14:paraId="033096DB" w14:textId="77777777" w:rsidTr="00BD1052">
        <w:trPr>
          <w:trHeight w:val="450"/>
        </w:trPr>
        <w:tc>
          <w:tcPr>
            <w:tcW w:w="4153" w:type="pct"/>
            <w:tcBorders>
              <w:top w:val="single" w:sz="4" w:space="0" w:color="auto"/>
              <w:left w:val="single" w:sz="4" w:space="0" w:color="auto"/>
              <w:right w:val="single" w:sz="4" w:space="0" w:color="auto"/>
            </w:tcBorders>
            <w:shd w:val="clear" w:color="auto" w:fill="D9D9D9"/>
          </w:tcPr>
          <w:p w14:paraId="2147DF12" w14:textId="77777777" w:rsidR="001B4449" w:rsidRPr="00F948A0" w:rsidRDefault="001B4449" w:rsidP="001B4449">
            <w:pPr>
              <w:rPr>
                <w:rFonts w:ascii="Arial" w:hAnsi="Arial" w:cs="Arial"/>
                <w:b/>
                <w:sz w:val="22"/>
                <w:szCs w:val="22"/>
              </w:rPr>
            </w:pPr>
            <w:r w:rsidRPr="00F948A0">
              <w:rPr>
                <w:rFonts w:ascii="Arial" w:hAnsi="Arial" w:cs="Arial"/>
                <w:b/>
                <w:sz w:val="22"/>
                <w:szCs w:val="22"/>
              </w:rPr>
              <w:t>3. Cognitive and Intellectual Skills</w:t>
            </w:r>
          </w:p>
          <w:p w14:paraId="5D456857" w14:textId="77777777" w:rsidR="001B4449" w:rsidRPr="00F948A0" w:rsidRDefault="001B4449" w:rsidP="001B4449">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shd w:val="clear" w:color="auto" w:fill="D9D9D9"/>
          </w:tcPr>
          <w:p w14:paraId="4AC0B14A" w14:textId="379BD7A1" w:rsidR="001B4449" w:rsidRPr="00F948A0" w:rsidRDefault="001B4449" w:rsidP="001B4449">
            <w:pPr>
              <w:jc w:val="center"/>
              <w:rPr>
                <w:rFonts w:ascii="Arial" w:hAnsi="Arial" w:cs="Arial"/>
                <w:sz w:val="22"/>
                <w:szCs w:val="22"/>
              </w:rPr>
            </w:pPr>
            <w:r w:rsidRPr="00F948A0">
              <w:rPr>
                <w:rFonts w:ascii="Arial" w:hAnsi="Arial" w:cs="Arial"/>
                <w:sz w:val="22"/>
                <w:szCs w:val="22"/>
              </w:rPr>
              <w:t>20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5D5E3BFF" w14:textId="77777777" w:rsidR="001B4449" w:rsidRPr="00F948A0" w:rsidRDefault="001B4449" w:rsidP="001B4449">
            <w:pPr>
              <w:jc w:val="center"/>
              <w:rPr>
                <w:rFonts w:ascii="Arial" w:hAnsi="Arial" w:cs="Arial"/>
                <w:sz w:val="22"/>
                <w:szCs w:val="22"/>
              </w:rPr>
            </w:pPr>
          </w:p>
        </w:tc>
      </w:tr>
      <w:tr w:rsidR="001B4449" w:rsidRPr="00F948A0" w14:paraId="194AF733" w14:textId="77777777" w:rsidTr="00BD1052">
        <w:trPr>
          <w:trHeight w:val="450"/>
        </w:trPr>
        <w:tc>
          <w:tcPr>
            <w:tcW w:w="4153" w:type="pct"/>
            <w:vMerge w:val="restart"/>
            <w:tcBorders>
              <w:top w:val="single" w:sz="4" w:space="0" w:color="auto"/>
              <w:left w:val="single" w:sz="4" w:space="0" w:color="auto"/>
              <w:right w:val="single" w:sz="4" w:space="0" w:color="auto"/>
            </w:tcBorders>
          </w:tcPr>
          <w:p w14:paraId="4B52F9AD" w14:textId="25FA86D0" w:rsidR="001B4449" w:rsidRPr="00F948A0" w:rsidRDefault="001B4449" w:rsidP="00617680">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tcPr>
          <w:p w14:paraId="49412E93" w14:textId="77777777" w:rsidR="001B4449" w:rsidRPr="00F948A0" w:rsidRDefault="001B4449" w:rsidP="001B4449">
            <w:pPr>
              <w:jc w:val="center"/>
              <w:rPr>
                <w:rFonts w:ascii="Arial" w:hAnsi="Arial" w:cs="Arial"/>
                <w:sz w:val="22"/>
                <w:szCs w:val="22"/>
              </w:rPr>
            </w:pPr>
          </w:p>
        </w:tc>
        <w:tc>
          <w:tcPr>
            <w:tcW w:w="433" w:type="pct"/>
            <w:vMerge w:val="restart"/>
            <w:tcBorders>
              <w:top w:val="single" w:sz="4" w:space="0" w:color="auto"/>
              <w:left w:val="single" w:sz="4" w:space="0" w:color="auto"/>
              <w:bottom w:val="single" w:sz="4" w:space="0" w:color="auto"/>
              <w:right w:val="single" w:sz="4" w:space="0" w:color="auto"/>
            </w:tcBorders>
          </w:tcPr>
          <w:p w14:paraId="64A4973D" w14:textId="77777777" w:rsidR="001B4449" w:rsidRPr="00F948A0" w:rsidRDefault="001B4449" w:rsidP="001B4449">
            <w:pPr>
              <w:jc w:val="center"/>
              <w:rPr>
                <w:rFonts w:ascii="Arial" w:hAnsi="Arial" w:cs="Arial"/>
                <w:sz w:val="22"/>
                <w:szCs w:val="22"/>
              </w:rPr>
            </w:pPr>
          </w:p>
        </w:tc>
      </w:tr>
      <w:tr w:rsidR="001B4449" w:rsidRPr="00F948A0" w14:paraId="72F1817A" w14:textId="77777777" w:rsidTr="00BD1052">
        <w:trPr>
          <w:trHeight w:val="451"/>
        </w:trPr>
        <w:tc>
          <w:tcPr>
            <w:tcW w:w="4153" w:type="pct"/>
            <w:vMerge/>
            <w:tcBorders>
              <w:left w:val="single" w:sz="4" w:space="0" w:color="auto"/>
              <w:bottom w:val="single" w:sz="4" w:space="0" w:color="auto"/>
              <w:right w:val="single" w:sz="4" w:space="0" w:color="auto"/>
            </w:tcBorders>
          </w:tcPr>
          <w:p w14:paraId="6BFA128D" w14:textId="77777777" w:rsidR="001B4449" w:rsidRPr="00F948A0" w:rsidRDefault="001B4449" w:rsidP="001B4449">
            <w:pPr>
              <w:rPr>
                <w:rFonts w:ascii="Arial" w:hAnsi="Arial" w:cs="Arial"/>
                <w:b/>
                <w:sz w:val="22"/>
                <w:szCs w:val="22"/>
              </w:rPr>
            </w:pPr>
          </w:p>
        </w:tc>
        <w:tc>
          <w:tcPr>
            <w:tcW w:w="414" w:type="pct"/>
            <w:tcBorders>
              <w:left w:val="single" w:sz="4" w:space="0" w:color="auto"/>
              <w:bottom w:val="single" w:sz="4" w:space="0" w:color="auto"/>
              <w:right w:val="single" w:sz="4" w:space="0" w:color="auto"/>
            </w:tcBorders>
          </w:tcPr>
          <w:p w14:paraId="73A69FCF" w14:textId="77777777" w:rsidR="001B4449" w:rsidRPr="00F948A0" w:rsidRDefault="001B4449" w:rsidP="001B4449">
            <w:pPr>
              <w:jc w:val="center"/>
              <w:rPr>
                <w:rFonts w:ascii="Arial" w:hAnsi="Arial" w:cs="Arial"/>
                <w:sz w:val="22"/>
                <w:szCs w:val="22"/>
              </w:rPr>
            </w:pPr>
          </w:p>
        </w:tc>
        <w:tc>
          <w:tcPr>
            <w:tcW w:w="433" w:type="pct"/>
            <w:vMerge/>
            <w:tcBorders>
              <w:top w:val="single" w:sz="4" w:space="0" w:color="auto"/>
              <w:left w:val="single" w:sz="4" w:space="0" w:color="auto"/>
              <w:bottom w:val="single" w:sz="4" w:space="0" w:color="auto"/>
              <w:right w:val="single" w:sz="4" w:space="0" w:color="auto"/>
            </w:tcBorders>
          </w:tcPr>
          <w:p w14:paraId="5A4DBA50" w14:textId="77777777" w:rsidR="001B4449" w:rsidRPr="00F948A0" w:rsidRDefault="001B4449" w:rsidP="001B4449">
            <w:pPr>
              <w:jc w:val="center"/>
              <w:rPr>
                <w:rFonts w:ascii="Arial" w:hAnsi="Arial" w:cs="Arial"/>
                <w:sz w:val="22"/>
                <w:szCs w:val="22"/>
              </w:rPr>
            </w:pPr>
          </w:p>
        </w:tc>
      </w:tr>
      <w:tr w:rsidR="001B4449" w:rsidRPr="00F948A0" w14:paraId="4D841094" w14:textId="77777777" w:rsidTr="00BD1052">
        <w:trPr>
          <w:trHeight w:val="450"/>
        </w:trPr>
        <w:tc>
          <w:tcPr>
            <w:tcW w:w="4153" w:type="pct"/>
            <w:tcBorders>
              <w:top w:val="single" w:sz="4" w:space="0" w:color="auto"/>
              <w:left w:val="single" w:sz="4" w:space="0" w:color="auto"/>
              <w:right w:val="single" w:sz="4" w:space="0" w:color="auto"/>
            </w:tcBorders>
            <w:shd w:val="clear" w:color="auto" w:fill="D9D9D9"/>
          </w:tcPr>
          <w:p w14:paraId="36010D2C" w14:textId="77777777" w:rsidR="001B4449" w:rsidRPr="00F948A0" w:rsidRDefault="001B4449" w:rsidP="001B4449">
            <w:pPr>
              <w:rPr>
                <w:rFonts w:ascii="Arial" w:hAnsi="Arial" w:cs="Arial"/>
                <w:b/>
                <w:sz w:val="22"/>
                <w:szCs w:val="22"/>
              </w:rPr>
            </w:pPr>
            <w:r w:rsidRPr="00F948A0">
              <w:rPr>
                <w:rFonts w:ascii="Arial" w:hAnsi="Arial" w:cs="Arial"/>
                <w:b/>
                <w:sz w:val="22"/>
                <w:szCs w:val="22"/>
              </w:rPr>
              <w:t>4. Practical Application Skills</w:t>
            </w:r>
          </w:p>
          <w:p w14:paraId="61632188" w14:textId="77777777" w:rsidR="001B4449" w:rsidRPr="00F948A0" w:rsidRDefault="001B4449" w:rsidP="001B4449">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shd w:val="clear" w:color="auto" w:fill="D9D9D9"/>
          </w:tcPr>
          <w:p w14:paraId="330A425D" w14:textId="70AC1F97" w:rsidR="001B4449" w:rsidRPr="00F948A0" w:rsidRDefault="001B4449" w:rsidP="001B4449">
            <w:pPr>
              <w:jc w:val="center"/>
              <w:rPr>
                <w:rFonts w:ascii="Arial" w:hAnsi="Arial" w:cs="Arial"/>
                <w:sz w:val="22"/>
                <w:szCs w:val="22"/>
              </w:rPr>
            </w:pPr>
            <w:r w:rsidRPr="00F948A0">
              <w:rPr>
                <w:rFonts w:ascii="Arial" w:hAnsi="Arial" w:cs="Arial"/>
                <w:sz w:val="22"/>
                <w:szCs w:val="22"/>
              </w:rPr>
              <w:t>20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2BA0A91A" w14:textId="77777777" w:rsidR="001B4449" w:rsidRPr="00F948A0" w:rsidRDefault="001B4449" w:rsidP="001B4449">
            <w:pPr>
              <w:jc w:val="center"/>
              <w:rPr>
                <w:rFonts w:ascii="Arial" w:hAnsi="Arial" w:cs="Arial"/>
                <w:sz w:val="22"/>
                <w:szCs w:val="22"/>
              </w:rPr>
            </w:pPr>
          </w:p>
        </w:tc>
      </w:tr>
      <w:tr w:rsidR="001B4449" w:rsidRPr="00F948A0" w14:paraId="63F00015" w14:textId="77777777" w:rsidTr="00BD1052">
        <w:trPr>
          <w:trHeight w:val="451"/>
        </w:trPr>
        <w:tc>
          <w:tcPr>
            <w:tcW w:w="4153" w:type="pct"/>
            <w:vMerge w:val="restart"/>
            <w:tcBorders>
              <w:top w:val="single" w:sz="4" w:space="0" w:color="auto"/>
              <w:left w:val="single" w:sz="4" w:space="0" w:color="auto"/>
              <w:right w:val="single" w:sz="4" w:space="0" w:color="auto"/>
            </w:tcBorders>
          </w:tcPr>
          <w:p w14:paraId="1D17E4A5" w14:textId="1712AE02" w:rsidR="001B4449" w:rsidRPr="00F948A0" w:rsidRDefault="001B4449" w:rsidP="00190966">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tcPr>
          <w:p w14:paraId="38AB57E5" w14:textId="77777777" w:rsidR="001B4449" w:rsidRPr="00F948A0" w:rsidRDefault="001B4449" w:rsidP="001B4449">
            <w:pPr>
              <w:jc w:val="center"/>
              <w:rPr>
                <w:rFonts w:ascii="Arial" w:hAnsi="Arial" w:cs="Arial"/>
                <w:sz w:val="22"/>
                <w:szCs w:val="22"/>
              </w:rPr>
            </w:pPr>
          </w:p>
        </w:tc>
        <w:tc>
          <w:tcPr>
            <w:tcW w:w="433" w:type="pct"/>
            <w:vMerge w:val="restart"/>
            <w:tcBorders>
              <w:top w:val="single" w:sz="4" w:space="0" w:color="auto"/>
              <w:left w:val="single" w:sz="4" w:space="0" w:color="auto"/>
              <w:bottom w:val="single" w:sz="4" w:space="0" w:color="auto"/>
              <w:right w:val="single" w:sz="4" w:space="0" w:color="auto"/>
            </w:tcBorders>
          </w:tcPr>
          <w:p w14:paraId="2057D0BF" w14:textId="77777777" w:rsidR="001B4449" w:rsidRPr="00F948A0" w:rsidRDefault="001B4449" w:rsidP="001B4449">
            <w:pPr>
              <w:jc w:val="center"/>
              <w:rPr>
                <w:rFonts w:ascii="Arial" w:hAnsi="Arial" w:cs="Arial"/>
                <w:sz w:val="22"/>
                <w:szCs w:val="22"/>
              </w:rPr>
            </w:pPr>
          </w:p>
        </w:tc>
      </w:tr>
      <w:tr w:rsidR="001B4449" w:rsidRPr="00F948A0" w14:paraId="569B8A2E" w14:textId="77777777" w:rsidTr="00BD1052">
        <w:trPr>
          <w:trHeight w:val="450"/>
        </w:trPr>
        <w:tc>
          <w:tcPr>
            <w:tcW w:w="4153" w:type="pct"/>
            <w:vMerge/>
            <w:tcBorders>
              <w:left w:val="single" w:sz="4" w:space="0" w:color="auto"/>
              <w:bottom w:val="single" w:sz="4" w:space="0" w:color="auto"/>
              <w:right w:val="single" w:sz="4" w:space="0" w:color="auto"/>
            </w:tcBorders>
          </w:tcPr>
          <w:p w14:paraId="09401786" w14:textId="77777777" w:rsidR="001B4449" w:rsidRPr="00F948A0" w:rsidRDefault="001B4449" w:rsidP="001B4449">
            <w:pPr>
              <w:rPr>
                <w:rFonts w:ascii="Arial" w:hAnsi="Arial" w:cs="Arial"/>
                <w:b/>
                <w:sz w:val="22"/>
                <w:szCs w:val="22"/>
              </w:rPr>
            </w:pPr>
          </w:p>
        </w:tc>
        <w:tc>
          <w:tcPr>
            <w:tcW w:w="414" w:type="pct"/>
            <w:tcBorders>
              <w:left w:val="single" w:sz="4" w:space="0" w:color="auto"/>
              <w:bottom w:val="single" w:sz="4" w:space="0" w:color="auto"/>
              <w:right w:val="single" w:sz="4" w:space="0" w:color="auto"/>
            </w:tcBorders>
          </w:tcPr>
          <w:p w14:paraId="7AD326C0" w14:textId="77777777" w:rsidR="001B4449" w:rsidRPr="00F948A0" w:rsidRDefault="001B4449" w:rsidP="001B4449">
            <w:pPr>
              <w:jc w:val="center"/>
              <w:rPr>
                <w:rFonts w:ascii="Arial" w:hAnsi="Arial" w:cs="Arial"/>
                <w:sz w:val="22"/>
                <w:szCs w:val="22"/>
              </w:rPr>
            </w:pPr>
          </w:p>
        </w:tc>
        <w:tc>
          <w:tcPr>
            <w:tcW w:w="433" w:type="pct"/>
            <w:vMerge/>
            <w:tcBorders>
              <w:top w:val="single" w:sz="4" w:space="0" w:color="auto"/>
              <w:left w:val="single" w:sz="4" w:space="0" w:color="auto"/>
              <w:bottom w:val="single" w:sz="4" w:space="0" w:color="auto"/>
              <w:right w:val="single" w:sz="4" w:space="0" w:color="auto"/>
            </w:tcBorders>
          </w:tcPr>
          <w:p w14:paraId="11828100" w14:textId="77777777" w:rsidR="001B4449" w:rsidRPr="00F948A0" w:rsidRDefault="001B4449" w:rsidP="001B4449">
            <w:pPr>
              <w:jc w:val="center"/>
              <w:rPr>
                <w:rFonts w:ascii="Arial" w:hAnsi="Arial" w:cs="Arial"/>
                <w:sz w:val="22"/>
                <w:szCs w:val="22"/>
              </w:rPr>
            </w:pPr>
          </w:p>
        </w:tc>
      </w:tr>
      <w:tr w:rsidR="001B4449" w:rsidRPr="00F948A0" w14:paraId="34D859CF" w14:textId="77777777" w:rsidTr="00BD1052">
        <w:trPr>
          <w:trHeight w:val="450"/>
        </w:trPr>
        <w:tc>
          <w:tcPr>
            <w:tcW w:w="4153" w:type="pct"/>
            <w:tcBorders>
              <w:top w:val="single" w:sz="4" w:space="0" w:color="auto"/>
              <w:left w:val="single" w:sz="4" w:space="0" w:color="auto"/>
              <w:right w:val="single" w:sz="4" w:space="0" w:color="auto"/>
            </w:tcBorders>
            <w:shd w:val="clear" w:color="auto" w:fill="D9D9D9"/>
          </w:tcPr>
          <w:p w14:paraId="2810F4DB" w14:textId="77777777" w:rsidR="001B4449" w:rsidRPr="00F948A0" w:rsidRDefault="001B4449" w:rsidP="001B4449">
            <w:pPr>
              <w:rPr>
                <w:rFonts w:ascii="Arial" w:hAnsi="Arial" w:cs="Arial"/>
                <w:b/>
                <w:sz w:val="22"/>
                <w:szCs w:val="22"/>
              </w:rPr>
            </w:pPr>
            <w:r w:rsidRPr="00F948A0">
              <w:rPr>
                <w:rFonts w:ascii="Arial" w:hAnsi="Arial" w:cs="Arial"/>
                <w:b/>
                <w:sz w:val="22"/>
                <w:szCs w:val="22"/>
              </w:rPr>
              <w:t>5. Transferable Skills for Life and Professional Practice</w:t>
            </w:r>
          </w:p>
          <w:p w14:paraId="2D8E4FD9" w14:textId="77777777" w:rsidR="001B4449" w:rsidRPr="00F948A0" w:rsidRDefault="001B4449" w:rsidP="001B4449">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shd w:val="clear" w:color="auto" w:fill="D9D9D9"/>
          </w:tcPr>
          <w:p w14:paraId="479A0CF3" w14:textId="1644D779" w:rsidR="001B4449" w:rsidRPr="00F948A0" w:rsidRDefault="001D6C05" w:rsidP="001B4449">
            <w:pPr>
              <w:jc w:val="center"/>
              <w:rPr>
                <w:rFonts w:ascii="Arial" w:hAnsi="Arial" w:cs="Arial"/>
                <w:sz w:val="22"/>
                <w:szCs w:val="22"/>
              </w:rPr>
            </w:pPr>
            <w:r w:rsidRPr="00F948A0">
              <w:rPr>
                <w:rFonts w:ascii="Arial" w:hAnsi="Arial" w:cs="Arial"/>
                <w:sz w:val="22"/>
                <w:szCs w:val="22"/>
              </w:rPr>
              <w:t>1</w:t>
            </w:r>
            <w:r w:rsidR="001B4449" w:rsidRPr="00F948A0">
              <w:rPr>
                <w:rFonts w:ascii="Arial" w:hAnsi="Arial" w:cs="Arial"/>
                <w:sz w:val="22"/>
                <w:szCs w:val="22"/>
              </w:rPr>
              <w:t>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7BEFAD4D" w14:textId="77777777" w:rsidR="001B4449" w:rsidRPr="00F948A0" w:rsidRDefault="001B4449" w:rsidP="001B4449">
            <w:pPr>
              <w:jc w:val="center"/>
              <w:rPr>
                <w:rFonts w:ascii="Arial" w:hAnsi="Arial" w:cs="Arial"/>
                <w:sz w:val="22"/>
                <w:szCs w:val="22"/>
              </w:rPr>
            </w:pPr>
          </w:p>
        </w:tc>
      </w:tr>
      <w:tr w:rsidR="001B4449" w:rsidRPr="00F948A0" w14:paraId="1E8EF2C2" w14:textId="77777777" w:rsidTr="00BD1052">
        <w:trPr>
          <w:trHeight w:val="451"/>
        </w:trPr>
        <w:tc>
          <w:tcPr>
            <w:tcW w:w="4153" w:type="pct"/>
            <w:vMerge w:val="restart"/>
            <w:tcBorders>
              <w:top w:val="single" w:sz="4" w:space="0" w:color="auto"/>
              <w:left w:val="single" w:sz="4" w:space="0" w:color="auto"/>
              <w:right w:val="single" w:sz="4" w:space="0" w:color="auto"/>
            </w:tcBorders>
          </w:tcPr>
          <w:p w14:paraId="53199875" w14:textId="42AA5167" w:rsidR="001B4449" w:rsidRPr="00F948A0" w:rsidRDefault="001B4449" w:rsidP="00190966">
            <w:pPr>
              <w:spacing w:after="120"/>
              <w:rPr>
                <w:rFonts w:ascii="Arial" w:hAnsi="Arial" w:cs="Arial"/>
                <w:sz w:val="22"/>
                <w:szCs w:val="22"/>
              </w:rPr>
            </w:pPr>
          </w:p>
        </w:tc>
        <w:tc>
          <w:tcPr>
            <w:tcW w:w="414" w:type="pct"/>
            <w:tcBorders>
              <w:top w:val="single" w:sz="4" w:space="0" w:color="auto"/>
              <w:left w:val="single" w:sz="4" w:space="0" w:color="auto"/>
              <w:right w:val="single" w:sz="4" w:space="0" w:color="auto"/>
            </w:tcBorders>
          </w:tcPr>
          <w:p w14:paraId="17FAA8E2" w14:textId="77777777" w:rsidR="001B4449" w:rsidRPr="00F948A0" w:rsidRDefault="001B4449" w:rsidP="001B4449">
            <w:pPr>
              <w:jc w:val="center"/>
              <w:rPr>
                <w:rFonts w:ascii="Arial" w:hAnsi="Arial" w:cs="Arial"/>
                <w:sz w:val="22"/>
                <w:szCs w:val="22"/>
              </w:rPr>
            </w:pPr>
          </w:p>
        </w:tc>
        <w:tc>
          <w:tcPr>
            <w:tcW w:w="433" w:type="pct"/>
            <w:vMerge w:val="restart"/>
            <w:tcBorders>
              <w:top w:val="single" w:sz="4" w:space="0" w:color="auto"/>
              <w:left w:val="single" w:sz="4" w:space="0" w:color="auto"/>
              <w:bottom w:val="single" w:sz="4" w:space="0" w:color="auto"/>
              <w:right w:val="single" w:sz="4" w:space="0" w:color="auto"/>
            </w:tcBorders>
          </w:tcPr>
          <w:p w14:paraId="062D9A8E" w14:textId="77777777" w:rsidR="001B4449" w:rsidRPr="00F948A0" w:rsidRDefault="001B4449" w:rsidP="001B4449">
            <w:pPr>
              <w:jc w:val="center"/>
              <w:rPr>
                <w:rFonts w:ascii="Arial" w:hAnsi="Arial" w:cs="Arial"/>
                <w:sz w:val="22"/>
                <w:szCs w:val="22"/>
              </w:rPr>
            </w:pPr>
          </w:p>
        </w:tc>
      </w:tr>
      <w:tr w:rsidR="001B4449" w:rsidRPr="00F948A0" w14:paraId="362818AD" w14:textId="77777777" w:rsidTr="00BD1052">
        <w:trPr>
          <w:trHeight w:val="450"/>
        </w:trPr>
        <w:tc>
          <w:tcPr>
            <w:tcW w:w="4153" w:type="pct"/>
            <w:vMerge/>
            <w:tcBorders>
              <w:left w:val="single" w:sz="4" w:space="0" w:color="auto"/>
              <w:bottom w:val="single" w:sz="4" w:space="0" w:color="auto"/>
              <w:right w:val="single" w:sz="4" w:space="0" w:color="auto"/>
            </w:tcBorders>
          </w:tcPr>
          <w:p w14:paraId="6D03C6A7" w14:textId="77777777" w:rsidR="001B4449" w:rsidRPr="00F948A0" w:rsidRDefault="001B4449" w:rsidP="001B4449">
            <w:pPr>
              <w:rPr>
                <w:rFonts w:ascii="Arial" w:hAnsi="Arial" w:cs="Arial"/>
                <w:b/>
                <w:sz w:val="22"/>
                <w:szCs w:val="22"/>
              </w:rPr>
            </w:pPr>
          </w:p>
        </w:tc>
        <w:tc>
          <w:tcPr>
            <w:tcW w:w="414" w:type="pct"/>
            <w:tcBorders>
              <w:left w:val="single" w:sz="4" w:space="0" w:color="auto"/>
              <w:bottom w:val="single" w:sz="4" w:space="0" w:color="auto"/>
              <w:right w:val="single" w:sz="4" w:space="0" w:color="auto"/>
            </w:tcBorders>
          </w:tcPr>
          <w:p w14:paraId="44E8EE20" w14:textId="77777777" w:rsidR="001B4449" w:rsidRPr="00F948A0" w:rsidRDefault="001B4449" w:rsidP="001B4449">
            <w:pPr>
              <w:jc w:val="center"/>
              <w:rPr>
                <w:rFonts w:ascii="Arial" w:hAnsi="Arial" w:cs="Arial"/>
                <w:sz w:val="22"/>
                <w:szCs w:val="22"/>
              </w:rPr>
            </w:pPr>
          </w:p>
        </w:tc>
        <w:tc>
          <w:tcPr>
            <w:tcW w:w="433" w:type="pct"/>
            <w:vMerge/>
            <w:tcBorders>
              <w:top w:val="single" w:sz="4" w:space="0" w:color="auto"/>
              <w:left w:val="single" w:sz="4" w:space="0" w:color="auto"/>
              <w:bottom w:val="single" w:sz="4" w:space="0" w:color="auto"/>
              <w:right w:val="single" w:sz="4" w:space="0" w:color="auto"/>
            </w:tcBorders>
          </w:tcPr>
          <w:p w14:paraId="37042C66" w14:textId="77777777" w:rsidR="001B4449" w:rsidRPr="00F948A0" w:rsidRDefault="001B4449" w:rsidP="001B4449">
            <w:pPr>
              <w:jc w:val="center"/>
              <w:rPr>
                <w:rFonts w:ascii="Arial" w:hAnsi="Arial" w:cs="Arial"/>
                <w:sz w:val="22"/>
                <w:szCs w:val="22"/>
              </w:rPr>
            </w:pPr>
          </w:p>
        </w:tc>
      </w:tr>
    </w:tbl>
    <w:p w14:paraId="3B477399" w14:textId="77777777" w:rsidR="00152E9D" w:rsidRPr="00F948A0" w:rsidRDefault="00152E9D" w:rsidP="00152E9D">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948A0" w14:paraId="22AF09C7" w14:textId="77777777" w:rsidTr="00152E9D">
        <w:trPr>
          <w:cantSplit/>
        </w:trPr>
        <w:tc>
          <w:tcPr>
            <w:tcW w:w="6062" w:type="dxa"/>
            <w:vMerge w:val="restart"/>
            <w:shd w:val="pct15" w:color="auto" w:fill="auto"/>
            <w:vAlign w:val="center"/>
          </w:tcPr>
          <w:p w14:paraId="3F2A8AC0" w14:textId="77777777" w:rsidR="00152E9D" w:rsidRPr="00F948A0" w:rsidRDefault="004D5E9B" w:rsidP="00152E9D">
            <w:pPr>
              <w:rPr>
                <w:rFonts w:ascii="Arial" w:hAnsi="Arial" w:cs="Arial"/>
                <w:sz w:val="22"/>
                <w:szCs w:val="22"/>
              </w:rPr>
            </w:pPr>
            <w:r w:rsidRPr="00F948A0">
              <w:rPr>
                <w:rFonts w:ascii="Arial" w:hAnsi="Arial" w:cs="Arial"/>
                <w:b/>
                <w:bCs/>
                <w:sz w:val="22"/>
                <w:szCs w:val="22"/>
              </w:rPr>
              <w:t>Assessment</w:t>
            </w:r>
            <w:r w:rsidR="00152E9D" w:rsidRPr="00F948A0">
              <w:rPr>
                <w:rFonts w:ascii="Arial" w:hAnsi="Arial" w:cs="Arial"/>
                <w:b/>
                <w:bCs/>
                <w:sz w:val="22"/>
                <w:szCs w:val="22"/>
              </w:rPr>
              <w:t xml:space="preserve"> Mark </w:t>
            </w:r>
            <w:r w:rsidR="00152E9D" w:rsidRPr="00F948A0">
              <w:rPr>
                <w:rFonts w:ascii="Arial" w:hAnsi="Arial" w:cs="Arial"/>
                <w:bCs/>
                <w:sz w:val="22"/>
                <w:szCs w:val="22"/>
              </w:rPr>
              <w:t>(</w:t>
            </w:r>
            <w:r w:rsidR="00152E9D" w:rsidRPr="00F948A0">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19BD3E" w14:textId="77777777" w:rsidR="00152E9D" w:rsidRPr="00F948A0" w:rsidRDefault="00152E9D" w:rsidP="00152E9D">
            <w:pPr>
              <w:rPr>
                <w:rFonts w:ascii="Arial" w:hAnsi="Arial" w:cs="Arial"/>
                <w:b/>
                <w:bCs/>
                <w:sz w:val="22"/>
                <w:szCs w:val="22"/>
              </w:rPr>
            </w:pPr>
            <w:r w:rsidRPr="00F948A0">
              <w:rPr>
                <w:rFonts w:ascii="Arial" w:hAnsi="Arial" w:cs="Arial"/>
                <w:b/>
                <w:sz w:val="22"/>
                <w:szCs w:val="22"/>
              </w:rPr>
              <w:t>Late Submission Penalties (tick if appropriate)</w:t>
            </w:r>
          </w:p>
        </w:tc>
        <w:tc>
          <w:tcPr>
            <w:tcW w:w="1060" w:type="dxa"/>
            <w:vMerge w:val="restart"/>
            <w:vAlign w:val="center"/>
          </w:tcPr>
          <w:p w14:paraId="1C7DD708" w14:textId="77777777" w:rsidR="00152E9D" w:rsidRPr="00F948A0" w:rsidRDefault="00152E9D" w:rsidP="00152E9D">
            <w:pPr>
              <w:jc w:val="right"/>
              <w:rPr>
                <w:rFonts w:ascii="Arial" w:hAnsi="Arial" w:cs="Arial"/>
                <w:b/>
                <w:bCs/>
                <w:sz w:val="22"/>
                <w:szCs w:val="22"/>
              </w:rPr>
            </w:pPr>
            <w:r w:rsidRPr="00F948A0">
              <w:rPr>
                <w:rFonts w:ascii="Arial" w:hAnsi="Arial" w:cs="Arial"/>
                <w:b/>
                <w:bCs/>
                <w:sz w:val="22"/>
                <w:szCs w:val="22"/>
              </w:rPr>
              <w:t>%</w:t>
            </w:r>
          </w:p>
        </w:tc>
      </w:tr>
      <w:tr w:rsidR="00152E9D" w:rsidRPr="00F948A0" w14:paraId="7DBD7A40" w14:textId="77777777" w:rsidTr="00152E9D">
        <w:trPr>
          <w:cantSplit/>
        </w:trPr>
        <w:tc>
          <w:tcPr>
            <w:tcW w:w="6062" w:type="dxa"/>
            <w:vMerge/>
            <w:vAlign w:val="bottom"/>
          </w:tcPr>
          <w:p w14:paraId="3016CFCA" w14:textId="77777777" w:rsidR="00152E9D" w:rsidRPr="00F948A0" w:rsidRDefault="00152E9D" w:rsidP="00152E9D">
            <w:pPr>
              <w:rPr>
                <w:rFonts w:ascii="Arial" w:hAnsi="Arial" w:cs="Arial"/>
                <w:sz w:val="22"/>
                <w:szCs w:val="22"/>
              </w:rPr>
            </w:pPr>
          </w:p>
        </w:tc>
        <w:tc>
          <w:tcPr>
            <w:tcW w:w="2903" w:type="dxa"/>
            <w:vAlign w:val="bottom"/>
          </w:tcPr>
          <w:p w14:paraId="762E5092" w14:textId="77777777" w:rsidR="00152E9D" w:rsidRPr="00F948A0" w:rsidRDefault="00152E9D" w:rsidP="00152E9D">
            <w:pPr>
              <w:rPr>
                <w:rFonts w:ascii="Arial" w:hAnsi="Arial" w:cs="Arial"/>
                <w:b/>
                <w:bCs/>
                <w:sz w:val="22"/>
                <w:szCs w:val="22"/>
              </w:rPr>
            </w:pPr>
            <w:r w:rsidRPr="00F948A0">
              <w:rPr>
                <w:rFonts w:ascii="Arial" w:hAnsi="Arial" w:cs="Arial"/>
                <w:sz w:val="22"/>
                <w:szCs w:val="22"/>
              </w:rPr>
              <w:t xml:space="preserve">Up to </w:t>
            </w:r>
            <w:r w:rsidR="006D6F24" w:rsidRPr="00F948A0">
              <w:rPr>
                <w:rFonts w:ascii="Arial" w:hAnsi="Arial" w:cs="Arial"/>
                <w:sz w:val="22"/>
                <w:szCs w:val="22"/>
              </w:rPr>
              <w:t>1 week</w:t>
            </w:r>
            <w:r w:rsidRPr="00F948A0">
              <w:rPr>
                <w:rFonts w:ascii="Arial" w:hAnsi="Arial" w:cs="Arial"/>
                <w:sz w:val="22"/>
                <w:szCs w:val="22"/>
              </w:rPr>
              <w:t xml:space="preserve"> late</w:t>
            </w:r>
            <w:r w:rsidR="004D5E9B" w:rsidRPr="00F948A0">
              <w:rPr>
                <w:rFonts w:ascii="Arial" w:hAnsi="Arial" w:cs="Arial"/>
                <w:sz w:val="22"/>
                <w:szCs w:val="22"/>
              </w:rPr>
              <w:t xml:space="preserve"> (40% Max)</w:t>
            </w:r>
          </w:p>
        </w:tc>
        <w:tc>
          <w:tcPr>
            <w:tcW w:w="641" w:type="dxa"/>
            <w:vAlign w:val="bottom"/>
          </w:tcPr>
          <w:p w14:paraId="69D5E939" w14:textId="77777777" w:rsidR="00152E9D" w:rsidRPr="00F948A0" w:rsidRDefault="00152E9D" w:rsidP="00152E9D">
            <w:pPr>
              <w:jc w:val="center"/>
              <w:rPr>
                <w:rFonts w:ascii="Arial" w:hAnsi="Arial" w:cs="Arial"/>
                <w:sz w:val="22"/>
                <w:szCs w:val="22"/>
              </w:rPr>
            </w:pPr>
          </w:p>
        </w:tc>
        <w:tc>
          <w:tcPr>
            <w:tcW w:w="1060" w:type="dxa"/>
            <w:vMerge/>
            <w:vAlign w:val="bottom"/>
          </w:tcPr>
          <w:p w14:paraId="4E611708" w14:textId="77777777" w:rsidR="00152E9D" w:rsidRPr="00F948A0" w:rsidRDefault="00152E9D" w:rsidP="00152E9D">
            <w:pPr>
              <w:ind w:leftChars="71" w:left="142"/>
              <w:rPr>
                <w:rFonts w:ascii="Arial" w:hAnsi="Arial" w:cs="Arial"/>
                <w:sz w:val="22"/>
                <w:szCs w:val="22"/>
              </w:rPr>
            </w:pPr>
          </w:p>
        </w:tc>
      </w:tr>
      <w:tr w:rsidR="00152E9D" w:rsidRPr="00F948A0" w14:paraId="3EAE22EC" w14:textId="77777777" w:rsidTr="00152E9D">
        <w:trPr>
          <w:cantSplit/>
        </w:trPr>
        <w:tc>
          <w:tcPr>
            <w:tcW w:w="6062" w:type="dxa"/>
            <w:vMerge/>
            <w:vAlign w:val="bottom"/>
          </w:tcPr>
          <w:p w14:paraId="6907DC1D" w14:textId="77777777" w:rsidR="00152E9D" w:rsidRPr="00F948A0" w:rsidRDefault="00152E9D" w:rsidP="00152E9D">
            <w:pPr>
              <w:rPr>
                <w:rFonts w:ascii="Arial" w:hAnsi="Arial" w:cs="Arial"/>
                <w:sz w:val="22"/>
                <w:szCs w:val="22"/>
              </w:rPr>
            </w:pPr>
          </w:p>
        </w:tc>
        <w:tc>
          <w:tcPr>
            <w:tcW w:w="2903" w:type="dxa"/>
            <w:vAlign w:val="bottom"/>
          </w:tcPr>
          <w:p w14:paraId="6D942FE8" w14:textId="77777777" w:rsidR="00152E9D" w:rsidRPr="00F948A0" w:rsidRDefault="006D6F24" w:rsidP="00152E9D">
            <w:pPr>
              <w:rPr>
                <w:rFonts w:ascii="Arial" w:hAnsi="Arial" w:cs="Arial"/>
                <w:b/>
                <w:bCs/>
                <w:sz w:val="22"/>
                <w:szCs w:val="22"/>
              </w:rPr>
            </w:pPr>
            <w:r w:rsidRPr="00F948A0">
              <w:rPr>
                <w:rFonts w:ascii="Arial" w:hAnsi="Arial" w:cs="Arial"/>
                <w:sz w:val="22"/>
                <w:szCs w:val="22"/>
              </w:rPr>
              <w:t>Over 1</w:t>
            </w:r>
            <w:r w:rsidR="00152E9D" w:rsidRPr="00F948A0">
              <w:rPr>
                <w:rFonts w:ascii="Arial" w:hAnsi="Arial" w:cs="Arial"/>
                <w:sz w:val="22"/>
                <w:szCs w:val="22"/>
              </w:rPr>
              <w:t xml:space="preserve"> week late</w:t>
            </w:r>
            <w:r w:rsidR="004D5E9B" w:rsidRPr="00F948A0">
              <w:rPr>
                <w:rFonts w:ascii="Arial" w:hAnsi="Arial" w:cs="Arial"/>
                <w:sz w:val="22"/>
                <w:szCs w:val="22"/>
              </w:rPr>
              <w:t xml:space="preserve"> (0%)</w:t>
            </w:r>
          </w:p>
        </w:tc>
        <w:tc>
          <w:tcPr>
            <w:tcW w:w="641" w:type="dxa"/>
            <w:vAlign w:val="bottom"/>
          </w:tcPr>
          <w:p w14:paraId="68FEBC48" w14:textId="77777777" w:rsidR="00152E9D" w:rsidRPr="00F948A0" w:rsidRDefault="00152E9D" w:rsidP="00152E9D">
            <w:pPr>
              <w:jc w:val="center"/>
              <w:rPr>
                <w:rFonts w:ascii="Arial" w:hAnsi="Arial" w:cs="Arial"/>
                <w:sz w:val="22"/>
                <w:szCs w:val="22"/>
              </w:rPr>
            </w:pPr>
          </w:p>
        </w:tc>
        <w:tc>
          <w:tcPr>
            <w:tcW w:w="1060" w:type="dxa"/>
            <w:vMerge/>
            <w:vAlign w:val="bottom"/>
          </w:tcPr>
          <w:p w14:paraId="0F8A10AB" w14:textId="77777777" w:rsidR="00152E9D" w:rsidRPr="00F948A0" w:rsidRDefault="00152E9D" w:rsidP="00152E9D">
            <w:pPr>
              <w:ind w:firstLineChars="141" w:firstLine="310"/>
              <w:rPr>
                <w:rFonts w:ascii="Arial" w:hAnsi="Arial" w:cs="Arial"/>
                <w:sz w:val="22"/>
                <w:szCs w:val="22"/>
              </w:rPr>
            </w:pPr>
          </w:p>
        </w:tc>
      </w:tr>
    </w:tbl>
    <w:p w14:paraId="397E976B" w14:textId="77777777" w:rsidR="00152E9D" w:rsidRPr="00F948A0" w:rsidRDefault="00152E9D" w:rsidP="00152E9D">
      <w:pPr>
        <w:rPr>
          <w:rFonts w:ascii="Arial" w:hAnsi="Arial" w:cs="Arial"/>
          <w:sz w:val="22"/>
          <w:szCs w:val="22"/>
        </w:rPr>
      </w:pPr>
    </w:p>
    <w:p w14:paraId="4883BBFD" w14:textId="77777777" w:rsidR="00C073F1" w:rsidRPr="00F948A0" w:rsidRDefault="00C073F1" w:rsidP="00152E9D">
      <w:pPr>
        <w:rPr>
          <w:rFonts w:ascii="Arial" w:hAnsi="Arial" w:cs="Arial"/>
          <w:sz w:val="22"/>
          <w:szCs w:val="22"/>
        </w:rPr>
      </w:pPr>
    </w:p>
    <w:p w14:paraId="00CFA3C5" w14:textId="77777777" w:rsidR="00C073F1" w:rsidRPr="00F948A0" w:rsidRDefault="00C073F1" w:rsidP="00152E9D">
      <w:pPr>
        <w:rPr>
          <w:rFonts w:ascii="Arial" w:hAnsi="Arial" w:cs="Arial"/>
          <w:vanish/>
          <w:sz w:val="22"/>
          <w:szCs w:val="22"/>
        </w:rPr>
        <w:sectPr w:rsidR="00C073F1" w:rsidRPr="00F948A0" w:rsidSect="00213A44">
          <w:footerReference w:type="default" r:id="rId13"/>
          <w:type w:val="continuous"/>
          <w:pgSz w:w="11894" w:h="16834"/>
          <w:pgMar w:top="720" w:right="720" w:bottom="720" w:left="720" w:header="706" w:footer="706" w:gutter="0"/>
          <w:paperSrc w:first="1" w:other="1"/>
          <w:cols w:space="720"/>
        </w:sectPr>
      </w:pPr>
    </w:p>
    <w:p w14:paraId="38CA5B4A" w14:textId="77777777" w:rsidR="00C073F1" w:rsidRPr="00F948A0" w:rsidRDefault="00C073F1" w:rsidP="00152E9D">
      <w:pPr>
        <w:rPr>
          <w:rFonts w:ascii="Arial" w:hAnsi="Arial" w:cs="Arial"/>
          <w:vanish/>
          <w:sz w:val="22"/>
          <w:szCs w:val="22"/>
        </w:rPr>
        <w:sectPr w:rsidR="00C073F1" w:rsidRPr="00F948A0" w:rsidSect="00213A44">
          <w:pgSz w:w="16834" w:h="11894" w:orient="landscape"/>
          <w:pgMar w:top="720" w:right="720" w:bottom="720" w:left="720" w:header="706" w:footer="706" w:gutter="0"/>
          <w:paperSrc w:first="1" w:other="1"/>
          <w:cols w:space="720"/>
          <w:docGrid w:linePitch="272"/>
        </w:sectPr>
      </w:pPr>
    </w:p>
    <w:p w14:paraId="461CEB7E" w14:textId="77777777" w:rsidR="00C073F1" w:rsidRPr="00F948A0" w:rsidRDefault="00C073F1" w:rsidP="00152E9D">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F948A0" w14:paraId="3B9A74BD" w14:textId="77777777" w:rsidTr="007D5DE2">
        <w:tc>
          <w:tcPr>
            <w:tcW w:w="13858" w:type="dxa"/>
            <w:shd w:val="clear" w:color="auto" w:fill="8DB3E2" w:themeFill="text2" w:themeFillTint="66"/>
          </w:tcPr>
          <w:p w14:paraId="66E007DC" w14:textId="77777777" w:rsidR="00C073F1" w:rsidRPr="00F948A0" w:rsidRDefault="00C073F1" w:rsidP="001F50B6">
            <w:pPr>
              <w:pStyle w:val="NormalWeb"/>
              <w:rPr>
                <w:rFonts w:ascii="Arial" w:hAnsi="Arial" w:cs="Arial"/>
                <w:b/>
                <w:color w:val="303B44"/>
                <w:sz w:val="22"/>
                <w:szCs w:val="22"/>
              </w:rPr>
            </w:pPr>
            <w:r w:rsidRPr="00F948A0">
              <w:rPr>
                <w:rFonts w:ascii="Arial" w:hAnsi="Arial" w:cs="Arial"/>
                <w:b/>
                <w:color w:val="303B44"/>
                <w:sz w:val="22"/>
                <w:szCs w:val="22"/>
              </w:rPr>
              <w:t>GENERIC ASSESSMENT CRITERIA</w:t>
            </w:r>
          </w:p>
        </w:tc>
      </w:tr>
    </w:tbl>
    <w:p w14:paraId="2F7D4D21" w14:textId="77777777" w:rsidR="00995D51" w:rsidRPr="00F948A0"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F948A0" w14:paraId="50C6A44B" w14:textId="77777777" w:rsidTr="007D5DE2">
        <w:tc>
          <w:tcPr>
            <w:tcW w:w="13948" w:type="dxa"/>
            <w:shd w:val="clear" w:color="auto" w:fill="8DB3E2" w:themeFill="text2" w:themeFillTint="66"/>
          </w:tcPr>
          <w:p w14:paraId="7504B5FD" w14:textId="77777777" w:rsidR="007D5DE2" w:rsidRPr="00F948A0" w:rsidRDefault="007D5DE2" w:rsidP="0093002B">
            <w:pPr>
              <w:rPr>
                <w:rFonts w:ascii="Arial" w:hAnsi="Arial" w:cs="Arial"/>
                <w:b/>
                <w:sz w:val="22"/>
                <w:szCs w:val="22"/>
              </w:rPr>
            </w:pPr>
            <w:r w:rsidRPr="00F948A0">
              <w:rPr>
                <w:rFonts w:ascii="Arial" w:hAnsi="Arial" w:cs="Arial"/>
                <w:b/>
                <w:sz w:val="22"/>
                <w:szCs w:val="22"/>
              </w:rPr>
              <w:t>Level 4</w:t>
            </w:r>
          </w:p>
        </w:tc>
      </w:tr>
      <w:tr w:rsidR="007D5DE2" w:rsidRPr="00F948A0" w14:paraId="76C0AB97" w14:textId="77777777" w:rsidTr="0093002B">
        <w:tc>
          <w:tcPr>
            <w:tcW w:w="13948" w:type="dxa"/>
            <w:shd w:val="clear" w:color="auto" w:fill="DAEEF3" w:themeFill="accent5" w:themeFillTint="33"/>
          </w:tcPr>
          <w:p w14:paraId="6F99B4F9" w14:textId="39603588" w:rsidR="007D5DE2" w:rsidRPr="00F948A0" w:rsidRDefault="007D5DE2" w:rsidP="0093002B">
            <w:pPr>
              <w:rPr>
                <w:rFonts w:ascii="Arial" w:eastAsia="Arial" w:hAnsi="Arial" w:cs="Arial"/>
                <w:spacing w:val="-1"/>
                <w:sz w:val="22"/>
                <w:szCs w:val="22"/>
              </w:rPr>
            </w:pPr>
            <w:r w:rsidRPr="00F948A0">
              <w:rPr>
                <w:rFonts w:ascii="Arial" w:eastAsia="Arial" w:hAnsi="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6772D9" w:rsidRPr="00F948A0">
              <w:rPr>
                <w:rFonts w:ascii="Arial" w:eastAsia="Arial" w:hAnsi="Arial" w:cs="Arial"/>
                <w:spacing w:val="-1"/>
                <w:sz w:val="22"/>
                <w:szCs w:val="22"/>
              </w:rPr>
              <w:t>problems and</w:t>
            </w:r>
            <w:r w:rsidRPr="00F948A0">
              <w:rPr>
                <w:rFonts w:ascii="Arial" w:eastAsia="Arial" w:hAnsi="Arial" w:cs="Arial"/>
                <w:spacing w:val="-1"/>
                <w:sz w:val="22"/>
                <w:szCs w:val="22"/>
              </w:rPr>
              <w:t xml:space="preserve"> will be able to communicate the results of their study/work accurately and reliably, and with structured and coherent arguments.</w:t>
            </w:r>
            <w:r w:rsidRPr="00F948A0">
              <w:rPr>
                <w:rFonts w:ascii="Arial" w:hAnsi="Arial" w:cs="Arial"/>
                <w:sz w:val="22"/>
                <w:szCs w:val="22"/>
              </w:rPr>
              <w:t xml:space="preserve"> They will be able to </w:t>
            </w:r>
            <w:r w:rsidRPr="00F948A0">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883B8DD" w14:textId="77777777" w:rsidR="007D5DE2" w:rsidRPr="00F948A0" w:rsidRDefault="007D5DE2" w:rsidP="007D5DE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F948A0" w14:paraId="26E3EEF7" w14:textId="77777777" w:rsidTr="007D5DE2">
        <w:trPr>
          <w:tblHeader/>
        </w:trPr>
        <w:tc>
          <w:tcPr>
            <w:tcW w:w="1735" w:type="dxa"/>
            <w:shd w:val="clear" w:color="auto" w:fill="8DB3E2" w:themeFill="text2" w:themeFillTint="66"/>
          </w:tcPr>
          <w:p w14:paraId="5057DD9C" w14:textId="77777777" w:rsidR="007D5DE2" w:rsidRPr="00F948A0" w:rsidRDefault="007D5DE2" w:rsidP="0093002B">
            <w:pPr>
              <w:rPr>
                <w:rFonts w:ascii="Arial" w:hAnsi="Arial" w:cs="Arial"/>
                <w:sz w:val="22"/>
                <w:szCs w:val="22"/>
              </w:rPr>
            </w:pPr>
            <w:r w:rsidRPr="00F948A0">
              <w:rPr>
                <w:rFonts w:ascii="Arial" w:hAnsi="Arial" w:cs="Arial"/>
                <w:b/>
                <w:sz w:val="22"/>
                <w:szCs w:val="22"/>
              </w:rPr>
              <w:t>Level 4</w:t>
            </w:r>
          </w:p>
        </w:tc>
        <w:tc>
          <w:tcPr>
            <w:tcW w:w="1736" w:type="dxa"/>
            <w:shd w:val="clear" w:color="auto" w:fill="8DB3E2" w:themeFill="text2" w:themeFillTint="66"/>
            <w:vAlign w:val="center"/>
          </w:tcPr>
          <w:p w14:paraId="55DD9604"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FAIL</w:t>
            </w:r>
          </w:p>
        </w:tc>
        <w:tc>
          <w:tcPr>
            <w:tcW w:w="1736" w:type="dxa"/>
            <w:shd w:val="clear" w:color="auto" w:fill="8DB3E2" w:themeFill="text2" w:themeFillTint="66"/>
            <w:vAlign w:val="center"/>
          </w:tcPr>
          <w:p w14:paraId="30D10A52"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MARGINAL FAIL</w:t>
            </w:r>
          </w:p>
        </w:tc>
        <w:tc>
          <w:tcPr>
            <w:tcW w:w="1736" w:type="dxa"/>
            <w:shd w:val="clear" w:color="auto" w:fill="8DB3E2" w:themeFill="text2" w:themeFillTint="66"/>
            <w:vAlign w:val="center"/>
          </w:tcPr>
          <w:p w14:paraId="5E85B0B9"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SATISFACTORY</w:t>
            </w:r>
          </w:p>
          <w:p w14:paraId="49D9873E"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(3</w:t>
            </w:r>
            <w:r w:rsidRPr="00F948A0">
              <w:rPr>
                <w:rFonts w:ascii="Arial" w:hAnsi="Arial" w:cs="Arial"/>
                <w:b/>
                <w:sz w:val="22"/>
                <w:szCs w:val="22"/>
                <w:vertAlign w:val="superscript"/>
              </w:rPr>
              <w:t>rd</w:t>
            </w:r>
            <w:r w:rsidRPr="00F948A0">
              <w:rPr>
                <w:rFonts w:ascii="Arial" w:hAnsi="Arial" w:cs="Arial"/>
                <w:b/>
                <w:sz w:val="22"/>
                <w:szCs w:val="22"/>
              </w:rPr>
              <w:t xml:space="preserve"> / Pass)</w:t>
            </w:r>
          </w:p>
        </w:tc>
        <w:tc>
          <w:tcPr>
            <w:tcW w:w="1736" w:type="dxa"/>
            <w:shd w:val="clear" w:color="auto" w:fill="8DB3E2" w:themeFill="text2" w:themeFillTint="66"/>
            <w:vAlign w:val="center"/>
          </w:tcPr>
          <w:p w14:paraId="39262DCA"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GOOD</w:t>
            </w:r>
          </w:p>
          <w:p w14:paraId="08B7772D"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(2.2 / Pass)</w:t>
            </w:r>
          </w:p>
        </w:tc>
        <w:tc>
          <w:tcPr>
            <w:tcW w:w="1736" w:type="dxa"/>
            <w:shd w:val="clear" w:color="auto" w:fill="8DB3E2" w:themeFill="text2" w:themeFillTint="66"/>
            <w:vAlign w:val="center"/>
          </w:tcPr>
          <w:p w14:paraId="0163B632"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VERY GOOD</w:t>
            </w:r>
          </w:p>
          <w:p w14:paraId="69513C2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(2.1 / Merit)</w:t>
            </w:r>
          </w:p>
        </w:tc>
        <w:tc>
          <w:tcPr>
            <w:tcW w:w="1736" w:type="dxa"/>
            <w:shd w:val="clear" w:color="auto" w:fill="8DB3E2" w:themeFill="text2" w:themeFillTint="66"/>
            <w:vAlign w:val="center"/>
          </w:tcPr>
          <w:p w14:paraId="6C7DB9E0"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EXCELLENT</w:t>
            </w:r>
          </w:p>
          <w:p w14:paraId="2E50A88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(1</w:t>
            </w:r>
            <w:r w:rsidRPr="00F948A0">
              <w:rPr>
                <w:rFonts w:ascii="Arial" w:hAnsi="Arial" w:cs="Arial"/>
                <w:b/>
                <w:sz w:val="22"/>
                <w:szCs w:val="22"/>
                <w:vertAlign w:val="superscript"/>
              </w:rPr>
              <w:t>st</w:t>
            </w:r>
            <w:r w:rsidRPr="00F948A0">
              <w:rPr>
                <w:rFonts w:ascii="Arial" w:hAnsi="Arial" w:cs="Arial"/>
                <w:b/>
                <w:sz w:val="22"/>
                <w:szCs w:val="22"/>
              </w:rPr>
              <w:t xml:space="preserve"> / Distinction)</w:t>
            </w:r>
          </w:p>
        </w:tc>
        <w:tc>
          <w:tcPr>
            <w:tcW w:w="1736" w:type="dxa"/>
            <w:shd w:val="clear" w:color="auto" w:fill="8DB3E2" w:themeFill="text2" w:themeFillTint="66"/>
            <w:vAlign w:val="center"/>
          </w:tcPr>
          <w:p w14:paraId="675E4172"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EXCEPTIONAL</w:t>
            </w:r>
          </w:p>
          <w:p w14:paraId="26019CAA"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(1</w:t>
            </w:r>
            <w:r w:rsidRPr="00F948A0">
              <w:rPr>
                <w:rFonts w:ascii="Arial" w:hAnsi="Arial" w:cs="Arial"/>
                <w:b/>
                <w:sz w:val="22"/>
                <w:szCs w:val="22"/>
                <w:vertAlign w:val="superscript"/>
              </w:rPr>
              <w:t>st</w:t>
            </w:r>
            <w:r w:rsidRPr="00F948A0">
              <w:rPr>
                <w:rFonts w:ascii="Arial" w:hAnsi="Arial" w:cs="Arial"/>
                <w:b/>
                <w:sz w:val="22"/>
                <w:szCs w:val="22"/>
              </w:rPr>
              <w:t xml:space="preserve"> / Distinction)</w:t>
            </w:r>
          </w:p>
        </w:tc>
      </w:tr>
      <w:tr w:rsidR="007D5DE2" w:rsidRPr="00F948A0" w14:paraId="31ECA8D8" w14:textId="77777777" w:rsidTr="007D5DE2">
        <w:trPr>
          <w:tblHeader/>
        </w:trPr>
        <w:tc>
          <w:tcPr>
            <w:tcW w:w="1735" w:type="dxa"/>
            <w:shd w:val="clear" w:color="auto" w:fill="8DB3E2" w:themeFill="text2" w:themeFillTint="66"/>
          </w:tcPr>
          <w:p w14:paraId="11533EF8" w14:textId="77777777" w:rsidR="007D5DE2" w:rsidRPr="00F948A0" w:rsidRDefault="007D5DE2" w:rsidP="0093002B">
            <w:pPr>
              <w:ind w:left="171"/>
              <w:rPr>
                <w:rFonts w:ascii="Arial" w:hAnsi="Arial" w:cs="Arial"/>
                <w:sz w:val="22"/>
                <w:szCs w:val="22"/>
              </w:rPr>
            </w:pPr>
            <w:r w:rsidRPr="00F948A0">
              <w:rPr>
                <w:rFonts w:ascii="Arial" w:eastAsia="Arial" w:hAnsi="Arial" w:cs="Arial"/>
                <w:b/>
                <w:bCs/>
                <w:sz w:val="22"/>
                <w:szCs w:val="22"/>
              </w:rPr>
              <w:t>Category</w:t>
            </w:r>
          </w:p>
        </w:tc>
        <w:tc>
          <w:tcPr>
            <w:tcW w:w="1736" w:type="dxa"/>
            <w:shd w:val="clear" w:color="auto" w:fill="8DB3E2" w:themeFill="text2" w:themeFillTint="66"/>
            <w:vAlign w:val="bottom"/>
          </w:tcPr>
          <w:p w14:paraId="41A35D47"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0-29%</w:t>
            </w:r>
          </w:p>
        </w:tc>
        <w:tc>
          <w:tcPr>
            <w:tcW w:w="1736" w:type="dxa"/>
            <w:shd w:val="clear" w:color="auto" w:fill="8DB3E2" w:themeFill="text2" w:themeFillTint="66"/>
            <w:vAlign w:val="bottom"/>
          </w:tcPr>
          <w:p w14:paraId="333E3493"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30-39%</w:t>
            </w:r>
          </w:p>
        </w:tc>
        <w:tc>
          <w:tcPr>
            <w:tcW w:w="1736" w:type="dxa"/>
            <w:shd w:val="clear" w:color="auto" w:fill="8DB3E2" w:themeFill="text2" w:themeFillTint="66"/>
            <w:vAlign w:val="bottom"/>
          </w:tcPr>
          <w:p w14:paraId="7473C5B0"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40-49%</w:t>
            </w:r>
          </w:p>
        </w:tc>
        <w:tc>
          <w:tcPr>
            <w:tcW w:w="1736" w:type="dxa"/>
            <w:shd w:val="clear" w:color="auto" w:fill="8DB3E2" w:themeFill="text2" w:themeFillTint="66"/>
            <w:vAlign w:val="bottom"/>
          </w:tcPr>
          <w:p w14:paraId="1873EC6C"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50-59%</w:t>
            </w:r>
          </w:p>
        </w:tc>
        <w:tc>
          <w:tcPr>
            <w:tcW w:w="1736" w:type="dxa"/>
            <w:shd w:val="clear" w:color="auto" w:fill="8DB3E2" w:themeFill="text2" w:themeFillTint="66"/>
            <w:vAlign w:val="bottom"/>
          </w:tcPr>
          <w:p w14:paraId="3241ABE6"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60-69%</w:t>
            </w:r>
          </w:p>
        </w:tc>
        <w:tc>
          <w:tcPr>
            <w:tcW w:w="1736" w:type="dxa"/>
            <w:shd w:val="clear" w:color="auto" w:fill="8DB3E2" w:themeFill="text2" w:themeFillTint="66"/>
            <w:vAlign w:val="bottom"/>
          </w:tcPr>
          <w:p w14:paraId="1C6C670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70-84%</w:t>
            </w:r>
          </w:p>
        </w:tc>
        <w:tc>
          <w:tcPr>
            <w:tcW w:w="1736" w:type="dxa"/>
            <w:shd w:val="clear" w:color="auto" w:fill="8DB3E2" w:themeFill="text2" w:themeFillTint="66"/>
          </w:tcPr>
          <w:p w14:paraId="05B9548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85-100%</w:t>
            </w:r>
          </w:p>
        </w:tc>
      </w:tr>
      <w:tr w:rsidR="007D5DE2" w:rsidRPr="00F948A0" w14:paraId="7D98444C" w14:textId="77777777" w:rsidTr="007D5DE2">
        <w:tc>
          <w:tcPr>
            <w:tcW w:w="1735" w:type="dxa"/>
            <w:shd w:val="clear" w:color="auto" w:fill="8DB3E2" w:themeFill="text2" w:themeFillTint="66"/>
          </w:tcPr>
          <w:p w14:paraId="5F162C3A" w14:textId="77777777" w:rsidR="007D5DE2" w:rsidRPr="00F948A0" w:rsidRDefault="007D5DE2" w:rsidP="0093002B">
            <w:pPr>
              <w:spacing w:before="34"/>
              <w:ind w:left="108" w:right="-54"/>
              <w:rPr>
                <w:rFonts w:ascii="Arial" w:eastAsia="Arial" w:hAnsi="Arial" w:cs="Arial"/>
                <w:bCs/>
                <w:sz w:val="22"/>
                <w:szCs w:val="22"/>
              </w:rPr>
            </w:pPr>
            <w:r w:rsidRPr="00F948A0">
              <w:rPr>
                <w:rFonts w:ascii="Arial" w:eastAsia="Arial" w:hAnsi="Arial" w:cs="Arial"/>
                <w:b/>
                <w:bCs/>
                <w:sz w:val="22"/>
                <w:szCs w:val="22"/>
              </w:rPr>
              <w:t xml:space="preserve">Engagement with literature </w:t>
            </w:r>
            <w:r w:rsidRPr="00F948A0">
              <w:rPr>
                <w:rFonts w:ascii="Arial" w:eastAsia="Arial" w:hAnsi="Arial" w:cs="Arial"/>
                <w:bCs/>
                <w:sz w:val="22"/>
                <w:szCs w:val="22"/>
              </w:rPr>
              <w:t>(including reading, referencing,</w:t>
            </w:r>
          </w:p>
          <w:p w14:paraId="70AB8B07" w14:textId="77777777" w:rsidR="007D5DE2" w:rsidRPr="00F948A0" w:rsidRDefault="007D5DE2" w:rsidP="0093002B">
            <w:pPr>
              <w:spacing w:before="34"/>
              <w:ind w:left="108" w:right="-54"/>
              <w:rPr>
                <w:rFonts w:ascii="Arial" w:eastAsia="Arial" w:hAnsi="Arial" w:cs="Arial"/>
                <w:bCs/>
                <w:sz w:val="22"/>
                <w:szCs w:val="22"/>
              </w:rPr>
            </w:pPr>
            <w:r w:rsidRPr="00F948A0">
              <w:rPr>
                <w:rFonts w:ascii="Arial" w:eastAsia="Arial" w:hAnsi="Arial" w:cs="Arial"/>
                <w:bCs/>
                <w:sz w:val="22"/>
                <w:szCs w:val="22"/>
              </w:rPr>
              <w:t>academic conventions and</w:t>
            </w:r>
          </w:p>
          <w:p w14:paraId="00018335" w14:textId="77777777" w:rsidR="007D5DE2" w:rsidRPr="00F948A0" w:rsidRDefault="007D5DE2" w:rsidP="0093002B">
            <w:pPr>
              <w:spacing w:before="34"/>
              <w:ind w:left="108" w:right="-54"/>
              <w:rPr>
                <w:rFonts w:ascii="Arial" w:eastAsia="Arial" w:hAnsi="Arial" w:cs="Arial"/>
                <w:b/>
                <w:bCs/>
                <w:sz w:val="22"/>
                <w:szCs w:val="22"/>
              </w:rPr>
            </w:pPr>
            <w:r w:rsidRPr="00F948A0">
              <w:rPr>
                <w:rFonts w:ascii="Arial" w:eastAsia="Arial" w:hAnsi="Arial" w:cs="Arial"/>
                <w:bCs/>
                <w:sz w:val="22"/>
                <w:szCs w:val="22"/>
              </w:rPr>
              <w:t>academic honesty)</w:t>
            </w:r>
            <w:r w:rsidRPr="00F948A0">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5133EE0" w14:textId="77777777" w:rsidR="007D5DE2" w:rsidRPr="00F948A0" w:rsidRDefault="007D5DE2" w:rsidP="0093002B">
            <w:pPr>
              <w:rPr>
                <w:rFonts w:ascii="Arial" w:hAnsi="Arial" w:cs="Arial"/>
                <w:sz w:val="22"/>
                <w:szCs w:val="22"/>
              </w:rPr>
            </w:pPr>
            <w:r w:rsidRPr="00F948A0">
              <w:rPr>
                <w:rFonts w:ascii="Arial" w:hAnsi="Arial" w:cs="Arial"/>
                <w:sz w:val="22"/>
                <w:szCs w:val="22"/>
              </w:rPr>
              <w:t>Little or no evidence of reading and/or reliance on inappropriate sources.</w:t>
            </w:r>
          </w:p>
          <w:p w14:paraId="5E60012C" w14:textId="77777777" w:rsidR="007D5DE2" w:rsidRPr="00F948A0" w:rsidRDefault="007D5DE2" w:rsidP="0093002B">
            <w:pPr>
              <w:rPr>
                <w:rFonts w:ascii="Arial" w:hAnsi="Arial" w:cs="Arial"/>
                <w:sz w:val="22"/>
                <w:szCs w:val="22"/>
              </w:rPr>
            </w:pPr>
            <w:r w:rsidRPr="00F948A0">
              <w:rPr>
                <w:rFonts w:ascii="Arial" w:hAnsi="Arial" w:cs="Arial"/>
                <w:sz w:val="22"/>
                <w:szCs w:val="22"/>
              </w:rPr>
              <w:t>Views and findings mostly unsupported and non-authoritative.</w:t>
            </w:r>
          </w:p>
          <w:p w14:paraId="2419EEF8" w14:textId="77777777" w:rsidR="007D5DE2" w:rsidRPr="00F948A0" w:rsidRDefault="007D5DE2" w:rsidP="0093002B">
            <w:pPr>
              <w:rPr>
                <w:rFonts w:ascii="Arial" w:hAnsi="Arial" w:cs="Arial"/>
                <w:sz w:val="22"/>
                <w:szCs w:val="22"/>
              </w:rPr>
            </w:pPr>
            <w:r w:rsidRPr="00F948A0">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1F16ED9" w14:textId="77777777" w:rsidR="007D5DE2" w:rsidRPr="00F948A0" w:rsidRDefault="007D5DE2" w:rsidP="0093002B">
            <w:pPr>
              <w:rPr>
                <w:rFonts w:ascii="Arial" w:hAnsi="Arial" w:cs="Arial"/>
                <w:sz w:val="22"/>
                <w:szCs w:val="22"/>
              </w:rPr>
            </w:pPr>
            <w:r w:rsidRPr="00F948A0">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362AA2" w14:textId="77777777" w:rsidR="007D5DE2" w:rsidRPr="00F948A0" w:rsidRDefault="007D5DE2" w:rsidP="0093002B">
            <w:pPr>
              <w:rPr>
                <w:rFonts w:ascii="Arial" w:hAnsi="Arial" w:cs="Arial"/>
                <w:sz w:val="22"/>
                <w:szCs w:val="22"/>
              </w:rPr>
            </w:pPr>
            <w:r w:rsidRPr="00F948A0">
              <w:rPr>
                <w:rFonts w:ascii="Arial" w:hAnsi="Arial" w:cs="Arial"/>
                <w:sz w:val="22"/>
                <w:szCs w:val="22"/>
              </w:rPr>
              <w:t>Engagement with a limited range of mostly relevant and credible sources but with some reliance on information gained through class contact. Some omissions and minor errors.</w:t>
            </w:r>
          </w:p>
          <w:p w14:paraId="170E84B6" w14:textId="77777777" w:rsidR="007D5DE2" w:rsidRPr="00F948A0" w:rsidRDefault="007D5DE2" w:rsidP="0093002B">
            <w:pPr>
              <w:rPr>
                <w:rFonts w:ascii="Arial" w:hAnsi="Arial" w:cs="Arial"/>
                <w:sz w:val="22"/>
                <w:szCs w:val="22"/>
              </w:rPr>
            </w:pPr>
            <w:r w:rsidRPr="00F948A0">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305F756" w14:textId="77777777" w:rsidR="007D5DE2" w:rsidRPr="00F948A0" w:rsidRDefault="007D5DE2" w:rsidP="0093002B">
            <w:pPr>
              <w:rPr>
                <w:rFonts w:ascii="Arial" w:hAnsi="Arial" w:cs="Arial"/>
                <w:sz w:val="22"/>
                <w:szCs w:val="22"/>
              </w:rPr>
            </w:pPr>
            <w:r w:rsidRPr="00F948A0">
              <w:rPr>
                <w:rFonts w:ascii="Arial" w:hAnsi="Arial"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EE6114" w14:textId="77777777" w:rsidR="007D5DE2" w:rsidRPr="00F948A0" w:rsidRDefault="007D5DE2" w:rsidP="0093002B">
            <w:pPr>
              <w:rPr>
                <w:rFonts w:ascii="Arial" w:hAnsi="Arial" w:cs="Arial"/>
                <w:sz w:val="22"/>
                <w:szCs w:val="22"/>
              </w:rPr>
            </w:pPr>
            <w:r w:rsidRPr="00F948A0">
              <w:rPr>
                <w:rFonts w:ascii="Arial" w:hAnsi="Arial" w:cs="Arial"/>
                <w:sz w:val="22"/>
                <w:szCs w:val="22"/>
              </w:rPr>
              <w:t>Engagement with a wide range of literature, including sources retrieved independently.</w:t>
            </w:r>
          </w:p>
          <w:p w14:paraId="720F1700" w14:textId="77777777" w:rsidR="007D5DE2" w:rsidRPr="00F948A0" w:rsidRDefault="007D5DE2" w:rsidP="0093002B">
            <w:pPr>
              <w:rPr>
                <w:rFonts w:ascii="Arial" w:hAnsi="Arial" w:cs="Arial"/>
                <w:sz w:val="22"/>
                <w:szCs w:val="22"/>
              </w:rPr>
            </w:pPr>
            <w:r w:rsidRPr="00F948A0">
              <w:rPr>
                <w:rFonts w:ascii="Arial" w:hAnsi="Arial"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F259EE"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770CDE9" w14:textId="77777777" w:rsidR="007D5DE2" w:rsidRPr="00F948A0" w:rsidRDefault="007D5DE2" w:rsidP="0093002B">
            <w:pPr>
              <w:rPr>
                <w:rFonts w:ascii="Arial" w:hAnsi="Arial" w:cs="Arial"/>
                <w:sz w:val="22"/>
                <w:szCs w:val="22"/>
              </w:rPr>
            </w:pPr>
            <w:r w:rsidRPr="00F948A0">
              <w:rPr>
                <w:rFonts w:ascii="Arial" w:hAnsi="Arial" w:cs="Arial"/>
                <w:sz w:val="22"/>
                <w:szCs w:val="22"/>
              </w:rPr>
              <w:t>Exceptional engagement with an extensive range of relevant and credible literature. High-level referencing skills consistently applied.</w:t>
            </w:r>
          </w:p>
        </w:tc>
      </w:tr>
      <w:tr w:rsidR="007D5DE2" w:rsidRPr="00F948A0" w14:paraId="3BC1C04D" w14:textId="77777777" w:rsidTr="007D5DE2">
        <w:tc>
          <w:tcPr>
            <w:tcW w:w="1735" w:type="dxa"/>
            <w:shd w:val="clear" w:color="auto" w:fill="8DB3E2" w:themeFill="text2" w:themeFillTint="66"/>
          </w:tcPr>
          <w:p w14:paraId="558123F3" w14:textId="77777777" w:rsidR="007D5DE2" w:rsidRPr="00F948A0" w:rsidRDefault="007D5DE2" w:rsidP="0093002B">
            <w:pPr>
              <w:spacing w:before="34"/>
              <w:ind w:left="108" w:right="-54"/>
              <w:rPr>
                <w:rFonts w:ascii="Arial" w:hAnsi="Arial" w:cs="Arial"/>
                <w:sz w:val="22"/>
                <w:szCs w:val="22"/>
              </w:rPr>
            </w:pPr>
            <w:r w:rsidRPr="00F948A0">
              <w:rPr>
                <w:rFonts w:ascii="Arial" w:eastAsia="Arial" w:hAnsi="Arial" w:cs="Arial"/>
                <w:b/>
                <w:bCs/>
                <w:sz w:val="22"/>
                <w:szCs w:val="22"/>
              </w:rPr>
              <w:lastRenderedPageBreak/>
              <w:t xml:space="preserve">Knowledge and understanding </w:t>
            </w:r>
            <w:r w:rsidRPr="00F948A0">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64D035C"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386B158"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4E5D67"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7662097D"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A12EEC8"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35F3790"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6E35F09"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Exceptional, detailed knowledge and understanding of the basic underlying concepts and principles</w:t>
            </w:r>
          </w:p>
        </w:tc>
      </w:tr>
      <w:tr w:rsidR="007D5DE2" w:rsidRPr="00F948A0" w14:paraId="6F634194" w14:textId="77777777" w:rsidTr="007D5DE2">
        <w:tc>
          <w:tcPr>
            <w:tcW w:w="1735" w:type="dxa"/>
            <w:shd w:val="clear" w:color="auto" w:fill="8DB3E2" w:themeFill="text2" w:themeFillTint="66"/>
          </w:tcPr>
          <w:p w14:paraId="12FB1042" w14:textId="77777777" w:rsidR="007D5DE2" w:rsidRPr="00F948A0" w:rsidRDefault="007D5DE2" w:rsidP="0093002B">
            <w:pPr>
              <w:spacing w:before="34" w:line="239" w:lineRule="auto"/>
              <w:ind w:left="108" w:right="-54"/>
              <w:rPr>
                <w:rFonts w:ascii="Arial" w:eastAsia="Arial" w:hAnsi="Arial" w:cs="Arial"/>
                <w:b/>
                <w:bCs/>
                <w:sz w:val="22"/>
                <w:szCs w:val="22"/>
              </w:rPr>
            </w:pPr>
            <w:r w:rsidRPr="00F948A0">
              <w:rPr>
                <w:rFonts w:ascii="Arial" w:eastAsia="Arial" w:hAnsi="Arial" w:cs="Arial"/>
                <w:b/>
                <w:bCs/>
                <w:sz w:val="22"/>
                <w:szCs w:val="22"/>
              </w:rPr>
              <w:t>C</w:t>
            </w:r>
            <w:r w:rsidRPr="00F948A0">
              <w:rPr>
                <w:rFonts w:ascii="Arial" w:eastAsia="Arial" w:hAnsi="Arial" w:cs="Arial"/>
                <w:b/>
                <w:bCs/>
                <w:spacing w:val="1"/>
                <w:sz w:val="22"/>
                <w:szCs w:val="22"/>
              </w:rPr>
              <w:t>ogn</w:t>
            </w:r>
            <w:r w:rsidRPr="00F948A0">
              <w:rPr>
                <w:rFonts w:ascii="Arial" w:eastAsia="Arial" w:hAnsi="Arial" w:cs="Arial"/>
                <w:b/>
                <w:bCs/>
                <w:sz w:val="22"/>
                <w:szCs w:val="22"/>
              </w:rPr>
              <w:t>i</w:t>
            </w:r>
            <w:r w:rsidRPr="00F948A0">
              <w:rPr>
                <w:rFonts w:ascii="Arial" w:eastAsia="Arial" w:hAnsi="Arial" w:cs="Arial"/>
                <w:b/>
                <w:bCs/>
                <w:spacing w:val="1"/>
                <w:sz w:val="22"/>
                <w:szCs w:val="22"/>
              </w:rPr>
              <w:t>t</w:t>
            </w:r>
            <w:r w:rsidRPr="00F948A0">
              <w:rPr>
                <w:rFonts w:ascii="Arial" w:eastAsia="Arial" w:hAnsi="Arial" w:cs="Arial"/>
                <w:b/>
                <w:bCs/>
                <w:sz w:val="22"/>
                <w:szCs w:val="22"/>
              </w:rPr>
              <w:t>i</w:t>
            </w:r>
            <w:r w:rsidRPr="00F948A0">
              <w:rPr>
                <w:rFonts w:ascii="Arial" w:eastAsia="Arial" w:hAnsi="Arial" w:cs="Arial"/>
                <w:b/>
                <w:bCs/>
                <w:spacing w:val="2"/>
                <w:sz w:val="22"/>
                <w:szCs w:val="22"/>
              </w:rPr>
              <w:t>v</w:t>
            </w:r>
            <w:r w:rsidRPr="00F948A0">
              <w:rPr>
                <w:rFonts w:ascii="Arial" w:eastAsia="Arial" w:hAnsi="Arial" w:cs="Arial"/>
                <w:b/>
                <w:bCs/>
                <w:sz w:val="22"/>
                <w:szCs w:val="22"/>
              </w:rPr>
              <w:t>e</w:t>
            </w:r>
            <w:r w:rsidRPr="00F948A0">
              <w:rPr>
                <w:rFonts w:ascii="Arial" w:eastAsia="Arial" w:hAnsi="Arial" w:cs="Arial"/>
                <w:b/>
                <w:bCs/>
                <w:spacing w:val="-10"/>
                <w:sz w:val="22"/>
                <w:szCs w:val="22"/>
              </w:rPr>
              <w:t xml:space="preserve"> </w:t>
            </w:r>
            <w:r w:rsidRPr="00F948A0">
              <w:rPr>
                <w:rFonts w:ascii="Arial" w:eastAsia="Arial" w:hAnsi="Arial" w:cs="Arial"/>
                <w:b/>
                <w:bCs/>
                <w:sz w:val="22"/>
                <w:szCs w:val="22"/>
              </w:rPr>
              <w:t>a</w:t>
            </w:r>
            <w:r w:rsidRPr="00F948A0">
              <w:rPr>
                <w:rFonts w:ascii="Arial" w:eastAsia="Arial" w:hAnsi="Arial" w:cs="Arial"/>
                <w:b/>
                <w:bCs/>
                <w:spacing w:val="1"/>
                <w:sz w:val="22"/>
                <w:szCs w:val="22"/>
              </w:rPr>
              <w:t>n</w:t>
            </w:r>
            <w:r w:rsidRPr="00F948A0">
              <w:rPr>
                <w:rFonts w:ascii="Arial" w:eastAsia="Arial" w:hAnsi="Arial" w:cs="Arial"/>
                <w:b/>
                <w:bCs/>
                <w:sz w:val="22"/>
                <w:szCs w:val="22"/>
              </w:rPr>
              <w:t>d i</w:t>
            </w:r>
            <w:r w:rsidRPr="00F948A0">
              <w:rPr>
                <w:rFonts w:ascii="Arial" w:eastAsia="Arial" w:hAnsi="Arial" w:cs="Arial"/>
                <w:b/>
                <w:bCs/>
                <w:spacing w:val="1"/>
                <w:sz w:val="22"/>
                <w:szCs w:val="22"/>
              </w:rPr>
              <w:t>nt</w:t>
            </w:r>
            <w:r w:rsidRPr="00F948A0">
              <w:rPr>
                <w:rFonts w:ascii="Arial" w:eastAsia="Arial" w:hAnsi="Arial" w:cs="Arial"/>
                <w:b/>
                <w:bCs/>
                <w:sz w:val="22"/>
                <w:szCs w:val="22"/>
              </w:rPr>
              <w:t>ellec</w:t>
            </w:r>
            <w:r w:rsidRPr="00F948A0">
              <w:rPr>
                <w:rFonts w:ascii="Arial" w:eastAsia="Arial" w:hAnsi="Arial" w:cs="Arial"/>
                <w:b/>
                <w:bCs/>
                <w:spacing w:val="1"/>
                <w:sz w:val="22"/>
                <w:szCs w:val="22"/>
              </w:rPr>
              <w:t>tu</w:t>
            </w:r>
            <w:r w:rsidRPr="00F948A0">
              <w:rPr>
                <w:rFonts w:ascii="Arial" w:eastAsia="Arial" w:hAnsi="Arial" w:cs="Arial"/>
                <w:b/>
                <w:bCs/>
                <w:sz w:val="22"/>
                <w:szCs w:val="22"/>
              </w:rPr>
              <w:t>al skil</w:t>
            </w:r>
            <w:r w:rsidRPr="00F948A0">
              <w:rPr>
                <w:rFonts w:ascii="Arial" w:eastAsia="Arial" w:hAnsi="Arial" w:cs="Arial"/>
                <w:b/>
                <w:bCs/>
                <w:spacing w:val="2"/>
                <w:sz w:val="22"/>
                <w:szCs w:val="22"/>
              </w:rPr>
              <w:t>l</w:t>
            </w:r>
            <w:r w:rsidRPr="00F948A0">
              <w:rPr>
                <w:rFonts w:ascii="Arial" w:eastAsia="Arial" w:hAnsi="Arial" w:cs="Arial"/>
                <w:b/>
                <w:bCs/>
                <w:sz w:val="22"/>
                <w:szCs w:val="22"/>
              </w:rPr>
              <w:t xml:space="preserve">s </w:t>
            </w:r>
          </w:p>
          <w:p w14:paraId="44AB75FD" w14:textId="77777777" w:rsidR="007D5DE2" w:rsidRPr="00F948A0" w:rsidRDefault="007D5DE2" w:rsidP="0093002B">
            <w:pPr>
              <w:spacing w:before="34" w:line="239" w:lineRule="auto"/>
              <w:ind w:left="108" w:right="-54"/>
              <w:rPr>
                <w:rFonts w:ascii="Arial" w:eastAsia="Arial" w:hAnsi="Arial" w:cs="Arial"/>
                <w:bCs/>
                <w:sz w:val="22"/>
                <w:szCs w:val="22"/>
              </w:rPr>
            </w:pPr>
            <w:r w:rsidRPr="00F948A0">
              <w:rPr>
                <w:rFonts w:ascii="Arial" w:eastAsia="Arial" w:hAnsi="Arial" w:cs="Arial"/>
                <w:bCs/>
                <w:sz w:val="22"/>
                <w:szCs w:val="22"/>
              </w:rPr>
              <w:t xml:space="preserve">(Evaluate underlying concepts and principles of a subject and interpret qualitative and quantitative data in order to develop lines of argument and make sound judgements.) </w:t>
            </w:r>
          </w:p>
          <w:p w14:paraId="00DA45BA" w14:textId="77777777" w:rsidR="007D5DE2" w:rsidRPr="00F948A0" w:rsidRDefault="007D5DE2" w:rsidP="0093002B">
            <w:pPr>
              <w:spacing w:before="34" w:line="239" w:lineRule="auto"/>
              <w:ind w:left="108" w:right="-54"/>
              <w:rPr>
                <w:rFonts w:ascii="Arial" w:eastAsia="Arial" w:hAnsi="Arial" w:cs="Arial"/>
                <w:bCs/>
                <w:sz w:val="22"/>
                <w:szCs w:val="22"/>
              </w:rPr>
            </w:pPr>
          </w:p>
          <w:p w14:paraId="50B1A9BD" w14:textId="77777777" w:rsidR="007D5DE2" w:rsidRPr="00F948A0" w:rsidRDefault="007D5DE2" w:rsidP="0093002B">
            <w:pPr>
              <w:spacing w:before="34" w:line="239" w:lineRule="auto"/>
              <w:ind w:left="108" w:right="-54"/>
              <w:rPr>
                <w:rFonts w:ascii="Arial" w:eastAsia="Arial" w:hAnsi="Arial" w:cs="Arial"/>
                <w:bCs/>
                <w:sz w:val="22"/>
                <w:szCs w:val="22"/>
              </w:rPr>
            </w:pPr>
          </w:p>
        </w:tc>
        <w:tc>
          <w:tcPr>
            <w:tcW w:w="1736" w:type="dxa"/>
          </w:tcPr>
          <w:p w14:paraId="4AC9A834" w14:textId="77777777" w:rsidR="007D5DE2" w:rsidRPr="00F948A0" w:rsidRDefault="007D5DE2" w:rsidP="0093002B">
            <w:pPr>
              <w:rPr>
                <w:rFonts w:ascii="Arial" w:hAnsi="Arial" w:cs="Arial"/>
                <w:sz w:val="22"/>
                <w:szCs w:val="22"/>
              </w:rPr>
            </w:pPr>
            <w:r w:rsidRPr="00F948A0">
              <w:rPr>
                <w:rFonts w:ascii="Arial" w:hAnsi="Arial" w:cs="Arial"/>
                <w:sz w:val="22"/>
                <w:szCs w:val="22"/>
              </w:rPr>
              <w:t>Wholly or almost wholly descriptive work. Little or no evaluation of the underlying concepts and principles.</w:t>
            </w:r>
          </w:p>
          <w:p w14:paraId="3546B173" w14:textId="77777777" w:rsidR="007D5DE2" w:rsidRPr="00F948A0" w:rsidRDefault="007D5DE2" w:rsidP="0093002B">
            <w:pPr>
              <w:rPr>
                <w:rFonts w:ascii="Arial" w:hAnsi="Arial" w:cs="Arial"/>
                <w:sz w:val="22"/>
                <w:szCs w:val="22"/>
              </w:rPr>
            </w:pPr>
            <w:r w:rsidRPr="00F948A0">
              <w:rPr>
                <w:rFonts w:ascii="Arial" w:hAnsi="Arial" w:cs="Arial"/>
                <w:sz w:val="22"/>
                <w:szCs w:val="22"/>
              </w:rPr>
              <w:t>Failure to develop arguments, leading to illogical or invalid judgements. Minimal or no use of</w:t>
            </w:r>
          </w:p>
          <w:p w14:paraId="74126B74"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evidence to back up views.</w:t>
            </w:r>
          </w:p>
          <w:p w14:paraId="01B149D0" w14:textId="77777777" w:rsidR="007D5DE2" w:rsidRPr="00F948A0" w:rsidRDefault="007D5DE2" w:rsidP="0093002B">
            <w:pPr>
              <w:rPr>
                <w:rFonts w:ascii="Arial" w:hAnsi="Arial" w:cs="Arial"/>
                <w:sz w:val="22"/>
                <w:szCs w:val="22"/>
              </w:rPr>
            </w:pPr>
          </w:p>
        </w:tc>
        <w:tc>
          <w:tcPr>
            <w:tcW w:w="1736" w:type="dxa"/>
          </w:tcPr>
          <w:p w14:paraId="09697008"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F948A0">
              <w:rPr>
                <w:rFonts w:ascii="Arial" w:hAnsi="Arial" w:cs="Arial"/>
                <w:sz w:val="22"/>
                <w:szCs w:val="22"/>
              </w:rPr>
              <w:lastRenderedPageBreak/>
              <w:t>statements made with scant evidence and unsubstantiated opinions. Ideas sometimes illogical and contradictory.</w:t>
            </w:r>
          </w:p>
        </w:tc>
        <w:tc>
          <w:tcPr>
            <w:tcW w:w="1736" w:type="dxa"/>
          </w:tcPr>
          <w:p w14:paraId="2CFB909E"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Limited attempt at evaluation of the underlying concepts and principles, tending towards description.</w:t>
            </w:r>
          </w:p>
          <w:p w14:paraId="49E7C03A"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Can interpret qualitative and quantitative data but with some errors. Some evidence to support emerging arguments and judgements but these may be </w:t>
            </w:r>
            <w:r w:rsidRPr="00F948A0">
              <w:rPr>
                <w:rFonts w:ascii="Arial" w:hAnsi="Arial" w:cs="Arial"/>
                <w:sz w:val="22"/>
                <w:szCs w:val="22"/>
              </w:rPr>
              <w:lastRenderedPageBreak/>
              <w:t>underdeveloped or with a little inconsistency / mis-interpretation.</w:t>
            </w:r>
          </w:p>
          <w:p w14:paraId="5AC63C8F" w14:textId="77777777" w:rsidR="007D5DE2" w:rsidRPr="00F948A0" w:rsidRDefault="007D5DE2" w:rsidP="0093002B">
            <w:pPr>
              <w:rPr>
                <w:rFonts w:ascii="Arial" w:hAnsi="Arial" w:cs="Arial"/>
                <w:sz w:val="22"/>
                <w:szCs w:val="22"/>
              </w:rPr>
            </w:pPr>
          </w:p>
        </w:tc>
        <w:tc>
          <w:tcPr>
            <w:tcW w:w="1736" w:type="dxa"/>
          </w:tcPr>
          <w:p w14:paraId="020E270D"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Good evaluation of the underlying concepts and principles. Can interpret qualitative and quantitative data, with minor errors.</w:t>
            </w:r>
          </w:p>
          <w:p w14:paraId="73FCBCD1" w14:textId="77777777" w:rsidR="007D5DE2" w:rsidRPr="00F948A0" w:rsidRDefault="007D5DE2" w:rsidP="0093002B">
            <w:pPr>
              <w:rPr>
                <w:rFonts w:ascii="Arial" w:hAnsi="Arial" w:cs="Arial"/>
                <w:sz w:val="22"/>
                <w:szCs w:val="22"/>
              </w:rPr>
            </w:pPr>
            <w:r w:rsidRPr="00F948A0">
              <w:rPr>
                <w:rFonts w:ascii="Arial" w:hAnsi="Arial" w:cs="Arial"/>
                <w:sz w:val="22"/>
                <w:szCs w:val="22"/>
              </w:rPr>
              <w:t>An emerging ability to use evidence to support the argument.</w:t>
            </w:r>
          </w:p>
          <w:p w14:paraId="41E48661"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Mostly valid arguments and logical judgements. </w:t>
            </w:r>
          </w:p>
        </w:tc>
        <w:tc>
          <w:tcPr>
            <w:tcW w:w="1736" w:type="dxa"/>
          </w:tcPr>
          <w:p w14:paraId="770409BB"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Sound evaluation of the underlying concepts and principles. </w:t>
            </w:r>
            <w:r w:rsidRPr="00F948A0">
              <w:rPr>
                <w:rFonts w:ascii="Arial" w:hAnsi="Arial" w:cs="Arial"/>
                <w:sz w:val="22"/>
                <w:szCs w:val="22"/>
                <w:lang w:val="it-IT"/>
              </w:rPr>
              <w:t xml:space="preserve">Can interpret qualitative and quantitative data accurately. </w:t>
            </w:r>
            <w:r w:rsidRPr="00F948A0">
              <w:rPr>
                <w:rFonts w:ascii="Arial" w:hAnsi="Arial" w:cs="Arial"/>
                <w:sz w:val="22"/>
                <w:szCs w:val="22"/>
              </w:rPr>
              <w:t xml:space="preserve">Ability to devise arguments using evidence to make mostly appropriate and valid judgements. </w:t>
            </w:r>
          </w:p>
          <w:p w14:paraId="70F64A9C" w14:textId="77777777" w:rsidR="007D5DE2" w:rsidRPr="00F948A0" w:rsidRDefault="007D5DE2" w:rsidP="0093002B">
            <w:pPr>
              <w:rPr>
                <w:rFonts w:ascii="Arial" w:hAnsi="Arial" w:cs="Arial"/>
                <w:sz w:val="22"/>
                <w:szCs w:val="22"/>
              </w:rPr>
            </w:pPr>
          </w:p>
        </w:tc>
        <w:tc>
          <w:tcPr>
            <w:tcW w:w="1736" w:type="dxa"/>
          </w:tcPr>
          <w:p w14:paraId="3399304B"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6DE7D33" w14:textId="304675A4" w:rsidR="007D5DE2" w:rsidRPr="00F948A0" w:rsidRDefault="007D5DE2" w:rsidP="0093002B">
            <w:pPr>
              <w:rPr>
                <w:rFonts w:ascii="Arial" w:hAnsi="Arial" w:cs="Arial"/>
                <w:sz w:val="22"/>
                <w:szCs w:val="22"/>
              </w:rPr>
            </w:pPr>
            <w:r w:rsidRPr="00F948A0">
              <w:rPr>
                <w:rFonts w:ascii="Arial" w:hAnsi="Arial" w:cs="Arial"/>
                <w:sz w:val="22"/>
                <w:szCs w:val="22"/>
              </w:rPr>
              <w:t xml:space="preserve">Exceptional evaluation of the underlying concepts and </w:t>
            </w:r>
            <w:r w:rsidR="006772D9" w:rsidRPr="00F948A0">
              <w:rPr>
                <w:rFonts w:ascii="Arial" w:hAnsi="Arial" w:cs="Arial"/>
                <w:sz w:val="22"/>
                <w:szCs w:val="22"/>
              </w:rPr>
              <w:t>principles-based</w:t>
            </w:r>
            <w:r w:rsidRPr="00F948A0">
              <w:rPr>
                <w:rFonts w:ascii="Arial" w:hAnsi="Arial" w:cs="Arial"/>
                <w:sz w:val="22"/>
                <w:szCs w:val="22"/>
              </w:rPr>
              <w:t xml:space="preserve"> evidence. Outstanding interpretation of qualitative and quantitative data.</w:t>
            </w:r>
          </w:p>
          <w:p w14:paraId="7075B9BB"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Exceptional ability to devise arguments using evidence and make wholly </w:t>
            </w:r>
            <w:r w:rsidRPr="00F948A0">
              <w:rPr>
                <w:rFonts w:ascii="Arial" w:hAnsi="Arial" w:cs="Arial"/>
                <w:sz w:val="22"/>
                <w:szCs w:val="22"/>
              </w:rPr>
              <w:lastRenderedPageBreak/>
              <w:t xml:space="preserve">appropriate and valid judgements. </w:t>
            </w:r>
          </w:p>
        </w:tc>
      </w:tr>
      <w:tr w:rsidR="007D5DE2" w:rsidRPr="00F948A0" w14:paraId="41FE4624" w14:textId="77777777" w:rsidTr="007D5DE2">
        <w:tc>
          <w:tcPr>
            <w:tcW w:w="1735" w:type="dxa"/>
            <w:shd w:val="clear" w:color="auto" w:fill="8DB3E2" w:themeFill="text2" w:themeFillTint="66"/>
          </w:tcPr>
          <w:p w14:paraId="4DD7B457" w14:textId="77777777" w:rsidR="007D5DE2" w:rsidRPr="00F948A0" w:rsidRDefault="007D5DE2" w:rsidP="0093002B">
            <w:pPr>
              <w:spacing w:before="34" w:line="239" w:lineRule="auto"/>
              <w:ind w:left="108" w:right="-54"/>
              <w:rPr>
                <w:rFonts w:ascii="Arial" w:eastAsia="Arial" w:hAnsi="Arial" w:cs="Arial"/>
                <w:b/>
                <w:bCs/>
                <w:sz w:val="22"/>
                <w:szCs w:val="22"/>
              </w:rPr>
            </w:pPr>
            <w:r w:rsidRPr="00F948A0">
              <w:rPr>
                <w:rFonts w:ascii="Arial" w:eastAsia="Arial" w:hAnsi="Arial" w:cs="Arial"/>
                <w:b/>
                <w:bCs/>
                <w:sz w:val="22"/>
                <w:szCs w:val="22"/>
              </w:rPr>
              <w:lastRenderedPageBreak/>
              <w:t>Practical skills</w:t>
            </w:r>
          </w:p>
          <w:p w14:paraId="672E44E5" w14:textId="77777777" w:rsidR="007D5DE2" w:rsidRPr="00F948A0" w:rsidRDefault="007D5DE2" w:rsidP="0093002B">
            <w:pPr>
              <w:spacing w:before="34" w:line="239" w:lineRule="auto"/>
              <w:ind w:left="108" w:right="-54"/>
              <w:rPr>
                <w:rFonts w:ascii="Arial" w:eastAsia="Arial" w:hAnsi="Arial" w:cs="Arial"/>
                <w:bCs/>
                <w:sz w:val="22"/>
                <w:szCs w:val="22"/>
              </w:rPr>
            </w:pPr>
            <w:r w:rsidRPr="00F948A0">
              <w:rPr>
                <w:rFonts w:ascii="Arial" w:eastAsia="Arial" w:hAnsi="Arial" w:cs="Arial"/>
                <w:bCs/>
                <w:sz w:val="22"/>
                <w:szCs w:val="22"/>
              </w:rPr>
              <w:t>(Different approaches to solving problems in particular contexts.)</w:t>
            </w:r>
          </w:p>
          <w:p w14:paraId="7515F67B" w14:textId="77777777" w:rsidR="007D5DE2" w:rsidRPr="00F948A0" w:rsidRDefault="007D5DE2" w:rsidP="0093002B">
            <w:pPr>
              <w:spacing w:before="34" w:line="239" w:lineRule="auto"/>
              <w:ind w:left="108" w:right="-54"/>
              <w:rPr>
                <w:rFonts w:ascii="Arial" w:eastAsia="Arial" w:hAnsi="Arial" w:cs="Arial"/>
                <w:b/>
                <w:bCs/>
                <w:sz w:val="22"/>
                <w:szCs w:val="22"/>
              </w:rPr>
            </w:pPr>
          </w:p>
        </w:tc>
        <w:tc>
          <w:tcPr>
            <w:tcW w:w="1736" w:type="dxa"/>
          </w:tcPr>
          <w:p w14:paraId="669DBF19" w14:textId="77777777" w:rsidR="007D5DE2" w:rsidRPr="00F948A0" w:rsidRDefault="007D5DE2" w:rsidP="0093002B">
            <w:pPr>
              <w:rPr>
                <w:rFonts w:ascii="Arial" w:hAnsi="Arial" w:cs="Arial"/>
                <w:sz w:val="22"/>
                <w:szCs w:val="22"/>
              </w:rPr>
            </w:pPr>
            <w:r w:rsidRPr="00F948A0">
              <w:rPr>
                <w:rFonts w:ascii="Arial" w:hAnsi="Arial" w:cs="Arial"/>
                <w:sz w:val="22"/>
                <w:szCs w:val="22"/>
              </w:rPr>
              <w:t>Limited or no use of taught, basic methods, materials, tools and/or techniques.</w:t>
            </w:r>
          </w:p>
          <w:p w14:paraId="4CB90A02" w14:textId="77777777" w:rsidR="007D5DE2" w:rsidRPr="00F948A0" w:rsidRDefault="007D5DE2" w:rsidP="0093002B">
            <w:pPr>
              <w:rPr>
                <w:rFonts w:ascii="Arial" w:hAnsi="Arial" w:cs="Arial"/>
                <w:sz w:val="22"/>
                <w:szCs w:val="22"/>
              </w:rPr>
            </w:pPr>
            <w:r w:rsidRPr="00F948A0">
              <w:rPr>
                <w:rFonts w:ascii="Arial" w:hAnsi="Arial" w:cs="Arial"/>
                <w:sz w:val="22"/>
                <w:szCs w:val="22"/>
              </w:rPr>
              <w:t>Little or no appreciation of the context of the application.</w:t>
            </w:r>
          </w:p>
          <w:p w14:paraId="71C1C617"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Very weak evidence of different approaches to problem-solving in particular contexts. </w:t>
            </w:r>
          </w:p>
        </w:tc>
        <w:tc>
          <w:tcPr>
            <w:tcW w:w="1736" w:type="dxa"/>
          </w:tcPr>
          <w:p w14:paraId="31D9589E" w14:textId="77777777" w:rsidR="007D5DE2" w:rsidRPr="00F948A0" w:rsidRDefault="007D5DE2" w:rsidP="0093002B">
            <w:pPr>
              <w:rPr>
                <w:rFonts w:ascii="Arial" w:hAnsi="Arial" w:cs="Arial"/>
                <w:sz w:val="22"/>
                <w:szCs w:val="22"/>
              </w:rPr>
            </w:pPr>
            <w:r w:rsidRPr="00F948A0">
              <w:rPr>
                <w:rFonts w:ascii="Arial" w:hAnsi="Arial" w:cs="Arial"/>
                <w:sz w:val="22"/>
                <w:szCs w:val="22"/>
              </w:rPr>
              <w:t>Rudimentary application of taught, basic methods, materials, tools and/or techniques but without consideration and competence. Flawed appreciation of the context of the application.</w:t>
            </w:r>
          </w:p>
          <w:p w14:paraId="7A296D67" w14:textId="77777777" w:rsidR="007D5DE2" w:rsidRPr="00F948A0" w:rsidRDefault="007D5DE2" w:rsidP="0093002B">
            <w:pPr>
              <w:rPr>
                <w:rFonts w:ascii="Arial" w:hAnsi="Arial" w:cs="Arial"/>
                <w:sz w:val="22"/>
                <w:szCs w:val="22"/>
              </w:rPr>
            </w:pPr>
            <w:r w:rsidRPr="00F948A0">
              <w:rPr>
                <w:rFonts w:ascii="Arial" w:hAnsi="Arial" w:cs="Arial"/>
                <w:sz w:val="22"/>
                <w:szCs w:val="22"/>
              </w:rPr>
              <w:t>Weak evidence of different approaches to problem-solving in particular contexts.</w:t>
            </w:r>
          </w:p>
          <w:p w14:paraId="2256F79D" w14:textId="77777777" w:rsidR="007D5DE2" w:rsidRPr="00F948A0" w:rsidRDefault="007D5DE2" w:rsidP="0093002B">
            <w:pPr>
              <w:rPr>
                <w:rFonts w:ascii="Arial" w:hAnsi="Arial" w:cs="Arial"/>
                <w:sz w:val="22"/>
                <w:szCs w:val="22"/>
              </w:rPr>
            </w:pPr>
          </w:p>
          <w:p w14:paraId="7D660AC9" w14:textId="77777777" w:rsidR="007D5DE2" w:rsidRPr="00F948A0" w:rsidRDefault="007D5DE2" w:rsidP="0093002B">
            <w:pPr>
              <w:rPr>
                <w:rFonts w:ascii="Arial" w:hAnsi="Arial" w:cs="Arial"/>
                <w:sz w:val="22"/>
                <w:szCs w:val="22"/>
              </w:rPr>
            </w:pPr>
          </w:p>
        </w:tc>
        <w:tc>
          <w:tcPr>
            <w:tcW w:w="1736" w:type="dxa"/>
          </w:tcPr>
          <w:p w14:paraId="4EB8CF88" w14:textId="77777777" w:rsidR="007D5DE2" w:rsidRPr="00F948A0" w:rsidRDefault="007D5DE2" w:rsidP="0093002B">
            <w:pPr>
              <w:rPr>
                <w:rFonts w:ascii="Arial" w:hAnsi="Arial" w:cs="Arial"/>
                <w:sz w:val="22"/>
                <w:szCs w:val="22"/>
              </w:rPr>
            </w:pPr>
            <w:r w:rsidRPr="00F948A0">
              <w:rPr>
                <w:rFonts w:ascii="Arial" w:hAnsi="Arial" w:cs="Arial"/>
                <w:sz w:val="22"/>
                <w:szCs w:val="22"/>
              </w:rPr>
              <w:t>An adequate awareness and mostly appropriate application of basic methods, materials, tools and/or techniques.</w:t>
            </w:r>
          </w:p>
          <w:p w14:paraId="22FE80D4"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Basic appreciation of the context of the application. </w:t>
            </w:r>
          </w:p>
          <w:p w14:paraId="18A1187D"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Can identify problems in particular contexts and propose basic alternative approaches or solutions though there may be errors. </w:t>
            </w:r>
          </w:p>
        </w:tc>
        <w:tc>
          <w:tcPr>
            <w:tcW w:w="1736" w:type="dxa"/>
          </w:tcPr>
          <w:p w14:paraId="77353438" w14:textId="77777777" w:rsidR="007D5DE2" w:rsidRPr="00F948A0" w:rsidRDefault="007D5DE2" w:rsidP="0093002B">
            <w:pPr>
              <w:rPr>
                <w:rFonts w:ascii="Arial" w:hAnsi="Arial" w:cs="Arial"/>
                <w:sz w:val="22"/>
                <w:szCs w:val="22"/>
              </w:rPr>
            </w:pPr>
            <w:r w:rsidRPr="00F948A0">
              <w:rPr>
                <w:rFonts w:ascii="Arial" w:hAnsi="Arial" w:cs="Arial"/>
                <w:sz w:val="22"/>
                <w:szCs w:val="22"/>
              </w:rPr>
              <w:t>A good and appropriate application of basic methods, materials, tools and/or techniques.</w:t>
            </w:r>
          </w:p>
          <w:p w14:paraId="4F214D1E"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Clear appreciation of the context of the application. </w:t>
            </w:r>
          </w:p>
          <w:p w14:paraId="4B984CA4" w14:textId="77777777" w:rsidR="007D5DE2" w:rsidRPr="00F948A0" w:rsidRDefault="007D5DE2" w:rsidP="0093002B">
            <w:pPr>
              <w:rPr>
                <w:rFonts w:ascii="Arial" w:hAnsi="Arial" w:cs="Arial"/>
                <w:sz w:val="22"/>
                <w:szCs w:val="22"/>
              </w:rPr>
            </w:pPr>
            <w:r w:rsidRPr="00F948A0">
              <w:rPr>
                <w:rFonts w:ascii="Arial" w:hAnsi="Arial" w:cs="Arial"/>
                <w:sz w:val="22"/>
                <w:szCs w:val="22"/>
              </w:rPr>
              <w:t>Good evidence of different approaches to problem-solving in particular contexts and proposes mostly appropriate solutions.</w:t>
            </w:r>
          </w:p>
        </w:tc>
        <w:tc>
          <w:tcPr>
            <w:tcW w:w="1736" w:type="dxa"/>
          </w:tcPr>
          <w:p w14:paraId="2CC11A21" w14:textId="77777777" w:rsidR="007D5DE2" w:rsidRPr="00F948A0" w:rsidRDefault="007D5DE2" w:rsidP="0093002B">
            <w:pPr>
              <w:rPr>
                <w:rFonts w:ascii="Arial" w:hAnsi="Arial" w:cs="Arial"/>
                <w:sz w:val="22"/>
                <w:szCs w:val="22"/>
              </w:rPr>
            </w:pPr>
            <w:r w:rsidRPr="00F948A0">
              <w:rPr>
                <w:rFonts w:ascii="Arial" w:hAnsi="Arial" w:cs="Arial"/>
                <w:sz w:val="22"/>
                <w:szCs w:val="22"/>
              </w:rPr>
              <w:t>A very good application of a range of basic methods, materials, tools and/or techniques.</w:t>
            </w:r>
          </w:p>
          <w:p w14:paraId="071422B5" w14:textId="77777777" w:rsidR="007D5DE2" w:rsidRPr="00F948A0" w:rsidRDefault="007D5DE2" w:rsidP="0093002B">
            <w:pPr>
              <w:rPr>
                <w:rFonts w:ascii="Arial" w:hAnsi="Arial" w:cs="Arial"/>
                <w:sz w:val="22"/>
                <w:szCs w:val="22"/>
              </w:rPr>
            </w:pPr>
            <w:r w:rsidRPr="00F948A0">
              <w:rPr>
                <w:rFonts w:ascii="Arial" w:hAnsi="Arial"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A842E81" w14:textId="77777777" w:rsidR="007D5DE2" w:rsidRPr="00F948A0" w:rsidRDefault="007D5DE2" w:rsidP="0093002B">
            <w:pPr>
              <w:rPr>
                <w:rFonts w:ascii="Arial" w:hAnsi="Arial" w:cs="Arial"/>
                <w:sz w:val="22"/>
                <w:szCs w:val="22"/>
              </w:rPr>
            </w:pPr>
            <w:r w:rsidRPr="00F948A0">
              <w:rPr>
                <w:rFonts w:ascii="Arial" w:hAnsi="Arial" w:cs="Arial"/>
                <w:sz w:val="22"/>
                <w:szCs w:val="22"/>
              </w:rPr>
              <w:t>An advanced application of a range of taught, basic methods, materials, tools and/or techniques.</w:t>
            </w:r>
          </w:p>
          <w:p w14:paraId="2BF8DFE9" w14:textId="77777777" w:rsidR="007D5DE2" w:rsidRPr="00F948A0" w:rsidRDefault="007D5DE2" w:rsidP="0093002B">
            <w:pPr>
              <w:rPr>
                <w:rFonts w:ascii="Arial" w:hAnsi="Arial" w:cs="Arial"/>
                <w:sz w:val="22"/>
                <w:szCs w:val="22"/>
              </w:rPr>
            </w:pPr>
            <w:r w:rsidRPr="00F948A0">
              <w:rPr>
                <w:rFonts w:ascii="Arial" w:hAnsi="Arial" w:cs="Arial"/>
                <w:sz w:val="22"/>
                <w:szCs w:val="22"/>
              </w:rPr>
              <w:t>The context of the application is well considered, and insightful.</w:t>
            </w:r>
          </w:p>
          <w:p w14:paraId="05B2A758"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Excellent evidence of different approaches to problem-solving in particular contexts and proposes appropriate solutions. </w:t>
            </w:r>
          </w:p>
        </w:tc>
        <w:tc>
          <w:tcPr>
            <w:tcW w:w="1736" w:type="dxa"/>
          </w:tcPr>
          <w:p w14:paraId="31CA8933" w14:textId="77777777" w:rsidR="007D5DE2" w:rsidRPr="00F948A0" w:rsidRDefault="007D5DE2" w:rsidP="0093002B">
            <w:pPr>
              <w:rPr>
                <w:rFonts w:ascii="Arial" w:hAnsi="Arial" w:cs="Arial"/>
                <w:sz w:val="22"/>
                <w:szCs w:val="22"/>
              </w:rPr>
            </w:pPr>
            <w:r w:rsidRPr="00F948A0">
              <w:rPr>
                <w:rFonts w:ascii="Arial" w:hAnsi="Arial"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F948A0" w14:paraId="229FEBB6" w14:textId="77777777" w:rsidTr="007D5DE2">
        <w:tc>
          <w:tcPr>
            <w:tcW w:w="1735" w:type="dxa"/>
            <w:shd w:val="clear" w:color="auto" w:fill="8DB3E2" w:themeFill="text2" w:themeFillTint="66"/>
          </w:tcPr>
          <w:p w14:paraId="52D59A09" w14:textId="77777777" w:rsidR="007D5DE2" w:rsidRPr="00F948A0" w:rsidRDefault="007D5DE2" w:rsidP="0093002B">
            <w:pPr>
              <w:spacing w:before="34" w:line="239" w:lineRule="auto"/>
              <w:ind w:left="108" w:right="-54"/>
              <w:rPr>
                <w:rFonts w:ascii="Arial" w:eastAsia="Arial" w:hAnsi="Arial" w:cs="Arial"/>
                <w:b/>
                <w:bCs/>
                <w:sz w:val="22"/>
                <w:szCs w:val="22"/>
              </w:rPr>
            </w:pPr>
            <w:r w:rsidRPr="00F948A0">
              <w:rPr>
                <w:rFonts w:ascii="Arial" w:eastAsia="Arial" w:hAnsi="Arial" w:cs="Arial"/>
                <w:b/>
                <w:bCs/>
                <w:sz w:val="22"/>
                <w:szCs w:val="22"/>
              </w:rPr>
              <w:lastRenderedPageBreak/>
              <w:t>Transferable skills for life and professional practice</w:t>
            </w:r>
          </w:p>
          <w:p w14:paraId="678325A2" w14:textId="77777777" w:rsidR="007D5DE2" w:rsidRPr="00F948A0" w:rsidRDefault="007D5DE2" w:rsidP="0093002B">
            <w:pPr>
              <w:spacing w:before="34" w:line="239" w:lineRule="auto"/>
              <w:ind w:left="108" w:right="-54"/>
              <w:rPr>
                <w:rFonts w:ascii="Arial" w:hAnsi="Arial" w:cs="Arial"/>
                <w:sz w:val="22"/>
                <w:szCs w:val="22"/>
              </w:rPr>
            </w:pPr>
            <w:r w:rsidRPr="00F948A0">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D4793F1" w14:textId="77777777" w:rsidR="007D5DE2" w:rsidRPr="00F948A0" w:rsidRDefault="007D5DE2" w:rsidP="0093002B">
            <w:pPr>
              <w:rPr>
                <w:rFonts w:ascii="Arial" w:hAnsi="Arial" w:cs="Arial"/>
                <w:sz w:val="22"/>
                <w:szCs w:val="22"/>
              </w:rPr>
            </w:pPr>
            <w:r w:rsidRPr="00F948A0">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E034118" w14:textId="77777777" w:rsidR="007D5DE2" w:rsidRPr="00F948A0" w:rsidRDefault="007D5DE2" w:rsidP="0093002B">
            <w:pPr>
              <w:rPr>
                <w:rFonts w:ascii="Arial" w:hAnsi="Arial" w:cs="Arial"/>
                <w:sz w:val="22"/>
                <w:szCs w:val="22"/>
              </w:rPr>
            </w:pPr>
          </w:p>
          <w:p w14:paraId="4DE50691" w14:textId="77777777" w:rsidR="007D5DE2" w:rsidRPr="00F948A0" w:rsidRDefault="007D5DE2" w:rsidP="0093002B">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6639C223" w14:textId="77777777" w:rsidR="007D5DE2" w:rsidRPr="00F948A0" w:rsidRDefault="007D5DE2" w:rsidP="0093002B">
            <w:pPr>
              <w:rPr>
                <w:rFonts w:ascii="Arial" w:hAnsi="Arial" w:cs="Arial"/>
                <w:sz w:val="22"/>
                <w:szCs w:val="22"/>
              </w:rPr>
            </w:pPr>
            <w:r w:rsidRPr="00F948A0">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0D9B445" w14:textId="77777777" w:rsidR="007D5DE2" w:rsidRPr="00F948A0" w:rsidRDefault="007D5DE2" w:rsidP="0093002B">
            <w:pPr>
              <w:rPr>
                <w:rFonts w:ascii="Arial" w:hAnsi="Arial" w:cs="Arial"/>
                <w:sz w:val="22"/>
                <w:szCs w:val="22"/>
              </w:rPr>
            </w:pPr>
            <w:r w:rsidRPr="00F948A0">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4AE5A910" w14:textId="77777777" w:rsidR="007D5DE2" w:rsidRPr="00F948A0" w:rsidRDefault="007D5DE2" w:rsidP="0093002B">
            <w:pPr>
              <w:rPr>
                <w:rFonts w:ascii="Arial" w:hAnsi="Arial" w:cs="Arial"/>
                <w:sz w:val="22"/>
                <w:szCs w:val="22"/>
              </w:rPr>
            </w:pPr>
            <w:r w:rsidRPr="00F948A0">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793972A" w14:textId="77777777" w:rsidR="007D5DE2" w:rsidRPr="00F948A0" w:rsidRDefault="007D5DE2" w:rsidP="0093002B">
            <w:pPr>
              <w:rPr>
                <w:rFonts w:ascii="Arial" w:hAnsi="Arial" w:cs="Arial"/>
                <w:sz w:val="22"/>
                <w:szCs w:val="22"/>
              </w:rPr>
            </w:pPr>
            <w:r w:rsidRPr="00F948A0">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14:paraId="241B039F" w14:textId="77777777" w:rsidR="007D5DE2" w:rsidRPr="00F948A0" w:rsidRDefault="007D5DE2" w:rsidP="0093002B">
            <w:pPr>
              <w:rPr>
                <w:rFonts w:ascii="Arial" w:hAnsi="Arial" w:cs="Arial"/>
                <w:sz w:val="22"/>
                <w:szCs w:val="22"/>
              </w:rPr>
            </w:pPr>
            <w:r w:rsidRPr="00F948A0">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B66AAAD"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Work is accurate, coherent, fluent, well-structured and organised. </w:t>
            </w:r>
          </w:p>
          <w:p w14:paraId="6CAE865D" w14:textId="77777777" w:rsidR="007D5DE2" w:rsidRPr="00F948A0" w:rsidRDefault="007D5DE2" w:rsidP="0093002B">
            <w:pPr>
              <w:rPr>
                <w:rFonts w:ascii="Arial" w:hAnsi="Arial" w:cs="Arial"/>
                <w:sz w:val="22"/>
                <w:szCs w:val="22"/>
              </w:rPr>
            </w:pPr>
            <w:r w:rsidRPr="00F948A0">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E657D9D" w14:textId="77777777" w:rsidR="007D5DE2" w:rsidRPr="00F948A0" w:rsidRDefault="007D5DE2" w:rsidP="0093002B">
            <w:pPr>
              <w:rPr>
                <w:rFonts w:ascii="Arial" w:hAnsi="Arial" w:cs="Arial"/>
                <w:sz w:val="22"/>
                <w:szCs w:val="22"/>
              </w:rPr>
            </w:pPr>
            <w:r w:rsidRPr="00F948A0">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690FC87" w14:textId="77777777" w:rsidR="007D5DE2" w:rsidRPr="00F948A0" w:rsidRDefault="007D5DE2" w:rsidP="0093002B">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533490B2" w14:textId="77777777" w:rsidR="007D5DE2" w:rsidRPr="00F948A0" w:rsidRDefault="007D5DE2" w:rsidP="0093002B">
            <w:pPr>
              <w:rPr>
                <w:rFonts w:ascii="Arial" w:hAnsi="Arial" w:cs="Arial"/>
                <w:sz w:val="22"/>
                <w:szCs w:val="22"/>
              </w:rPr>
            </w:pPr>
            <w:r w:rsidRPr="00F948A0">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C225FEF" w14:textId="77777777" w:rsidR="007D5DE2" w:rsidRPr="00F948A0" w:rsidRDefault="007D5DE2" w:rsidP="007D5DE2">
      <w:pPr>
        <w:rPr>
          <w:rFonts w:ascii="Arial" w:hAnsi="Arial" w:cs="Arial"/>
          <w:sz w:val="22"/>
          <w:szCs w:val="22"/>
        </w:rPr>
      </w:pPr>
    </w:p>
    <w:p w14:paraId="2C8C54C5" w14:textId="77777777" w:rsidR="00DE67C2" w:rsidRPr="00F948A0" w:rsidRDefault="00DE67C2">
      <w:pPr>
        <w:pStyle w:val="NormalWeb"/>
        <w:rPr>
          <w:rFonts w:ascii="Arial" w:hAnsi="Arial" w:cs="Arial"/>
          <w:color w:val="303B44"/>
          <w:sz w:val="22"/>
          <w:szCs w:val="22"/>
        </w:rPr>
      </w:pPr>
    </w:p>
    <w:p w14:paraId="1E9CCECD" w14:textId="77777777" w:rsidR="00DE67C2" w:rsidRPr="005F5F76" w:rsidRDefault="00DE67C2" w:rsidP="00DE67C2">
      <w:pPr>
        <w:rPr>
          <w:rFonts w:ascii="Arial" w:hAnsi="Arial" w:cs="Arial"/>
          <w:b/>
          <w:sz w:val="22"/>
          <w:szCs w:val="22"/>
        </w:rPr>
      </w:pPr>
      <w:r w:rsidRPr="00F948A0">
        <w:rPr>
          <w:rFonts w:ascii="Arial" w:hAnsi="Arial" w:cs="Arial"/>
          <w:b/>
          <w:sz w:val="22"/>
          <w:szCs w:val="22"/>
        </w:rPr>
        <w:lastRenderedPageBreak/>
        <w:t>THIS DOCUMENT IS ALSO AVAILABLE IN WELSH</w:t>
      </w:r>
    </w:p>
    <w:sectPr w:rsidR="00DE67C2" w:rsidRPr="005F5F76" w:rsidSect="00213A4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F382A" w14:textId="77777777" w:rsidR="00A01501" w:rsidRDefault="00A01501">
      <w:r>
        <w:separator/>
      </w:r>
    </w:p>
  </w:endnote>
  <w:endnote w:type="continuationSeparator" w:id="0">
    <w:p w14:paraId="403E4AA0" w14:textId="77777777" w:rsidR="00A01501" w:rsidRDefault="00A0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38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22D01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DD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34BAC" w14:textId="77777777" w:rsidR="00A01501" w:rsidRDefault="00A01501">
      <w:r>
        <w:separator/>
      </w:r>
    </w:p>
  </w:footnote>
  <w:footnote w:type="continuationSeparator" w:id="0">
    <w:p w14:paraId="0D0D7B9B" w14:textId="77777777" w:rsidR="00A01501" w:rsidRDefault="00A01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B531DF"/>
    <w:multiLevelType w:val="hybridMultilevel"/>
    <w:tmpl w:val="D1A2D684"/>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0B3B101E"/>
    <w:multiLevelType w:val="hybridMultilevel"/>
    <w:tmpl w:val="20C8F5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0C0CBE"/>
    <w:multiLevelType w:val="hybridMultilevel"/>
    <w:tmpl w:val="1D2812E8"/>
    <w:lvl w:ilvl="0" w:tplc="08090003">
      <w:start w:val="1"/>
      <w:numFmt w:val="bullet"/>
      <w:lvlText w:val="o"/>
      <w:lvlJc w:val="left"/>
      <w:pPr>
        <w:ind w:left="2441" w:hanging="360"/>
      </w:pPr>
      <w:rPr>
        <w:rFonts w:ascii="Courier New" w:hAnsi="Courier New" w:cs="Courier New" w:hint="default"/>
      </w:rPr>
    </w:lvl>
    <w:lvl w:ilvl="1" w:tplc="08090003" w:tentative="1">
      <w:start w:val="1"/>
      <w:numFmt w:val="bullet"/>
      <w:lvlText w:val="o"/>
      <w:lvlJc w:val="left"/>
      <w:pPr>
        <w:ind w:left="3161" w:hanging="360"/>
      </w:pPr>
      <w:rPr>
        <w:rFonts w:ascii="Courier New" w:hAnsi="Courier New" w:cs="Courier New" w:hint="default"/>
      </w:rPr>
    </w:lvl>
    <w:lvl w:ilvl="2" w:tplc="08090005" w:tentative="1">
      <w:start w:val="1"/>
      <w:numFmt w:val="bullet"/>
      <w:lvlText w:val=""/>
      <w:lvlJc w:val="left"/>
      <w:pPr>
        <w:ind w:left="3881" w:hanging="360"/>
      </w:pPr>
      <w:rPr>
        <w:rFonts w:ascii="Wingdings" w:hAnsi="Wingdings" w:hint="default"/>
      </w:rPr>
    </w:lvl>
    <w:lvl w:ilvl="3" w:tplc="08090001" w:tentative="1">
      <w:start w:val="1"/>
      <w:numFmt w:val="bullet"/>
      <w:lvlText w:val=""/>
      <w:lvlJc w:val="left"/>
      <w:pPr>
        <w:ind w:left="4601" w:hanging="360"/>
      </w:pPr>
      <w:rPr>
        <w:rFonts w:ascii="Symbol" w:hAnsi="Symbol" w:hint="default"/>
      </w:rPr>
    </w:lvl>
    <w:lvl w:ilvl="4" w:tplc="08090003" w:tentative="1">
      <w:start w:val="1"/>
      <w:numFmt w:val="bullet"/>
      <w:lvlText w:val="o"/>
      <w:lvlJc w:val="left"/>
      <w:pPr>
        <w:ind w:left="5321" w:hanging="360"/>
      </w:pPr>
      <w:rPr>
        <w:rFonts w:ascii="Courier New" w:hAnsi="Courier New" w:cs="Courier New" w:hint="default"/>
      </w:rPr>
    </w:lvl>
    <w:lvl w:ilvl="5" w:tplc="08090005" w:tentative="1">
      <w:start w:val="1"/>
      <w:numFmt w:val="bullet"/>
      <w:lvlText w:val=""/>
      <w:lvlJc w:val="left"/>
      <w:pPr>
        <w:ind w:left="6041" w:hanging="360"/>
      </w:pPr>
      <w:rPr>
        <w:rFonts w:ascii="Wingdings" w:hAnsi="Wingdings" w:hint="default"/>
      </w:rPr>
    </w:lvl>
    <w:lvl w:ilvl="6" w:tplc="08090001" w:tentative="1">
      <w:start w:val="1"/>
      <w:numFmt w:val="bullet"/>
      <w:lvlText w:val=""/>
      <w:lvlJc w:val="left"/>
      <w:pPr>
        <w:ind w:left="6761" w:hanging="360"/>
      </w:pPr>
      <w:rPr>
        <w:rFonts w:ascii="Symbol" w:hAnsi="Symbol" w:hint="default"/>
      </w:rPr>
    </w:lvl>
    <w:lvl w:ilvl="7" w:tplc="08090003" w:tentative="1">
      <w:start w:val="1"/>
      <w:numFmt w:val="bullet"/>
      <w:lvlText w:val="o"/>
      <w:lvlJc w:val="left"/>
      <w:pPr>
        <w:ind w:left="7481" w:hanging="360"/>
      </w:pPr>
      <w:rPr>
        <w:rFonts w:ascii="Courier New" w:hAnsi="Courier New" w:cs="Courier New" w:hint="default"/>
      </w:rPr>
    </w:lvl>
    <w:lvl w:ilvl="8" w:tplc="08090005" w:tentative="1">
      <w:start w:val="1"/>
      <w:numFmt w:val="bullet"/>
      <w:lvlText w:val=""/>
      <w:lvlJc w:val="left"/>
      <w:pPr>
        <w:ind w:left="8201" w:hanging="360"/>
      </w:pPr>
      <w:rPr>
        <w:rFonts w:ascii="Wingdings" w:hAnsi="Wingdings" w:hint="default"/>
      </w:rPr>
    </w:lvl>
  </w:abstractNum>
  <w:abstractNum w:abstractNumId="10" w15:restartNumberingAfterBreak="0">
    <w:nsid w:val="30E62D95"/>
    <w:multiLevelType w:val="hybridMultilevel"/>
    <w:tmpl w:val="CC486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AA3D52"/>
    <w:multiLevelType w:val="hybridMultilevel"/>
    <w:tmpl w:val="D8EEBFD6"/>
    <w:lvl w:ilvl="0" w:tplc="01A6B4E2">
      <w:start w:val="1"/>
      <w:numFmt w:val="decimal"/>
      <w:lvlText w:val="%1."/>
      <w:lvlJc w:val="left"/>
      <w:pPr>
        <w:ind w:left="1440" w:hanging="360"/>
      </w:pPr>
      <w:rPr>
        <w:rFonts w:ascii="Arial" w:eastAsia="Times New Roman" w:hAnsi="Arial" w:cs="Arial"/>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DC23AC"/>
    <w:multiLevelType w:val="hybridMultilevel"/>
    <w:tmpl w:val="8188D9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045A0"/>
    <w:multiLevelType w:val="hybridMultilevel"/>
    <w:tmpl w:val="ABCE74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C31594"/>
    <w:multiLevelType w:val="hybridMultilevel"/>
    <w:tmpl w:val="27FEC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0" w15:restartNumberingAfterBreak="0">
    <w:nsid w:val="7EFA0386"/>
    <w:multiLevelType w:val="hybridMultilevel"/>
    <w:tmpl w:val="AA88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575144">
    <w:abstractNumId w:val="3"/>
  </w:num>
  <w:num w:numId="2" w16cid:durableId="1575050588">
    <w:abstractNumId w:val="15"/>
  </w:num>
  <w:num w:numId="3" w16cid:durableId="1850221199">
    <w:abstractNumId w:val="28"/>
  </w:num>
  <w:num w:numId="4" w16cid:durableId="1562213659">
    <w:abstractNumId w:val="18"/>
  </w:num>
  <w:num w:numId="5" w16cid:durableId="1618561741">
    <w:abstractNumId w:val="11"/>
  </w:num>
  <w:num w:numId="6" w16cid:durableId="1051660083">
    <w:abstractNumId w:val="27"/>
  </w:num>
  <w:num w:numId="7" w16cid:durableId="1693605720">
    <w:abstractNumId w:val="4"/>
  </w:num>
  <w:num w:numId="8" w16cid:durableId="34159015">
    <w:abstractNumId w:val="23"/>
  </w:num>
  <w:num w:numId="9" w16cid:durableId="988243206">
    <w:abstractNumId w:val="16"/>
  </w:num>
  <w:num w:numId="10" w16cid:durableId="912617637">
    <w:abstractNumId w:val="6"/>
  </w:num>
  <w:num w:numId="11" w16cid:durableId="2114665377">
    <w:abstractNumId w:val="7"/>
  </w:num>
  <w:num w:numId="12" w16cid:durableId="26805047">
    <w:abstractNumId w:val="13"/>
  </w:num>
  <w:num w:numId="13" w16cid:durableId="70664288">
    <w:abstractNumId w:val="20"/>
  </w:num>
  <w:num w:numId="14" w16cid:durableId="1918904899">
    <w:abstractNumId w:val="5"/>
  </w:num>
  <w:num w:numId="15" w16cid:durableId="1004433769">
    <w:abstractNumId w:val="0"/>
  </w:num>
  <w:num w:numId="16" w16cid:durableId="981616205">
    <w:abstractNumId w:val="8"/>
  </w:num>
  <w:num w:numId="17" w16cid:durableId="396712706">
    <w:abstractNumId w:val="25"/>
  </w:num>
  <w:num w:numId="18" w16cid:durableId="1656881988">
    <w:abstractNumId w:val="1"/>
  </w:num>
  <w:num w:numId="19" w16cid:durableId="65418246">
    <w:abstractNumId w:val="2"/>
  </w:num>
  <w:num w:numId="20" w16cid:durableId="1205287919">
    <w:abstractNumId w:val="22"/>
  </w:num>
  <w:num w:numId="21" w16cid:durableId="46683063">
    <w:abstractNumId w:val="24"/>
  </w:num>
  <w:num w:numId="22" w16cid:durableId="1658218987">
    <w:abstractNumId w:val="17"/>
  </w:num>
  <w:num w:numId="23" w16cid:durableId="878470969">
    <w:abstractNumId w:val="14"/>
  </w:num>
  <w:num w:numId="24" w16cid:durableId="61148225">
    <w:abstractNumId w:val="30"/>
  </w:num>
  <w:num w:numId="25" w16cid:durableId="1090859429">
    <w:abstractNumId w:val="10"/>
  </w:num>
  <w:num w:numId="26" w16cid:durableId="2026710033">
    <w:abstractNumId w:val="19"/>
  </w:num>
  <w:num w:numId="27" w16cid:durableId="1359162910">
    <w:abstractNumId w:val="26"/>
  </w:num>
  <w:num w:numId="28" w16cid:durableId="1849296074">
    <w:abstractNumId w:val="21"/>
  </w:num>
  <w:num w:numId="29" w16cid:durableId="992875896">
    <w:abstractNumId w:val="12"/>
  </w:num>
  <w:num w:numId="30" w16cid:durableId="1148592458">
    <w:abstractNumId w:val="29"/>
  </w:num>
  <w:num w:numId="31" w16cid:durableId="13137556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QwsTA3trS0NLAwsTRV0lEKTi0uzszPAykwqwUAWkv8YCwAAAA="/>
  </w:docVars>
  <w:rsids>
    <w:rsidRoot w:val="00FB4521"/>
    <w:rsid w:val="00011666"/>
    <w:rsid w:val="000143E0"/>
    <w:rsid w:val="00026B02"/>
    <w:rsid w:val="0003355B"/>
    <w:rsid w:val="00034AEC"/>
    <w:rsid w:val="0004077C"/>
    <w:rsid w:val="00046FD2"/>
    <w:rsid w:val="00052B0A"/>
    <w:rsid w:val="000531E6"/>
    <w:rsid w:val="00061FD3"/>
    <w:rsid w:val="00062145"/>
    <w:rsid w:val="000650BE"/>
    <w:rsid w:val="000663CC"/>
    <w:rsid w:val="0007156A"/>
    <w:rsid w:val="000822E5"/>
    <w:rsid w:val="00093070"/>
    <w:rsid w:val="00095D16"/>
    <w:rsid w:val="00096E85"/>
    <w:rsid w:val="000971FC"/>
    <w:rsid w:val="000976BB"/>
    <w:rsid w:val="000A2A3A"/>
    <w:rsid w:val="000A492A"/>
    <w:rsid w:val="000A5513"/>
    <w:rsid w:val="000D1A64"/>
    <w:rsid w:val="000D2F80"/>
    <w:rsid w:val="000D7071"/>
    <w:rsid w:val="000E3DD5"/>
    <w:rsid w:val="000E413A"/>
    <w:rsid w:val="000E4F0F"/>
    <w:rsid w:val="000E5D79"/>
    <w:rsid w:val="000E7EF6"/>
    <w:rsid w:val="000F4877"/>
    <w:rsid w:val="000F5AA3"/>
    <w:rsid w:val="001000C4"/>
    <w:rsid w:val="00100396"/>
    <w:rsid w:val="00100B5C"/>
    <w:rsid w:val="0010711B"/>
    <w:rsid w:val="001106E9"/>
    <w:rsid w:val="00112746"/>
    <w:rsid w:val="00123556"/>
    <w:rsid w:val="00124CA5"/>
    <w:rsid w:val="00130926"/>
    <w:rsid w:val="00133AED"/>
    <w:rsid w:val="00134F77"/>
    <w:rsid w:val="001363A5"/>
    <w:rsid w:val="00152E9D"/>
    <w:rsid w:val="00154114"/>
    <w:rsid w:val="00154487"/>
    <w:rsid w:val="00164A37"/>
    <w:rsid w:val="0017512A"/>
    <w:rsid w:val="0017665D"/>
    <w:rsid w:val="00181146"/>
    <w:rsid w:val="00190966"/>
    <w:rsid w:val="00194E19"/>
    <w:rsid w:val="00196958"/>
    <w:rsid w:val="0019709D"/>
    <w:rsid w:val="001A1E39"/>
    <w:rsid w:val="001A24F3"/>
    <w:rsid w:val="001A2800"/>
    <w:rsid w:val="001B183E"/>
    <w:rsid w:val="001B2FDF"/>
    <w:rsid w:val="001B405C"/>
    <w:rsid w:val="001B4449"/>
    <w:rsid w:val="001B5F45"/>
    <w:rsid w:val="001C3E8D"/>
    <w:rsid w:val="001C458C"/>
    <w:rsid w:val="001D4D90"/>
    <w:rsid w:val="001D6C05"/>
    <w:rsid w:val="001E1050"/>
    <w:rsid w:val="001E1E1F"/>
    <w:rsid w:val="001E2007"/>
    <w:rsid w:val="001E57C1"/>
    <w:rsid w:val="001E7410"/>
    <w:rsid w:val="001F07EF"/>
    <w:rsid w:val="001F15AF"/>
    <w:rsid w:val="001F50B6"/>
    <w:rsid w:val="001F6D7A"/>
    <w:rsid w:val="00201937"/>
    <w:rsid w:val="00204A69"/>
    <w:rsid w:val="00204F84"/>
    <w:rsid w:val="00205F5A"/>
    <w:rsid w:val="002116F2"/>
    <w:rsid w:val="00213A44"/>
    <w:rsid w:val="00217328"/>
    <w:rsid w:val="00221333"/>
    <w:rsid w:val="00221552"/>
    <w:rsid w:val="0022269B"/>
    <w:rsid w:val="00224849"/>
    <w:rsid w:val="0022746E"/>
    <w:rsid w:val="00230945"/>
    <w:rsid w:val="00235F71"/>
    <w:rsid w:val="002444CA"/>
    <w:rsid w:val="00245183"/>
    <w:rsid w:val="002563A4"/>
    <w:rsid w:val="00260DE6"/>
    <w:rsid w:val="00261635"/>
    <w:rsid w:val="00267C60"/>
    <w:rsid w:val="0027301F"/>
    <w:rsid w:val="00273FEE"/>
    <w:rsid w:val="0028204E"/>
    <w:rsid w:val="0028591B"/>
    <w:rsid w:val="00286D18"/>
    <w:rsid w:val="0028752D"/>
    <w:rsid w:val="002878BF"/>
    <w:rsid w:val="00290548"/>
    <w:rsid w:val="002914B8"/>
    <w:rsid w:val="00291841"/>
    <w:rsid w:val="00295442"/>
    <w:rsid w:val="002A44D0"/>
    <w:rsid w:val="002A79F3"/>
    <w:rsid w:val="002C0540"/>
    <w:rsid w:val="002C093D"/>
    <w:rsid w:val="002C1743"/>
    <w:rsid w:val="002C449B"/>
    <w:rsid w:val="002C6040"/>
    <w:rsid w:val="002D033D"/>
    <w:rsid w:val="002D1716"/>
    <w:rsid w:val="002D2DE8"/>
    <w:rsid w:val="002D4F6E"/>
    <w:rsid w:val="002D5B3F"/>
    <w:rsid w:val="002D748C"/>
    <w:rsid w:val="002E272E"/>
    <w:rsid w:val="002E7734"/>
    <w:rsid w:val="002F5778"/>
    <w:rsid w:val="003135AA"/>
    <w:rsid w:val="00316091"/>
    <w:rsid w:val="00317D79"/>
    <w:rsid w:val="003223E0"/>
    <w:rsid w:val="00322C40"/>
    <w:rsid w:val="00326E2A"/>
    <w:rsid w:val="00332FD4"/>
    <w:rsid w:val="00351D5A"/>
    <w:rsid w:val="00352C4A"/>
    <w:rsid w:val="00352E5C"/>
    <w:rsid w:val="00355BA4"/>
    <w:rsid w:val="003573A3"/>
    <w:rsid w:val="00360D62"/>
    <w:rsid w:val="00362560"/>
    <w:rsid w:val="0037067D"/>
    <w:rsid w:val="003732FD"/>
    <w:rsid w:val="003753B2"/>
    <w:rsid w:val="00376003"/>
    <w:rsid w:val="00376559"/>
    <w:rsid w:val="00377981"/>
    <w:rsid w:val="00382BAA"/>
    <w:rsid w:val="003833F5"/>
    <w:rsid w:val="00384D73"/>
    <w:rsid w:val="00385322"/>
    <w:rsid w:val="00385E36"/>
    <w:rsid w:val="003900BD"/>
    <w:rsid w:val="00392E91"/>
    <w:rsid w:val="00393EB6"/>
    <w:rsid w:val="00395320"/>
    <w:rsid w:val="003A3CE5"/>
    <w:rsid w:val="003A4E99"/>
    <w:rsid w:val="003A70E8"/>
    <w:rsid w:val="003B166F"/>
    <w:rsid w:val="003B366F"/>
    <w:rsid w:val="003B3F9D"/>
    <w:rsid w:val="003B586C"/>
    <w:rsid w:val="003B6C95"/>
    <w:rsid w:val="003C1922"/>
    <w:rsid w:val="003C2E76"/>
    <w:rsid w:val="003C593A"/>
    <w:rsid w:val="003C6ACE"/>
    <w:rsid w:val="003C7DDF"/>
    <w:rsid w:val="003D0475"/>
    <w:rsid w:val="003E5751"/>
    <w:rsid w:val="003F048E"/>
    <w:rsid w:val="003F3E77"/>
    <w:rsid w:val="003F6DC6"/>
    <w:rsid w:val="00401817"/>
    <w:rsid w:val="004046A9"/>
    <w:rsid w:val="00404C50"/>
    <w:rsid w:val="004105FD"/>
    <w:rsid w:val="00423934"/>
    <w:rsid w:val="004253BE"/>
    <w:rsid w:val="00426244"/>
    <w:rsid w:val="00444FC0"/>
    <w:rsid w:val="00446534"/>
    <w:rsid w:val="00451810"/>
    <w:rsid w:val="004560F4"/>
    <w:rsid w:val="00460628"/>
    <w:rsid w:val="00461015"/>
    <w:rsid w:val="00461DEA"/>
    <w:rsid w:val="004644A3"/>
    <w:rsid w:val="004651BC"/>
    <w:rsid w:val="00470280"/>
    <w:rsid w:val="00470A38"/>
    <w:rsid w:val="00477880"/>
    <w:rsid w:val="004874DE"/>
    <w:rsid w:val="00496487"/>
    <w:rsid w:val="004B5334"/>
    <w:rsid w:val="004B6C14"/>
    <w:rsid w:val="004C272C"/>
    <w:rsid w:val="004C76B4"/>
    <w:rsid w:val="004C78B6"/>
    <w:rsid w:val="004D3609"/>
    <w:rsid w:val="004D4C48"/>
    <w:rsid w:val="004D5E9B"/>
    <w:rsid w:val="004D63D9"/>
    <w:rsid w:val="004E24B6"/>
    <w:rsid w:val="004E2AC8"/>
    <w:rsid w:val="004E6585"/>
    <w:rsid w:val="004F10D8"/>
    <w:rsid w:val="004F1183"/>
    <w:rsid w:val="004F38B4"/>
    <w:rsid w:val="0050249F"/>
    <w:rsid w:val="0051088F"/>
    <w:rsid w:val="005167CF"/>
    <w:rsid w:val="00522211"/>
    <w:rsid w:val="00524025"/>
    <w:rsid w:val="00524566"/>
    <w:rsid w:val="00527E60"/>
    <w:rsid w:val="00530BEF"/>
    <w:rsid w:val="00536B30"/>
    <w:rsid w:val="00537901"/>
    <w:rsid w:val="00545B2F"/>
    <w:rsid w:val="00547BBD"/>
    <w:rsid w:val="00552351"/>
    <w:rsid w:val="00561F00"/>
    <w:rsid w:val="00562C4E"/>
    <w:rsid w:val="00562DEC"/>
    <w:rsid w:val="00565086"/>
    <w:rsid w:val="0057195C"/>
    <w:rsid w:val="00572B27"/>
    <w:rsid w:val="00574042"/>
    <w:rsid w:val="00576AB4"/>
    <w:rsid w:val="00577917"/>
    <w:rsid w:val="0058048A"/>
    <w:rsid w:val="00586ADD"/>
    <w:rsid w:val="00590667"/>
    <w:rsid w:val="005959A9"/>
    <w:rsid w:val="005969E2"/>
    <w:rsid w:val="005A1689"/>
    <w:rsid w:val="005B2FEC"/>
    <w:rsid w:val="005B61CD"/>
    <w:rsid w:val="005B67D5"/>
    <w:rsid w:val="005C2D93"/>
    <w:rsid w:val="005C6C2C"/>
    <w:rsid w:val="005D1D58"/>
    <w:rsid w:val="005D432C"/>
    <w:rsid w:val="005D4FA9"/>
    <w:rsid w:val="005E285E"/>
    <w:rsid w:val="005E2A2E"/>
    <w:rsid w:val="005E373D"/>
    <w:rsid w:val="005E5B07"/>
    <w:rsid w:val="005E72F8"/>
    <w:rsid w:val="005F0579"/>
    <w:rsid w:val="005F3A53"/>
    <w:rsid w:val="005F3EE5"/>
    <w:rsid w:val="005F5F76"/>
    <w:rsid w:val="00605B26"/>
    <w:rsid w:val="006062A3"/>
    <w:rsid w:val="00610E08"/>
    <w:rsid w:val="00611F61"/>
    <w:rsid w:val="006140BF"/>
    <w:rsid w:val="006161BE"/>
    <w:rsid w:val="00617680"/>
    <w:rsid w:val="00620787"/>
    <w:rsid w:val="00630E23"/>
    <w:rsid w:val="00632434"/>
    <w:rsid w:val="00632CA9"/>
    <w:rsid w:val="0063478F"/>
    <w:rsid w:val="00644256"/>
    <w:rsid w:val="006442A4"/>
    <w:rsid w:val="00647C6E"/>
    <w:rsid w:val="0065195F"/>
    <w:rsid w:val="006546EA"/>
    <w:rsid w:val="006575C7"/>
    <w:rsid w:val="0065793D"/>
    <w:rsid w:val="00661B0D"/>
    <w:rsid w:val="00661D6F"/>
    <w:rsid w:val="00661DE5"/>
    <w:rsid w:val="00661DED"/>
    <w:rsid w:val="006628E9"/>
    <w:rsid w:val="00664586"/>
    <w:rsid w:val="00665077"/>
    <w:rsid w:val="0066725E"/>
    <w:rsid w:val="006716C7"/>
    <w:rsid w:val="00675647"/>
    <w:rsid w:val="00676A63"/>
    <w:rsid w:val="006772D9"/>
    <w:rsid w:val="00680A34"/>
    <w:rsid w:val="00681208"/>
    <w:rsid w:val="00681FA9"/>
    <w:rsid w:val="00691EA9"/>
    <w:rsid w:val="006934D4"/>
    <w:rsid w:val="00695C9B"/>
    <w:rsid w:val="00696B59"/>
    <w:rsid w:val="006A1810"/>
    <w:rsid w:val="006A6DC3"/>
    <w:rsid w:val="006B1E10"/>
    <w:rsid w:val="006B6BF5"/>
    <w:rsid w:val="006C36D6"/>
    <w:rsid w:val="006D49ED"/>
    <w:rsid w:val="006D55CE"/>
    <w:rsid w:val="006D637A"/>
    <w:rsid w:val="006D6F24"/>
    <w:rsid w:val="006E1A9B"/>
    <w:rsid w:val="006E4B02"/>
    <w:rsid w:val="006F0F95"/>
    <w:rsid w:val="006F1960"/>
    <w:rsid w:val="006F4021"/>
    <w:rsid w:val="006F45BF"/>
    <w:rsid w:val="006F60E0"/>
    <w:rsid w:val="006F689D"/>
    <w:rsid w:val="00702F71"/>
    <w:rsid w:val="00704E07"/>
    <w:rsid w:val="00706B25"/>
    <w:rsid w:val="007073E9"/>
    <w:rsid w:val="00711178"/>
    <w:rsid w:val="0071361E"/>
    <w:rsid w:val="0071628D"/>
    <w:rsid w:val="00731907"/>
    <w:rsid w:val="007366DF"/>
    <w:rsid w:val="0074752F"/>
    <w:rsid w:val="00751A55"/>
    <w:rsid w:val="007520AE"/>
    <w:rsid w:val="00757839"/>
    <w:rsid w:val="00766191"/>
    <w:rsid w:val="00767B81"/>
    <w:rsid w:val="00770C81"/>
    <w:rsid w:val="007824CC"/>
    <w:rsid w:val="00783082"/>
    <w:rsid w:val="00784FCA"/>
    <w:rsid w:val="00786EA3"/>
    <w:rsid w:val="00791024"/>
    <w:rsid w:val="0079222C"/>
    <w:rsid w:val="00793F0A"/>
    <w:rsid w:val="007A2657"/>
    <w:rsid w:val="007A330F"/>
    <w:rsid w:val="007B0EAD"/>
    <w:rsid w:val="007C682C"/>
    <w:rsid w:val="007D0052"/>
    <w:rsid w:val="007D198E"/>
    <w:rsid w:val="007D2385"/>
    <w:rsid w:val="007D4519"/>
    <w:rsid w:val="007D5DE2"/>
    <w:rsid w:val="007D67C2"/>
    <w:rsid w:val="007D7A8B"/>
    <w:rsid w:val="007E584A"/>
    <w:rsid w:val="007F081C"/>
    <w:rsid w:val="007F214F"/>
    <w:rsid w:val="007F4549"/>
    <w:rsid w:val="00800069"/>
    <w:rsid w:val="00800F42"/>
    <w:rsid w:val="008038D5"/>
    <w:rsid w:val="008042F0"/>
    <w:rsid w:val="0080597E"/>
    <w:rsid w:val="008204A2"/>
    <w:rsid w:val="0082131C"/>
    <w:rsid w:val="008237A7"/>
    <w:rsid w:val="00826394"/>
    <w:rsid w:val="00827CC9"/>
    <w:rsid w:val="008310A0"/>
    <w:rsid w:val="00835D29"/>
    <w:rsid w:val="00842E7F"/>
    <w:rsid w:val="0084535A"/>
    <w:rsid w:val="00847EE4"/>
    <w:rsid w:val="0085199C"/>
    <w:rsid w:val="0085212B"/>
    <w:rsid w:val="00852933"/>
    <w:rsid w:val="008566E5"/>
    <w:rsid w:val="008566FE"/>
    <w:rsid w:val="0085759A"/>
    <w:rsid w:val="008642A8"/>
    <w:rsid w:val="00865B46"/>
    <w:rsid w:val="00880D5E"/>
    <w:rsid w:val="00883029"/>
    <w:rsid w:val="008855BD"/>
    <w:rsid w:val="00894170"/>
    <w:rsid w:val="00896134"/>
    <w:rsid w:val="008962B5"/>
    <w:rsid w:val="008977E8"/>
    <w:rsid w:val="008A3273"/>
    <w:rsid w:val="008A48AA"/>
    <w:rsid w:val="008A62BC"/>
    <w:rsid w:val="008A7DBE"/>
    <w:rsid w:val="008B12FA"/>
    <w:rsid w:val="008B3837"/>
    <w:rsid w:val="008B43E7"/>
    <w:rsid w:val="008C7697"/>
    <w:rsid w:val="008D2A1E"/>
    <w:rsid w:val="008D4AB7"/>
    <w:rsid w:val="008D763F"/>
    <w:rsid w:val="008D7958"/>
    <w:rsid w:val="008E4388"/>
    <w:rsid w:val="008E4A7F"/>
    <w:rsid w:val="008E4B9E"/>
    <w:rsid w:val="008F036F"/>
    <w:rsid w:val="008F1308"/>
    <w:rsid w:val="008F2CC7"/>
    <w:rsid w:val="008F2D05"/>
    <w:rsid w:val="008F5D1B"/>
    <w:rsid w:val="008F78C2"/>
    <w:rsid w:val="00904568"/>
    <w:rsid w:val="00911394"/>
    <w:rsid w:val="009225B0"/>
    <w:rsid w:val="00923EF2"/>
    <w:rsid w:val="00926D25"/>
    <w:rsid w:val="00926E9D"/>
    <w:rsid w:val="009315A0"/>
    <w:rsid w:val="00932C6E"/>
    <w:rsid w:val="00933F10"/>
    <w:rsid w:val="00934283"/>
    <w:rsid w:val="00936874"/>
    <w:rsid w:val="00942CED"/>
    <w:rsid w:val="009433C5"/>
    <w:rsid w:val="00945192"/>
    <w:rsid w:val="00950D26"/>
    <w:rsid w:val="00965881"/>
    <w:rsid w:val="0096659C"/>
    <w:rsid w:val="009737F1"/>
    <w:rsid w:val="0097565A"/>
    <w:rsid w:val="00984210"/>
    <w:rsid w:val="00986AA9"/>
    <w:rsid w:val="009871FF"/>
    <w:rsid w:val="0099055A"/>
    <w:rsid w:val="00990799"/>
    <w:rsid w:val="009923F5"/>
    <w:rsid w:val="00994D6A"/>
    <w:rsid w:val="00995D51"/>
    <w:rsid w:val="009960AE"/>
    <w:rsid w:val="009A0631"/>
    <w:rsid w:val="009A2572"/>
    <w:rsid w:val="009B10ED"/>
    <w:rsid w:val="009B607C"/>
    <w:rsid w:val="009C6151"/>
    <w:rsid w:val="009D1491"/>
    <w:rsid w:val="009D3EA4"/>
    <w:rsid w:val="009D649C"/>
    <w:rsid w:val="009E4BC1"/>
    <w:rsid w:val="009F4000"/>
    <w:rsid w:val="009F55BD"/>
    <w:rsid w:val="009F5CB2"/>
    <w:rsid w:val="00A0086C"/>
    <w:rsid w:val="00A01501"/>
    <w:rsid w:val="00A01FD4"/>
    <w:rsid w:val="00A03BB8"/>
    <w:rsid w:val="00A06C77"/>
    <w:rsid w:val="00A12597"/>
    <w:rsid w:val="00A16A1F"/>
    <w:rsid w:val="00A16E6F"/>
    <w:rsid w:val="00A16E98"/>
    <w:rsid w:val="00A26DBE"/>
    <w:rsid w:val="00A26F08"/>
    <w:rsid w:val="00A3175F"/>
    <w:rsid w:val="00A3505D"/>
    <w:rsid w:val="00A40063"/>
    <w:rsid w:val="00A4036F"/>
    <w:rsid w:val="00A406E5"/>
    <w:rsid w:val="00A423D0"/>
    <w:rsid w:val="00A42A5D"/>
    <w:rsid w:val="00A4641C"/>
    <w:rsid w:val="00A47FF3"/>
    <w:rsid w:val="00A54F93"/>
    <w:rsid w:val="00A55876"/>
    <w:rsid w:val="00A573CB"/>
    <w:rsid w:val="00A61176"/>
    <w:rsid w:val="00A674FE"/>
    <w:rsid w:val="00A67FB1"/>
    <w:rsid w:val="00A777A6"/>
    <w:rsid w:val="00A8217B"/>
    <w:rsid w:val="00A84164"/>
    <w:rsid w:val="00A85BFE"/>
    <w:rsid w:val="00A86533"/>
    <w:rsid w:val="00A932F6"/>
    <w:rsid w:val="00AA1894"/>
    <w:rsid w:val="00AA1958"/>
    <w:rsid w:val="00AA3582"/>
    <w:rsid w:val="00AA4B43"/>
    <w:rsid w:val="00AA552B"/>
    <w:rsid w:val="00AA6CD9"/>
    <w:rsid w:val="00AA7CC0"/>
    <w:rsid w:val="00AB3CC3"/>
    <w:rsid w:val="00AB50AA"/>
    <w:rsid w:val="00AB6FE7"/>
    <w:rsid w:val="00AB7423"/>
    <w:rsid w:val="00AB7609"/>
    <w:rsid w:val="00AB7AD7"/>
    <w:rsid w:val="00AC0A59"/>
    <w:rsid w:val="00AD2430"/>
    <w:rsid w:val="00AE3798"/>
    <w:rsid w:val="00AE41A6"/>
    <w:rsid w:val="00AF0E34"/>
    <w:rsid w:val="00AF271D"/>
    <w:rsid w:val="00AF56C2"/>
    <w:rsid w:val="00AF648F"/>
    <w:rsid w:val="00B004E6"/>
    <w:rsid w:val="00B0744D"/>
    <w:rsid w:val="00B121B5"/>
    <w:rsid w:val="00B168E6"/>
    <w:rsid w:val="00B16E47"/>
    <w:rsid w:val="00B177BB"/>
    <w:rsid w:val="00B215D9"/>
    <w:rsid w:val="00B27609"/>
    <w:rsid w:val="00B44CA6"/>
    <w:rsid w:val="00B453F3"/>
    <w:rsid w:val="00B50EA8"/>
    <w:rsid w:val="00B568CE"/>
    <w:rsid w:val="00B64082"/>
    <w:rsid w:val="00B72325"/>
    <w:rsid w:val="00B759C1"/>
    <w:rsid w:val="00B81364"/>
    <w:rsid w:val="00B81AD3"/>
    <w:rsid w:val="00B829D8"/>
    <w:rsid w:val="00B84B5B"/>
    <w:rsid w:val="00B84CC6"/>
    <w:rsid w:val="00B86446"/>
    <w:rsid w:val="00B92CF8"/>
    <w:rsid w:val="00BA1176"/>
    <w:rsid w:val="00BB2478"/>
    <w:rsid w:val="00BC1B36"/>
    <w:rsid w:val="00BD1052"/>
    <w:rsid w:val="00BD17C1"/>
    <w:rsid w:val="00BE0B01"/>
    <w:rsid w:val="00BE1C5D"/>
    <w:rsid w:val="00BE695E"/>
    <w:rsid w:val="00BE79C7"/>
    <w:rsid w:val="00BF3CB5"/>
    <w:rsid w:val="00C011B5"/>
    <w:rsid w:val="00C01A3F"/>
    <w:rsid w:val="00C073F1"/>
    <w:rsid w:val="00C1285B"/>
    <w:rsid w:val="00C1361B"/>
    <w:rsid w:val="00C14E1F"/>
    <w:rsid w:val="00C17BF4"/>
    <w:rsid w:val="00C207F9"/>
    <w:rsid w:val="00C22ED2"/>
    <w:rsid w:val="00C315AF"/>
    <w:rsid w:val="00C36D9A"/>
    <w:rsid w:val="00C373FE"/>
    <w:rsid w:val="00C428C1"/>
    <w:rsid w:val="00C44A72"/>
    <w:rsid w:val="00C500F0"/>
    <w:rsid w:val="00C61FC2"/>
    <w:rsid w:val="00C705F9"/>
    <w:rsid w:val="00C71182"/>
    <w:rsid w:val="00C775A4"/>
    <w:rsid w:val="00C80F0F"/>
    <w:rsid w:val="00C81813"/>
    <w:rsid w:val="00C83426"/>
    <w:rsid w:val="00C8667A"/>
    <w:rsid w:val="00C90852"/>
    <w:rsid w:val="00C9200D"/>
    <w:rsid w:val="00C93BCB"/>
    <w:rsid w:val="00C94E98"/>
    <w:rsid w:val="00C978E0"/>
    <w:rsid w:val="00CA37AA"/>
    <w:rsid w:val="00CA3EE0"/>
    <w:rsid w:val="00CB6304"/>
    <w:rsid w:val="00CB6E78"/>
    <w:rsid w:val="00CC1C5A"/>
    <w:rsid w:val="00CC241A"/>
    <w:rsid w:val="00CC5D0A"/>
    <w:rsid w:val="00CE4035"/>
    <w:rsid w:val="00CE65AB"/>
    <w:rsid w:val="00CE74F5"/>
    <w:rsid w:val="00CF307A"/>
    <w:rsid w:val="00CF4266"/>
    <w:rsid w:val="00D01D38"/>
    <w:rsid w:val="00D03F09"/>
    <w:rsid w:val="00D1259E"/>
    <w:rsid w:val="00D12814"/>
    <w:rsid w:val="00D13AA3"/>
    <w:rsid w:val="00D174E5"/>
    <w:rsid w:val="00D22D9C"/>
    <w:rsid w:val="00D241F1"/>
    <w:rsid w:val="00D275CB"/>
    <w:rsid w:val="00D307FE"/>
    <w:rsid w:val="00D30DFA"/>
    <w:rsid w:val="00D3202C"/>
    <w:rsid w:val="00D323F9"/>
    <w:rsid w:val="00D463A5"/>
    <w:rsid w:val="00D4710D"/>
    <w:rsid w:val="00D47D25"/>
    <w:rsid w:val="00D55C48"/>
    <w:rsid w:val="00D62ACD"/>
    <w:rsid w:val="00D62D23"/>
    <w:rsid w:val="00D6332C"/>
    <w:rsid w:val="00D71F3B"/>
    <w:rsid w:val="00D7287B"/>
    <w:rsid w:val="00D74ACE"/>
    <w:rsid w:val="00D83770"/>
    <w:rsid w:val="00D85081"/>
    <w:rsid w:val="00D97ADA"/>
    <w:rsid w:val="00DA36EE"/>
    <w:rsid w:val="00DA44B3"/>
    <w:rsid w:val="00DB116D"/>
    <w:rsid w:val="00DB40EB"/>
    <w:rsid w:val="00DC02C4"/>
    <w:rsid w:val="00DC2DA6"/>
    <w:rsid w:val="00DC7882"/>
    <w:rsid w:val="00DD17CC"/>
    <w:rsid w:val="00DD1814"/>
    <w:rsid w:val="00DD4358"/>
    <w:rsid w:val="00DE217A"/>
    <w:rsid w:val="00DE67C2"/>
    <w:rsid w:val="00DE7FD1"/>
    <w:rsid w:val="00DF321B"/>
    <w:rsid w:val="00DF6740"/>
    <w:rsid w:val="00E009DE"/>
    <w:rsid w:val="00E1154D"/>
    <w:rsid w:val="00E133F9"/>
    <w:rsid w:val="00E17A46"/>
    <w:rsid w:val="00E17A8B"/>
    <w:rsid w:val="00E17A92"/>
    <w:rsid w:val="00E17F9F"/>
    <w:rsid w:val="00E230E0"/>
    <w:rsid w:val="00E26FC7"/>
    <w:rsid w:val="00E27C27"/>
    <w:rsid w:val="00E27F15"/>
    <w:rsid w:val="00E461CC"/>
    <w:rsid w:val="00E51AAC"/>
    <w:rsid w:val="00E63840"/>
    <w:rsid w:val="00E66CC0"/>
    <w:rsid w:val="00E728A9"/>
    <w:rsid w:val="00E74628"/>
    <w:rsid w:val="00E75A8B"/>
    <w:rsid w:val="00E807D9"/>
    <w:rsid w:val="00E90D4F"/>
    <w:rsid w:val="00E97BE1"/>
    <w:rsid w:val="00EA00F2"/>
    <w:rsid w:val="00EA0F4E"/>
    <w:rsid w:val="00EA295B"/>
    <w:rsid w:val="00EA3B9B"/>
    <w:rsid w:val="00EA4074"/>
    <w:rsid w:val="00EA6801"/>
    <w:rsid w:val="00EB0EA5"/>
    <w:rsid w:val="00EB2437"/>
    <w:rsid w:val="00EB4F96"/>
    <w:rsid w:val="00EB616B"/>
    <w:rsid w:val="00EC0E6B"/>
    <w:rsid w:val="00ED0AD5"/>
    <w:rsid w:val="00ED3E8A"/>
    <w:rsid w:val="00ED428A"/>
    <w:rsid w:val="00ED7072"/>
    <w:rsid w:val="00EE3132"/>
    <w:rsid w:val="00EE3D9D"/>
    <w:rsid w:val="00EE6F25"/>
    <w:rsid w:val="00EE7C7C"/>
    <w:rsid w:val="00EF04A1"/>
    <w:rsid w:val="00EF136E"/>
    <w:rsid w:val="00EF26DA"/>
    <w:rsid w:val="00EF2FDE"/>
    <w:rsid w:val="00EF359E"/>
    <w:rsid w:val="00EF4F31"/>
    <w:rsid w:val="00EF5697"/>
    <w:rsid w:val="00F02126"/>
    <w:rsid w:val="00F02E32"/>
    <w:rsid w:val="00F03D85"/>
    <w:rsid w:val="00F07C8C"/>
    <w:rsid w:val="00F1245A"/>
    <w:rsid w:val="00F23552"/>
    <w:rsid w:val="00F24902"/>
    <w:rsid w:val="00F249F1"/>
    <w:rsid w:val="00F2569B"/>
    <w:rsid w:val="00F25B9D"/>
    <w:rsid w:val="00F2664E"/>
    <w:rsid w:val="00F267FE"/>
    <w:rsid w:val="00F2692D"/>
    <w:rsid w:val="00F31163"/>
    <w:rsid w:val="00F311D9"/>
    <w:rsid w:val="00F31C04"/>
    <w:rsid w:val="00F37DBD"/>
    <w:rsid w:val="00F442A7"/>
    <w:rsid w:val="00F443FA"/>
    <w:rsid w:val="00F45626"/>
    <w:rsid w:val="00F472FF"/>
    <w:rsid w:val="00F50B0A"/>
    <w:rsid w:val="00F53E05"/>
    <w:rsid w:val="00F57A89"/>
    <w:rsid w:val="00F61A20"/>
    <w:rsid w:val="00F63DD9"/>
    <w:rsid w:val="00F67644"/>
    <w:rsid w:val="00F732FE"/>
    <w:rsid w:val="00F74071"/>
    <w:rsid w:val="00F83234"/>
    <w:rsid w:val="00F8381F"/>
    <w:rsid w:val="00F847F3"/>
    <w:rsid w:val="00F91028"/>
    <w:rsid w:val="00F948A0"/>
    <w:rsid w:val="00FA04CD"/>
    <w:rsid w:val="00FA25F5"/>
    <w:rsid w:val="00FA2810"/>
    <w:rsid w:val="00FA68F8"/>
    <w:rsid w:val="00FB1933"/>
    <w:rsid w:val="00FB1DC0"/>
    <w:rsid w:val="00FB3B4E"/>
    <w:rsid w:val="00FB4521"/>
    <w:rsid w:val="00FB4F84"/>
    <w:rsid w:val="00FB5CF8"/>
    <w:rsid w:val="00FC1CFE"/>
    <w:rsid w:val="00FD2D36"/>
    <w:rsid w:val="00FD2DDD"/>
    <w:rsid w:val="00FD3947"/>
    <w:rsid w:val="00FD4766"/>
    <w:rsid w:val="00FD5DA1"/>
    <w:rsid w:val="00FE4019"/>
    <w:rsid w:val="00FE61C7"/>
    <w:rsid w:val="00FF273B"/>
    <w:rsid w:val="00FF564C"/>
    <w:rsid w:val="00FF5AAD"/>
    <w:rsid w:val="0700A201"/>
    <w:rsid w:val="1534EECD"/>
    <w:rsid w:val="2263430D"/>
    <w:rsid w:val="79D6B72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15DB9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27CC9"/>
    <w:rPr>
      <w:lang w:eastAsia="en-GB"/>
    </w:rPr>
  </w:style>
  <w:style w:type="paragraph" w:customStyle="1" w:styleId="Default">
    <w:name w:val="Default"/>
    <w:rsid w:val="00C500F0"/>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096E85"/>
    <w:rPr>
      <w:color w:val="605E5C"/>
      <w:shd w:val="clear" w:color="auto" w:fill="E1DFDD"/>
    </w:rPr>
  </w:style>
  <w:style w:type="character" w:styleId="CommentReference">
    <w:name w:val="annotation reference"/>
    <w:basedOn w:val="DefaultParagraphFont"/>
    <w:semiHidden/>
    <w:unhideWhenUsed/>
    <w:rsid w:val="00B81364"/>
    <w:rPr>
      <w:sz w:val="16"/>
      <w:szCs w:val="16"/>
    </w:rPr>
  </w:style>
  <w:style w:type="paragraph" w:styleId="CommentText">
    <w:name w:val="annotation text"/>
    <w:basedOn w:val="Normal"/>
    <w:link w:val="CommentTextChar"/>
    <w:unhideWhenUsed/>
    <w:rsid w:val="00B81364"/>
  </w:style>
  <w:style w:type="character" w:customStyle="1" w:styleId="CommentTextChar">
    <w:name w:val="Comment Text Char"/>
    <w:basedOn w:val="DefaultParagraphFont"/>
    <w:link w:val="CommentText"/>
    <w:rsid w:val="00B81364"/>
    <w:rPr>
      <w:lang w:eastAsia="en-GB"/>
    </w:rPr>
  </w:style>
  <w:style w:type="paragraph" w:styleId="CommentSubject">
    <w:name w:val="annotation subject"/>
    <w:basedOn w:val="CommentText"/>
    <w:next w:val="CommentText"/>
    <w:link w:val="CommentSubjectChar"/>
    <w:semiHidden/>
    <w:unhideWhenUsed/>
    <w:rsid w:val="00B81364"/>
    <w:rPr>
      <w:b/>
      <w:bCs/>
    </w:rPr>
  </w:style>
  <w:style w:type="character" w:customStyle="1" w:styleId="CommentSubjectChar">
    <w:name w:val="Comment Subject Char"/>
    <w:basedOn w:val="CommentTextChar"/>
    <w:link w:val="CommentSubject"/>
    <w:semiHidden/>
    <w:rsid w:val="00B81364"/>
    <w:rPr>
      <w:b/>
      <w:bCs/>
      <w:lang w:eastAsia="en-GB"/>
    </w:rPr>
  </w:style>
  <w:style w:type="character" w:styleId="Mention">
    <w:name w:val="Mention"/>
    <w:basedOn w:val="DefaultParagraphFont"/>
    <w:uiPriority w:val="99"/>
    <w:unhideWhenUsed/>
    <w:rsid w:val="00B81364"/>
    <w:rPr>
      <w:color w:val="2B579A"/>
      <w:shd w:val="clear" w:color="auto" w:fill="E1DFDD"/>
    </w:rPr>
  </w:style>
  <w:style w:type="paragraph" w:styleId="BodyText">
    <w:name w:val="Body Text"/>
    <w:basedOn w:val="Normal"/>
    <w:link w:val="BodyTextChar"/>
    <w:semiHidden/>
    <w:unhideWhenUsed/>
    <w:rsid w:val="001D4D90"/>
    <w:pPr>
      <w:spacing w:after="120"/>
    </w:pPr>
  </w:style>
  <w:style w:type="character" w:customStyle="1" w:styleId="BodyTextChar">
    <w:name w:val="Body Text Char"/>
    <w:basedOn w:val="DefaultParagraphFont"/>
    <w:link w:val="BodyText"/>
    <w:semiHidden/>
    <w:rsid w:val="001D4D9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754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174278">
      <w:bodyDiv w:val="1"/>
      <w:marLeft w:val="0"/>
      <w:marRight w:val="0"/>
      <w:marTop w:val="0"/>
      <w:marBottom w:val="0"/>
      <w:divBdr>
        <w:top w:val="none" w:sz="0" w:space="0" w:color="auto"/>
        <w:left w:val="none" w:sz="0" w:space="0" w:color="auto"/>
        <w:bottom w:val="none" w:sz="0" w:space="0" w:color="auto"/>
        <w:right w:val="none" w:sz="0" w:space="0" w:color="auto"/>
      </w:divBdr>
    </w:div>
    <w:div w:id="1100293409">
      <w:bodyDiv w:val="1"/>
      <w:marLeft w:val="0"/>
      <w:marRight w:val="0"/>
      <w:marTop w:val="0"/>
      <w:marBottom w:val="0"/>
      <w:divBdr>
        <w:top w:val="none" w:sz="0" w:space="0" w:color="auto"/>
        <w:left w:val="none" w:sz="0" w:space="0" w:color="auto"/>
        <w:bottom w:val="none" w:sz="0" w:space="0" w:color="auto"/>
        <w:right w:val="none" w:sz="0" w:space="0" w:color="auto"/>
      </w:divBdr>
    </w:div>
    <w:div w:id="142575793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58222">
      <w:bodyDiv w:val="1"/>
      <w:marLeft w:val="0"/>
      <w:marRight w:val="0"/>
      <w:marTop w:val="0"/>
      <w:marBottom w:val="0"/>
      <w:divBdr>
        <w:top w:val="none" w:sz="0" w:space="0" w:color="auto"/>
        <w:left w:val="none" w:sz="0" w:space="0" w:color="auto"/>
        <w:bottom w:val="none" w:sz="0" w:space="0" w:color="auto"/>
        <w:right w:val="none" w:sz="0" w:space="0" w:color="auto"/>
      </w:divBdr>
    </w:div>
    <w:div w:id="158507204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E5403C9E-742E-4599-800C-6A6F88B8FF94}">
    <t:Anchor>
      <t:Comment id="842770304"/>
    </t:Anchor>
    <t:History>
      <t:Event id="{5317E272-A635-404B-AC7E-08B32B308DA5}" time="2024-12-03T12:00:39.667Z">
        <t:Attribution userId="S::i.anton@uwtsd.ac.uk::97050a04-d247-4f0c-a82e-7ad562c63168" userProvider="AD" userName="Bella Anton"/>
        <t:Anchor>
          <t:Comment id="842770304"/>
        </t:Anchor>
        <t:Create/>
      </t:Event>
      <t:Event id="{949208E1-3FD6-44BF-8AB7-FE2E6818C777}" time="2024-12-03T12:00:39.667Z">
        <t:Attribution userId="S::i.anton@uwtsd.ac.uk::97050a04-d247-4f0c-a82e-7ad562c63168" userProvider="AD" userName="Bella Anton"/>
        <t:Anchor>
          <t:Comment id="842770304"/>
        </t:Anchor>
        <t:Assign userId="S::b.jose@uwtsd.ac.uk::47a6efec-86cc-4a34-b886-028dba74405c" userProvider="AD" userName="Besty Jose"/>
      </t:Event>
      <t:Event id="{FD9C0B7E-5E6A-465E-A3BE-A78E1A9B852F}" time="2024-12-03T12:00:39.667Z">
        <t:Attribution userId="S::i.anton@uwtsd.ac.uk::97050a04-d247-4f0c-a82e-7ad562c63168" userProvider="AD" userName="Bella Anton"/>
        <t:Anchor>
          <t:Comment id="842770304"/>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289D9-0CC4-45F6-9E5D-85ECAB0D9C0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645C96E-77FE-4FA0-BA7C-686353BB08B5}">
  <ds:schemaRefs>
    <ds:schemaRef ds:uri="http://schemas.microsoft.com/sharepoint/v3/contenttype/forms"/>
  </ds:schemaRefs>
</ds:datastoreItem>
</file>

<file path=customXml/itemProps3.xml><?xml version="1.0" encoding="utf-8"?>
<ds:datastoreItem xmlns:ds="http://schemas.openxmlformats.org/officeDocument/2006/customXml" ds:itemID="{09776EBD-44CA-4A20-8441-AAD37BA3CD3D}"/>
</file>

<file path=docProps/app.xml><?xml version="1.0" encoding="utf-8"?>
<Properties xmlns="http://schemas.openxmlformats.org/officeDocument/2006/extended-properties" xmlns:vt="http://schemas.openxmlformats.org/officeDocument/2006/docPropsVTypes">
  <Template>AssignFrm</Template>
  <TotalTime>0</TotalTime>
  <Pages>11</Pages>
  <Words>3486</Words>
  <Characters>20672</Characters>
  <Application>Microsoft Office Word</Application>
  <DocSecurity>0</DocSecurity>
  <Lines>1216</Lines>
  <Paragraphs>271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17</cp:revision>
  <cp:lastPrinted>2014-10-10T07:42:00Z</cp:lastPrinted>
  <dcterms:created xsi:type="dcterms:W3CDTF">2025-10-09T11:15:00Z</dcterms:created>
  <dcterms:modified xsi:type="dcterms:W3CDTF">2025-10-28T23:12:00Z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2b0cec3ea266b5b192e8a0fdf785dde4903350a1e1e64650a307dfc865cc0f1a</vt:lpwstr>
  </property>
  <property fmtid="{D5CDD505-2E9C-101B-9397-08002B2CF9AE}" pid="6" name="ContentTypeId">
    <vt:lpwstr>0x0101003467A9A34852CF4AA213F8EDD3982B1D</vt:lpwstr>
  </property>
  <property fmtid="{D5CDD505-2E9C-101B-9397-08002B2CF9AE}" pid="7" name="MediaServiceImageTags">
    <vt:lpwstr/>
  </property>
</Properties>
</file>