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B3B83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F7F046D" wp14:editId="66D982F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AAF76F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01D1583" w14:textId="77777777" w:rsidTr="00A406E5">
        <w:tc>
          <w:tcPr>
            <w:tcW w:w="9922" w:type="dxa"/>
            <w:shd w:val="clear" w:color="auto" w:fill="C0C0C0"/>
          </w:tcPr>
          <w:p w14:paraId="6874B3A8"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6CF287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D0E22C8" w14:textId="77777777" w:rsidTr="008F1308">
        <w:tc>
          <w:tcPr>
            <w:tcW w:w="2093" w:type="dxa"/>
            <w:shd w:val="pct15" w:color="auto" w:fill="auto"/>
          </w:tcPr>
          <w:p w14:paraId="645144C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CC9ADA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0172A6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3C238EA" w14:textId="77777777" w:rsidR="003B3F9D" w:rsidRPr="00A406E5" w:rsidRDefault="003B3F9D" w:rsidP="001E57C1">
            <w:pPr>
              <w:spacing w:before="120" w:after="120"/>
              <w:jc w:val="both"/>
              <w:rPr>
                <w:rFonts w:ascii="Arial" w:hAnsi="Arial" w:cs="Arial"/>
                <w:b/>
                <w:sz w:val="22"/>
                <w:szCs w:val="22"/>
              </w:rPr>
            </w:pPr>
          </w:p>
        </w:tc>
      </w:tr>
      <w:tr w:rsidR="00DB116D" w:rsidRPr="00A406E5" w14:paraId="4E9325A9" w14:textId="77777777" w:rsidTr="00A406E5">
        <w:tc>
          <w:tcPr>
            <w:tcW w:w="2093" w:type="dxa"/>
            <w:shd w:val="pct15" w:color="auto" w:fill="auto"/>
          </w:tcPr>
          <w:p w14:paraId="4259158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E9B1575" w14:textId="00EF1588" w:rsidR="00DB116D" w:rsidRPr="004E7A45" w:rsidRDefault="004E7A45" w:rsidP="00E51AAC">
            <w:pPr>
              <w:spacing w:before="120" w:after="120"/>
              <w:jc w:val="both"/>
              <w:rPr>
                <w:rFonts w:ascii="Arial" w:hAnsi="Arial" w:cs="Arial"/>
                <w:b/>
                <w:sz w:val="22"/>
                <w:szCs w:val="22"/>
              </w:rPr>
            </w:pPr>
            <w:r w:rsidRPr="004E7A45">
              <w:rPr>
                <w:rFonts w:ascii="Arial" w:hAnsi="Arial" w:cs="Arial"/>
                <w:b/>
                <w:bCs/>
                <w:sz w:val="22"/>
                <w:szCs w:val="22"/>
              </w:rPr>
              <w:t>Built Environment Programmes – Level 5. BSc (Hons) Construction Management; BSc (Hons) Civil Engineering and HND pathways.</w:t>
            </w:r>
          </w:p>
        </w:tc>
      </w:tr>
      <w:tr w:rsidR="008F1308" w:rsidRPr="00A406E5" w14:paraId="6FFEF313" w14:textId="77777777" w:rsidTr="00A628CC">
        <w:tc>
          <w:tcPr>
            <w:tcW w:w="2093" w:type="dxa"/>
            <w:shd w:val="pct15" w:color="auto" w:fill="auto"/>
          </w:tcPr>
          <w:p w14:paraId="7E189D7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15E76C4" w14:textId="4D7D1DF6" w:rsidR="008F1308" w:rsidRPr="00A406E5" w:rsidRDefault="00FC2ABD" w:rsidP="00E51AAC">
            <w:pPr>
              <w:spacing w:before="120" w:after="120"/>
              <w:jc w:val="both"/>
              <w:rPr>
                <w:rFonts w:ascii="Arial" w:hAnsi="Arial" w:cs="Arial"/>
                <w:b/>
                <w:sz w:val="22"/>
                <w:szCs w:val="22"/>
              </w:rPr>
            </w:pPr>
            <w:r>
              <w:rPr>
                <w:rFonts w:ascii="Arial" w:hAnsi="Arial" w:cs="Arial"/>
                <w:b/>
                <w:sz w:val="22"/>
                <w:szCs w:val="22"/>
              </w:rPr>
              <w:t>Project Planning</w:t>
            </w:r>
          </w:p>
        </w:tc>
      </w:tr>
      <w:tr w:rsidR="00FC2ABD" w:rsidRPr="00A406E5" w14:paraId="1CC58B81" w14:textId="77777777" w:rsidTr="009F431B">
        <w:tc>
          <w:tcPr>
            <w:tcW w:w="2093" w:type="dxa"/>
            <w:shd w:val="pct15" w:color="auto" w:fill="auto"/>
          </w:tcPr>
          <w:p w14:paraId="22C010BF" w14:textId="77777777" w:rsidR="00FC2ABD" w:rsidRPr="00A406E5" w:rsidRDefault="00FC2ABD" w:rsidP="00FC2AB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Borders>
              <w:top w:val="single" w:sz="4" w:space="0" w:color="auto"/>
              <w:left w:val="single" w:sz="4" w:space="0" w:color="auto"/>
              <w:bottom w:val="single" w:sz="4" w:space="0" w:color="auto"/>
              <w:right w:val="single" w:sz="4" w:space="0" w:color="auto"/>
            </w:tcBorders>
          </w:tcPr>
          <w:p w14:paraId="3D4F3825" w14:textId="13645DB5" w:rsidR="00FC2ABD" w:rsidRPr="004E7A45" w:rsidRDefault="00FC2ABD" w:rsidP="00FC2ABD">
            <w:pPr>
              <w:spacing w:before="120" w:after="120"/>
              <w:jc w:val="both"/>
              <w:rPr>
                <w:rFonts w:ascii="Arial" w:hAnsi="Arial" w:cs="Arial"/>
                <w:b/>
                <w:sz w:val="22"/>
                <w:szCs w:val="22"/>
              </w:rPr>
            </w:pPr>
            <w:r w:rsidRPr="004E7A45">
              <w:rPr>
                <w:rFonts w:ascii="Arial" w:hAnsi="Arial" w:cs="Arial"/>
                <w:b/>
                <w:sz w:val="22"/>
                <w:szCs w:val="22"/>
              </w:rPr>
              <w:t>ACBA5001</w:t>
            </w:r>
          </w:p>
        </w:tc>
        <w:tc>
          <w:tcPr>
            <w:tcW w:w="2268" w:type="dxa"/>
            <w:shd w:val="clear" w:color="auto" w:fill="D9D9D9"/>
          </w:tcPr>
          <w:p w14:paraId="2329A53B" w14:textId="77777777" w:rsidR="00FC2ABD" w:rsidRPr="004D5E9B" w:rsidRDefault="00FC2ABD" w:rsidP="00FC2AB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FB48E58" w14:textId="534C245A" w:rsidR="00FC2ABD" w:rsidRPr="00A406E5" w:rsidRDefault="004E7A45" w:rsidP="00FC2ABD">
            <w:pPr>
              <w:spacing w:before="120" w:after="120"/>
              <w:jc w:val="both"/>
              <w:rPr>
                <w:rFonts w:ascii="Arial" w:hAnsi="Arial" w:cs="Arial"/>
                <w:b/>
                <w:sz w:val="22"/>
                <w:szCs w:val="22"/>
              </w:rPr>
            </w:pPr>
            <w:r>
              <w:rPr>
                <w:rFonts w:ascii="Arial" w:hAnsi="Arial" w:cs="Arial"/>
                <w:b/>
                <w:sz w:val="22"/>
                <w:szCs w:val="22"/>
              </w:rPr>
              <w:t>60%</w:t>
            </w:r>
          </w:p>
        </w:tc>
      </w:tr>
      <w:tr w:rsidR="00FC2ABD" w:rsidRPr="00A406E5" w14:paraId="2B1E17FF" w14:textId="77777777" w:rsidTr="009F431B">
        <w:tc>
          <w:tcPr>
            <w:tcW w:w="2093" w:type="dxa"/>
            <w:shd w:val="pct15" w:color="auto" w:fill="auto"/>
          </w:tcPr>
          <w:p w14:paraId="61859CEB" w14:textId="77777777" w:rsidR="00FC2ABD" w:rsidRPr="00A406E5" w:rsidRDefault="00FC2ABD" w:rsidP="00FC2AB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Borders>
              <w:top w:val="single" w:sz="4" w:space="0" w:color="auto"/>
              <w:left w:val="single" w:sz="4" w:space="0" w:color="auto"/>
              <w:bottom w:val="single" w:sz="4" w:space="0" w:color="auto"/>
              <w:right w:val="single" w:sz="4" w:space="0" w:color="auto"/>
            </w:tcBorders>
          </w:tcPr>
          <w:p w14:paraId="5DE1C108" w14:textId="2FC03796" w:rsidR="00FC2ABD" w:rsidRPr="004E7A45" w:rsidRDefault="00BF23FF" w:rsidP="00FC2ABD">
            <w:pPr>
              <w:spacing w:before="120" w:after="120"/>
              <w:jc w:val="both"/>
              <w:rPr>
                <w:rFonts w:ascii="Arial" w:hAnsi="Arial" w:cs="Arial"/>
                <w:b/>
                <w:sz w:val="22"/>
                <w:szCs w:val="22"/>
              </w:rPr>
            </w:pPr>
            <w:r>
              <w:rPr>
                <w:rFonts w:ascii="Arial" w:hAnsi="Arial" w:cs="Arial"/>
                <w:b/>
                <w:sz w:val="22"/>
                <w:szCs w:val="22"/>
              </w:rPr>
              <w:t>Rhodri Thomas</w:t>
            </w:r>
          </w:p>
        </w:tc>
        <w:tc>
          <w:tcPr>
            <w:tcW w:w="2268" w:type="dxa"/>
            <w:shd w:val="clear" w:color="auto" w:fill="D9D9D9"/>
          </w:tcPr>
          <w:p w14:paraId="38B72BB2" w14:textId="77777777" w:rsidR="00FC2ABD" w:rsidRPr="00A406E5" w:rsidRDefault="00FC2ABD" w:rsidP="00FC2AB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61412B2" w14:textId="317236D2" w:rsidR="00FC2ABD" w:rsidRPr="00A406E5" w:rsidRDefault="00DD3098" w:rsidP="00FC2ABD">
            <w:pPr>
              <w:spacing w:before="120" w:after="120"/>
              <w:jc w:val="both"/>
              <w:rPr>
                <w:rFonts w:ascii="Arial" w:hAnsi="Arial" w:cs="Arial"/>
                <w:b/>
                <w:sz w:val="22"/>
                <w:szCs w:val="22"/>
              </w:rPr>
            </w:pPr>
            <w:r>
              <w:rPr>
                <w:rFonts w:ascii="Arial" w:hAnsi="Arial" w:cs="Arial"/>
                <w:b/>
                <w:sz w:val="22"/>
                <w:szCs w:val="22"/>
              </w:rPr>
              <w:t>Dr Deborah Hughes</w:t>
            </w:r>
          </w:p>
        </w:tc>
      </w:tr>
      <w:tr w:rsidR="00FC2ABD" w:rsidRPr="00A406E5" w14:paraId="1CF01B14" w14:textId="77777777" w:rsidTr="009F431B">
        <w:tc>
          <w:tcPr>
            <w:tcW w:w="2093" w:type="dxa"/>
            <w:shd w:val="pct15" w:color="auto" w:fill="auto"/>
          </w:tcPr>
          <w:p w14:paraId="3C8B699A" w14:textId="77777777" w:rsidR="00FC2ABD" w:rsidRPr="00A406E5" w:rsidRDefault="00FC2ABD" w:rsidP="00FC2AB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Borders>
              <w:top w:val="single" w:sz="4" w:space="0" w:color="auto"/>
              <w:left w:val="single" w:sz="4" w:space="0" w:color="auto"/>
              <w:bottom w:val="single" w:sz="4" w:space="0" w:color="auto"/>
              <w:right w:val="single" w:sz="4" w:space="0" w:color="auto"/>
            </w:tcBorders>
          </w:tcPr>
          <w:p w14:paraId="4B5F1C3A" w14:textId="199FBABA" w:rsidR="00FC2ABD" w:rsidRPr="004E7A45" w:rsidRDefault="00FC2ABD" w:rsidP="00FC2ABD">
            <w:pPr>
              <w:spacing w:before="120" w:after="120"/>
              <w:jc w:val="both"/>
              <w:rPr>
                <w:rFonts w:ascii="Arial" w:hAnsi="Arial" w:cs="Arial"/>
                <w:b/>
                <w:sz w:val="22"/>
                <w:szCs w:val="22"/>
              </w:rPr>
            </w:pPr>
            <w:r w:rsidRPr="004E7A45">
              <w:rPr>
                <w:rFonts w:ascii="Arial" w:hAnsi="Arial" w:cs="Arial"/>
                <w:b/>
                <w:bCs/>
                <w:sz w:val="22"/>
                <w:szCs w:val="22"/>
              </w:rPr>
              <w:t xml:space="preserve">Programmes </w:t>
            </w:r>
          </w:p>
        </w:tc>
        <w:tc>
          <w:tcPr>
            <w:tcW w:w="2268" w:type="dxa"/>
            <w:shd w:val="pct15" w:color="auto" w:fill="auto"/>
          </w:tcPr>
          <w:p w14:paraId="1ACAAA66" w14:textId="77777777" w:rsidR="00FC2ABD" w:rsidRPr="00A406E5" w:rsidRDefault="00FC2ABD" w:rsidP="00FC2AB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F7CFE9" w14:textId="0479E405" w:rsidR="00FC2ABD" w:rsidRPr="00A406E5" w:rsidRDefault="00DD3098" w:rsidP="00FC2ABD">
            <w:pPr>
              <w:spacing w:before="120" w:after="120"/>
              <w:jc w:val="both"/>
              <w:rPr>
                <w:rFonts w:ascii="Arial" w:hAnsi="Arial" w:cs="Arial"/>
                <w:b/>
                <w:sz w:val="22"/>
                <w:szCs w:val="22"/>
              </w:rPr>
            </w:pPr>
            <w:r>
              <w:rPr>
                <w:rFonts w:ascii="Arial" w:hAnsi="Arial" w:cs="Arial"/>
                <w:b/>
                <w:sz w:val="22"/>
                <w:szCs w:val="22"/>
              </w:rPr>
              <w:t>3000</w:t>
            </w:r>
            <w:r w:rsidR="004E7A45">
              <w:rPr>
                <w:rFonts w:ascii="Arial" w:hAnsi="Arial" w:cs="Arial"/>
                <w:b/>
                <w:sz w:val="22"/>
                <w:szCs w:val="22"/>
              </w:rPr>
              <w:t xml:space="preserve"> or equivalent</w:t>
            </w:r>
          </w:p>
        </w:tc>
      </w:tr>
      <w:tr w:rsidR="00FC2ABD" w:rsidRPr="00A406E5" w14:paraId="768AF619" w14:textId="77777777" w:rsidTr="009F431B">
        <w:tc>
          <w:tcPr>
            <w:tcW w:w="2093" w:type="dxa"/>
            <w:shd w:val="pct15" w:color="auto" w:fill="auto"/>
          </w:tcPr>
          <w:p w14:paraId="424B8470" w14:textId="77777777" w:rsidR="00FC2ABD" w:rsidRPr="00A406E5" w:rsidRDefault="00FC2ABD" w:rsidP="00FC2AB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Borders>
              <w:top w:val="single" w:sz="4" w:space="0" w:color="auto"/>
              <w:left w:val="single" w:sz="4" w:space="0" w:color="auto"/>
              <w:bottom w:val="single" w:sz="4" w:space="0" w:color="auto"/>
              <w:right w:val="single" w:sz="4" w:space="0" w:color="auto"/>
            </w:tcBorders>
          </w:tcPr>
          <w:p w14:paraId="6624A30A" w14:textId="3BE0C3A3" w:rsidR="00FC2ABD" w:rsidRPr="004E7A45" w:rsidRDefault="00EF6853" w:rsidP="00FC2ABD">
            <w:pPr>
              <w:spacing w:before="120" w:after="120"/>
              <w:jc w:val="both"/>
              <w:rPr>
                <w:rFonts w:ascii="Arial" w:hAnsi="Arial" w:cs="Arial"/>
                <w:b/>
                <w:sz w:val="22"/>
                <w:szCs w:val="22"/>
              </w:rPr>
            </w:pPr>
            <w:r>
              <w:rPr>
                <w:rFonts w:ascii="Arial" w:hAnsi="Arial" w:cs="Arial"/>
                <w:b/>
                <w:sz w:val="22"/>
                <w:szCs w:val="22"/>
              </w:rPr>
              <w:t>Tuesday 16/4/24</w:t>
            </w:r>
          </w:p>
        </w:tc>
        <w:tc>
          <w:tcPr>
            <w:tcW w:w="2268" w:type="dxa"/>
            <w:shd w:val="pct15" w:color="auto" w:fill="auto"/>
          </w:tcPr>
          <w:p w14:paraId="268F951F" w14:textId="77777777" w:rsidR="00FC2ABD" w:rsidRPr="00A406E5" w:rsidRDefault="00FC2ABD" w:rsidP="00FC2AB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D587B9C" w14:textId="663A21BB" w:rsidR="00FC2ABD" w:rsidRPr="00A406E5" w:rsidRDefault="002A1D51" w:rsidP="00FC2ABD">
            <w:pPr>
              <w:spacing w:before="120" w:after="120"/>
              <w:jc w:val="both"/>
              <w:rPr>
                <w:rFonts w:ascii="Arial" w:hAnsi="Arial" w:cs="Arial"/>
                <w:b/>
                <w:sz w:val="22"/>
                <w:szCs w:val="22"/>
              </w:rPr>
            </w:pPr>
            <w:r>
              <w:rPr>
                <w:rFonts w:ascii="Arial" w:hAnsi="Arial" w:cs="Arial"/>
                <w:b/>
                <w:sz w:val="22"/>
                <w:szCs w:val="22"/>
              </w:rPr>
              <w:t>Tuesday 7/5/24</w:t>
            </w:r>
          </w:p>
        </w:tc>
      </w:tr>
      <w:tr w:rsidR="00FC2ABD" w:rsidRPr="00A406E5" w14:paraId="26856723" w14:textId="77777777" w:rsidTr="00A406E5">
        <w:tc>
          <w:tcPr>
            <w:tcW w:w="2093" w:type="dxa"/>
            <w:shd w:val="pct15" w:color="auto" w:fill="auto"/>
          </w:tcPr>
          <w:p w14:paraId="4C10029C" w14:textId="77777777" w:rsidR="00FC2ABD" w:rsidRPr="00A406E5" w:rsidRDefault="00FC2ABD" w:rsidP="00FC2AB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40F94F" w14:textId="77777777" w:rsidR="00FC2ABD" w:rsidRPr="00A406E5" w:rsidRDefault="00FC2ABD" w:rsidP="00FC2AB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A90EFC" w14:textId="77777777" w:rsidR="00FC2ABD" w:rsidRPr="00A406E5" w:rsidRDefault="00FC2ABD" w:rsidP="00FC2AB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0B0B7BB" w14:textId="77777777" w:rsidR="00FC2ABD" w:rsidRPr="00A406E5" w:rsidRDefault="00FC2ABD" w:rsidP="00FC2AB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C2ABD" w:rsidRPr="00A406E5" w14:paraId="7F1462EC" w14:textId="77777777" w:rsidTr="00A406E5">
        <w:tc>
          <w:tcPr>
            <w:tcW w:w="2093" w:type="dxa"/>
            <w:shd w:val="pct15" w:color="auto" w:fill="auto"/>
          </w:tcPr>
          <w:p w14:paraId="66D27A43" w14:textId="77777777" w:rsidR="00FC2ABD" w:rsidRPr="00A406E5" w:rsidRDefault="00FC2ABD" w:rsidP="00FC2AB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3A9404C" w14:textId="77777777" w:rsidR="00FC2ABD" w:rsidRPr="00A406E5" w:rsidRDefault="00FC2ABD" w:rsidP="00FC2AB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C23E43B" w14:textId="77777777" w:rsidR="0028204E" w:rsidRPr="00A406E5" w:rsidRDefault="0028204E" w:rsidP="00DB116D">
      <w:pPr>
        <w:rPr>
          <w:rFonts w:ascii="Arial" w:hAnsi="Arial" w:cs="Arial"/>
          <w:sz w:val="32"/>
        </w:rPr>
      </w:pPr>
    </w:p>
    <w:p w14:paraId="17F785E0" w14:textId="77777777" w:rsidR="00152E9D" w:rsidRPr="00A406E5" w:rsidRDefault="00152E9D" w:rsidP="00DB116D">
      <w:pPr>
        <w:rPr>
          <w:rFonts w:ascii="Arial" w:hAnsi="Arial" w:cs="Arial"/>
          <w:sz w:val="32"/>
        </w:rPr>
      </w:pPr>
    </w:p>
    <w:p w14:paraId="0DD79F12" w14:textId="77777777" w:rsidR="00152E9D" w:rsidRPr="00A406E5" w:rsidRDefault="00152E9D" w:rsidP="00DB116D">
      <w:pPr>
        <w:rPr>
          <w:rFonts w:ascii="Arial" w:hAnsi="Arial" w:cs="Arial"/>
          <w:sz w:val="32"/>
        </w:rPr>
      </w:pPr>
    </w:p>
    <w:p w14:paraId="23FE2DF6" w14:textId="77777777" w:rsidR="00152E9D" w:rsidRPr="00A406E5" w:rsidRDefault="00152E9D" w:rsidP="00DB116D">
      <w:pPr>
        <w:rPr>
          <w:rFonts w:ascii="Arial" w:hAnsi="Arial" w:cs="Arial"/>
          <w:sz w:val="32"/>
        </w:rPr>
      </w:pPr>
    </w:p>
    <w:p w14:paraId="69360796" w14:textId="77777777" w:rsidR="00152E9D" w:rsidRPr="00A406E5" w:rsidRDefault="00152E9D" w:rsidP="00DB116D">
      <w:pPr>
        <w:rPr>
          <w:rFonts w:ascii="Arial" w:hAnsi="Arial" w:cs="Arial"/>
          <w:sz w:val="32"/>
        </w:rPr>
      </w:pPr>
    </w:p>
    <w:p w14:paraId="58CE01CC" w14:textId="77777777" w:rsidR="00152E9D" w:rsidRPr="00A406E5" w:rsidRDefault="00152E9D" w:rsidP="00DB116D">
      <w:pPr>
        <w:rPr>
          <w:rFonts w:ascii="Arial" w:hAnsi="Arial" w:cs="Arial"/>
          <w:sz w:val="32"/>
        </w:rPr>
      </w:pPr>
    </w:p>
    <w:p w14:paraId="7227D60F" w14:textId="77777777" w:rsidR="00A406E5" w:rsidRDefault="00A406E5">
      <w:pPr>
        <w:rPr>
          <w:rFonts w:ascii="Arial" w:hAnsi="Arial" w:cs="Arial"/>
          <w:sz w:val="32"/>
        </w:rPr>
      </w:pPr>
      <w:r>
        <w:rPr>
          <w:rFonts w:ascii="Arial" w:hAnsi="Arial" w:cs="Arial"/>
          <w:sz w:val="32"/>
        </w:rPr>
        <w:br w:type="page"/>
      </w:r>
    </w:p>
    <w:p w14:paraId="7D4BED5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AC5A56C" w14:textId="77777777" w:rsidTr="00A406E5">
        <w:tc>
          <w:tcPr>
            <w:tcW w:w="9747" w:type="dxa"/>
            <w:shd w:val="pct10" w:color="auto" w:fill="auto"/>
          </w:tcPr>
          <w:p w14:paraId="64DC1D9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B68B3C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35D7AAB" w14:textId="77777777" w:rsidTr="00A406E5">
        <w:tc>
          <w:tcPr>
            <w:tcW w:w="9747" w:type="dxa"/>
          </w:tcPr>
          <w:p w14:paraId="7B67E8B0" w14:textId="77777777" w:rsidR="00C01A3F" w:rsidRPr="00A406E5" w:rsidRDefault="00C01A3F" w:rsidP="00273FEE">
            <w:pPr>
              <w:rPr>
                <w:rFonts w:ascii="Arial" w:hAnsi="Arial" w:cs="Arial"/>
                <w:sz w:val="22"/>
                <w:szCs w:val="22"/>
              </w:rPr>
            </w:pPr>
          </w:p>
          <w:p w14:paraId="4AA4324E" w14:textId="77777777" w:rsidR="00D37661" w:rsidRPr="00D37661" w:rsidRDefault="00D37661" w:rsidP="00D37661">
            <w:pPr>
              <w:overflowPunct w:val="0"/>
              <w:autoSpaceDE w:val="0"/>
              <w:autoSpaceDN w:val="0"/>
              <w:adjustRightInd w:val="0"/>
              <w:jc w:val="both"/>
              <w:textAlignment w:val="baseline"/>
              <w:rPr>
                <w:rFonts w:ascii="Arial" w:eastAsia="Arial,Times New Roman" w:hAnsi="Arial" w:cs="Arial"/>
                <w:sz w:val="22"/>
                <w:szCs w:val="22"/>
              </w:rPr>
            </w:pPr>
            <w:r w:rsidRPr="00D37661">
              <w:rPr>
                <w:rFonts w:ascii="Arial" w:eastAsia="Arial" w:hAnsi="Arial" w:cs="Arial"/>
                <w:sz w:val="22"/>
                <w:szCs w:val="22"/>
              </w:rPr>
              <w:t xml:space="preserve">Determine and assess the principles and application of effective project planning and programming. </w:t>
            </w:r>
          </w:p>
          <w:p w14:paraId="182AB96C" w14:textId="77777777" w:rsidR="00D37661" w:rsidRPr="00D37661" w:rsidRDefault="00D37661" w:rsidP="00D37661">
            <w:pPr>
              <w:overflowPunct w:val="0"/>
              <w:autoSpaceDE w:val="0"/>
              <w:autoSpaceDN w:val="0"/>
              <w:adjustRightInd w:val="0"/>
              <w:jc w:val="both"/>
              <w:textAlignment w:val="baseline"/>
              <w:rPr>
                <w:rFonts w:ascii="Arial" w:eastAsia="Arial,Times New Roman" w:hAnsi="Arial" w:cs="Arial"/>
                <w:sz w:val="22"/>
                <w:szCs w:val="22"/>
              </w:rPr>
            </w:pPr>
            <w:r w:rsidRPr="00D37661">
              <w:rPr>
                <w:rFonts w:ascii="Arial" w:eastAsia="Arial" w:hAnsi="Arial" w:cs="Arial"/>
                <w:sz w:val="22"/>
                <w:szCs w:val="22"/>
              </w:rPr>
              <w:t>Produce method statements and programme of works, analysing time, cost and resources needed for the project construction.</w:t>
            </w:r>
          </w:p>
          <w:p w14:paraId="2E1A7652" w14:textId="77777777" w:rsidR="00C01A3F" w:rsidRPr="00A406E5" w:rsidRDefault="00C01A3F" w:rsidP="00A85BFE">
            <w:pPr>
              <w:rPr>
                <w:rFonts w:ascii="Arial" w:hAnsi="Arial" w:cs="Arial"/>
                <w:sz w:val="22"/>
                <w:szCs w:val="22"/>
              </w:rPr>
            </w:pPr>
          </w:p>
          <w:p w14:paraId="4839FAF6" w14:textId="77777777" w:rsidR="00C01A3F" w:rsidRPr="00A406E5" w:rsidRDefault="00C01A3F" w:rsidP="004D5E9B">
            <w:pPr>
              <w:rPr>
                <w:rFonts w:ascii="Arial" w:hAnsi="Arial" w:cs="Arial"/>
                <w:sz w:val="22"/>
                <w:szCs w:val="22"/>
              </w:rPr>
            </w:pPr>
          </w:p>
        </w:tc>
      </w:tr>
    </w:tbl>
    <w:p w14:paraId="6437E103" w14:textId="77777777" w:rsidR="00C01A3F" w:rsidRPr="00A406E5" w:rsidRDefault="00C01A3F" w:rsidP="00BA1176">
      <w:pPr>
        <w:rPr>
          <w:rFonts w:ascii="Arial" w:hAnsi="Arial" w:cs="Arial"/>
          <w:b/>
        </w:rPr>
      </w:pPr>
    </w:p>
    <w:p w14:paraId="4EC029B3" w14:textId="77777777" w:rsidR="00C01A3F" w:rsidRPr="00A406E5" w:rsidRDefault="00C01A3F" w:rsidP="00BA1176">
      <w:pPr>
        <w:rPr>
          <w:rFonts w:ascii="Arial" w:hAnsi="Arial" w:cs="Arial"/>
          <w:b/>
        </w:rPr>
      </w:pPr>
    </w:p>
    <w:p w14:paraId="3D0C8A4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3E3339" w14:textId="77777777" w:rsidTr="00A406E5">
        <w:tc>
          <w:tcPr>
            <w:tcW w:w="9781" w:type="dxa"/>
            <w:shd w:val="clear" w:color="auto" w:fill="C0C0C0"/>
          </w:tcPr>
          <w:p w14:paraId="2522706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E3FE075" w14:textId="77777777" w:rsidR="00EE6F25" w:rsidRPr="00A406E5" w:rsidRDefault="00EE6F25" w:rsidP="005969E2">
      <w:pPr>
        <w:jc w:val="both"/>
        <w:rPr>
          <w:rFonts w:ascii="Arial" w:hAnsi="Arial" w:cs="Arial"/>
          <w:sz w:val="22"/>
          <w:szCs w:val="22"/>
        </w:rPr>
      </w:pPr>
    </w:p>
    <w:p w14:paraId="6392BEAB" w14:textId="77777777" w:rsidR="00A67FB1" w:rsidRPr="00A406E5" w:rsidRDefault="00A67FB1" w:rsidP="00A67FB1">
      <w:pPr>
        <w:ind w:left="720"/>
        <w:rPr>
          <w:rFonts w:ascii="Arial" w:hAnsi="Arial" w:cs="Arial"/>
          <w:sz w:val="24"/>
          <w:szCs w:val="24"/>
        </w:rPr>
      </w:pPr>
    </w:p>
    <w:p w14:paraId="0FA9A1FB" w14:textId="77777777" w:rsidR="00152E9D" w:rsidRPr="00A406E5" w:rsidRDefault="00152E9D" w:rsidP="00A67FB1">
      <w:pPr>
        <w:ind w:left="720"/>
        <w:rPr>
          <w:rFonts w:ascii="Arial" w:hAnsi="Arial" w:cs="Arial"/>
          <w:sz w:val="24"/>
          <w:szCs w:val="24"/>
        </w:rPr>
      </w:pPr>
    </w:p>
    <w:p w14:paraId="79B7D752" w14:textId="77777777" w:rsidR="00152E9D" w:rsidRPr="00A406E5" w:rsidRDefault="00152E9D" w:rsidP="00A67FB1">
      <w:pPr>
        <w:ind w:left="720"/>
        <w:rPr>
          <w:rFonts w:ascii="Arial" w:hAnsi="Arial" w:cs="Arial"/>
          <w:sz w:val="24"/>
          <w:szCs w:val="24"/>
        </w:rPr>
      </w:pPr>
    </w:p>
    <w:p w14:paraId="2BBE1BE8" w14:textId="77777777" w:rsidR="00D37661" w:rsidRPr="00237951" w:rsidRDefault="00D37661" w:rsidP="00D37661">
      <w:pPr>
        <w:jc w:val="center"/>
        <w:rPr>
          <w:rFonts w:ascii="Arial" w:hAnsi="Arial" w:cs="Arial"/>
          <w:b/>
          <w:bCs/>
          <w:sz w:val="32"/>
          <w:szCs w:val="32"/>
          <w:u w:val="single"/>
        </w:rPr>
      </w:pPr>
      <w:r w:rsidRPr="00237951">
        <w:rPr>
          <w:rFonts w:ascii="Arial" w:hAnsi="Arial" w:cs="Arial"/>
          <w:b/>
          <w:bCs/>
          <w:sz w:val="32"/>
          <w:szCs w:val="32"/>
          <w:u w:val="single"/>
        </w:rPr>
        <w:t>Coursework</w:t>
      </w:r>
    </w:p>
    <w:p w14:paraId="3741542C" w14:textId="77777777" w:rsidR="00D37661" w:rsidRPr="00237951" w:rsidRDefault="00D37661" w:rsidP="00D37661">
      <w:pPr>
        <w:rPr>
          <w:rFonts w:ascii="Arial" w:hAnsi="Arial" w:cs="Arial"/>
          <w:sz w:val="24"/>
          <w:szCs w:val="24"/>
        </w:rPr>
      </w:pPr>
    </w:p>
    <w:tbl>
      <w:tblPr>
        <w:tblW w:w="10665" w:type="dxa"/>
        <w:tblInd w:w="-34" w:type="dxa"/>
        <w:tblLayout w:type="fixed"/>
        <w:tblLook w:val="04A0" w:firstRow="1" w:lastRow="0" w:firstColumn="1" w:lastColumn="0" w:noHBand="0" w:noVBand="1"/>
      </w:tblPr>
      <w:tblGrid>
        <w:gridCol w:w="10665"/>
      </w:tblGrid>
      <w:tr w:rsidR="00D37661" w:rsidRPr="00237951" w14:paraId="7616C28D" w14:textId="77777777" w:rsidTr="00D37661">
        <w:tc>
          <w:tcPr>
            <w:tcW w:w="10666" w:type="dxa"/>
          </w:tcPr>
          <w:p w14:paraId="6046DAFF" w14:textId="77777777" w:rsidR="00D37661" w:rsidRPr="00237951" w:rsidRDefault="00D37661">
            <w:pPr>
              <w:rPr>
                <w:rFonts w:ascii="Arial" w:hAnsi="Arial" w:cs="Arial"/>
                <w:sz w:val="24"/>
                <w:szCs w:val="24"/>
              </w:rPr>
            </w:pPr>
            <w:r w:rsidRPr="00237951">
              <w:rPr>
                <w:rFonts w:ascii="Arial" w:hAnsi="Arial" w:cs="Arial"/>
                <w:sz w:val="24"/>
                <w:szCs w:val="24"/>
              </w:rPr>
              <w:t>Please note this is an academic assessment that relates specifically to the module studied. It is a fictional proposal though based upon a real set of drawings.</w:t>
            </w:r>
          </w:p>
          <w:p w14:paraId="194C5FA0" w14:textId="77777777" w:rsidR="00D37661" w:rsidRPr="00237951" w:rsidRDefault="00D37661">
            <w:pPr>
              <w:rPr>
                <w:rFonts w:ascii="Arial" w:hAnsi="Arial" w:cs="Arial"/>
                <w:sz w:val="24"/>
                <w:szCs w:val="24"/>
              </w:rPr>
            </w:pPr>
            <w:r w:rsidRPr="00237951">
              <w:rPr>
                <w:rFonts w:ascii="Arial" w:hAnsi="Arial" w:cs="Arial"/>
                <w:sz w:val="24"/>
                <w:szCs w:val="24"/>
              </w:rPr>
              <w:t xml:space="preserve">You will need to </w:t>
            </w:r>
            <w:r w:rsidRPr="00237951">
              <w:rPr>
                <w:rFonts w:ascii="Arial" w:hAnsi="Arial" w:cs="Arial"/>
                <w:b/>
                <w:bCs/>
                <w:sz w:val="24"/>
                <w:szCs w:val="24"/>
              </w:rPr>
              <w:t>choose ONE</w:t>
            </w:r>
            <w:r w:rsidRPr="00237951">
              <w:rPr>
                <w:rFonts w:ascii="Arial" w:hAnsi="Arial" w:cs="Arial"/>
                <w:sz w:val="24"/>
                <w:szCs w:val="24"/>
              </w:rPr>
              <w:t xml:space="preserve"> of the following scenarios to address.</w:t>
            </w:r>
          </w:p>
          <w:p w14:paraId="21FD41B0" w14:textId="77777777" w:rsidR="00D37661" w:rsidRPr="00237951" w:rsidRDefault="00D37661">
            <w:pPr>
              <w:rPr>
                <w:rFonts w:ascii="Arial" w:hAnsi="Arial" w:cs="Arial"/>
                <w:sz w:val="24"/>
                <w:szCs w:val="24"/>
              </w:rPr>
            </w:pPr>
          </w:p>
          <w:p w14:paraId="0BCDB822" w14:textId="55DCDA37" w:rsidR="00D37661" w:rsidRPr="00237951" w:rsidRDefault="00D37661" w:rsidP="00D37661">
            <w:pPr>
              <w:pStyle w:val="ListParagraph"/>
              <w:numPr>
                <w:ilvl w:val="0"/>
                <w:numId w:val="17"/>
              </w:numPr>
              <w:contextualSpacing w:val="0"/>
              <w:rPr>
                <w:rFonts w:ascii="Arial" w:hAnsi="Arial" w:cs="Arial"/>
                <w:sz w:val="24"/>
                <w:szCs w:val="24"/>
              </w:rPr>
            </w:pPr>
            <w:r w:rsidRPr="00237951">
              <w:rPr>
                <w:rFonts w:ascii="Arial" w:hAnsi="Arial" w:cs="Arial"/>
                <w:sz w:val="24"/>
                <w:szCs w:val="24"/>
              </w:rPr>
              <w:t xml:space="preserve">You are to assume that a </w:t>
            </w:r>
            <w:r w:rsidR="00575662">
              <w:rPr>
                <w:rFonts w:ascii="Arial" w:hAnsi="Arial" w:cs="Arial"/>
                <w:sz w:val="24"/>
                <w:szCs w:val="24"/>
              </w:rPr>
              <w:t>developer</w:t>
            </w:r>
            <w:r w:rsidRPr="00237951">
              <w:rPr>
                <w:rFonts w:ascii="Arial" w:hAnsi="Arial" w:cs="Arial"/>
                <w:sz w:val="24"/>
                <w:szCs w:val="24"/>
              </w:rPr>
              <w:t xml:space="preserve"> has received planning consent for a new development </w:t>
            </w:r>
            <w:r w:rsidR="00D426B4">
              <w:rPr>
                <w:rFonts w:ascii="Arial" w:hAnsi="Arial" w:cs="Arial"/>
                <w:sz w:val="24"/>
                <w:szCs w:val="24"/>
              </w:rPr>
              <w:t xml:space="preserve">in </w:t>
            </w:r>
            <w:proofErr w:type="spellStart"/>
            <w:r w:rsidR="00D426B4">
              <w:rPr>
                <w:rFonts w:ascii="Arial" w:hAnsi="Arial" w:cs="Arial"/>
                <w:sz w:val="24"/>
                <w:szCs w:val="24"/>
              </w:rPr>
              <w:t>Hendrefoilan</w:t>
            </w:r>
            <w:proofErr w:type="spellEnd"/>
            <w:r w:rsidR="00BE6613">
              <w:rPr>
                <w:rFonts w:ascii="Arial" w:hAnsi="Arial" w:cs="Arial"/>
                <w:sz w:val="24"/>
                <w:szCs w:val="24"/>
              </w:rPr>
              <w:t>, Swansea</w:t>
            </w:r>
            <w:r w:rsidRPr="00237951">
              <w:rPr>
                <w:rFonts w:ascii="Arial" w:hAnsi="Arial" w:cs="Arial"/>
                <w:sz w:val="24"/>
                <w:szCs w:val="24"/>
              </w:rPr>
              <w:t>. [See attached floor plans and elevations].</w:t>
            </w:r>
          </w:p>
          <w:p w14:paraId="6E1DB6DB" w14:textId="77777777" w:rsidR="00D37661" w:rsidRPr="00237951" w:rsidRDefault="00D37661">
            <w:pPr>
              <w:ind w:left="720"/>
              <w:rPr>
                <w:rFonts w:ascii="Arial" w:hAnsi="Arial" w:cs="Arial"/>
                <w:sz w:val="24"/>
                <w:szCs w:val="24"/>
              </w:rPr>
            </w:pPr>
            <w:r w:rsidRPr="00237951">
              <w:rPr>
                <w:rFonts w:ascii="Arial" w:hAnsi="Arial" w:cs="Arial"/>
                <w:sz w:val="24"/>
                <w:szCs w:val="24"/>
              </w:rPr>
              <w:t>The construction is described in the drawings provided on Teams.</w:t>
            </w:r>
          </w:p>
          <w:p w14:paraId="04FCECD8" w14:textId="696C46C5" w:rsidR="00D37661" w:rsidRPr="00237951" w:rsidRDefault="00D37661">
            <w:pPr>
              <w:ind w:left="720"/>
              <w:rPr>
                <w:rFonts w:ascii="Arial" w:hAnsi="Arial" w:cs="Arial"/>
                <w:sz w:val="24"/>
                <w:szCs w:val="24"/>
              </w:rPr>
            </w:pPr>
            <w:r w:rsidRPr="00237951">
              <w:rPr>
                <w:rFonts w:ascii="Arial" w:hAnsi="Arial" w:cs="Arial"/>
                <w:sz w:val="24"/>
                <w:szCs w:val="24"/>
              </w:rPr>
              <w:t xml:space="preserve">Work is proposed to start on </w:t>
            </w:r>
            <w:r w:rsidR="00575662">
              <w:rPr>
                <w:rFonts w:ascii="Arial" w:hAnsi="Arial" w:cs="Arial"/>
                <w:sz w:val="24"/>
                <w:szCs w:val="24"/>
              </w:rPr>
              <w:t>18</w:t>
            </w:r>
            <w:r w:rsidRPr="00237951">
              <w:rPr>
                <w:rFonts w:ascii="Arial" w:hAnsi="Arial" w:cs="Arial"/>
                <w:sz w:val="24"/>
                <w:szCs w:val="24"/>
                <w:vertAlign w:val="superscript"/>
              </w:rPr>
              <w:t>th</w:t>
            </w:r>
            <w:r w:rsidRPr="00237951">
              <w:rPr>
                <w:rFonts w:ascii="Arial" w:hAnsi="Arial" w:cs="Arial"/>
                <w:sz w:val="24"/>
                <w:szCs w:val="24"/>
              </w:rPr>
              <w:t xml:space="preserve"> March 202</w:t>
            </w:r>
            <w:r w:rsidR="00575662">
              <w:rPr>
                <w:rFonts w:ascii="Arial" w:hAnsi="Arial" w:cs="Arial"/>
                <w:sz w:val="24"/>
                <w:szCs w:val="24"/>
              </w:rPr>
              <w:t>4</w:t>
            </w:r>
            <w:r w:rsidRPr="00237951">
              <w:rPr>
                <w:rFonts w:ascii="Arial" w:hAnsi="Arial" w:cs="Arial"/>
                <w:sz w:val="24"/>
                <w:szCs w:val="24"/>
              </w:rPr>
              <w:t>.</w:t>
            </w:r>
          </w:p>
        </w:tc>
      </w:tr>
      <w:tr w:rsidR="00D37661" w:rsidRPr="00237951" w14:paraId="4B870AA6" w14:textId="77777777" w:rsidTr="00D37661">
        <w:tc>
          <w:tcPr>
            <w:tcW w:w="10666" w:type="dxa"/>
          </w:tcPr>
          <w:p w14:paraId="6232A23E" w14:textId="77777777" w:rsidR="00D37661" w:rsidRPr="00237951" w:rsidRDefault="00D37661">
            <w:pPr>
              <w:rPr>
                <w:rFonts w:ascii="Arial" w:hAnsi="Arial" w:cs="Arial"/>
                <w:b/>
                <w:bCs/>
                <w:sz w:val="24"/>
                <w:szCs w:val="24"/>
              </w:rPr>
            </w:pPr>
          </w:p>
        </w:tc>
      </w:tr>
      <w:tr w:rsidR="00D37661" w:rsidRPr="00237951" w14:paraId="66133CAB" w14:textId="77777777" w:rsidTr="00D37661">
        <w:tc>
          <w:tcPr>
            <w:tcW w:w="10666" w:type="dxa"/>
            <w:hideMark/>
          </w:tcPr>
          <w:p w14:paraId="16B07240" w14:textId="7565B960" w:rsidR="00D37661" w:rsidRPr="00237951" w:rsidRDefault="00D37661" w:rsidP="00D37661">
            <w:pPr>
              <w:pStyle w:val="ListParagraph"/>
              <w:numPr>
                <w:ilvl w:val="0"/>
                <w:numId w:val="17"/>
              </w:numPr>
              <w:contextualSpacing w:val="0"/>
              <w:rPr>
                <w:rFonts w:ascii="Arial" w:hAnsi="Arial" w:cs="Arial"/>
                <w:sz w:val="24"/>
                <w:szCs w:val="24"/>
              </w:rPr>
            </w:pPr>
            <w:r w:rsidRPr="00237951">
              <w:rPr>
                <w:rFonts w:ascii="Arial" w:hAnsi="Arial" w:cs="Arial"/>
                <w:sz w:val="24"/>
                <w:szCs w:val="24"/>
              </w:rPr>
              <w:t xml:space="preserve">You are to assume that a local developer has received planning consent and has signed a Section </w:t>
            </w:r>
            <w:r w:rsidR="00A1274C">
              <w:rPr>
                <w:rFonts w:ascii="Arial" w:hAnsi="Arial" w:cs="Arial"/>
                <w:sz w:val="24"/>
                <w:szCs w:val="24"/>
              </w:rPr>
              <w:t>38</w:t>
            </w:r>
            <w:r w:rsidRPr="00237951">
              <w:rPr>
                <w:rFonts w:ascii="Arial" w:hAnsi="Arial" w:cs="Arial"/>
                <w:sz w:val="24"/>
                <w:szCs w:val="24"/>
              </w:rPr>
              <w:t xml:space="preserve"> agreement to provide highway access for </w:t>
            </w:r>
            <w:r w:rsidR="00085BE3">
              <w:rPr>
                <w:rFonts w:ascii="Arial" w:hAnsi="Arial" w:cs="Arial"/>
                <w:sz w:val="24"/>
                <w:szCs w:val="24"/>
              </w:rPr>
              <w:t>the Hendrefoilan development</w:t>
            </w:r>
            <w:r w:rsidRPr="00237951">
              <w:rPr>
                <w:rFonts w:ascii="Arial" w:hAnsi="Arial" w:cs="Arial"/>
                <w:sz w:val="24"/>
                <w:szCs w:val="24"/>
              </w:rPr>
              <w:t>. [See attached drawings.  Further drawings available on Teams].</w:t>
            </w:r>
          </w:p>
          <w:p w14:paraId="0A1BC2F7" w14:textId="2756FCA2" w:rsidR="00D37661" w:rsidRPr="00237951" w:rsidRDefault="00D37661">
            <w:pPr>
              <w:ind w:left="720"/>
              <w:rPr>
                <w:rFonts w:ascii="Arial" w:hAnsi="Arial" w:cs="Arial"/>
                <w:sz w:val="24"/>
                <w:szCs w:val="24"/>
              </w:rPr>
            </w:pPr>
            <w:r w:rsidRPr="00237951">
              <w:rPr>
                <w:rFonts w:ascii="Arial" w:hAnsi="Arial" w:cs="Arial"/>
                <w:sz w:val="24"/>
                <w:szCs w:val="24"/>
              </w:rPr>
              <w:t xml:space="preserve">Work is proposed to start on </w:t>
            </w:r>
            <w:r w:rsidR="009B274A">
              <w:rPr>
                <w:rFonts w:ascii="Arial" w:hAnsi="Arial" w:cs="Arial"/>
                <w:sz w:val="24"/>
                <w:szCs w:val="24"/>
              </w:rPr>
              <w:t>18</w:t>
            </w:r>
            <w:r w:rsidRPr="00237951">
              <w:rPr>
                <w:rFonts w:ascii="Arial" w:hAnsi="Arial" w:cs="Arial"/>
                <w:sz w:val="24"/>
                <w:szCs w:val="24"/>
                <w:vertAlign w:val="superscript"/>
              </w:rPr>
              <w:t>th</w:t>
            </w:r>
            <w:r w:rsidRPr="00237951">
              <w:rPr>
                <w:rFonts w:ascii="Arial" w:hAnsi="Arial" w:cs="Arial"/>
                <w:sz w:val="24"/>
                <w:szCs w:val="24"/>
              </w:rPr>
              <w:t xml:space="preserve"> March 202</w:t>
            </w:r>
            <w:r w:rsidR="009B274A">
              <w:rPr>
                <w:rFonts w:ascii="Arial" w:hAnsi="Arial" w:cs="Arial"/>
                <w:sz w:val="24"/>
                <w:szCs w:val="24"/>
              </w:rPr>
              <w:t>4</w:t>
            </w:r>
            <w:r w:rsidRPr="00237951">
              <w:rPr>
                <w:rFonts w:ascii="Arial" w:hAnsi="Arial" w:cs="Arial"/>
                <w:sz w:val="24"/>
                <w:szCs w:val="24"/>
              </w:rPr>
              <w:t>.</w:t>
            </w:r>
          </w:p>
        </w:tc>
      </w:tr>
      <w:tr w:rsidR="00D37661" w:rsidRPr="00237951" w14:paraId="4DDA99C2" w14:textId="77777777" w:rsidTr="00D37661">
        <w:tc>
          <w:tcPr>
            <w:tcW w:w="10666" w:type="dxa"/>
          </w:tcPr>
          <w:p w14:paraId="0B0B5C24" w14:textId="77777777" w:rsidR="00D37661" w:rsidRPr="00237951" w:rsidRDefault="00D37661">
            <w:pPr>
              <w:rPr>
                <w:rFonts w:ascii="Arial" w:hAnsi="Arial" w:cs="Arial"/>
                <w:b/>
                <w:bCs/>
                <w:sz w:val="24"/>
                <w:szCs w:val="24"/>
              </w:rPr>
            </w:pPr>
          </w:p>
        </w:tc>
      </w:tr>
      <w:tr w:rsidR="00D37661" w:rsidRPr="00237951" w14:paraId="4329D7E4" w14:textId="77777777" w:rsidTr="00D37661">
        <w:tc>
          <w:tcPr>
            <w:tcW w:w="10666" w:type="dxa"/>
          </w:tcPr>
          <w:p w14:paraId="564988A8" w14:textId="77777777" w:rsidR="00D37661" w:rsidRPr="00237951" w:rsidRDefault="00D37661">
            <w:pPr>
              <w:jc w:val="both"/>
              <w:rPr>
                <w:rFonts w:ascii="Arial" w:hAnsi="Arial" w:cs="Arial"/>
                <w:sz w:val="24"/>
                <w:szCs w:val="24"/>
              </w:rPr>
            </w:pPr>
            <w:r w:rsidRPr="00237951">
              <w:rPr>
                <w:rFonts w:ascii="Arial" w:hAnsi="Arial" w:cs="Arial"/>
                <w:sz w:val="24"/>
                <w:szCs w:val="24"/>
              </w:rPr>
              <w:t xml:space="preserve">The following tasks are allocated a percentage to emphasise the suggested </w:t>
            </w:r>
            <w:r w:rsidRPr="00237951">
              <w:rPr>
                <w:rFonts w:ascii="Arial" w:hAnsi="Arial" w:cs="Arial"/>
                <w:b/>
                <w:bCs/>
                <w:sz w:val="24"/>
                <w:szCs w:val="24"/>
              </w:rPr>
              <w:t>time</w:t>
            </w:r>
            <w:r w:rsidRPr="00237951">
              <w:rPr>
                <w:rFonts w:ascii="Arial" w:hAnsi="Arial" w:cs="Arial"/>
                <w:sz w:val="24"/>
                <w:szCs w:val="24"/>
              </w:rPr>
              <w:t xml:space="preserve"> you should spend on each individual task. Marks will be allocated against the set Marking Criteria indicated on page 6.</w:t>
            </w:r>
          </w:p>
          <w:p w14:paraId="5E0C856C" w14:textId="77777777" w:rsidR="00D37661" w:rsidRPr="00237951" w:rsidRDefault="00D37661">
            <w:pPr>
              <w:jc w:val="both"/>
              <w:rPr>
                <w:rFonts w:ascii="Arial" w:hAnsi="Arial" w:cs="Arial"/>
                <w:sz w:val="24"/>
                <w:szCs w:val="24"/>
              </w:rPr>
            </w:pPr>
          </w:p>
          <w:p w14:paraId="21676BC2" w14:textId="77777777" w:rsidR="00D37661" w:rsidRPr="007B3D55" w:rsidRDefault="00D37661" w:rsidP="00D37661">
            <w:pPr>
              <w:pStyle w:val="ListParagraph"/>
              <w:numPr>
                <w:ilvl w:val="0"/>
                <w:numId w:val="18"/>
              </w:numPr>
              <w:contextualSpacing w:val="0"/>
              <w:jc w:val="both"/>
              <w:rPr>
                <w:rFonts w:ascii="Arial" w:hAnsi="Arial" w:cs="Arial"/>
                <w:sz w:val="24"/>
                <w:szCs w:val="24"/>
              </w:rPr>
            </w:pPr>
            <w:r w:rsidRPr="007B3D55">
              <w:rPr>
                <w:rFonts w:ascii="Arial" w:hAnsi="Arial" w:cs="Arial"/>
                <w:sz w:val="24"/>
                <w:szCs w:val="24"/>
              </w:rPr>
              <w:t xml:space="preserve">Produce a </w:t>
            </w:r>
            <w:r w:rsidRPr="007B3D55">
              <w:rPr>
                <w:rFonts w:ascii="Arial" w:hAnsi="Arial" w:cs="Arial"/>
                <w:b/>
                <w:sz w:val="24"/>
                <w:szCs w:val="24"/>
              </w:rPr>
              <w:t>detailed</w:t>
            </w:r>
            <w:r w:rsidRPr="007B3D55">
              <w:rPr>
                <w:rFonts w:ascii="Arial" w:hAnsi="Arial" w:cs="Arial"/>
                <w:sz w:val="24"/>
                <w:szCs w:val="24"/>
              </w:rPr>
              <w:t xml:space="preserve"> work breakdown structure for </w:t>
            </w:r>
            <w:r w:rsidRPr="007B3D55">
              <w:rPr>
                <w:rFonts w:ascii="Arial" w:hAnsi="Arial" w:cs="Arial"/>
                <w:b/>
                <w:sz w:val="24"/>
                <w:szCs w:val="24"/>
              </w:rPr>
              <w:t>all</w:t>
            </w:r>
            <w:r w:rsidRPr="007B3D55">
              <w:rPr>
                <w:rFonts w:ascii="Arial" w:hAnsi="Arial" w:cs="Arial"/>
                <w:sz w:val="24"/>
                <w:szCs w:val="24"/>
              </w:rPr>
              <w:t xml:space="preserve"> the </w:t>
            </w:r>
            <w:r w:rsidRPr="007B3D55">
              <w:rPr>
                <w:rFonts w:ascii="Arial" w:hAnsi="Arial" w:cs="Arial"/>
                <w:b/>
                <w:sz w:val="24"/>
                <w:szCs w:val="24"/>
              </w:rPr>
              <w:t>major</w:t>
            </w:r>
            <w:r w:rsidRPr="007B3D55">
              <w:rPr>
                <w:rFonts w:ascii="Arial" w:hAnsi="Arial" w:cs="Arial"/>
                <w:sz w:val="24"/>
                <w:szCs w:val="24"/>
              </w:rPr>
              <w:t xml:space="preserve"> activities related to the construction of this project – from start until completion. (25%)</w:t>
            </w:r>
          </w:p>
          <w:p w14:paraId="179DBE0E" w14:textId="77777777" w:rsidR="00D37661" w:rsidRPr="00237951" w:rsidRDefault="00D37661" w:rsidP="00D37661">
            <w:pPr>
              <w:pStyle w:val="ListParagraph"/>
              <w:numPr>
                <w:ilvl w:val="0"/>
                <w:numId w:val="18"/>
              </w:numPr>
              <w:contextualSpacing w:val="0"/>
              <w:jc w:val="both"/>
              <w:rPr>
                <w:rFonts w:ascii="Arial" w:hAnsi="Arial" w:cs="Arial"/>
                <w:sz w:val="24"/>
                <w:szCs w:val="24"/>
              </w:rPr>
            </w:pPr>
            <w:r w:rsidRPr="00237951">
              <w:rPr>
                <w:rFonts w:ascii="Arial" w:hAnsi="Arial" w:cs="Arial"/>
                <w:sz w:val="24"/>
                <w:szCs w:val="24"/>
              </w:rPr>
              <w:t xml:space="preserve">Produce </w:t>
            </w:r>
            <w:r w:rsidRPr="00237951">
              <w:rPr>
                <w:rFonts w:ascii="Arial" w:hAnsi="Arial" w:cs="Arial"/>
                <w:b/>
                <w:sz w:val="24"/>
                <w:szCs w:val="24"/>
              </w:rPr>
              <w:t>Construction Method Statements</w:t>
            </w:r>
            <w:r w:rsidRPr="00237951">
              <w:rPr>
                <w:rFonts w:ascii="Arial" w:hAnsi="Arial" w:cs="Arial"/>
                <w:sz w:val="24"/>
                <w:szCs w:val="24"/>
              </w:rPr>
              <w:t xml:space="preserve"> for </w:t>
            </w:r>
            <w:r w:rsidRPr="00237951">
              <w:rPr>
                <w:rFonts w:ascii="Arial" w:hAnsi="Arial" w:cs="Arial"/>
                <w:b/>
                <w:sz w:val="24"/>
                <w:szCs w:val="24"/>
              </w:rPr>
              <w:t>three</w:t>
            </w:r>
            <w:r w:rsidRPr="00237951">
              <w:rPr>
                <w:rFonts w:ascii="Arial" w:hAnsi="Arial" w:cs="Arial"/>
                <w:sz w:val="24"/>
                <w:szCs w:val="24"/>
              </w:rPr>
              <w:t xml:space="preserve"> of the major activities related to this project. (25%)</w:t>
            </w:r>
          </w:p>
          <w:p w14:paraId="1990EAFE" w14:textId="77777777" w:rsidR="00D37661" w:rsidRPr="00237951" w:rsidRDefault="00D37661" w:rsidP="00D37661">
            <w:pPr>
              <w:pStyle w:val="ListParagraph"/>
              <w:numPr>
                <w:ilvl w:val="0"/>
                <w:numId w:val="18"/>
              </w:numPr>
              <w:contextualSpacing w:val="0"/>
              <w:jc w:val="both"/>
              <w:rPr>
                <w:rFonts w:ascii="Arial" w:hAnsi="Arial" w:cs="Arial"/>
                <w:sz w:val="24"/>
                <w:szCs w:val="24"/>
              </w:rPr>
            </w:pPr>
            <w:r w:rsidRPr="00237951">
              <w:rPr>
                <w:rFonts w:ascii="Arial" w:hAnsi="Arial" w:cs="Arial"/>
                <w:sz w:val="24"/>
                <w:szCs w:val="24"/>
              </w:rPr>
              <w:t xml:space="preserve">Produce </w:t>
            </w:r>
            <w:r w:rsidRPr="00237951">
              <w:rPr>
                <w:rFonts w:ascii="Arial" w:hAnsi="Arial" w:cs="Arial"/>
                <w:b/>
                <w:bCs/>
                <w:sz w:val="24"/>
                <w:szCs w:val="24"/>
              </w:rPr>
              <w:t xml:space="preserve">a Gantt chart </w:t>
            </w:r>
            <w:r w:rsidRPr="00237951">
              <w:rPr>
                <w:rFonts w:ascii="Arial" w:hAnsi="Arial" w:cs="Arial"/>
                <w:sz w:val="24"/>
                <w:szCs w:val="24"/>
              </w:rPr>
              <w:t>utilising suitable software showing the critical path. (25%)</w:t>
            </w:r>
          </w:p>
          <w:p w14:paraId="6793C5D2" w14:textId="77777777" w:rsidR="00D37661" w:rsidRPr="00237951" w:rsidRDefault="00D37661" w:rsidP="00D37661">
            <w:pPr>
              <w:pStyle w:val="ListParagraph"/>
              <w:numPr>
                <w:ilvl w:val="0"/>
                <w:numId w:val="18"/>
              </w:numPr>
              <w:contextualSpacing w:val="0"/>
              <w:jc w:val="both"/>
              <w:rPr>
                <w:rFonts w:ascii="Arial" w:hAnsi="Arial" w:cs="Arial"/>
                <w:sz w:val="24"/>
                <w:szCs w:val="24"/>
              </w:rPr>
            </w:pPr>
            <w:r w:rsidRPr="00237951">
              <w:rPr>
                <w:rFonts w:ascii="Arial" w:hAnsi="Arial" w:cs="Arial"/>
                <w:sz w:val="24"/>
                <w:szCs w:val="24"/>
              </w:rPr>
              <w:t xml:space="preserve">Develop, evaluate and produce </w:t>
            </w:r>
            <w:r w:rsidRPr="00237951">
              <w:rPr>
                <w:rFonts w:ascii="Arial" w:hAnsi="Arial" w:cs="Arial"/>
                <w:b/>
                <w:sz w:val="24"/>
                <w:szCs w:val="24"/>
              </w:rPr>
              <w:t>site specific</w:t>
            </w:r>
            <w:r w:rsidRPr="00237951">
              <w:rPr>
                <w:rFonts w:ascii="Arial" w:hAnsi="Arial" w:cs="Arial"/>
                <w:sz w:val="24"/>
                <w:szCs w:val="24"/>
              </w:rPr>
              <w:t xml:space="preserve"> reports for </w:t>
            </w:r>
            <w:r w:rsidRPr="00237951">
              <w:rPr>
                <w:rFonts w:ascii="Arial" w:hAnsi="Arial" w:cs="Arial"/>
                <w:b/>
                <w:sz w:val="24"/>
                <w:szCs w:val="24"/>
              </w:rPr>
              <w:t>time, cost and resources</w:t>
            </w:r>
            <w:r w:rsidRPr="00237951">
              <w:rPr>
                <w:rFonts w:ascii="Arial" w:hAnsi="Arial" w:cs="Arial"/>
                <w:sz w:val="24"/>
                <w:szCs w:val="24"/>
              </w:rPr>
              <w:t xml:space="preserve"> of the work activities. (25%)</w:t>
            </w:r>
          </w:p>
          <w:p w14:paraId="2B19084B" w14:textId="77777777" w:rsidR="00D37661" w:rsidRPr="00237951" w:rsidRDefault="00D37661">
            <w:pPr>
              <w:jc w:val="both"/>
              <w:rPr>
                <w:rFonts w:ascii="Arial" w:hAnsi="Arial" w:cs="Arial"/>
              </w:rPr>
            </w:pPr>
          </w:p>
          <w:p w14:paraId="7A5FFA83" w14:textId="77777777" w:rsidR="00D37661" w:rsidRPr="00237951" w:rsidRDefault="00D37661">
            <w:pPr>
              <w:jc w:val="both"/>
              <w:rPr>
                <w:rFonts w:ascii="Arial" w:hAnsi="Arial" w:cs="Arial"/>
              </w:rPr>
            </w:pPr>
          </w:p>
          <w:p w14:paraId="4F1A688D" w14:textId="77777777" w:rsidR="00D37661" w:rsidRPr="00237951" w:rsidRDefault="00D37661">
            <w:pPr>
              <w:jc w:val="both"/>
              <w:rPr>
                <w:rFonts w:ascii="Arial" w:hAnsi="Arial" w:cs="Arial"/>
              </w:rPr>
            </w:pPr>
          </w:p>
        </w:tc>
      </w:tr>
    </w:tbl>
    <w:p w14:paraId="1CCC6D63" w14:textId="77777777" w:rsidR="00152E9D" w:rsidRPr="00A406E5" w:rsidRDefault="00152E9D" w:rsidP="00A67FB1">
      <w:pPr>
        <w:ind w:left="720"/>
        <w:rPr>
          <w:rFonts w:ascii="Arial" w:hAnsi="Arial" w:cs="Arial"/>
          <w:sz w:val="24"/>
          <w:szCs w:val="24"/>
        </w:rPr>
      </w:pPr>
    </w:p>
    <w:p w14:paraId="698D2789" w14:textId="2862B29B" w:rsidR="00152E9D" w:rsidRDefault="00152E9D" w:rsidP="00A67FB1">
      <w:pPr>
        <w:ind w:left="720"/>
        <w:rPr>
          <w:rFonts w:ascii="Arial" w:hAnsi="Arial" w:cs="Arial"/>
          <w:sz w:val="24"/>
          <w:szCs w:val="24"/>
        </w:rPr>
      </w:pPr>
    </w:p>
    <w:p w14:paraId="6D6AB54E" w14:textId="31BA58BD" w:rsidR="00D37661" w:rsidRDefault="00D37661" w:rsidP="00A67FB1">
      <w:pPr>
        <w:ind w:left="720"/>
        <w:rPr>
          <w:rFonts w:ascii="Arial" w:hAnsi="Arial" w:cs="Arial"/>
          <w:sz w:val="24"/>
          <w:szCs w:val="24"/>
        </w:rPr>
      </w:pPr>
    </w:p>
    <w:p w14:paraId="54EB179C" w14:textId="59F5AA6A" w:rsidR="00D37661" w:rsidRDefault="00D37661" w:rsidP="00A67FB1">
      <w:pPr>
        <w:ind w:left="720"/>
        <w:rPr>
          <w:rFonts w:ascii="Arial" w:hAnsi="Arial" w:cs="Arial"/>
          <w:sz w:val="24"/>
          <w:szCs w:val="24"/>
        </w:rPr>
      </w:pPr>
    </w:p>
    <w:p w14:paraId="4097902E" w14:textId="11830F3A" w:rsidR="00D37661" w:rsidRDefault="00D37661" w:rsidP="00A67FB1">
      <w:pPr>
        <w:ind w:left="720"/>
        <w:rPr>
          <w:rFonts w:ascii="Arial" w:hAnsi="Arial" w:cs="Arial"/>
          <w:sz w:val="24"/>
          <w:szCs w:val="24"/>
        </w:rPr>
      </w:pPr>
    </w:p>
    <w:p w14:paraId="6BEBE7BA" w14:textId="5425CB99" w:rsidR="00D37661" w:rsidRDefault="00D37661" w:rsidP="00A67FB1">
      <w:pPr>
        <w:ind w:left="720"/>
        <w:rPr>
          <w:rFonts w:ascii="Arial" w:hAnsi="Arial" w:cs="Arial"/>
          <w:sz w:val="24"/>
          <w:szCs w:val="24"/>
        </w:rPr>
      </w:pPr>
    </w:p>
    <w:p w14:paraId="49007E54" w14:textId="32FB3CE0" w:rsidR="00D37661" w:rsidRDefault="00D37661" w:rsidP="00A67FB1">
      <w:pPr>
        <w:ind w:left="720"/>
        <w:rPr>
          <w:rFonts w:ascii="Arial" w:hAnsi="Arial" w:cs="Arial"/>
          <w:sz w:val="24"/>
          <w:szCs w:val="24"/>
        </w:rPr>
      </w:pPr>
    </w:p>
    <w:p w14:paraId="6B5B277A" w14:textId="230665D0" w:rsidR="00D37661" w:rsidRDefault="00D37661" w:rsidP="00A67FB1">
      <w:pPr>
        <w:ind w:left="720"/>
        <w:rPr>
          <w:rFonts w:ascii="Arial" w:hAnsi="Arial" w:cs="Arial"/>
          <w:sz w:val="24"/>
          <w:szCs w:val="24"/>
        </w:rPr>
      </w:pPr>
    </w:p>
    <w:p w14:paraId="477CA505" w14:textId="13D37D19" w:rsidR="00D37661" w:rsidRDefault="00D37661" w:rsidP="00A67FB1">
      <w:pPr>
        <w:ind w:left="720"/>
        <w:rPr>
          <w:rFonts w:ascii="Arial" w:hAnsi="Arial" w:cs="Arial"/>
          <w:sz w:val="24"/>
          <w:szCs w:val="24"/>
        </w:rPr>
      </w:pPr>
    </w:p>
    <w:p w14:paraId="3372D81D" w14:textId="64A9B2C1" w:rsidR="00D37661" w:rsidRDefault="00D37661" w:rsidP="00A67FB1">
      <w:pPr>
        <w:ind w:left="720"/>
        <w:rPr>
          <w:rFonts w:ascii="Arial" w:hAnsi="Arial" w:cs="Arial"/>
          <w:sz w:val="24"/>
          <w:szCs w:val="24"/>
        </w:rPr>
      </w:pPr>
    </w:p>
    <w:p w14:paraId="1043017E" w14:textId="397C1320" w:rsidR="00D37661" w:rsidRDefault="00D37661" w:rsidP="00A67FB1">
      <w:pPr>
        <w:ind w:left="720"/>
        <w:rPr>
          <w:rFonts w:ascii="Arial" w:hAnsi="Arial" w:cs="Arial"/>
          <w:sz w:val="24"/>
          <w:szCs w:val="24"/>
        </w:rPr>
      </w:pPr>
    </w:p>
    <w:p w14:paraId="366A5710" w14:textId="5FA9D28D" w:rsidR="00D0298C" w:rsidRDefault="00D0298C" w:rsidP="00A67FB1">
      <w:pPr>
        <w:ind w:left="720"/>
        <w:rPr>
          <w:rFonts w:ascii="Arial" w:hAnsi="Arial" w:cs="Arial"/>
          <w:sz w:val="24"/>
          <w:szCs w:val="24"/>
        </w:rPr>
      </w:pPr>
    </w:p>
    <w:p w14:paraId="1F8AE3FF" w14:textId="6A3A966D" w:rsidR="00D37661" w:rsidRPr="00A406E5" w:rsidRDefault="00D37661" w:rsidP="00A67FB1">
      <w:pPr>
        <w:ind w:left="720"/>
        <w:rPr>
          <w:rFonts w:ascii="Arial" w:hAnsi="Arial" w:cs="Arial"/>
          <w:sz w:val="24"/>
          <w:szCs w:val="24"/>
        </w:rPr>
      </w:pPr>
    </w:p>
    <w:p w14:paraId="673291ED" w14:textId="13EA3570" w:rsidR="00152E9D" w:rsidRDefault="00152E9D" w:rsidP="00A67FB1">
      <w:pPr>
        <w:ind w:left="720"/>
        <w:rPr>
          <w:rFonts w:ascii="Arial" w:hAnsi="Arial" w:cs="Arial"/>
          <w:sz w:val="24"/>
          <w:szCs w:val="24"/>
        </w:rPr>
      </w:pPr>
    </w:p>
    <w:p w14:paraId="6D5AF8BC" w14:textId="368A814E" w:rsidR="00170814" w:rsidRDefault="00E7765D" w:rsidP="00170814">
      <w:pPr>
        <w:ind w:left="720"/>
        <w:rPr>
          <w:rFonts w:ascii="Arial" w:hAnsi="Arial" w:cs="Arial"/>
          <w:sz w:val="24"/>
          <w:szCs w:val="24"/>
        </w:rPr>
      </w:pPr>
      <w:r w:rsidRPr="00E7765D">
        <w:rPr>
          <w:noProof/>
        </w:rPr>
        <w:drawing>
          <wp:inline distT="0" distB="0" distL="0" distR="0" wp14:anchorId="71400B14" wp14:editId="41D1022A">
            <wp:extent cx="5659762" cy="3497835"/>
            <wp:effectExtent l="0" t="0" r="0" b="7620"/>
            <wp:docPr id="8" name="Picture 8" descr="A computer screen shot of a hous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omputer screen shot of a house&#10;&#10;Description automatically generated with low confidence"/>
                    <pic:cNvPicPr/>
                  </pic:nvPicPr>
                  <pic:blipFill rotWithShape="1">
                    <a:blip r:embed="rId9"/>
                    <a:srcRect l="9269" t="16131" r="5459" b="4816"/>
                    <a:stretch/>
                  </pic:blipFill>
                  <pic:spPr bwMode="auto">
                    <a:xfrm>
                      <a:off x="0" y="0"/>
                      <a:ext cx="5660572" cy="3498336"/>
                    </a:xfrm>
                    <a:prstGeom prst="rect">
                      <a:avLst/>
                    </a:prstGeom>
                    <a:ln>
                      <a:noFill/>
                    </a:ln>
                    <a:extLst>
                      <a:ext uri="{53640926-AAD7-44D8-BBD7-CCE9431645EC}">
                        <a14:shadowObscured xmlns:a14="http://schemas.microsoft.com/office/drawing/2010/main"/>
                      </a:ext>
                    </a:extLst>
                  </pic:spPr>
                </pic:pic>
              </a:graphicData>
            </a:graphic>
          </wp:inline>
        </w:drawing>
      </w:r>
    </w:p>
    <w:p w14:paraId="1AC33059" w14:textId="7AA66791" w:rsidR="004D0EF7" w:rsidRDefault="00E7765D" w:rsidP="00170814">
      <w:pPr>
        <w:ind w:left="720"/>
        <w:jc w:val="center"/>
        <w:rPr>
          <w:rFonts w:ascii="Arial" w:hAnsi="Arial" w:cs="Arial"/>
          <w:sz w:val="24"/>
          <w:szCs w:val="24"/>
        </w:rPr>
      </w:pPr>
      <w:r>
        <w:rPr>
          <w:rFonts w:ascii="Arial" w:hAnsi="Arial" w:cs="Arial"/>
          <w:sz w:val="24"/>
          <w:szCs w:val="24"/>
        </w:rPr>
        <w:t>AF3B970</w:t>
      </w:r>
      <w:r w:rsidR="00445DFA">
        <w:rPr>
          <w:rFonts w:ascii="Arial" w:hAnsi="Arial" w:cs="Arial"/>
          <w:sz w:val="24"/>
          <w:szCs w:val="24"/>
        </w:rPr>
        <w:t xml:space="preserve"> Example</w:t>
      </w:r>
    </w:p>
    <w:p w14:paraId="6A30FE1F" w14:textId="7491DAFA" w:rsidR="00170814" w:rsidRDefault="00170814" w:rsidP="00170814">
      <w:pPr>
        <w:ind w:left="720"/>
        <w:jc w:val="center"/>
        <w:rPr>
          <w:rFonts w:ascii="Arial" w:hAnsi="Arial" w:cs="Arial"/>
          <w:sz w:val="24"/>
          <w:szCs w:val="24"/>
        </w:rPr>
      </w:pPr>
    </w:p>
    <w:p w14:paraId="1A8AA25B" w14:textId="53834883" w:rsidR="00170814" w:rsidRDefault="00170814" w:rsidP="00170814">
      <w:pPr>
        <w:ind w:left="720"/>
        <w:jc w:val="center"/>
        <w:rPr>
          <w:rFonts w:ascii="Arial" w:hAnsi="Arial" w:cs="Arial"/>
          <w:sz w:val="24"/>
          <w:szCs w:val="24"/>
        </w:rPr>
      </w:pPr>
    </w:p>
    <w:p w14:paraId="6E81A00E" w14:textId="7DE62A73" w:rsidR="00170814" w:rsidRDefault="00170814" w:rsidP="00170814">
      <w:pPr>
        <w:ind w:left="720"/>
        <w:jc w:val="center"/>
        <w:rPr>
          <w:rFonts w:ascii="Arial" w:hAnsi="Arial" w:cs="Arial"/>
          <w:sz w:val="24"/>
          <w:szCs w:val="24"/>
        </w:rPr>
      </w:pPr>
    </w:p>
    <w:p w14:paraId="01F7773D" w14:textId="77777777" w:rsidR="00170814" w:rsidRDefault="00170814" w:rsidP="00170814">
      <w:pPr>
        <w:ind w:left="720"/>
        <w:jc w:val="center"/>
        <w:rPr>
          <w:rFonts w:ascii="Arial" w:hAnsi="Arial" w:cs="Arial"/>
          <w:sz w:val="24"/>
          <w:szCs w:val="24"/>
        </w:rPr>
      </w:pPr>
    </w:p>
    <w:p w14:paraId="40D852A7" w14:textId="2B54D2C3" w:rsidR="004D0EF7" w:rsidRDefault="004D0EF7" w:rsidP="00A67FB1">
      <w:pPr>
        <w:ind w:left="720"/>
        <w:rPr>
          <w:rFonts w:ascii="Arial" w:hAnsi="Arial" w:cs="Arial"/>
          <w:sz w:val="24"/>
          <w:szCs w:val="24"/>
        </w:rPr>
      </w:pPr>
      <w:r>
        <w:rPr>
          <w:noProof/>
        </w:rPr>
        <w:drawing>
          <wp:inline distT="0" distB="0" distL="0" distR="0" wp14:anchorId="4ED87774" wp14:editId="1878CF6E">
            <wp:extent cx="5872095" cy="3078653"/>
            <wp:effectExtent l="0" t="0" r="0" b="7620"/>
            <wp:docPr id="3" name="Picture 3"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 screen&#10;&#10;Description automatically generated with medium confidence"/>
                    <pic:cNvPicPr/>
                  </pic:nvPicPr>
                  <pic:blipFill rotWithShape="1">
                    <a:blip r:embed="rId10"/>
                    <a:srcRect l="44665" t="53510" r="21804" b="20119"/>
                    <a:stretch/>
                  </pic:blipFill>
                  <pic:spPr bwMode="auto">
                    <a:xfrm>
                      <a:off x="0" y="0"/>
                      <a:ext cx="5913338" cy="3100276"/>
                    </a:xfrm>
                    <a:prstGeom prst="rect">
                      <a:avLst/>
                    </a:prstGeom>
                    <a:ln>
                      <a:noFill/>
                    </a:ln>
                    <a:extLst>
                      <a:ext uri="{53640926-AAD7-44D8-BBD7-CCE9431645EC}">
                        <a14:shadowObscured xmlns:a14="http://schemas.microsoft.com/office/drawing/2010/main"/>
                      </a:ext>
                    </a:extLst>
                  </pic:spPr>
                </pic:pic>
              </a:graphicData>
            </a:graphic>
          </wp:inline>
        </w:drawing>
      </w:r>
    </w:p>
    <w:p w14:paraId="702658A1" w14:textId="20B3FFC5" w:rsidR="00621033" w:rsidRDefault="00621033" w:rsidP="00621033">
      <w:pPr>
        <w:ind w:left="720"/>
        <w:jc w:val="center"/>
        <w:rPr>
          <w:rFonts w:ascii="Arial" w:hAnsi="Arial" w:cs="Arial"/>
          <w:sz w:val="24"/>
          <w:szCs w:val="24"/>
        </w:rPr>
      </w:pPr>
      <w:r>
        <w:rPr>
          <w:rFonts w:ascii="Arial" w:hAnsi="Arial" w:cs="Arial"/>
          <w:sz w:val="24"/>
          <w:szCs w:val="24"/>
        </w:rPr>
        <w:t>Existing</w:t>
      </w:r>
    </w:p>
    <w:p w14:paraId="3467FD9C" w14:textId="147929BC" w:rsidR="002D6342" w:rsidRDefault="002D6342" w:rsidP="00621033">
      <w:pPr>
        <w:ind w:left="720"/>
        <w:jc w:val="center"/>
        <w:rPr>
          <w:rFonts w:ascii="Arial" w:hAnsi="Arial" w:cs="Arial"/>
          <w:sz w:val="24"/>
          <w:szCs w:val="24"/>
        </w:rPr>
      </w:pPr>
    </w:p>
    <w:p w14:paraId="0742BF88" w14:textId="2A2A3DCF" w:rsidR="002D6342" w:rsidRDefault="002D6342" w:rsidP="00621033">
      <w:pPr>
        <w:ind w:left="720"/>
        <w:jc w:val="center"/>
        <w:rPr>
          <w:rFonts w:ascii="Arial" w:hAnsi="Arial" w:cs="Arial"/>
          <w:sz w:val="24"/>
          <w:szCs w:val="24"/>
        </w:rPr>
      </w:pPr>
      <w:r>
        <w:rPr>
          <w:noProof/>
        </w:rPr>
        <w:lastRenderedPageBreak/>
        <w:drawing>
          <wp:inline distT="0" distB="0" distL="0" distR="0" wp14:anchorId="0E7EBF41" wp14:editId="106607A0">
            <wp:extent cx="4558354" cy="3097232"/>
            <wp:effectExtent l="0" t="0" r="0" b="8255"/>
            <wp:docPr id="7" name="Picture 7" descr="A computer screen shot of a m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omputer screen shot of a map&#10;&#10;Description automatically generated with medium confidence"/>
                    <pic:cNvPicPr/>
                  </pic:nvPicPr>
                  <pic:blipFill rotWithShape="1">
                    <a:blip r:embed="rId11"/>
                    <a:srcRect l="33164" t="31367" r="5465" b="6080"/>
                    <a:stretch/>
                  </pic:blipFill>
                  <pic:spPr bwMode="auto">
                    <a:xfrm>
                      <a:off x="0" y="0"/>
                      <a:ext cx="4561474" cy="3099352"/>
                    </a:xfrm>
                    <a:prstGeom prst="rect">
                      <a:avLst/>
                    </a:prstGeom>
                    <a:ln>
                      <a:noFill/>
                    </a:ln>
                    <a:extLst>
                      <a:ext uri="{53640926-AAD7-44D8-BBD7-CCE9431645EC}">
                        <a14:shadowObscured xmlns:a14="http://schemas.microsoft.com/office/drawing/2010/main"/>
                      </a:ext>
                    </a:extLst>
                  </pic:spPr>
                </pic:pic>
              </a:graphicData>
            </a:graphic>
          </wp:inline>
        </w:drawing>
      </w:r>
    </w:p>
    <w:p w14:paraId="3191F814" w14:textId="4E215694" w:rsidR="002A525B" w:rsidRDefault="002A525B" w:rsidP="00621033">
      <w:pPr>
        <w:ind w:left="720"/>
        <w:jc w:val="center"/>
        <w:rPr>
          <w:rFonts w:ascii="Arial" w:hAnsi="Arial" w:cs="Arial"/>
          <w:sz w:val="24"/>
          <w:szCs w:val="24"/>
        </w:rPr>
      </w:pPr>
      <w:r>
        <w:rPr>
          <w:rFonts w:ascii="Arial" w:hAnsi="Arial" w:cs="Arial"/>
          <w:sz w:val="24"/>
          <w:szCs w:val="24"/>
        </w:rPr>
        <w:t>Proposed</w:t>
      </w:r>
    </w:p>
    <w:p w14:paraId="700342E8" w14:textId="77777777" w:rsidR="002A525B" w:rsidRDefault="002A525B" w:rsidP="00621033">
      <w:pPr>
        <w:ind w:left="720"/>
        <w:jc w:val="center"/>
        <w:rPr>
          <w:rFonts w:ascii="Arial" w:hAnsi="Arial" w:cs="Arial"/>
          <w:sz w:val="24"/>
          <w:szCs w:val="24"/>
        </w:rPr>
      </w:pPr>
    </w:p>
    <w:p w14:paraId="0C7F612B" w14:textId="77777777" w:rsidR="002D3442" w:rsidRPr="00A406E5" w:rsidRDefault="002D3442" w:rsidP="00A67FB1">
      <w:pPr>
        <w:ind w:left="720"/>
        <w:rPr>
          <w:rFonts w:ascii="Arial" w:hAnsi="Arial" w:cs="Arial"/>
          <w:sz w:val="24"/>
          <w:szCs w:val="24"/>
        </w:rPr>
      </w:pPr>
    </w:p>
    <w:p w14:paraId="1A15252A" w14:textId="227ACF3E" w:rsidR="00152E9D" w:rsidRPr="00A406E5" w:rsidRDefault="00546F3F" w:rsidP="00A67FB1">
      <w:pPr>
        <w:ind w:left="720"/>
        <w:rPr>
          <w:rFonts w:ascii="Arial" w:hAnsi="Arial" w:cs="Arial"/>
          <w:sz w:val="24"/>
          <w:szCs w:val="24"/>
        </w:rPr>
      </w:pPr>
      <w:r w:rsidRPr="00546F3F">
        <w:rPr>
          <w:rFonts w:ascii="Arial" w:hAnsi="Arial" w:cs="Arial"/>
          <w:sz w:val="24"/>
          <w:szCs w:val="24"/>
        </w:rPr>
        <w:t>Planning Reference: 2022/1216/NMA</w:t>
      </w:r>
    </w:p>
    <w:p w14:paraId="383F7D99" w14:textId="77777777" w:rsidR="00152E9D" w:rsidRPr="00A406E5" w:rsidRDefault="00152E9D" w:rsidP="00A67FB1">
      <w:pPr>
        <w:ind w:left="720"/>
        <w:rPr>
          <w:rFonts w:ascii="Arial" w:hAnsi="Arial" w:cs="Arial"/>
          <w:sz w:val="24"/>
          <w:szCs w:val="24"/>
        </w:rPr>
      </w:pPr>
    </w:p>
    <w:p w14:paraId="78035912" w14:textId="4859AB79" w:rsidR="004D5E9B" w:rsidRDefault="004D5E9B" w:rsidP="00D22D9C">
      <w:pPr>
        <w:jc w:val="both"/>
        <w:rPr>
          <w:rFonts w:ascii="Arial" w:hAnsi="Arial" w:cs="Arial"/>
          <w:sz w:val="22"/>
          <w:szCs w:val="22"/>
        </w:rPr>
      </w:pPr>
    </w:p>
    <w:p w14:paraId="337CF619" w14:textId="77777777" w:rsidR="004D5E9B" w:rsidRDefault="004D5E9B" w:rsidP="00D22D9C">
      <w:pPr>
        <w:jc w:val="both"/>
        <w:rPr>
          <w:rFonts w:ascii="Arial" w:hAnsi="Arial" w:cs="Arial"/>
          <w:sz w:val="22"/>
          <w:szCs w:val="22"/>
        </w:rPr>
      </w:pPr>
    </w:p>
    <w:p w14:paraId="5BF9E430" w14:textId="77777777" w:rsidR="00A85BFE" w:rsidRDefault="004D5E9B" w:rsidP="00D22D9C">
      <w:pPr>
        <w:jc w:val="both"/>
        <w:rPr>
          <w:rFonts w:ascii="Arial" w:hAnsi="Arial" w:cs="Arial"/>
          <w:sz w:val="22"/>
          <w:szCs w:val="22"/>
        </w:rPr>
      </w:pPr>
      <w:r>
        <w:rPr>
          <w:rFonts w:ascii="Arial" w:hAnsi="Arial" w:cs="Arial"/>
          <w:sz w:val="22"/>
          <w:szCs w:val="22"/>
        </w:rPr>
        <w:br/>
      </w:r>
    </w:p>
    <w:p w14:paraId="1CB3EDBD" w14:textId="33142F2D" w:rsidR="00A85BFE" w:rsidRDefault="00A85BFE">
      <w:pPr>
        <w:rPr>
          <w:rFonts w:ascii="Arial" w:hAnsi="Arial" w:cs="Arial"/>
          <w:sz w:val="22"/>
          <w:szCs w:val="22"/>
        </w:rPr>
      </w:pPr>
    </w:p>
    <w:p w14:paraId="3DB43F8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42D871F" w14:textId="77777777" w:rsidTr="00C8667A">
        <w:trPr>
          <w:trHeight w:val="414"/>
        </w:trPr>
        <w:tc>
          <w:tcPr>
            <w:tcW w:w="10670" w:type="dxa"/>
            <w:shd w:val="clear" w:color="auto" w:fill="D9D9D9"/>
          </w:tcPr>
          <w:p w14:paraId="46F51B8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1A586E2" w14:textId="77777777" w:rsidR="00D22D9C" w:rsidRPr="00A406E5" w:rsidRDefault="00D22D9C" w:rsidP="00D22D9C">
      <w:pPr>
        <w:jc w:val="both"/>
        <w:rPr>
          <w:rFonts w:ascii="Arial" w:hAnsi="Arial" w:cs="Arial"/>
          <w:sz w:val="22"/>
          <w:szCs w:val="22"/>
        </w:rPr>
      </w:pPr>
    </w:p>
    <w:p w14:paraId="66343EA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D5563FC" w14:textId="77777777" w:rsidR="004D5E9B" w:rsidRDefault="004D5E9B" w:rsidP="00D22D9C">
      <w:pPr>
        <w:jc w:val="both"/>
        <w:rPr>
          <w:rFonts w:ascii="Arial" w:hAnsi="Arial" w:cs="Arial"/>
          <w:b/>
          <w:sz w:val="22"/>
          <w:szCs w:val="22"/>
        </w:rPr>
      </w:pPr>
    </w:p>
    <w:p w14:paraId="4FE9C56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646572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38989F8" w14:textId="77777777" w:rsidR="00C01A3F" w:rsidRPr="00A406E5" w:rsidRDefault="00C01A3F" w:rsidP="00D22D9C">
      <w:pPr>
        <w:jc w:val="both"/>
        <w:rPr>
          <w:rFonts w:ascii="Arial" w:hAnsi="Arial" w:cs="Arial"/>
          <w:sz w:val="22"/>
          <w:szCs w:val="22"/>
        </w:rPr>
      </w:pPr>
    </w:p>
    <w:p w14:paraId="2E7EC809" w14:textId="159302F8" w:rsidR="00C01A3F" w:rsidRPr="00D37661"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37661" w:rsidRPr="00D37661">
        <w:rPr>
          <w:rFonts w:ascii="Arial" w:hAnsi="Arial" w:cs="Arial"/>
          <w:sz w:val="22"/>
          <w:szCs w:val="22"/>
        </w:rPr>
        <w:t xml:space="preserve">You need to show an understanding of current legislation relating to construction programmes.  </w:t>
      </w:r>
    </w:p>
    <w:p w14:paraId="50CCCC0C" w14:textId="77777777" w:rsidR="00C01A3F" w:rsidRPr="00A406E5" w:rsidRDefault="00C01A3F" w:rsidP="00D22D9C">
      <w:pPr>
        <w:jc w:val="both"/>
        <w:rPr>
          <w:rFonts w:ascii="Arial" w:hAnsi="Arial" w:cs="Arial"/>
          <w:sz w:val="22"/>
          <w:szCs w:val="22"/>
        </w:rPr>
      </w:pPr>
    </w:p>
    <w:p w14:paraId="5BBCCCD6" w14:textId="77777777" w:rsidR="00D22D9C" w:rsidRPr="00A406E5" w:rsidRDefault="00D22D9C" w:rsidP="00D22D9C">
      <w:pPr>
        <w:jc w:val="both"/>
        <w:rPr>
          <w:rFonts w:ascii="Arial" w:hAnsi="Arial" w:cs="Arial"/>
          <w:sz w:val="22"/>
          <w:szCs w:val="22"/>
        </w:rPr>
      </w:pPr>
    </w:p>
    <w:p w14:paraId="750B1DD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6846A64"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w:t>
      </w:r>
      <w:r w:rsidR="00D22D9C" w:rsidRPr="00A406E5">
        <w:rPr>
          <w:rFonts w:ascii="Arial" w:hAnsi="Arial" w:cs="Arial"/>
          <w:sz w:val="22"/>
          <w:szCs w:val="22"/>
        </w:rPr>
        <w:lastRenderedPageBreak/>
        <w:t xml:space="preserve">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0F25B76" w14:textId="77777777" w:rsidR="00C01A3F" w:rsidRPr="00A406E5" w:rsidRDefault="00C01A3F" w:rsidP="00C01A3F">
      <w:pPr>
        <w:jc w:val="both"/>
        <w:rPr>
          <w:rFonts w:ascii="Arial" w:hAnsi="Arial" w:cs="Arial"/>
          <w:b/>
          <w:i/>
          <w:sz w:val="22"/>
          <w:szCs w:val="22"/>
        </w:rPr>
      </w:pPr>
    </w:p>
    <w:p w14:paraId="4CABB59A" w14:textId="06680F69" w:rsidR="00C01A3F" w:rsidRPr="00237951" w:rsidRDefault="008042F0" w:rsidP="00237951">
      <w:pPr>
        <w:rPr>
          <w:rFonts w:ascii="Arial" w:hAnsi="Arial" w:cs="Arial"/>
          <w:sz w:val="22"/>
          <w:szCs w:val="22"/>
        </w:rPr>
      </w:pPr>
      <w:r w:rsidRPr="00237951">
        <w:rPr>
          <w:rFonts w:ascii="Arial" w:hAnsi="Arial" w:cs="Arial"/>
          <w:b/>
          <w:i/>
          <w:sz w:val="22"/>
          <w:szCs w:val="22"/>
        </w:rPr>
        <w:t xml:space="preserve">Guidance </w:t>
      </w:r>
      <w:r w:rsidR="00C01A3F" w:rsidRPr="00237951">
        <w:rPr>
          <w:rFonts w:ascii="Arial" w:hAnsi="Arial" w:cs="Arial"/>
          <w:b/>
          <w:i/>
          <w:sz w:val="22"/>
          <w:szCs w:val="22"/>
        </w:rPr>
        <w:t xml:space="preserve">specific to this </w:t>
      </w:r>
      <w:r w:rsidR="00E27F15" w:rsidRPr="00237951">
        <w:rPr>
          <w:rFonts w:ascii="Arial" w:hAnsi="Arial" w:cs="Arial"/>
          <w:b/>
          <w:i/>
          <w:sz w:val="22"/>
          <w:szCs w:val="22"/>
        </w:rPr>
        <w:t>assessment</w:t>
      </w:r>
      <w:r w:rsidR="00C01A3F" w:rsidRPr="00237951">
        <w:rPr>
          <w:rFonts w:ascii="Arial" w:hAnsi="Arial" w:cs="Arial"/>
          <w:b/>
          <w:i/>
          <w:sz w:val="22"/>
          <w:szCs w:val="22"/>
        </w:rPr>
        <w:t>:</w:t>
      </w:r>
      <w:r w:rsidR="00C01A3F" w:rsidRPr="00237951">
        <w:rPr>
          <w:rFonts w:ascii="Arial" w:hAnsi="Arial" w:cs="Arial"/>
          <w:i/>
          <w:sz w:val="22"/>
          <w:szCs w:val="22"/>
        </w:rPr>
        <w:t xml:space="preserve"> </w:t>
      </w:r>
      <w:r w:rsidR="00D37661" w:rsidRPr="00237951">
        <w:rPr>
          <w:rFonts w:ascii="Arial" w:hAnsi="Arial" w:cs="Arial"/>
          <w:sz w:val="22"/>
          <w:szCs w:val="22"/>
        </w:rPr>
        <w:t>You need to show you can produce Method Statements.</w:t>
      </w:r>
    </w:p>
    <w:p w14:paraId="7262B8D2" w14:textId="77777777" w:rsidR="00D22D9C" w:rsidRPr="00D37661" w:rsidRDefault="00D22D9C" w:rsidP="00D22D9C">
      <w:pPr>
        <w:jc w:val="both"/>
        <w:rPr>
          <w:rFonts w:ascii="Arial" w:hAnsi="Arial" w:cs="Arial"/>
          <w:sz w:val="22"/>
          <w:szCs w:val="22"/>
        </w:rPr>
      </w:pPr>
    </w:p>
    <w:p w14:paraId="5059555C" w14:textId="77777777" w:rsidR="00D22D9C" w:rsidRPr="00A406E5" w:rsidRDefault="00D22D9C" w:rsidP="00D22D9C">
      <w:pPr>
        <w:jc w:val="both"/>
        <w:rPr>
          <w:rFonts w:ascii="Arial" w:hAnsi="Arial" w:cs="Arial"/>
          <w:b/>
          <w:sz w:val="22"/>
          <w:szCs w:val="22"/>
        </w:rPr>
      </w:pPr>
    </w:p>
    <w:p w14:paraId="0E2C9B0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044A8B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5089B3E" w14:textId="77777777" w:rsidR="00D22D9C" w:rsidRPr="00A406E5" w:rsidRDefault="00D22D9C" w:rsidP="00D22D9C">
      <w:pPr>
        <w:jc w:val="both"/>
        <w:rPr>
          <w:rFonts w:ascii="Arial" w:hAnsi="Arial" w:cs="Arial"/>
          <w:sz w:val="22"/>
          <w:szCs w:val="22"/>
        </w:rPr>
      </w:pPr>
    </w:p>
    <w:p w14:paraId="7638668C" w14:textId="05974F03" w:rsidR="00C01A3F" w:rsidRPr="00237951" w:rsidRDefault="008042F0" w:rsidP="00237951">
      <w:pPr>
        <w:rPr>
          <w:rFonts w:ascii="Arial" w:hAnsi="Arial" w:cs="Arial"/>
          <w:sz w:val="22"/>
          <w:szCs w:val="22"/>
        </w:rPr>
      </w:pPr>
      <w:r w:rsidRPr="00237951">
        <w:rPr>
          <w:rFonts w:ascii="Arial" w:hAnsi="Arial" w:cs="Arial"/>
          <w:b/>
          <w:i/>
          <w:sz w:val="22"/>
          <w:szCs w:val="22"/>
        </w:rPr>
        <w:t xml:space="preserve">Guidance </w:t>
      </w:r>
      <w:r w:rsidR="00C01A3F" w:rsidRPr="00237951">
        <w:rPr>
          <w:rFonts w:ascii="Arial" w:hAnsi="Arial" w:cs="Arial"/>
          <w:b/>
          <w:i/>
          <w:sz w:val="22"/>
          <w:szCs w:val="22"/>
        </w:rPr>
        <w:t xml:space="preserve">specific to this </w:t>
      </w:r>
      <w:r w:rsidR="00E27F15" w:rsidRPr="00237951">
        <w:rPr>
          <w:rFonts w:ascii="Arial" w:hAnsi="Arial" w:cs="Arial"/>
          <w:b/>
          <w:i/>
          <w:sz w:val="22"/>
          <w:szCs w:val="22"/>
        </w:rPr>
        <w:t>assessment</w:t>
      </w:r>
      <w:r w:rsidR="00C01A3F" w:rsidRPr="00237951">
        <w:rPr>
          <w:rFonts w:ascii="Arial" w:hAnsi="Arial" w:cs="Arial"/>
          <w:b/>
          <w:i/>
          <w:sz w:val="22"/>
          <w:szCs w:val="22"/>
        </w:rPr>
        <w:t>:</w:t>
      </w:r>
      <w:r w:rsidR="00C01A3F" w:rsidRPr="00237951">
        <w:rPr>
          <w:rFonts w:ascii="Arial" w:hAnsi="Arial" w:cs="Arial"/>
          <w:i/>
          <w:sz w:val="22"/>
          <w:szCs w:val="22"/>
        </w:rPr>
        <w:t xml:space="preserve"> </w:t>
      </w:r>
      <w:r w:rsidR="005E7D95" w:rsidRPr="00237951">
        <w:rPr>
          <w:rFonts w:ascii="Arial" w:hAnsi="Arial" w:cs="Arial"/>
          <w:sz w:val="22"/>
          <w:szCs w:val="22"/>
        </w:rPr>
        <w:t>You need to show you can analysis a Gantt chart to advise the client on time, cost and resources.</w:t>
      </w:r>
    </w:p>
    <w:p w14:paraId="6CC2FE92" w14:textId="77777777" w:rsidR="00C01A3F" w:rsidRPr="00A406E5" w:rsidRDefault="00C01A3F" w:rsidP="00D22D9C">
      <w:pPr>
        <w:jc w:val="both"/>
        <w:rPr>
          <w:rFonts w:ascii="Arial" w:hAnsi="Arial" w:cs="Arial"/>
          <w:sz w:val="22"/>
          <w:szCs w:val="22"/>
        </w:rPr>
      </w:pPr>
    </w:p>
    <w:p w14:paraId="0FAD0EAB" w14:textId="77777777" w:rsidR="00D22D9C" w:rsidRPr="00A406E5" w:rsidRDefault="00D22D9C" w:rsidP="00D22D9C">
      <w:pPr>
        <w:jc w:val="both"/>
        <w:rPr>
          <w:rFonts w:ascii="Arial" w:hAnsi="Arial" w:cs="Arial"/>
          <w:b/>
          <w:sz w:val="22"/>
          <w:szCs w:val="22"/>
        </w:rPr>
      </w:pPr>
    </w:p>
    <w:p w14:paraId="7D1871B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DCE564A"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FD11758" w14:textId="77777777" w:rsidR="00D22D9C" w:rsidRPr="00A406E5" w:rsidRDefault="00D22D9C" w:rsidP="00D22D9C">
      <w:pPr>
        <w:jc w:val="both"/>
        <w:rPr>
          <w:rFonts w:ascii="Arial" w:hAnsi="Arial" w:cs="Arial"/>
          <w:sz w:val="22"/>
          <w:szCs w:val="22"/>
        </w:rPr>
      </w:pPr>
    </w:p>
    <w:p w14:paraId="7379693A" w14:textId="3C1C8E6B" w:rsidR="00C01A3F" w:rsidRPr="00237951" w:rsidRDefault="008042F0" w:rsidP="00237951">
      <w:pPr>
        <w:rPr>
          <w:rFonts w:ascii="Arial" w:hAnsi="Arial" w:cs="Arial"/>
          <w:sz w:val="22"/>
          <w:szCs w:val="22"/>
        </w:rPr>
      </w:pPr>
      <w:r w:rsidRPr="00237951">
        <w:rPr>
          <w:rFonts w:ascii="Arial" w:hAnsi="Arial" w:cs="Arial"/>
          <w:b/>
          <w:i/>
          <w:sz w:val="22"/>
          <w:szCs w:val="22"/>
        </w:rPr>
        <w:t xml:space="preserve">Guidance </w:t>
      </w:r>
      <w:r w:rsidR="00C01A3F" w:rsidRPr="00237951">
        <w:rPr>
          <w:rFonts w:ascii="Arial" w:hAnsi="Arial" w:cs="Arial"/>
          <w:b/>
          <w:i/>
          <w:sz w:val="22"/>
          <w:szCs w:val="22"/>
        </w:rPr>
        <w:t xml:space="preserve">specific to this </w:t>
      </w:r>
      <w:r w:rsidR="00E27F15" w:rsidRPr="00237951">
        <w:rPr>
          <w:rFonts w:ascii="Arial" w:hAnsi="Arial" w:cs="Arial"/>
          <w:b/>
          <w:i/>
          <w:sz w:val="22"/>
          <w:szCs w:val="22"/>
        </w:rPr>
        <w:t>assessment</w:t>
      </w:r>
      <w:r w:rsidR="00C01A3F" w:rsidRPr="00237951">
        <w:rPr>
          <w:rFonts w:ascii="Arial" w:hAnsi="Arial" w:cs="Arial"/>
          <w:b/>
          <w:i/>
          <w:sz w:val="22"/>
          <w:szCs w:val="22"/>
        </w:rPr>
        <w:t>:</w:t>
      </w:r>
      <w:r w:rsidR="00C01A3F" w:rsidRPr="00237951">
        <w:rPr>
          <w:rFonts w:ascii="Arial" w:hAnsi="Arial" w:cs="Arial"/>
          <w:i/>
          <w:sz w:val="22"/>
          <w:szCs w:val="22"/>
        </w:rPr>
        <w:t xml:space="preserve"> </w:t>
      </w:r>
      <w:r w:rsidR="005E7D95" w:rsidRPr="00237951">
        <w:rPr>
          <w:rFonts w:ascii="Arial" w:hAnsi="Arial" w:cs="Arial"/>
          <w:sz w:val="22"/>
          <w:szCs w:val="22"/>
        </w:rPr>
        <w:t>You need to show you can produce a Gantt chart.  You need to show sufficient number of tasks and also correct connections between tasks.</w:t>
      </w:r>
    </w:p>
    <w:p w14:paraId="13C6C33E" w14:textId="77777777" w:rsidR="00C01A3F" w:rsidRPr="00A406E5" w:rsidRDefault="00C01A3F" w:rsidP="00D22D9C">
      <w:pPr>
        <w:jc w:val="both"/>
        <w:rPr>
          <w:rFonts w:ascii="Arial" w:hAnsi="Arial" w:cs="Arial"/>
          <w:sz w:val="22"/>
          <w:szCs w:val="22"/>
        </w:rPr>
      </w:pPr>
    </w:p>
    <w:p w14:paraId="4B3CEE06" w14:textId="77777777" w:rsidR="008566E5" w:rsidRPr="00A406E5" w:rsidRDefault="008566E5" w:rsidP="00D22D9C">
      <w:pPr>
        <w:jc w:val="both"/>
        <w:rPr>
          <w:rFonts w:ascii="Arial" w:hAnsi="Arial" w:cs="Arial"/>
          <w:sz w:val="22"/>
          <w:szCs w:val="22"/>
        </w:rPr>
      </w:pPr>
    </w:p>
    <w:p w14:paraId="7B84477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CB6F15C"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1560866" w14:textId="77777777" w:rsidR="00995D51" w:rsidRDefault="00995D51" w:rsidP="00D22D9C">
      <w:pPr>
        <w:jc w:val="both"/>
        <w:rPr>
          <w:rFonts w:ascii="Arial" w:hAnsi="Arial" w:cs="Arial"/>
          <w:sz w:val="22"/>
          <w:szCs w:val="22"/>
        </w:rPr>
      </w:pPr>
    </w:p>
    <w:p w14:paraId="4C8D10D0" w14:textId="77777777" w:rsidR="00D22D9C" w:rsidRPr="00A406E5" w:rsidRDefault="00D22D9C" w:rsidP="00D22D9C">
      <w:pPr>
        <w:jc w:val="both"/>
        <w:rPr>
          <w:rFonts w:ascii="Arial" w:hAnsi="Arial" w:cs="Arial"/>
          <w:sz w:val="22"/>
          <w:szCs w:val="22"/>
        </w:rPr>
      </w:pPr>
    </w:p>
    <w:p w14:paraId="197AEBD2" w14:textId="7FE0BCD1" w:rsidR="005E7D95" w:rsidRPr="00237951" w:rsidRDefault="008042F0" w:rsidP="00237951">
      <w:pPr>
        <w:rPr>
          <w:rFonts w:ascii="Arial" w:hAnsi="Arial" w:cs="Arial"/>
          <w:sz w:val="22"/>
          <w:szCs w:val="22"/>
        </w:rPr>
        <w:sectPr w:rsidR="005E7D95" w:rsidRPr="00237951">
          <w:pgSz w:w="11894" w:h="16834"/>
          <w:pgMar w:top="720" w:right="720" w:bottom="720" w:left="720" w:header="706" w:footer="454" w:gutter="0"/>
          <w:paperSrc w:first="1" w:other="1"/>
          <w:cols w:space="720"/>
        </w:sectPr>
      </w:pPr>
      <w:r w:rsidRPr="00237951">
        <w:rPr>
          <w:rFonts w:ascii="Arial" w:hAnsi="Arial" w:cs="Arial"/>
          <w:b/>
          <w:i/>
          <w:sz w:val="22"/>
          <w:szCs w:val="22"/>
        </w:rPr>
        <w:t xml:space="preserve">Guidance </w:t>
      </w:r>
      <w:r w:rsidR="00C01A3F" w:rsidRPr="00237951">
        <w:rPr>
          <w:rFonts w:ascii="Arial" w:hAnsi="Arial" w:cs="Arial"/>
          <w:b/>
          <w:i/>
          <w:sz w:val="22"/>
          <w:szCs w:val="22"/>
        </w:rPr>
        <w:t xml:space="preserve">specific to this </w:t>
      </w:r>
      <w:r w:rsidR="00E27F15" w:rsidRPr="00237951">
        <w:rPr>
          <w:rFonts w:ascii="Arial" w:hAnsi="Arial" w:cs="Arial"/>
          <w:b/>
          <w:i/>
          <w:sz w:val="22"/>
          <w:szCs w:val="22"/>
        </w:rPr>
        <w:t>assessment</w:t>
      </w:r>
      <w:r w:rsidR="00C01A3F" w:rsidRPr="00237951">
        <w:rPr>
          <w:rFonts w:ascii="Arial" w:hAnsi="Arial" w:cs="Arial"/>
          <w:b/>
          <w:i/>
          <w:sz w:val="22"/>
          <w:szCs w:val="22"/>
        </w:rPr>
        <w:t>:</w:t>
      </w:r>
      <w:r w:rsidR="00C01A3F" w:rsidRPr="00237951">
        <w:rPr>
          <w:rFonts w:ascii="Arial" w:hAnsi="Arial" w:cs="Arial"/>
          <w:i/>
          <w:sz w:val="22"/>
          <w:szCs w:val="22"/>
        </w:rPr>
        <w:t xml:space="preserve"> </w:t>
      </w:r>
      <w:r w:rsidR="005E7D95" w:rsidRPr="00237951">
        <w:rPr>
          <w:rFonts w:ascii="Arial" w:hAnsi="Arial" w:cs="Arial"/>
          <w:sz w:val="22"/>
          <w:szCs w:val="22"/>
        </w:rPr>
        <w:t>This will be assessed via the quality of your Gantt chart and your ability to provide reports on the resource requirements.</w:t>
      </w:r>
    </w:p>
    <w:p w14:paraId="3423DC9E" w14:textId="6C934829" w:rsidR="00C01A3F" w:rsidRPr="00A406E5" w:rsidRDefault="00C01A3F">
      <w:pPr>
        <w:rPr>
          <w:rFonts w:ascii="Arial" w:hAnsi="Arial" w:cs="Arial"/>
          <w:sz w:val="22"/>
          <w:szCs w:val="22"/>
        </w:rPr>
      </w:pPr>
    </w:p>
    <w:p w14:paraId="5ED374C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D37C07A" w14:textId="77777777" w:rsidTr="00152E9D">
        <w:trPr>
          <w:jc w:val="center"/>
        </w:trPr>
        <w:tc>
          <w:tcPr>
            <w:tcW w:w="10670" w:type="dxa"/>
            <w:shd w:val="clear" w:color="auto" w:fill="BFBFBF"/>
          </w:tcPr>
          <w:p w14:paraId="71351A1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EDFB832" w14:textId="77777777" w:rsidR="00152E9D" w:rsidRPr="00A406E5" w:rsidRDefault="00152E9D" w:rsidP="00152E9D">
      <w:pPr>
        <w:rPr>
          <w:rFonts w:ascii="Arial" w:hAnsi="Arial" w:cs="Arial"/>
        </w:rPr>
      </w:pPr>
    </w:p>
    <w:p w14:paraId="67AA58F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D24C17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61DFC9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1DE69E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770265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47AB5C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29BC67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D1AA2A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210E00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90EA0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E6FE49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5A155F7" w14:textId="2515A40C" w:rsidR="00152E9D" w:rsidRPr="00A406E5" w:rsidRDefault="005E7D95"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6BA7CC" w14:textId="77777777" w:rsidR="00152E9D" w:rsidRPr="00A406E5" w:rsidRDefault="00152E9D" w:rsidP="00152E9D">
            <w:pPr>
              <w:jc w:val="center"/>
              <w:rPr>
                <w:rFonts w:ascii="Arial" w:hAnsi="Arial" w:cs="Arial"/>
                <w:sz w:val="32"/>
              </w:rPr>
            </w:pPr>
          </w:p>
        </w:tc>
      </w:tr>
      <w:tr w:rsidR="00152E9D" w:rsidRPr="00A406E5" w14:paraId="1151C84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C6F38BE" w14:textId="77777777" w:rsidR="00152E9D" w:rsidRPr="00A406E5" w:rsidRDefault="00152E9D" w:rsidP="00152E9D">
            <w:pPr>
              <w:spacing w:after="120"/>
              <w:rPr>
                <w:rFonts w:ascii="Arial" w:hAnsi="Arial" w:cs="Arial"/>
                <w:sz w:val="14"/>
                <w:szCs w:val="14"/>
              </w:rPr>
            </w:pPr>
          </w:p>
          <w:p w14:paraId="31E0C6D0" w14:textId="77777777" w:rsidR="00152E9D" w:rsidRPr="00A406E5" w:rsidRDefault="00152E9D" w:rsidP="00152E9D">
            <w:pPr>
              <w:spacing w:after="120"/>
              <w:rPr>
                <w:rFonts w:ascii="Arial" w:hAnsi="Arial" w:cs="Arial"/>
                <w:sz w:val="14"/>
                <w:szCs w:val="14"/>
              </w:rPr>
            </w:pPr>
          </w:p>
          <w:p w14:paraId="1737F8B9" w14:textId="77777777" w:rsidR="00152E9D" w:rsidRPr="00A406E5" w:rsidRDefault="00152E9D" w:rsidP="00152E9D">
            <w:pPr>
              <w:spacing w:after="120"/>
              <w:rPr>
                <w:rFonts w:ascii="Arial" w:hAnsi="Arial" w:cs="Arial"/>
                <w:sz w:val="14"/>
                <w:szCs w:val="14"/>
              </w:rPr>
            </w:pPr>
          </w:p>
          <w:p w14:paraId="594D9EE8" w14:textId="77777777" w:rsidR="00152E9D" w:rsidRPr="00A406E5" w:rsidRDefault="00152E9D" w:rsidP="00152E9D">
            <w:pPr>
              <w:spacing w:after="120"/>
              <w:rPr>
                <w:rFonts w:ascii="Arial" w:hAnsi="Arial" w:cs="Arial"/>
                <w:sz w:val="14"/>
                <w:szCs w:val="14"/>
              </w:rPr>
            </w:pPr>
          </w:p>
          <w:p w14:paraId="11D611FC" w14:textId="77777777" w:rsidR="00152E9D" w:rsidRPr="00A406E5" w:rsidRDefault="00152E9D" w:rsidP="00152E9D">
            <w:pPr>
              <w:spacing w:after="120"/>
              <w:rPr>
                <w:rFonts w:ascii="Arial" w:hAnsi="Arial" w:cs="Arial"/>
                <w:sz w:val="14"/>
                <w:szCs w:val="14"/>
              </w:rPr>
            </w:pPr>
          </w:p>
          <w:p w14:paraId="5C7CB3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EC31F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467DB8" w14:textId="77777777" w:rsidR="00152E9D" w:rsidRPr="00A406E5" w:rsidRDefault="00152E9D" w:rsidP="00152E9D">
            <w:pPr>
              <w:jc w:val="center"/>
              <w:rPr>
                <w:rFonts w:ascii="Arial" w:hAnsi="Arial" w:cs="Arial"/>
                <w:sz w:val="32"/>
              </w:rPr>
            </w:pPr>
          </w:p>
        </w:tc>
      </w:tr>
      <w:tr w:rsidR="00152E9D" w:rsidRPr="00A406E5" w14:paraId="04069486" w14:textId="77777777" w:rsidTr="00A85BFE">
        <w:trPr>
          <w:trHeight w:val="451"/>
        </w:trPr>
        <w:tc>
          <w:tcPr>
            <w:tcW w:w="4169" w:type="pct"/>
            <w:vMerge/>
            <w:tcBorders>
              <w:left w:val="single" w:sz="4" w:space="0" w:color="auto"/>
              <w:bottom w:val="single" w:sz="4" w:space="0" w:color="auto"/>
              <w:right w:val="single" w:sz="4" w:space="0" w:color="auto"/>
            </w:tcBorders>
          </w:tcPr>
          <w:p w14:paraId="097CE36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2C7BD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980BBA" w14:textId="77777777" w:rsidR="00152E9D" w:rsidRPr="00A406E5" w:rsidRDefault="00152E9D" w:rsidP="00152E9D">
            <w:pPr>
              <w:jc w:val="center"/>
              <w:rPr>
                <w:rFonts w:ascii="Arial" w:hAnsi="Arial" w:cs="Arial"/>
                <w:sz w:val="32"/>
              </w:rPr>
            </w:pPr>
          </w:p>
        </w:tc>
      </w:tr>
      <w:tr w:rsidR="00152E9D" w:rsidRPr="00A406E5" w14:paraId="10089A0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7C83C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2D7BA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21CC86" w14:textId="0CEC2CEE" w:rsidR="00152E9D" w:rsidRPr="00A406E5" w:rsidRDefault="005E7D95"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B021AC" w14:textId="77777777" w:rsidR="00152E9D" w:rsidRPr="00A406E5" w:rsidRDefault="00152E9D" w:rsidP="00152E9D">
            <w:pPr>
              <w:jc w:val="center"/>
              <w:rPr>
                <w:rFonts w:ascii="Arial" w:hAnsi="Arial" w:cs="Arial"/>
                <w:sz w:val="32"/>
              </w:rPr>
            </w:pPr>
          </w:p>
        </w:tc>
      </w:tr>
      <w:tr w:rsidR="00152E9D" w:rsidRPr="00A406E5" w14:paraId="31C6494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509D084" w14:textId="77777777" w:rsidR="00152E9D" w:rsidRPr="00A406E5" w:rsidRDefault="00152E9D" w:rsidP="00152E9D">
            <w:pPr>
              <w:spacing w:after="120"/>
              <w:rPr>
                <w:rFonts w:ascii="Arial" w:hAnsi="Arial" w:cs="Arial"/>
                <w:sz w:val="14"/>
                <w:szCs w:val="14"/>
              </w:rPr>
            </w:pPr>
          </w:p>
          <w:p w14:paraId="549126DA" w14:textId="77777777" w:rsidR="00152E9D" w:rsidRPr="00A406E5" w:rsidRDefault="00152E9D" w:rsidP="00152E9D">
            <w:pPr>
              <w:spacing w:after="120"/>
              <w:rPr>
                <w:rFonts w:ascii="Arial" w:hAnsi="Arial" w:cs="Arial"/>
                <w:sz w:val="14"/>
                <w:szCs w:val="14"/>
              </w:rPr>
            </w:pPr>
          </w:p>
          <w:p w14:paraId="5F8C5D4C" w14:textId="77777777" w:rsidR="00152E9D" w:rsidRPr="00A406E5" w:rsidRDefault="00152E9D" w:rsidP="00152E9D">
            <w:pPr>
              <w:spacing w:after="120"/>
              <w:rPr>
                <w:rFonts w:ascii="Arial" w:hAnsi="Arial" w:cs="Arial"/>
                <w:sz w:val="14"/>
                <w:szCs w:val="14"/>
              </w:rPr>
            </w:pPr>
          </w:p>
          <w:p w14:paraId="26E4203A" w14:textId="77777777" w:rsidR="00152E9D" w:rsidRPr="00A406E5" w:rsidRDefault="00152E9D" w:rsidP="00152E9D">
            <w:pPr>
              <w:spacing w:after="120"/>
              <w:rPr>
                <w:rFonts w:ascii="Arial" w:hAnsi="Arial" w:cs="Arial"/>
                <w:sz w:val="14"/>
                <w:szCs w:val="14"/>
              </w:rPr>
            </w:pPr>
          </w:p>
          <w:p w14:paraId="18B50EF7" w14:textId="77777777" w:rsidR="00152E9D" w:rsidRPr="00A406E5" w:rsidRDefault="00152E9D" w:rsidP="00152E9D">
            <w:pPr>
              <w:spacing w:after="120"/>
              <w:rPr>
                <w:rFonts w:ascii="Arial" w:hAnsi="Arial" w:cs="Arial"/>
                <w:sz w:val="14"/>
                <w:szCs w:val="14"/>
              </w:rPr>
            </w:pPr>
          </w:p>
          <w:p w14:paraId="750BCE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FFF9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173E85" w14:textId="77777777" w:rsidR="00152E9D" w:rsidRPr="00A406E5" w:rsidRDefault="00152E9D" w:rsidP="00152E9D">
            <w:pPr>
              <w:jc w:val="center"/>
              <w:rPr>
                <w:rFonts w:ascii="Arial" w:hAnsi="Arial" w:cs="Arial"/>
                <w:sz w:val="32"/>
              </w:rPr>
            </w:pPr>
          </w:p>
        </w:tc>
      </w:tr>
      <w:tr w:rsidR="00152E9D" w:rsidRPr="00A406E5" w14:paraId="76D5865E" w14:textId="77777777" w:rsidTr="00A85BFE">
        <w:trPr>
          <w:trHeight w:val="451"/>
        </w:trPr>
        <w:tc>
          <w:tcPr>
            <w:tcW w:w="4169" w:type="pct"/>
            <w:vMerge/>
            <w:tcBorders>
              <w:left w:val="single" w:sz="4" w:space="0" w:color="auto"/>
              <w:bottom w:val="single" w:sz="4" w:space="0" w:color="auto"/>
              <w:right w:val="single" w:sz="4" w:space="0" w:color="auto"/>
            </w:tcBorders>
          </w:tcPr>
          <w:p w14:paraId="1EF64E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328F6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B3A534" w14:textId="77777777" w:rsidR="00152E9D" w:rsidRPr="00A406E5" w:rsidRDefault="00152E9D" w:rsidP="00152E9D">
            <w:pPr>
              <w:jc w:val="center"/>
              <w:rPr>
                <w:rFonts w:ascii="Arial" w:hAnsi="Arial" w:cs="Arial"/>
                <w:sz w:val="32"/>
              </w:rPr>
            </w:pPr>
          </w:p>
        </w:tc>
      </w:tr>
      <w:tr w:rsidR="00152E9D" w:rsidRPr="00A406E5" w14:paraId="72D60D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90B31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23460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5AE6A2" w14:textId="02553D04" w:rsidR="00152E9D" w:rsidRPr="00A406E5" w:rsidRDefault="005E7D9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4E9C7B" w14:textId="77777777" w:rsidR="00152E9D" w:rsidRPr="00A406E5" w:rsidRDefault="00152E9D" w:rsidP="00152E9D">
            <w:pPr>
              <w:jc w:val="center"/>
              <w:rPr>
                <w:rFonts w:ascii="Arial" w:hAnsi="Arial" w:cs="Arial"/>
                <w:sz w:val="32"/>
              </w:rPr>
            </w:pPr>
          </w:p>
        </w:tc>
      </w:tr>
      <w:tr w:rsidR="00152E9D" w:rsidRPr="00A406E5" w14:paraId="0B7B3BD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CCDF6B" w14:textId="77777777" w:rsidR="00152E9D" w:rsidRPr="00A406E5" w:rsidRDefault="00152E9D" w:rsidP="00152E9D">
            <w:pPr>
              <w:spacing w:after="120"/>
              <w:rPr>
                <w:rFonts w:ascii="Arial" w:hAnsi="Arial" w:cs="Arial"/>
                <w:sz w:val="14"/>
                <w:szCs w:val="14"/>
              </w:rPr>
            </w:pPr>
          </w:p>
          <w:p w14:paraId="06A3CBF0" w14:textId="77777777" w:rsidR="00152E9D" w:rsidRPr="00A406E5" w:rsidRDefault="00152E9D" w:rsidP="00152E9D">
            <w:pPr>
              <w:spacing w:after="120"/>
              <w:rPr>
                <w:rFonts w:ascii="Arial" w:hAnsi="Arial" w:cs="Arial"/>
                <w:sz w:val="14"/>
                <w:szCs w:val="14"/>
              </w:rPr>
            </w:pPr>
          </w:p>
          <w:p w14:paraId="54D37547" w14:textId="77777777" w:rsidR="00152E9D" w:rsidRPr="00A406E5" w:rsidRDefault="00152E9D" w:rsidP="00152E9D">
            <w:pPr>
              <w:spacing w:after="120"/>
              <w:rPr>
                <w:rFonts w:ascii="Arial" w:hAnsi="Arial" w:cs="Arial"/>
                <w:sz w:val="14"/>
                <w:szCs w:val="14"/>
              </w:rPr>
            </w:pPr>
          </w:p>
          <w:p w14:paraId="4F46FC62" w14:textId="77777777" w:rsidR="00152E9D" w:rsidRPr="00A406E5" w:rsidRDefault="00152E9D" w:rsidP="00152E9D">
            <w:pPr>
              <w:spacing w:after="120"/>
              <w:rPr>
                <w:rFonts w:ascii="Arial" w:hAnsi="Arial" w:cs="Arial"/>
                <w:sz w:val="14"/>
                <w:szCs w:val="14"/>
              </w:rPr>
            </w:pPr>
          </w:p>
          <w:p w14:paraId="714D2267" w14:textId="77777777" w:rsidR="00152E9D" w:rsidRPr="00A406E5" w:rsidRDefault="00152E9D" w:rsidP="00152E9D">
            <w:pPr>
              <w:spacing w:after="120"/>
              <w:rPr>
                <w:rFonts w:ascii="Arial" w:hAnsi="Arial" w:cs="Arial"/>
                <w:sz w:val="14"/>
                <w:szCs w:val="14"/>
              </w:rPr>
            </w:pPr>
          </w:p>
          <w:p w14:paraId="372DAB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135EC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2701C1" w14:textId="77777777" w:rsidR="00152E9D" w:rsidRPr="00A406E5" w:rsidRDefault="00152E9D" w:rsidP="00152E9D">
            <w:pPr>
              <w:jc w:val="center"/>
              <w:rPr>
                <w:rFonts w:ascii="Arial" w:hAnsi="Arial" w:cs="Arial"/>
                <w:sz w:val="32"/>
              </w:rPr>
            </w:pPr>
          </w:p>
        </w:tc>
      </w:tr>
      <w:tr w:rsidR="00152E9D" w:rsidRPr="00A406E5" w14:paraId="5F4FA29C" w14:textId="77777777" w:rsidTr="00A85BFE">
        <w:trPr>
          <w:trHeight w:val="451"/>
        </w:trPr>
        <w:tc>
          <w:tcPr>
            <w:tcW w:w="4169" w:type="pct"/>
            <w:vMerge/>
            <w:tcBorders>
              <w:left w:val="single" w:sz="4" w:space="0" w:color="auto"/>
              <w:bottom w:val="single" w:sz="4" w:space="0" w:color="auto"/>
              <w:right w:val="single" w:sz="4" w:space="0" w:color="auto"/>
            </w:tcBorders>
          </w:tcPr>
          <w:p w14:paraId="11B3117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B1560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3DF793" w14:textId="77777777" w:rsidR="00152E9D" w:rsidRPr="00A406E5" w:rsidRDefault="00152E9D" w:rsidP="00152E9D">
            <w:pPr>
              <w:jc w:val="center"/>
              <w:rPr>
                <w:rFonts w:ascii="Arial" w:hAnsi="Arial" w:cs="Arial"/>
                <w:sz w:val="32"/>
              </w:rPr>
            </w:pPr>
          </w:p>
        </w:tc>
      </w:tr>
      <w:tr w:rsidR="00152E9D" w:rsidRPr="00A406E5" w14:paraId="0AE5597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1E1D3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75328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3C5A0C" w14:textId="2C8E10CB" w:rsidR="00152E9D" w:rsidRPr="00A406E5" w:rsidRDefault="005E7D95"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5751AF" w14:textId="77777777" w:rsidR="00152E9D" w:rsidRPr="00A406E5" w:rsidRDefault="00152E9D" w:rsidP="00152E9D">
            <w:pPr>
              <w:jc w:val="center"/>
              <w:rPr>
                <w:rFonts w:ascii="Arial" w:hAnsi="Arial" w:cs="Arial"/>
                <w:sz w:val="32"/>
              </w:rPr>
            </w:pPr>
          </w:p>
        </w:tc>
      </w:tr>
      <w:tr w:rsidR="00152E9D" w:rsidRPr="00A406E5" w14:paraId="62A4789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BA5776F" w14:textId="77777777" w:rsidR="00152E9D" w:rsidRPr="00A406E5" w:rsidRDefault="00152E9D" w:rsidP="00152E9D">
            <w:pPr>
              <w:spacing w:after="120"/>
              <w:rPr>
                <w:rFonts w:ascii="Arial" w:hAnsi="Arial" w:cs="Arial"/>
                <w:sz w:val="14"/>
                <w:szCs w:val="14"/>
              </w:rPr>
            </w:pPr>
          </w:p>
          <w:p w14:paraId="35E38AF5" w14:textId="77777777" w:rsidR="00152E9D" w:rsidRPr="00A406E5" w:rsidRDefault="00152E9D" w:rsidP="00152E9D">
            <w:pPr>
              <w:spacing w:after="120"/>
              <w:rPr>
                <w:rFonts w:ascii="Arial" w:hAnsi="Arial" w:cs="Arial"/>
                <w:sz w:val="14"/>
                <w:szCs w:val="14"/>
              </w:rPr>
            </w:pPr>
          </w:p>
          <w:p w14:paraId="7556A43B" w14:textId="77777777" w:rsidR="00152E9D" w:rsidRPr="00A406E5" w:rsidRDefault="00152E9D" w:rsidP="00152E9D">
            <w:pPr>
              <w:spacing w:after="120"/>
              <w:rPr>
                <w:rFonts w:ascii="Arial" w:hAnsi="Arial" w:cs="Arial"/>
                <w:sz w:val="14"/>
                <w:szCs w:val="14"/>
              </w:rPr>
            </w:pPr>
          </w:p>
          <w:p w14:paraId="17E7535D" w14:textId="77777777" w:rsidR="00152E9D" w:rsidRPr="00A406E5" w:rsidRDefault="00152E9D" w:rsidP="00152E9D">
            <w:pPr>
              <w:spacing w:after="120"/>
              <w:rPr>
                <w:rFonts w:ascii="Arial" w:hAnsi="Arial" w:cs="Arial"/>
                <w:sz w:val="14"/>
                <w:szCs w:val="14"/>
              </w:rPr>
            </w:pPr>
          </w:p>
          <w:p w14:paraId="2075C7DE" w14:textId="77777777" w:rsidR="00152E9D" w:rsidRPr="00A406E5" w:rsidRDefault="00152E9D" w:rsidP="00152E9D">
            <w:pPr>
              <w:spacing w:after="120"/>
              <w:rPr>
                <w:rFonts w:ascii="Arial" w:hAnsi="Arial" w:cs="Arial"/>
                <w:sz w:val="14"/>
                <w:szCs w:val="14"/>
              </w:rPr>
            </w:pPr>
          </w:p>
          <w:p w14:paraId="618142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D395F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2D806B" w14:textId="77777777" w:rsidR="00152E9D" w:rsidRPr="00A406E5" w:rsidRDefault="00152E9D" w:rsidP="00152E9D">
            <w:pPr>
              <w:jc w:val="center"/>
              <w:rPr>
                <w:rFonts w:ascii="Arial" w:hAnsi="Arial" w:cs="Arial"/>
                <w:sz w:val="32"/>
              </w:rPr>
            </w:pPr>
          </w:p>
        </w:tc>
      </w:tr>
      <w:tr w:rsidR="00152E9D" w:rsidRPr="00A406E5" w14:paraId="20C2173C" w14:textId="77777777" w:rsidTr="00A85BFE">
        <w:trPr>
          <w:trHeight w:val="450"/>
        </w:trPr>
        <w:tc>
          <w:tcPr>
            <w:tcW w:w="4169" w:type="pct"/>
            <w:vMerge/>
            <w:tcBorders>
              <w:left w:val="single" w:sz="4" w:space="0" w:color="auto"/>
              <w:bottom w:val="single" w:sz="4" w:space="0" w:color="auto"/>
              <w:right w:val="single" w:sz="4" w:space="0" w:color="auto"/>
            </w:tcBorders>
          </w:tcPr>
          <w:p w14:paraId="5AB30C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E413B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D53E41" w14:textId="77777777" w:rsidR="00152E9D" w:rsidRPr="00A406E5" w:rsidRDefault="00152E9D" w:rsidP="00152E9D">
            <w:pPr>
              <w:jc w:val="center"/>
              <w:rPr>
                <w:rFonts w:ascii="Arial" w:hAnsi="Arial" w:cs="Arial"/>
                <w:sz w:val="32"/>
              </w:rPr>
            </w:pPr>
          </w:p>
        </w:tc>
      </w:tr>
      <w:tr w:rsidR="00152E9D" w:rsidRPr="00A406E5" w14:paraId="3E62B8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02278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AB3FC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D86E09" w14:textId="32F852BA" w:rsidR="00152E9D" w:rsidRPr="00A406E5" w:rsidRDefault="005E7D95"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0232C7" w14:textId="77777777" w:rsidR="00152E9D" w:rsidRPr="00A406E5" w:rsidRDefault="00152E9D" w:rsidP="00152E9D">
            <w:pPr>
              <w:jc w:val="center"/>
              <w:rPr>
                <w:rFonts w:ascii="Arial" w:hAnsi="Arial" w:cs="Arial"/>
                <w:sz w:val="32"/>
              </w:rPr>
            </w:pPr>
          </w:p>
        </w:tc>
      </w:tr>
      <w:tr w:rsidR="00152E9D" w:rsidRPr="00A406E5" w14:paraId="3945C23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C3FDBC0" w14:textId="77777777" w:rsidR="00152E9D" w:rsidRPr="00A406E5" w:rsidRDefault="00152E9D" w:rsidP="00152E9D">
            <w:pPr>
              <w:spacing w:after="120"/>
              <w:rPr>
                <w:rFonts w:ascii="Arial" w:hAnsi="Arial" w:cs="Arial"/>
                <w:sz w:val="14"/>
                <w:szCs w:val="14"/>
              </w:rPr>
            </w:pPr>
          </w:p>
          <w:p w14:paraId="68DE534D" w14:textId="77777777" w:rsidR="00152E9D" w:rsidRPr="00A406E5" w:rsidRDefault="00152E9D" w:rsidP="00152E9D">
            <w:pPr>
              <w:spacing w:after="120"/>
              <w:rPr>
                <w:rFonts w:ascii="Arial" w:hAnsi="Arial" w:cs="Arial"/>
                <w:sz w:val="14"/>
                <w:szCs w:val="14"/>
              </w:rPr>
            </w:pPr>
          </w:p>
          <w:p w14:paraId="342EA93C" w14:textId="77777777" w:rsidR="00152E9D" w:rsidRPr="00A406E5" w:rsidRDefault="00152E9D" w:rsidP="00152E9D">
            <w:pPr>
              <w:spacing w:after="120"/>
              <w:rPr>
                <w:rFonts w:ascii="Arial" w:hAnsi="Arial" w:cs="Arial"/>
                <w:sz w:val="14"/>
                <w:szCs w:val="14"/>
              </w:rPr>
            </w:pPr>
          </w:p>
          <w:p w14:paraId="7D1F2A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B709C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FFA410" w14:textId="77777777" w:rsidR="00152E9D" w:rsidRPr="00A406E5" w:rsidRDefault="00152E9D" w:rsidP="00152E9D">
            <w:pPr>
              <w:jc w:val="center"/>
              <w:rPr>
                <w:rFonts w:ascii="Arial" w:hAnsi="Arial" w:cs="Arial"/>
                <w:sz w:val="32"/>
              </w:rPr>
            </w:pPr>
          </w:p>
        </w:tc>
      </w:tr>
      <w:tr w:rsidR="00152E9D" w:rsidRPr="00A406E5" w14:paraId="627A460F" w14:textId="77777777" w:rsidTr="00A85BFE">
        <w:trPr>
          <w:trHeight w:val="450"/>
        </w:trPr>
        <w:tc>
          <w:tcPr>
            <w:tcW w:w="4169" w:type="pct"/>
            <w:vMerge/>
            <w:tcBorders>
              <w:left w:val="single" w:sz="4" w:space="0" w:color="auto"/>
              <w:bottom w:val="single" w:sz="4" w:space="0" w:color="auto"/>
              <w:right w:val="single" w:sz="4" w:space="0" w:color="auto"/>
            </w:tcBorders>
          </w:tcPr>
          <w:p w14:paraId="4437BD7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6CA57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14D69E" w14:textId="77777777" w:rsidR="00152E9D" w:rsidRPr="00A406E5" w:rsidRDefault="00152E9D" w:rsidP="00152E9D">
            <w:pPr>
              <w:jc w:val="center"/>
              <w:rPr>
                <w:rFonts w:ascii="Arial" w:hAnsi="Arial" w:cs="Arial"/>
                <w:sz w:val="32"/>
              </w:rPr>
            </w:pPr>
          </w:p>
        </w:tc>
      </w:tr>
    </w:tbl>
    <w:p w14:paraId="07DEA56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C41BA72" w14:textId="77777777" w:rsidTr="00152E9D">
        <w:trPr>
          <w:cantSplit/>
        </w:trPr>
        <w:tc>
          <w:tcPr>
            <w:tcW w:w="6062" w:type="dxa"/>
            <w:vMerge w:val="restart"/>
            <w:shd w:val="pct15" w:color="auto" w:fill="auto"/>
            <w:vAlign w:val="center"/>
          </w:tcPr>
          <w:p w14:paraId="037C7F9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36B00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F0BA18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2945EB5" w14:textId="77777777" w:rsidTr="00152E9D">
        <w:trPr>
          <w:cantSplit/>
        </w:trPr>
        <w:tc>
          <w:tcPr>
            <w:tcW w:w="6062" w:type="dxa"/>
            <w:vMerge/>
            <w:vAlign w:val="bottom"/>
          </w:tcPr>
          <w:p w14:paraId="009A9CFB" w14:textId="77777777" w:rsidR="00152E9D" w:rsidRPr="00A406E5" w:rsidRDefault="00152E9D" w:rsidP="00152E9D">
            <w:pPr>
              <w:rPr>
                <w:rFonts w:ascii="Arial" w:hAnsi="Arial" w:cs="Arial"/>
              </w:rPr>
            </w:pPr>
          </w:p>
        </w:tc>
        <w:tc>
          <w:tcPr>
            <w:tcW w:w="2903" w:type="dxa"/>
            <w:vAlign w:val="bottom"/>
          </w:tcPr>
          <w:p w14:paraId="4684FC8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6D7F153" w14:textId="77777777" w:rsidR="00152E9D" w:rsidRPr="00A406E5" w:rsidRDefault="00152E9D" w:rsidP="00152E9D">
            <w:pPr>
              <w:jc w:val="center"/>
              <w:rPr>
                <w:rFonts w:ascii="Arial" w:hAnsi="Arial" w:cs="Arial"/>
                <w:sz w:val="12"/>
                <w:szCs w:val="12"/>
              </w:rPr>
            </w:pPr>
          </w:p>
        </w:tc>
        <w:tc>
          <w:tcPr>
            <w:tcW w:w="1060" w:type="dxa"/>
            <w:vMerge/>
            <w:vAlign w:val="bottom"/>
          </w:tcPr>
          <w:p w14:paraId="5551EA3F" w14:textId="77777777" w:rsidR="00152E9D" w:rsidRPr="00A406E5" w:rsidRDefault="00152E9D" w:rsidP="00152E9D">
            <w:pPr>
              <w:ind w:leftChars="71" w:left="142"/>
              <w:rPr>
                <w:rFonts w:ascii="Arial" w:hAnsi="Arial" w:cs="Arial"/>
              </w:rPr>
            </w:pPr>
          </w:p>
        </w:tc>
      </w:tr>
      <w:tr w:rsidR="00152E9D" w:rsidRPr="00A406E5" w14:paraId="294A4EBF" w14:textId="77777777" w:rsidTr="00152E9D">
        <w:trPr>
          <w:cantSplit/>
        </w:trPr>
        <w:tc>
          <w:tcPr>
            <w:tcW w:w="6062" w:type="dxa"/>
            <w:vMerge/>
            <w:vAlign w:val="bottom"/>
          </w:tcPr>
          <w:p w14:paraId="51022E34" w14:textId="77777777" w:rsidR="00152E9D" w:rsidRPr="00A406E5" w:rsidRDefault="00152E9D" w:rsidP="00152E9D">
            <w:pPr>
              <w:rPr>
                <w:rFonts w:ascii="Arial" w:hAnsi="Arial" w:cs="Arial"/>
              </w:rPr>
            </w:pPr>
          </w:p>
        </w:tc>
        <w:tc>
          <w:tcPr>
            <w:tcW w:w="2903" w:type="dxa"/>
            <w:vAlign w:val="bottom"/>
          </w:tcPr>
          <w:p w14:paraId="5BB362A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BDD3BE7" w14:textId="77777777" w:rsidR="00152E9D" w:rsidRPr="00A406E5" w:rsidRDefault="00152E9D" w:rsidP="00152E9D">
            <w:pPr>
              <w:jc w:val="center"/>
              <w:rPr>
                <w:rFonts w:ascii="Arial" w:hAnsi="Arial" w:cs="Arial"/>
                <w:sz w:val="12"/>
                <w:szCs w:val="12"/>
              </w:rPr>
            </w:pPr>
          </w:p>
        </w:tc>
        <w:tc>
          <w:tcPr>
            <w:tcW w:w="1060" w:type="dxa"/>
            <w:vMerge/>
            <w:vAlign w:val="bottom"/>
          </w:tcPr>
          <w:p w14:paraId="414FB11C" w14:textId="77777777" w:rsidR="00152E9D" w:rsidRPr="00A406E5" w:rsidRDefault="00152E9D" w:rsidP="00152E9D">
            <w:pPr>
              <w:ind w:firstLineChars="141" w:firstLine="282"/>
              <w:rPr>
                <w:rFonts w:ascii="Arial" w:hAnsi="Arial" w:cs="Arial"/>
              </w:rPr>
            </w:pPr>
          </w:p>
        </w:tc>
      </w:tr>
    </w:tbl>
    <w:p w14:paraId="22BBCB7B" w14:textId="77777777" w:rsidR="00152E9D" w:rsidRDefault="00152E9D" w:rsidP="00152E9D">
      <w:pPr>
        <w:rPr>
          <w:rFonts w:ascii="Arial" w:hAnsi="Arial" w:cs="Arial"/>
        </w:rPr>
      </w:pPr>
    </w:p>
    <w:p w14:paraId="77CD64E0"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DA3ED9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4DEC2C0" w14:textId="77777777" w:rsidR="00C073F1" w:rsidRPr="00A406E5" w:rsidRDefault="00C073F1" w:rsidP="00152E9D">
      <w:pPr>
        <w:rPr>
          <w:rFonts w:ascii="Arial" w:hAnsi="Arial" w:cs="Arial"/>
          <w:vanish/>
        </w:rPr>
      </w:pPr>
    </w:p>
    <w:p w14:paraId="60E2141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CD3ED69" w14:textId="77777777" w:rsidTr="00527E60">
        <w:tc>
          <w:tcPr>
            <w:tcW w:w="13858" w:type="dxa"/>
            <w:shd w:val="clear" w:color="auto" w:fill="FF99FF"/>
          </w:tcPr>
          <w:p w14:paraId="5C2AB0F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947D4C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FF45580" w14:textId="77777777" w:rsidTr="0093002B">
        <w:tc>
          <w:tcPr>
            <w:tcW w:w="13948" w:type="dxa"/>
            <w:shd w:val="clear" w:color="auto" w:fill="FF99FF"/>
          </w:tcPr>
          <w:p w14:paraId="73B98A1C"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8BBA05A" w14:textId="77777777" w:rsidTr="0093002B">
        <w:tc>
          <w:tcPr>
            <w:tcW w:w="13948" w:type="dxa"/>
            <w:shd w:val="clear" w:color="auto" w:fill="FFCCFF"/>
          </w:tcPr>
          <w:p w14:paraId="4B80D6C2"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103684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0FE6AFB9" w14:textId="77777777" w:rsidTr="0093002B">
        <w:trPr>
          <w:tblHeader/>
        </w:trPr>
        <w:tc>
          <w:tcPr>
            <w:tcW w:w="1735" w:type="dxa"/>
            <w:shd w:val="clear" w:color="auto" w:fill="FF99FF"/>
          </w:tcPr>
          <w:p w14:paraId="3AC51004"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5042C3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C210DB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1B195B7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36D5A5B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D422E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EF1402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836AB3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452A29C"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13527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7F4655E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485A168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31ECE8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09179F0" w14:textId="77777777" w:rsidTr="0093002B">
        <w:trPr>
          <w:tblHeader/>
        </w:trPr>
        <w:tc>
          <w:tcPr>
            <w:tcW w:w="1735" w:type="dxa"/>
            <w:shd w:val="clear" w:color="auto" w:fill="FF99FF"/>
          </w:tcPr>
          <w:p w14:paraId="1FEFFE0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4F1711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D8C66AE"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E4C0D8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6B0F37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D786E1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023ACF1"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3AE4B73"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666D152" w14:textId="77777777" w:rsidTr="0093002B">
        <w:tc>
          <w:tcPr>
            <w:tcW w:w="1735" w:type="dxa"/>
            <w:shd w:val="clear" w:color="auto" w:fill="FF99FF"/>
          </w:tcPr>
          <w:p w14:paraId="67FF9120"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26F6785"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6E3380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E92ECC"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DB5222B"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8ECD89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13CD96A"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66D8DD3"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3E6BB1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5A3EFE4"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D36E0C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D5B3D0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4097C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90C42AD"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FF2FC76" w14:textId="77777777" w:rsidTr="0093002B">
        <w:tc>
          <w:tcPr>
            <w:tcW w:w="1735" w:type="dxa"/>
            <w:shd w:val="clear" w:color="auto" w:fill="FF99FF"/>
          </w:tcPr>
          <w:p w14:paraId="717914E5"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D239AC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9F60C20"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F3C122D"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2071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325CBE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C0D182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D63FD23"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370F5BC" w14:textId="77777777" w:rsidTr="0093002B">
        <w:tc>
          <w:tcPr>
            <w:tcW w:w="1735" w:type="dxa"/>
            <w:shd w:val="clear" w:color="auto" w:fill="FF99FF"/>
          </w:tcPr>
          <w:p w14:paraId="47CBFF0D"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8047ACC"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EE7E59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5F808A"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7D2E7D4" w14:textId="77777777" w:rsidR="00527E60" w:rsidRPr="00B669B1" w:rsidRDefault="00527E60" w:rsidP="0093002B">
            <w:pPr>
              <w:rPr>
                <w:rFonts w:ascii="Arial" w:hAnsi="Arial" w:cs="Arial"/>
              </w:rPr>
            </w:pPr>
          </w:p>
        </w:tc>
        <w:tc>
          <w:tcPr>
            <w:tcW w:w="1736" w:type="dxa"/>
          </w:tcPr>
          <w:p w14:paraId="0114849D"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303CC0"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49750B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4BFF6B75" w14:textId="77777777" w:rsidR="00527E60" w:rsidRPr="00E518DC" w:rsidRDefault="00527E60" w:rsidP="0093002B">
            <w:pPr>
              <w:rPr>
                <w:rFonts w:ascii="Arial" w:hAnsi="Arial" w:cs="Arial"/>
              </w:rPr>
            </w:pPr>
          </w:p>
          <w:p w14:paraId="20CA3EDF" w14:textId="77777777" w:rsidR="00527E60" w:rsidRPr="00B669B1" w:rsidRDefault="00527E60" w:rsidP="0093002B">
            <w:pPr>
              <w:rPr>
                <w:rFonts w:ascii="Arial" w:hAnsi="Arial" w:cs="Arial"/>
              </w:rPr>
            </w:pPr>
          </w:p>
        </w:tc>
        <w:tc>
          <w:tcPr>
            <w:tcW w:w="1736" w:type="dxa"/>
          </w:tcPr>
          <w:p w14:paraId="09DAC2E9"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8742C94"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0BDEEBA2"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2024C5E"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D387390"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9B624BE"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BAC7E2B"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176142B3" w14:textId="77777777" w:rsidTr="0093002B">
        <w:tc>
          <w:tcPr>
            <w:tcW w:w="1735" w:type="dxa"/>
            <w:shd w:val="clear" w:color="auto" w:fill="FF99FF"/>
          </w:tcPr>
          <w:p w14:paraId="4F901D6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6C454FA"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4FCD7E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2F2C381"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64313DC"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5DE3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AF2189C"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4A70E5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7DCCD48" w14:textId="77777777" w:rsidR="00527E60" w:rsidRPr="00B669B1" w:rsidRDefault="00527E60" w:rsidP="0093002B">
            <w:pPr>
              <w:rPr>
                <w:rFonts w:ascii="Arial" w:hAnsi="Arial" w:cs="Arial"/>
              </w:rPr>
            </w:pPr>
          </w:p>
          <w:p w14:paraId="1CBC222B" w14:textId="77777777" w:rsidR="00527E60" w:rsidRPr="00B669B1" w:rsidRDefault="00527E60" w:rsidP="0093002B">
            <w:pPr>
              <w:rPr>
                <w:rFonts w:ascii="Arial" w:hAnsi="Arial" w:cs="Arial"/>
              </w:rPr>
            </w:pPr>
          </w:p>
        </w:tc>
        <w:tc>
          <w:tcPr>
            <w:tcW w:w="1736" w:type="dxa"/>
          </w:tcPr>
          <w:p w14:paraId="78778B62"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D2B1E8C"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A3FA2B9"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6526016"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13CED67"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96C783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14C89C1"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04D9EA8"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CCC824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CAF93B2"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6C1F7B1"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A482DF2"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E17854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6331656" w14:textId="77777777" w:rsidTr="0093002B">
        <w:tc>
          <w:tcPr>
            <w:tcW w:w="1735" w:type="dxa"/>
            <w:shd w:val="clear" w:color="auto" w:fill="FF99FF"/>
          </w:tcPr>
          <w:p w14:paraId="0948863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E511CB5"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8C71ED9"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9F75588"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0990F0F"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AE38552" w14:textId="77777777" w:rsidR="00527E60" w:rsidRPr="00ED3ABD" w:rsidRDefault="00527E60" w:rsidP="0093002B">
            <w:pPr>
              <w:rPr>
                <w:rFonts w:ascii="Arial" w:hAnsi="Arial" w:cs="Arial"/>
              </w:rPr>
            </w:pPr>
          </w:p>
          <w:p w14:paraId="157E709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EB1DD25"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787DA62F"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75D5FCD"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430DF5E"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1F5CCDA"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DC0876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6E17942C"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99C4257"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A9BBE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C996A0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485465E"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7E94410"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AE4F154"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C0B035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8C536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B67BFBA"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0ECE44B" w14:textId="77777777" w:rsidR="00527E60" w:rsidRPr="00D9771E" w:rsidRDefault="00527E60" w:rsidP="00527E60">
      <w:pPr>
        <w:rPr>
          <w:rFonts w:ascii="Arial" w:hAnsi="Arial" w:cs="Arial"/>
        </w:rPr>
      </w:pPr>
    </w:p>
    <w:p w14:paraId="3AFEDF3F" w14:textId="77777777" w:rsidR="00527E60" w:rsidRDefault="00527E60">
      <w:pPr>
        <w:pStyle w:val="NormalWeb"/>
        <w:rPr>
          <w:rFonts w:ascii="Arial" w:hAnsi="Arial" w:cs="Arial"/>
          <w:color w:val="303B44"/>
          <w:sz w:val="22"/>
          <w:szCs w:val="22"/>
        </w:rPr>
      </w:pPr>
    </w:p>
    <w:p w14:paraId="5EC75119"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EC05D" w14:textId="77777777" w:rsidR="00801912" w:rsidRDefault="00801912">
      <w:r>
        <w:separator/>
      </w:r>
    </w:p>
  </w:endnote>
  <w:endnote w:type="continuationSeparator" w:id="0">
    <w:p w14:paraId="7A5F78E3" w14:textId="77777777" w:rsidR="00801912" w:rsidRDefault="00801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Times New 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8C88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B1183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19FB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1AEC0" w14:textId="77777777" w:rsidR="00801912" w:rsidRDefault="00801912">
      <w:r>
        <w:separator/>
      </w:r>
    </w:p>
  </w:footnote>
  <w:footnote w:type="continuationSeparator" w:id="0">
    <w:p w14:paraId="1634EB7F" w14:textId="77777777" w:rsidR="00801912" w:rsidRDefault="008019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7E932B2"/>
    <w:multiLevelType w:val="hybridMultilevel"/>
    <w:tmpl w:val="8B56D5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993150"/>
    <w:multiLevelType w:val="hybridMultilevel"/>
    <w:tmpl w:val="09BE19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11086010">
    <w:abstractNumId w:val="2"/>
  </w:num>
  <w:num w:numId="2" w16cid:durableId="111747549">
    <w:abstractNumId w:val="10"/>
  </w:num>
  <w:num w:numId="3" w16cid:durableId="446046827">
    <w:abstractNumId w:val="18"/>
  </w:num>
  <w:num w:numId="4" w16cid:durableId="103159028">
    <w:abstractNumId w:val="12"/>
  </w:num>
  <w:num w:numId="5" w16cid:durableId="2102795630">
    <w:abstractNumId w:val="8"/>
  </w:num>
  <w:num w:numId="6" w16cid:durableId="2102215411">
    <w:abstractNumId w:val="16"/>
  </w:num>
  <w:num w:numId="7" w16cid:durableId="1639723756">
    <w:abstractNumId w:val="3"/>
  </w:num>
  <w:num w:numId="8" w16cid:durableId="1194149633">
    <w:abstractNumId w:val="14"/>
  </w:num>
  <w:num w:numId="9" w16cid:durableId="1998486063">
    <w:abstractNumId w:val="11"/>
  </w:num>
  <w:num w:numId="10" w16cid:durableId="320037581">
    <w:abstractNumId w:val="5"/>
  </w:num>
  <w:num w:numId="11" w16cid:durableId="1609504273">
    <w:abstractNumId w:val="6"/>
  </w:num>
  <w:num w:numId="12" w16cid:durableId="429814085">
    <w:abstractNumId w:val="9"/>
  </w:num>
  <w:num w:numId="13" w16cid:durableId="1293713230">
    <w:abstractNumId w:val="13"/>
  </w:num>
  <w:num w:numId="14" w16cid:durableId="1640572343">
    <w:abstractNumId w:val="4"/>
  </w:num>
  <w:num w:numId="15" w16cid:durableId="1157960935">
    <w:abstractNumId w:val="0"/>
  </w:num>
  <w:num w:numId="16" w16cid:durableId="2000112503">
    <w:abstractNumId w:val="7"/>
  </w:num>
  <w:num w:numId="17" w16cid:durableId="3006952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946249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310147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195E"/>
    <w:rsid w:val="000822E5"/>
    <w:rsid w:val="00085BE3"/>
    <w:rsid w:val="000971FC"/>
    <w:rsid w:val="000A2A3A"/>
    <w:rsid w:val="000A492A"/>
    <w:rsid w:val="000D2F80"/>
    <w:rsid w:val="000E413A"/>
    <w:rsid w:val="000F5AA3"/>
    <w:rsid w:val="00100396"/>
    <w:rsid w:val="00100B5C"/>
    <w:rsid w:val="001106E9"/>
    <w:rsid w:val="00110F71"/>
    <w:rsid w:val="00124CA5"/>
    <w:rsid w:val="00134F77"/>
    <w:rsid w:val="00152E9D"/>
    <w:rsid w:val="00154487"/>
    <w:rsid w:val="00170814"/>
    <w:rsid w:val="0017512A"/>
    <w:rsid w:val="00196958"/>
    <w:rsid w:val="001A1E39"/>
    <w:rsid w:val="001A24F3"/>
    <w:rsid w:val="001B405C"/>
    <w:rsid w:val="001B5F45"/>
    <w:rsid w:val="001E1050"/>
    <w:rsid w:val="001E1E1F"/>
    <w:rsid w:val="001E2007"/>
    <w:rsid w:val="001E57C1"/>
    <w:rsid w:val="001F07EF"/>
    <w:rsid w:val="001F50B6"/>
    <w:rsid w:val="001F687B"/>
    <w:rsid w:val="001F6D7A"/>
    <w:rsid w:val="002055BB"/>
    <w:rsid w:val="0022746E"/>
    <w:rsid w:val="00235F71"/>
    <w:rsid w:val="00237951"/>
    <w:rsid w:val="002444CA"/>
    <w:rsid w:val="00260DE6"/>
    <w:rsid w:val="00273FEE"/>
    <w:rsid w:val="0028204E"/>
    <w:rsid w:val="0028591B"/>
    <w:rsid w:val="002878BF"/>
    <w:rsid w:val="00291841"/>
    <w:rsid w:val="002A1D51"/>
    <w:rsid w:val="002A525B"/>
    <w:rsid w:val="002C449B"/>
    <w:rsid w:val="002C6040"/>
    <w:rsid w:val="002D3442"/>
    <w:rsid w:val="002D5B3F"/>
    <w:rsid w:val="002D6342"/>
    <w:rsid w:val="002E272E"/>
    <w:rsid w:val="002E3009"/>
    <w:rsid w:val="002F241D"/>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5DE5"/>
    <w:rsid w:val="003E5751"/>
    <w:rsid w:val="004046A9"/>
    <w:rsid w:val="00404C50"/>
    <w:rsid w:val="00423934"/>
    <w:rsid w:val="00426244"/>
    <w:rsid w:val="00445DFA"/>
    <w:rsid w:val="00451810"/>
    <w:rsid w:val="00470A38"/>
    <w:rsid w:val="00477880"/>
    <w:rsid w:val="00486F3D"/>
    <w:rsid w:val="004874DE"/>
    <w:rsid w:val="004B5334"/>
    <w:rsid w:val="004B6C14"/>
    <w:rsid w:val="004D0EF7"/>
    <w:rsid w:val="004D5E9B"/>
    <w:rsid w:val="004D63D9"/>
    <w:rsid w:val="004E6585"/>
    <w:rsid w:val="004E7A45"/>
    <w:rsid w:val="0050249F"/>
    <w:rsid w:val="00524566"/>
    <w:rsid w:val="00527E60"/>
    <w:rsid w:val="00530BEF"/>
    <w:rsid w:val="00546F3F"/>
    <w:rsid w:val="00552351"/>
    <w:rsid w:val="00561F00"/>
    <w:rsid w:val="00562C4E"/>
    <w:rsid w:val="00562DEC"/>
    <w:rsid w:val="00575662"/>
    <w:rsid w:val="00576AB4"/>
    <w:rsid w:val="00577917"/>
    <w:rsid w:val="00590667"/>
    <w:rsid w:val="005969E2"/>
    <w:rsid w:val="005A1689"/>
    <w:rsid w:val="005B61CD"/>
    <w:rsid w:val="005D1D58"/>
    <w:rsid w:val="005D432C"/>
    <w:rsid w:val="005E285E"/>
    <w:rsid w:val="005E72F8"/>
    <w:rsid w:val="005E7D95"/>
    <w:rsid w:val="005F0579"/>
    <w:rsid w:val="005F3A53"/>
    <w:rsid w:val="006062A3"/>
    <w:rsid w:val="00610E08"/>
    <w:rsid w:val="006140BF"/>
    <w:rsid w:val="006161BE"/>
    <w:rsid w:val="00620787"/>
    <w:rsid w:val="00621033"/>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17D5D"/>
    <w:rsid w:val="007366DF"/>
    <w:rsid w:val="00757839"/>
    <w:rsid w:val="00767A42"/>
    <w:rsid w:val="00770C81"/>
    <w:rsid w:val="00791024"/>
    <w:rsid w:val="00793F0A"/>
    <w:rsid w:val="007973C9"/>
    <w:rsid w:val="007A2657"/>
    <w:rsid w:val="007B3D55"/>
    <w:rsid w:val="007C682C"/>
    <w:rsid w:val="007D2385"/>
    <w:rsid w:val="007F214F"/>
    <w:rsid w:val="00800069"/>
    <w:rsid w:val="00801912"/>
    <w:rsid w:val="008042F0"/>
    <w:rsid w:val="008260AA"/>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466BA"/>
    <w:rsid w:val="0095717F"/>
    <w:rsid w:val="00965881"/>
    <w:rsid w:val="009871FF"/>
    <w:rsid w:val="00990799"/>
    <w:rsid w:val="00995D51"/>
    <w:rsid w:val="009A0631"/>
    <w:rsid w:val="009B10ED"/>
    <w:rsid w:val="009B274A"/>
    <w:rsid w:val="009D3EA4"/>
    <w:rsid w:val="009D649C"/>
    <w:rsid w:val="009E4BC1"/>
    <w:rsid w:val="009F5CB2"/>
    <w:rsid w:val="00A03BB8"/>
    <w:rsid w:val="00A1274C"/>
    <w:rsid w:val="00A16E98"/>
    <w:rsid w:val="00A3505D"/>
    <w:rsid w:val="00A4036F"/>
    <w:rsid w:val="00A406E5"/>
    <w:rsid w:val="00A4641C"/>
    <w:rsid w:val="00A4675B"/>
    <w:rsid w:val="00A55876"/>
    <w:rsid w:val="00A67FB1"/>
    <w:rsid w:val="00A85BFE"/>
    <w:rsid w:val="00AA0F36"/>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6613"/>
    <w:rsid w:val="00BE79C7"/>
    <w:rsid w:val="00BF23FF"/>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4102"/>
    <w:rsid w:val="00CE4035"/>
    <w:rsid w:val="00CE65AB"/>
    <w:rsid w:val="00CF4266"/>
    <w:rsid w:val="00D0298C"/>
    <w:rsid w:val="00D22D9C"/>
    <w:rsid w:val="00D241F1"/>
    <w:rsid w:val="00D275CB"/>
    <w:rsid w:val="00D30DFA"/>
    <w:rsid w:val="00D37661"/>
    <w:rsid w:val="00D426B4"/>
    <w:rsid w:val="00D463A5"/>
    <w:rsid w:val="00D46727"/>
    <w:rsid w:val="00D4710D"/>
    <w:rsid w:val="00D47D25"/>
    <w:rsid w:val="00D62ACD"/>
    <w:rsid w:val="00DA36EE"/>
    <w:rsid w:val="00DB116D"/>
    <w:rsid w:val="00DD17CC"/>
    <w:rsid w:val="00DD3098"/>
    <w:rsid w:val="00DE217A"/>
    <w:rsid w:val="00DF321B"/>
    <w:rsid w:val="00E230E0"/>
    <w:rsid w:val="00E27F15"/>
    <w:rsid w:val="00E51AAC"/>
    <w:rsid w:val="00E66CC0"/>
    <w:rsid w:val="00E728A9"/>
    <w:rsid w:val="00E7765D"/>
    <w:rsid w:val="00E807D9"/>
    <w:rsid w:val="00EA0F4E"/>
    <w:rsid w:val="00EA295B"/>
    <w:rsid w:val="00EA3B9B"/>
    <w:rsid w:val="00EA6801"/>
    <w:rsid w:val="00EB4F96"/>
    <w:rsid w:val="00ED7072"/>
    <w:rsid w:val="00EE3132"/>
    <w:rsid w:val="00EE3D9D"/>
    <w:rsid w:val="00EE6F25"/>
    <w:rsid w:val="00EF6853"/>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1EA8"/>
    <w:rsid w:val="00F8381F"/>
    <w:rsid w:val="00F92D29"/>
    <w:rsid w:val="00FA04CD"/>
    <w:rsid w:val="00FA25F5"/>
    <w:rsid w:val="00FA2810"/>
    <w:rsid w:val="00FA68F8"/>
    <w:rsid w:val="00FB1DC0"/>
    <w:rsid w:val="00FB3B4E"/>
    <w:rsid w:val="00FB4521"/>
    <w:rsid w:val="00FB4F84"/>
    <w:rsid w:val="00FB5CF8"/>
    <w:rsid w:val="00FC2ABD"/>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FF6384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63813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273463">
      <w:bodyDiv w:val="1"/>
      <w:marLeft w:val="0"/>
      <w:marRight w:val="0"/>
      <w:marTop w:val="0"/>
      <w:marBottom w:val="0"/>
      <w:divBdr>
        <w:top w:val="none" w:sz="0" w:space="0" w:color="auto"/>
        <w:left w:val="none" w:sz="0" w:space="0" w:color="auto"/>
        <w:bottom w:val="none" w:sz="0" w:space="0" w:color="auto"/>
        <w:right w:val="none" w:sz="0" w:space="0" w:color="auto"/>
      </w:divBdr>
    </w:div>
    <w:div w:id="984698272">
      <w:bodyDiv w:val="1"/>
      <w:marLeft w:val="0"/>
      <w:marRight w:val="0"/>
      <w:marTop w:val="0"/>
      <w:marBottom w:val="0"/>
      <w:divBdr>
        <w:top w:val="none" w:sz="0" w:space="0" w:color="auto"/>
        <w:left w:val="none" w:sz="0" w:space="0" w:color="auto"/>
        <w:bottom w:val="none" w:sz="0" w:space="0" w:color="auto"/>
        <w:right w:val="none" w:sz="0" w:space="0" w:color="auto"/>
      </w:divBdr>
    </w:div>
    <w:div w:id="1062172842">
      <w:bodyDiv w:val="1"/>
      <w:marLeft w:val="0"/>
      <w:marRight w:val="0"/>
      <w:marTop w:val="0"/>
      <w:marBottom w:val="0"/>
      <w:divBdr>
        <w:top w:val="none" w:sz="0" w:space="0" w:color="auto"/>
        <w:left w:val="none" w:sz="0" w:space="0" w:color="auto"/>
        <w:bottom w:val="none" w:sz="0" w:space="0" w:color="auto"/>
        <w:right w:val="none" w:sz="0" w:space="0" w:color="auto"/>
      </w:divBdr>
    </w:div>
    <w:div w:id="1192306607">
      <w:bodyDiv w:val="1"/>
      <w:marLeft w:val="0"/>
      <w:marRight w:val="0"/>
      <w:marTop w:val="0"/>
      <w:marBottom w:val="0"/>
      <w:divBdr>
        <w:top w:val="none" w:sz="0" w:space="0" w:color="auto"/>
        <w:left w:val="none" w:sz="0" w:space="0" w:color="auto"/>
        <w:bottom w:val="none" w:sz="0" w:space="0" w:color="auto"/>
        <w:right w:val="none" w:sz="0" w:space="0" w:color="auto"/>
      </w:divBdr>
    </w:div>
    <w:div w:id="131402475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3416</Words>
  <Characters>20662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24030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Rhodri Thomas (1704814)</cp:lastModifiedBy>
  <cp:revision>2</cp:revision>
  <cp:lastPrinted>2014-10-10T07:42:00Z</cp:lastPrinted>
  <dcterms:created xsi:type="dcterms:W3CDTF">2023-06-29T09:24:00Z</dcterms:created>
  <dcterms:modified xsi:type="dcterms:W3CDTF">2023-06-29T09:24:00Z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