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6F13" w:rsidRPr="00BB6F13" w:rsidRDefault="00BB6F13" w:rsidP="00BB6F13">
      <w:pPr>
        <w:spacing w:before="100" w:beforeAutospacing="1" w:after="100" w:afterAutospacing="1" w:line="240" w:lineRule="auto"/>
        <w:outlineLvl w:val="1"/>
        <w:rPr>
          <w:rFonts w:ascii="Times New Roman" w:eastAsia="Times New Roman" w:hAnsi="Times New Roman" w:cs="Times New Roman"/>
          <w:b/>
          <w:bCs/>
          <w:sz w:val="36"/>
          <w:szCs w:val="36"/>
          <w:lang w:val="en-US" w:eastAsia="en-GB"/>
        </w:rPr>
      </w:pPr>
      <w:r w:rsidRPr="00BB6F13">
        <w:rPr>
          <w:rFonts w:ascii="Times New Roman" w:eastAsia="Times New Roman" w:hAnsi="Times New Roman" w:cs="Times New Roman"/>
          <w:b/>
          <w:bCs/>
          <w:sz w:val="36"/>
          <w:szCs w:val="36"/>
          <w:lang w:val="en-US" w:eastAsia="en-GB"/>
        </w:rPr>
        <w:t>Brazil nut price rises – a case study of demand and supply</w:t>
      </w:r>
    </w:p>
    <w:p w:rsidR="00BB6F13" w:rsidRPr="00BB6F13" w:rsidRDefault="00BB6F13" w:rsidP="00BB6F13">
      <w:pPr>
        <w:spacing w:before="100" w:beforeAutospacing="1" w:after="100" w:afterAutospacing="1" w:line="240" w:lineRule="auto"/>
        <w:rPr>
          <w:rFonts w:ascii="Times New Roman" w:eastAsia="Times New Roman" w:hAnsi="Times New Roman" w:cs="Times New Roman"/>
          <w:sz w:val="24"/>
          <w:szCs w:val="24"/>
          <w:lang w:val="en-US" w:eastAsia="en-GB"/>
        </w:rPr>
      </w:pPr>
      <w:r w:rsidRPr="00BB6F13">
        <w:rPr>
          <w:rFonts w:ascii="Times New Roman" w:eastAsia="Times New Roman" w:hAnsi="Times New Roman" w:cs="Times New Roman"/>
          <w:b/>
          <w:bCs/>
          <w:sz w:val="24"/>
          <w:szCs w:val="24"/>
          <w:lang w:val="en-US" w:eastAsia="en-GB"/>
        </w:rPr>
        <w:t xml:space="preserve">Food prices often rise or fall with good or bad harvests or because of a change in demand. A recent example is the price of </w:t>
      </w:r>
      <w:proofErr w:type="gramStart"/>
      <w:r w:rsidRPr="00BB6F13">
        <w:rPr>
          <w:rFonts w:ascii="Times New Roman" w:eastAsia="Times New Roman" w:hAnsi="Times New Roman" w:cs="Times New Roman"/>
          <w:b/>
          <w:bCs/>
          <w:sz w:val="24"/>
          <w:szCs w:val="24"/>
          <w:lang w:val="en-US" w:eastAsia="en-GB"/>
        </w:rPr>
        <w:t>brazil</w:t>
      </w:r>
      <w:proofErr w:type="gramEnd"/>
      <w:r w:rsidRPr="00BB6F13">
        <w:rPr>
          <w:rFonts w:ascii="Times New Roman" w:eastAsia="Times New Roman" w:hAnsi="Times New Roman" w:cs="Times New Roman"/>
          <w:b/>
          <w:bCs/>
          <w:sz w:val="24"/>
          <w:szCs w:val="24"/>
          <w:lang w:val="en-US" w:eastAsia="en-GB"/>
        </w:rPr>
        <w:t xml:space="preserve"> nuts, which by May this year had risen over 60% on European markets.</w:t>
      </w:r>
    </w:p>
    <w:p w:rsidR="00BB6F13" w:rsidRPr="00BB6F13" w:rsidRDefault="00BB6F13" w:rsidP="00BB6F13">
      <w:pPr>
        <w:spacing w:before="100" w:beforeAutospacing="1" w:after="100" w:afterAutospacing="1" w:line="240" w:lineRule="auto"/>
        <w:rPr>
          <w:rFonts w:ascii="Times New Roman" w:eastAsia="Times New Roman" w:hAnsi="Times New Roman" w:cs="Times New Roman"/>
          <w:sz w:val="24"/>
          <w:szCs w:val="24"/>
          <w:lang w:val="en-US" w:eastAsia="en-GB"/>
        </w:rPr>
      </w:pPr>
      <w:r w:rsidRPr="00BB6F13">
        <w:rPr>
          <w:rFonts w:ascii="Times New Roman" w:eastAsia="Times New Roman" w:hAnsi="Times New Roman" w:cs="Times New Roman"/>
          <w:sz w:val="24"/>
          <w:szCs w:val="24"/>
          <w:lang w:val="en-US" w:eastAsia="en-GB"/>
        </w:rPr>
        <w:t xml:space="preserve">Part of the reason for the price rise has been on the demand side. Consumption of </w:t>
      </w:r>
      <w:proofErr w:type="gramStart"/>
      <w:r w:rsidRPr="00BB6F13">
        <w:rPr>
          <w:rFonts w:ascii="Times New Roman" w:eastAsia="Times New Roman" w:hAnsi="Times New Roman" w:cs="Times New Roman"/>
          <w:sz w:val="24"/>
          <w:szCs w:val="24"/>
          <w:lang w:val="en-US" w:eastAsia="en-GB"/>
        </w:rPr>
        <w:t>brazil</w:t>
      </w:r>
      <w:proofErr w:type="gramEnd"/>
      <w:r w:rsidRPr="00BB6F13">
        <w:rPr>
          <w:rFonts w:ascii="Times New Roman" w:eastAsia="Times New Roman" w:hAnsi="Times New Roman" w:cs="Times New Roman"/>
          <w:sz w:val="24"/>
          <w:szCs w:val="24"/>
          <w:lang w:val="en-US" w:eastAsia="en-GB"/>
        </w:rPr>
        <w:t xml:space="preserve"> nuts has increased as more people switch to healthier diets. This includes the purchase of the nuts themselves and as part of healthier snack foods. With supply being relatively inelastic, any rise in demand tends to have a relatively large effect on price.</w:t>
      </w:r>
    </w:p>
    <w:p w:rsidR="00BB6F13" w:rsidRPr="00BB6F13" w:rsidRDefault="00BB6F13" w:rsidP="00BB6F13">
      <w:pPr>
        <w:spacing w:before="100" w:beforeAutospacing="1" w:after="100" w:afterAutospacing="1" w:line="240" w:lineRule="auto"/>
        <w:rPr>
          <w:rFonts w:ascii="Times New Roman" w:eastAsia="Times New Roman" w:hAnsi="Times New Roman" w:cs="Times New Roman"/>
          <w:sz w:val="24"/>
          <w:szCs w:val="24"/>
          <w:lang w:val="en-US" w:eastAsia="en-GB"/>
        </w:rPr>
      </w:pPr>
      <w:r w:rsidRPr="00BB6F13">
        <w:rPr>
          <w:rFonts w:ascii="Times New Roman" w:eastAsia="Times New Roman" w:hAnsi="Times New Roman" w:cs="Times New Roman"/>
          <w:sz w:val="24"/>
          <w:szCs w:val="24"/>
          <w:lang w:val="en-US" w:eastAsia="en-GB"/>
        </w:rPr>
        <w:t xml:space="preserve">A more acute reason is on the supply side. There has been a very poor harvest of </w:t>
      </w:r>
      <w:proofErr w:type="gramStart"/>
      <w:r w:rsidRPr="00BB6F13">
        <w:rPr>
          <w:rFonts w:ascii="Times New Roman" w:eastAsia="Times New Roman" w:hAnsi="Times New Roman" w:cs="Times New Roman"/>
          <w:sz w:val="24"/>
          <w:szCs w:val="24"/>
          <w:lang w:val="en-US" w:eastAsia="en-GB"/>
        </w:rPr>
        <w:t>brazil</w:t>
      </w:r>
      <w:proofErr w:type="gramEnd"/>
      <w:r w:rsidRPr="00BB6F13">
        <w:rPr>
          <w:rFonts w:ascii="Times New Roman" w:eastAsia="Times New Roman" w:hAnsi="Times New Roman" w:cs="Times New Roman"/>
          <w:sz w:val="24"/>
          <w:szCs w:val="24"/>
          <w:lang w:val="en-US" w:eastAsia="en-GB"/>
        </w:rPr>
        <w:t xml:space="preserve"> nuts. The nuts are grown largely in the Amazon </w:t>
      </w:r>
      <w:proofErr w:type="gramStart"/>
      <w:r w:rsidRPr="00BB6F13">
        <w:rPr>
          <w:rFonts w:ascii="Times New Roman" w:eastAsia="Times New Roman" w:hAnsi="Times New Roman" w:cs="Times New Roman"/>
          <w:sz w:val="24"/>
          <w:szCs w:val="24"/>
          <w:lang w:val="en-US" w:eastAsia="en-GB"/>
        </w:rPr>
        <w:t>basin which</w:t>
      </w:r>
      <w:proofErr w:type="gramEnd"/>
      <w:r w:rsidRPr="00BB6F13">
        <w:rPr>
          <w:rFonts w:ascii="Times New Roman" w:eastAsia="Times New Roman" w:hAnsi="Times New Roman" w:cs="Times New Roman"/>
          <w:sz w:val="24"/>
          <w:szCs w:val="24"/>
          <w:lang w:val="en-US" w:eastAsia="en-GB"/>
        </w:rPr>
        <w:t xml:space="preserve"> has been hit by drought linked to the El Niño effect. This, however, is only a temporary effect and future harvests should increase again as rainfall returns to normal. However, in the longer term, rainfall patterns may change with the effects of global warming.</w:t>
      </w:r>
    </w:p>
    <w:p w:rsidR="00BB6F13" w:rsidRPr="00BB6F13" w:rsidRDefault="00BB6F13" w:rsidP="00BB6F13">
      <w:pPr>
        <w:spacing w:before="100" w:beforeAutospacing="1" w:after="100" w:afterAutospacing="1" w:line="240" w:lineRule="auto"/>
        <w:rPr>
          <w:rFonts w:ascii="Times New Roman" w:eastAsia="Times New Roman" w:hAnsi="Times New Roman" w:cs="Times New Roman"/>
          <w:sz w:val="24"/>
          <w:szCs w:val="24"/>
          <w:lang w:val="en-US" w:eastAsia="en-GB"/>
        </w:rPr>
      </w:pPr>
      <w:r w:rsidRPr="00BB6F13">
        <w:rPr>
          <w:rFonts w:ascii="Times New Roman" w:eastAsia="Times New Roman" w:hAnsi="Times New Roman" w:cs="Times New Roman"/>
          <w:sz w:val="24"/>
          <w:szCs w:val="24"/>
          <w:lang w:val="en-US" w:eastAsia="en-GB"/>
        </w:rPr>
        <w:t xml:space="preserve">The price rise in the UK has also be aggravated by the depreciation of the pound since the </w:t>
      </w:r>
      <w:proofErr w:type="spellStart"/>
      <w:r w:rsidRPr="00BB6F13">
        <w:rPr>
          <w:rFonts w:ascii="Times New Roman" w:eastAsia="Times New Roman" w:hAnsi="Times New Roman" w:cs="Times New Roman"/>
          <w:sz w:val="24"/>
          <w:szCs w:val="24"/>
          <w:lang w:val="en-US" w:eastAsia="en-GB"/>
        </w:rPr>
        <w:t>Brexit</w:t>
      </w:r>
      <w:proofErr w:type="spellEnd"/>
      <w:r w:rsidRPr="00BB6F13">
        <w:rPr>
          <w:rFonts w:ascii="Times New Roman" w:eastAsia="Times New Roman" w:hAnsi="Times New Roman" w:cs="Times New Roman"/>
          <w:sz w:val="24"/>
          <w:szCs w:val="24"/>
          <w:lang w:val="en-US" w:eastAsia="en-GB"/>
        </w:rPr>
        <w:t xml:space="preserve"> vote, which has fallen some 13% against the dollar since June 2016. A rise in the dollar price of </w:t>
      </w:r>
      <w:proofErr w:type="gramStart"/>
      <w:r w:rsidRPr="00BB6F13">
        <w:rPr>
          <w:rFonts w:ascii="Times New Roman" w:eastAsia="Times New Roman" w:hAnsi="Times New Roman" w:cs="Times New Roman"/>
          <w:sz w:val="24"/>
          <w:szCs w:val="24"/>
          <w:lang w:val="en-US" w:eastAsia="en-GB"/>
        </w:rPr>
        <w:t>brazil</w:t>
      </w:r>
      <w:proofErr w:type="gramEnd"/>
      <w:r w:rsidRPr="00BB6F13">
        <w:rPr>
          <w:rFonts w:ascii="Times New Roman" w:eastAsia="Times New Roman" w:hAnsi="Times New Roman" w:cs="Times New Roman"/>
          <w:sz w:val="24"/>
          <w:szCs w:val="24"/>
          <w:lang w:val="en-US" w:eastAsia="en-GB"/>
        </w:rPr>
        <w:t xml:space="preserve"> nuts has thus led to an even bigger rise in their sterling price.</w:t>
      </w:r>
    </w:p>
    <w:p w:rsidR="00BB6F13" w:rsidRPr="00BB6F13" w:rsidRDefault="00BB6F13" w:rsidP="00BB6F13">
      <w:pPr>
        <w:spacing w:before="100" w:beforeAutospacing="1" w:after="100" w:afterAutospacing="1" w:line="240" w:lineRule="auto"/>
        <w:rPr>
          <w:rFonts w:ascii="Times New Roman" w:eastAsia="Times New Roman" w:hAnsi="Times New Roman" w:cs="Times New Roman"/>
          <w:sz w:val="24"/>
          <w:szCs w:val="24"/>
          <w:lang w:val="en-US" w:eastAsia="en-GB"/>
        </w:rPr>
      </w:pPr>
      <w:r w:rsidRPr="00BB6F13">
        <w:rPr>
          <w:rFonts w:ascii="Times New Roman" w:eastAsia="Times New Roman" w:hAnsi="Times New Roman" w:cs="Times New Roman"/>
          <w:b/>
          <w:bCs/>
          <w:sz w:val="24"/>
          <w:szCs w:val="24"/>
          <w:lang w:val="en-US" w:eastAsia="en-GB"/>
        </w:rPr>
        <w:t>Articles</w:t>
      </w:r>
      <w:r w:rsidRPr="00BB6F13">
        <w:rPr>
          <w:rFonts w:ascii="Times New Roman" w:eastAsia="Times New Roman" w:hAnsi="Times New Roman" w:cs="Times New Roman"/>
          <w:sz w:val="24"/>
          <w:szCs w:val="24"/>
          <w:lang w:val="en-US" w:eastAsia="en-GB"/>
        </w:rPr>
        <w:br/>
      </w:r>
      <w:hyperlink r:id="rId7" w:history="1">
        <w:r w:rsidRPr="00BB6F13">
          <w:rPr>
            <w:rFonts w:ascii="Times New Roman" w:eastAsia="Times New Roman" w:hAnsi="Times New Roman" w:cs="Times New Roman"/>
            <w:color w:val="0000FF"/>
            <w:sz w:val="24"/>
            <w:szCs w:val="24"/>
            <w:u w:val="single"/>
            <w:lang w:val="en-US" w:eastAsia="en-GB"/>
          </w:rPr>
          <w:t>Brazil nuts are rocketing in price – here’s why</w:t>
        </w:r>
      </w:hyperlink>
      <w:r w:rsidRPr="00BB6F13">
        <w:rPr>
          <w:rFonts w:ascii="Times New Roman" w:eastAsia="Times New Roman" w:hAnsi="Times New Roman" w:cs="Times New Roman"/>
          <w:sz w:val="24"/>
          <w:szCs w:val="24"/>
          <w:lang w:val="en-US" w:eastAsia="en-GB"/>
        </w:rPr>
        <w:t xml:space="preserve"> </w:t>
      </w:r>
      <w:r w:rsidRPr="00BB6F13">
        <w:rPr>
          <w:rFonts w:ascii="Times New Roman" w:eastAsia="Times New Roman" w:hAnsi="Times New Roman" w:cs="Times New Roman"/>
          <w:i/>
          <w:iCs/>
          <w:sz w:val="24"/>
          <w:szCs w:val="24"/>
          <w:lang w:val="en-US" w:eastAsia="en-GB"/>
        </w:rPr>
        <w:t>The Conversation</w:t>
      </w:r>
      <w:r w:rsidRPr="00BB6F13">
        <w:rPr>
          <w:rFonts w:ascii="Times New Roman" w:eastAsia="Times New Roman" w:hAnsi="Times New Roman" w:cs="Times New Roman"/>
          <w:sz w:val="24"/>
          <w:szCs w:val="24"/>
          <w:lang w:val="en-US" w:eastAsia="en-GB"/>
        </w:rPr>
        <w:t>, Iain Fraser (24/10/17</w:t>
      </w:r>
      <w:proofErr w:type="gramStart"/>
      <w:r w:rsidRPr="00BB6F13">
        <w:rPr>
          <w:rFonts w:ascii="Times New Roman" w:eastAsia="Times New Roman" w:hAnsi="Times New Roman" w:cs="Times New Roman"/>
          <w:sz w:val="24"/>
          <w:szCs w:val="24"/>
          <w:lang w:val="en-US" w:eastAsia="en-GB"/>
        </w:rPr>
        <w:t>)</w:t>
      </w:r>
      <w:proofErr w:type="gramEnd"/>
      <w:r w:rsidRPr="00BB6F13">
        <w:rPr>
          <w:rFonts w:ascii="Times New Roman" w:eastAsia="Times New Roman" w:hAnsi="Times New Roman" w:cs="Times New Roman"/>
          <w:sz w:val="24"/>
          <w:szCs w:val="24"/>
          <w:lang w:val="en-US" w:eastAsia="en-GB"/>
        </w:rPr>
        <w:br/>
      </w:r>
      <w:hyperlink r:id="rId8" w:history="1">
        <w:r w:rsidRPr="00BB6F13">
          <w:rPr>
            <w:rFonts w:ascii="Times New Roman" w:eastAsia="Times New Roman" w:hAnsi="Times New Roman" w:cs="Times New Roman"/>
            <w:color w:val="0000FF"/>
            <w:sz w:val="24"/>
            <w:szCs w:val="24"/>
            <w:u w:val="single"/>
            <w:lang w:val="en-US" w:eastAsia="en-GB"/>
          </w:rPr>
          <w:t>Brazil nut prices soaring due to reduced harvests after droughts</w:t>
        </w:r>
      </w:hyperlink>
      <w:r w:rsidRPr="00BB6F13">
        <w:rPr>
          <w:rFonts w:ascii="Times New Roman" w:eastAsia="Times New Roman" w:hAnsi="Times New Roman" w:cs="Times New Roman"/>
          <w:sz w:val="24"/>
          <w:szCs w:val="24"/>
          <w:lang w:val="en-US" w:eastAsia="en-GB"/>
        </w:rPr>
        <w:t xml:space="preserve"> </w:t>
      </w:r>
      <w:r w:rsidRPr="00BB6F13">
        <w:rPr>
          <w:rFonts w:ascii="Times New Roman" w:eastAsia="Times New Roman" w:hAnsi="Times New Roman" w:cs="Times New Roman"/>
          <w:i/>
          <w:iCs/>
          <w:sz w:val="24"/>
          <w:szCs w:val="24"/>
          <w:lang w:val="en-US" w:eastAsia="en-GB"/>
        </w:rPr>
        <w:t>Independent</w:t>
      </w:r>
      <w:r w:rsidRPr="00BB6F13">
        <w:rPr>
          <w:rFonts w:ascii="Times New Roman" w:eastAsia="Times New Roman" w:hAnsi="Times New Roman" w:cs="Times New Roman"/>
          <w:sz w:val="24"/>
          <w:szCs w:val="24"/>
          <w:lang w:val="en-US" w:eastAsia="en-GB"/>
        </w:rPr>
        <w:t xml:space="preserve">, </w:t>
      </w:r>
      <w:proofErr w:type="spellStart"/>
      <w:r w:rsidRPr="00BB6F13">
        <w:rPr>
          <w:rFonts w:ascii="Times New Roman" w:eastAsia="Times New Roman" w:hAnsi="Times New Roman" w:cs="Times New Roman"/>
          <w:sz w:val="24"/>
          <w:szCs w:val="24"/>
          <w:lang w:val="en-US" w:eastAsia="en-GB"/>
        </w:rPr>
        <w:t>Zlata</w:t>
      </w:r>
      <w:proofErr w:type="spellEnd"/>
      <w:r w:rsidRPr="00BB6F13">
        <w:rPr>
          <w:rFonts w:ascii="Times New Roman" w:eastAsia="Times New Roman" w:hAnsi="Times New Roman" w:cs="Times New Roman"/>
          <w:sz w:val="24"/>
          <w:szCs w:val="24"/>
          <w:lang w:val="en-US" w:eastAsia="en-GB"/>
        </w:rPr>
        <w:t xml:space="preserve"> </w:t>
      </w:r>
      <w:proofErr w:type="spellStart"/>
      <w:r w:rsidRPr="00BB6F13">
        <w:rPr>
          <w:rFonts w:ascii="Times New Roman" w:eastAsia="Times New Roman" w:hAnsi="Times New Roman" w:cs="Times New Roman"/>
          <w:sz w:val="24"/>
          <w:szCs w:val="24"/>
          <w:lang w:val="en-US" w:eastAsia="en-GB"/>
        </w:rPr>
        <w:t>Rodianova</w:t>
      </w:r>
      <w:proofErr w:type="spellEnd"/>
      <w:r w:rsidRPr="00BB6F13">
        <w:rPr>
          <w:rFonts w:ascii="Times New Roman" w:eastAsia="Times New Roman" w:hAnsi="Times New Roman" w:cs="Times New Roman"/>
          <w:sz w:val="24"/>
          <w:szCs w:val="24"/>
          <w:lang w:val="en-US" w:eastAsia="en-GB"/>
        </w:rPr>
        <w:t xml:space="preserve"> (16/5/17)</w:t>
      </w:r>
    </w:p>
    <w:p w:rsidR="00BB6F13" w:rsidRPr="00BB6F13" w:rsidRDefault="00BB6F13" w:rsidP="00BB6F13">
      <w:pPr>
        <w:shd w:val="clear" w:color="auto" w:fill="FFE1CC"/>
        <w:spacing w:after="0" w:line="240" w:lineRule="atLeast"/>
        <w:rPr>
          <w:rFonts w:ascii="Times New Roman" w:eastAsia="Times New Roman" w:hAnsi="Times New Roman" w:cs="Times New Roman"/>
          <w:color w:val="800000"/>
          <w:sz w:val="31"/>
          <w:szCs w:val="31"/>
          <w:lang w:val="en-US" w:eastAsia="en-GB"/>
        </w:rPr>
      </w:pPr>
      <w:r w:rsidRPr="00BB6F13">
        <w:rPr>
          <w:rFonts w:ascii="Times New Roman" w:eastAsia="Times New Roman" w:hAnsi="Times New Roman" w:cs="Times New Roman"/>
          <w:b/>
          <w:bCs/>
          <w:color w:val="800000"/>
          <w:sz w:val="34"/>
          <w:szCs w:val="34"/>
          <w:lang w:val="en-US" w:eastAsia="en-GB"/>
        </w:rPr>
        <w:t>Questions</w:t>
      </w:r>
    </w:p>
    <w:p w:rsidR="00BB6F13" w:rsidRPr="00BB6F13" w:rsidRDefault="00BB6F13" w:rsidP="00BB6F13">
      <w:pPr>
        <w:numPr>
          <w:ilvl w:val="0"/>
          <w:numId w:val="1"/>
        </w:numPr>
        <w:shd w:val="clear" w:color="auto" w:fill="FFE1CC"/>
        <w:spacing w:before="100" w:beforeAutospacing="1" w:after="100" w:afterAutospacing="1" w:line="240" w:lineRule="atLeast"/>
        <w:rPr>
          <w:rFonts w:ascii="Times New Roman" w:eastAsia="Times New Roman" w:hAnsi="Times New Roman" w:cs="Times New Roman"/>
          <w:color w:val="800000"/>
          <w:sz w:val="31"/>
          <w:szCs w:val="31"/>
          <w:lang w:val="en-US" w:eastAsia="en-GB"/>
        </w:rPr>
      </w:pPr>
      <w:r w:rsidRPr="00BB6F13">
        <w:rPr>
          <w:rFonts w:ascii="Times New Roman" w:eastAsia="Times New Roman" w:hAnsi="Times New Roman" w:cs="Times New Roman"/>
          <w:color w:val="800000"/>
          <w:sz w:val="31"/>
          <w:szCs w:val="31"/>
          <w:lang w:val="en-US" w:eastAsia="en-GB"/>
        </w:rPr>
        <w:t xml:space="preserve">Explain the specific supply conditions that have affected the price of </w:t>
      </w:r>
      <w:proofErr w:type="gramStart"/>
      <w:r w:rsidRPr="00BB6F13">
        <w:rPr>
          <w:rFonts w:ascii="Times New Roman" w:eastAsia="Times New Roman" w:hAnsi="Times New Roman" w:cs="Times New Roman"/>
          <w:color w:val="800000"/>
          <w:sz w:val="31"/>
          <w:szCs w:val="31"/>
          <w:lang w:val="en-US" w:eastAsia="en-GB"/>
        </w:rPr>
        <w:t>brazil</w:t>
      </w:r>
      <w:proofErr w:type="gramEnd"/>
      <w:r w:rsidRPr="00BB6F13">
        <w:rPr>
          <w:rFonts w:ascii="Times New Roman" w:eastAsia="Times New Roman" w:hAnsi="Times New Roman" w:cs="Times New Roman"/>
          <w:color w:val="800000"/>
          <w:sz w:val="31"/>
          <w:szCs w:val="31"/>
          <w:lang w:val="en-US" w:eastAsia="en-GB"/>
        </w:rPr>
        <w:t xml:space="preserve"> nuts in 2017.</w:t>
      </w:r>
    </w:p>
    <w:p w:rsidR="00BB6F13" w:rsidRPr="00BB6F13" w:rsidRDefault="00BB6F13" w:rsidP="00BB6F13">
      <w:pPr>
        <w:numPr>
          <w:ilvl w:val="0"/>
          <w:numId w:val="1"/>
        </w:numPr>
        <w:shd w:val="clear" w:color="auto" w:fill="FFE1CC"/>
        <w:spacing w:before="100" w:beforeAutospacing="1" w:after="100" w:afterAutospacing="1" w:line="240" w:lineRule="atLeast"/>
        <w:rPr>
          <w:rFonts w:ascii="Times New Roman" w:eastAsia="Times New Roman" w:hAnsi="Times New Roman" w:cs="Times New Roman"/>
          <w:color w:val="800000"/>
          <w:sz w:val="31"/>
          <w:szCs w:val="31"/>
          <w:lang w:val="en-US" w:eastAsia="en-GB"/>
        </w:rPr>
      </w:pPr>
      <w:r w:rsidRPr="00BB6F13">
        <w:rPr>
          <w:rFonts w:ascii="Times New Roman" w:eastAsia="Times New Roman" w:hAnsi="Times New Roman" w:cs="Times New Roman"/>
          <w:color w:val="800000"/>
          <w:sz w:val="31"/>
          <w:szCs w:val="31"/>
          <w:lang w:val="en-US" w:eastAsia="en-GB"/>
        </w:rPr>
        <w:t xml:space="preserve">Why did prices rise </w:t>
      </w:r>
      <w:r w:rsidRPr="00BB6F13">
        <w:rPr>
          <w:rFonts w:ascii="Times New Roman" w:eastAsia="Times New Roman" w:hAnsi="Times New Roman" w:cs="Times New Roman"/>
          <w:i/>
          <w:iCs/>
          <w:color w:val="800000"/>
          <w:sz w:val="31"/>
          <w:szCs w:val="31"/>
          <w:lang w:val="en-US" w:eastAsia="en-GB"/>
        </w:rPr>
        <w:t>ahead</w:t>
      </w:r>
      <w:r w:rsidRPr="00BB6F13">
        <w:rPr>
          <w:rFonts w:ascii="Times New Roman" w:eastAsia="Times New Roman" w:hAnsi="Times New Roman" w:cs="Times New Roman"/>
          <w:color w:val="800000"/>
          <w:sz w:val="31"/>
          <w:szCs w:val="31"/>
          <w:lang w:val="en-US" w:eastAsia="en-GB"/>
        </w:rPr>
        <w:t xml:space="preserve"> of the change in supply?</w:t>
      </w:r>
    </w:p>
    <w:p w:rsidR="00BB6F13" w:rsidRPr="00BB6F13" w:rsidRDefault="00BB6F13" w:rsidP="00BB6F13">
      <w:pPr>
        <w:numPr>
          <w:ilvl w:val="0"/>
          <w:numId w:val="1"/>
        </w:numPr>
        <w:shd w:val="clear" w:color="auto" w:fill="FFE1CC"/>
        <w:spacing w:before="100" w:beforeAutospacing="1" w:after="100" w:afterAutospacing="1" w:line="240" w:lineRule="atLeast"/>
        <w:rPr>
          <w:rFonts w:ascii="Times New Roman" w:eastAsia="Times New Roman" w:hAnsi="Times New Roman" w:cs="Times New Roman"/>
          <w:color w:val="800000"/>
          <w:sz w:val="31"/>
          <w:szCs w:val="31"/>
          <w:lang w:val="en-US" w:eastAsia="en-GB"/>
        </w:rPr>
      </w:pPr>
      <w:r w:rsidRPr="00BB6F13">
        <w:rPr>
          <w:rFonts w:ascii="Times New Roman" w:eastAsia="Times New Roman" w:hAnsi="Times New Roman" w:cs="Times New Roman"/>
          <w:color w:val="800000"/>
          <w:sz w:val="31"/>
          <w:szCs w:val="31"/>
          <w:lang w:val="en-US" w:eastAsia="en-GB"/>
        </w:rPr>
        <w:t>Find out what other food prices have risen or fallen a lot in recent months and explain why.</w:t>
      </w:r>
    </w:p>
    <w:p w:rsidR="00BB6F13" w:rsidRPr="00BB6F13" w:rsidRDefault="00BB6F13" w:rsidP="00BB6F13">
      <w:pPr>
        <w:numPr>
          <w:ilvl w:val="0"/>
          <w:numId w:val="1"/>
        </w:numPr>
        <w:shd w:val="clear" w:color="auto" w:fill="FFE1CC"/>
        <w:spacing w:before="100" w:beforeAutospacing="1" w:after="100" w:afterAutospacing="1" w:line="240" w:lineRule="atLeast"/>
        <w:rPr>
          <w:rFonts w:ascii="Times New Roman" w:eastAsia="Times New Roman" w:hAnsi="Times New Roman" w:cs="Times New Roman"/>
          <w:color w:val="800000"/>
          <w:sz w:val="31"/>
          <w:szCs w:val="31"/>
          <w:lang w:val="en-US" w:eastAsia="en-GB"/>
        </w:rPr>
      </w:pPr>
      <w:r w:rsidRPr="00BB6F13">
        <w:rPr>
          <w:rFonts w:ascii="Times New Roman" w:eastAsia="Times New Roman" w:hAnsi="Times New Roman" w:cs="Times New Roman"/>
          <w:color w:val="800000"/>
          <w:sz w:val="31"/>
          <w:szCs w:val="31"/>
          <w:lang w:val="en-US" w:eastAsia="en-GB"/>
        </w:rPr>
        <w:t>How do real food prices (i.e. prices after correcting for inflatio</w:t>
      </w:r>
      <w:bookmarkStart w:id="0" w:name="_GoBack"/>
      <w:bookmarkEnd w:id="0"/>
      <w:r w:rsidRPr="00BB6F13">
        <w:rPr>
          <w:rFonts w:ascii="Times New Roman" w:eastAsia="Times New Roman" w:hAnsi="Times New Roman" w:cs="Times New Roman"/>
          <w:color w:val="800000"/>
          <w:sz w:val="31"/>
          <w:szCs w:val="31"/>
          <w:lang w:val="en-US" w:eastAsia="en-GB"/>
        </w:rPr>
        <w:t>n) compare today with 10 and 20 years ago? Explain why.</w:t>
      </w:r>
    </w:p>
    <w:p w:rsidR="001019E4" w:rsidRDefault="001019E4">
      <w:r>
        <w:br w:type="page"/>
      </w:r>
    </w:p>
    <w:p w:rsidR="001019E4" w:rsidRPr="001830D1" w:rsidRDefault="001019E4" w:rsidP="001019E4">
      <w:pPr>
        <w:pStyle w:val="NormalWeb"/>
        <w:rPr>
          <w:lang w:val="en"/>
        </w:rPr>
      </w:pPr>
      <w:r w:rsidRPr="001830D1">
        <w:rPr>
          <w:rStyle w:val="Strong"/>
          <w:bCs w:val="0"/>
          <w:lang w:val="en"/>
        </w:rPr>
        <w:lastRenderedPageBreak/>
        <w:t>Brazil nuts are rocketing in price – here’s why</w:t>
      </w:r>
      <w:r w:rsidR="001830D1" w:rsidRPr="001830D1">
        <w:rPr>
          <w:rStyle w:val="Strong"/>
          <w:bCs w:val="0"/>
          <w:lang w:val="en"/>
        </w:rPr>
        <w:t xml:space="preserve"> </w:t>
      </w:r>
      <w:r w:rsidR="001830D1" w:rsidRPr="001830D1">
        <w:rPr>
          <w:i/>
          <w:iCs/>
          <w:lang w:val="en-US"/>
        </w:rPr>
        <w:t>The Conversation</w:t>
      </w:r>
      <w:r w:rsidR="001830D1" w:rsidRPr="00BB6F13">
        <w:rPr>
          <w:lang w:val="en-US"/>
        </w:rPr>
        <w:t>, Iain Fraser (24/10/17)</w:t>
      </w:r>
      <w:r w:rsidR="001830D1" w:rsidRPr="00BB6F13">
        <w:rPr>
          <w:lang w:val="en-US"/>
        </w:rPr>
        <w:br/>
      </w:r>
    </w:p>
    <w:p w:rsidR="001019E4" w:rsidRPr="001830D1" w:rsidRDefault="001019E4" w:rsidP="001019E4">
      <w:pPr>
        <w:pStyle w:val="NormalWeb"/>
        <w:rPr>
          <w:lang w:val="en"/>
        </w:rPr>
      </w:pPr>
      <w:r w:rsidRPr="001830D1">
        <w:rPr>
          <w:lang w:val="en"/>
        </w:rPr>
        <w:t xml:space="preserve">Sometimes the price of certain foods rise suddenly and exponentially. For example, earlier this year it was </w:t>
      </w:r>
      <w:hyperlink r:id="rId9" w:history="1">
        <w:r w:rsidRPr="001830D1">
          <w:rPr>
            <w:rStyle w:val="Hyperlink"/>
            <w:color w:val="auto"/>
            <w:u w:val="none"/>
            <w:lang w:val="en"/>
          </w:rPr>
          <w:t xml:space="preserve">iceberg lettuce, broccoli and </w:t>
        </w:r>
        <w:proofErr w:type="spellStart"/>
        <w:r w:rsidRPr="001830D1">
          <w:rPr>
            <w:rStyle w:val="Hyperlink"/>
            <w:color w:val="auto"/>
            <w:u w:val="none"/>
            <w:lang w:val="en"/>
          </w:rPr>
          <w:t>courgettes</w:t>
        </w:r>
        <w:proofErr w:type="spellEnd"/>
      </w:hyperlink>
      <w:r w:rsidRPr="001830D1">
        <w:rPr>
          <w:lang w:val="en"/>
        </w:rPr>
        <w:t xml:space="preserve"> in the UK, while in the US and Canada it was </w:t>
      </w:r>
      <w:hyperlink r:id="rId10" w:history="1">
        <w:r w:rsidRPr="001830D1">
          <w:rPr>
            <w:rStyle w:val="Hyperlink"/>
            <w:color w:val="auto"/>
            <w:u w:val="none"/>
            <w:lang w:val="en"/>
          </w:rPr>
          <w:t>cauliflowers and lettuce</w:t>
        </w:r>
      </w:hyperlink>
      <w:r w:rsidRPr="001830D1">
        <w:rPr>
          <w:lang w:val="en"/>
        </w:rPr>
        <w:t xml:space="preserve">, and more recently there have been </w:t>
      </w:r>
      <w:hyperlink r:id="rId11" w:history="1">
        <w:r w:rsidRPr="001830D1">
          <w:rPr>
            <w:rStyle w:val="Hyperlink"/>
            <w:color w:val="auto"/>
            <w:u w:val="none"/>
            <w:lang w:val="en"/>
          </w:rPr>
          <w:t>sharp rises in the price of avocados</w:t>
        </w:r>
      </w:hyperlink>
      <w:r w:rsidRPr="001830D1">
        <w:rPr>
          <w:lang w:val="en"/>
        </w:rPr>
        <w:t xml:space="preserve">. </w:t>
      </w:r>
      <w:proofErr w:type="gramStart"/>
      <w:r w:rsidRPr="001830D1">
        <w:rPr>
          <w:lang w:val="en"/>
        </w:rPr>
        <w:t>And</w:t>
      </w:r>
      <w:proofErr w:type="gramEnd"/>
      <w:r w:rsidRPr="001830D1">
        <w:rPr>
          <w:lang w:val="en"/>
        </w:rPr>
        <w:t xml:space="preserve"> it may only be a matter of time until we hear about an increase in the price of wine from France and Italy as a result of the </w:t>
      </w:r>
      <w:hyperlink r:id="rId12" w:history="1">
        <w:r w:rsidRPr="001830D1">
          <w:rPr>
            <w:rStyle w:val="Hyperlink"/>
            <w:color w:val="auto"/>
            <w:u w:val="none"/>
            <w:lang w:val="en"/>
          </w:rPr>
          <w:t>poor grape harvest in 2017</w:t>
        </w:r>
      </w:hyperlink>
      <w:r w:rsidRPr="001830D1">
        <w:rPr>
          <w:lang w:val="en"/>
        </w:rPr>
        <w:t>.</w:t>
      </w:r>
    </w:p>
    <w:p w:rsidR="001019E4" w:rsidRPr="001830D1" w:rsidRDefault="001019E4" w:rsidP="001019E4">
      <w:pPr>
        <w:pStyle w:val="NormalWeb"/>
        <w:rPr>
          <w:lang w:val="en"/>
        </w:rPr>
      </w:pPr>
      <w:r w:rsidRPr="001830D1">
        <w:rPr>
          <w:lang w:val="en"/>
        </w:rPr>
        <w:t xml:space="preserve">Currently spiking in price are Brazil nuts: the price of the nuts </w:t>
      </w:r>
      <w:hyperlink r:id="rId13" w:history="1">
        <w:r w:rsidRPr="001830D1">
          <w:rPr>
            <w:rStyle w:val="Hyperlink"/>
            <w:color w:val="auto"/>
            <w:u w:val="none"/>
            <w:lang w:val="en"/>
          </w:rPr>
          <w:t>rose 61% during the middle of 2017</w:t>
        </w:r>
      </w:hyperlink>
      <w:r w:rsidRPr="001830D1">
        <w:rPr>
          <w:lang w:val="en"/>
        </w:rPr>
        <w:t>. Is this another example of price volatility that consumers will have to get used to, or are Brazil nuts a special case?</w:t>
      </w:r>
    </w:p>
    <w:p w:rsidR="001019E4" w:rsidRPr="001830D1" w:rsidRDefault="001019E4" w:rsidP="001019E4">
      <w:pPr>
        <w:pStyle w:val="Heading2"/>
        <w:rPr>
          <w:sz w:val="24"/>
          <w:szCs w:val="24"/>
          <w:lang w:val="en"/>
        </w:rPr>
      </w:pPr>
      <w:r w:rsidRPr="001830D1">
        <w:rPr>
          <w:sz w:val="24"/>
          <w:szCs w:val="24"/>
          <w:lang w:val="en"/>
        </w:rPr>
        <w:t>Factors affecting supply</w:t>
      </w:r>
    </w:p>
    <w:p w:rsidR="001019E4" w:rsidRPr="001830D1" w:rsidRDefault="001019E4" w:rsidP="001019E4">
      <w:pPr>
        <w:pStyle w:val="NormalWeb"/>
        <w:rPr>
          <w:lang w:val="en"/>
        </w:rPr>
      </w:pPr>
      <w:r w:rsidRPr="001830D1">
        <w:rPr>
          <w:lang w:val="en"/>
        </w:rPr>
        <w:t xml:space="preserve">Brazil nuts </w:t>
      </w:r>
      <w:proofErr w:type="gramStart"/>
      <w:r w:rsidRPr="001830D1">
        <w:rPr>
          <w:lang w:val="en"/>
        </w:rPr>
        <w:t>are harvested</w:t>
      </w:r>
      <w:proofErr w:type="gramEnd"/>
      <w:r w:rsidRPr="001830D1">
        <w:rPr>
          <w:lang w:val="en"/>
        </w:rPr>
        <w:t xml:space="preserve"> from the Brazil nut tree that grows only in </w:t>
      </w:r>
      <w:hyperlink r:id="rId14" w:history="1">
        <w:r w:rsidRPr="001830D1">
          <w:rPr>
            <w:rStyle w:val="Hyperlink"/>
            <w:color w:val="auto"/>
            <w:u w:val="none"/>
            <w:lang w:val="en"/>
          </w:rPr>
          <w:t>specific Amazon rainforest locations</w:t>
        </w:r>
      </w:hyperlink>
      <w:r w:rsidRPr="001830D1">
        <w:rPr>
          <w:lang w:val="en"/>
        </w:rPr>
        <w:t xml:space="preserve"> in key producing regions in Bolivia, Brazil and Peru. The industry within each country differs to a certain extent, but the basic principles of collection and production are very similar. </w:t>
      </w:r>
      <w:proofErr w:type="gramStart"/>
      <w:r w:rsidRPr="001830D1">
        <w:rPr>
          <w:lang w:val="en"/>
        </w:rPr>
        <w:t>The nuts are collected by groups of foragers</w:t>
      </w:r>
      <w:proofErr w:type="gramEnd"/>
      <w:r w:rsidRPr="001830D1">
        <w:rPr>
          <w:lang w:val="en"/>
        </w:rPr>
        <w:t xml:space="preserve"> from December until May, who travel into the rainforest to collect the </w:t>
      </w:r>
      <w:proofErr w:type="spellStart"/>
      <w:r w:rsidRPr="001830D1">
        <w:rPr>
          <w:rStyle w:val="Emphasis"/>
          <w:lang w:val="en"/>
        </w:rPr>
        <w:t>cocos</w:t>
      </w:r>
      <w:proofErr w:type="spellEnd"/>
      <w:r w:rsidRPr="001830D1">
        <w:rPr>
          <w:lang w:val="en"/>
        </w:rPr>
        <w:t xml:space="preserve"> (pods) containing the nuts that have dropped from the tree. The harvested nuts </w:t>
      </w:r>
      <w:proofErr w:type="gramStart"/>
      <w:r w:rsidRPr="001830D1">
        <w:rPr>
          <w:lang w:val="en"/>
        </w:rPr>
        <w:t>are then supplied</w:t>
      </w:r>
      <w:proofErr w:type="gramEnd"/>
      <w:r w:rsidRPr="001830D1">
        <w:rPr>
          <w:lang w:val="en"/>
        </w:rPr>
        <w:t xml:space="preserve"> to intermediaries who sell them on. </w:t>
      </w:r>
    </w:p>
    <w:p w:rsidR="001019E4" w:rsidRPr="001830D1" w:rsidRDefault="001019E4" w:rsidP="001019E4">
      <w:pPr>
        <w:pStyle w:val="NormalWeb"/>
        <w:rPr>
          <w:lang w:val="en"/>
        </w:rPr>
      </w:pPr>
      <w:r w:rsidRPr="001830D1">
        <w:rPr>
          <w:lang w:val="en"/>
        </w:rPr>
        <w:t xml:space="preserve">There are several aspects of this supply chain </w:t>
      </w:r>
      <w:proofErr w:type="gramStart"/>
      <w:r w:rsidRPr="001830D1">
        <w:rPr>
          <w:lang w:val="en"/>
        </w:rPr>
        <w:t>that are specific to the Brazil nut industry and which can cause problems</w:t>
      </w:r>
      <w:proofErr w:type="gramEnd"/>
      <w:r w:rsidRPr="001830D1">
        <w:rPr>
          <w:lang w:val="en"/>
        </w:rPr>
        <w:t xml:space="preserve">. They are often found in remote locations, and require at least 12 years growth before they yield any nuts. The trees can grow to at least 50 </w:t>
      </w:r>
      <w:proofErr w:type="spellStart"/>
      <w:r w:rsidRPr="001830D1">
        <w:rPr>
          <w:lang w:val="en"/>
        </w:rPr>
        <w:t>metres</w:t>
      </w:r>
      <w:proofErr w:type="spellEnd"/>
      <w:r w:rsidRPr="001830D1">
        <w:rPr>
          <w:lang w:val="en"/>
        </w:rPr>
        <w:t xml:space="preserve"> tall, and successful pollination is dependent on specific type of bee.</w:t>
      </w:r>
    </w:p>
    <w:p w:rsidR="001019E4" w:rsidRPr="001830D1" w:rsidRDefault="001019E4" w:rsidP="001019E4">
      <w:pPr>
        <w:pStyle w:val="NormalWeb"/>
        <w:rPr>
          <w:lang w:val="en"/>
        </w:rPr>
      </w:pPr>
      <w:r w:rsidRPr="001830D1">
        <w:rPr>
          <w:lang w:val="en"/>
        </w:rPr>
        <w:t xml:space="preserve">Why the sudden spike in prices? Quite simply, it was because of a </w:t>
      </w:r>
      <w:hyperlink r:id="rId15" w:history="1">
        <w:r w:rsidRPr="001830D1">
          <w:rPr>
            <w:rStyle w:val="Hyperlink"/>
            <w:color w:val="auto"/>
            <w:u w:val="none"/>
            <w:lang w:val="en"/>
          </w:rPr>
          <w:t>drought in the Amazon</w:t>
        </w:r>
      </w:hyperlink>
      <w:r w:rsidRPr="001830D1">
        <w:rPr>
          <w:lang w:val="en"/>
        </w:rPr>
        <w:t xml:space="preserve"> brought about by the cyclical El Niño weather pattern that affects the entire Pacific region. A lack of rainfall means that the </w:t>
      </w:r>
      <w:proofErr w:type="spellStart"/>
      <w:r w:rsidRPr="001830D1">
        <w:rPr>
          <w:rStyle w:val="Emphasis"/>
          <w:lang w:val="en"/>
        </w:rPr>
        <w:t>cocos</w:t>
      </w:r>
      <w:proofErr w:type="spellEnd"/>
      <w:r w:rsidRPr="001830D1">
        <w:rPr>
          <w:lang w:val="en"/>
        </w:rPr>
        <w:t xml:space="preserve"> drop from the trees earlier in the season, resulting in fewer and smaller kernels, which compromises supply of the full-size nuts the market seeks. In fact, the extent of the supply shortfall is such that Brazil has become a net importer of Brazil nuts, which in turn only further exacerbates the global scarcity of the nuts, pushing up prices.</w:t>
      </w:r>
    </w:p>
    <w:p w:rsidR="001019E4" w:rsidRPr="001830D1" w:rsidRDefault="001019E4" w:rsidP="001019E4">
      <w:pPr>
        <w:pStyle w:val="Heading2"/>
        <w:rPr>
          <w:sz w:val="24"/>
          <w:szCs w:val="24"/>
          <w:lang w:val="en"/>
        </w:rPr>
      </w:pPr>
      <w:r w:rsidRPr="001830D1">
        <w:rPr>
          <w:sz w:val="24"/>
          <w:szCs w:val="24"/>
          <w:lang w:val="en"/>
        </w:rPr>
        <w:t>Rising consumer demand</w:t>
      </w:r>
    </w:p>
    <w:p w:rsidR="001019E4" w:rsidRPr="001830D1" w:rsidRDefault="001019E4" w:rsidP="001019E4">
      <w:pPr>
        <w:pStyle w:val="NormalWeb"/>
        <w:rPr>
          <w:lang w:val="en"/>
        </w:rPr>
      </w:pPr>
      <w:r w:rsidRPr="001830D1">
        <w:rPr>
          <w:lang w:val="en"/>
        </w:rPr>
        <w:t xml:space="preserve">While this is a compelling supply-side story to explain the recent increase in price, this is not the only reason. There has also been a rapid increase in demand for nuts, as they have attracted the attention of health conscious consumers. Nuts are in demand as part of a healthy diet, and some have gained a reputation as “superfoods”. Brazil nuts, for example, are an </w:t>
      </w:r>
      <w:hyperlink r:id="rId16" w:history="1">
        <w:r w:rsidRPr="001830D1">
          <w:rPr>
            <w:rStyle w:val="Hyperlink"/>
            <w:color w:val="auto"/>
            <w:u w:val="none"/>
            <w:lang w:val="en"/>
          </w:rPr>
          <w:t>excellent source of selenium</w:t>
        </w:r>
      </w:hyperlink>
      <w:r w:rsidRPr="001830D1">
        <w:rPr>
          <w:lang w:val="en"/>
        </w:rPr>
        <w:t xml:space="preserve">, which is good for the skin, and </w:t>
      </w:r>
      <w:proofErr w:type="gramStart"/>
      <w:r w:rsidRPr="001830D1">
        <w:rPr>
          <w:lang w:val="en"/>
        </w:rPr>
        <w:t>can be consumed</w:t>
      </w:r>
      <w:proofErr w:type="gramEnd"/>
      <w:r w:rsidRPr="001830D1">
        <w:rPr>
          <w:lang w:val="en"/>
        </w:rPr>
        <w:t xml:space="preserve"> as part of a gluten-free and vegetarian diet, which would exclude other sources of </w:t>
      </w:r>
      <w:proofErr w:type="spellStart"/>
      <w:r w:rsidRPr="001830D1">
        <w:rPr>
          <w:lang w:val="en"/>
        </w:rPr>
        <w:t>selnium</w:t>
      </w:r>
      <w:proofErr w:type="spellEnd"/>
      <w:r w:rsidRPr="001830D1">
        <w:rPr>
          <w:lang w:val="en"/>
        </w:rPr>
        <w:t xml:space="preserve"> in whole grains or meats.</w:t>
      </w:r>
    </w:p>
    <w:p w:rsidR="001019E4" w:rsidRDefault="001019E4" w:rsidP="001019E4">
      <w:pPr>
        <w:pStyle w:val="NormalWeb"/>
        <w:rPr>
          <w:lang w:val="en"/>
        </w:rPr>
      </w:pPr>
      <w:r w:rsidRPr="001830D1">
        <w:rPr>
          <w:lang w:val="en"/>
        </w:rPr>
        <w:t xml:space="preserve">If the price of Brazil nuts remains relatively high we may see manufacturers substitute these nuts with others in products that feature them – as is the case with </w:t>
      </w:r>
      <w:hyperlink r:id="rId17" w:history="1">
        <w:r w:rsidRPr="001830D1">
          <w:rPr>
            <w:rStyle w:val="Hyperlink"/>
            <w:color w:val="auto"/>
            <w:u w:val="none"/>
            <w:lang w:val="en"/>
          </w:rPr>
          <w:t>Eat Natural bars</w:t>
        </w:r>
      </w:hyperlink>
      <w:r w:rsidRPr="001830D1">
        <w:rPr>
          <w:lang w:val="en"/>
        </w:rPr>
        <w:t xml:space="preserve">, the wrappers of which </w:t>
      </w:r>
      <w:hyperlink r:id="rId18" w:history="1">
        <w:r w:rsidRPr="001830D1">
          <w:rPr>
            <w:rStyle w:val="Hyperlink"/>
            <w:color w:val="auto"/>
            <w:u w:val="none"/>
            <w:lang w:val="en"/>
          </w:rPr>
          <w:t>currently mention the Brazil nut harvest failure</w:t>
        </w:r>
      </w:hyperlink>
      <w:r w:rsidRPr="001830D1">
        <w:rPr>
          <w:lang w:val="en"/>
        </w:rPr>
        <w:t xml:space="preserve"> and a temporary change of ingredients. Will consumers be prepared to accept this type of substitution?</w:t>
      </w:r>
    </w:p>
    <w:p w:rsidR="001830D1" w:rsidRPr="001830D1" w:rsidRDefault="001830D1" w:rsidP="001019E4">
      <w:pPr>
        <w:pStyle w:val="NormalWeb"/>
        <w:rPr>
          <w:lang w:val="en"/>
        </w:rPr>
      </w:pPr>
    </w:p>
    <w:p w:rsidR="001019E4" w:rsidRDefault="001019E4" w:rsidP="001019E4">
      <w:pPr>
        <w:rPr>
          <w:rFonts w:ascii="Times New Roman" w:hAnsi="Times New Roman" w:cs="Times New Roman"/>
          <w:sz w:val="24"/>
          <w:szCs w:val="24"/>
          <w:lang w:val="en"/>
        </w:rPr>
      </w:pPr>
      <w:r w:rsidRPr="001830D1">
        <w:rPr>
          <w:rStyle w:val="caption"/>
          <w:rFonts w:ascii="Times New Roman" w:hAnsi="Times New Roman" w:cs="Times New Roman"/>
          <w:sz w:val="24"/>
          <w:szCs w:val="24"/>
          <w:lang w:val="en"/>
        </w:rPr>
        <w:t>Some manufacturers have been up-front about substituting other nuts for Brazils due to the cost.</w:t>
      </w:r>
      <w:r w:rsidRPr="001830D1">
        <w:rPr>
          <w:rFonts w:ascii="Times New Roman" w:hAnsi="Times New Roman" w:cs="Times New Roman"/>
          <w:sz w:val="24"/>
          <w:szCs w:val="24"/>
          <w:lang w:val="en"/>
        </w:rPr>
        <w:t xml:space="preserve"> </w:t>
      </w:r>
      <w:hyperlink r:id="rId19" w:history="1">
        <w:r w:rsidRPr="001830D1">
          <w:rPr>
            <w:rStyle w:val="Hyperlink"/>
            <w:rFonts w:ascii="Times New Roman" w:hAnsi="Times New Roman" w:cs="Times New Roman"/>
            <w:color w:val="auto"/>
            <w:sz w:val="24"/>
            <w:szCs w:val="24"/>
            <w:u w:val="none"/>
            <w:lang w:val="en"/>
          </w:rPr>
          <w:t>Eat Natural</w:t>
        </w:r>
      </w:hyperlink>
      <w:r w:rsidRPr="001830D1">
        <w:rPr>
          <w:rFonts w:ascii="Times New Roman" w:hAnsi="Times New Roman" w:cs="Times New Roman"/>
          <w:sz w:val="24"/>
          <w:szCs w:val="24"/>
          <w:lang w:val="en"/>
        </w:rPr>
        <w:t xml:space="preserve"> </w:t>
      </w:r>
    </w:p>
    <w:p w:rsidR="001830D1" w:rsidRDefault="001830D1" w:rsidP="001019E4">
      <w:pPr>
        <w:rPr>
          <w:rFonts w:ascii="Times New Roman" w:hAnsi="Times New Roman" w:cs="Times New Roman"/>
          <w:sz w:val="24"/>
          <w:szCs w:val="24"/>
          <w:lang w:val="en"/>
        </w:rPr>
      </w:pPr>
    </w:p>
    <w:p w:rsidR="001830D1" w:rsidRPr="001830D1" w:rsidRDefault="001830D1" w:rsidP="001019E4">
      <w:pPr>
        <w:rPr>
          <w:rFonts w:ascii="Times New Roman" w:hAnsi="Times New Roman" w:cs="Times New Roman"/>
          <w:sz w:val="24"/>
          <w:szCs w:val="24"/>
          <w:lang w:val="en"/>
        </w:rPr>
      </w:pPr>
      <w:r>
        <w:rPr>
          <w:rFonts w:ascii="Times New Roman" w:hAnsi="Times New Roman" w:cs="Times New Roman"/>
          <w:noProof/>
          <w:sz w:val="24"/>
          <w:szCs w:val="24"/>
          <w:lang w:eastAsia="en-GB"/>
        </w:rPr>
        <w:drawing>
          <wp:inline distT="0" distB="0" distL="0" distR="0">
            <wp:extent cx="5731510" cy="21056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at_natural.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2105660"/>
                    </a:xfrm>
                    <a:prstGeom prst="rect">
                      <a:avLst/>
                    </a:prstGeom>
                  </pic:spPr>
                </pic:pic>
              </a:graphicData>
            </a:graphic>
          </wp:inline>
        </w:drawing>
      </w:r>
    </w:p>
    <w:p w:rsidR="001019E4" w:rsidRPr="001830D1" w:rsidRDefault="001019E4" w:rsidP="001019E4">
      <w:pPr>
        <w:pStyle w:val="Heading2"/>
        <w:rPr>
          <w:sz w:val="24"/>
          <w:szCs w:val="24"/>
          <w:lang w:val="en"/>
        </w:rPr>
      </w:pPr>
      <w:r w:rsidRPr="001830D1">
        <w:rPr>
          <w:sz w:val="24"/>
          <w:szCs w:val="24"/>
          <w:lang w:val="en"/>
        </w:rPr>
        <w:t>Is this a special case?</w:t>
      </w:r>
    </w:p>
    <w:p w:rsidR="001019E4" w:rsidRPr="001830D1" w:rsidRDefault="001019E4" w:rsidP="001019E4">
      <w:pPr>
        <w:pStyle w:val="NormalWeb"/>
        <w:rPr>
          <w:lang w:val="en"/>
        </w:rPr>
      </w:pPr>
      <w:r w:rsidRPr="001830D1">
        <w:rPr>
          <w:lang w:val="en"/>
        </w:rPr>
        <w:t xml:space="preserve">Almost </w:t>
      </w:r>
      <w:proofErr w:type="gramStart"/>
      <w:r w:rsidRPr="001830D1">
        <w:rPr>
          <w:lang w:val="en"/>
        </w:rPr>
        <w:t>certainly</w:t>
      </w:r>
      <w:proofErr w:type="gramEnd"/>
      <w:r w:rsidRPr="001830D1">
        <w:rPr>
          <w:lang w:val="en"/>
        </w:rPr>
        <w:t xml:space="preserve"> some commodities, in any given market, are going to be subject to situations where prices appear to increase out of line with expectations. </w:t>
      </w:r>
      <w:proofErr w:type="gramStart"/>
      <w:r w:rsidRPr="001830D1">
        <w:rPr>
          <w:lang w:val="en"/>
        </w:rPr>
        <w:t>But</w:t>
      </w:r>
      <w:proofErr w:type="gramEnd"/>
      <w:r w:rsidRPr="001830D1">
        <w:rPr>
          <w:lang w:val="en"/>
        </w:rPr>
        <w:t xml:space="preserve"> in many cases the reasons that cause these price events are short lived and nothing out of the ordinary as far as agricultural production is concerned. In the case of Brazil nuts the drought in the Amazon is another example of a weather event causing disruption to supply, occurring at the same time as strong demand brought about by changing consumer preferences.</w:t>
      </w:r>
    </w:p>
    <w:p w:rsidR="001019E4" w:rsidRPr="001830D1" w:rsidRDefault="001019E4" w:rsidP="001019E4">
      <w:pPr>
        <w:pStyle w:val="NormalWeb"/>
        <w:rPr>
          <w:lang w:val="en"/>
        </w:rPr>
      </w:pPr>
      <w:r w:rsidRPr="001830D1">
        <w:rPr>
          <w:lang w:val="en"/>
        </w:rPr>
        <w:t xml:space="preserve">Such price movements may be shorter - or longer-lived. </w:t>
      </w:r>
      <w:proofErr w:type="gramStart"/>
      <w:r w:rsidRPr="001830D1">
        <w:rPr>
          <w:lang w:val="en"/>
        </w:rPr>
        <w:t xml:space="preserve">The recent shortage of </w:t>
      </w:r>
      <w:proofErr w:type="spellStart"/>
      <w:r w:rsidRPr="001830D1">
        <w:rPr>
          <w:lang w:val="en"/>
        </w:rPr>
        <w:t>courgettes</w:t>
      </w:r>
      <w:proofErr w:type="spellEnd"/>
      <w:r w:rsidRPr="001830D1">
        <w:rPr>
          <w:lang w:val="en"/>
        </w:rPr>
        <w:t xml:space="preserve"> and lettuce is already forgotten by most people</w:t>
      </w:r>
      <w:proofErr w:type="gramEnd"/>
      <w:r w:rsidRPr="001830D1">
        <w:rPr>
          <w:lang w:val="en"/>
        </w:rPr>
        <w:t xml:space="preserve">. The speed with which new supply can be grown and harvested dictates how markets respond to demand. Similarly, there may well be a significant growth in Brazil nut supply in 2018 if the weather and growing conditions change back to their suitable baseline before El Niño. </w:t>
      </w:r>
    </w:p>
    <w:p w:rsidR="001019E4" w:rsidRPr="001830D1" w:rsidRDefault="001019E4" w:rsidP="001019E4">
      <w:pPr>
        <w:pStyle w:val="NormalWeb"/>
        <w:rPr>
          <w:lang w:val="en"/>
        </w:rPr>
      </w:pPr>
      <w:r w:rsidRPr="001830D1">
        <w:rPr>
          <w:lang w:val="en"/>
        </w:rPr>
        <w:t xml:space="preserve">If we consider food price indices more generally, such as </w:t>
      </w:r>
      <w:hyperlink r:id="rId21" w:history="1">
        <w:r w:rsidRPr="001830D1">
          <w:rPr>
            <w:rStyle w:val="Hyperlink"/>
            <w:color w:val="auto"/>
            <w:u w:val="none"/>
            <w:lang w:val="en"/>
          </w:rPr>
          <w:t>those published by the UN’s Food and Agriculture Agency</w:t>
        </w:r>
      </w:hyperlink>
      <w:r w:rsidRPr="001830D1">
        <w:rPr>
          <w:lang w:val="en"/>
        </w:rPr>
        <w:t xml:space="preserve">, we can see that global commodity prices have in fact been lower throughout 2017 compared to the period 2007–2008, which saw very rapid price increases for cereals and rice. It </w:t>
      </w:r>
      <w:proofErr w:type="gramStart"/>
      <w:r w:rsidRPr="001830D1">
        <w:rPr>
          <w:lang w:val="en"/>
        </w:rPr>
        <w:t>has been argued</w:t>
      </w:r>
      <w:proofErr w:type="gramEnd"/>
      <w:r w:rsidRPr="001830D1">
        <w:rPr>
          <w:lang w:val="en"/>
        </w:rPr>
        <w:t xml:space="preserve"> that at the root of these price rises was poor policy-making decisions, such as </w:t>
      </w:r>
      <w:hyperlink r:id="rId22" w:history="1">
        <w:r w:rsidRPr="001830D1">
          <w:rPr>
            <w:rStyle w:val="Hyperlink"/>
            <w:color w:val="auto"/>
            <w:u w:val="none"/>
            <w:lang w:val="en"/>
          </w:rPr>
          <w:t>incentives to encourage growing biofuels</w:t>
        </w:r>
      </w:hyperlink>
      <w:r w:rsidRPr="001830D1">
        <w:rPr>
          <w:lang w:val="en"/>
        </w:rPr>
        <w:t xml:space="preserve"> rather than crops for human consumption, leading to under-supply and consequent price spikes observed during that period.</w:t>
      </w:r>
    </w:p>
    <w:p w:rsidR="001019E4" w:rsidRPr="001830D1" w:rsidRDefault="001019E4" w:rsidP="001019E4">
      <w:pPr>
        <w:pStyle w:val="NormalWeb"/>
        <w:rPr>
          <w:lang w:val="en"/>
        </w:rPr>
      </w:pPr>
      <w:r w:rsidRPr="001830D1">
        <w:rPr>
          <w:lang w:val="en"/>
        </w:rPr>
        <w:t xml:space="preserve">The relative strength of a currency has an impact on the cost of imports. This means we need to be careful when drawing inferences about food prices based on one-off events, when </w:t>
      </w:r>
      <w:proofErr w:type="gramStart"/>
      <w:r w:rsidRPr="001830D1">
        <w:rPr>
          <w:lang w:val="en"/>
        </w:rPr>
        <w:t>by and large</w:t>
      </w:r>
      <w:proofErr w:type="gramEnd"/>
      <w:r w:rsidRPr="001830D1">
        <w:rPr>
          <w:lang w:val="en"/>
        </w:rPr>
        <w:t xml:space="preserve"> the price of food – when removed from other factors – is still in fact relatively stable and low by historical standards.</w:t>
      </w:r>
    </w:p>
    <w:p w:rsidR="00F559CE" w:rsidRPr="001830D1" w:rsidRDefault="00F559CE">
      <w:pPr>
        <w:rPr>
          <w:rFonts w:ascii="Times New Roman" w:hAnsi="Times New Roman" w:cs="Times New Roman"/>
          <w:sz w:val="24"/>
          <w:szCs w:val="24"/>
        </w:rPr>
      </w:pPr>
    </w:p>
    <w:sectPr w:rsidR="00F559CE" w:rsidRPr="001830D1">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45C8E" w:rsidRDefault="00B45C8E" w:rsidP="00B85D5D">
      <w:pPr>
        <w:spacing w:after="0" w:line="240" w:lineRule="auto"/>
      </w:pPr>
      <w:r>
        <w:separator/>
      </w:r>
    </w:p>
  </w:endnote>
  <w:endnote w:type="continuationSeparator" w:id="0">
    <w:p w:rsidR="00B45C8E" w:rsidRDefault="00B45C8E" w:rsidP="00B85D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45C8E" w:rsidRDefault="00B45C8E" w:rsidP="00B85D5D">
      <w:pPr>
        <w:spacing w:after="0" w:line="240" w:lineRule="auto"/>
      </w:pPr>
      <w:r>
        <w:separator/>
      </w:r>
    </w:p>
  </w:footnote>
  <w:footnote w:type="continuationSeparator" w:id="0">
    <w:p w:rsidR="00B45C8E" w:rsidRDefault="00B45C8E" w:rsidP="00B85D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5D5D" w:rsidRDefault="00B85D5D" w:rsidP="00B85D5D">
    <w:pPr>
      <w:pStyle w:val="Header"/>
      <w:pBdr>
        <w:bottom w:val="single" w:sz="4" w:space="1" w:color="auto"/>
      </w:pBdr>
    </w:pPr>
    <w:r>
      <w:t>Managerial Economics</w:t>
    </w:r>
    <w:r>
      <w:tab/>
    </w:r>
    <w:r>
      <w:tab/>
      <w:t>14</w:t>
    </w:r>
    <w:r w:rsidRPr="00B85D5D">
      <w:rPr>
        <w:vertAlign w:val="superscript"/>
      </w:rPr>
      <w:t>th</w:t>
    </w:r>
    <w:r>
      <w:t xml:space="preserve"> November 2017</w:t>
    </w:r>
  </w:p>
  <w:p w:rsidR="00B85D5D" w:rsidRDefault="00B85D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6D3563"/>
    <w:multiLevelType w:val="multilevel"/>
    <w:tmpl w:val="94EA49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6F13"/>
    <w:rsid w:val="001019E4"/>
    <w:rsid w:val="001830D1"/>
    <w:rsid w:val="007D7EC4"/>
    <w:rsid w:val="00B45C8E"/>
    <w:rsid w:val="00B85D5D"/>
    <w:rsid w:val="00BB6F13"/>
    <w:rsid w:val="00F55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E8A66"/>
  <w15:chartTrackingRefBased/>
  <w15:docId w15:val="{A6672C88-C0F8-4E6A-A737-2B2932016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BB6F1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B6F13"/>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BB6F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B6F13"/>
    <w:rPr>
      <w:b/>
      <w:bCs/>
    </w:rPr>
  </w:style>
  <w:style w:type="character" w:styleId="Hyperlink">
    <w:name w:val="Hyperlink"/>
    <w:basedOn w:val="DefaultParagraphFont"/>
    <w:uiPriority w:val="99"/>
    <w:semiHidden/>
    <w:unhideWhenUsed/>
    <w:rsid w:val="00BB6F13"/>
    <w:rPr>
      <w:color w:val="0000FF"/>
      <w:u w:val="single"/>
    </w:rPr>
  </w:style>
  <w:style w:type="character" w:styleId="Emphasis">
    <w:name w:val="Emphasis"/>
    <w:basedOn w:val="DefaultParagraphFont"/>
    <w:uiPriority w:val="20"/>
    <w:qFormat/>
    <w:rsid w:val="00BB6F13"/>
    <w:rPr>
      <w:i/>
      <w:iCs/>
    </w:rPr>
  </w:style>
  <w:style w:type="character" w:customStyle="1" w:styleId="caption">
    <w:name w:val="caption"/>
    <w:basedOn w:val="DefaultParagraphFont"/>
    <w:rsid w:val="001019E4"/>
  </w:style>
  <w:style w:type="character" w:customStyle="1" w:styleId="attribution">
    <w:name w:val="attribution"/>
    <w:basedOn w:val="DefaultParagraphFont"/>
    <w:rsid w:val="001019E4"/>
  </w:style>
  <w:style w:type="paragraph" w:styleId="Header">
    <w:name w:val="header"/>
    <w:basedOn w:val="Normal"/>
    <w:link w:val="HeaderChar"/>
    <w:uiPriority w:val="99"/>
    <w:unhideWhenUsed/>
    <w:rsid w:val="00B85D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D5D"/>
  </w:style>
  <w:style w:type="paragraph" w:styleId="Footer">
    <w:name w:val="footer"/>
    <w:basedOn w:val="Normal"/>
    <w:link w:val="FooterChar"/>
    <w:uiPriority w:val="99"/>
    <w:unhideWhenUsed/>
    <w:rsid w:val="00B85D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D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5082828">
      <w:bodyDiv w:val="1"/>
      <w:marLeft w:val="0"/>
      <w:marRight w:val="0"/>
      <w:marTop w:val="0"/>
      <w:marBottom w:val="0"/>
      <w:divBdr>
        <w:top w:val="none" w:sz="0" w:space="0" w:color="auto"/>
        <w:left w:val="none" w:sz="0" w:space="0" w:color="auto"/>
        <w:bottom w:val="none" w:sz="0" w:space="0" w:color="auto"/>
        <w:right w:val="none" w:sz="0" w:space="0" w:color="auto"/>
      </w:divBdr>
      <w:divsChild>
        <w:div w:id="1985811975">
          <w:marLeft w:val="0"/>
          <w:marRight w:val="0"/>
          <w:marTop w:val="0"/>
          <w:marBottom w:val="0"/>
          <w:divBdr>
            <w:top w:val="none" w:sz="0" w:space="0" w:color="auto"/>
            <w:left w:val="none" w:sz="0" w:space="0" w:color="auto"/>
            <w:bottom w:val="none" w:sz="0" w:space="0" w:color="auto"/>
            <w:right w:val="none" w:sz="0" w:space="0" w:color="auto"/>
          </w:divBdr>
          <w:divsChild>
            <w:div w:id="2007516671">
              <w:marLeft w:val="0"/>
              <w:marRight w:val="0"/>
              <w:marTop w:val="0"/>
              <w:marBottom w:val="0"/>
              <w:divBdr>
                <w:top w:val="none" w:sz="0" w:space="0" w:color="auto"/>
                <w:left w:val="none" w:sz="0" w:space="0" w:color="auto"/>
                <w:bottom w:val="none" w:sz="0" w:space="0" w:color="auto"/>
                <w:right w:val="none" w:sz="0" w:space="0" w:color="auto"/>
              </w:divBdr>
              <w:divsChild>
                <w:div w:id="1568371286">
                  <w:marLeft w:val="0"/>
                  <w:marRight w:val="0"/>
                  <w:marTop w:val="0"/>
                  <w:marBottom w:val="0"/>
                  <w:divBdr>
                    <w:top w:val="none" w:sz="0" w:space="0" w:color="auto"/>
                    <w:left w:val="none" w:sz="0" w:space="0" w:color="auto"/>
                    <w:bottom w:val="none" w:sz="0" w:space="0" w:color="auto"/>
                    <w:right w:val="none" w:sz="0" w:space="0" w:color="auto"/>
                  </w:divBdr>
                  <w:divsChild>
                    <w:div w:id="102770682">
                      <w:marLeft w:val="0"/>
                      <w:marRight w:val="0"/>
                      <w:marTop w:val="0"/>
                      <w:marBottom w:val="0"/>
                      <w:divBdr>
                        <w:top w:val="none" w:sz="0" w:space="0" w:color="auto"/>
                        <w:left w:val="none" w:sz="0" w:space="0" w:color="auto"/>
                        <w:bottom w:val="none" w:sz="0" w:space="0" w:color="auto"/>
                        <w:right w:val="none" w:sz="0" w:space="0" w:color="auto"/>
                      </w:divBdr>
                    </w:div>
                    <w:div w:id="1828865728">
                      <w:marLeft w:val="0"/>
                      <w:marRight w:val="0"/>
                      <w:marTop w:val="0"/>
                      <w:marBottom w:val="0"/>
                      <w:divBdr>
                        <w:top w:val="none" w:sz="0" w:space="0" w:color="auto"/>
                        <w:left w:val="none" w:sz="0" w:space="0" w:color="auto"/>
                        <w:bottom w:val="none" w:sz="0" w:space="0" w:color="auto"/>
                        <w:right w:val="none" w:sz="0" w:space="0" w:color="auto"/>
                      </w:divBdr>
                      <w:divsChild>
                        <w:div w:id="1894661474">
                          <w:marLeft w:val="0"/>
                          <w:marRight w:val="0"/>
                          <w:marTop w:val="45"/>
                          <w:marBottom w:val="0"/>
                          <w:divBdr>
                            <w:top w:val="single" w:sz="6" w:space="4" w:color="CC3300"/>
                            <w:left w:val="single" w:sz="6" w:space="4" w:color="CC3300"/>
                            <w:bottom w:val="single" w:sz="6" w:space="4" w:color="CC3300"/>
                            <w:right w:val="single" w:sz="6" w:space="4" w:color="CC3300"/>
                          </w:divBdr>
                        </w:div>
                      </w:divsChild>
                    </w:div>
                  </w:divsChild>
                </w:div>
              </w:divsChild>
            </w:div>
          </w:divsChild>
        </w:div>
      </w:divsChild>
    </w:div>
    <w:div w:id="882836434">
      <w:bodyDiv w:val="1"/>
      <w:marLeft w:val="0"/>
      <w:marRight w:val="0"/>
      <w:marTop w:val="0"/>
      <w:marBottom w:val="0"/>
      <w:divBdr>
        <w:top w:val="none" w:sz="0" w:space="0" w:color="auto"/>
        <w:left w:val="none" w:sz="0" w:space="0" w:color="auto"/>
        <w:bottom w:val="none" w:sz="0" w:space="0" w:color="auto"/>
        <w:right w:val="none" w:sz="0" w:space="0" w:color="auto"/>
      </w:divBdr>
      <w:divsChild>
        <w:div w:id="1218206848">
          <w:marLeft w:val="0"/>
          <w:marRight w:val="0"/>
          <w:marTop w:val="0"/>
          <w:marBottom w:val="0"/>
          <w:divBdr>
            <w:top w:val="none" w:sz="0" w:space="0" w:color="auto"/>
            <w:left w:val="none" w:sz="0" w:space="0" w:color="auto"/>
            <w:bottom w:val="none" w:sz="0" w:space="0" w:color="auto"/>
            <w:right w:val="none" w:sz="0" w:space="0" w:color="auto"/>
          </w:divBdr>
          <w:divsChild>
            <w:div w:id="1976369854">
              <w:marLeft w:val="0"/>
              <w:marRight w:val="0"/>
              <w:marTop w:val="0"/>
              <w:marBottom w:val="0"/>
              <w:divBdr>
                <w:top w:val="none" w:sz="0" w:space="0" w:color="auto"/>
                <w:left w:val="none" w:sz="0" w:space="0" w:color="auto"/>
                <w:bottom w:val="none" w:sz="0" w:space="0" w:color="auto"/>
                <w:right w:val="none" w:sz="0" w:space="0" w:color="auto"/>
              </w:divBdr>
              <w:divsChild>
                <w:div w:id="24445608">
                  <w:marLeft w:val="0"/>
                  <w:marRight w:val="0"/>
                  <w:marTop w:val="0"/>
                  <w:marBottom w:val="0"/>
                  <w:divBdr>
                    <w:top w:val="none" w:sz="0" w:space="0" w:color="auto"/>
                    <w:left w:val="none" w:sz="0" w:space="0" w:color="auto"/>
                    <w:bottom w:val="none" w:sz="0" w:space="0" w:color="auto"/>
                    <w:right w:val="none" w:sz="0" w:space="0" w:color="auto"/>
                  </w:divBdr>
                  <w:divsChild>
                    <w:div w:id="986207134">
                      <w:marLeft w:val="0"/>
                      <w:marRight w:val="0"/>
                      <w:marTop w:val="0"/>
                      <w:marBottom w:val="0"/>
                      <w:divBdr>
                        <w:top w:val="none" w:sz="0" w:space="0" w:color="auto"/>
                        <w:left w:val="none" w:sz="0" w:space="0" w:color="auto"/>
                        <w:bottom w:val="none" w:sz="0" w:space="0" w:color="auto"/>
                        <w:right w:val="none" w:sz="0" w:space="0" w:color="auto"/>
                      </w:divBdr>
                      <w:divsChild>
                        <w:div w:id="102116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dependent.co.uk/news/business/news/brazil-nut-prices-rise-reduced-harvest-drought-numbers-almonds-cashews-a7738606.html" TargetMode="External"/><Relationship Id="rId13" Type="http://schemas.openxmlformats.org/officeDocument/2006/relationships/hyperlink" Target="https://www.ft.com/content/507ca0aa-397a-11e7-821a-6027b8a20f23" TargetMode="External"/><Relationship Id="rId18" Type="http://schemas.openxmlformats.org/officeDocument/2006/relationships/hyperlink" Target="http://www.eatnatural.co.uk/bars/almond-sultana-with-peanuts-and-apricots" TargetMode="External"/><Relationship Id="rId3" Type="http://schemas.openxmlformats.org/officeDocument/2006/relationships/settings" Target="settings.xml"/><Relationship Id="rId21" Type="http://schemas.openxmlformats.org/officeDocument/2006/relationships/hyperlink" Target="http://www.fao.org/worldfoodsituation/foodpricesindex/en/" TargetMode="External"/><Relationship Id="rId7" Type="http://schemas.openxmlformats.org/officeDocument/2006/relationships/hyperlink" Target="https://theconversation.com/brazil-nuts-are-rocketing-in-price-heres-why-86106" TargetMode="External"/><Relationship Id="rId12" Type="http://schemas.openxmlformats.org/officeDocument/2006/relationships/hyperlink" Target="https://www.theguardian.com/world/2017/aug/25/france-faces-worst-wine-grape-harvest-since-1945" TargetMode="External"/><Relationship Id="rId17" Type="http://schemas.openxmlformats.org/officeDocument/2006/relationships/hyperlink" Target="http://www.eatnatural.co.uk/stories/brazil-harves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ods.od.nih.gov/factsheets/Selenium-HealthProfessional/" TargetMode="External"/><Relationship Id="rId20" Type="http://schemas.openxmlformats.org/officeDocument/2006/relationships/image" Target="media/image1.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lifeandstyle/2017/may/12/avocado-uk-further-price-rises-demand-china-harvest-mexico-peru-u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heguardian.com/environment/climate-consensus-97-per-cent/2017/aug/03/study-finds-human-influence-in-the-amazons-third-1-in-100-year-drought-since-2005" TargetMode="External"/><Relationship Id="rId23" Type="http://schemas.openxmlformats.org/officeDocument/2006/relationships/header" Target="header1.xml"/><Relationship Id="rId10" Type="http://schemas.openxmlformats.org/officeDocument/2006/relationships/hyperlink" Target="http://www.cbc.ca/news/canada/ottawa/cauliflower-cost-more-this-christmas-1.3370301" TargetMode="External"/><Relationship Id="rId19" Type="http://schemas.openxmlformats.org/officeDocument/2006/relationships/hyperlink" Target="http://www.eatnatural.co.uk/bars/almond-sultana-with-peanuts-and-apricots" TargetMode="External"/><Relationship Id="rId4" Type="http://schemas.openxmlformats.org/officeDocument/2006/relationships/webSettings" Target="webSettings.xml"/><Relationship Id="rId9" Type="http://schemas.openxmlformats.org/officeDocument/2006/relationships/hyperlink" Target="https://www.theguardian.com/business/2017/feb/03/tip-of-the-iceberg-lettuce-rationing-broadens-to-broccoli-and-cabbage" TargetMode="External"/><Relationship Id="rId14" Type="http://schemas.openxmlformats.org/officeDocument/2006/relationships/hyperlink" Target="http://www.globaltrading.nl/news-cat/brazilnuts/" TargetMode="External"/><Relationship Id="rId22" Type="http://schemas.openxmlformats.org/officeDocument/2006/relationships/hyperlink" Target="https://www.iisd.org/gsi/news/global-food-prices-and-increased-biofuel-production-overview-food-vs-fuel-deb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1278</Words>
  <Characters>7285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Dettmer</dc:creator>
  <cp:keywords/>
  <dc:description/>
  <cp:lastModifiedBy>Sandra Dettmer</cp:lastModifiedBy>
  <cp:revision>6</cp:revision>
  <dcterms:created xsi:type="dcterms:W3CDTF">2017-11-13T21:33:00Z</dcterms:created>
  <dcterms:modified xsi:type="dcterms:W3CDTF">2017-11-13T21:38:00Z</dcterms:modified>
</cp:coreProperties>
</file>