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7FE04" w14:textId="77777777" w:rsidR="00E24E43" w:rsidRDefault="00E24E43" w:rsidP="00010D6D">
      <w:pPr>
        <w:rPr>
          <w:shd w:val="clear" w:color="auto" w:fill="FFFFFF"/>
        </w:rPr>
      </w:pPr>
    </w:p>
    <w:p w14:paraId="60B89925" w14:textId="77777777" w:rsidR="00E24E43" w:rsidRDefault="00E24E43" w:rsidP="00E24E43">
      <w:pPr>
        <w:jc w:val="center"/>
        <w:rPr>
          <w:b/>
          <w:sz w:val="44"/>
          <w:shd w:val="clear" w:color="auto" w:fill="FFFFFF"/>
        </w:rPr>
      </w:pPr>
    </w:p>
    <w:p w14:paraId="24D81B67" w14:textId="77777777" w:rsidR="00E24E43" w:rsidRDefault="00E24E43" w:rsidP="00E24E43">
      <w:pPr>
        <w:jc w:val="center"/>
        <w:rPr>
          <w:b/>
          <w:sz w:val="44"/>
          <w:shd w:val="clear" w:color="auto" w:fill="FFFFFF"/>
        </w:rPr>
      </w:pPr>
    </w:p>
    <w:p w14:paraId="119FF4AB" w14:textId="77777777" w:rsidR="00E24E43" w:rsidRDefault="00E24E43" w:rsidP="00E24E43">
      <w:pPr>
        <w:jc w:val="center"/>
        <w:rPr>
          <w:b/>
          <w:sz w:val="44"/>
          <w:shd w:val="clear" w:color="auto" w:fill="FFFFFF"/>
        </w:rPr>
      </w:pPr>
    </w:p>
    <w:p w14:paraId="407A0B14" w14:textId="77777777" w:rsidR="00501AB2" w:rsidRPr="00501AB2" w:rsidRDefault="00501AB2" w:rsidP="00501AB2">
      <w:pPr>
        <w:jc w:val="center"/>
        <w:rPr>
          <w:b/>
          <w:sz w:val="44"/>
          <w:shd w:val="clear" w:color="auto" w:fill="FFFFFF"/>
        </w:rPr>
      </w:pPr>
      <w:r w:rsidRPr="00501AB2">
        <w:rPr>
          <w:b/>
          <w:sz w:val="44"/>
          <w:shd w:val="clear" w:color="auto" w:fill="FFFFFF"/>
        </w:rPr>
        <w:t>Assessment 2</w:t>
      </w:r>
    </w:p>
    <w:p w14:paraId="2507D8A2" w14:textId="77777777" w:rsidR="00501AB2" w:rsidRDefault="00501AB2" w:rsidP="00501AB2">
      <w:pPr>
        <w:jc w:val="center"/>
        <w:rPr>
          <w:b/>
          <w:sz w:val="44"/>
          <w:shd w:val="clear" w:color="auto" w:fill="FFFFFF"/>
        </w:rPr>
      </w:pPr>
      <w:r>
        <w:rPr>
          <w:b/>
          <w:sz w:val="44"/>
          <w:shd w:val="clear" w:color="auto" w:fill="FFFFFF"/>
        </w:rPr>
        <w:t xml:space="preserve">Environmental Analysis of </w:t>
      </w:r>
      <w:r w:rsidRPr="00501AB2">
        <w:rPr>
          <w:b/>
          <w:sz w:val="44"/>
          <w:shd w:val="clear" w:color="auto" w:fill="FFFFFF"/>
        </w:rPr>
        <w:t>an industry</w:t>
      </w:r>
    </w:p>
    <w:p w14:paraId="390E7493" w14:textId="0FD544FF" w:rsidR="001A2A12" w:rsidRDefault="00E24E43" w:rsidP="00501AB2">
      <w:pPr>
        <w:rPr>
          <w:shd w:val="clear" w:color="auto" w:fill="FFFFFF"/>
        </w:rPr>
      </w:pPr>
      <w:r>
        <w:rPr>
          <w:shd w:val="clear" w:color="auto" w:fill="FFFFFF"/>
        </w:rPr>
        <w:t xml:space="preserve">Student’s </w:t>
      </w:r>
      <w:proofErr w:type="spellStart"/>
      <w:r>
        <w:rPr>
          <w:shd w:val="clear" w:color="auto" w:fill="FFFFFF"/>
        </w:rPr>
        <w:t>Name:</w:t>
      </w:r>
      <w:r w:rsidR="00872344">
        <w:rPr>
          <w:shd w:val="clear" w:color="auto" w:fill="FFFFFF"/>
        </w:rPr>
        <w:t>Laura</w:t>
      </w:r>
      <w:proofErr w:type="spellEnd"/>
      <w:r w:rsidR="00872344">
        <w:rPr>
          <w:shd w:val="clear" w:color="auto" w:fill="FFFFFF"/>
        </w:rPr>
        <w:t xml:space="preserve"> </w:t>
      </w:r>
      <w:proofErr w:type="spellStart"/>
      <w:r w:rsidR="00872344">
        <w:rPr>
          <w:shd w:val="clear" w:color="auto" w:fill="FFFFFF"/>
        </w:rPr>
        <w:t>Bolca</w:t>
      </w:r>
      <w:proofErr w:type="spellEnd"/>
    </w:p>
    <w:p w14:paraId="7A9B0E4E" w14:textId="6D326C42" w:rsidR="00E24E43" w:rsidRDefault="00E24E43" w:rsidP="00E24E43">
      <w:pPr>
        <w:rPr>
          <w:shd w:val="clear" w:color="auto" w:fill="FFFFFF"/>
        </w:rPr>
      </w:pPr>
      <w:r>
        <w:rPr>
          <w:shd w:val="clear" w:color="auto" w:fill="FFFFFF"/>
        </w:rPr>
        <w:t>Student’s ID:</w:t>
      </w:r>
      <w:r w:rsidR="00872344">
        <w:rPr>
          <w:shd w:val="clear" w:color="auto" w:fill="FFFFFF"/>
        </w:rPr>
        <w:t>2112586</w:t>
      </w:r>
    </w:p>
    <w:p w14:paraId="2980BD8C" w14:textId="77777777" w:rsidR="00E24E43" w:rsidRPr="00E24E43" w:rsidRDefault="00E24E43" w:rsidP="00E24E43">
      <w:pPr>
        <w:jc w:val="center"/>
        <w:rPr>
          <w:shd w:val="clear" w:color="auto" w:fill="FFFFFF"/>
        </w:rPr>
      </w:pPr>
    </w:p>
    <w:p w14:paraId="4AF47D66" w14:textId="77777777" w:rsidR="001A2A12" w:rsidRDefault="001A2A12">
      <w:pPr>
        <w:spacing w:line="259" w:lineRule="auto"/>
        <w:jc w:val="left"/>
      </w:pPr>
      <w:r>
        <w:br w:type="page"/>
      </w:r>
    </w:p>
    <w:bookmarkStart w:id="0" w:name="_Toc92407164" w:displacedByCustomXml="next"/>
    <w:sdt>
      <w:sdtPr>
        <w:rPr>
          <w:rFonts w:ascii="Times New Roman" w:eastAsiaTheme="minorHAnsi" w:hAnsi="Times New Roman" w:cstheme="minorBidi"/>
          <w:color w:val="auto"/>
          <w:sz w:val="24"/>
          <w:szCs w:val="22"/>
        </w:rPr>
        <w:id w:val="2128578149"/>
        <w:docPartObj>
          <w:docPartGallery w:val="Table of Contents"/>
          <w:docPartUnique/>
        </w:docPartObj>
      </w:sdtPr>
      <w:sdtEndPr>
        <w:rPr>
          <w:b/>
          <w:bCs/>
          <w:noProof/>
        </w:rPr>
      </w:sdtEndPr>
      <w:sdtContent>
        <w:p w14:paraId="207B8E38" w14:textId="77777777" w:rsidR="00B73C07" w:rsidRPr="00E2391A" w:rsidRDefault="00E2391A">
          <w:pPr>
            <w:pStyle w:val="TOCHeading"/>
            <w:rPr>
              <w:rFonts w:ascii="Times New Roman" w:hAnsi="Times New Roman" w:cs="Times New Roman"/>
              <w:color w:val="000000" w:themeColor="text1"/>
            </w:rPr>
          </w:pPr>
          <w:r w:rsidRPr="00E2391A">
            <w:rPr>
              <w:rFonts w:ascii="Times New Roman" w:hAnsi="Times New Roman" w:cs="Times New Roman"/>
              <w:color w:val="000000" w:themeColor="text1"/>
            </w:rPr>
            <w:t xml:space="preserve">Table of </w:t>
          </w:r>
          <w:r w:rsidR="00B73C07" w:rsidRPr="00E2391A">
            <w:rPr>
              <w:rFonts w:ascii="Times New Roman" w:hAnsi="Times New Roman" w:cs="Times New Roman"/>
              <w:color w:val="000000" w:themeColor="text1"/>
            </w:rPr>
            <w:t>Contents</w:t>
          </w:r>
        </w:p>
        <w:p w14:paraId="3F0BBDDB" w14:textId="77777777" w:rsidR="002145B8" w:rsidRDefault="00B73C0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92614647" w:history="1">
            <w:r w:rsidR="002145B8" w:rsidRPr="00153CC5">
              <w:rPr>
                <w:rStyle w:val="Hyperlink"/>
                <w:noProof/>
              </w:rPr>
              <w:t>Introduction</w:t>
            </w:r>
            <w:r w:rsidR="002145B8">
              <w:rPr>
                <w:noProof/>
                <w:webHidden/>
              </w:rPr>
              <w:tab/>
            </w:r>
            <w:r w:rsidR="002145B8">
              <w:rPr>
                <w:noProof/>
                <w:webHidden/>
              </w:rPr>
              <w:fldChar w:fldCharType="begin"/>
            </w:r>
            <w:r w:rsidR="002145B8">
              <w:rPr>
                <w:noProof/>
                <w:webHidden/>
              </w:rPr>
              <w:instrText xml:space="preserve"> PAGEREF _Toc92614647 \h </w:instrText>
            </w:r>
            <w:r w:rsidR="002145B8">
              <w:rPr>
                <w:noProof/>
                <w:webHidden/>
              </w:rPr>
            </w:r>
            <w:r w:rsidR="002145B8">
              <w:rPr>
                <w:noProof/>
                <w:webHidden/>
              </w:rPr>
              <w:fldChar w:fldCharType="separate"/>
            </w:r>
            <w:r w:rsidR="002145B8">
              <w:rPr>
                <w:noProof/>
                <w:webHidden/>
              </w:rPr>
              <w:t>3</w:t>
            </w:r>
            <w:r w:rsidR="002145B8">
              <w:rPr>
                <w:noProof/>
                <w:webHidden/>
              </w:rPr>
              <w:fldChar w:fldCharType="end"/>
            </w:r>
          </w:hyperlink>
        </w:p>
        <w:p w14:paraId="407F4749" w14:textId="77777777" w:rsidR="002145B8" w:rsidRDefault="00872344">
          <w:pPr>
            <w:pStyle w:val="TOC2"/>
            <w:tabs>
              <w:tab w:val="right" w:leader="dot" w:pos="9350"/>
            </w:tabs>
            <w:rPr>
              <w:rFonts w:asciiTheme="minorHAnsi" w:eastAsiaTheme="minorEastAsia" w:hAnsiTheme="minorHAnsi"/>
              <w:noProof/>
              <w:sz w:val="22"/>
            </w:rPr>
          </w:pPr>
          <w:hyperlink w:anchor="_Toc92614648" w:history="1">
            <w:r w:rsidR="002145B8" w:rsidRPr="00153CC5">
              <w:rPr>
                <w:rStyle w:val="Hyperlink"/>
                <w:noProof/>
              </w:rPr>
              <w:t>Impact of the pandemic on the automobile industry</w:t>
            </w:r>
            <w:r w:rsidR="002145B8">
              <w:rPr>
                <w:noProof/>
                <w:webHidden/>
              </w:rPr>
              <w:tab/>
            </w:r>
            <w:r w:rsidR="002145B8">
              <w:rPr>
                <w:noProof/>
                <w:webHidden/>
              </w:rPr>
              <w:fldChar w:fldCharType="begin"/>
            </w:r>
            <w:r w:rsidR="002145B8">
              <w:rPr>
                <w:noProof/>
                <w:webHidden/>
              </w:rPr>
              <w:instrText xml:space="preserve"> PAGEREF _Toc92614648 \h </w:instrText>
            </w:r>
            <w:r w:rsidR="002145B8">
              <w:rPr>
                <w:noProof/>
                <w:webHidden/>
              </w:rPr>
            </w:r>
            <w:r w:rsidR="002145B8">
              <w:rPr>
                <w:noProof/>
                <w:webHidden/>
              </w:rPr>
              <w:fldChar w:fldCharType="separate"/>
            </w:r>
            <w:r w:rsidR="002145B8">
              <w:rPr>
                <w:noProof/>
                <w:webHidden/>
              </w:rPr>
              <w:t>4</w:t>
            </w:r>
            <w:r w:rsidR="002145B8">
              <w:rPr>
                <w:noProof/>
                <w:webHidden/>
              </w:rPr>
              <w:fldChar w:fldCharType="end"/>
            </w:r>
          </w:hyperlink>
        </w:p>
        <w:p w14:paraId="6DDE955B" w14:textId="77777777" w:rsidR="002145B8" w:rsidRDefault="00872344">
          <w:pPr>
            <w:pStyle w:val="TOC3"/>
            <w:tabs>
              <w:tab w:val="right" w:leader="dot" w:pos="9350"/>
            </w:tabs>
            <w:rPr>
              <w:rFonts w:asciiTheme="minorHAnsi" w:eastAsiaTheme="minorEastAsia" w:hAnsiTheme="minorHAnsi"/>
              <w:noProof/>
              <w:sz w:val="22"/>
            </w:rPr>
          </w:pPr>
          <w:hyperlink w:anchor="_Toc92614649" w:history="1">
            <w:r w:rsidR="002145B8" w:rsidRPr="00153CC5">
              <w:rPr>
                <w:rStyle w:val="Hyperlink"/>
                <w:noProof/>
              </w:rPr>
              <w:t>Impact on the supply chain process</w:t>
            </w:r>
            <w:r w:rsidR="002145B8">
              <w:rPr>
                <w:noProof/>
                <w:webHidden/>
              </w:rPr>
              <w:tab/>
            </w:r>
            <w:r w:rsidR="002145B8">
              <w:rPr>
                <w:noProof/>
                <w:webHidden/>
              </w:rPr>
              <w:fldChar w:fldCharType="begin"/>
            </w:r>
            <w:r w:rsidR="002145B8">
              <w:rPr>
                <w:noProof/>
                <w:webHidden/>
              </w:rPr>
              <w:instrText xml:space="preserve"> PAGEREF _Toc92614649 \h </w:instrText>
            </w:r>
            <w:r w:rsidR="002145B8">
              <w:rPr>
                <w:noProof/>
                <w:webHidden/>
              </w:rPr>
            </w:r>
            <w:r w:rsidR="002145B8">
              <w:rPr>
                <w:noProof/>
                <w:webHidden/>
              </w:rPr>
              <w:fldChar w:fldCharType="separate"/>
            </w:r>
            <w:r w:rsidR="002145B8">
              <w:rPr>
                <w:noProof/>
                <w:webHidden/>
              </w:rPr>
              <w:t>4</w:t>
            </w:r>
            <w:r w:rsidR="002145B8">
              <w:rPr>
                <w:noProof/>
                <w:webHidden/>
              </w:rPr>
              <w:fldChar w:fldCharType="end"/>
            </w:r>
          </w:hyperlink>
        </w:p>
        <w:p w14:paraId="0F14BC19" w14:textId="77777777" w:rsidR="002145B8" w:rsidRDefault="00872344">
          <w:pPr>
            <w:pStyle w:val="TOC3"/>
            <w:tabs>
              <w:tab w:val="right" w:leader="dot" w:pos="9350"/>
            </w:tabs>
            <w:rPr>
              <w:rFonts w:asciiTheme="minorHAnsi" w:eastAsiaTheme="minorEastAsia" w:hAnsiTheme="minorHAnsi"/>
              <w:noProof/>
              <w:sz w:val="22"/>
            </w:rPr>
          </w:pPr>
          <w:hyperlink w:anchor="_Toc92614650" w:history="1">
            <w:r w:rsidR="002145B8" w:rsidRPr="00153CC5">
              <w:rPr>
                <w:rStyle w:val="Hyperlink"/>
                <w:noProof/>
              </w:rPr>
              <w:t>Shut down of manufacturing</w:t>
            </w:r>
            <w:r w:rsidR="002145B8">
              <w:rPr>
                <w:noProof/>
                <w:webHidden/>
              </w:rPr>
              <w:tab/>
            </w:r>
            <w:r w:rsidR="002145B8">
              <w:rPr>
                <w:noProof/>
                <w:webHidden/>
              </w:rPr>
              <w:fldChar w:fldCharType="begin"/>
            </w:r>
            <w:r w:rsidR="002145B8">
              <w:rPr>
                <w:noProof/>
                <w:webHidden/>
              </w:rPr>
              <w:instrText xml:space="preserve"> PAGEREF _Toc92614650 \h </w:instrText>
            </w:r>
            <w:r w:rsidR="002145B8">
              <w:rPr>
                <w:noProof/>
                <w:webHidden/>
              </w:rPr>
            </w:r>
            <w:r w:rsidR="002145B8">
              <w:rPr>
                <w:noProof/>
                <w:webHidden/>
              </w:rPr>
              <w:fldChar w:fldCharType="separate"/>
            </w:r>
            <w:r w:rsidR="002145B8">
              <w:rPr>
                <w:noProof/>
                <w:webHidden/>
              </w:rPr>
              <w:t>4</w:t>
            </w:r>
            <w:r w:rsidR="002145B8">
              <w:rPr>
                <w:noProof/>
                <w:webHidden/>
              </w:rPr>
              <w:fldChar w:fldCharType="end"/>
            </w:r>
          </w:hyperlink>
        </w:p>
        <w:p w14:paraId="2980BE42" w14:textId="77777777" w:rsidR="002145B8" w:rsidRDefault="00872344">
          <w:pPr>
            <w:pStyle w:val="TOC3"/>
            <w:tabs>
              <w:tab w:val="right" w:leader="dot" w:pos="9350"/>
            </w:tabs>
            <w:rPr>
              <w:rFonts w:asciiTheme="minorHAnsi" w:eastAsiaTheme="minorEastAsia" w:hAnsiTheme="minorHAnsi"/>
              <w:noProof/>
              <w:sz w:val="22"/>
            </w:rPr>
          </w:pPr>
          <w:hyperlink w:anchor="_Toc92614651" w:history="1">
            <w:r w:rsidR="002145B8" w:rsidRPr="00153CC5">
              <w:rPr>
                <w:rStyle w:val="Hyperlink"/>
                <w:noProof/>
              </w:rPr>
              <w:t>Declining liquidity</w:t>
            </w:r>
            <w:r w:rsidR="002145B8">
              <w:rPr>
                <w:noProof/>
                <w:webHidden/>
              </w:rPr>
              <w:tab/>
            </w:r>
            <w:r w:rsidR="002145B8">
              <w:rPr>
                <w:noProof/>
                <w:webHidden/>
              </w:rPr>
              <w:fldChar w:fldCharType="begin"/>
            </w:r>
            <w:r w:rsidR="002145B8">
              <w:rPr>
                <w:noProof/>
                <w:webHidden/>
              </w:rPr>
              <w:instrText xml:space="preserve"> PAGEREF _Toc92614651 \h </w:instrText>
            </w:r>
            <w:r w:rsidR="002145B8">
              <w:rPr>
                <w:noProof/>
                <w:webHidden/>
              </w:rPr>
            </w:r>
            <w:r w:rsidR="002145B8">
              <w:rPr>
                <w:noProof/>
                <w:webHidden/>
              </w:rPr>
              <w:fldChar w:fldCharType="separate"/>
            </w:r>
            <w:r w:rsidR="002145B8">
              <w:rPr>
                <w:noProof/>
                <w:webHidden/>
              </w:rPr>
              <w:t>5</w:t>
            </w:r>
            <w:r w:rsidR="002145B8">
              <w:rPr>
                <w:noProof/>
                <w:webHidden/>
              </w:rPr>
              <w:fldChar w:fldCharType="end"/>
            </w:r>
          </w:hyperlink>
        </w:p>
        <w:p w14:paraId="4B0FC623" w14:textId="77777777" w:rsidR="002145B8" w:rsidRDefault="00872344">
          <w:pPr>
            <w:pStyle w:val="TOC3"/>
            <w:tabs>
              <w:tab w:val="right" w:leader="dot" w:pos="9350"/>
            </w:tabs>
            <w:rPr>
              <w:rFonts w:asciiTheme="minorHAnsi" w:eastAsiaTheme="minorEastAsia" w:hAnsiTheme="minorHAnsi"/>
              <w:noProof/>
              <w:sz w:val="22"/>
            </w:rPr>
          </w:pPr>
          <w:hyperlink w:anchor="_Toc92614652" w:history="1">
            <w:r w:rsidR="002145B8" w:rsidRPr="00153CC5">
              <w:rPr>
                <w:rStyle w:val="Hyperlink"/>
                <w:noProof/>
              </w:rPr>
              <w:t>Drop-in new vehicle sales</w:t>
            </w:r>
            <w:r w:rsidR="002145B8">
              <w:rPr>
                <w:noProof/>
                <w:webHidden/>
              </w:rPr>
              <w:tab/>
            </w:r>
            <w:r w:rsidR="002145B8">
              <w:rPr>
                <w:noProof/>
                <w:webHidden/>
              </w:rPr>
              <w:fldChar w:fldCharType="begin"/>
            </w:r>
            <w:r w:rsidR="002145B8">
              <w:rPr>
                <w:noProof/>
                <w:webHidden/>
              </w:rPr>
              <w:instrText xml:space="preserve"> PAGEREF _Toc92614652 \h </w:instrText>
            </w:r>
            <w:r w:rsidR="002145B8">
              <w:rPr>
                <w:noProof/>
                <w:webHidden/>
              </w:rPr>
            </w:r>
            <w:r w:rsidR="002145B8">
              <w:rPr>
                <w:noProof/>
                <w:webHidden/>
              </w:rPr>
              <w:fldChar w:fldCharType="separate"/>
            </w:r>
            <w:r w:rsidR="002145B8">
              <w:rPr>
                <w:noProof/>
                <w:webHidden/>
              </w:rPr>
              <w:t>5</w:t>
            </w:r>
            <w:r w:rsidR="002145B8">
              <w:rPr>
                <w:noProof/>
                <w:webHidden/>
              </w:rPr>
              <w:fldChar w:fldCharType="end"/>
            </w:r>
          </w:hyperlink>
        </w:p>
        <w:p w14:paraId="37311697" w14:textId="77777777" w:rsidR="002145B8" w:rsidRDefault="00872344">
          <w:pPr>
            <w:pStyle w:val="TOC3"/>
            <w:tabs>
              <w:tab w:val="right" w:leader="dot" w:pos="9350"/>
            </w:tabs>
            <w:rPr>
              <w:rFonts w:asciiTheme="minorHAnsi" w:eastAsiaTheme="minorEastAsia" w:hAnsiTheme="minorHAnsi"/>
              <w:noProof/>
              <w:sz w:val="22"/>
            </w:rPr>
          </w:pPr>
          <w:hyperlink w:anchor="_Toc92614653" w:history="1">
            <w:r w:rsidR="002145B8" w:rsidRPr="00153CC5">
              <w:rPr>
                <w:rStyle w:val="Hyperlink"/>
                <w:noProof/>
              </w:rPr>
              <w:t>Other impacts</w:t>
            </w:r>
            <w:r w:rsidR="002145B8">
              <w:rPr>
                <w:noProof/>
                <w:webHidden/>
              </w:rPr>
              <w:tab/>
            </w:r>
            <w:r w:rsidR="002145B8">
              <w:rPr>
                <w:noProof/>
                <w:webHidden/>
              </w:rPr>
              <w:fldChar w:fldCharType="begin"/>
            </w:r>
            <w:r w:rsidR="002145B8">
              <w:rPr>
                <w:noProof/>
                <w:webHidden/>
              </w:rPr>
              <w:instrText xml:space="preserve"> PAGEREF _Toc92614653 \h </w:instrText>
            </w:r>
            <w:r w:rsidR="002145B8">
              <w:rPr>
                <w:noProof/>
                <w:webHidden/>
              </w:rPr>
            </w:r>
            <w:r w:rsidR="002145B8">
              <w:rPr>
                <w:noProof/>
                <w:webHidden/>
              </w:rPr>
              <w:fldChar w:fldCharType="separate"/>
            </w:r>
            <w:r w:rsidR="002145B8">
              <w:rPr>
                <w:noProof/>
                <w:webHidden/>
              </w:rPr>
              <w:t>5</w:t>
            </w:r>
            <w:r w:rsidR="002145B8">
              <w:rPr>
                <w:noProof/>
                <w:webHidden/>
              </w:rPr>
              <w:fldChar w:fldCharType="end"/>
            </w:r>
          </w:hyperlink>
        </w:p>
        <w:p w14:paraId="713C6B94" w14:textId="77777777" w:rsidR="002145B8" w:rsidRDefault="00872344">
          <w:pPr>
            <w:pStyle w:val="TOC2"/>
            <w:tabs>
              <w:tab w:val="right" w:leader="dot" w:pos="9350"/>
            </w:tabs>
            <w:rPr>
              <w:rFonts w:asciiTheme="minorHAnsi" w:eastAsiaTheme="minorEastAsia" w:hAnsiTheme="minorHAnsi"/>
              <w:noProof/>
              <w:sz w:val="22"/>
            </w:rPr>
          </w:pPr>
          <w:hyperlink w:anchor="_Toc92614654" w:history="1">
            <w:r w:rsidR="002145B8" w:rsidRPr="00153CC5">
              <w:rPr>
                <w:rStyle w:val="Hyperlink"/>
                <w:noProof/>
              </w:rPr>
              <w:t>Survival and success factors for the automotive industry considering megatrends</w:t>
            </w:r>
            <w:r w:rsidR="002145B8">
              <w:rPr>
                <w:noProof/>
                <w:webHidden/>
              </w:rPr>
              <w:tab/>
            </w:r>
            <w:r w:rsidR="002145B8">
              <w:rPr>
                <w:noProof/>
                <w:webHidden/>
              </w:rPr>
              <w:fldChar w:fldCharType="begin"/>
            </w:r>
            <w:r w:rsidR="002145B8">
              <w:rPr>
                <w:noProof/>
                <w:webHidden/>
              </w:rPr>
              <w:instrText xml:space="preserve"> PAGEREF _Toc92614654 \h </w:instrText>
            </w:r>
            <w:r w:rsidR="002145B8">
              <w:rPr>
                <w:noProof/>
                <w:webHidden/>
              </w:rPr>
            </w:r>
            <w:r w:rsidR="002145B8">
              <w:rPr>
                <w:noProof/>
                <w:webHidden/>
              </w:rPr>
              <w:fldChar w:fldCharType="separate"/>
            </w:r>
            <w:r w:rsidR="002145B8">
              <w:rPr>
                <w:noProof/>
                <w:webHidden/>
              </w:rPr>
              <w:t>6</w:t>
            </w:r>
            <w:r w:rsidR="002145B8">
              <w:rPr>
                <w:noProof/>
                <w:webHidden/>
              </w:rPr>
              <w:fldChar w:fldCharType="end"/>
            </w:r>
          </w:hyperlink>
        </w:p>
        <w:p w14:paraId="35F80CF8" w14:textId="77777777" w:rsidR="002145B8" w:rsidRDefault="00872344">
          <w:pPr>
            <w:pStyle w:val="TOC3"/>
            <w:tabs>
              <w:tab w:val="right" w:leader="dot" w:pos="9350"/>
            </w:tabs>
            <w:rPr>
              <w:rFonts w:asciiTheme="minorHAnsi" w:eastAsiaTheme="minorEastAsia" w:hAnsiTheme="minorHAnsi"/>
              <w:noProof/>
              <w:sz w:val="22"/>
            </w:rPr>
          </w:pPr>
          <w:hyperlink w:anchor="_Toc92614655" w:history="1">
            <w:r w:rsidR="002145B8" w:rsidRPr="00153CC5">
              <w:rPr>
                <w:rStyle w:val="Hyperlink"/>
                <w:noProof/>
              </w:rPr>
              <w:t>Implement measures for people safety</w:t>
            </w:r>
            <w:r w:rsidR="002145B8">
              <w:rPr>
                <w:noProof/>
                <w:webHidden/>
              </w:rPr>
              <w:tab/>
            </w:r>
            <w:r w:rsidR="002145B8">
              <w:rPr>
                <w:noProof/>
                <w:webHidden/>
              </w:rPr>
              <w:fldChar w:fldCharType="begin"/>
            </w:r>
            <w:r w:rsidR="002145B8">
              <w:rPr>
                <w:noProof/>
                <w:webHidden/>
              </w:rPr>
              <w:instrText xml:space="preserve"> PAGEREF _Toc92614655 \h </w:instrText>
            </w:r>
            <w:r w:rsidR="002145B8">
              <w:rPr>
                <w:noProof/>
                <w:webHidden/>
              </w:rPr>
            </w:r>
            <w:r w:rsidR="002145B8">
              <w:rPr>
                <w:noProof/>
                <w:webHidden/>
              </w:rPr>
              <w:fldChar w:fldCharType="separate"/>
            </w:r>
            <w:r w:rsidR="002145B8">
              <w:rPr>
                <w:noProof/>
                <w:webHidden/>
              </w:rPr>
              <w:t>6</w:t>
            </w:r>
            <w:r w:rsidR="002145B8">
              <w:rPr>
                <w:noProof/>
                <w:webHidden/>
              </w:rPr>
              <w:fldChar w:fldCharType="end"/>
            </w:r>
          </w:hyperlink>
        </w:p>
        <w:p w14:paraId="081657D8" w14:textId="77777777" w:rsidR="002145B8" w:rsidRDefault="00872344">
          <w:pPr>
            <w:pStyle w:val="TOC3"/>
            <w:tabs>
              <w:tab w:val="right" w:leader="dot" w:pos="9350"/>
            </w:tabs>
            <w:rPr>
              <w:rFonts w:asciiTheme="minorHAnsi" w:eastAsiaTheme="minorEastAsia" w:hAnsiTheme="minorHAnsi"/>
              <w:noProof/>
              <w:sz w:val="22"/>
            </w:rPr>
          </w:pPr>
          <w:hyperlink w:anchor="_Toc92614656" w:history="1">
            <w:r w:rsidR="002145B8" w:rsidRPr="00153CC5">
              <w:rPr>
                <w:rStyle w:val="Hyperlink"/>
                <w:noProof/>
              </w:rPr>
              <w:t>Establish a digital workplace task force</w:t>
            </w:r>
            <w:r w:rsidR="002145B8">
              <w:rPr>
                <w:noProof/>
                <w:webHidden/>
              </w:rPr>
              <w:tab/>
            </w:r>
            <w:r w:rsidR="002145B8">
              <w:rPr>
                <w:noProof/>
                <w:webHidden/>
              </w:rPr>
              <w:fldChar w:fldCharType="begin"/>
            </w:r>
            <w:r w:rsidR="002145B8">
              <w:rPr>
                <w:noProof/>
                <w:webHidden/>
              </w:rPr>
              <w:instrText xml:space="preserve"> PAGEREF _Toc92614656 \h </w:instrText>
            </w:r>
            <w:r w:rsidR="002145B8">
              <w:rPr>
                <w:noProof/>
                <w:webHidden/>
              </w:rPr>
            </w:r>
            <w:r w:rsidR="002145B8">
              <w:rPr>
                <w:noProof/>
                <w:webHidden/>
              </w:rPr>
              <w:fldChar w:fldCharType="separate"/>
            </w:r>
            <w:r w:rsidR="002145B8">
              <w:rPr>
                <w:noProof/>
                <w:webHidden/>
              </w:rPr>
              <w:t>6</w:t>
            </w:r>
            <w:r w:rsidR="002145B8">
              <w:rPr>
                <w:noProof/>
                <w:webHidden/>
              </w:rPr>
              <w:fldChar w:fldCharType="end"/>
            </w:r>
          </w:hyperlink>
        </w:p>
        <w:p w14:paraId="5C34B376" w14:textId="77777777" w:rsidR="002145B8" w:rsidRDefault="00872344">
          <w:pPr>
            <w:pStyle w:val="TOC3"/>
            <w:tabs>
              <w:tab w:val="right" w:leader="dot" w:pos="9350"/>
            </w:tabs>
            <w:rPr>
              <w:rFonts w:asciiTheme="minorHAnsi" w:eastAsiaTheme="minorEastAsia" w:hAnsiTheme="minorHAnsi"/>
              <w:noProof/>
              <w:sz w:val="22"/>
            </w:rPr>
          </w:pPr>
          <w:hyperlink w:anchor="_Toc92614657" w:history="1">
            <w:r w:rsidR="002145B8" w:rsidRPr="00153CC5">
              <w:rPr>
                <w:rStyle w:val="Hyperlink"/>
                <w:noProof/>
              </w:rPr>
              <w:t>Enable product portfolio</w:t>
            </w:r>
            <w:r w:rsidR="002145B8">
              <w:rPr>
                <w:noProof/>
                <w:webHidden/>
              </w:rPr>
              <w:tab/>
            </w:r>
            <w:r w:rsidR="002145B8">
              <w:rPr>
                <w:noProof/>
                <w:webHidden/>
              </w:rPr>
              <w:fldChar w:fldCharType="begin"/>
            </w:r>
            <w:r w:rsidR="002145B8">
              <w:rPr>
                <w:noProof/>
                <w:webHidden/>
              </w:rPr>
              <w:instrText xml:space="preserve"> PAGEREF _Toc92614657 \h </w:instrText>
            </w:r>
            <w:r w:rsidR="002145B8">
              <w:rPr>
                <w:noProof/>
                <w:webHidden/>
              </w:rPr>
            </w:r>
            <w:r w:rsidR="002145B8">
              <w:rPr>
                <w:noProof/>
                <w:webHidden/>
              </w:rPr>
              <w:fldChar w:fldCharType="separate"/>
            </w:r>
            <w:r w:rsidR="002145B8">
              <w:rPr>
                <w:noProof/>
                <w:webHidden/>
              </w:rPr>
              <w:t>7</w:t>
            </w:r>
            <w:r w:rsidR="002145B8">
              <w:rPr>
                <w:noProof/>
                <w:webHidden/>
              </w:rPr>
              <w:fldChar w:fldCharType="end"/>
            </w:r>
          </w:hyperlink>
        </w:p>
        <w:p w14:paraId="6CD5A655" w14:textId="77777777" w:rsidR="002145B8" w:rsidRDefault="00872344">
          <w:pPr>
            <w:pStyle w:val="TOC3"/>
            <w:tabs>
              <w:tab w:val="right" w:leader="dot" w:pos="9350"/>
            </w:tabs>
            <w:rPr>
              <w:rFonts w:asciiTheme="minorHAnsi" w:eastAsiaTheme="minorEastAsia" w:hAnsiTheme="minorHAnsi"/>
              <w:noProof/>
              <w:sz w:val="22"/>
            </w:rPr>
          </w:pPr>
          <w:hyperlink w:anchor="_Toc92614658" w:history="1">
            <w:r w:rsidR="002145B8" w:rsidRPr="00153CC5">
              <w:rPr>
                <w:rStyle w:val="Hyperlink"/>
                <w:noProof/>
              </w:rPr>
              <w:t>Digital retailing</w:t>
            </w:r>
            <w:r w:rsidR="002145B8">
              <w:rPr>
                <w:noProof/>
                <w:webHidden/>
              </w:rPr>
              <w:tab/>
            </w:r>
            <w:r w:rsidR="002145B8">
              <w:rPr>
                <w:noProof/>
                <w:webHidden/>
              </w:rPr>
              <w:fldChar w:fldCharType="begin"/>
            </w:r>
            <w:r w:rsidR="002145B8">
              <w:rPr>
                <w:noProof/>
                <w:webHidden/>
              </w:rPr>
              <w:instrText xml:space="preserve"> PAGEREF _Toc92614658 \h </w:instrText>
            </w:r>
            <w:r w:rsidR="002145B8">
              <w:rPr>
                <w:noProof/>
                <w:webHidden/>
              </w:rPr>
            </w:r>
            <w:r w:rsidR="002145B8">
              <w:rPr>
                <w:noProof/>
                <w:webHidden/>
              </w:rPr>
              <w:fldChar w:fldCharType="separate"/>
            </w:r>
            <w:r w:rsidR="002145B8">
              <w:rPr>
                <w:noProof/>
                <w:webHidden/>
              </w:rPr>
              <w:t>7</w:t>
            </w:r>
            <w:r w:rsidR="002145B8">
              <w:rPr>
                <w:noProof/>
                <w:webHidden/>
              </w:rPr>
              <w:fldChar w:fldCharType="end"/>
            </w:r>
          </w:hyperlink>
        </w:p>
        <w:p w14:paraId="5B5AFD5E" w14:textId="77777777" w:rsidR="002145B8" w:rsidRDefault="00872344">
          <w:pPr>
            <w:pStyle w:val="TOC3"/>
            <w:tabs>
              <w:tab w:val="right" w:leader="dot" w:pos="9350"/>
            </w:tabs>
            <w:rPr>
              <w:rFonts w:asciiTheme="minorHAnsi" w:eastAsiaTheme="minorEastAsia" w:hAnsiTheme="minorHAnsi"/>
              <w:noProof/>
              <w:sz w:val="22"/>
            </w:rPr>
          </w:pPr>
          <w:hyperlink w:anchor="_Toc92614659" w:history="1">
            <w:r w:rsidR="002145B8" w:rsidRPr="00153CC5">
              <w:rPr>
                <w:rStyle w:val="Hyperlink"/>
                <w:noProof/>
              </w:rPr>
              <w:t>Doorstep delivery</w:t>
            </w:r>
            <w:r w:rsidR="002145B8">
              <w:rPr>
                <w:noProof/>
                <w:webHidden/>
              </w:rPr>
              <w:tab/>
            </w:r>
            <w:r w:rsidR="002145B8">
              <w:rPr>
                <w:noProof/>
                <w:webHidden/>
              </w:rPr>
              <w:fldChar w:fldCharType="begin"/>
            </w:r>
            <w:r w:rsidR="002145B8">
              <w:rPr>
                <w:noProof/>
                <w:webHidden/>
              </w:rPr>
              <w:instrText xml:space="preserve"> PAGEREF _Toc92614659 \h </w:instrText>
            </w:r>
            <w:r w:rsidR="002145B8">
              <w:rPr>
                <w:noProof/>
                <w:webHidden/>
              </w:rPr>
            </w:r>
            <w:r w:rsidR="002145B8">
              <w:rPr>
                <w:noProof/>
                <w:webHidden/>
              </w:rPr>
              <w:fldChar w:fldCharType="separate"/>
            </w:r>
            <w:r w:rsidR="002145B8">
              <w:rPr>
                <w:noProof/>
                <w:webHidden/>
              </w:rPr>
              <w:t>7</w:t>
            </w:r>
            <w:r w:rsidR="002145B8">
              <w:rPr>
                <w:noProof/>
                <w:webHidden/>
              </w:rPr>
              <w:fldChar w:fldCharType="end"/>
            </w:r>
          </w:hyperlink>
        </w:p>
        <w:p w14:paraId="4CB6EDF8" w14:textId="77777777" w:rsidR="002145B8" w:rsidRDefault="00872344">
          <w:pPr>
            <w:pStyle w:val="TOC3"/>
            <w:tabs>
              <w:tab w:val="right" w:leader="dot" w:pos="9350"/>
            </w:tabs>
            <w:rPr>
              <w:rFonts w:asciiTheme="minorHAnsi" w:eastAsiaTheme="minorEastAsia" w:hAnsiTheme="minorHAnsi"/>
              <w:noProof/>
              <w:sz w:val="22"/>
            </w:rPr>
          </w:pPr>
          <w:hyperlink w:anchor="_Toc92614660" w:history="1">
            <w:r w:rsidR="002145B8" w:rsidRPr="00153CC5">
              <w:rPr>
                <w:rStyle w:val="Hyperlink"/>
                <w:noProof/>
              </w:rPr>
              <w:t>Private leasing</w:t>
            </w:r>
            <w:r w:rsidR="002145B8">
              <w:rPr>
                <w:noProof/>
                <w:webHidden/>
              </w:rPr>
              <w:tab/>
            </w:r>
            <w:r w:rsidR="002145B8">
              <w:rPr>
                <w:noProof/>
                <w:webHidden/>
              </w:rPr>
              <w:fldChar w:fldCharType="begin"/>
            </w:r>
            <w:r w:rsidR="002145B8">
              <w:rPr>
                <w:noProof/>
                <w:webHidden/>
              </w:rPr>
              <w:instrText xml:space="preserve"> PAGEREF _Toc92614660 \h </w:instrText>
            </w:r>
            <w:r w:rsidR="002145B8">
              <w:rPr>
                <w:noProof/>
                <w:webHidden/>
              </w:rPr>
            </w:r>
            <w:r w:rsidR="002145B8">
              <w:rPr>
                <w:noProof/>
                <w:webHidden/>
              </w:rPr>
              <w:fldChar w:fldCharType="separate"/>
            </w:r>
            <w:r w:rsidR="002145B8">
              <w:rPr>
                <w:noProof/>
                <w:webHidden/>
              </w:rPr>
              <w:t>8</w:t>
            </w:r>
            <w:r w:rsidR="002145B8">
              <w:rPr>
                <w:noProof/>
                <w:webHidden/>
              </w:rPr>
              <w:fldChar w:fldCharType="end"/>
            </w:r>
          </w:hyperlink>
        </w:p>
        <w:p w14:paraId="20D40F5F" w14:textId="77777777" w:rsidR="002145B8" w:rsidRDefault="00872344">
          <w:pPr>
            <w:pStyle w:val="TOC1"/>
            <w:tabs>
              <w:tab w:val="right" w:leader="dot" w:pos="9350"/>
            </w:tabs>
            <w:rPr>
              <w:rFonts w:asciiTheme="minorHAnsi" w:eastAsiaTheme="minorEastAsia" w:hAnsiTheme="minorHAnsi"/>
              <w:noProof/>
              <w:sz w:val="22"/>
            </w:rPr>
          </w:pPr>
          <w:hyperlink w:anchor="_Toc92614661" w:history="1">
            <w:r w:rsidR="002145B8" w:rsidRPr="00153CC5">
              <w:rPr>
                <w:rStyle w:val="Hyperlink"/>
                <w:noProof/>
              </w:rPr>
              <w:t>Conclusion</w:t>
            </w:r>
            <w:r w:rsidR="002145B8">
              <w:rPr>
                <w:noProof/>
                <w:webHidden/>
              </w:rPr>
              <w:tab/>
            </w:r>
            <w:r w:rsidR="002145B8">
              <w:rPr>
                <w:noProof/>
                <w:webHidden/>
              </w:rPr>
              <w:fldChar w:fldCharType="begin"/>
            </w:r>
            <w:r w:rsidR="002145B8">
              <w:rPr>
                <w:noProof/>
                <w:webHidden/>
              </w:rPr>
              <w:instrText xml:space="preserve"> PAGEREF _Toc92614661 \h </w:instrText>
            </w:r>
            <w:r w:rsidR="002145B8">
              <w:rPr>
                <w:noProof/>
                <w:webHidden/>
              </w:rPr>
            </w:r>
            <w:r w:rsidR="002145B8">
              <w:rPr>
                <w:noProof/>
                <w:webHidden/>
              </w:rPr>
              <w:fldChar w:fldCharType="separate"/>
            </w:r>
            <w:r w:rsidR="002145B8">
              <w:rPr>
                <w:noProof/>
                <w:webHidden/>
              </w:rPr>
              <w:t>9</w:t>
            </w:r>
            <w:r w:rsidR="002145B8">
              <w:rPr>
                <w:noProof/>
                <w:webHidden/>
              </w:rPr>
              <w:fldChar w:fldCharType="end"/>
            </w:r>
          </w:hyperlink>
        </w:p>
        <w:p w14:paraId="025E85E8" w14:textId="77777777" w:rsidR="002145B8" w:rsidRDefault="00872344">
          <w:pPr>
            <w:pStyle w:val="TOC1"/>
            <w:tabs>
              <w:tab w:val="right" w:leader="dot" w:pos="9350"/>
            </w:tabs>
            <w:rPr>
              <w:rFonts w:asciiTheme="minorHAnsi" w:eastAsiaTheme="minorEastAsia" w:hAnsiTheme="minorHAnsi"/>
              <w:noProof/>
              <w:sz w:val="22"/>
            </w:rPr>
          </w:pPr>
          <w:hyperlink w:anchor="_Toc92614662" w:history="1">
            <w:r w:rsidR="002145B8" w:rsidRPr="00153CC5">
              <w:rPr>
                <w:rStyle w:val="Hyperlink"/>
                <w:noProof/>
              </w:rPr>
              <w:t>References</w:t>
            </w:r>
            <w:r w:rsidR="002145B8">
              <w:rPr>
                <w:noProof/>
                <w:webHidden/>
              </w:rPr>
              <w:tab/>
            </w:r>
            <w:r w:rsidR="002145B8">
              <w:rPr>
                <w:noProof/>
                <w:webHidden/>
              </w:rPr>
              <w:fldChar w:fldCharType="begin"/>
            </w:r>
            <w:r w:rsidR="002145B8">
              <w:rPr>
                <w:noProof/>
                <w:webHidden/>
              </w:rPr>
              <w:instrText xml:space="preserve"> PAGEREF _Toc92614662 \h </w:instrText>
            </w:r>
            <w:r w:rsidR="002145B8">
              <w:rPr>
                <w:noProof/>
                <w:webHidden/>
              </w:rPr>
            </w:r>
            <w:r w:rsidR="002145B8">
              <w:rPr>
                <w:noProof/>
                <w:webHidden/>
              </w:rPr>
              <w:fldChar w:fldCharType="separate"/>
            </w:r>
            <w:r w:rsidR="002145B8">
              <w:rPr>
                <w:noProof/>
                <w:webHidden/>
              </w:rPr>
              <w:t>10</w:t>
            </w:r>
            <w:r w:rsidR="002145B8">
              <w:rPr>
                <w:noProof/>
                <w:webHidden/>
              </w:rPr>
              <w:fldChar w:fldCharType="end"/>
            </w:r>
          </w:hyperlink>
        </w:p>
        <w:p w14:paraId="7F43D950" w14:textId="77777777" w:rsidR="00B73C07" w:rsidRDefault="00B73C07">
          <w:r>
            <w:rPr>
              <w:b/>
              <w:bCs/>
              <w:noProof/>
            </w:rPr>
            <w:fldChar w:fldCharType="end"/>
          </w:r>
        </w:p>
      </w:sdtContent>
    </w:sdt>
    <w:p w14:paraId="68F4CF91" w14:textId="77777777" w:rsidR="00B73C07" w:rsidRDefault="00B73C07">
      <w:pPr>
        <w:spacing w:line="259" w:lineRule="auto"/>
        <w:jc w:val="left"/>
        <w:rPr>
          <w:rFonts w:eastAsiaTheme="majorEastAsia" w:cstheme="majorBidi"/>
          <w:b/>
          <w:color w:val="000000" w:themeColor="text1"/>
          <w:sz w:val="32"/>
          <w:szCs w:val="32"/>
        </w:rPr>
      </w:pPr>
      <w:r>
        <w:br w:type="page"/>
      </w:r>
    </w:p>
    <w:p w14:paraId="12CBE809" w14:textId="77777777" w:rsidR="005672A6" w:rsidRDefault="005672A6" w:rsidP="005672A6">
      <w:pPr>
        <w:pStyle w:val="Heading1"/>
      </w:pPr>
      <w:bookmarkStart w:id="1" w:name="_Toc92614647"/>
      <w:r>
        <w:t>Introduction</w:t>
      </w:r>
      <w:bookmarkEnd w:id="1"/>
      <w:bookmarkEnd w:id="0"/>
    </w:p>
    <w:p w14:paraId="33916C80" w14:textId="77777777" w:rsidR="005672A6" w:rsidRDefault="00BE1250" w:rsidP="005672A6">
      <w:r>
        <w:t xml:space="preserve">The COVID-19 pandemic has affected almost all business industries and </w:t>
      </w:r>
      <w:r w:rsidR="000954A4">
        <w:t xml:space="preserve">the </w:t>
      </w:r>
      <w:r>
        <w:t>automobile industry is one of those. This report aims at addre</w:t>
      </w:r>
      <w:r w:rsidR="000954A4">
        <w:t>s</w:t>
      </w:r>
      <w:r>
        <w:t>sing di</w:t>
      </w:r>
      <w:r w:rsidR="000954A4">
        <w:t>f</w:t>
      </w:r>
      <w:r>
        <w:t>ferent ways the pandemic affected the industry. The discussion is presented in two parts, in the first part</w:t>
      </w:r>
      <w:r w:rsidR="000954A4">
        <w:t>,</w:t>
      </w:r>
      <w:r>
        <w:t xml:space="preserve"> the impact of </w:t>
      </w:r>
      <w:r w:rsidR="000954A4">
        <w:t xml:space="preserve">the </w:t>
      </w:r>
      <w:r>
        <w:t xml:space="preserve">pandemic in </w:t>
      </w:r>
      <w:r w:rsidR="000954A4">
        <w:t xml:space="preserve">a </w:t>
      </w:r>
      <w:r>
        <w:t xml:space="preserve">different part of the automobile industry </w:t>
      </w:r>
      <w:r w:rsidR="000954A4">
        <w:t>is</w:t>
      </w:r>
      <w:r>
        <w:t xml:space="preserve"> identified and described. In the ne</w:t>
      </w:r>
      <w:r w:rsidR="000954A4">
        <w:t>x</w:t>
      </w:r>
      <w:r>
        <w:t xml:space="preserve">t part, survival and success factors for automobile companies are shown. Companies are struggling with their sales level and by adopting </w:t>
      </w:r>
      <w:r w:rsidR="00881EDC">
        <w:t>effective strategies they should be able to accelerate their sales revenue.</w:t>
      </w:r>
      <w:r w:rsidR="005672A6">
        <w:br w:type="page"/>
      </w:r>
    </w:p>
    <w:p w14:paraId="6CFC2C0F" w14:textId="77777777" w:rsidR="00832E4A" w:rsidRDefault="00832E4A" w:rsidP="00B73C07">
      <w:pPr>
        <w:pStyle w:val="Heading2"/>
      </w:pPr>
      <w:bookmarkStart w:id="2" w:name="_Toc92614648"/>
      <w:bookmarkStart w:id="3" w:name="_Toc92407176"/>
      <w:r w:rsidRPr="00832E4A">
        <w:t>Impact of the pandemic on the automobile industry</w:t>
      </w:r>
      <w:bookmarkEnd w:id="2"/>
      <w:r w:rsidRPr="00832E4A">
        <w:t xml:space="preserve"> </w:t>
      </w:r>
    </w:p>
    <w:p w14:paraId="2133392E" w14:textId="77777777" w:rsidR="006F4DAD" w:rsidRDefault="00B60108" w:rsidP="00832E4A">
      <w:r>
        <w:t>The w</w:t>
      </w:r>
      <w:r w:rsidR="006F4DAD">
        <w:t>orld</w:t>
      </w:r>
      <w:r w:rsidR="002A69D3">
        <w:t xml:space="preserve"> economy includes </w:t>
      </w:r>
      <w:r>
        <w:t xml:space="preserve">the </w:t>
      </w:r>
      <w:r w:rsidR="002A69D3">
        <w:t xml:space="preserve">contribution of different industry and </w:t>
      </w:r>
      <w:r>
        <w:t xml:space="preserve">the </w:t>
      </w:r>
      <w:r w:rsidR="006F4DAD">
        <w:t>automotive</w:t>
      </w:r>
      <w:r w:rsidR="002A69D3">
        <w:t xml:space="preserve"> industry plays a significant role here. This industry is considered a </w:t>
      </w:r>
      <w:r w:rsidR="006F4DAD">
        <w:t xml:space="preserve">critical component of economic growth for any country. Worldwide more than 14 million people have gotten employment from this industry and only in US and UK </w:t>
      </w:r>
      <w:r>
        <w:t xml:space="preserve">do </w:t>
      </w:r>
      <w:r w:rsidR="006F4DAD">
        <w:t xml:space="preserve">more than 8 million people work in </w:t>
      </w:r>
      <w:r>
        <w:t xml:space="preserve">the </w:t>
      </w:r>
      <w:r w:rsidR="006F4DAD">
        <w:t>automotive industry</w:t>
      </w:r>
      <w:r w:rsidR="00B73C07">
        <w:t xml:space="preserve"> (</w:t>
      </w:r>
      <w:proofErr w:type="spellStart"/>
      <w:r w:rsidR="00B73C07">
        <w:rPr>
          <w:shd w:val="clear" w:color="auto" w:fill="FFFFFF"/>
        </w:rPr>
        <w:t>Handfield</w:t>
      </w:r>
      <w:proofErr w:type="spellEnd"/>
      <w:r w:rsidR="00B73C07">
        <w:rPr>
          <w:shd w:val="clear" w:color="auto" w:fill="FFFFFF"/>
        </w:rPr>
        <w:t>, Graham and Burns, 2020)</w:t>
      </w:r>
      <w:r w:rsidR="006F4DAD">
        <w:t xml:space="preserve">. This industry contributes about 4% </w:t>
      </w:r>
      <w:r>
        <w:t xml:space="preserve">of </w:t>
      </w:r>
      <w:r w:rsidR="006F4DAD">
        <w:t xml:space="preserve">GDP in the US and 7% in the UK. </w:t>
      </w:r>
      <w:r w:rsidR="00832E4A">
        <w:t xml:space="preserve">The COVID-19 pandemic had </w:t>
      </w:r>
      <w:r>
        <w:t xml:space="preserve">a </w:t>
      </w:r>
      <w:r w:rsidR="00832E4A">
        <w:t xml:space="preserve">severe impact on almost all the industry including the </w:t>
      </w:r>
      <w:r w:rsidR="006F4DAD">
        <w:t>automotive</w:t>
      </w:r>
      <w:r w:rsidR="00832E4A">
        <w:t xml:space="preserve"> industry</w:t>
      </w:r>
      <w:r w:rsidR="00B73C07">
        <w:t xml:space="preserve"> (BBC News, 2022)</w:t>
      </w:r>
      <w:r w:rsidR="00832E4A">
        <w:t xml:space="preserve">. There was a significant fall in vehicle sales and new vehicle production. </w:t>
      </w:r>
      <w:r w:rsidR="002A69D3">
        <w:t>During the pandemic outbreak</w:t>
      </w:r>
      <w:r>
        <w:t>,</w:t>
      </w:r>
      <w:r w:rsidR="002A69D3">
        <w:t xml:space="preserve"> many organizations that were producing vehicle parts in China had to shut down their production. </w:t>
      </w:r>
    </w:p>
    <w:p w14:paraId="45256BC2" w14:textId="77777777" w:rsidR="00BB22BB" w:rsidRDefault="006F4DAD" w:rsidP="00BB22BB">
      <w:pPr>
        <w:pStyle w:val="Heading3"/>
      </w:pPr>
      <w:bookmarkStart w:id="4" w:name="_Toc92614649"/>
      <w:r w:rsidRPr="003530D4">
        <w:t xml:space="preserve">Impact </w:t>
      </w:r>
      <w:r w:rsidR="00B60108">
        <w:t>o</w:t>
      </w:r>
      <w:r w:rsidRPr="003530D4">
        <w:t>n the supply chain process</w:t>
      </w:r>
      <w:bookmarkEnd w:id="4"/>
    </w:p>
    <w:p w14:paraId="47A3C758" w14:textId="77777777" w:rsidR="006F4DAD" w:rsidRDefault="006F4DAD" w:rsidP="00832E4A">
      <w:r>
        <w:t xml:space="preserve">Most of the suppliers of vehicle parts are from China. China was first affected </w:t>
      </w:r>
      <w:r w:rsidR="00E2391A">
        <w:t>by</w:t>
      </w:r>
      <w:r>
        <w:t xml:space="preserve"> COVID-19 and the government of China decided to go for lockdown and shut down almost all the businesses</w:t>
      </w:r>
      <w:r w:rsidR="00B73C07">
        <w:t xml:space="preserve"> (</w:t>
      </w:r>
      <w:proofErr w:type="spellStart"/>
      <w:r w:rsidR="00B73C07">
        <w:rPr>
          <w:shd w:val="clear" w:color="auto" w:fill="FFFFFF"/>
        </w:rPr>
        <w:t>Radic</w:t>
      </w:r>
      <w:proofErr w:type="spellEnd"/>
      <w:r w:rsidR="00B73C07">
        <w:rPr>
          <w:shd w:val="clear" w:color="auto" w:fill="FFFFFF"/>
        </w:rPr>
        <w:t xml:space="preserve">, </w:t>
      </w:r>
      <w:proofErr w:type="spellStart"/>
      <w:r w:rsidR="00B73C07">
        <w:rPr>
          <w:shd w:val="clear" w:color="auto" w:fill="FFFFFF"/>
        </w:rPr>
        <w:t>Radic</w:t>
      </w:r>
      <w:proofErr w:type="spellEnd"/>
      <w:r w:rsidR="00E2391A">
        <w:rPr>
          <w:shd w:val="clear" w:color="auto" w:fill="FFFFFF"/>
        </w:rPr>
        <w:t>,</w:t>
      </w:r>
      <w:r w:rsidR="00B73C07">
        <w:rPr>
          <w:shd w:val="clear" w:color="auto" w:fill="FFFFFF"/>
        </w:rPr>
        <w:t xml:space="preserve"> and </w:t>
      </w:r>
      <w:proofErr w:type="spellStart"/>
      <w:r w:rsidR="00B73C07">
        <w:rPr>
          <w:shd w:val="clear" w:color="auto" w:fill="FFFFFF"/>
        </w:rPr>
        <w:t>Stevanovic</w:t>
      </w:r>
      <w:proofErr w:type="spellEnd"/>
      <w:r w:rsidR="00B73C07">
        <w:rPr>
          <w:shd w:val="clear" w:color="auto" w:fill="FFFFFF"/>
        </w:rPr>
        <w:t>, 2020)</w:t>
      </w:r>
      <w:r>
        <w:t>. After China</w:t>
      </w:r>
      <w:r w:rsidR="00B60108">
        <w:t>,</w:t>
      </w:r>
      <w:r>
        <w:t xml:space="preserve"> the pandemic spread all over the world</w:t>
      </w:r>
      <w:r w:rsidR="00B60108">
        <w:t>,</w:t>
      </w:r>
      <w:r>
        <w:t xml:space="preserve"> and suppliers of different countries</w:t>
      </w:r>
      <w:r w:rsidR="007414DC">
        <w:t xml:space="preserve"> shut down their operations or </w:t>
      </w:r>
      <w:r>
        <w:t xml:space="preserve">placed their production process in quarantine. Different countries like UK, USA, </w:t>
      </w:r>
      <w:r w:rsidR="003530D4">
        <w:t>and Germany</w:t>
      </w:r>
      <w:r>
        <w:t xml:space="preserve"> started to bring trade and legal restrictions, close borders. These initiatives increased </w:t>
      </w:r>
      <w:r w:rsidR="00B60108">
        <w:t xml:space="preserve">the </w:t>
      </w:r>
      <w:r>
        <w:t>shortage of raw materials for Vehicle manufacturing companies like Tesla</w:t>
      </w:r>
      <w:r w:rsidR="003530D4">
        <w:t xml:space="preserve"> and reduced </w:t>
      </w:r>
      <w:r w:rsidR="00B60108">
        <w:t xml:space="preserve">the </w:t>
      </w:r>
      <w:r w:rsidR="003530D4">
        <w:t>distribution of supply.</w:t>
      </w:r>
      <w:r w:rsidR="007414DC">
        <w:t xml:space="preserve"> More than 80% of automobile company’s raw materials are imported from China. The automobile manufacturing companies of the US are highly dependent on this country</w:t>
      </w:r>
      <w:r w:rsidR="00B73C07">
        <w:t xml:space="preserve"> </w:t>
      </w:r>
      <w:r w:rsidR="00B73C07">
        <w:rPr>
          <w:shd w:val="clear" w:color="auto" w:fill="FFFFFF"/>
        </w:rPr>
        <w:t>(</w:t>
      </w:r>
      <w:r w:rsidR="00B73C07">
        <w:t xml:space="preserve">Chris </w:t>
      </w:r>
      <w:proofErr w:type="spellStart"/>
      <w:r w:rsidR="00B73C07">
        <w:t>Isidore</w:t>
      </w:r>
      <w:proofErr w:type="spellEnd"/>
      <w:r w:rsidR="00B73C07">
        <w:t>, 2022)</w:t>
      </w:r>
      <w:r w:rsidR="007414DC">
        <w:t xml:space="preserve">.  Due to </w:t>
      </w:r>
      <w:r w:rsidR="00B60108">
        <w:t xml:space="preserve">the </w:t>
      </w:r>
      <w:r w:rsidR="007414DC">
        <w:t>pandemic</w:t>
      </w:r>
      <w:r w:rsidR="00B60108">
        <w:t>,</w:t>
      </w:r>
      <w:r w:rsidR="007414DC">
        <w:t xml:space="preserve"> the automobile industry was affected severely and this was one of the most crucial reasons. </w:t>
      </w:r>
    </w:p>
    <w:p w14:paraId="71235AF3" w14:textId="77777777" w:rsidR="00BB22BB" w:rsidRDefault="003530D4" w:rsidP="00BB22BB">
      <w:pPr>
        <w:pStyle w:val="Heading3"/>
      </w:pPr>
      <w:bookmarkStart w:id="5" w:name="_Toc92614650"/>
      <w:r w:rsidRPr="003530D4">
        <w:t>Shut down of manufacturing</w:t>
      </w:r>
      <w:bookmarkEnd w:id="5"/>
    </w:p>
    <w:p w14:paraId="74651043" w14:textId="77777777" w:rsidR="003530D4" w:rsidRDefault="003530D4" w:rsidP="00832E4A">
      <w:r>
        <w:t xml:space="preserve">Car manufacturing companies were getting limited raw materials supply and it was getting tough to maintain </w:t>
      </w:r>
      <w:r w:rsidR="00B60108">
        <w:t xml:space="preserve">a </w:t>
      </w:r>
      <w:r>
        <w:t xml:space="preserve">Just-in-time production process. They were getting late to meet customers’ pre-orders. </w:t>
      </w:r>
      <w:r w:rsidR="00B60108">
        <w:t>The g</w:t>
      </w:r>
      <w:r>
        <w:t xml:space="preserve">overnment announced a couple of quarantine measures and it reduced </w:t>
      </w:r>
      <w:r w:rsidR="00B60108">
        <w:t xml:space="preserve">the </w:t>
      </w:r>
      <w:r>
        <w:t>workforce significantly, these challenges lead a lot of companies to shut down their production</w:t>
      </w:r>
      <w:r w:rsidR="00B73C07">
        <w:t xml:space="preserve"> </w:t>
      </w:r>
      <w:r w:rsidR="00B73C07">
        <w:rPr>
          <w:shd w:val="clear" w:color="auto" w:fill="FFFFFF"/>
        </w:rPr>
        <w:t>(</w:t>
      </w:r>
      <w:r w:rsidR="00B73C07">
        <w:t xml:space="preserve">Chris </w:t>
      </w:r>
      <w:proofErr w:type="spellStart"/>
      <w:r w:rsidR="00B73C07">
        <w:t>Isidore</w:t>
      </w:r>
      <w:proofErr w:type="spellEnd"/>
      <w:r w:rsidR="00B73C07">
        <w:t>, 2022)</w:t>
      </w:r>
      <w:r>
        <w:t>. Giant companies like BMW, Toyota</w:t>
      </w:r>
      <w:r w:rsidR="00B60108">
        <w:t>,</w:t>
      </w:r>
      <w:r>
        <w:t xml:space="preserve"> and Honda had to temporarily shut down their factories due to </w:t>
      </w:r>
      <w:r w:rsidR="00B60108">
        <w:t xml:space="preserve">the </w:t>
      </w:r>
      <w:r>
        <w:t xml:space="preserve">COVID-19 pandemic. Tesla’s main factory in California had to shut down </w:t>
      </w:r>
      <w:r w:rsidR="00B60108">
        <w:t>its</w:t>
      </w:r>
      <w:r>
        <w:t xml:space="preserve"> production for three weeks to slow the spread of COVID-19</w:t>
      </w:r>
      <w:r w:rsidR="00B73C07">
        <w:t xml:space="preserve"> (</w:t>
      </w:r>
      <w:r w:rsidR="00B73C07">
        <w:rPr>
          <w:shd w:val="clear" w:color="auto" w:fill="FFFFFF"/>
        </w:rPr>
        <w:t xml:space="preserve">Guan </w:t>
      </w:r>
      <w:r w:rsidR="00E2391A">
        <w:rPr>
          <w:i/>
          <w:shd w:val="clear" w:color="auto" w:fill="FFFFFF"/>
        </w:rPr>
        <w:t>e</w:t>
      </w:r>
      <w:r w:rsidR="00B73C07">
        <w:rPr>
          <w:i/>
          <w:shd w:val="clear" w:color="auto" w:fill="FFFFFF"/>
        </w:rPr>
        <w:t>t al</w:t>
      </w:r>
      <w:r w:rsidR="00B73C07">
        <w:rPr>
          <w:shd w:val="clear" w:color="auto" w:fill="FFFFFF"/>
        </w:rPr>
        <w:t>., 2020)</w:t>
      </w:r>
      <w:r>
        <w:t>.</w:t>
      </w:r>
      <w:r w:rsidR="002A62B5">
        <w:t xml:space="preserve"> This factory of Tesla had more than 10,000 workers and produced 415,000 electric vehicles a year. They had to shut down their Shanghai plant as well for 10 weeks. </w:t>
      </w:r>
    </w:p>
    <w:p w14:paraId="642DE16F" w14:textId="77777777" w:rsidR="00BB22BB" w:rsidRDefault="003530D4" w:rsidP="00BB22BB">
      <w:pPr>
        <w:pStyle w:val="Heading3"/>
      </w:pPr>
      <w:bookmarkStart w:id="6" w:name="_Toc92614651"/>
      <w:r w:rsidRPr="00DA1575">
        <w:t>Declining liquidity</w:t>
      </w:r>
      <w:bookmarkEnd w:id="6"/>
    </w:p>
    <w:p w14:paraId="4F2E4C58" w14:textId="77777777" w:rsidR="003530D4" w:rsidRDefault="003530D4" w:rsidP="00832E4A">
      <w:r>
        <w:t>This industry always posses</w:t>
      </w:r>
      <w:r w:rsidR="00B60108">
        <w:t>se</w:t>
      </w:r>
      <w:r>
        <w:t xml:space="preserve">s huge amount </w:t>
      </w:r>
      <w:r w:rsidR="00DA1575">
        <w:t>cash flows</w:t>
      </w:r>
      <w:r>
        <w:t xml:space="preserve"> as the price of vehicles is </w:t>
      </w:r>
      <w:r w:rsidR="00DA1575">
        <w:t xml:space="preserve">a significant amount. However, during </w:t>
      </w:r>
      <w:r w:rsidR="00B60108">
        <w:t xml:space="preserve">the </w:t>
      </w:r>
      <w:r w:rsidR="00DA1575">
        <w:t>pandemic, production froze, shrinking GDP and income uncertainty led to a double</w:t>
      </w:r>
      <w:r w:rsidR="00B60108">
        <w:t>-</w:t>
      </w:r>
      <w:r w:rsidR="00DA1575">
        <w:t xml:space="preserve">digit decrease in global sales. In 2020, </w:t>
      </w:r>
      <w:r w:rsidR="00B60108">
        <w:t xml:space="preserve">the </w:t>
      </w:r>
      <w:r w:rsidR="00DA1575">
        <w:t>automotive industry witnessed a 20% fall in global car sales</w:t>
      </w:r>
      <w:r w:rsidR="00B73C07">
        <w:t xml:space="preserve"> </w:t>
      </w:r>
      <w:r w:rsidR="00B73C07">
        <w:rPr>
          <w:shd w:val="clear" w:color="auto" w:fill="FFFFFF"/>
        </w:rPr>
        <w:t>(</w:t>
      </w:r>
      <w:r w:rsidR="00B73C07">
        <w:t xml:space="preserve">Graham and </w:t>
      </w:r>
      <w:proofErr w:type="spellStart"/>
      <w:r w:rsidR="00B73C07">
        <w:t>Ozbilgin</w:t>
      </w:r>
      <w:proofErr w:type="spellEnd"/>
      <w:r w:rsidR="00B73C07">
        <w:t>, 2021)</w:t>
      </w:r>
      <w:r w:rsidR="00DA1575">
        <w:t xml:space="preserve">. The price of raw material increased, along with </w:t>
      </w:r>
      <w:r w:rsidR="00B60108">
        <w:t xml:space="preserve">a </w:t>
      </w:r>
      <w:r w:rsidR="00DA1575">
        <w:t>fall in demand</w:t>
      </w:r>
      <w:r w:rsidR="00B60108">
        <w:t>,</w:t>
      </w:r>
      <w:r w:rsidR="00DA1575">
        <w:t xml:space="preserve"> and shut down of production affected the industry severely. Automotive companies were struggling to meet their short-term liabilities due to </w:t>
      </w:r>
      <w:r w:rsidR="00B60108">
        <w:t xml:space="preserve">a </w:t>
      </w:r>
      <w:r w:rsidR="00DA1575">
        <w:t xml:space="preserve">lack of liquidity. Within </w:t>
      </w:r>
      <w:r w:rsidR="00B60108">
        <w:t xml:space="preserve">a </w:t>
      </w:r>
      <w:r w:rsidR="00DA1575">
        <w:t>few months</w:t>
      </w:r>
      <w:r w:rsidR="00B60108">
        <w:t>,</w:t>
      </w:r>
      <w:r w:rsidR="00DA1575">
        <w:t xml:space="preserve"> </w:t>
      </w:r>
      <w:r w:rsidR="00B60108">
        <w:t xml:space="preserve">the </w:t>
      </w:r>
      <w:r w:rsidR="00DA1575">
        <w:t xml:space="preserve">cash reserve </w:t>
      </w:r>
      <w:r w:rsidR="00B60108">
        <w:t xml:space="preserve">was </w:t>
      </w:r>
      <w:r w:rsidR="00DA1575">
        <w:t xml:space="preserve">almost exhausted. </w:t>
      </w:r>
    </w:p>
    <w:p w14:paraId="3E33B0D3" w14:textId="77777777" w:rsidR="00BB22BB" w:rsidRDefault="00DA1575" w:rsidP="00BB22BB">
      <w:pPr>
        <w:pStyle w:val="Heading3"/>
      </w:pPr>
      <w:bookmarkStart w:id="7" w:name="_Toc92614652"/>
      <w:r w:rsidRPr="00F14629">
        <w:t>Drop</w:t>
      </w:r>
      <w:r w:rsidR="00B60108">
        <w:t>-</w:t>
      </w:r>
      <w:r w:rsidRPr="00F14629">
        <w:t>in new vehicle sales</w:t>
      </w:r>
      <w:bookmarkEnd w:id="7"/>
    </w:p>
    <w:p w14:paraId="601354DC" w14:textId="77777777" w:rsidR="003530D4" w:rsidRDefault="00865B0F" w:rsidP="00832E4A">
      <w:r>
        <w:t xml:space="preserve">At the beginning of the pandemic period automobile companies didn’t shut down their production process as they had no idea that this virus will turn into such </w:t>
      </w:r>
      <w:r w:rsidR="00B60108">
        <w:t xml:space="preserve">a </w:t>
      </w:r>
      <w:r>
        <w:t xml:space="preserve">pandemic. These new vehicles got stuck. </w:t>
      </w:r>
      <w:r w:rsidR="00B60108">
        <w:t>The g</w:t>
      </w:r>
      <w:r>
        <w:t xml:space="preserve">overnment started to issue </w:t>
      </w:r>
      <w:r w:rsidR="00B60108">
        <w:t xml:space="preserve">an </w:t>
      </w:r>
      <w:r>
        <w:t>order for implementing curfews, closing factories</w:t>
      </w:r>
      <w:r w:rsidR="00B60108">
        <w:t>,</w:t>
      </w:r>
      <w:r>
        <w:t xml:space="preserve"> and offices</w:t>
      </w:r>
      <w:r w:rsidR="00B73C07">
        <w:t xml:space="preserve"> (Almeida, 2020)</w:t>
      </w:r>
      <w:r>
        <w:t xml:space="preserve">. These were causing loss of dealerships and companies had to cut off their short-time workers. </w:t>
      </w:r>
      <w:r w:rsidR="00F14629">
        <w:t xml:space="preserve">These factors affected the sales growth and people were showing less interest </w:t>
      </w:r>
      <w:r w:rsidR="00B60108">
        <w:t>in</w:t>
      </w:r>
      <w:r w:rsidR="00F14629">
        <w:t xml:space="preserve"> buying a new car at that moment. Ultimately automobile companies faced a significant drop in their sales number.</w:t>
      </w:r>
    </w:p>
    <w:p w14:paraId="60AB5D54" w14:textId="77777777" w:rsidR="00BB22BB" w:rsidRDefault="00D13004" w:rsidP="00BB22BB">
      <w:pPr>
        <w:pStyle w:val="Heading3"/>
      </w:pPr>
      <w:bookmarkStart w:id="8" w:name="_Toc92614653"/>
      <w:r w:rsidRPr="002A62B5">
        <w:t>Other impacts</w:t>
      </w:r>
      <w:bookmarkEnd w:id="8"/>
    </w:p>
    <w:p w14:paraId="29283E74" w14:textId="77777777" w:rsidR="00D13004" w:rsidRDefault="00D13004" w:rsidP="00832E4A">
      <w:r>
        <w:t xml:space="preserve">China exports around $12 billion of vehicle parts to </w:t>
      </w:r>
      <w:r w:rsidR="00B60108">
        <w:t xml:space="preserve">the </w:t>
      </w:r>
      <w:r>
        <w:t xml:space="preserve">USA and during </w:t>
      </w:r>
      <w:r w:rsidR="00B60108">
        <w:t xml:space="preserve">the </w:t>
      </w:r>
      <w:r>
        <w:t xml:space="preserve">pandemic USA was the biggest victim </w:t>
      </w:r>
      <w:r w:rsidR="00B60108">
        <w:t>of</w:t>
      </w:r>
      <w:r>
        <w:t xml:space="preserve"> China’s export disruptions. Governments increased health and safety measures in borders for both land and sea</w:t>
      </w:r>
      <w:r w:rsidR="00B73C07">
        <w:t xml:space="preserve"> (Almeida, 2020)</w:t>
      </w:r>
      <w:r>
        <w:t xml:space="preserve">. These measures caused </w:t>
      </w:r>
      <w:r w:rsidR="00B60108">
        <w:t xml:space="preserve">a </w:t>
      </w:r>
      <w:r>
        <w:t>delay in shipments and increased freight forwarder</w:t>
      </w:r>
      <w:r w:rsidR="00B60108">
        <w:t>s</w:t>
      </w:r>
      <w:r>
        <w:t xml:space="preserve">. The demand from original equipment manufacturers started to go down and a number of production sites had to stop their operations. </w:t>
      </w:r>
      <w:r w:rsidR="002A62B5">
        <w:t>Overall production of vehicle</w:t>
      </w:r>
      <w:r w:rsidR="00B60108">
        <w:t>s</w:t>
      </w:r>
      <w:r w:rsidR="002A62B5">
        <w:t xml:space="preserve"> reduced by 16% in 2020</w:t>
      </w:r>
      <w:r w:rsidR="00B73C07">
        <w:t xml:space="preserve"> </w:t>
      </w:r>
      <w:r w:rsidR="00B73C07">
        <w:rPr>
          <w:shd w:val="clear" w:color="auto" w:fill="FFFFFF"/>
        </w:rPr>
        <w:t>(</w:t>
      </w:r>
      <w:proofErr w:type="spellStart"/>
      <w:r w:rsidR="00B73C07">
        <w:t>Haria</w:t>
      </w:r>
      <w:proofErr w:type="spellEnd"/>
      <w:r w:rsidR="00B73C07">
        <w:t>, 2021)</w:t>
      </w:r>
      <w:r w:rsidR="002A62B5">
        <w:t xml:space="preserve">. The automotive industry is globally integrated and due to </w:t>
      </w:r>
      <w:r w:rsidR="00B60108">
        <w:t xml:space="preserve">the </w:t>
      </w:r>
      <w:r w:rsidR="002A62B5">
        <w:t>pandemic</w:t>
      </w:r>
      <w:r w:rsidR="00B60108">
        <w:t>,</w:t>
      </w:r>
      <w:r w:rsidR="002A62B5">
        <w:t xml:space="preserve"> there was a severe swift in the industry. </w:t>
      </w:r>
    </w:p>
    <w:p w14:paraId="07F0A0F1" w14:textId="77777777" w:rsidR="00B73C07" w:rsidRDefault="0043614F" w:rsidP="00832E4A">
      <w:r>
        <w:t xml:space="preserve">Overall 2020 was a nightmare for </w:t>
      </w:r>
      <w:r w:rsidR="00B60108">
        <w:t xml:space="preserve">the </w:t>
      </w:r>
      <w:r>
        <w:t>automotive industry and people associated with this industry faced critical challenges to survive. Initially</w:t>
      </w:r>
      <w:r w:rsidR="00B60108">
        <w:t>,</w:t>
      </w:r>
      <w:r>
        <w:t xml:space="preserve"> the pandemic affected the supply and manufacturing process and finally</w:t>
      </w:r>
      <w:r w:rsidR="00B60108">
        <w:t>,</w:t>
      </w:r>
      <w:r>
        <w:t xml:space="preserve"> this industry faced demand shock. There is no certainty how much time it will take to get recovered </w:t>
      </w:r>
      <w:r w:rsidR="00B60108">
        <w:t>from</w:t>
      </w:r>
      <w:r>
        <w:t xml:space="preserve"> this loss</w:t>
      </w:r>
      <w:r w:rsidR="00B73C07">
        <w:t xml:space="preserve"> (</w:t>
      </w:r>
      <w:proofErr w:type="spellStart"/>
      <w:r w:rsidR="00B73C07">
        <w:t>Koricanac</w:t>
      </w:r>
      <w:proofErr w:type="spellEnd"/>
      <w:r w:rsidR="00B73C07">
        <w:t>, 2021)</w:t>
      </w:r>
      <w:r>
        <w:t>. There is limited room to cut fixed costs, some manufacturing companies had low liquidity and for a long time</w:t>
      </w:r>
      <w:r w:rsidR="00B60108">
        <w:t>,</w:t>
      </w:r>
      <w:r>
        <w:t xml:space="preserve"> their revenue is not accelerating like earlier. Some companies have already shut down their business permanently and other</w:t>
      </w:r>
      <w:r w:rsidR="00B60108">
        <w:t>s</w:t>
      </w:r>
      <w:r>
        <w:t xml:space="preserve"> are struggling to recover </w:t>
      </w:r>
      <w:r w:rsidR="00B60108">
        <w:t xml:space="preserve">from </w:t>
      </w:r>
      <w:r>
        <w:t xml:space="preserve">the loss. </w:t>
      </w:r>
    </w:p>
    <w:p w14:paraId="355AE4E4" w14:textId="77777777" w:rsidR="00B73C07" w:rsidRDefault="00B73C07" w:rsidP="00832E4A"/>
    <w:p w14:paraId="7B0BC02A" w14:textId="77777777" w:rsidR="00B73C07" w:rsidRDefault="00B73C07" w:rsidP="00B73C07">
      <w:pPr>
        <w:pStyle w:val="Heading2"/>
      </w:pPr>
      <w:bookmarkStart w:id="9" w:name="_Toc92614654"/>
      <w:r>
        <w:t>Survival and success factors for the automotive industry considering megatrends</w:t>
      </w:r>
      <w:bookmarkEnd w:id="9"/>
    </w:p>
    <w:p w14:paraId="0CD7F416" w14:textId="77777777" w:rsidR="0043614F" w:rsidRDefault="00281C8E" w:rsidP="00832E4A">
      <w:r>
        <w:t xml:space="preserve">It is quite tough to recover the auto supply chain as this is a lengthy process and </w:t>
      </w:r>
      <w:r w:rsidR="00B73C07">
        <w:t xml:space="preserve">it </w:t>
      </w:r>
      <w:r>
        <w:t>depends on various factors</w:t>
      </w:r>
      <w:r w:rsidR="00B73C07">
        <w:t xml:space="preserve"> (</w:t>
      </w:r>
      <w:proofErr w:type="spellStart"/>
      <w:r w:rsidR="00B73C07">
        <w:t>Mohile</w:t>
      </w:r>
      <w:proofErr w:type="spellEnd"/>
      <w:r w:rsidR="00B73C07">
        <w:t>, 2022)</w:t>
      </w:r>
      <w:r>
        <w:t xml:space="preserve">. </w:t>
      </w:r>
      <w:r w:rsidR="0043614F">
        <w:t xml:space="preserve"> </w:t>
      </w:r>
      <w:r>
        <w:t xml:space="preserve">Car manufacturing companies are over-dependent on one country and they should decrease the trend to become dependent on one country. Now the companies of this industry need to identify their survival and success factors, they need to give </w:t>
      </w:r>
      <w:r w:rsidR="00B60108">
        <w:t xml:space="preserve">a </w:t>
      </w:r>
      <w:r>
        <w:t xml:space="preserve">clear focus on crisis </w:t>
      </w:r>
      <w:r w:rsidR="00E1560A">
        <w:t>management and take necessary measures to ensure effective collaboration.</w:t>
      </w:r>
    </w:p>
    <w:p w14:paraId="53BBA7F6" w14:textId="77777777" w:rsidR="00FB5680" w:rsidRDefault="00E1560A" w:rsidP="00FB5680">
      <w:pPr>
        <w:pStyle w:val="Heading3"/>
      </w:pPr>
      <w:bookmarkStart w:id="10" w:name="_Toc92614655"/>
      <w:r w:rsidRPr="00E1560A">
        <w:t>Implement measures for people safety</w:t>
      </w:r>
      <w:bookmarkEnd w:id="10"/>
    </w:p>
    <w:p w14:paraId="61277C81" w14:textId="77777777" w:rsidR="00E1560A" w:rsidRDefault="00E1560A" w:rsidP="00E1560A">
      <w:r>
        <w:t xml:space="preserve">Workers and staff are the people for automobile manufacturing companies. During the pandemic a number of workers have lost their lives, family members of </w:t>
      </w:r>
      <w:r w:rsidR="00B60108">
        <w:t xml:space="preserve">their </w:t>
      </w:r>
      <w:r>
        <w:t>houses. The first duty of these companies is to send their deepest condolences to the workers who have lost their family members due to COVID-19</w:t>
      </w:r>
      <w:r w:rsidR="00B73C07">
        <w:t xml:space="preserve"> (</w:t>
      </w:r>
      <w:proofErr w:type="spellStart"/>
      <w:r w:rsidR="00B73C07">
        <w:t>Koricanac</w:t>
      </w:r>
      <w:proofErr w:type="spellEnd"/>
      <w:r w:rsidR="00B73C07">
        <w:t>, 2021)</w:t>
      </w:r>
      <w:r>
        <w:t xml:space="preserve">. They can leverage their supply chain process to ensure everyone involved in the process </w:t>
      </w:r>
      <w:r w:rsidR="00B60108">
        <w:t>is</w:t>
      </w:r>
      <w:r>
        <w:t xml:space="preserve"> following safety guidelines properly. They can produce face masks for internal use. Workers who seem to have cough, fever</w:t>
      </w:r>
      <w:r w:rsidR="00B60108">
        <w:t>,</w:t>
      </w:r>
      <w:r>
        <w:t xml:space="preserve"> or other symptoms of COVID-19 must be approved </w:t>
      </w:r>
      <w:r w:rsidR="00B60108">
        <w:t xml:space="preserve">to </w:t>
      </w:r>
      <w:r>
        <w:t>leave and let him stay quarantine</w:t>
      </w:r>
      <w:r w:rsidR="00B60108">
        <w:t>d</w:t>
      </w:r>
      <w:r>
        <w:t xml:space="preserve"> until gets well. Workers must be tested COVID-19 regularly, this will help to identify affected people easily. </w:t>
      </w:r>
    </w:p>
    <w:p w14:paraId="42E04F88" w14:textId="77777777" w:rsidR="00FB5680" w:rsidRDefault="00D14032" w:rsidP="00FB5680">
      <w:pPr>
        <w:pStyle w:val="Heading3"/>
      </w:pPr>
      <w:bookmarkStart w:id="11" w:name="_Toc92614656"/>
      <w:r w:rsidRPr="00D14032">
        <w:t xml:space="preserve">Establish </w:t>
      </w:r>
      <w:r w:rsidR="00E2391A">
        <w:t xml:space="preserve">a </w:t>
      </w:r>
      <w:r w:rsidRPr="00D14032">
        <w:t>digital workplace task</w:t>
      </w:r>
      <w:r w:rsidR="00B60108">
        <w:t xml:space="preserve"> </w:t>
      </w:r>
      <w:r w:rsidRPr="00D14032">
        <w:t>force</w:t>
      </w:r>
      <w:bookmarkEnd w:id="11"/>
    </w:p>
    <w:p w14:paraId="3257F91C" w14:textId="77777777" w:rsidR="00E1560A" w:rsidRDefault="00D14032" w:rsidP="00E1560A">
      <w:r>
        <w:t xml:space="preserve">Before </w:t>
      </w:r>
      <w:r w:rsidR="00B60108">
        <w:t xml:space="preserve">the </w:t>
      </w:r>
      <w:r>
        <w:t>pandemic</w:t>
      </w:r>
      <w:r w:rsidR="00B60108">
        <w:t>,</w:t>
      </w:r>
      <w:r>
        <w:t xml:space="preserve"> all the workers used to come </w:t>
      </w:r>
      <w:r w:rsidR="00B60108">
        <w:t>to</w:t>
      </w:r>
      <w:r>
        <w:t xml:space="preserve"> manufacturing sites and after </w:t>
      </w:r>
      <w:r w:rsidR="00B60108">
        <w:t xml:space="preserve">a </w:t>
      </w:r>
      <w:r>
        <w:t>pandemic gathering of these employees has become a threat</w:t>
      </w:r>
      <w:r w:rsidR="00B73C07">
        <w:t xml:space="preserve"> (</w:t>
      </w:r>
      <w:r w:rsidR="00B73C07">
        <w:rPr>
          <w:shd w:val="clear" w:color="auto" w:fill="FFFFFF"/>
        </w:rPr>
        <w:t>Carlson, 2015)</w:t>
      </w:r>
      <w:r>
        <w:t xml:space="preserve">. Vehicle manufacturing companies like Tesla need to provide tools and enhance network infrastructure that will help the employees to work from home. The CEO of Tesla allowed its employees to work from home during the pandemic and ensured that when </w:t>
      </w:r>
      <w:r w:rsidR="00B60108">
        <w:t xml:space="preserve">the </w:t>
      </w:r>
      <w:r>
        <w:t>pandemic gets mild all the employees join their work</w:t>
      </w:r>
      <w:r w:rsidR="00B73C07">
        <w:t xml:space="preserve"> </w:t>
      </w:r>
      <w:r w:rsidR="00B73C07">
        <w:rPr>
          <w:shd w:val="clear" w:color="auto" w:fill="FFFFFF"/>
        </w:rPr>
        <w:t>(</w:t>
      </w:r>
      <w:r w:rsidR="00B73C07">
        <w:t>Tesla, 2022)</w:t>
      </w:r>
      <w:r>
        <w:t xml:space="preserve">. During </w:t>
      </w:r>
      <w:r w:rsidR="00B60108">
        <w:t xml:space="preserve">the </w:t>
      </w:r>
      <w:r>
        <w:t>pandemic time</w:t>
      </w:r>
      <w:r w:rsidR="00B60108">
        <w:t>,</w:t>
      </w:r>
      <w:r>
        <w:t xml:space="preserve"> these companies should maintain regular communication with their employees and ensure that they have </w:t>
      </w:r>
      <w:r w:rsidR="00B60108">
        <w:t xml:space="preserve">the </w:t>
      </w:r>
      <w:r>
        <w:t xml:space="preserve">necessary equipment that </w:t>
      </w:r>
      <w:r w:rsidR="00B60108">
        <w:t>is</w:t>
      </w:r>
      <w:r>
        <w:t xml:space="preserve"> required to participate effectively while they work from home.  </w:t>
      </w:r>
    </w:p>
    <w:p w14:paraId="73FC85CE" w14:textId="77777777" w:rsidR="00FB5680" w:rsidRDefault="00F666C8" w:rsidP="00FB5680">
      <w:pPr>
        <w:pStyle w:val="Heading3"/>
      </w:pPr>
      <w:bookmarkStart w:id="12" w:name="_Toc92614657"/>
      <w:r w:rsidRPr="00305BF1">
        <w:t>Enable product portfolio</w:t>
      </w:r>
      <w:bookmarkEnd w:id="12"/>
    </w:p>
    <w:p w14:paraId="39A6197C" w14:textId="77777777" w:rsidR="00D14032" w:rsidRDefault="00F666C8" w:rsidP="00E1560A">
      <w:r>
        <w:t xml:space="preserve">For automobile manufacturing companies it is very important that they are not dependent on one supplier. They need to improve their product portfolio and increase flexibility in their supply chain process. </w:t>
      </w:r>
      <w:r w:rsidR="00305BF1">
        <w:t>They need to look for other alternative countries from</w:t>
      </w:r>
      <w:r w:rsidR="00333FBB">
        <w:t xml:space="preserve"> </w:t>
      </w:r>
      <w:r w:rsidR="00305BF1">
        <w:t xml:space="preserve">where raw materials can be sourced at </w:t>
      </w:r>
      <w:r w:rsidR="00333FBB">
        <w:t xml:space="preserve">a </w:t>
      </w:r>
      <w:r w:rsidR="00305BF1">
        <w:t>similar price range, or they can develop their own plant in developing cou</w:t>
      </w:r>
      <w:r w:rsidR="00333FBB">
        <w:t>n</w:t>
      </w:r>
      <w:r w:rsidR="00305BF1">
        <w:t>tries</w:t>
      </w:r>
      <w:r w:rsidR="00B73C07">
        <w:t xml:space="preserve"> (Nytimes.com, 2022)</w:t>
      </w:r>
      <w:r w:rsidR="00305BF1">
        <w:t>. It will reduce their dependency on one country and give the</w:t>
      </w:r>
      <w:r w:rsidR="00333FBB">
        <w:t>m</w:t>
      </w:r>
      <w:r w:rsidR="00305BF1">
        <w:t xml:space="preserve"> an opportunity to generate revenue through selling these raw materials to other automobile manufacturing companies. </w:t>
      </w:r>
      <w:r w:rsidR="00BE1250">
        <w:t xml:space="preserve">Tesla may decide to consolidate with different dealers. It will allow the company to pool resources and cut operational costs. </w:t>
      </w:r>
    </w:p>
    <w:p w14:paraId="342C8862" w14:textId="77777777" w:rsidR="00FB5680" w:rsidRDefault="002145B8" w:rsidP="00FB5680">
      <w:pPr>
        <w:pStyle w:val="Heading3"/>
      </w:pPr>
      <w:bookmarkStart w:id="13" w:name="_Toc92614658"/>
      <w:r>
        <w:t>Digital retailing</w:t>
      </w:r>
      <w:bookmarkEnd w:id="13"/>
    </w:p>
    <w:p w14:paraId="2B78E561" w14:textId="77777777" w:rsidR="00305BF1" w:rsidRDefault="00305BF1" w:rsidP="00E1560A">
      <w:r>
        <w:t xml:space="preserve">Digital retailing is an effective solution to accelerate </w:t>
      </w:r>
      <w:r w:rsidR="00333FBB">
        <w:t xml:space="preserve">the </w:t>
      </w:r>
      <w:r>
        <w:t xml:space="preserve">growth of sales. Due to </w:t>
      </w:r>
      <w:r w:rsidR="00333FBB">
        <w:t xml:space="preserve">the </w:t>
      </w:r>
      <w:r>
        <w:t>pandemic people is showing comp</w:t>
      </w:r>
      <w:r w:rsidR="00333FBB">
        <w:t>arativel</w:t>
      </w:r>
      <w:r>
        <w:t>y less interest in visit</w:t>
      </w:r>
      <w:r w:rsidR="00333FBB">
        <w:t>i</w:t>
      </w:r>
      <w:r>
        <w:t>ng showrooms and ultimately dealers aren’t being able to meet their target sales and automobile manufacturing companies like Tesla, Toyota</w:t>
      </w:r>
      <w:r w:rsidR="00333FBB">
        <w:t>,</w:t>
      </w:r>
      <w:r>
        <w:t xml:space="preserve"> and BMW </w:t>
      </w:r>
      <w:r w:rsidR="00333FBB">
        <w:t>is</w:t>
      </w:r>
      <w:r>
        <w:t>n’t getting their expected sales order</w:t>
      </w:r>
      <w:r w:rsidR="00B73C07">
        <w:t xml:space="preserve"> </w:t>
      </w:r>
      <w:r w:rsidR="00B73C07">
        <w:rPr>
          <w:shd w:val="clear" w:color="auto" w:fill="FFFFFF"/>
        </w:rPr>
        <w:t>(</w:t>
      </w:r>
      <w:proofErr w:type="spellStart"/>
      <w:r w:rsidR="00B73C07">
        <w:rPr>
          <w:shd w:val="clear" w:color="auto" w:fill="FFFFFF"/>
        </w:rPr>
        <w:t>Tarasi</w:t>
      </w:r>
      <w:proofErr w:type="spellEnd"/>
      <w:r w:rsidR="00B73C07">
        <w:rPr>
          <w:shd w:val="clear" w:color="auto" w:fill="FFFFFF"/>
        </w:rPr>
        <w:t xml:space="preserve"> </w:t>
      </w:r>
      <w:r w:rsidR="00B73C07">
        <w:rPr>
          <w:i/>
          <w:shd w:val="clear" w:color="auto" w:fill="FFFFFF"/>
        </w:rPr>
        <w:t>et al</w:t>
      </w:r>
      <w:r w:rsidR="00B73C07">
        <w:rPr>
          <w:shd w:val="clear" w:color="auto" w:fill="FFFFFF"/>
        </w:rPr>
        <w:t>., 2021)</w:t>
      </w:r>
      <w:r>
        <w:t xml:space="preserve">. </w:t>
      </w:r>
      <w:r w:rsidR="00FD17A5">
        <w:t xml:space="preserve">Car dealers will be able to accelerate their sales </w:t>
      </w:r>
      <w:r w:rsidR="00333FBB">
        <w:t>by</w:t>
      </w:r>
      <w:r w:rsidR="00FD17A5">
        <w:t xml:space="preserve"> adopting </w:t>
      </w:r>
      <w:r w:rsidR="00333FBB">
        <w:t xml:space="preserve">a </w:t>
      </w:r>
      <w:r w:rsidR="00FD17A5">
        <w:t>d</w:t>
      </w:r>
      <w:r w:rsidR="00333FBB">
        <w:t>i</w:t>
      </w:r>
      <w:r w:rsidR="00FD17A5">
        <w:t>gital retail strategy in their business. The COVID-19 pandemic has not gone completely in</w:t>
      </w:r>
      <w:r w:rsidR="00333FBB">
        <w:t xml:space="preserve"> </w:t>
      </w:r>
      <w:r w:rsidR="00FD17A5">
        <w:t>fact there is no certainty when it will end. Digital retailing will give car dealers to stay open online and accept purchase order</w:t>
      </w:r>
      <w:r w:rsidR="00333FBB">
        <w:t>s</w:t>
      </w:r>
      <w:r w:rsidR="00FD17A5">
        <w:t xml:space="preserve"> through their official website. It will allow employees to work from home, and serve the needs of more than one customer at the same time</w:t>
      </w:r>
      <w:r w:rsidR="00B73C07">
        <w:t xml:space="preserve"> </w:t>
      </w:r>
      <w:r w:rsidR="00B73C07">
        <w:rPr>
          <w:shd w:val="clear" w:color="auto" w:fill="FFFFFF"/>
        </w:rPr>
        <w:t>(Kim, 2020)</w:t>
      </w:r>
      <w:r w:rsidR="00FD17A5">
        <w:t>. As customers can be served online Tesla may relocate their de</w:t>
      </w:r>
      <w:r w:rsidR="00333FBB">
        <w:t>al</w:t>
      </w:r>
      <w:r w:rsidR="00FD17A5">
        <w:t>ers to remote areas. Tesla has to incur significant costs as rent for their outlets and as they can sell cars th</w:t>
      </w:r>
      <w:r w:rsidR="00333FBB">
        <w:t>r</w:t>
      </w:r>
      <w:r w:rsidR="00FD17A5">
        <w:t>ough their websites they don’t need those outlets in costly areas rather they can relo</w:t>
      </w:r>
      <w:r w:rsidR="00333FBB">
        <w:t>ca</w:t>
      </w:r>
      <w:r w:rsidR="00FD17A5">
        <w:t>te their de</w:t>
      </w:r>
      <w:r w:rsidR="00333FBB">
        <w:t>al</w:t>
      </w:r>
      <w:r w:rsidR="00FD17A5">
        <w:t>ers or outle</w:t>
      </w:r>
      <w:r w:rsidR="00333FBB">
        <w:t>ts</w:t>
      </w:r>
      <w:r w:rsidR="00FD17A5">
        <w:t xml:space="preserve"> in more remote areas. This will certainly reduce rent costs at the same time they should get employees at </w:t>
      </w:r>
      <w:r w:rsidR="00333FBB">
        <w:t xml:space="preserve">a </w:t>
      </w:r>
      <w:r w:rsidR="00FD17A5">
        <w:t xml:space="preserve">cheaper rate </w:t>
      </w:r>
      <w:r w:rsidR="00333FBB">
        <w:t>in</w:t>
      </w:r>
      <w:r w:rsidR="00FD17A5">
        <w:t xml:space="preserve"> those areas. </w:t>
      </w:r>
    </w:p>
    <w:p w14:paraId="5804828B" w14:textId="77777777" w:rsidR="00FB5680" w:rsidRDefault="002B085D" w:rsidP="00FB5680">
      <w:pPr>
        <w:pStyle w:val="Heading3"/>
      </w:pPr>
      <w:bookmarkStart w:id="14" w:name="_Toc92614659"/>
      <w:r w:rsidRPr="002B085D">
        <w:t>Doorstep delivery</w:t>
      </w:r>
      <w:bookmarkEnd w:id="14"/>
    </w:p>
    <w:p w14:paraId="4010F333" w14:textId="77777777" w:rsidR="00FD17A5" w:rsidRDefault="002B085D" w:rsidP="00E1560A">
      <w:r>
        <w:t>Car manufacturing companies like Tesla need to value their customers, staff</w:t>
      </w:r>
      <w:r w:rsidR="00333FBB">
        <w:t>,</w:t>
      </w:r>
      <w:r>
        <w:t xml:space="preserve"> and community. They must ensure that their dealership outlets are continuously being cleaned and they are maintaining rigorous standards in cleaning their outlets. Customers should be offered to place purchase order</w:t>
      </w:r>
      <w:r w:rsidR="00333FBB">
        <w:t>s</w:t>
      </w:r>
      <w:r>
        <w:t xml:space="preserve"> online and make payment</w:t>
      </w:r>
      <w:r w:rsidR="00333FBB">
        <w:t>s</w:t>
      </w:r>
      <w:r>
        <w:t xml:space="preserve"> after they receive their product. Customers are showing less interest in visiting outle</w:t>
      </w:r>
      <w:r w:rsidR="00333FBB">
        <w:t>ts</w:t>
      </w:r>
      <w:r>
        <w:t xml:space="preserve"> now the companies should offer doorstep delivery</w:t>
      </w:r>
      <w:r w:rsidR="00B73C07">
        <w:t xml:space="preserve"> </w:t>
      </w:r>
      <w:r w:rsidR="00B73C07">
        <w:rPr>
          <w:shd w:val="clear" w:color="auto" w:fill="FFFFFF"/>
        </w:rPr>
        <w:t>(</w:t>
      </w:r>
      <w:r w:rsidR="00B73C07">
        <w:t xml:space="preserve">Graham and </w:t>
      </w:r>
      <w:proofErr w:type="spellStart"/>
      <w:r w:rsidR="00B73C07">
        <w:t>Ozbilgin</w:t>
      </w:r>
      <w:proofErr w:type="spellEnd"/>
      <w:r w:rsidR="00B73C07">
        <w:t>, 2021)</w:t>
      </w:r>
      <w:r>
        <w:t>. Moreover</w:t>
      </w:r>
      <w:r w:rsidR="00333FBB">
        <w:t>,</w:t>
      </w:r>
      <w:r>
        <w:t xml:space="preserve"> Tesla can offer free repair of their products for </w:t>
      </w:r>
      <w:r w:rsidR="00333FBB">
        <w:t xml:space="preserve">a </w:t>
      </w:r>
      <w:r>
        <w:t>year and staff will pick the cars from customers</w:t>
      </w:r>
      <w:r w:rsidR="00333FBB">
        <w:t>'</w:t>
      </w:r>
      <w:r>
        <w:t xml:space="preserve"> houses</w:t>
      </w:r>
      <w:r w:rsidR="00333FBB">
        <w:t>,</w:t>
      </w:r>
      <w:r>
        <w:t xml:space="preserve"> and after repairing they will deliver the car to customers’ doorstep. </w:t>
      </w:r>
    </w:p>
    <w:p w14:paraId="654ECA29" w14:textId="77777777" w:rsidR="00FB5680" w:rsidRDefault="00BE1250" w:rsidP="00FB5680">
      <w:pPr>
        <w:pStyle w:val="Heading3"/>
      </w:pPr>
      <w:bookmarkStart w:id="15" w:name="_Toc92614660"/>
      <w:r w:rsidRPr="00BE1250">
        <w:t>Private leasing</w:t>
      </w:r>
      <w:bookmarkEnd w:id="15"/>
    </w:p>
    <w:p w14:paraId="1AAE708C" w14:textId="77777777" w:rsidR="00281C8E" w:rsidRDefault="00BE1250" w:rsidP="00832E4A">
      <w:r>
        <w:t>Private leasing is an excellent concept for car manufacturing companies. People take bank loans to pay</w:t>
      </w:r>
      <w:r w:rsidR="00333FBB">
        <w:t xml:space="preserve"> </w:t>
      </w:r>
      <w:r>
        <w:t>the price of their cars and gradually repay the loan. In this process</w:t>
      </w:r>
      <w:r w:rsidR="00333FBB">
        <w:t>,</w:t>
      </w:r>
      <w:r>
        <w:t xml:space="preserve"> car manufacturing companies sell their products and Banks make a significant profit. Tesla can grab this opportunity to accelerate </w:t>
      </w:r>
      <w:r w:rsidR="00333FBB">
        <w:t>its</w:t>
      </w:r>
      <w:r>
        <w:t xml:space="preserve"> sales</w:t>
      </w:r>
      <w:r w:rsidR="00B73C07">
        <w:t xml:space="preserve"> </w:t>
      </w:r>
      <w:r w:rsidR="00B73C07">
        <w:rPr>
          <w:shd w:val="clear" w:color="auto" w:fill="FFFFFF"/>
        </w:rPr>
        <w:t>(</w:t>
      </w:r>
      <w:r w:rsidR="00B73C07">
        <w:t xml:space="preserve">Chris </w:t>
      </w:r>
      <w:proofErr w:type="spellStart"/>
      <w:r w:rsidR="00B73C07">
        <w:t>Isidore</w:t>
      </w:r>
      <w:proofErr w:type="spellEnd"/>
      <w:r w:rsidR="00B73C07">
        <w:t>, 2022)</w:t>
      </w:r>
      <w:r>
        <w:t>. They can offer private leasing to their potential customers. It will reduce customers’ hass</w:t>
      </w:r>
      <w:r w:rsidR="00333FBB">
        <w:t>le</w:t>
      </w:r>
      <w:r>
        <w:t xml:space="preserve"> to get approval for </w:t>
      </w:r>
      <w:r w:rsidR="00333FBB">
        <w:t xml:space="preserve">a </w:t>
      </w:r>
      <w:r>
        <w:t xml:space="preserve">loan from banks and now customers directly take </w:t>
      </w:r>
      <w:r w:rsidR="00333FBB">
        <w:t xml:space="preserve">a </w:t>
      </w:r>
      <w:r>
        <w:t>lease from Tesla against periodic installments. Customers will have their own cars without incurring the costs of vehicle purchasi</w:t>
      </w:r>
      <w:r w:rsidR="00B73C07">
        <w:t>ng</w:t>
      </w:r>
    </w:p>
    <w:p w14:paraId="312062AF" w14:textId="77777777" w:rsidR="002145B8" w:rsidRDefault="002145B8">
      <w:pPr>
        <w:spacing w:line="259" w:lineRule="auto"/>
        <w:jc w:val="left"/>
        <w:rPr>
          <w:rFonts w:eastAsiaTheme="majorEastAsia" w:cstheme="majorBidi"/>
          <w:b/>
          <w:color w:val="000000" w:themeColor="text1"/>
          <w:sz w:val="32"/>
          <w:szCs w:val="32"/>
        </w:rPr>
      </w:pPr>
      <w:r>
        <w:br w:type="page"/>
      </w:r>
    </w:p>
    <w:p w14:paraId="4276936A" w14:textId="77777777" w:rsidR="00D45C26" w:rsidRDefault="004D7BCA" w:rsidP="00EA542D">
      <w:pPr>
        <w:pStyle w:val="Heading1"/>
      </w:pPr>
      <w:bookmarkStart w:id="16" w:name="_Toc92614661"/>
      <w:r>
        <w:t>Conclusion</w:t>
      </w:r>
      <w:bookmarkEnd w:id="3"/>
      <w:bookmarkEnd w:id="16"/>
    </w:p>
    <w:p w14:paraId="5A021A0E" w14:textId="77777777" w:rsidR="00891A15" w:rsidRDefault="00A83D90" w:rsidP="00A83D90">
      <w:pPr>
        <w:rPr>
          <w:rFonts w:eastAsiaTheme="majorEastAsia" w:cstheme="majorBidi"/>
          <w:b/>
          <w:color w:val="000000" w:themeColor="text1"/>
          <w:sz w:val="32"/>
          <w:szCs w:val="32"/>
        </w:rPr>
      </w:pPr>
      <w:bookmarkStart w:id="17" w:name="_Toc92407177"/>
      <w:r>
        <w:t xml:space="preserve">A number of companies </w:t>
      </w:r>
      <w:r w:rsidR="000954A4">
        <w:t>in</w:t>
      </w:r>
      <w:r>
        <w:t xml:space="preserve"> the automotive industry had to shut down their business during this pandemic, existing companies still struggling to survive and trying to push their sales growth. Automobile manufacturing companies struggled severely due to their excess dependence on China. In 2020, China and other governments imposed lockdown and the supply chain was sever</w:t>
      </w:r>
      <w:r w:rsidR="000954A4">
        <w:t>e</w:t>
      </w:r>
      <w:r>
        <w:t>ly affected. Demand for vehicle</w:t>
      </w:r>
      <w:r w:rsidR="000954A4">
        <w:t>s</w:t>
      </w:r>
      <w:r>
        <w:t xml:space="preserve"> went down drastica</w:t>
      </w:r>
      <w:r w:rsidR="000954A4">
        <w:t>l</w:t>
      </w:r>
      <w:r>
        <w:t>ly even companies are struggling to meet their current liabilities. However, the situation has improved a lot but still</w:t>
      </w:r>
      <w:r w:rsidR="000954A4">
        <w:t>,</w:t>
      </w:r>
      <w:r>
        <w:t xml:space="preserve"> the demand hasn’t reached the pre-pandemic level. Now, the companies of the automotive industry need to introduce megatrends like work from home, online sales, home delivery services</w:t>
      </w:r>
      <w:r w:rsidR="000954A4">
        <w:t>,</w:t>
      </w:r>
      <w:r>
        <w:t xml:space="preserve"> </w:t>
      </w:r>
      <w:proofErr w:type="spellStart"/>
      <w:r>
        <w:t>etc</w:t>
      </w:r>
      <w:proofErr w:type="spellEnd"/>
      <w:r>
        <w:t xml:space="preserve"> to attract more customers.</w:t>
      </w:r>
      <w:r w:rsidR="00891A15">
        <w:br w:type="page"/>
      </w:r>
    </w:p>
    <w:p w14:paraId="1DAE6F0B" w14:textId="77777777" w:rsidR="004D7BCA" w:rsidRDefault="003E63B6" w:rsidP="009E4986">
      <w:pPr>
        <w:pStyle w:val="Heading1"/>
      </w:pPr>
      <w:bookmarkStart w:id="18" w:name="_Toc92614662"/>
      <w:r>
        <w:t>References</w:t>
      </w:r>
      <w:bookmarkEnd w:id="17"/>
      <w:bookmarkEnd w:id="18"/>
    </w:p>
    <w:p w14:paraId="47E6B84F" w14:textId="77777777" w:rsidR="00B73C07" w:rsidRDefault="00B73C07" w:rsidP="00B73C07">
      <w:r>
        <w:t>Almeida, H., 2020. Liquidity Management During the COVID-19 Pandemic. </w:t>
      </w:r>
      <w:r>
        <w:rPr>
          <w:i/>
          <w:iCs/>
        </w:rPr>
        <w:t>SSRN Electronic Journal</w:t>
      </w:r>
      <w:r>
        <w:t>,.</w:t>
      </w:r>
    </w:p>
    <w:p w14:paraId="79399B31" w14:textId="77777777" w:rsidR="00B73C07" w:rsidRDefault="00B73C07" w:rsidP="00B73C07">
      <w:r>
        <w:t>BBC News. 2022. </w:t>
      </w:r>
      <w:r>
        <w:rPr>
          <w:i/>
          <w:iCs/>
        </w:rPr>
        <w:t>Coronavirus: BMW, Honda and Toyota suspend UK car production</w:t>
      </w:r>
      <w:r>
        <w:t>. [online] Available at: &lt;https://www.bbc.com/news/business-51944301&gt; [Accessed 9 January 2022].</w:t>
      </w:r>
    </w:p>
    <w:p w14:paraId="3203A79B" w14:textId="77777777" w:rsidR="00B73C07" w:rsidRDefault="00B73C07" w:rsidP="00B73C07">
      <w:r>
        <w:rPr>
          <w:shd w:val="clear" w:color="auto" w:fill="FFFFFF"/>
        </w:rPr>
        <w:t>Carlson, W.B., 2015. </w:t>
      </w:r>
      <w:r>
        <w:rPr>
          <w:i/>
          <w:iCs/>
        </w:rPr>
        <w:t>Tesla: Inventor of the electrical age</w:t>
      </w:r>
      <w:r>
        <w:t>. Princeton University Press.</w:t>
      </w:r>
    </w:p>
    <w:p w14:paraId="5141A213" w14:textId="77777777" w:rsidR="00B73C07" w:rsidRDefault="00B73C07" w:rsidP="00B73C07">
      <w:r>
        <w:t xml:space="preserve">Chris </w:t>
      </w:r>
      <w:proofErr w:type="spellStart"/>
      <w:r>
        <w:t>Isidore</w:t>
      </w:r>
      <w:proofErr w:type="spellEnd"/>
      <w:r>
        <w:t>, C., 2022. </w:t>
      </w:r>
      <w:r>
        <w:rPr>
          <w:i/>
          <w:iCs/>
        </w:rPr>
        <w:t>Car sales plunge as chip shortages choke off supply</w:t>
      </w:r>
      <w:r>
        <w:t>. [online] CNN. Available at: &lt;https://edition.cnn.com/2021/10/01/business/auto-sales-third-quarter/index.html&gt; [Accessed 9 January 2022].</w:t>
      </w:r>
    </w:p>
    <w:p w14:paraId="5DF398A7" w14:textId="77777777" w:rsidR="00B73C07" w:rsidRDefault="00B73C07" w:rsidP="00B73C07">
      <w:pPr>
        <w:rPr>
          <w:shd w:val="clear" w:color="auto" w:fill="FFFFFF"/>
        </w:rPr>
      </w:pPr>
      <w:r>
        <w:rPr>
          <w:shd w:val="clear" w:color="auto" w:fill="FFFFFF"/>
        </w:rPr>
        <w:t xml:space="preserve">Guan, D., Wang, D., </w:t>
      </w:r>
      <w:proofErr w:type="spellStart"/>
      <w:r>
        <w:rPr>
          <w:shd w:val="clear" w:color="auto" w:fill="FFFFFF"/>
        </w:rPr>
        <w:t>Hallegatte</w:t>
      </w:r>
      <w:proofErr w:type="spellEnd"/>
      <w:r>
        <w:rPr>
          <w:shd w:val="clear" w:color="auto" w:fill="FFFFFF"/>
        </w:rPr>
        <w:t xml:space="preserve">, S., Davis, S.J., </w:t>
      </w:r>
      <w:proofErr w:type="spellStart"/>
      <w:r>
        <w:rPr>
          <w:shd w:val="clear" w:color="auto" w:fill="FFFFFF"/>
        </w:rPr>
        <w:t>Huo</w:t>
      </w:r>
      <w:proofErr w:type="spellEnd"/>
      <w:r>
        <w:rPr>
          <w:shd w:val="clear" w:color="auto" w:fill="FFFFFF"/>
        </w:rPr>
        <w:t xml:space="preserve">, J., Li, S., Bai, Y., Lei, T., </w:t>
      </w:r>
      <w:proofErr w:type="spellStart"/>
      <w:r>
        <w:rPr>
          <w:shd w:val="clear" w:color="auto" w:fill="FFFFFF"/>
        </w:rPr>
        <w:t>Xue</w:t>
      </w:r>
      <w:proofErr w:type="spellEnd"/>
      <w:r>
        <w:rPr>
          <w:shd w:val="clear" w:color="auto" w:fill="FFFFFF"/>
        </w:rPr>
        <w:t>, Q., Coffman, D.M. and Cheng, D., 2020. Global supply-chain effects of COVID-19 control measures. </w:t>
      </w:r>
      <w:r>
        <w:rPr>
          <w:i/>
          <w:iCs/>
          <w:shd w:val="clear" w:color="auto" w:fill="FFFFFF"/>
        </w:rPr>
        <w:t xml:space="preserve">Nature human </w:t>
      </w:r>
      <w:proofErr w:type="spellStart"/>
      <w:r>
        <w:rPr>
          <w:i/>
          <w:iCs/>
          <w:shd w:val="clear" w:color="auto" w:fill="FFFFFF"/>
        </w:rPr>
        <w:t>behaviour</w:t>
      </w:r>
      <w:proofErr w:type="spellEnd"/>
      <w:r>
        <w:rPr>
          <w:shd w:val="clear" w:color="auto" w:fill="FFFFFF"/>
        </w:rPr>
        <w:t>, </w:t>
      </w:r>
      <w:r>
        <w:rPr>
          <w:i/>
          <w:iCs/>
          <w:shd w:val="clear" w:color="auto" w:fill="FFFFFF"/>
        </w:rPr>
        <w:t>4</w:t>
      </w:r>
      <w:r>
        <w:rPr>
          <w:shd w:val="clear" w:color="auto" w:fill="FFFFFF"/>
        </w:rPr>
        <w:t>(6), pp.577-587.</w:t>
      </w:r>
    </w:p>
    <w:p w14:paraId="65343221" w14:textId="77777777" w:rsidR="00B73C07" w:rsidRDefault="00B73C07" w:rsidP="00B73C07">
      <w:r>
        <w:t xml:space="preserve">Graham, J. and </w:t>
      </w:r>
      <w:proofErr w:type="spellStart"/>
      <w:r>
        <w:t>Ozbilgin</w:t>
      </w:r>
      <w:proofErr w:type="spellEnd"/>
      <w:r>
        <w:t>, M., 2021. Age, Industry, and Unemployment Risk During a Pandemic Lockdown. </w:t>
      </w:r>
      <w:r>
        <w:rPr>
          <w:i/>
          <w:iCs/>
        </w:rPr>
        <w:t>SSRN Electronic Journal</w:t>
      </w:r>
      <w:r>
        <w:t>,.</w:t>
      </w:r>
    </w:p>
    <w:p w14:paraId="1E7418AC" w14:textId="77777777" w:rsidR="00B73C07" w:rsidRDefault="00B73C07" w:rsidP="00B73C07">
      <w:pPr>
        <w:rPr>
          <w:shd w:val="clear" w:color="auto" w:fill="FFFFFF"/>
        </w:rPr>
      </w:pPr>
      <w:proofErr w:type="spellStart"/>
      <w:r>
        <w:rPr>
          <w:shd w:val="clear" w:color="auto" w:fill="FFFFFF"/>
        </w:rPr>
        <w:t>Handfield</w:t>
      </w:r>
      <w:proofErr w:type="spellEnd"/>
      <w:r>
        <w:rPr>
          <w:shd w:val="clear" w:color="auto" w:fill="FFFFFF"/>
        </w:rPr>
        <w:t>, R.B., Graham, G. and Burns, L., 2020. Corona virus, tariffs, trade wars and supply chain evolutionary design. </w:t>
      </w:r>
      <w:r>
        <w:rPr>
          <w:i/>
          <w:iCs/>
          <w:shd w:val="clear" w:color="auto" w:fill="FFFFFF"/>
        </w:rPr>
        <w:t>International Journal of Operations &amp; Production Management</w:t>
      </w:r>
      <w:r>
        <w:rPr>
          <w:shd w:val="clear" w:color="auto" w:fill="FFFFFF"/>
        </w:rPr>
        <w:t>.</w:t>
      </w:r>
    </w:p>
    <w:p w14:paraId="66E33B8D" w14:textId="77777777" w:rsidR="00B73C07" w:rsidRDefault="00B73C07" w:rsidP="00B73C07">
      <w:proofErr w:type="spellStart"/>
      <w:r>
        <w:t>Haria</w:t>
      </w:r>
      <w:proofErr w:type="spellEnd"/>
      <w:r>
        <w:t>, H., 2021. Organizational Change and Development during the COVID-19 Pandemic in Automotive Industry. </w:t>
      </w:r>
      <w:r>
        <w:rPr>
          <w:i/>
          <w:iCs/>
        </w:rPr>
        <w:t>SSRN Electronic Journal</w:t>
      </w:r>
      <w:r>
        <w:t>,.</w:t>
      </w:r>
    </w:p>
    <w:p w14:paraId="36706B7C" w14:textId="77777777" w:rsidR="00B73C07" w:rsidRDefault="00B73C07" w:rsidP="00B73C07">
      <w:pPr>
        <w:rPr>
          <w:shd w:val="clear" w:color="auto" w:fill="FFFFFF"/>
        </w:rPr>
      </w:pPr>
      <w:r>
        <w:rPr>
          <w:shd w:val="clear" w:color="auto" w:fill="FFFFFF"/>
        </w:rPr>
        <w:t>Kim, R.Y., 2020. The impact of COVID-19 on consumers: Preparing for digital sales. </w:t>
      </w:r>
      <w:r>
        <w:rPr>
          <w:i/>
          <w:iCs/>
          <w:shd w:val="clear" w:color="auto" w:fill="FFFFFF"/>
        </w:rPr>
        <w:t>IEEE Engineering Management Review</w:t>
      </w:r>
      <w:r>
        <w:rPr>
          <w:shd w:val="clear" w:color="auto" w:fill="FFFFFF"/>
        </w:rPr>
        <w:t>, </w:t>
      </w:r>
      <w:r>
        <w:rPr>
          <w:i/>
          <w:iCs/>
          <w:shd w:val="clear" w:color="auto" w:fill="FFFFFF"/>
        </w:rPr>
        <w:t>48</w:t>
      </w:r>
      <w:r>
        <w:rPr>
          <w:shd w:val="clear" w:color="auto" w:fill="FFFFFF"/>
        </w:rPr>
        <w:t>(3), pp.212-218.</w:t>
      </w:r>
    </w:p>
    <w:p w14:paraId="11D85708" w14:textId="77777777" w:rsidR="00B73C07" w:rsidRDefault="00B73C07" w:rsidP="00B73C07">
      <w:proofErr w:type="spellStart"/>
      <w:r>
        <w:t>Koricanac</w:t>
      </w:r>
      <w:proofErr w:type="spellEnd"/>
      <w:r>
        <w:t>, I., 2021. Impact of AI on the Automobile Industry in the U.S. </w:t>
      </w:r>
      <w:r>
        <w:rPr>
          <w:i/>
          <w:iCs/>
        </w:rPr>
        <w:t>SSRN Electronic Journal</w:t>
      </w:r>
      <w:r>
        <w:t>,.</w:t>
      </w:r>
    </w:p>
    <w:p w14:paraId="338F7F5C" w14:textId="77777777" w:rsidR="00B73C07" w:rsidRDefault="00B73C07" w:rsidP="00B73C07">
      <w:proofErr w:type="spellStart"/>
      <w:r>
        <w:t>Mohile</w:t>
      </w:r>
      <w:proofErr w:type="spellEnd"/>
      <w:r>
        <w:t>, S., 2022. </w:t>
      </w:r>
      <w:r>
        <w:rPr>
          <w:i/>
          <w:iCs/>
        </w:rPr>
        <w:t>Covid-19 pandemic washes out 6 years of growth in auto sales: SIAM data</w:t>
      </w:r>
      <w:r>
        <w:t>. [online] Business-standard.com. Available at: &lt;https://www.business-standard.com/article/companies/covid-19-pandemic-washes-out-6-years-of-growth-in-auto-sales-%E2%80%88siam-data-121041300034_1.html&gt; [Accessed 9 January 2022].</w:t>
      </w:r>
    </w:p>
    <w:p w14:paraId="2315C1C4" w14:textId="77777777" w:rsidR="00B73C07" w:rsidRDefault="00B73C07" w:rsidP="00B73C07">
      <w:r>
        <w:t>Nytimes.com. 2022. </w:t>
      </w:r>
      <w:r>
        <w:rPr>
          <w:i/>
          <w:iCs/>
        </w:rPr>
        <w:t>The Pandemic Will Permanently Change the Auto Industry (Published 2020)</w:t>
      </w:r>
      <w:r>
        <w:t>. [online] Available at: &lt;https://www.nytimes.com/2020/05/13/business/auto-industry-pandemic.html&gt; [Accessed 9 January 2022].</w:t>
      </w:r>
    </w:p>
    <w:p w14:paraId="14B751C6" w14:textId="77777777" w:rsidR="00573B9A" w:rsidRDefault="00B73C07" w:rsidP="00B73C07">
      <w:pPr>
        <w:rPr>
          <w:shd w:val="clear" w:color="auto" w:fill="FFFFFF"/>
        </w:rPr>
      </w:pPr>
      <w:proofErr w:type="spellStart"/>
      <w:r>
        <w:rPr>
          <w:shd w:val="clear" w:color="auto" w:fill="FFFFFF"/>
        </w:rPr>
        <w:t>Radic</w:t>
      </w:r>
      <w:proofErr w:type="spellEnd"/>
      <w:r>
        <w:rPr>
          <w:shd w:val="clear" w:color="auto" w:fill="FFFFFF"/>
        </w:rPr>
        <w:t xml:space="preserve">, N., </w:t>
      </w:r>
      <w:proofErr w:type="spellStart"/>
      <w:r>
        <w:rPr>
          <w:shd w:val="clear" w:color="auto" w:fill="FFFFFF"/>
        </w:rPr>
        <w:t>Radic</w:t>
      </w:r>
      <w:proofErr w:type="spellEnd"/>
      <w:r>
        <w:rPr>
          <w:shd w:val="clear" w:color="auto" w:fill="FFFFFF"/>
        </w:rPr>
        <w:t xml:space="preserve">, V. and </w:t>
      </w:r>
      <w:proofErr w:type="spellStart"/>
      <w:r>
        <w:rPr>
          <w:shd w:val="clear" w:color="auto" w:fill="FFFFFF"/>
        </w:rPr>
        <w:t>Stevanovic</w:t>
      </w:r>
      <w:proofErr w:type="spellEnd"/>
      <w:r>
        <w:rPr>
          <w:shd w:val="clear" w:color="auto" w:fill="FFFFFF"/>
        </w:rPr>
        <w:t>, M., 2020. Economy Impact of the Coronavirus Pandemic on the Automobile Industry. </w:t>
      </w:r>
      <w:proofErr w:type="spellStart"/>
      <w:r>
        <w:rPr>
          <w:i/>
          <w:iCs/>
          <w:shd w:val="clear" w:color="auto" w:fill="FFFFFF"/>
        </w:rPr>
        <w:t>Oditor</w:t>
      </w:r>
      <w:proofErr w:type="spellEnd"/>
      <w:r>
        <w:rPr>
          <w:shd w:val="clear" w:color="auto" w:fill="FFFFFF"/>
        </w:rPr>
        <w:t>, p.55.</w:t>
      </w:r>
    </w:p>
    <w:p w14:paraId="57C8DD0A" w14:textId="77777777" w:rsidR="00B73C07" w:rsidRDefault="00B73C07" w:rsidP="00B73C07">
      <w:proofErr w:type="spellStart"/>
      <w:r>
        <w:rPr>
          <w:shd w:val="clear" w:color="auto" w:fill="FFFFFF"/>
        </w:rPr>
        <w:t>Tarasi</w:t>
      </w:r>
      <w:proofErr w:type="spellEnd"/>
      <w:r>
        <w:rPr>
          <w:shd w:val="clear" w:color="auto" w:fill="FFFFFF"/>
        </w:rPr>
        <w:t xml:space="preserve">, D., </w:t>
      </w:r>
      <w:proofErr w:type="spellStart"/>
      <w:r>
        <w:rPr>
          <w:shd w:val="clear" w:color="auto" w:fill="FFFFFF"/>
        </w:rPr>
        <w:t>Daras</w:t>
      </w:r>
      <w:proofErr w:type="spellEnd"/>
      <w:r>
        <w:rPr>
          <w:shd w:val="clear" w:color="auto" w:fill="FFFFFF"/>
        </w:rPr>
        <w:t xml:space="preserve">, T., </w:t>
      </w:r>
      <w:proofErr w:type="spellStart"/>
      <w:r>
        <w:rPr>
          <w:shd w:val="clear" w:color="auto" w:fill="FFFFFF"/>
        </w:rPr>
        <w:t>Tournaki</w:t>
      </w:r>
      <w:proofErr w:type="spellEnd"/>
      <w:r>
        <w:rPr>
          <w:shd w:val="clear" w:color="auto" w:fill="FFFFFF"/>
        </w:rPr>
        <w:t xml:space="preserve">, S. and </w:t>
      </w:r>
      <w:proofErr w:type="spellStart"/>
      <w:r>
        <w:rPr>
          <w:shd w:val="clear" w:color="auto" w:fill="FFFFFF"/>
        </w:rPr>
        <w:t>Tsoutsos</w:t>
      </w:r>
      <w:proofErr w:type="spellEnd"/>
      <w:r>
        <w:rPr>
          <w:shd w:val="clear" w:color="auto" w:fill="FFFFFF"/>
        </w:rPr>
        <w:t xml:space="preserve">, T., 2021. Transportation in the </w:t>
      </w:r>
      <w:proofErr w:type="spellStart"/>
      <w:r>
        <w:rPr>
          <w:shd w:val="clear" w:color="auto" w:fill="FFFFFF"/>
        </w:rPr>
        <w:t>mediterranean</w:t>
      </w:r>
      <w:proofErr w:type="spellEnd"/>
      <w:r>
        <w:rPr>
          <w:shd w:val="clear" w:color="auto" w:fill="FFFFFF"/>
        </w:rPr>
        <w:t xml:space="preserve"> during the COVID-19 pandemic era. </w:t>
      </w:r>
      <w:r>
        <w:rPr>
          <w:i/>
          <w:iCs/>
          <w:shd w:val="clear" w:color="auto" w:fill="FFFFFF"/>
        </w:rPr>
        <w:t>Global Transitions</w:t>
      </w:r>
      <w:r>
        <w:rPr>
          <w:shd w:val="clear" w:color="auto" w:fill="FFFFFF"/>
        </w:rPr>
        <w:t>, </w:t>
      </w:r>
      <w:r>
        <w:rPr>
          <w:i/>
          <w:iCs/>
          <w:shd w:val="clear" w:color="auto" w:fill="FFFFFF"/>
        </w:rPr>
        <w:t>3</w:t>
      </w:r>
      <w:r>
        <w:rPr>
          <w:shd w:val="clear" w:color="auto" w:fill="FFFFFF"/>
        </w:rPr>
        <w:t>, pp.55-71.</w:t>
      </w:r>
      <w:r>
        <w:t xml:space="preserve"> </w:t>
      </w:r>
    </w:p>
    <w:p w14:paraId="4FD4A6BE" w14:textId="77777777" w:rsidR="00B73C07" w:rsidRDefault="00B73C07" w:rsidP="00B73C07">
      <w:r>
        <w:t>Tesla. 2022. </w:t>
      </w:r>
      <w:r>
        <w:rPr>
          <w:i/>
          <w:iCs/>
        </w:rPr>
        <w:t>Electric Cars, Solar &amp; Clean Energy | Tesla</w:t>
      </w:r>
      <w:r>
        <w:t>. [online] Available at: &lt;https://www.tesla.com/&gt; [Accessed 9 January 2022].</w:t>
      </w:r>
    </w:p>
    <w:p w14:paraId="2C0DA642" w14:textId="77777777" w:rsidR="00B73C07" w:rsidRPr="00B73C07" w:rsidRDefault="00B73C07" w:rsidP="00B73C07">
      <w:pPr>
        <w:spacing w:line="259" w:lineRule="auto"/>
        <w:jc w:val="left"/>
        <w:rPr>
          <w:shd w:val="clear" w:color="auto" w:fill="FFFFFF"/>
        </w:rPr>
      </w:pPr>
    </w:p>
    <w:p w14:paraId="22B006A6" w14:textId="77777777" w:rsidR="00B73C07" w:rsidRDefault="00B73C07" w:rsidP="00B73C07">
      <w:pPr>
        <w:rPr>
          <w:shd w:val="clear" w:color="auto" w:fill="FFFFFF"/>
        </w:rPr>
      </w:pPr>
    </w:p>
    <w:p w14:paraId="55FBCB85" w14:textId="77777777" w:rsidR="00B73C07" w:rsidRDefault="00B73C07" w:rsidP="00B73C07"/>
    <w:sectPr w:rsidR="00B73C0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B3513" w14:textId="77777777" w:rsidR="00031A13" w:rsidRDefault="00031A13" w:rsidP="0074575C">
      <w:pPr>
        <w:spacing w:after="0" w:line="240" w:lineRule="auto"/>
      </w:pPr>
      <w:r>
        <w:separator/>
      </w:r>
    </w:p>
  </w:endnote>
  <w:endnote w:type="continuationSeparator" w:id="0">
    <w:p w14:paraId="10A004B6" w14:textId="77777777" w:rsidR="00031A13" w:rsidRDefault="00031A13" w:rsidP="00745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995919"/>
      <w:docPartObj>
        <w:docPartGallery w:val="Page Numbers (Bottom of Page)"/>
        <w:docPartUnique/>
      </w:docPartObj>
    </w:sdtPr>
    <w:sdtEndPr>
      <w:rPr>
        <w:noProof/>
      </w:rPr>
    </w:sdtEndPr>
    <w:sdtContent>
      <w:p w14:paraId="12F16082" w14:textId="77777777" w:rsidR="00CC0B25" w:rsidRDefault="00CC0B25">
        <w:pPr>
          <w:pStyle w:val="Footer"/>
          <w:jc w:val="right"/>
        </w:pPr>
        <w:r>
          <w:fldChar w:fldCharType="begin"/>
        </w:r>
        <w:r>
          <w:instrText xml:space="preserve"> PAGE   \* MERGEFORMAT </w:instrText>
        </w:r>
        <w:r>
          <w:fldChar w:fldCharType="separate"/>
        </w:r>
        <w:r w:rsidR="002145B8">
          <w:rPr>
            <w:noProof/>
          </w:rPr>
          <w:t>3</w:t>
        </w:r>
        <w:r>
          <w:rPr>
            <w:noProof/>
          </w:rPr>
          <w:fldChar w:fldCharType="end"/>
        </w:r>
      </w:p>
    </w:sdtContent>
  </w:sdt>
  <w:p w14:paraId="51101392" w14:textId="77777777" w:rsidR="00CC0B25" w:rsidRPr="008245A8" w:rsidRDefault="00CC0B25" w:rsidP="00824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B9684" w14:textId="77777777" w:rsidR="00031A13" w:rsidRDefault="00031A13" w:rsidP="0074575C">
      <w:pPr>
        <w:spacing w:after="0" w:line="240" w:lineRule="auto"/>
      </w:pPr>
      <w:r>
        <w:separator/>
      </w:r>
    </w:p>
  </w:footnote>
  <w:footnote w:type="continuationSeparator" w:id="0">
    <w:p w14:paraId="7814FEDD" w14:textId="77777777" w:rsidR="00031A13" w:rsidRDefault="00031A13" w:rsidP="00745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52F2"/>
    <w:multiLevelType w:val="hybridMultilevel"/>
    <w:tmpl w:val="9BFEE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B6C1F"/>
    <w:multiLevelType w:val="hybridMultilevel"/>
    <w:tmpl w:val="66424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4F727D"/>
    <w:multiLevelType w:val="hybridMultilevel"/>
    <w:tmpl w:val="0838B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91F90"/>
    <w:multiLevelType w:val="hybridMultilevel"/>
    <w:tmpl w:val="6770A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4718B7"/>
    <w:multiLevelType w:val="hybridMultilevel"/>
    <w:tmpl w:val="A45E1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A08A8"/>
    <w:multiLevelType w:val="hybridMultilevel"/>
    <w:tmpl w:val="B7E8CDBA"/>
    <w:lvl w:ilvl="0" w:tplc="BCA23146">
      <w:start w:val="1"/>
      <w:numFmt w:val="decimal"/>
      <w:lvlText w:val="%1."/>
      <w:lvlJc w:val="left"/>
      <w:pPr>
        <w:ind w:left="720" w:hanging="360"/>
      </w:pPr>
      <w:rPr>
        <w:rFonts w:eastAsiaTheme="majorEastAsia" w:cstheme="majorBidi"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80819"/>
    <w:multiLevelType w:val="hybridMultilevel"/>
    <w:tmpl w:val="373A2D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7B6152"/>
    <w:multiLevelType w:val="hybridMultilevel"/>
    <w:tmpl w:val="92065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5309BE"/>
    <w:multiLevelType w:val="hybridMultilevel"/>
    <w:tmpl w:val="A76ED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135166"/>
    <w:multiLevelType w:val="hybridMultilevel"/>
    <w:tmpl w:val="4A4CB4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100A24"/>
    <w:multiLevelType w:val="hybridMultilevel"/>
    <w:tmpl w:val="7B585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69100D"/>
    <w:multiLevelType w:val="hybridMultilevel"/>
    <w:tmpl w:val="FCECA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312EF4"/>
    <w:multiLevelType w:val="hybridMultilevel"/>
    <w:tmpl w:val="66508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1170E6"/>
    <w:multiLevelType w:val="hybridMultilevel"/>
    <w:tmpl w:val="0894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687C08"/>
    <w:multiLevelType w:val="hybridMultilevel"/>
    <w:tmpl w:val="ACA49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1E39EC"/>
    <w:multiLevelType w:val="hybridMultilevel"/>
    <w:tmpl w:val="8BB06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33579D"/>
    <w:multiLevelType w:val="hybridMultilevel"/>
    <w:tmpl w:val="4392A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574C6A"/>
    <w:multiLevelType w:val="hybridMultilevel"/>
    <w:tmpl w:val="72D03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D17090"/>
    <w:multiLevelType w:val="hybridMultilevel"/>
    <w:tmpl w:val="0B6C82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0E4A7F"/>
    <w:multiLevelType w:val="hybridMultilevel"/>
    <w:tmpl w:val="998AF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CC681C"/>
    <w:multiLevelType w:val="hybridMultilevel"/>
    <w:tmpl w:val="75886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8B0E12"/>
    <w:multiLevelType w:val="hybridMultilevel"/>
    <w:tmpl w:val="16B21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861C4F"/>
    <w:multiLevelType w:val="hybridMultilevel"/>
    <w:tmpl w:val="8B582F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CB6810"/>
    <w:multiLevelType w:val="hybridMultilevel"/>
    <w:tmpl w:val="1834CA66"/>
    <w:lvl w:ilvl="0" w:tplc="801C20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D1211F0"/>
    <w:multiLevelType w:val="hybridMultilevel"/>
    <w:tmpl w:val="1576C2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476AAD"/>
    <w:multiLevelType w:val="hybridMultilevel"/>
    <w:tmpl w:val="301C1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3750F1"/>
    <w:multiLevelType w:val="hybridMultilevel"/>
    <w:tmpl w:val="0CA0D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832F4C"/>
    <w:multiLevelType w:val="hybridMultilevel"/>
    <w:tmpl w:val="6734A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2718B7"/>
    <w:multiLevelType w:val="hybridMultilevel"/>
    <w:tmpl w:val="418E6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5B6E2D"/>
    <w:multiLevelType w:val="hybridMultilevel"/>
    <w:tmpl w:val="A282D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6"/>
  </w:num>
  <w:num w:numId="3">
    <w:abstractNumId w:val="18"/>
  </w:num>
  <w:num w:numId="4">
    <w:abstractNumId w:val="8"/>
  </w:num>
  <w:num w:numId="5">
    <w:abstractNumId w:val="27"/>
  </w:num>
  <w:num w:numId="6">
    <w:abstractNumId w:val="15"/>
  </w:num>
  <w:num w:numId="7">
    <w:abstractNumId w:val="14"/>
  </w:num>
  <w:num w:numId="8">
    <w:abstractNumId w:val="3"/>
  </w:num>
  <w:num w:numId="9">
    <w:abstractNumId w:val="22"/>
  </w:num>
  <w:num w:numId="10">
    <w:abstractNumId w:val="2"/>
  </w:num>
  <w:num w:numId="11">
    <w:abstractNumId w:val="10"/>
  </w:num>
  <w:num w:numId="12">
    <w:abstractNumId w:val="17"/>
  </w:num>
  <w:num w:numId="13">
    <w:abstractNumId w:val="4"/>
  </w:num>
  <w:num w:numId="14">
    <w:abstractNumId w:val="1"/>
  </w:num>
  <w:num w:numId="15">
    <w:abstractNumId w:val="20"/>
  </w:num>
  <w:num w:numId="16">
    <w:abstractNumId w:val="21"/>
  </w:num>
  <w:num w:numId="17">
    <w:abstractNumId w:val="16"/>
  </w:num>
  <w:num w:numId="18">
    <w:abstractNumId w:val="23"/>
  </w:num>
  <w:num w:numId="19">
    <w:abstractNumId w:val="12"/>
  </w:num>
  <w:num w:numId="20">
    <w:abstractNumId w:val="28"/>
  </w:num>
  <w:num w:numId="21">
    <w:abstractNumId w:val="5"/>
  </w:num>
  <w:num w:numId="22">
    <w:abstractNumId w:val="7"/>
  </w:num>
  <w:num w:numId="23">
    <w:abstractNumId w:val="25"/>
  </w:num>
  <w:num w:numId="24">
    <w:abstractNumId w:val="19"/>
  </w:num>
  <w:num w:numId="25">
    <w:abstractNumId w:val="29"/>
  </w:num>
  <w:num w:numId="26">
    <w:abstractNumId w:val="6"/>
  </w:num>
  <w:num w:numId="27">
    <w:abstractNumId w:val="24"/>
  </w:num>
  <w:num w:numId="28">
    <w:abstractNumId w:val="9"/>
  </w:num>
  <w:num w:numId="29">
    <w:abstractNumId w:val="11"/>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removePersonalInformation/>
  <w:removeDateAndTime/>
  <w:hideSpellingErrors/>
  <w:hideGrammaticalErrors/>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A0NTMxMzEwM7Q0tzRW0lEKTi0uzszPAykwMaoFAPH26vAtAAAA"/>
  </w:docVars>
  <w:rsids>
    <w:rsidRoot w:val="006D51C1"/>
    <w:rsid w:val="00003F96"/>
    <w:rsid w:val="000041FE"/>
    <w:rsid w:val="00007007"/>
    <w:rsid w:val="00007093"/>
    <w:rsid w:val="00010D6D"/>
    <w:rsid w:val="000148AF"/>
    <w:rsid w:val="000155D3"/>
    <w:rsid w:val="00016A2F"/>
    <w:rsid w:val="00016FC2"/>
    <w:rsid w:val="000215D3"/>
    <w:rsid w:val="00023930"/>
    <w:rsid w:val="0002682D"/>
    <w:rsid w:val="00030079"/>
    <w:rsid w:val="00031A13"/>
    <w:rsid w:val="00031AB5"/>
    <w:rsid w:val="000343DE"/>
    <w:rsid w:val="00034DB4"/>
    <w:rsid w:val="0003716F"/>
    <w:rsid w:val="00037E9F"/>
    <w:rsid w:val="00041E47"/>
    <w:rsid w:val="00042C90"/>
    <w:rsid w:val="00043ECD"/>
    <w:rsid w:val="0004425D"/>
    <w:rsid w:val="00046618"/>
    <w:rsid w:val="00050771"/>
    <w:rsid w:val="00050996"/>
    <w:rsid w:val="00052768"/>
    <w:rsid w:val="000536D1"/>
    <w:rsid w:val="00055EF5"/>
    <w:rsid w:val="00056DB8"/>
    <w:rsid w:val="00056FFC"/>
    <w:rsid w:val="000571FF"/>
    <w:rsid w:val="000578D9"/>
    <w:rsid w:val="000623AA"/>
    <w:rsid w:val="000632E6"/>
    <w:rsid w:val="00063FCB"/>
    <w:rsid w:val="00064F2E"/>
    <w:rsid w:val="000663BD"/>
    <w:rsid w:val="00067C9C"/>
    <w:rsid w:val="0007192C"/>
    <w:rsid w:val="000728E2"/>
    <w:rsid w:val="00073FB7"/>
    <w:rsid w:val="00077313"/>
    <w:rsid w:val="000803AE"/>
    <w:rsid w:val="00082CFD"/>
    <w:rsid w:val="00084046"/>
    <w:rsid w:val="0008722E"/>
    <w:rsid w:val="000879D3"/>
    <w:rsid w:val="0009113C"/>
    <w:rsid w:val="000913D5"/>
    <w:rsid w:val="00091415"/>
    <w:rsid w:val="0009518A"/>
    <w:rsid w:val="000954A4"/>
    <w:rsid w:val="00095CED"/>
    <w:rsid w:val="00096C9C"/>
    <w:rsid w:val="00097B31"/>
    <w:rsid w:val="000A7D66"/>
    <w:rsid w:val="000B472E"/>
    <w:rsid w:val="000B74B6"/>
    <w:rsid w:val="000C1196"/>
    <w:rsid w:val="000C1DD7"/>
    <w:rsid w:val="000C2388"/>
    <w:rsid w:val="000C4E68"/>
    <w:rsid w:val="000C6E56"/>
    <w:rsid w:val="000D362F"/>
    <w:rsid w:val="000D44BF"/>
    <w:rsid w:val="000D4A38"/>
    <w:rsid w:val="000D5039"/>
    <w:rsid w:val="000E43B2"/>
    <w:rsid w:val="000E4BB4"/>
    <w:rsid w:val="000E51C1"/>
    <w:rsid w:val="000E53C5"/>
    <w:rsid w:val="000F0125"/>
    <w:rsid w:val="000F0BF4"/>
    <w:rsid w:val="000F12FA"/>
    <w:rsid w:val="000F2E13"/>
    <w:rsid w:val="000F2F31"/>
    <w:rsid w:val="000F5030"/>
    <w:rsid w:val="000F5D86"/>
    <w:rsid w:val="001000F1"/>
    <w:rsid w:val="001028A1"/>
    <w:rsid w:val="00105661"/>
    <w:rsid w:val="0010567B"/>
    <w:rsid w:val="00105BF5"/>
    <w:rsid w:val="00111139"/>
    <w:rsid w:val="00113916"/>
    <w:rsid w:val="001170BE"/>
    <w:rsid w:val="00122840"/>
    <w:rsid w:val="001232CA"/>
    <w:rsid w:val="001255BA"/>
    <w:rsid w:val="00125C0A"/>
    <w:rsid w:val="00126791"/>
    <w:rsid w:val="00127008"/>
    <w:rsid w:val="001273E0"/>
    <w:rsid w:val="001305F3"/>
    <w:rsid w:val="00141AA3"/>
    <w:rsid w:val="001517EC"/>
    <w:rsid w:val="0015699E"/>
    <w:rsid w:val="00165DB9"/>
    <w:rsid w:val="001661A3"/>
    <w:rsid w:val="00170815"/>
    <w:rsid w:val="0017169A"/>
    <w:rsid w:val="00171ACD"/>
    <w:rsid w:val="00172B5C"/>
    <w:rsid w:val="00176393"/>
    <w:rsid w:val="00182E95"/>
    <w:rsid w:val="00184989"/>
    <w:rsid w:val="001919BB"/>
    <w:rsid w:val="001926FF"/>
    <w:rsid w:val="00192F9C"/>
    <w:rsid w:val="0019500B"/>
    <w:rsid w:val="00195ED6"/>
    <w:rsid w:val="00197C01"/>
    <w:rsid w:val="001A2A12"/>
    <w:rsid w:val="001A50F0"/>
    <w:rsid w:val="001A6EC1"/>
    <w:rsid w:val="001A7728"/>
    <w:rsid w:val="001B1E51"/>
    <w:rsid w:val="001B28FF"/>
    <w:rsid w:val="001B6D38"/>
    <w:rsid w:val="001B7E4E"/>
    <w:rsid w:val="001C00C3"/>
    <w:rsid w:val="001C1537"/>
    <w:rsid w:val="001D3129"/>
    <w:rsid w:val="001D3191"/>
    <w:rsid w:val="001D49A9"/>
    <w:rsid w:val="001D4F05"/>
    <w:rsid w:val="001D6B91"/>
    <w:rsid w:val="001E37C2"/>
    <w:rsid w:val="001E3897"/>
    <w:rsid w:val="001E642F"/>
    <w:rsid w:val="001F0516"/>
    <w:rsid w:val="001F30C3"/>
    <w:rsid w:val="001F3305"/>
    <w:rsid w:val="0020222E"/>
    <w:rsid w:val="0020235E"/>
    <w:rsid w:val="00203233"/>
    <w:rsid w:val="00206473"/>
    <w:rsid w:val="002145B8"/>
    <w:rsid w:val="00214847"/>
    <w:rsid w:val="00216518"/>
    <w:rsid w:val="00222477"/>
    <w:rsid w:val="002239DA"/>
    <w:rsid w:val="0022614F"/>
    <w:rsid w:val="0022618A"/>
    <w:rsid w:val="0023047A"/>
    <w:rsid w:val="002315D8"/>
    <w:rsid w:val="00235607"/>
    <w:rsid w:val="00240C30"/>
    <w:rsid w:val="00244B4A"/>
    <w:rsid w:val="002458AF"/>
    <w:rsid w:val="00250489"/>
    <w:rsid w:val="00250C9F"/>
    <w:rsid w:val="002513CA"/>
    <w:rsid w:val="00252CDA"/>
    <w:rsid w:val="00254C5A"/>
    <w:rsid w:val="0025636E"/>
    <w:rsid w:val="00257A47"/>
    <w:rsid w:val="00261ED5"/>
    <w:rsid w:val="0026374B"/>
    <w:rsid w:val="00263A2B"/>
    <w:rsid w:val="00267925"/>
    <w:rsid w:val="00267AAD"/>
    <w:rsid w:val="00270711"/>
    <w:rsid w:val="00270EEC"/>
    <w:rsid w:val="00272012"/>
    <w:rsid w:val="00272649"/>
    <w:rsid w:val="00274C17"/>
    <w:rsid w:val="00276B3F"/>
    <w:rsid w:val="00281C8E"/>
    <w:rsid w:val="002874D7"/>
    <w:rsid w:val="002908DE"/>
    <w:rsid w:val="0029290C"/>
    <w:rsid w:val="00292ECF"/>
    <w:rsid w:val="002945F6"/>
    <w:rsid w:val="002946F1"/>
    <w:rsid w:val="002A0BB2"/>
    <w:rsid w:val="002A1802"/>
    <w:rsid w:val="002A339C"/>
    <w:rsid w:val="002A3B48"/>
    <w:rsid w:val="002A5230"/>
    <w:rsid w:val="002A54E2"/>
    <w:rsid w:val="002A62B5"/>
    <w:rsid w:val="002A69D3"/>
    <w:rsid w:val="002A6D64"/>
    <w:rsid w:val="002A6EA1"/>
    <w:rsid w:val="002B085D"/>
    <w:rsid w:val="002B75D5"/>
    <w:rsid w:val="002B7A17"/>
    <w:rsid w:val="002C212E"/>
    <w:rsid w:val="002C35F8"/>
    <w:rsid w:val="002C4D73"/>
    <w:rsid w:val="002D0296"/>
    <w:rsid w:val="002D6140"/>
    <w:rsid w:val="002D6C50"/>
    <w:rsid w:val="002E052D"/>
    <w:rsid w:val="002E06E8"/>
    <w:rsid w:val="002E4419"/>
    <w:rsid w:val="002E53FE"/>
    <w:rsid w:val="002E7FB1"/>
    <w:rsid w:val="002F2FCE"/>
    <w:rsid w:val="002F685F"/>
    <w:rsid w:val="00305BF1"/>
    <w:rsid w:val="00307065"/>
    <w:rsid w:val="00307160"/>
    <w:rsid w:val="0031087F"/>
    <w:rsid w:val="00312F12"/>
    <w:rsid w:val="003143F1"/>
    <w:rsid w:val="00314C8F"/>
    <w:rsid w:val="003158FA"/>
    <w:rsid w:val="003167F2"/>
    <w:rsid w:val="003237FA"/>
    <w:rsid w:val="00324C6B"/>
    <w:rsid w:val="00326D23"/>
    <w:rsid w:val="00330859"/>
    <w:rsid w:val="0033247E"/>
    <w:rsid w:val="00332754"/>
    <w:rsid w:val="0033339E"/>
    <w:rsid w:val="003333E8"/>
    <w:rsid w:val="00333FBB"/>
    <w:rsid w:val="003347B3"/>
    <w:rsid w:val="00341620"/>
    <w:rsid w:val="00347823"/>
    <w:rsid w:val="00352F73"/>
    <w:rsid w:val="003530D4"/>
    <w:rsid w:val="0035310A"/>
    <w:rsid w:val="0035352A"/>
    <w:rsid w:val="0035753B"/>
    <w:rsid w:val="003576B7"/>
    <w:rsid w:val="003612FA"/>
    <w:rsid w:val="003624C7"/>
    <w:rsid w:val="003645B0"/>
    <w:rsid w:val="00364D8E"/>
    <w:rsid w:val="003651BD"/>
    <w:rsid w:val="00366FF1"/>
    <w:rsid w:val="003733B9"/>
    <w:rsid w:val="003742DE"/>
    <w:rsid w:val="00374F12"/>
    <w:rsid w:val="00375473"/>
    <w:rsid w:val="00375EF1"/>
    <w:rsid w:val="003825F6"/>
    <w:rsid w:val="00387CB1"/>
    <w:rsid w:val="0039185D"/>
    <w:rsid w:val="00392F81"/>
    <w:rsid w:val="00393CB0"/>
    <w:rsid w:val="00394426"/>
    <w:rsid w:val="0039785C"/>
    <w:rsid w:val="00397ABD"/>
    <w:rsid w:val="00397C80"/>
    <w:rsid w:val="003A066C"/>
    <w:rsid w:val="003A3431"/>
    <w:rsid w:val="003A3FB2"/>
    <w:rsid w:val="003A40E4"/>
    <w:rsid w:val="003A437C"/>
    <w:rsid w:val="003A4704"/>
    <w:rsid w:val="003A4E09"/>
    <w:rsid w:val="003A6E9E"/>
    <w:rsid w:val="003B03B6"/>
    <w:rsid w:val="003B07D6"/>
    <w:rsid w:val="003B0914"/>
    <w:rsid w:val="003B0AA4"/>
    <w:rsid w:val="003B505E"/>
    <w:rsid w:val="003B6AE1"/>
    <w:rsid w:val="003C45A1"/>
    <w:rsid w:val="003E2072"/>
    <w:rsid w:val="003E3649"/>
    <w:rsid w:val="003E405D"/>
    <w:rsid w:val="003E43AF"/>
    <w:rsid w:val="003E53EE"/>
    <w:rsid w:val="003E63B6"/>
    <w:rsid w:val="003E748E"/>
    <w:rsid w:val="003F3B4E"/>
    <w:rsid w:val="003F3F74"/>
    <w:rsid w:val="003F418D"/>
    <w:rsid w:val="003F5DC9"/>
    <w:rsid w:val="003F625F"/>
    <w:rsid w:val="003F7C92"/>
    <w:rsid w:val="003F7DE2"/>
    <w:rsid w:val="00407F75"/>
    <w:rsid w:val="00410A45"/>
    <w:rsid w:val="00412F19"/>
    <w:rsid w:val="0041335A"/>
    <w:rsid w:val="00415596"/>
    <w:rsid w:val="004160A0"/>
    <w:rsid w:val="00424874"/>
    <w:rsid w:val="004248CF"/>
    <w:rsid w:val="00425BAF"/>
    <w:rsid w:val="00425EBE"/>
    <w:rsid w:val="00426C95"/>
    <w:rsid w:val="00431495"/>
    <w:rsid w:val="0043167D"/>
    <w:rsid w:val="004323E4"/>
    <w:rsid w:val="0043300A"/>
    <w:rsid w:val="0043406F"/>
    <w:rsid w:val="004359D4"/>
    <w:rsid w:val="00435E1A"/>
    <w:rsid w:val="0043614F"/>
    <w:rsid w:val="00437407"/>
    <w:rsid w:val="00441E2B"/>
    <w:rsid w:val="0044354F"/>
    <w:rsid w:val="00444361"/>
    <w:rsid w:val="00445C02"/>
    <w:rsid w:val="00446361"/>
    <w:rsid w:val="004513B9"/>
    <w:rsid w:val="00451E3F"/>
    <w:rsid w:val="004523EB"/>
    <w:rsid w:val="00452BC2"/>
    <w:rsid w:val="00453C0B"/>
    <w:rsid w:val="00454391"/>
    <w:rsid w:val="004548D8"/>
    <w:rsid w:val="004553F7"/>
    <w:rsid w:val="00461107"/>
    <w:rsid w:val="0046115D"/>
    <w:rsid w:val="00461700"/>
    <w:rsid w:val="0047422F"/>
    <w:rsid w:val="004745D5"/>
    <w:rsid w:val="00482DF2"/>
    <w:rsid w:val="004836B0"/>
    <w:rsid w:val="004844B2"/>
    <w:rsid w:val="00485A73"/>
    <w:rsid w:val="00485CBA"/>
    <w:rsid w:val="004875AF"/>
    <w:rsid w:val="00494202"/>
    <w:rsid w:val="00496535"/>
    <w:rsid w:val="004A2DF6"/>
    <w:rsid w:val="004A43E7"/>
    <w:rsid w:val="004A44B0"/>
    <w:rsid w:val="004A5E33"/>
    <w:rsid w:val="004A720D"/>
    <w:rsid w:val="004A7D9D"/>
    <w:rsid w:val="004B3AA2"/>
    <w:rsid w:val="004B5AFE"/>
    <w:rsid w:val="004C15A9"/>
    <w:rsid w:val="004C61DC"/>
    <w:rsid w:val="004C62CB"/>
    <w:rsid w:val="004D1100"/>
    <w:rsid w:val="004D1361"/>
    <w:rsid w:val="004D1DB1"/>
    <w:rsid w:val="004D45A5"/>
    <w:rsid w:val="004D5033"/>
    <w:rsid w:val="004D7BCA"/>
    <w:rsid w:val="004E0F0A"/>
    <w:rsid w:val="004E185B"/>
    <w:rsid w:val="004E7F71"/>
    <w:rsid w:val="00501226"/>
    <w:rsid w:val="0050172A"/>
    <w:rsid w:val="005018AF"/>
    <w:rsid w:val="00501AB2"/>
    <w:rsid w:val="005061DA"/>
    <w:rsid w:val="0051041F"/>
    <w:rsid w:val="00510D5F"/>
    <w:rsid w:val="00510E42"/>
    <w:rsid w:val="0051142A"/>
    <w:rsid w:val="00512EC4"/>
    <w:rsid w:val="00512EEF"/>
    <w:rsid w:val="0052131C"/>
    <w:rsid w:val="005317B9"/>
    <w:rsid w:val="0053714C"/>
    <w:rsid w:val="005433F3"/>
    <w:rsid w:val="005433F8"/>
    <w:rsid w:val="005440E0"/>
    <w:rsid w:val="00544EF2"/>
    <w:rsid w:val="00545003"/>
    <w:rsid w:val="00547C95"/>
    <w:rsid w:val="005504A5"/>
    <w:rsid w:val="0055330D"/>
    <w:rsid w:val="005651FE"/>
    <w:rsid w:val="00566CDE"/>
    <w:rsid w:val="005672A6"/>
    <w:rsid w:val="00567744"/>
    <w:rsid w:val="00571195"/>
    <w:rsid w:val="0057127A"/>
    <w:rsid w:val="00571CFE"/>
    <w:rsid w:val="00573A79"/>
    <w:rsid w:val="00573B3E"/>
    <w:rsid w:val="00573B9A"/>
    <w:rsid w:val="005801C5"/>
    <w:rsid w:val="00581BC4"/>
    <w:rsid w:val="00582DF7"/>
    <w:rsid w:val="00583971"/>
    <w:rsid w:val="005845D8"/>
    <w:rsid w:val="00585235"/>
    <w:rsid w:val="00590334"/>
    <w:rsid w:val="00591409"/>
    <w:rsid w:val="00594D07"/>
    <w:rsid w:val="00596B48"/>
    <w:rsid w:val="00596E5A"/>
    <w:rsid w:val="005A0F06"/>
    <w:rsid w:val="005A1468"/>
    <w:rsid w:val="005A341A"/>
    <w:rsid w:val="005B16FA"/>
    <w:rsid w:val="005B1BA2"/>
    <w:rsid w:val="005B2131"/>
    <w:rsid w:val="005B3560"/>
    <w:rsid w:val="005B36A4"/>
    <w:rsid w:val="005B45D3"/>
    <w:rsid w:val="005C39DC"/>
    <w:rsid w:val="005C6291"/>
    <w:rsid w:val="005D0345"/>
    <w:rsid w:val="005D0896"/>
    <w:rsid w:val="005D3D8A"/>
    <w:rsid w:val="005D4AAE"/>
    <w:rsid w:val="005E456E"/>
    <w:rsid w:val="005E4981"/>
    <w:rsid w:val="005F081F"/>
    <w:rsid w:val="005F3464"/>
    <w:rsid w:val="005F5D77"/>
    <w:rsid w:val="00602720"/>
    <w:rsid w:val="00602E41"/>
    <w:rsid w:val="00603833"/>
    <w:rsid w:val="006045B7"/>
    <w:rsid w:val="006051B1"/>
    <w:rsid w:val="0061268F"/>
    <w:rsid w:val="006132B3"/>
    <w:rsid w:val="006144EA"/>
    <w:rsid w:val="00615810"/>
    <w:rsid w:val="006165CB"/>
    <w:rsid w:val="00617C93"/>
    <w:rsid w:val="00617E8B"/>
    <w:rsid w:val="006204CD"/>
    <w:rsid w:val="00630B8A"/>
    <w:rsid w:val="00630CD4"/>
    <w:rsid w:val="00632E17"/>
    <w:rsid w:val="00633988"/>
    <w:rsid w:val="00641FD0"/>
    <w:rsid w:val="00643D1F"/>
    <w:rsid w:val="00645179"/>
    <w:rsid w:val="00646C9A"/>
    <w:rsid w:val="00650DD1"/>
    <w:rsid w:val="00653185"/>
    <w:rsid w:val="0065767F"/>
    <w:rsid w:val="00662EDD"/>
    <w:rsid w:val="00663967"/>
    <w:rsid w:val="006713FA"/>
    <w:rsid w:val="00671A53"/>
    <w:rsid w:val="00672326"/>
    <w:rsid w:val="00673121"/>
    <w:rsid w:val="006737CB"/>
    <w:rsid w:val="00674A01"/>
    <w:rsid w:val="00676B02"/>
    <w:rsid w:val="00681718"/>
    <w:rsid w:val="00686D52"/>
    <w:rsid w:val="00693DF1"/>
    <w:rsid w:val="0069550D"/>
    <w:rsid w:val="00697EFB"/>
    <w:rsid w:val="006A1046"/>
    <w:rsid w:val="006A3CD5"/>
    <w:rsid w:val="006A621D"/>
    <w:rsid w:val="006A70C3"/>
    <w:rsid w:val="006A7811"/>
    <w:rsid w:val="006A7D30"/>
    <w:rsid w:val="006B1C9A"/>
    <w:rsid w:val="006B5711"/>
    <w:rsid w:val="006B720C"/>
    <w:rsid w:val="006B7BF2"/>
    <w:rsid w:val="006C105B"/>
    <w:rsid w:val="006C203C"/>
    <w:rsid w:val="006C21F8"/>
    <w:rsid w:val="006C29E4"/>
    <w:rsid w:val="006C4D71"/>
    <w:rsid w:val="006C574F"/>
    <w:rsid w:val="006C5FD2"/>
    <w:rsid w:val="006C6249"/>
    <w:rsid w:val="006D2DAC"/>
    <w:rsid w:val="006D51C1"/>
    <w:rsid w:val="006D7A9D"/>
    <w:rsid w:val="006E144D"/>
    <w:rsid w:val="006E4A51"/>
    <w:rsid w:val="006E5E3B"/>
    <w:rsid w:val="006F236E"/>
    <w:rsid w:val="006F38A3"/>
    <w:rsid w:val="006F3B97"/>
    <w:rsid w:val="006F4DAD"/>
    <w:rsid w:val="006F5674"/>
    <w:rsid w:val="006F5949"/>
    <w:rsid w:val="006F5C46"/>
    <w:rsid w:val="006F5CAE"/>
    <w:rsid w:val="006F61B6"/>
    <w:rsid w:val="007060A6"/>
    <w:rsid w:val="00710EF4"/>
    <w:rsid w:val="0071199A"/>
    <w:rsid w:val="00713584"/>
    <w:rsid w:val="00715C8E"/>
    <w:rsid w:val="007166D0"/>
    <w:rsid w:val="00716B56"/>
    <w:rsid w:val="00723CD3"/>
    <w:rsid w:val="0072651A"/>
    <w:rsid w:val="00726795"/>
    <w:rsid w:val="00731898"/>
    <w:rsid w:val="0073592B"/>
    <w:rsid w:val="007376DF"/>
    <w:rsid w:val="007414DC"/>
    <w:rsid w:val="0074181E"/>
    <w:rsid w:val="00742755"/>
    <w:rsid w:val="007441A0"/>
    <w:rsid w:val="00744E59"/>
    <w:rsid w:val="0074575C"/>
    <w:rsid w:val="00746B9D"/>
    <w:rsid w:val="007546DF"/>
    <w:rsid w:val="007613AA"/>
    <w:rsid w:val="007613B8"/>
    <w:rsid w:val="007643FB"/>
    <w:rsid w:val="007646F5"/>
    <w:rsid w:val="00765734"/>
    <w:rsid w:val="007667A0"/>
    <w:rsid w:val="007679F6"/>
    <w:rsid w:val="00767E88"/>
    <w:rsid w:val="007702D0"/>
    <w:rsid w:val="00770A5B"/>
    <w:rsid w:val="00771EFD"/>
    <w:rsid w:val="00772E29"/>
    <w:rsid w:val="00773FB5"/>
    <w:rsid w:val="00776A39"/>
    <w:rsid w:val="00777EA6"/>
    <w:rsid w:val="0078181C"/>
    <w:rsid w:val="007824B6"/>
    <w:rsid w:val="007826E8"/>
    <w:rsid w:val="0078484B"/>
    <w:rsid w:val="007859E8"/>
    <w:rsid w:val="0078617B"/>
    <w:rsid w:val="00787D6D"/>
    <w:rsid w:val="00790333"/>
    <w:rsid w:val="007936CD"/>
    <w:rsid w:val="007963CE"/>
    <w:rsid w:val="00796D9F"/>
    <w:rsid w:val="00797DA8"/>
    <w:rsid w:val="007A0A59"/>
    <w:rsid w:val="007A18C0"/>
    <w:rsid w:val="007A21C4"/>
    <w:rsid w:val="007A35FF"/>
    <w:rsid w:val="007A504F"/>
    <w:rsid w:val="007B66F0"/>
    <w:rsid w:val="007B6FFB"/>
    <w:rsid w:val="007B7430"/>
    <w:rsid w:val="007C0281"/>
    <w:rsid w:val="007C2651"/>
    <w:rsid w:val="007C7406"/>
    <w:rsid w:val="007C7541"/>
    <w:rsid w:val="007D1B65"/>
    <w:rsid w:val="007D25AC"/>
    <w:rsid w:val="007D5037"/>
    <w:rsid w:val="007D590D"/>
    <w:rsid w:val="007E1DE7"/>
    <w:rsid w:val="007E1E34"/>
    <w:rsid w:val="007E2BC0"/>
    <w:rsid w:val="007F1347"/>
    <w:rsid w:val="007F3179"/>
    <w:rsid w:val="007F45AE"/>
    <w:rsid w:val="007F502B"/>
    <w:rsid w:val="007F61E9"/>
    <w:rsid w:val="007F7F41"/>
    <w:rsid w:val="00800280"/>
    <w:rsid w:val="00802443"/>
    <w:rsid w:val="00803052"/>
    <w:rsid w:val="0080578B"/>
    <w:rsid w:val="0080759C"/>
    <w:rsid w:val="00807A86"/>
    <w:rsid w:val="00810F73"/>
    <w:rsid w:val="00813797"/>
    <w:rsid w:val="00822AF7"/>
    <w:rsid w:val="00823824"/>
    <w:rsid w:val="008245A8"/>
    <w:rsid w:val="008250BE"/>
    <w:rsid w:val="0082690D"/>
    <w:rsid w:val="00827ED9"/>
    <w:rsid w:val="00832C87"/>
    <w:rsid w:val="00832E4A"/>
    <w:rsid w:val="00833684"/>
    <w:rsid w:val="008356BE"/>
    <w:rsid w:val="00835974"/>
    <w:rsid w:val="00835C15"/>
    <w:rsid w:val="008364AA"/>
    <w:rsid w:val="00836E17"/>
    <w:rsid w:val="0084086C"/>
    <w:rsid w:val="00842D92"/>
    <w:rsid w:val="00846653"/>
    <w:rsid w:val="00850469"/>
    <w:rsid w:val="00851A6E"/>
    <w:rsid w:val="00852B6C"/>
    <w:rsid w:val="00852CA3"/>
    <w:rsid w:val="00857DF3"/>
    <w:rsid w:val="00860357"/>
    <w:rsid w:val="00865B0F"/>
    <w:rsid w:val="00866F93"/>
    <w:rsid w:val="00870C3F"/>
    <w:rsid w:val="0087156E"/>
    <w:rsid w:val="00872344"/>
    <w:rsid w:val="00880E08"/>
    <w:rsid w:val="00881EDC"/>
    <w:rsid w:val="00883D8C"/>
    <w:rsid w:val="00884DCA"/>
    <w:rsid w:val="00886C92"/>
    <w:rsid w:val="008907F1"/>
    <w:rsid w:val="00891A15"/>
    <w:rsid w:val="00894BD1"/>
    <w:rsid w:val="008A18C0"/>
    <w:rsid w:val="008A2E72"/>
    <w:rsid w:val="008A3A43"/>
    <w:rsid w:val="008A5841"/>
    <w:rsid w:val="008A6C73"/>
    <w:rsid w:val="008B0F9C"/>
    <w:rsid w:val="008B2525"/>
    <w:rsid w:val="008B2BA4"/>
    <w:rsid w:val="008B4202"/>
    <w:rsid w:val="008B5567"/>
    <w:rsid w:val="008B7EC0"/>
    <w:rsid w:val="008C0389"/>
    <w:rsid w:val="008C07F0"/>
    <w:rsid w:val="008C11B7"/>
    <w:rsid w:val="008C4241"/>
    <w:rsid w:val="008D0EAF"/>
    <w:rsid w:val="008D225F"/>
    <w:rsid w:val="008D2929"/>
    <w:rsid w:val="008D34D1"/>
    <w:rsid w:val="008D380B"/>
    <w:rsid w:val="008D4109"/>
    <w:rsid w:val="008D46C9"/>
    <w:rsid w:val="008D49D8"/>
    <w:rsid w:val="008D6BAC"/>
    <w:rsid w:val="008E02A1"/>
    <w:rsid w:val="008E3731"/>
    <w:rsid w:val="008E38EA"/>
    <w:rsid w:val="008E5E4A"/>
    <w:rsid w:val="008E78FB"/>
    <w:rsid w:val="008F0AEE"/>
    <w:rsid w:val="008F0E8A"/>
    <w:rsid w:val="008F1296"/>
    <w:rsid w:val="008F32DA"/>
    <w:rsid w:val="008F3CB8"/>
    <w:rsid w:val="008F67D4"/>
    <w:rsid w:val="00900D1F"/>
    <w:rsid w:val="00903A35"/>
    <w:rsid w:val="00905011"/>
    <w:rsid w:val="00907454"/>
    <w:rsid w:val="00907E08"/>
    <w:rsid w:val="00910B36"/>
    <w:rsid w:val="0091134C"/>
    <w:rsid w:val="0091236E"/>
    <w:rsid w:val="009178DA"/>
    <w:rsid w:val="00917D3D"/>
    <w:rsid w:val="00921C9C"/>
    <w:rsid w:val="00921E3A"/>
    <w:rsid w:val="009220DC"/>
    <w:rsid w:val="0092228D"/>
    <w:rsid w:val="00922341"/>
    <w:rsid w:val="009226B3"/>
    <w:rsid w:val="00923216"/>
    <w:rsid w:val="00923728"/>
    <w:rsid w:val="00925954"/>
    <w:rsid w:val="0092645C"/>
    <w:rsid w:val="00927446"/>
    <w:rsid w:val="00927502"/>
    <w:rsid w:val="009300FC"/>
    <w:rsid w:val="00930567"/>
    <w:rsid w:val="009313CB"/>
    <w:rsid w:val="00935D11"/>
    <w:rsid w:val="009375D6"/>
    <w:rsid w:val="00950506"/>
    <w:rsid w:val="00953689"/>
    <w:rsid w:val="00953C02"/>
    <w:rsid w:val="00953DCA"/>
    <w:rsid w:val="00955346"/>
    <w:rsid w:val="00961C96"/>
    <w:rsid w:val="0096568A"/>
    <w:rsid w:val="00966D0D"/>
    <w:rsid w:val="00967FDD"/>
    <w:rsid w:val="009728C2"/>
    <w:rsid w:val="00973C61"/>
    <w:rsid w:val="00974196"/>
    <w:rsid w:val="009752EC"/>
    <w:rsid w:val="00976BD7"/>
    <w:rsid w:val="00976DE4"/>
    <w:rsid w:val="009800FF"/>
    <w:rsid w:val="009833A5"/>
    <w:rsid w:val="00984E43"/>
    <w:rsid w:val="00985832"/>
    <w:rsid w:val="00985964"/>
    <w:rsid w:val="009909F5"/>
    <w:rsid w:val="009936EC"/>
    <w:rsid w:val="00993BD0"/>
    <w:rsid w:val="009951F6"/>
    <w:rsid w:val="00995DDA"/>
    <w:rsid w:val="009962DB"/>
    <w:rsid w:val="0099676E"/>
    <w:rsid w:val="00997862"/>
    <w:rsid w:val="00997F1F"/>
    <w:rsid w:val="009A35F4"/>
    <w:rsid w:val="009A7920"/>
    <w:rsid w:val="009A7E4E"/>
    <w:rsid w:val="009B0AF4"/>
    <w:rsid w:val="009B2B58"/>
    <w:rsid w:val="009B33A1"/>
    <w:rsid w:val="009B5C6F"/>
    <w:rsid w:val="009C0110"/>
    <w:rsid w:val="009C1BE8"/>
    <w:rsid w:val="009C405A"/>
    <w:rsid w:val="009C52EA"/>
    <w:rsid w:val="009C7ACE"/>
    <w:rsid w:val="009D0C8D"/>
    <w:rsid w:val="009D2A29"/>
    <w:rsid w:val="009D6154"/>
    <w:rsid w:val="009E0CF0"/>
    <w:rsid w:val="009E1163"/>
    <w:rsid w:val="009E20D8"/>
    <w:rsid w:val="009E2F5A"/>
    <w:rsid w:val="009E4986"/>
    <w:rsid w:val="009F0ED5"/>
    <w:rsid w:val="009F0F9D"/>
    <w:rsid w:val="009F602A"/>
    <w:rsid w:val="009F6C79"/>
    <w:rsid w:val="00A01BFA"/>
    <w:rsid w:val="00A02185"/>
    <w:rsid w:val="00A04AE8"/>
    <w:rsid w:val="00A04BD4"/>
    <w:rsid w:val="00A050A7"/>
    <w:rsid w:val="00A102AD"/>
    <w:rsid w:val="00A1145E"/>
    <w:rsid w:val="00A1173A"/>
    <w:rsid w:val="00A11ECF"/>
    <w:rsid w:val="00A1284B"/>
    <w:rsid w:val="00A132FA"/>
    <w:rsid w:val="00A1395C"/>
    <w:rsid w:val="00A15136"/>
    <w:rsid w:val="00A1554C"/>
    <w:rsid w:val="00A15F34"/>
    <w:rsid w:val="00A16BBE"/>
    <w:rsid w:val="00A20D4A"/>
    <w:rsid w:val="00A23130"/>
    <w:rsid w:val="00A2577D"/>
    <w:rsid w:val="00A27D4E"/>
    <w:rsid w:val="00A30C78"/>
    <w:rsid w:val="00A31649"/>
    <w:rsid w:val="00A3675D"/>
    <w:rsid w:val="00A37A94"/>
    <w:rsid w:val="00A40BC9"/>
    <w:rsid w:val="00A4388B"/>
    <w:rsid w:val="00A43CCC"/>
    <w:rsid w:val="00A44A47"/>
    <w:rsid w:val="00A47CDC"/>
    <w:rsid w:val="00A56B45"/>
    <w:rsid w:val="00A57B3F"/>
    <w:rsid w:val="00A60D3C"/>
    <w:rsid w:val="00A632DC"/>
    <w:rsid w:val="00A64CB9"/>
    <w:rsid w:val="00A664CE"/>
    <w:rsid w:val="00A66A05"/>
    <w:rsid w:val="00A70616"/>
    <w:rsid w:val="00A75361"/>
    <w:rsid w:val="00A75846"/>
    <w:rsid w:val="00A8229C"/>
    <w:rsid w:val="00A8289B"/>
    <w:rsid w:val="00A82C96"/>
    <w:rsid w:val="00A8348A"/>
    <w:rsid w:val="00A83D90"/>
    <w:rsid w:val="00A85BCE"/>
    <w:rsid w:val="00A8631C"/>
    <w:rsid w:val="00A86429"/>
    <w:rsid w:val="00A87530"/>
    <w:rsid w:val="00A93894"/>
    <w:rsid w:val="00A93D78"/>
    <w:rsid w:val="00A94754"/>
    <w:rsid w:val="00A95DC2"/>
    <w:rsid w:val="00A96BA3"/>
    <w:rsid w:val="00A975A2"/>
    <w:rsid w:val="00AA0DD1"/>
    <w:rsid w:val="00AA259B"/>
    <w:rsid w:val="00AA260B"/>
    <w:rsid w:val="00AA38EE"/>
    <w:rsid w:val="00AA431C"/>
    <w:rsid w:val="00AA67FB"/>
    <w:rsid w:val="00AA798D"/>
    <w:rsid w:val="00AB4BF0"/>
    <w:rsid w:val="00AB54AA"/>
    <w:rsid w:val="00AB554E"/>
    <w:rsid w:val="00AB6880"/>
    <w:rsid w:val="00AC2299"/>
    <w:rsid w:val="00AC2FB4"/>
    <w:rsid w:val="00AC3538"/>
    <w:rsid w:val="00AC43EF"/>
    <w:rsid w:val="00AC5CF1"/>
    <w:rsid w:val="00AC66F2"/>
    <w:rsid w:val="00AC6E32"/>
    <w:rsid w:val="00AC7526"/>
    <w:rsid w:val="00AD0999"/>
    <w:rsid w:val="00AD1D72"/>
    <w:rsid w:val="00AE0FB5"/>
    <w:rsid w:val="00AE16B8"/>
    <w:rsid w:val="00AE2440"/>
    <w:rsid w:val="00AE2BAC"/>
    <w:rsid w:val="00AE2D9D"/>
    <w:rsid w:val="00AE48B6"/>
    <w:rsid w:val="00AE5FE7"/>
    <w:rsid w:val="00AF026E"/>
    <w:rsid w:val="00AF0540"/>
    <w:rsid w:val="00AF41F8"/>
    <w:rsid w:val="00AF7235"/>
    <w:rsid w:val="00AF7B9D"/>
    <w:rsid w:val="00B01635"/>
    <w:rsid w:val="00B022C8"/>
    <w:rsid w:val="00B02AC1"/>
    <w:rsid w:val="00B03868"/>
    <w:rsid w:val="00B04AEC"/>
    <w:rsid w:val="00B0708D"/>
    <w:rsid w:val="00B07669"/>
    <w:rsid w:val="00B13422"/>
    <w:rsid w:val="00B13A50"/>
    <w:rsid w:val="00B1422C"/>
    <w:rsid w:val="00B15D47"/>
    <w:rsid w:val="00B17CA7"/>
    <w:rsid w:val="00B17CCF"/>
    <w:rsid w:val="00B212C8"/>
    <w:rsid w:val="00B244CE"/>
    <w:rsid w:val="00B3009A"/>
    <w:rsid w:val="00B30E18"/>
    <w:rsid w:val="00B316DB"/>
    <w:rsid w:val="00B335A5"/>
    <w:rsid w:val="00B37E02"/>
    <w:rsid w:val="00B44F17"/>
    <w:rsid w:val="00B45BB0"/>
    <w:rsid w:val="00B50139"/>
    <w:rsid w:val="00B52FB0"/>
    <w:rsid w:val="00B5318C"/>
    <w:rsid w:val="00B57D6A"/>
    <w:rsid w:val="00B60108"/>
    <w:rsid w:val="00B60454"/>
    <w:rsid w:val="00B608E2"/>
    <w:rsid w:val="00B61798"/>
    <w:rsid w:val="00B63402"/>
    <w:rsid w:val="00B6371B"/>
    <w:rsid w:val="00B6408D"/>
    <w:rsid w:val="00B67278"/>
    <w:rsid w:val="00B67714"/>
    <w:rsid w:val="00B721FA"/>
    <w:rsid w:val="00B72349"/>
    <w:rsid w:val="00B73C07"/>
    <w:rsid w:val="00B81194"/>
    <w:rsid w:val="00B84470"/>
    <w:rsid w:val="00B85F0F"/>
    <w:rsid w:val="00B870D2"/>
    <w:rsid w:val="00B91FAC"/>
    <w:rsid w:val="00B938DD"/>
    <w:rsid w:val="00B96755"/>
    <w:rsid w:val="00BA5C08"/>
    <w:rsid w:val="00BA5FE2"/>
    <w:rsid w:val="00BA6390"/>
    <w:rsid w:val="00BB1717"/>
    <w:rsid w:val="00BB1E6D"/>
    <w:rsid w:val="00BB22BB"/>
    <w:rsid w:val="00BB4986"/>
    <w:rsid w:val="00BB7BB5"/>
    <w:rsid w:val="00BC02D0"/>
    <w:rsid w:val="00BC0F59"/>
    <w:rsid w:val="00BC12A8"/>
    <w:rsid w:val="00BC3248"/>
    <w:rsid w:val="00BC3A3C"/>
    <w:rsid w:val="00BC3E71"/>
    <w:rsid w:val="00BC521E"/>
    <w:rsid w:val="00BC5A81"/>
    <w:rsid w:val="00BC72C7"/>
    <w:rsid w:val="00BC751C"/>
    <w:rsid w:val="00BD01D5"/>
    <w:rsid w:val="00BD0814"/>
    <w:rsid w:val="00BD2E71"/>
    <w:rsid w:val="00BD379B"/>
    <w:rsid w:val="00BD4563"/>
    <w:rsid w:val="00BE11DB"/>
    <w:rsid w:val="00BE1250"/>
    <w:rsid w:val="00BE6A92"/>
    <w:rsid w:val="00BE74C3"/>
    <w:rsid w:val="00BE7EB1"/>
    <w:rsid w:val="00BF2098"/>
    <w:rsid w:val="00BF2E5C"/>
    <w:rsid w:val="00BF45C3"/>
    <w:rsid w:val="00C027B7"/>
    <w:rsid w:val="00C02E02"/>
    <w:rsid w:val="00C037D7"/>
    <w:rsid w:val="00C03C64"/>
    <w:rsid w:val="00C04275"/>
    <w:rsid w:val="00C06ED7"/>
    <w:rsid w:val="00C07344"/>
    <w:rsid w:val="00C12CF1"/>
    <w:rsid w:val="00C178EC"/>
    <w:rsid w:val="00C17978"/>
    <w:rsid w:val="00C2189D"/>
    <w:rsid w:val="00C23B66"/>
    <w:rsid w:val="00C23DBB"/>
    <w:rsid w:val="00C24BDA"/>
    <w:rsid w:val="00C24C42"/>
    <w:rsid w:val="00C24FC0"/>
    <w:rsid w:val="00C279EF"/>
    <w:rsid w:val="00C30AC5"/>
    <w:rsid w:val="00C3318A"/>
    <w:rsid w:val="00C374A8"/>
    <w:rsid w:val="00C40ABE"/>
    <w:rsid w:val="00C40BBD"/>
    <w:rsid w:val="00C40D68"/>
    <w:rsid w:val="00C40F05"/>
    <w:rsid w:val="00C431AC"/>
    <w:rsid w:val="00C4358B"/>
    <w:rsid w:val="00C45DAF"/>
    <w:rsid w:val="00C51D9F"/>
    <w:rsid w:val="00C534B1"/>
    <w:rsid w:val="00C5561D"/>
    <w:rsid w:val="00C60C63"/>
    <w:rsid w:val="00C610A7"/>
    <w:rsid w:val="00C64E51"/>
    <w:rsid w:val="00C652BC"/>
    <w:rsid w:val="00C729D7"/>
    <w:rsid w:val="00C76061"/>
    <w:rsid w:val="00C77225"/>
    <w:rsid w:val="00C810DA"/>
    <w:rsid w:val="00C822A6"/>
    <w:rsid w:val="00C837ED"/>
    <w:rsid w:val="00C879D8"/>
    <w:rsid w:val="00C9229B"/>
    <w:rsid w:val="00C9263A"/>
    <w:rsid w:val="00C92FBC"/>
    <w:rsid w:val="00C95C57"/>
    <w:rsid w:val="00CA0138"/>
    <w:rsid w:val="00CA146E"/>
    <w:rsid w:val="00CA2ADF"/>
    <w:rsid w:val="00CA384F"/>
    <w:rsid w:val="00CA408C"/>
    <w:rsid w:val="00CB3C00"/>
    <w:rsid w:val="00CB5CD4"/>
    <w:rsid w:val="00CB66A2"/>
    <w:rsid w:val="00CC0B25"/>
    <w:rsid w:val="00CC0EE3"/>
    <w:rsid w:val="00CC2024"/>
    <w:rsid w:val="00CC22CB"/>
    <w:rsid w:val="00CC4A60"/>
    <w:rsid w:val="00CC5674"/>
    <w:rsid w:val="00CC6A6E"/>
    <w:rsid w:val="00CC6B37"/>
    <w:rsid w:val="00CC71C0"/>
    <w:rsid w:val="00CD0576"/>
    <w:rsid w:val="00CD1E72"/>
    <w:rsid w:val="00CD23F2"/>
    <w:rsid w:val="00CE60BE"/>
    <w:rsid w:val="00CF03C6"/>
    <w:rsid w:val="00CF1422"/>
    <w:rsid w:val="00CF2093"/>
    <w:rsid w:val="00CF2AB4"/>
    <w:rsid w:val="00CF7FCA"/>
    <w:rsid w:val="00D037E1"/>
    <w:rsid w:val="00D04FDD"/>
    <w:rsid w:val="00D05487"/>
    <w:rsid w:val="00D11830"/>
    <w:rsid w:val="00D11953"/>
    <w:rsid w:val="00D12B32"/>
    <w:rsid w:val="00D13004"/>
    <w:rsid w:val="00D14032"/>
    <w:rsid w:val="00D163B4"/>
    <w:rsid w:val="00D16F00"/>
    <w:rsid w:val="00D212D0"/>
    <w:rsid w:val="00D2756D"/>
    <w:rsid w:val="00D276CC"/>
    <w:rsid w:val="00D27E83"/>
    <w:rsid w:val="00D31821"/>
    <w:rsid w:val="00D3410F"/>
    <w:rsid w:val="00D3418B"/>
    <w:rsid w:val="00D36532"/>
    <w:rsid w:val="00D36802"/>
    <w:rsid w:val="00D3779E"/>
    <w:rsid w:val="00D403A9"/>
    <w:rsid w:val="00D40672"/>
    <w:rsid w:val="00D41846"/>
    <w:rsid w:val="00D45C26"/>
    <w:rsid w:val="00D46D56"/>
    <w:rsid w:val="00D5025C"/>
    <w:rsid w:val="00D514CA"/>
    <w:rsid w:val="00D52E01"/>
    <w:rsid w:val="00D53FBE"/>
    <w:rsid w:val="00D60765"/>
    <w:rsid w:val="00D63D64"/>
    <w:rsid w:val="00D64116"/>
    <w:rsid w:val="00D6558A"/>
    <w:rsid w:val="00D662E7"/>
    <w:rsid w:val="00D67AAA"/>
    <w:rsid w:val="00D7070C"/>
    <w:rsid w:val="00D75A42"/>
    <w:rsid w:val="00D76D85"/>
    <w:rsid w:val="00D80E59"/>
    <w:rsid w:val="00D8134F"/>
    <w:rsid w:val="00D84233"/>
    <w:rsid w:val="00D8660E"/>
    <w:rsid w:val="00D86853"/>
    <w:rsid w:val="00D86EB8"/>
    <w:rsid w:val="00D87DA3"/>
    <w:rsid w:val="00D9014C"/>
    <w:rsid w:val="00D901C0"/>
    <w:rsid w:val="00D9401B"/>
    <w:rsid w:val="00D95636"/>
    <w:rsid w:val="00D9609B"/>
    <w:rsid w:val="00DA1575"/>
    <w:rsid w:val="00DA2CA5"/>
    <w:rsid w:val="00DA31FF"/>
    <w:rsid w:val="00DA668B"/>
    <w:rsid w:val="00DB08F0"/>
    <w:rsid w:val="00DB2629"/>
    <w:rsid w:val="00DC03DF"/>
    <w:rsid w:val="00DC213F"/>
    <w:rsid w:val="00DC7DCA"/>
    <w:rsid w:val="00DD1D30"/>
    <w:rsid w:val="00DD48DF"/>
    <w:rsid w:val="00DD49E9"/>
    <w:rsid w:val="00DD5072"/>
    <w:rsid w:val="00DD73DA"/>
    <w:rsid w:val="00DE004E"/>
    <w:rsid w:val="00DE067B"/>
    <w:rsid w:val="00DE074A"/>
    <w:rsid w:val="00DE113C"/>
    <w:rsid w:val="00DE1A58"/>
    <w:rsid w:val="00DE22B0"/>
    <w:rsid w:val="00DE53FD"/>
    <w:rsid w:val="00DE6FF0"/>
    <w:rsid w:val="00DE7D87"/>
    <w:rsid w:val="00DF0CC5"/>
    <w:rsid w:val="00DF1884"/>
    <w:rsid w:val="00DF3E0C"/>
    <w:rsid w:val="00DF4CCC"/>
    <w:rsid w:val="00DF523B"/>
    <w:rsid w:val="00DF5CDA"/>
    <w:rsid w:val="00E043B5"/>
    <w:rsid w:val="00E069A9"/>
    <w:rsid w:val="00E07FF7"/>
    <w:rsid w:val="00E10708"/>
    <w:rsid w:val="00E1197E"/>
    <w:rsid w:val="00E1560A"/>
    <w:rsid w:val="00E15860"/>
    <w:rsid w:val="00E1627A"/>
    <w:rsid w:val="00E16D4D"/>
    <w:rsid w:val="00E21C0C"/>
    <w:rsid w:val="00E21E2F"/>
    <w:rsid w:val="00E228BA"/>
    <w:rsid w:val="00E22AD2"/>
    <w:rsid w:val="00E22DCD"/>
    <w:rsid w:val="00E2391A"/>
    <w:rsid w:val="00E2456A"/>
    <w:rsid w:val="00E24E43"/>
    <w:rsid w:val="00E24FFC"/>
    <w:rsid w:val="00E32315"/>
    <w:rsid w:val="00E32422"/>
    <w:rsid w:val="00E3303D"/>
    <w:rsid w:val="00E4160C"/>
    <w:rsid w:val="00E416F6"/>
    <w:rsid w:val="00E4347B"/>
    <w:rsid w:val="00E4428C"/>
    <w:rsid w:val="00E44665"/>
    <w:rsid w:val="00E44886"/>
    <w:rsid w:val="00E454D0"/>
    <w:rsid w:val="00E45662"/>
    <w:rsid w:val="00E46247"/>
    <w:rsid w:val="00E524AA"/>
    <w:rsid w:val="00E52B75"/>
    <w:rsid w:val="00E53FCE"/>
    <w:rsid w:val="00E546F9"/>
    <w:rsid w:val="00E54DC1"/>
    <w:rsid w:val="00E57295"/>
    <w:rsid w:val="00E6085B"/>
    <w:rsid w:val="00E61227"/>
    <w:rsid w:val="00E668D5"/>
    <w:rsid w:val="00E74713"/>
    <w:rsid w:val="00E80BA9"/>
    <w:rsid w:val="00E821CB"/>
    <w:rsid w:val="00E8354D"/>
    <w:rsid w:val="00E83698"/>
    <w:rsid w:val="00E83DFA"/>
    <w:rsid w:val="00E87C76"/>
    <w:rsid w:val="00E92E87"/>
    <w:rsid w:val="00E93468"/>
    <w:rsid w:val="00E9407B"/>
    <w:rsid w:val="00EA0334"/>
    <w:rsid w:val="00EA0AAB"/>
    <w:rsid w:val="00EA44F0"/>
    <w:rsid w:val="00EA542D"/>
    <w:rsid w:val="00EA636B"/>
    <w:rsid w:val="00EB6195"/>
    <w:rsid w:val="00EC3992"/>
    <w:rsid w:val="00EC3EA2"/>
    <w:rsid w:val="00EC4573"/>
    <w:rsid w:val="00EC5D83"/>
    <w:rsid w:val="00EC7EB1"/>
    <w:rsid w:val="00ED0A3E"/>
    <w:rsid w:val="00ED6D05"/>
    <w:rsid w:val="00ED6DAE"/>
    <w:rsid w:val="00EE1BCF"/>
    <w:rsid w:val="00EE6CF4"/>
    <w:rsid w:val="00EE7128"/>
    <w:rsid w:val="00EF07A4"/>
    <w:rsid w:val="00EF22FB"/>
    <w:rsid w:val="00EF476F"/>
    <w:rsid w:val="00F0171C"/>
    <w:rsid w:val="00F0194E"/>
    <w:rsid w:val="00F07276"/>
    <w:rsid w:val="00F137D0"/>
    <w:rsid w:val="00F14629"/>
    <w:rsid w:val="00F14B22"/>
    <w:rsid w:val="00F15824"/>
    <w:rsid w:val="00F169B6"/>
    <w:rsid w:val="00F17D50"/>
    <w:rsid w:val="00F22951"/>
    <w:rsid w:val="00F25E8A"/>
    <w:rsid w:val="00F26719"/>
    <w:rsid w:val="00F27F00"/>
    <w:rsid w:val="00F3022B"/>
    <w:rsid w:val="00F34529"/>
    <w:rsid w:val="00F347AE"/>
    <w:rsid w:val="00F34DEC"/>
    <w:rsid w:val="00F404CD"/>
    <w:rsid w:val="00F41343"/>
    <w:rsid w:val="00F454EB"/>
    <w:rsid w:val="00F45AD3"/>
    <w:rsid w:val="00F46188"/>
    <w:rsid w:val="00F4692C"/>
    <w:rsid w:val="00F47075"/>
    <w:rsid w:val="00F4714E"/>
    <w:rsid w:val="00F6035D"/>
    <w:rsid w:val="00F65066"/>
    <w:rsid w:val="00F664AF"/>
    <w:rsid w:val="00F666C8"/>
    <w:rsid w:val="00F704C4"/>
    <w:rsid w:val="00F77A43"/>
    <w:rsid w:val="00F80F17"/>
    <w:rsid w:val="00F82874"/>
    <w:rsid w:val="00F82D65"/>
    <w:rsid w:val="00F87367"/>
    <w:rsid w:val="00F90984"/>
    <w:rsid w:val="00F910B9"/>
    <w:rsid w:val="00F917BF"/>
    <w:rsid w:val="00F9407E"/>
    <w:rsid w:val="00F94D33"/>
    <w:rsid w:val="00F968D0"/>
    <w:rsid w:val="00FA01DE"/>
    <w:rsid w:val="00FA1FAD"/>
    <w:rsid w:val="00FA37DF"/>
    <w:rsid w:val="00FA4827"/>
    <w:rsid w:val="00FA6542"/>
    <w:rsid w:val="00FB0209"/>
    <w:rsid w:val="00FB110C"/>
    <w:rsid w:val="00FB148E"/>
    <w:rsid w:val="00FB5680"/>
    <w:rsid w:val="00FC0ED5"/>
    <w:rsid w:val="00FC289A"/>
    <w:rsid w:val="00FC34CC"/>
    <w:rsid w:val="00FC3C68"/>
    <w:rsid w:val="00FC3CE5"/>
    <w:rsid w:val="00FD0213"/>
    <w:rsid w:val="00FD04E5"/>
    <w:rsid w:val="00FD17A5"/>
    <w:rsid w:val="00FD1B4F"/>
    <w:rsid w:val="00FD5071"/>
    <w:rsid w:val="00FD656A"/>
    <w:rsid w:val="00FE0D82"/>
    <w:rsid w:val="00FE3258"/>
    <w:rsid w:val="00FE3F72"/>
    <w:rsid w:val="00FE59FD"/>
    <w:rsid w:val="00FE6EE0"/>
    <w:rsid w:val="00FE76C6"/>
    <w:rsid w:val="00FF1DF2"/>
    <w:rsid w:val="00FF49A0"/>
    <w:rsid w:val="00FF5686"/>
    <w:rsid w:val="00FF5CF6"/>
    <w:rsid w:val="00FF63B6"/>
    <w:rsid w:val="00FF7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B72A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D51C1"/>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6D51C1"/>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255BA"/>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1C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D51C1"/>
    <w:rPr>
      <w:rFonts w:ascii="Times New Roman" w:eastAsiaTheme="majorEastAsia" w:hAnsi="Times New Roman" w:cstheme="majorBidi"/>
      <w:b/>
      <w:color w:val="000000" w:themeColor="text1"/>
      <w:sz w:val="28"/>
      <w:szCs w:val="26"/>
    </w:rPr>
  </w:style>
  <w:style w:type="paragraph" w:styleId="Caption">
    <w:name w:val="caption"/>
    <w:basedOn w:val="Normal"/>
    <w:next w:val="Normal"/>
    <w:uiPriority w:val="35"/>
    <w:unhideWhenUsed/>
    <w:qFormat/>
    <w:rsid w:val="0027264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457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75C"/>
    <w:rPr>
      <w:rFonts w:ascii="Times New Roman" w:hAnsi="Times New Roman"/>
      <w:sz w:val="24"/>
    </w:rPr>
  </w:style>
  <w:style w:type="paragraph" w:styleId="Footer">
    <w:name w:val="footer"/>
    <w:basedOn w:val="Normal"/>
    <w:link w:val="FooterChar"/>
    <w:uiPriority w:val="99"/>
    <w:unhideWhenUsed/>
    <w:rsid w:val="00745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75C"/>
    <w:rPr>
      <w:rFonts w:ascii="Times New Roman" w:hAnsi="Times New Roman"/>
      <w:sz w:val="24"/>
    </w:rPr>
  </w:style>
  <w:style w:type="paragraph" w:styleId="TOCHeading">
    <w:name w:val="TOC Heading"/>
    <w:basedOn w:val="Heading1"/>
    <w:next w:val="Normal"/>
    <w:uiPriority w:val="39"/>
    <w:unhideWhenUsed/>
    <w:qFormat/>
    <w:rsid w:val="0074575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4575C"/>
    <w:pPr>
      <w:spacing w:after="100"/>
    </w:pPr>
  </w:style>
  <w:style w:type="paragraph" w:styleId="TOC2">
    <w:name w:val="toc 2"/>
    <w:basedOn w:val="Normal"/>
    <w:next w:val="Normal"/>
    <w:autoRedefine/>
    <w:uiPriority w:val="39"/>
    <w:unhideWhenUsed/>
    <w:rsid w:val="0074575C"/>
    <w:pPr>
      <w:spacing w:after="100"/>
      <w:ind w:left="240"/>
    </w:pPr>
  </w:style>
  <w:style w:type="character" w:styleId="Hyperlink">
    <w:name w:val="Hyperlink"/>
    <w:basedOn w:val="DefaultParagraphFont"/>
    <w:uiPriority w:val="99"/>
    <w:unhideWhenUsed/>
    <w:rsid w:val="0074575C"/>
    <w:rPr>
      <w:color w:val="0563C1" w:themeColor="hyperlink"/>
      <w:u w:val="single"/>
    </w:rPr>
  </w:style>
  <w:style w:type="paragraph" w:styleId="TableofFigures">
    <w:name w:val="table of figures"/>
    <w:basedOn w:val="Normal"/>
    <w:next w:val="Normal"/>
    <w:uiPriority w:val="99"/>
    <w:unhideWhenUsed/>
    <w:rsid w:val="0074575C"/>
    <w:pPr>
      <w:spacing w:after="0"/>
    </w:pPr>
  </w:style>
  <w:style w:type="paragraph" w:styleId="ListParagraph">
    <w:name w:val="List Paragraph"/>
    <w:basedOn w:val="Normal"/>
    <w:uiPriority w:val="34"/>
    <w:qFormat/>
    <w:rsid w:val="00AF41F8"/>
    <w:pPr>
      <w:ind w:left="720"/>
      <w:contextualSpacing/>
    </w:pPr>
  </w:style>
  <w:style w:type="paragraph" w:styleId="NormalWeb">
    <w:name w:val="Normal (Web)"/>
    <w:basedOn w:val="Normal"/>
    <w:uiPriority w:val="99"/>
    <w:semiHidden/>
    <w:unhideWhenUsed/>
    <w:rsid w:val="000D44BF"/>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39"/>
    <w:rsid w:val="009752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6853"/>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rsid w:val="001255BA"/>
    <w:rPr>
      <w:rFonts w:ascii="Times New Roman" w:eastAsiaTheme="majorEastAsia" w:hAnsi="Times New Roman" w:cstheme="majorBidi"/>
      <w:b/>
      <w:color w:val="000000" w:themeColor="text1"/>
      <w:sz w:val="24"/>
      <w:szCs w:val="24"/>
    </w:rPr>
  </w:style>
  <w:style w:type="paragraph" w:styleId="TOC3">
    <w:name w:val="toc 3"/>
    <w:basedOn w:val="Normal"/>
    <w:next w:val="Normal"/>
    <w:autoRedefine/>
    <w:uiPriority w:val="39"/>
    <w:unhideWhenUsed/>
    <w:rsid w:val="001255BA"/>
    <w:pPr>
      <w:spacing w:after="100"/>
      <w:ind w:left="480"/>
    </w:pPr>
  </w:style>
  <w:style w:type="character" w:styleId="Emphasis">
    <w:name w:val="Emphasis"/>
    <w:basedOn w:val="DefaultParagraphFont"/>
    <w:uiPriority w:val="20"/>
    <w:qFormat/>
    <w:rsid w:val="008E38EA"/>
    <w:rPr>
      <w:i/>
      <w:iCs/>
    </w:rPr>
  </w:style>
  <w:style w:type="character" w:customStyle="1" w:styleId="selectable">
    <w:name w:val="selectable"/>
    <w:basedOn w:val="DefaultParagraphFont"/>
    <w:rsid w:val="00D40672"/>
  </w:style>
  <w:style w:type="table" w:customStyle="1" w:styleId="TableGrid1">
    <w:name w:val="Table Grid1"/>
    <w:basedOn w:val="TableNormal"/>
    <w:next w:val="TableGrid"/>
    <w:uiPriority w:val="39"/>
    <w:rsid w:val="00810F73"/>
    <w:pPr>
      <w:spacing w:after="0" w:line="240" w:lineRule="auto"/>
    </w:pPr>
    <w:rPr>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36194">
      <w:bodyDiv w:val="1"/>
      <w:marLeft w:val="0"/>
      <w:marRight w:val="0"/>
      <w:marTop w:val="0"/>
      <w:marBottom w:val="0"/>
      <w:divBdr>
        <w:top w:val="none" w:sz="0" w:space="0" w:color="auto"/>
        <w:left w:val="none" w:sz="0" w:space="0" w:color="auto"/>
        <w:bottom w:val="none" w:sz="0" w:space="0" w:color="auto"/>
        <w:right w:val="none" w:sz="0" w:space="0" w:color="auto"/>
      </w:divBdr>
    </w:div>
    <w:div w:id="102311719">
      <w:bodyDiv w:val="1"/>
      <w:marLeft w:val="0"/>
      <w:marRight w:val="0"/>
      <w:marTop w:val="0"/>
      <w:marBottom w:val="0"/>
      <w:divBdr>
        <w:top w:val="none" w:sz="0" w:space="0" w:color="auto"/>
        <w:left w:val="none" w:sz="0" w:space="0" w:color="auto"/>
        <w:bottom w:val="none" w:sz="0" w:space="0" w:color="auto"/>
        <w:right w:val="none" w:sz="0" w:space="0" w:color="auto"/>
      </w:divBdr>
    </w:div>
    <w:div w:id="107437867">
      <w:bodyDiv w:val="1"/>
      <w:marLeft w:val="0"/>
      <w:marRight w:val="0"/>
      <w:marTop w:val="0"/>
      <w:marBottom w:val="0"/>
      <w:divBdr>
        <w:top w:val="none" w:sz="0" w:space="0" w:color="auto"/>
        <w:left w:val="none" w:sz="0" w:space="0" w:color="auto"/>
        <w:bottom w:val="none" w:sz="0" w:space="0" w:color="auto"/>
        <w:right w:val="none" w:sz="0" w:space="0" w:color="auto"/>
      </w:divBdr>
    </w:div>
    <w:div w:id="108858488">
      <w:bodyDiv w:val="1"/>
      <w:marLeft w:val="0"/>
      <w:marRight w:val="0"/>
      <w:marTop w:val="0"/>
      <w:marBottom w:val="0"/>
      <w:divBdr>
        <w:top w:val="none" w:sz="0" w:space="0" w:color="auto"/>
        <w:left w:val="none" w:sz="0" w:space="0" w:color="auto"/>
        <w:bottom w:val="none" w:sz="0" w:space="0" w:color="auto"/>
        <w:right w:val="none" w:sz="0" w:space="0" w:color="auto"/>
      </w:divBdr>
    </w:div>
    <w:div w:id="123819333">
      <w:bodyDiv w:val="1"/>
      <w:marLeft w:val="0"/>
      <w:marRight w:val="0"/>
      <w:marTop w:val="0"/>
      <w:marBottom w:val="0"/>
      <w:divBdr>
        <w:top w:val="none" w:sz="0" w:space="0" w:color="auto"/>
        <w:left w:val="none" w:sz="0" w:space="0" w:color="auto"/>
        <w:bottom w:val="none" w:sz="0" w:space="0" w:color="auto"/>
        <w:right w:val="none" w:sz="0" w:space="0" w:color="auto"/>
      </w:divBdr>
    </w:div>
    <w:div w:id="159542423">
      <w:bodyDiv w:val="1"/>
      <w:marLeft w:val="0"/>
      <w:marRight w:val="0"/>
      <w:marTop w:val="0"/>
      <w:marBottom w:val="0"/>
      <w:divBdr>
        <w:top w:val="none" w:sz="0" w:space="0" w:color="auto"/>
        <w:left w:val="none" w:sz="0" w:space="0" w:color="auto"/>
        <w:bottom w:val="none" w:sz="0" w:space="0" w:color="auto"/>
        <w:right w:val="none" w:sz="0" w:space="0" w:color="auto"/>
      </w:divBdr>
    </w:div>
    <w:div w:id="233899777">
      <w:bodyDiv w:val="1"/>
      <w:marLeft w:val="0"/>
      <w:marRight w:val="0"/>
      <w:marTop w:val="0"/>
      <w:marBottom w:val="0"/>
      <w:divBdr>
        <w:top w:val="none" w:sz="0" w:space="0" w:color="auto"/>
        <w:left w:val="none" w:sz="0" w:space="0" w:color="auto"/>
        <w:bottom w:val="none" w:sz="0" w:space="0" w:color="auto"/>
        <w:right w:val="none" w:sz="0" w:space="0" w:color="auto"/>
      </w:divBdr>
    </w:div>
    <w:div w:id="255328620">
      <w:bodyDiv w:val="1"/>
      <w:marLeft w:val="0"/>
      <w:marRight w:val="0"/>
      <w:marTop w:val="0"/>
      <w:marBottom w:val="0"/>
      <w:divBdr>
        <w:top w:val="none" w:sz="0" w:space="0" w:color="auto"/>
        <w:left w:val="none" w:sz="0" w:space="0" w:color="auto"/>
        <w:bottom w:val="none" w:sz="0" w:space="0" w:color="auto"/>
        <w:right w:val="none" w:sz="0" w:space="0" w:color="auto"/>
      </w:divBdr>
    </w:div>
    <w:div w:id="359210782">
      <w:bodyDiv w:val="1"/>
      <w:marLeft w:val="0"/>
      <w:marRight w:val="0"/>
      <w:marTop w:val="0"/>
      <w:marBottom w:val="0"/>
      <w:divBdr>
        <w:top w:val="none" w:sz="0" w:space="0" w:color="auto"/>
        <w:left w:val="none" w:sz="0" w:space="0" w:color="auto"/>
        <w:bottom w:val="none" w:sz="0" w:space="0" w:color="auto"/>
        <w:right w:val="none" w:sz="0" w:space="0" w:color="auto"/>
      </w:divBdr>
    </w:div>
    <w:div w:id="480848959">
      <w:bodyDiv w:val="1"/>
      <w:marLeft w:val="0"/>
      <w:marRight w:val="0"/>
      <w:marTop w:val="0"/>
      <w:marBottom w:val="0"/>
      <w:divBdr>
        <w:top w:val="none" w:sz="0" w:space="0" w:color="auto"/>
        <w:left w:val="none" w:sz="0" w:space="0" w:color="auto"/>
        <w:bottom w:val="none" w:sz="0" w:space="0" w:color="auto"/>
        <w:right w:val="none" w:sz="0" w:space="0" w:color="auto"/>
      </w:divBdr>
    </w:div>
    <w:div w:id="484055611">
      <w:bodyDiv w:val="1"/>
      <w:marLeft w:val="0"/>
      <w:marRight w:val="0"/>
      <w:marTop w:val="0"/>
      <w:marBottom w:val="0"/>
      <w:divBdr>
        <w:top w:val="none" w:sz="0" w:space="0" w:color="auto"/>
        <w:left w:val="none" w:sz="0" w:space="0" w:color="auto"/>
        <w:bottom w:val="none" w:sz="0" w:space="0" w:color="auto"/>
        <w:right w:val="none" w:sz="0" w:space="0" w:color="auto"/>
      </w:divBdr>
    </w:div>
    <w:div w:id="485242340">
      <w:bodyDiv w:val="1"/>
      <w:marLeft w:val="0"/>
      <w:marRight w:val="0"/>
      <w:marTop w:val="0"/>
      <w:marBottom w:val="0"/>
      <w:divBdr>
        <w:top w:val="none" w:sz="0" w:space="0" w:color="auto"/>
        <w:left w:val="none" w:sz="0" w:space="0" w:color="auto"/>
        <w:bottom w:val="none" w:sz="0" w:space="0" w:color="auto"/>
        <w:right w:val="none" w:sz="0" w:space="0" w:color="auto"/>
      </w:divBdr>
    </w:div>
    <w:div w:id="489520030">
      <w:bodyDiv w:val="1"/>
      <w:marLeft w:val="0"/>
      <w:marRight w:val="0"/>
      <w:marTop w:val="0"/>
      <w:marBottom w:val="0"/>
      <w:divBdr>
        <w:top w:val="none" w:sz="0" w:space="0" w:color="auto"/>
        <w:left w:val="none" w:sz="0" w:space="0" w:color="auto"/>
        <w:bottom w:val="none" w:sz="0" w:space="0" w:color="auto"/>
        <w:right w:val="none" w:sz="0" w:space="0" w:color="auto"/>
      </w:divBdr>
    </w:div>
    <w:div w:id="530849415">
      <w:bodyDiv w:val="1"/>
      <w:marLeft w:val="0"/>
      <w:marRight w:val="0"/>
      <w:marTop w:val="0"/>
      <w:marBottom w:val="0"/>
      <w:divBdr>
        <w:top w:val="none" w:sz="0" w:space="0" w:color="auto"/>
        <w:left w:val="none" w:sz="0" w:space="0" w:color="auto"/>
        <w:bottom w:val="none" w:sz="0" w:space="0" w:color="auto"/>
        <w:right w:val="none" w:sz="0" w:space="0" w:color="auto"/>
      </w:divBdr>
    </w:div>
    <w:div w:id="639771666">
      <w:bodyDiv w:val="1"/>
      <w:marLeft w:val="0"/>
      <w:marRight w:val="0"/>
      <w:marTop w:val="0"/>
      <w:marBottom w:val="0"/>
      <w:divBdr>
        <w:top w:val="none" w:sz="0" w:space="0" w:color="auto"/>
        <w:left w:val="none" w:sz="0" w:space="0" w:color="auto"/>
        <w:bottom w:val="none" w:sz="0" w:space="0" w:color="auto"/>
        <w:right w:val="none" w:sz="0" w:space="0" w:color="auto"/>
      </w:divBdr>
    </w:div>
    <w:div w:id="685713967">
      <w:bodyDiv w:val="1"/>
      <w:marLeft w:val="0"/>
      <w:marRight w:val="0"/>
      <w:marTop w:val="0"/>
      <w:marBottom w:val="0"/>
      <w:divBdr>
        <w:top w:val="none" w:sz="0" w:space="0" w:color="auto"/>
        <w:left w:val="none" w:sz="0" w:space="0" w:color="auto"/>
        <w:bottom w:val="none" w:sz="0" w:space="0" w:color="auto"/>
        <w:right w:val="none" w:sz="0" w:space="0" w:color="auto"/>
      </w:divBdr>
    </w:div>
    <w:div w:id="811603343">
      <w:bodyDiv w:val="1"/>
      <w:marLeft w:val="0"/>
      <w:marRight w:val="0"/>
      <w:marTop w:val="0"/>
      <w:marBottom w:val="0"/>
      <w:divBdr>
        <w:top w:val="none" w:sz="0" w:space="0" w:color="auto"/>
        <w:left w:val="none" w:sz="0" w:space="0" w:color="auto"/>
        <w:bottom w:val="none" w:sz="0" w:space="0" w:color="auto"/>
        <w:right w:val="none" w:sz="0" w:space="0" w:color="auto"/>
      </w:divBdr>
    </w:div>
    <w:div w:id="816655033">
      <w:bodyDiv w:val="1"/>
      <w:marLeft w:val="0"/>
      <w:marRight w:val="0"/>
      <w:marTop w:val="0"/>
      <w:marBottom w:val="0"/>
      <w:divBdr>
        <w:top w:val="none" w:sz="0" w:space="0" w:color="auto"/>
        <w:left w:val="none" w:sz="0" w:space="0" w:color="auto"/>
        <w:bottom w:val="none" w:sz="0" w:space="0" w:color="auto"/>
        <w:right w:val="none" w:sz="0" w:space="0" w:color="auto"/>
      </w:divBdr>
    </w:div>
    <w:div w:id="868369462">
      <w:bodyDiv w:val="1"/>
      <w:marLeft w:val="0"/>
      <w:marRight w:val="0"/>
      <w:marTop w:val="0"/>
      <w:marBottom w:val="0"/>
      <w:divBdr>
        <w:top w:val="none" w:sz="0" w:space="0" w:color="auto"/>
        <w:left w:val="none" w:sz="0" w:space="0" w:color="auto"/>
        <w:bottom w:val="none" w:sz="0" w:space="0" w:color="auto"/>
        <w:right w:val="none" w:sz="0" w:space="0" w:color="auto"/>
      </w:divBdr>
    </w:div>
    <w:div w:id="868765352">
      <w:bodyDiv w:val="1"/>
      <w:marLeft w:val="0"/>
      <w:marRight w:val="0"/>
      <w:marTop w:val="0"/>
      <w:marBottom w:val="0"/>
      <w:divBdr>
        <w:top w:val="none" w:sz="0" w:space="0" w:color="auto"/>
        <w:left w:val="none" w:sz="0" w:space="0" w:color="auto"/>
        <w:bottom w:val="none" w:sz="0" w:space="0" w:color="auto"/>
        <w:right w:val="none" w:sz="0" w:space="0" w:color="auto"/>
      </w:divBdr>
    </w:div>
    <w:div w:id="887644413">
      <w:bodyDiv w:val="1"/>
      <w:marLeft w:val="0"/>
      <w:marRight w:val="0"/>
      <w:marTop w:val="0"/>
      <w:marBottom w:val="0"/>
      <w:divBdr>
        <w:top w:val="none" w:sz="0" w:space="0" w:color="auto"/>
        <w:left w:val="none" w:sz="0" w:space="0" w:color="auto"/>
        <w:bottom w:val="none" w:sz="0" w:space="0" w:color="auto"/>
        <w:right w:val="none" w:sz="0" w:space="0" w:color="auto"/>
      </w:divBdr>
    </w:div>
    <w:div w:id="951321901">
      <w:bodyDiv w:val="1"/>
      <w:marLeft w:val="0"/>
      <w:marRight w:val="0"/>
      <w:marTop w:val="0"/>
      <w:marBottom w:val="0"/>
      <w:divBdr>
        <w:top w:val="none" w:sz="0" w:space="0" w:color="auto"/>
        <w:left w:val="none" w:sz="0" w:space="0" w:color="auto"/>
        <w:bottom w:val="none" w:sz="0" w:space="0" w:color="auto"/>
        <w:right w:val="none" w:sz="0" w:space="0" w:color="auto"/>
      </w:divBdr>
    </w:div>
    <w:div w:id="960260319">
      <w:bodyDiv w:val="1"/>
      <w:marLeft w:val="0"/>
      <w:marRight w:val="0"/>
      <w:marTop w:val="0"/>
      <w:marBottom w:val="0"/>
      <w:divBdr>
        <w:top w:val="none" w:sz="0" w:space="0" w:color="auto"/>
        <w:left w:val="none" w:sz="0" w:space="0" w:color="auto"/>
        <w:bottom w:val="none" w:sz="0" w:space="0" w:color="auto"/>
        <w:right w:val="none" w:sz="0" w:space="0" w:color="auto"/>
      </w:divBdr>
    </w:div>
    <w:div w:id="1009525971">
      <w:bodyDiv w:val="1"/>
      <w:marLeft w:val="0"/>
      <w:marRight w:val="0"/>
      <w:marTop w:val="0"/>
      <w:marBottom w:val="0"/>
      <w:divBdr>
        <w:top w:val="none" w:sz="0" w:space="0" w:color="auto"/>
        <w:left w:val="none" w:sz="0" w:space="0" w:color="auto"/>
        <w:bottom w:val="none" w:sz="0" w:space="0" w:color="auto"/>
        <w:right w:val="none" w:sz="0" w:space="0" w:color="auto"/>
      </w:divBdr>
    </w:div>
    <w:div w:id="1018001582">
      <w:bodyDiv w:val="1"/>
      <w:marLeft w:val="0"/>
      <w:marRight w:val="0"/>
      <w:marTop w:val="0"/>
      <w:marBottom w:val="0"/>
      <w:divBdr>
        <w:top w:val="none" w:sz="0" w:space="0" w:color="auto"/>
        <w:left w:val="none" w:sz="0" w:space="0" w:color="auto"/>
        <w:bottom w:val="none" w:sz="0" w:space="0" w:color="auto"/>
        <w:right w:val="none" w:sz="0" w:space="0" w:color="auto"/>
      </w:divBdr>
    </w:div>
    <w:div w:id="1174148980">
      <w:bodyDiv w:val="1"/>
      <w:marLeft w:val="0"/>
      <w:marRight w:val="0"/>
      <w:marTop w:val="0"/>
      <w:marBottom w:val="0"/>
      <w:divBdr>
        <w:top w:val="none" w:sz="0" w:space="0" w:color="auto"/>
        <w:left w:val="none" w:sz="0" w:space="0" w:color="auto"/>
        <w:bottom w:val="none" w:sz="0" w:space="0" w:color="auto"/>
        <w:right w:val="none" w:sz="0" w:space="0" w:color="auto"/>
      </w:divBdr>
    </w:div>
    <w:div w:id="1175532747">
      <w:bodyDiv w:val="1"/>
      <w:marLeft w:val="0"/>
      <w:marRight w:val="0"/>
      <w:marTop w:val="0"/>
      <w:marBottom w:val="0"/>
      <w:divBdr>
        <w:top w:val="none" w:sz="0" w:space="0" w:color="auto"/>
        <w:left w:val="none" w:sz="0" w:space="0" w:color="auto"/>
        <w:bottom w:val="none" w:sz="0" w:space="0" w:color="auto"/>
        <w:right w:val="none" w:sz="0" w:space="0" w:color="auto"/>
      </w:divBdr>
      <w:divsChild>
        <w:div w:id="777068579">
          <w:marLeft w:val="0"/>
          <w:marRight w:val="0"/>
          <w:marTop w:val="0"/>
          <w:marBottom w:val="0"/>
          <w:divBdr>
            <w:top w:val="none" w:sz="0" w:space="0" w:color="auto"/>
            <w:left w:val="none" w:sz="0" w:space="0" w:color="auto"/>
            <w:bottom w:val="none" w:sz="0" w:space="0" w:color="auto"/>
            <w:right w:val="none" w:sz="0" w:space="0" w:color="auto"/>
          </w:divBdr>
        </w:div>
      </w:divsChild>
    </w:div>
    <w:div w:id="1184630517">
      <w:bodyDiv w:val="1"/>
      <w:marLeft w:val="0"/>
      <w:marRight w:val="0"/>
      <w:marTop w:val="0"/>
      <w:marBottom w:val="0"/>
      <w:divBdr>
        <w:top w:val="none" w:sz="0" w:space="0" w:color="auto"/>
        <w:left w:val="none" w:sz="0" w:space="0" w:color="auto"/>
        <w:bottom w:val="none" w:sz="0" w:space="0" w:color="auto"/>
        <w:right w:val="none" w:sz="0" w:space="0" w:color="auto"/>
      </w:divBdr>
    </w:div>
    <w:div w:id="1197159326">
      <w:bodyDiv w:val="1"/>
      <w:marLeft w:val="0"/>
      <w:marRight w:val="0"/>
      <w:marTop w:val="0"/>
      <w:marBottom w:val="0"/>
      <w:divBdr>
        <w:top w:val="none" w:sz="0" w:space="0" w:color="auto"/>
        <w:left w:val="none" w:sz="0" w:space="0" w:color="auto"/>
        <w:bottom w:val="none" w:sz="0" w:space="0" w:color="auto"/>
        <w:right w:val="none" w:sz="0" w:space="0" w:color="auto"/>
      </w:divBdr>
      <w:divsChild>
        <w:div w:id="168298179">
          <w:marLeft w:val="0"/>
          <w:marRight w:val="0"/>
          <w:marTop w:val="0"/>
          <w:marBottom w:val="0"/>
          <w:divBdr>
            <w:top w:val="none" w:sz="0" w:space="0" w:color="auto"/>
            <w:left w:val="none" w:sz="0" w:space="0" w:color="auto"/>
            <w:bottom w:val="none" w:sz="0" w:space="0" w:color="auto"/>
            <w:right w:val="none" w:sz="0" w:space="0" w:color="auto"/>
          </w:divBdr>
        </w:div>
      </w:divsChild>
    </w:div>
    <w:div w:id="1246527136">
      <w:bodyDiv w:val="1"/>
      <w:marLeft w:val="0"/>
      <w:marRight w:val="0"/>
      <w:marTop w:val="0"/>
      <w:marBottom w:val="0"/>
      <w:divBdr>
        <w:top w:val="none" w:sz="0" w:space="0" w:color="auto"/>
        <w:left w:val="none" w:sz="0" w:space="0" w:color="auto"/>
        <w:bottom w:val="none" w:sz="0" w:space="0" w:color="auto"/>
        <w:right w:val="none" w:sz="0" w:space="0" w:color="auto"/>
      </w:divBdr>
    </w:div>
    <w:div w:id="1334797517">
      <w:bodyDiv w:val="1"/>
      <w:marLeft w:val="0"/>
      <w:marRight w:val="0"/>
      <w:marTop w:val="0"/>
      <w:marBottom w:val="0"/>
      <w:divBdr>
        <w:top w:val="none" w:sz="0" w:space="0" w:color="auto"/>
        <w:left w:val="none" w:sz="0" w:space="0" w:color="auto"/>
        <w:bottom w:val="none" w:sz="0" w:space="0" w:color="auto"/>
        <w:right w:val="none" w:sz="0" w:space="0" w:color="auto"/>
      </w:divBdr>
    </w:div>
    <w:div w:id="1342926772">
      <w:bodyDiv w:val="1"/>
      <w:marLeft w:val="0"/>
      <w:marRight w:val="0"/>
      <w:marTop w:val="0"/>
      <w:marBottom w:val="0"/>
      <w:divBdr>
        <w:top w:val="none" w:sz="0" w:space="0" w:color="auto"/>
        <w:left w:val="none" w:sz="0" w:space="0" w:color="auto"/>
        <w:bottom w:val="none" w:sz="0" w:space="0" w:color="auto"/>
        <w:right w:val="none" w:sz="0" w:space="0" w:color="auto"/>
      </w:divBdr>
      <w:divsChild>
        <w:div w:id="834418774">
          <w:marLeft w:val="547"/>
          <w:marRight w:val="0"/>
          <w:marTop w:val="0"/>
          <w:marBottom w:val="0"/>
          <w:divBdr>
            <w:top w:val="none" w:sz="0" w:space="0" w:color="auto"/>
            <w:left w:val="none" w:sz="0" w:space="0" w:color="auto"/>
            <w:bottom w:val="none" w:sz="0" w:space="0" w:color="auto"/>
            <w:right w:val="none" w:sz="0" w:space="0" w:color="auto"/>
          </w:divBdr>
        </w:div>
      </w:divsChild>
    </w:div>
    <w:div w:id="1352411189">
      <w:bodyDiv w:val="1"/>
      <w:marLeft w:val="0"/>
      <w:marRight w:val="0"/>
      <w:marTop w:val="0"/>
      <w:marBottom w:val="0"/>
      <w:divBdr>
        <w:top w:val="none" w:sz="0" w:space="0" w:color="auto"/>
        <w:left w:val="none" w:sz="0" w:space="0" w:color="auto"/>
        <w:bottom w:val="none" w:sz="0" w:space="0" w:color="auto"/>
        <w:right w:val="none" w:sz="0" w:space="0" w:color="auto"/>
      </w:divBdr>
    </w:div>
    <w:div w:id="1418214174">
      <w:bodyDiv w:val="1"/>
      <w:marLeft w:val="0"/>
      <w:marRight w:val="0"/>
      <w:marTop w:val="0"/>
      <w:marBottom w:val="0"/>
      <w:divBdr>
        <w:top w:val="none" w:sz="0" w:space="0" w:color="auto"/>
        <w:left w:val="none" w:sz="0" w:space="0" w:color="auto"/>
        <w:bottom w:val="none" w:sz="0" w:space="0" w:color="auto"/>
        <w:right w:val="none" w:sz="0" w:space="0" w:color="auto"/>
      </w:divBdr>
    </w:div>
    <w:div w:id="1425421718">
      <w:bodyDiv w:val="1"/>
      <w:marLeft w:val="0"/>
      <w:marRight w:val="0"/>
      <w:marTop w:val="0"/>
      <w:marBottom w:val="0"/>
      <w:divBdr>
        <w:top w:val="none" w:sz="0" w:space="0" w:color="auto"/>
        <w:left w:val="none" w:sz="0" w:space="0" w:color="auto"/>
        <w:bottom w:val="none" w:sz="0" w:space="0" w:color="auto"/>
        <w:right w:val="none" w:sz="0" w:space="0" w:color="auto"/>
      </w:divBdr>
    </w:div>
    <w:div w:id="1481579937">
      <w:bodyDiv w:val="1"/>
      <w:marLeft w:val="0"/>
      <w:marRight w:val="0"/>
      <w:marTop w:val="0"/>
      <w:marBottom w:val="0"/>
      <w:divBdr>
        <w:top w:val="none" w:sz="0" w:space="0" w:color="auto"/>
        <w:left w:val="none" w:sz="0" w:space="0" w:color="auto"/>
        <w:bottom w:val="none" w:sz="0" w:space="0" w:color="auto"/>
        <w:right w:val="none" w:sz="0" w:space="0" w:color="auto"/>
      </w:divBdr>
    </w:div>
    <w:div w:id="1586261124">
      <w:bodyDiv w:val="1"/>
      <w:marLeft w:val="0"/>
      <w:marRight w:val="0"/>
      <w:marTop w:val="0"/>
      <w:marBottom w:val="0"/>
      <w:divBdr>
        <w:top w:val="none" w:sz="0" w:space="0" w:color="auto"/>
        <w:left w:val="none" w:sz="0" w:space="0" w:color="auto"/>
        <w:bottom w:val="none" w:sz="0" w:space="0" w:color="auto"/>
        <w:right w:val="none" w:sz="0" w:space="0" w:color="auto"/>
      </w:divBdr>
      <w:divsChild>
        <w:div w:id="809129615">
          <w:marLeft w:val="547"/>
          <w:marRight w:val="0"/>
          <w:marTop w:val="0"/>
          <w:marBottom w:val="0"/>
          <w:divBdr>
            <w:top w:val="none" w:sz="0" w:space="0" w:color="auto"/>
            <w:left w:val="none" w:sz="0" w:space="0" w:color="auto"/>
            <w:bottom w:val="none" w:sz="0" w:space="0" w:color="auto"/>
            <w:right w:val="none" w:sz="0" w:space="0" w:color="auto"/>
          </w:divBdr>
        </w:div>
      </w:divsChild>
    </w:div>
    <w:div w:id="1648585409">
      <w:bodyDiv w:val="1"/>
      <w:marLeft w:val="0"/>
      <w:marRight w:val="0"/>
      <w:marTop w:val="0"/>
      <w:marBottom w:val="0"/>
      <w:divBdr>
        <w:top w:val="none" w:sz="0" w:space="0" w:color="auto"/>
        <w:left w:val="none" w:sz="0" w:space="0" w:color="auto"/>
        <w:bottom w:val="none" w:sz="0" w:space="0" w:color="auto"/>
        <w:right w:val="none" w:sz="0" w:space="0" w:color="auto"/>
      </w:divBdr>
    </w:div>
    <w:div w:id="1668636163">
      <w:bodyDiv w:val="1"/>
      <w:marLeft w:val="0"/>
      <w:marRight w:val="0"/>
      <w:marTop w:val="0"/>
      <w:marBottom w:val="0"/>
      <w:divBdr>
        <w:top w:val="none" w:sz="0" w:space="0" w:color="auto"/>
        <w:left w:val="none" w:sz="0" w:space="0" w:color="auto"/>
        <w:bottom w:val="none" w:sz="0" w:space="0" w:color="auto"/>
        <w:right w:val="none" w:sz="0" w:space="0" w:color="auto"/>
      </w:divBdr>
    </w:div>
    <w:div w:id="1738355343">
      <w:bodyDiv w:val="1"/>
      <w:marLeft w:val="0"/>
      <w:marRight w:val="0"/>
      <w:marTop w:val="0"/>
      <w:marBottom w:val="0"/>
      <w:divBdr>
        <w:top w:val="none" w:sz="0" w:space="0" w:color="auto"/>
        <w:left w:val="none" w:sz="0" w:space="0" w:color="auto"/>
        <w:bottom w:val="none" w:sz="0" w:space="0" w:color="auto"/>
        <w:right w:val="none" w:sz="0" w:space="0" w:color="auto"/>
      </w:divBdr>
    </w:div>
    <w:div w:id="1749304445">
      <w:bodyDiv w:val="1"/>
      <w:marLeft w:val="0"/>
      <w:marRight w:val="0"/>
      <w:marTop w:val="0"/>
      <w:marBottom w:val="0"/>
      <w:divBdr>
        <w:top w:val="none" w:sz="0" w:space="0" w:color="auto"/>
        <w:left w:val="none" w:sz="0" w:space="0" w:color="auto"/>
        <w:bottom w:val="none" w:sz="0" w:space="0" w:color="auto"/>
        <w:right w:val="none" w:sz="0" w:space="0" w:color="auto"/>
      </w:divBdr>
    </w:div>
    <w:div w:id="1754932173">
      <w:bodyDiv w:val="1"/>
      <w:marLeft w:val="0"/>
      <w:marRight w:val="0"/>
      <w:marTop w:val="0"/>
      <w:marBottom w:val="0"/>
      <w:divBdr>
        <w:top w:val="none" w:sz="0" w:space="0" w:color="auto"/>
        <w:left w:val="none" w:sz="0" w:space="0" w:color="auto"/>
        <w:bottom w:val="none" w:sz="0" w:space="0" w:color="auto"/>
        <w:right w:val="none" w:sz="0" w:space="0" w:color="auto"/>
      </w:divBdr>
    </w:div>
    <w:div w:id="1771390659">
      <w:bodyDiv w:val="1"/>
      <w:marLeft w:val="0"/>
      <w:marRight w:val="0"/>
      <w:marTop w:val="0"/>
      <w:marBottom w:val="0"/>
      <w:divBdr>
        <w:top w:val="none" w:sz="0" w:space="0" w:color="auto"/>
        <w:left w:val="none" w:sz="0" w:space="0" w:color="auto"/>
        <w:bottom w:val="none" w:sz="0" w:space="0" w:color="auto"/>
        <w:right w:val="none" w:sz="0" w:space="0" w:color="auto"/>
      </w:divBdr>
    </w:div>
    <w:div w:id="1772505414">
      <w:bodyDiv w:val="1"/>
      <w:marLeft w:val="0"/>
      <w:marRight w:val="0"/>
      <w:marTop w:val="0"/>
      <w:marBottom w:val="0"/>
      <w:divBdr>
        <w:top w:val="none" w:sz="0" w:space="0" w:color="auto"/>
        <w:left w:val="none" w:sz="0" w:space="0" w:color="auto"/>
        <w:bottom w:val="none" w:sz="0" w:space="0" w:color="auto"/>
        <w:right w:val="none" w:sz="0" w:space="0" w:color="auto"/>
      </w:divBdr>
    </w:div>
    <w:div w:id="1950039800">
      <w:bodyDiv w:val="1"/>
      <w:marLeft w:val="0"/>
      <w:marRight w:val="0"/>
      <w:marTop w:val="0"/>
      <w:marBottom w:val="0"/>
      <w:divBdr>
        <w:top w:val="none" w:sz="0" w:space="0" w:color="auto"/>
        <w:left w:val="none" w:sz="0" w:space="0" w:color="auto"/>
        <w:bottom w:val="none" w:sz="0" w:space="0" w:color="auto"/>
        <w:right w:val="none" w:sz="0" w:space="0" w:color="auto"/>
      </w:divBdr>
    </w:div>
    <w:div w:id="1972133034">
      <w:bodyDiv w:val="1"/>
      <w:marLeft w:val="0"/>
      <w:marRight w:val="0"/>
      <w:marTop w:val="0"/>
      <w:marBottom w:val="0"/>
      <w:divBdr>
        <w:top w:val="none" w:sz="0" w:space="0" w:color="auto"/>
        <w:left w:val="none" w:sz="0" w:space="0" w:color="auto"/>
        <w:bottom w:val="none" w:sz="0" w:space="0" w:color="auto"/>
        <w:right w:val="none" w:sz="0" w:space="0" w:color="auto"/>
      </w:divBdr>
    </w:div>
    <w:div w:id="2037998957">
      <w:bodyDiv w:val="1"/>
      <w:marLeft w:val="0"/>
      <w:marRight w:val="0"/>
      <w:marTop w:val="0"/>
      <w:marBottom w:val="0"/>
      <w:divBdr>
        <w:top w:val="none" w:sz="0" w:space="0" w:color="auto"/>
        <w:left w:val="none" w:sz="0" w:space="0" w:color="auto"/>
        <w:bottom w:val="none" w:sz="0" w:space="0" w:color="auto"/>
        <w:right w:val="none" w:sz="0" w:space="0" w:color="auto"/>
      </w:divBdr>
    </w:div>
    <w:div w:id="2044210600">
      <w:bodyDiv w:val="1"/>
      <w:marLeft w:val="0"/>
      <w:marRight w:val="0"/>
      <w:marTop w:val="0"/>
      <w:marBottom w:val="0"/>
      <w:divBdr>
        <w:top w:val="none" w:sz="0" w:space="0" w:color="auto"/>
        <w:left w:val="none" w:sz="0" w:space="0" w:color="auto"/>
        <w:bottom w:val="none" w:sz="0" w:space="0" w:color="auto"/>
        <w:right w:val="none" w:sz="0" w:space="0" w:color="auto"/>
      </w:divBdr>
    </w:div>
    <w:div w:id="2053990663">
      <w:bodyDiv w:val="1"/>
      <w:marLeft w:val="0"/>
      <w:marRight w:val="0"/>
      <w:marTop w:val="0"/>
      <w:marBottom w:val="0"/>
      <w:divBdr>
        <w:top w:val="none" w:sz="0" w:space="0" w:color="auto"/>
        <w:left w:val="none" w:sz="0" w:space="0" w:color="auto"/>
        <w:bottom w:val="none" w:sz="0" w:space="0" w:color="auto"/>
        <w:right w:val="none" w:sz="0" w:space="0" w:color="auto"/>
      </w:divBdr>
    </w:div>
    <w:div w:id="2069299496">
      <w:bodyDiv w:val="1"/>
      <w:marLeft w:val="0"/>
      <w:marRight w:val="0"/>
      <w:marTop w:val="0"/>
      <w:marBottom w:val="0"/>
      <w:divBdr>
        <w:top w:val="none" w:sz="0" w:space="0" w:color="auto"/>
        <w:left w:val="none" w:sz="0" w:space="0" w:color="auto"/>
        <w:bottom w:val="none" w:sz="0" w:space="0" w:color="auto"/>
        <w:right w:val="none" w:sz="0" w:space="0" w:color="auto"/>
      </w:divBdr>
    </w:div>
    <w:div w:id="2099910177">
      <w:bodyDiv w:val="1"/>
      <w:marLeft w:val="0"/>
      <w:marRight w:val="0"/>
      <w:marTop w:val="0"/>
      <w:marBottom w:val="0"/>
      <w:divBdr>
        <w:top w:val="none" w:sz="0" w:space="0" w:color="auto"/>
        <w:left w:val="none" w:sz="0" w:space="0" w:color="auto"/>
        <w:bottom w:val="none" w:sz="0" w:space="0" w:color="auto"/>
        <w:right w:val="none" w:sz="0" w:space="0" w:color="auto"/>
      </w:divBdr>
    </w:div>
    <w:div w:id="211288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62608-9699-4638-8725-1C417D76CB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2396</Words>
  <Characters>13659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2022-01-14T23:47:00Z</dcterms:created>
  <dcterms:modified xsi:type="dcterms:W3CDTF">2022-01-14T23:47:00Z</dcterms:modified>
</cp:coreProperties>
</file>