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D1619" w14:textId="31A22B2F" w:rsidR="00EF6C86" w:rsidRDefault="00EF6C86" w:rsidP="00EF6C86">
      <w:pPr>
        <w:pStyle w:val="Heading2"/>
        <w:rPr>
          <w:lang w:val="en-GB"/>
        </w:rPr>
      </w:pPr>
      <w:bookmarkStart w:id="0" w:name="_Toc87984409"/>
      <w:r>
        <w:rPr>
          <w:lang w:val="en-GB"/>
        </w:rPr>
        <w:t xml:space="preserve">Student </w:t>
      </w:r>
      <w:proofErr w:type="gramStart"/>
      <w:r>
        <w:rPr>
          <w:lang w:val="en-GB"/>
        </w:rPr>
        <w:t>Name :</w:t>
      </w:r>
      <w:proofErr w:type="gramEnd"/>
      <w:r>
        <w:rPr>
          <w:lang w:val="en-GB"/>
        </w:rPr>
        <w:t xml:space="preserve"> Alin </w:t>
      </w:r>
      <w:proofErr w:type="spellStart"/>
      <w:r>
        <w:rPr>
          <w:lang w:val="en-GB"/>
        </w:rPr>
        <w:t>Ionut</w:t>
      </w:r>
      <w:proofErr w:type="spellEnd"/>
      <w:r>
        <w:rPr>
          <w:lang w:val="en-GB"/>
        </w:rPr>
        <w:t xml:space="preserve"> Picui (1919213)</w:t>
      </w:r>
    </w:p>
    <w:p w14:paraId="348D7DD1" w14:textId="77777777" w:rsidR="00EF6C86" w:rsidRDefault="00EF6C86" w:rsidP="00EF6C86">
      <w:pPr>
        <w:pStyle w:val="Heading2"/>
        <w:rPr>
          <w:lang w:val="en-GB"/>
        </w:rPr>
      </w:pPr>
    </w:p>
    <w:p w14:paraId="00DE9893" w14:textId="77777777" w:rsidR="00EF6C86" w:rsidRDefault="00EF6C86" w:rsidP="00EF6C86">
      <w:pPr>
        <w:pStyle w:val="Heading2"/>
        <w:rPr>
          <w:lang w:val="en-GB"/>
        </w:rPr>
      </w:pPr>
    </w:p>
    <w:p w14:paraId="094ECB78" w14:textId="77777777" w:rsidR="00EF6C86" w:rsidRDefault="00EF6C86" w:rsidP="00EF6C86">
      <w:pPr>
        <w:pStyle w:val="Heading2"/>
        <w:rPr>
          <w:lang w:val="en-GB"/>
        </w:rPr>
      </w:pPr>
    </w:p>
    <w:p w14:paraId="7478285C" w14:textId="77777777" w:rsidR="00EF6C86" w:rsidRDefault="00EF6C86" w:rsidP="00EF6C86">
      <w:pPr>
        <w:pStyle w:val="Heading2"/>
        <w:rPr>
          <w:lang w:val="en-GB"/>
        </w:rPr>
      </w:pPr>
    </w:p>
    <w:p w14:paraId="7BDAE07E" w14:textId="2EE07869" w:rsidR="00EF6C86" w:rsidRDefault="00EF6C86" w:rsidP="00EF6C86">
      <w:pPr>
        <w:pStyle w:val="Heading2"/>
        <w:rPr>
          <w:lang w:val="en-GB"/>
        </w:rPr>
      </w:pPr>
      <w:r>
        <w:rPr>
          <w:lang w:val="en-GB"/>
        </w:rPr>
        <w:t>Introduction</w:t>
      </w:r>
      <w:bookmarkEnd w:id="0"/>
      <w:r>
        <w:rPr>
          <w:lang w:val="en-GB"/>
        </w:rPr>
        <w:t xml:space="preserve"> </w:t>
      </w:r>
    </w:p>
    <w:p w14:paraId="16E33CCF" w14:textId="77777777" w:rsidR="00EF6C86" w:rsidRDefault="00EF6C86" w:rsidP="00EF6C86">
      <w:pPr>
        <w:rPr>
          <w:color w:val="000000" w:themeColor="text1"/>
          <w:lang w:val="en-GB"/>
        </w:rPr>
      </w:pPr>
      <w:r>
        <w:rPr>
          <w:color w:val="000000" w:themeColor="text1"/>
          <w:lang w:val="en-GB"/>
        </w:rPr>
        <w:t xml:space="preserve">Software Project Management Plan can be defined as the systematic timeline of the project where each phase of the software project is elaborated with a specific schedule of initiation and conclusion. The plan will also specify some of the most important stages of software project management that should </w:t>
      </w:r>
      <w:proofErr w:type="gramStart"/>
      <w:r>
        <w:rPr>
          <w:color w:val="000000" w:themeColor="text1"/>
          <w:lang w:val="en-GB"/>
        </w:rPr>
        <w:t>be considered to be</w:t>
      </w:r>
      <w:proofErr w:type="gramEnd"/>
      <w:r>
        <w:rPr>
          <w:color w:val="000000" w:themeColor="text1"/>
          <w:lang w:val="en-GB"/>
        </w:rPr>
        <w:t xml:space="preserve"> very much critical for the successful completion of the project.  A structured elaboration of the overall scope of the project is well projected with the application of the software project management plan. The most effective application of the project management plan will be on the lines of clear and systematic defining on some of the important constraints of the project on the lines of scope, cost, </w:t>
      </w:r>
      <w:proofErr w:type="gramStart"/>
      <w:r>
        <w:rPr>
          <w:color w:val="000000" w:themeColor="text1"/>
          <w:lang w:val="en-GB"/>
        </w:rPr>
        <w:t>time</w:t>
      </w:r>
      <w:proofErr w:type="gramEnd"/>
      <w:r>
        <w:rPr>
          <w:color w:val="000000" w:themeColor="text1"/>
          <w:lang w:val="en-GB"/>
        </w:rPr>
        <w:t xml:space="preserve"> and budget before the project is potentially initiated. The time for the successful completion of the project sprints will easily be estimated based on the successful software project management. It also helps in the structured identification of the milestones, dependencies, deadlines as well as deliverables of the project in collaboration with the resources required for the structured completion of the project. This report will mainly focus on the software development project of DCSL </w:t>
      </w:r>
      <w:proofErr w:type="spellStart"/>
      <w:r>
        <w:rPr>
          <w:color w:val="000000" w:themeColor="text1"/>
          <w:lang w:val="en-GB"/>
        </w:rPr>
        <w:t>GuideSmiths</w:t>
      </w:r>
      <w:proofErr w:type="spellEnd"/>
      <w:r>
        <w:rPr>
          <w:color w:val="000000" w:themeColor="text1"/>
          <w:lang w:val="en-GB"/>
        </w:rPr>
        <w:t xml:space="preserve"> Software, UK </w:t>
      </w:r>
    </w:p>
    <w:p w14:paraId="26A08E91" w14:textId="77777777" w:rsidR="00EF6C86" w:rsidRDefault="00EF6C86" w:rsidP="00EF6C86">
      <w:pPr>
        <w:pStyle w:val="Heading2"/>
        <w:rPr>
          <w:lang w:val="en-GB"/>
        </w:rPr>
      </w:pPr>
      <w:bookmarkStart w:id="1" w:name="_Toc87984410"/>
      <w:r>
        <w:rPr>
          <w:lang w:val="en-GB"/>
        </w:rPr>
        <w:t>Overview related to project management tools and techniques and their use during the time of the pandemic</w:t>
      </w:r>
      <w:bookmarkEnd w:id="1"/>
      <w:r>
        <w:rPr>
          <w:lang w:val="en-GB"/>
        </w:rPr>
        <w:t xml:space="preserve"> </w:t>
      </w:r>
    </w:p>
    <w:p w14:paraId="788A2172" w14:textId="77777777" w:rsidR="00EF6C86" w:rsidRDefault="00EF6C86" w:rsidP="00EF6C86">
      <w:pPr>
        <w:rPr>
          <w:color w:val="000000" w:themeColor="text1"/>
          <w:lang w:val="en-GB"/>
        </w:rPr>
      </w:pPr>
      <w:r>
        <w:rPr>
          <w:color w:val="000000" w:themeColor="text1"/>
          <w:lang w:val="en-GB"/>
        </w:rPr>
        <w:t xml:space="preserve">The project plan creates a typical work breakdown structure and drafts an estimated cost or resources budget to complete the overall project. It also prepares a proper Gantt Chart and assesses the major risks associated with the project. The assessment of these risks and the preparation of the cost and time management plan will increase the overall efficiency and reliability of the project. In addition to this, the analysis of the major stakeholders will enable better engagement of the stakeholders in the project with the communication strategies (Rai </w:t>
      </w:r>
      <w:r>
        <w:rPr>
          <w:i/>
          <w:iCs/>
          <w:color w:val="000000" w:themeColor="text1"/>
          <w:lang w:val="en-GB"/>
        </w:rPr>
        <w:t xml:space="preserve">et al., </w:t>
      </w:r>
      <w:r>
        <w:rPr>
          <w:color w:val="000000" w:themeColor="text1"/>
          <w:lang w:val="en-GB"/>
        </w:rPr>
        <w:t>2018). Moreover, the creation of a Work breakdown structure will enhance the overall efficiency of the project by breaking down the overall task into smaller and achievable objectives. The smaller objectives help in better delivery of the outcomes of the project and the utilisation of these project management will increase the overall effectiveness of the project (</w:t>
      </w:r>
      <w:proofErr w:type="spellStart"/>
      <w:r>
        <w:rPr>
          <w:color w:val="000000" w:themeColor="text1"/>
          <w:shd w:val="clear" w:color="auto" w:fill="FFFFFF"/>
          <w:lang w:val="en-GB"/>
        </w:rPr>
        <w:t>Sutrisna</w:t>
      </w:r>
      <w:proofErr w:type="spellEnd"/>
      <w:r>
        <w:rPr>
          <w:color w:val="000000" w:themeColor="text1"/>
          <w:shd w:val="clear" w:color="auto" w:fill="FFFFFF"/>
          <w:lang w:val="en-GB"/>
        </w:rPr>
        <w:t xml:space="preserve"> </w:t>
      </w:r>
      <w:r>
        <w:rPr>
          <w:i/>
          <w:iCs/>
          <w:color w:val="000000" w:themeColor="text1"/>
          <w:shd w:val="clear" w:color="auto" w:fill="FFFFFF"/>
          <w:lang w:val="en-GB"/>
        </w:rPr>
        <w:t xml:space="preserve">et al., </w:t>
      </w:r>
      <w:r>
        <w:rPr>
          <w:color w:val="000000" w:themeColor="text1"/>
          <w:shd w:val="clear" w:color="auto" w:fill="FFFFFF"/>
          <w:lang w:val="en-GB"/>
        </w:rPr>
        <w:t>2018</w:t>
      </w:r>
      <w:r>
        <w:rPr>
          <w:color w:val="000000" w:themeColor="text1"/>
          <w:lang w:val="en-GB"/>
        </w:rPr>
        <w:t>). The project management plan will improve the reliability and the cost-</w:t>
      </w:r>
      <w:r>
        <w:rPr>
          <w:color w:val="000000" w:themeColor="text1"/>
          <w:lang w:val="en-GB"/>
        </w:rPr>
        <w:lastRenderedPageBreak/>
        <w:t xml:space="preserve">effectiveness of the project and will help the managers to deliver proper outcomes of the project. </w:t>
      </w:r>
    </w:p>
    <w:p w14:paraId="2D4B9731" w14:textId="77777777" w:rsidR="00155CFB" w:rsidRDefault="00EF6C86"/>
    <w:sectPr w:rsidR="00155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8F0"/>
    <w:rsid w:val="00026CF9"/>
    <w:rsid w:val="006911FA"/>
    <w:rsid w:val="00EF6C86"/>
    <w:rsid w:val="00F37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66858"/>
  <w15:chartTrackingRefBased/>
  <w15:docId w15:val="{CEBB22C9-748F-438A-828F-29E1A61B4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C86"/>
    <w:pPr>
      <w:spacing w:line="360" w:lineRule="auto"/>
      <w:jc w:val="both"/>
    </w:pPr>
    <w:rPr>
      <w:rFonts w:ascii="Times New Roman" w:hAnsi="Times New Roman"/>
      <w:sz w:val="24"/>
      <w:lang w:val="en-US"/>
    </w:rPr>
  </w:style>
  <w:style w:type="paragraph" w:styleId="Heading2">
    <w:name w:val="heading 2"/>
    <w:basedOn w:val="Normal"/>
    <w:next w:val="Normal"/>
    <w:link w:val="Heading2Char"/>
    <w:autoRedefine/>
    <w:uiPriority w:val="9"/>
    <w:unhideWhenUsed/>
    <w:qFormat/>
    <w:rsid w:val="00EF6C86"/>
    <w:pPr>
      <w:keepNext/>
      <w:keepLines/>
      <w:spacing w:before="40" w:after="0"/>
      <w:jc w:val="center"/>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6C86"/>
    <w:rPr>
      <w:rFonts w:ascii="Times New Roman" w:eastAsiaTheme="majorEastAsia" w:hAnsi="Times New Roman" w:cstheme="majorBidi"/>
      <w:b/>
      <w:sz w:val="24"/>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379</Words>
  <Characters>2165</Characters>
  <Application>Microsoft Office Word</Application>
  <DocSecurity>0</DocSecurity>
  <Lines>18</Lines>
  <Paragraphs>5</Paragraphs>
  <ScaleCrop>false</ScaleCrop>
  <Company/>
  <LinksUpToDate>false</LinksUpToDate>
  <CharactersWithSpaces>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DRM</dc:creator>
  <cp:keywords/>
  <dc:description/>
  <cp:lastModifiedBy>Alin DRM</cp:lastModifiedBy>
  <cp:revision>2</cp:revision>
  <dcterms:created xsi:type="dcterms:W3CDTF">2021-11-23T09:18:00Z</dcterms:created>
  <dcterms:modified xsi:type="dcterms:W3CDTF">2021-11-23T09:19:00Z</dcterms:modified>
</cp:coreProperties>
</file>