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582" w:rsidRDefault="00A41DC1">
      <w:pPr>
        <w:rPr>
          <w:rFonts w:ascii="Arial Black" w:hAnsi="Arial Black"/>
          <w:sz w:val="32"/>
          <w:szCs w:val="32"/>
          <w:u w:val="single"/>
        </w:rPr>
      </w:pPr>
      <w:r w:rsidRPr="00A41DC1">
        <w:rPr>
          <w:rFonts w:ascii="Arial Black" w:hAnsi="Arial Black"/>
          <w:sz w:val="32"/>
          <w:szCs w:val="32"/>
          <w:u w:val="single"/>
        </w:rPr>
        <w:t>Interventions to help a child in distress</w:t>
      </w:r>
    </w:p>
    <w:p w:rsidR="00A41DC1" w:rsidRDefault="00A41DC1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 xml:space="preserve">Talking Intervention – PLACE to </w:t>
      </w:r>
      <w:proofErr w:type="gramStart"/>
      <w:r>
        <w:rPr>
          <w:rFonts w:ascii="Arial Black" w:hAnsi="Arial Black"/>
          <w:sz w:val="32"/>
          <w:szCs w:val="32"/>
        </w:rPr>
        <w:t>be used</w:t>
      </w:r>
      <w:proofErr w:type="gramEnd"/>
      <w:r>
        <w:rPr>
          <w:rFonts w:ascii="Arial Black" w:hAnsi="Arial Black"/>
          <w:sz w:val="32"/>
          <w:szCs w:val="32"/>
        </w:rPr>
        <w:t xml:space="preserve"> when a child is still in the Window of Tolerance and the frontal cortex is still engaged. </w:t>
      </w:r>
    </w:p>
    <w:p w:rsidR="00A41DC1" w:rsidRDefault="00A41DC1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Acceptance and labelling the emotion.</w:t>
      </w:r>
    </w:p>
    <w:p w:rsidR="00A41DC1" w:rsidRDefault="00A41DC1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 xml:space="preserve">Curiosity using the acronym WIN, I wonder </w:t>
      </w:r>
      <w:r w:rsidR="00B31F4E">
        <w:rPr>
          <w:rFonts w:ascii="Arial Black" w:hAnsi="Arial Black"/>
          <w:sz w:val="32"/>
          <w:szCs w:val="32"/>
        </w:rPr>
        <w:t>------</w:t>
      </w:r>
    </w:p>
    <w:p w:rsidR="00B31F4E" w:rsidRDefault="00B31F4E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I imagine-------- I notice----------.</w:t>
      </w:r>
    </w:p>
    <w:p w:rsidR="00B31F4E" w:rsidRDefault="00B31F4E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Empathy.</w:t>
      </w:r>
    </w:p>
    <w:p w:rsidR="002C4A41" w:rsidRDefault="00B31F4E">
      <w:pPr>
        <w:rPr>
          <w:rFonts w:ascii="Arial Black" w:hAnsi="Arial Black"/>
          <w:sz w:val="32"/>
          <w:szCs w:val="32"/>
        </w:rPr>
      </w:pPr>
      <w:r w:rsidRPr="00B31F4E">
        <w:rPr>
          <w:rFonts w:ascii="Arial Black" w:hAnsi="Arial Black"/>
          <w:sz w:val="32"/>
          <w:szCs w:val="32"/>
          <w:u w:val="single"/>
        </w:rPr>
        <w:t xml:space="preserve"> Brainstem</w:t>
      </w:r>
      <w:r w:rsidR="002C4A41">
        <w:rPr>
          <w:rFonts w:ascii="Arial Black" w:hAnsi="Arial Black"/>
          <w:sz w:val="32"/>
          <w:szCs w:val="32"/>
          <w:u w:val="single"/>
        </w:rPr>
        <w:t xml:space="preserve"> Calmers</w:t>
      </w:r>
      <w:r w:rsidRPr="00B31F4E">
        <w:rPr>
          <w:rFonts w:ascii="Arial Black" w:hAnsi="Arial Black"/>
          <w:sz w:val="32"/>
          <w:szCs w:val="32"/>
          <w:u w:val="single"/>
        </w:rPr>
        <w:t xml:space="preserve"> </w:t>
      </w:r>
      <w:r>
        <w:rPr>
          <w:rFonts w:ascii="Arial Black" w:hAnsi="Arial Black"/>
          <w:sz w:val="32"/>
          <w:szCs w:val="32"/>
          <w:u w:val="single"/>
        </w:rPr>
        <w:t xml:space="preserve">– </w:t>
      </w:r>
      <w:proofErr w:type="gramStart"/>
      <w:r w:rsidR="002C4A41">
        <w:rPr>
          <w:rFonts w:ascii="Arial Black" w:hAnsi="Arial Black"/>
          <w:sz w:val="32"/>
          <w:szCs w:val="32"/>
        </w:rPr>
        <w:t>Can</w:t>
      </w:r>
      <w:r>
        <w:rPr>
          <w:rFonts w:ascii="Arial Black" w:hAnsi="Arial Black"/>
          <w:sz w:val="32"/>
          <w:szCs w:val="32"/>
        </w:rPr>
        <w:t xml:space="preserve"> be used</w:t>
      </w:r>
      <w:proofErr w:type="gramEnd"/>
      <w:r>
        <w:rPr>
          <w:rFonts w:ascii="Arial Black" w:hAnsi="Arial Black"/>
          <w:sz w:val="32"/>
          <w:szCs w:val="32"/>
        </w:rPr>
        <w:t xml:space="preserve"> when a child</w:t>
      </w:r>
      <w:r w:rsidR="002C4A41">
        <w:rPr>
          <w:rFonts w:ascii="Arial Black" w:hAnsi="Arial Black"/>
          <w:sz w:val="32"/>
          <w:szCs w:val="32"/>
        </w:rPr>
        <w:t xml:space="preserve"> is beginning to or has fallen out of their window of empathy and the frontal cortex has disengaged. They are now presenting in a fight or flight response.</w:t>
      </w:r>
    </w:p>
    <w:p w:rsidR="00B31F4E" w:rsidRDefault="002C4A41" w:rsidP="002C4A41">
      <w:pPr>
        <w:pStyle w:val="ListParagraph"/>
        <w:numPr>
          <w:ilvl w:val="0"/>
          <w:numId w:val="1"/>
        </w:num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 xml:space="preserve">Pats and hugs- They pat themselves down their body or hug themselves </w:t>
      </w:r>
    </w:p>
    <w:p w:rsidR="002C4A41" w:rsidRDefault="002C4A41" w:rsidP="002C4A41">
      <w:pPr>
        <w:pStyle w:val="ListParagraph"/>
        <w:numPr>
          <w:ilvl w:val="0"/>
          <w:numId w:val="1"/>
        </w:num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Walking/ pacing in fresh air</w:t>
      </w:r>
    </w:p>
    <w:p w:rsidR="002C4A41" w:rsidRDefault="002C4A41" w:rsidP="002C4A41">
      <w:pPr>
        <w:pStyle w:val="ListParagraph"/>
        <w:numPr>
          <w:ilvl w:val="0"/>
          <w:numId w:val="1"/>
        </w:num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Rocking</w:t>
      </w:r>
    </w:p>
    <w:p w:rsidR="002C4A41" w:rsidRDefault="002C4A41" w:rsidP="002C4A41">
      <w:pPr>
        <w:pStyle w:val="ListParagraph"/>
        <w:numPr>
          <w:ilvl w:val="0"/>
          <w:numId w:val="1"/>
        </w:num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Passing a ball back and forth</w:t>
      </w:r>
    </w:p>
    <w:p w:rsidR="002C4A41" w:rsidRDefault="002C4A41" w:rsidP="002C4A41">
      <w:pPr>
        <w:pStyle w:val="ListParagraph"/>
        <w:numPr>
          <w:ilvl w:val="0"/>
          <w:numId w:val="1"/>
        </w:num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Breathing exercises ( smell the flower and blow the leaf , blow out 5 candles on a cake imagine a balloon in your belly and exhale longer than you inhale)</w:t>
      </w:r>
    </w:p>
    <w:p w:rsidR="002C4A41" w:rsidRDefault="002C4A41" w:rsidP="002C4A41">
      <w:pPr>
        <w:pStyle w:val="ListParagraph"/>
        <w:numPr>
          <w:ilvl w:val="0"/>
          <w:numId w:val="1"/>
        </w:num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 xml:space="preserve">Grounding exercises- 5 things you can see, feel, hear </w:t>
      </w:r>
    </w:p>
    <w:p w:rsidR="002C4A41" w:rsidRDefault="002C4A41" w:rsidP="002C4A41">
      <w:pPr>
        <w:pStyle w:val="ListParagraph"/>
        <w:numPr>
          <w:ilvl w:val="0"/>
          <w:numId w:val="1"/>
        </w:num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 xml:space="preserve">Hold a soothing object ( fiddle toy, </w:t>
      </w:r>
      <w:proofErr w:type="spellStart"/>
      <w:r>
        <w:rPr>
          <w:rFonts w:ascii="Arial Black" w:hAnsi="Arial Black"/>
          <w:sz w:val="32"/>
          <w:szCs w:val="32"/>
        </w:rPr>
        <w:t>plasticine</w:t>
      </w:r>
      <w:proofErr w:type="spellEnd"/>
      <w:r>
        <w:rPr>
          <w:rFonts w:ascii="Arial Black" w:hAnsi="Arial Black"/>
          <w:sz w:val="32"/>
          <w:szCs w:val="32"/>
        </w:rPr>
        <w:t>, fidget spinner )</w:t>
      </w:r>
    </w:p>
    <w:p w:rsidR="002C4A41" w:rsidRDefault="002C4A41" w:rsidP="002C4A41">
      <w:pPr>
        <w:pStyle w:val="ListParagraph"/>
        <w:numPr>
          <w:ilvl w:val="0"/>
          <w:numId w:val="1"/>
        </w:num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lastRenderedPageBreak/>
        <w:t xml:space="preserve">Sorting activity ( mixed </w:t>
      </w:r>
      <w:proofErr w:type="spellStart"/>
      <w:r>
        <w:rPr>
          <w:rFonts w:ascii="Arial Black" w:hAnsi="Arial Black"/>
          <w:sz w:val="32"/>
          <w:szCs w:val="32"/>
        </w:rPr>
        <w:t>lego</w:t>
      </w:r>
      <w:proofErr w:type="spellEnd"/>
      <w:r>
        <w:rPr>
          <w:rFonts w:ascii="Arial Black" w:hAnsi="Arial Black"/>
          <w:sz w:val="32"/>
          <w:szCs w:val="32"/>
        </w:rPr>
        <w:t xml:space="preserve"> blocks to sort into colour groups)</w:t>
      </w:r>
    </w:p>
    <w:p w:rsidR="002C4A41" w:rsidRDefault="002C4A41" w:rsidP="002C4A41">
      <w:pPr>
        <w:ind w:left="465"/>
        <w:rPr>
          <w:rFonts w:ascii="Arial Black" w:hAnsi="Arial Black"/>
          <w:sz w:val="32"/>
          <w:szCs w:val="32"/>
        </w:rPr>
      </w:pPr>
    </w:p>
    <w:p w:rsidR="002C4A41" w:rsidRDefault="002C4A41" w:rsidP="002C4A41">
      <w:pPr>
        <w:ind w:left="465"/>
        <w:rPr>
          <w:rFonts w:ascii="Arial Black" w:hAnsi="Arial Black"/>
          <w:sz w:val="32"/>
          <w:szCs w:val="32"/>
        </w:rPr>
      </w:pPr>
      <w:r w:rsidRPr="002C4A41">
        <w:rPr>
          <w:rFonts w:ascii="Arial Black" w:hAnsi="Arial Black"/>
          <w:sz w:val="32"/>
          <w:szCs w:val="32"/>
          <w:u w:val="single"/>
        </w:rPr>
        <w:t xml:space="preserve">Energising brainstem calmers </w:t>
      </w:r>
      <w:r>
        <w:rPr>
          <w:rFonts w:ascii="Arial Black" w:hAnsi="Arial Black"/>
          <w:sz w:val="32"/>
          <w:szCs w:val="32"/>
          <w:u w:val="single"/>
        </w:rPr>
        <w:t xml:space="preserve">– </w:t>
      </w:r>
      <w:r>
        <w:rPr>
          <w:rFonts w:ascii="Arial Black" w:hAnsi="Arial Black"/>
          <w:sz w:val="32"/>
          <w:szCs w:val="32"/>
        </w:rPr>
        <w:t xml:space="preserve">Can be used when a child has gone into a </w:t>
      </w:r>
      <w:proofErr w:type="spellStart"/>
      <w:r>
        <w:rPr>
          <w:rFonts w:ascii="Arial Black" w:hAnsi="Arial Black"/>
          <w:sz w:val="32"/>
          <w:szCs w:val="32"/>
        </w:rPr>
        <w:t>Hypoarousal</w:t>
      </w:r>
      <w:proofErr w:type="spellEnd"/>
      <w:r>
        <w:rPr>
          <w:rFonts w:ascii="Arial Black" w:hAnsi="Arial Black"/>
          <w:sz w:val="32"/>
          <w:szCs w:val="32"/>
        </w:rPr>
        <w:t xml:space="preserve"> state and has shut </w:t>
      </w:r>
      <w:proofErr w:type="gramStart"/>
      <w:r>
        <w:rPr>
          <w:rFonts w:ascii="Arial Black" w:hAnsi="Arial Black"/>
          <w:sz w:val="32"/>
          <w:szCs w:val="32"/>
        </w:rPr>
        <w:t>down ,</w:t>
      </w:r>
      <w:proofErr w:type="gramEnd"/>
      <w:r>
        <w:rPr>
          <w:rFonts w:ascii="Arial Black" w:hAnsi="Arial Black"/>
          <w:sz w:val="32"/>
          <w:szCs w:val="32"/>
        </w:rPr>
        <w:t xml:space="preserve"> frozen.</w:t>
      </w:r>
    </w:p>
    <w:p w:rsidR="002C4A41" w:rsidRDefault="002C4A41" w:rsidP="002C4A41">
      <w:pPr>
        <w:pStyle w:val="ListParagraph"/>
        <w:numPr>
          <w:ilvl w:val="0"/>
          <w:numId w:val="2"/>
        </w:num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 xml:space="preserve">Star jumps/ running/walking </w:t>
      </w:r>
    </w:p>
    <w:p w:rsidR="002C4A41" w:rsidRDefault="002C4A41" w:rsidP="002C4A41">
      <w:pPr>
        <w:pStyle w:val="ListParagraph"/>
        <w:numPr>
          <w:ilvl w:val="0"/>
          <w:numId w:val="2"/>
        </w:num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Dancing/ singing/ rhythmic drumming</w:t>
      </w:r>
    </w:p>
    <w:p w:rsidR="00DD760C" w:rsidRDefault="00DD760C" w:rsidP="00DD760C">
      <w:pPr>
        <w:pStyle w:val="ListParagraph"/>
        <w:ind w:left="1185"/>
        <w:rPr>
          <w:rFonts w:ascii="Arial Black" w:hAnsi="Arial Black"/>
          <w:sz w:val="32"/>
          <w:szCs w:val="32"/>
        </w:rPr>
      </w:pPr>
    </w:p>
    <w:p w:rsidR="00DD760C" w:rsidRDefault="00DD760C" w:rsidP="00DD760C">
      <w:pPr>
        <w:pStyle w:val="ListParagraph"/>
        <w:ind w:left="1185"/>
        <w:rPr>
          <w:rFonts w:ascii="Arial Black" w:hAnsi="Arial Black"/>
          <w:sz w:val="32"/>
          <w:szCs w:val="32"/>
        </w:rPr>
      </w:pPr>
    </w:p>
    <w:p w:rsidR="00DD760C" w:rsidRDefault="00DD760C" w:rsidP="00DD760C">
      <w:pPr>
        <w:pStyle w:val="ListParagraph"/>
        <w:ind w:left="1185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 xml:space="preserve">When the child has returned to their window of </w:t>
      </w:r>
      <w:proofErr w:type="gramStart"/>
      <w:r>
        <w:rPr>
          <w:rFonts w:ascii="Arial Black" w:hAnsi="Arial Black"/>
          <w:sz w:val="32"/>
          <w:szCs w:val="32"/>
        </w:rPr>
        <w:t>tolerance</w:t>
      </w:r>
      <w:proofErr w:type="gramEnd"/>
      <w:r>
        <w:rPr>
          <w:rFonts w:ascii="Arial Black" w:hAnsi="Arial Black"/>
          <w:sz w:val="32"/>
          <w:szCs w:val="32"/>
        </w:rPr>
        <w:t xml:space="preserve"> find time to reflect with them on what happened. Example-</w:t>
      </w:r>
    </w:p>
    <w:p w:rsidR="00735354" w:rsidRDefault="00DD760C" w:rsidP="00735354">
      <w:pPr>
        <w:pStyle w:val="ListParagraph"/>
        <w:spacing w:line="480" w:lineRule="auto"/>
        <w:ind w:left="1185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 xml:space="preserve">“Wow Alex, I felt so sad yesterday seeing you so upset like that. I am wondering what happened? Are you </w:t>
      </w:r>
      <w:r w:rsidR="00735354">
        <w:rPr>
          <w:rFonts w:ascii="Arial Black" w:hAnsi="Arial Black"/>
          <w:sz w:val="32"/>
          <w:szCs w:val="32"/>
        </w:rPr>
        <w:t xml:space="preserve">able to explain it to me </w:t>
      </w:r>
      <w:proofErr w:type="gramStart"/>
      <w:r w:rsidR="00735354">
        <w:rPr>
          <w:rFonts w:ascii="Arial Black" w:hAnsi="Arial Black"/>
          <w:sz w:val="32"/>
          <w:szCs w:val="32"/>
        </w:rPr>
        <w:t>today ?”</w:t>
      </w:r>
      <w:proofErr w:type="gramEnd"/>
    </w:p>
    <w:p w:rsidR="00735354" w:rsidRDefault="00735354" w:rsidP="00735354">
      <w:pPr>
        <w:pStyle w:val="ListParagraph"/>
        <w:spacing w:line="480" w:lineRule="auto"/>
        <w:ind w:left="1185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 xml:space="preserve">“That must have been hard for you to deal with this </w:t>
      </w:r>
      <w:proofErr w:type="gramStart"/>
      <w:r>
        <w:rPr>
          <w:rFonts w:ascii="Arial Black" w:hAnsi="Arial Black"/>
          <w:sz w:val="32"/>
          <w:szCs w:val="32"/>
        </w:rPr>
        <w:t>morning .</w:t>
      </w:r>
      <w:proofErr w:type="gramEnd"/>
      <w:r>
        <w:rPr>
          <w:rFonts w:ascii="Arial Black" w:hAnsi="Arial Black"/>
          <w:sz w:val="32"/>
          <w:szCs w:val="32"/>
        </w:rPr>
        <w:t xml:space="preserve"> I cannot imagine how you felt. What can I do to help you if this happens again?”</w:t>
      </w:r>
    </w:p>
    <w:p w:rsidR="00735354" w:rsidRDefault="00735354" w:rsidP="00735354">
      <w:pPr>
        <w:spacing w:line="480" w:lineRule="auto"/>
        <w:rPr>
          <w:rFonts w:ascii="Arial Black" w:hAnsi="Arial Black"/>
          <w:sz w:val="32"/>
          <w:szCs w:val="32"/>
          <w:u w:val="single"/>
        </w:rPr>
      </w:pPr>
      <w:r w:rsidRPr="00735354">
        <w:rPr>
          <w:rFonts w:ascii="Arial Black" w:hAnsi="Arial Black"/>
          <w:sz w:val="32"/>
          <w:szCs w:val="32"/>
          <w:u w:val="single"/>
        </w:rPr>
        <w:lastRenderedPageBreak/>
        <w:t>Strategies to consider</w:t>
      </w:r>
    </w:p>
    <w:p w:rsidR="00735354" w:rsidRPr="00735354" w:rsidRDefault="00735354" w:rsidP="00735354">
      <w:pPr>
        <w:pStyle w:val="ListParagraph"/>
        <w:numPr>
          <w:ilvl w:val="0"/>
          <w:numId w:val="3"/>
        </w:numPr>
        <w:spacing w:line="480" w:lineRule="auto"/>
        <w:rPr>
          <w:rFonts w:ascii="Arial Black" w:hAnsi="Arial Black"/>
          <w:sz w:val="32"/>
          <w:szCs w:val="32"/>
          <w:u w:val="single"/>
        </w:rPr>
      </w:pPr>
      <w:r>
        <w:rPr>
          <w:rFonts w:ascii="Arial Black" w:hAnsi="Arial Black"/>
          <w:sz w:val="32"/>
          <w:szCs w:val="32"/>
        </w:rPr>
        <w:t xml:space="preserve">Imagine if game </w:t>
      </w:r>
      <w:proofErr w:type="gramStart"/>
      <w:r>
        <w:rPr>
          <w:rFonts w:ascii="Arial Black" w:hAnsi="Arial Black"/>
          <w:sz w:val="32"/>
          <w:szCs w:val="32"/>
        </w:rPr>
        <w:t>( imagine</w:t>
      </w:r>
      <w:proofErr w:type="gramEnd"/>
      <w:r>
        <w:rPr>
          <w:rFonts w:ascii="Arial Black" w:hAnsi="Arial Black"/>
          <w:sz w:val="32"/>
          <w:szCs w:val="32"/>
        </w:rPr>
        <w:t xml:space="preserve"> if you could fly where would you go ?)</w:t>
      </w:r>
    </w:p>
    <w:p w:rsidR="00735354" w:rsidRPr="00735354" w:rsidRDefault="00735354" w:rsidP="00735354">
      <w:pPr>
        <w:pStyle w:val="ListParagraph"/>
        <w:numPr>
          <w:ilvl w:val="0"/>
          <w:numId w:val="3"/>
        </w:numPr>
        <w:spacing w:line="480" w:lineRule="auto"/>
        <w:rPr>
          <w:rFonts w:ascii="Arial Black" w:hAnsi="Arial Black"/>
          <w:sz w:val="32"/>
          <w:szCs w:val="32"/>
          <w:u w:val="single"/>
        </w:rPr>
      </w:pPr>
      <w:r>
        <w:rPr>
          <w:rFonts w:ascii="Arial Black" w:hAnsi="Arial Black"/>
          <w:sz w:val="32"/>
          <w:szCs w:val="32"/>
        </w:rPr>
        <w:t>Visual charts for security in the school day</w:t>
      </w:r>
    </w:p>
    <w:p w:rsidR="00735354" w:rsidRPr="00315CF0" w:rsidRDefault="00735354" w:rsidP="00735354">
      <w:pPr>
        <w:pStyle w:val="ListParagraph"/>
        <w:numPr>
          <w:ilvl w:val="0"/>
          <w:numId w:val="3"/>
        </w:numPr>
        <w:spacing w:line="480" w:lineRule="auto"/>
        <w:rPr>
          <w:rFonts w:ascii="Arial Black" w:hAnsi="Arial Black"/>
          <w:sz w:val="32"/>
          <w:szCs w:val="32"/>
          <w:u w:val="single"/>
        </w:rPr>
      </w:pPr>
      <w:r>
        <w:rPr>
          <w:rFonts w:ascii="Arial Black" w:hAnsi="Arial Black"/>
          <w:sz w:val="32"/>
          <w:szCs w:val="32"/>
        </w:rPr>
        <w:t xml:space="preserve">Develop a plan using the Emotional Coaching process </w:t>
      </w:r>
      <w:r w:rsidR="00315CF0">
        <w:rPr>
          <w:rFonts w:ascii="Arial Black" w:hAnsi="Arial Black"/>
          <w:sz w:val="32"/>
          <w:szCs w:val="32"/>
        </w:rPr>
        <w:t>to explore better choices</w:t>
      </w:r>
    </w:p>
    <w:p w:rsidR="00315CF0" w:rsidRPr="00315CF0" w:rsidRDefault="00315CF0" w:rsidP="00735354">
      <w:pPr>
        <w:pStyle w:val="ListParagraph"/>
        <w:numPr>
          <w:ilvl w:val="0"/>
          <w:numId w:val="3"/>
        </w:numPr>
        <w:spacing w:line="480" w:lineRule="auto"/>
        <w:rPr>
          <w:rFonts w:ascii="Arial Black" w:hAnsi="Arial Black"/>
          <w:sz w:val="32"/>
          <w:szCs w:val="32"/>
          <w:u w:val="single"/>
        </w:rPr>
      </w:pPr>
      <w:r>
        <w:rPr>
          <w:rFonts w:ascii="Arial Black" w:hAnsi="Arial Black"/>
          <w:sz w:val="32"/>
          <w:szCs w:val="32"/>
        </w:rPr>
        <w:t>Scaffold activities and break them down into smaller sized chunks</w:t>
      </w:r>
    </w:p>
    <w:p w:rsidR="00315CF0" w:rsidRPr="00315CF0" w:rsidRDefault="00315CF0" w:rsidP="00735354">
      <w:pPr>
        <w:pStyle w:val="ListParagraph"/>
        <w:numPr>
          <w:ilvl w:val="0"/>
          <w:numId w:val="3"/>
        </w:numPr>
        <w:spacing w:line="480" w:lineRule="auto"/>
        <w:rPr>
          <w:rFonts w:ascii="Arial Black" w:hAnsi="Arial Black"/>
          <w:sz w:val="32"/>
          <w:szCs w:val="32"/>
          <w:u w:val="single"/>
        </w:rPr>
      </w:pPr>
      <w:r>
        <w:rPr>
          <w:rFonts w:ascii="Arial Black" w:hAnsi="Arial Black"/>
          <w:sz w:val="32"/>
          <w:szCs w:val="32"/>
        </w:rPr>
        <w:t>Increase their sense of belonging by giving them a responsibility</w:t>
      </w:r>
    </w:p>
    <w:p w:rsidR="00315CF0" w:rsidRPr="00735354" w:rsidRDefault="00315CF0" w:rsidP="00735354">
      <w:pPr>
        <w:pStyle w:val="ListParagraph"/>
        <w:numPr>
          <w:ilvl w:val="0"/>
          <w:numId w:val="3"/>
        </w:numPr>
        <w:spacing w:line="480" w:lineRule="auto"/>
        <w:rPr>
          <w:rFonts w:ascii="Arial Black" w:hAnsi="Arial Black"/>
          <w:sz w:val="32"/>
          <w:szCs w:val="32"/>
          <w:u w:val="single"/>
        </w:rPr>
      </w:pPr>
      <w:r>
        <w:rPr>
          <w:rFonts w:ascii="Arial Black" w:hAnsi="Arial Black"/>
          <w:sz w:val="32"/>
          <w:szCs w:val="32"/>
        </w:rPr>
        <w:t xml:space="preserve">Good communication with home – home/school book/ transitional object </w:t>
      </w:r>
      <w:bookmarkStart w:id="0" w:name="_GoBack"/>
      <w:bookmarkEnd w:id="0"/>
    </w:p>
    <w:p w:rsidR="00DD760C" w:rsidRPr="002C4A41" w:rsidRDefault="00DD760C" w:rsidP="00DD760C">
      <w:pPr>
        <w:pStyle w:val="ListParagraph"/>
        <w:ind w:left="1185"/>
        <w:rPr>
          <w:rFonts w:ascii="Arial Black" w:hAnsi="Arial Black"/>
          <w:sz w:val="32"/>
          <w:szCs w:val="32"/>
        </w:rPr>
      </w:pPr>
    </w:p>
    <w:sectPr w:rsidR="00DD760C" w:rsidRPr="002C4A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B5376"/>
    <w:multiLevelType w:val="hybridMultilevel"/>
    <w:tmpl w:val="181A0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102732"/>
    <w:multiLevelType w:val="hybridMultilevel"/>
    <w:tmpl w:val="E18C44FC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" w15:restartNumberingAfterBreak="0">
    <w:nsid w:val="757E2240"/>
    <w:multiLevelType w:val="hybridMultilevel"/>
    <w:tmpl w:val="4BC4EBC2"/>
    <w:lvl w:ilvl="0" w:tplc="08090001">
      <w:start w:val="1"/>
      <w:numFmt w:val="bullet"/>
      <w:lvlText w:val=""/>
      <w:lvlJc w:val="left"/>
      <w:pPr>
        <w:ind w:left="11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86D"/>
    <w:rsid w:val="002C4A41"/>
    <w:rsid w:val="00315CF0"/>
    <w:rsid w:val="00500582"/>
    <w:rsid w:val="00735354"/>
    <w:rsid w:val="00A41DC1"/>
    <w:rsid w:val="00B31F4E"/>
    <w:rsid w:val="00DD760C"/>
    <w:rsid w:val="00E60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B1BC5"/>
  <w15:chartTrackingRefBased/>
  <w15:docId w15:val="{515E5330-035C-447D-B463-C8423618C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4A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Public Health Wales NHS Trust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Griffiths (Public Health Wales - No. 2 Capital Quarter)</dc:creator>
  <cp:keywords/>
  <dc:description/>
  <cp:lastModifiedBy>Sian Griffiths (Public Health Wales - No. 2 Capital Quarter)</cp:lastModifiedBy>
  <cp:revision>2</cp:revision>
  <dcterms:created xsi:type="dcterms:W3CDTF">2019-12-09T11:41:00Z</dcterms:created>
  <dcterms:modified xsi:type="dcterms:W3CDTF">2019-12-09T11:41:00Z</dcterms:modified>
</cp:coreProperties>
</file>