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0" w15:paraId="6204B173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38B3BE97" w16cex:dateUtc="2023-07-10T11:05:08.368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6204B173" w16cid:durableId="38B3BE97"/>
</w16cid:commentsId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13935" w:type="dxa"/>
        <w:tblLayout w:type="fixed"/>
        <w:tblLook w:val="06A0" w:firstRow="1" w:lastRow="0" w:firstColumn="1" w:lastColumn="0" w:noHBand="1" w:noVBand="1"/>
      </w:tblPr>
      <w:tblGrid>
        <w:gridCol w:w="1560"/>
        <w:gridCol w:w="1830"/>
        <w:gridCol w:w="10545"/>
      </w:tblGrid>
      <w:tr w:rsidR="1FC74163" w:rsidTr="2292192F" w14:paraId="59715E27">
        <w:trPr>
          <w:trHeight w:val="300"/>
        </w:trPr>
        <w:tc>
          <w:tcPr>
            <w:tcW w:w="1560" w:type="dxa"/>
            <w:tcMar/>
          </w:tcPr>
          <w:p w:rsidR="10DDD571" w:rsidP="1FC74163" w:rsidRDefault="10DDD571" w14:paraId="46A5F274" w14:textId="71C350B7">
            <w:pPr>
              <w:pStyle w:val="Normal"/>
            </w:pPr>
            <w:r w:rsidR="10DDD571">
              <w:rPr/>
              <w:t>DATE</w:t>
            </w:r>
            <w:r w:rsidR="547CB309">
              <w:rPr/>
              <w:t xml:space="preserve"> WC</w:t>
            </w:r>
          </w:p>
        </w:tc>
        <w:tc>
          <w:tcPr>
            <w:tcW w:w="1830" w:type="dxa"/>
            <w:tcMar/>
          </w:tcPr>
          <w:p w:rsidR="10DDD571" w:rsidP="1FC74163" w:rsidRDefault="10DDD571" w14:paraId="5410F705" w14:textId="20080240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10DDD571">
              <w:rPr/>
              <w:t xml:space="preserve">Activity </w:t>
            </w:r>
          </w:p>
        </w:tc>
        <w:tc>
          <w:tcPr>
            <w:tcW w:w="10545" w:type="dxa"/>
            <w:tcMar/>
          </w:tcPr>
          <w:p w:rsidR="10DDD571" w:rsidP="1FC74163" w:rsidRDefault="10DDD571" w14:paraId="7F2284CB" w14:textId="2CC86CF7">
            <w:pPr>
              <w:pStyle w:val="Normal"/>
            </w:pPr>
            <w:r w:rsidR="10DDD571">
              <w:rPr/>
              <w:t>Indicative Content</w:t>
            </w:r>
          </w:p>
        </w:tc>
      </w:tr>
      <w:tr w:rsidR="1FC74163" w:rsidTr="2292192F" w14:paraId="3423201D">
        <w:trPr>
          <w:trHeight w:val="300"/>
        </w:trPr>
        <w:tc>
          <w:tcPr>
            <w:tcW w:w="1560" w:type="dxa"/>
            <w:shd w:val="clear" w:color="auto" w:fill="FFF2CC" w:themeFill="accent4" w:themeFillTint="33"/>
            <w:tcMar/>
          </w:tcPr>
          <w:p w:rsidR="0E279FD4" w:rsidP="39F36550" w:rsidRDefault="0E279FD4" w14:paraId="419BBD44" w14:textId="05280A6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2BE56BF3">
              <w:rPr/>
              <w:t>31/03/2025</w:t>
            </w:r>
          </w:p>
        </w:tc>
        <w:tc>
          <w:tcPr>
            <w:tcW w:w="1830" w:type="dxa"/>
            <w:shd w:val="clear" w:color="auto" w:fill="FFF2CC" w:themeFill="accent4" w:themeFillTint="33"/>
            <w:tcMar/>
          </w:tcPr>
          <w:p w:rsidR="1FC74163" w:rsidP="1FC74163" w:rsidRDefault="1FC74163" w14:paraId="159E441D" w14:textId="743601E7">
            <w:pPr>
              <w:pStyle w:val="Normal"/>
            </w:pPr>
          </w:p>
          <w:p w:rsidR="1FC74163" w:rsidP="1FC74163" w:rsidRDefault="1FC74163" w14:paraId="3118190E" w14:textId="795BA228">
            <w:pPr>
              <w:pStyle w:val="Normal"/>
            </w:pPr>
            <w:r w:rsidR="1163C2BD">
              <w:rPr/>
              <w:t>Online Tutorial</w:t>
            </w:r>
          </w:p>
          <w:p w:rsidR="0E279FD4" w:rsidP="39F36550" w:rsidRDefault="0E279FD4" w14:paraId="6764E13E" w14:textId="4ED6C71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2FFBAF53">
              <w:rPr/>
              <w:t>02/04/2025</w:t>
            </w:r>
          </w:p>
          <w:p w:rsidR="0E279FD4" w:rsidP="39F36550" w:rsidRDefault="0E279FD4" w14:paraId="5CBD3803" w14:textId="2339B50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2FFBAF53">
              <w:rPr/>
              <w:t>16:00-17:30</w:t>
            </w:r>
          </w:p>
        </w:tc>
        <w:tc>
          <w:tcPr>
            <w:tcW w:w="10545" w:type="dxa"/>
            <w:shd w:val="clear" w:color="auto" w:fill="FFF2CC" w:themeFill="accent4" w:themeFillTint="33"/>
            <w:tcMar/>
          </w:tcPr>
          <w:p w:rsidR="1FC74163" w:rsidP="1FC74163" w:rsidRDefault="1FC74163" w14:paraId="0F9D5DE9" w14:textId="0CD30AE8">
            <w:pPr>
              <w:pStyle w:val="Normal"/>
            </w:pPr>
          </w:p>
          <w:p w:rsidR="0E279FD4" w:rsidP="1FC74163" w:rsidRDefault="0E279FD4" w14:paraId="5A920763" w14:textId="2E4FA282">
            <w:pPr>
              <w:pStyle w:val="Normal"/>
              <w:rPr>
                <w:u w:val="single"/>
              </w:rPr>
            </w:pPr>
            <w:r w:rsidRPr="1FC74163" w:rsidR="0E279FD4">
              <w:rPr>
                <w:u w:val="single"/>
              </w:rPr>
              <w:t xml:space="preserve">Introduction to Work-Based Research </w:t>
            </w:r>
          </w:p>
          <w:p w:rsidR="1FC74163" w:rsidP="1FC74163" w:rsidRDefault="1FC74163" w14:paraId="311C03F1" w14:textId="5E45AD52">
            <w:pPr>
              <w:pStyle w:val="Normal"/>
              <w:rPr>
                <w:u w:val="single"/>
              </w:rPr>
            </w:pPr>
          </w:p>
          <w:p w:rsidR="1FC74163" w:rsidP="1FC74163" w:rsidRDefault="1FC74163" w14:paraId="578D3F95" w14:textId="056AD7FA">
            <w:pPr>
              <w:pStyle w:val="Normal"/>
              <w:rPr>
                <w:u w:val="single"/>
              </w:rPr>
            </w:pPr>
          </w:p>
        </w:tc>
      </w:tr>
      <w:tr w:rsidR="01A66B1E" w:rsidTr="2292192F" w14:paraId="6D138CBE">
        <w:trPr>
          <w:trHeight w:val="300"/>
        </w:trPr>
        <w:tc>
          <w:tcPr>
            <w:tcW w:w="1560" w:type="dxa"/>
            <w:shd w:val="clear" w:color="auto" w:fill="000000" w:themeFill="text1"/>
            <w:tcMar/>
          </w:tcPr>
          <w:p w:rsidR="01A66B1E" w:rsidP="01A66B1E" w:rsidRDefault="01A66B1E" w14:paraId="35B466C9" w14:textId="547EA71A">
            <w:pPr>
              <w:pStyle w:val="Normal"/>
            </w:pPr>
          </w:p>
        </w:tc>
        <w:tc>
          <w:tcPr>
            <w:tcW w:w="1830" w:type="dxa"/>
            <w:shd w:val="clear" w:color="auto" w:fill="000000" w:themeFill="text1"/>
            <w:tcMar/>
          </w:tcPr>
          <w:p w:rsidR="01A66B1E" w:rsidP="01A66B1E" w:rsidRDefault="01A66B1E" w14:paraId="5782BEFE" w14:textId="5AFF60E1">
            <w:pPr>
              <w:pStyle w:val="Normal"/>
            </w:pPr>
          </w:p>
        </w:tc>
        <w:tc>
          <w:tcPr>
            <w:tcW w:w="10545" w:type="dxa"/>
            <w:shd w:val="clear" w:color="auto" w:fill="000000" w:themeFill="text1"/>
            <w:tcMar/>
          </w:tcPr>
          <w:p w:rsidR="01A66B1E" w:rsidP="01A66B1E" w:rsidRDefault="01A66B1E" w14:paraId="06D0EE53" w14:textId="4552626D">
            <w:pPr>
              <w:pStyle w:val="Normal"/>
            </w:pPr>
          </w:p>
        </w:tc>
      </w:tr>
      <w:tr w:rsidR="1FC74163" w:rsidTr="2292192F" w14:paraId="31A78BBA">
        <w:trPr>
          <w:trHeight w:val="300"/>
        </w:trPr>
        <w:tc>
          <w:tcPr>
            <w:tcW w:w="1560" w:type="dxa"/>
            <w:shd w:val="clear" w:color="auto" w:fill="DEEAF6" w:themeFill="accent5" w:themeFillTint="33"/>
            <w:tcMar/>
          </w:tcPr>
          <w:p w:rsidR="1FC74163" w:rsidP="1FC74163" w:rsidRDefault="1FC74163" w14:paraId="7652C3AD" w14:textId="77F59F5E">
            <w:pPr>
              <w:pStyle w:val="Normal"/>
            </w:pPr>
          </w:p>
          <w:p w:rsidR="0E279FD4" w:rsidP="27CB51B6" w:rsidRDefault="0E279FD4" w14:paraId="55037375" w14:textId="7D49484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75BCA658">
              <w:rPr/>
              <w:t>WB 0</w:t>
            </w:r>
            <w:r w:rsidR="7E431BAC">
              <w:rPr/>
              <w:t>7/04/2025</w:t>
            </w:r>
          </w:p>
        </w:tc>
        <w:tc>
          <w:tcPr>
            <w:tcW w:w="1830" w:type="dxa"/>
            <w:shd w:val="clear" w:color="auto" w:fill="DEEAF6" w:themeFill="accent5" w:themeFillTint="33"/>
            <w:tcMar/>
          </w:tcPr>
          <w:p w:rsidR="1FC74163" w:rsidP="1FC74163" w:rsidRDefault="1FC74163" w14:paraId="29A019DA" w14:textId="06EA6765">
            <w:pPr>
              <w:pStyle w:val="Normal"/>
            </w:pPr>
          </w:p>
          <w:p w:rsidR="639BC357" w:rsidP="27CB51B6" w:rsidRDefault="639BC357" w14:paraId="56754B15" w14:textId="4E4671F1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639BC357">
              <w:rPr/>
              <w:t>Student Blog</w:t>
            </w:r>
          </w:p>
          <w:p w:rsidR="1FC74163" w:rsidP="1FC74163" w:rsidRDefault="1FC74163" w14:paraId="53C3ED8E" w14:textId="03F546D1">
            <w:pPr>
              <w:pStyle w:val="Normal"/>
            </w:pPr>
          </w:p>
          <w:p w:rsidR="0E279FD4" w:rsidP="1FC74163" w:rsidRDefault="0E279FD4" w14:paraId="77AC1586" w14:textId="2F696464">
            <w:pPr>
              <w:pStyle w:val="Normal"/>
            </w:pPr>
            <w:r w:rsidR="34451FE3">
              <w:rPr/>
              <w:t>1</w:t>
            </w:r>
            <w:r w:rsidR="0E279FD4">
              <w:rPr/>
              <w:t xml:space="preserve"> Hours</w:t>
            </w:r>
          </w:p>
          <w:p w:rsidR="1FC74163" w:rsidP="1FC74163" w:rsidRDefault="1FC74163" w14:paraId="11334C7C" w14:textId="06093872">
            <w:pPr>
              <w:pStyle w:val="Normal"/>
            </w:pPr>
          </w:p>
          <w:p w:rsidR="1FC74163" w:rsidP="1FC74163" w:rsidRDefault="1FC74163" w14:paraId="0057CCDB" w14:textId="2FD20503">
            <w:pPr>
              <w:pStyle w:val="Normal"/>
            </w:pPr>
          </w:p>
        </w:tc>
        <w:tc>
          <w:tcPr>
            <w:tcW w:w="10545" w:type="dxa"/>
            <w:shd w:val="clear" w:color="auto" w:fill="DEEAF6" w:themeFill="accent5" w:themeFillTint="33"/>
            <w:tcMar/>
          </w:tcPr>
          <w:p w:rsidR="1FC74163" w:rsidP="1FC74163" w:rsidRDefault="1FC74163" w14:paraId="571EAECE" w14:textId="65E7E40F">
            <w:pPr>
              <w:pStyle w:val="Normal"/>
            </w:pPr>
          </w:p>
          <w:p w:rsidR="0E279FD4" w:rsidP="1FC74163" w:rsidRDefault="0E279FD4" w14:paraId="2979242D" w14:textId="13A7BF0C">
            <w:pPr>
              <w:pStyle w:val="Normal"/>
            </w:pPr>
            <w:r w:rsidRPr="1FC74163" w:rsidR="0E279FD4">
              <w:rPr>
                <w:u w:val="single"/>
              </w:rPr>
              <w:t>Student Blog</w:t>
            </w:r>
          </w:p>
          <w:p w:rsidR="1FC74163" w:rsidP="1FC74163" w:rsidRDefault="1FC74163" w14:paraId="7B8CA904" w14:textId="379B57F6">
            <w:pPr>
              <w:pStyle w:val="Normal"/>
              <w:rPr>
                <w:u w:val="single"/>
              </w:rPr>
            </w:pPr>
          </w:p>
          <w:p w:rsidR="32FB870A" w:rsidP="1FC74163" w:rsidRDefault="32FB870A" w14:paraId="3D9320B5" w14:textId="4C71AD94">
            <w:pPr>
              <w:pStyle w:val="Normal"/>
              <w:rPr>
                <w:b w:val="1"/>
                <w:bCs w:val="1"/>
                <w:i w:val="1"/>
                <w:iCs w:val="1"/>
                <w:u w:val="none"/>
              </w:rPr>
            </w:pPr>
            <w:r w:rsidR="32FB870A">
              <w:rPr>
                <w:u w:val="none"/>
              </w:rPr>
              <w:t>“S</w:t>
            </w:r>
            <w:r w:rsidRPr="1FC74163" w:rsidR="32FB870A">
              <w:rPr>
                <w:b w:val="1"/>
                <w:bCs w:val="1"/>
                <w:i w:val="1"/>
                <w:iCs w:val="1"/>
                <w:u w:val="none"/>
              </w:rPr>
              <w:t>tructured Vs Semi-Structured Vs Unstructured Interviews”</w:t>
            </w:r>
            <w:r w:rsidRPr="1FC74163" w:rsidR="0E279FD4">
              <w:rPr>
                <w:b w:val="1"/>
                <w:bCs w:val="1"/>
                <w:i w:val="1"/>
                <w:iCs w:val="1"/>
                <w:u w:val="none"/>
              </w:rPr>
              <w:t xml:space="preserve"> </w:t>
            </w:r>
          </w:p>
          <w:p w:rsidR="5EF0DB31" w:rsidP="1FC74163" w:rsidRDefault="5EF0DB31" w14:paraId="2EB2FFF8" w14:textId="50605B0D">
            <w:pPr>
              <w:pStyle w:val="Normal"/>
              <w:rPr>
                <w:u w:val="none"/>
              </w:rPr>
            </w:pPr>
            <w:r w:rsidR="5EF0DB31">
              <w:rPr>
                <w:u w:val="none"/>
              </w:rPr>
              <w:t xml:space="preserve">Engage in Research to further your knowledge of various interviews and critically analyse each area. For this activity, I would expect you to write </w:t>
            </w:r>
            <w:r w:rsidR="5EF0DB31">
              <w:rPr>
                <w:u w:val="none"/>
              </w:rPr>
              <w:t>approx</w:t>
            </w:r>
            <w:r w:rsidR="5EF0DB31">
              <w:rPr>
                <w:u w:val="none"/>
              </w:rPr>
              <w:t xml:space="preserve"> 600 words with 4 references (Harvard). </w:t>
            </w:r>
          </w:p>
        </w:tc>
      </w:tr>
      <w:tr w:rsidR="01A66B1E" w:rsidTr="2292192F" w14:paraId="6D6A02D8">
        <w:trPr>
          <w:trHeight w:val="300"/>
        </w:trPr>
        <w:tc>
          <w:tcPr>
            <w:tcW w:w="1560" w:type="dxa"/>
            <w:shd w:val="clear" w:color="auto" w:fill="000000" w:themeFill="text1"/>
            <w:tcMar/>
          </w:tcPr>
          <w:p w:rsidR="01A66B1E" w:rsidP="01A66B1E" w:rsidRDefault="01A66B1E" w14:paraId="3E1E22EA" w14:textId="451DBB2D">
            <w:pPr>
              <w:pStyle w:val="Normal"/>
            </w:pPr>
          </w:p>
        </w:tc>
        <w:tc>
          <w:tcPr>
            <w:tcW w:w="1830" w:type="dxa"/>
            <w:shd w:val="clear" w:color="auto" w:fill="000000" w:themeFill="text1"/>
            <w:tcMar/>
          </w:tcPr>
          <w:p w:rsidR="01A66B1E" w:rsidP="01A66B1E" w:rsidRDefault="01A66B1E" w14:paraId="7B319739" w14:textId="5FE27F0C">
            <w:pPr>
              <w:pStyle w:val="Normal"/>
            </w:pPr>
          </w:p>
        </w:tc>
        <w:tc>
          <w:tcPr>
            <w:tcW w:w="10545" w:type="dxa"/>
            <w:shd w:val="clear" w:color="auto" w:fill="000000" w:themeFill="text1"/>
            <w:tcMar/>
          </w:tcPr>
          <w:p w:rsidR="01A66B1E" w:rsidP="01A66B1E" w:rsidRDefault="01A66B1E" w14:paraId="4CA86B1B" w14:textId="6413CE6D">
            <w:pPr>
              <w:pStyle w:val="Normal"/>
            </w:pPr>
          </w:p>
        </w:tc>
      </w:tr>
      <w:tr w:rsidR="1FC74163" w:rsidTr="2292192F" w14:paraId="27EC1499">
        <w:trPr>
          <w:trHeight w:val="300"/>
        </w:trPr>
        <w:tc>
          <w:tcPr>
            <w:tcW w:w="1560" w:type="dxa"/>
            <w:shd w:val="clear" w:color="auto" w:fill="DEEAF6" w:themeFill="accent5" w:themeFillTint="33"/>
            <w:tcMar/>
          </w:tcPr>
          <w:p w:rsidR="1FC74163" w:rsidP="1FC74163" w:rsidRDefault="1FC74163" w14:paraId="487F9C19" w14:textId="7371D28C">
            <w:pPr>
              <w:pStyle w:val="Normal"/>
            </w:pPr>
          </w:p>
          <w:p w:rsidR="06E80AAA" w:rsidP="39F36550" w:rsidRDefault="06E80AAA" w14:paraId="6BD35C8E" w14:textId="08A3EE7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06E80AAA">
              <w:rPr/>
              <w:t>14/04/2025</w:t>
            </w:r>
          </w:p>
          <w:p w:rsidR="1FC74163" w:rsidP="1FC74163" w:rsidRDefault="1FC74163" w14:paraId="14735563" w14:textId="103504CE">
            <w:pPr>
              <w:pStyle w:val="Normal"/>
            </w:pPr>
          </w:p>
        </w:tc>
        <w:tc>
          <w:tcPr>
            <w:tcW w:w="1830" w:type="dxa"/>
            <w:shd w:val="clear" w:color="auto" w:fill="DEEAF6" w:themeFill="accent5" w:themeFillTint="33"/>
            <w:tcMar/>
          </w:tcPr>
          <w:p w:rsidR="1FC74163" w:rsidP="1FC74163" w:rsidRDefault="1FC74163" w14:paraId="79E98E7C" w14:textId="2D2BC766">
            <w:pPr>
              <w:pStyle w:val="Normal"/>
            </w:pPr>
          </w:p>
          <w:p w:rsidR="4FB2920E" w:rsidP="39F36550" w:rsidRDefault="4FB2920E" w14:paraId="099A0035" w14:textId="42C9363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4FB2920E">
              <w:rPr/>
              <w:t xml:space="preserve">Video to watch </w:t>
            </w:r>
          </w:p>
          <w:p w:rsidR="100DBD0E" w:rsidP="1FC74163" w:rsidRDefault="100DBD0E" w14:paraId="4901B442" w14:textId="155A562C">
            <w:pPr>
              <w:pStyle w:val="Normal"/>
            </w:pPr>
            <w:r w:rsidR="4D1D0CC1">
              <w:rPr/>
              <w:t>2</w:t>
            </w:r>
            <w:r w:rsidR="100DBD0E">
              <w:rPr/>
              <w:t xml:space="preserve"> Hours</w:t>
            </w:r>
          </w:p>
          <w:p w:rsidR="1FC74163" w:rsidP="1FC74163" w:rsidRDefault="1FC74163" w14:paraId="5E5B4A00" w14:textId="5B379CD8">
            <w:pPr>
              <w:pStyle w:val="Normal"/>
            </w:pPr>
          </w:p>
        </w:tc>
        <w:tc>
          <w:tcPr>
            <w:tcW w:w="10545" w:type="dxa"/>
            <w:shd w:val="clear" w:color="auto" w:fill="DEEAF6" w:themeFill="accent5" w:themeFillTint="33"/>
            <w:tcMar/>
          </w:tcPr>
          <w:p w:rsidR="1FC74163" w:rsidP="1FC74163" w:rsidRDefault="1FC74163" w14:paraId="11565F14" w14:textId="1F43CDBD">
            <w:pPr>
              <w:pStyle w:val="Normal"/>
            </w:pPr>
          </w:p>
          <w:p w:rsidR="0215284C" w:rsidP="1FC74163" w:rsidRDefault="0215284C" w14:paraId="426E31F5" w14:textId="2E217C6F">
            <w:pPr>
              <w:pStyle w:val="Normal"/>
            </w:pPr>
            <w:r w:rsidRPr="39F36550" w:rsidR="0215284C">
              <w:rPr>
                <w:u w:val="single"/>
              </w:rPr>
              <w:t>Assessment Component 1 Guidance.</w:t>
            </w:r>
            <w:r w:rsidRPr="39F36550" w:rsidR="21B9C89A">
              <w:rPr>
                <w:u w:val="single"/>
              </w:rPr>
              <w:t xml:space="preserve"> And begin to research assessment</w:t>
            </w:r>
          </w:p>
          <w:p w:rsidR="1FC74163" w:rsidP="1FC74163" w:rsidRDefault="1FC74163" w14:paraId="0A394A88" w14:textId="0126C1BD">
            <w:pPr>
              <w:pStyle w:val="Normal"/>
              <w:rPr>
                <w:u w:val="single"/>
              </w:rPr>
            </w:pPr>
          </w:p>
          <w:p w:rsidR="1FC74163" w:rsidP="39F36550" w:rsidRDefault="1FC74163" w14:paraId="5DC3335C" w14:textId="3F4A48FE">
            <w:pPr>
              <w:pStyle w:val="Normal"/>
              <w:rPr>
                <w:color w:val="FF0000"/>
                <w:u w:val="none"/>
              </w:rPr>
            </w:pPr>
            <w:r w:rsidRPr="39F36550" w:rsidR="5F7E20D1">
              <w:rPr>
                <w:color w:val="FF0000"/>
                <w:u w:val="none"/>
              </w:rPr>
              <w:t>EASTER ANNUAL LEAVE</w:t>
            </w:r>
          </w:p>
          <w:p w:rsidR="1FC74163" w:rsidP="1FC74163" w:rsidRDefault="1FC74163" w14:paraId="3893A1E6" w14:textId="4B4CAF78">
            <w:pPr>
              <w:pStyle w:val="Normal"/>
              <w:rPr>
                <w:u w:val="none"/>
              </w:rPr>
            </w:pPr>
          </w:p>
        </w:tc>
      </w:tr>
      <w:tr w:rsidR="01A66B1E" w:rsidTr="2292192F" w14:paraId="21A8F9BF">
        <w:trPr>
          <w:trHeight w:val="300"/>
        </w:trPr>
        <w:tc>
          <w:tcPr>
            <w:tcW w:w="1560" w:type="dxa"/>
            <w:shd w:val="clear" w:color="auto" w:fill="000000" w:themeFill="text1"/>
            <w:tcMar/>
          </w:tcPr>
          <w:p w:rsidR="01A66B1E" w:rsidP="01A66B1E" w:rsidRDefault="01A66B1E" w14:paraId="6A7005E5" w14:textId="554E323D">
            <w:pPr>
              <w:pStyle w:val="Normal"/>
            </w:pPr>
          </w:p>
        </w:tc>
        <w:tc>
          <w:tcPr>
            <w:tcW w:w="1830" w:type="dxa"/>
            <w:shd w:val="clear" w:color="auto" w:fill="000000" w:themeFill="text1"/>
            <w:tcMar/>
          </w:tcPr>
          <w:p w:rsidR="01A66B1E" w:rsidP="01A66B1E" w:rsidRDefault="01A66B1E" w14:paraId="0EB57851" w14:textId="3547B291">
            <w:pPr>
              <w:pStyle w:val="Normal"/>
            </w:pPr>
          </w:p>
        </w:tc>
        <w:tc>
          <w:tcPr>
            <w:tcW w:w="10545" w:type="dxa"/>
            <w:shd w:val="clear" w:color="auto" w:fill="000000" w:themeFill="text1"/>
            <w:tcMar/>
          </w:tcPr>
          <w:p w:rsidR="01A66B1E" w:rsidP="01A66B1E" w:rsidRDefault="01A66B1E" w14:paraId="1815980E" w14:textId="2923E137">
            <w:pPr>
              <w:pStyle w:val="Normal"/>
            </w:pPr>
          </w:p>
        </w:tc>
      </w:tr>
      <w:tr w:rsidR="1FC74163" w:rsidTr="2292192F" w14:paraId="095897EA">
        <w:trPr>
          <w:trHeight w:val="300"/>
        </w:trPr>
        <w:tc>
          <w:tcPr>
            <w:tcW w:w="1560" w:type="dxa"/>
            <w:shd w:val="clear" w:color="auto" w:fill="DEEAF6" w:themeFill="accent5" w:themeFillTint="33"/>
            <w:tcMar/>
          </w:tcPr>
          <w:p w:rsidR="1FC74163" w:rsidP="1FC74163" w:rsidRDefault="1FC74163" w14:paraId="4368FB40" w14:textId="7ABF7972">
            <w:pPr>
              <w:pStyle w:val="Normal"/>
            </w:pPr>
          </w:p>
          <w:p w:rsidR="1FC74163" w:rsidP="27CB51B6" w:rsidRDefault="1FC74163" w14:paraId="341BA477" w14:textId="4E66BE40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0038B5A0">
              <w:rPr/>
              <w:t>WB 2</w:t>
            </w:r>
            <w:r w:rsidR="570ACE57">
              <w:rPr/>
              <w:t>1/04/2025</w:t>
            </w:r>
          </w:p>
        </w:tc>
        <w:tc>
          <w:tcPr>
            <w:tcW w:w="1830" w:type="dxa"/>
            <w:shd w:val="clear" w:color="auto" w:fill="DEEAF6" w:themeFill="accent5" w:themeFillTint="33"/>
            <w:tcMar/>
          </w:tcPr>
          <w:p w:rsidR="1FC74163" w:rsidP="1FC74163" w:rsidRDefault="1FC74163" w14:paraId="0E866E47" w14:textId="716DF6DA">
            <w:pPr>
              <w:pStyle w:val="Normal"/>
            </w:pPr>
          </w:p>
          <w:p w:rsidR="0038B5A0" w:rsidP="27CB51B6" w:rsidRDefault="0038B5A0" w14:paraId="094A5F75" w14:textId="61A2F235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0038B5A0">
              <w:rPr/>
              <w:t>Student Blog</w:t>
            </w:r>
          </w:p>
          <w:p w:rsidR="1FC74163" w:rsidP="1FC74163" w:rsidRDefault="1FC74163" w14:paraId="4CBF4587" w14:textId="3B5B7F0D">
            <w:pPr>
              <w:pStyle w:val="Normal"/>
            </w:pPr>
          </w:p>
          <w:p w:rsidR="01EA1359" w:rsidP="1FC74163" w:rsidRDefault="01EA1359" w14:paraId="6E1B41D7" w14:textId="4D984B3B">
            <w:pPr>
              <w:pStyle w:val="Normal"/>
            </w:pPr>
            <w:r w:rsidR="01EA1359">
              <w:rPr/>
              <w:t>1 hour</w:t>
            </w:r>
          </w:p>
          <w:p w:rsidR="1FC74163" w:rsidP="1FC74163" w:rsidRDefault="1FC74163" w14:paraId="64FC0FCE" w14:textId="6231B756">
            <w:pPr>
              <w:pStyle w:val="Normal"/>
            </w:pPr>
          </w:p>
        </w:tc>
        <w:tc>
          <w:tcPr>
            <w:tcW w:w="10545" w:type="dxa"/>
            <w:shd w:val="clear" w:color="auto" w:fill="DEEAF6" w:themeFill="accent5" w:themeFillTint="33"/>
            <w:tcMar/>
          </w:tcPr>
          <w:p w:rsidR="1FC74163" w:rsidP="1FC74163" w:rsidRDefault="1FC74163" w14:paraId="195E4F30" w14:textId="23ACF998">
            <w:pPr>
              <w:pStyle w:val="Normal"/>
            </w:pPr>
          </w:p>
          <w:p w:rsidR="694AC5D1" w:rsidP="1FC74163" w:rsidRDefault="694AC5D1" w14:paraId="4BEC59E1" w14:textId="5748412A">
            <w:pPr>
              <w:pStyle w:val="Normal"/>
            </w:pPr>
            <w:r w:rsidRPr="1FC74163" w:rsidR="694AC5D1">
              <w:rPr>
                <w:u w:val="single"/>
              </w:rPr>
              <w:t xml:space="preserve">The importance of </w:t>
            </w:r>
            <w:r w:rsidRPr="1FC74163" w:rsidR="694AC5D1">
              <w:rPr>
                <w:u w:val="single"/>
              </w:rPr>
              <w:t>Resear</w:t>
            </w:r>
            <w:r w:rsidRPr="1FC74163" w:rsidR="694AC5D1">
              <w:rPr>
                <w:u w:val="single"/>
              </w:rPr>
              <w:t>ch Design</w:t>
            </w:r>
          </w:p>
          <w:p w:rsidR="1FC74163" w:rsidP="1FC74163" w:rsidRDefault="1FC74163" w14:paraId="2EF56DD0" w14:textId="193CB88D">
            <w:pPr>
              <w:pStyle w:val="Normal"/>
              <w:rPr>
                <w:u w:val="single"/>
              </w:rPr>
            </w:pPr>
          </w:p>
          <w:p w:rsidR="694AC5D1" w:rsidP="1FC74163" w:rsidRDefault="694AC5D1" w14:paraId="2234B938" w14:textId="3ECAB0A4">
            <w:pPr>
              <w:pStyle w:val="Normal"/>
              <w:rPr>
                <w:u w:val="single"/>
              </w:rPr>
            </w:pPr>
            <w:r w:rsidR="694AC5D1">
              <w:rPr>
                <w:u w:val="none"/>
              </w:rPr>
              <w:t xml:space="preserve">Students to discuss the importance of Research design. </w:t>
            </w:r>
          </w:p>
          <w:p w:rsidR="694AC5D1" w:rsidP="1FC74163" w:rsidRDefault="694AC5D1" w14:paraId="23376B9E" w14:textId="7270705F">
            <w:pPr>
              <w:pStyle w:val="Normal"/>
              <w:rPr>
                <w:u w:val="none"/>
              </w:rPr>
            </w:pPr>
            <w:r w:rsidR="694AC5D1">
              <w:rPr>
                <w:u w:val="none"/>
              </w:rPr>
              <w:t>What are the important elements to include?</w:t>
            </w:r>
          </w:p>
          <w:p w:rsidR="694AC5D1" w:rsidP="1FC74163" w:rsidRDefault="694AC5D1" w14:paraId="0A7605A1" w14:textId="0425E839">
            <w:pPr>
              <w:pStyle w:val="Normal"/>
              <w:rPr>
                <w:u w:val="none"/>
              </w:rPr>
            </w:pPr>
            <w:r w:rsidR="694AC5D1">
              <w:rPr>
                <w:u w:val="none"/>
              </w:rPr>
              <w:t>Why?</w:t>
            </w:r>
            <w:r w:rsidR="7AD520D3">
              <w:rPr>
                <w:u w:val="none"/>
              </w:rPr>
              <w:t xml:space="preserve"> Support with academic research. </w:t>
            </w:r>
          </w:p>
          <w:p w:rsidR="27CB51B6" w:rsidP="27CB51B6" w:rsidRDefault="27CB51B6" w14:paraId="54534A88" w14:textId="27D99256">
            <w:pPr>
              <w:pStyle w:val="Normal"/>
              <w:rPr>
                <w:u w:val="none"/>
              </w:rPr>
            </w:pPr>
          </w:p>
          <w:p w:rsidR="09054926" w:rsidP="39F36550" w:rsidRDefault="09054926" w14:paraId="14879C94" w14:textId="66913125">
            <w:pPr>
              <w:pStyle w:val="Normal"/>
              <w:rPr>
                <w:color w:val="FF0000"/>
                <w:u w:val="none"/>
              </w:rPr>
            </w:pPr>
            <w:r w:rsidRPr="39F36550" w:rsidR="09054926">
              <w:rPr>
                <w:color w:val="FF0000"/>
                <w:u w:val="none"/>
              </w:rPr>
              <w:t>EASTER ANNUAL LEAVE</w:t>
            </w:r>
          </w:p>
          <w:p w:rsidR="1FC74163" w:rsidP="1FC74163" w:rsidRDefault="1FC74163" w14:paraId="36C59ECC" w14:textId="4598CEEB">
            <w:pPr>
              <w:pStyle w:val="Normal"/>
              <w:rPr>
                <w:u w:val="none"/>
              </w:rPr>
            </w:pPr>
          </w:p>
        </w:tc>
      </w:tr>
      <w:tr w:rsidR="01A66B1E" w:rsidTr="2292192F" w14:paraId="06F9CFC3">
        <w:trPr>
          <w:trHeight w:val="300"/>
        </w:trPr>
        <w:tc>
          <w:tcPr>
            <w:tcW w:w="1560" w:type="dxa"/>
            <w:shd w:val="clear" w:color="auto" w:fill="000000" w:themeFill="text1"/>
            <w:tcMar/>
          </w:tcPr>
          <w:p w:rsidR="01A66B1E" w:rsidP="01A66B1E" w:rsidRDefault="01A66B1E" w14:paraId="180D0D1A" w14:textId="096DA930">
            <w:pPr>
              <w:pStyle w:val="Normal"/>
            </w:pPr>
          </w:p>
        </w:tc>
        <w:tc>
          <w:tcPr>
            <w:tcW w:w="1830" w:type="dxa"/>
            <w:shd w:val="clear" w:color="auto" w:fill="000000" w:themeFill="text1"/>
            <w:tcMar/>
          </w:tcPr>
          <w:p w:rsidR="01A66B1E" w:rsidP="01A66B1E" w:rsidRDefault="01A66B1E" w14:paraId="0C8EEC7C" w14:textId="6BC878BF">
            <w:pPr>
              <w:pStyle w:val="Normal"/>
            </w:pPr>
          </w:p>
        </w:tc>
        <w:tc>
          <w:tcPr>
            <w:tcW w:w="10545" w:type="dxa"/>
            <w:shd w:val="clear" w:color="auto" w:fill="000000" w:themeFill="text1"/>
            <w:tcMar/>
          </w:tcPr>
          <w:p w:rsidR="01A66B1E" w:rsidP="01A66B1E" w:rsidRDefault="01A66B1E" w14:paraId="1C76331D" w14:textId="030DE6CD">
            <w:pPr>
              <w:pStyle w:val="Normal"/>
            </w:pPr>
          </w:p>
        </w:tc>
      </w:tr>
      <w:tr w:rsidR="1FC74163" w:rsidTr="2292192F" w14:paraId="310170EC">
        <w:trPr>
          <w:trHeight w:val="300"/>
        </w:trPr>
        <w:tc>
          <w:tcPr>
            <w:tcW w:w="1560" w:type="dxa"/>
            <w:shd w:val="clear" w:color="auto" w:fill="FFF2CC" w:themeFill="accent4" w:themeFillTint="33"/>
            <w:tcMar/>
          </w:tcPr>
          <w:p w:rsidR="1FC74163" w:rsidP="1FC74163" w:rsidRDefault="1FC74163" w14:paraId="5E1606CD" w14:textId="4C216710">
            <w:pPr>
              <w:pStyle w:val="Normal"/>
            </w:pPr>
          </w:p>
          <w:p w:rsidR="1FC74163" w:rsidP="39F36550" w:rsidRDefault="1FC74163" w14:paraId="19196DB5" w14:textId="768E822D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3D71D490">
              <w:rPr/>
              <w:t>28/04/2025</w:t>
            </w:r>
          </w:p>
        </w:tc>
        <w:tc>
          <w:tcPr>
            <w:tcW w:w="1830" w:type="dxa"/>
            <w:shd w:val="clear" w:color="auto" w:fill="FFF2CC" w:themeFill="accent4" w:themeFillTint="33"/>
            <w:tcMar/>
          </w:tcPr>
          <w:p w:rsidR="1FC74163" w:rsidP="1FC74163" w:rsidRDefault="1FC74163" w14:paraId="57CBC9F3" w14:textId="201B00DE">
            <w:pPr>
              <w:pStyle w:val="Normal"/>
            </w:pPr>
          </w:p>
          <w:p w:rsidR="220D46C1" w:rsidP="1FC74163" w:rsidRDefault="220D46C1" w14:paraId="722DBD21" w14:textId="66E86427">
            <w:pPr>
              <w:pStyle w:val="Normal"/>
            </w:pPr>
            <w:r w:rsidR="220D46C1">
              <w:rPr/>
              <w:t>Tutorial Online</w:t>
            </w:r>
            <w:r w:rsidR="6ACDF9AB">
              <w:rPr/>
              <w:t xml:space="preserve"> </w:t>
            </w:r>
          </w:p>
          <w:p w:rsidR="20F63AAC" w:rsidP="39F36550" w:rsidRDefault="20F63AAC" w14:paraId="13F0C0D2" w14:textId="45491525">
            <w:pPr>
              <w:pStyle w:val="Normal"/>
            </w:pPr>
            <w:r w:rsidR="20F63AAC">
              <w:rPr/>
              <w:t>29/04/2025</w:t>
            </w:r>
          </w:p>
          <w:p w:rsidR="20F63AAC" w:rsidP="39F36550" w:rsidRDefault="20F63AAC" w14:paraId="24E8E4A1" w14:textId="7F39428D">
            <w:pPr>
              <w:pStyle w:val="Normal"/>
            </w:pPr>
            <w:r w:rsidR="20F63AAC">
              <w:rPr/>
              <w:t>13:00-14:00</w:t>
            </w:r>
          </w:p>
          <w:p w:rsidR="1FC74163" w:rsidP="1FC74163" w:rsidRDefault="1FC74163" w14:paraId="0E380FE9" w14:textId="3B5B7F0D">
            <w:pPr>
              <w:pStyle w:val="Normal"/>
            </w:pPr>
          </w:p>
          <w:p w:rsidR="220D46C1" w:rsidP="1FC74163" w:rsidRDefault="220D46C1" w14:paraId="0877248D" w14:textId="4D984B3B">
            <w:pPr>
              <w:pStyle w:val="Normal"/>
            </w:pPr>
            <w:r w:rsidR="220D46C1">
              <w:rPr/>
              <w:t>1 hour</w:t>
            </w:r>
          </w:p>
          <w:p w:rsidR="1FC74163" w:rsidP="1FC74163" w:rsidRDefault="1FC74163" w14:paraId="549576C8" w14:textId="2DA5B513">
            <w:pPr>
              <w:pStyle w:val="Normal"/>
            </w:pPr>
          </w:p>
        </w:tc>
        <w:tc>
          <w:tcPr>
            <w:tcW w:w="10545" w:type="dxa"/>
            <w:shd w:val="clear" w:color="auto" w:fill="FFF2CC" w:themeFill="accent4" w:themeFillTint="33"/>
            <w:tcMar/>
          </w:tcPr>
          <w:p w:rsidR="1FC74163" w:rsidP="1FC74163" w:rsidRDefault="1FC74163" w14:paraId="45C807E6" w14:textId="3CC2D65F">
            <w:pPr>
              <w:pStyle w:val="Normal"/>
            </w:pPr>
          </w:p>
          <w:p w:rsidR="47BD2B52" w:rsidP="1FC74163" w:rsidRDefault="47BD2B52" w14:paraId="0259B13B" w14:textId="4EF9E64A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u w:val="single"/>
              </w:rPr>
            </w:pPr>
            <w:r w:rsidRPr="39F36550" w:rsidR="47BD2B52">
              <w:rPr>
                <w:u w:val="single"/>
              </w:rPr>
              <w:t>Work-Based Research Opportunities</w:t>
            </w:r>
            <w:r w:rsidRPr="39F36550" w:rsidR="7AE97980">
              <w:rPr>
                <w:u w:val="single"/>
              </w:rPr>
              <w:t xml:space="preserve"> and catch up on assessment progression</w:t>
            </w:r>
          </w:p>
          <w:p w:rsidR="1FC74163" w:rsidP="1FC74163" w:rsidRDefault="1FC74163" w14:paraId="64C0625D" w14:textId="7F2993F4">
            <w:pPr>
              <w:pStyle w:val="Normal"/>
              <w:rPr>
                <w:u w:val="single"/>
              </w:rPr>
            </w:pPr>
          </w:p>
          <w:p w:rsidR="47BD2B52" w:rsidP="1FC74163" w:rsidRDefault="47BD2B52" w14:paraId="509A713D" w14:textId="04D1B0B4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u w:val="none"/>
              </w:rPr>
            </w:pPr>
            <w:r w:rsidR="47BD2B52">
              <w:rPr>
                <w:u w:val="none"/>
              </w:rPr>
              <w:t>Identify</w:t>
            </w:r>
            <w:r w:rsidR="47BD2B52">
              <w:rPr>
                <w:u w:val="none"/>
              </w:rPr>
              <w:t xml:space="preserve"> and discuss potential research opportunities within your own work environment. </w:t>
            </w:r>
          </w:p>
          <w:p w:rsidR="1FC74163" w:rsidP="1FC74163" w:rsidRDefault="1FC74163" w14:paraId="12E37FF1" w14:textId="6172ACD3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u w:val="none"/>
              </w:rPr>
            </w:pPr>
          </w:p>
          <w:p w:rsidR="1FC74163" w:rsidP="1FC74163" w:rsidRDefault="1FC74163" w14:paraId="189F21AA" w14:textId="1A3EFF16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u w:val="none"/>
              </w:rPr>
            </w:pPr>
          </w:p>
        </w:tc>
      </w:tr>
      <w:tr w:rsidR="01A66B1E" w:rsidTr="2292192F" w14:paraId="5CA8C6EC">
        <w:trPr>
          <w:trHeight w:val="300"/>
        </w:trPr>
        <w:tc>
          <w:tcPr>
            <w:tcW w:w="1560" w:type="dxa"/>
            <w:shd w:val="clear" w:color="auto" w:fill="000000" w:themeFill="text1"/>
            <w:tcMar/>
          </w:tcPr>
          <w:p w:rsidR="01A66B1E" w:rsidP="01A66B1E" w:rsidRDefault="01A66B1E" w14:paraId="5992402A" w14:textId="02F26310">
            <w:pPr>
              <w:pStyle w:val="Normal"/>
            </w:pPr>
          </w:p>
        </w:tc>
        <w:tc>
          <w:tcPr>
            <w:tcW w:w="1830" w:type="dxa"/>
            <w:shd w:val="clear" w:color="auto" w:fill="000000" w:themeFill="text1"/>
            <w:tcMar/>
          </w:tcPr>
          <w:p w:rsidR="01A66B1E" w:rsidP="01A66B1E" w:rsidRDefault="01A66B1E" w14:paraId="2D1B9F8C" w14:textId="727E486A">
            <w:pPr>
              <w:pStyle w:val="Normal"/>
            </w:pPr>
          </w:p>
        </w:tc>
        <w:tc>
          <w:tcPr>
            <w:tcW w:w="10545" w:type="dxa"/>
            <w:shd w:val="clear" w:color="auto" w:fill="000000" w:themeFill="text1"/>
            <w:tcMar/>
          </w:tcPr>
          <w:p w:rsidR="01A66B1E" w:rsidP="01A66B1E" w:rsidRDefault="01A66B1E" w14:paraId="0185C846" w14:textId="62E78A65">
            <w:pPr>
              <w:pStyle w:val="Normal"/>
            </w:pPr>
          </w:p>
        </w:tc>
      </w:tr>
      <w:tr w:rsidR="27CB51B6" w:rsidTr="2292192F" w14:paraId="6DCDA699">
        <w:trPr>
          <w:trHeight w:val="300"/>
        </w:trPr>
        <w:tc>
          <w:tcPr>
            <w:tcW w:w="1560" w:type="dxa"/>
            <w:shd w:val="clear" w:color="auto" w:fill="DEEAF6" w:themeFill="accent5" w:themeFillTint="33"/>
            <w:tcMar/>
          </w:tcPr>
          <w:p w:rsidR="27CB51B6" w:rsidP="27CB51B6" w:rsidRDefault="27CB51B6" w14:paraId="5591568C" w14:textId="7232DE5A">
            <w:pPr>
              <w:pStyle w:val="Normal"/>
              <w:spacing w:before="0" w:beforeAutospacing="off" w:after="0" w:afterAutospacing="off" w:line="240" w:lineRule="auto"/>
              <w:ind w:left="0" w:right="0"/>
              <w:jc w:val="left"/>
            </w:pPr>
            <w:r w:rsidR="27CB51B6">
              <w:rPr/>
              <w:t xml:space="preserve">WB </w:t>
            </w:r>
            <w:r w:rsidR="39701E4E">
              <w:rPr/>
              <w:t>0</w:t>
            </w:r>
            <w:r w:rsidR="3E0AD54D">
              <w:rPr/>
              <w:t>5/05/2025</w:t>
            </w:r>
          </w:p>
        </w:tc>
        <w:tc>
          <w:tcPr>
            <w:tcW w:w="1830" w:type="dxa"/>
            <w:shd w:val="clear" w:color="auto" w:fill="DEEAF6" w:themeFill="accent5" w:themeFillTint="33"/>
            <w:tcMar/>
          </w:tcPr>
          <w:p w:rsidR="27CB51B6" w:rsidP="27CB51B6" w:rsidRDefault="27CB51B6" w14:paraId="487F847C" w14:textId="4C7A4A5B">
            <w:pPr>
              <w:pStyle w:val="Normal"/>
            </w:pPr>
          </w:p>
          <w:p w:rsidR="27CB51B6" w:rsidP="27CB51B6" w:rsidRDefault="27CB51B6" w14:paraId="4B49D94E" w14:textId="38987AA3">
            <w:pPr>
              <w:pStyle w:val="Normal"/>
            </w:pPr>
            <w:r w:rsidR="27CB51B6">
              <w:rPr/>
              <w:t>Online Learning</w:t>
            </w:r>
          </w:p>
          <w:p w:rsidR="27CB51B6" w:rsidP="27CB51B6" w:rsidRDefault="27CB51B6" w14:paraId="0A44A0FE" w14:textId="73EEBD21">
            <w:pPr>
              <w:pStyle w:val="Normal"/>
            </w:pPr>
            <w:r w:rsidR="27CB51B6">
              <w:rPr/>
              <w:t>2</w:t>
            </w:r>
            <w:r w:rsidR="27CB51B6">
              <w:rPr/>
              <w:t xml:space="preserve"> hours</w:t>
            </w:r>
          </w:p>
          <w:p w:rsidR="27CB51B6" w:rsidP="27CB51B6" w:rsidRDefault="27CB51B6" w14:paraId="00071EBC" w14:textId="3E81F759">
            <w:pPr>
              <w:pStyle w:val="Normal"/>
            </w:pPr>
          </w:p>
        </w:tc>
        <w:tc>
          <w:tcPr>
            <w:tcW w:w="10545" w:type="dxa"/>
            <w:shd w:val="clear" w:color="auto" w:fill="DEEAF6" w:themeFill="accent5" w:themeFillTint="33"/>
            <w:tcMar/>
          </w:tcPr>
          <w:p w:rsidR="27CB51B6" w:rsidP="27CB51B6" w:rsidRDefault="27CB51B6" w14:paraId="252793B2" w14:textId="30E2D4E2">
            <w:pPr>
              <w:pStyle w:val="Normal"/>
            </w:pPr>
          </w:p>
          <w:p w:rsidR="27CB51B6" w:rsidP="27CB51B6" w:rsidRDefault="27CB51B6" w14:paraId="24CF2114" w14:textId="669A1039">
            <w:pPr>
              <w:pStyle w:val="Normal"/>
            </w:pPr>
            <w:r w:rsidRPr="27CB51B6" w:rsidR="27CB51B6">
              <w:rPr>
                <w:u w:val="single"/>
              </w:rPr>
              <w:t xml:space="preserve">Ethics </w:t>
            </w:r>
          </w:p>
          <w:p w:rsidR="27CB51B6" w:rsidP="27CB51B6" w:rsidRDefault="27CB51B6" w14:paraId="155A4647" w14:textId="4C1B2FB6">
            <w:pPr>
              <w:pStyle w:val="Normal"/>
              <w:rPr>
                <w:u w:val="single"/>
              </w:rPr>
            </w:pPr>
          </w:p>
          <w:p w:rsidR="27CB51B6" w:rsidP="27CB51B6" w:rsidRDefault="27CB51B6" w14:paraId="4437AA8F" w14:textId="50FA3E91">
            <w:pPr>
              <w:pStyle w:val="ListParagraph"/>
              <w:numPr>
                <w:ilvl w:val="0"/>
                <w:numId w:val="2"/>
              </w:numPr>
              <w:rPr>
                <w:u w:val="single"/>
              </w:rPr>
            </w:pPr>
            <w:r w:rsidR="27CB51B6">
              <w:rPr>
                <w:u w:val="none"/>
              </w:rPr>
              <w:t>The Insider Researcher</w:t>
            </w:r>
          </w:p>
          <w:p w:rsidR="27CB51B6" w:rsidP="27CB51B6" w:rsidRDefault="27CB51B6" w14:paraId="40D93928" w14:textId="79DE66CE">
            <w:pPr>
              <w:pStyle w:val="ListParagraph"/>
              <w:numPr>
                <w:ilvl w:val="0"/>
                <w:numId w:val="2"/>
              </w:numPr>
              <w:rPr>
                <w:u w:val="single"/>
              </w:rPr>
            </w:pPr>
            <w:r w:rsidR="27CB51B6">
              <w:rPr>
                <w:u w:val="none"/>
              </w:rPr>
              <w:t>The purpose of Research Ethics</w:t>
            </w:r>
          </w:p>
          <w:p w:rsidR="27CB51B6" w:rsidP="27CB51B6" w:rsidRDefault="27CB51B6" w14:paraId="3FC98724" w14:textId="0AAA692B">
            <w:pPr>
              <w:pStyle w:val="ListParagraph"/>
              <w:numPr>
                <w:ilvl w:val="0"/>
                <w:numId w:val="2"/>
              </w:numPr>
              <w:rPr>
                <w:u w:val="single"/>
              </w:rPr>
            </w:pPr>
            <w:r w:rsidR="27CB51B6">
              <w:rPr>
                <w:u w:val="none"/>
              </w:rPr>
              <w:t>Ethical issues and considerations</w:t>
            </w:r>
          </w:p>
          <w:p w:rsidR="27CB51B6" w:rsidP="27CB51B6" w:rsidRDefault="27CB51B6" w14:paraId="3EBFFF3D" w14:textId="14103D99">
            <w:pPr>
              <w:pStyle w:val="Normal"/>
              <w:rPr>
                <w:u w:val="single"/>
              </w:rPr>
            </w:pPr>
          </w:p>
          <w:p w:rsidR="27CB51B6" w:rsidP="27CB51B6" w:rsidRDefault="27CB51B6" w14:paraId="38CD6307" w14:textId="6A463375">
            <w:pPr>
              <w:pStyle w:val="Normal"/>
              <w:rPr>
                <w:u w:val="single"/>
              </w:rPr>
            </w:pPr>
          </w:p>
        </w:tc>
      </w:tr>
      <w:tr w:rsidR="1FC74163" w:rsidTr="2292192F" w14:paraId="01FC9769">
        <w:trPr>
          <w:trHeight w:val="300"/>
        </w:trPr>
        <w:tc>
          <w:tcPr>
            <w:tcW w:w="1560" w:type="dxa"/>
            <w:shd w:val="clear" w:color="auto" w:fill="DEEAF6" w:themeFill="accent5" w:themeFillTint="33"/>
            <w:tcMar/>
          </w:tcPr>
          <w:p w:rsidR="1FC74163" w:rsidP="1FC74163" w:rsidRDefault="1FC74163" w14:paraId="740F548E" w14:textId="674772F0">
            <w:pPr>
              <w:pStyle w:val="Normal"/>
            </w:pPr>
          </w:p>
          <w:p w:rsidR="0D86385B" w:rsidP="27CB51B6" w:rsidRDefault="0D86385B" w14:paraId="02F15E5B" w14:textId="640FA1E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</w:p>
        </w:tc>
        <w:tc>
          <w:tcPr>
            <w:tcW w:w="1830" w:type="dxa"/>
            <w:shd w:val="clear" w:color="auto" w:fill="DEEAF6" w:themeFill="accent5" w:themeFillTint="33"/>
            <w:tcMar/>
          </w:tcPr>
          <w:p w:rsidR="1FC74163" w:rsidP="1FC74163" w:rsidRDefault="1FC74163" w14:paraId="362F44E0" w14:textId="35653D8C">
            <w:pPr>
              <w:pStyle w:val="Normal"/>
            </w:pPr>
          </w:p>
          <w:p w:rsidR="1FC74163" w:rsidP="1FC74163" w:rsidRDefault="1FC74163" w14:paraId="759C3262" w14:textId="3D67DAC5">
            <w:pPr>
              <w:pStyle w:val="Normal"/>
            </w:pPr>
          </w:p>
        </w:tc>
        <w:tc>
          <w:tcPr>
            <w:tcW w:w="10545" w:type="dxa"/>
            <w:shd w:val="clear" w:color="auto" w:fill="DEEAF6" w:themeFill="accent5" w:themeFillTint="33"/>
            <w:tcMar/>
          </w:tcPr>
          <w:p w:rsidR="1FC74163" w:rsidP="1FC74163" w:rsidRDefault="1FC74163" w14:paraId="25EEA197" w14:textId="07D14AFC">
            <w:pPr>
              <w:pStyle w:val="Normal"/>
            </w:pPr>
          </w:p>
          <w:p w:rsidR="2D67FB35" w:rsidP="1FC74163" w:rsidRDefault="2D67FB35" w14:paraId="5BA70C7B" w14:textId="0AEC9473">
            <w:pPr>
              <w:pStyle w:val="Normal"/>
              <w:rPr>
                <w:u w:val="none"/>
              </w:rPr>
            </w:pPr>
            <w:r w:rsidRPr="1FC74163" w:rsidR="2D67FB35">
              <w:rPr>
                <w:u w:val="single"/>
              </w:rPr>
              <w:t>Blog or Vlog</w:t>
            </w:r>
          </w:p>
          <w:p w:rsidR="1FC74163" w:rsidP="1FC74163" w:rsidRDefault="1FC74163" w14:paraId="04EDBB31" w14:textId="7BAD9042">
            <w:pPr>
              <w:pStyle w:val="Normal"/>
              <w:rPr>
                <w:u w:val="none"/>
              </w:rPr>
            </w:pPr>
          </w:p>
          <w:p w:rsidR="2D67FB35" w:rsidP="1FC74163" w:rsidRDefault="2D67FB35" w14:paraId="2AC2F224" w14:textId="7D0A634B">
            <w:pPr>
              <w:pStyle w:val="Normal"/>
              <w:rPr>
                <w:u w:val="none"/>
              </w:rPr>
            </w:pPr>
            <w:r w:rsidR="2D67FB35">
              <w:rPr>
                <w:u w:val="none"/>
              </w:rPr>
              <w:t>Identify</w:t>
            </w:r>
            <w:r w:rsidR="2D67FB35">
              <w:rPr>
                <w:u w:val="none"/>
              </w:rPr>
              <w:t xml:space="preserve"> and consider what ethical considerations there may be in your own workplace</w:t>
            </w:r>
            <w:r w:rsidR="662A7C24">
              <w:rPr>
                <w:u w:val="none"/>
              </w:rPr>
              <w:t xml:space="preserve"> when you conduct research</w:t>
            </w:r>
            <w:r w:rsidR="2D67FB35">
              <w:rPr>
                <w:u w:val="none"/>
              </w:rPr>
              <w:t xml:space="preserve">. For each of these, share via a Blog or Vlog, how you would handle these ethical </w:t>
            </w:r>
            <w:r w:rsidR="2D67FB35">
              <w:rPr>
                <w:u w:val="none"/>
              </w:rPr>
              <w:t>consideration's. What would you do? Use examples to help you and explain wh</w:t>
            </w:r>
            <w:r w:rsidR="7A8F0EE5">
              <w:rPr>
                <w:u w:val="none"/>
              </w:rPr>
              <w:t xml:space="preserve">y you arrived at this decision. </w:t>
            </w:r>
          </w:p>
          <w:p w:rsidR="1FC74163" w:rsidP="1FC74163" w:rsidRDefault="1FC74163" w14:paraId="52B81E3F" w14:textId="3536542B">
            <w:pPr>
              <w:pStyle w:val="Normal"/>
              <w:rPr>
                <w:u w:val="none"/>
              </w:rPr>
            </w:pPr>
          </w:p>
          <w:p w:rsidR="1FC74163" w:rsidP="1FC74163" w:rsidRDefault="1FC74163" w14:paraId="39C1D910" w14:textId="6DB86672">
            <w:pPr>
              <w:pStyle w:val="Normal"/>
              <w:rPr>
                <w:u w:val="none"/>
              </w:rPr>
            </w:pPr>
          </w:p>
        </w:tc>
      </w:tr>
      <w:tr w:rsidR="01A66B1E" w:rsidTr="2292192F" w14:paraId="5FF11B70">
        <w:trPr>
          <w:trHeight w:val="300"/>
        </w:trPr>
        <w:tc>
          <w:tcPr>
            <w:tcW w:w="1560" w:type="dxa"/>
            <w:shd w:val="clear" w:color="auto" w:fill="000000" w:themeFill="text1"/>
            <w:tcMar/>
          </w:tcPr>
          <w:p w:rsidR="01A66B1E" w:rsidP="01A66B1E" w:rsidRDefault="01A66B1E" w14:paraId="1F1BC1A6" w14:textId="086C6391">
            <w:pPr>
              <w:pStyle w:val="Normal"/>
            </w:pPr>
          </w:p>
        </w:tc>
        <w:tc>
          <w:tcPr>
            <w:tcW w:w="1830" w:type="dxa"/>
            <w:shd w:val="clear" w:color="auto" w:fill="000000" w:themeFill="text1"/>
            <w:tcMar/>
          </w:tcPr>
          <w:p w:rsidR="01A66B1E" w:rsidP="01A66B1E" w:rsidRDefault="01A66B1E" w14:paraId="39D56034" w14:textId="0468022C">
            <w:pPr>
              <w:pStyle w:val="Normal"/>
            </w:pPr>
          </w:p>
        </w:tc>
        <w:tc>
          <w:tcPr>
            <w:tcW w:w="10545" w:type="dxa"/>
            <w:shd w:val="clear" w:color="auto" w:fill="000000" w:themeFill="text1"/>
            <w:tcMar/>
          </w:tcPr>
          <w:p w:rsidR="01A66B1E" w:rsidP="01A66B1E" w:rsidRDefault="01A66B1E" w14:paraId="7A37BD8B" w14:textId="56ADB42E">
            <w:pPr>
              <w:pStyle w:val="Normal"/>
            </w:pPr>
          </w:p>
        </w:tc>
      </w:tr>
      <w:tr w:rsidR="1FC74163" w:rsidTr="2292192F" w14:paraId="2926B8D0">
        <w:trPr>
          <w:trHeight w:val="300"/>
        </w:trPr>
        <w:tc>
          <w:tcPr>
            <w:tcW w:w="1560" w:type="dxa"/>
            <w:shd w:val="clear" w:color="auto" w:fill="DEEAF6" w:themeFill="accent5" w:themeFillTint="33"/>
            <w:tcMar/>
          </w:tcPr>
          <w:p w:rsidR="1FC74163" w:rsidP="1FC74163" w:rsidRDefault="1FC74163" w14:paraId="3EC0C989" w14:textId="3D9C085A">
            <w:pPr>
              <w:pStyle w:val="Normal"/>
            </w:pPr>
          </w:p>
          <w:p w:rsidR="69727DA3" w:rsidP="27CB51B6" w:rsidRDefault="69727DA3" w14:paraId="2CE75E00" w14:textId="3D9ADDD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358A80AB">
              <w:rPr/>
              <w:t xml:space="preserve">WB </w:t>
            </w:r>
            <w:r w:rsidR="627F2F1E">
              <w:rPr/>
              <w:t>12/05/2025</w:t>
            </w:r>
          </w:p>
        </w:tc>
        <w:tc>
          <w:tcPr>
            <w:tcW w:w="1830" w:type="dxa"/>
            <w:shd w:val="clear" w:color="auto" w:fill="DEEAF6" w:themeFill="accent5" w:themeFillTint="33"/>
            <w:tcMar/>
          </w:tcPr>
          <w:p w:rsidR="1FC74163" w:rsidP="1FC74163" w:rsidRDefault="1FC74163" w14:paraId="781523EB" w14:textId="55D0B2D2">
            <w:pPr>
              <w:pStyle w:val="Normal"/>
            </w:pPr>
          </w:p>
          <w:p w:rsidR="0FD3AEBF" w:rsidP="1FC74163" w:rsidRDefault="0FD3AEBF" w14:paraId="4AB1A825" w14:textId="7454472A">
            <w:pPr>
              <w:pStyle w:val="Normal"/>
            </w:pPr>
            <w:r w:rsidR="0FD3AEBF">
              <w:rPr/>
              <w:t>Asynchronous Teaching</w:t>
            </w:r>
          </w:p>
          <w:p w:rsidR="1FC74163" w:rsidP="1FC74163" w:rsidRDefault="1FC74163" w14:paraId="02731AEB" w14:textId="03F546D1">
            <w:pPr>
              <w:pStyle w:val="Normal"/>
            </w:pPr>
          </w:p>
          <w:p w:rsidR="0FD3AEBF" w:rsidP="1FC74163" w:rsidRDefault="0FD3AEBF" w14:paraId="43DC5706" w14:textId="2B1CB4B7">
            <w:pPr>
              <w:pStyle w:val="Normal"/>
            </w:pPr>
            <w:r w:rsidR="34049A06">
              <w:rPr/>
              <w:t>1</w:t>
            </w:r>
            <w:r w:rsidR="0FD3AEBF">
              <w:rPr/>
              <w:t xml:space="preserve"> Hours</w:t>
            </w:r>
          </w:p>
          <w:p w:rsidR="1FC74163" w:rsidP="1FC74163" w:rsidRDefault="1FC74163" w14:paraId="616554DB" w14:textId="60C299EA">
            <w:pPr>
              <w:pStyle w:val="Normal"/>
            </w:pPr>
          </w:p>
        </w:tc>
        <w:tc>
          <w:tcPr>
            <w:tcW w:w="10545" w:type="dxa"/>
            <w:shd w:val="clear" w:color="auto" w:fill="DEEAF6" w:themeFill="accent5" w:themeFillTint="33"/>
            <w:tcMar/>
          </w:tcPr>
          <w:p w:rsidR="1FC74163" w:rsidP="1FC74163" w:rsidRDefault="1FC74163" w14:paraId="0108EF69" w14:textId="40DBE602">
            <w:pPr>
              <w:pStyle w:val="Normal"/>
            </w:pPr>
          </w:p>
          <w:p w:rsidR="18648CE1" w:rsidP="1FC74163" w:rsidRDefault="18648CE1" w14:paraId="1DE043ED" w14:textId="2B5A8E84">
            <w:pPr>
              <w:pStyle w:val="Normal"/>
              <w:rPr>
                <w:u w:val="single"/>
              </w:rPr>
            </w:pPr>
            <w:r w:rsidRPr="1FC74163" w:rsidR="18648CE1">
              <w:rPr>
                <w:u w:val="single"/>
              </w:rPr>
              <w:t xml:space="preserve">UWTSD </w:t>
            </w:r>
            <w:r w:rsidRPr="1FC74163" w:rsidR="18648CE1">
              <w:rPr>
                <w:u w:val="single"/>
              </w:rPr>
              <w:t>Ethics</w:t>
            </w:r>
            <w:r w:rsidRPr="1FC74163" w:rsidR="18648CE1">
              <w:rPr>
                <w:u w:val="single"/>
              </w:rPr>
              <w:t xml:space="preserve"> Forms </w:t>
            </w:r>
          </w:p>
          <w:p w:rsidR="1FC74163" w:rsidP="1FC74163" w:rsidRDefault="1FC74163" w14:paraId="38D25EC2" w14:textId="0D156E7A">
            <w:pPr>
              <w:pStyle w:val="Normal"/>
              <w:rPr>
                <w:u w:val="single"/>
              </w:rPr>
            </w:pPr>
          </w:p>
          <w:p w:rsidR="58E4B2EE" w:rsidP="1FC74163" w:rsidRDefault="58E4B2EE" w14:paraId="09DA5450" w14:textId="564730F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u w:val="none"/>
                <w:lang w:val="en-GB"/>
              </w:rPr>
            </w:pPr>
            <w:r w:rsidRPr="1FC74163" w:rsidR="58E4B2E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u w:val="none"/>
                <w:lang w:val="en-GB"/>
              </w:rPr>
              <w:t xml:space="preserve">Students to familiarise themselves with the </w:t>
            </w:r>
            <w:r w:rsidRPr="1FC74163" w:rsidR="58E4B2E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u w:val="none"/>
                <w:lang w:val="en-GB"/>
              </w:rPr>
              <w:t>below  policies and Ethics Form</w:t>
            </w:r>
          </w:p>
          <w:p w:rsidR="1FC74163" w:rsidP="1FC74163" w:rsidRDefault="1FC74163" w14:paraId="25E1C75E" w14:textId="69117FD3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u w:val="none"/>
                <w:lang w:val="en-GB"/>
              </w:rPr>
            </w:pPr>
          </w:p>
          <w:p w:rsidR="1FC74163" w:rsidP="1FC74163" w:rsidRDefault="1FC74163" w14:paraId="4EEB6CEF" w14:textId="279DA28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u w:val="none"/>
                <w:lang w:val="en-GB"/>
              </w:rPr>
            </w:pPr>
          </w:p>
          <w:p w:rsidR="58E4B2EE" w:rsidP="1FC74163" w:rsidRDefault="58E4B2EE" w14:paraId="4670C644" w14:textId="3CAB31B2">
            <w:pPr>
              <w:rPr>
                <w:rFonts w:ascii="Calibri" w:hAnsi="Calibri" w:eastAsia="Calibri" w:cs="Calibri"/>
                <w:noProof w:val="0"/>
                <w:sz w:val="24"/>
                <w:szCs w:val="24"/>
                <w:u w:val="none"/>
                <w:lang w:val="en-GB"/>
              </w:rPr>
            </w:pPr>
            <w:r w:rsidRPr="1FC74163" w:rsidR="58E4B2EE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u w:val="none"/>
                <w:lang w:val="en-GB"/>
              </w:rPr>
              <w:t>UWTSD Research Ethi</w:t>
            </w:r>
            <w:r w:rsidRPr="1FC74163" w:rsidR="58E4B2EE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u w:val="none"/>
                <w:lang w:val="en-GB"/>
              </w:rPr>
              <w:t>cs &amp; Integrity Code of Practice</w:t>
            </w:r>
          </w:p>
          <w:p w:rsidR="1FC74163" w:rsidP="1FC74163" w:rsidRDefault="1FC74163" w14:paraId="57D64542" w14:textId="5F150773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u w:val="none"/>
                <w:lang w:val="en-GB"/>
              </w:rPr>
            </w:pPr>
          </w:p>
          <w:p w:rsidR="58E4B2EE" w:rsidP="1FC74163" w:rsidRDefault="58E4B2EE" w14:paraId="0DBF4BD6" w14:textId="2F127309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1FC74163" w:rsidR="58E4B2EE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UWTSD Research Data Management Policy</w:t>
            </w:r>
          </w:p>
          <w:p w:rsidR="1FC74163" w:rsidP="1FC74163" w:rsidRDefault="1FC74163" w14:paraId="40844864" w14:textId="237A24E0">
            <w:pPr>
              <w:pStyle w:val="Normal"/>
              <w:rPr>
                <w:u w:val="single"/>
              </w:rPr>
            </w:pPr>
          </w:p>
          <w:p w:rsidR="1FC74163" w:rsidP="1FC74163" w:rsidRDefault="1FC74163" w14:paraId="69434028" w14:textId="38B28836">
            <w:pPr>
              <w:pStyle w:val="Normal"/>
              <w:rPr>
                <w:u w:val="single"/>
              </w:rPr>
            </w:pPr>
          </w:p>
        </w:tc>
      </w:tr>
    </w:tbl>
    <w:p w:rsidR="2292192F" w:rsidRDefault="2292192F" w14:paraId="7999B955" w14:textId="3029CEF2"/>
    <w:p w:rsidR="01A66B1E" w:rsidRDefault="01A66B1E" w14:paraId="0373F476" w14:textId="0882576D"/>
    <w:p w:rsidR="1FC74163" w:rsidP="1FC74163" w:rsidRDefault="1FC74163" w14:paraId="29CB7896" w14:textId="6310A94D">
      <w:pPr>
        <w:pStyle w:val="Normal"/>
      </w:pPr>
    </w:p>
    <w:p w:rsidR="341AB5CC" w:rsidP="01A66B1E" w:rsidRDefault="341AB5CC" w14:paraId="6BB2B5AA" w14:textId="23FC2E25">
      <w:pPr>
        <w:pStyle w:val="Normal"/>
      </w:pPr>
      <w:r w:rsidR="341AB5CC">
        <w:rPr/>
        <w:t xml:space="preserve">FINAL </w:t>
      </w:r>
      <w:r w:rsidR="341AB5CC">
        <w:rPr/>
        <w:t>SUBMISSION :</w:t>
      </w:r>
      <w:r w:rsidR="341AB5CC">
        <w:rPr/>
        <w:t xml:space="preserve"> </w:t>
      </w:r>
      <w:r w:rsidR="42B4574C">
        <w:rPr/>
        <w:t>1</w:t>
      </w:r>
      <w:r w:rsidR="1094A075">
        <w:rPr/>
        <w:t>3/06/2025</w:t>
      </w:r>
    </w:p>
    <w:sectPr>
      <w:pgSz w:w="16838" w:h="11906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e1934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30001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73a81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1AB0D8"/>
    <w:rsid w:val="0038B5A0"/>
    <w:rsid w:val="013C592A"/>
    <w:rsid w:val="0179D379"/>
    <w:rsid w:val="01A66B1E"/>
    <w:rsid w:val="01AE6472"/>
    <w:rsid w:val="01B22012"/>
    <w:rsid w:val="01CAA86A"/>
    <w:rsid w:val="01D482F8"/>
    <w:rsid w:val="01EA1359"/>
    <w:rsid w:val="01F7FFFB"/>
    <w:rsid w:val="0215284C"/>
    <w:rsid w:val="034A34D3"/>
    <w:rsid w:val="03635D30"/>
    <w:rsid w:val="036678CB"/>
    <w:rsid w:val="03AC6EF0"/>
    <w:rsid w:val="047E4695"/>
    <w:rsid w:val="05E234C9"/>
    <w:rsid w:val="064D449C"/>
    <w:rsid w:val="0662A48D"/>
    <w:rsid w:val="06D0ED13"/>
    <w:rsid w:val="06E80AAA"/>
    <w:rsid w:val="07581609"/>
    <w:rsid w:val="0769D56E"/>
    <w:rsid w:val="081DA5F6"/>
    <w:rsid w:val="082BF3A8"/>
    <w:rsid w:val="08305B3F"/>
    <w:rsid w:val="08E8E8C3"/>
    <w:rsid w:val="09054926"/>
    <w:rsid w:val="096C3012"/>
    <w:rsid w:val="09CAB12E"/>
    <w:rsid w:val="0A64AA09"/>
    <w:rsid w:val="0A8FB6CB"/>
    <w:rsid w:val="0B20B5BF"/>
    <w:rsid w:val="0B6E6F15"/>
    <w:rsid w:val="0BCAE9BA"/>
    <w:rsid w:val="0C200FE9"/>
    <w:rsid w:val="0D0251F0"/>
    <w:rsid w:val="0D0A3F76"/>
    <w:rsid w:val="0D3A3A9A"/>
    <w:rsid w:val="0D86385B"/>
    <w:rsid w:val="0DA06DCC"/>
    <w:rsid w:val="0E279FD4"/>
    <w:rsid w:val="0FD3AEBF"/>
    <w:rsid w:val="100DBD0E"/>
    <w:rsid w:val="10584513"/>
    <w:rsid w:val="1094A075"/>
    <w:rsid w:val="10DDD571"/>
    <w:rsid w:val="1163C2BD"/>
    <w:rsid w:val="1184CE60"/>
    <w:rsid w:val="121FD04C"/>
    <w:rsid w:val="12DAC72D"/>
    <w:rsid w:val="13D4544A"/>
    <w:rsid w:val="141D70B4"/>
    <w:rsid w:val="1460D40C"/>
    <w:rsid w:val="15205A7C"/>
    <w:rsid w:val="152BB636"/>
    <w:rsid w:val="155DAEC3"/>
    <w:rsid w:val="168343C6"/>
    <w:rsid w:val="16B121BC"/>
    <w:rsid w:val="16B57C62"/>
    <w:rsid w:val="16B57C62"/>
    <w:rsid w:val="1703B182"/>
    <w:rsid w:val="1841DB59"/>
    <w:rsid w:val="18648CE1"/>
    <w:rsid w:val="18F0E1D7"/>
    <w:rsid w:val="19462C52"/>
    <w:rsid w:val="19E8C27E"/>
    <w:rsid w:val="1A196678"/>
    <w:rsid w:val="1A8ECC1B"/>
    <w:rsid w:val="1B75A278"/>
    <w:rsid w:val="1B8492DF"/>
    <w:rsid w:val="1C573FEF"/>
    <w:rsid w:val="1CF87DA7"/>
    <w:rsid w:val="1D206340"/>
    <w:rsid w:val="1D41CFCD"/>
    <w:rsid w:val="1D9FE687"/>
    <w:rsid w:val="1DB7451A"/>
    <w:rsid w:val="1F9D1814"/>
    <w:rsid w:val="1FC74163"/>
    <w:rsid w:val="1FD8EE11"/>
    <w:rsid w:val="2032EAA0"/>
    <w:rsid w:val="20F32487"/>
    <w:rsid w:val="20F63AAC"/>
    <w:rsid w:val="21B9C89A"/>
    <w:rsid w:val="220D46C1"/>
    <w:rsid w:val="221DB1DE"/>
    <w:rsid w:val="2292192F"/>
    <w:rsid w:val="22B5469C"/>
    <w:rsid w:val="22D0510C"/>
    <w:rsid w:val="23209A18"/>
    <w:rsid w:val="23A95A24"/>
    <w:rsid w:val="24724FCF"/>
    <w:rsid w:val="24A99D72"/>
    <w:rsid w:val="2564DC8E"/>
    <w:rsid w:val="25A3398D"/>
    <w:rsid w:val="25D75265"/>
    <w:rsid w:val="2653EF54"/>
    <w:rsid w:val="2673167A"/>
    <w:rsid w:val="273372B3"/>
    <w:rsid w:val="273372B3"/>
    <w:rsid w:val="27371A36"/>
    <w:rsid w:val="27CB51B6"/>
    <w:rsid w:val="28262E21"/>
    <w:rsid w:val="28380E72"/>
    <w:rsid w:val="28FEE039"/>
    <w:rsid w:val="29248820"/>
    <w:rsid w:val="2948B99E"/>
    <w:rsid w:val="2ACD9872"/>
    <w:rsid w:val="2AFAE799"/>
    <w:rsid w:val="2B080974"/>
    <w:rsid w:val="2B11E190"/>
    <w:rsid w:val="2BE56BF3"/>
    <w:rsid w:val="2C557ABC"/>
    <w:rsid w:val="2D09199A"/>
    <w:rsid w:val="2D1AB0D8"/>
    <w:rsid w:val="2D2DD5A9"/>
    <w:rsid w:val="2D6485DA"/>
    <w:rsid w:val="2D67FB35"/>
    <w:rsid w:val="2E1121A0"/>
    <w:rsid w:val="2E498252"/>
    <w:rsid w:val="2EF2856E"/>
    <w:rsid w:val="2FFBAF53"/>
    <w:rsid w:val="30A2F6FD"/>
    <w:rsid w:val="30AF6C4F"/>
    <w:rsid w:val="30CD496D"/>
    <w:rsid w:val="3102F692"/>
    <w:rsid w:val="31342ED6"/>
    <w:rsid w:val="313FEDD7"/>
    <w:rsid w:val="3257F8B4"/>
    <w:rsid w:val="32B5D56D"/>
    <w:rsid w:val="32CB6A66"/>
    <w:rsid w:val="32D357EC"/>
    <w:rsid w:val="32FB870A"/>
    <w:rsid w:val="331CF375"/>
    <w:rsid w:val="3339AB92"/>
    <w:rsid w:val="3382AE9F"/>
    <w:rsid w:val="3382AE9F"/>
    <w:rsid w:val="34049A06"/>
    <w:rsid w:val="341AB5CC"/>
    <w:rsid w:val="34451FE3"/>
    <w:rsid w:val="345F9CB8"/>
    <w:rsid w:val="34605D7B"/>
    <w:rsid w:val="34C7D2AB"/>
    <w:rsid w:val="358A80AB"/>
    <w:rsid w:val="35D667B5"/>
    <w:rsid w:val="35DE3DB7"/>
    <w:rsid w:val="35F28117"/>
    <w:rsid w:val="36BA4F61"/>
    <w:rsid w:val="37FBC14D"/>
    <w:rsid w:val="383F6D81"/>
    <w:rsid w:val="38C804FD"/>
    <w:rsid w:val="39429970"/>
    <w:rsid w:val="39701E4E"/>
    <w:rsid w:val="39C50F9B"/>
    <w:rsid w:val="39F36550"/>
    <w:rsid w:val="3A071B76"/>
    <w:rsid w:val="3A9E2AE9"/>
    <w:rsid w:val="3ADE2C68"/>
    <w:rsid w:val="3ADE69D1"/>
    <w:rsid w:val="3C531A0F"/>
    <w:rsid w:val="3CA9C76A"/>
    <w:rsid w:val="3D375249"/>
    <w:rsid w:val="3D3C0874"/>
    <w:rsid w:val="3D71D490"/>
    <w:rsid w:val="3DBB4EFE"/>
    <w:rsid w:val="3DE1799A"/>
    <w:rsid w:val="3E0AD54D"/>
    <w:rsid w:val="3ED56642"/>
    <w:rsid w:val="3F360C7B"/>
    <w:rsid w:val="3F98752E"/>
    <w:rsid w:val="3FB1DAF4"/>
    <w:rsid w:val="3FEDAAD5"/>
    <w:rsid w:val="400BC696"/>
    <w:rsid w:val="41215F16"/>
    <w:rsid w:val="4134458F"/>
    <w:rsid w:val="416E0233"/>
    <w:rsid w:val="416F7C6F"/>
    <w:rsid w:val="41984D95"/>
    <w:rsid w:val="41B4B34B"/>
    <w:rsid w:val="429AC50B"/>
    <w:rsid w:val="429B7BC7"/>
    <w:rsid w:val="42B4574C"/>
    <w:rsid w:val="435083AC"/>
    <w:rsid w:val="4391E8A0"/>
    <w:rsid w:val="43C87825"/>
    <w:rsid w:val="4456E78B"/>
    <w:rsid w:val="446BE651"/>
    <w:rsid w:val="44A1A49C"/>
    <w:rsid w:val="44B4D94F"/>
    <w:rsid w:val="44D26B19"/>
    <w:rsid w:val="4542642E"/>
    <w:rsid w:val="45788967"/>
    <w:rsid w:val="46430EEB"/>
    <w:rsid w:val="46492DAA"/>
    <w:rsid w:val="47B54ECA"/>
    <w:rsid w:val="47BD2B52"/>
    <w:rsid w:val="4865D906"/>
    <w:rsid w:val="4886CBB4"/>
    <w:rsid w:val="4958BD3A"/>
    <w:rsid w:val="4965DA5D"/>
    <w:rsid w:val="4966E8CD"/>
    <w:rsid w:val="49BFC530"/>
    <w:rsid w:val="4A17EF34"/>
    <w:rsid w:val="4A7CF359"/>
    <w:rsid w:val="4A8C4870"/>
    <w:rsid w:val="4A9EE684"/>
    <w:rsid w:val="4ACF180F"/>
    <w:rsid w:val="4AECEF8C"/>
    <w:rsid w:val="4B5B9591"/>
    <w:rsid w:val="4B9A9738"/>
    <w:rsid w:val="4BAF2A15"/>
    <w:rsid w:val="4C248C62"/>
    <w:rsid w:val="4CE2EDC2"/>
    <w:rsid w:val="4D1D0CC1"/>
    <w:rsid w:val="4D5D53A2"/>
    <w:rsid w:val="4E7EBE23"/>
    <w:rsid w:val="4EDBD4DB"/>
    <w:rsid w:val="4F2EC3AF"/>
    <w:rsid w:val="4FB2920E"/>
    <w:rsid w:val="4FC8800B"/>
    <w:rsid w:val="506E085B"/>
    <w:rsid w:val="50946E4A"/>
    <w:rsid w:val="51B65EE5"/>
    <w:rsid w:val="5214B0FC"/>
    <w:rsid w:val="5377C328"/>
    <w:rsid w:val="5379B025"/>
    <w:rsid w:val="547CB309"/>
    <w:rsid w:val="54EDFFA7"/>
    <w:rsid w:val="5592AF36"/>
    <w:rsid w:val="560C38CD"/>
    <w:rsid w:val="570ACE57"/>
    <w:rsid w:val="57C19863"/>
    <w:rsid w:val="58791A40"/>
    <w:rsid w:val="58ABC984"/>
    <w:rsid w:val="58E4B2EE"/>
    <w:rsid w:val="59542DB3"/>
    <w:rsid w:val="5A497B9A"/>
    <w:rsid w:val="5A7908D2"/>
    <w:rsid w:val="5A8EC51D"/>
    <w:rsid w:val="5BE54BFB"/>
    <w:rsid w:val="5C809156"/>
    <w:rsid w:val="5D4C8B63"/>
    <w:rsid w:val="5E174AB2"/>
    <w:rsid w:val="5E174AB2"/>
    <w:rsid w:val="5E1C61B7"/>
    <w:rsid w:val="5E2A27E8"/>
    <w:rsid w:val="5EBFE015"/>
    <w:rsid w:val="5EE85BC4"/>
    <w:rsid w:val="5EF0DB31"/>
    <w:rsid w:val="5F7E20D1"/>
    <w:rsid w:val="5F83F4B3"/>
    <w:rsid w:val="5FB83218"/>
    <w:rsid w:val="5FD257E4"/>
    <w:rsid w:val="6068081F"/>
    <w:rsid w:val="609F5758"/>
    <w:rsid w:val="61069CB7"/>
    <w:rsid w:val="6134C040"/>
    <w:rsid w:val="61540279"/>
    <w:rsid w:val="6175D535"/>
    <w:rsid w:val="623B27B9"/>
    <w:rsid w:val="627F2F1E"/>
    <w:rsid w:val="62DBF174"/>
    <w:rsid w:val="633B4A83"/>
    <w:rsid w:val="639BC357"/>
    <w:rsid w:val="63C72678"/>
    <w:rsid w:val="63F05DE0"/>
    <w:rsid w:val="63FB6701"/>
    <w:rsid w:val="641C1511"/>
    <w:rsid w:val="643E3D79"/>
    <w:rsid w:val="644B04E4"/>
    <w:rsid w:val="64D13548"/>
    <w:rsid w:val="6510C6DA"/>
    <w:rsid w:val="65849032"/>
    <w:rsid w:val="662A7C24"/>
    <w:rsid w:val="6666C8D7"/>
    <w:rsid w:val="66C990E9"/>
    <w:rsid w:val="66F80024"/>
    <w:rsid w:val="67E516B9"/>
    <w:rsid w:val="6815E93D"/>
    <w:rsid w:val="68B4D5B9"/>
    <w:rsid w:val="694AC5D1"/>
    <w:rsid w:val="69727DA3"/>
    <w:rsid w:val="6A931012"/>
    <w:rsid w:val="6ACDF9AB"/>
    <w:rsid w:val="6B09A58D"/>
    <w:rsid w:val="6B96E75E"/>
    <w:rsid w:val="6C494F5E"/>
    <w:rsid w:val="6CAD7794"/>
    <w:rsid w:val="6DCEBAE4"/>
    <w:rsid w:val="6E355C02"/>
    <w:rsid w:val="6E643468"/>
    <w:rsid w:val="6E64C096"/>
    <w:rsid w:val="6E66047C"/>
    <w:rsid w:val="6F066D14"/>
    <w:rsid w:val="6F76CDEE"/>
    <w:rsid w:val="6FD91407"/>
    <w:rsid w:val="70A23D75"/>
    <w:rsid w:val="70BFC58D"/>
    <w:rsid w:val="725B95EE"/>
    <w:rsid w:val="726AB149"/>
    <w:rsid w:val="74E1F434"/>
    <w:rsid w:val="7575AE98"/>
    <w:rsid w:val="75BCA658"/>
    <w:rsid w:val="76CF17C0"/>
    <w:rsid w:val="76E3F497"/>
    <w:rsid w:val="771381CF"/>
    <w:rsid w:val="7793EF8B"/>
    <w:rsid w:val="77F9BCFE"/>
    <w:rsid w:val="78032809"/>
    <w:rsid w:val="786AE821"/>
    <w:rsid w:val="78CCFCDE"/>
    <w:rsid w:val="7A8F0EE5"/>
    <w:rsid w:val="7AD520D3"/>
    <w:rsid w:val="7AE97980"/>
    <w:rsid w:val="7B2411D0"/>
    <w:rsid w:val="7BEBA31F"/>
    <w:rsid w:val="7C16BCE6"/>
    <w:rsid w:val="7C88EC05"/>
    <w:rsid w:val="7E431BAC"/>
    <w:rsid w:val="7E87FE86"/>
    <w:rsid w:val="7E9307A7"/>
    <w:rsid w:val="7EC05F38"/>
    <w:rsid w:val="7EF3B6A9"/>
    <w:rsid w:val="7F2343E1"/>
    <w:rsid w:val="7F45169D"/>
    <w:rsid w:val="7F72FCFE"/>
    <w:rsid w:val="7F985F0C"/>
    <w:rsid w:val="7FC810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1AB0D8"/>
  <w15:chartTrackingRefBased/>
  <w15:docId w15:val="{6F533D7B-FF82-428F-A54F-28FA633CA0B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1/relationships/people" Target="/word/people.xml" Id="R3176324bdfd8422b" /><Relationship Type="http://schemas.microsoft.com/office/2011/relationships/commentsExtended" Target="/word/commentsExtended.xml" Id="R8978dcaf5d8141f7" /><Relationship Type="http://schemas.microsoft.com/office/2016/09/relationships/commentsIds" Target="/word/commentsIds.xml" Id="R1f747509cc0d47b9" /><Relationship Type="http://schemas.microsoft.com/office/2018/08/relationships/commentsExtensible" Target="/word/commentsExtensible.xml" Id="R6a123c27a0cb4758" /><Relationship Type="http://schemas.openxmlformats.org/officeDocument/2006/relationships/numbering" Target="/word/numbering.xml" Id="R6f47fabca51a44c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James</dc:creator>
  <keywords/>
  <dc:description/>
  <lastModifiedBy>Laura James</lastModifiedBy>
  <revision>8</revision>
  <dcterms:created xsi:type="dcterms:W3CDTF">2023-07-10T11:04:58.5190239Z</dcterms:created>
  <dcterms:modified xsi:type="dcterms:W3CDTF">2025-04-02T08:55:53.8101419Z</dcterms:modified>
</coreProperties>
</file>