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714AE" w14:textId="77777777" w:rsidR="007B1C27" w:rsidRDefault="007B1C27" w:rsidP="00B23FBB">
      <w:pPr>
        <w:jc w:val="center"/>
        <w:rPr>
          <w:lang w:val="en-US"/>
        </w:rPr>
      </w:pPr>
      <w:bookmarkStart w:id="0" w:name="_GoBack"/>
      <w:r>
        <w:rPr>
          <w:lang w:val="en-US"/>
        </w:rPr>
        <w:t>FIRE SAFETY IN HOTEL INDUSTRY</w:t>
      </w:r>
    </w:p>
    <w:bookmarkEnd w:id="0"/>
    <w:p w14:paraId="2652B1DF" w14:textId="2A258945" w:rsidR="00B23FBB" w:rsidRDefault="00B23FBB" w:rsidP="00B23FBB">
      <w:pPr>
        <w:jc w:val="center"/>
        <w:rPr>
          <w:lang w:val="en-US"/>
        </w:rPr>
      </w:pPr>
      <w:r>
        <w:rPr>
          <w:lang w:val="en-US"/>
        </w:rPr>
        <w:t>Name of the Student-</w:t>
      </w:r>
      <w:r w:rsidR="0077322C">
        <w:rPr>
          <w:lang w:val="en-US"/>
        </w:rPr>
        <w:t xml:space="preserve"> Roland Suveg</w:t>
      </w:r>
    </w:p>
    <w:p w14:paraId="098CB109" w14:textId="717E211A" w:rsidR="00B23FBB" w:rsidRDefault="00B23FBB" w:rsidP="00B23FBB">
      <w:pPr>
        <w:jc w:val="center"/>
        <w:rPr>
          <w:lang w:val="en-US"/>
        </w:rPr>
      </w:pPr>
      <w:r>
        <w:rPr>
          <w:lang w:val="en-US"/>
        </w:rPr>
        <w:t>Student ID-</w:t>
      </w:r>
      <w:r w:rsidR="0077322C">
        <w:rPr>
          <w:rFonts w:ascii="Arial" w:hAnsi="Arial" w:cs="Arial"/>
          <w:color w:val="333333"/>
          <w:shd w:val="clear" w:color="auto" w:fill="FFFFFF"/>
        </w:rPr>
        <w:t>2230702</w:t>
      </w:r>
    </w:p>
    <w:p w14:paraId="0670EC85" w14:textId="1213CF41" w:rsidR="00B23FBB" w:rsidRDefault="00B23FBB" w:rsidP="00B23FBB">
      <w:pPr>
        <w:jc w:val="center"/>
        <w:rPr>
          <w:lang w:val="en-US"/>
        </w:rPr>
      </w:pPr>
      <w:r>
        <w:rPr>
          <w:lang w:val="en-US"/>
        </w:rPr>
        <w:t>University-</w:t>
      </w:r>
      <w:r w:rsidR="0077322C">
        <w:rPr>
          <w:lang w:val="en-US"/>
        </w:rPr>
        <w:t>UWTSD</w:t>
      </w:r>
    </w:p>
    <w:p w14:paraId="1E677849" w14:textId="7BDBD655" w:rsidR="00B23FBB" w:rsidRDefault="00B23FBB" w:rsidP="00B23FBB">
      <w:pPr>
        <w:jc w:val="center"/>
        <w:rPr>
          <w:lang w:val="en-US"/>
        </w:rPr>
      </w:pPr>
      <w:r>
        <w:rPr>
          <w:lang w:val="en-US"/>
        </w:rPr>
        <w:t>Session-</w:t>
      </w:r>
      <w:r w:rsidR="0077322C">
        <w:rPr>
          <w:lang w:val="en-US"/>
        </w:rPr>
        <w:t>BMIH4001</w:t>
      </w:r>
    </w:p>
    <w:p w14:paraId="0E7D8BD1" w14:textId="4AA9358E" w:rsidR="009D6D57" w:rsidRDefault="00712AE1" w:rsidP="00A45009">
      <w:pPr>
        <w:rPr>
          <w:shd w:val="clear" w:color="auto" w:fill="FFFFFF"/>
        </w:rPr>
      </w:pPr>
      <w:r>
        <w:rPr>
          <w:lang w:val="en-US"/>
        </w:rPr>
        <w:br w:type="page"/>
      </w:r>
    </w:p>
    <w:p w14:paraId="37FF8EC1" w14:textId="08FCE474" w:rsidR="009468B1" w:rsidRDefault="007B1C27" w:rsidP="009468B1">
      <w:pPr>
        <w:rPr>
          <w:lang w:val="en-US"/>
        </w:rPr>
      </w:pPr>
      <w:r w:rsidRPr="007B1C27">
        <w:rPr>
          <w:lang w:val="en-US"/>
        </w:rPr>
        <w:lastRenderedPageBreak/>
        <w:t xml:space="preserve">Fire safety is an important component of </w:t>
      </w:r>
      <w:r>
        <w:rPr>
          <w:lang w:val="en-US"/>
        </w:rPr>
        <w:t>the hotel industry</w:t>
      </w:r>
      <w:r w:rsidRPr="007B1C27">
        <w:rPr>
          <w:lang w:val="en-US"/>
        </w:rPr>
        <w:t xml:space="preserve"> and it</w:t>
      </w:r>
      <w:r>
        <w:rPr>
          <w:lang w:val="en-US"/>
        </w:rPr>
        <w:t xml:space="preserve"> i</w:t>
      </w:r>
      <w:r w:rsidRPr="007B1C27">
        <w:rPr>
          <w:lang w:val="en-US"/>
        </w:rPr>
        <w:t>s important for hotel owners to understand their obligations when it comes to ensuring the safety of their guests and staff in the event of a fire.</w:t>
      </w:r>
      <w:r>
        <w:rPr>
          <w:lang w:val="en-US"/>
        </w:rPr>
        <w:t xml:space="preserve"> </w:t>
      </w:r>
      <w:r w:rsidRPr="007B1C27">
        <w:rPr>
          <w:lang w:val="en-US"/>
        </w:rPr>
        <w:t xml:space="preserve">The hospitality industry in the United Kingdom is highly regulated, and there are a number of laws and regulations that </w:t>
      </w:r>
      <w:r w:rsidRPr="00886E15">
        <w:rPr>
          <w:lang w:val="en-US"/>
        </w:rPr>
        <w:t>hotels must follow in order to ensure the safety of their guests and staff (</w:t>
      </w:r>
      <w:r w:rsidR="00886E15" w:rsidRPr="00886E15">
        <w:rPr>
          <w:lang w:val="en-US"/>
        </w:rPr>
        <w:t>MSL 2022</w:t>
      </w:r>
      <w:r w:rsidRPr="00886E15">
        <w:rPr>
          <w:lang w:val="en-US"/>
        </w:rPr>
        <w:t xml:space="preserve">). In this study, the main focus would be given </w:t>
      </w:r>
      <w:r w:rsidR="001D19F9" w:rsidRPr="00886E15">
        <w:rPr>
          <w:lang w:val="en-US"/>
        </w:rPr>
        <w:t>to</w:t>
      </w:r>
      <w:r w:rsidRPr="00886E15">
        <w:rPr>
          <w:lang w:val="en-US"/>
        </w:rPr>
        <w:t xml:space="preserve"> the fire safety concepts in the hotel industry and</w:t>
      </w:r>
      <w:r>
        <w:rPr>
          <w:lang w:val="en-US"/>
        </w:rPr>
        <w:t xml:space="preserve"> the legal issues associated with </w:t>
      </w:r>
      <w:r w:rsidR="00886E15">
        <w:rPr>
          <w:lang w:val="en-US"/>
        </w:rPr>
        <w:t>them</w:t>
      </w:r>
      <w:r>
        <w:rPr>
          <w:lang w:val="en-US"/>
        </w:rPr>
        <w:t>.</w:t>
      </w:r>
    </w:p>
    <w:p w14:paraId="24908204" w14:textId="0AB6AEB4" w:rsidR="007B1C27" w:rsidRDefault="007B1C27" w:rsidP="007B1C27">
      <w:pPr>
        <w:rPr>
          <w:lang w:val="en-US"/>
        </w:rPr>
      </w:pPr>
      <w:r w:rsidRPr="007B1C27">
        <w:rPr>
          <w:lang w:val="en-US"/>
        </w:rPr>
        <w:t xml:space="preserve">The most important component of fire safety in the hotel industry is fire detection. Hotels must have a fire alarm system in place that is able to detect the presence of a fire. This system should also </w:t>
      </w:r>
      <w:r w:rsidRPr="00886E15">
        <w:rPr>
          <w:lang w:val="en-US"/>
        </w:rPr>
        <w:t>be connected to the local fire department so that the fire department can respond quickly and efficiently</w:t>
      </w:r>
      <w:r w:rsidR="001D19F9" w:rsidRPr="00886E15">
        <w:rPr>
          <w:lang w:val="en-US"/>
        </w:rPr>
        <w:t xml:space="preserve"> (</w:t>
      </w:r>
      <w:proofErr w:type="spellStart"/>
      <w:r w:rsidR="00886E15" w:rsidRPr="00886E15">
        <w:rPr>
          <w:shd w:val="clear" w:color="auto" w:fill="FFFFFF"/>
        </w:rPr>
        <w:t>Kadri</w:t>
      </w:r>
      <w:proofErr w:type="spellEnd"/>
      <w:r w:rsidR="00886E15" w:rsidRPr="00886E15">
        <w:rPr>
          <w:shd w:val="clear" w:color="auto" w:fill="FFFFFF"/>
        </w:rPr>
        <w:t xml:space="preserve">, </w:t>
      </w:r>
      <w:proofErr w:type="spellStart"/>
      <w:r w:rsidR="00886E15" w:rsidRPr="00886E15">
        <w:rPr>
          <w:shd w:val="clear" w:color="auto" w:fill="FFFFFF"/>
        </w:rPr>
        <w:t>Bouyeddou</w:t>
      </w:r>
      <w:proofErr w:type="spellEnd"/>
      <w:r w:rsidR="00886E15" w:rsidRPr="00886E15">
        <w:rPr>
          <w:shd w:val="clear" w:color="auto" w:fill="FFFFFF"/>
        </w:rPr>
        <w:t xml:space="preserve"> and Moussaoui 2018</w:t>
      </w:r>
      <w:r w:rsidR="001D19F9" w:rsidRPr="00886E15">
        <w:rPr>
          <w:lang w:val="en-US"/>
        </w:rPr>
        <w:t>)</w:t>
      </w:r>
      <w:r w:rsidRPr="00886E15">
        <w:rPr>
          <w:lang w:val="en-US"/>
        </w:rPr>
        <w:t>. In</w:t>
      </w:r>
      <w:r w:rsidRPr="007B1C27">
        <w:rPr>
          <w:lang w:val="en-US"/>
        </w:rPr>
        <w:t xml:space="preserve"> addition to fire detection, the hotel must have a fire suppression system in place. This system is designed to put out the fire and keep it </w:t>
      </w:r>
      <w:r w:rsidRPr="00886E15">
        <w:rPr>
          <w:lang w:val="en-US"/>
        </w:rPr>
        <w:t>from spreading</w:t>
      </w:r>
      <w:r w:rsidR="001D19F9" w:rsidRPr="00886E15">
        <w:rPr>
          <w:lang w:val="en-US"/>
        </w:rPr>
        <w:t xml:space="preserve"> (</w:t>
      </w:r>
      <w:proofErr w:type="spellStart"/>
      <w:r w:rsidR="00886E15" w:rsidRPr="00886E15">
        <w:rPr>
          <w:shd w:val="clear" w:color="auto" w:fill="FFFFFF"/>
        </w:rPr>
        <w:t>Mawhinney</w:t>
      </w:r>
      <w:proofErr w:type="spellEnd"/>
      <w:r w:rsidR="00886E15" w:rsidRPr="00886E15">
        <w:rPr>
          <w:shd w:val="clear" w:color="auto" w:fill="FFFFFF"/>
        </w:rPr>
        <w:t xml:space="preserve"> and Back 2016</w:t>
      </w:r>
      <w:r w:rsidR="001D19F9" w:rsidRPr="00886E15">
        <w:rPr>
          <w:lang w:val="en-US"/>
        </w:rPr>
        <w:t>)</w:t>
      </w:r>
      <w:r w:rsidRPr="00886E15">
        <w:rPr>
          <w:lang w:val="en-US"/>
        </w:rPr>
        <w:t>. It</w:t>
      </w:r>
      <w:r w:rsidRPr="007B1C27">
        <w:rPr>
          <w:lang w:val="en-US"/>
        </w:rPr>
        <w:t xml:space="preserve"> is often composed of fire sprinklers and smoke detectors, which are designed to alert </w:t>
      </w:r>
      <w:r w:rsidR="001D19F9">
        <w:rPr>
          <w:lang w:val="en-US"/>
        </w:rPr>
        <w:t>people about</w:t>
      </w:r>
      <w:r w:rsidRPr="007B1C27">
        <w:rPr>
          <w:lang w:val="en-US"/>
        </w:rPr>
        <w:t xml:space="preserve"> fire and to help put it out quickly.</w:t>
      </w:r>
      <w:r>
        <w:rPr>
          <w:lang w:val="en-US"/>
        </w:rPr>
        <w:t xml:space="preserve"> </w:t>
      </w:r>
      <w:r w:rsidRPr="007B1C27">
        <w:rPr>
          <w:lang w:val="en-US"/>
        </w:rPr>
        <w:t xml:space="preserve">The final component of fire safety in the hotel industry is fire escape </w:t>
      </w:r>
      <w:r w:rsidRPr="00886E15">
        <w:rPr>
          <w:lang w:val="en-US"/>
        </w:rPr>
        <w:t>planning</w:t>
      </w:r>
      <w:r w:rsidR="001D19F9" w:rsidRPr="00886E15">
        <w:rPr>
          <w:lang w:val="en-US"/>
        </w:rPr>
        <w:t xml:space="preserve"> (</w:t>
      </w:r>
      <w:r w:rsidR="00886E15" w:rsidRPr="00886E15">
        <w:rPr>
          <w:shd w:val="clear" w:color="auto" w:fill="FFFFFF"/>
        </w:rPr>
        <w:t xml:space="preserve">Goodwin, </w:t>
      </w:r>
      <w:proofErr w:type="spellStart"/>
      <w:r w:rsidR="00886E15" w:rsidRPr="00886E15">
        <w:rPr>
          <w:shd w:val="clear" w:color="auto" w:fill="FFFFFF"/>
        </w:rPr>
        <w:t>Granmo</w:t>
      </w:r>
      <w:proofErr w:type="spellEnd"/>
      <w:r w:rsidR="00886E15" w:rsidRPr="00886E15">
        <w:rPr>
          <w:shd w:val="clear" w:color="auto" w:fill="FFFFFF"/>
        </w:rPr>
        <w:t xml:space="preserve"> and </w:t>
      </w:r>
      <w:proofErr w:type="spellStart"/>
      <w:r w:rsidR="00886E15" w:rsidRPr="00886E15">
        <w:rPr>
          <w:shd w:val="clear" w:color="auto" w:fill="FFFFFF"/>
        </w:rPr>
        <w:t>Radianti</w:t>
      </w:r>
      <w:proofErr w:type="spellEnd"/>
      <w:r w:rsidR="00886E15" w:rsidRPr="00886E15">
        <w:rPr>
          <w:shd w:val="clear" w:color="auto" w:fill="FFFFFF"/>
        </w:rPr>
        <w:t xml:space="preserve"> 2015</w:t>
      </w:r>
      <w:r w:rsidR="001D19F9" w:rsidRPr="00886E15">
        <w:rPr>
          <w:lang w:val="en-US"/>
        </w:rPr>
        <w:t>)</w:t>
      </w:r>
      <w:r w:rsidRPr="00886E15">
        <w:rPr>
          <w:lang w:val="en-US"/>
        </w:rPr>
        <w:t>. Escape plans must be in place in case of a fire and should be</w:t>
      </w:r>
      <w:r w:rsidRPr="007B1C27">
        <w:rPr>
          <w:lang w:val="en-US"/>
        </w:rPr>
        <w:t xml:space="preserve"> tested regularly. Hotels should also provide training to their staff on proper fire safety and evacuation procedures.</w:t>
      </w:r>
    </w:p>
    <w:p w14:paraId="590D7040" w14:textId="04BDC17A" w:rsidR="001D19F9" w:rsidRDefault="001D19F9" w:rsidP="001D19F9">
      <w:pPr>
        <w:rPr>
          <w:lang w:val="en-US"/>
        </w:rPr>
      </w:pPr>
      <w:r>
        <w:rPr>
          <w:lang w:val="en-US"/>
        </w:rPr>
        <w:t>From the aspects of legal issues and policies, it could be stated that t</w:t>
      </w:r>
      <w:r w:rsidRPr="001D19F9">
        <w:rPr>
          <w:lang w:val="en-US"/>
        </w:rPr>
        <w:t xml:space="preserve">he </w:t>
      </w:r>
      <w:r>
        <w:rPr>
          <w:lang w:val="en-US"/>
        </w:rPr>
        <w:t>“</w:t>
      </w:r>
      <w:r w:rsidRPr="001D19F9">
        <w:rPr>
          <w:i/>
          <w:iCs/>
          <w:lang w:val="en-US"/>
        </w:rPr>
        <w:t>UK's Regulatory Reform (Fire Safety) Order 2005</w:t>
      </w:r>
      <w:r>
        <w:rPr>
          <w:lang w:val="en-US"/>
        </w:rPr>
        <w:t>”</w:t>
      </w:r>
      <w:r w:rsidRPr="001D19F9">
        <w:rPr>
          <w:lang w:val="en-US"/>
        </w:rPr>
        <w:t xml:space="preserve"> is the primary source of fire safety law in the UK</w:t>
      </w:r>
      <w:r>
        <w:rPr>
          <w:lang w:val="en-US"/>
        </w:rPr>
        <w:t xml:space="preserve"> (</w:t>
      </w:r>
      <w:r w:rsidR="00886E15">
        <w:t>GOV.UK 2022</w:t>
      </w:r>
      <w:r>
        <w:rPr>
          <w:lang w:val="en-US"/>
        </w:rPr>
        <w:t>)</w:t>
      </w:r>
      <w:r w:rsidRPr="001D19F9">
        <w:rPr>
          <w:lang w:val="en-US"/>
        </w:rPr>
        <w:t>. This law sets out the minimum requirements that all hotels must meet in order to meet the standards of fire safety.</w:t>
      </w:r>
      <w:r w:rsidRPr="001D19F9">
        <w:t xml:space="preserve"> </w:t>
      </w:r>
      <w:r>
        <w:t xml:space="preserve">In addition, </w:t>
      </w:r>
      <w:r w:rsidRPr="001D19F9">
        <w:rPr>
          <w:lang w:val="en-US"/>
        </w:rPr>
        <w:t xml:space="preserve">the UK has a number of other laws and regulations that apply to </w:t>
      </w:r>
      <w:r w:rsidRPr="00886E15">
        <w:rPr>
          <w:lang w:val="en-US"/>
        </w:rPr>
        <w:t>hotels in regard to fire safety. These include the “</w:t>
      </w:r>
      <w:r w:rsidRPr="00886E15">
        <w:rPr>
          <w:i/>
          <w:iCs/>
          <w:lang w:val="en-US"/>
        </w:rPr>
        <w:t>Health and Safety at Work Act 1974</w:t>
      </w:r>
      <w:r w:rsidRPr="00886E15">
        <w:rPr>
          <w:lang w:val="en-US"/>
        </w:rPr>
        <w:t>”, which sets out the duties of employers to protect the health and safety of their employees (</w:t>
      </w:r>
      <w:r w:rsidR="00886E15" w:rsidRPr="00886E15">
        <w:rPr>
          <w:shd w:val="clear" w:color="auto" w:fill="FFFFFF"/>
        </w:rPr>
        <w:t>James and Walters 2019</w:t>
      </w:r>
      <w:r w:rsidRPr="00886E15">
        <w:rPr>
          <w:lang w:val="en-US"/>
        </w:rPr>
        <w:t>),</w:t>
      </w:r>
      <w:r w:rsidRPr="001D19F9">
        <w:rPr>
          <w:lang w:val="en-US"/>
        </w:rPr>
        <w:t xml:space="preserve"> and </w:t>
      </w:r>
      <w:r>
        <w:rPr>
          <w:lang w:val="en-US"/>
        </w:rPr>
        <w:t>“</w:t>
      </w:r>
      <w:r w:rsidRPr="00886E15">
        <w:rPr>
          <w:i/>
          <w:iCs/>
          <w:lang w:val="en-US"/>
        </w:rPr>
        <w:t>t</w:t>
      </w:r>
      <w:r w:rsidRPr="001D19F9">
        <w:rPr>
          <w:i/>
          <w:iCs/>
          <w:lang w:val="en-US"/>
        </w:rPr>
        <w:t>he Building Regulations 2010</w:t>
      </w:r>
      <w:r>
        <w:rPr>
          <w:lang w:val="en-US"/>
        </w:rPr>
        <w:t>”</w:t>
      </w:r>
      <w:r w:rsidRPr="001D19F9">
        <w:rPr>
          <w:lang w:val="en-US"/>
        </w:rPr>
        <w:t xml:space="preserve">, which sets out the requirements for building design, construction, and fire </w:t>
      </w:r>
      <w:r w:rsidRPr="00886E15">
        <w:rPr>
          <w:lang w:val="en-US"/>
        </w:rPr>
        <w:t>safety (</w:t>
      </w:r>
      <w:r w:rsidR="00886E15" w:rsidRPr="00886E15">
        <w:t>Legislation.gov.uk 2022</w:t>
      </w:r>
      <w:r w:rsidRPr="00886E15">
        <w:rPr>
          <w:lang w:val="en-US"/>
        </w:rPr>
        <w:t>).</w:t>
      </w:r>
    </w:p>
    <w:p w14:paraId="2F92C9DD" w14:textId="4CF3FDF3" w:rsidR="001D19F9" w:rsidRDefault="001D19F9" w:rsidP="001D19F9">
      <w:pPr>
        <w:rPr>
          <w:lang w:val="en-US"/>
        </w:rPr>
      </w:pPr>
      <w:r>
        <w:rPr>
          <w:lang w:val="en-US"/>
        </w:rPr>
        <w:lastRenderedPageBreak/>
        <w:t xml:space="preserve">In conclusion, it could be stated that </w:t>
      </w:r>
      <w:r w:rsidRPr="001D19F9">
        <w:rPr>
          <w:lang w:val="en-US"/>
        </w:rPr>
        <w:t>fire safety is an important part of the hospitality industry in the UK.</w:t>
      </w:r>
      <w:r>
        <w:rPr>
          <w:lang w:val="en-US"/>
        </w:rPr>
        <w:t xml:space="preserve"> H</w:t>
      </w:r>
      <w:r w:rsidRPr="001D19F9">
        <w:rPr>
          <w:lang w:val="en-US"/>
        </w:rPr>
        <w:t xml:space="preserve">otels must comply with all applicable laws and regulations, as well as </w:t>
      </w:r>
      <w:r>
        <w:rPr>
          <w:lang w:val="en-US"/>
        </w:rPr>
        <w:t>implement</w:t>
      </w:r>
      <w:r w:rsidRPr="001D19F9">
        <w:rPr>
          <w:lang w:val="en-US"/>
        </w:rPr>
        <w:t xml:space="preserve"> fire detection, suppression, and escape plans in order to ensure the safety of all guests and staff.</w:t>
      </w:r>
    </w:p>
    <w:p w14:paraId="74CDBE49" w14:textId="77777777" w:rsidR="00886E15" w:rsidRDefault="00886E15">
      <w:pPr>
        <w:spacing w:line="259" w:lineRule="auto"/>
        <w:jc w:val="left"/>
        <w:rPr>
          <w:rFonts w:eastAsiaTheme="majorEastAsia" w:cstheme="majorBidi"/>
          <w:b/>
          <w:sz w:val="28"/>
          <w:szCs w:val="32"/>
          <w:lang w:val="en-US"/>
        </w:rPr>
      </w:pPr>
      <w:r>
        <w:rPr>
          <w:lang w:val="en-US"/>
        </w:rPr>
        <w:br w:type="page"/>
      </w:r>
    </w:p>
    <w:p w14:paraId="2E9FE8EC" w14:textId="1D58DAC7" w:rsidR="001D19F9" w:rsidRDefault="001D19F9" w:rsidP="001D19F9">
      <w:pPr>
        <w:pStyle w:val="Heading1"/>
        <w:rPr>
          <w:lang w:val="en-US"/>
        </w:rPr>
      </w:pPr>
      <w:r>
        <w:rPr>
          <w:lang w:val="en-US"/>
        </w:rPr>
        <w:lastRenderedPageBreak/>
        <w:t>Reference</w:t>
      </w:r>
    </w:p>
    <w:p w14:paraId="407A6E03" w14:textId="77777777" w:rsidR="00886E15" w:rsidRDefault="00886E15" w:rsidP="00886E15">
      <w:r>
        <w:rPr>
          <w:shd w:val="clear" w:color="auto" w:fill="FFFFFF"/>
        </w:rPr>
        <w:t xml:space="preserve">Goodwin, M., </w:t>
      </w:r>
      <w:proofErr w:type="spellStart"/>
      <w:r>
        <w:rPr>
          <w:shd w:val="clear" w:color="auto" w:fill="FFFFFF"/>
        </w:rPr>
        <w:t>Granmo</w:t>
      </w:r>
      <w:proofErr w:type="spellEnd"/>
      <w:r>
        <w:rPr>
          <w:shd w:val="clear" w:color="auto" w:fill="FFFFFF"/>
        </w:rPr>
        <w:t xml:space="preserve">, O.C. and </w:t>
      </w:r>
      <w:proofErr w:type="spellStart"/>
      <w:r>
        <w:rPr>
          <w:shd w:val="clear" w:color="auto" w:fill="FFFFFF"/>
        </w:rPr>
        <w:t>Radianti</w:t>
      </w:r>
      <w:proofErr w:type="spellEnd"/>
      <w:r>
        <w:rPr>
          <w:shd w:val="clear" w:color="auto" w:fill="FFFFFF"/>
        </w:rPr>
        <w:t>, J., 2015. Escape planning in realistic fire scenarios with Ant Colony Optimisation. </w:t>
      </w:r>
      <w:r>
        <w:rPr>
          <w:i/>
          <w:iCs/>
          <w:shd w:val="clear" w:color="auto" w:fill="FFFFFF"/>
        </w:rPr>
        <w:t>Applied Intelligence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42</w:t>
      </w:r>
      <w:r>
        <w:rPr>
          <w:shd w:val="clear" w:color="auto" w:fill="FFFFFF"/>
        </w:rPr>
        <w:t>, pp.24-35.</w:t>
      </w:r>
    </w:p>
    <w:p w14:paraId="33DB494D" w14:textId="77777777" w:rsidR="00886E15" w:rsidRDefault="00886E15" w:rsidP="00886E15">
      <w:r>
        <w:t xml:space="preserve">GOV.UK (2022) </w:t>
      </w:r>
      <w:r>
        <w:rPr>
          <w:i/>
          <w:iCs/>
        </w:rPr>
        <w:t>The Regulatory Reform (Fire Safety) Order 2005: Summary of responses (accessible version)</w:t>
      </w:r>
      <w:r>
        <w:t xml:space="preserve">, </w:t>
      </w:r>
      <w:r>
        <w:rPr>
          <w:i/>
          <w:iCs/>
        </w:rPr>
        <w:t>GOV.UK</w:t>
      </w:r>
      <w:r>
        <w:t xml:space="preserve">. Available at: https://www.gov.uk/government/consultations/the-regulatory-reform-fire-safety-order-2005-call-for-evidence/outcome/the-regulatory-reform-fire-safety-order-2005-summary-of-responses-accessible-version#:~:text=The%20Regulatory%20Reform%20(Fire%20Safety)%20Order%202005%20%E2%80%93%20the%20Fire,common%20in%20England%20and%20Wales. (Accessed: February 20, 2023). </w:t>
      </w:r>
    </w:p>
    <w:p w14:paraId="7E97CB23" w14:textId="77777777" w:rsidR="00886E15" w:rsidRDefault="00886E15" w:rsidP="00886E15">
      <w:pPr>
        <w:rPr>
          <w:shd w:val="clear" w:color="auto" w:fill="FFFFFF"/>
        </w:rPr>
      </w:pPr>
      <w:r>
        <w:rPr>
          <w:shd w:val="clear" w:color="auto" w:fill="FFFFFF"/>
        </w:rPr>
        <w:t>James, P. and Walters, D., 2019. Health &amp; safety at work: time for change. </w:t>
      </w:r>
      <w:r>
        <w:rPr>
          <w:i/>
          <w:iCs/>
          <w:shd w:val="clear" w:color="auto" w:fill="FFFFFF"/>
        </w:rPr>
        <w:t>Institute of Employment Rights Journal</w:t>
      </w:r>
      <w:r>
        <w:rPr>
          <w:shd w:val="clear" w:color="auto" w:fill="FFFFFF"/>
        </w:rPr>
        <w:t>.</w:t>
      </w:r>
    </w:p>
    <w:p w14:paraId="2058F873" w14:textId="77777777" w:rsidR="00886E15" w:rsidRDefault="00886E15" w:rsidP="00886E15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Kadri</w:t>
      </w:r>
      <w:proofErr w:type="spellEnd"/>
      <w:r>
        <w:rPr>
          <w:shd w:val="clear" w:color="auto" w:fill="FFFFFF"/>
        </w:rPr>
        <w:t xml:space="preserve">, B., </w:t>
      </w:r>
      <w:proofErr w:type="spellStart"/>
      <w:r>
        <w:rPr>
          <w:shd w:val="clear" w:color="auto" w:fill="FFFFFF"/>
        </w:rPr>
        <w:t>Bouyeddou</w:t>
      </w:r>
      <w:proofErr w:type="spellEnd"/>
      <w:r>
        <w:rPr>
          <w:shd w:val="clear" w:color="auto" w:fill="FFFFFF"/>
        </w:rPr>
        <w:t>, B. and Moussaoui, D., 2018, November. Early fire detection system using wireless sensor networks. In </w:t>
      </w:r>
      <w:r>
        <w:rPr>
          <w:i/>
          <w:iCs/>
          <w:shd w:val="clear" w:color="auto" w:fill="FFFFFF"/>
        </w:rPr>
        <w:t>2018 International conference on applied smart systems (ICASS)</w:t>
      </w:r>
      <w:r>
        <w:rPr>
          <w:shd w:val="clear" w:color="auto" w:fill="FFFFFF"/>
        </w:rPr>
        <w:t> (pp. 1-4). IEEE.</w:t>
      </w:r>
    </w:p>
    <w:p w14:paraId="10401BA3" w14:textId="77777777" w:rsidR="00886E15" w:rsidRDefault="00886E15" w:rsidP="00886E15">
      <w:r>
        <w:t xml:space="preserve">Legislation.gov.uk (2022) </w:t>
      </w:r>
      <w:r>
        <w:rPr>
          <w:i/>
          <w:iCs/>
        </w:rPr>
        <w:t>The Building Regulations 2010</w:t>
      </w:r>
      <w:r>
        <w:t xml:space="preserve">, </w:t>
      </w:r>
      <w:r>
        <w:rPr>
          <w:i/>
          <w:iCs/>
        </w:rPr>
        <w:t>Legislation.gov.uk</w:t>
      </w:r>
      <w:r>
        <w:t xml:space="preserve">. Queen's Printer of Acts of Parliament. Available at: https://www.legislation.gov.uk/uksi/2010/2214/contents/made (Accessed: February 20, 2023). </w:t>
      </w:r>
    </w:p>
    <w:p w14:paraId="0670F71D" w14:textId="4B8FA38C" w:rsidR="00886E15" w:rsidRDefault="00886E15" w:rsidP="00886E15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Mawhinney</w:t>
      </w:r>
      <w:proofErr w:type="spellEnd"/>
      <w:r>
        <w:rPr>
          <w:shd w:val="clear" w:color="auto" w:fill="FFFFFF"/>
        </w:rPr>
        <w:t>, J.R. and Back, G.G., 2016. Water mist fire suppression systems. </w:t>
      </w:r>
      <w:r>
        <w:rPr>
          <w:i/>
          <w:iCs/>
          <w:shd w:val="clear" w:color="auto" w:fill="FFFFFF"/>
        </w:rPr>
        <w:t>SFPE Handbook of fire protection engineering</w:t>
      </w:r>
      <w:r>
        <w:rPr>
          <w:shd w:val="clear" w:color="auto" w:fill="FFFFFF"/>
        </w:rPr>
        <w:t>, pp.1587-1645.</w:t>
      </w:r>
    </w:p>
    <w:p w14:paraId="59D59FA7" w14:textId="77777777" w:rsidR="00FF27A4" w:rsidRDefault="00FF27A4" w:rsidP="00FF27A4">
      <w:r>
        <w:lastRenderedPageBreak/>
        <w:t xml:space="preserve">MSL (2022) </w:t>
      </w:r>
      <w:r>
        <w:rPr>
          <w:i/>
          <w:iCs/>
        </w:rPr>
        <w:t>The importance of health and safety compliance in hospitality</w:t>
      </w:r>
      <w:r>
        <w:t xml:space="preserve">, </w:t>
      </w:r>
      <w:r>
        <w:rPr>
          <w:i/>
          <w:iCs/>
        </w:rPr>
        <w:t>MSL</w:t>
      </w:r>
      <w:r>
        <w:t xml:space="preserve">. Available at: https://msl-ltd.co.uk/health-and-safety-compliance-in-hospitality/ (Accessed: February 20, 2023). </w:t>
      </w:r>
    </w:p>
    <w:p w14:paraId="60820A46" w14:textId="77777777" w:rsidR="00FF27A4" w:rsidRDefault="00FF27A4" w:rsidP="00886E15">
      <w:pPr>
        <w:rPr>
          <w:shd w:val="clear" w:color="auto" w:fill="FFFFFF"/>
        </w:rPr>
      </w:pPr>
    </w:p>
    <w:p w14:paraId="1CBF209A" w14:textId="77777777" w:rsidR="00886E15" w:rsidRDefault="00886E15" w:rsidP="00886E15"/>
    <w:p w14:paraId="2374FDC8" w14:textId="77777777" w:rsidR="001D19F9" w:rsidRPr="009468B1" w:rsidRDefault="001D19F9" w:rsidP="001D19F9">
      <w:pPr>
        <w:rPr>
          <w:lang w:val="en-US"/>
        </w:rPr>
      </w:pPr>
    </w:p>
    <w:sectPr w:rsidR="001D19F9" w:rsidRPr="009468B1" w:rsidSect="00F20016">
      <w:headerReference w:type="default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CD258" w14:textId="77777777" w:rsidR="00D0754E" w:rsidRDefault="00D0754E" w:rsidP="00F20016">
      <w:pPr>
        <w:spacing w:after="0" w:line="240" w:lineRule="auto"/>
      </w:pPr>
      <w:r>
        <w:separator/>
      </w:r>
    </w:p>
  </w:endnote>
  <w:endnote w:type="continuationSeparator" w:id="0">
    <w:p w14:paraId="2A014754" w14:textId="77777777" w:rsidR="00D0754E" w:rsidRDefault="00D0754E" w:rsidP="00F20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B8FB0" w14:textId="2AF0B1A1" w:rsidR="00035FBC" w:rsidRPr="00035FBC" w:rsidRDefault="00035FBC">
    <w:pPr>
      <w:pStyle w:val="Footer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6EAA1" w14:textId="77777777" w:rsidR="00D0754E" w:rsidRDefault="00D0754E" w:rsidP="00F20016">
      <w:pPr>
        <w:spacing w:after="0" w:line="240" w:lineRule="auto"/>
      </w:pPr>
      <w:r>
        <w:separator/>
      </w:r>
    </w:p>
  </w:footnote>
  <w:footnote w:type="continuationSeparator" w:id="0">
    <w:p w14:paraId="30C1230C" w14:textId="77777777" w:rsidR="00D0754E" w:rsidRDefault="00D0754E" w:rsidP="00F20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C3E7D" w14:textId="74EDA177" w:rsidR="00F20016" w:rsidRDefault="00DE4A1C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A3F7293" wp14:editId="2241A023">
              <wp:simplePos x="0" y="0"/>
              <wp:positionH relativeFrom="margin">
                <wp:align>left</wp:align>
              </wp:positionH>
              <wp:positionV relativeFrom="topMargin">
                <wp:posOffset>304800</wp:posOffset>
              </wp:positionV>
              <wp:extent cx="5855335" cy="318770"/>
              <wp:effectExtent l="0" t="0" r="0" b="508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5335" cy="318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CCEEA3" w14:textId="03CEA63E" w:rsidR="00F20016" w:rsidRPr="00F20016" w:rsidRDefault="007B1C27" w:rsidP="00F20016">
                          <w:pPr>
                            <w:spacing w:after="0" w:line="240" w:lineRule="auto"/>
                            <w:rPr>
                              <w:noProof/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t>FIRE SAFETY IN HOTEL INDUSTRY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A3F7293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left:0;text-align:left;margin-left:0;margin-top:24pt;width:461.05pt;height:25.1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" o:allowincell="f" filled="f" stroked="f">
              <v:textbox inset=",0,,0">
                <w:txbxContent>
                  <w:p w14:paraId="2BCCEEA3" w14:textId="03CEA63E" w:rsidR="00F20016" w:rsidRPr="00F20016" w:rsidRDefault="007B1C27" w:rsidP="00F20016">
                    <w:pPr>
                      <w:spacing w:after="0" w:line="240" w:lineRule="auto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FIRE SAFETY IN HOTEL INDUSTRY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F20016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322B238" wp14:editId="0DC57E9B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D6825CF" w14:textId="2FFE0499" w:rsidR="00F20016" w:rsidRDefault="00F20016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77322C" w:rsidRPr="0077322C">
                            <w:rPr>
                              <w:noProof/>
                              <w:color w:val="FFFFFF" w:themeColor="background1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22B238" id="_x0000_t202" coordsize="21600,21600" o:spt="202" path="m,l,21600r21600,l21600,xe">
              <v:stroke joinstyle="miter"/>
              <v:path gradientshapeok="t" o:connecttype="rect"/>
            </v:shapetype>
            <v:shape id="Text Box 221" o:spid="_x0000_s1027" type="#_x0000_t202" style="position:absolute;left:0;text-align:left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" o:allowincell="f" fillcolor="#a8d08d [1945]" stroked="f">
              <v:textbox style="mso-fit-shape-to-text:t" inset=",0,,0">
                <w:txbxContent>
                  <w:p w14:paraId="3D6825CF" w14:textId="2FFE0499" w:rsidR="00F20016" w:rsidRDefault="00F20016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77322C" w:rsidRPr="0077322C">
                      <w:rPr>
                        <w:noProof/>
                        <w:color w:val="FFFFFF" w:themeColor="background1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70FA3" w14:textId="166A0F7D" w:rsidR="00A55F4F" w:rsidRPr="00045BF6" w:rsidRDefault="0016114F" w:rsidP="00A55F4F">
    <w:pPr>
      <w:tabs>
        <w:tab w:val="left" w:pos="-2268"/>
        <w:tab w:val="left" w:pos="-720"/>
        <w:tab w:val="left" w:pos="720"/>
        <w:tab w:val="left" w:pos="7740"/>
        <w:tab w:val="right" w:pos="8222"/>
      </w:tabs>
      <w:suppressAutoHyphens/>
      <w:jc w:val="left"/>
      <w:rPr>
        <w:rFonts w:cs="Arial"/>
        <w:b/>
        <w:sz w:val="32"/>
        <w:szCs w:val="32"/>
      </w:rPr>
    </w:pPr>
    <w:r>
      <w:rPr>
        <w:noProof/>
        <w:lang w:val="en-US"/>
      </w:rPr>
      <w:t xml:space="preserve">Running Head: </w:t>
    </w:r>
    <w:r w:rsidR="007B1C27">
      <w:rPr>
        <w:noProof/>
        <w:lang w:val="en-US"/>
      </w:rPr>
      <w:t>FIRE SAFETY IN HOTEL INDUSTRY</w:t>
    </w:r>
  </w:p>
  <w:p w14:paraId="075CB291" w14:textId="2AAFE3B7" w:rsidR="00712AE1" w:rsidRPr="00121505" w:rsidRDefault="00712AE1" w:rsidP="00712AE1">
    <w:pPr>
      <w:jc w:val="left"/>
      <w:rPr>
        <w:lang w:val="en-US"/>
      </w:rPr>
    </w:pPr>
  </w:p>
  <w:p w14:paraId="24182C4F" w14:textId="0A3B0E90" w:rsidR="006959A3" w:rsidRDefault="006959A3" w:rsidP="00081D93">
    <w:pPr>
      <w:jc w:val="left"/>
      <w:rPr>
        <w:lang w:val="en-US"/>
      </w:rPr>
    </w:pPr>
  </w:p>
  <w:p w14:paraId="5AD82490" w14:textId="77777777" w:rsidR="00B23FBB" w:rsidRPr="00B23FBB" w:rsidRDefault="00B23FBB" w:rsidP="00B23FBB">
    <w:pPr>
      <w:rPr>
        <w:lang w:val="en-US"/>
      </w:rPr>
    </w:pPr>
  </w:p>
  <w:p w14:paraId="23A8253F" w14:textId="4E6898E8" w:rsidR="00C75F31" w:rsidRDefault="00C75F31" w:rsidP="00DE4A1C"/>
  <w:p w14:paraId="04A99764" w14:textId="77777777" w:rsidR="00D154E9" w:rsidRPr="00495914" w:rsidRDefault="00D154E9" w:rsidP="00AC63BE"/>
  <w:p w14:paraId="79217EF6" w14:textId="77777777" w:rsidR="00293510" w:rsidRDefault="00293510" w:rsidP="00293510">
    <w:pPr>
      <w:jc w:val="left"/>
      <w:rPr>
        <w:lang w:val="en-US"/>
      </w:rPr>
    </w:pPr>
  </w:p>
  <w:p w14:paraId="1510A6F2" w14:textId="77777777" w:rsidR="00F20016" w:rsidRPr="00F20016" w:rsidRDefault="00F20016" w:rsidP="00F20016">
    <w:pPr>
      <w:spacing w:after="0" w:line="240" w:lineRule="auto"/>
      <w:rPr>
        <w:noProof/>
        <w:lang w:val="en-US"/>
      </w:rPr>
    </w:pPr>
  </w:p>
  <w:p w14:paraId="3AE143E4" w14:textId="77777777" w:rsidR="00F20016" w:rsidRDefault="00F200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1731"/>
    <w:multiLevelType w:val="multilevel"/>
    <w:tmpl w:val="CC7E7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9652D3"/>
    <w:multiLevelType w:val="multilevel"/>
    <w:tmpl w:val="54B03B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8326BA"/>
    <w:multiLevelType w:val="multilevel"/>
    <w:tmpl w:val="BD90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B73727"/>
    <w:multiLevelType w:val="multilevel"/>
    <w:tmpl w:val="25F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617BE0"/>
    <w:multiLevelType w:val="multilevel"/>
    <w:tmpl w:val="48D45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7249B"/>
    <w:multiLevelType w:val="hybridMultilevel"/>
    <w:tmpl w:val="06F64D1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415F2"/>
    <w:multiLevelType w:val="hybridMultilevel"/>
    <w:tmpl w:val="ACDCECCC"/>
    <w:lvl w:ilvl="0" w:tplc="0B3A28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5A34BE"/>
    <w:multiLevelType w:val="hybridMultilevel"/>
    <w:tmpl w:val="23E2E08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A73BE"/>
    <w:multiLevelType w:val="hybridMultilevel"/>
    <w:tmpl w:val="0C92B6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F6D3E"/>
    <w:multiLevelType w:val="multilevel"/>
    <w:tmpl w:val="78F49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095A9E"/>
    <w:multiLevelType w:val="hybridMultilevel"/>
    <w:tmpl w:val="1E58A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F2FFD"/>
    <w:multiLevelType w:val="multilevel"/>
    <w:tmpl w:val="798C4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11"/>
  </w:num>
  <w:num w:numId="5">
    <w:abstractNumId w:val="9"/>
  </w:num>
  <w:num w:numId="6">
    <w:abstractNumId w:val="4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016"/>
    <w:rsid w:val="00001A39"/>
    <w:rsid w:val="00014FC2"/>
    <w:rsid w:val="0002731B"/>
    <w:rsid w:val="00027CFF"/>
    <w:rsid w:val="0003359C"/>
    <w:rsid w:val="00035FBC"/>
    <w:rsid w:val="000370BA"/>
    <w:rsid w:val="000414D8"/>
    <w:rsid w:val="000531E5"/>
    <w:rsid w:val="00053B39"/>
    <w:rsid w:val="0005482A"/>
    <w:rsid w:val="000767E7"/>
    <w:rsid w:val="00081D93"/>
    <w:rsid w:val="00095B2C"/>
    <w:rsid w:val="000A0B80"/>
    <w:rsid w:val="000A16AF"/>
    <w:rsid w:val="000B32F3"/>
    <w:rsid w:val="000C2CB0"/>
    <w:rsid w:val="000E36AF"/>
    <w:rsid w:val="000E44B8"/>
    <w:rsid w:val="000F3F27"/>
    <w:rsid w:val="00100DCF"/>
    <w:rsid w:val="00101D83"/>
    <w:rsid w:val="00110086"/>
    <w:rsid w:val="00121505"/>
    <w:rsid w:val="00122132"/>
    <w:rsid w:val="00122FBC"/>
    <w:rsid w:val="00125741"/>
    <w:rsid w:val="00137D10"/>
    <w:rsid w:val="00137ED4"/>
    <w:rsid w:val="00142446"/>
    <w:rsid w:val="00142A07"/>
    <w:rsid w:val="00144316"/>
    <w:rsid w:val="0015092D"/>
    <w:rsid w:val="00160996"/>
    <w:rsid w:val="0016114F"/>
    <w:rsid w:val="00166D96"/>
    <w:rsid w:val="00167753"/>
    <w:rsid w:val="0019083B"/>
    <w:rsid w:val="001969F5"/>
    <w:rsid w:val="001B34C8"/>
    <w:rsid w:val="001B3D3D"/>
    <w:rsid w:val="001C3F08"/>
    <w:rsid w:val="001C7604"/>
    <w:rsid w:val="001D19F9"/>
    <w:rsid w:val="001D3E6C"/>
    <w:rsid w:val="001D6C43"/>
    <w:rsid w:val="001D725E"/>
    <w:rsid w:val="001E462C"/>
    <w:rsid w:val="001E4DC8"/>
    <w:rsid w:val="001F1BC5"/>
    <w:rsid w:val="001F485E"/>
    <w:rsid w:val="00210EB1"/>
    <w:rsid w:val="002372DD"/>
    <w:rsid w:val="00246EE5"/>
    <w:rsid w:val="002527CB"/>
    <w:rsid w:val="002537CD"/>
    <w:rsid w:val="00256BD8"/>
    <w:rsid w:val="002579DE"/>
    <w:rsid w:val="0026548A"/>
    <w:rsid w:val="00265580"/>
    <w:rsid w:val="0026630F"/>
    <w:rsid w:val="00267A1C"/>
    <w:rsid w:val="00270512"/>
    <w:rsid w:val="00283A91"/>
    <w:rsid w:val="00283C8C"/>
    <w:rsid w:val="00293510"/>
    <w:rsid w:val="0029607B"/>
    <w:rsid w:val="002A6DA6"/>
    <w:rsid w:val="002C5871"/>
    <w:rsid w:val="002C7568"/>
    <w:rsid w:val="002D228E"/>
    <w:rsid w:val="002D55FA"/>
    <w:rsid w:val="002D6F6A"/>
    <w:rsid w:val="002E230B"/>
    <w:rsid w:val="002F0DE5"/>
    <w:rsid w:val="002F19D6"/>
    <w:rsid w:val="002F43A9"/>
    <w:rsid w:val="003041C4"/>
    <w:rsid w:val="0031549E"/>
    <w:rsid w:val="00317036"/>
    <w:rsid w:val="00320690"/>
    <w:rsid w:val="003307AA"/>
    <w:rsid w:val="00332F56"/>
    <w:rsid w:val="00334182"/>
    <w:rsid w:val="00340F15"/>
    <w:rsid w:val="0034539E"/>
    <w:rsid w:val="00350EF9"/>
    <w:rsid w:val="0035246E"/>
    <w:rsid w:val="00353638"/>
    <w:rsid w:val="00354737"/>
    <w:rsid w:val="00380FC5"/>
    <w:rsid w:val="00394778"/>
    <w:rsid w:val="00397A4F"/>
    <w:rsid w:val="003A6FED"/>
    <w:rsid w:val="003B0905"/>
    <w:rsid w:val="003C0D94"/>
    <w:rsid w:val="003C0FD1"/>
    <w:rsid w:val="003C2508"/>
    <w:rsid w:val="003C4A2C"/>
    <w:rsid w:val="003C601F"/>
    <w:rsid w:val="003E0E75"/>
    <w:rsid w:val="003E4E41"/>
    <w:rsid w:val="003E76A3"/>
    <w:rsid w:val="003F7796"/>
    <w:rsid w:val="004040EF"/>
    <w:rsid w:val="00407D35"/>
    <w:rsid w:val="00410625"/>
    <w:rsid w:val="00415A03"/>
    <w:rsid w:val="0041616F"/>
    <w:rsid w:val="0042157A"/>
    <w:rsid w:val="00424939"/>
    <w:rsid w:val="00426BC1"/>
    <w:rsid w:val="00426C54"/>
    <w:rsid w:val="004305C1"/>
    <w:rsid w:val="004326C2"/>
    <w:rsid w:val="00435C11"/>
    <w:rsid w:val="00436678"/>
    <w:rsid w:val="004436CE"/>
    <w:rsid w:val="004514E8"/>
    <w:rsid w:val="00471B70"/>
    <w:rsid w:val="00472314"/>
    <w:rsid w:val="0048123A"/>
    <w:rsid w:val="00486A54"/>
    <w:rsid w:val="00496667"/>
    <w:rsid w:val="004A1714"/>
    <w:rsid w:val="004A2BF0"/>
    <w:rsid w:val="004B050F"/>
    <w:rsid w:val="004B0F5C"/>
    <w:rsid w:val="004B360A"/>
    <w:rsid w:val="004B568A"/>
    <w:rsid w:val="004C0F78"/>
    <w:rsid w:val="004D5751"/>
    <w:rsid w:val="004D6CBD"/>
    <w:rsid w:val="004E0BA0"/>
    <w:rsid w:val="004E2534"/>
    <w:rsid w:val="005065A3"/>
    <w:rsid w:val="00515449"/>
    <w:rsid w:val="00516970"/>
    <w:rsid w:val="00520B2D"/>
    <w:rsid w:val="00521072"/>
    <w:rsid w:val="00521672"/>
    <w:rsid w:val="00533DBA"/>
    <w:rsid w:val="005368B7"/>
    <w:rsid w:val="00554033"/>
    <w:rsid w:val="00554369"/>
    <w:rsid w:val="005625CC"/>
    <w:rsid w:val="00564C84"/>
    <w:rsid w:val="005708B5"/>
    <w:rsid w:val="00570D9B"/>
    <w:rsid w:val="00582C3E"/>
    <w:rsid w:val="005908E1"/>
    <w:rsid w:val="00592532"/>
    <w:rsid w:val="005A0F4C"/>
    <w:rsid w:val="005A10B5"/>
    <w:rsid w:val="005A748A"/>
    <w:rsid w:val="005C127D"/>
    <w:rsid w:val="005D581E"/>
    <w:rsid w:val="005D6AE1"/>
    <w:rsid w:val="005E1C0C"/>
    <w:rsid w:val="005E6A41"/>
    <w:rsid w:val="005F75BB"/>
    <w:rsid w:val="006039DF"/>
    <w:rsid w:val="00604F14"/>
    <w:rsid w:val="006203AD"/>
    <w:rsid w:val="006242D8"/>
    <w:rsid w:val="006276B8"/>
    <w:rsid w:val="00632B5D"/>
    <w:rsid w:val="0063482F"/>
    <w:rsid w:val="00647000"/>
    <w:rsid w:val="006476CF"/>
    <w:rsid w:val="006535C0"/>
    <w:rsid w:val="006540D0"/>
    <w:rsid w:val="0066046A"/>
    <w:rsid w:val="006644D4"/>
    <w:rsid w:val="00673881"/>
    <w:rsid w:val="0067754E"/>
    <w:rsid w:val="006835D6"/>
    <w:rsid w:val="00686675"/>
    <w:rsid w:val="00686EA6"/>
    <w:rsid w:val="00691CE3"/>
    <w:rsid w:val="00694BCD"/>
    <w:rsid w:val="00695381"/>
    <w:rsid w:val="006959A3"/>
    <w:rsid w:val="0069667D"/>
    <w:rsid w:val="00696B32"/>
    <w:rsid w:val="006A1FFA"/>
    <w:rsid w:val="006C3A21"/>
    <w:rsid w:val="006D0C61"/>
    <w:rsid w:val="006D2EE0"/>
    <w:rsid w:val="006D5F87"/>
    <w:rsid w:val="006D7B39"/>
    <w:rsid w:val="006E0939"/>
    <w:rsid w:val="006E431F"/>
    <w:rsid w:val="006E5045"/>
    <w:rsid w:val="006F1D9E"/>
    <w:rsid w:val="006F1DD3"/>
    <w:rsid w:val="0070001C"/>
    <w:rsid w:val="007067FD"/>
    <w:rsid w:val="00712AE1"/>
    <w:rsid w:val="0071584A"/>
    <w:rsid w:val="007226D6"/>
    <w:rsid w:val="00724097"/>
    <w:rsid w:val="007321E5"/>
    <w:rsid w:val="00735076"/>
    <w:rsid w:val="00735E3B"/>
    <w:rsid w:val="00745C08"/>
    <w:rsid w:val="00751B05"/>
    <w:rsid w:val="00752E56"/>
    <w:rsid w:val="00763B5C"/>
    <w:rsid w:val="007661D3"/>
    <w:rsid w:val="0076620D"/>
    <w:rsid w:val="0077322C"/>
    <w:rsid w:val="00787347"/>
    <w:rsid w:val="00793CDF"/>
    <w:rsid w:val="00794F35"/>
    <w:rsid w:val="007A0675"/>
    <w:rsid w:val="007B1C27"/>
    <w:rsid w:val="007B4CCA"/>
    <w:rsid w:val="007B54BB"/>
    <w:rsid w:val="007C15C4"/>
    <w:rsid w:val="007C188F"/>
    <w:rsid w:val="007C4E74"/>
    <w:rsid w:val="007D3CE3"/>
    <w:rsid w:val="007F1977"/>
    <w:rsid w:val="00804938"/>
    <w:rsid w:val="00810436"/>
    <w:rsid w:val="0081126C"/>
    <w:rsid w:val="008117CF"/>
    <w:rsid w:val="00811E38"/>
    <w:rsid w:val="008220D7"/>
    <w:rsid w:val="00826E83"/>
    <w:rsid w:val="008279E4"/>
    <w:rsid w:val="00832133"/>
    <w:rsid w:val="00850448"/>
    <w:rsid w:val="00853C5E"/>
    <w:rsid w:val="008575A3"/>
    <w:rsid w:val="008740CC"/>
    <w:rsid w:val="00877B50"/>
    <w:rsid w:val="00881D8C"/>
    <w:rsid w:val="00886E15"/>
    <w:rsid w:val="008A70A4"/>
    <w:rsid w:val="008B6FD6"/>
    <w:rsid w:val="008C2FED"/>
    <w:rsid w:val="008C342D"/>
    <w:rsid w:val="008C6DF4"/>
    <w:rsid w:val="008C75C7"/>
    <w:rsid w:val="008E1A0F"/>
    <w:rsid w:val="008F1B51"/>
    <w:rsid w:val="008F668B"/>
    <w:rsid w:val="009022B3"/>
    <w:rsid w:val="009050A1"/>
    <w:rsid w:val="00906169"/>
    <w:rsid w:val="009127DC"/>
    <w:rsid w:val="00912E8A"/>
    <w:rsid w:val="00913106"/>
    <w:rsid w:val="00913E26"/>
    <w:rsid w:val="00914CB8"/>
    <w:rsid w:val="00931E70"/>
    <w:rsid w:val="009468B1"/>
    <w:rsid w:val="009509C5"/>
    <w:rsid w:val="0095117F"/>
    <w:rsid w:val="00951C8F"/>
    <w:rsid w:val="009555C1"/>
    <w:rsid w:val="00956871"/>
    <w:rsid w:val="00964339"/>
    <w:rsid w:val="00967C94"/>
    <w:rsid w:val="00971A58"/>
    <w:rsid w:val="0098593F"/>
    <w:rsid w:val="00993849"/>
    <w:rsid w:val="0099528B"/>
    <w:rsid w:val="009B125E"/>
    <w:rsid w:val="009B1F6F"/>
    <w:rsid w:val="009B3A6C"/>
    <w:rsid w:val="009C6136"/>
    <w:rsid w:val="009D1130"/>
    <w:rsid w:val="009D6D57"/>
    <w:rsid w:val="009E55EF"/>
    <w:rsid w:val="00A024B0"/>
    <w:rsid w:val="00A061AF"/>
    <w:rsid w:val="00A1464D"/>
    <w:rsid w:val="00A24383"/>
    <w:rsid w:val="00A45009"/>
    <w:rsid w:val="00A55F4F"/>
    <w:rsid w:val="00A653CE"/>
    <w:rsid w:val="00A849A1"/>
    <w:rsid w:val="00AB54CF"/>
    <w:rsid w:val="00AC0CF0"/>
    <w:rsid w:val="00AC1B74"/>
    <w:rsid w:val="00AC591C"/>
    <w:rsid w:val="00AC63BE"/>
    <w:rsid w:val="00AD007E"/>
    <w:rsid w:val="00AD5C1A"/>
    <w:rsid w:val="00AD5E78"/>
    <w:rsid w:val="00AF3DD8"/>
    <w:rsid w:val="00AF4EB6"/>
    <w:rsid w:val="00B0080A"/>
    <w:rsid w:val="00B12986"/>
    <w:rsid w:val="00B20894"/>
    <w:rsid w:val="00B21EF9"/>
    <w:rsid w:val="00B23FBB"/>
    <w:rsid w:val="00B27DE1"/>
    <w:rsid w:val="00B30D30"/>
    <w:rsid w:val="00B3220F"/>
    <w:rsid w:val="00B465EC"/>
    <w:rsid w:val="00B72753"/>
    <w:rsid w:val="00B75A8B"/>
    <w:rsid w:val="00B80859"/>
    <w:rsid w:val="00B853F1"/>
    <w:rsid w:val="00B92CEB"/>
    <w:rsid w:val="00BA0841"/>
    <w:rsid w:val="00BA500C"/>
    <w:rsid w:val="00BB6042"/>
    <w:rsid w:val="00BE0CB8"/>
    <w:rsid w:val="00BE674D"/>
    <w:rsid w:val="00BF4C5C"/>
    <w:rsid w:val="00C05C6F"/>
    <w:rsid w:val="00C10025"/>
    <w:rsid w:val="00C13C79"/>
    <w:rsid w:val="00C22105"/>
    <w:rsid w:val="00C23B8E"/>
    <w:rsid w:val="00C2550C"/>
    <w:rsid w:val="00C25EF3"/>
    <w:rsid w:val="00C273C0"/>
    <w:rsid w:val="00C333DB"/>
    <w:rsid w:val="00C35DD0"/>
    <w:rsid w:val="00C406FB"/>
    <w:rsid w:val="00C431E1"/>
    <w:rsid w:val="00C46B16"/>
    <w:rsid w:val="00C52B94"/>
    <w:rsid w:val="00C60108"/>
    <w:rsid w:val="00C62529"/>
    <w:rsid w:val="00C63580"/>
    <w:rsid w:val="00C63D43"/>
    <w:rsid w:val="00C6681B"/>
    <w:rsid w:val="00C67998"/>
    <w:rsid w:val="00C71DA7"/>
    <w:rsid w:val="00C746C5"/>
    <w:rsid w:val="00C75F31"/>
    <w:rsid w:val="00C834B6"/>
    <w:rsid w:val="00C84B37"/>
    <w:rsid w:val="00C90236"/>
    <w:rsid w:val="00C97B73"/>
    <w:rsid w:val="00CA1507"/>
    <w:rsid w:val="00CA4781"/>
    <w:rsid w:val="00CB0995"/>
    <w:rsid w:val="00CB1B83"/>
    <w:rsid w:val="00CB4FB9"/>
    <w:rsid w:val="00CB5956"/>
    <w:rsid w:val="00CD384C"/>
    <w:rsid w:val="00CD4B97"/>
    <w:rsid w:val="00CD52F8"/>
    <w:rsid w:val="00CD63FD"/>
    <w:rsid w:val="00CD7957"/>
    <w:rsid w:val="00CE4FD2"/>
    <w:rsid w:val="00CE7C30"/>
    <w:rsid w:val="00CF1B8F"/>
    <w:rsid w:val="00D0754E"/>
    <w:rsid w:val="00D11E04"/>
    <w:rsid w:val="00D120B1"/>
    <w:rsid w:val="00D154E9"/>
    <w:rsid w:val="00D16FD7"/>
    <w:rsid w:val="00D21528"/>
    <w:rsid w:val="00D27511"/>
    <w:rsid w:val="00D33D7D"/>
    <w:rsid w:val="00D50CD9"/>
    <w:rsid w:val="00D60FF9"/>
    <w:rsid w:val="00D632A5"/>
    <w:rsid w:val="00D67616"/>
    <w:rsid w:val="00D70667"/>
    <w:rsid w:val="00D71C96"/>
    <w:rsid w:val="00D732CB"/>
    <w:rsid w:val="00D74385"/>
    <w:rsid w:val="00D752B7"/>
    <w:rsid w:val="00DA4A5E"/>
    <w:rsid w:val="00DA6923"/>
    <w:rsid w:val="00DB1276"/>
    <w:rsid w:val="00DB2ADD"/>
    <w:rsid w:val="00DC1E83"/>
    <w:rsid w:val="00DD4645"/>
    <w:rsid w:val="00DD6992"/>
    <w:rsid w:val="00DE2525"/>
    <w:rsid w:val="00DE4A1C"/>
    <w:rsid w:val="00DE7AD2"/>
    <w:rsid w:val="00E0049A"/>
    <w:rsid w:val="00E07446"/>
    <w:rsid w:val="00E10995"/>
    <w:rsid w:val="00E12ABB"/>
    <w:rsid w:val="00E1696B"/>
    <w:rsid w:val="00E24006"/>
    <w:rsid w:val="00E2647D"/>
    <w:rsid w:val="00E51FF5"/>
    <w:rsid w:val="00E53530"/>
    <w:rsid w:val="00E56CE2"/>
    <w:rsid w:val="00E66749"/>
    <w:rsid w:val="00E7244D"/>
    <w:rsid w:val="00E727B0"/>
    <w:rsid w:val="00E75E7C"/>
    <w:rsid w:val="00E90496"/>
    <w:rsid w:val="00EA2596"/>
    <w:rsid w:val="00EB204E"/>
    <w:rsid w:val="00EB2823"/>
    <w:rsid w:val="00EC27A0"/>
    <w:rsid w:val="00ED24CE"/>
    <w:rsid w:val="00EF4396"/>
    <w:rsid w:val="00EF5560"/>
    <w:rsid w:val="00F058CA"/>
    <w:rsid w:val="00F112C8"/>
    <w:rsid w:val="00F16C3A"/>
    <w:rsid w:val="00F20016"/>
    <w:rsid w:val="00F22B50"/>
    <w:rsid w:val="00F23D4A"/>
    <w:rsid w:val="00F351B7"/>
    <w:rsid w:val="00F35979"/>
    <w:rsid w:val="00F35A66"/>
    <w:rsid w:val="00F72161"/>
    <w:rsid w:val="00F764B1"/>
    <w:rsid w:val="00F84773"/>
    <w:rsid w:val="00F84D79"/>
    <w:rsid w:val="00F85DE8"/>
    <w:rsid w:val="00F90DF4"/>
    <w:rsid w:val="00F9303A"/>
    <w:rsid w:val="00F970F2"/>
    <w:rsid w:val="00FA4253"/>
    <w:rsid w:val="00FA6227"/>
    <w:rsid w:val="00FB1973"/>
    <w:rsid w:val="00FC1D9F"/>
    <w:rsid w:val="00FD7C77"/>
    <w:rsid w:val="00FE0461"/>
    <w:rsid w:val="00FE3691"/>
    <w:rsid w:val="00FE674E"/>
    <w:rsid w:val="00FE7E52"/>
    <w:rsid w:val="00FF27A4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A96E60"/>
  <w15:chartTrackingRefBased/>
  <w15:docId w15:val="{89C642FF-083F-42F6-BA25-F6A8429D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016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0016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0016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1130"/>
    <w:pPr>
      <w:keepNext/>
      <w:keepLines/>
      <w:spacing w:before="40" w:after="0"/>
      <w:jc w:val="left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0016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20016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200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01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200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016"/>
    <w:rPr>
      <w:rFonts w:ascii="Times New Roman" w:hAnsi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D1130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ListParagraph">
    <w:name w:val="List Paragraph"/>
    <w:basedOn w:val="Normal"/>
    <w:uiPriority w:val="34"/>
    <w:qFormat/>
    <w:rsid w:val="00FE7E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099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9C6136"/>
    <w:rPr>
      <w:i/>
      <w:iCs/>
    </w:rPr>
  </w:style>
  <w:style w:type="character" w:styleId="Strong">
    <w:name w:val="Strong"/>
    <w:basedOn w:val="DefaultParagraphFont"/>
    <w:uiPriority w:val="22"/>
    <w:qFormat/>
    <w:rsid w:val="00691CE3"/>
    <w:rPr>
      <w:b/>
      <w:bCs/>
    </w:rPr>
  </w:style>
  <w:style w:type="character" w:styleId="Hyperlink">
    <w:name w:val="Hyperlink"/>
    <w:basedOn w:val="DefaultParagraphFont"/>
    <w:uiPriority w:val="99"/>
    <w:unhideWhenUsed/>
    <w:rsid w:val="0005482A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6959A3"/>
  </w:style>
  <w:style w:type="paragraph" w:customStyle="1" w:styleId="trt0xe">
    <w:name w:val="trt0xe"/>
    <w:basedOn w:val="Normal"/>
    <w:rsid w:val="00AC591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Normal1">
    <w:name w:val="Normal1"/>
    <w:rsid w:val="0080493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ite-text">
    <w:name w:val="bite-text"/>
    <w:basedOn w:val="Normal"/>
    <w:rsid w:val="002A6DA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2157A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71C96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71C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71C96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52DF5-BB38-4337-82D3-8524E5088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PRITAM</dc:creator>
  <cp:keywords/>
  <dc:description/>
  <cp:lastModifiedBy>Acer</cp:lastModifiedBy>
  <cp:revision>4</cp:revision>
  <dcterms:created xsi:type="dcterms:W3CDTF">2023-02-20T20:36:00Z</dcterms:created>
  <dcterms:modified xsi:type="dcterms:W3CDTF">2023-02-22T00:44:00Z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118289e0ed635f21085a77f51f6f06ee799326b6692010d7311bc7bf225c7b71</vt:lpwstr>
  </property>
</Properties>
</file>