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56"/>
          <w:szCs w:val="5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33333"/>
          <w:sz w:val="56"/>
          <w:szCs w:val="56"/>
          <w:highlight w:val="white"/>
          <w:u w:val="none"/>
          <w:vertAlign w:val="baseline"/>
          <w:rtl w:val="0"/>
        </w:rPr>
        <w:t xml:space="preserve">Find 4-6 different online articles that discuss employability and summarize them in the form of an appropriately structured academic report</w:t>
      </w: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1"/>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1"/>
          <w:smallCaps w:val="0"/>
          <w:strike w:val="0"/>
          <w:color w:val="333333"/>
          <w:sz w:val="56"/>
          <w:szCs w:val="56"/>
          <w:highlight w:val="white"/>
          <w:u w:val="single"/>
          <w:vertAlign w:val="baseline"/>
          <w:rtl w:val="0"/>
        </w:rPr>
        <w:t xml:space="preserve">LUCIAN PAVLOV-1921482</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56"/>
          <w:szCs w:val="56"/>
          <w:u w:val="singl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56"/>
          <w:szCs w:val="56"/>
          <w:u w:val="singl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480" w:line="480" w:lineRule="auto"/>
        <w:ind w:left="0" w:right="0" w:firstLine="0"/>
        <w:jc w:val="both"/>
        <w:rPr>
          <w:rFonts w:ascii="Times New Roman" w:cs="Times New Roman" w:eastAsia="Times New Roman" w:hAnsi="Times New Roman"/>
          <w:b w:val="1"/>
          <w:i w:val="0"/>
          <w:smallCaps w:val="0"/>
          <w:strike w:val="0"/>
          <w:color w:val="000000"/>
          <w:sz w:val="96"/>
          <w:szCs w:val="96"/>
          <w:u w:val="singl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pStyle w:val="Heading1"/>
        <w:numPr>
          <w:ilvl w:val="0"/>
          <w:numId w:val="1"/>
        </w:numPr>
        <w:spacing w:line="480" w:lineRule="auto"/>
        <w:ind w:left="432" w:hanging="432"/>
        <w:rPr>
          <w:sz w:val="24"/>
          <w:szCs w:val="24"/>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sz w:val="28"/>
          <w:szCs w:val="28"/>
          <w:u w:val="none"/>
          <w:shd w:fill="auto" w:val="clear"/>
          <w:vertAlign w:val="baseline"/>
          <w:rtl w:val="0"/>
        </w:rPr>
        <w:t xml:space="preserve">Table of Contents</w:t>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SUMMARY               3</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 </w:t>
        <w:tab/>
        <w:t xml:space="preserve">3</w:t>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pStyle w:val="Heading1"/>
        <w:numPr>
          <w:ilvl w:val="0"/>
          <w:numId w:val="1"/>
        </w:numPr>
        <w:spacing w:line="480" w:lineRule="auto"/>
        <w:ind w:left="432" w:hanging="432"/>
        <w:rPr>
          <w:sz w:val="24"/>
          <w:szCs w:val="24"/>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2">
      <w:pPr>
        <w:pStyle w:val="Heading1"/>
        <w:numPr>
          <w:ilvl w:val="0"/>
          <w:numId w:val="3"/>
        </w:numPr>
        <w:spacing w:line="480" w:lineRule="auto"/>
        <w:ind w:left="720" w:hanging="360"/>
        <w:rPr/>
      </w:pPr>
      <w:r w:rsidDel="00000000" w:rsidR="00000000" w:rsidRPr="00000000">
        <w:br w:type="page"/>
      </w:r>
      <w:r w:rsidDel="00000000" w:rsidR="00000000" w:rsidRPr="00000000">
        <w:rPr>
          <w:rtl w:val="0"/>
        </w:rPr>
        <w:t xml:space="preserve">INTRODUCTION </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cc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Employability refers to attributes and traits of a person that make him or her capable </w:t>
      </w:r>
      <w:r w:rsidDel="00000000" w:rsidR="00000000" w:rsidRPr="00000000">
        <w:rPr>
          <w:sz w:val="24"/>
          <w:szCs w:val="24"/>
          <w:rtl w:val="0"/>
        </w:rPr>
        <w:t xml:space="preserve">of gaining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employment opportunities and its benefits as well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Griffiths,2017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about a wider set of abilities and other things that make an individual able to work successfully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any company.  This study will describe more </w:t>
      </w:r>
      <w:r w:rsidDel="00000000" w:rsidR="00000000" w:rsidRPr="00000000">
        <w:rPr>
          <w:sz w:val="24"/>
          <w:szCs w:val="24"/>
          <w:rtl w:val="0"/>
        </w:rPr>
        <w:t xml:space="preserve">about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concept, it will base on five different types of articles related to specific </w:t>
      </w:r>
      <w:r w:rsidDel="00000000" w:rsidR="00000000" w:rsidRPr="00000000">
        <w:rPr>
          <w:sz w:val="24"/>
          <w:szCs w:val="24"/>
          <w:rtl w:val="0"/>
        </w:rPr>
        <w:t xml:space="preserve">topics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that is employability. All the articles are different from each other and will </w:t>
      </w:r>
      <w:r w:rsidDel="00000000" w:rsidR="00000000" w:rsidRPr="00000000">
        <w:rPr>
          <w:sz w:val="24"/>
          <w:szCs w:val="24"/>
          <w:rtl w:val="0"/>
        </w:rPr>
        <w:t xml:space="preserve">be based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on the same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concept.  </w:t>
      </w:r>
      <w:r w:rsidDel="00000000" w:rsidR="00000000" w:rsidRPr="00000000">
        <w:rPr>
          <w:rtl w:val="0"/>
        </w:rPr>
      </w:r>
    </w:p>
    <w:p w:rsidR="00000000" w:rsidDel="00000000" w:rsidP="00000000" w:rsidRDefault="00000000" w:rsidRPr="00000000" w14:paraId="00000014">
      <w:pPr>
        <w:pStyle w:val="Heading1"/>
        <w:numPr>
          <w:ilvl w:val="0"/>
          <w:numId w:val="3"/>
        </w:numPr>
        <w:ind w:left="720" w:hanging="360"/>
        <w:rPr>
          <w:color w:val="000000"/>
        </w:rPr>
      </w:pPr>
      <w:r w:rsidDel="00000000" w:rsidR="00000000" w:rsidRPr="00000000">
        <w:rPr>
          <w:color w:val="000000"/>
          <w:rtl w:val="0"/>
        </w:rPr>
        <w:t xml:space="preserve">SUMMARY</w:t>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3333"/>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current report has helped in understanding the variety of the different </w:t>
      </w:r>
      <w:r w:rsidDel="00000000" w:rsidR="00000000" w:rsidRPr="00000000">
        <w:rPr>
          <w:sz w:val="24"/>
          <w:szCs w:val="24"/>
          <w:rtl w:val="0"/>
        </w:rPr>
        <w:t xml:space="preserve">types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employment skill which is required by the individual to be successful. Report highlights 12 different </w:t>
      </w:r>
      <w:r w:rsidDel="00000000" w:rsidR="00000000" w:rsidRPr="00000000">
        <w:rPr>
          <w:sz w:val="24"/>
          <w:szCs w:val="24"/>
          <w:rtl w:val="0"/>
        </w:rPr>
        <w:t xml:space="preserve">types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employment </w:t>
      </w:r>
      <w:r w:rsidDel="00000000" w:rsidR="00000000" w:rsidRPr="00000000">
        <w:rPr>
          <w:sz w:val="24"/>
          <w:szCs w:val="24"/>
          <w:rtl w:val="0"/>
        </w:rPr>
        <w:t xml:space="preserve">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After that report </w:t>
      </w:r>
      <w:r w:rsidDel="00000000" w:rsidR="00000000" w:rsidRPr="00000000">
        <w:rPr>
          <w:sz w:val="24"/>
          <w:szCs w:val="24"/>
          <w:rtl w:val="0"/>
        </w:rPr>
        <w:t xml:space="preserve">summarizes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significance </w:t>
      </w:r>
      <w:r w:rsidDel="00000000" w:rsidR="00000000" w:rsidRPr="00000000">
        <w:rPr>
          <w:sz w:val="24"/>
          <w:szCs w:val="24"/>
          <w:rtl w:val="0"/>
        </w:rPr>
        <w:t xml:space="preserve">of the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employment skill for the individual in the practical life. 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of different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significance which has been derived that competitiveness, </w:t>
      </w:r>
      <w:r w:rsidDel="00000000" w:rsidR="00000000" w:rsidRPr="00000000">
        <w:rPr>
          <w:sz w:val="24"/>
          <w:szCs w:val="24"/>
          <w:rtl w:val="0"/>
        </w:rPr>
        <w:t xml:space="preserve">maintaining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posture and engaged theoretical </w:t>
      </w:r>
      <w:r w:rsidDel="00000000" w:rsidR="00000000" w:rsidRPr="00000000">
        <w:rPr>
          <w:sz w:val="24"/>
          <w:szCs w:val="24"/>
          <w:rtl w:val="0"/>
        </w:rPr>
        <w:t xml:space="preserve">concepts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 some </w:t>
      </w:r>
      <w:r w:rsidDel="00000000" w:rsidR="00000000" w:rsidRPr="00000000">
        <w:rPr>
          <w:sz w:val="24"/>
          <w:szCs w:val="24"/>
          <w:rtl w:val="0"/>
        </w:rPr>
        <w:t xml:space="preserve">benefits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same. After that the report </w:t>
      </w:r>
      <w:r w:rsidDel="00000000" w:rsidR="00000000" w:rsidRPr="00000000">
        <w:rPr>
          <w:sz w:val="24"/>
          <w:szCs w:val="24"/>
          <w:rtl w:val="0"/>
        </w:rPr>
        <w:t xml:space="preserve">summarizes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employment skill </w:t>
      </w:r>
      <w:r w:rsidDel="00000000" w:rsidR="00000000" w:rsidRPr="00000000">
        <w:rPr>
          <w:sz w:val="24"/>
          <w:szCs w:val="24"/>
          <w:rtl w:val="0"/>
        </w:rPr>
        <w:t xml:space="preserve">possessed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me after evaluating the different skills and operation or </w:t>
      </w:r>
      <w:r w:rsidDel="00000000" w:rsidR="00000000" w:rsidRPr="00000000">
        <w:rPr>
          <w:sz w:val="24"/>
          <w:szCs w:val="24"/>
          <w:rtl w:val="0"/>
        </w:rPr>
        <w:t xml:space="preserve">tasks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I generally used to perform in the University and the organization.</w:t>
      </w:r>
    </w:p>
    <w:p w:rsidR="00000000" w:rsidDel="00000000" w:rsidP="00000000" w:rsidRDefault="00000000" w:rsidRPr="00000000" w14:paraId="00000016">
      <w:pPr>
        <w:pStyle w:val="Heading1"/>
        <w:numPr>
          <w:ilvl w:val="0"/>
          <w:numId w:val="3"/>
        </w:numPr>
        <w:spacing w:line="480" w:lineRule="auto"/>
        <w:ind w:left="720" w:hanging="360"/>
        <w:rPr>
          <w:b w:val="1"/>
        </w:rPr>
      </w:pPr>
      <w:r w:rsidDel="00000000" w:rsidR="00000000" w:rsidRPr="00000000">
        <w:rPr>
          <w:rtl w:val="0"/>
        </w:rPr>
        <w:t xml:space="preserve">MAIN BODY</w:t>
      </w:r>
      <w:r w:rsidDel="00000000" w:rsidR="00000000" w:rsidRPr="00000000">
        <w:rPr>
          <w:rtl w:val="0"/>
        </w:rPr>
      </w:r>
    </w:p>
    <w:p w:rsidR="00000000" w:rsidDel="00000000" w:rsidP="00000000" w:rsidRDefault="00000000" w:rsidRPr="00000000" w14:paraId="0000001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432" w:right="0" w:hanging="432"/>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12 Most Important Employability Skills You Need To Succeed At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It has been analyzed that employability skills are core traits and </w:t>
      </w:r>
      <w:r w:rsidDel="00000000" w:rsidR="00000000" w:rsidRPr="00000000">
        <w:rPr>
          <w:sz w:val="24"/>
          <w:szCs w:val="24"/>
          <w:rtl w:val="0"/>
        </w:rPr>
        <w:t xml:space="preserve">competencies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required in nearly every job or position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Suarta,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the skills are </w:t>
      </w:r>
      <w:r w:rsidDel="00000000" w:rsidR="00000000" w:rsidRPr="00000000">
        <w:rPr>
          <w:sz w:val="24"/>
          <w:szCs w:val="24"/>
          <w:rtl w:val="0"/>
        </w:rPr>
        <w:t xml:space="preserve">playing an important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role in success and growth of </w:t>
      </w:r>
      <w:r w:rsidDel="00000000" w:rsidR="00000000" w:rsidRPr="00000000">
        <w:rPr>
          <w:sz w:val="24"/>
          <w:szCs w:val="24"/>
          <w:rtl w:val="0"/>
        </w:rPr>
        <w:t xml:space="preserve">applicants' career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it makes them able to handle workplace situations and shape innovation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turn into increasing profitability and productivity level of companies as well as other workers rather than before. In this article 12 different types of employability skills and their role </w:t>
      </w:r>
      <w:r w:rsidDel="00000000" w:rsidR="00000000" w:rsidRPr="00000000">
        <w:rPr>
          <w:sz w:val="24"/>
          <w:szCs w:val="24"/>
          <w:rtl w:val="0"/>
        </w:rPr>
        <w:t xml:space="preserve">within the professional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life of workers who are playing their roles </w:t>
      </w:r>
      <w:r w:rsidDel="00000000" w:rsidR="00000000" w:rsidRPr="00000000">
        <w:rPr>
          <w:sz w:val="24"/>
          <w:szCs w:val="24"/>
          <w:rtl w:val="0"/>
        </w:rPr>
        <w:t xml:space="preserve">in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 an effective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manner has been defined. </w:t>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1.Verbal communication-</w:t>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This skill is defined </w:t>
      </w:r>
      <w:r w:rsidDel="00000000" w:rsidR="00000000" w:rsidRPr="00000000">
        <w:rPr>
          <w:sz w:val="24"/>
          <w:szCs w:val="24"/>
          <w:rtl w:val="0"/>
        </w:rPr>
        <w:t xml:space="preserve">in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article that </w:t>
      </w:r>
      <w:r w:rsidDel="00000000" w:rsidR="00000000" w:rsidRPr="00000000">
        <w:rPr>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applicants to sell their innovative and creative ideas to their employer which in return provide several benefits to them at work areas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success or promotion which is quite beneficial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Lenard and Pintarić,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2.Collaboration-</w:t>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skill discussed </w:t>
      </w:r>
      <w:r w:rsidDel="00000000" w:rsidR="00000000" w:rsidRPr="00000000">
        <w:rPr>
          <w:sz w:val="24"/>
          <w:szCs w:val="24"/>
          <w:rtl w:val="0"/>
        </w:rPr>
        <w:t xml:space="preserve">in the chosen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article is effective collaboration that also </w:t>
      </w:r>
      <w:r w:rsidDel="00000000" w:rsidR="00000000" w:rsidRPr="00000000">
        <w:rPr>
          <w:sz w:val="24"/>
          <w:szCs w:val="24"/>
          <w:rtl w:val="0"/>
        </w:rPr>
        <w:t xml:space="preserve">plays 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role </w:t>
      </w:r>
      <w:r w:rsidDel="00000000" w:rsidR="00000000" w:rsidRPr="00000000">
        <w:rPr>
          <w:sz w:val="24"/>
          <w:szCs w:val="24"/>
          <w:rtl w:val="0"/>
        </w:rPr>
        <w:t xml:space="preserve">in the success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candidates at work areas where a lot of people are working with them </w:t>
      </w:r>
      <w:r w:rsidDel="00000000" w:rsidR="00000000" w:rsidRPr="00000000">
        <w:rPr>
          <w:sz w:val="24"/>
          <w:szCs w:val="24"/>
          <w:rtl w:val="0"/>
        </w:rPr>
        <w:t xml:space="preserve">at the same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place. It </w:t>
      </w:r>
      <w:r w:rsidDel="00000000" w:rsidR="00000000" w:rsidRPr="00000000">
        <w:rPr>
          <w:sz w:val="24"/>
          <w:szCs w:val="24"/>
          <w:rtl w:val="0"/>
        </w:rPr>
        <w:t xml:space="preserve">makes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able to share knowledge and learn something new from others. </w:t>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3.Empathy-</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all above skills related to employability, </w:t>
      </w:r>
      <w:r w:rsidDel="00000000" w:rsidR="00000000" w:rsidRPr="00000000">
        <w:rPr>
          <w:sz w:val="24"/>
          <w:szCs w:val="24"/>
          <w:rtl w:val="0"/>
        </w:rPr>
        <w:t xml:space="preserve">empathy is also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crucial for success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it </w:t>
      </w:r>
      <w:r w:rsidDel="00000000" w:rsidR="00000000" w:rsidRPr="00000000">
        <w:rPr>
          <w:sz w:val="24"/>
          <w:szCs w:val="24"/>
          <w:rtl w:val="0"/>
        </w:rPr>
        <w:t xml:space="preserve">aids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build strong </w:t>
      </w:r>
      <w:r w:rsidDel="00000000" w:rsidR="00000000" w:rsidRPr="00000000">
        <w:rPr>
          <w:sz w:val="24"/>
          <w:szCs w:val="24"/>
          <w:rtl w:val="0"/>
        </w:rPr>
        <w:t xml:space="preserve">bonds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who work </w:t>
      </w:r>
      <w:r w:rsidDel="00000000" w:rsidR="00000000" w:rsidRPr="00000000">
        <w:rPr>
          <w:sz w:val="24"/>
          <w:szCs w:val="24"/>
          <w:rtl w:val="0"/>
        </w:rPr>
        <w:t xml:space="preserve">at the same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workplace and at similar </w:t>
      </w:r>
      <w:r w:rsidDel="00000000" w:rsidR="00000000" w:rsidRPr="00000000">
        <w:rPr>
          <w:sz w:val="24"/>
          <w:szCs w:val="24"/>
          <w:rtl w:val="0"/>
        </w:rPr>
        <w:t xml:space="preserve">positions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also helps to develop trust and build strong </w:t>
      </w:r>
      <w:r w:rsidDel="00000000" w:rsidR="00000000" w:rsidRPr="00000000">
        <w:rPr>
          <w:sz w:val="24"/>
          <w:szCs w:val="24"/>
          <w:rtl w:val="0"/>
        </w:rPr>
        <w:t xml:space="preserve">relationships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employers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Edmondson, Formica and Mitra,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4.Resilience-</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As described </w:t>
      </w:r>
      <w:r w:rsidDel="00000000" w:rsidR="00000000" w:rsidRPr="00000000">
        <w:rPr>
          <w:sz w:val="24"/>
          <w:szCs w:val="24"/>
          <w:rtl w:val="0"/>
        </w:rPr>
        <w:t xml:space="preserve">in the article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skill is considered as a capability to boost management abilities and self confidence level of </w:t>
      </w:r>
      <w:r w:rsidDel="00000000" w:rsidR="00000000" w:rsidRPr="00000000">
        <w:rPr>
          <w:sz w:val="24"/>
          <w:szCs w:val="24"/>
          <w:rtl w:val="0"/>
        </w:rPr>
        <w:t xml:space="preserve">applicants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make them able to face challenges and barriers </w:t>
      </w:r>
      <w:r w:rsidDel="00000000" w:rsidR="00000000" w:rsidRPr="00000000">
        <w:rPr>
          <w:sz w:val="24"/>
          <w:szCs w:val="24"/>
          <w:rtl w:val="0"/>
        </w:rPr>
        <w:t xml:space="preserve">at the workplace 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may affect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Cake, King and Bell,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5.Learn ability-</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one of the most important skills as explained in this article because it makes </w:t>
      </w:r>
      <w:r w:rsidDel="00000000" w:rsidR="00000000" w:rsidRPr="00000000">
        <w:rPr>
          <w:sz w:val="24"/>
          <w:szCs w:val="24"/>
          <w:rtl w:val="0"/>
        </w:rPr>
        <w:t xml:space="preserve">a worker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able to learn new things while working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w:t>
      </w:r>
      <w:r w:rsidDel="00000000" w:rsidR="00000000" w:rsidRPr="00000000">
        <w:rPr>
          <w:sz w:val="24"/>
          <w:szCs w:val="24"/>
          <w:rtl w:val="0"/>
        </w:rPr>
        <w:t xml:space="preserve">gives a chance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grow and achieve greater success which is really very essential </w:t>
      </w:r>
      <w:r w:rsidDel="00000000" w:rsidR="00000000" w:rsidRPr="00000000">
        <w:rPr>
          <w:sz w:val="24"/>
          <w:szCs w:val="24"/>
          <w:rtl w:val="0"/>
        </w:rPr>
        <w:t xml:space="preserve">in the 21st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century.</w:t>
      </w: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.Technical skills-</w:t>
      </w: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Because technologies are changing and companies demand for applicants who have technical skills, development of it is essential. It </w:t>
      </w:r>
      <w:r w:rsidDel="00000000" w:rsidR="00000000" w:rsidRPr="00000000">
        <w:rPr>
          <w:sz w:val="24"/>
          <w:szCs w:val="24"/>
          <w:rtl w:val="0"/>
        </w:rPr>
        <w:t xml:space="preserve">permits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 a modern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workplace.</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7.Negotiation-</w: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ability is playing the most important role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 the success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employees or new </w:t>
      </w:r>
      <w:r w:rsidDel="00000000" w:rsidR="00000000" w:rsidRPr="00000000">
        <w:rPr>
          <w:sz w:val="24"/>
          <w:szCs w:val="24"/>
          <w:rtl w:val="0"/>
        </w:rPr>
        <w:t xml:space="preserve">graduates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has been determined that </w:t>
      </w:r>
      <w:r w:rsidDel="00000000" w:rsidR="00000000" w:rsidRPr="00000000">
        <w:rPr>
          <w:sz w:val="24"/>
          <w:szCs w:val="24"/>
          <w:rtl w:val="0"/>
        </w:rPr>
        <w:t xml:space="preserve">these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skills </w:t>
      </w:r>
      <w:r w:rsidDel="00000000" w:rsidR="00000000" w:rsidRPr="00000000">
        <w:rPr>
          <w:sz w:val="24"/>
          <w:szCs w:val="24"/>
          <w:rtl w:val="0"/>
        </w:rPr>
        <w:t xml:space="preserve">permit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reach their aims. </w:t>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8.Leadership-</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skills are important along with this one as well. It helps to drive varied age group applicants towards success and growth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has been identified that </w:t>
      </w:r>
      <w:r w:rsidDel="00000000" w:rsidR="00000000" w:rsidRPr="00000000">
        <w:rPr>
          <w:sz w:val="24"/>
          <w:szCs w:val="24"/>
          <w:rtl w:val="0"/>
        </w:rPr>
        <w:t xml:space="preserve">these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skills build appropriate organizational culture.</w:t>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w:t>
      </w: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.Creativity-</w:t>
      </w: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This skill </w:t>
      </w:r>
      <w:r w:rsidDel="00000000" w:rsidR="00000000" w:rsidRPr="00000000">
        <w:rPr>
          <w:sz w:val="24"/>
          <w:szCs w:val="24"/>
          <w:rtl w:val="0"/>
        </w:rPr>
        <w:t xml:space="preserve">is a crucial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skill 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has been described </w:t>
      </w:r>
      <w:r w:rsidDel="00000000" w:rsidR="00000000" w:rsidRPr="00000000">
        <w:rPr>
          <w:sz w:val="24"/>
          <w:szCs w:val="24"/>
          <w:rtl w:val="0"/>
        </w:rPr>
        <w:t xml:space="preserve">in the chosen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article, </w:t>
      </w:r>
      <w:r w:rsidDel="00000000" w:rsidR="00000000" w:rsidRPr="00000000">
        <w:rPr>
          <w:sz w:val="24"/>
          <w:szCs w:val="24"/>
          <w:rtl w:val="0"/>
        </w:rPr>
        <w:t xml:space="preserve">which is needed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everyone who </w:t>
      </w:r>
      <w:r w:rsidDel="00000000" w:rsidR="00000000" w:rsidRPr="00000000">
        <w:rPr>
          <w:sz w:val="24"/>
          <w:szCs w:val="24"/>
          <w:rtl w:val="0"/>
        </w:rPr>
        <w:t xml:space="preserve">seeks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grab the best employment opportunities while performing in </w:t>
      </w:r>
      <w:r w:rsidDel="00000000" w:rsidR="00000000" w:rsidRPr="00000000">
        <w:rPr>
          <w:sz w:val="24"/>
          <w:szCs w:val="24"/>
          <w:rtl w:val="0"/>
        </w:rPr>
        <w:t xml:space="preserve">an organization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needed </w:t>
      </w:r>
      <w:r w:rsidDel="00000000" w:rsidR="00000000" w:rsidRPr="00000000">
        <w:rPr>
          <w:sz w:val="24"/>
          <w:szCs w:val="24"/>
          <w:rtl w:val="0"/>
        </w:rPr>
        <w:t xml:space="preserve">because the market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changing and </w:t>
      </w:r>
      <w:r w:rsidDel="00000000" w:rsidR="00000000" w:rsidRPr="00000000">
        <w:rPr>
          <w:sz w:val="24"/>
          <w:szCs w:val="24"/>
          <w:rtl w:val="0"/>
        </w:rPr>
        <w:t xml:space="preserve">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puts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pressure on companies to serve something new and unique.</w:t>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10.Problem solving-</w:t>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All skills are important and beneficial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success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has been justified </w:t>
      </w:r>
      <w:r w:rsidDel="00000000" w:rsidR="00000000" w:rsidRPr="00000000">
        <w:rPr>
          <w:sz w:val="24"/>
          <w:szCs w:val="24"/>
          <w:rtl w:val="0"/>
        </w:rPr>
        <w:t xml:space="preserve">in the article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Current skills are defined as key </w:t>
      </w:r>
      <w:r w:rsidDel="00000000" w:rsidR="00000000" w:rsidRPr="00000000">
        <w:rPr>
          <w:sz w:val="24"/>
          <w:szCs w:val="24"/>
          <w:rtl w:val="0"/>
        </w:rPr>
        <w:t xml:space="preserve">elements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w:t>
      </w:r>
      <w:r w:rsidDel="00000000" w:rsidR="00000000" w:rsidRPr="00000000">
        <w:rPr>
          <w:sz w:val="24"/>
          <w:szCs w:val="24"/>
          <w:rtl w:val="0"/>
        </w:rPr>
        <w:t xml:space="preserve">make a person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capable to work productively and effectively without taking any stress because they can solve and manage </w:t>
      </w:r>
      <w:r w:rsidDel="00000000" w:rsidR="00000000" w:rsidRPr="00000000">
        <w:rPr>
          <w:sz w:val="24"/>
          <w:szCs w:val="24"/>
          <w:rtl w:val="0"/>
        </w:rPr>
        <w:t xml:space="preserve">situations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efficiently. </w:t>
      </w: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1.Written communication-</w:t>
      </w: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makes an </w:t>
      </w:r>
      <w:r w:rsidDel="00000000" w:rsidR="00000000" w:rsidRPr="00000000">
        <w:rPr>
          <w:sz w:val="24"/>
          <w:szCs w:val="24"/>
          <w:rtl w:val="0"/>
        </w:rPr>
        <w:t xml:space="preserve">applicant communicate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seniors and other people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sending important information to them via email and text messages. It </w:t>
      </w:r>
      <w:r w:rsidDel="00000000" w:rsidR="00000000" w:rsidRPr="00000000">
        <w:rPr>
          <w:sz w:val="24"/>
          <w:szCs w:val="24"/>
          <w:rtl w:val="0"/>
        </w:rPr>
        <w:t xml:space="preserve">makes the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process easier with consumers as well who get appropriate satisfaction after and before sales.</w:t>
      </w: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2.Agility-</w:t>
      </w:r>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skill </w:t>
      </w:r>
      <w:r w:rsidDel="00000000" w:rsidR="00000000" w:rsidRPr="00000000">
        <w:rPr>
          <w:sz w:val="24"/>
          <w:szCs w:val="24"/>
          <w:rtl w:val="0"/>
        </w:rPr>
        <w:t xml:space="preserve">is a critical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skill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people face issues but when they develop it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can solve and handle everything. It </w:t>
      </w:r>
      <w:r w:rsidDel="00000000" w:rsidR="00000000" w:rsidRPr="00000000">
        <w:rPr>
          <w:sz w:val="24"/>
          <w:szCs w:val="24"/>
          <w:rtl w:val="0"/>
        </w:rPr>
        <w:t xml:space="preserve">allows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applicants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respond appropriately and accordingly to the current needs of their consumers and industry trends.</w:t>
      </w: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Perceptions of students and employers regarding employability skills for entry-level positions in marketing and sales-</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many articles available that can be used for gathering information about employability </w:t>
      </w:r>
      <w:r w:rsidDel="00000000" w:rsidR="00000000" w:rsidRPr="00000000">
        <w:rPr>
          <w:sz w:val="24"/>
          <w:szCs w:val="24"/>
          <w:rtl w:val="0"/>
        </w:rPr>
        <w:t xml:space="preserve">concepts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skills related to this topic. It has been identified that young students who are highly interested to get </w:t>
      </w:r>
      <w:r w:rsidDel="00000000" w:rsidR="00000000" w:rsidRPr="00000000">
        <w:rPr>
          <w:sz w:val="24"/>
          <w:szCs w:val="24"/>
          <w:rtl w:val="0"/>
        </w:rPr>
        <w:t xml:space="preserve">jobs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marketing and sales are thinking that employability skills are actually work for them as it allows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enhance and boost jobs entry level even better than past few years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Chowdhury and Miah,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Because of these skills students are feeling more confident and highly motivated to get desired jobs </w:t>
      </w:r>
      <w:r w:rsidDel="00000000" w:rsidR="00000000" w:rsidRPr="00000000">
        <w:rPr>
          <w:sz w:val="24"/>
          <w:szCs w:val="24"/>
          <w:rtl w:val="0"/>
        </w:rPr>
        <w:t xml:space="preserve">in the commercial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world. Learners are thinking that by </w:t>
      </w:r>
      <w:r w:rsidDel="00000000" w:rsidR="00000000" w:rsidRPr="00000000">
        <w:rPr>
          <w:sz w:val="24"/>
          <w:szCs w:val="24"/>
          <w:rtl w:val="0"/>
        </w:rPr>
        <w:t xml:space="preserve">taking the right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courses and actions they develop these skills </w:t>
      </w:r>
      <w:r w:rsidDel="00000000" w:rsidR="00000000" w:rsidRPr="00000000">
        <w:rPr>
          <w:sz w:val="24"/>
          <w:szCs w:val="24"/>
          <w:rtl w:val="0"/>
        </w:rPr>
        <w:t xml:space="preserve">in an effective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manner, which are really very important and useful for them. </w:t>
      </w: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has been analyzed in this article that marketing jobs are quite challenging and difficult to do. It </w:t>
      </w:r>
      <w:r w:rsidDel="00000000" w:rsidR="00000000" w:rsidRPr="00000000">
        <w:rPr>
          <w:sz w:val="24"/>
          <w:szCs w:val="24"/>
          <w:rtl w:val="0"/>
        </w:rPr>
        <w:t xml:space="preserve">requires the right skills 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its use </w:t>
      </w:r>
      <w:r w:rsidDel="00000000" w:rsidR="00000000" w:rsidRPr="00000000">
        <w:rPr>
          <w:sz w:val="24"/>
          <w:szCs w:val="24"/>
          <w:rtl w:val="0"/>
        </w:rPr>
        <w:t xml:space="preserve">in the right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time, which is totally not possible </w:t>
      </w:r>
      <w:r w:rsidDel="00000000" w:rsidR="00000000" w:rsidRPr="00000000">
        <w:rPr>
          <w:sz w:val="24"/>
          <w:szCs w:val="24"/>
          <w:rtl w:val="0"/>
        </w:rPr>
        <w:t xml:space="preserve">when an applicant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does not have suitable skills which make them able to perform effectively. Students according </w:t>
      </w:r>
      <w:r w:rsidDel="00000000" w:rsidR="00000000" w:rsidRPr="00000000">
        <w:rPr>
          <w:sz w:val="24"/>
          <w:szCs w:val="24"/>
          <w:rtl w:val="0"/>
        </w:rPr>
        <w:t xml:space="preserve">to the current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business environment prefer developing employability skills which makes them much stronger than they have right now. From this article six different types of factors or perceptions of students about employability skills has been identified which they are using to define its importance for getting marketing and sales jobs. The outcome of these articles </w:t>
      </w:r>
      <w:r w:rsidDel="00000000" w:rsidR="00000000" w:rsidRPr="00000000">
        <w:rPr>
          <w:sz w:val="24"/>
          <w:szCs w:val="24"/>
          <w:rtl w:val="0"/>
        </w:rPr>
        <w:t xml:space="preserve">revealed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employability skills are important, beneficial and helpful for everyone and contributed to get jobs </w:t>
      </w:r>
      <w:r w:rsidDel="00000000" w:rsidR="00000000" w:rsidRPr="00000000">
        <w:rPr>
          <w:sz w:val="24"/>
          <w:szCs w:val="24"/>
          <w:rtl w:val="0"/>
        </w:rPr>
        <w:t xml:space="preserve">in the field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marketing effectively through which students after completing their education starting professional </w:t>
      </w:r>
      <w:r w:rsidDel="00000000" w:rsidR="00000000" w:rsidRPr="00000000">
        <w:rPr>
          <w:sz w:val="24"/>
          <w:szCs w:val="24"/>
          <w:rtl w:val="0"/>
        </w:rPr>
        <w:t xml:space="preserve">careers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Significance of employment skill</w:t>
      </w: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employability really </w:t>
      </w:r>
      <w:r w:rsidDel="00000000" w:rsidR="00000000" w:rsidRPr="00000000">
        <w:rPr>
          <w:sz w:val="24"/>
          <w:szCs w:val="24"/>
          <w:rtl w:val="0"/>
        </w:rPr>
        <w:t xml:space="preserve">helpful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 practical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life as well?</w:t>
        <w:tab/>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the first thing or question which generally used to arise at the time of learning about employability. For the same </w:t>
      </w:r>
      <w:r w:rsidDel="00000000" w:rsidR="00000000" w:rsidRPr="00000000">
        <w:rPr>
          <w:sz w:val="24"/>
          <w:szCs w:val="24"/>
          <w:rtl w:val="0"/>
        </w:rPr>
        <w:t xml:space="preserve">reason the author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(Significance of Employability, 2016</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article highlights that 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different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benefit which is generally offered by employability to the individual. Some significance which has been determined are as follows:</w:t>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Competitiveness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the first element which has been derived by the author, author highlights that employability generally used to help the individual in being more competitive at the time of </w:t>
      </w:r>
      <w:r w:rsidDel="00000000" w:rsidR="00000000" w:rsidRPr="00000000">
        <w:rPr>
          <w:sz w:val="24"/>
          <w:szCs w:val="24"/>
          <w:rtl w:val="0"/>
        </w:rPr>
        <w:t xml:space="preserve">applying for any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sort of the job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(Cake, King and Bell,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current scenario there </w:t>
      </w:r>
      <w:r w:rsidDel="00000000" w:rsidR="00000000" w:rsidRPr="00000000">
        <w:rPr>
          <w:sz w:val="24"/>
          <w:szCs w:val="24"/>
          <w:rtl w:val="0"/>
        </w:rPr>
        <w:t xml:space="preserve">is a good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sort </w:t>
      </w:r>
      <w:r w:rsidDel="00000000" w:rsidR="00000000" w:rsidRPr="00000000">
        <w:rPr>
          <w:sz w:val="24"/>
          <w:szCs w:val="24"/>
          <w:rtl w:val="0"/>
        </w:rPr>
        <w:t xml:space="preserve">of competition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has to be faced by all </w:t>
      </w:r>
      <w:r w:rsidDel="00000000" w:rsidR="00000000" w:rsidRPr="00000000">
        <w:rPr>
          <w:sz w:val="24"/>
          <w:szCs w:val="24"/>
          <w:rtl w:val="0"/>
        </w:rPr>
        <w:t xml:space="preserve">students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the time employability skill of the student generally counts. It has been identified that there are many students in general who used to </w:t>
      </w:r>
      <w:r w:rsidDel="00000000" w:rsidR="00000000" w:rsidRPr="00000000">
        <w:rPr>
          <w:sz w:val="24"/>
          <w:szCs w:val="24"/>
          <w:rtl w:val="0"/>
        </w:rPr>
        <w:t xml:space="preserve">get good academics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the time where </w:t>
      </w:r>
      <w:r w:rsidDel="00000000" w:rsidR="00000000" w:rsidRPr="00000000">
        <w:rPr>
          <w:sz w:val="24"/>
          <w:szCs w:val="24"/>
          <w:rtl w:val="0"/>
        </w:rPr>
        <w:t xml:space="preserve">employers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used to look at the employer skill and the individual with higher employability skill generally </w:t>
      </w:r>
      <w:r w:rsidDel="00000000" w:rsidR="00000000" w:rsidRPr="00000000">
        <w:rPr>
          <w:sz w:val="24"/>
          <w:szCs w:val="24"/>
          <w:rtl w:val="0"/>
        </w:rPr>
        <w:t xml:space="preserve">gets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preference over the other in the market. </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Help in maintaining posture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another significance which has been highlighted in the article. It has </w:t>
      </w:r>
      <w:r w:rsidDel="00000000" w:rsidR="00000000" w:rsidRPr="00000000">
        <w:rPr>
          <w:sz w:val="24"/>
          <w:szCs w:val="24"/>
          <w:rtl w:val="0"/>
        </w:rPr>
        <w:t xml:space="preserve">been an article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that has highlighted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the individual has to go </w:t>
      </w:r>
      <w:r w:rsidDel="00000000" w:rsidR="00000000" w:rsidRPr="00000000">
        <w:rPr>
          <w:sz w:val="24"/>
          <w:szCs w:val="24"/>
          <w:rtl w:val="0"/>
        </w:rPr>
        <w:t xml:space="preserve">through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different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sz w:val="24"/>
          <w:szCs w:val="24"/>
          <w:rtl w:val="0"/>
        </w:rPr>
        <w:t xml:space="preserve">responsibility offered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different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(Chowdhury and Miah,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the time employability skill of the individual generally used to stand tall. As highlighted in the above paragraph also that employability skill is generally transferable it used to help the individual in adopting the skill as per the requirement which eventually used to help the individual in seeing good sort of the result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maintaining the posture and achieving the different goal easily in the market.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Engage theoretical </w:t>
      </w:r>
      <w:r w:rsidDel="00000000" w:rsidR="00000000" w:rsidRPr="00000000">
        <w:rPr>
          <w:b w:val="1"/>
          <w:sz w:val="24"/>
          <w:szCs w:val="24"/>
          <w:rtl w:val="0"/>
        </w:rPr>
        <w:t xml:space="preserve">concepts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with practical need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another significance which is generally offered by employability </w:t>
      </w:r>
      <w:r w:rsidDel="00000000" w:rsidR="00000000" w:rsidRPr="00000000">
        <w:rPr>
          <w:sz w:val="24"/>
          <w:szCs w:val="24"/>
          <w:rtl w:val="0"/>
        </w:rPr>
        <w:t xml:space="preserve">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practical life. Author in the article (Role of Employability in higher education, 2016) highlights that for </w:t>
      </w:r>
      <w:r w:rsidDel="00000000" w:rsidR="00000000" w:rsidRPr="00000000">
        <w:rPr>
          <w:sz w:val="24"/>
          <w:szCs w:val="24"/>
          <w:rtl w:val="0"/>
        </w:rPr>
        <w:t xml:space="preserve">achieving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different personal and professional </w:t>
      </w:r>
      <w:r w:rsidDel="00000000" w:rsidR="00000000" w:rsidRPr="00000000">
        <w:rPr>
          <w:sz w:val="24"/>
          <w:szCs w:val="24"/>
          <w:rtl w:val="0"/>
        </w:rPr>
        <w:t xml:space="preserve">goals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the individual generally has to apply theoretical </w:t>
      </w:r>
      <w:r w:rsidDel="00000000" w:rsidR="00000000" w:rsidRPr="00000000">
        <w:rPr>
          <w:sz w:val="24"/>
          <w:szCs w:val="24"/>
          <w:rtl w:val="0"/>
        </w:rPr>
        <w:t xml:space="preserve">concepts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practical </w:t>
      </w:r>
      <w:r w:rsidDel="00000000" w:rsidR="00000000" w:rsidRPr="00000000">
        <w:rPr>
          <w:sz w:val="24"/>
          <w:szCs w:val="24"/>
          <w:rtl w:val="0"/>
        </w:rPr>
        <w:t xml:space="preserve">concepts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together. It is the time employability skill generally used to help the individual in applying the theoretical concept with practical need at the time of any such situation which generally used to occur. For the same employability skill generally used to help the student or the individual in enhancing the level of the experience which is </w:t>
      </w:r>
      <w:r w:rsidDel="00000000" w:rsidR="00000000" w:rsidRPr="00000000">
        <w:rPr>
          <w:sz w:val="24"/>
          <w:szCs w:val="24"/>
          <w:rtl w:val="0"/>
        </w:rPr>
        <w:t xml:space="preserve">gathered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them in different </w:t>
      </w:r>
      <w:r w:rsidDel="00000000" w:rsidR="00000000" w:rsidRPr="00000000">
        <w:rPr>
          <w:sz w:val="24"/>
          <w:szCs w:val="24"/>
          <w:rtl w:val="0"/>
        </w:rPr>
        <w:t xml:space="preserve">situations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different </w:t>
      </w:r>
      <w:r w:rsidDel="00000000" w:rsidR="00000000" w:rsidRPr="00000000">
        <w:rPr>
          <w:sz w:val="24"/>
          <w:szCs w:val="24"/>
          <w:rtl w:val="0"/>
        </w:rPr>
        <w:t xml:space="preserve">kinds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of significance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has been also highlighted by the author in their article such as employability </w:t>
      </w:r>
      <w:r w:rsidDel="00000000" w:rsidR="00000000" w:rsidRPr="00000000">
        <w:rPr>
          <w:sz w:val="24"/>
          <w:szCs w:val="24"/>
          <w:rtl w:val="0"/>
        </w:rPr>
        <w:t xml:space="preserve">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used to help the individual in improving the confidence level of different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market. Also it used to help the individual in maintaining the motivational level to go forward irrespective of the issue which is faced by them in the market.</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 of Employability skill possess by me</w:t>
      </w: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understanding the definition, different sort of employability skill and importance of the same it has eventually helped me in analyzing that 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employability </w:t>
      </w:r>
      <w:r w:rsidDel="00000000" w:rsidR="00000000" w:rsidRPr="00000000">
        <w:rPr>
          <w:sz w:val="24"/>
          <w:szCs w:val="24"/>
          <w:rtl w:val="0"/>
        </w:rPr>
        <w:t xml:space="preserve">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t>
      </w:r>
      <w:r w:rsidDel="00000000" w:rsidR="00000000" w:rsidRPr="00000000">
        <w:rPr>
          <w:sz w:val="24"/>
          <w:szCs w:val="24"/>
          <w:rtl w:val="0"/>
        </w:rPr>
        <w:t xml:space="preserve">are possessed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me, also it has been analyzed that 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w:t>
      </w:r>
      <w:r w:rsidDel="00000000" w:rsidR="00000000" w:rsidRPr="00000000">
        <w:rPr>
          <w:sz w:val="24"/>
          <w:szCs w:val="24"/>
          <w:rtl w:val="0"/>
        </w:rPr>
        <w:t xml:space="preserve">aspects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where I used to lack behind as well.</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Looking at the plus point first it has been identified that time management skill of mine is very well as it has been identified by me that I was able to complete the variety of the different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task on a time in the organization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(Edmondson, Formica and Mitra,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generally used to make </w:t>
      </w:r>
      <w:r w:rsidDel="00000000" w:rsidR="00000000" w:rsidRPr="00000000">
        <w:rPr>
          <w:sz w:val="24"/>
          <w:szCs w:val="24"/>
          <w:rtl w:val="0"/>
        </w:rPr>
        <w:t xml:space="preserv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variety of different </w:t>
      </w:r>
      <w:r w:rsidDel="00000000" w:rsidR="00000000" w:rsidRPr="00000000">
        <w:rPr>
          <w:sz w:val="24"/>
          <w:szCs w:val="24"/>
          <w:rtl w:val="0"/>
        </w:rPr>
        <w:t xml:space="preserve">tasks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need to be carried out by me in the project. This has eventually helped me in </w:t>
      </w:r>
      <w:r w:rsidDel="00000000" w:rsidR="00000000" w:rsidRPr="00000000">
        <w:rPr>
          <w:sz w:val="24"/>
          <w:szCs w:val="24"/>
          <w:rtl w:val="0"/>
        </w:rPr>
        <w:t xml:space="preserve">completing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different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sz w:val="24"/>
          <w:szCs w:val="24"/>
          <w:rtl w:val="0"/>
        </w:rPr>
        <w:t xml:space="preserve">things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time in the University. Looking at the </w:t>
      </w:r>
      <w:r w:rsidDel="00000000" w:rsidR="00000000" w:rsidRPr="00000000">
        <w:rPr>
          <w:sz w:val="24"/>
          <w:szCs w:val="24"/>
          <w:rtl w:val="0"/>
        </w:rPr>
        <w:t xml:space="preserve">other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skill which has been possessed by me was in the regards </w:t>
      </w:r>
      <w:r w:rsidDel="00000000" w:rsidR="00000000" w:rsidRPr="00000000">
        <w:rPr>
          <w:sz w:val="24"/>
          <w:szCs w:val="24"/>
          <w:rtl w:val="0"/>
        </w:rPr>
        <w:t xml:space="preserve">of my positive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attitude toward the variety of work which has been carried out by me in the market. As it has been identified that teacher and my senior always used to praise me for the positive attitude which is generally possessed by me. Reason </w:t>
      </w:r>
      <w:r w:rsidDel="00000000" w:rsidR="00000000" w:rsidRPr="00000000">
        <w:rPr>
          <w:sz w:val="24"/>
          <w:szCs w:val="24"/>
          <w:rtl w:val="0"/>
        </w:rPr>
        <w:t xml:space="preserve">behind a positive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attitude is the confidence which is generally possessed by me. As it has been identified by me that I generally used to believe </w:t>
      </w:r>
      <w:r w:rsidDel="00000000" w:rsidR="00000000" w:rsidRPr="00000000">
        <w:rPr>
          <w:sz w:val="24"/>
          <w:szCs w:val="24"/>
          <w:rtl w:val="0"/>
        </w:rPr>
        <w:t xml:space="preserve">in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variety of the skill set which is generally possessed by </w:t>
      </w:r>
      <w:r w:rsidDel="00000000" w:rsidR="00000000" w:rsidRPr="00000000">
        <w:rPr>
          <w:sz w:val="24"/>
          <w:szCs w:val="24"/>
          <w:rtl w:val="0"/>
        </w:rPr>
        <w:t xml:space="preserve">me, this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helped me in </w:t>
      </w:r>
      <w:r w:rsidDel="00000000" w:rsidR="00000000" w:rsidRPr="00000000">
        <w:rPr>
          <w:sz w:val="24"/>
          <w:szCs w:val="24"/>
          <w:rtl w:val="0"/>
        </w:rPr>
        <w:t xml:space="preserve">following a positive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attitude all time. Another employability skill which is generally possessed by me </w:t>
      </w:r>
      <w:r w:rsidDel="00000000" w:rsidR="00000000" w:rsidRPr="00000000">
        <w:rPr>
          <w:sz w:val="24"/>
          <w:szCs w:val="24"/>
          <w:rtl w:val="0"/>
        </w:rPr>
        <w:t xml:space="preserve">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I am flexible and adaptable </w:t>
      </w:r>
      <w:r w:rsidDel="00000000" w:rsidR="00000000" w:rsidRPr="00000000">
        <w:rPr>
          <w:sz w:val="24"/>
          <w:szCs w:val="24"/>
          <w:rtl w:val="0"/>
        </w:rPr>
        <w:t xml:space="preserve">in nature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it has been identified by me that I never used to go or make any of the </w:t>
      </w:r>
      <w:r w:rsidDel="00000000" w:rsidR="00000000" w:rsidRPr="00000000">
        <w:rPr>
          <w:sz w:val="24"/>
          <w:szCs w:val="24"/>
          <w:rtl w:val="0"/>
        </w:rPr>
        <w:t xml:space="preserve">decisions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beforehand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generally used to make the variety of the decision by looking at the situation which is prevailing in the market. These eventually used to open </w:t>
      </w:r>
      <w:r w:rsidDel="00000000" w:rsidR="00000000" w:rsidRPr="00000000">
        <w:rPr>
          <w:sz w:val="24"/>
          <w:szCs w:val="24"/>
          <w:rtl w:val="0"/>
        </w:rPr>
        <w:t xml:space="preserve">up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of different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sz w:val="24"/>
          <w:szCs w:val="24"/>
          <w:rtl w:val="0"/>
        </w:rPr>
        <w:t xml:space="preserve">options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front of me and it clearly identifies that I am very flexible at the time of making different </w:t>
      </w:r>
      <w:r w:rsidDel="00000000" w:rsidR="00000000" w:rsidRPr="00000000">
        <w:rPr>
          <w:sz w:val="24"/>
          <w:szCs w:val="24"/>
          <w:rtl w:val="0"/>
        </w:rPr>
        <w:t xml:space="preserve">decisions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w:t>
      </w:r>
      <w:r w:rsidDel="00000000" w:rsidR="00000000" w:rsidRPr="00000000">
        <w:rPr>
          <w:sz w:val="24"/>
          <w:szCs w:val="24"/>
          <w:rtl w:val="0"/>
        </w:rPr>
        <w:t xml:space="preserve">are a variety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sz w:val="24"/>
          <w:szCs w:val="24"/>
          <w:rtl w:val="0"/>
        </w:rPr>
        <w:t xml:space="preserve">things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t>
      </w:r>
      <w:r w:rsidDel="00000000" w:rsidR="00000000" w:rsidRPr="00000000">
        <w:rPr>
          <w:sz w:val="24"/>
          <w:szCs w:val="24"/>
          <w:rtl w:val="0"/>
        </w:rPr>
        <w:t xml:space="preserve">have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been also identified by me that I used to lack behind in that aspect. First of all </w:t>
      </w:r>
      <w:r w:rsidDel="00000000" w:rsidR="00000000" w:rsidRPr="00000000">
        <w:rPr>
          <w:sz w:val="24"/>
          <w:szCs w:val="24"/>
          <w:rtl w:val="0"/>
        </w:rPr>
        <w:t xml:space="preserve">is organizing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myself well in front of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(Edmondson, Formica and Mitra, 2020</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mentioned </w:t>
      </w:r>
      <w:r w:rsidDel="00000000" w:rsidR="00000000" w:rsidRPr="00000000">
        <w:rPr>
          <w:sz w:val="24"/>
          <w:szCs w:val="24"/>
          <w:rtl w:val="0"/>
        </w:rPr>
        <w:t xml:space="preserve">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am able to complete my work on time. At the same time it has </w:t>
      </w:r>
      <w:r w:rsidDel="00000000" w:rsidR="00000000" w:rsidRPr="00000000">
        <w:rPr>
          <w:sz w:val="24"/>
          <w:szCs w:val="24"/>
          <w:rtl w:val="0"/>
        </w:rPr>
        <w:t xml:space="preserve">been identified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me that I used to complete the work on time but do not used to organize them that well as needed in </w:t>
      </w:r>
      <w:r w:rsidDel="00000000" w:rsidR="00000000" w:rsidRPr="00000000">
        <w:rPr>
          <w:sz w:val="24"/>
          <w:szCs w:val="24"/>
          <w:rtl w:val="0"/>
        </w:rPr>
        <w:t xml:space="preserve">real life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issue which has been identified by </w:t>
      </w:r>
      <w:r w:rsidDel="00000000" w:rsidR="00000000" w:rsidRPr="00000000">
        <w:rPr>
          <w:sz w:val="24"/>
          <w:szCs w:val="24"/>
          <w:rtl w:val="0"/>
        </w:rPr>
        <w:t xml:space="preserve">me is 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generally used to seek the different information which are generally or universally acceptable, I generally do not believe </w:t>
      </w:r>
      <w:r w:rsidDel="00000000" w:rsidR="00000000" w:rsidRPr="00000000">
        <w:rPr>
          <w:sz w:val="24"/>
          <w:szCs w:val="24"/>
          <w:rtl w:val="0"/>
        </w:rPr>
        <w:t xml:space="preserve">in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raw information which can be very much beneficial for me in the coming future but I generally used to </w:t>
      </w:r>
      <w:r w:rsidDel="00000000" w:rsidR="00000000" w:rsidRPr="00000000">
        <w:rPr>
          <w:sz w:val="24"/>
          <w:szCs w:val="24"/>
          <w:rtl w:val="0"/>
        </w:rPr>
        <w:t xml:space="preserve">believe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same in </w:t>
      </w:r>
      <w:r w:rsidDel="00000000" w:rsidR="00000000" w:rsidRPr="00000000">
        <w:rPr>
          <w:sz w:val="24"/>
          <w:szCs w:val="24"/>
          <w:rtl w:val="0"/>
        </w:rPr>
        <w:t xml:space="preserve">reality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improving these </w:t>
      </w:r>
      <w:r w:rsidDel="00000000" w:rsidR="00000000" w:rsidRPr="00000000">
        <w:rPr>
          <w:sz w:val="24"/>
          <w:szCs w:val="24"/>
          <w:rtl w:val="0"/>
        </w:rPr>
        <w:t xml:space="preserve">sorts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sz w:val="24"/>
          <w:szCs w:val="24"/>
          <w:rtl w:val="0"/>
        </w:rPr>
        <w:t xml:space="preserve">issues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w:t>
      </w:r>
      <w:r w:rsidDel="00000000" w:rsidR="00000000" w:rsidRPr="00000000">
        <w:rPr>
          <w:sz w:val="24"/>
          <w:szCs w:val="24"/>
          <w:rtl w:val="0"/>
        </w:rPr>
        <w:t xml:space="preserve">had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perform </w:t>
      </w:r>
      <w:r w:rsidDel="00000000" w:rsidR="00000000" w:rsidRPr="00000000">
        <w:rPr>
          <w:sz w:val="24"/>
          <w:szCs w:val="24"/>
          <w:rtl w:val="0"/>
        </w:rPr>
        <w:t xml:space="preserv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variety of the activity as well in the University.</w:t>
      </w:r>
    </w:p>
    <w:p w:rsidR="00000000" w:rsidDel="00000000" w:rsidP="00000000" w:rsidRDefault="00000000" w:rsidRPr="00000000" w14:paraId="000000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432" w:right="0" w:hanging="432"/>
        <w:jc w:val="both"/>
        <w:rPr/>
      </w:pPr>
      <w:r w:rsidDel="00000000" w:rsidR="00000000" w:rsidRPr="00000000">
        <w:rPr>
          <w:rtl w:val="0"/>
        </w:rPr>
      </w:r>
    </w:p>
    <w:p w:rsidR="00000000" w:rsidDel="00000000" w:rsidP="00000000" w:rsidRDefault="00000000" w:rsidRPr="00000000" w14:paraId="00000041">
      <w:pPr>
        <w:pStyle w:val="Heading1"/>
        <w:numPr>
          <w:ilvl w:val="0"/>
          <w:numId w:val="1"/>
        </w:numPr>
        <w:spacing w:line="480" w:lineRule="auto"/>
        <w:ind w:left="432" w:hanging="432"/>
        <w:rPr/>
      </w:pPr>
      <w:r w:rsidDel="00000000" w:rsidR="00000000" w:rsidRPr="00000000">
        <w:rPr>
          <w:rtl w:val="0"/>
        </w:rPr>
        <w:t xml:space="preserve">CONCLUSION </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sz w:val="24"/>
          <w:szCs w:val="24"/>
          <w:rtl w:val="0"/>
        </w:rPr>
        <w:t xml:space="preserve">From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articles, it has been concluded that employability and employment skills are really very essential the whole world, as it </w:t>
      </w:r>
      <w:r w:rsidDel="00000000" w:rsidR="00000000" w:rsidRPr="00000000">
        <w:rPr>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 applicant to get their best. </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pStyle w:val="Heading1"/>
        <w:numPr>
          <w:ilvl w:val="0"/>
          <w:numId w:val="1"/>
        </w:numPr>
        <w:ind w:left="432" w:hanging="432"/>
        <w:rPr>
          <w:u w:val="single"/>
        </w:rPr>
      </w:pPr>
      <w:r w:rsidDel="00000000" w:rsidR="00000000" w:rsidRPr="00000000">
        <w:br w:type="page"/>
      </w:r>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99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Cake, M., King, L. and Bell, M., 2019. VetSet2Go: a collaborative outcomes and assessment framework building employability, resilience and veterinary graduate success.</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Chowdhury, T.A. and Miah, M.K., 2019. Perceptions of students and employers regarding employability skills for entry-level positions in marketing and sales.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Australian Journal of Career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pp.3-13.</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Edmondson, J., Formica, P. and Mitra, J., 2020. Empathy, sensibility and graduate employment–Can the humanities help?.</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Griffiths, K and et.al., 2017. The impact of engagement in sport on graduate employability: implications for higher education policy and practice.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sport policy and politics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9(3). pp.431-451.</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Lenard, D.B. and Pintarić, L., 2018. Comparison of employers and students' perceptions regarding communication skills.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Teaching English for Specific and Academic Purposes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6(1). pp.063-082.</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68" w:right="0" w:hanging="868"/>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Suarta, I.M and et.al., 2017, September. Employability skills required by the 21st century workplace: A literature review of labor market demand.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Conference on Technology and Vocational Teachers (ICTVT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Atlantis Press.</w:t>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single"/>
          <w:shd w:fill="auto" w:val="clear"/>
          <w:vertAlign w:val="baseline"/>
          <w:rtl w:val="0"/>
        </w:rPr>
        <w:t xml:space="preserve">Online</w:t>
      </w:r>
      <w:r w:rsidDel="00000000" w:rsidR="00000000" w:rsidRPr="00000000">
        <w:rPr>
          <w:rtl w:val="0"/>
        </w:rPr>
      </w:r>
    </w:p>
    <w:p w:rsidR="00000000" w:rsidDel="00000000" w:rsidP="00000000" w:rsidRDefault="00000000" w:rsidRPr="00000000" w14:paraId="0000004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480" w:lineRule="auto"/>
        <w:ind w:left="720" w:right="0" w:hanging="72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Perceptions of students and employers regarding employability skills for entry-level positions in marketing and sales. 2019. [Online]. Available through: &lt; </w:t>
      </w:r>
      <w:hyperlink r:id="rId6">
        <w:r w:rsidDel="00000000" w:rsidR="00000000" w:rsidRPr="00000000">
          <w:rPr>
            <w:rFonts w:ascii="Times New Roman" w:cs="Times New Roman" w:eastAsia="Times New Roman" w:hAnsi="Times New Roman"/>
            <w:b w:val="0"/>
            <w:i w:val="1"/>
            <w:smallCaps w:val="0"/>
            <w:strike w:val="0"/>
            <w:color w:val="000080"/>
            <w:sz w:val="24"/>
            <w:szCs w:val="24"/>
            <w:u w:val="single"/>
            <w:shd w:fill="auto" w:val="clear"/>
            <w:vertAlign w:val="baseline"/>
            <w:rtl w:val="0"/>
          </w:rPr>
          <w:t xml:space="preserve">https://journals.sagepub.com/doi/pdf/10.1177/1038416217751566</w:t>
        </w:r>
      </w:hyperlink>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&gt;</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Role of Employability in higher education. 2016 [ONLINE] Available through: </w:t>
      </w:r>
      <w:hyperlink r:id="rId7">
        <w:r w:rsidDel="00000000" w:rsidR="00000000" w:rsidRPr="00000000">
          <w:rPr>
            <w:rFonts w:ascii="Times New Roman" w:cs="Times New Roman" w:eastAsia="Times New Roman" w:hAnsi="Times New Roman"/>
            <w:b w:val="0"/>
            <w:i w:val="1"/>
            <w:smallCaps w:val="0"/>
            <w:strike w:val="0"/>
            <w:color w:val="000080"/>
            <w:sz w:val="24"/>
            <w:szCs w:val="24"/>
            <w:u w:val="single"/>
            <w:shd w:fill="auto" w:val="clear"/>
            <w:vertAlign w:val="baseline"/>
            <w:rtl w:val="0"/>
          </w:rPr>
          <w:t xml:space="preserve">https://www.qs.com/employability-important-higher-education/</w:t>
        </w:r>
      </w:hyperlink>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Significance of Employability. 2016 [ONLINE] Available through </w:t>
      </w:r>
      <w:hyperlink r:id="rId8">
        <w:r w:rsidDel="00000000" w:rsidR="00000000" w:rsidRPr="00000000">
          <w:rPr>
            <w:rFonts w:ascii="Times New Roman" w:cs="Times New Roman" w:eastAsia="Times New Roman" w:hAnsi="Times New Roman"/>
            <w:b w:val="0"/>
            <w:i w:val="1"/>
            <w:smallCaps w:val="0"/>
            <w:strike w:val="0"/>
            <w:color w:val="000080"/>
            <w:sz w:val="24"/>
            <w:szCs w:val="24"/>
            <w:u w:val="single"/>
            <w:shd w:fill="auto" w:val="clear"/>
            <w:vertAlign w:val="baseline"/>
            <w:rtl w:val="0"/>
          </w:rPr>
          <w:t xml:space="preserve">https://www.futurelearn.com/courses/career-success/0/steps/21285</w:t>
        </w:r>
      </w:hyperlink>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480" w:lineRule="auto"/>
        <w:ind w:left="720" w:right="0" w:hanging="72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12 Most Important Employability Skills You Need To Succeed At Work. 2019. [Online]. Available through: &lt;</w:t>
      </w:r>
      <w:r w:rsidDel="00000000" w:rsidR="00000000" w:rsidRPr="00000000">
        <w:rPr>
          <w:rFonts w:ascii="Times New Roman" w:cs="Times New Roman" w:eastAsia="Times New Roman" w:hAnsi="Times New Roman"/>
          <w:b w:val="0"/>
          <w:i w:val="1"/>
          <w:smallCaps w:val="0"/>
          <w:strike w:val="0"/>
          <w:color w:val="000080"/>
          <w:sz w:val="24"/>
          <w:szCs w:val="24"/>
          <w:u w:val="single"/>
          <w:shd w:fill="auto" w:val="clear"/>
          <w:vertAlign w:val="baseline"/>
          <w:rtl w:val="0"/>
        </w:rPr>
        <w:t xml:space="preserve">https://www.forbes.com/sites/nataliapeart/2019/09/10/the-12-most-important-employability- skills-you-need-to-succeed-at-work/#6539f18e1c6a</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&gt;</w:t>
      </w:r>
    </w:p>
    <w:sectPr>
      <w:footerReference r:id="rId9" w:type="default"/>
      <w:pgSz w:h="15840" w:w="12240"/>
      <w:pgMar w:bottom="1440" w:top="1440" w:left="1481"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decimal"/>
      <w:lvlText w:val=""/>
      <w:lvlJc w:val="left"/>
      <w:pPr>
        <w:ind w:left="432" w:hanging="432"/>
      </w:pPr>
      <w:rPr>
        <w:b w:val="1"/>
      </w:rPr>
    </w:lvl>
    <w:lvl w:ilvl="1">
      <w:start w:val="0"/>
      <w:numFmt w:val="decimal"/>
      <w:lvlText w:val=""/>
      <w:lvlJc w:val="left"/>
      <w:pPr>
        <w:ind w:left="576" w:hanging="576"/>
      </w:pPr>
      <w:rPr/>
    </w:lvl>
    <w:lvl w:ilvl="2">
      <w:start w:val="0"/>
      <w:numFmt w:val="decimal"/>
      <w:lvlText w:val=""/>
      <w:lvlJc w:val="left"/>
      <w:pPr>
        <w:ind w:left="720" w:hanging="720"/>
      </w:pPr>
      <w:rPr/>
    </w:lvl>
    <w:lvl w:ilvl="3">
      <w:start w:val="0"/>
      <w:numFmt w:val="decimal"/>
      <w:lvlText w:val=""/>
      <w:lvlJc w:val="left"/>
      <w:pPr>
        <w:ind w:left="864" w:hanging="864"/>
      </w:pPr>
      <w:rPr/>
    </w:lvl>
    <w:lvl w:ilvl="4">
      <w:start w:val="0"/>
      <w:numFmt w:val="decimal"/>
      <w:lvlText w:val=""/>
      <w:lvlJc w:val="left"/>
      <w:pPr>
        <w:ind w:left="1008" w:hanging="1008"/>
      </w:pPr>
      <w:rPr/>
    </w:lvl>
    <w:lvl w:ilvl="5">
      <w:start w:val="0"/>
      <w:numFmt w:val="decimal"/>
      <w:lvlText w:val=""/>
      <w:lvlJc w:val="left"/>
      <w:pPr>
        <w:ind w:left="1152" w:hanging="1152"/>
      </w:pPr>
      <w:rPr/>
    </w:lvl>
    <w:lvl w:ilvl="6">
      <w:start w:val="0"/>
      <w:numFmt w:val="decimal"/>
      <w:lvlText w:val=""/>
      <w:lvlJc w:val="left"/>
      <w:pPr>
        <w:ind w:left="1296" w:hanging="1296"/>
      </w:pPr>
      <w:rPr/>
    </w:lvl>
    <w:lvl w:ilvl="7">
      <w:start w:val="0"/>
      <w:numFmt w:val="decimal"/>
      <w:lvlText w:val=""/>
      <w:lvlJc w:val="left"/>
      <w:pPr>
        <w:ind w:left="1440" w:hanging="1440"/>
      </w:pPr>
      <w:rPr/>
    </w:lvl>
    <w:lvl w:ilvl="8">
      <w:start w:val="0"/>
      <w:numFmt w:val="decimal"/>
      <w:lvlText w:val=""/>
      <w:lvlJc w:val="left"/>
      <w:pPr>
        <w:ind w:left="1584" w:hanging="1584"/>
      </w:pPr>
      <w:rPr/>
    </w:lvl>
  </w:abstractNum>
  <w:abstractNum w:abstractNumId="2">
    <w:lvl w:ilvl="0">
      <w:start w:val="0"/>
      <w:numFmt w:val="decimal"/>
      <w:lvlText w:val=""/>
      <w:lvlJc w:val="left"/>
      <w:pPr>
        <w:ind w:left="432" w:hanging="432"/>
      </w:pPr>
      <w:rPr/>
    </w:lvl>
    <w:lvl w:ilvl="1">
      <w:start w:val="0"/>
      <w:numFmt w:val="decimal"/>
      <w:lvlText w:val=""/>
      <w:lvlJc w:val="left"/>
      <w:pPr>
        <w:ind w:left="576" w:hanging="576"/>
      </w:pPr>
      <w:rPr/>
    </w:lvl>
    <w:lvl w:ilvl="2">
      <w:start w:val="0"/>
      <w:numFmt w:val="decimal"/>
      <w:lvlText w:val=""/>
      <w:lvlJc w:val="left"/>
      <w:pPr>
        <w:ind w:left="720" w:hanging="720"/>
      </w:pPr>
      <w:rPr/>
    </w:lvl>
    <w:lvl w:ilvl="3">
      <w:start w:val="0"/>
      <w:numFmt w:val="decimal"/>
      <w:lvlText w:val=""/>
      <w:lvlJc w:val="left"/>
      <w:pPr>
        <w:ind w:left="864" w:hanging="864"/>
      </w:pPr>
      <w:rPr/>
    </w:lvl>
    <w:lvl w:ilvl="4">
      <w:start w:val="0"/>
      <w:numFmt w:val="decimal"/>
      <w:lvlText w:val=""/>
      <w:lvlJc w:val="left"/>
      <w:pPr>
        <w:ind w:left="1008" w:hanging="1008"/>
      </w:pPr>
      <w:rPr/>
    </w:lvl>
    <w:lvl w:ilvl="5">
      <w:start w:val="0"/>
      <w:numFmt w:val="decimal"/>
      <w:lvlText w:val=""/>
      <w:lvlJc w:val="left"/>
      <w:pPr>
        <w:ind w:left="1152" w:hanging="1152"/>
      </w:pPr>
      <w:rPr/>
    </w:lvl>
    <w:lvl w:ilvl="6">
      <w:start w:val="0"/>
      <w:numFmt w:val="decimal"/>
      <w:lvlText w:val=""/>
      <w:lvlJc w:val="left"/>
      <w:pPr>
        <w:ind w:left="1296" w:hanging="1296"/>
      </w:pPr>
      <w:rPr/>
    </w:lvl>
    <w:lvl w:ilvl="7">
      <w:start w:val="0"/>
      <w:numFmt w:val="decimal"/>
      <w:lvlText w:val=""/>
      <w:lvlJc w:val="left"/>
      <w:pPr>
        <w:ind w:left="1440" w:hanging="1440"/>
      </w:pPr>
      <w:rPr/>
    </w:lvl>
    <w:lvl w:ilvl="8">
      <w:start w:val="0"/>
      <w:numFmt w:val="decimal"/>
      <w:lvlText w:val=""/>
      <w:lvlJc w:val="left"/>
      <w:pPr>
        <w:ind w:left="1584" w:hanging="1584"/>
      </w:pPr>
      <w:rPr/>
    </w:lvl>
  </w:abstractNum>
  <w:abstractNum w:abstractNumId="3">
    <w:lvl w:ilvl="0">
      <w:start w:val="0"/>
      <w:numFmt w:val="bullet"/>
      <w:lvlText w:val="●"/>
      <w:lvlJc w:val="left"/>
      <w:pPr>
        <w:ind w:left="720" w:hanging="360"/>
      </w:pPr>
      <w:rPr>
        <w:rFonts w:ascii="Noto Sans Symbols" w:cs="Noto Sans Symbols" w:eastAsia="Noto Sans Symbols" w:hAnsi="Noto Sans Symbols"/>
      </w:rPr>
    </w:lvl>
    <w:lvl w:ilvl="1">
      <w:start w:val="0"/>
      <w:numFmt w:val="bullet"/>
      <w:lvlText w:val="o"/>
      <w:lvlJc w:val="left"/>
      <w:pPr>
        <w:ind w:left="1440" w:hanging="1080"/>
      </w:pPr>
      <w:rPr>
        <w:rFonts w:ascii="Courier New" w:cs="Courier New" w:eastAsia="Courier New" w:hAnsi="Courier New"/>
      </w:rPr>
    </w:lvl>
    <w:lvl w:ilvl="2">
      <w:start w:val="0"/>
      <w:numFmt w:val="bullet"/>
      <w:lvlText w:val="▪"/>
      <w:lvlJc w:val="left"/>
      <w:pPr>
        <w:ind w:left="2160" w:hanging="1800"/>
      </w:pPr>
      <w:rPr>
        <w:rFonts w:ascii="Noto Sans Symbols" w:cs="Noto Sans Symbols" w:eastAsia="Noto Sans Symbols" w:hAnsi="Noto Sans Symbols"/>
      </w:rPr>
    </w:lvl>
    <w:lvl w:ilvl="3">
      <w:start w:val="0"/>
      <w:numFmt w:val="bullet"/>
      <w:lvlText w:val="●"/>
      <w:lvlJc w:val="left"/>
      <w:pPr>
        <w:ind w:left="2880" w:hanging="2520"/>
      </w:pPr>
      <w:rPr>
        <w:rFonts w:ascii="Noto Sans Symbols" w:cs="Noto Sans Symbols" w:eastAsia="Noto Sans Symbols" w:hAnsi="Noto Sans Symbols"/>
      </w:rPr>
    </w:lvl>
    <w:lvl w:ilvl="4">
      <w:start w:val="0"/>
      <w:numFmt w:val="bullet"/>
      <w:lvlText w:val="o"/>
      <w:lvlJc w:val="left"/>
      <w:pPr>
        <w:ind w:left="3600" w:hanging="3240"/>
      </w:pPr>
      <w:rPr>
        <w:rFonts w:ascii="Courier New" w:cs="Courier New" w:eastAsia="Courier New" w:hAnsi="Courier New"/>
      </w:rPr>
    </w:lvl>
    <w:lvl w:ilvl="5">
      <w:start w:val="0"/>
      <w:numFmt w:val="bullet"/>
      <w:lvlText w:val="▪"/>
      <w:lvlJc w:val="left"/>
      <w:pPr>
        <w:ind w:left="4320" w:hanging="3960"/>
      </w:pPr>
      <w:rPr>
        <w:rFonts w:ascii="Noto Sans Symbols" w:cs="Noto Sans Symbols" w:eastAsia="Noto Sans Symbols" w:hAnsi="Noto Sans Symbols"/>
      </w:rPr>
    </w:lvl>
    <w:lvl w:ilvl="6">
      <w:start w:val="0"/>
      <w:numFmt w:val="bullet"/>
      <w:lvlText w:val="●"/>
      <w:lvlJc w:val="left"/>
      <w:pPr>
        <w:ind w:left="5040" w:hanging="4680"/>
      </w:pPr>
      <w:rPr>
        <w:rFonts w:ascii="Noto Sans Symbols" w:cs="Noto Sans Symbols" w:eastAsia="Noto Sans Symbols" w:hAnsi="Noto Sans Symbols"/>
      </w:rPr>
    </w:lvl>
    <w:lvl w:ilvl="7">
      <w:start w:val="0"/>
      <w:numFmt w:val="bullet"/>
      <w:lvlText w:val="o"/>
      <w:lvlJc w:val="left"/>
      <w:pPr>
        <w:ind w:left="5760" w:hanging="5400"/>
      </w:pPr>
      <w:rPr>
        <w:rFonts w:ascii="Courier New" w:cs="Courier New" w:eastAsia="Courier New" w:hAnsi="Courier New"/>
      </w:rPr>
    </w:lvl>
    <w:lvl w:ilvl="8">
      <w:start w:val="0"/>
      <w:numFmt w:val="bullet"/>
      <w:lvlText w:val="▪"/>
      <w:lvlJc w:val="left"/>
      <w:pPr>
        <w:ind w:left="6480" w:hanging="612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pPr>
    <w:rPr>
      <w:rFonts w:ascii="Arial" w:cs="Arial" w:eastAsia="Arial" w:hAnsi="Arial"/>
      <w:b w:val="1"/>
      <w:i w:val="1"/>
      <w:smallCaps w:val="0"/>
      <w:strike w:val="0"/>
      <w:color w:val="000000"/>
      <w:sz w:val="24"/>
      <w:szCs w:val="24"/>
      <w:u w:val="none"/>
      <w:shd w:fill="auto" w:val="clear"/>
      <w:vertAlign w:val="baseline"/>
    </w:rPr>
  </w:style>
  <w:style w:type="paragraph" w:styleId="Heading5">
    <w:name w:val="heading 5"/>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6">
    <w:name w:val="heading 6"/>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pPr>
    <w:rPr>
      <w:rFonts w:ascii="Arial" w:cs="Arial" w:eastAsia="Arial" w:hAnsi="Arial"/>
      <w:b w:val="1"/>
      <w:i w:val="0"/>
      <w:smallCaps w:val="0"/>
      <w:strike w:val="0"/>
      <w:color w:val="000000"/>
      <w:sz w:val="21"/>
      <w:szCs w:val="21"/>
      <w:u w:val="none"/>
      <w:shd w:fill="auto" w:val="clear"/>
      <w:vertAlign w:val="baseline"/>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journals.sagepub.com/doi/pdf/10.1177/1038416217751566" TargetMode="External"/><Relationship Id="rId7" Type="http://schemas.openxmlformats.org/officeDocument/2006/relationships/hyperlink" Target="https://www.qs.com/employability-important-higher-education/" TargetMode="External"/><Relationship Id="rId8" Type="http://schemas.openxmlformats.org/officeDocument/2006/relationships/hyperlink" Target="https://www.futurelearn.com/courses/career-success/0/steps/21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