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D171095" w:rsidR="00DB116D" w:rsidRPr="00A406E5" w:rsidRDefault="00D11655" w:rsidP="00E51AAC">
            <w:pPr>
              <w:spacing w:before="120" w:after="120"/>
              <w:jc w:val="both"/>
              <w:rPr>
                <w:rFonts w:ascii="Arial" w:hAnsi="Arial" w:cs="Arial"/>
                <w:b/>
                <w:sz w:val="22"/>
                <w:szCs w:val="22"/>
              </w:rPr>
            </w:pPr>
            <w:r>
              <w:rPr>
                <w:rFonts w:ascii="Arial" w:hAnsi="Arial" w:cs="Arial"/>
                <w:b/>
                <w:sz w:val="22"/>
                <w:szCs w:val="22"/>
              </w:rPr>
              <w:t>MA PHILOSOPHY</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8D8CC9D" w:rsidR="008F1308" w:rsidRPr="00A406E5" w:rsidRDefault="00CE05FC" w:rsidP="00E51AAC">
            <w:pPr>
              <w:spacing w:before="120" w:after="120"/>
              <w:jc w:val="both"/>
              <w:rPr>
                <w:rFonts w:ascii="Arial" w:hAnsi="Arial" w:cs="Arial"/>
                <w:b/>
                <w:sz w:val="22"/>
                <w:szCs w:val="22"/>
              </w:rPr>
            </w:pPr>
            <w:r>
              <w:rPr>
                <w:rFonts w:ascii="Arial" w:hAnsi="Arial" w:cs="Arial"/>
                <w:b/>
                <w:sz w:val="22"/>
                <w:szCs w:val="22"/>
              </w:rPr>
              <w:t xml:space="preserve">Environmental Philosophy: Animals, Ecology and Sustainability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24492E2" w:rsidR="00B84B5B" w:rsidRPr="00A406E5" w:rsidRDefault="00D11655" w:rsidP="00152E9D">
            <w:pPr>
              <w:spacing w:before="120" w:after="120"/>
              <w:jc w:val="both"/>
              <w:rPr>
                <w:rFonts w:ascii="Arial" w:hAnsi="Arial" w:cs="Arial"/>
                <w:b/>
                <w:sz w:val="22"/>
                <w:szCs w:val="22"/>
              </w:rPr>
            </w:pPr>
            <w:r>
              <w:rPr>
                <w:rFonts w:ascii="Arial" w:hAnsi="Arial" w:cs="Arial"/>
                <w:b/>
                <w:sz w:val="22"/>
                <w:szCs w:val="22"/>
              </w:rPr>
              <w:t>HPPH7</w:t>
            </w:r>
            <w:r w:rsidR="00CE05FC">
              <w:rPr>
                <w:rFonts w:ascii="Arial" w:hAnsi="Arial" w:cs="Arial"/>
                <w:b/>
                <w:sz w:val="22"/>
                <w:szCs w:val="22"/>
              </w:rPr>
              <w:t>009</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8C73EDD" w:rsidR="00B84B5B" w:rsidRPr="00A406E5" w:rsidRDefault="00CE05F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BAD551E" w:rsidR="00DB116D" w:rsidRPr="00A406E5" w:rsidRDefault="00D11655" w:rsidP="00E51AAC">
            <w:pPr>
              <w:spacing w:before="120" w:after="120"/>
              <w:jc w:val="both"/>
              <w:rPr>
                <w:rFonts w:ascii="Arial" w:hAnsi="Arial" w:cs="Arial"/>
                <w:b/>
                <w:sz w:val="22"/>
                <w:szCs w:val="22"/>
              </w:rPr>
            </w:pPr>
            <w:r>
              <w:rPr>
                <w:rFonts w:ascii="Arial" w:hAnsi="Arial" w:cs="Arial"/>
                <w:b/>
                <w:sz w:val="22"/>
                <w:szCs w:val="22"/>
              </w:rPr>
              <w:t xml:space="preserve">R Humphreys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CAA5821" w:rsidR="00DB116D" w:rsidRPr="00A406E5" w:rsidRDefault="00D11655" w:rsidP="00E51AAC">
            <w:pPr>
              <w:spacing w:before="120" w:after="120"/>
              <w:jc w:val="both"/>
              <w:rPr>
                <w:rFonts w:ascii="Arial" w:hAnsi="Arial" w:cs="Arial"/>
                <w:b/>
                <w:sz w:val="22"/>
                <w:szCs w:val="22"/>
              </w:rPr>
            </w:pPr>
            <w:r>
              <w:rPr>
                <w:rFonts w:ascii="Arial" w:hAnsi="Arial" w:cs="Arial"/>
                <w:b/>
                <w:sz w:val="22"/>
                <w:szCs w:val="22"/>
              </w:rPr>
              <w:t xml:space="preserve">T Nash </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6882CC61" w:rsidR="00DB116D" w:rsidRPr="00A406E5" w:rsidRDefault="00D11655" w:rsidP="005F0579">
            <w:pPr>
              <w:spacing w:before="120" w:after="120"/>
              <w:jc w:val="both"/>
              <w:rPr>
                <w:rFonts w:ascii="Arial" w:hAnsi="Arial" w:cs="Arial"/>
                <w:b/>
                <w:sz w:val="22"/>
                <w:szCs w:val="22"/>
              </w:rPr>
            </w:pPr>
            <w:r>
              <w:rPr>
                <w:rFonts w:ascii="Arial" w:hAnsi="Arial" w:cs="Arial"/>
                <w:b/>
                <w:sz w:val="22"/>
                <w:szCs w:val="22"/>
              </w:rPr>
              <w:t xml:space="preserve">Assignment </w:t>
            </w:r>
            <w:r w:rsidR="00A96404">
              <w:rPr>
                <w:rFonts w:ascii="Arial" w:hAnsi="Arial" w:cs="Arial"/>
                <w:b/>
                <w:sz w:val="22"/>
                <w:szCs w:val="22"/>
              </w:rPr>
              <w:t>2</w:t>
            </w:r>
            <w:r w:rsidR="00CE05FC">
              <w:rPr>
                <w:rFonts w:ascii="Arial" w:hAnsi="Arial" w:cs="Arial"/>
                <w:b/>
                <w:sz w:val="22"/>
                <w:szCs w:val="22"/>
              </w:rPr>
              <w:t xml:space="preserve"> – </w:t>
            </w:r>
            <w:r w:rsidR="00A96404">
              <w:rPr>
                <w:rFonts w:ascii="Arial" w:hAnsi="Arial" w:cs="Arial"/>
                <w:b/>
                <w:sz w:val="22"/>
                <w:szCs w:val="22"/>
              </w:rPr>
              <w:t xml:space="preserve">Essay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F20A118" w:rsidR="00DB116D" w:rsidRPr="00A406E5" w:rsidRDefault="002554D6" w:rsidP="00E51AAC">
            <w:pPr>
              <w:spacing w:before="120" w:after="120"/>
              <w:jc w:val="both"/>
              <w:rPr>
                <w:rFonts w:ascii="Arial" w:hAnsi="Arial" w:cs="Arial"/>
                <w:b/>
                <w:sz w:val="22"/>
                <w:szCs w:val="22"/>
              </w:rPr>
            </w:pPr>
            <w:r>
              <w:rPr>
                <w:rFonts w:ascii="Arial" w:hAnsi="Arial" w:cs="Arial"/>
                <w:b/>
                <w:sz w:val="22"/>
                <w:szCs w:val="22"/>
              </w:rPr>
              <w:t>4</w:t>
            </w:r>
            <w:r w:rsidR="00D11655">
              <w:rPr>
                <w:rFonts w:ascii="Arial" w:hAnsi="Arial" w:cs="Arial"/>
                <w:b/>
                <w:sz w:val="22"/>
                <w:szCs w:val="22"/>
              </w:rPr>
              <w:t>,</w:t>
            </w:r>
            <w:r w:rsidR="006C108C">
              <w:rPr>
                <w:rFonts w:ascii="Arial" w:hAnsi="Arial" w:cs="Arial"/>
                <w:b/>
                <w:sz w:val="22"/>
                <w:szCs w:val="22"/>
              </w:rPr>
              <w:t>0</w:t>
            </w:r>
            <w:r w:rsidR="00D11655">
              <w:rPr>
                <w:rFonts w:ascii="Arial" w:hAnsi="Arial" w:cs="Arial"/>
                <w:b/>
                <w:sz w:val="22"/>
                <w:szCs w:val="22"/>
              </w:rPr>
              <w:t xml:space="preserve">00 </w:t>
            </w:r>
            <w:r w:rsidR="006C108C">
              <w:rPr>
                <w:rFonts w:ascii="Arial" w:hAnsi="Arial" w:cs="Arial"/>
                <w:b/>
                <w:sz w:val="22"/>
                <w:szCs w:val="22"/>
              </w:rPr>
              <w:t xml:space="preserve">words </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1EA55AB0" w:rsidR="00B84B5B" w:rsidRPr="00A406E5" w:rsidRDefault="00CE05FC" w:rsidP="005F0579">
            <w:pPr>
              <w:spacing w:before="120" w:after="120"/>
              <w:jc w:val="both"/>
              <w:rPr>
                <w:rFonts w:ascii="Arial" w:hAnsi="Arial" w:cs="Arial"/>
                <w:b/>
                <w:sz w:val="22"/>
                <w:szCs w:val="22"/>
              </w:rPr>
            </w:pPr>
            <w:r>
              <w:rPr>
                <w:rFonts w:ascii="Arial" w:hAnsi="Arial" w:cs="Arial"/>
                <w:b/>
                <w:sz w:val="22"/>
                <w:szCs w:val="22"/>
              </w:rPr>
              <w:t xml:space="preserve">TBA </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62E936B" w:rsidR="00B84B5B" w:rsidRPr="00A406E5" w:rsidRDefault="00CE05FC" w:rsidP="005F0579">
            <w:pPr>
              <w:spacing w:before="120" w:after="120"/>
              <w:jc w:val="both"/>
              <w:rPr>
                <w:rFonts w:ascii="Arial" w:hAnsi="Arial" w:cs="Arial"/>
                <w:b/>
                <w:sz w:val="22"/>
                <w:szCs w:val="22"/>
              </w:rPr>
            </w:pPr>
            <w:r>
              <w:rPr>
                <w:rFonts w:ascii="Arial" w:hAnsi="Arial" w:cs="Arial"/>
                <w:b/>
                <w:sz w:val="22"/>
                <w:szCs w:val="22"/>
              </w:rPr>
              <w:t xml:space="preserve">4 WEEKS AFTER SUBMISSION </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14719A51"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Upon the successful completion of this module, the student should be able to:</w:t>
            </w:r>
          </w:p>
          <w:p w14:paraId="6539E2AD"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demonstrate an advanced level of knowledge of key themes, debates and</w:t>
            </w:r>
          </w:p>
          <w:p w14:paraId="78B9EB19"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thinking in environmental philosophy;</w:t>
            </w:r>
          </w:p>
          <w:p w14:paraId="0F7D1FA3"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display the ability to critically evaluate normative stances in environmental</w:t>
            </w:r>
          </w:p>
          <w:p w14:paraId="4E3365F0"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ethics;</w:t>
            </w:r>
          </w:p>
          <w:p w14:paraId="24DA8B18"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demonstrate a sophisticated critical awareness of competing models of</w:t>
            </w:r>
          </w:p>
          <w:p w14:paraId="6F16E890"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environmental value;</w:t>
            </w:r>
          </w:p>
          <w:p w14:paraId="5CE4DC24"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show a sophisticated critical awareness of rival models of environmental</w:t>
            </w:r>
          </w:p>
          <w:p w14:paraId="52DE266C" w14:textId="77777777" w:rsidR="000A01DE" w:rsidRPr="00A406E5" w:rsidRDefault="000A01DE" w:rsidP="000A01DE">
            <w:pPr>
              <w:ind w:left="360"/>
              <w:rPr>
                <w:rFonts w:ascii="Arial" w:hAnsi="Arial" w:cs="Arial"/>
                <w:sz w:val="22"/>
                <w:szCs w:val="22"/>
              </w:rPr>
            </w:pPr>
            <w:r w:rsidRPr="009034A4">
              <w:rPr>
                <w:rFonts w:ascii="Arial" w:hAnsi="Arial" w:cs="Arial"/>
                <w:sz w:val="22"/>
                <w:szCs w:val="22"/>
              </w:rPr>
              <w:t xml:space="preserve">thought. </w:t>
            </w:r>
            <w:r w:rsidRPr="009034A4">
              <w:rPr>
                <w:rFonts w:ascii="Arial" w:hAnsi="Arial" w:cs="Arial"/>
                <w:sz w:val="22"/>
                <w:szCs w:val="22"/>
              </w:rPr>
              <w:cr/>
            </w:r>
          </w:p>
          <w:p w14:paraId="542AFC72" w14:textId="77777777" w:rsidR="00222211" w:rsidRPr="00901CF9" w:rsidRDefault="00222211" w:rsidP="00222211">
            <w:pPr>
              <w:ind w:left="360" w:firstLine="720"/>
              <w:rPr>
                <w:rFonts w:ascii="Arial" w:hAnsi="Arial" w:cs="Arial"/>
                <w:sz w:val="22"/>
                <w:szCs w:val="22"/>
              </w:rPr>
            </w:pPr>
          </w:p>
          <w:p w14:paraId="10238AC4" w14:textId="77777777" w:rsidR="00222211" w:rsidRPr="00A406E5" w:rsidRDefault="00222211" w:rsidP="00222211">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1793CA6E" w14:textId="08999ED7" w:rsidR="00991A0C" w:rsidRDefault="00933F10" w:rsidP="00991A0C">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p w14:paraId="3CD3EF4B" w14:textId="77777777" w:rsidR="008841BC" w:rsidRDefault="008841BC" w:rsidP="008841BC">
            <w:pPr>
              <w:rPr>
                <w:rFonts w:ascii="Arial" w:hAnsi="Arial" w:cs="Arial"/>
                <w:sz w:val="24"/>
                <w:szCs w:val="24"/>
              </w:rPr>
            </w:pPr>
          </w:p>
          <w:p w14:paraId="7A737880" w14:textId="221FE654" w:rsidR="008C2A4B" w:rsidRPr="009D5132" w:rsidRDefault="008C2A4B" w:rsidP="008841BC">
            <w:pPr>
              <w:rPr>
                <w:rFonts w:ascii="Arial" w:hAnsi="Arial" w:cs="Arial"/>
                <w:sz w:val="24"/>
                <w:szCs w:val="24"/>
              </w:rPr>
            </w:pPr>
            <w:r w:rsidRPr="009D5132">
              <w:rPr>
                <w:rFonts w:ascii="Arial" w:hAnsi="Arial" w:cs="Arial"/>
                <w:sz w:val="24"/>
                <w:szCs w:val="24"/>
              </w:rPr>
              <w:t xml:space="preserve">ASSIGNMENT 2: ESSAY, </w:t>
            </w:r>
            <w:r>
              <w:rPr>
                <w:rFonts w:ascii="Arial" w:hAnsi="Arial" w:cs="Arial"/>
                <w:sz w:val="24"/>
                <w:szCs w:val="24"/>
              </w:rPr>
              <w:t>4</w:t>
            </w:r>
            <w:r w:rsidRPr="009D5132">
              <w:rPr>
                <w:rFonts w:ascii="Arial" w:hAnsi="Arial" w:cs="Arial"/>
                <w:sz w:val="24"/>
                <w:szCs w:val="24"/>
              </w:rPr>
              <w:t>,</w:t>
            </w:r>
            <w:r>
              <w:rPr>
                <w:rFonts w:ascii="Arial" w:hAnsi="Arial" w:cs="Arial"/>
                <w:sz w:val="24"/>
                <w:szCs w:val="24"/>
              </w:rPr>
              <w:t>0</w:t>
            </w:r>
            <w:r w:rsidRPr="009D5132">
              <w:rPr>
                <w:rFonts w:ascii="Arial" w:hAnsi="Arial" w:cs="Arial"/>
                <w:sz w:val="24"/>
                <w:szCs w:val="24"/>
              </w:rPr>
              <w:t>00 WORDS</w:t>
            </w:r>
          </w:p>
          <w:p w14:paraId="1F556EBD" w14:textId="77777777" w:rsidR="00434B03" w:rsidRDefault="00434B03" w:rsidP="008841BC">
            <w:pPr>
              <w:rPr>
                <w:rFonts w:ascii="Arial" w:hAnsi="Arial" w:cs="Arial"/>
                <w:sz w:val="24"/>
                <w:szCs w:val="24"/>
              </w:rPr>
            </w:pPr>
          </w:p>
          <w:p w14:paraId="237D2A33" w14:textId="3D73D23E" w:rsidR="008C2A4B" w:rsidRPr="009D5132" w:rsidRDefault="008C2A4B" w:rsidP="008841BC">
            <w:pPr>
              <w:rPr>
                <w:rFonts w:ascii="Arial" w:hAnsi="Arial" w:cs="Arial"/>
                <w:sz w:val="24"/>
                <w:szCs w:val="24"/>
              </w:rPr>
            </w:pPr>
            <w:r w:rsidRPr="009D5132">
              <w:rPr>
                <w:rFonts w:ascii="Arial" w:hAnsi="Arial" w:cs="Arial"/>
                <w:sz w:val="24"/>
                <w:szCs w:val="24"/>
              </w:rPr>
              <w:t>Choose one of the following questions:</w:t>
            </w:r>
          </w:p>
          <w:p w14:paraId="12082731" w14:textId="77777777" w:rsidR="008C2A4B" w:rsidRPr="009D5132" w:rsidRDefault="008C2A4B" w:rsidP="008841BC">
            <w:pPr>
              <w:rPr>
                <w:rFonts w:ascii="Arial" w:hAnsi="Arial" w:cs="Arial"/>
                <w:sz w:val="24"/>
                <w:szCs w:val="24"/>
              </w:rPr>
            </w:pPr>
          </w:p>
          <w:p w14:paraId="5DD44E41" w14:textId="197873C6" w:rsidR="008C2A4B" w:rsidRPr="008841BC" w:rsidRDefault="008C2A4B" w:rsidP="008841BC">
            <w:pPr>
              <w:pStyle w:val="ListParagraph"/>
              <w:numPr>
                <w:ilvl w:val="0"/>
                <w:numId w:val="17"/>
              </w:numPr>
              <w:rPr>
                <w:rFonts w:ascii="Arial" w:hAnsi="Arial" w:cs="Arial"/>
                <w:sz w:val="24"/>
                <w:szCs w:val="24"/>
              </w:rPr>
            </w:pPr>
            <w:r w:rsidRPr="008841BC">
              <w:rPr>
                <w:rFonts w:ascii="Arial" w:hAnsi="Arial" w:cs="Arial"/>
                <w:sz w:val="24"/>
                <w:szCs w:val="24"/>
              </w:rPr>
              <w:t>What light does environmental ethics throw on the extent of moral standing?</w:t>
            </w:r>
          </w:p>
          <w:p w14:paraId="34CAEA15" w14:textId="77777777" w:rsidR="008C2A4B" w:rsidRPr="009D5132" w:rsidRDefault="008C2A4B" w:rsidP="008C2A4B">
            <w:pPr>
              <w:ind w:left="720"/>
              <w:rPr>
                <w:rFonts w:ascii="Arial" w:hAnsi="Arial" w:cs="Arial"/>
                <w:sz w:val="24"/>
                <w:szCs w:val="24"/>
              </w:rPr>
            </w:pPr>
          </w:p>
          <w:p w14:paraId="6782F2A1" w14:textId="251928A3" w:rsidR="008C2A4B" w:rsidRPr="008841BC" w:rsidRDefault="008841BC" w:rsidP="008841BC">
            <w:pPr>
              <w:pStyle w:val="ListParagraph"/>
              <w:numPr>
                <w:ilvl w:val="0"/>
                <w:numId w:val="17"/>
              </w:numPr>
              <w:rPr>
                <w:rFonts w:ascii="Arial" w:hAnsi="Arial" w:cs="Arial"/>
                <w:sz w:val="24"/>
                <w:szCs w:val="24"/>
              </w:rPr>
            </w:pPr>
            <w:r>
              <w:rPr>
                <w:rFonts w:ascii="Arial" w:hAnsi="Arial" w:cs="Arial"/>
                <w:sz w:val="24"/>
                <w:szCs w:val="24"/>
              </w:rPr>
              <w:t>D</w:t>
            </w:r>
            <w:r w:rsidR="008C2A4B" w:rsidRPr="008841BC">
              <w:rPr>
                <w:rFonts w:ascii="Arial" w:hAnsi="Arial" w:cs="Arial"/>
                <w:sz w:val="24"/>
                <w:szCs w:val="24"/>
              </w:rPr>
              <w:t>o we bear moral responsibility primarily to individual animal</w:t>
            </w:r>
            <w:r w:rsidR="005854D3" w:rsidRPr="008841BC">
              <w:rPr>
                <w:rFonts w:ascii="Arial" w:hAnsi="Arial" w:cs="Arial"/>
                <w:sz w:val="24"/>
                <w:szCs w:val="24"/>
              </w:rPr>
              <w:t xml:space="preserve">s </w:t>
            </w:r>
            <w:r w:rsidR="008C2A4B" w:rsidRPr="008841BC">
              <w:rPr>
                <w:rFonts w:ascii="Arial" w:hAnsi="Arial" w:cs="Arial"/>
                <w:sz w:val="24"/>
                <w:szCs w:val="24"/>
              </w:rPr>
              <w:t xml:space="preserve">or to species? </w:t>
            </w:r>
          </w:p>
          <w:p w14:paraId="25A303E0" w14:textId="77777777" w:rsidR="008C2A4B" w:rsidRPr="009D5132" w:rsidRDefault="008C2A4B" w:rsidP="008C2A4B">
            <w:pPr>
              <w:ind w:left="720"/>
              <w:rPr>
                <w:rFonts w:ascii="Arial" w:hAnsi="Arial" w:cs="Arial"/>
                <w:sz w:val="24"/>
                <w:szCs w:val="24"/>
              </w:rPr>
            </w:pPr>
          </w:p>
          <w:p w14:paraId="79D865BD" w14:textId="6350BD3E" w:rsidR="008C2A4B" w:rsidRPr="008841BC" w:rsidRDefault="008C2A4B" w:rsidP="008841BC">
            <w:pPr>
              <w:pStyle w:val="ListParagraph"/>
              <w:numPr>
                <w:ilvl w:val="0"/>
                <w:numId w:val="17"/>
              </w:numPr>
              <w:rPr>
                <w:rFonts w:ascii="Arial" w:hAnsi="Arial" w:cs="Arial"/>
                <w:sz w:val="24"/>
                <w:szCs w:val="24"/>
              </w:rPr>
            </w:pPr>
            <w:r w:rsidRPr="008841BC">
              <w:rPr>
                <w:rFonts w:ascii="Arial" w:hAnsi="Arial" w:cs="Arial"/>
                <w:sz w:val="24"/>
                <w:szCs w:val="24"/>
              </w:rPr>
              <w:t xml:space="preserve">What do you consider to be the most equitable basis for an international agreement on climate change mitigation and adaption? Provide support / reasons for your answer. </w:t>
            </w:r>
          </w:p>
          <w:p w14:paraId="7DC3FACB" w14:textId="77777777" w:rsidR="008C2A4B" w:rsidRPr="009D5132" w:rsidRDefault="008C2A4B" w:rsidP="008C2A4B">
            <w:pPr>
              <w:ind w:left="720"/>
              <w:rPr>
                <w:rFonts w:ascii="Arial" w:hAnsi="Arial" w:cs="Arial"/>
                <w:sz w:val="24"/>
                <w:szCs w:val="24"/>
              </w:rPr>
            </w:pPr>
          </w:p>
          <w:p w14:paraId="627936C1" w14:textId="57FF8ACC" w:rsidR="008C2A4B" w:rsidRPr="008841BC" w:rsidRDefault="008C2A4B" w:rsidP="008841BC">
            <w:pPr>
              <w:pStyle w:val="ListParagraph"/>
              <w:numPr>
                <w:ilvl w:val="0"/>
                <w:numId w:val="17"/>
              </w:numPr>
              <w:rPr>
                <w:rFonts w:ascii="Arial" w:hAnsi="Arial" w:cs="Arial"/>
                <w:sz w:val="24"/>
                <w:szCs w:val="24"/>
              </w:rPr>
            </w:pPr>
            <w:r w:rsidRPr="008841BC">
              <w:rPr>
                <w:rFonts w:ascii="Arial" w:hAnsi="Arial" w:cs="Arial"/>
                <w:sz w:val="24"/>
                <w:szCs w:val="24"/>
              </w:rPr>
              <w:t xml:space="preserve">Does sentientism offer an adequate basis for environmental ethics? </w:t>
            </w:r>
            <w:r w:rsidR="005854D3" w:rsidRPr="008841BC">
              <w:rPr>
                <w:rFonts w:ascii="Arial" w:hAnsi="Arial" w:cs="Arial"/>
                <w:sz w:val="24"/>
                <w:szCs w:val="24"/>
              </w:rPr>
              <w:t>Provide reasons for your answer</w:t>
            </w:r>
            <w:r w:rsidR="00F92D30" w:rsidRPr="008841BC">
              <w:rPr>
                <w:rFonts w:ascii="Arial" w:hAnsi="Arial" w:cs="Arial"/>
                <w:sz w:val="24"/>
                <w:szCs w:val="24"/>
              </w:rPr>
              <w:t xml:space="preserve">. </w:t>
            </w:r>
          </w:p>
          <w:p w14:paraId="5F367170" w14:textId="77777777" w:rsidR="008C2A4B" w:rsidRDefault="008C2A4B" w:rsidP="008C2A4B">
            <w:pPr>
              <w:ind w:left="720"/>
              <w:rPr>
                <w:rFonts w:ascii="Arial" w:hAnsi="Arial" w:cs="Arial"/>
                <w:sz w:val="24"/>
                <w:szCs w:val="24"/>
              </w:rPr>
            </w:pPr>
          </w:p>
          <w:p w14:paraId="46AAC209" w14:textId="60C65CF8" w:rsidR="008C2A4B" w:rsidRPr="008841BC" w:rsidRDefault="008C2A4B" w:rsidP="008841BC">
            <w:pPr>
              <w:pStyle w:val="ListParagraph"/>
              <w:numPr>
                <w:ilvl w:val="0"/>
                <w:numId w:val="17"/>
              </w:numPr>
              <w:rPr>
                <w:rFonts w:ascii="Arial" w:hAnsi="Arial" w:cs="Arial"/>
                <w:sz w:val="24"/>
                <w:szCs w:val="24"/>
              </w:rPr>
            </w:pPr>
            <w:r w:rsidRPr="008841BC">
              <w:rPr>
                <w:rFonts w:ascii="Arial" w:hAnsi="Arial" w:cs="Arial"/>
                <w:sz w:val="24"/>
                <w:szCs w:val="24"/>
              </w:rPr>
              <w:t xml:space="preserve">Critically analyse responses offered by philosophers to the ‘Last Man’ thought experiment. </w:t>
            </w:r>
          </w:p>
          <w:p w14:paraId="46D126B2" w14:textId="77777777" w:rsidR="008841BC" w:rsidRPr="008841BC" w:rsidRDefault="008841BC" w:rsidP="008841BC">
            <w:pPr>
              <w:rPr>
                <w:rFonts w:ascii="Arial" w:hAnsi="Arial" w:cs="Arial"/>
                <w:sz w:val="24"/>
                <w:szCs w:val="24"/>
              </w:rPr>
            </w:pPr>
          </w:p>
          <w:p w14:paraId="236A646F" w14:textId="0B628915" w:rsidR="00271290" w:rsidRPr="008841BC" w:rsidRDefault="00FE5761" w:rsidP="008841BC">
            <w:pPr>
              <w:pStyle w:val="ListParagraph"/>
              <w:numPr>
                <w:ilvl w:val="0"/>
                <w:numId w:val="17"/>
              </w:numPr>
              <w:rPr>
                <w:rFonts w:ascii="Arial" w:hAnsi="Arial" w:cs="Arial"/>
                <w:sz w:val="24"/>
                <w:szCs w:val="24"/>
              </w:rPr>
            </w:pPr>
            <w:r w:rsidRPr="008841BC">
              <w:rPr>
                <w:rFonts w:ascii="Arial" w:hAnsi="Arial" w:cs="Arial"/>
                <w:sz w:val="24"/>
                <w:szCs w:val="24"/>
              </w:rPr>
              <w:t xml:space="preserve">What is the extent of our future-related </w:t>
            </w:r>
            <w:r w:rsidR="008841BC" w:rsidRPr="008841BC">
              <w:rPr>
                <w:rFonts w:ascii="Arial" w:hAnsi="Arial" w:cs="Arial"/>
                <w:sz w:val="24"/>
                <w:szCs w:val="24"/>
              </w:rPr>
              <w:t>responsibilities</w:t>
            </w:r>
            <w:r w:rsidRPr="008841BC">
              <w:rPr>
                <w:rFonts w:ascii="Arial" w:hAnsi="Arial" w:cs="Arial"/>
                <w:sz w:val="24"/>
                <w:szCs w:val="24"/>
              </w:rPr>
              <w:t xml:space="preserve"> and what is their basis? </w:t>
            </w:r>
          </w:p>
          <w:p w14:paraId="59542028" w14:textId="77777777" w:rsidR="008841BC" w:rsidRPr="008841BC" w:rsidRDefault="008841BC" w:rsidP="008841BC">
            <w:pPr>
              <w:rPr>
                <w:rFonts w:ascii="Arial" w:hAnsi="Arial" w:cs="Arial"/>
                <w:sz w:val="24"/>
                <w:szCs w:val="24"/>
              </w:rPr>
            </w:pPr>
          </w:p>
          <w:p w14:paraId="3D666512" w14:textId="72E1B5BD" w:rsidR="00D3474B" w:rsidRDefault="00D3474B" w:rsidP="008841BC">
            <w:pPr>
              <w:pStyle w:val="ListParagraph"/>
              <w:numPr>
                <w:ilvl w:val="0"/>
                <w:numId w:val="17"/>
              </w:numPr>
              <w:rPr>
                <w:rFonts w:ascii="Arial" w:hAnsi="Arial" w:cs="Arial"/>
                <w:sz w:val="24"/>
                <w:szCs w:val="24"/>
              </w:rPr>
            </w:pPr>
            <w:r w:rsidRPr="008841BC">
              <w:rPr>
                <w:rFonts w:ascii="Arial" w:hAnsi="Arial" w:cs="Arial"/>
                <w:sz w:val="24"/>
                <w:szCs w:val="24"/>
              </w:rPr>
              <w:t>What are the Prior Existence View and the T</w:t>
            </w:r>
            <w:r w:rsidR="008841BC" w:rsidRPr="008841BC">
              <w:rPr>
                <w:rFonts w:ascii="Arial" w:hAnsi="Arial" w:cs="Arial"/>
                <w:sz w:val="24"/>
                <w:szCs w:val="24"/>
              </w:rPr>
              <w:t>otal</w:t>
            </w:r>
            <w:r w:rsidRPr="008841BC">
              <w:rPr>
                <w:rFonts w:ascii="Arial" w:hAnsi="Arial" w:cs="Arial"/>
                <w:sz w:val="24"/>
                <w:szCs w:val="24"/>
              </w:rPr>
              <w:t xml:space="preserve"> View? Which deals better wit</w:t>
            </w:r>
            <w:r w:rsidR="008841BC" w:rsidRPr="008841BC">
              <w:rPr>
                <w:rFonts w:ascii="Arial" w:hAnsi="Arial" w:cs="Arial"/>
                <w:sz w:val="24"/>
                <w:szCs w:val="24"/>
              </w:rPr>
              <w:t xml:space="preserve">h </w:t>
            </w:r>
            <w:r w:rsidRPr="008841BC">
              <w:rPr>
                <w:rFonts w:ascii="Arial" w:hAnsi="Arial" w:cs="Arial"/>
                <w:sz w:val="24"/>
                <w:szCs w:val="24"/>
              </w:rPr>
              <w:t xml:space="preserve">the </w:t>
            </w:r>
            <w:r w:rsidR="008841BC" w:rsidRPr="008841BC">
              <w:rPr>
                <w:rFonts w:ascii="Arial" w:hAnsi="Arial" w:cs="Arial"/>
                <w:sz w:val="24"/>
                <w:szCs w:val="24"/>
              </w:rPr>
              <w:t>responsibilities</w:t>
            </w:r>
            <w:r w:rsidRPr="008841BC">
              <w:rPr>
                <w:rFonts w:ascii="Arial" w:hAnsi="Arial" w:cs="Arial"/>
                <w:sz w:val="24"/>
                <w:szCs w:val="24"/>
              </w:rPr>
              <w:t xml:space="preserve"> of current people towards future people? </w:t>
            </w:r>
          </w:p>
          <w:p w14:paraId="3EAA7A17" w14:textId="77777777" w:rsidR="000512B0" w:rsidRPr="000512B0" w:rsidRDefault="000512B0" w:rsidP="000512B0">
            <w:pPr>
              <w:pStyle w:val="ListParagraph"/>
              <w:rPr>
                <w:rFonts w:ascii="Arial" w:hAnsi="Arial" w:cs="Arial"/>
                <w:sz w:val="24"/>
                <w:szCs w:val="24"/>
              </w:rPr>
            </w:pPr>
          </w:p>
          <w:p w14:paraId="68AE6C46" w14:textId="2C02F04C" w:rsidR="008841BC" w:rsidRPr="000512B0" w:rsidRDefault="008841BC" w:rsidP="000512B0">
            <w:pPr>
              <w:pStyle w:val="ListParagraph"/>
              <w:numPr>
                <w:ilvl w:val="0"/>
                <w:numId w:val="17"/>
              </w:numPr>
              <w:rPr>
                <w:rFonts w:ascii="Arial" w:hAnsi="Arial" w:cs="Arial"/>
                <w:sz w:val="24"/>
                <w:szCs w:val="24"/>
              </w:rPr>
            </w:pPr>
            <w:r w:rsidRPr="000512B0">
              <w:rPr>
                <w:rFonts w:ascii="Arial" w:hAnsi="Arial" w:cs="Arial"/>
                <w:sz w:val="24"/>
                <w:szCs w:val="24"/>
              </w:rPr>
              <w:t>Outline and assess biocentrism. In your assessment expound the arguments</w:t>
            </w:r>
            <w:r w:rsidR="000512B0" w:rsidRPr="000512B0">
              <w:rPr>
                <w:rFonts w:ascii="Arial" w:hAnsi="Arial" w:cs="Arial"/>
                <w:sz w:val="24"/>
                <w:szCs w:val="24"/>
              </w:rPr>
              <w:t xml:space="preserve"> </w:t>
            </w:r>
            <w:r w:rsidRPr="000512B0">
              <w:rPr>
                <w:rFonts w:ascii="Arial" w:hAnsi="Arial" w:cs="Arial"/>
                <w:sz w:val="24"/>
                <w:szCs w:val="24"/>
              </w:rPr>
              <w:t>against biocentris</w:t>
            </w:r>
            <w:r w:rsidR="0097328E" w:rsidRPr="000512B0">
              <w:rPr>
                <w:rFonts w:ascii="Arial" w:hAnsi="Arial" w:cs="Arial"/>
                <w:sz w:val="24"/>
                <w:szCs w:val="24"/>
              </w:rPr>
              <w:t xml:space="preserve">m, </w:t>
            </w:r>
            <w:r w:rsidRPr="000512B0">
              <w:rPr>
                <w:rFonts w:ascii="Arial" w:hAnsi="Arial" w:cs="Arial"/>
                <w:sz w:val="24"/>
                <w:szCs w:val="24"/>
              </w:rPr>
              <w:t>explain how a biocentrism might respond to those arguments</w:t>
            </w:r>
            <w:r w:rsidR="0097328E" w:rsidRPr="000512B0">
              <w:rPr>
                <w:rFonts w:ascii="Arial" w:hAnsi="Arial" w:cs="Arial"/>
                <w:sz w:val="24"/>
                <w:szCs w:val="24"/>
              </w:rPr>
              <w:t xml:space="preserve">, and </w:t>
            </w:r>
            <w:r w:rsidR="00943B85" w:rsidRPr="000512B0">
              <w:rPr>
                <w:rFonts w:ascii="Arial" w:hAnsi="Arial" w:cs="Arial"/>
                <w:sz w:val="24"/>
                <w:szCs w:val="24"/>
              </w:rPr>
              <w:t>evaluate the</w:t>
            </w:r>
            <w:r w:rsidR="0097328E" w:rsidRPr="000512B0">
              <w:rPr>
                <w:rFonts w:ascii="Arial" w:hAnsi="Arial" w:cs="Arial"/>
                <w:sz w:val="24"/>
                <w:szCs w:val="24"/>
              </w:rPr>
              <w:t xml:space="preserve"> responses. </w:t>
            </w:r>
          </w:p>
          <w:p w14:paraId="11BD8964" w14:textId="77777777" w:rsidR="008C2A4B" w:rsidRPr="00A406E5" w:rsidRDefault="008C2A4B" w:rsidP="008C2A4B">
            <w:pPr>
              <w:ind w:left="1440" w:hanging="720"/>
              <w:rPr>
                <w:rFonts w:ascii="Arial" w:hAnsi="Arial" w:cs="Arial"/>
                <w:sz w:val="24"/>
                <w:szCs w:val="24"/>
              </w:rPr>
            </w:pPr>
          </w:p>
          <w:p w14:paraId="1FE29FC6" w14:textId="77777777" w:rsidR="008C2A4B" w:rsidRDefault="008C2A4B" w:rsidP="008C2A4B">
            <w:pPr>
              <w:ind w:left="720"/>
              <w:rPr>
                <w:rFonts w:ascii="Arial" w:hAnsi="Arial" w:cs="Arial"/>
                <w:sz w:val="24"/>
                <w:szCs w:val="24"/>
              </w:rPr>
            </w:pPr>
          </w:p>
          <w:p w14:paraId="31183348" w14:textId="77777777" w:rsidR="00ED29BE" w:rsidRPr="00A406E5" w:rsidRDefault="00ED29BE" w:rsidP="00ED29BE">
            <w:pPr>
              <w:ind w:left="720"/>
              <w:rPr>
                <w:rFonts w:ascii="Arial" w:hAnsi="Arial" w:cs="Arial"/>
                <w:sz w:val="24"/>
                <w:szCs w:val="24"/>
              </w:rPr>
            </w:pPr>
          </w:p>
          <w:p w14:paraId="1FE2ADC9" w14:textId="77777777" w:rsidR="00981BBF" w:rsidRPr="00A406E5" w:rsidRDefault="00981BBF" w:rsidP="00981BBF">
            <w:pPr>
              <w:ind w:left="720"/>
              <w:rPr>
                <w:rFonts w:ascii="Arial" w:hAnsi="Arial" w:cs="Arial"/>
                <w:sz w:val="24"/>
                <w:szCs w:val="24"/>
              </w:rPr>
            </w:pPr>
          </w:p>
          <w:p w14:paraId="02000A2B" w14:textId="77777777" w:rsidR="00991A0C" w:rsidRPr="00A406E5" w:rsidRDefault="00991A0C" w:rsidP="00991A0C">
            <w:pPr>
              <w:ind w:left="720"/>
              <w:rPr>
                <w:rFonts w:ascii="Arial" w:hAnsi="Arial" w:cs="Arial"/>
                <w:sz w:val="24"/>
                <w:szCs w:val="24"/>
              </w:rPr>
            </w:pPr>
          </w:p>
          <w:p w14:paraId="53AD1B8B" w14:textId="77777777" w:rsidR="00991A0C" w:rsidRPr="00A406E5" w:rsidRDefault="00991A0C" w:rsidP="00576AB4">
            <w:pPr>
              <w:jc w:val="center"/>
              <w:rPr>
                <w:rFonts w:ascii="Arial" w:hAnsi="Arial" w:cs="Arial"/>
                <w:b/>
                <w:sz w:val="40"/>
                <w:szCs w:val="40"/>
              </w:rPr>
            </w:pPr>
          </w:p>
        </w:tc>
      </w:tr>
      <w:tr w:rsidR="00F92D30" w:rsidRPr="00A406E5" w14:paraId="29C42AA0" w14:textId="77777777" w:rsidTr="00A406E5">
        <w:tc>
          <w:tcPr>
            <w:tcW w:w="9781" w:type="dxa"/>
            <w:shd w:val="clear" w:color="auto" w:fill="C0C0C0"/>
          </w:tcPr>
          <w:p w14:paraId="6FC31331" w14:textId="77777777" w:rsidR="00F92D30" w:rsidRPr="00A406E5" w:rsidRDefault="00F92D30" w:rsidP="00991A0C">
            <w:pPr>
              <w:jc w:val="center"/>
              <w:rPr>
                <w:rFonts w:ascii="Arial" w:hAnsi="Arial" w:cs="Arial"/>
                <w:sz w:val="32"/>
              </w:rPr>
            </w:pP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33685DFB"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91A0C">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4E3AC28"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91A0C">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3CE9FBE2"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91A0C">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19D7A1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91A0C">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39E4AE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91A0C">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377A44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91A0C">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434B03"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F51373"/>
    <w:multiLevelType w:val="hybridMultilevel"/>
    <w:tmpl w:val="18304978"/>
    <w:lvl w:ilvl="0" w:tplc="A40CEB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6"/>
  </w:num>
  <w:num w:numId="4" w16cid:durableId="2018071670">
    <w:abstractNumId w:val="12"/>
  </w:num>
  <w:num w:numId="5" w16cid:durableId="1593582101">
    <w:abstractNumId w:val="8"/>
  </w:num>
  <w:num w:numId="6" w16cid:durableId="215244048">
    <w:abstractNumId w:val="15"/>
  </w:num>
  <w:num w:numId="7" w16cid:durableId="1876193365">
    <w:abstractNumId w:val="2"/>
  </w:num>
  <w:num w:numId="8" w16cid:durableId="828519691">
    <w:abstractNumId w:val="14"/>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3"/>
  </w:num>
  <w:num w:numId="14" w16cid:durableId="959915979">
    <w:abstractNumId w:val="3"/>
  </w:num>
  <w:num w:numId="15" w16cid:durableId="2109346520">
    <w:abstractNumId w:val="0"/>
  </w:num>
  <w:num w:numId="16" w16cid:durableId="630670500">
    <w:abstractNumId w:val="7"/>
  </w:num>
  <w:num w:numId="17" w16cid:durableId="18198853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23A"/>
    <w:rsid w:val="00026B02"/>
    <w:rsid w:val="00050AF9"/>
    <w:rsid w:val="000512B0"/>
    <w:rsid w:val="000822E5"/>
    <w:rsid w:val="000971FC"/>
    <w:rsid w:val="000A01DE"/>
    <w:rsid w:val="000A2A3A"/>
    <w:rsid w:val="000A492A"/>
    <w:rsid w:val="000A4B8E"/>
    <w:rsid w:val="000B6520"/>
    <w:rsid w:val="000C4F03"/>
    <w:rsid w:val="000D2F80"/>
    <w:rsid w:val="000E413A"/>
    <w:rsid w:val="000F5AA3"/>
    <w:rsid w:val="00100396"/>
    <w:rsid w:val="00100B5C"/>
    <w:rsid w:val="00103507"/>
    <w:rsid w:val="001106E9"/>
    <w:rsid w:val="0011258D"/>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2211"/>
    <w:rsid w:val="0022746E"/>
    <w:rsid w:val="00235F71"/>
    <w:rsid w:val="002444CA"/>
    <w:rsid w:val="002466CE"/>
    <w:rsid w:val="002554D6"/>
    <w:rsid w:val="00260DE6"/>
    <w:rsid w:val="00271290"/>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0CA8"/>
    <w:rsid w:val="004046A9"/>
    <w:rsid w:val="00404C50"/>
    <w:rsid w:val="00423934"/>
    <w:rsid w:val="00426244"/>
    <w:rsid w:val="00434B0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54D3"/>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3C4"/>
    <w:rsid w:val="00661D6F"/>
    <w:rsid w:val="006628E9"/>
    <w:rsid w:val="0066725E"/>
    <w:rsid w:val="006716C7"/>
    <w:rsid w:val="00676241"/>
    <w:rsid w:val="00681208"/>
    <w:rsid w:val="00681FA9"/>
    <w:rsid w:val="00691EA9"/>
    <w:rsid w:val="006934D4"/>
    <w:rsid w:val="006A08ED"/>
    <w:rsid w:val="006A6DC3"/>
    <w:rsid w:val="006C108C"/>
    <w:rsid w:val="006C1480"/>
    <w:rsid w:val="006C513A"/>
    <w:rsid w:val="006D49ED"/>
    <w:rsid w:val="006D55CE"/>
    <w:rsid w:val="006D637A"/>
    <w:rsid w:val="006D6B5E"/>
    <w:rsid w:val="006D6F24"/>
    <w:rsid w:val="006E3E4E"/>
    <w:rsid w:val="006F1715"/>
    <w:rsid w:val="006F45BF"/>
    <w:rsid w:val="006F60E0"/>
    <w:rsid w:val="00702F71"/>
    <w:rsid w:val="007366DF"/>
    <w:rsid w:val="00751067"/>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41BC"/>
    <w:rsid w:val="00896134"/>
    <w:rsid w:val="008A4870"/>
    <w:rsid w:val="008A62BC"/>
    <w:rsid w:val="008B43E7"/>
    <w:rsid w:val="008C2A4B"/>
    <w:rsid w:val="008D763F"/>
    <w:rsid w:val="008F036F"/>
    <w:rsid w:val="008F1308"/>
    <w:rsid w:val="008F78C2"/>
    <w:rsid w:val="00904568"/>
    <w:rsid w:val="00911394"/>
    <w:rsid w:val="00923EF2"/>
    <w:rsid w:val="00926D25"/>
    <w:rsid w:val="00926E9D"/>
    <w:rsid w:val="00932C6E"/>
    <w:rsid w:val="00933F10"/>
    <w:rsid w:val="009433C5"/>
    <w:rsid w:val="00943B85"/>
    <w:rsid w:val="00965881"/>
    <w:rsid w:val="0097328E"/>
    <w:rsid w:val="00981BBF"/>
    <w:rsid w:val="009871FF"/>
    <w:rsid w:val="00990799"/>
    <w:rsid w:val="00991A0C"/>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6404"/>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5FC"/>
    <w:rsid w:val="00CE4035"/>
    <w:rsid w:val="00CE65AB"/>
    <w:rsid w:val="00CF4266"/>
    <w:rsid w:val="00CF7746"/>
    <w:rsid w:val="00D11655"/>
    <w:rsid w:val="00D22D9C"/>
    <w:rsid w:val="00D241F1"/>
    <w:rsid w:val="00D275CB"/>
    <w:rsid w:val="00D30DFA"/>
    <w:rsid w:val="00D3474B"/>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29BE"/>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2308"/>
    <w:rsid w:val="00F63DD9"/>
    <w:rsid w:val="00F67644"/>
    <w:rsid w:val="00F8381F"/>
    <w:rsid w:val="00F92D30"/>
    <w:rsid w:val="00FA04CD"/>
    <w:rsid w:val="00FA25F5"/>
    <w:rsid w:val="00FA2810"/>
    <w:rsid w:val="00FA68F8"/>
    <w:rsid w:val="00FB1DC0"/>
    <w:rsid w:val="00FB3B4E"/>
    <w:rsid w:val="00FB4521"/>
    <w:rsid w:val="00FB4F84"/>
    <w:rsid w:val="00FB5CF8"/>
    <w:rsid w:val="00FE5651"/>
    <w:rsid w:val="00FE576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3708</Words>
  <Characters>23012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26667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Rebekah Humphreys</cp:lastModifiedBy>
  <cp:revision>3</cp:revision>
  <cp:lastPrinted>2014-10-10T07:42:00Z</cp:lastPrinted>
  <dcterms:created xsi:type="dcterms:W3CDTF">2025-08-12T10:02:00Z</dcterms:created>
  <dcterms:modified xsi:type="dcterms:W3CDTF">2025-08-12T11:38:00Z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