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2625" w:rsidRPr="009276D8" w:rsidRDefault="00DB4E22" w:rsidP="00352625">
      <w:pPr>
        <w:jc w:val="center"/>
        <w:rPr>
          <w:b/>
        </w:rPr>
      </w:pPr>
      <w:bookmarkStart w:id="0" w:name="_GoBack"/>
      <w:bookmarkEnd w:id="0"/>
      <w:r w:rsidRPr="00DB4E22">
        <w:rPr>
          <w:b/>
          <w:sz w:val="56"/>
          <w:szCs w:val="56"/>
        </w:rPr>
        <w:t>Reconstruction Iron Fastenings for the Barland’s Farm Romano-Celtic Boat and how they were used to form a Watertight Vessel</w:t>
      </w:r>
    </w:p>
    <w:p w:rsidR="00352625" w:rsidRDefault="00352625" w:rsidP="00352625">
      <w:pPr>
        <w:jc w:val="center"/>
        <w:rPr>
          <w:sz w:val="56"/>
          <w:szCs w:val="56"/>
        </w:rPr>
      </w:pPr>
    </w:p>
    <w:p w:rsidR="00352625" w:rsidRPr="009276D8" w:rsidRDefault="00DB4E22" w:rsidP="00352625">
      <w:pPr>
        <w:jc w:val="center"/>
        <w:rPr>
          <w:sz w:val="44"/>
          <w:szCs w:val="48"/>
        </w:rPr>
      </w:pPr>
      <w:r w:rsidRPr="00DB4E22">
        <w:rPr>
          <w:sz w:val="44"/>
          <w:szCs w:val="48"/>
        </w:rPr>
        <w:t>Submitted by David Morris</w:t>
      </w:r>
    </w:p>
    <w:p w:rsidR="00352625" w:rsidRDefault="00311C75" w:rsidP="00352625">
      <w:pPr>
        <w:jc w:val="center"/>
        <w:rPr>
          <w:sz w:val="56"/>
          <w:szCs w:val="56"/>
        </w:rPr>
      </w:pPr>
      <w:r>
        <w:rPr>
          <w:noProof/>
          <w:lang w:eastAsia="en-GB"/>
        </w:rPr>
        <w:drawing>
          <wp:inline distT="0" distB="0" distL="0" distR="0">
            <wp:extent cx="5731510" cy="37420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42055"/>
                    </a:xfrm>
                    <a:prstGeom prst="rect">
                      <a:avLst/>
                    </a:prstGeom>
                  </pic:spPr>
                </pic:pic>
              </a:graphicData>
            </a:graphic>
          </wp:inline>
        </w:drawing>
      </w:r>
    </w:p>
    <w:p w:rsidR="009276D8" w:rsidRDefault="00DB4E22" w:rsidP="00352625">
      <w:pPr>
        <w:jc w:val="center"/>
        <w:rPr>
          <w:sz w:val="44"/>
          <w:szCs w:val="48"/>
        </w:rPr>
      </w:pPr>
      <w:r w:rsidRPr="00DB4E22">
        <w:rPr>
          <w:sz w:val="44"/>
          <w:szCs w:val="48"/>
        </w:rPr>
        <w:t xml:space="preserve">Dissertation submitted in partial fulfilment of a B.A. (Hons.) in Nautical Archaeology, </w:t>
      </w:r>
    </w:p>
    <w:p w:rsidR="00352625" w:rsidRPr="009276D8" w:rsidRDefault="00DB4E22" w:rsidP="00352625">
      <w:pPr>
        <w:jc w:val="center"/>
        <w:rPr>
          <w:sz w:val="44"/>
          <w:szCs w:val="48"/>
        </w:rPr>
      </w:pPr>
      <w:r w:rsidRPr="00DB4E22">
        <w:rPr>
          <w:sz w:val="44"/>
          <w:szCs w:val="48"/>
        </w:rPr>
        <w:t>University of Wales Trinity St David</w:t>
      </w:r>
    </w:p>
    <w:p w:rsidR="00311C75" w:rsidRPr="009276D8" w:rsidRDefault="00DB4E22">
      <w:pPr>
        <w:jc w:val="center"/>
        <w:rPr>
          <w:sz w:val="44"/>
          <w:szCs w:val="48"/>
        </w:rPr>
      </w:pPr>
      <w:r w:rsidRPr="00DB4E22">
        <w:rPr>
          <w:sz w:val="44"/>
          <w:szCs w:val="48"/>
        </w:rPr>
        <w:t>April 2018</w:t>
      </w:r>
    </w:p>
    <w:tbl>
      <w:tblPr>
        <w:tblStyle w:val="LightList-Accent3"/>
        <w:tblW w:w="0" w:type="auto"/>
        <w:tblLook w:val="04A0" w:firstRow="1" w:lastRow="0" w:firstColumn="1" w:lastColumn="0" w:noHBand="0" w:noVBand="1"/>
      </w:tblPr>
      <w:tblGrid>
        <w:gridCol w:w="8500"/>
        <w:gridCol w:w="657"/>
      </w:tblGrid>
      <w:tr w:rsidR="00A1080D" w:rsidTr="00D90D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C8402B" w:rsidRDefault="00A1080D" w:rsidP="00311C75">
            <w:pPr>
              <w:jc w:val="center"/>
              <w:rPr>
                <w:sz w:val="48"/>
                <w:szCs w:val="48"/>
                <w:u w:val="single"/>
              </w:rPr>
            </w:pPr>
            <w:r>
              <w:rPr>
                <w:sz w:val="48"/>
                <w:szCs w:val="48"/>
                <w:u w:val="single"/>
              </w:rPr>
              <w:lastRenderedPageBreak/>
              <w:t>Table of C</w:t>
            </w:r>
            <w:r w:rsidRPr="00C8402B">
              <w:rPr>
                <w:sz w:val="48"/>
                <w:szCs w:val="48"/>
                <w:u w:val="single"/>
              </w:rPr>
              <w:t>ontents</w:t>
            </w:r>
          </w:p>
        </w:tc>
        <w:tc>
          <w:tcPr>
            <w:tcW w:w="516" w:type="dxa"/>
          </w:tcPr>
          <w:p w:rsidR="00A1080D" w:rsidRDefault="00A1080D" w:rsidP="00311C75">
            <w:pPr>
              <w:cnfStyle w:val="100000000000" w:firstRow="1" w:lastRow="0" w:firstColumn="0" w:lastColumn="0" w:oddVBand="0" w:evenVBand="0" w:oddHBand="0" w:evenHBand="0" w:firstRowFirstColumn="0" w:firstRowLastColumn="0" w:lastRowFirstColumn="0" w:lastRowLastColumn="0"/>
            </w:pPr>
            <w:r>
              <w:t>Page</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Abstract</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3</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Acknowledgements</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4</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List of Figures</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5</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Introduction</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7</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Background of the boat</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7</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Romano-Celtic boat building tradition</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10</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Difference between Romano-Celtic and Mediterranean Boats</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13</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pPr>
              <w:spacing w:after="160" w:line="259" w:lineRule="auto"/>
              <w:rPr>
                <w:sz w:val="24"/>
                <w:szCs w:val="24"/>
              </w:rPr>
            </w:pPr>
            <w:r w:rsidRPr="00DB4E22">
              <w:rPr>
                <w:sz w:val="24"/>
                <w:szCs w:val="24"/>
              </w:rPr>
              <w:t>A history of nails</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14</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How were the nails used on the Barland’s Farm boat</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1</w:t>
            </w:r>
            <w:r w:rsidR="00027CBF">
              <w:rPr>
                <w:sz w:val="24"/>
                <w:szCs w:val="24"/>
              </w:rPr>
              <w:t>9</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The Roman method of smelting iron</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2</w:t>
            </w:r>
            <w:r w:rsidR="00E303AC">
              <w:rPr>
                <w:sz w:val="24"/>
                <w:szCs w:val="24"/>
              </w:rPr>
              <w:t>2</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Method of forging and theory</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2</w:t>
            </w:r>
            <w:r w:rsidR="00E303AC">
              <w:rPr>
                <w:sz w:val="24"/>
                <w:szCs w:val="24"/>
              </w:rPr>
              <w:t>3</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 xml:space="preserve">Romano-Celtic woodworking </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2</w:t>
            </w:r>
            <w:r w:rsidR="00E303AC">
              <w:rPr>
                <w:sz w:val="24"/>
                <w:szCs w:val="24"/>
              </w:rPr>
              <w:t>8</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What is it that keeps the boat watertight?</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3</w:t>
            </w:r>
            <w:r w:rsidR="00E303AC">
              <w:rPr>
                <w:sz w:val="24"/>
                <w:szCs w:val="24"/>
              </w:rPr>
              <w:t>1</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Description of the reconstruction of the boat and the potential to construct a full scale replica</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3</w:t>
            </w:r>
            <w:r w:rsidR="00E303AC">
              <w:rPr>
                <w:sz w:val="24"/>
                <w:szCs w:val="24"/>
              </w:rPr>
              <w:t>2</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What to do with the boat once it has been built and tested</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3</w:t>
            </w:r>
            <w:r w:rsidR="00E303AC">
              <w:rPr>
                <w:sz w:val="24"/>
                <w:szCs w:val="24"/>
              </w:rPr>
              <w:t>5</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Cost analysis of a potential reconstruction</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3</w:t>
            </w:r>
            <w:r w:rsidR="00E303AC">
              <w:rPr>
                <w:sz w:val="24"/>
                <w:szCs w:val="24"/>
              </w:rPr>
              <w:t>6</w:t>
            </w:r>
          </w:p>
        </w:tc>
      </w:tr>
      <w:tr w:rsidR="00A1080D" w:rsidTr="00D90D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 xml:space="preserve">Conclusion </w:t>
            </w:r>
          </w:p>
        </w:tc>
        <w:tc>
          <w:tcPr>
            <w:tcW w:w="516" w:type="dxa"/>
          </w:tcPr>
          <w:p w:rsidR="00A1080D" w:rsidRPr="00D90D64" w:rsidRDefault="00DB4E22" w:rsidP="00311C75">
            <w:pPr>
              <w:spacing w:after="160" w:line="259" w:lineRule="auto"/>
              <w:cnfStyle w:val="000000100000" w:firstRow="0" w:lastRow="0" w:firstColumn="0" w:lastColumn="0" w:oddVBand="0" w:evenVBand="0" w:oddHBand="1" w:evenHBand="0" w:firstRowFirstColumn="0" w:firstRowLastColumn="0" w:lastRowFirstColumn="0" w:lastRowLastColumn="0"/>
              <w:rPr>
                <w:sz w:val="24"/>
                <w:szCs w:val="24"/>
              </w:rPr>
            </w:pPr>
            <w:r w:rsidRPr="00DB4E22">
              <w:rPr>
                <w:sz w:val="24"/>
                <w:szCs w:val="24"/>
              </w:rPr>
              <w:t>4</w:t>
            </w:r>
            <w:r w:rsidR="00E303AC">
              <w:rPr>
                <w:sz w:val="24"/>
                <w:szCs w:val="24"/>
              </w:rPr>
              <w:t>0</w:t>
            </w:r>
          </w:p>
        </w:tc>
      </w:tr>
      <w:tr w:rsidR="00A1080D" w:rsidTr="00D90D64">
        <w:tc>
          <w:tcPr>
            <w:cnfStyle w:val="001000000000" w:firstRow="0" w:lastRow="0" w:firstColumn="1" w:lastColumn="0" w:oddVBand="0" w:evenVBand="0" w:oddHBand="0" w:evenHBand="0" w:firstRowFirstColumn="0" w:firstRowLastColumn="0" w:lastRowFirstColumn="0" w:lastRowLastColumn="0"/>
            <w:tcW w:w="8500" w:type="dxa"/>
          </w:tcPr>
          <w:p w:rsidR="00A1080D" w:rsidRPr="00D90D64" w:rsidRDefault="00DB4E22" w:rsidP="00311C75">
            <w:pPr>
              <w:spacing w:after="160" w:line="259" w:lineRule="auto"/>
              <w:rPr>
                <w:sz w:val="24"/>
                <w:szCs w:val="24"/>
              </w:rPr>
            </w:pPr>
            <w:r w:rsidRPr="00DB4E22">
              <w:rPr>
                <w:sz w:val="24"/>
                <w:szCs w:val="24"/>
              </w:rPr>
              <w:t>Bibliography</w:t>
            </w:r>
          </w:p>
        </w:tc>
        <w:tc>
          <w:tcPr>
            <w:tcW w:w="516" w:type="dxa"/>
          </w:tcPr>
          <w:p w:rsidR="00A1080D" w:rsidRPr="00D90D64" w:rsidRDefault="00DB4E22" w:rsidP="00311C75">
            <w:pPr>
              <w:spacing w:after="160" w:line="259" w:lineRule="auto"/>
              <w:cnfStyle w:val="000000000000" w:firstRow="0" w:lastRow="0" w:firstColumn="0" w:lastColumn="0" w:oddVBand="0" w:evenVBand="0" w:oddHBand="0" w:evenHBand="0" w:firstRowFirstColumn="0" w:firstRowLastColumn="0" w:lastRowFirstColumn="0" w:lastRowLastColumn="0"/>
              <w:rPr>
                <w:sz w:val="24"/>
                <w:szCs w:val="24"/>
              </w:rPr>
            </w:pPr>
            <w:r w:rsidRPr="00DB4E22">
              <w:rPr>
                <w:sz w:val="24"/>
                <w:szCs w:val="24"/>
              </w:rPr>
              <w:t>4</w:t>
            </w:r>
            <w:r w:rsidR="00E303AC">
              <w:rPr>
                <w:sz w:val="24"/>
                <w:szCs w:val="24"/>
              </w:rPr>
              <w:t>2</w:t>
            </w:r>
          </w:p>
        </w:tc>
      </w:tr>
    </w:tbl>
    <w:p w:rsidR="00A1080D" w:rsidRDefault="00A1080D" w:rsidP="006E4CE5">
      <w:pPr>
        <w:spacing w:line="360" w:lineRule="auto"/>
        <w:rPr>
          <w:b/>
          <w:sz w:val="36"/>
          <w:szCs w:val="36"/>
          <w:u w:val="single"/>
        </w:rPr>
      </w:pPr>
    </w:p>
    <w:p w:rsidR="00A1080D" w:rsidRDefault="00A1080D" w:rsidP="006E4CE5">
      <w:pPr>
        <w:spacing w:line="360" w:lineRule="auto"/>
        <w:rPr>
          <w:b/>
          <w:sz w:val="36"/>
          <w:szCs w:val="36"/>
          <w:u w:val="single"/>
        </w:rPr>
      </w:pPr>
    </w:p>
    <w:p w:rsidR="00A1080D" w:rsidRDefault="00A1080D" w:rsidP="006E4CE5">
      <w:pPr>
        <w:spacing w:line="360" w:lineRule="auto"/>
        <w:rPr>
          <w:b/>
          <w:sz w:val="36"/>
          <w:szCs w:val="36"/>
          <w:u w:val="single"/>
        </w:rPr>
      </w:pPr>
    </w:p>
    <w:p w:rsidR="00A1080D" w:rsidRDefault="00A1080D" w:rsidP="006E4CE5">
      <w:pPr>
        <w:spacing w:line="360" w:lineRule="auto"/>
        <w:rPr>
          <w:b/>
          <w:sz w:val="36"/>
          <w:szCs w:val="36"/>
          <w:u w:val="single"/>
        </w:rPr>
      </w:pPr>
    </w:p>
    <w:p w:rsidR="00A1080D" w:rsidRDefault="00A1080D" w:rsidP="006E4CE5">
      <w:pPr>
        <w:spacing w:line="360" w:lineRule="auto"/>
        <w:rPr>
          <w:b/>
          <w:sz w:val="36"/>
          <w:szCs w:val="36"/>
          <w:u w:val="single"/>
        </w:rPr>
      </w:pPr>
    </w:p>
    <w:p w:rsidR="006E4CE5" w:rsidRPr="006E4CE5" w:rsidRDefault="004F2177" w:rsidP="006E4CE5">
      <w:pPr>
        <w:spacing w:line="360" w:lineRule="auto"/>
        <w:rPr>
          <w:b/>
          <w:sz w:val="36"/>
          <w:szCs w:val="36"/>
          <w:u w:val="single"/>
        </w:rPr>
      </w:pPr>
      <w:r w:rsidRPr="004F2177">
        <w:rPr>
          <w:b/>
          <w:sz w:val="36"/>
          <w:szCs w:val="36"/>
          <w:u w:val="single"/>
        </w:rPr>
        <w:lastRenderedPageBreak/>
        <w:t>Abstract:</w:t>
      </w:r>
    </w:p>
    <w:p w:rsidR="00311C75" w:rsidRDefault="006E4CE5">
      <w:pPr>
        <w:spacing w:line="360" w:lineRule="auto"/>
        <w:ind w:firstLine="720"/>
        <w:rPr>
          <w:sz w:val="24"/>
          <w:szCs w:val="24"/>
        </w:rPr>
      </w:pPr>
      <w:r w:rsidRPr="0076386D">
        <w:rPr>
          <w:sz w:val="24"/>
          <w:szCs w:val="24"/>
        </w:rPr>
        <w:t>This dissertation investigates the plausibility of reconstructi</w:t>
      </w:r>
      <w:r w:rsidR="00560B7A">
        <w:rPr>
          <w:sz w:val="24"/>
          <w:szCs w:val="24"/>
        </w:rPr>
        <w:t>ng</w:t>
      </w:r>
      <w:r w:rsidRPr="0076386D">
        <w:rPr>
          <w:sz w:val="24"/>
          <w:szCs w:val="24"/>
        </w:rPr>
        <w:t xml:space="preserve"> iron nails faithful to the original nails </w:t>
      </w:r>
      <w:r w:rsidR="00560B7A">
        <w:rPr>
          <w:sz w:val="24"/>
          <w:szCs w:val="24"/>
        </w:rPr>
        <w:t>used to construct</w:t>
      </w:r>
      <w:r w:rsidRPr="0076386D">
        <w:rPr>
          <w:sz w:val="24"/>
          <w:szCs w:val="24"/>
        </w:rPr>
        <w:t xml:space="preserve"> the Barland’s Farm boat, as well as investigating how watertight the original vessel may have been.</w:t>
      </w:r>
    </w:p>
    <w:p w:rsidR="00311C75" w:rsidRDefault="006E4CE5">
      <w:pPr>
        <w:spacing w:line="360" w:lineRule="auto"/>
        <w:ind w:firstLine="720"/>
        <w:rPr>
          <w:sz w:val="24"/>
          <w:szCs w:val="24"/>
        </w:rPr>
      </w:pPr>
      <w:r w:rsidRPr="0076386D">
        <w:rPr>
          <w:sz w:val="24"/>
          <w:szCs w:val="24"/>
        </w:rPr>
        <w:t>The main investigated points were the dimensions of the reconstruction iron nails, as well as whether the nails would be easily reproduced</w:t>
      </w:r>
      <w:r w:rsidR="004F4C5A">
        <w:rPr>
          <w:sz w:val="24"/>
          <w:szCs w:val="24"/>
        </w:rPr>
        <w:t xml:space="preserve"> in a modern setting.</w:t>
      </w:r>
      <w:r w:rsidR="00560B7A">
        <w:rPr>
          <w:sz w:val="24"/>
          <w:szCs w:val="24"/>
        </w:rPr>
        <w:t xml:space="preserve"> I looked at how well the </w:t>
      </w:r>
      <w:r w:rsidR="00CB22E8">
        <w:rPr>
          <w:sz w:val="24"/>
          <w:szCs w:val="24"/>
        </w:rPr>
        <w:t>nails</w:t>
      </w:r>
      <w:r w:rsidR="00560B7A">
        <w:rPr>
          <w:sz w:val="24"/>
          <w:szCs w:val="24"/>
        </w:rPr>
        <w:t xml:space="preserve"> themselves in combination with the caulking agents would create a water tight hull for the boat.</w:t>
      </w:r>
      <w:r w:rsidRPr="0076386D">
        <w:rPr>
          <w:sz w:val="24"/>
          <w:szCs w:val="24"/>
        </w:rPr>
        <w:t xml:space="preserve"> I also looked into</w:t>
      </w:r>
      <w:r w:rsidR="004F4C5A">
        <w:rPr>
          <w:sz w:val="24"/>
          <w:szCs w:val="24"/>
        </w:rPr>
        <w:t xml:space="preserve"> the</w:t>
      </w:r>
      <w:r w:rsidR="009C107D">
        <w:rPr>
          <w:sz w:val="24"/>
          <w:szCs w:val="24"/>
        </w:rPr>
        <w:t xml:space="preserve"> </w:t>
      </w:r>
      <w:r w:rsidR="004F4C5A">
        <w:rPr>
          <w:sz w:val="24"/>
          <w:szCs w:val="24"/>
        </w:rPr>
        <w:t xml:space="preserve">possible </w:t>
      </w:r>
      <w:r w:rsidRPr="0076386D">
        <w:rPr>
          <w:sz w:val="24"/>
          <w:szCs w:val="24"/>
        </w:rPr>
        <w:t>cost of building a full scale reconstruction</w:t>
      </w:r>
      <w:r w:rsidR="00560B7A">
        <w:rPr>
          <w:sz w:val="24"/>
          <w:szCs w:val="24"/>
        </w:rPr>
        <w:t>, to reliably test the sea worthiness of the boat</w:t>
      </w:r>
      <w:r w:rsidR="00CB22E8">
        <w:rPr>
          <w:sz w:val="24"/>
          <w:szCs w:val="24"/>
        </w:rPr>
        <w:t xml:space="preserve"> and prove that the hull would be watertight and sturdy under practical conditions.</w:t>
      </w:r>
    </w:p>
    <w:p w:rsidR="00311C75" w:rsidRDefault="006E4CE5">
      <w:pPr>
        <w:spacing w:line="360" w:lineRule="auto"/>
        <w:ind w:firstLine="720"/>
        <w:rPr>
          <w:sz w:val="24"/>
          <w:szCs w:val="24"/>
        </w:rPr>
      </w:pPr>
      <w:r w:rsidRPr="0076386D">
        <w:rPr>
          <w:sz w:val="24"/>
          <w:szCs w:val="24"/>
        </w:rPr>
        <w:t>Through these investigations and analysis</w:t>
      </w:r>
      <w:r w:rsidR="00560B7A">
        <w:rPr>
          <w:sz w:val="24"/>
          <w:szCs w:val="24"/>
        </w:rPr>
        <w:t>,</w:t>
      </w:r>
      <w:r w:rsidRPr="0076386D">
        <w:rPr>
          <w:sz w:val="24"/>
          <w:szCs w:val="24"/>
        </w:rPr>
        <w:t xml:space="preserve"> I reasoned that the Barland</w:t>
      </w:r>
      <w:r w:rsidR="00E81DF4">
        <w:rPr>
          <w:sz w:val="24"/>
          <w:szCs w:val="24"/>
        </w:rPr>
        <w:t>’</w:t>
      </w:r>
      <w:r w:rsidRPr="0076386D">
        <w:rPr>
          <w:sz w:val="24"/>
          <w:szCs w:val="24"/>
        </w:rPr>
        <w:t>s Farm boat would indeed have been suitably water tight</w:t>
      </w:r>
      <w:r w:rsidR="00560B7A">
        <w:rPr>
          <w:sz w:val="24"/>
          <w:szCs w:val="24"/>
        </w:rPr>
        <w:t xml:space="preserve"> and fit for purpose</w:t>
      </w:r>
      <w:r w:rsidRPr="0076386D">
        <w:rPr>
          <w:sz w:val="24"/>
          <w:szCs w:val="24"/>
        </w:rPr>
        <w:t>. Th</w:t>
      </w:r>
      <w:r w:rsidR="00560B7A">
        <w:rPr>
          <w:sz w:val="24"/>
          <w:szCs w:val="24"/>
        </w:rPr>
        <w:t>rough experimental reconstruction I was able to show that</w:t>
      </w:r>
      <w:r w:rsidR="009C107D">
        <w:rPr>
          <w:sz w:val="24"/>
          <w:szCs w:val="24"/>
        </w:rPr>
        <w:t xml:space="preserve"> </w:t>
      </w:r>
      <w:r w:rsidR="00A1080D">
        <w:rPr>
          <w:sz w:val="24"/>
          <w:szCs w:val="24"/>
        </w:rPr>
        <w:t>the nails would</w:t>
      </w:r>
      <w:r w:rsidR="009C107D">
        <w:rPr>
          <w:sz w:val="24"/>
          <w:szCs w:val="24"/>
        </w:rPr>
        <w:t xml:space="preserve"> </w:t>
      </w:r>
      <w:r w:rsidR="00560B7A">
        <w:rPr>
          <w:sz w:val="24"/>
          <w:szCs w:val="24"/>
        </w:rPr>
        <w:t xml:space="preserve">be </w:t>
      </w:r>
      <w:r w:rsidRPr="0076386D">
        <w:rPr>
          <w:sz w:val="24"/>
          <w:szCs w:val="24"/>
        </w:rPr>
        <w:t>able to</w:t>
      </w:r>
      <w:r w:rsidR="00A1080D">
        <w:rPr>
          <w:sz w:val="24"/>
          <w:szCs w:val="24"/>
        </w:rPr>
        <w:t xml:space="preserve"> be faithfully reconstructed in</w:t>
      </w:r>
      <w:r w:rsidRPr="0076386D">
        <w:rPr>
          <w:sz w:val="24"/>
          <w:szCs w:val="24"/>
        </w:rPr>
        <w:t xml:space="preserve"> modern times. A</w:t>
      </w:r>
      <w:r w:rsidR="00560B7A">
        <w:rPr>
          <w:sz w:val="24"/>
          <w:szCs w:val="24"/>
        </w:rPr>
        <w:t xml:space="preserve"> cost analysis showed that</w:t>
      </w:r>
      <w:r w:rsidR="00CB22E8">
        <w:rPr>
          <w:sz w:val="24"/>
          <w:szCs w:val="24"/>
        </w:rPr>
        <w:t xml:space="preserve"> premises, staff and expertise were available to reconstruct the boat and that</w:t>
      </w:r>
      <w:r w:rsidR="00560B7A">
        <w:rPr>
          <w:sz w:val="24"/>
          <w:szCs w:val="24"/>
        </w:rPr>
        <w:t xml:space="preserve"> the reconstruction costs would not be excessive provided adequate funding could be secured.</w:t>
      </w:r>
    </w:p>
    <w:p w:rsidR="006E4CE5" w:rsidRDefault="006E4CE5" w:rsidP="002F353F">
      <w:pPr>
        <w:rPr>
          <w:b/>
          <w:sz w:val="36"/>
          <w:szCs w:val="36"/>
          <w:u w:val="single"/>
        </w:rPr>
      </w:pPr>
    </w:p>
    <w:p w:rsidR="00560B7A" w:rsidRDefault="00560B7A" w:rsidP="002F353F">
      <w:pPr>
        <w:rPr>
          <w:b/>
          <w:sz w:val="36"/>
          <w:szCs w:val="36"/>
          <w:u w:val="single"/>
        </w:rPr>
      </w:pPr>
    </w:p>
    <w:p w:rsidR="00560B7A" w:rsidRDefault="00560B7A" w:rsidP="002F353F">
      <w:pPr>
        <w:rPr>
          <w:b/>
          <w:sz w:val="36"/>
          <w:szCs w:val="36"/>
          <w:u w:val="single"/>
        </w:rPr>
      </w:pPr>
    </w:p>
    <w:p w:rsidR="00560B7A" w:rsidRDefault="00560B7A" w:rsidP="002F353F">
      <w:pPr>
        <w:rPr>
          <w:b/>
          <w:sz w:val="36"/>
          <w:szCs w:val="36"/>
          <w:u w:val="single"/>
        </w:rPr>
      </w:pPr>
    </w:p>
    <w:p w:rsidR="00560B7A" w:rsidRDefault="00560B7A" w:rsidP="002F353F">
      <w:pPr>
        <w:rPr>
          <w:b/>
          <w:sz w:val="36"/>
          <w:szCs w:val="36"/>
          <w:u w:val="single"/>
        </w:rPr>
      </w:pPr>
    </w:p>
    <w:p w:rsidR="00560B7A" w:rsidRDefault="00560B7A"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Pr="000A4F7E" w:rsidRDefault="006E4CE5" w:rsidP="006E4CE5">
      <w:pPr>
        <w:rPr>
          <w:b/>
          <w:sz w:val="36"/>
          <w:szCs w:val="36"/>
          <w:u w:val="single"/>
        </w:rPr>
      </w:pPr>
      <w:r w:rsidRPr="000A4F7E">
        <w:rPr>
          <w:b/>
          <w:sz w:val="36"/>
          <w:szCs w:val="36"/>
          <w:u w:val="single"/>
        </w:rPr>
        <w:lastRenderedPageBreak/>
        <w:t>Acknowledgments</w:t>
      </w:r>
    </w:p>
    <w:p w:rsidR="00311C75" w:rsidRDefault="004F2177">
      <w:pPr>
        <w:spacing w:line="360" w:lineRule="auto"/>
        <w:ind w:firstLine="720"/>
        <w:rPr>
          <w:sz w:val="24"/>
          <w:szCs w:val="24"/>
        </w:rPr>
      </w:pPr>
      <w:r w:rsidRPr="004F2177">
        <w:rPr>
          <w:sz w:val="24"/>
          <w:szCs w:val="24"/>
        </w:rPr>
        <w:t>I would like to thank all of the people that have helped to make this paper possible. I would especially like to thank my parents</w:t>
      </w:r>
      <w:r w:rsidR="00A101A4">
        <w:rPr>
          <w:sz w:val="24"/>
          <w:szCs w:val="24"/>
        </w:rPr>
        <w:t>.</w:t>
      </w:r>
      <w:r w:rsidR="009C107D">
        <w:rPr>
          <w:sz w:val="24"/>
          <w:szCs w:val="24"/>
        </w:rPr>
        <w:t xml:space="preserve"> </w:t>
      </w:r>
      <w:r w:rsidR="00A101A4">
        <w:rPr>
          <w:sz w:val="24"/>
          <w:szCs w:val="24"/>
        </w:rPr>
        <w:t>M</w:t>
      </w:r>
      <w:r w:rsidRPr="004F2177">
        <w:rPr>
          <w:sz w:val="24"/>
          <w:szCs w:val="24"/>
        </w:rPr>
        <w:t>y mother</w:t>
      </w:r>
      <w:r w:rsidR="00CB22E8">
        <w:rPr>
          <w:sz w:val="24"/>
          <w:szCs w:val="24"/>
        </w:rPr>
        <w:t>,</w:t>
      </w:r>
      <w:r w:rsidRPr="004F2177">
        <w:rPr>
          <w:sz w:val="24"/>
          <w:szCs w:val="24"/>
        </w:rPr>
        <w:t xml:space="preserve"> for supplying me with endless </w:t>
      </w:r>
      <w:r w:rsidR="00CB22E8">
        <w:rPr>
          <w:sz w:val="24"/>
          <w:szCs w:val="24"/>
        </w:rPr>
        <w:t>cups</w:t>
      </w:r>
      <w:r w:rsidRPr="004F2177">
        <w:rPr>
          <w:sz w:val="24"/>
          <w:szCs w:val="24"/>
        </w:rPr>
        <w:t xml:space="preserve"> of tea and coffee</w:t>
      </w:r>
      <w:r w:rsidR="00CB22E8">
        <w:rPr>
          <w:sz w:val="24"/>
          <w:szCs w:val="24"/>
        </w:rPr>
        <w:t>,</w:t>
      </w:r>
      <w:r w:rsidRPr="004F2177">
        <w:rPr>
          <w:sz w:val="24"/>
          <w:szCs w:val="24"/>
        </w:rPr>
        <w:t xml:space="preserve"> whilst writing this work. To my father</w:t>
      </w:r>
      <w:r w:rsidR="00311C75">
        <w:rPr>
          <w:sz w:val="24"/>
          <w:szCs w:val="24"/>
        </w:rPr>
        <w:t>,</w:t>
      </w:r>
      <w:r w:rsidRPr="004F2177">
        <w:rPr>
          <w:sz w:val="24"/>
          <w:szCs w:val="24"/>
        </w:rPr>
        <w:t xml:space="preserve"> for pushing me and helping me with proof reading my work. I would</w:t>
      </w:r>
      <w:r w:rsidR="00A101A4">
        <w:rPr>
          <w:sz w:val="24"/>
          <w:szCs w:val="24"/>
        </w:rPr>
        <w:t xml:space="preserve"> also</w:t>
      </w:r>
      <w:r w:rsidRPr="004F2177">
        <w:rPr>
          <w:sz w:val="24"/>
          <w:szCs w:val="24"/>
        </w:rPr>
        <w:t xml:space="preserve"> like to thank the wonderful people at the Newport Ship Centre for the help that they have provided. </w:t>
      </w:r>
    </w:p>
    <w:p w:rsidR="00311C75" w:rsidRDefault="004F2177">
      <w:pPr>
        <w:spacing w:line="360" w:lineRule="auto"/>
        <w:ind w:firstLine="720"/>
        <w:rPr>
          <w:sz w:val="24"/>
          <w:szCs w:val="24"/>
        </w:rPr>
      </w:pPr>
      <w:r w:rsidRPr="004F2177">
        <w:rPr>
          <w:sz w:val="24"/>
          <w:szCs w:val="24"/>
        </w:rPr>
        <w:t>My thanks to Alec Page of Lampeter</w:t>
      </w:r>
      <w:r w:rsidR="00632E65">
        <w:rPr>
          <w:sz w:val="24"/>
          <w:szCs w:val="24"/>
        </w:rPr>
        <w:t>,</w:t>
      </w:r>
      <w:r w:rsidRPr="004F2177">
        <w:rPr>
          <w:sz w:val="24"/>
          <w:szCs w:val="24"/>
        </w:rPr>
        <w:t xml:space="preserve"> for the use of his blacksmith forge</w:t>
      </w:r>
      <w:r w:rsidR="00CB22E8">
        <w:rPr>
          <w:sz w:val="24"/>
          <w:szCs w:val="24"/>
        </w:rPr>
        <w:t xml:space="preserve"> and his generous time and effort in reconstructing my iron nails</w:t>
      </w:r>
      <w:r w:rsidRPr="004F2177">
        <w:rPr>
          <w:sz w:val="24"/>
          <w:szCs w:val="24"/>
        </w:rPr>
        <w:t>. I would like to thank the Swordfest group from Facebook</w:t>
      </w:r>
      <w:r w:rsidR="00632E65">
        <w:rPr>
          <w:sz w:val="24"/>
          <w:szCs w:val="24"/>
        </w:rPr>
        <w:t>,</w:t>
      </w:r>
      <w:r w:rsidRPr="004F2177">
        <w:rPr>
          <w:sz w:val="24"/>
          <w:szCs w:val="24"/>
        </w:rPr>
        <w:t xml:space="preserve"> for the endless banter that goes alongside blacksmithing, as well as</w:t>
      </w:r>
      <w:r w:rsidR="00CB22E8">
        <w:rPr>
          <w:sz w:val="24"/>
          <w:szCs w:val="24"/>
        </w:rPr>
        <w:t xml:space="preserve"> the practical help and </w:t>
      </w:r>
      <w:r w:rsidR="00995B16">
        <w:rPr>
          <w:sz w:val="24"/>
          <w:szCs w:val="24"/>
        </w:rPr>
        <w:t>advice</w:t>
      </w:r>
      <w:r w:rsidR="00CB22E8">
        <w:rPr>
          <w:sz w:val="24"/>
          <w:szCs w:val="24"/>
        </w:rPr>
        <w:t xml:space="preserve"> they have provided</w:t>
      </w:r>
      <w:r w:rsidRPr="004F2177">
        <w:rPr>
          <w:sz w:val="24"/>
          <w:szCs w:val="24"/>
        </w:rPr>
        <w:t xml:space="preserve">. </w:t>
      </w:r>
      <w:r w:rsidR="009C107D">
        <w:rPr>
          <w:sz w:val="24"/>
          <w:szCs w:val="24"/>
        </w:rPr>
        <w:t>To Rod Hughes, for teaching me the basics of iron forging and bronze casting.</w:t>
      </w:r>
    </w:p>
    <w:p w:rsidR="00311C75" w:rsidRDefault="004F2177">
      <w:pPr>
        <w:spacing w:line="360" w:lineRule="auto"/>
        <w:ind w:firstLine="720"/>
        <w:rPr>
          <w:sz w:val="24"/>
          <w:szCs w:val="24"/>
        </w:rPr>
      </w:pPr>
      <w:r w:rsidRPr="004F2177">
        <w:rPr>
          <w:sz w:val="24"/>
          <w:szCs w:val="24"/>
        </w:rPr>
        <w:t>To all my friends</w:t>
      </w:r>
      <w:r w:rsidR="00632E65">
        <w:rPr>
          <w:sz w:val="24"/>
          <w:szCs w:val="24"/>
        </w:rPr>
        <w:t>,</w:t>
      </w:r>
      <w:r w:rsidRPr="004F2177">
        <w:rPr>
          <w:sz w:val="24"/>
          <w:szCs w:val="24"/>
        </w:rPr>
        <w:t xml:space="preserve"> at home and at university</w:t>
      </w:r>
      <w:r w:rsidR="00311C75">
        <w:rPr>
          <w:sz w:val="24"/>
          <w:szCs w:val="24"/>
        </w:rPr>
        <w:t>,</w:t>
      </w:r>
      <w:r w:rsidRPr="004F2177">
        <w:rPr>
          <w:sz w:val="24"/>
          <w:szCs w:val="24"/>
        </w:rPr>
        <w:t xml:space="preserve"> for putting up with me wittering on about nails and boring the daylights out of each and every one of </w:t>
      </w:r>
      <w:r w:rsidR="00311C75">
        <w:rPr>
          <w:sz w:val="24"/>
          <w:szCs w:val="24"/>
        </w:rPr>
        <w:t>them</w:t>
      </w:r>
      <w:r w:rsidRPr="004F2177">
        <w:rPr>
          <w:sz w:val="24"/>
          <w:szCs w:val="24"/>
        </w:rPr>
        <w:t xml:space="preserve">. I would like to thank blacksmiths William Holland and Ben Quick for their advice on forging. </w:t>
      </w:r>
    </w:p>
    <w:p w:rsidR="00311C75" w:rsidRDefault="004F2177">
      <w:pPr>
        <w:spacing w:line="360" w:lineRule="auto"/>
        <w:ind w:firstLine="720"/>
        <w:rPr>
          <w:sz w:val="24"/>
          <w:szCs w:val="24"/>
        </w:rPr>
      </w:pPr>
      <w:r w:rsidRPr="004F2177">
        <w:rPr>
          <w:sz w:val="24"/>
          <w:szCs w:val="24"/>
        </w:rPr>
        <w:t xml:space="preserve">Finally I would like to thank Professor Nigel Nayling for pushing me in the right direction and </w:t>
      </w:r>
      <w:r w:rsidR="00311C75">
        <w:rPr>
          <w:sz w:val="24"/>
          <w:szCs w:val="24"/>
        </w:rPr>
        <w:t>fostering</w:t>
      </w:r>
      <w:r w:rsidRPr="004F2177">
        <w:rPr>
          <w:sz w:val="24"/>
          <w:szCs w:val="24"/>
        </w:rPr>
        <w:t xml:space="preserve"> my interest in maritime history and nautical archaeology</w:t>
      </w:r>
      <w:r w:rsidR="00311C75">
        <w:rPr>
          <w:sz w:val="24"/>
          <w:szCs w:val="24"/>
        </w:rPr>
        <w:t>,</w:t>
      </w:r>
      <w:r w:rsidRPr="004F2177">
        <w:rPr>
          <w:sz w:val="24"/>
          <w:szCs w:val="24"/>
        </w:rPr>
        <w:t xml:space="preserve"> which lead me to choosing this </w:t>
      </w:r>
      <w:r w:rsidR="00311C75">
        <w:rPr>
          <w:sz w:val="24"/>
          <w:szCs w:val="24"/>
        </w:rPr>
        <w:t xml:space="preserve">subject for my </w:t>
      </w:r>
      <w:r w:rsidRPr="004F2177">
        <w:rPr>
          <w:sz w:val="24"/>
          <w:szCs w:val="24"/>
        </w:rPr>
        <w:t xml:space="preserve">dissertation. </w:t>
      </w: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6E4CE5" w:rsidRDefault="006E4CE5" w:rsidP="002F353F">
      <w:pPr>
        <w:rPr>
          <w:b/>
          <w:sz w:val="36"/>
          <w:szCs w:val="36"/>
          <w:u w:val="single"/>
        </w:rPr>
      </w:pPr>
    </w:p>
    <w:p w:rsidR="00A101A4" w:rsidRDefault="00A101A4" w:rsidP="002F353F">
      <w:pPr>
        <w:rPr>
          <w:b/>
          <w:sz w:val="36"/>
          <w:szCs w:val="36"/>
          <w:u w:val="single"/>
        </w:rPr>
      </w:pPr>
    </w:p>
    <w:p w:rsidR="00D90D64" w:rsidRDefault="00D90D64" w:rsidP="002F353F">
      <w:pPr>
        <w:rPr>
          <w:b/>
          <w:sz w:val="36"/>
          <w:szCs w:val="36"/>
          <w:u w:val="single"/>
        </w:rPr>
      </w:pPr>
    </w:p>
    <w:p w:rsidR="002F353F" w:rsidRPr="002F353F" w:rsidRDefault="004F2177" w:rsidP="002F353F">
      <w:pPr>
        <w:rPr>
          <w:b/>
          <w:sz w:val="36"/>
          <w:szCs w:val="36"/>
          <w:u w:val="single"/>
        </w:rPr>
      </w:pPr>
      <w:r w:rsidRPr="004F2177">
        <w:rPr>
          <w:b/>
          <w:sz w:val="36"/>
          <w:szCs w:val="36"/>
          <w:u w:val="single"/>
        </w:rPr>
        <w:lastRenderedPageBreak/>
        <w:t>List of Figures:</w:t>
      </w:r>
    </w:p>
    <w:p w:rsidR="00311C75" w:rsidRDefault="004F2177">
      <w:pPr>
        <w:spacing w:line="360" w:lineRule="auto"/>
        <w:rPr>
          <w:sz w:val="24"/>
          <w:szCs w:val="24"/>
        </w:rPr>
      </w:pPr>
      <w:r w:rsidRPr="004F2177">
        <w:rPr>
          <w:sz w:val="24"/>
          <w:szCs w:val="24"/>
        </w:rPr>
        <w:t xml:space="preserve">Covering photo, title page: In situ remains of the Barland’s Farm boat. </w:t>
      </w:r>
      <w:r w:rsidR="002F353F" w:rsidRPr="002F353F">
        <w:rPr>
          <w:sz w:val="24"/>
          <w:szCs w:val="24"/>
        </w:rPr>
        <w:t>Taken from fig 2.10</w:t>
      </w:r>
      <w:r w:rsidR="002F353F">
        <w:rPr>
          <w:sz w:val="24"/>
          <w:szCs w:val="24"/>
        </w:rPr>
        <w:t xml:space="preserve"> in </w:t>
      </w:r>
      <w:r w:rsidR="002F353F" w:rsidRPr="002F353F">
        <w:rPr>
          <w:sz w:val="24"/>
          <w:szCs w:val="24"/>
        </w:rPr>
        <w:t>‘The Barland’s Farm Romano-Celtic Boat’ by Nigel Nayling and Se</w:t>
      </w:r>
      <w:r w:rsidR="002F353F" w:rsidRPr="002F353F">
        <w:rPr>
          <w:rFonts w:cstheme="minorHAnsi"/>
          <w:sz w:val="24"/>
          <w:szCs w:val="24"/>
        </w:rPr>
        <w:t>á</w:t>
      </w:r>
      <w:r w:rsidR="002F353F" w:rsidRPr="002F353F">
        <w:rPr>
          <w:sz w:val="24"/>
          <w:szCs w:val="24"/>
        </w:rPr>
        <w:t>n McGrail, 2004.</w:t>
      </w:r>
    </w:p>
    <w:p w:rsidR="002F353F" w:rsidRPr="002F353F" w:rsidRDefault="004F2177">
      <w:pPr>
        <w:spacing w:line="360" w:lineRule="auto"/>
        <w:rPr>
          <w:sz w:val="24"/>
          <w:szCs w:val="24"/>
        </w:rPr>
      </w:pPr>
      <w:r w:rsidRPr="004F2177">
        <w:rPr>
          <w:sz w:val="24"/>
          <w:szCs w:val="24"/>
        </w:rPr>
        <w:t>Figure 1</w:t>
      </w:r>
      <w:r w:rsidR="00D133AC">
        <w:rPr>
          <w:sz w:val="24"/>
          <w:szCs w:val="24"/>
        </w:rPr>
        <w:t>, page 8</w:t>
      </w:r>
      <w:r w:rsidRPr="004F2177">
        <w:rPr>
          <w:sz w:val="24"/>
          <w:szCs w:val="24"/>
        </w:rPr>
        <w:t xml:space="preserve">: </w:t>
      </w:r>
      <w:r w:rsidR="002F353F" w:rsidRPr="002F353F">
        <w:rPr>
          <w:sz w:val="24"/>
          <w:szCs w:val="24"/>
        </w:rPr>
        <w:t xml:space="preserve">Approximate location of the Barland’s Farm site on the Caldicot Level. Pin at OS grid reference ST 40293 86486. Ordnance Survey online, 2018. Crown Copyright. </w:t>
      </w:r>
    </w:p>
    <w:p w:rsidR="002F353F" w:rsidRPr="002F353F" w:rsidRDefault="004F2177">
      <w:pPr>
        <w:spacing w:line="360" w:lineRule="auto"/>
        <w:rPr>
          <w:sz w:val="24"/>
          <w:szCs w:val="24"/>
        </w:rPr>
      </w:pPr>
      <w:r w:rsidRPr="004F2177">
        <w:rPr>
          <w:sz w:val="24"/>
          <w:szCs w:val="24"/>
        </w:rPr>
        <w:t>Figure 2</w:t>
      </w:r>
      <w:r w:rsidR="00D133AC">
        <w:rPr>
          <w:sz w:val="24"/>
          <w:szCs w:val="24"/>
        </w:rPr>
        <w:t>, page 10</w:t>
      </w:r>
      <w:r w:rsidRPr="004F2177">
        <w:rPr>
          <w:sz w:val="24"/>
          <w:szCs w:val="24"/>
        </w:rPr>
        <w:t xml:space="preserve">: </w:t>
      </w:r>
      <w:r w:rsidR="002F353F" w:rsidRPr="002F353F">
        <w:rPr>
          <w:sz w:val="24"/>
          <w:szCs w:val="24"/>
        </w:rPr>
        <w:t>Red Attic bell krater. British Museum, 2017.</w:t>
      </w:r>
    </w:p>
    <w:p w:rsidR="00311C75" w:rsidRDefault="004F2177">
      <w:pPr>
        <w:spacing w:line="360" w:lineRule="auto"/>
        <w:rPr>
          <w:sz w:val="24"/>
          <w:szCs w:val="24"/>
        </w:rPr>
      </w:pPr>
      <w:r w:rsidRPr="004F2177">
        <w:rPr>
          <w:sz w:val="24"/>
          <w:szCs w:val="24"/>
        </w:rPr>
        <w:t>Figure 3</w:t>
      </w:r>
      <w:r w:rsidR="00D133AC">
        <w:rPr>
          <w:sz w:val="24"/>
          <w:szCs w:val="24"/>
        </w:rPr>
        <w:t>, page 14</w:t>
      </w:r>
      <w:r w:rsidRPr="004F2177">
        <w:rPr>
          <w:sz w:val="24"/>
          <w:szCs w:val="24"/>
        </w:rPr>
        <w:t xml:space="preserve">: </w:t>
      </w:r>
      <w:r w:rsidR="002F353F" w:rsidRPr="002F353F">
        <w:rPr>
          <w:sz w:val="24"/>
          <w:szCs w:val="24"/>
        </w:rPr>
        <w:t xml:space="preserve">Showing the nail construction of the Kyrenia boat. Note the nails were inserted from the inside and clenched on the outside. Taken from fig 7.4 in </w:t>
      </w:r>
      <w:r w:rsidR="002F353F">
        <w:rPr>
          <w:sz w:val="24"/>
          <w:szCs w:val="24"/>
        </w:rPr>
        <w:t xml:space="preserve">‘The Barland’s </w:t>
      </w:r>
      <w:r w:rsidR="002F353F" w:rsidRPr="002F353F">
        <w:rPr>
          <w:sz w:val="24"/>
          <w:szCs w:val="24"/>
        </w:rPr>
        <w:t>Farm Romano-Celtic Boat’ by Nigel Nayling and Se</w:t>
      </w:r>
      <w:r w:rsidR="002F353F" w:rsidRPr="002F353F">
        <w:rPr>
          <w:rFonts w:cstheme="minorHAnsi"/>
          <w:sz w:val="24"/>
          <w:szCs w:val="24"/>
        </w:rPr>
        <w:t>á</w:t>
      </w:r>
      <w:r w:rsidR="002F353F" w:rsidRPr="002F353F">
        <w:rPr>
          <w:sz w:val="24"/>
          <w:szCs w:val="24"/>
        </w:rPr>
        <w:t>n McGrail, 2004.</w:t>
      </w:r>
    </w:p>
    <w:p w:rsidR="002F353F" w:rsidRPr="002F353F" w:rsidRDefault="004F2177">
      <w:pPr>
        <w:spacing w:line="360" w:lineRule="auto"/>
        <w:rPr>
          <w:color w:val="000000" w:themeColor="text1"/>
          <w:sz w:val="24"/>
          <w:szCs w:val="24"/>
        </w:rPr>
      </w:pPr>
      <w:r w:rsidRPr="004F2177">
        <w:rPr>
          <w:sz w:val="24"/>
          <w:szCs w:val="24"/>
        </w:rPr>
        <w:t>Figure 4</w:t>
      </w:r>
      <w:r w:rsidR="00D133AC">
        <w:rPr>
          <w:sz w:val="24"/>
          <w:szCs w:val="24"/>
        </w:rPr>
        <w:t>, page 15</w:t>
      </w:r>
      <w:r w:rsidRPr="004F2177">
        <w:rPr>
          <w:sz w:val="24"/>
          <w:szCs w:val="24"/>
        </w:rPr>
        <w:t xml:space="preserve">: </w:t>
      </w:r>
      <w:r w:rsidR="002F353F" w:rsidRPr="002F353F">
        <w:rPr>
          <w:color w:val="000000" w:themeColor="text1"/>
          <w:sz w:val="24"/>
          <w:szCs w:val="24"/>
        </w:rPr>
        <w:t>Iron bloom about to be consolidated and forge welded. Note the wooden black it is resting on. Harald the smith, 2017.</w:t>
      </w:r>
    </w:p>
    <w:p w:rsidR="00311C75" w:rsidRDefault="004F2177">
      <w:pPr>
        <w:spacing w:line="360" w:lineRule="auto"/>
        <w:rPr>
          <w:rFonts w:cstheme="minorHAnsi"/>
          <w:color w:val="000000" w:themeColor="text1"/>
          <w:sz w:val="24"/>
          <w:szCs w:val="24"/>
        </w:rPr>
      </w:pPr>
      <w:r w:rsidRPr="004F2177">
        <w:rPr>
          <w:sz w:val="24"/>
          <w:szCs w:val="24"/>
        </w:rPr>
        <w:t>Figure 5</w:t>
      </w:r>
      <w:r w:rsidR="00D133AC">
        <w:rPr>
          <w:sz w:val="24"/>
          <w:szCs w:val="24"/>
        </w:rPr>
        <w:t>, page 17</w:t>
      </w:r>
      <w:r w:rsidRPr="004F2177">
        <w:rPr>
          <w:sz w:val="24"/>
          <w:szCs w:val="24"/>
        </w:rPr>
        <w:t xml:space="preserve">: </w:t>
      </w:r>
      <w:r w:rsidR="002F353F" w:rsidRPr="002F353F">
        <w:rPr>
          <w:rFonts w:cstheme="minorHAnsi"/>
          <w:color w:val="000000" w:themeColor="text1"/>
          <w:sz w:val="24"/>
          <w:szCs w:val="24"/>
        </w:rPr>
        <w:t>Nail heading tool. Moose Forge, 2017.</w:t>
      </w:r>
    </w:p>
    <w:p w:rsidR="002F353F" w:rsidRPr="002F353F" w:rsidRDefault="002F353F">
      <w:pPr>
        <w:spacing w:line="360" w:lineRule="auto"/>
        <w:rPr>
          <w:rFonts w:cstheme="minorHAnsi"/>
          <w:color w:val="000000" w:themeColor="text1"/>
          <w:sz w:val="24"/>
          <w:szCs w:val="24"/>
        </w:rPr>
      </w:pPr>
      <w:r w:rsidRPr="002F353F">
        <w:rPr>
          <w:rFonts w:cstheme="minorHAnsi"/>
          <w:color w:val="000000" w:themeColor="text1"/>
          <w:sz w:val="24"/>
          <w:szCs w:val="24"/>
        </w:rPr>
        <w:t>Figure 6</w:t>
      </w:r>
      <w:r w:rsidR="00D133AC">
        <w:rPr>
          <w:rFonts w:cstheme="minorHAnsi"/>
          <w:color w:val="000000" w:themeColor="text1"/>
          <w:sz w:val="24"/>
          <w:szCs w:val="24"/>
        </w:rPr>
        <w:t>, page 17</w:t>
      </w:r>
      <w:r w:rsidRPr="002F353F">
        <w:rPr>
          <w:rFonts w:cstheme="minorHAnsi"/>
          <w:color w:val="000000" w:themeColor="text1"/>
          <w:sz w:val="24"/>
          <w:szCs w:val="24"/>
        </w:rPr>
        <w:t xml:space="preserve">: Examples of coal, coke and charcoal. Fuels often used in solid fuel forges. Minerals Education Coalition, ND. Taylors Solid Fuels, ND. Athens Natural, ND. </w:t>
      </w:r>
    </w:p>
    <w:p w:rsidR="002F353F" w:rsidRPr="002F353F" w:rsidRDefault="004F2177">
      <w:pPr>
        <w:spacing w:line="360" w:lineRule="auto"/>
        <w:rPr>
          <w:rFonts w:cstheme="minorHAnsi"/>
          <w:color w:val="000000" w:themeColor="text1"/>
          <w:sz w:val="24"/>
          <w:szCs w:val="24"/>
          <w:shd w:val="clear" w:color="auto" w:fill="FFFFFF"/>
        </w:rPr>
      </w:pPr>
      <w:r w:rsidRPr="004F2177">
        <w:rPr>
          <w:sz w:val="24"/>
          <w:szCs w:val="24"/>
        </w:rPr>
        <w:t>Figure 7</w:t>
      </w:r>
      <w:r w:rsidR="00D133AC">
        <w:rPr>
          <w:sz w:val="24"/>
          <w:szCs w:val="24"/>
        </w:rPr>
        <w:t>, page 19</w:t>
      </w:r>
      <w:r w:rsidRPr="004F2177">
        <w:rPr>
          <w:sz w:val="24"/>
          <w:szCs w:val="24"/>
        </w:rPr>
        <w:t xml:space="preserve">: </w:t>
      </w:r>
      <w:r w:rsidR="002F353F" w:rsidRPr="002F353F">
        <w:rPr>
          <w:rFonts w:cstheme="minorHAnsi"/>
          <w:color w:val="000000" w:themeColor="text1"/>
          <w:sz w:val="24"/>
          <w:szCs w:val="24"/>
          <w:shd w:val="clear" w:color="auto" w:fill="FFFFFF"/>
        </w:rPr>
        <w:t>Diagram showing how the nails were used on the Barland’s Farm boat. Fig 7.3 from ‘The Barland’s Farm Romano-Celtic Boat’ by Nigel Nayling and Seán McGrail, 2004. p 155.</w:t>
      </w:r>
    </w:p>
    <w:p w:rsidR="002F353F" w:rsidRPr="002F353F" w:rsidRDefault="004F2177">
      <w:pPr>
        <w:spacing w:line="360" w:lineRule="auto"/>
        <w:rPr>
          <w:rFonts w:cstheme="minorHAnsi"/>
          <w:color w:val="000000" w:themeColor="text1"/>
          <w:sz w:val="24"/>
          <w:szCs w:val="24"/>
          <w:shd w:val="clear" w:color="auto" w:fill="FFFFFF"/>
        </w:rPr>
      </w:pPr>
      <w:r w:rsidRPr="004F2177">
        <w:rPr>
          <w:sz w:val="24"/>
          <w:szCs w:val="24"/>
        </w:rPr>
        <w:t>Figure 8</w:t>
      </w:r>
      <w:r w:rsidR="00D133AC">
        <w:rPr>
          <w:sz w:val="24"/>
          <w:szCs w:val="24"/>
        </w:rPr>
        <w:t xml:space="preserve">, page </w:t>
      </w:r>
      <w:r w:rsidR="0059604E">
        <w:rPr>
          <w:sz w:val="24"/>
          <w:szCs w:val="24"/>
        </w:rPr>
        <w:t>20</w:t>
      </w:r>
      <w:r w:rsidRPr="004F2177">
        <w:rPr>
          <w:sz w:val="24"/>
          <w:szCs w:val="24"/>
        </w:rPr>
        <w:t xml:space="preserve">: </w:t>
      </w:r>
      <w:r w:rsidR="002F353F" w:rsidRPr="002F353F">
        <w:rPr>
          <w:rFonts w:cstheme="minorHAnsi"/>
          <w:color w:val="000000" w:themeColor="text1"/>
          <w:sz w:val="24"/>
          <w:szCs w:val="24"/>
          <w:shd w:val="clear" w:color="auto" w:fill="FFFFFF"/>
        </w:rPr>
        <w:t>Diagram showing the process of fastening a plank to the framing of the Barland’s Farm boat. Fig 7.7 from ‘The Barland’s Farm Romano-Celtic Boat’ by Nigel Nayling and Seán McGrail, 2004. p 159.</w:t>
      </w:r>
    </w:p>
    <w:p w:rsidR="002F353F" w:rsidRPr="002F353F" w:rsidRDefault="004F2177">
      <w:pPr>
        <w:spacing w:line="360" w:lineRule="auto"/>
        <w:rPr>
          <w:rFonts w:cstheme="minorHAnsi"/>
          <w:sz w:val="24"/>
          <w:szCs w:val="24"/>
          <w:shd w:val="clear" w:color="auto" w:fill="FFFFFF"/>
        </w:rPr>
      </w:pPr>
      <w:r w:rsidRPr="004F2177">
        <w:rPr>
          <w:sz w:val="24"/>
          <w:szCs w:val="24"/>
        </w:rPr>
        <w:t>Figure 9</w:t>
      </w:r>
      <w:r w:rsidR="00D133AC">
        <w:rPr>
          <w:sz w:val="24"/>
          <w:szCs w:val="24"/>
        </w:rPr>
        <w:t>, page 21</w:t>
      </w:r>
      <w:r w:rsidRPr="004F2177">
        <w:rPr>
          <w:sz w:val="24"/>
          <w:szCs w:val="24"/>
        </w:rPr>
        <w:t xml:space="preserve">: </w:t>
      </w:r>
      <w:r w:rsidR="002F353F" w:rsidRPr="002F353F">
        <w:rPr>
          <w:rFonts w:cstheme="minorHAnsi"/>
          <w:sz w:val="24"/>
          <w:szCs w:val="24"/>
          <w:shd w:val="clear" w:color="auto" w:fill="FFFFFF"/>
        </w:rPr>
        <w:t xml:space="preserve">Treenail from half-frame F12Pt. </w:t>
      </w:r>
      <w:r w:rsidR="002F353F" w:rsidRPr="002F353F">
        <w:rPr>
          <w:rFonts w:cstheme="minorHAnsi"/>
          <w:color w:val="000000" w:themeColor="text1"/>
          <w:sz w:val="24"/>
          <w:szCs w:val="24"/>
          <w:shd w:val="clear" w:color="auto" w:fill="FFFFFF"/>
        </w:rPr>
        <w:t>Fig 7.6 from ‘The Barland’s Farm Romano-Celtic Boat’ by Nigel Nayling and Seán McGrail, 2004. p 158.</w:t>
      </w:r>
    </w:p>
    <w:p w:rsidR="002F353F" w:rsidRPr="002F353F" w:rsidRDefault="004F2177">
      <w:pPr>
        <w:spacing w:line="360" w:lineRule="auto"/>
        <w:rPr>
          <w:rFonts w:cstheme="minorHAnsi"/>
          <w:sz w:val="24"/>
          <w:szCs w:val="24"/>
          <w:shd w:val="clear" w:color="auto" w:fill="FFFFFF"/>
        </w:rPr>
      </w:pPr>
      <w:r w:rsidRPr="004F2177">
        <w:rPr>
          <w:sz w:val="24"/>
          <w:szCs w:val="24"/>
        </w:rPr>
        <w:t>Figure 10</w:t>
      </w:r>
      <w:r w:rsidR="00D133AC">
        <w:rPr>
          <w:sz w:val="24"/>
          <w:szCs w:val="24"/>
        </w:rPr>
        <w:t>, page 23</w:t>
      </w:r>
      <w:r w:rsidRPr="004F2177">
        <w:rPr>
          <w:sz w:val="24"/>
          <w:szCs w:val="24"/>
        </w:rPr>
        <w:t xml:space="preserve">: </w:t>
      </w:r>
      <w:r w:rsidR="002F353F" w:rsidRPr="002F353F">
        <w:rPr>
          <w:rFonts w:cstheme="minorHAnsi"/>
          <w:sz w:val="24"/>
          <w:szCs w:val="24"/>
          <w:shd w:val="clear" w:color="auto" w:fill="FFFFFF"/>
        </w:rPr>
        <w:t>Classification of early iron-smelting furnaces. Cleere, 1981.</w:t>
      </w:r>
    </w:p>
    <w:p w:rsidR="002F353F" w:rsidRPr="002F353F" w:rsidRDefault="004F2177">
      <w:pPr>
        <w:spacing w:line="360" w:lineRule="auto"/>
        <w:rPr>
          <w:rFonts w:cstheme="minorHAnsi"/>
          <w:sz w:val="24"/>
          <w:szCs w:val="24"/>
        </w:rPr>
      </w:pPr>
      <w:r w:rsidRPr="004F2177">
        <w:rPr>
          <w:sz w:val="24"/>
          <w:szCs w:val="24"/>
        </w:rPr>
        <w:t>Figure 11</w:t>
      </w:r>
      <w:r w:rsidR="00D133AC">
        <w:rPr>
          <w:sz w:val="24"/>
          <w:szCs w:val="24"/>
        </w:rPr>
        <w:t>, page 24</w:t>
      </w:r>
      <w:r w:rsidRPr="004F2177">
        <w:rPr>
          <w:sz w:val="24"/>
          <w:szCs w:val="24"/>
        </w:rPr>
        <w:t xml:space="preserve">: </w:t>
      </w:r>
      <w:r w:rsidR="00B907C1">
        <w:rPr>
          <w:rFonts w:cstheme="minorHAnsi"/>
          <w:sz w:val="24"/>
          <w:szCs w:val="24"/>
        </w:rPr>
        <w:t>Iron</w:t>
      </w:r>
      <w:r w:rsidR="002F353F" w:rsidRPr="002F353F">
        <w:rPr>
          <w:rFonts w:cstheme="minorHAnsi"/>
          <w:sz w:val="24"/>
          <w:szCs w:val="24"/>
        </w:rPr>
        <w:t xml:space="preserve"> that has cracked from overheating and them hammering. Blade Forums, 2013.</w:t>
      </w:r>
    </w:p>
    <w:p w:rsidR="002F353F" w:rsidRPr="002F353F" w:rsidRDefault="004F2177">
      <w:pPr>
        <w:spacing w:line="360" w:lineRule="auto"/>
        <w:rPr>
          <w:rFonts w:cstheme="minorHAnsi"/>
          <w:sz w:val="24"/>
          <w:szCs w:val="24"/>
        </w:rPr>
      </w:pPr>
      <w:r w:rsidRPr="004F2177">
        <w:rPr>
          <w:sz w:val="24"/>
          <w:szCs w:val="24"/>
        </w:rPr>
        <w:t>Figure 12</w:t>
      </w:r>
      <w:r w:rsidR="00D133AC">
        <w:rPr>
          <w:sz w:val="24"/>
          <w:szCs w:val="24"/>
        </w:rPr>
        <w:t>, page 25</w:t>
      </w:r>
      <w:r w:rsidRPr="004F2177">
        <w:rPr>
          <w:sz w:val="24"/>
          <w:szCs w:val="24"/>
        </w:rPr>
        <w:t xml:space="preserve">: </w:t>
      </w:r>
      <w:r w:rsidR="002F353F" w:rsidRPr="002F353F">
        <w:rPr>
          <w:rFonts w:cstheme="minorHAnsi"/>
          <w:sz w:val="24"/>
          <w:szCs w:val="24"/>
        </w:rPr>
        <w:t xml:space="preserve">Steel in the process of being upset. You can see the bulge in the steel where it is upsetting. Storm The Castle, 2017. </w:t>
      </w:r>
    </w:p>
    <w:p w:rsidR="002F353F" w:rsidRPr="002F353F" w:rsidRDefault="004F2177">
      <w:pPr>
        <w:spacing w:line="360" w:lineRule="auto"/>
        <w:rPr>
          <w:rFonts w:cstheme="minorHAnsi"/>
          <w:sz w:val="24"/>
          <w:szCs w:val="24"/>
          <w:shd w:val="clear" w:color="auto" w:fill="FFFFFF"/>
        </w:rPr>
      </w:pPr>
      <w:r w:rsidRPr="004F2177">
        <w:rPr>
          <w:sz w:val="24"/>
          <w:szCs w:val="24"/>
        </w:rPr>
        <w:lastRenderedPageBreak/>
        <w:t>Figure 13</w:t>
      </w:r>
      <w:r w:rsidR="00D133AC">
        <w:rPr>
          <w:sz w:val="24"/>
          <w:szCs w:val="24"/>
        </w:rPr>
        <w:t>, page 27</w:t>
      </w:r>
      <w:r w:rsidRPr="004F2177">
        <w:rPr>
          <w:sz w:val="24"/>
          <w:szCs w:val="24"/>
        </w:rPr>
        <w:t xml:space="preserve">: </w:t>
      </w:r>
      <w:r w:rsidR="002F353F" w:rsidRPr="002F353F">
        <w:rPr>
          <w:rFonts w:cstheme="minorHAnsi"/>
          <w:sz w:val="24"/>
          <w:szCs w:val="24"/>
          <w:shd w:val="clear" w:color="auto" w:fill="FFFFFF"/>
        </w:rPr>
        <w:t xml:space="preserve">Reconstructed iron nails from the Barland’s Farm Romano-Celtic boat. </w:t>
      </w:r>
      <w:r w:rsidR="00EC0B51">
        <w:rPr>
          <w:rFonts w:cstheme="minorHAnsi"/>
          <w:sz w:val="24"/>
          <w:szCs w:val="24"/>
          <w:shd w:val="clear" w:color="auto" w:fill="FFFFFF"/>
        </w:rPr>
        <w:t>Photograph</w:t>
      </w:r>
      <w:r w:rsidR="002F353F" w:rsidRPr="002F353F">
        <w:rPr>
          <w:rFonts w:cstheme="minorHAnsi"/>
          <w:sz w:val="24"/>
          <w:szCs w:val="24"/>
          <w:shd w:val="clear" w:color="auto" w:fill="FFFFFF"/>
        </w:rPr>
        <w:t xml:space="preserve"> by David Morris, 2018.</w:t>
      </w:r>
    </w:p>
    <w:p w:rsidR="002F353F" w:rsidRPr="002F353F" w:rsidRDefault="004F2177">
      <w:pPr>
        <w:spacing w:line="360" w:lineRule="auto"/>
        <w:rPr>
          <w:sz w:val="24"/>
          <w:szCs w:val="24"/>
        </w:rPr>
      </w:pPr>
      <w:r w:rsidRPr="004F2177">
        <w:rPr>
          <w:sz w:val="24"/>
          <w:szCs w:val="24"/>
        </w:rPr>
        <w:t>Figure 14</w:t>
      </w:r>
      <w:r w:rsidR="00D133AC">
        <w:rPr>
          <w:sz w:val="24"/>
          <w:szCs w:val="24"/>
        </w:rPr>
        <w:t>, page 28</w:t>
      </w:r>
      <w:r w:rsidRPr="004F2177">
        <w:rPr>
          <w:sz w:val="24"/>
          <w:szCs w:val="24"/>
        </w:rPr>
        <w:t>: The tools of the Roman woodworking trade. From top left to bottom right: Axe (</w:t>
      </w:r>
      <w:r w:rsidRPr="004F2177">
        <w:rPr>
          <w:i/>
          <w:sz w:val="24"/>
          <w:szCs w:val="24"/>
        </w:rPr>
        <w:t>Ascia</w:t>
      </w:r>
      <w:r w:rsidRPr="004F2177">
        <w:rPr>
          <w:sz w:val="24"/>
          <w:szCs w:val="24"/>
        </w:rPr>
        <w:t>), Adze (</w:t>
      </w:r>
      <w:r w:rsidRPr="004F2177">
        <w:rPr>
          <w:i/>
          <w:sz w:val="24"/>
          <w:szCs w:val="24"/>
        </w:rPr>
        <w:t>Ascia</w:t>
      </w:r>
      <w:r w:rsidRPr="004F2177">
        <w:rPr>
          <w:sz w:val="24"/>
          <w:szCs w:val="24"/>
        </w:rPr>
        <w:t>), Chisel (</w:t>
      </w:r>
      <w:r w:rsidRPr="004F2177">
        <w:rPr>
          <w:i/>
          <w:sz w:val="24"/>
          <w:szCs w:val="24"/>
        </w:rPr>
        <w:t>Scalprum</w:t>
      </w:r>
      <w:r w:rsidRPr="004F2177">
        <w:rPr>
          <w:sz w:val="24"/>
          <w:szCs w:val="24"/>
        </w:rPr>
        <w:t>), Drill (</w:t>
      </w:r>
      <w:r w:rsidRPr="004F2177">
        <w:rPr>
          <w:i/>
          <w:sz w:val="24"/>
          <w:szCs w:val="24"/>
        </w:rPr>
        <w:t>Terebra</w:t>
      </w:r>
      <w:r w:rsidRPr="004F2177">
        <w:rPr>
          <w:sz w:val="24"/>
          <w:szCs w:val="24"/>
        </w:rPr>
        <w:t>), Lathe (</w:t>
      </w:r>
      <w:r w:rsidRPr="004F2177">
        <w:rPr>
          <w:i/>
          <w:sz w:val="24"/>
          <w:szCs w:val="24"/>
        </w:rPr>
        <w:t>Tornus</w:t>
      </w:r>
      <w:r w:rsidRPr="004F2177">
        <w:rPr>
          <w:sz w:val="24"/>
          <w:szCs w:val="24"/>
        </w:rPr>
        <w:t>), Saw (</w:t>
      </w:r>
      <w:r w:rsidRPr="004F2177">
        <w:rPr>
          <w:i/>
          <w:sz w:val="24"/>
          <w:szCs w:val="24"/>
        </w:rPr>
        <w:t>Serra</w:t>
      </w:r>
      <w:r w:rsidRPr="004F2177">
        <w:rPr>
          <w:sz w:val="24"/>
          <w:szCs w:val="24"/>
        </w:rPr>
        <w:t>) and Plane (</w:t>
      </w:r>
      <w:r w:rsidRPr="004F2177">
        <w:rPr>
          <w:i/>
          <w:sz w:val="24"/>
          <w:szCs w:val="24"/>
        </w:rPr>
        <w:t>Runcina</w:t>
      </w:r>
      <w:r w:rsidRPr="004F2177">
        <w:rPr>
          <w:sz w:val="24"/>
          <w:szCs w:val="24"/>
        </w:rPr>
        <w:t>). Dartmouth, ND.</w:t>
      </w:r>
    </w:p>
    <w:p w:rsidR="002F353F" w:rsidRPr="002F353F" w:rsidRDefault="004F2177">
      <w:pPr>
        <w:spacing w:line="360" w:lineRule="auto"/>
        <w:rPr>
          <w:rFonts w:cstheme="minorHAnsi"/>
          <w:color w:val="FF0000"/>
          <w:sz w:val="24"/>
          <w:szCs w:val="24"/>
        </w:rPr>
      </w:pPr>
      <w:r w:rsidRPr="004F2177">
        <w:rPr>
          <w:sz w:val="24"/>
          <w:szCs w:val="24"/>
        </w:rPr>
        <w:t>Figure 15</w:t>
      </w:r>
      <w:r w:rsidR="00D133AC">
        <w:rPr>
          <w:sz w:val="24"/>
          <w:szCs w:val="24"/>
        </w:rPr>
        <w:t>, page 30</w:t>
      </w:r>
      <w:r w:rsidRPr="004F2177">
        <w:rPr>
          <w:sz w:val="24"/>
          <w:szCs w:val="24"/>
        </w:rPr>
        <w:t xml:space="preserve">: </w:t>
      </w:r>
      <w:r w:rsidR="00D133AC">
        <w:rPr>
          <w:noProof/>
          <w:sz w:val="24"/>
          <w:szCs w:val="24"/>
          <w:lang w:eastAsia="en-GB"/>
        </w:rPr>
        <w:t>Diagra</w:t>
      </w:r>
      <w:r w:rsidRPr="004F2177">
        <w:rPr>
          <w:noProof/>
          <w:sz w:val="24"/>
          <w:szCs w:val="24"/>
          <w:lang w:eastAsia="en-GB"/>
        </w:rPr>
        <w:t>m showing the point in the tree trunk that various timbers originated. Fig 7.1 from ‘The Barland’s Farm Romano-Celtic Boat’ by Nigel Nayling and Seán McGrail, 2004. p 153.</w:t>
      </w: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2F353F" w:rsidRDefault="002F353F" w:rsidP="00352625">
      <w:pPr>
        <w:rPr>
          <w:b/>
          <w:sz w:val="36"/>
          <w:szCs w:val="36"/>
          <w:u w:val="single"/>
        </w:rPr>
      </w:pPr>
    </w:p>
    <w:p w:rsidR="00352625" w:rsidRDefault="00352625" w:rsidP="00352625"/>
    <w:p w:rsidR="00311C75" w:rsidRDefault="004F2177">
      <w:pPr>
        <w:spacing w:line="360" w:lineRule="auto"/>
        <w:rPr>
          <w:b/>
          <w:sz w:val="32"/>
          <w:szCs w:val="32"/>
        </w:rPr>
      </w:pPr>
      <w:r w:rsidRPr="004F2177">
        <w:rPr>
          <w:b/>
          <w:sz w:val="32"/>
          <w:szCs w:val="32"/>
          <w:u w:val="single"/>
        </w:rPr>
        <w:lastRenderedPageBreak/>
        <w:t>Introduction</w:t>
      </w:r>
    </w:p>
    <w:p w:rsidR="00311C75" w:rsidRDefault="0064214D">
      <w:pPr>
        <w:spacing w:line="360" w:lineRule="auto"/>
        <w:ind w:firstLine="720"/>
        <w:rPr>
          <w:color w:val="FF0000"/>
          <w:sz w:val="24"/>
          <w:szCs w:val="24"/>
        </w:rPr>
      </w:pPr>
      <w:r>
        <w:rPr>
          <w:sz w:val="24"/>
          <w:szCs w:val="24"/>
        </w:rPr>
        <w:t xml:space="preserve">In this undergraduate dissertation I am </w:t>
      </w:r>
      <w:r w:rsidR="00FA445C">
        <w:rPr>
          <w:sz w:val="24"/>
          <w:szCs w:val="24"/>
        </w:rPr>
        <w:t>g</w:t>
      </w:r>
      <w:r>
        <w:rPr>
          <w:sz w:val="24"/>
          <w:szCs w:val="24"/>
        </w:rPr>
        <w:t xml:space="preserve">oing to be discussing the reconstruction of the iron fastenings from the Romano-Celtic boat found at </w:t>
      </w:r>
      <w:r w:rsidR="009F36BE">
        <w:rPr>
          <w:sz w:val="24"/>
          <w:szCs w:val="24"/>
        </w:rPr>
        <w:t>Barland’s</w:t>
      </w:r>
      <w:r>
        <w:rPr>
          <w:sz w:val="24"/>
          <w:szCs w:val="24"/>
        </w:rPr>
        <w:t xml:space="preserve"> Farm, South Wales</w:t>
      </w:r>
      <w:r w:rsidR="00126A2C">
        <w:rPr>
          <w:sz w:val="24"/>
          <w:szCs w:val="24"/>
        </w:rPr>
        <w:t xml:space="preserve"> and how effective the construction style was at creating a watertight seal</w:t>
      </w:r>
      <w:r w:rsidR="009B1425">
        <w:rPr>
          <w:sz w:val="24"/>
          <w:szCs w:val="24"/>
        </w:rPr>
        <w:t xml:space="preserve"> for the individual planks that made up the hull of the boat.</w:t>
      </w:r>
      <w:r w:rsidR="003253B3">
        <w:rPr>
          <w:sz w:val="24"/>
          <w:szCs w:val="24"/>
        </w:rPr>
        <w:t xml:space="preserve"> </w:t>
      </w:r>
      <w:r>
        <w:rPr>
          <w:sz w:val="24"/>
          <w:szCs w:val="24"/>
        </w:rPr>
        <w:t>Alongside this</w:t>
      </w:r>
      <w:r w:rsidR="00126A2C">
        <w:rPr>
          <w:sz w:val="24"/>
          <w:szCs w:val="24"/>
        </w:rPr>
        <w:t>,</w:t>
      </w:r>
      <w:r>
        <w:rPr>
          <w:sz w:val="24"/>
          <w:szCs w:val="24"/>
        </w:rPr>
        <w:t xml:space="preserve"> I will be discussing the expanded Romano-Celtic world in </w:t>
      </w:r>
      <w:r w:rsidR="00126A2C">
        <w:rPr>
          <w:sz w:val="24"/>
          <w:szCs w:val="24"/>
        </w:rPr>
        <w:t>the time that</w:t>
      </w:r>
      <w:r>
        <w:rPr>
          <w:sz w:val="24"/>
          <w:szCs w:val="24"/>
        </w:rPr>
        <w:t xml:space="preserve"> this boat was created. I will be exploring the history of nails in the Roman period and beyond; the physical forging out of the reconstruction iron fastenings</w:t>
      </w:r>
      <w:r w:rsidR="009B1425">
        <w:rPr>
          <w:sz w:val="24"/>
          <w:szCs w:val="24"/>
        </w:rPr>
        <w:t xml:space="preserve"> and</w:t>
      </w:r>
      <w:r w:rsidR="00995B16">
        <w:rPr>
          <w:sz w:val="24"/>
          <w:szCs w:val="24"/>
        </w:rPr>
        <w:t xml:space="preserve"> </w:t>
      </w:r>
      <w:r>
        <w:rPr>
          <w:sz w:val="24"/>
          <w:szCs w:val="24"/>
        </w:rPr>
        <w:t xml:space="preserve">the method in which the Romans and/or Celts created the iron used </w:t>
      </w:r>
      <w:r w:rsidR="009B1425">
        <w:rPr>
          <w:sz w:val="24"/>
          <w:szCs w:val="24"/>
        </w:rPr>
        <w:t>to manufacture</w:t>
      </w:r>
      <w:r>
        <w:rPr>
          <w:sz w:val="24"/>
          <w:szCs w:val="24"/>
        </w:rPr>
        <w:t xml:space="preserve"> the nails</w:t>
      </w:r>
      <w:r w:rsidR="00126A2C">
        <w:rPr>
          <w:sz w:val="24"/>
          <w:szCs w:val="24"/>
        </w:rPr>
        <w:t xml:space="preserve">. </w:t>
      </w:r>
      <w:r w:rsidR="009B1425">
        <w:rPr>
          <w:sz w:val="24"/>
          <w:szCs w:val="24"/>
        </w:rPr>
        <w:t xml:space="preserve">I will consider </w:t>
      </w:r>
      <w:r>
        <w:rPr>
          <w:sz w:val="24"/>
          <w:szCs w:val="24"/>
        </w:rPr>
        <w:t>what use the reconstruction ha</w:t>
      </w:r>
      <w:r w:rsidR="009B1425">
        <w:rPr>
          <w:sz w:val="24"/>
          <w:szCs w:val="24"/>
        </w:rPr>
        <w:t>s</w:t>
      </w:r>
      <w:r>
        <w:rPr>
          <w:sz w:val="24"/>
          <w:szCs w:val="24"/>
        </w:rPr>
        <w:t xml:space="preserve"> in the modern world in terms of academia and a cost analysis of the iron fastenings</w:t>
      </w:r>
      <w:r w:rsidR="00A101A4">
        <w:rPr>
          <w:sz w:val="24"/>
          <w:szCs w:val="24"/>
        </w:rPr>
        <w:t>,</w:t>
      </w:r>
      <w:r>
        <w:rPr>
          <w:sz w:val="24"/>
          <w:szCs w:val="24"/>
        </w:rPr>
        <w:t xml:space="preserve"> should they be required for a full scale reconstruction of the boat.</w:t>
      </w:r>
    </w:p>
    <w:p w:rsidR="00311C75" w:rsidRDefault="004F2177">
      <w:pPr>
        <w:spacing w:line="360" w:lineRule="auto"/>
        <w:rPr>
          <w:rFonts w:cstheme="minorHAnsi"/>
          <w:b/>
          <w:sz w:val="32"/>
          <w:szCs w:val="32"/>
          <w:u w:val="single"/>
        </w:rPr>
      </w:pPr>
      <w:r w:rsidRPr="004F2177">
        <w:rPr>
          <w:rFonts w:cstheme="minorHAnsi"/>
          <w:b/>
          <w:sz w:val="32"/>
          <w:szCs w:val="32"/>
          <w:u w:val="single"/>
        </w:rPr>
        <w:t>Background of the boat</w:t>
      </w:r>
    </w:p>
    <w:p w:rsidR="00311C75" w:rsidRDefault="00534754">
      <w:pPr>
        <w:spacing w:line="360" w:lineRule="auto"/>
        <w:ind w:firstLine="720"/>
        <w:rPr>
          <w:sz w:val="24"/>
          <w:szCs w:val="24"/>
        </w:rPr>
      </w:pPr>
      <w:r>
        <w:rPr>
          <w:sz w:val="24"/>
          <w:szCs w:val="24"/>
        </w:rPr>
        <w:t xml:space="preserve">The boat known as the </w:t>
      </w:r>
      <w:r w:rsidR="009F36BE">
        <w:rPr>
          <w:sz w:val="24"/>
          <w:szCs w:val="24"/>
        </w:rPr>
        <w:t>Barland’s</w:t>
      </w:r>
      <w:r>
        <w:rPr>
          <w:sz w:val="24"/>
          <w:szCs w:val="24"/>
        </w:rPr>
        <w:t xml:space="preserve"> farm boat was found on the low-lying fields on the Caldicot levels near to Magor</w:t>
      </w:r>
      <w:r w:rsidR="009136E2">
        <w:rPr>
          <w:sz w:val="24"/>
          <w:szCs w:val="24"/>
        </w:rPr>
        <w:t xml:space="preserve">, </w:t>
      </w:r>
      <w:r w:rsidR="009B1425">
        <w:rPr>
          <w:sz w:val="24"/>
          <w:szCs w:val="24"/>
        </w:rPr>
        <w:t>South Wales.</w:t>
      </w:r>
      <w:r w:rsidR="003253B3">
        <w:rPr>
          <w:sz w:val="24"/>
          <w:szCs w:val="24"/>
        </w:rPr>
        <w:t xml:space="preserve"> </w:t>
      </w:r>
      <w:r w:rsidR="009B1425">
        <w:rPr>
          <w:sz w:val="24"/>
          <w:szCs w:val="24"/>
        </w:rPr>
        <w:t>T</w:t>
      </w:r>
      <w:r>
        <w:rPr>
          <w:sz w:val="24"/>
          <w:szCs w:val="24"/>
        </w:rPr>
        <w:t xml:space="preserve">he land itself </w:t>
      </w:r>
      <w:r w:rsidR="004E18BB">
        <w:rPr>
          <w:sz w:val="24"/>
          <w:szCs w:val="24"/>
        </w:rPr>
        <w:t xml:space="preserve">in modern times </w:t>
      </w:r>
      <w:r>
        <w:rPr>
          <w:sz w:val="24"/>
          <w:szCs w:val="24"/>
        </w:rPr>
        <w:t xml:space="preserve">was </w:t>
      </w:r>
      <w:r w:rsidR="004E18BB">
        <w:rPr>
          <w:sz w:val="24"/>
          <w:szCs w:val="24"/>
        </w:rPr>
        <w:t xml:space="preserve">known as </w:t>
      </w:r>
      <w:r w:rsidR="009F36BE">
        <w:rPr>
          <w:sz w:val="24"/>
          <w:szCs w:val="24"/>
        </w:rPr>
        <w:t>Barland’s</w:t>
      </w:r>
      <w:r>
        <w:rPr>
          <w:sz w:val="24"/>
          <w:szCs w:val="24"/>
        </w:rPr>
        <w:t xml:space="preserve"> Farm</w:t>
      </w:r>
      <w:r w:rsidR="004E18BB">
        <w:rPr>
          <w:sz w:val="24"/>
          <w:szCs w:val="24"/>
        </w:rPr>
        <w:t>,</w:t>
      </w:r>
      <w:r>
        <w:rPr>
          <w:sz w:val="24"/>
          <w:szCs w:val="24"/>
        </w:rPr>
        <w:t xml:space="preserve"> which is where the boat derives its name. </w:t>
      </w:r>
      <w:r w:rsidR="00B138E9">
        <w:rPr>
          <w:sz w:val="24"/>
          <w:szCs w:val="24"/>
        </w:rPr>
        <w:t xml:space="preserve">(Glamorgan-Gwent Archaeological Trust, 1997) The archaeological site was discovered during the developmental work being done </w:t>
      </w:r>
      <w:r w:rsidR="004E18BB">
        <w:rPr>
          <w:sz w:val="24"/>
          <w:szCs w:val="24"/>
        </w:rPr>
        <w:t xml:space="preserve">for the construction of a new distribution centre </w:t>
      </w:r>
      <w:r w:rsidR="00B138E9">
        <w:rPr>
          <w:sz w:val="24"/>
          <w:szCs w:val="24"/>
        </w:rPr>
        <w:t>by Tesco</w:t>
      </w:r>
      <w:r w:rsidR="00310BD7">
        <w:rPr>
          <w:sz w:val="24"/>
          <w:szCs w:val="24"/>
        </w:rPr>
        <w:t xml:space="preserve"> supermarket</w:t>
      </w:r>
      <w:r w:rsidR="00B138E9">
        <w:rPr>
          <w:sz w:val="24"/>
          <w:szCs w:val="24"/>
        </w:rPr>
        <w:t xml:space="preserve"> in 1993</w:t>
      </w:r>
      <w:r w:rsidR="004E18BB">
        <w:rPr>
          <w:sz w:val="24"/>
          <w:szCs w:val="24"/>
        </w:rPr>
        <w:t>.</w:t>
      </w:r>
      <w:r w:rsidR="009B24BC">
        <w:rPr>
          <w:sz w:val="24"/>
          <w:szCs w:val="24"/>
        </w:rPr>
        <w:t xml:space="preserve"> (Glamorgan-Gwent Archaeological Trust, 1997)</w:t>
      </w:r>
      <w:r w:rsidR="004E18BB">
        <w:rPr>
          <w:sz w:val="24"/>
          <w:szCs w:val="24"/>
        </w:rPr>
        <w:t>At first</w:t>
      </w:r>
      <w:r w:rsidR="00B138E9">
        <w:rPr>
          <w:sz w:val="24"/>
          <w:szCs w:val="24"/>
        </w:rPr>
        <w:t xml:space="preserve"> the stone and wooden portions of a bridge or jetty </w:t>
      </w:r>
      <w:r w:rsidR="004E18BB">
        <w:rPr>
          <w:sz w:val="24"/>
          <w:szCs w:val="24"/>
        </w:rPr>
        <w:t>were</w:t>
      </w:r>
      <w:r w:rsidR="00B138E9">
        <w:rPr>
          <w:sz w:val="24"/>
          <w:szCs w:val="24"/>
        </w:rPr>
        <w:t xml:space="preserve"> discovered and dated to the Roman period </w:t>
      </w:r>
      <w:r w:rsidR="004E18BB">
        <w:rPr>
          <w:sz w:val="24"/>
          <w:szCs w:val="24"/>
        </w:rPr>
        <w:t>based on</w:t>
      </w:r>
      <w:r w:rsidR="00B138E9">
        <w:rPr>
          <w:sz w:val="24"/>
          <w:szCs w:val="24"/>
        </w:rPr>
        <w:t xml:space="preserve"> pottery, coins and a leather shoe that had been discovered alongside the bridge or jetty. (Glamorgan-Gwent Archaeological Trust, 1997) During the excavation</w:t>
      </w:r>
      <w:r w:rsidR="004E18BB">
        <w:rPr>
          <w:sz w:val="24"/>
          <w:szCs w:val="24"/>
        </w:rPr>
        <w:t>,</w:t>
      </w:r>
      <w:r w:rsidR="00B138E9">
        <w:rPr>
          <w:sz w:val="24"/>
          <w:szCs w:val="24"/>
        </w:rPr>
        <w:t xml:space="preserve"> another wooden feature was exposed</w:t>
      </w:r>
      <w:r w:rsidR="004E18BB">
        <w:rPr>
          <w:sz w:val="24"/>
          <w:szCs w:val="24"/>
        </w:rPr>
        <w:t>.</w:t>
      </w:r>
      <w:r w:rsidR="00995B16">
        <w:rPr>
          <w:sz w:val="24"/>
          <w:szCs w:val="24"/>
        </w:rPr>
        <w:t xml:space="preserve"> </w:t>
      </w:r>
      <w:r w:rsidR="004E18BB">
        <w:rPr>
          <w:sz w:val="24"/>
          <w:szCs w:val="24"/>
        </w:rPr>
        <w:t>T</w:t>
      </w:r>
      <w:r w:rsidR="00B138E9">
        <w:rPr>
          <w:sz w:val="24"/>
          <w:szCs w:val="24"/>
        </w:rPr>
        <w:t>his feature was a curved wooden beam with horizontal planks nailed to it</w:t>
      </w:r>
      <w:r w:rsidR="005C531D">
        <w:rPr>
          <w:sz w:val="24"/>
          <w:szCs w:val="24"/>
        </w:rPr>
        <w:t xml:space="preserve"> and was identified</w:t>
      </w:r>
      <w:r w:rsidR="004E18BB">
        <w:rPr>
          <w:sz w:val="24"/>
          <w:szCs w:val="24"/>
        </w:rPr>
        <w:t xml:space="preserve"> to be the stem post of a boat.</w:t>
      </w:r>
      <w:r w:rsidR="00B138E9">
        <w:rPr>
          <w:sz w:val="24"/>
          <w:szCs w:val="24"/>
        </w:rPr>
        <w:t xml:space="preserve"> (Nayling and McGrail, </w:t>
      </w:r>
      <w:r w:rsidR="00D301A2">
        <w:rPr>
          <w:sz w:val="24"/>
          <w:szCs w:val="24"/>
        </w:rPr>
        <w:t xml:space="preserve">2004) </w:t>
      </w:r>
      <w:r w:rsidR="005C531D">
        <w:rPr>
          <w:sz w:val="24"/>
          <w:szCs w:val="24"/>
        </w:rPr>
        <w:t>Following</w:t>
      </w:r>
      <w:r w:rsidR="003253B3">
        <w:rPr>
          <w:sz w:val="24"/>
          <w:szCs w:val="24"/>
        </w:rPr>
        <w:t xml:space="preserve"> </w:t>
      </w:r>
      <w:r w:rsidR="005C531D">
        <w:rPr>
          <w:sz w:val="24"/>
          <w:szCs w:val="24"/>
        </w:rPr>
        <w:t>d</w:t>
      </w:r>
      <w:r w:rsidR="00D301A2">
        <w:rPr>
          <w:sz w:val="24"/>
          <w:szCs w:val="24"/>
        </w:rPr>
        <w:t xml:space="preserve">endrochronological analysis the timbers from the boat </w:t>
      </w:r>
      <w:r w:rsidR="005C531D">
        <w:rPr>
          <w:sz w:val="24"/>
          <w:szCs w:val="24"/>
        </w:rPr>
        <w:t>were</w:t>
      </w:r>
      <w:r w:rsidR="00D301A2">
        <w:rPr>
          <w:sz w:val="24"/>
          <w:szCs w:val="24"/>
        </w:rPr>
        <w:t xml:space="preserve"> identified as being felled between 276 AD and 282 AD, the timbers from the boat were also identified as being </w:t>
      </w:r>
      <w:r w:rsidR="005C531D">
        <w:rPr>
          <w:sz w:val="24"/>
          <w:szCs w:val="24"/>
        </w:rPr>
        <w:t xml:space="preserve">made of </w:t>
      </w:r>
      <w:r w:rsidR="00D301A2">
        <w:rPr>
          <w:sz w:val="24"/>
          <w:szCs w:val="24"/>
        </w:rPr>
        <w:t>oak (</w:t>
      </w:r>
      <w:r w:rsidR="00D301A2" w:rsidRPr="00D301A2">
        <w:rPr>
          <w:i/>
          <w:sz w:val="24"/>
          <w:szCs w:val="24"/>
        </w:rPr>
        <w:t>Quercus</w:t>
      </w:r>
      <w:r w:rsidR="00B25AA1">
        <w:rPr>
          <w:i/>
          <w:sz w:val="24"/>
          <w:szCs w:val="24"/>
        </w:rPr>
        <w:t xml:space="preserve"> </w:t>
      </w:r>
      <w:r w:rsidR="00D301A2">
        <w:rPr>
          <w:sz w:val="24"/>
          <w:szCs w:val="24"/>
        </w:rPr>
        <w:t>sp). (Nayling and McGrail, 2004)</w:t>
      </w:r>
    </w:p>
    <w:p w:rsidR="00311C75" w:rsidRDefault="00477A25">
      <w:pPr>
        <w:spacing w:line="360" w:lineRule="auto"/>
        <w:rPr>
          <w:sz w:val="24"/>
          <w:szCs w:val="24"/>
        </w:rPr>
      </w:pPr>
      <w:r>
        <w:rPr>
          <w:noProof/>
          <w:lang w:eastAsia="en-GB"/>
        </w:rPr>
        <w:lastRenderedPageBreak/>
        <w:pict>
          <v:oval id="Oval 3" o:spid="_x0000_s1026" style="position:absolute;margin-left:284.25pt;margin-top:76.5pt;width:34.5pt;height:31.5pt;z-index:251659264;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" filled="f" strokecolor="red" strokeweight="1pt">
            <v:stroke joinstyle="miter"/>
            <v:path arrowok="t"/>
          </v:oval>
        </w:pict>
      </w:r>
      <w:r w:rsidR="00311C75">
        <w:rPr>
          <w:noProof/>
          <w:lang w:eastAsia="en-GB"/>
        </w:rPr>
        <w:drawing>
          <wp:inline distT="0" distB="0" distL="0" distR="0">
            <wp:extent cx="5731510" cy="28390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39085"/>
                    </a:xfrm>
                    <a:prstGeom prst="rect">
                      <a:avLst/>
                    </a:prstGeom>
                  </pic:spPr>
                </pic:pic>
              </a:graphicData>
            </a:graphic>
          </wp:inline>
        </w:drawing>
      </w:r>
    </w:p>
    <w:p w:rsidR="00311C75" w:rsidRDefault="0076532E">
      <w:pPr>
        <w:spacing w:line="360" w:lineRule="auto"/>
        <w:rPr>
          <w:sz w:val="24"/>
          <w:szCs w:val="24"/>
        </w:rPr>
      </w:pPr>
      <w:r>
        <w:rPr>
          <w:sz w:val="24"/>
          <w:szCs w:val="24"/>
        </w:rPr>
        <w:t xml:space="preserve">Figure 1. </w:t>
      </w:r>
      <w:r w:rsidR="001A52A4">
        <w:rPr>
          <w:sz w:val="24"/>
          <w:szCs w:val="24"/>
        </w:rPr>
        <w:t xml:space="preserve">Approximate location of the </w:t>
      </w:r>
      <w:r w:rsidR="009F36BE">
        <w:rPr>
          <w:sz w:val="24"/>
          <w:szCs w:val="24"/>
        </w:rPr>
        <w:t>Barland’s</w:t>
      </w:r>
      <w:r w:rsidR="001A52A4">
        <w:rPr>
          <w:sz w:val="24"/>
          <w:szCs w:val="24"/>
        </w:rPr>
        <w:t xml:space="preserve"> Farm site on the Caldicot Level. Pin at OS grid reference ST 40293 86486. Ordnance Survey online, 2018. Crown Copyright. </w:t>
      </w:r>
    </w:p>
    <w:p w:rsidR="00A101A4" w:rsidRDefault="00A101A4">
      <w:pPr>
        <w:spacing w:line="360" w:lineRule="auto"/>
        <w:rPr>
          <w:sz w:val="24"/>
          <w:szCs w:val="24"/>
        </w:rPr>
      </w:pPr>
    </w:p>
    <w:p w:rsidR="00311C75" w:rsidRDefault="00927520">
      <w:pPr>
        <w:spacing w:line="360" w:lineRule="auto"/>
        <w:ind w:firstLine="720"/>
        <w:rPr>
          <w:sz w:val="24"/>
          <w:szCs w:val="24"/>
        </w:rPr>
      </w:pPr>
      <w:r>
        <w:rPr>
          <w:sz w:val="24"/>
          <w:szCs w:val="24"/>
        </w:rPr>
        <w:t>The boat itself was</w:t>
      </w:r>
      <w:r w:rsidR="005C531D">
        <w:rPr>
          <w:sz w:val="24"/>
          <w:szCs w:val="24"/>
        </w:rPr>
        <w:t xml:space="preserve"> laying</w:t>
      </w:r>
      <w:r>
        <w:rPr>
          <w:sz w:val="24"/>
          <w:szCs w:val="24"/>
        </w:rPr>
        <w:t xml:space="preserve"> in a north-south orientation, with the remains of the boats hull listing 12-15% to port</w:t>
      </w:r>
      <w:r w:rsidR="005C531D">
        <w:rPr>
          <w:sz w:val="24"/>
          <w:szCs w:val="24"/>
        </w:rPr>
        <w:t xml:space="preserve"> (to the left)</w:t>
      </w:r>
      <w:r>
        <w:rPr>
          <w:sz w:val="24"/>
          <w:szCs w:val="24"/>
        </w:rPr>
        <w:t xml:space="preserve">. This is assuming that the southern end of the boat with the stem post is </w:t>
      </w:r>
      <w:r w:rsidR="005C531D">
        <w:rPr>
          <w:sz w:val="24"/>
          <w:szCs w:val="24"/>
        </w:rPr>
        <w:t xml:space="preserve">in fact </w:t>
      </w:r>
      <w:r>
        <w:rPr>
          <w:sz w:val="24"/>
          <w:szCs w:val="24"/>
        </w:rPr>
        <w:t xml:space="preserve">the bow of the vessel. (Nayling and McGrail, 2004) </w:t>
      </w:r>
      <w:r w:rsidR="002E272C">
        <w:rPr>
          <w:sz w:val="24"/>
          <w:szCs w:val="24"/>
        </w:rPr>
        <w:t xml:space="preserve">Because the boat was listing when it came to rest on the </w:t>
      </w:r>
      <w:r w:rsidR="00621D0B">
        <w:rPr>
          <w:sz w:val="24"/>
          <w:szCs w:val="24"/>
        </w:rPr>
        <w:t>channel</w:t>
      </w:r>
      <w:r w:rsidR="002E272C">
        <w:rPr>
          <w:sz w:val="24"/>
          <w:szCs w:val="24"/>
        </w:rPr>
        <w:t xml:space="preserve"> floor</w:t>
      </w:r>
      <w:r w:rsidR="00621D0B">
        <w:rPr>
          <w:sz w:val="24"/>
          <w:szCs w:val="24"/>
        </w:rPr>
        <w:t>,</w:t>
      </w:r>
      <w:r w:rsidR="003253B3">
        <w:rPr>
          <w:sz w:val="24"/>
          <w:szCs w:val="24"/>
        </w:rPr>
        <w:t xml:space="preserve"> </w:t>
      </w:r>
      <w:r w:rsidR="002E272C">
        <w:rPr>
          <w:sz w:val="24"/>
          <w:szCs w:val="24"/>
        </w:rPr>
        <w:t>the po</w:t>
      </w:r>
      <w:r w:rsidR="00C50BEA">
        <w:rPr>
          <w:sz w:val="24"/>
          <w:szCs w:val="24"/>
        </w:rPr>
        <w:t xml:space="preserve">rt side of the vessel has five </w:t>
      </w:r>
      <w:r w:rsidR="002E272C">
        <w:rPr>
          <w:sz w:val="24"/>
          <w:szCs w:val="24"/>
        </w:rPr>
        <w:t>side strakes remaining, whilst the starboard side of the vessel only has three side strakes remaining. (Nayling and McGrail, 2004)</w:t>
      </w:r>
      <w:r w:rsidR="005E5F4A">
        <w:rPr>
          <w:sz w:val="24"/>
          <w:szCs w:val="24"/>
        </w:rPr>
        <w:t xml:space="preserve"> When the boat was excavated</w:t>
      </w:r>
      <w:r w:rsidR="005C531D">
        <w:rPr>
          <w:sz w:val="24"/>
          <w:szCs w:val="24"/>
        </w:rPr>
        <w:t>,</w:t>
      </w:r>
      <w:r w:rsidR="005E5F4A">
        <w:rPr>
          <w:sz w:val="24"/>
          <w:szCs w:val="24"/>
        </w:rPr>
        <w:t xml:space="preserve"> the </w:t>
      </w:r>
      <w:r w:rsidR="005C531D">
        <w:rPr>
          <w:sz w:val="24"/>
          <w:szCs w:val="24"/>
        </w:rPr>
        <w:t>mud and debr</w:t>
      </w:r>
      <w:r w:rsidR="00621D0B">
        <w:rPr>
          <w:sz w:val="24"/>
          <w:szCs w:val="24"/>
        </w:rPr>
        <w:t>is from</w:t>
      </w:r>
      <w:r w:rsidR="005C531D">
        <w:rPr>
          <w:sz w:val="24"/>
          <w:szCs w:val="24"/>
        </w:rPr>
        <w:t xml:space="preserve"> the </w:t>
      </w:r>
      <w:r w:rsidR="005E5F4A">
        <w:rPr>
          <w:sz w:val="24"/>
          <w:szCs w:val="24"/>
        </w:rPr>
        <w:t xml:space="preserve">interior of the vessel was </w:t>
      </w:r>
      <w:r w:rsidR="005C531D">
        <w:rPr>
          <w:sz w:val="24"/>
          <w:szCs w:val="24"/>
        </w:rPr>
        <w:t>removed</w:t>
      </w:r>
      <w:r w:rsidR="005E5F4A">
        <w:rPr>
          <w:sz w:val="24"/>
          <w:szCs w:val="24"/>
        </w:rPr>
        <w:t xml:space="preserve"> to reveal the interior side of the hull planks, and</w:t>
      </w:r>
      <w:r w:rsidR="005C531D">
        <w:rPr>
          <w:sz w:val="24"/>
          <w:szCs w:val="24"/>
        </w:rPr>
        <w:t xml:space="preserve"> these planks were</w:t>
      </w:r>
      <w:r w:rsidR="005E5F4A">
        <w:rPr>
          <w:sz w:val="24"/>
          <w:szCs w:val="24"/>
        </w:rPr>
        <w:t xml:space="preserve"> then disassembled in situ. (Nayling and McGrail, 2004) The wooden remains and stone remains of the bridge or jetty</w:t>
      </w:r>
      <w:r w:rsidR="005C531D">
        <w:rPr>
          <w:sz w:val="24"/>
          <w:szCs w:val="24"/>
        </w:rPr>
        <w:t xml:space="preserve"> which were discovered before the boat</w:t>
      </w:r>
      <w:r w:rsidR="00C86009">
        <w:rPr>
          <w:sz w:val="24"/>
          <w:szCs w:val="24"/>
        </w:rPr>
        <w:t xml:space="preserve"> was </w:t>
      </w:r>
      <w:r w:rsidR="00A101A4">
        <w:rPr>
          <w:sz w:val="24"/>
          <w:szCs w:val="24"/>
        </w:rPr>
        <w:t>found</w:t>
      </w:r>
      <w:r w:rsidR="005E5F4A">
        <w:rPr>
          <w:sz w:val="24"/>
          <w:szCs w:val="24"/>
        </w:rPr>
        <w:t xml:space="preserve"> were left to be preserved in situ</w:t>
      </w:r>
      <w:r w:rsidR="00C86009">
        <w:rPr>
          <w:sz w:val="24"/>
          <w:szCs w:val="24"/>
        </w:rPr>
        <w:t>. T</w:t>
      </w:r>
      <w:r w:rsidR="005E5F4A">
        <w:rPr>
          <w:sz w:val="24"/>
          <w:szCs w:val="24"/>
        </w:rPr>
        <w:t>he decision to leave these</w:t>
      </w:r>
      <w:r w:rsidR="00310BD7">
        <w:rPr>
          <w:sz w:val="24"/>
          <w:szCs w:val="24"/>
        </w:rPr>
        <w:t xml:space="preserve"> features</w:t>
      </w:r>
      <w:r w:rsidR="005E5F4A">
        <w:rPr>
          <w:sz w:val="24"/>
          <w:szCs w:val="24"/>
        </w:rPr>
        <w:t xml:space="preserve"> in situ and remove the remains of the vessel</w:t>
      </w:r>
      <w:r w:rsidR="00A101A4">
        <w:rPr>
          <w:sz w:val="24"/>
          <w:szCs w:val="24"/>
        </w:rPr>
        <w:t>,</w:t>
      </w:r>
      <w:r w:rsidR="005E5F4A">
        <w:rPr>
          <w:sz w:val="24"/>
          <w:szCs w:val="24"/>
        </w:rPr>
        <w:t xml:space="preserve"> w</w:t>
      </w:r>
      <w:r w:rsidR="00A101A4">
        <w:rPr>
          <w:sz w:val="24"/>
          <w:szCs w:val="24"/>
        </w:rPr>
        <w:t>ere</w:t>
      </w:r>
      <w:r w:rsidR="005E5F4A">
        <w:rPr>
          <w:sz w:val="24"/>
          <w:szCs w:val="24"/>
        </w:rPr>
        <w:t xml:space="preserve"> made because the vessel la</w:t>
      </w:r>
      <w:r w:rsidR="00A101A4">
        <w:rPr>
          <w:sz w:val="24"/>
          <w:szCs w:val="24"/>
        </w:rPr>
        <w:t>y</w:t>
      </w:r>
      <w:r w:rsidR="005E5F4A">
        <w:rPr>
          <w:sz w:val="24"/>
          <w:szCs w:val="24"/>
        </w:rPr>
        <w:t xml:space="preserve"> very close to where one of the walls to the new Tesco warehouse was planned to be </w:t>
      </w:r>
      <w:r w:rsidR="00C86009">
        <w:rPr>
          <w:sz w:val="24"/>
          <w:szCs w:val="24"/>
        </w:rPr>
        <w:t>situated</w:t>
      </w:r>
      <w:r w:rsidR="005E5F4A">
        <w:rPr>
          <w:sz w:val="24"/>
          <w:szCs w:val="24"/>
        </w:rPr>
        <w:t>. Had the vessel been l</w:t>
      </w:r>
      <w:r w:rsidR="00C86009">
        <w:rPr>
          <w:sz w:val="24"/>
          <w:szCs w:val="24"/>
        </w:rPr>
        <w:t>ef</w:t>
      </w:r>
      <w:r w:rsidR="005E5F4A">
        <w:rPr>
          <w:sz w:val="24"/>
          <w:szCs w:val="24"/>
        </w:rPr>
        <w:t>t in situ</w:t>
      </w:r>
      <w:r w:rsidR="00C86009">
        <w:rPr>
          <w:sz w:val="24"/>
          <w:szCs w:val="24"/>
        </w:rPr>
        <w:t>, so close to the new construction</w:t>
      </w:r>
      <w:r w:rsidR="00A101A4">
        <w:rPr>
          <w:sz w:val="24"/>
          <w:szCs w:val="24"/>
        </w:rPr>
        <w:t>,</w:t>
      </w:r>
      <w:r w:rsidR="005E5F4A">
        <w:rPr>
          <w:sz w:val="24"/>
          <w:szCs w:val="24"/>
        </w:rPr>
        <w:t xml:space="preserve"> it would</w:t>
      </w:r>
      <w:r w:rsidR="00C86009">
        <w:rPr>
          <w:sz w:val="24"/>
          <w:szCs w:val="24"/>
        </w:rPr>
        <w:t xml:space="preserve"> have been </w:t>
      </w:r>
      <w:r w:rsidR="005E5F4A">
        <w:rPr>
          <w:sz w:val="24"/>
          <w:szCs w:val="24"/>
        </w:rPr>
        <w:t>likely</w:t>
      </w:r>
      <w:r w:rsidR="00C86009">
        <w:rPr>
          <w:sz w:val="24"/>
          <w:szCs w:val="24"/>
        </w:rPr>
        <w:t xml:space="preserve"> to have</w:t>
      </w:r>
      <w:r w:rsidR="005E5F4A">
        <w:rPr>
          <w:sz w:val="24"/>
          <w:szCs w:val="24"/>
        </w:rPr>
        <w:t xml:space="preserve"> been damaged by the weight above it and the dewatering of the ground around the boat</w:t>
      </w:r>
      <w:r w:rsidR="00A101A4">
        <w:rPr>
          <w:sz w:val="24"/>
          <w:szCs w:val="24"/>
        </w:rPr>
        <w:t>,</w:t>
      </w:r>
      <w:r w:rsidR="003253B3">
        <w:rPr>
          <w:sz w:val="24"/>
          <w:szCs w:val="24"/>
        </w:rPr>
        <w:t xml:space="preserve"> </w:t>
      </w:r>
      <w:r w:rsidR="00C86009">
        <w:rPr>
          <w:sz w:val="24"/>
          <w:szCs w:val="24"/>
        </w:rPr>
        <w:t>causing</w:t>
      </w:r>
      <w:r w:rsidR="005E5F4A">
        <w:rPr>
          <w:sz w:val="24"/>
          <w:szCs w:val="24"/>
        </w:rPr>
        <w:t xml:space="preserve"> the timber remains </w:t>
      </w:r>
      <w:r w:rsidR="00C86009">
        <w:rPr>
          <w:sz w:val="24"/>
          <w:szCs w:val="24"/>
        </w:rPr>
        <w:t xml:space="preserve">to </w:t>
      </w:r>
      <w:r w:rsidR="00A101A4">
        <w:rPr>
          <w:sz w:val="24"/>
          <w:szCs w:val="24"/>
        </w:rPr>
        <w:t>deteriorate.</w:t>
      </w:r>
      <w:r w:rsidR="005E5F4A">
        <w:rPr>
          <w:sz w:val="24"/>
          <w:szCs w:val="24"/>
        </w:rPr>
        <w:t xml:space="preserve"> (Nayling and McGrail, 2004)</w:t>
      </w:r>
    </w:p>
    <w:p w:rsidR="00311C75" w:rsidRDefault="00DC3F6F">
      <w:pPr>
        <w:spacing w:line="360" w:lineRule="auto"/>
        <w:ind w:firstLine="720"/>
        <w:rPr>
          <w:sz w:val="24"/>
          <w:szCs w:val="24"/>
        </w:rPr>
      </w:pPr>
      <w:r>
        <w:rPr>
          <w:sz w:val="24"/>
          <w:szCs w:val="24"/>
        </w:rPr>
        <w:lastRenderedPageBreak/>
        <w:t>Once the timbers had been removed from the ground</w:t>
      </w:r>
      <w:r w:rsidR="00C86009">
        <w:rPr>
          <w:sz w:val="24"/>
          <w:szCs w:val="24"/>
        </w:rPr>
        <w:t xml:space="preserve"> using standard </w:t>
      </w:r>
      <w:r w:rsidR="009136E2">
        <w:rPr>
          <w:sz w:val="24"/>
          <w:szCs w:val="24"/>
        </w:rPr>
        <w:t>archaeological</w:t>
      </w:r>
      <w:r w:rsidR="00C86009">
        <w:rPr>
          <w:sz w:val="24"/>
          <w:szCs w:val="24"/>
        </w:rPr>
        <w:t xml:space="preserve"> excavation techniques</w:t>
      </w:r>
      <w:r w:rsidR="00A101A4">
        <w:rPr>
          <w:sz w:val="24"/>
          <w:szCs w:val="24"/>
        </w:rPr>
        <w:t>,</w:t>
      </w:r>
      <w:r>
        <w:rPr>
          <w:sz w:val="24"/>
          <w:szCs w:val="24"/>
        </w:rPr>
        <w:t xml:space="preserve"> they were appropriately cleaned </w:t>
      </w:r>
      <w:r w:rsidR="00F97883">
        <w:rPr>
          <w:sz w:val="24"/>
          <w:szCs w:val="24"/>
        </w:rPr>
        <w:t>carefully with copious amounts of clean running water, soft brushes and fingertips!</w:t>
      </w:r>
      <w:r w:rsidR="009579B0">
        <w:rPr>
          <w:sz w:val="24"/>
          <w:szCs w:val="24"/>
        </w:rPr>
        <w:t xml:space="preserve"> (Nayling and McGrail, 2004</w:t>
      </w:r>
      <w:r w:rsidR="00772C5C">
        <w:rPr>
          <w:sz w:val="24"/>
          <w:szCs w:val="24"/>
        </w:rPr>
        <w:t>. p 111</w:t>
      </w:r>
      <w:r w:rsidR="009579B0">
        <w:rPr>
          <w:sz w:val="24"/>
          <w:szCs w:val="24"/>
        </w:rPr>
        <w:t xml:space="preserve">) </w:t>
      </w:r>
    </w:p>
    <w:p w:rsidR="00311C75" w:rsidRDefault="00F97883">
      <w:pPr>
        <w:spacing w:line="360" w:lineRule="auto"/>
        <w:ind w:firstLine="720"/>
        <w:rPr>
          <w:sz w:val="24"/>
          <w:szCs w:val="24"/>
        </w:rPr>
      </w:pPr>
      <w:r>
        <w:rPr>
          <w:sz w:val="24"/>
          <w:szCs w:val="24"/>
        </w:rPr>
        <w:t>They were</w:t>
      </w:r>
      <w:r w:rsidR="00DC3F6F">
        <w:rPr>
          <w:sz w:val="24"/>
          <w:szCs w:val="24"/>
        </w:rPr>
        <w:t xml:space="preserve"> then packaged into specially built wooden framed boxes lined with correx plastic and brass screws were used to secure the boxes</w:t>
      </w:r>
      <w:r>
        <w:rPr>
          <w:sz w:val="24"/>
          <w:szCs w:val="24"/>
        </w:rPr>
        <w:t xml:space="preserve">. The boxes were </w:t>
      </w:r>
      <w:r w:rsidR="009136E2">
        <w:rPr>
          <w:sz w:val="24"/>
          <w:szCs w:val="24"/>
        </w:rPr>
        <w:t>specially</w:t>
      </w:r>
      <w:r>
        <w:rPr>
          <w:sz w:val="24"/>
          <w:szCs w:val="24"/>
        </w:rPr>
        <w:t xml:space="preserve"> made</w:t>
      </w:r>
      <w:r w:rsidR="009F2DBC">
        <w:rPr>
          <w:sz w:val="24"/>
          <w:szCs w:val="24"/>
        </w:rPr>
        <w:t>,</w:t>
      </w:r>
      <w:r w:rsidR="00DC3F6F">
        <w:rPr>
          <w:sz w:val="24"/>
          <w:szCs w:val="24"/>
        </w:rPr>
        <w:t xml:space="preserve">so that the timbers could be handled </w:t>
      </w:r>
      <w:r>
        <w:rPr>
          <w:sz w:val="24"/>
          <w:szCs w:val="24"/>
        </w:rPr>
        <w:t xml:space="preserve">and stored </w:t>
      </w:r>
      <w:r w:rsidR="00DC3F6F">
        <w:rPr>
          <w:sz w:val="24"/>
          <w:szCs w:val="24"/>
        </w:rPr>
        <w:t>safely</w:t>
      </w:r>
      <w:r w:rsidR="009F2DBC">
        <w:rPr>
          <w:sz w:val="24"/>
          <w:szCs w:val="24"/>
        </w:rPr>
        <w:t>,</w:t>
      </w:r>
      <w:r>
        <w:rPr>
          <w:sz w:val="24"/>
          <w:szCs w:val="24"/>
        </w:rPr>
        <w:t xml:space="preserve"> while waiting to b</w:t>
      </w:r>
      <w:r w:rsidR="009136E2">
        <w:rPr>
          <w:sz w:val="24"/>
          <w:szCs w:val="24"/>
        </w:rPr>
        <w:t>e</w:t>
      </w:r>
      <w:r w:rsidR="00DC3F6F">
        <w:rPr>
          <w:sz w:val="24"/>
          <w:szCs w:val="24"/>
        </w:rPr>
        <w:t xml:space="preserve"> placed into the polyethylene glycol (PEG) conservation solution</w:t>
      </w:r>
      <w:r w:rsidR="00310BD7">
        <w:rPr>
          <w:sz w:val="24"/>
          <w:szCs w:val="24"/>
        </w:rPr>
        <w:t>.</w:t>
      </w:r>
    </w:p>
    <w:p w:rsidR="00311C75" w:rsidRDefault="00F97883">
      <w:pPr>
        <w:spacing w:line="360" w:lineRule="auto"/>
        <w:ind w:firstLine="720"/>
        <w:rPr>
          <w:rFonts w:cstheme="minorHAnsi"/>
          <w:sz w:val="24"/>
          <w:szCs w:val="24"/>
        </w:rPr>
      </w:pPr>
      <w:r>
        <w:rPr>
          <w:sz w:val="24"/>
          <w:szCs w:val="24"/>
        </w:rPr>
        <w:t>O</w:t>
      </w:r>
      <w:r w:rsidR="00DC3F6F">
        <w:rPr>
          <w:sz w:val="24"/>
          <w:szCs w:val="24"/>
        </w:rPr>
        <w:t xml:space="preserve">nce conservation had been completed </w:t>
      </w:r>
      <w:r>
        <w:rPr>
          <w:sz w:val="24"/>
          <w:szCs w:val="24"/>
        </w:rPr>
        <w:t>the same boxes could be</w:t>
      </w:r>
      <w:r w:rsidR="00DC3F6F">
        <w:rPr>
          <w:sz w:val="24"/>
          <w:szCs w:val="24"/>
        </w:rPr>
        <w:t xml:space="preserve"> used to stack and store the </w:t>
      </w:r>
      <w:r>
        <w:rPr>
          <w:sz w:val="24"/>
          <w:szCs w:val="24"/>
        </w:rPr>
        <w:t xml:space="preserve">preserved </w:t>
      </w:r>
      <w:r w:rsidR="00DC3F6F">
        <w:rPr>
          <w:sz w:val="24"/>
          <w:szCs w:val="24"/>
        </w:rPr>
        <w:t>timbers until display. (Nayling and McGrail, 2004)</w:t>
      </w:r>
      <w:r>
        <w:rPr>
          <w:sz w:val="24"/>
          <w:szCs w:val="24"/>
        </w:rPr>
        <w:t>Prior to preservation in the PEG solution,</w:t>
      </w:r>
      <w:r w:rsidR="003253B3">
        <w:rPr>
          <w:sz w:val="24"/>
          <w:szCs w:val="24"/>
        </w:rPr>
        <w:t xml:space="preserve"> </w:t>
      </w:r>
      <w:r>
        <w:rPr>
          <w:sz w:val="24"/>
          <w:szCs w:val="24"/>
        </w:rPr>
        <w:t>t</w:t>
      </w:r>
      <w:r w:rsidR="001813EB">
        <w:rPr>
          <w:sz w:val="24"/>
          <w:szCs w:val="24"/>
        </w:rPr>
        <w:t xml:space="preserve">he timbers had been assessed </w:t>
      </w:r>
      <w:r>
        <w:rPr>
          <w:sz w:val="24"/>
          <w:szCs w:val="24"/>
        </w:rPr>
        <w:t>on the basis</w:t>
      </w:r>
      <w:r w:rsidR="001813EB">
        <w:rPr>
          <w:sz w:val="24"/>
          <w:szCs w:val="24"/>
        </w:rPr>
        <w:t xml:space="preserve"> of the condition of the </w:t>
      </w:r>
      <w:r>
        <w:rPr>
          <w:sz w:val="24"/>
          <w:szCs w:val="24"/>
        </w:rPr>
        <w:t>wood</w:t>
      </w:r>
      <w:r w:rsidR="001813EB">
        <w:rPr>
          <w:sz w:val="24"/>
          <w:szCs w:val="24"/>
        </w:rPr>
        <w:t xml:space="preserve"> and grouped into two groups: </w:t>
      </w:r>
      <w:r>
        <w:rPr>
          <w:sz w:val="24"/>
          <w:szCs w:val="24"/>
        </w:rPr>
        <w:t>G</w:t>
      </w:r>
      <w:r w:rsidR="001813EB">
        <w:rPr>
          <w:sz w:val="24"/>
          <w:szCs w:val="24"/>
        </w:rPr>
        <w:t xml:space="preserve">roup 1 (plank-keel and the outer bottom planks) were conserved initially in a 12% PEG 200/25% PEG 4000 mix and </w:t>
      </w:r>
      <w:r>
        <w:rPr>
          <w:sz w:val="24"/>
          <w:szCs w:val="24"/>
        </w:rPr>
        <w:t>G</w:t>
      </w:r>
      <w:r w:rsidR="001813EB">
        <w:rPr>
          <w:sz w:val="24"/>
          <w:szCs w:val="24"/>
        </w:rPr>
        <w:t>roup 2 were initially conserved in a 5% PEG 200/25% PEG 4000 mix.</w:t>
      </w:r>
      <w:r w:rsidR="00C50BD0">
        <w:rPr>
          <w:sz w:val="24"/>
          <w:szCs w:val="24"/>
        </w:rPr>
        <w:t xml:space="preserve"> (Nayling and McGrail, 2004</w:t>
      </w:r>
      <w:r w:rsidR="00772C5C">
        <w:rPr>
          <w:sz w:val="24"/>
          <w:szCs w:val="24"/>
        </w:rPr>
        <w:t>. p 145</w:t>
      </w:r>
      <w:r w:rsidR="00C50BD0">
        <w:rPr>
          <w:sz w:val="24"/>
          <w:szCs w:val="24"/>
        </w:rPr>
        <w:t>)Over time the concentrations of PEG were increased</w:t>
      </w:r>
      <w:r>
        <w:rPr>
          <w:sz w:val="24"/>
          <w:szCs w:val="24"/>
        </w:rPr>
        <w:t>. O</w:t>
      </w:r>
      <w:r w:rsidR="00C50BD0">
        <w:rPr>
          <w:sz w:val="24"/>
          <w:szCs w:val="24"/>
        </w:rPr>
        <w:t>nce the timbers had gone through the PEG</w:t>
      </w:r>
      <w:r w:rsidR="00222FE5">
        <w:rPr>
          <w:sz w:val="24"/>
          <w:szCs w:val="24"/>
        </w:rPr>
        <w:t xml:space="preserve"> conservation cycle</w:t>
      </w:r>
      <w:r w:rsidR="00C50BD0">
        <w:rPr>
          <w:sz w:val="24"/>
          <w:szCs w:val="24"/>
        </w:rPr>
        <w:t xml:space="preserve"> the timbers were </w:t>
      </w:r>
      <w:r w:rsidR="00222FE5">
        <w:rPr>
          <w:sz w:val="24"/>
          <w:szCs w:val="24"/>
        </w:rPr>
        <w:t xml:space="preserve">repackaged in the transport/storage crates and </w:t>
      </w:r>
      <w:r w:rsidR="00C50BD0">
        <w:rPr>
          <w:sz w:val="24"/>
          <w:szCs w:val="24"/>
        </w:rPr>
        <w:t xml:space="preserve">taken to York Archaeological Wood Centre (YAWC). </w:t>
      </w:r>
      <w:r w:rsidR="00222FE5">
        <w:rPr>
          <w:sz w:val="24"/>
          <w:szCs w:val="24"/>
        </w:rPr>
        <w:t>A</w:t>
      </w:r>
      <w:r w:rsidR="00C50BD0">
        <w:rPr>
          <w:sz w:val="24"/>
          <w:szCs w:val="24"/>
        </w:rPr>
        <w:t>t YAWC</w:t>
      </w:r>
      <w:r w:rsidR="00222FE5">
        <w:rPr>
          <w:sz w:val="24"/>
          <w:szCs w:val="24"/>
        </w:rPr>
        <w:t>,</w:t>
      </w:r>
      <w:r w:rsidR="00C50BD0">
        <w:rPr>
          <w:sz w:val="24"/>
          <w:szCs w:val="24"/>
        </w:rPr>
        <w:t xml:space="preserve"> they underwent a freeze drying process in a newly </w:t>
      </w:r>
      <w:r w:rsidR="00222FE5">
        <w:rPr>
          <w:sz w:val="24"/>
          <w:szCs w:val="24"/>
        </w:rPr>
        <w:t xml:space="preserve">purpose </w:t>
      </w:r>
      <w:r w:rsidR="00C50BD0">
        <w:rPr>
          <w:sz w:val="24"/>
          <w:szCs w:val="24"/>
        </w:rPr>
        <w:t xml:space="preserve">built freeze drying </w:t>
      </w:r>
      <w:r w:rsidR="00222FE5">
        <w:rPr>
          <w:sz w:val="24"/>
          <w:szCs w:val="24"/>
        </w:rPr>
        <w:t>facility</w:t>
      </w:r>
      <w:r w:rsidR="00C50BD0">
        <w:rPr>
          <w:sz w:val="24"/>
          <w:szCs w:val="24"/>
        </w:rPr>
        <w:t>. Once in the freeze drying unit the timber</w:t>
      </w:r>
      <w:r w:rsidR="00222FE5">
        <w:rPr>
          <w:sz w:val="24"/>
          <w:szCs w:val="24"/>
        </w:rPr>
        <w:t>s</w:t>
      </w:r>
      <w:r w:rsidR="00C50BD0">
        <w:rPr>
          <w:sz w:val="24"/>
          <w:szCs w:val="24"/>
        </w:rPr>
        <w:t xml:space="preserve"> w</w:t>
      </w:r>
      <w:r w:rsidR="00222FE5">
        <w:rPr>
          <w:sz w:val="24"/>
          <w:szCs w:val="24"/>
        </w:rPr>
        <w:t>ere</w:t>
      </w:r>
      <w:r w:rsidR="00C50BD0">
        <w:rPr>
          <w:sz w:val="24"/>
          <w:szCs w:val="24"/>
        </w:rPr>
        <w:t xml:space="preserve"> kept at around 0.030 to 0.015 bar </w:t>
      </w:r>
      <w:r w:rsidR="00222FE5">
        <w:rPr>
          <w:sz w:val="24"/>
          <w:szCs w:val="24"/>
        </w:rPr>
        <w:t xml:space="preserve">of pressure </w:t>
      </w:r>
      <w:r w:rsidR="00C50BD0">
        <w:rPr>
          <w:sz w:val="24"/>
          <w:szCs w:val="24"/>
        </w:rPr>
        <w:t>and between -50</w:t>
      </w:r>
      <w:r w:rsidR="00C50BD0">
        <w:rPr>
          <w:rFonts w:cstheme="minorHAnsi"/>
          <w:sz w:val="24"/>
          <w:szCs w:val="24"/>
        </w:rPr>
        <w:t>°</w:t>
      </w:r>
      <w:r w:rsidR="00222FE5">
        <w:rPr>
          <w:rFonts w:cstheme="minorHAnsi"/>
          <w:sz w:val="24"/>
          <w:szCs w:val="24"/>
        </w:rPr>
        <w:t>C</w:t>
      </w:r>
      <w:r w:rsidR="00C50BD0">
        <w:rPr>
          <w:rFonts w:cstheme="minorHAnsi"/>
          <w:sz w:val="24"/>
          <w:szCs w:val="24"/>
        </w:rPr>
        <w:t xml:space="preserve"> and -60°</w:t>
      </w:r>
      <w:r w:rsidR="00222FE5">
        <w:rPr>
          <w:rFonts w:cstheme="minorHAnsi"/>
          <w:sz w:val="24"/>
          <w:szCs w:val="24"/>
        </w:rPr>
        <w:t>C. It</w:t>
      </w:r>
      <w:r w:rsidR="00C50BD0">
        <w:rPr>
          <w:rFonts w:cstheme="minorHAnsi"/>
          <w:sz w:val="24"/>
          <w:szCs w:val="24"/>
        </w:rPr>
        <w:t>took between four and seven weeks to complete the freeze drying cycle</w:t>
      </w:r>
      <w:r w:rsidR="00222FE5">
        <w:rPr>
          <w:rFonts w:cstheme="minorHAnsi"/>
          <w:sz w:val="24"/>
          <w:szCs w:val="24"/>
        </w:rPr>
        <w:t>,</w:t>
      </w:r>
      <w:r w:rsidR="00C50BD0">
        <w:rPr>
          <w:rFonts w:cstheme="minorHAnsi"/>
          <w:sz w:val="24"/>
          <w:szCs w:val="24"/>
        </w:rPr>
        <w:t xml:space="preserve"> depending on which timbers where</w:t>
      </w:r>
      <w:r w:rsidR="00222FE5">
        <w:rPr>
          <w:rFonts w:cstheme="minorHAnsi"/>
          <w:sz w:val="24"/>
          <w:szCs w:val="24"/>
        </w:rPr>
        <w:t xml:space="preserve"> being treated</w:t>
      </w:r>
      <w:r w:rsidR="00C50BD0">
        <w:rPr>
          <w:rFonts w:cstheme="minorHAnsi"/>
          <w:sz w:val="24"/>
          <w:szCs w:val="24"/>
        </w:rPr>
        <w:t xml:space="preserve"> in the unit. (Nayling and McGrail, 2004)</w:t>
      </w:r>
      <w:r w:rsidR="00C379EC">
        <w:rPr>
          <w:rFonts w:cstheme="minorHAnsi"/>
          <w:sz w:val="24"/>
          <w:szCs w:val="24"/>
        </w:rPr>
        <w:t xml:space="preserve"> Through</w:t>
      </w:r>
      <w:r w:rsidR="00222FE5">
        <w:rPr>
          <w:rFonts w:cstheme="minorHAnsi"/>
          <w:sz w:val="24"/>
          <w:szCs w:val="24"/>
        </w:rPr>
        <w:t>out</w:t>
      </w:r>
      <w:r w:rsidR="00C379EC">
        <w:rPr>
          <w:rFonts w:cstheme="minorHAnsi"/>
          <w:sz w:val="24"/>
          <w:szCs w:val="24"/>
        </w:rPr>
        <w:t xml:space="preserve"> the 31 months that the timbers had been submerged in PEG and after the freeze drying</w:t>
      </w:r>
      <w:r w:rsidR="00222FE5">
        <w:rPr>
          <w:rFonts w:cstheme="minorHAnsi"/>
          <w:sz w:val="24"/>
          <w:szCs w:val="24"/>
        </w:rPr>
        <w:t xml:space="preserve"> process,</w:t>
      </w:r>
      <w:r w:rsidR="00C379EC">
        <w:rPr>
          <w:rFonts w:cstheme="minorHAnsi"/>
          <w:sz w:val="24"/>
          <w:szCs w:val="24"/>
        </w:rPr>
        <w:t xml:space="preserve"> it was noted that some of the more substantially sized timbers had shrunk</w:t>
      </w:r>
      <w:r w:rsidR="00222FE5">
        <w:rPr>
          <w:rFonts w:cstheme="minorHAnsi"/>
          <w:sz w:val="24"/>
          <w:szCs w:val="24"/>
        </w:rPr>
        <w:t>. This would be important to take into consideration</w:t>
      </w:r>
      <w:r w:rsidR="00C379EC">
        <w:rPr>
          <w:rFonts w:cstheme="minorHAnsi"/>
          <w:sz w:val="24"/>
          <w:szCs w:val="24"/>
        </w:rPr>
        <w:t xml:space="preserve"> should a full scale reconstruction </w:t>
      </w:r>
      <w:r w:rsidR="00222FE5">
        <w:rPr>
          <w:rFonts w:cstheme="minorHAnsi"/>
          <w:sz w:val="24"/>
          <w:szCs w:val="24"/>
        </w:rPr>
        <w:t>of the boat timbers be undertaken in the future</w:t>
      </w:r>
      <w:r w:rsidR="009F2DBC">
        <w:rPr>
          <w:rFonts w:cstheme="minorHAnsi"/>
          <w:sz w:val="24"/>
          <w:szCs w:val="24"/>
        </w:rPr>
        <w:t>.</w:t>
      </w:r>
      <w:r w:rsidR="00C379EC">
        <w:rPr>
          <w:rFonts w:cstheme="minorHAnsi"/>
          <w:sz w:val="24"/>
          <w:szCs w:val="24"/>
        </w:rPr>
        <w:t xml:space="preserve"> (Nayling and McGrail, 2004</w:t>
      </w:r>
      <w:r w:rsidR="00772C5C">
        <w:rPr>
          <w:rFonts w:cstheme="minorHAnsi"/>
          <w:sz w:val="24"/>
          <w:szCs w:val="24"/>
        </w:rPr>
        <w:t>. p 147</w:t>
      </w:r>
      <w:r w:rsidR="00C379EC">
        <w:rPr>
          <w:rFonts w:cstheme="minorHAnsi"/>
          <w:sz w:val="24"/>
          <w:szCs w:val="24"/>
        </w:rPr>
        <w:t xml:space="preserve">) The </w:t>
      </w:r>
      <w:r w:rsidR="00310BD7">
        <w:rPr>
          <w:rFonts w:cstheme="minorHAnsi"/>
          <w:sz w:val="24"/>
          <w:szCs w:val="24"/>
        </w:rPr>
        <w:t xml:space="preserve">preserved </w:t>
      </w:r>
      <w:r w:rsidR="00C379EC">
        <w:rPr>
          <w:rFonts w:cstheme="minorHAnsi"/>
          <w:sz w:val="24"/>
          <w:szCs w:val="24"/>
        </w:rPr>
        <w:t xml:space="preserve">remains of the boat had originally </w:t>
      </w:r>
      <w:r w:rsidR="00310BD7">
        <w:rPr>
          <w:rFonts w:cstheme="minorHAnsi"/>
          <w:sz w:val="24"/>
          <w:szCs w:val="24"/>
        </w:rPr>
        <w:t xml:space="preserve">been </w:t>
      </w:r>
      <w:r w:rsidR="00C379EC">
        <w:rPr>
          <w:rFonts w:cstheme="minorHAnsi"/>
          <w:sz w:val="24"/>
          <w:szCs w:val="24"/>
        </w:rPr>
        <w:t>planned to be stored at the Newport Museum (Nayling and McGrail, 2004)</w:t>
      </w:r>
      <w:r w:rsidR="009F2DBC">
        <w:rPr>
          <w:rFonts w:cstheme="minorHAnsi"/>
          <w:sz w:val="24"/>
          <w:szCs w:val="24"/>
        </w:rPr>
        <w:t>.</w:t>
      </w:r>
      <w:r w:rsidR="00B25AA1">
        <w:rPr>
          <w:rFonts w:cstheme="minorHAnsi"/>
          <w:sz w:val="24"/>
          <w:szCs w:val="24"/>
        </w:rPr>
        <w:t xml:space="preserve"> </w:t>
      </w:r>
      <w:r w:rsidR="009F2DBC">
        <w:rPr>
          <w:rFonts w:cstheme="minorHAnsi"/>
          <w:sz w:val="24"/>
          <w:szCs w:val="24"/>
        </w:rPr>
        <w:t>H</w:t>
      </w:r>
      <w:r w:rsidR="00C379EC">
        <w:rPr>
          <w:rFonts w:cstheme="minorHAnsi"/>
          <w:sz w:val="24"/>
          <w:szCs w:val="24"/>
        </w:rPr>
        <w:t>owever the timbers are currently being stored at the Newport Ship Centre alongside the timbers from the Newport ship</w:t>
      </w:r>
      <w:r w:rsidR="009F2DBC">
        <w:rPr>
          <w:rFonts w:cstheme="minorHAnsi"/>
          <w:sz w:val="24"/>
          <w:szCs w:val="24"/>
        </w:rPr>
        <w:t>,</w:t>
      </w:r>
      <w:r w:rsidR="00C379EC">
        <w:rPr>
          <w:rFonts w:cstheme="minorHAnsi"/>
          <w:sz w:val="24"/>
          <w:szCs w:val="24"/>
        </w:rPr>
        <w:t xml:space="preserve"> in a temperature and climate controlled room. </w:t>
      </w:r>
      <w:r w:rsidR="00FE7907">
        <w:rPr>
          <w:rFonts w:cstheme="minorHAnsi"/>
          <w:sz w:val="24"/>
          <w:szCs w:val="24"/>
        </w:rPr>
        <w:t>Since t</w:t>
      </w:r>
      <w:r w:rsidR="00E9254B">
        <w:rPr>
          <w:rFonts w:cstheme="minorHAnsi"/>
          <w:sz w:val="24"/>
          <w:szCs w:val="24"/>
        </w:rPr>
        <w:t>he conservation process was completed</w:t>
      </w:r>
      <w:r w:rsidR="009F2DBC">
        <w:rPr>
          <w:rFonts w:cstheme="minorHAnsi"/>
          <w:sz w:val="24"/>
          <w:szCs w:val="24"/>
        </w:rPr>
        <w:t>,</w:t>
      </w:r>
      <w:r w:rsidR="00E9254B">
        <w:rPr>
          <w:rFonts w:cstheme="minorHAnsi"/>
          <w:sz w:val="24"/>
          <w:szCs w:val="24"/>
        </w:rPr>
        <w:t xml:space="preserve"> the boat has been in storage ever since.</w:t>
      </w:r>
      <w:r w:rsidR="00C379EC">
        <w:rPr>
          <w:rFonts w:cstheme="minorHAnsi"/>
          <w:sz w:val="24"/>
          <w:szCs w:val="24"/>
        </w:rPr>
        <w:t xml:space="preserve"> 24 years </w:t>
      </w:r>
      <w:r w:rsidR="00FE7907">
        <w:rPr>
          <w:rFonts w:cstheme="minorHAnsi"/>
          <w:sz w:val="24"/>
          <w:szCs w:val="24"/>
        </w:rPr>
        <w:t>after the excavation</w:t>
      </w:r>
      <w:r w:rsidR="009F2DBC">
        <w:rPr>
          <w:rFonts w:cstheme="minorHAnsi"/>
          <w:sz w:val="24"/>
          <w:szCs w:val="24"/>
        </w:rPr>
        <w:t>,</w:t>
      </w:r>
      <w:r w:rsidR="00C379EC">
        <w:rPr>
          <w:rFonts w:cstheme="minorHAnsi"/>
          <w:sz w:val="24"/>
          <w:szCs w:val="24"/>
        </w:rPr>
        <w:t xml:space="preserve"> it is unclear what the plan</w:t>
      </w:r>
      <w:r w:rsidR="00E9254B">
        <w:rPr>
          <w:rFonts w:cstheme="minorHAnsi"/>
          <w:sz w:val="24"/>
          <w:szCs w:val="24"/>
        </w:rPr>
        <w:t>s</w:t>
      </w:r>
      <w:r w:rsidR="00C379EC">
        <w:rPr>
          <w:rFonts w:cstheme="minorHAnsi"/>
          <w:sz w:val="24"/>
          <w:szCs w:val="24"/>
        </w:rPr>
        <w:t xml:space="preserve"> for the boat </w:t>
      </w:r>
      <w:r w:rsidR="00E9254B">
        <w:rPr>
          <w:rFonts w:cstheme="minorHAnsi"/>
          <w:sz w:val="24"/>
          <w:szCs w:val="24"/>
        </w:rPr>
        <w:t xml:space="preserve">are, but we </w:t>
      </w:r>
      <w:r w:rsidR="00FE7907">
        <w:rPr>
          <w:rFonts w:cstheme="minorHAnsi"/>
          <w:sz w:val="24"/>
          <w:szCs w:val="24"/>
        </w:rPr>
        <w:t xml:space="preserve">sincerely </w:t>
      </w:r>
      <w:r w:rsidR="00E9254B">
        <w:rPr>
          <w:rFonts w:cstheme="minorHAnsi"/>
          <w:sz w:val="24"/>
          <w:szCs w:val="24"/>
        </w:rPr>
        <w:t>hope that it will find a permanent display somewhere in the years to come.</w:t>
      </w:r>
    </w:p>
    <w:p w:rsidR="00311C75" w:rsidRDefault="004F2177">
      <w:pPr>
        <w:spacing w:line="360" w:lineRule="auto"/>
        <w:rPr>
          <w:rFonts w:cstheme="minorHAnsi"/>
          <w:b/>
          <w:sz w:val="32"/>
          <w:szCs w:val="32"/>
          <w:u w:val="single"/>
        </w:rPr>
      </w:pPr>
      <w:r w:rsidRPr="004F2177">
        <w:rPr>
          <w:rFonts w:cstheme="minorHAnsi"/>
          <w:b/>
          <w:sz w:val="32"/>
          <w:szCs w:val="32"/>
          <w:u w:val="single"/>
        </w:rPr>
        <w:lastRenderedPageBreak/>
        <w:t>Romano-Celtic Boat building tradition</w:t>
      </w:r>
    </w:p>
    <w:p w:rsidR="00311C75" w:rsidRDefault="005A17A7">
      <w:pPr>
        <w:spacing w:line="360" w:lineRule="auto"/>
        <w:ind w:firstLine="720"/>
        <w:rPr>
          <w:sz w:val="24"/>
          <w:szCs w:val="24"/>
        </w:rPr>
      </w:pPr>
      <w:r>
        <w:rPr>
          <w:sz w:val="24"/>
          <w:szCs w:val="24"/>
        </w:rPr>
        <w:t>Before talking about the specifics of Romano-Celtic boat building traditions</w:t>
      </w:r>
      <w:r w:rsidR="00E9254B">
        <w:rPr>
          <w:sz w:val="24"/>
          <w:szCs w:val="24"/>
        </w:rPr>
        <w:t>,</w:t>
      </w:r>
      <w:r>
        <w:rPr>
          <w:sz w:val="24"/>
          <w:szCs w:val="24"/>
        </w:rPr>
        <w:t xml:space="preserve"> we first need to understand what we mean by boat building traditions. Boat building tradition is a term made and used by archaeologists as a construct to categorise and help the understanding of the past</w:t>
      </w:r>
      <w:r w:rsidR="00E9254B">
        <w:rPr>
          <w:sz w:val="24"/>
          <w:szCs w:val="24"/>
        </w:rPr>
        <w:t>.</w:t>
      </w:r>
      <w:r w:rsidR="003253B3">
        <w:rPr>
          <w:sz w:val="24"/>
          <w:szCs w:val="24"/>
        </w:rPr>
        <w:t xml:space="preserve"> </w:t>
      </w:r>
      <w:r w:rsidR="00E9254B">
        <w:rPr>
          <w:sz w:val="24"/>
          <w:szCs w:val="24"/>
        </w:rPr>
        <w:t>A</w:t>
      </w:r>
      <w:r>
        <w:rPr>
          <w:sz w:val="24"/>
          <w:szCs w:val="24"/>
        </w:rPr>
        <w:t>n example of this outside nautical archaeology</w:t>
      </w:r>
      <w:r w:rsidR="009F2DBC">
        <w:rPr>
          <w:sz w:val="24"/>
          <w:szCs w:val="24"/>
        </w:rPr>
        <w:t>,</w:t>
      </w:r>
      <w:r>
        <w:rPr>
          <w:sz w:val="24"/>
          <w:szCs w:val="24"/>
        </w:rPr>
        <w:t xml:space="preserve"> is red </w:t>
      </w:r>
      <w:r w:rsidR="00CD4582">
        <w:rPr>
          <w:sz w:val="24"/>
          <w:szCs w:val="24"/>
        </w:rPr>
        <w:t xml:space="preserve">attic ware pottery </w:t>
      </w:r>
      <w:r w:rsidR="00E9254B">
        <w:rPr>
          <w:sz w:val="24"/>
          <w:szCs w:val="24"/>
        </w:rPr>
        <w:t>which</w:t>
      </w:r>
      <w:r w:rsidR="00CD4582">
        <w:rPr>
          <w:sz w:val="24"/>
          <w:szCs w:val="24"/>
        </w:rPr>
        <w:t xml:space="preserve"> is categorised by its distinct colouring and style.  </w:t>
      </w:r>
    </w:p>
    <w:p w:rsidR="00311C75" w:rsidRDefault="00311C75">
      <w:pPr>
        <w:spacing w:line="360" w:lineRule="auto"/>
        <w:rPr>
          <w:sz w:val="24"/>
          <w:szCs w:val="24"/>
        </w:rPr>
      </w:pPr>
      <w:r>
        <w:rPr>
          <w:noProof/>
          <w:lang w:eastAsia="en-GB"/>
        </w:rPr>
        <w:drawing>
          <wp:inline distT="0" distB="0" distL="0" distR="0">
            <wp:extent cx="3552825" cy="2510662"/>
            <wp:effectExtent l="0" t="0" r="0" b="4445"/>
            <wp:docPr id="4" name="Picture 4" descr="Pottery: red-figured bell-krater: Homosexual scene (back: you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ttery: red-figured bell-krater: Homosexual scene (back: youth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4724" cy="2519071"/>
                    </a:xfrm>
                    <a:prstGeom prst="rect">
                      <a:avLst/>
                    </a:prstGeom>
                    <a:noFill/>
                    <a:ln>
                      <a:noFill/>
                    </a:ln>
                  </pic:spPr>
                </pic:pic>
              </a:graphicData>
            </a:graphic>
          </wp:inline>
        </w:drawing>
      </w:r>
    </w:p>
    <w:p w:rsidR="00311C75" w:rsidRDefault="0076532E">
      <w:pPr>
        <w:spacing w:line="360" w:lineRule="auto"/>
        <w:rPr>
          <w:sz w:val="24"/>
          <w:szCs w:val="24"/>
        </w:rPr>
      </w:pPr>
      <w:r>
        <w:rPr>
          <w:sz w:val="24"/>
          <w:szCs w:val="24"/>
        </w:rPr>
        <w:t xml:space="preserve">Figure 2. </w:t>
      </w:r>
      <w:r w:rsidR="00CE1299">
        <w:rPr>
          <w:sz w:val="24"/>
          <w:szCs w:val="24"/>
        </w:rPr>
        <w:t>Red Attic bell krater. British Museum, 2017.</w:t>
      </w:r>
    </w:p>
    <w:p w:rsidR="00311C75" w:rsidRDefault="00311C75">
      <w:pPr>
        <w:spacing w:line="360" w:lineRule="auto"/>
        <w:rPr>
          <w:sz w:val="24"/>
          <w:szCs w:val="24"/>
        </w:rPr>
      </w:pPr>
    </w:p>
    <w:p w:rsidR="00311C75" w:rsidRDefault="00EE71C2">
      <w:pPr>
        <w:spacing w:line="360" w:lineRule="auto"/>
        <w:ind w:firstLine="720"/>
        <w:rPr>
          <w:sz w:val="24"/>
          <w:szCs w:val="24"/>
        </w:rPr>
      </w:pPr>
      <w:r>
        <w:rPr>
          <w:sz w:val="24"/>
          <w:szCs w:val="24"/>
        </w:rPr>
        <w:t>When talking</w:t>
      </w:r>
      <w:r w:rsidR="00CD4582">
        <w:rPr>
          <w:sz w:val="24"/>
          <w:szCs w:val="24"/>
        </w:rPr>
        <w:t xml:space="preserve"> of boat building tradition</w:t>
      </w:r>
      <w:r w:rsidR="00292418">
        <w:rPr>
          <w:sz w:val="24"/>
          <w:szCs w:val="24"/>
        </w:rPr>
        <w:t>,</w:t>
      </w:r>
      <w:r w:rsidR="003253B3">
        <w:rPr>
          <w:sz w:val="24"/>
          <w:szCs w:val="24"/>
        </w:rPr>
        <w:t xml:space="preserve"> </w:t>
      </w:r>
      <w:r w:rsidR="009F2DBC">
        <w:rPr>
          <w:sz w:val="24"/>
          <w:szCs w:val="24"/>
        </w:rPr>
        <w:t>we</w:t>
      </w:r>
      <w:r w:rsidR="00CD4582">
        <w:rPr>
          <w:sz w:val="24"/>
          <w:szCs w:val="24"/>
        </w:rPr>
        <w:t xml:space="preserve"> can define tradition as “the perceived style of boatbuilding generally used in a certain region during a given time range” </w:t>
      </w:r>
      <w:r w:rsidR="00425EAB">
        <w:rPr>
          <w:sz w:val="24"/>
          <w:szCs w:val="24"/>
        </w:rPr>
        <w:t>(McGrail, 199</w:t>
      </w:r>
      <w:r w:rsidR="00507E59">
        <w:rPr>
          <w:sz w:val="24"/>
          <w:szCs w:val="24"/>
        </w:rPr>
        <w:t xml:space="preserve">5) </w:t>
      </w:r>
      <w:r w:rsidR="009F2DBC">
        <w:rPr>
          <w:sz w:val="24"/>
          <w:szCs w:val="24"/>
        </w:rPr>
        <w:t>I</w:t>
      </w:r>
      <w:r w:rsidR="00507E59">
        <w:rPr>
          <w:sz w:val="24"/>
          <w:szCs w:val="24"/>
        </w:rPr>
        <w:t xml:space="preserve">n </w:t>
      </w:r>
      <w:r w:rsidR="00292418">
        <w:rPr>
          <w:sz w:val="24"/>
          <w:szCs w:val="24"/>
        </w:rPr>
        <w:t>the case</w:t>
      </w:r>
      <w:r w:rsidR="00507E59">
        <w:rPr>
          <w:sz w:val="24"/>
          <w:szCs w:val="24"/>
        </w:rPr>
        <w:t xml:space="preserve"> of the </w:t>
      </w:r>
      <w:r w:rsidR="009F36BE">
        <w:rPr>
          <w:sz w:val="24"/>
          <w:szCs w:val="24"/>
        </w:rPr>
        <w:t>Barland’s</w:t>
      </w:r>
      <w:r w:rsidR="00507E59">
        <w:rPr>
          <w:sz w:val="24"/>
          <w:szCs w:val="24"/>
        </w:rPr>
        <w:t xml:space="preserve"> Farm boat</w:t>
      </w:r>
      <w:r w:rsidR="00292418">
        <w:rPr>
          <w:sz w:val="24"/>
          <w:szCs w:val="24"/>
        </w:rPr>
        <w:t>,</w:t>
      </w:r>
      <w:r w:rsidR="00507E59">
        <w:rPr>
          <w:sz w:val="24"/>
          <w:szCs w:val="24"/>
        </w:rPr>
        <w:t xml:space="preserve"> this is the Celtic region in the Roman period of occupation. As with all things that are categorized in this way</w:t>
      </w:r>
      <w:r w:rsidR="00292418">
        <w:rPr>
          <w:sz w:val="24"/>
          <w:szCs w:val="24"/>
        </w:rPr>
        <w:t>,</w:t>
      </w:r>
      <w:r w:rsidR="00507E59">
        <w:rPr>
          <w:sz w:val="24"/>
          <w:szCs w:val="24"/>
        </w:rPr>
        <w:t xml:space="preserve"> when new data and artefacts are discovered</w:t>
      </w:r>
      <w:r w:rsidR="009F2DBC">
        <w:rPr>
          <w:sz w:val="24"/>
          <w:szCs w:val="24"/>
        </w:rPr>
        <w:t>,</w:t>
      </w:r>
      <w:r w:rsidR="00507E59">
        <w:rPr>
          <w:sz w:val="24"/>
          <w:szCs w:val="24"/>
        </w:rPr>
        <w:t xml:space="preserve"> the definition may have to change to better suit the data at hand. </w:t>
      </w:r>
      <w:r w:rsidR="00DA416C">
        <w:rPr>
          <w:sz w:val="24"/>
          <w:szCs w:val="24"/>
        </w:rPr>
        <w:t xml:space="preserve">The </w:t>
      </w:r>
      <w:r w:rsidR="009F36BE">
        <w:rPr>
          <w:sz w:val="24"/>
          <w:szCs w:val="24"/>
        </w:rPr>
        <w:t>Barland’s</w:t>
      </w:r>
      <w:r w:rsidR="00DA416C">
        <w:rPr>
          <w:sz w:val="24"/>
          <w:szCs w:val="24"/>
        </w:rPr>
        <w:t xml:space="preserve"> Farm boat is described as being of Romano-Celtic boat building tradition</w:t>
      </w:r>
      <w:r w:rsidR="00292418">
        <w:rPr>
          <w:sz w:val="24"/>
          <w:szCs w:val="24"/>
        </w:rPr>
        <w:t>. T</w:t>
      </w:r>
      <w:r w:rsidR="00DA416C">
        <w:rPr>
          <w:sz w:val="24"/>
          <w:szCs w:val="24"/>
        </w:rPr>
        <w:t>he recognised finds of Romano-Celtic tradition are currently dated from 2</w:t>
      </w:r>
      <w:r w:rsidR="00DA416C" w:rsidRPr="00DA416C">
        <w:rPr>
          <w:sz w:val="24"/>
          <w:szCs w:val="24"/>
          <w:vertAlign w:val="superscript"/>
        </w:rPr>
        <w:t>nd</w:t>
      </w:r>
      <w:r w:rsidR="00DA416C">
        <w:rPr>
          <w:sz w:val="24"/>
          <w:szCs w:val="24"/>
        </w:rPr>
        <w:t xml:space="preserve"> (potentially 1</w:t>
      </w:r>
      <w:r w:rsidR="00DA416C" w:rsidRPr="00DA416C">
        <w:rPr>
          <w:sz w:val="24"/>
          <w:szCs w:val="24"/>
          <w:vertAlign w:val="superscript"/>
        </w:rPr>
        <w:t>st</w:t>
      </w:r>
      <w:r w:rsidR="00DA416C">
        <w:rPr>
          <w:sz w:val="24"/>
          <w:szCs w:val="24"/>
        </w:rPr>
        <w:t>) to 4</w:t>
      </w:r>
      <w:r w:rsidR="00DA416C" w:rsidRPr="00DA416C">
        <w:rPr>
          <w:sz w:val="24"/>
          <w:szCs w:val="24"/>
          <w:vertAlign w:val="superscript"/>
        </w:rPr>
        <w:t>th</w:t>
      </w:r>
      <w:r w:rsidR="00DA416C">
        <w:rPr>
          <w:sz w:val="24"/>
          <w:szCs w:val="24"/>
        </w:rPr>
        <w:t xml:space="preserve"> (maybe 5</w:t>
      </w:r>
      <w:r w:rsidR="00DA416C" w:rsidRPr="00DA416C">
        <w:rPr>
          <w:sz w:val="24"/>
          <w:szCs w:val="24"/>
          <w:vertAlign w:val="superscript"/>
        </w:rPr>
        <w:t>th</w:t>
      </w:r>
      <w:r w:rsidR="00DA416C">
        <w:rPr>
          <w:sz w:val="24"/>
          <w:szCs w:val="24"/>
        </w:rPr>
        <w:t xml:space="preserve">) century AD. (Nayling and McGrail, 2004) These boats have sometimes been called Gallo-Roman, however with the discovery of more of these boats within Britain it is more apt to call them Romano-Celtic. </w:t>
      </w:r>
    </w:p>
    <w:p w:rsidR="00311C75" w:rsidRDefault="00311C75">
      <w:pPr>
        <w:spacing w:line="360" w:lineRule="auto"/>
        <w:rPr>
          <w:sz w:val="24"/>
          <w:szCs w:val="24"/>
        </w:rPr>
      </w:pPr>
    </w:p>
    <w:p w:rsidR="00311C75" w:rsidRDefault="00DA416C">
      <w:pPr>
        <w:spacing w:line="360" w:lineRule="auto"/>
        <w:rPr>
          <w:sz w:val="24"/>
          <w:szCs w:val="24"/>
        </w:rPr>
      </w:pPr>
      <w:r>
        <w:rPr>
          <w:sz w:val="24"/>
          <w:szCs w:val="24"/>
        </w:rPr>
        <w:lastRenderedPageBreak/>
        <w:t xml:space="preserve">Besides location and time there </w:t>
      </w:r>
      <w:r w:rsidR="00292418">
        <w:rPr>
          <w:sz w:val="24"/>
          <w:szCs w:val="24"/>
        </w:rPr>
        <w:t>are</w:t>
      </w:r>
      <w:r>
        <w:rPr>
          <w:sz w:val="24"/>
          <w:szCs w:val="24"/>
        </w:rPr>
        <w:t xml:space="preserve"> a few other characteristics that </w:t>
      </w:r>
      <w:r w:rsidR="00292418">
        <w:rPr>
          <w:sz w:val="24"/>
          <w:szCs w:val="24"/>
        </w:rPr>
        <w:t>specifically define</w:t>
      </w:r>
      <w:r>
        <w:rPr>
          <w:sz w:val="24"/>
          <w:szCs w:val="24"/>
        </w:rPr>
        <w:t xml:space="preserve"> a Romano-Celtic boat</w:t>
      </w:r>
      <w:r w:rsidR="00292418">
        <w:rPr>
          <w:sz w:val="24"/>
          <w:szCs w:val="24"/>
        </w:rPr>
        <w:t>.</w:t>
      </w:r>
    </w:p>
    <w:tbl>
      <w:tblPr>
        <w:tblStyle w:val="TableGrid"/>
        <w:tblW w:w="0" w:type="auto"/>
        <w:tblLook w:val="04A0" w:firstRow="1" w:lastRow="0" w:firstColumn="1" w:lastColumn="0" w:noHBand="0" w:noVBand="1"/>
      </w:tblPr>
      <w:tblGrid>
        <w:gridCol w:w="9242"/>
      </w:tblGrid>
      <w:tr w:rsidR="00792003" w:rsidTr="00792003">
        <w:tc>
          <w:tcPr>
            <w:tcW w:w="9242" w:type="dxa"/>
          </w:tcPr>
          <w:p w:rsidR="00311C75" w:rsidRDefault="00792003">
            <w:pPr>
              <w:pStyle w:val="ListParagraph"/>
              <w:numPr>
                <w:ilvl w:val="0"/>
                <w:numId w:val="3"/>
              </w:numPr>
              <w:spacing w:line="360" w:lineRule="auto"/>
              <w:rPr>
                <w:sz w:val="24"/>
                <w:szCs w:val="24"/>
              </w:rPr>
            </w:pPr>
            <w:r>
              <w:rPr>
                <w:sz w:val="24"/>
                <w:szCs w:val="24"/>
              </w:rPr>
              <w:t>They are built framing-first, with non edge-fastened, flush-laid planking,</w:t>
            </w:r>
            <w:r w:rsidRPr="008F6BB1">
              <w:rPr>
                <w:sz w:val="24"/>
                <w:szCs w:val="24"/>
              </w:rPr>
              <w:t xml:space="preserve"> that is fastened to the framework by relatively long iron nails clenched by turning the emerging point back through 180</w:t>
            </w:r>
            <w:r w:rsidRPr="008F6BB1">
              <w:rPr>
                <w:rFonts w:cstheme="minorHAnsi"/>
                <w:sz w:val="24"/>
                <w:szCs w:val="24"/>
              </w:rPr>
              <w:t>°</w:t>
            </w:r>
            <w:r w:rsidRPr="008F6BB1">
              <w:rPr>
                <w:sz w:val="24"/>
                <w:szCs w:val="24"/>
              </w:rPr>
              <w:t xml:space="preserve"> (‘hooked’);</w:t>
            </w:r>
          </w:p>
          <w:p w:rsidR="00311C75" w:rsidRDefault="00792003">
            <w:pPr>
              <w:pStyle w:val="ListParagraph"/>
              <w:numPr>
                <w:ilvl w:val="0"/>
                <w:numId w:val="3"/>
              </w:numPr>
              <w:spacing w:line="360" w:lineRule="auto"/>
              <w:rPr>
                <w:sz w:val="24"/>
                <w:szCs w:val="24"/>
              </w:rPr>
            </w:pPr>
            <w:r>
              <w:rPr>
                <w:sz w:val="24"/>
                <w:szCs w:val="24"/>
              </w:rPr>
              <w:t>The framing consists of relatively massive and relatively closely spaced groups of framing timbers including floors spanning the bottom and the bilge, asymmetric timbers spanning the bottom and one side, and side timbers; there may be more than one timber at any one station, but individual timbers are not fastened together;</w:t>
            </w:r>
          </w:p>
          <w:p w:rsidR="00311C75" w:rsidRDefault="00792003">
            <w:pPr>
              <w:pStyle w:val="ListParagraph"/>
              <w:numPr>
                <w:ilvl w:val="0"/>
                <w:numId w:val="3"/>
              </w:numPr>
              <w:spacing w:line="360" w:lineRule="auto"/>
              <w:rPr>
                <w:sz w:val="24"/>
                <w:szCs w:val="24"/>
              </w:rPr>
            </w:pPr>
            <w:r>
              <w:rPr>
                <w:sz w:val="24"/>
                <w:szCs w:val="24"/>
              </w:rPr>
              <w:t>Hulls are either:</w:t>
            </w:r>
          </w:p>
          <w:p w:rsidR="00311C75" w:rsidRDefault="00792003">
            <w:pPr>
              <w:pStyle w:val="ListParagraph"/>
              <w:numPr>
                <w:ilvl w:val="1"/>
                <w:numId w:val="3"/>
              </w:numPr>
              <w:spacing w:line="360" w:lineRule="auto"/>
              <w:rPr>
                <w:sz w:val="24"/>
                <w:szCs w:val="24"/>
              </w:rPr>
            </w:pPr>
            <w:r>
              <w:rPr>
                <w:sz w:val="24"/>
                <w:szCs w:val="24"/>
              </w:rPr>
              <w:t>Flat bottomed, keel-less and without post;</w:t>
            </w:r>
          </w:p>
          <w:p w:rsidR="00311C75" w:rsidRDefault="00792003">
            <w:pPr>
              <w:pStyle w:val="ListParagraph"/>
              <w:numPr>
                <w:ilvl w:val="1"/>
                <w:numId w:val="3"/>
              </w:numPr>
              <w:spacing w:line="360" w:lineRule="auto"/>
              <w:rPr>
                <w:sz w:val="24"/>
                <w:szCs w:val="24"/>
              </w:rPr>
            </w:pPr>
            <w:r>
              <w:rPr>
                <w:sz w:val="24"/>
                <w:szCs w:val="24"/>
              </w:rPr>
              <w:t>Full-bodied with a firm bilge and with posts and a plank keel;</w:t>
            </w:r>
          </w:p>
          <w:p w:rsidR="00311C75" w:rsidRDefault="004F2177">
            <w:pPr>
              <w:pStyle w:val="ListParagraph"/>
              <w:numPr>
                <w:ilvl w:val="0"/>
                <w:numId w:val="3"/>
              </w:numPr>
              <w:spacing w:after="0" w:line="360" w:lineRule="auto"/>
              <w:rPr>
                <w:sz w:val="24"/>
                <w:szCs w:val="24"/>
              </w:rPr>
            </w:pPr>
            <w:r w:rsidRPr="004F2177">
              <w:rPr>
                <w:sz w:val="24"/>
                <w:szCs w:val="24"/>
              </w:rPr>
              <w:t>The mast step, towing and/or sailing, is well forward of amidships.</w:t>
            </w:r>
          </w:p>
        </w:tc>
      </w:tr>
    </w:tbl>
    <w:p w:rsidR="00311C75" w:rsidRDefault="00DA416C">
      <w:pPr>
        <w:spacing w:line="360" w:lineRule="auto"/>
      </w:pPr>
      <w:r>
        <w:t xml:space="preserve"> (Nayling and McGrail, 2004</w:t>
      </w:r>
      <w:r w:rsidR="00772C5C">
        <w:t xml:space="preserve">.p </w:t>
      </w:r>
      <w:r>
        <w:t>208)</w:t>
      </w:r>
    </w:p>
    <w:p w:rsidR="009F2DBC" w:rsidRDefault="009F2DBC">
      <w:pPr>
        <w:spacing w:line="360" w:lineRule="auto"/>
      </w:pPr>
    </w:p>
    <w:p w:rsidR="00311C75" w:rsidRDefault="008F6BB1">
      <w:pPr>
        <w:spacing w:line="360" w:lineRule="auto"/>
        <w:ind w:firstLine="720"/>
        <w:rPr>
          <w:sz w:val="24"/>
          <w:szCs w:val="24"/>
        </w:rPr>
      </w:pPr>
      <w:r>
        <w:rPr>
          <w:sz w:val="24"/>
          <w:szCs w:val="24"/>
        </w:rPr>
        <w:t xml:space="preserve">There are other differently worded descriptions </w:t>
      </w:r>
      <w:r w:rsidR="0016343D">
        <w:rPr>
          <w:sz w:val="24"/>
          <w:szCs w:val="24"/>
        </w:rPr>
        <w:t>of</w:t>
      </w:r>
      <w:r>
        <w:rPr>
          <w:sz w:val="24"/>
          <w:szCs w:val="24"/>
        </w:rPr>
        <w:t xml:space="preserve"> what makes a Rom</w:t>
      </w:r>
      <w:r w:rsidR="0016343D">
        <w:rPr>
          <w:sz w:val="24"/>
          <w:szCs w:val="24"/>
        </w:rPr>
        <w:t>a</w:t>
      </w:r>
      <w:r>
        <w:rPr>
          <w:sz w:val="24"/>
          <w:szCs w:val="24"/>
        </w:rPr>
        <w:t>no-Celtic boat</w:t>
      </w:r>
      <w:r w:rsidR="0016343D">
        <w:rPr>
          <w:sz w:val="24"/>
          <w:szCs w:val="24"/>
        </w:rPr>
        <w:t>.</w:t>
      </w:r>
      <w:r w:rsidR="00606E2E">
        <w:rPr>
          <w:sz w:val="24"/>
          <w:szCs w:val="24"/>
        </w:rPr>
        <w:t xml:space="preserve"> H</w:t>
      </w:r>
      <w:r>
        <w:rPr>
          <w:sz w:val="24"/>
          <w:szCs w:val="24"/>
        </w:rPr>
        <w:t>owever this is one of the most recent and more comprehensive descriptions.</w:t>
      </w:r>
      <w:r w:rsidR="00210C47">
        <w:rPr>
          <w:sz w:val="24"/>
          <w:szCs w:val="24"/>
        </w:rPr>
        <w:t xml:space="preserve"> In the </w:t>
      </w:r>
      <w:r w:rsidR="009F36BE">
        <w:rPr>
          <w:sz w:val="24"/>
          <w:szCs w:val="24"/>
        </w:rPr>
        <w:t>Barland’s</w:t>
      </w:r>
      <w:r w:rsidR="00210C47">
        <w:rPr>
          <w:sz w:val="24"/>
          <w:szCs w:val="24"/>
        </w:rPr>
        <w:t xml:space="preserve"> Farm boat it appears that the keel planks were the first part of the boat</w:t>
      </w:r>
      <w:r w:rsidR="0016343D">
        <w:rPr>
          <w:sz w:val="24"/>
          <w:szCs w:val="24"/>
        </w:rPr>
        <w:t xml:space="preserve"> to be constructed</w:t>
      </w:r>
      <w:r w:rsidR="009F2DBC">
        <w:rPr>
          <w:sz w:val="24"/>
          <w:szCs w:val="24"/>
        </w:rPr>
        <w:t>.</w:t>
      </w:r>
      <w:r w:rsidR="00995B16">
        <w:rPr>
          <w:sz w:val="24"/>
          <w:szCs w:val="24"/>
        </w:rPr>
        <w:t xml:space="preserve"> </w:t>
      </w:r>
      <w:r w:rsidR="009F2DBC">
        <w:rPr>
          <w:sz w:val="24"/>
          <w:szCs w:val="24"/>
        </w:rPr>
        <w:t>H</w:t>
      </w:r>
      <w:r w:rsidR="00210C47">
        <w:rPr>
          <w:sz w:val="24"/>
          <w:szCs w:val="24"/>
        </w:rPr>
        <w:t xml:space="preserve">owever the rest of the bottom was not built until the half frames and full frames had been shaped and installed. These frames are what dictate the shape of the vessels hull. (Nayling and McGrail, 2004) </w:t>
      </w:r>
    </w:p>
    <w:p w:rsidR="00311C75" w:rsidRDefault="00210C47">
      <w:pPr>
        <w:spacing w:line="360" w:lineRule="auto"/>
        <w:ind w:firstLine="720"/>
        <w:rPr>
          <w:sz w:val="24"/>
          <w:szCs w:val="24"/>
        </w:rPr>
      </w:pPr>
      <w:r>
        <w:rPr>
          <w:sz w:val="24"/>
          <w:szCs w:val="24"/>
        </w:rPr>
        <w:t>It is because of this</w:t>
      </w:r>
      <w:r w:rsidR="009F2DBC">
        <w:rPr>
          <w:sz w:val="24"/>
          <w:szCs w:val="24"/>
        </w:rPr>
        <w:t>,</w:t>
      </w:r>
      <w:r>
        <w:rPr>
          <w:sz w:val="24"/>
          <w:szCs w:val="24"/>
        </w:rPr>
        <w:t xml:space="preserve"> that the </w:t>
      </w:r>
      <w:r w:rsidR="009F36BE">
        <w:rPr>
          <w:sz w:val="24"/>
          <w:szCs w:val="24"/>
        </w:rPr>
        <w:t>Barland’s</w:t>
      </w:r>
      <w:r>
        <w:rPr>
          <w:sz w:val="24"/>
          <w:szCs w:val="24"/>
        </w:rPr>
        <w:t xml:space="preserve"> Farm boat is typically described as skeleton first</w:t>
      </w:r>
      <w:r w:rsidR="009F2DBC">
        <w:rPr>
          <w:sz w:val="24"/>
          <w:szCs w:val="24"/>
        </w:rPr>
        <w:t>,</w:t>
      </w:r>
      <w:r>
        <w:rPr>
          <w:sz w:val="24"/>
          <w:szCs w:val="24"/>
        </w:rPr>
        <w:t xml:space="preserve"> or frame first</w:t>
      </w:r>
      <w:r w:rsidR="0016343D">
        <w:rPr>
          <w:sz w:val="24"/>
          <w:szCs w:val="24"/>
        </w:rPr>
        <w:t>.</w:t>
      </w:r>
      <w:r w:rsidR="003253B3">
        <w:rPr>
          <w:sz w:val="24"/>
          <w:szCs w:val="24"/>
        </w:rPr>
        <w:t xml:space="preserve"> </w:t>
      </w:r>
      <w:r w:rsidR="0016343D">
        <w:rPr>
          <w:sz w:val="24"/>
          <w:szCs w:val="24"/>
        </w:rPr>
        <w:t>However,</w:t>
      </w:r>
      <w:r>
        <w:rPr>
          <w:sz w:val="24"/>
          <w:szCs w:val="24"/>
        </w:rPr>
        <w:t xml:space="preserve"> one could argue that the boa</w:t>
      </w:r>
      <w:r w:rsidR="00D104D0">
        <w:rPr>
          <w:sz w:val="24"/>
          <w:szCs w:val="24"/>
        </w:rPr>
        <w:t>t is half frame/skeleton first. Romano-</w:t>
      </w:r>
      <w:r w:rsidR="00606E2E">
        <w:rPr>
          <w:sz w:val="24"/>
          <w:szCs w:val="24"/>
        </w:rPr>
        <w:t>Celtic</w:t>
      </w:r>
      <w:r w:rsidR="00D104D0">
        <w:rPr>
          <w:sz w:val="24"/>
          <w:szCs w:val="24"/>
        </w:rPr>
        <w:t xml:space="preserve"> boats can be split up into two </w:t>
      </w:r>
      <w:r w:rsidR="00606E2E">
        <w:rPr>
          <w:sz w:val="24"/>
          <w:szCs w:val="24"/>
        </w:rPr>
        <w:t>groups, Group</w:t>
      </w:r>
      <w:r w:rsidR="00EE4A77">
        <w:rPr>
          <w:sz w:val="24"/>
          <w:szCs w:val="24"/>
        </w:rPr>
        <w:t xml:space="preserve"> A – Inland waterways boats and Group B- estuaries and channel boats</w:t>
      </w:r>
      <w:r w:rsidR="003A78FC">
        <w:rPr>
          <w:sz w:val="24"/>
          <w:szCs w:val="24"/>
        </w:rPr>
        <w:t>.</w:t>
      </w:r>
      <w:r w:rsidR="00D104D0">
        <w:rPr>
          <w:sz w:val="24"/>
          <w:szCs w:val="24"/>
        </w:rPr>
        <w:t xml:space="preserve"> (Nayling and McGrail, 2004</w:t>
      </w:r>
      <w:r w:rsidR="00772C5C">
        <w:rPr>
          <w:sz w:val="24"/>
          <w:szCs w:val="24"/>
        </w:rPr>
        <w:t>. p 209</w:t>
      </w:r>
      <w:r w:rsidR="00D104D0">
        <w:rPr>
          <w:sz w:val="24"/>
          <w:szCs w:val="24"/>
        </w:rPr>
        <w:t xml:space="preserve">) </w:t>
      </w:r>
    </w:p>
    <w:p w:rsidR="00311C75" w:rsidRDefault="00D104D0">
      <w:pPr>
        <w:spacing w:line="360" w:lineRule="auto"/>
        <w:ind w:firstLine="720"/>
        <w:rPr>
          <w:sz w:val="24"/>
          <w:szCs w:val="24"/>
        </w:rPr>
      </w:pPr>
      <w:r>
        <w:rPr>
          <w:sz w:val="24"/>
          <w:szCs w:val="24"/>
        </w:rPr>
        <w:t xml:space="preserve">Group A boats are more designed for use in rover channels, canals and lakes. Some examples of these boats include Zwammerdam, Bevaix and the Pommeroeul boats. These are best described as having flat bottoms and were keel-less and without stem posts. Typically these boats seem to have been propelled by use of a paddle, </w:t>
      </w:r>
      <w:r w:rsidR="0016343D">
        <w:rPr>
          <w:sz w:val="24"/>
          <w:szCs w:val="24"/>
        </w:rPr>
        <w:t xml:space="preserve">or a </w:t>
      </w:r>
      <w:r>
        <w:rPr>
          <w:sz w:val="24"/>
          <w:szCs w:val="24"/>
        </w:rPr>
        <w:t>pole (similar to</w:t>
      </w:r>
      <w:r w:rsidR="0016343D">
        <w:rPr>
          <w:sz w:val="24"/>
          <w:szCs w:val="24"/>
        </w:rPr>
        <w:t xml:space="preserve"> a</w:t>
      </w:r>
      <w:r>
        <w:rPr>
          <w:sz w:val="24"/>
          <w:szCs w:val="24"/>
        </w:rPr>
        <w:t xml:space="preserve"> Venetian gondola)</w:t>
      </w:r>
      <w:r w:rsidR="0016343D">
        <w:rPr>
          <w:sz w:val="24"/>
          <w:szCs w:val="24"/>
        </w:rPr>
        <w:t>. T</w:t>
      </w:r>
      <w:r w:rsidR="005A0DD2">
        <w:rPr>
          <w:sz w:val="24"/>
          <w:szCs w:val="24"/>
        </w:rPr>
        <w:t xml:space="preserve">hey may have also been towed. (Nayling and McGrail, 2004) </w:t>
      </w:r>
    </w:p>
    <w:p w:rsidR="00311C75" w:rsidRDefault="005A0DD2">
      <w:pPr>
        <w:spacing w:line="360" w:lineRule="auto"/>
        <w:ind w:firstLine="720"/>
        <w:rPr>
          <w:sz w:val="24"/>
          <w:szCs w:val="24"/>
        </w:rPr>
      </w:pPr>
      <w:r>
        <w:rPr>
          <w:sz w:val="24"/>
          <w:szCs w:val="24"/>
        </w:rPr>
        <w:lastRenderedPageBreak/>
        <w:t>Another example of this style are the Mainz boats</w:t>
      </w:r>
      <w:r w:rsidR="0016343D">
        <w:rPr>
          <w:sz w:val="24"/>
          <w:szCs w:val="24"/>
        </w:rPr>
        <w:t xml:space="preserve">, </w:t>
      </w:r>
      <w:r>
        <w:rPr>
          <w:sz w:val="24"/>
          <w:szCs w:val="24"/>
        </w:rPr>
        <w:t>however they seem to be bit more of a hybrid between Group A and Group B, as they have the more rounded hulls of the Group B but propulsion of Group A. (McGrail, 2001)</w:t>
      </w:r>
    </w:p>
    <w:p w:rsidR="00311C75" w:rsidRDefault="00211467">
      <w:pPr>
        <w:spacing w:line="360" w:lineRule="auto"/>
        <w:ind w:firstLine="720"/>
        <w:rPr>
          <w:sz w:val="24"/>
          <w:szCs w:val="24"/>
        </w:rPr>
      </w:pPr>
      <w:r>
        <w:rPr>
          <w:sz w:val="24"/>
          <w:szCs w:val="24"/>
        </w:rPr>
        <w:t xml:space="preserve">Group B boats </w:t>
      </w:r>
      <w:r w:rsidR="0016343D">
        <w:rPr>
          <w:sz w:val="24"/>
          <w:szCs w:val="24"/>
        </w:rPr>
        <w:t xml:space="preserve">are quite rare and </w:t>
      </w:r>
      <w:r>
        <w:rPr>
          <w:sz w:val="24"/>
          <w:szCs w:val="24"/>
        </w:rPr>
        <w:t>actually</w:t>
      </w:r>
      <w:r w:rsidR="0016343D">
        <w:rPr>
          <w:sz w:val="24"/>
          <w:szCs w:val="24"/>
        </w:rPr>
        <w:t xml:space="preserve"> there are</w:t>
      </w:r>
      <w:r>
        <w:rPr>
          <w:sz w:val="24"/>
          <w:szCs w:val="24"/>
        </w:rPr>
        <w:t xml:space="preserve"> only a couple of confirmed boats following this type</w:t>
      </w:r>
      <w:r w:rsidR="00E72A78">
        <w:rPr>
          <w:sz w:val="24"/>
          <w:szCs w:val="24"/>
        </w:rPr>
        <w:t>,</w:t>
      </w:r>
      <w:r>
        <w:rPr>
          <w:sz w:val="24"/>
          <w:szCs w:val="24"/>
        </w:rPr>
        <w:t xml:space="preserve"> with one other that may be of this group. </w:t>
      </w:r>
      <w:r w:rsidR="00EE4A77">
        <w:rPr>
          <w:sz w:val="24"/>
          <w:szCs w:val="24"/>
        </w:rPr>
        <w:t xml:space="preserve">Group B boats had plank keels and posts and a firm bilge. </w:t>
      </w:r>
      <w:r>
        <w:rPr>
          <w:sz w:val="24"/>
          <w:szCs w:val="24"/>
        </w:rPr>
        <w:t>The two boats that are confirmed as being Group B</w:t>
      </w:r>
      <w:r w:rsidR="00D90D64">
        <w:rPr>
          <w:sz w:val="24"/>
          <w:szCs w:val="24"/>
        </w:rPr>
        <w:t>,</w:t>
      </w:r>
      <w:r>
        <w:rPr>
          <w:sz w:val="24"/>
          <w:szCs w:val="24"/>
        </w:rPr>
        <w:t xml:space="preserve"> are the Blackfriars 1 boat</w:t>
      </w:r>
      <w:r w:rsidR="00E72A78">
        <w:rPr>
          <w:sz w:val="24"/>
          <w:szCs w:val="24"/>
        </w:rPr>
        <w:t>,</w:t>
      </w:r>
      <w:r>
        <w:rPr>
          <w:sz w:val="24"/>
          <w:szCs w:val="24"/>
        </w:rPr>
        <w:t xml:space="preserve"> found along the River Thames in London and the St Peters Port boat</w:t>
      </w:r>
      <w:r w:rsidR="00EE4A77">
        <w:rPr>
          <w:sz w:val="24"/>
          <w:szCs w:val="24"/>
        </w:rPr>
        <w:t xml:space="preserve"> 1</w:t>
      </w:r>
      <w:r w:rsidR="00E72A78">
        <w:rPr>
          <w:sz w:val="24"/>
          <w:szCs w:val="24"/>
        </w:rPr>
        <w:t>,</w:t>
      </w:r>
      <w:r>
        <w:rPr>
          <w:sz w:val="24"/>
          <w:szCs w:val="24"/>
        </w:rPr>
        <w:t>found in the main harbour of</w:t>
      </w:r>
      <w:r w:rsidR="00E72A78">
        <w:rPr>
          <w:sz w:val="24"/>
          <w:szCs w:val="24"/>
        </w:rPr>
        <w:t xml:space="preserve"> St Peters Port</w:t>
      </w:r>
      <w:r w:rsidR="00D90D64">
        <w:rPr>
          <w:sz w:val="24"/>
          <w:szCs w:val="24"/>
        </w:rPr>
        <w:t>,</w:t>
      </w:r>
      <w:r>
        <w:rPr>
          <w:sz w:val="24"/>
          <w:szCs w:val="24"/>
        </w:rPr>
        <w:t xml:space="preserve"> Guerns</w:t>
      </w:r>
      <w:r w:rsidR="008D7740">
        <w:rPr>
          <w:sz w:val="24"/>
          <w:szCs w:val="24"/>
        </w:rPr>
        <w:t>ey. (Nayling and McGrail, 2004) These boats were designed for m</w:t>
      </w:r>
      <w:r w:rsidR="00EE4A77">
        <w:rPr>
          <w:sz w:val="24"/>
          <w:szCs w:val="24"/>
        </w:rPr>
        <w:t>ore</w:t>
      </w:r>
      <w:r w:rsidR="008D7740">
        <w:rPr>
          <w:sz w:val="24"/>
          <w:szCs w:val="24"/>
        </w:rPr>
        <w:t xml:space="preserve"> riverine estuary and river channel sailing</w:t>
      </w:r>
      <w:r w:rsidR="00E72A78">
        <w:rPr>
          <w:sz w:val="24"/>
          <w:szCs w:val="24"/>
        </w:rPr>
        <w:t>,</w:t>
      </w:r>
      <w:r w:rsidR="008D7740">
        <w:rPr>
          <w:sz w:val="24"/>
          <w:szCs w:val="24"/>
        </w:rPr>
        <w:t xml:space="preserve"> with the occasional use in coastal waters. For this purpose the boats were propelled by a more conventional sailing rig of the period</w:t>
      </w:r>
      <w:r w:rsidR="00E72A78">
        <w:rPr>
          <w:sz w:val="24"/>
          <w:szCs w:val="24"/>
        </w:rPr>
        <w:t>. T</w:t>
      </w:r>
      <w:r w:rsidR="008D7740">
        <w:rPr>
          <w:sz w:val="24"/>
          <w:szCs w:val="24"/>
        </w:rPr>
        <w:t xml:space="preserve">his would have allowed them to sail in most waters available to them. (Nayling and McGrail, 2004) </w:t>
      </w:r>
    </w:p>
    <w:p w:rsidR="00311C75" w:rsidRDefault="001F4D1A">
      <w:pPr>
        <w:spacing w:line="360" w:lineRule="auto"/>
        <w:ind w:firstLine="720"/>
        <w:rPr>
          <w:sz w:val="24"/>
          <w:szCs w:val="24"/>
        </w:rPr>
      </w:pPr>
      <w:r>
        <w:rPr>
          <w:sz w:val="24"/>
          <w:szCs w:val="24"/>
        </w:rPr>
        <w:t xml:space="preserve">The </w:t>
      </w:r>
      <w:r w:rsidR="009F36BE">
        <w:rPr>
          <w:sz w:val="24"/>
          <w:szCs w:val="24"/>
        </w:rPr>
        <w:t>Barland’s</w:t>
      </w:r>
      <w:r>
        <w:rPr>
          <w:sz w:val="24"/>
          <w:szCs w:val="24"/>
        </w:rPr>
        <w:t xml:space="preserve"> Farm boat </w:t>
      </w:r>
      <w:r w:rsidR="00D32744">
        <w:rPr>
          <w:sz w:val="24"/>
          <w:szCs w:val="24"/>
        </w:rPr>
        <w:t xml:space="preserve">doesn’t fit perfectly with the typical features of either Group A or B but </w:t>
      </w:r>
      <w:r>
        <w:rPr>
          <w:sz w:val="24"/>
          <w:szCs w:val="24"/>
        </w:rPr>
        <w:t xml:space="preserve">would be </w:t>
      </w:r>
      <w:r w:rsidR="0048744C">
        <w:rPr>
          <w:sz w:val="24"/>
          <w:szCs w:val="24"/>
        </w:rPr>
        <w:t xml:space="preserve">classed </w:t>
      </w:r>
      <w:r w:rsidR="00D32744">
        <w:rPr>
          <w:sz w:val="24"/>
          <w:szCs w:val="24"/>
        </w:rPr>
        <w:t xml:space="preserve">over all </w:t>
      </w:r>
      <w:r w:rsidR="0048744C">
        <w:rPr>
          <w:sz w:val="24"/>
          <w:szCs w:val="24"/>
        </w:rPr>
        <w:t>under the Group B category</w:t>
      </w:r>
      <w:r w:rsidR="004327DF">
        <w:rPr>
          <w:sz w:val="24"/>
          <w:szCs w:val="24"/>
        </w:rPr>
        <w:t>.</w:t>
      </w:r>
      <w:r w:rsidR="003253B3">
        <w:rPr>
          <w:sz w:val="24"/>
          <w:szCs w:val="24"/>
        </w:rPr>
        <w:t xml:space="preserve"> </w:t>
      </w:r>
      <w:r w:rsidR="004327DF">
        <w:rPr>
          <w:sz w:val="24"/>
          <w:szCs w:val="24"/>
        </w:rPr>
        <w:t>This is because</w:t>
      </w:r>
      <w:r w:rsidR="00EE4A77">
        <w:rPr>
          <w:sz w:val="24"/>
          <w:szCs w:val="24"/>
        </w:rPr>
        <w:t xml:space="preserve"> it was found in what would have been tidal waters</w:t>
      </w:r>
      <w:r w:rsidR="004327DF">
        <w:rPr>
          <w:sz w:val="24"/>
          <w:szCs w:val="24"/>
        </w:rPr>
        <w:t xml:space="preserve">, the site of a previous river which would have flowed into the </w:t>
      </w:r>
      <w:r w:rsidR="00606E2E">
        <w:rPr>
          <w:sz w:val="24"/>
          <w:szCs w:val="24"/>
        </w:rPr>
        <w:t>S</w:t>
      </w:r>
      <w:r w:rsidR="004327DF">
        <w:rPr>
          <w:sz w:val="24"/>
          <w:szCs w:val="24"/>
        </w:rPr>
        <w:t>evern estuary</w:t>
      </w:r>
      <w:r w:rsidR="008C790D">
        <w:rPr>
          <w:sz w:val="24"/>
          <w:szCs w:val="24"/>
        </w:rPr>
        <w:t>. It has posts and a plank keel</w:t>
      </w:r>
      <w:r w:rsidR="003253B3">
        <w:rPr>
          <w:sz w:val="24"/>
          <w:szCs w:val="24"/>
        </w:rPr>
        <w:t xml:space="preserve"> </w:t>
      </w:r>
      <w:r w:rsidR="008C790D">
        <w:rPr>
          <w:sz w:val="24"/>
          <w:szCs w:val="24"/>
        </w:rPr>
        <w:t>and</w:t>
      </w:r>
      <w:r w:rsidR="0048744C">
        <w:rPr>
          <w:sz w:val="24"/>
          <w:szCs w:val="24"/>
        </w:rPr>
        <w:t xml:space="preserve"> has a mast step forward of amidships. </w:t>
      </w:r>
      <w:r w:rsidR="008C790D">
        <w:rPr>
          <w:sz w:val="24"/>
          <w:szCs w:val="24"/>
        </w:rPr>
        <w:t xml:space="preserve">The framing however is unique and mixes floors with side timbers as seen in the Group B boats: St Peters Port 1 and </w:t>
      </w:r>
      <w:r w:rsidR="00606E2E">
        <w:rPr>
          <w:sz w:val="24"/>
          <w:szCs w:val="24"/>
        </w:rPr>
        <w:t>Blackfriars</w:t>
      </w:r>
      <w:r w:rsidR="008C790D">
        <w:rPr>
          <w:sz w:val="24"/>
          <w:szCs w:val="24"/>
        </w:rPr>
        <w:t xml:space="preserve"> 1 and </w:t>
      </w:r>
      <w:r w:rsidR="00D32744">
        <w:rPr>
          <w:sz w:val="24"/>
          <w:szCs w:val="24"/>
        </w:rPr>
        <w:t>paired half frames more typical of the group A boats. The method of fixing the posts to the plank keel is also different to that seen in the other Group</w:t>
      </w:r>
      <w:r w:rsidR="003253B3">
        <w:rPr>
          <w:sz w:val="24"/>
          <w:szCs w:val="24"/>
        </w:rPr>
        <w:t xml:space="preserve"> </w:t>
      </w:r>
      <w:r w:rsidR="00D32744">
        <w:rPr>
          <w:sz w:val="24"/>
          <w:szCs w:val="24"/>
        </w:rPr>
        <w:t>B boats.</w:t>
      </w: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4F2177">
      <w:pPr>
        <w:spacing w:line="360" w:lineRule="auto"/>
        <w:rPr>
          <w:rFonts w:cstheme="minorHAnsi"/>
          <w:b/>
          <w:sz w:val="32"/>
          <w:szCs w:val="32"/>
          <w:u w:val="single"/>
        </w:rPr>
      </w:pPr>
      <w:r w:rsidRPr="004F2177">
        <w:rPr>
          <w:rFonts w:cstheme="minorHAnsi"/>
          <w:b/>
          <w:sz w:val="32"/>
          <w:szCs w:val="32"/>
          <w:u w:val="single"/>
        </w:rPr>
        <w:lastRenderedPageBreak/>
        <w:t>Difference between Romano-Celtic and Mediterranean</w:t>
      </w:r>
      <w:r w:rsidR="00D90D64">
        <w:rPr>
          <w:rFonts w:cstheme="minorHAnsi"/>
          <w:b/>
          <w:sz w:val="32"/>
          <w:szCs w:val="32"/>
          <w:u w:val="single"/>
        </w:rPr>
        <w:t xml:space="preserve"> Boats</w:t>
      </w:r>
    </w:p>
    <w:p w:rsidR="00311C75" w:rsidRDefault="006C16A6">
      <w:pPr>
        <w:spacing w:line="360" w:lineRule="auto"/>
        <w:ind w:firstLine="720"/>
        <w:rPr>
          <w:sz w:val="24"/>
          <w:szCs w:val="24"/>
        </w:rPr>
      </w:pPr>
      <w:r>
        <w:rPr>
          <w:sz w:val="24"/>
          <w:szCs w:val="24"/>
        </w:rPr>
        <w:t>As d</w:t>
      </w:r>
      <w:r w:rsidR="000C2F9E">
        <w:rPr>
          <w:sz w:val="24"/>
          <w:szCs w:val="24"/>
        </w:rPr>
        <w:t>iscussed before</w:t>
      </w:r>
      <w:r w:rsidR="005D24C0">
        <w:rPr>
          <w:sz w:val="24"/>
          <w:szCs w:val="24"/>
        </w:rPr>
        <w:t>,</w:t>
      </w:r>
      <w:r w:rsidR="000C2F9E">
        <w:rPr>
          <w:sz w:val="24"/>
          <w:szCs w:val="24"/>
        </w:rPr>
        <w:t xml:space="preserve"> there is a set </w:t>
      </w:r>
      <w:r w:rsidR="004327DF">
        <w:rPr>
          <w:sz w:val="24"/>
          <w:szCs w:val="24"/>
        </w:rPr>
        <w:t>of features that establish</w:t>
      </w:r>
      <w:r>
        <w:rPr>
          <w:sz w:val="24"/>
          <w:szCs w:val="24"/>
        </w:rPr>
        <w:t xml:space="preserve"> a boat building tradition</w:t>
      </w:r>
      <w:r w:rsidR="004327DF">
        <w:rPr>
          <w:sz w:val="24"/>
          <w:szCs w:val="24"/>
        </w:rPr>
        <w:t>,</w:t>
      </w:r>
      <w:r>
        <w:rPr>
          <w:sz w:val="24"/>
          <w:szCs w:val="24"/>
        </w:rPr>
        <w:t xml:space="preserve"> and </w:t>
      </w:r>
      <w:r w:rsidR="004327DF">
        <w:rPr>
          <w:sz w:val="24"/>
          <w:szCs w:val="24"/>
        </w:rPr>
        <w:t xml:space="preserve">I </w:t>
      </w:r>
      <w:r>
        <w:rPr>
          <w:sz w:val="24"/>
          <w:szCs w:val="24"/>
        </w:rPr>
        <w:t xml:space="preserve">have </w:t>
      </w:r>
      <w:r w:rsidR="004327DF">
        <w:rPr>
          <w:sz w:val="24"/>
          <w:szCs w:val="24"/>
        </w:rPr>
        <w:t>discussed</w:t>
      </w:r>
      <w:r>
        <w:rPr>
          <w:sz w:val="24"/>
          <w:szCs w:val="24"/>
        </w:rPr>
        <w:t xml:space="preserve"> the </w:t>
      </w:r>
      <w:r w:rsidR="005D24C0">
        <w:rPr>
          <w:sz w:val="24"/>
          <w:szCs w:val="24"/>
        </w:rPr>
        <w:t>features of</w:t>
      </w:r>
      <w:r>
        <w:rPr>
          <w:sz w:val="24"/>
          <w:szCs w:val="24"/>
        </w:rPr>
        <w:t xml:space="preserve"> the Romano-Celtic boat building tradition. </w:t>
      </w:r>
      <w:r w:rsidR="000C2F9E">
        <w:rPr>
          <w:sz w:val="24"/>
          <w:szCs w:val="24"/>
        </w:rPr>
        <w:t xml:space="preserve">The boat building traditions of the </w:t>
      </w:r>
      <w:r w:rsidR="00606E2E">
        <w:rPr>
          <w:sz w:val="24"/>
          <w:szCs w:val="24"/>
        </w:rPr>
        <w:t>Roman Mediterranean</w:t>
      </w:r>
      <w:r w:rsidR="005D24C0">
        <w:rPr>
          <w:sz w:val="24"/>
          <w:szCs w:val="24"/>
        </w:rPr>
        <w:t xml:space="preserve"> area</w:t>
      </w:r>
      <w:r w:rsidR="000C2F9E">
        <w:rPr>
          <w:sz w:val="24"/>
          <w:szCs w:val="24"/>
        </w:rPr>
        <w:t xml:space="preserve"> is somewhat </w:t>
      </w:r>
      <w:r w:rsidR="000C2F9E" w:rsidRPr="000C2F9E">
        <w:rPr>
          <w:sz w:val="24"/>
          <w:szCs w:val="24"/>
        </w:rPr>
        <w:t xml:space="preserve">different to that of the </w:t>
      </w:r>
      <w:r w:rsidR="005D24C0">
        <w:rPr>
          <w:sz w:val="24"/>
          <w:szCs w:val="24"/>
        </w:rPr>
        <w:t xml:space="preserve">Western </w:t>
      </w:r>
      <w:r w:rsidR="000C2F9E" w:rsidRPr="000C2F9E">
        <w:rPr>
          <w:sz w:val="24"/>
          <w:szCs w:val="24"/>
        </w:rPr>
        <w:t>Celtic world</w:t>
      </w:r>
      <w:r w:rsidR="005D24C0">
        <w:rPr>
          <w:sz w:val="24"/>
          <w:szCs w:val="24"/>
        </w:rPr>
        <w:t>. T</w:t>
      </w:r>
      <w:r w:rsidR="000C2F9E" w:rsidRPr="000C2F9E">
        <w:rPr>
          <w:sz w:val="24"/>
          <w:szCs w:val="24"/>
        </w:rPr>
        <w:t>his is made clear in</w:t>
      </w:r>
      <w:r w:rsidR="003253B3">
        <w:rPr>
          <w:sz w:val="24"/>
          <w:szCs w:val="24"/>
        </w:rPr>
        <w:t xml:space="preserve"> </w:t>
      </w:r>
      <w:r w:rsidR="000A0238">
        <w:rPr>
          <w:sz w:val="24"/>
          <w:szCs w:val="24"/>
        </w:rPr>
        <w:t>Julius Caesar’s book “C</w:t>
      </w:r>
      <w:r w:rsidR="000C2F9E" w:rsidRPr="000C2F9E">
        <w:rPr>
          <w:sz w:val="24"/>
          <w:szCs w:val="24"/>
        </w:rPr>
        <w:t>onquest of Gaul</w:t>
      </w:r>
      <w:r w:rsidR="000A0238">
        <w:rPr>
          <w:sz w:val="24"/>
          <w:szCs w:val="24"/>
        </w:rPr>
        <w:t>”</w:t>
      </w:r>
      <w:r w:rsidR="000C2F9E" w:rsidRPr="000C2F9E">
        <w:rPr>
          <w:sz w:val="24"/>
          <w:szCs w:val="24"/>
        </w:rPr>
        <w:t>. In this book Caesar states</w:t>
      </w:r>
      <w:r w:rsidR="0092049D">
        <w:rPr>
          <w:sz w:val="24"/>
          <w:szCs w:val="24"/>
        </w:rPr>
        <w:t>:</w:t>
      </w:r>
    </w:p>
    <w:p w:rsidR="00311C75" w:rsidRDefault="000C2F9E">
      <w:pPr>
        <w:spacing w:line="360" w:lineRule="auto"/>
        <w:rPr>
          <w:sz w:val="24"/>
          <w:szCs w:val="24"/>
        </w:rPr>
      </w:pPr>
      <w:r w:rsidRPr="000C2F9E">
        <w:rPr>
          <w:sz w:val="24"/>
          <w:szCs w:val="24"/>
        </w:rPr>
        <w:t xml:space="preserve"> “The keels were somewhat flatter than those of our ships, whereby they could more easily encounter the shallows and the ebbing of the tide: the prows were raised very high, and, in like manner the sterns were adapted to the force of the waves and storms [which they were formed to sustain]. The ships were built wholly of oak, and designed to endure any force and violence whatever; the benches which were made of planks a foot in breadth, were fastened by iron spikes of the thickness of a </w:t>
      </w:r>
      <w:r w:rsidR="005D24C0" w:rsidRPr="000C2F9E">
        <w:rPr>
          <w:sz w:val="24"/>
          <w:szCs w:val="24"/>
        </w:rPr>
        <w:t>man’s</w:t>
      </w:r>
      <w:r w:rsidRPr="000C2F9E">
        <w:rPr>
          <w:sz w:val="24"/>
          <w:szCs w:val="24"/>
        </w:rPr>
        <w:t xml:space="preserve"> thumb; the anchors were secured fast by iron chains instead of cables, and for sails they used skins and thin dressed leather.</w:t>
      </w:r>
      <w:r>
        <w:rPr>
          <w:sz w:val="24"/>
          <w:szCs w:val="24"/>
        </w:rPr>
        <w:t xml:space="preserve">” </w:t>
      </w:r>
      <w:r w:rsidR="0092049D">
        <w:rPr>
          <w:sz w:val="24"/>
          <w:szCs w:val="24"/>
        </w:rPr>
        <w:t>(Caesar, Conquest of Gaul. Book 3 Chpt 13)</w:t>
      </w:r>
    </w:p>
    <w:p w:rsidR="00311C75" w:rsidRDefault="0000676E">
      <w:pPr>
        <w:spacing w:line="360" w:lineRule="auto"/>
        <w:ind w:firstLine="720"/>
        <w:rPr>
          <w:sz w:val="24"/>
          <w:szCs w:val="24"/>
        </w:rPr>
      </w:pPr>
      <w:r>
        <w:rPr>
          <w:sz w:val="24"/>
          <w:szCs w:val="24"/>
        </w:rPr>
        <w:t xml:space="preserve">The </w:t>
      </w:r>
      <w:r w:rsidR="009F36BE">
        <w:rPr>
          <w:sz w:val="24"/>
          <w:szCs w:val="24"/>
        </w:rPr>
        <w:t>Barland’s</w:t>
      </w:r>
      <w:r>
        <w:rPr>
          <w:sz w:val="24"/>
          <w:szCs w:val="24"/>
        </w:rPr>
        <w:t xml:space="preserve"> farm boat is perfectly described here and in particular Caesars reference to fastenings “by iron spikes of the thickness of a man’s thumb”</w:t>
      </w:r>
      <w:r w:rsidR="005F5DDD">
        <w:rPr>
          <w:sz w:val="24"/>
          <w:szCs w:val="24"/>
        </w:rPr>
        <w:t>.</w:t>
      </w:r>
    </w:p>
    <w:p w:rsidR="00311C75" w:rsidRDefault="0092049D">
      <w:pPr>
        <w:spacing w:line="360" w:lineRule="auto"/>
        <w:ind w:firstLine="360"/>
        <w:rPr>
          <w:sz w:val="24"/>
          <w:szCs w:val="24"/>
        </w:rPr>
      </w:pPr>
      <w:r>
        <w:rPr>
          <w:sz w:val="24"/>
          <w:szCs w:val="24"/>
        </w:rPr>
        <w:t>In this passage Caesar is referring to the</w:t>
      </w:r>
      <w:r w:rsidR="00D90D64">
        <w:rPr>
          <w:sz w:val="24"/>
          <w:szCs w:val="24"/>
        </w:rPr>
        <w:t xml:space="preserve"> boats of the</w:t>
      </w:r>
      <w:r>
        <w:rPr>
          <w:sz w:val="24"/>
          <w:szCs w:val="24"/>
        </w:rPr>
        <w:t xml:space="preserve"> Veneti tribe</w:t>
      </w:r>
      <w:r w:rsidR="005D24C0">
        <w:rPr>
          <w:sz w:val="24"/>
          <w:szCs w:val="24"/>
        </w:rPr>
        <w:t>,</w:t>
      </w:r>
      <w:r>
        <w:rPr>
          <w:sz w:val="24"/>
          <w:szCs w:val="24"/>
        </w:rPr>
        <w:t xml:space="preserve"> of what is now called Brittany. No Romano-Celtic boats have been found in Brit</w:t>
      </w:r>
      <w:r w:rsidR="005D24C0">
        <w:rPr>
          <w:sz w:val="24"/>
          <w:szCs w:val="24"/>
        </w:rPr>
        <w:t>t</w:t>
      </w:r>
      <w:r>
        <w:rPr>
          <w:sz w:val="24"/>
          <w:szCs w:val="24"/>
        </w:rPr>
        <w:t>any however the St Peters Port boat from Guernsey isn’t very far away. It is clear to see from Caesars work that the style of boat being used</w:t>
      </w:r>
      <w:r w:rsidR="003253B3">
        <w:rPr>
          <w:sz w:val="24"/>
          <w:szCs w:val="24"/>
        </w:rPr>
        <w:t xml:space="preserve"> </w:t>
      </w:r>
      <w:r w:rsidR="00D90D64">
        <w:rPr>
          <w:sz w:val="24"/>
          <w:szCs w:val="24"/>
        </w:rPr>
        <w:t>here</w:t>
      </w:r>
      <w:r>
        <w:rPr>
          <w:sz w:val="24"/>
          <w:szCs w:val="24"/>
        </w:rPr>
        <w:t xml:space="preserve"> is very different from the boats that the Romans </w:t>
      </w:r>
      <w:r w:rsidR="0000676E">
        <w:rPr>
          <w:sz w:val="24"/>
          <w:szCs w:val="24"/>
        </w:rPr>
        <w:t>were</w:t>
      </w:r>
      <w:r>
        <w:rPr>
          <w:sz w:val="24"/>
          <w:szCs w:val="24"/>
        </w:rPr>
        <w:t xml:space="preserve"> using</w:t>
      </w:r>
      <w:r w:rsidR="0000676E">
        <w:rPr>
          <w:sz w:val="24"/>
          <w:szCs w:val="24"/>
        </w:rPr>
        <w:t xml:space="preserve"> at the time. T</w:t>
      </w:r>
      <w:r>
        <w:rPr>
          <w:sz w:val="24"/>
          <w:szCs w:val="24"/>
        </w:rPr>
        <w:t xml:space="preserve">he Roman boats are </w:t>
      </w:r>
      <w:r w:rsidR="0000676E">
        <w:rPr>
          <w:sz w:val="24"/>
          <w:szCs w:val="24"/>
        </w:rPr>
        <w:t>of the</w:t>
      </w:r>
      <w:r>
        <w:rPr>
          <w:sz w:val="24"/>
          <w:szCs w:val="24"/>
        </w:rPr>
        <w:t xml:space="preserve"> Mediterranean boat building tradition</w:t>
      </w:r>
      <w:r w:rsidR="0000676E">
        <w:rPr>
          <w:sz w:val="24"/>
          <w:szCs w:val="24"/>
        </w:rPr>
        <w:t>,</w:t>
      </w:r>
      <w:r>
        <w:rPr>
          <w:sz w:val="24"/>
          <w:szCs w:val="24"/>
        </w:rPr>
        <w:t xml:space="preserve"> that being:</w:t>
      </w:r>
    </w:p>
    <w:p w:rsidR="00311C75" w:rsidRDefault="0092049D">
      <w:pPr>
        <w:pStyle w:val="ListParagraph"/>
        <w:numPr>
          <w:ilvl w:val="0"/>
          <w:numId w:val="5"/>
        </w:numPr>
        <w:spacing w:line="360" w:lineRule="auto"/>
        <w:rPr>
          <w:sz w:val="24"/>
          <w:szCs w:val="24"/>
        </w:rPr>
      </w:pPr>
      <w:r>
        <w:rPr>
          <w:sz w:val="24"/>
          <w:szCs w:val="24"/>
        </w:rPr>
        <w:t>Rounded hull, with flat bottom.</w:t>
      </w:r>
    </w:p>
    <w:p w:rsidR="00311C75" w:rsidRDefault="0092049D">
      <w:pPr>
        <w:pStyle w:val="ListParagraph"/>
        <w:numPr>
          <w:ilvl w:val="0"/>
          <w:numId w:val="5"/>
        </w:numPr>
        <w:spacing w:line="360" w:lineRule="auto"/>
        <w:rPr>
          <w:sz w:val="24"/>
          <w:szCs w:val="24"/>
        </w:rPr>
      </w:pPr>
      <w:r>
        <w:rPr>
          <w:sz w:val="24"/>
          <w:szCs w:val="24"/>
        </w:rPr>
        <w:t>Shell first construction.</w:t>
      </w:r>
    </w:p>
    <w:p w:rsidR="00311C75" w:rsidRDefault="0092049D">
      <w:pPr>
        <w:pStyle w:val="ListParagraph"/>
        <w:numPr>
          <w:ilvl w:val="0"/>
          <w:numId w:val="5"/>
        </w:numPr>
        <w:spacing w:line="360" w:lineRule="auto"/>
        <w:rPr>
          <w:sz w:val="24"/>
          <w:szCs w:val="24"/>
        </w:rPr>
      </w:pPr>
      <w:r>
        <w:rPr>
          <w:sz w:val="24"/>
          <w:szCs w:val="24"/>
        </w:rPr>
        <w:t>Mortise and ten</w:t>
      </w:r>
      <w:r w:rsidR="0000676E">
        <w:rPr>
          <w:sz w:val="24"/>
          <w:szCs w:val="24"/>
        </w:rPr>
        <w:t>o</w:t>
      </w:r>
      <w:r>
        <w:rPr>
          <w:sz w:val="24"/>
          <w:szCs w:val="24"/>
        </w:rPr>
        <w:t>n joints to hold the planks together during the construction.</w:t>
      </w:r>
    </w:p>
    <w:p w:rsidR="00311C75" w:rsidRDefault="00E46E44">
      <w:pPr>
        <w:pStyle w:val="ListParagraph"/>
        <w:numPr>
          <w:ilvl w:val="0"/>
          <w:numId w:val="5"/>
        </w:numPr>
        <w:spacing w:line="360" w:lineRule="auto"/>
        <w:rPr>
          <w:sz w:val="24"/>
          <w:szCs w:val="24"/>
        </w:rPr>
      </w:pPr>
      <w:r>
        <w:rPr>
          <w:sz w:val="24"/>
          <w:szCs w:val="24"/>
        </w:rPr>
        <w:t>The boats have a proper keel rather than keel planks or no keel.</w:t>
      </w:r>
    </w:p>
    <w:p w:rsidR="00311C75" w:rsidRDefault="00E46E44">
      <w:pPr>
        <w:pStyle w:val="ListParagraph"/>
        <w:numPr>
          <w:ilvl w:val="0"/>
          <w:numId w:val="5"/>
        </w:numPr>
        <w:spacing w:line="360" w:lineRule="auto"/>
        <w:rPr>
          <w:sz w:val="24"/>
          <w:szCs w:val="24"/>
        </w:rPr>
      </w:pPr>
      <w:r>
        <w:rPr>
          <w:sz w:val="24"/>
          <w:szCs w:val="24"/>
        </w:rPr>
        <w:t>Designed more for Mediterranean seafaring rather than Atlantic or English Channel. (Mare Britannicum in the Roman Period)</w:t>
      </w:r>
    </w:p>
    <w:p w:rsidR="00311C75" w:rsidRDefault="00252111">
      <w:pPr>
        <w:spacing w:line="360" w:lineRule="auto"/>
        <w:rPr>
          <w:sz w:val="24"/>
          <w:szCs w:val="24"/>
        </w:rPr>
      </w:pPr>
      <w:r>
        <w:rPr>
          <w:sz w:val="24"/>
          <w:szCs w:val="24"/>
        </w:rPr>
        <w:t>(Blackman, 2008)</w:t>
      </w:r>
    </w:p>
    <w:p w:rsidR="00311C75" w:rsidRDefault="00E46E44">
      <w:pPr>
        <w:spacing w:line="360" w:lineRule="auto"/>
        <w:ind w:firstLine="720"/>
        <w:rPr>
          <w:sz w:val="24"/>
          <w:szCs w:val="24"/>
        </w:rPr>
      </w:pPr>
      <w:r>
        <w:rPr>
          <w:sz w:val="24"/>
          <w:szCs w:val="24"/>
        </w:rPr>
        <w:lastRenderedPageBreak/>
        <w:t xml:space="preserve">Although there </w:t>
      </w:r>
      <w:r w:rsidR="00252111">
        <w:rPr>
          <w:sz w:val="24"/>
          <w:szCs w:val="24"/>
        </w:rPr>
        <w:t xml:space="preserve"> have been </w:t>
      </w:r>
      <w:r w:rsidR="0000676E">
        <w:rPr>
          <w:sz w:val="24"/>
          <w:szCs w:val="24"/>
        </w:rPr>
        <w:t>discoveries</w:t>
      </w:r>
      <w:r w:rsidR="00252111">
        <w:rPr>
          <w:sz w:val="24"/>
          <w:szCs w:val="24"/>
        </w:rPr>
        <w:t xml:space="preserve"> of boats similar to the Romano-Celtic boat building tradition</w:t>
      </w:r>
      <w:r w:rsidR="005D24C0">
        <w:rPr>
          <w:sz w:val="24"/>
          <w:szCs w:val="24"/>
        </w:rPr>
        <w:t>,</w:t>
      </w:r>
      <w:r w:rsidR="00252111">
        <w:rPr>
          <w:sz w:val="24"/>
          <w:szCs w:val="24"/>
        </w:rPr>
        <w:t xml:space="preserve"> found in the Mediterranean, the Kyrenia wreck </w:t>
      </w:r>
      <w:r w:rsidR="0000676E">
        <w:rPr>
          <w:sz w:val="24"/>
          <w:szCs w:val="24"/>
        </w:rPr>
        <w:t xml:space="preserve"> being</w:t>
      </w:r>
      <w:r w:rsidR="00252111">
        <w:rPr>
          <w:sz w:val="24"/>
          <w:szCs w:val="24"/>
        </w:rPr>
        <w:t xml:space="preserve"> one, the majority of Mediterranean boat finds have been of the type listed above. (Nostos, ND) </w:t>
      </w:r>
    </w:p>
    <w:p w:rsidR="00311C75" w:rsidRDefault="006E4B00">
      <w:pPr>
        <w:spacing w:line="360" w:lineRule="auto"/>
        <w:rPr>
          <w:b/>
          <w:sz w:val="32"/>
          <w:szCs w:val="32"/>
          <w:u w:val="single"/>
        </w:rPr>
      </w:pPr>
      <w:r>
        <w:rPr>
          <w:b/>
          <w:sz w:val="32"/>
          <w:szCs w:val="32"/>
          <w:u w:val="single"/>
        </w:rPr>
        <w:t>A</w:t>
      </w:r>
      <w:r w:rsidR="004F2177" w:rsidRPr="004F2177">
        <w:rPr>
          <w:b/>
          <w:sz w:val="32"/>
          <w:szCs w:val="32"/>
          <w:u w:val="single"/>
        </w:rPr>
        <w:t xml:space="preserve"> history of nails </w:t>
      </w:r>
    </w:p>
    <w:p w:rsidR="00311C75" w:rsidRDefault="0072738A">
      <w:pPr>
        <w:spacing w:line="360" w:lineRule="auto"/>
        <w:ind w:firstLine="720"/>
        <w:rPr>
          <w:sz w:val="24"/>
          <w:szCs w:val="24"/>
        </w:rPr>
      </w:pPr>
      <w:r w:rsidRPr="00CD4582">
        <w:rPr>
          <w:sz w:val="24"/>
          <w:szCs w:val="24"/>
        </w:rPr>
        <w:t>Human kind has been making and using nails for an extremely long time</w:t>
      </w:r>
      <w:r w:rsidR="001C653D">
        <w:rPr>
          <w:sz w:val="24"/>
          <w:szCs w:val="24"/>
        </w:rPr>
        <w:t>. S</w:t>
      </w:r>
      <w:r w:rsidRPr="00CD4582">
        <w:rPr>
          <w:sz w:val="24"/>
          <w:szCs w:val="24"/>
        </w:rPr>
        <w:t xml:space="preserve">ome of the earliest </w:t>
      </w:r>
      <w:r w:rsidR="00122C27" w:rsidRPr="00CD4582">
        <w:rPr>
          <w:sz w:val="24"/>
          <w:szCs w:val="24"/>
        </w:rPr>
        <w:t>examples</w:t>
      </w:r>
      <w:r w:rsidRPr="00CD4582">
        <w:rPr>
          <w:sz w:val="24"/>
          <w:szCs w:val="24"/>
        </w:rPr>
        <w:t xml:space="preserve"> date to</w:t>
      </w:r>
      <w:r w:rsidR="003253B3">
        <w:rPr>
          <w:sz w:val="24"/>
          <w:szCs w:val="24"/>
        </w:rPr>
        <w:t xml:space="preserve"> </w:t>
      </w:r>
      <w:r w:rsidR="00925781">
        <w:rPr>
          <w:sz w:val="24"/>
          <w:szCs w:val="24"/>
        </w:rPr>
        <w:t>around</w:t>
      </w:r>
      <w:r w:rsidRPr="00CD4582">
        <w:rPr>
          <w:sz w:val="24"/>
          <w:szCs w:val="24"/>
        </w:rPr>
        <w:t xml:space="preserve"> 5000 years ago. (Moose Forge, 2017) Alongside the forging and casting of weapons and knives, nails were some of the earliest metal artefacts produced in significant quantity from copper and iron/steel. (Moose Forge, 2017) Despite the rise in iron and iron objects, copper and copper alloy nails still had high levels of use during the early and </w:t>
      </w:r>
      <w:r w:rsidR="009136E2" w:rsidRPr="00CD4582">
        <w:rPr>
          <w:sz w:val="24"/>
          <w:szCs w:val="24"/>
        </w:rPr>
        <w:t>mid-Iron</w:t>
      </w:r>
      <w:r w:rsidR="00606E2E" w:rsidRPr="00CD4582">
        <w:rPr>
          <w:sz w:val="24"/>
          <w:szCs w:val="24"/>
        </w:rPr>
        <w:t xml:space="preserve"> Age</w:t>
      </w:r>
      <w:r w:rsidRPr="00CD4582">
        <w:rPr>
          <w:sz w:val="24"/>
          <w:szCs w:val="24"/>
        </w:rPr>
        <w:t xml:space="preserve"> period. An example of </w:t>
      </w:r>
      <w:r w:rsidR="001C653D">
        <w:rPr>
          <w:sz w:val="24"/>
          <w:szCs w:val="24"/>
        </w:rPr>
        <w:t>this</w:t>
      </w:r>
      <w:r w:rsidRPr="00CD4582">
        <w:rPr>
          <w:sz w:val="24"/>
          <w:szCs w:val="24"/>
        </w:rPr>
        <w:t xml:space="preserve"> is the Kyrenia ship, a 4</w:t>
      </w:r>
      <w:r w:rsidRPr="00CD4582">
        <w:rPr>
          <w:sz w:val="24"/>
          <w:szCs w:val="24"/>
          <w:vertAlign w:val="superscript"/>
        </w:rPr>
        <w:t>th</w:t>
      </w:r>
      <w:r w:rsidRPr="00CD4582">
        <w:rPr>
          <w:sz w:val="24"/>
          <w:szCs w:val="24"/>
        </w:rPr>
        <w:t xml:space="preserve"> century BCE Greek merchant ship that was discovered in 1965/7</w:t>
      </w:r>
      <w:r w:rsidR="005D24C0">
        <w:rPr>
          <w:sz w:val="24"/>
          <w:szCs w:val="24"/>
        </w:rPr>
        <w:t xml:space="preserve"> around the port of K</w:t>
      </w:r>
      <w:r w:rsidR="001C653D">
        <w:rPr>
          <w:sz w:val="24"/>
          <w:szCs w:val="24"/>
        </w:rPr>
        <w:t>yrenia in modern day northern Cyprus.</w:t>
      </w:r>
      <w:r w:rsidRPr="00CD4582">
        <w:rPr>
          <w:sz w:val="24"/>
          <w:szCs w:val="24"/>
        </w:rPr>
        <w:t xml:space="preserve"> (Nostos, ND) The Kyrenia ship used copper nails fastened through the planking and the framing timbers to hold the vessel together. (Nostos, ND) It was not until slightly later that iron nails and fastenings were used in shipbuilding. </w:t>
      </w:r>
    </w:p>
    <w:p w:rsidR="00311C75" w:rsidRDefault="00311C75">
      <w:pPr>
        <w:spacing w:line="360" w:lineRule="auto"/>
        <w:rPr>
          <w:sz w:val="24"/>
          <w:szCs w:val="24"/>
        </w:rPr>
      </w:pPr>
    </w:p>
    <w:p w:rsidR="00311C75" w:rsidRDefault="00311C75">
      <w:pPr>
        <w:spacing w:line="360" w:lineRule="auto"/>
        <w:ind w:left="720" w:hanging="720"/>
        <w:rPr>
          <w:sz w:val="24"/>
          <w:szCs w:val="24"/>
        </w:rPr>
      </w:pPr>
      <w:r>
        <w:rPr>
          <w:noProof/>
          <w:lang w:eastAsia="en-GB"/>
        </w:rPr>
        <w:drawing>
          <wp:inline distT="0" distB="0" distL="0" distR="0">
            <wp:extent cx="1304925" cy="2437239"/>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82854" cy="2582790"/>
                    </a:xfrm>
                    <a:prstGeom prst="rect">
                      <a:avLst/>
                    </a:prstGeom>
                  </pic:spPr>
                </pic:pic>
              </a:graphicData>
            </a:graphic>
          </wp:inline>
        </w:drawing>
      </w:r>
    </w:p>
    <w:p w:rsidR="00311C75" w:rsidRDefault="0076532E">
      <w:pPr>
        <w:spacing w:line="360" w:lineRule="auto"/>
        <w:rPr>
          <w:sz w:val="24"/>
          <w:szCs w:val="24"/>
        </w:rPr>
      </w:pPr>
      <w:r>
        <w:rPr>
          <w:sz w:val="24"/>
          <w:szCs w:val="24"/>
        </w:rPr>
        <w:t xml:space="preserve">Figure 3. </w:t>
      </w:r>
      <w:r w:rsidR="00BA7942">
        <w:rPr>
          <w:sz w:val="24"/>
          <w:szCs w:val="24"/>
        </w:rPr>
        <w:t xml:space="preserve">Showing the nail construction of the Kyrenia boat. Note the nails were inserted from the inside and clenched on the outside. Taken from fig 7.4 in </w:t>
      </w:r>
      <w:r>
        <w:rPr>
          <w:sz w:val="24"/>
          <w:szCs w:val="24"/>
        </w:rPr>
        <w:t xml:space="preserve">‘The </w:t>
      </w:r>
      <w:r w:rsidR="00BA7942">
        <w:rPr>
          <w:sz w:val="24"/>
          <w:szCs w:val="24"/>
        </w:rPr>
        <w:t>Barland’s Farm Romano-Celtic Boat’ by Nigel Nayling and Se</w:t>
      </w:r>
      <w:r w:rsidR="00BA7942">
        <w:rPr>
          <w:rFonts w:cstheme="minorHAnsi"/>
          <w:sz w:val="24"/>
          <w:szCs w:val="24"/>
        </w:rPr>
        <w:t>á</w:t>
      </w:r>
      <w:r w:rsidR="00BA7942">
        <w:rPr>
          <w:sz w:val="24"/>
          <w:szCs w:val="24"/>
        </w:rPr>
        <w:t>n</w:t>
      </w:r>
      <w:r w:rsidR="00B25AA1">
        <w:rPr>
          <w:sz w:val="24"/>
          <w:szCs w:val="24"/>
        </w:rPr>
        <w:t xml:space="preserve"> </w:t>
      </w:r>
      <w:r w:rsidR="00BA7942">
        <w:rPr>
          <w:sz w:val="24"/>
          <w:szCs w:val="24"/>
        </w:rPr>
        <w:t>McGrail, 2004.</w:t>
      </w:r>
    </w:p>
    <w:p w:rsidR="00311C75" w:rsidRDefault="00311C75">
      <w:pPr>
        <w:spacing w:line="360" w:lineRule="auto"/>
        <w:ind w:firstLine="720"/>
        <w:rPr>
          <w:sz w:val="24"/>
          <w:szCs w:val="24"/>
        </w:rPr>
      </w:pPr>
    </w:p>
    <w:p w:rsidR="00311C75" w:rsidRDefault="0097639C">
      <w:pPr>
        <w:spacing w:line="360" w:lineRule="auto"/>
        <w:ind w:firstLine="720"/>
        <w:rPr>
          <w:sz w:val="24"/>
          <w:szCs w:val="24"/>
        </w:rPr>
      </w:pPr>
      <w:r w:rsidRPr="00CD4582">
        <w:rPr>
          <w:sz w:val="24"/>
          <w:szCs w:val="24"/>
        </w:rPr>
        <w:lastRenderedPageBreak/>
        <w:t>For over two thousand years</w:t>
      </w:r>
      <w:r w:rsidR="0072738A" w:rsidRPr="00CD4582">
        <w:rPr>
          <w:sz w:val="24"/>
          <w:szCs w:val="24"/>
        </w:rPr>
        <w:t xml:space="preserve"> nails</w:t>
      </w:r>
      <w:r w:rsidRPr="00CD4582">
        <w:rPr>
          <w:sz w:val="24"/>
          <w:szCs w:val="24"/>
        </w:rPr>
        <w:t xml:space="preserve"> have been</w:t>
      </w:r>
      <w:r w:rsidR="0072738A" w:rsidRPr="00CD4582">
        <w:rPr>
          <w:sz w:val="24"/>
          <w:szCs w:val="24"/>
        </w:rPr>
        <w:t xml:space="preserve"> forged out of iron</w:t>
      </w:r>
      <w:r w:rsidR="001C653D">
        <w:rPr>
          <w:sz w:val="24"/>
          <w:szCs w:val="24"/>
        </w:rPr>
        <w:t>. T</w:t>
      </w:r>
      <w:r w:rsidR="0072738A" w:rsidRPr="00CD4582">
        <w:rPr>
          <w:sz w:val="24"/>
          <w:szCs w:val="24"/>
        </w:rPr>
        <w:t>his iron is formed from a raw iron bloom produced in large</w:t>
      </w:r>
      <w:r w:rsidR="00925781">
        <w:rPr>
          <w:sz w:val="24"/>
          <w:szCs w:val="24"/>
        </w:rPr>
        <w:t xml:space="preserve"> smelting</w:t>
      </w:r>
      <w:r w:rsidR="0072738A" w:rsidRPr="00CD4582">
        <w:rPr>
          <w:sz w:val="24"/>
          <w:szCs w:val="24"/>
        </w:rPr>
        <w:t xml:space="preserve"> furnaces. Th</w:t>
      </w:r>
      <w:r w:rsidR="001C653D">
        <w:rPr>
          <w:sz w:val="24"/>
          <w:szCs w:val="24"/>
        </w:rPr>
        <w:t>e</w:t>
      </w:r>
      <w:r w:rsidR="0072738A" w:rsidRPr="00CD4582">
        <w:rPr>
          <w:sz w:val="24"/>
          <w:szCs w:val="24"/>
        </w:rPr>
        <w:t xml:space="preserve"> raw iron </w:t>
      </w:r>
      <w:r w:rsidR="001C653D">
        <w:rPr>
          <w:sz w:val="24"/>
          <w:szCs w:val="24"/>
        </w:rPr>
        <w:t xml:space="preserve">bloom </w:t>
      </w:r>
      <w:r w:rsidR="0072738A" w:rsidRPr="00CD4582">
        <w:rPr>
          <w:sz w:val="24"/>
          <w:szCs w:val="24"/>
        </w:rPr>
        <w:t xml:space="preserve">is heated to critical temperature of around 1400-1500 degrees </w:t>
      </w:r>
      <w:r w:rsidR="001C653D" w:rsidRPr="00CD4582">
        <w:rPr>
          <w:sz w:val="24"/>
          <w:szCs w:val="24"/>
        </w:rPr>
        <w:t>Celsius</w:t>
      </w:r>
      <w:r w:rsidR="001C653D">
        <w:rPr>
          <w:sz w:val="24"/>
          <w:szCs w:val="24"/>
        </w:rPr>
        <w:t>. A</w:t>
      </w:r>
      <w:r w:rsidR="0072738A" w:rsidRPr="00CD4582">
        <w:rPr>
          <w:sz w:val="24"/>
          <w:szCs w:val="24"/>
        </w:rPr>
        <w:t xml:space="preserve">t this temperature the iron can be forge welded together. This process is what allows smaller chunks of iron to be formed into one larger piece. </w:t>
      </w:r>
      <w:r w:rsidR="001C653D">
        <w:rPr>
          <w:sz w:val="24"/>
          <w:szCs w:val="24"/>
        </w:rPr>
        <w:t>T</w:t>
      </w:r>
      <w:r w:rsidR="0072738A" w:rsidRPr="00CD4582">
        <w:rPr>
          <w:sz w:val="24"/>
          <w:szCs w:val="24"/>
        </w:rPr>
        <w:t>he iron bloom is heated to th</w:t>
      </w:r>
      <w:r w:rsidR="00925781">
        <w:rPr>
          <w:sz w:val="24"/>
          <w:szCs w:val="24"/>
        </w:rPr>
        <w:t>e</w:t>
      </w:r>
      <w:r w:rsidR="0072738A" w:rsidRPr="00CD4582">
        <w:rPr>
          <w:sz w:val="24"/>
          <w:szCs w:val="24"/>
        </w:rPr>
        <w:t xml:space="preserve"> critical temperature and then gently but firmly hammered and worked until the bloom </w:t>
      </w:r>
      <w:r w:rsidR="00440CC9">
        <w:rPr>
          <w:sz w:val="24"/>
          <w:szCs w:val="24"/>
        </w:rPr>
        <w:t>i</w:t>
      </w:r>
      <w:r w:rsidR="0072738A" w:rsidRPr="00CD4582">
        <w:rPr>
          <w:sz w:val="24"/>
          <w:szCs w:val="24"/>
        </w:rPr>
        <w:t>s turned into a cohesive iron lump</w:t>
      </w:r>
      <w:r w:rsidR="001C653D">
        <w:rPr>
          <w:sz w:val="24"/>
          <w:szCs w:val="24"/>
        </w:rPr>
        <w:t>. I</w:t>
      </w:r>
      <w:r w:rsidR="0072738A" w:rsidRPr="00CD4582">
        <w:rPr>
          <w:sz w:val="24"/>
          <w:szCs w:val="24"/>
        </w:rPr>
        <w:t xml:space="preserve">n modern </w:t>
      </w:r>
      <w:r w:rsidR="00440CC9">
        <w:rPr>
          <w:sz w:val="24"/>
          <w:szCs w:val="24"/>
        </w:rPr>
        <w:t>times,</w:t>
      </w:r>
      <w:r w:rsidR="0072738A" w:rsidRPr="00CD4582">
        <w:rPr>
          <w:sz w:val="24"/>
          <w:szCs w:val="24"/>
        </w:rPr>
        <w:t xml:space="preserve"> this hammering is often done between two pieces of wood</w:t>
      </w:r>
      <w:r w:rsidR="00440CC9">
        <w:rPr>
          <w:sz w:val="24"/>
          <w:szCs w:val="24"/>
        </w:rPr>
        <w:t>,</w:t>
      </w:r>
      <w:r w:rsidR="0072738A" w:rsidRPr="00CD4582">
        <w:rPr>
          <w:sz w:val="24"/>
          <w:szCs w:val="24"/>
        </w:rPr>
        <w:t xml:space="preserve"> in order to provide </w:t>
      </w:r>
      <w:r w:rsidR="00440CC9">
        <w:rPr>
          <w:sz w:val="24"/>
          <w:szCs w:val="24"/>
        </w:rPr>
        <w:t>a</w:t>
      </w:r>
      <w:r w:rsidR="0072738A" w:rsidRPr="00CD4582">
        <w:rPr>
          <w:sz w:val="24"/>
          <w:szCs w:val="24"/>
        </w:rPr>
        <w:t xml:space="preserve"> gentle but firm hammering </w:t>
      </w:r>
      <w:r w:rsidR="00606E2E" w:rsidRPr="00CD4582">
        <w:rPr>
          <w:sz w:val="24"/>
          <w:szCs w:val="24"/>
        </w:rPr>
        <w:t>action.</w:t>
      </w:r>
      <w:r w:rsidR="00606E2E">
        <w:rPr>
          <w:sz w:val="24"/>
          <w:szCs w:val="24"/>
        </w:rPr>
        <w:t xml:space="preserve"> It</w:t>
      </w:r>
      <w:r w:rsidR="006706D3">
        <w:rPr>
          <w:sz w:val="24"/>
          <w:szCs w:val="24"/>
        </w:rPr>
        <w:t xml:space="preserve"> is quite possible that this same process was used by the Romano</w:t>
      </w:r>
      <w:r w:rsidR="009F36BE">
        <w:rPr>
          <w:sz w:val="24"/>
          <w:szCs w:val="24"/>
        </w:rPr>
        <w:t>-</w:t>
      </w:r>
      <w:r w:rsidR="006706D3">
        <w:rPr>
          <w:sz w:val="24"/>
          <w:szCs w:val="24"/>
        </w:rPr>
        <w:t xml:space="preserve">Celtic people at the time of the </w:t>
      </w:r>
      <w:r w:rsidR="009F36BE">
        <w:rPr>
          <w:sz w:val="24"/>
          <w:szCs w:val="24"/>
        </w:rPr>
        <w:t>Barland’s</w:t>
      </w:r>
      <w:r w:rsidR="006706D3">
        <w:rPr>
          <w:sz w:val="24"/>
          <w:szCs w:val="24"/>
        </w:rPr>
        <w:t xml:space="preserve"> farm boat construction</w:t>
      </w:r>
      <w:r w:rsidR="00925781">
        <w:rPr>
          <w:sz w:val="24"/>
          <w:szCs w:val="24"/>
        </w:rPr>
        <w:t>,</w:t>
      </w:r>
      <w:r w:rsidR="006706D3">
        <w:rPr>
          <w:sz w:val="24"/>
          <w:szCs w:val="24"/>
        </w:rPr>
        <w:t xml:space="preserve"> although there is no evidence to support this.</w:t>
      </w:r>
      <w:r w:rsidR="0072738A" w:rsidRPr="00CD4582">
        <w:rPr>
          <w:sz w:val="24"/>
          <w:szCs w:val="24"/>
        </w:rPr>
        <w:t xml:space="preserve"> This</w:t>
      </w:r>
      <w:r w:rsidR="003253B3">
        <w:rPr>
          <w:sz w:val="24"/>
          <w:szCs w:val="24"/>
        </w:rPr>
        <w:t xml:space="preserve"> </w:t>
      </w:r>
      <w:r w:rsidR="006706D3">
        <w:rPr>
          <w:sz w:val="24"/>
          <w:szCs w:val="24"/>
        </w:rPr>
        <w:t xml:space="preserve">gentle hammering is </w:t>
      </w:r>
      <w:r w:rsidR="00440CC9">
        <w:rPr>
          <w:sz w:val="24"/>
          <w:szCs w:val="24"/>
        </w:rPr>
        <w:t>necessary</w:t>
      </w:r>
      <w:r w:rsidR="0072738A" w:rsidRPr="00CD4582">
        <w:rPr>
          <w:sz w:val="24"/>
          <w:szCs w:val="24"/>
        </w:rPr>
        <w:t xml:space="preserve"> as the raw iron bloom is typically quite brittle</w:t>
      </w:r>
      <w:r w:rsidR="00440CC9">
        <w:rPr>
          <w:sz w:val="24"/>
          <w:szCs w:val="24"/>
        </w:rPr>
        <w:t xml:space="preserve">, </w:t>
      </w:r>
      <w:r w:rsidR="0072738A" w:rsidRPr="00CD4582">
        <w:rPr>
          <w:sz w:val="24"/>
          <w:szCs w:val="24"/>
        </w:rPr>
        <w:t xml:space="preserve">due to the impurities </w:t>
      </w:r>
      <w:r w:rsidR="006706D3">
        <w:rPr>
          <w:sz w:val="24"/>
          <w:szCs w:val="24"/>
        </w:rPr>
        <w:t>introduced</w:t>
      </w:r>
      <w:r w:rsidR="003253B3">
        <w:rPr>
          <w:sz w:val="24"/>
          <w:szCs w:val="24"/>
        </w:rPr>
        <w:t xml:space="preserve"> </w:t>
      </w:r>
      <w:r w:rsidR="006706D3">
        <w:rPr>
          <w:sz w:val="24"/>
          <w:szCs w:val="24"/>
        </w:rPr>
        <w:t>during</w:t>
      </w:r>
      <w:r w:rsidR="0072738A" w:rsidRPr="00CD4582">
        <w:rPr>
          <w:sz w:val="24"/>
          <w:szCs w:val="24"/>
        </w:rPr>
        <w:t xml:space="preserve"> the smelting process. Th</w:t>
      </w:r>
      <w:r w:rsidR="00440CC9">
        <w:rPr>
          <w:sz w:val="24"/>
          <w:szCs w:val="24"/>
        </w:rPr>
        <w:t>e</w:t>
      </w:r>
      <w:r w:rsidR="0072738A" w:rsidRPr="00CD4582">
        <w:rPr>
          <w:sz w:val="24"/>
          <w:szCs w:val="24"/>
        </w:rPr>
        <w:t xml:space="preserve"> hammering </w:t>
      </w:r>
      <w:r w:rsidR="00440CC9">
        <w:rPr>
          <w:sz w:val="24"/>
          <w:szCs w:val="24"/>
        </w:rPr>
        <w:t>of the bloom</w:t>
      </w:r>
      <w:r w:rsidR="0072738A" w:rsidRPr="00CD4582">
        <w:rPr>
          <w:sz w:val="24"/>
          <w:szCs w:val="24"/>
        </w:rPr>
        <w:t xml:space="preserve"> removes many of the impurities </w:t>
      </w:r>
      <w:r w:rsidR="00440CC9">
        <w:rPr>
          <w:sz w:val="24"/>
          <w:szCs w:val="24"/>
        </w:rPr>
        <w:t>to produce a cohesive iron lump which can be used to manufacture iron products including nails.</w:t>
      </w:r>
    </w:p>
    <w:p w:rsidR="00311C75" w:rsidRDefault="00311C75">
      <w:pPr>
        <w:spacing w:line="360" w:lineRule="auto"/>
        <w:rPr>
          <w:color w:val="FF0000"/>
          <w:sz w:val="24"/>
          <w:szCs w:val="24"/>
        </w:rPr>
      </w:pPr>
      <w:r>
        <w:rPr>
          <w:noProof/>
          <w:lang w:eastAsia="en-GB"/>
        </w:rPr>
        <w:drawing>
          <wp:inline distT="0" distB="0" distL="0" distR="0">
            <wp:extent cx="4267200" cy="384393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75208" cy="3851149"/>
                    </a:xfrm>
                    <a:prstGeom prst="rect">
                      <a:avLst/>
                    </a:prstGeom>
                  </pic:spPr>
                </pic:pic>
              </a:graphicData>
            </a:graphic>
          </wp:inline>
        </w:drawing>
      </w:r>
    </w:p>
    <w:p w:rsidR="00311C75" w:rsidRDefault="0076532E">
      <w:pPr>
        <w:spacing w:line="360" w:lineRule="auto"/>
        <w:rPr>
          <w:color w:val="000000" w:themeColor="text1"/>
          <w:sz w:val="24"/>
          <w:szCs w:val="24"/>
        </w:rPr>
      </w:pPr>
      <w:r>
        <w:rPr>
          <w:color w:val="000000" w:themeColor="text1"/>
          <w:sz w:val="24"/>
          <w:szCs w:val="24"/>
        </w:rPr>
        <w:t xml:space="preserve">Figure 4. </w:t>
      </w:r>
      <w:r w:rsidR="00977830">
        <w:rPr>
          <w:color w:val="000000" w:themeColor="text1"/>
          <w:sz w:val="24"/>
          <w:szCs w:val="24"/>
        </w:rPr>
        <w:t>Iron bloom about to be consolidated and forge welded. Note the wooden bl</w:t>
      </w:r>
      <w:r w:rsidR="007A78CE">
        <w:rPr>
          <w:color w:val="000000" w:themeColor="text1"/>
          <w:sz w:val="24"/>
          <w:szCs w:val="24"/>
        </w:rPr>
        <w:t>o</w:t>
      </w:r>
      <w:r w:rsidR="00977830">
        <w:rPr>
          <w:color w:val="000000" w:themeColor="text1"/>
          <w:sz w:val="24"/>
          <w:szCs w:val="24"/>
        </w:rPr>
        <w:t xml:space="preserve">ck it is resting on. </w:t>
      </w:r>
      <w:r w:rsidR="00670B1C">
        <w:rPr>
          <w:color w:val="000000" w:themeColor="text1"/>
          <w:sz w:val="24"/>
          <w:szCs w:val="24"/>
        </w:rPr>
        <w:t>Harald The S</w:t>
      </w:r>
      <w:r w:rsidR="00977830">
        <w:rPr>
          <w:color w:val="000000" w:themeColor="text1"/>
          <w:sz w:val="24"/>
          <w:szCs w:val="24"/>
        </w:rPr>
        <w:t>mith, 2017</w:t>
      </w:r>
      <w:r w:rsidR="00670B1C">
        <w:rPr>
          <w:color w:val="000000" w:themeColor="text1"/>
          <w:sz w:val="24"/>
          <w:szCs w:val="24"/>
        </w:rPr>
        <w:t>.</w:t>
      </w:r>
    </w:p>
    <w:p w:rsidR="00311C75" w:rsidRDefault="00A1080D">
      <w:pPr>
        <w:spacing w:line="360" w:lineRule="auto"/>
        <w:rPr>
          <w:rFonts w:cstheme="minorHAnsi"/>
          <w:sz w:val="24"/>
          <w:szCs w:val="24"/>
        </w:rPr>
      </w:pPr>
      <w:r>
        <w:rPr>
          <w:color w:val="FF0000"/>
          <w:sz w:val="24"/>
          <w:szCs w:val="24"/>
        </w:rPr>
        <w:lastRenderedPageBreak/>
        <w:tab/>
      </w:r>
      <w:r w:rsidR="006706D3">
        <w:rPr>
          <w:rFonts w:cstheme="minorHAnsi"/>
          <w:sz w:val="24"/>
          <w:szCs w:val="24"/>
        </w:rPr>
        <w:t xml:space="preserve">Nothing much changes in the manufacture of iron for over a thousand years from the time of the </w:t>
      </w:r>
      <w:r w:rsidR="009F36BE">
        <w:rPr>
          <w:rFonts w:cstheme="minorHAnsi"/>
          <w:sz w:val="24"/>
          <w:szCs w:val="24"/>
        </w:rPr>
        <w:t>Barland’s</w:t>
      </w:r>
      <w:r w:rsidR="006706D3">
        <w:rPr>
          <w:rFonts w:cstheme="minorHAnsi"/>
          <w:sz w:val="24"/>
          <w:szCs w:val="24"/>
        </w:rPr>
        <w:t xml:space="preserve"> farm boat until</w:t>
      </w:r>
      <w:r w:rsidR="00055B7F">
        <w:rPr>
          <w:rFonts w:cstheme="minorHAnsi"/>
          <w:sz w:val="24"/>
          <w:szCs w:val="24"/>
        </w:rPr>
        <w:t xml:space="preserve"> 1588</w:t>
      </w:r>
      <w:r w:rsidR="00894CD3" w:rsidRPr="00894CD3">
        <w:rPr>
          <w:rFonts w:cstheme="minorHAnsi"/>
          <w:sz w:val="24"/>
          <w:szCs w:val="24"/>
        </w:rPr>
        <w:t>,</w:t>
      </w:r>
      <w:r w:rsidR="006706D3">
        <w:rPr>
          <w:rFonts w:cstheme="minorHAnsi"/>
          <w:sz w:val="24"/>
          <w:szCs w:val="24"/>
        </w:rPr>
        <w:t xml:space="preserve"> when</w:t>
      </w:r>
      <w:r w:rsidR="00894CD3" w:rsidRPr="00894CD3">
        <w:rPr>
          <w:rFonts w:cstheme="minorHAnsi"/>
          <w:sz w:val="24"/>
          <w:szCs w:val="24"/>
        </w:rPr>
        <w:t xml:space="preserve"> a major improvement was made</w:t>
      </w:r>
      <w:r w:rsidR="006706D3">
        <w:rPr>
          <w:rFonts w:cstheme="minorHAnsi"/>
          <w:sz w:val="24"/>
          <w:szCs w:val="24"/>
        </w:rPr>
        <w:t>,</w:t>
      </w:r>
      <w:r w:rsidR="00894CD3" w:rsidRPr="00894CD3">
        <w:rPr>
          <w:rFonts w:cstheme="minorHAnsi"/>
          <w:sz w:val="24"/>
          <w:szCs w:val="24"/>
        </w:rPr>
        <w:t xml:space="preserve"> with the invention of </w:t>
      </w:r>
      <w:r w:rsidR="00E54BB0">
        <w:rPr>
          <w:rFonts w:cstheme="minorHAnsi"/>
          <w:sz w:val="24"/>
          <w:szCs w:val="24"/>
        </w:rPr>
        <w:t xml:space="preserve">the slitting mill by </w:t>
      </w:r>
      <w:r w:rsidR="00894CD3" w:rsidRPr="00894CD3">
        <w:rPr>
          <w:rFonts w:cstheme="minorHAnsi"/>
          <w:sz w:val="24"/>
          <w:szCs w:val="24"/>
        </w:rPr>
        <w:t>Bevis Bulmer.</w:t>
      </w:r>
      <w:r w:rsidR="00055B7F">
        <w:rPr>
          <w:rFonts w:cstheme="minorHAnsi"/>
          <w:sz w:val="24"/>
          <w:szCs w:val="24"/>
        </w:rPr>
        <w:t xml:space="preserve"> (Hulme, 1909)</w:t>
      </w:r>
      <w:r w:rsidR="00894CD3" w:rsidRPr="00894CD3">
        <w:rPr>
          <w:rFonts w:cstheme="minorHAnsi"/>
          <w:sz w:val="24"/>
          <w:szCs w:val="24"/>
        </w:rPr>
        <w:t xml:space="preserve"> Th</w:t>
      </w:r>
      <w:r w:rsidR="00440CC9">
        <w:rPr>
          <w:rFonts w:cstheme="minorHAnsi"/>
          <w:sz w:val="24"/>
          <w:szCs w:val="24"/>
        </w:rPr>
        <w:t>e</w:t>
      </w:r>
      <w:r w:rsidR="00E54BB0">
        <w:rPr>
          <w:rFonts w:cstheme="minorHAnsi"/>
          <w:sz w:val="24"/>
          <w:szCs w:val="24"/>
        </w:rPr>
        <w:t xml:space="preserve"> slitting mill could cold cut</w:t>
      </w:r>
      <w:r w:rsidR="00894CD3" w:rsidRPr="00894CD3">
        <w:rPr>
          <w:rFonts w:cstheme="minorHAnsi"/>
          <w:sz w:val="24"/>
          <w:szCs w:val="24"/>
        </w:rPr>
        <w:t xml:space="preserve"> a series of square section from a thin bar of wrought iron. Bundles of t</w:t>
      </w:r>
      <w:r w:rsidR="00E54BB0">
        <w:rPr>
          <w:rFonts w:cstheme="minorHAnsi"/>
          <w:sz w:val="24"/>
          <w:szCs w:val="24"/>
        </w:rPr>
        <w:t xml:space="preserve">hese nail rods were </w:t>
      </w:r>
      <w:r w:rsidR="006753AA">
        <w:rPr>
          <w:rFonts w:cstheme="minorHAnsi"/>
          <w:sz w:val="24"/>
          <w:szCs w:val="24"/>
        </w:rPr>
        <w:t>available</w:t>
      </w:r>
      <w:r w:rsidR="00E54BB0">
        <w:rPr>
          <w:rFonts w:cstheme="minorHAnsi"/>
          <w:sz w:val="24"/>
          <w:szCs w:val="24"/>
        </w:rPr>
        <w:t xml:space="preserve"> to local </w:t>
      </w:r>
      <w:r w:rsidR="006753AA">
        <w:rPr>
          <w:rFonts w:cstheme="minorHAnsi"/>
          <w:sz w:val="24"/>
          <w:szCs w:val="24"/>
        </w:rPr>
        <w:t>people</w:t>
      </w:r>
      <w:r w:rsidR="00E54BB0">
        <w:rPr>
          <w:rFonts w:cstheme="minorHAnsi"/>
          <w:sz w:val="24"/>
          <w:szCs w:val="24"/>
        </w:rPr>
        <w:t xml:space="preserve"> who would forge</w:t>
      </w:r>
      <w:r w:rsidR="00894CD3" w:rsidRPr="00894CD3">
        <w:rPr>
          <w:rFonts w:cstheme="minorHAnsi"/>
          <w:sz w:val="24"/>
          <w:szCs w:val="24"/>
        </w:rPr>
        <w:t xml:space="preserve"> them </w:t>
      </w:r>
      <w:r w:rsidR="006753AA">
        <w:rPr>
          <w:rFonts w:cstheme="minorHAnsi"/>
          <w:sz w:val="24"/>
          <w:szCs w:val="24"/>
        </w:rPr>
        <w:t>in</w:t>
      </w:r>
      <w:r w:rsidR="00894CD3" w:rsidRPr="00894CD3">
        <w:rPr>
          <w:rFonts w:cstheme="minorHAnsi"/>
          <w:sz w:val="24"/>
          <w:szCs w:val="24"/>
        </w:rPr>
        <w:t>to nails</w:t>
      </w:r>
      <w:r w:rsidR="006753AA">
        <w:rPr>
          <w:rFonts w:cstheme="minorHAnsi"/>
          <w:sz w:val="24"/>
          <w:szCs w:val="24"/>
        </w:rPr>
        <w:t>,</w:t>
      </w:r>
      <w:r w:rsidR="00894CD3" w:rsidRPr="00894CD3">
        <w:rPr>
          <w:rFonts w:cstheme="minorHAnsi"/>
          <w:sz w:val="24"/>
          <w:szCs w:val="24"/>
        </w:rPr>
        <w:t xml:space="preserve"> often </w:t>
      </w:r>
      <w:r w:rsidR="006753AA">
        <w:rPr>
          <w:rFonts w:cstheme="minorHAnsi"/>
          <w:sz w:val="24"/>
          <w:szCs w:val="24"/>
        </w:rPr>
        <w:t>at</w:t>
      </w:r>
      <w:r w:rsidR="00894CD3" w:rsidRPr="00894CD3">
        <w:rPr>
          <w:rFonts w:cstheme="minorHAnsi"/>
          <w:sz w:val="24"/>
          <w:szCs w:val="24"/>
        </w:rPr>
        <w:t xml:space="preserve"> the home hearth</w:t>
      </w:r>
      <w:r w:rsidR="00E54BB0">
        <w:rPr>
          <w:rFonts w:cstheme="minorHAnsi"/>
          <w:sz w:val="24"/>
          <w:szCs w:val="24"/>
        </w:rPr>
        <w:t xml:space="preserve"> or  a small forge</w:t>
      </w:r>
      <w:r w:rsidR="00894CD3" w:rsidRPr="00894CD3">
        <w:rPr>
          <w:rFonts w:cstheme="minorHAnsi"/>
          <w:sz w:val="24"/>
          <w:szCs w:val="24"/>
        </w:rPr>
        <w:t xml:space="preserve">. </w:t>
      </w:r>
      <w:r w:rsidR="00E54BB0">
        <w:rPr>
          <w:rFonts w:cstheme="minorHAnsi"/>
          <w:sz w:val="24"/>
          <w:szCs w:val="24"/>
        </w:rPr>
        <w:t xml:space="preserve">A lot of this work was </w:t>
      </w:r>
      <w:r w:rsidR="00925781">
        <w:rPr>
          <w:rFonts w:cstheme="minorHAnsi"/>
          <w:sz w:val="24"/>
          <w:szCs w:val="24"/>
        </w:rPr>
        <w:t xml:space="preserve">probably </w:t>
      </w:r>
      <w:r w:rsidR="00E54BB0">
        <w:rPr>
          <w:rFonts w:cstheme="minorHAnsi"/>
          <w:sz w:val="24"/>
          <w:szCs w:val="24"/>
        </w:rPr>
        <w:t>undertaken on small farms and small holdings</w:t>
      </w:r>
      <w:r w:rsidR="006753AA">
        <w:rPr>
          <w:rFonts w:cstheme="minorHAnsi"/>
          <w:sz w:val="24"/>
          <w:szCs w:val="24"/>
        </w:rPr>
        <w:t>. T</w:t>
      </w:r>
      <w:r w:rsidR="00E54BB0">
        <w:rPr>
          <w:rFonts w:cstheme="minorHAnsi"/>
          <w:sz w:val="24"/>
          <w:szCs w:val="24"/>
        </w:rPr>
        <w:t>his may have been because the farms</w:t>
      </w:r>
      <w:r w:rsidR="003253B3">
        <w:rPr>
          <w:rFonts w:cstheme="minorHAnsi"/>
          <w:sz w:val="24"/>
          <w:szCs w:val="24"/>
        </w:rPr>
        <w:t xml:space="preserve"> </w:t>
      </w:r>
      <w:r w:rsidR="00606E2E">
        <w:rPr>
          <w:rFonts w:cstheme="minorHAnsi"/>
          <w:sz w:val="24"/>
          <w:szCs w:val="24"/>
        </w:rPr>
        <w:t>typically</w:t>
      </w:r>
      <w:r w:rsidR="00E54BB0">
        <w:rPr>
          <w:rFonts w:cstheme="minorHAnsi"/>
          <w:sz w:val="24"/>
          <w:szCs w:val="24"/>
        </w:rPr>
        <w:t xml:space="preserve"> had small forges to repair pieces </w:t>
      </w:r>
      <w:r w:rsidR="006753AA">
        <w:rPr>
          <w:rFonts w:cstheme="minorHAnsi"/>
          <w:sz w:val="24"/>
          <w:szCs w:val="24"/>
        </w:rPr>
        <w:t xml:space="preserve">of farm machinery </w:t>
      </w:r>
      <w:r w:rsidR="00E54BB0">
        <w:rPr>
          <w:rFonts w:cstheme="minorHAnsi"/>
          <w:sz w:val="24"/>
          <w:szCs w:val="24"/>
        </w:rPr>
        <w:t xml:space="preserve">on </w:t>
      </w:r>
      <w:r w:rsidR="006753AA">
        <w:rPr>
          <w:rFonts w:cstheme="minorHAnsi"/>
          <w:sz w:val="24"/>
          <w:szCs w:val="24"/>
        </w:rPr>
        <w:t>site,</w:t>
      </w:r>
      <w:r w:rsidR="00E54BB0">
        <w:rPr>
          <w:rFonts w:cstheme="minorHAnsi"/>
          <w:sz w:val="24"/>
          <w:szCs w:val="24"/>
        </w:rPr>
        <w:t xml:space="preserve"> however </w:t>
      </w:r>
      <w:r w:rsidR="00925781">
        <w:rPr>
          <w:rFonts w:cstheme="minorHAnsi"/>
          <w:sz w:val="24"/>
          <w:szCs w:val="24"/>
        </w:rPr>
        <w:t>this</w:t>
      </w:r>
      <w:r w:rsidR="00E54BB0">
        <w:rPr>
          <w:rFonts w:cstheme="minorHAnsi"/>
          <w:sz w:val="24"/>
          <w:szCs w:val="24"/>
        </w:rPr>
        <w:t xml:space="preserve"> is uncertain.</w:t>
      </w:r>
    </w:p>
    <w:p w:rsidR="00311C75" w:rsidRDefault="00E54BB0">
      <w:pPr>
        <w:spacing w:line="360" w:lineRule="auto"/>
        <w:ind w:firstLine="720"/>
        <w:rPr>
          <w:sz w:val="24"/>
          <w:szCs w:val="24"/>
        </w:rPr>
      </w:pPr>
      <w:r w:rsidRPr="00CD4582">
        <w:rPr>
          <w:sz w:val="24"/>
          <w:szCs w:val="24"/>
        </w:rPr>
        <w:t xml:space="preserve">The nails and fastening types used in boats and other wooden constructions are a very quick and simple way of getting an approximate age of </w:t>
      </w:r>
      <w:r w:rsidR="00925781">
        <w:rPr>
          <w:sz w:val="24"/>
          <w:szCs w:val="24"/>
        </w:rPr>
        <w:t>a</w:t>
      </w:r>
      <w:r w:rsidRPr="00CD4582">
        <w:rPr>
          <w:sz w:val="24"/>
          <w:szCs w:val="24"/>
        </w:rPr>
        <w:t xml:space="preserve"> boat or wooden construction. </w:t>
      </w:r>
      <w:r w:rsidR="00EE71C2">
        <w:rPr>
          <w:sz w:val="24"/>
          <w:szCs w:val="24"/>
        </w:rPr>
        <w:t>E</w:t>
      </w:r>
      <w:r w:rsidR="00EC2407">
        <w:rPr>
          <w:sz w:val="24"/>
          <w:szCs w:val="24"/>
        </w:rPr>
        <w:t xml:space="preserve">xamples of this are the </w:t>
      </w:r>
      <w:r w:rsidR="009F36BE">
        <w:rPr>
          <w:sz w:val="24"/>
          <w:szCs w:val="24"/>
        </w:rPr>
        <w:t>Barland’s</w:t>
      </w:r>
      <w:r w:rsidR="00EC2407">
        <w:rPr>
          <w:sz w:val="24"/>
          <w:szCs w:val="24"/>
        </w:rPr>
        <w:t xml:space="preserve"> Farm boat and its distinctive Romano-Celtic double clenched nail construction (Nayling and McGrail, 2004)</w:t>
      </w:r>
      <w:r w:rsidR="00925781">
        <w:rPr>
          <w:sz w:val="24"/>
          <w:szCs w:val="24"/>
        </w:rPr>
        <w:t>,</w:t>
      </w:r>
      <w:r w:rsidR="00EC2407">
        <w:rPr>
          <w:sz w:val="24"/>
          <w:szCs w:val="24"/>
        </w:rPr>
        <w:t xml:space="preserve"> as well as the Viking vessels such as the Skuldelev wrecks</w:t>
      </w:r>
      <w:r w:rsidR="00925781">
        <w:rPr>
          <w:sz w:val="24"/>
          <w:szCs w:val="24"/>
        </w:rPr>
        <w:t>,</w:t>
      </w:r>
      <w:r w:rsidR="001B7385">
        <w:rPr>
          <w:sz w:val="24"/>
          <w:szCs w:val="24"/>
        </w:rPr>
        <w:t xml:space="preserve"> with the nails and roves commonly featured on Viking vessels. (Crumlin-Pedersen and Olsen, 1978)</w:t>
      </w:r>
    </w:p>
    <w:p w:rsidR="00311C75" w:rsidRDefault="004B5F3A">
      <w:pPr>
        <w:spacing w:line="360" w:lineRule="auto"/>
        <w:ind w:firstLine="720"/>
        <w:rPr>
          <w:rFonts w:cstheme="minorHAnsi"/>
          <w:sz w:val="24"/>
          <w:szCs w:val="24"/>
        </w:rPr>
      </w:pPr>
      <w:r>
        <w:rPr>
          <w:rFonts w:cstheme="minorHAnsi"/>
          <w:sz w:val="24"/>
          <w:szCs w:val="24"/>
        </w:rPr>
        <w:t>Nails provide us with one of the best ways to aid in ageing a historical building or boat</w:t>
      </w:r>
      <w:r w:rsidR="00925781">
        <w:rPr>
          <w:rFonts w:cstheme="minorHAnsi"/>
          <w:sz w:val="24"/>
          <w:szCs w:val="24"/>
        </w:rPr>
        <w:t>. T</w:t>
      </w:r>
      <w:r>
        <w:rPr>
          <w:rFonts w:cstheme="minorHAnsi"/>
          <w:sz w:val="24"/>
          <w:szCs w:val="24"/>
        </w:rPr>
        <w:t>his is especially the case during the nineteenth century when the methods of making nails drastically changed</w:t>
      </w:r>
      <w:r w:rsidR="00925781">
        <w:rPr>
          <w:rFonts w:cstheme="minorHAnsi"/>
          <w:sz w:val="24"/>
          <w:szCs w:val="24"/>
        </w:rPr>
        <w:t>,</w:t>
      </w:r>
      <w:r>
        <w:rPr>
          <w:rFonts w:cstheme="minorHAnsi"/>
          <w:sz w:val="24"/>
          <w:szCs w:val="24"/>
        </w:rPr>
        <w:t xml:space="preserve"> with new</w:t>
      </w:r>
      <w:r w:rsidR="001B7385">
        <w:rPr>
          <w:rFonts w:cstheme="minorHAnsi"/>
          <w:sz w:val="24"/>
          <w:szCs w:val="24"/>
        </w:rPr>
        <w:t>ly developed</w:t>
      </w:r>
      <w:r>
        <w:rPr>
          <w:rFonts w:cstheme="minorHAnsi"/>
          <w:sz w:val="24"/>
          <w:szCs w:val="24"/>
        </w:rPr>
        <w:t xml:space="preserve"> technology. </w:t>
      </w:r>
    </w:p>
    <w:p w:rsidR="00311C75" w:rsidRDefault="00376817">
      <w:pPr>
        <w:spacing w:line="360" w:lineRule="auto"/>
        <w:ind w:firstLine="720"/>
        <w:rPr>
          <w:rFonts w:cstheme="minorHAnsi"/>
          <w:color w:val="FF0000"/>
          <w:sz w:val="24"/>
          <w:szCs w:val="24"/>
        </w:rPr>
      </w:pPr>
      <w:r>
        <w:rPr>
          <w:rFonts w:cstheme="minorHAnsi"/>
          <w:sz w:val="24"/>
          <w:szCs w:val="24"/>
        </w:rPr>
        <w:t>Nails would have been made one at a time by a blacksmith</w:t>
      </w:r>
      <w:r w:rsidR="006753AA">
        <w:rPr>
          <w:rFonts w:cstheme="minorHAnsi"/>
          <w:sz w:val="24"/>
          <w:szCs w:val="24"/>
        </w:rPr>
        <w:t>,</w:t>
      </w:r>
      <w:r>
        <w:rPr>
          <w:rFonts w:cstheme="minorHAnsi"/>
          <w:sz w:val="24"/>
          <w:szCs w:val="24"/>
        </w:rPr>
        <w:t xml:space="preserve"> or his apprentice</w:t>
      </w:r>
      <w:r w:rsidR="006753AA">
        <w:rPr>
          <w:rFonts w:cstheme="minorHAnsi"/>
          <w:sz w:val="24"/>
          <w:szCs w:val="24"/>
        </w:rPr>
        <w:t>,</w:t>
      </w:r>
      <w:r>
        <w:rPr>
          <w:rFonts w:cstheme="minorHAnsi"/>
          <w:sz w:val="24"/>
          <w:szCs w:val="24"/>
        </w:rPr>
        <w:t xml:space="preserve"> from wrought iron stock. After heating one end of the wrought iron stock in the forge, the blacksmith would </w:t>
      </w:r>
      <w:r w:rsidR="00606E2E">
        <w:rPr>
          <w:rFonts w:cstheme="minorHAnsi"/>
          <w:sz w:val="24"/>
          <w:szCs w:val="24"/>
        </w:rPr>
        <w:t>use a</w:t>
      </w:r>
      <w:r>
        <w:rPr>
          <w:rFonts w:cstheme="minorHAnsi"/>
          <w:sz w:val="24"/>
          <w:szCs w:val="24"/>
        </w:rPr>
        <w:t xml:space="preserve"> weighty hammer </w:t>
      </w:r>
      <w:r w:rsidR="006753AA">
        <w:rPr>
          <w:rFonts w:cstheme="minorHAnsi"/>
          <w:sz w:val="24"/>
          <w:szCs w:val="24"/>
        </w:rPr>
        <w:t xml:space="preserve">to </w:t>
      </w:r>
      <w:r>
        <w:rPr>
          <w:rFonts w:cstheme="minorHAnsi"/>
          <w:sz w:val="24"/>
          <w:szCs w:val="24"/>
        </w:rPr>
        <w:t>strike the stock</w:t>
      </w:r>
      <w:r w:rsidR="006753AA">
        <w:rPr>
          <w:rFonts w:cstheme="minorHAnsi"/>
          <w:sz w:val="24"/>
          <w:szCs w:val="24"/>
        </w:rPr>
        <w:t>,</w:t>
      </w:r>
      <w:r>
        <w:rPr>
          <w:rFonts w:cstheme="minorHAnsi"/>
          <w:sz w:val="24"/>
          <w:szCs w:val="24"/>
        </w:rPr>
        <w:t xml:space="preserve"> to start forming a square taper. Once the taper has been drawn out enough</w:t>
      </w:r>
      <w:r w:rsidR="006753AA">
        <w:rPr>
          <w:rFonts w:cstheme="minorHAnsi"/>
          <w:sz w:val="24"/>
          <w:szCs w:val="24"/>
        </w:rPr>
        <w:t>,</w:t>
      </w:r>
      <w:r>
        <w:rPr>
          <w:rFonts w:cstheme="minorHAnsi"/>
          <w:sz w:val="24"/>
          <w:szCs w:val="24"/>
        </w:rPr>
        <w:t xml:space="preserve"> the blacksmith would use a hot cut tool</w:t>
      </w:r>
      <w:r w:rsidR="006753AA">
        <w:rPr>
          <w:rFonts w:cstheme="minorHAnsi"/>
          <w:sz w:val="24"/>
          <w:szCs w:val="24"/>
        </w:rPr>
        <w:t>,</w:t>
      </w:r>
      <w:r>
        <w:rPr>
          <w:rFonts w:cstheme="minorHAnsi"/>
          <w:sz w:val="24"/>
          <w:szCs w:val="24"/>
        </w:rPr>
        <w:t xml:space="preserve"> to cut the required amount of nail off of the stock. </w:t>
      </w:r>
      <w:r w:rsidR="00426797">
        <w:rPr>
          <w:rFonts w:cstheme="minorHAnsi"/>
          <w:sz w:val="24"/>
          <w:szCs w:val="24"/>
        </w:rPr>
        <w:t>He</w:t>
      </w:r>
      <w:r>
        <w:rPr>
          <w:rFonts w:cstheme="minorHAnsi"/>
          <w:sz w:val="24"/>
          <w:szCs w:val="24"/>
        </w:rPr>
        <w:t xml:space="preserve"> would heat the point to be cut off and then use either an axe type object or a hot cut hardy tool to cut the tapered nail shank off. The blacksmith would then place the nail shank in a nail header, which is a lump of metal with a square hole drifted into it, and then strike the head of the nail to mushroom it over and form the actual nail head. </w:t>
      </w:r>
      <w:r w:rsidR="006240DA">
        <w:rPr>
          <w:rFonts w:cstheme="minorHAnsi"/>
          <w:sz w:val="24"/>
          <w:szCs w:val="24"/>
        </w:rPr>
        <w:t>These types of nails are often called ‘</w:t>
      </w:r>
      <w:r w:rsidR="00606E2E">
        <w:rPr>
          <w:rFonts w:cstheme="minorHAnsi"/>
          <w:sz w:val="24"/>
          <w:szCs w:val="24"/>
        </w:rPr>
        <w:t>rose head</w:t>
      </w:r>
      <w:r w:rsidR="006240DA">
        <w:rPr>
          <w:rFonts w:cstheme="minorHAnsi"/>
          <w:sz w:val="24"/>
          <w:szCs w:val="24"/>
        </w:rPr>
        <w:t>’ nails</w:t>
      </w:r>
      <w:r w:rsidR="00D34247">
        <w:rPr>
          <w:rFonts w:cstheme="minorHAnsi"/>
          <w:sz w:val="24"/>
          <w:szCs w:val="24"/>
        </w:rPr>
        <w:t>.</w:t>
      </w:r>
    </w:p>
    <w:p w:rsidR="00311C75" w:rsidRDefault="00311C75">
      <w:pPr>
        <w:spacing w:line="360" w:lineRule="auto"/>
        <w:rPr>
          <w:rFonts w:cstheme="minorHAnsi"/>
          <w:color w:val="000000" w:themeColor="text1"/>
          <w:sz w:val="2"/>
          <w:szCs w:val="24"/>
        </w:rPr>
      </w:pPr>
      <w:r>
        <w:rPr>
          <w:rFonts w:cstheme="minorHAnsi"/>
          <w:noProof/>
          <w:sz w:val="2"/>
          <w:szCs w:val="24"/>
          <w:lang w:eastAsia="en-GB"/>
        </w:rPr>
        <w:lastRenderedPageBreak/>
        <w:drawing>
          <wp:inline distT="0" distB="0" distL="0" distR="0">
            <wp:extent cx="1109663" cy="3605213"/>
            <wp:effectExtent l="0" t="0" r="0" b="0"/>
            <wp:docPr id="25" name="Picture 7" descr="http://www.mooseforge.com/images/Nail%20Making/nail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ooseforge.com/images/Nail%20Making/nail6.gif"/>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109663" cy="3605213"/>
                    </a:xfrm>
                    <a:prstGeom prst="rect">
                      <a:avLst/>
                    </a:prstGeom>
                    <a:noFill/>
                    <a:ln>
                      <a:noFill/>
                    </a:ln>
                  </pic:spPr>
                </pic:pic>
              </a:graphicData>
            </a:graphic>
          </wp:inline>
        </w:drawing>
      </w:r>
    </w:p>
    <w:p w:rsidR="00925781" w:rsidRDefault="0076532E">
      <w:pPr>
        <w:spacing w:line="360" w:lineRule="auto"/>
        <w:rPr>
          <w:rFonts w:cstheme="minorHAnsi"/>
          <w:color w:val="000000" w:themeColor="text1"/>
          <w:sz w:val="24"/>
          <w:szCs w:val="24"/>
        </w:rPr>
      </w:pPr>
      <w:r>
        <w:rPr>
          <w:rFonts w:cstheme="minorHAnsi"/>
          <w:color w:val="000000" w:themeColor="text1"/>
          <w:sz w:val="24"/>
          <w:szCs w:val="24"/>
        </w:rPr>
        <w:t xml:space="preserve">Figure 5. </w:t>
      </w:r>
      <w:r w:rsidR="004F2177" w:rsidRPr="004F2177">
        <w:rPr>
          <w:rFonts w:cstheme="minorHAnsi"/>
          <w:color w:val="000000" w:themeColor="text1"/>
          <w:sz w:val="24"/>
          <w:szCs w:val="24"/>
        </w:rPr>
        <w:t>Nail heading tool. Moos</w:t>
      </w:r>
      <w:r w:rsidR="00D34247">
        <w:rPr>
          <w:rFonts w:cstheme="minorHAnsi"/>
          <w:color w:val="000000" w:themeColor="text1"/>
          <w:sz w:val="24"/>
          <w:szCs w:val="24"/>
        </w:rPr>
        <w:t xml:space="preserve">e </w:t>
      </w:r>
      <w:r w:rsidR="004F2177" w:rsidRPr="004F2177">
        <w:rPr>
          <w:rFonts w:cstheme="minorHAnsi"/>
          <w:color w:val="000000" w:themeColor="text1"/>
          <w:sz w:val="24"/>
          <w:szCs w:val="24"/>
        </w:rPr>
        <w:t>Forge, 2017.</w:t>
      </w:r>
    </w:p>
    <w:p w:rsidR="00311C75" w:rsidRDefault="00A1080D">
      <w:pPr>
        <w:spacing w:line="360" w:lineRule="auto"/>
        <w:rPr>
          <w:rFonts w:cstheme="minorHAnsi"/>
          <w:sz w:val="24"/>
          <w:szCs w:val="24"/>
        </w:rPr>
      </w:pPr>
      <w:r>
        <w:rPr>
          <w:rFonts w:cstheme="minorHAnsi"/>
          <w:color w:val="FF0000"/>
          <w:sz w:val="24"/>
          <w:szCs w:val="24"/>
        </w:rPr>
        <w:tab/>
      </w:r>
      <w:r w:rsidR="00606E2E">
        <w:rPr>
          <w:rFonts w:cstheme="minorHAnsi"/>
          <w:sz w:val="24"/>
          <w:szCs w:val="24"/>
        </w:rPr>
        <w:t>Ideally</w:t>
      </w:r>
      <w:r w:rsidR="00426797">
        <w:rPr>
          <w:rFonts w:cstheme="minorHAnsi"/>
          <w:sz w:val="24"/>
          <w:szCs w:val="24"/>
        </w:rPr>
        <w:t xml:space="preserve"> w</w:t>
      </w:r>
      <w:r w:rsidR="006240DA">
        <w:rPr>
          <w:rFonts w:cstheme="minorHAnsi"/>
          <w:sz w:val="24"/>
          <w:szCs w:val="24"/>
        </w:rPr>
        <w:t xml:space="preserve">hen using </w:t>
      </w:r>
      <w:r w:rsidR="00426797">
        <w:rPr>
          <w:rFonts w:cstheme="minorHAnsi"/>
          <w:sz w:val="24"/>
          <w:szCs w:val="24"/>
        </w:rPr>
        <w:t>a</w:t>
      </w:r>
      <w:r w:rsidR="006240DA">
        <w:rPr>
          <w:rFonts w:cstheme="minorHAnsi"/>
          <w:sz w:val="24"/>
          <w:szCs w:val="24"/>
        </w:rPr>
        <w:t xml:space="preserve"> forge you will want to use a relatively clean burning forge </w:t>
      </w:r>
      <w:r w:rsidR="00426797">
        <w:rPr>
          <w:rFonts w:cstheme="minorHAnsi"/>
          <w:sz w:val="24"/>
          <w:szCs w:val="24"/>
        </w:rPr>
        <w:t>fuel in order to have a relatively clean metal surface. I</w:t>
      </w:r>
      <w:r w:rsidR="006240DA">
        <w:rPr>
          <w:rFonts w:cstheme="minorHAnsi"/>
          <w:sz w:val="24"/>
          <w:szCs w:val="24"/>
        </w:rPr>
        <w:t>n the Roman and medieval periods</w:t>
      </w:r>
      <w:r w:rsidR="00426797">
        <w:rPr>
          <w:rFonts w:cstheme="minorHAnsi"/>
          <w:sz w:val="24"/>
          <w:szCs w:val="24"/>
        </w:rPr>
        <w:t>,</w:t>
      </w:r>
      <w:r w:rsidR="006240DA">
        <w:rPr>
          <w:rFonts w:cstheme="minorHAnsi"/>
          <w:sz w:val="24"/>
          <w:szCs w:val="24"/>
        </w:rPr>
        <w:t xml:space="preserve"> charcoal would have been the most used material with the potential to</w:t>
      </w:r>
      <w:r w:rsidR="00426797">
        <w:rPr>
          <w:rFonts w:cstheme="minorHAnsi"/>
          <w:sz w:val="24"/>
          <w:szCs w:val="24"/>
        </w:rPr>
        <w:t xml:space="preserve"> also</w:t>
      </w:r>
      <w:r w:rsidR="006240DA">
        <w:rPr>
          <w:rFonts w:cstheme="minorHAnsi"/>
          <w:sz w:val="24"/>
          <w:szCs w:val="24"/>
        </w:rPr>
        <w:t xml:space="preserve"> use coke. In the modern era gas fuels such as propane are often used as it allows you to visibly see the iron or steel heating up in the forge. </w:t>
      </w:r>
      <w:r w:rsidR="00426797">
        <w:rPr>
          <w:rFonts w:cstheme="minorHAnsi"/>
          <w:sz w:val="24"/>
          <w:szCs w:val="24"/>
        </w:rPr>
        <w:t xml:space="preserve">Forge </w:t>
      </w:r>
      <w:r w:rsidR="00606E2E">
        <w:rPr>
          <w:rFonts w:cstheme="minorHAnsi"/>
          <w:sz w:val="24"/>
          <w:szCs w:val="24"/>
        </w:rPr>
        <w:t>welding is</w:t>
      </w:r>
      <w:r w:rsidR="006240DA">
        <w:rPr>
          <w:rFonts w:cstheme="minorHAnsi"/>
          <w:sz w:val="24"/>
          <w:szCs w:val="24"/>
        </w:rPr>
        <w:t xml:space="preserve"> the process of physically forging pieces of metal into one cohesive lump</w:t>
      </w:r>
      <w:r w:rsidR="00426797">
        <w:rPr>
          <w:rFonts w:cstheme="minorHAnsi"/>
          <w:sz w:val="24"/>
          <w:szCs w:val="24"/>
        </w:rPr>
        <w:t xml:space="preserve"> which can then be used to manufacture iron products</w:t>
      </w:r>
      <w:r w:rsidR="005F5DDD">
        <w:rPr>
          <w:rFonts w:cstheme="minorHAnsi"/>
          <w:sz w:val="24"/>
          <w:szCs w:val="24"/>
        </w:rPr>
        <w:t>.</w:t>
      </w:r>
    </w:p>
    <w:p w:rsidR="00311C75" w:rsidRDefault="00311C75">
      <w:pPr>
        <w:spacing w:line="360" w:lineRule="auto"/>
        <w:rPr>
          <w:rFonts w:cstheme="minorHAnsi"/>
          <w:sz w:val="24"/>
          <w:szCs w:val="24"/>
        </w:rPr>
      </w:pPr>
    </w:p>
    <w:p w:rsidR="00311C75" w:rsidRDefault="00311C75">
      <w:pPr>
        <w:spacing w:line="360" w:lineRule="auto"/>
        <w:rPr>
          <w:rFonts w:cstheme="minorHAnsi"/>
          <w:color w:val="FF0000"/>
          <w:sz w:val="24"/>
          <w:szCs w:val="24"/>
        </w:rPr>
      </w:pPr>
      <w:r>
        <w:rPr>
          <w:noProof/>
          <w:lang w:eastAsia="en-GB"/>
        </w:rPr>
        <w:drawing>
          <wp:inline distT="0" distB="0" distL="0" distR="0">
            <wp:extent cx="2016405" cy="1495425"/>
            <wp:effectExtent l="0" t="0" r="3175" b="0"/>
            <wp:docPr id="8" name="Picture 8" descr="https://mineralseducationcoalition.org/wp-content/uploads/Coal4_anthrcite_3593514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neralseducationcoalition.org/wp-content/uploads/Coal4_anthrcite_359351465.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8781" t="18937" r="17563" b="10285"/>
                    <a:stretch/>
                  </pic:blipFill>
                  <pic:spPr bwMode="auto">
                    <a:xfrm>
                      <a:off x="0" y="0"/>
                      <a:ext cx="2028281" cy="1504232"/>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1743075" cy="1743075"/>
            <wp:effectExtent l="0" t="0" r="9525" b="9525"/>
            <wp:docPr id="9" name="Picture 9" descr="http://www.taylorssolidfuels.co.uk/wp-content/uploads/2016/05/Cosy-Coke-1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taylorssolidfuels.co.uk/wp-content/uploads/2016/05/Cosy-Coke-1000.jpg"/>
                    <pic:cNvPicPr>
                      <a:picLocks noChangeAspect="1" noChangeArrowheads="1"/>
                    </pic:cNvPicPr>
                  </pic:nvPicPr>
                  <pic:blipFill rotWithShape="1">
                    <a:blip r:embed="rId15">
                      <a:extLst>
                        <a:ext uri="{28A0092B-C50C-407E-A947-70E740481C1C}">
                          <a14:useLocalDpi xmlns:a14="http://schemas.microsoft.com/office/drawing/2010/main" val="0"/>
                        </a:ext>
                      </a:extLst>
                    </a:blip>
                    <a:srcRect l="41883" t="21556" r="17230" b="31930"/>
                    <a:stretch/>
                  </pic:blipFill>
                  <pic:spPr bwMode="auto">
                    <a:xfrm>
                      <a:off x="0" y="0"/>
                      <a:ext cx="1743276" cy="1743276"/>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1714500" cy="1568823"/>
            <wp:effectExtent l="0" t="0" r="0" b="0"/>
            <wp:docPr id="10" name="Picture 10" descr="https://athensnatural.files.wordpress.com/2015/05/charcoal-01-e14396712879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thensnatural.files.wordpress.com/2015/05/charcoal-01-e1439671287952.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452" t="7864" r="4728" b="10575"/>
                    <a:stretch/>
                  </pic:blipFill>
                  <pic:spPr bwMode="auto">
                    <a:xfrm>
                      <a:off x="0" y="0"/>
                      <a:ext cx="1723577" cy="1577129"/>
                    </a:xfrm>
                    <a:prstGeom prst="rect">
                      <a:avLst/>
                    </a:prstGeom>
                    <a:noFill/>
                    <a:ln>
                      <a:noFill/>
                    </a:ln>
                    <a:extLst>
                      <a:ext uri="{53640926-AAD7-44D8-BBD7-CCE9431645EC}">
                        <a14:shadowObscured xmlns:a14="http://schemas.microsoft.com/office/drawing/2010/main"/>
                      </a:ext>
                    </a:extLst>
                  </pic:spPr>
                </pic:pic>
              </a:graphicData>
            </a:graphic>
          </wp:inline>
        </w:drawing>
      </w:r>
    </w:p>
    <w:p w:rsidR="00311C75" w:rsidRDefault="0076532E">
      <w:pPr>
        <w:spacing w:line="360" w:lineRule="auto"/>
        <w:rPr>
          <w:rFonts w:cstheme="minorHAnsi"/>
          <w:sz w:val="24"/>
          <w:szCs w:val="24"/>
        </w:rPr>
      </w:pPr>
      <w:r>
        <w:rPr>
          <w:rFonts w:cstheme="minorHAnsi"/>
          <w:color w:val="000000" w:themeColor="text1"/>
          <w:sz w:val="24"/>
          <w:szCs w:val="24"/>
        </w:rPr>
        <w:t xml:space="preserve">Figure 6. </w:t>
      </w:r>
      <w:r w:rsidR="004F2177" w:rsidRPr="004F2177">
        <w:rPr>
          <w:rFonts w:cstheme="minorHAnsi"/>
          <w:color w:val="000000" w:themeColor="text1"/>
          <w:sz w:val="24"/>
          <w:szCs w:val="24"/>
        </w:rPr>
        <w:t xml:space="preserve">Examples of coal, coke and charcoal. Fuels often used in solid fuel forges. Minerals Education Coalition, ND. Taylors Solid Fuels, ND. Athens Natural, ND. </w:t>
      </w:r>
    </w:p>
    <w:p w:rsidR="00311C75" w:rsidRDefault="006910A0">
      <w:pPr>
        <w:spacing w:line="360" w:lineRule="auto"/>
        <w:ind w:firstLine="720"/>
        <w:rPr>
          <w:sz w:val="24"/>
          <w:szCs w:val="24"/>
        </w:rPr>
      </w:pPr>
      <w:r>
        <w:rPr>
          <w:rFonts w:cstheme="minorHAnsi"/>
          <w:sz w:val="24"/>
          <w:szCs w:val="24"/>
          <w:shd w:val="clear" w:color="auto" w:fill="FFFFFF"/>
        </w:rPr>
        <w:lastRenderedPageBreak/>
        <w:t xml:space="preserve">The </w:t>
      </w:r>
      <w:r w:rsidR="009F36BE">
        <w:rPr>
          <w:rFonts w:cstheme="minorHAnsi"/>
          <w:sz w:val="24"/>
          <w:szCs w:val="24"/>
          <w:shd w:val="clear" w:color="auto" w:fill="FFFFFF"/>
        </w:rPr>
        <w:t>Barland’s</w:t>
      </w:r>
      <w:r>
        <w:rPr>
          <w:rFonts w:cstheme="minorHAnsi"/>
          <w:sz w:val="24"/>
          <w:szCs w:val="24"/>
          <w:shd w:val="clear" w:color="auto" w:fill="FFFFFF"/>
        </w:rPr>
        <w:t xml:space="preserve"> farm boat used nails very similar to those used in Blackfriars 1 and in St Peters Port 1 and had a domed head 11-12 mm deep and 32</w:t>
      </w:r>
      <w:r w:rsidR="007F274F">
        <w:rPr>
          <w:rFonts w:cstheme="minorHAnsi"/>
          <w:sz w:val="24"/>
          <w:szCs w:val="24"/>
          <w:shd w:val="clear" w:color="auto" w:fill="FFFFFF"/>
        </w:rPr>
        <w:t>-</w:t>
      </w:r>
      <w:r>
        <w:rPr>
          <w:rFonts w:cstheme="minorHAnsi"/>
          <w:sz w:val="24"/>
          <w:szCs w:val="24"/>
          <w:shd w:val="clear" w:color="auto" w:fill="FFFFFF"/>
        </w:rPr>
        <w:t>38mm in diameter. Lengths</w:t>
      </w:r>
      <w:r w:rsidR="007F274F">
        <w:rPr>
          <w:rFonts w:cstheme="minorHAnsi"/>
          <w:sz w:val="24"/>
          <w:szCs w:val="24"/>
          <w:shd w:val="clear" w:color="auto" w:fill="FFFFFF"/>
        </w:rPr>
        <w:t xml:space="preserve"> of the nails</w:t>
      </w:r>
      <w:r>
        <w:rPr>
          <w:rFonts w:cstheme="minorHAnsi"/>
          <w:sz w:val="24"/>
          <w:szCs w:val="24"/>
          <w:shd w:val="clear" w:color="auto" w:fill="FFFFFF"/>
        </w:rPr>
        <w:t xml:space="preserve"> are more difficult to measure </w:t>
      </w:r>
      <w:r w:rsidR="007F274F">
        <w:rPr>
          <w:rFonts w:cstheme="minorHAnsi"/>
          <w:sz w:val="24"/>
          <w:szCs w:val="24"/>
          <w:shd w:val="clear" w:color="auto" w:fill="FFFFFF"/>
        </w:rPr>
        <w:t>due to the severe corrosion present and</w:t>
      </w:r>
      <w:r w:rsidR="00A17802">
        <w:rPr>
          <w:rFonts w:cstheme="minorHAnsi"/>
          <w:sz w:val="24"/>
          <w:szCs w:val="24"/>
          <w:shd w:val="clear" w:color="auto" w:fill="FFFFFF"/>
        </w:rPr>
        <w:t xml:space="preserve"> unfortunately</w:t>
      </w:r>
      <w:r w:rsidR="007F274F">
        <w:rPr>
          <w:rFonts w:cstheme="minorHAnsi"/>
          <w:sz w:val="24"/>
          <w:szCs w:val="24"/>
          <w:shd w:val="clear" w:color="auto" w:fill="FFFFFF"/>
        </w:rPr>
        <w:t xml:space="preserve"> no complete nail survives. However, by measuring the depths of the remaining holes in the planking, it is possible to estimate the </w:t>
      </w:r>
      <w:r w:rsidR="00606E2E">
        <w:rPr>
          <w:rFonts w:cstheme="minorHAnsi"/>
          <w:sz w:val="24"/>
          <w:szCs w:val="24"/>
          <w:shd w:val="clear" w:color="auto" w:fill="FFFFFF"/>
        </w:rPr>
        <w:t>length</w:t>
      </w:r>
      <w:r w:rsidR="00A17802">
        <w:rPr>
          <w:rFonts w:cstheme="minorHAnsi"/>
          <w:sz w:val="24"/>
          <w:szCs w:val="24"/>
          <w:shd w:val="clear" w:color="auto" w:fill="FFFFFF"/>
        </w:rPr>
        <w:t xml:space="preserve"> of the nail</w:t>
      </w:r>
      <w:r w:rsidR="00606E2E">
        <w:rPr>
          <w:rFonts w:cstheme="minorHAnsi"/>
          <w:sz w:val="24"/>
          <w:szCs w:val="24"/>
          <w:shd w:val="clear" w:color="auto" w:fill="FFFFFF"/>
        </w:rPr>
        <w:t>. There</w:t>
      </w:r>
      <w:r>
        <w:rPr>
          <w:rFonts w:cstheme="minorHAnsi"/>
          <w:sz w:val="24"/>
          <w:szCs w:val="24"/>
          <w:shd w:val="clear" w:color="auto" w:fill="FFFFFF"/>
        </w:rPr>
        <w:t xml:space="preserve"> doesn’t seem to be a standard size nail or even a group of standard different sizes</w:t>
      </w:r>
      <w:r w:rsidR="007F274F">
        <w:rPr>
          <w:rFonts w:cstheme="minorHAnsi"/>
          <w:sz w:val="24"/>
          <w:szCs w:val="24"/>
          <w:shd w:val="clear" w:color="auto" w:fill="FFFFFF"/>
        </w:rPr>
        <w:t>, but nail length ranges from 100mm to over 250mm.</w:t>
      </w:r>
      <w:r w:rsidR="00B25AA1">
        <w:rPr>
          <w:rFonts w:cstheme="minorHAnsi"/>
          <w:sz w:val="24"/>
          <w:szCs w:val="24"/>
          <w:shd w:val="clear" w:color="auto" w:fill="FFFFFF"/>
        </w:rPr>
        <w:t xml:space="preserve"> </w:t>
      </w:r>
      <w:r w:rsidR="007F274F">
        <w:rPr>
          <w:sz w:val="24"/>
          <w:szCs w:val="24"/>
        </w:rPr>
        <w:t>(Nayling and McGrail, 2004</w:t>
      </w:r>
      <w:r w:rsidR="00C94E3D">
        <w:rPr>
          <w:sz w:val="24"/>
          <w:szCs w:val="24"/>
        </w:rPr>
        <w:t>. p 154</w:t>
      </w:r>
      <w:r w:rsidR="007F274F">
        <w:rPr>
          <w:sz w:val="24"/>
          <w:szCs w:val="24"/>
        </w:rPr>
        <w:t>)</w:t>
      </w:r>
    </w:p>
    <w:p w:rsidR="00517EDE" w:rsidRPr="00517EDE" w:rsidRDefault="00517EDE" w:rsidP="00517EDE">
      <w:pPr>
        <w:spacing w:line="360" w:lineRule="auto"/>
        <w:ind w:firstLine="720"/>
        <w:rPr>
          <w:sz w:val="24"/>
          <w:szCs w:val="24"/>
        </w:rPr>
      </w:pPr>
      <w:r w:rsidRPr="00517EDE">
        <w:rPr>
          <w:sz w:val="24"/>
          <w:szCs w:val="24"/>
        </w:rPr>
        <w:t>As part of the research for this dissertation</w:t>
      </w:r>
      <w:r w:rsidR="009C107D">
        <w:rPr>
          <w:sz w:val="24"/>
          <w:szCs w:val="24"/>
        </w:rPr>
        <w:t>,</w:t>
      </w:r>
      <w:r w:rsidRPr="00517EDE">
        <w:rPr>
          <w:sz w:val="24"/>
          <w:szCs w:val="24"/>
        </w:rPr>
        <w:t xml:space="preserve"> I</w:t>
      </w:r>
      <w:r w:rsidR="00EC0B51">
        <w:rPr>
          <w:sz w:val="24"/>
          <w:szCs w:val="24"/>
        </w:rPr>
        <w:t xml:space="preserve"> realised that I needed a better understanding of the iron forging process and this led me to</w:t>
      </w:r>
      <w:r w:rsidRPr="00517EDE">
        <w:rPr>
          <w:sz w:val="24"/>
          <w:szCs w:val="24"/>
        </w:rPr>
        <w:t xml:space="preserve"> attend</w:t>
      </w:r>
      <w:r w:rsidR="00EC0B51">
        <w:rPr>
          <w:sz w:val="24"/>
          <w:szCs w:val="24"/>
        </w:rPr>
        <w:t>ing</w:t>
      </w:r>
      <w:r w:rsidRPr="00517EDE">
        <w:rPr>
          <w:sz w:val="24"/>
          <w:szCs w:val="24"/>
        </w:rPr>
        <w:t xml:space="preserve"> a number of classes and workshops</w:t>
      </w:r>
      <w:r w:rsidR="009C107D">
        <w:rPr>
          <w:sz w:val="24"/>
          <w:szCs w:val="24"/>
        </w:rPr>
        <w:t>,</w:t>
      </w:r>
      <w:r w:rsidRPr="00517EDE">
        <w:rPr>
          <w:sz w:val="24"/>
          <w:szCs w:val="24"/>
        </w:rPr>
        <w:t xml:space="preserve"> </w:t>
      </w:r>
      <w:r w:rsidR="009C107D">
        <w:rPr>
          <w:sz w:val="24"/>
          <w:szCs w:val="24"/>
        </w:rPr>
        <w:t>on</w:t>
      </w:r>
      <w:r w:rsidRPr="00517EDE">
        <w:rPr>
          <w:sz w:val="24"/>
          <w:szCs w:val="24"/>
        </w:rPr>
        <w:t xml:space="preserve"> the blacksmithing craft. The main two of these</w:t>
      </w:r>
      <w:r w:rsidR="009C107D">
        <w:rPr>
          <w:sz w:val="24"/>
          <w:szCs w:val="24"/>
        </w:rPr>
        <w:t>,</w:t>
      </w:r>
      <w:r w:rsidRPr="00517EDE">
        <w:rPr>
          <w:sz w:val="24"/>
          <w:szCs w:val="24"/>
        </w:rPr>
        <w:t xml:space="preserve"> </w:t>
      </w:r>
      <w:r w:rsidR="009C107D">
        <w:rPr>
          <w:sz w:val="24"/>
          <w:szCs w:val="24"/>
        </w:rPr>
        <w:t>we</w:t>
      </w:r>
      <w:r w:rsidRPr="00517EDE">
        <w:rPr>
          <w:sz w:val="24"/>
          <w:szCs w:val="24"/>
        </w:rPr>
        <w:t xml:space="preserve">re the Swordfest event in Zennor, Cornwall and the Goldeneye Gathering in Grayshott, Surrey. These two </w:t>
      </w:r>
      <w:r w:rsidR="00B15288">
        <w:rPr>
          <w:sz w:val="24"/>
          <w:szCs w:val="24"/>
        </w:rPr>
        <w:t>meetings</w:t>
      </w:r>
      <w:r w:rsidRPr="00517EDE">
        <w:rPr>
          <w:sz w:val="24"/>
          <w:szCs w:val="24"/>
        </w:rPr>
        <w:t xml:space="preserve"> are private events and were organised by Rod Hughes</w:t>
      </w:r>
      <w:r w:rsidR="00EC0B51">
        <w:rPr>
          <w:sz w:val="24"/>
          <w:szCs w:val="24"/>
        </w:rPr>
        <w:t xml:space="preserve"> one of the foremost historical iron forgers in the UK</w:t>
      </w:r>
      <w:r w:rsidRPr="00517EDE">
        <w:rPr>
          <w:sz w:val="24"/>
          <w:szCs w:val="24"/>
        </w:rPr>
        <w:t>. At these events</w:t>
      </w:r>
      <w:r w:rsidR="009C107D">
        <w:rPr>
          <w:sz w:val="24"/>
          <w:szCs w:val="24"/>
        </w:rPr>
        <w:t>,</w:t>
      </w:r>
      <w:r w:rsidRPr="00517EDE">
        <w:rPr>
          <w:sz w:val="24"/>
          <w:szCs w:val="24"/>
        </w:rPr>
        <w:t xml:space="preserve"> I underwent </w:t>
      </w:r>
      <w:r w:rsidR="003253B3">
        <w:rPr>
          <w:sz w:val="24"/>
          <w:szCs w:val="24"/>
        </w:rPr>
        <w:t>training</w:t>
      </w:r>
      <w:r w:rsidRPr="00517EDE">
        <w:rPr>
          <w:sz w:val="24"/>
          <w:szCs w:val="24"/>
        </w:rPr>
        <w:t xml:space="preserve"> in both blacksmithing and bronze casting. Whilst the bronze casting isn’t related to the blacksmith craft</w:t>
      </w:r>
      <w:r w:rsidR="00EC0B51">
        <w:rPr>
          <w:sz w:val="24"/>
          <w:szCs w:val="24"/>
        </w:rPr>
        <w:t xml:space="preserve"> and the manufacture of iron nails</w:t>
      </w:r>
      <w:r w:rsidR="009C107D">
        <w:rPr>
          <w:sz w:val="24"/>
          <w:szCs w:val="24"/>
        </w:rPr>
        <w:t>,</w:t>
      </w:r>
      <w:r w:rsidRPr="00517EDE">
        <w:rPr>
          <w:sz w:val="24"/>
          <w:szCs w:val="24"/>
        </w:rPr>
        <w:t xml:space="preserve"> I learnt from this</w:t>
      </w:r>
      <w:r w:rsidR="003253B3">
        <w:rPr>
          <w:sz w:val="24"/>
          <w:szCs w:val="24"/>
        </w:rPr>
        <w:t>,</w:t>
      </w:r>
      <w:r w:rsidRPr="00517EDE">
        <w:rPr>
          <w:sz w:val="24"/>
          <w:szCs w:val="24"/>
        </w:rPr>
        <w:t xml:space="preserve"> the ability to read the temperature of the fire </w:t>
      </w:r>
      <w:r w:rsidR="009C107D">
        <w:rPr>
          <w:sz w:val="24"/>
          <w:szCs w:val="24"/>
        </w:rPr>
        <w:t xml:space="preserve">and the metal </w:t>
      </w:r>
      <w:r w:rsidRPr="00517EDE">
        <w:rPr>
          <w:sz w:val="24"/>
          <w:szCs w:val="24"/>
        </w:rPr>
        <w:t>and be able to judge when the material is hot enough to cast or forge. I learnt the basics of the skill and art of blacksmithing</w:t>
      </w:r>
      <w:r w:rsidR="000421BE">
        <w:rPr>
          <w:sz w:val="24"/>
          <w:szCs w:val="24"/>
        </w:rPr>
        <w:t xml:space="preserve"> and I was able to work iron into functional objects</w:t>
      </w:r>
      <w:r w:rsidRPr="00517EDE">
        <w:rPr>
          <w:sz w:val="24"/>
          <w:szCs w:val="24"/>
        </w:rPr>
        <w:t>. It was here</w:t>
      </w:r>
      <w:r w:rsidR="00B15288">
        <w:rPr>
          <w:sz w:val="24"/>
          <w:szCs w:val="24"/>
        </w:rPr>
        <w:t>,</w:t>
      </w:r>
      <w:r w:rsidRPr="00517EDE">
        <w:rPr>
          <w:sz w:val="24"/>
          <w:szCs w:val="24"/>
        </w:rPr>
        <w:t xml:space="preserve"> that I also learnt the method </w:t>
      </w:r>
      <w:r w:rsidR="000421BE">
        <w:rPr>
          <w:sz w:val="24"/>
          <w:szCs w:val="24"/>
        </w:rPr>
        <w:t>by</w:t>
      </w:r>
      <w:r w:rsidRPr="00517EDE">
        <w:rPr>
          <w:sz w:val="24"/>
          <w:szCs w:val="24"/>
        </w:rPr>
        <w:t xml:space="preserve"> which the nails from the Barland</w:t>
      </w:r>
      <w:r w:rsidR="009C107D">
        <w:rPr>
          <w:sz w:val="24"/>
          <w:szCs w:val="24"/>
        </w:rPr>
        <w:t>’</w:t>
      </w:r>
      <w:r w:rsidRPr="00517EDE">
        <w:rPr>
          <w:sz w:val="24"/>
          <w:szCs w:val="24"/>
        </w:rPr>
        <w:t>s Farm boat could have been made. I learnt what sort of material would be best to use on the reconstructions of the nails</w:t>
      </w:r>
      <w:r w:rsidR="009C107D">
        <w:rPr>
          <w:sz w:val="24"/>
          <w:szCs w:val="24"/>
        </w:rPr>
        <w:t>. W</w:t>
      </w:r>
      <w:r w:rsidRPr="00517EDE">
        <w:rPr>
          <w:sz w:val="24"/>
          <w:szCs w:val="24"/>
        </w:rPr>
        <w:t xml:space="preserve">rought iron is a lot </w:t>
      </w:r>
      <w:r w:rsidR="009C107D">
        <w:rPr>
          <w:sz w:val="24"/>
          <w:szCs w:val="24"/>
        </w:rPr>
        <w:t>more</w:t>
      </w:r>
      <w:r w:rsidRPr="00517EDE">
        <w:rPr>
          <w:sz w:val="24"/>
          <w:szCs w:val="24"/>
        </w:rPr>
        <w:t xml:space="preserve"> malleable tha</w:t>
      </w:r>
      <w:r w:rsidR="009C107D">
        <w:rPr>
          <w:sz w:val="24"/>
          <w:szCs w:val="24"/>
        </w:rPr>
        <w:t>n</w:t>
      </w:r>
      <w:r w:rsidRPr="00517EDE">
        <w:rPr>
          <w:sz w:val="24"/>
          <w:szCs w:val="24"/>
        </w:rPr>
        <w:t xml:space="preserve"> the mild steel alternative</w:t>
      </w:r>
      <w:r w:rsidR="000421BE">
        <w:rPr>
          <w:sz w:val="24"/>
          <w:szCs w:val="24"/>
        </w:rPr>
        <w:t xml:space="preserve"> and would be the best choice for the nail reconstruction</w:t>
      </w:r>
      <w:r w:rsidRPr="00517EDE">
        <w:rPr>
          <w:sz w:val="24"/>
          <w:szCs w:val="24"/>
        </w:rPr>
        <w:t>. With the knowledge gained from the bronze casting and the knowledge I gained from the blacksmithing</w:t>
      </w:r>
      <w:r w:rsidR="009C107D">
        <w:rPr>
          <w:sz w:val="24"/>
          <w:szCs w:val="24"/>
        </w:rPr>
        <w:t>,</w:t>
      </w:r>
      <w:r w:rsidRPr="00517EDE">
        <w:rPr>
          <w:sz w:val="24"/>
          <w:szCs w:val="24"/>
        </w:rPr>
        <w:t xml:space="preserve"> it taught me the basics required for forging the majority of iron objects, from simple nails to more complicated things</w:t>
      </w:r>
      <w:r w:rsidR="009C107D">
        <w:rPr>
          <w:sz w:val="24"/>
          <w:szCs w:val="24"/>
        </w:rPr>
        <w:t>,</w:t>
      </w:r>
      <w:r w:rsidRPr="00517EDE">
        <w:rPr>
          <w:sz w:val="24"/>
          <w:szCs w:val="24"/>
        </w:rPr>
        <w:t xml:space="preserve"> such as swords</w:t>
      </w:r>
      <w:r w:rsidR="00B15288">
        <w:rPr>
          <w:sz w:val="24"/>
          <w:szCs w:val="24"/>
        </w:rPr>
        <w:t xml:space="preserve"> and knives</w:t>
      </w:r>
      <w:r w:rsidRPr="00517EDE">
        <w:rPr>
          <w:sz w:val="24"/>
          <w:szCs w:val="24"/>
        </w:rPr>
        <w:t xml:space="preserve">. As mentioned </w:t>
      </w:r>
      <w:r w:rsidR="000421BE">
        <w:rPr>
          <w:sz w:val="24"/>
          <w:szCs w:val="24"/>
        </w:rPr>
        <w:t xml:space="preserve">previously, </w:t>
      </w:r>
      <w:r w:rsidRPr="00517EDE">
        <w:rPr>
          <w:sz w:val="24"/>
          <w:szCs w:val="24"/>
        </w:rPr>
        <w:t>the methods of forging have unlikely changed since the Roman period</w:t>
      </w:r>
      <w:r w:rsidR="000421BE">
        <w:rPr>
          <w:sz w:val="24"/>
          <w:szCs w:val="24"/>
        </w:rPr>
        <w:t xml:space="preserve"> and </w:t>
      </w:r>
      <w:r w:rsidRPr="00517EDE">
        <w:rPr>
          <w:sz w:val="24"/>
          <w:szCs w:val="24"/>
        </w:rPr>
        <w:t>th</w:t>
      </w:r>
      <w:r w:rsidR="000421BE">
        <w:rPr>
          <w:sz w:val="24"/>
          <w:szCs w:val="24"/>
        </w:rPr>
        <w:t>erefore</w:t>
      </w:r>
      <w:r w:rsidRPr="00517EDE">
        <w:rPr>
          <w:sz w:val="24"/>
          <w:szCs w:val="24"/>
        </w:rPr>
        <w:t xml:space="preserve"> the methods that I have learnt</w:t>
      </w:r>
      <w:r w:rsidR="009C107D">
        <w:rPr>
          <w:sz w:val="24"/>
          <w:szCs w:val="24"/>
        </w:rPr>
        <w:t>,</w:t>
      </w:r>
      <w:r w:rsidRPr="00517EDE">
        <w:rPr>
          <w:sz w:val="24"/>
          <w:szCs w:val="24"/>
        </w:rPr>
        <w:t xml:space="preserve"> </w:t>
      </w:r>
      <w:r w:rsidR="000421BE">
        <w:rPr>
          <w:sz w:val="24"/>
          <w:szCs w:val="24"/>
        </w:rPr>
        <w:t>training with Rod Hughes</w:t>
      </w:r>
      <w:r w:rsidR="00B15288">
        <w:rPr>
          <w:sz w:val="24"/>
          <w:szCs w:val="24"/>
        </w:rPr>
        <w:t>,</w:t>
      </w:r>
      <w:r w:rsidR="000421BE">
        <w:rPr>
          <w:sz w:val="24"/>
          <w:szCs w:val="24"/>
        </w:rPr>
        <w:t xml:space="preserve"> have </w:t>
      </w:r>
      <w:r w:rsidRPr="00517EDE">
        <w:rPr>
          <w:sz w:val="24"/>
          <w:szCs w:val="24"/>
        </w:rPr>
        <w:t xml:space="preserve"> show</w:t>
      </w:r>
      <w:r w:rsidR="000421BE">
        <w:rPr>
          <w:sz w:val="24"/>
          <w:szCs w:val="24"/>
        </w:rPr>
        <w:t>n</w:t>
      </w:r>
      <w:r w:rsidRPr="00517EDE">
        <w:rPr>
          <w:sz w:val="24"/>
          <w:szCs w:val="24"/>
        </w:rPr>
        <w:t xml:space="preserve"> me how the Romans and the Celtic people could have forged the nails </w:t>
      </w:r>
      <w:r w:rsidR="000421BE">
        <w:rPr>
          <w:sz w:val="24"/>
          <w:szCs w:val="24"/>
        </w:rPr>
        <w:t xml:space="preserve">for the boat </w:t>
      </w:r>
      <w:r w:rsidRPr="00517EDE">
        <w:rPr>
          <w:sz w:val="24"/>
          <w:szCs w:val="24"/>
        </w:rPr>
        <w:t xml:space="preserve">and </w:t>
      </w:r>
      <w:r w:rsidR="009C107D">
        <w:rPr>
          <w:sz w:val="24"/>
          <w:szCs w:val="24"/>
        </w:rPr>
        <w:t xml:space="preserve">also </w:t>
      </w:r>
      <w:r w:rsidRPr="00517EDE">
        <w:rPr>
          <w:sz w:val="24"/>
          <w:szCs w:val="24"/>
        </w:rPr>
        <w:t xml:space="preserve">other </w:t>
      </w:r>
      <w:r w:rsidR="000421BE">
        <w:rPr>
          <w:sz w:val="24"/>
          <w:szCs w:val="24"/>
        </w:rPr>
        <w:t xml:space="preserve">everyday </w:t>
      </w:r>
      <w:r w:rsidRPr="00517EDE">
        <w:rPr>
          <w:sz w:val="24"/>
          <w:szCs w:val="24"/>
        </w:rPr>
        <w:t xml:space="preserve">metallic objects. </w:t>
      </w:r>
    </w:p>
    <w:p w:rsidR="00517EDE" w:rsidRDefault="00517EDE">
      <w:pPr>
        <w:spacing w:line="360" w:lineRule="auto"/>
        <w:ind w:firstLine="720"/>
        <w:rPr>
          <w:sz w:val="24"/>
          <w:szCs w:val="24"/>
        </w:rPr>
      </w:pPr>
    </w:p>
    <w:p w:rsidR="00517EDE" w:rsidRDefault="00517EDE">
      <w:pPr>
        <w:spacing w:line="360" w:lineRule="auto"/>
        <w:ind w:firstLine="720"/>
        <w:rPr>
          <w:sz w:val="24"/>
          <w:szCs w:val="24"/>
        </w:rPr>
      </w:pPr>
    </w:p>
    <w:p w:rsidR="00517EDE" w:rsidRDefault="00517EDE">
      <w:pPr>
        <w:spacing w:line="360" w:lineRule="auto"/>
        <w:ind w:firstLine="720"/>
        <w:rPr>
          <w:sz w:val="24"/>
          <w:szCs w:val="24"/>
        </w:rPr>
      </w:pPr>
    </w:p>
    <w:p w:rsidR="00311C75" w:rsidRDefault="004F2177">
      <w:pPr>
        <w:spacing w:line="360" w:lineRule="auto"/>
        <w:rPr>
          <w:rFonts w:cstheme="minorHAnsi"/>
          <w:b/>
          <w:sz w:val="32"/>
          <w:szCs w:val="32"/>
          <w:u w:val="single"/>
        </w:rPr>
      </w:pPr>
      <w:r w:rsidRPr="004F2177">
        <w:rPr>
          <w:rFonts w:cstheme="minorHAnsi"/>
          <w:b/>
          <w:sz w:val="32"/>
          <w:szCs w:val="32"/>
          <w:u w:val="single"/>
        </w:rPr>
        <w:lastRenderedPageBreak/>
        <w:t xml:space="preserve">How were the nails used on the </w:t>
      </w:r>
      <w:r w:rsidR="009F36BE">
        <w:rPr>
          <w:rFonts w:cstheme="minorHAnsi"/>
          <w:b/>
          <w:sz w:val="32"/>
          <w:szCs w:val="32"/>
          <w:u w:val="single"/>
        </w:rPr>
        <w:t>Barland’s</w:t>
      </w:r>
      <w:r w:rsidR="00995B16">
        <w:rPr>
          <w:rFonts w:cstheme="minorHAnsi"/>
          <w:b/>
          <w:sz w:val="32"/>
          <w:szCs w:val="32"/>
          <w:u w:val="single"/>
        </w:rPr>
        <w:t xml:space="preserve"> </w:t>
      </w:r>
      <w:r w:rsidR="00606E2E" w:rsidRPr="006E4B00">
        <w:rPr>
          <w:rFonts w:cstheme="minorHAnsi"/>
          <w:b/>
          <w:sz w:val="32"/>
          <w:szCs w:val="32"/>
          <w:u w:val="single"/>
        </w:rPr>
        <w:t>Farm Boat?</w:t>
      </w:r>
    </w:p>
    <w:p w:rsidR="00311C75" w:rsidRDefault="0020139E">
      <w:pPr>
        <w:spacing w:line="360" w:lineRule="auto"/>
        <w:ind w:firstLine="720"/>
        <w:rPr>
          <w:rFonts w:cstheme="minorHAnsi"/>
          <w:sz w:val="24"/>
          <w:szCs w:val="24"/>
          <w:shd w:val="clear" w:color="auto" w:fill="FFFFFF"/>
        </w:rPr>
      </w:pPr>
      <w:r>
        <w:rPr>
          <w:rFonts w:cstheme="minorHAnsi"/>
          <w:sz w:val="24"/>
          <w:szCs w:val="24"/>
          <w:shd w:val="clear" w:color="auto" w:fill="FFFFFF"/>
        </w:rPr>
        <w:t xml:space="preserve">The Nails on the </w:t>
      </w:r>
      <w:r w:rsidR="009F36BE">
        <w:rPr>
          <w:rFonts w:cstheme="minorHAnsi"/>
          <w:sz w:val="24"/>
          <w:szCs w:val="24"/>
          <w:shd w:val="clear" w:color="auto" w:fill="FFFFFF"/>
        </w:rPr>
        <w:t>Barland’s</w:t>
      </w:r>
      <w:r>
        <w:rPr>
          <w:rFonts w:cstheme="minorHAnsi"/>
          <w:sz w:val="24"/>
          <w:szCs w:val="24"/>
          <w:shd w:val="clear" w:color="auto" w:fill="FFFFFF"/>
        </w:rPr>
        <w:t xml:space="preserve"> Farm boat were used in a very specific manner</w:t>
      </w:r>
      <w:r w:rsidR="008D2A6B">
        <w:rPr>
          <w:rFonts w:cstheme="minorHAnsi"/>
          <w:sz w:val="24"/>
          <w:szCs w:val="24"/>
          <w:shd w:val="clear" w:color="auto" w:fill="FFFFFF"/>
        </w:rPr>
        <w:t>. So much so that it is a defining feature that makes the</w:t>
      </w:r>
      <w:r>
        <w:rPr>
          <w:rFonts w:cstheme="minorHAnsi"/>
          <w:sz w:val="24"/>
          <w:szCs w:val="24"/>
          <w:shd w:val="clear" w:color="auto" w:fill="FFFFFF"/>
        </w:rPr>
        <w:t xml:space="preserve"> boat of the Romano-Celtic boat building tradition. </w:t>
      </w:r>
      <w:r w:rsidR="002144D5">
        <w:rPr>
          <w:rFonts w:cstheme="minorHAnsi"/>
          <w:sz w:val="24"/>
          <w:szCs w:val="24"/>
          <w:shd w:val="clear" w:color="auto" w:fill="FFFFFF"/>
        </w:rPr>
        <w:t>The</w:t>
      </w:r>
      <w:r w:rsidR="00880C72">
        <w:rPr>
          <w:rFonts w:cstheme="minorHAnsi"/>
          <w:sz w:val="24"/>
          <w:szCs w:val="24"/>
          <w:shd w:val="clear" w:color="auto" w:fill="FFFFFF"/>
        </w:rPr>
        <w:t xml:space="preserve"> nails </w:t>
      </w:r>
      <w:r w:rsidR="00A17802">
        <w:rPr>
          <w:rFonts w:cstheme="minorHAnsi"/>
          <w:sz w:val="24"/>
          <w:szCs w:val="24"/>
          <w:shd w:val="clear" w:color="auto" w:fill="FFFFFF"/>
        </w:rPr>
        <w:t>i</w:t>
      </w:r>
      <w:r w:rsidR="00880C72">
        <w:rPr>
          <w:rFonts w:cstheme="minorHAnsi"/>
          <w:sz w:val="24"/>
          <w:szCs w:val="24"/>
          <w:shd w:val="clear" w:color="auto" w:fill="FFFFFF"/>
        </w:rPr>
        <w:t>n the boat</w:t>
      </w:r>
      <w:r w:rsidR="00995B16">
        <w:rPr>
          <w:rFonts w:cstheme="minorHAnsi"/>
          <w:sz w:val="24"/>
          <w:szCs w:val="24"/>
          <w:shd w:val="clear" w:color="auto" w:fill="FFFFFF"/>
        </w:rPr>
        <w:t xml:space="preserve"> </w:t>
      </w:r>
      <w:r w:rsidR="00880C72">
        <w:rPr>
          <w:rFonts w:cstheme="minorHAnsi"/>
          <w:sz w:val="24"/>
          <w:szCs w:val="24"/>
          <w:shd w:val="clear" w:color="auto" w:fill="FFFFFF"/>
        </w:rPr>
        <w:t xml:space="preserve">were used </w:t>
      </w:r>
      <w:r w:rsidR="006910A0">
        <w:rPr>
          <w:rFonts w:cstheme="minorHAnsi"/>
          <w:sz w:val="24"/>
          <w:szCs w:val="24"/>
          <w:shd w:val="clear" w:color="auto" w:fill="FFFFFF"/>
        </w:rPr>
        <w:t xml:space="preserve">in </w:t>
      </w:r>
      <w:r w:rsidR="00880C72">
        <w:rPr>
          <w:rFonts w:cstheme="minorHAnsi"/>
          <w:sz w:val="24"/>
          <w:szCs w:val="24"/>
          <w:shd w:val="clear" w:color="auto" w:fill="FFFFFF"/>
        </w:rPr>
        <w:t xml:space="preserve">a few different ways, with the majority of nails being used in fixing the planking to the timber frames. </w:t>
      </w:r>
      <w:r w:rsidR="006910A0">
        <w:rPr>
          <w:rFonts w:cstheme="minorHAnsi"/>
          <w:sz w:val="24"/>
          <w:szCs w:val="24"/>
          <w:shd w:val="clear" w:color="auto" w:fill="FFFFFF"/>
        </w:rPr>
        <w:t>Some nails were used as spikes for example</w:t>
      </w:r>
      <w:r w:rsidR="00A17802">
        <w:rPr>
          <w:rFonts w:cstheme="minorHAnsi"/>
          <w:sz w:val="24"/>
          <w:szCs w:val="24"/>
          <w:shd w:val="clear" w:color="auto" w:fill="FFFFFF"/>
        </w:rPr>
        <w:t>,</w:t>
      </w:r>
      <w:r w:rsidR="006910A0">
        <w:rPr>
          <w:rFonts w:cstheme="minorHAnsi"/>
          <w:sz w:val="24"/>
          <w:szCs w:val="24"/>
          <w:shd w:val="clear" w:color="auto" w:fill="FFFFFF"/>
        </w:rPr>
        <w:t xml:space="preserve"> to fix the mast step timber to the half frame, but t</w:t>
      </w:r>
      <w:r w:rsidR="008D5CD3">
        <w:rPr>
          <w:rFonts w:cstheme="minorHAnsi"/>
          <w:sz w:val="24"/>
          <w:szCs w:val="24"/>
          <w:shd w:val="clear" w:color="auto" w:fill="FFFFFF"/>
        </w:rPr>
        <w:t>he majority of nails in the boat were used with a method called double clenching. This method is the method of hammering in the nail so a portion of nail shank comes through the wood and is then bent over 90°</w:t>
      </w:r>
      <w:r w:rsidR="00A17802">
        <w:rPr>
          <w:rFonts w:cstheme="minorHAnsi"/>
          <w:sz w:val="24"/>
          <w:szCs w:val="24"/>
          <w:shd w:val="clear" w:color="auto" w:fill="FFFFFF"/>
        </w:rPr>
        <w:t>.T</w:t>
      </w:r>
      <w:r w:rsidR="008D5CD3">
        <w:rPr>
          <w:rFonts w:cstheme="minorHAnsi"/>
          <w:sz w:val="24"/>
          <w:szCs w:val="24"/>
          <w:shd w:val="clear" w:color="auto" w:fill="FFFFFF"/>
        </w:rPr>
        <w:t>hen the rest of the nail is hammered home and finally the rest of the exposed nail shank is bent over 90° so that the first bent portion digs into the wood thus creating a very firm connection between the plank and the frame timber</w:t>
      </w:r>
      <w:r w:rsidR="00D81980">
        <w:rPr>
          <w:rFonts w:cstheme="minorHAnsi"/>
          <w:sz w:val="24"/>
          <w:szCs w:val="24"/>
          <w:shd w:val="clear" w:color="auto" w:fill="FFFFFF"/>
        </w:rPr>
        <w:t>.</w:t>
      </w:r>
      <w:r w:rsidR="003253B3">
        <w:rPr>
          <w:rFonts w:cstheme="minorHAnsi"/>
          <w:sz w:val="24"/>
          <w:szCs w:val="24"/>
          <w:shd w:val="clear" w:color="auto" w:fill="FFFFFF"/>
        </w:rPr>
        <w:t xml:space="preserve"> </w:t>
      </w:r>
      <w:r w:rsidR="00E36387">
        <w:rPr>
          <w:rFonts w:cstheme="minorHAnsi"/>
          <w:sz w:val="24"/>
          <w:szCs w:val="24"/>
          <w:shd w:val="clear" w:color="auto" w:fill="FFFFFF"/>
        </w:rPr>
        <w:t xml:space="preserve">Nails are driven in from the outside surface of the </w:t>
      </w:r>
      <w:r w:rsidR="001C0C8F">
        <w:rPr>
          <w:rFonts w:cstheme="minorHAnsi"/>
          <w:sz w:val="24"/>
          <w:szCs w:val="24"/>
          <w:shd w:val="clear" w:color="auto" w:fill="FFFFFF"/>
        </w:rPr>
        <w:t xml:space="preserve">planking and through a treenail which has been inserted into the framing timber and out the </w:t>
      </w:r>
      <w:r w:rsidR="00606E2E">
        <w:rPr>
          <w:rFonts w:cstheme="minorHAnsi"/>
          <w:sz w:val="24"/>
          <w:szCs w:val="24"/>
          <w:shd w:val="clear" w:color="auto" w:fill="FFFFFF"/>
        </w:rPr>
        <w:t>other side</w:t>
      </w:r>
      <w:r w:rsidR="00A17802">
        <w:rPr>
          <w:rFonts w:cstheme="minorHAnsi"/>
          <w:sz w:val="24"/>
          <w:szCs w:val="24"/>
          <w:shd w:val="clear" w:color="auto" w:fill="FFFFFF"/>
        </w:rPr>
        <w:t>,</w:t>
      </w:r>
      <w:r w:rsidR="001C0C8F">
        <w:rPr>
          <w:rFonts w:cstheme="minorHAnsi"/>
          <w:sz w:val="24"/>
          <w:szCs w:val="24"/>
          <w:shd w:val="clear" w:color="auto" w:fill="FFFFFF"/>
        </w:rPr>
        <w:t xml:space="preserve"> to the inner surface of the boat, where they are clenched inboard. There is very little uniformity to the amount of exposed nail left after clenching </w:t>
      </w:r>
      <w:r w:rsidR="00A17802">
        <w:rPr>
          <w:rFonts w:cstheme="minorHAnsi"/>
          <w:sz w:val="24"/>
          <w:szCs w:val="24"/>
          <w:shd w:val="clear" w:color="auto" w:fill="FFFFFF"/>
        </w:rPr>
        <w:t>(</w:t>
      </w:r>
      <w:r w:rsidR="001C0C8F">
        <w:rPr>
          <w:rFonts w:cstheme="minorHAnsi"/>
          <w:sz w:val="24"/>
          <w:szCs w:val="24"/>
          <w:shd w:val="clear" w:color="auto" w:fill="FFFFFF"/>
        </w:rPr>
        <w:t>from 35 to 100mm</w:t>
      </w:r>
      <w:r w:rsidR="00A17802">
        <w:rPr>
          <w:rFonts w:cstheme="minorHAnsi"/>
          <w:sz w:val="24"/>
          <w:szCs w:val="24"/>
          <w:shd w:val="clear" w:color="auto" w:fill="FFFFFF"/>
        </w:rPr>
        <w:t>)</w:t>
      </w:r>
      <w:r w:rsidR="001C0C8F">
        <w:rPr>
          <w:rFonts w:cstheme="minorHAnsi"/>
          <w:sz w:val="24"/>
          <w:szCs w:val="24"/>
          <w:shd w:val="clear" w:color="auto" w:fill="FFFFFF"/>
        </w:rPr>
        <w:t xml:space="preserve"> or to the </w:t>
      </w:r>
      <w:r w:rsidR="00287ED4">
        <w:rPr>
          <w:rFonts w:cstheme="minorHAnsi"/>
          <w:sz w:val="24"/>
          <w:szCs w:val="24"/>
          <w:shd w:val="clear" w:color="auto" w:fill="FFFFFF"/>
        </w:rPr>
        <w:t>depth that the</w:t>
      </w:r>
      <w:r w:rsidR="001C0C8F">
        <w:rPr>
          <w:rFonts w:cstheme="minorHAnsi"/>
          <w:sz w:val="24"/>
          <w:szCs w:val="24"/>
          <w:shd w:val="clear" w:color="auto" w:fill="FFFFFF"/>
        </w:rPr>
        <w:t xml:space="preserve"> tip of the nail penetrates the wood </w:t>
      </w:r>
      <w:r w:rsidR="00A17802">
        <w:rPr>
          <w:rFonts w:cstheme="minorHAnsi"/>
          <w:sz w:val="24"/>
          <w:szCs w:val="24"/>
          <w:shd w:val="clear" w:color="auto" w:fill="FFFFFF"/>
        </w:rPr>
        <w:t>(</w:t>
      </w:r>
      <w:r w:rsidR="001C0C8F">
        <w:rPr>
          <w:rFonts w:cstheme="minorHAnsi"/>
          <w:sz w:val="24"/>
          <w:szCs w:val="24"/>
          <w:shd w:val="clear" w:color="auto" w:fill="FFFFFF"/>
        </w:rPr>
        <w:t>12 to 20mm</w:t>
      </w:r>
      <w:r w:rsidR="00A17802">
        <w:rPr>
          <w:rFonts w:cstheme="minorHAnsi"/>
          <w:sz w:val="24"/>
          <w:szCs w:val="24"/>
          <w:shd w:val="clear" w:color="auto" w:fill="FFFFFF"/>
        </w:rPr>
        <w:t>)</w:t>
      </w:r>
      <w:r w:rsidR="001C0C8F">
        <w:rPr>
          <w:rFonts w:cstheme="minorHAnsi"/>
          <w:sz w:val="24"/>
          <w:szCs w:val="24"/>
          <w:shd w:val="clear" w:color="auto" w:fill="FFFFFF"/>
        </w:rPr>
        <w:t>, however there is a degree of uniformity</w:t>
      </w:r>
      <w:r w:rsidR="00005A3E">
        <w:rPr>
          <w:rFonts w:cstheme="minorHAnsi"/>
          <w:sz w:val="24"/>
          <w:szCs w:val="24"/>
          <w:shd w:val="clear" w:color="auto" w:fill="FFFFFF"/>
        </w:rPr>
        <w:t xml:space="preserve"> in the direction the nails were turned over relative to </w:t>
      </w:r>
      <w:r w:rsidR="00A17802">
        <w:rPr>
          <w:rFonts w:cstheme="minorHAnsi"/>
          <w:sz w:val="24"/>
          <w:szCs w:val="24"/>
          <w:shd w:val="clear" w:color="auto" w:fill="FFFFFF"/>
        </w:rPr>
        <w:t xml:space="preserve">the </w:t>
      </w:r>
      <w:r w:rsidR="00005A3E">
        <w:rPr>
          <w:rFonts w:cstheme="minorHAnsi"/>
          <w:sz w:val="24"/>
          <w:szCs w:val="24"/>
          <w:shd w:val="clear" w:color="auto" w:fill="FFFFFF"/>
        </w:rPr>
        <w:t>orientation of the planks and the boat. Most nails were turned towards the midline of the boat, but</w:t>
      </w:r>
      <w:r w:rsidR="00287ED4">
        <w:rPr>
          <w:rFonts w:cstheme="minorHAnsi"/>
          <w:sz w:val="24"/>
          <w:szCs w:val="24"/>
          <w:shd w:val="clear" w:color="auto" w:fill="FFFFFF"/>
        </w:rPr>
        <w:t xml:space="preserve"> angled by around 50 degrees to</w:t>
      </w:r>
      <w:r w:rsidR="00005A3E">
        <w:rPr>
          <w:rFonts w:cstheme="minorHAnsi"/>
          <w:sz w:val="24"/>
          <w:szCs w:val="24"/>
          <w:shd w:val="clear" w:color="auto" w:fill="FFFFFF"/>
        </w:rPr>
        <w:t>wards the bow or the stern. This allowed the clench to cross the run of the grain and the grip of the nail was at its greatest.</w:t>
      </w:r>
      <w:r w:rsidR="00B25AA1">
        <w:rPr>
          <w:rFonts w:cstheme="minorHAnsi"/>
          <w:sz w:val="24"/>
          <w:szCs w:val="24"/>
          <w:shd w:val="clear" w:color="auto" w:fill="FFFFFF"/>
        </w:rPr>
        <w:t xml:space="preserve"> </w:t>
      </w:r>
      <w:r w:rsidR="00B741BA">
        <w:rPr>
          <w:rFonts w:cstheme="minorHAnsi"/>
          <w:sz w:val="24"/>
          <w:szCs w:val="24"/>
          <w:shd w:val="clear" w:color="auto" w:fill="FFFFFF"/>
        </w:rPr>
        <w:t>(Nayling and McGrail, 2004. P15</w:t>
      </w:r>
      <w:r w:rsidR="00287ED4">
        <w:rPr>
          <w:rFonts w:cstheme="minorHAnsi"/>
          <w:sz w:val="24"/>
          <w:szCs w:val="24"/>
          <w:shd w:val="clear" w:color="auto" w:fill="FFFFFF"/>
        </w:rPr>
        <w:t>4-7</w:t>
      </w:r>
      <w:r w:rsidR="00B741BA">
        <w:rPr>
          <w:rFonts w:cstheme="minorHAnsi"/>
          <w:sz w:val="24"/>
          <w:szCs w:val="24"/>
          <w:shd w:val="clear" w:color="auto" w:fill="FFFFFF"/>
        </w:rPr>
        <w:t>)</w:t>
      </w:r>
    </w:p>
    <w:p w:rsidR="00311C75" w:rsidRDefault="00311C75">
      <w:pPr>
        <w:spacing w:line="360" w:lineRule="auto"/>
        <w:rPr>
          <w:rFonts w:cstheme="minorHAnsi"/>
          <w:color w:val="FF0000"/>
          <w:sz w:val="24"/>
          <w:szCs w:val="24"/>
          <w:shd w:val="clear" w:color="auto" w:fill="FFFFFF"/>
        </w:rPr>
      </w:pPr>
      <w:r>
        <w:rPr>
          <w:noProof/>
          <w:lang w:eastAsia="en-GB"/>
        </w:rPr>
        <w:drawing>
          <wp:inline distT="0" distB="0" distL="0" distR="0">
            <wp:extent cx="2390775" cy="227583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02481" cy="2286977"/>
                    </a:xfrm>
                    <a:prstGeom prst="rect">
                      <a:avLst/>
                    </a:prstGeom>
                  </pic:spPr>
                </pic:pic>
              </a:graphicData>
            </a:graphic>
          </wp:inline>
        </w:drawing>
      </w:r>
    </w:p>
    <w:p w:rsidR="00311C75" w:rsidRDefault="0076532E">
      <w:pPr>
        <w:spacing w:line="36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Figure 7. </w:t>
      </w:r>
      <w:r w:rsidR="004F2177" w:rsidRPr="004F2177">
        <w:rPr>
          <w:rFonts w:cstheme="minorHAnsi"/>
          <w:color w:val="000000" w:themeColor="text1"/>
          <w:sz w:val="24"/>
          <w:szCs w:val="24"/>
          <w:shd w:val="clear" w:color="auto" w:fill="FFFFFF"/>
        </w:rPr>
        <w:t xml:space="preserve">Diagram showing how the nails were used on the </w:t>
      </w:r>
      <w:r w:rsidR="009F36BE">
        <w:rPr>
          <w:rFonts w:cstheme="minorHAnsi"/>
          <w:color w:val="000000" w:themeColor="text1"/>
          <w:sz w:val="24"/>
          <w:szCs w:val="24"/>
          <w:shd w:val="clear" w:color="auto" w:fill="FFFFFF"/>
        </w:rPr>
        <w:t>Barland’s</w:t>
      </w:r>
      <w:r w:rsidR="004F2177" w:rsidRPr="004F2177">
        <w:rPr>
          <w:rFonts w:cstheme="minorHAnsi"/>
          <w:color w:val="000000" w:themeColor="text1"/>
          <w:sz w:val="24"/>
          <w:szCs w:val="24"/>
          <w:shd w:val="clear" w:color="auto" w:fill="FFFFFF"/>
        </w:rPr>
        <w:t xml:space="preserve"> Farm boat. Fig 7.3 from ‘The Barland’s Farm Romano-Celtic Boat’ by Nigel Nayling and Seán</w:t>
      </w:r>
      <w:r w:rsidR="00B25AA1">
        <w:rPr>
          <w:rFonts w:cstheme="minorHAnsi"/>
          <w:color w:val="000000" w:themeColor="text1"/>
          <w:sz w:val="24"/>
          <w:szCs w:val="24"/>
          <w:shd w:val="clear" w:color="auto" w:fill="FFFFFF"/>
        </w:rPr>
        <w:t xml:space="preserve"> </w:t>
      </w:r>
      <w:r w:rsidR="004F2177" w:rsidRPr="004F2177">
        <w:rPr>
          <w:rFonts w:cstheme="minorHAnsi"/>
          <w:color w:val="000000" w:themeColor="text1"/>
          <w:sz w:val="24"/>
          <w:szCs w:val="24"/>
          <w:shd w:val="clear" w:color="auto" w:fill="FFFFFF"/>
        </w:rPr>
        <w:t>McGrail, 2004. p 155.</w:t>
      </w:r>
    </w:p>
    <w:p w:rsidR="00311C75" w:rsidRDefault="00311C75">
      <w:pPr>
        <w:spacing w:line="360" w:lineRule="auto"/>
        <w:rPr>
          <w:rFonts w:cstheme="minorHAnsi"/>
          <w:color w:val="000000" w:themeColor="text1"/>
          <w:sz w:val="24"/>
          <w:szCs w:val="24"/>
          <w:shd w:val="clear" w:color="auto" w:fill="FFFFFF"/>
        </w:rPr>
      </w:pPr>
      <w:r>
        <w:rPr>
          <w:noProof/>
          <w:lang w:eastAsia="en-GB"/>
        </w:rPr>
        <w:lastRenderedPageBreak/>
        <w:drawing>
          <wp:inline distT="0" distB="0" distL="0" distR="0">
            <wp:extent cx="5731510" cy="176847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768475"/>
                    </a:xfrm>
                    <a:prstGeom prst="rect">
                      <a:avLst/>
                    </a:prstGeom>
                  </pic:spPr>
                </pic:pic>
              </a:graphicData>
            </a:graphic>
          </wp:inline>
        </w:drawing>
      </w:r>
    </w:p>
    <w:p w:rsidR="00311C75" w:rsidRDefault="0076532E">
      <w:pPr>
        <w:spacing w:line="36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Figure 8. </w:t>
      </w:r>
      <w:r w:rsidR="009706FC">
        <w:rPr>
          <w:rFonts w:cstheme="minorHAnsi"/>
          <w:color w:val="000000" w:themeColor="text1"/>
          <w:sz w:val="24"/>
          <w:szCs w:val="24"/>
          <w:shd w:val="clear" w:color="auto" w:fill="FFFFFF"/>
        </w:rPr>
        <w:t xml:space="preserve">Diagram showing the process of fastening a plank to the framing of the </w:t>
      </w:r>
      <w:r w:rsidR="009F36BE">
        <w:rPr>
          <w:rFonts w:cstheme="minorHAnsi"/>
          <w:color w:val="000000" w:themeColor="text1"/>
          <w:sz w:val="24"/>
          <w:szCs w:val="24"/>
          <w:shd w:val="clear" w:color="auto" w:fill="FFFFFF"/>
        </w:rPr>
        <w:t>Barland’s</w:t>
      </w:r>
      <w:r w:rsidR="009706FC">
        <w:rPr>
          <w:rFonts w:cstheme="minorHAnsi"/>
          <w:color w:val="000000" w:themeColor="text1"/>
          <w:sz w:val="24"/>
          <w:szCs w:val="24"/>
          <w:shd w:val="clear" w:color="auto" w:fill="FFFFFF"/>
        </w:rPr>
        <w:t xml:space="preserve"> Farm boat. Fig 7.7 from ‘The Barland’s Farm Romano-Celtic Boat’ by Nigel Nayling and Seán</w:t>
      </w:r>
      <w:r w:rsidR="00B25AA1">
        <w:rPr>
          <w:rFonts w:cstheme="minorHAnsi"/>
          <w:color w:val="000000" w:themeColor="text1"/>
          <w:sz w:val="24"/>
          <w:szCs w:val="24"/>
          <w:shd w:val="clear" w:color="auto" w:fill="FFFFFF"/>
        </w:rPr>
        <w:t xml:space="preserve"> </w:t>
      </w:r>
      <w:r w:rsidR="009706FC">
        <w:rPr>
          <w:rFonts w:cstheme="minorHAnsi"/>
          <w:color w:val="000000" w:themeColor="text1"/>
          <w:sz w:val="24"/>
          <w:szCs w:val="24"/>
          <w:shd w:val="clear" w:color="auto" w:fill="FFFFFF"/>
        </w:rPr>
        <w:t>McGrail, 2004. p 159.</w:t>
      </w:r>
    </w:p>
    <w:p w:rsidR="00311C75" w:rsidRDefault="00311C75">
      <w:pPr>
        <w:spacing w:line="360" w:lineRule="auto"/>
        <w:rPr>
          <w:rFonts w:cstheme="minorHAnsi"/>
          <w:color w:val="000000" w:themeColor="text1"/>
          <w:sz w:val="24"/>
          <w:szCs w:val="24"/>
          <w:shd w:val="clear" w:color="auto" w:fill="FFFFFF"/>
        </w:rPr>
      </w:pP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Plain timber framing.</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 xml:space="preserve">Hole augured in timber framing. </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Treenail inserted.</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 xml:space="preserve">Planking attached and hole augured through the treenail and plank. It is unclear if it was augured from the plank side or the framing side. </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Nail inserted with section of shank tip protruding.</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Protruding nail shank bent over 90°.</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Rest of nail hammered through.</w:t>
      </w:r>
    </w:p>
    <w:p w:rsidR="00311C75" w:rsidRDefault="00971B01">
      <w:pPr>
        <w:pStyle w:val="ListParagraph"/>
        <w:numPr>
          <w:ilvl w:val="0"/>
          <w:numId w:val="8"/>
        </w:numPr>
        <w:spacing w:line="360" w:lineRule="auto"/>
        <w:rPr>
          <w:rFonts w:cstheme="minorHAnsi"/>
          <w:sz w:val="24"/>
          <w:szCs w:val="24"/>
          <w:shd w:val="clear" w:color="auto" w:fill="FFFFFF"/>
        </w:rPr>
      </w:pPr>
      <w:r>
        <w:rPr>
          <w:rFonts w:cstheme="minorHAnsi"/>
          <w:sz w:val="24"/>
          <w:szCs w:val="24"/>
          <w:shd w:val="clear" w:color="auto" w:fill="FFFFFF"/>
        </w:rPr>
        <w:t xml:space="preserve">Rest of the nail shank is </w:t>
      </w:r>
      <w:r w:rsidR="00A17802">
        <w:rPr>
          <w:rFonts w:cstheme="minorHAnsi"/>
          <w:sz w:val="24"/>
          <w:szCs w:val="24"/>
          <w:shd w:val="clear" w:color="auto" w:fill="FFFFFF"/>
        </w:rPr>
        <w:t>b</w:t>
      </w:r>
      <w:r>
        <w:rPr>
          <w:rFonts w:cstheme="minorHAnsi"/>
          <w:sz w:val="24"/>
          <w:szCs w:val="24"/>
          <w:shd w:val="clear" w:color="auto" w:fill="FFFFFF"/>
        </w:rPr>
        <w:t>ent over 90°.</w:t>
      </w:r>
    </w:p>
    <w:p w:rsidR="00311C75" w:rsidRDefault="00B741BA">
      <w:pPr>
        <w:spacing w:line="360" w:lineRule="auto"/>
        <w:ind w:firstLine="360"/>
        <w:rPr>
          <w:rFonts w:cstheme="minorHAnsi"/>
          <w:sz w:val="24"/>
          <w:szCs w:val="24"/>
          <w:shd w:val="clear" w:color="auto" w:fill="FFFFFF"/>
        </w:rPr>
      </w:pPr>
      <w:r>
        <w:rPr>
          <w:rFonts w:cstheme="minorHAnsi"/>
          <w:sz w:val="24"/>
          <w:szCs w:val="24"/>
          <w:shd w:val="clear" w:color="auto" w:fill="FFFFFF"/>
        </w:rPr>
        <w:t>The main detail from this</w:t>
      </w:r>
      <w:r w:rsidR="00A17802">
        <w:rPr>
          <w:rFonts w:cstheme="minorHAnsi"/>
          <w:sz w:val="24"/>
          <w:szCs w:val="24"/>
          <w:shd w:val="clear" w:color="auto" w:fill="FFFFFF"/>
        </w:rPr>
        <w:t>,</w:t>
      </w:r>
      <w:r>
        <w:rPr>
          <w:rFonts w:cstheme="minorHAnsi"/>
          <w:sz w:val="24"/>
          <w:szCs w:val="24"/>
          <w:shd w:val="clear" w:color="auto" w:fill="FFFFFF"/>
        </w:rPr>
        <w:t xml:space="preserve"> that makes this a part of the Romano-Celtic tradition</w:t>
      </w:r>
      <w:r w:rsidR="00A17802">
        <w:rPr>
          <w:rFonts w:cstheme="minorHAnsi"/>
          <w:sz w:val="24"/>
          <w:szCs w:val="24"/>
          <w:shd w:val="clear" w:color="auto" w:fill="FFFFFF"/>
        </w:rPr>
        <w:t>,</w:t>
      </w:r>
      <w:r>
        <w:rPr>
          <w:rFonts w:cstheme="minorHAnsi"/>
          <w:sz w:val="24"/>
          <w:szCs w:val="24"/>
          <w:shd w:val="clear" w:color="auto" w:fill="FFFFFF"/>
        </w:rPr>
        <w:t xml:space="preserve"> is the inclusion of the treenails.</w:t>
      </w:r>
      <w:r w:rsidR="00E36387">
        <w:rPr>
          <w:rFonts w:cstheme="minorHAnsi"/>
          <w:sz w:val="24"/>
          <w:szCs w:val="24"/>
          <w:shd w:val="clear" w:color="auto" w:fill="FFFFFF"/>
        </w:rPr>
        <w:t xml:space="preserve"> Earlier boats such as the Kyrenia boat from the 4</w:t>
      </w:r>
      <w:r w:rsidR="004F2177" w:rsidRPr="004F2177">
        <w:rPr>
          <w:rFonts w:cstheme="minorHAnsi"/>
          <w:sz w:val="24"/>
          <w:szCs w:val="24"/>
          <w:shd w:val="clear" w:color="auto" w:fill="FFFFFF"/>
          <w:vertAlign w:val="superscript"/>
        </w:rPr>
        <w:t>th</w:t>
      </w:r>
      <w:r w:rsidR="00E36387">
        <w:rPr>
          <w:rFonts w:cstheme="minorHAnsi"/>
          <w:sz w:val="24"/>
          <w:szCs w:val="24"/>
          <w:shd w:val="clear" w:color="auto" w:fill="FFFFFF"/>
        </w:rPr>
        <w:t>century BC used clenched bronze nails which were driven directly through the framing to fix the planking in place, without using treenails. Nails in the Romano-Celtic tradition boats fix the planking to the frame</w:t>
      </w:r>
      <w:r w:rsidR="009276D8">
        <w:rPr>
          <w:rFonts w:cstheme="minorHAnsi"/>
          <w:sz w:val="24"/>
          <w:szCs w:val="24"/>
          <w:shd w:val="clear" w:color="auto" w:fill="FFFFFF"/>
        </w:rPr>
        <w:t xml:space="preserve"> rather than the other way round</w:t>
      </w:r>
      <w:r w:rsidR="00E36387">
        <w:rPr>
          <w:rFonts w:cstheme="minorHAnsi"/>
          <w:sz w:val="24"/>
          <w:szCs w:val="24"/>
          <w:shd w:val="clear" w:color="auto" w:fill="FFFFFF"/>
        </w:rPr>
        <w:t>.</w:t>
      </w:r>
      <w:r w:rsidR="00C94E3D">
        <w:rPr>
          <w:rFonts w:cstheme="minorHAnsi"/>
          <w:sz w:val="24"/>
          <w:szCs w:val="24"/>
          <w:shd w:val="clear" w:color="auto" w:fill="FFFFFF"/>
        </w:rPr>
        <w:t xml:space="preserve"> (Nostos, ND) </w:t>
      </w:r>
      <w:r>
        <w:rPr>
          <w:rFonts w:cstheme="minorHAnsi"/>
          <w:sz w:val="24"/>
          <w:szCs w:val="24"/>
          <w:shd w:val="clear" w:color="auto" w:fill="FFFFFF"/>
        </w:rPr>
        <w:t xml:space="preserve">The reason for </w:t>
      </w:r>
      <w:r w:rsidR="00E36387">
        <w:rPr>
          <w:rFonts w:cstheme="minorHAnsi"/>
          <w:sz w:val="24"/>
          <w:szCs w:val="24"/>
          <w:shd w:val="clear" w:color="auto" w:fill="FFFFFF"/>
        </w:rPr>
        <w:t>the use of tree nails</w:t>
      </w:r>
      <w:r>
        <w:rPr>
          <w:rFonts w:cstheme="minorHAnsi"/>
          <w:sz w:val="24"/>
          <w:szCs w:val="24"/>
          <w:shd w:val="clear" w:color="auto" w:fill="FFFFFF"/>
        </w:rPr>
        <w:t xml:space="preserve"> is unclear.</w:t>
      </w:r>
    </w:p>
    <w:p w:rsidR="00311C75" w:rsidRDefault="00E36387">
      <w:pPr>
        <w:spacing w:line="360" w:lineRule="auto"/>
        <w:ind w:firstLine="360"/>
        <w:rPr>
          <w:rFonts w:cstheme="minorHAnsi"/>
          <w:sz w:val="24"/>
          <w:szCs w:val="24"/>
          <w:shd w:val="clear" w:color="auto" w:fill="FFFFFF"/>
        </w:rPr>
      </w:pPr>
      <w:r>
        <w:rPr>
          <w:rFonts w:cstheme="minorHAnsi"/>
          <w:sz w:val="24"/>
          <w:szCs w:val="24"/>
          <w:shd w:val="clear" w:color="auto" w:fill="FFFFFF"/>
        </w:rPr>
        <w:t>It is obviously a more complicated fixing</w:t>
      </w:r>
      <w:r w:rsidR="003253B3">
        <w:rPr>
          <w:rFonts w:cstheme="minorHAnsi"/>
          <w:sz w:val="24"/>
          <w:szCs w:val="24"/>
          <w:shd w:val="clear" w:color="auto" w:fill="FFFFFF"/>
        </w:rPr>
        <w:t xml:space="preserve"> </w:t>
      </w:r>
      <w:r>
        <w:rPr>
          <w:rFonts w:cstheme="minorHAnsi"/>
          <w:sz w:val="24"/>
          <w:szCs w:val="24"/>
          <w:shd w:val="clear" w:color="auto" w:fill="FFFFFF"/>
        </w:rPr>
        <w:t>and</w:t>
      </w:r>
      <w:r w:rsidR="003253B3">
        <w:rPr>
          <w:rFonts w:cstheme="minorHAnsi"/>
          <w:sz w:val="24"/>
          <w:szCs w:val="24"/>
          <w:shd w:val="clear" w:color="auto" w:fill="FFFFFF"/>
        </w:rPr>
        <w:t xml:space="preserve"> </w:t>
      </w:r>
      <w:r w:rsidR="007C68CC">
        <w:rPr>
          <w:rFonts w:cstheme="minorHAnsi"/>
          <w:sz w:val="24"/>
          <w:szCs w:val="24"/>
          <w:shd w:val="clear" w:color="auto" w:fill="FFFFFF"/>
        </w:rPr>
        <w:t>may provide a form of cushioning</w:t>
      </w:r>
      <w:r w:rsidR="009276D8">
        <w:rPr>
          <w:rFonts w:cstheme="minorHAnsi"/>
          <w:sz w:val="24"/>
          <w:szCs w:val="24"/>
          <w:shd w:val="clear" w:color="auto" w:fill="FFFFFF"/>
        </w:rPr>
        <w:t>,</w:t>
      </w:r>
      <w:r w:rsidR="007C68CC">
        <w:rPr>
          <w:rFonts w:cstheme="minorHAnsi"/>
          <w:sz w:val="24"/>
          <w:szCs w:val="24"/>
          <w:shd w:val="clear" w:color="auto" w:fill="FFFFFF"/>
        </w:rPr>
        <w:t xml:space="preserve"> preventing stresses from splitting the framing timbers and also provide a more watertight fixing due to the compression of the treenail by the iron nail.</w:t>
      </w:r>
      <w:r w:rsidR="003253B3">
        <w:rPr>
          <w:rFonts w:cstheme="minorHAnsi"/>
          <w:sz w:val="24"/>
          <w:szCs w:val="24"/>
          <w:shd w:val="clear" w:color="auto" w:fill="FFFFFF"/>
        </w:rPr>
        <w:t xml:space="preserve"> </w:t>
      </w:r>
      <w:r w:rsidR="007C68CC">
        <w:rPr>
          <w:rFonts w:cstheme="minorHAnsi"/>
          <w:sz w:val="24"/>
          <w:szCs w:val="24"/>
          <w:shd w:val="clear" w:color="auto" w:fill="FFFFFF"/>
        </w:rPr>
        <w:t>I</w:t>
      </w:r>
      <w:r w:rsidR="00B741BA">
        <w:rPr>
          <w:rFonts w:cstheme="minorHAnsi"/>
          <w:sz w:val="24"/>
          <w:szCs w:val="24"/>
          <w:shd w:val="clear" w:color="auto" w:fill="FFFFFF"/>
        </w:rPr>
        <w:t xml:space="preserve">t has </w:t>
      </w:r>
      <w:r w:rsidR="007C68CC">
        <w:rPr>
          <w:rFonts w:cstheme="minorHAnsi"/>
          <w:sz w:val="24"/>
          <w:szCs w:val="24"/>
          <w:shd w:val="clear" w:color="auto" w:fill="FFFFFF"/>
        </w:rPr>
        <w:t xml:space="preserve">also </w:t>
      </w:r>
      <w:r w:rsidR="00B741BA">
        <w:rPr>
          <w:rFonts w:cstheme="minorHAnsi"/>
          <w:sz w:val="24"/>
          <w:szCs w:val="24"/>
          <w:shd w:val="clear" w:color="auto" w:fill="FFFFFF"/>
        </w:rPr>
        <w:t>been speculated that the treenails are used so that if a plank is damaged it can easily be replace</w:t>
      </w:r>
      <w:r w:rsidR="00287ED4">
        <w:rPr>
          <w:rFonts w:cstheme="minorHAnsi"/>
          <w:sz w:val="24"/>
          <w:szCs w:val="24"/>
          <w:shd w:val="clear" w:color="auto" w:fill="FFFFFF"/>
        </w:rPr>
        <w:t>d</w:t>
      </w:r>
      <w:r w:rsidR="009276D8">
        <w:rPr>
          <w:rFonts w:cstheme="minorHAnsi"/>
          <w:sz w:val="24"/>
          <w:szCs w:val="24"/>
          <w:shd w:val="clear" w:color="auto" w:fill="FFFFFF"/>
        </w:rPr>
        <w:t>.</w:t>
      </w:r>
      <w:r w:rsidR="003253B3">
        <w:rPr>
          <w:rFonts w:cstheme="minorHAnsi"/>
          <w:sz w:val="24"/>
          <w:szCs w:val="24"/>
          <w:shd w:val="clear" w:color="auto" w:fill="FFFFFF"/>
        </w:rPr>
        <w:t xml:space="preserve"> </w:t>
      </w:r>
      <w:r w:rsidR="009276D8">
        <w:rPr>
          <w:rFonts w:cstheme="minorHAnsi"/>
          <w:sz w:val="24"/>
          <w:szCs w:val="24"/>
          <w:shd w:val="clear" w:color="auto" w:fill="FFFFFF"/>
        </w:rPr>
        <w:t xml:space="preserve">This is </w:t>
      </w:r>
      <w:r w:rsidR="009276D8">
        <w:rPr>
          <w:rFonts w:cstheme="minorHAnsi"/>
          <w:sz w:val="24"/>
          <w:szCs w:val="24"/>
          <w:shd w:val="clear" w:color="auto" w:fill="FFFFFF"/>
        </w:rPr>
        <w:lastRenderedPageBreak/>
        <w:t>achieved by:</w:t>
      </w:r>
      <w:r w:rsidR="00B741BA">
        <w:rPr>
          <w:rFonts w:cstheme="minorHAnsi"/>
          <w:sz w:val="24"/>
          <w:szCs w:val="24"/>
          <w:shd w:val="clear" w:color="auto" w:fill="FFFFFF"/>
        </w:rPr>
        <w:t xml:space="preserve"> removing the nails affixing the plank in place</w:t>
      </w:r>
      <w:r w:rsidR="009276D8">
        <w:rPr>
          <w:rFonts w:cstheme="minorHAnsi"/>
          <w:sz w:val="24"/>
          <w:szCs w:val="24"/>
          <w:shd w:val="clear" w:color="auto" w:fill="FFFFFF"/>
        </w:rPr>
        <w:t>;</w:t>
      </w:r>
      <w:r w:rsidR="00B741BA">
        <w:rPr>
          <w:rFonts w:cstheme="minorHAnsi"/>
          <w:sz w:val="24"/>
          <w:szCs w:val="24"/>
          <w:shd w:val="clear" w:color="auto" w:fill="FFFFFF"/>
        </w:rPr>
        <w:t xml:space="preserve"> removing the damaged plank</w:t>
      </w:r>
      <w:r w:rsidR="009276D8">
        <w:rPr>
          <w:rFonts w:cstheme="minorHAnsi"/>
          <w:sz w:val="24"/>
          <w:szCs w:val="24"/>
          <w:shd w:val="clear" w:color="auto" w:fill="FFFFFF"/>
        </w:rPr>
        <w:t>;</w:t>
      </w:r>
      <w:r w:rsidR="00B741BA">
        <w:rPr>
          <w:rFonts w:cstheme="minorHAnsi"/>
          <w:sz w:val="24"/>
          <w:szCs w:val="24"/>
          <w:shd w:val="clear" w:color="auto" w:fill="FFFFFF"/>
        </w:rPr>
        <w:t xml:space="preserve"> removing the relative treenails</w:t>
      </w:r>
      <w:r w:rsidR="009276D8">
        <w:rPr>
          <w:rFonts w:cstheme="minorHAnsi"/>
          <w:sz w:val="24"/>
          <w:szCs w:val="24"/>
          <w:shd w:val="clear" w:color="auto" w:fill="FFFFFF"/>
        </w:rPr>
        <w:t>;</w:t>
      </w:r>
      <w:r w:rsidR="00B741BA">
        <w:rPr>
          <w:rFonts w:cstheme="minorHAnsi"/>
          <w:sz w:val="24"/>
          <w:szCs w:val="24"/>
          <w:shd w:val="clear" w:color="auto" w:fill="FFFFFF"/>
        </w:rPr>
        <w:t xml:space="preserve"> insert</w:t>
      </w:r>
      <w:r w:rsidR="009276D8">
        <w:rPr>
          <w:rFonts w:cstheme="minorHAnsi"/>
          <w:sz w:val="24"/>
          <w:szCs w:val="24"/>
          <w:shd w:val="clear" w:color="auto" w:fill="FFFFFF"/>
        </w:rPr>
        <w:t>ing</w:t>
      </w:r>
      <w:r w:rsidR="00B741BA">
        <w:rPr>
          <w:rFonts w:cstheme="minorHAnsi"/>
          <w:sz w:val="24"/>
          <w:szCs w:val="24"/>
          <w:shd w:val="clear" w:color="auto" w:fill="FFFFFF"/>
        </w:rPr>
        <w:t xml:space="preserve"> new treenails</w:t>
      </w:r>
      <w:r w:rsidR="009276D8">
        <w:rPr>
          <w:rFonts w:cstheme="minorHAnsi"/>
          <w:sz w:val="24"/>
          <w:szCs w:val="24"/>
          <w:shd w:val="clear" w:color="auto" w:fill="FFFFFF"/>
        </w:rPr>
        <w:t>;</w:t>
      </w:r>
      <w:r w:rsidR="00B741BA">
        <w:rPr>
          <w:rFonts w:cstheme="minorHAnsi"/>
          <w:sz w:val="24"/>
          <w:szCs w:val="24"/>
          <w:shd w:val="clear" w:color="auto" w:fill="FFFFFF"/>
        </w:rPr>
        <w:t xml:space="preserve"> augur </w:t>
      </w:r>
      <w:r w:rsidR="009276D8">
        <w:rPr>
          <w:rFonts w:cstheme="minorHAnsi"/>
          <w:sz w:val="24"/>
          <w:szCs w:val="24"/>
          <w:shd w:val="clear" w:color="auto" w:fill="FFFFFF"/>
        </w:rPr>
        <w:t xml:space="preserve">the </w:t>
      </w:r>
      <w:r w:rsidR="00B741BA">
        <w:rPr>
          <w:rFonts w:cstheme="minorHAnsi"/>
          <w:sz w:val="24"/>
          <w:szCs w:val="24"/>
          <w:shd w:val="clear" w:color="auto" w:fill="FFFFFF"/>
        </w:rPr>
        <w:t xml:space="preserve">new plank and treenail and then insert and double clench new nails to fix the plank in place. </w:t>
      </w:r>
      <w:r w:rsidR="00005A3E">
        <w:rPr>
          <w:rFonts w:cstheme="minorHAnsi"/>
          <w:sz w:val="24"/>
          <w:szCs w:val="24"/>
          <w:shd w:val="clear" w:color="auto" w:fill="FFFFFF"/>
        </w:rPr>
        <w:t>The holes for the treenails are between 12 and 16mm diameter and generally</w:t>
      </w:r>
      <w:r w:rsidR="003253B3">
        <w:rPr>
          <w:rFonts w:cstheme="minorHAnsi"/>
          <w:sz w:val="24"/>
          <w:szCs w:val="24"/>
          <w:shd w:val="clear" w:color="auto" w:fill="FFFFFF"/>
        </w:rPr>
        <w:t xml:space="preserve"> </w:t>
      </w:r>
      <w:r w:rsidR="00005A3E">
        <w:rPr>
          <w:rFonts w:cstheme="minorHAnsi"/>
          <w:sz w:val="24"/>
          <w:szCs w:val="24"/>
          <w:shd w:val="clear" w:color="auto" w:fill="FFFFFF"/>
        </w:rPr>
        <w:t>were not arranged along the same grain lines</w:t>
      </w:r>
      <w:r w:rsidR="00660634">
        <w:rPr>
          <w:rFonts w:cstheme="minorHAnsi"/>
          <w:sz w:val="24"/>
          <w:szCs w:val="24"/>
          <w:shd w:val="clear" w:color="auto" w:fill="FFFFFF"/>
        </w:rPr>
        <w:t xml:space="preserve"> and varied from 45</w:t>
      </w:r>
      <w:r w:rsidR="00005A3E">
        <w:rPr>
          <w:rFonts w:cstheme="minorHAnsi"/>
          <w:sz w:val="24"/>
          <w:szCs w:val="24"/>
          <w:shd w:val="clear" w:color="auto" w:fill="FFFFFF"/>
        </w:rPr>
        <w:t>mm to 80</w:t>
      </w:r>
      <w:r w:rsidR="00660634">
        <w:rPr>
          <w:rFonts w:cstheme="minorHAnsi"/>
          <w:sz w:val="24"/>
          <w:szCs w:val="24"/>
          <w:shd w:val="clear" w:color="auto" w:fill="FFFFFF"/>
        </w:rPr>
        <w:t>mm from the edge of the framing</w:t>
      </w:r>
      <w:r w:rsidR="009276D8">
        <w:rPr>
          <w:rFonts w:cstheme="minorHAnsi"/>
          <w:sz w:val="24"/>
          <w:szCs w:val="24"/>
          <w:shd w:val="clear" w:color="auto" w:fill="FFFFFF"/>
        </w:rPr>
        <w:t>,</w:t>
      </w:r>
      <w:r w:rsidR="00660634">
        <w:rPr>
          <w:rFonts w:cstheme="minorHAnsi"/>
          <w:sz w:val="24"/>
          <w:szCs w:val="24"/>
          <w:shd w:val="clear" w:color="auto" w:fill="FFFFFF"/>
        </w:rPr>
        <w:t xml:space="preserve"> although some were as close as 20mm.</w:t>
      </w:r>
      <w:r w:rsidR="00C94E3D">
        <w:rPr>
          <w:rFonts w:cstheme="minorHAnsi"/>
          <w:sz w:val="24"/>
          <w:szCs w:val="24"/>
          <w:shd w:val="clear" w:color="auto" w:fill="FFFFFF"/>
        </w:rPr>
        <w:t xml:space="preserve"> (Nayling and McGrail, 2004. p 157)</w:t>
      </w:r>
    </w:p>
    <w:p w:rsidR="00311C75" w:rsidRDefault="00660634">
      <w:pPr>
        <w:spacing w:line="360" w:lineRule="auto"/>
        <w:ind w:firstLine="360"/>
        <w:rPr>
          <w:rFonts w:cstheme="minorHAnsi"/>
          <w:sz w:val="24"/>
          <w:szCs w:val="24"/>
          <w:shd w:val="clear" w:color="auto" w:fill="FFFFFF"/>
        </w:rPr>
      </w:pPr>
      <w:r>
        <w:rPr>
          <w:rFonts w:cstheme="minorHAnsi"/>
          <w:sz w:val="24"/>
          <w:szCs w:val="24"/>
          <w:shd w:val="clear" w:color="auto" w:fill="FFFFFF"/>
        </w:rPr>
        <w:t>The treenails that have been</w:t>
      </w:r>
      <w:r w:rsidR="00A1080D">
        <w:rPr>
          <w:rFonts w:cstheme="minorHAnsi"/>
          <w:sz w:val="24"/>
          <w:szCs w:val="24"/>
          <w:shd w:val="clear" w:color="auto" w:fill="FFFFFF"/>
        </w:rPr>
        <w:t xml:space="preserve"> through</w:t>
      </w:r>
      <w:r w:rsidR="003253B3">
        <w:rPr>
          <w:rFonts w:cstheme="minorHAnsi"/>
          <w:sz w:val="24"/>
          <w:szCs w:val="24"/>
          <w:shd w:val="clear" w:color="auto" w:fill="FFFFFF"/>
        </w:rPr>
        <w:t xml:space="preserve"> </w:t>
      </w:r>
      <w:r w:rsidR="00A1080D">
        <w:rPr>
          <w:rFonts w:cstheme="minorHAnsi"/>
          <w:sz w:val="24"/>
          <w:szCs w:val="24"/>
          <w:shd w:val="clear" w:color="auto" w:fill="FFFFFF"/>
        </w:rPr>
        <w:t>dendrochronological exa</w:t>
      </w:r>
      <w:r>
        <w:rPr>
          <w:rFonts w:cstheme="minorHAnsi"/>
          <w:sz w:val="24"/>
          <w:szCs w:val="24"/>
          <w:shd w:val="clear" w:color="auto" w:fill="FFFFFF"/>
        </w:rPr>
        <w:t>min</w:t>
      </w:r>
      <w:r w:rsidR="00A1080D">
        <w:rPr>
          <w:rFonts w:cstheme="minorHAnsi"/>
          <w:sz w:val="24"/>
          <w:szCs w:val="24"/>
          <w:shd w:val="clear" w:color="auto" w:fill="FFFFFF"/>
        </w:rPr>
        <w:t>ation</w:t>
      </w:r>
      <w:r>
        <w:rPr>
          <w:rFonts w:cstheme="minorHAnsi"/>
          <w:sz w:val="24"/>
          <w:szCs w:val="24"/>
          <w:shd w:val="clear" w:color="auto" w:fill="FFFFFF"/>
        </w:rPr>
        <w:t>, show them to have been constructed from various woods, including hazel, willow,</w:t>
      </w:r>
      <w:r w:rsidR="003253B3">
        <w:rPr>
          <w:rFonts w:cstheme="minorHAnsi"/>
          <w:sz w:val="24"/>
          <w:szCs w:val="24"/>
          <w:shd w:val="clear" w:color="auto" w:fill="FFFFFF"/>
        </w:rPr>
        <w:t xml:space="preserve"> </w:t>
      </w:r>
      <w:r>
        <w:rPr>
          <w:rFonts w:cstheme="minorHAnsi"/>
          <w:sz w:val="24"/>
          <w:szCs w:val="24"/>
          <w:shd w:val="clear" w:color="auto" w:fill="FFFFFF"/>
        </w:rPr>
        <w:t>poplar and also oak from which the boat is framed. The treenails have a gentle taper with one measured at 39mm long with an outboard diameter of 11mm and inboard 6mm.</w:t>
      </w:r>
      <w:r w:rsidR="00B25AA1">
        <w:rPr>
          <w:rFonts w:cstheme="minorHAnsi"/>
          <w:sz w:val="24"/>
          <w:szCs w:val="24"/>
          <w:shd w:val="clear" w:color="auto" w:fill="FFFFFF"/>
        </w:rPr>
        <w:t xml:space="preserve"> </w:t>
      </w:r>
      <w:r w:rsidR="00C94E3D">
        <w:rPr>
          <w:rFonts w:cstheme="minorHAnsi"/>
          <w:sz w:val="24"/>
          <w:szCs w:val="24"/>
          <w:shd w:val="clear" w:color="auto" w:fill="FFFFFF"/>
        </w:rPr>
        <w:t>(Nayling and McGrail, 2004. p 158)</w:t>
      </w:r>
    </w:p>
    <w:p w:rsidR="00517EDE" w:rsidRDefault="00517EDE">
      <w:pPr>
        <w:spacing w:line="360" w:lineRule="auto"/>
        <w:ind w:firstLine="360"/>
        <w:rPr>
          <w:rFonts w:cstheme="minorHAnsi"/>
          <w:sz w:val="24"/>
          <w:szCs w:val="24"/>
          <w:shd w:val="clear" w:color="auto" w:fill="FFFFFF"/>
        </w:rPr>
      </w:pPr>
    </w:p>
    <w:p w:rsidR="00311C75" w:rsidRDefault="00311C75">
      <w:pPr>
        <w:spacing w:line="360" w:lineRule="auto"/>
        <w:rPr>
          <w:rFonts w:cstheme="minorHAnsi"/>
          <w:sz w:val="24"/>
          <w:szCs w:val="24"/>
          <w:shd w:val="clear" w:color="auto" w:fill="FFFFFF"/>
        </w:rPr>
      </w:pPr>
      <w:r>
        <w:rPr>
          <w:noProof/>
          <w:lang w:eastAsia="en-GB"/>
        </w:rPr>
        <w:drawing>
          <wp:inline distT="0" distB="0" distL="0" distR="0">
            <wp:extent cx="2038350" cy="4381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38350" cy="4381500"/>
                    </a:xfrm>
                    <a:prstGeom prst="rect">
                      <a:avLst/>
                    </a:prstGeom>
                  </pic:spPr>
                </pic:pic>
              </a:graphicData>
            </a:graphic>
          </wp:inline>
        </w:drawing>
      </w:r>
    </w:p>
    <w:p w:rsidR="00311C75" w:rsidRDefault="0076532E">
      <w:pPr>
        <w:spacing w:line="360" w:lineRule="auto"/>
        <w:rPr>
          <w:rFonts w:cstheme="minorHAnsi"/>
          <w:sz w:val="24"/>
          <w:szCs w:val="24"/>
          <w:shd w:val="clear" w:color="auto" w:fill="FFFFFF"/>
        </w:rPr>
      </w:pPr>
      <w:r>
        <w:rPr>
          <w:rFonts w:cstheme="minorHAnsi"/>
          <w:sz w:val="24"/>
          <w:szCs w:val="24"/>
          <w:shd w:val="clear" w:color="auto" w:fill="FFFFFF"/>
        </w:rPr>
        <w:t xml:space="preserve">Figure 9. </w:t>
      </w:r>
      <w:r w:rsidR="009706FC">
        <w:rPr>
          <w:rFonts w:cstheme="minorHAnsi"/>
          <w:sz w:val="24"/>
          <w:szCs w:val="24"/>
          <w:shd w:val="clear" w:color="auto" w:fill="FFFFFF"/>
        </w:rPr>
        <w:t xml:space="preserve">Treenail from half-frame F12Pt. </w:t>
      </w:r>
      <w:r w:rsidR="009706FC">
        <w:rPr>
          <w:rFonts w:cstheme="minorHAnsi"/>
          <w:color w:val="000000" w:themeColor="text1"/>
          <w:sz w:val="24"/>
          <w:szCs w:val="24"/>
          <w:shd w:val="clear" w:color="auto" w:fill="FFFFFF"/>
        </w:rPr>
        <w:t>Fig 7.6 from ‘The Barland’s Farm Romano-Celtic Boat’ by Nigel Nayling and Seán</w:t>
      </w:r>
      <w:r w:rsidR="00B25AA1">
        <w:rPr>
          <w:rFonts w:cstheme="minorHAnsi"/>
          <w:color w:val="000000" w:themeColor="text1"/>
          <w:sz w:val="24"/>
          <w:szCs w:val="24"/>
          <w:shd w:val="clear" w:color="auto" w:fill="FFFFFF"/>
        </w:rPr>
        <w:t xml:space="preserve"> </w:t>
      </w:r>
      <w:r w:rsidR="009706FC">
        <w:rPr>
          <w:rFonts w:cstheme="minorHAnsi"/>
          <w:color w:val="000000" w:themeColor="text1"/>
          <w:sz w:val="24"/>
          <w:szCs w:val="24"/>
          <w:shd w:val="clear" w:color="auto" w:fill="FFFFFF"/>
        </w:rPr>
        <w:t>McGrail, 2004. p 158.</w:t>
      </w:r>
    </w:p>
    <w:p w:rsidR="00311C75" w:rsidRDefault="004F2177">
      <w:pPr>
        <w:spacing w:line="360" w:lineRule="auto"/>
        <w:rPr>
          <w:rFonts w:cstheme="minorHAnsi"/>
          <w:b/>
          <w:sz w:val="32"/>
          <w:szCs w:val="32"/>
          <w:u w:val="single"/>
        </w:rPr>
      </w:pPr>
      <w:r w:rsidRPr="004F2177">
        <w:rPr>
          <w:rFonts w:cstheme="minorHAnsi"/>
          <w:b/>
          <w:sz w:val="32"/>
          <w:szCs w:val="32"/>
          <w:u w:val="single"/>
        </w:rPr>
        <w:lastRenderedPageBreak/>
        <w:t>The Roman method of smelting iron</w:t>
      </w:r>
    </w:p>
    <w:p w:rsidR="00311C75" w:rsidRDefault="00510995">
      <w:pPr>
        <w:spacing w:line="360" w:lineRule="auto"/>
        <w:ind w:firstLine="720"/>
        <w:rPr>
          <w:rFonts w:cstheme="minorHAnsi"/>
          <w:sz w:val="24"/>
          <w:szCs w:val="24"/>
          <w:shd w:val="clear" w:color="auto" w:fill="FFFFFF"/>
        </w:rPr>
      </w:pPr>
      <w:r>
        <w:rPr>
          <w:rFonts w:cstheme="minorHAnsi"/>
          <w:sz w:val="24"/>
          <w:szCs w:val="24"/>
          <w:shd w:val="clear" w:color="auto" w:fill="FFFFFF"/>
        </w:rPr>
        <w:t xml:space="preserve">The process of iron smelting is essentially a series of chemical reactions that take place to produce the raw iron element. </w:t>
      </w:r>
    </w:p>
    <w:p w:rsidR="00311C75" w:rsidRDefault="00510995">
      <w:pPr>
        <w:spacing w:line="360" w:lineRule="auto"/>
        <w:rPr>
          <w:rFonts w:cstheme="minorHAnsi"/>
          <w:sz w:val="24"/>
          <w:szCs w:val="24"/>
          <w:shd w:val="clear" w:color="auto" w:fill="FFFFFF"/>
        </w:rPr>
      </w:pPr>
      <w:r>
        <w:rPr>
          <w:rFonts w:cstheme="minorHAnsi"/>
          <w:sz w:val="24"/>
          <w:szCs w:val="24"/>
          <w:shd w:val="clear" w:color="auto" w:fill="FFFFFF"/>
        </w:rPr>
        <w:t>O₂ + 2C → 2CO</w:t>
      </w:r>
      <w:r w:rsidR="0000191D">
        <w:rPr>
          <w:rFonts w:cstheme="minorHAnsi"/>
          <w:sz w:val="24"/>
          <w:szCs w:val="24"/>
          <w:shd w:val="clear" w:color="auto" w:fill="FFFFFF"/>
        </w:rPr>
        <w:tab/>
      </w:r>
      <w:r w:rsidR="0000191D">
        <w:rPr>
          <w:rFonts w:cstheme="minorHAnsi"/>
          <w:sz w:val="24"/>
          <w:szCs w:val="24"/>
          <w:shd w:val="clear" w:color="auto" w:fill="FFFFFF"/>
        </w:rPr>
        <w:tab/>
        <w:t>Oxygen plus Carbon produces Carbon Monoxide.</w:t>
      </w:r>
    </w:p>
    <w:p w:rsidR="00311C75" w:rsidRDefault="00311C75">
      <w:pPr>
        <w:spacing w:line="360" w:lineRule="auto"/>
        <w:rPr>
          <w:rFonts w:cstheme="minorHAnsi"/>
          <w:sz w:val="24"/>
          <w:szCs w:val="24"/>
          <w:shd w:val="clear" w:color="auto" w:fill="FFFFFF"/>
        </w:rPr>
      </w:pPr>
    </w:p>
    <w:p w:rsidR="00311C75" w:rsidRDefault="00510995">
      <w:pPr>
        <w:spacing w:line="360" w:lineRule="auto"/>
        <w:ind w:left="2880" w:hanging="2880"/>
        <w:rPr>
          <w:rFonts w:cstheme="minorHAnsi"/>
          <w:sz w:val="24"/>
          <w:szCs w:val="24"/>
          <w:shd w:val="clear" w:color="auto" w:fill="FFFFFF"/>
        </w:rPr>
      </w:pPr>
      <w:r>
        <w:rPr>
          <w:rFonts w:cstheme="minorHAnsi"/>
          <w:sz w:val="24"/>
          <w:szCs w:val="24"/>
          <w:shd w:val="clear" w:color="auto" w:fill="FFFFFF"/>
        </w:rPr>
        <w:t>Fe₂O₃ + CO → 2FeO + CO₂</w:t>
      </w:r>
      <w:r w:rsidR="0000191D">
        <w:rPr>
          <w:rFonts w:cstheme="minorHAnsi"/>
          <w:sz w:val="24"/>
          <w:szCs w:val="24"/>
          <w:shd w:val="clear" w:color="auto" w:fill="FFFFFF"/>
        </w:rPr>
        <w:tab/>
        <w:t>Iron(III) Oxide (Hematite) plus Carbon Monoxide produces Iron(II) Oxide (Wüstite) and Carbon Dioxide.</w:t>
      </w:r>
    </w:p>
    <w:p w:rsidR="00311C75" w:rsidRDefault="00311C75">
      <w:pPr>
        <w:spacing w:line="360" w:lineRule="auto"/>
        <w:rPr>
          <w:rFonts w:cstheme="minorHAnsi"/>
          <w:sz w:val="24"/>
          <w:szCs w:val="24"/>
          <w:shd w:val="clear" w:color="auto" w:fill="FFFFFF"/>
        </w:rPr>
      </w:pPr>
    </w:p>
    <w:p w:rsidR="00311C75" w:rsidRDefault="00510995">
      <w:pPr>
        <w:spacing w:line="360" w:lineRule="auto"/>
        <w:ind w:left="2880" w:hanging="2880"/>
        <w:rPr>
          <w:rFonts w:cstheme="minorHAnsi"/>
          <w:sz w:val="24"/>
          <w:szCs w:val="24"/>
          <w:shd w:val="clear" w:color="auto" w:fill="FFFFFF"/>
        </w:rPr>
      </w:pPr>
      <w:r>
        <w:rPr>
          <w:rFonts w:cstheme="minorHAnsi"/>
          <w:sz w:val="24"/>
          <w:szCs w:val="24"/>
          <w:shd w:val="clear" w:color="auto" w:fill="FFFFFF"/>
        </w:rPr>
        <w:t>FeO + CO → Fe + CO</w:t>
      </w:r>
      <w:r w:rsidR="0000191D">
        <w:rPr>
          <w:rFonts w:cstheme="minorHAnsi"/>
          <w:sz w:val="24"/>
          <w:szCs w:val="24"/>
          <w:shd w:val="clear" w:color="auto" w:fill="FFFFFF"/>
        </w:rPr>
        <w:t>₂</w:t>
      </w:r>
      <w:r w:rsidR="0000191D">
        <w:rPr>
          <w:rFonts w:cstheme="minorHAnsi"/>
          <w:sz w:val="24"/>
          <w:szCs w:val="24"/>
          <w:shd w:val="clear" w:color="auto" w:fill="FFFFFF"/>
        </w:rPr>
        <w:tab/>
        <w:t>Iron(II)</w:t>
      </w:r>
      <w:r w:rsidR="009276D8">
        <w:rPr>
          <w:rFonts w:cstheme="minorHAnsi"/>
          <w:sz w:val="24"/>
          <w:szCs w:val="24"/>
          <w:shd w:val="clear" w:color="auto" w:fill="FFFFFF"/>
        </w:rPr>
        <w:t xml:space="preserve"> Oxide</w:t>
      </w:r>
      <w:r w:rsidR="0000191D">
        <w:rPr>
          <w:rFonts w:cstheme="minorHAnsi"/>
          <w:sz w:val="24"/>
          <w:szCs w:val="24"/>
          <w:shd w:val="clear" w:color="auto" w:fill="FFFFFF"/>
        </w:rPr>
        <w:t xml:space="preserve"> (Wüstite) plus Carbon Monoxide produces Iron and Carbon Dioxide. </w:t>
      </w:r>
    </w:p>
    <w:p w:rsidR="00311C75" w:rsidRDefault="00BE6748">
      <w:pPr>
        <w:spacing w:line="360" w:lineRule="auto"/>
        <w:ind w:firstLine="720"/>
        <w:rPr>
          <w:rFonts w:cstheme="minorHAnsi"/>
          <w:sz w:val="24"/>
          <w:szCs w:val="24"/>
          <w:shd w:val="clear" w:color="auto" w:fill="FFFFFF"/>
        </w:rPr>
      </w:pPr>
      <w:r>
        <w:rPr>
          <w:rFonts w:cstheme="minorHAnsi"/>
          <w:sz w:val="24"/>
          <w:szCs w:val="24"/>
          <w:shd w:val="clear" w:color="auto" w:fill="FFFFFF"/>
        </w:rPr>
        <w:t xml:space="preserve">To start the process of iron smelting you first need an iron ore, some of most common type of iron ore include </w:t>
      </w:r>
      <w:r w:rsidR="0000191D">
        <w:rPr>
          <w:rFonts w:cstheme="minorHAnsi"/>
          <w:sz w:val="24"/>
          <w:szCs w:val="24"/>
          <w:shd w:val="clear" w:color="auto" w:fill="FFFFFF"/>
        </w:rPr>
        <w:t>H</w:t>
      </w:r>
      <w:r>
        <w:rPr>
          <w:rFonts w:cstheme="minorHAnsi"/>
          <w:sz w:val="24"/>
          <w:szCs w:val="24"/>
          <w:shd w:val="clear" w:color="auto" w:fill="FFFFFF"/>
        </w:rPr>
        <w:t>ematite (Fe₂O₃</w:t>
      </w:r>
      <w:r w:rsidR="0000191D">
        <w:rPr>
          <w:rFonts w:cstheme="minorHAnsi"/>
          <w:sz w:val="24"/>
          <w:szCs w:val="24"/>
          <w:shd w:val="clear" w:color="auto" w:fill="FFFFFF"/>
        </w:rPr>
        <w:t>), P</w:t>
      </w:r>
      <w:r>
        <w:rPr>
          <w:rFonts w:cstheme="minorHAnsi"/>
          <w:sz w:val="24"/>
          <w:szCs w:val="24"/>
          <w:shd w:val="clear" w:color="auto" w:fill="FFFFFF"/>
        </w:rPr>
        <w:t xml:space="preserve">yrite (FeS₂), </w:t>
      </w:r>
      <w:r w:rsidR="0000191D">
        <w:rPr>
          <w:rFonts w:cstheme="minorHAnsi"/>
          <w:sz w:val="24"/>
          <w:szCs w:val="24"/>
          <w:shd w:val="clear" w:color="auto" w:fill="FFFFFF"/>
        </w:rPr>
        <w:t>G</w:t>
      </w:r>
      <w:r>
        <w:rPr>
          <w:rFonts w:cstheme="minorHAnsi"/>
          <w:sz w:val="24"/>
          <w:szCs w:val="24"/>
          <w:shd w:val="clear" w:color="auto" w:fill="FFFFFF"/>
        </w:rPr>
        <w:t xml:space="preserve">oethite </w:t>
      </w:r>
      <w:r w:rsidR="0000191D">
        <w:rPr>
          <w:rFonts w:cstheme="minorHAnsi"/>
          <w:sz w:val="24"/>
          <w:szCs w:val="24"/>
          <w:shd w:val="clear" w:color="auto" w:fill="FFFFFF"/>
        </w:rPr>
        <w:t>(FeO.OH) and S</w:t>
      </w:r>
      <w:r>
        <w:rPr>
          <w:rFonts w:cstheme="minorHAnsi"/>
          <w:sz w:val="24"/>
          <w:szCs w:val="24"/>
          <w:shd w:val="clear" w:color="auto" w:fill="FFFFFF"/>
        </w:rPr>
        <w:t>iderite (FeCO₃).</w:t>
      </w:r>
      <w:r w:rsidR="0000191D">
        <w:rPr>
          <w:rFonts w:cstheme="minorHAnsi"/>
          <w:sz w:val="24"/>
          <w:szCs w:val="24"/>
          <w:shd w:val="clear" w:color="auto" w:fill="FFFFFF"/>
        </w:rPr>
        <w:t xml:space="preserve"> (Schrüfer-Kolb, 2004)</w:t>
      </w:r>
    </w:p>
    <w:p w:rsidR="00311C75" w:rsidRDefault="00805FE5">
      <w:pPr>
        <w:spacing w:line="360" w:lineRule="auto"/>
        <w:ind w:firstLine="720"/>
        <w:rPr>
          <w:rFonts w:cstheme="minorHAnsi"/>
          <w:sz w:val="24"/>
          <w:szCs w:val="24"/>
          <w:shd w:val="clear" w:color="auto" w:fill="FFFFFF"/>
        </w:rPr>
      </w:pPr>
      <w:r w:rsidRPr="0000191D">
        <w:rPr>
          <w:rFonts w:cstheme="minorHAnsi"/>
          <w:sz w:val="24"/>
          <w:szCs w:val="24"/>
          <w:shd w:val="clear" w:color="auto" w:fill="FFFFFF"/>
        </w:rPr>
        <w:t>H</w:t>
      </w:r>
      <w:r w:rsidR="00BE6748" w:rsidRPr="0000191D">
        <w:rPr>
          <w:rFonts w:cstheme="minorHAnsi"/>
          <w:sz w:val="24"/>
          <w:szCs w:val="24"/>
          <w:shd w:val="clear" w:color="auto" w:fill="FFFFFF"/>
        </w:rPr>
        <w:t>ematite as an iron ore can be directly placed into the smelting furnace along with charcoal or other burning fuel. Siderite is a carbonate iron ore and take</w:t>
      </w:r>
      <w:r w:rsidR="00E17E3C">
        <w:rPr>
          <w:rFonts w:cstheme="minorHAnsi"/>
          <w:sz w:val="24"/>
          <w:szCs w:val="24"/>
          <w:shd w:val="clear" w:color="auto" w:fill="FFFFFF"/>
        </w:rPr>
        <w:t>s</w:t>
      </w:r>
      <w:r w:rsidR="00BE6748" w:rsidRPr="0000191D">
        <w:rPr>
          <w:rFonts w:cstheme="minorHAnsi"/>
          <w:sz w:val="24"/>
          <w:szCs w:val="24"/>
          <w:shd w:val="clear" w:color="auto" w:fill="FFFFFF"/>
        </w:rPr>
        <w:t xml:space="preserve"> a lot more </w:t>
      </w:r>
      <w:r w:rsidR="00E17E3C">
        <w:rPr>
          <w:rFonts w:cstheme="minorHAnsi"/>
          <w:sz w:val="24"/>
          <w:szCs w:val="24"/>
          <w:shd w:val="clear" w:color="auto" w:fill="FFFFFF"/>
        </w:rPr>
        <w:t xml:space="preserve">work </w:t>
      </w:r>
      <w:r w:rsidR="00BE6748" w:rsidRPr="0000191D">
        <w:rPr>
          <w:rFonts w:cstheme="minorHAnsi"/>
          <w:sz w:val="24"/>
          <w:szCs w:val="24"/>
          <w:shd w:val="clear" w:color="auto" w:fill="FFFFFF"/>
        </w:rPr>
        <w:t xml:space="preserve">to form into a usable iron ore. </w:t>
      </w:r>
      <w:r w:rsidR="00E17E3C">
        <w:rPr>
          <w:rFonts w:cstheme="minorHAnsi"/>
          <w:sz w:val="24"/>
          <w:szCs w:val="24"/>
          <w:shd w:val="clear" w:color="auto" w:fill="FFFFFF"/>
        </w:rPr>
        <w:t>It</w:t>
      </w:r>
      <w:r w:rsidR="00BE6748" w:rsidRPr="0000191D">
        <w:rPr>
          <w:rFonts w:cstheme="minorHAnsi"/>
          <w:sz w:val="24"/>
          <w:szCs w:val="24"/>
          <w:shd w:val="clear" w:color="auto" w:fill="FFFFFF"/>
        </w:rPr>
        <w:t xml:space="preserve"> need</w:t>
      </w:r>
      <w:r w:rsidR="00E17E3C">
        <w:rPr>
          <w:rFonts w:cstheme="minorHAnsi"/>
          <w:sz w:val="24"/>
          <w:szCs w:val="24"/>
          <w:shd w:val="clear" w:color="auto" w:fill="FFFFFF"/>
        </w:rPr>
        <w:t>s</w:t>
      </w:r>
      <w:r w:rsidR="00BE6748" w:rsidRPr="0000191D">
        <w:rPr>
          <w:rFonts w:cstheme="minorHAnsi"/>
          <w:sz w:val="24"/>
          <w:szCs w:val="24"/>
          <w:shd w:val="clear" w:color="auto" w:fill="FFFFFF"/>
        </w:rPr>
        <w:t xml:space="preserve"> to </w:t>
      </w:r>
      <w:r w:rsidR="00E17E3C">
        <w:rPr>
          <w:rFonts w:cstheme="minorHAnsi"/>
          <w:sz w:val="24"/>
          <w:szCs w:val="24"/>
          <w:shd w:val="clear" w:color="auto" w:fill="FFFFFF"/>
        </w:rPr>
        <w:t xml:space="preserve">be </w:t>
      </w:r>
      <w:r w:rsidR="00BE6748" w:rsidRPr="0000191D">
        <w:rPr>
          <w:rFonts w:cstheme="minorHAnsi"/>
          <w:sz w:val="24"/>
          <w:szCs w:val="24"/>
          <w:shd w:val="clear" w:color="auto" w:fill="FFFFFF"/>
        </w:rPr>
        <w:t>roast</w:t>
      </w:r>
      <w:r w:rsidR="00E17E3C">
        <w:rPr>
          <w:rFonts w:cstheme="minorHAnsi"/>
          <w:sz w:val="24"/>
          <w:szCs w:val="24"/>
          <w:shd w:val="clear" w:color="auto" w:fill="FFFFFF"/>
        </w:rPr>
        <w:t>ed</w:t>
      </w:r>
      <w:r w:rsidR="00BE6748" w:rsidRPr="0000191D">
        <w:rPr>
          <w:rFonts w:cstheme="minorHAnsi"/>
          <w:sz w:val="24"/>
          <w:szCs w:val="24"/>
          <w:shd w:val="clear" w:color="auto" w:fill="FFFFFF"/>
        </w:rPr>
        <w:t xml:space="preserve"> first which</w:t>
      </w:r>
      <w:r w:rsidRPr="0000191D">
        <w:rPr>
          <w:rFonts w:cstheme="minorHAnsi"/>
          <w:sz w:val="24"/>
          <w:szCs w:val="24"/>
          <w:shd w:val="clear" w:color="auto" w:fill="FFFFFF"/>
        </w:rPr>
        <w:t xml:space="preserve"> oxidises the ore</w:t>
      </w:r>
      <w:r w:rsidR="00E17E3C">
        <w:rPr>
          <w:rFonts w:cstheme="minorHAnsi"/>
          <w:sz w:val="24"/>
          <w:szCs w:val="24"/>
          <w:shd w:val="clear" w:color="auto" w:fill="FFFFFF"/>
        </w:rPr>
        <w:t>. T</w:t>
      </w:r>
      <w:r w:rsidRPr="0000191D">
        <w:rPr>
          <w:rFonts w:cstheme="minorHAnsi"/>
          <w:sz w:val="24"/>
          <w:szCs w:val="24"/>
          <w:shd w:val="clear" w:color="auto" w:fill="FFFFFF"/>
        </w:rPr>
        <w:t>his turns the</w:t>
      </w:r>
      <w:r w:rsidR="0000191D">
        <w:rPr>
          <w:rFonts w:cstheme="minorHAnsi"/>
          <w:sz w:val="24"/>
          <w:szCs w:val="24"/>
          <w:shd w:val="clear" w:color="auto" w:fill="FFFFFF"/>
        </w:rPr>
        <w:t xml:space="preserve"> S</w:t>
      </w:r>
      <w:r w:rsidRPr="0000191D">
        <w:rPr>
          <w:rFonts w:cstheme="minorHAnsi"/>
          <w:sz w:val="24"/>
          <w:szCs w:val="24"/>
          <w:shd w:val="clear" w:color="auto" w:fill="FFFFFF"/>
        </w:rPr>
        <w:t>i</w:t>
      </w:r>
      <w:r w:rsidR="0000191D">
        <w:rPr>
          <w:rFonts w:cstheme="minorHAnsi"/>
          <w:sz w:val="24"/>
          <w:szCs w:val="24"/>
          <w:shd w:val="clear" w:color="auto" w:fill="FFFFFF"/>
        </w:rPr>
        <w:t>derite FeCO₃ molecule into the H</w:t>
      </w:r>
      <w:r w:rsidRPr="0000191D">
        <w:rPr>
          <w:rFonts w:cstheme="minorHAnsi"/>
          <w:sz w:val="24"/>
          <w:szCs w:val="24"/>
          <w:shd w:val="clear" w:color="auto" w:fill="FFFFFF"/>
        </w:rPr>
        <w:t>ematite Fe</w:t>
      </w:r>
      <w:r w:rsidR="0000191D" w:rsidRPr="0000191D">
        <w:rPr>
          <w:rFonts w:cstheme="minorHAnsi"/>
          <w:sz w:val="24"/>
          <w:szCs w:val="24"/>
          <w:shd w:val="clear" w:color="auto" w:fill="FFFFFF"/>
        </w:rPr>
        <w:t xml:space="preserve">₂O₃ molecule which is much </w:t>
      </w:r>
      <w:r w:rsidR="00E17E3C">
        <w:rPr>
          <w:rFonts w:cstheme="minorHAnsi"/>
          <w:sz w:val="24"/>
          <w:szCs w:val="24"/>
          <w:shd w:val="clear" w:color="auto" w:fill="FFFFFF"/>
        </w:rPr>
        <w:t>easier to smelt</w:t>
      </w:r>
      <w:r w:rsidR="0000191D" w:rsidRPr="0000191D">
        <w:rPr>
          <w:rFonts w:cstheme="minorHAnsi"/>
          <w:sz w:val="24"/>
          <w:szCs w:val="24"/>
          <w:shd w:val="clear" w:color="auto" w:fill="FFFFFF"/>
        </w:rPr>
        <w:t xml:space="preserve">. </w:t>
      </w:r>
      <w:r w:rsidR="00E17E3C">
        <w:rPr>
          <w:rFonts w:cstheme="minorHAnsi"/>
          <w:sz w:val="24"/>
          <w:szCs w:val="24"/>
          <w:shd w:val="clear" w:color="auto" w:fill="FFFFFF"/>
        </w:rPr>
        <w:t>The</w:t>
      </w:r>
      <w:r w:rsidR="003253B3">
        <w:rPr>
          <w:rFonts w:cstheme="minorHAnsi"/>
          <w:sz w:val="24"/>
          <w:szCs w:val="24"/>
          <w:shd w:val="clear" w:color="auto" w:fill="FFFFFF"/>
        </w:rPr>
        <w:t xml:space="preserve"> </w:t>
      </w:r>
      <w:r w:rsidR="0000191D">
        <w:rPr>
          <w:rFonts w:cstheme="minorHAnsi"/>
          <w:sz w:val="24"/>
          <w:szCs w:val="24"/>
          <w:shd w:val="clear" w:color="auto" w:fill="FFFFFF"/>
        </w:rPr>
        <w:t>H</w:t>
      </w:r>
      <w:r w:rsidR="0000191D" w:rsidRPr="0000191D">
        <w:rPr>
          <w:rFonts w:cstheme="minorHAnsi"/>
          <w:sz w:val="24"/>
          <w:szCs w:val="24"/>
          <w:shd w:val="clear" w:color="auto" w:fill="FFFFFF"/>
        </w:rPr>
        <w:t>ematite iron ore needs to be crushed into small rocks or dust in order to smelt efficiently. (Schrüfer-Kolb, 2004)</w:t>
      </w:r>
      <w:r w:rsidR="00DA2B36">
        <w:rPr>
          <w:rFonts w:cstheme="minorHAnsi"/>
          <w:sz w:val="24"/>
          <w:szCs w:val="24"/>
          <w:shd w:val="clear" w:color="auto" w:fill="FFFFFF"/>
        </w:rPr>
        <w:t xml:space="preserve"> Once </w:t>
      </w:r>
      <w:r w:rsidR="00E17E3C">
        <w:rPr>
          <w:rFonts w:cstheme="minorHAnsi"/>
          <w:sz w:val="24"/>
          <w:szCs w:val="24"/>
          <w:shd w:val="clear" w:color="auto" w:fill="FFFFFF"/>
        </w:rPr>
        <w:t>prepared</w:t>
      </w:r>
      <w:r w:rsidR="009276D8">
        <w:rPr>
          <w:rFonts w:cstheme="minorHAnsi"/>
          <w:sz w:val="24"/>
          <w:szCs w:val="24"/>
          <w:shd w:val="clear" w:color="auto" w:fill="FFFFFF"/>
        </w:rPr>
        <w:t>,</w:t>
      </w:r>
      <w:r w:rsidR="00DA2B36">
        <w:rPr>
          <w:rFonts w:cstheme="minorHAnsi"/>
          <w:sz w:val="24"/>
          <w:szCs w:val="24"/>
          <w:shd w:val="clear" w:color="auto" w:fill="FFFFFF"/>
        </w:rPr>
        <w:t xml:space="preserve"> the furnace can be charged with charcoal and iron ore in alternating layers. </w:t>
      </w:r>
      <w:r w:rsidR="00E17E3C">
        <w:rPr>
          <w:rFonts w:cstheme="minorHAnsi"/>
          <w:sz w:val="24"/>
          <w:szCs w:val="24"/>
          <w:shd w:val="clear" w:color="auto" w:fill="FFFFFF"/>
        </w:rPr>
        <w:t>T</w:t>
      </w:r>
      <w:r w:rsidR="00DA2B36">
        <w:rPr>
          <w:rFonts w:cstheme="minorHAnsi"/>
          <w:sz w:val="24"/>
          <w:szCs w:val="24"/>
          <w:shd w:val="clear" w:color="auto" w:fill="FFFFFF"/>
        </w:rPr>
        <w:t xml:space="preserve">he furnace </w:t>
      </w:r>
      <w:r w:rsidR="00E17E3C">
        <w:rPr>
          <w:rFonts w:cstheme="minorHAnsi"/>
          <w:sz w:val="24"/>
          <w:szCs w:val="24"/>
          <w:shd w:val="clear" w:color="auto" w:fill="FFFFFF"/>
        </w:rPr>
        <w:t>is</w:t>
      </w:r>
      <w:r w:rsidR="00DA2B36">
        <w:rPr>
          <w:rFonts w:cstheme="minorHAnsi"/>
          <w:sz w:val="24"/>
          <w:szCs w:val="24"/>
          <w:shd w:val="clear" w:color="auto" w:fill="FFFFFF"/>
        </w:rPr>
        <w:t xml:space="preserve"> lit and fed more fuel and ore for several hours. </w:t>
      </w:r>
      <w:r w:rsidR="00E17E3C">
        <w:rPr>
          <w:rFonts w:cstheme="minorHAnsi"/>
          <w:sz w:val="24"/>
          <w:szCs w:val="24"/>
          <w:shd w:val="clear" w:color="auto" w:fill="FFFFFF"/>
        </w:rPr>
        <w:t>Once smelting is complete,</w:t>
      </w:r>
      <w:r w:rsidR="00DA2B36">
        <w:rPr>
          <w:rFonts w:cstheme="minorHAnsi"/>
          <w:sz w:val="24"/>
          <w:szCs w:val="24"/>
          <w:shd w:val="clear" w:color="auto" w:fill="FFFFFF"/>
        </w:rPr>
        <w:t xml:space="preserve"> the iron bloom can be removed from the base of the furnace.</w:t>
      </w:r>
    </w:p>
    <w:p w:rsidR="00311C75" w:rsidRDefault="00F95343">
      <w:pPr>
        <w:spacing w:line="360" w:lineRule="auto"/>
        <w:ind w:firstLine="720"/>
        <w:rPr>
          <w:rFonts w:cstheme="minorHAnsi"/>
          <w:sz w:val="24"/>
          <w:szCs w:val="24"/>
          <w:shd w:val="clear" w:color="auto" w:fill="FFFFFF"/>
        </w:rPr>
      </w:pPr>
      <w:r>
        <w:rPr>
          <w:rFonts w:cstheme="minorHAnsi"/>
          <w:sz w:val="24"/>
          <w:szCs w:val="24"/>
          <w:shd w:val="clear" w:color="auto" w:fill="FFFFFF"/>
        </w:rPr>
        <w:t xml:space="preserve">Furnaces in Roman Britain appear to have been constructed out of clay or stone with a clay interior. The B.1.i shaft type furnaces appear to have been constructed on a clay or sand base, examples of this are at Ashwicken (Tylecote and Owles, 1960), Holbeanwood (Cleere, 1970) and at Pickworth. They may have also been built in a small pit such as at Wakerley. </w:t>
      </w:r>
    </w:p>
    <w:p w:rsidR="00311C75" w:rsidRDefault="00DA2B36">
      <w:pPr>
        <w:spacing w:line="360" w:lineRule="auto"/>
        <w:rPr>
          <w:rFonts w:cstheme="minorHAnsi"/>
          <w:sz w:val="24"/>
          <w:szCs w:val="24"/>
          <w:shd w:val="clear" w:color="auto" w:fill="FFFFFF"/>
        </w:rPr>
      </w:pPr>
      <w:r>
        <w:rPr>
          <w:noProof/>
          <w:lang w:eastAsia="en-GB"/>
        </w:rPr>
        <w:lastRenderedPageBreak/>
        <w:drawing>
          <wp:inline distT="0" distB="0" distL="0" distR="0">
            <wp:extent cx="3686175" cy="4572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86175" cy="4572000"/>
                    </a:xfrm>
                    <a:prstGeom prst="rect">
                      <a:avLst/>
                    </a:prstGeom>
                  </pic:spPr>
                </pic:pic>
              </a:graphicData>
            </a:graphic>
          </wp:inline>
        </w:drawing>
      </w:r>
    </w:p>
    <w:p w:rsidR="00311C75" w:rsidRDefault="0076532E">
      <w:pPr>
        <w:spacing w:line="360" w:lineRule="auto"/>
        <w:rPr>
          <w:rFonts w:cstheme="minorHAnsi"/>
          <w:sz w:val="24"/>
          <w:szCs w:val="24"/>
          <w:shd w:val="clear" w:color="auto" w:fill="FFFFFF"/>
        </w:rPr>
      </w:pPr>
      <w:r>
        <w:rPr>
          <w:rFonts w:cstheme="minorHAnsi"/>
          <w:sz w:val="24"/>
          <w:szCs w:val="24"/>
          <w:shd w:val="clear" w:color="auto" w:fill="FFFFFF"/>
        </w:rPr>
        <w:t xml:space="preserve">Figure 10. </w:t>
      </w:r>
      <w:r w:rsidR="00DA2B36">
        <w:rPr>
          <w:rFonts w:cstheme="minorHAnsi"/>
          <w:sz w:val="24"/>
          <w:szCs w:val="24"/>
          <w:shd w:val="clear" w:color="auto" w:fill="FFFFFF"/>
        </w:rPr>
        <w:t>Classification of early iron-smelting furnaces. Cleere, 1981</w:t>
      </w:r>
      <w:r w:rsidR="00670B1C">
        <w:rPr>
          <w:rFonts w:cstheme="minorHAnsi"/>
          <w:sz w:val="24"/>
          <w:szCs w:val="24"/>
          <w:shd w:val="clear" w:color="auto" w:fill="FFFFFF"/>
        </w:rPr>
        <w:t>.</w:t>
      </w:r>
    </w:p>
    <w:p w:rsidR="009276D8" w:rsidRDefault="009276D8">
      <w:pPr>
        <w:spacing w:line="360" w:lineRule="auto"/>
        <w:rPr>
          <w:rFonts w:cstheme="minorHAnsi"/>
          <w:sz w:val="24"/>
          <w:szCs w:val="24"/>
          <w:shd w:val="clear" w:color="auto" w:fill="FFFFFF"/>
        </w:rPr>
      </w:pPr>
    </w:p>
    <w:p w:rsidR="00311C75" w:rsidRDefault="004F2177">
      <w:pPr>
        <w:spacing w:line="360" w:lineRule="auto"/>
        <w:rPr>
          <w:rFonts w:cstheme="minorHAnsi"/>
          <w:b/>
          <w:sz w:val="32"/>
          <w:szCs w:val="32"/>
          <w:u w:val="single"/>
        </w:rPr>
      </w:pPr>
      <w:r w:rsidRPr="004F2177">
        <w:rPr>
          <w:rFonts w:cstheme="minorHAnsi"/>
          <w:b/>
          <w:sz w:val="32"/>
          <w:szCs w:val="32"/>
          <w:u w:val="single"/>
        </w:rPr>
        <w:t>Method of forging and theory</w:t>
      </w:r>
    </w:p>
    <w:p w:rsidR="00311C75" w:rsidRDefault="00F95343">
      <w:pPr>
        <w:spacing w:line="360" w:lineRule="auto"/>
        <w:ind w:firstLine="720"/>
        <w:rPr>
          <w:rFonts w:cstheme="minorHAnsi"/>
          <w:sz w:val="24"/>
          <w:szCs w:val="24"/>
        </w:rPr>
      </w:pPr>
      <w:r>
        <w:rPr>
          <w:rFonts w:cstheme="minorHAnsi"/>
          <w:sz w:val="24"/>
          <w:szCs w:val="24"/>
        </w:rPr>
        <w:t xml:space="preserve">Forging the iron bloom is the process of driving out the impurities in the iron by beating the metal and </w:t>
      </w:r>
      <w:r w:rsidR="00FB24FE">
        <w:rPr>
          <w:rFonts w:cstheme="minorHAnsi"/>
          <w:sz w:val="24"/>
          <w:szCs w:val="24"/>
        </w:rPr>
        <w:t>physically</w:t>
      </w:r>
      <w:r>
        <w:rPr>
          <w:rFonts w:cstheme="minorHAnsi"/>
          <w:sz w:val="24"/>
          <w:szCs w:val="24"/>
        </w:rPr>
        <w:t xml:space="preserve"> welding the metal together.</w:t>
      </w:r>
      <w:r w:rsidR="00724EDB">
        <w:rPr>
          <w:rFonts w:cstheme="minorHAnsi"/>
          <w:sz w:val="24"/>
          <w:szCs w:val="24"/>
        </w:rPr>
        <w:t xml:space="preserve"> </w:t>
      </w:r>
      <w:r w:rsidR="00FB24FE">
        <w:rPr>
          <w:rFonts w:cstheme="minorHAnsi"/>
          <w:sz w:val="24"/>
          <w:szCs w:val="24"/>
        </w:rPr>
        <w:t>I</w:t>
      </w:r>
      <w:r w:rsidR="00CF5A79">
        <w:rPr>
          <w:rFonts w:cstheme="minorHAnsi"/>
          <w:sz w:val="24"/>
          <w:szCs w:val="24"/>
        </w:rPr>
        <w:t xml:space="preserve">ron </w:t>
      </w:r>
      <w:r w:rsidR="00E75CEC">
        <w:rPr>
          <w:rFonts w:cstheme="minorHAnsi"/>
          <w:sz w:val="24"/>
          <w:szCs w:val="24"/>
        </w:rPr>
        <w:t>needs to be</w:t>
      </w:r>
      <w:r w:rsidR="00CF5A79">
        <w:rPr>
          <w:rFonts w:cstheme="minorHAnsi"/>
          <w:sz w:val="24"/>
          <w:szCs w:val="24"/>
        </w:rPr>
        <w:t xml:space="preserve"> at a white hot heat</w:t>
      </w:r>
      <w:r w:rsidR="00B907C1">
        <w:rPr>
          <w:rFonts w:cstheme="minorHAnsi"/>
          <w:sz w:val="24"/>
          <w:szCs w:val="24"/>
        </w:rPr>
        <w:t>. T</w:t>
      </w:r>
      <w:r w:rsidR="00CF5A79">
        <w:rPr>
          <w:rFonts w:cstheme="minorHAnsi"/>
          <w:sz w:val="24"/>
          <w:szCs w:val="24"/>
        </w:rPr>
        <w:t xml:space="preserve">his is the point at which the iron is nearly melting/burning but not quite. This is quite difficult to </w:t>
      </w:r>
      <w:r w:rsidR="00E75CEC">
        <w:rPr>
          <w:rFonts w:cstheme="minorHAnsi"/>
          <w:sz w:val="24"/>
          <w:szCs w:val="24"/>
        </w:rPr>
        <w:t>judge</w:t>
      </w:r>
      <w:r w:rsidR="00CF5A79">
        <w:rPr>
          <w:rFonts w:cstheme="minorHAnsi"/>
          <w:sz w:val="24"/>
          <w:szCs w:val="24"/>
        </w:rPr>
        <w:t xml:space="preserve"> when using charcoal or coke forges</w:t>
      </w:r>
      <w:r w:rsidR="00B907C1">
        <w:rPr>
          <w:rFonts w:cstheme="minorHAnsi"/>
          <w:sz w:val="24"/>
          <w:szCs w:val="24"/>
        </w:rPr>
        <w:t>,</w:t>
      </w:r>
      <w:r w:rsidR="00CF5A79">
        <w:rPr>
          <w:rFonts w:cstheme="minorHAnsi"/>
          <w:sz w:val="24"/>
          <w:szCs w:val="24"/>
        </w:rPr>
        <w:t xml:space="preserve"> as you cannot see the colour of the iron</w:t>
      </w:r>
      <w:r w:rsidR="00E75CEC">
        <w:rPr>
          <w:rFonts w:cstheme="minorHAnsi"/>
          <w:sz w:val="24"/>
          <w:szCs w:val="24"/>
        </w:rPr>
        <w:t>. It is important</w:t>
      </w:r>
      <w:r w:rsidR="00CF5A79">
        <w:rPr>
          <w:rFonts w:cstheme="minorHAnsi"/>
          <w:sz w:val="24"/>
          <w:szCs w:val="24"/>
        </w:rPr>
        <w:t xml:space="preserve"> to remove and check the </w:t>
      </w:r>
      <w:r w:rsidR="00E75CEC">
        <w:rPr>
          <w:rFonts w:cstheme="minorHAnsi"/>
          <w:sz w:val="24"/>
          <w:szCs w:val="24"/>
        </w:rPr>
        <w:t>iron,</w:t>
      </w:r>
      <w:r w:rsidR="00CF5A79">
        <w:rPr>
          <w:rFonts w:cstheme="minorHAnsi"/>
          <w:sz w:val="24"/>
          <w:szCs w:val="24"/>
        </w:rPr>
        <w:t xml:space="preserve"> as in a matter of seconds the iron can go from being perfectly fine to burning and being ruined</w:t>
      </w:r>
      <w:r w:rsidR="00FB24FE">
        <w:rPr>
          <w:rFonts w:cstheme="minorHAnsi"/>
          <w:sz w:val="24"/>
          <w:szCs w:val="24"/>
        </w:rPr>
        <w:t>,</w:t>
      </w:r>
      <w:r w:rsidR="00CF5A79">
        <w:rPr>
          <w:rFonts w:cstheme="minorHAnsi"/>
          <w:sz w:val="24"/>
          <w:szCs w:val="24"/>
        </w:rPr>
        <w:t xml:space="preserve"> and you have to start over.</w:t>
      </w:r>
      <w:r w:rsidR="00B049F7">
        <w:rPr>
          <w:rFonts w:cstheme="minorHAnsi"/>
          <w:sz w:val="24"/>
          <w:szCs w:val="24"/>
        </w:rPr>
        <w:t xml:space="preserve"> The temperature is also critical to achieve a strong weld between the iron layers which ensures the metal doesn’t</w:t>
      </w:r>
      <w:r w:rsidR="00724EDB">
        <w:rPr>
          <w:rFonts w:cstheme="minorHAnsi"/>
          <w:sz w:val="24"/>
          <w:szCs w:val="24"/>
        </w:rPr>
        <w:t xml:space="preserve"> </w:t>
      </w:r>
      <w:r w:rsidR="00B049F7">
        <w:rPr>
          <w:rFonts w:cstheme="minorHAnsi"/>
          <w:sz w:val="24"/>
          <w:szCs w:val="24"/>
        </w:rPr>
        <w:t>fail when hardened or stressed.</w:t>
      </w:r>
    </w:p>
    <w:p w:rsidR="00B907C1" w:rsidRDefault="00B907C1">
      <w:pPr>
        <w:spacing w:line="360" w:lineRule="auto"/>
        <w:ind w:firstLine="720"/>
        <w:rPr>
          <w:rFonts w:cstheme="minorHAnsi"/>
          <w:sz w:val="24"/>
          <w:szCs w:val="24"/>
        </w:rPr>
      </w:pPr>
    </w:p>
    <w:p w:rsidR="00311C75" w:rsidRDefault="00A1080D">
      <w:pPr>
        <w:spacing w:line="360" w:lineRule="auto"/>
        <w:rPr>
          <w:rFonts w:cstheme="minorHAnsi"/>
          <w:sz w:val="24"/>
          <w:szCs w:val="24"/>
        </w:rPr>
      </w:pPr>
      <w:r>
        <w:rPr>
          <w:rFonts w:cstheme="minorHAnsi"/>
          <w:color w:val="FF0000"/>
          <w:sz w:val="24"/>
          <w:szCs w:val="24"/>
        </w:rPr>
        <w:lastRenderedPageBreak/>
        <w:tab/>
      </w:r>
      <w:r w:rsidR="00BE2ABE">
        <w:rPr>
          <w:rFonts w:cstheme="minorHAnsi"/>
          <w:sz w:val="24"/>
          <w:szCs w:val="24"/>
        </w:rPr>
        <w:t>I</w:t>
      </w:r>
      <w:r w:rsidR="00CF5A79">
        <w:rPr>
          <w:rFonts w:cstheme="minorHAnsi"/>
          <w:sz w:val="24"/>
          <w:szCs w:val="24"/>
        </w:rPr>
        <w:t>n order to lengthen and widen a piece of material,</w:t>
      </w:r>
      <w:r w:rsidR="00B049F7">
        <w:rPr>
          <w:rFonts w:cstheme="minorHAnsi"/>
          <w:sz w:val="24"/>
          <w:szCs w:val="24"/>
        </w:rPr>
        <w:t xml:space="preserve"> it is necessary to draw it out</w:t>
      </w:r>
      <w:r w:rsidR="00CF5A79">
        <w:rPr>
          <w:rFonts w:cstheme="minorHAnsi"/>
          <w:sz w:val="24"/>
          <w:szCs w:val="24"/>
        </w:rPr>
        <w:t xml:space="preserve">. </w:t>
      </w:r>
      <w:r w:rsidR="00B049F7">
        <w:rPr>
          <w:rFonts w:cstheme="minorHAnsi"/>
          <w:sz w:val="24"/>
          <w:szCs w:val="24"/>
        </w:rPr>
        <w:t xml:space="preserve">This would have been an essential process in the manufacture of the iron nails for the </w:t>
      </w:r>
      <w:r w:rsidR="009F36BE">
        <w:rPr>
          <w:rFonts w:cstheme="minorHAnsi"/>
          <w:sz w:val="24"/>
          <w:szCs w:val="24"/>
        </w:rPr>
        <w:t>Barland’s</w:t>
      </w:r>
      <w:r w:rsidR="00B049F7">
        <w:rPr>
          <w:rFonts w:cstheme="minorHAnsi"/>
          <w:sz w:val="24"/>
          <w:szCs w:val="24"/>
        </w:rPr>
        <w:t xml:space="preserve"> farm boat.</w:t>
      </w:r>
      <w:r w:rsidR="00724EDB">
        <w:rPr>
          <w:rFonts w:cstheme="minorHAnsi"/>
          <w:sz w:val="24"/>
          <w:szCs w:val="24"/>
        </w:rPr>
        <w:t xml:space="preserve"> </w:t>
      </w:r>
      <w:r w:rsidR="00CF5A79">
        <w:rPr>
          <w:rFonts w:cstheme="minorHAnsi"/>
          <w:sz w:val="24"/>
          <w:szCs w:val="24"/>
        </w:rPr>
        <w:t xml:space="preserve">To do this you need to heat </w:t>
      </w:r>
      <w:r w:rsidR="00B907C1">
        <w:rPr>
          <w:rFonts w:cstheme="minorHAnsi"/>
          <w:sz w:val="24"/>
          <w:szCs w:val="24"/>
        </w:rPr>
        <w:t>the</w:t>
      </w:r>
      <w:r w:rsidR="00724EDB">
        <w:rPr>
          <w:rFonts w:cstheme="minorHAnsi"/>
          <w:sz w:val="24"/>
          <w:szCs w:val="24"/>
        </w:rPr>
        <w:t xml:space="preserve"> </w:t>
      </w:r>
      <w:r w:rsidR="00CF5A79">
        <w:rPr>
          <w:rFonts w:cstheme="minorHAnsi"/>
          <w:sz w:val="24"/>
          <w:szCs w:val="24"/>
        </w:rPr>
        <w:t>iron to a bright red/orange colour and then with the material placed either directly flat on the anvil face</w:t>
      </w:r>
      <w:r w:rsidR="00B907C1">
        <w:rPr>
          <w:rFonts w:cstheme="minorHAnsi"/>
          <w:sz w:val="24"/>
          <w:szCs w:val="24"/>
        </w:rPr>
        <w:t>,</w:t>
      </w:r>
      <w:r w:rsidR="00CF5A79">
        <w:rPr>
          <w:rFonts w:cstheme="minorHAnsi"/>
          <w:sz w:val="24"/>
          <w:szCs w:val="24"/>
        </w:rPr>
        <w:t xml:space="preserve"> or just over the edge of the anvil</w:t>
      </w:r>
      <w:r w:rsidR="00B907C1">
        <w:rPr>
          <w:rFonts w:cstheme="minorHAnsi"/>
          <w:sz w:val="24"/>
          <w:szCs w:val="24"/>
        </w:rPr>
        <w:t>,</w:t>
      </w:r>
      <w:r w:rsidR="00CF5A79">
        <w:rPr>
          <w:rFonts w:cstheme="minorHAnsi"/>
          <w:sz w:val="24"/>
          <w:szCs w:val="24"/>
        </w:rPr>
        <w:t xml:space="preserve"> strike the iron until desired length or thickness is achieved. This will flatten and/or lengthen the steel or iron. </w:t>
      </w:r>
    </w:p>
    <w:p w:rsidR="00311C75" w:rsidRDefault="00A1080D">
      <w:pPr>
        <w:spacing w:line="360" w:lineRule="auto"/>
        <w:rPr>
          <w:rFonts w:cstheme="minorHAnsi"/>
          <w:sz w:val="24"/>
          <w:szCs w:val="24"/>
        </w:rPr>
      </w:pPr>
      <w:r>
        <w:rPr>
          <w:rFonts w:cstheme="minorHAnsi"/>
          <w:color w:val="FF0000"/>
          <w:sz w:val="24"/>
          <w:szCs w:val="24"/>
        </w:rPr>
        <w:tab/>
      </w:r>
      <w:r w:rsidR="00CF5A79">
        <w:rPr>
          <w:rFonts w:cstheme="minorHAnsi"/>
          <w:sz w:val="24"/>
          <w:szCs w:val="24"/>
        </w:rPr>
        <w:t xml:space="preserve">When drawing out </w:t>
      </w:r>
      <w:r w:rsidR="00B049F7">
        <w:rPr>
          <w:rFonts w:cstheme="minorHAnsi"/>
          <w:sz w:val="24"/>
          <w:szCs w:val="24"/>
        </w:rPr>
        <w:t>the</w:t>
      </w:r>
      <w:r w:rsidR="00CF5A79">
        <w:rPr>
          <w:rFonts w:cstheme="minorHAnsi"/>
          <w:sz w:val="24"/>
          <w:szCs w:val="24"/>
        </w:rPr>
        <w:t xml:space="preserve"> material </w:t>
      </w:r>
      <w:r w:rsidR="007D147B">
        <w:rPr>
          <w:rFonts w:cstheme="minorHAnsi"/>
          <w:sz w:val="24"/>
          <w:szCs w:val="24"/>
        </w:rPr>
        <w:t>it</w:t>
      </w:r>
      <w:r w:rsidR="000303D9">
        <w:rPr>
          <w:rFonts w:cstheme="minorHAnsi"/>
          <w:sz w:val="24"/>
          <w:szCs w:val="24"/>
        </w:rPr>
        <w:t>’</w:t>
      </w:r>
      <w:r w:rsidR="007D147B">
        <w:rPr>
          <w:rFonts w:cstheme="minorHAnsi"/>
          <w:sz w:val="24"/>
          <w:szCs w:val="24"/>
        </w:rPr>
        <w:t>s important to</w:t>
      </w:r>
      <w:r w:rsidR="00CF5A79">
        <w:rPr>
          <w:rFonts w:cstheme="minorHAnsi"/>
          <w:sz w:val="24"/>
          <w:szCs w:val="24"/>
        </w:rPr>
        <w:t xml:space="preserve"> only work the iron whilst it is hot</w:t>
      </w:r>
      <w:r w:rsidR="007D147B">
        <w:rPr>
          <w:rFonts w:cstheme="minorHAnsi"/>
          <w:sz w:val="24"/>
          <w:szCs w:val="24"/>
        </w:rPr>
        <w:t>. I</w:t>
      </w:r>
      <w:r w:rsidR="00CF5A79">
        <w:rPr>
          <w:rFonts w:cstheme="minorHAnsi"/>
          <w:sz w:val="24"/>
          <w:szCs w:val="24"/>
        </w:rPr>
        <w:t>f the iron goes past a dull red colour it needs to go back into the forge to heat up again</w:t>
      </w:r>
      <w:r w:rsidR="007D147B">
        <w:rPr>
          <w:rFonts w:cstheme="minorHAnsi"/>
          <w:sz w:val="24"/>
          <w:szCs w:val="24"/>
        </w:rPr>
        <w:t>, otherwise the</w:t>
      </w:r>
      <w:r w:rsidR="00CF5A79">
        <w:rPr>
          <w:rFonts w:cstheme="minorHAnsi"/>
          <w:sz w:val="24"/>
          <w:szCs w:val="24"/>
        </w:rPr>
        <w:t xml:space="preserve"> iron can crack.</w:t>
      </w:r>
    </w:p>
    <w:p w:rsidR="00311C75" w:rsidRDefault="00311C75">
      <w:pPr>
        <w:spacing w:line="360" w:lineRule="auto"/>
        <w:rPr>
          <w:rFonts w:cstheme="minorHAnsi"/>
          <w:color w:val="FF0000"/>
          <w:sz w:val="24"/>
          <w:szCs w:val="24"/>
        </w:rPr>
      </w:pPr>
      <w:r>
        <w:rPr>
          <w:noProof/>
          <w:lang w:eastAsia="en-GB"/>
        </w:rPr>
        <w:drawing>
          <wp:inline distT="0" distB="0" distL="0" distR="0">
            <wp:extent cx="3048000" cy="2286000"/>
            <wp:effectExtent l="0" t="0" r="0" b="0"/>
            <wp:docPr id="14" name="Picture 14" descr="[â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âIM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49880" cy="2287410"/>
                    </a:xfrm>
                    <a:prstGeom prst="rect">
                      <a:avLst/>
                    </a:prstGeom>
                    <a:noFill/>
                    <a:ln>
                      <a:noFill/>
                    </a:ln>
                  </pic:spPr>
                </pic:pic>
              </a:graphicData>
            </a:graphic>
          </wp:inline>
        </w:drawing>
      </w:r>
    </w:p>
    <w:p w:rsidR="00311C75" w:rsidRDefault="0076532E">
      <w:pPr>
        <w:spacing w:line="360" w:lineRule="auto"/>
        <w:rPr>
          <w:rFonts w:cstheme="minorHAnsi"/>
          <w:sz w:val="24"/>
          <w:szCs w:val="24"/>
        </w:rPr>
      </w:pPr>
      <w:r>
        <w:rPr>
          <w:rFonts w:cstheme="minorHAnsi"/>
          <w:sz w:val="24"/>
          <w:szCs w:val="24"/>
        </w:rPr>
        <w:t xml:space="preserve">Figure 11. </w:t>
      </w:r>
      <w:r w:rsidR="00B907C1">
        <w:rPr>
          <w:rFonts w:cstheme="minorHAnsi"/>
          <w:sz w:val="24"/>
          <w:szCs w:val="24"/>
        </w:rPr>
        <w:t>Iron</w:t>
      </w:r>
      <w:r w:rsidR="004F2177" w:rsidRPr="004F2177">
        <w:rPr>
          <w:rFonts w:cstheme="minorHAnsi"/>
          <w:sz w:val="24"/>
          <w:szCs w:val="24"/>
        </w:rPr>
        <w:t xml:space="preserve"> that has cracked from overheating and th</w:t>
      </w:r>
      <w:r w:rsidR="00724EDB">
        <w:rPr>
          <w:rFonts w:cstheme="minorHAnsi"/>
          <w:sz w:val="24"/>
          <w:szCs w:val="24"/>
        </w:rPr>
        <w:t>en</w:t>
      </w:r>
      <w:r w:rsidR="004F2177" w:rsidRPr="004F2177">
        <w:rPr>
          <w:rFonts w:cstheme="minorHAnsi"/>
          <w:sz w:val="24"/>
          <w:szCs w:val="24"/>
        </w:rPr>
        <w:t xml:space="preserve"> hammering. Blade Forums, 2013.</w:t>
      </w:r>
    </w:p>
    <w:p w:rsidR="00311C75" w:rsidRDefault="00A1080D">
      <w:pPr>
        <w:spacing w:line="360" w:lineRule="auto"/>
        <w:rPr>
          <w:rFonts w:cstheme="minorHAnsi"/>
          <w:sz w:val="24"/>
          <w:szCs w:val="24"/>
        </w:rPr>
      </w:pPr>
      <w:r>
        <w:rPr>
          <w:rFonts w:cstheme="minorHAnsi"/>
          <w:color w:val="FF0000"/>
          <w:sz w:val="24"/>
          <w:szCs w:val="24"/>
        </w:rPr>
        <w:tab/>
      </w:r>
      <w:r w:rsidR="00CF5A79">
        <w:rPr>
          <w:rFonts w:cstheme="minorHAnsi"/>
          <w:sz w:val="24"/>
          <w:szCs w:val="24"/>
        </w:rPr>
        <w:t xml:space="preserve">Upsetting steel or iron is a method used to create a thicker end to </w:t>
      </w:r>
      <w:r w:rsidR="007D147B">
        <w:rPr>
          <w:rFonts w:cstheme="minorHAnsi"/>
          <w:sz w:val="24"/>
          <w:szCs w:val="24"/>
        </w:rPr>
        <w:t>the</w:t>
      </w:r>
      <w:r w:rsidR="00CF5A79">
        <w:rPr>
          <w:rFonts w:cstheme="minorHAnsi"/>
          <w:sz w:val="24"/>
          <w:szCs w:val="24"/>
        </w:rPr>
        <w:t xml:space="preserve"> iron</w:t>
      </w:r>
      <w:r w:rsidR="007D147B">
        <w:rPr>
          <w:rFonts w:cstheme="minorHAnsi"/>
          <w:sz w:val="24"/>
          <w:szCs w:val="24"/>
        </w:rPr>
        <w:t xml:space="preserve"> as would be necessary to construct the head of the nail</w:t>
      </w:r>
      <w:r w:rsidR="00CF5A79">
        <w:rPr>
          <w:rFonts w:cstheme="minorHAnsi"/>
          <w:sz w:val="24"/>
          <w:szCs w:val="24"/>
        </w:rPr>
        <w:t xml:space="preserve">. </w:t>
      </w:r>
      <w:r w:rsidR="007D147B">
        <w:rPr>
          <w:rFonts w:cstheme="minorHAnsi"/>
          <w:sz w:val="24"/>
          <w:szCs w:val="24"/>
        </w:rPr>
        <w:t>A</w:t>
      </w:r>
      <w:r w:rsidR="00CF5A79">
        <w:rPr>
          <w:rFonts w:cstheme="minorHAnsi"/>
          <w:sz w:val="24"/>
          <w:szCs w:val="24"/>
        </w:rPr>
        <w:t xml:space="preserve"> length of iron stock </w:t>
      </w:r>
      <w:r w:rsidR="007D147B">
        <w:rPr>
          <w:rFonts w:cstheme="minorHAnsi"/>
          <w:sz w:val="24"/>
          <w:szCs w:val="24"/>
        </w:rPr>
        <w:t>is</w:t>
      </w:r>
      <w:r w:rsidR="00CF5A79">
        <w:rPr>
          <w:rFonts w:cstheme="minorHAnsi"/>
          <w:sz w:val="24"/>
          <w:szCs w:val="24"/>
        </w:rPr>
        <w:t xml:space="preserve"> heat</w:t>
      </w:r>
      <w:r w:rsidR="007D147B">
        <w:rPr>
          <w:rFonts w:cstheme="minorHAnsi"/>
          <w:sz w:val="24"/>
          <w:szCs w:val="24"/>
        </w:rPr>
        <w:t>ed at</w:t>
      </w:r>
      <w:r w:rsidR="00CF5A79">
        <w:rPr>
          <w:rFonts w:cstheme="minorHAnsi"/>
          <w:sz w:val="24"/>
          <w:szCs w:val="24"/>
        </w:rPr>
        <w:t xml:space="preserve"> one end to a bright red/orange colour</w:t>
      </w:r>
      <w:r w:rsidR="00724EDB">
        <w:rPr>
          <w:rFonts w:cstheme="minorHAnsi"/>
          <w:sz w:val="24"/>
          <w:szCs w:val="24"/>
        </w:rPr>
        <w:t xml:space="preserve"> </w:t>
      </w:r>
      <w:r w:rsidR="00B340B1">
        <w:rPr>
          <w:rFonts w:cstheme="minorHAnsi"/>
          <w:sz w:val="24"/>
          <w:szCs w:val="24"/>
        </w:rPr>
        <w:t>and</w:t>
      </w:r>
      <w:r w:rsidR="00724EDB">
        <w:rPr>
          <w:rFonts w:cstheme="minorHAnsi"/>
          <w:sz w:val="24"/>
          <w:szCs w:val="24"/>
        </w:rPr>
        <w:t xml:space="preserve"> </w:t>
      </w:r>
      <w:r w:rsidR="00B340B1">
        <w:rPr>
          <w:rFonts w:cstheme="minorHAnsi"/>
          <w:sz w:val="24"/>
          <w:szCs w:val="24"/>
        </w:rPr>
        <w:t>with the hot end resting on the anvil face</w:t>
      </w:r>
      <w:r w:rsidR="00B907C1">
        <w:rPr>
          <w:rFonts w:cstheme="minorHAnsi"/>
          <w:sz w:val="24"/>
          <w:szCs w:val="24"/>
        </w:rPr>
        <w:t>,</w:t>
      </w:r>
      <w:r w:rsidR="00724EDB">
        <w:rPr>
          <w:rFonts w:cstheme="minorHAnsi"/>
          <w:sz w:val="24"/>
          <w:szCs w:val="24"/>
        </w:rPr>
        <w:t xml:space="preserve"> </w:t>
      </w:r>
      <w:r w:rsidR="00B340B1">
        <w:rPr>
          <w:rFonts w:cstheme="minorHAnsi"/>
          <w:sz w:val="24"/>
          <w:szCs w:val="24"/>
        </w:rPr>
        <w:t>you</w:t>
      </w:r>
      <w:r w:rsidR="00CF5A79">
        <w:rPr>
          <w:rFonts w:cstheme="minorHAnsi"/>
          <w:sz w:val="24"/>
          <w:szCs w:val="24"/>
        </w:rPr>
        <w:t xml:space="preserve"> strike the cold end of the stock. This will mushroom out the heated end of the steel or iron bar</w:t>
      </w:r>
      <w:r w:rsidR="00B340B1">
        <w:rPr>
          <w:rFonts w:cstheme="minorHAnsi"/>
          <w:sz w:val="24"/>
          <w:szCs w:val="24"/>
        </w:rPr>
        <w:t xml:space="preserve"> to form the nail head.</w:t>
      </w:r>
    </w:p>
    <w:p w:rsidR="00311C75" w:rsidRDefault="00311C75">
      <w:pPr>
        <w:spacing w:line="360" w:lineRule="auto"/>
        <w:rPr>
          <w:rFonts w:cstheme="minorHAnsi"/>
          <w:color w:val="FF0000"/>
          <w:sz w:val="24"/>
          <w:szCs w:val="24"/>
        </w:rPr>
      </w:pPr>
      <w:r>
        <w:rPr>
          <w:noProof/>
          <w:lang w:eastAsia="en-GB"/>
        </w:rPr>
        <w:lastRenderedPageBreak/>
        <w:drawing>
          <wp:inline distT="0" distB="0" distL="0" distR="0">
            <wp:extent cx="3333750" cy="2619375"/>
            <wp:effectExtent l="0" t="0" r="0" b="9525"/>
            <wp:docPr id="15" name="Picture 15" descr="Upset the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pset the stee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33750" cy="2619375"/>
                    </a:xfrm>
                    <a:prstGeom prst="rect">
                      <a:avLst/>
                    </a:prstGeom>
                    <a:noFill/>
                    <a:ln>
                      <a:noFill/>
                    </a:ln>
                  </pic:spPr>
                </pic:pic>
              </a:graphicData>
            </a:graphic>
          </wp:inline>
        </w:drawing>
      </w:r>
    </w:p>
    <w:p w:rsidR="00311C75" w:rsidRDefault="0076532E">
      <w:pPr>
        <w:spacing w:line="360" w:lineRule="auto"/>
        <w:rPr>
          <w:rFonts w:cstheme="minorHAnsi"/>
          <w:sz w:val="24"/>
          <w:szCs w:val="24"/>
        </w:rPr>
      </w:pPr>
      <w:r>
        <w:rPr>
          <w:rFonts w:cstheme="minorHAnsi"/>
          <w:sz w:val="24"/>
          <w:szCs w:val="24"/>
        </w:rPr>
        <w:t xml:space="preserve">Figure 12. </w:t>
      </w:r>
      <w:r w:rsidR="004F2177" w:rsidRPr="004F2177">
        <w:rPr>
          <w:rFonts w:cstheme="minorHAnsi"/>
          <w:sz w:val="24"/>
          <w:szCs w:val="24"/>
        </w:rPr>
        <w:t>Steel</w:t>
      </w:r>
      <w:r w:rsidR="00724EDB">
        <w:rPr>
          <w:rFonts w:cstheme="minorHAnsi"/>
          <w:sz w:val="24"/>
          <w:szCs w:val="24"/>
        </w:rPr>
        <w:t>,</w:t>
      </w:r>
      <w:r w:rsidR="004F2177" w:rsidRPr="004F2177">
        <w:rPr>
          <w:rFonts w:cstheme="minorHAnsi"/>
          <w:sz w:val="24"/>
          <w:szCs w:val="24"/>
        </w:rPr>
        <w:t xml:space="preserve"> in the process of being upset. You can see the bulge in the steel where it is upsetting. Storm The Castle, 2017. </w:t>
      </w:r>
    </w:p>
    <w:p w:rsidR="00B907C1" w:rsidRDefault="00B907C1">
      <w:pPr>
        <w:spacing w:line="360" w:lineRule="auto"/>
        <w:rPr>
          <w:rFonts w:cstheme="minorHAnsi"/>
          <w:sz w:val="24"/>
          <w:szCs w:val="24"/>
        </w:rPr>
      </w:pPr>
    </w:p>
    <w:p w:rsidR="00311C75" w:rsidRDefault="00A1080D">
      <w:pPr>
        <w:spacing w:line="360" w:lineRule="auto"/>
        <w:rPr>
          <w:rFonts w:cstheme="minorHAnsi"/>
          <w:sz w:val="24"/>
          <w:szCs w:val="24"/>
        </w:rPr>
      </w:pPr>
      <w:r>
        <w:rPr>
          <w:rFonts w:cstheme="minorHAnsi"/>
          <w:color w:val="FF0000"/>
          <w:sz w:val="24"/>
          <w:szCs w:val="24"/>
        </w:rPr>
        <w:tab/>
      </w:r>
      <w:r w:rsidR="00CF5A79">
        <w:rPr>
          <w:rFonts w:cstheme="minorHAnsi"/>
          <w:sz w:val="24"/>
          <w:szCs w:val="24"/>
        </w:rPr>
        <w:t xml:space="preserve">Annealing is the process of relieving the </w:t>
      </w:r>
      <w:r w:rsidR="00FB24FE">
        <w:rPr>
          <w:rFonts w:cstheme="minorHAnsi"/>
          <w:sz w:val="24"/>
          <w:szCs w:val="24"/>
        </w:rPr>
        <w:t>stresses</w:t>
      </w:r>
      <w:r w:rsidR="00CF5A79">
        <w:rPr>
          <w:rFonts w:cstheme="minorHAnsi"/>
          <w:sz w:val="24"/>
          <w:szCs w:val="24"/>
        </w:rPr>
        <w:t xml:space="preserve"> in the iron that have developed during the forging of the piece</w:t>
      </w:r>
      <w:r w:rsidR="00B340B1">
        <w:rPr>
          <w:rFonts w:cstheme="minorHAnsi"/>
          <w:sz w:val="24"/>
          <w:szCs w:val="24"/>
        </w:rPr>
        <w:t>. I</w:t>
      </w:r>
      <w:r w:rsidR="00CF5A79">
        <w:rPr>
          <w:rFonts w:cstheme="minorHAnsi"/>
          <w:sz w:val="24"/>
          <w:szCs w:val="24"/>
        </w:rPr>
        <w:t xml:space="preserve">n the case of the nails for the </w:t>
      </w:r>
      <w:r w:rsidR="009F36BE">
        <w:rPr>
          <w:rFonts w:cstheme="minorHAnsi"/>
          <w:sz w:val="24"/>
          <w:szCs w:val="24"/>
        </w:rPr>
        <w:t>Barland’s</w:t>
      </w:r>
      <w:r w:rsidR="00CF5A79">
        <w:rPr>
          <w:rFonts w:cstheme="minorHAnsi"/>
          <w:sz w:val="24"/>
          <w:szCs w:val="24"/>
        </w:rPr>
        <w:t xml:space="preserve"> Farm boat</w:t>
      </w:r>
      <w:r w:rsidR="00B340B1">
        <w:rPr>
          <w:rFonts w:cstheme="minorHAnsi"/>
          <w:sz w:val="24"/>
          <w:szCs w:val="24"/>
        </w:rPr>
        <w:t>,</w:t>
      </w:r>
      <w:r w:rsidR="00CF5A79">
        <w:rPr>
          <w:rFonts w:cstheme="minorHAnsi"/>
          <w:sz w:val="24"/>
          <w:szCs w:val="24"/>
        </w:rPr>
        <w:t xml:space="preserve"> the shanks want to be nice </w:t>
      </w:r>
      <w:r w:rsidR="00CF5A79" w:rsidRPr="00A1080D">
        <w:rPr>
          <w:rFonts w:cstheme="minorHAnsi"/>
          <w:sz w:val="24"/>
          <w:szCs w:val="24"/>
        </w:rPr>
        <w:t>and soft</w:t>
      </w:r>
      <w:r w:rsidR="00B907C1">
        <w:rPr>
          <w:rFonts w:cstheme="minorHAnsi"/>
          <w:sz w:val="24"/>
          <w:szCs w:val="24"/>
        </w:rPr>
        <w:t>,</w:t>
      </w:r>
      <w:r w:rsidR="00CF5A79" w:rsidRPr="00A1080D">
        <w:rPr>
          <w:rFonts w:cstheme="minorHAnsi"/>
          <w:sz w:val="24"/>
          <w:szCs w:val="24"/>
        </w:rPr>
        <w:t xml:space="preserve"> so that they can be double clenched without breaking. </w:t>
      </w:r>
      <w:r w:rsidR="00B340B1" w:rsidRPr="00A1080D">
        <w:rPr>
          <w:rFonts w:cstheme="minorHAnsi"/>
          <w:sz w:val="24"/>
          <w:szCs w:val="24"/>
        </w:rPr>
        <w:t>Annealing is achieved</w:t>
      </w:r>
      <w:r w:rsidR="00CF5A79" w:rsidRPr="00A1080D">
        <w:rPr>
          <w:rFonts w:cstheme="minorHAnsi"/>
          <w:sz w:val="24"/>
          <w:szCs w:val="24"/>
        </w:rPr>
        <w:t xml:space="preserve"> by heating the iron to a red heat and then letting </w:t>
      </w:r>
      <w:r w:rsidR="00B340B1" w:rsidRPr="00A1080D">
        <w:rPr>
          <w:rFonts w:cstheme="minorHAnsi"/>
          <w:sz w:val="24"/>
          <w:szCs w:val="24"/>
        </w:rPr>
        <w:t xml:space="preserve">it </w:t>
      </w:r>
      <w:r w:rsidR="00CF5A79" w:rsidRPr="00A1080D">
        <w:rPr>
          <w:rFonts w:cstheme="minorHAnsi"/>
          <w:sz w:val="24"/>
          <w:szCs w:val="24"/>
        </w:rPr>
        <w:t>cool slowly next to the fire, thus relieving the stress in the metal.</w:t>
      </w:r>
    </w:p>
    <w:p w:rsidR="00311C75" w:rsidRDefault="004F2177">
      <w:pPr>
        <w:spacing w:line="360" w:lineRule="auto"/>
        <w:ind w:firstLine="720"/>
        <w:rPr>
          <w:rFonts w:cstheme="minorHAnsi"/>
          <w:color w:val="222222"/>
          <w:sz w:val="24"/>
          <w:szCs w:val="24"/>
          <w:shd w:val="clear" w:color="auto" w:fill="FFFFFF"/>
        </w:rPr>
      </w:pPr>
      <w:r w:rsidRPr="004F2177">
        <w:rPr>
          <w:rFonts w:cstheme="minorHAnsi"/>
          <w:sz w:val="24"/>
          <w:szCs w:val="24"/>
          <w:shd w:val="clear" w:color="auto" w:fill="FFFFFF"/>
        </w:rPr>
        <w:t>The Barland’s Farm boat nails</w:t>
      </w:r>
      <w:r w:rsidR="00724EDB">
        <w:rPr>
          <w:rFonts w:cstheme="minorHAnsi"/>
          <w:sz w:val="24"/>
          <w:szCs w:val="24"/>
          <w:shd w:val="clear" w:color="auto" w:fill="FFFFFF"/>
        </w:rPr>
        <w:t xml:space="preserve"> </w:t>
      </w:r>
      <w:r w:rsidRPr="004F2177">
        <w:rPr>
          <w:rFonts w:cstheme="minorHAnsi"/>
          <w:sz w:val="24"/>
          <w:szCs w:val="24"/>
          <w:shd w:val="clear" w:color="auto" w:fill="FFFFFF"/>
        </w:rPr>
        <w:t>would have u</w:t>
      </w:r>
      <w:r w:rsidR="00B907C1">
        <w:rPr>
          <w:rFonts w:cstheme="minorHAnsi"/>
          <w:sz w:val="24"/>
          <w:szCs w:val="24"/>
          <w:shd w:val="clear" w:color="auto" w:fill="FFFFFF"/>
        </w:rPr>
        <w:t>tilised</w:t>
      </w:r>
      <w:r w:rsidRPr="004F2177">
        <w:rPr>
          <w:rFonts w:cstheme="minorHAnsi"/>
          <w:sz w:val="24"/>
          <w:szCs w:val="24"/>
          <w:shd w:val="clear" w:color="auto" w:fill="FFFFFF"/>
        </w:rPr>
        <w:t xml:space="preserve"> many of the above techniques to forge the iron nails from the raw iron stock. However this is not necessarily the way the Romano-Celtic people used to forge the nails in period. We do not know the exact method, but it is likely to be similar to a modern day approach. Below is a method devised by modern blacksmiths to form the nails similar to the </w:t>
      </w:r>
      <w:r w:rsidR="00CF5A79">
        <w:rPr>
          <w:rFonts w:cstheme="minorHAnsi"/>
          <w:color w:val="222222"/>
          <w:sz w:val="24"/>
          <w:szCs w:val="24"/>
          <w:shd w:val="clear" w:color="auto" w:fill="FFFFFF"/>
        </w:rPr>
        <w:t xml:space="preserve">ones used in the </w:t>
      </w:r>
      <w:r w:rsidR="009F36BE">
        <w:rPr>
          <w:rFonts w:cstheme="minorHAnsi"/>
          <w:color w:val="222222"/>
          <w:sz w:val="24"/>
          <w:szCs w:val="24"/>
          <w:shd w:val="clear" w:color="auto" w:fill="FFFFFF"/>
        </w:rPr>
        <w:t>Barland’s</w:t>
      </w:r>
      <w:r w:rsidR="00CF5A79">
        <w:rPr>
          <w:rFonts w:cstheme="minorHAnsi"/>
          <w:color w:val="222222"/>
          <w:sz w:val="24"/>
          <w:szCs w:val="24"/>
          <w:shd w:val="clear" w:color="auto" w:fill="FFFFFF"/>
        </w:rPr>
        <w:t xml:space="preserve"> Farm boat</w:t>
      </w:r>
      <w:r w:rsidR="00B340B1">
        <w:rPr>
          <w:rFonts w:cstheme="minorHAnsi"/>
          <w:color w:val="222222"/>
          <w:sz w:val="24"/>
          <w:szCs w:val="24"/>
          <w:shd w:val="clear" w:color="auto" w:fill="FFFFFF"/>
        </w:rPr>
        <w:t>.</w:t>
      </w:r>
      <w:r w:rsidR="00B15288">
        <w:rPr>
          <w:rFonts w:cstheme="minorHAnsi"/>
          <w:color w:val="222222"/>
          <w:sz w:val="24"/>
          <w:szCs w:val="24"/>
          <w:shd w:val="clear" w:color="auto" w:fill="FFFFFF"/>
        </w:rPr>
        <w:t xml:space="preserve"> </w:t>
      </w:r>
      <w:r w:rsidR="000303D9">
        <w:rPr>
          <w:rFonts w:cstheme="minorHAnsi"/>
          <w:color w:val="222222"/>
          <w:sz w:val="24"/>
          <w:szCs w:val="24"/>
          <w:shd w:val="clear" w:color="auto" w:fill="FFFFFF"/>
        </w:rPr>
        <w:t>I</w:t>
      </w:r>
      <w:r w:rsidR="00CF5A79">
        <w:rPr>
          <w:rFonts w:cstheme="minorHAnsi"/>
          <w:color w:val="222222"/>
          <w:sz w:val="24"/>
          <w:szCs w:val="24"/>
          <w:shd w:val="clear" w:color="auto" w:fill="FFFFFF"/>
        </w:rPr>
        <w:t xml:space="preserve">t may not be the most economical in terms of material use </w:t>
      </w:r>
      <w:r w:rsidR="000303D9">
        <w:rPr>
          <w:rFonts w:cstheme="minorHAnsi"/>
          <w:color w:val="222222"/>
          <w:sz w:val="24"/>
          <w:szCs w:val="24"/>
          <w:shd w:val="clear" w:color="auto" w:fill="FFFFFF"/>
        </w:rPr>
        <w:t>al</w:t>
      </w:r>
      <w:r w:rsidR="00CF5A79">
        <w:rPr>
          <w:rFonts w:cstheme="minorHAnsi"/>
          <w:color w:val="222222"/>
          <w:sz w:val="24"/>
          <w:szCs w:val="24"/>
          <w:shd w:val="clear" w:color="auto" w:fill="FFFFFF"/>
        </w:rPr>
        <w:t xml:space="preserve">though the wasted material could be forge welded together to make </w:t>
      </w:r>
      <w:r w:rsidR="000303D9">
        <w:rPr>
          <w:rFonts w:cstheme="minorHAnsi"/>
          <w:color w:val="222222"/>
          <w:sz w:val="24"/>
          <w:szCs w:val="24"/>
          <w:shd w:val="clear" w:color="auto" w:fill="FFFFFF"/>
        </w:rPr>
        <w:t xml:space="preserve">new </w:t>
      </w:r>
      <w:r w:rsidR="00CF5A79">
        <w:rPr>
          <w:rFonts w:cstheme="minorHAnsi"/>
          <w:color w:val="222222"/>
          <w:sz w:val="24"/>
          <w:szCs w:val="24"/>
          <w:shd w:val="clear" w:color="auto" w:fill="FFFFFF"/>
        </w:rPr>
        <w:t xml:space="preserve">useable material. </w:t>
      </w:r>
      <w:r w:rsidR="000303D9">
        <w:rPr>
          <w:rFonts w:cstheme="minorHAnsi"/>
          <w:color w:val="222222"/>
          <w:sz w:val="24"/>
          <w:szCs w:val="24"/>
          <w:shd w:val="clear" w:color="auto" w:fill="FFFFFF"/>
        </w:rPr>
        <w:t xml:space="preserve">This technique is based on my research asking a number of </w:t>
      </w:r>
      <w:r w:rsidR="00CB4FF4">
        <w:rPr>
          <w:rFonts w:cstheme="minorHAnsi"/>
          <w:color w:val="222222"/>
          <w:sz w:val="24"/>
          <w:szCs w:val="24"/>
          <w:shd w:val="clear" w:color="auto" w:fill="FFFFFF"/>
        </w:rPr>
        <w:t>latter-day</w:t>
      </w:r>
      <w:r w:rsidR="000303D9">
        <w:rPr>
          <w:rFonts w:cstheme="minorHAnsi"/>
          <w:color w:val="222222"/>
          <w:sz w:val="24"/>
          <w:szCs w:val="24"/>
          <w:shd w:val="clear" w:color="auto" w:fill="FFFFFF"/>
        </w:rPr>
        <w:t xml:space="preserve"> blacksmiths how they would go about constructing an iron nail.</w:t>
      </w:r>
    </w:p>
    <w:p w:rsidR="00311C75" w:rsidRDefault="00311C75">
      <w:pPr>
        <w:spacing w:line="360" w:lineRule="auto"/>
        <w:rPr>
          <w:rFonts w:cstheme="minorHAnsi"/>
          <w:color w:val="222222"/>
          <w:sz w:val="24"/>
          <w:szCs w:val="24"/>
          <w:shd w:val="clear" w:color="auto" w:fill="FFFFFF"/>
        </w:rPr>
      </w:pPr>
    </w:p>
    <w:p w:rsidR="00311C75" w:rsidRDefault="00311C75">
      <w:pPr>
        <w:spacing w:line="360" w:lineRule="auto"/>
        <w:rPr>
          <w:rFonts w:cstheme="minorHAnsi"/>
          <w:color w:val="222222"/>
          <w:sz w:val="24"/>
          <w:szCs w:val="24"/>
          <w:shd w:val="clear" w:color="auto" w:fill="FFFFFF"/>
        </w:rPr>
      </w:pPr>
    </w:p>
    <w:p w:rsidR="00311C75" w:rsidRDefault="00311C75">
      <w:pPr>
        <w:spacing w:line="360" w:lineRule="auto"/>
        <w:rPr>
          <w:rFonts w:cstheme="minorHAnsi"/>
          <w:color w:val="222222"/>
          <w:sz w:val="24"/>
          <w:szCs w:val="24"/>
          <w:shd w:val="clear" w:color="auto" w:fill="FFFFFF"/>
        </w:rPr>
      </w:pP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Take a section of wrought iron stock</w:t>
      </w:r>
      <w:r w:rsidR="000303D9">
        <w:rPr>
          <w:rFonts w:cstheme="minorHAnsi"/>
          <w:color w:val="222222"/>
          <w:sz w:val="24"/>
          <w:szCs w:val="24"/>
          <w:shd w:val="clear" w:color="auto" w:fill="FFFFFF"/>
        </w:rPr>
        <w:t xml:space="preserve">, </w:t>
      </w:r>
      <w:r>
        <w:rPr>
          <w:rFonts w:cstheme="minorHAnsi"/>
          <w:color w:val="222222"/>
          <w:sz w:val="24"/>
          <w:szCs w:val="24"/>
          <w:shd w:val="clear" w:color="auto" w:fill="FFFFFF"/>
        </w:rPr>
        <w:t>a little bit shorter than the nail you want to produce.</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Heat one end of the stock and upset it against the face of the anvil.</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 xml:space="preserve">Form the head of the nail by resting the main shank of the stock against the face of the anvil with the upset material over the edge of the face. </w:t>
      </w:r>
      <w:r w:rsidR="000303D9">
        <w:rPr>
          <w:rFonts w:cstheme="minorHAnsi"/>
          <w:color w:val="222222"/>
          <w:sz w:val="24"/>
          <w:szCs w:val="24"/>
          <w:shd w:val="clear" w:color="auto" w:fill="FFFFFF"/>
        </w:rPr>
        <w:t>H</w:t>
      </w:r>
      <w:r>
        <w:rPr>
          <w:rFonts w:cstheme="minorHAnsi"/>
          <w:color w:val="222222"/>
          <w:sz w:val="24"/>
          <w:szCs w:val="24"/>
          <w:shd w:val="clear" w:color="auto" w:fill="FFFFFF"/>
        </w:rPr>
        <w:t xml:space="preserve">ammer the upset end to forge the desired nail head. </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With the head formed forge the portion of the shank next to the head into a round profile of the desired diameter.</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With the round portion of the shank formed you can then draw out the rectangular taper of the nail shank to length</w:t>
      </w:r>
      <w:r w:rsidR="003A78FC">
        <w:rPr>
          <w:rFonts w:cstheme="minorHAnsi"/>
          <w:color w:val="222222"/>
          <w:sz w:val="24"/>
          <w:szCs w:val="24"/>
          <w:shd w:val="clear" w:color="auto" w:fill="FFFFFF"/>
        </w:rPr>
        <w:t>.</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With the nail shank to length</w:t>
      </w:r>
      <w:r w:rsidR="000303D9">
        <w:rPr>
          <w:rFonts w:cstheme="minorHAnsi"/>
          <w:color w:val="222222"/>
          <w:sz w:val="24"/>
          <w:szCs w:val="24"/>
          <w:shd w:val="clear" w:color="auto" w:fill="FFFFFF"/>
        </w:rPr>
        <w:t>,</w:t>
      </w:r>
      <w:r w:rsidR="00606E2E">
        <w:rPr>
          <w:rFonts w:cstheme="minorHAnsi"/>
          <w:color w:val="222222"/>
          <w:sz w:val="24"/>
          <w:szCs w:val="24"/>
          <w:shd w:val="clear" w:color="auto" w:fill="FFFFFF"/>
        </w:rPr>
        <w:t xml:space="preserve"> h</w:t>
      </w:r>
      <w:r w:rsidR="004F2177" w:rsidRPr="004F2177">
        <w:rPr>
          <w:rFonts w:cstheme="minorHAnsi"/>
          <w:color w:val="222222"/>
          <w:sz w:val="24"/>
          <w:szCs w:val="24"/>
          <w:shd w:val="clear" w:color="auto" w:fill="FFFFFF"/>
        </w:rPr>
        <w:t xml:space="preserve">ot cut off any excess and put aside to forge weld back together. </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Once the nail is forged it will require annealing in order to not break when in use.</w:t>
      </w:r>
    </w:p>
    <w:p w:rsidR="00311C75" w:rsidRDefault="00CF5A79">
      <w:pPr>
        <w:pStyle w:val="ListParagraph"/>
        <w:numPr>
          <w:ilvl w:val="0"/>
          <w:numId w:val="7"/>
        </w:numPr>
        <w:spacing w:line="360" w:lineRule="auto"/>
        <w:rPr>
          <w:rFonts w:cstheme="minorHAnsi"/>
          <w:color w:val="222222"/>
          <w:sz w:val="24"/>
          <w:szCs w:val="24"/>
          <w:shd w:val="clear" w:color="auto" w:fill="FFFFFF"/>
        </w:rPr>
      </w:pPr>
      <w:r>
        <w:rPr>
          <w:rFonts w:cstheme="minorHAnsi"/>
          <w:color w:val="222222"/>
          <w:sz w:val="24"/>
          <w:szCs w:val="24"/>
          <w:shd w:val="clear" w:color="auto" w:fill="FFFFFF"/>
        </w:rPr>
        <w:t>Repeat until all necessary nails are forged and annealed.</w:t>
      </w:r>
    </w:p>
    <w:p w:rsidR="00311C75" w:rsidRDefault="00CF5A79">
      <w:pPr>
        <w:spacing w:line="360" w:lineRule="auto"/>
        <w:rPr>
          <w:rFonts w:cstheme="minorHAnsi"/>
          <w:sz w:val="24"/>
          <w:szCs w:val="24"/>
          <w:shd w:val="clear" w:color="auto" w:fill="FFFFFF"/>
        </w:rPr>
      </w:pPr>
      <w:r>
        <w:rPr>
          <w:rFonts w:cstheme="minorHAnsi"/>
          <w:sz w:val="24"/>
          <w:szCs w:val="24"/>
          <w:shd w:val="clear" w:color="auto" w:fill="FFFFFF"/>
        </w:rPr>
        <w:t>For the nails in the reconstruction</w:t>
      </w:r>
      <w:r w:rsidR="00724EDB">
        <w:rPr>
          <w:rFonts w:cstheme="minorHAnsi"/>
          <w:sz w:val="24"/>
          <w:szCs w:val="24"/>
          <w:shd w:val="clear" w:color="auto" w:fill="FFFFFF"/>
        </w:rPr>
        <w:t>,</w:t>
      </w:r>
      <w:r>
        <w:rPr>
          <w:rFonts w:cstheme="minorHAnsi"/>
          <w:sz w:val="24"/>
          <w:szCs w:val="24"/>
          <w:shd w:val="clear" w:color="auto" w:fill="FFFFFF"/>
        </w:rPr>
        <w:t xml:space="preserve"> I looked at the average sized nails for the outer</w:t>
      </w:r>
      <w:r w:rsidR="00724EDB">
        <w:rPr>
          <w:rFonts w:cstheme="minorHAnsi"/>
          <w:sz w:val="24"/>
          <w:szCs w:val="24"/>
          <w:shd w:val="clear" w:color="auto" w:fill="FFFFFF"/>
        </w:rPr>
        <w:t xml:space="preserve"> </w:t>
      </w:r>
      <w:r>
        <w:rPr>
          <w:rFonts w:cstheme="minorHAnsi"/>
          <w:sz w:val="24"/>
          <w:szCs w:val="24"/>
          <w:shd w:val="clear" w:color="auto" w:fill="FFFFFF"/>
        </w:rPr>
        <w:t>bottom planking to framing timber F9</w:t>
      </w:r>
      <w:r w:rsidR="00724EDB">
        <w:rPr>
          <w:rFonts w:cstheme="minorHAnsi"/>
          <w:sz w:val="24"/>
          <w:szCs w:val="24"/>
          <w:shd w:val="clear" w:color="auto" w:fill="FFFFFF"/>
        </w:rPr>
        <w:t>. T</w:t>
      </w:r>
      <w:r>
        <w:rPr>
          <w:rFonts w:cstheme="minorHAnsi"/>
          <w:sz w:val="24"/>
          <w:szCs w:val="24"/>
          <w:shd w:val="clear" w:color="auto" w:fill="FFFFFF"/>
        </w:rPr>
        <w:t xml:space="preserve">hese ranged from 124mm to 144mm giving an average of 134mm. The heads of the nails ranged from 32mm to 38mm with an average of 35mm. </w:t>
      </w:r>
      <w:r w:rsidR="00724EDB">
        <w:rPr>
          <w:rFonts w:cstheme="minorHAnsi"/>
          <w:sz w:val="24"/>
          <w:szCs w:val="24"/>
          <w:shd w:val="clear" w:color="auto" w:fill="FFFFFF"/>
        </w:rPr>
        <w:t>T</w:t>
      </w:r>
      <w:r>
        <w:rPr>
          <w:rFonts w:cstheme="minorHAnsi"/>
          <w:sz w:val="24"/>
          <w:szCs w:val="24"/>
          <w:shd w:val="clear" w:color="auto" w:fill="FFFFFF"/>
        </w:rPr>
        <w:t>he round portion of the nail shank was approximately 10mm across the nails. Floor timber S2 had a thickness of 45mm to 50mm, so the round portion of the shank for these timbers could be in this figure range or similar. For my reconstruction iron fastenings</w:t>
      </w:r>
      <w:r w:rsidR="00724EDB">
        <w:rPr>
          <w:rFonts w:cstheme="minorHAnsi"/>
          <w:sz w:val="24"/>
          <w:szCs w:val="24"/>
          <w:shd w:val="clear" w:color="auto" w:fill="FFFFFF"/>
        </w:rPr>
        <w:t>,</w:t>
      </w:r>
      <w:r>
        <w:rPr>
          <w:rFonts w:cstheme="minorHAnsi"/>
          <w:sz w:val="24"/>
          <w:szCs w:val="24"/>
          <w:shd w:val="clear" w:color="auto" w:fill="FFFFFF"/>
        </w:rPr>
        <w:t xml:space="preserve"> I used the averages of the sizes above. So for the head of the nail</w:t>
      </w:r>
      <w:r w:rsidR="00724EDB">
        <w:rPr>
          <w:rFonts w:cstheme="minorHAnsi"/>
          <w:sz w:val="24"/>
          <w:szCs w:val="24"/>
          <w:shd w:val="clear" w:color="auto" w:fill="FFFFFF"/>
        </w:rPr>
        <w:t>,</w:t>
      </w:r>
      <w:r>
        <w:rPr>
          <w:rFonts w:cstheme="minorHAnsi"/>
          <w:sz w:val="24"/>
          <w:szCs w:val="24"/>
          <w:shd w:val="clear" w:color="auto" w:fill="FFFFFF"/>
        </w:rPr>
        <w:t xml:space="preserve"> I used 35mm, the length was 134mm with a 10mm diameter and 35mm long round shank.</w:t>
      </w:r>
    </w:p>
    <w:p w:rsidR="00311C75" w:rsidRDefault="003D148E">
      <w:pPr>
        <w:spacing w:line="360" w:lineRule="auto"/>
        <w:ind w:firstLine="720"/>
        <w:rPr>
          <w:rFonts w:cstheme="minorHAnsi"/>
          <w:sz w:val="24"/>
          <w:szCs w:val="24"/>
          <w:shd w:val="clear" w:color="auto" w:fill="FFFFFF"/>
        </w:rPr>
      </w:pPr>
      <w:r>
        <w:rPr>
          <w:rFonts w:cstheme="minorHAnsi"/>
          <w:sz w:val="24"/>
          <w:szCs w:val="24"/>
          <w:shd w:val="clear" w:color="auto" w:fill="FFFFFF"/>
        </w:rPr>
        <w:t>The nails were reconstructed by Alec Page, a local blacksmith</w:t>
      </w:r>
      <w:r w:rsidR="005D38EF">
        <w:rPr>
          <w:rFonts w:cstheme="minorHAnsi"/>
          <w:sz w:val="24"/>
          <w:szCs w:val="24"/>
          <w:shd w:val="clear" w:color="auto" w:fill="FFFFFF"/>
        </w:rPr>
        <w:t xml:space="preserve"> in Lampeter, Ceredigion</w:t>
      </w:r>
      <w:r>
        <w:rPr>
          <w:rFonts w:cstheme="minorHAnsi"/>
          <w:sz w:val="24"/>
          <w:szCs w:val="24"/>
          <w:shd w:val="clear" w:color="auto" w:fill="FFFFFF"/>
        </w:rPr>
        <w:t>,</w:t>
      </w:r>
      <w:r w:rsidR="00724EDB">
        <w:rPr>
          <w:rFonts w:cstheme="minorHAnsi"/>
          <w:sz w:val="24"/>
          <w:szCs w:val="24"/>
          <w:shd w:val="clear" w:color="auto" w:fill="FFFFFF"/>
        </w:rPr>
        <w:t xml:space="preserve"> </w:t>
      </w:r>
      <w:r w:rsidR="005D38EF">
        <w:rPr>
          <w:rFonts w:cstheme="minorHAnsi"/>
          <w:sz w:val="24"/>
          <w:szCs w:val="24"/>
          <w:shd w:val="clear" w:color="auto" w:fill="FFFFFF"/>
        </w:rPr>
        <w:t>to the above specification, using a coke fired forge and modern anvils and hammers</w:t>
      </w:r>
      <w:r>
        <w:rPr>
          <w:rFonts w:cstheme="minorHAnsi"/>
          <w:sz w:val="24"/>
          <w:szCs w:val="24"/>
          <w:shd w:val="clear" w:color="auto" w:fill="FFFFFF"/>
        </w:rPr>
        <w:t xml:space="preserve">. </w:t>
      </w:r>
      <w:r w:rsidR="00B907C1">
        <w:rPr>
          <w:rFonts w:cstheme="minorHAnsi"/>
          <w:sz w:val="24"/>
          <w:szCs w:val="24"/>
          <w:shd w:val="clear" w:color="auto" w:fill="FFFFFF"/>
        </w:rPr>
        <w:t xml:space="preserve"> Reconstructing my own nails was</w:t>
      </w:r>
      <w:r>
        <w:rPr>
          <w:rFonts w:cstheme="minorHAnsi"/>
          <w:sz w:val="24"/>
          <w:szCs w:val="24"/>
          <w:shd w:val="clear" w:color="auto" w:fill="FFFFFF"/>
        </w:rPr>
        <w:t xml:space="preserve"> the only way I could be sure that it would be possible to reproduce a Romano</w:t>
      </w:r>
      <w:r w:rsidR="009F36BE">
        <w:rPr>
          <w:rFonts w:cstheme="minorHAnsi"/>
          <w:sz w:val="24"/>
          <w:szCs w:val="24"/>
          <w:shd w:val="clear" w:color="auto" w:fill="FFFFFF"/>
        </w:rPr>
        <w:t>-</w:t>
      </w:r>
      <w:r>
        <w:rPr>
          <w:rFonts w:cstheme="minorHAnsi"/>
          <w:sz w:val="24"/>
          <w:szCs w:val="24"/>
          <w:shd w:val="clear" w:color="auto" w:fill="FFFFFF"/>
        </w:rPr>
        <w:t>Celtic nail in modern day times. Although I was only able to have two nails reconstructed, they have turned out to be exactly as planned and to the required specification. I am quite sure that they can be manufactured in larger quantities if required.</w:t>
      </w:r>
    </w:p>
    <w:p w:rsidR="00311C75" w:rsidRDefault="00311C75">
      <w:pPr>
        <w:spacing w:line="360" w:lineRule="auto"/>
        <w:rPr>
          <w:rFonts w:cstheme="minorHAnsi"/>
          <w:sz w:val="24"/>
          <w:szCs w:val="24"/>
          <w:shd w:val="clear" w:color="auto" w:fill="FFFFFF"/>
        </w:rPr>
      </w:pPr>
    </w:p>
    <w:p w:rsidR="00311C75" w:rsidRPr="001D1EBE" w:rsidRDefault="00EC0B51">
      <w:pPr>
        <w:spacing w:line="360" w:lineRule="auto"/>
        <w:rPr>
          <w:rFonts w:cstheme="minorHAnsi"/>
          <w:sz w:val="24"/>
          <w:szCs w:val="24"/>
          <w:shd w:val="clear" w:color="auto" w:fill="FFFFFF"/>
        </w:rPr>
      </w:pPr>
      <w:r>
        <w:rPr>
          <w:rFonts w:cstheme="minorHAnsi"/>
          <w:noProof/>
          <w:sz w:val="24"/>
          <w:szCs w:val="24"/>
          <w:shd w:val="clear" w:color="auto" w:fill="FFFFFF"/>
          <w:lang w:eastAsia="en-GB"/>
        </w:rPr>
        <w:drawing>
          <wp:inline distT="0" distB="0" distL="0" distR="0">
            <wp:extent cx="5407660" cy="429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80430_132423.jpg"/>
                    <pic:cNvPicPr/>
                  </pic:nvPicPr>
                  <pic:blipFill rotWithShape="1">
                    <a:blip r:embed="rId23" cstate="print">
                      <a:extLst>
                        <a:ext uri="{28A0092B-C50C-407E-A947-70E740481C1C}">
                          <a14:useLocalDpi xmlns:a14="http://schemas.microsoft.com/office/drawing/2010/main" val="0"/>
                        </a:ext>
                      </a:extLst>
                    </a:blip>
                    <a:srcRect l="5493"/>
                    <a:stretch/>
                  </pic:blipFill>
                  <pic:spPr bwMode="auto">
                    <a:xfrm>
                      <a:off x="0" y="0"/>
                      <a:ext cx="5407660" cy="4298950"/>
                    </a:xfrm>
                    <a:prstGeom prst="rect">
                      <a:avLst/>
                    </a:prstGeom>
                    <a:ln>
                      <a:noFill/>
                    </a:ln>
                    <a:extLst>
                      <a:ext uri="{53640926-AAD7-44D8-BBD7-CCE9431645EC}">
                        <a14:shadowObscured xmlns:a14="http://schemas.microsoft.com/office/drawing/2010/main"/>
                      </a:ext>
                    </a:extLst>
                  </pic:spPr>
                </pic:pic>
              </a:graphicData>
            </a:graphic>
          </wp:inline>
        </w:drawing>
      </w:r>
      <w:r w:rsidR="00BF53CC">
        <w:rPr>
          <w:rFonts w:cstheme="minorHAnsi"/>
          <w:sz w:val="24"/>
          <w:szCs w:val="24"/>
          <w:shd w:val="clear" w:color="auto" w:fill="FFFFFF"/>
        </w:rPr>
        <w:t xml:space="preserve">Figure 13. Reconstructed iron nails from the Barland’s Farm Romano-Celtic boat. </w:t>
      </w:r>
      <w:r w:rsidR="00724EDB">
        <w:rPr>
          <w:rFonts w:cstheme="minorHAnsi"/>
          <w:sz w:val="24"/>
          <w:szCs w:val="24"/>
          <w:shd w:val="clear" w:color="auto" w:fill="FFFFFF"/>
        </w:rPr>
        <w:t>Photograph</w:t>
      </w:r>
      <w:r w:rsidR="00BF53CC">
        <w:rPr>
          <w:rFonts w:cstheme="minorHAnsi"/>
          <w:sz w:val="24"/>
          <w:szCs w:val="24"/>
          <w:shd w:val="clear" w:color="auto" w:fill="FFFFFF"/>
        </w:rPr>
        <w:t xml:space="preserve"> by David Morris, 2018.</w:t>
      </w: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311C75">
      <w:pPr>
        <w:spacing w:line="360" w:lineRule="auto"/>
        <w:rPr>
          <w:rFonts w:cstheme="minorHAnsi"/>
          <w:b/>
          <w:sz w:val="32"/>
          <w:szCs w:val="32"/>
          <w:u w:val="single"/>
        </w:rPr>
      </w:pPr>
    </w:p>
    <w:p w:rsidR="00311C75" w:rsidRDefault="004F2177">
      <w:pPr>
        <w:spacing w:line="360" w:lineRule="auto"/>
        <w:rPr>
          <w:b/>
          <w:sz w:val="32"/>
          <w:szCs w:val="32"/>
          <w:u w:val="single"/>
        </w:rPr>
      </w:pPr>
      <w:r w:rsidRPr="004F2177">
        <w:rPr>
          <w:rFonts w:cstheme="minorHAnsi"/>
          <w:b/>
          <w:sz w:val="32"/>
          <w:szCs w:val="32"/>
          <w:u w:val="single"/>
        </w:rPr>
        <w:lastRenderedPageBreak/>
        <w:t>Roman</w:t>
      </w:r>
      <w:r w:rsidR="00B907C1">
        <w:rPr>
          <w:rFonts w:cstheme="minorHAnsi"/>
          <w:b/>
          <w:sz w:val="32"/>
          <w:szCs w:val="32"/>
          <w:u w:val="single"/>
        </w:rPr>
        <w:t>o</w:t>
      </w:r>
      <w:r w:rsidR="001D1EBE">
        <w:rPr>
          <w:rFonts w:cstheme="minorHAnsi"/>
          <w:b/>
          <w:sz w:val="32"/>
          <w:szCs w:val="32"/>
          <w:u w:val="single"/>
        </w:rPr>
        <w:t>-</w:t>
      </w:r>
      <w:r w:rsidRPr="004F2177">
        <w:rPr>
          <w:rFonts w:cstheme="minorHAnsi"/>
          <w:b/>
          <w:sz w:val="32"/>
          <w:szCs w:val="32"/>
          <w:u w:val="single"/>
        </w:rPr>
        <w:t>Celtic woodworking</w:t>
      </w:r>
    </w:p>
    <w:p w:rsidR="00311C75" w:rsidRDefault="00065203">
      <w:pPr>
        <w:spacing w:line="360" w:lineRule="auto"/>
        <w:ind w:firstLine="720"/>
        <w:rPr>
          <w:rFonts w:cstheme="minorHAnsi"/>
          <w:sz w:val="24"/>
          <w:szCs w:val="24"/>
        </w:rPr>
      </w:pPr>
      <w:r>
        <w:rPr>
          <w:rFonts w:cstheme="minorHAnsi"/>
          <w:sz w:val="24"/>
          <w:szCs w:val="24"/>
        </w:rPr>
        <w:t xml:space="preserve">Woodworking throughout time hasn’t changed a </w:t>
      </w:r>
      <w:r w:rsidR="003C56E8">
        <w:rPr>
          <w:rFonts w:cstheme="minorHAnsi"/>
          <w:sz w:val="24"/>
          <w:szCs w:val="24"/>
        </w:rPr>
        <w:t>great deal. T</w:t>
      </w:r>
      <w:r>
        <w:rPr>
          <w:rFonts w:cstheme="minorHAnsi"/>
          <w:sz w:val="24"/>
          <w:szCs w:val="24"/>
        </w:rPr>
        <w:t>he main component of woodworking</w:t>
      </w:r>
      <w:r w:rsidR="001D1EBE">
        <w:rPr>
          <w:rFonts w:cstheme="minorHAnsi"/>
          <w:sz w:val="24"/>
          <w:szCs w:val="24"/>
        </w:rPr>
        <w:t>,</w:t>
      </w:r>
      <w:r>
        <w:rPr>
          <w:rFonts w:cstheme="minorHAnsi"/>
          <w:sz w:val="24"/>
          <w:szCs w:val="24"/>
        </w:rPr>
        <w:t xml:space="preserve"> that has changed</w:t>
      </w:r>
      <w:r w:rsidR="003C56E8">
        <w:rPr>
          <w:rFonts w:cstheme="minorHAnsi"/>
          <w:sz w:val="24"/>
          <w:szCs w:val="24"/>
        </w:rPr>
        <w:t>,</w:t>
      </w:r>
      <w:r w:rsidR="00995B16">
        <w:rPr>
          <w:rFonts w:cstheme="minorHAnsi"/>
          <w:sz w:val="24"/>
          <w:szCs w:val="24"/>
        </w:rPr>
        <w:t xml:space="preserve"> </w:t>
      </w:r>
      <w:r w:rsidR="003C56E8">
        <w:rPr>
          <w:rFonts w:cstheme="minorHAnsi"/>
          <w:sz w:val="24"/>
          <w:szCs w:val="24"/>
        </w:rPr>
        <w:t>are</w:t>
      </w:r>
      <w:r>
        <w:rPr>
          <w:rFonts w:cstheme="minorHAnsi"/>
          <w:sz w:val="24"/>
          <w:szCs w:val="24"/>
        </w:rPr>
        <w:t xml:space="preserve"> the tools that are used to construct wooden framed buildings and boats. The main tools to build Roman and Celtic wooden structures are the: </w:t>
      </w:r>
      <w:r>
        <w:rPr>
          <w:rFonts w:cstheme="minorHAnsi"/>
          <w:i/>
          <w:sz w:val="24"/>
          <w:szCs w:val="24"/>
        </w:rPr>
        <w:t>Serra</w:t>
      </w:r>
      <w:r>
        <w:rPr>
          <w:rFonts w:cstheme="minorHAnsi"/>
          <w:sz w:val="24"/>
          <w:szCs w:val="24"/>
        </w:rPr>
        <w:t xml:space="preserve"> (Saw), </w:t>
      </w:r>
      <w:r>
        <w:rPr>
          <w:rFonts w:cstheme="minorHAnsi"/>
          <w:i/>
          <w:sz w:val="24"/>
          <w:szCs w:val="24"/>
        </w:rPr>
        <w:t>Terebra</w:t>
      </w:r>
      <w:r w:rsidR="00724EDB">
        <w:rPr>
          <w:rFonts w:cstheme="minorHAnsi"/>
          <w:i/>
          <w:sz w:val="24"/>
          <w:szCs w:val="24"/>
        </w:rPr>
        <w:t xml:space="preserve"> </w:t>
      </w:r>
      <w:r>
        <w:rPr>
          <w:rFonts w:cstheme="minorHAnsi"/>
          <w:sz w:val="24"/>
          <w:szCs w:val="24"/>
        </w:rPr>
        <w:t xml:space="preserve">(Drill); </w:t>
      </w:r>
      <w:r>
        <w:rPr>
          <w:rFonts w:cstheme="minorHAnsi"/>
          <w:i/>
          <w:sz w:val="24"/>
          <w:szCs w:val="24"/>
        </w:rPr>
        <w:t>Ascia, Dolabra, Securis</w:t>
      </w:r>
      <w:r w:rsidR="00724EDB">
        <w:rPr>
          <w:rFonts w:cstheme="minorHAnsi"/>
          <w:i/>
          <w:sz w:val="24"/>
          <w:szCs w:val="24"/>
        </w:rPr>
        <w:t xml:space="preserve"> </w:t>
      </w:r>
      <w:r>
        <w:rPr>
          <w:rFonts w:cstheme="minorHAnsi"/>
          <w:sz w:val="24"/>
          <w:szCs w:val="24"/>
        </w:rPr>
        <w:t xml:space="preserve">(Axe), </w:t>
      </w:r>
      <w:r>
        <w:rPr>
          <w:rFonts w:cstheme="minorHAnsi"/>
          <w:i/>
          <w:sz w:val="24"/>
          <w:szCs w:val="24"/>
        </w:rPr>
        <w:t>Ascia</w:t>
      </w:r>
      <w:r w:rsidR="00724EDB">
        <w:rPr>
          <w:rFonts w:cstheme="minorHAnsi"/>
          <w:i/>
          <w:sz w:val="24"/>
          <w:szCs w:val="24"/>
        </w:rPr>
        <w:t xml:space="preserve"> </w:t>
      </w:r>
      <w:r>
        <w:rPr>
          <w:rFonts w:cstheme="minorHAnsi"/>
          <w:sz w:val="24"/>
          <w:szCs w:val="24"/>
        </w:rPr>
        <w:t xml:space="preserve">(Adze), </w:t>
      </w:r>
      <w:r>
        <w:rPr>
          <w:rFonts w:cstheme="minorHAnsi"/>
          <w:i/>
          <w:sz w:val="24"/>
          <w:szCs w:val="24"/>
        </w:rPr>
        <w:t>Runcina</w:t>
      </w:r>
      <w:r>
        <w:rPr>
          <w:rFonts w:cstheme="minorHAnsi"/>
          <w:sz w:val="24"/>
          <w:szCs w:val="24"/>
        </w:rPr>
        <w:t xml:space="preserve"> (Plane), </w:t>
      </w:r>
      <w:r>
        <w:rPr>
          <w:rFonts w:cstheme="minorHAnsi"/>
          <w:i/>
          <w:sz w:val="24"/>
          <w:szCs w:val="24"/>
        </w:rPr>
        <w:t>Tornus</w:t>
      </w:r>
      <w:r w:rsidR="00724EDB">
        <w:rPr>
          <w:rFonts w:cstheme="minorHAnsi"/>
          <w:i/>
          <w:sz w:val="24"/>
          <w:szCs w:val="24"/>
        </w:rPr>
        <w:t xml:space="preserve"> </w:t>
      </w:r>
      <w:r>
        <w:rPr>
          <w:rFonts w:cstheme="minorHAnsi"/>
          <w:sz w:val="24"/>
          <w:szCs w:val="24"/>
        </w:rPr>
        <w:t xml:space="preserve">(Lathe) and </w:t>
      </w:r>
      <w:r>
        <w:rPr>
          <w:rFonts w:cstheme="minorHAnsi"/>
          <w:i/>
          <w:sz w:val="24"/>
          <w:szCs w:val="24"/>
        </w:rPr>
        <w:t>Scalprum</w:t>
      </w:r>
      <w:r w:rsidR="00724EDB">
        <w:rPr>
          <w:rFonts w:cstheme="minorHAnsi"/>
          <w:i/>
          <w:sz w:val="24"/>
          <w:szCs w:val="24"/>
        </w:rPr>
        <w:t xml:space="preserve"> </w:t>
      </w:r>
      <w:r>
        <w:rPr>
          <w:rFonts w:cstheme="minorHAnsi"/>
          <w:sz w:val="24"/>
          <w:szCs w:val="24"/>
        </w:rPr>
        <w:t>(Chisel/Gouge). (</w:t>
      </w:r>
      <w:r w:rsidR="009576B9">
        <w:rPr>
          <w:rFonts w:cstheme="minorHAnsi"/>
          <w:sz w:val="24"/>
          <w:szCs w:val="24"/>
        </w:rPr>
        <w:t xml:space="preserve">Dartmouth, ND) </w:t>
      </w:r>
    </w:p>
    <w:p w:rsidR="00311C75" w:rsidRDefault="00311C75">
      <w:pPr>
        <w:spacing w:line="360" w:lineRule="auto"/>
      </w:pPr>
      <w:r>
        <w:rPr>
          <w:noProof/>
          <w:lang w:eastAsia="en-GB"/>
        </w:rPr>
        <w:drawing>
          <wp:inline distT="0" distB="0" distL="0" distR="0">
            <wp:extent cx="1312785" cy="866775"/>
            <wp:effectExtent l="0" t="0" r="1905" b="0"/>
            <wp:docPr id="16" name="Picture 16" descr="http://www.dartmouth.edu/~rogerulrich/tools/tl_axe_pomp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dartmouth.edu/~rogerulrich/tools/tl_axe_pomp_72.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22188" cy="872983"/>
                    </a:xfrm>
                    <a:prstGeom prst="rect">
                      <a:avLst/>
                    </a:prstGeom>
                    <a:noFill/>
                    <a:ln>
                      <a:noFill/>
                    </a:ln>
                  </pic:spPr>
                </pic:pic>
              </a:graphicData>
            </a:graphic>
          </wp:inline>
        </w:drawing>
      </w:r>
      <w:r>
        <w:rPr>
          <w:rFonts w:cstheme="minorHAnsi"/>
          <w:noProof/>
          <w:sz w:val="24"/>
          <w:szCs w:val="24"/>
          <w:lang w:eastAsia="en-GB"/>
        </w:rPr>
        <w:drawing>
          <wp:inline distT="0" distB="0" distL="0" distR="0">
            <wp:extent cx="1437407" cy="1106805"/>
            <wp:effectExtent l="0" t="0" r="0" b="0"/>
            <wp:docPr id="17" name="Picture 17" descr="http://www.dartmouth.edu/~rogerulrich/tools/tl_adze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dartmouth.edu/~rogerulrich/tools/tl_adze_72.jpg"/>
                    <pic:cNvPicPr>
                      <a:picLocks noChangeAspect="1" noChangeArrowheads="1"/>
                    </pic:cNvPicPr>
                  </pic:nvPicPr>
                  <pic:blipFill rotWithShape="1">
                    <a:blip r:embed="rId25">
                      <a:extLst>
                        <a:ext uri="{28A0092B-C50C-407E-A947-70E740481C1C}">
                          <a14:useLocalDpi xmlns:a14="http://schemas.microsoft.com/office/drawing/2010/main" val="0"/>
                        </a:ext>
                      </a:extLst>
                    </a:blip>
                    <a:srcRect l="52381"/>
                    <a:stretch/>
                  </pic:blipFill>
                  <pic:spPr bwMode="auto">
                    <a:xfrm>
                      <a:off x="0" y="0"/>
                      <a:ext cx="1468102" cy="113044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extent cx="1295400" cy="2687861"/>
            <wp:effectExtent l="0" t="0" r="0" b="0"/>
            <wp:docPr id="18" name="Picture 18" descr="http://www.dartmouth.edu/~rogerulrich/tools/tl_chisel_aquil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dartmouth.edu/~rogerulrich/tools/tl_chisel_aquil_72.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301151" cy="2699793"/>
                    </a:xfrm>
                    <a:prstGeom prst="rect">
                      <a:avLst/>
                    </a:prstGeom>
                    <a:noFill/>
                    <a:ln>
                      <a:noFill/>
                    </a:ln>
                  </pic:spPr>
                </pic:pic>
              </a:graphicData>
            </a:graphic>
          </wp:inline>
        </w:drawing>
      </w:r>
      <w:r>
        <w:rPr>
          <w:noProof/>
          <w:lang w:eastAsia="en-GB"/>
        </w:rPr>
        <w:drawing>
          <wp:inline distT="0" distB="0" distL="0" distR="0">
            <wp:extent cx="1506071" cy="1371600"/>
            <wp:effectExtent l="0" t="0" r="0" b="0"/>
            <wp:docPr id="19" name="Picture 19" descr="http://www.dartmouth.edu/~rogerulrich/tools/tl_Vat_bowdrill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dartmouth.edu/~rogerulrich/tools/tl_Vat_bowdrill_72.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508077" cy="1373427"/>
                    </a:xfrm>
                    <a:prstGeom prst="rect">
                      <a:avLst/>
                    </a:prstGeom>
                    <a:noFill/>
                    <a:ln>
                      <a:noFill/>
                    </a:ln>
                  </pic:spPr>
                </pic:pic>
              </a:graphicData>
            </a:graphic>
          </wp:inline>
        </w:drawing>
      </w:r>
    </w:p>
    <w:p w:rsidR="00311C75" w:rsidRDefault="00311C75">
      <w:pPr>
        <w:spacing w:line="360" w:lineRule="auto"/>
      </w:pPr>
      <w:r>
        <w:rPr>
          <w:rFonts w:cstheme="minorHAnsi"/>
          <w:noProof/>
          <w:sz w:val="24"/>
          <w:szCs w:val="24"/>
          <w:lang w:eastAsia="en-GB"/>
        </w:rPr>
        <w:drawing>
          <wp:inline distT="0" distB="0" distL="0" distR="0">
            <wp:extent cx="1826315" cy="1000125"/>
            <wp:effectExtent l="0" t="0" r="2540" b="0"/>
            <wp:docPr id="20" name="Picture 20" descr="http://www.dartmouth.edu/~rogerulrich/tools/aa_tl_lathe_rm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dartmouth.edu/~rogerulrich/tools/aa_tl_lathe_rmn.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35955" cy="1005404"/>
                    </a:xfrm>
                    <a:prstGeom prst="rect">
                      <a:avLst/>
                    </a:prstGeom>
                    <a:noFill/>
                    <a:ln>
                      <a:noFill/>
                    </a:ln>
                  </pic:spPr>
                </pic:pic>
              </a:graphicData>
            </a:graphic>
          </wp:inline>
        </w:drawing>
      </w:r>
      <w:r>
        <w:rPr>
          <w:rFonts w:cstheme="minorHAnsi"/>
          <w:noProof/>
          <w:sz w:val="24"/>
          <w:szCs w:val="24"/>
          <w:lang w:eastAsia="en-GB"/>
        </w:rPr>
        <w:drawing>
          <wp:inline distT="0" distB="0" distL="0" distR="0">
            <wp:extent cx="1331078" cy="1075955"/>
            <wp:effectExtent l="0" t="0" r="2540" b="0"/>
            <wp:docPr id="21" name="Picture 21" descr="http://www.dartmouth.edu/~rogerulrich/tools/tl_vat_saw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dartmouth.edu/~rogerulrich/tools/tl_vat_saw_72.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340679" cy="1083716"/>
                    </a:xfrm>
                    <a:prstGeom prst="rect">
                      <a:avLst/>
                    </a:prstGeom>
                    <a:noFill/>
                    <a:ln>
                      <a:noFill/>
                    </a:ln>
                  </pic:spPr>
                </pic:pic>
              </a:graphicData>
            </a:graphic>
          </wp:inline>
        </w:drawing>
      </w:r>
      <w:r>
        <w:rPr>
          <w:noProof/>
          <w:lang w:eastAsia="en-GB"/>
        </w:rPr>
        <w:drawing>
          <wp:inline distT="0" distB="0" distL="0" distR="0">
            <wp:extent cx="2257425" cy="877888"/>
            <wp:effectExtent l="0" t="0" r="0" b="0"/>
            <wp:docPr id="22" name="Picture 22" descr="http://www.dartmouth.edu/~rogerulrich/tools/tl_plane_sil_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dartmouth.edu/~rogerulrich/tools/tl_plane_sil_72.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337312" cy="908955"/>
                    </a:xfrm>
                    <a:prstGeom prst="rect">
                      <a:avLst/>
                    </a:prstGeom>
                    <a:noFill/>
                    <a:ln>
                      <a:noFill/>
                    </a:ln>
                  </pic:spPr>
                </pic:pic>
              </a:graphicData>
            </a:graphic>
          </wp:inline>
        </w:drawing>
      </w:r>
    </w:p>
    <w:p w:rsidR="00311C75" w:rsidRPr="001D1EBE" w:rsidRDefault="00DB4E22">
      <w:pPr>
        <w:spacing w:line="360" w:lineRule="auto"/>
        <w:rPr>
          <w:sz w:val="24"/>
          <w:szCs w:val="24"/>
        </w:rPr>
      </w:pPr>
      <w:r w:rsidRPr="00DB4E22">
        <w:rPr>
          <w:sz w:val="24"/>
          <w:szCs w:val="24"/>
        </w:rPr>
        <w:t>Figure 14. The tools of the Roman woodworking trade. From top left to bottom right: Axe (</w:t>
      </w:r>
      <w:r w:rsidRPr="00DB4E22">
        <w:rPr>
          <w:i/>
          <w:sz w:val="24"/>
          <w:szCs w:val="24"/>
        </w:rPr>
        <w:t>Ascia</w:t>
      </w:r>
      <w:r w:rsidRPr="00DB4E22">
        <w:rPr>
          <w:sz w:val="24"/>
          <w:szCs w:val="24"/>
        </w:rPr>
        <w:t>), Adze (</w:t>
      </w:r>
      <w:r w:rsidRPr="00DB4E22">
        <w:rPr>
          <w:i/>
          <w:sz w:val="24"/>
          <w:szCs w:val="24"/>
        </w:rPr>
        <w:t>Ascia</w:t>
      </w:r>
      <w:r w:rsidRPr="00DB4E22">
        <w:rPr>
          <w:sz w:val="24"/>
          <w:szCs w:val="24"/>
        </w:rPr>
        <w:t>), Chisel (</w:t>
      </w:r>
      <w:r w:rsidRPr="00DB4E22">
        <w:rPr>
          <w:i/>
          <w:sz w:val="24"/>
          <w:szCs w:val="24"/>
        </w:rPr>
        <w:t>Scalprum</w:t>
      </w:r>
      <w:r w:rsidRPr="00DB4E22">
        <w:rPr>
          <w:sz w:val="24"/>
          <w:szCs w:val="24"/>
        </w:rPr>
        <w:t>), Drill (</w:t>
      </w:r>
      <w:r w:rsidRPr="00DB4E22">
        <w:rPr>
          <w:i/>
          <w:sz w:val="24"/>
          <w:szCs w:val="24"/>
        </w:rPr>
        <w:t>Terebra</w:t>
      </w:r>
      <w:r w:rsidRPr="00DB4E22">
        <w:rPr>
          <w:sz w:val="24"/>
          <w:szCs w:val="24"/>
        </w:rPr>
        <w:t>), Lathe (</w:t>
      </w:r>
      <w:r w:rsidRPr="00DB4E22">
        <w:rPr>
          <w:i/>
          <w:sz w:val="24"/>
          <w:szCs w:val="24"/>
        </w:rPr>
        <w:t>Tornus</w:t>
      </w:r>
      <w:r w:rsidRPr="00DB4E22">
        <w:rPr>
          <w:sz w:val="24"/>
          <w:szCs w:val="24"/>
        </w:rPr>
        <w:t>), Saw (</w:t>
      </w:r>
      <w:r w:rsidRPr="00DB4E22">
        <w:rPr>
          <w:i/>
          <w:sz w:val="24"/>
          <w:szCs w:val="24"/>
        </w:rPr>
        <w:t>Serra</w:t>
      </w:r>
      <w:r w:rsidRPr="00DB4E22">
        <w:rPr>
          <w:sz w:val="24"/>
          <w:szCs w:val="24"/>
        </w:rPr>
        <w:t>) and Plane (</w:t>
      </w:r>
      <w:r w:rsidRPr="00DB4E22">
        <w:rPr>
          <w:i/>
          <w:sz w:val="24"/>
          <w:szCs w:val="24"/>
        </w:rPr>
        <w:t>Runcina</w:t>
      </w:r>
      <w:r w:rsidRPr="00DB4E22">
        <w:rPr>
          <w:sz w:val="24"/>
          <w:szCs w:val="24"/>
        </w:rPr>
        <w:t>). Dartmouth, ND.</w:t>
      </w:r>
    </w:p>
    <w:p w:rsidR="00311C75" w:rsidRDefault="00311C75">
      <w:pPr>
        <w:spacing w:line="360" w:lineRule="auto"/>
        <w:rPr>
          <w:rFonts w:cstheme="minorHAnsi"/>
          <w:sz w:val="24"/>
          <w:szCs w:val="24"/>
        </w:rPr>
      </w:pPr>
    </w:p>
    <w:p w:rsidR="00311C75" w:rsidRDefault="00A1080D">
      <w:pPr>
        <w:spacing w:line="360" w:lineRule="auto"/>
        <w:rPr>
          <w:rFonts w:cstheme="minorHAnsi"/>
          <w:sz w:val="24"/>
          <w:szCs w:val="24"/>
        </w:rPr>
      </w:pPr>
      <w:r>
        <w:rPr>
          <w:rFonts w:cstheme="minorHAnsi"/>
          <w:color w:val="FF0000"/>
          <w:sz w:val="24"/>
          <w:szCs w:val="24"/>
        </w:rPr>
        <w:tab/>
      </w:r>
      <w:r w:rsidR="003C56E8">
        <w:rPr>
          <w:rFonts w:cstheme="minorHAnsi"/>
          <w:sz w:val="24"/>
          <w:szCs w:val="24"/>
        </w:rPr>
        <w:t>The raw materials for the</w:t>
      </w:r>
      <w:r w:rsidR="00122C27">
        <w:rPr>
          <w:rFonts w:cstheme="minorHAnsi"/>
          <w:sz w:val="24"/>
          <w:szCs w:val="24"/>
        </w:rPr>
        <w:t xml:space="preserve"> </w:t>
      </w:r>
      <w:r w:rsidR="009F36BE">
        <w:rPr>
          <w:rFonts w:cstheme="minorHAnsi"/>
          <w:sz w:val="24"/>
          <w:szCs w:val="24"/>
        </w:rPr>
        <w:t>Barland’s</w:t>
      </w:r>
      <w:r w:rsidR="009576B9">
        <w:rPr>
          <w:rFonts w:cstheme="minorHAnsi"/>
          <w:sz w:val="24"/>
          <w:szCs w:val="24"/>
        </w:rPr>
        <w:t xml:space="preserve"> farm boat</w:t>
      </w:r>
      <w:r w:rsidR="00B36F45">
        <w:rPr>
          <w:rFonts w:cstheme="minorHAnsi"/>
          <w:sz w:val="24"/>
          <w:szCs w:val="24"/>
        </w:rPr>
        <w:t xml:space="preserve"> are </w:t>
      </w:r>
      <w:r w:rsidR="003C56E8">
        <w:rPr>
          <w:rFonts w:cstheme="minorHAnsi"/>
          <w:sz w:val="24"/>
          <w:szCs w:val="24"/>
        </w:rPr>
        <w:t xml:space="preserve">mainly </w:t>
      </w:r>
      <w:r w:rsidR="00830192">
        <w:rPr>
          <w:rFonts w:cstheme="minorHAnsi"/>
          <w:sz w:val="24"/>
          <w:szCs w:val="24"/>
        </w:rPr>
        <w:t xml:space="preserve">used for </w:t>
      </w:r>
      <w:r w:rsidR="00B36F45">
        <w:rPr>
          <w:rFonts w:cstheme="minorHAnsi"/>
          <w:sz w:val="24"/>
          <w:szCs w:val="24"/>
        </w:rPr>
        <w:t>planking</w:t>
      </w:r>
      <w:r w:rsidR="003C56E8">
        <w:rPr>
          <w:rFonts w:cstheme="minorHAnsi"/>
          <w:sz w:val="24"/>
          <w:szCs w:val="24"/>
        </w:rPr>
        <w:t xml:space="preserve"> and post and frame wooden structures. The planking</w:t>
      </w:r>
      <w:r w:rsidR="00B36F45">
        <w:rPr>
          <w:rFonts w:cstheme="minorHAnsi"/>
          <w:sz w:val="24"/>
          <w:szCs w:val="24"/>
        </w:rPr>
        <w:t xml:space="preserve"> could have been made using a method called </w:t>
      </w:r>
      <w:r w:rsidR="00B36F45">
        <w:rPr>
          <w:rFonts w:cstheme="minorHAnsi"/>
          <w:i/>
          <w:sz w:val="24"/>
          <w:szCs w:val="24"/>
        </w:rPr>
        <w:t>‘Riving’</w:t>
      </w:r>
      <w:r w:rsidR="003C56E8">
        <w:rPr>
          <w:rFonts w:cstheme="minorHAnsi"/>
          <w:sz w:val="24"/>
          <w:szCs w:val="24"/>
        </w:rPr>
        <w:t>. T</w:t>
      </w:r>
      <w:r w:rsidR="00B36F45">
        <w:rPr>
          <w:rFonts w:cstheme="minorHAnsi"/>
          <w:sz w:val="24"/>
          <w:szCs w:val="24"/>
        </w:rPr>
        <w:t>his is the woodworking method of splitting a tree trunk into halves, then quarters and so on</w:t>
      </w:r>
      <w:r w:rsidR="003C56E8">
        <w:rPr>
          <w:rFonts w:cstheme="minorHAnsi"/>
          <w:sz w:val="24"/>
          <w:szCs w:val="24"/>
        </w:rPr>
        <w:t>,</w:t>
      </w:r>
      <w:r w:rsidR="00B36F45">
        <w:rPr>
          <w:rFonts w:cstheme="minorHAnsi"/>
          <w:sz w:val="24"/>
          <w:szCs w:val="24"/>
        </w:rPr>
        <w:t xml:space="preserve"> until the desired thickness planks can be made. (Hurstwic, ND) This method produces wooden planks that are much stronger than if they had been sawn.</w:t>
      </w:r>
    </w:p>
    <w:p w:rsidR="00311C75" w:rsidRDefault="00B36F45">
      <w:pPr>
        <w:spacing w:line="360" w:lineRule="auto"/>
        <w:rPr>
          <w:rFonts w:cstheme="minorHAnsi"/>
          <w:sz w:val="24"/>
          <w:szCs w:val="24"/>
        </w:rPr>
      </w:pPr>
      <w:r>
        <w:rPr>
          <w:rFonts w:cstheme="minorHAnsi"/>
          <w:sz w:val="24"/>
          <w:szCs w:val="24"/>
        </w:rPr>
        <w:lastRenderedPageBreak/>
        <w:t>This is because when the wood is split</w:t>
      </w:r>
      <w:r w:rsidR="003C56E8">
        <w:rPr>
          <w:rFonts w:cstheme="minorHAnsi"/>
          <w:sz w:val="24"/>
          <w:szCs w:val="24"/>
        </w:rPr>
        <w:t>,</w:t>
      </w:r>
      <w:r>
        <w:rPr>
          <w:rFonts w:cstheme="minorHAnsi"/>
          <w:sz w:val="24"/>
          <w:szCs w:val="24"/>
        </w:rPr>
        <w:t xml:space="preserve"> it is split along the grain rather than sawing it splitting the grain. </w:t>
      </w:r>
      <w:r w:rsidR="003C56E8">
        <w:rPr>
          <w:rFonts w:cstheme="minorHAnsi"/>
          <w:sz w:val="24"/>
          <w:szCs w:val="24"/>
        </w:rPr>
        <w:t>The wood running with the grain is much stronger.</w:t>
      </w:r>
    </w:p>
    <w:p w:rsidR="00311C75" w:rsidRDefault="00B36F45">
      <w:pPr>
        <w:spacing w:line="360" w:lineRule="auto"/>
        <w:ind w:firstLine="720"/>
        <w:rPr>
          <w:rFonts w:cstheme="minorHAnsi"/>
          <w:sz w:val="24"/>
          <w:szCs w:val="24"/>
        </w:rPr>
      </w:pPr>
      <w:r>
        <w:rPr>
          <w:rFonts w:cstheme="minorHAnsi"/>
          <w:sz w:val="24"/>
          <w:szCs w:val="24"/>
        </w:rPr>
        <w:t>This process starts by scoring a line along the face of a tree trunk</w:t>
      </w:r>
      <w:r w:rsidR="003C56E8">
        <w:rPr>
          <w:rFonts w:cstheme="minorHAnsi"/>
          <w:sz w:val="24"/>
          <w:szCs w:val="24"/>
        </w:rPr>
        <w:t>,</w:t>
      </w:r>
      <w:r>
        <w:rPr>
          <w:rFonts w:cstheme="minorHAnsi"/>
          <w:sz w:val="24"/>
          <w:szCs w:val="24"/>
        </w:rPr>
        <w:t xml:space="preserve"> where the desired split is going to be. Iron or hardwood wedges are then driven into this score line</w:t>
      </w:r>
      <w:r w:rsidR="000C652A">
        <w:rPr>
          <w:rFonts w:cstheme="minorHAnsi"/>
          <w:sz w:val="24"/>
          <w:szCs w:val="24"/>
        </w:rPr>
        <w:t xml:space="preserve"> and</w:t>
      </w:r>
      <w:r>
        <w:rPr>
          <w:rFonts w:cstheme="minorHAnsi"/>
          <w:sz w:val="24"/>
          <w:szCs w:val="24"/>
        </w:rPr>
        <w:t xml:space="preserve"> this starts the splitting process of the full tree trunk. (Hurstwic, ND) With this split now created, further iron or hardwood wedges are inserted into the crack</w:t>
      </w:r>
      <w:r w:rsidR="00122C27">
        <w:rPr>
          <w:rFonts w:cstheme="minorHAnsi"/>
          <w:sz w:val="24"/>
          <w:szCs w:val="24"/>
        </w:rPr>
        <w:t>,</w:t>
      </w:r>
      <w:r>
        <w:rPr>
          <w:rFonts w:cstheme="minorHAnsi"/>
          <w:sz w:val="24"/>
          <w:szCs w:val="24"/>
        </w:rPr>
        <w:t xml:space="preserve"> to widen it down the length of the tree trunk. At this point</w:t>
      </w:r>
      <w:r w:rsidR="000C652A">
        <w:rPr>
          <w:rFonts w:cstheme="minorHAnsi"/>
          <w:sz w:val="24"/>
          <w:szCs w:val="24"/>
        </w:rPr>
        <w:t xml:space="preserve"> it is possible to</w:t>
      </w:r>
      <w:r>
        <w:rPr>
          <w:rFonts w:cstheme="minorHAnsi"/>
          <w:sz w:val="24"/>
          <w:szCs w:val="24"/>
        </w:rPr>
        <w:t xml:space="preserve"> see whether or not the tree trunk has any serious imperfections in it. It is also at this point that you can select which parts of the trunk you want to use for different </w:t>
      </w:r>
      <w:r w:rsidR="000C652A">
        <w:rPr>
          <w:rFonts w:cstheme="minorHAnsi"/>
          <w:sz w:val="24"/>
          <w:szCs w:val="24"/>
        </w:rPr>
        <w:t>sections of the boat. The natural shape of the trunk can sometimes influence the particular parts of the boat that the trunk is used for.</w:t>
      </w:r>
      <w:r w:rsidR="00724EDB">
        <w:rPr>
          <w:rFonts w:cstheme="minorHAnsi"/>
          <w:sz w:val="24"/>
          <w:szCs w:val="24"/>
        </w:rPr>
        <w:t xml:space="preserve"> </w:t>
      </w:r>
      <w:r w:rsidR="000C652A">
        <w:rPr>
          <w:rFonts w:cstheme="minorHAnsi"/>
          <w:sz w:val="24"/>
          <w:szCs w:val="24"/>
        </w:rPr>
        <w:t>Good straight</w:t>
      </w:r>
      <w:r w:rsidR="00BF27BF">
        <w:rPr>
          <w:rFonts w:cstheme="minorHAnsi"/>
          <w:sz w:val="24"/>
          <w:szCs w:val="24"/>
        </w:rPr>
        <w:t xml:space="preserve"> portions of the trunk can then be further split off and shaped into the planking. (Hurstwic, ND)</w:t>
      </w:r>
    </w:p>
    <w:p w:rsidR="00311C75" w:rsidRDefault="000C652A">
      <w:pPr>
        <w:spacing w:line="360" w:lineRule="auto"/>
        <w:ind w:firstLine="720"/>
        <w:rPr>
          <w:rFonts w:cstheme="minorHAnsi"/>
          <w:sz w:val="24"/>
          <w:szCs w:val="24"/>
        </w:rPr>
      </w:pPr>
      <w:r>
        <w:rPr>
          <w:rFonts w:cstheme="minorHAnsi"/>
          <w:sz w:val="24"/>
          <w:szCs w:val="24"/>
        </w:rPr>
        <w:t>Having said all of this,</w:t>
      </w:r>
      <w:r w:rsidR="00724EDB">
        <w:rPr>
          <w:rFonts w:cstheme="minorHAnsi"/>
          <w:sz w:val="24"/>
          <w:szCs w:val="24"/>
        </w:rPr>
        <w:t xml:space="preserve"> </w:t>
      </w:r>
      <w:r>
        <w:rPr>
          <w:rFonts w:cstheme="minorHAnsi"/>
          <w:sz w:val="24"/>
          <w:szCs w:val="24"/>
        </w:rPr>
        <w:t>i</w:t>
      </w:r>
      <w:r w:rsidR="00BF27BF">
        <w:rPr>
          <w:rFonts w:cstheme="minorHAnsi"/>
          <w:sz w:val="24"/>
          <w:szCs w:val="24"/>
        </w:rPr>
        <w:t xml:space="preserve">t appears that the planking timber for the </w:t>
      </w:r>
      <w:r w:rsidR="009F36BE">
        <w:rPr>
          <w:rFonts w:cstheme="minorHAnsi"/>
          <w:sz w:val="24"/>
          <w:szCs w:val="24"/>
        </w:rPr>
        <w:t>Barland’s</w:t>
      </w:r>
      <w:r w:rsidR="00BF27BF">
        <w:rPr>
          <w:rFonts w:cstheme="minorHAnsi"/>
          <w:sz w:val="24"/>
          <w:szCs w:val="24"/>
        </w:rPr>
        <w:t xml:space="preserve"> Farm boat w</w:t>
      </w:r>
      <w:r w:rsidR="001D1EBE">
        <w:rPr>
          <w:rFonts w:cstheme="minorHAnsi"/>
          <w:sz w:val="24"/>
          <w:szCs w:val="24"/>
        </w:rPr>
        <w:t>ere</w:t>
      </w:r>
      <w:r w:rsidR="00BF27BF">
        <w:rPr>
          <w:rFonts w:cstheme="minorHAnsi"/>
          <w:sz w:val="24"/>
          <w:szCs w:val="24"/>
        </w:rPr>
        <w:t xml:space="preserve"> sawn rather than split. </w:t>
      </w:r>
      <w:r w:rsidR="00D94033">
        <w:rPr>
          <w:rFonts w:cstheme="minorHAnsi"/>
          <w:sz w:val="24"/>
          <w:szCs w:val="24"/>
        </w:rPr>
        <w:t xml:space="preserve">The process for sawing timbers is quite different to that of splitting timber. For </w:t>
      </w:r>
      <w:r>
        <w:rPr>
          <w:rFonts w:cstheme="minorHAnsi"/>
          <w:sz w:val="24"/>
          <w:szCs w:val="24"/>
        </w:rPr>
        <w:t xml:space="preserve">sawing, </w:t>
      </w:r>
      <w:r w:rsidR="00D94033">
        <w:rPr>
          <w:rFonts w:cstheme="minorHAnsi"/>
          <w:sz w:val="24"/>
          <w:szCs w:val="24"/>
        </w:rPr>
        <w:t>the main tree trunk may have been split</w:t>
      </w:r>
      <w:r>
        <w:rPr>
          <w:rFonts w:cstheme="minorHAnsi"/>
          <w:sz w:val="24"/>
          <w:szCs w:val="24"/>
        </w:rPr>
        <w:t xml:space="preserve"> initially as described above,</w:t>
      </w:r>
      <w:r w:rsidR="00D94033">
        <w:rPr>
          <w:rFonts w:cstheme="minorHAnsi"/>
          <w:sz w:val="24"/>
          <w:szCs w:val="24"/>
        </w:rPr>
        <w:t xml:space="preserve"> in order to make the timber more manoeuvrable by hand. This timber could then be placed over a saw pit</w:t>
      </w:r>
      <w:r>
        <w:rPr>
          <w:rFonts w:cstheme="minorHAnsi"/>
          <w:sz w:val="24"/>
          <w:szCs w:val="24"/>
        </w:rPr>
        <w:t>:</w:t>
      </w:r>
      <w:r w:rsidR="00D94033">
        <w:rPr>
          <w:rFonts w:cstheme="minorHAnsi"/>
          <w:sz w:val="24"/>
          <w:szCs w:val="24"/>
        </w:rPr>
        <w:t xml:space="preserve"> a depression in the ground that someone would stand in to aid in sawing with a two person </w:t>
      </w:r>
      <w:r>
        <w:rPr>
          <w:rFonts w:cstheme="minorHAnsi"/>
          <w:sz w:val="24"/>
          <w:szCs w:val="24"/>
        </w:rPr>
        <w:t xml:space="preserve">hand </w:t>
      </w:r>
      <w:r w:rsidR="00D94033">
        <w:rPr>
          <w:rFonts w:cstheme="minorHAnsi"/>
          <w:sz w:val="24"/>
          <w:szCs w:val="24"/>
        </w:rPr>
        <w:t>saw</w:t>
      </w:r>
      <w:r>
        <w:rPr>
          <w:rFonts w:cstheme="minorHAnsi"/>
          <w:sz w:val="24"/>
          <w:szCs w:val="24"/>
        </w:rPr>
        <w:t>,</w:t>
      </w:r>
      <w:r w:rsidR="00724EDB">
        <w:rPr>
          <w:rFonts w:cstheme="minorHAnsi"/>
          <w:sz w:val="24"/>
          <w:szCs w:val="24"/>
        </w:rPr>
        <w:t xml:space="preserve"> </w:t>
      </w:r>
      <w:r>
        <w:rPr>
          <w:rFonts w:cstheme="minorHAnsi"/>
          <w:sz w:val="24"/>
          <w:szCs w:val="24"/>
        </w:rPr>
        <w:t>o</w:t>
      </w:r>
      <w:r w:rsidR="00D94033">
        <w:rPr>
          <w:rFonts w:cstheme="minorHAnsi"/>
          <w:sz w:val="24"/>
          <w:szCs w:val="24"/>
        </w:rPr>
        <w:t>r be leant against a trestle of some kind. The timber would then be sawn into the size and thickness required. As stated above</w:t>
      </w:r>
      <w:r w:rsidR="00122C27">
        <w:rPr>
          <w:rFonts w:cstheme="minorHAnsi"/>
          <w:sz w:val="24"/>
          <w:szCs w:val="24"/>
        </w:rPr>
        <w:t>,</w:t>
      </w:r>
      <w:r w:rsidR="00D94033">
        <w:rPr>
          <w:rFonts w:cstheme="minorHAnsi"/>
          <w:sz w:val="24"/>
          <w:szCs w:val="24"/>
        </w:rPr>
        <w:t xml:space="preserve"> this produced somewhat weaker timber</w:t>
      </w:r>
      <w:r w:rsidR="00995B16">
        <w:rPr>
          <w:rFonts w:cstheme="minorHAnsi"/>
          <w:sz w:val="24"/>
          <w:szCs w:val="24"/>
        </w:rPr>
        <w:t xml:space="preserve">, </w:t>
      </w:r>
      <w:r w:rsidR="00D94033">
        <w:rPr>
          <w:rFonts w:cstheme="minorHAnsi"/>
          <w:sz w:val="24"/>
          <w:szCs w:val="24"/>
        </w:rPr>
        <w:t xml:space="preserve">however </w:t>
      </w:r>
      <w:r w:rsidR="001D1EBE">
        <w:rPr>
          <w:rFonts w:cstheme="minorHAnsi"/>
          <w:sz w:val="24"/>
          <w:szCs w:val="24"/>
        </w:rPr>
        <w:t xml:space="preserve">it </w:t>
      </w:r>
      <w:r w:rsidR="00D94033">
        <w:rPr>
          <w:rFonts w:cstheme="minorHAnsi"/>
          <w:sz w:val="24"/>
          <w:szCs w:val="24"/>
        </w:rPr>
        <w:t>may have been quicker</w:t>
      </w:r>
      <w:r>
        <w:rPr>
          <w:rFonts w:cstheme="minorHAnsi"/>
          <w:sz w:val="24"/>
          <w:szCs w:val="24"/>
        </w:rPr>
        <w:t xml:space="preserve"> and produced planking of exactly the right size and shape.</w:t>
      </w:r>
    </w:p>
    <w:p w:rsidR="00311C75" w:rsidRDefault="00D94033">
      <w:pPr>
        <w:spacing w:line="360" w:lineRule="auto"/>
        <w:ind w:firstLine="720"/>
        <w:rPr>
          <w:rFonts w:cstheme="minorHAnsi"/>
          <w:sz w:val="24"/>
          <w:szCs w:val="24"/>
        </w:rPr>
      </w:pPr>
      <w:r>
        <w:rPr>
          <w:rFonts w:cstheme="minorHAnsi"/>
          <w:sz w:val="24"/>
          <w:szCs w:val="24"/>
        </w:rPr>
        <w:t>According to Nayling and McGrail (2004)</w:t>
      </w:r>
      <w:r w:rsidR="000C652A">
        <w:rPr>
          <w:rFonts w:cstheme="minorHAnsi"/>
          <w:sz w:val="24"/>
          <w:szCs w:val="24"/>
        </w:rPr>
        <w:t>,</w:t>
      </w:r>
      <w:r>
        <w:rPr>
          <w:rFonts w:cstheme="minorHAnsi"/>
          <w:sz w:val="24"/>
          <w:szCs w:val="24"/>
        </w:rPr>
        <w:t xml:space="preserve"> two large oaks about 8m long would have been required to manufacture the plank-keel and the outer bottom planks, one of approximately 0.5m diameter and another of approximately 0.6m diameter. </w:t>
      </w:r>
      <w:r w:rsidR="00E709DC">
        <w:rPr>
          <w:rFonts w:cstheme="minorHAnsi"/>
          <w:sz w:val="24"/>
          <w:szCs w:val="24"/>
        </w:rPr>
        <w:t xml:space="preserve">The rest of the timber planking could have come from 8 more trees of similar diameter. (Nayling and McGrail, 2004) These timbers would have likely come from a forest rather than from lone free standing trees. This timber would have needed to be relatively knot free </w:t>
      </w:r>
      <w:r w:rsidR="00DC32FF">
        <w:rPr>
          <w:rFonts w:cstheme="minorHAnsi"/>
          <w:sz w:val="24"/>
          <w:szCs w:val="24"/>
        </w:rPr>
        <w:t xml:space="preserve">and straight </w:t>
      </w:r>
      <w:r w:rsidR="00E709DC">
        <w:rPr>
          <w:rFonts w:cstheme="minorHAnsi"/>
          <w:sz w:val="24"/>
          <w:szCs w:val="24"/>
        </w:rPr>
        <w:t>for the most part</w:t>
      </w:r>
      <w:r w:rsidR="000C652A">
        <w:rPr>
          <w:rFonts w:cstheme="minorHAnsi"/>
          <w:sz w:val="24"/>
          <w:szCs w:val="24"/>
        </w:rPr>
        <w:t xml:space="preserve"> and</w:t>
      </w:r>
      <w:r w:rsidR="00E709DC">
        <w:rPr>
          <w:rFonts w:cstheme="minorHAnsi"/>
          <w:sz w:val="24"/>
          <w:szCs w:val="24"/>
        </w:rPr>
        <w:t xml:space="preserve"> this is obtained from trees from a forest</w:t>
      </w:r>
      <w:r w:rsidR="002B5330">
        <w:rPr>
          <w:rFonts w:cstheme="minorHAnsi"/>
          <w:sz w:val="24"/>
          <w:szCs w:val="24"/>
        </w:rPr>
        <w:t>,</w:t>
      </w:r>
      <w:r w:rsidR="00E709DC">
        <w:rPr>
          <w:rFonts w:cstheme="minorHAnsi"/>
          <w:sz w:val="24"/>
          <w:szCs w:val="24"/>
        </w:rPr>
        <w:t xml:space="preserve"> as they are forced to grow upwards towards the canopy. </w:t>
      </w:r>
    </w:p>
    <w:p w:rsidR="00311C75" w:rsidRDefault="00E709DC">
      <w:pPr>
        <w:spacing w:line="360" w:lineRule="auto"/>
        <w:ind w:firstLine="720"/>
        <w:rPr>
          <w:rFonts w:cstheme="minorHAnsi"/>
          <w:sz w:val="24"/>
          <w:szCs w:val="24"/>
        </w:rPr>
      </w:pPr>
      <w:r>
        <w:rPr>
          <w:rFonts w:cstheme="minorHAnsi"/>
          <w:sz w:val="24"/>
          <w:szCs w:val="24"/>
        </w:rPr>
        <w:lastRenderedPageBreak/>
        <w:t>The timbers for the posts and framing would have likely have come from trees that had grown in the open and alone. This is because these trees will grow with crooks in them</w:t>
      </w:r>
      <w:r w:rsidR="002B5330">
        <w:rPr>
          <w:rFonts w:cstheme="minorHAnsi"/>
          <w:sz w:val="24"/>
          <w:szCs w:val="24"/>
        </w:rPr>
        <w:t>. T</w:t>
      </w:r>
      <w:r>
        <w:rPr>
          <w:rFonts w:cstheme="minorHAnsi"/>
          <w:sz w:val="24"/>
          <w:szCs w:val="24"/>
        </w:rPr>
        <w:t xml:space="preserve">hese are points along the tree where branches grow. Some timber framing pieces could have been hewn from </w:t>
      </w:r>
      <w:r w:rsidR="00CA27EB">
        <w:rPr>
          <w:rFonts w:cstheme="minorHAnsi"/>
          <w:sz w:val="24"/>
          <w:szCs w:val="24"/>
        </w:rPr>
        <w:t>the thicker branches of the tree</w:t>
      </w:r>
      <w:r w:rsidR="00122C27">
        <w:rPr>
          <w:rFonts w:cstheme="minorHAnsi"/>
          <w:sz w:val="24"/>
          <w:szCs w:val="24"/>
        </w:rPr>
        <w:t>,</w:t>
      </w:r>
      <w:r w:rsidR="00CA27EB">
        <w:rPr>
          <w:rFonts w:cstheme="minorHAnsi"/>
          <w:sz w:val="24"/>
          <w:szCs w:val="24"/>
        </w:rPr>
        <w:t xml:space="preserve"> especially if they have a natural bend in them</w:t>
      </w:r>
      <w:r w:rsidR="00122C27">
        <w:rPr>
          <w:rFonts w:cstheme="minorHAnsi"/>
          <w:sz w:val="24"/>
          <w:szCs w:val="24"/>
        </w:rPr>
        <w:t>,</w:t>
      </w:r>
      <w:r w:rsidR="002B5330">
        <w:rPr>
          <w:rFonts w:cstheme="minorHAnsi"/>
          <w:sz w:val="24"/>
          <w:szCs w:val="24"/>
        </w:rPr>
        <w:t xml:space="preserve"> which could conform to the required bends in the framing. Sections formed in this way are stronger than frames constructed with joints.</w:t>
      </w:r>
    </w:p>
    <w:p w:rsidR="00311C75" w:rsidRDefault="00CA27EB">
      <w:pPr>
        <w:spacing w:line="360" w:lineRule="auto"/>
        <w:ind w:firstLine="720"/>
        <w:rPr>
          <w:rFonts w:cstheme="minorHAnsi"/>
          <w:sz w:val="24"/>
          <w:szCs w:val="24"/>
        </w:rPr>
      </w:pPr>
      <w:r>
        <w:rPr>
          <w:rFonts w:cstheme="minorHAnsi"/>
          <w:sz w:val="24"/>
          <w:szCs w:val="24"/>
        </w:rPr>
        <w:t xml:space="preserve">Once </w:t>
      </w:r>
      <w:r w:rsidR="002B5330">
        <w:rPr>
          <w:rFonts w:cstheme="minorHAnsi"/>
          <w:sz w:val="24"/>
          <w:szCs w:val="24"/>
        </w:rPr>
        <w:t>the</w:t>
      </w:r>
      <w:r>
        <w:rPr>
          <w:rFonts w:cstheme="minorHAnsi"/>
          <w:sz w:val="24"/>
          <w:szCs w:val="24"/>
        </w:rPr>
        <w:t xml:space="preserve"> timbers </w:t>
      </w:r>
      <w:r w:rsidR="002B5330">
        <w:rPr>
          <w:rFonts w:cstheme="minorHAnsi"/>
          <w:sz w:val="24"/>
          <w:szCs w:val="24"/>
        </w:rPr>
        <w:t xml:space="preserve">are </w:t>
      </w:r>
      <w:r>
        <w:rPr>
          <w:rFonts w:cstheme="minorHAnsi"/>
          <w:sz w:val="24"/>
          <w:szCs w:val="24"/>
        </w:rPr>
        <w:t>sawn</w:t>
      </w:r>
      <w:r w:rsidR="002B5330">
        <w:rPr>
          <w:rFonts w:cstheme="minorHAnsi"/>
          <w:sz w:val="24"/>
          <w:szCs w:val="24"/>
        </w:rPr>
        <w:t>,</w:t>
      </w:r>
      <w:r>
        <w:rPr>
          <w:rFonts w:cstheme="minorHAnsi"/>
          <w:sz w:val="24"/>
          <w:szCs w:val="24"/>
        </w:rPr>
        <w:t xml:space="preserve"> they will have a relatively rough surface</w:t>
      </w:r>
      <w:r w:rsidR="002B5330">
        <w:rPr>
          <w:rFonts w:cstheme="minorHAnsi"/>
          <w:sz w:val="24"/>
          <w:szCs w:val="24"/>
        </w:rPr>
        <w:t>. T</w:t>
      </w:r>
      <w:r>
        <w:rPr>
          <w:rFonts w:cstheme="minorHAnsi"/>
          <w:sz w:val="24"/>
          <w:szCs w:val="24"/>
        </w:rPr>
        <w:t xml:space="preserve">his </w:t>
      </w:r>
      <w:r w:rsidR="002B5330">
        <w:rPr>
          <w:rFonts w:cstheme="minorHAnsi"/>
          <w:sz w:val="24"/>
          <w:szCs w:val="24"/>
        </w:rPr>
        <w:t xml:space="preserve">surface </w:t>
      </w:r>
      <w:r>
        <w:rPr>
          <w:rFonts w:cstheme="minorHAnsi"/>
          <w:sz w:val="24"/>
          <w:szCs w:val="24"/>
        </w:rPr>
        <w:t xml:space="preserve">can be smoothed with </w:t>
      </w:r>
      <w:r w:rsidR="002B5330">
        <w:rPr>
          <w:rFonts w:cstheme="minorHAnsi"/>
          <w:sz w:val="24"/>
          <w:szCs w:val="24"/>
        </w:rPr>
        <w:t xml:space="preserve">the </w:t>
      </w:r>
      <w:r>
        <w:rPr>
          <w:rFonts w:cstheme="minorHAnsi"/>
          <w:sz w:val="24"/>
          <w:szCs w:val="24"/>
        </w:rPr>
        <w:t>use of either a flat bitted adze (</w:t>
      </w:r>
      <w:r>
        <w:rPr>
          <w:rFonts w:cstheme="minorHAnsi"/>
          <w:i/>
          <w:sz w:val="24"/>
          <w:szCs w:val="24"/>
        </w:rPr>
        <w:t>Ascia</w:t>
      </w:r>
      <w:r>
        <w:rPr>
          <w:rFonts w:cstheme="minorHAnsi"/>
          <w:sz w:val="24"/>
          <w:szCs w:val="24"/>
        </w:rPr>
        <w:t>) or a plane (</w:t>
      </w:r>
      <w:r>
        <w:rPr>
          <w:rFonts w:cstheme="minorHAnsi"/>
          <w:i/>
          <w:sz w:val="24"/>
          <w:szCs w:val="24"/>
        </w:rPr>
        <w:t>Runcina</w:t>
      </w:r>
      <w:r w:rsidR="00C61476">
        <w:rPr>
          <w:rFonts w:cstheme="minorHAnsi"/>
          <w:sz w:val="24"/>
          <w:szCs w:val="24"/>
        </w:rPr>
        <w:t>)</w:t>
      </w:r>
      <w:r w:rsidR="002B5330">
        <w:rPr>
          <w:rFonts w:cstheme="minorHAnsi"/>
          <w:sz w:val="24"/>
          <w:szCs w:val="24"/>
        </w:rPr>
        <w:t>.</w:t>
      </w:r>
      <w:r w:rsidR="001D1EBE">
        <w:rPr>
          <w:rFonts w:cstheme="minorHAnsi"/>
          <w:sz w:val="24"/>
          <w:szCs w:val="24"/>
        </w:rPr>
        <w:t xml:space="preserve"> T</w:t>
      </w:r>
      <w:r w:rsidR="00C61476">
        <w:rPr>
          <w:rFonts w:cstheme="minorHAnsi"/>
          <w:sz w:val="24"/>
          <w:szCs w:val="24"/>
        </w:rPr>
        <w:t>his will also help with thinning the planks down to the desired thickness. The narrower planks could be cut to length with the use of a frame saw easily enough</w:t>
      </w:r>
      <w:r w:rsidR="002B5330">
        <w:rPr>
          <w:rFonts w:cstheme="minorHAnsi"/>
          <w:sz w:val="24"/>
          <w:szCs w:val="24"/>
        </w:rPr>
        <w:t xml:space="preserve">. </w:t>
      </w:r>
    </w:p>
    <w:p w:rsidR="00311C75" w:rsidRDefault="00C61476">
      <w:pPr>
        <w:spacing w:line="360" w:lineRule="auto"/>
        <w:ind w:firstLine="720"/>
        <w:rPr>
          <w:rFonts w:cstheme="minorHAnsi"/>
          <w:sz w:val="24"/>
          <w:szCs w:val="24"/>
        </w:rPr>
      </w:pPr>
      <w:r>
        <w:rPr>
          <w:rFonts w:cstheme="minorHAnsi"/>
          <w:sz w:val="24"/>
          <w:szCs w:val="24"/>
        </w:rPr>
        <w:t>The framing timbers and the stem post would have likely been shaped using a form of side axe</w:t>
      </w:r>
      <w:r w:rsidR="002B5330">
        <w:rPr>
          <w:rFonts w:cstheme="minorHAnsi"/>
          <w:sz w:val="24"/>
          <w:szCs w:val="24"/>
        </w:rPr>
        <w:t>. A side axe is</w:t>
      </w:r>
      <w:r>
        <w:rPr>
          <w:rFonts w:cstheme="minorHAnsi"/>
          <w:sz w:val="24"/>
          <w:szCs w:val="24"/>
        </w:rPr>
        <w:t xml:space="preserve"> an axe </w:t>
      </w:r>
      <w:r w:rsidR="002B5330">
        <w:rPr>
          <w:rFonts w:cstheme="minorHAnsi"/>
          <w:sz w:val="24"/>
          <w:szCs w:val="24"/>
        </w:rPr>
        <w:t>where</w:t>
      </w:r>
      <w:r>
        <w:rPr>
          <w:rFonts w:cstheme="minorHAnsi"/>
          <w:sz w:val="24"/>
          <w:szCs w:val="24"/>
        </w:rPr>
        <w:t xml:space="preserve"> the blade is not in line with the eye of the axe</w:t>
      </w:r>
      <w:r w:rsidR="002B5330">
        <w:rPr>
          <w:rFonts w:cstheme="minorHAnsi"/>
          <w:sz w:val="24"/>
          <w:szCs w:val="24"/>
        </w:rPr>
        <w:t>. T</w:t>
      </w:r>
      <w:r>
        <w:rPr>
          <w:rFonts w:cstheme="minorHAnsi"/>
          <w:sz w:val="24"/>
          <w:szCs w:val="24"/>
        </w:rPr>
        <w:t xml:space="preserve">his allows the </w:t>
      </w:r>
      <w:r w:rsidR="002B5330">
        <w:rPr>
          <w:rFonts w:cstheme="minorHAnsi"/>
          <w:sz w:val="24"/>
          <w:szCs w:val="24"/>
        </w:rPr>
        <w:t>axe</w:t>
      </w:r>
      <w:r>
        <w:rPr>
          <w:rFonts w:cstheme="minorHAnsi"/>
          <w:sz w:val="24"/>
          <w:szCs w:val="24"/>
        </w:rPr>
        <w:t xml:space="preserve"> to easily flatten off the sides, face and bottom of the timber without digging into the timber too much. Where the timber needs to curve a bit more</w:t>
      </w:r>
      <w:r w:rsidR="00122C27">
        <w:rPr>
          <w:rFonts w:cstheme="minorHAnsi"/>
          <w:sz w:val="24"/>
          <w:szCs w:val="24"/>
        </w:rPr>
        <w:t>,</w:t>
      </w:r>
      <w:r>
        <w:rPr>
          <w:rFonts w:cstheme="minorHAnsi"/>
          <w:sz w:val="24"/>
          <w:szCs w:val="24"/>
        </w:rPr>
        <w:t xml:space="preserve"> an adze may have been used to shape the timber</w:t>
      </w:r>
      <w:r w:rsidR="002B5330">
        <w:rPr>
          <w:rFonts w:cstheme="minorHAnsi"/>
          <w:sz w:val="24"/>
          <w:szCs w:val="24"/>
        </w:rPr>
        <w:t xml:space="preserve"> further</w:t>
      </w:r>
      <w:r>
        <w:rPr>
          <w:rFonts w:cstheme="minorHAnsi"/>
          <w:sz w:val="24"/>
          <w:szCs w:val="24"/>
        </w:rPr>
        <w:t xml:space="preserve">. </w:t>
      </w:r>
    </w:p>
    <w:p w:rsidR="00311C75" w:rsidRDefault="00311C75">
      <w:pPr>
        <w:spacing w:line="360" w:lineRule="auto"/>
        <w:rPr>
          <w:noProof/>
          <w:lang w:eastAsia="en-GB"/>
        </w:rPr>
      </w:pPr>
      <w:r>
        <w:rPr>
          <w:noProof/>
          <w:lang w:eastAsia="en-GB"/>
        </w:rPr>
        <w:drawing>
          <wp:inline distT="0" distB="0" distL="0" distR="0">
            <wp:extent cx="5731510" cy="151955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519555"/>
                    </a:xfrm>
                    <a:prstGeom prst="rect">
                      <a:avLst/>
                    </a:prstGeom>
                  </pic:spPr>
                </pic:pic>
              </a:graphicData>
            </a:graphic>
          </wp:inline>
        </w:drawing>
      </w:r>
    </w:p>
    <w:p w:rsidR="00311C75" w:rsidRPr="00A63887" w:rsidRDefault="00DB4E22">
      <w:pPr>
        <w:spacing w:line="360" w:lineRule="auto"/>
        <w:rPr>
          <w:rFonts w:cstheme="minorHAnsi"/>
          <w:color w:val="FF0000"/>
          <w:sz w:val="24"/>
          <w:szCs w:val="24"/>
        </w:rPr>
      </w:pPr>
      <w:r w:rsidRPr="00DB4E22">
        <w:rPr>
          <w:noProof/>
          <w:sz w:val="24"/>
          <w:szCs w:val="24"/>
          <w:lang w:eastAsia="en-GB"/>
        </w:rPr>
        <w:t>Figure 15. Diagram showing the point in the tree trunk that various timbers originated. Fig 7.1 from ‘The Barland’s Farm Romano-Celtic Boat’ by Nigel Nayling and Seán McGrail, 2004. p 153.</w:t>
      </w:r>
    </w:p>
    <w:p w:rsidR="00311C75" w:rsidRDefault="00311C75">
      <w:pPr>
        <w:spacing w:line="360" w:lineRule="auto"/>
        <w:rPr>
          <w:rFonts w:cstheme="minorHAnsi"/>
          <w:sz w:val="24"/>
          <w:szCs w:val="24"/>
        </w:rPr>
      </w:pPr>
    </w:p>
    <w:p w:rsidR="00311C75" w:rsidRDefault="00DC32FF">
      <w:pPr>
        <w:spacing w:line="360" w:lineRule="auto"/>
        <w:ind w:firstLine="720"/>
        <w:rPr>
          <w:rFonts w:cstheme="minorHAnsi"/>
          <w:sz w:val="24"/>
          <w:szCs w:val="24"/>
        </w:rPr>
      </w:pPr>
      <w:r>
        <w:rPr>
          <w:rFonts w:cstheme="minorHAnsi"/>
          <w:sz w:val="24"/>
          <w:szCs w:val="24"/>
        </w:rPr>
        <w:t>The widespread use of nails to fix planking</w:t>
      </w:r>
      <w:r w:rsidR="00724EDB">
        <w:rPr>
          <w:rFonts w:cstheme="minorHAnsi"/>
          <w:sz w:val="24"/>
          <w:szCs w:val="24"/>
        </w:rPr>
        <w:t xml:space="preserve"> </w:t>
      </w:r>
      <w:r>
        <w:rPr>
          <w:rFonts w:cstheme="minorHAnsi"/>
          <w:sz w:val="24"/>
          <w:szCs w:val="24"/>
        </w:rPr>
        <w:t xml:space="preserve">etc on the </w:t>
      </w:r>
      <w:r w:rsidR="009F36BE">
        <w:rPr>
          <w:rFonts w:cstheme="minorHAnsi"/>
          <w:sz w:val="24"/>
          <w:szCs w:val="24"/>
        </w:rPr>
        <w:t>Barland’s</w:t>
      </w:r>
      <w:r>
        <w:rPr>
          <w:rFonts w:cstheme="minorHAnsi"/>
          <w:sz w:val="24"/>
          <w:szCs w:val="24"/>
        </w:rPr>
        <w:t xml:space="preserve"> farm boat would have required many holes to be drilled in the vessel</w:t>
      </w:r>
      <w:r w:rsidR="00122C27">
        <w:rPr>
          <w:rFonts w:cstheme="minorHAnsi"/>
          <w:sz w:val="24"/>
          <w:szCs w:val="24"/>
        </w:rPr>
        <w:t>,</w:t>
      </w:r>
      <w:r>
        <w:rPr>
          <w:rFonts w:cstheme="minorHAnsi"/>
          <w:sz w:val="24"/>
          <w:szCs w:val="24"/>
        </w:rPr>
        <w:t xml:space="preserve"> to accept treenails</w:t>
      </w:r>
      <w:r w:rsidR="00122C27">
        <w:rPr>
          <w:rFonts w:cstheme="minorHAnsi"/>
          <w:sz w:val="24"/>
          <w:szCs w:val="24"/>
        </w:rPr>
        <w:t>,</w:t>
      </w:r>
      <w:r>
        <w:rPr>
          <w:rFonts w:cstheme="minorHAnsi"/>
          <w:sz w:val="24"/>
          <w:szCs w:val="24"/>
        </w:rPr>
        <w:t xml:space="preserve"> as well as the holes in the treenails for the iron nails</w:t>
      </w:r>
      <w:r w:rsidR="00C61476">
        <w:rPr>
          <w:rFonts w:cstheme="minorHAnsi"/>
          <w:sz w:val="24"/>
          <w:szCs w:val="24"/>
        </w:rPr>
        <w:t>. Depictions of the Romans show the use of a bow drill</w:t>
      </w:r>
      <w:r>
        <w:rPr>
          <w:rFonts w:cstheme="minorHAnsi"/>
          <w:sz w:val="24"/>
          <w:szCs w:val="24"/>
        </w:rPr>
        <w:t>. T</w:t>
      </w:r>
      <w:r w:rsidR="00C61476">
        <w:rPr>
          <w:rFonts w:cstheme="minorHAnsi"/>
          <w:sz w:val="24"/>
          <w:szCs w:val="24"/>
        </w:rPr>
        <w:t>his is a type of drill that has a wooden shaft</w:t>
      </w:r>
      <w:r>
        <w:rPr>
          <w:rFonts w:cstheme="minorHAnsi"/>
          <w:sz w:val="24"/>
          <w:szCs w:val="24"/>
        </w:rPr>
        <w:t>,</w:t>
      </w:r>
      <w:r w:rsidR="00C61476">
        <w:rPr>
          <w:rFonts w:cstheme="minorHAnsi"/>
          <w:sz w:val="24"/>
          <w:szCs w:val="24"/>
        </w:rPr>
        <w:t xml:space="preserve"> with the drill bit in one end and a bent bow</w:t>
      </w:r>
      <w:r w:rsidR="00313CB2">
        <w:rPr>
          <w:rFonts w:cstheme="minorHAnsi"/>
          <w:sz w:val="24"/>
          <w:szCs w:val="24"/>
        </w:rPr>
        <w:t>,</w:t>
      </w:r>
      <w:r w:rsidR="00C61476">
        <w:rPr>
          <w:rFonts w:cstheme="minorHAnsi"/>
          <w:sz w:val="24"/>
          <w:szCs w:val="24"/>
        </w:rPr>
        <w:t xml:space="preserve"> with a string </w:t>
      </w:r>
      <w:r>
        <w:rPr>
          <w:rFonts w:cstheme="minorHAnsi"/>
          <w:sz w:val="24"/>
          <w:szCs w:val="24"/>
        </w:rPr>
        <w:t>pulled back and forth to drill the wood</w:t>
      </w:r>
      <w:r w:rsidR="00C61476">
        <w:rPr>
          <w:rFonts w:cstheme="minorHAnsi"/>
          <w:sz w:val="24"/>
          <w:szCs w:val="24"/>
        </w:rPr>
        <w:t>. The actual drill bits that were used</w:t>
      </w:r>
      <w:r w:rsidR="00313CB2">
        <w:rPr>
          <w:rFonts w:cstheme="minorHAnsi"/>
          <w:sz w:val="24"/>
          <w:szCs w:val="24"/>
        </w:rPr>
        <w:t>,</w:t>
      </w:r>
      <w:r w:rsidR="00C61476">
        <w:rPr>
          <w:rFonts w:cstheme="minorHAnsi"/>
          <w:sz w:val="24"/>
          <w:szCs w:val="24"/>
        </w:rPr>
        <w:t xml:space="preserve"> could have </w:t>
      </w:r>
      <w:r w:rsidR="00C61476">
        <w:rPr>
          <w:rFonts w:cstheme="minorHAnsi"/>
          <w:sz w:val="24"/>
          <w:szCs w:val="24"/>
        </w:rPr>
        <w:lastRenderedPageBreak/>
        <w:t>been twisted bits as found at Aquileia, Italy. (</w:t>
      </w:r>
      <w:r w:rsidR="00FA6A44">
        <w:rPr>
          <w:rFonts w:cstheme="minorHAnsi"/>
          <w:sz w:val="24"/>
          <w:szCs w:val="24"/>
        </w:rPr>
        <w:t xml:space="preserve">Ulrich, 2007) </w:t>
      </w:r>
      <w:r w:rsidR="007A78CE">
        <w:rPr>
          <w:rFonts w:cstheme="minorHAnsi"/>
          <w:sz w:val="24"/>
          <w:szCs w:val="24"/>
        </w:rPr>
        <w:t>O</w:t>
      </w:r>
      <w:r w:rsidR="00FA6A44">
        <w:rPr>
          <w:rFonts w:cstheme="minorHAnsi"/>
          <w:sz w:val="24"/>
          <w:szCs w:val="24"/>
        </w:rPr>
        <w:t>r they could have been a spoon bit</w:t>
      </w:r>
      <w:r>
        <w:rPr>
          <w:rFonts w:cstheme="minorHAnsi"/>
          <w:sz w:val="24"/>
          <w:szCs w:val="24"/>
        </w:rPr>
        <w:t>,</w:t>
      </w:r>
      <w:r w:rsidR="00FA6A44">
        <w:rPr>
          <w:rFonts w:cstheme="minorHAnsi"/>
          <w:sz w:val="24"/>
          <w:szCs w:val="24"/>
        </w:rPr>
        <w:t xml:space="preserve"> similar to the sp</w:t>
      </w:r>
      <w:r w:rsidR="004543E7">
        <w:rPr>
          <w:rFonts w:cstheme="minorHAnsi"/>
          <w:sz w:val="24"/>
          <w:szCs w:val="24"/>
        </w:rPr>
        <w:t>o</w:t>
      </w:r>
      <w:r w:rsidR="00FA6A44">
        <w:rPr>
          <w:rFonts w:cstheme="minorHAnsi"/>
          <w:sz w:val="24"/>
          <w:szCs w:val="24"/>
        </w:rPr>
        <w:t>on bit found in Craven, Yorkshire. (Finds, 2011) These are both very usable and practical drill/auger bits</w:t>
      </w:r>
      <w:r w:rsidR="00313CB2">
        <w:rPr>
          <w:rFonts w:cstheme="minorHAnsi"/>
          <w:sz w:val="24"/>
          <w:szCs w:val="24"/>
        </w:rPr>
        <w:t>. H</w:t>
      </w:r>
      <w:r w:rsidR="00FA6A44">
        <w:rPr>
          <w:rFonts w:cstheme="minorHAnsi"/>
          <w:sz w:val="24"/>
          <w:szCs w:val="24"/>
        </w:rPr>
        <w:t>owever</w:t>
      </w:r>
      <w:r w:rsidR="00313CB2">
        <w:rPr>
          <w:rFonts w:cstheme="minorHAnsi"/>
          <w:sz w:val="24"/>
          <w:szCs w:val="24"/>
        </w:rPr>
        <w:t>,</w:t>
      </w:r>
      <w:r w:rsidR="00FA6A44">
        <w:rPr>
          <w:rFonts w:cstheme="minorHAnsi"/>
          <w:sz w:val="24"/>
          <w:szCs w:val="24"/>
        </w:rPr>
        <w:t xml:space="preserve"> when in use with a bow drill</w:t>
      </w:r>
      <w:r w:rsidR="00313CB2">
        <w:rPr>
          <w:rFonts w:cstheme="minorHAnsi"/>
          <w:sz w:val="24"/>
          <w:szCs w:val="24"/>
        </w:rPr>
        <w:t>,</w:t>
      </w:r>
      <w:r w:rsidR="00FA6A44">
        <w:rPr>
          <w:rFonts w:cstheme="minorHAnsi"/>
          <w:sz w:val="24"/>
          <w:szCs w:val="24"/>
        </w:rPr>
        <w:t xml:space="preserve"> the spoon bit </w:t>
      </w:r>
      <w:r>
        <w:rPr>
          <w:rFonts w:cstheme="minorHAnsi"/>
          <w:sz w:val="24"/>
          <w:szCs w:val="24"/>
        </w:rPr>
        <w:t>is particularly efficient</w:t>
      </w:r>
      <w:r w:rsidR="00313CB2">
        <w:rPr>
          <w:rFonts w:cstheme="minorHAnsi"/>
          <w:sz w:val="24"/>
          <w:szCs w:val="24"/>
        </w:rPr>
        <w:t>,</w:t>
      </w:r>
      <w:r>
        <w:rPr>
          <w:rFonts w:cstheme="minorHAnsi"/>
          <w:sz w:val="24"/>
          <w:szCs w:val="24"/>
        </w:rPr>
        <w:t xml:space="preserve"> as it </w:t>
      </w:r>
      <w:r w:rsidR="00FA6A44">
        <w:rPr>
          <w:rFonts w:cstheme="minorHAnsi"/>
          <w:sz w:val="24"/>
          <w:szCs w:val="24"/>
        </w:rPr>
        <w:t xml:space="preserve">would cut in both the push and pull </w:t>
      </w:r>
      <w:r>
        <w:rPr>
          <w:rFonts w:cstheme="minorHAnsi"/>
          <w:sz w:val="24"/>
          <w:szCs w:val="24"/>
        </w:rPr>
        <w:t xml:space="preserve">direction </w:t>
      </w:r>
      <w:r w:rsidR="00FA6A44">
        <w:rPr>
          <w:rFonts w:cstheme="minorHAnsi"/>
          <w:sz w:val="24"/>
          <w:szCs w:val="24"/>
        </w:rPr>
        <w:t xml:space="preserve">of the drill. </w:t>
      </w:r>
      <w:r w:rsidR="003C12B7">
        <w:rPr>
          <w:rFonts w:cstheme="minorHAnsi"/>
          <w:sz w:val="24"/>
          <w:szCs w:val="24"/>
        </w:rPr>
        <w:t>Another type of drill that may have been used is the pump drill</w:t>
      </w:r>
      <w:r>
        <w:rPr>
          <w:rFonts w:cstheme="minorHAnsi"/>
          <w:sz w:val="24"/>
          <w:szCs w:val="24"/>
        </w:rPr>
        <w:t>. T</w:t>
      </w:r>
      <w:r w:rsidR="003C12B7">
        <w:rPr>
          <w:rFonts w:cstheme="minorHAnsi"/>
          <w:sz w:val="24"/>
          <w:szCs w:val="24"/>
        </w:rPr>
        <w:t>his drill has a narrow shaft going through a wooden board. This wooden board has string or cord going from its ends to the top of the shaft. The cords are wound around the shaft of the drill and</w:t>
      </w:r>
      <w:r w:rsidR="00B1245D">
        <w:rPr>
          <w:rFonts w:cstheme="minorHAnsi"/>
          <w:sz w:val="24"/>
          <w:szCs w:val="24"/>
        </w:rPr>
        <w:t xml:space="preserve"> when</w:t>
      </w:r>
      <w:r w:rsidR="003C12B7">
        <w:rPr>
          <w:rFonts w:cstheme="minorHAnsi"/>
          <w:sz w:val="24"/>
          <w:szCs w:val="24"/>
        </w:rPr>
        <w:t xml:space="preserve"> the board is pull</w:t>
      </w:r>
      <w:r w:rsidR="00B1245D">
        <w:rPr>
          <w:rFonts w:cstheme="minorHAnsi"/>
          <w:sz w:val="24"/>
          <w:szCs w:val="24"/>
        </w:rPr>
        <w:t>ed</w:t>
      </w:r>
      <w:r w:rsidR="003C12B7">
        <w:rPr>
          <w:rFonts w:cstheme="minorHAnsi"/>
          <w:sz w:val="24"/>
          <w:szCs w:val="24"/>
        </w:rPr>
        <w:t xml:space="preserve"> down</w:t>
      </w:r>
      <w:r w:rsidR="00B1245D">
        <w:rPr>
          <w:rFonts w:cstheme="minorHAnsi"/>
          <w:sz w:val="24"/>
          <w:szCs w:val="24"/>
        </w:rPr>
        <w:t>, the drill rotates. T</w:t>
      </w:r>
      <w:r w:rsidR="003C12B7">
        <w:rPr>
          <w:rFonts w:cstheme="minorHAnsi"/>
          <w:sz w:val="24"/>
          <w:szCs w:val="24"/>
        </w:rPr>
        <w:t>he motion of the drill rotating</w:t>
      </w:r>
      <w:r w:rsidR="00995B16">
        <w:rPr>
          <w:rFonts w:cstheme="minorHAnsi"/>
          <w:sz w:val="24"/>
          <w:szCs w:val="24"/>
        </w:rPr>
        <w:t>,</w:t>
      </w:r>
      <w:r w:rsidR="003C12B7">
        <w:rPr>
          <w:rFonts w:cstheme="minorHAnsi"/>
          <w:sz w:val="24"/>
          <w:szCs w:val="24"/>
        </w:rPr>
        <w:t xml:space="preserve"> rewinds the cords and then the operator pulls the board back down</w:t>
      </w:r>
      <w:r w:rsidR="004F66EE">
        <w:rPr>
          <w:rFonts w:cstheme="minorHAnsi"/>
          <w:sz w:val="24"/>
          <w:szCs w:val="24"/>
        </w:rPr>
        <w:t>.</w:t>
      </w:r>
      <w:r w:rsidR="00724EDB">
        <w:rPr>
          <w:rFonts w:cstheme="minorHAnsi"/>
          <w:sz w:val="24"/>
          <w:szCs w:val="24"/>
        </w:rPr>
        <w:t xml:space="preserve"> </w:t>
      </w:r>
      <w:r w:rsidR="004F66EE">
        <w:rPr>
          <w:rFonts w:cstheme="minorHAnsi"/>
          <w:sz w:val="24"/>
          <w:szCs w:val="24"/>
        </w:rPr>
        <w:t>T</w:t>
      </w:r>
      <w:r w:rsidR="003C12B7">
        <w:rPr>
          <w:rFonts w:cstheme="minorHAnsi"/>
          <w:sz w:val="24"/>
          <w:szCs w:val="24"/>
        </w:rPr>
        <w:t>his powers the drill</w:t>
      </w:r>
      <w:r w:rsidR="00B1245D">
        <w:rPr>
          <w:rFonts w:cstheme="minorHAnsi"/>
          <w:sz w:val="24"/>
          <w:szCs w:val="24"/>
        </w:rPr>
        <w:t xml:space="preserve"> again</w:t>
      </w:r>
      <w:r w:rsidR="003C12B7">
        <w:rPr>
          <w:rFonts w:cstheme="minorHAnsi"/>
          <w:sz w:val="24"/>
          <w:szCs w:val="24"/>
        </w:rPr>
        <w:t>. Much like the bow drill</w:t>
      </w:r>
      <w:r w:rsidR="00313CB2">
        <w:rPr>
          <w:rFonts w:cstheme="minorHAnsi"/>
          <w:sz w:val="24"/>
          <w:szCs w:val="24"/>
        </w:rPr>
        <w:t>,</w:t>
      </w:r>
      <w:r w:rsidR="003C12B7">
        <w:rPr>
          <w:rFonts w:cstheme="minorHAnsi"/>
          <w:sz w:val="24"/>
          <w:szCs w:val="24"/>
        </w:rPr>
        <w:t xml:space="preserve"> a spoon bit would work well in this drill</w:t>
      </w:r>
      <w:r w:rsidR="00313CB2">
        <w:rPr>
          <w:rFonts w:cstheme="minorHAnsi"/>
          <w:sz w:val="24"/>
          <w:szCs w:val="24"/>
        </w:rPr>
        <w:t>,</w:t>
      </w:r>
      <w:r w:rsidR="003C12B7">
        <w:rPr>
          <w:rFonts w:cstheme="minorHAnsi"/>
          <w:sz w:val="24"/>
          <w:szCs w:val="24"/>
        </w:rPr>
        <w:t xml:space="preserve"> as it will cut in both rotation directions. </w:t>
      </w:r>
    </w:p>
    <w:p w:rsidR="00311C75" w:rsidRDefault="00311C75">
      <w:pPr>
        <w:spacing w:line="360" w:lineRule="auto"/>
        <w:rPr>
          <w:rFonts w:cstheme="minorHAnsi"/>
          <w:sz w:val="24"/>
          <w:szCs w:val="24"/>
        </w:rPr>
      </w:pPr>
    </w:p>
    <w:p w:rsidR="00311C75" w:rsidRDefault="004F2177">
      <w:pPr>
        <w:spacing w:line="360" w:lineRule="auto"/>
        <w:rPr>
          <w:rFonts w:cstheme="minorHAnsi"/>
          <w:b/>
          <w:sz w:val="32"/>
          <w:szCs w:val="32"/>
          <w:u w:val="single"/>
        </w:rPr>
      </w:pPr>
      <w:r w:rsidRPr="004F2177">
        <w:rPr>
          <w:rFonts w:cstheme="minorHAnsi"/>
          <w:b/>
          <w:sz w:val="32"/>
          <w:szCs w:val="32"/>
          <w:u w:val="single"/>
        </w:rPr>
        <w:t>What is it that keeps the boat watertight?</w:t>
      </w:r>
    </w:p>
    <w:p w:rsidR="00EC0B51" w:rsidRDefault="00B9147D">
      <w:pPr>
        <w:spacing w:line="360" w:lineRule="auto"/>
        <w:ind w:firstLine="720"/>
        <w:rPr>
          <w:rFonts w:cstheme="minorHAnsi"/>
          <w:b/>
          <w:sz w:val="32"/>
          <w:szCs w:val="32"/>
          <w:u w:val="single"/>
        </w:rPr>
      </w:pPr>
      <w:r>
        <w:rPr>
          <w:rFonts w:cstheme="minorHAnsi"/>
          <w:sz w:val="24"/>
          <w:szCs w:val="24"/>
        </w:rPr>
        <w:t xml:space="preserve">The </w:t>
      </w:r>
      <w:r w:rsidR="009F36BE">
        <w:rPr>
          <w:rFonts w:cstheme="minorHAnsi"/>
          <w:sz w:val="24"/>
          <w:szCs w:val="24"/>
        </w:rPr>
        <w:t>Barland’s</w:t>
      </w:r>
      <w:r>
        <w:rPr>
          <w:rFonts w:cstheme="minorHAnsi"/>
          <w:sz w:val="24"/>
          <w:szCs w:val="24"/>
        </w:rPr>
        <w:t xml:space="preserve"> Farm boat was made watertight with a mix of two methods. The first</w:t>
      </w:r>
      <w:r w:rsidR="00313CB2">
        <w:rPr>
          <w:rFonts w:cstheme="minorHAnsi"/>
          <w:sz w:val="24"/>
          <w:szCs w:val="24"/>
        </w:rPr>
        <w:t>,</w:t>
      </w:r>
      <w:r>
        <w:rPr>
          <w:rFonts w:cstheme="minorHAnsi"/>
          <w:sz w:val="24"/>
          <w:szCs w:val="24"/>
        </w:rPr>
        <w:t xml:space="preserve"> being a solid mechanical fit between planking</w:t>
      </w:r>
      <w:r w:rsidR="007E1F4C">
        <w:rPr>
          <w:rFonts w:cstheme="minorHAnsi"/>
          <w:sz w:val="24"/>
          <w:szCs w:val="24"/>
        </w:rPr>
        <w:t xml:space="preserve"> and</w:t>
      </w:r>
      <w:r>
        <w:rPr>
          <w:rFonts w:cstheme="minorHAnsi"/>
          <w:sz w:val="24"/>
          <w:szCs w:val="24"/>
        </w:rPr>
        <w:t xml:space="preserve"> the other</w:t>
      </w:r>
      <w:r w:rsidR="00313CB2">
        <w:rPr>
          <w:rFonts w:cstheme="minorHAnsi"/>
          <w:sz w:val="24"/>
          <w:szCs w:val="24"/>
        </w:rPr>
        <w:t>,</w:t>
      </w:r>
      <w:r>
        <w:rPr>
          <w:rFonts w:cstheme="minorHAnsi"/>
          <w:sz w:val="24"/>
          <w:szCs w:val="24"/>
        </w:rPr>
        <w:t xml:space="preserve"> </w:t>
      </w:r>
      <w:r w:rsidR="007E1F4C">
        <w:rPr>
          <w:rFonts w:cstheme="minorHAnsi"/>
          <w:sz w:val="24"/>
          <w:szCs w:val="24"/>
        </w:rPr>
        <w:t>being</w:t>
      </w:r>
      <w:r>
        <w:rPr>
          <w:rFonts w:cstheme="minorHAnsi"/>
          <w:sz w:val="24"/>
          <w:szCs w:val="24"/>
        </w:rPr>
        <w:t xml:space="preserve"> the use of caulking between the planks. The caulking used on the </w:t>
      </w:r>
      <w:r w:rsidR="009F36BE">
        <w:rPr>
          <w:rFonts w:cstheme="minorHAnsi"/>
          <w:sz w:val="24"/>
          <w:szCs w:val="24"/>
        </w:rPr>
        <w:t>Barland’s</w:t>
      </w:r>
      <w:r>
        <w:rPr>
          <w:rFonts w:cstheme="minorHAnsi"/>
          <w:sz w:val="24"/>
          <w:szCs w:val="24"/>
        </w:rPr>
        <w:t xml:space="preserve"> Farm boat</w:t>
      </w:r>
      <w:r w:rsidR="00313CB2">
        <w:rPr>
          <w:rFonts w:cstheme="minorHAnsi"/>
          <w:sz w:val="24"/>
          <w:szCs w:val="24"/>
        </w:rPr>
        <w:t>,</w:t>
      </w:r>
      <w:r>
        <w:rPr>
          <w:rFonts w:cstheme="minorHAnsi"/>
          <w:sz w:val="24"/>
          <w:szCs w:val="24"/>
        </w:rPr>
        <w:t xml:space="preserve"> was a macerated and twisted hazel (</w:t>
      </w:r>
      <w:r>
        <w:rPr>
          <w:rFonts w:cstheme="minorHAnsi"/>
          <w:i/>
          <w:sz w:val="24"/>
          <w:szCs w:val="24"/>
        </w:rPr>
        <w:t>Corylus</w:t>
      </w:r>
      <w:r w:rsidR="00B25AA1">
        <w:rPr>
          <w:rFonts w:cstheme="minorHAnsi"/>
          <w:i/>
          <w:sz w:val="24"/>
          <w:szCs w:val="24"/>
        </w:rPr>
        <w:t xml:space="preserve"> </w:t>
      </w:r>
      <w:r>
        <w:rPr>
          <w:rFonts w:cstheme="minorHAnsi"/>
          <w:i/>
          <w:sz w:val="24"/>
          <w:szCs w:val="24"/>
        </w:rPr>
        <w:t>avellana</w:t>
      </w:r>
      <w:r>
        <w:rPr>
          <w:rFonts w:cstheme="minorHAnsi"/>
          <w:sz w:val="24"/>
          <w:szCs w:val="24"/>
        </w:rPr>
        <w:t>) and/or willow (</w:t>
      </w:r>
      <w:r>
        <w:rPr>
          <w:rFonts w:cstheme="minorHAnsi"/>
          <w:i/>
          <w:sz w:val="24"/>
          <w:szCs w:val="24"/>
        </w:rPr>
        <w:t>Salix sp</w:t>
      </w:r>
      <w:r>
        <w:rPr>
          <w:rFonts w:cstheme="minorHAnsi"/>
          <w:sz w:val="24"/>
          <w:szCs w:val="24"/>
        </w:rPr>
        <w:t>). (Nayling and McGrail, 2004</w:t>
      </w:r>
      <w:r w:rsidR="00531925">
        <w:rPr>
          <w:rFonts w:cstheme="minorHAnsi"/>
          <w:sz w:val="24"/>
          <w:szCs w:val="24"/>
        </w:rPr>
        <w:t>. p 158</w:t>
      </w:r>
      <w:r>
        <w:rPr>
          <w:rFonts w:cstheme="minorHAnsi"/>
          <w:sz w:val="24"/>
          <w:szCs w:val="24"/>
        </w:rPr>
        <w:t xml:space="preserve">) This caulking was affixed to the </w:t>
      </w:r>
      <w:r w:rsidR="009F36BE">
        <w:rPr>
          <w:rFonts w:cstheme="minorHAnsi"/>
          <w:sz w:val="24"/>
          <w:szCs w:val="24"/>
        </w:rPr>
        <w:t>Barland’s</w:t>
      </w:r>
      <w:r>
        <w:rPr>
          <w:rFonts w:cstheme="minorHAnsi"/>
          <w:sz w:val="24"/>
          <w:szCs w:val="24"/>
        </w:rPr>
        <w:t xml:space="preserve"> Farm boat with the use of small iron nails</w:t>
      </w:r>
      <w:r w:rsidR="00313CB2">
        <w:rPr>
          <w:rFonts w:cstheme="minorHAnsi"/>
          <w:sz w:val="24"/>
          <w:szCs w:val="24"/>
        </w:rPr>
        <w:t>,</w:t>
      </w:r>
      <w:r>
        <w:rPr>
          <w:rFonts w:cstheme="minorHAnsi"/>
          <w:sz w:val="24"/>
          <w:szCs w:val="24"/>
        </w:rPr>
        <w:t xml:space="preserve"> with a head of about 11mm and a square/rectangular shank. The hazel or willow caulking w</w:t>
      </w:r>
      <w:r w:rsidR="00C7513B">
        <w:rPr>
          <w:rFonts w:cstheme="minorHAnsi"/>
          <w:sz w:val="24"/>
          <w:szCs w:val="24"/>
        </w:rPr>
        <w:t>ould</w:t>
      </w:r>
      <w:r w:rsidR="00724EDB">
        <w:rPr>
          <w:rFonts w:cstheme="minorHAnsi"/>
          <w:sz w:val="24"/>
          <w:szCs w:val="24"/>
        </w:rPr>
        <w:t xml:space="preserve"> </w:t>
      </w:r>
      <w:r w:rsidR="004F66EE">
        <w:rPr>
          <w:rFonts w:cstheme="minorHAnsi"/>
          <w:sz w:val="24"/>
          <w:szCs w:val="24"/>
        </w:rPr>
        <w:t xml:space="preserve">have </w:t>
      </w:r>
      <w:r>
        <w:rPr>
          <w:rFonts w:cstheme="minorHAnsi"/>
          <w:sz w:val="24"/>
          <w:szCs w:val="24"/>
        </w:rPr>
        <w:t xml:space="preserve">likely </w:t>
      </w:r>
      <w:r w:rsidR="004F66EE">
        <w:rPr>
          <w:rFonts w:cstheme="minorHAnsi"/>
          <w:sz w:val="24"/>
          <w:szCs w:val="24"/>
        </w:rPr>
        <w:t xml:space="preserve">been </w:t>
      </w:r>
      <w:r>
        <w:rPr>
          <w:rFonts w:cstheme="minorHAnsi"/>
          <w:sz w:val="24"/>
          <w:szCs w:val="24"/>
        </w:rPr>
        <w:t xml:space="preserve">mixed with a tree resin or tar, though none of this </w:t>
      </w:r>
      <w:r w:rsidR="004F66EE">
        <w:rPr>
          <w:rFonts w:cstheme="minorHAnsi"/>
          <w:sz w:val="24"/>
          <w:szCs w:val="24"/>
        </w:rPr>
        <w:t xml:space="preserve">has </w:t>
      </w:r>
      <w:r>
        <w:rPr>
          <w:rFonts w:cstheme="minorHAnsi"/>
          <w:sz w:val="24"/>
          <w:szCs w:val="24"/>
        </w:rPr>
        <w:t>survived.</w:t>
      </w:r>
      <w:r w:rsidR="00724EDB">
        <w:rPr>
          <w:rFonts w:cstheme="minorHAnsi"/>
          <w:sz w:val="24"/>
          <w:szCs w:val="24"/>
        </w:rPr>
        <w:t xml:space="preserve"> </w:t>
      </w:r>
      <w:r>
        <w:rPr>
          <w:rFonts w:cstheme="minorHAnsi"/>
          <w:sz w:val="24"/>
          <w:szCs w:val="24"/>
        </w:rPr>
        <w:t xml:space="preserve">The order of construction for these fastenings and </w:t>
      </w:r>
      <w:r w:rsidR="00995B16">
        <w:rPr>
          <w:rFonts w:cstheme="minorHAnsi"/>
          <w:sz w:val="24"/>
          <w:szCs w:val="24"/>
        </w:rPr>
        <w:t>caulking</w:t>
      </w:r>
      <w:r>
        <w:rPr>
          <w:rFonts w:cstheme="minorHAnsi"/>
          <w:sz w:val="24"/>
          <w:szCs w:val="24"/>
        </w:rPr>
        <w:t xml:space="preserve"> was that the caulking was fixed to the hull of the vessel before the planking</w:t>
      </w:r>
      <w:r w:rsidR="00313CB2">
        <w:rPr>
          <w:rFonts w:cstheme="minorHAnsi"/>
          <w:sz w:val="24"/>
          <w:szCs w:val="24"/>
        </w:rPr>
        <w:t>. R</w:t>
      </w:r>
      <w:r>
        <w:rPr>
          <w:rFonts w:cstheme="minorHAnsi"/>
          <w:sz w:val="24"/>
          <w:szCs w:val="24"/>
        </w:rPr>
        <w:t>ather than the planking being affixed first and then the caulking applied</w:t>
      </w:r>
      <w:r w:rsidR="004F66EE">
        <w:rPr>
          <w:rFonts w:cstheme="minorHAnsi"/>
          <w:sz w:val="24"/>
          <w:szCs w:val="24"/>
        </w:rPr>
        <w:t xml:space="preserve"> after,</w:t>
      </w:r>
      <w:r>
        <w:rPr>
          <w:rFonts w:cstheme="minorHAnsi"/>
          <w:sz w:val="24"/>
          <w:szCs w:val="24"/>
        </w:rPr>
        <w:t xml:space="preserve"> as is done in modern day</w:t>
      </w:r>
      <w:r w:rsidR="00A93ED3">
        <w:rPr>
          <w:rFonts w:cstheme="minorHAnsi"/>
          <w:sz w:val="24"/>
          <w:szCs w:val="24"/>
        </w:rPr>
        <w:t xml:space="preserve"> boat construction</w:t>
      </w:r>
      <w:r>
        <w:rPr>
          <w:rFonts w:cstheme="minorHAnsi"/>
          <w:sz w:val="24"/>
          <w:szCs w:val="24"/>
        </w:rPr>
        <w:t>. (Nayling and McGrail, 2004) This method of attaching the caulking first</w:t>
      </w:r>
      <w:r w:rsidR="00C7513B">
        <w:rPr>
          <w:rFonts w:cstheme="minorHAnsi"/>
          <w:sz w:val="24"/>
          <w:szCs w:val="24"/>
        </w:rPr>
        <w:t>ly</w:t>
      </w:r>
      <w:r>
        <w:rPr>
          <w:rFonts w:cstheme="minorHAnsi"/>
          <w:sz w:val="24"/>
          <w:szCs w:val="24"/>
        </w:rPr>
        <w:t xml:space="preserve"> provides another strong mechanical fit and provides the boat with the water tight hull that is required. </w:t>
      </w:r>
      <w:r w:rsidR="00D6465D">
        <w:rPr>
          <w:rFonts w:cstheme="minorHAnsi"/>
          <w:sz w:val="24"/>
          <w:szCs w:val="24"/>
        </w:rPr>
        <w:t xml:space="preserve">The Blackfriars 1 </w:t>
      </w:r>
      <w:r w:rsidR="00F20F04">
        <w:rPr>
          <w:rFonts w:cstheme="minorHAnsi"/>
          <w:sz w:val="24"/>
          <w:szCs w:val="24"/>
        </w:rPr>
        <w:t>boat</w:t>
      </w:r>
      <w:r w:rsidR="00D6465D">
        <w:rPr>
          <w:rFonts w:cstheme="minorHAnsi"/>
          <w:sz w:val="24"/>
          <w:szCs w:val="24"/>
        </w:rPr>
        <w:t xml:space="preserve"> also has a similar method of caulking (Marsden, 1994)</w:t>
      </w:r>
      <w:r w:rsidR="00724EDB">
        <w:rPr>
          <w:rFonts w:cstheme="minorHAnsi"/>
          <w:sz w:val="24"/>
          <w:szCs w:val="24"/>
        </w:rPr>
        <w:t xml:space="preserve"> </w:t>
      </w:r>
      <w:r w:rsidR="00F20F04">
        <w:rPr>
          <w:rFonts w:cstheme="minorHAnsi"/>
          <w:sz w:val="24"/>
          <w:szCs w:val="24"/>
        </w:rPr>
        <w:t xml:space="preserve">and </w:t>
      </w:r>
      <w:r w:rsidR="00D6465D">
        <w:rPr>
          <w:rFonts w:cstheme="minorHAnsi"/>
          <w:sz w:val="24"/>
          <w:szCs w:val="24"/>
        </w:rPr>
        <w:t>this may present another</w:t>
      </w:r>
      <w:r w:rsidR="00A93ED3">
        <w:rPr>
          <w:rFonts w:cstheme="minorHAnsi"/>
          <w:sz w:val="24"/>
          <w:szCs w:val="24"/>
        </w:rPr>
        <w:t xml:space="preserve"> typical characteristic</w:t>
      </w:r>
      <w:r w:rsidR="00D6465D">
        <w:rPr>
          <w:rFonts w:cstheme="minorHAnsi"/>
          <w:sz w:val="24"/>
          <w:szCs w:val="24"/>
        </w:rPr>
        <w:t xml:space="preserve"> point at which a boat could be called Romano-Celtic and </w:t>
      </w:r>
      <w:r w:rsidR="00A93ED3">
        <w:rPr>
          <w:rFonts w:cstheme="minorHAnsi"/>
          <w:sz w:val="24"/>
          <w:szCs w:val="24"/>
        </w:rPr>
        <w:t xml:space="preserve">be said to </w:t>
      </w:r>
      <w:r w:rsidR="00D6465D">
        <w:rPr>
          <w:rFonts w:cstheme="minorHAnsi"/>
          <w:sz w:val="24"/>
          <w:szCs w:val="24"/>
        </w:rPr>
        <w:t>use the Romano-Celtic boat building tradition</w:t>
      </w:r>
      <w:r w:rsidR="00AD1488">
        <w:rPr>
          <w:rFonts w:cstheme="minorHAnsi"/>
          <w:sz w:val="24"/>
          <w:szCs w:val="24"/>
        </w:rPr>
        <w:t>. This mixture of mechanical fit and the use of the caulking</w:t>
      </w:r>
      <w:r w:rsidR="00313CB2">
        <w:rPr>
          <w:rFonts w:cstheme="minorHAnsi"/>
          <w:sz w:val="24"/>
          <w:szCs w:val="24"/>
        </w:rPr>
        <w:t>,</w:t>
      </w:r>
      <w:r w:rsidR="00AD1488">
        <w:rPr>
          <w:rFonts w:cstheme="minorHAnsi"/>
          <w:sz w:val="24"/>
          <w:szCs w:val="24"/>
        </w:rPr>
        <w:t xml:space="preserve"> provide </w:t>
      </w:r>
      <w:r w:rsidR="00A93ED3">
        <w:rPr>
          <w:rFonts w:cstheme="minorHAnsi"/>
          <w:sz w:val="24"/>
          <w:szCs w:val="24"/>
        </w:rPr>
        <w:t>a significant and effective</w:t>
      </w:r>
      <w:r w:rsidR="00AD1488">
        <w:rPr>
          <w:rFonts w:cstheme="minorHAnsi"/>
          <w:sz w:val="24"/>
          <w:szCs w:val="24"/>
        </w:rPr>
        <w:t xml:space="preserve"> level of protection from the ingress of water</w:t>
      </w:r>
      <w:r w:rsidR="00A93ED3">
        <w:rPr>
          <w:rFonts w:cstheme="minorHAnsi"/>
          <w:sz w:val="24"/>
          <w:szCs w:val="24"/>
        </w:rPr>
        <w:t>, thus making the boat watertight</w:t>
      </w:r>
      <w:r w:rsidR="00AD1488">
        <w:rPr>
          <w:rFonts w:cstheme="minorHAnsi"/>
          <w:sz w:val="24"/>
          <w:szCs w:val="24"/>
        </w:rPr>
        <w:t>. Alongside this</w:t>
      </w:r>
      <w:r w:rsidR="00313CB2">
        <w:rPr>
          <w:rFonts w:cstheme="minorHAnsi"/>
          <w:sz w:val="24"/>
          <w:szCs w:val="24"/>
        </w:rPr>
        <w:t>,</w:t>
      </w:r>
      <w:r w:rsidR="00AD1488">
        <w:rPr>
          <w:rFonts w:cstheme="minorHAnsi"/>
          <w:sz w:val="24"/>
          <w:szCs w:val="24"/>
        </w:rPr>
        <w:t xml:space="preserve"> when the planks swell </w:t>
      </w:r>
      <w:r w:rsidR="00A93ED3">
        <w:rPr>
          <w:rFonts w:cstheme="minorHAnsi"/>
          <w:sz w:val="24"/>
          <w:szCs w:val="24"/>
        </w:rPr>
        <w:t>when in contact</w:t>
      </w:r>
      <w:r w:rsidR="00724EDB">
        <w:rPr>
          <w:rFonts w:cstheme="minorHAnsi"/>
          <w:sz w:val="24"/>
          <w:szCs w:val="24"/>
        </w:rPr>
        <w:t xml:space="preserve"> </w:t>
      </w:r>
      <w:r w:rsidR="00A93ED3">
        <w:rPr>
          <w:rFonts w:cstheme="minorHAnsi"/>
          <w:sz w:val="24"/>
          <w:szCs w:val="24"/>
        </w:rPr>
        <w:t>with</w:t>
      </w:r>
      <w:r w:rsidR="00AD1488">
        <w:rPr>
          <w:rFonts w:cstheme="minorHAnsi"/>
          <w:sz w:val="24"/>
          <w:szCs w:val="24"/>
        </w:rPr>
        <w:t xml:space="preserve"> water the</w:t>
      </w:r>
      <w:r w:rsidR="00A93ED3">
        <w:rPr>
          <w:rFonts w:cstheme="minorHAnsi"/>
          <w:sz w:val="24"/>
          <w:szCs w:val="24"/>
        </w:rPr>
        <w:t>ir</w:t>
      </w:r>
      <w:r w:rsidR="00724EDB">
        <w:rPr>
          <w:rFonts w:cstheme="minorHAnsi"/>
          <w:sz w:val="24"/>
          <w:szCs w:val="24"/>
        </w:rPr>
        <w:t xml:space="preserve"> </w:t>
      </w:r>
      <w:r w:rsidR="00AD1488">
        <w:rPr>
          <w:rFonts w:cstheme="minorHAnsi"/>
          <w:sz w:val="24"/>
          <w:szCs w:val="24"/>
        </w:rPr>
        <w:t>fit will be even more secure</w:t>
      </w:r>
      <w:r w:rsidR="00A93ED3">
        <w:rPr>
          <w:rFonts w:cstheme="minorHAnsi"/>
          <w:sz w:val="24"/>
          <w:szCs w:val="24"/>
        </w:rPr>
        <w:t xml:space="preserve"> and watertight</w:t>
      </w:r>
      <w:r w:rsidR="00AD1488">
        <w:rPr>
          <w:rFonts w:cstheme="minorHAnsi"/>
          <w:sz w:val="24"/>
          <w:szCs w:val="24"/>
        </w:rPr>
        <w:t>.</w:t>
      </w:r>
    </w:p>
    <w:p w:rsidR="00311C75" w:rsidRDefault="006E4B00">
      <w:pPr>
        <w:spacing w:line="360" w:lineRule="auto"/>
        <w:rPr>
          <w:rFonts w:cstheme="minorHAnsi"/>
          <w:b/>
          <w:sz w:val="32"/>
          <w:szCs w:val="32"/>
          <w:u w:val="single"/>
        </w:rPr>
      </w:pPr>
      <w:r>
        <w:rPr>
          <w:rFonts w:cstheme="minorHAnsi"/>
          <w:b/>
          <w:sz w:val="32"/>
          <w:szCs w:val="32"/>
          <w:u w:val="single"/>
        </w:rPr>
        <w:lastRenderedPageBreak/>
        <w:t>D</w:t>
      </w:r>
      <w:r w:rsidR="004F2177" w:rsidRPr="004F2177">
        <w:rPr>
          <w:rFonts w:cstheme="minorHAnsi"/>
          <w:b/>
          <w:sz w:val="32"/>
          <w:szCs w:val="32"/>
          <w:u w:val="single"/>
        </w:rPr>
        <w:t>escription of the reconstruction of the boat and the potential to construct a full scale replica</w:t>
      </w:r>
    </w:p>
    <w:p w:rsidR="00311C75" w:rsidRDefault="00C7373A">
      <w:pPr>
        <w:spacing w:line="360" w:lineRule="auto"/>
        <w:ind w:firstLine="720"/>
        <w:rPr>
          <w:rFonts w:cstheme="minorHAnsi"/>
          <w:sz w:val="24"/>
          <w:szCs w:val="24"/>
        </w:rPr>
      </w:pPr>
      <w:r>
        <w:rPr>
          <w:rFonts w:cstheme="minorHAnsi"/>
          <w:sz w:val="24"/>
          <w:szCs w:val="24"/>
        </w:rPr>
        <w:t>There are a number of considerations and practical issues associated with the</w:t>
      </w:r>
      <w:r w:rsidR="005554F4">
        <w:rPr>
          <w:rFonts w:cstheme="minorHAnsi"/>
          <w:sz w:val="24"/>
          <w:szCs w:val="24"/>
        </w:rPr>
        <w:t xml:space="preserve"> reconstruction of the </w:t>
      </w:r>
      <w:r w:rsidR="009F36BE">
        <w:rPr>
          <w:rFonts w:cstheme="minorHAnsi"/>
          <w:sz w:val="24"/>
          <w:szCs w:val="24"/>
        </w:rPr>
        <w:t>Barland’s</w:t>
      </w:r>
      <w:r w:rsidR="005554F4">
        <w:rPr>
          <w:rFonts w:cstheme="minorHAnsi"/>
          <w:sz w:val="24"/>
          <w:szCs w:val="24"/>
        </w:rPr>
        <w:t xml:space="preserve"> Farm boat </w:t>
      </w:r>
      <w:r>
        <w:rPr>
          <w:rFonts w:cstheme="minorHAnsi"/>
          <w:sz w:val="24"/>
          <w:szCs w:val="24"/>
        </w:rPr>
        <w:t xml:space="preserve">and </w:t>
      </w:r>
      <w:r w:rsidR="005554F4">
        <w:rPr>
          <w:rFonts w:cstheme="minorHAnsi"/>
          <w:sz w:val="24"/>
          <w:szCs w:val="24"/>
        </w:rPr>
        <w:t xml:space="preserve">there are a number of things that would need to be addressed in order to reconstruct a full size vessel. These issues include: space to build the reconstruction, time, money, experience, tooling, materials, use after and storage. </w:t>
      </w:r>
    </w:p>
    <w:p w:rsidR="00311C75" w:rsidRDefault="005554F4">
      <w:pPr>
        <w:spacing w:line="360" w:lineRule="auto"/>
        <w:ind w:firstLine="720"/>
        <w:rPr>
          <w:rFonts w:cstheme="minorHAnsi"/>
          <w:sz w:val="24"/>
          <w:szCs w:val="24"/>
        </w:rPr>
      </w:pPr>
      <w:r>
        <w:rPr>
          <w:rFonts w:cstheme="minorHAnsi"/>
          <w:sz w:val="24"/>
          <w:szCs w:val="24"/>
        </w:rPr>
        <w:t>In terms of space for the reconstruction</w:t>
      </w:r>
      <w:r w:rsidR="00313CB2">
        <w:rPr>
          <w:rFonts w:cstheme="minorHAnsi"/>
          <w:sz w:val="24"/>
          <w:szCs w:val="24"/>
        </w:rPr>
        <w:t>,</w:t>
      </w:r>
      <w:r>
        <w:rPr>
          <w:rFonts w:cstheme="minorHAnsi"/>
          <w:sz w:val="24"/>
          <w:szCs w:val="24"/>
        </w:rPr>
        <w:t xml:space="preserve"> a relatively large sized facility would be </w:t>
      </w:r>
      <w:r w:rsidR="00C7373A">
        <w:rPr>
          <w:rFonts w:cstheme="minorHAnsi"/>
          <w:sz w:val="24"/>
          <w:szCs w:val="24"/>
        </w:rPr>
        <w:t>necessary.</w:t>
      </w:r>
      <w:r w:rsidR="00724EDB">
        <w:rPr>
          <w:rFonts w:cstheme="minorHAnsi"/>
          <w:sz w:val="24"/>
          <w:szCs w:val="24"/>
        </w:rPr>
        <w:t xml:space="preserve"> </w:t>
      </w:r>
      <w:r w:rsidR="00C7373A">
        <w:rPr>
          <w:rFonts w:cstheme="minorHAnsi"/>
          <w:sz w:val="24"/>
          <w:szCs w:val="24"/>
        </w:rPr>
        <w:t>A</w:t>
      </w:r>
      <w:r>
        <w:rPr>
          <w:rFonts w:cstheme="minorHAnsi"/>
          <w:sz w:val="24"/>
          <w:szCs w:val="24"/>
        </w:rPr>
        <w:t xml:space="preserve"> potential space would be the</w:t>
      </w:r>
      <w:r w:rsidR="003A78FC">
        <w:rPr>
          <w:rFonts w:cstheme="minorHAnsi"/>
          <w:sz w:val="24"/>
          <w:szCs w:val="24"/>
        </w:rPr>
        <w:t xml:space="preserve"> vacant</w:t>
      </w:r>
      <w:r>
        <w:rPr>
          <w:rFonts w:cstheme="minorHAnsi"/>
          <w:sz w:val="24"/>
          <w:szCs w:val="24"/>
        </w:rPr>
        <w:t xml:space="preserve"> space in the Newport Ship Centre where the PEG tanks used to be situated. In this facility there is power, water and</w:t>
      </w:r>
      <w:r w:rsidR="0046193D">
        <w:rPr>
          <w:rFonts w:cstheme="minorHAnsi"/>
          <w:sz w:val="24"/>
          <w:szCs w:val="24"/>
        </w:rPr>
        <w:t xml:space="preserve"> the area</w:t>
      </w:r>
      <w:r>
        <w:rPr>
          <w:rFonts w:cstheme="minorHAnsi"/>
          <w:sz w:val="24"/>
          <w:szCs w:val="24"/>
        </w:rPr>
        <w:t xml:space="preserve"> is under cover. </w:t>
      </w:r>
      <w:r w:rsidR="00A14D22">
        <w:rPr>
          <w:rFonts w:cstheme="minorHAnsi"/>
          <w:sz w:val="24"/>
          <w:szCs w:val="24"/>
        </w:rPr>
        <w:t>The Newport Ship Centre is also situated on an industrial estate</w:t>
      </w:r>
      <w:r w:rsidR="00724EDB">
        <w:rPr>
          <w:rFonts w:cstheme="minorHAnsi"/>
          <w:sz w:val="24"/>
          <w:szCs w:val="24"/>
        </w:rPr>
        <w:t>,</w:t>
      </w:r>
      <w:r w:rsidR="00A14D22">
        <w:rPr>
          <w:rFonts w:cstheme="minorHAnsi"/>
          <w:sz w:val="24"/>
          <w:szCs w:val="24"/>
        </w:rPr>
        <w:t xml:space="preserve"> so </w:t>
      </w:r>
      <w:r w:rsidR="0046193D">
        <w:rPr>
          <w:rFonts w:cstheme="minorHAnsi"/>
          <w:sz w:val="24"/>
          <w:szCs w:val="24"/>
        </w:rPr>
        <w:t xml:space="preserve">the inevitable </w:t>
      </w:r>
      <w:r w:rsidR="00A14D22">
        <w:rPr>
          <w:rFonts w:cstheme="minorHAnsi"/>
          <w:sz w:val="24"/>
          <w:szCs w:val="24"/>
        </w:rPr>
        <w:t xml:space="preserve">noise from the construction of the boat shouldn’t be an issue </w:t>
      </w:r>
      <w:r w:rsidR="0046193D">
        <w:rPr>
          <w:rFonts w:cstheme="minorHAnsi"/>
          <w:sz w:val="24"/>
          <w:szCs w:val="24"/>
        </w:rPr>
        <w:t>for surrounding residential housing</w:t>
      </w:r>
      <w:r w:rsidR="00A14D22">
        <w:rPr>
          <w:rFonts w:cstheme="minorHAnsi"/>
          <w:sz w:val="24"/>
          <w:szCs w:val="24"/>
        </w:rPr>
        <w:t xml:space="preserve">. The site is also situated quite close to the River Usk, so any sea trials could be performed there with relative ease. Aside from these benefits of the site, the original timbers of the </w:t>
      </w:r>
      <w:r w:rsidR="009F36BE">
        <w:rPr>
          <w:rFonts w:cstheme="minorHAnsi"/>
          <w:sz w:val="24"/>
          <w:szCs w:val="24"/>
        </w:rPr>
        <w:t>Barland’s</w:t>
      </w:r>
      <w:r w:rsidR="00A14D22">
        <w:rPr>
          <w:rFonts w:cstheme="minorHAnsi"/>
          <w:sz w:val="24"/>
          <w:szCs w:val="24"/>
        </w:rPr>
        <w:t xml:space="preserve"> Farm boat are also in storage at this facility</w:t>
      </w:r>
      <w:r w:rsidR="0046193D">
        <w:rPr>
          <w:rFonts w:cstheme="minorHAnsi"/>
          <w:sz w:val="24"/>
          <w:szCs w:val="24"/>
        </w:rPr>
        <w:t xml:space="preserve"> and local expert skills and knowledge from the original conservation project exist in the locality.</w:t>
      </w:r>
    </w:p>
    <w:p w:rsidR="00311C75" w:rsidRDefault="0046193D">
      <w:pPr>
        <w:spacing w:line="360" w:lineRule="auto"/>
        <w:ind w:firstLine="720"/>
        <w:rPr>
          <w:rFonts w:cstheme="minorHAnsi"/>
          <w:sz w:val="24"/>
          <w:szCs w:val="24"/>
        </w:rPr>
      </w:pPr>
      <w:r>
        <w:rPr>
          <w:rFonts w:cstheme="minorHAnsi"/>
          <w:sz w:val="24"/>
          <w:szCs w:val="24"/>
        </w:rPr>
        <w:t xml:space="preserve">Time and money are an inevitable pressure in any </w:t>
      </w:r>
      <w:r w:rsidR="009136E2">
        <w:rPr>
          <w:rFonts w:cstheme="minorHAnsi"/>
          <w:sz w:val="24"/>
          <w:szCs w:val="24"/>
        </w:rPr>
        <w:t>archaeological</w:t>
      </w:r>
      <w:r>
        <w:rPr>
          <w:rFonts w:cstheme="minorHAnsi"/>
          <w:sz w:val="24"/>
          <w:szCs w:val="24"/>
        </w:rPr>
        <w:t xml:space="preserve"> project and the two are inextricably linked. The longer the project takes, the more money will be required and the project could well be time limited entirely due to available funding</w:t>
      </w:r>
      <w:r w:rsidR="00313CB2">
        <w:rPr>
          <w:rFonts w:cstheme="minorHAnsi"/>
          <w:sz w:val="24"/>
          <w:szCs w:val="24"/>
        </w:rPr>
        <w:t>,</w:t>
      </w:r>
      <w:r>
        <w:rPr>
          <w:rFonts w:cstheme="minorHAnsi"/>
          <w:sz w:val="24"/>
          <w:szCs w:val="24"/>
        </w:rPr>
        <w:t xml:space="preserve"> but also due to any constraints on the lease of the building.</w:t>
      </w:r>
      <w:r w:rsidR="00724EDB">
        <w:rPr>
          <w:rFonts w:cstheme="minorHAnsi"/>
          <w:sz w:val="24"/>
          <w:szCs w:val="24"/>
        </w:rPr>
        <w:t xml:space="preserve"> </w:t>
      </w:r>
      <w:r>
        <w:rPr>
          <w:rFonts w:cstheme="minorHAnsi"/>
          <w:sz w:val="24"/>
          <w:szCs w:val="24"/>
        </w:rPr>
        <w:t>If the project were luck</w:t>
      </w:r>
      <w:r w:rsidR="00596820">
        <w:rPr>
          <w:rFonts w:cstheme="minorHAnsi"/>
          <w:sz w:val="24"/>
          <w:szCs w:val="24"/>
        </w:rPr>
        <w:t>y</w:t>
      </w:r>
      <w:r>
        <w:rPr>
          <w:rFonts w:cstheme="minorHAnsi"/>
          <w:sz w:val="24"/>
          <w:szCs w:val="24"/>
        </w:rPr>
        <w:t xml:space="preserve"> enough to secure funding from a museum institution</w:t>
      </w:r>
      <w:r w:rsidR="00596820">
        <w:rPr>
          <w:rFonts w:cstheme="minorHAnsi"/>
          <w:sz w:val="24"/>
          <w:szCs w:val="24"/>
        </w:rPr>
        <w:t xml:space="preserve"> for instance</w:t>
      </w:r>
      <w:r>
        <w:rPr>
          <w:rFonts w:cstheme="minorHAnsi"/>
          <w:sz w:val="24"/>
          <w:szCs w:val="24"/>
        </w:rPr>
        <w:t>, there could well be constraints on the time available for construction or reconstruction</w:t>
      </w:r>
      <w:r w:rsidR="00313CB2">
        <w:rPr>
          <w:rFonts w:cstheme="minorHAnsi"/>
          <w:sz w:val="24"/>
          <w:szCs w:val="24"/>
        </w:rPr>
        <w:t>,</w:t>
      </w:r>
      <w:r>
        <w:rPr>
          <w:rFonts w:cstheme="minorHAnsi"/>
          <w:sz w:val="24"/>
          <w:szCs w:val="24"/>
        </w:rPr>
        <w:t xml:space="preserve"> as well as time for sea trials and other investigations of the effectiveness of </w:t>
      </w:r>
      <w:r w:rsidR="003D4DC8">
        <w:rPr>
          <w:rFonts w:cstheme="minorHAnsi"/>
          <w:sz w:val="24"/>
          <w:szCs w:val="24"/>
        </w:rPr>
        <w:t>the boat</w:t>
      </w:r>
      <w:r w:rsidR="00313CB2">
        <w:rPr>
          <w:rFonts w:cstheme="minorHAnsi"/>
          <w:sz w:val="24"/>
          <w:szCs w:val="24"/>
        </w:rPr>
        <w:t>,</w:t>
      </w:r>
      <w:r w:rsidR="003D4DC8">
        <w:rPr>
          <w:rFonts w:cstheme="minorHAnsi"/>
          <w:sz w:val="24"/>
          <w:szCs w:val="24"/>
        </w:rPr>
        <w:t xml:space="preserve"> as a working entity and the boat building tradition it uses. Museums would ultimately wish to display the finished boat and they would be allocating space in their museum to house the exhibit. There would likely be an expectation that the new exhibit would bring customers to the museum and this would contribute to increasing the revenue stream of the museum. There would be a time frame for this and the museum would not wait forever to receive the exhibit. Their budgets would include the likely shortfall associated with having empty space along with the likely increase in revenues and foot fall when a new exhibit is introduced to the museum.</w:t>
      </w:r>
    </w:p>
    <w:p w:rsidR="00311C75" w:rsidRDefault="00880FD5">
      <w:pPr>
        <w:spacing w:line="360" w:lineRule="auto"/>
        <w:ind w:firstLine="720"/>
        <w:rPr>
          <w:rFonts w:cstheme="minorHAnsi"/>
          <w:sz w:val="24"/>
          <w:szCs w:val="24"/>
        </w:rPr>
      </w:pPr>
      <w:r>
        <w:rPr>
          <w:rFonts w:cstheme="minorHAnsi"/>
          <w:sz w:val="24"/>
          <w:szCs w:val="24"/>
        </w:rPr>
        <w:lastRenderedPageBreak/>
        <w:t>Unfortunately</w:t>
      </w:r>
      <w:r w:rsidR="00A14D22">
        <w:rPr>
          <w:rFonts w:cstheme="minorHAnsi"/>
          <w:sz w:val="24"/>
          <w:szCs w:val="24"/>
        </w:rPr>
        <w:t xml:space="preserve"> money does not grow on trees</w:t>
      </w:r>
      <w:r w:rsidR="003D4DC8">
        <w:rPr>
          <w:rFonts w:cstheme="minorHAnsi"/>
          <w:sz w:val="24"/>
          <w:szCs w:val="24"/>
        </w:rPr>
        <w:t>. F</w:t>
      </w:r>
      <w:r>
        <w:rPr>
          <w:rFonts w:cstheme="minorHAnsi"/>
          <w:sz w:val="24"/>
          <w:szCs w:val="24"/>
        </w:rPr>
        <w:t xml:space="preserve">unding for the reconstructing could be gained from public donation, a donation from a museum in exchange for the reconstruction going on display, funding from the Heritage Lottery Fund or by private </w:t>
      </w:r>
      <w:r w:rsidR="003D4DC8">
        <w:rPr>
          <w:rFonts w:cstheme="minorHAnsi"/>
          <w:sz w:val="24"/>
          <w:szCs w:val="24"/>
        </w:rPr>
        <w:t xml:space="preserve">philanthropic </w:t>
      </w:r>
      <w:r>
        <w:rPr>
          <w:rFonts w:cstheme="minorHAnsi"/>
          <w:sz w:val="24"/>
          <w:szCs w:val="24"/>
        </w:rPr>
        <w:t xml:space="preserve">funding. All of these </w:t>
      </w:r>
      <w:r w:rsidR="00EA19B7">
        <w:rPr>
          <w:rFonts w:cstheme="minorHAnsi"/>
          <w:sz w:val="24"/>
          <w:szCs w:val="24"/>
        </w:rPr>
        <w:t xml:space="preserve">funding sources </w:t>
      </w:r>
      <w:r>
        <w:rPr>
          <w:rFonts w:cstheme="minorHAnsi"/>
          <w:sz w:val="24"/>
          <w:szCs w:val="24"/>
        </w:rPr>
        <w:t>come with their inherent issues</w:t>
      </w:r>
      <w:r w:rsidR="00596820">
        <w:rPr>
          <w:rFonts w:cstheme="minorHAnsi"/>
          <w:sz w:val="24"/>
          <w:szCs w:val="24"/>
        </w:rPr>
        <w:t>:</w:t>
      </w:r>
      <w:r w:rsidR="00724EDB">
        <w:rPr>
          <w:rFonts w:cstheme="minorHAnsi"/>
          <w:sz w:val="24"/>
          <w:szCs w:val="24"/>
        </w:rPr>
        <w:t xml:space="preserve"> </w:t>
      </w:r>
      <w:r w:rsidR="003A78FC">
        <w:rPr>
          <w:rFonts w:cstheme="minorHAnsi"/>
          <w:sz w:val="24"/>
          <w:szCs w:val="24"/>
        </w:rPr>
        <w:t>t</w:t>
      </w:r>
      <w:r>
        <w:rPr>
          <w:rFonts w:cstheme="minorHAnsi"/>
          <w:sz w:val="24"/>
          <w:szCs w:val="24"/>
        </w:rPr>
        <w:t>he amount of funding each could provide</w:t>
      </w:r>
      <w:r w:rsidR="00EA19B7">
        <w:rPr>
          <w:rFonts w:cstheme="minorHAnsi"/>
          <w:sz w:val="24"/>
          <w:szCs w:val="24"/>
        </w:rPr>
        <w:t>, and</w:t>
      </w:r>
      <w:r w:rsidR="0036568F">
        <w:rPr>
          <w:rFonts w:cstheme="minorHAnsi"/>
          <w:sz w:val="24"/>
          <w:szCs w:val="24"/>
        </w:rPr>
        <w:t xml:space="preserve"> any conditions under which the funding is </w:t>
      </w:r>
      <w:r w:rsidR="00EA19B7">
        <w:rPr>
          <w:rFonts w:cstheme="minorHAnsi"/>
          <w:sz w:val="24"/>
          <w:szCs w:val="24"/>
        </w:rPr>
        <w:t>provided.</w:t>
      </w:r>
      <w:r w:rsidR="00724EDB">
        <w:rPr>
          <w:rFonts w:cstheme="minorHAnsi"/>
          <w:sz w:val="24"/>
          <w:szCs w:val="24"/>
        </w:rPr>
        <w:t xml:space="preserve"> </w:t>
      </w:r>
      <w:r w:rsidR="00EA19B7">
        <w:rPr>
          <w:rFonts w:cstheme="minorHAnsi"/>
          <w:sz w:val="24"/>
          <w:szCs w:val="24"/>
        </w:rPr>
        <w:t>S</w:t>
      </w:r>
      <w:r w:rsidR="0036568F">
        <w:rPr>
          <w:rFonts w:cstheme="minorHAnsi"/>
          <w:sz w:val="24"/>
          <w:szCs w:val="24"/>
        </w:rPr>
        <w:t>hould a museum fund the project</w:t>
      </w:r>
      <w:r w:rsidR="00724EDB">
        <w:rPr>
          <w:rFonts w:cstheme="minorHAnsi"/>
          <w:sz w:val="24"/>
          <w:szCs w:val="24"/>
        </w:rPr>
        <w:t>,</w:t>
      </w:r>
      <w:r w:rsidR="0036568F">
        <w:rPr>
          <w:rFonts w:cstheme="minorHAnsi"/>
          <w:sz w:val="24"/>
          <w:szCs w:val="24"/>
        </w:rPr>
        <w:t xml:space="preserve"> I would imagine they would want to take responsibility </w:t>
      </w:r>
      <w:r w:rsidR="00EA19B7">
        <w:rPr>
          <w:rFonts w:cstheme="minorHAnsi"/>
          <w:sz w:val="24"/>
          <w:szCs w:val="24"/>
        </w:rPr>
        <w:t>for</w:t>
      </w:r>
      <w:r w:rsidR="0036568F">
        <w:rPr>
          <w:rFonts w:cstheme="minorHAnsi"/>
          <w:sz w:val="24"/>
          <w:szCs w:val="24"/>
        </w:rPr>
        <w:t xml:space="preserve"> the project once it is completed</w:t>
      </w:r>
      <w:r w:rsidR="00EB463D">
        <w:rPr>
          <w:rFonts w:cstheme="minorHAnsi"/>
          <w:sz w:val="24"/>
          <w:szCs w:val="24"/>
        </w:rPr>
        <w:t>,</w:t>
      </w:r>
      <w:r w:rsidR="0036568F">
        <w:rPr>
          <w:rFonts w:cstheme="minorHAnsi"/>
          <w:sz w:val="24"/>
          <w:szCs w:val="24"/>
        </w:rPr>
        <w:t xml:space="preserve"> or possibl</w:t>
      </w:r>
      <w:r w:rsidR="00596820">
        <w:rPr>
          <w:rFonts w:cstheme="minorHAnsi"/>
          <w:sz w:val="24"/>
          <w:szCs w:val="24"/>
        </w:rPr>
        <w:t>y even</w:t>
      </w:r>
      <w:r w:rsidR="0036568F">
        <w:rPr>
          <w:rFonts w:cstheme="minorHAnsi"/>
          <w:sz w:val="24"/>
          <w:szCs w:val="24"/>
        </w:rPr>
        <w:t xml:space="preserve"> during the construction of the boat</w:t>
      </w:r>
      <w:r w:rsidR="00596820">
        <w:rPr>
          <w:rFonts w:cstheme="minorHAnsi"/>
          <w:sz w:val="24"/>
          <w:szCs w:val="24"/>
        </w:rPr>
        <w:t xml:space="preserve"> itself</w:t>
      </w:r>
      <w:r w:rsidR="0036568F">
        <w:rPr>
          <w:rFonts w:cstheme="minorHAnsi"/>
          <w:sz w:val="24"/>
          <w:szCs w:val="24"/>
        </w:rPr>
        <w:t xml:space="preserve">. </w:t>
      </w:r>
    </w:p>
    <w:p w:rsidR="00311C75" w:rsidRDefault="00880FD5">
      <w:pPr>
        <w:spacing w:line="360" w:lineRule="auto"/>
        <w:ind w:firstLine="720"/>
        <w:rPr>
          <w:rFonts w:cstheme="minorHAnsi"/>
          <w:sz w:val="24"/>
          <w:szCs w:val="24"/>
        </w:rPr>
      </w:pPr>
      <w:r>
        <w:rPr>
          <w:rFonts w:cstheme="minorHAnsi"/>
          <w:sz w:val="24"/>
          <w:szCs w:val="24"/>
        </w:rPr>
        <w:t>The staff required to build the boat could also be a large issue.</w:t>
      </w:r>
      <w:r w:rsidR="00EA19B7">
        <w:rPr>
          <w:rFonts w:cstheme="minorHAnsi"/>
          <w:sz w:val="24"/>
          <w:szCs w:val="24"/>
        </w:rPr>
        <w:t xml:space="preserve"> Potentially,</w:t>
      </w:r>
      <w:r>
        <w:rPr>
          <w:rFonts w:cstheme="minorHAnsi"/>
          <w:sz w:val="24"/>
          <w:szCs w:val="24"/>
        </w:rPr>
        <w:t xml:space="preserve"> there could be a large amount of public interest in </w:t>
      </w:r>
      <w:r w:rsidR="00EA19B7">
        <w:rPr>
          <w:rFonts w:cstheme="minorHAnsi"/>
          <w:sz w:val="24"/>
          <w:szCs w:val="24"/>
        </w:rPr>
        <w:t>the project</w:t>
      </w:r>
      <w:r w:rsidR="00EB463D">
        <w:rPr>
          <w:rFonts w:cstheme="minorHAnsi"/>
          <w:sz w:val="24"/>
          <w:szCs w:val="24"/>
        </w:rPr>
        <w:t>,</w:t>
      </w:r>
      <w:r w:rsidR="00EA19B7">
        <w:rPr>
          <w:rFonts w:cstheme="minorHAnsi"/>
          <w:sz w:val="24"/>
          <w:szCs w:val="24"/>
        </w:rPr>
        <w:t xml:space="preserve"> with many offers of free help</w:t>
      </w:r>
      <w:r>
        <w:rPr>
          <w:rFonts w:cstheme="minorHAnsi"/>
          <w:sz w:val="24"/>
          <w:szCs w:val="24"/>
        </w:rPr>
        <w:t xml:space="preserve"> with the reconstruction</w:t>
      </w:r>
      <w:r w:rsidR="00EA19B7">
        <w:rPr>
          <w:rFonts w:cstheme="minorHAnsi"/>
          <w:sz w:val="24"/>
          <w:szCs w:val="24"/>
        </w:rPr>
        <w:t>. H</w:t>
      </w:r>
      <w:r>
        <w:rPr>
          <w:rFonts w:cstheme="minorHAnsi"/>
          <w:sz w:val="24"/>
          <w:szCs w:val="24"/>
        </w:rPr>
        <w:t>owever</w:t>
      </w:r>
      <w:r w:rsidR="00EB463D">
        <w:rPr>
          <w:rFonts w:cstheme="minorHAnsi"/>
          <w:sz w:val="24"/>
          <w:szCs w:val="24"/>
        </w:rPr>
        <w:t>,</w:t>
      </w:r>
      <w:r>
        <w:rPr>
          <w:rFonts w:cstheme="minorHAnsi"/>
          <w:sz w:val="24"/>
          <w:szCs w:val="24"/>
        </w:rPr>
        <w:t xml:space="preserve"> expert advice and experienced woodworkers or shipwrights</w:t>
      </w:r>
      <w:r w:rsidR="00EB463D">
        <w:rPr>
          <w:rFonts w:cstheme="minorHAnsi"/>
          <w:sz w:val="24"/>
          <w:szCs w:val="24"/>
        </w:rPr>
        <w:t>,</w:t>
      </w:r>
      <w:r>
        <w:rPr>
          <w:rFonts w:cstheme="minorHAnsi"/>
          <w:sz w:val="24"/>
          <w:szCs w:val="24"/>
        </w:rPr>
        <w:t xml:space="preserve"> would be needed to </w:t>
      </w:r>
      <w:r w:rsidR="00EA19B7">
        <w:rPr>
          <w:rFonts w:cstheme="minorHAnsi"/>
          <w:sz w:val="24"/>
          <w:szCs w:val="24"/>
        </w:rPr>
        <w:t>oversee and carry out</w:t>
      </w:r>
      <w:r>
        <w:rPr>
          <w:rFonts w:cstheme="minorHAnsi"/>
          <w:sz w:val="24"/>
          <w:szCs w:val="24"/>
        </w:rPr>
        <w:t xml:space="preserve"> the </w:t>
      </w:r>
      <w:r w:rsidR="00EA19B7">
        <w:rPr>
          <w:rFonts w:cstheme="minorHAnsi"/>
          <w:sz w:val="24"/>
          <w:szCs w:val="24"/>
        </w:rPr>
        <w:t xml:space="preserve">main </w:t>
      </w:r>
      <w:r>
        <w:rPr>
          <w:rFonts w:cstheme="minorHAnsi"/>
          <w:sz w:val="24"/>
          <w:szCs w:val="24"/>
        </w:rPr>
        <w:t>construction</w:t>
      </w:r>
      <w:r w:rsidR="00EA19B7">
        <w:rPr>
          <w:rFonts w:cstheme="minorHAnsi"/>
          <w:sz w:val="24"/>
          <w:szCs w:val="24"/>
        </w:rPr>
        <w:t xml:space="preserve"> work</w:t>
      </w:r>
      <w:r>
        <w:rPr>
          <w:rFonts w:cstheme="minorHAnsi"/>
          <w:sz w:val="24"/>
          <w:szCs w:val="24"/>
        </w:rPr>
        <w:t xml:space="preserve">. </w:t>
      </w:r>
      <w:r w:rsidR="00693F0B">
        <w:rPr>
          <w:rFonts w:cstheme="minorHAnsi"/>
          <w:sz w:val="24"/>
          <w:szCs w:val="24"/>
        </w:rPr>
        <w:t>On top of this</w:t>
      </w:r>
      <w:r w:rsidR="00EB463D">
        <w:rPr>
          <w:rFonts w:cstheme="minorHAnsi"/>
          <w:sz w:val="24"/>
          <w:szCs w:val="24"/>
        </w:rPr>
        <w:t>,</w:t>
      </w:r>
      <w:r w:rsidR="00693F0B">
        <w:rPr>
          <w:rFonts w:cstheme="minorHAnsi"/>
          <w:sz w:val="24"/>
          <w:szCs w:val="24"/>
        </w:rPr>
        <w:t xml:space="preserve"> there would need to be</w:t>
      </w:r>
      <w:r w:rsidR="00EB463D">
        <w:rPr>
          <w:rFonts w:cstheme="minorHAnsi"/>
          <w:sz w:val="24"/>
          <w:szCs w:val="24"/>
        </w:rPr>
        <w:t>,</w:t>
      </w:r>
      <w:r w:rsidR="00693F0B">
        <w:rPr>
          <w:rFonts w:cstheme="minorHAnsi"/>
          <w:sz w:val="24"/>
          <w:szCs w:val="24"/>
        </w:rPr>
        <w:t xml:space="preserve"> either an onsite blacksmith</w:t>
      </w:r>
      <w:r w:rsidR="00EB463D">
        <w:rPr>
          <w:rFonts w:cstheme="minorHAnsi"/>
          <w:sz w:val="24"/>
          <w:szCs w:val="24"/>
        </w:rPr>
        <w:t>,</w:t>
      </w:r>
      <w:r w:rsidR="00693F0B">
        <w:rPr>
          <w:rFonts w:cstheme="minorHAnsi"/>
          <w:sz w:val="24"/>
          <w:szCs w:val="24"/>
        </w:rPr>
        <w:t xml:space="preserve"> or a local blacksmith</w:t>
      </w:r>
      <w:r w:rsidR="00EB463D">
        <w:rPr>
          <w:rFonts w:cstheme="minorHAnsi"/>
          <w:sz w:val="24"/>
          <w:szCs w:val="24"/>
        </w:rPr>
        <w:t>,</w:t>
      </w:r>
      <w:r w:rsidR="00693F0B">
        <w:rPr>
          <w:rFonts w:cstheme="minorHAnsi"/>
          <w:sz w:val="24"/>
          <w:szCs w:val="24"/>
        </w:rPr>
        <w:t xml:space="preserve"> who would be able to forge the nails required</w:t>
      </w:r>
      <w:r w:rsidR="00EB463D">
        <w:rPr>
          <w:rFonts w:cstheme="minorHAnsi"/>
          <w:sz w:val="24"/>
          <w:szCs w:val="24"/>
        </w:rPr>
        <w:t>,</w:t>
      </w:r>
      <w:r w:rsidR="00693F0B">
        <w:rPr>
          <w:rFonts w:cstheme="minorHAnsi"/>
          <w:sz w:val="24"/>
          <w:szCs w:val="24"/>
        </w:rPr>
        <w:t xml:space="preserve"> in</w:t>
      </w:r>
      <w:r w:rsidR="00EA19B7">
        <w:rPr>
          <w:rFonts w:cstheme="minorHAnsi"/>
          <w:sz w:val="24"/>
          <w:szCs w:val="24"/>
        </w:rPr>
        <w:t xml:space="preserve"> sufficient quantity and to the required level of authenticity</w:t>
      </w:r>
      <w:r w:rsidR="00EB463D">
        <w:rPr>
          <w:rFonts w:cstheme="minorHAnsi"/>
          <w:sz w:val="24"/>
          <w:szCs w:val="24"/>
        </w:rPr>
        <w:t>,</w:t>
      </w:r>
      <w:r w:rsidR="00EA19B7">
        <w:rPr>
          <w:rFonts w:cstheme="minorHAnsi"/>
          <w:sz w:val="24"/>
          <w:szCs w:val="24"/>
        </w:rPr>
        <w:t xml:space="preserve"> for </w:t>
      </w:r>
      <w:r w:rsidR="00693F0B">
        <w:rPr>
          <w:rFonts w:cstheme="minorHAnsi"/>
          <w:sz w:val="24"/>
          <w:szCs w:val="24"/>
        </w:rPr>
        <w:t xml:space="preserve">the </w:t>
      </w:r>
      <w:r w:rsidR="00EA19B7">
        <w:rPr>
          <w:rFonts w:cstheme="minorHAnsi"/>
          <w:sz w:val="24"/>
          <w:szCs w:val="24"/>
        </w:rPr>
        <w:t>project.</w:t>
      </w:r>
    </w:p>
    <w:p w:rsidR="00311C75" w:rsidRDefault="00EA19B7">
      <w:pPr>
        <w:spacing w:line="360" w:lineRule="auto"/>
        <w:ind w:firstLine="720"/>
        <w:rPr>
          <w:rFonts w:cstheme="minorHAnsi"/>
          <w:sz w:val="24"/>
          <w:szCs w:val="24"/>
        </w:rPr>
      </w:pPr>
      <w:r>
        <w:rPr>
          <w:rFonts w:cstheme="minorHAnsi"/>
          <w:sz w:val="24"/>
          <w:szCs w:val="24"/>
        </w:rPr>
        <w:t>Further consideration</w:t>
      </w:r>
      <w:r w:rsidR="009C2644">
        <w:rPr>
          <w:rFonts w:cstheme="minorHAnsi"/>
          <w:sz w:val="24"/>
          <w:szCs w:val="24"/>
        </w:rPr>
        <w:t xml:space="preserve"> should be given to </w:t>
      </w:r>
      <w:r w:rsidR="00693F0B">
        <w:rPr>
          <w:rFonts w:cstheme="minorHAnsi"/>
          <w:sz w:val="24"/>
          <w:szCs w:val="24"/>
        </w:rPr>
        <w:t xml:space="preserve">the tools and methods used to reconstruct the boat. There are </w:t>
      </w:r>
      <w:r w:rsidR="009C2644">
        <w:rPr>
          <w:rFonts w:cstheme="minorHAnsi"/>
          <w:sz w:val="24"/>
          <w:szCs w:val="24"/>
        </w:rPr>
        <w:t>a number of</w:t>
      </w:r>
      <w:r w:rsidR="00693F0B">
        <w:rPr>
          <w:rFonts w:cstheme="minorHAnsi"/>
          <w:sz w:val="24"/>
          <w:szCs w:val="24"/>
        </w:rPr>
        <w:t xml:space="preserve"> schools of thought </w:t>
      </w:r>
      <w:r w:rsidR="009C2644">
        <w:rPr>
          <w:rFonts w:cstheme="minorHAnsi"/>
          <w:sz w:val="24"/>
          <w:szCs w:val="24"/>
        </w:rPr>
        <w:t>on</w:t>
      </w:r>
      <w:r w:rsidR="00693F0B">
        <w:rPr>
          <w:rFonts w:cstheme="minorHAnsi"/>
          <w:sz w:val="24"/>
          <w:szCs w:val="24"/>
        </w:rPr>
        <w:t xml:space="preserve"> this;</w:t>
      </w:r>
    </w:p>
    <w:p w:rsidR="00EC0B51" w:rsidRDefault="009C2644">
      <w:pPr>
        <w:spacing w:line="360" w:lineRule="auto"/>
        <w:rPr>
          <w:rFonts w:cstheme="minorHAnsi"/>
          <w:sz w:val="24"/>
          <w:szCs w:val="24"/>
        </w:rPr>
      </w:pPr>
      <w:r>
        <w:rPr>
          <w:rFonts w:cstheme="minorHAnsi"/>
          <w:sz w:val="24"/>
          <w:szCs w:val="24"/>
        </w:rPr>
        <w:t>F</w:t>
      </w:r>
      <w:r w:rsidR="00693F0B">
        <w:rPr>
          <w:rFonts w:cstheme="minorHAnsi"/>
          <w:sz w:val="24"/>
          <w:szCs w:val="24"/>
        </w:rPr>
        <w:t>irstly</w:t>
      </w:r>
      <w:r w:rsidR="00EB463D">
        <w:rPr>
          <w:rFonts w:cstheme="minorHAnsi"/>
          <w:sz w:val="24"/>
          <w:szCs w:val="24"/>
        </w:rPr>
        <w:t>,</w:t>
      </w:r>
      <w:r w:rsidR="00693F0B">
        <w:rPr>
          <w:rFonts w:cstheme="minorHAnsi"/>
          <w:sz w:val="24"/>
          <w:szCs w:val="24"/>
        </w:rPr>
        <w:t xml:space="preserve"> there is the entirely historic method of construction</w:t>
      </w:r>
      <w:r>
        <w:rPr>
          <w:rFonts w:cstheme="minorHAnsi"/>
          <w:sz w:val="24"/>
          <w:szCs w:val="24"/>
        </w:rPr>
        <w:t>. This means</w:t>
      </w:r>
      <w:r w:rsidR="00693F0B">
        <w:rPr>
          <w:rFonts w:cstheme="minorHAnsi"/>
          <w:sz w:val="24"/>
          <w:szCs w:val="24"/>
        </w:rPr>
        <w:t xml:space="preserve"> reconstruct</w:t>
      </w:r>
      <w:r>
        <w:rPr>
          <w:rFonts w:cstheme="minorHAnsi"/>
          <w:sz w:val="24"/>
          <w:szCs w:val="24"/>
        </w:rPr>
        <w:t>ing</w:t>
      </w:r>
      <w:r w:rsidR="00693F0B">
        <w:rPr>
          <w:rFonts w:cstheme="minorHAnsi"/>
          <w:sz w:val="24"/>
          <w:szCs w:val="24"/>
        </w:rPr>
        <w:t xml:space="preserve"> the boat</w:t>
      </w:r>
      <w:r>
        <w:rPr>
          <w:rFonts w:cstheme="minorHAnsi"/>
          <w:sz w:val="24"/>
          <w:szCs w:val="24"/>
        </w:rPr>
        <w:t>,</w:t>
      </w:r>
      <w:r w:rsidR="00693F0B">
        <w:rPr>
          <w:rFonts w:cstheme="minorHAnsi"/>
          <w:sz w:val="24"/>
          <w:szCs w:val="24"/>
        </w:rPr>
        <w:t xml:space="preserve"> as the Romano-Celtic people built the original</w:t>
      </w:r>
      <w:r>
        <w:rPr>
          <w:rFonts w:cstheme="minorHAnsi"/>
          <w:sz w:val="24"/>
          <w:szCs w:val="24"/>
        </w:rPr>
        <w:t>,</w:t>
      </w:r>
      <w:r w:rsidR="00693F0B">
        <w:rPr>
          <w:rFonts w:cstheme="minorHAnsi"/>
          <w:sz w:val="24"/>
          <w:szCs w:val="24"/>
        </w:rPr>
        <w:t xml:space="preserve"> 1700 years ago</w:t>
      </w:r>
      <w:r>
        <w:rPr>
          <w:rFonts w:cstheme="minorHAnsi"/>
          <w:sz w:val="24"/>
          <w:szCs w:val="24"/>
        </w:rPr>
        <w:t xml:space="preserve"> using as close as possible</w:t>
      </w:r>
      <w:r w:rsidR="00EB463D">
        <w:rPr>
          <w:rFonts w:cstheme="minorHAnsi"/>
          <w:sz w:val="24"/>
          <w:szCs w:val="24"/>
        </w:rPr>
        <w:t>,</w:t>
      </w:r>
      <w:r>
        <w:rPr>
          <w:rFonts w:cstheme="minorHAnsi"/>
          <w:sz w:val="24"/>
          <w:szCs w:val="24"/>
        </w:rPr>
        <w:t xml:space="preserve"> similar tools, techniques and materials</w:t>
      </w:r>
      <w:r w:rsidR="00656299">
        <w:rPr>
          <w:rFonts w:cstheme="minorHAnsi"/>
          <w:sz w:val="24"/>
          <w:szCs w:val="24"/>
        </w:rPr>
        <w:t>.</w:t>
      </w:r>
    </w:p>
    <w:p w:rsidR="00EC0B51" w:rsidRDefault="00693F0B">
      <w:pPr>
        <w:spacing w:line="360" w:lineRule="auto"/>
        <w:rPr>
          <w:rFonts w:cstheme="minorHAnsi"/>
          <w:sz w:val="24"/>
          <w:szCs w:val="24"/>
        </w:rPr>
      </w:pPr>
      <w:r>
        <w:rPr>
          <w:rFonts w:cstheme="minorHAnsi"/>
          <w:sz w:val="24"/>
          <w:szCs w:val="24"/>
        </w:rPr>
        <w:t>Secondly</w:t>
      </w:r>
      <w:r w:rsidR="00EB463D">
        <w:rPr>
          <w:rFonts w:cstheme="minorHAnsi"/>
          <w:sz w:val="24"/>
          <w:szCs w:val="24"/>
        </w:rPr>
        <w:t>,</w:t>
      </w:r>
      <w:r>
        <w:rPr>
          <w:rFonts w:cstheme="minorHAnsi"/>
          <w:sz w:val="24"/>
          <w:szCs w:val="24"/>
        </w:rPr>
        <w:t xml:space="preserve"> there is the method of doing the entire reconstruction with modern tools and equipment</w:t>
      </w:r>
      <w:r w:rsidR="00656299">
        <w:rPr>
          <w:rFonts w:cstheme="minorHAnsi"/>
          <w:sz w:val="24"/>
          <w:szCs w:val="24"/>
        </w:rPr>
        <w:t>. T</w:t>
      </w:r>
      <w:r>
        <w:rPr>
          <w:rFonts w:cstheme="minorHAnsi"/>
          <w:sz w:val="24"/>
          <w:szCs w:val="24"/>
        </w:rPr>
        <w:t>his would produce a vessel that would be fundamentally</w:t>
      </w:r>
      <w:r w:rsidR="009C2644">
        <w:rPr>
          <w:rFonts w:cstheme="minorHAnsi"/>
          <w:sz w:val="24"/>
          <w:szCs w:val="24"/>
        </w:rPr>
        <w:t xml:space="preserve"> aesthetical</w:t>
      </w:r>
      <w:r w:rsidR="00656299">
        <w:rPr>
          <w:rFonts w:cstheme="minorHAnsi"/>
          <w:sz w:val="24"/>
          <w:szCs w:val="24"/>
        </w:rPr>
        <w:t>l</w:t>
      </w:r>
      <w:r w:rsidR="009C2644">
        <w:rPr>
          <w:rFonts w:cstheme="minorHAnsi"/>
          <w:sz w:val="24"/>
          <w:szCs w:val="24"/>
        </w:rPr>
        <w:t>y</w:t>
      </w:r>
      <w:r>
        <w:rPr>
          <w:rFonts w:cstheme="minorHAnsi"/>
          <w:sz w:val="24"/>
          <w:szCs w:val="24"/>
        </w:rPr>
        <w:t xml:space="preserve"> perfect</w:t>
      </w:r>
      <w:r w:rsidR="009C2644">
        <w:rPr>
          <w:rFonts w:cstheme="minorHAnsi"/>
          <w:sz w:val="24"/>
          <w:szCs w:val="24"/>
        </w:rPr>
        <w:t xml:space="preserve"> in construction</w:t>
      </w:r>
      <w:r w:rsidR="00EB463D">
        <w:rPr>
          <w:rFonts w:cstheme="minorHAnsi"/>
          <w:sz w:val="24"/>
          <w:szCs w:val="24"/>
        </w:rPr>
        <w:t>,</w:t>
      </w:r>
      <w:r w:rsidR="009C2644">
        <w:rPr>
          <w:rFonts w:cstheme="minorHAnsi"/>
          <w:sz w:val="24"/>
          <w:szCs w:val="24"/>
        </w:rPr>
        <w:t xml:space="preserve"> other than following the principles of the Romano</w:t>
      </w:r>
      <w:r w:rsidR="009F36BE">
        <w:rPr>
          <w:rFonts w:cstheme="minorHAnsi"/>
          <w:sz w:val="24"/>
          <w:szCs w:val="24"/>
        </w:rPr>
        <w:t>-</w:t>
      </w:r>
      <w:r w:rsidR="009C2644">
        <w:rPr>
          <w:rFonts w:cstheme="minorHAnsi"/>
          <w:sz w:val="24"/>
          <w:szCs w:val="24"/>
        </w:rPr>
        <w:t>Celtic tradition.</w:t>
      </w:r>
      <w:r w:rsidR="00EB463D">
        <w:rPr>
          <w:rFonts w:cstheme="minorHAnsi"/>
          <w:sz w:val="24"/>
          <w:szCs w:val="24"/>
        </w:rPr>
        <w:t xml:space="preserve"> </w:t>
      </w:r>
      <w:r w:rsidR="009C2644">
        <w:rPr>
          <w:rFonts w:cstheme="minorHAnsi"/>
          <w:sz w:val="24"/>
          <w:szCs w:val="24"/>
        </w:rPr>
        <w:t>It may lack</w:t>
      </w:r>
      <w:r>
        <w:rPr>
          <w:rFonts w:cstheme="minorHAnsi"/>
          <w:sz w:val="24"/>
          <w:szCs w:val="24"/>
        </w:rPr>
        <w:t xml:space="preserve"> the effect</w:t>
      </w:r>
      <w:r w:rsidR="00EB463D">
        <w:rPr>
          <w:rFonts w:cstheme="minorHAnsi"/>
          <w:sz w:val="24"/>
          <w:szCs w:val="24"/>
        </w:rPr>
        <w:t>,</w:t>
      </w:r>
      <w:r w:rsidR="009C2644">
        <w:rPr>
          <w:rFonts w:cstheme="minorHAnsi"/>
          <w:sz w:val="24"/>
          <w:szCs w:val="24"/>
        </w:rPr>
        <w:t xml:space="preserve"> or patina that</w:t>
      </w:r>
      <w:r>
        <w:rPr>
          <w:rFonts w:cstheme="minorHAnsi"/>
          <w:sz w:val="24"/>
          <w:szCs w:val="24"/>
        </w:rPr>
        <w:t xml:space="preserve"> certain historic tools produce. </w:t>
      </w:r>
    </w:p>
    <w:p w:rsidR="00EC0B51" w:rsidRDefault="00693F0B">
      <w:pPr>
        <w:spacing w:line="360" w:lineRule="auto"/>
        <w:rPr>
          <w:rFonts w:cstheme="minorHAnsi"/>
          <w:sz w:val="24"/>
          <w:szCs w:val="24"/>
        </w:rPr>
      </w:pPr>
      <w:r>
        <w:rPr>
          <w:rFonts w:cstheme="minorHAnsi"/>
          <w:sz w:val="24"/>
          <w:szCs w:val="24"/>
        </w:rPr>
        <w:t>Thirdly</w:t>
      </w:r>
      <w:r w:rsidR="00EB463D">
        <w:rPr>
          <w:rFonts w:cstheme="minorHAnsi"/>
          <w:sz w:val="24"/>
          <w:szCs w:val="24"/>
        </w:rPr>
        <w:t>,</w:t>
      </w:r>
      <w:r>
        <w:rPr>
          <w:rFonts w:cstheme="minorHAnsi"/>
          <w:sz w:val="24"/>
          <w:szCs w:val="24"/>
        </w:rPr>
        <w:t xml:space="preserve"> there is the method of using a mix of historic and modern tooling, </w:t>
      </w:r>
      <w:r w:rsidR="009C2644">
        <w:rPr>
          <w:rFonts w:cstheme="minorHAnsi"/>
          <w:sz w:val="24"/>
          <w:szCs w:val="24"/>
        </w:rPr>
        <w:t>to quickly facilitate larger jobs</w:t>
      </w:r>
      <w:r w:rsidR="00EB463D">
        <w:rPr>
          <w:rFonts w:cstheme="minorHAnsi"/>
          <w:sz w:val="24"/>
          <w:szCs w:val="24"/>
        </w:rPr>
        <w:t>,</w:t>
      </w:r>
      <w:r w:rsidR="009C2644">
        <w:rPr>
          <w:rFonts w:cstheme="minorHAnsi"/>
          <w:sz w:val="24"/>
          <w:szCs w:val="24"/>
        </w:rPr>
        <w:t xml:space="preserve"> while preserving the authentic finish and fit of the original techniques. </w:t>
      </w:r>
      <w:r w:rsidR="009136E2">
        <w:rPr>
          <w:rFonts w:cstheme="minorHAnsi"/>
          <w:sz w:val="24"/>
          <w:szCs w:val="24"/>
        </w:rPr>
        <w:t>An</w:t>
      </w:r>
      <w:r>
        <w:rPr>
          <w:rFonts w:cstheme="minorHAnsi"/>
          <w:sz w:val="24"/>
          <w:szCs w:val="24"/>
        </w:rPr>
        <w:t xml:space="preserve"> example of this would be with the planking. The bulk of the planking could be sawn at a </w:t>
      </w:r>
      <w:r w:rsidR="009136E2">
        <w:rPr>
          <w:rFonts w:cstheme="minorHAnsi"/>
          <w:sz w:val="24"/>
          <w:szCs w:val="24"/>
        </w:rPr>
        <w:t>wood yard</w:t>
      </w:r>
      <w:r>
        <w:rPr>
          <w:rFonts w:cstheme="minorHAnsi"/>
          <w:sz w:val="24"/>
          <w:szCs w:val="24"/>
        </w:rPr>
        <w:t xml:space="preserve"> and then the final fit and finish could be </w:t>
      </w:r>
      <w:r w:rsidR="00F20F04">
        <w:rPr>
          <w:rFonts w:cstheme="minorHAnsi"/>
          <w:sz w:val="24"/>
          <w:szCs w:val="24"/>
        </w:rPr>
        <w:t>carried out</w:t>
      </w:r>
      <w:r>
        <w:rPr>
          <w:rFonts w:cstheme="minorHAnsi"/>
          <w:sz w:val="24"/>
          <w:szCs w:val="24"/>
        </w:rPr>
        <w:t xml:space="preserve"> with historic tools. </w:t>
      </w:r>
    </w:p>
    <w:p w:rsidR="00311C75" w:rsidRDefault="00693F0B">
      <w:pPr>
        <w:spacing w:line="360" w:lineRule="auto"/>
        <w:ind w:firstLine="720"/>
        <w:rPr>
          <w:rFonts w:cstheme="minorHAnsi"/>
          <w:sz w:val="24"/>
          <w:szCs w:val="24"/>
        </w:rPr>
      </w:pPr>
      <w:r>
        <w:rPr>
          <w:rFonts w:cstheme="minorHAnsi"/>
          <w:sz w:val="24"/>
          <w:szCs w:val="24"/>
        </w:rPr>
        <w:lastRenderedPageBreak/>
        <w:t xml:space="preserve">Another </w:t>
      </w:r>
      <w:r w:rsidR="00345A93">
        <w:rPr>
          <w:rFonts w:cstheme="minorHAnsi"/>
          <w:sz w:val="24"/>
          <w:szCs w:val="24"/>
        </w:rPr>
        <w:t>area</w:t>
      </w:r>
      <w:r>
        <w:rPr>
          <w:rFonts w:cstheme="minorHAnsi"/>
          <w:sz w:val="24"/>
          <w:szCs w:val="24"/>
        </w:rPr>
        <w:t xml:space="preserve"> that would be a lot easier </w:t>
      </w:r>
      <w:r w:rsidR="00345A93">
        <w:rPr>
          <w:rFonts w:cstheme="minorHAnsi"/>
          <w:sz w:val="24"/>
          <w:szCs w:val="24"/>
        </w:rPr>
        <w:t>and quicker</w:t>
      </w:r>
      <w:r w:rsidR="00EB463D">
        <w:rPr>
          <w:rFonts w:cstheme="minorHAnsi"/>
          <w:sz w:val="24"/>
          <w:szCs w:val="24"/>
        </w:rPr>
        <w:t>,</w:t>
      </w:r>
      <w:r w:rsidR="00345A93">
        <w:rPr>
          <w:rFonts w:cstheme="minorHAnsi"/>
          <w:sz w:val="24"/>
          <w:szCs w:val="24"/>
        </w:rPr>
        <w:t xml:space="preserve"> </w:t>
      </w:r>
      <w:r>
        <w:rPr>
          <w:rFonts w:cstheme="minorHAnsi"/>
          <w:sz w:val="24"/>
          <w:szCs w:val="24"/>
        </w:rPr>
        <w:t>with the use of more modern tooling is drilling the holes for all the</w:t>
      </w:r>
      <w:r w:rsidR="00345A93">
        <w:rPr>
          <w:rFonts w:cstheme="minorHAnsi"/>
          <w:sz w:val="24"/>
          <w:szCs w:val="24"/>
        </w:rPr>
        <w:t xml:space="preserve"> treenails and iron</w:t>
      </w:r>
      <w:r>
        <w:rPr>
          <w:rFonts w:cstheme="minorHAnsi"/>
          <w:sz w:val="24"/>
          <w:szCs w:val="24"/>
        </w:rPr>
        <w:t xml:space="preserve"> nails</w:t>
      </w:r>
      <w:r w:rsidR="00345A93">
        <w:rPr>
          <w:rFonts w:cstheme="minorHAnsi"/>
          <w:sz w:val="24"/>
          <w:szCs w:val="24"/>
        </w:rPr>
        <w:t>.</w:t>
      </w:r>
      <w:r w:rsidR="00EB463D">
        <w:rPr>
          <w:rFonts w:cstheme="minorHAnsi"/>
          <w:sz w:val="24"/>
          <w:szCs w:val="24"/>
        </w:rPr>
        <w:t xml:space="preserve"> </w:t>
      </w:r>
      <w:r w:rsidR="004F246E">
        <w:rPr>
          <w:rFonts w:cstheme="minorHAnsi"/>
          <w:sz w:val="24"/>
          <w:szCs w:val="24"/>
        </w:rPr>
        <w:t>A</w:t>
      </w:r>
      <w:r>
        <w:rPr>
          <w:rFonts w:cstheme="minorHAnsi"/>
          <w:sz w:val="24"/>
          <w:szCs w:val="24"/>
        </w:rPr>
        <w:t xml:space="preserve">n </w:t>
      </w:r>
      <w:r w:rsidR="004F246E">
        <w:rPr>
          <w:rFonts w:cstheme="minorHAnsi"/>
          <w:sz w:val="24"/>
          <w:szCs w:val="24"/>
        </w:rPr>
        <w:t xml:space="preserve">electric drill would be an </w:t>
      </w:r>
      <w:r>
        <w:rPr>
          <w:rFonts w:cstheme="minorHAnsi"/>
          <w:sz w:val="24"/>
          <w:szCs w:val="24"/>
        </w:rPr>
        <w:t xml:space="preserve">alternative </w:t>
      </w:r>
      <w:r w:rsidR="004F246E">
        <w:rPr>
          <w:rFonts w:cstheme="minorHAnsi"/>
          <w:sz w:val="24"/>
          <w:szCs w:val="24"/>
        </w:rPr>
        <w:t>or</w:t>
      </w:r>
      <w:r>
        <w:rPr>
          <w:rFonts w:cstheme="minorHAnsi"/>
          <w:sz w:val="24"/>
          <w:szCs w:val="24"/>
        </w:rPr>
        <w:t xml:space="preserve"> a more modern</w:t>
      </w:r>
      <w:r w:rsidR="004F246E">
        <w:rPr>
          <w:rFonts w:cstheme="minorHAnsi"/>
          <w:sz w:val="24"/>
          <w:szCs w:val="24"/>
        </w:rPr>
        <w:t xml:space="preserve"> hand</w:t>
      </w:r>
      <w:r>
        <w:rPr>
          <w:rFonts w:cstheme="minorHAnsi"/>
          <w:sz w:val="24"/>
          <w:szCs w:val="24"/>
        </w:rPr>
        <w:t xml:space="preserve"> brace</w:t>
      </w:r>
      <w:r w:rsidR="004F246E">
        <w:rPr>
          <w:rFonts w:cstheme="minorHAnsi"/>
          <w:sz w:val="24"/>
          <w:szCs w:val="24"/>
        </w:rPr>
        <w:t xml:space="preserve"> and bit</w:t>
      </w:r>
      <w:r>
        <w:rPr>
          <w:rFonts w:cstheme="minorHAnsi"/>
          <w:sz w:val="24"/>
          <w:szCs w:val="24"/>
        </w:rPr>
        <w:t xml:space="preserve"> could provide the handmade finish yet still be more efficient than </w:t>
      </w:r>
      <w:r w:rsidR="004F246E">
        <w:rPr>
          <w:rFonts w:cstheme="minorHAnsi"/>
          <w:sz w:val="24"/>
          <w:szCs w:val="24"/>
        </w:rPr>
        <w:t>using</w:t>
      </w:r>
      <w:r>
        <w:rPr>
          <w:rFonts w:cstheme="minorHAnsi"/>
          <w:sz w:val="24"/>
          <w:szCs w:val="24"/>
        </w:rPr>
        <w:t xml:space="preserve"> totally historic tools. </w:t>
      </w:r>
    </w:p>
    <w:p w:rsidR="003D1E64" w:rsidRDefault="004F246E">
      <w:pPr>
        <w:spacing w:line="360" w:lineRule="auto"/>
        <w:ind w:firstLine="720"/>
        <w:rPr>
          <w:rFonts w:cstheme="minorHAnsi"/>
          <w:sz w:val="24"/>
          <w:szCs w:val="24"/>
        </w:rPr>
      </w:pPr>
      <w:r>
        <w:rPr>
          <w:rFonts w:cstheme="minorHAnsi"/>
          <w:sz w:val="24"/>
          <w:szCs w:val="24"/>
        </w:rPr>
        <w:t>The blacksmith</w:t>
      </w:r>
      <w:r w:rsidR="00693F0B">
        <w:rPr>
          <w:rFonts w:cstheme="minorHAnsi"/>
          <w:sz w:val="24"/>
          <w:szCs w:val="24"/>
        </w:rPr>
        <w:t xml:space="preserve"> would majorly benefit from modern equipment</w:t>
      </w:r>
      <w:r>
        <w:rPr>
          <w:rFonts w:cstheme="minorHAnsi"/>
          <w:sz w:val="24"/>
          <w:szCs w:val="24"/>
        </w:rPr>
        <w:t>,</w:t>
      </w:r>
      <w:r w:rsidR="00EB463D">
        <w:rPr>
          <w:rFonts w:cstheme="minorHAnsi"/>
          <w:sz w:val="24"/>
          <w:szCs w:val="24"/>
        </w:rPr>
        <w:t xml:space="preserve"> </w:t>
      </w:r>
      <w:r>
        <w:rPr>
          <w:rFonts w:cstheme="minorHAnsi"/>
          <w:sz w:val="24"/>
          <w:szCs w:val="24"/>
        </w:rPr>
        <w:t>with</w:t>
      </w:r>
      <w:r w:rsidR="00693F0B">
        <w:rPr>
          <w:rFonts w:cstheme="minorHAnsi"/>
          <w:sz w:val="24"/>
          <w:szCs w:val="24"/>
        </w:rPr>
        <w:t xml:space="preserve"> the ability to use a modern gas forge and a modern anvil</w:t>
      </w:r>
      <w:r>
        <w:rPr>
          <w:rFonts w:cstheme="minorHAnsi"/>
          <w:sz w:val="24"/>
          <w:szCs w:val="24"/>
        </w:rPr>
        <w:t>. This would increase productivity and the speed of manufacture of the nails</w:t>
      </w:r>
      <w:r w:rsidR="00EB463D">
        <w:rPr>
          <w:rFonts w:cstheme="minorHAnsi"/>
          <w:sz w:val="24"/>
          <w:szCs w:val="24"/>
        </w:rPr>
        <w:t>,</w:t>
      </w:r>
      <w:r>
        <w:rPr>
          <w:rFonts w:cstheme="minorHAnsi"/>
          <w:sz w:val="24"/>
          <w:szCs w:val="24"/>
        </w:rPr>
        <w:t xml:space="preserve"> but may affect the composition and physical properties of the iron, but only by improvement rather than deterioration. </w:t>
      </w:r>
    </w:p>
    <w:p w:rsidR="00311C75" w:rsidRDefault="004F246E">
      <w:pPr>
        <w:spacing w:line="360" w:lineRule="auto"/>
        <w:ind w:firstLine="720"/>
        <w:rPr>
          <w:rFonts w:cstheme="minorHAnsi"/>
          <w:sz w:val="24"/>
          <w:szCs w:val="24"/>
        </w:rPr>
      </w:pPr>
      <w:r>
        <w:rPr>
          <w:rFonts w:cstheme="minorHAnsi"/>
          <w:sz w:val="24"/>
          <w:szCs w:val="24"/>
        </w:rPr>
        <w:t>It is possible to source authentic</w:t>
      </w:r>
      <w:r w:rsidR="00EB463D">
        <w:rPr>
          <w:rFonts w:cstheme="minorHAnsi"/>
          <w:sz w:val="24"/>
          <w:szCs w:val="24"/>
        </w:rPr>
        <w:t>,</w:t>
      </w:r>
      <w:r>
        <w:rPr>
          <w:rFonts w:cstheme="minorHAnsi"/>
          <w:sz w:val="24"/>
          <w:szCs w:val="24"/>
        </w:rPr>
        <w:t xml:space="preserve"> modern reproductions of the blacksmiths tools and these were previously sourced from</w:t>
      </w:r>
      <w:r w:rsidR="00AA12DE">
        <w:rPr>
          <w:rFonts w:cstheme="minorHAnsi"/>
          <w:sz w:val="24"/>
          <w:szCs w:val="24"/>
        </w:rPr>
        <w:t xml:space="preserve"> the historical blacksmith Hector Cole MBE</w:t>
      </w:r>
      <w:r w:rsidR="00EB463D">
        <w:rPr>
          <w:rFonts w:cstheme="minorHAnsi"/>
          <w:sz w:val="24"/>
          <w:szCs w:val="24"/>
        </w:rPr>
        <w:t>,</w:t>
      </w:r>
      <w:r>
        <w:rPr>
          <w:rFonts w:cstheme="minorHAnsi"/>
          <w:sz w:val="24"/>
          <w:szCs w:val="24"/>
        </w:rPr>
        <w:t xml:space="preserve"> who also </w:t>
      </w:r>
      <w:r w:rsidR="00AA12DE">
        <w:rPr>
          <w:rFonts w:cstheme="minorHAnsi"/>
          <w:sz w:val="24"/>
          <w:szCs w:val="24"/>
        </w:rPr>
        <w:t>provided the historical reproductions of the tools</w:t>
      </w:r>
      <w:r w:rsidR="00313CB2">
        <w:rPr>
          <w:rFonts w:cstheme="minorHAnsi"/>
          <w:sz w:val="24"/>
          <w:szCs w:val="24"/>
        </w:rPr>
        <w:t xml:space="preserve"> </w:t>
      </w:r>
      <w:r w:rsidR="00AA12DE">
        <w:rPr>
          <w:rFonts w:cstheme="minorHAnsi"/>
          <w:sz w:val="24"/>
          <w:szCs w:val="24"/>
        </w:rPr>
        <w:t xml:space="preserve">that could have been used to build the Newport Ship. </w:t>
      </w:r>
    </w:p>
    <w:p w:rsidR="00311C75" w:rsidRDefault="002B4FAC">
      <w:pPr>
        <w:spacing w:line="360" w:lineRule="auto"/>
        <w:ind w:firstLine="720"/>
        <w:rPr>
          <w:rFonts w:cstheme="minorHAnsi"/>
          <w:sz w:val="24"/>
          <w:szCs w:val="24"/>
        </w:rPr>
      </w:pPr>
      <w:r>
        <w:rPr>
          <w:rFonts w:cstheme="minorHAnsi"/>
          <w:sz w:val="24"/>
          <w:szCs w:val="24"/>
        </w:rPr>
        <w:t>Material choice should be relatively straight forward</w:t>
      </w:r>
      <w:r w:rsidR="00EB463D">
        <w:rPr>
          <w:rFonts w:cstheme="minorHAnsi"/>
          <w:sz w:val="24"/>
          <w:szCs w:val="24"/>
        </w:rPr>
        <w:t>,</w:t>
      </w:r>
      <w:r>
        <w:rPr>
          <w:rFonts w:cstheme="minorHAnsi"/>
          <w:sz w:val="24"/>
          <w:szCs w:val="24"/>
        </w:rPr>
        <w:t xml:space="preserve"> because we know that the timber </w:t>
      </w:r>
      <w:r w:rsidR="006D3EA6">
        <w:rPr>
          <w:rFonts w:cstheme="minorHAnsi"/>
          <w:sz w:val="24"/>
          <w:szCs w:val="24"/>
        </w:rPr>
        <w:t xml:space="preserve">used for the frame and planking </w:t>
      </w:r>
      <w:r>
        <w:rPr>
          <w:rFonts w:cstheme="minorHAnsi"/>
          <w:sz w:val="24"/>
          <w:szCs w:val="24"/>
        </w:rPr>
        <w:t>was oak</w:t>
      </w:r>
      <w:r w:rsidR="006D3EA6">
        <w:rPr>
          <w:rFonts w:cstheme="minorHAnsi"/>
          <w:sz w:val="24"/>
          <w:szCs w:val="24"/>
        </w:rPr>
        <w:t>,</w:t>
      </w:r>
      <w:r>
        <w:rPr>
          <w:rFonts w:cstheme="minorHAnsi"/>
          <w:sz w:val="24"/>
          <w:szCs w:val="24"/>
        </w:rPr>
        <w:t xml:space="preserve"> due to the dendrochronology test undertaken </w:t>
      </w:r>
      <w:r w:rsidR="006D3EA6">
        <w:rPr>
          <w:rFonts w:cstheme="minorHAnsi"/>
          <w:sz w:val="24"/>
          <w:szCs w:val="24"/>
        </w:rPr>
        <w:t>on the boat remains. The caulking has also been identified scientifically</w:t>
      </w:r>
      <w:r w:rsidR="00EB463D">
        <w:rPr>
          <w:rFonts w:cstheme="minorHAnsi"/>
          <w:sz w:val="24"/>
          <w:szCs w:val="24"/>
        </w:rPr>
        <w:t xml:space="preserve"> </w:t>
      </w:r>
      <w:r w:rsidR="006D3EA6">
        <w:rPr>
          <w:rFonts w:cstheme="minorHAnsi"/>
          <w:sz w:val="24"/>
          <w:szCs w:val="24"/>
        </w:rPr>
        <w:t>as hazel and willow and all these trees are still native to the UK</w:t>
      </w:r>
      <w:r w:rsidR="00531925">
        <w:rPr>
          <w:rFonts w:cstheme="minorHAnsi"/>
          <w:sz w:val="24"/>
          <w:szCs w:val="24"/>
        </w:rPr>
        <w:t xml:space="preserve">. </w:t>
      </w:r>
      <w:r>
        <w:rPr>
          <w:rFonts w:cstheme="minorHAnsi"/>
          <w:sz w:val="24"/>
          <w:szCs w:val="24"/>
        </w:rPr>
        <w:t xml:space="preserve">(Nayling and McGrail, 2004) </w:t>
      </w:r>
    </w:p>
    <w:p w:rsidR="00311C75" w:rsidRDefault="00E91CEC">
      <w:pPr>
        <w:spacing w:line="360" w:lineRule="auto"/>
        <w:ind w:firstLine="720"/>
        <w:rPr>
          <w:color w:val="000000" w:themeColor="text1"/>
          <w:sz w:val="24"/>
        </w:rPr>
      </w:pPr>
      <w:r>
        <w:rPr>
          <w:rFonts w:cstheme="minorHAnsi"/>
          <w:sz w:val="24"/>
          <w:szCs w:val="24"/>
        </w:rPr>
        <w:t>The sourcing of material could be difficult. A large amount of timber would be needed, in the region of 10 x 8 meter long oak trees. Whilst this could be sourced from a lumber yard</w:t>
      </w:r>
      <w:r w:rsidR="00EB463D">
        <w:rPr>
          <w:rFonts w:cstheme="minorHAnsi"/>
          <w:sz w:val="24"/>
          <w:szCs w:val="24"/>
        </w:rPr>
        <w:t>,</w:t>
      </w:r>
      <w:r>
        <w:rPr>
          <w:rFonts w:cstheme="minorHAnsi"/>
          <w:sz w:val="24"/>
          <w:szCs w:val="24"/>
        </w:rPr>
        <w:t xml:space="preserve"> it may not be the most economically viable option. In other similar projects</w:t>
      </w:r>
      <w:r w:rsidR="00EB463D">
        <w:rPr>
          <w:rFonts w:cstheme="minorHAnsi"/>
          <w:sz w:val="24"/>
          <w:szCs w:val="24"/>
        </w:rPr>
        <w:t>,</w:t>
      </w:r>
      <w:r>
        <w:rPr>
          <w:rFonts w:cstheme="minorHAnsi"/>
          <w:sz w:val="24"/>
          <w:szCs w:val="24"/>
        </w:rPr>
        <w:t xml:space="preserve"> it has not been unusual to have the trees donated by a country estate</w:t>
      </w:r>
      <w:r w:rsidR="00EB463D">
        <w:rPr>
          <w:rFonts w:cstheme="minorHAnsi"/>
          <w:sz w:val="24"/>
          <w:szCs w:val="24"/>
        </w:rPr>
        <w:t>,</w:t>
      </w:r>
      <w:r>
        <w:rPr>
          <w:rFonts w:cstheme="minorHAnsi"/>
          <w:sz w:val="24"/>
          <w:szCs w:val="24"/>
        </w:rPr>
        <w:t xml:space="preserve"> or other philanthropic source and this could provide a significant saving.</w:t>
      </w:r>
      <w:r w:rsidR="00EB463D">
        <w:rPr>
          <w:rFonts w:cstheme="minorHAnsi"/>
          <w:sz w:val="24"/>
          <w:szCs w:val="24"/>
        </w:rPr>
        <w:t xml:space="preserve"> </w:t>
      </w:r>
      <w:r w:rsidRPr="00A2322E">
        <w:rPr>
          <w:color w:val="000000" w:themeColor="text1"/>
          <w:sz w:val="24"/>
        </w:rPr>
        <w:t>Historical estate</w:t>
      </w:r>
      <w:r>
        <w:rPr>
          <w:color w:val="000000" w:themeColor="text1"/>
          <w:sz w:val="24"/>
        </w:rPr>
        <w:t>s</w:t>
      </w:r>
      <w:r w:rsidRPr="00A2322E">
        <w:rPr>
          <w:color w:val="000000" w:themeColor="text1"/>
          <w:sz w:val="24"/>
        </w:rPr>
        <w:t xml:space="preserve"> such as the Ha</w:t>
      </w:r>
      <w:r>
        <w:rPr>
          <w:color w:val="000000" w:themeColor="text1"/>
          <w:sz w:val="24"/>
        </w:rPr>
        <w:t>fod estate, Ceredigion, Wales, a</w:t>
      </w:r>
      <w:r w:rsidRPr="00A2322E">
        <w:rPr>
          <w:color w:val="000000" w:themeColor="text1"/>
          <w:sz w:val="24"/>
        </w:rPr>
        <w:t>s well as the Llanerchaeron estate, Ceredigion, Wales</w:t>
      </w:r>
      <w:r>
        <w:rPr>
          <w:color w:val="000000" w:themeColor="text1"/>
          <w:sz w:val="24"/>
        </w:rPr>
        <w:t xml:space="preserve"> could be good sources of raw timber</w:t>
      </w:r>
      <w:r w:rsidRPr="00A2322E">
        <w:rPr>
          <w:color w:val="000000" w:themeColor="text1"/>
          <w:sz w:val="24"/>
        </w:rPr>
        <w:t>. The timber could also be sourced through organisations such as CADW and the National Trust, who both own various historic sites</w:t>
      </w:r>
      <w:r w:rsidR="00EB463D">
        <w:rPr>
          <w:color w:val="000000" w:themeColor="text1"/>
          <w:sz w:val="24"/>
        </w:rPr>
        <w:t>,</w:t>
      </w:r>
      <w:r w:rsidRPr="00A2322E">
        <w:rPr>
          <w:color w:val="000000" w:themeColor="text1"/>
          <w:sz w:val="24"/>
        </w:rPr>
        <w:t xml:space="preserve"> which house oaks that would likely be suitable for the project. </w:t>
      </w:r>
    </w:p>
    <w:p w:rsidR="00311C75" w:rsidRDefault="002B4FAC">
      <w:pPr>
        <w:spacing w:line="360" w:lineRule="auto"/>
        <w:ind w:firstLine="720"/>
        <w:rPr>
          <w:rFonts w:cstheme="minorHAnsi"/>
          <w:sz w:val="24"/>
          <w:szCs w:val="24"/>
        </w:rPr>
      </w:pPr>
      <w:r>
        <w:rPr>
          <w:rFonts w:cstheme="minorHAnsi"/>
          <w:sz w:val="24"/>
          <w:szCs w:val="24"/>
        </w:rPr>
        <w:t>To be fully authentic to the period</w:t>
      </w:r>
      <w:r w:rsidR="006D3EA6">
        <w:rPr>
          <w:rFonts w:cstheme="minorHAnsi"/>
          <w:sz w:val="24"/>
          <w:szCs w:val="24"/>
        </w:rPr>
        <w:t>, the iron</w:t>
      </w:r>
      <w:r w:rsidR="00EB463D">
        <w:rPr>
          <w:rFonts w:cstheme="minorHAnsi"/>
          <w:sz w:val="24"/>
          <w:szCs w:val="24"/>
        </w:rPr>
        <w:t xml:space="preserve"> </w:t>
      </w:r>
      <w:r>
        <w:rPr>
          <w:rFonts w:cstheme="minorHAnsi"/>
          <w:sz w:val="24"/>
          <w:szCs w:val="24"/>
        </w:rPr>
        <w:t>nails should be produced in the period method of smelting and refining of the bloom</w:t>
      </w:r>
      <w:r w:rsidR="006D3EA6">
        <w:rPr>
          <w:rFonts w:cstheme="minorHAnsi"/>
          <w:sz w:val="24"/>
          <w:szCs w:val="24"/>
        </w:rPr>
        <w:t xml:space="preserve"> by hand. H</w:t>
      </w:r>
      <w:r>
        <w:rPr>
          <w:rFonts w:cstheme="minorHAnsi"/>
          <w:sz w:val="24"/>
          <w:szCs w:val="24"/>
        </w:rPr>
        <w:t>owever that would not be a viable option</w:t>
      </w:r>
      <w:r w:rsidR="006D3EA6">
        <w:rPr>
          <w:rFonts w:cstheme="minorHAnsi"/>
          <w:sz w:val="24"/>
          <w:szCs w:val="24"/>
        </w:rPr>
        <w:t xml:space="preserve"> in </w:t>
      </w:r>
      <w:r w:rsidR="009136E2">
        <w:rPr>
          <w:rFonts w:cstheme="minorHAnsi"/>
          <w:sz w:val="24"/>
          <w:szCs w:val="24"/>
        </w:rPr>
        <w:t>today’s</w:t>
      </w:r>
      <w:r w:rsidR="006D3EA6">
        <w:rPr>
          <w:rFonts w:cstheme="minorHAnsi"/>
          <w:sz w:val="24"/>
          <w:szCs w:val="24"/>
        </w:rPr>
        <w:t xml:space="preserve"> world,</w:t>
      </w:r>
      <w:r>
        <w:rPr>
          <w:rFonts w:cstheme="minorHAnsi"/>
          <w:sz w:val="24"/>
          <w:szCs w:val="24"/>
        </w:rPr>
        <w:t xml:space="preserve"> as wrought iron is no longer </w:t>
      </w:r>
      <w:r w:rsidR="007D5334">
        <w:rPr>
          <w:rFonts w:cstheme="minorHAnsi"/>
          <w:sz w:val="24"/>
          <w:szCs w:val="24"/>
        </w:rPr>
        <w:t>commercially</w:t>
      </w:r>
      <w:r>
        <w:rPr>
          <w:rFonts w:cstheme="minorHAnsi"/>
          <w:sz w:val="24"/>
          <w:szCs w:val="24"/>
        </w:rPr>
        <w:t xml:space="preserve"> made. The material for the nails</w:t>
      </w:r>
      <w:r w:rsidR="00EB463D">
        <w:rPr>
          <w:rFonts w:cstheme="minorHAnsi"/>
          <w:sz w:val="24"/>
          <w:szCs w:val="24"/>
        </w:rPr>
        <w:t>,</w:t>
      </w:r>
      <w:r>
        <w:rPr>
          <w:rFonts w:cstheme="minorHAnsi"/>
          <w:sz w:val="24"/>
          <w:szCs w:val="24"/>
        </w:rPr>
        <w:t xml:space="preserve"> providing they are to be iron nails would </w:t>
      </w:r>
      <w:r w:rsidR="006D3EA6">
        <w:rPr>
          <w:rFonts w:cstheme="minorHAnsi"/>
          <w:sz w:val="24"/>
          <w:szCs w:val="24"/>
        </w:rPr>
        <w:t xml:space="preserve">need to </w:t>
      </w:r>
      <w:r>
        <w:rPr>
          <w:rFonts w:cstheme="minorHAnsi"/>
          <w:sz w:val="24"/>
          <w:szCs w:val="24"/>
        </w:rPr>
        <w:t xml:space="preserve">be either mild steel or </w:t>
      </w:r>
      <w:r w:rsidR="006D3EA6">
        <w:rPr>
          <w:rFonts w:cstheme="minorHAnsi"/>
          <w:sz w:val="24"/>
          <w:szCs w:val="24"/>
        </w:rPr>
        <w:t xml:space="preserve">remanufactured </w:t>
      </w:r>
      <w:r>
        <w:rPr>
          <w:rFonts w:cstheme="minorHAnsi"/>
          <w:sz w:val="24"/>
          <w:szCs w:val="24"/>
        </w:rPr>
        <w:t>wrought iron</w:t>
      </w:r>
      <w:r w:rsidR="006D3EA6">
        <w:rPr>
          <w:rFonts w:cstheme="minorHAnsi"/>
          <w:sz w:val="24"/>
          <w:szCs w:val="24"/>
        </w:rPr>
        <w:t xml:space="preserve"> (this is existing wrought iron which has been reworked into </w:t>
      </w:r>
      <w:r w:rsidR="00531925">
        <w:rPr>
          <w:rFonts w:cstheme="minorHAnsi"/>
          <w:sz w:val="24"/>
          <w:szCs w:val="24"/>
        </w:rPr>
        <w:lastRenderedPageBreak/>
        <w:t>billet</w:t>
      </w:r>
      <w:r w:rsidR="006D3EA6">
        <w:rPr>
          <w:rFonts w:cstheme="minorHAnsi"/>
          <w:sz w:val="24"/>
          <w:szCs w:val="24"/>
        </w:rPr>
        <w:t xml:space="preserve"> form)</w:t>
      </w:r>
      <w:r w:rsidR="0079477E">
        <w:rPr>
          <w:rFonts w:cstheme="minorHAnsi"/>
          <w:sz w:val="24"/>
          <w:szCs w:val="24"/>
        </w:rPr>
        <w:t>.</w:t>
      </w:r>
      <w:r w:rsidR="00EB463D">
        <w:rPr>
          <w:rFonts w:cstheme="minorHAnsi"/>
          <w:sz w:val="24"/>
          <w:szCs w:val="24"/>
        </w:rPr>
        <w:t xml:space="preserve"> </w:t>
      </w:r>
      <w:r w:rsidR="0079477E">
        <w:rPr>
          <w:rFonts w:cstheme="minorHAnsi"/>
          <w:sz w:val="24"/>
          <w:szCs w:val="24"/>
        </w:rPr>
        <w:t>Either of these options would give the same</w:t>
      </w:r>
      <w:r>
        <w:rPr>
          <w:rFonts w:cstheme="minorHAnsi"/>
          <w:sz w:val="24"/>
          <w:szCs w:val="24"/>
        </w:rPr>
        <w:t xml:space="preserve"> look and function of the original nails. An alternative to the iron fastenings could be to use Durastone®. (Roechling, 2017) These are polymer fastenings which would not rust, however would be somewhat counter intuitive to a reconstruction. </w:t>
      </w:r>
    </w:p>
    <w:p w:rsidR="00311C75" w:rsidRDefault="00E91CEC">
      <w:pPr>
        <w:spacing w:line="360" w:lineRule="auto"/>
        <w:ind w:firstLine="720"/>
        <w:rPr>
          <w:rFonts w:cstheme="minorHAnsi"/>
          <w:sz w:val="24"/>
          <w:szCs w:val="24"/>
        </w:rPr>
      </w:pPr>
      <w:r>
        <w:rPr>
          <w:rFonts w:cstheme="minorHAnsi"/>
          <w:sz w:val="24"/>
          <w:szCs w:val="24"/>
        </w:rPr>
        <w:t xml:space="preserve">Depending on which type of metal is chosen for the construction of the nails, it can be sourced in a number of ways. For wrought iron the ‘Real Wrought Iron Company’ could supply reworked wrought iron. Alternatively the wrought iron could be sourced from scrap yards that have old wrought iron gates or similar. If mild steel is chosen for the fastenings, this could be bought from any normal steel suppliers. </w:t>
      </w:r>
    </w:p>
    <w:p w:rsidR="003D1E64" w:rsidRDefault="003D1E64">
      <w:pPr>
        <w:spacing w:line="360" w:lineRule="auto"/>
        <w:ind w:firstLine="720"/>
        <w:rPr>
          <w:rFonts w:cstheme="minorHAnsi"/>
          <w:sz w:val="24"/>
          <w:szCs w:val="24"/>
        </w:rPr>
      </w:pPr>
    </w:p>
    <w:p w:rsidR="00311C75" w:rsidRDefault="004F2177">
      <w:pPr>
        <w:spacing w:line="360" w:lineRule="auto"/>
        <w:rPr>
          <w:rFonts w:cstheme="minorHAnsi"/>
          <w:b/>
          <w:sz w:val="32"/>
          <w:szCs w:val="32"/>
          <w:u w:val="single"/>
        </w:rPr>
      </w:pPr>
      <w:r w:rsidRPr="004F2177">
        <w:rPr>
          <w:rFonts w:cstheme="minorHAnsi"/>
          <w:b/>
          <w:sz w:val="32"/>
          <w:szCs w:val="32"/>
          <w:u w:val="single"/>
        </w:rPr>
        <w:t xml:space="preserve">What to do with the boat once it has been built and tested? </w:t>
      </w:r>
    </w:p>
    <w:p w:rsidR="00311C75" w:rsidRDefault="00E17A7F">
      <w:pPr>
        <w:spacing w:line="360" w:lineRule="auto"/>
        <w:ind w:firstLine="720"/>
        <w:rPr>
          <w:rFonts w:cstheme="minorHAnsi"/>
          <w:sz w:val="24"/>
          <w:szCs w:val="24"/>
        </w:rPr>
      </w:pPr>
      <w:r>
        <w:rPr>
          <w:rFonts w:cstheme="minorHAnsi"/>
          <w:sz w:val="24"/>
          <w:szCs w:val="24"/>
        </w:rPr>
        <w:t xml:space="preserve">This is a big </w:t>
      </w:r>
      <w:r w:rsidR="00EB463D">
        <w:rPr>
          <w:rFonts w:cstheme="minorHAnsi"/>
          <w:sz w:val="24"/>
          <w:szCs w:val="24"/>
        </w:rPr>
        <w:t>question, which</w:t>
      </w:r>
      <w:r>
        <w:rPr>
          <w:rFonts w:cstheme="minorHAnsi"/>
          <w:sz w:val="24"/>
          <w:szCs w:val="24"/>
        </w:rPr>
        <w:t xml:space="preserve"> could</w:t>
      </w:r>
      <w:r w:rsidR="00EB463D">
        <w:rPr>
          <w:rFonts w:cstheme="minorHAnsi"/>
          <w:sz w:val="24"/>
          <w:szCs w:val="24"/>
        </w:rPr>
        <w:t>,</w:t>
      </w:r>
      <w:r>
        <w:rPr>
          <w:rFonts w:cstheme="minorHAnsi"/>
          <w:sz w:val="24"/>
          <w:szCs w:val="24"/>
        </w:rPr>
        <w:t xml:space="preserve"> essentially be down to how the</w:t>
      </w:r>
      <w:r w:rsidR="00165AAC">
        <w:rPr>
          <w:rFonts w:cstheme="minorHAnsi"/>
          <w:sz w:val="24"/>
          <w:szCs w:val="24"/>
        </w:rPr>
        <w:t xml:space="preserve"> reconstruction of the</w:t>
      </w:r>
      <w:r>
        <w:rPr>
          <w:rFonts w:cstheme="minorHAnsi"/>
          <w:sz w:val="24"/>
          <w:szCs w:val="24"/>
        </w:rPr>
        <w:t xml:space="preserve"> vessel was funded</w:t>
      </w:r>
      <w:r w:rsidR="00165AAC">
        <w:rPr>
          <w:rFonts w:cstheme="minorHAnsi"/>
          <w:sz w:val="24"/>
          <w:szCs w:val="24"/>
        </w:rPr>
        <w:t xml:space="preserve"> in the first place. I</w:t>
      </w:r>
      <w:r>
        <w:rPr>
          <w:rFonts w:cstheme="minorHAnsi"/>
          <w:sz w:val="24"/>
          <w:szCs w:val="24"/>
        </w:rPr>
        <w:t>f the vessel was funded by a museum or foundation</w:t>
      </w:r>
      <w:r w:rsidR="009862AF">
        <w:rPr>
          <w:rFonts w:cstheme="minorHAnsi"/>
          <w:sz w:val="24"/>
          <w:szCs w:val="24"/>
        </w:rPr>
        <w:t>, it is likely that</w:t>
      </w:r>
      <w:r>
        <w:rPr>
          <w:rFonts w:cstheme="minorHAnsi"/>
          <w:sz w:val="24"/>
          <w:szCs w:val="24"/>
        </w:rPr>
        <w:t xml:space="preserve"> part of the contract </w:t>
      </w:r>
      <w:r w:rsidR="009862AF">
        <w:rPr>
          <w:rFonts w:cstheme="minorHAnsi"/>
          <w:sz w:val="24"/>
          <w:szCs w:val="24"/>
        </w:rPr>
        <w:t>for</w:t>
      </w:r>
      <w:r>
        <w:rPr>
          <w:rFonts w:cstheme="minorHAnsi"/>
          <w:sz w:val="24"/>
          <w:szCs w:val="24"/>
        </w:rPr>
        <w:t xml:space="preserve"> the funding could </w:t>
      </w:r>
      <w:r w:rsidR="009862AF">
        <w:rPr>
          <w:rFonts w:cstheme="minorHAnsi"/>
          <w:sz w:val="24"/>
          <w:szCs w:val="24"/>
        </w:rPr>
        <w:t>see</w:t>
      </w:r>
      <w:r>
        <w:rPr>
          <w:rFonts w:cstheme="minorHAnsi"/>
          <w:sz w:val="24"/>
          <w:szCs w:val="24"/>
        </w:rPr>
        <w:t xml:space="preserve"> the museum be the recipient of the boat</w:t>
      </w:r>
      <w:r w:rsidR="009862AF">
        <w:rPr>
          <w:rFonts w:cstheme="minorHAnsi"/>
          <w:sz w:val="24"/>
          <w:szCs w:val="24"/>
        </w:rPr>
        <w:t xml:space="preserve"> once complete</w:t>
      </w:r>
      <w:r w:rsidR="003D1E64">
        <w:rPr>
          <w:rFonts w:cstheme="minorHAnsi"/>
          <w:sz w:val="24"/>
          <w:szCs w:val="24"/>
        </w:rPr>
        <w:t>,</w:t>
      </w:r>
      <w:r>
        <w:rPr>
          <w:rFonts w:cstheme="minorHAnsi"/>
          <w:sz w:val="24"/>
          <w:szCs w:val="24"/>
        </w:rPr>
        <w:t xml:space="preserve"> to display o</w:t>
      </w:r>
      <w:r w:rsidR="00972E5D">
        <w:rPr>
          <w:rFonts w:cstheme="minorHAnsi"/>
          <w:sz w:val="24"/>
          <w:szCs w:val="24"/>
        </w:rPr>
        <w:t>r use for educational purposes</w:t>
      </w:r>
      <w:r w:rsidR="003D1E64">
        <w:rPr>
          <w:rFonts w:cstheme="minorHAnsi"/>
          <w:sz w:val="24"/>
          <w:szCs w:val="24"/>
        </w:rPr>
        <w:t xml:space="preserve">. </w:t>
      </w:r>
      <w:r w:rsidR="009862AF">
        <w:rPr>
          <w:rFonts w:cstheme="minorHAnsi"/>
          <w:sz w:val="24"/>
          <w:szCs w:val="24"/>
        </w:rPr>
        <w:t>At the Roskilde Viking Ship Museum in Denmark, a viable economic model has been developed</w:t>
      </w:r>
      <w:r w:rsidR="003D1E64">
        <w:rPr>
          <w:rFonts w:cstheme="minorHAnsi"/>
          <w:sz w:val="24"/>
          <w:szCs w:val="24"/>
        </w:rPr>
        <w:t>,</w:t>
      </w:r>
      <w:r w:rsidR="009862AF">
        <w:rPr>
          <w:rFonts w:cstheme="minorHAnsi"/>
          <w:sz w:val="24"/>
          <w:szCs w:val="24"/>
        </w:rPr>
        <w:t xml:space="preserve"> where a small fleet of period correct Viking boats have been recreated and used to take visitors out for trips. The ongoing costs of the boats and their maintenance</w:t>
      </w:r>
      <w:r w:rsidR="00EB463D">
        <w:rPr>
          <w:rFonts w:cstheme="minorHAnsi"/>
          <w:sz w:val="24"/>
          <w:szCs w:val="24"/>
        </w:rPr>
        <w:t xml:space="preserve"> </w:t>
      </w:r>
      <w:r w:rsidR="009862AF">
        <w:rPr>
          <w:rFonts w:cstheme="minorHAnsi"/>
          <w:sz w:val="24"/>
          <w:szCs w:val="24"/>
        </w:rPr>
        <w:t xml:space="preserve">are </w:t>
      </w:r>
      <w:r w:rsidR="00FA7D82">
        <w:rPr>
          <w:rFonts w:cstheme="minorHAnsi"/>
          <w:sz w:val="24"/>
          <w:szCs w:val="24"/>
        </w:rPr>
        <w:t>offset</w:t>
      </w:r>
      <w:r w:rsidR="009862AF">
        <w:rPr>
          <w:rFonts w:cstheme="minorHAnsi"/>
          <w:sz w:val="24"/>
          <w:szCs w:val="24"/>
        </w:rPr>
        <w:t xml:space="preserve"> by the funding from the trips.</w:t>
      </w:r>
      <w:r w:rsidR="00AA12DE">
        <w:rPr>
          <w:rFonts w:cstheme="minorHAnsi"/>
          <w:sz w:val="24"/>
          <w:szCs w:val="24"/>
        </w:rPr>
        <w:t xml:space="preserve"> (Vikingeskibs</w:t>
      </w:r>
      <w:r w:rsidR="00A81651">
        <w:rPr>
          <w:rFonts w:cstheme="minorHAnsi"/>
          <w:sz w:val="24"/>
          <w:szCs w:val="24"/>
        </w:rPr>
        <w:t xml:space="preserve"> </w:t>
      </w:r>
      <w:r w:rsidR="00AA12DE">
        <w:rPr>
          <w:rFonts w:cstheme="minorHAnsi"/>
          <w:sz w:val="24"/>
          <w:szCs w:val="24"/>
        </w:rPr>
        <w:t>Museet, ND)</w:t>
      </w:r>
    </w:p>
    <w:p w:rsidR="00311C75" w:rsidRDefault="008B5C0C">
      <w:pPr>
        <w:spacing w:line="360" w:lineRule="auto"/>
        <w:ind w:firstLine="720"/>
        <w:rPr>
          <w:rFonts w:cstheme="minorHAnsi"/>
          <w:sz w:val="24"/>
          <w:szCs w:val="24"/>
        </w:rPr>
      </w:pPr>
      <w:r>
        <w:rPr>
          <w:rFonts w:cstheme="minorHAnsi"/>
          <w:sz w:val="24"/>
          <w:szCs w:val="24"/>
        </w:rPr>
        <w:t xml:space="preserve">The original plan for the </w:t>
      </w:r>
      <w:r w:rsidR="009F36BE">
        <w:rPr>
          <w:rFonts w:cstheme="minorHAnsi"/>
          <w:sz w:val="24"/>
          <w:szCs w:val="24"/>
        </w:rPr>
        <w:t>Barland’s</w:t>
      </w:r>
      <w:r>
        <w:rPr>
          <w:rFonts w:cstheme="minorHAnsi"/>
          <w:sz w:val="24"/>
          <w:szCs w:val="24"/>
        </w:rPr>
        <w:t xml:space="preserve"> farm boat was that Newport museum</w:t>
      </w:r>
      <w:r w:rsidR="00A81651">
        <w:rPr>
          <w:rFonts w:cstheme="minorHAnsi"/>
          <w:sz w:val="24"/>
          <w:szCs w:val="24"/>
        </w:rPr>
        <w:t>,</w:t>
      </w:r>
      <w:r>
        <w:rPr>
          <w:rFonts w:cstheme="minorHAnsi"/>
          <w:sz w:val="24"/>
          <w:szCs w:val="24"/>
        </w:rPr>
        <w:t xml:space="preserve"> would take and display the boat after it had been conserved and it would have a temporary home at the Newport Ship Centre</w:t>
      </w:r>
      <w:r w:rsidR="00A81651">
        <w:rPr>
          <w:rFonts w:cstheme="minorHAnsi"/>
          <w:sz w:val="24"/>
          <w:szCs w:val="24"/>
        </w:rPr>
        <w:t>,</w:t>
      </w:r>
      <w:r>
        <w:rPr>
          <w:rFonts w:cstheme="minorHAnsi"/>
          <w:sz w:val="24"/>
          <w:szCs w:val="24"/>
        </w:rPr>
        <w:t xml:space="preserve"> while waiting to be re-housed. To date</w:t>
      </w:r>
      <w:r w:rsidR="00A81651">
        <w:rPr>
          <w:rFonts w:cstheme="minorHAnsi"/>
          <w:sz w:val="24"/>
          <w:szCs w:val="24"/>
        </w:rPr>
        <w:t>,</w:t>
      </w:r>
      <w:r>
        <w:rPr>
          <w:rFonts w:cstheme="minorHAnsi"/>
          <w:sz w:val="24"/>
          <w:szCs w:val="24"/>
        </w:rPr>
        <w:t xml:space="preserve"> the</w:t>
      </w:r>
      <w:r w:rsidR="001C09E7">
        <w:rPr>
          <w:rFonts w:cstheme="minorHAnsi"/>
          <w:sz w:val="24"/>
          <w:szCs w:val="24"/>
        </w:rPr>
        <w:t xml:space="preserve"> boat has been in storage for 10</w:t>
      </w:r>
      <w:r>
        <w:rPr>
          <w:rFonts w:cstheme="minorHAnsi"/>
          <w:sz w:val="24"/>
          <w:szCs w:val="24"/>
        </w:rPr>
        <w:t xml:space="preserve"> years</w:t>
      </w:r>
      <w:r w:rsidR="00A81651">
        <w:rPr>
          <w:rFonts w:cstheme="minorHAnsi"/>
          <w:sz w:val="24"/>
          <w:szCs w:val="24"/>
        </w:rPr>
        <w:t>,</w:t>
      </w:r>
      <w:r>
        <w:rPr>
          <w:rFonts w:cstheme="minorHAnsi"/>
          <w:sz w:val="24"/>
          <w:szCs w:val="24"/>
        </w:rPr>
        <w:t xml:space="preserve"> with no signs of a permanent home.</w:t>
      </w:r>
    </w:p>
    <w:p w:rsidR="00311C75" w:rsidRDefault="002D6BD0">
      <w:pPr>
        <w:spacing w:line="360" w:lineRule="auto"/>
        <w:ind w:firstLine="720"/>
        <w:rPr>
          <w:rFonts w:cstheme="minorHAnsi"/>
          <w:sz w:val="24"/>
          <w:szCs w:val="24"/>
        </w:rPr>
      </w:pPr>
      <w:r>
        <w:rPr>
          <w:rFonts w:cstheme="minorHAnsi"/>
          <w:sz w:val="24"/>
          <w:szCs w:val="24"/>
        </w:rPr>
        <w:t>Perhaps</w:t>
      </w:r>
      <w:r w:rsidR="00A81651">
        <w:rPr>
          <w:rFonts w:cstheme="minorHAnsi"/>
          <w:sz w:val="24"/>
          <w:szCs w:val="24"/>
        </w:rPr>
        <w:t>,</w:t>
      </w:r>
      <w:r>
        <w:rPr>
          <w:rFonts w:cstheme="minorHAnsi"/>
          <w:sz w:val="24"/>
          <w:szCs w:val="24"/>
        </w:rPr>
        <w:t xml:space="preserve"> the reconstructed boat could be stored alongside</w:t>
      </w:r>
      <w:r w:rsidR="00A81651">
        <w:rPr>
          <w:rFonts w:cstheme="minorHAnsi"/>
          <w:sz w:val="24"/>
          <w:szCs w:val="24"/>
        </w:rPr>
        <w:t xml:space="preserve"> </w:t>
      </w:r>
      <w:r>
        <w:rPr>
          <w:rFonts w:cstheme="minorHAnsi"/>
          <w:sz w:val="24"/>
          <w:szCs w:val="24"/>
        </w:rPr>
        <w:t>the preserved remains of the original boat</w:t>
      </w:r>
      <w:r w:rsidR="00A81651">
        <w:rPr>
          <w:rFonts w:cstheme="minorHAnsi"/>
          <w:sz w:val="24"/>
          <w:szCs w:val="24"/>
        </w:rPr>
        <w:t>,</w:t>
      </w:r>
      <w:r>
        <w:rPr>
          <w:rFonts w:cstheme="minorHAnsi"/>
          <w:sz w:val="24"/>
          <w:szCs w:val="24"/>
        </w:rPr>
        <w:t xml:space="preserve"> reconstructed in some kind of a support cradle. This could give visitors a real understanding of the original vessel and what it would have looked like when it was a working boat. Perhaps this co</w:t>
      </w:r>
      <w:r w:rsidR="008B5C0C">
        <w:rPr>
          <w:rFonts w:cstheme="minorHAnsi"/>
          <w:sz w:val="24"/>
          <w:szCs w:val="24"/>
        </w:rPr>
        <w:t>uld be at the Newport Museum</w:t>
      </w:r>
      <w:r>
        <w:rPr>
          <w:rFonts w:cstheme="minorHAnsi"/>
          <w:sz w:val="24"/>
          <w:szCs w:val="24"/>
        </w:rPr>
        <w:t xml:space="preserve"> or similar site</w:t>
      </w:r>
      <w:r w:rsidR="00A81651">
        <w:rPr>
          <w:rFonts w:cstheme="minorHAnsi"/>
          <w:sz w:val="24"/>
          <w:szCs w:val="24"/>
        </w:rPr>
        <w:t>,</w:t>
      </w:r>
      <w:r>
        <w:rPr>
          <w:rFonts w:cstheme="minorHAnsi"/>
          <w:sz w:val="24"/>
          <w:szCs w:val="24"/>
        </w:rPr>
        <w:t xml:space="preserve"> if funding was available. The original timbers of the </w:t>
      </w:r>
      <w:r w:rsidR="009F36BE">
        <w:rPr>
          <w:rFonts w:cstheme="minorHAnsi"/>
          <w:sz w:val="24"/>
          <w:szCs w:val="24"/>
        </w:rPr>
        <w:t>Barland’s</w:t>
      </w:r>
      <w:r>
        <w:rPr>
          <w:rFonts w:cstheme="minorHAnsi"/>
          <w:sz w:val="24"/>
          <w:szCs w:val="24"/>
        </w:rPr>
        <w:t xml:space="preserve"> farm boat are c</w:t>
      </w:r>
      <w:r w:rsidR="008B5C0C">
        <w:rPr>
          <w:rFonts w:cstheme="minorHAnsi"/>
          <w:sz w:val="24"/>
          <w:szCs w:val="24"/>
        </w:rPr>
        <w:t xml:space="preserve">urrently stored at the </w:t>
      </w:r>
      <w:r w:rsidR="008B5C0C">
        <w:rPr>
          <w:rFonts w:cstheme="minorHAnsi"/>
          <w:sz w:val="24"/>
          <w:szCs w:val="24"/>
        </w:rPr>
        <w:lastRenderedPageBreak/>
        <w:t>Newport S</w:t>
      </w:r>
      <w:r>
        <w:rPr>
          <w:rFonts w:cstheme="minorHAnsi"/>
          <w:sz w:val="24"/>
          <w:szCs w:val="24"/>
        </w:rPr>
        <w:t xml:space="preserve">hip </w:t>
      </w:r>
      <w:r w:rsidR="008B5C0C">
        <w:rPr>
          <w:rFonts w:cstheme="minorHAnsi"/>
          <w:sz w:val="24"/>
          <w:szCs w:val="24"/>
        </w:rPr>
        <w:t>centre</w:t>
      </w:r>
      <w:r w:rsidR="00A81651">
        <w:rPr>
          <w:rFonts w:cstheme="minorHAnsi"/>
          <w:sz w:val="24"/>
          <w:szCs w:val="24"/>
        </w:rPr>
        <w:t>,</w:t>
      </w:r>
      <w:r w:rsidR="008B5C0C">
        <w:rPr>
          <w:rFonts w:cstheme="minorHAnsi"/>
          <w:sz w:val="24"/>
          <w:szCs w:val="24"/>
        </w:rPr>
        <w:t xml:space="preserve"> so hopefully they now</w:t>
      </w:r>
      <w:r>
        <w:rPr>
          <w:rFonts w:cstheme="minorHAnsi"/>
          <w:sz w:val="24"/>
          <w:szCs w:val="24"/>
        </w:rPr>
        <w:t xml:space="preserve"> have a permanent home</w:t>
      </w:r>
      <w:r w:rsidR="003D1E64">
        <w:rPr>
          <w:rFonts w:cstheme="minorHAnsi"/>
          <w:sz w:val="24"/>
          <w:szCs w:val="24"/>
        </w:rPr>
        <w:t>. I</w:t>
      </w:r>
      <w:r>
        <w:rPr>
          <w:rFonts w:cstheme="minorHAnsi"/>
          <w:sz w:val="24"/>
          <w:szCs w:val="24"/>
        </w:rPr>
        <w:t>t would be fabulous</w:t>
      </w:r>
      <w:r w:rsidR="00A81651">
        <w:rPr>
          <w:rFonts w:cstheme="minorHAnsi"/>
          <w:sz w:val="24"/>
          <w:szCs w:val="24"/>
        </w:rPr>
        <w:t xml:space="preserve"> </w:t>
      </w:r>
      <w:r>
        <w:rPr>
          <w:rFonts w:cstheme="minorHAnsi"/>
          <w:sz w:val="24"/>
          <w:szCs w:val="24"/>
        </w:rPr>
        <w:t>to see them properly displayed and particularly</w:t>
      </w:r>
      <w:r w:rsidR="00A81651">
        <w:rPr>
          <w:rFonts w:cstheme="minorHAnsi"/>
          <w:sz w:val="24"/>
          <w:szCs w:val="24"/>
        </w:rPr>
        <w:t xml:space="preserve">, </w:t>
      </w:r>
      <w:r>
        <w:rPr>
          <w:rFonts w:cstheme="minorHAnsi"/>
          <w:sz w:val="24"/>
          <w:szCs w:val="24"/>
        </w:rPr>
        <w:t xml:space="preserve">next to a reconstructed version of the boat. </w:t>
      </w:r>
    </w:p>
    <w:p w:rsidR="00311C75" w:rsidRDefault="00311C75">
      <w:pPr>
        <w:spacing w:line="360" w:lineRule="auto"/>
        <w:rPr>
          <w:rFonts w:cstheme="minorHAnsi"/>
          <w:sz w:val="24"/>
          <w:szCs w:val="24"/>
        </w:rPr>
      </w:pPr>
    </w:p>
    <w:p w:rsidR="00311C75" w:rsidRDefault="004F2177">
      <w:pPr>
        <w:spacing w:line="360" w:lineRule="auto"/>
        <w:rPr>
          <w:rFonts w:cstheme="minorHAnsi"/>
          <w:b/>
          <w:sz w:val="32"/>
          <w:szCs w:val="32"/>
          <w:u w:val="single"/>
        </w:rPr>
      </w:pPr>
      <w:r w:rsidRPr="004F2177">
        <w:rPr>
          <w:rFonts w:cstheme="minorHAnsi"/>
          <w:b/>
          <w:sz w:val="32"/>
          <w:szCs w:val="32"/>
          <w:u w:val="single"/>
        </w:rPr>
        <w:t xml:space="preserve">Cost analysis for the reconstruction of the </w:t>
      </w:r>
      <w:r w:rsidR="009F36BE">
        <w:rPr>
          <w:rFonts w:cstheme="minorHAnsi"/>
          <w:b/>
          <w:sz w:val="32"/>
          <w:szCs w:val="32"/>
          <w:u w:val="single"/>
        </w:rPr>
        <w:t>Barland’s</w:t>
      </w:r>
      <w:r w:rsidRPr="004F2177">
        <w:rPr>
          <w:rFonts w:cstheme="minorHAnsi"/>
          <w:b/>
          <w:sz w:val="32"/>
          <w:szCs w:val="32"/>
          <w:u w:val="single"/>
        </w:rPr>
        <w:t xml:space="preserve"> Farm boat</w:t>
      </w:r>
    </w:p>
    <w:p w:rsidR="00311C75" w:rsidRDefault="001C63D6">
      <w:pPr>
        <w:spacing w:line="360" w:lineRule="auto"/>
        <w:ind w:firstLine="720"/>
        <w:rPr>
          <w:rFonts w:cstheme="minorHAnsi"/>
          <w:sz w:val="24"/>
          <w:szCs w:val="24"/>
        </w:rPr>
      </w:pPr>
      <w:r w:rsidRPr="00CF24B3">
        <w:rPr>
          <w:rFonts w:cstheme="minorHAnsi"/>
          <w:sz w:val="24"/>
          <w:szCs w:val="24"/>
        </w:rPr>
        <w:t xml:space="preserve">For the reconstruction of the </w:t>
      </w:r>
      <w:r w:rsidR="009F36BE">
        <w:rPr>
          <w:rFonts w:cstheme="minorHAnsi"/>
          <w:sz w:val="24"/>
          <w:szCs w:val="24"/>
        </w:rPr>
        <w:t>Barland’s</w:t>
      </w:r>
      <w:r w:rsidRPr="00CF24B3">
        <w:rPr>
          <w:rFonts w:cstheme="minorHAnsi"/>
          <w:sz w:val="24"/>
          <w:szCs w:val="24"/>
        </w:rPr>
        <w:t xml:space="preserve"> Farm boat there </w:t>
      </w:r>
      <w:r>
        <w:rPr>
          <w:rFonts w:cstheme="minorHAnsi"/>
          <w:sz w:val="24"/>
          <w:szCs w:val="24"/>
        </w:rPr>
        <w:t>is an estimated 450 nails required for the boat reconstruction. (Nayling and McGrail, 2004</w:t>
      </w:r>
      <w:r w:rsidR="00531925">
        <w:rPr>
          <w:rFonts w:cstheme="minorHAnsi"/>
          <w:sz w:val="24"/>
          <w:szCs w:val="24"/>
        </w:rPr>
        <w:t>. p 155</w:t>
      </w:r>
      <w:r>
        <w:rPr>
          <w:rFonts w:cstheme="minorHAnsi"/>
          <w:sz w:val="24"/>
          <w:szCs w:val="24"/>
        </w:rPr>
        <w:t>)</w:t>
      </w:r>
      <w:r w:rsidRPr="00CF24B3">
        <w:rPr>
          <w:rFonts w:cstheme="minorHAnsi"/>
          <w:sz w:val="24"/>
          <w:szCs w:val="24"/>
        </w:rPr>
        <w:t xml:space="preserve"> These nails vary greatly in size</w:t>
      </w:r>
      <w:r w:rsidR="003D1E64">
        <w:rPr>
          <w:rFonts w:cstheme="minorHAnsi"/>
          <w:sz w:val="24"/>
          <w:szCs w:val="24"/>
        </w:rPr>
        <w:t>. H</w:t>
      </w:r>
      <w:r w:rsidRPr="00CF24B3">
        <w:rPr>
          <w:rFonts w:cstheme="minorHAnsi"/>
          <w:sz w:val="24"/>
          <w:szCs w:val="24"/>
        </w:rPr>
        <w:t>owever if we take an average</w:t>
      </w:r>
      <w:r w:rsidR="003D1E64">
        <w:rPr>
          <w:rFonts w:cstheme="minorHAnsi"/>
          <w:sz w:val="24"/>
          <w:szCs w:val="24"/>
        </w:rPr>
        <w:t>,</w:t>
      </w:r>
      <w:r w:rsidRPr="00CF24B3">
        <w:rPr>
          <w:rFonts w:cstheme="minorHAnsi"/>
          <w:sz w:val="24"/>
          <w:szCs w:val="24"/>
        </w:rPr>
        <w:t xml:space="preserve"> then we can calculate an approximate costing for the material for the nails. For this analysis I have used a 135mm long nail for the calculations. Looking at the ‘Real Wrought Iron Company</w:t>
      </w:r>
      <w:r w:rsidR="003A19E2">
        <w:rPr>
          <w:rFonts w:cstheme="minorHAnsi"/>
          <w:sz w:val="24"/>
          <w:szCs w:val="24"/>
        </w:rPr>
        <w:t>’s</w:t>
      </w:r>
      <w:r w:rsidRPr="00CF24B3">
        <w:rPr>
          <w:rFonts w:cstheme="minorHAnsi"/>
          <w:sz w:val="24"/>
          <w:szCs w:val="24"/>
        </w:rPr>
        <w:t xml:space="preserve">’ </w:t>
      </w:r>
      <w:r w:rsidR="003A19E2">
        <w:rPr>
          <w:rFonts w:cstheme="minorHAnsi"/>
          <w:sz w:val="24"/>
          <w:szCs w:val="24"/>
        </w:rPr>
        <w:t>most recent pricelist,</w:t>
      </w:r>
      <w:r w:rsidRPr="00CF24B3">
        <w:rPr>
          <w:rFonts w:cstheme="minorHAnsi"/>
          <w:sz w:val="24"/>
          <w:szCs w:val="24"/>
        </w:rPr>
        <w:t xml:space="preserve"> a foot length of ½ inch round wrought iron bar costs £5.10. From this</w:t>
      </w:r>
      <w:r w:rsidR="00A81651">
        <w:rPr>
          <w:rFonts w:cstheme="minorHAnsi"/>
          <w:sz w:val="24"/>
          <w:szCs w:val="24"/>
        </w:rPr>
        <w:t>,</w:t>
      </w:r>
      <w:r w:rsidRPr="00CF24B3">
        <w:rPr>
          <w:rFonts w:cstheme="minorHAnsi"/>
          <w:sz w:val="24"/>
          <w:szCs w:val="24"/>
        </w:rPr>
        <w:t xml:space="preserve"> we can work out that</w:t>
      </w:r>
      <w:r w:rsidR="00A81651">
        <w:rPr>
          <w:rFonts w:cstheme="minorHAnsi"/>
          <w:sz w:val="24"/>
          <w:szCs w:val="24"/>
        </w:rPr>
        <w:t>,</w:t>
      </w:r>
      <w:r w:rsidRPr="00CF24B3">
        <w:rPr>
          <w:rFonts w:cstheme="minorHAnsi"/>
          <w:sz w:val="24"/>
          <w:szCs w:val="24"/>
        </w:rPr>
        <w:t xml:space="preserve"> from one foot long section of wrought iron</w:t>
      </w:r>
      <w:r w:rsidR="00A81651">
        <w:rPr>
          <w:rFonts w:cstheme="minorHAnsi"/>
          <w:sz w:val="24"/>
          <w:szCs w:val="24"/>
        </w:rPr>
        <w:t>,</w:t>
      </w:r>
      <w:r w:rsidRPr="00CF24B3">
        <w:rPr>
          <w:rFonts w:cstheme="minorHAnsi"/>
          <w:sz w:val="24"/>
          <w:szCs w:val="24"/>
        </w:rPr>
        <w:t xml:space="preserve"> we can get about three nails</w:t>
      </w:r>
      <w:r w:rsidR="00A81651">
        <w:rPr>
          <w:rFonts w:cstheme="minorHAnsi"/>
          <w:sz w:val="24"/>
          <w:szCs w:val="24"/>
        </w:rPr>
        <w:t>,</w:t>
      </w:r>
      <w:r w:rsidR="003A19E2">
        <w:rPr>
          <w:rFonts w:cstheme="minorHAnsi"/>
          <w:sz w:val="24"/>
          <w:szCs w:val="24"/>
        </w:rPr>
        <w:t xml:space="preserve"> as the iron is drawn out in the tapering process of making the nail</w:t>
      </w:r>
      <w:r w:rsidR="00276774">
        <w:rPr>
          <w:rFonts w:cstheme="minorHAnsi"/>
          <w:sz w:val="24"/>
          <w:szCs w:val="24"/>
        </w:rPr>
        <w:t>.</w:t>
      </w:r>
    </w:p>
    <w:p w:rsidR="00DC368A" w:rsidRDefault="003A19E2">
      <w:pPr>
        <w:spacing w:line="360" w:lineRule="auto"/>
        <w:ind w:firstLine="720"/>
        <w:rPr>
          <w:rFonts w:cstheme="minorHAnsi"/>
          <w:sz w:val="24"/>
          <w:szCs w:val="24"/>
        </w:rPr>
      </w:pPr>
      <w:r>
        <w:rPr>
          <w:rFonts w:cstheme="minorHAnsi"/>
          <w:sz w:val="24"/>
          <w:szCs w:val="24"/>
        </w:rPr>
        <w:t>So the unit cost of each nail should be</w:t>
      </w:r>
      <w:r w:rsidR="001C63D6" w:rsidRPr="00CF24B3">
        <w:rPr>
          <w:rFonts w:cstheme="minorHAnsi"/>
          <w:sz w:val="24"/>
          <w:szCs w:val="24"/>
        </w:rPr>
        <w:t xml:space="preserve"> about £1.70 per nail for the material alone. Thus with the minimum of 450 nails it would be about £765 for the wrought iron for these nails. Realistically the reconstruction will need more nails than this likely nearer to the quantity of </w:t>
      </w:r>
      <w:r w:rsidR="001C63D6">
        <w:rPr>
          <w:rFonts w:cstheme="minorHAnsi"/>
          <w:sz w:val="24"/>
          <w:szCs w:val="24"/>
        </w:rPr>
        <w:t>500</w:t>
      </w:r>
      <w:r w:rsidR="001C63D6" w:rsidRPr="00CF24B3">
        <w:rPr>
          <w:rFonts w:cstheme="minorHAnsi"/>
          <w:sz w:val="24"/>
          <w:szCs w:val="24"/>
        </w:rPr>
        <w:t xml:space="preserve"> nails as there </w:t>
      </w:r>
      <w:r w:rsidR="001C63D6">
        <w:rPr>
          <w:rFonts w:cstheme="minorHAnsi"/>
          <w:sz w:val="24"/>
          <w:szCs w:val="24"/>
        </w:rPr>
        <w:t xml:space="preserve">will be breakages and nails damaged in the process. </w:t>
      </w:r>
      <w:r w:rsidR="001C63D6" w:rsidRPr="00CF24B3">
        <w:rPr>
          <w:rFonts w:cstheme="minorHAnsi"/>
          <w:sz w:val="24"/>
          <w:szCs w:val="24"/>
        </w:rPr>
        <w:t>This would put the mat</w:t>
      </w:r>
      <w:r w:rsidR="001C63D6">
        <w:rPr>
          <w:rFonts w:cstheme="minorHAnsi"/>
          <w:sz w:val="24"/>
          <w:szCs w:val="24"/>
        </w:rPr>
        <w:t>erial value of the nails at £850. This price i</w:t>
      </w:r>
      <w:r w:rsidR="00CA3F45">
        <w:rPr>
          <w:rFonts w:cstheme="minorHAnsi"/>
          <w:sz w:val="24"/>
          <w:szCs w:val="24"/>
        </w:rPr>
        <w:t>s</w:t>
      </w:r>
      <w:r w:rsidR="001C63D6">
        <w:rPr>
          <w:rFonts w:cstheme="minorHAnsi"/>
          <w:sz w:val="24"/>
          <w:szCs w:val="24"/>
        </w:rPr>
        <w:t xml:space="preserve"> purely for the material cost of the wrought iron and no forging. </w:t>
      </w:r>
      <w:r w:rsidR="001C63D6" w:rsidRPr="00CF24B3">
        <w:rPr>
          <w:rFonts w:cstheme="minorHAnsi"/>
          <w:sz w:val="24"/>
          <w:szCs w:val="24"/>
        </w:rPr>
        <w:t>If mild steel were to be used for the nail materi</w:t>
      </w:r>
      <w:r>
        <w:rPr>
          <w:rFonts w:cstheme="minorHAnsi"/>
          <w:sz w:val="24"/>
          <w:szCs w:val="24"/>
        </w:rPr>
        <w:t>al then</w:t>
      </w:r>
      <w:r w:rsidR="001C63D6">
        <w:rPr>
          <w:rFonts w:cstheme="minorHAnsi"/>
          <w:sz w:val="24"/>
          <w:szCs w:val="24"/>
        </w:rPr>
        <w:t xml:space="preserve"> 50</w:t>
      </w:r>
      <w:r w:rsidR="001C63D6" w:rsidRPr="00CF24B3">
        <w:rPr>
          <w:rFonts w:cstheme="minorHAnsi"/>
          <w:sz w:val="24"/>
          <w:szCs w:val="24"/>
        </w:rPr>
        <w:t>0 na</w:t>
      </w:r>
      <w:r>
        <w:rPr>
          <w:rFonts w:cstheme="minorHAnsi"/>
          <w:sz w:val="24"/>
          <w:szCs w:val="24"/>
        </w:rPr>
        <w:t>ils you would be £310</w:t>
      </w:r>
      <w:r w:rsidR="004B3BA9">
        <w:rPr>
          <w:rFonts w:cstheme="minorHAnsi"/>
          <w:sz w:val="24"/>
          <w:szCs w:val="24"/>
        </w:rPr>
        <w:t xml:space="preserve"> or £0.62 per nail</w:t>
      </w:r>
      <w:r>
        <w:rPr>
          <w:rFonts w:cstheme="minorHAnsi"/>
          <w:sz w:val="24"/>
          <w:szCs w:val="24"/>
        </w:rPr>
        <w:t xml:space="preserve">. </w:t>
      </w:r>
      <w:r w:rsidR="004B3BA9">
        <w:rPr>
          <w:rFonts w:cstheme="minorHAnsi"/>
          <w:sz w:val="24"/>
          <w:szCs w:val="24"/>
        </w:rPr>
        <w:t>Again</w:t>
      </w:r>
      <w:r w:rsidR="00A81651">
        <w:rPr>
          <w:rFonts w:cstheme="minorHAnsi"/>
          <w:sz w:val="24"/>
          <w:szCs w:val="24"/>
        </w:rPr>
        <w:t>,</w:t>
      </w:r>
      <w:r w:rsidR="004B3BA9">
        <w:rPr>
          <w:rFonts w:cstheme="minorHAnsi"/>
          <w:sz w:val="24"/>
          <w:szCs w:val="24"/>
        </w:rPr>
        <w:t xml:space="preserve"> t</w:t>
      </w:r>
      <w:r w:rsidR="001C63D6">
        <w:rPr>
          <w:rFonts w:cstheme="minorHAnsi"/>
          <w:sz w:val="24"/>
          <w:szCs w:val="24"/>
        </w:rPr>
        <w:t>his is purely for the material cost of the nails</w:t>
      </w:r>
      <w:r w:rsidR="001C63D6" w:rsidRPr="00CF24B3">
        <w:rPr>
          <w:rFonts w:cstheme="minorHAnsi"/>
          <w:sz w:val="24"/>
          <w:szCs w:val="24"/>
        </w:rPr>
        <w:t xml:space="preserve">. These have been calculated from the cost of 12mm mild steel bar in 3m lengths from </w:t>
      </w:r>
      <w:hyperlink r:id="rId32" w:history="1">
        <w:r w:rsidR="001C63D6" w:rsidRPr="00A81651">
          <w:rPr>
            <w:rStyle w:val="Hyperlink"/>
            <w:rFonts w:cstheme="minorHAnsi"/>
            <w:color w:val="auto"/>
            <w:sz w:val="24"/>
            <w:szCs w:val="24"/>
            <w:u w:val="none"/>
          </w:rPr>
          <w:t>www.metals4u.co.uk</w:t>
        </w:r>
      </w:hyperlink>
      <w:r w:rsidR="001C63D6" w:rsidRPr="00A81651">
        <w:rPr>
          <w:rFonts w:cstheme="minorHAnsi"/>
          <w:sz w:val="24"/>
          <w:szCs w:val="24"/>
        </w:rPr>
        <w:t>.</w:t>
      </w:r>
      <w:r w:rsidR="001C63D6" w:rsidRPr="00CF24B3">
        <w:rPr>
          <w:rFonts w:cstheme="minorHAnsi"/>
          <w:sz w:val="24"/>
          <w:szCs w:val="24"/>
        </w:rPr>
        <w:t xml:space="preserve"> </w:t>
      </w:r>
      <w:r w:rsidR="004B3BA9">
        <w:rPr>
          <w:rFonts w:cstheme="minorHAnsi"/>
          <w:sz w:val="24"/>
          <w:szCs w:val="24"/>
        </w:rPr>
        <w:t>So</w:t>
      </w:r>
      <w:r w:rsidR="00CA3F45">
        <w:rPr>
          <w:rFonts w:cstheme="minorHAnsi"/>
          <w:sz w:val="24"/>
          <w:szCs w:val="24"/>
        </w:rPr>
        <w:t>,</w:t>
      </w:r>
      <w:r w:rsidR="004B3BA9">
        <w:rPr>
          <w:rFonts w:cstheme="minorHAnsi"/>
          <w:sz w:val="24"/>
          <w:szCs w:val="24"/>
        </w:rPr>
        <w:t xml:space="preserve"> mild steel is much cheaper but very historically</w:t>
      </w:r>
      <w:r w:rsidR="00A81651">
        <w:rPr>
          <w:rFonts w:cstheme="minorHAnsi"/>
          <w:sz w:val="24"/>
          <w:szCs w:val="24"/>
        </w:rPr>
        <w:t xml:space="preserve"> </w:t>
      </w:r>
      <w:r w:rsidR="004B3BA9">
        <w:rPr>
          <w:rFonts w:cstheme="minorHAnsi"/>
          <w:sz w:val="24"/>
          <w:szCs w:val="24"/>
        </w:rPr>
        <w:t>inaccurate. I would suggest that the nails should be made from iron unless the cost is absolutely prohibitive. This of course is a decision for others</w:t>
      </w:r>
      <w:r w:rsidR="001C63D6" w:rsidRPr="00CF24B3">
        <w:rPr>
          <w:rFonts w:cstheme="minorHAnsi"/>
          <w:sz w:val="24"/>
          <w:szCs w:val="24"/>
        </w:rPr>
        <w:t>. However</w:t>
      </w:r>
      <w:r w:rsidR="00A81651">
        <w:rPr>
          <w:rFonts w:cstheme="minorHAnsi"/>
          <w:sz w:val="24"/>
          <w:szCs w:val="24"/>
        </w:rPr>
        <w:t>,</w:t>
      </w:r>
      <w:r w:rsidR="001C63D6" w:rsidRPr="00CF24B3">
        <w:rPr>
          <w:rFonts w:cstheme="minorHAnsi"/>
          <w:sz w:val="24"/>
          <w:szCs w:val="24"/>
        </w:rPr>
        <w:t xml:space="preserve"> these price estimations have only been for the material co</w:t>
      </w:r>
      <w:r w:rsidR="004B3BA9">
        <w:rPr>
          <w:rFonts w:cstheme="minorHAnsi"/>
          <w:sz w:val="24"/>
          <w:szCs w:val="24"/>
        </w:rPr>
        <w:t>st. On top of this</w:t>
      </w:r>
      <w:r w:rsidR="00A81651">
        <w:rPr>
          <w:rFonts w:cstheme="minorHAnsi"/>
          <w:sz w:val="24"/>
          <w:szCs w:val="24"/>
        </w:rPr>
        <w:t>,</w:t>
      </w:r>
      <w:r w:rsidR="001C63D6" w:rsidRPr="00CF24B3">
        <w:rPr>
          <w:rFonts w:cstheme="minorHAnsi"/>
          <w:sz w:val="24"/>
          <w:szCs w:val="24"/>
        </w:rPr>
        <w:t xml:space="preserve"> there is a cost </w:t>
      </w:r>
      <w:r w:rsidR="00A81651">
        <w:rPr>
          <w:rFonts w:cstheme="minorHAnsi"/>
          <w:sz w:val="24"/>
          <w:szCs w:val="24"/>
        </w:rPr>
        <w:t>of</w:t>
      </w:r>
      <w:r w:rsidR="001C63D6" w:rsidRPr="00CF24B3">
        <w:rPr>
          <w:rFonts w:cstheme="minorHAnsi"/>
          <w:sz w:val="24"/>
          <w:szCs w:val="24"/>
        </w:rPr>
        <w:t xml:space="preserve"> the fo</w:t>
      </w:r>
      <w:r w:rsidR="004B3BA9">
        <w:rPr>
          <w:rFonts w:cstheme="minorHAnsi"/>
          <w:sz w:val="24"/>
          <w:szCs w:val="24"/>
        </w:rPr>
        <w:t>rging of the nails themselves. This would need</w:t>
      </w:r>
      <w:r w:rsidR="001C63D6" w:rsidRPr="00CF24B3">
        <w:rPr>
          <w:rFonts w:cstheme="minorHAnsi"/>
          <w:sz w:val="24"/>
          <w:szCs w:val="24"/>
        </w:rPr>
        <w:t xml:space="preserve"> to cover the time the blacksmith takes to forge the nails an</w:t>
      </w:r>
      <w:r w:rsidR="004B3BA9">
        <w:rPr>
          <w:rFonts w:cstheme="minorHAnsi"/>
          <w:sz w:val="24"/>
          <w:szCs w:val="24"/>
        </w:rPr>
        <w:t>d the consumables used</w:t>
      </w:r>
      <w:r w:rsidR="001C63D6" w:rsidRPr="00CF24B3">
        <w:rPr>
          <w:rFonts w:cstheme="minorHAnsi"/>
          <w:sz w:val="24"/>
          <w:szCs w:val="24"/>
        </w:rPr>
        <w:t>.</w:t>
      </w:r>
      <w:r w:rsidR="004B3BA9">
        <w:rPr>
          <w:rFonts w:cstheme="minorHAnsi"/>
          <w:sz w:val="24"/>
          <w:szCs w:val="24"/>
        </w:rPr>
        <w:t xml:space="preserve"> It is likely that the manufacture of the nails</w:t>
      </w:r>
      <w:r w:rsidR="00A81651">
        <w:rPr>
          <w:rFonts w:cstheme="minorHAnsi"/>
          <w:sz w:val="24"/>
          <w:szCs w:val="24"/>
        </w:rPr>
        <w:t>,</w:t>
      </w:r>
      <w:r w:rsidR="004B3BA9">
        <w:rPr>
          <w:rFonts w:cstheme="minorHAnsi"/>
          <w:sz w:val="24"/>
          <w:szCs w:val="24"/>
        </w:rPr>
        <w:t xml:space="preserve"> would be subcontracted to a local blacksmith and much as it would be useful to have a blacksmith on site</w:t>
      </w:r>
      <w:r w:rsidR="005E5E1B">
        <w:rPr>
          <w:rFonts w:cstheme="minorHAnsi"/>
          <w:sz w:val="24"/>
          <w:szCs w:val="24"/>
        </w:rPr>
        <w:t xml:space="preserve"> full time</w:t>
      </w:r>
      <w:r w:rsidR="00A81651">
        <w:rPr>
          <w:rFonts w:cstheme="minorHAnsi"/>
          <w:sz w:val="24"/>
          <w:szCs w:val="24"/>
        </w:rPr>
        <w:t>,</w:t>
      </w:r>
      <w:r w:rsidR="005E5E1B">
        <w:rPr>
          <w:rFonts w:cstheme="minorHAnsi"/>
          <w:sz w:val="24"/>
          <w:szCs w:val="24"/>
        </w:rPr>
        <w:t xml:space="preserve"> the cost of this would be prohibitive.</w:t>
      </w:r>
      <w:r w:rsidR="00A81651">
        <w:rPr>
          <w:rFonts w:cstheme="minorHAnsi"/>
          <w:sz w:val="24"/>
          <w:szCs w:val="24"/>
        </w:rPr>
        <w:t xml:space="preserve"> </w:t>
      </w:r>
      <w:r w:rsidR="005E5E1B">
        <w:rPr>
          <w:rFonts w:cstheme="minorHAnsi"/>
          <w:sz w:val="24"/>
          <w:szCs w:val="24"/>
        </w:rPr>
        <w:t>T</w:t>
      </w:r>
      <w:r w:rsidR="001C63D6" w:rsidRPr="00CF24B3">
        <w:rPr>
          <w:rFonts w:cstheme="minorHAnsi"/>
          <w:sz w:val="24"/>
          <w:szCs w:val="24"/>
        </w:rPr>
        <w:t>he average hourly cost to employ a blacksmith for the purpose of forging the nails would be about £26 an hour. Working on the basis that it takes about 20 minutes to forge one of these nails</w:t>
      </w:r>
      <w:r w:rsidR="00A81651">
        <w:rPr>
          <w:rFonts w:cstheme="minorHAnsi"/>
          <w:sz w:val="24"/>
          <w:szCs w:val="24"/>
        </w:rPr>
        <w:t>,</w:t>
      </w:r>
      <w:r w:rsidR="001C63D6" w:rsidRPr="00CF24B3">
        <w:rPr>
          <w:rFonts w:cstheme="minorHAnsi"/>
          <w:sz w:val="24"/>
          <w:szCs w:val="24"/>
        </w:rPr>
        <w:t xml:space="preserve"> an experienced smith could make 20</w:t>
      </w:r>
      <w:r w:rsidR="00A81651">
        <w:rPr>
          <w:rFonts w:cstheme="minorHAnsi"/>
          <w:sz w:val="24"/>
          <w:szCs w:val="24"/>
        </w:rPr>
        <w:t xml:space="preserve"> nails</w:t>
      </w:r>
      <w:r w:rsidR="001C63D6" w:rsidRPr="00CF24B3">
        <w:rPr>
          <w:rFonts w:cstheme="minorHAnsi"/>
          <w:sz w:val="24"/>
          <w:szCs w:val="24"/>
        </w:rPr>
        <w:t xml:space="preserve"> in a typical </w:t>
      </w:r>
      <w:r w:rsidR="001C63D6" w:rsidRPr="00CF24B3">
        <w:rPr>
          <w:rFonts w:cstheme="minorHAnsi"/>
          <w:sz w:val="24"/>
          <w:szCs w:val="24"/>
        </w:rPr>
        <w:lastRenderedPageBreak/>
        <w:t>9am to 5pm day</w:t>
      </w:r>
      <w:r w:rsidR="00A81651">
        <w:rPr>
          <w:rFonts w:cstheme="minorHAnsi"/>
          <w:sz w:val="24"/>
          <w:szCs w:val="24"/>
        </w:rPr>
        <w:t>,</w:t>
      </w:r>
      <w:r w:rsidR="001C63D6" w:rsidRPr="00CF24B3">
        <w:rPr>
          <w:rFonts w:cstheme="minorHAnsi"/>
          <w:sz w:val="24"/>
          <w:szCs w:val="24"/>
        </w:rPr>
        <w:t xml:space="preserve"> if working solidly. Based on this</w:t>
      </w:r>
      <w:r w:rsidR="00A81651">
        <w:rPr>
          <w:rFonts w:cstheme="minorHAnsi"/>
          <w:sz w:val="24"/>
          <w:szCs w:val="24"/>
        </w:rPr>
        <w:t>,</w:t>
      </w:r>
      <w:r w:rsidR="001C63D6" w:rsidRPr="00CF24B3">
        <w:rPr>
          <w:rFonts w:cstheme="minorHAnsi"/>
          <w:sz w:val="24"/>
          <w:szCs w:val="24"/>
        </w:rPr>
        <w:t xml:space="preserve"> it would ta</w:t>
      </w:r>
      <w:r w:rsidR="005E5E1B">
        <w:rPr>
          <w:rFonts w:cstheme="minorHAnsi"/>
          <w:sz w:val="24"/>
          <w:szCs w:val="24"/>
        </w:rPr>
        <w:t>ke about 25</w:t>
      </w:r>
      <w:r w:rsidR="001C63D6">
        <w:rPr>
          <w:rFonts w:cstheme="minorHAnsi"/>
          <w:sz w:val="24"/>
          <w:szCs w:val="24"/>
        </w:rPr>
        <w:t xml:space="preserve"> days to forge the 50</w:t>
      </w:r>
      <w:r w:rsidR="001C63D6" w:rsidRPr="00CF24B3">
        <w:rPr>
          <w:rFonts w:cstheme="minorHAnsi"/>
          <w:sz w:val="24"/>
          <w:szCs w:val="24"/>
        </w:rPr>
        <w:t xml:space="preserve">0 </w:t>
      </w:r>
      <w:r w:rsidR="005E5E1B">
        <w:rPr>
          <w:rFonts w:cstheme="minorHAnsi"/>
          <w:sz w:val="24"/>
          <w:szCs w:val="24"/>
        </w:rPr>
        <w:t>nails. And thus cost about £4550</w:t>
      </w:r>
      <w:r w:rsidR="003C1ADF">
        <w:rPr>
          <w:rFonts w:cstheme="minorHAnsi"/>
          <w:sz w:val="24"/>
          <w:szCs w:val="24"/>
        </w:rPr>
        <w:t xml:space="preserve"> ex vat.</w:t>
      </w:r>
    </w:p>
    <w:p w:rsidR="00311C75" w:rsidRDefault="003C1ADF">
      <w:pPr>
        <w:spacing w:line="360" w:lineRule="auto"/>
        <w:ind w:firstLine="720"/>
        <w:rPr>
          <w:rFonts w:cstheme="minorHAnsi"/>
          <w:sz w:val="24"/>
          <w:szCs w:val="24"/>
        </w:rPr>
      </w:pPr>
      <w:r>
        <w:rPr>
          <w:rFonts w:cstheme="minorHAnsi"/>
          <w:sz w:val="24"/>
          <w:szCs w:val="24"/>
        </w:rPr>
        <w:t>The cost of the timber</w:t>
      </w:r>
      <w:r w:rsidR="001C63D6" w:rsidRPr="00CF24B3">
        <w:rPr>
          <w:rFonts w:cstheme="minorHAnsi"/>
          <w:sz w:val="24"/>
          <w:szCs w:val="24"/>
        </w:rPr>
        <w:t xml:space="preserve"> is more difficult to calculate. This depends on when and where the timber is sourced. It could be that the timber is sourced as part of the funding of the project and supplied by a historic estate</w:t>
      </w:r>
      <w:r w:rsidR="00A81651">
        <w:rPr>
          <w:rFonts w:cstheme="minorHAnsi"/>
          <w:sz w:val="24"/>
          <w:szCs w:val="24"/>
        </w:rPr>
        <w:t>,</w:t>
      </w:r>
      <w:r>
        <w:rPr>
          <w:rFonts w:cstheme="minorHAnsi"/>
          <w:sz w:val="24"/>
          <w:szCs w:val="24"/>
        </w:rPr>
        <w:t xml:space="preserve"> on a philanthropic basis at no cost</w:t>
      </w:r>
      <w:r w:rsidR="00A81651">
        <w:rPr>
          <w:rFonts w:cstheme="minorHAnsi"/>
          <w:sz w:val="24"/>
          <w:szCs w:val="24"/>
        </w:rPr>
        <w:t>,</w:t>
      </w:r>
      <w:r w:rsidR="001C63D6" w:rsidRPr="00CF24B3">
        <w:rPr>
          <w:rFonts w:cstheme="minorHAnsi"/>
          <w:sz w:val="24"/>
          <w:szCs w:val="24"/>
        </w:rPr>
        <w:t xml:space="preserve"> or by a timber yard itself</w:t>
      </w:r>
      <w:r>
        <w:rPr>
          <w:rFonts w:cstheme="minorHAnsi"/>
          <w:sz w:val="24"/>
          <w:szCs w:val="24"/>
        </w:rPr>
        <w:t xml:space="preserve"> at commercial rates. A</w:t>
      </w:r>
      <w:r w:rsidR="001C63D6" w:rsidRPr="00CF24B3">
        <w:rPr>
          <w:rFonts w:cstheme="minorHAnsi"/>
          <w:sz w:val="24"/>
          <w:szCs w:val="24"/>
        </w:rPr>
        <w:t xml:space="preserve">pproximately </w:t>
      </w:r>
      <w:r>
        <w:rPr>
          <w:rFonts w:cstheme="minorHAnsi"/>
          <w:sz w:val="24"/>
          <w:szCs w:val="24"/>
        </w:rPr>
        <w:t xml:space="preserve">10 x </w:t>
      </w:r>
      <w:r w:rsidR="001C63D6" w:rsidRPr="00CF24B3">
        <w:rPr>
          <w:rFonts w:cstheme="minorHAnsi"/>
          <w:sz w:val="24"/>
          <w:szCs w:val="24"/>
        </w:rPr>
        <w:t>8</w:t>
      </w:r>
      <w:r>
        <w:rPr>
          <w:rFonts w:cstheme="minorHAnsi"/>
          <w:sz w:val="24"/>
          <w:szCs w:val="24"/>
        </w:rPr>
        <w:t>mtr</w:t>
      </w:r>
      <w:r w:rsidR="001C63D6" w:rsidRPr="00CF24B3">
        <w:rPr>
          <w:rFonts w:cstheme="minorHAnsi"/>
          <w:sz w:val="24"/>
          <w:szCs w:val="24"/>
        </w:rPr>
        <w:t xml:space="preserve"> oak tree trunks and a large number of suitable tree limbs would be required. Ideally these would be han</w:t>
      </w:r>
      <w:r>
        <w:rPr>
          <w:rFonts w:cstheme="minorHAnsi"/>
          <w:sz w:val="24"/>
          <w:szCs w:val="24"/>
        </w:rPr>
        <w:t>d selected from an oak forest. H</w:t>
      </w:r>
      <w:r w:rsidR="001C63D6" w:rsidRPr="00CF24B3">
        <w:rPr>
          <w:rFonts w:cstheme="minorHAnsi"/>
          <w:sz w:val="24"/>
          <w:szCs w:val="24"/>
        </w:rPr>
        <w:t>owever</w:t>
      </w:r>
      <w:r w:rsidR="00A81651">
        <w:rPr>
          <w:rFonts w:cstheme="minorHAnsi"/>
          <w:sz w:val="24"/>
          <w:szCs w:val="24"/>
        </w:rPr>
        <w:t>,</w:t>
      </w:r>
      <w:r w:rsidR="001C63D6" w:rsidRPr="00CF24B3">
        <w:rPr>
          <w:rFonts w:cstheme="minorHAnsi"/>
          <w:sz w:val="24"/>
          <w:szCs w:val="24"/>
        </w:rPr>
        <w:t xml:space="preserve"> this may </w:t>
      </w:r>
      <w:r>
        <w:rPr>
          <w:rFonts w:cstheme="minorHAnsi"/>
          <w:sz w:val="24"/>
          <w:szCs w:val="24"/>
        </w:rPr>
        <w:t>only be possible</w:t>
      </w:r>
      <w:r w:rsidR="00A81651">
        <w:rPr>
          <w:rFonts w:cstheme="minorHAnsi"/>
          <w:sz w:val="24"/>
          <w:szCs w:val="24"/>
        </w:rPr>
        <w:t>,</w:t>
      </w:r>
      <w:r>
        <w:rPr>
          <w:rFonts w:cstheme="minorHAnsi"/>
          <w:sz w:val="24"/>
          <w:szCs w:val="24"/>
        </w:rPr>
        <w:t xml:space="preserve"> if an historic estate were prepared to donate or sell the timber. Commercial</w:t>
      </w:r>
      <w:r w:rsidR="001C63D6" w:rsidRPr="00CF24B3">
        <w:rPr>
          <w:rFonts w:cstheme="minorHAnsi"/>
          <w:sz w:val="24"/>
          <w:szCs w:val="24"/>
        </w:rPr>
        <w:t xml:space="preserve"> timber could easily cost </w:t>
      </w:r>
      <w:r w:rsidR="007B46C3">
        <w:rPr>
          <w:rFonts w:cstheme="minorHAnsi"/>
          <w:sz w:val="24"/>
          <w:szCs w:val="24"/>
        </w:rPr>
        <w:t>over £25</w:t>
      </w:r>
      <w:r>
        <w:rPr>
          <w:rFonts w:cstheme="minorHAnsi"/>
          <w:sz w:val="24"/>
          <w:szCs w:val="24"/>
        </w:rPr>
        <w:t>00 from a timber yard. I</w:t>
      </w:r>
      <w:r w:rsidR="001C63D6" w:rsidRPr="00CF24B3">
        <w:rPr>
          <w:rFonts w:cstheme="minorHAnsi"/>
          <w:sz w:val="24"/>
          <w:szCs w:val="24"/>
        </w:rPr>
        <w:t>t is difficult to get a true estimation of this</w:t>
      </w:r>
      <w:r w:rsidR="00A81651">
        <w:rPr>
          <w:rFonts w:cstheme="minorHAnsi"/>
          <w:sz w:val="24"/>
          <w:szCs w:val="24"/>
        </w:rPr>
        <w:t>,</w:t>
      </w:r>
      <w:r w:rsidR="001C63D6" w:rsidRPr="00CF24B3">
        <w:rPr>
          <w:rFonts w:cstheme="minorHAnsi"/>
          <w:sz w:val="24"/>
          <w:szCs w:val="24"/>
        </w:rPr>
        <w:t xml:space="preserve"> due to the quantity of wood required. </w:t>
      </w:r>
    </w:p>
    <w:p w:rsidR="00311C75" w:rsidRDefault="001C63D6">
      <w:pPr>
        <w:spacing w:line="360" w:lineRule="auto"/>
        <w:ind w:firstLine="720"/>
        <w:rPr>
          <w:rFonts w:cstheme="minorHAnsi"/>
          <w:sz w:val="24"/>
          <w:szCs w:val="24"/>
        </w:rPr>
      </w:pPr>
      <w:r w:rsidRPr="00CF24B3">
        <w:rPr>
          <w:rFonts w:cstheme="minorHAnsi"/>
          <w:sz w:val="24"/>
          <w:szCs w:val="24"/>
        </w:rPr>
        <w:t xml:space="preserve">The caulking for the boat would likely </w:t>
      </w:r>
      <w:r w:rsidR="003C1ADF">
        <w:rPr>
          <w:rFonts w:cstheme="minorHAnsi"/>
          <w:sz w:val="24"/>
          <w:szCs w:val="24"/>
        </w:rPr>
        <w:t xml:space="preserve">be selected in a similar </w:t>
      </w:r>
      <w:r w:rsidR="009136E2">
        <w:rPr>
          <w:rFonts w:cstheme="minorHAnsi"/>
          <w:sz w:val="24"/>
          <w:szCs w:val="24"/>
        </w:rPr>
        <w:t>manner</w:t>
      </w:r>
      <w:r w:rsidRPr="00CF24B3">
        <w:rPr>
          <w:rFonts w:cstheme="minorHAnsi"/>
          <w:sz w:val="24"/>
          <w:szCs w:val="24"/>
        </w:rPr>
        <w:t xml:space="preserve"> to the timber for the planking and framing. That is</w:t>
      </w:r>
      <w:r w:rsidR="00CA3F45">
        <w:rPr>
          <w:rFonts w:cstheme="minorHAnsi"/>
          <w:sz w:val="24"/>
          <w:szCs w:val="24"/>
        </w:rPr>
        <w:t>,</w:t>
      </w:r>
      <w:r w:rsidRPr="00CF24B3">
        <w:rPr>
          <w:rFonts w:cstheme="minorHAnsi"/>
          <w:sz w:val="24"/>
          <w:szCs w:val="24"/>
        </w:rPr>
        <w:t xml:space="preserve"> that the caulking material would be provided </w:t>
      </w:r>
      <w:r w:rsidR="0036571B">
        <w:rPr>
          <w:rFonts w:cstheme="minorHAnsi"/>
          <w:sz w:val="24"/>
          <w:szCs w:val="24"/>
        </w:rPr>
        <w:t>from a sustainable source, possibly from an historic estate and</w:t>
      </w:r>
      <w:r w:rsidRPr="00CF24B3">
        <w:rPr>
          <w:rFonts w:cstheme="minorHAnsi"/>
          <w:sz w:val="24"/>
          <w:szCs w:val="24"/>
        </w:rPr>
        <w:t xml:space="preserve"> hand selected from a suitable area. The caulking would be required in a green state</w:t>
      </w:r>
      <w:r w:rsidR="00CA3F45">
        <w:rPr>
          <w:rFonts w:cstheme="minorHAnsi"/>
          <w:sz w:val="24"/>
          <w:szCs w:val="24"/>
        </w:rPr>
        <w:t>,</w:t>
      </w:r>
      <w:r w:rsidRPr="00CF24B3">
        <w:rPr>
          <w:rFonts w:cstheme="minorHAnsi"/>
          <w:sz w:val="24"/>
          <w:szCs w:val="24"/>
        </w:rPr>
        <w:t xml:space="preserve"> in order to get the hazel and willow sticks to twist properly</w:t>
      </w:r>
      <w:r w:rsidR="00A81651">
        <w:rPr>
          <w:rFonts w:cstheme="minorHAnsi"/>
          <w:sz w:val="24"/>
          <w:szCs w:val="24"/>
        </w:rPr>
        <w:t>,</w:t>
      </w:r>
      <w:r w:rsidRPr="00CF24B3">
        <w:rPr>
          <w:rFonts w:cstheme="minorHAnsi"/>
          <w:sz w:val="24"/>
          <w:szCs w:val="24"/>
        </w:rPr>
        <w:t xml:space="preserve"> without breaking. </w:t>
      </w:r>
    </w:p>
    <w:p w:rsidR="00CA3F45" w:rsidRDefault="001C63D6">
      <w:pPr>
        <w:spacing w:line="360" w:lineRule="auto"/>
        <w:ind w:firstLine="720"/>
        <w:rPr>
          <w:rFonts w:cstheme="minorHAnsi"/>
          <w:sz w:val="24"/>
          <w:szCs w:val="24"/>
        </w:rPr>
      </w:pPr>
      <w:r w:rsidRPr="00CF24B3">
        <w:rPr>
          <w:rFonts w:cstheme="minorHAnsi"/>
          <w:sz w:val="24"/>
          <w:szCs w:val="24"/>
        </w:rPr>
        <w:t>The facilities and tools required to make the vessel</w:t>
      </w:r>
      <w:r w:rsidR="00632E65">
        <w:rPr>
          <w:rFonts w:cstheme="minorHAnsi"/>
          <w:sz w:val="24"/>
          <w:szCs w:val="24"/>
        </w:rPr>
        <w:t>,</w:t>
      </w:r>
      <w:r w:rsidRPr="00CF24B3">
        <w:rPr>
          <w:rFonts w:cstheme="minorHAnsi"/>
          <w:sz w:val="24"/>
          <w:szCs w:val="24"/>
        </w:rPr>
        <w:t xml:space="preserve"> would also likely come as part of the funding. </w:t>
      </w:r>
      <w:r w:rsidR="0036571B">
        <w:rPr>
          <w:rFonts w:cstheme="minorHAnsi"/>
          <w:sz w:val="24"/>
          <w:szCs w:val="24"/>
        </w:rPr>
        <w:t xml:space="preserve">Depending on the style of reconstruction, tools would be either all historic reproduction tooling or modern day tools or possibly a mixture of the two. </w:t>
      </w:r>
    </w:p>
    <w:p w:rsidR="00311C75" w:rsidRDefault="0036571B">
      <w:pPr>
        <w:spacing w:line="360" w:lineRule="auto"/>
        <w:ind w:firstLine="720"/>
        <w:rPr>
          <w:rFonts w:cstheme="minorHAnsi"/>
          <w:sz w:val="24"/>
          <w:szCs w:val="24"/>
        </w:rPr>
      </w:pPr>
      <w:r>
        <w:rPr>
          <w:rFonts w:cstheme="minorHAnsi"/>
          <w:sz w:val="24"/>
          <w:szCs w:val="24"/>
        </w:rPr>
        <w:t>The best suited location for the reconstruction is the Newport Ship centre. T</w:t>
      </w:r>
      <w:r w:rsidR="001C63D6" w:rsidRPr="00CF24B3">
        <w:rPr>
          <w:rFonts w:cstheme="minorHAnsi"/>
          <w:sz w:val="24"/>
          <w:szCs w:val="24"/>
        </w:rPr>
        <w:t xml:space="preserve">his facility was provided by the Newport council to house the timbers for the Newport Ship and could also be used to house and build the </w:t>
      </w:r>
      <w:r w:rsidR="009F36BE">
        <w:rPr>
          <w:rFonts w:cstheme="minorHAnsi"/>
          <w:sz w:val="24"/>
          <w:szCs w:val="24"/>
        </w:rPr>
        <w:t>Barland’s</w:t>
      </w:r>
      <w:r w:rsidR="00632E65">
        <w:rPr>
          <w:rFonts w:cstheme="minorHAnsi"/>
          <w:sz w:val="24"/>
          <w:szCs w:val="24"/>
        </w:rPr>
        <w:t xml:space="preserve"> </w:t>
      </w:r>
      <w:r w:rsidR="009136E2">
        <w:rPr>
          <w:rFonts w:cstheme="minorHAnsi"/>
          <w:sz w:val="24"/>
          <w:szCs w:val="24"/>
        </w:rPr>
        <w:t>farm</w:t>
      </w:r>
      <w:r w:rsidR="009136E2" w:rsidRPr="00CF24B3">
        <w:rPr>
          <w:rFonts w:cstheme="minorHAnsi"/>
          <w:sz w:val="24"/>
          <w:szCs w:val="24"/>
        </w:rPr>
        <w:t xml:space="preserve"> boat</w:t>
      </w:r>
      <w:r w:rsidR="001C63D6" w:rsidRPr="00CF24B3">
        <w:rPr>
          <w:rFonts w:cstheme="minorHAnsi"/>
          <w:sz w:val="24"/>
          <w:szCs w:val="24"/>
        </w:rPr>
        <w:t>. The industrial estate on which the Newport Ship centre</w:t>
      </w:r>
      <w:r w:rsidR="00CA3F45">
        <w:rPr>
          <w:rFonts w:cstheme="minorHAnsi"/>
          <w:sz w:val="24"/>
          <w:szCs w:val="24"/>
        </w:rPr>
        <w:t xml:space="preserve"> resides,</w:t>
      </w:r>
      <w:r w:rsidR="001C63D6" w:rsidRPr="00CF24B3">
        <w:rPr>
          <w:rFonts w:cstheme="minorHAnsi"/>
          <w:sz w:val="24"/>
          <w:szCs w:val="24"/>
        </w:rPr>
        <w:t xml:space="preserve"> is </w:t>
      </w:r>
      <w:r w:rsidR="0011743F">
        <w:rPr>
          <w:rFonts w:cstheme="minorHAnsi"/>
          <w:sz w:val="24"/>
          <w:szCs w:val="24"/>
        </w:rPr>
        <w:t>renting space at £3.63 sq mtr</w:t>
      </w:r>
      <w:r w:rsidR="001C63D6" w:rsidRPr="00CF24B3">
        <w:rPr>
          <w:rFonts w:cstheme="minorHAnsi"/>
          <w:sz w:val="24"/>
          <w:szCs w:val="24"/>
        </w:rPr>
        <w:t xml:space="preserve"> as of 21/04/2018. (Rightmove, 2018)</w:t>
      </w:r>
      <w:r w:rsidR="0011743F">
        <w:rPr>
          <w:rFonts w:cstheme="minorHAnsi"/>
          <w:sz w:val="24"/>
          <w:szCs w:val="24"/>
        </w:rPr>
        <w:t xml:space="preserve">. I </w:t>
      </w:r>
      <w:r w:rsidR="006C2E7E">
        <w:rPr>
          <w:rFonts w:cstheme="minorHAnsi"/>
          <w:sz w:val="24"/>
          <w:szCs w:val="24"/>
        </w:rPr>
        <w:t>calculate</w:t>
      </w:r>
      <w:r w:rsidR="0011743F">
        <w:rPr>
          <w:rFonts w:cstheme="minorHAnsi"/>
          <w:sz w:val="24"/>
          <w:szCs w:val="24"/>
        </w:rPr>
        <w:t xml:space="preserve"> that the boat would require approximately 200sq mtrs of space to comfortably construct the vessel, costing around £750.00 per calendar month. This space could be leased back from the Newport Ship centre</w:t>
      </w:r>
      <w:r w:rsidR="006C2E7E">
        <w:rPr>
          <w:rFonts w:cstheme="minorHAnsi"/>
          <w:sz w:val="24"/>
          <w:szCs w:val="24"/>
        </w:rPr>
        <w:t>,</w:t>
      </w:r>
      <w:r w:rsidR="0011743F">
        <w:rPr>
          <w:rFonts w:cstheme="minorHAnsi"/>
          <w:sz w:val="24"/>
          <w:szCs w:val="24"/>
        </w:rPr>
        <w:t xml:space="preserve"> or there are vacant units available on the same site. </w:t>
      </w:r>
      <w:r w:rsidR="001C63D6" w:rsidRPr="00CF24B3">
        <w:rPr>
          <w:rFonts w:cstheme="minorHAnsi"/>
          <w:sz w:val="24"/>
          <w:szCs w:val="24"/>
        </w:rPr>
        <w:t>These</w:t>
      </w:r>
      <w:r w:rsidR="00CA3F45">
        <w:rPr>
          <w:rFonts w:cstheme="minorHAnsi"/>
          <w:sz w:val="24"/>
          <w:szCs w:val="24"/>
        </w:rPr>
        <w:t xml:space="preserve"> costs</w:t>
      </w:r>
      <w:r w:rsidR="001C63D6" w:rsidRPr="00CF24B3">
        <w:rPr>
          <w:rFonts w:cstheme="minorHAnsi"/>
          <w:sz w:val="24"/>
          <w:szCs w:val="24"/>
        </w:rPr>
        <w:t xml:space="preserve"> are based on the information available and correct at the time of writin</w:t>
      </w:r>
      <w:r w:rsidR="003B3BB6">
        <w:rPr>
          <w:rFonts w:cstheme="minorHAnsi"/>
          <w:sz w:val="24"/>
          <w:szCs w:val="24"/>
        </w:rPr>
        <w:t>g</w:t>
      </w:r>
      <w:r w:rsidR="001C63D6" w:rsidRPr="00CF24B3">
        <w:rPr>
          <w:rFonts w:cstheme="minorHAnsi"/>
          <w:sz w:val="24"/>
          <w:szCs w:val="24"/>
        </w:rPr>
        <w:t xml:space="preserve"> (21/04/2018)</w:t>
      </w:r>
      <w:r w:rsidR="003B3BB6">
        <w:rPr>
          <w:rFonts w:cstheme="minorHAnsi"/>
          <w:sz w:val="24"/>
          <w:szCs w:val="24"/>
        </w:rPr>
        <w:t>.</w:t>
      </w:r>
    </w:p>
    <w:p w:rsidR="00311C75" w:rsidRDefault="00305D3F">
      <w:pPr>
        <w:spacing w:line="360" w:lineRule="auto"/>
        <w:ind w:firstLine="720"/>
        <w:rPr>
          <w:rFonts w:cstheme="minorHAnsi"/>
          <w:sz w:val="24"/>
          <w:szCs w:val="24"/>
        </w:rPr>
      </w:pPr>
      <w:r>
        <w:rPr>
          <w:rFonts w:cstheme="minorHAnsi"/>
          <w:sz w:val="24"/>
          <w:szCs w:val="24"/>
        </w:rPr>
        <w:t>Staffing a project like this is always a major expense and staffing costs would be a major part of the overall budget. As discussed earlier</w:t>
      </w:r>
      <w:r w:rsidR="006C2E7E">
        <w:rPr>
          <w:rFonts w:cstheme="minorHAnsi"/>
          <w:sz w:val="24"/>
          <w:szCs w:val="24"/>
        </w:rPr>
        <w:t>,</w:t>
      </w:r>
      <w:r>
        <w:rPr>
          <w:rFonts w:cstheme="minorHAnsi"/>
          <w:sz w:val="24"/>
          <w:szCs w:val="24"/>
        </w:rPr>
        <w:t xml:space="preserve"> it is unlikely that a blacksmith would be employed full time on a project like this, but his or her services may very well be required </w:t>
      </w:r>
      <w:r>
        <w:rPr>
          <w:rFonts w:cstheme="minorHAnsi"/>
          <w:sz w:val="24"/>
          <w:szCs w:val="24"/>
        </w:rPr>
        <w:lastRenderedPageBreak/>
        <w:t>at regular points in the construction on a piecemeal basis.</w:t>
      </w:r>
      <w:r w:rsidR="006C2E7E">
        <w:rPr>
          <w:rFonts w:cstheme="minorHAnsi"/>
          <w:sz w:val="24"/>
          <w:szCs w:val="24"/>
        </w:rPr>
        <w:t xml:space="preserve"> </w:t>
      </w:r>
      <w:r>
        <w:rPr>
          <w:rFonts w:cstheme="minorHAnsi"/>
          <w:sz w:val="24"/>
          <w:szCs w:val="24"/>
        </w:rPr>
        <w:t>The minimum staff required for the project would be one expert carpenter / boat</w:t>
      </w:r>
      <w:r w:rsidR="006C2E7E">
        <w:rPr>
          <w:rFonts w:cstheme="minorHAnsi"/>
          <w:sz w:val="24"/>
          <w:szCs w:val="24"/>
        </w:rPr>
        <w:t xml:space="preserve"> </w:t>
      </w:r>
      <w:r>
        <w:rPr>
          <w:rFonts w:cstheme="minorHAnsi"/>
          <w:sz w:val="24"/>
          <w:szCs w:val="24"/>
        </w:rPr>
        <w:t>builder and two further woodworkers</w:t>
      </w:r>
      <w:r w:rsidR="00E31826">
        <w:rPr>
          <w:rFonts w:cstheme="minorHAnsi"/>
          <w:sz w:val="24"/>
          <w:szCs w:val="24"/>
        </w:rPr>
        <w:t>,</w:t>
      </w:r>
      <w:r w:rsidR="009B3626">
        <w:rPr>
          <w:rFonts w:cstheme="minorHAnsi"/>
          <w:sz w:val="24"/>
          <w:szCs w:val="24"/>
        </w:rPr>
        <w:t xml:space="preserve"> all working full time on the project</w:t>
      </w:r>
      <w:r>
        <w:rPr>
          <w:rFonts w:cstheme="minorHAnsi"/>
          <w:sz w:val="24"/>
          <w:szCs w:val="24"/>
        </w:rPr>
        <w:t>. It is likely that the project would be overseen by an expert archaeologist as well, although there may not be a cost implication for this input.</w:t>
      </w:r>
      <w:r w:rsidR="006C2E7E">
        <w:rPr>
          <w:rFonts w:cstheme="minorHAnsi"/>
          <w:sz w:val="24"/>
          <w:szCs w:val="24"/>
        </w:rPr>
        <w:t xml:space="preserve"> </w:t>
      </w:r>
      <w:r>
        <w:rPr>
          <w:rFonts w:cstheme="minorHAnsi"/>
          <w:sz w:val="24"/>
          <w:szCs w:val="24"/>
        </w:rPr>
        <w:t>T</w:t>
      </w:r>
      <w:r w:rsidR="001929D3">
        <w:rPr>
          <w:rFonts w:cstheme="minorHAnsi"/>
          <w:sz w:val="24"/>
          <w:szCs w:val="24"/>
        </w:rPr>
        <w:t>he time to build an</w:t>
      </w:r>
      <w:r w:rsidR="006C2E7E">
        <w:rPr>
          <w:rFonts w:cstheme="minorHAnsi"/>
          <w:sz w:val="24"/>
          <w:szCs w:val="24"/>
        </w:rPr>
        <w:t xml:space="preserve"> </w:t>
      </w:r>
      <w:r w:rsidR="001929D3">
        <w:rPr>
          <w:rFonts w:cstheme="minorHAnsi"/>
          <w:sz w:val="24"/>
          <w:szCs w:val="24"/>
        </w:rPr>
        <w:t>11 m</w:t>
      </w:r>
      <w:r w:rsidR="00E31826">
        <w:rPr>
          <w:rFonts w:cstheme="minorHAnsi"/>
          <w:sz w:val="24"/>
          <w:szCs w:val="24"/>
        </w:rPr>
        <w:t>e</w:t>
      </w:r>
      <w:r w:rsidR="001929D3">
        <w:rPr>
          <w:rFonts w:cstheme="minorHAnsi"/>
          <w:sz w:val="24"/>
          <w:szCs w:val="24"/>
        </w:rPr>
        <w:t>t</w:t>
      </w:r>
      <w:r w:rsidR="00CA3F45">
        <w:rPr>
          <w:rFonts w:cstheme="minorHAnsi"/>
          <w:sz w:val="24"/>
          <w:szCs w:val="24"/>
        </w:rPr>
        <w:t>re</w:t>
      </w:r>
      <w:r w:rsidR="001929D3">
        <w:rPr>
          <w:rFonts w:cstheme="minorHAnsi"/>
          <w:sz w:val="24"/>
          <w:szCs w:val="24"/>
        </w:rPr>
        <w:t xml:space="preserve"> Romano</w:t>
      </w:r>
      <w:r w:rsidR="009F36BE">
        <w:rPr>
          <w:rFonts w:cstheme="minorHAnsi"/>
          <w:sz w:val="24"/>
          <w:szCs w:val="24"/>
        </w:rPr>
        <w:t>-</w:t>
      </w:r>
      <w:r w:rsidR="001929D3">
        <w:rPr>
          <w:rFonts w:cstheme="minorHAnsi"/>
          <w:sz w:val="24"/>
          <w:szCs w:val="24"/>
        </w:rPr>
        <w:t>Celtic boat from scratch is difficult to estimate as there is no precedence</w:t>
      </w:r>
      <w:r w:rsidR="006C2E7E">
        <w:rPr>
          <w:rFonts w:cstheme="minorHAnsi"/>
          <w:sz w:val="24"/>
          <w:szCs w:val="24"/>
        </w:rPr>
        <w:t xml:space="preserve"> </w:t>
      </w:r>
      <w:r w:rsidR="001929D3">
        <w:rPr>
          <w:rFonts w:cstheme="minorHAnsi"/>
          <w:sz w:val="24"/>
          <w:szCs w:val="24"/>
        </w:rPr>
        <w:t>for this</w:t>
      </w:r>
      <w:r w:rsidR="00BD5EDC">
        <w:rPr>
          <w:rFonts w:cstheme="minorHAnsi"/>
          <w:sz w:val="24"/>
          <w:szCs w:val="24"/>
        </w:rPr>
        <w:t xml:space="preserve"> kind of reconstruction. However reconstructed Viking boats at</w:t>
      </w:r>
      <w:r w:rsidR="006C2E7E">
        <w:rPr>
          <w:rFonts w:cstheme="minorHAnsi"/>
          <w:sz w:val="24"/>
          <w:szCs w:val="24"/>
        </w:rPr>
        <w:t xml:space="preserve"> </w:t>
      </w:r>
      <w:r w:rsidR="00BD5EDC">
        <w:rPr>
          <w:rFonts w:cstheme="minorHAnsi"/>
          <w:sz w:val="24"/>
          <w:szCs w:val="24"/>
        </w:rPr>
        <w:t>Roskilde Viking Ship Museum in Denmark</w:t>
      </w:r>
      <w:r w:rsidR="006C2E7E">
        <w:rPr>
          <w:rFonts w:cstheme="minorHAnsi"/>
          <w:sz w:val="24"/>
          <w:szCs w:val="24"/>
        </w:rPr>
        <w:t>,</w:t>
      </w:r>
      <w:r w:rsidR="00BD5EDC">
        <w:rPr>
          <w:rFonts w:cstheme="minorHAnsi"/>
          <w:sz w:val="24"/>
          <w:szCs w:val="24"/>
        </w:rPr>
        <w:t xml:space="preserve"> have taken between eighteen months and two years to build. These are bigger and more complex vessels than the </w:t>
      </w:r>
      <w:r w:rsidR="009F36BE">
        <w:rPr>
          <w:rFonts w:cstheme="minorHAnsi"/>
          <w:sz w:val="24"/>
          <w:szCs w:val="24"/>
        </w:rPr>
        <w:t>Barland’s</w:t>
      </w:r>
      <w:r w:rsidR="00BD5EDC">
        <w:rPr>
          <w:rFonts w:cstheme="minorHAnsi"/>
          <w:sz w:val="24"/>
          <w:szCs w:val="24"/>
        </w:rPr>
        <w:t xml:space="preserve"> farm boat. </w:t>
      </w:r>
    </w:p>
    <w:p w:rsidR="00311C75" w:rsidRDefault="004F2177">
      <w:pPr>
        <w:spacing w:before="240" w:line="360" w:lineRule="auto"/>
        <w:ind w:firstLine="720"/>
        <w:rPr>
          <w:sz w:val="24"/>
          <w:szCs w:val="24"/>
        </w:rPr>
      </w:pPr>
      <w:r w:rsidRPr="004F2177">
        <w:rPr>
          <w:sz w:val="24"/>
          <w:szCs w:val="24"/>
        </w:rPr>
        <w:t>Phillip Line in his 2014 book ‘The Vikings and Their Enemies – Warfare in Northern Europe, 750 -1100’ states:</w:t>
      </w:r>
    </w:p>
    <w:p w:rsidR="00311C75" w:rsidRDefault="004F2177">
      <w:pPr>
        <w:spacing w:before="240" w:line="360" w:lineRule="auto"/>
        <w:rPr>
          <w:sz w:val="24"/>
          <w:szCs w:val="24"/>
        </w:rPr>
      </w:pPr>
      <w:r w:rsidRPr="004F2177">
        <w:rPr>
          <w:sz w:val="24"/>
          <w:szCs w:val="24"/>
        </w:rPr>
        <w:t>“Experimental archaeologists have estimated that 40,000 working hours may have been needed to produce all the components of a 30-meter long</w:t>
      </w:r>
      <w:r w:rsidR="006C2E7E">
        <w:rPr>
          <w:sz w:val="24"/>
          <w:szCs w:val="24"/>
        </w:rPr>
        <w:t xml:space="preserve"> </w:t>
      </w:r>
      <w:r w:rsidRPr="004F2177">
        <w:rPr>
          <w:sz w:val="24"/>
          <w:szCs w:val="24"/>
        </w:rPr>
        <w:t>ship, consuming the surplus production of 100 persons for a year.”</w:t>
      </w:r>
    </w:p>
    <w:p w:rsidR="00311C75" w:rsidRDefault="004F2177">
      <w:pPr>
        <w:spacing w:before="240" w:line="360" w:lineRule="auto"/>
        <w:ind w:firstLine="720"/>
        <w:rPr>
          <w:sz w:val="24"/>
          <w:szCs w:val="24"/>
        </w:rPr>
      </w:pPr>
      <w:r w:rsidRPr="004F2177">
        <w:rPr>
          <w:sz w:val="24"/>
          <w:szCs w:val="24"/>
        </w:rPr>
        <w:t>From this we can extrapolate that each person would supply 400 hours of work a year. If we exclude the winter months, you are looking at 400 hours in 9 months. This equates to 44 hours a month</w:t>
      </w:r>
      <w:r w:rsidR="00EC56A1">
        <w:rPr>
          <w:sz w:val="24"/>
          <w:szCs w:val="24"/>
        </w:rPr>
        <w:t xml:space="preserve"> or</w:t>
      </w:r>
      <w:r w:rsidRPr="004F2177">
        <w:rPr>
          <w:sz w:val="24"/>
          <w:szCs w:val="24"/>
        </w:rPr>
        <w:t xml:space="preserve"> 11</w:t>
      </w:r>
      <w:r w:rsidR="00E31826">
        <w:rPr>
          <w:sz w:val="24"/>
          <w:szCs w:val="24"/>
        </w:rPr>
        <w:t xml:space="preserve"> hours</w:t>
      </w:r>
      <w:r w:rsidRPr="004F2177">
        <w:rPr>
          <w:sz w:val="24"/>
          <w:szCs w:val="24"/>
        </w:rPr>
        <w:t xml:space="preserve"> per week.</w:t>
      </w:r>
    </w:p>
    <w:p w:rsidR="00311C75" w:rsidRDefault="00EC56A1">
      <w:pPr>
        <w:spacing w:before="240" w:line="360" w:lineRule="auto"/>
        <w:rPr>
          <w:sz w:val="24"/>
          <w:szCs w:val="24"/>
        </w:rPr>
      </w:pPr>
      <w:r>
        <w:rPr>
          <w:sz w:val="24"/>
          <w:szCs w:val="24"/>
        </w:rPr>
        <w:t>A</w:t>
      </w:r>
      <w:r w:rsidR="004F2177" w:rsidRPr="004F2177">
        <w:rPr>
          <w:sz w:val="24"/>
          <w:szCs w:val="24"/>
        </w:rPr>
        <w:t xml:space="preserve">s this boat is three times the length </w:t>
      </w:r>
      <w:r>
        <w:rPr>
          <w:sz w:val="24"/>
          <w:szCs w:val="24"/>
        </w:rPr>
        <w:t xml:space="preserve">and size </w:t>
      </w:r>
      <w:r w:rsidR="004F2177" w:rsidRPr="004F2177">
        <w:rPr>
          <w:sz w:val="24"/>
          <w:szCs w:val="24"/>
        </w:rPr>
        <w:t xml:space="preserve">of the </w:t>
      </w:r>
      <w:r w:rsidR="009F36BE">
        <w:rPr>
          <w:sz w:val="24"/>
          <w:szCs w:val="24"/>
        </w:rPr>
        <w:t>Barland’s</w:t>
      </w:r>
      <w:r w:rsidR="004F2177" w:rsidRPr="004F2177">
        <w:rPr>
          <w:sz w:val="24"/>
          <w:szCs w:val="24"/>
        </w:rPr>
        <w:t xml:space="preserve"> farm boat, we can scale this do</w:t>
      </w:r>
      <w:r>
        <w:rPr>
          <w:sz w:val="24"/>
          <w:szCs w:val="24"/>
        </w:rPr>
        <w:t>wn to give a closer estimate.</w:t>
      </w:r>
    </w:p>
    <w:p w:rsidR="00311C75" w:rsidRDefault="004F2177">
      <w:pPr>
        <w:spacing w:before="240" w:line="360" w:lineRule="auto"/>
        <w:rPr>
          <w:sz w:val="24"/>
          <w:szCs w:val="24"/>
        </w:rPr>
      </w:pPr>
      <w:r w:rsidRPr="004F2177">
        <w:rPr>
          <w:sz w:val="24"/>
          <w:szCs w:val="24"/>
        </w:rPr>
        <w:t>This means that if 100 people working 11 hours a week</w:t>
      </w:r>
      <w:r w:rsidR="006C2E7E">
        <w:rPr>
          <w:sz w:val="24"/>
          <w:szCs w:val="24"/>
        </w:rPr>
        <w:t>,</w:t>
      </w:r>
      <w:r w:rsidRPr="004F2177">
        <w:rPr>
          <w:sz w:val="24"/>
          <w:szCs w:val="24"/>
        </w:rPr>
        <w:t xml:space="preserve"> can produce a 30m Viking long</w:t>
      </w:r>
      <w:r w:rsidR="006C2E7E">
        <w:rPr>
          <w:sz w:val="24"/>
          <w:szCs w:val="24"/>
        </w:rPr>
        <w:t xml:space="preserve"> </w:t>
      </w:r>
      <w:r w:rsidRPr="004F2177">
        <w:rPr>
          <w:sz w:val="24"/>
          <w:szCs w:val="24"/>
        </w:rPr>
        <w:t>ship in 9 months. If we divide these figures by 3</w:t>
      </w:r>
      <w:r w:rsidR="00F01DF5">
        <w:rPr>
          <w:sz w:val="24"/>
          <w:szCs w:val="24"/>
        </w:rPr>
        <w:t>,</w:t>
      </w:r>
      <w:r w:rsidR="00E31826">
        <w:rPr>
          <w:sz w:val="24"/>
          <w:szCs w:val="24"/>
        </w:rPr>
        <w:t xml:space="preserve"> for a 10m boat</w:t>
      </w:r>
      <w:r w:rsidRPr="004F2177">
        <w:rPr>
          <w:sz w:val="24"/>
          <w:szCs w:val="24"/>
        </w:rPr>
        <w:t xml:space="preserve">. Then 33 people working 3.6 hours a week can produce a 10m Viking </w:t>
      </w:r>
      <w:r w:rsidR="006C2E7E" w:rsidRPr="004F2177">
        <w:rPr>
          <w:sz w:val="24"/>
          <w:szCs w:val="24"/>
        </w:rPr>
        <w:t>long ship</w:t>
      </w:r>
      <w:r w:rsidRPr="004F2177">
        <w:rPr>
          <w:sz w:val="24"/>
          <w:szCs w:val="24"/>
        </w:rPr>
        <w:t xml:space="preserve"> in 9 months. </w:t>
      </w:r>
    </w:p>
    <w:p w:rsidR="00311C75" w:rsidRDefault="004F2177">
      <w:pPr>
        <w:spacing w:before="240" w:line="360" w:lineRule="auto"/>
        <w:rPr>
          <w:sz w:val="24"/>
          <w:szCs w:val="24"/>
        </w:rPr>
      </w:pPr>
      <w:r w:rsidRPr="004F2177">
        <w:rPr>
          <w:sz w:val="24"/>
          <w:szCs w:val="24"/>
        </w:rPr>
        <w:t xml:space="preserve">When working this down to a 42 hour more modern </w:t>
      </w:r>
      <w:r w:rsidR="00B22009">
        <w:rPr>
          <w:sz w:val="24"/>
          <w:szCs w:val="24"/>
        </w:rPr>
        <w:t>working week, it calculates as</w:t>
      </w:r>
      <w:r w:rsidR="006C2E7E">
        <w:rPr>
          <w:sz w:val="24"/>
          <w:szCs w:val="24"/>
        </w:rPr>
        <w:t>,</w:t>
      </w:r>
      <w:r w:rsidRPr="004F2177">
        <w:rPr>
          <w:sz w:val="24"/>
          <w:szCs w:val="24"/>
        </w:rPr>
        <w:t xml:space="preserve"> 3 people working 42 hours a week</w:t>
      </w:r>
      <w:r w:rsidR="006C2E7E">
        <w:rPr>
          <w:sz w:val="24"/>
          <w:szCs w:val="24"/>
        </w:rPr>
        <w:t>,</w:t>
      </w:r>
      <w:r w:rsidRPr="004F2177">
        <w:rPr>
          <w:sz w:val="24"/>
          <w:szCs w:val="24"/>
        </w:rPr>
        <w:t xml:space="preserve"> for 9 months to construct a 10m Viking long</w:t>
      </w:r>
      <w:r w:rsidR="006C2E7E">
        <w:rPr>
          <w:sz w:val="24"/>
          <w:szCs w:val="24"/>
        </w:rPr>
        <w:t xml:space="preserve"> </w:t>
      </w:r>
      <w:r w:rsidRPr="004F2177">
        <w:rPr>
          <w:sz w:val="24"/>
          <w:szCs w:val="24"/>
        </w:rPr>
        <w:t xml:space="preserve">ship. </w:t>
      </w:r>
    </w:p>
    <w:p w:rsidR="00311C75" w:rsidRDefault="00B22009">
      <w:pPr>
        <w:spacing w:line="360" w:lineRule="auto"/>
        <w:ind w:firstLine="720"/>
        <w:rPr>
          <w:rFonts w:cstheme="minorHAnsi"/>
          <w:sz w:val="24"/>
          <w:szCs w:val="24"/>
        </w:rPr>
      </w:pPr>
      <w:r>
        <w:rPr>
          <w:rFonts w:cstheme="minorHAnsi"/>
          <w:sz w:val="24"/>
          <w:szCs w:val="24"/>
        </w:rPr>
        <w:t>It is very difficult to extrapolate the above figures accurately and many assumptions have been made, but m</w:t>
      </w:r>
      <w:r w:rsidR="00BD5EDC">
        <w:rPr>
          <w:rFonts w:cstheme="minorHAnsi"/>
          <w:sz w:val="24"/>
          <w:szCs w:val="24"/>
        </w:rPr>
        <w:t>y best estimate is that a team of three full time boat builders</w:t>
      </w:r>
      <w:r>
        <w:rPr>
          <w:rFonts w:cstheme="minorHAnsi"/>
          <w:sz w:val="24"/>
          <w:szCs w:val="24"/>
        </w:rPr>
        <w:t>,</w:t>
      </w:r>
      <w:r w:rsidR="00BD5EDC">
        <w:rPr>
          <w:rFonts w:cstheme="minorHAnsi"/>
          <w:sz w:val="24"/>
          <w:szCs w:val="24"/>
        </w:rPr>
        <w:t xml:space="preserve"> would take</w:t>
      </w:r>
      <w:r w:rsidR="007B46C3">
        <w:rPr>
          <w:rFonts w:cstheme="minorHAnsi"/>
          <w:sz w:val="24"/>
          <w:szCs w:val="24"/>
        </w:rPr>
        <w:t xml:space="preserve"> between six and twelve</w:t>
      </w:r>
      <w:r w:rsidR="00BD5EDC">
        <w:rPr>
          <w:rFonts w:cstheme="minorHAnsi"/>
          <w:sz w:val="24"/>
          <w:szCs w:val="24"/>
        </w:rPr>
        <w:t xml:space="preserve"> months to build the boat.</w:t>
      </w:r>
    </w:p>
    <w:p w:rsidR="00311C75" w:rsidRDefault="00311C75">
      <w:pPr>
        <w:spacing w:line="360" w:lineRule="auto"/>
        <w:rPr>
          <w:rFonts w:cstheme="minorHAnsi"/>
          <w:sz w:val="24"/>
          <w:szCs w:val="24"/>
        </w:rPr>
      </w:pPr>
    </w:p>
    <w:tbl>
      <w:tblPr>
        <w:tblStyle w:val="TableGrid"/>
        <w:tblW w:w="0" w:type="auto"/>
        <w:tblInd w:w="720" w:type="dxa"/>
        <w:tblLook w:val="04A0" w:firstRow="1" w:lastRow="0" w:firstColumn="1" w:lastColumn="0" w:noHBand="0" w:noVBand="1"/>
      </w:tblPr>
      <w:tblGrid>
        <w:gridCol w:w="2791"/>
        <w:gridCol w:w="2752"/>
        <w:gridCol w:w="2753"/>
      </w:tblGrid>
      <w:tr w:rsidR="001C63D6" w:rsidTr="003D148E">
        <w:tc>
          <w:tcPr>
            <w:tcW w:w="2791" w:type="dxa"/>
          </w:tcPr>
          <w:p w:rsidR="00311C75" w:rsidRDefault="00311C75">
            <w:pPr>
              <w:pStyle w:val="ListParagraph"/>
              <w:spacing w:line="360" w:lineRule="auto"/>
              <w:ind w:left="0"/>
              <w:rPr>
                <w:rFonts w:cstheme="minorHAnsi"/>
                <w:sz w:val="24"/>
                <w:szCs w:val="24"/>
              </w:rPr>
            </w:pPr>
          </w:p>
        </w:tc>
        <w:tc>
          <w:tcPr>
            <w:tcW w:w="2752" w:type="dxa"/>
          </w:tcPr>
          <w:p w:rsidR="00311C75" w:rsidRDefault="00BD5EDC">
            <w:pPr>
              <w:pStyle w:val="ListParagraph"/>
              <w:spacing w:line="360" w:lineRule="auto"/>
              <w:ind w:left="0"/>
              <w:rPr>
                <w:rFonts w:cstheme="minorHAnsi"/>
                <w:sz w:val="24"/>
                <w:szCs w:val="24"/>
              </w:rPr>
            </w:pPr>
            <w:r>
              <w:rPr>
                <w:rFonts w:cstheme="minorHAnsi"/>
                <w:sz w:val="24"/>
                <w:szCs w:val="24"/>
              </w:rPr>
              <w:t xml:space="preserve">6 months </w:t>
            </w:r>
            <w:r w:rsidR="00F01DF5">
              <w:rPr>
                <w:rFonts w:cstheme="minorHAnsi"/>
                <w:sz w:val="24"/>
                <w:szCs w:val="24"/>
              </w:rPr>
              <w:t>Build Period</w:t>
            </w:r>
          </w:p>
        </w:tc>
        <w:tc>
          <w:tcPr>
            <w:tcW w:w="2753" w:type="dxa"/>
          </w:tcPr>
          <w:p w:rsidR="00311C75" w:rsidRDefault="00B22009">
            <w:pPr>
              <w:pStyle w:val="ListParagraph"/>
              <w:spacing w:line="360" w:lineRule="auto"/>
              <w:ind w:left="0"/>
              <w:rPr>
                <w:rFonts w:cstheme="minorHAnsi"/>
                <w:sz w:val="24"/>
                <w:szCs w:val="24"/>
              </w:rPr>
            </w:pPr>
            <w:r>
              <w:rPr>
                <w:rFonts w:cstheme="minorHAnsi"/>
                <w:sz w:val="24"/>
                <w:szCs w:val="24"/>
              </w:rPr>
              <w:t>12 Months</w:t>
            </w:r>
            <w:r w:rsidR="00F01DF5">
              <w:rPr>
                <w:rFonts w:cstheme="minorHAnsi"/>
                <w:sz w:val="24"/>
                <w:szCs w:val="24"/>
              </w:rPr>
              <w:t xml:space="preserve"> Build Period</w:t>
            </w:r>
          </w:p>
        </w:tc>
      </w:tr>
      <w:tr w:rsidR="001C63D6" w:rsidTr="003D148E">
        <w:tc>
          <w:tcPr>
            <w:tcW w:w="2791" w:type="dxa"/>
          </w:tcPr>
          <w:p w:rsidR="00311C75" w:rsidRDefault="00BD5EDC">
            <w:pPr>
              <w:pStyle w:val="ListParagraph"/>
              <w:spacing w:line="360" w:lineRule="auto"/>
              <w:ind w:left="0"/>
              <w:rPr>
                <w:rFonts w:cstheme="minorHAnsi"/>
                <w:sz w:val="24"/>
                <w:szCs w:val="24"/>
              </w:rPr>
            </w:pPr>
            <w:r>
              <w:rPr>
                <w:rFonts w:cstheme="minorHAnsi"/>
                <w:sz w:val="24"/>
                <w:szCs w:val="24"/>
              </w:rPr>
              <w:t xml:space="preserve">2 </w:t>
            </w:r>
            <w:r w:rsidR="001C63D6">
              <w:rPr>
                <w:rFonts w:cstheme="minorHAnsi"/>
                <w:sz w:val="24"/>
                <w:szCs w:val="24"/>
              </w:rPr>
              <w:t xml:space="preserve"> woodworkers</w:t>
            </w:r>
          </w:p>
          <w:p w:rsidR="00311C75" w:rsidRDefault="001C63D6">
            <w:pPr>
              <w:pStyle w:val="ListParagraph"/>
              <w:spacing w:line="360" w:lineRule="auto"/>
              <w:ind w:left="0"/>
              <w:rPr>
                <w:rFonts w:cstheme="minorHAnsi"/>
                <w:sz w:val="24"/>
                <w:szCs w:val="24"/>
              </w:rPr>
            </w:pPr>
            <w:r>
              <w:rPr>
                <w:rFonts w:cstheme="minorHAnsi"/>
                <w:sz w:val="24"/>
                <w:szCs w:val="24"/>
              </w:rPr>
              <w:t>£10</w:t>
            </w:r>
            <w:r w:rsidR="00DF575E">
              <w:rPr>
                <w:rFonts w:cstheme="minorHAnsi"/>
                <w:sz w:val="24"/>
                <w:szCs w:val="24"/>
              </w:rPr>
              <w:t>0</w:t>
            </w:r>
            <w:r>
              <w:rPr>
                <w:rFonts w:cstheme="minorHAnsi"/>
                <w:sz w:val="24"/>
                <w:szCs w:val="24"/>
              </w:rPr>
              <w:t xml:space="preserve"> per </w:t>
            </w:r>
            <w:r w:rsidR="00DF575E">
              <w:rPr>
                <w:rFonts w:cstheme="minorHAnsi"/>
                <w:sz w:val="24"/>
                <w:szCs w:val="24"/>
              </w:rPr>
              <w:t>day</w:t>
            </w:r>
          </w:p>
        </w:tc>
        <w:tc>
          <w:tcPr>
            <w:tcW w:w="2752" w:type="dxa"/>
          </w:tcPr>
          <w:p w:rsidR="00311C75" w:rsidRDefault="00DF575E">
            <w:pPr>
              <w:pStyle w:val="ListParagraph"/>
              <w:spacing w:line="360" w:lineRule="auto"/>
              <w:ind w:left="0"/>
              <w:rPr>
                <w:rFonts w:cstheme="minorHAnsi"/>
                <w:sz w:val="24"/>
                <w:szCs w:val="24"/>
              </w:rPr>
            </w:pPr>
            <w:r>
              <w:rPr>
                <w:rFonts w:cstheme="minorHAnsi"/>
                <w:sz w:val="24"/>
                <w:szCs w:val="24"/>
              </w:rPr>
              <w:t>£13,000</w:t>
            </w:r>
          </w:p>
        </w:tc>
        <w:tc>
          <w:tcPr>
            <w:tcW w:w="2753" w:type="dxa"/>
          </w:tcPr>
          <w:p w:rsidR="00311C75" w:rsidRDefault="00DF575E">
            <w:pPr>
              <w:pStyle w:val="ListParagraph"/>
              <w:spacing w:line="360" w:lineRule="auto"/>
              <w:ind w:left="0"/>
              <w:rPr>
                <w:rFonts w:cstheme="minorHAnsi"/>
                <w:sz w:val="24"/>
                <w:szCs w:val="24"/>
              </w:rPr>
            </w:pPr>
            <w:r>
              <w:rPr>
                <w:rFonts w:cstheme="minorHAnsi"/>
                <w:sz w:val="24"/>
                <w:szCs w:val="24"/>
              </w:rPr>
              <w:t>£26,000</w:t>
            </w:r>
          </w:p>
        </w:tc>
      </w:tr>
      <w:tr w:rsidR="001C63D6" w:rsidTr="003D148E">
        <w:tc>
          <w:tcPr>
            <w:tcW w:w="2791" w:type="dxa"/>
          </w:tcPr>
          <w:p w:rsidR="00311C75" w:rsidRDefault="00DF575E">
            <w:pPr>
              <w:pStyle w:val="ListParagraph"/>
              <w:spacing w:line="360" w:lineRule="auto"/>
              <w:ind w:left="0"/>
              <w:rPr>
                <w:rFonts w:cstheme="minorHAnsi"/>
                <w:sz w:val="24"/>
                <w:szCs w:val="24"/>
              </w:rPr>
            </w:pPr>
            <w:r>
              <w:rPr>
                <w:rFonts w:cstheme="minorHAnsi"/>
                <w:sz w:val="24"/>
                <w:szCs w:val="24"/>
              </w:rPr>
              <w:t>1 expert</w:t>
            </w:r>
            <w:r w:rsidR="00B25AA1">
              <w:rPr>
                <w:rFonts w:cstheme="minorHAnsi"/>
                <w:sz w:val="24"/>
                <w:szCs w:val="24"/>
              </w:rPr>
              <w:t xml:space="preserve"> </w:t>
            </w:r>
            <w:r w:rsidR="009136E2">
              <w:rPr>
                <w:rFonts w:cstheme="minorHAnsi"/>
                <w:sz w:val="24"/>
                <w:szCs w:val="24"/>
              </w:rPr>
              <w:t>boat builder</w:t>
            </w:r>
            <w:r>
              <w:rPr>
                <w:rFonts w:cstheme="minorHAnsi"/>
                <w:sz w:val="24"/>
                <w:szCs w:val="24"/>
              </w:rPr>
              <w:t xml:space="preserve"> / master carpenter</w:t>
            </w:r>
          </w:p>
          <w:p w:rsidR="00311C75" w:rsidRDefault="001C63D6">
            <w:pPr>
              <w:pStyle w:val="ListParagraph"/>
              <w:spacing w:line="360" w:lineRule="auto"/>
              <w:ind w:left="0"/>
              <w:rPr>
                <w:rFonts w:cstheme="minorHAnsi"/>
                <w:sz w:val="24"/>
                <w:szCs w:val="24"/>
              </w:rPr>
            </w:pPr>
            <w:r>
              <w:rPr>
                <w:rFonts w:cstheme="minorHAnsi"/>
                <w:sz w:val="24"/>
                <w:szCs w:val="24"/>
              </w:rPr>
              <w:t>£20 per hour</w:t>
            </w:r>
          </w:p>
        </w:tc>
        <w:tc>
          <w:tcPr>
            <w:tcW w:w="2752" w:type="dxa"/>
          </w:tcPr>
          <w:p w:rsidR="00311C75" w:rsidRDefault="00346E5B">
            <w:pPr>
              <w:pStyle w:val="ListParagraph"/>
              <w:spacing w:line="360" w:lineRule="auto"/>
              <w:ind w:left="0"/>
              <w:rPr>
                <w:rFonts w:cstheme="minorHAnsi"/>
                <w:sz w:val="24"/>
                <w:szCs w:val="24"/>
              </w:rPr>
            </w:pPr>
            <w:r>
              <w:rPr>
                <w:rFonts w:cstheme="minorHAnsi"/>
                <w:sz w:val="24"/>
                <w:szCs w:val="24"/>
              </w:rPr>
              <w:t>26,000</w:t>
            </w:r>
          </w:p>
        </w:tc>
        <w:tc>
          <w:tcPr>
            <w:tcW w:w="2753" w:type="dxa"/>
          </w:tcPr>
          <w:p w:rsidR="00311C75" w:rsidRDefault="00346E5B">
            <w:pPr>
              <w:pStyle w:val="ListParagraph"/>
              <w:spacing w:line="360" w:lineRule="auto"/>
              <w:ind w:left="0"/>
              <w:rPr>
                <w:rFonts w:cstheme="minorHAnsi"/>
                <w:sz w:val="24"/>
                <w:szCs w:val="24"/>
              </w:rPr>
            </w:pPr>
            <w:r>
              <w:rPr>
                <w:rFonts w:cstheme="minorHAnsi"/>
                <w:sz w:val="24"/>
                <w:szCs w:val="24"/>
              </w:rPr>
              <w:t>£52,000</w:t>
            </w:r>
          </w:p>
        </w:tc>
      </w:tr>
      <w:tr w:rsidR="001C63D6" w:rsidTr="003D148E">
        <w:tc>
          <w:tcPr>
            <w:tcW w:w="2791" w:type="dxa"/>
          </w:tcPr>
          <w:p w:rsidR="00311C75" w:rsidRDefault="00DF575E">
            <w:pPr>
              <w:pStyle w:val="ListParagraph"/>
              <w:spacing w:line="360" w:lineRule="auto"/>
              <w:ind w:left="0"/>
              <w:rPr>
                <w:rFonts w:cstheme="minorHAnsi"/>
                <w:sz w:val="24"/>
                <w:szCs w:val="24"/>
              </w:rPr>
            </w:pPr>
            <w:r>
              <w:rPr>
                <w:rFonts w:cstheme="minorHAnsi"/>
                <w:sz w:val="24"/>
                <w:szCs w:val="24"/>
              </w:rPr>
              <w:t>Blacksmith services 2 days a month during project</w:t>
            </w:r>
          </w:p>
          <w:p w:rsidR="00311C75" w:rsidRDefault="00DF575E">
            <w:pPr>
              <w:pStyle w:val="ListParagraph"/>
              <w:spacing w:line="360" w:lineRule="auto"/>
              <w:ind w:left="0"/>
              <w:rPr>
                <w:rFonts w:cstheme="minorHAnsi"/>
                <w:sz w:val="24"/>
                <w:szCs w:val="24"/>
              </w:rPr>
            </w:pPr>
            <w:r>
              <w:rPr>
                <w:rFonts w:cstheme="minorHAnsi"/>
                <w:sz w:val="24"/>
                <w:szCs w:val="24"/>
              </w:rPr>
              <w:t>£26 per hour</w:t>
            </w:r>
          </w:p>
        </w:tc>
        <w:tc>
          <w:tcPr>
            <w:tcW w:w="2752" w:type="dxa"/>
          </w:tcPr>
          <w:p w:rsidR="00311C75" w:rsidRDefault="00346E5B">
            <w:pPr>
              <w:pStyle w:val="ListParagraph"/>
              <w:spacing w:line="360" w:lineRule="auto"/>
              <w:ind w:left="0"/>
              <w:rPr>
                <w:rFonts w:cstheme="minorHAnsi"/>
                <w:sz w:val="24"/>
                <w:szCs w:val="24"/>
              </w:rPr>
            </w:pPr>
            <w:r>
              <w:rPr>
                <w:rFonts w:cstheme="minorHAnsi"/>
                <w:sz w:val="24"/>
                <w:szCs w:val="24"/>
              </w:rPr>
              <w:t>£2,200</w:t>
            </w:r>
          </w:p>
        </w:tc>
        <w:tc>
          <w:tcPr>
            <w:tcW w:w="2753" w:type="dxa"/>
          </w:tcPr>
          <w:p w:rsidR="00311C75" w:rsidRDefault="00346E5B">
            <w:pPr>
              <w:pStyle w:val="ListParagraph"/>
              <w:spacing w:line="360" w:lineRule="auto"/>
              <w:ind w:left="0"/>
              <w:rPr>
                <w:rFonts w:cstheme="minorHAnsi"/>
                <w:sz w:val="24"/>
                <w:szCs w:val="24"/>
              </w:rPr>
            </w:pPr>
            <w:r>
              <w:rPr>
                <w:rFonts w:cstheme="minorHAnsi"/>
                <w:sz w:val="24"/>
                <w:szCs w:val="24"/>
              </w:rPr>
              <w:t>£4,400</w:t>
            </w:r>
          </w:p>
        </w:tc>
      </w:tr>
      <w:tr w:rsidR="001C63D6" w:rsidTr="003D148E">
        <w:tc>
          <w:tcPr>
            <w:tcW w:w="2791" w:type="dxa"/>
          </w:tcPr>
          <w:p w:rsidR="00311C75" w:rsidRDefault="00346E5B">
            <w:pPr>
              <w:pStyle w:val="ListParagraph"/>
              <w:spacing w:line="360" w:lineRule="auto"/>
              <w:ind w:left="0"/>
              <w:rPr>
                <w:rFonts w:cstheme="minorHAnsi"/>
                <w:sz w:val="24"/>
                <w:szCs w:val="24"/>
              </w:rPr>
            </w:pPr>
            <w:r>
              <w:rPr>
                <w:rFonts w:cstheme="minorHAnsi"/>
                <w:sz w:val="24"/>
                <w:szCs w:val="24"/>
              </w:rPr>
              <w:t>Total Labour Cost</w:t>
            </w:r>
          </w:p>
        </w:tc>
        <w:tc>
          <w:tcPr>
            <w:tcW w:w="2752" w:type="dxa"/>
          </w:tcPr>
          <w:p w:rsidR="00311C75" w:rsidRDefault="00346E5B">
            <w:pPr>
              <w:pStyle w:val="ListParagraph"/>
              <w:spacing w:line="360" w:lineRule="auto"/>
              <w:ind w:left="0"/>
              <w:rPr>
                <w:rFonts w:cstheme="minorHAnsi"/>
                <w:sz w:val="24"/>
                <w:szCs w:val="24"/>
              </w:rPr>
            </w:pPr>
            <w:r>
              <w:rPr>
                <w:rFonts w:cstheme="minorHAnsi"/>
                <w:sz w:val="24"/>
                <w:szCs w:val="24"/>
              </w:rPr>
              <w:t>£41,200</w:t>
            </w:r>
          </w:p>
        </w:tc>
        <w:tc>
          <w:tcPr>
            <w:tcW w:w="2753" w:type="dxa"/>
          </w:tcPr>
          <w:p w:rsidR="00311C75" w:rsidRDefault="00346E5B">
            <w:pPr>
              <w:pStyle w:val="ListParagraph"/>
              <w:spacing w:line="360" w:lineRule="auto"/>
              <w:ind w:left="0"/>
              <w:rPr>
                <w:rFonts w:cstheme="minorHAnsi"/>
                <w:sz w:val="24"/>
                <w:szCs w:val="24"/>
              </w:rPr>
            </w:pPr>
            <w:r>
              <w:rPr>
                <w:rFonts w:cstheme="minorHAnsi"/>
                <w:sz w:val="24"/>
                <w:szCs w:val="24"/>
              </w:rPr>
              <w:t>£82,400</w:t>
            </w:r>
          </w:p>
        </w:tc>
      </w:tr>
      <w:tr w:rsidR="00346E5B" w:rsidTr="003D148E">
        <w:tc>
          <w:tcPr>
            <w:tcW w:w="2791" w:type="dxa"/>
          </w:tcPr>
          <w:p w:rsidR="00311C75" w:rsidRDefault="00346E5B">
            <w:pPr>
              <w:pStyle w:val="ListParagraph"/>
              <w:spacing w:line="360" w:lineRule="auto"/>
              <w:ind w:left="0"/>
              <w:rPr>
                <w:rFonts w:cstheme="minorHAnsi"/>
                <w:sz w:val="24"/>
                <w:szCs w:val="24"/>
              </w:rPr>
            </w:pPr>
            <w:r>
              <w:rPr>
                <w:rFonts w:cstheme="minorHAnsi"/>
                <w:sz w:val="24"/>
                <w:szCs w:val="24"/>
              </w:rPr>
              <w:t>Wood</w:t>
            </w:r>
          </w:p>
        </w:tc>
        <w:tc>
          <w:tcPr>
            <w:tcW w:w="2752" w:type="dxa"/>
          </w:tcPr>
          <w:p w:rsidR="00311C75" w:rsidRDefault="00346E5B">
            <w:pPr>
              <w:pStyle w:val="ListParagraph"/>
              <w:spacing w:line="360" w:lineRule="auto"/>
              <w:ind w:left="0"/>
              <w:rPr>
                <w:rFonts w:cstheme="minorHAnsi"/>
                <w:sz w:val="24"/>
                <w:szCs w:val="24"/>
              </w:rPr>
            </w:pPr>
            <w:r>
              <w:rPr>
                <w:rFonts w:cstheme="minorHAnsi"/>
                <w:sz w:val="24"/>
                <w:szCs w:val="24"/>
              </w:rPr>
              <w:t>£2,500</w:t>
            </w:r>
          </w:p>
        </w:tc>
        <w:tc>
          <w:tcPr>
            <w:tcW w:w="2753" w:type="dxa"/>
          </w:tcPr>
          <w:p w:rsidR="00311C75" w:rsidRDefault="00346E5B">
            <w:pPr>
              <w:pStyle w:val="ListParagraph"/>
              <w:spacing w:line="360" w:lineRule="auto"/>
              <w:ind w:left="0"/>
              <w:rPr>
                <w:rFonts w:cstheme="minorHAnsi"/>
                <w:sz w:val="24"/>
                <w:szCs w:val="24"/>
              </w:rPr>
            </w:pPr>
            <w:r>
              <w:rPr>
                <w:rFonts w:cstheme="minorHAnsi"/>
                <w:sz w:val="24"/>
                <w:szCs w:val="24"/>
              </w:rPr>
              <w:t>£2,500</w:t>
            </w:r>
          </w:p>
        </w:tc>
      </w:tr>
      <w:tr w:rsidR="00346E5B" w:rsidTr="003D148E">
        <w:tc>
          <w:tcPr>
            <w:tcW w:w="2791" w:type="dxa"/>
          </w:tcPr>
          <w:p w:rsidR="00346E5B" w:rsidRDefault="00346E5B" w:rsidP="001922C5">
            <w:pPr>
              <w:pStyle w:val="ListParagraph"/>
              <w:spacing w:line="360" w:lineRule="auto"/>
              <w:ind w:left="0"/>
              <w:rPr>
                <w:rFonts w:cstheme="minorHAnsi"/>
                <w:sz w:val="24"/>
                <w:szCs w:val="24"/>
              </w:rPr>
            </w:pPr>
            <w:r>
              <w:rPr>
                <w:rFonts w:cstheme="minorHAnsi"/>
                <w:sz w:val="24"/>
                <w:szCs w:val="24"/>
              </w:rPr>
              <w:t>Nails</w:t>
            </w:r>
          </w:p>
        </w:tc>
        <w:tc>
          <w:tcPr>
            <w:tcW w:w="2752" w:type="dxa"/>
          </w:tcPr>
          <w:p w:rsidR="00346E5B" w:rsidRDefault="00346E5B" w:rsidP="001922C5">
            <w:pPr>
              <w:pStyle w:val="ListParagraph"/>
              <w:spacing w:line="360" w:lineRule="auto"/>
              <w:ind w:left="0"/>
              <w:rPr>
                <w:rFonts w:cstheme="minorHAnsi"/>
                <w:sz w:val="24"/>
                <w:szCs w:val="24"/>
              </w:rPr>
            </w:pPr>
            <w:r>
              <w:rPr>
                <w:rFonts w:cstheme="minorHAnsi"/>
                <w:sz w:val="24"/>
                <w:szCs w:val="24"/>
              </w:rPr>
              <w:t>£5,400</w:t>
            </w:r>
          </w:p>
        </w:tc>
        <w:tc>
          <w:tcPr>
            <w:tcW w:w="2753" w:type="dxa"/>
          </w:tcPr>
          <w:p w:rsidR="00346E5B" w:rsidRDefault="00346E5B" w:rsidP="001922C5">
            <w:pPr>
              <w:pStyle w:val="ListParagraph"/>
              <w:spacing w:line="360" w:lineRule="auto"/>
              <w:ind w:left="0"/>
              <w:rPr>
                <w:rFonts w:cstheme="minorHAnsi"/>
                <w:sz w:val="24"/>
                <w:szCs w:val="24"/>
              </w:rPr>
            </w:pPr>
            <w:r>
              <w:rPr>
                <w:rFonts w:cstheme="minorHAnsi"/>
                <w:sz w:val="24"/>
                <w:szCs w:val="24"/>
              </w:rPr>
              <w:t>£5,400</w:t>
            </w:r>
          </w:p>
        </w:tc>
      </w:tr>
      <w:tr w:rsidR="00346E5B" w:rsidTr="003D148E">
        <w:tc>
          <w:tcPr>
            <w:tcW w:w="2791" w:type="dxa"/>
          </w:tcPr>
          <w:p w:rsidR="00346E5B" w:rsidRDefault="00346E5B" w:rsidP="001922C5">
            <w:pPr>
              <w:pStyle w:val="ListParagraph"/>
              <w:spacing w:line="360" w:lineRule="auto"/>
              <w:ind w:left="0"/>
              <w:rPr>
                <w:rFonts w:cstheme="minorHAnsi"/>
                <w:sz w:val="24"/>
                <w:szCs w:val="24"/>
              </w:rPr>
            </w:pPr>
            <w:r>
              <w:rPr>
                <w:rFonts w:cstheme="minorHAnsi"/>
                <w:sz w:val="24"/>
                <w:szCs w:val="24"/>
              </w:rPr>
              <w:t>Tooling</w:t>
            </w:r>
          </w:p>
        </w:tc>
        <w:tc>
          <w:tcPr>
            <w:tcW w:w="2752" w:type="dxa"/>
          </w:tcPr>
          <w:p w:rsidR="00346E5B" w:rsidRDefault="00346E5B" w:rsidP="001922C5">
            <w:pPr>
              <w:pStyle w:val="ListParagraph"/>
              <w:spacing w:line="360" w:lineRule="auto"/>
              <w:ind w:left="0"/>
              <w:rPr>
                <w:rFonts w:cstheme="minorHAnsi"/>
                <w:sz w:val="24"/>
                <w:szCs w:val="24"/>
              </w:rPr>
            </w:pPr>
            <w:r>
              <w:rPr>
                <w:rFonts w:cstheme="minorHAnsi"/>
                <w:sz w:val="24"/>
                <w:szCs w:val="24"/>
              </w:rPr>
              <w:t>£2,500</w:t>
            </w:r>
          </w:p>
        </w:tc>
        <w:tc>
          <w:tcPr>
            <w:tcW w:w="2753" w:type="dxa"/>
          </w:tcPr>
          <w:p w:rsidR="00346E5B" w:rsidRDefault="00346E5B" w:rsidP="001922C5">
            <w:pPr>
              <w:pStyle w:val="ListParagraph"/>
              <w:spacing w:line="360" w:lineRule="auto"/>
              <w:ind w:left="0"/>
              <w:rPr>
                <w:rFonts w:cstheme="minorHAnsi"/>
                <w:sz w:val="24"/>
                <w:szCs w:val="24"/>
              </w:rPr>
            </w:pPr>
            <w:r>
              <w:rPr>
                <w:rFonts w:cstheme="minorHAnsi"/>
                <w:sz w:val="24"/>
                <w:szCs w:val="24"/>
              </w:rPr>
              <w:t>£2,500</w:t>
            </w:r>
          </w:p>
        </w:tc>
      </w:tr>
      <w:tr w:rsidR="00346E5B" w:rsidTr="003D148E">
        <w:tc>
          <w:tcPr>
            <w:tcW w:w="2791" w:type="dxa"/>
          </w:tcPr>
          <w:p w:rsidR="00346E5B" w:rsidRDefault="00346E5B" w:rsidP="001922C5">
            <w:pPr>
              <w:pStyle w:val="ListParagraph"/>
              <w:spacing w:line="360" w:lineRule="auto"/>
              <w:ind w:left="0"/>
              <w:rPr>
                <w:rFonts w:cstheme="minorHAnsi"/>
                <w:sz w:val="24"/>
                <w:szCs w:val="24"/>
              </w:rPr>
            </w:pPr>
            <w:r>
              <w:rPr>
                <w:rFonts w:cstheme="minorHAnsi"/>
                <w:sz w:val="24"/>
                <w:szCs w:val="24"/>
              </w:rPr>
              <w:t>Rent</w:t>
            </w:r>
          </w:p>
        </w:tc>
        <w:tc>
          <w:tcPr>
            <w:tcW w:w="2752" w:type="dxa"/>
          </w:tcPr>
          <w:p w:rsidR="00346E5B" w:rsidRDefault="00346E5B" w:rsidP="001922C5">
            <w:pPr>
              <w:pStyle w:val="ListParagraph"/>
              <w:spacing w:line="360" w:lineRule="auto"/>
              <w:ind w:left="0"/>
              <w:rPr>
                <w:rFonts w:cstheme="minorHAnsi"/>
                <w:sz w:val="24"/>
                <w:szCs w:val="24"/>
              </w:rPr>
            </w:pPr>
            <w:r>
              <w:rPr>
                <w:rFonts w:cstheme="minorHAnsi"/>
                <w:sz w:val="24"/>
                <w:szCs w:val="24"/>
              </w:rPr>
              <w:t>£4,500</w:t>
            </w:r>
          </w:p>
        </w:tc>
        <w:tc>
          <w:tcPr>
            <w:tcW w:w="2753" w:type="dxa"/>
          </w:tcPr>
          <w:p w:rsidR="00346E5B" w:rsidRDefault="00346E5B" w:rsidP="001922C5">
            <w:pPr>
              <w:pStyle w:val="ListParagraph"/>
              <w:spacing w:line="360" w:lineRule="auto"/>
              <w:ind w:left="0"/>
              <w:rPr>
                <w:rFonts w:cstheme="minorHAnsi"/>
                <w:sz w:val="24"/>
                <w:szCs w:val="24"/>
              </w:rPr>
            </w:pPr>
            <w:r>
              <w:rPr>
                <w:rFonts w:cstheme="minorHAnsi"/>
                <w:sz w:val="24"/>
                <w:szCs w:val="24"/>
              </w:rPr>
              <w:t>£9,000</w:t>
            </w:r>
          </w:p>
        </w:tc>
      </w:tr>
      <w:tr w:rsidR="00346E5B" w:rsidTr="003D148E">
        <w:tc>
          <w:tcPr>
            <w:tcW w:w="2791" w:type="dxa"/>
          </w:tcPr>
          <w:p w:rsidR="00346E5B" w:rsidRDefault="00346E5B" w:rsidP="001922C5">
            <w:pPr>
              <w:pStyle w:val="ListParagraph"/>
              <w:spacing w:line="360" w:lineRule="auto"/>
              <w:ind w:left="0"/>
              <w:rPr>
                <w:rFonts w:cstheme="minorHAnsi"/>
                <w:sz w:val="24"/>
                <w:szCs w:val="24"/>
              </w:rPr>
            </w:pPr>
            <w:r>
              <w:rPr>
                <w:rFonts w:cstheme="minorHAnsi"/>
                <w:sz w:val="24"/>
                <w:szCs w:val="24"/>
              </w:rPr>
              <w:t>Heat and light</w:t>
            </w:r>
          </w:p>
        </w:tc>
        <w:tc>
          <w:tcPr>
            <w:tcW w:w="2752" w:type="dxa"/>
          </w:tcPr>
          <w:p w:rsidR="00346E5B" w:rsidRDefault="00346E5B" w:rsidP="001922C5">
            <w:pPr>
              <w:pStyle w:val="ListParagraph"/>
              <w:spacing w:line="360" w:lineRule="auto"/>
              <w:ind w:left="0"/>
              <w:rPr>
                <w:rFonts w:cstheme="minorHAnsi"/>
                <w:sz w:val="24"/>
                <w:szCs w:val="24"/>
              </w:rPr>
            </w:pPr>
            <w:r>
              <w:rPr>
                <w:rFonts w:cstheme="minorHAnsi"/>
                <w:sz w:val="24"/>
                <w:szCs w:val="24"/>
              </w:rPr>
              <w:t>£3,000</w:t>
            </w:r>
          </w:p>
        </w:tc>
        <w:tc>
          <w:tcPr>
            <w:tcW w:w="2753" w:type="dxa"/>
          </w:tcPr>
          <w:p w:rsidR="00346E5B" w:rsidRDefault="00346E5B" w:rsidP="001922C5">
            <w:pPr>
              <w:pStyle w:val="ListParagraph"/>
              <w:spacing w:line="360" w:lineRule="auto"/>
              <w:ind w:left="0"/>
              <w:rPr>
                <w:rFonts w:cstheme="minorHAnsi"/>
                <w:sz w:val="24"/>
                <w:szCs w:val="24"/>
              </w:rPr>
            </w:pPr>
            <w:r>
              <w:rPr>
                <w:rFonts w:cstheme="minorHAnsi"/>
                <w:sz w:val="24"/>
                <w:szCs w:val="24"/>
              </w:rPr>
              <w:t>£6,000</w:t>
            </w:r>
          </w:p>
        </w:tc>
      </w:tr>
      <w:tr w:rsidR="00346E5B" w:rsidTr="003D148E">
        <w:tc>
          <w:tcPr>
            <w:tcW w:w="2791" w:type="dxa"/>
          </w:tcPr>
          <w:p w:rsidR="00346E5B" w:rsidRPr="00F01DF5" w:rsidRDefault="004F2177" w:rsidP="001922C5">
            <w:pPr>
              <w:pStyle w:val="ListParagraph"/>
              <w:spacing w:line="360" w:lineRule="auto"/>
              <w:ind w:left="0"/>
              <w:rPr>
                <w:rFonts w:cstheme="minorHAnsi"/>
                <w:b/>
                <w:sz w:val="24"/>
                <w:szCs w:val="24"/>
              </w:rPr>
            </w:pPr>
            <w:r w:rsidRPr="004F2177">
              <w:rPr>
                <w:rFonts w:cstheme="minorHAnsi"/>
                <w:b/>
                <w:sz w:val="24"/>
                <w:szCs w:val="24"/>
              </w:rPr>
              <w:t>Total</w:t>
            </w:r>
          </w:p>
        </w:tc>
        <w:tc>
          <w:tcPr>
            <w:tcW w:w="2752" w:type="dxa"/>
          </w:tcPr>
          <w:p w:rsidR="00346E5B" w:rsidRPr="00F01DF5" w:rsidRDefault="004F2177" w:rsidP="001922C5">
            <w:pPr>
              <w:pStyle w:val="ListParagraph"/>
              <w:spacing w:line="360" w:lineRule="auto"/>
              <w:ind w:left="0"/>
              <w:rPr>
                <w:rFonts w:cstheme="minorHAnsi"/>
                <w:b/>
                <w:sz w:val="24"/>
                <w:szCs w:val="24"/>
              </w:rPr>
            </w:pPr>
            <w:r w:rsidRPr="004F2177">
              <w:rPr>
                <w:rFonts w:cstheme="minorHAnsi"/>
                <w:b/>
                <w:sz w:val="24"/>
                <w:szCs w:val="24"/>
              </w:rPr>
              <w:t>£59,100</w:t>
            </w:r>
          </w:p>
        </w:tc>
        <w:tc>
          <w:tcPr>
            <w:tcW w:w="2753" w:type="dxa"/>
          </w:tcPr>
          <w:p w:rsidR="00346E5B" w:rsidRPr="00F01DF5" w:rsidRDefault="004F2177" w:rsidP="001922C5">
            <w:pPr>
              <w:pStyle w:val="ListParagraph"/>
              <w:spacing w:line="360" w:lineRule="auto"/>
              <w:ind w:left="0"/>
              <w:rPr>
                <w:rFonts w:cstheme="minorHAnsi"/>
                <w:b/>
                <w:sz w:val="24"/>
                <w:szCs w:val="24"/>
              </w:rPr>
            </w:pPr>
            <w:r w:rsidRPr="004F2177">
              <w:rPr>
                <w:rFonts w:cstheme="minorHAnsi"/>
                <w:b/>
                <w:sz w:val="24"/>
                <w:szCs w:val="24"/>
              </w:rPr>
              <w:t>£107,800</w:t>
            </w:r>
          </w:p>
        </w:tc>
      </w:tr>
    </w:tbl>
    <w:p w:rsidR="00311C75" w:rsidRDefault="00311C75">
      <w:pPr>
        <w:pStyle w:val="ListParagraph"/>
        <w:spacing w:line="360" w:lineRule="auto"/>
        <w:rPr>
          <w:rFonts w:cstheme="minorHAnsi"/>
          <w:sz w:val="24"/>
          <w:szCs w:val="24"/>
        </w:rPr>
      </w:pPr>
    </w:p>
    <w:p w:rsidR="00311C75" w:rsidRDefault="001C63D6">
      <w:pPr>
        <w:spacing w:line="360" w:lineRule="auto"/>
        <w:ind w:firstLine="720"/>
        <w:rPr>
          <w:rFonts w:cstheme="minorHAnsi"/>
          <w:sz w:val="24"/>
          <w:szCs w:val="24"/>
        </w:rPr>
      </w:pPr>
      <w:r w:rsidRPr="00CF24B3">
        <w:rPr>
          <w:rFonts w:cstheme="minorHAnsi"/>
          <w:sz w:val="24"/>
          <w:szCs w:val="24"/>
        </w:rPr>
        <w:t>The overall cost from thes</w:t>
      </w:r>
      <w:r w:rsidR="00F01DF5">
        <w:rPr>
          <w:rFonts w:cstheme="minorHAnsi"/>
          <w:sz w:val="24"/>
          <w:szCs w:val="24"/>
        </w:rPr>
        <w:t xml:space="preserve">e estimations is between £59,100 and £107,800 to reconstruct the </w:t>
      </w:r>
      <w:r w:rsidR="009F36BE">
        <w:rPr>
          <w:rFonts w:cstheme="minorHAnsi"/>
          <w:sz w:val="24"/>
          <w:szCs w:val="24"/>
        </w:rPr>
        <w:t>Barland’s</w:t>
      </w:r>
      <w:r w:rsidR="00F01DF5">
        <w:rPr>
          <w:rFonts w:cstheme="minorHAnsi"/>
          <w:sz w:val="24"/>
          <w:szCs w:val="24"/>
        </w:rPr>
        <w:t xml:space="preserve"> farm boat, with the cost variation almost all dependent on the time taken for the reconstruction and thus the extra labour costs. Perhaps these costs could be constrained by employing the wood workers on fixed price contracts, where they are employed to complete the job for a defined fee </w:t>
      </w:r>
      <w:r w:rsidR="000A1A47">
        <w:rPr>
          <w:rFonts w:cstheme="minorHAnsi"/>
          <w:sz w:val="24"/>
          <w:szCs w:val="24"/>
        </w:rPr>
        <w:t>irrespective of the time taken.</w:t>
      </w:r>
      <w:r w:rsidR="00F01DF5">
        <w:rPr>
          <w:rFonts w:cstheme="minorHAnsi"/>
          <w:sz w:val="24"/>
          <w:szCs w:val="24"/>
        </w:rPr>
        <w:t xml:space="preserve"> I have given my best estimate here but would concede that there is still a significant variation in best and worst case scenarios.</w:t>
      </w:r>
    </w:p>
    <w:p w:rsidR="00311C75" w:rsidRDefault="00311C75">
      <w:pPr>
        <w:pStyle w:val="ListParagraph"/>
        <w:spacing w:line="360" w:lineRule="auto"/>
        <w:rPr>
          <w:rFonts w:cstheme="minorHAnsi"/>
          <w:sz w:val="24"/>
          <w:szCs w:val="24"/>
        </w:rPr>
      </w:pPr>
    </w:p>
    <w:p w:rsidR="00311C75" w:rsidRDefault="00311C75">
      <w:pPr>
        <w:spacing w:line="360" w:lineRule="auto"/>
        <w:rPr>
          <w:color w:val="000000" w:themeColor="text1"/>
          <w:sz w:val="24"/>
          <w:u w:val="single"/>
        </w:rPr>
      </w:pPr>
    </w:p>
    <w:p w:rsidR="00311C75" w:rsidRDefault="004F2177">
      <w:pPr>
        <w:spacing w:line="360" w:lineRule="auto"/>
        <w:rPr>
          <w:b/>
          <w:color w:val="000000" w:themeColor="text1"/>
          <w:sz w:val="32"/>
          <w:szCs w:val="32"/>
          <w:u w:val="single"/>
        </w:rPr>
      </w:pPr>
      <w:r w:rsidRPr="004F2177">
        <w:rPr>
          <w:b/>
          <w:color w:val="000000" w:themeColor="text1"/>
          <w:sz w:val="32"/>
          <w:szCs w:val="32"/>
          <w:u w:val="single"/>
        </w:rPr>
        <w:lastRenderedPageBreak/>
        <w:t>Conclusion</w:t>
      </w:r>
    </w:p>
    <w:p w:rsidR="00311C75" w:rsidRDefault="00D223ED">
      <w:pPr>
        <w:spacing w:line="360" w:lineRule="auto"/>
        <w:ind w:firstLine="720"/>
        <w:rPr>
          <w:color w:val="000000" w:themeColor="text1"/>
          <w:sz w:val="24"/>
        </w:rPr>
      </w:pPr>
      <w:r>
        <w:rPr>
          <w:color w:val="000000" w:themeColor="text1"/>
          <w:sz w:val="24"/>
        </w:rPr>
        <w:t>I believe my research has shown that it would be enti</w:t>
      </w:r>
      <w:r w:rsidR="005107D3">
        <w:rPr>
          <w:color w:val="000000" w:themeColor="text1"/>
          <w:sz w:val="24"/>
        </w:rPr>
        <w:t>rely possi</w:t>
      </w:r>
      <w:r>
        <w:rPr>
          <w:color w:val="000000" w:themeColor="text1"/>
          <w:sz w:val="24"/>
        </w:rPr>
        <w:t>ble and feasible to reconstruct the iron nails for a full scale boat reconstruction. I estimate that</w:t>
      </w:r>
      <w:r w:rsidR="004F2177" w:rsidRPr="004F2177">
        <w:rPr>
          <w:color w:val="000000" w:themeColor="text1"/>
          <w:sz w:val="24"/>
        </w:rPr>
        <w:t xml:space="preserve"> there would be between 450 and 500 nails r</w:t>
      </w:r>
      <w:r>
        <w:rPr>
          <w:color w:val="000000" w:themeColor="text1"/>
          <w:sz w:val="24"/>
        </w:rPr>
        <w:t>equired</w:t>
      </w:r>
      <w:r w:rsidR="006C2E7E">
        <w:rPr>
          <w:color w:val="000000" w:themeColor="text1"/>
          <w:sz w:val="24"/>
        </w:rPr>
        <w:t>,</w:t>
      </w:r>
      <w:r>
        <w:rPr>
          <w:color w:val="000000" w:themeColor="text1"/>
          <w:sz w:val="24"/>
        </w:rPr>
        <w:t xml:space="preserve"> for the reconstruction, and </w:t>
      </w:r>
      <w:r w:rsidR="004F2177" w:rsidRPr="004F2177">
        <w:rPr>
          <w:color w:val="000000" w:themeColor="text1"/>
          <w:sz w:val="24"/>
        </w:rPr>
        <w:t>it would be a</w:t>
      </w:r>
      <w:r w:rsidR="006C2E7E">
        <w:rPr>
          <w:color w:val="000000" w:themeColor="text1"/>
          <w:sz w:val="24"/>
        </w:rPr>
        <w:t xml:space="preserve"> </w:t>
      </w:r>
      <w:r>
        <w:rPr>
          <w:color w:val="000000" w:themeColor="text1"/>
          <w:sz w:val="24"/>
        </w:rPr>
        <w:t>major</w:t>
      </w:r>
      <w:r w:rsidR="004F2177" w:rsidRPr="004F2177">
        <w:rPr>
          <w:color w:val="000000" w:themeColor="text1"/>
          <w:sz w:val="24"/>
        </w:rPr>
        <w:t xml:space="preserve"> task for o</w:t>
      </w:r>
      <w:r>
        <w:rPr>
          <w:color w:val="000000" w:themeColor="text1"/>
          <w:sz w:val="24"/>
        </w:rPr>
        <w:t>ne blacksmith to make them all</w:t>
      </w:r>
      <w:r w:rsidR="004F2177" w:rsidRPr="004F2177">
        <w:rPr>
          <w:color w:val="000000" w:themeColor="text1"/>
          <w:sz w:val="24"/>
        </w:rPr>
        <w:t>. Therefore the likelihood would be</w:t>
      </w:r>
      <w:r w:rsidR="006C2E7E">
        <w:rPr>
          <w:color w:val="000000" w:themeColor="text1"/>
          <w:sz w:val="24"/>
        </w:rPr>
        <w:t>,</w:t>
      </w:r>
      <w:r w:rsidR="004F2177" w:rsidRPr="004F2177">
        <w:rPr>
          <w:color w:val="000000" w:themeColor="text1"/>
          <w:sz w:val="24"/>
        </w:rPr>
        <w:t xml:space="preserve"> that a selec</w:t>
      </w:r>
      <w:r>
        <w:rPr>
          <w:color w:val="000000" w:themeColor="text1"/>
          <w:sz w:val="24"/>
        </w:rPr>
        <w:t>tion of smiths could be invited to tender for the contract</w:t>
      </w:r>
      <w:r w:rsidR="004F2177" w:rsidRPr="004F2177">
        <w:rPr>
          <w:color w:val="000000" w:themeColor="text1"/>
          <w:sz w:val="24"/>
        </w:rPr>
        <w:t xml:space="preserve"> and </w:t>
      </w:r>
      <w:r>
        <w:rPr>
          <w:color w:val="000000" w:themeColor="text1"/>
          <w:sz w:val="24"/>
        </w:rPr>
        <w:t xml:space="preserve">the best candidates </w:t>
      </w:r>
      <w:r w:rsidR="004F2177" w:rsidRPr="004F2177">
        <w:rPr>
          <w:color w:val="000000" w:themeColor="text1"/>
          <w:sz w:val="24"/>
        </w:rPr>
        <w:t>select</w:t>
      </w:r>
      <w:r>
        <w:rPr>
          <w:color w:val="000000" w:themeColor="text1"/>
          <w:sz w:val="24"/>
        </w:rPr>
        <w:t>ed.</w:t>
      </w:r>
      <w:r w:rsidR="004F2177" w:rsidRPr="004F2177">
        <w:rPr>
          <w:color w:val="000000" w:themeColor="text1"/>
          <w:sz w:val="24"/>
        </w:rPr>
        <w:t xml:space="preserve"> From here</w:t>
      </w:r>
      <w:r w:rsidR="006C2E7E">
        <w:rPr>
          <w:color w:val="000000" w:themeColor="text1"/>
          <w:sz w:val="24"/>
        </w:rPr>
        <w:t>,</w:t>
      </w:r>
      <w:r w:rsidR="004F2177" w:rsidRPr="004F2177">
        <w:rPr>
          <w:color w:val="000000" w:themeColor="text1"/>
          <w:sz w:val="24"/>
        </w:rPr>
        <w:t xml:space="preserve"> the smiths would be commissioned to produce the required amount of nails</w:t>
      </w:r>
      <w:r w:rsidR="006C2E7E">
        <w:rPr>
          <w:color w:val="000000" w:themeColor="text1"/>
          <w:sz w:val="24"/>
        </w:rPr>
        <w:t>,</w:t>
      </w:r>
      <w:r w:rsidR="004F2177" w:rsidRPr="004F2177">
        <w:rPr>
          <w:color w:val="000000" w:themeColor="text1"/>
          <w:sz w:val="24"/>
        </w:rPr>
        <w:t xml:space="preserve"> for the project.</w:t>
      </w:r>
      <w:r>
        <w:rPr>
          <w:color w:val="000000" w:themeColor="text1"/>
          <w:sz w:val="24"/>
        </w:rPr>
        <w:t xml:space="preserve"> There is a quite clear specification for the nails and it would be important to</w:t>
      </w:r>
      <w:r w:rsidR="006C2E7E">
        <w:rPr>
          <w:color w:val="000000" w:themeColor="text1"/>
          <w:sz w:val="24"/>
        </w:rPr>
        <w:t xml:space="preserve"> </w:t>
      </w:r>
      <w:r>
        <w:rPr>
          <w:color w:val="000000" w:themeColor="text1"/>
          <w:sz w:val="24"/>
        </w:rPr>
        <w:t>ensure that a quality standard was maintained</w:t>
      </w:r>
      <w:r w:rsidR="006C2E7E">
        <w:rPr>
          <w:color w:val="000000" w:themeColor="text1"/>
          <w:sz w:val="24"/>
        </w:rPr>
        <w:t>,</w:t>
      </w:r>
      <w:r>
        <w:rPr>
          <w:color w:val="000000" w:themeColor="text1"/>
          <w:sz w:val="24"/>
        </w:rPr>
        <w:t xml:space="preserve"> in the manufacturing process. My conversations with many working blacksmiths</w:t>
      </w:r>
      <w:r w:rsidR="006C2E7E">
        <w:rPr>
          <w:color w:val="000000" w:themeColor="text1"/>
          <w:sz w:val="24"/>
        </w:rPr>
        <w:t>,</w:t>
      </w:r>
      <w:r>
        <w:rPr>
          <w:color w:val="000000" w:themeColor="text1"/>
          <w:sz w:val="24"/>
        </w:rPr>
        <w:t xml:space="preserve"> has convinced me</w:t>
      </w:r>
      <w:r w:rsidR="006C2E7E">
        <w:rPr>
          <w:color w:val="000000" w:themeColor="text1"/>
          <w:sz w:val="24"/>
        </w:rPr>
        <w:t>,</w:t>
      </w:r>
      <w:r>
        <w:rPr>
          <w:color w:val="000000" w:themeColor="text1"/>
          <w:sz w:val="24"/>
        </w:rPr>
        <w:t xml:space="preserve"> that we still have the iron working skills necessary in this c</w:t>
      </w:r>
      <w:r w:rsidR="00345CDF">
        <w:rPr>
          <w:color w:val="000000" w:themeColor="text1"/>
          <w:sz w:val="24"/>
        </w:rPr>
        <w:t>ountry</w:t>
      </w:r>
      <w:r w:rsidR="006C2E7E">
        <w:rPr>
          <w:color w:val="000000" w:themeColor="text1"/>
          <w:sz w:val="24"/>
        </w:rPr>
        <w:t>,</w:t>
      </w:r>
      <w:r w:rsidR="00345CDF">
        <w:rPr>
          <w:color w:val="000000" w:themeColor="text1"/>
          <w:sz w:val="24"/>
        </w:rPr>
        <w:t xml:space="preserve"> to reconstruct these</w:t>
      </w:r>
      <w:r>
        <w:rPr>
          <w:color w:val="000000" w:themeColor="text1"/>
          <w:sz w:val="24"/>
        </w:rPr>
        <w:t xml:space="preserve"> nails</w:t>
      </w:r>
      <w:r w:rsidR="006C2E7E">
        <w:rPr>
          <w:color w:val="000000" w:themeColor="text1"/>
          <w:sz w:val="24"/>
        </w:rPr>
        <w:t>,</w:t>
      </w:r>
      <w:r w:rsidR="00345CDF">
        <w:rPr>
          <w:color w:val="000000" w:themeColor="text1"/>
          <w:sz w:val="24"/>
        </w:rPr>
        <w:t xml:space="preserve"> to a very similar specification as the original nails and with a high level of reproducibility.</w:t>
      </w:r>
      <w:r w:rsidR="00D34247">
        <w:rPr>
          <w:color w:val="000000" w:themeColor="text1"/>
          <w:sz w:val="24"/>
        </w:rPr>
        <w:t xml:space="preserve"> I have actually had nails manufactured by </w:t>
      </w:r>
      <w:r w:rsidR="00AC15FC">
        <w:rPr>
          <w:color w:val="000000" w:themeColor="text1"/>
          <w:sz w:val="24"/>
        </w:rPr>
        <w:t xml:space="preserve">one of </w:t>
      </w:r>
      <w:r w:rsidR="00D34247">
        <w:rPr>
          <w:color w:val="000000" w:themeColor="text1"/>
          <w:sz w:val="24"/>
        </w:rPr>
        <w:t>these blacksmiths</w:t>
      </w:r>
      <w:r w:rsidR="006C2E7E">
        <w:rPr>
          <w:color w:val="000000" w:themeColor="text1"/>
          <w:sz w:val="24"/>
        </w:rPr>
        <w:t>,</w:t>
      </w:r>
      <w:r w:rsidR="00D34247">
        <w:rPr>
          <w:color w:val="000000" w:themeColor="text1"/>
          <w:sz w:val="24"/>
        </w:rPr>
        <w:t xml:space="preserve"> to prove that it is possible to recreate an iron nail</w:t>
      </w:r>
      <w:r w:rsidR="006C2E7E">
        <w:rPr>
          <w:color w:val="000000" w:themeColor="text1"/>
          <w:sz w:val="24"/>
        </w:rPr>
        <w:t>,</w:t>
      </w:r>
      <w:r w:rsidR="00D34247">
        <w:rPr>
          <w:color w:val="000000" w:themeColor="text1"/>
          <w:sz w:val="24"/>
        </w:rPr>
        <w:t xml:space="preserve"> in modern times.</w:t>
      </w:r>
      <w:r w:rsidR="00D74885">
        <w:rPr>
          <w:color w:val="000000" w:themeColor="text1"/>
          <w:sz w:val="24"/>
        </w:rPr>
        <w:t xml:space="preserve"> </w:t>
      </w:r>
    </w:p>
    <w:p w:rsidR="00311C75" w:rsidRDefault="00345CDF">
      <w:pPr>
        <w:spacing w:line="360" w:lineRule="auto"/>
        <w:ind w:firstLine="720"/>
        <w:rPr>
          <w:color w:val="000000" w:themeColor="text1"/>
          <w:sz w:val="24"/>
        </w:rPr>
      </w:pPr>
      <w:r>
        <w:rPr>
          <w:color w:val="000000" w:themeColor="text1"/>
          <w:sz w:val="24"/>
        </w:rPr>
        <w:t>Testing the efficiency of the fastenings and the watertight qualities of the joints</w:t>
      </w:r>
      <w:r w:rsidR="00B15288">
        <w:rPr>
          <w:color w:val="000000" w:themeColor="text1"/>
          <w:sz w:val="24"/>
        </w:rPr>
        <w:t>,</w:t>
      </w:r>
      <w:r>
        <w:rPr>
          <w:color w:val="000000" w:themeColor="text1"/>
          <w:sz w:val="24"/>
        </w:rPr>
        <w:t xml:space="preserve"> formed by the nails</w:t>
      </w:r>
      <w:r w:rsidR="006C2E7E">
        <w:rPr>
          <w:color w:val="000000" w:themeColor="text1"/>
          <w:sz w:val="24"/>
        </w:rPr>
        <w:t>,</w:t>
      </w:r>
      <w:r>
        <w:rPr>
          <w:color w:val="000000" w:themeColor="text1"/>
          <w:sz w:val="24"/>
        </w:rPr>
        <w:t xml:space="preserve"> will be difficult without a full scale reconstruction of the boat itself. We can only test the joins in the planking</w:t>
      </w:r>
      <w:r w:rsidR="007A52A6">
        <w:rPr>
          <w:color w:val="000000" w:themeColor="text1"/>
          <w:sz w:val="24"/>
        </w:rPr>
        <w:t xml:space="preserve"> and the caulking techniques</w:t>
      </w:r>
      <w:r w:rsidR="006C2E7E">
        <w:rPr>
          <w:color w:val="000000" w:themeColor="text1"/>
          <w:sz w:val="24"/>
        </w:rPr>
        <w:t>,</w:t>
      </w:r>
      <w:r w:rsidR="007A52A6">
        <w:rPr>
          <w:color w:val="000000" w:themeColor="text1"/>
          <w:sz w:val="24"/>
        </w:rPr>
        <w:t xml:space="preserve"> by actually reconstructing a boat. Test pieces or small portions of the planking nailed together</w:t>
      </w:r>
      <w:r w:rsidR="00B15288">
        <w:rPr>
          <w:color w:val="000000" w:themeColor="text1"/>
          <w:sz w:val="24"/>
        </w:rPr>
        <w:t>,</w:t>
      </w:r>
      <w:r w:rsidR="007A52A6">
        <w:rPr>
          <w:color w:val="000000" w:themeColor="text1"/>
          <w:sz w:val="24"/>
        </w:rPr>
        <w:t xml:space="preserve"> will not place the joints under the same load as they would experience in a full size boat. I think it w</w:t>
      </w:r>
      <w:r w:rsidR="00E91CEC">
        <w:rPr>
          <w:color w:val="000000" w:themeColor="text1"/>
          <w:sz w:val="24"/>
        </w:rPr>
        <w:t>ould also be nec</w:t>
      </w:r>
      <w:r w:rsidR="007A52A6">
        <w:rPr>
          <w:color w:val="000000" w:themeColor="text1"/>
          <w:sz w:val="24"/>
        </w:rPr>
        <w:t>essary to carry out sea trials</w:t>
      </w:r>
      <w:r w:rsidR="00B15288">
        <w:rPr>
          <w:color w:val="000000" w:themeColor="text1"/>
          <w:sz w:val="24"/>
        </w:rPr>
        <w:t>,</w:t>
      </w:r>
      <w:r w:rsidR="007A52A6">
        <w:rPr>
          <w:color w:val="000000" w:themeColor="text1"/>
          <w:sz w:val="24"/>
        </w:rPr>
        <w:t xml:space="preserve"> with the boat, to assess the performance of the joints and caulking</w:t>
      </w:r>
      <w:r w:rsidR="00B15288">
        <w:rPr>
          <w:color w:val="000000" w:themeColor="text1"/>
          <w:sz w:val="24"/>
        </w:rPr>
        <w:t>,</w:t>
      </w:r>
      <w:r w:rsidR="007A52A6">
        <w:rPr>
          <w:color w:val="000000" w:themeColor="text1"/>
          <w:sz w:val="24"/>
        </w:rPr>
        <w:t xml:space="preserve"> under working conditions. We have also suggested that the quality and tightness of the nailed joints is improved</w:t>
      </w:r>
      <w:r w:rsidR="00B15288">
        <w:rPr>
          <w:color w:val="000000" w:themeColor="text1"/>
          <w:sz w:val="24"/>
        </w:rPr>
        <w:t>,</w:t>
      </w:r>
      <w:r w:rsidR="007A52A6">
        <w:rPr>
          <w:color w:val="000000" w:themeColor="text1"/>
          <w:sz w:val="24"/>
        </w:rPr>
        <w:t xml:space="preserve"> when the boat is placed in water and the timbers swell</w:t>
      </w:r>
      <w:r w:rsidR="005107D3">
        <w:rPr>
          <w:color w:val="000000" w:themeColor="text1"/>
          <w:sz w:val="24"/>
        </w:rPr>
        <w:t>.</w:t>
      </w:r>
    </w:p>
    <w:p w:rsidR="00311C75" w:rsidRDefault="007A52A6">
      <w:pPr>
        <w:spacing w:line="360" w:lineRule="auto"/>
        <w:ind w:firstLine="720"/>
        <w:rPr>
          <w:color w:val="000000" w:themeColor="text1"/>
          <w:sz w:val="24"/>
        </w:rPr>
      </w:pPr>
      <w:r>
        <w:rPr>
          <w:color w:val="000000" w:themeColor="text1"/>
          <w:sz w:val="24"/>
        </w:rPr>
        <w:t>The technique of waterproofing the hull planking is extremely sophisticated</w:t>
      </w:r>
      <w:r w:rsidR="00E91CEC">
        <w:rPr>
          <w:color w:val="000000" w:themeColor="text1"/>
          <w:sz w:val="24"/>
        </w:rPr>
        <w:t>. It u</w:t>
      </w:r>
      <w:r>
        <w:rPr>
          <w:color w:val="000000" w:themeColor="text1"/>
          <w:sz w:val="24"/>
        </w:rPr>
        <w:t>tilises a macerated twisted hazel and willow calk, which is mixed with tar</w:t>
      </w:r>
      <w:r w:rsidR="003C1F64">
        <w:rPr>
          <w:color w:val="000000" w:themeColor="text1"/>
          <w:sz w:val="24"/>
        </w:rPr>
        <w:t xml:space="preserve"> or resin and pre nailed to the joint mating surface</w:t>
      </w:r>
      <w:r w:rsidR="00E91CEC">
        <w:rPr>
          <w:color w:val="000000" w:themeColor="text1"/>
          <w:sz w:val="24"/>
        </w:rPr>
        <w:t>,</w:t>
      </w:r>
      <w:r w:rsidR="003C1F64">
        <w:rPr>
          <w:color w:val="000000" w:themeColor="text1"/>
          <w:sz w:val="24"/>
        </w:rPr>
        <w:t xml:space="preserve"> before the tree nails and then iron nails</w:t>
      </w:r>
      <w:r w:rsidR="00E91CEC">
        <w:rPr>
          <w:color w:val="000000" w:themeColor="text1"/>
          <w:sz w:val="24"/>
        </w:rPr>
        <w:t>,</w:t>
      </w:r>
      <w:r w:rsidR="003C1F64">
        <w:rPr>
          <w:color w:val="000000" w:themeColor="text1"/>
          <w:sz w:val="24"/>
        </w:rPr>
        <w:t xml:space="preserve"> fix th</w:t>
      </w:r>
      <w:r w:rsidR="00DE416D">
        <w:rPr>
          <w:color w:val="000000" w:themeColor="text1"/>
          <w:sz w:val="24"/>
        </w:rPr>
        <w:t>e planks to the frame</w:t>
      </w:r>
      <w:r w:rsidR="003C1F64">
        <w:rPr>
          <w:color w:val="000000" w:themeColor="text1"/>
          <w:sz w:val="24"/>
        </w:rPr>
        <w:t>.</w:t>
      </w:r>
      <w:r w:rsidR="00B15288">
        <w:rPr>
          <w:color w:val="000000" w:themeColor="text1"/>
          <w:sz w:val="24"/>
        </w:rPr>
        <w:t xml:space="preserve"> </w:t>
      </w:r>
      <w:r w:rsidR="003C1F64">
        <w:rPr>
          <w:color w:val="000000" w:themeColor="text1"/>
          <w:sz w:val="24"/>
        </w:rPr>
        <w:t>This technique must have been developed as a result of trial and error over many years and undoubtedly produced a hull that was efficient, watertight and hard wearing</w:t>
      </w:r>
      <w:r w:rsidR="005107D3">
        <w:rPr>
          <w:color w:val="000000" w:themeColor="text1"/>
          <w:sz w:val="24"/>
        </w:rPr>
        <w:t>. However</w:t>
      </w:r>
      <w:r w:rsidR="00B15288">
        <w:rPr>
          <w:color w:val="000000" w:themeColor="text1"/>
          <w:sz w:val="24"/>
        </w:rPr>
        <w:t>,</w:t>
      </w:r>
      <w:r w:rsidR="005107D3">
        <w:rPr>
          <w:color w:val="000000" w:themeColor="text1"/>
          <w:sz w:val="24"/>
        </w:rPr>
        <w:t xml:space="preserve"> we </w:t>
      </w:r>
      <w:r w:rsidR="009136E2">
        <w:rPr>
          <w:color w:val="000000" w:themeColor="text1"/>
          <w:sz w:val="24"/>
        </w:rPr>
        <w:t>cannot</w:t>
      </w:r>
      <w:r w:rsidR="003C1F64">
        <w:rPr>
          <w:color w:val="000000" w:themeColor="text1"/>
          <w:sz w:val="24"/>
        </w:rPr>
        <w:t xml:space="preserve"> prove this without building a reconstruction of the boat</w:t>
      </w:r>
      <w:r w:rsidR="00B15288">
        <w:rPr>
          <w:color w:val="000000" w:themeColor="text1"/>
          <w:sz w:val="24"/>
        </w:rPr>
        <w:t>,</w:t>
      </w:r>
      <w:r w:rsidR="003C1F64">
        <w:rPr>
          <w:color w:val="000000" w:themeColor="text1"/>
          <w:sz w:val="24"/>
        </w:rPr>
        <w:t xml:space="preserve"> as faithfully as is possible. We have a great deal of data from the definitive work on the boat carried out by </w:t>
      </w:r>
      <w:r w:rsidR="003C1F64">
        <w:rPr>
          <w:color w:val="000000" w:themeColor="text1"/>
          <w:sz w:val="24"/>
        </w:rPr>
        <w:lastRenderedPageBreak/>
        <w:t>Nayling and McGrail and further work by</w:t>
      </w:r>
      <w:r w:rsidR="003C1F64" w:rsidRPr="00A2322E">
        <w:rPr>
          <w:color w:val="000000" w:themeColor="text1"/>
          <w:sz w:val="24"/>
        </w:rPr>
        <w:t xml:space="preserve"> Selina Ali for her dissertation</w:t>
      </w:r>
      <w:r w:rsidR="00B15288">
        <w:rPr>
          <w:color w:val="000000" w:themeColor="text1"/>
          <w:sz w:val="24"/>
        </w:rPr>
        <w:t>,</w:t>
      </w:r>
      <w:r w:rsidR="003C1F64" w:rsidRPr="00A2322E">
        <w:rPr>
          <w:color w:val="000000" w:themeColor="text1"/>
          <w:sz w:val="24"/>
        </w:rPr>
        <w:t xml:space="preserve"> </w:t>
      </w:r>
      <w:r w:rsidR="00B15288">
        <w:rPr>
          <w:color w:val="000000" w:themeColor="text1"/>
          <w:sz w:val="24"/>
        </w:rPr>
        <w:t>on</w:t>
      </w:r>
      <w:r w:rsidR="003C1F64" w:rsidRPr="00A2322E">
        <w:rPr>
          <w:color w:val="000000" w:themeColor="text1"/>
          <w:sz w:val="24"/>
        </w:rPr>
        <w:t xml:space="preserve"> the 3</w:t>
      </w:r>
      <w:r w:rsidR="00AC15FC">
        <w:rPr>
          <w:color w:val="000000" w:themeColor="text1"/>
          <w:sz w:val="24"/>
        </w:rPr>
        <w:t>D</w:t>
      </w:r>
      <w:r w:rsidR="00B15288">
        <w:rPr>
          <w:color w:val="000000" w:themeColor="text1"/>
          <w:sz w:val="24"/>
        </w:rPr>
        <w:t xml:space="preserve"> </w:t>
      </w:r>
      <w:r w:rsidR="003C1F64" w:rsidRPr="00A2322E">
        <w:rPr>
          <w:color w:val="000000" w:themeColor="text1"/>
          <w:sz w:val="24"/>
        </w:rPr>
        <w:t xml:space="preserve">reconstruction of the </w:t>
      </w:r>
      <w:r w:rsidR="009F36BE">
        <w:rPr>
          <w:color w:val="000000" w:themeColor="text1"/>
          <w:sz w:val="24"/>
        </w:rPr>
        <w:t>Barland’s</w:t>
      </w:r>
      <w:r w:rsidR="003C1F64" w:rsidRPr="00A2322E">
        <w:rPr>
          <w:color w:val="000000" w:themeColor="text1"/>
          <w:sz w:val="24"/>
        </w:rPr>
        <w:t xml:space="preserve"> Farm boat. (Ali, 2012)</w:t>
      </w:r>
      <w:r w:rsidR="005107D3">
        <w:rPr>
          <w:color w:val="000000" w:themeColor="text1"/>
          <w:sz w:val="24"/>
        </w:rPr>
        <w:t xml:space="preserve"> </w:t>
      </w:r>
      <w:r w:rsidR="00B15288">
        <w:rPr>
          <w:color w:val="000000" w:themeColor="text1"/>
          <w:sz w:val="24"/>
        </w:rPr>
        <w:t>S</w:t>
      </w:r>
      <w:r w:rsidR="005107D3">
        <w:rPr>
          <w:color w:val="000000" w:themeColor="text1"/>
          <w:sz w:val="24"/>
        </w:rPr>
        <w:t>o it would be entirely possible to draw up plans</w:t>
      </w:r>
      <w:r w:rsidR="00B15288">
        <w:rPr>
          <w:color w:val="000000" w:themeColor="text1"/>
          <w:sz w:val="24"/>
        </w:rPr>
        <w:t>,</w:t>
      </w:r>
      <w:r w:rsidR="005107D3">
        <w:rPr>
          <w:color w:val="000000" w:themeColor="text1"/>
          <w:sz w:val="24"/>
        </w:rPr>
        <w:t xml:space="preserve"> for a full scale reconstruction. </w:t>
      </w:r>
    </w:p>
    <w:p w:rsidR="00311C75" w:rsidRDefault="005107D3">
      <w:pPr>
        <w:spacing w:line="360" w:lineRule="auto"/>
        <w:ind w:firstLine="720"/>
        <w:rPr>
          <w:color w:val="000000" w:themeColor="text1"/>
          <w:sz w:val="24"/>
        </w:rPr>
      </w:pPr>
      <w:r>
        <w:rPr>
          <w:color w:val="000000" w:themeColor="text1"/>
          <w:sz w:val="24"/>
        </w:rPr>
        <w:t>There are many barriers to any project like this and I have discussed many of them in the dissertation, but of course the main barrier is funding. I have estimated that a project like this would cost between £59,000 and £108,000</w:t>
      </w:r>
      <w:r w:rsidR="00B15288">
        <w:rPr>
          <w:color w:val="000000" w:themeColor="text1"/>
          <w:sz w:val="24"/>
        </w:rPr>
        <w:t>,</w:t>
      </w:r>
      <w:r w:rsidR="002B5313">
        <w:rPr>
          <w:color w:val="000000" w:themeColor="text1"/>
          <w:sz w:val="24"/>
        </w:rPr>
        <w:t xml:space="preserve"> to see through to completion and take six to twelve months. At the end of this we would have a perfectly recreated Romano</w:t>
      </w:r>
      <w:r w:rsidR="009F36BE">
        <w:rPr>
          <w:color w:val="000000" w:themeColor="text1"/>
          <w:sz w:val="24"/>
        </w:rPr>
        <w:t>-</w:t>
      </w:r>
      <w:r w:rsidR="002B5313">
        <w:rPr>
          <w:color w:val="000000" w:themeColor="text1"/>
          <w:sz w:val="24"/>
        </w:rPr>
        <w:t>Celtic boat</w:t>
      </w:r>
      <w:r w:rsidR="00B15288">
        <w:rPr>
          <w:color w:val="000000" w:themeColor="text1"/>
          <w:sz w:val="24"/>
        </w:rPr>
        <w:t>,</w:t>
      </w:r>
      <w:r w:rsidR="002B5313">
        <w:rPr>
          <w:color w:val="000000" w:themeColor="text1"/>
          <w:sz w:val="24"/>
        </w:rPr>
        <w:t xml:space="preserve"> which could answer all our questions about the efficiency of the construction process</w:t>
      </w:r>
      <w:r w:rsidR="00E91CEC">
        <w:rPr>
          <w:color w:val="000000" w:themeColor="text1"/>
          <w:sz w:val="24"/>
        </w:rPr>
        <w:t>, the nailed planks</w:t>
      </w:r>
      <w:r w:rsidR="002B5313">
        <w:rPr>
          <w:color w:val="000000" w:themeColor="text1"/>
          <w:sz w:val="24"/>
        </w:rPr>
        <w:t xml:space="preserve"> and </w:t>
      </w:r>
      <w:r w:rsidR="00E91CEC">
        <w:rPr>
          <w:color w:val="000000" w:themeColor="text1"/>
          <w:sz w:val="24"/>
        </w:rPr>
        <w:t xml:space="preserve">the general </w:t>
      </w:r>
      <w:r w:rsidR="002B5313">
        <w:rPr>
          <w:color w:val="000000" w:themeColor="text1"/>
          <w:sz w:val="24"/>
        </w:rPr>
        <w:t>sea worthiness of the whole vessel.</w:t>
      </w:r>
    </w:p>
    <w:p w:rsidR="00311C75" w:rsidRDefault="002B5313">
      <w:pPr>
        <w:spacing w:line="360" w:lineRule="auto"/>
        <w:ind w:firstLine="720"/>
        <w:rPr>
          <w:color w:val="000000" w:themeColor="text1"/>
          <w:sz w:val="24"/>
        </w:rPr>
      </w:pPr>
      <w:r>
        <w:rPr>
          <w:color w:val="000000" w:themeColor="text1"/>
          <w:sz w:val="24"/>
        </w:rPr>
        <w:t>If a space could be found in a museum, the reconstruction could be displayed together with the original boat remnants to provide a fascinating and engaging exhibit.</w:t>
      </w:r>
    </w:p>
    <w:p w:rsidR="00311C75" w:rsidRDefault="00311C75">
      <w:pPr>
        <w:spacing w:line="360" w:lineRule="auto"/>
        <w:rPr>
          <w:color w:val="000000" w:themeColor="text1"/>
          <w:sz w:val="24"/>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311C75" w:rsidRDefault="00311C75">
      <w:pPr>
        <w:spacing w:line="360" w:lineRule="auto"/>
        <w:rPr>
          <w:rFonts w:cstheme="minorHAnsi"/>
          <w:sz w:val="24"/>
          <w:szCs w:val="24"/>
          <w:u w:val="single"/>
        </w:rPr>
      </w:pPr>
    </w:p>
    <w:p w:rsidR="00B15288" w:rsidRDefault="00B15288">
      <w:pPr>
        <w:spacing w:line="360" w:lineRule="auto"/>
        <w:rPr>
          <w:rFonts w:cstheme="minorHAnsi"/>
          <w:sz w:val="24"/>
          <w:szCs w:val="24"/>
          <w:u w:val="single"/>
        </w:rPr>
      </w:pPr>
    </w:p>
    <w:p w:rsidR="00311C75" w:rsidRDefault="00352625">
      <w:pPr>
        <w:spacing w:line="360" w:lineRule="auto"/>
        <w:rPr>
          <w:rFonts w:cstheme="minorHAnsi"/>
          <w:sz w:val="36"/>
          <w:szCs w:val="36"/>
        </w:rPr>
      </w:pPr>
      <w:r>
        <w:rPr>
          <w:rFonts w:cstheme="minorHAnsi"/>
          <w:b/>
          <w:sz w:val="36"/>
          <w:szCs w:val="36"/>
          <w:u w:val="single"/>
        </w:rPr>
        <w:lastRenderedPageBreak/>
        <w:t>Bibliography:</w:t>
      </w:r>
    </w:p>
    <w:p w:rsidR="00311C75" w:rsidRDefault="004F2177">
      <w:pPr>
        <w:spacing w:line="360" w:lineRule="auto"/>
        <w:rPr>
          <w:sz w:val="24"/>
          <w:szCs w:val="24"/>
        </w:rPr>
      </w:pPr>
      <w:r w:rsidRPr="004F2177">
        <w:rPr>
          <w:sz w:val="24"/>
          <w:szCs w:val="24"/>
        </w:rPr>
        <w:t xml:space="preserve">Ali, S. 2012. The Application of 3D Digital Methods in Nautical Archaeology: Barland’s farm, A Case Study. Unpublished BA thesis, University of Wales, Trinity St David. </w:t>
      </w:r>
    </w:p>
    <w:p w:rsidR="00311C75" w:rsidRDefault="004F2177">
      <w:pPr>
        <w:spacing w:line="360" w:lineRule="auto"/>
        <w:rPr>
          <w:sz w:val="24"/>
          <w:szCs w:val="24"/>
        </w:rPr>
      </w:pPr>
      <w:r w:rsidRPr="004F2177">
        <w:rPr>
          <w:sz w:val="24"/>
          <w:szCs w:val="24"/>
        </w:rPr>
        <w:t xml:space="preserve">Athens Natural. ND. Homepage. Available: </w:t>
      </w:r>
      <w:hyperlink r:id="rId33" w:history="1">
        <w:r w:rsidRPr="004F2177">
          <w:rPr>
            <w:color w:val="0563C1" w:themeColor="hyperlink"/>
            <w:sz w:val="24"/>
            <w:szCs w:val="24"/>
            <w:u w:val="single"/>
          </w:rPr>
          <w:t>https://athensnatural.wordpress.com/</w:t>
        </w:r>
      </w:hyperlink>
      <w:r w:rsidRPr="004F2177">
        <w:rPr>
          <w:sz w:val="24"/>
          <w:szCs w:val="24"/>
        </w:rPr>
        <w:t xml:space="preserve"> [Accessed 23/04/2018]</w:t>
      </w:r>
    </w:p>
    <w:p w:rsidR="00311C75" w:rsidRDefault="004F2177">
      <w:pPr>
        <w:spacing w:line="360" w:lineRule="auto"/>
        <w:rPr>
          <w:i/>
          <w:sz w:val="24"/>
          <w:szCs w:val="24"/>
        </w:rPr>
      </w:pPr>
      <w:r w:rsidRPr="004F2177">
        <w:rPr>
          <w:sz w:val="24"/>
          <w:szCs w:val="24"/>
        </w:rPr>
        <w:t xml:space="preserve">Blackman, D. 2008. Roman Shipsheds. </w:t>
      </w:r>
      <w:r w:rsidRPr="004F2177">
        <w:rPr>
          <w:i/>
          <w:sz w:val="24"/>
          <w:szCs w:val="24"/>
        </w:rPr>
        <w:t xml:space="preserve">Memoirs of the American Academy in Rome. Supplementary Volumes, vol. 6, The Maritime world of Ancient Rome. </w:t>
      </w:r>
    </w:p>
    <w:p w:rsidR="00311C75" w:rsidRDefault="004F2177">
      <w:pPr>
        <w:spacing w:line="360" w:lineRule="auto"/>
        <w:rPr>
          <w:sz w:val="24"/>
          <w:szCs w:val="24"/>
        </w:rPr>
      </w:pPr>
      <w:r w:rsidRPr="004F2177">
        <w:rPr>
          <w:sz w:val="24"/>
          <w:szCs w:val="24"/>
        </w:rPr>
        <w:t xml:space="preserve">Blade Forums. 2013. School shop-bad forge-burnt knife. Available: </w:t>
      </w:r>
      <w:hyperlink r:id="rId34" w:history="1">
        <w:r w:rsidRPr="004F2177">
          <w:rPr>
            <w:color w:val="0563C1" w:themeColor="hyperlink"/>
            <w:sz w:val="24"/>
            <w:szCs w:val="24"/>
            <w:u w:val="single"/>
          </w:rPr>
          <w:t>https://www.bladeforums.com/threads/school-shop-bad-forge-burnt-knife.1032121/</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British Museum. 2017. Collection Online: Bell Krater. Available: </w:t>
      </w:r>
      <w:hyperlink r:id="rId35" w:history="1">
        <w:r w:rsidRPr="004F2177">
          <w:rPr>
            <w:color w:val="0563C1" w:themeColor="hyperlink"/>
            <w:sz w:val="24"/>
            <w:szCs w:val="24"/>
            <w:u w:val="single"/>
          </w:rPr>
          <w:t>http://www.britishmuseum.org/research/collection_online/collection_object_details.aspx?subject=16808&amp;ILINK%7C34484,%7CassetId=496953&amp;objectId=461071&amp;partId=1</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Caesar, J. 1982. </w:t>
      </w:r>
      <w:r w:rsidRPr="004F2177">
        <w:rPr>
          <w:i/>
          <w:sz w:val="24"/>
          <w:szCs w:val="24"/>
        </w:rPr>
        <w:t>The Conquest of Gaul</w:t>
      </w:r>
      <w:r w:rsidRPr="004F2177">
        <w:rPr>
          <w:sz w:val="24"/>
          <w:szCs w:val="24"/>
        </w:rPr>
        <w:t>. Translated by J. Gardner and S. Handford. Harmondsworth: Penguin.</w:t>
      </w:r>
    </w:p>
    <w:p w:rsidR="00311C75" w:rsidRDefault="004F2177">
      <w:pPr>
        <w:spacing w:line="360" w:lineRule="auto"/>
        <w:rPr>
          <w:sz w:val="24"/>
          <w:szCs w:val="24"/>
        </w:rPr>
      </w:pPr>
      <w:r w:rsidRPr="004F2177">
        <w:rPr>
          <w:sz w:val="24"/>
          <w:szCs w:val="24"/>
        </w:rPr>
        <w:t xml:space="preserve">Cleere, H. 1970. </w:t>
      </w:r>
      <w:r w:rsidRPr="004F2177">
        <w:rPr>
          <w:i/>
          <w:sz w:val="24"/>
          <w:szCs w:val="24"/>
        </w:rPr>
        <w:t xml:space="preserve">The Romano-British Industrial site ay Beardown, Wadhurst. </w:t>
      </w:r>
      <w:r w:rsidRPr="004F2177">
        <w:rPr>
          <w:sz w:val="24"/>
          <w:szCs w:val="24"/>
        </w:rPr>
        <w:t>Chichester: Sussex archaeological society.</w:t>
      </w:r>
    </w:p>
    <w:p w:rsidR="00311C75" w:rsidRDefault="004F2177">
      <w:pPr>
        <w:spacing w:line="360" w:lineRule="auto"/>
        <w:rPr>
          <w:sz w:val="24"/>
          <w:szCs w:val="24"/>
        </w:rPr>
      </w:pPr>
      <w:r w:rsidRPr="004F2177">
        <w:rPr>
          <w:sz w:val="24"/>
          <w:szCs w:val="24"/>
        </w:rPr>
        <w:t xml:space="preserve">Cleere, H. 1981. The iron industry of Roman Britain. Unpublished thesis, Wealden Iron Research Group. </w:t>
      </w:r>
    </w:p>
    <w:p w:rsidR="00311C75" w:rsidRDefault="004F2177">
      <w:pPr>
        <w:spacing w:line="360" w:lineRule="auto"/>
        <w:rPr>
          <w:sz w:val="24"/>
          <w:szCs w:val="24"/>
        </w:rPr>
      </w:pPr>
      <w:r w:rsidRPr="004F2177">
        <w:rPr>
          <w:sz w:val="24"/>
          <w:szCs w:val="24"/>
        </w:rPr>
        <w:t xml:space="preserve">Crumlin-Pedersen, O. and Olsen, O. 1978. </w:t>
      </w:r>
      <w:r w:rsidRPr="004F2177">
        <w:rPr>
          <w:i/>
          <w:sz w:val="24"/>
          <w:szCs w:val="24"/>
        </w:rPr>
        <w:t>Five Viking Ships from Roskilde Fjord.</w:t>
      </w:r>
      <w:r w:rsidRPr="004F2177">
        <w:rPr>
          <w:sz w:val="24"/>
          <w:szCs w:val="24"/>
        </w:rPr>
        <w:t xml:space="preserve"> Copenhagen: The National Museum.</w:t>
      </w:r>
    </w:p>
    <w:p w:rsidR="00311C75" w:rsidRDefault="004F2177">
      <w:pPr>
        <w:spacing w:line="360" w:lineRule="auto"/>
        <w:rPr>
          <w:sz w:val="24"/>
          <w:szCs w:val="24"/>
        </w:rPr>
      </w:pPr>
      <w:r w:rsidRPr="004F2177">
        <w:rPr>
          <w:sz w:val="24"/>
          <w:szCs w:val="24"/>
        </w:rPr>
        <w:t xml:space="preserve">Dartmouth. ND. Roman woodworking tools. Available: </w:t>
      </w:r>
      <w:hyperlink r:id="rId36" w:history="1">
        <w:r w:rsidRPr="004F2177">
          <w:rPr>
            <w:color w:val="0563C1" w:themeColor="hyperlink"/>
            <w:sz w:val="24"/>
            <w:szCs w:val="24"/>
            <w:u w:val="single"/>
          </w:rPr>
          <w:t>http://www.dartmouth.edu/~rogerulrich/tools_woodworking.html</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Finds. 2011. Auger. Available: </w:t>
      </w:r>
      <w:hyperlink r:id="rId37" w:history="1">
        <w:r w:rsidRPr="004F2177">
          <w:rPr>
            <w:color w:val="0563C1" w:themeColor="hyperlink"/>
            <w:sz w:val="24"/>
            <w:szCs w:val="24"/>
            <w:u w:val="single"/>
          </w:rPr>
          <w:t>https://finds.org.uk/database/artefacts/record/id/83605</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lastRenderedPageBreak/>
        <w:t xml:space="preserve">Glamorgan-Gwent Archaeological Trust. 1997. The Barland’s Farm Boat: A Romano-Celtic boat from the Gwent levels. (Pamphlet) </w:t>
      </w:r>
    </w:p>
    <w:p w:rsidR="00311C75" w:rsidRDefault="004F2177">
      <w:pPr>
        <w:spacing w:line="360" w:lineRule="auto"/>
        <w:rPr>
          <w:sz w:val="24"/>
          <w:szCs w:val="24"/>
        </w:rPr>
      </w:pPr>
      <w:r w:rsidRPr="004F2177">
        <w:rPr>
          <w:sz w:val="24"/>
          <w:szCs w:val="24"/>
        </w:rPr>
        <w:t xml:space="preserve">Greenhill, B. and Morrison, J. 1995. </w:t>
      </w:r>
      <w:r w:rsidRPr="004F2177">
        <w:rPr>
          <w:i/>
          <w:sz w:val="24"/>
          <w:szCs w:val="24"/>
        </w:rPr>
        <w:t xml:space="preserve">The Archaeology of Boats and Ships. </w:t>
      </w:r>
      <w:r w:rsidRPr="004F2177">
        <w:rPr>
          <w:sz w:val="24"/>
          <w:szCs w:val="24"/>
        </w:rPr>
        <w:t>London: Conway Maritime Press.</w:t>
      </w:r>
    </w:p>
    <w:p w:rsidR="00311C75" w:rsidRDefault="004F2177">
      <w:pPr>
        <w:spacing w:line="360" w:lineRule="auto"/>
        <w:rPr>
          <w:sz w:val="24"/>
          <w:szCs w:val="24"/>
        </w:rPr>
      </w:pPr>
      <w:r w:rsidRPr="004F2177">
        <w:rPr>
          <w:sz w:val="24"/>
          <w:szCs w:val="24"/>
        </w:rPr>
        <w:t xml:space="preserve">Harald The Smith. 2017. An Introduction to Iron Smelting – part I: Theory. Available: </w:t>
      </w:r>
      <w:hyperlink r:id="rId38" w:history="1">
        <w:r w:rsidRPr="004F2177">
          <w:rPr>
            <w:color w:val="0563C1" w:themeColor="hyperlink"/>
            <w:sz w:val="24"/>
            <w:szCs w:val="24"/>
            <w:u w:val="single"/>
          </w:rPr>
          <w:t>http://www.haraldthesmith.com/an-introduction-to-iron-smelting-part-i-theory/</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Hulme, E. 1909. The early history of the English patent system, in </w:t>
      </w:r>
      <w:r w:rsidRPr="004F2177">
        <w:rPr>
          <w:i/>
          <w:sz w:val="24"/>
          <w:szCs w:val="24"/>
        </w:rPr>
        <w:t>Select essays in Anglo-American Legal history.</w:t>
      </w:r>
      <w:r w:rsidRPr="004F2177">
        <w:rPr>
          <w:sz w:val="24"/>
          <w:szCs w:val="24"/>
        </w:rPr>
        <w:t xml:space="preserve"> P 117-147. Boston: Little, Brown, and Company.</w:t>
      </w:r>
    </w:p>
    <w:p w:rsidR="00311C75" w:rsidRDefault="004F2177">
      <w:pPr>
        <w:spacing w:line="360" w:lineRule="auto"/>
        <w:rPr>
          <w:sz w:val="24"/>
          <w:szCs w:val="24"/>
        </w:rPr>
      </w:pPr>
      <w:r w:rsidRPr="004F2177">
        <w:rPr>
          <w:sz w:val="24"/>
          <w:szCs w:val="24"/>
        </w:rPr>
        <w:t xml:space="preserve">Hurstwic. ND. Riving. Available: </w:t>
      </w:r>
      <w:hyperlink r:id="rId39" w:history="1">
        <w:r w:rsidRPr="004F2177">
          <w:rPr>
            <w:color w:val="0563C1" w:themeColor="hyperlink"/>
            <w:sz w:val="24"/>
            <w:szCs w:val="24"/>
            <w:u w:val="single"/>
          </w:rPr>
          <w:t>http://www.hurstwic.org/history/articles/manufacturing/text/viking_woodworking_riving.htm</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Marsden, P. 1994. </w:t>
      </w:r>
      <w:r w:rsidRPr="004F2177">
        <w:rPr>
          <w:i/>
          <w:sz w:val="24"/>
          <w:szCs w:val="24"/>
        </w:rPr>
        <w:t>Ships of the Port of London (Vol 1).</w:t>
      </w:r>
      <w:r w:rsidRPr="004F2177">
        <w:rPr>
          <w:sz w:val="24"/>
          <w:szCs w:val="24"/>
        </w:rPr>
        <w:t xml:space="preserve"> London: English Heritage Archaeology. Rep, 3. </w:t>
      </w:r>
    </w:p>
    <w:p w:rsidR="00311C75" w:rsidRDefault="004F2177">
      <w:pPr>
        <w:spacing w:line="360" w:lineRule="auto"/>
        <w:rPr>
          <w:sz w:val="24"/>
          <w:szCs w:val="24"/>
        </w:rPr>
      </w:pPr>
      <w:r w:rsidRPr="004F2177">
        <w:rPr>
          <w:sz w:val="24"/>
          <w:szCs w:val="24"/>
        </w:rPr>
        <w:t xml:space="preserve">McCarthy, M. 2005. </w:t>
      </w:r>
      <w:r w:rsidRPr="004F2177">
        <w:rPr>
          <w:i/>
          <w:sz w:val="24"/>
          <w:szCs w:val="24"/>
        </w:rPr>
        <w:t>Ships’ Fastenings: From Sewn Boat to Steamship.</w:t>
      </w:r>
      <w:r w:rsidRPr="004F2177">
        <w:rPr>
          <w:sz w:val="24"/>
          <w:szCs w:val="24"/>
        </w:rPr>
        <w:t xml:space="preserve"> College Station: Texas A&amp;M University Press.</w:t>
      </w:r>
    </w:p>
    <w:p w:rsidR="00311C75" w:rsidRDefault="004F2177">
      <w:pPr>
        <w:spacing w:line="360" w:lineRule="auto"/>
        <w:rPr>
          <w:sz w:val="24"/>
          <w:szCs w:val="24"/>
        </w:rPr>
      </w:pPr>
      <w:r w:rsidRPr="004F2177">
        <w:rPr>
          <w:i/>
          <w:sz w:val="24"/>
          <w:szCs w:val="24"/>
        </w:rPr>
        <w:t xml:space="preserve">McGrail, S. 1995. Romano-Celtic boats and ships: characteristic features. The </w:t>
      </w:r>
      <w:r w:rsidR="009136E2" w:rsidRPr="00352625">
        <w:rPr>
          <w:i/>
          <w:sz w:val="24"/>
          <w:szCs w:val="24"/>
        </w:rPr>
        <w:t>International</w:t>
      </w:r>
      <w:r w:rsidRPr="004F2177">
        <w:rPr>
          <w:i/>
          <w:sz w:val="24"/>
          <w:szCs w:val="24"/>
        </w:rPr>
        <w:t xml:space="preserve"> Journal of Nautical Archaeology. </w:t>
      </w:r>
      <w:r w:rsidRPr="004F2177">
        <w:rPr>
          <w:sz w:val="24"/>
          <w:szCs w:val="24"/>
        </w:rPr>
        <w:t>Vol 24.2. p 139-145.</w:t>
      </w:r>
    </w:p>
    <w:p w:rsidR="00311C75" w:rsidRDefault="004F2177">
      <w:pPr>
        <w:spacing w:line="360" w:lineRule="auto"/>
        <w:rPr>
          <w:sz w:val="24"/>
          <w:szCs w:val="24"/>
        </w:rPr>
      </w:pPr>
      <w:r w:rsidRPr="004F2177">
        <w:rPr>
          <w:sz w:val="24"/>
          <w:szCs w:val="24"/>
        </w:rPr>
        <w:t xml:space="preserve">McGrail, S. 2001. </w:t>
      </w:r>
      <w:r w:rsidR="009F36BE">
        <w:rPr>
          <w:sz w:val="24"/>
          <w:szCs w:val="24"/>
        </w:rPr>
        <w:t>Barland’s</w:t>
      </w:r>
      <w:r w:rsidRPr="004F2177">
        <w:rPr>
          <w:sz w:val="24"/>
          <w:szCs w:val="24"/>
        </w:rPr>
        <w:t xml:space="preserve"> Farm boat within the Romano-Celtic Tradition. </w:t>
      </w:r>
      <w:r w:rsidRPr="004F2177">
        <w:rPr>
          <w:i/>
          <w:sz w:val="24"/>
          <w:szCs w:val="24"/>
        </w:rPr>
        <w:t>Arch</w:t>
      </w:r>
      <w:r w:rsidRPr="004F2177">
        <w:rPr>
          <w:rFonts w:cstheme="minorHAnsi"/>
          <w:i/>
          <w:sz w:val="24"/>
          <w:szCs w:val="24"/>
        </w:rPr>
        <w:t>ä</w:t>
      </w:r>
      <w:r w:rsidRPr="004F2177">
        <w:rPr>
          <w:i/>
          <w:sz w:val="24"/>
          <w:szCs w:val="24"/>
        </w:rPr>
        <w:t xml:space="preserve">eologisches Korrespondenzblatt. </w:t>
      </w:r>
      <w:r w:rsidRPr="004F2177">
        <w:rPr>
          <w:sz w:val="24"/>
          <w:szCs w:val="24"/>
        </w:rPr>
        <w:t xml:space="preserve">32, p 117-132. </w:t>
      </w:r>
    </w:p>
    <w:p w:rsidR="00311C75" w:rsidRDefault="004F2177">
      <w:pPr>
        <w:spacing w:line="360" w:lineRule="auto"/>
        <w:rPr>
          <w:sz w:val="24"/>
          <w:szCs w:val="24"/>
        </w:rPr>
      </w:pPr>
      <w:r w:rsidRPr="004F2177">
        <w:rPr>
          <w:sz w:val="24"/>
          <w:szCs w:val="24"/>
        </w:rPr>
        <w:t xml:space="preserve">McGrail, S. and Nayling, N. 2004. </w:t>
      </w:r>
      <w:r w:rsidRPr="004F2177">
        <w:rPr>
          <w:i/>
          <w:sz w:val="24"/>
          <w:szCs w:val="24"/>
        </w:rPr>
        <w:t xml:space="preserve">The Barland’s Farm Romano-Celtic boat. </w:t>
      </w:r>
      <w:r w:rsidRPr="004F2177">
        <w:rPr>
          <w:sz w:val="24"/>
          <w:szCs w:val="24"/>
        </w:rPr>
        <w:t xml:space="preserve">York: </w:t>
      </w:r>
      <w:r w:rsidR="009136E2" w:rsidRPr="00352625">
        <w:rPr>
          <w:sz w:val="24"/>
          <w:szCs w:val="24"/>
        </w:rPr>
        <w:t>Council</w:t>
      </w:r>
      <w:r w:rsidRPr="004F2177">
        <w:rPr>
          <w:sz w:val="24"/>
          <w:szCs w:val="24"/>
        </w:rPr>
        <w:t xml:space="preserve"> of British Archaeology.</w:t>
      </w:r>
    </w:p>
    <w:p w:rsidR="00311C75" w:rsidRDefault="004F2177">
      <w:pPr>
        <w:spacing w:line="360" w:lineRule="auto"/>
        <w:rPr>
          <w:sz w:val="24"/>
          <w:szCs w:val="24"/>
        </w:rPr>
      </w:pPr>
      <w:r w:rsidRPr="004F2177">
        <w:rPr>
          <w:sz w:val="24"/>
          <w:szCs w:val="24"/>
        </w:rPr>
        <w:t xml:space="preserve">Metals4U. ND. 12mm Black mild steel round bar. Available: </w:t>
      </w:r>
      <w:hyperlink r:id="rId40" w:history="1">
        <w:r w:rsidRPr="004F2177">
          <w:rPr>
            <w:color w:val="0563C1" w:themeColor="hyperlink"/>
            <w:sz w:val="24"/>
            <w:szCs w:val="24"/>
            <w:u w:val="single"/>
          </w:rPr>
          <w:t>https://www.metals4u.co.uk/mild-steel/c6/round/c2237/black-round/c54/12mm/p2360</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Minerals Education Coalition. ND. Coal. Available: </w:t>
      </w:r>
      <w:hyperlink r:id="rId41" w:history="1">
        <w:r w:rsidRPr="004F2177">
          <w:rPr>
            <w:color w:val="0563C1" w:themeColor="hyperlink"/>
            <w:sz w:val="24"/>
            <w:szCs w:val="24"/>
            <w:u w:val="single"/>
          </w:rPr>
          <w:t>https://mineralseducationcoalition.org/minerals-database/coal/</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lastRenderedPageBreak/>
        <w:t xml:space="preserve">Moose Forge. 2017. Nail Making. Available: </w:t>
      </w:r>
      <w:hyperlink r:id="rId42" w:history="1">
        <w:r w:rsidRPr="004F2177">
          <w:rPr>
            <w:color w:val="0563C1" w:themeColor="hyperlink"/>
            <w:sz w:val="24"/>
            <w:szCs w:val="24"/>
            <w:u w:val="single"/>
          </w:rPr>
          <w:t>http://www.mooseforge.com/Tools/nails</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Nostos. ND. The Kyrenia Ship. Available: </w:t>
      </w:r>
      <w:hyperlink r:id="rId43" w:history="1">
        <w:r w:rsidRPr="004F2177">
          <w:rPr>
            <w:color w:val="0563C1" w:themeColor="hyperlink"/>
            <w:sz w:val="24"/>
            <w:szCs w:val="24"/>
            <w:u w:val="single"/>
          </w:rPr>
          <w:t>http://www.nostos.com/cdrom/kyrenia_ship.html</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Ordnance Survey. 2018. Online map. </w:t>
      </w:r>
    </w:p>
    <w:p w:rsidR="00311C75" w:rsidRDefault="004F2177">
      <w:pPr>
        <w:spacing w:line="360" w:lineRule="auto"/>
        <w:rPr>
          <w:sz w:val="24"/>
          <w:szCs w:val="24"/>
        </w:rPr>
      </w:pPr>
      <w:r w:rsidRPr="004F2177">
        <w:rPr>
          <w:sz w:val="24"/>
          <w:szCs w:val="24"/>
        </w:rPr>
        <w:t xml:space="preserve">Real Wrought Iron Company. 2018. Price list for Wrought Iron Sections. Available: </w:t>
      </w:r>
      <w:hyperlink r:id="rId44" w:history="1">
        <w:r w:rsidRPr="004F2177">
          <w:rPr>
            <w:color w:val="0563C1" w:themeColor="hyperlink"/>
            <w:sz w:val="24"/>
            <w:szCs w:val="24"/>
            <w:u w:val="single"/>
          </w:rPr>
          <w:t>https://www.realwroughtiron.com/wrought-iron-products-and-services/guide-prices-for-wrought-iron-sections/</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Rightmove. 2018. Industrial Park to rent. Available: </w:t>
      </w:r>
      <w:hyperlink r:id="rId45" w:history="1">
        <w:r w:rsidRPr="004F2177">
          <w:rPr>
            <w:color w:val="0563C1" w:themeColor="hyperlink"/>
            <w:sz w:val="24"/>
            <w:szCs w:val="24"/>
            <w:u w:val="single"/>
          </w:rPr>
          <w:t>http://www.rightmove.co.uk/commercial-property-to-let/property-63572653.html</w:t>
        </w:r>
      </w:hyperlink>
      <w:r w:rsidRPr="004F2177">
        <w:rPr>
          <w:sz w:val="24"/>
          <w:szCs w:val="24"/>
        </w:rPr>
        <w:t xml:space="preserve"> [Accessed 23/04/2018] Ad active at time of writing (23/04/2018)</w:t>
      </w:r>
    </w:p>
    <w:p w:rsidR="00311C75" w:rsidRDefault="004F2177">
      <w:pPr>
        <w:spacing w:line="360" w:lineRule="auto"/>
        <w:rPr>
          <w:sz w:val="24"/>
          <w:szCs w:val="24"/>
        </w:rPr>
      </w:pPr>
      <w:r w:rsidRPr="004F2177">
        <w:rPr>
          <w:sz w:val="24"/>
          <w:szCs w:val="24"/>
        </w:rPr>
        <w:t>Roechling. 2017. Durostone</w:t>
      </w:r>
      <w:r w:rsidRPr="004F2177">
        <w:rPr>
          <w:rFonts w:cstheme="minorHAnsi"/>
          <w:sz w:val="24"/>
          <w:szCs w:val="24"/>
        </w:rPr>
        <w:t>®</w:t>
      </w:r>
      <w:r w:rsidRPr="004F2177">
        <w:rPr>
          <w:sz w:val="24"/>
          <w:szCs w:val="24"/>
        </w:rPr>
        <w:t xml:space="preserve"> Composite fasteners. Available: </w:t>
      </w:r>
      <w:hyperlink r:id="rId46" w:history="1">
        <w:r w:rsidRPr="004F2177">
          <w:rPr>
            <w:color w:val="0563C1" w:themeColor="hyperlink"/>
            <w:sz w:val="24"/>
            <w:szCs w:val="24"/>
            <w:u w:val="single"/>
          </w:rPr>
          <w:t>https://www.roechling.com/industrial/products/composites/gfrp-cfrp/fasteners/</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Schrüfer-Kolb, I. 2004. </w:t>
      </w:r>
      <w:r w:rsidRPr="004F2177">
        <w:rPr>
          <w:i/>
          <w:sz w:val="24"/>
          <w:szCs w:val="24"/>
        </w:rPr>
        <w:t xml:space="preserve">Roman iron production in Britain: technological and socio-economic landscape development along the </w:t>
      </w:r>
      <w:r w:rsidR="009136E2" w:rsidRPr="00352625">
        <w:rPr>
          <w:i/>
          <w:sz w:val="24"/>
          <w:szCs w:val="24"/>
        </w:rPr>
        <w:t>Jurassic</w:t>
      </w:r>
      <w:r w:rsidRPr="004F2177">
        <w:rPr>
          <w:i/>
          <w:sz w:val="24"/>
          <w:szCs w:val="24"/>
        </w:rPr>
        <w:t xml:space="preserve"> Ridge.</w:t>
      </w:r>
      <w:r w:rsidRPr="004F2177">
        <w:rPr>
          <w:sz w:val="24"/>
          <w:szCs w:val="24"/>
        </w:rPr>
        <w:t xml:space="preserve"> Oxford: Archaeopress.</w:t>
      </w:r>
    </w:p>
    <w:p w:rsidR="00311C75" w:rsidRDefault="004F2177">
      <w:pPr>
        <w:spacing w:line="360" w:lineRule="auto"/>
        <w:rPr>
          <w:sz w:val="24"/>
          <w:szCs w:val="24"/>
        </w:rPr>
      </w:pPr>
      <w:r w:rsidRPr="004F2177">
        <w:rPr>
          <w:sz w:val="24"/>
          <w:szCs w:val="24"/>
        </w:rPr>
        <w:t xml:space="preserve">Steffy, J. 2006. </w:t>
      </w:r>
      <w:r w:rsidRPr="004F2177">
        <w:rPr>
          <w:i/>
          <w:sz w:val="24"/>
          <w:szCs w:val="24"/>
        </w:rPr>
        <w:t xml:space="preserve">Wooden Ship Building and the Interpretation of Shipwrecks. </w:t>
      </w:r>
      <w:r w:rsidRPr="004F2177">
        <w:rPr>
          <w:sz w:val="24"/>
          <w:szCs w:val="24"/>
        </w:rPr>
        <w:t>College Station: Texas A&amp;M University Press.</w:t>
      </w:r>
    </w:p>
    <w:p w:rsidR="00311C75" w:rsidRDefault="004F2177">
      <w:pPr>
        <w:spacing w:line="360" w:lineRule="auto"/>
        <w:rPr>
          <w:sz w:val="24"/>
          <w:szCs w:val="24"/>
        </w:rPr>
      </w:pPr>
      <w:r w:rsidRPr="004F2177">
        <w:rPr>
          <w:sz w:val="24"/>
          <w:szCs w:val="24"/>
        </w:rPr>
        <w:t xml:space="preserve">Storm The Castle. 2017. How to forge a letter opener. Available: </w:t>
      </w:r>
      <w:hyperlink r:id="rId47" w:history="1">
        <w:r w:rsidRPr="004F2177">
          <w:rPr>
            <w:color w:val="0563C1" w:themeColor="hyperlink"/>
            <w:sz w:val="24"/>
            <w:szCs w:val="24"/>
            <w:u w:val="single"/>
          </w:rPr>
          <w:t>http://www.stormthecastle.com/blacksmithing/how-to-forge-a-letter-opener.htm</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Taylors Solid Fuels. ND. Cosy Coke. Available: </w:t>
      </w:r>
      <w:hyperlink r:id="rId48" w:history="1">
        <w:r w:rsidRPr="004F2177">
          <w:rPr>
            <w:color w:val="0563C1" w:themeColor="hyperlink"/>
            <w:sz w:val="24"/>
            <w:szCs w:val="24"/>
            <w:u w:val="single"/>
          </w:rPr>
          <w:t>http://www.taylorssolidfuels.co.uk/product/cosy-coke/</w:t>
        </w:r>
      </w:hyperlink>
      <w:r w:rsidRPr="004F2177">
        <w:rPr>
          <w:sz w:val="24"/>
          <w:szCs w:val="24"/>
        </w:rPr>
        <w:t xml:space="preserve"> [Accessed 23/04/2018]</w:t>
      </w:r>
    </w:p>
    <w:p w:rsidR="00311C75" w:rsidRDefault="004F2177">
      <w:pPr>
        <w:spacing w:line="360" w:lineRule="auto"/>
        <w:rPr>
          <w:sz w:val="24"/>
          <w:szCs w:val="24"/>
        </w:rPr>
      </w:pPr>
      <w:r w:rsidRPr="004F2177">
        <w:rPr>
          <w:sz w:val="24"/>
          <w:szCs w:val="24"/>
        </w:rPr>
        <w:t xml:space="preserve">Tylecote, R.F. and Owles, E. 1960. A second century iron smelting site at Ashwicken, Norfolk. </w:t>
      </w:r>
      <w:r w:rsidRPr="004F2177">
        <w:rPr>
          <w:i/>
          <w:sz w:val="24"/>
          <w:szCs w:val="24"/>
        </w:rPr>
        <w:t xml:space="preserve">Norfolk Archaeology. </w:t>
      </w:r>
      <w:r w:rsidRPr="004F2177">
        <w:rPr>
          <w:sz w:val="24"/>
          <w:szCs w:val="24"/>
        </w:rPr>
        <w:t>Vol 32. P 142-62.</w:t>
      </w:r>
    </w:p>
    <w:p w:rsidR="00311C75" w:rsidRDefault="004F2177">
      <w:pPr>
        <w:spacing w:line="360" w:lineRule="auto"/>
        <w:rPr>
          <w:sz w:val="24"/>
          <w:szCs w:val="24"/>
        </w:rPr>
      </w:pPr>
      <w:r w:rsidRPr="004F2177">
        <w:rPr>
          <w:sz w:val="24"/>
          <w:szCs w:val="24"/>
        </w:rPr>
        <w:t xml:space="preserve">Ulrich, R. 2007. </w:t>
      </w:r>
      <w:r w:rsidRPr="004F2177">
        <w:rPr>
          <w:i/>
          <w:sz w:val="24"/>
          <w:szCs w:val="24"/>
        </w:rPr>
        <w:t>Roman Woodworking.</w:t>
      </w:r>
      <w:r w:rsidRPr="004F2177">
        <w:rPr>
          <w:sz w:val="24"/>
          <w:szCs w:val="24"/>
        </w:rPr>
        <w:t xml:space="preserve"> New Haven: Yale University Press.</w:t>
      </w:r>
    </w:p>
    <w:p w:rsidR="00311C75" w:rsidRDefault="004F2177">
      <w:pPr>
        <w:spacing w:line="360" w:lineRule="auto"/>
        <w:rPr>
          <w:sz w:val="24"/>
          <w:szCs w:val="24"/>
        </w:rPr>
      </w:pPr>
      <w:r w:rsidRPr="004F2177">
        <w:rPr>
          <w:sz w:val="24"/>
          <w:szCs w:val="24"/>
        </w:rPr>
        <w:lastRenderedPageBreak/>
        <w:t xml:space="preserve">Vikingskibmuseet. ND. Sailing trips on Roskilde Fjord. Available: </w:t>
      </w:r>
      <w:hyperlink r:id="rId49" w:history="1">
        <w:r w:rsidRPr="004F2177">
          <w:rPr>
            <w:color w:val="0563C1" w:themeColor="hyperlink"/>
            <w:sz w:val="24"/>
            <w:szCs w:val="24"/>
            <w:u w:val="single"/>
          </w:rPr>
          <w:t>https://www.vikingeskibsmuseet.dk/en/visit-the-museum/activities/boat-trips/</w:t>
        </w:r>
      </w:hyperlink>
      <w:r w:rsidRPr="004F2177">
        <w:rPr>
          <w:sz w:val="24"/>
          <w:szCs w:val="24"/>
        </w:rPr>
        <w:t xml:space="preserve"> [Accessed 23/04/2018]</w:t>
      </w:r>
    </w:p>
    <w:p w:rsidR="00311C75" w:rsidRDefault="00311C75">
      <w:pPr>
        <w:spacing w:line="360" w:lineRule="auto"/>
        <w:rPr>
          <w:rFonts w:cstheme="minorHAnsi"/>
          <w:sz w:val="24"/>
          <w:szCs w:val="24"/>
        </w:rPr>
      </w:pPr>
    </w:p>
    <w:sectPr w:rsidR="00311C75" w:rsidSect="00955A0F">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7A25" w:rsidRDefault="00477A25" w:rsidP="00A32BA4">
      <w:pPr>
        <w:spacing w:after="0" w:line="240" w:lineRule="auto"/>
      </w:pPr>
      <w:r>
        <w:separator/>
      </w:r>
    </w:p>
  </w:endnote>
  <w:endnote w:type="continuationSeparator" w:id="0">
    <w:p w:rsidR="00477A25" w:rsidRDefault="00477A25" w:rsidP="00A32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80608223"/>
      <w:docPartObj>
        <w:docPartGallery w:val="Page Numbers (Bottom of Page)"/>
        <w:docPartUnique/>
      </w:docPartObj>
    </w:sdtPr>
    <w:sdtEndPr/>
    <w:sdtContent>
      <w:p w:rsidR="00B15288" w:rsidRDefault="00B15288">
        <w:pPr>
          <w:pStyle w:val="Footer"/>
          <w:jc w:val="right"/>
        </w:pPr>
        <w:r>
          <w:t xml:space="preserve">Page | </w:t>
        </w:r>
        <w:r w:rsidR="003F4B26">
          <w:fldChar w:fldCharType="begin"/>
        </w:r>
        <w:r w:rsidR="003F4B26">
          <w:instrText xml:space="preserve"> PAGE   \* MERGEFORMAT </w:instrText>
        </w:r>
        <w:r w:rsidR="003F4B26">
          <w:fldChar w:fldCharType="separate"/>
        </w:r>
        <w:r w:rsidR="00224BDC">
          <w:rPr>
            <w:noProof/>
          </w:rPr>
          <w:t>1</w:t>
        </w:r>
        <w:r w:rsidR="003F4B26">
          <w:rPr>
            <w:noProof/>
          </w:rPr>
          <w:fldChar w:fldCharType="end"/>
        </w:r>
      </w:p>
    </w:sdtContent>
  </w:sdt>
  <w:p w:rsidR="00B15288" w:rsidRDefault="00B152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7A25" w:rsidRDefault="00477A25" w:rsidP="00A32BA4">
      <w:pPr>
        <w:spacing w:after="0" w:line="240" w:lineRule="auto"/>
      </w:pPr>
      <w:r>
        <w:separator/>
      </w:r>
    </w:p>
  </w:footnote>
  <w:footnote w:type="continuationSeparator" w:id="0">
    <w:p w:rsidR="00477A25" w:rsidRDefault="00477A25" w:rsidP="00A32BA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482338"/>
    <w:multiLevelType w:val="hybridMultilevel"/>
    <w:tmpl w:val="9BD4C190"/>
    <w:lvl w:ilvl="0" w:tplc="35E2733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B58A2"/>
    <w:multiLevelType w:val="hybridMultilevel"/>
    <w:tmpl w:val="68700128"/>
    <w:lvl w:ilvl="0" w:tplc="3DBEFB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871A2"/>
    <w:multiLevelType w:val="hybridMultilevel"/>
    <w:tmpl w:val="565C744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E225459"/>
    <w:multiLevelType w:val="hybridMultilevel"/>
    <w:tmpl w:val="A51A489A"/>
    <w:lvl w:ilvl="0" w:tplc="C5C0FA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742EC"/>
    <w:multiLevelType w:val="hybridMultilevel"/>
    <w:tmpl w:val="1A9060B2"/>
    <w:lvl w:ilvl="0" w:tplc="48C2BA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D082E"/>
    <w:multiLevelType w:val="hybridMultilevel"/>
    <w:tmpl w:val="CA6E6026"/>
    <w:lvl w:ilvl="0" w:tplc="FBF6A7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C347D6"/>
    <w:multiLevelType w:val="hybridMultilevel"/>
    <w:tmpl w:val="B3185712"/>
    <w:lvl w:ilvl="0" w:tplc="53AA26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5C4242"/>
    <w:multiLevelType w:val="hybridMultilevel"/>
    <w:tmpl w:val="5B067A3E"/>
    <w:lvl w:ilvl="0" w:tplc="C8A64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0466CC"/>
    <w:multiLevelType w:val="hybridMultilevel"/>
    <w:tmpl w:val="210ADA7A"/>
    <w:lvl w:ilvl="0" w:tplc="CF800E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F5994"/>
    <w:multiLevelType w:val="hybridMultilevel"/>
    <w:tmpl w:val="2B88532C"/>
    <w:lvl w:ilvl="0" w:tplc="B6BA79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926545"/>
    <w:multiLevelType w:val="hybridMultilevel"/>
    <w:tmpl w:val="D19C08A0"/>
    <w:lvl w:ilvl="0" w:tplc="C50A8C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0"/>
  </w:num>
  <w:num w:numId="4">
    <w:abstractNumId w:val="4"/>
  </w:num>
  <w:num w:numId="5">
    <w:abstractNumId w:val="5"/>
  </w:num>
  <w:num w:numId="6">
    <w:abstractNumId w:val="1"/>
  </w:num>
  <w:num w:numId="7">
    <w:abstractNumId w:val="9"/>
  </w:num>
  <w:num w:numId="8">
    <w:abstractNumId w:val="10"/>
  </w:num>
  <w:num w:numId="9">
    <w:abstractNumId w:val="7"/>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894CD3"/>
    <w:rsid w:val="0000191D"/>
    <w:rsid w:val="00005A3E"/>
    <w:rsid w:val="0000676E"/>
    <w:rsid w:val="00014C06"/>
    <w:rsid w:val="0002427B"/>
    <w:rsid w:val="00027CBF"/>
    <w:rsid w:val="000303D9"/>
    <w:rsid w:val="00030918"/>
    <w:rsid w:val="00030CBF"/>
    <w:rsid w:val="000365A2"/>
    <w:rsid w:val="000421BE"/>
    <w:rsid w:val="00044FAC"/>
    <w:rsid w:val="0004713A"/>
    <w:rsid w:val="00054711"/>
    <w:rsid w:val="00055B7F"/>
    <w:rsid w:val="00065203"/>
    <w:rsid w:val="00083848"/>
    <w:rsid w:val="000919CD"/>
    <w:rsid w:val="00094FB0"/>
    <w:rsid w:val="000A0238"/>
    <w:rsid w:val="000A1A47"/>
    <w:rsid w:val="000A7CBE"/>
    <w:rsid w:val="000C2F9E"/>
    <w:rsid w:val="000C4DBB"/>
    <w:rsid w:val="000C652A"/>
    <w:rsid w:val="000E00EB"/>
    <w:rsid w:val="000E78E3"/>
    <w:rsid w:val="000F28DE"/>
    <w:rsid w:val="001054FD"/>
    <w:rsid w:val="00105953"/>
    <w:rsid w:val="0010758C"/>
    <w:rsid w:val="00111FE6"/>
    <w:rsid w:val="00113AB8"/>
    <w:rsid w:val="001148BD"/>
    <w:rsid w:val="0011743F"/>
    <w:rsid w:val="00122C27"/>
    <w:rsid w:val="00126A2C"/>
    <w:rsid w:val="00130589"/>
    <w:rsid w:val="00143C60"/>
    <w:rsid w:val="0016343D"/>
    <w:rsid w:val="00165AAC"/>
    <w:rsid w:val="00172D28"/>
    <w:rsid w:val="00180D63"/>
    <w:rsid w:val="001813EB"/>
    <w:rsid w:val="001922C5"/>
    <w:rsid w:val="001929D3"/>
    <w:rsid w:val="001A52A4"/>
    <w:rsid w:val="001B7385"/>
    <w:rsid w:val="001C09E7"/>
    <w:rsid w:val="001C0C8F"/>
    <w:rsid w:val="001C63D6"/>
    <w:rsid w:val="001C653D"/>
    <w:rsid w:val="001D1EBE"/>
    <w:rsid w:val="001F4D1A"/>
    <w:rsid w:val="001F6145"/>
    <w:rsid w:val="0020139E"/>
    <w:rsid w:val="0020717F"/>
    <w:rsid w:val="00210C47"/>
    <w:rsid w:val="00211467"/>
    <w:rsid w:val="002144D5"/>
    <w:rsid w:val="00216A4B"/>
    <w:rsid w:val="00221A81"/>
    <w:rsid w:val="00222FE5"/>
    <w:rsid w:val="00224BDC"/>
    <w:rsid w:val="00233886"/>
    <w:rsid w:val="00244FCF"/>
    <w:rsid w:val="00246463"/>
    <w:rsid w:val="00252111"/>
    <w:rsid w:val="00254F69"/>
    <w:rsid w:val="00262A9A"/>
    <w:rsid w:val="00263353"/>
    <w:rsid w:val="002730CE"/>
    <w:rsid w:val="00276118"/>
    <w:rsid w:val="00276774"/>
    <w:rsid w:val="00287ED4"/>
    <w:rsid w:val="00292418"/>
    <w:rsid w:val="00293985"/>
    <w:rsid w:val="002B4FAC"/>
    <w:rsid w:val="002B5313"/>
    <w:rsid w:val="002B5330"/>
    <w:rsid w:val="002C7E6A"/>
    <w:rsid w:val="002D43EC"/>
    <w:rsid w:val="002D6BD0"/>
    <w:rsid w:val="002D722B"/>
    <w:rsid w:val="002E272C"/>
    <w:rsid w:val="002F2563"/>
    <w:rsid w:val="002F353F"/>
    <w:rsid w:val="003052FA"/>
    <w:rsid w:val="00305D3F"/>
    <w:rsid w:val="00310BD7"/>
    <w:rsid w:val="00311C75"/>
    <w:rsid w:val="00313CB2"/>
    <w:rsid w:val="0031750C"/>
    <w:rsid w:val="003253B3"/>
    <w:rsid w:val="0033631F"/>
    <w:rsid w:val="00337EA1"/>
    <w:rsid w:val="00343BA1"/>
    <w:rsid w:val="00345A93"/>
    <w:rsid w:val="00345CDF"/>
    <w:rsid w:val="00346CB2"/>
    <w:rsid w:val="00346E5B"/>
    <w:rsid w:val="00352625"/>
    <w:rsid w:val="00364D0A"/>
    <w:rsid w:val="0036568F"/>
    <w:rsid w:val="0036571B"/>
    <w:rsid w:val="00373775"/>
    <w:rsid w:val="0037475F"/>
    <w:rsid w:val="003762B5"/>
    <w:rsid w:val="00376817"/>
    <w:rsid w:val="0039178D"/>
    <w:rsid w:val="00394B9F"/>
    <w:rsid w:val="00395131"/>
    <w:rsid w:val="003A039C"/>
    <w:rsid w:val="003A19E2"/>
    <w:rsid w:val="003A78FC"/>
    <w:rsid w:val="003B2A2F"/>
    <w:rsid w:val="003B307C"/>
    <w:rsid w:val="003B3BB6"/>
    <w:rsid w:val="003B5F9F"/>
    <w:rsid w:val="003B7578"/>
    <w:rsid w:val="003C12B7"/>
    <w:rsid w:val="003C1ADF"/>
    <w:rsid w:val="003C1F64"/>
    <w:rsid w:val="003C27D9"/>
    <w:rsid w:val="003C56E8"/>
    <w:rsid w:val="003D148E"/>
    <w:rsid w:val="003D1E64"/>
    <w:rsid w:val="003D4DC8"/>
    <w:rsid w:val="003F0D92"/>
    <w:rsid w:val="003F477B"/>
    <w:rsid w:val="003F4B26"/>
    <w:rsid w:val="00417F36"/>
    <w:rsid w:val="004237C4"/>
    <w:rsid w:val="00425EAB"/>
    <w:rsid w:val="00426797"/>
    <w:rsid w:val="00427865"/>
    <w:rsid w:val="004327DF"/>
    <w:rsid w:val="00440CC9"/>
    <w:rsid w:val="004415D5"/>
    <w:rsid w:val="00450743"/>
    <w:rsid w:val="004543E7"/>
    <w:rsid w:val="004574A8"/>
    <w:rsid w:val="0046193D"/>
    <w:rsid w:val="004739EA"/>
    <w:rsid w:val="004749ED"/>
    <w:rsid w:val="00477A25"/>
    <w:rsid w:val="004836D5"/>
    <w:rsid w:val="0048744C"/>
    <w:rsid w:val="004A1F8D"/>
    <w:rsid w:val="004B160B"/>
    <w:rsid w:val="004B3BA9"/>
    <w:rsid w:val="004B5F3A"/>
    <w:rsid w:val="004D6210"/>
    <w:rsid w:val="004E18BB"/>
    <w:rsid w:val="004E599B"/>
    <w:rsid w:val="004F2177"/>
    <w:rsid w:val="004F246E"/>
    <w:rsid w:val="004F36A8"/>
    <w:rsid w:val="004F4C5A"/>
    <w:rsid w:val="004F66EE"/>
    <w:rsid w:val="00506023"/>
    <w:rsid w:val="005062B3"/>
    <w:rsid w:val="00507E59"/>
    <w:rsid w:val="005107D3"/>
    <w:rsid w:val="00510995"/>
    <w:rsid w:val="00517EDE"/>
    <w:rsid w:val="00520A0F"/>
    <w:rsid w:val="0053190A"/>
    <w:rsid w:val="00531925"/>
    <w:rsid w:val="00534754"/>
    <w:rsid w:val="005365DB"/>
    <w:rsid w:val="005409F3"/>
    <w:rsid w:val="00541319"/>
    <w:rsid w:val="00542A7F"/>
    <w:rsid w:val="0054616C"/>
    <w:rsid w:val="00551667"/>
    <w:rsid w:val="00554E22"/>
    <w:rsid w:val="005554F4"/>
    <w:rsid w:val="00556644"/>
    <w:rsid w:val="00560B7A"/>
    <w:rsid w:val="0057375D"/>
    <w:rsid w:val="0057701C"/>
    <w:rsid w:val="0059598A"/>
    <w:rsid w:val="0059604E"/>
    <w:rsid w:val="00596820"/>
    <w:rsid w:val="005A0DD2"/>
    <w:rsid w:val="005A17A7"/>
    <w:rsid w:val="005C3346"/>
    <w:rsid w:val="005C42BF"/>
    <w:rsid w:val="005C531D"/>
    <w:rsid w:val="005D13E4"/>
    <w:rsid w:val="005D24C0"/>
    <w:rsid w:val="005D38EF"/>
    <w:rsid w:val="005E5E1B"/>
    <w:rsid w:val="005E5F4A"/>
    <w:rsid w:val="005E71E0"/>
    <w:rsid w:val="005F5DDD"/>
    <w:rsid w:val="006017B9"/>
    <w:rsid w:val="00603FAE"/>
    <w:rsid w:val="00606E2E"/>
    <w:rsid w:val="00606ED5"/>
    <w:rsid w:val="00606F28"/>
    <w:rsid w:val="006170C2"/>
    <w:rsid w:val="00617811"/>
    <w:rsid w:val="00621D0B"/>
    <w:rsid w:val="006240DA"/>
    <w:rsid w:val="00632E65"/>
    <w:rsid w:val="00635D60"/>
    <w:rsid w:val="006365A0"/>
    <w:rsid w:val="00637DA1"/>
    <w:rsid w:val="0064214D"/>
    <w:rsid w:val="00656299"/>
    <w:rsid w:val="00660634"/>
    <w:rsid w:val="006706D3"/>
    <w:rsid w:val="00670B1C"/>
    <w:rsid w:val="006753AA"/>
    <w:rsid w:val="006910A0"/>
    <w:rsid w:val="00692289"/>
    <w:rsid w:val="00693F0B"/>
    <w:rsid w:val="006A0182"/>
    <w:rsid w:val="006B4F24"/>
    <w:rsid w:val="006C00B7"/>
    <w:rsid w:val="006C0E23"/>
    <w:rsid w:val="006C16A6"/>
    <w:rsid w:val="006C2E7E"/>
    <w:rsid w:val="006D2886"/>
    <w:rsid w:val="006D3EA6"/>
    <w:rsid w:val="006D480B"/>
    <w:rsid w:val="006E4B00"/>
    <w:rsid w:val="006E4CE5"/>
    <w:rsid w:val="006F1973"/>
    <w:rsid w:val="006F1A3D"/>
    <w:rsid w:val="006F2ACF"/>
    <w:rsid w:val="00704DA9"/>
    <w:rsid w:val="00712740"/>
    <w:rsid w:val="0071690D"/>
    <w:rsid w:val="00724EDB"/>
    <w:rsid w:val="0072738A"/>
    <w:rsid w:val="007507CE"/>
    <w:rsid w:val="007513B4"/>
    <w:rsid w:val="0076532E"/>
    <w:rsid w:val="00772C5C"/>
    <w:rsid w:val="00791A73"/>
    <w:rsid w:val="00791F70"/>
    <w:rsid w:val="00792003"/>
    <w:rsid w:val="0079477E"/>
    <w:rsid w:val="007A52A6"/>
    <w:rsid w:val="007A63C6"/>
    <w:rsid w:val="007A718B"/>
    <w:rsid w:val="007A78CE"/>
    <w:rsid w:val="007B46C3"/>
    <w:rsid w:val="007C68CC"/>
    <w:rsid w:val="007D147B"/>
    <w:rsid w:val="007D1A26"/>
    <w:rsid w:val="007D5334"/>
    <w:rsid w:val="007E1F4C"/>
    <w:rsid w:val="007F274F"/>
    <w:rsid w:val="00805FE5"/>
    <w:rsid w:val="008212AD"/>
    <w:rsid w:val="00821959"/>
    <w:rsid w:val="00830192"/>
    <w:rsid w:val="0083302E"/>
    <w:rsid w:val="00835981"/>
    <w:rsid w:val="0083791D"/>
    <w:rsid w:val="008434AF"/>
    <w:rsid w:val="008442B3"/>
    <w:rsid w:val="008637D3"/>
    <w:rsid w:val="00872BF2"/>
    <w:rsid w:val="00880C72"/>
    <w:rsid w:val="00880FD5"/>
    <w:rsid w:val="00894CD3"/>
    <w:rsid w:val="00897B23"/>
    <w:rsid w:val="008A1E4F"/>
    <w:rsid w:val="008A4C77"/>
    <w:rsid w:val="008A4CA3"/>
    <w:rsid w:val="008B5C0C"/>
    <w:rsid w:val="008C32EC"/>
    <w:rsid w:val="008C790D"/>
    <w:rsid w:val="008D2A6B"/>
    <w:rsid w:val="008D5CD3"/>
    <w:rsid w:val="008D7740"/>
    <w:rsid w:val="008F6BB1"/>
    <w:rsid w:val="00907763"/>
    <w:rsid w:val="00910A97"/>
    <w:rsid w:val="009136E2"/>
    <w:rsid w:val="0092049D"/>
    <w:rsid w:val="00925781"/>
    <w:rsid w:val="00927520"/>
    <w:rsid w:val="009276D8"/>
    <w:rsid w:val="00935BDC"/>
    <w:rsid w:val="0095292F"/>
    <w:rsid w:val="00955A0F"/>
    <w:rsid w:val="009576B9"/>
    <w:rsid w:val="009579B0"/>
    <w:rsid w:val="00964790"/>
    <w:rsid w:val="009706FC"/>
    <w:rsid w:val="00971B01"/>
    <w:rsid w:val="00972E5D"/>
    <w:rsid w:val="00975CCC"/>
    <w:rsid w:val="0097639C"/>
    <w:rsid w:val="00977830"/>
    <w:rsid w:val="009862AF"/>
    <w:rsid w:val="009937FB"/>
    <w:rsid w:val="00995B16"/>
    <w:rsid w:val="00996C87"/>
    <w:rsid w:val="009B1425"/>
    <w:rsid w:val="009B24BC"/>
    <w:rsid w:val="009B3626"/>
    <w:rsid w:val="009C107D"/>
    <w:rsid w:val="009C2644"/>
    <w:rsid w:val="009D2D1E"/>
    <w:rsid w:val="009F2DBC"/>
    <w:rsid w:val="009F36BE"/>
    <w:rsid w:val="00A05CA5"/>
    <w:rsid w:val="00A070BA"/>
    <w:rsid w:val="00A101A4"/>
    <w:rsid w:val="00A1080D"/>
    <w:rsid w:val="00A13D4F"/>
    <w:rsid w:val="00A14D22"/>
    <w:rsid w:val="00A17802"/>
    <w:rsid w:val="00A2322E"/>
    <w:rsid w:val="00A32BA4"/>
    <w:rsid w:val="00A4240F"/>
    <w:rsid w:val="00A427B3"/>
    <w:rsid w:val="00A61A3E"/>
    <w:rsid w:val="00A63887"/>
    <w:rsid w:val="00A65FBA"/>
    <w:rsid w:val="00A725AB"/>
    <w:rsid w:val="00A809EC"/>
    <w:rsid w:val="00A81651"/>
    <w:rsid w:val="00A93ED3"/>
    <w:rsid w:val="00AA12DE"/>
    <w:rsid w:val="00AA775E"/>
    <w:rsid w:val="00AB5A25"/>
    <w:rsid w:val="00AC15FC"/>
    <w:rsid w:val="00AC41E1"/>
    <w:rsid w:val="00AD1488"/>
    <w:rsid w:val="00AE1FB6"/>
    <w:rsid w:val="00AE2DBA"/>
    <w:rsid w:val="00B01DB2"/>
    <w:rsid w:val="00B049F7"/>
    <w:rsid w:val="00B06F0B"/>
    <w:rsid w:val="00B1245D"/>
    <w:rsid w:val="00B138E9"/>
    <w:rsid w:val="00B1401E"/>
    <w:rsid w:val="00B14A1B"/>
    <w:rsid w:val="00B15288"/>
    <w:rsid w:val="00B22009"/>
    <w:rsid w:val="00B25AA1"/>
    <w:rsid w:val="00B26230"/>
    <w:rsid w:val="00B26B7C"/>
    <w:rsid w:val="00B312FD"/>
    <w:rsid w:val="00B339A2"/>
    <w:rsid w:val="00B340B1"/>
    <w:rsid w:val="00B36F45"/>
    <w:rsid w:val="00B63F6C"/>
    <w:rsid w:val="00B741BA"/>
    <w:rsid w:val="00B77CB8"/>
    <w:rsid w:val="00B823FA"/>
    <w:rsid w:val="00B84364"/>
    <w:rsid w:val="00B907C1"/>
    <w:rsid w:val="00B9147D"/>
    <w:rsid w:val="00B93E49"/>
    <w:rsid w:val="00BA5E87"/>
    <w:rsid w:val="00BA7942"/>
    <w:rsid w:val="00BD053C"/>
    <w:rsid w:val="00BD227D"/>
    <w:rsid w:val="00BD5EDC"/>
    <w:rsid w:val="00BE2ABE"/>
    <w:rsid w:val="00BE38DF"/>
    <w:rsid w:val="00BE6748"/>
    <w:rsid w:val="00BF27BF"/>
    <w:rsid w:val="00BF2CCC"/>
    <w:rsid w:val="00BF53CC"/>
    <w:rsid w:val="00BF79FB"/>
    <w:rsid w:val="00BF7C31"/>
    <w:rsid w:val="00C07A81"/>
    <w:rsid w:val="00C2081B"/>
    <w:rsid w:val="00C3179C"/>
    <w:rsid w:val="00C374FB"/>
    <w:rsid w:val="00C379EC"/>
    <w:rsid w:val="00C42588"/>
    <w:rsid w:val="00C50BD0"/>
    <w:rsid w:val="00C50BEA"/>
    <w:rsid w:val="00C557C5"/>
    <w:rsid w:val="00C558A8"/>
    <w:rsid w:val="00C61476"/>
    <w:rsid w:val="00C67F46"/>
    <w:rsid w:val="00C714F0"/>
    <w:rsid w:val="00C7373A"/>
    <w:rsid w:val="00C7513B"/>
    <w:rsid w:val="00C81FCD"/>
    <w:rsid w:val="00C82F9C"/>
    <w:rsid w:val="00C86009"/>
    <w:rsid w:val="00C94E3D"/>
    <w:rsid w:val="00CA27EB"/>
    <w:rsid w:val="00CA3F45"/>
    <w:rsid w:val="00CA646B"/>
    <w:rsid w:val="00CB0647"/>
    <w:rsid w:val="00CB22E8"/>
    <w:rsid w:val="00CB3EB4"/>
    <w:rsid w:val="00CB4FF4"/>
    <w:rsid w:val="00CC19E5"/>
    <w:rsid w:val="00CC2D8F"/>
    <w:rsid w:val="00CD078E"/>
    <w:rsid w:val="00CD4582"/>
    <w:rsid w:val="00CD5DF2"/>
    <w:rsid w:val="00CE1299"/>
    <w:rsid w:val="00CF5A79"/>
    <w:rsid w:val="00CF71D3"/>
    <w:rsid w:val="00D104D0"/>
    <w:rsid w:val="00D122B0"/>
    <w:rsid w:val="00D133AC"/>
    <w:rsid w:val="00D2212B"/>
    <w:rsid w:val="00D223ED"/>
    <w:rsid w:val="00D301A2"/>
    <w:rsid w:val="00D32744"/>
    <w:rsid w:val="00D34247"/>
    <w:rsid w:val="00D6465D"/>
    <w:rsid w:val="00D74885"/>
    <w:rsid w:val="00D81980"/>
    <w:rsid w:val="00D90D64"/>
    <w:rsid w:val="00D94033"/>
    <w:rsid w:val="00D95469"/>
    <w:rsid w:val="00DA2B36"/>
    <w:rsid w:val="00DA416C"/>
    <w:rsid w:val="00DB4E22"/>
    <w:rsid w:val="00DC32FF"/>
    <w:rsid w:val="00DC368A"/>
    <w:rsid w:val="00DC3F6F"/>
    <w:rsid w:val="00DE0579"/>
    <w:rsid w:val="00DE18F7"/>
    <w:rsid w:val="00DE416D"/>
    <w:rsid w:val="00DF2E9C"/>
    <w:rsid w:val="00DF575E"/>
    <w:rsid w:val="00E0190F"/>
    <w:rsid w:val="00E0585E"/>
    <w:rsid w:val="00E17A7F"/>
    <w:rsid w:val="00E17E3C"/>
    <w:rsid w:val="00E303AC"/>
    <w:rsid w:val="00E31826"/>
    <w:rsid w:val="00E3392F"/>
    <w:rsid w:val="00E33A33"/>
    <w:rsid w:val="00E36387"/>
    <w:rsid w:val="00E426AB"/>
    <w:rsid w:val="00E44E78"/>
    <w:rsid w:val="00E46E44"/>
    <w:rsid w:val="00E54BB0"/>
    <w:rsid w:val="00E5681C"/>
    <w:rsid w:val="00E56FAC"/>
    <w:rsid w:val="00E709DC"/>
    <w:rsid w:val="00E72A78"/>
    <w:rsid w:val="00E75CEC"/>
    <w:rsid w:val="00E8024A"/>
    <w:rsid w:val="00E81DF4"/>
    <w:rsid w:val="00E83640"/>
    <w:rsid w:val="00E91CEC"/>
    <w:rsid w:val="00E9254B"/>
    <w:rsid w:val="00EA19B7"/>
    <w:rsid w:val="00EB0924"/>
    <w:rsid w:val="00EB2ECE"/>
    <w:rsid w:val="00EB2FD2"/>
    <w:rsid w:val="00EB463D"/>
    <w:rsid w:val="00EC0B51"/>
    <w:rsid w:val="00EC2407"/>
    <w:rsid w:val="00EC56A1"/>
    <w:rsid w:val="00ED7B97"/>
    <w:rsid w:val="00EE4A77"/>
    <w:rsid w:val="00EE71C2"/>
    <w:rsid w:val="00EE7D61"/>
    <w:rsid w:val="00EF121B"/>
    <w:rsid w:val="00F01DF5"/>
    <w:rsid w:val="00F20F04"/>
    <w:rsid w:val="00F21F4F"/>
    <w:rsid w:val="00F23967"/>
    <w:rsid w:val="00F421E7"/>
    <w:rsid w:val="00F74C4D"/>
    <w:rsid w:val="00F8012B"/>
    <w:rsid w:val="00F82E16"/>
    <w:rsid w:val="00F93282"/>
    <w:rsid w:val="00F95343"/>
    <w:rsid w:val="00F97883"/>
    <w:rsid w:val="00F97FBE"/>
    <w:rsid w:val="00FA445C"/>
    <w:rsid w:val="00FA6A44"/>
    <w:rsid w:val="00FA7D82"/>
    <w:rsid w:val="00FB0FB7"/>
    <w:rsid w:val="00FB24FE"/>
    <w:rsid w:val="00FB50FD"/>
    <w:rsid w:val="00FC4408"/>
    <w:rsid w:val="00FD3B19"/>
    <w:rsid w:val="00FE10FB"/>
    <w:rsid w:val="00FE389B"/>
    <w:rsid w:val="00FE7907"/>
    <w:rsid w:val="00FF249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A0C8DC0-8E97-49D4-B81D-1FC92F1A0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A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4C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4CD3"/>
    <w:rPr>
      <w:color w:val="0000FF"/>
      <w:u w:val="single"/>
    </w:rPr>
  </w:style>
  <w:style w:type="paragraph" w:styleId="BalloonText">
    <w:name w:val="Balloon Text"/>
    <w:basedOn w:val="Normal"/>
    <w:link w:val="BalloonTextChar"/>
    <w:uiPriority w:val="99"/>
    <w:semiHidden/>
    <w:unhideWhenUsed/>
    <w:rsid w:val="007273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738A"/>
    <w:rPr>
      <w:rFonts w:ascii="Segoe UI" w:hAnsi="Segoe UI" w:cs="Segoe UI"/>
      <w:sz w:val="18"/>
      <w:szCs w:val="18"/>
    </w:rPr>
  </w:style>
  <w:style w:type="paragraph" w:styleId="ListParagraph">
    <w:name w:val="List Paragraph"/>
    <w:basedOn w:val="Normal"/>
    <w:uiPriority w:val="34"/>
    <w:qFormat/>
    <w:rsid w:val="002730CE"/>
    <w:pPr>
      <w:spacing w:after="200" w:line="276" w:lineRule="auto"/>
      <w:ind w:left="720"/>
      <w:contextualSpacing/>
    </w:pPr>
  </w:style>
  <w:style w:type="table" w:styleId="TableGrid">
    <w:name w:val="Table Grid"/>
    <w:basedOn w:val="TableNormal"/>
    <w:uiPriority w:val="39"/>
    <w:rsid w:val="0079200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PlainTable51">
    <w:name w:val="Plain Table 51"/>
    <w:basedOn w:val="TableNormal"/>
    <w:uiPriority w:val="45"/>
    <w:rsid w:val="0035262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A32B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BA4"/>
  </w:style>
  <w:style w:type="paragraph" w:styleId="Footer">
    <w:name w:val="footer"/>
    <w:basedOn w:val="Normal"/>
    <w:link w:val="FooterChar"/>
    <w:uiPriority w:val="99"/>
    <w:unhideWhenUsed/>
    <w:rsid w:val="00A32B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BA4"/>
  </w:style>
  <w:style w:type="table" w:styleId="LightList-Accent3">
    <w:name w:val="Light List Accent 3"/>
    <w:basedOn w:val="TableNormal"/>
    <w:uiPriority w:val="61"/>
    <w:rsid w:val="00D90D6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243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www.hurstwic.org/history/articles/manufacturing/text/viking_woodworking_riving.htm"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www.bladeforums.com/threads/school-shop-bad-forge-burnt-knife.1032121/" TargetMode="External"/><Relationship Id="rId42" Type="http://schemas.openxmlformats.org/officeDocument/2006/relationships/hyperlink" Target="http://www.mooseforge.com/Tools/nails" TargetMode="External"/><Relationship Id="rId47" Type="http://schemas.openxmlformats.org/officeDocument/2006/relationships/hyperlink" Target="http://www.stormthecastle.com/blacksmithing/how-to-forge-a-letter-opener.htm"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athensnatural.wordpress.com/" TargetMode="External"/><Relationship Id="rId38" Type="http://schemas.openxmlformats.org/officeDocument/2006/relationships/hyperlink" Target="http://www.haraldthesmith.com/an-introduction-to-iron-smelting-part-i-theory/" TargetMode="External"/><Relationship Id="rId46" Type="http://schemas.openxmlformats.org/officeDocument/2006/relationships/hyperlink" Target="https://www.roechling.com/industrial/products/composites/gfrp-cfrp/fastener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hyperlink" Target="https://mineralseducationcoalition.org/minerals-database/co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www.metals4u.co.uk" TargetMode="External"/><Relationship Id="rId37" Type="http://schemas.openxmlformats.org/officeDocument/2006/relationships/hyperlink" Target="https://finds.org.uk/database/artefacts/record/id/83605" TargetMode="External"/><Relationship Id="rId40" Type="http://schemas.openxmlformats.org/officeDocument/2006/relationships/hyperlink" Target="https://www.metals4u.co.uk/mild-steel/c6/round/c2237/black-round/c54/12mm/p2360" TargetMode="External"/><Relationship Id="rId45" Type="http://schemas.openxmlformats.org/officeDocument/2006/relationships/hyperlink" Target="http://www.rightmove.co.uk/commercial-property-to-let/property-63572653.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www.dartmouth.edu/~rogerulrich/tools_woodworking.html" TargetMode="External"/><Relationship Id="rId49" Type="http://schemas.openxmlformats.org/officeDocument/2006/relationships/hyperlink" Target="https://www.vikingeskibsmuseet.dk/en/visit-the-museum/activities/boat-trip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realwroughtiron.com/wrought-iron-products-and-services/guide-prices-for-wrought-iron-section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www.britishmuseum.org/research/collection_online/collection_object_details.aspx?subject=16808&amp;ILINK%7C34484,%7CassetId=496953&amp;objectId=461071&amp;partId=1" TargetMode="External"/><Relationship Id="rId43" Type="http://schemas.openxmlformats.org/officeDocument/2006/relationships/hyperlink" Target="http://www.nostos.com/cdrom/kyrenia_ship.html" TargetMode="External"/><Relationship Id="rId48" Type="http://schemas.openxmlformats.org/officeDocument/2006/relationships/hyperlink" Target="http://www.taylorssolidfuels.co.uk/product/cosy-coke/"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A0E4A-9BF0-4B68-A1A0-770F63E50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11037</Words>
  <Characters>62912</Characters>
  <Application>Microsoft Office Word</Application>
  <DocSecurity>0</DocSecurity>
  <Lines>524</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dc:creator>
  <cp:lastModifiedBy>David</cp:lastModifiedBy>
  <cp:revision>2</cp:revision>
  <cp:lastPrinted>2018-05-02T21:17:00Z</cp:lastPrinted>
  <dcterms:created xsi:type="dcterms:W3CDTF">2018-05-03T14:12:00Z</dcterms:created>
  <dcterms:modified xsi:type="dcterms:W3CDTF">2018-05-03T14:12:00Z</dcterms:modified>
</cp:coreProperties>
</file>