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WOMENPRIESTS AND THE ROMAN CATHOLIC CHURCH</w:t>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 years ago, John Paul II addressed the debate of ‘reserving priestly ordination to men alone’ in an apostolic letter. This came after the ordination of women in certain Protestant denominations in the early 20th century, following the women’s suffragette movement which bled into religious spheres and pushed for more freedoms and equalities within the church. Despite numerous other Christian denominations allowing women to enter priesthood - including an Anglican ordainment in 1976 - the Roman Catholic Church has held steadfast on their view that women are not eligible candidates for ordainment. John Paul II (1994) ended his letter as follows: “I declare that the Church has no authority whatsoever to confer priestly ordination on women and that this judgment is to be definitively held by all the Church's faithful.” No reform was enacted within the Roman Catholic Church following this decree.</w:t>
      </w:r>
    </w:p>
    <w:p w:rsidR="00000000" w:rsidDel="00000000" w:rsidP="00000000" w:rsidRDefault="00000000" w:rsidRPr="00000000" w14:paraId="0000000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opinion that women cannot enter the priesthood is still held strongly within the Roman Catholic Church today. In 2016, Pope Francis responded to the question by referencing John Paul II’s letter. “The fact that the woman does not access ministerial life is not a deprivation, because her place is much more important. I think we err in our catechesis in explaining these things, and ultimately we’d fall back on an administrative criterion that does not work in the long run.” (Pope Francis, 2023). It was called ‘a theological problem’. Women again had the door to priesthood held closed on them.</w:t>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Regardless, in 2002 seven womenpriests were ordained aboard a boat on the Danube River. A year later, two womenpriests were ordained as bishops after it was recognised that female bishops were needed to ordain more women, due to the minimal number of male bishops willing to do so. Accessibility is not the only barrier preventing women from entering the priesthood. Once ordained, any womanpriest is immediately excommunicated from the Roman Catholic Church. </w:t>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Roman Catholic Church believes that a woman being ordained is a serious crime against canon law, defined by St. Andrews Encyclopaedia of Theology as ‘laws that regulate the exercise of authority at the universal and particular levels of the church, and organise the participation of the faithful, according to their status’ (Patrick Valdrini, 2024). Excommunication involves the exclusion of the individual from ‘the communion of believers, the rites or sacraments of a church, and the rights of church membership’ (Encyclopaedia Britannica, 1998). Any woman who is ordained as a priest or bishop is automatically excommunicated from the Church and the Vatican stopped sending individual warning letters to these women (Margaret Talbot, 2021). </w:t>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Alice McDermot is a novelist who attended an all-girls Catholic high school. She draws attention to ‘ritual misogyny’ in the Church and how it is perpetrated through not only the priesthood but also through pregnancy. Whilst pregnancy, birth control, and abortion are not immediately related to the issue of womenpriests, John Paul II’s 1994 letter described women as ‘virgins and mothers of families, who bravely bore witness to their faith and passed on the Church’s faith and tradition by bringing up their children in the spirit of the Gospel’. In his letter, the focus is that women should be mothers, wives, and homemakers - they have no place in the priesthood of the Roman Catholic Church. When separated from the context of the Church, the view that a woman’s ‘place’ is having children and tending to her husband is undeniably misogynistic and outdated. However, it could be argued by those representing the Church - such as the Pope, but also priests, bishops, and other clergymen - that the reason for women’s exclusion from the priesthood can be found clearly within the Bible and canon law.</w:t>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Canon 1024 says: ‘A baptized male alone receives sacred ordination validly’. This law, rewritten in 1983 by Pope John Paul II, immediately excludes women from ordination. John Paul II emphasises the ‘greatness’ of a woman’s ‘mission’ within the Church. They are ‘holy martyrs’. However, that mission does not involve priesthood. One argument frequently used against womenpriests is that Jesus chose men as his 12 Apostles, not women, and so those in the clergy should reflect this. However, the Roman Catholic Womenpriests say that ‘it is the call of every female and male Christian to image Christ; and it is the call of every female and male Christian to see Christ in every person’. While no direct reference is made to the 12 Apostles, this point is supported by scripture. Genesis 1:27 of the New International Version reads ‘</w:t>
      </w:r>
      <w:r w:rsidDel="00000000" w:rsidR="00000000" w:rsidRPr="00000000">
        <w:rPr>
          <w:rFonts w:ascii="Times New Roman" w:cs="Times New Roman" w:eastAsia="Times New Roman" w:hAnsi="Times New Roman"/>
          <w:sz w:val="24"/>
          <w:szCs w:val="24"/>
          <w:highlight w:val="white"/>
          <w:rtl w:val="0"/>
        </w:rPr>
        <w:t xml:space="preserve">So God created mankind in his own image, in the image of God he created them; male and female he created them.’ Despite this, Pope Paul VI ‘denied that women could adequately represent the male Jesus as presider at the Eucharist table’. But, if by scripture women are made in the image of God, why can they not represent Him?</w:t>
      </w: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Feminist theology is a term deeply interlinked with the womenpriests movement. It is defined as the ‘critique and reconstruction of religious symbols and systems’ in relation to the ‘women’s movement’ and it aims to ‘interrupt the androcentric religious imaginary, its philosophical underpinnings, and its sociopolitical incarnations’, including the hierarchy within the Church (S. V. Betcher, 2001). Theologian Mary E. Hunt talks about eliminating the divide between clergy and laymen. According to Hunt (2024), ‘as long as the split endures, those who respect it deserve the right to have all qualified people as presiders, deciders, or confessors at their disposal’. Compared to other opinions on the matter, Hunt takes a radical approach to the restructuring of the Roman Catholic Church.</w:t>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Roman Catholic Womenpriests are still fighting for their right to ordainment, and despite their excommunication continue to fulfil their duty as priests within their church. Additionally, womenpriests now have considerable support from Roman Catholics worldwide who attend their churches and services. With more awareness and campaigning, the Roman Catholic Womenpriests hope to be recognised by the Church as priests, who were ordained validly. Individuals, such as Mary E. Hunt, wish for more drastic change within the hierarchy and internal structuring of the Church. </w:t>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BIBLIOGRAPHY</w:t>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after="240" w:before="240" w:lineRule="auto"/>
        <w:ind w:left="720" w:hanging="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Allen, C. (2024)</w:t>
      </w:r>
      <w:r w:rsidDel="00000000" w:rsidR="00000000" w:rsidRPr="00000000">
        <w:rPr>
          <w:rFonts w:ascii="Times New Roman" w:cs="Times New Roman" w:eastAsia="Times New Roman" w:hAnsi="Times New Roman"/>
          <w:i w:val="1"/>
          <w:sz w:val="24"/>
          <w:szCs w:val="24"/>
          <w:rtl w:val="0"/>
        </w:rPr>
        <w:t xml:space="preserve"> Why Women’s Ordination Doesn’t Get Traction, Commonweal Magazine. Available at: https://www.commonwealmagazine.org/why-womens-ordination-doesnt-get-traction </w:t>
      </w:r>
      <w:r w:rsidDel="00000000" w:rsidR="00000000" w:rsidRPr="00000000">
        <w:rPr>
          <w:rFonts w:ascii="Times New Roman" w:cs="Times New Roman" w:eastAsia="Times New Roman" w:hAnsi="Times New Roman"/>
          <w:i w:val="1"/>
          <w:sz w:val="24"/>
          <w:szCs w:val="24"/>
          <w:rtl w:val="0"/>
        </w:rPr>
        <w:t xml:space="preserve">(Accessed: 03 October 2024). </w:t>
      </w:r>
    </w:p>
    <w:p w:rsidR="00000000" w:rsidDel="00000000" w:rsidP="00000000" w:rsidRDefault="00000000" w:rsidRPr="00000000" w14:paraId="00000016">
      <w:pPr>
        <w:spacing w:after="240" w:before="240" w:lineRule="auto"/>
        <w:ind w:left="720" w:hanging="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Betcher, S.V. (2001)</w:t>
      </w:r>
      <w:r w:rsidDel="00000000" w:rsidR="00000000" w:rsidRPr="00000000">
        <w:rPr>
          <w:rFonts w:ascii="Times New Roman" w:cs="Times New Roman" w:eastAsia="Times New Roman" w:hAnsi="Times New Roman"/>
          <w:i w:val="1"/>
          <w:sz w:val="24"/>
          <w:szCs w:val="24"/>
          <w:rtl w:val="0"/>
        </w:rPr>
        <w:t xml:space="preserve"> Feminist Theology, ScienceDirect. Available at: http://www.sciencedirect.com/topics/social-sciences/feminist-theology (Accessed: 03 October 2024). </w:t>
      </w:r>
    </w:p>
    <w:p w:rsidR="00000000" w:rsidDel="00000000" w:rsidP="00000000" w:rsidRDefault="00000000" w:rsidRPr="00000000" w14:paraId="00000017">
      <w:pPr>
        <w:spacing w:after="240" w:before="240" w:lineRule="auto"/>
        <w:ind w:left="720" w:hanging="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Brockhaus, H. (2023)</w:t>
      </w:r>
      <w:r w:rsidDel="00000000" w:rsidR="00000000" w:rsidRPr="00000000">
        <w:rPr>
          <w:rFonts w:ascii="Times New Roman" w:cs="Times New Roman" w:eastAsia="Times New Roman" w:hAnsi="Times New Roman"/>
          <w:i w:val="1"/>
          <w:sz w:val="24"/>
          <w:szCs w:val="24"/>
          <w:rtl w:val="0"/>
        </w:rPr>
        <w:t xml:space="preserve"> Pope Francis on women deacons: ‘holy orders is reserved for men’, Catholic News Agency. Available at: https://www.catholicnewsagency.com/news/255804/pope-francis-on-women-deacons-holy-orders-is-reserved-for-men (Accessed: 05 October 2024). </w:t>
      </w:r>
    </w:p>
    <w:p w:rsidR="00000000" w:rsidDel="00000000" w:rsidP="00000000" w:rsidRDefault="00000000" w:rsidRPr="00000000" w14:paraId="00000018">
      <w:pPr>
        <w:spacing w:after="240" w:before="240" w:lineRule="auto"/>
        <w:ind w:left="720" w:hanging="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Code of Canon Law - Book IV (no date) Vatican. Available at: https://www.vatican.va/archive/cod-iuris-canonici/eng/documents/cic_lib4-cann998-1165_en.html (Accessed: 01 October 2024). </w:t>
      </w:r>
    </w:p>
    <w:p w:rsidR="00000000" w:rsidDel="00000000" w:rsidP="00000000" w:rsidRDefault="00000000" w:rsidRPr="00000000" w14:paraId="00000019">
      <w:pPr>
        <w:spacing w:after="240" w:before="240" w:lineRule="auto"/>
        <w:ind w:left="720" w:hanging="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Delgado, T. (2024)</w:t>
      </w:r>
      <w:r w:rsidDel="00000000" w:rsidR="00000000" w:rsidRPr="00000000">
        <w:rPr>
          <w:rFonts w:ascii="Times New Roman" w:cs="Times New Roman" w:eastAsia="Times New Roman" w:hAnsi="Times New Roman"/>
          <w:i w:val="1"/>
          <w:sz w:val="24"/>
          <w:szCs w:val="24"/>
          <w:rtl w:val="0"/>
        </w:rPr>
        <w:t xml:space="preserve"> Distorting the Gospel, Commonweal Magazine. Available at: https://www.commonwealmagazine.org/distorting-gospel (Accessed: 03 October 2024).</w:t>
      </w:r>
    </w:p>
    <w:p w:rsidR="00000000" w:rsidDel="00000000" w:rsidP="00000000" w:rsidRDefault="00000000" w:rsidRPr="00000000" w14:paraId="0000001A">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Excommunication</w:t>
      </w:r>
      <w:r w:rsidDel="00000000" w:rsidR="00000000" w:rsidRPr="00000000">
        <w:rPr>
          <w:rFonts w:ascii="Times New Roman" w:cs="Times New Roman" w:eastAsia="Times New Roman" w:hAnsi="Times New Roman"/>
          <w:sz w:val="24"/>
          <w:szCs w:val="24"/>
          <w:rtl w:val="0"/>
        </w:rPr>
        <w:t xml:space="preserve"> (1998) </w:t>
      </w:r>
      <w:r w:rsidDel="00000000" w:rsidR="00000000" w:rsidRPr="00000000">
        <w:rPr>
          <w:rFonts w:ascii="Times New Roman" w:cs="Times New Roman" w:eastAsia="Times New Roman" w:hAnsi="Times New Roman"/>
          <w:i w:val="1"/>
          <w:sz w:val="24"/>
          <w:szCs w:val="24"/>
          <w:rtl w:val="0"/>
        </w:rPr>
        <w:t xml:space="preserve">Encyclopædia Britannica</w:t>
      </w:r>
      <w:r w:rsidDel="00000000" w:rsidR="00000000" w:rsidRPr="00000000">
        <w:rPr>
          <w:rFonts w:ascii="Times New Roman" w:cs="Times New Roman" w:eastAsia="Times New Roman" w:hAnsi="Times New Roman"/>
          <w:sz w:val="24"/>
          <w:szCs w:val="24"/>
          <w:rtl w:val="0"/>
        </w:rPr>
        <w:t xml:space="preserve">. Available at: https://www.britannica.com/topic/excommunication (Accessed: 05 October 2024). </w:t>
      </w:r>
    </w:p>
    <w:p w:rsidR="00000000" w:rsidDel="00000000" w:rsidP="00000000" w:rsidRDefault="00000000" w:rsidRPr="00000000" w14:paraId="0000001B">
      <w:pPr>
        <w:spacing w:after="240" w:before="240" w:lineRule="auto"/>
        <w:ind w:left="720" w:hanging="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Genesis 1:27, Holy Bible , New International Version</w:t>
      </w:r>
      <w:r w:rsidDel="00000000" w:rsidR="00000000" w:rsidRPr="00000000">
        <w:rPr>
          <w:rtl w:val="0"/>
        </w:rPr>
      </w:r>
    </w:p>
    <w:p w:rsidR="00000000" w:rsidDel="00000000" w:rsidP="00000000" w:rsidRDefault="00000000" w:rsidRPr="00000000" w14:paraId="0000001C">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History of the International Roman Catholic Womenpriest Movement</w:t>
      </w:r>
      <w:r w:rsidDel="00000000" w:rsidR="00000000" w:rsidRPr="00000000">
        <w:rPr>
          <w:rFonts w:ascii="Times New Roman" w:cs="Times New Roman" w:eastAsia="Times New Roman" w:hAnsi="Times New Roman"/>
          <w:sz w:val="24"/>
          <w:szCs w:val="24"/>
          <w:rtl w:val="0"/>
        </w:rPr>
        <w:t xml:space="preserve"> (no date) </w:t>
      </w:r>
      <w:r w:rsidDel="00000000" w:rsidR="00000000" w:rsidRPr="00000000">
        <w:rPr>
          <w:rFonts w:ascii="Times New Roman" w:cs="Times New Roman" w:eastAsia="Times New Roman" w:hAnsi="Times New Roman"/>
          <w:i w:val="1"/>
          <w:sz w:val="24"/>
          <w:szCs w:val="24"/>
          <w:rtl w:val="0"/>
        </w:rPr>
        <w:t xml:space="preserve">Roman Catholic Women Priests</w:t>
      </w:r>
      <w:r w:rsidDel="00000000" w:rsidR="00000000" w:rsidRPr="00000000">
        <w:rPr>
          <w:rFonts w:ascii="Times New Roman" w:cs="Times New Roman" w:eastAsia="Times New Roman" w:hAnsi="Times New Roman"/>
          <w:sz w:val="24"/>
          <w:szCs w:val="24"/>
          <w:rtl w:val="0"/>
        </w:rPr>
        <w:t xml:space="preserve">. Available at: https://www.romancatholicwomenpriests.org/history/ (Accessed: 30 September 2024).</w:t>
      </w:r>
    </w:p>
    <w:p w:rsidR="00000000" w:rsidDel="00000000" w:rsidP="00000000" w:rsidRDefault="00000000" w:rsidRPr="00000000" w14:paraId="0000001D">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Hunt, M.E. (2024) </w:t>
      </w:r>
      <w:r w:rsidDel="00000000" w:rsidR="00000000" w:rsidRPr="00000000">
        <w:rPr>
          <w:rFonts w:ascii="Times New Roman" w:cs="Times New Roman" w:eastAsia="Times New Roman" w:hAnsi="Times New Roman"/>
          <w:i w:val="1"/>
          <w:sz w:val="24"/>
          <w:szCs w:val="24"/>
          <w:rtl w:val="0"/>
        </w:rPr>
        <w:t xml:space="preserve">Moving the Center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Commonweal Magazine</w:t>
      </w:r>
      <w:r w:rsidDel="00000000" w:rsidR="00000000" w:rsidRPr="00000000">
        <w:rPr>
          <w:rFonts w:ascii="Times New Roman" w:cs="Times New Roman" w:eastAsia="Times New Roman" w:hAnsi="Times New Roman"/>
          <w:sz w:val="24"/>
          <w:szCs w:val="24"/>
          <w:rtl w:val="0"/>
        </w:rPr>
        <w:t xml:space="preserve">. Available at: https://www.commonwealmagazine.org/moving-center (Accessed: 03 October 2024). </w:t>
      </w:r>
    </w:p>
    <w:p w:rsidR="00000000" w:rsidDel="00000000" w:rsidP="00000000" w:rsidRDefault="00000000" w:rsidRPr="00000000" w14:paraId="0000001E">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 Paul II (1994) </w:t>
      </w:r>
      <w:r w:rsidDel="00000000" w:rsidR="00000000" w:rsidRPr="00000000">
        <w:rPr>
          <w:rFonts w:ascii="Times New Roman" w:cs="Times New Roman" w:eastAsia="Times New Roman" w:hAnsi="Times New Roman"/>
          <w:i w:val="1"/>
          <w:sz w:val="24"/>
          <w:szCs w:val="24"/>
          <w:rtl w:val="0"/>
        </w:rPr>
        <w:t xml:space="preserve">Ordinatio sacerdotalis (May 22, 1994): John Paul II</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Vatican</w:t>
      </w:r>
      <w:r w:rsidDel="00000000" w:rsidR="00000000" w:rsidRPr="00000000">
        <w:rPr>
          <w:rFonts w:ascii="Times New Roman" w:cs="Times New Roman" w:eastAsia="Times New Roman" w:hAnsi="Times New Roman"/>
          <w:sz w:val="24"/>
          <w:szCs w:val="24"/>
          <w:rtl w:val="0"/>
        </w:rPr>
        <w:t xml:space="preserve">. Available at: https://www.vatican.va/content/john-paul-ii/en/apost_letters/1994/documents/hf_jp-ii_apl_19940522_ordinatio-sacerdotalis.html (Accessed: 30 September 2024).</w:t>
      </w:r>
    </w:p>
    <w:p w:rsidR="00000000" w:rsidDel="00000000" w:rsidP="00000000" w:rsidRDefault="00000000" w:rsidRPr="00000000" w14:paraId="0000001F">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Malhotra, J.V. (2024) </w:t>
      </w:r>
      <w:r w:rsidDel="00000000" w:rsidR="00000000" w:rsidRPr="00000000">
        <w:rPr>
          <w:rFonts w:ascii="Times New Roman" w:cs="Times New Roman" w:eastAsia="Times New Roman" w:hAnsi="Times New Roman"/>
          <w:i w:val="1"/>
          <w:sz w:val="24"/>
          <w:szCs w:val="24"/>
          <w:rtl w:val="0"/>
        </w:rPr>
        <w:t xml:space="preserve">Women at the Altar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Commonweal Magazine</w:t>
      </w:r>
      <w:r w:rsidDel="00000000" w:rsidR="00000000" w:rsidRPr="00000000">
        <w:rPr>
          <w:rFonts w:ascii="Times New Roman" w:cs="Times New Roman" w:eastAsia="Times New Roman" w:hAnsi="Times New Roman"/>
          <w:sz w:val="24"/>
          <w:szCs w:val="24"/>
          <w:rtl w:val="0"/>
        </w:rPr>
        <w:t xml:space="preserve">. Available at: https://www.commonwealmagazine.org/women-altar (Accessed: 03 October 2024). </w:t>
      </w:r>
    </w:p>
    <w:p w:rsidR="00000000" w:rsidDel="00000000" w:rsidP="00000000" w:rsidRDefault="00000000" w:rsidRPr="00000000" w14:paraId="00000020">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McDermott, A. (2024) </w:t>
      </w:r>
      <w:r w:rsidDel="00000000" w:rsidR="00000000" w:rsidRPr="00000000">
        <w:rPr>
          <w:rFonts w:ascii="Times New Roman" w:cs="Times New Roman" w:eastAsia="Times New Roman" w:hAnsi="Times New Roman"/>
          <w:i w:val="1"/>
          <w:sz w:val="24"/>
          <w:szCs w:val="24"/>
          <w:rtl w:val="0"/>
        </w:rPr>
        <w:t xml:space="preserve">Why Not Women?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Commonweal Magazine</w:t>
      </w:r>
      <w:r w:rsidDel="00000000" w:rsidR="00000000" w:rsidRPr="00000000">
        <w:rPr>
          <w:rFonts w:ascii="Times New Roman" w:cs="Times New Roman" w:eastAsia="Times New Roman" w:hAnsi="Times New Roman"/>
          <w:sz w:val="24"/>
          <w:szCs w:val="24"/>
          <w:rtl w:val="0"/>
        </w:rPr>
        <w:t xml:space="preserve">. Available at: https://www.commonwealmagazine.org/why-not-women (Accessed: 03 October 2024). </w:t>
      </w:r>
    </w:p>
    <w:p w:rsidR="00000000" w:rsidDel="00000000" w:rsidP="00000000" w:rsidRDefault="00000000" w:rsidRPr="00000000" w14:paraId="00000021">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Perasso, V. and Pearce, G. (2022) </w:t>
      </w:r>
      <w:r w:rsidDel="00000000" w:rsidR="00000000" w:rsidRPr="00000000">
        <w:rPr>
          <w:rFonts w:ascii="Times New Roman" w:cs="Times New Roman" w:eastAsia="Times New Roman" w:hAnsi="Times New Roman"/>
          <w:i w:val="1"/>
          <w:sz w:val="24"/>
          <w:szCs w:val="24"/>
          <w:rtl w:val="0"/>
        </w:rPr>
        <w:t xml:space="preserve">Excommunicated: The women fighting to be priests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BBC News</w:t>
      </w:r>
      <w:r w:rsidDel="00000000" w:rsidR="00000000" w:rsidRPr="00000000">
        <w:rPr>
          <w:rFonts w:ascii="Times New Roman" w:cs="Times New Roman" w:eastAsia="Times New Roman" w:hAnsi="Times New Roman"/>
          <w:sz w:val="24"/>
          <w:szCs w:val="24"/>
          <w:rtl w:val="0"/>
        </w:rPr>
        <w:t xml:space="preserve">. Available at: https://www.bbc.co.uk/news/world-63923460#:~:text=The%20Catholic%20Church%20does%20not%20allow%20women%20to,sacraments%2C%20including%20communion%2C%20or%20have%20a%20church%20funeral. (Accessed: 30 September 2024). </w:t>
      </w:r>
    </w:p>
    <w:p w:rsidR="00000000" w:rsidDel="00000000" w:rsidP="00000000" w:rsidRDefault="00000000" w:rsidRPr="00000000" w14:paraId="00000022">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Pope Francis backs women’s roles in Catholic services</w:t>
      </w:r>
      <w:r w:rsidDel="00000000" w:rsidR="00000000" w:rsidRPr="00000000">
        <w:rPr>
          <w:rFonts w:ascii="Times New Roman" w:cs="Times New Roman" w:eastAsia="Times New Roman" w:hAnsi="Times New Roman"/>
          <w:sz w:val="24"/>
          <w:szCs w:val="24"/>
          <w:rtl w:val="0"/>
        </w:rPr>
        <w:t xml:space="preserve"> (2021) </w:t>
      </w:r>
      <w:r w:rsidDel="00000000" w:rsidR="00000000" w:rsidRPr="00000000">
        <w:rPr>
          <w:rFonts w:ascii="Times New Roman" w:cs="Times New Roman" w:eastAsia="Times New Roman" w:hAnsi="Times New Roman"/>
          <w:i w:val="1"/>
          <w:sz w:val="24"/>
          <w:szCs w:val="24"/>
          <w:rtl w:val="0"/>
        </w:rPr>
        <w:t xml:space="preserve">BBC News</w:t>
      </w:r>
      <w:r w:rsidDel="00000000" w:rsidR="00000000" w:rsidRPr="00000000">
        <w:rPr>
          <w:rFonts w:ascii="Times New Roman" w:cs="Times New Roman" w:eastAsia="Times New Roman" w:hAnsi="Times New Roman"/>
          <w:sz w:val="24"/>
          <w:szCs w:val="24"/>
          <w:rtl w:val="0"/>
        </w:rPr>
        <w:t xml:space="preserve">. Available at: https://www.bbc.com/news/world-europe-55617851 (Accessed: 01 October 2024). </w:t>
      </w:r>
    </w:p>
    <w:p w:rsidR="00000000" w:rsidDel="00000000" w:rsidP="00000000" w:rsidRDefault="00000000" w:rsidRPr="00000000" w14:paraId="00000023">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Schlumpf, H. (2024) </w:t>
      </w:r>
      <w:r w:rsidDel="00000000" w:rsidR="00000000" w:rsidRPr="00000000">
        <w:rPr>
          <w:rFonts w:ascii="Times New Roman" w:cs="Times New Roman" w:eastAsia="Times New Roman" w:hAnsi="Times New Roman"/>
          <w:i w:val="1"/>
          <w:sz w:val="24"/>
          <w:szCs w:val="24"/>
          <w:rtl w:val="0"/>
        </w:rPr>
        <w:t xml:space="preserve">New book shares stories of Roman Catholic womenpriests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National Catholic Reporter</w:t>
      </w:r>
      <w:r w:rsidDel="00000000" w:rsidR="00000000" w:rsidRPr="00000000">
        <w:rPr>
          <w:rFonts w:ascii="Times New Roman" w:cs="Times New Roman" w:eastAsia="Times New Roman" w:hAnsi="Times New Roman"/>
          <w:sz w:val="24"/>
          <w:szCs w:val="24"/>
          <w:rtl w:val="0"/>
        </w:rPr>
        <w:t xml:space="preserve">. Available at: https://www.ncronline.org/culture/book-reviews/new-book-shares-stories-roman-catholic-womenpriests (Accessed: 01 October 2024). </w:t>
      </w:r>
    </w:p>
    <w:p w:rsidR="00000000" w:rsidDel="00000000" w:rsidP="00000000" w:rsidRDefault="00000000" w:rsidRPr="00000000" w14:paraId="00000024">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Talbot, M. (2021) </w:t>
      </w:r>
      <w:r w:rsidDel="00000000" w:rsidR="00000000" w:rsidRPr="00000000">
        <w:rPr>
          <w:rFonts w:ascii="Times New Roman" w:cs="Times New Roman" w:eastAsia="Times New Roman" w:hAnsi="Times New Roman"/>
          <w:i w:val="1"/>
          <w:sz w:val="24"/>
          <w:szCs w:val="24"/>
          <w:rtl w:val="0"/>
        </w:rPr>
        <w:t xml:space="preserve">The women who want to be priests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The New Yorker</w:t>
      </w:r>
      <w:r w:rsidDel="00000000" w:rsidR="00000000" w:rsidRPr="00000000">
        <w:rPr>
          <w:rFonts w:ascii="Times New Roman" w:cs="Times New Roman" w:eastAsia="Times New Roman" w:hAnsi="Times New Roman"/>
          <w:sz w:val="24"/>
          <w:szCs w:val="24"/>
          <w:rtl w:val="0"/>
        </w:rPr>
        <w:t xml:space="preserve">. Available at: https://www.newyorker.com/magazine/2021/06/28/the-women-who-want-to-be-priests (Accessed: 01 October 2024). </w:t>
      </w:r>
    </w:p>
    <w:p w:rsidR="00000000" w:rsidDel="00000000" w:rsidP="00000000" w:rsidRDefault="00000000" w:rsidRPr="00000000" w14:paraId="00000025">
      <w:pPr>
        <w:spacing w:after="240" w:before="24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Valdrini, P. (2024) </w:t>
      </w:r>
      <w:r w:rsidDel="00000000" w:rsidR="00000000" w:rsidRPr="00000000">
        <w:rPr>
          <w:rFonts w:ascii="Times New Roman" w:cs="Times New Roman" w:eastAsia="Times New Roman" w:hAnsi="Times New Roman"/>
          <w:i w:val="1"/>
          <w:sz w:val="24"/>
          <w:szCs w:val="24"/>
          <w:rtl w:val="0"/>
        </w:rPr>
        <w:t xml:space="preserve">Roman Catholic canon law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St Andrews Encyclopaedia of Theology</w:t>
      </w:r>
      <w:r w:rsidDel="00000000" w:rsidR="00000000" w:rsidRPr="00000000">
        <w:rPr>
          <w:rFonts w:ascii="Times New Roman" w:cs="Times New Roman" w:eastAsia="Times New Roman" w:hAnsi="Times New Roman"/>
          <w:sz w:val="24"/>
          <w:szCs w:val="24"/>
          <w:rtl w:val="0"/>
        </w:rPr>
        <w:t xml:space="preserve">. Available at: https://www.saet.ac.uk/Christianity/RomanCatholicCanonLaw (Accessed: 05 October 2024).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