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394023" w14:textId="46E06331" w:rsidR="00D931A3" w:rsidRPr="00137647" w:rsidRDefault="00A81589" w:rsidP="00A81589">
      <w:pPr>
        <w:jc w:val="center"/>
        <w:rPr>
          <w:rFonts w:ascii="Arial" w:hAnsi="Arial" w:cs="Arial"/>
          <w:b/>
          <w:bCs/>
          <w:sz w:val="40"/>
          <w:szCs w:val="40"/>
        </w:rPr>
      </w:pPr>
      <w:r w:rsidRPr="00137647">
        <w:rPr>
          <w:rFonts w:ascii="Arial" w:hAnsi="Arial" w:cs="Arial"/>
          <w:b/>
          <w:bCs/>
          <w:sz w:val="40"/>
          <w:szCs w:val="40"/>
        </w:rPr>
        <w:t>Scott Hayward</w:t>
      </w:r>
    </w:p>
    <w:p w14:paraId="294A2B90" w14:textId="0965002C" w:rsidR="00A81589" w:rsidRPr="00137647" w:rsidRDefault="00A81589" w:rsidP="00A81589">
      <w:pPr>
        <w:jc w:val="center"/>
        <w:rPr>
          <w:rFonts w:ascii="Arial" w:hAnsi="Arial" w:cs="Arial"/>
          <w:sz w:val="32"/>
          <w:szCs w:val="32"/>
        </w:rPr>
      </w:pPr>
      <w:r w:rsidRPr="00137647">
        <w:rPr>
          <w:rFonts w:ascii="Arial" w:hAnsi="Arial" w:cs="Arial"/>
          <w:sz w:val="32"/>
          <w:szCs w:val="32"/>
        </w:rPr>
        <w:t xml:space="preserve">31 Church Gardens, </w:t>
      </w:r>
      <w:proofErr w:type="spellStart"/>
      <w:r w:rsidRPr="00137647">
        <w:rPr>
          <w:rFonts w:ascii="Arial" w:hAnsi="Arial" w:cs="Arial"/>
          <w:sz w:val="32"/>
          <w:szCs w:val="32"/>
        </w:rPr>
        <w:t>Cockett</w:t>
      </w:r>
      <w:proofErr w:type="spellEnd"/>
      <w:r w:rsidRPr="00137647">
        <w:rPr>
          <w:rFonts w:ascii="Arial" w:hAnsi="Arial" w:cs="Arial"/>
          <w:sz w:val="32"/>
          <w:szCs w:val="32"/>
        </w:rPr>
        <w:t>, Swansea SA2 0FE</w:t>
      </w:r>
    </w:p>
    <w:p w14:paraId="02C45AF9" w14:textId="2527042E" w:rsidR="00A81589" w:rsidRPr="00137647" w:rsidRDefault="00A81589" w:rsidP="00A81589">
      <w:pPr>
        <w:jc w:val="center"/>
        <w:rPr>
          <w:rFonts w:ascii="Arial" w:hAnsi="Arial" w:cs="Arial"/>
          <w:sz w:val="32"/>
          <w:szCs w:val="32"/>
        </w:rPr>
      </w:pPr>
      <w:r w:rsidRPr="00137647">
        <w:rPr>
          <w:rFonts w:ascii="Arial" w:hAnsi="Arial" w:cs="Arial"/>
          <w:sz w:val="32"/>
          <w:szCs w:val="32"/>
        </w:rPr>
        <w:t xml:space="preserve">07837901122 </w:t>
      </w:r>
      <w:hyperlink r:id="rId5" w:history="1">
        <w:r w:rsidRPr="00137647">
          <w:rPr>
            <w:rStyle w:val="Hyperlink"/>
            <w:rFonts w:ascii="Arial" w:hAnsi="Arial" w:cs="Arial"/>
            <w:sz w:val="32"/>
            <w:szCs w:val="32"/>
          </w:rPr>
          <w:t>scotthayward_10@hotmail.co.uk</w:t>
        </w:r>
      </w:hyperlink>
    </w:p>
    <w:p w14:paraId="57A816FD" w14:textId="64D8145A" w:rsidR="00A81589" w:rsidRPr="00137647" w:rsidRDefault="00A81589">
      <w:pPr>
        <w:rPr>
          <w:rFonts w:ascii="Arial" w:hAnsi="Arial" w:cs="Arial"/>
        </w:rPr>
      </w:pPr>
    </w:p>
    <w:p w14:paraId="5091B103" w14:textId="1852C3AF" w:rsidR="00A81589" w:rsidRPr="00137647" w:rsidRDefault="00A81589" w:rsidP="0025150F">
      <w:pPr>
        <w:jc w:val="both"/>
        <w:rPr>
          <w:rFonts w:ascii="Arial" w:hAnsi="Arial" w:cs="Arial"/>
          <w:sz w:val="28"/>
          <w:szCs w:val="28"/>
        </w:rPr>
      </w:pPr>
      <w:r w:rsidRPr="00137647">
        <w:rPr>
          <w:rFonts w:ascii="Arial" w:hAnsi="Arial" w:cs="Arial"/>
          <w:sz w:val="28"/>
          <w:szCs w:val="28"/>
        </w:rPr>
        <w:t>Final year of Early Years Education and Care degree, due to graduate July 2020. Projected 2:</w:t>
      </w:r>
      <w:proofErr w:type="gramStart"/>
      <w:r w:rsidR="00FD70D2" w:rsidRPr="00137647">
        <w:rPr>
          <w:rFonts w:ascii="Arial" w:hAnsi="Arial" w:cs="Arial"/>
          <w:sz w:val="28"/>
          <w:szCs w:val="28"/>
        </w:rPr>
        <w:t>1</w:t>
      </w:r>
      <w:r w:rsidRPr="00137647">
        <w:rPr>
          <w:rFonts w:ascii="Arial" w:hAnsi="Arial" w:cs="Arial"/>
          <w:sz w:val="28"/>
          <w:szCs w:val="28"/>
        </w:rPr>
        <w:t xml:space="preserve"> degree</w:t>
      </w:r>
      <w:proofErr w:type="gramEnd"/>
      <w:r w:rsidRPr="00137647">
        <w:rPr>
          <w:rFonts w:ascii="Arial" w:hAnsi="Arial" w:cs="Arial"/>
          <w:sz w:val="28"/>
          <w:szCs w:val="28"/>
        </w:rPr>
        <w:t xml:space="preserve"> classification. Ambition to become a primary school teacher. </w:t>
      </w:r>
    </w:p>
    <w:p w14:paraId="4454B770" w14:textId="3E209FB5" w:rsidR="00A81589" w:rsidRPr="00137647" w:rsidRDefault="00A81589" w:rsidP="0025150F">
      <w:pPr>
        <w:jc w:val="both"/>
        <w:rPr>
          <w:rFonts w:ascii="Arial" w:hAnsi="Arial" w:cs="Arial"/>
          <w:sz w:val="16"/>
          <w:szCs w:val="16"/>
        </w:rPr>
      </w:pPr>
    </w:p>
    <w:p w14:paraId="176F28DE" w14:textId="5D37738B" w:rsidR="00A81589" w:rsidRPr="00137647" w:rsidRDefault="0025150F" w:rsidP="0025150F">
      <w:pPr>
        <w:jc w:val="both"/>
        <w:rPr>
          <w:rFonts w:ascii="Arial" w:hAnsi="Arial" w:cs="Arial"/>
          <w:sz w:val="28"/>
          <w:szCs w:val="28"/>
        </w:rPr>
      </w:pPr>
      <w:r w:rsidRPr="00137647">
        <w:rPr>
          <w:rFonts w:ascii="Arial" w:hAnsi="Arial" w:cs="Arial"/>
          <w:sz w:val="28"/>
          <w:szCs w:val="28"/>
        </w:rPr>
        <w:t xml:space="preserve">Growth mind set to improve my performance and adhere to the needs of the child. A confident individual who is not afraid to take lead of staff and children. </w:t>
      </w:r>
      <w:r w:rsidR="00A81589" w:rsidRPr="00137647">
        <w:rPr>
          <w:rFonts w:ascii="Arial" w:hAnsi="Arial" w:cs="Arial"/>
          <w:sz w:val="28"/>
          <w:szCs w:val="28"/>
        </w:rPr>
        <w:t xml:space="preserve">Believe that a ‘perfect teacher’ does not exist and that reflection on practice is a key part of teaching.  </w:t>
      </w:r>
    </w:p>
    <w:p w14:paraId="49F76069" w14:textId="323A70BD" w:rsidR="0025150F" w:rsidRPr="00137647" w:rsidRDefault="0025150F">
      <w:pPr>
        <w:rPr>
          <w:rFonts w:ascii="Arial" w:hAnsi="Arial" w:cs="Arial"/>
        </w:rPr>
      </w:pPr>
    </w:p>
    <w:p w14:paraId="0703DF46" w14:textId="398CA3EF" w:rsidR="0025150F" w:rsidRPr="00137647" w:rsidRDefault="0025150F">
      <w:pPr>
        <w:rPr>
          <w:rFonts w:ascii="Arial" w:hAnsi="Arial" w:cs="Arial"/>
          <w:b/>
          <w:bCs/>
          <w:sz w:val="36"/>
          <w:szCs w:val="36"/>
        </w:rPr>
      </w:pPr>
      <w:r w:rsidRPr="00137647">
        <w:rPr>
          <w:rFonts w:ascii="Arial" w:hAnsi="Arial" w:cs="Arial"/>
          <w:b/>
          <w:bCs/>
          <w:sz w:val="36"/>
          <w:szCs w:val="36"/>
        </w:rPr>
        <w:t>Education and Qualifications</w:t>
      </w:r>
    </w:p>
    <w:p w14:paraId="6379E9FA" w14:textId="2CAC7852" w:rsidR="0025150F" w:rsidRPr="00137647" w:rsidRDefault="008B6DD9">
      <w:pPr>
        <w:rPr>
          <w:rFonts w:ascii="Arial" w:hAnsi="Arial" w:cs="Arial"/>
          <w:b/>
          <w:bCs/>
          <w:sz w:val="18"/>
          <w:szCs w:val="18"/>
        </w:rPr>
      </w:pPr>
      <w:r w:rsidRPr="00137647">
        <w:rPr>
          <w:rFonts w:ascii="Arial" w:hAnsi="Arial" w:cs="Arial"/>
          <w:b/>
          <w:bCs/>
          <w:noProof/>
          <w:sz w:val="18"/>
          <w:szCs w:val="18"/>
        </w:rPr>
        <mc:AlternateContent>
          <mc:Choice Requires="wps">
            <w:drawing>
              <wp:anchor distT="0" distB="0" distL="114300" distR="114300" simplePos="0" relativeHeight="251659264" behindDoc="0" locked="0" layoutInCell="1" allowOverlap="1" wp14:anchorId="6F909CD4" wp14:editId="1FB0CACA">
                <wp:simplePos x="0" y="0"/>
                <wp:positionH relativeFrom="column">
                  <wp:posOffset>0</wp:posOffset>
                </wp:positionH>
                <wp:positionV relativeFrom="paragraph">
                  <wp:posOffset>43942</wp:posOffset>
                </wp:positionV>
                <wp:extent cx="5760720" cy="0"/>
                <wp:effectExtent l="0" t="0" r="17780" b="12700"/>
                <wp:wrapNone/>
                <wp:docPr id="1" name="Straight Connector 1"/>
                <wp:cNvGraphicFramePr/>
                <a:graphic xmlns:a="http://schemas.openxmlformats.org/drawingml/2006/main">
                  <a:graphicData uri="http://schemas.microsoft.com/office/word/2010/wordprocessingShape">
                    <wps:wsp>
                      <wps:cNvCnPr/>
                      <wps:spPr>
                        <a:xfrm>
                          <a:off x="0" y="0"/>
                          <a:ext cx="57607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1010A13"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0,3.45pt" to="453.6pt,3.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" strokecolor="black [3200]" strokeweight=".5pt">
                <v:stroke joinstyle="miter"/>
              </v:line>
            </w:pict>
          </mc:Fallback>
        </mc:AlternateContent>
      </w:r>
    </w:p>
    <w:p w14:paraId="6C7F2736" w14:textId="2AC069F9" w:rsidR="0025150F" w:rsidRPr="00137647" w:rsidRDefault="0025150F">
      <w:pPr>
        <w:rPr>
          <w:rFonts w:ascii="Arial" w:hAnsi="Arial" w:cs="Arial"/>
          <w:b/>
          <w:bCs/>
          <w:sz w:val="28"/>
          <w:szCs w:val="28"/>
        </w:rPr>
      </w:pPr>
      <w:r w:rsidRPr="00137647">
        <w:rPr>
          <w:rFonts w:ascii="Arial" w:hAnsi="Arial" w:cs="Arial"/>
          <w:b/>
          <w:bCs/>
          <w:sz w:val="28"/>
          <w:szCs w:val="28"/>
        </w:rPr>
        <w:t>Oct. 2018 – Jun. 2020</w:t>
      </w:r>
    </w:p>
    <w:p w14:paraId="32AE4FD2" w14:textId="2C3F97B2" w:rsidR="0025150F" w:rsidRPr="00137647" w:rsidRDefault="0025150F" w:rsidP="0025150F">
      <w:pPr>
        <w:jc w:val="both"/>
        <w:rPr>
          <w:rFonts w:ascii="Arial" w:hAnsi="Arial" w:cs="Arial"/>
          <w:sz w:val="28"/>
          <w:szCs w:val="28"/>
        </w:rPr>
      </w:pPr>
      <w:r w:rsidRPr="00137647">
        <w:rPr>
          <w:rFonts w:ascii="Arial" w:hAnsi="Arial" w:cs="Arial"/>
          <w:b/>
          <w:bCs/>
          <w:sz w:val="28"/>
          <w:szCs w:val="28"/>
        </w:rPr>
        <w:t>BA (Hons) Early Years Education and Care</w:t>
      </w:r>
      <w:r w:rsidRPr="00137647">
        <w:rPr>
          <w:rFonts w:ascii="Arial" w:hAnsi="Arial" w:cs="Arial"/>
          <w:sz w:val="28"/>
          <w:szCs w:val="28"/>
        </w:rPr>
        <w:t xml:space="preserve"> at University of Wales Trinity Saint David</w:t>
      </w:r>
    </w:p>
    <w:p w14:paraId="1C35611C" w14:textId="46DB2EA3" w:rsidR="0025150F" w:rsidRPr="00137647" w:rsidRDefault="0025150F">
      <w:pPr>
        <w:rPr>
          <w:rFonts w:ascii="Arial" w:hAnsi="Arial" w:cs="Arial"/>
          <w:sz w:val="28"/>
          <w:szCs w:val="28"/>
        </w:rPr>
      </w:pPr>
    </w:p>
    <w:p w14:paraId="6198F748" w14:textId="37889DD9" w:rsidR="0025150F" w:rsidRPr="00137647" w:rsidRDefault="0025150F">
      <w:pPr>
        <w:rPr>
          <w:rFonts w:ascii="Arial" w:hAnsi="Arial" w:cs="Arial"/>
          <w:b/>
          <w:bCs/>
          <w:sz w:val="28"/>
          <w:szCs w:val="28"/>
        </w:rPr>
      </w:pPr>
      <w:r w:rsidRPr="00137647">
        <w:rPr>
          <w:rFonts w:ascii="Arial" w:hAnsi="Arial" w:cs="Arial"/>
          <w:b/>
          <w:bCs/>
          <w:sz w:val="28"/>
          <w:szCs w:val="28"/>
        </w:rPr>
        <w:t>Oct. 2013 – Jun. 2015</w:t>
      </w:r>
    </w:p>
    <w:p w14:paraId="08D3A57C" w14:textId="57F341C8" w:rsidR="005D74E8" w:rsidRPr="00137647" w:rsidRDefault="0025150F" w:rsidP="0025150F">
      <w:pPr>
        <w:jc w:val="both"/>
        <w:rPr>
          <w:rFonts w:ascii="Arial" w:hAnsi="Arial" w:cs="Arial"/>
          <w:sz w:val="28"/>
          <w:szCs w:val="28"/>
        </w:rPr>
      </w:pPr>
      <w:r w:rsidRPr="00137647">
        <w:rPr>
          <w:rFonts w:ascii="Arial" w:hAnsi="Arial" w:cs="Arial"/>
          <w:b/>
          <w:bCs/>
          <w:sz w:val="28"/>
          <w:szCs w:val="28"/>
        </w:rPr>
        <w:t>Diploma of Higher Education in Sports and Exercise Science</w:t>
      </w:r>
      <w:r w:rsidRPr="00137647">
        <w:rPr>
          <w:rFonts w:ascii="Arial" w:hAnsi="Arial" w:cs="Arial"/>
          <w:sz w:val="28"/>
          <w:szCs w:val="28"/>
        </w:rPr>
        <w:t xml:space="preserve"> at Cardiff Metropolitan University </w:t>
      </w:r>
    </w:p>
    <w:p w14:paraId="2A2F77D0" w14:textId="77777777" w:rsidR="00FD70D2" w:rsidRPr="00137647" w:rsidRDefault="00FD70D2" w:rsidP="0025150F">
      <w:pPr>
        <w:jc w:val="both"/>
        <w:rPr>
          <w:rFonts w:ascii="Arial" w:hAnsi="Arial" w:cs="Arial"/>
          <w:sz w:val="28"/>
          <w:szCs w:val="28"/>
        </w:rPr>
      </w:pPr>
    </w:p>
    <w:p w14:paraId="28DDE5DC" w14:textId="77777777" w:rsidR="005D74E8" w:rsidRPr="00137647" w:rsidRDefault="005D74E8" w:rsidP="0025150F">
      <w:pPr>
        <w:jc w:val="both"/>
        <w:rPr>
          <w:rFonts w:ascii="Arial" w:hAnsi="Arial" w:cs="Arial"/>
          <w:b/>
          <w:bCs/>
          <w:sz w:val="28"/>
          <w:szCs w:val="28"/>
        </w:rPr>
      </w:pPr>
      <w:r w:rsidRPr="00137647">
        <w:rPr>
          <w:rFonts w:ascii="Arial" w:hAnsi="Arial" w:cs="Arial"/>
          <w:b/>
          <w:bCs/>
          <w:sz w:val="28"/>
          <w:szCs w:val="28"/>
        </w:rPr>
        <w:t xml:space="preserve">Sept. 2011 – Jul. 2013 </w:t>
      </w:r>
    </w:p>
    <w:p w14:paraId="61E6F579" w14:textId="63C7F9B1" w:rsidR="005D74E8" w:rsidRPr="00137647" w:rsidRDefault="005D74E8" w:rsidP="0025150F">
      <w:pPr>
        <w:jc w:val="both"/>
        <w:rPr>
          <w:rFonts w:ascii="Arial" w:hAnsi="Arial" w:cs="Arial"/>
          <w:sz w:val="28"/>
          <w:szCs w:val="28"/>
        </w:rPr>
      </w:pPr>
      <w:r w:rsidRPr="00137647">
        <w:rPr>
          <w:rFonts w:ascii="Arial" w:hAnsi="Arial" w:cs="Arial"/>
          <w:b/>
          <w:bCs/>
          <w:sz w:val="28"/>
          <w:szCs w:val="28"/>
        </w:rPr>
        <w:t>Extended Diploma in Sport Performance and Excellence</w:t>
      </w:r>
      <w:r w:rsidRPr="00137647">
        <w:rPr>
          <w:rFonts w:ascii="Arial" w:hAnsi="Arial" w:cs="Arial"/>
          <w:sz w:val="28"/>
          <w:szCs w:val="28"/>
        </w:rPr>
        <w:t xml:space="preserve"> at Gower College Swansea. </w:t>
      </w:r>
    </w:p>
    <w:p w14:paraId="09C2F42A" w14:textId="171DA236" w:rsidR="005D74E8" w:rsidRPr="00137647" w:rsidRDefault="005D74E8" w:rsidP="0025150F">
      <w:pPr>
        <w:jc w:val="both"/>
        <w:rPr>
          <w:rFonts w:ascii="Arial" w:hAnsi="Arial" w:cs="Arial"/>
          <w:sz w:val="28"/>
          <w:szCs w:val="28"/>
        </w:rPr>
      </w:pPr>
    </w:p>
    <w:p w14:paraId="66E4B8DF" w14:textId="07E6A08A" w:rsidR="005D74E8" w:rsidRPr="00137647" w:rsidRDefault="005D74E8" w:rsidP="0025150F">
      <w:pPr>
        <w:jc w:val="both"/>
        <w:rPr>
          <w:rFonts w:ascii="Arial" w:hAnsi="Arial" w:cs="Arial"/>
          <w:b/>
          <w:bCs/>
          <w:sz w:val="28"/>
          <w:szCs w:val="28"/>
        </w:rPr>
      </w:pPr>
      <w:r w:rsidRPr="00137647">
        <w:rPr>
          <w:rFonts w:ascii="Arial" w:hAnsi="Arial" w:cs="Arial"/>
          <w:b/>
          <w:bCs/>
          <w:sz w:val="28"/>
          <w:szCs w:val="28"/>
        </w:rPr>
        <w:t>Sep. 2006 – Jun. 2011</w:t>
      </w:r>
    </w:p>
    <w:p w14:paraId="35A989ED" w14:textId="15C1956B" w:rsidR="005D74E8" w:rsidRPr="00137647" w:rsidRDefault="005D74E8" w:rsidP="0025150F">
      <w:pPr>
        <w:jc w:val="both"/>
        <w:rPr>
          <w:rFonts w:ascii="Arial" w:hAnsi="Arial" w:cs="Arial"/>
          <w:sz w:val="28"/>
          <w:szCs w:val="28"/>
        </w:rPr>
      </w:pPr>
      <w:r w:rsidRPr="00137647">
        <w:rPr>
          <w:rFonts w:ascii="Arial" w:hAnsi="Arial" w:cs="Arial"/>
          <w:b/>
          <w:bCs/>
          <w:sz w:val="28"/>
          <w:szCs w:val="28"/>
        </w:rPr>
        <w:t>Secondary School Education</w:t>
      </w:r>
      <w:r w:rsidRPr="00137647">
        <w:rPr>
          <w:rFonts w:ascii="Arial" w:hAnsi="Arial" w:cs="Arial"/>
          <w:sz w:val="28"/>
          <w:szCs w:val="28"/>
        </w:rPr>
        <w:t xml:space="preserve"> at Bishop Vaughan Catholic School</w:t>
      </w:r>
    </w:p>
    <w:p w14:paraId="3E8DE870" w14:textId="77777777" w:rsidR="005D74E8" w:rsidRPr="00137647" w:rsidRDefault="005D74E8" w:rsidP="0025150F">
      <w:pPr>
        <w:jc w:val="both"/>
        <w:rPr>
          <w:rFonts w:ascii="Arial" w:hAnsi="Arial" w:cs="Arial"/>
          <w:sz w:val="28"/>
          <w:szCs w:val="28"/>
        </w:rPr>
      </w:pPr>
    </w:p>
    <w:p w14:paraId="2B00BAAF" w14:textId="3358769C" w:rsidR="008B6DD9" w:rsidRPr="00137647" w:rsidRDefault="005D74E8" w:rsidP="0025150F">
      <w:pPr>
        <w:jc w:val="both"/>
        <w:rPr>
          <w:rFonts w:ascii="Arial" w:hAnsi="Arial" w:cs="Arial"/>
          <w:sz w:val="28"/>
          <w:szCs w:val="28"/>
        </w:rPr>
      </w:pPr>
      <w:r w:rsidRPr="00137647">
        <w:rPr>
          <w:rFonts w:ascii="Arial" w:hAnsi="Arial" w:cs="Arial"/>
          <w:sz w:val="28"/>
          <w:szCs w:val="28"/>
        </w:rPr>
        <w:t xml:space="preserve">GCSEs: English (C), </w:t>
      </w:r>
      <w:r w:rsidR="008B6DD9" w:rsidRPr="00137647">
        <w:rPr>
          <w:rFonts w:ascii="Arial" w:hAnsi="Arial" w:cs="Arial"/>
          <w:sz w:val="28"/>
          <w:szCs w:val="28"/>
        </w:rPr>
        <w:t>Science (B) (C) (B), Mathematics (C), Physical Education (A), Electronics (B), Welsh (C), Religious Studies (F), French (D)</w:t>
      </w:r>
    </w:p>
    <w:p w14:paraId="688609BA" w14:textId="77777777" w:rsidR="00C56AA0" w:rsidRPr="00137647" w:rsidRDefault="00C56AA0" w:rsidP="0025150F">
      <w:pPr>
        <w:jc w:val="both"/>
        <w:rPr>
          <w:rFonts w:ascii="Arial" w:hAnsi="Arial" w:cs="Arial"/>
          <w:sz w:val="28"/>
          <w:szCs w:val="28"/>
        </w:rPr>
      </w:pPr>
    </w:p>
    <w:p w14:paraId="552A8607" w14:textId="4FDAA13B" w:rsidR="008B6DD9" w:rsidRPr="00137647" w:rsidRDefault="008B6DD9" w:rsidP="0025150F">
      <w:pPr>
        <w:jc w:val="both"/>
        <w:rPr>
          <w:rFonts w:ascii="Arial" w:hAnsi="Arial" w:cs="Arial"/>
          <w:b/>
          <w:bCs/>
          <w:sz w:val="36"/>
          <w:szCs w:val="36"/>
        </w:rPr>
      </w:pPr>
      <w:r w:rsidRPr="00137647">
        <w:rPr>
          <w:rFonts w:ascii="Arial" w:hAnsi="Arial" w:cs="Arial"/>
          <w:b/>
          <w:bCs/>
          <w:noProof/>
          <w:sz w:val="20"/>
          <w:szCs w:val="20"/>
        </w:rPr>
        <mc:AlternateContent>
          <mc:Choice Requires="wps">
            <w:drawing>
              <wp:anchor distT="0" distB="0" distL="114300" distR="114300" simplePos="0" relativeHeight="251661312" behindDoc="0" locked="0" layoutInCell="1" allowOverlap="1" wp14:anchorId="514FE7C9" wp14:editId="095A8C5C">
                <wp:simplePos x="0" y="0"/>
                <wp:positionH relativeFrom="column">
                  <wp:posOffset>0</wp:posOffset>
                </wp:positionH>
                <wp:positionV relativeFrom="paragraph">
                  <wp:posOffset>310896</wp:posOffset>
                </wp:positionV>
                <wp:extent cx="5760720" cy="0"/>
                <wp:effectExtent l="0" t="0" r="17780" b="12700"/>
                <wp:wrapNone/>
                <wp:docPr id="2" name="Straight Connector 2"/>
                <wp:cNvGraphicFramePr/>
                <a:graphic xmlns:a="http://schemas.openxmlformats.org/drawingml/2006/main">
                  <a:graphicData uri="http://schemas.microsoft.com/office/word/2010/wordprocessingShape">
                    <wps:wsp>
                      <wps:cNvCnPr/>
                      <wps:spPr>
                        <a:xfrm>
                          <a:off x="0" y="0"/>
                          <a:ext cx="57607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C6B34A8"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0,24.5pt" to="453.6pt,2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" strokecolor="black [3200]" strokeweight=".5pt">
                <v:stroke joinstyle="miter"/>
              </v:line>
            </w:pict>
          </mc:Fallback>
        </mc:AlternateContent>
      </w:r>
      <w:r w:rsidRPr="00137647">
        <w:rPr>
          <w:rFonts w:ascii="Arial" w:hAnsi="Arial" w:cs="Arial"/>
          <w:b/>
          <w:bCs/>
          <w:sz w:val="36"/>
          <w:szCs w:val="36"/>
        </w:rPr>
        <w:t xml:space="preserve">Work Experience </w:t>
      </w:r>
    </w:p>
    <w:p w14:paraId="4EA73883" w14:textId="75DC3252" w:rsidR="008B6DD9" w:rsidRPr="00137647" w:rsidRDefault="008B6DD9" w:rsidP="0025150F">
      <w:pPr>
        <w:jc w:val="both"/>
        <w:rPr>
          <w:rFonts w:ascii="Arial" w:hAnsi="Arial" w:cs="Arial"/>
          <w:b/>
          <w:bCs/>
        </w:rPr>
      </w:pPr>
    </w:p>
    <w:p w14:paraId="31F72189" w14:textId="4B53DFB2" w:rsidR="00B70D72" w:rsidRPr="00137647" w:rsidRDefault="00B70D72" w:rsidP="0025150F">
      <w:pPr>
        <w:jc w:val="both"/>
        <w:rPr>
          <w:rFonts w:ascii="Arial" w:hAnsi="Arial" w:cs="Arial"/>
          <w:sz w:val="32"/>
          <w:szCs w:val="32"/>
        </w:rPr>
      </w:pPr>
      <w:r w:rsidRPr="00137647">
        <w:rPr>
          <w:rFonts w:ascii="Arial" w:hAnsi="Arial" w:cs="Arial"/>
          <w:b/>
          <w:bCs/>
          <w:sz w:val="32"/>
          <w:szCs w:val="32"/>
        </w:rPr>
        <w:t xml:space="preserve">2016 to Present – Teaching Assistant </w:t>
      </w:r>
      <w:r w:rsidRPr="00137647">
        <w:rPr>
          <w:rFonts w:ascii="Arial" w:hAnsi="Arial" w:cs="Arial"/>
          <w:sz w:val="32"/>
          <w:szCs w:val="32"/>
        </w:rPr>
        <w:t>(</w:t>
      </w:r>
      <w:proofErr w:type="spellStart"/>
      <w:r w:rsidRPr="00137647">
        <w:rPr>
          <w:rFonts w:ascii="Arial" w:hAnsi="Arial" w:cs="Arial"/>
          <w:sz w:val="32"/>
          <w:szCs w:val="32"/>
        </w:rPr>
        <w:t>Plasmarl</w:t>
      </w:r>
      <w:proofErr w:type="spellEnd"/>
      <w:r w:rsidRPr="00137647">
        <w:rPr>
          <w:rFonts w:ascii="Arial" w:hAnsi="Arial" w:cs="Arial"/>
          <w:sz w:val="32"/>
          <w:szCs w:val="32"/>
        </w:rPr>
        <w:t xml:space="preserve"> Primary </w:t>
      </w:r>
      <w:commentRangeStart w:id="0"/>
      <w:r w:rsidRPr="00137647">
        <w:rPr>
          <w:rFonts w:ascii="Arial" w:hAnsi="Arial" w:cs="Arial"/>
          <w:sz w:val="32"/>
          <w:szCs w:val="32"/>
        </w:rPr>
        <w:t>School</w:t>
      </w:r>
      <w:commentRangeEnd w:id="0"/>
      <w:r w:rsidR="009E6418" w:rsidRPr="00137647">
        <w:rPr>
          <w:rStyle w:val="CommentReference"/>
          <w:rFonts w:ascii="Arial" w:hAnsi="Arial" w:cs="Arial"/>
        </w:rPr>
        <w:commentReference w:id="0"/>
      </w:r>
      <w:r w:rsidRPr="00137647">
        <w:rPr>
          <w:rFonts w:ascii="Arial" w:hAnsi="Arial" w:cs="Arial"/>
          <w:sz w:val="32"/>
          <w:szCs w:val="32"/>
        </w:rPr>
        <w:t>)</w:t>
      </w:r>
    </w:p>
    <w:p w14:paraId="6BB98A1A" w14:textId="343D41A6" w:rsidR="00B70D72" w:rsidRPr="00137647" w:rsidRDefault="00B70D72" w:rsidP="00B70D72">
      <w:pPr>
        <w:pStyle w:val="ListParagraph"/>
        <w:numPr>
          <w:ilvl w:val="0"/>
          <w:numId w:val="1"/>
        </w:numPr>
        <w:jc w:val="both"/>
        <w:rPr>
          <w:rFonts w:ascii="Arial" w:hAnsi="Arial" w:cs="Arial"/>
          <w:sz w:val="28"/>
          <w:szCs w:val="28"/>
        </w:rPr>
      </w:pPr>
      <w:r w:rsidRPr="00137647">
        <w:rPr>
          <w:rFonts w:ascii="Arial" w:hAnsi="Arial" w:cs="Arial"/>
          <w:sz w:val="28"/>
          <w:szCs w:val="28"/>
        </w:rPr>
        <w:t>Teaching Assistant in Year 5/6 class and Year 4/5 class</w:t>
      </w:r>
    </w:p>
    <w:p w14:paraId="572F8224" w14:textId="28CE587E" w:rsidR="00B70D72" w:rsidRPr="00137647" w:rsidRDefault="00B70D72" w:rsidP="00B70D72">
      <w:pPr>
        <w:pStyle w:val="ListParagraph"/>
        <w:numPr>
          <w:ilvl w:val="0"/>
          <w:numId w:val="1"/>
        </w:numPr>
        <w:jc w:val="both"/>
        <w:rPr>
          <w:rFonts w:ascii="Arial" w:hAnsi="Arial" w:cs="Arial"/>
          <w:sz w:val="28"/>
          <w:szCs w:val="28"/>
        </w:rPr>
      </w:pPr>
      <w:r w:rsidRPr="00137647">
        <w:rPr>
          <w:rFonts w:ascii="Arial" w:hAnsi="Arial" w:cs="Arial"/>
          <w:sz w:val="28"/>
          <w:szCs w:val="28"/>
        </w:rPr>
        <w:t>Attendance Officer</w:t>
      </w:r>
    </w:p>
    <w:p w14:paraId="0F25B27E" w14:textId="124A8CA8" w:rsidR="00B70D72" w:rsidRPr="00137647" w:rsidRDefault="00B70D72" w:rsidP="00B70D72">
      <w:pPr>
        <w:pStyle w:val="ListParagraph"/>
        <w:numPr>
          <w:ilvl w:val="0"/>
          <w:numId w:val="1"/>
        </w:numPr>
        <w:jc w:val="both"/>
        <w:rPr>
          <w:rFonts w:ascii="Arial" w:hAnsi="Arial" w:cs="Arial"/>
          <w:sz w:val="28"/>
          <w:szCs w:val="28"/>
        </w:rPr>
      </w:pPr>
      <w:r w:rsidRPr="00137647">
        <w:rPr>
          <w:rFonts w:ascii="Arial" w:hAnsi="Arial" w:cs="Arial"/>
          <w:sz w:val="28"/>
          <w:szCs w:val="28"/>
        </w:rPr>
        <w:t>Football and Athletics Clubs</w:t>
      </w:r>
    </w:p>
    <w:p w14:paraId="5102B47D" w14:textId="78789BF8" w:rsidR="00B70D72" w:rsidRPr="00137647" w:rsidRDefault="00B70D72" w:rsidP="00C56AA0">
      <w:pPr>
        <w:pStyle w:val="ListParagraph"/>
        <w:numPr>
          <w:ilvl w:val="0"/>
          <w:numId w:val="1"/>
        </w:numPr>
        <w:jc w:val="both"/>
        <w:rPr>
          <w:rFonts w:ascii="Arial" w:hAnsi="Arial" w:cs="Arial"/>
          <w:sz w:val="28"/>
          <w:szCs w:val="28"/>
        </w:rPr>
      </w:pPr>
      <w:r w:rsidRPr="00137647">
        <w:rPr>
          <w:rFonts w:ascii="Arial" w:hAnsi="Arial" w:cs="Arial"/>
          <w:sz w:val="28"/>
          <w:szCs w:val="28"/>
        </w:rPr>
        <w:t>Leader of ICT within the school</w:t>
      </w:r>
      <w:r w:rsidR="00C56AA0" w:rsidRPr="00137647">
        <w:rPr>
          <w:rFonts w:ascii="Arial" w:hAnsi="Arial" w:cs="Arial"/>
          <w:sz w:val="28"/>
          <w:szCs w:val="28"/>
        </w:rPr>
        <w:t xml:space="preserve"> and hold ICT lessons for staff </w:t>
      </w:r>
    </w:p>
    <w:p w14:paraId="1DFA8DA1" w14:textId="0DB915C3" w:rsidR="00B70D72" w:rsidRPr="00137647" w:rsidRDefault="00B70D72" w:rsidP="00B70D72">
      <w:pPr>
        <w:pStyle w:val="ListParagraph"/>
        <w:numPr>
          <w:ilvl w:val="0"/>
          <w:numId w:val="1"/>
        </w:numPr>
        <w:jc w:val="both"/>
        <w:rPr>
          <w:rFonts w:ascii="Arial" w:hAnsi="Arial" w:cs="Arial"/>
          <w:sz w:val="28"/>
          <w:szCs w:val="28"/>
        </w:rPr>
      </w:pPr>
      <w:r w:rsidRPr="00137647">
        <w:rPr>
          <w:rFonts w:ascii="Arial" w:hAnsi="Arial" w:cs="Arial"/>
          <w:sz w:val="28"/>
          <w:szCs w:val="28"/>
        </w:rPr>
        <w:lastRenderedPageBreak/>
        <w:t xml:space="preserve">Supply cover for teachers in Year 4/5 and Year 5/6 </w:t>
      </w:r>
    </w:p>
    <w:p w14:paraId="10848FCB" w14:textId="0024E3C0" w:rsidR="00B70D72" w:rsidRPr="00137647" w:rsidRDefault="00B70D72" w:rsidP="00B70D72">
      <w:pPr>
        <w:pStyle w:val="ListParagraph"/>
        <w:numPr>
          <w:ilvl w:val="0"/>
          <w:numId w:val="1"/>
        </w:numPr>
        <w:jc w:val="both"/>
        <w:rPr>
          <w:rFonts w:ascii="Arial" w:hAnsi="Arial" w:cs="Arial"/>
          <w:sz w:val="28"/>
          <w:szCs w:val="28"/>
        </w:rPr>
      </w:pPr>
      <w:r w:rsidRPr="00137647">
        <w:rPr>
          <w:rFonts w:ascii="Arial" w:hAnsi="Arial" w:cs="Arial"/>
          <w:sz w:val="28"/>
          <w:szCs w:val="28"/>
        </w:rPr>
        <w:t>Experience working in the foundation phase and Early Years</w:t>
      </w:r>
    </w:p>
    <w:p w14:paraId="2241DA0D" w14:textId="545339B8" w:rsidR="00B70D72" w:rsidRPr="00137647" w:rsidRDefault="00B70D72" w:rsidP="00B70D72">
      <w:pPr>
        <w:pStyle w:val="ListParagraph"/>
        <w:numPr>
          <w:ilvl w:val="0"/>
          <w:numId w:val="1"/>
        </w:numPr>
        <w:jc w:val="both"/>
        <w:rPr>
          <w:rFonts w:ascii="Arial" w:hAnsi="Arial" w:cs="Arial"/>
          <w:sz w:val="28"/>
          <w:szCs w:val="28"/>
        </w:rPr>
      </w:pPr>
      <w:r w:rsidRPr="00137647">
        <w:rPr>
          <w:rFonts w:ascii="Arial" w:hAnsi="Arial" w:cs="Arial"/>
          <w:sz w:val="28"/>
          <w:szCs w:val="28"/>
        </w:rPr>
        <w:t>Experience of having my own Mathematics group and RWI group</w:t>
      </w:r>
    </w:p>
    <w:p w14:paraId="13DA8813" w14:textId="5ABFFD5D" w:rsidR="00B70D72" w:rsidRPr="00137647" w:rsidRDefault="00B70D72" w:rsidP="00B70D72">
      <w:pPr>
        <w:pStyle w:val="ListParagraph"/>
        <w:numPr>
          <w:ilvl w:val="0"/>
          <w:numId w:val="1"/>
        </w:numPr>
        <w:jc w:val="both"/>
        <w:rPr>
          <w:rFonts w:ascii="Arial" w:hAnsi="Arial" w:cs="Arial"/>
          <w:sz w:val="28"/>
          <w:szCs w:val="28"/>
        </w:rPr>
      </w:pPr>
      <w:r w:rsidRPr="00137647">
        <w:rPr>
          <w:rFonts w:ascii="Arial" w:hAnsi="Arial" w:cs="Arial"/>
          <w:sz w:val="28"/>
          <w:szCs w:val="28"/>
        </w:rPr>
        <w:t>Arranged and delivered PE lessons</w:t>
      </w:r>
    </w:p>
    <w:p w14:paraId="1267C309" w14:textId="6A24D6A4" w:rsidR="00B70D72" w:rsidRPr="00137647" w:rsidRDefault="00B70D72" w:rsidP="00B70D72">
      <w:pPr>
        <w:pStyle w:val="ListParagraph"/>
        <w:numPr>
          <w:ilvl w:val="0"/>
          <w:numId w:val="1"/>
        </w:numPr>
        <w:jc w:val="both"/>
        <w:rPr>
          <w:rFonts w:ascii="Arial" w:hAnsi="Arial" w:cs="Arial"/>
          <w:sz w:val="28"/>
          <w:szCs w:val="28"/>
        </w:rPr>
      </w:pPr>
      <w:r w:rsidRPr="00137647">
        <w:rPr>
          <w:rFonts w:ascii="Arial" w:hAnsi="Arial" w:cs="Arial"/>
          <w:sz w:val="28"/>
          <w:szCs w:val="28"/>
        </w:rPr>
        <w:t>Understanding of Key Stage 2</w:t>
      </w:r>
    </w:p>
    <w:p w14:paraId="224B3CF4" w14:textId="5B4E12E3" w:rsidR="00B70D72" w:rsidRPr="00137647" w:rsidRDefault="00B70D72" w:rsidP="00C56AA0">
      <w:pPr>
        <w:pStyle w:val="ListParagraph"/>
        <w:numPr>
          <w:ilvl w:val="0"/>
          <w:numId w:val="1"/>
        </w:numPr>
        <w:jc w:val="both"/>
        <w:rPr>
          <w:rFonts w:ascii="Arial" w:hAnsi="Arial" w:cs="Arial"/>
          <w:sz w:val="28"/>
          <w:szCs w:val="28"/>
        </w:rPr>
      </w:pPr>
      <w:r w:rsidRPr="00137647">
        <w:rPr>
          <w:rFonts w:ascii="Arial" w:hAnsi="Arial" w:cs="Arial"/>
          <w:sz w:val="28"/>
          <w:szCs w:val="28"/>
        </w:rPr>
        <w:t>Understanding of pushing children using marking policy, displays and independent learning</w:t>
      </w:r>
      <w:r w:rsidR="00C56AA0" w:rsidRPr="00137647">
        <w:rPr>
          <w:rFonts w:ascii="Arial" w:hAnsi="Arial" w:cs="Arial"/>
          <w:sz w:val="28"/>
          <w:szCs w:val="28"/>
        </w:rPr>
        <w:t xml:space="preserve"> and how to encourage children to become independent learners through learning areas approach</w:t>
      </w:r>
    </w:p>
    <w:p w14:paraId="33208C2A" w14:textId="4075CE5F" w:rsidR="00B70D72" w:rsidRPr="00137647" w:rsidRDefault="00B70D72" w:rsidP="00B70D72">
      <w:pPr>
        <w:pStyle w:val="ListParagraph"/>
        <w:numPr>
          <w:ilvl w:val="0"/>
          <w:numId w:val="1"/>
        </w:numPr>
        <w:jc w:val="both"/>
        <w:rPr>
          <w:rFonts w:ascii="Arial" w:hAnsi="Arial" w:cs="Arial"/>
          <w:sz w:val="28"/>
          <w:szCs w:val="28"/>
        </w:rPr>
      </w:pPr>
      <w:r w:rsidRPr="00137647">
        <w:rPr>
          <w:rFonts w:ascii="Arial" w:hAnsi="Arial" w:cs="Arial"/>
          <w:sz w:val="28"/>
          <w:szCs w:val="28"/>
        </w:rPr>
        <w:t>Knowledge of the New Curriculum and changes to the ALN</w:t>
      </w:r>
    </w:p>
    <w:p w14:paraId="027AE72F" w14:textId="7930012E" w:rsidR="00C56AA0" w:rsidRPr="00137647" w:rsidRDefault="00C56AA0" w:rsidP="00B70D72">
      <w:pPr>
        <w:pStyle w:val="ListParagraph"/>
        <w:numPr>
          <w:ilvl w:val="0"/>
          <w:numId w:val="1"/>
        </w:numPr>
        <w:jc w:val="both"/>
        <w:rPr>
          <w:rFonts w:ascii="Arial" w:hAnsi="Arial" w:cs="Arial"/>
          <w:sz w:val="28"/>
          <w:szCs w:val="28"/>
        </w:rPr>
      </w:pPr>
      <w:r w:rsidRPr="00137647">
        <w:rPr>
          <w:rFonts w:ascii="Arial" w:hAnsi="Arial" w:cs="Arial"/>
          <w:sz w:val="28"/>
          <w:szCs w:val="28"/>
        </w:rPr>
        <w:t xml:space="preserve">Attending ICT courses and PE courses </w:t>
      </w:r>
    </w:p>
    <w:p w14:paraId="41AA3A7F" w14:textId="088D48CF" w:rsidR="00C56AA0" w:rsidRPr="00137647" w:rsidRDefault="00C56AA0" w:rsidP="00C56AA0">
      <w:pPr>
        <w:jc w:val="both"/>
        <w:rPr>
          <w:rFonts w:ascii="Arial" w:hAnsi="Arial" w:cs="Arial"/>
          <w:sz w:val="32"/>
          <w:szCs w:val="32"/>
        </w:rPr>
      </w:pPr>
    </w:p>
    <w:p w14:paraId="2F2EEC37" w14:textId="28400A5D" w:rsidR="00C56AA0" w:rsidRPr="00137647" w:rsidRDefault="00C56AA0" w:rsidP="00C56AA0">
      <w:pPr>
        <w:jc w:val="both"/>
        <w:rPr>
          <w:rFonts w:ascii="Arial" w:hAnsi="Arial" w:cs="Arial"/>
          <w:b/>
          <w:bCs/>
          <w:sz w:val="36"/>
          <w:szCs w:val="36"/>
        </w:rPr>
      </w:pPr>
      <w:r w:rsidRPr="00137647">
        <w:rPr>
          <w:rFonts w:ascii="Arial" w:hAnsi="Arial" w:cs="Arial"/>
          <w:b/>
          <w:bCs/>
          <w:sz w:val="36"/>
          <w:szCs w:val="36"/>
        </w:rPr>
        <w:t xml:space="preserve">Skills &amp; Other Information </w:t>
      </w:r>
    </w:p>
    <w:p w14:paraId="3BDA54D9" w14:textId="77777777" w:rsidR="00C56AA0" w:rsidRPr="00137647" w:rsidRDefault="00C56AA0" w:rsidP="00C56AA0">
      <w:pPr>
        <w:jc w:val="both"/>
        <w:rPr>
          <w:rFonts w:ascii="Arial" w:hAnsi="Arial" w:cs="Arial"/>
          <w:sz w:val="4"/>
          <w:szCs w:val="4"/>
        </w:rPr>
      </w:pPr>
    </w:p>
    <w:p w14:paraId="6D1B0022" w14:textId="1AFDF000" w:rsidR="00C56AA0" w:rsidRPr="00137647" w:rsidRDefault="00C56AA0" w:rsidP="00C56AA0">
      <w:pPr>
        <w:jc w:val="both"/>
        <w:rPr>
          <w:rFonts w:ascii="Arial" w:hAnsi="Arial" w:cs="Arial"/>
          <w:sz w:val="20"/>
          <w:szCs w:val="20"/>
        </w:rPr>
      </w:pPr>
      <w:r w:rsidRPr="00137647">
        <w:rPr>
          <w:rFonts w:ascii="Arial" w:hAnsi="Arial" w:cs="Arial"/>
          <w:b/>
          <w:bCs/>
          <w:noProof/>
          <w:sz w:val="18"/>
          <w:szCs w:val="18"/>
        </w:rPr>
        <mc:AlternateContent>
          <mc:Choice Requires="wps">
            <w:drawing>
              <wp:anchor distT="0" distB="0" distL="114300" distR="114300" simplePos="0" relativeHeight="251663360" behindDoc="0" locked="0" layoutInCell="1" allowOverlap="1" wp14:anchorId="1AECEF51" wp14:editId="0EA5BC90">
                <wp:simplePos x="0" y="0"/>
                <wp:positionH relativeFrom="column">
                  <wp:posOffset>0</wp:posOffset>
                </wp:positionH>
                <wp:positionV relativeFrom="paragraph">
                  <wp:posOffset>-635</wp:posOffset>
                </wp:positionV>
                <wp:extent cx="5760720" cy="0"/>
                <wp:effectExtent l="0" t="0" r="17780" b="12700"/>
                <wp:wrapNone/>
                <wp:docPr id="3" name="Straight Connector 3"/>
                <wp:cNvGraphicFramePr/>
                <a:graphic xmlns:a="http://schemas.openxmlformats.org/drawingml/2006/main">
                  <a:graphicData uri="http://schemas.microsoft.com/office/word/2010/wordprocessingShape">
                    <wps:wsp>
                      <wps:cNvCnPr/>
                      <wps:spPr>
                        <a:xfrm>
                          <a:off x="0" y="0"/>
                          <a:ext cx="57607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97377C1" id="Straight Connector 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0,-.05pt" to="453.6pt,-.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" strokecolor="black [3200]" strokeweight=".5pt">
                <v:stroke joinstyle="miter"/>
              </v:line>
            </w:pict>
          </mc:Fallback>
        </mc:AlternateContent>
      </w:r>
    </w:p>
    <w:p w14:paraId="35618069" w14:textId="2CC73ADA" w:rsidR="00C56AA0" w:rsidRPr="00137647" w:rsidRDefault="00C56AA0" w:rsidP="00C56AA0">
      <w:pPr>
        <w:pStyle w:val="ListParagraph"/>
        <w:numPr>
          <w:ilvl w:val="0"/>
          <w:numId w:val="2"/>
        </w:numPr>
        <w:jc w:val="both"/>
        <w:rPr>
          <w:rFonts w:ascii="Arial" w:hAnsi="Arial" w:cs="Arial"/>
          <w:sz w:val="28"/>
          <w:szCs w:val="28"/>
        </w:rPr>
      </w:pPr>
      <w:r w:rsidRPr="00137647">
        <w:rPr>
          <w:rFonts w:ascii="Arial" w:hAnsi="Arial" w:cs="Arial"/>
          <w:sz w:val="28"/>
          <w:szCs w:val="28"/>
        </w:rPr>
        <w:t xml:space="preserve">Full clean driving license </w:t>
      </w:r>
    </w:p>
    <w:p w14:paraId="72299B61" w14:textId="2CB21942" w:rsidR="00C56AA0" w:rsidRPr="00137647" w:rsidRDefault="00C56AA0" w:rsidP="00C56AA0">
      <w:pPr>
        <w:pStyle w:val="ListParagraph"/>
        <w:numPr>
          <w:ilvl w:val="0"/>
          <w:numId w:val="2"/>
        </w:numPr>
        <w:jc w:val="both"/>
        <w:rPr>
          <w:rFonts w:ascii="Arial" w:hAnsi="Arial" w:cs="Arial"/>
          <w:sz w:val="28"/>
          <w:szCs w:val="28"/>
        </w:rPr>
      </w:pPr>
      <w:r w:rsidRPr="00137647">
        <w:rPr>
          <w:rFonts w:ascii="Arial" w:hAnsi="Arial" w:cs="Arial"/>
          <w:sz w:val="28"/>
          <w:szCs w:val="28"/>
        </w:rPr>
        <w:t>Excellent IT skills, Knowledge of using HWB, Microsoft, Coding and iPad apps</w:t>
      </w:r>
    </w:p>
    <w:p w14:paraId="477FD297" w14:textId="7A143E73" w:rsidR="00C56AA0" w:rsidRPr="00137647" w:rsidRDefault="00C56AA0" w:rsidP="00C56AA0">
      <w:pPr>
        <w:pStyle w:val="ListParagraph"/>
        <w:numPr>
          <w:ilvl w:val="0"/>
          <w:numId w:val="2"/>
        </w:numPr>
        <w:jc w:val="both"/>
        <w:rPr>
          <w:rFonts w:ascii="Arial" w:hAnsi="Arial" w:cs="Arial"/>
          <w:sz w:val="28"/>
          <w:szCs w:val="28"/>
        </w:rPr>
      </w:pPr>
      <w:r w:rsidRPr="00137647">
        <w:rPr>
          <w:rFonts w:ascii="Arial" w:hAnsi="Arial" w:cs="Arial"/>
          <w:sz w:val="28"/>
          <w:szCs w:val="28"/>
        </w:rPr>
        <w:t xml:space="preserve">UEFA C Licence Football </w:t>
      </w:r>
      <w:commentRangeStart w:id="1"/>
      <w:r w:rsidRPr="00137647">
        <w:rPr>
          <w:rFonts w:ascii="Arial" w:hAnsi="Arial" w:cs="Arial"/>
          <w:sz w:val="28"/>
          <w:szCs w:val="28"/>
        </w:rPr>
        <w:t>Coach</w:t>
      </w:r>
      <w:commentRangeEnd w:id="1"/>
      <w:r w:rsidR="00F85DE0" w:rsidRPr="00137647">
        <w:rPr>
          <w:rStyle w:val="CommentReference"/>
          <w:rFonts w:ascii="Arial" w:hAnsi="Arial" w:cs="Arial"/>
          <w:sz w:val="28"/>
          <w:szCs w:val="28"/>
        </w:rPr>
        <w:commentReference w:id="1"/>
      </w:r>
    </w:p>
    <w:p w14:paraId="75ACC473" w14:textId="2A646A22" w:rsidR="00FD70D2" w:rsidRPr="00137647" w:rsidRDefault="00FD70D2" w:rsidP="00C56AA0">
      <w:pPr>
        <w:pStyle w:val="ListParagraph"/>
        <w:numPr>
          <w:ilvl w:val="0"/>
          <w:numId w:val="2"/>
        </w:numPr>
        <w:jc w:val="both"/>
        <w:rPr>
          <w:rFonts w:ascii="Arial" w:hAnsi="Arial" w:cs="Arial"/>
          <w:sz w:val="28"/>
          <w:szCs w:val="28"/>
        </w:rPr>
      </w:pPr>
      <w:r w:rsidRPr="00137647">
        <w:rPr>
          <w:rFonts w:ascii="Arial" w:hAnsi="Arial" w:cs="Arial"/>
          <w:sz w:val="28"/>
          <w:szCs w:val="28"/>
        </w:rPr>
        <w:t xml:space="preserve">Excellent knowledge of sporting activities and coaching </w:t>
      </w:r>
    </w:p>
    <w:p w14:paraId="71B36D1A" w14:textId="0B6D6912" w:rsidR="00D85DB6" w:rsidRPr="00137647" w:rsidRDefault="00D85DB6" w:rsidP="00D85DB6">
      <w:pPr>
        <w:jc w:val="both"/>
        <w:rPr>
          <w:rFonts w:ascii="Arial" w:hAnsi="Arial" w:cs="Arial"/>
          <w:sz w:val="28"/>
          <w:szCs w:val="28"/>
        </w:rPr>
      </w:pPr>
    </w:p>
    <w:p w14:paraId="7D80947C" w14:textId="2E18F568" w:rsidR="00D85DB6" w:rsidRPr="00137647" w:rsidRDefault="00D85DB6" w:rsidP="00D85DB6">
      <w:pPr>
        <w:jc w:val="both"/>
        <w:rPr>
          <w:rFonts w:ascii="Arial" w:hAnsi="Arial" w:cs="Arial"/>
          <w:b/>
          <w:bCs/>
          <w:sz w:val="36"/>
          <w:szCs w:val="36"/>
        </w:rPr>
      </w:pPr>
      <w:r w:rsidRPr="00137647">
        <w:rPr>
          <w:rFonts w:ascii="Arial" w:hAnsi="Arial" w:cs="Arial"/>
          <w:b/>
          <w:bCs/>
          <w:sz w:val="36"/>
          <w:szCs w:val="36"/>
        </w:rPr>
        <w:t xml:space="preserve">Interests </w:t>
      </w:r>
    </w:p>
    <w:p w14:paraId="0E8B549A" w14:textId="77777777" w:rsidR="00D85DB6" w:rsidRPr="00137647" w:rsidRDefault="00D85DB6" w:rsidP="00D85DB6">
      <w:pPr>
        <w:jc w:val="both"/>
        <w:rPr>
          <w:rFonts w:ascii="Arial" w:hAnsi="Arial" w:cs="Arial"/>
          <w:sz w:val="6"/>
          <w:szCs w:val="6"/>
        </w:rPr>
      </w:pPr>
    </w:p>
    <w:p w14:paraId="513EE6B6" w14:textId="7525AC88" w:rsidR="00D85DB6" w:rsidRPr="00137647" w:rsidRDefault="00D85DB6" w:rsidP="00D85DB6">
      <w:pPr>
        <w:jc w:val="both"/>
        <w:rPr>
          <w:rFonts w:ascii="Arial" w:hAnsi="Arial" w:cs="Arial"/>
          <w:sz w:val="28"/>
          <w:szCs w:val="28"/>
        </w:rPr>
      </w:pPr>
      <w:r w:rsidRPr="00137647">
        <w:rPr>
          <w:rFonts w:ascii="Arial" w:hAnsi="Arial" w:cs="Arial"/>
          <w:b/>
          <w:bCs/>
          <w:noProof/>
          <w:sz w:val="18"/>
          <w:szCs w:val="18"/>
        </w:rPr>
        <mc:AlternateContent>
          <mc:Choice Requires="wps">
            <w:drawing>
              <wp:anchor distT="0" distB="0" distL="114300" distR="114300" simplePos="0" relativeHeight="251665408" behindDoc="0" locked="0" layoutInCell="1" allowOverlap="1" wp14:anchorId="4158C422" wp14:editId="05692765">
                <wp:simplePos x="0" y="0"/>
                <wp:positionH relativeFrom="column">
                  <wp:posOffset>0</wp:posOffset>
                </wp:positionH>
                <wp:positionV relativeFrom="paragraph">
                  <wp:posOffset>0</wp:posOffset>
                </wp:positionV>
                <wp:extent cx="5760720" cy="0"/>
                <wp:effectExtent l="0" t="0" r="17780" b="12700"/>
                <wp:wrapNone/>
                <wp:docPr id="4" name="Straight Connector 4"/>
                <wp:cNvGraphicFramePr/>
                <a:graphic xmlns:a="http://schemas.openxmlformats.org/drawingml/2006/main">
                  <a:graphicData uri="http://schemas.microsoft.com/office/word/2010/wordprocessingShape">
                    <wps:wsp>
                      <wps:cNvCnPr/>
                      <wps:spPr>
                        <a:xfrm>
                          <a:off x="0" y="0"/>
                          <a:ext cx="57607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CEF5EB9" id="Straight Connector 4"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0,0" to="453.6pt,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" strokecolor="black [3200]" strokeweight=".5pt">
                <v:stroke joinstyle="miter"/>
              </v:line>
            </w:pict>
          </mc:Fallback>
        </mc:AlternateContent>
      </w:r>
    </w:p>
    <w:p w14:paraId="76E9E38D" w14:textId="759393EE" w:rsidR="00C56AA0" w:rsidRPr="00137647" w:rsidRDefault="00D85DB6" w:rsidP="00D85DB6">
      <w:pPr>
        <w:pStyle w:val="ListParagraph"/>
        <w:numPr>
          <w:ilvl w:val="0"/>
          <w:numId w:val="3"/>
        </w:numPr>
        <w:jc w:val="both"/>
        <w:rPr>
          <w:rFonts w:ascii="Arial" w:hAnsi="Arial" w:cs="Arial"/>
          <w:sz w:val="28"/>
          <w:szCs w:val="28"/>
        </w:rPr>
      </w:pPr>
      <w:r w:rsidRPr="00137647">
        <w:rPr>
          <w:rFonts w:ascii="Arial" w:hAnsi="Arial" w:cs="Arial"/>
          <w:sz w:val="28"/>
          <w:szCs w:val="28"/>
        </w:rPr>
        <w:t>Sport – Member of Garden Village AFC in the Welsh Football League</w:t>
      </w:r>
    </w:p>
    <w:p w14:paraId="399EFE42" w14:textId="7B8772FF" w:rsidR="00D85DB6" w:rsidRPr="00137647" w:rsidRDefault="00FD70D2" w:rsidP="00D85DB6">
      <w:pPr>
        <w:pStyle w:val="ListParagraph"/>
        <w:numPr>
          <w:ilvl w:val="0"/>
          <w:numId w:val="3"/>
        </w:numPr>
        <w:jc w:val="both"/>
        <w:rPr>
          <w:rFonts w:ascii="Arial" w:hAnsi="Arial" w:cs="Arial"/>
          <w:sz w:val="28"/>
          <w:szCs w:val="28"/>
        </w:rPr>
      </w:pPr>
      <w:r w:rsidRPr="00137647">
        <w:rPr>
          <w:rFonts w:ascii="Arial" w:hAnsi="Arial" w:cs="Arial"/>
          <w:sz w:val="28"/>
          <w:szCs w:val="28"/>
        </w:rPr>
        <w:t>Social – I enjoy socialising with my friends</w:t>
      </w:r>
    </w:p>
    <w:p w14:paraId="1653A1F7" w14:textId="2C35274A" w:rsidR="00FD70D2" w:rsidRPr="00137647" w:rsidRDefault="00FD70D2" w:rsidP="00D85DB6">
      <w:pPr>
        <w:pStyle w:val="ListParagraph"/>
        <w:numPr>
          <w:ilvl w:val="0"/>
          <w:numId w:val="3"/>
        </w:numPr>
        <w:jc w:val="both"/>
        <w:rPr>
          <w:rFonts w:ascii="Arial" w:hAnsi="Arial" w:cs="Arial"/>
          <w:sz w:val="28"/>
          <w:szCs w:val="28"/>
        </w:rPr>
      </w:pPr>
      <w:r w:rsidRPr="00137647">
        <w:rPr>
          <w:rFonts w:ascii="Arial" w:hAnsi="Arial" w:cs="Arial"/>
          <w:sz w:val="28"/>
          <w:szCs w:val="28"/>
        </w:rPr>
        <w:t xml:space="preserve">Health and fitness – I like to exercise and eat healthy when I can </w:t>
      </w:r>
    </w:p>
    <w:p w14:paraId="0E311728" w14:textId="745043E3" w:rsidR="00FD70D2" w:rsidRPr="00137647" w:rsidRDefault="00FD70D2" w:rsidP="00FD70D2">
      <w:pPr>
        <w:jc w:val="both"/>
        <w:rPr>
          <w:rFonts w:ascii="Arial" w:hAnsi="Arial" w:cs="Arial"/>
          <w:sz w:val="28"/>
          <w:szCs w:val="28"/>
        </w:rPr>
      </w:pPr>
    </w:p>
    <w:p w14:paraId="46495646" w14:textId="191F257F" w:rsidR="00FD70D2" w:rsidRPr="00137647" w:rsidRDefault="00FD70D2" w:rsidP="00FD70D2">
      <w:pPr>
        <w:jc w:val="both"/>
        <w:rPr>
          <w:rFonts w:ascii="Arial" w:hAnsi="Arial" w:cs="Arial"/>
          <w:b/>
          <w:bCs/>
          <w:sz w:val="36"/>
          <w:szCs w:val="36"/>
        </w:rPr>
      </w:pPr>
      <w:r w:rsidRPr="00137647">
        <w:rPr>
          <w:rFonts w:ascii="Arial" w:hAnsi="Arial" w:cs="Arial"/>
          <w:b/>
          <w:bCs/>
          <w:sz w:val="36"/>
          <w:szCs w:val="36"/>
        </w:rPr>
        <w:t>Referees</w:t>
      </w:r>
    </w:p>
    <w:p w14:paraId="6946EA70" w14:textId="77777777" w:rsidR="00FD70D2" w:rsidRPr="00137647" w:rsidRDefault="00FD70D2" w:rsidP="00FD70D2">
      <w:pPr>
        <w:jc w:val="both"/>
        <w:rPr>
          <w:rFonts w:ascii="Arial" w:hAnsi="Arial" w:cs="Arial"/>
          <w:b/>
          <w:bCs/>
          <w:sz w:val="8"/>
          <w:szCs w:val="8"/>
        </w:rPr>
      </w:pPr>
    </w:p>
    <w:p w14:paraId="02F27630" w14:textId="2AACBFC5" w:rsidR="00FD70D2" w:rsidRPr="00137647" w:rsidRDefault="00FD70D2" w:rsidP="00FD70D2">
      <w:pPr>
        <w:jc w:val="both"/>
        <w:rPr>
          <w:rFonts w:ascii="Arial" w:hAnsi="Arial" w:cs="Arial"/>
          <w:b/>
          <w:bCs/>
          <w:sz w:val="36"/>
          <w:szCs w:val="36"/>
        </w:rPr>
      </w:pPr>
      <w:r w:rsidRPr="00137647">
        <w:rPr>
          <w:rFonts w:ascii="Arial" w:hAnsi="Arial" w:cs="Arial"/>
          <w:b/>
          <w:bCs/>
          <w:noProof/>
          <w:sz w:val="18"/>
          <w:szCs w:val="18"/>
        </w:rPr>
        <mc:AlternateContent>
          <mc:Choice Requires="wps">
            <w:drawing>
              <wp:anchor distT="0" distB="0" distL="114300" distR="114300" simplePos="0" relativeHeight="251667456" behindDoc="0" locked="0" layoutInCell="1" allowOverlap="1" wp14:anchorId="62F00EC4" wp14:editId="2E73520A">
                <wp:simplePos x="0" y="0"/>
                <wp:positionH relativeFrom="column">
                  <wp:posOffset>0</wp:posOffset>
                </wp:positionH>
                <wp:positionV relativeFrom="paragraph">
                  <wp:posOffset>-635</wp:posOffset>
                </wp:positionV>
                <wp:extent cx="5760720" cy="0"/>
                <wp:effectExtent l="0" t="0" r="17780" b="12700"/>
                <wp:wrapNone/>
                <wp:docPr id="5" name="Straight Connector 5"/>
                <wp:cNvGraphicFramePr/>
                <a:graphic xmlns:a="http://schemas.openxmlformats.org/drawingml/2006/main">
                  <a:graphicData uri="http://schemas.microsoft.com/office/word/2010/wordprocessingShape">
                    <wps:wsp>
                      <wps:cNvCnPr/>
                      <wps:spPr>
                        <a:xfrm>
                          <a:off x="0" y="0"/>
                          <a:ext cx="57607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64582F0" id="Straight Connector 5"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0,-.05pt" to="453.6pt,-.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" strokecolor="black [3200]" strokeweight=".5pt">
                <v:stroke joinstyle="miter"/>
              </v:line>
            </w:pict>
          </mc:Fallback>
        </mc:AlternateContent>
      </w:r>
      <w:r w:rsidRPr="00137647">
        <w:rPr>
          <w:rFonts w:ascii="Arial" w:hAnsi="Arial" w:cs="Arial"/>
          <w:b/>
          <w:bCs/>
          <w:sz w:val="36"/>
          <w:szCs w:val="36"/>
        </w:rPr>
        <w:t xml:space="preserve"> </w:t>
      </w:r>
    </w:p>
    <w:p w14:paraId="114B512A" w14:textId="34F59E17" w:rsidR="00C56AA0" w:rsidRDefault="00C56AA0" w:rsidP="00C56AA0">
      <w:pPr>
        <w:jc w:val="both"/>
        <w:rPr>
          <w:sz w:val="32"/>
          <w:szCs w:val="32"/>
        </w:rPr>
      </w:pPr>
    </w:p>
    <w:p w14:paraId="4DBEAAC7" w14:textId="26AA66A4" w:rsidR="00F464F4" w:rsidRDefault="00F464F4" w:rsidP="00C56AA0">
      <w:pPr>
        <w:jc w:val="both"/>
        <w:rPr>
          <w:sz w:val="32"/>
          <w:szCs w:val="32"/>
        </w:rPr>
      </w:pPr>
    </w:p>
    <w:p w14:paraId="72306CF4" w14:textId="46D0C281" w:rsidR="00F464F4" w:rsidRDefault="00F464F4" w:rsidP="00C56AA0">
      <w:pPr>
        <w:jc w:val="both"/>
        <w:rPr>
          <w:sz w:val="32"/>
          <w:szCs w:val="32"/>
        </w:rPr>
      </w:pPr>
    </w:p>
    <w:p w14:paraId="51C29E10" w14:textId="3236A56E" w:rsidR="00F464F4" w:rsidRDefault="00F464F4" w:rsidP="00C56AA0">
      <w:pPr>
        <w:jc w:val="both"/>
        <w:rPr>
          <w:sz w:val="32"/>
          <w:szCs w:val="32"/>
        </w:rPr>
      </w:pPr>
    </w:p>
    <w:p w14:paraId="757529BA" w14:textId="2ACEAA53" w:rsidR="00F464F4" w:rsidRDefault="00F464F4" w:rsidP="00C56AA0">
      <w:pPr>
        <w:jc w:val="both"/>
        <w:rPr>
          <w:sz w:val="32"/>
          <w:szCs w:val="32"/>
        </w:rPr>
      </w:pPr>
    </w:p>
    <w:p w14:paraId="5568FF67" w14:textId="381AF6AC" w:rsidR="00F464F4" w:rsidRDefault="00F464F4" w:rsidP="00C56AA0">
      <w:pPr>
        <w:jc w:val="both"/>
        <w:rPr>
          <w:sz w:val="32"/>
          <w:szCs w:val="32"/>
        </w:rPr>
      </w:pPr>
    </w:p>
    <w:p w14:paraId="7D75FFAB" w14:textId="32DE457F" w:rsidR="00F464F4" w:rsidRDefault="00F464F4" w:rsidP="00C56AA0">
      <w:pPr>
        <w:jc w:val="both"/>
        <w:rPr>
          <w:sz w:val="32"/>
          <w:szCs w:val="32"/>
        </w:rPr>
      </w:pPr>
    </w:p>
    <w:p w14:paraId="141CF514" w14:textId="36CA7E84" w:rsidR="00F464F4" w:rsidRDefault="00F464F4" w:rsidP="00C56AA0">
      <w:pPr>
        <w:jc w:val="both"/>
        <w:rPr>
          <w:sz w:val="32"/>
          <w:szCs w:val="32"/>
        </w:rPr>
      </w:pPr>
    </w:p>
    <w:p w14:paraId="1FE9C976" w14:textId="77777777" w:rsidR="00AD75E7" w:rsidRDefault="00AD75E7" w:rsidP="00AD75E7">
      <w:pPr>
        <w:jc w:val="center"/>
        <w:rPr>
          <w:sz w:val="32"/>
          <w:szCs w:val="32"/>
        </w:rPr>
        <w:sectPr w:rsidR="00AD75E7" w:rsidSect="0049290D">
          <w:pgSz w:w="11900" w:h="16840"/>
          <w:pgMar w:top="1440" w:right="1440" w:bottom="1440" w:left="1440" w:header="708" w:footer="708" w:gutter="0"/>
          <w:cols w:space="708"/>
          <w:docGrid w:linePitch="360"/>
        </w:sectPr>
      </w:pPr>
    </w:p>
    <w:p w14:paraId="11647116" w14:textId="2BD8C3D2" w:rsidR="00AD75E7" w:rsidRDefault="00AD75E7" w:rsidP="00AD75E7">
      <w:pPr>
        <w:jc w:val="center"/>
        <w:rPr>
          <w:sz w:val="32"/>
          <w:szCs w:val="32"/>
        </w:rPr>
      </w:pPr>
      <w:r>
        <w:rPr>
          <w:sz w:val="32"/>
          <w:szCs w:val="32"/>
        </w:rPr>
        <w:lastRenderedPageBreak/>
        <w:t xml:space="preserve">Personal Development Plan </w:t>
      </w:r>
    </w:p>
    <w:p w14:paraId="35DD102E" w14:textId="77777777" w:rsidR="00005E0C" w:rsidRDefault="00005E0C" w:rsidP="00AD75E7">
      <w:pPr>
        <w:jc w:val="center"/>
        <w:rPr>
          <w:sz w:val="32"/>
          <w:szCs w:val="32"/>
        </w:rPr>
      </w:pPr>
    </w:p>
    <w:tbl>
      <w:tblPr>
        <w:tblStyle w:val="TableGrid"/>
        <w:tblW w:w="14170" w:type="dxa"/>
        <w:tblLook w:val="04A0" w:firstRow="1" w:lastRow="0" w:firstColumn="1" w:lastColumn="0" w:noHBand="0" w:noVBand="1"/>
      </w:tblPr>
      <w:tblGrid>
        <w:gridCol w:w="2405"/>
        <w:gridCol w:w="3260"/>
        <w:gridCol w:w="3402"/>
        <w:gridCol w:w="3402"/>
        <w:gridCol w:w="1701"/>
      </w:tblGrid>
      <w:tr w:rsidR="00F464F4" w14:paraId="63D158D1" w14:textId="77777777" w:rsidTr="009F0BD5">
        <w:tc>
          <w:tcPr>
            <w:tcW w:w="2405" w:type="dxa"/>
          </w:tcPr>
          <w:p w14:paraId="6952855F" w14:textId="77777777" w:rsidR="00F464F4" w:rsidRDefault="00F464F4" w:rsidP="009F0BD5">
            <w:pPr>
              <w:rPr>
                <w:rFonts w:ascii="Arial" w:hAnsi="Arial" w:cs="Arial"/>
              </w:rPr>
            </w:pPr>
            <w:r>
              <w:rPr>
                <w:rFonts w:ascii="Arial" w:hAnsi="Arial" w:cs="Arial"/>
              </w:rPr>
              <w:t>Area for further development (provide further details)</w:t>
            </w:r>
          </w:p>
        </w:tc>
        <w:tc>
          <w:tcPr>
            <w:tcW w:w="3260" w:type="dxa"/>
          </w:tcPr>
          <w:p w14:paraId="1DD38B05" w14:textId="77777777" w:rsidR="00F464F4" w:rsidRDefault="00F464F4" w:rsidP="009F0BD5">
            <w:pPr>
              <w:rPr>
                <w:rFonts w:ascii="Arial" w:hAnsi="Arial" w:cs="Arial"/>
              </w:rPr>
            </w:pPr>
            <w:r>
              <w:rPr>
                <w:rFonts w:ascii="Arial" w:hAnsi="Arial" w:cs="Arial"/>
              </w:rPr>
              <w:t>Why?</w:t>
            </w:r>
          </w:p>
        </w:tc>
        <w:tc>
          <w:tcPr>
            <w:tcW w:w="3402" w:type="dxa"/>
          </w:tcPr>
          <w:p w14:paraId="5788FBCF" w14:textId="77777777" w:rsidR="00F464F4" w:rsidRDefault="00F464F4" w:rsidP="009F0BD5">
            <w:pPr>
              <w:rPr>
                <w:rFonts w:ascii="Arial" w:hAnsi="Arial" w:cs="Arial"/>
              </w:rPr>
            </w:pPr>
            <w:r>
              <w:rPr>
                <w:rFonts w:ascii="Arial" w:hAnsi="Arial" w:cs="Arial"/>
              </w:rPr>
              <w:t>How?</w:t>
            </w:r>
          </w:p>
        </w:tc>
        <w:tc>
          <w:tcPr>
            <w:tcW w:w="3402" w:type="dxa"/>
          </w:tcPr>
          <w:p w14:paraId="3D31087E" w14:textId="77777777" w:rsidR="00F464F4" w:rsidRDefault="00F464F4" w:rsidP="009F0BD5">
            <w:pPr>
              <w:rPr>
                <w:rFonts w:ascii="Arial" w:hAnsi="Arial" w:cs="Arial"/>
              </w:rPr>
            </w:pPr>
            <w:r>
              <w:rPr>
                <w:rFonts w:ascii="Arial" w:hAnsi="Arial" w:cs="Arial"/>
              </w:rPr>
              <w:t>Who/Where?</w:t>
            </w:r>
          </w:p>
        </w:tc>
        <w:tc>
          <w:tcPr>
            <w:tcW w:w="1701" w:type="dxa"/>
          </w:tcPr>
          <w:p w14:paraId="1D1FB0E1" w14:textId="77777777" w:rsidR="00F464F4" w:rsidRDefault="00F464F4" w:rsidP="009F0BD5">
            <w:pPr>
              <w:rPr>
                <w:rFonts w:ascii="Arial" w:hAnsi="Arial" w:cs="Arial"/>
              </w:rPr>
            </w:pPr>
            <w:r>
              <w:rPr>
                <w:rFonts w:ascii="Arial" w:hAnsi="Arial" w:cs="Arial"/>
              </w:rPr>
              <w:t>When?</w:t>
            </w:r>
          </w:p>
        </w:tc>
      </w:tr>
      <w:tr w:rsidR="00F464F4" w14:paraId="4C2AD84C" w14:textId="77777777" w:rsidTr="009F0BD5">
        <w:tc>
          <w:tcPr>
            <w:tcW w:w="2405" w:type="dxa"/>
          </w:tcPr>
          <w:p w14:paraId="33BA42D1" w14:textId="77777777" w:rsidR="00F464F4" w:rsidRDefault="00F464F4" w:rsidP="00F464F4">
            <w:pPr>
              <w:pStyle w:val="ListParagraph"/>
              <w:numPr>
                <w:ilvl w:val="0"/>
                <w:numId w:val="4"/>
              </w:numPr>
              <w:jc w:val="both"/>
              <w:rPr>
                <w:rFonts w:ascii="Arial" w:hAnsi="Arial" w:cs="Arial"/>
              </w:rPr>
            </w:pPr>
            <w:r>
              <w:rPr>
                <w:rFonts w:ascii="Arial" w:hAnsi="Arial" w:cs="Arial"/>
              </w:rPr>
              <w:t xml:space="preserve">Knowledge </w:t>
            </w:r>
          </w:p>
          <w:p w14:paraId="0BA21FED" w14:textId="77777777" w:rsidR="00F464F4" w:rsidRDefault="00F464F4" w:rsidP="009F0BD5">
            <w:pPr>
              <w:pStyle w:val="ListParagraph"/>
              <w:jc w:val="both"/>
              <w:rPr>
                <w:rFonts w:ascii="Arial" w:hAnsi="Arial" w:cs="Arial"/>
              </w:rPr>
            </w:pPr>
          </w:p>
          <w:p w14:paraId="65AF6BF6" w14:textId="4297824A" w:rsidR="00F464F4" w:rsidRDefault="00F464F4" w:rsidP="009F0BD5">
            <w:pPr>
              <w:jc w:val="center"/>
              <w:rPr>
                <w:rFonts w:ascii="Arial" w:hAnsi="Arial" w:cs="Arial"/>
              </w:rPr>
            </w:pPr>
            <w:r>
              <w:rPr>
                <w:rFonts w:ascii="Arial" w:hAnsi="Arial" w:cs="Arial"/>
              </w:rPr>
              <w:t>Gaining my Newly Qualified Teaching status through completing a Salaried PGCE.</w:t>
            </w:r>
          </w:p>
          <w:p w14:paraId="15CDA44C" w14:textId="77777777" w:rsidR="00F464F4" w:rsidRDefault="00F464F4" w:rsidP="009F0BD5">
            <w:pPr>
              <w:jc w:val="both"/>
              <w:rPr>
                <w:rFonts w:ascii="Arial" w:hAnsi="Arial" w:cs="Arial"/>
              </w:rPr>
            </w:pPr>
          </w:p>
          <w:p w14:paraId="0D24A89E" w14:textId="77777777" w:rsidR="00F464F4" w:rsidRPr="001A570B" w:rsidRDefault="00F464F4" w:rsidP="009F0BD5">
            <w:pPr>
              <w:jc w:val="both"/>
              <w:rPr>
                <w:rFonts w:ascii="Arial" w:hAnsi="Arial" w:cs="Arial"/>
              </w:rPr>
            </w:pPr>
          </w:p>
        </w:tc>
        <w:tc>
          <w:tcPr>
            <w:tcW w:w="3260" w:type="dxa"/>
          </w:tcPr>
          <w:p w14:paraId="526560EE" w14:textId="0D996B51" w:rsidR="00F464F4" w:rsidRDefault="00F464F4" w:rsidP="009F0BD5">
            <w:pPr>
              <w:jc w:val="both"/>
              <w:rPr>
                <w:rFonts w:ascii="Arial" w:hAnsi="Arial" w:cs="Arial"/>
              </w:rPr>
            </w:pPr>
            <w:r>
              <w:rPr>
                <w:rFonts w:ascii="Arial" w:hAnsi="Arial" w:cs="Arial"/>
              </w:rPr>
              <w:t xml:space="preserve">After researching how to become a primary school teacher, there are only two routes I could take. The first is a PGCE after my degree which is nine months of full-time study. This would mean that I would have to take time off work, this wouldn’t be practical for myself as I am at the age now where I have responsibilities and bills.  Or the other option is a </w:t>
            </w:r>
            <w:r w:rsidR="00AD75E7">
              <w:rPr>
                <w:rFonts w:ascii="Arial" w:hAnsi="Arial" w:cs="Arial"/>
              </w:rPr>
              <w:t>Salaried PGCE</w:t>
            </w:r>
            <w:r>
              <w:rPr>
                <w:rFonts w:ascii="Arial" w:hAnsi="Arial" w:cs="Arial"/>
              </w:rPr>
              <w:t xml:space="preserve"> programme which you complete at a workplace and does not require you to attend a university. The</w:t>
            </w:r>
            <w:r w:rsidR="00AD75E7">
              <w:rPr>
                <w:rFonts w:ascii="Arial" w:hAnsi="Arial" w:cs="Arial"/>
              </w:rPr>
              <w:t xml:space="preserve"> Salaried PGCE</w:t>
            </w:r>
            <w:r>
              <w:rPr>
                <w:rFonts w:ascii="Arial" w:hAnsi="Arial" w:cs="Arial"/>
              </w:rPr>
              <w:t xml:space="preserve"> is the route I wish to pursue. </w:t>
            </w:r>
          </w:p>
        </w:tc>
        <w:tc>
          <w:tcPr>
            <w:tcW w:w="3402" w:type="dxa"/>
          </w:tcPr>
          <w:p w14:paraId="164478C2" w14:textId="74B74B23" w:rsidR="00F464F4" w:rsidRPr="004046E7" w:rsidRDefault="00F464F4" w:rsidP="009F0BD5">
            <w:pPr>
              <w:jc w:val="both"/>
              <w:rPr>
                <w:rFonts w:ascii="Arial" w:hAnsi="Arial" w:cs="Arial"/>
              </w:rPr>
            </w:pPr>
            <w:r>
              <w:rPr>
                <w:rFonts w:ascii="Arial" w:hAnsi="Arial" w:cs="Arial"/>
              </w:rPr>
              <w:t xml:space="preserve">I will need to submit an application to the </w:t>
            </w:r>
            <w:r w:rsidR="00AD75E7">
              <w:rPr>
                <w:rFonts w:ascii="Arial" w:hAnsi="Arial" w:cs="Arial"/>
              </w:rPr>
              <w:t xml:space="preserve">Open University. </w:t>
            </w:r>
            <w:r>
              <w:rPr>
                <w:rFonts w:ascii="Arial" w:hAnsi="Arial" w:cs="Arial"/>
              </w:rPr>
              <w:t>This will have to be supported with a degree and GCSE grades B and above for Maths and English.</w:t>
            </w:r>
            <w:r w:rsidRPr="004046E7">
              <w:rPr>
                <w:rFonts w:ascii="Arial" w:eastAsia="Times New Roman" w:hAnsi="Arial" w:cs="Arial"/>
                <w:color w:val="000000"/>
                <w:sz w:val="20"/>
                <w:szCs w:val="20"/>
                <w:shd w:val="clear" w:color="auto" w:fill="FFFFFF"/>
              </w:rPr>
              <w:t xml:space="preserve"> </w:t>
            </w:r>
            <w:r w:rsidRPr="004046E7">
              <w:rPr>
                <w:rFonts w:ascii="Arial" w:hAnsi="Arial" w:cs="Arial"/>
              </w:rPr>
              <w:t>(</w:t>
            </w:r>
            <w:proofErr w:type="spellStart"/>
            <w:proofErr w:type="gramStart"/>
            <w:r w:rsidRPr="004046E7">
              <w:rPr>
                <w:rFonts w:ascii="Arial" w:hAnsi="Arial" w:cs="Arial"/>
              </w:rPr>
              <w:t>gov.wales</w:t>
            </w:r>
            <w:proofErr w:type="spellEnd"/>
            <w:proofErr w:type="gramEnd"/>
            <w:r w:rsidRPr="004046E7">
              <w:rPr>
                <w:rFonts w:ascii="Arial" w:hAnsi="Arial" w:cs="Arial"/>
              </w:rPr>
              <w:t>, 2019)</w:t>
            </w:r>
          </w:p>
          <w:p w14:paraId="5BD96C56" w14:textId="77777777" w:rsidR="00F464F4" w:rsidRDefault="00F464F4" w:rsidP="009F0BD5">
            <w:pPr>
              <w:jc w:val="both"/>
              <w:rPr>
                <w:rFonts w:ascii="Arial" w:hAnsi="Arial" w:cs="Arial"/>
              </w:rPr>
            </w:pPr>
            <w:r>
              <w:rPr>
                <w:rFonts w:ascii="Arial" w:hAnsi="Arial" w:cs="Arial"/>
              </w:rPr>
              <w:t xml:space="preserve"> </w:t>
            </w:r>
          </w:p>
        </w:tc>
        <w:tc>
          <w:tcPr>
            <w:tcW w:w="3402" w:type="dxa"/>
          </w:tcPr>
          <w:p w14:paraId="3F1E127B" w14:textId="77777777" w:rsidR="00F464F4" w:rsidRDefault="00F464F4" w:rsidP="009F0BD5">
            <w:pPr>
              <w:jc w:val="both"/>
              <w:rPr>
                <w:rFonts w:ascii="Arial" w:hAnsi="Arial" w:cs="Arial"/>
              </w:rPr>
            </w:pPr>
            <w:r>
              <w:rPr>
                <w:rFonts w:ascii="Arial" w:hAnsi="Arial" w:cs="Arial"/>
              </w:rPr>
              <w:t xml:space="preserve">I would complete this in a primary school setting, the setting will have to have a place to offer me. The school will receive a grant to help pay for the training and also funding to pay me a non-qualified teachers’ salary. </w:t>
            </w:r>
          </w:p>
        </w:tc>
        <w:tc>
          <w:tcPr>
            <w:tcW w:w="1701" w:type="dxa"/>
          </w:tcPr>
          <w:p w14:paraId="7FB7E075" w14:textId="77777777" w:rsidR="00F464F4" w:rsidRDefault="00F464F4" w:rsidP="009F0BD5">
            <w:pPr>
              <w:jc w:val="both"/>
              <w:rPr>
                <w:rFonts w:ascii="Arial" w:hAnsi="Arial" w:cs="Arial"/>
              </w:rPr>
            </w:pPr>
            <w:r>
              <w:rPr>
                <w:rFonts w:ascii="Arial" w:hAnsi="Arial" w:cs="Arial"/>
              </w:rPr>
              <w:t xml:space="preserve">This training would normally take around 1 year to complete. I would wish to start the course in 2020 and finish it a year later in 2021. </w:t>
            </w:r>
          </w:p>
        </w:tc>
      </w:tr>
      <w:tr w:rsidR="00F464F4" w14:paraId="7CB74407" w14:textId="77777777" w:rsidTr="009F0BD5">
        <w:tc>
          <w:tcPr>
            <w:tcW w:w="2405" w:type="dxa"/>
          </w:tcPr>
          <w:p w14:paraId="22B8B5C0" w14:textId="77777777" w:rsidR="00F464F4" w:rsidRDefault="00F464F4" w:rsidP="00F464F4">
            <w:pPr>
              <w:pStyle w:val="ListParagraph"/>
              <w:numPr>
                <w:ilvl w:val="0"/>
                <w:numId w:val="4"/>
              </w:numPr>
              <w:rPr>
                <w:rFonts w:ascii="Arial" w:hAnsi="Arial" w:cs="Arial"/>
              </w:rPr>
            </w:pPr>
            <w:r>
              <w:rPr>
                <w:rFonts w:ascii="Arial" w:hAnsi="Arial" w:cs="Arial"/>
              </w:rPr>
              <w:t>Skills</w:t>
            </w:r>
          </w:p>
          <w:p w14:paraId="23214DEF" w14:textId="77777777" w:rsidR="00F464F4" w:rsidRPr="00787C6B" w:rsidRDefault="00F464F4" w:rsidP="009F0BD5">
            <w:pPr>
              <w:ind w:left="360"/>
              <w:rPr>
                <w:rFonts w:ascii="Arial" w:hAnsi="Arial" w:cs="Arial"/>
              </w:rPr>
            </w:pPr>
          </w:p>
          <w:p w14:paraId="4FB792BB" w14:textId="77777777" w:rsidR="00F464F4" w:rsidRDefault="00F464F4" w:rsidP="009F0BD5">
            <w:pPr>
              <w:jc w:val="center"/>
              <w:rPr>
                <w:rFonts w:ascii="Arial" w:hAnsi="Arial" w:cs="Arial"/>
              </w:rPr>
            </w:pPr>
            <w:r>
              <w:rPr>
                <w:rFonts w:ascii="Arial" w:hAnsi="Arial" w:cs="Arial"/>
              </w:rPr>
              <w:t>Welsh speaking skills.</w:t>
            </w:r>
          </w:p>
          <w:p w14:paraId="5084DFA8" w14:textId="77777777" w:rsidR="00F464F4" w:rsidRDefault="00F464F4" w:rsidP="009F0BD5">
            <w:pPr>
              <w:rPr>
                <w:rFonts w:ascii="Arial" w:hAnsi="Arial" w:cs="Arial"/>
              </w:rPr>
            </w:pPr>
          </w:p>
          <w:p w14:paraId="14851410" w14:textId="77777777" w:rsidR="00F464F4" w:rsidRPr="001A570B" w:rsidRDefault="00F464F4" w:rsidP="009F0BD5">
            <w:pPr>
              <w:rPr>
                <w:rFonts w:ascii="Arial" w:hAnsi="Arial" w:cs="Arial"/>
              </w:rPr>
            </w:pPr>
          </w:p>
        </w:tc>
        <w:tc>
          <w:tcPr>
            <w:tcW w:w="3260" w:type="dxa"/>
          </w:tcPr>
          <w:p w14:paraId="505F7018" w14:textId="77777777" w:rsidR="00F464F4" w:rsidRDefault="00F464F4" w:rsidP="009F0BD5">
            <w:pPr>
              <w:jc w:val="both"/>
              <w:rPr>
                <w:rFonts w:ascii="Arial" w:hAnsi="Arial" w:cs="Arial"/>
              </w:rPr>
            </w:pPr>
            <w:r>
              <w:rPr>
                <w:rFonts w:ascii="Arial" w:hAnsi="Arial" w:cs="Arial"/>
              </w:rPr>
              <w:t xml:space="preserve">Through working in a primary school, I have noticed that is an important skill to have. A teacher speaks basic welsh to the children on a day to day basis. Ranging from asking children to line up, sit down, stop talking, close the door and stand behind their chair. Children then learn these phrases and pick them up from </w:t>
            </w:r>
            <w:r>
              <w:rPr>
                <w:rFonts w:ascii="Arial" w:hAnsi="Arial" w:cs="Arial"/>
              </w:rPr>
              <w:lastRenderedPageBreak/>
              <w:t xml:space="preserve">hearing them all the time and start to use welsh themselves in class. I would like to improve my </w:t>
            </w:r>
            <w:r w:rsidRPr="00CD50CF">
              <w:rPr>
                <w:rFonts w:ascii="Arial" w:hAnsi="Arial" w:cs="Arial"/>
              </w:rPr>
              <w:t>awareness and confidence in using Welsh-me</w:t>
            </w:r>
            <w:r>
              <w:rPr>
                <w:rFonts w:ascii="Arial" w:hAnsi="Arial" w:cs="Arial"/>
              </w:rPr>
              <w:t>dium.</w:t>
            </w:r>
          </w:p>
        </w:tc>
        <w:tc>
          <w:tcPr>
            <w:tcW w:w="3402" w:type="dxa"/>
          </w:tcPr>
          <w:p w14:paraId="785C3117" w14:textId="10A11B09" w:rsidR="00F464F4" w:rsidRDefault="00F464F4" w:rsidP="009F0BD5">
            <w:pPr>
              <w:jc w:val="both"/>
              <w:rPr>
                <w:rFonts w:ascii="Arial" w:hAnsi="Arial" w:cs="Arial"/>
              </w:rPr>
            </w:pPr>
            <w:r>
              <w:rPr>
                <w:rFonts w:ascii="Arial" w:hAnsi="Arial" w:cs="Arial"/>
              </w:rPr>
              <w:lastRenderedPageBreak/>
              <w:t xml:space="preserve">I could improve my welsh speaking skills by completing a Welsh Sabbatical course </w:t>
            </w:r>
            <w:r w:rsidRPr="00B557F1">
              <w:rPr>
                <w:rFonts w:ascii="Arial" w:hAnsi="Arial" w:cs="Arial"/>
              </w:rPr>
              <w:t>(Wjec.co.uk, 2019)</w:t>
            </w:r>
            <w:r>
              <w:rPr>
                <w:rFonts w:ascii="Arial" w:hAnsi="Arial" w:cs="Arial"/>
              </w:rPr>
              <w:t xml:space="preserve">. This course is a free course through the Sabbatical Scheme and would mean you would have to take 60 days out of work to complete. </w:t>
            </w:r>
            <w:r w:rsidR="00AD75E7">
              <w:rPr>
                <w:rFonts w:ascii="Arial" w:hAnsi="Arial" w:cs="Arial"/>
              </w:rPr>
              <w:t>The organisation would cover the cost of supply cover when I am away.</w:t>
            </w:r>
          </w:p>
        </w:tc>
        <w:tc>
          <w:tcPr>
            <w:tcW w:w="3402" w:type="dxa"/>
          </w:tcPr>
          <w:p w14:paraId="03D44089" w14:textId="77777777" w:rsidR="00F464F4" w:rsidRDefault="00F464F4" w:rsidP="009F0BD5">
            <w:pPr>
              <w:jc w:val="both"/>
              <w:rPr>
                <w:rFonts w:ascii="Arial" w:hAnsi="Arial" w:cs="Arial"/>
              </w:rPr>
            </w:pPr>
            <w:r>
              <w:rPr>
                <w:rFonts w:ascii="Arial" w:hAnsi="Arial" w:cs="Arial"/>
              </w:rPr>
              <w:t xml:space="preserve">The course is available at Bangor university, Cardiff University and the University of Wales Trinity Saint David.  </w:t>
            </w:r>
          </w:p>
        </w:tc>
        <w:tc>
          <w:tcPr>
            <w:tcW w:w="1701" w:type="dxa"/>
          </w:tcPr>
          <w:p w14:paraId="00BC80F2" w14:textId="77777777" w:rsidR="00F464F4" w:rsidRDefault="00F464F4" w:rsidP="009F0BD5">
            <w:pPr>
              <w:jc w:val="both"/>
              <w:rPr>
                <w:rFonts w:ascii="Arial" w:hAnsi="Arial" w:cs="Arial"/>
              </w:rPr>
            </w:pPr>
            <w:r>
              <w:rPr>
                <w:rFonts w:ascii="Arial" w:hAnsi="Arial" w:cs="Arial"/>
              </w:rPr>
              <w:t xml:space="preserve">The course is twelve weeks long which is 60 days. </w:t>
            </w:r>
          </w:p>
          <w:p w14:paraId="5AAB67BA" w14:textId="77777777" w:rsidR="00F464F4" w:rsidRPr="00CD50CF" w:rsidRDefault="00F464F4" w:rsidP="009F0BD5">
            <w:pPr>
              <w:jc w:val="both"/>
              <w:rPr>
                <w:rFonts w:ascii="Arial" w:hAnsi="Arial" w:cs="Arial"/>
              </w:rPr>
            </w:pPr>
            <w:r>
              <w:rPr>
                <w:rFonts w:ascii="Arial" w:hAnsi="Arial" w:cs="Arial"/>
              </w:rPr>
              <w:t>I would look to do this course whilst I am in work and will apply for it through my school.</w:t>
            </w:r>
          </w:p>
        </w:tc>
      </w:tr>
      <w:tr w:rsidR="00F464F4" w14:paraId="08548890" w14:textId="77777777" w:rsidTr="009F0BD5">
        <w:tc>
          <w:tcPr>
            <w:tcW w:w="2405" w:type="dxa"/>
          </w:tcPr>
          <w:p w14:paraId="1DB9B6B5" w14:textId="77777777" w:rsidR="00F464F4" w:rsidRDefault="00F464F4" w:rsidP="00F464F4">
            <w:pPr>
              <w:pStyle w:val="ListParagraph"/>
              <w:numPr>
                <w:ilvl w:val="0"/>
                <w:numId w:val="4"/>
              </w:numPr>
              <w:rPr>
                <w:rFonts w:ascii="Arial" w:hAnsi="Arial" w:cs="Arial"/>
              </w:rPr>
            </w:pPr>
            <w:r>
              <w:rPr>
                <w:rFonts w:ascii="Arial" w:hAnsi="Arial" w:cs="Arial"/>
              </w:rPr>
              <w:t>Skills</w:t>
            </w:r>
          </w:p>
          <w:p w14:paraId="78A30276" w14:textId="77777777" w:rsidR="00F464F4" w:rsidRDefault="00F464F4" w:rsidP="009F0BD5">
            <w:pPr>
              <w:rPr>
                <w:rFonts w:ascii="Arial" w:hAnsi="Arial" w:cs="Arial"/>
              </w:rPr>
            </w:pPr>
          </w:p>
          <w:p w14:paraId="20A2585D" w14:textId="77777777" w:rsidR="00F464F4" w:rsidRDefault="00F464F4" w:rsidP="009F0BD5">
            <w:pPr>
              <w:jc w:val="center"/>
              <w:rPr>
                <w:rFonts w:ascii="Arial" w:hAnsi="Arial" w:cs="Arial"/>
              </w:rPr>
            </w:pPr>
            <w:r>
              <w:rPr>
                <w:rFonts w:ascii="Arial" w:hAnsi="Arial" w:cs="Arial"/>
              </w:rPr>
              <w:t>Cooking skills.</w:t>
            </w:r>
          </w:p>
          <w:p w14:paraId="0F24A60E" w14:textId="77777777" w:rsidR="00F464F4" w:rsidRPr="001A570B" w:rsidRDefault="00F464F4" w:rsidP="009F0BD5">
            <w:pPr>
              <w:rPr>
                <w:rFonts w:ascii="Arial" w:hAnsi="Arial" w:cs="Arial"/>
              </w:rPr>
            </w:pPr>
          </w:p>
        </w:tc>
        <w:tc>
          <w:tcPr>
            <w:tcW w:w="3260" w:type="dxa"/>
          </w:tcPr>
          <w:p w14:paraId="0C031864" w14:textId="77777777" w:rsidR="00F464F4" w:rsidRDefault="00F464F4" w:rsidP="009F0BD5">
            <w:pPr>
              <w:rPr>
                <w:rFonts w:ascii="Arial" w:hAnsi="Arial" w:cs="Arial"/>
              </w:rPr>
            </w:pPr>
            <w:r>
              <w:rPr>
                <w:rFonts w:ascii="Arial" w:hAnsi="Arial" w:cs="Arial"/>
              </w:rPr>
              <w:t xml:space="preserve">Cooking is important in the foundation phase because children enjoy the experience and they do not know that they are in fact learning numeracy and literacy skills whilst doing it and also putting their five senses to use </w:t>
            </w:r>
            <w:r w:rsidRPr="00B557F1">
              <w:rPr>
                <w:rFonts w:ascii="Arial" w:hAnsi="Arial" w:cs="Arial"/>
              </w:rPr>
              <w:t>(Early Years Careers, 2019)</w:t>
            </w:r>
            <w:r>
              <w:rPr>
                <w:rFonts w:ascii="Arial" w:hAnsi="Arial" w:cs="Arial"/>
              </w:rPr>
              <w:t xml:space="preserve">. </w:t>
            </w:r>
          </w:p>
        </w:tc>
        <w:tc>
          <w:tcPr>
            <w:tcW w:w="3402" w:type="dxa"/>
          </w:tcPr>
          <w:p w14:paraId="6DCB7BBB" w14:textId="77777777" w:rsidR="00F464F4" w:rsidRDefault="00F464F4" w:rsidP="009F0BD5">
            <w:pPr>
              <w:rPr>
                <w:rFonts w:ascii="Arial" w:hAnsi="Arial" w:cs="Arial"/>
              </w:rPr>
            </w:pPr>
            <w:r>
              <w:rPr>
                <w:rFonts w:ascii="Arial" w:hAnsi="Arial" w:cs="Arial"/>
              </w:rPr>
              <w:t xml:space="preserve">There are cooking classes for nearly everything these days. If there was a particular area which I wasn’t particularly strong in like bread making or food hygiene, then there are courses out there to help with those. </w:t>
            </w:r>
          </w:p>
        </w:tc>
        <w:tc>
          <w:tcPr>
            <w:tcW w:w="3402" w:type="dxa"/>
          </w:tcPr>
          <w:p w14:paraId="3256B91C" w14:textId="77777777" w:rsidR="00F464F4" w:rsidRDefault="00F464F4" w:rsidP="009F0BD5">
            <w:pPr>
              <w:rPr>
                <w:rFonts w:ascii="Arial" w:hAnsi="Arial" w:cs="Arial"/>
              </w:rPr>
            </w:pPr>
            <w:r>
              <w:rPr>
                <w:rFonts w:ascii="Arial" w:hAnsi="Arial" w:cs="Arial"/>
              </w:rPr>
              <w:t xml:space="preserve">Most cooking classes are held in colleges throughout wales. However, there are some bakery’s for example which offer courses within their shop. </w:t>
            </w:r>
          </w:p>
        </w:tc>
        <w:tc>
          <w:tcPr>
            <w:tcW w:w="1701" w:type="dxa"/>
          </w:tcPr>
          <w:p w14:paraId="44082A88" w14:textId="77777777" w:rsidR="00F464F4" w:rsidRDefault="00F464F4" w:rsidP="009F0BD5">
            <w:pPr>
              <w:rPr>
                <w:rFonts w:ascii="Arial" w:hAnsi="Arial" w:cs="Arial"/>
              </w:rPr>
            </w:pPr>
            <w:r>
              <w:rPr>
                <w:rFonts w:ascii="Arial" w:hAnsi="Arial" w:cs="Arial"/>
              </w:rPr>
              <w:t>This cooking class would need to be completed before starting work as a teacher.</w:t>
            </w:r>
          </w:p>
        </w:tc>
      </w:tr>
      <w:tr w:rsidR="00F464F4" w14:paraId="6C8670D9" w14:textId="77777777" w:rsidTr="009F0BD5">
        <w:tc>
          <w:tcPr>
            <w:tcW w:w="2405" w:type="dxa"/>
          </w:tcPr>
          <w:p w14:paraId="2E07B808" w14:textId="77777777" w:rsidR="00F464F4" w:rsidRDefault="00F464F4" w:rsidP="00F464F4">
            <w:pPr>
              <w:pStyle w:val="ListParagraph"/>
              <w:numPr>
                <w:ilvl w:val="0"/>
                <w:numId w:val="4"/>
              </w:numPr>
              <w:rPr>
                <w:rFonts w:ascii="Arial" w:hAnsi="Arial" w:cs="Arial"/>
              </w:rPr>
            </w:pPr>
            <w:r>
              <w:rPr>
                <w:rFonts w:ascii="Arial" w:hAnsi="Arial" w:cs="Arial"/>
              </w:rPr>
              <w:t>Values</w:t>
            </w:r>
          </w:p>
          <w:p w14:paraId="792BDBD3" w14:textId="77777777" w:rsidR="00F464F4" w:rsidRDefault="00F464F4" w:rsidP="009F0BD5">
            <w:pPr>
              <w:pStyle w:val="ListParagraph"/>
              <w:rPr>
                <w:rFonts w:ascii="Arial" w:hAnsi="Arial" w:cs="Arial"/>
              </w:rPr>
            </w:pPr>
          </w:p>
          <w:p w14:paraId="229D3473" w14:textId="77777777" w:rsidR="00F464F4" w:rsidRDefault="00F464F4" w:rsidP="009F0BD5">
            <w:pPr>
              <w:jc w:val="center"/>
              <w:rPr>
                <w:rFonts w:ascii="Arial" w:hAnsi="Arial" w:cs="Arial"/>
              </w:rPr>
            </w:pPr>
            <w:r>
              <w:rPr>
                <w:rFonts w:ascii="Arial" w:hAnsi="Arial" w:cs="Arial"/>
              </w:rPr>
              <w:t>Empathy</w:t>
            </w:r>
          </w:p>
          <w:p w14:paraId="03F1F0EE" w14:textId="77777777" w:rsidR="00F464F4" w:rsidRDefault="00F464F4" w:rsidP="009F0BD5">
            <w:pPr>
              <w:rPr>
                <w:rFonts w:ascii="Arial" w:hAnsi="Arial" w:cs="Arial"/>
              </w:rPr>
            </w:pPr>
          </w:p>
          <w:p w14:paraId="73B48312" w14:textId="77777777" w:rsidR="00F464F4" w:rsidRPr="001A570B" w:rsidRDefault="00F464F4" w:rsidP="009F0BD5">
            <w:pPr>
              <w:rPr>
                <w:rFonts w:ascii="Arial" w:hAnsi="Arial" w:cs="Arial"/>
              </w:rPr>
            </w:pPr>
          </w:p>
        </w:tc>
        <w:tc>
          <w:tcPr>
            <w:tcW w:w="3260" w:type="dxa"/>
          </w:tcPr>
          <w:p w14:paraId="6F15349C" w14:textId="77777777" w:rsidR="00F464F4" w:rsidRDefault="00F464F4" w:rsidP="009F0BD5">
            <w:pPr>
              <w:jc w:val="both"/>
              <w:rPr>
                <w:rFonts w:ascii="Arial" w:hAnsi="Arial" w:cs="Arial"/>
              </w:rPr>
            </w:pPr>
            <w:r>
              <w:rPr>
                <w:rFonts w:ascii="Arial" w:hAnsi="Arial" w:cs="Arial"/>
              </w:rPr>
              <w:t xml:space="preserve">Empathy is the power to understand perspectives other than my own </w:t>
            </w:r>
            <w:r w:rsidRPr="00BA3758">
              <w:rPr>
                <w:rFonts w:ascii="Arial" w:hAnsi="Arial" w:cs="Arial"/>
              </w:rPr>
              <w:t>(</w:t>
            </w:r>
            <w:proofErr w:type="spellStart"/>
            <w:r w:rsidRPr="00BA3758">
              <w:rPr>
                <w:rFonts w:ascii="Arial" w:hAnsi="Arial" w:cs="Arial"/>
              </w:rPr>
              <w:t>TeachHUB</w:t>
            </w:r>
            <w:proofErr w:type="spellEnd"/>
            <w:r w:rsidRPr="00BA3758">
              <w:rPr>
                <w:rFonts w:ascii="Arial" w:hAnsi="Arial" w:cs="Arial"/>
              </w:rPr>
              <w:t>, 2019)</w:t>
            </w:r>
            <w:r>
              <w:rPr>
                <w:rFonts w:ascii="Arial" w:hAnsi="Arial" w:cs="Arial"/>
              </w:rPr>
              <w:t xml:space="preserve">. It is important for children to understand what empathy is. This is because empathy is it helps form relationships with other individuals. It helps children to understand one another’s emotions and feelings. I would need to improve my own understanding of empathy because it is seen as an important set of teaching strategies </w:t>
            </w:r>
            <w:r w:rsidRPr="00BA3758">
              <w:rPr>
                <w:rFonts w:ascii="Arial" w:hAnsi="Arial" w:cs="Arial"/>
              </w:rPr>
              <w:t>(</w:t>
            </w:r>
            <w:proofErr w:type="spellStart"/>
            <w:r w:rsidRPr="00BA3758">
              <w:rPr>
                <w:rFonts w:ascii="Arial" w:hAnsi="Arial" w:cs="Arial"/>
              </w:rPr>
              <w:t>TeachHUB</w:t>
            </w:r>
            <w:proofErr w:type="spellEnd"/>
            <w:r w:rsidRPr="00BA3758">
              <w:rPr>
                <w:rFonts w:ascii="Arial" w:hAnsi="Arial" w:cs="Arial"/>
              </w:rPr>
              <w:t>, 2019)</w:t>
            </w:r>
            <w:r>
              <w:rPr>
                <w:rFonts w:ascii="Arial" w:hAnsi="Arial" w:cs="Arial"/>
              </w:rPr>
              <w:t>.</w:t>
            </w:r>
          </w:p>
        </w:tc>
        <w:tc>
          <w:tcPr>
            <w:tcW w:w="3402" w:type="dxa"/>
          </w:tcPr>
          <w:p w14:paraId="1B90343E" w14:textId="77777777" w:rsidR="00F464F4" w:rsidRDefault="00F464F4" w:rsidP="009F0BD5">
            <w:pPr>
              <w:jc w:val="both"/>
              <w:rPr>
                <w:rFonts w:ascii="Arial" w:hAnsi="Arial" w:cs="Arial"/>
              </w:rPr>
            </w:pPr>
            <w:r>
              <w:rPr>
                <w:rFonts w:ascii="Arial" w:hAnsi="Arial" w:cs="Arial"/>
              </w:rPr>
              <w:t>To improve my own understanding of empathy, I will inquire to enrolling onto an ‘</w:t>
            </w:r>
            <w:proofErr w:type="spellStart"/>
            <w:r>
              <w:rPr>
                <w:rFonts w:ascii="Arial" w:hAnsi="Arial" w:cs="Arial"/>
              </w:rPr>
              <w:t>EmpathyLab</w:t>
            </w:r>
            <w:proofErr w:type="spellEnd"/>
            <w:r>
              <w:rPr>
                <w:rFonts w:ascii="Arial" w:hAnsi="Arial" w:cs="Arial"/>
              </w:rPr>
              <w:t>’ training day. This will give me a wider knowledge of the topic and allow me to transfer what I know to the children so that they will then become more empathetic towards each other. This course will teach me the triple win framework which has a simultaneous impact on literacy and reading for pleasure, empathy and well-being and finally pro-social attitudes and social activism.</w:t>
            </w:r>
          </w:p>
        </w:tc>
        <w:tc>
          <w:tcPr>
            <w:tcW w:w="3402" w:type="dxa"/>
          </w:tcPr>
          <w:p w14:paraId="0630F3D6" w14:textId="77777777" w:rsidR="00F464F4" w:rsidRDefault="00F464F4" w:rsidP="009F0BD5">
            <w:pPr>
              <w:jc w:val="both"/>
              <w:rPr>
                <w:rFonts w:ascii="Arial" w:hAnsi="Arial" w:cs="Arial"/>
              </w:rPr>
            </w:pPr>
            <w:r>
              <w:rPr>
                <w:rFonts w:ascii="Arial" w:hAnsi="Arial" w:cs="Arial"/>
              </w:rPr>
              <w:t xml:space="preserve">The </w:t>
            </w:r>
            <w:proofErr w:type="spellStart"/>
            <w:r>
              <w:rPr>
                <w:rFonts w:ascii="Arial" w:hAnsi="Arial" w:cs="Arial"/>
              </w:rPr>
              <w:t>empathylab</w:t>
            </w:r>
            <w:proofErr w:type="spellEnd"/>
            <w:r>
              <w:rPr>
                <w:rFonts w:ascii="Arial" w:hAnsi="Arial" w:cs="Arial"/>
              </w:rPr>
              <w:t xml:space="preserve"> training day has passed for 2019, however once I gain my NQT I will enquire about the course with the hope of enrolling onto it. </w:t>
            </w:r>
          </w:p>
        </w:tc>
        <w:tc>
          <w:tcPr>
            <w:tcW w:w="1701" w:type="dxa"/>
          </w:tcPr>
          <w:p w14:paraId="1F070CE5" w14:textId="77777777" w:rsidR="00F464F4" w:rsidRDefault="00F464F4" w:rsidP="009F0BD5">
            <w:pPr>
              <w:jc w:val="both"/>
              <w:rPr>
                <w:rFonts w:ascii="Arial" w:hAnsi="Arial" w:cs="Arial"/>
              </w:rPr>
            </w:pPr>
            <w:r>
              <w:rPr>
                <w:rFonts w:ascii="Arial" w:hAnsi="Arial" w:cs="Arial"/>
              </w:rPr>
              <w:t xml:space="preserve">At some stage in 2020 I would like to complete this training, so I am fully equipped prior to starting a job as a primary school teacher. </w:t>
            </w:r>
          </w:p>
        </w:tc>
      </w:tr>
      <w:tr w:rsidR="00F464F4" w14:paraId="1F27D3D2" w14:textId="77777777" w:rsidTr="009F0BD5">
        <w:tc>
          <w:tcPr>
            <w:tcW w:w="2405" w:type="dxa"/>
          </w:tcPr>
          <w:p w14:paraId="7CA435DB" w14:textId="77777777" w:rsidR="00F464F4" w:rsidRDefault="00F464F4" w:rsidP="00F464F4">
            <w:pPr>
              <w:pStyle w:val="ListParagraph"/>
              <w:numPr>
                <w:ilvl w:val="0"/>
                <w:numId w:val="4"/>
              </w:numPr>
              <w:rPr>
                <w:rFonts w:ascii="Arial" w:hAnsi="Arial" w:cs="Arial"/>
              </w:rPr>
            </w:pPr>
            <w:r>
              <w:rPr>
                <w:rFonts w:ascii="Arial" w:hAnsi="Arial" w:cs="Arial"/>
              </w:rPr>
              <w:t>Values</w:t>
            </w:r>
          </w:p>
          <w:p w14:paraId="42B30AAB" w14:textId="77777777" w:rsidR="00F464F4" w:rsidRDefault="00F464F4" w:rsidP="009F0BD5">
            <w:pPr>
              <w:pStyle w:val="ListParagraph"/>
              <w:rPr>
                <w:rFonts w:ascii="Arial" w:hAnsi="Arial" w:cs="Arial"/>
              </w:rPr>
            </w:pPr>
          </w:p>
          <w:p w14:paraId="69AD228D" w14:textId="77777777" w:rsidR="00F464F4" w:rsidRDefault="00F464F4" w:rsidP="009F0BD5">
            <w:pPr>
              <w:jc w:val="center"/>
              <w:rPr>
                <w:rFonts w:ascii="Arial" w:hAnsi="Arial" w:cs="Arial"/>
              </w:rPr>
            </w:pPr>
            <w:r>
              <w:rPr>
                <w:rFonts w:ascii="Arial" w:hAnsi="Arial" w:cs="Arial"/>
              </w:rPr>
              <w:t>Inclusion</w:t>
            </w:r>
          </w:p>
          <w:p w14:paraId="321372A9" w14:textId="77777777" w:rsidR="00F464F4" w:rsidRDefault="00F464F4" w:rsidP="009F0BD5">
            <w:pPr>
              <w:rPr>
                <w:rFonts w:ascii="Arial" w:hAnsi="Arial" w:cs="Arial"/>
              </w:rPr>
            </w:pPr>
          </w:p>
          <w:p w14:paraId="2F228567" w14:textId="77777777" w:rsidR="00F464F4" w:rsidRPr="001A570B" w:rsidRDefault="00F464F4" w:rsidP="009F0BD5">
            <w:pPr>
              <w:rPr>
                <w:rFonts w:ascii="Arial" w:hAnsi="Arial" w:cs="Arial"/>
              </w:rPr>
            </w:pPr>
          </w:p>
        </w:tc>
        <w:tc>
          <w:tcPr>
            <w:tcW w:w="3260" w:type="dxa"/>
          </w:tcPr>
          <w:p w14:paraId="5A64893F" w14:textId="77777777" w:rsidR="00F464F4" w:rsidRDefault="00F464F4" w:rsidP="009F0BD5">
            <w:pPr>
              <w:rPr>
                <w:rFonts w:ascii="Arial" w:hAnsi="Arial" w:cs="Arial"/>
              </w:rPr>
            </w:pPr>
            <w:r>
              <w:rPr>
                <w:rFonts w:ascii="Arial" w:hAnsi="Arial" w:cs="Arial"/>
              </w:rPr>
              <w:t xml:space="preserve">Inclusion is important in the early years of schooling because it gives a child a feeling of belonging, but it also makes them feel comfortable </w:t>
            </w:r>
            <w:r>
              <w:rPr>
                <w:rFonts w:ascii="Arial" w:hAnsi="Arial" w:cs="Arial"/>
              </w:rPr>
              <w:lastRenderedPageBreak/>
              <w:t xml:space="preserve">in the setting and a sense of contribution (Maze, 2000). With the desire of being a teacher I wish to be in a position where I am including all children no matter their backgrounds or educational needs. Without a clear understanding of inclusion, I fear that when teaching I will not be focused on inclusion as I should be and won’t understand how to make all children heel included. </w:t>
            </w:r>
          </w:p>
        </w:tc>
        <w:tc>
          <w:tcPr>
            <w:tcW w:w="3402" w:type="dxa"/>
          </w:tcPr>
          <w:p w14:paraId="5DF22501" w14:textId="77777777" w:rsidR="00F464F4" w:rsidRDefault="00F464F4" w:rsidP="009F0BD5">
            <w:pPr>
              <w:rPr>
                <w:rFonts w:ascii="Arial" w:hAnsi="Arial" w:cs="Arial"/>
              </w:rPr>
            </w:pPr>
            <w:r>
              <w:rPr>
                <w:rFonts w:ascii="Arial" w:hAnsi="Arial" w:cs="Arial"/>
              </w:rPr>
              <w:lastRenderedPageBreak/>
              <w:t>Through researching I identified a course called ‘</w:t>
            </w:r>
            <w:proofErr w:type="spellStart"/>
            <w:r>
              <w:rPr>
                <w:rFonts w:ascii="Arial" w:hAnsi="Arial" w:cs="Arial"/>
              </w:rPr>
              <w:t>FutureLearn</w:t>
            </w:r>
            <w:proofErr w:type="spellEnd"/>
            <w:r>
              <w:rPr>
                <w:rFonts w:ascii="Arial" w:hAnsi="Arial" w:cs="Arial"/>
              </w:rPr>
              <w:t xml:space="preserve">’. This course is a 6-week course which is done online. Its aims are to give teachers an </w:t>
            </w:r>
            <w:r>
              <w:rPr>
                <w:rFonts w:ascii="Arial" w:hAnsi="Arial" w:cs="Arial"/>
              </w:rPr>
              <w:lastRenderedPageBreak/>
              <w:t xml:space="preserve">understanding of inclusive education, understanding of what barriers there are to learning and how to challenge them. </w:t>
            </w:r>
          </w:p>
        </w:tc>
        <w:tc>
          <w:tcPr>
            <w:tcW w:w="3402" w:type="dxa"/>
          </w:tcPr>
          <w:p w14:paraId="2D827F84" w14:textId="77777777" w:rsidR="00F464F4" w:rsidRDefault="00F464F4" w:rsidP="009F0BD5">
            <w:pPr>
              <w:rPr>
                <w:rFonts w:ascii="Arial" w:hAnsi="Arial" w:cs="Arial"/>
              </w:rPr>
            </w:pPr>
            <w:r>
              <w:rPr>
                <w:rFonts w:ascii="Arial" w:hAnsi="Arial" w:cs="Arial"/>
              </w:rPr>
              <w:lastRenderedPageBreak/>
              <w:t xml:space="preserve">This course runs yearly however, it has already started this year. It would not benefit me to the maximum if I was to join </w:t>
            </w:r>
            <w:r>
              <w:rPr>
                <w:rFonts w:ascii="Arial" w:hAnsi="Arial" w:cs="Arial"/>
              </w:rPr>
              <w:lastRenderedPageBreak/>
              <w:t xml:space="preserve">the course now. It is free of charge with no implications. </w:t>
            </w:r>
          </w:p>
        </w:tc>
        <w:tc>
          <w:tcPr>
            <w:tcW w:w="1701" w:type="dxa"/>
          </w:tcPr>
          <w:p w14:paraId="0262B0DE" w14:textId="77777777" w:rsidR="00F464F4" w:rsidRDefault="00F464F4" w:rsidP="009F0BD5">
            <w:pPr>
              <w:rPr>
                <w:rFonts w:ascii="Arial" w:hAnsi="Arial" w:cs="Arial"/>
              </w:rPr>
            </w:pPr>
            <w:r>
              <w:rPr>
                <w:rFonts w:ascii="Arial" w:hAnsi="Arial" w:cs="Arial"/>
              </w:rPr>
              <w:lastRenderedPageBreak/>
              <w:t xml:space="preserve">The appropriate time to enrol onto this course would </w:t>
            </w:r>
            <w:r>
              <w:rPr>
                <w:rFonts w:ascii="Arial" w:hAnsi="Arial" w:cs="Arial"/>
              </w:rPr>
              <w:lastRenderedPageBreak/>
              <w:t xml:space="preserve">be next year in 2020 when I am able to send an application off in advance and be ready to start on the first start date that they commence on. </w:t>
            </w:r>
          </w:p>
        </w:tc>
      </w:tr>
    </w:tbl>
    <w:p w14:paraId="4C2F0BB3" w14:textId="77777777" w:rsidR="00F464F4" w:rsidRDefault="00F464F4" w:rsidP="00C56AA0">
      <w:pPr>
        <w:jc w:val="both"/>
        <w:rPr>
          <w:sz w:val="32"/>
          <w:szCs w:val="32"/>
          <w:u w:val="single"/>
        </w:rPr>
      </w:pPr>
    </w:p>
    <w:p w14:paraId="1B9BC76E" w14:textId="77777777" w:rsidR="00F464F4" w:rsidRDefault="00F464F4" w:rsidP="00C56AA0">
      <w:pPr>
        <w:jc w:val="both"/>
        <w:rPr>
          <w:sz w:val="32"/>
          <w:szCs w:val="32"/>
          <w:u w:val="single"/>
        </w:rPr>
      </w:pPr>
    </w:p>
    <w:p w14:paraId="72142A8C" w14:textId="77777777" w:rsidR="00F464F4" w:rsidRDefault="00F464F4" w:rsidP="00C56AA0">
      <w:pPr>
        <w:jc w:val="both"/>
        <w:rPr>
          <w:sz w:val="32"/>
          <w:szCs w:val="32"/>
          <w:u w:val="single"/>
        </w:rPr>
      </w:pPr>
    </w:p>
    <w:p w14:paraId="498982B3" w14:textId="77777777" w:rsidR="00F464F4" w:rsidRDefault="00F464F4" w:rsidP="00C56AA0">
      <w:pPr>
        <w:jc w:val="both"/>
        <w:rPr>
          <w:sz w:val="32"/>
          <w:szCs w:val="32"/>
          <w:u w:val="single"/>
        </w:rPr>
      </w:pPr>
    </w:p>
    <w:p w14:paraId="1F1BA146" w14:textId="77777777" w:rsidR="00F464F4" w:rsidRDefault="00F464F4" w:rsidP="00C56AA0">
      <w:pPr>
        <w:jc w:val="both"/>
        <w:rPr>
          <w:sz w:val="32"/>
          <w:szCs w:val="32"/>
          <w:u w:val="single"/>
        </w:rPr>
      </w:pPr>
    </w:p>
    <w:p w14:paraId="5A5514E2" w14:textId="77777777" w:rsidR="00F464F4" w:rsidRDefault="00F464F4" w:rsidP="00C56AA0">
      <w:pPr>
        <w:jc w:val="both"/>
        <w:rPr>
          <w:sz w:val="32"/>
          <w:szCs w:val="32"/>
          <w:u w:val="single"/>
        </w:rPr>
      </w:pPr>
    </w:p>
    <w:p w14:paraId="173CA32E" w14:textId="77777777" w:rsidR="00F464F4" w:rsidRDefault="00F464F4" w:rsidP="00C56AA0">
      <w:pPr>
        <w:jc w:val="both"/>
        <w:rPr>
          <w:sz w:val="32"/>
          <w:szCs w:val="32"/>
          <w:u w:val="single"/>
        </w:rPr>
      </w:pPr>
    </w:p>
    <w:p w14:paraId="7ABDAA35" w14:textId="77777777" w:rsidR="00F464F4" w:rsidRDefault="00F464F4" w:rsidP="00C56AA0">
      <w:pPr>
        <w:jc w:val="both"/>
        <w:rPr>
          <w:sz w:val="32"/>
          <w:szCs w:val="32"/>
          <w:u w:val="single"/>
        </w:rPr>
      </w:pPr>
    </w:p>
    <w:p w14:paraId="5CB45E98" w14:textId="77777777" w:rsidR="00933137" w:rsidRDefault="00933137" w:rsidP="00C56AA0">
      <w:pPr>
        <w:jc w:val="both"/>
        <w:rPr>
          <w:sz w:val="32"/>
          <w:szCs w:val="32"/>
          <w:u w:val="single"/>
        </w:rPr>
        <w:sectPr w:rsidR="00933137" w:rsidSect="00AD75E7">
          <w:pgSz w:w="16840" w:h="11900" w:orient="landscape"/>
          <w:pgMar w:top="1440" w:right="1440" w:bottom="1440" w:left="1440" w:header="708" w:footer="708" w:gutter="0"/>
          <w:cols w:space="708"/>
          <w:docGrid w:linePitch="360"/>
        </w:sectPr>
      </w:pPr>
    </w:p>
    <w:p w14:paraId="46DA2DDF" w14:textId="3C7B154C" w:rsidR="00933137" w:rsidRPr="00137647" w:rsidRDefault="00933137" w:rsidP="00933137">
      <w:pPr>
        <w:tabs>
          <w:tab w:val="left" w:pos="3062"/>
        </w:tabs>
        <w:jc w:val="center"/>
        <w:rPr>
          <w:rFonts w:ascii="Arial" w:hAnsi="Arial" w:cs="Arial"/>
          <w:sz w:val="32"/>
          <w:szCs w:val="32"/>
          <w:u w:val="single"/>
        </w:rPr>
      </w:pPr>
      <w:r w:rsidRPr="00137647">
        <w:rPr>
          <w:rFonts w:ascii="Arial" w:hAnsi="Arial" w:cs="Arial"/>
          <w:sz w:val="32"/>
          <w:szCs w:val="32"/>
          <w:u w:val="single"/>
        </w:rPr>
        <w:lastRenderedPageBreak/>
        <w:t>Personal Statement</w:t>
      </w:r>
    </w:p>
    <w:p w14:paraId="236E70AD" w14:textId="079B65C7" w:rsidR="00933137" w:rsidRPr="00137647" w:rsidRDefault="00933137" w:rsidP="00933137">
      <w:pPr>
        <w:tabs>
          <w:tab w:val="left" w:pos="3062"/>
        </w:tabs>
        <w:rPr>
          <w:rFonts w:ascii="Arial" w:hAnsi="Arial" w:cs="Arial"/>
          <w:sz w:val="32"/>
          <w:szCs w:val="32"/>
        </w:rPr>
      </w:pPr>
      <w:r w:rsidRPr="00137647">
        <w:rPr>
          <w:rFonts w:ascii="Arial" w:hAnsi="Arial" w:cs="Arial"/>
          <w:sz w:val="32"/>
          <w:szCs w:val="32"/>
        </w:rPr>
        <w:tab/>
      </w:r>
    </w:p>
    <w:p w14:paraId="185EB9F9" w14:textId="63F6AB27" w:rsidR="00933137" w:rsidRPr="00137647" w:rsidRDefault="004F390D" w:rsidP="004F390D">
      <w:pPr>
        <w:tabs>
          <w:tab w:val="left" w:pos="3062"/>
        </w:tabs>
        <w:jc w:val="both"/>
        <w:rPr>
          <w:rFonts w:ascii="Arial" w:hAnsi="Arial" w:cs="Arial"/>
        </w:rPr>
      </w:pPr>
      <w:r w:rsidRPr="00137647">
        <w:rPr>
          <w:rFonts w:ascii="Arial" w:hAnsi="Arial" w:cs="Arial"/>
        </w:rPr>
        <w:t xml:space="preserve">It has been a long journey to get to the stage of writing a personal statement for an application into teaching. This journey started 7 years ago when I completed my football coaching qualifications to coach within a soccer camp. </w:t>
      </w:r>
      <w:r w:rsidR="0048671F">
        <w:rPr>
          <w:rFonts w:ascii="Arial" w:hAnsi="Arial" w:cs="Arial"/>
        </w:rPr>
        <w:t>During my time as a football coach, I worked with</w:t>
      </w:r>
      <w:r w:rsidRPr="00137647">
        <w:rPr>
          <w:rFonts w:ascii="Arial" w:hAnsi="Arial" w:cs="Arial"/>
        </w:rPr>
        <w:t xml:space="preserve"> children between the ages of 3 and 11 years old. I began to realise that working with children came natural to me</w:t>
      </w:r>
      <w:r w:rsidR="003751B5" w:rsidRPr="00137647">
        <w:rPr>
          <w:rFonts w:ascii="Arial" w:hAnsi="Arial" w:cs="Arial"/>
        </w:rPr>
        <w:t xml:space="preserve"> and this was not only noticed by myself, but it was commented on by my work colleagues and parents of the children</w:t>
      </w:r>
      <w:r w:rsidRPr="00137647">
        <w:rPr>
          <w:rFonts w:ascii="Arial" w:hAnsi="Arial" w:cs="Arial"/>
        </w:rPr>
        <w:t xml:space="preserve">. My aspirations to become a teacher developed from being a football coach and upon finishing my coaching career, I started to pursue a career in teaching. </w:t>
      </w:r>
    </w:p>
    <w:p w14:paraId="0C4C5B5C" w14:textId="17E45B39" w:rsidR="003751B5" w:rsidRPr="00137647" w:rsidRDefault="003751B5" w:rsidP="004F390D">
      <w:pPr>
        <w:tabs>
          <w:tab w:val="left" w:pos="3062"/>
        </w:tabs>
        <w:jc w:val="both"/>
        <w:rPr>
          <w:rFonts w:ascii="Arial" w:hAnsi="Arial" w:cs="Arial"/>
        </w:rPr>
      </w:pPr>
    </w:p>
    <w:p w14:paraId="2E8C5BB8" w14:textId="04CF7072" w:rsidR="003751B5" w:rsidRPr="00137647" w:rsidRDefault="003751B5" w:rsidP="004F390D">
      <w:pPr>
        <w:tabs>
          <w:tab w:val="left" w:pos="3062"/>
        </w:tabs>
        <w:jc w:val="both"/>
        <w:rPr>
          <w:rFonts w:ascii="Arial" w:hAnsi="Arial" w:cs="Arial"/>
        </w:rPr>
      </w:pPr>
      <w:r w:rsidRPr="00137647">
        <w:rPr>
          <w:rFonts w:ascii="Arial" w:hAnsi="Arial" w:cs="Arial"/>
        </w:rPr>
        <w:t>I believe</w:t>
      </w:r>
      <w:r w:rsidR="0048671F">
        <w:rPr>
          <w:rFonts w:ascii="Arial" w:hAnsi="Arial" w:cs="Arial"/>
        </w:rPr>
        <w:t>, teaching and football coaching both require similar skills and attributes to allow you to be successful within the role.</w:t>
      </w:r>
      <w:r w:rsidRPr="00137647">
        <w:rPr>
          <w:rFonts w:ascii="Arial" w:hAnsi="Arial" w:cs="Arial"/>
        </w:rPr>
        <w:t xml:space="preserve"> You have a duty of care when the children are with you, they become your priority. </w:t>
      </w:r>
      <w:r w:rsidR="00D3553B">
        <w:rPr>
          <w:rFonts w:ascii="Arial" w:hAnsi="Arial" w:cs="Arial"/>
        </w:rPr>
        <w:t>Ensuring their safety</w:t>
      </w:r>
      <w:r w:rsidRPr="00137647">
        <w:rPr>
          <w:rFonts w:ascii="Arial" w:hAnsi="Arial" w:cs="Arial"/>
        </w:rPr>
        <w:t xml:space="preserve"> within the environment you are in but also ensuring that they are engaged in the activity</w:t>
      </w:r>
      <w:r w:rsidR="00DE3A76" w:rsidRPr="00137647">
        <w:rPr>
          <w:rFonts w:ascii="Arial" w:hAnsi="Arial" w:cs="Arial"/>
        </w:rPr>
        <w:t>. The classroom should be a safe and exciting place for the child to learn</w:t>
      </w:r>
      <w:r w:rsidRPr="00137647">
        <w:rPr>
          <w:rFonts w:ascii="Arial" w:hAnsi="Arial" w:cs="Arial"/>
        </w:rPr>
        <w:t>.</w:t>
      </w:r>
      <w:r w:rsidR="00DE3A76" w:rsidRPr="00137647">
        <w:rPr>
          <w:rFonts w:ascii="Arial" w:hAnsi="Arial" w:cs="Arial"/>
        </w:rPr>
        <w:t xml:space="preserve"> This is important because the well-being of the child is an essential aspect of teaching especially within the new curriculum. </w:t>
      </w:r>
      <w:r w:rsidRPr="00137647">
        <w:rPr>
          <w:rFonts w:ascii="Arial" w:hAnsi="Arial" w:cs="Arial"/>
        </w:rPr>
        <w:t xml:space="preserve"> Every child has different needs and capabilities</w:t>
      </w:r>
      <w:r w:rsidR="00D3553B">
        <w:rPr>
          <w:rFonts w:ascii="Arial" w:hAnsi="Arial" w:cs="Arial"/>
        </w:rPr>
        <w:t>, and as</w:t>
      </w:r>
      <w:r w:rsidRPr="00137647">
        <w:rPr>
          <w:rFonts w:ascii="Arial" w:hAnsi="Arial" w:cs="Arial"/>
        </w:rPr>
        <w:t xml:space="preserve"> a professional practitioner it is important to be able to adhere to these needs and differentiate tasks so that the children are working at their correct level whilst being challenged. </w:t>
      </w:r>
    </w:p>
    <w:p w14:paraId="6412CB55" w14:textId="400F74AA" w:rsidR="00DE3A76" w:rsidRPr="00137647" w:rsidRDefault="00DE3A76" w:rsidP="004F390D">
      <w:pPr>
        <w:tabs>
          <w:tab w:val="left" w:pos="3062"/>
        </w:tabs>
        <w:jc w:val="both"/>
        <w:rPr>
          <w:rFonts w:ascii="Arial" w:hAnsi="Arial" w:cs="Arial"/>
        </w:rPr>
      </w:pPr>
    </w:p>
    <w:p w14:paraId="2BFB701B" w14:textId="11C38928" w:rsidR="00DE3A76" w:rsidRPr="00137647" w:rsidRDefault="00DE3A76" w:rsidP="004F390D">
      <w:pPr>
        <w:tabs>
          <w:tab w:val="left" w:pos="3062"/>
        </w:tabs>
        <w:jc w:val="both"/>
        <w:rPr>
          <w:rFonts w:ascii="Arial" w:hAnsi="Arial" w:cs="Arial"/>
        </w:rPr>
      </w:pPr>
      <w:r w:rsidRPr="00137647">
        <w:rPr>
          <w:rFonts w:ascii="Arial" w:hAnsi="Arial" w:cs="Arial"/>
        </w:rPr>
        <w:t xml:space="preserve">I wish to become a </w:t>
      </w:r>
      <w:r w:rsidR="00D3553B">
        <w:rPr>
          <w:rFonts w:ascii="Arial" w:hAnsi="Arial" w:cs="Arial"/>
        </w:rPr>
        <w:t>P</w:t>
      </w:r>
      <w:r w:rsidRPr="00137647">
        <w:rPr>
          <w:rFonts w:ascii="Arial" w:hAnsi="Arial" w:cs="Arial"/>
        </w:rPr>
        <w:t xml:space="preserve">rimary </w:t>
      </w:r>
      <w:r w:rsidR="00D3553B">
        <w:rPr>
          <w:rFonts w:ascii="Arial" w:hAnsi="Arial" w:cs="Arial"/>
        </w:rPr>
        <w:t>S</w:t>
      </w:r>
      <w:r w:rsidRPr="00137647">
        <w:rPr>
          <w:rFonts w:ascii="Arial" w:hAnsi="Arial" w:cs="Arial"/>
        </w:rPr>
        <w:t xml:space="preserve">chool </w:t>
      </w:r>
      <w:r w:rsidR="00D3553B">
        <w:rPr>
          <w:rFonts w:ascii="Arial" w:hAnsi="Arial" w:cs="Arial"/>
        </w:rPr>
        <w:t>T</w:t>
      </w:r>
      <w:r w:rsidRPr="00137647">
        <w:rPr>
          <w:rFonts w:ascii="Arial" w:hAnsi="Arial" w:cs="Arial"/>
        </w:rPr>
        <w:t>eacher for many reasons. One of these reasons being that unfortunately some children do not have a male figure within their household. Children need that role model to set them on the right path for their future, teaching them the fundamentals of primary school education and also teaching</w:t>
      </w:r>
      <w:r w:rsidR="008C089F" w:rsidRPr="00137647">
        <w:rPr>
          <w:rFonts w:ascii="Arial" w:hAnsi="Arial" w:cs="Arial"/>
        </w:rPr>
        <w:t xml:space="preserve"> </w:t>
      </w:r>
      <w:r w:rsidRPr="00137647">
        <w:rPr>
          <w:rFonts w:ascii="Arial" w:hAnsi="Arial" w:cs="Arial"/>
        </w:rPr>
        <w:t xml:space="preserve">skills to equip </w:t>
      </w:r>
      <w:r w:rsidR="008C089F" w:rsidRPr="00137647">
        <w:rPr>
          <w:rFonts w:ascii="Arial" w:hAnsi="Arial" w:cs="Arial"/>
        </w:rPr>
        <w:t>them for life. The passion I have for working with children is the reason why I look forward to each and every day. No day is the same and you are always faced with new</w:t>
      </w:r>
      <w:r w:rsidR="00305D80">
        <w:rPr>
          <w:rFonts w:ascii="Arial" w:hAnsi="Arial" w:cs="Arial"/>
        </w:rPr>
        <w:t xml:space="preserve"> exciting</w:t>
      </w:r>
      <w:r w:rsidR="008C089F" w:rsidRPr="00137647">
        <w:rPr>
          <w:rFonts w:ascii="Arial" w:hAnsi="Arial" w:cs="Arial"/>
        </w:rPr>
        <w:t xml:space="preserve"> challenges. Seeing a child smile because of something you have said or done is a fantastic feeling. With that comes the huge amount of gratitude that children show you as a </w:t>
      </w:r>
      <w:r w:rsidR="00D3553B">
        <w:rPr>
          <w:rFonts w:ascii="Arial" w:hAnsi="Arial" w:cs="Arial"/>
        </w:rPr>
        <w:t>T</w:t>
      </w:r>
      <w:r w:rsidR="008C089F" w:rsidRPr="00137647">
        <w:rPr>
          <w:rFonts w:ascii="Arial" w:hAnsi="Arial" w:cs="Arial"/>
        </w:rPr>
        <w:t xml:space="preserve">eacher or </w:t>
      </w:r>
      <w:r w:rsidR="00D3553B">
        <w:rPr>
          <w:rFonts w:ascii="Arial" w:hAnsi="Arial" w:cs="Arial"/>
        </w:rPr>
        <w:t>T</w:t>
      </w:r>
      <w:r w:rsidR="008C089F" w:rsidRPr="00137647">
        <w:rPr>
          <w:rFonts w:ascii="Arial" w:hAnsi="Arial" w:cs="Arial"/>
        </w:rPr>
        <w:t xml:space="preserve">eaching </w:t>
      </w:r>
      <w:r w:rsidR="00D3553B">
        <w:rPr>
          <w:rFonts w:ascii="Arial" w:hAnsi="Arial" w:cs="Arial"/>
        </w:rPr>
        <w:t>A</w:t>
      </w:r>
      <w:r w:rsidR="008C089F" w:rsidRPr="00137647">
        <w:rPr>
          <w:rFonts w:ascii="Arial" w:hAnsi="Arial" w:cs="Arial"/>
        </w:rPr>
        <w:t xml:space="preserve">ssistant. Hearing a ‘thank you’ for teaching a child how to divide or times a number goes a long way, it shows that you are having </w:t>
      </w:r>
      <w:proofErr w:type="spellStart"/>
      <w:r w:rsidR="008C089F" w:rsidRPr="00137647">
        <w:rPr>
          <w:rFonts w:ascii="Arial" w:hAnsi="Arial" w:cs="Arial"/>
        </w:rPr>
        <w:t>a</w:t>
      </w:r>
      <w:proofErr w:type="spellEnd"/>
      <w:r w:rsidR="008C089F" w:rsidRPr="00137647">
        <w:rPr>
          <w:rFonts w:ascii="Arial" w:hAnsi="Arial" w:cs="Arial"/>
        </w:rPr>
        <w:t xml:space="preserve"> positive impact on that child’s life. </w:t>
      </w:r>
    </w:p>
    <w:p w14:paraId="2C56F408" w14:textId="1EDC940D" w:rsidR="00AD71B5" w:rsidRPr="00137647" w:rsidRDefault="00AD71B5" w:rsidP="004F390D">
      <w:pPr>
        <w:tabs>
          <w:tab w:val="left" w:pos="3062"/>
        </w:tabs>
        <w:jc w:val="both"/>
        <w:rPr>
          <w:rFonts w:ascii="Arial" w:hAnsi="Arial" w:cs="Arial"/>
        </w:rPr>
      </w:pPr>
    </w:p>
    <w:p w14:paraId="0F287298" w14:textId="429E7D17" w:rsidR="00AD71B5" w:rsidRPr="00137647" w:rsidRDefault="00AD71B5" w:rsidP="004F390D">
      <w:pPr>
        <w:tabs>
          <w:tab w:val="left" w:pos="3062"/>
        </w:tabs>
        <w:jc w:val="both"/>
        <w:rPr>
          <w:rFonts w:ascii="Arial" w:hAnsi="Arial" w:cs="Arial"/>
        </w:rPr>
      </w:pPr>
      <w:r w:rsidRPr="00137647">
        <w:rPr>
          <w:rFonts w:ascii="Arial" w:hAnsi="Arial" w:cs="Arial"/>
        </w:rPr>
        <w:t>There are many changes happening within the education sector. One of these being the ‘New Curriculum’</w:t>
      </w:r>
      <w:r w:rsidR="00274F45" w:rsidRPr="00137647">
        <w:rPr>
          <w:rFonts w:ascii="Arial" w:hAnsi="Arial" w:cs="Arial"/>
        </w:rPr>
        <w:t xml:space="preserve">. If I was to be successful in becoming a </w:t>
      </w:r>
      <w:r w:rsidR="000A6295">
        <w:rPr>
          <w:rFonts w:ascii="Arial" w:hAnsi="Arial" w:cs="Arial"/>
        </w:rPr>
        <w:t>P</w:t>
      </w:r>
      <w:r w:rsidR="00274F45" w:rsidRPr="00137647">
        <w:rPr>
          <w:rFonts w:ascii="Arial" w:hAnsi="Arial" w:cs="Arial"/>
        </w:rPr>
        <w:t xml:space="preserve">rimary </w:t>
      </w:r>
      <w:r w:rsidR="000A6295">
        <w:rPr>
          <w:rFonts w:ascii="Arial" w:hAnsi="Arial" w:cs="Arial"/>
        </w:rPr>
        <w:t>S</w:t>
      </w:r>
      <w:r w:rsidR="00274F45" w:rsidRPr="00137647">
        <w:rPr>
          <w:rFonts w:ascii="Arial" w:hAnsi="Arial" w:cs="Arial"/>
        </w:rPr>
        <w:t xml:space="preserve">chool </w:t>
      </w:r>
      <w:r w:rsidR="000A6295">
        <w:rPr>
          <w:rFonts w:ascii="Arial" w:hAnsi="Arial" w:cs="Arial"/>
        </w:rPr>
        <w:t>T</w:t>
      </w:r>
      <w:r w:rsidR="00274F45" w:rsidRPr="00137647">
        <w:rPr>
          <w:rFonts w:ascii="Arial" w:hAnsi="Arial" w:cs="Arial"/>
        </w:rPr>
        <w:t xml:space="preserve">eacher, I know that I would be starting during the introduction of this new curriculum. Therefore, I have made sure I have a good understanding of it and have looked at how I can incorporate that into my teaching. </w:t>
      </w:r>
      <w:r w:rsidR="00137647" w:rsidRPr="00137647">
        <w:rPr>
          <w:rFonts w:ascii="Arial" w:hAnsi="Arial" w:cs="Arial"/>
        </w:rPr>
        <w:t xml:space="preserve">The new curriculum will be child influenced </w:t>
      </w:r>
      <w:r w:rsidR="000A6295">
        <w:rPr>
          <w:rFonts w:ascii="Arial" w:hAnsi="Arial" w:cs="Arial"/>
        </w:rPr>
        <w:t xml:space="preserve">and will allow </w:t>
      </w:r>
      <w:r w:rsidR="00137647" w:rsidRPr="00137647">
        <w:rPr>
          <w:rFonts w:ascii="Arial" w:hAnsi="Arial" w:cs="Arial"/>
        </w:rPr>
        <w:t>the children</w:t>
      </w:r>
      <w:r w:rsidR="000A6295">
        <w:rPr>
          <w:rFonts w:ascii="Arial" w:hAnsi="Arial" w:cs="Arial"/>
        </w:rPr>
        <w:t xml:space="preserve"> to</w:t>
      </w:r>
      <w:r w:rsidR="00137647" w:rsidRPr="00137647">
        <w:rPr>
          <w:rFonts w:ascii="Arial" w:hAnsi="Arial" w:cs="Arial"/>
        </w:rPr>
        <w:t xml:space="preserve"> have a say</w:t>
      </w:r>
      <w:r w:rsidR="000A6295">
        <w:rPr>
          <w:rFonts w:ascii="Arial" w:hAnsi="Arial" w:cs="Arial"/>
        </w:rPr>
        <w:t xml:space="preserve"> in what or how they learn</w:t>
      </w:r>
      <w:r w:rsidR="00137647" w:rsidRPr="00137647">
        <w:rPr>
          <w:rFonts w:ascii="Arial" w:hAnsi="Arial" w:cs="Arial"/>
        </w:rPr>
        <w:t xml:space="preserve"> but </w:t>
      </w:r>
      <w:r w:rsidR="000A6295">
        <w:rPr>
          <w:rFonts w:ascii="Arial" w:hAnsi="Arial" w:cs="Arial"/>
        </w:rPr>
        <w:t>it will not allow them to</w:t>
      </w:r>
      <w:r w:rsidR="00137647" w:rsidRPr="00137647">
        <w:rPr>
          <w:rFonts w:ascii="Arial" w:hAnsi="Arial" w:cs="Arial"/>
        </w:rPr>
        <w:t xml:space="preserve"> dictate. </w:t>
      </w:r>
      <w:r w:rsidR="00137647">
        <w:rPr>
          <w:rFonts w:ascii="Arial" w:hAnsi="Arial" w:cs="Arial"/>
        </w:rPr>
        <w:t xml:space="preserve">It will begin with four purposes which will be the driver of the curriculum and everything we do as professionals must reflect these purposes. There will also be six areas of learning and experience within this holistic curriculum which will aim to promote collaboration across all subjects and disciplines. Finally, the foundations of this new curriculum are made up of three cross curricular responsibilities and these will be taught through all six of </w:t>
      </w:r>
      <w:r w:rsidR="00DC78CC">
        <w:rPr>
          <w:rFonts w:ascii="Arial" w:hAnsi="Arial" w:cs="Arial"/>
        </w:rPr>
        <w:t xml:space="preserve">the areas of learning and experience. Children will be taught to use skills across the curriculum which include critical thinking and problem solving, planning and organising, creativity and innovation and personal effectiveness. </w:t>
      </w:r>
      <w:r w:rsidR="0048671F">
        <w:rPr>
          <w:rFonts w:ascii="Arial" w:hAnsi="Arial" w:cs="Arial"/>
        </w:rPr>
        <w:t xml:space="preserve">The new curriculum will encourage the children to become independent learners. </w:t>
      </w:r>
      <w:r w:rsidR="00DC78CC">
        <w:rPr>
          <w:rFonts w:ascii="Arial" w:hAnsi="Arial" w:cs="Arial"/>
        </w:rPr>
        <w:t xml:space="preserve"> </w:t>
      </w:r>
    </w:p>
    <w:p w14:paraId="2F0FE11D" w14:textId="0F3BEC9B" w:rsidR="008C089F" w:rsidRPr="00137647" w:rsidRDefault="008C089F" w:rsidP="004F390D">
      <w:pPr>
        <w:tabs>
          <w:tab w:val="left" w:pos="3062"/>
        </w:tabs>
        <w:jc w:val="both"/>
        <w:rPr>
          <w:rFonts w:ascii="Arial" w:hAnsi="Arial" w:cs="Arial"/>
        </w:rPr>
      </w:pPr>
    </w:p>
    <w:p w14:paraId="08F0AC56" w14:textId="2F87B681" w:rsidR="008C089F" w:rsidRDefault="008C089F" w:rsidP="004F390D">
      <w:pPr>
        <w:tabs>
          <w:tab w:val="left" w:pos="3062"/>
        </w:tabs>
        <w:jc w:val="both"/>
        <w:rPr>
          <w:rFonts w:ascii="Arial" w:hAnsi="Arial" w:cs="Arial"/>
        </w:rPr>
      </w:pPr>
      <w:r w:rsidRPr="00137647">
        <w:rPr>
          <w:rFonts w:ascii="Arial" w:hAnsi="Arial" w:cs="Arial"/>
        </w:rPr>
        <w:lastRenderedPageBreak/>
        <w:t xml:space="preserve">I have currently spent 4 years working as a </w:t>
      </w:r>
      <w:r w:rsidR="0048671F">
        <w:rPr>
          <w:rFonts w:ascii="Arial" w:hAnsi="Arial" w:cs="Arial"/>
        </w:rPr>
        <w:t>T</w:t>
      </w:r>
      <w:r w:rsidRPr="00137647">
        <w:rPr>
          <w:rFonts w:ascii="Arial" w:hAnsi="Arial" w:cs="Arial"/>
        </w:rPr>
        <w:t xml:space="preserve">eaching </w:t>
      </w:r>
      <w:r w:rsidR="0048671F">
        <w:rPr>
          <w:rFonts w:ascii="Arial" w:hAnsi="Arial" w:cs="Arial"/>
        </w:rPr>
        <w:t>A</w:t>
      </w:r>
      <w:r w:rsidRPr="00137647">
        <w:rPr>
          <w:rFonts w:ascii="Arial" w:hAnsi="Arial" w:cs="Arial"/>
        </w:rPr>
        <w:t>ssistant within a primary school setting. Throughout this time, I have improved and developed skills and qualities which I deem to be essential to becoming a teacher. I have learnt the importance of being organised within the classroom and out. I have seen first-hand how comforting it is for children and staff when they can see that I am very approachable</w:t>
      </w:r>
      <w:r w:rsidR="00AD71B5" w:rsidRPr="00137647">
        <w:rPr>
          <w:rFonts w:ascii="Arial" w:hAnsi="Arial" w:cs="Arial"/>
        </w:rPr>
        <w:t xml:space="preserve"> and willing to listen and offer advice when asked for. I also have a growth mind set where I always want to do better as I believe there is no such thing as a perfect teache</w:t>
      </w:r>
      <w:r w:rsidR="0048671F">
        <w:rPr>
          <w:rFonts w:ascii="Arial" w:hAnsi="Arial" w:cs="Arial"/>
        </w:rPr>
        <w:t xml:space="preserve">r and I always welcome </w:t>
      </w:r>
      <w:r w:rsidR="00AD71B5" w:rsidRPr="00137647">
        <w:rPr>
          <w:rFonts w:ascii="Arial" w:hAnsi="Arial" w:cs="Arial"/>
        </w:rPr>
        <w:t xml:space="preserve">constructive criticism which </w:t>
      </w:r>
      <w:r w:rsidR="0048671F">
        <w:rPr>
          <w:rFonts w:ascii="Arial" w:hAnsi="Arial" w:cs="Arial"/>
        </w:rPr>
        <w:t>will allow me to improve my practice</w:t>
      </w:r>
      <w:r w:rsidR="00AD71B5" w:rsidRPr="00137647">
        <w:rPr>
          <w:rFonts w:ascii="Arial" w:hAnsi="Arial" w:cs="Arial"/>
        </w:rPr>
        <w:t xml:space="preserve">. Reflecting on practice is also a good trait to have as it means you are able to identify things that may not have worked as well as you thought and also see the things that were successful. During my time at my workplace, I have become more observant and this does not just mean observing children’s work but also observing them as individuals. Looking at things like their appearance and their emotions they may be displaying. </w:t>
      </w:r>
      <w:r w:rsidR="000A6295">
        <w:rPr>
          <w:rFonts w:ascii="Arial" w:hAnsi="Arial" w:cs="Arial"/>
        </w:rPr>
        <w:t>I have learnt to be practical and adaptable by thinking on my feet. Examples of this have been when a child has found work too easy and I have been able to alter the work or use the schools marking policy to push the child further and challenge them within the work that they have been doing.</w:t>
      </w:r>
    </w:p>
    <w:p w14:paraId="60204900" w14:textId="519D6B47" w:rsidR="00DC78CC" w:rsidRDefault="00DC78CC" w:rsidP="004F390D">
      <w:pPr>
        <w:tabs>
          <w:tab w:val="left" w:pos="3062"/>
        </w:tabs>
        <w:jc w:val="both"/>
        <w:rPr>
          <w:rFonts w:ascii="Arial" w:hAnsi="Arial" w:cs="Arial"/>
        </w:rPr>
      </w:pPr>
    </w:p>
    <w:p w14:paraId="1F295A50" w14:textId="1408B9A9" w:rsidR="00DC78CC" w:rsidRPr="00137647" w:rsidRDefault="00DC78CC" w:rsidP="004F390D">
      <w:pPr>
        <w:tabs>
          <w:tab w:val="left" w:pos="3062"/>
        </w:tabs>
        <w:jc w:val="both"/>
        <w:rPr>
          <w:rFonts w:ascii="Arial" w:hAnsi="Arial" w:cs="Arial"/>
        </w:rPr>
      </w:pPr>
      <w:r>
        <w:rPr>
          <w:rFonts w:ascii="Arial" w:hAnsi="Arial" w:cs="Arial"/>
        </w:rPr>
        <w:t xml:space="preserve">I have gained valuable experiences whilst working at my school. These experiences include roles and responsibilities in which I have been trusted with during my </w:t>
      </w:r>
      <w:r w:rsidR="0048671F">
        <w:rPr>
          <w:rFonts w:ascii="Arial" w:hAnsi="Arial" w:cs="Arial"/>
        </w:rPr>
        <w:t>time at my current workplace</w:t>
      </w:r>
      <w:r>
        <w:rPr>
          <w:rFonts w:ascii="Arial" w:hAnsi="Arial" w:cs="Arial"/>
        </w:rPr>
        <w:t>. I have been named as the schools ‘Attendance Officer</w:t>
      </w:r>
      <w:r w:rsidR="0048671F">
        <w:rPr>
          <w:rFonts w:ascii="Arial" w:hAnsi="Arial" w:cs="Arial"/>
        </w:rPr>
        <w:t>’,</w:t>
      </w:r>
      <w:r>
        <w:rPr>
          <w:rFonts w:ascii="Arial" w:hAnsi="Arial" w:cs="Arial"/>
        </w:rPr>
        <w:t xml:space="preserve"> observing every child</w:t>
      </w:r>
      <w:r w:rsidR="009B6BE4">
        <w:rPr>
          <w:rFonts w:ascii="Arial" w:hAnsi="Arial" w:cs="Arial"/>
        </w:rPr>
        <w:t>’</w:t>
      </w:r>
      <w:r>
        <w:rPr>
          <w:rFonts w:ascii="Arial" w:hAnsi="Arial" w:cs="Arial"/>
        </w:rPr>
        <w:t xml:space="preserve">s attendance and intervening when </w:t>
      </w:r>
      <w:r w:rsidR="009B6BE4">
        <w:rPr>
          <w:rFonts w:ascii="Arial" w:hAnsi="Arial" w:cs="Arial"/>
        </w:rPr>
        <w:t>the school target is not met. This role helped me to understand the importance and</w:t>
      </w:r>
      <w:r w:rsidR="0048671F">
        <w:rPr>
          <w:rFonts w:ascii="Arial" w:hAnsi="Arial" w:cs="Arial"/>
        </w:rPr>
        <w:t xml:space="preserve"> the impact that </w:t>
      </w:r>
      <w:r w:rsidR="009B6BE4">
        <w:rPr>
          <w:rFonts w:ascii="Arial" w:hAnsi="Arial" w:cs="Arial"/>
        </w:rPr>
        <w:t xml:space="preserve">attendance has on a child’s education. I have been given a maths set to teach independently two days a week. Within this responsibility I have realised the importance of differentiating work as all children work at different levels. I also have my own ‘Read Write Inc’ group. I run my own afterschool football club and athletics club, organising football matches and tournaments with numerous schools </w:t>
      </w:r>
      <w:r w:rsidR="0048671F">
        <w:rPr>
          <w:rFonts w:ascii="Arial" w:hAnsi="Arial" w:cs="Arial"/>
        </w:rPr>
        <w:t>within the cluster</w:t>
      </w:r>
      <w:r w:rsidR="009B6BE4">
        <w:rPr>
          <w:rFonts w:ascii="Arial" w:hAnsi="Arial" w:cs="Arial"/>
        </w:rPr>
        <w:t xml:space="preserve">. This helps the children socially and physically as it is important for children to live healthy lifestyles as it can have an impact on their learning. I recently have been given the opportunity to lead ICT within the school. This includes, managing the school website and twitter accounts, managing staff accounts across all platforms, giving staff ideas </w:t>
      </w:r>
      <w:r w:rsidR="00E87F1E">
        <w:rPr>
          <w:rFonts w:ascii="Arial" w:hAnsi="Arial" w:cs="Arial"/>
        </w:rPr>
        <w:t>for ICT lessons, I also hold little drop-in sessions for staff</w:t>
      </w:r>
      <w:r w:rsidR="0048671F">
        <w:rPr>
          <w:rFonts w:ascii="Arial" w:hAnsi="Arial" w:cs="Arial"/>
        </w:rPr>
        <w:t xml:space="preserve">, here I </w:t>
      </w:r>
      <w:r w:rsidR="00E87F1E">
        <w:rPr>
          <w:rFonts w:ascii="Arial" w:hAnsi="Arial" w:cs="Arial"/>
        </w:rPr>
        <w:t>teach them how to use specific apps on iPads and different software on the platform ‘</w:t>
      </w:r>
      <w:proofErr w:type="spellStart"/>
      <w:r w:rsidR="00E87F1E">
        <w:rPr>
          <w:rFonts w:ascii="Arial" w:hAnsi="Arial" w:cs="Arial"/>
        </w:rPr>
        <w:t>Hwb</w:t>
      </w:r>
      <w:proofErr w:type="spellEnd"/>
      <w:r w:rsidR="00E87F1E">
        <w:rPr>
          <w:rFonts w:ascii="Arial" w:hAnsi="Arial" w:cs="Arial"/>
        </w:rPr>
        <w:t>’. I do this so that they then have the confidence to go back into their class to teach their own ICT lesson or support the children when they are working on their ICT skills.</w:t>
      </w:r>
      <w:r w:rsidR="00D3553B">
        <w:rPr>
          <w:rFonts w:ascii="Arial" w:hAnsi="Arial" w:cs="Arial"/>
        </w:rPr>
        <w:t xml:space="preserve"> I have also attended numerous courses on behalf of my school, these include, coding within the Foundation Phase and Key Stage 2, a PE course which focused on athletics and a course based on diversity within primary schools. These courses have not only given me new knowledge and understanding but they have also allowed me to relay information back to the school. This the has an impact </w:t>
      </w:r>
      <w:r w:rsidR="000A6295">
        <w:rPr>
          <w:rFonts w:ascii="Arial" w:hAnsi="Arial" w:cs="Arial"/>
        </w:rPr>
        <w:t>not only</w:t>
      </w:r>
      <w:r w:rsidR="00D3553B">
        <w:rPr>
          <w:rFonts w:ascii="Arial" w:hAnsi="Arial" w:cs="Arial"/>
        </w:rPr>
        <w:t xml:space="preserve"> staff but the children too as it becomes new knowledge and understanding throughout the school. </w:t>
      </w:r>
      <w:r w:rsidR="000A6295">
        <w:rPr>
          <w:rFonts w:ascii="Arial" w:hAnsi="Arial" w:cs="Arial"/>
        </w:rPr>
        <w:t xml:space="preserve">Lastly, I have been given the chance to accumulate many hours of teaching at my current school. I have covered teachers within Key Stage 2 when they have not been in class. This does not include me planning the </w:t>
      </w:r>
      <w:r w:rsidR="005838A6">
        <w:rPr>
          <w:rFonts w:ascii="Arial" w:hAnsi="Arial" w:cs="Arial"/>
        </w:rPr>
        <w:t>work,</w:t>
      </w:r>
      <w:r w:rsidR="000A6295">
        <w:rPr>
          <w:rFonts w:ascii="Arial" w:hAnsi="Arial" w:cs="Arial"/>
        </w:rPr>
        <w:t xml:space="preserve"> but it does include me delivering the work that had been planned by the teacher. In doing this, I have gained a large amount of </w:t>
      </w:r>
      <w:r w:rsidR="00305D80">
        <w:rPr>
          <w:rFonts w:ascii="Arial" w:hAnsi="Arial" w:cs="Arial"/>
        </w:rPr>
        <w:t xml:space="preserve">teaching experience in which has benefitted my personal performance a great deal. </w:t>
      </w:r>
    </w:p>
    <w:p w14:paraId="5F4D012B" w14:textId="77777777" w:rsidR="00DC78CC" w:rsidRDefault="00DC78CC" w:rsidP="00933137">
      <w:pPr>
        <w:tabs>
          <w:tab w:val="left" w:pos="3062"/>
        </w:tabs>
        <w:rPr>
          <w:rFonts w:ascii="Arial" w:hAnsi="Arial" w:cs="Arial"/>
        </w:rPr>
      </w:pPr>
    </w:p>
    <w:p w14:paraId="292F85B1" w14:textId="3FD652CD" w:rsidR="00970842" w:rsidRDefault="00970842" w:rsidP="00933137">
      <w:pPr>
        <w:tabs>
          <w:tab w:val="left" w:pos="3062"/>
        </w:tabs>
        <w:rPr>
          <w:rFonts w:ascii="Arial" w:hAnsi="Arial" w:cs="Arial"/>
        </w:rPr>
      </w:pPr>
    </w:p>
    <w:p w14:paraId="1C335319" w14:textId="77777777" w:rsidR="00D04827" w:rsidRDefault="00D04827" w:rsidP="00933137">
      <w:pPr>
        <w:tabs>
          <w:tab w:val="left" w:pos="3062"/>
        </w:tabs>
        <w:rPr>
          <w:rFonts w:ascii="Arial" w:hAnsi="Arial" w:cs="Arial"/>
        </w:rPr>
      </w:pPr>
      <w:bookmarkStart w:id="2" w:name="_GoBack"/>
      <w:bookmarkEnd w:id="2"/>
    </w:p>
    <w:p w14:paraId="46BE806A" w14:textId="77777777" w:rsidR="00970842" w:rsidRDefault="00970842" w:rsidP="00970842">
      <w:pPr>
        <w:tabs>
          <w:tab w:val="left" w:pos="3062"/>
        </w:tabs>
        <w:jc w:val="center"/>
        <w:rPr>
          <w:rFonts w:ascii="Arial" w:hAnsi="Arial" w:cs="Arial"/>
          <w:sz w:val="32"/>
          <w:szCs w:val="32"/>
          <w:u w:val="single"/>
        </w:rPr>
      </w:pPr>
      <w:r w:rsidRPr="00970842">
        <w:rPr>
          <w:rFonts w:ascii="Arial" w:hAnsi="Arial" w:cs="Arial"/>
          <w:sz w:val="32"/>
          <w:szCs w:val="32"/>
          <w:u w:val="single"/>
        </w:rPr>
        <w:lastRenderedPageBreak/>
        <w:t>Reflection</w:t>
      </w:r>
    </w:p>
    <w:p w14:paraId="6662CC93" w14:textId="77777777" w:rsidR="00970842" w:rsidRDefault="00970842" w:rsidP="00970842">
      <w:pPr>
        <w:tabs>
          <w:tab w:val="left" w:pos="3062"/>
        </w:tabs>
        <w:jc w:val="center"/>
        <w:rPr>
          <w:rFonts w:ascii="Arial" w:hAnsi="Arial" w:cs="Arial"/>
          <w:sz w:val="32"/>
          <w:szCs w:val="32"/>
          <w:u w:val="single"/>
        </w:rPr>
      </w:pPr>
    </w:p>
    <w:p w14:paraId="2E5B0627" w14:textId="6A287297" w:rsidR="00970842" w:rsidRDefault="00970842" w:rsidP="00970842">
      <w:pPr>
        <w:tabs>
          <w:tab w:val="left" w:pos="3062"/>
        </w:tabs>
        <w:rPr>
          <w:rFonts w:ascii="Arial" w:hAnsi="Arial" w:cs="Arial"/>
        </w:rPr>
      </w:pPr>
      <w:r>
        <w:rPr>
          <w:rFonts w:ascii="Arial" w:hAnsi="Arial" w:cs="Arial"/>
        </w:rPr>
        <w:t>Within this part of my assignment, I am going to reflect on the impact this course has had on me as a Professional Practitioner.</w:t>
      </w:r>
      <w:r w:rsidR="009F0BD5">
        <w:rPr>
          <w:rFonts w:ascii="Arial" w:hAnsi="Arial" w:cs="Arial"/>
        </w:rPr>
        <w:t xml:space="preserve"> To complete my reflection, I am going to use the Gibbs (1988) Reflection Model to look back on the modules I have completed. This model will help me to identify the turning points on where things changed for me and to talk about how the course as impacted on me. </w:t>
      </w:r>
    </w:p>
    <w:p w14:paraId="4B555B62" w14:textId="249F9166" w:rsidR="009F0BD5" w:rsidRDefault="009F0BD5" w:rsidP="00970842">
      <w:pPr>
        <w:tabs>
          <w:tab w:val="left" w:pos="3062"/>
        </w:tabs>
        <w:rPr>
          <w:rFonts w:ascii="Arial" w:hAnsi="Arial" w:cs="Arial"/>
        </w:rPr>
      </w:pPr>
    </w:p>
    <w:p w14:paraId="1899C4E2" w14:textId="7BD6673E" w:rsidR="009F0BD5" w:rsidRDefault="009F0BD5" w:rsidP="00970842">
      <w:pPr>
        <w:tabs>
          <w:tab w:val="left" w:pos="3062"/>
        </w:tabs>
        <w:rPr>
          <w:rFonts w:ascii="Arial" w:hAnsi="Arial" w:cs="Arial"/>
        </w:rPr>
      </w:pPr>
      <w:r>
        <w:t xml:space="preserve">Prior to starting this course, I had already accumulated a vast amount of experience through working in a primary school. However, I lacked the knowledge needed to further my career and the theory behind the actions taken by professional practitioners. </w:t>
      </w:r>
    </w:p>
    <w:p w14:paraId="48CDAE0C" w14:textId="77777777" w:rsidR="009F0BD5" w:rsidRDefault="009F0BD5" w:rsidP="00970842">
      <w:pPr>
        <w:tabs>
          <w:tab w:val="left" w:pos="3062"/>
        </w:tabs>
        <w:rPr>
          <w:rFonts w:ascii="Arial" w:hAnsi="Arial" w:cs="Arial"/>
        </w:rPr>
      </w:pPr>
    </w:p>
    <w:p w14:paraId="70ED22F9" w14:textId="77777777" w:rsidR="009F0BD5" w:rsidRDefault="009F0BD5" w:rsidP="00970842">
      <w:pPr>
        <w:tabs>
          <w:tab w:val="left" w:pos="3062"/>
        </w:tabs>
        <w:rPr>
          <w:rFonts w:ascii="Arial" w:hAnsi="Arial" w:cs="Arial"/>
        </w:rPr>
      </w:pPr>
    </w:p>
    <w:p w14:paraId="7E147830" w14:textId="159ADBC0" w:rsidR="009F0BD5" w:rsidRPr="00970842" w:rsidRDefault="009F0BD5" w:rsidP="00970842">
      <w:pPr>
        <w:tabs>
          <w:tab w:val="left" w:pos="3062"/>
        </w:tabs>
        <w:rPr>
          <w:rFonts w:ascii="Arial" w:hAnsi="Arial" w:cs="Arial"/>
        </w:rPr>
        <w:sectPr w:rsidR="009F0BD5" w:rsidRPr="00970842" w:rsidSect="00933137">
          <w:pgSz w:w="11900" w:h="16840"/>
          <w:pgMar w:top="1440" w:right="1440" w:bottom="1440" w:left="1440" w:header="708" w:footer="708" w:gutter="0"/>
          <w:cols w:space="708"/>
          <w:docGrid w:linePitch="360"/>
        </w:sectPr>
      </w:pPr>
    </w:p>
    <w:p w14:paraId="0FC5FBAB" w14:textId="0D5D0EC5" w:rsidR="00970842" w:rsidRDefault="00970842" w:rsidP="00C56AA0">
      <w:pPr>
        <w:jc w:val="both"/>
        <w:rPr>
          <w:rFonts w:ascii="Arial" w:hAnsi="Arial" w:cs="Arial"/>
          <w:sz w:val="32"/>
          <w:szCs w:val="32"/>
          <w:u w:val="single"/>
        </w:rPr>
      </w:pPr>
    </w:p>
    <w:p w14:paraId="7D255697" w14:textId="77777777" w:rsidR="00970842" w:rsidRDefault="00970842" w:rsidP="00C56AA0">
      <w:pPr>
        <w:jc w:val="both"/>
        <w:rPr>
          <w:rFonts w:ascii="Arial" w:hAnsi="Arial" w:cs="Arial"/>
          <w:sz w:val="32"/>
          <w:szCs w:val="32"/>
          <w:u w:val="single"/>
        </w:rPr>
      </w:pPr>
    </w:p>
    <w:p w14:paraId="3EDA4701" w14:textId="77777777" w:rsidR="00970842" w:rsidRDefault="00970842" w:rsidP="00C56AA0">
      <w:pPr>
        <w:jc w:val="both"/>
        <w:rPr>
          <w:rFonts w:ascii="Arial" w:hAnsi="Arial" w:cs="Arial"/>
          <w:sz w:val="32"/>
          <w:szCs w:val="32"/>
          <w:u w:val="single"/>
        </w:rPr>
      </w:pPr>
    </w:p>
    <w:p w14:paraId="56D3AD77" w14:textId="77777777" w:rsidR="00970842" w:rsidRDefault="00970842" w:rsidP="00C56AA0">
      <w:pPr>
        <w:jc w:val="both"/>
        <w:rPr>
          <w:rFonts w:ascii="Arial" w:hAnsi="Arial" w:cs="Arial"/>
          <w:sz w:val="32"/>
          <w:szCs w:val="32"/>
          <w:u w:val="single"/>
        </w:rPr>
      </w:pPr>
    </w:p>
    <w:p w14:paraId="0AB5F9B9" w14:textId="77777777" w:rsidR="00970842" w:rsidRDefault="00970842" w:rsidP="00C56AA0">
      <w:pPr>
        <w:jc w:val="both"/>
        <w:rPr>
          <w:rFonts w:ascii="Arial" w:hAnsi="Arial" w:cs="Arial"/>
          <w:sz w:val="32"/>
          <w:szCs w:val="32"/>
          <w:u w:val="single"/>
        </w:rPr>
      </w:pPr>
    </w:p>
    <w:p w14:paraId="7F6EC0F2" w14:textId="77777777" w:rsidR="00970842" w:rsidRDefault="00970842" w:rsidP="00C56AA0">
      <w:pPr>
        <w:jc w:val="both"/>
        <w:rPr>
          <w:rFonts w:ascii="Arial" w:hAnsi="Arial" w:cs="Arial"/>
          <w:sz w:val="32"/>
          <w:szCs w:val="32"/>
          <w:u w:val="single"/>
        </w:rPr>
      </w:pPr>
    </w:p>
    <w:p w14:paraId="5AEC9C5E" w14:textId="77777777" w:rsidR="00970842" w:rsidRDefault="00970842" w:rsidP="00C56AA0">
      <w:pPr>
        <w:jc w:val="both"/>
        <w:rPr>
          <w:rFonts w:ascii="Arial" w:hAnsi="Arial" w:cs="Arial"/>
          <w:sz w:val="32"/>
          <w:szCs w:val="32"/>
          <w:u w:val="single"/>
        </w:rPr>
      </w:pPr>
    </w:p>
    <w:p w14:paraId="6B0BE335" w14:textId="77777777" w:rsidR="00970842" w:rsidRDefault="00970842" w:rsidP="00C56AA0">
      <w:pPr>
        <w:jc w:val="both"/>
        <w:rPr>
          <w:rFonts w:ascii="Arial" w:hAnsi="Arial" w:cs="Arial"/>
          <w:sz w:val="32"/>
          <w:szCs w:val="32"/>
          <w:u w:val="single"/>
        </w:rPr>
      </w:pPr>
    </w:p>
    <w:p w14:paraId="3CA5CB40" w14:textId="77777777" w:rsidR="00970842" w:rsidRDefault="00970842" w:rsidP="00C56AA0">
      <w:pPr>
        <w:jc w:val="both"/>
        <w:rPr>
          <w:rFonts w:ascii="Arial" w:hAnsi="Arial" w:cs="Arial"/>
          <w:sz w:val="32"/>
          <w:szCs w:val="32"/>
          <w:u w:val="single"/>
        </w:rPr>
      </w:pPr>
    </w:p>
    <w:p w14:paraId="3FACE3AD" w14:textId="77777777" w:rsidR="00970842" w:rsidRDefault="00970842" w:rsidP="00C56AA0">
      <w:pPr>
        <w:jc w:val="both"/>
        <w:rPr>
          <w:rFonts w:ascii="Arial" w:hAnsi="Arial" w:cs="Arial"/>
          <w:sz w:val="32"/>
          <w:szCs w:val="32"/>
          <w:u w:val="single"/>
        </w:rPr>
      </w:pPr>
    </w:p>
    <w:p w14:paraId="38E23B84" w14:textId="77777777" w:rsidR="00970842" w:rsidRDefault="00970842" w:rsidP="00C56AA0">
      <w:pPr>
        <w:jc w:val="both"/>
        <w:rPr>
          <w:rFonts w:ascii="Arial" w:hAnsi="Arial" w:cs="Arial"/>
          <w:sz w:val="32"/>
          <w:szCs w:val="32"/>
          <w:u w:val="single"/>
        </w:rPr>
      </w:pPr>
    </w:p>
    <w:p w14:paraId="009CBE9F" w14:textId="77777777" w:rsidR="00970842" w:rsidRDefault="00970842" w:rsidP="00C56AA0">
      <w:pPr>
        <w:jc w:val="both"/>
        <w:rPr>
          <w:rFonts w:ascii="Arial" w:hAnsi="Arial" w:cs="Arial"/>
          <w:sz w:val="32"/>
          <w:szCs w:val="32"/>
          <w:u w:val="single"/>
        </w:rPr>
      </w:pPr>
    </w:p>
    <w:p w14:paraId="5A517C99" w14:textId="77777777" w:rsidR="00970842" w:rsidRDefault="00970842" w:rsidP="00C56AA0">
      <w:pPr>
        <w:jc w:val="both"/>
        <w:rPr>
          <w:rFonts w:ascii="Arial" w:hAnsi="Arial" w:cs="Arial"/>
          <w:sz w:val="32"/>
          <w:szCs w:val="32"/>
          <w:u w:val="single"/>
        </w:rPr>
      </w:pPr>
    </w:p>
    <w:p w14:paraId="5DFD0E7E" w14:textId="77777777" w:rsidR="00970842" w:rsidRDefault="00970842" w:rsidP="00C56AA0">
      <w:pPr>
        <w:jc w:val="both"/>
        <w:rPr>
          <w:rFonts w:ascii="Arial" w:hAnsi="Arial" w:cs="Arial"/>
          <w:sz w:val="32"/>
          <w:szCs w:val="32"/>
          <w:u w:val="single"/>
        </w:rPr>
      </w:pPr>
    </w:p>
    <w:p w14:paraId="3D145578" w14:textId="77777777" w:rsidR="00970842" w:rsidRDefault="00970842" w:rsidP="00C56AA0">
      <w:pPr>
        <w:jc w:val="both"/>
        <w:rPr>
          <w:rFonts w:ascii="Arial" w:hAnsi="Arial" w:cs="Arial"/>
          <w:sz w:val="32"/>
          <w:szCs w:val="32"/>
          <w:u w:val="single"/>
        </w:rPr>
      </w:pPr>
    </w:p>
    <w:p w14:paraId="6A228374" w14:textId="77777777" w:rsidR="00970842" w:rsidRDefault="00970842" w:rsidP="00C56AA0">
      <w:pPr>
        <w:jc w:val="both"/>
        <w:rPr>
          <w:rFonts w:ascii="Arial" w:hAnsi="Arial" w:cs="Arial"/>
          <w:sz w:val="32"/>
          <w:szCs w:val="32"/>
          <w:u w:val="single"/>
        </w:rPr>
      </w:pPr>
    </w:p>
    <w:p w14:paraId="01913866" w14:textId="77777777" w:rsidR="00970842" w:rsidRDefault="00970842" w:rsidP="00C56AA0">
      <w:pPr>
        <w:jc w:val="both"/>
        <w:rPr>
          <w:rFonts w:ascii="Arial" w:hAnsi="Arial" w:cs="Arial"/>
          <w:sz w:val="32"/>
          <w:szCs w:val="32"/>
          <w:u w:val="single"/>
        </w:rPr>
      </w:pPr>
    </w:p>
    <w:p w14:paraId="55361566" w14:textId="77777777" w:rsidR="00970842" w:rsidRDefault="00970842" w:rsidP="00C56AA0">
      <w:pPr>
        <w:jc w:val="both"/>
        <w:rPr>
          <w:rFonts w:ascii="Arial" w:hAnsi="Arial" w:cs="Arial"/>
          <w:sz w:val="32"/>
          <w:szCs w:val="32"/>
          <w:u w:val="single"/>
        </w:rPr>
      </w:pPr>
    </w:p>
    <w:p w14:paraId="20CA011C" w14:textId="77777777" w:rsidR="00970842" w:rsidRDefault="00970842" w:rsidP="00C56AA0">
      <w:pPr>
        <w:jc w:val="both"/>
        <w:rPr>
          <w:rFonts w:ascii="Arial" w:hAnsi="Arial" w:cs="Arial"/>
          <w:sz w:val="32"/>
          <w:szCs w:val="32"/>
          <w:u w:val="single"/>
        </w:rPr>
      </w:pPr>
    </w:p>
    <w:p w14:paraId="12A46BB9" w14:textId="77777777" w:rsidR="00970842" w:rsidRDefault="00970842" w:rsidP="00C56AA0">
      <w:pPr>
        <w:jc w:val="both"/>
        <w:rPr>
          <w:rFonts w:ascii="Arial" w:hAnsi="Arial" w:cs="Arial"/>
          <w:sz w:val="32"/>
          <w:szCs w:val="32"/>
          <w:u w:val="single"/>
        </w:rPr>
      </w:pPr>
    </w:p>
    <w:p w14:paraId="52A7E4C0" w14:textId="77777777" w:rsidR="00970842" w:rsidRDefault="00970842" w:rsidP="00C56AA0">
      <w:pPr>
        <w:jc w:val="both"/>
        <w:rPr>
          <w:rFonts w:ascii="Arial" w:hAnsi="Arial" w:cs="Arial"/>
          <w:sz w:val="32"/>
          <w:szCs w:val="32"/>
          <w:u w:val="single"/>
        </w:rPr>
      </w:pPr>
    </w:p>
    <w:p w14:paraId="1B0824C8" w14:textId="77777777" w:rsidR="00970842" w:rsidRDefault="00970842" w:rsidP="00C56AA0">
      <w:pPr>
        <w:jc w:val="both"/>
        <w:rPr>
          <w:rFonts w:ascii="Arial" w:hAnsi="Arial" w:cs="Arial"/>
          <w:sz w:val="32"/>
          <w:szCs w:val="32"/>
          <w:u w:val="single"/>
        </w:rPr>
      </w:pPr>
    </w:p>
    <w:p w14:paraId="68FE33E8" w14:textId="77777777" w:rsidR="00970842" w:rsidRDefault="00970842" w:rsidP="00C56AA0">
      <w:pPr>
        <w:jc w:val="both"/>
        <w:rPr>
          <w:rFonts w:ascii="Arial" w:hAnsi="Arial" w:cs="Arial"/>
          <w:sz w:val="32"/>
          <w:szCs w:val="32"/>
          <w:u w:val="single"/>
        </w:rPr>
      </w:pPr>
    </w:p>
    <w:p w14:paraId="389E1EF0" w14:textId="77777777" w:rsidR="00970842" w:rsidRDefault="00970842" w:rsidP="00C56AA0">
      <w:pPr>
        <w:jc w:val="both"/>
        <w:rPr>
          <w:rFonts w:ascii="Arial" w:hAnsi="Arial" w:cs="Arial"/>
          <w:sz w:val="32"/>
          <w:szCs w:val="32"/>
          <w:u w:val="single"/>
        </w:rPr>
      </w:pPr>
    </w:p>
    <w:p w14:paraId="4CBF5D5A" w14:textId="77777777" w:rsidR="00970842" w:rsidRDefault="00970842" w:rsidP="00C56AA0">
      <w:pPr>
        <w:jc w:val="both"/>
        <w:rPr>
          <w:rFonts w:ascii="Arial" w:hAnsi="Arial" w:cs="Arial"/>
          <w:sz w:val="32"/>
          <w:szCs w:val="32"/>
          <w:u w:val="single"/>
        </w:rPr>
      </w:pPr>
    </w:p>
    <w:p w14:paraId="4BD2403F" w14:textId="77777777" w:rsidR="00970842" w:rsidRDefault="00970842" w:rsidP="00C56AA0">
      <w:pPr>
        <w:jc w:val="both"/>
        <w:rPr>
          <w:rFonts w:ascii="Arial" w:hAnsi="Arial" w:cs="Arial"/>
          <w:sz w:val="32"/>
          <w:szCs w:val="32"/>
          <w:u w:val="single"/>
        </w:rPr>
      </w:pPr>
    </w:p>
    <w:p w14:paraId="45D92D7B" w14:textId="77777777" w:rsidR="00970842" w:rsidRDefault="00970842" w:rsidP="00C56AA0">
      <w:pPr>
        <w:jc w:val="both"/>
        <w:rPr>
          <w:rFonts w:ascii="Arial" w:hAnsi="Arial" w:cs="Arial"/>
          <w:sz w:val="32"/>
          <w:szCs w:val="32"/>
          <w:u w:val="single"/>
        </w:rPr>
      </w:pPr>
    </w:p>
    <w:p w14:paraId="58BDBC71" w14:textId="77777777" w:rsidR="00970842" w:rsidRDefault="00970842" w:rsidP="00C56AA0">
      <w:pPr>
        <w:jc w:val="both"/>
        <w:rPr>
          <w:rFonts w:ascii="Arial" w:hAnsi="Arial" w:cs="Arial"/>
          <w:sz w:val="32"/>
          <w:szCs w:val="32"/>
          <w:u w:val="single"/>
        </w:rPr>
      </w:pPr>
    </w:p>
    <w:p w14:paraId="64784BE1" w14:textId="77777777" w:rsidR="00970842" w:rsidRDefault="00970842" w:rsidP="00C56AA0">
      <w:pPr>
        <w:jc w:val="both"/>
        <w:rPr>
          <w:rFonts w:ascii="Arial" w:hAnsi="Arial" w:cs="Arial"/>
          <w:sz w:val="32"/>
          <w:szCs w:val="32"/>
          <w:u w:val="single"/>
        </w:rPr>
      </w:pPr>
    </w:p>
    <w:p w14:paraId="0DEF4937" w14:textId="77777777" w:rsidR="00970842" w:rsidRDefault="00970842" w:rsidP="00C56AA0">
      <w:pPr>
        <w:jc w:val="both"/>
        <w:rPr>
          <w:rFonts w:ascii="Arial" w:hAnsi="Arial" w:cs="Arial"/>
          <w:sz w:val="32"/>
          <w:szCs w:val="32"/>
          <w:u w:val="single"/>
        </w:rPr>
      </w:pPr>
    </w:p>
    <w:p w14:paraId="2102989F" w14:textId="77777777" w:rsidR="00970842" w:rsidRDefault="00970842" w:rsidP="00C56AA0">
      <w:pPr>
        <w:jc w:val="both"/>
        <w:rPr>
          <w:rFonts w:ascii="Arial" w:hAnsi="Arial" w:cs="Arial"/>
          <w:sz w:val="32"/>
          <w:szCs w:val="32"/>
          <w:u w:val="single"/>
        </w:rPr>
      </w:pPr>
    </w:p>
    <w:p w14:paraId="251E655D" w14:textId="77777777" w:rsidR="00970842" w:rsidRDefault="00970842" w:rsidP="00C56AA0">
      <w:pPr>
        <w:jc w:val="both"/>
        <w:rPr>
          <w:rFonts w:ascii="Arial" w:hAnsi="Arial" w:cs="Arial"/>
          <w:sz w:val="32"/>
          <w:szCs w:val="32"/>
          <w:u w:val="single"/>
        </w:rPr>
      </w:pPr>
    </w:p>
    <w:p w14:paraId="59BD507E" w14:textId="77777777" w:rsidR="00970842" w:rsidRDefault="00970842" w:rsidP="00C56AA0">
      <w:pPr>
        <w:jc w:val="both"/>
        <w:rPr>
          <w:rFonts w:ascii="Arial" w:hAnsi="Arial" w:cs="Arial"/>
          <w:sz w:val="32"/>
          <w:szCs w:val="32"/>
          <w:u w:val="single"/>
        </w:rPr>
      </w:pPr>
    </w:p>
    <w:p w14:paraId="15B0D13E" w14:textId="77777777" w:rsidR="00970842" w:rsidRDefault="00970842" w:rsidP="00C56AA0">
      <w:pPr>
        <w:jc w:val="both"/>
        <w:rPr>
          <w:rFonts w:ascii="Arial" w:hAnsi="Arial" w:cs="Arial"/>
          <w:sz w:val="32"/>
          <w:szCs w:val="32"/>
          <w:u w:val="single"/>
        </w:rPr>
      </w:pPr>
    </w:p>
    <w:p w14:paraId="3A6B87CE" w14:textId="77777777" w:rsidR="00970842" w:rsidRDefault="00970842" w:rsidP="00C56AA0">
      <w:pPr>
        <w:jc w:val="both"/>
        <w:rPr>
          <w:rFonts w:ascii="Arial" w:hAnsi="Arial" w:cs="Arial"/>
          <w:sz w:val="32"/>
          <w:szCs w:val="32"/>
          <w:u w:val="single"/>
        </w:rPr>
      </w:pPr>
    </w:p>
    <w:p w14:paraId="71AFD2AC" w14:textId="77777777" w:rsidR="00970842" w:rsidRDefault="00970842" w:rsidP="00C56AA0">
      <w:pPr>
        <w:jc w:val="both"/>
        <w:rPr>
          <w:rFonts w:ascii="Arial" w:hAnsi="Arial" w:cs="Arial"/>
          <w:sz w:val="32"/>
          <w:szCs w:val="32"/>
          <w:u w:val="single"/>
        </w:rPr>
      </w:pPr>
    </w:p>
    <w:p w14:paraId="768F1A83" w14:textId="77777777" w:rsidR="00970842" w:rsidRDefault="00970842" w:rsidP="00C56AA0">
      <w:pPr>
        <w:jc w:val="both"/>
        <w:rPr>
          <w:rFonts w:ascii="Arial" w:hAnsi="Arial" w:cs="Arial"/>
          <w:sz w:val="32"/>
          <w:szCs w:val="32"/>
          <w:u w:val="single"/>
        </w:rPr>
      </w:pPr>
    </w:p>
    <w:p w14:paraId="3A2B7A1A" w14:textId="0132024E" w:rsidR="00F464F4" w:rsidRPr="00DC78CC" w:rsidRDefault="00F464F4" w:rsidP="00C56AA0">
      <w:pPr>
        <w:jc w:val="both"/>
        <w:rPr>
          <w:rFonts w:ascii="Arial" w:hAnsi="Arial" w:cs="Arial"/>
          <w:sz w:val="32"/>
          <w:szCs w:val="32"/>
          <w:u w:val="single"/>
        </w:rPr>
      </w:pPr>
      <w:r w:rsidRPr="00DC78CC">
        <w:rPr>
          <w:rFonts w:ascii="Arial" w:hAnsi="Arial" w:cs="Arial"/>
          <w:sz w:val="32"/>
          <w:szCs w:val="32"/>
          <w:u w:val="single"/>
        </w:rPr>
        <w:lastRenderedPageBreak/>
        <w:t>Reference List</w:t>
      </w:r>
    </w:p>
    <w:p w14:paraId="62D05B98" w14:textId="6E56D00D" w:rsidR="00F464F4" w:rsidRPr="00DC78CC" w:rsidRDefault="00F464F4" w:rsidP="00C56AA0">
      <w:pPr>
        <w:jc w:val="both"/>
        <w:rPr>
          <w:rFonts w:ascii="Arial" w:hAnsi="Arial" w:cs="Arial"/>
          <w:sz w:val="32"/>
          <w:szCs w:val="32"/>
        </w:rPr>
      </w:pPr>
    </w:p>
    <w:p w14:paraId="2BFECC93" w14:textId="1A2704D3" w:rsidR="00F464F4" w:rsidRPr="00DC78CC" w:rsidRDefault="00F464F4" w:rsidP="005838A6">
      <w:pPr>
        <w:jc w:val="both"/>
        <w:rPr>
          <w:rFonts w:ascii="Arial" w:hAnsi="Arial" w:cs="Arial"/>
        </w:rPr>
      </w:pPr>
      <w:proofErr w:type="spellStart"/>
      <w:r w:rsidRPr="00F464F4">
        <w:rPr>
          <w:rFonts w:ascii="Arial" w:hAnsi="Arial" w:cs="Arial"/>
        </w:rPr>
        <w:t>Aszkenasy</w:t>
      </w:r>
      <w:proofErr w:type="spellEnd"/>
      <w:r w:rsidRPr="00F464F4">
        <w:rPr>
          <w:rFonts w:ascii="Arial" w:hAnsi="Arial" w:cs="Arial"/>
        </w:rPr>
        <w:t>, J. (2020). How to be organised. [Blog] </w:t>
      </w:r>
      <w:r w:rsidRPr="00F464F4">
        <w:rPr>
          <w:rFonts w:ascii="Arial" w:hAnsi="Arial" w:cs="Arial"/>
          <w:i/>
          <w:iCs/>
        </w:rPr>
        <w:t>Extra Guides</w:t>
      </w:r>
      <w:r w:rsidRPr="00F464F4">
        <w:rPr>
          <w:rFonts w:ascii="Arial" w:hAnsi="Arial" w:cs="Arial"/>
        </w:rPr>
        <w:t>. Available at: https://www.savethestudent.org/extra-guides/how-to-be-organised-in-6-easy-steps.html [Accessed 21 Jan. 2020].</w:t>
      </w:r>
    </w:p>
    <w:p w14:paraId="65F0D244" w14:textId="77777777" w:rsidR="0071387E" w:rsidRPr="00F464F4" w:rsidRDefault="0071387E" w:rsidP="005838A6">
      <w:pPr>
        <w:jc w:val="both"/>
        <w:rPr>
          <w:rFonts w:ascii="Arial" w:hAnsi="Arial" w:cs="Arial"/>
        </w:rPr>
      </w:pPr>
    </w:p>
    <w:p w14:paraId="78FCED42" w14:textId="459AC1A0" w:rsidR="0071387E" w:rsidRDefault="0071387E" w:rsidP="005838A6">
      <w:pPr>
        <w:jc w:val="both"/>
        <w:rPr>
          <w:rFonts w:ascii="Arial" w:hAnsi="Arial" w:cs="Arial"/>
        </w:rPr>
      </w:pPr>
      <w:r w:rsidRPr="0071387E">
        <w:rPr>
          <w:rFonts w:ascii="Arial" w:hAnsi="Arial" w:cs="Arial"/>
        </w:rPr>
        <w:t>Early Years Careers. (2019). </w:t>
      </w:r>
      <w:r w:rsidRPr="0071387E">
        <w:rPr>
          <w:rFonts w:ascii="Arial" w:hAnsi="Arial" w:cs="Arial"/>
          <w:i/>
          <w:iCs/>
        </w:rPr>
        <w:t>Why should cooking be taught in nursery settings? - Early Years Careers</w:t>
      </w:r>
      <w:r w:rsidRPr="0071387E">
        <w:rPr>
          <w:rFonts w:ascii="Arial" w:hAnsi="Arial" w:cs="Arial"/>
        </w:rPr>
        <w:t xml:space="preserve">. [online] Available at: http://www.earlyyearscareers.com/eyc/latest-news/why-the-early-years-should-teach-cooking/ [Accessed </w:t>
      </w:r>
      <w:r w:rsidRPr="00DC78CC">
        <w:rPr>
          <w:rFonts w:ascii="Arial" w:hAnsi="Arial" w:cs="Arial"/>
        </w:rPr>
        <w:t>21</w:t>
      </w:r>
      <w:r w:rsidRPr="0071387E">
        <w:rPr>
          <w:rFonts w:ascii="Arial" w:hAnsi="Arial" w:cs="Arial"/>
        </w:rPr>
        <w:t xml:space="preserve"> J</w:t>
      </w:r>
      <w:r w:rsidRPr="00DC78CC">
        <w:rPr>
          <w:rFonts w:ascii="Arial" w:hAnsi="Arial" w:cs="Arial"/>
        </w:rPr>
        <w:t>an</w:t>
      </w:r>
      <w:r w:rsidRPr="0071387E">
        <w:rPr>
          <w:rFonts w:ascii="Arial" w:hAnsi="Arial" w:cs="Arial"/>
        </w:rPr>
        <w:t>. 20</w:t>
      </w:r>
      <w:r w:rsidRPr="00DC78CC">
        <w:rPr>
          <w:rFonts w:ascii="Arial" w:hAnsi="Arial" w:cs="Arial"/>
        </w:rPr>
        <w:t>20</w:t>
      </w:r>
      <w:r w:rsidRPr="0071387E">
        <w:rPr>
          <w:rFonts w:ascii="Arial" w:hAnsi="Arial" w:cs="Arial"/>
        </w:rPr>
        <w:t>].</w:t>
      </w:r>
    </w:p>
    <w:p w14:paraId="5D030245" w14:textId="577B0787" w:rsidR="009F0BD5" w:rsidRDefault="009F0BD5" w:rsidP="005838A6">
      <w:pPr>
        <w:jc w:val="both"/>
        <w:rPr>
          <w:rFonts w:ascii="Arial" w:hAnsi="Arial" w:cs="Arial"/>
        </w:rPr>
      </w:pPr>
    </w:p>
    <w:p w14:paraId="25DCA68D" w14:textId="38F1A41F" w:rsidR="009F0BD5" w:rsidRPr="00DC78CC" w:rsidRDefault="009F0BD5" w:rsidP="009F0BD5">
      <w:pPr>
        <w:tabs>
          <w:tab w:val="left" w:pos="3409"/>
        </w:tabs>
        <w:rPr>
          <w:rFonts w:ascii="Arial" w:hAnsi="Arial" w:cs="Arial"/>
        </w:rPr>
      </w:pPr>
      <w:r w:rsidRPr="00916A6A">
        <w:rPr>
          <w:rFonts w:ascii="Arial" w:hAnsi="Arial" w:cs="Arial"/>
        </w:rPr>
        <w:t>Gibbs, G</w:t>
      </w:r>
      <w:r>
        <w:rPr>
          <w:rFonts w:ascii="Arial" w:hAnsi="Arial" w:cs="Arial"/>
        </w:rPr>
        <w:t>.</w:t>
      </w:r>
      <w:r w:rsidRPr="00916A6A">
        <w:rPr>
          <w:rFonts w:ascii="Arial" w:hAnsi="Arial" w:cs="Arial"/>
        </w:rPr>
        <w:t xml:space="preserve"> (1988)</w:t>
      </w:r>
      <w:r>
        <w:rPr>
          <w:rFonts w:ascii="Arial" w:hAnsi="Arial" w:cs="Arial"/>
        </w:rPr>
        <w:t>.</w:t>
      </w:r>
      <w:r w:rsidRPr="00916A6A">
        <w:rPr>
          <w:rFonts w:ascii="Arial" w:hAnsi="Arial" w:cs="Arial"/>
        </w:rPr>
        <w:t xml:space="preserve"> </w:t>
      </w:r>
      <w:r w:rsidRPr="00916A6A">
        <w:rPr>
          <w:rFonts w:ascii="Arial" w:hAnsi="Arial" w:cs="Arial"/>
          <w:i/>
          <w:iCs/>
        </w:rPr>
        <w:t>Learning by doing: a guide to teaching and learning methods</w:t>
      </w:r>
      <w:r w:rsidRPr="00916A6A">
        <w:rPr>
          <w:rFonts w:ascii="Arial" w:hAnsi="Arial" w:cs="Arial"/>
        </w:rPr>
        <w:t>. Oxford: Further Education Unit, Oxford Polytechnic.</w:t>
      </w:r>
    </w:p>
    <w:p w14:paraId="7B2896F6" w14:textId="77777777" w:rsidR="0071387E" w:rsidRPr="00DC78CC" w:rsidRDefault="0071387E" w:rsidP="005838A6">
      <w:pPr>
        <w:jc w:val="both"/>
        <w:rPr>
          <w:rFonts w:ascii="Arial" w:hAnsi="Arial" w:cs="Arial"/>
        </w:rPr>
      </w:pPr>
    </w:p>
    <w:p w14:paraId="4E86A141" w14:textId="77777777" w:rsidR="0071387E" w:rsidRPr="00AD75E7" w:rsidRDefault="0071387E" w:rsidP="005838A6">
      <w:pPr>
        <w:jc w:val="both"/>
        <w:rPr>
          <w:rFonts w:ascii="Arial" w:hAnsi="Arial" w:cs="Arial"/>
        </w:rPr>
      </w:pPr>
      <w:proofErr w:type="spellStart"/>
      <w:r w:rsidRPr="00AD75E7">
        <w:rPr>
          <w:rFonts w:ascii="Arial" w:hAnsi="Arial" w:cs="Arial"/>
        </w:rPr>
        <w:t>Gov.wales</w:t>
      </w:r>
      <w:proofErr w:type="spellEnd"/>
      <w:r w:rsidRPr="00AD75E7">
        <w:rPr>
          <w:rFonts w:ascii="Arial" w:hAnsi="Arial" w:cs="Arial"/>
        </w:rPr>
        <w:t xml:space="preserve"> (2019). </w:t>
      </w:r>
      <w:r w:rsidRPr="00AD75E7">
        <w:rPr>
          <w:rFonts w:ascii="Arial" w:hAnsi="Arial" w:cs="Arial"/>
          <w:i/>
          <w:iCs/>
        </w:rPr>
        <w:t>Graduate Teacher Programme – policy and priorities statement academic year 2019/20</w:t>
      </w:r>
      <w:r w:rsidRPr="00AD75E7">
        <w:rPr>
          <w:rFonts w:ascii="Arial" w:hAnsi="Arial" w:cs="Arial"/>
        </w:rPr>
        <w:t>. OGL, pp.2-6.</w:t>
      </w:r>
    </w:p>
    <w:p w14:paraId="137869E7" w14:textId="7C1A9000" w:rsidR="00F464F4" w:rsidRPr="00DC78CC" w:rsidRDefault="00F464F4" w:rsidP="005838A6">
      <w:pPr>
        <w:jc w:val="both"/>
        <w:rPr>
          <w:rFonts w:ascii="Arial" w:hAnsi="Arial" w:cs="Arial"/>
        </w:rPr>
      </w:pPr>
    </w:p>
    <w:p w14:paraId="0714E702" w14:textId="7253D374" w:rsidR="00F464F4" w:rsidRPr="00DC78CC" w:rsidRDefault="00F464F4" w:rsidP="005838A6">
      <w:pPr>
        <w:jc w:val="both"/>
        <w:rPr>
          <w:rFonts w:ascii="Arial" w:hAnsi="Arial" w:cs="Arial"/>
        </w:rPr>
      </w:pPr>
      <w:r w:rsidRPr="00F464F4">
        <w:rPr>
          <w:rFonts w:ascii="Arial" w:hAnsi="Arial" w:cs="Arial"/>
        </w:rPr>
        <w:t>Monster Career Advice. (n.d.). </w:t>
      </w:r>
      <w:r w:rsidRPr="00F464F4">
        <w:rPr>
          <w:rFonts w:ascii="Arial" w:hAnsi="Arial" w:cs="Arial"/>
          <w:i/>
          <w:iCs/>
        </w:rPr>
        <w:t xml:space="preserve">Benefits of Keeping Organized </w:t>
      </w:r>
      <w:r w:rsidRPr="00DC78CC">
        <w:rPr>
          <w:rFonts w:ascii="Arial" w:hAnsi="Arial" w:cs="Arial"/>
          <w:i/>
          <w:iCs/>
        </w:rPr>
        <w:t>a</w:t>
      </w:r>
      <w:r w:rsidRPr="00F464F4">
        <w:rPr>
          <w:rFonts w:ascii="Arial" w:hAnsi="Arial" w:cs="Arial"/>
          <w:i/>
          <w:iCs/>
        </w:rPr>
        <w:t>t Work</w:t>
      </w:r>
      <w:r w:rsidRPr="00F464F4">
        <w:rPr>
          <w:rFonts w:ascii="Arial" w:hAnsi="Arial" w:cs="Arial"/>
        </w:rPr>
        <w:t>. [online] Available at: https://www.monster.ca/career-advice/article/benefits-of-keeping-organized-at-work [Accessed 21 Jan. 2020].</w:t>
      </w:r>
    </w:p>
    <w:p w14:paraId="14E3F976" w14:textId="08E5E223" w:rsidR="00AD75E7" w:rsidRPr="00DC78CC" w:rsidRDefault="00AD75E7" w:rsidP="005838A6">
      <w:pPr>
        <w:jc w:val="both"/>
        <w:rPr>
          <w:rFonts w:ascii="Arial" w:hAnsi="Arial" w:cs="Arial"/>
        </w:rPr>
      </w:pPr>
    </w:p>
    <w:p w14:paraId="41FB2512" w14:textId="77777777" w:rsidR="0071387E" w:rsidRPr="0071387E" w:rsidRDefault="0071387E" w:rsidP="005838A6">
      <w:pPr>
        <w:jc w:val="both"/>
        <w:rPr>
          <w:rFonts w:ascii="Arial" w:hAnsi="Arial" w:cs="Arial"/>
        </w:rPr>
      </w:pPr>
      <w:proofErr w:type="spellStart"/>
      <w:r w:rsidRPr="0071387E">
        <w:rPr>
          <w:rFonts w:ascii="Arial" w:hAnsi="Arial" w:cs="Arial"/>
        </w:rPr>
        <w:t>TeachHUB</w:t>
      </w:r>
      <w:proofErr w:type="spellEnd"/>
      <w:r w:rsidRPr="0071387E">
        <w:rPr>
          <w:rFonts w:ascii="Arial" w:hAnsi="Arial" w:cs="Arial"/>
        </w:rPr>
        <w:t>. (2019). </w:t>
      </w:r>
      <w:r w:rsidRPr="0071387E">
        <w:rPr>
          <w:rFonts w:ascii="Arial" w:hAnsi="Arial" w:cs="Arial"/>
          <w:i/>
          <w:iCs/>
        </w:rPr>
        <w:t>Teaching Strategies: The Importance of Empathy</w:t>
      </w:r>
      <w:r w:rsidRPr="0071387E">
        <w:rPr>
          <w:rFonts w:ascii="Arial" w:hAnsi="Arial" w:cs="Arial"/>
        </w:rPr>
        <w:t xml:space="preserve">. [online] Available at: https://www.teachhub.com/teaching-strategies-importance-empathy [Accessed </w:t>
      </w:r>
      <w:r w:rsidRPr="00DC78CC">
        <w:rPr>
          <w:rFonts w:ascii="Arial" w:hAnsi="Arial" w:cs="Arial"/>
        </w:rPr>
        <w:t>21</w:t>
      </w:r>
      <w:r w:rsidRPr="0071387E">
        <w:rPr>
          <w:rFonts w:ascii="Arial" w:hAnsi="Arial" w:cs="Arial"/>
        </w:rPr>
        <w:t xml:space="preserve"> J</w:t>
      </w:r>
      <w:r w:rsidRPr="00DC78CC">
        <w:rPr>
          <w:rFonts w:ascii="Arial" w:hAnsi="Arial" w:cs="Arial"/>
        </w:rPr>
        <w:t>an</w:t>
      </w:r>
      <w:r w:rsidRPr="0071387E">
        <w:rPr>
          <w:rFonts w:ascii="Arial" w:hAnsi="Arial" w:cs="Arial"/>
        </w:rPr>
        <w:t>. 20</w:t>
      </w:r>
      <w:r w:rsidRPr="00DC78CC">
        <w:rPr>
          <w:rFonts w:ascii="Arial" w:hAnsi="Arial" w:cs="Arial"/>
        </w:rPr>
        <w:t>20</w:t>
      </w:r>
      <w:r w:rsidRPr="0071387E">
        <w:rPr>
          <w:rFonts w:ascii="Arial" w:hAnsi="Arial" w:cs="Arial"/>
        </w:rPr>
        <w:t>].</w:t>
      </w:r>
    </w:p>
    <w:p w14:paraId="76210A04" w14:textId="222477D3" w:rsidR="00AD75E7" w:rsidRPr="00DC78CC" w:rsidRDefault="00AD75E7" w:rsidP="005838A6">
      <w:pPr>
        <w:jc w:val="both"/>
        <w:rPr>
          <w:rFonts w:ascii="Arial" w:hAnsi="Arial" w:cs="Arial"/>
        </w:rPr>
      </w:pPr>
    </w:p>
    <w:p w14:paraId="1665E807" w14:textId="1F3F86CA" w:rsidR="00AD75E7" w:rsidRPr="00DC78CC" w:rsidRDefault="00AD75E7" w:rsidP="005838A6">
      <w:pPr>
        <w:tabs>
          <w:tab w:val="left" w:pos="3409"/>
        </w:tabs>
        <w:jc w:val="both"/>
        <w:rPr>
          <w:rFonts w:ascii="Arial" w:hAnsi="Arial" w:cs="Arial"/>
        </w:rPr>
      </w:pPr>
      <w:r w:rsidRPr="00DC78CC">
        <w:rPr>
          <w:rFonts w:ascii="Arial" w:hAnsi="Arial" w:cs="Arial"/>
        </w:rPr>
        <w:t>Wjec.co.uk. (2019). </w:t>
      </w:r>
      <w:r w:rsidRPr="00DC78CC">
        <w:rPr>
          <w:rFonts w:ascii="Arial" w:hAnsi="Arial" w:cs="Arial"/>
          <w:i/>
          <w:iCs/>
        </w:rPr>
        <w:t>The Sabbatical Scheme</w:t>
      </w:r>
      <w:r w:rsidRPr="00DC78CC">
        <w:rPr>
          <w:rFonts w:ascii="Arial" w:hAnsi="Arial" w:cs="Arial"/>
        </w:rPr>
        <w:t xml:space="preserve">. [online] Available at: https://www.wjec.co.uk/teachers/support-team-for-the-welsh-language-in-education/the-sabbatical-scheme.html [Accessed </w:t>
      </w:r>
      <w:r w:rsidR="0071387E" w:rsidRPr="00DC78CC">
        <w:rPr>
          <w:rFonts w:ascii="Arial" w:hAnsi="Arial" w:cs="Arial"/>
        </w:rPr>
        <w:t>21</w:t>
      </w:r>
      <w:r w:rsidRPr="00DC78CC">
        <w:rPr>
          <w:rFonts w:ascii="Arial" w:hAnsi="Arial" w:cs="Arial"/>
        </w:rPr>
        <w:t xml:space="preserve"> Jan. 2020].</w:t>
      </w:r>
    </w:p>
    <w:p w14:paraId="6C15AB9F" w14:textId="25770A77" w:rsidR="00AD75E7" w:rsidRDefault="00AD75E7" w:rsidP="00F464F4">
      <w:pPr>
        <w:jc w:val="both"/>
        <w:rPr>
          <w:sz w:val="28"/>
          <w:szCs w:val="28"/>
        </w:rPr>
      </w:pPr>
    </w:p>
    <w:p w14:paraId="62D94E39" w14:textId="77777777" w:rsidR="009F0BD5" w:rsidRPr="00F464F4" w:rsidRDefault="009F0BD5" w:rsidP="00F464F4">
      <w:pPr>
        <w:jc w:val="both"/>
        <w:rPr>
          <w:sz w:val="28"/>
          <w:szCs w:val="28"/>
        </w:rPr>
      </w:pPr>
    </w:p>
    <w:p w14:paraId="2BE7D347" w14:textId="77A11741" w:rsidR="0071387E" w:rsidRPr="0071387E" w:rsidRDefault="0071387E" w:rsidP="0071387E">
      <w:pPr>
        <w:jc w:val="both"/>
        <w:rPr>
          <w:sz w:val="28"/>
          <w:szCs w:val="28"/>
        </w:rPr>
      </w:pPr>
    </w:p>
    <w:p w14:paraId="7A06139B" w14:textId="77777777" w:rsidR="0071387E" w:rsidRPr="0071387E" w:rsidRDefault="0071387E" w:rsidP="0071387E">
      <w:pPr>
        <w:jc w:val="both"/>
        <w:rPr>
          <w:sz w:val="32"/>
          <w:szCs w:val="32"/>
        </w:rPr>
      </w:pPr>
    </w:p>
    <w:p w14:paraId="22133EBF" w14:textId="77777777" w:rsidR="00F464F4" w:rsidRDefault="00F464F4" w:rsidP="00C56AA0">
      <w:pPr>
        <w:jc w:val="both"/>
        <w:rPr>
          <w:sz w:val="32"/>
          <w:szCs w:val="32"/>
        </w:rPr>
      </w:pPr>
    </w:p>
    <w:p w14:paraId="3790D122" w14:textId="49B3CFD4" w:rsidR="00F464F4" w:rsidRDefault="00F464F4" w:rsidP="00C56AA0">
      <w:pPr>
        <w:jc w:val="both"/>
        <w:rPr>
          <w:sz w:val="32"/>
          <w:szCs w:val="32"/>
        </w:rPr>
      </w:pPr>
    </w:p>
    <w:p w14:paraId="1238E6FD" w14:textId="77777777" w:rsidR="00F464F4" w:rsidRPr="00C56AA0" w:rsidRDefault="00F464F4" w:rsidP="00C56AA0">
      <w:pPr>
        <w:jc w:val="both"/>
        <w:rPr>
          <w:sz w:val="32"/>
          <w:szCs w:val="32"/>
        </w:rPr>
      </w:pPr>
    </w:p>
    <w:sectPr w:rsidR="00F464F4" w:rsidRPr="00C56AA0" w:rsidSect="00AD75E7">
      <w:pgSz w:w="11900" w:h="16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 Hayward (Plasmarl Primary School)" w:date="2020-01-21T17:16:00Z" w:initials="SH(PS">
    <w:p w14:paraId="321CF0E5" w14:textId="318654D2" w:rsidR="009F0BD5" w:rsidRDefault="009F0BD5">
      <w:pPr>
        <w:pStyle w:val="CommentText"/>
      </w:pPr>
      <w:r>
        <w:rPr>
          <w:rStyle w:val="CommentReference"/>
        </w:rPr>
        <w:annotationRef/>
      </w:r>
      <w:r>
        <w:t xml:space="preserve">Whilst working at this school I have demonstrated an excellent level of organisational skills. This has been done through managing all work related to attendance, school website, twitter and ICT. This is important because whilst doing my job as a teaching assistant which takes up my whole day, when I make time to do work for my roles and responsibilities I maintain well organised folders along with organising my time slots in advance of the week starting to plan when I am going to get my work done. Being organised means your stress levels lower and you increase your productivity (Monster Career Advice, n.d.). </w:t>
      </w:r>
    </w:p>
  </w:comment>
  <w:comment w:id="1" w:author="S Hayward (Plasmarl Primary School)" w:date="2020-01-21T17:38:00Z" w:initials="SH(PS">
    <w:p w14:paraId="380CB77A" w14:textId="59127A95" w:rsidR="009F0BD5" w:rsidRDefault="009F0BD5">
      <w:pPr>
        <w:pStyle w:val="CommentText"/>
      </w:pPr>
      <w:r>
        <w:rPr>
          <w:rStyle w:val="CommentReference"/>
        </w:rPr>
        <w:annotationRef/>
      </w:r>
      <w:r>
        <w:t>Organisational skills were demonstrated when completing my UEFA C Licence in football coaching. This course was a yearlong course and it consisted of 12 Sundays from January to December. It required me to complete large assignments and assessments every month. I displayed organisational skills whilst doing this as I had to manage my workload from my workplace too. Doing this whilst studying in University. Having three separate workloads from three separate organisations proved to be difficult but with good organisational skills it made it easier for me to complete. I did this by keeping a diary of all the important dates and used it for reminders. (</w:t>
      </w:r>
      <w:proofErr w:type="spellStart"/>
      <w:r>
        <w:t>Aszkenasy</w:t>
      </w:r>
      <w:proofErr w:type="spellEnd"/>
      <w:r>
        <w:t xml:space="preserve">, 2020) says that using a diary reduces the risk of stress, helps with deadlines and gives the individual warning of upcoming dates.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21CF0E5" w15:done="0"/>
  <w15:commentEx w15:paraId="380CB77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21CF0E5" w16cid:durableId="21D1B063"/>
  <w16cid:commentId w16cid:paraId="380CB77A" w16cid:durableId="21D1B581"/>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393A37"/>
    <w:multiLevelType w:val="hybridMultilevel"/>
    <w:tmpl w:val="08E46D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F14498"/>
    <w:multiLevelType w:val="hybridMultilevel"/>
    <w:tmpl w:val="3E84DE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FF45353"/>
    <w:multiLevelType w:val="hybridMultilevel"/>
    <w:tmpl w:val="B330DE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87138F"/>
    <w:multiLevelType w:val="hybridMultilevel"/>
    <w:tmpl w:val="2EA845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 Hayward (Plasmarl Primary School)">
    <w15:presenceInfo w15:providerId="AD" w15:userId="S::haywards6@hwbcymru.net::44f43324-269e-44a8-a933-403c4a1ee70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589"/>
    <w:rsid w:val="00005E0C"/>
    <w:rsid w:val="000A6295"/>
    <w:rsid w:val="00137647"/>
    <w:rsid w:val="0025150F"/>
    <w:rsid w:val="00274F45"/>
    <w:rsid w:val="00305D80"/>
    <w:rsid w:val="003751B5"/>
    <w:rsid w:val="0048671F"/>
    <w:rsid w:val="0049290D"/>
    <w:rsid w:val="004F390D"/>
    <w:rsid w:val="005838A6"/>
    <w:rsid w:val="005D74E8"/>
    <w:rsid w:val="00627F44"/>
    <w:rsid w:val="00674BF2"/>
    <w:rsid w:val="0071387E"/>
    <w:rsid w:val="008B6DD9"/>
    <w:rsid w:val="008C089F"/>
    <w:rsid w:val="00933137"/>
    <w:rsid w:val="00970842"/>
    <w:rsid w:val="009B6BE4"/>
    <w:rsid w:val="009E6418"/>
    <w:rsid w:val="009F0BD5"/>
    <w:rsid w:val="00A81589"/>
    <w:rsid w:val="00AC7099"/>
    <w:rsid w:val="00AD71B5"/>
    <w:rsid w:val="00AD75E7"/>
    <w:rsid w:val="00B70D72"/>
    <w:rsid w:val="00B73393"/>
    <w:rsid w:val="00C56AA0"/>
    <w:rsid w:val="00D04827"/>
    <w:rsid w:val="00D3553B"/>
    <w:rsid w:val="00D85DB6"/>
    <w:rsid w:val="00D931A3"/>
    <w:rsid w:val="00DC78CC"/>
    <w:rsid w:val="00DE3A76"/>
    <w:rsid w:val="00E87F1E"/>
    <w:rsid w:val="00F464F4"/>
    <w:rsid w:val="00F85DE0"/>
    <w:rsid w:val="00FD70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12D40"/>
  <w15:chartTrackingRefBased/>
  <w15:docId w15:val="{5E6FE48E-58DE-FC4A-BE05-16BAC5E76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81589"/>
    <w:rPr>
      <w:color w:val="0563C1" w:themeColor="hyperlink"/>
      <w:u w:val="single"/>
    </w:rPr>
  </w:style>
  <w:style w:type="character" w:styleId="UnresolvedMention">
    <w:name w:val="Unresolved Mention"/>
    <w:basedOn w:val="DefaultParagraphFont"/>
    <w:uiPriority w:val="99"/>
    <w:semiHidden/>
    <w:unhideWhenUsed/>
    <w:rsid w:val="00A81589"/>
    <w:rPr>
      <w:color w:val="605E5C"/>
      <w:shd w:val="clear" w:color="auto" w:fill="E1DFDD"/>
    </w:rPr>
  </w:style>
  <w:style w:type="paragraph" w:styleId="ListParagraph">
    <w:name w:val="List Paragraph"/>
    <w:basedOn w:val="Normal"/>
    <w:uiPriority w:val="34"/>
    <w:qFormat/>
    <w:rsid w:val="00B70D72"/>
    <w:pPr>
      <w:ind w:left="720"/>
      <w:contextualSpacing/>
    </w:pPr>
  </w:style>
  <w:style w:type="character" w:styleId="CommentReference">
    <w:name w:val="annotation reference"/>
    <w:basedOn w:val="DefaultParagraphFont"/>
    <w:uiPriority w:val="99"/>
    <w:semiHidden/>
    <w:unhideWhenUsed/>
    <w:rsid w:val="009E6418"/>
    <w:rPr>
      <w:sz w:val="16"/>
      <w:szCs w:val="16"/>
    </w:rPr>
  </w:style>
  <w:style w:type="paragraph" w:styleId="CommentText">
    <w:name w:val="annotation text"/>
    <w:basedOn w:val="Normal"/>
    <w:link w:val="CommentTextChar"/>
    <w:uiPriority w:val="99"/>
    <w:semiHidden/>
    <w:unhideWhenUsed/>
    <w:rsid w:val="009E6418"/>
    <w:rPr>
      <w:sz w:val="20"/>
      <w:szCs w:val="20"/>
    </w:rPr>
  </w:style>
  <w:style w:type="character" w:customStyle="1" w:styleId="CommentTextChar">
    <w:name w:val="Comment Text Char"/>
    <w:basedOn w:val="DefaultParagraphFont"/>
    <w:link w:val="CommentText"/>
    <w:uiPriority w:val="99"/>
    <w:semiHidden/>
    <w:rsid w:val="009E6418"/>
    <w:rPr>
      <w:sz w:val="20"/>
      <w:szCs w:val="20"/>
    </w:rPr>
  </w:style>
  <w:style w:type="paragraph" w:styleId="CommentSubject">
    <w:name w:val="annotation subject"/>
    <w:basedOn w:val="CommentText"/>
    <w:next w:val="CommentText"/>
    <w:link w:val="CommentSubjectChar"/>
    <w:uiPriority w:val="99"/>
    <w:semiHidden/>
    <w:unhideWhenUsed/>
    <w:rsid w:val="009E6418"/>
    <w:rPr>
      <w:b/>
      <w:bCs/>
    </w:rPr>
  </w:style>
  <w:style w:type="character" w:customStyle="1" w:styleId="CommentSubjectChar">
    <w:name w:val="Comment Subject Char"/>
    <w:basedOn w:val="CommentTextChar"/>
    <w:link w:val="CommentSubject"/>
    <w:uiPriority w:val="99"/>
    <w:semiHidden/>
    <w:rsid w:val="009E6418"/>
    <w:rPr>
      <w:b/>
      <w:bCs/>
      <w:sz w:val="20"/>
      <w:szCs w:val="20"/>
    </w:rPr>
  </w:style>
  <w:style w:type="paragraph" w:styleId="BalloonText">
    <w:name w:val="Balloon Text"/>
    <w:basedOn w:val="Normal"/>
    <w:link w:val="BalloonTextChar"/>
    <w:uiPriority w:val="99"/>
    <w:semiHidden/>
    <w:unhideWhenUsed/>
    <w:rsid w:val="009E641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E6418"/>
    <w:rPr>
      <w:rFonts w:ascii="Times New Roman" w:hAnsi="Times New Roman" w:cs="Times New Roman"/>
      <w:sz w:val="18"/>
      <w:szCs w:val="18"/>
    </w:rPr>
  </w:style>
  <w:style w:type="table" w:styleId="TableGrid">
    <w:name w:val="Table Grid"/>
    <w:basedOn w:val="TableNormal"/>
    <w:uiPriority w:val="39"/>
    <w:rsid w:val="00F464F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842744">
      <w:bodyDiv w:val="1"/>
      <w:marLeft w:val="0"/>
      <w:marRight w:val="0"/>
      <w:marTop w:val="0"/>
      <w:marBottom w:val="0"/>
      <w:divBdr>
        <w:top w:val="none" w:sz="0" w:space="0" w:color="auto"/>
        <w:left w:val="none" w:sz="0" w:space="0" w:color="auto"/>
        <w:bottom w:val="none" w:sz="0" w:space="0" w:color="auto"/>
        <w:right w:val="none" w:sz="0" w:space="0" w:color="auto"/>
      </w:divBdr>
    </w:div>
    <w:div w:id="520357230">
      <w:bodyDiv w:val="1"/>
      <w:marLeft w:val="0"/>
      <w:marRight w:val="0"/>
      <w:marTop w:val="0"/>
      <w:marBottom w:val="0"/>
      <w:divBdr>
        <w:top w:val="none" w:sz="0" w:space="0" w:color="auto"/>
        <w:left w:val="none" w:sz="0" w:space="0" w:color="auto"/>
        <w:bottom w:val="none" w:sz="0" w:space="0" w:color="auto"/>
        <w:right w:val="none" w:sz="0" w:space="0" w:color="auto"/>
      </w:divBdr>
    </w:div>
    <w:div w:id="1843625477">
      <w:bodyDiv w:val="1"/>
      <w:marLeft w:val="0"/>
      <w:marRight w:val="0"/>
      <w:marTop w:val="0"/>
      <w:marBottom w:val="0"/>
      <w:divBdr>
        <w:top w:val="none" w:sz="0" w:space="0" w:color="auto"/>
        <w:left w:val="none" w:sz="0" w:space="0" w:color="auto"/>
        <w:bottom w:val="none" w:sz="0" w:space="0" w:color="auto"/>
        <w:right w:val="none" w:sz="0" w:space="0" w:color="auto"/>
      </w:divBdr>
    </w:div>
    <w:div w:id="2116630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settings" Target="settings.xml"/><Relationship Id="rId7" Type="http://schemas.microsoft.com/office/2011/relationships/commentsExtended" Target="commentsExtended.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mments" Target="comments.xml"/><Relationship Id="rId11" Type="http://schemas.openxmlformats.org/officeDocument/2006/relationships/theme" Target="theme/theme1.xml"/><Relationship Id="rId5" Type="http://schemas.openxmlformats.org/officeDocument/2006/relationships/hyperlink" Target="mailto:scotthayward_10@hotmail.co.uk" TargetMode="Externa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313</TotalTime>
  <Pages>10</Pages>
  <Words>2580</Words>
  <Characters>14708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Hayward (Plasmarl Primary School)</dc:creator>
  <cp:keywords/>
  <dc:description/>
  <cp:lastModifiedBy>S Hayward (Plasmarl Primary School)</cp:lastModifiedBy>
  <cp:revision>8</cp:revision>
  <dcterms:created xsi:type="dcterms:W3CDTF">2020-01-20T18:34:00Z</dcterms:created>
  <dcterms:modified xsi:type="dcterms:W3CDTF">2020-01-24T18:38:00Z</dcterms:modified>
</cp:coreProperties>
</file>