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9D8" w:rsidRPr="009F09D8" w:rsidRDefault="009F09D8" w:rsidP="00281A93">
      <w:pPr>
        <w:pStyle w:val="Title"/>
        <w:rPr>
          <w:lang w:val="en-GB"/>
        </w:rPr>
      </w:pPr>
    </w:p>
    <w:p w:rsidR="009F09D8" w:rsidRPr="009F09D8" w:rsidRDefault="009F09D8" w:rsidP="00281A93">
      <w:pPr>
        <w:pStyle w:val="Title"/>
        <w:rPr>
          <w:lang w:val="en-GB"/>
        </w:rPr>
      </w:pPr>
    </w:p>
    <w:p w:rsidR="009F09D8" w:rsidRPr="009F09D8" w:rsidRDefault="009F09D8" w:rsidP="00281A93">
      <w:pPr>
        <w:pStyle w:val="Title"/>
        <w:rPr>
          <w:lang w:val="en-GB"/>
        </w:rPr>
      </w:pPr>
    </w:p>
    <w:p w:rsidR="009F09D8" w:rsidRPr="009F09D8" w:rsidRDefault="009F09D8" w:rsidP="00281A93">
      <w:pPr>
        <w:pStyle w:val="Title"/>
        <w:rPr>
          <w:lang w:val="en-GB"/>
        </w:rPr>
      </w:pPr>
    </w:p>
    <w:p w:rsidR="00281A93" w:rsidRDefault="00281A93" w:rsidP="00281A93">
      <w:pPr>
        <w:pStyle w:val="Title"/>
        <w:rPr>
          <w:sz w:val="36"/>
          <w:szCs w:val="36"/>
          <w:lang w:val="en-GB"/>
        </w:rPr>
      </w:pPr>
      <w:r w:rsidRPr="00A21819">
        <w:rPr>
          <w:sz w:val="36"/>
          <w:szCs w:val="36"/>
          <w:lang w:val="en-GB"/>
        </w:rPr>
        <w:t>International Business Communications</w:t>
      </w:r>
    </w:p>
    <w:p w:rsidR="00914FD3" w:rsidRDefault="00914FD3" w:rsidP="00914FD3">
      <w:pPr>
        <w:pStyle w:val="Normal1"/>
        <w:rPr>
          <w:lang w:val="en-GB"/>
        </w:rPr>
      </w:pPr>
    </w:p>
    <w:p w:rsidR="00914FD3" w:rsidRDefault="00914FD3" w:rsidP="00914FD3">
      <w:pPr>
        <w:pStyle w:val="Normal1"/>
        <w:rPr>
          <w:lang w:val="en-GB"/>
        </w:rPr>
      </w:pPr>
    </w:p>
    <w:p w:rsidR="00914FD3" w:rsidRPr="00914FD3" w:rsidRDefault="00914FD3" w:rsidP="00914FD3">
      <w:pPr>
        <w:pStyle w:val="Normal1"/>
        <w:rPr>
          <w:b/>
        </w:rPr>
      </w:pPr>
      <w:r w:rsidRPr="00914FD3">
        <w:rPr>
          <w:b/>
        </w:rPr>
        <w:t>NAME: ELENA CARMEN ANGHEL</w:t>
      </w:r>
    </w:p>
    <w:p w:rsidR="00914FD3" w:rsidRPr="00914FD3" w:rsidRDefault="00914FD3" w:rsidP="00914FD3">
      <w:pPr>
        <w:pStyle w:val="Normal1"/>
      </w:pPr>
      <w:r w:rsidRPr="00914FD3">
        <w:rPr>
          <w:b/>
        </w:rPr>
        <w:t>STUDENT NUMBER:</w:t>
      </w:r>
      <w:r w:rsidRPr="00914FD3">
        <w:t xml:space="preserve"> 1905217</w:t>
      </w:r>
      <w:r w:rsidRPr="00914FD3">
        <w:tab/>
      </w:r>
    </w:p>
    <w:p w:rsidR="00914FD3" w:rsidRPr="00914FD3" w:rsidRDefault="00914FD3" w:rsidP="00914FD3">
      <w:pPr>
        <w:pStyle w:val="Normal1"/>
        <w:rPr>
          <w:b/>
        </w:rPr>
      </w:pPr>
      <w:r w:rsidRPr="00914FD3">
        <w:rPr>
          <w:b/>
        </w:rPr>
        <w:t>MODULE LECTURE NAME:</w:t>
      </w:r>
      <w:r w:rsidRPr="00914FD3">
        <w:t xml:space="preserve"> </w:t>
      </w:r>
      <w:r>
        <w:t>INTERNATIONAL BUISNESS COMMUNICATIONS</w:t>
      </w:r>
    </w:p>
    <w:p w:rsidR="00914FD3" w:rsidRPr="00914FD3" w:rsidRDefault="00914FD3" w:rsidP="00914FD3">
      <w:pPr>
        <w:pStyle w:val="Normal1"/>
      </w:pPr>
      <w:r w:rsidRPr="00914FD3">
        <w:rPr>
          <w:b/>
        </w:rPr>
        <w:t xml:space="preserve">ASSIGNMENT TITLE: </w:t>
      </w:r>
      <w:r w:rsidRPr="00914FD3">
        <w:t>ASSESMENT 1</w:t>
      </w:r>
    </w:p>
    <w:p w:rsidR="00914FD3" w:rsidRPr="00914FD3" w:rsidRDefault="00914FD3" w:rsidP="00914FD3">
      <w:pPr>
        <w:pStyle w:val="Normal1"/>
        <w:rPr>
          <w:lang w:val="ro-RO"/>
        </w:rPr>
      </w:pPr>
      <w:r w:rsidRPr="00914FD3">
        <w:rPr>
          <w:b/>
        </w:rPr>
        <w:t>LECTURE NAME:</w:t>
      </w:r>
      <w:r w:rsidRPr="00914FD3">
        <w:t xml:space="preserve"> </w:t>
      </w:r>
      <w:r>
        <w:t>CHIZOBA ESIO-BASSEY</w:t>
      </w:r>
    </w:p>
    <w:p w:rsidR="00914FD3" w:rsidRPr="00914FD3" w:rsidRDefault="00914FD3" w:rsidP="00914FD3">
      <w:pPr>
        <w:pStyle w:val="Normal1"/>
      </w:pPr>
    </w:p>
    <w:p w:rsidR="00914FD3" w:rsidRPr="00914FD3" w:rsidRDefault="00914FD3" w:rsidP="00914FD3">
      <w:pPr>
        <w:pStyle w:val="Normal1"/>
        <w:rPr>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sdt>
      <w:sdtPr>
        <w:rPr>
          <w:rFonts w:ascii="Times New Roman" w:eastAsia="Arial" w:hAnsi="Times New Roman" w:cs="Times New Roman"/>
          <w:b w:val="0"/>
          <w:bCs w:val="0"/>
          <w:color w:val="auto"/>
          <w:sz w:val="24"/>
          <w:szCs w:val="24"/>
          <w:lang w:val="en-GB"/>
        </w:rPr>
        <w:id w:val="8148345"/>
        <w:docPartObj>
          <w:docPartGallery w:val="Table of Contents"/>
          <w:docPartUnique/>
        </w:docPartObj>
      </w:sdtPr>
      <w:sdtEndPr/>
      <w:sdtContent>
        <w:p w:rsidR="00395D5D" w:rsidRPr="009F09D8" w:rsidRDefault="00395D5D" w:rsidP="00395D5D">
          <w:pPr>
            <w:pStyle w:val="TOCHeading"/>
            <w:tabs>
              <w:tab w:val="left" w:pos="2421"/>
            </w:tabs>
            <w:spacing w:line="360" w:lineRule="auto"/>
            <w:jc w:val="center"/>
            <w:rPr>
              <w:rFonts w:ascii="Times New Roman" w:hAnsi="Times New Roman" w:cs="Times New Roman"/>
              <w:sz w:val="24"/>
              <w:szCs w:val="24"/>
              <w:lang w:val="en-GB"/>
            </w:rPr>
          </w:pPr>
          <w:r w:rsidRPr="009F09D8">
            <w:rPr>
              <w:rFonts w:ascii="Times New Roman" w:hAnsi="Times New Roman" w:cs="Times New Roman"/>
              <w:color w:val="000000" w:themeColor="text1"/>
              <w:sz w:val="24"/>
              <w:szCs w:val="24"/>
              <w:lang w:val="en-GB"/>
            </w:rPr>
            <w:t>Table of Contents</w:t>
          </w:r>
        </w:p>
        <w:p w:rsidR="00395D5D" w:rsidRPr="009F09D8" w:rsidRDefault="0097047A" w:rsidP="00395D5D">
          <w:pPr>
            <w:pStyle w:val="TOC1"/>
            <w:tabs>
              <w:tab w:val="right" w:leader="dot" w:pos="9350"/>
            </w:tabs>
            <w:spacing w:line="360" w:lineRule="auto"/>
            <w:jc w:val="both"/>
            <w:rPr>
              <w:rFonts w:ascii="Times New Roman" w:hAnsi="Times New Roman" w:cs="Times New Roman"/>
              <w:noProof/>
              <w:sz w:val="24"/>
              <w:szCs w:val="24"/>
            </w:rPr>
          </w:pPr>
          <w:r w:rsidRPr="009F09D8">
            <w:rPr>
              <w:rFonts w:ascii="Times New Roman" w:hAnsi="Times New Roman" w:cs="Times New Roman"/>
              <w:sz w:val="24"/>
              <w:szCs w:val="24"/>
            </w:rPr>
            <w:fldChar w:fldCharType="begin"/>
          </w:r>
          <w:r w:rsidR="00395D5D" w:rsidRPr="009F09D8">
            <w:rPr>
              <w:rFonts w:ascii="Times New Roman" w:hAnsi="Times New Roman" w:cs="Times New Roman"/>
              <w:sz w:val="24"/>
              <w:szCs w:val="24"/>
            </w:rPr>
            <w:instrText xml:space="preserve"> TOC \o "1-3" \h \z \u </w:instrText>
          </w:r>
          <w:r w:rsidRPr="009F09D8">
            <w:rPr>
              <w:rFonts w:ascii="Times New Roman" w:hAnsi="Times New Roman" w:cs="Times New Roman"/>
              <w:sz w:val="24"/>
              <w:szCs w:val="24"/>
            </w:rPr>
            <w:fldChar w:fldCharType="separate"/>
          </w:r>
          <w:hyperlink w:anchor="_Toc100311942" w:history="1">
            <w:r w:rsidR="00395D5D" w:rsidRPr="009F09D8">
              <w:rPr>
                <w:rStyle w:val="Hyperlink"/>
                <w:rFonts w:ascii="Times New Roman" w:hAnsi="Times New Roman" w:cs="Times New Roman"/>
                <w:noProof/>
                <w:sz w:val="24"/>
                <w:szCs w:val="24"/>
              </w:rPr>
              <w:t>Introduction</w:t>
            </w:r>
            <w:r w:rsidR="00395D5D" w:rsidRPr="009F09D8">
              <w:rPr>
                <w:rFonts w:ascii="Times New Roman" w:hAnsi="Times New Roman" w:cs="Times New Roman"/>
                <w:noProof/>
                <w:webHidden/>
                <w:sz w:val="24"/>
                <w:szCs w:val="24"/>
              </w:rPr>
              <w:tab/>
            </w:r>
            <w:r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_Toc100311942 \h </w:instrText>
            </w:r>
            <w:r w:rsidRPr="009F09D8">
              <w:rPr>
                <w:rFonts w:ascii="Times New Roman" w:hAnsi="Times New Roman" w:cs="Times New Roman"/>
                <w:noProof/>
                <w:webHidden/>
                <w:sz w:val="24"/>
                <w:szCs w:val="24"/>
              </w:rPr>
            </w:r>
            <w:r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3</w:t>
            </w:r>
            <w:r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3" w:history="1">
            <w:r w:rsidR="00395D5D" w:rsidRPr="009F09D8">
              <w:rPr>
                <w:rStyle w:val="Hyperlink"/>
                <w:rFonts w:ascii="Times New Roman" w:hAnsi="Times New Roman" w:cs="Times New Roman"/>
                <w:noProof/>
                <w:sz w:val="24"/>
                <w:szCs w:val="24"/>
              </w:rPr>
              <w:t>“Assessing Application of theories of international and intercultural communication on china”</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_Toc100311943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4</w:t>
            </w:r>
            <w:r w:rsidR="0097047A"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4" w:history="1">
            <w:r w:rsidR="00395D5D" w:rsidRPr="009F09D8">
              <w:rPr>
                <w:rStyle w:val="Hyperlink"/>
                <w:rFonts w:ascii="Times New Roman" w:hAnsi="Times New Roman" w:cs="Times New Roman"/>
                <w:noProof/>
                <w:sz w:val="24"/>
                <w:szCs w:val="24"/>
              </w:rPr>
              <w:t>“Assessing cultural sensitivity while doing business in China with relevant examples”</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_Toc100311944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7</w:t>
            </w:r>
            <w:r w:rsidR="0097047A"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5" w:history="1">
            <w:r w:rsidR="00395D5D" w:rsidRPr="009F09D8">
              <w:rPr>
                <w:rStyle w:val="Hyperlink"/>
                <w:rFonts w:ascii="Times New Roman" w:hAnsi="Times New Roman" w:cs="Times New Roman"/>
                <w:noProof/>
                <w:sz w:val="24"/>
                <w:szCs w:val="24"/>
              </w:rPr>
              <w:t>“Analyzing different communication barriers experienced by foreign businesses in China with examples”.</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_Toc100311945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8</w:t>
            </w:r>
            <w:r w:rsidR="0097047A"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6" w:history="1">
            <w:r w:rsidR="00395D5D" w:rsidRPr="009F09D8">
              <w:rPr>
                <w:rStyle w:val="Hyperlink"/>
                <w:rFonts w:ascii="Times New Roman" w:hAnsi="Times New Roman" w:cs="Times New Roman"/>
                <w:noProof/>
                <w:sz w:val="24"/>
                <w:szCs w:val="24"/>
              </w:rPr>
              <w:t>Recommendations</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_Toc100311946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10</w:t>
            </w:r>
            <w:r w:rsidR="0097047A"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7" w:history="1">
            <w:r w:rsidR="00395D5D" w:rsidRPr="009F09D8">
              <w:rPr>
                <w:rStyle w:val="Hyperlink"/>
                <w:rFonts w:ascii="Times New Roman" w:hAnsi="Times New Roman" w:cs="Times New Roman"/>
                <w:noProof/>
                <w:sz w:val="24"/>
                <w:szCs w:val="24"/>
              </w:rPr>
              <w:t>Conclusion</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_Toc100311947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11</w:t>
            </w:r>
            <w:r w:rsidR="0097047A" w:rsidRPr="009F09D8">
              <w:rPr>
                <w:rFonts w:ascii="Times New Roman" w:hAnsi="Times New Roman" w:cs="Times New Roman"/>
                <w:noProof/>
                <w:webHidden/>
                <w:sz w:val="24"/>
                <w:szCs w:val="24"/>
              </w:rPr>
              <w:fldChar w:fldCharType="end"/>
            </w:r>
          </w:hyperlink>
        </w:p>
        <w:p w:rsidR="00395D5D" w:rsidRPr="009F09D8" w:rsidRDefault="00870E18" w:rsidP="00395D5D">
          <w:pPr>
            <w:pStyle w:val="TOC1"/>
            <w:tabs>
              <w:tab w:val="right" w:leader="dot" w:pos="9350"/>
            </w:tabs>
            <w:spacing w:line="360" w:lineRule="auto"/>
            <w:jc w:val="both"/>
            <w:rPr>
              <w:rFonts w:ascii="Times New Roman" w:hAnsi="Times New Roman" w:cs="Times New Roman"/>
              <w:noProof/>
              <w:sz w:val="24"/>
              <w:szCs w:val="24"/>
            </w:rPr>
          </w:pPr>
          <w:hyperlink w:anchor="_Toc100311948" w:history="1">
            <w:r w:rsidR="00395D5D" w:rsidRPr="009F09D8">
              <w:rPr>
                <w:rStyle w:val="Hyperlink"/>
                <w:rFonts w:ascii="Times New Roman" w:hAnsi="Times New Roman" w:cs="Times New Roman"/>
                <w:noProof/>
                <w:sz w:val="24"/>
                <w:szCs w:val="24"/>
              </w:rPr>
              <w:t>References</w:t>
            </w:r>
            <w:r w:rsidR="00395D5D" w:rsidRPr="009F09D8">
              <w:rPr>
                <w:rFonts w:ascii="Times New Roman" w:hAnsi="Times New Roman" w:cs="Times New Roman"/>
                <w:noProof/>
                <w:webHidden/>
                <w:sz w:val="24"/>
                <w:szCs w:val="24"/>
              </w:rPr>
              <w:tab/>
            </w:r>
            <w:r w:rsidR="0097047A" w:rsidRPr="009F09D8">
              <w:rPr>
                <w:rFonts w:ascii="Times New Roman" w:hAnsi="Times New Roman" w:cs="Times New Roman"/>
                <w:noProof/>
                <w:webHidden/>
                <w:sz w:val="24"/>
                <w:szCs w:val="24"/>
              </w:rPr>
              <w:fldChar w:fldCharType="begin"/>
            </w:r>
            <w:r w:rsidR="00395D5D" w:rsidRPr="009F09D8">
              <w:rPr>
                <w:rFonts w:ascii="Times New Roman" w:hAnsi="Times New Roman" w:cs="Times New Roman"/>
                <w:noProof/>
                <w:webHidden/>
                <w:sz w:val="24"/>
                <w:szCs w:val="24"/>
              </w:rPr>
              <w:instrText xml:space="preserve"> PAGEREF _Toc100311948 \h </w:instrText>
            </w:r>
            <w:r w:rsidR="0097047A" w:rsidRPr="009F09D8">
              <w:rPr>
                <w:rFonts w:ascii="Times New Roman" w:hAnsi="Times New Roman" w:cs="Times New Roman"/>
                <w:noProof/>
                <w:webHidden/>
                <w:sz w:val="24"/>
                <w:szCs w:val="24"/>
              </w:rPr>
            </w:r>
            <w:r w:rsidR="0097047A" w:rsidRPr="009F09D8">
              <w:rPr>
                <w:rFonts w:ascii="Times New Roman" w:hAnsi="Times New Roman" w:cs="Times New Roman"/>
                <w:noProof/>
                <w:webHidden/>
                <w:sz w:val="24"/>
                <w:szCs w:val="24"/>
              </w:rPr>
              <w:fldChar w:fldCharType="separate"/>
            </w:r>
            <w:r w:rsidR="00395D5D" w:rsidRPr="009F09D8">
              <w:rPr>
                <w:rFonts w:ascii="Times New Roman" w:hAnsi="Times New Roman" w:cs="Times New Roman"/>
                <w:noProof/>
                <w:webHidden/>
                <w:sz w:val="24"/>
                <w:szCs w:val="24"/>
              </w:rPr>
              <w:t>12</w:t>
            </w:r>
            <w:r w:rsidR="0097047A" w:rsidRPr="009F09D8">
              <w:rPr>
                <w:rFonts w:ascii="Times New Roman" w:hAnsi="Times New Roman" w:cs="Times New Roman"/>
                <w:noProof/>
                <w:webHidden/>
                <w:sz w:val="24"/>
                <w:szCs w:val="24"/>
              </w:rPr>
              <w:fldChar w:fldCharType="end"/>
            </w:r>
          </w:hyperlink>
        </w:p>
        <w:p w:rsidR="00395D5D" w:rsidRPr="009F09D8" w:rsidRDefault="0097047A" w:rsidP="00395D5D">
          <w:pPr>
            <w:spacing w:line="360" w:lineRule="auto"/>
            <w:jc w:val="both"/>
            <w:rPr>
              <w:rFonts w:ascii="Times New Roman" w:hAnsi="Times New Roman" w:cs="Times New Roman"/>
              <w:sz w:val="24"/>
              <w:szCs w:val="24"/>
            </w:rPr>
          </w:pPr>
          <w:r w:rsidRPr="009F09D8">
            <w:rPr>
              <w:rFonts w:ascii="Times New Roman" w:hAnsi="Times New Roman" w:cs="Times New Roman"/>
              <w:sz w:val="24"/>
              <w:szCs w:val="24"/>
            </w:rPr>
            <w:fldChar w:fldCharType="end"/>
          </w:r>
        </w:p>
      </w:sdtContent>
    </w:sdt>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Heading1"/>
        <w:rPr>
          <w:b w:val="0"/>
          <w:lang w:val="en-GB"/>
        </w:rPr>
      </w:pPr>
      <w:bookmarkStart w:id="0" w:name="_Toc100311942"/>
      <w:r w:rsidRPr="009F09D8">
        <w:rPr>
          <w:lang w:val="en-GB"/>
        </w:rPr>
        <w:t>Introduction</w:t>
      </w:r>
      <w:bookmarkEnd w:id="0"/>
      <w:r w:rsidRPr="009F09D8">
        <w:rPr>
          <w:lang w:val="en-GB"/>
        </w:rPr>
        <w:t xml:space="preserve"> </w:t>
      </w: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International business communication refers to the practice of communication that generates across international borders. </w:t>
      </w:r>
      <w:r w:rsidR="00281A93" w:rsidRPr="009F09D8">
        <w:rPr>
          <w:rFonts w:ascii="Times New Roman" w:eastAsia="Times New Roman" w:hAnsi="Times New Roman" w:cs="Times New Roman"/>
          <w:sz w:val="24"/>
          <w:szCs w:val="24"/>
          <w:lang w:val="en-GB"/>
        </w:rPr>
        <w:t>An effective business communication practice strongly helps</w:t>
      </w:r>
      <w:r w:rsidRPr="009F09D8">
        <w:rPr>
          <w:rFonts w:ascii="Times New Roman" w:eastAsia="Times New Roman" w:hAnsi="Times New Roman" w:cs="Times New Roman"/>
          <w:sz w:val="24"/>
          <w:szCs w:val="24"/>
          <w:lang w:val="en-GB"/>
        </w:rPr>
        <w:t xml:space="preserve"> to manage these intricate business </w:t>
      </w:r>
      <w:r w:rsidR="00281A93" w:rsidRPr="009F09D8">
        <w:rPr>
          <w:rFonts w:ascii="Times New Roman" w:eastAsia="Times New Roman" w:hAnsi="Times New Roman" w:cs="Times New Roman"/>
          <w:sz w:val="24"/>
          <w:szCs w:val="24"/>
          <w:lang w:val="en-GB"/>
        </w:rPr>
        <w:t>dealings. China</w:t>
      </w:r>
      <w:r w:rsidRPr="009F09D8">
        <w:rPr>
          <w:rFonts w:ascii="Times New Roman" w:eastAsia="Times New Roman" w:hAnsi="Times New Roman" w:cs="Times New Roman"/>
          <w:sz w:val="24"/>
          <w:szCs w:val="24"/>
          <w:lang w:val="en-GB"/>
        </w:rPr>
        <w:t xml:space="preserve"> is one of the populous countries with over 1.4billion people living and thriving. China has been reflected to commit around 58ethnic groups and are one of the powerful countries of the world. </w:t>
      </w:r>
    </w:p>
    <w:p w:rsidR="001E3493" w:rsidRPr="009F09D8" w:rsidRDefault="001E3493" w:rsidP="00281A93">
      <w:pPr>
        <w:pStyle w:val="Normal1"/>
        <w:spacing w:line="360" w:lineRule="auto"/>
        <w:jc w:val="both"/>
        <w:rPr>
          <w:rFonts w:ascii="Times New Roman" w:eastAsia="Times New Roman" w:hAnsi="Times New Roman" w:cs="Times New Roman"/>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Heading1"/>
        <w:rPr>
          <w:lang w:val="en-GB"/>
        </w:rPr>
      </w:pPr>
      <w:bookmarkStart w:id="1" w:name="_Toc100311943"/>
      <w:r w:rsidRPr="009F09D8">
        <w:rPr>
          <w:lang w:val="en-GB"/>
        </w:rPr>
        <w:t>“Assessing Application of theories of international and intercultural communication on china”</w:t>
      </w:r>
      <w:bookmarkEnd w:id="1"/>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Intercultural communication is subjected to study up communication across several different cultures and respective social groups are profound to explain up the several or range of communication processes related to problems that are conserving from various groups from individuals that exist from different cultural </w:t>
      </w:r>
      <w:r w:rsidR="00281A93" w:rsidRPr="009F09D8">
        <w:rPr>
          <w:rFonts w:ascii="Times New Roman" w:eastAsia="Times New Roman" w:hAnsi="Times New Roman" w:cs="Times New Roman"/>
          <w:sz w:val="24"/>
          <w:szCs w:val="24"/>
          <w:lang w:val="en-GB"/>
        </w:rPr>
        <w:t>backgrounds. It</w:t>
      </w:r>
      <w:r w:rsidRPr="009F09D8">
        <w:rPr>
          <w:rFonts w:ascii="Times New Roman" w:eastAsia="Times New Roman" w:hAnsi="Times New Roman" w:cs="Times New Roman"/>
          <w:sz w:val="24"/>
          <w:szCs w:val="24"/>
          <w:lang w:val="en-GB"/>
        </w:rPr>
        <w:t xml:space="preserve"> </w:t>
      </w:r>
      <w:r w:rsidR="009F09D8" w:rsidRPr="009F09D8">
        <w:rPr>
          <w:rFonts w:ascii="Times New Roman" w:eastAsia="Times New Roman" w:hAnsi="Times New Roman" w:cs="Times New Roman"/>
          <w:sz w:val="24"/>
          <w:szCs w:val="24"/>
          <w:lang w:val="en-GB"/>
        </w:rPr>
        <w:t>posse</w:t>
      </w:r>
      <w:r w:rsidR="009F09D8">
        <w:rPr>
          <w:rFonts w:ascii="Times New Roman" w:eastAsia="Times New Roman" w:hAnsi="Times New Roman" w:cs="Times New Roman"/>
          <w:sz w:val="24"/>
          <w:szCs w:val="24"/>
          <w:lang w:val="en-GB"/>
        </w:rPr>
        <w:t>s</w:t>
      </w:r>
      <w:r w:rsidR="009F09D8" w:rsidRPr="009F09D8">
        <w:rPr>
          <w:rFonts w:ascii="Times New Roman" w:eastAsia="Times New Roman" w:hAnsi="Times New Roman" w:cs="Times New Roman"/>
          <w:sz w:val="24"/>
          <w:szCs w:val="24"/>
          <w:lang w:val="en-GB"/>
        </w:rPr>
        <w:t>ses</w:t>
      </w:r>
      <w:r w:rsidRPr="009F09D8">
        <w:rPr>
          <w:rFonts w:ascii="Times New Roman" w:eastAsia="Times New Roman" w:hAnsi="Times New Roman" w:cs="Times New Roman"/>
          <w:sz w:val="24"/>
          <w:szCs w:val="24"/>
          <w:lang w:val="en-GB"/>
        </w:rPr>
        <w:t xml:space="preserve"> some theories and these segments will be process through, </w:t>
      </w:r>
    </w:p>
    <w:p w:rsidR="001E3493" w:rsidRPr="009F09D8" w:rsidRDefault="007D6E5B" w:rsidP="00281A93">
      <w:pPr>
        <w:pStyle w:val="Normal1"/>
        <w:numPr>
          <w:ilvl w:val="0"/>
          <w:numId w:val="2"/>
        </w:numPr>
        <w:spacing w:line="360" w:lineRule="auto"/>
        <w:jc w:val="both"/>
        <w:rPr>
          <w:rFonts w:ascii="Times New Roman" w:eastAsia="Times New Roman" w:hAnsi="Times New Roman" w:cs="Times New Roman"/>
          <w:b/>
          <w:sz w:val="24"/>
          <w:szCs w:val="24"/>
          <w:lang w:val="en-GB"/>
        </w:rPr>
      </w:pPr>
      <w:r w:rsidRPr="009F09D8">
        <w:rPr>
          <w:rFonts w:ascii="Times New Roman" w:eastAsia="Times New Roman" w:hAnsi="Times New Roman" w:cs="Times New Roman"/>
          <w:b/>
          <w:sz w:val="24"/>
          <w:szCs w:val="24"/>
          <w:lang w:val="en-GB"/>
        </w:rPr>
        <w:t xml:space="preserve">Hofstede - </w:t>
      </w:r>
      <w:r w:rsidRPr="009F09D8">
        <w:rPr>
          <w:rFonts w:ascii="Times New Roman" w:eastAsia="Times New Roman" w:hAnsi="Times New Roman" w:cs="Times New Roman"/>
          <w:sz w:val="24"/>
          <w:szCs w:val="24"/>
          <w:lang w:val="en-GB"/>
        </w:rPr>
        <w:t xml:space="preserve">This is a theory or framework for cross-cultural communication that was </w:t>
      </w:r>
      <w:r w:rsidR="00281A93" w:rsidRPr="009F09D8">
        <w:rPr>
          <w:rFonts w:ascii="Times New Roman" w:eastAsia="Times New Roman" w:hAnsi="Times New Roman" w:cs="Times New Roman"/>
          <w:sz w:val="24"/>
          <w:szCs w:val="24"/>
          <w:lang w:val="en-GB"/>
        </w:rPr>
        <w:t>introduced by</w:t>
      </w:r>
      <w:r w:rsidRPr="009F09D8">
        <w:rPr>
          <w:rFonts w:ascii="Times New Roman" w:eastAsia="Times New Roman" w:hAnsi="Times New Roman" w:cs="Times New Roman"/>
          <w:sz w:val="24"/>
          <w:szCs w:val="24"/>
          <w:lang w:val="en-GB"/>
        </w:rPr>
        <w:t xml:space="preserve"> “Geert </w:t>
      </w:r>
      <w:r w:rsidR="009F09D8" w:rsidRPr="009F09D8">
        <w:rPr>
          <w:rFonts w:ascii="Times New Roman" w:eastAsia="Times New Roman" w:hAnsi="Times New Roman" w:cs="Times New Roman"/>
          <w:sz w:val="24"/>
          <w:szCs w:val="24"/>
          <w:lang w:val="en-GB"/>
        </w:rPr>
        <w:t>Hofstede</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If the</w:t>
      </w:r>
      <w:r w:rsidRPr="009F09D8">
        <w:rPr>
          <w:rFonts w:ascii="Times New Roman" w:eastAsia="Times New Roman" w:hAnsi="Times New Roman" w:cs="Times New Roman"/>
          <w:sz w:val="24"/>
          <w:szCs w:val="24"/>
          <w:lang w:val="en-GB"/>
        </w:rPr>
        <w:t xml:space="preserve"> company of the UK wants to function in a country like China they have to first go through the elements of small </w:t>
      </w:r>
      <w:r w:rsidR="00281A93" w:rsidRPr="009F09D8">
        <w:rPr>
          <w:rFonts w:ascii="Times New Roman" w:eastAsia="Times New Roman" w:hAnsi="Times New Roman" w:cs="Times New Roman"/>
          <w:sz w:val="24"/>
          <w:szCs w:val="24"/>
          <w:lang w:val="en-GB"/>
        </w:rPr>
        <w:t>vs.</w:t>
      </w:r>
      <w:r w:rsidRPr="009F09D8">
        <w:rPr>
          <w:rFonts w:ascii="Times New Roman" w:eastAsia="Times New Roman" w:hAnsi="Times New Roman" w:cs="Times New Roman"/>
          <w:sz w:val="24"/>
          <w:szCs w:val="24"/>
          <w:lang w:val="en-GB"/>
        </w:rPr>
        <w:t xml:space="preserve"> large power distance to specifically establish its production within the highly developed country china (</w:t>
      </w:r>
      <w:r w:rsidRPr="009F09D8">
        <w:rPr>
          <w:rFonts w:ascii="Times New Roman" w:hAnsi="Times New Roman" w:cs="Times New Roman"/>
          <w:color w:val="222222"/>
          <w:sz w:val="24"/>
          <w:szCs w:val="24"/>
          <w:highlight w:val="white"/>
          <w:lang w:val="en-GB"/>
        </w:rPr>
        <w:t xml:space="preserve">Zhang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2022</w:t>
      </w:r>
      <w:r w:rsidR="00281A93" w:rsidRPr="009F09D8">
        <w:rPr>
          <w:rFonts w:ascii="Times New Roman" w:eastAsia="Times New Roman" w:hAnsi="Times New Roman" w:cs="Times New Roman"/>
          <w:sz w:val="24"/>
          <w:szCs w:val="24"/>
          <w:lang w:val="en-GB"/>
        </w:rPr>
        <w:t>) Chinese</w:t>
      </w:r>
      <w:r w:rsidRPr="009F09D8">
        <w:rPr>
          <w:rFonts w:ascii="Times New Roman" w:eastAsia="Times New Roman" w:hAnsi="Times New Roman" w:cs="Times New Roman"/>
          <w:sz w:val="24"/>
          <w:szCs w:val="24"/>
          <w:lang w:val="en-GB"/>
        </w:rPr>
        <w:t xml:space="preserve"> culture is featured as a paternalistic </w:t>
      </w:r>
      <w:r w:rsidR="009F09D8" w:rsidRPr="009F09D8">
        <w:rPr>
          <w:rFonts w:ascii="Times New Roman" w:eastAsia="Times New Roman" w:hAnsi="Times New Roman" w:cs="Times New Roman"/>
          <w:sz w:val="24"/>
          <w:szCs w:val="24"/>
          <w:lang w:val="en-GB"/>
        </w:rPr>
        <w:t>mind-set</w:t>
      </w:r>
      <w:r w:rsidRPr="009F09D8">
        <w:rPr>
          <w:rFonts w:ascii="Times New Roman" w:eastAsia="Times New Roman" w:hAnsi="Times New Roman" w:cs="Times New Roman"/>
          <w:sz w:val="24"/>
          <w:szCs w:val="24"/>
          <w:lang w:val="en-GB"/>
        </w:rPr>
        <w:t xml:space="preserve"> and conscious as well as looking out through the gap within the small and large upper classes within not only seeks through the class dividends but also through the culture (</w:t>
      </w:r>
      <w:r w:rsidRPr="009F09D8">
        <w:rPr>
          <w:rFonts w:ascii="Times New Roman" w:hAnsi="Times New Roman" w:cs="Times New Roman"/>
          <w:color w:val="222222"/>
          <w:sz w:val="24"/>
          <w:szCs w:val="24"/>
          <w:highlight w:val="white"/>
          <w:lang w:val="en-GB"/>
        </w:rPr>
        <w:t xml:space="preserve">Xu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2019</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Culture in china is sacred to high politic power individuals and therefore is</w:t>
      </w:r>
      <w:r w:rsidRPr="009F09D8">
        <w:rPr>
          <w:rFonts w:ascii="Times New Roman" w:eastAsia="Times New Roman" w:hAnsi="Times New Roman" w:cs="Times New Roman"/>
          <w:sz w:val="24"/>
          <w:szCs w:val="24"/>
          <w:lang w:val="en-GB"/>
        </w:rPr>
        <w:t xml:space="preserve"> segmented as to acquire large power distance as compared to </w:t>
      </w:r>
      <w:r w:rsidR="00281A93" w:rsidRPr="009F09D8">
        <w:rPr>
          <w:rFonts w:ascii="Times New Roman" w:eastAsia="Times New Roman" w:hAnsi="Times New Roman" w:cs="Times New Roman"/>
          <w:sz w:val="24"/>
          <w:szCs w:val="24"/>
          <w:lang w:val="en-GB"/>
        </w:rPr>
        <w:t>others. The</w:t>
      </w:r>
      <w:r w:rsidRPr="009F09D8">
        <w:rPr>
          <w:rFonts w:ascii="Times New Roman" w:eastAsia="Times New Roman" w:hAnsi="Times New Roman" w:cs="Times New Roman"/>
          <w:sz w:val="24"/>
          <w:szCs w:val="24"/>
          <w:lang w:val="en-GB"/>
        </w:rPr>
        <w:t xml:space="preserve"> company o0f UK</w:t>
      </w:r>
      <w:r w:rsidR="00281A93" w:rsidRPr="009F09D8">
        <w:rPr>
          <w:rFonts w:ascii="Times New Roman" w:eastAsia="Times New Roman" w:hAnsi="Times New Roman" w:cs="Times New Roman"/>
          <w:sz w:val="24"/>
          <w:szCs w:val="24"/>
          <w:lang w:val="en-GB"/>
        </w:rPr>
        <w:t xml:space="preserve"> </w:t>
      </w:r>
      <w:r w:rsidRPr="009F09D8">
        <w:rPr>
          <w:rFonts w:ascii="Times New Roman" w:eastAsia="Times New Roman" w:hAnsi="Times New Roman" w:cs="Times New Roman"/>
          <w:sz w:val="24"/>
          <w:szCs w:val="24"/>
          <w:lang w:val="en-GB"/>
        </w:rPr>
        <w:t xml:space="preserve">will be able to establish its production herein china by networking with high officials and to reserve high power even culturally. But they have to a be aware of the hierarchical consequence that drives with china so if they want to establish high frequency of production structure then they ha </w:t>
      </w:r>
      <w:r w:rsidR="00281A93" w:rsidRPr="009F09D8">
        <w:rPr>
          <w:rFonts w:ascii="Times New Roman" w:eastAsia="Times New Roman" w:hAnsi="Times New Roman" w:cs="Times New Roman"/>
          <w:sz w:val="24"/>
          <w:szCs w:val="24"/>
          <w:lang w:val="en-GB"/>
        </w:rPr>
        <w:t>but</w:t>
      </w:r>
      <w:r w:rsidRPr="009F09D8">
        <w:rPr>
          <w:rFonts w:ascii="Times New Roman" w:eastAsia="Times New Roman" w:hAnsi="Times New Roman" w:cs="Times New Roman"/>
          <w:sz w:val="24"/>
          <w:szCs w:val="24"/>
          <w:lang w:val="en-GB"/>
        </w:rPr>
        <w:t xml:space="preserve"> drop what china </w:t>
      </w:r>
      <w:r w:rsidR="00281A93" w:rsidRPr="009F09D8">
        <w:rPr>
          <w:rFonts w:ascii="Times New Roman" w:eastAsia="Times New Roman" w:hAnsi="Times New Roman" w:cs="Times New Roman"/>
          <w:sz w:val="24"/>
          <w:szCs w:val="24"/>
          <w:lang w:val="en-GB"/>
        </w:rPr>
        <w:t>reflects</w:t>
      </w:r>
      <w:r w:rsidRPr="009F09D8">
        <w:rPr>
          <w:rFonts w:ascii="Times New Roman" w:eastAsia="Times New Roman" w:hAnsi="Times New Roman" w:cs="Times New Roman"/>
          <w:sz w:val="24"/>
          <w:szCs w:val="24"/>
          <w:lang w:val="en-GB"/>
        </w:rPr>
        <w:t xml:space="preserve"> to follow where employees had to seek through what its superio</w:t>
      </w:r>
      <w:r w:rsidR="00281A93" w:rsidRPr="009F09D8">
        <w:rPr>
          <w:rFonts w:ascii="Times New Roman" w:eastAsia="Times New Roman" w:hAnsi="Times New Roman" w:cs="Times New Roman"/>
          <w:sz w:val="24"/>
          <w:szCs w:val="24"/>
          <w:lang w:val="en-GB"/>
        </w:rPr>
        <w:t xml:space="preserve">rs </w:t>
      </w:r>
      <w:r w:rsidR="009F09D8" w:rsidRPr="009F09D8">
        <w:rPr>
          <w:rFonts w:ascii="Times New Roman" w:eastAsia="Times New Roman" w:hAnsi="Times New Roman" w:cs="Times New Roman"/>
          <w:sz w:val="24"/>
          <w:szCs w:val="24"/>
          <w:lang w:val="en-GB"/>
        </w:rPr>
        <w:t>are</w:t>
      </w:r>
      <w:r w:rsidR="00281A93" w:rsidRPr="009F09D8">
        <w:rPr>
          <w:rFonts w:ascii="Times New Roman" w:eastAsia="Times New Roman" w:hAnsi="Times New Roman" w:cs="Times New Roman"/>
          <w:sz w:val="24"/>
          <w:szCs w:val="24"/>
          <w:lang w:val="en-GB"/>
        </w:rPr>
        <w:t xml:space="preserve"> depicting without spelling</w:t>
      </w:r>
      <w:r w:rsidRPr="009F09D8">
        <w:rPr>
          <w:rFonts w:ascii="Times New Roman" w:eastAsia="Times New Roman" w:hAnsi="Times New Roman" w:cs="Times New Roman"/>
          <w:sz w:val="24"/>
          <w:szCs w:val="24"/>
          <w:lang w:val="en-GB"/>
        </w:rPr>
        <w:t xml:space="preserve"> up any words, strong bond with the employees will help them to recur to stay is an sustainable position </w:t>
      </w:r>
      <w:r w:rsidR="00281A93" w:rsidRPr="009F09D8">
        <w:rPr>
          <w:rFonts w:ascii="Times New Roman" w:eastAsia="Times New Roman" w:hAnsi="Times New Roman" w:cs="Times New Roman"/>
          <w:sz w:val="24"/>
          <w:szCs w:val="24"/>
          <w:lang w:val="en-GB"/>
        </w:rPr>
        <w:t>within country</w:t>
      </w:r>
      <w:r w:rsidRPr="009F09D8">
        <w:rPr>
          <w:rFonts w:ascii="Times New Roman" w:eastAsia="Times New Roman" w:hAnsi="Times New Roman" w:cs="Times New Roman"/>
          <w:sz w:val="24"/>
          <w:szCs w:val="24"/>
          <w:lang w:val="en-GB"/>
        </w:rPr>
        <w:t xml:space="preserve"> like china (</w:t>
      </w:r>
      <w:r w:rsidRPr="009F09D8">
        <w:rPr>
          <w:rFonts w:ascii="Times New Roman" w:hAnsi="Times New Roman" w:cs="Times New Roman"/>
          <w:color w:val="222222"/>
          <w:sz w:val="24"/>
          <w:szCs w:val="24"/>
          <w:highlight w:val="white"/>
          <w:lang w:val="en-GB"/>
        </w:rPr>
        <w:t>Schneider, 2021</w:t>
      </w:r>
      <w:r w:rsidRPr="009F09D8">
        <w:rPr>
          <w:rFonts w:ascii="Times New Roman" w:eastAsia="Times New Roman" w:hAnsi="Times New Roman" w:cs="Times New Roman"/>
          <w:sz w:val="24"/>
          <w:szCs w:val="24"/>
          <w:lang w:val="en-GB"/>
        </w:rPr>
        <w:t xml:space="preserve">). </w:t>
      </w:r>
    </w:p>
    <w:p w:rsidR="001E3493" w:rsidRPr="009F09D8" w:rsidRDefault="007D6E5B" w:rsidP="00281A93">
      <w:pPr>
        <w:pStyle w:val="Normal1"/>
        <w:spacing w:line="360" w:lineRule="auto"/>
        <w:ind w:left="720"/>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The next the company of UK had to seek through to transit its production to a country like china, is individualism </w:t>
      </w:r>
      <w:r w:rsidR="00281A93" w:rsidRPr="009F09D8">
        <w:rPr>
          <w:rFonts w:ascii="Times New Roman" w:eastAsia="Times New Roman" w:hAnsi="Times New Roman" w:cs="Times New Roman"/>
          <w:sz w:val="24"/>
          <w:szCs w:val="24"/>
          <w:lang w:val="en-GB"/>
        </w:rPr>
        <w:t>vs.</w:t>
      </w:r>
      <w:r w:rsidRPr="009F09D8">
        <w:rPr>
          <w:rFonts w:ascii="Times New Roman" w:eastAsia="Times New Roman" w:hAnsi="Times New Roman" w:cs="Times New Roman"/>
          <w:sz w:val="24"/>
          <w:szCs w:val="24"/>
          <w:lang w:val="en-GB"/>
        </w:rPr>
        <w:t xml:space="preserve"> collectivism, these are what subjects to proceed the way through </w:t>
      </w:r>
      <w:r w:rsidR="009F09D8" w:rsidRPr="009F09D8">
        <w:rPr>
          <w:rFonts w:ascii="Times New Roman" w:eastAsia="Times New Roman" w:hAnsi="Times New Roman" w:cs="Times New Roman"/>
          <w:sz w:val="24"/>
          <w:szCs w:val="24"/>
          <w:lang w:val="en-GB"/>
        </w:rPr>
        <w:t>a specific individual</w:t>
      </w:r>
      <w:r w:rsidRPr="009F09D8">
        <w:rPr>
          <w:rFonts w:ascii="Times New Roman" w:eastAsia="Times New Roman" w:hAnsi="Times New Roman" w:cs="Times New Roman"/>
          <w:sz w:val="24"/>
          <w:szCs w:val="24"/>
          <w:lang w:val="en-GB"/>
        </w:rPr>
        <w:t xml:space="preserve"> in a particular culture are supported to get involved in a group as opposed to being individualistic within their respective thinking and subjective actions. These will progressively help the company of the UK to get highly active and function with a stronger hold. As the culture of China is familiar with not giving up within the relationships that are old and </w:t>
      </w:r>
      <w:r w:rsidR="00281A93" w:rsidRPr="009F09D8">
        <w:rPr>
          <w:rFonts w:ascii="Times New Roman" w:eastAsia="Times New Roman" w:hAnsi="Times New Roman" w:cs="Times New Roman"/>
          <w:sz w:val="24"/>
          <w:szCs w:val="24"/>
          <w:lang w:val="en-GB"/>
        </w:rPr>
        <w:t>trusted, as</w:t>
      </w:r>
      <w:r w:rsidRPr="009F09D8">
        <w:rPr>
          <w:rFonts w:ascii="Times New Roman" w:eastAsia="Times New Roman" w:hAnsi="Times New Roman" w:cs="Times New Roman"/>
          <w:sz w:val="24"/>
          <w:szCs w:val="24"/>
          <w:lang w:val="en-GB"/>
        </w:rPr>
        <w:t xml:space="preserve"> they are not fond of changing suppliers even while committing new innovation and are fond of loyal groups as opposed to an individualistic conception. China is more of a collectivism d</w:t>
      </w:r>
      <w:r w:rsidR="00281A93" w:rsidRPr="009F09D8">
        <w:rPr>
          <w:rFonts w:ascii="Times New Roman" w:eastAsia="Times New Roman" w:hAnsi="Times New Roman" w:cs="Times New Roman"/>
          <w:sz w:val="24"/>
          <w:szCs w:val="24"/>
          <w:lang w:val="en-GB"/>
        </w:rPr>
        <w:t>imension. These will superior</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help</w:t>
      </w:r>
      <w:r w:rsidRPr="009F09D8">
        <w:rPr>
          <w:rFonts w:ascii="Times New Roman" w:eastAsia="Times New Roman" w:hAnsi="Times New Roman" w:cs="Times New Roman"/>
          <w:sz w:val="24"/>
          <w:szCs w:val="24"/>
          <w:lang w:val="en-GB"/>
        </w:rPr>
        <w:t xml:space="preserve"> the </w:t>
      </w:r>
      <w:r w:rsidR="00281A93" w:rsidRPr="009F09D8">
        <w:rPr>
          <w:rFonts w:ascii="Times New Roman" w:eastAsia="Times New Roman" w:hAnsi="Times New Roman" w:cs="Times New Roman"/>
          <w:sz w:val="24"/>
          <w:szCs w:val="24"/>
          <w:lang w:val="en-GB"/>
        </w:rPr>
        <w:t>company</w:t>
      </w:r>
      <w:r w:rsidRPr="009F09D8">
        <w:rPr>
          <w:rFonts w:ascii="Times New Roman" w:eastAsia="Times New Roman" w:hAnsi="Times New Roman" w:cs="Times New Roman"/>
          <w:sz w:val="24"/>
          <w:szCs w:val="24"/>
          <w:lang w:val="en-GB"/>
        </w:rPr>
        <w:t xml:space="preserve"> of UK to widely tie up networks that consist of years of experience refer to overall market growth and capability. </w:t>
      </w:r>
    </w:p>
    <w:p w:rsidR="001E3493" w:rsidRPr="009F09D8" w:rsidRDefault="001E3493" w:rsidP="00281A93">
      <w:pPr>
        <w:pStyle w:val="Normal1"/>
        <w:spacing w:line="360" w:lineRule="auto"/>
        <w:ind w:left="720"/>
        <w:jc w:val="both"/>
        <w:rPr>
          <w:rFonts w:ascii="Times New Roman" w:eastAsia="Times New Roman" w:hAnsi="Times New Roman" w:cs="Times New Roman"/>
          <w:sz w:val="24"/>
          <w:szCs w:val="24"/>
          <w:lang w:val="en-GB"/>
        </w:rPr>
      </w:pPr>
    </w:p>
    <w:p w:rsidR="001E3493" w:rsidRPr="009F09D8" w:rsidRDefault="007D6E5B" w:rsidP="00281A93">
      <w:pPr>
        <w:pStyle w:val="Normal1"/>
        <w:spacing w:line="360" w:lineRule="auto"/>
        <w:ind w:left="720"/>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If we seek masculinity vs femininity, this dimension is first for China and companies to make any investment and set up its production within these, China is meant to be a country where women and men are equally figured as similar in terms of work and personal segment. They can easily confront women to work without any </w:t>
      </w:r>
      <w:r w:rsidR="00281A93" w:rsidRPr="009F09D8">
        <w:rPr>
          <w:rFonts w:ascii="Times New Roman" w:eastAsia="Times New Roman" w:hAnsi="Times New Roman" w:cs="Times New Roman"/>
          <w:sz w:val="24"/>
          <w:szCs w:val="24"/>
          <w:lang w:val="en-GB"/>
        </w:rPr>
        <w:t>restrictions;</w:t>
      </w:r>
      <w:r w:rsidRPr="009F09D8">
        <w:rPr>
          <w:rFonts w:ascii="Times New Roman" w:eastAsia="Times New Roman" w:hAnsi="Times New Roman" w:cs="Times New Roman"/>
          <w:sz w:val="24"/>
          <w:szCs w:val="24"/>
          <w:lang w:val="en-GB"/>
        </w:rPr>
        <w:t xml:space="preserve"> the company of the UK can st</w:t>
      </w:r>
      <w:r w:rsidR="00281A93" w:rsidRPr="009F09D8">
        <w:rPr>
          <w:rFonts w:ascii="Times New Roman" w:eastAsia="Times New Roman" w:hAnsi="Times New Roman" w:cs="Times New Roman"/>
          <w:sz w:val="24"/>
          <w:szCs w:val="24"/>
          <w:lang w:val="en-GB"/>
        </w:rPr>
        <w:t>rongly set up its production</w:t>
      </w:r>
      <w:r w:rsidRPr="009F09D8">
        <w:rPr>
          <w:rFonts w:ascii="Times New Roman" w:eastAsia="Times New Roman" w:hAnsi="Times New Roman" w:cs="Times New Roman"/>
          <w:sz w:val="24"/>
          <w:szCs w:val="24"/>
          <w:lang w:val="en-GB"/>
        </w:rPr>
        <w:t xml:space="preserve"> if they don't hesitate to compromise with women. </w:t>
      </w:r>
      <w:r w:rsidR="00281A93" w:rsidRPr="009F09D8">
        <w:rPr>
          <w:rFonts w:ascii="Times New Roman" w:eastAsia="Times New Roman" w:hAnsi="Times New Roman" w:cs="Times New Roman"/>
          <w:sz w:val="24"/>
          <w:szCs w:val="24"/>
          <w:lang w:val="en-GB"/>
        </w:rPr>
        <w:t>Their</w:t>
      </w:r>
      <w:r w:rsidRPr="009F09D8">
        <w:rPr>
          <w:rFonts w:ascii="Times New Roman" w:eastAsia="Times New Roman" w:hAnsi="Times New Roman" w:cs="Times New Roman"/>
          <w:sz w:val="24"/>
          <w:szCs w:val="24"/>
          <w:lang w:val="en-GB"/>
        </w:rPr>
        <w:t xml:space="preserve"> culture is equally give and take and they are paternalistic therefore they don't eagerly commit to function outside of their range and subject to make superior to women in their culture and how they equally manage up their business and their respective personal life. Gender stereotypes and </w:t>
      </w:r>
      <w:r w:rsidR="00281A93" w:rsidRPr="009F09D8">
        <w:rPr>
          <w:rFonts w:ascii="Times New Roman" w:eastAsia="Times New Roman" w:hAnsi="Times New Roman" w:cs="Times New Roman"/>
          <w:sz w:val="24"/>
          <w:szCs w:val="24"/>
          <w:lang w:val="en-GB"/>
        </w:rPr>
        <w:t xml:space="preserve">biases are not </w:t>
      </w:r>
      <w:r w:rsidR="009F09D8" w:rsidRPr="009F09D8">
        <w:rPr>
          <w:rFonts w:ascii="Times New Roman" w:eastAsia="Times New Roman" w:hAnsi="Times New Roman" w:cs="Times New Roman"/>
          <w:sz w:val="24"/>
          <w:szCs w:val="24"/>
          <w:lang w:val="en-GB"/>
        </w:rPr>
        <w:t>being</w:t>
      </w:r>
      <w:r w:rsidR="00281A93" w:rsidRPr="009F09D8">
        <w:rPr>
          <w:rFonts w:ascii="Times New Roman" w:eastAsia="Times New Roman" w:hAnsi="Times New Roman" w:cs="Times New Roman"/>
          <w:sz w:val="24"/>
          <w:szCs w:val="24"/>
          <w:lang w:val="en-GB"/>
        </w:rPr>
        <w:t xml:space="preserve"> </w:t>
      </w:r>
      <w:r w:rsidR="009F09D8" w:rsidRPr="009F09D8">
        <w:rPr>
          <w:rFonts w:ascii="Times New Roman" w:eastAsia="Times New Roman" w:hAnsi="Times New Roman" w:cs="Times New Roman"/>
          <w:sz w:val="24"/>
          <w:szCs w:val="24"/>
          <w:lang w:val="en-GB"/>
        </w:rPr>
        <w:t>favoured</w:t>
      </w:r>
      <w:r w:rsidRPr="009F09D8">
        <w:rPr>
          <w:rFonts w:ascii="Times New Roman" w:eastAsia="Times New Roman" w:hAnsi="Times New Roman" w:cs="Times New Roman"/>
          <w:sz w:val="24"/>
          <w:szCs w:val="24"/>
          <w:lang w:val="en-GB"/>
        </w:rPr>
        <w:t xml:space="preserve"> within their </w:t>
      </w:r>
      <w:r w:rsidR="00281A93" w:rsidRPr="009F09D8">
        <w:rPr>
          <w:rFonts w:ascii="Times New Roman" w:eastAsia="Times New Roman" w:hAnsi="Times New Roman" w:cs="Times New Roman"/>
          <w:sz w:val="24"/>
          <w:szCs w:val="24"/>
          <w:lang w:val="en-GB"/>
        </w:rPr>
        <w:t xml:space="preserve">culture. </w:t>
      </w:r>
      <w:r w:rsidR="009F09D8" w:rsidRPr="009F09D8">
        <w:rPr>
          <w:rFonts w:ascii="Times New Roman" w:eastAsia="Times New Roman" w:hAnsi="Times New Roman" w:cs="Times New Roman"/>
          <w:sz w:val="24"/>
          <w:szCs w:val="24"/>
          <w:lang w:val="en-GB"/>
        </w:rPr>
        <w:t>Therefore,</w:t>
      </w:r>
      <w:r w:rsidRPr="009F09D8">
        <w:rPr>
          <w:rFonts w:ascii="Times New Roman" w:eastAsia="Times New Roman" w:hAnsi="Times New Roman" w:cs="Times New Roman"/>
          <w:sz w:val="24"/>
          <w:szCs w:val="24"/>
          <w:lang w:val="en-GB"/>
        </w:rPr>
        <w:t xml:space="preserve"> the company of UK can be assured of establishing its production in considering these facts and can run a business without any inequality in the country or any norms. The next they had to starve through is weak </w:t>
      </w:r>
      <w:r w:rsidR="00281A93" w:rsidRPr="009F09D8">
        <w:rPr>
          <w:rFonts w:ascii="Times New Roman" w:eastAsia="Times New Roman" w:hAnsi="Times New Roman" w:cs="Times New Roman"/>
          <w:sz w:val="24"/>
          <w:szCs w:val="24"/>
          <w:lang w:val="en-GB"/>
        </w:rPr>
        <w:t>vs.</w:t>
      </w:r>
      <w:r w:rsidRPr="009F09D8">
        <w:rPr>
          <w:rFonts w:ascii="Times New Roman" w:eastAsia="Times New Roman" w:hAnsi="Times New Roman" w:cs="Times New Roman"/>
          <w:sz w:val="24"/>
          <w:szCs w:val="24"/>
          <w:lang w:val="en-GB"/>
        </w:rPr>
        <w:t xml:space="preserve"> strong uncertainty, these could be an cruel concern Majority of the times the individual  are tended to make mess and countries are profound of free tolerance and conserve low uncertainty therefore within because of cultural differences </w:t>
      </w:r>
      <w:r w:rsidR="00281A93" w:rsidRPr="009F09D8">
        <w:rPr>
          <w:rFonts w:ascii="Times New Roman" w:eastAsia="Times New Roman" w:hAnsi="Times New Roman" w:cs="Times New Roman"/>
          <w:sz w:val="24"/>
          <w:szCs w:val="24"/>
          <w:lang w:val="en-GB"/>
        </w:rPr>
        <w:t>there</w:t>
      </w:r>
      <w:r w:rsidRPr="009F09D8">
        <w:rPr>
          <w:rFonts w:ascii="Times New Roman" w:eastAsia="Times New Roman" w:hAnsi="Times New Roman" w:cs="Times New Roman"/>
          <w:sz w:val="24"/>
          <w:szCs w:val="24"/>
          <w:lang w:val="en-GB"/>
        </w:rPr>
        <w:t xml:space="preserve"> can be conflicts but they had to understand the consequences that's reflecting up every time, further it is said that before a employee makes any decision they strongly needed to guided rather than to make decisions without any valid concerns. </w:t>
      </w:r>
    </w:p>
    <w:p w:rsidR="001E3493" w:rsidRPr="009F09D8" w:rsidRDefault="007D6E5B" w:rsidP="00281A93">
      <w:pPr>
        <w:pStyle w:val="Normal1"/>
        <w:spacing w:line="360" w:lineRule="auto"/>
        <w:ind w:left="720"/>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The next comes is the long </w:t>
      </w:r>
      <w:r w:rsidR="00281A93" w:rsidRPr="009F09D8">
        <w:rPr>
          <w:rFonts w:ascii="Times New Roman" w:eastAsia="Times New Roman" w:hAnsi="Times New Roman" w:cs="Times New Roman"/>
          <w:sz w:val="24"/>
          <w:szCs w:val="24"/>
          <w:lang w:val="en-GB"/>
        </w:rPr>
        <w:t>vs.</w:t>
      </w:r>
      <w:r w:rsidRPr="009F09D8">
        <w:rPr>
          <w:rFonts w:ascii="Times New Roman" w:eastAsia="Times New Roman" w:hAnsi="Times New Roman" w:cs="Times New Roman"/>
          <w:sz w:val="24"/>
          <w:szCs w:val="24"/>
          <w:lang w:val="en-GB"/>
        </w:rPr>
        <w:t xml:space="preserve"> short term orientation,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culture represents to be too large and strong </w:t>
      </w:r>
      <w:r w:rsidR="00281A93" w:rsidRPr="009F09D8">
        <w:rPr>
          <w:rFonts w:ascii="Times New Roman" w:eastAsia="Times New Roman" w:hAnsi="Times New Roman" w:cs="Times New Roman"/>
          <w:sz w:val="24"/>
          <w:szCs w:val="24"/>
          <w:lang w:val="en-GB"/>
        </w:rPr>
        <w:t>in terms</w:t>
      </w:r>
      <w:r w:rsidRPr="009F09D8">
        <w:rPr>
          <w:rFonts w:ascii="Times New Roman" w:eastAsia="Times New Roman" w:hAnsi="Times New Roman" w:cs="Times New Roman"/>
          <w:sz w:val="24"/>
          <w:szCs w:val="24"/>
          <w:lang w:val="en-GB"/>
        </w:rPr>
        <w:t xml:space="preserve"> of thinking and adapting long and to set a long term </w:t>
      </w:r>
      <w:r w:rsidR="00281A93" w:rsidRPr="009F09D8">
        <w:rPr>
          <w:rFonts w:ascii="Times New Roman" w:eastAsia="Times New Roman" w:hAnsi="Times New Roman" w:cs="Times New Roman"/>
          <w:sz w:val="24"/>
          <w:szCs w:val="24"/>
          <w:lang w:val="en-GB"/>
        </w:rPr>
        <w:t>base. The</w:t>
      </w:r>
      <w:r w:rsidRPr="009F09D8">
        <w:rPr>
          <w:rFonts w:ascii="Times New Roman" w:eastAsia="Times New Roman" w:hAnsi="Times New Roman" w:cs="Times New Roman"/>
          <w:sz w:val="24"/>
          <w:szCs w:val="24"/>
          <w:lang w:val="en-GB"/>
        </w:rPr>
        <w:t xml:space="preserve"> country is itself is so much developed that it has been one superpower countries comprising of high skilled and excellent individuals living and working and contributing significantly towards the economy of the country (</w:t>
      </w:r>
      <w:r w:rsidRPr="009F09D8">
        <w:rPr>
          <w:rFonts w:ascii="Times New Roman" w:hAnsi="Times New Roman" w:cs="Times New Roman"/>
          <w:color w:val="222222"/>
          <w:sz w:val="24"/>
          <w:szCs w:val="24"/>
          <w:highlight w:val="white"/>
          <w:lang w:val="en-GB"/>
        </w:rPr>
        <w:t xml:space="preserve">Yang </w:t>
      </w:r>
      <w:r w:rsidRPr="009F09D8">
        <w:rPr>
          <w:rFonts w:ascii="Times New Roman" w:hAnsi="Times New Roman" w:cs="Times New Roman"/>
          <w:i/>
          <w:color w:val="222222"/>
          <w:sz w:val="24"/>
          <w:szCs w:val="24"/>
          <w:highlight w:val="white"/>
          <w:lang w:val="en-GB"/>
        </w:rPr>
        <w:t xml:space="preserve">et al., </w:t>
      </w:r>
      <w:r w:rsidRPr="009F09D8">
        <w:rPr>
          <w:rFonts w:ascii="Times New Roman" w:hAnsi="Times New Roman" w:cs="Times New Roman"/>
          <w:color w:val="222222"/>
          <w:sz w:val="24"/>
          <w:szCs w:val="24"/>
          <w:highlight w:val="white"/>
          <w:lang w:val="en-GB"/>
        </w:rPr>
        <w:t>2022</w:t>
      </w:r>
      <w:r w:rsidRPr="009F09D8">
        <w:rPr>
          <w:rFonts w:ascii="Times New Roman" w:eastAsia="Times New Roman" w:hAnsi="Times New Roman" w:cs="Times New Roman"/>
          <w:sz w:val="24"/>
          <w:szCs w:val="24"/>
          <w:lang w:val="en-GB"/>
        </w:rPr>
        <w:t xml:space="preserve">). The company of the UK will be fascinated about the image China carries within and if they make any appearance here then they will likely to commit successive remarks in order to conserve trustable suppliers, strong working and qualified and experienced manufacturers and workers who will progress to be </w:t>
      </w:r>
      <w:r w:rsidR="00281A93" w:rsidRPr="009F09D8">
        <w:rPr>
          <w:rFonts w:ascii="Times New Roman" w:eastAsia="Times New Roman" w:hAnsi="Times New Roman" w:cs="Times New Roman"/>
          <w:sz w:val="24"/>
          <w:szCs w:val="24"/>
          <w:lang w:val="en-GB"/>
        </w:rPr>
        <w:t>dedicated. They</w:t>
      </w:r>
      <w:r w:rsidRPr="009F09D8">
        <w:rPr>
          <w:rFonts w:ascii="Times New Roman" w:eastAsia="Times New Roman" w:hAnsi="Times New Roman" w:cs="Times New Roman"/>
          <w:sz w:val="24"/>
          <w:szCs w:val="24"/>
          <w:lang w:val="en-GB"/>
        </w:rPr>
        <w:t xml:space="preserve"> can successfully establish up its production and will grow up within higher demand. Chinese culture is not profound enough to be very fast to complete any kind of work. They accomplish every work with </w:t>
      </w:r>
      <w:r w:rsidR="00281A93" w:rsidRPr="009F09D8">
        <w:rPr>
          <w:rFonts w:ascii="Times New Roman" w:eastAsia="Times New Roman" w:hAnsi="Times New Roman" w:cs="Times New Roman"/>
          <w:sz w:val="24"/>
          <w:szCs w:val="24"/>
          <w:lang w:val="en-GB"/>
        </w:rPr>
        <w:t>visiting</w:t>
      </w:r>
      <w:r w:rsidRPr="009F09D8">
        <w:rPr>
          <w:rFonts w:ascii="Times New Roman" w:eastAsia="Times New Roman" w:hAnsi="Times New Roman" w:cs="Times New Roman"/>
          <w:sz w:val="24"/>
          <w:szCs w:val="24"/>
          <w:lang w:val="en-GB"/>
        </w:rPr>
        <w:t xml:space="preserve"> to hold it long and seek </w:t>
      </w:r>
      <w:r w:rsidR="00281A93" w:rsidRPr="009F09D8">
        <w:rPr>
          <w:rFonts w:ascii="Times New Roman" w:eastAsia="Times New Roman" w:hAnsi="Times New Roman" w:cs="Times New Roman"/>
          <w:sz w:val="24"/>
          <w:szCs w:val="24"/>
          <w:lang w:val="en-GB"/>
        </w:rPr>
        <w:t>high</w:t>
      </w:r>
      <w:r w:rsidRPr="009F09D8">
        <w:rPr>
          <w:rFonts w:ascii="Times New Roman" w:eastAsia="Times New Roman" w:hAnsi="Times New Roman" w:cs="Times New Roman"/>
          <w:sz w:val="24"/>
          <w:szCs w:val="24"/>
          <w:lang w:val="en-GB"/>
        </w:rPr>
        <w:t xml:space="preserve"> influences. The company will get to know </w:t>
      </w:r>
      <w:r w:rsidR="009F09D8" w:rsidRPr="009F09D8">
        <w:rPr>
          <w:rFonts w:ascii="Times New Roman" w:eastAsia="Times New Roman" w:hAnsi="Times New Roman" w:cs="Times New Roman"/>
          <w:sz w:val="24"/>
          <w:szCs w:val="24"/>
          <w:lang w:val="en-GB"/>
        </w:rPr>
        <w:t>huger</w:t>
      </w:r>
      <w:r w:rsidRPr="009F09D8">
        <w:rPr>
          <w:rFonts w:ascii="Times New Roman" w:eastAsia="Times New Roman" w:hAnsi="Times New Roman" w:cs="Times New Roman"/>
          <w:sz w:val="24"/>
          <w:szCs w:val="24"/>
          <w:lang w:val="en-GB"/>
        </w:rPr>
        <w:t xml:space="preserve"> and precise connections that exist and are optimized to be effective and will be able to hold a long term perspective and are influenced to sustain up its business for a high successive period of time. Chinese cultures are smart and designated where these companies in the UK without any fail can be able to maintain and set up their production. </w:t>
      </w:r>
    </w:p>
    <w:p w:rsidR="001E3493" w:rsidRPr="009F09D8" w:rsidRDefault="007D6E5B" w:rsidP="00281A93">
      <w:pPr>
        <w:pStyle w:val="Normal1"/>
        <w:numPr>
          <w:ilvl w:val="0"/>
          <w:numId w:val="3"/>
        </w:numPr>
        <w:spacing w:line="360" w:lineRule="auto"/>
        <w:jc w:val="both"/>
        <w:rPr>
          <w:rFonts w:ascii="Times New Roman" w:eastAsia="Times New Roman" w:hAnsi="Times New Roman" w:cs="Times New Roman"/>
          <w:b/>
          <w:sz w:val="24"/>
          <w:szCs w:val="24"/>
          <w:lang w:val="en-GB"/>
        </w:rPr>
      </w:pPr>
      <w:r w:rsidRPr="009F09D8">
        <w:rPr>
          <w:rFonts w:ascii="Times New Roman" w:eastAsia="Times New Roman" w:hAnsi="Times New Roman" w:cs="Times New Roman"/>
          <w:b/>
          <w:sz w:val="24"/>
          <w:szCs w:val="24"/>
          <w:lang w:val="en-GB"/>
        </w:rPr>
        <w:t xml:space="preserve">Social science </w:t>
      </w:r>
      <w:r w:rsidR="00281A93" w:rsidRPr="009F09D8">
        <w:rPr>
          <w:rFonts w:ascii="Times New Roman" w:eastAsia="Times New Roman" w:hAnsi="Times New Roman" w:cs="Times New Roman"/>
          <w:b/>
          <w:sz w:val="24"/>
          <w:szCs w:val="24"/>
          <w:lang w:val="en-GB"/>
        </w:rPr>
        <w:t xml:space="preserve">approach - </w:t>
      </w:r>
      <w:r w:rsidR="00281A93" w:rsidRPr="009F09D8">
        <w:rPr>
          <w:rFonts w:ascii="Times New Roman" w:eastAsia="Times New Roman" w:hAnsi="Times New Roman" w:cs="Times New Roman"/>
          <w:sz w:val="24"/>
          <w:szCs w:val="24"/>
          <w:lang w:val="en-GB"/>
        </w:rPr>
        <w:t>These</w:t>
      </w:r>
      <w:r w:rsidRPr="009F09D8">
        <w:rPr>
          <w:rFonts w:ascii="Times New Roman" w:eastAsia="Times New Roman" w:hAnsi="Times New Roman" w:cs="Times New Roman"/>
          <w:sz w:val="24"/>
          <w:szCs w:val="24"/>
          <w:lang w:val="en-GB"/>
        </w:rPr>
        <w:t xml:space="preserve"> theories concentrate upon the </w:t>
      </w:r>
      <w:r w:rsidR="009F09D8" w:rsidRPr="009F09D8">
        <w:rPr>
          <w:rFonts w:ascii="Times New Roman" w:eastAsia="Times New Roman" w:hAnsi="Times New Roman" w:cs="Times New Roman"/>
          <w:sz w:val="24"/>
          <w:szCs w:val="24"/>
          <w:lang w:val="en-GB"/>
        </w:rPr>
        <w:t>behaviour</w:t>
      </w:r>
      <w:r w:rsidRPr="009F09D8">
        <w:rPr>
          <w:rFonts w:ascii="Times New Roman" w:eastAsia="Times New Roman" w:hAnsi="Times New Roman" w:cs="Times New Roman"/>
          <w:sz w:val="24"/>
          <w:szCs w:val="24"/>
          <w:lang w:val="en-GB"/>
        </w:rPr>
        <w:t xml:space="preserve"> of the individuals within a different culture in reflection to compare and explain it with other cultures. As Chinese culture is profound to proceed with more enhanced morality and successive values that grosses up them to adapt more business or individuals to get involved and to get connected with them (</w:t>
      </w:r>
      <w:r w:rsidRPr="009F09D8">
        <w:rPr>
          <w:rFonts w:ascii="Times New Roman" w:hAnsi="Times New Roman" w:cs="Times New Roman"/>
          <w:color w:val="222222"/>
          <w:sz w:val="24"/>
          <w:szCs w:val="24"/>
          <w:highlight w:val="white"/>
          <w:lang w:val="en-GB"/>
        </w:rPr>
        <w:t>Fishman, 2019</w:t>
      </w:r>
      <w:r w:rsidRPr="009F09D8">
        <w:rPr>
          <w:rFonts w:ascii="Times New Roman" w:eastAsia="Times New Roman" w:hAnsi="Times New Roman" w:cs="Times New Roman"/>
          <w:sz w:val="24"/>
          <w:szCs w:val="24"/>
          <w:lang w:val="en-GB"/>
        </w:rPr>
        <w:t xml:space="preserve">).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cultures will </w:t>
      </w:r>
      <w:r w:rsidR="00281A93" w:rsidRPr="009F09D8">
        <w:rPr>
          <w:rFonts w:ascii="Times New Roman" w:eastAsia="Times New Roman" w:hAnsi="Times New Roman" w:cs="Times New Roman"/>
          <w:sz w:val="24"/>
          <w:szCs w:val="24"/>
          <w:lang w:val="en-GB"/>
        </w:rPr>
        <w:t>figural</w:t>
      </w:r>
      <w:r w:rsidRPr="009F09D8">
        <w:rPr>
          <w:rFonts w:ascii="Times New Roman" w:eastAsia="Times New Roman" w:hAnsi="Times New Roman" w:cs="Times New Roman"/>
          <w:sz w:val="24"/>
          <w:szCs w:val="24"/>
          <w:lang w:val="en-GB"/>
        </w:rPr>
        <w:t xml:space="preserve"> subject up to help the company of UK to produce generosity in knowing how their existed UK individuals will commit to work with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w:t>
      </w:r>
      <w:r w:rsidR="009F09D8" w:rsidRPr="009F09D8">
        <w:rPr>
          <w:rFonts w:ascii="Times New Roman" w:eastAsia="Times New Roman" w:hAnsi="Times New Roman" w:cs="Times New Roman"/>
          <w:sz w:val="24"/>
          <w:szCs w:val="24"/>
          <w:lang w:val="en-GB"/>
        </w:rPr>
        <w:t>labourers</w:t>
      </w:r>
      <w:r w:rsidR="00281A93" w:rsidRPr="009F09D8">
        <w:rPr>
          <w:rFonts w:ascii="Times New Roman" w:eastAsia="Times New Roman" w:hAnsi="Times New Roman" w:cs="Times New Roman"/>
          <w:sz w:val="24"/>
          <w:szCs w:val="24"/>
          <w:lang w:val="en-GB"/>
        </w:rPr>
        <w:t>, The</w:t>
      </w:r>
      <w:r w:rsidRPr="009F09D8">
        <w:rPr>
          <w:rFonts w:ascii="Times New Roman" w:eastAsia="Times New Roman" w:hAnsi="Times New Roman" w:cs="Times New Roman"/>
          <w:sz w:val="24"/>
          <w:szCs w:val="24"/>
          <w:lang w:val="en-GB"/>
        </w:rPr>
        <w:t xml:space="preserve"> communication had to be more definite and effective within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culture as the hired workers within their company will </w:t>
      </w:r>
      <w:r w:rsidR="00281A93" w:rsidRPr="009F09D8">
        <w:rPr>
          <w:rFonts w:ascii="Times New Roman" w:eastAsia="Times New Roman" w:hAnsi="Times New Roman" w:cs="Times New Roman"/>
          <w:sz w:val="24"/>
          <w:szCs w:val="24"/>
          <w:lang w:val="en-GB"/>
        </w:rPr>
        <w:t>derivatively</w:t>
      </w:r>
      <w:r w:rsidRPr="009F09D8">
        <w:rPr>
          <w:rFonts w:ascii="Times New Roman" w:eastAsia="Times New Roman" w:hAnsi="Times New Roman" w:cs="Times New Roman"/>
          <w:sz w:val="24"/>
          <w:szCs w:val="24"/>
          <w:lang w:val="en-GB"/>
        </w:rPr>
        <w:t xml:space="preserve"> will not seek to get directed by the comprised UK authority of their company as they predict more power through their knowledge and are profound of their capacity therefore to commit them to work together (</w:t>
      </w:r>
      <w:r w:rsidRPr="009F09D8">
        <w:rPr>
          <w:rFonts w:ascii="Times New Roman" w:hAnsi="Times New Roman" w:cs="Times New Roman"/>
          <w:color w:val="222222"/>
          <w:sz w:val="24"/>
          <w:szCs w:val="24"/>
          <w:highlight w:val="white"/>
          <w:lang w:val="en-GB"/>
        </w:rPr>
        <w:t xml:space="preserve">Pykett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2020</w:t>
      </w:r>
      <w:r w:rsidRPr="009F09D8">
        <w:rPr>
          <w:rFonts w:ascii="Times New Roman" w:eastAsia="Times New Roman" w:hAnsi="Times New Roman" w:cs="Times New Roman"/>
          <w:sz w:val="24"/>
          <w:szCs w:val="24"/>
          <w:lang w:val="en-GB"/>
        </w:rPr>
        <w:t xml:space="preserve">). They can subject to help the company to make seek through to scale up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culture more to examine that they will be able to observe how the </w:t>
      </w:r>
      <w:r w:rsidR="009F09D8" w:rsidRPr="009F09D8">
        <w:rPr>
          <w:rFonts w:ascii="Times New Roman" w:eastAsia="Times New Roman" w:hAnsi="Times New Roman" w:cs="Times New Roman"/>
          <w:sz w:val="24"/>
          <w:szCs w:val="24"/>
          <w:lang w:val="en-GB"/>
        </w:rPr>
        <w:t>individual’s</w:t>
      </w:r>
      <w:r w:rsidRPr="009F09D8">
        <w:rPr>
          <w:rFonts w:ascii="Times New Roman" w:eastAsia="Times New Roman" w:hAnsi="Times New Roman" w:cs="Times New Roman"/>
          <w:sz w:val="24"/>
          <w:szCs w:val="24"/>
          <w:lang w:val="en-GB"/>
        </w:rPr>
        <w:t xml:space="preserve"> subjects to communicate and reflect to adjust up their own sense of communication within experimenting in different situations. </w:t>
      </w:r>
      <w:r w:rsidR="009F09D8" w:rsidRPr="009F09D8">
        <w:rPr>
          <w:rFonts w:ascii="Times New Roman" w:eastAsia="Times New Roman" w:hAnsi="Times New Roman" w:cs="Times New Roman"/>
          <w:sz w:val="24"/>
          <w:szCs w:val="24"/>
          <w:lang w:val="en-GB"/>
        </w:rPr>
        <w:t>Therefore,</w:t>
      </w:r>
      <w:r w:rsidRPr="009F09D8">
        <w:rPr>
          <w:rFonts w:ascii="Times New Roman" w:eastAsia="Times New Roman" w:hAnsi="Times New Roman" w:cs="Times New Roman"/>
          <w:sz w:val="24"/>
          <w:szCs w:val="24"/>
          <w:lang w:val="en-GB"/>
        </w:rPr>
        <w:t xml:space="preserve"> this approach of intercultural communication will drive the UK to seek through every attempt and to function up more wide productions by clearing out to know cultural differences and differences in cultural expectations (</w:t>
      </w:r>
      <w:r w:rsidRPr="009F09D8">
        <w:rPr>
          <w:rFonts w:ascii="Times New Roman" w:hAnsi="Times New Roman" w:cs="Times New Roman"/>
          <w:color w:val="222222"/>
          <w:sz w:val="24"/>
          <w:szCs w:val="24"/>
          <w:highlight w:val="white"/>
          <w:lang w:val="en-GB"/>
        </w:rPr>
        <w:t xml:space="preserve">Thomas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xml:space="preserve"> 2019</w:t>
      </w:r>
      <w:r w:rsidRPr="009F09D8">
        <w:rPr>
          <w:rFonts w:ascii="Times New Roman" w:eastAsia="Times New Roman" w:hAnsi="Times New Roman" w:cs="Times New Roman"/>
          <w:sz w:val="24"/>
          <w:szCs w:val="24"/>
          <w:lang w:val="en-GB"/>
        </w:rPr>
        <w:t xml:space="preserve">). The company will reflect on how positively they will interact and commit with the productions of their new ventures and what attitude they will have towards them in china. The </w:t>
      </w:r>
      <w:r w:rsidR="00281A93" w:rsidRPr="009F09D8">
        <w:rPr>
          <w:rFonts w:ascii="Times New Roman" w:eastAsia="Times New Roman" w:hAnsi="Times New Roman" w:cs="Times New Roman"/>
          <w:sz w:val="24"/>
          <w:szCs w:val="24"/>
          <w:lang w:val="en-GB"/>
        </w:rPr>
        <w:t xml:space="preserve">company of UK </w:t>
      </w:r>
      <w:r w:rsidR="009F09D8" w:rsidRPr="009F09D8">
        <w:rPr>
          <w:rFonts w:ascii="Times New Roman" w:eastAsia="Times New Roman" w:hAnsi="Times New Roman" w:cs="Times New Roman"/>
          <w:sz w:val="24"/>
          <w:szCs w:val="24"/>
          <w:lang w:val="en-GB"/>
        </w:rPr>
        <w:t>had</w:t>
      </w:r>
      <w:r w:rsidR="00281A93" w:rsidRPr="009F09D8">
        <w:rPr>
          <w:rFonts w:ascii="Times New Roman" w:eastAsia="Times New Roman" w:hAnsi="Times New Roman" w:cs="Times New Roman"/>
          <w:sz w:val="24"/>
          <w:szCs w:val="24"/>
          <w:lang w:val="en-GB"/>
        </w:rPr>
        <w:t xml:space="preserve"> to practice good manners to react confidently to them specifically makes</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a</w:t>
      </w:r>
      <w:r w:rsidRPr="009F09D8">
        <w:rPr>
          <w:rFonts w:ascii="Times New Roman" w:eastAsia="Times New Roman" w:hAnsi="Times New Roman" w:cs="Times New Roman"/>
          <w:sz w:val="24"/>
          <w:szCs w:val="24"/>
          <w:lang w:val="en-GB"/>
        </w:rPr>
        <w:t xml:space="preserve"> concern about to progressively listen to its foreign colleagues and </w:t>
      </w:r>
      <w:r w:rsidR="00281A93" w:rsidRPr="009F09D8">
        <w:rPr>
          <w:rFonts w:ascii="Times New Roman" w:eastAsia="Times New Roman" w:hAnsi="Times New Roman" w:cs="Times New Roman"/>
          <w:sz w:val="24"/>
          <w:szCs w:val="24"/>
          <w:lang w:val="en-GB"/>
        </w:rPr>
        <w:t>customers. These</w:t>
      </w:r>
      <w:r w:rsidRPr="009F09D8">
        <w:rPr>
          <w:rFonts w:ascii="Times New Roman" w:eastAsia="Times New Roman" w:hAnsi="Times New Roman" w:cs="Times New Roman"/>
          <w:sz w:val="24"/>
          <w:szCs w:val="24"/>
          <w:lang w:val="en-GB"/>
        </w:rPr>
        <w:t xml:space="preserve"> will help them to create a healthy bond and will rely upon their services to meet up its scaled objectives with successively also attaching themselves with the local communities.   </w:t>
      </w: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 </w:t>
      </w:r>
    </w:p>
    <w:p w:rsidR="001E3493" w:rsidRPr="009F09D8" w:rsidRDefault="001E3493" w:rsidP="00281A93">
      <w:pPr>
        <w:pStyle w:val="Normal1"/>
        <w:spacing w:line="360" w:lineRule="auto"/>
        <w:jc w:val="both"/>
        <w:rPr>
          <w:rFonts w:ascii="Times New Roman" w:eastAsia="Times New Roman" w:hAnsi="Times New Roman" w:cs="Times New Roman"/>
          <w:sz w:val="24"/>
          <w:szCs w:val="24"/>
          <w:lang w:val="en-GB"/>
        </w:rPr>
      </w:pPr>
    </w:p>
    <w:p w:rsidR="001E3493" w:rsidRPr="009F09D8" w:rsidRDefault="007D6E5B" w:rsidP="00281A93">
      <w:pPr>
        <w:pStyle w:val="Heading1"/>
        <w:rPr>
          <w:lang w:val="en-GB"/>
        </w:rPr>
      </w:pPr>
      <w:bookmarkStart w:id="2" w:name="_Toc100311944"/>
      <w:r w:rsidRPr="009F09D8">
        <w:rPr>
          <w:lang w:val="en-GB"/>
        </w:rPr>
        <w:t>“Assessing cultural sensitivity while doing business in China with relevant examples”</w:t>
      </w:r>
      <w:bookmarkEnd w:id="2"/>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China is referred to as one of the world's largest economies by GDP. They are one of the sought-after markets for tom produce any type of businesses reflecting from </w:t>
      </w:r>
      <w:r w:rsidR="00281A93" w:rsidRPr="009F09D8">
        <w:rPr>
          <w:rFonts w:ascii="Times New Roman" w:eastAsia="Times New Roman" w:hAnsi="Times New Roman" w:cs="Times New Roman"/>
          <w:sz w:val="24"/>
          <w:szCs w:val="24"/>
          <w:lang w:val="en-GB"/>
        </w:rPr>
        <w:t>overseas. As</w:t>
      </w:r>
      <w:r w:rsidRPr="009F09D8">
        <w:rPr>
          <w:rFonts w:ascii="Times New Roman" w:eastAsia="Times New Roman" w:hAnsi="Times New Roman" w:cs="Times New Roman"/>
          <w:sz w:val="24"/>
          <w:szCs w:val="24"/>
          <w:lang w:val="en-GB"/>
        </w:rPr>
        <w:t xml:space="preserve"> china has been suspected to be a socialist market and they are always open to new business to flourish within their respective market. For exam</w:t>
      </w:r>
      <w:r w:rsidR="00281A93" w:rsidRPr="009F09D8">
        <w:rPr>
          <w:rFonts w:ascii="Times New Roman" w:eastAsia="Times New Roman" w:hAnsi="Times New Roman" w:cs="Times New Roman"/>
          <w:sz w:val="24"/>
          <w:szCs w:val="24"/>
          <w:lang w:val="en-GB"/>
        </w:rPr>
        <w:t>ple, they are always profound of dignity and</w:t>
      </w:r>
      <w:r w:rsidRPr="009F09D8">
        <w:rPr>
          <w:rFonts w:ascii="Times New Roman" w:eastAsia="Times New Roman" w:hAnsi="Times New Roman" w:cs="Times New Roman"/>
          <w:sz w:val="24"/>
          <w:szCs w:val="24"/>
          <w:lang w:val="en-GB"/>
        </w:rPr>
        <w:t xml:space="preserve"> prestige therefore new entrants from different country have to be standardized and had to maintain its </w:t>
      </w:r>
      <w:r w:rsidR="00281A93" w:rsidRPr="009F09D8">
        <w:rPr>
          <w:rFonts w:ascii="Times New Roman" w:eastAsia="Times New Roman" w:hAnsi="Times New Roman" w:cs="Times New Roman"/>
          <w:sz w:val="24"/>
          <w:szCs w:val="24"/>
          <w:lang w:val="en-GB"/>
        </w:rPr>
        <w:t>relationship. As</w:t>
      </w:r>
      <w:r w:rsidRPr="009F09D8">
        <w:rPr>
          <w:rFonts w:ascii="Times New Roman" w:eastAsia="Times New Roman" w:hAnsi="Times New Roman" w:cs="Times New Roman"/>
          <w:sz w:val="24"/>
          <w:szCs w:val="24"/>
          <w:lang w:val="en-GB"/>
        </w:rPr>
        <w:t xml:space="preserve"> china </w:t>
      </w:r>
      <w:r w:rsidR="00281A93" w:rsidRPr="009F09D8">
        <w:rPr>
          <w:rFonts w:ascii="Times New Roman" w:eastAsia="Times New Roman" w:hAnsi="Times New Roman" w:cs="Times New Roman"/>
          <w:sz w:val="24"/>
          <w:szCs w:val="24"/>
          <w:lang w:val="en-GB"/>
        </w:rPr>
        <w:t>has</w:t>
      </w:r>
      <w:r w:rsidRPr="009F09D8">
        <w:rPr>
          <w:rFonts w:ascii="Times New Roman" w:eastAsia="Times New Roman" w:hAnsi="Times New Roman" w:cs="Times New Roman"/>
          <w:sz w:val="24"/>
          <w:szCs w:val="24"/>
          <w:lang w:val="en-GB"/>
        </w:rPr>
        <w:t xml:space="preserve"> been of the countries delivering luxury products and demands strong when it comes to build something </w:t>
      </w:r>
      <w:r w:rsidR="009F09D8" w:rsidRPr="009F09D8">
        <w:rPr>
          <w:rFonts w:ascii="Times New Roman" w:eastAsia="Times New Roman" w:hAnsi="Times New Roman" w:cs="Times New Roman"/>
          <w:sz w:val="24"/>
          <w:szCs w:val="24"/>
          <w:lang w:val="en-GB"/>
        </w:rPr>
        <w:t>powerful. As</w:t>
      </w:r>
      <w:r w:rsidRPr="009F09D8">
        <w:rPr>
          <w:rFonts w:ascii="Times New Roman" w:eastAsia="Times New Roman" w:hAnsi="Times New Roman" w:cs="Times New Roman"/>
          <w:sz w:val="24"/>
          <w:szCs w:val="24"/>
          <w:lang w:val="en-GB"/>
        </w:rPr>
        <w:t xml:space="preserve"> it ash been seen china take command and to get involved within luxury brands and within the period of 2017 china’s retail sales has been valued accounting luxury goods to 110billion Euros (</w:t>
      </w:r>
      <w:r w:rsidRPr="009F09D8">
        <w:rPr>
          <w:rFonts w:ascii="Times New Roman" w:hAnsi="Times New Roman" w:cs="Times New Roman"/>
          <w:color w:val="222222"/>
          <w:sz w:val="24"/>
          <w:szCs w:val="24"/>
          <w:highlight w:val="white"/>
          <w:lang w:val="en-GB"/>
        </w:rPr>
        <w:t xml:space="preserve">Michie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2020</w:t>
      </w:r>
      <w:r w:rsidRPr="009F09D8">
        <w:rPr>
          <w:rFonts w:ascii="Times New Roman" w:eastAsia="Times New Roman" w:hAnsi="Times New Roman" w:cs="Times New Roman"/>
          <w:sz w:val="24"/>
          <w:szCs w:val="24"/>
          <w:lang w:val="en-GB"/>
        </w:rPr>
        <w:t xml:space="preserve">). Cultural sensitivity is less likely to impact the businesses </w:t>
      </w:r>
      <w:r w:rsidR="00281A93" w:rsidRPr="009F09D8">
        <w:rPr>
          <w:rFonts w:ascii="Times New Roman" w:eastAsia="Times New Roman" w:hAnsi="Times New Roman" w:cs="Times New Roman"/>
          <w:sz w:val="24"/>
          <w:szCs w:val="24"/>
          <w:lang w:val="en-GB"/>
        </w:rPr>
        <w:t>situating</w:t>
      </w:r>
      <w:r w:rsidRPr="009F09D8">
        <w:rPr>
          <w:rFonts w:ascii="Times New Roman" w:eastAsia="Times New Roman" w:hAnsi="Times New Roman" w:cs="Times New Roman"/>
          <w:sz w:val="24"/>
          <w:szCs w:val="24"/>
          <w:lang w:val="en-GB"/>
        </w:rPr>
        <w:t xml:space="preserve"> from outside and they can smoothly conserve up higher place for their product to seek through professional marketing and product packaging. </w:t>
      </w:r>
    </w:p>
    <w:p w:rsidR="001E3493" w:rsidRPr="009F09D8" w:rsidRDefault="007D6E5B" w:rsidP="00281A93">
      <w:pPr>
        <w:pStyle w:val="Normal1"/>
        <w:spacing w:line="360" w:lineRule="auto"/>
        <w:jc w:val="both"/>
        <w:rPr>
          <w:rFonts w:ascii="Times New Roman" w:eastAsia="Times New Roman" w:hAnsi="Times New Roman" w:cs="Times New Roman"/>
          <w:b/>
          <w:sz w:val="24"/>
          <w:szCs w:val="24"/>
          <w:lang w:val="en-GB"/>
        </w:rPr>
      </w:pPr>
      <w:r w:rsidRPr="009F09D8">
        <w:rPr>
          <w:rFonts w:ascii="Times New Roman" w:eastAsia="Times New Roman" w:hAnsi="Times New Roman" w:cs="Times New Roman"/>
          <w:b/>
          <w:sz w:val="24"/>
          <w:szCs w:val="24"/>
          <w:lang w:val="en-GB"/>
        </w:rPr>
        <w:t xml:space="preserve">Another </w:t>
      </w:r>
      <w:r w:rsidR="00281A93" w:rsidRPr="009F09D8">
        <w:rPr>
          <w:rFonts w:ascii="Times New Roman" w:eastAsia="Times New Roman" w:hAnsi="Times New Roman" w:cs="Times New Roman"/>
          <w:b/>
          <w:sz w:val="24"/>
          <w:szCs w:val="24"/>
          <w:lang w:val="en-GB"/>
        </w:rPr>
        <w:t>example</w:t>
      </w:r>
      <w:r w:rsidRPr="009F09D8">
        <w:rPr>
          <w:rFonts w:ascii="Times New Roman" w:eastAsia="Times New Roman" w:hAnsi="Times New Roman" w:cs="Times New Roman"/>
          <w:sz w:val="24"/>
          <w:szCs w:val="24"/>
          <w:lang w:val="en-GB"/>
        </w:rPr>
        <w:t xml:space="preserve"> is to establish great within China within the mark to execute more products that reflect through by launching profound collections to proceed respect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festivals. Even</w:t>
      </w:r>
      <w:r w:rsidRPr="009F09D8">
        <w:rPr>
          <w:rFonts w:ascii="Times New Roman" w:eastAsia="Times New Roman" w:hAnsi="Times New Roman" w:cs="Times New Roman"/>
          <w:sz w:val="24"/>
          <w:szCs w:val="24"/>
          <w:lang w:val="en-GB"/>
        </w:rPr>
        <w:t xml:space="preserve"> it has been seen that cosmetic brand like “</w:t>
      </w:r>
      <w:r w:rsidR="00281A93" w:rsidRPr="009F09D8">
        <w:rPr>
          <w:rFonts w:ascii="Times New Roman" w:eastAsia="Times New Roman" w:hAnsi="Times New Roman" w:cs="Times New Roman"/>
          <w:sz w:val="24"/>
          <w:szCs w:val="24"/>
          <w:lang w:val="en-GB"/>
        </w:rPr>
        <w:t>Maybelline</w:t>
      </w:r>
      <w:r w:rsidRPr="009F09D8">
        <w:rPr>
          <w:rFonts w:ascii="Times New Roman" w:eastAsia="Times New Roman" w:hAnsi="Times New Roman" w:cs="Times New Roman"/>
          <w:sz w:val="24"/>
          <w:szCs w:val="24"/>
          <w:lang w:val="en-GB"/>
        </w:rPr>
        <w:t xml:space="preserve">” which has </w:t>
      </w:r>
      <w:r w:rsidR="00281A93" w:rsidRPr="009F09D8">
        <w:rPr>
          <w:rFonts w:ascii="Times New Roman" w:eastAsia="Times New Roman" w:hAnsi="Times New Roman" w:cs="Times New Roman"/>
          <w:sz w:val="24"/>
          <w:szCs w:val="24"/>
          <w:lang w:val="en-GB"/>
        </w:rPr>
        <w:t>seen launching</w:t>
      </w:r>
      <w:r w:rsidRPr="009F09D8">
        <w:rPr>
          <w:rFonts w:ascii="Times New Roman" w:eastAsia="Times New Roman" w:hAnsi="Times New Roman" w:cs="Times New Roman"/>
          <w:sz w:val="24"/>
          <w:szCs w:val="24"/>
          <w:lang w:val="en-GB"/>
        </w:rPr>
        <w:t xml:space="preserve"> its lipstick product by series and within over the products they have seen to print zodiac signs upon the products.  This was one of the examples that have brought success to several businesses like such that wanted to </w:t>
      </w:r>
      <w:r w:rsidR="00281A93" w:rsidRPr="009F09D8">
        <w:rPr>
          <w:rFonts w:ascii="Times New Roman" w:eastAsia="Times New Roman" w:hAnsi="Times New Roman" w:cs="Times New Roman"/>
          <w:sz w:val="24"/>
          <w:szCs w:val="24"/>
          <w:lang w:val="en-GB"/>
        </w:rPr>
        <w:t>situate</w:t>
      </w:r>
      <w:r w:rsidRPr="009F09D8">
        <w:rPr>
          <w:rFonts w:ascii="Times New Roman" w:eastAsia="Times New Roman" w:hAnsi="Times New Roman" w:cs="Times New Roman"/>
          <w:sz w:val="24"/>
          <w:szCs w:val="24"/>
          <w:lang w:val="en-GB"/>
        </w:rPr>
        <w:t xml:space="preserve"> its production within China and wanted to expand in China as it comes within one of countries featuring high populations. Cultural sensitivity is vast that is perfect to be helpful to strategize marketing within china. The company that went to establish its subjective business, they have to keep in mind as these Chinese individuals are more sought through KOL marketing, as </w:t>
      </w:r>
      <w:r w:rsidR="00281A93" w:rsidRPr="009F09D8">
        <w:rPr>
          <w:rFonts w:ascii="Times New Roman" w:eastAsia="Times New Roman" w:hAnsi="Times New Roman" w:cs="Times New Roman"/>
          <w:sz w:val="24"/>
          <w:szCs w:val="24"/>
          <w:lang w:val="en-GB"/>
        </w:rPr>
        <w:t>moreover ally</w:t>
      </w:r>
      <w:r w:rsidRPr="009F09D8">
        <w:rPr>
          <w:rFonts w:ascii="Times New Roman" w:eastAsia="Times New Roman" w:hAnsi="Times New Roman" w:cs="Times New Roman"/>
          <w:sz w:val="24"/>
          <w:szCs w:val="24"/>
          <w:lang w:val="en-GB"/>
        </w:rPr>
        <w:t xml:space="preserve"> they commit to function peer-to-peer advice and suggestions, therefore they are more concerned with these perspectives to be more honest and trustworthy. As it has been commenced that about 51% of the consumer depends upon these KOL suggestions for their specific purchasing decisions (</w:t>
      </w:r>
      <w:r w:rsidRPr="009F09D8">
        <w:rPr>
          <w:rFonts w:ascii="Times New Roman" w:hAnsi="Times New Roman" w:cs="Times New Roman"/>
          <w:color w:val="222222"/>
          <w:sz w:val="24"/>
          <w:szCs w:val="24"/>
          <w:highlight w:val="white"/>
          <w:lang w:val="en-GB"/>
        </w:rPr>
        <w:t>Irwin, 2020)</w:t>
      </w:r>
      <w:r w:rsidRPr="009F09D8">
        <w:rPr>
          <w:rFonts w:ascii="Times New Roman" w:eastAsia="Times New Roman" w:hAnsi="Times New Roman" w:cs="Times New Roman"/>
          <w:sz w:val="24"/>
          <w:szCs w:val="24"/>
          <w:lang w:val="en-GB"/>
        </w:rPr>
        <w:t xml:space="preserve">.The business that are committing to establish within china had to resonate and make valuable bond with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local community, as they had to be more respectful and they are bound drive dignity and appreciation towards with the market they are reflecting to invest upon and to get situate in accordingly. As any bad conflicts can lead to tarnish up their brand and can seek thorough poor concerns within their culture. The things to be remembered is that to successfully commit productions in China they had to deal with extra attention while reflecting politically sensitive content. As patriotism is rising </w:t>
      </w:r>
      <w:r w:rsidR="00281A93" w:rsidRPr="009F09D8">
        <w:rPr>
          <w:rFonts w:ascii="Times New Roman" w:eastAsia="Times New Roman" w:hAnsi="Times New Roman" w:cs="Times New Roman"/>
          <w:sz w:val="24"/>
          <w:szCs w:val="24"/>
          <w:lang w:val="en-GB"/>
        </w:rPr>
        <w:t>in China</w:t>
      </w:r>
      <w:r w:rsidRPr="009F09D8">
        <w:rPr>
          <w:rFonts w:ascii="Times New Roman" w:eastAsia="Times New Roman" w:hAnsi="Times New Roman" w:cs="Times New Roman"/>
          <w:sz w:val="24"/>
          <w:szCs w:val="24"/>
          <w:lang w:val="en-GB"/>
        </w:rPr>
        <w:t xml:space="preserve">, they have to be sure of things that will concern the political dilemmas of china. For example, a company named delta airlines has seen to update listings of </w:t>
      </w:r>
      <w:r w:rsidR="00281A93" w:rsidRPr="009F09D8">
        <w:rPr>
          <w:rFonts w:ascii="Times New Roman" w:eastAsia="Times New Roman" w:hAnsi="Times New Roman" w:cs="Times New Roman"/>
          <w:sz w:val="24"/>
          <w:szCs w:val="24"/>
          <w:lang w:val="en-GB"/>
        </w:rPr>
        <w:t>Hong Kong and Taiwan which has</w:t>
      </w:r>
      <w:r w:rsidRPr="009F09D8">
        <w:rPr>
          <w:rFonts w:ascii="Times New Roman" w:eastAsia="Times New Roman" w:hAnsi="Times New Roman" w:cs="Times New Roman"/>
          <w:sz w:val="24"/>
          <w:szCs w:val="24"/>
          <w:lang w:val="en-GB"/>
        </w:rPr>
        <w:t xml:space="preserve"> committed to get separated from china. </w:t>
      </w:r>
      <w:r w:rsidR="009F09D8" w:rsidRPr="009F09D8">
        <w:rPr>
          <w:rFonts w:ascii="Times New Roman" w:eastAsia="Times New Roman" w:hAnsi="Times New Roman" w:cs="Times New Roman"/>
          <w:sz w:val="24"/>
          <w:szCs w:val="24"/>
          <w:lang w:val="en-GB"/>
        </w:rPr>
        <w:t>Therefore,</w:t>
      </w:r>
      <w:r w:rsidRPr="009F09D8">
        <w:rPr>
          <w:rFonts w:ascii="Times New Roman" w:eastAsia="Times New Roman" w:hAnsi="Times New Roman" w:cs="Times New Roman"/>
          <w:sz w:val="24"/>
          <w:szCs w:val="24"/>
          <w:lang w:val="en-GB"/>
        </w:rPr>
        <w:t xml:space="preserve"> within such because the website of the </w:t>
      </w:r>
      <w:r w:rsidR="00281A93" w:rsidRPr="009F09D8">
        <w:rPr>
          <w:rFonts w:ascii="Times New Roman" w:eastAsia="Times New Roman" w:hAnsi="Times New Roman" w:cs="Times New Roman"/>
          <w:sz w:val="24"/>
          <w:szCs w:val="24"/>
          <w:lang w:val="en-GB"/>
        </w:rPr>
        <w:t>Marriott’s</w:t>
      </w:r>
      <w:r w:rsidRPr="009F09D8">
        <w:rPr>
          <w:rFonts w:ascii="Times New Roman" w:eastAsia="Times New Roman" w:hAnsi="Times New Roman" w:cs="Times New Roman"/>
          <w:sz w:val="24"/>
          <w:szCs w:val="24"/>
          <w:lang w:val="en-GB"/>
        </w:rPr>
        <w:t xml:space="preserve"> has been shut down by deriving it as a punishable act after they have categorized Tibet, </w:t>
      </w:r>
      <w:r w:rsidR="009F09D8" w:rsidRPr="009F09D8">
        <w:rPr>
          <w:rFonts w:ascii="Times New Roman" w:eastAsia="Times New Roman" w:hAnsi="Times New Roman" w:cs="Times New Roman"/>
          <w:sz w:val="24"/>
          <w:szCs w:val="24"/>
          <w:lang w:val="en-GB"/>
        </w:rPr>
        <w:t>Hon</w:t>
      </w:r>
      <w:r w:rsidR="009F09D8">
        <w:rPr>
          <w:rFonts w:ascii="Times New Roman" w:eastAsia="Times New Roman" w:hAnsi="Times New Roman" w:cs="Times New Roman"/>
          <w:sz w:val="24"/>
          <w:szCs w:val="24"/>
          <w:lang w:val="en-GB"/>
        </w:rPr>
        <w:t>g</w:t>
      </w:r>
      <w:r w:rsidR="009F09D8" w:rsidRPr="009F09D8">
        <w:rPr>
          <w:rFonts w:ascii="Times New Roman" w:eastAsia="Times New Roman" w:hAnsi="Times New Roman" w:cs="Times New Roman"/>
          <w:sz w:val="24"/>
          <w:szCs w:val="24"/>
          <w:lang w:val="en-GB"/>
        </w:rPr>
        <w:t xml:space="preserve"> Kong</w:t>
      </w:r>
      <w:r w:rsidRPr="009F09D8">
        <w:rPr>
          <w:rFonts w:ascii="Times New Roman" w:eastAsia="Times New Roman" w:hAnsi="Times New Roman" w:cs="Times New Roman"/>
          <w:sz w:val="24"/>
          <w:szCs w:val="24"/>
          <w:lang w:val="en-GB"/>
        </w:rPr>
        <w:t xml:space="preserve"> and Macau as the countries that have separated from china. </w:t>
      </w:r>
      <w:r w:rsidR="009F09D8" w:rsidRPr="009F09D8">
        <w:rPr>
          <w:rFonts w:ascii="Times New Roman" w:eastAsia="Times New Roman" w:hAnsi="Times New Roman" w:cs="Times New Roman"/>
          <w:sz w:val="24"/>
          <w:szCs w:val="24"/>
          <w:lang w:val="en-GB"/>
        </w:rPr>
        <w:t>Therefore,</w:t>
      </w:r>
      <w:r w:rsidRPr="009F09D8">
        <w:rPr>
          <w:rFonts w:ascii="Times New Roman" w:eastAsia="Times New Roman" w:hAnsi="Times New Roman" w:cs="Times New Roman"/>
          <w:sz w:val="24"/>
          <w:szCs w:val="24"/>
          <w:lang w:val="en-GB"/>
        </w:rPr>
        <w:t xml:space="preserve"> companies that are forging to establish within China significantly had to be aware of how they can be precisely connected with cultural intentions and its sensitivity within to confront business in china. </w:t>
      </w:r>
      <w:r w:rsidRPr="009F09D8">
        <w:rPr>
          <w:rFonts w:ascii="Times New Roman" w:eastAsia="Times New Roman" w:hAnsi="Times New Roman" w:cs="Times New Roman"/>
          <w:b/>
          <w:sz w:val="24"/>
          <w:szCs w:val="24"/>
          <w:lang w:val="en-GB"/>
        </w:rPr>
        <w:t xml:space="preserve">  </w:t>
      </w: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Heading1"/>
        <w:rPr>
          <w:lang w:val="en-GB"/>
        </w:rPr>
      </w:pPr>
      <w:bookmarkStart w:id="3" w:name="_Toc100311945"/>
      <w:r w:rsidRPr="009F09D8">
        <w:rPr>
          <w:lang w:val="en-GB"/>
        </w:rPr>
        <w:t>“</w:t>
      </w:r>
      <w:r w:rsidR="009F09D8" w:rsidRPr="009F09D8">
        <w:rPr>
          <w:lang w:val="en-GB"/>
        </w:rPr>
        <w:t>Analysing</w:t>
      </w:r>
      <w:r w:rsidRPr="009F09D8">
        <w:rPr>
          <w:lang w:val="en-GB"/>
        </w:rPr>
        <w:t xml:space="preserve"> different communication barriers experienced by foreign businesses in China with examples”.</w:t>
      </w:r>
      <w:bookmarkEnd w:id="3"/>
      <w:r w:rsidRPr="009F09D8">
        <w:rPr>
          <w:lang w:val="en-GB"/>
        </w:rPr>
        <w:t xml:space="preserve"> </w:t>
      </w: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Communication barriers tend to commit anything that objects to delivering the right message to the right person at the correct time. </w:t>
      </w: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The Chinese economy is being one of the effective players within the global stage. But the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business reflected enormous communication barriers while implementing up its production within china. Effective communication is one of the challenge or hurdles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business owner are committed to face, as lacking with various language skills they can quickly commit to hinder their overall perform ace within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market (</w:t>
      </w:r>
      <w:r w:rsidRPr="009F09D8">
        <w:rPr>
          <w:rFonts w:ascii="Times New Roman" w:hAnsi="Times New Roman" w:cs="Times New Roman"/>
          <w:color w:val="222222"/>
          <w:sz w:val="24"/>
          <w:szCs w:val="24"/>
          <w:highlight w:val="white"/>
          <w:lang w:val="en-GB"/>
        </w:rPr>
        <w:t xml:space="preserve">Zhao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2018</w:t>
      </w:r>
      <w:r w:rsidRPr="009F09D8">
        <w:rPr>
          <w:rFonts w:ascii="Times New Roman" w:eastAsia="Times New Roman" w:hAnsi="Times New Roman" w:cs="Times New Roman"/>
          <w:sz w:val="24"/>
          <w:szCs w:val="24"/>
          <w:lang w:val="en-GB"/>
        </w:rPr>
        <w:t xml:space="preserve">). It can cost too much capital and time for the foreign company to effectively indulge within their variation. For example, one of the CEO depicts that </w:t>
      </w:r>
      <w:r w:rsidR="00281A93" w:rsidRPr="009F09D8">
        <w:rPr>
          <w:rFonts w:ascii="Times New Roman" w:eastAsia="Times New Roman" w:hAnsi="Times New Roman" w:cs="Times New Roman"/>
          <w:sz w:val="24"/>
          <w:szCs w:val="24"/>
          <w:lang w:val="en-GB"/>
        </w:rPr>
        <w:t>it</w:t>
      </w:r>
      <w:r w:rsidRPr="009F09D8">
        <w:rPr>
          <w:rFonts w:ascii="Times New Roman" w:eastAsia="Times New Roman" w:hAnsi="Times New Roman" w:cs="Times New Roman"/>
          <w:sz w:val="24"/>
          <w:szCs w:val="24"/>
          <w:lang w:val="en-GB"/>
        </w:rPr>
        <w:t xml:space="preserve"> is necessary that to have knowledge about locals of china, Their language is intrinsically linked with their respective culture as these matters to grab </w:t>
      </w:r>
      <w:r w:rsidR="00281A93" w:rsidRPr="009F09D8">
        <w:rPr>
          <w:rFonts w:ascii="Times New Roman" w:eastAsia="Times New Roman" w:hAnsi="Times New Roman" w:cs="Times New Roman"/>
          <w:sz w:val="24"/>
          <w:szCs w:val="24"/>
          <w:lang w:val="en-GB"/>
        </w:rPr>
        <w:t>it, for</w:t>
      </w:r>
      <w:r w:rsidRPr="009F09D8">
        <w:rPr>
          <w:rFonts w:ascii="Times New Roman" w:eastAsia="Times New Roman" w:hAnsi="Times New Roman" w:cs="Times New Roman"/>
          <w:sz w:val="24"/>
          <w:szCs w:val="24"/>
          <w:lang w:val="en-GB"/>
        </w:rPr>
        <w:t xml:space="preserve"> t</w:t>
      </w:r>
      <w:r w:rsidR="00281A93" w:rsidRPr="009F09D8">
        <w:rPr>
          <w:rFonts w:ascii="Times New Roman" w:eastAsia="Times New Roman" w:hAnsi="Times New Roman" w:cs="Times New Roman"/>
          <w:sz w:val="24"/>
          <w:szCs w:val="24"/>
          <w:lang w:val="en-GB"/>
        </w:rPr>
        <w:t xml:space="preserve">o make emotional </w:t>
      </w:r>
      <w:r w:rsidR="00A21819" w:rsidRPr="009F09D8">
        <w:rPr>
          <w:rFonts w:ascii="Times New Roman" w:eastAsia="Times New Roman" w:hAnsi="Times New Roman" w:cs="Times New Roman"/>
          <w:sz w:val="24"/>
          <w:szCs w:val="24"/>
          <w:lang w:val="en-GB"/>
        </w:rPr>
        <w:t>attachment with</w:t>
      </w:r>
      <w:r w:rsidRPr="009F09D8">
        <w:rPr>
          <w:rFonts w:ascii="Times New Roman" w:eastAsia="Times New Roman" w:hAnsi="Times New Roman" w:cs="Times New Roman"/>
          <w:sz w:val="24"/>
          <w:szCs w:val="24"/>
          <w:lang w:val="en-GB"/>
        </w:rPr>
        <w:t xml:space="preserve"> the locals to acquire them as its first and truthful, customers while speaking up their subjective </w:t>
      </w:r>
      <w:r w:rsidR="00281A93" w:rsidRPr="009F09D8">
        <w:rPr>
          <w:rFonts w:ascii="Times New Roman" w:eastAsia="Times New Roman" w:hAnsi="Times New Roman" w:cs="Times New Roman"/>
          <w:sz w:val="24"/>
          <w:szCs w:val="24"/>
          <w:lang w:val="en-GB"/>
        </w:rPr>
        <w:t>language. These</w:t>
      </w:r>
      <w:r w:rsidRPr="009F09D8">
        <w:rPr>
          <w:rFonts w:ascii="Times New Roman" w:eastAsia="Times New Roman" w:hAnsi="Times New Roman" w:cs="Times New Roman"/>
          <w:sz w:val="24"/>
          <w:szCs w:val="24"/>
          <w:lang w:val="en-GB"/>
        </w:rPr>
        <w:t xml:space="preserve"> have been derived with a solution that is to design up the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business website with consideration to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culture therefore these will be profound to easily get connected with the local community. Without whipping up with experts who have been researching about cultures and have extensive knowledge about their respective cultural instincts they can help these foreign businesses to reality settle up in the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market (</w:t>
      </w:r>
      <w:r w:rsidRPr="009F09D8">
        <w:rPr>
          <w:rFonts w:ascii="Times New Roman" w:hAnsi="Times New Roman" w:cs="Times New Roman"/>
          <w:color w:val="222222"/>
          <w:sz w:val="24"/>
          <w:szCs w:val="24"/>
          <w:highlight w:val="white"/>
          <w:lang w:val="en-GB"/>
        </w:rPr>
        <w:t xml:space="preserve">Buckley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2018</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Another</w:t>
      </w:r>
      <w:r w:rsidRPr="009F09D8">
        <w:rPr>
          <w:rFonts w:ascii="Times New Roman" w:eastAsia="Times New Roman" w:hAnsi="Times New Roman" w:cs="Times New Roman"/>
          <w:sz w:val="24"/>
          <w:szCs w:val="24"/>
          <w:lang w:val="en-GB"/>
        </w:rPr>
        <w:t xml:space="preserve"> part is to understand Chinese negotiation </w:t>
      </w:r>
      <w:r w:rsidR="00281A93" w:rsidRPr="009F09D8">
        <w:rPr>
          <w:rFonts w:ascii="Times New Roman" w:eastAsia="Times New Roman" w:hAnsi="Times New Roman" w:cs="Times New Roman"/>
          <w:sz w:val="24"/>
          <w:szCs w:val="24"/>
          <w:lang w:val="en-GB"/>
        </w:rPr>
        <w:t>techniques;</w:t>
      </w:r>
      <w:r w:rsidRPr="009F09D8">
        <w:rPr>
          <w:rFonts w:ascii="Times New Roman" w:eastAsia="Times New Roman" w:hAnsi="Times New Roman" w:cs="Times New Roman"/>
          <w:sz w:val="24"/>
          <w:szCs w:val="24"/>
          <w:lang w:val="en-GB"/>
        </w:rPr>
        <w:t xml:space="preserve"> these are major considerations to seek through to execute the plan to the Chinese leaders as if the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business wants to collaborate with the Chinese brands. The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business needs to be reminded that they cannot bring out criticisms and can't be emotional, therefore to make good remarks out of its business situated in </w:t>
      </w:r>
      <w:r w:rsidR="00281A93" w:rsidRPr="009F09D8">
        <w:rPr>
          <w:rFonts w:ascii="Times New Roman" w:eastAsia="Times New Roman" w:hAnsi="Times New Roman" w:cs="Times New Roman"/>
          <w:sz w:val="24"/>
          <w:szCs w:val="24"/>
          <w:lang w:val="en-GB"/>
        </w:rPr>
        <w:t>China;</w:t>
      </w:r>
      <w:r w:rsidRPr="009F09D8">
        <w:rPr>
          <w:rFonts w:ascii="Times New Roman" w:eastAsia="Times New Roman" w:hAnsi="Times New Roman" w:cs="Times New Roman"/>
          <w:sz w:val="24"/>
          <w:szCs w:val="24"/>
          <w:lang w:val="en-GB"/>
        </w:rPr>
        <w:t xml:space="preserve"> they have to be more emotionally neutral through their proceedings and function with the Chinese culture and the individuals connecting through. The third communication barrier that has been is the lack of precision within the translating </w:t>
      </w:r>
      <w:r w:rsidR="00281A93" w:rsidRPr="009F09D8">
        <w:rPr>
          <w:rFonts w:ascii="Times New Roman" w:eastAsia="Times New Roman" w:hAnsi="Times New Roman" w:cs="Times New Roman"/>
          <w:sz w:val="24"/>
          <w:szCs w:val="24"/>
          <w:lang w:val="en-GB"/>
        </w:rPr>
        <w:t>app.’s</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Chinese</w:t>
      </w:r>
      <w:r w:rsidRPr="009F09D8">
        <w:rPr>
          <w:rFonts w:ascii="Times New Roman" w:eastAsia="Times New Roman" w:hAnsi="Times New Roman" w:cs="Times New Roman"/>
          <w:sz w:val="24"/>
          <w:szCs w:val="24"/>
          <w:lang w:val="en-GB"/>
        </w:rPr>
        <w:t xml:space="preserve"> has proceeded to be accurate with around 85% to 95% accurate upon the </w:t>
      </w:r>
      <w:r w:rsidR="00281A93" w:rsidRPr="009F09D8">
        <w:rPr>
          <w:rFonts w:ascii="Times New Roman" w:eastAsia="Times New Roman" w:hAnsi="Times New Roman" w:cs="Times New Roman"/>
          <w:sz w:val="24"/>
          <w:szCs w:val="24"/>
          <w:lang w:val="en-GB"/>
        </w:rPr>
        <w:t>Google</w:t>
      </w:r>
      <w:r w:rsidRPr="009F09D8">
        <w:rPr>
          <w:rFonts w:ascii="Times New Roman" w:eastAsia="Times New Roman" w:hAnsi="Times New Roman" w:cs="Times New Roman"/>
          <w:sz w:val="24"/>
          <w:szCs w:val="24"/>
          <w:lang w:val="en-GB"/>
        </w:rPr>
        <w:t xml:space="preserve"> translate. The difference that can be seen is the barrier within “Mandarin and English '' that makes translation to seek very </w:t>
      </w:r>
      <w:r w:rsidR="00281A93" w:rsidRPr="009F09D8">
        <w:rPr>
          <w:rFonts w:ascii="Times New Roman" w:eastAsia="Times New Roman" w:hAnsi="Times New Roman" w:cs="Times New Roman"/>
          <w:sz w:val="24"/>
          <w:szCs w:val="24"/>
          <w:lang w:val="en-GB"/>
        </w:rPr>
        <w:t>difficult. The</w:t>
      </w:r>
      <w:r w:rsidRPr="009F09D8">
        <w:rPr>
          <w:rFonts w:ascii="Times New Roman" w:eastAsia="Times New Roman" w:hAnsi="Times New Roman" w:cs="Times New Roman"/>
          <w:sz w:val="24"/>
          <w:szCs w:val="24"/>
          <w:lang w:val="en-GB"/>
        </w:rPr>
        <w:t xml:space="preserve"> </w:t>
      </w:r>
      <w:r w:rsidR="00281A93" w:rsidRPr="009F09D8">
        <w:rPr>
          <w:rFonts w:ascii="Times New Roman" w:eastAsia="Times New Roman" w:hAnsi="Times New Roman" w:cs="Times New Roman"/>
          <w:sz w:val="24"/>
          <w:szCs w:val="24"/>
          <w:lang w:val="en-GB"/>
        </w:rPr>
        <w:t>foreign</w:t>
      </w:r>
      <w:r w:rsidRPr="009F09D8">
        <w:rPr>
          <w:rFonts w:ascii="Times New Roman" w:eastAsia="Times New Roman" w:hAnsi="Times New Roman" w:cs="Times New Roman"/>
          <w:sz w:val="24"/>
          <w:szCs w:val="24"/>
          <w:lang w:val="en-GB"/>
        </w:rPr>
        <w:t xml:space="preserve"> companies or businesses had to confidently develop more translation capabilities through engaging with </w:t>
      </w:r>
      <w:r w:rsidR="00281A93" w:rsidRPr="009F09D8">
        <w:rPr>
          <w:rFonts w:ascii="Times New Roman" w:eastAsia="Times New Roman" w:hAnsi="Times New Roman" w:cs="Times New Roman"/>
          <w:sz w:val="24"/>
          <w:szCs w:val="24"/>
          <w:lang w:val="en-GB"/>
        </w:rPr>
        <w:t>local’s</w:t>
      </w:r>
      <w:r w:rsidRPr="009F09D8">
        <w:rPr>
          <w:rFonts w:ascii="Times New Roman" w:eastAsia="Times New Roman" w:hAnsi="Times New Roman" w:cs="Times New Roman"/>
          <w:sz w:val="24"/>
          <w:szCs w:val="24"/>
          <w:lang w:val="en-GB"/>
        </w:rPr>
        <w:t xml:space="preserve"> community or those individuals living within the country for several years. </w:t>
      </w:r>
      <w:r w:rsidR="00A21819" w:rsidRPr="009F09D8">
        <w:rPr>
          <w:rFonts w:ascii="Times New Roman" w:eastAsia="Times New Roman" w:hAnsi="Times New Roman" w:cs="Times New Roman"/>
          <w:sz w:val="24"/>
          <w:szCs w:val="24"/>
          <w:lang w:val="en-GB"/>
        </w:rPr>
        <w:t>Therefore,</w:t>
      </w:r>
      <w:r w:rsidRPr="009F09D8">
        <w:rPr>
          <w:rFonts w:ascii="Times New Roman" w:eastAsia="Times New Roman" w:hAnsi="Times New Roman" w:cs="Times New Roman"/>
          <w:sz w:val="24"/>
          <w:szCs w:val="24"/>
          <w:lang w:val="en-GB"/>
        </w:rPr>
        <w:t xml:space="preserve"> these will help the foreign companies to avoid cultural misunderstandings which could involve culturally insensitive messaging.  </w:t>
      </w: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Heading1"/>
        <w:rPr>
          <w:lang w:val="en-GB"/>
        </w:rPr>
      </w:pPr>
      <w:bookmarkStart w:id="4" w:name="_Toc100311946"/>
      <w:r w:rsidRPr="009F09D8">
        <w:rPr>
          <w:lang w:val="en-GB"/>
        </w:rPr>
        <w:t>Recommendations</w:t>
      </w:r>
      <w:bookmarkEnd w:id="4"/>
      <w:r w:rsidRPr="009F09D8">
        <w:rPr>
          <w:lang w:val="en-GB"/>
        </w:rPr>
        <w:t xml:space="preserve"> </w:t>
      </w: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 xml:space="preserve">The company is hereby recommended that the foreign companies had to seek through </w:t>
      </w:r>
      <w:r w:rsidR="00281A93" w:rsidRPr="009F09D8">
        <w:rPr>
          <w:rFonts w:ascii="Times New Roman" w:eastAsia="Times New Roman" w:hAnsi="Times New Roman" w:cs="Times New Roman"/>
          <w:sz w:val="24"/>
          <w:szCs w:val="24"/>
          <w:lang w:val="en-GB"/>
        </w:rPr>
        <w:t>indirect</w:t>
      </w:r>
      <w:r w:rsidRPr="009F09D8">
        <w:rPr>
          <w:rFonts w:ascii="Times New Roman" w:eastAsia="Times New Roman" w:hAnsi="Times New Roman" w:cs="Times New Roman"/>
          <w:sz w:val="24"/>
          <w:szCs w:val="24"/>
          <w:lang w:val="en-GB"/>
        </w:rPr>
        <w:t xml:space="preserve"> communication to make effective and harmonious relations with the Chinese culture, as the Chinese seem to rely upon the indirect communication (</w:t>
      </w:r>
      <w:r w:rsidRPr="009F09D8">
        <w:rPr>
          <w:rFonts w:ascii="Times New Roman" w:hAnsi="Times New Roman" w:cs="Times New Roman"/>
          <w:color w:val="222222"/>
          <w:sz w:val="24"/>
          <w:szCs w:val="24"/>
          <w:highlight w:val="white"/>
          <w:lang w:val="en-GB"/>
        </w:rPr>
        <w:t xml:space="preserve">Zhu </w:t>
      </w:r>
      <w:r w:rsidRPr="009F09D8">
        <w:rPr>
          <w:rFonts w:ascii="Times New Roman" w:hAnsi="Times New Roman" w:cs="Times New Roman"/>
          <w:i/>
          <w:color w:val="222222"/>
          <w:sz w:val="24"/>
          <w:szCs w:val="24"/>
          <w:highlight w:val="white"/>
          <w:lang w:val="en-GB"/>
        </w:rPr>
        <w:t>et al.</w:t>
      </w:r>
      <w:r w:rsidRPr="009F09D8">
        <w:rPr>
          <w:rFonts w:ascii="Times New Roman" w:hAnsi="Times New Roman" w:cs="Times New Roman"/>
          <w:color w:val="222222"/>
          <w:sz w:val="24"/>
          <w:szCs w:val="24"/>
          <w:highlight w:val="white"/>
          <w:lang w:val="en-GB"/>
        </w:rPr>
        <w:t>, 2018</w:t>
      </w:r>
      <w:r w:rsidRPr="009F09D8">
        <w:rPr>
          <w:rFonts w:ascii="Times New Roman" w:eastAsia="Times New Roman" w:hAnsi="Times New Roman" w:cs="Times New Roman"/>
          <w:sz w:val="24"/>
          <w:szCs w:val="24"/>
          <w:lang w:val="en-GB"/>
        </w:rPr>
        <w:t xml:space="preserve">). They are attentive towards expressions, postures and reflecting up to the tone of voice. These small elements are effective considerations to look after and to collectively understand their actual adoption </w:t>
      </w:r>
      <w:r w:rsidR="00281A93" w:rsidRPr="009F09D8">
        <w:rPr>
          <w:rFonts w:ascii="Times New Roman" w:eastAsia="Times New Roman" w:hAnsi="Times New Roman" w:cs="Times New Roman"/>
          <w:sz w:val="24"/>
          <w:szCs w:val="24"/>
          <w:lang w:val="en-GB"/>
        </w:rPr>
        <w:t>point. The</w:t>
      </w:r>
      <w:r w:rsidRPr="009F09D8">
        <w:rPr>
          <w:rFonts w:ascii="Times New Roman" w:eastAsia="Times New Roman" w:hAnsi="Times New Roman" w:cs="Times New Roman"/>
          <w:sz w:val="24"/>
          <w:szCs w:val="24"/>
          <w:lang w:val="en-GB"/>
        </w:rPr>
        <w:t xml:space="preserve"> business also has to practice effective listening skills to function progressively within a country like china.  They have to be fond of criticism and have to make relationships to be healthy to acquire strong sustainability for a longer period of time. </w:t>
      </w: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281A93" w:rsidP="00281A93">
      <w:pPr>
        <w:pStyle w:val="Heading1"/>
        <w:rPr>
          <w:lang w:val="en-GB"/>
        </w:rPr>
      </w:pPr>
      <w:bookmarkStart w:id="5" w:name="_Toc100311947"/>
      <w:r w:rsidRPr="009F09D8">
        <w:rPr>
          <w:lang w:val="en-GB"/>
        </w:rPr>
        <w:t>C</w:t>
      </w:r>
      <w:r w:rsidR="007D6E5B" w:rsidRPr="009F09D8">
        <w:rPr>
          <w:lang w:val="en-GB"/>
        </w:rPr>
        <w:t>onclusion</w:t>
      </w:r>
      <w:bookmarkEnd w:id="5"/>
      <w:r w:rsidR="007D6E5B" w:rsidRPr="009F09D8">
        <w:rPr>
          <w:lang w:val="en-GB"/>
        </w:rPr>
        <w:t xml:space="preserve"> </w:t>
      </w:r>
    </w:p>
    <w:p w:rsidR="001E3493" w:rsidRPr="009F09D8" w:rsidRDefault="007D6E5B" w:rsidP="00281A93">
      <w:pPr>
        <w:pStyle w:val="Normal1"/>
        <w:spacing w:line="360" w:lineRule="auto"/>
        <w:jc w:val="both"/>
        <w:rPr>
          <w:rFonts w:ascii="Times New Roman" w:eastAsia="Times New Roman" w:hAnsi="Times New Roman" w:cs="Times New Roman"/>
          <w:sz w:val="24"/>
          <w:szCs w:val="24"/>
          <w:lang w:val="en-GB"/>
        </w:rPr>
      </w:pPr>
      <w:r w:rsidRPr="009F09D8">
        <w:rPr>
          <w:rFonts w:ascii="Times New Roman" w:eastAsia="Times New Roman" w:hAnsi="Times New Roman" w:cs="Times New Roman"/>
          <w:sz w:val="24"/>
          <w:szCs w:val="24"/>
          <w:lang w:val="en-GB"/>
        </w:rPr>
        <w:t>This report has discussed theories of intercultural communication, as Hofstede and social science approach.</w:t>
      </w:r>
      <w:r w:rsidR="00281A93" w:rsidRPr="009F09D8">
        <w:rPr>
          <w:rFonts w:ascii="Times New Roman" w:eastAsia="Times New Roman" w:hAnsi="Times New Roman" w:cs="Times New Roman"/>
          <w:sz w:val="24"/>
          <w:szCs w:val="24"/>
          <w:lang w:val="en-GB"/>
        </w:rPr>
        <w:t xml:space="preserve"> </w:t>
      </w:r>
      <w:r w:rsidRPr="009F09D8">
        <w:rPr>
          <w:rFonts w:ascii="Times New Roman" w:eastAsia="Times New Roman" w:hAnsi="Times New Roman" w:cs="Times New Roman"/>
          <w:sz w:val="24"/>
          <w:szCs w:val="24"/>
          <w:lang w:val="en-GB"/>
        </w:rPr>
        <w:t xml:space="preserve">Hofstede is a theory or framework for cross-cultural communication that was </w:t>
      </w:r>
      <w:r w:rsidR="00281A93" w:rsidRPr="009F09D8">
        <w:rPr>
          <w:rFonts w:ascii="Times New Roman" w:eastAsia="Times New Roman" w:hAnsi="Times New Roman" w:cs="Times New Roman"/>
          <w:sz w:val="24"/>
          <w:szCs w:val="24"/>
          <w:lang w:val="en-GB"/>
        </w:rPr>
        <w:t>introduced by</w:t>
      </w:r>
      <w:r w:rsidRPr="009F09D8">
        <w:rPr>
          <w:rFonts w:ascii="Times New Roman" w:eastAsia="Times New Roman" w:hAnsi="Times New Roman" w:cs="Times New Roman"/>
          <w:sz w:val="24"/>
          <w:szCs w:val="24"/>
          <w:lang w:val="en-GB"/>
        </w:rPr>
        <w:t xml:space="preserve"> “Geert </w:t>
      </w:r>
      <w:r w:rsidR="00A21819" w:rsidRPr="009F09D8">
        <w:rPr>
          <w:rFonts w:ascii="Times New Roman" w:eastAsia="Times New Roman" w:hAnsi="Times New Roman" w:cs="Times New Roman"/>
          <w:sz w:val="24"/>
          <w:szCs w:val="24"/>
          <w:lang w:val="en-GB"/>
        </w:rPr>
        <w:t>Hofstede</w:t>
      </w:r>
      <w:r w:rsidRPr="009F09D8">
        <w:rPr>
          <w:rFonts w:ascii="Times New Roman" w:eastAsia="Times New Roman" w:hAnsi="Times New Roman" w:cs="Times New Roman"/>
          <w:sz w:val="24"/>
          <w:szCs w:val="24"/>
          <w:lang w:val="en-GB"/>
        </w:rPr>
        <w:t xml:space="preserve"> ''. </w:t>
      </w:r>
      <w:r w:rsidR="00281A93" w:rsidRPr="009F09D8">
        <w:rPr>
          <w:rFonts w:ascii="Times New Roman" w:eastAsia="Times New Roman" w:hAnsi="Times New Roman" w:cs="Times New Roman"/>
          <w:sz w:val="24"/>
          <w:szCs w:val="24"/>
          <w:lang w:val="en-GB"/>
        </w:rPr>
        <w:t>If the</w:t>
      </w:r>
      <w:r w:rsidRPr="009F09D8">
        <w:rPr>
          <w:rFonts w:ascii="Times New Roman" w:eastAsia="Times New Roman" w:hAnsi="Times New Roman" w:cs="Times New Roman"/>
          <w:sz w:val="24"/>
          <w:szCs w:val="24"/>
          <w:lang w:val="en-GB"/>
        </w:rPr>
        <w:t xml:space="preserve"> company of the UK wants to function in a country like </w:t>
      </w:r>
      <w:r w:rsidR="00A21819" w:rsidRPr="009F09D8">
        <w:rPr>
          <w:rFonts w:ascii="Times New Roman" w:eastAsia="Times New Roman" w:hAnsi="Times New Roman" w:cs="Times New Roman"/>
          <w:sz w:val="24"/>
          <w:szCs w:val="24"/>
          <w:lang w:val="en-GB"/>
        </w:rPr>
        <w:t>China,</w:t>
      </w:r>
      <w:r w:rsidRPr="009F09D8">
        <w:rPr>
          <w:rFonts w:ascii="Times New Roman" w:eastAsia="Times New Roman" w:hAnsi="Times New Roman" w:cs="Times New Roman"/>
          <w:sz w:val="24"/>
          <w:szCs w:val="24"/>
          <w:lang w:val="en-GB"/>
        </w:rPr>
        <w:t xml:space="preserve"> they have to first go through the elements of small </w:t>
      </w:r>
      <w:r w:rsidR="00281A93" w:rsidRPr="009F09D8">
        <w:rPr>
          <w:rFonts w:ascii="Times New Roman" w:eastAsia="Times New Roman" w:hAnsi="Times New Roman" w:cs="Times New Roman"/>
          <w:sz w:val="24"/>
          <w:szCs w:val="24"/>
          <w:lang w:val="en-GB"/>
        </w:rPr>
        <w:t>vs.</w:t>
      </w:r>
      <w:r w:rsidRPr="009F09D8">
        <w:rPr>
          <w:rFonts w:ascii="Times New Roman" w:eastAsia="Times New Roman" w:hAnsi="Times New Roman" w:cs="Times New Roman"/>
          <w:sz w:val="24"/>
          <w:szCs w:val="24"/>
          <w:lang w:val="en-GB"/>
        </w:rPr>
        <w:t xml:space="preserve"> large power distance to specifically establish its production within the highly developed country china. Social </w:t>
      </w:r>
      <w:r w:rsidR="00281A93" w:rsidRPr="009F09D8">
        <w:rPr>
          <w:rFonts w:ascii="Times New Roman" w:eastAsia="Times New Roman" w:hAnsi="Times New Roman" w:cs="Times New Roman"/>
          <w:sz w:val="24"/>
          <w:szCs w:val="24"/>
          <w:lang w:val="en-GB"/>
        </w:rPr>
        <w:t>science theory</w:t>
      </w:r>
      <w:r w:rsidRPr="009F09D8">
        <w:rPr>
          <w:rFonts w:ascii="Times New Roman" w:eastAsia="Times New Roman" w:hAnsi="Times New Roman" w:cs="Times New Roman"/>
          <w:sz w:val="24"/>
          <w:szCs w:val="24"/>
          <w:lang w:val="en-GB"/>
        </w:rPr>
        <w:t xml:space="preserve"> concentrates upon the </w:t>
      </w:r>
      <w:r w:rsidR="00A21819" w:rsidRPr="009F09D8">
        <w:rPr>
          <w:rFonts w:ascii="Times New Roman" w:eastAsia="Times New Roman" w:hAnsi="Times New Roman" w:cs="Times New Roman"/>
          <w:sz w:val="24"/>
          <w:szCs w:val="24"/>
          <w:lang w:val="en-GB"/>
        </w:rPr>
        <w:t>behaviour</w:t>
      </w:r>
      <w:r w:rsidRPr="009F09D8">
        <w:rPr>
          <w:rFonts w:ascii="Times New Roman" w:eastAsia="Times New Roman" w:hAnsi="Times New Roman" w:cs="Times New Roman"/>
          <w:sz w:val="24"/>
          <w:szCs w:val="24"/>
          <w:lang w:val="en-GB"/>
        </w:rPr>
        <w:t xml:space="preserve"> of the individuals within a different culture in reflection to compare and explain it with other cultures. As Chinese culture is profound to proceed with more enhanced morality and successive values that grosses up them to adapt more business or individuals to get involved and to get connected with </w:t>
      </w:r>
      <w:r w:rsidR="00281A93" w:rsidRPr="009F09D8">
        <w:rPr>
          <w:rFonts w:ascii="Times New Roman" w:eastAsia="Times New Roman" w:hAnsi="Times New Roman" w:cs="Times New Roman"/>
          <w:sz w:val="24"/>
          <w:szCs w:val="24"/>
          <w:lang w:val="en-GB"/>
        </w:rPr>
        <w:t>them. It</w:t>
      </w:r>
      <w:r w:rsidRPr="009F09D8">
        <w:rPr>
          <w:rFonts w:ascii="Times New Roman" w:eastAsia="Times New Roman" w:hAnsi="Times New Roman" w:cs="Times New Roman"/>
          <w:sz w:val="24"/>
          <w:szCs w:val="24"/>
          <w:lang w:val="en-GB"/>
        </w:rPr>
        <w:t xml:space="preserve"> ash also discussed about cultural sensitivity within looking to establish business in china and also discussed about communication barriers faces by the foreign companies while situation its production within china. </w:t>
      </w:r>
    </w:p>
    <w:p w:rsidR="001E3493" w:rsidRPr="009F09D8" w:rsidRDefault="001E3493" w:rsidP="00281A93">
      <w:pPr>
        <w:pStyle w:val="Normal1"/>
        <w:spacing w:line="360" w:lineRule="auto"/>
        <w:jc w:val="both"/>
        <w:rPr>
          <w:rFonts w:ascii="Times New Roman" w:eastAsia="Times New Roman" w:hAnsi="Times New Roman" w:cs="Times New Roman"/>
          <w:sz w:val="24"/>
          <w:szCs w:val="24"/>
          <w:lang w:val="en-GB"/>
        </w:rPr>
      </w:pPr>
    </w:p>
    <w:p w:rsidR="001E3493" w:rsidRDefault="00A72133" w:rsidP="00281A93">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p>
    <w:p w:rsidR="005944E6" w:rsidRPr="009F09D8" w:rsidRDefault="005944E6"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1E3493" w:rsidP="00281A93">
      <w:pPr>
        <w:pStyle w:val="Normal1"/>
        <w:spacing w:line="360" w:lineRule="auto"/>
        <w:jc w:val="both"/>
        <w:rPr>
          <w:rFonts w:ascii="Times New Roman" w:eastAsia="Times New Roman" w:hAnsi="Times New Roman" w:cs="Times New Roman"/>
          <w:b/>
          <w:sz w:val="24"/>
          <w:szCs w:val="24"/>
          <w:lang w:val="en-GB"/>
        </w:rPr>
      </w:pPr>
    </w:p>
    <w:p w:rsidR="00281A93" w:rsidRPr="009F09D8" w:rsidRDefault="00281A93" w:rsidP="00281A93">
      <w:pPr>
        <w:pStyle w:val="Normal1"/>
        <w:spacing w:line="360" w:lineRule="auto"/>
        <w:jc w:val="both"/>
        <w:rPr>
          <w:rFonts w:ascii="Times New Roman" w:eastAsia="Times New Roman" w:hAnsi="Times New Roman" w:cs="Times New Roman"/>
          <w:b/>
          <w:sz w:val="24"/>
          <w:szCs w:val="24"/>
          <w:lang w:val="en-GB"/>
        </w:rPr>
      </w:pPr>
    </w:p>
    <w:p w:rsidR="001E3493" w:rsidRPr="009F09D8" w:rsidRDefault="007D6E5B" w:rsidP="00281A93">
      <w:pPr>
        <w:pStyle w:val="Heading1"/>
        <w:rPr>
          <w:lang w:val="en-GB"/>
        </w:rPr>
      </w:pPr>
      <w:bookmarkStart w:id="6" w:name="_Toc100311948"/>
      <w:r w:rsidRPr="009F09D8">
        <w:rPr>
          <w:lang w:val="en-GB"/>
        </w:rPr>
        <w:t>Reference</w:t>
      </w:r>
      <w:bookmarkEnd w:id="6"/>
      <w:r w:rsidR="00914FD3">
        <w:rPr>
          <w:lang w:val="en-GB"/>
        </w:rPr>
        <w:t>s</w:t>
      </w:r>
      <w:bookmarkStart w:id="7" w:name="_GoBack"/>
      <w:bookmarkEnd w:id="7"/>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Buckley, P.J., Enderwick, P. and Cross, A.R. eds., 2018. </w:t>
      </w:r>
      <w:r w:rsidRPr="009F09D8">
        <w:rPr>
          <w:rFonts w:ascii="Times New Roman" w:hAnsi="Times New Roman" w:cs="Times New Roman"/>
          <w:i/>
          <w:color w:val="222222"/>
          <w:sz w:val="24"/>
          <w:szCs w:val="24"/>
          <w:highlight w:val="white"/>
          <w:lang w:val="en-GB"/>
        </w:rPr>
        <w:t>International business</w:t>
      </w:r>
      <w:r w:rsidRPr="009F09D8">
        <w:rPr>
          <w:rFonts w:ascii="Times New Roman" w:hAnsi="Times New Roman" w:cs="Times New Roman"/>
          <w:color w:val="222222"/>
          <w:sz w:val="24"/>
          <w:szCs w:val="24"/>
          <w:highlight w:val="white"/>
          <w:lang w:val="en-GB"/>
        </w:rPr>
        <w:t>. Oxford University Press.</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Fishman, J.A., 2019. </w:t>
      </w:r>
      <w:r w:rsidRPr="009F09D8">
        <w:rPr>
          <w:rFonts w:ascii="Times New Roman" w:hAnsi="Times New Roman" w:cs="Times New Roman"/>
          <w:i/>
          <w:color w:val="222222"/>
          <w:sz w:val="24"/>
          <w:szCs w:val="24"/>
          <w:highlight w:val="white"/>
          <w:lang w:val="en-GB"/>
        </w:rPr>
        <w:t>The sociology of language: An interdisciplinary social science approach to language in society</w:t>
      </w:r>
      <w:r w:rsidRPr="009F09D8">
        <w:rPr>
          <w:rFonts w:ascii="Times New Roman" w:hAnsi="Times New Roman" w:cs="Times New Roman"/>
          <w:color w:val="222222"/>
          <w:sz w:val="24"/>
          <w:szCs w:val="24"/>
          <w:highlight w:val="white"/>
          <w:lang w:val="en-GB"/>
        </w:rPr>
        <w:t xml:space="preserve"> (pp. 217-404). De Gruyter Mouton.</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Irwin, H., 2020. </w:t>
      </w:r>
      <w:r w:rsidRPr="009F09D8">
        <w:rPr>
          <w:rFonts w:ascii="Times New Roman" w:hAnsi="Times New Roman" w:cs="Times New Roman"/>
          <w:i/>
          <w:color w:val="222222"/>
          <w:sz w:val="24"/>
          <w:szCs w:val="24"/>
          <w:highlight w:val="white"/>
          <w:lang w:val="en-GB"/>
        </w:rPr>
        <w:t>Communicating with Asia: Understanding people and customs</w:t>
      </w:r>
      <w:r w:rsidRPr="009F09D8">
        <w:rPr>
          <w:rFonts w:ascii="Times New Roman" w:hAnsi="Times New Roman" w:cs="Times New Roman"/>
          <w:color w:val="222222"/>
          <w:sz w:val="24"/>
          <w:szCs w:val="24"/>
          <w:highlight w:val="white"/>
          <w:lang w:val="en-GB"/>
        </w:rPr>
        <w:t>. Routledge.</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Michie, S., West, R., Rogers, M.B., Bonell, C., Rubin, G.J. and Amlôt, R., 2020. Reducing SARS</w:t>
      </w:r>
      <w:r w:rsidRPr="009F09D8">
        <w:rPr>
          <w:rFonts w:cs="Times New Roman"/>
          <w:color w:val="222222"/>
          <w:sz w:val="24"/>
          <w:szCs w:val="24"/>
          <w:highlight w:val="white"/>
          <w:lang w:val="en-GB"/>
        </w:rPr>
        <w:t>‐</w:t>
      </w:r>
      <w:r w:rsidRPr="009F09D8">
        <w:rPr>
          <w:rFonts w:ascii="Times New Roman" w:hAnsi="Times New Roman" w:cs="Times New Roman"/>
          <w:color w:val="222222"/>
          <w:sz w:val="24"/>
          <w:szCs w:val="24"/>
          <w:highlight w:val="white"/>
          <w:lang w:val="en-GB"/>
        </w:rPr>
        <w:t>CoV</w:t>
      </w:r>
      <w:r w:rsidRPr="009F09D8">
        <w:rPr>
          <w:rFonts w:cs="Times New Roman"/>
          <w:color w:val="222222"/>
          <w:sz w:val="24"/>
          <w:szCs w:val="24"/>
          <w:highlight w:val="white"/>
          <w:lang w:val="en-GB"/>
        </w:rPr>
        <w:t>‐</w:t>
      </w:r>
      <w:r w:rsidRPr="009F09D8">
        <w:rPr>
          <w:rFonts w:ascii="Times New Roman" w:hAnsi="Times New Roman" w:cs="Times New Roman"/>
          <w:color w:val="222222"/>
          <w:sz w:val="24"/>
          <w:szCs w:val="24"/>
          <w:highlight w:val="white"/>
          <w:lang w:val="en-GB"/>
        </w:rPr>
        <w:t xml:space="preserve">2 transmission in the UK: A behavioural science approach to identifying options for increasing adherence to social distancing and shielding vulnerable people. </w:t>
      </w:r>
      <w:r w:rsidRPr="009F09D8">
        <w:rPr>
          <w:rFonts w:ascii="Times New Roman" w:hAnsi="Times New Roman" w:cs="Times New Roman"/>
          <w:i/>
          <w:color w:val="222222"/>
          <w:sz w:val="24"/>
          <w:szCs w:val="24"/>
          <w:highlight w:val="white"/>
          <w:lang w:val="en-GB"/>
        </w:rPr>
        <w:t>British Journal of Health Psychology</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25</w:t>
      </w:r>
      <w:r w:rsidRPr="009F09D8">
        <w:rPr>
          <w:rFonts w:ascii="Times New Roman" w:hAnsi="Times New Roman" w:cs="Times New Roman"/>
          <w:color w:val="222222"/>
          <w:sz w:val="24"/>
          <w:szCs w:val="24"/>
          <w:highlight w:val="white"/>
          <w:lang w:val="en-GB"/>
        </w:rPr>
        <w:t>(4), pp.945-956.</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Pykett, J., Chrisinger, B., Kyriakou, K., Osborne, T., Resch, B., Stathi, A., Toth, E. and Whittaker, A.C., 2020. Developing a Citizen Social Science approach to understand urban stress and promote wellbeing in urban communities. </w:t>
      </w:r>
      <w:r w:rsidRPr="009F09D8">
        <w:rPr>
          <w:rFonts w:ascii="Times New Roman" w:hAnsi="Times New Roman" w:cs="Times New Roman"/>
          <w:i/>
          <w:color w:val="222222"/>
          <w:sz w:val="24"/>
          <w:szCs w:val="24"/>
          <w:highlight w:val="white"/>
          <w:lang w:val="en-GB"/>
        </w:rPr>
        <w:t>Palgrave Communications</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6</w:t>
      </w:r>
      <w:r w:rsidRPr="009F09D8">
        <w:rPr>
          <w:rFonts w:ascii="Times New Roman" w:hAnsi="Times New Roman" w:cs="Times New Roman"/>
          <w:color w:val="222222"/>
          <w:sz w:val="24"/>
          <w:szCs w:val="24"/>
          <w:highlight w:val="white"/>
          <w:lang w:val="en-GB"/>
        </w:rPr>
        <w:t>(1), pp.1-11.</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Schneider, S., 2021. Price-related consumer discussions in China and the United States: a cross-cultural study investigating price perceptions and word-of-mouth transmission. </w:t>
      </w:r>
      <w:r w:rsidRPr="009F09D8">
        <w:rPr>
          <w:rFonts w:ascii="Times New Roman" w:hAnsi="Times New Roman" w:cs="Times New Roman"/>
          <w:i/>
          <w:color w:val="222222"/>
          <w:sz w:val="24"/>
          <w:szCs w:val="24"/>
          <w:highlight w:val="white"/>
          <w:lang w:val="en-GB"/>
        </w:rPr>
        <w:t>Journal of Revenue and Pricing Management</w:t>
      </w:r>
      <w:r w:rsidRPr="009F09D8">
        <w:rPr>
          <w:rFonts w:ascii="Times New Roman" w:hAnsi="Times New Roman" w:cs="Times New Roman"/>
          <w:color w:val="222222"/>
          <w:sz w:val="24"/>
          <w:szCs w:val="24"/>
          <w:highlight w:val="white"/>
          <w:lang w:val="en-GB"/>
        </w:rPr>
        <w:t>, pp.1-17.</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Thomas, K., Hardy, R.D., Lazrus, H., Mendez, M., Orlove, B., Rivera</w:t>
      </w:r>
      <w:r w:rsidRPr="009F09D8">
        <w:rPr>
          <w:rFonts w:cs="Times New Roman"/>
          <w:color w:val="222222"/>
          <w:sz w:val="24"/>
          <w:szCs w:val="24"/>
          <w:highlight w:val="white"/>
          <w:lang w:val="en-GB"/>
        </w:rPr>
        <w:t>‐</w:t>
      </w:r>
      <w:r w:rsidRPr="009F09D8">
        <w:rPr>
          <w:rFonts w:ascii="Times New Roman" w:hAnsi="Times New Roman" w:cs="Times New Roman"/>
          <w:color w:val="222222"/>
          <w:sz w:val="24"/>
          <w:szCs w:val="24"/>
          <w:highlight w:val="white"/>
          <w:lang w:val="en-GB"/>
        </w:rPr>
        <w:t xml:space="preserve">Collazo, I., Roberts, J.T., Rockman, M., Warner, B.P. and Winthrop, R., 2019. Explaining differential vulnerability to climate change: A social science review. </w:t>
      </w:r>
      <w:r w:rsidRPr="009F09D8">
        <w:rPr>
          <w:rFonts w:ascii="Times New Roman" w:hAnsi="Times New Roman" w:cs="Times New Roman"/>
          <w:i/>
          <w:color w:val="222222"/>
          <w:sz w:val="24"/>
          <w:szCs w:val="24"/>
          <w:highlight w:val="white"/>
          <w:lang w:val="en-GB"/>
        </w:rPr>
        <w:t>Wiley Interdisciplinary Reviews: Climate Change</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10</w:t>
      </w:r>
      <w:r w:rsidRPr="009F09D8">
        <w:rPr>
          <w:rFonts w:ascii="Times New Roman" w:hAnsi="Times New Roman" w:cs="Times New Roman"/>
          <w:color w:val="222222"/>
          <w:sz w:val="24"/>
          <w:szCs w:val="24"/>
          <w:highlight w:val="white"/>
          <w:lang w:val="en-GB"/>
        </w:rPr>
        <w:t>(2), p.e565.</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Xu, H., Xu, Y., Tang, Q. and Zhu, X., 2019. Exploring regional cultural differences in China using Hofstede's framework of cultural value dimensions. </w:t>
      </w:r>
      <w:r w:rsidRPr="009F09D8">
        <w:rPr>
          <w:rFonts w:ascii="Times New Roman" w:hAnsi="Times New Roman" w:cs="Times New Roman"/>
          <w:i/>
          <w:color w:val="222222"/>
          <w:sz w:val="24"/>
          <w:szCs w:val="24"/>
          <w:highlight w:val="white"/>
          <w:lang w:val="en-GB"/>
        </w:rPr>
        <w:t>South Asian Journal of Management</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26</w:t>
      </w:r>
      <w:r w:rsidRPr="009F09D8">
        <w:rPr>
          <w:rFonts w:ascii="Times New Roman" w:hAnsi="Times New Roman" w:cs="Times New Roman"/>
          <w:color w:val="222222"/>
          <w:sz w:val="24"/>
          <w:szCs w:val="24"/>
          <w:highlight w:val="white"/>
          <w:lang w:val="en-GB"/>
        </w:rPr>
        <w:t>(4), pp.181-199.</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Yang, S., Isa, S.M. and Ramayah, T., 2022. Does uncertainty avoidance moderate the effect of self-congruity on revisit intention? A two-city (Auckland and Glasgow) investigation. </w:t>
      </w:r>
      <w:r w:rsidRPr="009F09D8">
        <w:rPr>
          <w:rFonts w:ascii="Times New Roman" w:hAnsi="Times New Roman" w:cs="Times New Roman"/>
          <w:i/>
          <w:color w:val="222222"/>
          <w:sz w:val="24"/>
          <w:szCs w:val="24"/>
          <w:highlight w:val="white"/>
          <w:lang w:val="en-GB"/>
        </w:rPr>
        <w:t>Journal of Destination Marketing &amp; Management</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24</w:t>
      </w:r>
      <w:r w:rsidRPr="009F09D8">
        <w:rPr>
          <w:rFonts w:ascii="Times New Roman" w:hAnsi="Times New Roman" w:cs="Times New Roman"/>
          <w:color w:val="222222"/>
          <w:sz w:val="24"/>
          <w:szCs w:val="24"/>
          <w:highlight w:val="white"/>
          <w:lang w:val="en-GB"/>
        </w:rPr>
        <w:t>, p.100703.</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Zhang, B., Cai, X., Li, J.J. and He, B., 2022. Well-being and its associated factors among migrant workers in food and beverage industry: a cross-sectional study in China. </w:t>
      </w:r>
      <w:r w:rsidRPr="009F09D8">
        <w:rPr>
          <w:rFonts w:ascii="Times New Roman" w:hAnsi="Times New Roman" w:cs="Times New Roman"/>
          <w:i/>
          <w:color w:val="222222"/>
          <w:sz w:val="24"/>
          <w:szCs w:val="24"/>
          <w:highlight w:val="white"/>
          <w:lang w:val="en-GB"/>
        </w:rPr>
        <w:t>British Food Journal</w:t>
      </w:r>
      <w:r w:rsidRPr="009F09D8">
        <w:rPr>
          <w:rFonts w:ascii="Times New Roman" w:hAnsi="Times New Roman" w:cs="Times New Roman"/>
          <w:color w:val="222222"/>
          <w:sz w:val="24"/>
          <w:szCs w:val="24"/>
          <w:highlight w:val="white"/>
          <w:lang w:val="en-GB"/>
        </w:rPr>
        <w:t>.</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Zhao, H., Teng, H. and Wu, Q., 2018. The effect of corporate culture on firm performance: Evidence from China. </w:t>
      </w:r>
      <w:r w:rsidRPr="009F09D8">
        <w:rPr>
          <w:rFonts w:ascii="Times New Roman" w:hAnsi="Times New Roman" w:cs="Times New Roman"/>
          <w:i/>
          <w:color w:val="222222"/>
          <w:sz w:val="24"/>
          <w:szCs w:val="24"/>
          <w:highlight w:val="white"/>
          <w:lang w:val="en-GB"/>
        </w:rPr>
        <w:t>China Journal of Accounting Research</w:t>
      </w:r>
      <w:r w:rsidRPr="009F09D8">
        <w:rPr>
          <w:rFonts w:ascii="Times New Roman" w:hAnsi="Times New Roman" w:cs="Times New Roman"/>
          <w:color w:val="222222"/>
          <w:sz w:val="24"/>
          <w:szCs w:val="24"/>
          <w:highlight w:val="white"/>
          <w:lang w:val="en-GB"/>
        </w:rPr>
        <w:t xml:space="preserve">, </w:t>
      </w:r>
      <w:r w:rsidRPr="009F09D8">
        <w:rPr>
          <w:rFonts w:ascii="Times New Roman" w:hAnsi="Times New Roman" w:cs="Times New Roman"/>
          <w:i/>
          <w:color w:val="222222"/>
          <w:sz w:val="24"/>
          <w:szCs w:val="24"/>
          <w:highlight w:val="white"/>
          <w:lang w:val="en-GB"/>
        </w:rPr>
        <w:t>11</w:t>
      </w:r>
      <w:r w:rsidRPr="009F09D8">
        <w:rPr>
          <w:rFonts w:ascii="Times New Roman" w:hAnsi="Times New Roman" w:cs="Times New Roman"/>
          <w:color w:val="222222"/>
          <w:sz w:val="24"/>
          <w:szCs w:val="24"/>
          <w:highlight w:val="white"/>
          <w:lang w:val="en-GB"/>
        </w:rPr>
        <w:t>(1), pp.1-19.</w:t>
      </w:r>
    </w:p>
    <w:p w:rsidR="00BC6A81" w:rsidRPr="009F09D8" w:rsidRDefault="00BC6A81" w:rsidP="00281A93">
      <w:pPr>
        <w:pStyle w:val="Normal1"/>
        <w:spacing w:line="360" w:lineRule="auto"/>
        <w:jc w:val="both"/>
        <w:rPr>
          <w:rFonts w:ascii="Times New Roman" w:hAnsi="Times New Roman" w:cs="Times New Roman"/>
          <w:color w:val="222222"/>
          <w:sz w:val="24"/>
          <w:szCs w:val="24"/>
          <w:highlight w:val="white"/>
          <w:lang w:val="en-GB"/>
        </w:rPr>
      </w:pPr>
      <w:r w:rsidRPr="009F09D8">
        <w:rPr>
          <w:rFonts w:ascii="Times New Roman" w:hAnsi="Times New Roman" w:cs="Times New Roman"/>
          <w:color w:val="222222"/>
          <w:sz w:val="24"/>
          <w:szCs w:val="24"/>
          <w:highlight w:val="white"/>
          <w:lang w:val="en-GB"/>
        </w:rPr>
        <w:t xml:space="preserve">Zhu, L., Kara, O. and Zhu, X., 2018. A comparative study of women entrepreneurship in transitional economies: The case of China and Vietnam. </w:t>
      </w:r>
      <w:r w:rsidRPr="009F09D8">
        <w:rPr>
          <w:rFonts w:ascii="Times New Roman" w:hAnsi="Times New Roman" w:cs="Times New Roman"/>
          <w:i/>
          <w:color w:val="222222"/>
          <w:sz w:val="24"/>
          <w:szCs w:val="24"/>
          <w:highlight w:val="white"/>
          <w:lang w:val="en-GB"/>
        </w:rPr>
        <w:t>Journal of Entrepreneurship in Emerging Economies</w:t>
      </w:r>
      <w:r w:rsidRPr="009F09D8">
        <w:rPr>
          <w:rFonts w:ascii="Times New Roman" w:hAnsi="Times New Roman" w:cs="Times New Roman"/>
          <w:color w:val="222222"/>
          <w:sz w:val="24"/>
          <w:szCs w:val="24"/>
          <w:highlight w:val="white"/>
          <w:lang w:val="en-GB"/>
        </w:rPr>
        <w:t>.</w:t>
      </w:r>
    </w:p>
    <w:sectPr w:rsidR="00BC6A81" w:rsidRPr="009F09D8" w:rsidSect="001E3493">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E18" w:rsidRDefault="00870E18" w:rsidP="00395D5D">
      <w:pPr>
        <w:spacing w:line="240" w:lineRule="auto"/>
      </w:pPr>
      <w:r>
        <w:separator/>
      </w:r>
    </w:p>
  </w:endnote>
  <w:endnote w:type="continuationSeparator" w:id="0">
    <w:p w:rsidR="00870E18" w:rsidRDefault="00870E18" w:rsidP="00395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48344"/>
      <w:docPartObj>
        <w:docPartGallery w:val="Page Numbers (Bottom of Page)"/>
        <w:docPartUnique/>
      </w:docPartObj>
    </w:sdtPr>
    <w:sdtEndPr/>
    <w:sdtContent>
      <w:p w:rsidR="00395D5D" w:rsidRDefault="004C7DDB">
        <w:pPr>
          <w:pStyle w:val="Footer"/>
          <w:jc w:val="right"/>
        </w:pPr>
        <w:r>
          <w:fldChar w:fldCharType="begin"/>
        </w:r>
        <w:r>
          <w:instrText xml:space="preserve"> PAGE   \* MERGEFORMAT </w:instrText>
        </w:r>
        <w:r>
          <w:fldChar w:fldCharType="separate"/>
        </w:r>
        <w:r w:rsidR="00870E18">
          <w:rPr>
            <w:noProof/>
          </w:rPr>
          <w:t>1</w:t>
        </w:r>
        <w:r>
          <w:rPr>
            <w:noProof/>
          </w:rPr>
          <w:fldChar w:fldCharType="end"/>
        </w:r>
      </w:p>
    </w:sdtContent>
  </w:sdt>
  <w:p w:rsidR="00395D5D" w:rsidRDefault="00395D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E18" w:rsidRDefault="00870E18" w:rsidP="00395D5D">
      <w:pPr>
        <w:spacing w:line="240" w:lineRule="auto"/>
      </w:pPr>
      <w:r>
        <w:separator/>
      </w:r>
    </w:p>
  </w:footnote>
  <w:footnote w:type="continuationSeparator" w:id="0">
    <w:p w:rsidR="00870E18" w:rsidRDefault="00870E18" w:rsidP="00395D5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E308B"/>
    <w:multiLevelType w:val="multilevel"/>
    <w:tmpl w:val="281E5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39B74FF"/>
    <w:multiLevelType w:val="multilevel"/>
    <w:tmpl w:val="43CA0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DEC391A"/>
    <w:multiLevelType w:val="multilevel"/>
    <w:tmpl w:val="2662F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493"/>
    <w:rsid w:val="00010EE7"/>
    <w:rsid w:val="001E3493"/>
    <w:rsid w:val="00281A93"/>
    <w:rsid w:val="00395D5D"/>
    <w:rsid w:val="00454829"/>
    <w:rsid w:val="004C7DDB"/>
    <w:rsid w:val="005944E6"/>
    <w:rsid w:val="00601FBB"/>
    <w:rsid w:val="00663462"/>
    <w:rsid w:val="007D6E5B"/>
    <w:rsid w:val="00870E18"/>
    <w:rsid w:val="008A0FBE"/>
    <w:rsid w:val="00914FD3"/>
    <w:rsid w:val="0097047A"/>
    <w:rsid w:val="009A0DE8"/>
    <w:rsid w:val="009F09D8"/>
    <w:rsid w:val="00A21819"/>
    <w:rsid w:val="00A72133"/>
    <w:rsid w:val="00B64785"/>
    <w:rsid w:val="00BC6A81"/>
    <w:rsid w:val="00C37E9A"/>
    <w:rsid w:val="00CE577C"/>
    <w:rsid w:val="00DD5291"/>
    <w:rsid w:val="00E12843"/>
    <w:rsid w:val="00EB0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291"/>
    <w:rPr>
      <w:lang w:val="en-GB"/>
    </w:rPr>
  </w:style>
  <w:style w:type="paragraph" w:styleId="Heading1">
    <w:name w:val="heading 1"/>
    <w:basedOn w:val="Normal1"/>
    <w:next w:val="Normal1"/>
    <w:rsid w:val="00281A93"/>
    <w:pPr>
      <w:keepNext/>
      <w:keepLines/>
      <w:spacing w:before="400" w:after="120" w:line="240" w:lineRule="auto"/>
      <w:outlineLvl w:val="0"/>
    </w:pPr>
    <w:rPr>
      <w:rFonts w:ascii="Times New Roman" w:hAnsi="Times New Roman"/>
      <w:b/>
      <w:sz w:val="24"/>
      <w:szCs w:val="40"/>
    </w:rPr>
  </w:style>
  <w:style w:type="paragraph" w:styleId="Heading2">
    <w:name w:val="heading 2"/>
    <w:basedOn w:val="Normal1"/>
    <w:next w:val="Normal1"/>
    <w:rsid w:val="001E3493"/>
    <w:pPr>
      <w:keepNext/>
      <w:keepLines/>
      <w:spacing w:before="360" w:after="120"/>
      <w:outlineLvl w:val="1"/>
    </w:pPr>
    <w:rPr>
      <w:sz w:val="32"/>
      <w:szCs w:val="32"/>
    </w:rPr>
  </w:style>
  <w:style w:type="paragraph" w:styleId="Heading3">
    <w:name w:val="heading 3"/>
    <w:basedOn w:val="Normal1"/>
    <w:next w:val="Normal1"/>
    <w:rsid w:val="001E3493"/>
    <w:pPr>
      <w:keepNext/>
      <w:keepLines/>
      <w:spacing w:before="320" w:after="80"/>
      <w:outlineLvl w:val="2"/>
    </w:pPr>
    <w:rPr>
      <w:color w:val="434343"/>
      <w:sz w:val="28"/>
      <w:szCs w:val="28"/>
    </w:rPr>
  </w:style>
  <w:style w:type="paragraph" w:styleId="Heading4">
    <w:name w:val="heading 4"/>
    <w:basedOn w:val="Normal1"/>
    <w:next w:val="Normal1"/>
    <w:rsid w:val="001E3493"/>
    <w:pPr>
      <w:keepNext/>
      <w:keepLines/>
      <w:spacing w:before="280" w:after="80"/>
      <w:outlineLvl w:val="3"/>
    </w:pPr>
    <w:rPr>
      <w:color w:val="666666"/>
      <w:sz w:val="24"/>
      <w:szCs w:val="24"/>
    </w:rPr>
  </w:style>
  <w:style w:type="paragraph" w:styleId="Heading5">
    <w:name w:val="heading 5"/>
    <w:basedOn w:val="Normal1"/>
    <w:next w:val="Normal1"/>
    <w:rsid w:val="001E3493"/>
    <w:pPr>
      <w:keepNext/>
      <w:keepLines/>
      <w:spacing w:before="240" w:after="80"/>
      <w:outlineLvl w:val="4"/>
    </w:pPr>
    <w:rPr>
      <w:color w:val="666666"/>
    </w:rPr>
  </w:style>
  <w:style w:type="paragraph" w:styleId="Heading6">
    <w:name w:val="heading 6"/>
    <w:basedOn w:val="Normal1"/>
    <w:next w:val="Normal1"/>
    <w:rsid w:val="001E3493"/>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3493"/>
  </w:style>
  <w:style w:type="paragraph" w:styleId="Title">
    <w:name w:val="Title"/>
    <w:basedOn w:val="Normal1"/>
    <w:next w:val="Normal1"/>
    <w:rsid w:val="00281A93"/>
    <w:pPr>
      <w:keepNext/>
      <w:keepLines/>
      <w:spacing w:after="60" w:line="240" w:lineRule="auto"/>
      <w:jc w:val="center"/>
    </w:pPr>
    <w:rPr>
      <w:rFonts w:ascii="Times New Roman" w:hAnsi="Times New Roman"/>
      <w:b/>
      <w:sz w:val="28"/>
      <w:szCs w:val="52"/>
      <w:u w:val="single"/>
    </w:rPr>
  </w:style>
  <w:style w:type="paragraph" w:styleId="Subtitle">
    <w:name w:val="Subtitle"/>
    <w:basedOn w:val="Normal1"/>
    <w:next w:val="Normal1"/>
    <w:rsid w:val="001E3493"/>
    <w:pPr>
      <w:keepNext/>
      <w:keepLines/>
      <w:spacing w:after="320"/>
    </w:pPr>
    <w:rPr>
      <w:color w:val="666666"/>
      <w:sz w:val="30"/>
      <w:szCs w:val="30"/>
    </w:rPr>
  </w:style>
  <w:style w:type="paragraph" w:styleId="Header">
    <w:name w:val="header"/>
    <w:basedOn w:val="Normal"/>
    <w:link w:val="HeaderChar"/>
    <w:uiPriority w:val="99"/>
    <w:semiHidden/>
    <w:unhideWhenUsed/>
    <w:rsid w:val="00395D5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5D5D"/>
  </w:style>
  <w:style w:type="paragraph" w:styleId="Footer">
    <w:name w:val="footer"/>
    <w:basedOn w:val="Normal"/>
    <w:link w:val="FooterChar"/>
    <w:uiPriority w:val="99"/>
    <w:unhideWhenUsed/>
    <w:rsid w:val="00395D5D"/>
    <w:pPr>
      <w:tabs>
        <w:tab w:val="center" w:pos="4680"/>
        <w:tab w:val="right" w:pos="9360"/>
      </w:tabs>
      <w:spacing w:line="240" w:lineRule="auto"/>
    </w:pPr>
  </w:style>
  <w:style w:type="character" w:customStyle="1" w:styleId="FooterChar">
    <w:name w:val="Footer Char"/>
    <w:basedOn w:val="DefaultParagraphFont"/>
    <w:link w:val="Footer"/>
    <w:uiPriority w:val="99"/>
    <w:rsid w:val="00395D5D"/>
  </w:style>
  <w:style w:type="paragraph" w:styleId="TOCHeading">
    <w:name w:val="TOC Heading"/>
    <w:basedOn w:val="Heading1"/>
    <w:next w:val="Normal"/>
    <w:uiPriority w:val="39"/>
    <w:semiHidden/>
    <w:unhideWhenUsed/>
    <w:qFormat/>
    <w:rsid w:val="00395D5D"/>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5D5D"/>
    <w:pPr>
      <w:spacing w:after="100"/>
    </w:pPr>
  </w:style>
  <w:style w:type="character" w:styleId="Hyperlink">
    <w:name w:val="Hyperlink"/>
    <w:basedOn w:val="DefaultParagraphFont"/>
    <w:uiPriority w:val="99"/>
    <w:unhideWhenUsed/>
    <w:rsid w:val="00395D5D"/>
    <w:rPr>
      <w:color w:val="0000FF" w:themeColor="hyperlink"/>
      <w:u w:val="single"/>
    </w:rPr>
  </w:style>
  <w:style w:type="paragraph" w:styleId="BalloonText">
    <w:name w:val="Balloon Text"/>
    <w:basedOn w:val="Normal"/>
    <w:link w:val="BalloonTextChar"/>
    <w:uiPriority w:val="99"/>
    <w:semiHidden/>
    <w:unhideWhenUsed/>
    <w:rsid w:val="00395D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D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291"/>
    <w:rPr>
      <w:lang w:val="en-GB"/>
    </w:rPr>
  </w:style>
  <w:style w:type="paragraph" w:styleId="Heading1">
    <w:name w:val="heading 1"/>
    <w:basedOn w:val="Normal1"/>
    <w:next w:val="Normal1"/>
    <w:rsid w:val="00281A93"/>
    <w:pPr>
      <w:keepNext/>
      <w:keepLines/>
      <w:spacing w:before="400" w:after="120" w:line="240" w:lineRule="auto"/>
      <w:outlineLvl w:val="0"/>
    </w:pPr>
    <w:rPr>
      <w:rFonts w:ascii="Times New Roman" w:hAnsi="Times New Roman"/>
      <w:b/>
      <w:sz w:val="24"/>
      <w:szCs w:val="40"/>
    </w:rPr>
  </w:style>
  <w:style w:type="paragraph" w:styleId="Heading2">
    <w:name w:val="heading 2"/>
    <w:basedOn w:val="Normal1"/>
    <w:next w:val="Normal1"/>
    <w:rsid w:val="001E3493"/>
    <w:pPr>
      <w:keepNext/>
      <w:keepLines/>
      <w:spacing w:before="360" w:after="120"/>
      <w:outlineLvl w:val="1"/>
    </w:pPr>
    <w:rPr>
      <w:sz w:val="32"/>
      <w:szCs w:val="32"/>
    </w:rPr>
  </w:style>
  <w:style w:type="paragraph" w:styleId="Heading3">
    <w:name w:val="heading 3"/>
    <w:basedOn w:val="Normal1"/>
    <w:next w:val="Normal1"/>
    <w:rsid w:val="001E3493"/>
    <w:pPr>
      <w:keepNext/>
      <w:keepLines/>
      <w:spacing w:before="320" w:after="80"/>
      <w:outlineLvl w:val="2"/>
    </w:pPr>
    <w:rPr>
      <w:color w:val="434343"/>
      <w:sz w:val="28"/>
      <w:szCs w:val="28"/>
    </w:rPr>
  </w:style>
  <w:style w:type="paragraph" w:styleId="Heading4">
    <w:name w:val="heading 4"/>
    <w:basedOn w:val="Normal1"/>
    <w:next w:val="Normal1"/>
    <w:rsid w:val="001E3493"/>
    <w:pPr>
      <w:keepNext/>
      <w:keepLines/>
      <w:spacing w:before="280" w:after="80"/>
      <w:outlineLvl w:val="3"/>
    </w:pPr>
    <w:rPr>
      <w:color w:val="666666"/>
      <w:sz w:val="24"/>
      <w:szCs w:val="24"/>
    </w:rPr>
  </w:style>
  <w:style w:type="paragraph" w:styleId="Heading5">
    <w:name w:val="heading 5"/>
    <w:basedOn w:val="Normal1"/>
    <w:next w:val="Normal1"/>
    <w:rsid w:val="001E3493"/>
    <w:pPr>
      <w:keepNext/>
      <w:keepLines/>
      <w:spacing w:before="240" w:after="80"/>
      <w:outlineLvl w:val="4"/>
    </w:pPr>
    <w:rPr>
      <w:color w:val="666666"/>
    </w:rPr>
  </w:style>
  <w:style w:type="paragraph" w:styleId="Heading6">
    <w:name w:val="heading 6"/>
    <w:basedOn w:val="Normal1"/>
    <w:next w:val="Normal1"/>
    <w:rsid w:val="001E3493"/>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3493"/>
  </w:style>
  <w:style w:type="paragraph" w:styleId="Title">
    <w:name w:val="Title"/>
    <w:basedOn w:val="Normal1"/>
    <w:next w:val="Normal1"/>
    <w:rsid w:val="00281A93"/>
    <w:pPr>
      <w:keepNext/>
      <w:keepLines/>
      <w:spacing w:after="60" w:line="240" w:lineRule="auto"/>
      <w:jc w:val="center"/>
    </w:pPr>
    <w:rPr>
      <w:rFonts w:ascii="Times New Roman" w:hAnsi="Times New Roman"/>
      <w:b/>
      <w:sz w:val="28"/>
      <w:szCs w:val="52"/>
      <w:u w:val="single"/>
    </w:rPr>
  </w:style>
  <w:style w:type="paragraph" w:styleId="Subtitle">
    <w:name w:val="Subtitle"/>
    <w:basedOn w:val="Normal1"/>
    <w:next w:val="Normal1"/>
    <w:rsid w:val="001E3493"/>
    <w:pPr>
      <w:keepNext/>
      <w:keepLines/>
      <w:spacing w:after="320"/>
    </w:pPr>
    <w:rPr>
      <w:color w:val="666666"/>
      <w:sz w:val="30"/>
      <w:szCs w:val="30"/>
    </w:rPr>
  </w:style>
  <w:style w:type="paragraph" w:styleId="Header">
    <w:name w:val="header"/>
    <w:basedOn w:val="Normal"/>
    <w:link w:val="HeaderChar"/>
    <w:uiPriority w:val="99"/>
    <w:semiHidden/>
    <w:unhideWhenUsed/>
    <w:rsid w:val="00395D5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5D5D"/>
  </w:style>
  <w:style w:type="paragraph" w:styleId="Footer">
    <w:name w:val="footer"/>
    <w:basedOn w:val="Normal"/>
    <w:link w:val="FooterChar"/>
    <w:uiPriority w:val="99"/>
    <w:unhideWhenUsed/>
    <w:rsid w:val="00395D5D"/>
    <w:pPr>
      <w:tabs>
        <w:tab w:val="center" w:pos="4680"/>
        <w:tab w:val="right" w:pos="9360"/>
      </w:tabs>
      <w:spacing w:line="240" w:lineRule="auto"/>
    </w:pPr>
  </w:style>
  <w:style w:type="character" w:customStyle="1" w:styleId="FooterChar">
    <w:name w:val="Footer Char"/>
    <w:basedOn w:val="DefaultParagraphFont"/>
    <w:link w:val="Footer"/>
    <w:uiPriority w:val="99"/>
    <w:rsid w:val="00395D5D"/>
  </w:style>
  <w:style w:type="paragraph" w:styleId="TOCHeading">
    <w:name w:val="TOC Heading"/>
    <w:basedOn w:val="Heading1"/>
    <w:next w:val="Normal"/>
    <w:uiPriority w:val="39"/>
    <w:semiHidden/>
    <w:unhideWhenUsed/>
    <w:qFormat/>
    <w:rsid w:val="00395D5D"/>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5D5D"/>
    <w:pPr>
      <w:spacing w:after="100"/>
    </w:pPr>
  </w:style>
  <w:style w:type="character" w:styleId="Hyperlink">
    <w:name w:val="Hyperlink"/>
    <w:basedOn w:val="DefaultParagraphFont"/>
    <w:uiPriority w:val="99"/>
    <w:unhideWhenUsed/>
    <w:rsid w:val="00395D5D"/>
    <w:rPr>
      <w:color w:val="0000FF" w:themeColor="hyperlink"/>
      <w:u w:val="single"/>
    </w:rPr>
  </w:style>
  <w:style w:type="paragraph" w:styleId="BalloonText">
    <w:name w:val="Balloon Text"/>
    <w:basedOn w:val="Normal"/>
    <w:link w:val="BalloonTextChar"/>
    <w:uiPriority w:val="99"/>
    <w:semiHidden/>
    <w:unhideWhenUsed/>
    <w:rsid w:val="00395D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5D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9F25E-F24A-4F64-9C12-25903F7A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13</Pages>
  <Words>2978</Words>
  <Characters>16981</Characters>
  <Application>Microsoft Office Word</Application>
  <DocSecurity>0</DocSecurity>
  <Lines>141</Lines>
  <Paragraphs>39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 </vt:lpstr>
      <vt:lpstr>“Assessing Application of theories of international and intercultural communicat</vt:lpstr>
      <vt:lpstr>“Assessing cultural sensitivity while doing business in China with relevant exam</vt:lpstr>
      <vt:lpstr>“Analysing different communication barriers experienced by foreign businesses in</vt:lpstr>
      <vt:lpstr>Recommendations </vt:lpstr>
      <vt:lpstr>Conclusion </vt:lpstr>
      <vt:lpstr>References</vt:lpstr>
    </vt:vector>
  </TitlesOfParts>
  <Company/>
  <LinksUpToDate>false</LinksUpToDate>
  <CharactersWithSpaces>19920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ANGHEL</dc:creator>
  <cp:lastModifiedBy>MITI</cp:lastModifiedBy>
  <cp:revision>5</cp:revision>
  <dcterms:created xsi:type="dcterms:W3CDTF">2022-04-12T21:40:00Z</dcterms:created>
  <dcterms:modified xsi:type="dcterms:W3CDTF">2022-04-26T18:01:00Z</dcterms:modified>
</cp:coreProperties>
</file>