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DE0" w:rsidRPr="00201844" w:rsidRDefault="009F7DE0" w:rsidP="00201844">
      <w:pPr>
        <w:jc w:val="center"/>
        <w:rPr>
          <w:b/>
          <w:bCs/>
          <w:sz w:val="28"/>
          <w:szCs w:val="28"/>
        </w:rPr>
      </w:pPr>
      <w:r w:rsidRPr="00201844">
        <w:rPr>
          <w:b/>
          <w:bCs/>
          <w:sz w:val="28"/>
          <w:szCs w:val="28"/>
        </w:rPr>
        <w:t>AMPLIFIER DESIGN EXAMPLE</w:t>
      </w:r>
      <w:r w:rsidR="00CD272E">
        <w:rPr>
          <w:b/>
          <w:bCs/>
          <w:sz w:val="28"/>
          <w:szCs w:val="28"/>
        </w:rPr>
        <w:t xml:space="preserve"> </w:t>
      </w:r>
      <w:r w:rsidR="00CD272E" w:rsidRPr="00CD272E">
        <w:rPr>
          <w:b/>
          <w:bCs/>
          <w:color w:val="FF0000"/>
          <w:sz w:val="28"/>
          <w:szCs w:val="28"/>
        </w:rPr>
        <w:t>( Based on a real problem</w:t>
      </w:r>
      <w:r w:rsidR="00CD272E">
        <w:rPr>
          <w:b/>
          <w:bCs/>
          <w:color w:val="FF0000"/>
          <w:sz w:val="28"/>
          <w:szCs w:val="28"/>
        </w:rPr>
        <w:t>!</w:t>
      </w:r>
      <w:r w:rsidR="00CD272E" w:rsidRPr="00CD272E">
        <w:rPr>
          <w:b/>
          <w:bCs/>
          <w:color w:val="FF0000"/>
          <w:sz w:val="28"/>
          <w:szCs w:val="28"/>
        </w:rPr>
        <w:t>)</w:t>
      </w:r>
    </w:p>
    <w:p w:rsidR="009F7DE0" w:rsidRPr="009F7DE0" w:rsidRDefault="009F7DE0" w:rsidP="009F7DE0">
      <w:pPr>
        <w:rPr>
          <w:lang w:val="en-US"/>
        </w:rPr>
      </w:pPr>
    </w:p>
    <w:p w:rsidR="009F7DE0" w:rsidRPr="009F7DE0" w:rsidRDefault="009F7DE0" w:rsidP="009F7DE0">
      <w:r w:rsidRPr="00201844">
        <w:rPr>
          <w:b/>
        </w:rPr>
        <w:t>Problem</w:t>
      </w:r>
      <w:r w:rsidRPr="009F7DE0">
        <w:t>: Design a small signal amplifier that will amplify a microphone signal sufficiently to drive a low power integrated circuit amplifier.</w:t>
      </w:r>
    </w:p>
    <w:p w:rsidR="009F7DE0" w:rsidRPr="009F7DE0" w:rsidRDefault="009F7DE0" w:rsidP="009F7DE0">
      <w:r w:rsidRPr="009F7DE0">
        <w:t>Practical experimentation shows us that the IC power amplifier needs approximately 250mVpk-pk in order to produce an acceptable output volume on the speaker. This means that the small signal amplifier must be able to produce at</w:t>
      </w:r>
      <w:r w:rsidR="00201844">
        <w:t xml:space="preserve"> least 250mVpk-pk at its output when connected to the 10k input resistance of the IC amp.</w:t>
      </w:r>
    </w:p>
    <w:p w:rsidR="009F7DE0" w:rsidRPr="009F7DE0" w:rsidRDefault="0048579F" w:rsidP="009F7DE0">
      <w:r>
        <w:rPr>
          <w:noProof/>
          <w:lang w:eastAsia="en-GB"/>
        </w:rPr>
        <mc:AlternateContent>
          <mc:Choice Requires="wpc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889635</wp:posOffset>
                </wp:positionV>
                <wp:extent cx="5274310" cy="1644015"/>
                <wp:effectExtent l="0" t="3810" r="2540" b="19050"/>
                <wp:wrapTight wrapText="bothSides">
                  <wp:wrapPolygon edited="0">
                    <wp:start x="7175" y="375"/>
                    <wp:lineTo x="312" y="501"/>
                    <wp:lineTo x="312" y="21600"/>
                    <wp:lineTo x="7175" y="21725"/>
                    <wp:lineTo x="17156" y="21725"/>
                    <wp:lineTo x="20547" y="21725"/>
                    <wp:lineTo x="21132" y="21475"/>
                    <wp:lineTo x="21132" y="626"/>
                    <wp:lineTo x="20820" y="501"/>
                    <wp:lineTo x="17156" y="375"/>
                    <wp:lineTo x="7175" y="375"/>
                  </wp:wrapPolygon>
                </wp:wrapTight>
                <wp:docPr id="54" name="Canvas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4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5" y="47731"/>
                            <a:ext cx="5030699" cy="15918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015294" y="47731"/>
                            <a:ext cx="532500" cy="246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  <w:t>400Ω</w:t>
                              </w:r>
                            </w:p>
                          </w:txbxContent>
                        </wps:txbx>
                        <wps:bodyPr rot="0" vert="horz" wrap="square" lIns="61265" tIns="30632" rIns="61265" bIns="30632" anchor="t" anchorCtr="0" upright="1">
                          <a:noAutofit/>
                        </wps:bodyPr>
                      </wps:wsp>
                      <wps:wsp>
                        <wps:cNvPr id="4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129016" y="1016130"/>
                            <a:ext cx="387318" cy="246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  <w:t>10k</w:t>
                              </w:r>
                            </w:p>
                          </w:txbxContent>
                        </wps:txbx>
                        <wps:bodyPr rot="0" vert="horz" wrap="square" lIns="61265" tIns="30632" rIns="61265" bIns="30632" anchor="t" anchorCtr="0" upright="1">
                          <a:noAutofit/>
                        </wps:bodyPr>
                      </wps:wsp>
                      <wps:wsp>
                        <wps:cNvPr id="4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483397" y="0"/>
                            <a:ext cx="483286" cy="246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61265" tIns="30632" rIns="61265" bIns="30632" anchor="t" anchorCtr="0" upright="1">
                          <a:noAutofit/>
                        </wps:bodyPr>
                      </wps:wsp>
                      <wps:wsp>
                        <wps:cNvPr id="4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3531627" y="47731"/>
                            <a:ext cx="532008" cy="246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  <w:t>Low</w:t>
                              </w:r>
                            </w:p>
                          </w:txbxContent>
                        </wps:txbx>
                        <wps:bodyPr rot="0" vert="horz" wrap="square" lIns="61265" tIns="30632" rIns="61265" bIns="30632" anchor="t" anchorCtr="0" upright="1">
                          <a:noAutofit/>
                        </wps:bodyPr>
                      </wps:wsp>
                      <wps:wsp>
                        <wps:cNvPr id="4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935223" y="774030"/>
                            <a:ext cx="339087" cy="246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  <w:t>8Ω</w:t>
                              </w:r>
                            </w:p>
                          </w:txbxContent>
                        </wps:txbx>
                        <wps:bodyPr rot="0" vert="horz" wrap="square" lIns="61265" tIns="30632" rIns="61265" bIns="30632" anchor="t" anchorCtr="0" upright="1">
                          <a:noAutofit/>
                        </wps:bodyPr>
                      </wps:wsp>
                      <wps:wsp>
                        <wps:cNvPr id="4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84200"/>
                            <a:ext cx="435056" cy="246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  <w:t>Mic</w:t>
                              </w:r>
                            </w:p>
                          </w:txbxContent>
                        </wps:txbx>
                        <wps:bodyPr rot="0" vert="horz" wrap="square" lIns="61265" tIns="30632" rIns="61265" bIns="30632" anchor="t" anchorCtr="0" upright="1">
                          <a:noAutofit/>
                        </wps:bodyPr>
                      </wps:wsp>
                      <wps:wsp>
                        <wps:cNvPr id="5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80238" y="629361"/>
                            <a:ext cx="532500" cy="246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  <w:t>20mV</w:t>
                              </w:r>
                            </w:p>
                          </w:txbxContent>
                        </wps:txbx>
                        <wps:bodyPr rot="0" vert="horz" wrap="square" lIns="61265" tIns="30632" rIns="61265" bIns="30632" anchor="t" anchorCtr="0" upright="1">
                          <a:noAutofit/>
                        </wps:bodyPr>
                      </wps:wsp>
                      <wps:wsp>
                        <wps:cNvPr id="5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789437" y="47731"/>
                            <a:ext cx="2371151" cy="1596284"/>
                          </a:xfrm>
                          <a:prstGeom prst="rect">
                            <a:avLst/>
                          </a:prstGeom>
                          <a:noFill/>
                          <a:ln w="38100" cmpd="dbl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032064" y="96938"/>
                            <a:ext cx="1160968" cy="246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  <w:t xml:space="preserve">      IC amp</w:t>
                              </w:r>
                            </w:p>
                          </w:txbxContent>
                        </wps:txbx>
                        <wps:bodyPr rot="0" vert="horz" wrap="square" lIns="61265" tIns="30632" rIns="61265" bIns="30632" anchor="t" anchorCtr="0" upright="1">
                          <a:noAutofit/>
                        </wps:bodyPr>
                      </wps:wsp>
                      <wps:wsp>
                        <wps:cNvPr id="5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290477" y="1016130"/>
                            <a:ext cx="580238" cy="246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Cs w:val="36"/>
                                </w:rPr>
                                <w:t>Av = 4</w:t>
                              </w:r>
                            </w:p>
                          </w:txbxContent>
                        </wps:txbx>
                        <wps:bodyPr rot="0" vert="horz" wrap="square" lIns="61265" tIns="30632" rIns="61265" bIns="30632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Canvas 18" o:spid="_x0000_s1026" editas="canvas" style="position:absolute;margin-left:0;margin-top:70.05pt;width:415.3pt;height:129.45pt;z-index:-251665920" coordsize="52743,16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2743;height:16440;visibility:visible;mso-wrap-style:square">
                  <v:fill o:detectmouseclick="t"/>
                  <v:path o:connecttype="none"/>
                </v:shape>
                <v:shape id="Picture 6" o:spid="_x0000_s1028" type="#_x0000_t75" style="position:absolute;left:974;top:477;width:50307;height:15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9" type="#_x0000_t202" style="position:absolute;left:10152;top:477;width:5325;height:2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" filled="f" fillcolor="#bbe0e3" stroked="f">
                  <v:textbox inset="1.70181mm,.85089mm,1.70181mm,.8508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  <w:t>400Ω</w:t>
                        </w:r>
                      </w:p>
                    </w:txbxContent>
                  </v:textbox>
                </v:shape>
                <v:shape id="Text Box 8" o:spid="_x0000_s1030" type="#_x0000_t202" style="position:absolute;left:21290;top:10161;width:3873;height:2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" filled="f" fillcolor="#bbe0e3" stroked="f">
                  <v:textbox inset="1.70181mm,.85089mm,1.70181mm,.8508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  <w:t>10k</w:t>
                        </w:r>
                      </w:p>
                    </w:txbxContent>
                  </v:textbox>
                </v:shape>
                <v:shape id="Text Box 9" o:spid="_x0000_s1031" type="#_x0000_t202" style="position:absolute;left:34833;width:4833;height:2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" filled="f" fillcolor="#bbe0e3" stroked="f">
                  <v:textbox inset="1.70181mm,.85089mm,1.70181mm,.8508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</w:pPr>
                      </w:p>
                    </w:txbxContent>
                  </v:textbox>
                </v:shape>
                <v:shape id="Text Box 10" o:spid="_x0000_s1032" type="#_x0000_t202" style="position:absolute;left:35316;top:477;width:5320;height:2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" filled="f" fillcolor="#bbe0e3" stroked="f">
                  <v:textbox inset="1.70181mm,.85089mm,1.70181mm,.8508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  <w:t>Low</w:t>
                        </w:r>
                      </w:p>
                    </w:txbxContent>
                  </v:textbox>
                </v:shape>
                <v:shape id="Text Box 11" o:spid="_x0000_s1033" type="#_x0000_t202" style="position:absolute;left:49352;top:7740;width:3391;height:2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" filled="f" fillcolor="#bbe0e3" stroked="f">
                  <v:textbox inset="1.70181mm,.85089mm,1.70181mm,.8508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  <w:t>8Ω</w:t>
                        </w:r>
                      </w:p>
                    </w:txbxContent>
                  </v:textbox>
                </v:shape>
                <v:shape id="Text Box 12" o:spid="_x0000_s1034" type="#_x0000_t202" style="position:absolute;top:4842;width:4350;height:2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" filled="f" fillcolor="#bbe0e3" stroked="f">
                  <v:textbox inset="1.70181mm,.85089mm,1.70181mm,.8508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  <w:t>Mic</w:t>
                        </w:r>
                      </w:p>
                    </w:txbxContent>
                  </v:textbox>
                </v:shape>
                <v:shape id="Text Box 13" o:spid="_x0000_s1035" type="#_x0000_t202" style="position:absolute;left:5802;top:6293;width:5325;height:2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" filled="f" fillcolor="#bbe0e3" stroked="f">
                  <v:textbox inset="1.70181mm,.85089mm,1.70181mm,.8508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  <w:t>20mV</w:t>
                        </w:r>
                      </w:p>
                    </w:txbxContent>
                  </v:textbox>
                </v:shape>
                <v:rect id="Rectangle 14" o:spid="_x0000_s1036" style="position:absolute;left:17894;top:477;width:23711;height:15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" filled="f" fillcolor="#bbe0e3" strokecolor="red" strokeweight="3pt">
                  <v:stroke linestyle="thinThin"/>
                </v:rect>
                <v:shape id="Text Box 15" o:spid="_x0000_s1037" type="#_x0000_t202" style="position:absolute;left:20320;top:969;width:11610;height:2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" filled="f" fillcolor="#bbe0e3" stroked="f">
                  <v:textbox inset="1.70181mm,.85089mm,1.70181mm,.8508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  <w:t xml:space="preserve">      IC amp</w:t>
                        </w:r>
                      </w:p>
                    </w:txbxContent>
                  </v:textbox>
                </v:shape>
                <v:shape id="Text Box 16" o:spid="_x0000_s1038" type="#_x0000_t202" style="position:absolute;left:32904;top:10161;width:5803;height:2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" filled="f" fillcolor="#bbe0e3" stroked="f">
                  <v:textbox inset="1.70181mm,.85089mm,1.70181mm,.8508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Cs w:val="36"/>
                          </w:rPr>
                          <w:t>Av = 4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9F7DE0" w:rsidRPr="009F7DE0">
        <w:t>The microphone driving the small signal amplifier has an output voltage o</w:t>
      </w:r>
      <w:r w:rsidR="00201844">
        <w:t>f approximately 20mVpk-pk for a</w:t>
      </w:r>
      <w:r w:rsidR="009F7DE0" w:rsidRPr="009F7DE0">
        <w:t xml:space="preserve"> reasonable volume input to the microphone. This is obviously too small to drive the power amp.</w:t>
      </w:r>
    </w:p>
    <w:p w:rsidR="009F7DE0" w:rsidRDefault="009F7DE0" w:rsidP="009F7DE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01844">
        <w:t xml:space="preserve">          This set-up will not work!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F7DE0" w:rsidRPr="009F7DE0" w:rsidRDefault="009F7DE0" w:rsidP="009F7DE0">
      <w:pPr>
        <w:jc w:val="both"/>
      </w:pPr>
      <w:r w:rsidRPr="009F7DE0">
        <w:t>We therefore require a small signal amplifier to amplify the microphone input of say 20mVpk-pk to 250mVpk-pk.</w:t>
      </w:r>
      <w:r w:rsidR="00201844">
        <w:t>(on load).</w:t>
      </w:r>
    </w:p>
    <w:p w:rsidR="009F7DE0" w:rsidRPr="009F7DE0" w:rsidRDefault="009F7DE0" w:rsidP="009F7DE0">
      <w:pPr>
        <w:jc w:val="both"/>
      </w:pPr>
      <w:r w:rsidRPr="009F7DE0">
        <w:t>The required gain of the small signal amplifier (ON LOAD) is therefore 250mV/20mV = 12.5</w:t>
      </w:r>
    </w:p>
    <w:p w:rsidR="009F7DE0" w:rsidRPr="009F7DE0" w:rsidRDefault="009F7DE0" w:rsidP="009F7DE0">
      <w:pPr>
        <w:jc w:val="both"/>
        <w:rPr>
          <w:lang w:val="en-US"/>
        </w:rPr>
      </w:pPr>
      <w:r w:rsidRPr="009F7DE0">
        <w:t>Note: the 10k input resistance of the power amp is acting as th</w:t>
      </w:r>
      <w:r w:rsidR="00CD272E">
        <w:t xml:space="preserve">e load for the small signal amp </w:t>
      </w:r>
      <w:r w:rsidR="00CD272E" w:rsidRPr="00CD272E">
        <w:rPr>
          <w:color w:val="FF0000"/>
        </w:rPr>
        <w:t>(SSA)</w:t>
      </w:r>
    </w:p>
    <w:p w:rsidR="009C21A3" w:rsidRDefault="009F7DE0" w:rsidP="009F7DE0">
      <w:pPr>
        <w:jc w:val="both"/>
      </w:pPr>
      <w:r>
        <w:tab/>
      </w:r>
      <w:r w:rsidR="0048579F">
        <w:rPr>
          <w:noProof/>
          <w:lang w:eastAsia="en-GB"/>
        </w:rPr>
        <mc:AlternateContent>
          <mc:Choice Requires="wpc">
            <w:drawing>
              <wp:inline distT="0" distB="0" distL="0" distR="0">
                <wp:extent cx="5464810" cy="2611755"/>
                <wp:effectExtent l="0" t="0" r="2540" b="0"/>
                <wp:docPr id="42" name="Canvas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3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643" y="348973"/>
                            <a:ext cx="5274167" cy="15555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1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455095" y="348973"/>
                            <a:ext cx="1612044" cy="1568827"/>
                          </a:xfrm>
                          <a:prstGeom prst="rect">
                            <a:avLst/>
                          </a:prstGeom>
                          <a:noFill/>
                          <a:ln w="38100" cmpd="dbl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3242265" y="348973"/>
                            <a:ext cx="1655492" cy="1568827"/>
                          </a:xfrm>
                          <a:prstGeom prst="rect">
                            <a:avLst/>
                          </a:prstGeom>
                          <a:noFill/>
                          <a:ln w="57150" cmpd="thinThick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3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498544" y="0"/>
                            <a:ext cx="3312758" cy="222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34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585442" y="44342"/>
                            <a:ext cx="3528230" cy="222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 xml:space="preserve">CE Amp </w:t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(pre-amp)</w:t>
                              </w: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 xml:space="preserve">                                   IC power amp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35" name="Line 25"/>
                        <wps:cNvCnPr/>
                        <wps:spPr bwMode="auto">
                          <a:xfrm flipV="1">
                            <a:off x="3154924" y="697503"/>
                            <a:ext cx="0" cy="148191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2588314" y="2223761"/>
                            <a:ext cx="1529136" cy="387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250mVpkpk on load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37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3416504" y="1264639"/>
                            <a:ext cx="348478" cy="222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10k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3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4113903" y="1220297"/>
                            <a:ext cx="479268" cy="222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Av =4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39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2414075" y="1220297"/>
                            <a:ext cx="566166" cy="388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Av &gt;12.5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40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801145" y="348973"/>
                            <a:ext cx="523160" cy="221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9F7DE0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400Ω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41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57193" y="677992"/>
                            <a:ext cx="447790" cy="505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Default="002C21EA">
                              <w:r>
                                <w:t>Mic</w:t>
                              </w:r>
                            </w:p>
                          </w:txbxContent>
                        </wps:txbx>
                        <wps:bodyPr rot="0" vert="horz" wrap="square" lIns="82296" tIns="41148" rIns="82296" bIns="41148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Canvas 32" o:spid="_x0000_s1039" editas="canvas" style="width:430.3pt;height:205.65pt;mso-position-horizontal-relative:char;mso-position-vertical-relative:line" coordsize="54648,261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">
                <v:shape id="_x0000_s1040" type="#_x0000_t75" style="position:absolute;width:54648;height:26117;visibility:visible;mso-wrap-style:square">
                  <v:fill o:detectmouseclick="t"/>
                  <v:path o:connecttype="none"/>
                </v:shape>
                <v:shape id="Picture 20" o:spid="_x0000_s1041" type="#_x0000_t75" style="position:absolute;left:1906;top:3489;width:52742;height:15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">
                  <v:imagedata r:id="rId12" o:title=""/>
                </v:shape>
                <v:rect id="Rectangle 21" o:spid="_x0000_s1042" style="position:absolute;left:14550;top:3489;width:16121;height:156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" filled="f" fillcolor="#bbe0e3" strokecolor="red" strokeweight="3pt">
                  <v:stroke linestyle="thinThin"/>
                </v:rect>
                <v:rect id="Rectangle 22" o:spid="_x0000_s1043" style="position:absolute;left:32422;top:3489;width:16555;height:156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" filled="f" fillcolor="#bbe0e3" strokecolor="red" strokeweight="4.5pt">
                  <v:stroke linestyle="thinThick"/>
                </v:rect>
                <v:shape id="Text Box 23" o:spid="_x0000_s1044" type="#_x0000_t202" style="position:absolute;left:14985;width:33128;height:2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" filled="f" fillcolor="#bbe0e3" stroked="f">
                  <v:textbox inset="1.54939mm,.77469mm,1.54939mm,.7746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</w:p>
                    </w:txbxContent>
                  </v:textbox>
                </v:shape>
                <v:shape id="Text Box 24" o:spid="_x0000_s1045" type="#_x0000_t202" style="position:absolute;left:15854;top:443;width:35282;height:2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" filled="f" fillcolor="#bbe0e3" stroked="f">
                  <v:textbox inset="1.54939mm,.77469mm,1.54939mm,.7746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 xml:space="preserve">CE Amp </w:t>
                        </w: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(pre-amp)</w:t>
                        </w: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 xml:space="preserve">                                   IC power amp</w:t>
                        </w:r>
                      </w:p>
                    </w:txbxContent>
                  </v:textbox>
                </v:shape>
                <v:line id="Line 25" o:spid="_x0000_s1046" style="position:absolute;flip:y;visibility:visible;mso-wrap-style:square" from="31549,6975" to="31549,217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">
                  <v:stroke endarrow="block"/>
                </v:line>
                <v:shape id="Text Box 26" o:spid="_x0000_s1047" type="#_x0000_t202" style="position:absolute;left:25883;top:22237;width:15291;height:3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" filled="f" fillcolor="#bbe0e3" stroked="f">
                  <v:textbox inset="1.54939mm,.77469mm,1.54939mm,.7746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250mVpkpk on load</w:t>
                        </w:r>
                      </w:p>
                    </w:txbxContent>
                  </v:textbox>
                </v:shape>
                <v:shape id="Text Box 27" o:spid="_x0000_s1048" type="#_x0000_t202" style="position:absolute;left:34165;top:12646;width:3484;height:2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" filled="f" fillcolor="#bbe0e3" stroked="f">
                  <v:textbox inset="1.54939mm,.77469mm,1.54939mm,.7746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10k</w:t>
                        </w:r>
                      </w:p>
                    </w:txbxContent>
                  </v:textbox>
                </v:shape>
                <v:shape id="Text Box 28" o:spid="_x0000_s1049" type="#_x0000_t202" style="position:absolute;left:41139;top:12202;width:4792;height:2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" filled="f" fillcolor="#bbe0e3" stroked="f">
                  <v:textbox inset="1.54939mm,.77469mm,1.54939mm,.7746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Av =4</w:t>
                        </w:r>
                      </w:p>
                    </w:txbxContent>
                  </v:textbox>
                </v:shape>
                <v:shape id="Text Box 29" o:spid="_x0000_s1050" type="#_x0000_t202" style="position:absolute;left:24140;top:12202;width:5662;height:3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" filled="f" fillcolor="#bbe0e3" stroked="f">
                  <v:textbox inset="1.54939mm,.77469mm,1.54939mm,.7746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Av &gt;12.5</w:t>
                        </w:r>
                      </w:p>
                    </w:txbxContent>
                  </v:textbox>
                </v:shape>
                <v:shape id="Text Box 30" o:spid="_x0000_s1051" type="#_x0000_t202" style="position:absolute;left:8011;top:3489;width:5232;height:22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" filled="f" fillcolor="#bbe0e3" stroked="f">
                  <v:textbox inset="1.54939mm,.77469mm,1.54939mm,.77469mm">
                    <w:txbxContent>
                      <w:p w:rsidR="002C21EA" w:rsidRPr="000948BB" w:rsidRDefault="002C21EA" w:rsidP="009F7DE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400Ω</w:t>
                        </w:r>
                      </w:p>
                    </w:txbxContent>
                  </v:textbox>
                </v:shape>
                <v:shape id="Text Box 92" o:spid="_x0000_s1052" type="#_x0000_t202" style="position:absolute;left:571;top:6779;width:4478;height:5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" filled="f" stroked="f">
                  <v:textbox inset="6.48pt,3.24pt,6.48pt,3.24pt">
                    <w:txbxContent>
                      <w:p w:rsidR="002C21EA" w:rsidRDefault="002C21EA">
                        <w:r>
                          <w:t>Mic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ab/>
      </w:r>
    </w:p>
    <w:p w:rsidR="007C464D" w:rsidRDefault="007C464D" w:rsidP="009F7DE0">
      <w:pPr>
        <w:jc w:val="both"/>
      </w:pPr>
    </w:p>
    <w:p w:rsidR="007C464D" w:rsidRDefault="007C464D" w:rsidP="009F7DE0">
      <w:pPr>
        <w:jc w:val="both"/>
      </w:pPr>
    </w:p>
    <w:p w:rsidR="007C464D" w:rsidRDefault="007C464D" w:rsidP="009F7DE0">
      <w:pPr>
        <w:jc w:val="both"/>
      </w:pPr>
    </w:p>
    <w:p w:rsidR="007C464D" w:rsidRDefault="007C464D" w:rsidP="009F7DE0">
      <w:pPr>
        <w:jc w:val="both"/>
      </w:pPr>
    </w:p>
    <w:p w:rsidR="007C464D" w:rsidRPr="007C464D" w:rsidRDefault="007C464D" w:rsidP="007C464D">
      <w:pPr>
        <w:jc w:val="both"/>
        <w:rPr>
          <w:lang w:val="en-US"/>
        </w:rPr>
      </w:pPr>
      <w:r w:rsidRPr="007C464D">
        <w:t>The SSA has been inserted between the Mic and the IC amp to provide voltage gain of the Mic signal.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C464D" w:rsidRDefault="007C464D" w:rsidP="009F7DE0">
      <w:pPr>
        <w:jc w:val="both"/>
        <w:rPr>
          <w:lang w:val="en-US"/>
        </w:rPr>
      </w:pPr>
    </w:p>
    <w:p w:rsidR="007C464D" w:rsidRDefault="007C464D" w:rsidP="009F7DE0">
      <w:pPr>
        <w:jc w:val="both"/>
        <w:rPr>
          <w:lang w:val="en-US"/>
        </w:rPr>
      </w:pPr>
    </w:p>
    <w:p w:rsidR="007C464D" w:rsidRDefault="00DF240E" w:rsidP="009F7DE0">
      <w:pPr>
        <w:jc w:val="both"/>
        <w:rPr>
          <w:lang w:val="en-US"/>
        </w:rPr>
      </w:pPr>
      <w:r>
        <w:rPr>
          <w:lang w:val="en-US"/>
        </w:rPr>
      </w:r>
      <w:r>
        <w:rPr>
          <w:lang w:val="en-US"/>
        </w:rPr>
        <w:pict>
          <v:group id="_x0000_s1074" editas="canvas" style="width:415.3pt;height:242.8pt;mso-position-horizontal-relative:char;mso-position-vertical-relative:line" coordorigin="3082,-142" coordsize="7964,465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3" type="#_x0000_t75" style="position:absolute;left:3082;top:-142;width:7964;height:4655" o:preferrelative="f">
              <v:fill o:detectmouseclick="t"/>
              <v:path o:extrusionok="t" o:connecttype="none"/>
              <o:lock v:ext="edit" text="t"/>
            </v:shape>
            <v:shape id="_x0000_s1058" type="#_x0000_t75" style="position:absolute;left:3671;top:-142;width:7191;height:4655">
              <v:imagedata r:id="rId13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9" type="#_x0000_t202" style="position:absolute;left:5245;top:350;width:786;height:500" filled="f" fillcolor="#bbe0e3" stroked="f">
              <v:textbox inset="6.48pt,3.24pt,6.48pt,3.24pt">
                <w:txbxContent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32"/>
                        <w:szCs w:val="36"/>
                        <w:vertAlign w:val="subscript"/>
                      </w:rPr>
                    </w:pP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</w:rPr>
                      <w:t>R</w:t>
                    </w: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  <w:vertAlign w:val="subscript"/>
                      </w:rPr>
                      <w:t>A</w:t>
                    </w:r>
                  </w:p>
                </w:txbxContent>
              </v:textbox>
            </v:shape>
            <v:shape id="_x0000_s1060" type="#_x0000_t202" style="position:absolute;left:5245;top:2118;width:689;height:501" filled="f" fillcolor="#bbe0e3" stroked="f">
              <v:textbox inset="6.48pt,3.24pt,6.48pt,3.24pt">
                <w:txbxContent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32"/>
                        <w:szCs w:val="36"/>
                        <w:vertAlign w:val="subscript"/>
                      </w:rPr>
                    </w:pP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</w:rPr>
                      <w:t>R</w:t>
                    </w: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  <w:vertAlign w:val="subscript"/>
                      </w:rPr>
                      <w:t>B</w:t>
                    </w:r>
                  </w:p>
                </w:txbxContent>
              </v:textbox>
            </v:shape>
            <v:shape id="_x0000_s1061" type="#_x0000_t202" style="position:absolute;left:7113;top:252;width:884;height:501" filled="f" fillcolor="#bbe0e3" stroked="f">
              <v:textbox inset="6.48pt,3.24pt,6.48pt,3.24pt">
                <w:txbxContent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32"/>
                        <w:szCs w:val="36"/>
                        <w:vertAlign w:val="subscript"/>
                      </w:rPr>
                    </w:pP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</w:rPr>
                      <w:t>R</w:t>
                    </w: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  <w:vertAlign w:val="subscript"/>
                      </w:rPr>
                      <w:t>C</w:t>
                    </w:r>
                  </w:p>
                </w:txbxContent>
              </v:textbox>
            </v:shape>
            <v:line id="_x0000_s1062" style="position:absolute;flip:x" from="7899,645" to="8292,1037">
              <v:stroke endarrow="block"/>
            </v:line>
            <v:shape id="_x0000_s1063" type="#_x0000_t202" style="position:absolute;left:8097;top:252;width:981;height:501" filled="f" fillcolor="#bbe0e3" stroked="f">
              <v:textbox inset="6.48pt,3.24pt,6.48pt,3.24pt">
                <w:txbxContent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32"/>
                        <w:szCs w:val="36"/>
                        <w:vertAlign w:val="subscript"/>
                      </w:rPr>
                    </w:pPr>
                    <w:r w:rsidRPr="009D1B0A">
                      <w:rPr>
                        <w:color w:val="000000"/>
                      </w:rPr>
                      <w:t>V</w:t>
                    </w: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  <w:vertAlign w:val="subscript"/>
                      </w:rPr>
                      <w:t>c</w:t>
                    </w:r>
                  </w:p>
                </w:txbxContent>
              </v:textbox>
            </v:shape>
            <v:shape id="_x0000_s1064" type="#_x0000_t202" style="position:absolute;left:9078;top:1331;width:1082;height:563" filled="f" fillcolor="#bbe0e3" stroked="f">
              <v:textbox inset="6.48pt,3.24pt,6.48pt,3.24pt">
                <w:txbxContent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32"/>
                        <w:szCs w:val="36"/>
                        <w:vertAlign w:val="subscript"/>
                      </w:rPr>
                    </w:pP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  <w:vertAlign w:val="subscript"/>
                      </w:rPr>
                      <w:t>250mV</w:t>
                    </w:r>
                  </w:p>
                </w:txbxContent>
              </v:textbox>
            </v:shape>
            <v:shape id="_x0000_s1065" type="#_x0000_t202" style="position:absolute;left:9865;top:645;width:1181;height:500" filled="f" fillcolor="#bbe0e3" stroked="f">
              <v:textbox inset="6.48pt,3.24pt,6.48pt,3.24pt">
                <w:txbxContent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32"/>
                        <w:szCs w:val="36"/>
                      </w:rPr>
                    </w:pP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</w:rPr>
                      <w:t>10V</w:t>
                    </w:r>
                  </w:p>
                </w:txbxContent>
              </v:textbox>
            </v:shape>
            <v:line id="_x0000_s1066" style="position:absolute;flip:x y" from="5934,1726" to="6326,2611">
              <v:stroke endarrow="block"/>
            </v:line>
            <v:shape id="_x0000_s1067" type="#_x0000_t202" style="position:absolute;left:6229;top:2316;width:884;height:500" filled="f" fillcolor="#bbe0e3" stroked="f">
              <v:textbox inset="6.48pt,3.24pt,6.48pt,3.24pt">
                <w:txbxContent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i/>
                        <w:iCs/>
                        <w:color w:val="000000"/>
                        <w:sz w:val="32"/>
                        <w:szCs w:val="36"/>
                        <w:vertAlign w:val="subscript"/>
                      </w:rPr>
                    </w:pPr>
                    <w:r w:rsidRPr="000948BB">
                      <w:rPr>
                        <w:rFonts w:ascii="Arial" w:hAnsi="Arial" w:cs="Arial"/>
                        <w:i/>
                        <w:iCs/>
                        <w:color w:val="000000"/>
                        <w:sz w:val="32"/>
                        <w:szCs w:val="36"/>
                      </w:rPr>
                      <w:t>V</w:t>
                    </w:r>
                    <w:r w:rsidRPr="000948BB">
                      <w:rPr>
                        <w:rFonts w:ascii="Arial" w:hAnsi="Arial" w:cs="Arial"/>
                        <w:i/>
                        <w:iCs/>
                        <w:color w:val="000000"/>
                        <w:sz w:val="32"/>
                        <w:szCs w:val="36"/>
                        <w:vertAlign w:val="subscript"/>
                      </w:rPr>
                      <w:t>in</w:t>
                    </w:r>
                  </w:p>
                </w:txbxContent>
              </v:textbox>
            </v:shape>
            <v:shape id="_x0000_s1068" type="#_x0000_t202" style="position:absolute;left:7113;top:2905;width:884;height:500" filled="f" fillcolor="#bbe0e3" stroked="f">
              <v:textbox inset="6.48pt,3.24pt,6.48pt,3.24pt">
                <w:txbxContent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32"/>
                        <w:szCs w:val="36"/>
                        <w:vertAlign w:val="subscript"/>
                      </w:rPr>
                    </w:pP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</w:rPr>
                      <w:t>R</w:t>
                    </w: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  <w:vertAlign w:val="subscript"/>
                      </w:rPr>
                      <w:t>E</w:t>
                    </w:r>
                  </w:p>
                </w:txbxContent>
              </v:textbox>
            </v:shape>
            <v:shape id="_x0000_s1069" type="#_x0000_t202" style="position:absolute;left:8981;top:2513;width:1769;height:793" filled="f" fillcolor="#bbe0e3" stroked="f">
              <v:textbox inset="6.48pt,3.24pt,6.48pt,3.24pt">
                <w:txbxContent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9"/>
                        <w:szCs w:val="32"/>
                      </w:rPr>
                    </w:pPr>
                    <w:r w:rsidRPr="000948BB">
                      <w:rPr>
                        <w:rFonts w:ascii="Arial" w:hAnsi="Arial" w:cs="Arial"/>
                        <w:color w:val="000000"/>
                        <w:sz w:val="29"/>
                        <w:szCs w:val="32"/>
                      </w:rPr>
                      <w:t>Rin of IC amp = 10k</w:t>
                    </w:r>
                  </w:p>
                </w:txbxContent>
              </v:textbox>
            </v:shape>
            <v:shape id="_x0000_s1070" type="#_x0000_t202" style="position:absolute;left:4066;top:1037;width:1376;height:501" filled="f" fillcolor="#bbe0e3" stroked="f">
              <v:textbox inset="6.48pt,3.24pt,6.48pt,3.24pt">
                <w:txbxContent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5"/>
                        <w:szCs w:val="28"/>
                      </w:rPr>
                    </w:pP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</w:rPr>
                      <w:t xml:space="preserve">   </w:t>
                    </w:r>
                    <w:r w:rsidRPr="000948BB">
                      <w:rPr>
                        <w:rFonts w:ascii="Arial" w:hAnsi="Arial" w:cs="Arial"/>
                        <w:color w:val="000000"/>
                        <w:sz w:val="25"/>
                        <w:szCs w:val="28"/>
                      </w:rPr>
                      <w:t>400Ω</w:t>
                    </w:r>
                  </w:p>
                </w:txbxContent>
              </v:textbox>
            </v:shape>
            <v:shape id="_x0000_s1071" type="#_x0000_t202" style="position:absolute;left:3968;top:2513;width:1079;height:416" filled="f" fillcolor="#bbe0e3" stroked="f">
              <v:textbox inset="6.48pt,3.24pt,6.48pt,3.24pt">
                <w:txbxContent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25"/>
                        <w:szCs w:val="28"/>
                      </w:rPr>
                    </w:pPr>
                    <w:r w:rsidRPr="000948BB">
                      <w:rPr>
                        <w:rFonts w:ascii="Arial" w:hAnsi="Arial" w:cs="Arial"/>
                        <w:color w:val="000000"/>
                        <w:sz w:val="25"/>
                        <w:szCs w:val="28"/>
                      </w:rPr>
                      <w:t>20mV</w:t>
                    </w:r>
                  </w:p>
                </w:txbxContent>
              </v:textbox>
            </v:shape>
            <v:shape id="_x0000_s1072" type="#_x0000_t202" style="position:absolute;left:3082;top:1923;width:884;height:1628" filled="f" fillcolor="#bbe0e3" stroked="f">
              <v:textbox inset="6.48pt,3.24pt,6.48pt,3.24pt">
                <w:txbxContent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32"/>
                        <w:szCs w:val="36"/>
                      </w:rPr>
                    </w:pP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</w:rPr>
                      <w:t>Mic</w:t>
                    </w:r>
                  </w:p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32"/>
                        <w:szCs w:val="36"/>
                      </w:rPr>
                    </w:pPr>
                    <w:r w:rsidRPr="000948BB">
                      <w:rPr>
                        <w:rFonts w:ascii="Arial" w:hAnsi="Arial" w:cs="Arial"/>
                        <w:color w:val="000000"/>
                        <w:sz w:val="32"/>
                        <w:szCs w:val="36"/>
                      </w:rPr>
                      <w:t>i/p</w:t>
                    </w:r>
                  </w:p>
                  <w:p w:rsidR="002C21EA" w:rsidRPr="000948BB" w:rsidRDefault="002C21EA" w:rsidP="007C464D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  <w:sz w:val="32"/>
                        <w:szCs w:val="36"/>
                      </w:rPr>
                    </w:pPr>
                  </w:p>
                </w:txbxContent>
              </v:textbox>
            </v:shape>
            <v:shape id="_x0000_s1118" type="#_x0000_t202" style="position:absolute;left:7756;top:1931;width:863;height:484" filled="f" stroked="f">
              <v:textbox inset="6.48pt,3.24pt,6.48pt,3.24pt">
                <w:txbxContent>
                  <w:p w:rsidR="002C21EA" w:rsidRDefault="002C21EA">
                    <w:r>
                      <w:t>V</w:t>
                    </w:r>
                    <w:r w:rsidRPr="009D1B0A">
                      <w:rPr>
                        <w:vertAlign w:val="subscript"/>
                      </w:rPr>
                      <w:t>E</w:t>
                    </w:r>
                  </w:p>
                </w:txbxContent>
              </v:textbox>
            </v:shape>
            <v:oval id="_x0000_s1119" style="position:absolute;left:7742;top:2118;width:108;height:94" fillcolor="black" stroked="f">
              <v:textbox inset="6.48pt,3.24pt,6.48pt,3.24pt"/>
            </v:oval>
            <v:shape id="_x0000_s1120" type="#_x0000_t202" style="position:absolute;left:5843;top:1196;width:676;height:432" filled="f" stroked="f">
              <v:textbox inset="6.48pt,3.24pt,6.48pt,3.24pt">
                <w:txbxContent>
                  <w:p w:rsidR="002C21EA" w:rsidRDefault="002C21EA">
                    <w:r>
                      <w:t>V</w:t>
                    </w:r>
                    <w:r w:rsidRPr="009D1B0A">
                      <w:rPr>
                        <w:vertAlign w:val="subscript"/>
                      </w:rPr>
                      <w:t>B</w:t>
                    </w:r>
                  </w:p>
                </w:txbxContent>
              </v:textbox>
            </v:shape>
            <w10:wrap type="none"/>
            <w10:anchorlock/>
          </v:group>
          <o:OLEObject Type="Embed" ProgID="PBrush" ShapeID="_x0000_s1058" DrawAspect="Content" ObjectID="_1547530634" r:id="rId14"/>
        </w:pict>
      </w:r>
    </w:p>
    <w:p w:rsidR="007C464D" w:rsidRPr="007C464D" w:rsidRDefault="007C464D" w:rsidP="007C464D">
      <w:pPr>
        <w:jc w:val="both"/>
        <w:rPr>
          <w:lang w:val="en-US"/>
        </w:rPr>
      </w:pPr>
      <w:r w:rsidRPr="007C464D">
        <w:t>In practice, not all of the 20mV out of the small signal amp (</w:t>
      </w:r>
      <w:r w:rsidR="0095534E">
        <w:t>pre-amp)</w:t>
      </w:r>
      <w:r w:rsidRPr="007C464D">
        <w:t xml:space="preserve"> will reach the base of the transistor</w:t>
      </w:r>
      <w:r w:rsidR="00201844">
        <w:t>,</w:t>
      </w:r>
      <w:r w:rsidR="0095534E">
        <w:t xml:space="preserve"> </w:t>
      </w:r>
      <w:r w:rsidRPr="007C464D">
        <w:t xml:space="preserve">due to loading effects between </w:t>
      </w:r>
      <w:r w:rsidR="0095534E">
        <w:t>pre-amp</w:t>
      </w:r>
      <w:r w:rsidRPr="007C464D">
        <w:t xml:space="preserve"> input resistance and the microphone output resistance, i.e. </w:t>
      </w:r>
      <w:r w:rsidRPr="007C464D">
        <w:rPr>
          <w:i/>
          <w:iCs/>
        </w:rPr>
        <w:t>Vin</w:t>
      </w:r>
      <w:r w:rsidRPr="007C464D">
        <w:t xml:space="preserve"> &lt; 20mV.</w:t>
      </w:r>
    </w:p>
    <w:p w:rsidR="007C464D" w:rsidRDefault="007C464D" w:rsidP="009F7DE0">
      <w:pPr>
        <w:jc w:val="both"/>
        <w:rPr>
          <w:lang w:val="en-US"/>
        </w:rPr>
      </w:pPr>
    </w:p>
    <w:p w:rsidR="007C464D" w:rsidRPr="007C464D" w:rsidRDefault="007C464D" w:rsidP="007C464D">
      <w:pPr>
        <w:jc w:val="both"/>
      </w:pPr>
      <w:r w:rsidRPr="007C464D">
        <w:t xml:space="preserve">In addition, the loaded output of </w:t>
      </w:r>
      <w:r w:rsidR="0095534E">
        <w:t xml:space="preserve">the pre-amp </w:t>
      </w:r>
      <w:r w:rsidRPr="007C464D">
        <w:t xml:space="preserve">is 250mV, this means that the </w:t>
      </w:r>
      <w:r w:rsidR="0095534E">
        <w:t>pre-amp</w:t>
      </w:r>
      <w:r w:rsidRPr="007C464D">
        <w:t xml:space="preserve"> unloaded output must be greater than 250mV in order to allow for the loading effect of the IC amp input resistance on the output resistance of the </w:t>
      </w:r>
      <w:r w:rsidR="0095534E">
        <w:t>pre-amp</w:t>
      </w:r>
      <w:r w:rsidRPr="007C464D">
        <w:t xml:space="preserve"> amp.</w:t>
      </w:r>
    </w:p>
    <w:p w:rsidR="007C464D" w:rsidRPr="007C464D" w:rsidRDefault="007C464D" w:rsidP="007C464D">
      <w:pPr>
        <w:jc w:val="both"/>
      </w:pPr>
    </w:p>
    <w:p w:rsidR="007C464D" w:rsidRPr="007C464D" w:rsidRDefault="007C464D" w:rsidP="007C464D">
      <w:pPr>
        <w:jc w:val="both"/>
      </w:pPr>
      <w:r w:rsidRPr="007C464D">
        <w:t xml:space="preserve">In order for the </w:t>
      </w:r>
      <w:r w:rsidR="0095534E">
        <w:t>pre-amp</w:t>
      </w:r>
      <w:r w:rsidRPr="007C464D">
        <w:t xml:space="preserve"> to cater for the two sets of losses, its gain (</w:t>
      </w:r>
      <w:r w:rsidRPr="00AD4392">
        <w:rPr>
          <w:b/>
        </w:rPr>
        <w:t>Av</w:t>
      </w:r>
      <w:r w:rsidRPr="007C464D">
        <w:t xml:space="preserve">) must therefore, in practice, be  greater than </w:t>
      </w:r>
      <w:r w:rsidRPr="00AD4392">
        <w:rPr>
          <w:b/>
        </w:rPr>
        <w:t>12.5.</w:t>
      </w:r>
      <w:r w:rsidRPr="007C464D">
        <w:t xml:space="preserve"> </w:t>
      </w:r>
    </w:p>
    <w:p w:rsidR="007C464D" w:rsidRPr="007C464D" w:rsidRDefault="007C464D" w:rsidP="007C464D">
      <w:pPr>
        <w:jc w:val="both"/>
        <w:rPr>
          <w:lang w:val="en-US"/>
        </w:rPr>
      </w:pPr>
      <w:r w:rsidRPr="007C464D">
        <w:t xml:space="preserve">This increased gain is likely to be </w:t>
      </w:r>
      <w:r w:rsidRPr="007C464D">
        <w:rPr>
          <w:b/>
          <w:bCs/>
        </w:rPr>
        <w:t>difficult to achieve</w:t>
      </w:r>
      <w:r w:rsidRPr="007C464D">
        <w:t>, in practi</w:t>
      </w:r>
      <w:r w:rsidR="006D6AC2">
        <w:t>c</w:t>
      </w:r>
      <w:r w:rsidRPr="007C464D">
        <w:t xml:space="preserve">e, using </w:t>
      </w:r>
      <w:r w:rsidRPr="006D6AC2">
        <w:rPr>
          <w:color w:val="FF0000"/>
        </w:rPr>
        <w:t xml:space="preserve">a </w:t>
      </w:r>
      <w:r w:rsidRPr="006D6AC2">
        <w:rPr>
          <w:b/>
          <w:bCs/>
          <w:color w:val="FF0000"/>
        </w:rPr>
        <w:t>series feedback</w:t>
      </w:r>
      <w:r w:rsidRPr="007C464D">
        <w:t xml:space="preserve"> amplifier as there are </w:t>
      </w:r>
      <w:r w:rsidRPr="006D6AC2">
        <w:rPr>
          <w:b/>
          <w:color w:val="FF0000"/>
        </w:rPr>
        <w:t>too many conflicting “rule of thumb” requirements</w:t>
      </w:r>
      <w:r w:rsidRPr="006D6AC2">
        <w:rPr>
          <w:color w:val="FF0000"/>
        </w:rPr>
        <w:t xml:space="preserve"> </w:t>
      </w:r>
      <w:r w:rsidRPr="007C464D">
        <w:t>to satisfy the design and therefore a CE stage may be better.</w:t>
      </w:r>
    </w:p>
    <w:p w:rsidR="007C464D" w:rsidRDefault="007C464D" w:rsidP="009F7DE0">
      <w:pPr>
        <w:jc w:val="both"/>
        <w:rPr>
          <w:lang w:val="en-US"/>
        </w:rPr>
      </w:pPr>
    </w:p>
    <w:p w:rsidR="00AD4392" w:rsidRDefault="007C464D" w:rsidP="007C464D">
      <w:pPr>
        <w:jc w:val="both"/>
      </w:pPr>
      <w:r w:rsidRPr="007C464D">
        <w:t xml:space="preserve">If we use a CE stage we can easily achieve a relatively high gain since </w:t>
      </w:r>
    </w:p>
    <w:p w:rsidR="007C464D" w:rsidRPr="007C464D" w:rsidRDefault="007C464D" w:rsidP="007C464D">
      <w:pPr>
        <w:jc w:val="both"/>
      </w:pPr>
      <w:r w:rsidRPr="00AD4392">
        <w:rPr>
          <w:b/>
        </w:rPr>
        <w:t>Av</w:t>
      </w:r>
      <w:r w:rsidRPr="007C464D">
        <w:t xml:space="preserve"> = -39</w:t>
      </w:r>
      <w:r w:rsidR="00AD4392">
        <w:t xml:space="preserve"> x</w:t>
      </w:r>
      <w:r w:rsidRPr="007C464D">
        <w:t xml:space="preserve"> V</w:t>
      </w:r>
      <w:r w:rsidRPr="0070471E">
        <w:rPr>
          <w:vertAlign w:val="superscript"/>
        </w:rPr>
        <w:t>CC</w:t>
      </w:r>
      <w:r w:rsidRPr="007C464D">
        <w:t xml:space="preserve">/2 this equates to approximately -40 </w:t>
      </w:r>
      <w:r w:rsidR="00AD4392">
        <w:t>x</w:t>
      </w:r>
      <w:r w:rsidRPr="007C464D">
        <w:t xml:space="preserve"> 10/2 = </w:t>
      </w:r>
      <w:r w:rsidRPr="00AD4392">
        <w:rPr>
          <w:b/>
        </w:rPr>
        <w:t>- 200.</w:t>
      </w:r>
    </w:p>
    <w:p w:rsidR="007C464D" w:rsidRDefault="007C464D" w:rsidP="007C464D">
      <w:pPr>
        <w:jc w:val="both"/>
      </w:pPr>
      <w:r w:rsidRPr="007C464D">
        <w:t xml:space="preserve">This is much more than we will actually require therefore we can easily achieve a gain sufficient for our needs. </w:t>
      </w:r>
      <w:r w:rsidR="0095534E">
        <w:t>I will i</w:t>
      </w:r>
      <w:r w:rsidRPr="007C464D">
        <w:t>gn</w:t>
      </w:r>
      <w:r w:rsidR="0095534E">
        <w:t>ore the negative sign from now on.</w:t>
      </w:r>
    </w:p>
    <w:p w:rsidR="0095534E" w:rsidRPr="007C464D" w:rsidRDefault="0095534E" w:rsidP="007C464D">
      <w:pPr>
        <w:jc w:val="both"/>
      </w:pPr>
    </w:p>
    <w:p w:rsidR="007C464D" w:rsidRPr="0095534E" w:rsidRDefault="007C464D" w:rsidP="007C464D">
      <w:pPr>
        <w:jc w:val="both"/>
        <w:rPr>
          <w:b/>
        </w:rPr>
      </w:pPr>
      <w:r w:rsidRPr="0095534E">
        <w:rPr>
          <w:b/>
        </w:rPr>
        <w:t>CAUTION: If we have too much gain we may get distortion of the output waveform.</w:t>
      </w:r>
    </w:p>
    <w:p w:rsidR="007C464D" w:rsidRDefault="007C464D" w:rsidP="007C464D">
      <w:pPr>
        <w:jc w:val="both"/>
      </w:pPr>
    </w:p>
    <w:p w:rsidR="0070471E" w:rsidRDefault="0070471E" w:rsidP="007C464D">
      <w:pPr>
        <w:jc w:val="both"/>
      </w:pPr>
    </w:p>
    <w:p w:rsidR="0070471E" w:rsidRDefault="0070471E" w:rsidP="007C464D">
      <w:pPr>
        <w:jc w:val="both"/>
      </w:pPr>
    </w:p>
    <w:p w:rsidR="0070471E" w:rsidRDefault="0070471E" w:rsidP="007C464D">
      <w:pPr>
        <w:jc w:val="both"/>
      </w:pPr>
    </w:p>
    <w:p w:rsidR="005D3EDC" w:rsidRPr="005D3EDC" w:rsidRDefault="005D3EDC" w:rsidP="005D3EDC">
      <w:pPr>
        <w:jc w:val="both"/>
        <w:rPr>
          <w:bCs/>
        </w:rPr>
      </w:pPr>
      <w:r w:rsidRPr="005D3EDC">
        <w:rPr>
          <w:bCs/>
        </w:rPr>
        <w:lastRenderedPageBreak/>
        <w:t>Design procedure.</w:t>
      </w:r>
    </w:p>
    <w:p w:rsidR="005D3EDC" w:rsidRPr="005D3EDC" w:rsidRDefault="005D3EDC" w:rsidP="005D3EDC">
      <w:pPr>
        <w:jc w:val="both"/>
        <w:rPr>
          <w:bCs/>
        </w:rPr>
      </w:pPr>
      <w:r w:rsidRPr="005D3EDC">
        <w:rPr>
          <w:bCs/>
        </w:rPr>
        <w:t xml:space="preserve">Let </w:t>
      </w:r>
      <w:r w:rsidRPr="0070471E">
        <w:rPr>
          <w:b/>
          <w:bCs/>
        </w:rPr>
        <w:t>Vc</w:t>
      </w:r>
      <w:r w:rsidRPr="005D3EDC">
        <w:rPr>
          <w:bCs/>
        </w:rPr>
        <w:t xml:space="preserve"> = V</w:t>
      </w:r>
      <w:r w:rsidRPr="0070471E">
        <w:rPr>
          <w:bCs/>
          <w:vertAlign w:val="superscript"/>
        </w:rPr>
        <w:t>CC</w:t>
      </w:r>
      <w:r w:rsidRPr="005D3EDC">
        <w:rPr>
          <w:bCs/>
        </w:rPr>
        <w:t xml:space="preserve">/2 = 10/2 = </w:t>
      </w:r>
      <w:r w:rsidRPr="0070471E">
        <w:rPr>
          <w:b/>
          <w:bCs/>
        </w:rPr>
        <w:t>5V</w:t>
      </w:r>
    </w:p>
    <w:p w:rsidR="005D3EDC" w:rsidRPr="005D3EDC" w:rsidRDefault="005D3EDC" w:rsidP="005D3EDC">
      <w:pPr>
        <w:jc w:val="both"/>
        <w:rPr>
          <w:bCs/>
        </w:rPr>
      </w:pPr>
      <w:r w:rsidRPr="005D3EDC">
        <w:rPr>
          <w:bCs/>
        </w:rPr>
        <w:t>Make RC &lt; 10k to reduce loading effects from the input resistance of the IC amp.</w:t>
      </w:r>
    </w:p>
    <w:p w:rsidR="005D3EDC" w:rsidRPr="005D3EDC" w:rsidRDefault="005D3EDC" w:rsidP="005D3EDC">
      <w:pPr>
        <w:jc w:val="both"/>
        <w:rPr>
          <w:bCs/>
        </w:rPr>
      </w:pPr>
      <w:r w:rsidRPr="005D3EDC">
        <w:rPr>
          <w:bCs/>
        </w:rPr>
        <w:t>A typical value for I</w:t>
      </w:r>
      <w:r w:rsidRPr="0070471E">
        <w:rPr>
          <w:bCs/>
          <w:vertAlign w:val="subscript"/>
        </w:rPr>
        <w:t>C</w:t>
      </w:r>
      <w:r w:rsidRPr="005D3EDC">
        <w:rPr>
          <w:bCs/>
        </w:rPr>
        <w:t xml:space="preserve"> is 1mA. Therefore:</w:t>
      </w:r>
    </w:p>
    <w:p w:rsidR="005D3EDC" w:rsidRPr="005D3EDC" w:rsidRDefault="005D3EDC" w:rsidP="005D3EDC">
      <w:pPr>
        <w:jc w:val="both"/>
        <w:rPr>
          <w:bCs/>
        </w:rPr>
      </w:pPr>
      <w:r w:rsidRPr="0070471E">
        <w:rPr>
          <w:b/>
          <w:bCs/>
        </w:rPr>
        <w:t>RC</w:t>
      </w:r>
      <w:r w:rsidRPr="005D3EDC">
        <w:rPr>
          <w:bCs/>
        </w:rPr>
        <w:t xml:space="preserve"> = (Vcc – Vc) / 1 mA = </w:t>
      </w:r>
      <w:r w:rsidRPr="0070471E">
        <w:rPr>
          <w:b/>
          <w:bCs/>
        </w:rPr>
        <w:t>5k</w:t>
      </w:r>
    </w:p>
    <w:p w:rsidR="005D3EDC" w:rsidRPr="005D3EDC" w:rsidRDefault="005D3EDC" w:rsidP="005D3EDC">
      <w:pPr>
        <w:jc w:val="both"/>
        <w:rPr>
          <w:bCs/>
        </w:rPr>
      </w:pPr>
    </w:p>
    <w:p w:rsidR="005D3EDC" w:rsidRPr="005D3EDC" w:rsidRDefault="005D3EDC" w:rsidP="005D3EDC">
      <w:pPr>
        <w:jc w:val="both"/>
        <w:rPr>
          <w:bCs/>
        </w:rPr>
      </w:pPr>
      <w:r w:rsidRPr="005D3EDC">
        <w:rPr>
          <w:bCs/>
        </w:rPr>
        <w:t>Therefore let RC = 4.7k (nearest preferred value)</w:t>
      </w:r>
    </w:p>
    <w:p w:rsidR="0070471E" w:rsidRDefault="005D3EDC" w:rsidP="005D3EDC">
      <w:pPr>
        <w:jc w:val="both"/>
        <w:rPr>
          <w:bCs/>
        </w:rPr>
      </w:pPr>
      <w:r w:rsidRPr="005D3EDC">
        <w:rPr>
          <w:bCs/>
        </w:rPr>
        <w:t xml:space="preserve">This is &lt; 10k as previously specified. If RC is actually 4.7k then </w:t>
      </w:r>
    </w:p>
    <w:p w:rsidR="005D3EDC" w:rsidRPr="005D3EDC" w:rsidRDefault="005D3EDC" w:rsidP="005D3EDC">
      <w:pPr>
        <w:jc w:val="both"/>
        <w:rPr>
          <w:bCs/>
        </w:rPr>
      </w:pPr>
      <w:r w:rsidRPr="0070471E">
        <w:rPr>
          <w:b/>
          <w:bCs/>
        </w:rPr>
        <w:t>V</w:t>
      </w:r>
      <w:r w:rsidRPr="0070471E">
        <w:rPr>
          <w:b/>
          <w:bCs/>
          <w:vertAlign w:val="subscript"/>
        </w:rPr>
        <w:t>RC</w:t>
      </w:r>
      <w:r w:rsidRPr="005D3EDC">
        <w:rPr>
          <w:bCs/>
        </w:rPr>
        <w:t xml:space="preserve"> = I</w:t>
      </w:r>
      <w:r w:rsidRPr="0070471E">
        <w:rPr>
          <w:bCs/>
          <w:vertAlign w:val="subscript"/>
        </w:rPr>
        <w:t>C</w:t>
      </w:r>
      <w:r w:rsidRPr="005D3EDC">
        <w:rPr>
          <w:bCs/>
        </w:rPr>
        <w:t xml:space="preserve"> x RC = 1mA x 4.7k = </w:t>
      </w:r>
      <w:r w:rsidRPr="0070471E">
        <w:rPr>
          <w:b/>
          <w:bCs/>
        </w:rPr>
        <w:t>4.7V</w:t>
      </w:r>
      <w:r w:rsidRPr="005D3EDC">
        <w:rPr>
          <w:bCs/>
        </w:rPr>
        <w:t xml:space="preserve"> </w:t>
      </w:r>
    </w:p>
    <w:p w:rsidR="005D3EDC" w:rsidRPr="005D3EDC" w:rsidRDefault="005D3EDC" w:rsidP="005D3EDC">
      <w:pPr>
        <w:jc w:val="both"/>
        <w:rPr>
          <w:bCs/>
        </w:rPr>
      </w:pPr>
      <w:r w:rsidRPr="005D3EDC">
        <w:rPr>
          <w:bCs/>
        </w:rPr>
        <w:t xml:space="preserve">Hence </w:t>
      </w:r>
      <w:r w:rsidRPr="0070471E">
        <w:rPr>
          <w:b/>
          <w:bCs/>
        </w:rPr>
        <w:t>Vc</w:t>
      </w:r>
      <w:r w:rsidRPr="005D3EDC">
        <w:rPr>
          <w:bCs/>
        </w:rPr>
        <w:t xml:space="preserve"> actually = 10 - 4.7 </w:t>
      </w:r>
      <w:r w:rsidRPr="0070471E">
        <w:rPr>
          <w:b/>
          <w:bCs/>
        </w:rPr>
        <w:t>= 5.3V</w:t>
      </w:r>
    </w:p>
    <w:p w:rsidR="005D3EDC" w:rsidRPr="005D3EDC" w:rsidRDefault="005D3EDC" w:rsidP="005D3EDC">
      <w:pPr>
        <w:jc w:val="both"/>
        <w:rPr>
          <w:bCs/>
        </w:rPr>
      </w:pPr>
    </w:p>
    <w:p w:rsidR="005D3EDC" w:rsidRPr="005D3EDC" w:rsidRDefault="005D3EDC" w:rsidP="005D3EDC">
      <w:pPr>
        <w:jc w:val="both"/>
        <w:rPr>
          <w:bCs/>
          <w:lang w:val="en-US"/>
        </w:rPr>
      </w:pPr>
      <w:r w:rsidRPr="0070471E">
        <w:rPr>
          <w:b/>
          <w:bCs/>
        </w:rPr>
        <w:t>I</w:t>
      </w:r>
      <w:r w:rsidRPr="0070471E">
        <w:rPr>
          <w:b/>
          <w:bCs/>
          <w:vertAlign w:val="subscript"/>
        </w:rPr>
        <w:t>E</w:t>
      </w:r>
      <w:r w:rsidRPr="0070471E">
        <w:rPr>
          <w:b/>
          <w:bCs/>
        </w:rPr>
        <w:t xml:space="preserve"> </w:t>
      </w:r>
      <w:r w:rsidRPr="005D3EDC">
        <w:rPr>
          <w:bCs/>
        </w:rPr>
        <w:t xml:space="preserve"> approximately = I</w:t>
      </w:r>
      <w:r w:rsidRPr="0070471E">
        <w:rPr>
          <w:bCs/>
          <w:vertAlign w:val="subscript"/>
        </w:rPr>
        <w:t>C</w:t>
      </w:r>
      <w:r w:rsidRPr="005D3EDC">
        <w:rPr>
          <w:bCs/>
        </w:rPr>
        <w:t xml:space="preserve"> which therefore I</w:t>
      </w:r>
      <w:r w:rsidRPr="0070471E">
        <w:rPr>
          <w:bCs/>
          <w:vertAlign w:val="subscript"/>
        </w:rPr>
        <w:t>E</w:t>
      </w:r>
      <w:r w:rsidRPr="005D3EDC">
        <w:rPr>
          <w:bCs/>
        </w:rPr>
        <w:t xml:space="preserve"> = </w:t>
      </w:r>
      <w:r w:rsidR="00A87173">
        <w:rPr>
          <w:bCs/>
        </w:rPr>
        <w:t>1mA</w:t>
      </w:r>
    </w:p>
    <w:p w:rsidR="005D3EDC" w:rsidRPr="005D3EDC" w:rsidRDefault="005D3EDC" w:rsidP="009F7DE0">
      <w:pPr>
        <w:jc w:val="both"/>
        <w:rPr>
          <w:lang w:val="en-US"/>
        </w:rPr>
      </w:pPr>
    </w:p>
    <w:p w:rsidR="005D3EDC" w:rsidRPr="005D3EDC" w:rsidRDefault="005D3EDC" w:rsidP="005D3EDC">
      <w:pPr>
        <w:jc w:val="both"/>
      </w:pPr>
      <w:r w:rsidRPr="005D3EDC">
        <w:t xml:space="preserve">Let </w:t>
      </w:r>
      <w:r w:rsidRPr="00AD4392">
        <w:rPr>
          <w:b/>
        </w:rPr>
        <w:t>V</w:t>
      </w:r>
      <w:r w:rsidRPr="00AD4392">
        <w:rPr>
          <w:b/>
          <w:vertAlign w:val="subscript"/>
        </w:rPr>
        <w:t>E</w:t>
      </w:r>
      <w:r w:rsidRPr="005D3EDC">
        <w:t xml:space="preserve"> = 10% of V</w:t>
      </w:r>
      <w:r w:rsidRPr="00AD4392">
        <w:rPr>
          <w:vertAlign w:val="superscript"/>
        </w:rPr>
        <w:t>cc</w:t>
      </w:r>
      <w:r w:rsidRPr="005D3EDC">
        <w:t>, therefore let V</w:t>
      </w:r>
      <w:r w:rsidRPr="00AD4392">
        <w:rPr>
          <w:vertAlign w:val="subscript"/>
        </w:rPr>
        <w:t>E</w:t>
      </w:r>
      <w:r w:rsidRPr="005D3EDC">
        <w:t xml:space="preserve"> = .1 x 10 = </w:t>
      </w:r>
      <w:r w:rsidRPr="00AD4392">
        <w:rPr>
          <w:b/>
        </w:rPr>
        <w:t>1V</w:t>
      </w:r>
    </w:p>
    <w:p w:rsidR="005D3EDC" w:rsidRPr="005D3EDC" w:rsidRDefault="005D3EDC" w:rsidP="005D3EDC">
      <w:pPr>
        <w:jc w:val="both"/>
      </w:pPr>
    </w:p>
    <w:p w:rsidR="005D3EDC" w:rsidRPr="005D3EDC" w:rsidRDefault="005D3EDC" w:rsidP="005D3EDC">
      <w:pPr>
        <w:jc w:val="both"/>
        <w:rPr>
          <w:b/>
          <w:bCs/>
        </w:rPr>
      </w:pPr>
      <w:r w:rsidRPr="005D3EDC">
        <w:t xml:space="preserve">Therefore </w:t>
      </w:r>
      <w:r w:rsidRPr="005D3EDC">
        <w:rPr>
          <w:b/>
          <w:bCs/>
        </w:rPr>
        <w:t>RE</w:t>
      </w:r>
      <w:r w:rsidRPr="005D3EDC">
        <w:t xml:space="preserve">  = V</w:t>
      </w:r>
      <w:r w:rsidRPr="00AD4392">
        <w:rPr>
          <w:vertAlign w:val="subscript"/>
        </w:rPr>
        <w:t>E</w:t>
      </w:r>
      <w:r w:rsidRPr="005D3EDC">
        <w:t xml:space="preserve"> / I</w:t>
      </w:r>
      <w:r w:rsidRPr="00AD4392">
        <w:rPr>
          <w:vertAlign w:val="subscript"/>
        </w:rPr>
        <w:t>E</w:t>
      </w:r>
      <w:r w:rsidRPr="005D3EDC">
        <w:t xml:space="preserve"> = 1/1mA = </w:t>
      </w:r>
      <w:r w:rsidRPr="005D3EDC">
        <w:rPr>
          <w:b/>
          <w:bCs/>
        </w:rPr>
        <w:t>1kΩ</w:t>
      </w:r>
    </w:p>
    <w:p w:rsidR="005D3EDC" w:rsidRPr="005D3EDC" w:rsidRDefault="005D3EDC" w:rsidP="005D3EDC">
      <w:pPr>
        <w:jc w:val="both"/>
        <w:rPr>
          <w:b/>
          <w:bCs/>
        </w:rPr>
      </w:pPr>
    </w:p>
    <w:p w:rsidR="005D3EDC" w:rsidRPr="005D3EDC" w:rsidRDefault="005D3EDC" w:rsidP="005D3EDC">
      <w:pPr>
        <w:jc w:val="both"/>
      </w:pPr>
      <w:r w:rsidRPr="005D3EDC">
        <w:t>Assuming V</w:t>
      </w:r>
      <w:r w:rsidRPr="00AD4392">
        <w:rPr>
          <w:vertAlign w:val="subscript"/>
        </w:rPr>
        <w:t>BE</w:t>
      </w:r>
      <w:r w:rsidRPr="005D3EDC">
        <w:t xml:space="preserve"> = 0.7 V then </w:t>
      </w:r>
      <w:r w:rsidRPr="00AD4392">
        <w:rPr>
          <w:b/>
        </w:rPr>
        <w:t>V</w:t>
      </w:r>
      <w:r w:rsidRPr="00AD4392">
        <w:rPr>
          <w:b/>
          <w:vertAlign w:val="subscript"/>
        </w:rPr>
        <w:t>B</w:t>
      </w:r>
      <w:r w:rsidRPr="00AD4392">
        <w:rPr>
          <w:b/>
        </w:rPr>
        <w:t xml:space="preserve"> = 1.7V</w:t>
      </w:r>
    </w:p>
    <w:p w:rsidR="005D3EDC" w:rsidRPr="005D3EDC" w:rsidRDefault="005D3EDC" w:rsidP="005D3EDC">
      <w:pPr>
        <w:jc w:val="both"/>
      </w:pPr>
    </w:p>
    <w:p w:rsidR="005D3EDC" w:rsidRPr="005D3EDC" w:rsidRDefault="005D3EDC" w:rsidP="005D3EDC">
      <w:pPr>
        <w:jc w:val="both"/>
        <w:rPr>
          <w:lang w:val="en-US"/>
        </w:rPr>
      </w:pPr>
      <w:r w:rsidRPr="00AD4392">
        <w:rPr>
          <w:b/>
        </w:rPr>
        <w:t>I</w:t>
      </w:r>
      <w:r w:rsidRPr="00AD4392">
        <w:rPr>
          <w:b/>
          <w:vertAlign w:val="subscript"/>
        </w:rPr>
        <w:t>B</w:t>
      </w:r>
      <w:r w:rsidRPr="005D3EDC">
        <w:t xml:space="preserve"> = I</w:t>
      </w:r>
      <w:r w:rsidRPr="00AD4392">
        <w:rPr>
          <w:vertAlign w:val="subscript"/>
        </w:rPr>
        <w:t>C</w:t>
      </w:r>
      <w:r w:rsidRPr="005D3EDC">
        <w:t xml:space="preserve"> / h</w:t>
      </w:r>
      <w:r w:rsidRPr="00AD4392">
        <w:rPr>
          <w:vertAlign w:val="subscript"/>
        </w:rPr>
        <w:t>FE</w:t>
      </w:r>
      <w:r w:rsidRPr="005D3EDC">
        <w:t xml:space="preserve"> = 1mA /100 = </w:t>
      </w:r>
      <w:r w:rsidRPr="00AD4392">
        <w:rPr>
          <w:b/>
        </w:rPr>
        <w:t>10</w:t>
      </w:r>
      <w:r w:rsidRPr="00AD4392">
        <w:rPr>
          <w:b/>
          <w:lang w:val="en-US"/>
        </w:rPr>
        <w:t>µA</w:t>
      </w:r>
    </w:p>
    <w:p w:rsidR="005D3EDC" w:rsidRPr="005D3EDC" w:rsidRDefault="005D3EDC" w:rsidP="005D3EDC">
      <w:pPr>
        <w:jc w:val="both"/>
      </w:pPr>
    </w:p>
    <w:p w:rsidR="005D3EDC" w:rsidRPr="005D3EDC" w:rsidRDefault="005D3EDC" w:rsidP="005D3EDC">
      <w:pPr>
        <w:jc w:val="both"/>
        <w:rPr>
          <w:lang w:val="en-US"/>
        </w:rPr>
      </w:pPr>
      <w:r w:rsidRPr="005D3EDC">
        <w:t xml:space="preserve">Let </w:t>
      </w:r>
      <w:r w:rsidRPr="00AD4392">
        <w:rPr>
          <w:b/>
        </w:rPr>
        <w:t>I</w:t>
      </w:r>
      <w:r w:rsidRPr="00AD4392">
        <w:rPr>
          <w:b/>
          <w:vertAlign w:val="subscript"/>
        </w:rPr>
        <w:t>B1</w:t>
      </w:r>
      <w:r w:rsidRPr="005D3EDC">
        <w:t>= 10. I</w:t>
      </w:r>
      <w:r w:rsidRPr="00AD4392">
        <w:rPr>
          <w:vertAlign w:val="subscript"/>
        </w:rPr>
        <w:t>B</w:t>
      </w:r>
      <w:r w:rsidRPr="005D3EDC">
        <w:t xml:space="preserve"> = 10 x 10 </w:t>
      </w:r>
      <w:r w:rsidRPr="005D3EDC">
        <w:rPr>
          <w:lang w:val="en-US"/>
        </w:rPr>
        <w:t xml:space="preserve">µA = </w:t>
      </w:r>
      <w:r w:rsidRPr="00AD4392">
        <w:rPr>
          <w:b/>
          <w:lang w:val="en-US"/>
        </w:rPr>
        <w:t>100 µA</w:t>
      </w:r>
    </w:p>
    <w:p w:rsidR="005D3EDC" w:rsidRPr="005D3EDC" w:rsidRDefault="005D3EDC" w:rsidP="005D3EDC">
      <w:pPr>
        <w:jc w:val="both"/>
      </w:pPr>
    </w:p>
    <w:p w:rsidR="005D3EDC" w:rsidRPr="005D3EDC" w:rsidRDefault="005D3EDC" w:rsidP="005D3EDC">
      <w:pPr>
        <w:jc w:val="both"/>
        <w:rPr>
          <w:lang w:val="en-US"/>
        </w:rPr>
      </w:pPr>
      <w:r w:rsidRPr="005D3EDC">
        <w:t xml:space="preserve">Hence </w:t>
      </w:r>
      <w:r w:rsidRPr="00AD4392">
        <w:rPr>
          <w:b/>
        </w:rPr>
        <w:t>I</w:t>
      </w:r>
      <w:r w:rsidRPr="00AD4392">
        <w:rPr>
          <w:b/>
          <w:vertAlign w:val="subscript"/>
        </w:rPr>
        <w:t>B2</w:t>
      </w:r>
      <w:r w:rsidRPr="005D3EDC">
        <w:t xml:space="preserve"> = I</w:t>
      </w:r>
      <w:r w:rsidRPr="00AD4392">
        <w:rPr>
          <w:vertAlign w:val="subscript"/>
        </w:rPr>
        <w:t>B1</w:t>
      </w:r>
      <w:r w:rsidRPr="005D3EDC">
        <w:t xml:space="preserve"> - I</w:t>
      </w:r>
      <w:r w:rsidRPr="00AD4392">
        <w:rPr>
          <w:vertAlign w:val="subscript"/>
        </w:rPr>
        <w:t>B</w:t>
      </w:r>
      <w:r w:rsidRPr="005D3EDC">
        <w:t xml:space="preserve"> = </w:t>
      </w:r>
      <w:r w:rsidRPr="005D3EDC">
        <w:rPr>
          <w:lang w:val="en-US"/>
        </w:rPr>
        <w:t xml:space="preserve">100 µA - </w:t>
      </w:r>
      <w:r w:rsidRPr="005D3EDC">
        <w:t>10</w:t>
      </w:r>
      <w:r w:rsidRPr="005D3EDC">
        <w:rPr>
          <w:lang w:val="en-US"/>
        </w:rPr>
        <w:t xml:space="preserve">µA = </w:t>
      </w:r>
      <w:r w:rsidRPr="00AD4392">
        <w:rPr>
          <w:b/>
          <w:lang w:val="en-US"/>
        </w:rPr>
        <w:t>9</w:t>
      </w:r>
      <w:r w:rsidRPr="00AD4392">
        <w:rPr>
          <w:b/>
        </w:rPr>
        <w:t>0</w:t>
      </w:r>
      <w:r w:rsidRPr="00AD4392">
        <w:rPr>
          <w:b/>
          <w:lang w:val="en-US"/>
        </w:rPr>
        <w:t>µA</w:t>
      </w:r>
    </w:p>
    <w:p w:rsidR="005D3EDC" w:rsidRPr="005D3EDC" w:rsidRDefault="005D3EDC" w:rsidP="005D3EDC">
      <w:pPr>
        <w:jc w:val="both"/>
      </w:pPr>
    </w:p>
    <w:p w:rsidR="005D3EDC" w:rsidRPr="005D3EDC" w:rsidRDefault="005D3EDC" w:rsidP="005D3EDC">
      <w:pPr>
        <w:jc w:val="both"/>
        <w:rPr>
          <w:lang w:val="en-US"/>
        </w:rPr>
      </w:pPr>
      <w:r w:rsidRPr="00AD4392">
        <w:rPr>
          <w:b/>
        </w:rPr>
        <w:t>RA</w:t>
      </w:r>
      <w:r w:rsidRPr="005D3EDC">
        <w:t xml:space="preserve"> = (V</w:t>
      </w:r>
      <w:r w:rsidRPr="00AD4392">
        <w:rPr>
          <w:vertAlign w:val="superscript"/>
        </w:rPr>
        <w:t>CC</w:t>
      </w:r>
      <w:r w:rsidRPr="005D3EDC">
        <w:t xml:space="preserve"> –V</w:t>
      </w:r>
      <w:r w:rsidRPr="00AD4392">
        <w:rPr>
          <w:vertAlign w:val="subscript"/>
        </w:rPr>
        <w:t>B</w:t>
      </w:r>
      <w:r w:rsidRPr="005D3EDC">
        <w:t>) / I</w:t>
      </w:r>
      <w:r w:rsidRPr="00AD4392">
        <w:rPr>
          <w:vertAlign w:val="subscript"/>
        </w:rPr>
        <w:t>B1</w:t>
      </w:r>
      <w:r w:rsidRPr="005D3EDC">
        <w:t xml:space="preserve"> = (10 – 1.7) / 1</w:t>
      </w:r>
      <w:r w:rsidRPr="005D3EDC">
        <w:rPr>
          <w:lang w:val="en-US"/>
        </w:rPr>
        <w:t xml:space="preserve">00 µA  = 83k, use </w:t>
      </w:r>
      <w:r w:rsidRPr="00AD4392">
        <w:rPr>
          <w:b/>
          <w:lang w:val="en-US"/>
        </w:rPr>
        <w:t>82k</w:t>
      </w:r>
    </w:p>
    <w:p w:rsidR="007C464D" w:rsidRDefault="007C464D" w:rsidP="009F7DE0">
      <w:pPr>
        <w:jc w:val="both"/>
        <w:rPr>
          <w:lang w:val="en-US"/>
        </w:rPr>
      </w:pPr>
    </w:p>
    <w:p w:rsidR="005D3EDC" w:rsidRDefault="005D3EDC" w:rsidP="005D3EDC">
      <w:pPr>
        <w:rPr>
          <w:b/>
          <w:lang w:val="en-US"/>
        </w:rPr>
      </w:pPr>
      <w:r w:rsidRPr="00AD4392">
        <w:rPr>
          <w:b/>
        </w:rPr>
        <w:t>RB</w:t>
      </w:r>
      <w:r w:rsidRPr="005D3EDC">
        <w:t xml:space="preserve"> = V</w:t>
      </w:r>
      <w:r w:rsidRPr="00AD4392">
        <w:rPr>
          <w:vertAlign w:val="subscript"/>
        </w:rPr>
        <w:t>B</w:t>
      </w:r>
      <w:r w:rsidRPr="005D3EDC">
        <w:t xml:space="preserve"> / I</w:t>
      </w:r>
      <w:r w:rsidRPr="00AD4392">
        <w:rPr>
          <w:vertAlign w:val="subscript"/>
        </w:rPr>
        <w:t>B2</w:t>
      </w:r>
      <w:r w:rsidRPr="005D3EDC">
        <w:t xml:space="preserve"> = 1.7 / 90</w:t>
      </w:r>
      <w:r w:rsidRPr="005D3EDC">
        <w:rPr>
          <w:lang w:val="en-US"/>
        </w:rPr>
        <w:t>µA = 18.8k, use</w:t>
      </w:r>
      <w:r w:rsidRPr="005D3EDC">
        <w:rPr>
          <w:rFonts w:hint="eastAsia"/>
          <w:lang w:val="en-US"/>
        </w:rPr>
        <w:t xml:space="preserve"> </w:t>
      </w:r>
      <w:r w:rsidRPr="00AD4392">
        <w:rPr>
          <w:rFonts w:hint="eastAsia"/>
          <w:b/>
          <w:lang w:val="en-US"/>
        </w:rPr>
        <w:t>18k</w:t>
      </w:r>
    </w:p>
    <w:p w:rsidR="00AD4392" w:rsidRPr="005D3EDC" w:rsidRDefault="00AD4392" w:rsidP="005D3EDC">
      <w:pPr>
        <w:rPr>
          <w:lang w:val="en-US"/>
        </w:rPr>
      </w:pPr>
    </w:p>
    <w:p w:rsidR="005D3EDC" w:rsidRPr="00AD4392" w:rsidRDefault="005D3EDC" w:rsidP="005D3EDC">
      <w:pPr>
        <w:rPr>
          <w:i/>
          <w:lang w:val="en-US"/>
        </w:rPr>
      </w:pPr>
      <w:r w:rsidRPr="00AD4392">
        <w:rPr>
          <w:rFonts w:hint="eastAsia"/>
          <w:i/>
        </w:rPr>
        <w:t>Obviously there will be a small knock-on effect on V</w:t>
      </w:r>
      <w:r w:rsidRPr="00AD4392">
        <w:rPr>
          <w:rFonts w:hint="eastAsia"/>
          <w:i/>
          <w:vertAlign w:val="subscript"/>
        </w:rPr>
        <w:t>B</w:t>
      </w:r>
      <w:r w:rsidRPr="00AD4392">
        <w:rPr>
          <w:rFonts w:hint="eastAsia"/>
          <w:i/>
        </w:rPr>
        <w:t xml:space="preserve"> but I will ignore it unless I perceive a problem in practice.</w:t>
      </w:r>
    </w:p>
    <w:p w:rsidR="005D3EDC" w:rsidRPr="005D3EDC" w:rsidRDefault="005D3EDC" w:rsidP="005D3EDC"/>
    <w:p w:rsidR="00E35D5B" w:rsidRDefault="00E35D5B" w:rsidP="005D3EDC">
      <w:r>
        <w:t>Determination of CB</w:t>
      </w:r>
      <w:r w:rsidR="00470A71">
        <w:t>, CC</w:t>
      </w:r>
      <w:r>
        <w:t xml:space="preserve"> and CE.</w:t>
      </w:r>
    </w:p>
    <w:p w:rsidR="00E35D5B" w:rsidRDefault="00E35D5B" w:rsidP="005D3EDC"/>
    <w:p w:rsidR="00E35D5B" w:rsidRDefault="00E35D5B" w:rsidP="005D3EDC">
      <w:r>
        <w:t>Let CB</w:t>
      </w:r>
      <w:r w:rsidR="002C21EA">
        <w:t xml:space="preserve"> </w:t>
      </w:r>
      <w:r w:rsidR="00470A71">
        <w:t xml:space="preserve">and CC </w:t>
      </w:r>
      <w:r>
        <w:t xml:space="preserve"> ≥ 10 μF, i.e. let CB</w:t>
      </w:r>
      <w:r w:rsidR="00470A71">
        <w:t xml:space="preserve"> and CC</w:t>
      </w:r>
      <w:r>
        <w:t xml:space="preserve"> = 10 μF</w:t>
      </w:r>
    </w:p>
    <w:p w:rsidR="00E35D5B" w:rsidRDefault="00E35D5B" w:rsidP="005D3EDC"/>
    <w:p w:rsidR="005D3EDC" w:rsidRDefault="00AD4392" w:rsidP="005D3EDC">
      <w:r>
        <w:t>The emitter capacitor (</w:t>
      </w:r>
      <w:r w:rsidR="005D3EDC" w:rsidRPr="005D3EDC">
        <w:rPr>
          <w:rFonts w:hint="eastAsia"/>
        </w:rPr>
        <w:t>CE</w:t>
      </w:r>
      <w:r w:rsidR="00E35D5B">
        <w:t xml:space="preserve"> can then be determined from:</w:t>
      </w:r>
    </w:p>
    <w:p w:rsidR="00E35D5B" w:rsidRDefault="00E35D5B" w:rsidP="005D3EDC"/>
    <w:p w:rsidR="005D3EDC" w:rsidRPr="000129EE" w:rsidRDefault="005D3EDC" w:rsidP="005D3EDC">
      <w:pPr>
        <w:rPr>
          <w:b/>
          <w:color w:val="FF0000"/>
          <w:lang w:val="en-US"/>
        </w:rPr>
      </w:pPr>
      <w:r w:rsidRPr="00E02E68">
        <w:t>CE = 1 / (2.</w:t>
      </w:r>
      <w:r w:rsidRPr="00E02E68">
        <w:rPr>
          <w:rFonts w:hint="eastAsia"/>
          <w:lang w:val="el-GR"/>
        </w:rPr>
        <w:t>π</w:t>
      </w:r>
      <w:r w:rsidRPr="00E02E68">
        <w:rPr>
          <w:rFonts w:hint="eastAsia"/>
        </w:rPr>
        <w:t>.</w:t>
      </w:r>
      <w:r w:rsidRPr="000129EE">
        <w:rPr>
          <w:rFonts w:hint="eastAsia"/>
          <w:b/>
          <w:color w:val="FF0000"/>
        </w:rPr>
        <w:t>f</w:t>
      </w:r>
      <w:r w:rsidR="001A693A" w:rsidRPr="000129EE">
        <w:rPr>
          <w:b/>
          <w:color w:val="FF0000"/>
        </w:rPr>
        <w:t>o</w:t>
      </w:r>
      <w:r w:rsidRPr="00E02E68">
        <w:rPr>
          <w:rFonts w:hint="eastAsia"/>
        </w:rPr>
        <w:t>.</w:t>
      </w:r>
      <w:r w:rsidR="00E35D5B" w:rsidRPr="00E02E68">
        <w:t>(</w:t>
      </w:r>
      <w:r w:rsidRPr="00E02E68">
        <w:rPr>
          <w:rFonts w:hint="eastAsia"/>
        </w:rPr>
        <w:t xml:space="preserve"> </w:t>
      </w:r>
      <w:r w:rsidR="00E35D5B" w:rsidRPr="00E02E68">
        <w:t>re</w:t>
      </w:r>
      <w:r w:rsidRPr="00E02E68">
        <w:t xml:space="preserve">) = 1/(2. </w:t>
      </w:r>
      <w:r w:rsidRPr="00E02E68">
        <w:rPr>
          <w:rFonts w:hint="eastAsia"/>
          <w:lang w:val="el-GR"/>
        </w:rPr>
        <w:t>π</w:t>
      </w:r>
      <w:r w:rsidRPr="00E02E68">
        <w:rPr>
          <w:rFonts w:hint="eastAsia"/>
        </w:rPr>
        <w:t>.50.</w:t>
      </w:r>
      <w:r w:rsidR="00E35D5B" w:rsidRPr="00E02E68">
        <w:t xml:space="preserve"> (26/1</w:t>
      </w:r>
      <w:r w:rsidRPr="00E02E68">
        <w:rPr>
          <w:rFonts w:hint="eastAsia"/>
        </w:rPr>
        <w:t>) =</w:t>
      </w:r>
      <w:r w:rsidR="00E02E68" w:rsidRPr="00E02E68">
        <w:rPr>
          <w:rFonts w:hint="eastAsia"/>
          <w:lang w:val="en-US"/>
        </w:rPr>
        <w:t xml:space="preserve"> 122</w:t>
      </w:r>
      <w:r w:rsidR="00E02E68" w:rsidRPr="00E02E68">
        <w:rPr>
          <w:b/>
          <w:bCs/>
          <w:lang w:val="en-US"/>
        </w:rPr>
        <w:t xml:space="preserve"> </w:t>
      </w:r>
      <w:r w:rsidR="00E02E68" w:rsidRPr="005D3EDC">
        <w:rPr>
          <w:b/>
          <w:bCs/>
          <w:lang w:val="en-US"/>
        </w:rPr>
        <w:t>µ</w:t>
      </w:r>
      <w:r w:rsidR="00E02E68" w:rsidRPr="005D3EDC">
        <w:rPr>
          <w:rFonts w:hint="eastAsia"/>
          <w:b/>
          <w:bCs/>
          <w:lang w:val="en-US"/>
        </w:rPr>
        <w:t>F</w:t>
      </w:r>
      <w:r w:rsidR="00E02E68">
        <w:rPr>
          <w:color w:val="FF0000"/>
          <w:lang w:val="en-US"/>
        </w:rPr>
        <w:t xml:space="preserve"> </w:t>
      </w:r>
      <w:r w:rsidR="001A693A">
        <w:rPr>
          <w:color w:val="FF0000"/>
          <w:lang w:val="en-US"/>
        </w:rPr>
        <w:t xml:space="preserve">  </w:t>
      </w:r>
      <w:r w:rsidR="001A693A" w:rsidRPr="000129EE">
        <w:rPr>
          <w:b/>
          <w:color w:val="FF0000"/>
          <w:lang w:val="en-US"/>
        </w:rPr>
        <w:t>Where fo is the low frequency cut-off.</w:t>
      </w:r>
    </w:p>
    <w:p w:rsidR="005D3EDC" w:rsidRPr="005D3EDC" w:rsidRDefault="005D3EDC" w:rsidP="005D3EDC"/>
    <w:p w:rsidR="005D3EDC" w:rsidRPr="005D3EDC" w:rsidRDefault="005D3EDC" w:rsidP="005D3EDC">
      <w:pPr>
        <w:rPr>
          <w:b/>
          <w:bCs/>
          <w:lang w:val="en-US"/>
        </w:rPr>
      </w:pPr>
      <w:r w:rsidRPr="005D3EDC">
        <w:rPr>
          <w:rFonts w:hint="eastAsia"/>
        </w:rPr>
        <w:t>Let</w:t>
      </w:r>
      <w:r w:rsidRPr="005D3EDC">
        <w:rPr>
          <w:rFonts w:hint="eastAsia"/>
          <w:b/>
          <w:bCs/>
        </w:rPr>
        <w:t xml:space="preserve"> CE = </w:t>
      </w:r>
      <w:r w:rsidR="00E35D5B">
        <w:rPr>
          <w:b/>
          <w:bCs/>
        </w:rPr>
        <w:t>122</w:t>
      </w:r>
      <w:r w:rsidRPr="005D3EDC">
        <w:rPr>
          <w:rFonts w:hint="eastAsia"/>
          <w:b/>
          <w:bCs/>
        </w:rPr>
        <w:t xml:space="preserve"> </w:t>
      </w:r>
      <w:r w:rsidRPr="005D3EDC">
        <w:rPr>
          <w:b/>
          <w:bCs/>
          <w:lang w:val="en-US"/>
        </w:rPr>
        <w:t>µ</w:t>
      </w:r>
      <w:r w:rsidRPr="005D3EDC">
        <w:rPr>
          <w:rFonts w:hint="eastAsia"/>
          <w:b/>
          <w:bCs/>
          <w:lang w:val="en-US"/>
        </w:rPr>
        <w:t>F</w:t>
      </w:r>
      <w:r w:rsidR="00E35D5B">
        <w:rPr>
          <w:b/>
          <w:bCs/>
          <w:lang w:val="en-US"/>
        </w:rPr>
        <w:t>, therefore use 220</w:t>
      </w:r>
      <w:r w:rsidR="00E35D5B" w:rsidRPr="00E35D5B">
        <w:rPr>
          <w:b/>
          <w:bCs/>
          <w:lang w:val="en-US"/>
        </w:rPr>
        <w:t xml:space="preserve"> </w:t>
      </w:r>
      <w:r w:rsidR="00E35D5B" w:rsidRPr="005D3EDC">
        <w:rPr>
          <w:b/>
          <w:bCs/>
          <w:lang w:val="en-US"/>
        </w:rPr>
        <w:t>µ</w:t>
      </w:r>
      <w:r w:rsidR="00E35D5B" w:rsidRPr="005D3EDC">
        <w:rPr>
          <w:rFonts w:hint="eastAsia"/>
          <w:b/>
          <w:bCs/>
          <w:lang w:val="en-US"/>
        </w:rPr>
        <w:t>F</w:t>
      </w:r>
    </w:p>
    <w:p w:rsidR="005D3EDC" w:rsidRDefault="005D3EDC">
      <w:pPr>
        <w:rPr>
          <w:lang w:val="en-US"/>
        </w:rPr>
      </w:pPr>
    </w:p>
    <w:p w:rsidR="005D3EDC" w:rsidRDefault="005D3EDC">
      <w:pPr>
        <w:rPr>
          <w:lang w:val="en-US"/>
        </w:rPr>
      </w:pPr>
    </w:p>
    <w:p w:rsidR="005D3EDC" w:rsidRPr="005D3EDC" w:rsidRDefault="005D3EDC" w:rsidP="005D3EDC">
      <w:pPr>
        <w:rPr>
          <w:lang w:val="en-US"/>
        </w:rPr>
      </w:pPr>
      <w:r w:rsidRPr="005D3EDC">
        <w:t>We now have an equivalent circuit for our design as follows:</w:t>
      </w:r>
    </w:p>
    <w:p w:rsidR="005D3EDC" w:rsidRDefault="005D3EDC">
      <w:pPr>
        <w:rPr>
          <w:lang w:val="en-US"/>
        </w:rPr>
      </w:pPr>
    </w:p>
    <w:p w:rsidR="005D3EDC" w:rsidRDefault="005D3EDC">
      <w:pPr>
        <w:rPr>
          <w:lang w:val="en-US"/>
        </w:rPr>
      </w:pPr>
    </w:p>
    <w:p w:rsidR="005D3EDC" w:rsidRDefault="0048579F">
      <w:pPr>
        <w:rPr>
          <w:lang w:val="en-US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2840990</wp:posOffset>
                </wp:positionH>
                <wp:positionV relativeFrom="paragraph">
                  <wp:posOffset>2122805</wp:posOffset>
                </wp:positionV>
                <wp:extent cx="828675" cy="222250"/>
                <wp:effectExtent l="2540" t="0" r="0" b="0"/>
                <wp:wrapNone/>
                <wp:docPr id="29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2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21EA" w:rsidRPr="000948BB" w:rsidRDefault="002C21EA" w:rsidP="005D3ED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36"/>
                              </w:rPr>
                            </w:pPr>
                            <w:r w:rsidRPr="000948BB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36"/>
                              </w:rPr>
                              <w:t>Vy</w:t>
                            </w:r>
                          </w:p>
                        </w:txbxContent>
                      </wps:txbx>
                      <wps:bodyPr rot="0" vert="horz" wrap="square" lIns="55778" tIns="27889" rIns="55778" bIns="27889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64" o:spid="_x0000_s1053" type="#_x0000_t202" style="position:absolute;margin-left:223.7pt;margin-top:167.15pt;width:65.25pt;height:1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" filled="f" fillcolor="#bbe0e3" stroked="f">
                <v:textbox inset="1.54939mm,.77469mm,1.54939mm,.77469mm">
                  <w:txbxContent>
                    <w:p w:rsidR="002C21EA" w:rsidRPr="000948BB" w:rsidRDefault="002C21EA" w:rsidP="005D3EDC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sz w:val="22"/>
                          <w:szCs w:val="36"/>
                        </w:rPr>
                      </w:pPr>
                      <w:r w:rsidRPr="000948BB">
                        <w:rPr>
                          <w:rFonts w:ascii="Arial" w:hAnsi="Arial" w:cs="Arial"/>
                          <w:color w:val="000000"/>
                          <w:sz w:val="22"/>
                          <w:szCs w:val="36"/>
                        </w:rPr>
                        <w:t>Vy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969010</wp:posOffset>
                </wp:positionH>
                <wp:positionV relativeFrom="paragraph">
                  <wp:posOffset>2122805</wp:posOffset>
                </wp:positionV>
                <wp:extent cx="566420" cy="222250"/>
                <wp:effectExtent l="0" t="0" r="0" b="0"/>
                <wp:wrapNone/>
                <wp:docPr id="28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420" cy="22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21EA" w:rsidRPr="000948BB" w:rsidRDefault="002C21EA" w:rsidP="005D3ED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36"/>
                              </w:rPr>
                            </w:pPr>
                            <w:r w:rsidRPr="000948BB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36"/>
                              </w:rPr>
                              <w:t>Vx</w:t>
                            </w:r>
                          </w:p>
                        </w:txbxContent>
                      </wps:txbx>
                      <wps:bodyPr rot="0" vert="horz" wrap="square" lIns="55778" tIns="27889" rIns="55778" bIns="27889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66" o:spid="_x0000_s1054" type="#_x0000_t202" style="position:absolute;margin-left:76.3pt;margin-top:167.15pt;width:44.6pt;height:17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" filled="f" fillcolor="#bbe0e3" stroked="f">
                <v:textbox inset="1.54939mm,.77469mm,1.54939mm,.77469mm">
                  <w:txbxContent>
                    <w:p w:rsidR="002C21EA" w:rsidRPr="000948BB" w:rsidRDefault="002C21EA" w:rsidP="005D3EDC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color w:val="000000"/>
                          <w:sz w:val="22"/>
                          <w:szCs w:val="36"/>
                        </w:rPr>
                      </w:pPr>
                      <w:r w:rsidRPr="000948BB">
                        <w:rPr>
                          <w:rFonts w:ascii="Arial" w:hAnsi="Arial" w:cs="Arial"/>
                          <w:color w:val="000000"/>
                          <w:sz w:val="22"/>
                          <w:szCs w:val="36"/>
                        </w:rPr>
                        <w:t>Vx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c">
            <w:drawing>
              <wp:inline distT="0" distB="0" distL="0" distR="0">
                <wp:extent cx="5274310" cy="2183130"/>
                <wp:effectExtent l="0" t="0" r="2540" b="0"/>
                <wp:docPr id="68" name="Canvas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5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48928"/>
                            <a:ext cx="5274310" cy="15557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264487" y="348928"/>
                            <a:ext cx="1612087" cy="1569069"/>
                          </a:xfrm>
                          <a:prstGeom prst="rect">
                            <a:avLst/>
                          </a:prstGeom>
                          <a:noFill/>
                          <a:ln w="38100" cmpd="dbl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7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3051704" y="348928"/>
                            <a:ext cx="1655537" cy="1569069"/>
                          </a:xfrm>
                          <a:prstGeom prst="rect">
                            <a:avLst/>
                          </a:prstGeom>
                          <a:noFill/>
                          <a:ln w="57150" cmpd="thinThick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307937" y="0"/>
                            <a:ext cx="3312848" cy="222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5D3EDC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19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395280" y="44337"/>
                            <a:ext cx="3356298" cy="222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5D3EDC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CE Amp                                    IC power amp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2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3225948" y="1264477"/>
                            <a:ext cx="348488" cy="222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5D3EDC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10k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2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3923367" y="1220584"/>
                            <a:ext cx="479281" cy="221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5D3EDC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Av =4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22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2223492" y="1220584"/>
                            <a:ext cx="566181" cy="387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5D3EDC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Av = 183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23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10518" y="348928"/>
                            <a:ext cx="523175" cy="221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5D3EDC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400Ω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24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525631" y="783870"/>
                            <a:ext cx="479725" cy="222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5D3EDC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2.24k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2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2136149" y="347598"/>
                            <a:ext cx="653525" cy="222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5D3EDC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2"/>
                                  <w:szCs w:val="36"/>
                                </w:rPr>
                                <w:t>4.7k</w:t>
                              </w:r>
                            </w:p>
                          </w:txbxContent>
                        </wps:txbx>
                        <wps:bodyPr rot="0" vert="horz" wrap="square" lIns="55778" tIns="27889" rIns="55778" bIns="27889" anchor="t" anchorCtr="0" upright="1">
                          <a:noAutofit/>
                        </wps:bodyPr>
                      </wps:wsp>
                      <wps:wsp>
                        <wps:cNvPr id="26" name="Line 63"/>
                        <wps:cNvCnPr/>
                        <wps:spPr bwMode="auto">
                          <a:xfrm flipV="1">
                            <a:off x="2964361" y="653077"/>
                            <a:ext cx="0" cy="139438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65"/>
                        <wps:cNvCnPr/>
                        <wps:spPr bwMode="auto">
                          <a:xfrm>
                            <a:off x="1177143" y="696527"/>
                            <a:ext cx="0" cy="1395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Canvas 68" o:spid="_x0000_s1055" editas="canvas" style="width:415.3pt;height:171.9pt;mso-position-horizontal-relative:char;mso-position-vertical-relative:line" coordsize="52743,21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">
                <v:shape id="_x0000_s1056" type="#_x0000_t75" style="position:absolute;width:52743;height:21831;visibility:visible;mso-wrap-style:square">
                  <v:fill o:detectmouseclick="t"/>
                  <v:path o:connecttype="none"/>
                </v:shape>
                <v:shape id="Picture 52" o:spid="_x0000_s1057" type="#_x0000_t75" style="position:absolute;top:3489;width:52743;height:15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">
                  <v:imagedata r:id="rId12" o:title=""/>
                </v:shape>
                <v:rect id="Rectangle 53" o:spid="_x0000_s1058" style="position:absolute;left:12644;top:3489;width:16121;height:15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" filled="f" fillcolor="#bbe0e3" strokecolor="red" strokeweight="3pt">
                  <v:stroke linestyle="thinThin"/>
                </v:rect>
                <v:rect id="Rectangle 54" o:spid="_x0000_s1059" style="position:absolute;left:30517;top:3489;width:16555;height:15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" filled="f" fillcolor="#bbe0e3" strokecolor="red" strokeweight="4.5pt">
                  <v:stroke linestyle="thinThick"/>
                </v:rect>
                <v:shape id="Text Box 55" o:spid="_x0000_s1060" type="#_x0000_t202" style="position:absolute;left:13079;width:33128;height:2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" filled="f" fillcolor="#bbe0e3" stroked="f">
                  <v:textbox inset="1.54939mm,.77469mm,1.54939mm,.77469mm">
                    <w:txbxContent>
                      <w:p w:rsidR="002C21EA" w:rsidRPr="000948BB" w:rsidRDefault="002C21EA" w:rsidP="005D3EDC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</w:p>
                    </w:txbxContent>
                  </v:textbox>
                </v:shape>
                <v:shape id="Text Box 56" o:spid="_x0000_s1061" type="#_x0000_t202" style="position:absolute;left:13952;top:443;width:33563;height:2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" filled="f" fillcolor="#bbe0e3" stroked="f">
                  <v:textbox inset="1.54939mm,.77469mm,1.54939mm,.77469mm">
                    <w:txbxContent>
                      <w:p w:rsidR="002C21EA" w:rsidRPr="000948BB" w:rsidRDefault="002C21EA" w:rsidP="005D3EDC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CE Amp                                    IC power amp</w:t>
                        </w:r>
                      </w:p>
                    </w:txbxContent>
                  </v:textbox>
                </v:shape>
                <v:shape id="Text Box 57" o:spid="_x0000_s1062" type="#_x0000_t202" style="position:absolute;left:32259;top:12644;width:3485;height:2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" filled="f" fillcolor="#bbe0e3" stroked="f">
                  <v:textbox inset="1.54939mm,.77469mm,1.54939mm,.77469mm">
                    <w:txbxContent>
                      <w:p w:rsidR="002C21EA" w:rsidRPr="000948BB" w:rsidRDefault="002C21EA" w:rsidP="005D3EDC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10k</w:t>
                        </w:r>
                      </w:p>
                    </w:txbxContent>
                  </v:textbox>
                </v:shape>
                <v:shape id="Text Box 58" o:spid="_x0000_s1063" type="#_x0000_t202" style="position:absolute;left:39233;top:12205;width:4793;height:22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" filled="f" fillcolor="#bbe0e3" stroked="f">
                  <v:textbox inset="1.54939mm,.77469mm,1.54939mm,.77469mm">
                    <w:txbxContent>
                      <w:p w:rsidR="002C21EA" w:rsidRPr="000948BB" w:rsidRDefault="002C21EA" w:rsidP="005D3EDC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Av =4</w:t>
                        </w:r>
                      </w:p>
                    </w:txbxContent>
                  </v:textbox>
                </v:shape>
                <v:shape id="Text Box 59" o:spid="_x0000_s1064" type="#_x0000_t202" style="position:absolute;left:22234;top:12205;width:5662;height:3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" filled="f" fillcolor="#bbe0e3" stroked="f">
                  <v:textbox inset="1.54939mm,.77469mm,1.54939mm,.77469mm">
                    <w:txbxContent>
                      <w:p w:rsidR="002C21EA" w:rsidRPr="000948BB" w:rsidRDefault="002C21EA" w:rsidP="005D3EDC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Av = 183</w:t>
                        </w:r>
                      </w:p>
                    </w:txbxContent>
                  </v:textbox>
                </v:shape>
                <v:shape id="Text Box 60" o:spid="_x0000_s1065" type="#_x0000_t202" style="position:absolute;left:6105;top:3489;width:5231;height:22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" filled="f" fillcolor="#bbe0e3" stroked="f">
                  <v:textbox inset="1.54939mm,.77469mm,1.54939mm,.77469mm">
                    <w:txbxContent>
                      <w:p w:rsidR="002C21EA" w:rsidRPr="000948BB" w:rsidRDefault="002C21EA" w:rsidP="005D3EDC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400Ω</w:t>
                        </w:r>
                      </w:p>
                    </w:txbxContent>
                  </v:textbox>
                </v:shape>
                <v:shape id="Text Box 61" o:spid="_x0000_s1066" type="#_x0000_t202" style="position:absolute;left:15256;top:7838;width:4797;height:2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" filled="f" fillcolor="#bbe0e3" stroked="f">
                  <v:textbox inset="1.54939mm,.77469mm,1.54939mm,.77469mm">
                    <w:txbxContent>
                      <w:p w:rsidR="002C21EA" w:rsidRPr="000948BB" w:rsidRDefault="002C21EA" w:rsidP="005D3EDC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2.24k</w:t>
                        </w:r>
                      </w:p>
                    </w:txbxContent>
                  </v:textbox>
                </v:shape>
                <v:shape id="Text Box 62" o:spid="_x0000_s1067" type="#_x0000_t202" style="position:absolute;left:21361;top:3475;width:6535;height:2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" filled="f" fillcolor="#bbe0e3" stroked="f">
                  <v:textbox inset="1.54939mm,.77469mm,1.54939mm,.77469mm">
                    <w:txbxContent>
                      <w:p w:rsidR="002C21EA" w:rsidRPr="000948BB" w:rsidRDefault="002C21EA" w:rsidP="005D3EDC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2"/>
                            <w:szCs w:val="36"/>
                          </w:rPr>
                          <w:t>4.7k</w:t>
                        </w:r>
                      </w:p>
                    </w:txbxContent>
                  </v:textbox>
                </v:shape>
                <v:line id="Line 63" o:spid="_x0000_s1068" style="position:absolute;flip:y;visibility:visible;mso-wrap-style:square" from="29643,6530" to="29643,20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">
                  <v:stroke endarrow="block"/>
                </v:line>
                <v:line id="Line 65" o:spid="_x0000_s1069" style="position:absolute;visibility:visible;mso-wrap-style:square" from="11771,6965" to="11771,20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">
                  <v:stroke startarrow="block"/>
                </v:line>
                <w10:anchorlock/>
              </v:group>
            </w:pict>
          </mc:Fallback>
        </mc:AlternateContent>
      </w:r>
    </w:p>
    <w:p w:rsidR="00D57793" w:rsidRDefault="00D57793">
      <w:pPr>
        <w:rPr>
          <w:lang w:val="en-US"/>
        </w:rPr>
      </w:pPr>
    </w:p>
    <w:p w:rsidR="00D57793" w:rsidRDefault="00D57793" w:rsidP="00D57793"/>
    <w:p w:rsidR="00D57793" w:rsidRDefault="00D57793" w:rsidP="00D57793">
      <w:r w:rsidRPr="00D57793">
        <w:t>Vx = (2.24k/ 2.64k )x 20mV = 17mV approx, Av = 39 x V</w:t>
      </w:r>
      <w:r w:rsidRPr="00AD4392">
        <w:rPr>
          <w:vertAlign w:val="subscript"/>
        </w:rPr>
        <w:t>RC</w:t>
      </w:r>
      <w:r w:rsidRPr="00D57793">
        <w:t xml:space="preserve"> = 39 x 4.7 = 183 </w:t>
      </w:r>
      <w:r w:rsidRPr="00D57793">
        <w:rPr>
          <w:b/>
          <w:bCs/>
        </w:rPr>
        <w:t>maximum</w:t>
      </w:r>
      <w:r w:rsidRPr="00D57793">
        <w:t>. Note: Coupling capacitors are not shown.</w:t>
      </w:r>
    </w:p>
    <w:p w:rsidR="00D57793" w:rsidRDefault="00D57793" w:rsidP="00D57793"/>
    <w:p w:rsidR="00D57793" w:rsidRPr="00D57793" w:rsidRDefault="00D57793" w:rsidP="00D57793">
      <w:pPr>
        <w:rPr>
          <w:lang w:val="en-US"/>
        </w:rPr>
      </w:pPr>
    </w:p>
    <w:p w:rsidR="00D57793" w:rsidRPr="00D57793" w:rsidRDefault="00D57793" w:rsidP="00D57793">
      <w:r w:rsidRPr="00D57793">
        <w:t>In reality we will not achieve a gain of 183, possibly we will get say 160 or so.</w:t>
      </w:r>
    </w:p>
    <w:p w:rsidR="00D57793" w:rsidRPr="00D57793" w:rsidRDefault="00D57793" w:rsidP="00D57793"/>
    <w:p w:rsidR="00D57793" w:rsidRPr="00D57793" w:rsidRDefault="00D57793" w:rsidP="00D57793">
      <w:r w:rsidRPr="00D57793">
        <w:t xml:space="preserve">Assuming we get a gain of 160 then </w:t>
      </w:r>
      <w:r w:rsidRPr="00D57793">
        <w:rPr>
          <w:b/>
          <w:bCs/>
        </w:rPr>
        <w:t>Vy (off load)</w:t>
      </w:r>
      <w:r w:rsidRPr="00D57793">
        <w:t xml:space="preserve"> is given by:</w:t>
      </w:r>
    </w:p>
    <w:p w:rsidR="00D57793" w:rsidRPr="00D57793" w:rsidRDefault="00D57793" w:rsidP="00D57793">
      <w:pPr>
        <w:rPr>
          <w:b/>
          <w:bCs/>
        </w:rPr>
      </w:pPr>
      <w:r w:rsidRPr="00D57793">
        <w:t xml:space="preserve">160 x </w:t>
      </w:r>
      <w:r w:rsidRPr="00D57793">
        <w:rPr>
          <w:i/>
          <w:iCs/>
        </w:rPr>
        <w:t xml:space="preserve">Vin = </w:t>
      </w:r>
      <w:r w:rsidRPr="00D57793">
        <w:t>160 x 17</w:t>
      </w:r>
      <w:r w:rsidR="00CD43F6">
        <w:t>mV</w:t>
      </w:r>
      <w:r w:rsidRPr="00D57793">
        <w:t xml:space="preserve"> = </w:t>
      </w:r>
      <w:r w:rsidRPr="00D57793">
        <w:rPr>
          <w:b/>
          <w:bCs/>
        </w:rPr>
        <w:t>2.7 V pkpk approx.</w:t>
      </w:r>
    </w:p>
    <w:p w:rsidR="00D57793" w:rsidRPr="00D57793" w:rsidRDefault="00D57793" w:rsidP="00D57793">
      <w:pPr>
        <w:rPr>
          <w:b/>
          <w:bCs/>
        </w:rPr>
      </w:pPr>
    </w:p>
    <w:p w:rsidR="00D57793" w:rsidRPr="00D57793" w:rsidRDefault="00D57793" w:rsidP="00D57793">
      <w:r w:rsidRPr="00D57793">
        <w:t>Vy is then loaded by the 10k input resistor of the power amp and so the input voltage to the power amp will be given by</w:t>
      </w:r>
      <w:r w:rsidR="00AD4392">
        <w:t>:</w:t>
      </w:r>
      <w:r w:rsidRPr="00D57793">
        <w:t xml:space="preserve"> </w:t>
      </w:r>
    </w:p>
    <w:p w:rsidR="00D57793" w:rsidRPr="00D57793" w:rsidRDefault="00D57793" w:rsidP="00D57793">
      <w:r w:rsidRPr="00D57793">
        <w:rPr>
          <w:b/>
          <w:bCs/>
        </w:rPr>
        <w:t>Vy (loaded)</w:t>
      </w:r>
      <w:r w:rsidRPr="00D57793">
        <w:t xml:space="preserve"> = 10k / ( 10k + 4.7k ) </w:t>
      </w:r>
      <w:r w:rsidR="00AD4392">
        <w:t xml:space="preserve">x 2.7 </w:t>
      </w:r>
      <w:r w:rsidRPr="00D57793">
        <w:t xml:space="preserve">= </w:t>
      </w:r>
      <w:r w:rsidRPr="00D57793">
        <w:rPr>
          <w:b/>
          <w:bCs/>
        </w:rPr>
        <w:t>1.8V approx</w:t>
      </w:r>
      <w:r w:rsidRPr="00D57793">
        <w:t>.</w:t>
      </w:r>
    </w:p>
    <w:p w:rsidR="00D57793" w:rsidRPr="00D57793" w:rsidRDefault="00D57793" w:rsidP="00D57793"/>
    <w:p w:rsidR="00D57793" w:rsidRPr="000129EE" w:rsidRDefault="00D57793" w:rsidP="00D57793">
      <w:pPr>
        <w:rPr>
          <w:b/>
          <w:bCs/>
          <w:i/>
          <w:color w:val="FF0000"/>
        </w:rPr>
      </w:pPr>
      <w:r w:rsidRPr="000129EE">
        <w:rPr>
          <w:b/>
          <w:bCs/>
          <w:i/>
          <w:color w:val="FF0000"/>
        </w:rPr>
        <w:t>This design now gives us too much gain, we only need 250mV at Vy when loaded, we’ve got 1.8V.</w:t>
      </w:r>
    </w:p>
    <w:p w:rsidR="00D57793" w:rsidRDefault="00D57793" w:rsidP="00D57793">
      <w:pPr>
        <w:rPr>
          <w:b/>
          <w:bCs/>
        </w:rPr>
      </w:pPr>
    </w:p>
    <w:p w:rsidR="00D57793" w:rsidRPr="00AD4392" w:rsidRDefault="00D57793" w:rsidP="00D57793">
      <w:pPr>
        <w:rPr>
          <w:bCs/>
        </w:rPr>
      </w:pPr>
      <w:r w:rsidRPr="00AD4392">
        <w:rPr>
          <w:bCs/>
        </w:rPr>
        <w:t>For the SF amp the unloaded gain could only be 4.7k/1k = 4.7 at best. The loaded gain would therefore be even s</w:t>
      </w:r>
      <w:r w:rsidR="00AD4392">
        <w:rPr>
          <w:bCs/>
        </w:rPr>
        <w:t>maller. So this is not suitable since we need an Av of greater than 12.5.</w:t>
      </w:r>
    </w:p>
    <w:p w:rsidR="00D57793" w:rsidRPr="000129EE" w:rsidRDefault="00D57793" w:rsidP="00D57793">
      <w:pPr>
        <w:rPr>
          <w:b/>
          <w:bCs/>
          <w:color w:val="FF0000"/>
        </w:rPr>
      </w:pPr>
      <w:r w:rsidRPr="00AD4392">
        <w:rPr>
          <w:bCs/>
        </w:rPr>
        <w:t xml:space="preserve">However, to achieve the gain we need </w:t>
      </w:r>
      <w:r w:rsidRPr="000129EE">
        <w:rPr>
          <w:b/>
          <w:bCs/>
          <w:color w:val="FF0000"/>
        </w:rPr>
        <w:t xml:space="preserve">we require an unloaded gain  higher than </w:t>
      </w:r>
      <w:r w:rsidR="00AD4392" w:rsidRPr="000129EE">
        <w:rPr>
          <w:b/>
          <w:bCs/>
          <w:color w:val="FF0000"/>
        </w:rPr>
        <w:t>the loaded gain of</w:t>
      </w:r>
      <w:r w:rsidR="000129EE" w:rsidRPr="000129EE">
        <w:rPr>
          <w:b/>
          <w:bCs/>
          <w:color w:val="FF0000"/>
        </w:rPr>
        <w:t xml:space="preserve"> </w:t>
      </w:r>
      <w:r w:rsidRPr="000129EE">
        <w:rPr>
          <w:b/>
          <w:bCs/>
          <w:color w:val="FF0000"/>
        </w:rPr>
        <w:t xml:space="preserve">12.5  </w:t>
      </w:r>
    </w:p>
    <w:p w:rsidR="00D57793" w:rsidRPr="00AD4392" w:rsidRDefault="00D57793" w:rsidP="00D57793">
      <w:pPr>
        <w:rPr>
          <w:bCs/>
        </w:rPr>
      </w:pPr>
    </w:p>
    <w:p w:rsidR="00D57793" w:rsidRPr="00AD4392" w:rsidRDefault="00D57793" w:rsidP="00D57793">
      <w:pPr>
        <w:rPr>
          <w:bCs/>
        </w:rPr>
      </w:pPr>
      <w:r w:rsidRPr="00AD4392">
        <w:rPr>
          <w:bCs/>
        </w:rPr>
        <w:t xml:space="preserve">The equivalent unloaded gain to achieve a loaded gain of 12.5 is achieved by calculating the collector a.c. voltage off load, let  </w:t>
      </w:r>
      <w:r w:rsidRPr="00AD4392">
        <w:rPr>
          <w:b/>
          <w:bCs/>
          <w:i/>
          <w:iCs/>
        </w:rPr>
        <w:t>Vc</w:t>
      </w:r>
      <w:r w:rsidRPr="00AD4392">
        <w:rPr>
          <w:bCs/>
          <w:i/>
          <w:iCs/>
        </w:rPr>
        <w:t xml:space="preserve">  </w:t>
      </w:r>
      <w:r w:rsidRPr="00AD4392">
        <w:rPr>
          <w:bCs/>
        </w:rPr>
        <w:t>represent this.</w:t>
      </w:r>
    </w:p>
    <w:p w:rsidR="00D57793" w:rsidRPr="00AD4392" w:rsidRDefault="00D57793" w:rsidP="00D57793">
      <w:pPr>
        <w:rPr>
          <w:bCs/>
        </w:rPr>
      </w:pPr>
    </w:p>
    <w:p w:rsidR="00D57793" w:rsidRPr="00AD4392" w:rsidRDefault="0048579F" w:rsidP="00D57793">
      <w:pPr>
        <w:rPr>
          <w:bCs/>
          <w:i/>
          <w:iCs/>
        </w:rPr>
      </w:pPr>
      <w:r>
        <w:rPr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142875</wp:posOffset>
                </wp:positionV>
                <wp:extent cx="695325" cy="0"/>
                <wp:effectExtent l="9525" t="9525" r="9525" b="9525"/>
                <wp:wrapNone/>
                <wp:docPr id="14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982A69" id="Line 10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11.25pt" to="123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oH8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" strokeweight="1.5pt"/>
            </w:pict>
          </mc:Fallback>
        </mc:AlternateContent>
      </w:r>
      <w:r w:rsidR="00D57793" w:rsidRPr="00AD4392">
        <w:rPr>
          <w:bCs/>
        </w:rPr>
        <w:t xml:space="preserve">       </w:t>
      </w:r>
      <w:r w:rsidR="00D57793" w:rsidRPr="00B56FDD">
        <w:rPr>
          <w:b/>
          <w:bCs/>
        </w:rPr>
        <w:t xml:space="preserve">250mV=     10k            x </w:t>
      </w:r>
      <w:r w:rsidR="00D57793" w:rsidRPr="00B56FDD">
        <w:rPr>
          <w:b/>
          <w:bCs/>
          <w:i/>
        </w:rPr>
        <w:t>Vc</w:t>
      </w:r>
      <w:r w:rsidR="00D57793" w:rsidRPr="00AD4392">
        <w:rPr>
          <w:bCs/>
        </w:rPr>
        <w:t xml:space="preserve"> , </w:t>
      </w:r>
      <w:r w:rsidR="008077E2">
        <w:rPr>
          <w:bCs/>
        </w:rPr>
        <w:t xml:space="preserve">     </w:t>
      </w:r>
      <w:r w:rsidR="00D57793" w:rsidRPr="008077E2">
        <w:rPr>
          <w:b/>
          <w:bCs/>
        </w:rPr>
        <w:t>hence</w:t>
      </w:r>
      <w:r w:rsidR="00D57793" w:rsidRPr="008077E2">
        <w:rPr>
          <w:b/>
          <w:bCs/>
          <w:i/>
          <w:iCs/>
        </w:rPr>
        <w:t xml:space="preserve"> Vc =  350mVpkpk</w:t>
      </w:r>
    </w:p>
    <w:p w:rsidR="00D57793" w:rsidRDefault="0048579F" w:rsidP="00D57793">
      <w:pPr>
        <w:rPr>
          <w:b/>
          <w:bCs/>
        </w:rPr>
      </w:pPr>
      <w:r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3491865</wp:posOffset>
                </wp:positionV>
                <wp:extent cx="28575" cy="0"/>
                <wp:effectExtent l="0" t="0" r="0" b="3810"/>
                <wp:wrapNone/>
                <wp:docPr id="13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EAD5EB" id="Line 9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274.95pt" to="71.25pt,27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" stroked="f"/>
            </w:pict>
          </mc:Fallback>
        </mc:AlternateContent>
      </w:r>
      <w:r>
        <w:rPr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-11430</wp:posOffset>
                </wp:positionV>
                <wp:extent cx="600075" cy="0"/>
                <wp:effectExtent l="0" t="0" r="0" b="1905"/>
                <wp:wrapNone/>
                <wp:docPr id="12" name="Lin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D1C8A94" id="Line 77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25pt,-.9pt" to="118.5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" stroked="f"/>
            </w:pict>
          </mc:Fallback>
        </mc:AlternateContent>
      </w:r>
      <w:r w:rsidR="00D57793">
        <w:rPr>
          <w:b/>
          <w:bCs/>
        </w:rPr>
        <w:t xml:space="preserve">                      ( 10k + 4.7k )</w:t>
      </w:r>
    </w:p>
    <w:p w:rsidR="00D57793" w:rsidRDefault="00D57793" w:rsidP="00D57793">
      <w:pPr>
        <w:rPr>
          <w:b/>
          <w:bCs/>
        </w:rPr>
      </w:pPr>
    </w:p>
    <w:p w:rsidR="00D57793" w:rsidRDefault="00D57793" w:rsidP="00D57793">
      <w:pPr>
        <w:rPr>
          <w:b/>
          <w:bCs/>
        </w:rPr>
      </w:pPr>
    </w:p>
    <w:p w:rsidR="00D57793" w:rsidRPr="00D57793" w:rsidRDefault="00D57793" w:rsidP="00D57793">
      <w:pPr>
        <w:rPr>
          <w:b/>
          <w:bCs/>
        </w:rPr>
      </w:pPr>
    </w:p>
    <w:p w:rsidR="00D57793" w:rsidRPr="00D57793" w:rsidRDefault="00D57793" w:rsidP="00D57793">
      <w:r w:rsidRPr="00D57793">
        <w:t xml:space="preserve">Remember, the definition of Av for these types of amplifiers is for the </w:t>
      </w:r>
      <w:r w:rsidRPr="008077E2">
        <w:rPr>
          <w:b/>
        </w:rPr>
        <w:t>unloaded gain</w:t>
      </w:r>
      <w:r w:rsidRPr="00D57793">
        <w:t>.</w:t>
      </w:r>
    </w:p>
    <w:p w:rsidR="00D57793" w:rsidRPr="00D57793" w:rsidRDefault="00D57793" w:rsidP="00D57793"/>
    <w:p w:rsidR="00D57793" w:rsidRPr="00D57793" w:rsidRDefault="00D57793" w:rsidP="00D57793">
      <w:r w:rsidRPr="00D57793">
        <w:t xml:space="preserve">The </w:t>
      </w:r>
      <w:r w:rsidR="00665379">
        <w:t xml:space="preserve">required </w:t>
      </w:r>
      <w:r w:rsidRPr="00D57793">
        <w:rPr>
          <w:b/>
          <w:bCs/>
        </w:rPr>
        <w:t>unloaded gain for the CE stage</w:t>
      </w:r>
      <w:r w:rsidRPr="00D57793">
        <w:t xml:space="preserve"> above is therefore 350mv/17mV = </w:t>
      </w:r>
      <w:r w:rsidRPr="00D57793">
        <w:rPr>
          <w:b/>
          <w:bCs/>
        </w:rPr>
        <w:t>20 approx</w:t>
      </w:r>
      <w:r w:rsidRPr="00D57793">
        <w:t xml:space="preserve">. </w:t>
      </w:r>
    </w:p>
    <w:p w:rsidR="00D57793" w:rsidRPr="00D57793" w:rsidRDefault="00D57793" w:rsidP="00D57793"/>
    <w:p w:rsidR="00D57793" w:rsidRPr="00D57793" w:rsidRDefault="00D57793" w:rsidP="00D57793">
      <w:r w:rsidRPr="00D57793">
        <w:lastRenderedPageBreak/>
        <w:t>The required gain lies somewhere between what is achievable by the SF and CE stages, hence we can use a hybrid, circuit which gives us the best characteristics of both SF and CE stages.</w:t>
      </w:r>
    </w:p>
    <w:p w:rsidR="00D57793" w:rsidRPr="00D57793" w:rsidRDefault="00D57793" w:rsidP="00D57793"/>
    <w:p w:rsidR="00D57793" w:rsidRPr="000129EE" w:rsidRDefault="00D57793" w:rsidP="00D57793">
      <w:pPr>
        <w:rPr>
          <w:color w:val="FF0000"/>
          <w:lang w:val="en-US"/>
        </w:rPr>
      </w:pPr>
      <w:r w:rsidRPr="000129EE">
        <w:rPr>
          <w:color w:val="FF0000"/>
        </w:rPr>
        <w:t xml:space="preserve">By </w:t>
      </w:r>
      <w:r w:rsidRPr="000129EE">
        <w:rPr>
          <w:b/>
          <w:bCs/>
          <w:color w:val="FF0000"/>
        </w:rPr>
        <w:t>splitting the emitter resistor in two</w:t>
      </w:r>
      <w:r w:rsidRPr="000129EE">
        <w:rPr>
          <w:color w:val="FF0000"/>
        </w:rPr>
        <w:t xml:space="preserve"> we can achieve gains that lie between the low gain of the SF stage and the high gain of the CE stage.</w:t>
      </w:r>
    </w:p>
    <w:p w:rsidR="00D57793" w:rsidRDefault="00D57793">
      <w:pPr>
        <w:rPr>
          <w:lang w:val="en-US"/>
        </w:rPr>
      </w:pPr>
    </w:p>
    <w:p w:rsidR="00D57793" w:rsidRDefault="00D57793" w:rsidP="00D57793">
      <w:pPr>
        <w:rPr>
          <w:b/>
          <w:bCs/>
        </w:rPr>
      </w:pPr>
    </w:p>
    <w:p w:rsidR="00D57793" w:rsidRDefault="00D57793" w:rsidP="00D57793">
      <w:pPr>
        <w:rPr>
          <w:b/>
          <w:bCs/>
        </w:rPr>
      </w:pPr>
    </w:p>
    <w:p w:rsidR="00D57793" w:rsidRDefault="00D57793" w:rsidP="008077E2">
      <w:pPr>
        <w:jc w:val="center"/>
        <w:rPr>
          <w:b/>
          <w:bCs/>
        </w:rPr>
      </w:pPr>
      <w:smartTag w:uri="urn:schemas-microsoft-com:office:smarttags" w:element="place">
        <w:smartTag w:uri="urn:schemas-microsoft-com:office:smarttags" w:element="City">
          <w:r w:rsidRPr="00D57793">
            <w:rPr>
              <w:b/>
              <w:bCs/>
            </w:rPr>
            <w:t>SPLIT</w:t>
          </w:r>
        </w:smartTag>
      </w:smartTag>
      <w:r w:rsidRPr="00D57793">
        <w:rPr>
          <w:b/>
          <w:bCs/>
        </w:rPr>
        <w:t xml:space="preserve"> EMITTER DESIGN</w:t>
      </w:r>
    </w:p>
    <w:p w:rsidR="00402B07" w:rsidRPr="00D57793" w:rsidRDefault="00402B07" w:rsidP="008077E2">
      <w:pPr>
        <w:jc w:val="center"/>
        <w:rPr>
          <w:b/>
          <w:bCs/>
        </w:rPr>
      </w:pPr>
    </w:p>
    <w:p w:rsidR="00D57793" w:rsidRPr="00D57793" w:rsidRDefault="00D57793" w:rsidP="00D57793">
      <w:pPr>
        <w:rPr>
          <w:b/>
          <w:bCs/>
        </w:rPr>
      </w:pPr>
      <w:r w:rsidRPr="00D57793">
        <w:rPr>
          <w:b/>
          <w:bCs/>
        </w:rPr>
        <w:t>This technique requires splitting the emitter resistance into two parts and only decoupling one part of the</w:t>
      </w:r>
      <w:r w:rsidR="001717E6">
        <w:rPr>
          <w:b/>
          <w:bCs/>
        </w:rPr>
        <w:t xml:space="preserve"> emitter resistance such that the original emitter resistance RE is split so that RE = Re + Rx.</w:t>
      </w:r>
    </w:p>
    <w:p w:rsidR="00D57793" w:rsidRPr="00D57793" w:rsidRDefault="00D57793" w:rsidP="00D57793">
      <w:pPr>
        <w:rPr>
          <w:b/>
          <w:bCs/>
          <w:lang w:val="en-US"/>
        </w:rPr>
      </w:pPr>
    </w:p>
    <w:p w:rsidR="00D57793" w:rsidRDefault="0048579F">
      <w:pPr>
        <w:rPr>
          <w:lang w:val="en-US"/>
        </w:rPr>
      </w:pPr>
      <w:r>
        <w:rPr>
          <w:b/>
          <w:bCs/>
          <w:noProof/>
          <w:lang w:eastAsia="en-GB"/>
        </w:rPr>
        <mc:AlternateContent>
          <mc:Choice Requires="wpc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22860</wp:posOffset>
                </wp:positionV>
                <wp:extent cx="5274310" cy="3087370"/>
                <wp:effectExtent l="0" t="3810" r="2540" b="4445"/>
                <wp:wrapTight wrapText="bothSides">
                  <wp:wrapPolygon edited="0">
                    <wp:start x="4444" y="5731"/>
                    <wp:lineTo x="1948" y="6002"/>
                    <wp:lineTo x="1794" y="6069"/>
                    <wp:lineTo x="1794" y="7935"/>
                    <wp:lineTo x="10800" y="8934"/>
                    <wp:lineTo x="10800" y="11067"/>
                    <wp:lineTo x="2221" y="11067"/>
                    <wp:lineTo x="2221" y="12932"/>
                    <wp:lineTo x="4600" y="13199"/>
                    <wp:lineTo x="10800" y="13199"/>
                    <wp:lineTo x="10800" y="14265"/>
                    <wp:lineTo x="16298" y="15331"/>
                    <wp:lineTo x="16298" y="15931"/>
                    <wp:lineTo x="18287" y="15931"/>
                    <wp:lineTo x="18365" y="14332"/>
                    <wp:lineTo x="18053" y="14265"/>
                    <wp:lineTo x="10800" y="14265"/>
                    <wp:lineTo x="10761" y="13199"/>
                    <wp:lineTo x="7370" y="12133"/>
                    <wp:lineTo x="10800" y="11067"/>
                    <wp:lineTo x="10761" y="8934"/>
                    <wp:lineTo x="4639" y="7868"/>
                    <wp:lineTo x="6395" y="7868"/>
                    <wp:lineTo x="7526" y="7468"/>
                    <wp:lineTo x="7487" y="5731"/>
                    <wp:lineTo x="4444" y="5731"/>
                  </wp:wrapPolygon>
                </wp:wrapTight>
                <wp:docPr id="86" name="Canvas 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5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460375" y="871855"/>
                            <a:ext cx="666115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D5779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6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6"/>
                                  <w:szCs w:val="36"/>
                                </w:rPr>
                                <w:t>400Ω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t" anchorCtr="0" upright="1">
                          <a:noAutofit/>
                        </wps:bodyPr>
                      </wps:wsp>
                      <wps:wsp>
                        <wps:cNvPr id="6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1126490" y="819785"/>
                            <a:ext cx="511810" cy="26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D5779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 Unicode MS" w:eastAsia="Arial Unicode MS" w:hAnsi="Arial" w:cs="Arial Unicode MS"/>
                                  <w:color w:val="000000"/>
                                  <w:sz w:val="26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6"/>
                                  <w:szCs w:val="36"/>
                                </w:rPr>
                                <w:t>2.2</w:t>
                              </w:r>
                              <w:r w:rsidRPr="000948BB">
                                <w:rPr>
                                  <w:rFonts w:ascii="Arial Unicode MS" w:eastAsia="Arial Unicode MS" w:hAnsi="Arial" w:cs="Arial"/>
                                  <w:color w:val="000000"/>
                                  <w:sz w:val="26"/>
                                  <w:szCs w:val="36"/>
                                </w:rPr>
                                <w:t>µ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t" anchorCtr="0" upright="1">
                          <a:noAutofit/>
                        </wps:bodyPr>
                      </wps:wsp>
                      <wps:wsp>
                        <wps:cNvPr id="7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563880" y="1588135"/>
                            <a:ext cx="1228090" cy="2609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D5779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6"/>
                                  <w:szCs w:val="36"/>
                                </w:rPr>
                              </w:pP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6"/>
                                  <w:szCs w:val="36"/>
                                </w:rPr>
                                <w:t>20mVpkpk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t" anchorCtr="0" upright="1">
                          <a:noAutofit/>
                        </wps:bodyPr>
                      </wps:wsp>
                      <wps:wsp>
                        <wps:cNvPr id="8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3994150" y="2048510"/>
                            <a:ext cx="461645" cy="2393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0948BB" w:rsidRDefault="002C21EA" w:rsidP="00D5779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32"/>
                                </w:rPr>
                                <w:t>22</w:t>
                              </w:r>
                              <w:r w:rsidRPr="000948BB"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32"/>
                                </w:rPr>
                                <w:t>0</w:t>
                              </w:r>
                              <w:r w:rsidRPr="000948BB">
                                <w:rPr>
                                  <w:rFonts w:ascii="Arial Unicode MS" w:eastAsia="Arial Unicode MS" w:hAnsi="Arial" w:cs="Arial"/>
                                  <w:color w:val="000000"/>
                                  <w:sz w:val="23"/>
                                  <w:szCs w:val="32"/>
                                </w:rPr>
                                <w:t>µ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t" anchorCtr="0" upright="1">
                          <a:noAutofit/>
                        </wps:bodyPr>
                      </wps:wsp>
                      <wps:wsp>
                        <wps:cNvPr id="9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656840" y="2048510"/>
                            <a:ext cx="41021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48579F" w:rsidRDefault="002C21EA" w:rsidP="00D5779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26"/>
                                  <w:szCs w:val="36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48579F"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26"/>
                                  <w:szCs w:val="36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R</w:t>
                              </w:r>
                              <w:r w:rsidR="00D77FDB" w:rsidRPr="0048579F"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26"/>
                                  <w:szCs w:val="36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x</w:t>
                              </w:r>
                              <w:r w:rsidRPr="0048579F"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26"/>
                                  <w:szCs w:val="36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64922" tIns="32461" rIns="64922" bIns="32461" anchor="t" anchorCtr="0" upright="1">
                          <a:noAutofit/>
                        </wps:bodyPr>
                      </wps:wsp>
                      <wps:wsp>
                        <wps:cNvPr id="10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2647950" y="1481455"/>
                            <a:ext cx="419100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1717E6" w:rsidRDefault="002C21EA">
                              <w:pPr>
                                <w:rPr>
                                  <w:b/>
                                  <w:color w:val="FF0000"/>
                                </w:rPr>
                              </w:pPr>
                              <w:r w:rsidRPr="001717E6">
                                <w:rPr>
                                  <w:b/>
                                  <w:color w:val="FF0000"/>
                                </w:rPr>
                                <w:t xml:space="preserve"> R</w:t>
                              </w:r>
                              <w:r w:rsidR="00D77FDB">
                                <w:rPr>
                                  <w:b/>
                                  <w:color w:val="FF000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82296" tIns="41148" rIns="82296" bIns="41148" anchor="t" anchorCtr="0" upright="1">
                          <a:noAutofit/>
                        </wps:bodyPr>
                      </wps:wsp>
                      <wps:wsp>
                        <wps:cNvPr id="11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1104900" y="819785"/>
                            <a:ext cx="714375" cy="26035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21EA" w:rsidRPr="001E0C3A" w:rsidRDefault="002C21EA" w:rsidP="001E0C3A">
                              <w:r>
                                <w:t>390</w:t>
                              </w:r>
                              <w:r w:rsidR="005C0FCA" w:rsidRPr="005C0FCA">
                                <w:rPr>
                                  <w:color w:val="FF0000"/>
                                </w:rPr>
                                <w:t>n</w:t>
                              </w:r>
                              <w:r>
                                <w:t>F</w:t>
                              </w:r>
                            </w:p>
                          </w:txbxContent>
                        </wps:txbx>
                        <wps:bodyPr rot="0" vert="horz" wrap="square" lIns="82296" tIns="41148" rIns="82296" bIns="41148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Canvas 86" o:spid="_x0000_s1070" editas="canvas" style="position:absolute;margin-left:-.75pt;margin-top:1.8pt;width:415.3pt;height:243.1pt;z-index:-251661824;mso-position-horizontal-relative:text;mso-position-vertical-relative:text" coordsize="52743,308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">
                <v:shape id="_x0000_s1071" type="#_x0000_t75" style="position:absolute;width:52743;height:30873;visibility:visible;mso-wrap-style:square">
                  <v:fill o:detectmouseclick="t"/>
                  <v:path o:connecttype="none"/>
                </v:shape>
                <v:shape id="Text Box 80" o:spid="_x0000_s1072" type="#_x0000_t202" style="position:absolute;left:4603;top:8718;width:6661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" stroked="f">
                  <v:textbox inset="1.80339mm,.90169mm,1.80339mm,.90169mm">
                    <w:txbxContent>
                      <w:p w:rsidR="002C21EA" w:rsidRPr="000948BB" w:rsidRDefault="002C21EA" w:rsidP="00D57793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6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6"/>
                            <w:szCs w:val="36"/>
                          </w:rPr>
                          <w:t>400Ω</w:t>
                        </w:r>
                      </w:p>
                    </w:txbxContent>
                  </v:textbox>
                </v:shape>
                <v:shape id="Text Box 81" o:spid="_x0000_s1073" type="#_x0000_t202" style="position:absolute;left:11264;top:8197;width:5119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" stroked="f">
                  <v:textbox inset="1.80339mm,.90169mm,1.80339mm,.90169mm">
                    <w:txbxContent>
                      <w:p w:rsidR="002C21EA" w:rsidRPr="000948BB" w:rsidRDefault="002C21EA" w:rsidP="00D57793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 Unicode MS" w:eastAsia="Arial Unicode MS" w:hAnsi="Arial" w:cs="Arial Unicode MS"/>
                            <w:color w:val="000000"/>
                            <w:sz w:val="26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6"/>
                            <w:szCs w:val="36"/>
                          </w:rPr>
                          <w:t>2.2</w:t>
                        </w:r>
                        <w:r w:rsidRPr="000948BB">
                          <w:rPr>
                            <w:rFonts w:ascii="Arial Unicode MS" w:eastAsia="Arial Unicode MS" w:hAnsi="Arial" w:cs="Arial"/>
                            <w:color w:val="000000"/>
                            <w:sz w:val="26"/>
                            <w:szCs w:val="36"/>
                          </w:rPr>
                          <w:t>µ</w:t>
                        </w:r>
                      </w:p>
                    </w:txbxContent>
                  </v:textbox>
                </v:shape>
                <v:shape id="Text Box 82" o:spid="_x0000_s1074" type="#_x0000_t202" style="position:absolute;left:5638;top:15881;width:12281;height:26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" stroked="f">
                  <v:textbox inset="1.80339mm,.90169mm,1.80339mm,.90169mm">
                    <w:txbxContent>
                      <w:p w:rsidR="002C21EA" w:rsidRPr="000948BB" w:rsidRDefault="002C21EA" w:rsidP="00D57793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6"/>
                            <w:szCs w:val="36"/>
                          </w:rPr>
                        </w:pPr>
                        <w:r w:rsidRPr="000948BB">
                          <w:rPr>
                            <w:rFonts w:ascii="Arial" w:hAnsi="Arial" w:cs="Arial"/>
                            <w:color w:val="000000"/>
                            <w:sz w:val="26"/>
                            <w:szCs w:val="36"/>
                          </w:rPr>
                          <w:t>20mVpkpk</w:t>
                        </w:r>
                      </w:p>
                    </w:txbxContent>
                  </v:textbox>
                </v:shape>
                <v:shape id="Text Box 83" o:spid="_x0000_s1075" type="#_x0000_t202" style="position:absolute;left:39941;top:20485;width:4616;height:2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" stroked="f">
                  <v:textbox inset="1.80339mm,.90169mm,1.80339mm,.90169mm">
                    <w:txbxContent>
                      <w:p w:rsidR="002C21EA" w:rsidRPr="000948BB" w:rsidRDefault="002C21EA" w:rsidP="00D57793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3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3"/>
                            <w:szCs w:val="32"/>
                          </w:rPr>
                          <w:t>22</w:t>
                        </w:r>
                        <w:r w:rsidRPr="000948BB">
                          <w:rPr>
                            <w:rFonts w:ascii="Arial" w:hAnsi="Arial" w:cs="Arial"/>
                            <w:color w:val="000000"/>
                            <w:sz w:val="23"/>
                            <w:szCs w:val="32"/>
                          </w:rPr>
                          <w:t>0</w:t>
                        </w:r>
                        <w:r w:rsidRPr="000948BB">
                          <w:rPr>
                            <w:rFonts w:ascii="Arial Unicode MS" w:eastAsia="Arial Unicode MS" w:hAnsi="Arial" w:cs="Arial"/>
                            <w:color w:val="000000"/>
                            <w:sz w:val="23"/>
                            <w:szCs w:val="32"/>
                          </w:rPr>
                          <w:t>µ</w:t>
                        </w:r>
                      </w:p>
                    </w:txbxContent>
                  </v:textbox>
                </v:shape>
                <v:shape id="Text Box 84" o:spid="_x0000_s1076" type="#_x0000_t202" style="position:absolute;left:26568;top:20485;width:4102;height:2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" filled="f" fillcolor="#bbe0e3" stroked="f">
                  <v:textbox inset="1.80339mm,.90169mm,1.80339mm,.90169mm">
                    <w:txbxContent>
                      <w:p w:rsidR="002C21EA" w:rsidRPr="0048579F" w:rsidRDefault="002C21EA" w:rsidP="00D57793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6"/>
                            <w:szCs w:val="36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48579F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6"/>
                            <w:szCs w:val="36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R</w:t>
                        </w:r>
                        <w:r w:rsidR="00D77FDB" w:rsidRPr="0048579F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6"/>
                            <w:szCs w:val="36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x</w:t>
                        </w:r>
                        <w:r w:rsidRPr="0048579F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6"/>
                            <w:szCs w:val="36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E</w:t>
                        </w:r>
                      </w:p>
                    </w:txbxContent>
                  </v:textbox>
                </v:shape>
                <v:shape id="Text Box 113" o:spid="_x0000_s1077" type="#_x0000_t202" style="position:absolute;left:26479;top:14814;width:4191;height:3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" filled="f" stroked="f">
                  <v:textbox inset="6.48pt,3.24pt,6.48pt,3.24pt">
                    <w:txbxContent>
                      <w:p w:rsidR="002C21EA" w:rsidRPr="001717E6" w:rsidRDefault="002C21EA">
                        <w:pPr>
                          <w:rPr>
                            <w:b/>
                            <w:color w:val="FF0000"/>
                          </w:rPr>
                        </w:pPr>
                        <w:r w:rsidRPr="001717E6">
                          <w:rPr>
                            <w:b/>
                            <w:color w:val="FF0000"/>
                          </w:rPr>
                          <w:t xml:space="preserve"> R</w:t>
                        </w:r>
                        <w:r w:rsidR="00D77FDB">
                          <w:rPr>
                            <w:b/>
                            <w:color w:val="FF0000"/>
                          </w:rPr>
                          <w:t>e</w:t>
                        </w:r>
                      </w:p>
                    </w:txbxContent>
                  </v:textbox>
                </v:shape>
                <v:shape id="Text Box 114" o:spid="_x0000_s1078" type="#_x0000_t202" style="position:absolute;left:11049;top:8197;width:7143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" fillcolor="white [3212]" stroked="f">
                  <v:textbox inset="6.48pt,3.24pt,6.48pt,3.24pt">
                    <w:txbxContent>
                      <w:p w:rsidR="002C21EA" w:rsidRPr="001E0C3A" w:rsidRDefault="002C21EA" w:rsidP="001E0C3A">
                        <w:r>
                          <w:t>390</w:t>
                        </w:r>
                        <w:r w:rsidR="005C0FCA" w:rsidRPr="005C0FCA">
                          <w:rPr>
                            <w:color w:val="FF0000"/>
                          </w:rPr>
                          <w:t>n</w:t>
                        </w:r>
                        <w:r>
                          <w:t>F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2B35CF">
        <w:rPr>
          <w:noProof/>
          <w:lang w:eastAsia="en-GB"/>
        </w:rPr>
        <w:drawing>
          <wp:anchor distT="0" distB="0" distL="114300" distR="114300" simplePos="0" relativeHeight="251649535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6350</wp:posOffset>
            </wp:positionV>
            <wp:extent cx="5274310" cy="3087370"/>
            <wp:effectExtent l="19050" t="0" r="254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87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D57793" w:rsidRDefault="00D57793" w:rsidP="00D57793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D57793" w:rsidRDefault="00D57793" w:rsidP="00D57793">
      <w:pPr>
        <w:rPr>
          <w:lang w:val="en-US"/>
        </w:rPr>
      </w:pPr>
    </w:p>
    <w:p w:rsidR="00D57793" w:rsidRDefault="00D57793" w:rsidP="00D57793">
      <w:pPr>
        <w:rPr>
          <w:lang w:val="en-US"/>
        </w:rPr>
      </w:pPr>
    </w:p>
    <w:p w:rsidR="00D57793" w:rsidRDefault="00D57793" w:rsidP="00D57793">
      <w:pPr>
        <w:rPr>
          <w:lang w:val="en-US"/>
        </w:rPr>
      </w:pPr>
    </w:p>
    <w:p w:rsidR="00D57793" w:rsidRDefault="00D57793" w:rsidP="00D57793"/>
    <w:p w:rsidR="00D57793" w:rsidRDefault="00D57793" w:rsidP="00D57793"/>
    <w:p w:rsidR="00D57793" w:rsidRDefault="00D57793" w:rsidP="00D57793"/>
    <w:p w:rsidR="00D57793" w:rsidRDefault="00D57793" w:rsidP="00D57793"/>
    <w:p w:rsidR="00D57793" w:rsidRDefault="00D57793" w:rsidP="00D57793"/>
    <w:p w:rsidR="00D57793" w:rsidRDefault="00D57793" w:rsidP="00D57793"/>
    <w:p w:rsidR="00D57793" w:rsidRDefault="00D57793" w:rsidP="00D57793"/>
    <w:p w:rsidR="00D57793" w:rsidRDefault="00D57793" w:rsidP="00D57793"/>
    <w:p w:rsidR="00D57793" w:rsidRDefault="00D57793" w:rsidP="00D57793"/>
    <w:p w:rsidR="00D57793" w:rsidRDefault="00D57793" w:rsidP="00D57793"/>
    <w:p w:rsidR="00D57793" w:rsidRDefault="00D57793" w:rsidP="00D57793"/>
    <w:p w:rsidR="00D57793" w:rsidRDefault="00D57793" w:rsidP="00D57793"/>
    <w:p w:rsidR="00D57793" w:rsidRPr="00D57793" w:rsidRDefault="00D57793" w:rsidP="00D57793">
      <w:r w:rsidRPr="00D57793">
        <w:t>It can be shown that the new Av for the split emitter amplifier is given by:</w:t>
      </w:r>
    </w:p>
    <w:p w:rsidR="00D57793" w:rsidRPr="00D57793" w:rsidRDefault="00D57793" w:rsidP="00D57793"/>
    <w:p w:rsidR="00D57793" w:rsidRDefault="0048579F" w:rsidP="00D57793"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1609725</wp:posOffset>
                </wp:positionH>
                <wp:positionV relativeFrom="paragraph">
                  <wp:posOffset>160655</wp:posOffset>
                </wp:positionV>
                <wp:extent cx="533400" cy="9525"/>
                <wp:effectExtent l="9525" t="8255" r="9525" b="10795"/>
                <wp:wrapNone/>
                <wp:docPr id="4" name="Lin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952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9A1020B" id="Line 110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75pt,12.65pt" to="168.7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" strokeweight="1pt"/>
            </w:pict>
          </mc:Fallback>
        </mc:AlternateContent>
      </w: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151130</wp:posOffset>
                </wp:positionV>
                <wp:extent cx="923925" cy="0"/>
                <wp:effectExtent l="9525" t="8255" r="9525" b="10795"/>
                <wp:wrapNone/>
                <wp:docPr id="3" name="Lin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6718AA" id="Line 10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75pt,11.9pt" to="97.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1thFAIAACoEAAAOAAAAZHJzL2Uyb0RvYy54bWysU9uO2yAQfa/Uf0C8J77Em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" strokeweight="1pt"/>
            </w:pict>
          </mc:Fallback>
        </mc:AlternateContent>
      </w:r>
      <w:r w:rsidR="00D57793" w:rsidRPr="00FB2EE5">
        <w:rPr>
          <w:b/>
        </w:rPr>
        <w:t>Av</w:t>
      </w:r>
      <w:r w:rsidR="00D57793" w:rsidRPr="00D57793">
        <w:t xml:space="preserve"> = </w:t>
      </w:r>
      <w:r w:rsidR="00D57793" w:rsidRPr="00D57793">
        <w:tab/>
        <w:t xml:space="preserve">- RC                =   </w:t>
      </w:r>
      <w:r w:rsidR="00FB2EE5">
        <w:t xml:space="preserve">      </w:t>
      </w:r>
      <w:r w:rsidR="00D57793" w:rsidRPr="00D57793">
        <w:t xml:space="preserve">4.7k            =   </w:t>
      </w:r>
      <w:r w:rsidR="00D57793" w:rsidRPr="00D57793">
        <w:rPr>
          <w:b/>
          <w:bCs/>
        </w:rPr>
        <w:t>24 approx</w:t>
      </w:r>
      <w:r w:rsidR="00D57793" w:rsidRPr="00D57793">
        <w:t>.</w:t>
      </w:r>
    </w:p>
    <w:p w:rsidR="00FB2EE5" w:rsidRDefault="0048579F" w:rsidP="00FB2EE5">
      <w:pPr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1590675</wp:posOffset>
                </wp:positionH>
                <wp:positionV relativeFrom="paragraph">
                  <wp:posOffset>166370</wp:posOffset>
                </wp:positionV>
                <wp:extent cx="200025" cy="0"/>
                <wp:effectExtent l="9525" t="13970" r="9525" b="14605"/>
                <wp:wrapNone/>
                <wp:docPr id="2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86A3D4" id="Line 111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25pt,13.1pt" to="141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166370</wp:posOffset>
                </wp:positionV>
                <wp:extent cx="295275" cy="0"/>
                <wp:effectExtent l="9525" t="13970" r="9525" b="14605"/>
                <wp:wrapNone/>
                <wp:docPr id="1" name="Lin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FEF8C9" id="Line 109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.25pt,13.1pt" to="52.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4H9EwIAACo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" strokeweight="1pt"/>
            </w:pict>
          </mc:Fallback>
        </mc:AlternateContent>
      </w:r>
      <w:r w:rsidR="00FB2EE5">
        <w:t>+ R</w:t>
      </w:r>
      <w:r w:rsidR="00083C6E">
        <w:t>e</w:t>
      </w:r>
      <w:r w:rsidR="00FB2EE5">
        <w:t xml:space="preserve">           (  26  + 180 )</w:t>
      </w:r>
    </w:p>
    <w:p w:rsidR="00FB2EE5" w:rsidRDefault="00FB2EE5" w:rsidP="00FB2EE5">
      <w:pPr>
        <w:ind w:left="720"/>
        <w:rPr>
          <w:sz w:val="28"/>
          <w:szCs w:val="28"/>
        </w:rPr>
      </w:pPr>
      <w:r>
        <w:t>I</w:t>
      </w:r>
      <w:r w:rsidRPr="00FB2EE5">
        <w:rPr>
          <w:sz w:val="32"/>
          <w:szCs w:val="32"/>
          <w:vertAlign w:val="subscript"/>
        </w:rPr>
        <w:t>c mA</w:t>
      </w:r>
      <w:r>
        <w:rPr>
          <w:sz w:val="32"/>
          <w:szCs w:val="32"/>
          <w:vertAlign w:val="subscript"/>
        </w:rPr>
        <w:t xml:space="preserve"> </w:t>
      </w:r>
      <w:r>
        <w:rPr>
          <w:sz w:val="32"/>
          <w:szCs w:val="32"/>
        </w:rPr>
        <w:t xml:space="preserve">                 </w:t>
      </w:r>
      <w:r w:rsidR="000114FF">
        <w:rPr>
          <w:sz w:val="32"/>
          <w:szCs w:val="32"/>
        </w:rPr>
        <w:t>1</w:t>
      </w:r>
    </w:p>
    <w:p w:rsidR="00FB2EE5" w:rsidRDefault="00FB2EE5" w:rsidP="00FB2EE5">
      <w:pPr>
        <w:ind w:left="720"/>
      </w:pPr>
    </w:p>
    <w:p w:rsidR="00FB2EE5" w:rsidRPr="001717E6" w:rsidRDefault="00FB2EE5" w:rsidP="00FB2EE5">
      <w:pPr>
        <w:rPr>
          <w:b/>
        </w:rPr>
      </w:pPr>
      <w:r>
        <w:t>So the new split emitter gain Av = 2</w:t>
      </w:r>
      <w:r w:rsidR="00663E02">
        <w:t>4</w:t>
      </w:r>
      <w:r>
        <w:t xml:space="preserve"> and we need around 20. This is close enough for us to proceed.</w:t>
      </w:r>
      <w:r w:rsidR="00901194">
        <w:t xml:space="preserve"> </w:t>
      </w:r>
      <w:r w:rsidR="00901194" w:rsidRPr="001717E6">
        <w:rPr>
          <w:b/>
        </w:rPr>
        <w:t>NOTE: The negative gain sign is not important, only its amplitude is important.</w:t>
      </w:r>
    </w:p>
    <w:p w:rsidR="00FB2EE5" w:rsidRPr="00D57793" w:rsidRDefault="00FB2EE5" w:rsidP="00FB2EE5">
      <w:pPr>
        <w:ind w:left="720"/>
        <w:rPr>
          <w:lang w:val="en-US"/>
        </w:rPr>
      </w:pPr>
    </w:p>
    <w:p w:rsidR="00FB2EE5" w:rsidRDefault="00D57793" w:rsidP="00D57793">
      <w:r w:rsidRPr="00D57793">
        <w:t>The gain of 24 is very close to what we want. We could get closer by inserting a variable resistor in place of R</w:t>
      </w:r>
      <w:r w:rsidR="00C363EB">
        <w:t>e</w:t>
      </w:r>
      <w:r w:rsidRPr="00D57793">
        <w:t>.</w:t>
      </w:r>
    </w:p>
    <w:p w:rsidR="00D57793" w:rsidRPr="00D57793" w:rsidRDefault="00D57793" w:rsidP="00D57793">
      <w:r w:rsidRPr="00D57793">
        <w:t xml:space="preserve"> </w:t>
      </w:r>
    </w:p>
    <w:p w:rsidR="00D57793" w:rsidRPr="000129EE" w:rsidRDefault="00D57793" w:rsidP="00D57793">
      <w:pPr>
        <w:rPr>
          <w:b/>
          <w:color w:val="FF0000"/>
          <w:lang w:val="en-US"/>
        </w:rPr>
      </w:pPr>
      <w:r w:rsidRPr="00D57793">
        <w:t>We have now got a working circui</w:t>
      </w:r>
      <w:r w:rsidR="000129EE">
        <w:t xml:space="preserve">t that will perform as required </w:t>
      </w:r>
      <w:r w:rsidR="000129EE" w:rsidRPr="000129EE">
        <w:rPr>
          <w:b/>
          <w:color w:val="FF0000"/>
        </w:rPr>
        <w:t>w</w:t>
      </w:r>
      <w:r w:rsidR="000129EE">
        <w:rPr>
          <w:b/>
          <w:color w:val="FF0000"/>
        </w:rPr>
        <w:t xml:space="preserve">ithin an accuracy of 5-15 % say as a result of approximations made in analysis and component tolerances. </w:t>
      </w:r>
    </w:p>
    <w:p w:rsidR="00D57793" w:rsidRDefault="00D57793">
      <w:pPr>
        <w:rPr>
          <w:lang w:val="en-US"/>
        </w:rPr>
      </w:pPr>
    </w:p>
    <w:p w:rsidR="00D57793" w:rsidRPr="00D57793" w:rsidRDefault="00D57793" w:rsidP="00D57793">
      <w:r w:rsidRPr="00D57793">
        <w:lastRenderedPageBreak/>
        <w:t>If we look more closely at the analysis of this circuit we will s</w:t>
      </w:r>
      <w:r w:rsidR="0085249D">
        <w:t>e</w:t>
      </w:r>
      <w:r w:rsidRPr="00D57793">
        <w:t>e that the input resistance is better than that of the CE stage and the low frequency cut-off will be lower, assuming we do not change the capacitor values.</w:t>
      </w:r>
    </w:p>
    <w:p w:rsidR="00D57793" w:rsidRPr="00D57793" w:rsidRDefault="00D57793" w:rsidP="00D57793"/>
    <w:p w:rsidR="00D57793" w:rsidRPr="00D57793" w:rsidRDefault="00D57793" w:rsidP="00D57793">
      <w:r w:rsidRPr="00D57793">
        <w:t>Therefore it really is an all</w:t>
      </w:r>
      <w:r w:rsidR="00F73754">
        <w:t>-</w:t>
      </w:r>
      <w:r w:rsidRPr="00D57793">
        <w:t xml:space="preserve"> round compromise between the best attributes of the SF and CE stages.</w:t>
      </w:r>
    </w:p>
    <w:p w:rsidR="00D57793" w:rsidRPr="00D57793" w:rsidRDefault="00D57793" w:rsidP="00D57793"/>
    <w:p w:rsidR="00D57793" w:rsidRPr="00D57793" w:rsidRDefault="00D57793" w:rsidP="00D57793">
      <w:r w:rsidRPr="00D57793">
        <w:t>To achieve variable gain (within limits) we could make RE variable.</w:t>
      </w:r>
    </w:p>
    <w:p w:rsidR="00D57793" w:rsidRPr="00D57793" w:rsidRDefault="00D57793" w:rsidP="00D57793"/>
    <w:p w:rsidR="00D57793" w:rsidRPr="00D57793" w:rsidRDefault="00D57793" w:rsidP="00D57793">
      <w:pPr>
        <w:rPr>
          <w:lang w:val="en-US"/>
        </w:rPr>
      </w:pPr>
      <w:r w:rsidRPr="00D57793">
        <w:t xml:space="preserve">Note, we’ve not changed any of the </w:t>
      </w:r>
      <w:smartTag w:uri="urn:schemas-microsoft-com:office:smarttags" w:element="place">
        <w:smartTag w:uri="urn:schemas-microsoft-com:office:smarttags" w:element="State">
          <w:r w:rsidRPr="00D57793">
            <w:t>d.c.</w:t>
          </w:r>
        </w:smartTag>
      </w:smartTag>
      <w:r w:rsidRPr="00D57793">
        <w:t xml:space="preserve"> bias conditions, we’ve only change</w:t>
      </w:r>
      <w:r w:rsidR="00241864">
        <w:t>d</w:t>
      </w:r>
      <w:r w:rsidRPr="00D57793">
        <w:t xml:space="preserve"> the a.c. parameters.</w:t>
      </w:r>
    </w:p>
    <w:p w:rsidR="00D57793" w:rsidRDefault="00D57793">
      <w:pPr>
        <w:rPr>
          <w:lang w:val="en-US"/>
        </w:rPr>
      </w:pPr>
    </w:p>
    <w:p w:rsidR="00B56FDD" w:rsidRDefault="00B56FDD">
      <w:pPr>
        <w:rPr>
          <w:lang w:val="en-US"/>
        </w:rPr>
      </w:pPr>
    </w:p>
    <w:p w:rsidR="00B56FDD" w:rsidRDefault="00B56FDD">
      <w:pPr>
        <w:rPr>
          <w:lang w:val="en-US"/>
        </w:rPr>
      </w:pPr>
      <w:r>
        <w:rPr>
          <w:lang w:val="en-US"/>
        </w:rPr>
        <w:t>NB: In the above exam</w:t>
      </w:r>
      <w:r w:rsidR="00707DA1">
        <w:rPr>
          <w:lang w:val="en-US"/>
        </w:rPr>
        <w:t>pl</w:t>
      </w:r>
      <w:r>
        <w:rPr>
          <w:lang w:val="en-US"/>
        </w:rPr>
        <w:t>e R</w:t>
      </w:r>
      <w:r w:rsidR="00273174">
        <w:rPr>
          <w:lang w:val="en-US"/>
        </w:rPr>
        <w:t>e</w:t>
      </w:r>
      <w:r>
        <w:rPr>
          <w:lang w:val="en-US"/>
        </w:rPr>
        <w:t xml:space="preserve"> was arbitrarily chosen for convenience, in practice we need to calculate </w:t>
      </w:r>
      <w:r w:rsidR="00273174">
        <w:rPr>
          <w:lang w:val="en-US"/>
        </w:rPr>
        <w:t>Re</w:t>
      </w:r>
      <w:r>
        <w:rPr>
          <w:lang w:val="en-US"/>
        </w:rPr>
        <w:t xml:space="preserve"> from a </w:t>
      </w:r>
      <w:r w:rsidR="00273174">
        <w:rPr>
          <w:lang w:val="en-US"/>
        </w:rPr>
        <w:t>pre-</w:t>
      </w:r>
      <w:r>
        <w:rPr>
          <w:lang w:val="en-US"/>
        </w:rPr>
        <w:t>determined Av.</w:t>
      </w:r>
    </w:p>
    <w:p w:rsidR="00B56FDD" w:rsidRDefault="00B56FDD">
      <w:pPr>
        <w:rPr>
          <w:lang w:val="en-US"/>
        </w:rPr>
      </w:pPr>
    </w:p>
    <w:p w:rsidR="00B56FDD" w:rsidRPr="00C81D0F" w:rsidRDefault="00B56FDD">
      <w:pPr>
        <w:rPr>
          <w:b/>
          <w:color w:val="000000" w:themeColor="text1"/>
          <w:u w:val="single"/>
          <w:lang w:val="en-US"/>
        </w:rPr>
      </w:pPr>
      <w:r>
        <w:rPr>
          <w:lang w:val="en-US"/>
        </w:rPr>
        <w:t xml:space="preserve">Therefore  </w:t>
      </w:r>
      <w:r w:rsidRPr="00C81D0F">
        <w:rPr>
          <w:b/>
          <w:color w:val="000000" w:themeColor="text1"/>
          <w:lang w:val="en-US"/>
        </w:rPr>
        <w:t>R</w:t>
      </w:r>
      <w:r w:rsidR="00083C6E" w:rsidRPr="00C81D0F">
        <w:rPr>
          <w:b/>
          <w:color w:val="000000" w:themeColor="text1"/>
          <w:lang w:val="en-US"/>
        </w:rPr>
        <w:t>e</w:t>
      </w:r>
      <w:r w:rsidRPr="00C81D0F">
        <w:rPr>
          <w:b/>
          <w:color w:val="000000" w:themeColor="text1"/>
          <w:lang w:val="en-US"/>
        </w:rPr>
        <w:t xml:space="preserve"> = </w:t>
      </w:r>
      <w:r w:rsidRPr="00C81D0F">
        <w:rPr>
          <w:b/>
          <w:color w:val="000000" w:themeColor="text1"/>
          <w:u w:val="single"/>
          <w:lang w:val="en-US"/>
        </w:rPr>
        <w:t>Rc</w:t>
      </w:r>
      <w:r w:rsidR="00C81D0F">
        <w:rPr>
          <w:b/>
          <w:color w:val="000000" w:themeColor="text1"/>
          <w:u w:val="single"/>
          <w:lang w:val="en-US"/>
        </w:rPr>
        <w:t xml:space="preserve">  </w:t>
      </w:r>
      <w:r w:rsidR="00C81D0F" w:rsidRPr="00C81D0F">
        <w:rPr>
          <w:b/>
          <w:color w:val="000000" w:themeColor="text1"/>
          <w:lang w:val="en-US"/>
        </w:rPr>
        <w:t xml:space="preserve">  </w:t>
      </w:r>
      <w:r w:rsidRPr="00C81D0F">
        <w:rPr>
          <w:b/>
          <w:color w:val="000000" w:themeColor="text1"/>
          <w:lang w:val="en-US"/>
        </w:rPr>
        <w:t xml:space="preserve"> -   </w:t>
      </w:r>
      <w:r w:rsidRPr="00C81D0F">
        <w:rPr>
          <w:b/>
          <w:color w:val="000000" w:themeColor="text1"/>
          <w:u w:val="single"/>
          <w:lang w:val="en-US"/>
        </w:rPr>
        <w:t>26</w:t>
      </w:r>
    </w:p>
    <w:p w:rsidR="00B56FDD" w:rsidRPr="00C81D0F" w:rsidRDefault="00B56FDD">
      <w:pPr>
        <w:rPr>
          <w:b/>
          <w:color w:val="000000" w:themeColor="text1"/>
          <w:lang w:val="en-US"/>
        </w:rPr>
      </w:pPr>
      <w:r w:rsidRPr="00C81D0F">
        <w:rPr>
          <w:b/>
          <w:color w:val="000000" w:themeColor="text1"/>
          <w:lang w:val="en-US"/>
        </w:rPr>
        <w:t xml:space="preserve">                            Av     Ic(mA)</w:t>
      </w:r>
    </w:p>
    <w:p w:rsidR="00B86058" w:rsidRPr="00C81D0F" w:rsidRDefault="00B86058">
      <w:pPr>
        <w:rPr>
          <w:b/>
          <w:color w:val="000000" w:themeColor="text1"/>
          <w:lang w:val="en-US"/>
        </w:rPr>
      </w:pPr>
    </w:p>
    <w:p w:rsidR="00B86058" w:rsidRPr="00C81D0F" w:rsidRDefault="00B86058">
      <w:pPr>
        <w:rPr>
          <w:color w:val="000000" w:themeColor="text1"/>
          <w:lang w:val="en-US"/>
        </w:rPr>
      </w:pPr>
      <w:r w:rsidRPr="00C81D0F">
        <w:rPr>
          <w:color w:val="000000" w:themeColor="text1"/>
          <w:lang w:val="en-US"/>
        </w:rPr>
        <w:t>CE can remain the same</w:t>
      </w:r>
      <w:r w:rsidR="0085249D" w:rsidRPr="00C81D0F">
        <w:rPr>
          <w:color w:val="000000" w:themeColor="text1"/>
          <w:lang w:val="en-US"/>
        </w:rPr>
        <w:t xml:space="preserve"> (see note at end of handout)</w:t>
      </w:r>
      <w:r w:rsidRPr="00C81D0F">
        <w:rPr>
          <w:color w:val="000000" w:themeColor="text1"/>
          <w:lang w:val="en-US"/>
        </w:rPr>
        <w:t xml:space="preserve"> but CB now should be calculated as:</w:t>
      </w:r>
    </w:p>
    <w:p w:rsidR="00B86058" w:rsidRPr="00C81D0F" w:rsidRDefault="00B86058">
      <w:pPr>
        <w:rPr>
          <w:color w:val="000000" w:themeColor="text1"/>
          <w:lang w:val="en-US"/>
        </w:rPr>
      </w:pPr>
    </w:p>
    <w:p w:rsidR="00B86058" w:rsidRPr="00C81D0F" w:rsidRDefault="00B86058">
      <w:pPr>
        <w:rPr>
          <w:color w:val="000000" w:themeColor="text1"/>
          <w:lang w:val="en-US"/>
        </w:rPr>
      </w:pPr>
      <w:r w:rsidRPr="00C81D0F">
        <w:rPr>
          <w:color w:val="000000" w:themeColor="text1"/>
          <w:lang w:val="en-US"/>
        </w:rPr>
        <w:t xml:space="preserve">CB&gt;  1 / /( 2 . π . fo. (  Rg + Rin )  </w:t>
      </w:r>
    </w:p>
    <w:p w:rsidR="00B86058" w:rsidRPr="00C81D0F" w:rsidRDefault="00B86058">
      <w:pPr>
        <w:rPr>
          <w:color w:val="000000" w:themeColor="text1"/>
          <w:lang w:val="en-US"/>
        </w:rPr>
      </w:pPr>
    </w:p>
    <w:p w:rsidR="00B86058" w:rsidRPr="00C81D0F" w:rsidRDefault="00B86058">
      <w:pPr>
        <w:rPr>
          <w:color w:val="000000" w:themeColor="text1"/>
          <w:lang w:val="en-US"/>
        </w:rPr>
      </w:pPr>
      <w:r w:rsidRPr="00C81D0F">
        <w:rPr>
          <w:color w:val="000000" w:themeColor="text1"/>
          <w:lang w:val="en-US"/>
        </w:rPr>
        <w:t>Rin = 82k // 18k // hfe. 180   where hfe is assumed to be 100</w:t>
      </w:r>
    </w:p>
    <w:p w:rsidR="00B86058" w:rsidRPr="00C81D0F" w:rsidRDefault="00B86058">
      <w:pPr>
        <w:rPr>
          <w:color w:val="000000" w:themeColor="text1"/>
          <w:lang w:val="en-US"/>
        </w:rPr>
      </w:pPr>
    </w:p>
    <w:p w:rsidR="00B86058" w:rsidRPr="00C81D0F" w:rsidRDefault="00B86058">
      <w:pPr>
        <w:rPr>
          <w:color w:val="000000" w:themeColor="text1"/>
          <w:lang w:val="en-US"/>
        </w:rPr>
      </w:pPr>
      <w:r w:rsidRPr="00C81D0F">
        <w:rPr>
          <w:color w:val="000000" w:themeColor="text1"/>
          <w:lang w:val="en-US"/>
        </w:rPr>
        <w:t>Hence Rin = 8.1k approx.</w:t>
      </w:r>
    </w:p>
    <w:p w:rsidR="00B86058" w:rsidRPr="00C81D0F" w:rsidRDefault="00B86058">
      <w:pPr>
        <w:rPr>
          <w:color w:val="000000" w:themeColor="text1"/>
          <w:lang w:val="en-US"/>
        </w:rPr>
      </w:pPr>
    </w:p>
    <w:p w:rsidR="00B86058" w:rsidRPr="00DF240E" w:rsidRDefault="00B86058">
      <w:pPr>
        <w:rPr>
          <w:b/>
          <w:color w:val="FF0000"/>
          <w:lang w:val="en-US"/>
        </w:rPr>
      </w:pPr>
      <w:r w:rsidRPr="00C81D0F">
        <w:rPr>
          <w:color w:val="000000" w:themeColor="text1"/>
          <w:lang w:val="en-US"/>
        </w:rPr>
        <w:t xml:space="preserve">Therefore CB &gt;  1 / ( 2 . π . 50 . ( 400 + 8.1k)  = 374 nF </w:t>
      </w:r>
      <w:r w:rsidRPr="00DF240E">
        <w:rPr>
          <w:b/>
          <w:color w:val="FF0000"/>
          <w:lang w:val="en-US"/>
        </w:rPr>
        <w:t>,</w:t>
      </w:r>
      <w:r w:rsidR="00DF240E" w:rsidRPr="00DF240E">
        <w:rPr>
          <w:b/>
          <w:color w:val="FF0000"/>
          <w:lang w:val="en-US"/>
        </w:rPr>
        <w:t xml:space="preserve">  Assuming low frequency cut-off is 50HZ.</w:t>
      </w:r>
    </w:p>
    <w:p w:rsidR="00B86058" w:rsidRPr="00C81D0F" w:rsidRDefault="00B86058">
      <w:pPr>
        <w:rPr>
          <w:b/>
          <w:color w:val="000000" w:themeColor="text1"/>
          <w:lang w:val="en-US"/>
        </w:rPr>
      </w:pPr>
    </w:p>
    <w:p w:rsidR="00B86058" w:rsidRPr="00C81D0F" w:rsidRDefault="00B86058">
      <w:pPr>
        <w:rPr>
          <w:b/>
          <w:i/>
          <w:color w:val="000000" w:themeColor="text1"/>
          <w:lang w:val="en-US"/>
        </w:rPr>
      </w:pPr>
      <w:r w:rsidRPr="00C81D0F">
        <w:rPr>
          <w:b/>
          <w:color w:val="000000" w:themeColor="text1"/>
          <w:lang w:val="en-US"/>
        </w:rPr>
        <w:t xml:space="preserve">Therefore let </w:t>
      </w:r>
      <w:r w:rsidRPr="00C81D0F">
        <w:rPr>
          <w:b/>
          <w:i/>
          <w:color w:val="000000" w:themeColor="text1"/>
          <w:lang w:val="en-US"/>
        </w:rPr>
        <w:t>CB = 390nF</w:t>
      </w:r>
    </w:p>
    <w:p w:rsidR="001E0C3A" w:rsidRPr="00C81D0F" w:rsidRDefault="001E0C3A">
      <w:pPr>
        <w:rPr>
          <w:b/>
          <w:i/>
          <w:color w:val="000000" w:themeColor="text1"/>
          <w:lang w:val="en-US"/>
        </w:rPr>
      </w:pPr>
    </w:p>
    <w:p w:rsidR="001E0C3A" w:rsidRPr="00C81D0F" w:rsidRDefault="001E0C3A">
      <w:pPr>
        <w:rPr>
          <w:b/>
          <w:i/>
          <w:color w:val="000000" w:themeColor="text1"/>
          <w:lang w:val="en-US"/>
        </w:rPr>
      </w:pPr>
      <w:r w:rsidRPr="00C81D0F">
        <w:rPr>
          <w:b/>
          <w:i/>
          <w:color w:val="000000" w:themeColor="text1"/>
          <w:lang w:val="en-US"/>
        </w:rPr>
        <w:t>CC, if present can be set to 10μF.</w:t>
      </w:r>
    </w:p>
    <w:p w:rsidR="00470A71" w:rsidRPr="00C81D0F" w:rsidRDefault="00470A71">
      <w:pPr>
        <w:rPr>
          <w:b/>
          <w:i/>
          <w:color w:val="000000" w:themeColor="text1"/>
          <w:lang w:val="en-US"/>
        </w:rPr>
      </w:pPr>
    </w:p>
    <w:p w:rsidR="00470A71" w:rsidRPr="00C81D0F" w:rsidRDefault="00470A71">
      <w:pPr>
        <w:rPr>
          <w:b/>
          <w:color w:val="000000" w:themeColor="text1"/>
          <w:lang w:val="en-US"/>
        </w:rPr>
      </w:pPr>
      <w:r w:rsidRPr="00C81D0F">
        <w:rPr>
          <w:b/>
          <w:color w:val="000000" w:themeColor="text1"/>
          <w:lang w:val="en-US"/>
        </w:rPr>
        <w:t>Note: CE fully decouples R</w:t>
      </w:r>
      <w:r w:rsidR="00D77FDB" w:rsidRPr="00C81D0F">
        <w:rPr>
          <w:b/>
          <w:color w:val="000000" w:themeColor="text1"/>
          <w:lang w:val="en-US"/>
        </w:rPr>
        <w:t>x</w:t>
      </w:r>
      <w:r w:rsidRPr="00C81D0F">
        <w:rPr>
          <w:b/>
          <w:color w:val="000000" w:themeColor="text1"/>
          <w:lang w:val="en-US"/>
        </w:rPr>
        <w:t xml:space="preserve"> and so as far as an ac signal is concerned it only sees the 180Ω resistor and therefore the input looks like a series feedback type , hence we let CB define fo as if the circuit is a series feedback type.</w:t>
      </w:r>
    </w:p>
    <w:p w:rsidR="001C2627" w:rsidRPr="00C81D0F" w:rsidRDefault="001C2627">
      <w:pPr>
        <w:rPr>
          <w:b/>
          <w:color w:val="000000" w:themeColor="text1"/>
          <w:lang w:val="en-US"/>
        </w:rPr>
      </w:pPr>
    </w:p>
    <w:p w:rsidR="001C2627" w:rsidRPr="00C81D0F" w:rsidRDefault="001C2627">
      <w:pPr>
        <w:rPr>
          <w:b/>
          <w:color w:val="000000" w:themeColor="text1"/>
          <w:lang w:val="en-US"/>
        </w:rPr>
      </w:pPr>
      <w:r w:rsidRPr="00C81D0F">
        <w:rPr>
          <w:b/>
          <w:color w:val="000000" w:themeColor="text1"/>
          <w:lang w:val="en-US"/>
        </w:rPr>
        <w:t>NB: X</w:t>
      </w:r>
      <w:r w:rsidRPr="00C81D0F">
        <w:rPr>
          <w:b/>
          <w:color w:val="000000" w:themeColor="text1"/>
          <w:vertAlign w:val="subscript"/>
          <w:lang w:val="en-US"/>
        </w:rPr>
        <w:t>CE</w:t>
      </w:r>
      <w:r w:rsidRPr="00C81D0F">
        <w:rPr>
          <w:b/>
          <w:color w:val="000000" w:themeColor="text1"/>
          <w:lang w:val="en-US"/>
        </w:rPr>
        <w:t xml:space="preserve"> must be &lt;&lt; R</w:t>
      </w:r>
      <w:r w:rsidR="00D77FDB" w:rsidRPr="00C81D0F">
        <w:rPr>
          <w:b/>
          <w:color w:val="000000" w:themeColor="text1"/>
          <w:lang w:val="en-US"/>
        </w:rPr>
        <w:t>e</w:t>
      </w:r>
      <w:r w:rsidRPr="00C81D0F">
        <w:rPr>
          <w:b/>
          <w:color w:val="000000" w:themeColor="text1"/>
          <w:lang w:val="en-US"/>
        </w:rPr>
        <w:t xml:space="preserve"> at the lowest frequency of interest ( fo).</w:t>
      </w:r>
    </w:p>
    <w:p w:rsidR="00B67780" w:rsidRPr="00C81D0F" w:rsidRDefault="00B67780">
      <w:pPr>
        <w:rPr>
          <w:b/>
          <w:color w:val="000000" w:themeColor="text1"/>
          <w:lang w:val="en-US"/>
        </w:rPr>
      </w:pPr>
    </w:p>
    <w:p w:rsidR="001C2627" w:rsidRPr="00C81D0F" w:rsidRDefault="001C2627">
      <w:pPr>
        <w:rPr>
          <w:b/>
          <w:color w:val="000000" w:themeColor="text1"/>
          <w:lang w:val="en-US"/>
        </w:rPr>
      </w:pPr>
      <w:r w:rsidRPr="00C81D0F">
        <w:rPr>
          <w:b/>
          <w:color w:val="000000" w:themeColor="text1"/>
          <w:lang w:val="en-US"/>
        </w:rPr>
        <w:t>Hence we can calculate a suitable value for CE by making sure that X</w:t>
      </w:r>
      <w:r w:rsidRPr="00C81D0F">
        <w:rPr>
          <w:b/>
          <w:color w:val="000000" w:themeColor="text1"/>
          <w:vertAlign w:val="subscript"/>
          <w:lang w:val="en-US"/>
        </w:rPr>
        <w:t>CE</w:t>
      </w:r>
      <w:r w:rsidRPr="00C81D0F">
        <w:rPr>
          <w:b/>
          <w:color w:val="000000" w:themeColor="text1"/>
          <w:lang w:val="en-US"/>
        </w:rPr>
        <w:t xml:space="preserve">  &lt; R</w:t>
      </w:r>
      <w:r w:rsidR="00D77FDB" w:rsidRPr="00C81D0F">
        <w:rPr>
          <w:b/>
          <w:color w:val="000000" w:themeColor="text1"/>
          <w:lang w:val="en-US"/>
        </w:rPr>
        <w:t>e</w:t>
      </w:r>
      <w:r w:rsidRPr="00C81D0F">
        <w:rPr>
          <w:b/>
          <w:color w:val="000000" w:themeColor="text1"/>
          <w:lang w:val="en-US"/>
        </w:rPr>
        <w:t>/10</w:t>
      </w:r>
      <w:r w:rsidR="005A086F" w:rsidRPr="00C81D0F">
        <w:rPr>
          <w:b/>
          <w:color w:val="000000" w:themeColor="text1"/>
          <w:lang w:val="en-US"/>
        </w:rPr>
        <w:t xml:space="preserve"> so that it </w:t>
      </w:r>
      <w:r w:rsidR="001D3073" w:rsidRPr="00C81D0F">
        <w:rPr>
          <w:b/>
          <w:color w:val="000000" w:themeColor="text1"/>
          <w:lang w:val="en-US"/>
        </w:rPr>
        <w:t xml:space="preserve">does an even better job of decoupling </w:t>
      </w:r>
      <w:r w:rsidR="005A086F" w:rsidRPr="00C81D0F">
        <w:rPr>
          <w:b/>
          <w:color w:val="000000" w:themeColor="text1"/>
          <w:lang w:val="en-US"/>
        </w:rPr>
        <w:t>shorts out R</w:t>
      </w:r>
      <w:r w:rsidR="00D77FDB" w:rsidRPr="00C81D0F">
        <w:rPr>
          <w:b/>
          <w:color w:val="000000" w:themeColor="text1"/>
          <w:lang w:val="en-US"/>
        </w:rPr>
        <w:t>x</w:t>
      </w:r>
      <w:r w:rsidR="005A086F" w:rsidRPr="00C81D0F">
        <w:rPr>
          <w:b/>
          <w:color w:val="000000" w:themeColor="text1"/>
          <w:lang w:val="en-US"/>
        </w:rPr>
        <w:t xml:space="preserve"> at fo.</w:t>
      </w:r>
    </w:p>
    <w:p w:rsidR="001C2627" w:rsidRPr="00C81D0F" w:rsidRDefault="001C2627">
      <w:pPr>
        <w:rPr>
          <w:b/>
          <w:color w:val="000000" w:themeColor="text1"/>
          <w:lang w:val="en-US"/>
        </w:rPr>
      </w:pPr>
    </w:p>
    <w:p w:rsidR="001C2627" w:rsidRPr="00C81D0F" w:rsidRDefault="001C2627">
      <w:pPr>
        <w:rPr>
          <w:b/>
          <w:color w:val="000000" w:themeColor="text1"/>
          <w:lang w:val="en-US"/>
        </w:rPr>
      </w:pPr>
      <w:r w:rsidRPr="00C81D0F">
        <w:rPr>
          <w:b/>
          <w:color w:val="000000" w:themeColor="text1"/>
          <w:lang w:val="en-US"/>
        </w:rPr>
        <w:t>Therefore let CE ≥ 1 / ( 2.π.fo. X</w:t>
      </w:r>
      <w:r w:rsidRPr="00C81D0F">
        <w:rPr>
          <w:b/>
          <w:color w:val="000000" w:themeColor="text1"/>
          <w:vertAlign w:val="subscript"/>
          <w:lang w:val="en-US"/>
        </w:rPr>
        <w:t>CE</w:t>
      </w:r>
      <w:r w:rsidRPr="00C81D0F">
        <w:rPr>
          <w:b/>
          <w:color w:val="000000" w:themeColor="text1"/>
          <w:lang w:val="en-US"/>
        </w:rPr>
        <w:t xml:space="preserve"> ) </w:t>
      </w:r>
      <w:r w:rsidR="001D3073" w:rsidRPr="00C81D0F">
        <w:rPr>
          <w:b/>
          <w:color w:val="000000" w:themeColor="text1"/>
          <w:lang w:val="en-US"/>
        </w:rPr>
        <w:t xml:space="preserve">  </w:t>
      </w:r>
      <w:r w:rsidR="001D3073" w:rsidRPr="00955F38">
        <w:rPr>
          <w:b/>
          <w:color w:val="FF0000"/>
          <w:lang w:val="en-US"/>
        </w:rPr>
        <w:t>THIS WILL MAKE CE EVEN BIGGER!</w:t>
      </w:r>
    </w:p>
    <w:p w:rsidR="001C2627" w:rsidRPr="00C81D0F" w:rsidRDefault="001C2627">
      <w:pPr>
        <w:rPr>
          <w:b/>
          <w:color w:val="000000" w:themeColor="text1"/>
          <w:lang w:val="en-US"/>
        </w:rPr>
      </w:pPr>
    </w:p>
    <w:p w:rsidR="001C2627" w:rsidRPr="00C81D0F" w:rsidRDefault="001C2627">
      <w:pPr>
        <w:rPr>
          <w:b/>
          <w:color w:val="000000" w:themeColor="text1"/>
          <w:lang w:val="en-US"/>
        </w:rPr>
      </w:pPr>
      <w:bookmarkStart w:id="0" w:name="_GoBack"/>
      <w:bookmarkEnd w:id="0"/>
    </w:p>
    <w:p w:rsidR="001C2627" w:rsidRPr="00C81D0F" w:rsidRDefault="001C2627">
      <w:pPr>
        <w:rPr>
          <w:b/>
          <w:color w:val="000000" w:themeColor="text1"/>
          <w:lang w:val="en-US"/>
        </w:rPr>
      </w:pPr>
      <w:r w:rsidRPr="00C81D0F">
        <w:rPr>
          <w:b/>
          <w:color w:val="000000" w:themeColor="text1"/>
          <w:lang w:val="en-US"/>
        </w:rPr>
        <w:t xml:space="preserve">Hence </w:t>
      </w:r>
      <w:r w:rsidR="002C24DF" w:rsidRPr="00C81D0F">
        <w:rPr>
          <w:b/>
          <w:color w:val="000000" w:themeColor="text1"/>
          <w:lang w:val="en-US"/>
        </w:rPr>
        <w:t xml:space="preserve">let </w:t>
      </w:r>
      <w:r w:rsidRPr="00C81D0F">
        <w:rPr>
          <w:b/>
          <w:color w:val="000000" w:themeColor="text1"/>
          <w:lang w:val="en-US"/>
        </w:rPr>
        <w:t xml:space="preserve">CE ≥ 1 / ( 2.π.50. </w:t>
      </w:r>
      <w:r w:rsidR="006934AC" w:rsidRPr="00C81D0F">
        <w:rPr>
          <w:b/>
          <w:color w:val="000000" w:themeColor="text1"/>
          <w:lang w:val="en-US"/>
        </w:rPr>
        <w:t>18</w:t>
      </w:r>
      <w:r w:rsidRPr="00C81D0F">
        <w:rPr>
          <w:b/>
          <w:color w:val="000000" w:themeColor="text1"/>
          <w:lang w:val="en-US"/>
        </w:rPr>
        <w:t xml:space="preserve"> ) = </w:t>
      </w:r>
      <w:r w:rsidR="006934AC" w:rsidRPr="00C81D0F">
        <w:rPr>
          <w:b/>
          <w:color w:val="000000" w:themeColor="text1"/>
          <w:lang w:val="en-US"/>
        </w:rPr>
        <w:t>176</w:t>
      </w:r>
      <w:r w:rsidRPr="00C81D0F">
        <w:rPr>
          <w:b/>
          <w:color w:val="000000" w:themeColor="text1"/>
          <w:lang w:val="en-US"/>
        </w:rPr>
        <w:t xml:space="preserve"> μF , NPV = </w:t>
      </w:r>
      <w:r w:rsidR="006934AC" w:rsidRPr="00C81D0F">
        <w:rPr>
          <w:b/>
          <w:color w:val="000000" w:themeColor="text1"/>
          <w:lang w:val="en-US"/>
        </w:rPr>
        <w:t>220</w:t>
      </w:r>
      <w:r w:rsidRPr="00C81D0F">
        <w:rPr>
          <w:b/>
          <w:color w:val="000000" w:themeColor="text1"/>
          <w:lang w:val="en-US"/>
        </w:rPr>
        <w:t>μF.</w:t>
      </w:r>
      <w:r w:rsidR="002C24DF" w:rsidRPr="00C81D0F">
        <w:rPr>
          <w:b/>
          <w:color w:val="000000" w:themeColor="text1"/>
          <w:lang w:val="en-US"/>
        </w:rPr>
        <w:t xml:space="preserve"> </w:t>
      </w:r>
    </w:p>
    <w:p w:rsidR="00C571C2" w:rsidRPr="00C81D0F" w:rsidRDefault="00C571C2">
      <w:pPr>
        <w:rPr>
          <w:b/>
          <w:color w:val="000000" w:themeColor="text1"/>
          <w:lang w:val="en-US"/>
        </w:rPr>
      </w:pPr>
      <w:r w:rsidRPr="00C81D0F">
        <w:rPr>
          <w:b/>
          <w:color w:val="000000" w:themeColor="text1"/>
          <w:lang w:val="en-US"/>
        </w:rPr>
        <w:t>Revised to make X</w:t>
      </w:r>
      <w:r w:rsidRPr="00C81D0F">
        <w:rPr>
          <w:b/>
          <w:color w:val="000000" w:themeColor="text1"/>
          <w:vertAlign w:val="subscript"/>
          <w:lang w:val="en-US"/>
        </w:rPr>
        <w:t>CE</w:t>
      </w:r>
      <w:r w:rsidRPr="00C81D0F">
        <w:rPr>
          <w:b/>
          <w:color w:val="000000" w:themeColor="text1"/>
          <w:lang w:val="en-US"/>
        </w:rPr>
        <w:t xml:space="preserve"> &lt; R</w:t>
      </w:r>
      <w:r w:rsidR="00D77FDB" w:rsidRPr="00C81D0F">
        <w:rPr>
          <w:b/>
          <w:color w:val="000000" w:themeColor="text1"/>
          <w:lang w:val="en-US"/>
        </w:rPr>
        <w:t>e</w:t>
      </w:r>
      <w:r w:rsidRPr="00C81D0F">
        <w:rPr>
          <w:b/>
          <w:color w:val="000000" w:themeColor="text1"/>
          <w:lang w:val="en-US"/>
        </w:rPr>
        <w:t xml:space="preserve"> / 10 NOT R</w:t>
      </w:r>
      <w:r w:rsidR="00D77FDB" w:rsidRPr="00C81D0F">
        <w:rPr>
          <w:b/>
          <w:color w:val="000000" w:themeColor="text1"/>
          <w:lang w:val="en-US"/>
        </w:rPr>
        <w:t>x</w:t>
      </w:r>
      <w:r w:rsidRPr="00C81D0F">
        <w:rPr>
          <w:b/>
          <w:color w:val="000000" w:themeColor="text1"/>
          <w:lang w:val="en-US"/>
        </w:rPr>
        <w:t>/10. This makes for even better decoupling of R</w:t>
      </w:r>
      <w:r w:rsidR="00D77FDB" w:rsidRPr="00C81D0F">
        <w:rPr>
          <w:b/>
          <w:color w:val="000000" w:themeColor="text1"/>
          <w:lang w:val="en-US"/>
        </w:rPr>
        <w:t>x.</w:t>
      </w:r>
    </w:p>
    <w:sectPr w:rsidR="00C571C2" w:rsidRPr="00C81D0F" w:rsidSect="00B7151B">
      <w:footerReference w:type="even" r:id="rId16"/>
      <w:footerReference w:type="default" r:id="rId1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AB7" w:rsidRDefault="00E20AB7">
      <w:r>
        <w:separator/>
      </w:r>
    </w:p>
  </w:endnote>
  <w:endnote w:type="continuationSeparator" w:id="0">
    <w:p w:rsidR="00E20AB7" w:rsidRDefault="00E20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1EA" w:rsidRDefault="00C56938" w:rsidP="007118F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C21E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C21EA" w:rsidRDefault="002C21EA" w:rsidP="00AF460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1EA" w:rsidRDefault="00C56938" w:rsidP="007118F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C21E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240E">
      <w:rPr>
        <w:rStyle w:val="PageNumber"/>
        <w:noProof/>
      </w:rPr>
      <w:t>6</w:t>
    </w:r>
    <w:r>
      <w:rPr>
        <w:rStyle w:val="PageNumber"/>
      </w:rPr>
      <w:fldChar w:fldCharType="end"/>
    </w:r>
  </w:p>
  <w:p w:rsidR="002C21EA" w:rsidRDefault="002C21EA" w:rsidP="00AF4607">
    <w:pPr>
      <w:pStyle w:val="Footer"/>
      <w:ind w:right="360"/>
    </w:pPr>
    <w:r>
      <w:t xml:space="preserve">Amplifier Design Example Revised </w:t>
    </w:r>
    <w:r w:rsidR="00246BFF">
      <w:t>201</w:t>
    </w:r>
    <w:r w:rsidR="00D3344C">
      <w:t>6</w:t>
    </w:r>
    <w:r w:rsidR="000129EE">
      <w:t>-17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AB7" w:rsidRDefault="00E20AB7">
      <w:r>
        <w:separator/>
      </w:r>
    </w:p>
  </w:footnote>
  <w:footnote w:type="continuationSeparator" w:id="0">
    <w:p w:rsidR="00E20AB7" w:rsidRDefault="00E20A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446DF"/>
    <w:multiLevelType w:val="hybridMultilevel"/>
    <w:tmpl w:val="5218F43A"/>
    <w:lvl w:ilvl="0" w:tplc="8A1A8986">
      <w:start w:val="26"/>
      <w:numFmt w:val="decimal"/>
      <w:lvlText w:val="%1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DE0"/>
    <w:rsid w:val="000114FF"/>
    <w:rsid w:val="000129EE"/>
    <w:rsid w:val="00083C6E"/>
    <w:rsid w:val="000B01D2"/>
    <w:rsid w:val="000C669A"/>
    <w:rsid w:val="001535A1"/>
    <w:rsid w:val="00167306"/>
    <w:rsid w:val="001717E6"/>
    <w:rsid w:val="001A693A"/>
    <w:rsid w:val="001A69AB"/>
    <w:rsid w:val="001C2627"/>
    <w:rsid w:val="001D3073"/>
    <w:rsid w:val="001E0C3A"/>
    <w:rsid w:val="001E6A59"/>
    <w:rsid w:val="00201844"/>
    <w:rsid w:val="00241864"/>
    <w:rsid w:val="00246BFF"/>
    <w:rsid w:val="00273174"/>
    <w:rsid w:val="002B35CF"/>
    <w:rsid w:val="002C21EA"/>
    <w:rsid w:val="002C24DF"/>
    <w:rsid w:val="00357671"/>
    <w:rsid w:val="00395546"/>
    <w:rsid w:val="003A1569"/>
    <w:rsid w:val="003F3397"/>
    <w:rsid w:val="00402B07"/>
    <w:rsid w:val="00470A71"/>
    <w:rsid w:val="0048579F"/>
    <w:rsid w:val="004C6021"/>
    <w:rsid w:val="005959DB"/>
    <w:rsid w:val="005A086F"/>
    <w:rsid w:val="005A4FAE"/>
    <w:rsid w:val="005B6ADE"/>
    <w:rsid w:val="005C0FCA"/>
    <w:rsid w:val="005D3EDC"/>
    <w:rsid w:val="005E0182"/>
    <w:rsid w:val="00663E02"/>
    <w:rsid w:val="00665379"/>
    <w:rsid w:val="006728AE"/>
    <w:rsid w:val="006934AC"/>
    <w:rsid w:val="006D6AC2"/>
    <w:rsid w:val="0070471E"/>
    <w:rsid w:val="00707DA1"/>
    <w:rsid w:val="007118F2"/>
    <w:rsid w:val="007C1C57"/>
    <w:rsid w:val="007C25F1"/>
    <w:rsid w:val="007C464D"/>
    <w:rsid w:val="00801A0F"/>
    <w:rsid w:val="008077E2"/>
    <w:rsid w:val="0085249D"/>
    <w:rsid w:val="008941B2"/>
    <w:rsid w:val="008F1D6D"/>
    <w:rsid w:val="008F5F91"/>
    <w:rsid w:val="00901194"/>
    <w:rsid w:val="00930B04"/>
    <w:rsid w:val="00942830"/>
    <w:rsid w:val="0095534E"/>
    <w:rsid w:val="00955F38"/>
    <w:rsid w:val="00956BA3"/>
    <w:rsid w:val="009A76AA"/>
    <w:rsid w:val="009C21A3"/>
    <w:rsid w:val="009D1B0A"/>
    <w:rsid w:val="009F7DE0"/>
    <w:rsid w:val="00A000CC"/>
    <w:rsid w:val="00A36D13"/>
    <w:rsid w:val="00A55C15"/>
    <w:rsid w:val="00A87173"/>
    <w:rsid w:val="00AD4392"/>
    <w:rsid w:val="00AE63F6"/>
    <w:rsid w:val="00AF4607"/>
    <w:rsid w:val="00B56FDD"/>
    <w:rsid w:val="00B67780"/>
    <w:rsid w:val="00B7151B"/>
    <w:rsid w:val="00B86058"/>
    <w:rsid w:val="00BD4B1D"/>
    <w:rsid w:val="00BD55C4"/>
    <w:rsid w:val="00C233CE"/>
    <w:rsid w:val="00C2795D"/>
    <w:rsid w:val="00C363EB"/>
    <w:rsid w:val="00C56938"/>
    <w:rsid w:val="00C571C2"/>
    <w:rsid w:val="00C81D0F"/>
    <w:rsid w:val="00C95668"/>
    <w:rsid w:val="00CA22BA"/>
    <w:rsid w:val="00CD272E"/>
    <w:rsid w:val="00CD43F6"/>
    <w:rsid w:val="00D005C9"/>
    <w:rsid w:val="00D3344C"/>
    <w:rsid w:val="00D476E5"/>
    <w:rsid w:val="00D57793"/>
    <w:rsid w:val="00D6098B"/>
    <w:rsid w:val="00D732E6"/>
    <w:rsid w:val="00D77FDB"/>
    <w:rsid w:val="00DC1DB3"/>
    <w:rsid w:val="00DF240E"/>
    <w:rsid w:val="00E02E68"/>
    <w:rsid w:val="00E20AB7"/>
    <w:rsid w:val="00E24CD2"/>
    <w:rsid w:val="00E35D5B"/>
    <w:rsid w:val="00E44B65"/>
    <w:rsid w:val="00E5489C"/>
    <w:rsid w:val="00E66A7A"/>
    <w:rsid w:val="00E83DFF"/>
    <w:rsid w:val="00EA7C79"/>
    <w:rsid w:val="00ED43D3"/>
    <w:rsid w:val="00F20690"/>
    <w:rsid w:val="00F41490"/>
    <w:rsid w:val="00F622AA"/>
    <w:rsid w:val="00F72C0A"/>
    <w:rsid w:val="00F73754"/>
    <w:rsid w:val="00F9293F"/>
    <w:rsid w:val="00FB2EE5"/>
    <w:rsid w:val="00FD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1122" fill="f" fillcolor="white" stroke="f">
      <v:fill color="white" on="f"/>
      <v:stroke on="f"/>
      <v:textbox inset="6.48pt,3.24pt,6.48pt,3.24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51B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E63F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E63F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F46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51B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E63F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E63F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F4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4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8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1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0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3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5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7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8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8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6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6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5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6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3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9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1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9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2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7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4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6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0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8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6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0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8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4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6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6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4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4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4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4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2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3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4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2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6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0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3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2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8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7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4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66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6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8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9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A8F46-4793-44A8-95B5-D050C5279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1527</Words>
  <Characters>6519</Characters>
  <Application>Microsoft Office Word</Application>
  <DocSecurity>0</DocSecurity>
  <Lines>54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AMPLIFIER DESIGN EXAMPLE</vt:lpstr>
    </vt:vector>
  </TitlesOfParts>
  <Company>Swansea Institute of Higher Education</Company>
  <LinksUpToDate>false</LinksUpToDate>
  <CharactersWithSpaces>8030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AMPLIFIER DESIGN EXAMPLE</dc:title>
  <dc:creator>Mike Vanstone</dc:creator>
  <cp:lastModifiedBy>Mike Vanstone</cp:lastModifiedBy>
  <cp:revision>3</cp:revision>
  <cp:lastPrinted>2012-10-25T08:46:00Z</cp:lastPrinted>
  <dcterms:created xsi:type="dcterms:W3CDTF">2017-02-02T08:49:00Z</dcterms:created>
  <dcterms:modified xsi:type="dcterms:W3CDTF">2017-02-02T08:51:00Z</dcterms:modified>
</cp:coreProperties>
</file>