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</w:rPr>
        <w:id w:val="819469833"/>
        <w:docPartObj>
          <w:docPartGallery w:val="Cover Pages"/>
          <w:docPartUnique/>
        </w:docPartObj>
      </w:sdtPr>
      <w:sdtEndPr>
        <w:rPr>
          <w:rFonts w:eastAsia="Times New Roman" w:cstheme="majorBidi"/>
          <w:color w:val="374151"/>
          <w:szCs w:val="36"/>
          <w:shd w:val="clear" w:color="auto" w:fill="F7F7F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sdtEndPr>
      <w:sdtContent>
        <w:p w14:paraId="507BA3F4" w14:textId="3A97D96D" w:rsidR="00715B74" w:rsidRPr="005B36A4" w:rsidRDefault="00715B74" w:rsidP="005B36A4">
          <w:pPr>
            <w:rPr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</w:pPr>
          <w:r w:rsidRPr="00B80817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24DA72D" wp14:editId="6813338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10-2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3BB2740" w14:textId="46EAF263" w:rsidR="00715B74" w:rsidRPr="007C098D" w:rsidRDefault="007C098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7C098D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24DA72D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10-2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3BB2740" w14:textId="46EAF263" w:rsidR="00715B74" w:rsidRPr="007C098D" w:rsidRDefault="007C098D">
                                <w:pPr>
                                  <w:pStyle w:val="NoSpacing"/>
                                  <w:jc w:val="right"/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7C098D"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397252EA" w14:textId="68B720DA" w:rsidR="00715B74" w:rsidRPr="005B36A4" w:rsidRDefault="007C098D" w:rsidP="005B36A4">
          <w:pPr>
            <w:rPr>
              <w:rFonts w:cstheme="majorBidi"/>
              <w:color w:val="374151"/>
              <w:szCs w:val="36"/>
              <w:shd w:val="clear" w:color="auto" w:fill="F7F7F8"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</w:pPr>
          <w:r w:rsidRPr="005B36A4">
            <w:rPr>
              <w:noProof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3AC9523" wp14:editId="167D3A97">
                    <wp:simplePos x="0" y="0"/>
                    <wp:positionH relativeFrom="page">
                      <wp:posOffset>4610912</wp:posOffset>
                    </wp:positionH>
                    <wp:positionV relativeFrom="page">
                      <wp:posOffset>9406647</wp:posOffset>
                    </wp:positionV>
                    <wp:extent cx="1962460" cy="672111"/>
                    <wp:effectExtent l="0" t="0" r="6350" b="127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62460" cy="67211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9FE5AF" w14:textId="0118FEE7" w:rsidR="00715B74" w:rsidRPr="007C098D" w:rsidRDefault="007C098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15B74" w:rsidRPr="007C098D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Joy James</w:t>
                                    </w:r>
                                  </w:sdtContent>
                                </w:sdt>
                              </w:p>
                              <w:p w14:paraId="233B2D56" w14:textId="06630D9F" w:rsidR="00715B74" w:rsidRPr="007C098D" w:rsidRDefault="007C098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15B74" w:rsidRPr="007C098D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2114452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AC95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363.05pt;margin-top:740.7pt;width:154.5pt;height:52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" filled="f" stroked="f" strokeweight=".5pt">
                    <v:textbox inset="0,0,0,0">
                      <w:txbxContent>
                        <w:p w14:paraId="3A9FE5AF" w14:textId="0118FEE7" w:rsidR="00715B74" w:rsidRPr="007C098D" w:rsidRDefault="007C098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715B74" w:rsidRPr="007C098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Joy James</w:t>
                              </w:r>
                            </w:sdtContent>
                          </w:sdt>
                        </w:p>
                        <w:p w14:paraId="233B2D56" w14:textId="06630D9F" w:rsidR="00715B74" w:rsidRPr="007C098D" w:rsidRDefault="007C098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000000" w:themeColor="tex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15B74" w:rsidRPr="007C098D">
                                <w:rPr>
                                  <w:rFonts w:ascii="Times New Roman" w:hAnsi="Times New Roman" w:cs="Times New Roman"/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  <w:t>2114452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5B36A4">
            <w:rPr>
              <w:noProof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A4D9128" wp14:editId="1B80104C">
                    <wp:simplePos x="0" y="0"/>
                    <wp:positionH relativeFrom="page">
                      <wp:posOffset>1018677</wp:posOffset>
                    </wp:positionH>
                    <wp:positionV relativeFrom="page">
                      <wp:posOffset>3599234</wp:posOffset>
                    </wp:positionV>
                    <wp:extent cx="5553600" cy="2423917"/>
                    <wp:effectExtent l="0" t="0" r="0" b="190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53600" cy="24239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3E1FC7" w14:textId="021E9DCB" w:rsidR="00715B74" w:rsidRDefault="007C098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15B74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PROPOSAL</w:t>
                                    </w:r>
                                  </w:sdtContent>
                                </w:sdt>
                              </w:p>
                              <w:p w14:paraId="3755E338" w14:textId="20124E96" w:rsidR="00715B74" w:rsidRDefault="007C098D" w:rsidP="007C098D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color w:val="374151"/>
                                      <w:sz w:val="36"/>
                                      <w:szCs w:val="36"/>
                                      <w:u w:val="single"/>
                                      <w:shd w:val="clear" w:color="auto" w:fill="F7F7F8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15B74">
                                      <w:rPr>
                                        <w:rFonts w:asciiTheme="majorBidi" w:hAnsiTheme="majorBidi" w:cstheme="majorBidi"/>
                                        <w:color w:val="374151"/>
                                        <w:sz w:val="36"/>
                                        <w:szCs w:val="36"/>
                                        <w:u w:val="single"/>
                                        <w:shd w:val="clear" w:color="auto" w:fill="F7F7F8"/>
                                      </w:rPr>
                                      <w:t>T</w:t>
                                    </w:r>
                                    <w:r w:rsidR="00715B74" w:rsidRPr="00715B74">
                                      <w:rPr>
                                        <w:rFonts w:asciiTheme="majorBidi" w:hAnsiTheme="majorBidi" w:cstheme="majorBidi"/>
                                        <w:color w:val="374151"/>
                                        <w:sz w:val="36"/>
                                        <w:szCs w:val="36"/>
                                        <w:u w:val="single"/>
                                        <w:shd w:val="clear" w:color="auto" w:fill="F7F7F8"/>
                                      </w:rPr>
                                      <w:t xml:space="preserve">he Post Office Network Transformation Project: “Assessing the Social Impact on the community in Rural </w:t>
                                    </w:r>
                                    <w:r w:rsidR="00CE1216">
                                      <w:rPr>
                                        <w:rFonts w:asciiTheme="majorBidi" w:hAnsiTheme="majorBidi" w:cstheme="majorBidi"/>
                                        <w:color w:val="374151"/>
                                        <w:sz w:val="36"/>
                                        <w:szCs w:val="36"/>
                                        <w:u w:val="single"/>
                                        <w:shd w:val="clear" w:color="auto" w:fill="F7F7F8"/>
                                      </w:rPr>
                                      <w:t xml:space="preserve">West </w:t>
                                    </w:r>
                                    <w:r w:rsidR="00715B74" w:rsidRPr="00715B74">
                                      <w:rPr>
                                        <w:rFonts w:asciiTheme="majorBidi" w:hAnsiTheme="majorBidi" w:cstheme="majorBidi"/>
                                        <w:color w:val="374151"/>
                                        <w:sz w:val="36"/>
                                        <w:szCs w:val="36"/>
                                        <w:u w:val="single"/>
                                        <w:shd w:val="clear" w:color="auto" w:fill="F7F7F8"/>
                                      </w:rPr>
                                      <w:t>Wales"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4D9128" id="Text Box 1" o:spid="_x0000_s1056" type="#_x0000_t202" style="position:absolute;margin-left:80.2pt;margin-top:283.4pt;width:437.3pt;height:190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" filled="f" stroked="f" strokeweight=".5pt">
                    <v:textbox inset="0,0,0,0">
                      <w:txbxContent>
                        <w:p w14:paraId="313E1FC7" w14:textId="021E9DCB" w:rsidR="00715B74" w:rsidRDefault="007C098D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715B74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PROPOSAL</w:t>
                              </w:r>
                            </w:sdtContent>
                          </w:sdt>
                        </w:p>
                        <w:p w14:paraId="3755E338" w14:textId="20124E96" w:rsidR="00715B74" w:rsidRDefault="007C098D" w:rsidP="007C098D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color w:val="374151"/>
                                <w:sz w:val="36"/>
                                <w:szCs w:val="36"/>
                                <w:u w:val="single"/>
                                <w:shd w:val="clear" w:color="auto" w:fill="F7F7F8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15B74">
                                <w:rPr>
                                  <w:rFonts w:asciiTheme="majorBidi" w:hAnsiTheme="majorBidi" w:cstheme="majorBidi"/>
                                  <w:color w:val="374151"/>
                                  <w:sz w:val="36"/>
                                  <w:szCs w:val="36"/>
                                  <w:u w:val="single"/>
                                  <w:shd w:val="clear" w:color="auto" w:fill="F7F7F8"/>
                                </w:rPr>
                                <w:t>T</w:t>
                              </w:r>
                              <w:r w:rsidR="00715B74" w:rsidRPr="00715B74">
                                <w:rPr>
                                  <w:rFonts w:asciiTheme="majorBidi" w:hAnsiTheme="majorBidi" w:cstheme="majorBidi"/>
                                  <w:color w:val="374151"/>
                                  <w:sz w:val="36"/>
                                  <w:szCs w:val="36"/>
                                  <w:u w:val="single"/>
                                  <w:shd w:val="clear" w:color="auto" w:fill="F7F7F8"/>
                                </w:rPr>
                                <w:t xml:space="preserve">he Post Office Network Transformation Project: “Assessing the Social Impact on the community in Rural </w:t>
                              </w:r>
                              <w:r w:rsidR="00CE1216">
                                <w:rPr>
                                  <w:rFonts w:asciiTheme="majorBidi" w:hAnsiTheme="majorBidi" w:cstheme="majorBidi"/>
                                  <w:color w:val="374151"/>
                                  <w:sz w:val="36"/>
                                  <w:szCs w:val="36"/>
                                  <w:u w:val="single"/>
                                  <w:shd w:val="clear" w:color="auto" w:fill="F7F7F8"/>
                                </w:rPr>
                                <w:t xml:space="preserve">West </w:t>
                              </w:r>
                              <w:r w:rsidR="00715B74" w:rsidRPr="00715B74">
                                <w:rPr>
                                  <w:rFonts w:asciiTheme="majorBidi" w:hAnsiTheme="majorBidi" w:cstheme="majorBidi"/>
                                  <w:color w:val="374151"/>
                                  <w:sz w:val="36"/>
                                  <w:szCs w:val="36"/>
                                  <w:u w:val="single"/>
                                  <w:shd w:val="clear" w:color="auto" w:fill="F7F7F8"/>
                                </w:rPr>
                                <w:t>Wales"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15B74" w:rsidRPr="005B36A4">
            <w:rPr>
              <w:rFonts w:cstheme="majorBidi"/>
              <w:color w:val="374151"/>
              <w:szCs w:val="36"/>
              <w:shd w:val="clear" w:color="auto" w:fill="F7F7F8"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  <w:br w:type="page"/>
          </w:r>
        </w:p>
      </w:sdtContent>
    </w:sdt>
    <w:p w14:paraId="4C14EF26" w14:textId="72AB3767" w:rsidR="0047072A" w:rsidRPr="005B36A4" w:rsidRDefault="00FF5492" w:rsidP="005B36A4">
      <w:pPr>
        <w:spacing w:line="360" w:lineRule="auto"/>
      </w:pPr>
      <w:r w:rsidRPr="005B36A4">
        <w:rPr>
          <w:rFonts w:cstheme="majorBidi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lastRenderedPageBreak/>
        <w:br/>
      </w:r>
      <w:r w:rsidRPr="005B36A4">
        <w:t xml:space="preserve">The </w:t>
      </w:r>
      <w:r w:rsidR="005C3C3F" w:rsidRPr="005B36A4">
        <w:t xml:space="preserve">Post Office </w:t>
      </w:r>
      <w:r w:rsidRPr="005B36A4">
        <w:t xml:space="preserve">Network Transformation </w:t>
      </w:r>
      <w:r w:rsidR="006E0DFA" w:rsidRPr="005B36A4">
        <w:t>Project:</w:t>
      </w:r>
      <w:r w:rsidRPr="005B36A4">
        <w:t xml:space="preserve"> </w:t>
      </w:r>
      <w:r w:rsidR="00D13922" w:rsidRPr="005B36A4">
        <w:t>“</w:t>
      </w:r>
      <w:r w:rsidRPr="005B36A4">
        <w:t>Assessing the Social Impact on</w:t>
      </w:r>
      <w:r w:rsidR="00710250" w:rsidRPr="005B36A4">
        <w:t xml:space="preserve"> the community in</w:t>
      </w:r>
      <w:r w:rsidRPr="005B36A4">
        <w:t xml:space="preserve"> Rural </w:t>
      </w:r>
      <w:r w:rsidR="003D267C" w:rsidRPr="005B36A4">
        <w:t xml:space="preserve">West </w:t>
      </w:r>
      <w:r w:rsidRPr="005B36A4">
        <w:t>Wales"</w:t>
      </w:r>
    </w:p>
    <w:p w14:paraId="12470741" w14:textId="77777777" w:rsidR="00FF5492" w:rsidRPr="005B36A4" w:rsidRDefault="00FF5492" w:rsidP="005B36A4">
      <w:pPr>
        <w:spacing w:line="360" w:lineRule="auto"/>
        <w:rPr>
          <w:sz w:val="28"/>
          <w:szCs w:val="28"/>
          <w:u w:val="single"/>
        </w:rPr>
      </w:pPr>
    </w:p>
    <w:p w14:paraId="4B17C294" w14:textId="7E66B175" w:rsidR="00FF5492" w:rsidRPr="005B36A4" w:rsidRDefault="00FF5492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>Introduction</w:t>
      </w:r>
    </w:p>
    <w:p w14:paraId="4526E8D5" w14:textId="6E343EE6" w:rsidR="00FF5492" w:rsidRPr="005B36A4" w:rsidRDefault="00FF5492" w:rsidP="005B36A4">
      <w:pPr>
        <w:spacing w:line="360" w:lineRule="auto"/>
      </w:pPr>
      <w:bookmarkStart w:id="0" w:name="_GoBack"/>
      <w:bookmarkEnd w:id="0"/>
      <w:r w:rsidRPr="005B36A4">
        <w:t xml:space="preserve">This study </w:t>
      </w:r>
      <w:r w:rsidR="00946CA7" w:rsidRPr="005B36A4">
        <w:t>prese</w:t>
      </w:r>
      <w:r w:rsidR="003E1623" w:rsidRPr="005B36A4">
        <w:t>nts the ontology</w:t>
      </w:r>
      <w:r w:rsidR="00BC7250" w:rsidRPr="005B36A4">
        <w:t xml:space="preserve"> of the</w:t>
      </w:r>
      <w:r w:rsidRPr="005B36A4">
        <w:t xml:space="preserve"> social impact of the Post Office </w:t>
      </w:r>
      <w:r w:rsidR="00DD196A" w:rsidRPr="005B36A4">
        <w:t>Tr</w:t>
      </w:r>
      <w:r w:rsidR="001E76D3" w:rsidRPr="005B36A4">
        <w:t>ansformation</w:t>
      </w:r>
      <w:r w:rsidRPr="005B36A4">
        <w:t xml:space="preserve"> programme on the </w:t>
      </w:r>
      <w:r w:rsidR="001E76D3" w:rsidRPr="005B36A4">
        <w:t>community</w:t>
      </w:r>
      <w:r w:rsidRPr="005B36A4">
        <w:t xml:space="preserve"> in rural </w:t>
      </w:r>
      <w:r w:rsidR="00CE1216" w:rsidRPr="005B36A4">
        <w:t xml:space="preserve">West </w:t>
      </w:r>
      <w:r w:rsidRPr="005B36A4">
        <w:t>Wales.</w:t>
      </w:r>
    </w:p>
    <w:p w14:paraId="30797105" w14:textId="70847674" w:rsidR="00FF5492" w:rsidRPr="005B36A4" w:rsidRDefault="00923C21" w:rsidP="005B36A4">
      <w:pPr>
        <w:spacing w:line="360" w:lineRule="auto"/>
      </w:pPr>
      <w:r w:rsidRPr="005B36A4">
        <w:t>Langford &amp; Higgs, 2010</w:t>
      </w:r>
      <w:r w:rsidR="003A43E1" w:rsidRPr="005B36A4">
        <w:t xml:space="preserve"> suggests that </w:t>
      </w:r>
      <w:r w:rsidR="00D25A88" w:rsidRPr="005B36A4">
        <w:t>t</w:t>
      </w:r>
      <w:r w:rsidR="00FF5492" w:rsidRPr="005B36A4">
        <w:t xml:space="preserve">he </w:t>
      </w:r>
      <w:r w:rsidR="00CC2503" w:rsidRPr="005B36A4">
        <w:t xml:space="preserve">Post Office </w:t>
      </w:r>
      <w:r w:rsidR="00516426" w:rsidRPr="005B36A4">
        <w:t xml:space="preserve">business structure </w:t>
      </w:r>
      <w:r w:rsidR="00CC2503" w:rsidRPr="005B36A4">
        <w:t xml:space="preserve">has </w:t>
      </w:r>
      <w:r w:rsidR="00516426" w:rsidRPr="005B36A4">
        <w:t>changed significantly since 2007,</w:t>
      </w:r>
      <w:r w:rsidR="00855133" w:rsidRPr="005B36A4">
        <w:t xml:space="preserve"> this epistemological research suggests that</w:t>
      </w:r>
      <w:r w:rsidR="00516426" w:rsidRPr="005B36A4">
        <w:t xml:space="preserve"> this has had a profound effect on the services offered </w:t>
      </w:r>
      <w:r w:rsidR="00936EED" w:rsidRPr="005B36A4">
        <w:t xml:space="preserve">to </w:t>
      </w:r>
      <w:r w:rsidR="00F25C5F" w:rsidRPr="005B36A4">
        <w:t>customers</w:t>
      </w:r>
      <w:r w:rsidR="00594F70" w:rsidRPr="005B36A4">
        <w:t>.</w:t>
      </w:r>
      <w:r w:rsidR="00984E2D" w:rsidRPr="005B36A4">
        <w:t xml:space="preserve"> </w:t>
      </w:r>
      <w:r w:rsidR="00D71E07" w:rsidRPr="005B36A4">
        <w:t>The aim of this paper</w:t>
      </w:r>
      <w:r w:rsidR="00BB6348" w:rsidRPr="005B36A4">
        <w:t xml:space="preserve"> is to investigate how these changes have</w:t>
      </w:r>
      <w:r w:rsidR="001D496A" w:rsidRPr="005B36A4">
        <w:t xml:space="preserve"> </w:t>
      </w:r>
      <w:r w:rsidR="0015766E" w:rsidRPr="005B36A4">
        <w:t xml:space="preserve">had a </w:t>
      </w:r>
      <w:r w:rsidR="00516426" w:rsidRPr="005B36A4">
        <w:t>social impact on the rural community</w:t>
      </w:r>
      <w:r w:rsidR="0055735B" w:rsidRPr="005B36A4">
        <w:t xml:space="preserve"> in West Wales</w:t>
      </w:r>
      <w:r w:rsidR="00CE1216" w:rsidRPr="005B36A4">
        <w:t xml:space="preserve">, it </w:t>
      </w:r>
      <w:r w:rsidR="00516426" w:rsidRPr="005B36A4">
        <w:t xml:space="preserve">will </w:t>
      </w:r>
      <w:r w:rsidR="00CE1216" w:rsidRPr="005B36A4">
        <w:t xml:space="preserve">also </w:t>
      </w:r>
      <w:r w:rsidR="00516426" w:rsidRPr="005B36A4">
        <w:t>investigate the consequences of these changes.</w:t>
      </w:r>
    </w:p>
    <w:p w14:paraId="55841E02" w14:textId="69639C3A" w:rsidR="00516426" w:rsidRPr="005B36A4" w:rsidRDefault="00CF1D89" w:rsidP="005B36A4">
      <w:pPr>
        <w:spacing w:line="360" w:lineRule="auto"/>
      </w:pPr>
      <w:r w:rsidRPr="005B36A4">
        <w:t>Firstly,</w:t>
      </w:r>
      <w:r w:rsidR="00516426" w:rsidRPr="005B36A4">
        <w:t xml:space="preserve"> an examination into the importance of the Post Office network to the community will be explored</w:t>
      </w:r>
      <w:r w:rsidR="00814199" w:rsidRPr="005B36A4">
        <w:t>.</w:t>
      </w:r>
    </w:p>
    <w:p w14:paraId="080F9CFE" w14:textId="28575375" w:rsidR="00814199" w:rsidRPr="005B36A4" w:rsidRDefault="00C26866" w:rsidP="005B36A4">
      <w:pPr>
        <w:spacing w:line="360" w:lineRule="auto"/>
      </w:pPr>
      <w:r w:rsidRPr="005B36A4">
        <w:t xml:space="preserve">The changes implemented as part of the network transformation will </w:t>
      </w:r>
      <w:r w:rsidR="008A1A40" w:rsidRPr="005B36A4">
        <w:t>be investigated.</w:t>
      </w:r>
    </w:p>
    <w:p w14:paraId="3B34456E" w14:textId="29023D56" w:rsidR="002E6D88" w:rsidRPr="005B36A4" w:rsidRDefault="00D233D1" w:rsidP="005B36A4">
      <w:pPr>
        <w:spacing w:line="360" w:lineRule="auto"/>
      </w:pPr>
      <w:r w:rsidRPr="005B36A4">
        <w:t>The impact of these</w:t>
      </w:r>
      <w:r w:rsidR="00EE2BC7" w:rsidRPr="005B36A4">
        <w:t xml:space="preserve"> changes will be </w:t>
      </w:r>
      <w:r w:rsidR="00CE1216" w:rsidRPr="005B36A4">
        <w:t>researched</w:t>
      </w:r>
      <w:r w:rsidR="00EE2BC7" w:rsidRPr="005B36A4">
        <w:t xml:space="preserve"> and finally</w:t>
      </w:r>
      <w:r w:rsidR="001475BD" w:rsidRPr="005B36A4">
        <w:t xml:space="preserve"> the benefits and challenges to both the business and customer base will be </w:t>
      </w:r>
      <w:r w:rsidR="002E6D88" w:rsidRPr="005B36A4">
        <w:t>scrutinised.</w:t>
      </w:r>
    </w:p>
    <w:p w14:paraId="7A80FEB5" w14:textId="77777777" w:rsidR="005B36A4" w:rsidRPr="005B36A4" w:rsidRDefault="005B36A4" w:rsidP="005B36A4">
      <w:pPr>
        <w:spacing w:line="360" w:lineRule="auto"/>
      </w:pPr>
    </w:p>
    <w:p w14:paraId="54D1786F" w14:textId="7213BE86" w:rsidR="00CF1D89" w:rsidRPr="005B36A4" w:rsidRDefault="002E6D88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 xml:space="preserve">Literature Review </w:t>
      </w:r>
    </w:p>
    <w:p w14:paraId="7184CA18" w14:textId="34886FC1" w:rsidR="00392263" w:rsidRPr="005B36A4" w:rsidRDefault="002E6D88" w:rsidP="005B36A4">
      <w:pPr>
        <w:spacing w:line="360" w:lineRule="auto"/>
      </w:pPr>
      <w:r w:rsidRPr="005B36A4">
        <w:t>A literature review will be conducted</w:t>
      </w:r>
      <w:r w:rsidR="00BE0357" w:rsidRPr="005B36A4">
        <w:t xml:space="preserve"> to look at</w:t>
      </w:r>
      <w:r w:rsidR="00C80D6F" w:rsidRPr="005B36A4">
        <w:t xml:space="preserve"> previous research on the subject and</w:t>
      </w:r>
      <w:r w:rsidR="00BE0357" w:rsidRPr="005B36A4">
        <w:t xml:space="preserve"> the overall effects of the Post Office transformation programme. </w:t>
      </w:r>
    </w:p>
    <w:p w14:paraId="777FF0DE" w14:textId="77777777" w:rsidR="003D267C" w:rsidRPr="005B36A4" w:rsidRDefault="003D267C" w:rsidP="005B36A4">
      <w:pPr>
        <w:spacing w:line="360" w:lineRule="auto"/>
      </w:pPr>
      <w:r w:rsidRPr="005B36A4">
        <w:t xml:space="preserve">The reasons for implementing this programme will be examined and the overall effect on the community in rural Wales. </w:t>
      </w:r>
    </w:p>
    <w:p w14:paraId="5D44F33D" w14:textId="5E8BE1A8" w:rsidR="003D267C" w:rsidRPr="005B36A4" w:rsidRDefault="00392263" w:rsidP="005B36A4">
      <w:pPr>
        <w:spacing w:line="360" w:lineRule="auto"/>
      </w:pPr>
      <w:r w:rsidRPr="005B36A4">
        <w:t>The Post office has historically portrayed the image of an institution that provides a wide range of services to a</w:t>
      </w:r>
      <w:r w:rsidR="003D267C" w:rsidRPr="005B36A4">
        <w:t xml:space="preserve"> </w:t>
      </w:r>
      <w:r w:rsidRPr="005B36A4">
        <w:t>broad customer base. Since 2017 the Post Office has undergone a network transformation, prompted by loss of revenue and customers</w:t>
      </w:r>
      <w:r w:rsidR="007C098D">
        <w:t xml:space="preserve"> </w:t>
      </w:r>
      <w:r w:rsidR="003D267C" w:rsidRPr="005B36A4">
        <w:t>(Barnett, 2017)</w:t>
      </w:r>
      <w:r w:rsidR="007C098D">
        <w:t>.</w:t>
      </w:r>
    </w:p>
    <w:p w14:paraId="0E49F84D" w14:textId="0EB31333" w:rsidR="00392263" w:rsidRPr="005B36A4" w:rsidRDefault="00392263" w:rsidP="005B36A4">
      <w:pPr>
        <w:spacing w:line="360" w:lineRule="auto"/>
      </w:pPr>
      <w:r w:rsidRPr="005B36A4">
        <w:t xml:space="preserve">Research shows that the impact of these changes on the community has affected the most deprived of our society such as vulnerable user groups, namely the aged, disabled and </w:t>
      </w:r>
      <w:r w:rsidR="00B80817" w:rsidRPr="005B36A4">
        <w:t>low-income</w:t>
      </w:r>
      <w:r w:rsidRPr="005B36A4">
        <w:t xml:space="preserve"> people. The Post Office, it suggests is important to these service users in that it offers the essential face to face contact that they rely on; this coupled with the vast geographical coverage of the post office has meant that it is key to providing this essential service to these peopl</w:t>
      </w:r>
      <w:r w:rsidR="007C098D">
        <w:t>e</w:t>
      </w:r>
      <w:r w:rsidRPr="005B36A4">
        <w:t xml:space="preserve">  (Barnett, 2017)</w:t>
      </w:r>
      <w:r w:rsidR="007C098D">
        <w:t>.</w:t>
      </w:r>
    </w:p>
    <w:p w14:paraId="4E59BD17" w14:textId="75D03139" w:rsidR="00254B08" w:rsidRPr="005B36A4" w:rsidRDefault="00254B08" w:rsidP="005B36A4">
      <w:pPr>
        <w:spacing w:line="360" w:lineRule="auto"/>
      </w:pPr>
      <w:r w:rsidRPr="005B36A4">
        <w:lastRenderedPageBreak/>
        <w:t xml:space="preserve">The importance of the Post </w:t>
      </w:r>
      <w:r w:rsidR="0021523A" w:rsidRPr="005B36A4">
        <w:t xml:space="preserve">Office as a social institution for the </w:t>
      </w:r>
      <w:r w:rsidR="000C662B" w:rsidRPr="005B36A4">
        <w:t>community as well as</w:t>
      </w:r>
      <w:r w:rsidR="00E45B25" w:rsidRPr="005B36A4">
        <w:t xml:space="preserve"> the</w:t>
      </w:r>
      <w:r w:rsidR="000C662B" w:rsidRPr="005B36A4">
        <w:t xml:space="preserve"> </w:t>
      </w:r>
      <w:r w:rsidR="00E45B25" w:rsidRPr="005B36A4">
        <w:t xml:space="preserve">reputation of being </w:t>
      </w:r>
      <w:r w:rsidR="000C662B" w:rsidRPr="005B36A4">
        <w:t>a lifeline for the elderly and disabled</w:t>
      </w:r>
      <w:r w:rsidR="00B10413" w:rsidRPr="005B36A4">
        <w:t xml:space="preserve"> will be explored.</w:t>
      </w:r>
    </w:p>
    <w:p w14:paraId="63931956" w14:textId="77777777" w:rsidR="00B80817" w:rsidRPr="005B36A4" w:rsidRDefault="00B80817" w:rsidP="005B36A4">
      <w:pPr>
        <w:spacing w:line="360" w:lineRule="auto"/>
      </w:pPr>
    </w:p>
    <w:p w14:paraId="6864747D" w14:textId="1D3FD648" w:rsidR="00B10413" w:rsidRPr="005B36A4" w:rsidRDefault="000B4BD6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>Methodology</w:t>
      </w:r>
    </w:p>
    <w:p w14:paraId="04C6F24B" w14:textId="49CB6E74" w:rsidR="007D1B3D" w:rsidRPr="005B36A4" w:rsidRDefault="00AC6D4B" w:rsidP="005B36A4">
      <w:pPr>
        <w:spacing w:line="360" w:lineRule="auto"/>
      </w:pPr>
      <w:r w:rsidRPr="005B36A4">
        <w:t xml:space="preserve">I </w:t>
      </w:r>
      <w:r w:rsidR="00C436FC" w:rsidRPr="005B36A4">
        <w:t xml:space="preserve">have considered both </w:t>
      </w:r>
      <w:r w:rsidR="00671490" w:rsidRPr="005B36A4">
        <w:t xml:space="preserve">qualitative and quantitative data </w:t>
      </w:r>
      <w:r w:rsidR="000114E0" w:rsidRPr="005B36A4">
        <w:t xml:space="preserve">as methods for gathering </w:t>
      </w:r>
      <w:r w:rsidR="007D1B3D" w:rsidRPr="005B36A4">
        <w:t xml:space="preserve">relevant </w:t>
      </w:r>
      <w:r w:rsidR="000114E0" w:rsidRPr="005B36A4">
        <w:t>information</w:t>
      </w:r>
      <w:r w:rsidR="007C098D">
        <w:t xml:space="preserve"> </w:t>
      </w:r>
      <w:r w:rsidR="007D1B3D" w:rsidRPr="005B36A4">
        <w:t>(McLeod, 2023)</w:t>
      </w:r>
      <w:r w:rsidR="007C098D">
        <w:t>.</w:t>
      </w:r>
    </w:p>
    <w:p w14:paraId="1EAE778A" w14:textId="7D87B469" w:rsidR="00D76599" w:rsidRPr="005B36A4" w:rsidRDefault="00A23B03" w:rsidP="005B36A4">
      <w:pPr>
        <w:spacing w:line="360" w:lineRule="auto"/>
      </w:pPr>
      <w:r w:rsidRPr="005B36A4">
        <w:t>Research suggests that</w:t>
      </w:r>
      <w:r w:rsidR="00D10B93" w:rsidRPr="005B36A4">
        <w:t xml:space="preserve"> the</w:t>
      </w:r>
      <w:r w:rsidR="00D76599" w:rsidRPr="005B36A4">
        <w:t xml:space="preserve"> quantitative </w:t>
      </w:r>
      <w:r w:rsidR="00EB223A" w:rsidRPr="005B36A4">
        <w:t>method</w:t>
      </w:r>
      <w:r w:rsidR="003D7AEC" w:rsidRPr="005B36A4">
        <w:t xml:space="preserve"> </w:t>
      </w:r>
      <w:r w:rsidR="00D76599" w:rsidRPr="005B36A4">
        <w:t xml:space="preserve">would be useful </w:t>
      </w:r>
      <w:r w:rsidR="00E41799" w:rsidRPr="005B36A4">
        <w:t>to</w:t>
      </w:r>
      <w:r w:rsidR="00D76599" w:rsidRPr="005B36A4">
        <w:t xml:space="preserve"> compare data and </w:t>
      </w:r>
      <w:r w:rsidR="00EB223A" w:rsidRPr="005B36A4">
        <w:t>test theories and concepts</w:t>
      </w:r>
      <w:r w:rsidR="003D7AEC" w:rsidRPr="005B36A4">
        <w:t>.</w:t>
      </w:r>
      <w:r w:rsidR="007D1B3D" w:rsidRPr="005B36A4">
        <w:t xml:space="preserve"> This data is descriptive and is used to analyse data which is observed not measured</w:t>
      </w:r>
      <w:r w:rsidR="007C098D">
        <w:t xml:space="preserve"> </w:t>
      </w:r>
      <w:r w:rsidR="007D1B3D" w:rsidRPr="005B36A4">
        <w:t>(McLeod, 2023)</w:t>
      </w:r>
      <w:r w:rsidR="007C098D">
        <w:t>.</w:t>
      </w:r>
    </w:p>
    <w:p w14:paraId="62CA48A1" w14:textId="37A75213" w:rsidR="006D2B40" w:rsidRPr="005B36A4" w:rsidRDefault="003D7AEC" w:rsidP="005B36A4">
      <w:pPr>
        <w:spacing w:line="360" w:lineRule="auto"/>
      </w:pPr>
      <w:r w:rsidRPr="005B36A4">
        <w:t>The qualitative</w:t>
      </w:r>
      <w:r w:rsidR="007D1B3D" w:rsidRPr="005B36A4">
        <w:t xml:space="preserve"> data is data</w:t>
      </w:r>
      <w:r w:rsidR="00E41799" w:rsidRPr="005B36A4">
        <w:t xml:space="preserve"> </w:t>
      </w:r>
      <w:r w:rsidR="001145E7" w:rsidRPr="005B36A4">
        <w:t>gather</w:t>
      </w:r>
      <w:r w:rsidR="007D1B3D" w:rsidRPr="005B36A4">
        <w:t>ed</w:t>
      </w:r>
      <w:r w:rsidR="001145E7" w:rsidRPr="005B36A4">
        <w:t xml:space="preserve"> about people’s feelings</w:t>
      </w:r>
      <w:r w:rsidR="00696398" w:rsidRPr="005B36A4">
        <w:t xml:space="preserve"> and thoughts.</w:t>
      </w:r>
      <w:r w:rsidR="007D1B3D" w:rsidRPr="005B36A4">
        <w:t xml:space="preserve"> It is used to interpret what the phenomena means to the person studied.</w:t>
      </w:r>
      <w:r w:rsidR="006D2B40" w:rsidRPr="005B36A4">
        <w:t xml:space="preserve">  (Denzin and Lincoln, 1994).</w:t>
      </w:r>
    </w:p>
    <w:p w14:paraId="711AC6C9" w14:textId="02EC02F1" w:rsidR="00696398" w:rsidRPr="005B36A4" w:rsidRDefault="00696398" w:rsidP="005B36A4">
      <w:pPr>
        <w:spacing w:line="360" w:lineRule="auto"/>
      </w:pPr>
      <w:r w:rsidRPr="005B36A4">
        <w:t xml:space="preserve">Whilst considering which method is best to </w:t>
      </w:r>
      <w:r w:rsidR="00C146F5" w:rsidRPr="005B36A4">
        <w:t>use,</w:t>
      </w:r>
      <w:r w:rsidR="008E4EE4" w:rsidRPr="005B36A4">
        <w:t xml:space="preserve"> I have opted for the qualitative method as a means of gathering the most robust and accurate</w:t>
      </w:r>
      <w:r w:rsidR="005823FF" w:rsidRPr="005B36A4">
        <w:t xml:space="preserve"> method of answering the research question</w:t>
      </w:r>
      <w:r w:rsidR="00855233" w:rsidRPr="005B36A4">
        <w:t>.</w:t>
      </w:r>
      <w:r w:rsidR="006D2B40" w:rsidRPr="005B36A4">
        <w:t xml:space="preserve"> </w:t>
      </w:r>
    </w:p>
    <w:p w14:paraId="1A6E3D2B" w14:textId="0A936A70" w:rsidR="00855233" w:rsidRDefault="003B0BE2" w:rsidP="005B36A4">
      <w:pPr>
        <w:spacing w:line="360" w:lineRule="auto"/>
      </w:pPr>
      <w:r w:rsidRPr="005B36A4">
        <w:t>Data will be collected using</w:t>
      </w:r>
      <w:r w:rsidR="00F32332" w:rsidRPr="005B36A4">
        <w:t xml:space="preserve"> </w:t>
      </w:r>
      <w:r w:rsidR="00DF1301" w:rsidRPr="005B36A4">
        <w:t>random s</w:t>
      </w:r>
      <w:r w:rsidR="00AA678F" w:rsidRPr="005B36A4">
        <w:t>a</w:t>
      </w:r>
      <w:r w:rsidR="00DF1301" w:rsidRPr="005B36A4">
        <w:t>mpling</w:t>
      </w:r>
      <w:r w:rsidR="00C860DD" w:rsidRPr="005B36A4">
        <w:t xml:space="preserve"> as this will ensure a broad</w:t>
      </w:r>
      <w:r w:rsidR="000D1CE1" w:rsidRPr="005B36A4">
        <w:t xml:space="preserve"> subject base</w:t>
      </w:r>
      <w:r w:rsidR="00340D31" w:rsidRPr="005B36A4">
        <w:t xml:space="preserve"> to gather the best quality </w:t>
      </w:r>
      <w:r w:rsidR="00D10B93" w:rsidRPr="005B36A4">
        <w:t>data and</w:t>
      </w:r>
      <w:r w:rsidR="00C150C5" w:rsidRPr="005B36A4">
        <w:t xml:space="preserve"> will help eliminate any bias</w:t>
      </w:r>
      <w:r w:rsidR="00331C7D" w:rsidRPr="005B36A4">
        <w:t>.</w:t>
      </w:r>
      <w:r w:rsidR="006D2B40" w:rsidRPr="005B36A4">
        <w:t xml:space="preserve"> Semi structured interviews will be used to conduct the interviews as this </w:t>
      </w:r>
      <w:r w:rsidR="00855233" w:rsidRPr="005B36A4">
        <w:t>allows for open ended questions which can then be probed deeper to establish more detailed feelings and thoughts of the participant</w:t>
      </w:r>
      <w:r w:rsidR="007C098D">
        <w:t xml:space="preserve"> </w:t>
      </w:r>
      <w:r w:rsidR="00855233" w:rsidRPr="005B36A4">
        <w:t>(</w:t>
      </w:r>
      <w:proofErr w:type="spellStart"/>
      <w:r w:rsidR="00855233" w:rsidRPr="005B36A4">
        <w:t>DeJonckheere</w:t>
      </w:r>
      <w:proofErr w:type="spellEnd"/>
      <w:r w:rsidR="00855233" w:rsidRPr="005B36A4">
        <w:t xml:space="preserve"> &amp; Vaughn, 2019)</w:t>
      </w:r>
      <w:r w:rsidR="007C098D">
        <w:t>.</w:t>
      </w:r>
    </w:p>
    <w:p w14:paraId="546705F4" w14:textId="77777777" w:rsidR="007C098D" w:rsidRPr="005B36A4" w:rsidRDefault="007C098D" w:rsidP="005B36A4">
      <w:pPr>
        <w:spacing w:line="360" w:lineRule="auto"/>
      </w:pPr>
    </w:p>
    <w:p w14:paraId="3F771A09" w14:textId="49DB7B6B" w:rsidR="005F5974" w:rsidRPr="005B36A4" w:rsidRDefault="005F5974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>Ethical Considerations</w:t>
      </w:r>
    </w:p>
    <w:p w14:paraId="0D8AD48C" w14:textId="0F5C557C" w:rsidR="008C13FB" w:rsidRDefault="0048695A" w:rsidP="005B36A4">
      <w:pPr>
        <w:spacing w:line="360" w:lineRule="auto"/>
      </w:pPr>
      <w:r w:rsidRPr="005B36A4">
        <w:t xml:space="preserve">An ethics form </w:t>
      </w:r>
      <w:r w:rsidR="009C70F2" w:rsidRPr="005B36A4">
        <w:t xml:space="preserve">will be completed prior to </w:t>
      </w:r>
      <w:r w:rsidR="004F7F1E" w:rsidRPr="005B36A4">
        <w:t xml:space="preserve">gathering any information from voluntary </w:t>
      </w:r>
      <w:r w:rsidR="00E43DA8" w:rsidRPr="005B36A4">
        <w:t>participants.</w:t>
      </w:r>
      <w:r w:rsidR="006515F1" w:rsidRPr="005B36A4">
        <w:t xml:space="preserve"> The rules of</w:t>
      </w:r>
      <w:r w:rsidR="00822465" w:rsidRPr="005B36A4">
        <w:t xml:space="preserve"> </w:t>
      </w:r>
      <w:r w:rsidR="006515F1" w:rsidRPr="005B36A4">
        <w:t>gathering research in an ethical manner will be adhered to</w:t>
      </w:r>
      <w:r w:rsidR="0055735B" w:rsidRPr="005B36A4">
        <w:t xml:space="preserve">, this will ensure that </w:t>
      </w:r>
      <w:r w:rsidR="00715B74" w:rsidRPr="005B36A4">
        <w:t xml:space="preserve">all </w:t>
      </w:r>
      <w:r w:rsidR="006D2B40" w:rsidRPr="005B36A4">
        <w:t>participants</w:t>
      </w:r>
      <w:r w:rsidR="008C13FB" w:rsidRPr="005B36A4">
        <w:t xml:space="preserve"> identities</w:t>
      </w:r>
      <w:r w:rsidR="006D2B40" w:rsidRPr="005B36A4">
        <w:t xml:space="preserve"> are kept anonymous </w:t>
      </w:r>
      <w:r w:rsidR="008C13FB" w:rsidRPr="005B36A4">
        <w:t>and that informed consent is obtained (University of Oxford, 2021)</w:t>
      </w:r>
      <w:r w:rsidR="00B80817" w:rsidRPr="005B36A4">
        <w:t>.</w:t>
      </w:r>
    </w:p>
    <w:p w14:paraId="6448227A" w14:textId="77777777" w:rsidR="007C098D" w:rsidRPr="005B36A4" w:rsidRDefault="007C098D" w:rsidP="005B36A4">
      <w:pPr>
        <w:spacing w:line="360" w:lineRule="auto"/>
      </w:pPr>
    </w:p>
    <w:p w14:paraId="412D0201" w14:textId="15BD5731" w:rsidR="00855233" w:rsidRPr="005B36A4" w:rsidRDefault="00855233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>Results</w:t>
      </w:r>
    </w:p>
    <w:p w14:paraId="686D8DDE" w14:textId="5F4FF3D1" w:rsidR="00855233" w:rsidRPr="005B36A4" w:rsidRDefault="00855233" w:rsidP="005B36A4">
      <w:pPr>
        <w:spacing w:line="360" w:lineRule="auto"/>
      </w:pPr>
      <w:r w:rsidRPr="005B36A4">
        <w:t>The results will be transcribed</w:t>
      </w:r>
      <w:r w:rsidR="00B71ED7" w:rsidRPr="005B36A4">
        <w:t xml:space="preserve">, and then grouped into themes. Jansen,2021 suggests that using this thematic analysis technique to study patterns helps the interviewer understand the underlying meaning of the participants when answering a research question. </w:t>
      </w:r>
    </w:p>
    <w:p w14:paraId="1BC6BB55" w14:textId="1FFED3B2" w:rsidR="00855233" w:rsidRPr="005B36A4" w:rsidRDefault="00855233" w:rsidP="005B36A4">
      <w:pPr>
        <w:spacing w:line="360" w:lineRule="auto"/>
        <w:rPr>
          <w:sz w:val="28"/>
          <w:szCs w:val="28"/>
          <w:u w:val="single"/>
        </w:rPr>
      </w:pPr>
    </w:p>
    <w:p w14:paraId="491D8454" w14:textId="42A2433E" w:rsidR="005823FF" w:rsidRPr="005B36A4" w:rsidRDefault="008C13FB" w:rsidP="005B36A4">
      <w:pPr>
        <w:spacing w:line="360" w:lineRule="auto"/>
        <w:rPr>
          <w:sz w:val="28"/>
          <w:szCs w:val="28"/>
          <w:u w:val="single"/>
        </w:rPr>
      </w:pPr>
      <w:r w:rsidRPr="005B36A4">
        <w:rPr>
          <w:sz w:val="28"/>
          <w:szCs w:val="28"/>
          <w:u w:val="single"/>
        </w:rPr>
        <w:t>Conclusion</w:t>
      </w:r>
    </w:p>
    <w:p w14:paraId="677C148F" w14:textId="5DD8D854" w:rsidR="00A74FCE" w:rsidRPr="005B36A4" w:rsidRDefault="00A74FCE" w:rsidP="005B36A4">
      <w:pPr>
        <w:spacing w:line="360" w:lineRule="auto"/>
      </w:pPr>
      <w:r w:rsidRPr="005B36A4">
        <w:t>The aim of this dissertation will be to explore</w:t>
      </w:r>
      <w:r w:rsidR="00822465" w:rsidRPr="005B36A4">
        <w:t xml:space="preserve"> the social impact of the Post Office Transformation</w:t>
      </w:r>
      <w:r w:rsidR="000B075A" w:rsidRPr="005B36A4">
        <w:t xml:space="preserve"> on vulnerable </w:t>
      </w:r>
      <w:r w:rsidR="008C13FB" w:rsidRPr="005B36A4">
        <w:t>adults within a rural setting.</w:t>
      </w:r>
      <w:r w:rsidR="00B80817" w:rsidRPr="005B36A4">
        <w:t xml:space="preserve"> </w:t>
      </w:r>
      <w:r w:rsidR="00B71ED7" w:rsidRPr="005B36A4">
        <w:t xml:space="preserve">It is aimed to test the hypothesis </w:t>
      </w:r>
      <w:r w:rsidR="00B71ED7" w:rsidRPr="005B36A4">
        <w:lastRenderedPageBreak/>
        <w:t>suggested at the beginning of the dissertation where Post Office Transformation has had an adverse effect on vulnerable people in rural West Wales.</w:t>
      </w:r>
    </w:p>
    <w:p w14:paraId="62EFF0BF" w14:textId="29F3AE3F" w:rsidR="005B36A4" w:rsidRPr="005B36A4" w:rsidRDefault="005B36A4" w:rsidP="005B36A4">
      <w:pPr>
        <w:spacing w:line="360" w:lineRule="auto"/>
        <w:rPr>
          <w:color w:val="000000" w:themeColor="text1"/>
          <w:sz w:val="28"/>
          <w:szCs w:val="28"/>
          <w:shd w:val="clear" w:color="auto" w:fill="F7F7F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04707F15" w14:textId="092ACD32" w:rsidR="005B36A4" w:rsidRPr="007C098D" w:rsidRDefault="005B36A4" w:rsidP="005B36A4">
      <w:pPr>
        <w:rPr>
          <w:u w:val="single"/>
        </w:rPr>
      </w:pPr>
      <w:r w:rsidRPr="007C098D">
        <w:rPr>
          <w:u w:val="single"/>
        </w:rPr>
        <w:t>673 Words</w:t>
      </w:r>
    </w:p>
    <w:p w14:paraId="7FD42426" w14:textId="77777777" w:rsidR="0055735B" w:rsidRPr="005B36A4" w:rsidRDefault="0055735B" w:rsidP="005B36A4">
      <w:pPr>
        <w:spacing w:line="360" w:lineRule="auto"/>
        <w:rPr>
          <w:color w:val="000000" w:themeColor="text1"/>
          <w:sz w:val="32"/>
          <w:szCs w:val="32"/>
          <w:u w:val="single"/>
          <w:shd w:val="clear" w:color="auto" w:fill="F7F7F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1245499E" w14:textId="67446181" w:rsidR="00866BD9" w:rsidRPr="007C098D" w:rsidRDefault="00EC5672" w:rsidP="007C098D">
      <w:pPr>
        <w:rPr>
          <w:sz w:val="28"/>
          <w:szCs w:val="28"/>
          <w:u w:val="single"/>
        </w:rPr>
      </w:pPr>
      <w:r w:rsidRPr="007C098D">
        <w:rPr>
          <w:sz w:val="28"/>
          <w:szCs w:val="28"/>
          <w:u w:val="single"/>
        </w:rPr>
        <w:t>Reference</w:t>
      </w:r>
    </w:p>
    <w:p w14:paraId="455D8135" w14:textId="77777777" w:rsidR="00B80817" w:rsidRPr="005B36A4" w:rsidRDefault="00B80817" w:rsidP="00B80817">
      <w:pPr>
        <w:spacing w:line="360" w:lineRule="auto"/>
        <w:rPr>
          <w:color w:val="000000" w:themeColor="text1"/>
          <w:sz w:val="28"/>
          <w:szCs w:val="28"/>
          <w:u w:val="single"/>
          <w:shd w:val="clear" w:color="auto" w:fill="F7F7F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E51210" w14:textId="77777777" w:rsidR="000C49FC" w:rsidRPr="007C098D" w:rsidRDefault="006C683B" w:rsidP="007C098D">
      <w:pPr>
        <w:spacing w:line="360" w:lineRule="auto"/>
      </w:pPr>
      <w:r w:rsidRPr="007C098D">
        <w:t>Barnett, A. (2017). Consumer Use of Post Offices How consumers</w:t>
      </w:r>
      <w:r w:rsidR="000C49FC" w:rsidRPr="007C098D">
        <w:t xml:space="preserve"> </w:t>
      </w:r>
    </w:p>
    <w:p w14:paraId="3565FD6A" w14:textId="77777777" w:rsidR="000C49FC" w:rsidRPr="007C098D" w:rsidRDefault="006C683B" w:rsidP="007C098D">
      <w:pPr>
        <w:spacing w:line="360" w:lineRule="auto"/>
      </w:pPr>
      <w:r w:rsidRPr="007C098D">
        <w:t xml:space="preserve">use and value post offices and Post Office services today. </w:t>
      </w:r>
    </w:p>
    <w:p w14:paraId="3232B151" w14:textId="3E14B701" w:rsidR="000C49FC" w:rsidRPr="007C098D" w:rsidRDefault="000C49FC" w:rsidP="007C098D">
      <w:pPr>
        <w:spacing w:line="360" w:lineRule="auto"/>
      </w:pPr>
      <w:hyperlink r:id="rId5" w:history="1">
        <w:r w:rsidRPr="007C098D">
          <w:rPr>
            <w:rStyle w:val="Hyperlink"/>
          </w:rPr>
          <w:t>https://www.citizensadvice.org.uk/Global/CitizensAdvice/campaig</w:t>
        </w:r>
      </w:hyperlink>
    </w:p>
    <w:p w14:paraId="6C6EEB1E" w14:textId="77777777" w:rsidR="000C49FC" w:rsidRPr="007C098D" w:rsidRDefault="006C683B" w:rsidP="007C098D">
      <w:pPr>
        <w:spacing w:line="360" w:lineRule="auto"/>
      </w:pPr>
      <w:r w:rsidRPr="007C098D">
        <w:t>ns/Post/Consumer%20Use%20of%20Post%20Offices%20Summary</w:t>
      </w:r>
    </w:p>
    <w:p w14:paraId="73341A97" w14:textId="3BBD68EC" w:rsidR="006C683B" w:rsidRPr="007C098D" w:rsidRDefault="006C683B" w:rsidP="007C098D">
      <w:pPr>
        <w:spacing w:line="360" w:lineRule="auto"/>
      </w:pPr>
      <w:r w:rsidRPr="007C098D">
        <w:t>%20Report.pdf</w:t>
      </w:r>
    </w:p>
    <w:p w14:paraId="44EEB7D3" w14:textId="77777777" w:rsidR="00B80817" w:rsidRPr="007C098D" w:rsidRDefault="006C683B" w:rsidP="007C098D">
      <w:pPr>
        <w:spacing w:line="360" w:lineRule="auto"/>
      </w:pPr>
      <w:r w:rsidRPr="007C098D">
        <w:t>‌</w:t>
      </w:r>
    </w:p>
    <w:p w14:paraId="2A7FBAF1" w14:textId="2F32A4F3" w:rsidR="00855233" w:rsidRPr="007C098D" w:rsidRDefault="00855233" w:rsidP="007C098D">
      <w:pPr>
        <w:spacing w:line="360" w:lineRule="auto"/>
      </w:pPr>
      <w:proofErr w:type="spellStart"/>
      <w:r w:rsidRPr="007C098D">
        <w:t>DeJonckheere</w:t>
      </w:r>
      <w:proofErr w:type="spellEnd"/>
      <w:r w:rsidRPr="007C098D">
        <w:t xml:space="preserve">, M., &amp; Vaughn, L. M. (2019). </w:t>
      </w:r>
      <w:r w:rsidR="00B80817" w:rsidRPr="007C098D">
        <w:t>Semi structured</w:t>
      </w:r>
      <w:r w:rsidRPr="007C098D">
        <w:t xml:space="preserve"> </w:t>
      </w:r>
    </w:p>
    <w:p w14:paraId="30A658F3" w14:textId="2DD50450" w:rsidR="00855233" w:rsidRPr="007C098D" w:rsidRDefault="00855233" w:rsidP="007C098D">
      <w:pPr>
        <w:spacing w:line="360" w:lineRule="auto"/>
      </w:pPr>
      <w:r w:rsidRPr="007C098D">
        <w:t xml:space="preserve">Interviewing in Primary Care research: </w:t>
      </w:r>
      <w:r w:rsidR="00B80817" w:rsidRPr="007C098D">
        <w:t>A</w:t>
      </w:r>
      <w:r w:rsidRPr="007C098D">
        <w:t xml:space="preserve"> Balance of Relationship </w:t>
      </w:r>
    </w:p>
    <w:p w14:paraId="753AACB9" w14:textId="77777777" w:rsidR="00855233" w:rsidRPr="007C098D" w:rsidRDefault="00855233" w:rsidP="007C098D">
      <w:pPr>
        <w:spacing w:line="360" w:lineRule="auto"/>
      </w:pPr>
      <w:r w:rsidRPr="007C098D">
        <w:t xml:space="preserve">and Rigour. Family Medicine and Community Health, 7(2). </w:t>
      </w:r>
    </w:p>
    <w:p w14:paraId="22BBD240" w14:textId="78AF396B" w:rsidR="00855233" w:rsidRPr="007C098D" w:rsidRDefault="00855233" w:rsidP="007C098D">
      <w:pPr>
        <w:spacing w:line="360" w:lineRule="auto"/>
      </w:pPr>
      <w:r w:rsidRPr="007C098D">
        <w:t>https://doi.org/10.1136/fmch-2018-000057</w:t>
      </w:r>
    </w:p>
    <w:p w14:paraId="1A7DAD61" w14:textId="77777777" w:rsidR="00855233" w:rsidRPr="007C098D" w:rsidRDefault="00855233" w:rsidP="007C098D">
      <w:pPr>
        <w:spacing w:line="360" w:lineRule="auto"/>
      </w:pPr>
      <w:r w:rsidRPr="007C098D">
        <w:t>‌</w:t>
      </w:r>
    </w:p>
    <w:p w14:paraId="06A51037" w14:textId="4CA1DE74" w:rsidR="007D1B3D" w:rsidRPr="007C098D" w:rsidRDefault="007D1B3D" w:rsidP="007C098D">
      <w:pPr>
        <w:spacing w:line="360" w:lineRule="auto"/>
      </w:pPr>
      <w:r w:rsidRPr="007C098D">
        <w:t xml:space="preserve">Denzin, N., &amp; Lincoln. Y. (1994). Handbook of Qualitative </w:t>
      </w:r>
      <w:r w:rsidR="00B80817" w:rsidRPr="007C098D">
        <w:t>Research. Thousand</w:t>
      </w:r>
      <w:r w:rsidRPr="007C098D">
        <w:t xml:space="preserve"> Oaks, CA, US: Sage Publications Inc</w:t>
      </w:r>
    </w:p>
    <w:p w14:paraId="30ED0220" w14:textId="4B9FF027" w:rsidR="006C683B" w:rsidRPr="007C098D" w:rsidRDefault="006C683B" w:rsidP="007C098D">
      <w:pPr>
        <w:spacing w:line="360" w:lineRule="auto"/>
      </w:pPr>
    </w:p>
    <w:p w14:paraId="3D1B2BFC" w14:textId="77777777" w:rsidR="00B80817" w:rsidRPr="007C098D" w:rsidRDefault="00B80817" w:rsidP="007C098D">
      <w:pPr>
        <w:spacing w:line="360" w:lineRule="auto"/>
      </w:pPr>
      <w:r w:rsidRPr="007C098D">
        <w:t xml:space="preserve">Jansen, D. (2021, April 16). What Is Thematic Analysis? Explainer + </w:t>
      </w:r>
    </w:p>
    <w:p w14:paraId="56732FF2" w14:textId="77777777" w:rsidR="00B80817" w:rsidRPr="007C098D" w:rsidRDefault="00B80817" w:rsidP="007C098D">
      <w:pPr>
        <w:spacing w:line="360" w:lineRule="auto"/>
      </w:pPr>
      <w:r w:rsidRPr="007C098D">
        <w:t xml:space="preserve">Examples. Grad Coach. </w:t>
      </w:r>
    </w:p>
    <w:p w14:paraId="1C03491B" w14:textId="77777777" w:rsidR="00B80817" w:rsidRPr="007C098D" w:rsidRDefault="00B80817" w:rsidP="007C098D">
      <w:pPr>
        <w:spacing w:line="360" w:lineRule="auto"/>
      </w:pPr>
      <w:hyperlink r:id="rId6" w:history="1">
        <w:r w:rsidRPr="007C098D">
          <w:rPr>
            <w:rStyle w:val="Hyperlink"/>
          </w:rPr>
          <w:t>https://gradcoach.com/what-is-thematic-</w:t>
        </w:r>
      </w:hyperlink>
    </w:p>
    <w:p w14:paraId="451863C1" w14:textId="77777777" w:rsidR="00B80817" w:rsidRPr="007C098D" w:rsidRDefault="00B80817" w:rsidP="007C098D">
      <w:pPr>
        <w:spacing w:line="360" w:lineRule="auto"/>
      </w:pPr>
      <w:r w:rsidRPr="007C098D">
        <w:t>analysis/#:~:text=Grouping%20your%20codes%20into%20themes</w:t>
      </w:r>
    </w:p>
    <w:p w14:paraId="51CCE933" w14:textId="77777777" w:rsidR="00B80817" w:rsidRPr="007C098D" w:rsidRDefault="00B80817" w:rsidP="007C098D">
      <w:pPr>
        <w:spacing w:line="360" w:lineRule="auto"/>
      </w:pPr>
    </w:p>
    <w:p w14:paraId="67C8BDD5" w14:textId="5C79137C" w:rsidR="00BE2F73" w:rsidRPr="007C098D" w:rsidRDefault="00BE2F73" w:rsidP="007C098D">
      <w:pPr>
        <w:spacing w:line="360" w:lineRule="auto"/>
      </w:pPr>
      <w:r w:rsidRPr="007C098D">
        <w:t>Langford, M., &amp; Higgs, G. (2010). Accessibility and public</w:t>
      </w:r>
      <w:r w:rsidR="0055735B" w:rsidRPr="007C098D">
        <w:t xml:space="preserve"> </w:t>
      </w:r>
      <w:r w:rsidRPr="007C098D">
        <w:t>service provision: evaluating the impacts of the Post Offic</w:t>
      </w:r>
      <w:r w:rsidR="0055735B" w:rsidRPr="007C098D">
        <w:t xml:space="preserve">e </w:t>
      </w:r>
      <w:r w:rsidRPr="007C098D">
        <w:t>Network Change Programme in the UK. Transactions of the Institute of British Geographers, 35(4), 585–601. https://doi.org/10.1111/j.1475-5661.2010.00394.x</w:t>
      </w:r>
    </w:p>
    <w:p w14:paraId="76C01B8D" w14:textId="77777777" w:rsidR="00B80817" w:rsidRPr="007C098D" w:rsidRDefault="00B80817" w:rsidP="007C098D">
      <w:pPr>
        <w:spacing w:line="360" w:lineRule="auto"/>
      </w:pPr>
    </w:p>
    <w:p w14:paraId="22E09B7C" w14:textId="53B7BFE0" w:rsidR="007D1B3D" w:rsidRPr="007C098D" w:rsidRDefault="00B71ED7" w:rsidP="007C098D">
      <w:pPr>
        <w:spacing w:line="360" w:lineRule="auto"/>
      </w:pPr>
      <w:r w:rsidRPr="007C098D">
        <w:t>‌</w:t>
      </w:r>
      <w:r w:rsidR="007D1B3D" w:rsidRPr="007C098D">
        <w:t xml:space="preserve">McLeod, S. (2023, July 31). Qualitative Vs Quantitative Research </w:t>
      </w:r>
    </w:p>
    <w:p w14:paraId="7290FB44" w14:textId="3F044BE6" w:rsidR="007D1B3D" w:rsidRPr="007C098D" w:rsidRDefault="007D1B3D" w:rsidP="007C098D">
      <w:pPr>
        <w:spacing w:line="360" w:lineRule="auto"/>
      </w:pPr>
      <w:r w:rsidRPr="007C098D">
        <w:t xml:space="preserve">Methods &amp; Data Analysis. </w:t>
      </w:r>
    </w:p>
    <w:p w14:paraId="77D0B4FD" w14:textId="423B8414" w:rsidR="007D1B3D" w:rsidRPr="007C098D" w:rsidRDefault="007D1B3D" w:rsidP="007C098D">
      <w:pPr>
        <w:spacing w:line="360" w:lineRule="auto"/>
      </w:pPr>
      <w:r w:rsidRPr="007C098D">
        <w:lastRenderedPageBreak/>
        <w:t xml:space="preserve">Simply Psychology. </w:t>
      </w:r>
      <w:hyperlink r:id="rId7" w:history="1">
        <w:r w:rsidRPr="007C098D">
          <w:rPr>
            <w:rStyle w:val="Hyperlink"/>
          </w:rPr>
          <w:t>https://w</w:t>
        </w:r>
        <w:r w:rsidRPr="007C098D">
          <w:rPr>
            <w:rStyle w:val="Hyperlink"/>
          </w:rPr>
          <w:t>w</w:t>
        </w:r>
        <w:r w:rsidRPr="007C098D">
          <w:rPr>
            <w:rStyle w:val="Hyperlink"/>
          </w:rPr>
          <w:t>w.simplypsychology.org/qualitative-</w:t>
        </w:r>
      </w:hyperlink>
    </w:p>
    <w:p w14:paraId="5C8E4211" w14:textId="1DB9B13A" w:rsidR="007D1B3D" w:rsidRPr="007C098D" w:rsidRDefault="007D1B3D" w:rsidP="007C098D">
      <w:pPr>
        <w:spacing w:line="360" w:lineRule="auto"/>
      </w:pPr>
      <w:r w:rsidRPr="007C098D">
        <w:t>quantitative.html</w:t>
      </w:r>
    </w:p>
    <w:p w14:paraId="58896602" w14:textId="77777777" w:rsidR="007D1B3D" w:rsidRPr="007C098D" w:rsidRDefault="007D1B3D" w:rsidP="007C098D">
      <w:pPr>
        <w:spacing w:line="360" w:lineRule="auto"/>
      </w:pPr>
      <w:r w:rsidRPr="007C098D">
        <w:t>‌</w:t>
      </w:r>
    </w:p>
    <w:p w14:paraId="253AB50C" w14:textId="77777777" w:rsidR="008C13FB" w:rsidRPr="007C098D" w:rsidRDefault="008C13FB" w:rsidP="007C098D">
      <w:pPr>
        <w:spacing w:line="360" w:lineRule="auto"/>
      </w:pPr>
      <w:r w:rsidRPr="007C098D">
        <w:t xml:space="preserve">University of Oxford. (2021). Informed Consent | Research </w:t>
      </w:r>
    </w:p>
    <w:p w14:paraId="15824FA9" w14:textId="4336B7EC" w:rsidR="008C13FB" w:rsidRPr="007C098D" w:rsidRDefault="008C13FB" w:rsidP="007C098D">
      <w:pPr>
        <w:spacing w:line="360" w:lineRule="auto"/>
      </w:pPr>
      <w:r w:rsidRPr="007C098D">
        <w:t xml:space="preserve">Support. University of Oxford. </w:t>
      </w:r>
    </w:p>
    <w:p w14:paraId="3881EFAF" w14:textId="3C6E65B1" w:rsidR="008C13FB" w:rsidRPr="007C098D" w:rsidRDefault="008C13FB" w:rsidP="007C098D">
      <w:pPr>
        <w:spacing w:line="360" w:lineRule="auto"/>
      </w:pPr>
      <w:hyperlink r:id="rId8" w:history="1">
        <w:r w:rsidRPr="007C098D">
          <w:rPr>
            <w:rStyle w:val="Hyperlink"/>
          </w:rPr>
          <w:t>https://resea</w:t>
        </w:r>
        <w:r w:rsidRPr="007C098D">
          <w:rPr>
            <w:rStyle w:val="Hyperlink"/>
          </w:rPr>
          <w:t>r</w:t>
        </w:r>
        <w:r w:rsidRPr="007C098D">
          <w:rPr>
            <w:rStyle w:val="Hyperlink"/>
          </w:rPr>
          <w:t>chsupport.admin.ox.ac.uk/governance/ethics/resour</w:t>
        </w:r>
      </w:hyperlink>
    </w:p>
    <w:p w14:paraId="04A50F3C" w14:textId="58405ECE" w:rsidR="008C13FB" w:rsidRPr="007C098D" w:rsidRDefault="008C13FB" w:rsidP="007C098D">
      <w:pPr>
        <w:spacing w:line="360" w:lineRule="auto"/>
      </w:pPr>
      <w:proofErr w:type="spellStart"/>
      <w:r w:rsidRPr="007C098D">
        <w:t>ces</w:t>
      </w:r>
      <w:proofErr w:type="spellEnd"/>
      <w:r w:rsidRPr="007C098D">
        <w:t>/consent</w:t>
      </w:r>
    </w:p>
    <w:p w14:paraId="4B463222" w14:textId="77777777" w:rsidR="008C13FB" w:rsidRPr="007C098D" w:rsidRDefault="008C13FB" w:rsidP="007C098D">
      <w:pPr>
        <w:spacing w:line="360" w:lineRule="auto"/>
      </w:pPr>
      <w:r w:rsidRPr="007C098D">
        <w:t>‌</w:t>
      </w:r>
    </w:p>
    <w:p w14:paraId="1E34F1E9" w14:textId="77777777" w:rsidR="00BE2F73" w:rsidRPr="007C098D" w:rsidRDefault="00BE2F73" w:rsidP="007C098D">
      <w:pPr>
        <w:spacing w:line="360" w:lineRule="auto"/>
      </w:pPr>
    </w:p>
    <w:sectPr w:rsidR="00BE2F73" w:rsidRPr="007C098D" w:rsidSect="00715B7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492"/>
    <w:rsid w:val="000114E0"/>
    <w:rsid w:val="00046DAC"/>
    <w:rsid w:val="000901AE"/>
    <w:rsid w:val="000B075A"/>
    <w:rsid w:val="000B4BD6"/>
    <w:rsid w:val="000C49FC"/>
    <w:rsid w:val="000C662B"/>
    <w:rsid w:val="000D1CE1"/>
    <w:rsid w:val="001145E7"/>
    <w:rsid w:val="001212FF"/>
    <w:rsid w:val="001475BD"/>
    <w:rsid w:val="0015766E"/>
    <w:rsid w:val="001D496A"/>
    <w:rsid w:val="001E76D3"/>
    <w:rsid w:val="0021523A"/>
    <w:rsid w:val="002308BB"/>
    <w:rsid w:val="00254B08"/>
    <w:rsid w:val="002E6D88"/>
    <w:rsid w:val="00331C7D"/>
    <w:rsid w:val="00340D31"/>
    <w:rsid w:val="00383D3B"/>
    <w:rsid w:val="00392263"/>
    <w:rsid w:val="003A43E1"/>
    <w:rsid w:val="003B0BE2"/>
    <w:rsid w:val="003B32A7"/>
    <w:rsid w:val="003D267C"/>
    <w:rsid w:val="003D7AEC"/>
    <w:rsid w:val="003E1623"/>
    <w:rsid w:val="003E762B"/>
    <w:rsid w:val="0043166C"/>
    <w:rsid w:val="0047072A"/>
    <w:rsid w:val="0048695A"/>
    <w:rsid w:val="004F7F1E"/>
    <w:rsid w:val="00516426"/>
    <w:rsid w:val="00520052"/>
    <w:rsid w:val="005214A3"/>
    <w:rsid w:val="0055735B"/>
    <w:rsid w:val="005823FF"/>
    <w:rsid w:val="00594F70"/>
    <w:rsid w:val="005B36A4"/>
    <w:rsid w:val="005C3C3F"/>
    <w:rsid w:val="005F5974"/>
    <w:rsid w:val="00605164"/>
    <w:rsid w:val="006515F1"/>
    <w:rsid w:val="00671490"/>
    <w:rsid w:val="00696398"/>
    <w:rsid w:val="006C683B"/>
    <w:rsid w:val="006D2B40"/>
    <w:rsid w:val="006E0DFA"/>
    <w:rsid w:val="00710250"/>
    <w:rsid w:val="00715B74"/>
    <w:rsid w:val="00797687"/>
    <w:rsid w:val="007C098D"/>
    <w:rsid w:val="007D1B3D"/>
    <w:rsid w:val="00814199"/>
    <w:rsid w:val="00822465"/>
    <w:rsid w:val="00855133"/>
    <w:rsid w:val="00855233"/>
    <w:rsid w:val="00866BD9"/>
    <w:rsid w:val="00881DA7"/>
    <w:rsid w:val="008A1A40"/>
    <w:rsid w:val="008C13FB"/>
    <w:rsid w:val="008E4EE4"/>
    <w:rsid w:val="008F64C0"/>
    <w:rsid w:val="00923C21"/>
    <w:rsid w:val="00936EED"/>
    <w:rsid w:val="00946CA7"/>
    <w:rsid w:val="00984E2D"/>
    <w:rsid w:val="009C70F2"/>
    <w:rsid w:val="009E50DB"/>
    <w:rsid w:val="00A1757C"/>
    <w:rsid w:val="00A23B03"/>
    <w:rsid w:val="00A44C07"/>
    <w:rsid w:val="00A74FCE"/>
    <w:rsid w:val="00A97AD6"/>
    <w:rsid w:val="00AA678F"/>
    <w:rsid w:val="00AC6D4B"/>
    <w:rsid w:val="00B10413"/>
    <w:rsid w:val="00B46617"/>
    <w:rsid w:val="00B71ED7"/>
    <w:rsid w:val="00B80817"/>
    <w:rsid w:val="00BB6348"/>
    <w:rsid w:val="00BC7250"/>
    <w:rsid w:val="00BD213F"/>
    <w:rsid w:val="00BE0357"/>
    <w:rsid w:val="00BE2F73"/>
    <w:rsid w:val="00C146F5"/>
    <w:rsid w:val="00C150C5"/>
    <w:rsid w:val="00C25191"/>
    <w:rsid w:val="00C26866"/>
    <w:rsid w:val="00C436FC"/>
    <w:rsid w:val="00C80D6F"/>
    <w:rsid w:val="00C860DD"/>
    <w:rsid w:val="00CC2503"/>
    <w:rsid w:val="00CD4670"/>
    <w:rsid w:val="00CE1216"/>
    <w:rsid w:val="00CF1D89"/>
    <w:rsid w:val="00D10B93"/>
    <w:rsid w:val="00D13922"/>
    <w:rsid w:val="00D233D1"/>
    <w:rsid w:val="00D25A88"/>
    <w:rsid w:val="00D71E07"/>
    <w:rsid w:val="00D76599"/>
    <w:rsid w:val="00DC6BFB"/>
    <w:rsid w:val="00DC70E6"/>
    <w:rsid w:val="00DD196A"/>
    <w:rsid w:val="00DF1301"/>
    <w:rsid w:val="00E05B43"/>
    <w:rsid w:val="00E346F3"/>
    <w:rsid w:val="00E41799"/>
    <w:rsid w:val="00E43DA8"/>
    <w:rsid w:val="00E45B25"/>
    <w:rsid w:val="00EB223A"/>
    <w:rsid w:val="00EC5672"/>
    <w:rsid w:val="00EE2BC7"/>
    <w:rsid w:val="00F25C5F"/>
    <w:rsid w:val="00F32332"/>
    <w:rsid w:val="00FA0037"/>
    <w:rsid w:val="00FF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CF823"/>
  <w15:chartTrackingRefBased/>
  <w15:docId w15:val="{16F92377-445D-49D4-B79F-886463AB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1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61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466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2F73"/>
    <w:pPr>
      <w:spacing w:before="100" w:beforeAutospacing="1" w:after="100" w:afterAutospacing="1"/>
    </w:pPr>
    <w:rPr>
      <w:lang w:eastAsia="en-GB"/>
    </w:rPr>
  </w:style>
  <w:style w:type="paragraph" w:styleId="NoSpacing">
    <w:name w:val="No Spacing"/>
    <w:link w:val="NoSpacingChar"/>
    <w:uiPriority w:val="1"/>
    <w:qFormat/>
    <w:rsid w:val="00715B74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15B74"/>
    <w:rPr>
      <w:rFonts w:eastAsiaTheme="minorEastAsia"/>
      <w:lang w:val="en-US" w:eastAsia="zh-CN"/>
    </w:rPr>
  </w:style>
  <w:style w:type="character" w:customStyle="1" w:styleId="apple-converted-space">
    <w:name w:val="apple-converted-space"/>
    <w:basedOn w:val="DefaultParagraphFont"/>
    <w:rsid w:val="006C683B"/>
  </w:style>
  <w:style w:type="character" w:styleId="UnresolvedMention">
    <w:name w:val="Unresolved Mention"/>
    <w:basedOn w:val="DefaultParagraphFont"/>
    <w:uiPriority w:val="99"/>
    <w:semiHidden/>
    <w:unhideWhenUsed/>
    <w:rsid w:val="000C49F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D1B3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B80817"/>
    <w:rPr>
      <w:color w:val="954F72" w:themeColor="followedHyperlink"/>
      <w:u w:val="single"/>
    </w:rPr>
  </w:style>
  <w:style w:type="paragraph" w:customStyle="1" w:styleId="Style1">
    <w:name w:val="Style1"/>
    <w:basedOn w:val="Normal"/>
    <w:qFormat/>
    <w:rsid w:val="005B36A4"/>
  </w:style>
  <w:style w:type="paragraph" w:customStyle="1" w:styleId="Style2">
    <w:name w:val="Style2"/>
    <w:basedOn w:val="Normal"/>
    <w:qFormat/>
    <w:rsid w:val="007C0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2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2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1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8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support.admin.ox.ac.uk/governance/ethics/resou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qualitative-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radcoach.com/what-is-thematic-" TargetMode="External"/><Relationship Id="rId5" Type="http://schemas.openxmlformats.org/officeDocument/2006/relationships/hyperlink" Target="https://www.citizensadvice.org.uk/Global/CitizensAdvice/campai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PROPOSAL</vt:lpstr>
    </vt:vector>
  </TitlesOfParts>
  <Company>2114452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</dc:title>
  <dc:subject>The Post Office Network Transformation Project: “Assessing the Social Impact on the community in Rural West Wales"</dc:subject>
  <dc:creator>Joy James</dc:creator>
  <cp:keywords/>
  <dc:description/>
  <cp:lastModifiedBy>Microsoft Office User</cp:lastModifiedBy>
  <cp:revision>2</cp:revision>
  <dcterms:created xsi:type="dcterms:W3CDTF">2023-10-26T22:31:00Z</dcterms:created>
  <dcterms:modified xsi:type="dcterms:W3CDTF">2023-10-26T22:31:00Z</dcterms:modified>
</cp:coreProperties>
</file>