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507F59" w14:textId="0BBD249A" w:rsidR="000017A2" w:rsidRDefault="00157BBD" w:rsidP="000317F3">
      <w:pPr>
        <w:widowControl/>
        <w:autoSpaceDE/>
        <w:autoSpaceDN/>
        <w:spacing w:before="120" w:after="120"/>
        <w:jc w:val="left"/>
      </w:pPr>
      <w:r>
        <w:rPr>
          <w:rFonts w:cs="Arial"/>
          <w:b/>
          <w:noProof/>
          <w:color w:val="1F4E79"/>
          <w:sz w:val="48"/>
          <w:szCs w:val="24"/>
        </w:rPr>
        <w:drawing>
          <wp:anchor distT="0" distB="0" distL="114300" distR="114300" simplePos="0" relativeHeight="251660288" behindDoc="0" locked="0" layoutInCell="1" allowOverlap="1" wp14:anchorId="4FB8B40D" wp14:editId="7231E96E">
            <wp:simplePos x="0" y="0"/>
            <wp:positionH relativeFrom="margin">
              <wp:align>center</wp:align>
            </wp:positionH>
            <wp:positionV relativeFrom="paragraph">
              <wp:posOffset>85725</wp:posOffset>
            </wp:positionV>
            <wp:extent cx="1810385" cy="725170"/>
            <wp:effectExtent l="0" t="0" r="0" b="0"/>
            <wp:wrapNone/>
            <wp:docPr id="280255864" name="Picture 2802558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0385" cy="725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EB4EF7">
        <w:t xml:space="preserve">    </w:t>
      </w:r>
    </w:p>
    <w:p w14:paraId="25323F3E" w14:textId="57FFB0CD" w:rsidR="000017A2" w:rsidRDefault="000017A2" w:rsidP="000317F3">
      <w:pPr>
        <w:widowControl/>
        <w:autoSpaceDE/>
        <w:autoSpaceDN/>
        <w:spacing w:before="120" w:after="120"/>
        <w:jc w:val="left"/>
      </w:pPr>
    </w:p>
    <w:p w14:paraId="76412177" w14:textId="54BCEB59" w:rsidR="00C40774" w:rsidRPr="00C40774" w:rsidRDefault="00C40774" w:rsidP="000317F3">
      <w:pPr>
        <w:spacing w:before="120" w:after="120"/>
        <w:rPr>
          <w:rFonts w:cs="Times New Roman"/>
          <w:b/>
          <w:color w:val="000000" w:themeColor="text1"/>
          <w:szCs w:val="24"/>
        </w:rPr>
      </w:pPr>
    </w:p>
    <w:p w14:paraId="796D8B1A" w14:textId="77777777" w:rsidR="006A2304" w:rsidRPr="006A2304" w:rsidRDefault="006A2304" w:rsidP="006A2304">
      <w:pPr>
        <w:widowControl/>
        <w:tabs>
          <w:tab w:val="left" w:pos="6010"/>
        </w:tabs>
        <w:autoSpaceDE/>
        <w:autoSpaceDN/>
        <w:spacing w:before="120" w:after="120"/>
        <w:jc w:val="center"/>
        <w:rPr>
          <w:rFonts w:ascii="Arial" w:hAnsi="Arial" w:cs="Arial"/>
          <w:b/>
          <w:color w:val="000000" w:themeColor="text1"/>
          <w:sz w:val="28"/>
          <w:szCs w:val="14"/>
        </w:rPr>
      </w:pPr>
      <w:r w:rsidRPr="006A2304">
        <w:rPr>
          <w:rFonts w:ascii="Arial" w:hAnsi="Arial" w:cs="Arial"/>
          <w:b/>
          <w:color w:val="000000" w:themeColor="text1"/>
          <w:sz w:val="28"/>
          <w:szCs w:val="14"/>
        </w:rPr>
        <w:t xml:space="preserve">Module Name and Code: </w:t>
      </w:r>
      <w:r w:rsidRPr="006A2304">
        <w:rPr>
          <w:rFonts w:ascii="Arial" w:hAnsi="Arial" w:cs="Arial"/>
          <w:bCs/>
          <w:color w:val="000000" w:themeColor="text1"/>
          <w:sz w:val="28"/>
          <w:szCs w:val="14"/>
        </w:rPr>
        <w:t>Principles of Human Resource Management LCBB5012</w:t>
      </w:r>
    </w:p>
    <w:p w14:paraId="7A7E6D43" w14:textId="77777777" w:rsidR="006A2304" w:rsidRPr="006A2304" w:rsidRDefault="006A2304" w:rsidP="006A2304">
      <w:pPr>
        <w:widowControl/>
        <w:tabs>
          <w:tab w:val="left" w:pos="6010"/>
        </w:tabs>
        <w:autoSpaceDE/>
        <w:autoSpaceDN/>
        <w:spacing w:before="120" w:after="120"/>
        <w:jc w:val="center"/>
        <w:rPr>
          <w:rFonts w:ascii="Arial" w:hAnsi="Arial" w:cs="Arial"/>
          <w:b/>
          <w:color w:val="000000" w:themeColor="text1"/>
          <w:sz w:val="28"/>
          <w:szCs w:val="14"/>
        </w:rPr>
      </w:pPr>
      <w:r w:rsidRPr="006A2304">
        <w:rPr>
          <w:rFonts w:ascii="Arial" w:hAnsi="Arial" w:cs="Arial"/>
          <w:b/>
          <w:color w:val="000000" w:themeColor="text1"/>
          <w:sz w:val="28"/>
          <w:szCs w:val="14"/>
        </w:rPr>
        <w:t xml:space="preserve">Assignment Title: </w:t>
      </w:r>
      <w:r w:rsidRPr="006A2304">
        <w:rPr>
          <w:rFonts w:ascii="Arial" w:hAnsi="Arial" w:cs="Arial"/>
          <w:bCs/>
          <w:color w:val="000000" w:themeColor="text1"/>
          <w:sz w:val="28"/>
          <w:szCs w:val="14"/>
        </w:rPr>
        <w:t>Component 1 Practical - Academic Interview for HR Processes</w:t>
      </w:r>
    </w:p>
    <w:p w14:paraId="5F329741" w14:textId="77777777" w:rsidR="006A2304" w:rsidRPr="006A2304" w:rsidRDefault="006A2304" w:rsidP="006A2304">
      <w:pPr>
        <w:widowControl/>
        <w:tabs>
          <w:tab w:val="left" w:pos="6010"/>
        </w:tabs>
        <w:autoSpaceDE/>
        <w:autoSpaceDN/>
        <w:spacing w:before="120" w:after="120"/>
        <w:jc w:val="center"/>
        <w:rPr>
          <w:rFonts w:ascii="Arial" w:hAnsi="Arial" w:cs="Arial"/>
          <w:b/>
          <w:color w:val="000000" w:themeColor="text1"/>
          <w:sz w:val="28"/>
          <w:szCs w:val="14"/>
        </w:rPr>
      </w:pPr>
      <w:r w:rsidRPr="006A2304">
        <w:rPr>
          <w:rFonts w:ascii="Arial" w:hAnsi="Arial" w:cs="Arial"/>
          <w:b/>
          <w:color w:val="000000" w:themeColor="text1"/>
          <w:sz w:val="28"/>
          <w:szCs w:val="14"/>
        </w:rPr>
        <w:t xml:space="preserve">Student Name: </w:t>
      </w:r>
      <w:r w:rsidRPr="006A2304">
        <w:rPr>
          <w:rFonts w:ascii="Arial" w:hAnsi="Arial" w:cs="Arial"/>
          <w:bCs/>
          <w:color w:val="000000" w:themeColor="text1"/>
          <w:sz w:val="28"/>
          <w:szCs w:val="14"/>
        </w:rPr>
        <w:t>Juliana Kotlarova</w:t>
      </w:r>
    </w:p>
    <w:p w14:paraId="32E17274" w14:textId="77777777" w:rsidR="006A2304" w:rsidRPr="006A2304" w:rsidRDefault="006A2304" w:rsidP="006A2304">
      <w:pPr>
        <w:widowControl/>
        <w:tabs>
          <w:tab w:val="left" w:pos="6010"/>
        </w:tabs>
        <w:autoSpaceDE/>
        <w:autoSpaceDN/>
        <w:spacing w:before="120" w:after="120"/>
        <w:jc w:val="center"/>
        <w:rPr>
          <w:rFonts w:ascii="Arial" w:hAnsi="Arial" w:cs="Arial"/>
          <w:bCs/>
          <w:color w:val="000000" w:themeColor="text1"/>
          <w:sz w:val="28"/>
          <w:szCs w:val="14"/>
        </w:rPr>
      </w:pPr>
      <w:r w:rsidRPr="006A2304">
        <w:rPr>
          <w:rFonts w:ascii="Arial" w:hAnsi="Arial" w:cs="Arial"/>
          <w:b/>
          <w:color w:val="000000" w:themeColor="text1"/>
          <w:sz w:val="28"/>
          <w:szCs w:val="14"/>
        </w:rPr>
        <w:t xml:space="preserve">Student number: </w:t>
      </w:r>
      <w:r w:rsidRPr="006A2304">
        <w:rPr>
          <w:rFonts w:ascii="Arial" w:hAnsi="Arial" w:cs="Arial"/>
          <w:bCs/>
          <w:color w:val="000000" w:themeColor="text1"/>
          <w:sz w:val="28"/>
          <w:szCs w:val="14"/>
        </w:rPr>
        <w:t>2326556</w:t>
      </w:r>
    </w:p>
    <w:p w14:paraId="5E14F913" w14:textId="5BF4C91E" w:rsidR="000017A2" w:rsidRPr="006A2304" w:rsidRDefault="006A2304" w:rsidP="006A2304">
      <w:pPr>
        <w:widowControl/>
        <w:tabs>
          <w:tab w:val="left" w:pos="6010"/>
        </w:tabs>
        <w:autoSpaceDE/>
        <w:autoSpaceDN/>
        <w:spacing w:before="120" w:after="120"/>
        <w:jc w:val="center"/>
        <w:rPr>
          <w:rFonts w:ascii="Arial" w:hAnsi="Arial" w:cs="Arial"/>
        </w:rPr>
      </w:pPr>
      <w:r w:rsidRPr="006A2304">
        <w:rPr>
          <w:rFonts w:ascii="Arial" w:hAnsi="Arial" w:cs="Arial"/>
          <w:b/>
          <w:color w:val="000000" w:themeColor="text1"/>
          <w:sz w:val="28"/>
          <w:szCs w:val="14"/>
        </w:rPr>
        <w:t xml:space="preserve">Lecturer: </w:t>
      </w:r>
      <w:r w:rsidRPr="006A2304">
        <w:rPr>
          <w:rFonts w:ascii="Arial" w:hAnsi="Arial" w:cs="Arial"/>
          <w:bCs/>
          <w:color w:val="000000" w:themeColor="text1"/>
          <w:sz w:val="28"/>
          <w:szCs w:val="14"/>
        </w:rPr>
        <w:t>Eric Osei</w:t>
      </w:r>
      <w:r w:rsidR="00EB4EF7" w:rsidRPr="006A2304">
        <w:rPr>
          <w:rFonts w:ascii="Arial" w:hAnsi="Arial" w:cs="Arial"/>
        </w:rPr>
        <w:br w:type="page"/>
      </w:r>
    </w:p>
    <w:sdt>
      <w:sdtPr>
        <w:rPr>
          <w:rFonts w:ascii="Arial" w:eastAsia="Tahoma" w:hAnsi="Arial" w:cs="Arial"/>
          <w:color w:val="auto"/>
          <w:sz w:val="24"/>
          <w:szCs w:val="22"/>
          <w:lang w:val="en-GB"/>
        </w:rPr>
        <w:id w:val="-159393259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A44855" w14:textId="77777777" w:rsidR="00456AA4" w:rsidRPr="006A2304" w:rsidRDefault="00EB4EF7" w:rsidP="00800681">
          <w:pPr>
            <w:pStyle w:val="TOCHeading"/>
            <w:jc w:val="center"/>
            <w:rPr>
              <w:rFonts w:ascii="Arial" w:hAnsi="Arial" w:cs="Arial"/>
              <w:b/>
              <w:color w:val="000000" w:themeColor="text1"/>
              <w:sz w:val="24"/>
            </w:rPr>
          </w:pPr>
          <w:r w:rsidRPr="006A2304">
            <w:rPr>
              <w:rFonts w:ascii="Arial" w:hAnsi="Arial" w:cs="Arial"/>
              <w:b/>
              <w:color w:val="000000" w:themeColor="text1"/>
              <w:sz w:val="24"/>
            </w:rPr>
            <w:t>Table of Contents</w:t>
          </w:r>
        </w:p>
        <w:p w14:paraId="09CA0ECE" w14:textId="35E8E359" w:rsidR="005576D2" w:rsidRPr="006A2304" w:rsidRDefault="00EB4EF7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kern w:val="2"/>
              <w:szCs w:val="24"/>
              <w:lang w:eastAsia="en-GB"/>
              <w14:ligatures w14:val="standardContextual"/>
            </w:rPr>
          </w:pPr>
          <w:r w:rsidRPr="006A2304">
            <w:rPr>
              <w:rFonts w:ascii="Arial" w:hAnsi="Arial" w:cs="Arial"/>
            </w:rPr>
            <w:fldChar w:fldCharType="begin"/>
          </w:r>
          <w:r w:rsidRPr="006A2304">
            <w:rPr>
              <w:rFonts w:ascii="Arial" w:hAnsi="Arial" w:cs="Arial"/>
            </w:rPr>
            <w:instrText xml:space="preserve"> TOC \o "1-3" \h \z \u </w:instrText>
          </w:r>
          <w:r w:rsidRPr="006A2304">
            <w:rPr>
              <w:rFonts w:ascii="Arial" w:hAnsi="Arial" w:cs="Arial"/>
            </w:rPr>
            <w:fldChar w:fldCharType="separate"/>
          </w:r>
          <w:hyperlink w:anchor="_Toc241333935" w:history="1">
            <w:r w:rsidR="005576D2" w:rsidRPr="006A2304">
              <w:rPr>
                <w:rStyle w:val="Hyperlink"/>
                <w:rFonts w:ascii="Arial" w:hAnsi="Arial" w:cs="Arial"/>
                <w:noProof/>
              </w:rPr>
              <w:t>1. Written Submission</w:t>
            </w:r>
            <w:r w:rsidR="005576D2" w:rsidRPr="006A2304">
              <w:rPr>
                <w:rFonts w:ascii="Arial" w:hAnsi="Arial" w:cs="Arial"/>
                <w:noProof/>
                <w:webHidden/>
              </w:rPr>
              <w:tab/>
            </w:r>
            <w:r w:rsidR="005576D2" w:rsidRPr="006A2304">
              <w:rPr>
                <w:rFonts w:ascii="Arial" w:hAnsi="Arial" w:cs="Arial"/>
                <w:noProof/>
                <w:webHidden/>
              </w:rPr>
              <w:fldChar w:fldCharType="begin"/>
            </w:r>
            <w:r w:rsidR="005576D2" w:rsidRPr="006A2304">
              <w:rPr>
                <w:rFonts w:ascii="Arial" w:hAnsi="Arial" w:cs="Arial"/>
                <w:noProof/>
                <w:webHidden/>
              </w:rPr>
              <w:instrText xml:space="preserve"> PAGEREF _Toc241333935 \h </w:instrText>
            </w:r>
            <w:r w:rsidR="005576D2" w:rsidRPr="006A2304">
              <w:rPr>
                <w:rFonts w:ascii="Arial" w:hAnsi="Arial" w:cs="Arial"/>
                <w:noProof/>
                <w:webHidden/>
              </w:rPr>
            </w:r>
            <w:r w:rsidR="005576D2" w:rsidRPr="006A23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576D2" w:rsidRPr="006A2304">
              <w:rPr>
                <w:rFonts w:ascii="Arial" w:hAnsi="Arial" w:cs="Arial"/>
                <w:noProof/>
                <w:webHidden/>
              </w:rPr>
              <w:t>3</w:t>
            </w:r>
            <w:r w:rsidR="005576D2" w:rsidRPr="006A23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7A6A863" w14:textId="74D22F8E" w:rsidR="005576D2" w:rsidRPr="006A2304" w:rsidRDefault="005576D2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1333936" w:history="1">
            <w:r w:rsidRPr="006A2304">
              <w:rPr>
                <w:rStyle w:val="Hyperlink"/>
                <w:rFonts w:ascii="Arial" w:hAnsi="Arial" w:cs="Arial"/>
                <w:noProof/>
              </w:rPr>
              <w:t>1.1 Job Description</w:t>
            </w:r>
            <w:r w:rsidRPr="006A2304">
              <w:rPr>
                <w:rFonts w:ascii="Arial" w:hAnsi="Arial" w:cs="Arial"/>
                <w:noProof/>
                <w:webHidden/>
              </w:rPr>
              <w:tab/>
            </w:r>
            <w:r w:rsidRPr="006A230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A2304">
              <w:rPr>
                <w:rFonts w:ascii="Arial" w:hAnsi="Arial" w:cs="Arial"/>
                <w:noProof/>
                <w:webHidden/>
              </w:rPr>
              <w:instrText xml:space="preserve"> PAGEREF _Toc241333936 \h </w:instrText>
            </w:r>
            <w:r w:rsidRPr="006A2304">
              <w:rPr>
                <w:rFonts w:ascii="Arial" w:hAnsi="Arial" w:cs="Arial"/>
                <w:noProof/>
                <w:webHidden/>
              </w:rPr>
            </w:r>
            <w:r w:rsidRPr="006A230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A2304">
              <w:rPr>
                <w:rFonts w:ascii="Arial" w:hAnsi="Arial" w:cs="Arial"/>
                <w:noProof/>
                <w:webHidden/>
              </w:rPr>
              <w:t>3</w:t>
            </w:r>
            <w:r w:rsidRPr="006A23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F96B69B" w14:textId="000BB55D" w:rsidR="005576D2" w:rsidRPr="006A2304" w:rsidRDefault="005576D2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1333937" w:history="1">
            <w:r w:rsidRPr="006A2304">
              <w:rPr>
                <w:rStyle w:val="Hyperlink"/>
                <w:rFonts w:ascii="Arial" w:hAnsi="Arial" w:cs="Arial"/>
                <w:noProof/>
              </w:rPr>
              <w:t>1.2 Person Specification</w:t>
            </w:r>
            <w:r w:rsidRPr="006A2304">
              <w:rPr>
                <w:rFonts w:ascii="Arial" w:hAnsi="Arial" w:cs="Arial"/>
                <w:noProof/>
                <w:webHidden/>
              </w:rPr>
              <w:tab/>
            </w:r>
            <w:r w:rsidRPr="006A230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A2304">
              <w:rPr>
                <w:rFonts w:ascii="Arial" w:hAnsi="Arial" w:cs="Arial"/>
                <w:noProof/>
                <w:webHidden/>
              </w:rPr>
              <w:instrText xml:space="preserve"> PAGEREF _Toc241333937 \h </w:instrText>
            </w:r>
            <w:r w:rsidRPr="006A2304">
              <w:rPr>
                <w:rFonts w:ascii="Arial" w:hAnsi="Arial" w:cs="Arial"/>
                <w:noProof/>
                <w:webHidden/>
              </w:rPr>
            </w:r>
            <w:r w:rsidRPr="006A230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A2304">
              <w:rPr>
                <w:rFonts w:ascii="Arial" w:hAnsi="Arial" w:cs="Arial"/>
                <w:noProof/>
                <w:webHidden/>
              </w:rPr>
              <w:t>4</w:t>
            </w:r>
            <w:r w:rsidRPr="006A23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3E82D94" w14:textId="20411618" w:rsidR="005576D2" w:rsidRPr="006A2304" w:rsidRDefault="005576D2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1333938" w:history="1">
            <w:r w:rsidRPr="006A2304">
              <w:rPr>
                <w:rStyle w:val="Hyperlink"/>
                <w:rFonts w:ascii="Arial" w:hAnsi="Arial" w:cs="Arial"/>
                <w:noProof/>
              </w:rPr>
              <w:t>2. In-Person Interview Simulation</w:t>
            </w:r>
            <w:r w:rsidRPr="006A2304">
              <w:rPr>
                <w:rFonts w:ascii="Arial" w:hAnsi="Arial" w:cs="Arial"/>
                <w:noProof/>
                <w:webHidden/>
              </w:rPr>
              <w:tab/>
            </w:r>
            <w:r w:rsidRPr="006A230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A2304">
              <w:rPr>
                <w:rFonts w:ascii="Arial" w:hAnsi="Arial" w:cs="Arial"/>
                <w:noProof/>
                <w:webHidden/>
              </w:rPr>
              <w:instrText xml:space="preserve"> PAGEREF _Toc241333938 \h </w:instrText>
            </w:r>
            <w:r w:rsidRPr="006A2304">
              <w:rPr>
                <w:rFonts w:ascii="Arial" w:hAnsi="Arial" w:cs="Arial"/>
                <w:noProof/>
                <w:webHidden/>
              </w:rPr>
            </w:r>
            <w:r w:rsidRPr="006A230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A2304">
              <w:rPr>
                <w:rFonts w:ascii="Arial" w:hAnsi="Arial" w:cs="Arial"/>
                <w:noProof/>
                <w:webHidden/>
              </w:rPr>
              <w:t>5</w:t>
            </w:r>
            <w:r w:rsidRPr="006A23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D29555D" w14:textId="27E1F7D8" w:rsidR="005576D2" w:rsidRPr="006A2304" w:rsidRDefault="005576D2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1333939" w:history="1">
            <w:r w:rsidRPr="006A2304">
              <w:rPr>
                <w:rStyle w:val="Hyperlink"/>
                <w:rFonts w:ascii="Arial" w:hAnsi="Arial" w:cs="Arial"/>
                <w:noProof/>
              </w:rPr>
              <w:t>3. Bibliography</w:t>
            </w:r>
            <w:r w:rsidRPr="006A2304">
              <w:rPr>
                <w:rFonts w:ascii="Arial" w:hAnsi="Arial" w:cs="Arial"/>
                <w:noProof/>
                <w:webHidden/>
              </w:rPr>
              <w:tab/>
            </w:r>
            <w:r w:rsidRPr="006A230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A2304">
              <w:rPr>
                <w:rFonts w:ascii="Arial" w:hAnsi="Arial" w:cs="Arial"/>
                <w:noProof/>
                <w:webHidden/>
              </w:rPr>
              <w:instrText xml:space="preserve"> PAGEREF _Toc241333939 \h </w:instrText>
            </w:r>
            <w:r w:rsidRPr="006A2304">
              <w:rPr>
                <w:rFonts w:ascii="Arial" w:hAnsi="Arial" w:cs="Arial"/>
                <w:noProof/>
                <w:webHidden/>
              </w:rPr>
            </w:r>
            <w:r w:rsidRPr="006A230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A2304">
              <w:rPr>
                <w:rFonts w:ascii="Arial" w:hAnsi="Arial" w:cs="Arial"/>
                <w:noProof/>
                <w:webHidden/>
              </w:rPr>
              <w:t>10</w:t>
            </w:r>
            <w:r w:rsidRPr="006A23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5BCBF61" w14:textId="1A269735" w:rsidR="005576D2" w:rsidRPr="006A2304" w:rsidRDefault="005576D2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1333940" w:history="1">
            <w:r w:rsidRPr="006A2304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4. Appendix</w:t>
            </w:r>
            <w:r w:rsidRPr="006A2304">
              <w:rPr>
                <w:rFonts w:ascii="Arial" w:hAnsi="Arial" w:cs="Arial"/>
                <w:noProof/>
                <w:webHidden/>
              </w:rPr>
              <w:tab/>
            </w:r>
            <w:r w:rsidRPr="006A230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A2304">
              <w:rPr>
                <w:rFonts w:ascii="Arial" w:hAnsi="Arial" w:cs="Arial"/>
                <w:noProof/>
                <w:webHidden/>
              </w:rPr>
              <w:instrText xml:space="preserve"> PAGEREF _Toc241333940 \h </w:instrText>
            </w:r>
            <w:r w:rsidRPr="006A2304">
              <w:rPr>
                <w:rFonts w:ascii="Arial" w:hAnsi="Arial" w:cs="Arial"/>
                <w:noProof/>
                <w:webHidden/>
              </w:rPr>
            </w:r>
            <w:r w:rsidRPr="006A230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A2304">
              <w:rPr>
                <w:rFonts w:ascii="Arial" w:hAnsi="Arial" w:cs="Arial"/>
                <w:noProof/>
                <w:webHidden/>
              </w:rPr>
              <w:t>11</w:t>
            </w:r>
            <w:r w:rsidRPr="006A23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B1DCCFE" w14:textId="7506C9F8" w:rsidR="00456AA4" w:rsidRPr="006A2304" w:rsidRDefault="00EB4EF7" w:rsidP="000317F3">
          <w:pPr>
            <w:spacing w:before="120" w:after="120"/>
            <w:rPr>
              <w:rFonts w:ascii="Arial" w:hAnsi="Arial" w:cs="Arial"/>
            </w:rPr>
          </w:pPr>
          <w:r w:rsidRPr="006A2304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314DE78B" w14:textId="77777777" w:rsidR="000017A2" w:rsidRPr="006A2304" w:rsidRDefault="00EB4EF7" w:rsidP="000317F3">
      <w:pPr>
        <w:widowControl/>
        <w:autoSpaceDE/>
        <w:autoSpaceDN/>
        <w:spacing w:before="120" w:after="120"/>
        <w:jc w:val="left"/>
        <w:rPr>
          <w:rFonts w:ascii="Arial" w:eastAsiaTheme="majorEastAsia" w:hAnsi="Arial" w:cs="Arial"/>
          <w:b/>
          <w:kern w:val="2"/>
          <w:szCs w:val="40"/>
          <w14:ligatures w14:val="standardContextual"/>
        </w:rPr>
      </w:pPr>
      <w:r w:rsidRPr="006A2304">
        <w:rPr>
          <w:rFonts w:ascii="Arial" w:hAnsi="Arial" w:cs="Arial"/>
        </w:rPr>
        <w:br w:type="page"/>
      </w:r>
    </w:p>
    <w:p w14:paraId="14B88CFA" w14:textId="017742BA" w:rsidR="00D46963" w:rsidRPr="006A2304" w:rsidRDefault="00797392" w:rsidP="00800681">
      <w:pPr>
        <w:pStyle w:val="Heading1"/>
        <w:rPr>
          <w:rFonts w:ascii="Arial" w:hAnsi="Arial" w:cs="Arial"/>
        </w:rPr>
      </w:pPr>
      <w:bookmarkStart w:id="0" w:name="_Toc241333935"/>
      <w:r w:rsidRPr="006A2304">
        <w:rPr>
          <w:rFonts w:ascii="Arial" w:hAnsi="Arial" w:cs="Arial"/>
        </w:rPr>
        <w:lastRenderedPageBreak/>
        <w:t>1. Written Submission</w:t>
      </w:r>
      <w:bookmarkEnd w:id="0"/>
      <w:r w:rsidRPr="006A2304">
        <w:rPr>
          <w:rFonts w:ascii="Arial" w:hAnsi="Arial" w:cs="Arial"/>
        </w:rPr>
        <w:t xml:space="preserve"> </w:t>
      </w:r>
    </w:p>
    <w:p w14:paraId="0704FF42" w14:textId="2DEE0051" w:rsidR="008666BE" w:rsidRPr="006A2304" w:rsidRDefault="005576D2" w:rsidP="005576D2">
      <w:pPr>
        <w:pStyle w:val="Heading2"/>
        <w:spacing w:before="120" w:after="120"/>
        <w:rPr>
          <w:rFonts w:ascii="Arial" w:hAnsi="Arial" w:cs="Arial"/>
        </w:rPr>
      </w:pPr>
      <w:bookmarkStart w:id="1" w:name="_Toc241333936"/>
      <w:r w:rsidRPr="006A2304">
        <w:rPr>
          <w:rFonts w:ascii="Arial" w:hAnsi="Arial" w:cs="Arial"/>
        </w:rPr>
        <w:t xml:space="preserve">1.1 </w:t>
      </w:r>
      <w:r w:rsidR="00EB4EF7" w:rsidRPr="006A2304">
        <w:rPr>
          <w:rFonts w:ascii="Arial" w:hAnsi="Arial" w:cs="Arial"/>
        </w:rPr>
        <w:t>Job Description</w:t>
      </w:r>
      <w:bookmarkEnd w:id="1"/>
      <w:r w:rsidR="00EB4EF7" w:rsidRPr="006A2304">
        <w:rPr>
          <w:rFonts w:ascii="Arial" w:hAnsi="Arial" w:cs="Arial"/>
        </w:rPr>
        <w:t xml:space="preserve"> </w:t>
      </w:r>
    </w:p>
    <w:p w14:paraId="65C12F70" w14:textId="77777777" w:rsidR="00AA20B3" w:rsidRPr="006A2304" w:rsidRDefault="00EB4EF7" w:rsidP="000317F3">
      <w:p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  <w:b/>
        </w:rPr>
        <w:t>Job Title:</w:t>
      </w:r>
      <w:r w:rsidRPr="006A2304">
        <w:rPr>
          <w:rFonts w:ascii="Arial" w:hAnsi="Arial" w:cs="Arial"/>
        </w:rPr>
        <w:t xml:space="preserve"> Graduate AI Strategist</w:t>
      </w:r>
    </w:p>
    <w:p w14:paraId="06564FAC" w14:textId="62F86357" w:rsidR="00797392" w:rsidRPr="006A2304" w:rsidRDefault="00797392" w:rsidP="000317F3">
      <w:pPr>
        <w:spacing w:before="120" w:after="120"/>
        <w:rPr>
          <w:rFonts w:ascii="Arial" w:hAnsi="Arial" w:cs="Arial"/>
          <w:b/>
          <w:bCs/>
        </w:rPr>
      </w:pPr>
      <w:r w:rsidRPr="006A2304">
        <w:rPr>
          <w:rFonts w:ascii="Arial" w:hAnsi="Arial" w:cs="Arial"/>
          <w:b/>
          <w:bCs/>
        </w:rPr>
        <w:t xml:space="preserve">Working Hours: </w:t>
      </w:r>
      <w:r w:rsidRPr="006A2304">
        <w:rPr>
          <w:rFonts w:ascii="Arial" w:hAnsi="Arial" w:cs="Arial"/>
        </w:rPr>
        <w:t>8 hours per day</w:t>
      </w:r>
    </w:p>
    <w:p w14:paraId="70D04806" w14:textId="3D4F9387" w:rsidR="00AA20B3" w:rsidRPr="006A2304" w:rsidRDefault="00EB4EF7" w:rsidP="000317F3">
      <w:p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  <w:b/>
        </w:rPr>
        <w:t>Location</w:t>
      </w:r>
      <w:r w:rsidR="00797392" w:rsidRPr="006A2304">
        <w:rPr>
          <w:rFonts w:ascii="Arial" w:hAnsi="Arial" w:cs="Arial"/>
          <w:b/>
        </w:rPr>
        <w:t xml:space="preserve"> of work</w:t>
      </w:r>
      <w:r w:rsidRPr="006A2304">
        <w:rPr>
          <w:rFonts w:ascii="Arial" w:hAnsi="Arial" w:cs="Arial"/>
        </w:rPr>
        <w:t xml:space="preserve">: </w:t>
      </w:r>
      <w:r w:rsidR="006A5981" w:rsidRPr="006A2304">
        <w:rPr>
          <w:rFonts w:ascii="Arial" w:hAnsi="Arial" w:cs="Arial"/>
        </w:rPr>
        <w:t>Swansea</w:t>
      </w:r>
      <w:r w:rsidRPr="006A2304">
        <w:rPr>
          <w:rFonts w:ascii="Arial" w:hAnsi="Arial" w:cs="Arial"/>
        </w:rPr>
        <w:t xml:space="preserve"> </w:t>
      </w:r>
      <w:r w:rsidR="006A2304">
        <w:rPr>
          <w:rFonts w:ascii="Arial" w:hAnsi="Arial" w:cs="Arial"/>
        </w:rPr>
        <w:t>(UWTSD)</w:t>
      </w:r>
    </w:p>
    <w:p w14:paraId="0167F210" w14:textId="62B34BE8" w:rsidR="006A5981" w:rsidRPr="006A2304" w:rsidRDefault="00EB4EF7" w:rsidP="000317F3">
      <w:p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  <w:b/>
        </w:rPr>
        <w:t>Nature of Work</w:t>
      </w:r>
      <w:r w:rsidRPr="006A2304">
        <w:rPr>
          <w:rFonts w:ascii="Arial" w:hAnsi="Arial" w:cs="Arial"/>
        </w:rPr>
        <w:t>: Hybrid</w:t>
      </w:r>
    </w:p>
    <w:p w14:paraId="2C828B0E" w14:textId="4E489735" w:rsidR="00797392" w:rsidRPr="006A2304" w:rsidRDefault="00EB4EF7" w:rsidP="000317F3">
      <w:pPr>
        <w:spacing w:before="120" w:after="120"/>
        <w:rPr>
          <w:rFonts w:ascii="Arial" w:hAnsi="Arial" w:cs="Arial"/>
          <w:b/>
        </w:rPr>
      </w:pPr>
      <w:r w:rsidRPr="006A2304">
        <w:rPr>
          <w:rFonts w:ascii="Arial" w:hAnsi="Arial" w:cs="Arial"/>
          <w:b/>
        </w:rPr>
        <w:t>Salary</w:t>
      </w:r>
      <w:r w:rsidRPr="006A2304">
        <w:rPr>
          <w:rFonts w:ascii="Arial" w:hAnsi="Arial" w:cs="Arial"/>
        </w:rPr>
        <w:t xml:space="preserve">: </w:t>
      </w:r>
      <w:r w:rsidR="00797392" w:rsidRPr="006A2304">
        <w:rPr>
          <w:rFonts w:ascii="Arial" w:hAnsi="Arial" w:cs="Arial"/>
        </w:rPr>
        <w:t>£35,000 per year</w:t>
      </w:r>
      <w:r w:rsidR="00797392" w:rsidRPr="006A2304">
        <w:rPr>
          <w:rFonts w:ascii="Arial" w:hAnsi="Arial" w:cs="Arial"/>
          <w:b/>
        </w:rPr>
        <w:t xml:space="preserve"> </w:t>
      </w:r>
    </w:p>
    <w:p w14:paraId="5513C737" w14:textId="77777777" w:rsidR="00C76249" w:rsidRPr="006A2304" w:rsidRDefault="00EB4EF7" w:rsidP="000317F3">
      <w:p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  <w:b/>
        </w:rPr>
        <w:t xml:space="preserve">Key Duties </w:t>
      </w:r>
      <w:r w:rsidR="00C76249" w:rsidRPr="006A2304">
        <w:rPr>
          <w:rFonts w:ascii="Arial" w:hAnsi="Arial" w:cs="Arial"/>
          <w:b/>
        </w:rPr>
        <w:t>and</w:t>
      </w:r>
      <w:r w:rsidRPr="006A2304">
        <w:rPr>
          <w:rFonts w:ascii="Arial" w:hAnsi="Arial" w:cs="Arial"/>
          <w:b/>
        </w:rPr>
        <w:t xml:space="preserve"> Responsibilities</w:t>
      </w:r>
      <w:r w:rsidRPr="006A2304">
        <w:rPr>
          <w:rFonts w:ascii="Arial" w:hAnsi="Arial" w:cs="Arial"/>
        </w:rPr>
        <w:t xml:space="preserve">: </w:t>
      </w:r>
    </w:p>
    <w:p w14:paraId="57702143" w14:textId="77777777" w:rsidR="00DD54D1" w:rsidRPr="006A2304" w:rsidRDefault="00C76249" w:rsidP="000317F3">
      <w:pPr>
        <w:numPr>
          <w:ilvl w:val="0"/>
          <w:numId w:val="2"/>
        </w:num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>Facilitating the adoption of</w:t>
      </w:r>
      <w:r w:rsidR="00D76BA7" w:rsidRPr="006A2304">
        <w:rPr>
          <w:rFonts w:ascii="Arial" w:hAnsi="Arial" w:cs="Arial"/>
        </w:rPr>
        <w:t xml:space="preserve"> </w:t>
      </w:r>
      <w:r w:rsidR="00467E9A" w:rsidRPr="006A2304">
        <w:rPr>
          <w:rFonts w:ascii="Arial" w:hAnsi="Arial" w:cs="Arial"/>
        </w:rPr>
        <w:t xml:space="preserve">an </w:t>
      </w:r>
      <w:r w:rsidR="00D76BA7" w:rsidRPr="006A2304">
        <w:rPr>
          <w:rFonts w:ascii="Arial" w:hAnsi="Arial" w:cs="Arial"/>
        </w:rPr>
        <w:t>AI</w:t>
      </w:r>
      <w:r w:rsidRPr="006A2304">
        <w:rPr>
          <w:rFonts w:ascii="Arial" w:hAnsi="Arial" w:cs="Arial"/>
        </w:rPr>
        <w:t>-integrated</w:t>
      </w:r>
      <w:r w:rsidR="00D76BA7" w:rsidRPr="006A2304">
        <w:rPr>
          <w:rFonts w:ascii="Arial" w:hAnsi="Arial" w:cs="Arial"/>
        </w:rPr>
        <w:t xml:space="preserve"> </w:t>
      </w:r>
      <w:r w:rsidRPr="006A2304">
        <w:rPr>
          <w:rFonts w:ascii="Arial" w:hAnsi="Arial" w:cs="Arial"/>
        </w:rPr>
        <w:t xml:space="preserve">learning </w:t>
      </w:r>
      <w:r w:rsidR="00D76BA7" w:rsidRPr="006A2304">
        <w:rPr>
          <w:rFonts w:ascii="Arial" w:hAnsi="Arial" w:cs="Arial"/>
        </w:rPr>
        <w:t>environment</w:t>
      </w:r>
      <w:r w:rsidR="00DD54D1" w:rsidRPr="006A2304">
        <w:rPr>
          <w:rFonts w:ascii="Arial" w:hAnsi="Arial" w:cs="Arial"/>
        </w:rPr>
        <w:t xml:space="preserve"> and </w:t>
      </w:r>
      <w:r w:rsidR="00D76BA7" w:rsidRPr="006A2304">
        <w:rPr>
          <w:rFonts w:ascii="Arial" w:hAnsi="Arial" w:cs="Arial"/>
        </w:rPr>
        <w:t>AI literacy</w:t>
      </w:r>
      <w:r w:rsidR="00DD54D1" w:rsidRPr="006A2304">
        <w:rPr>
          <w:rFonts w:ascii="Arial" w:hAnsi="Arial" w:cs="Arial"/>
        </w:rPr>
        <w:t xml:space="preserve"> through </w:t>
      </w:r>
      <w:r w:rsidR="00976006" w:rsidRPr="006A2304">
        <w:rPr>
          <w:rFonts w:ascii="Arial" w:hAnsi="Arial" w:cs="Arial"/>
        </w:rPr>
        <w:t xml:space="preserve">identification and </w:t>
      </w:r>
      <w:r w:rsidR="00DD54D1" w:rsidRPr="006A2304">
        <w:rPr>
          <w:rFonts w:ascii="Arial" w:hAnsi="Arial" w:cs="Arial"/>
        </w:rPr>
        <w:t>integration of new learning</w:t>
      </w:r>
      <w:r w:rsidR="00976006" w:rsidRPr="006A2304">
        <w:rPr>
          <w:rFonts w:ascii="Arial" w:hAnsi="Arial" w:cs="Arial"/>
        </w:rPr>
        <w:t xml:space="preserve"> opportunities in </w:t>
      </w:r>
      <w:r w:rsidR="00DD54D1" w:rsidRPr="006A2304">
        <w:rPr>
          <w:rFonts w:ascii="Arial" w:hAnsi="Arial" w:cs="Arial"/>
        </w:rPr>
        <w:t>an</w:t>
      </w:r>
      <w:r w:rsidR="00976006" w:rsidRPr="006A2304">
        <w:rPr>
          <w:rFonts w:ascii="Arial" w:hAnsi="Arial" w:cs="Arial"/>
        </w:rPr>
        <w:t xml:space="preserve"> </w:t>
      </w:r>
      <w:r w:rsidR="00DD54D1" w:rsidRPr="006A2304">
        <w:rPr>
          <w:rFonts w:ascii="Arial" w:hAnsi="Arial" w:cs="Arial"/>
        </w:rPr>
        <w:t xml:space="preserve">evolving </w:t>
      </w:r>
      <w:r w:rsidR="00976006" w:rsidRPr="006A2304">
        <w:rPr>
          <w:rFonts w:ascii="Arial" w:hAnsi="Arial" w:cs="Arial"/>
        </w:rPr>
        <w:t>AI environment</w:t>
      </w:r>
    </w:p>
    <w:p w14:paraId="03BD4086" w14:textId="6C102298" w:rsidR="00DD54D1" w:rsidRPr="006A2304" w:rsidRDefault="00DD54D1" w:rsidP="000317F3">
      <w:pPr>
        <w:numPr>
          <w:ilvl w:val="0"/>
          <w:numId w:val="2"/>
        </w:num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>Using d</w:t>
      </w:r>
      <w:r w:rsidR="00976006" w:rsidRPr="006A2304">
        <w:rPr>
          <w:rFonts w:ascii="Arial" w:hAnsi="Arial" w:cs="Arial"/>
        </w:rPr>
        <w:t>ata integration knowledge</w:t>
      </w:r>
      <w:r w:rsidRPr="006A2304">
        <w:rPr>
          <w:rFonts w:ascii="Arial" w:hAnsi="Arial" w:cs="Arial"/>
        </w:rPr>
        <w:t xml:space="preserve"> to support professors by adding AI functionalities in existing learning systems</w:t>
      </w:r>
      <w:r w:rsidR="006A2304">
        <w:rPr>
          <w:rFonts w:ascii="Arial" w:hAnsi="Arial" w:cs="Arial"/>
        </w:rPr>
        <w:t xml:space="preserve"> and</w:t>
      </w:r>
      <w:r w:rsidRPr="006A2304">
        <w:rPr>
          <w:rFonts w:ascii="Arial" w:hAnsi="Arial" w:cs="Arial"/>
        </w:rPr>
        <w:t xml:space="preserve"> developing </w:t>
      </w:r>
      <w:r w:rsidR="00976006" w:rsidRPr="006A2304">
        <w:rPr>
          <w:rFonts w:ascii="Arial" w:hAnsi="Arial" w:cs="Arial"/>
        </w:rPr>
        <w:t xml:space="preserve">functional KPIs </w:t>
      </w:r>
      <w:r w:rsidR="00EC4F00" w:rsidRPr="006A2304">
        <w:rPr>
          <w:rFonts w:ascii="Arial" w:hAnsi="Arial" w:cs="Arial"/>
        </w:rPr>
        <w:t>dashboard</w:t>
      </w:r>
    </w:p>
    <w:p w14:paraId="1FA42F24" w14:textId="77777777" w:rsidR="00DD54D1" w:rsidRPr="006A2304" w:rsidRDefault="00DD54D1" w:rsidP="000317F3">
      <w:pPr>
        <w:numPr>
          <w:ilvl w:val="0"/>
          <w:numId w:val="2"/>
        </w:num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>P</w:t>
      </w:r>
      <w:r w:rsidR="00EC4F00" w:rsidRPr="006A2304">
        <w:rPr>
          <w:rFonts w:ascii="Arial" w:hAnsi="Arial" w:cs="Arial"/>
        </w:rPr>
        <w:t>romotion of ethical AI governance structure, run</w:t>
      </w:r>
      <w:r w:rsidRPr="006A2304">
        <w:rPr>
          <w:rFonts w:ascii="Arial" w:hAnsi="Arial" w:cs="Arial"/>
        </w:rPr>
        <w:t>ning</w:t>
      </w:r>
      <w:r w:rsidR="00EC4F00" w:rsidRPr="006A2304">
        <w:rPr>
          <w:rFonts w:ascii="Arial" w:hAnsi="Arial" w:cs="Arial"/>
        </w:rPr>
        <w:t xml:space="preserve"> </w:t>
      </w:r>
      <w:r w:rsidR="00467E9A" w:rsidRPr="006A2304">
        <w:rPr>
          <w:rFonts w:ascii="Arial" w:hAnsi="Arial" w:cs="Arial"/>
        </w:rPr>
        <w:t>AI-based</w:t>
      </w:r>
      <w:r w:rsidR="00EC4F00" w:rsidRPr="006A2304">
        <w:rPr>
          <w:rFonts w:ascii="Arial" w:hAnsi="Arial" w:cs="Arial"/>
        </w:rPr>
        <w:t xml:space="preserve"> pilot programs</w:t>
      </w:r>
      <w:r w:rsidRPr="006A2304">
        <w:rPr>
          <w:rFonts w:ascii="Arial" w:hAnsi="Arial" w:cs="Arial"/>
        </w:rPr>
        <w:t xml:space="preserve"> for identification and mitigation of bugs and errors</w:t>
      </w:r>
    </w:p>
    <w:p w14:paraId="2EFDC2F9" w14:textId="69214F73" w:rsidR="0027645B" w:rsidRPr="006A2304" w:rsidRDefault="0027645B" w:rsidP="000317F3">
      <w:pPr>
        <w:numPr>
          <w:ilvl w:val="0"/>
          <w:numId w:val="2"/>
        </w:num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 xml:space="preserve">Work </w:t>
      </w:r>
      <w:r w:rsidR="00467E9A" w:rsidRPr="006A2304">
        <w:rPr>
          <w:rFonts w:ascii="Arial" w:hAnsi="Arial" w:cs="Arial"/>
        </w:rPr>
        <w:t xml:space="preserve">across multiple departments to be a champion in AI </w:t>
      </w:r>
      <w:r w:rsidR="00AD531A" w:rsidRPr="006A2304">
        <w:rPr>
          <w:rFonts w:ascii="Arial" w:hAnsi="Arial" w:cs="Arial"/>
        </w:rPr>
        <w:t xml:space="preserve">readiness. </w:t>
      </w:r>
    </w:p>
    <w:p w14:paraId="3736CB80" w14:textId="7E078A55" w:rsidR="0027645B" w:rsidRPr="006A2304" w:rsidRDefault="0027645B" w:rsidP="000317F3">
      <w:pPr>
        <w:numPr>
          <w:ilvl w:val="0"/>
          <w:numId w:val="2"/>
        </w:num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>Perform</w:t>
      </w:r>
      <w:r w:rsidR="005576D2" w:rsidRPr="006A2304">
        <w:rPr>
          <w:rFonts w:ascii="Arial" w:hAnsi="Arial" w:cs="Arial"/>
        </w:rPr>
        <w:t xml:space="preserve"> a</w:t>
      </w:r>
      <w:r w:rsidRPr="006A2304">
        <w:rPr>
          <w:rFonts w:ascii="Arial" w:hAnsi="Arial" w:cs="Arial"/>
        </w:rPr>
        <w:t xml:space="preserve"> </w:t>
      </w:r>
      <w:r w:rsidR="00480CC9" w:rsidRPr="006A2304">
        <w:rPr>
          <w:rFonts w:ascii="Arial" w:hAnsi="Arial" w:cs="Arial"/>
        </w:rPr>
        <w:t xml:space="preserve">translator role to </w:t>
      </w:r>
      <w:r w:rsidR="00AD531A" w:rsidRPr="006A2304">
        <w:rPr>
          <w:rFonts w:ascii="Arial" w:hAnsi="Arial" w:cs="Arial"/>
        </w:rPr>
        <w:t xml:space="preserve">simplify complex infrastructure or machine learning </w:t>
      </w:r>
      <w:r w:rsidR="006A2304">
        <w:rPr>
          <w:rFonts w:ascii="Arial" w:hAnsi="Arial" w:cs="Arial"/>
        </w:rPr>
        <w:t>capabilities</w:t>
      </w:r>
      <w:r w:rsidR="00AD531A" w:rsidRPr="006A2304">
        <w:rPr>
          <w:rFonts w:ascii="Arial" w:hAnsi="Arial" w:cs="Arial"/>
        </w:rPr>
        <w:t xml:space="preserve"> into easily understood strategic features</w:t>
      </w:r>
      <w:r w:rsidR="00480CC9" w:rsidRPr="006A2304">
        <w:rPr>
          <w:rFonts w:ascii="Arial" w:hAnsi="Arial" w:cs="Arial"/>
        </w:rPr>
        <w:t xml:space="preserve">, </w:t>
      </w:r>
      <w:r w:rsidRPr="006A2304">
        <w:rPr>
          <w:rFonts w:ascii="Arial" w:hAnsi="Arial" w:cs="Arial"/>
        </w:rPr>
        <w:t>and make</w:t>
      </w:r>
      <w:r w:rsidR="00480CC9" w:rsidRPr="006A2304">
        <w:rPr>
          <w:rFonts w:ascii="Arial" w:hAnsi="Arial" w:cs="Arial"/>
        </w:rPr>
        <w:t xml:space="preserve"> </w:t>
      </w:r>
      <w:r w:rsidR="006A2304">
        <w:rPr>
          <w:rFonts w:ascii="Arial" w:hAnsi="Arial" w:cs="Arial"/>
        </w:rPr>
        <w:t>it easier for people from a non-technical background</w:t>
      </w:r>
      <w:r w:rsidRPr="006A2304">
        <w:rPr>
          <w:rFonts w:ascii="Arial" w:hAnsi="Arial" w:cs="Arial"/>
        </w:rPr>
        <w:t xml:space="preserve"> to understand this scenario</w:t>
      </w:r>
      <w:r w:rsidR="00480CC9" w:rsidRPr="006A2304">
        <w:rPr>
          <w:rFonts w:ascii="Arial" w:hAnsi="Arial" w:cs="Arial"/>
        </w:rPr>
        <w:t xml:space="preserve">. </w:t>
      </w:r>
    </w:p>
    <w:p w14:paraId="5355054E" w14:textId="2A40AE62" w:rsidR="0027645B" w:rsidRPr="006A2304" w:rsidRDefault="005576D2" w:rsidP="000317F3">
      <w:pPr>
        <w:numPr>
          <w:ilvl w:val="0"/>
          <w:numId w:val="2"/>
        </w:num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>Work</w:t>
      </w:r>
      <w:r w:rsidR="0027645B" w:rsidRPr="006A2304">
        <w:rPr>
          <w:rFonts w:ascii="Arial" w:hAnsi="Arial" w:cs="Arial"/>
        </w:rPr>
        <w:t xml:space="preserve"> </w:t>
      </w:r>
      <w:r w:rsidR="00AD531A" w:rsidRPr="006A2304">
        <w:rPr>
          <w:rFonts w:ascii="Arial" w:hAnsi="Arial" w:cs="Arial"/>
        </w:rPr>
        <w:t>in collaboration with data teams to use advanced reporting information</w:t>
      </w:r>
      <w:r w:rsidR="00DB13BF" w:rsidRPr="006A2304">
        <w:rPr>
          <w:rFonts w:ascii="Arial" w:hAnsi="Arial" w:cs="Arial"/>
        </w:rPr>
        <w:t xml:space="preserve"> in the transformation of complex information</w:t>
      </w:r>
      <w:r w:rsidR="0027645B" w:rsidRPr="006A2304">
        <w:rPr>
          <w:rFonts w:ascii="Arial" w:hAnsi="Arial" w:cs="Arial"/>
        </w:rPr>
        <w:t xml:space="preserve"> into functional KPI dashboards</w:t>
      </w:r>
      <w:r w:rsidR="00DB13BF" w:rsidRPr="006A2304">
        <w:rPr>
          <w:rFonts w:ascii="Arial" w:hAnsi="Arial" w:cs="Arial"/>
        </w:rPr>
        <w:t xml:space="preserve"> </w:t>
      </w:r>
      <w:r w:rsidR="0027645B" w:rsidRPr="006A2304">
        <w:rPr>
          <w:rFonts w:ascii="Arial" w:hAnsi="Arial" w:cs="Arial"/>
        </w:rPr>
        <w:t xml:space="preserve">and make </w:t>
      </w:r>
      <w:r w:rsidR="00DB6E29" w:rsidRPr="006A2304">
        <w:rPr>
          <w:rFonts w:ascii="Arial" w:hAnsi="Arial" w:cs="Arial"/>
        </w:rPr>
        <w:t>efficient</w:t>
      </w:r>
      <w:r w:rsidR="00DB13BF" w:rsidRPr="006A2304">
        <w:rPr>
          <w:rFonts w:ascii="Arial" w:hAnsi="Arial" w:cs="Arial"/>
        </w:rPr>
        <w:t xml:space="preserve"> decisions. </w:t>
      </w:r>
    </w:p>
    <w:p w14:paraId="10B46145" w14:textId="4572321A" w:rsidR="0027645B" w:rsidRPr="006A2304" w:rsidRDefault="0027645B" w:rsidP="000317F3">
      <w:pPr>
        <w:numPr>
          <w:ilvl w:val="0"/>
          <w:numId w:val="2"/>
        </w:num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>Possess</w:t>
      </w:r>
      <w:r w:rsidR="005576D2" w:rsidRPr="006A2304">
        <w:rPr>
          <w:rFonts w:ascii="Arial" w:hAnsi="Arial" w:cs="Arial"/>
        </w:rPr>
        <w:t>es</w:t>
      </w:r>
      <w:r w:rsidRPr="006A2304">
        <w:rPr>
          <w:rFonts w:ascii="Arial" w:hAnsi="Arial" w:cs="Arial"/>
        </w:rPr>
        <w:t xml:space="preserve"> </w:t>
      </w:r>
      <w:r w:rsidR="00DB6E29" w:rsidRPr="006A2304">
        <w:rPr>
          <w:rFonts w:ascii="Arial" w:hAnsi="Arial" w:cs="Arial"/>
        </w:rPr>
        <w:t xml:space="preserve">knowledge of data security, privacy, and protection of intellectual property, such that assurances in the protection of these areas will be </w:t>
      </w:r>
      <w:r w:rsidRPr="006A2304">
        <w:rPr>
          <w:rFonts w:ascii="Arial" w:hAnsi="Arial" w:cs="Arial"/>
        </w:rPr>
        <w:t>ensured</w:t>
      </w:r>
      <w:r w:rsidR="00DB6E29" w:rsidRPr="006A2304">
        <w:rPr>
          <w:rFonts w:ascii="Arial" w:hAnsi="Arial" w:cs="Arial"/>
        </w:rPr>
        <w:t xml:space="preserve"> </w:t>
      </w:r>
      <w:r w:rsidR="006A2304">
        <w:rPr>
          <w:rFonts w:ascii="Arial" w:hAnsi="Arial" w:cs="Arial"/>
        </w:rPr>
        <w:t xml:space="preserve">to </w:t>
      </w:r>
      <w:r w:rsidR="004F1B84" w:rsidRPr="006A2304">
        <w:rPr>
          <w:rFonts w:ascii="Arial" w:hAnsi="Arial" w:cs="Arial"/>
        </w:rPr>
        <w:t xml:space="preserve">comply with </w:t>
      </w:r>
      <w:r w:rsidR="00E52CB7" w:rsidRPr="006A2304">
        <w:rPr>
          <w:rFonts w:ascii="Arial" w:hAnsi="Arial" w:cs="Arial"/>
        </w:rPr>
        <w:t>A</w:t>
      </w:r>
      <w:r w:rsidR="004F1B84" w:rsidRPr="006A2304">
        <w:rPr>
          <w:rFonts w:ascii="Arial" w:hAnsi="Arial" w:cs="Arial"/>
        </w:rPr>
        <w:t>I safety guidelines</w:t>
      </w:r>
      <w:r w:rsidR="00E52CB7" w:rsidRPr="006A2304">
        <w:rPr>
          <w:rFonts w:ascii="Arial" w:hAnsi="Arial" w:cs="Arial"/>
        </w:rPr>
        <w:t xml:space="preserve">. </w:t>
      </w:r>
      <w:r w:rsidR="00DB6E29" w:rsidRPr="006A2304">
        <w:rPr>
          <w:rFonts w:ascii="Arial" w:hAnsi="Arial" w:cs="Arial"/>
        </w:rPr>
        <w:t xml:space="preserve"> </w:t>
      </w:r>
      <w:r w:rsidR="00DB13BF" w:rsidRPr="006A2304">
        <w:rPr>
          <w:rFonts w:ascii="Arial" w:hAnsi="Arial" w:cs="Arial"/>
        </w:rPr>
        <w:t xml:space="preserve"> </w:t>
      </w:r>
    </w:p>
    <w:p w14:paraId="144EB706" w14:textId="6694856C" w:rsidR="006A5981" w:rsidRPr="006A2304" w:rsidRDefault="00005A67" w:rsidP="000317F3">
      <w:pPr>
        <w:numPr>
          <w:ilvl w:val="0"/>
          <w:numId w:val="2"/>
        </w:num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 xml:space="preserve">Provide training and learning programs to the students to make them understand </w:t>
      </w:r>
      <w:r w:rsidRPr="006A2304">
        <w:rPr>
          <w:rFonts w:ascii="Arial" w:hAnsi="Arial" w:cs="Arial"/>
        </w:rPr>
        <w:lastRenderedPageBreak/>
        <w:t xml:space="preserve">this environment and its importance. </w:t>
      </w:r>
      <w:r w:rsidR="00AD531A" w:rsidRPr="006A2304">
        <w:rPr>
          <w:rFonts w:ascii="Arial" w:hAnsi="Arial" w:cs="Arial"/>
        </w:rPr>
        <w:t xml:space="preserve"> </w:t>
      </w:r>
      <w:r w:rsidR="00467E9A" w:rsidRPr="006A2304">
        <w:rPr>
          <w:rFonts w:ascii="Arial" w:hAnsi="Arial" w:cs="Arial"/>
        </w:rPr>
        <w:t xml:space="preserve"> </w:t>
      </w:r>
      <w:r w:rsidR="00EC4F00" w:rsidRPr="006A2304">
        <w:rPr>
          <w:rFonts w:ascii="Arial" w:hAnsi="Arial" w:cs="Arial"/>
        </w:rPr>
        <w:t xml:space="preserve"> </w:t>
      </w:r>
      <w:r w:rsidR="00976006" w:rsidRPr="006A2304">
        <w:rPr>
          <w:rFonts w:ascii="Arial" w:hAnsi="Arial" w:cs="Arial"/>
        </w:rPr>
        <w:t xml:space="preserve"> </w:t>
      </w:r>
      <w:r w:rsidR="00D76BA7" w:rsidRPr="006A2304">
        <w:rPr>
          <w:rFonts w:ascii="Arial" w:hAnsi="Arial" w:cs="Arial"/>
        </w:rPr>
        <w:t xml:space="preserve"> </w:t>
      </w:r>
    </w:p>
    <w:p w14:paraId="2AD01C43" w14:textId="797B0D26" w:rsidR="008666BE" w:rsidRPr="006A2304" w:rsidRDefault="005576D2" w:rsidP="005576D2">
      <w:pPr>
        <w:pStyle w:val="Heading2"/>
        <w:spacing w:before="120" w:after="120"/>
        <w:rPr>
          <w:rFonts w:ascii="Arial" w:hAnsi="Arial" w:cs="Arial"/>
        </w:rPr>
      </w:pPr>
      <w:bookmarkStart w:id="2" w:name="_Toc241333937"/>
      <w:r w:rsidRPr="006A2304">
        <w:rPr>
          <w:rFonts w:ascii="Arial" w:hAnsi="Arial" w:cs="Arial"/>
        </w:rPr>
        <w:t xml:space="preserve">1.2 </w:t>
      </w:r>
      <w:r w:rsidR="00EB4EF7" w:rsidRPr="006A2304">
        <w:rPr>
          <w:rFonts w:ascii="Arial" w:hAnsi="Arial" w:cs="Arial"/>
        </w:rPr>
        <w:t>Person Specification</w:t>
      </w:r>
      <w:bookmarkEnd w:id="2"/>
    </w:p>
    <w:p w14:paraId="0FD777E3" w14:textId="77777777" w:rsidR="00DD54D1" w:rsidRPr="006A2304" w:rsidRDefault="00EB4EF7" w:rsidP="000317F3">
      <w:pPr>
        <w:spacing w:before="120" w:after="120"/>
        <w:rPr>
          <w:rFonts w:ascii="Arial" w:hAnsi="Arial" w:cs="Arial"/>
          <w:b/>
        </w:rPr>
      </w:pPr>
      <w:r w:rsidRPr="006A2304">
        <w:rPr>
          <w:rFonts w:ascii="Arial" w:hAnsi="Arial" w:cs="Arial"/>
          <w:b/>
        </w:rPr>
        <w:t>Educational</w:t>
      </w:r>
      <w:r w:rsidR="00DD54D1" w:rsidRPr="006A2304">
        <w:rPr>
          <w:rFonts w:ascii="Arial" w:hAnsi="Arial" w:cs="Arial"/>
          <w:b/>
        </w:rPr>
        <w:t xml:space="preserve"> Qualifications:</w:t>
      </w:r>
    </w:p>
    <w:p w14:paraId="0DD9F965" w14:textId="069BF7C7" w:rsidR="0069168E" w:rsidRPr="006A2304" w:rsidRDefault="00EB4EF7" w:rsidP="0069168E">
      <w:pPr>
        <w:numPr>
          <w:ilvl w:val="0"/>
          <w:numId w:val="3"/>
        </w:num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>Bachelor's degree or equivalent in AI, Data Science, Software Engineering</w:t>
      </w:r>
      <w:r w:rsidR="0069168E" w:rsidRPr="006A2304">
        <w:rPr>
          <w:rFonts w:ascii="Arial" w:hAnsi="Arial" w:cs="Arial"/>
        </w:rPr>
        <w:t>.</w:t>
      </w:r>
    </w:p>
    <w:p w14:paraId="7CB7C8AE" w14:textId="358857F0" w:rsidR="003141EC" w:rsidRPr="006A2304" w:rsidRDefault="0069168E" w:rsidP="0069168E">
      <w:pPr>
        <w:numPr>
          <w:ilvl w:val="0"/>
          <w:numId w:val="3"/>
        </w:num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 xml:space="preserve">Management or Business </w:t>
      </w:r>
      <w:r w:rsidR="006A2304">
        <w:rPr>
          <w:rFonts w:ascii="Arial" w:hAnsi="Arial" w:cs="Arial"/>
        </w:rPr>
        <w:t>Administration-related</w:t>
      </w:r>
      <w:r w:rsidRPr="006A2304">
        <w:rPr>
          <w:rFonts w:ascii="Arial" w:hAnsi="Arial" w:cs="Arial"/>
        </w:rPr>
        <w:t xml:space="preserve"> certification or a relevant degree in a multi-disciplinary field. </w:t>
      </w:r>
    </w:p>
    <w:p w14:paraId="6BA6017B" w14:textId="69DC222F" w:rsidR="004B1D21" w:rsidRPr="006A2304" w:rsidRDefault="0069168E" w:rsidP="00C87CAE">
      <w:pPr>
        <w:spacing w:before="120" w:after="120"/>
        <w:rPr>
          <w:rFonts w:ascii="Arial" w:hAnsi="Arial" w:cs="Arial"/>
          <w:b/>
        </w:rPr>
      </w:pPr>
      <w:r w:rsidRPr="006A2304">
        <w:rPr>
          <w:rFonts w:ascii="Arial" w:hAnsi="Arial" w:cs="Arial"/>
          <w:b/>
        </w:rPr>
        <w:t>Skills:</w:t>
      </w:r>
      <w:r w:rsidR="00C45777" w:rsidRPr="006A2304">
        <w:rPr>
          <w:rFonts w:ascii="Arial" w:hAnsi="Arial" w:cs="Arial"/>
        </w:rPr>
        <w:t xml:space="preserve"> </w:t>
      </w:r>
    </w:p>
    <w:p w14:paraId="025B7E33" w14:textId="77777777" w:rsidR="00C87CAE" w:rsidRPr="006A2304" w:rsidRDefault="00C87CAE" w:rsidP="00C87CAE">
      <w:pPr>
        <w:pStyle w:val="ListParagraph"/>
        <w:numPr>
          <w:ilvl w:val="0"/>
          <w:numId w:val="4"/>
        </w:numPr>
        <w:spacing w:before="120" w:after="120"/>
        <w:rPr>
          <w:rFonts w:ascii="Arial" w:hAnsi="Arial" w:cs="Arial"/>
          <w:b/>
        </w:rPr>
      </w:pPr>
      <w:r w:rsidRPr="006A2304">
        <w:rPr>
          <w:rFonts w:ascii="Arial" w:hAnsi="Arial" w:cs="Arial"/>
        </w:rPr>
        <w:t>S</w:t>
      </w:r>
      <w:r w:rsidR="00C45777" w:rsidRPr="006A2304">
        <w:rPr>
          <w:rFonts w:ascii="Arial" w:hAnsi="Arial" w:cs="Arial"/>
        </w:rPr>
        <w:t>tr</w:t>
      </w:r>
      <w:r w:rsidRPr="006A2304">
        <w:rPr>
          <w:rFonts w:ascii="Arial" w:hAnsi="Arial" w:cs="Arial"/>
        </w:rPr>
        <w:t xml:space="preserve">ong </w:t>
      </w:r>
      <w:r w:rsidR="00FA30A1" w:rsidRPr="006A2304">
        <w:rPr>
          <w:rFonts w:ascii="Arial" w:hAnsi="Arial" w:cs="Arial"/>
        </w:rPr>
        <w:t>understanding</w:t>
      </w:r>
      <w:r w:rsidR="00C45777" w:rsidRPr="006A2304">
        <w:rPr>
          <w:rFonts w:ascii="Arial" w:hAnsi="Arial" w:cs="Arial"/>
        </w:rPr>
        <w:t xml:space="preserve"> </w:t>
      </w:r>
      <w:r w:rsidR="00FA30A1" w:rsidRPr="006A2304">
        <w:rPr>
          <w:rFonts w:ascii="Arial" w:hAnsi="Arial" w:cs="Arial"/>
        </w:rPr>
        <w:t>of</w:t>
      </w:r>
      <w:r w:rsidR="00C45777" w:rsidRPr="006A2304">
        <w:rPr>
          <w:rFonts w:ascii="Arial" w:hAnsi="Arial" w:cs="Arial"/>
        </w:rPr>
        <w:t xml:space="preserve"> </w:t>
      </w:r>
      <w:r w:rsidR="00FA30A1" w:rsidRPr="006A2304">
        <w:rPr>
          <w:rFonts w:ascii="Arial" w:hAnsi="Arial" w:cs="Arial"/>
        </w:rPr>
        <w:t>digital</w:t>
      </w:r>
      <w:r w:rsidR="00C45777" w:rsidRPr="006A2304">
        <w:rPr>
          <w:rFonts w:ascii="Arial" w:hAnsi="Arial" w:cs="Arial"/>
        </w:rPr>
        <w:t xml:space="preserve"> </w:t>
      </w:r>
      <w:r w:rsidR="00FA30A1" w:rsidRPr="006A2304">
        <w:rPr>
          <w:rFonts w:ascii="Arial" w:hAnsi="Arial" w:cs="Arial"/>
        </w:rPr>
        <w:t xml:space="preserve">trends and emerging AI capabilities, such as Agentic AI, LLMs, MLOps frameworks and others. </w:t>
      </w:r>
    </w:p>
    <w:p w14:paraId="12C85D0C" w14:textId="77777777" w:rsidR="00C77C9D" w:rsidRPr="006A2304" w:rsidRDefault="00C87CAE" w:rsidP="00C87CAE">
      <w:pPr>
        <w:pStyle w:val="ListParagraph"/>
        <w:numPr>
          <w:ilvl w:val="0"/>
          <w:numId w:val="4"/>
        </w:numPr>
        <w:spacing w:before="120" w:after="120"/>
        <w:rPr>
          <w:rFonts w:ascii="Arial" w:hAnsi="Arial" w:cs="Arial"/>
          <w:b/>
        </w:rPr>
      </w:pPr>
      <w:r w:rsidRPr="006A2304">
        <w:rPr>
          <w:rFonts w:ascii="Arial" w:hAnsi="Arial" w:cs="Arial"/>
        </w:rPr>
        <w:t xml:space="preserve">Basic </w:t>
      </w:r>
      <w:r w:rsidR="00FA30A1" w:rsidRPr="006A2304">
        <w:rPr>
          <w:rFonts w:ascii="Arial" w:hAnsi="Arial" w:cs="Arial"/>
        </w:rPr>
        <w:t>Python skills</w:t>
      </w:r>
      <w:r w:rsidR="006E7A06" w:rsidRPr="006A2304">
        <w:rPr>
          <w:rFonts w:ascii="Arial" w:hAnsi="Arial" w:cs="Arial"/>
        </w:rPr>
        <w:t xml:space="preserve"> and</w:t>
      </w:r>
      <w:r w:rsidR="00FA30A1" w:rsidRPr="006A2304">
        <w:rPr>
          <w:rFonts w:ascii="Arial" w:hAnsi="Arial" w:cs="Arial"/>
        </w:rPr>
        <w:t xml:space="preserve"> </w:t>
      </w:r>
      <w:r w:rsidR="006E7A06" w:rsidRPr="006A2304">
        <w:rPr>
          <w:rFonts w:ascii="Arial" w:hAnsi="Arial" w:cs="Arial"/>
        </w:rPr>
        <w:t xml:space="preserve">deep coding expertise will benefit in the job role. </w:t>
      </w:r>
    </w:p>
    <w:p w14:paraId="58FB0CD0" w14:textId="77777777" w:rsidR="00C77C9D" w:rsidRPr="006A2304" w:rsidRDefault="00C77C9D" w:rsidP="00C87CAE">
      <w:pPr>
        <w:pStyle w:val="ListParagraph"/>
        <w:numPr>
          <w:ilvl w:val="0"/>
          <w:numId w:val="4"/>
        </w:numPr>
        <w:spacing w:before="120" w:after="120"/>
        <w:rPr>
          <w:rFonts w:ascii="Arial" w:hAnsi="Arial" w:cs="Arial"/>
          <w:b/>
        </w:rPr>
      </w:pPr>
      <w:r w:rsidRPr="006A2304">
        <w:rPr>
          <w:rFonts w:ascii="Arial" w:hAnsi="Arial" w:cs="Arial"/>
        </w:rPr>
        <w:t>S</w:t>
      </w:r>
      <w:r w:rsidR="00BE43E7" w:rsidRPr="006A2304">
        <w:rPr>
          <w:rFonts w:ascii="Arial" w:hAnsi="Arial" w:cs="Arial"/>
        </w:rPr>
        <w:t>trategic</w:t>
      </w:r>
      <w:r w:rsidRPr="006A2304">
        <w:rPr>
          <w:rFonts w:ascii="Arial" w:hAnsi="Arial" w:cs="Arial"/>
        </w:rPr>
        <w:t xml:space="preserve"> </w:t>
      </w:r>
      <w:r w:rsidR="006E7A06" w:rsidRPr="006A2304">
        <w:rPr>
          <w:rFonts w:ascii="Arial" w:hAnsi="Arial" w:cs="Arial"/>
        </w:rPr>
        <w:t xml:space="preserve">thinking </w:t>
      </w:r>
      <w:r w:rsidR="00BE43E7" w:rsidRPr="006A2304">
        <w:rPr>
          <w:rFonts w:ascii="Arial" w:hAnsi="Arial" w:cs="Arial"/>
        </w:rPr>
        <w:t>capability</w:t>
      </w:r>
      <w:r w:rsidR="006E7A06" w:rsidRPr="006A2304">
        <w:rPr>
          <w:rFonts w:ascii="Arial" w:hAnsi="Arial" w:cs="Arial"/>
        </w:rPr>
        <w:t xml:space="preserve"> will be </w:t>
      </w:r>
      <w:r w:rsidR="00BE43E7" w:rsidRPr="006A2304">
        <w:rPr>
          <w:rFonts w:ascii="Arial" w:hAnsi="Arial" w:cs="Arial"/>
        </w:rPr>
        <w:t>a desired</w:t>
      </w:r>
      <w:r w:rsidR="006E7A06" w:rsidRPr="006A2304">
        <w:rPr>
          <w:rFonts w:ascii="Arial" w:hAnsi="Arial" w:cs="Arial"/>
        </w:rPr>
        <w:t xml:space="preserve"> skill </w:t>
      </w:r>
      <w:r w:rsidR="00BE43E7" w:rsidRPr="006A2304">
        <w:rPr>
          <w:rFonts w:ascii="Arial" w:hAnsi="Arial" w:cs="Arial"/>
        </w:rPr>
        <w:t xml:space="preserve">in performing this job role to incorporate technology in the business functions and structural processes. </w:t>
      </w:r>
    </w:p>
    <w:p w14:paraId="319AAF77" w14:textId="69F6CBEC" w:rsidR="003E3029" w:rsidRPr="006A2304" w:rsidRDefault="00C77C9D" w:rsidP="00C87CAE">
      <w:pPr>
        <w:pStyle w:val="ListParagraph"/>
        <w:numPr>
          <w:ilvl w:val="0"/>
          <w:numId w:val="4"/>
        </w:numPr>
        <w:spacing w:before="120" w:after="120"/>
        <w:rPr>
          <w:rFonts w:ascii="Arial" w:hAnsi="Arial" w:cs="Arial"/>
          <w:b/>
        </w:rPr>
      </w:pPr>
      <w:r w:rsidRPr="006A2304">
        <w:rPr>
          <w:rFonts w:ascii="Arial" w:hAnsi="Arial" w:cs="Arial"/>
        </w:rPr>
        <w:t xml:space="preserve">Advancement </w:t>
      </w:r>
      <w:r w:rsidR="00BE43E7" w:rsidRPr="006A2304">
        <w:rPr>
          <w:rFonts w:ascii="Arial" w:hAnsi="Arial" w:cs="Arial"/>
        </w:rPr>
        <w:t>of operational efficiency, scaling the overall</w:t>
      </w:r>
      <w:r w:rsidRPr="006A2304">
        <w:rPr>
          <w:rFonts w:ascii="Arial" w:hAnsi="Arial" w:cs="Arial"/>
        </w:rPr>
        <w:t xml:space="preserve"> process and </w:t>
      </w:r>
      <w:r w:rsidR="006A2304">
        <w:rPr>
          <w:rFonts w:ascii="Arial" w:hAnsi="Arial" w:cs="Arial"/>
        </w:rPr>
        <w:t>generating</w:t>
      </w:r>
      <w:r w:rsidRPr="006A2304">
        <w:rPr>
          <w:rFonts w:ascii="Arial" w:hAnsi="Arial" w:cs="Arial"/>
        </w:rPr>
        <w:t xml:space="preserve"> value for this </w:t>
      </w:r>
      <w:r w:rsidR="00BE43E7" w:rsidRPr="006A2304">
        <w:rPr>
          <w:rFonts w:ascii="Arial" w:hAnsi="Arial" w:cs="Arial"/>
        </w:rPr>
        <w:t xml:space="preserve">job role. </w:t>
      </w:r>
      <w:r w:rsidR="006E7A06" w:rsidRPr="006A2304">
        <w:rPr>
          <w:rFonts w:ascii="Arial" w:hAnsi="Arial" w:cs="Arial"/>
        </w:rPr>
        <w:t xml:space="preserve"> </w:t>
      </w:r>
      <w:r w:rsidR="00C45777" w:rsidRPr="006A2304">
        <w:rPr>
          <w:rFonts w:ascii="Arial" w:hAnsi="Arial" w:cs="Arial"/>
        </w:rPr>
        <w:t xml:space="preserve"> </w:t>
      </w:r>
    </w:p>
    <w:p w14:paraId="6F076CEE" w14:textId="77777777" w:rsidR="00C87CAE" w:rsidRPr="006A2304" w:rsidRDefault="00C87CAE" w:rsidP="00C87CAE">
      <w:pPr>
        <w:spacing w:before="120" w:after="120"/>
        <w:rPr>
          <w:rFonts w:ascii="Arial" w:hAnsi="Arial" w:cs="Arial"/>
          <w:b/>
          <w:color w:val="000000"/>
        </w:rPr>
      </w:pPr>
      <w:r w:rsidRPr="006A2304">
        <w:rPr>
          <w:rFonts w:ascii="Arial" w:hAnsi="Arial" w:cs="Arial"/>
          <w:b/>
          <w:color w:val="000000"/>
        </w:rPr>
        <w:t>Desirable qualities:</w:t>
      </w:r>
    </w:p>
    <w:p w14:paraId="2BEF0182" w14:textId="7890778F" w:rsidR="005576D2" w:rsidRPr="006A2304" w:rsidRDefault="00C87CAE" w:rsidP="00C87CAE">
      <w:pPr>
        <w:pStyle w:val="ListParagraph"/>
        <w:numPr>
          <w:ilvl w:val="0"/>
          <w:numId w:val="5"/>
        </w:numPr>
        <w:spacing w:before="120" w:after="120"/>
        <w:rPr>
          <w:rFonts w:ascii="Arial" w:hAnsi="Arial" w:cs="Arial"/>
          <w:b/>
        </w:rPr>
      </w:pPr>
      <w:r w:rsidRPr="006A2304">
        <w:rPr>
          <w:rFonts w:ascii="Arial" w:hAnsi="Arial" w:cs="Arial"/>
        </w:rPr>
        <w:t>Possess</w:t>
      </w:r>
      <w:r w:rsidR="005576D2" w:rsidRPr="006A2304">
        <w:rPr>
          <w:rFonts w:ascii="Arial" w:hAnsi="Arial" w:cs="Arial"/>
        </w:rPr>
        <w:t>es</w:t>
      </w:r>
      <w:r w:rsidRPr="006A2304">
        <w:rPr>
          <w:rFonts w:ascii="Arial" w:hAnsi="Arial" w:cs="Arial"/>
        </w:rPr>
        <w:t xml:space="preserve"> effective communication skills</w:t>
      </w:r>
      <w:r w:rsidR="005576D2" w:rsidRPr="006A2304">
        <w:rPr>
          <w:rFonts w:ascii="Arial" w:hAnsi="Arial" w:cs="Arial"/>
        </w:rPr>
        <w:t>,</w:t>
      </w:r>
    </w:p>
    <w:p w14:paraId="75F98249" w14:textId="77777777" w:rsidR="005576D2" w:rsidRPr="006A2304" w:rsidRDefault="005576D2" w:rsidP="00C87CAE">
      <w:pPr>
        <w:pStyle w:val="ListParagraph"/>
        <w:numPr>
          <w:ilvl w:val="0"/>
          <w:numId w:val="5"/>
        </w:numPr>
        <w:spacing w:before="120" w:after="120"/>
        <w:rPr>
          <w:rFonts w:ascii="Arial" w:hAnsi="Arial" w:cs="Arial"/>
          <w:b/>
        </w:rPr>
      </w:pPr>
      <w:r w:rsidRPr="006A2304">
        <w:rPr>
          <w:rFonts w:ascii="Arial" w:hAnsi="Arial" w:cs="Arial"/>
        </w:rPr>
        <w:t>E</w:t>
      </w:r>
      <w:r w:rsidR="00C87CAE" w:rsidRPr="006A2304">
        <w:rPr>
          <w:rFonts w:ascii="Arial" w:hAnsi="Arial" w:cs="Arial"/>
        </w:rPr>
        <w:t xml:space="preserve">xceptional workshop and presentation skills, </w:t>
      </w:r>
    </w:p>
    <w:p w14:paraId="78763C0A" w14:textId="77777777" w:rsidR="005576D2" w:rsidRPr="006A2304" w:rsidRDefault="005576D2" w:rsidP="00C87CAE">
      <w:pPr>
        <w:pStyle w:val="ListParagraph"/>
        <w:numPr>
          <w:ilvl w:val="0"/>
          <w:numId w:val="5"/>
        </w:numPr>
        <w:spacing w:before="120" w:after="120"/>
        <w:rPr>
          <w:rFonts w:ascii="Arial" w:hAnsi="Arial" w:cs="Arial"/>
          <w:b/>
        </w:rPr>
      </w:pPr>
      <w:r w:rsidRPr="006A2304">
        <w:rPr>
          <w:rFonts w:ascii="Arial" w:hAnsi="Arial" w:cs="Arial"/>
        </w:rPr>
        <w:t>A</w:t>
      </w:r>
      <w:r w:rsidR="00C87CAE" w:rsidRPr="006A2304">
        <w:rPr>
          <w:rFonts w:ascii="Arial" w:hAnsi="Arial" w:cs="Arial"/>
        </w:rPr>
        <w:t xml:space="preserve">bility to solve structural issues, </w:t>
      </w:r>
    </w:p>
    <w:p w14:paraId="05B351A0" w14:textId="77777777" w:rsidR="005576D2" w:rsidRPr="006A2304" w:rsidRDefault="005576D2" w:rsidP="00C87CAE">
      <w:pPr>
        <w:pStyle w:val="ListParagraph"/>
        <w:numPr>
          <w:ilvl w:val="0"/>
          <w:numId w:val="5"/>
        </w:numPr>
        <w:spacing w:before="120" w:after="120"/>
        <w:rPr>
          <w:rFonts w:ascii="Arial" w:hAnsi="Arial" w:cs="Arial"/>
          <w:b/>
        </w:rPr>
      </w:pPr>
      <w:r w:rsidRPr="006A2304">
        <w:rPr>
          <w:rFonts w:ascii="Arial" w:hAnsi="Arial" w:cs="Arial"/>
        </w:rPr>
        <w:t>A</w:t>
      </w:r>
      <w:r w:rsidR="00C87CAE" w:rsidRPr="006A2304">
        <w:rPr>
          <w:rFonts w:ascii="Arial" w:hAnsi="Arial" w:cs="Arial"/>
        </w:rPr>
        <w:t>daptability,</w:t>
      </w:r>
      <w:r w:rsidRPr="006A2304">
        <w:rPr>
          <w:rFonts w:ascii="Arial" w:hAnsi="Arial" w:cs="Arial"/>
        </w:rPr>
        <w:t xml:space="preserve"> </w:t>
      </w:r>
    </w:p>
    <w:p w14:paraId="6F4F8DF7" w14:textId="77777777" w:rsidR="005576D2" w:rsidRPr="006A2304" w:rsidRDefault="005576D2" w:rsidP="00C87CAE">
      <w:pPr>
        <w:pStyle w:val="ListParagraph"/>
        <w:numPr>
          <w:ilvl w:val="0"/>
          <w:numId w:val="5"/>
        </w:numPr>
        <w:spacing w:before="120" w:after="120"/>
        <w:rPr>
          <w:rFonts w:ascii="Arial" w:hAnsi="Arial" w:cs="Arial"/>
          <w:b/>
        </w:rPr>
      </w:pPr>
      <w:r w:rsidRPr="006A2304">
        <w:rPr>
          <w:rFonts w:ascii="Arial" w:hAnsi="Arial" w:cs="Arial"/>
        </w:rPr>
        <w:t>H</w:t>
      </w:r>
      <w:r w:rsidR="00C87CAE" w:rsidRPr="006A2304">
        <w:rPr>
          <w:rFonts w:ascii="Arial" w:hAnsi="Arial" w:cs="Arial"/>
        </w:rPr>
        <w:t xml:space="preserve">igh levels of resilience, and </w:t>
      </w:r>
    </w:p>
    <w:p w14:paraId="5C7245A2" w14:textId="5A0621A8" w:rsidR="00C87CAE" w:rsidRPr="006A2304" w:rsidRDefault="005576D2" w:rsidP="00C87CAE">
      <w:pPr>
        <w:pStyle w:val="ListParagraph"/>
        <w:numPr>
          <w:ilvl w:val="0"/>
          <w:numId w:val="5"/>
        </w:numPr>
        <w:spacing w:before="120" w:after="120"/>
        <w:rPr>
          <w:rFonts w:ascii="Arial" w:hAnsi="Arial" w:cs="Arial"/>
          <w:b/>
        </w:rPr>
      </w:pPr>
      <w:r w:rsidRPr="006A2304">
        <w:rPr>
          <w:rFonts w:ascii="Arial" w:hAnsi="Arial" w:cs="Arial"/>
        </w:rPr>
        <w:t>S</w:t>
      </w:r>
      <w:r w:rsidR="00C87CAE" w:rsidRPr="006A2304">
        <w:rPr>
          <w:rFonts w:ascii="Arial" w:hAnsi="Arial" w:cs="Arial"/>
        </w:rPr>
        <w:t xml:space="preserve">elf-direction. </w:t>
      </w:r>
    </w:p>
    <w:p w14:paraId="4B289FFC" w14:textId="77777777" w:rsidR="0069168E" w:rsidRPr="006A2304" w:rsidRDefault="0069168E">
      <w:pPr>
        <w:widowControl/>
        <w:autoSpaceDE/>
        <w:autoSpaceDN/>
        <w:spacing w:after="160" w:line="278" w:lineRule="auto"/>
        <w:jc w:val="left"/>
        <w:rPr>
          <w:rFonts w:ascii="Arial" w:eastAsiaTheme="majorEastAsia" w:hAnsi="Arial" w:cs="Arial"/>
          <w:b/>
          <w:kern w:val="2"/>
          <w:szCs w:val="40"/>
          <w14:ligatures w14:val="standardContextual"/>
        </w:rPr>
      </w:pPr>
      <w:r w:rsidRPr="006A2304">
        <w:rPr>
          <w:rFonts w:ascii="Arial" w:hAnsi="Arial" w:cs="Arial"/>
        </w:rPr>
        <w:br w:type="page"/>
      </w:r>
    </w:p>
    <w:p w14:paraId="164A27D9" w14:textId="0AF54A0D" w:rsidR="008666BE" w:rsidRPr="006A2304" w:rsidRDefault="0069168E" w:rsidP="00800681">
      <w:pPr>
        <w:pStyle w:val="Heading1"/>
        <w:rPr>
          <w:rFonts w:ascii="Arial" w:hAnsi="Arial" w:cs="Arial"/>
        </w:rPr>
      </w:pPr>
      <w:bookmarkStart w:id="3" w:name="_Toc241333938"/>
      <w:r w:rsidRPr="006A2304">
        <w:rPr>
          <w:rFonts w:ascii="Arial" w:hAnsi="Arial" w:cs="Arial"/>
        </w:rPr>
        <w:lastRenderedPageBreak/>
        <w:t>2. In-Person Interview Simulation</w:t>
      </w:r>
      <w:bookmarkEnd w:id="3"/>
    </w:p>
    <w:p w14:paraId="35E76B7A" w14:textId="6AF79BCA" w:rsidR="007D363F" w:rsidRPr="006A2304" w:rsidRDefault="00EB4EF7" w:rsidP="000317F3">
      <w:pPr>
        <w:spacing w:before="120" w:after="120"/>
        <w:rPr>
          <w:rFonts w:ascii="Arial" w:hAnsi="Arial" w:cs="Arial"/>
          <w:b/>
          <w:i/>
        </w:rPr>
      </w:pPr>
      <w:r w:rsidRPr="006A2304">
        <w:rPr>
          <w:rFonts w:ascii="Arial" w:hAnsi="Arial" w:cs="Arial"/>
          <w:b/>
          <w:i/>
        </w:rPr>
        <w:t>Q</w:t>
      </w:r>
      <w:r w:rsidR="00C77C9D" w:rsidRPr="006A2304">
        <w:rPr>
          <w:rFonts w:ascii="Arial" w:hAnsi="Arial" w:cs="Arial"/>
          <w:b/>
          <w:i/>
        </w:rPr>
        <w:t xml:space="preserve"> 1</w:t>
      </w:r>
      <w:r w:rsidRPr="006A2304">
        <w:rPr>
          <w:rFonts w:ascii="Arial" w:hAnsi="Arial" w:cs="Arial"/>
          <w:b/>
          <w:i/>
        </w:rPr>
        <w:t xml:space="preserve">. Why do you want to pursue </w:t>
      </w:r>
      <w:r w:rsidR="0069168E" w:rsidRPr="006A2304">
        <w:rPr>
          <w:rFonts w:ascii="Arial" w:hAnsi="Arial" w:cs="Arial"/>
          <w:b/>
          <w:i/>
        </w:rPr>
        <w:t xml:space="preserve">a </w:t>
      </w:r>
      <w:r w:rsidRPr="006A2304">
        <w:rPr>
          <w:rFonts w:ascii="Arial" w:hAnsi="Arial" w:cs="Arial"/>
          <w:b/>
          <w:i/>
        </w:rPr>
        <w:t xml:space="preserve">career </w:t>
      </w:r>
      <w:r w:rsidR="00B03E79" w:rsidRPr="006A2304">
        <w:rPr>
          <w:rFonts w:ascii="Arial" w:hAnsi="Arial" w:cs="Arial"/>
          <w:b/>
          <w:i/>
        </w:rPr>
        <w:t xml:space="preserve">as a </w:t>
      </w:r>
      <w:r w:rsidRPr="006A2304">
        <w:rPr>
          <w:rFonts w:ascii="Arial" w:hAnsi="Arial" w:cs="Arial"/>
          <w:b/>
          <w:i/>
        </w:rPr>
        <w:t>Graduate AI Strategist at UWTSD?</w:t>
      </w:r>
    </w:p>
    <w:p w14:paraId="0A12F147" w14:textId="51336065" w:rsidR="00DA451B" w:rsidRPr="006A2304" w:rsidRDefault="00EB4EF7" w:rsidP="000317F3">
      <w:p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 xml:space="preserve">The first reason I want to be involved in this position is that I was a student in this </w:t>
      </w:r>
      <w:r w:rsidR="009C23B8" w:rsidRPr="006A2304">
        <w:rPr>
          <w:rFonts w:ascii="Arial" w:hAnsi="Arial" w:cs="Arial"/>
        </w:rPr>
        <w:t xml:space="preserve">AI learning </w:t>
      </w:r>
      <w:r w:rsidRPr="006A2304">
        <w:rPr>
          <w:rFonts w:ascii="Arial" w:hAnsi="Arial" w:cs="Arial"/>
        </w:rPr>
        <w:t>department</w:t>
      </w:r>
      <w:r w:rsidR="004B478F" w:rsidRPr="006A2304">
        <w:rPr>
          <w:rFonts w:ascii="Arial" w:hAnsi="Arial" w:cs="Arial"/>
        </w:rPr>
        <w:t xml:space="preserve"> and</w:t>
      </w:r>
      <w:r w:rsidR="009C23B8" w:rsidRPr="006A2304">
        <w:rPr>
          <w:rFonts w:ascii="Arial" w:hAnsi="Arial" w:cs="Arial"/>
        </w:rPr>
        <w:t xml:space="preserve"> understood AI implementation, data analysis</w:t>
      </w:r>
      <w:r w:rsidR="004B478F" w:rsidRPr="006A2304">
        <w:rPr>
          <w:rFonts w:ascii="Arial" w:hAnsi="Arial" w:cs="Arial"/>
        </w:rPr>
        <w:t>,</w:t>
      </w:r>
      <w:r w:rsidR="009C23B8" w:rsidRPr="006A2304">
        <w:rPr>
          <w:rFonts w:ascii="Arial" w:hAnsi="Arial" w:cs="Arial"/>
        </w:rPr>
        <w:t xml:space="preserve"> </w:t>
      </w:r>
      <w:r w:rsidR="004B478F" w:rsidRPr="006A2304">
        <w:rPr>
          <w:rFonts w:ascii="Arial" w:hAnsi="Arial" w:cs="Arial"/>
        </w:rPr>
        <w:t xml:space="preserve">and </w:t>
      </w:r>
      <w:r w:rsidR="009C23B8" w:rsidRPr="006A2304">
        <w:rPr>
          <w:rFonts w:ascii="Arial" w:hAnsi="Arial" w:cs="Arial"/>
        </w:rPr>
        <w:t>data protection</w:t>
      </w:r>
      <w:r w:rsidR="004B478F" w:rsidRPr="006A2304">
        <w:rPr>
          <w:rFonts w:ascii="Arial" w:hAnsi="Arial" w:cs="Arial"/>
        </w:rPr>
        <w:t xml:space="preserve"> </w:t>
      </w:r>
      <w:r w:rsidR="009C23B8" w:rsidRPr="006A2304">
        <w:rPr>
          <w:rFonts w:ascii="Arial" w:hAnsi="Arial" w:cs="Arial"/>
        </w:rPr>
        <w:t>poli</w:t>
      </w:r>
      <w:r w:rsidR="00125D3E" w:rsidRPr="006A2304">
        <w:rPr>
          <w:rFonts w:ascii="Arial" w:hAnsi="Arial" w:cs="Arial"/>
        </w:rPr>
        <w:t xml:space="preserve">cy. I want </w:t>
      </w:r>
      <w:r w:rsidR="004B478F" w:rsidRPr="006A2304">
        <w:rPr>
          <w:rFonts w:ascii="Arial" w:hAnsi="Arial" w:cs="Arial"/>
        </w:rPr>
        <w:t>to attain this job position</w:t>
      </w:r>
      <w:r w:rsidR="00125D3E" w:rsidRPr="006A2304">
        <w:rPr>
          <w:rFonts w:ascii="Arial" w:hAnsi="Arial" w:cs="Arial"/>
        </w:rPr>
        <w:t xml:space="preserve"> to </w:t>
      </w:r>
      <w:r w:rsidR="004B478F" w:rsidRPr="006A2304">
        <w:rPr>
          <w:rFonts w:ascii="Arial" w:hAnsi="Arial" w:cs="Arial"/>
        </w:rPr>
        <w:t>mitigate</w:t>
      </w:r>
      <w:r w:rsidR="00125D3E" w:rsidRPr="006A2304">
        <w:rPr>
          <w:rFonts w:ascii="Arial" w:hAnsi="Arial" w:cs="Arial"/>
        </w:rPr>
        <w:t xml:space="preserve"> the gap </w:t>
      </w:r>
      <w:r w:rsidR="004B478F" w:rsidRPr="006A2304">
        <w:rPr>
          <w:rFonts w:ascii="Arial" w:hAnsi="Arial" w:cs="Arial"/>
        </w:rPr>
        <w:t>between</w:t>
      </w:r>
      <w:r w:rsidR="00125D3E" w:rsidRPr="006A2304">
        <w:rPr>
          <w:rFonts w:ascii="Arial" w:hAnsi="Arial" w:cs="Arial"/>
        </w:rPr>
        <w:t xml:space="preserve"> the </w:t>
      </w:r>
      <w:r w:rsidR="004B478F" w:rsidRPr="006A2304">
        <w:rPr>
          <w:rFonts w:ascii="Arial" w:hAnsi="Arial" w:cs="Arial"/>
        </w:rPr>
        <w:t>traditional</w:t>
      </w:r>
      <w:r w:rsidR="00125D3E" w:rsidRPr="006A2304">
        <w:rPr>
          <w:rFonts w:ascii="Arial" w:hAnsi="Arial" w:cs="Arial"/>
        </w:rPr>
        <w:t xml:space="preserve"> </w:t>
      </w:r>
      <w:r w:rsidR="004B478F" w:rsidRPr="006A2304">
        <w:rPr>
          <w:rFonts w:ascii="Arial" w:hAnsi="Arial" w:cs="Arial"/>
        </w:rPr>
        <w:t>value-oriented strategies</w:t>
      </w:r>
      <w:r w:rsidR="00125D3E" w:rsidRPr="006A2304">
        <w:rPr>
          <w:rFonts w:ascii="Arial" w:hAnsi="Arial" w:cs="Arial"/>
        </w:rPr>
        <w:t xml:space="preserve"> of the university </w:t>
      </w:r>
      <w:r w:rsidR="004B478F" w:rsidRPr="006A2304">
        <w:rPr>
          <w:rFonts w:ascii="Arial" w:hAnsi="Arial" w:cs="Arial"/>
        </w:rPr>
        <w:t>and</w:t>
      </w:r>
      <w:r w:rsidR="00125D3E" w:rsidRPr="006A2304">
        <w:rPr>
          <w:rFonts w:ascii="Arial" w:hAnsi="Arial" w:cs="Arial"/>
        </w:rPr>
        <w:t xml:space="preserve"> the </w:t>
      </w:r>
      <w:r w:rsidR="004B478F" w:rsidRPr="006A2304">
        <w:rPr>
          <w:rFonts w:ascii="Arial" w:hAnsi="Arial" w:cs="Arial"/>
        </w:rPr>
        <w:t>incorporation</w:t>
      </w:r>
      <w:r w:rsidR="00125D3E" w:rsidRPr="006A2304">
        <w:rPr>
          <w:rFonts w:ascii="Arial" w:hAnsi="Arial" w:cs="Arial"/>
        </w:rPr>
        <w:t xml:space="preserve"> of </w:t>
      </w:r>
      <w:r w:rsidR="004B478F" w:rsidRPr="006A2304">
        <w:rPr>
          <w:rFonts w:ascii="Arial" w:hAnsi="Arial" w:cs="Arial"/>
        </w:rPr>
        <w:t>emerging AI</w:t>
      </w:r>
      <w:r w:rsidR="00125D3E" w:rsidRPr="006A2304">
        <w:rPr>
          <w:rFonts w:ascii="Arial" w:hAnsi="Arial" w:cs="Arial"/>
        </w:rPr>
        <w:t xml:space="preserve"> tools</w:t>
      </w:r>
      <w:r w:rsidR="004B478F" w:rsidRPr="006A2304">
        <w:rPr>
          <w:rFonts w:ascii="Arial" w:hAnsi="Arial" w:cs="Arial"/>
        </w:rPr>
        <w:t>,</w:t>
      </w:r>
      <w:r w:rsidR="00125D3E" w:rsidRPr="006A2304">
        <w:rPr>
          <w:rFonts w:ascii="Arial" w:hAnsi="Arial" w:cs="Arial"/>
        </w:rPr>
        <w:t xml:space="preserve"> and use </w:t>
      </w:r>
      <w:r w:rsidR="004B478F" w:rsidRPr="006A2304">
        <w:rPr>
          <w:rFonts w:ascii="Arial" w:hAnsi="Arial" w:cs="Arial"/>
        </w:rPr>
        <w:t>them</w:t>
      </w:r>
      <w:r w:rsidR="00125D3E" w:rsidRPr="006A2304">
        <w:rPr>
          <w:rFonts w:ascii="Arial" w:hAnsi="Arial" w:cs="Arial"/>
        </w:rPr>
        <w:t xml:space="preserve"> </w:t>
      </w:r>
      <w:r w:rsidR="006A5BCC" w:rsidRPr="006A2304">
        <w:rPr>
          <w:rFonts w:ascii="Arial" w:hAnsi="Arial" w:cs="Arial"/>
        </w:rPr>
        <w:t>on a</w:t>
      </w:r>
      <w:r w:rsidR="00125D3E" w:rsidRPr="006A2304">
        <w:rPr>
          <w:rFonts w:ascii="Arial" w:hAnsi="Arial" w:cs="Arial"/>
        </w:rPr>
        <w:t xml:space="preserve"> p</w:t>
      </w:r>
      <w:r w:rsidR="004B478F" w:rsidRPr="006A2304">
        <w:rPr>
          <w:rFonts w:ascii="Arial" w:hAnsi="Arial" w:cs="Arial"/>
        </w:rPr>
        <w:t>ractic</w:t>
      </w:r>
      <w:r w:rsidR="00125D3E" w:rsidRPr="006A2304">
        <w:rPr>
          <w:rFonts w:ascii="Arial" w:hAnsi="Arial" w:cs="Arial"/>
        </w:rPr>
        <w:t>al basis.</w:t>
      </w:r>
      <w:r w:rsidR="003605FF" w:rsidRPr="006A2304">
        <w:rPr>
          <w:rFonts w:ascii="Arial" w:hAnsi="Arial" w:cs="Arial"/>
        </w:rPr>
        <w:t xml:space="preserve"> </w:t>
      </w:r>
      <w:r w:rsidR="008B0218" w:rsidRPr="006A2304">
        <w:rPr>
          <w:rFonts w:ascii="Arial" w:hAnsi="Arial" w:cs="Arial"/>
        </w:rPr>
        <w:t xml:space="preserve">To gain the </w:t>
      </w:r>
      <w:r w:rsidR="007376FF" w:rsidRPr="006A2304">
        <w:rPr>
          <w:rFonts w:ascii="Arial" w:hAnsi="Arial" w:cs="Arial"/>
        </w:rPr>
        <w:t>competitive</w:t>
      </w:r>
      <w:r w:rsidR="008B0218" w:rsidRPr="006A2304">
        <w:rPr>
          <w:rFonts w:ascii="Arial" w:hAnsi="Arial" w:cs="Arial"/>
        </w:rPr>
        <w:t xml:space="preserve"> advantages in the </w:t>
      </w:r>
      <w:r w:rsidR="007376FF" w:rsidRPr="006A2304">
        <w:rPr>
          <w:rFonts w:ascii="Arial" w:hAnsi="Arial" w:cs="Arial"/>
        </w:rPr>
        <w:t>employment</w:t>
      </w:r>
      <w:r w:rsidR="008B0218" w:rsidRPr="006A2304">
        <w:rPr>
          <w:rFonts w:ascii="Arial" w:hAnsi="Arial" w:cs="Arial"/>
        </w:rPr>
        <w:t xml:space="preserve"> market, align my </w:t>
      </w:r>
      <w:r w:rsidR="007376FF" w:rsidRPr="006A2304">
        <w:rPr>
          <w:rFonts w:ascii="Arial" w:hAnsi="Arial" w:cs="Arial"/>
        </w:rPr>
        <w:t>attribut</w:t>
      </w:r>
      <w:r w:rsidR="008B0218" w:rsidRPr="006A2304">
        <w:rPr>
          <w:rFonts w:ascii="Arial" w:hAnsi="Arial" w:cs="Arial"/>
        </w:rPr>
        <w:t>es with the current</w:t>
      </w:r>
      <w:r w:rsidR="007376FF" w:rsidRPr="006A2304">
        <w:rPr>
          <w:rFonts w:ascii="Arial" w:hAnsi="Arial" w:cs="Arial"/>
        </w:rPr>
        <w:t xml:space="preserve"> environment</w:t>
      </w:r>
      <w:r w:rsidR="008B0218" w:rsidRPr="006A2304">
        <w:rPr>
          <w:rFonts w:ascii="Arial" w:hAnsi="Arial" w:cs="Arial"/>
        </w:rPr>
        <w:t xml:space="preserve">, I want to pursue in this professional role. </w:t>
      </w:r>
      <w:r w:rsidR="00D364C2" w:rsidRPr="006A2304">
        <w:rPr>
          <w:rFonts w:ascii="Arial" w:hAnsi="Arial" w:cs="Arial"/>
        </w:rPr>
        <w:t xml:space="preserve">I have </w:t>
      </w:r>
      <w:r w:rsidR="00EE4F21" w:rsidRPr="006A2304">
        <w:rPr>
          <w:rFonts w:ascii="Arial" w:hAnsi="Arial" w:cs="Arial"/>
        </w:rPr>
        <w:t>knowledge</w:t>
      </w:r>
      <w:r w:rsidR="00D364C2" w:rsidRPr="006A2304">
        <w:rPr>
          <w:rFonts w:ascii="Arial" w:hAnsi="Arial" w:cs="Arial"/>
        </w:rPr>
        <w:t xml:space="preserve"> </w:t>
      </w:r>
      <w:r w:rsidR="006A5BCC" w:rsidRPr="006A2304">
        <w:rPr>
          <w:rFonts w:ascii="Arial" w:hAnsi="Arial" w:cs="Arial"/>
        </w:rPr>
        <w:t>of</w:t>
      </w:r>
      <w:r w:rsidR="00D364C2" w:rsidRPr="006A2304">
        <w:rPr>
          <w:rFonts w:ascii="Arial" w:hAnsi="Arial" w:cs="Arial"/>
        </w:rPr>
        <w:t xml:space="preserve"> the </w:t>
      </w:r>
      <w:r w:rsidR="00EE4F21" w:rsidRPr="006A2304">
        <w:rPr>
          <w:rFonts w:ascii="Arial" w:hAnsi="Arial" w:cs="Arial"/>
        </w:rPr>
        <w:t>regional</w:t>
      </w:r>
      <w:r w:rsidR="00D364C2" w:rsidRPr="006A2304">
        <w:rPr>
          <w:rFonts w:ascii="Arial" w:hAnsi="Arial" w:cs="Arial"/>
        </w:rPr>
        <w:t xml:space="preserve"> </w:t>
      </w:r>
      <w:r w:rsidR="00EE4F21" w:rsidRPr="006A2304">
        <w:rPr>
          <w:rFonts w:ascii="Arial" w:hAnsi="Arial" w:cs="Arial"/>
        </w:rPr>
        <w:t>digital</w:t>
      </w:r>
      <w:r w:rsidR="00D364C2" w:rsidRPr="006A2304">
        <w:rPr>
          <w:rFonts w:ascii="Arial" w:hAnsi="Arial" w:cs="Arial"/>
        </w:rPr>
        <w:t xml:space="preserve"> support</w:t>
      </w:r>
      <w:r w:rsidR="006A5BCC" w:rsidRPr="006A2304">
        <w:rPr>
          <w:rFonts w:ascii="Arial" w:hAnsi="Arial" w:cs="Arial"/>
        </w:rPr>
        <w:t xml:space="preserve"> and</w:t>
      </w:r>
      <w:r w:rsidR="00D364C2" w:rsidRPr="006A2304">
        <w:rPr>
          <w:rFonts w:ascii="Arial" w:hAnsi="Arial" w:cs="Arial"/>
        </w:rPr>
        <w:t xml:space="preserve"> how it can </w:t>
      </w:r>
      <w:r w:rsidR="00EE4F21" w:rsidRPr="006A2304">
        <w:rPr>
          <w:rFonts w:ascii="Arial" w:hAnsi="Arial" w:cs="Arial"/>
        </w:rPr>
        <w:t>help</w:t>
      </w:r>
      <w:r w:rsidR="00D364C2" w:rsidRPr="006A2304">
        <w:rPr>
          <w:rFonts w:ascii="Arial" w:hAnsi="Arial" w:cs="Arial"/>
        </w:rPr>
        <w:t xml:space="preserve"> </w:t>
      </w:r>
      <w:r w:rsidR="00EE4F21" w:rsidRPr="006A2304">
        <w:rPr>
          <w:rFonts w:ascii="Arial" w:hAnsi="Arial" w:cs="Arial"/>
        </w:rPr>
        <w:t>academic institutions</w:t>
      </w:r>
      <w:r w:rsidR="006A5BCC" w:rsidRPr="006A2304">
        <w:rPr>
          <w:rFonts w:ascii="Arial" w:hAnsi="Arial" w:cs="Arial"/>
        </w:rPr>
        <w:t xml:space="preserve"> and</w:t>
      </w:r>
      <w:r w:rsidR="00D364C2" w:rsidRPr="006A2304">
        <w:rPr>
          <w:rFonts w:ascii="Arial" w:hAnsi="Arial" w:cs="Arial"/>
        </w:rPr>
        <w:t xml:space="preserve"> small </w:t>
      </w:r>
      <w:r w:rsidR="00EE4F21" w:rsidRPr="006A2304">
        <w:rPr>
          <w:rFonts w:ascii="Arial" w:hAnsi="Arial" w:cs="Arial"/>
        </w:rPr>
        <w:t>businesses across Wales</w:t>
      </w:r>
      <w:r w:rsidR="00D364C2" w:rsidRPr="006A2304">
        <w:rPr>
          <w:rFonts w:ascii="Arial" w:hAnsi="Arial" w:cs="Arial"/>
        </w:rPr>
        <w:t xml:space="preserve"> via </w:t>
      </w:r>
      <w:r w:rsidR="00EE4F21" w:rsidRPr="006A2304">
        <w:rPr>
          <w:rFonts w:ascii="Arial" w:hAnsi="Arial" w:cs="Arial"/>
        </w:rPr>
        <w:t>proper</w:t>
      </w:r>
      <w:r w:rsidR="00D364C2" w:rsidRPr="006A2304">
        <w:rPr>
          <w:rFonts w:ascii="Arial" w:hAnsi="Arial" w:cs="Arial"/>
        </w:rPr>
        <w:t xml:space="preserve"> </w:t>
      </w:r>
      <w:r w:rsidR="00EE4F21" w:rsidRPr="006A2304">
        <w:rPr>
          <w:rFonts w:ascii="Arial" w:hAnsi="Arial" w:cs="Arial"/>
        </w:rPr>
        <w:t>initiatives. I also want to</w:t>
      </w:r>
      <w:r w:rsidR="00D364C2" w:rsidRPr="006A2304">
        <w:rPr>
          <w:rFonts w:ascii="Arial" w:hAnsi="Arial" w:cs="Arial"/>
        </w:rPr>
        <w:t xml:space="preserve"> support </w:t>
      </w:r>
      <w:r w:rsidR="00EE4F21" w:rsidRPr="006A2304">
        <w:rPr>
          <w:rFonts w:ascii="Arial" w:hAnsi="Arial" w:cs="Arial"/>
        </w:rPr>
        <w:t>students</w:t>
      </w:r>
      <w:r w:rsidR="00D364C2" w:rsidRPr="006A2304">
        <w:rPr>
          <w:rFonts w:ascii="Arial" w:hAnsi="Arial" w:cs="Arial"/>
        </w:rPr>
        <w:t xml:space="preserve"> and</w:t>
      </w:r>
      <w:r w:rsidR="00EE4F21" w:rsidRPr="006A2304">
        <w:rPr>
          <w:rFonts w:ascii="Arial" w:hAnsi="Arial" w:cs="Arial"/>
        </w:rPr>
        <w:t xml:space="preserve"> the institution</w:t>
      </w:r>
      <w:r w:rsidR="00D364C2" w:rsidRPr="006A2304">
        <w:rPr>
          <w:rFonts w:ascii="Arial" w:hAnsi="Arial" w:cs="Arial"/>
        </w:rPr>
        <w:t xml:space="preserve"> and shape it </w:t>
      </w:r>
      <w:r w:rsidR="00EE4F21" w:rsidRPr="006A2304">
        <w:rPr>
          <w:rFonts w:ascii="Arial" w:hAnsi="Arial" w:cs="Arial"/>
        </w:rPr>
        <w:t xml:space="preserve">in </w:t>
      </w:r>
      <w:r w:rsidR="006A5BCC" w:rsidRPr="006A2304">
        <w:rPr>
          <w:rFonts w:ascii="Arial" w:hAnsi="Arial" w:cs="Arial"/>
        </w:rPr>
        <w:t>innovative</w:t>
      </w:r>
      <w:r w:rsidR="00EE4F21" w:rsidRPr="006A2304">
        <w:rPr>
          <w:rFonts w:ascii="Arial" w:hAnsi="Arial" w:cs="Arial"/>
        </w:rPr>
        <w:t xml:space="preserve"> ways, </w:t>
      </w:r>
      <w:r w:rsidR="006A5BCC" w:rsidRPr="006A2304">
        <w:rPr>
          <w:rFonts w:ascii="Arial" w:hAnsi="Arial" w:cs="Arial"/>
        </w:rPr>
        <w:t>enable them to adopt</w:t>
      </w:r>
      <w:r w:rsidR="00EE4F21" w:rsidRPr="006A2304">
        <w:rPr>
          <w:rFonts w:ascii="Arial" w:hAnsi="Arial" w:cs="Arial"/>
        </w:rPr>
        <w:t xml:space="preserve"> </w:t>
      </w:r>
      <w:r w:rsidR="006A5BCC" w:rsidRPr="006A2304">
        <w:rPr>
          <w:rFonts w:ascii="Arial" w:hAnsi="Arial" w:cs="Arial"/>
        </w:rPr>
        <w:t xml:space="preserve">a </w:t>
      </w:r>
      <w:r w:rsidR="00EE4F21" w:rsidRPr="006A2304">
        <w:rPr>
          <w:rFonts w:ascii="Arial" w:hAnsi="Arial" w:cs="Arial"/>
        </w:rPr>
        <w:t xml:space="preserve">data </w:t>
      </w:r>
      <w:r w:rsidR="006A5BCC" w:rsidRPr="006A2304">
        <w:rPr>
          <w:rFonts w:ascii="Arial" w:hAnsi="Arial" w:cs="Arial"/>
        </w:rPr>
        <w:t>analytics pathway and</w:t>
      </w:r>
      <w:r w:rsidR="00EE4F21" w:rsidRPr="006A2304">
        <w:rPr>
          <w:rFonts w:ascii="Arial" w:hAnsi="Arial" w:cs="Arial"/>
        </w:rPr>
        <w:t xml:space="preserve"> boost </w:t>
      </w:r>
      <w:r w:rsidR="006A5BCC" w:rsidRPr="006A2304">
        <w:rPr>
          <w:rFonts w:ascii="Arial" w:hAnsi="Arial" w:cs="Arial"/>
        </w:rPr>
        <w:t xml:space="preserve">operational efficiency as well through this career position. </w:t>
      </w:r>
      <w:r w:rsidR="00AF2081" w:rsidRPr="006A2304">
        <w:rPr>
          <w:rFonts w:ascii="Arial" w:hAnsi="Arial" w:cs="Arial"/>
        </w:rPr>
        <w:t xml:space="preserve">Furthermore, I also aim to incorporate AI in the strategic rollout system, development of curriculum design, and other domain administrative tasks in the university </w:t>
      </w:r>
      <w:r w:rsidR="007656A1" w:rsidRPr="006A2304">
        <w:rPr>
          <w:rFonts w:ascii="Arial" w:hAnsi="Arial" w:cs="Arial"/>
        </w:rPr>
        <w:t>through my</w:t>
      </w:r>
      <w:r w:rsidR="00AF2081" w:rsidRPr="006A2304">
        <w:rPr>
          <w:rFonts w:ascii="Arial" w:hAnsi="Arial" w:cs="Arial"/>
        </w:rPr>
        <w:t xml:space="preserve"> involvement in the Graduate AI Strategist position at UWTSD.</w:t>
      </w:r>
    </w:p>
    <w:p w14:paraId="13BEEEFD" w14:textId="4A891476" w:rsidR="00DA451B" w:rsidRPr="006A2304" w:rsidRDefault="00EB4EF7" w:rsidP="000317F3">
      <w:pPr>
        <w:spacing w:before="120" w:after="120"/>
        <w:rPr>
          <w:rFonts w:ascii="Arial" w:hAnsi="Arial" w:cs="Arial"/>
          <w:b/>
          <w:i/>
        </w:rPr>
      </w:pPr>
      <w:r w:rsidRPr="006A2304">
        <w:rPr>
          <w:rFonts w:ascii="Arial" w:hAnsi="Arial" w:cs="Arial"/>
          <w:b/>
          <w:i/>
        </w:rPr>
        <w:t>Q</w:t>
      </w:r>
      <w:r w:rsidR="007376FF" w:rsidRPr="006A2304">
        <w:rPr>
          <w:rFonts w:ascii="Arial" w:hAnsi="Arial" w:cs="Arial"/>
          <w:b/>
          <w:i/>
        </w:rPr>
        <w:t xml:space="preserve"> 2</w:t>
      </w:r>
      <w:r w:rsidRPr="006A2304">
        <w:rPr>
          <w:rFonts w:ascii="Arial" w:hAnsi="Arial" w:cs="Arial"/>
          <w:b/>
          <w:i/>
        </w:rPr>
        <w:t>. Why do you think you are a suitable candidate for this role?</w:t>
      </w:r>
    </w:p>
    <w:p w14:paraId="1EE30A3F" w14:textId="5B66E1BD" w:rsidR="001642A8" w:rsidRPr="006A2304" w:rsidRDefault="00EB4EF7" w:rsidP="000317F3">
      <w:p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 xml:space="preserve">As I have learning experiences and </w:t>
      </w:r>
      <w:r w:rsidR="004A7F6B" w:rsidRPr="006A2304">
        <w:rPr>
          <w:rFonts w:ascii="Arial" w:hAnsi="Arial" w:cs="Arial"/>
        </w:rPr>
        <w:t>professional</w:t>
      </w:r>
      <w:r w:rsidRPr="006A2304">
        <w:rPr>
          <w:rFonts w:ascii="Arial" w:hAnsi="Arial" w:cs="Arial"/>
        </w:rPr>
        <w:t xml:space="preserve"> knowledge </w:t>
      </w:r>
      <w:r w:rsidR="000B2CE6" w:rsidRPr="006A2304">
        <w:rPr>
          <w:rFonts w:ascii="Arial" w:hAnsi="Arial" w:cs="Arial"/>
        </w:rPr>
        <w:t>of</w:t>
      </w:r>
      <w:r w:rsidRPr="006A2304">
        <w:rPr>
          <w:rFonts w:ascii="Arial" w:hAnsi="Arial" w:cs="Arial"/>
        </w:rPr>
        <w:t xml:space="preserve"> the integration of AI tools</w:t>
      </w:r>
      <w:r w:rsidR="004A7F6B" w:rsidRPr="006A2304">
        <w:rPr>
          <w:rFonts w:ascii="Arial" w:hAnsi="Arial" w:cs="Arial"/>
        </w:rPr>
        <w:t xml:space="preserve"> in academic activities, I think that I can be a suitable candidate for this role and streamline the overall process on the digital infrastructure. </w:t>
      </w:r>
      <w:r w:rsidR="000B2CE6" w:rsidRPr="006A2304">
        <w:rPr>
          <w:rFonts w:ascii="Arial" w:hAnsi="Arial" w:cs="Arial"/>
        </w:rPr>
        <w:t xml:space="preserve">For the </w:t>
      </w:r>
      <w:r w:rsidR="00F813F2">
        <w:rPr>
          <w:rFonts w:ascii="Arial" w:hAnsi="Arial" w:cs="Arial"/>
        </w:rPr>
        <w:t xml:space="preserve">Graduate AI Strategist position at UWTSD, the role requires foundational knowledge of AI technology, the ability to design overall infrastructure responsibly, and the capacity to apply it in practical </w:t>
      </w:r>
      <w:r w:rsidR="00EF1E43" w:rsidRPr="006A2304">
        <w:rPr>
          <w:rFonts w:ascii="Arial" w:hAnsi="Arial" w:cs="Arial"/>
        </w:rPr>
        <w:t xml:space="preserve">institutional or educational operations. </w:t>
      </w:r>
      <w:r w:rsidR="000B2CE6" w:rsidRPr="006A2304">
        <w:rPr>
          <w:rFonts w:ascii="Arial" w:hAnsi="Arial" w:cs="Arial"/>
        </w:rPr>
        <w:t xml:space="preserve"> </w:t>
      </w:r>
      <w:r w:rsidR="001A72D8" w:rsidRPr="006A2304">
        <w:rPr>
          <w:rFonts w:ascii="Arial" w:hAnsi="Arial" w:cs="Arial"/>
        </w:rPr>
        <w:t xml:space="preserve">I have the potential to bridge the gap between </w:t>
      </w:r>
      <w:r w:rsidR="005A3CBC" w:rsidRPr="006A2304">
        <w:rPr>
          <w:rFonts w:ascii="Arial" w:hAnsi="Arial" w:cs="Arial"/>
        </w:rPr>
        <w:t>technology incorporation</w:t>
      </w:r>
      <w:r w:rsidR="001A72D8" w:rsidRPr="006A2304">
        <w:rPr>
          <w:rFonts w:ascii="Arial" w:hAnsi="Arial" w:cs="Arial"/>
        </w:rPr>
        <w:t xml:space="preserve"> and </w:t>
      </w:r>
      <w:r w:rsidR="005A3CBC" w:rsidRPr="006A2304">
        <w:rPr>
          <w:rFonts w:ascii="Arial" w:hAnsi="Arial" w:cs="Arial"/>
        </w:rPr>
        <w:t>the development</w:t>
      </w:r>
      <w:r w:rsidR="001A72D8" w:rsidRPr="006A2304">
        <w:rPr>
          <w:rFonts w:ascii="Arial" w:hAnsi="Arial" w:cs="Arial"/>
        </w:rPr>
        <w:t xml:space="preserve"> of strategies, </w:t>
      </w:r>
      <w:r w:rsidR="005A3CBC" w:rsidRPr="006A2304">
        <w:rPr>
          <w:rFonts w:ascii="Arial" w:hAnsi="Arial" w:cs="Arial"/>
        </w:rPr>
        <w:t>consist</w:t>
      </w:r>
      <w:r w:rsidR="001A72D8" w:rsidRPr="006A2304">
        <w:rPr>
          <w:rFonts w:ascii="Arial" w:hAnsi="Arial" w:cs="Arial"/>
        </w:rPr>
        <w:t xml:space="preserve"> of </w:t>
      </w:r>
      <w:r w:rsidR="005A3CBC" w:rsidRPr="006A2304">
        <w:rPr>
          <w:rFonts w:ascii="Arial" w:hAnsi="Arial" w:cs="Arial"/>
        </w:rPr>
        <w:t>a digital transformation mind-set</w:t>
      </w:r>
      <w:r w:rsidR="001A72D8" w:rsidRPr="006A2304">
        <w:rPr>
          <w:rFonts w:ascii="Arial" w:hAnsi="Arial" w:cs="Arial"/>
        </w:rPr>
        <w:t xml:space="preserve">, </w:t>
      </w:r>
      <w:r w:rsidR="005A3CBC" w:rsidRPr="006A2304">
        <w:rPr>
          <w:rFonts w:ascii="Arial" w:hAnsi="Arial" w:cs="Arial"/>
        </w:rPr>
        <w:t>an emphasis</w:t>
      </w:r>
      <w:r w:rsidR="001A72D8" w:rsidRPr="006A2304">
        <w:rPr>
          <w:rFonts w:ascii="Arial" w:hAnsi="Arial" w:cs="Arial"/>
        </w:rPr>
        <w:t xml:space="preserve"> on </w:t>
      </w:r>
      <w:r w:rsidR="005A3CBC" w:rsidRPr="006A2304">
        <w:rPr>
          <w:rFonts w:ascii="Arial" w:hAnsi="Arial" w:cs="Arial"/>
        </w:rPr>
        <w:t>ethics</w:t>
      </w:r>
      <w:r w:rsidR="001A72D8" w:rsidRPr="006A2304">
        <w:rPr>
          <w:rFonts w:ascii="Arial" w:hAnsi="Arial" w:cs="Arial"/>
        </w:rPr>
        <w:t xml:space="preserve"> and AI literacy and others.</w:t>
      </w:r>
      <w:r w:rsidR="005A3CBC" w:rsidRPr="006A2304">
        <w:rPr>
          <w:rFonts w:ascii="Arial" w:hAnsi="Arial" w:cs="Arial"/>
        </w:rPr>
        <w:t xml:space="preserve"> </w:t>
      </w:r>
      <w:r w:rsidR="008845C6">
        <w:rPr>
          <w:rFonts w:ascii="Arial" w:hAnsi="Arial" w:cs="Arial"/>
        </w:rPr>
        <w:t>I also have strong team management skills, which would help the university develop future plans, align strategy with institutional objectives, and build actionable governance through</w:t>
      </w:r>
      <w:r w:rsidR="007376FF" w:rsidRPr="006A2304">
        <w:rPr>
          <w:rFonts w:ascii="Arial" w:hAnsi="Arial" w:cs="Arial"/>
        </w:rPr>
        <w:t xml:space="preserve"> collaboration with other departments</w:t>
      </w:r>
      <w:r w:rsidR="00603757" w:rsidRPr="006A2304">
        <w:rPr>
          <w:rFonts w:ascii="Arial" w:hAnsi="Arial" w:cs="Arial"/>
        </w:rPr>
        <w:t xml:space="preserve">. </w:t>
      </w:r>
      <w:r w:rsidR="005A3CBC" w:rsidRPr="006A2304">
        <w:rPr>
          <w:rFonts w:ascii="Arial" w:hAnsi="Arial" w:cs="Arial"/>
        </w:rPr>
        <w:t xml:space="preserve">The </w:t>
      </w:r>
      <w:r w:rsidR="00AE2A60" w:rsidRPr="006A2304">
        <w:rPr>
          <w:rFonts w:ascii="Arial" w:hAnsi="Arial" w:cs="Arial"/>
        </w:rPr>
        <w:t>requirement</w:t>
      </w:r>
      <w:r w:rsidR="005A3CBC" w:rsidRPr="006A2304">
        <w:rPr>
          <w:rFonts w:ascii="Arial" w:hAnsi="Arial" w:cs="Arial"/>
        </w:rPr>
        <w:t xml:space="preserve"> of this role is </w:t>
      </w:r>
      <w:r w:rsidR="00AE2A60" w:rsidRPr="006A2304">
        <w:rPr>
          <w:rFonts w:ascii="Arial" w:hAnsi="Arial" w:cs="Arial"/>
        </w:rPr>
        <w:t>to</w:t>
      </w:r>
      <w:r w:rsidR="005A3CBC" w:rsidRPr="006A2304">
        <w:rPr>
          <w:rFonts w:ascii="Arial" w:hAnsi="Arial" w:cs="Arial"/>
        </w:rPr>
        <w:t xml:space="preserve"> transform </w:t>
      </w:r>
      <w:r w:rsidR="00AE2A60" w:rsidRPr="006A2304">
        <w:rPr>
          <w:rFonts w:ascii="Arial" w:hAnsi="Arial" w:cs="Arial"/>
        </w:rPr>
        <w:t>complex</w:t>
      </w:r>
      <w:r w:rsidR="005A3CBC" w:rsidRPr="006A2304">
        <w:rPr>
          <w:rFonts w:ascii="Arial" w:hAnsi="Arial" w:cs="Arial"/>
        </w:rPr>
        <w:t xml:space="preserve"> AI </w:t>
      </w:r>
      <w:r w:rsidR="00AE2A60" w:rsidRPr="006A2304">
        <w:rPr>
          <w:rFonts w:ascii="Arial" w:hAnsi="Arial" w:cs="Arial"/>
        </w:rPr>
        <w:t>strategies</w:t>
      </w:r>
      <w:r w:rsidR="005A3CBC" w:rsidRPr="006A2304">
        <w:rPr>
          <w:rFonts w:ascii="Arial" w:hAnsi="Arial" w:cs="Arial"/>
        </w:rPr>
        <w:t xml:space="preserve"> or tools </w:t>
      </w:r>
      <w:r w:rsidR="00AE2A60" w:rsidRPr="006A2304">
        <w:rPr>
          <w:rFonts w:ascii="Arial" w:hAnsi="Arial" w:cs="Arial"/>
        </w:rPr>
        <w:t xml:space="preserve">into actionable strategies, which is beneficial for the development of individual and overall productivity, encourages the learning process of the students, and builds the curriculum accordingly. </w:t>
      </w:r>
      <w:r w:rsidR="006E279C" w:rsidRPr="006A2304">
        <w:rPr>
          <w:rFonts w:ascii="Arial" w:hAnsi="Arial" w:cs="Arial"/>
        </w:rPr>
        <w:t xml:space="preserve">I have also observed that my values </w:t>
      </w:r>
      <w:r w:rsidR="00A00956" w:rsidRPr="006A2304">
        <w:rPr>
          <w:rFonts w:ascii="Arial" w:hAnsi="Arial" w:cs="Arial"/>
        </w:rPr>
        <w:t>and</w:t>
      </w:r>
      <w:r w:rsidR="006E279C" w:rsidRPr="006A2304">
        <w:rPr>
          <w:rFonts w:ascii="Arial" w:hAnsi="Arial" w:cs="Arial"/>
        </w:rPr>
        <w:t xml:space="preserve"> experiences are aligned </w:t>
      </w:r>
      <w:r w:rsidR="006E279C" w:rsidRPr="006A2304">
        <w:rPr>
          <w:rFonts w:ascii="Arial" w:hAnsi="Arial" w:cs="Arial"/>
        </w:rPr>
        <w:lastRenderedPageBreak/>
        <w:t>with the environment of UWTSD,</w:t>
      </w:r>
      <w:r w:rsidR="00A00956" w:rsidRPr="006A2304">
        <w:rPr>
          <w:rFonts w:ascii="Arial" w:hAnsi="Arial" w:cs="Arial"/>
        </w:rPr>
        <w:t xml:space="preserve"> such as </w:t>
      </w:r>
      <w:r w:rsidR="003C6D60" w:rsidRPr="006A2304">
        <w:rPr>
          <w:rFonts w:ascii="Arial" w:hAnsi="Arial" w:cs="Arial"/>
        </w:rPr>
        <w:t xml:space="preserve">the </w:t>
      </w:r>
      <w:r w:rsidR="00A00956" w:rsidRPr="006A2304">
        <w:rPr>
          <w:rFonts w:ascii="Arial" w:hAnsi="Arial" w:cs="Arial"/>
        </w:rPr>
        <w:t>adoption</w:t>
      </w:r>
      <w:r w:rsidR="006E279C" w:rsidRPr="006A2304">
        <w:rPr>
          <w:rFonts w:ascii="Arial" w:hAnsi="Arial" w:cs="Arial"/>
        </w:rPr>
        <w:t xml:space="preserve"> of digital </w:t>
      </w:r>
      <w:r w:rsidR="00A00956" w:rsidRPr="006A2304">
        <w:rPr>
          <w:rFonts w:ascii="Arial" w:hAnsi="Arial" w:cs="Arial"/>
        </w:rPr>
        <w:t>skills, adap</w:t>
      </w:r>
      <w:r w:rsidR="006E279C" w:rsidRPr="006A2304">
        <w:rPr>
          <w:rFonts w:ascii="Arial" w:hAnsi="Arial" w:cs="Arial"/>
        </w:rPr>
        <w:t>ta</w:t>
      </w:r>
      <w:r w:rsidR="00A00956" w:rsidRPr="006A2304">
        <w:rPr>
          <w:rFonts w:ascii="Arial" w:hAnsi="Arial" w:cs="Arial"/>
        </w:rPr>
        <w:t>bility</w:t>
      </w:r>
      <w:r w:rsidR="00AF45C1" w:rsidRPr="006A2304">
        <w:rPr>
          <w:rFonts w:ascii="Arial" w:hAnsi="Arial" w:cs="Arial"/>
        </w:rPr>
        <w:t>,</w:t>
      </w:r>
      <w:r w:rsidR="006E279C" w:rsidRPr="006A2304">
        <w:rPr>
          <w:rFonts w:ascii="Arial" w:hAnsi="Arial" w:cs="Arial"/>
        </w:rPr>
        <w:t xml:space="preserve"> </w:t>
      </w:r>
      <w:r w:rsidR="00A00956" w:rsidRPr="006A2304">
        <w:rPr>
          <w:rFonts w:ascii="Arial" w:hAnsi="Arial" w:cs="Arial"/>
        </w:rPr>
        <w:t>a</w:t>
      </w:r>
      <w:r w:rsidR="006E279C" w:rsidRPr="006A2304">
        <w:rPr>
          <w:rFonts w:ascii="Arial" w:hAnsi="Arial" w:cs="Arial"/>
        </w:rPr>
        <w:t xml:space="preserve">nd </w:t>
      </w:r>
      <w:r w:rsidR="00A00956" w:rsidRPr="006A2304">
        <w:rPr>
          <w:rFonts w:ascii="Arial" w:hAnsi="Arial" w:cs="Arial"/>
        </w:rPr>
        <w:t>apply</w:t>
      </w:r>
      <w:r w:rsidR="006E279C" w:rsidRPr="006A2304">
        <w:rPr>
          <w:rFonts w:ascii="Arial" w:hAnsi="Arial" w:cs="Arial"/>
        </w:rPr>
        <w:t xml:space="preserve">ing what I have </w:t>
      </w:r>
      <w:r w:rsidR="00A00956" w:rsidRPr="006A2304">
        <w:rPr>
          <w:rFonts w:ascii="Arial" w:hAnsi="Arial" w:cs="Arial"/>
        </w:rPr>
        <w:t xml:space="preserve">learned </w:t>
      </w:r>
      <w:r w:rsidR="006E279C" w:rsidRPr="006A2304">
        <w:rPr>
          <w:rFonts w:ascii="Arial" w:hAnsi="Arial" w:cs="Arial"/>
        </w:rPr>
        <w:t xml:space="preserve">in </w:t>
      </w:r>
      <w:r w:rsidR="00A00956" w:rsidRPr="006A2304">
        <w:rPr>
          <w:rFonts w:ascii="Arial" w:hAnsi="Arial" w:cs="Arial"/>
        </w:rPr>
        <w:t>practical</w:t>
      </w:r>
      <w:r w:rsidR="006E279C" w:rsidRPr="006A2304">
        <w:rPr>
          <w:rFonts w:ascii="Arial" w:hAnsi="Arial" w:cs="Arial"/>
        </w:rPr>
        <w:t xml:space="preserve"> </w:t>
      </w:r>
      <w:r w:rsidR="00A00956" w:rsidRPr="006A2304">
        <w:rPr>
          <w:rFonts w:ascii="Arial" w:hAnsi="Arial" w:cs="Arial"/>
        </w:rPr>
        <w:t>fields</w:t>
      </w:r>
      <w:r w:rsidR="006E279C" w:rsidRPr="006A2304">
        <w:rPr>
          <w:rFonts w:ascii="Arial" w:hAnsi="Arial" w:cs="Arial"/>
        </w:rPr>
        <w:t xml:space="preserve">.  </w:t>
      </w:r>
      <w:r w:rsidR="004B478F" w:rsidRPr="006A2304">
        <w:rPr>
          <w:rFonts w:ascii="Arial" w:hAnsi="Arial" w:cs="Arial"/>
        </w:rPr>
        <w:t xml:space="preserve"> </w:t>
      </w:r>
      <w:r w:rsidR="00125D3E" w:rsidRPr="006A2304">
        <w:rPr>
          <w:rFonts w:ascii="Arial" w:hAnsi="Arial" w:cs="Arial"/>
        </w:rPr>
        <w:t xml:space="preserve"> </w:t>
      </w:r>
      <w:r w:rsidR="00991EDF" w:rsidRPr="006A2304">
        <w:rPr>
          <w:rFonts w:ascii="Arial" w:hAnsi="Arial" w:cs="Arial"/>
        </w:rPr>
        <w:t xml:space="preserve"> </w:t>
      </w:r>
    </w:p>
    <w:p w14:paraId="070CDE6B" w14:textId="5909247D" w:rsidR="00AF2081" w:rsidRPr="006A2304" w:rsidRDefault="00EB4EF7" w:rsidP="000317F3">
      <w:pPr>
        <w:spacing w:before="120" w:after="120"/>
        <w:rPr>
          <w:rFonts w:ascii="Arial" w:hAnsi="Arial" w:cs="Arial"/>
          <w:b/>
          <w:i/>
        </w:rPr>
      </w:pPr>
      <w:r w:rsidRPr="006A2304">
        <w:rPr>
          <w:rFonts w:ascii="Arial" w:hAnsi="Arial" w:cs="Arial"/>
          <w:b/>
          <w:i/>
        </w:rPr>
        <w:t>Q</w:t>
      </w:r>
      <w:r w:rsidR="005D5C5F" w:rsidRPr="006A2304">
        <w:rPr>
          <w:rFonts w:ascii="Arial" w:hAnsi="Arial" w:cs="Arial"/>
          <w:b/>
          <w:i/>
        </w:rPr>
        <w:t xml:space="preserve"> 3</w:t>
      </w:r>
      <w:r w:rsidRPr="006A2304">
        <w:rPr>
          <w:rFonts w:ascii="Arial" w:hAnsi="Arial" w:cs="Arial"/>
          <w:b/>
          <w:i/>
        </w:rPr>
        <w:t xml:space="preserve">. How </w:t>
      </w:r>
      <w:r w:rsidR="001642A8" w:rsidRPr="006A2304">
        <w:rPr>
          <w:rFonts w:ascii="Arial" w:hAnsi="Arial" w:cs="Arial"/>
          <w:b/>
          <w:i/>
        </w:rPr>
        <w:t>can your previous experiences</w:t>
      </w:r>
      <w:r w:rsidRPr="006A2304">
        <w:rPr>
          <w:rFonts w:ascii="Arial" w:hAnsi="Arial" w:cs="Arial"/>
          <w:b/>
          <w:i/>
        </w:rPr>
        <w:t xml:space="preserve"> support you in performing </w:t>
      </w:r>
      <w:r w:rsidR="004840D0" w:rsidRPr="006A2304">
        <w:rPr>
          <w:rFonts w:ascii="Arial" w:hAnsi="Arial" w:cs="Arial"/>
          <w:b/>
          <w:i/>
        </w:rPr>
        <w:t xml:space="preserve">satisfactorily </w:t>
      </w:r>
      <w:r w:rsidRPr="006A2304">
        <w:rPr>
          <w:rFonts w:ascii="Arial" w:hAnsi="Arial" w:cs="Arial"/>
          <w:b/>
          <w:i/>
        </w:rPr>
        <w:t>in this position?</w:t>
      </w:r>
    </w:p>
    <w:p w14:paraId="13BD65F2" w14:textId="5CCFED4C" w:rsidR="00DB6C64" w:rsidRPr="006A2304" w:rsidRDefault="00424E4E" w:rsidP="000317F3">
      <w:p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 xml:space="preserve">I have </w:t>
      </w:r>
      <w:r w:rsidR="00D267D7" w:rsidRPr="006A2304">
        <w:rPr>
          <w:rFonts w:ascii="Arial" w:hAnsi="Arial" w:cs="Arial"/>
        </w:rPr>
        <w:t>a Bachelor’s</w:t>
      </w:r>
      <w:r w:rsidR="004730E4" w:rsidRPr="006A2304">
        <w:rPr>
          <w:rFonts w:ascii="Arial" w:hAnsi="Arial" w:cs="Arial"/>
        </w:rPr>
        <w:t xml:space="preserve"> degree in AI, Data Science, Software Engineering and have</w:t>
      </w:r>
      <w:r w:rsidR="007656A1" w:rsidRPr="006A2304">
        <w:rPr>
          <w:rFonts w:ascii="Arial" w:hAnsi="Arial" w:cs="Arial"/>
        </w:rPr>
        <w:t xml:space="preserve"> </w:t>
      </w:r>
      <w:r w:rsidR="00EB4EF7" w:rsidRPr="006A2304">
        <w:rPr>
          <w:rFonts w:ascii="Arial" w:hAnsi="Arial" w:cs="Arial"/>
        </w:rPr>
        <w:t>learning</w:t>
      </w:r>
      <w:r w:rsidR="007656A1" w:rsidRPr="006A2304">
        <w:rPr>
          <w:rFonts w:ascii="Arial" w:hAnsi="Arial" w:cs="Arial"/>
        </w:rPr>
        <w:t xml:space="preserve"> </w:t>
      </w:r>
      <w:r w:rsidR="00B43458" w:rsidRPr="006A2304">
        <w:rPr>
          <w:rFonts w:ascii="Arial" w:hAnsi="Arial" w:cs="Arial"/>
        </w:rPr>
        <w:t>experiences with</w:t>
      </w:r>
      <w:r w:rsidR="007656A1" w:rsidRPr="006A2304">
        <w:rPr>
          <w:rFonts w:ascii="Arial" w:hAnsi="Arial" w:cs="Arial"/>
        </w:rPr>
        <w:t xml:space="preserve"> AI tools, </w:t>
      </w:r>
      <w:r w:rsidR="00EB4EF7" w:rsidRPr="006A2304">
        <w:rPr>
          <w:rFonts w:ascii="Arial" w:hAnsi="Arial" w:cs="Arial"/>
        </w:rPr>
        <w:t>innovations, data anal</w:t>
      </w:r>
      <w:r w:rsidR="00B43458" w:rsidRPr="006A2304">
        <w:rPr>
          <w:rFonts w:ascii="Arial" w:hAnsi="Arial" w:cs="Arial"/>
        </w:rPr>
        <w:t>ytic</w:t>
      </w:r>
      <w:r w:rsidR="00EB4EF7" w:rsidRPr="006A2304">
        <w:rPr>
          <w:rFonts w:ascii="Arial" w:hAnsi="Arial" w:cs="Arial"/>
        </w:rPr>
        <w:t>s,</w:t>
      </w:r>
      <w:r w:rsidR="007656A1" w:rsidRPr="006A2304">
        <w:rPr>
          <w:rFonts w:ascii="Arial" w:hAnsi="Arial" w:cs="Arial"/>
        </w:rPr>
        <w:t xml:space="preserve"> </w:t>
      </w:r>
      <w:r w:rsidR="00B43458" w:rsidRPr="006A2304">
        <w:rPr>
          <w:rFonts w:ascii="Arial" w:hAnsi="Arial" w:cs="Arial"/>
        </w:rPr>
        <w:t>and data</w:t>
      </w:r>
      <w:r w:rsidR="007656A1" w:rsidRPr="006A2304">
        <w:rPr>
          <w:rFonts w:ascii="Arial" w:hAnsi="Arial" w:cs="Arial"/>
        </w:rPr>
        <w:t xml:space="preserve"> </w:t>
      </w:r>
      <w:r w:rsidR="00B43458" w:rsidRPr="006A2304">
        <w:rPr>
          <w:rFonts w:ascii="Arial" w:hAnsi="Arial" w:cs="Arial"/>
        </w:rPr>
        <w:t>pro</w:t>
      </w:r>
      <w:r w:rsidR="007656A1" w:rsidRPr="006A2304">
        <w:rPr>
          <w:rFonts w:ascii="Arial" w:hAnsi="Arial" w:cs="Arial"/>
        </w:rPr>
        <w:t xml:space="preserve">tection, I </w:t>
      </w:r>
      <w:r w:rsidR="00EB4EF7" w:rsidRPr="006A2304">
        <w:rPr>
          <w:rFonts w:ascii="Arial" w:hAnsi="Arial" w:cs="Arial"/>
        </w:rPr>
        <w:t>have</w:t>
      </w:r>
      <w:r w:rsidR="007656A1" w:rsidRPr="006A2304">
        <w:rPr>
          <w:rFonts w:ascii="Arial" w:hAnsi="Arial" w:cs="Arial"/>
        </w:rPr>
        <w:t xml:space="preserve"> also </w:t>
      </w:r>
      <w:r w:rsidR="00B43458" w:rsidRPr="006A2304">
        <w:rPr>
          <w:rFonts w:ascii="Arial" w:hAnsi="Arial" w:cs="Arial"/>
        </w:rPr>
        <w:t>worked a part-time</w:t>
      </w:r>
      <w:r w:rsidR="007656A1" w:rsidRPr="006A2304">
        <w:rPr>
          <w:rFonts w:ascii="Arial" w:hAnsi="Arial" w:cs="Arial"/>
        </w:rPr>
        <w:t xml:space="preserve"> job </w:t>
      </w:r>
      <w:r w:rsidR="00EB4EF7" w:rsidRPr="006A2304">
        <w:rPr>
          <w:rFonts w:ascii="Arial" w:hAnsi="Arial" w:cs="Arial"/>
        </w:rPr>
        <w:t xml:space="preserve">under </w:t>
      </w:r>
      <w:r w:rsidR="00376345" w:rsidRPr="006A2304">
        <w:rPr>
          <w:rFonts w:ascii="Arial" w:hAnsi="Arial" w:cs="Arial"/>
        </w:rPr>
        <w:t xml:space="preserve">a </w:t>
      </w:r>
      <w:r w:rsidR="00B43458" w:rsidRPr="006A2304">
        <w:rPr>
          <w:rFonts w:ascii="Arial" w:hAnsi="Arial" w:cs="Arial"/>
        </w:rPr>
        <w:t>researcher at other academic institutions. From these past experiences</w:t>
      </w:r>
      <w:r w:rsidR="00F51779" w:rsidRPr="006A2304">
        <w:rPr>
          <w:rFonts w:ascii="Arial" w:hAnsi="Arial" w:cs="Arial"/>
        </w:rPr>
        <w:t>,</w:t>
      </w:r>
      <w:r w:rsidR="00B43458" w:rsidRPr="006A2304">
        <w:rPr>
          <w:rFonts w:ascii="Arial" w:hAnsi="Arial" w:cs="Arial"/>
        </w:rPr>
        <w:t xml:space="preserve"> I have </w:t>
      </w:r>
      <w:r w:rsidR="002F554A" w:rsidRPr="006A2304">
        <w:rPr>
          <w:rFonts w:ascii="Arial" w:hAnsi="Arial" w:cs="Arial"/>
        </w:rPr>
        <w:t>learned</w:t>
      </w:r>
      <w:r w:rsidR="00B43458" w:rsidRPr="006A2304">
        <w:rPr>
          <w:rFonts w:ascii="Arial" w:hAnsi="Arial" w:cs="Arial"/>
        </w:rPr>
        <w:t xml:space="preserve"> about the </w:t>
      </w:r>
      <w:r w:rsidR="00F51779" w:rsidRPr="006A2304">
        <w:rPr>
          <w:rFonts w:ascii="Arial" w:hAnsi="Arial" w:cs="Arial"/>
        </w:rPr>
        <w:t xml:space="preserve">importance of the </w:t>
      </w:r>
      <w:r w:rsidR="002F554A" w:rsidRPr="006A2304">
        <w:rPr>
          <w:rFonts w:ascii="Arial" w:hAnsi="Arial" w:cs="Arial"/>
        </w:rPr>
        <w:t>adoption</w:t>
      </w:r>
      <w:r w:rsidR="00F51779" w:rsidRPr="006A2304">
        <w:rPr>
          <w:rFonts w:ascii="Arial" w:hAnsi="Arial" w:cs="Arial"/>
        </w:rPr>
        <w:t xml:space="preserve"> of </w:t>
      </w:r>
      <w:r w:rsidRPr="006A2304">
        <w:rPr>
          <w:rFonts w:ascii="Arial" w:hAnsi="Arial" w:cs="Arial"/>
        </w:rPr>
        <w:t>AI</w:t>
      </w:r>
      <w:r w:rsidR="00F51779" w:rsidRPr="006A2304">
        <w:rPr>
          <w:rFonts w:ascii="Arial" w:hAnsi="Arial" w:cs="Arial"/>
        </w:rPr>
        <w:t xml:space="preserve"> </w:t>
      </w:r>
      <w:r w:rsidR="002F554A" w:rsidRPr="006A2304">
        <w:rPr>
          <w:rFonts w:ascii="Arial" w:hAnsi="Arial" w:cs="Arial"/>
        </w:rPr>
        <w:t>technolog</w:t>
      </w:r>
      <w:r w:rsidRPr="006A2304">
        <w:rPr>
          <w:rFonts w:ascii="Arial" w:hAnsi="Arial" w:cs="Arial"/>
        </w:rPr>
        <w:t>ies</w:t>
      </w:r>
      <w:r w:rsidR="00F51779" w:rsidRPr="006A2304">
        <w:rPr>
          <w:rFonts w:ascii="Arial" w:hAnsi="Arial" w:cs="Arial"/>
        </w:rPr>
        <w:t xml:space="preserve"> to </w:t>
      </w:r>
      <w:r w:rsidR="002F554A" w:rsidRPr="006A2304">
        <w:rPr>
          <w:rFonts w:ascii="Arial" w:hAnsi="Arial" w:cs="Arial"/>
        </w:rPr>
        <w:t>co-ordinate with</w:t>
      </w:r>
      <w:r w:rsidR="00F51779" w:rsidRPr="006A2304">
        <w:rPr>
          <w:rFonts w:ascii="Arial" w:hAnsi="Arial" w:cs="Arial"/>
        </w:rPr>
        <w:t xml:space="preserve"> </w:t>
      </w:r>
      <w:r w:rsidR="002F554A" w:rsidRPr="006A2304">
        <w:rPr>
          <w:rFonts w:ascii="Arial" w:hAnsi="Arial" w:cs="Arial"/>
        </w:rPr>
        <w:t>departmental members on any project and</w:t>
      </w:r>
      <w:r w:rsidR="00F51779" w:rsidRPr="006A2304">
        <w:rPr>
          <w:rFonts w:ascii="Arial" w:hAnsi="Arial" w:cs="Arial"/>
        </w:rPr>
        <w:t xml:space="preserve"> </w:t>
      </w:r>
      <w:r w:rsidR="002F554A" w:rsidRPr="006A2304">
        <w:rPr>
          <w:rFonts w:ascii="Arial" w:hAnsi="Arial" w:cs="Arial"/>
        </w:rPr>
        <w:t>communicate</w:t>
      </w:r>
      <w:r w:rsidR="00F51779" w:rsidRPr="006A2304">
        <w:rPr>
          <w:rFonts w:ascii="Arial" w:hAnsi="Arial" w:cs="Arial"/>
        </w:rPr>
        <w:t xml:space="preserve"> with others</w:t>
      </w:r>
      <w:r w:rsidR="002F554A" w:rsidRPr="006A2304">
        <w:rPr>
          <w:rFonts w:ascii="Arial" w:hAnsi="Arial" w:cs="Arial"/>
        </w:rPr>
        <w:t>,</w:t>
      </w:r>
      <w:r w:rsidR="00F51779" w:rsidRPr="006A2304">
        <w:rPr>
          <w:rFonts w:ascii="Arial" w:hAnsi="Arial" w:cs="Arial"/>
        </w:rPr>
        <w:t xml:space="preserve"> </w:t>
      </w:r>
      <w:r w:rsidR="002F554A" w:rsidRPr="006A2304">
        <w:rPr>
          <w:rFonts w:ascii="Arial" w:hAnsi="Arial" w:cs="Arial"/>
        </w:rPr>
        <w:t xml:space="preserve">which </w:t>
      </w:r>
      <w:r w:rsidRPr="006A2304">
        <w:rPr>
          <w:rFonts w:ascii="Arial" w:hAnsi="Arial" w:cs="Arial"/>
        </w:rPr>
        <w:t xml:space="preserve">can </w:t>
      </w:r>
      <w:r w:rsidR="002F554A" w:rsidRPr="006A2304">
        <w:rPr>
          <w:rFonts w:ascii="Arial" w:hAnsi="Arial" w:cs="Arial"/>
        </w:rPr>
        <w:t>directly support</w:t>
      </w:r>
      <w:r w:rsidRPr="006A2304">
        <w:rPr>
          <w:rFonts w:ascii="Arial" w:hAnsi="Arial" w:cs="Arial"/>
        </w:rPr>
        <w:t xml:space="preserve"> student learning at</w:t>
      </w:r>
      <w:r w:rsidR="002F554A" w:rsidRPr="006A2304">
        <w:rPr>
          <w:rFonts w:ascii="Arial" w:hAnsi="Arial" w:cs="Arial"/>
        </w:rPr>
        <w:t xml:space="preserve"> UWTSD through AI strategies. </w:t>
      </w:r>
      <w:r w:rsidR="00C325CD" w:rsidRPr="006A2304">
        <w:rPr>
          <w:rFonts w:ascii="Arial" w:hAnsi="Arial" w:cs="Arial"/>
        </w:rPr>
        <w:t>The development</w:t>
      </w:r>
      <w:r w:rsidR="005D4132" w:rsidRPr="006A2304">
        <w:rPr>
          <w:rFonts w:ascii="Arial" w:hAnsi="Arial" w:cs="Arial"/>
        </w:rPr>
        <w:t xml:space="preserve"> of operational objectives and future planning, and proper strategic alignment to achieve these, </w:t>
      </w:r>
      <w:r w:rsidR="000B2CE6" w:rsidRPr="006A2304">
        <w:rPr>
          <w:rFonts w:ascii="Arial" w:hAnsi="Arial" w:cs="Arial"/>
        </w:rPr>
        <w:t>will be supported by</w:t>
      </w:r>
      <w:r w:rsidRPr="006A2304">
        <w:rPr>
          <w:rFonts w:ascii="Arial" w:hAnsi="Arial" w:cs="Arial"/>
        </w:rPr>
        <w:t xml:space="preserve"> the</w:t>
      </w:r>
      <w:r w:rsidR="000B2CE6" w:rsidRPr="006A2304">
        <w:rPr>
          <w:rFonts w:ascii="Arial" w:hAnsi="Arial" w:cs="Arial"/>
        </w:rPr>
        <w:t xml:space="preserve"> </w:t>
      </w:r>
      <w:r w:rsidRPr="006A2304">
        <w:rPr>
          <w:rFonts w:ascii="Arial" w:hAnsi="Arial" w:cs="Arial"/>
        </w:rPr>
        <w:t xml:space="preserve">knowledge, problem-solving, and synthesising capabilities of </w:t>
      </w:r>
      <w:r w:rsidR="000B2CE6" w:rsidRPr="006A2304">
        <w:rPr>
          <w:rFonts w:ascii="Arial" w:hAnsi="Arial" w:cs="Arial"/>
        </w:rPr>
        <w:t>AI</w:t>
      </w:r>
      <w:r w:rsidR="00C325CD" w:rsidRPr="006A2304">
        <w:rPr>
          <w:rFonts w:ascii="Arial" w:hAnsi="Arial" w:cs="Arial"/>
        </w:rPr>
        <w:t>,</w:t>
      </w:r>
      <w:r w:rsidR="005D4132" w:rsidRPr="006A2304">
        <w:rPr>
          <w:rFonts w:ascii="Arial" w:hAnsi="Arial" w:cs="Arial"/>
        </w:rPr>
        <w:t xml:space="preserve"> adding value </w:t>
      </w:r>
      <w:r w:rsidR="00C325CD" w:rsidRPr="006A2304">
        <w:rPr>
          <w:rFonts w:ascii="Arial" w:hAnsi="Arial" w:cs="Arial"/>
        </w:rPr>
        <w:t>to</w:t>
      </w:r>
      <w:r w:rsidR="005D4132" w:rsidRPr="006A2304">
        <w:rPr>
          <w:rFonts w:ascii="Arial" w:hAnsi="Arial" w:cs="Arial"/>
        </w:rPr>
        <w:t xml:space="preserve"> </w:t>
      </w:r>
      <w:r w:rsidR="00FF6B0C" w:rsidRPr="006A2304">
        <w:rPr>
          <w:rFonts w:ascii="Arial" w:hAnsi="Arial" w:cs="Arial"/>
        </w:rPr>
        <w:t xml:space="preserve">the </w:t>
      </w:r>
      <w:r w:rsidR="005D4132" w:rsidRPr="006A2304">
        <w:rPr>
          <w:rFonts w:ascii="Arial" w:hAnsi="Arial" w:cs="Arial"/>
        </w:rPr>
        <w:t xml:space="preserve">digital </w:t>
      </w:r>
      <w:r w:rsidRPr="006A2304">
        <w:rPr>
          <w:rFonts w:ascii="Arial" w:hAnsi="Arial" w:cs="Arial"/>
        </w:rPr>
        <w:t xml:space="preserve">learning </w:t>
      </w:r>
      <w:r w:rsidR="005D4132" w:rsidRPr="006A2304">
        <w:rPr>
          <w:rFonts w:ascii="Arial" w:hAnsi="Arial" w:cs="Arial"/>
        </w:rPr>
        <w:t>strategy of UWTSD.</w:t>
      </w:r>
      <w:r w:rsidR="00C325CD" w:rsidRPr="006A2304">
        <w:rPr>
          <w:rFonts w:ascii="Arial" w:hAnsi="Arial" w:cs="Arial"/>
        </w:rPr>
        <w:t xml:space="preserve"> </w:t>
      </w:r>
      <w:r w:rsidR="00FF6B0C" w:rsidRPr="006A2304">
        <w:rPr>
          <w:rFonts w:ascii="Arial" w:hAnsi="Arial" w:cs="Arial"/>
        </w:rPr>
        <w:t>Knowledge of</w:t>
      </w:r>
      <w:r w:rsidR="00C325CD" w:rsidRPr="006A2304">
        <w:rPr>
          <w:rFonts w:ascii="Arial" w:hAnsi="Arial" w:cs="Arial"/>
        </w:rPr>
        <w:t xml:space="preserve"> this </w:t>
      </w:r>
      <w:r w:rsidR="00FF6B0C" w:rsidRPr="006A2304">
        <w:rPr>
          <w:rFonts w:ascii="Arial" w:hAnsi="Arial" w:cs="Arial"/>
        </w:rPr>
        <w:t>advanced</w:t>
      </w:r>
      <w:r w:rsidR="00C325CD" w:rsidRPr="006A2304">
        <w:rPr>
          <w:rFonts w:ascii="Arial" w:hAnsi="Arial" w:cs="Arial"/>
        </w:rPr>
        <w:t xml:space="preserve"> </w:t>
      </w:r>
      <w:r w:rsidR="00FF6B0C" w:rsidRPr="006A2304">
        <w:rPr>
          <w:rFonts w:ascii="Arial" w:hAnsi="Arial" w:cs="Arial"/>
        </w:rPr>
        <w:t>instrument and digital framework</w:t>
      </w:r>
      <w:r w:rsidR="00C325CD" w:rsidRPr="006A2304">
        <w:rPr>
          <w:rFonts w:ascii="Arial" w:hAnsi="Arial" w:cs="Arial"/>
        </w:rPr>
        <w:t xml:space="preserve"> will also be </w:t>
      </w:r>
      <w:r w:rsidR="00FF6B0C" w:rsidRPr="006A2304">
        <w:rPr>
          <w:rFonts w:ascii="Arial" w:hAnsi="Arial" w:cs="Arial"/>
        </w:rPr>
        <w:t>beneficial</w:t>
      </w:r>
      <w:r w:rsidR="00C325CD" w:rsidRPr="006A2304">
        <w:rPr>
          <w:rFonts w:ascii="Arial" w:hAnsi="Arial" w:cs="Arial"/>
        </w:rPr>
        <w:t xml:space="preserve"> in the </w:t>
      </w:r>
      <w:r w:rsidR="00FF6B0C" w:rsidRPr="006A2304">
        <w:rPr>
          <w:rFonts w:ascii="Arial" w:hAnsi="Arial" w:cs="Arial"/>
        </w:rPr>
        <w:t>accommodation</w:t>
      </w:r>
      <w:r w:rsidR="00C325CD" w:rsidRPr="006A2304">
        <w:rPr>
          <w:rFonts w:ascii="Arial" w:hAnsi="Arial" w:cs="Arial"/>
        </w:rPr>
        <w:t xml:space="preserve"> of </w:t>
      </w:r>
      <w:r w:rsidR="00FF6B0C" w:rsidRPr="006A2304">
        <w:rPr>
          <w:rFonts w:ascii="Arial" w:hAnsi="Arial" w:cs="Arial"/>
        </w:rPr>
        <w:t>changes</w:t>
      </w:r>
      <w:r w:rsidR="00C325CD" w:rsidRPr="006A2304">
        <w:rPr>
          <w:rFonts w:ascii="Arial" w:hAnsi="Arial" w:cs="Arial"/>
        </w:rPr>
        <w:t xml:space="preserve"> in in</w:t>
      </w:r>
      <w:r w:rsidR="00FF6B0C" w:rsidRPr="006A2304">
        <w:rPr>
          <w:rFonts w:ascii="Arial" w:hAnsi="Arial" w:cs="Arial"/>
        </w:rPr>
        <w:t>stitut</w:t>
      </w:r>
      <w:r w:rsidR="00C325CD" w:rsidRPr="006A2304">
        <w:rPr>
          <w:rFonts w:ascii="Arial" w:hAnsi="Arial" w:cs="Arial"/>
        </w:rPr>
        <w:t xml:space="preserve">ional </w:t>
      </w:r>
      <w:r w:rsidRPr="006A2304">
        <w:rPr>
          <w:rFonts w:ascii="Arial" w:hAnsi="Arial" w:cs="Arial"/>
        </w:rPr>
        <w:t>learning programmes</w:t>
      </w:r>
      <w:r w:rsidR="00C325CD" w:rsidRPr="006A2304">
        <w:rPr>
          <w:rFonts w:ascii="Arial" w:hAnsi="Arial" w:cs="Arial"/>
        </w:rPr>
        <w:t xml:space="preserve">, </w:t>
      </w:r>
      <w:r w:rsidR="00FF6B0C" w:rsidRPr="006A2304">
        <w:rPr>
          <w:rFonts w:ascii="Arial" w:hAnsi="Arial" w:cs="Arial"/>
        </w:rPr>
        <w:t>organisational support</w:t>
      </w:r>
      <w:r w:rsidR="00C325CD" w:rsidRPr="006A2304">
        <w:rPr>
          <w:rFonts w:ascii="Arial" w:hAnsi="Arial" w:cs="Arial"/>
        </w:rPr>
        <w:t xml:space="preserve">, group </w:t>
      </w:r>
      <w:r w:rsidR="00FF6B0C" w:rsidRPr="006A2304">
        <w:rPr>
          <w:rFonts w:ascii="Arial" w:hAnsi="Arial" w:cs="Arial"/>
        </w:rPr>
        <w:t>projects</w:t>
      </w:r>
      <w:r w:rsidR="00C325CD" w:rsidRPr="006A2304">
        <w:rPr>
          <w:rFonts w:ascii="Arial" w:hAnsi="Arial" w:cs="Arial"/>
        </w:rPr>
        <w:t xml:space="preserve">, </w:t>
      </w:r>
      <w:r w:rsidR="00FF6B0C" w:rsidRPr="006A2304">
        <w:rPr>
          <w:rFonts w:ascii="Arial" w:hAnsi="Arial" w:cs="Arial"/>
        </w:rPr>
        <w:t xml:space="preserve">and </w:t>
      </w:r>
      <w:r w:rsidR="00DA451B" w:rsidRPr="006A2304">
        <w:rPr>
          <w:rFonts w:ascii="Arial" w:hAnsi="Arial" w:cs="Arial"/>
        </w:rPr>
        <w:t>effective workflows</w:t>
      </w:r>
      <w:r w:rsidR="00FF6B0C" w:rsidRPr="006A2304">
        <w:rPr>
          <w:rFonts w:ascii="Arial" w:hAnsi="Arial" w:cs="Arial"/>
        </w:rPr>
        <w:t xml:space="preserve">. </w:t>
      </w:r>
      <w:r w:rsidR="00732E9B" w:rsidRPr="006A2304">
        <w:rPr>
          <w:rFonts w:ascii="Arial" w:hAnsi="Arial" w:cs="Arial"/>
        </w:rPr>
        <w:t>My</w:t>
      </w:r>
      <w:r w:rsidR="00DA451B" w:rsidRPr="006A2304">
        <w:rPr>
          <w:rFonts w:ascii="Arial" w:hAnsi="Arial" w:cs="Arial"/>
        </w:rPr>
        <w:t xml:space="preserve"> </w:t>
      </w:r>
      <w:r w:rsidR="00732E9B" w:rsidRPr="006A2304">
        <w:rPr>
          <w:rFonts w:ascii="Arial" w:hAnsi="Arial" w:cs="Arial"/>
        </w:rPr>
        <w:t>prior</w:t>
      </w:r>
      <w:r w:rsidR="00DA451B" w:rsidRPr="006A2304">
        <w:rPr>
          <w:rFonts w:ascii="Arial" w:hAnsi="Arial" w:cs="Arial"/>
        </w:rPr>
        <w:t xml:space="preserve"> ex</w:t>
      </w:r>
      <w:r w:rsidR="00732E9B" w:rsidRPr="006A2304">
        <w:rPr>
          <w:rFonts w:ascii="Arial" w:hAnsi="Arial" w:cs="Arial"/>
        </w:rPr>
        <w:t>perien</w:t>
      </w:r>
      <w:r w:rsidR="00DA451B" w:rsidRPr="006A2304">
        <w:rPr>
          <w:rFonts w:ascii="Arial" w:hAnsi="Arial" w:cs="Arial"/>
        </w:rPr>
        <w:t xml:space="preserve">ces </w:t>
      </w:r>
      <w:r w:rsidR="00732E9B" w:rsidRPr="006A2304">
        <w:rPr>
          <w:rFonts w:ascii="Arial" w:hAnsi="Arial" w:cs="Arial"/>
        </w:rPr>
        <w:t>are</w:t>
      </w:r>
      <w:r w:rsidR="00DA451B" w:rsidRPr="006A2304">
        <w:rPr>
          <w:rFonts w:ascii="Arial" w:hAnsi="Arial" w:cs="Arial"/>
        </w:rPr>
        <w:t xml:space="preserve"> also </w:t>
      </w:r>
      <w:r w:rsidR="00732E9B" w:rsidRPr="006A2304">
        <w:rPr>
          <w:rFonts w:ascii="Arial" w:hAnsi="Arial" w:cs="Arial"/>
        </w:rPr>
        <w:t>beneficial</w:t>
      </w:r>
      <w:r w:rsidR="00DA451B" w:rsidRPr="006A2304">
        <w:rPr>
          <w:rFonts w:ascii="Arial" w:hAnsi="Arial" w:cs="Arial"/>
        </w:rPr>
        <w:t xml:space="preserve"> to </w:t>
      </w:r>
      <w:r w:rsidR="00732E9B" w:rsidRPr="006A2304">
        <w:rPr>
          <w:rFonts w:ascii="Arial" w:hAnsi="Arial" w:cs="Arial"/>
        </w:rPr>
        <w:t>advance</w:t>
      </w:r>
      <w:r w:rsidR="00DA451B" w:rsidRPr="006A2304">
        <w:rPr>
          <w:rFonts w:ascii="Arial" w:hAnsi="Arial" w:cs="Arial"/>
        </w:rPr>
        <w:t xml:space="preserve"> my </w:t>
      </w:r>
      <w:r w:rsidR="00732E9B" w:rsidRPr="006A2304">
        <w:rPr>
          <w:rFonts w:ascii="Arial" w:hAnsi="Arial" w:cs="Arial"/>
        </w:rPr>
        <w:t>knowledge in the data analytics</w:t>
      </w:r>
      <w:r w:rsidR="00DA451B" w:rsidRPr="006A2304">
        <w:rPr>
          <w:rFonts w:ascii="Arial" w:hAnsi="Arial" w:cs="Arial"/>
        </w:rPr>
        <w:t xml:space="preserve"> </w:t>
      </w:r>
      <w:r w:rsidR="00732E9B" w:rsidRPr="006A2304">
        <w:rPr>
          <w:rFonts w:ascii="Arial" w:hAnsi="Arial" w:cs="Arial"/>
        </w:rPr>
        <w:t>system, build suitable reports, research the data, follow proper metrics, and more.</w:t>
      </w:r>
      <w:r w:rsidR="004E773D" w:rsidRPr="006A2304">
        <w:rPr>
          <w:rFonts w:ascii="Arial" w:hAnsi="Arial" w:cs="Arial"/>
        </w:rPr>
        <w:t xml:space="preserve"> This strong foundation is also effective in the </w:t>
      </w:r>
      <w:r w:rsidR="00FC5AC9" w:rsidRPr="006A2304">
        <w:rPr>
          <w:rFonts w:ascii="Arial" w:hAnsi="Arial" w:cs="Arial"/>
        </w:rPr>
        <w:t>interpretation</w:t>
      </w:r>
      <w:r w:rsidR="004E773D" w:rsidRPr="006A2304">
        <w:rPr>
          <w:rFonts w:ascii="Arial" w:hAnsi="Arial" w:cs="Arial"/>
        </w:rPr>
        <w:t xml:space="preserve"> of the data or collected information and make </w:t>
      </w:r>
      <w:r w:rsidR="00FC5AC9" w:rsidRPr="006A2304">
        <w:rPr>
          <w:rFonts w:ascii="Arial" w:hAnsi="Arial" w:cs="Arial"/>
        </w:rPr>
        <w:t>effective</w:t>
      </w:r>
      <w:r w:rsidR="004E773D" w:rsidRPr="006A2304">
        <w:rPr>
          <w:rFonts w:ascii="Arial" w:hAnsi="Arial" w:cs="Arial"/>
        </w:rPr>
        <w:t xml:space="preserve"> </w:t>
      </w:r>
      <w:r w:rsidR="00FC5AC9" w:rsidRPr="006A2304">
        <w:rPr>
          <w:rFonts w:ascii="Arial" w:hAnsi="Arial" w:cs="Arial"/>
        </w:rPr>
        <w:t>and informed decisions</w:t>
      </w:r>
      <w:r w:rsidR="004E773D" w:rsidRPr="006A2304">
        <w:rPr>
          <w:rFonts w:ascii="Arial" w:hAnsi="Arial" w:cs="Arial"/>
        </w:rPr>
        <w:t xml:space="preserve"> on </w:t>
      </w:r>
      <w:r w:rsidR="00FC5AC9" w:rsidRPr="006A2304">
        <w:rPr>
          <w:rFonts w:ascii="Arial" w:hAnsi="Arial" w:cs="Arial"/>
        </w:rPr>
        <w:t>behalf</w:t>
      </w:r>
      <w:r w:rsidR="004E773D" w:rsidRPr="006A2304">
        <w:rPr>
          <w:rFonts w:ascii="Arial" w:hAnsi="Arial" w:cs="Arial"/>
        </w:rPr>
        <w:t xml:space="preserve"> of the </w:t>
      </w:r>
      <w:r w:rsidR="00FC5AC9" w:rsidRPr="006A2304">
        <w:rPr>
          <w:rFonts w:ascii="Arial" w:hAnsi="Arial" w:cs="Arial"/>
        </w:rPr>
        <w:t>university</w:t>
      </w:r>
      <w:r w:rsidR="004E773D" w:rsidRPr="006A2304">
        <w:rPr>
          <w:rFonts w:ascii="Arial" w:hAnsi="Arial" w:cs="Arial"/>
        </w:rPr>
        <w:t xml:space="preserve">. </w:t>
      </w:r>
      <w:r w:rsidR="000372F6" w:rsidRPr="006A2304">
        <w:rPr>
          <w:rFonts w:ascii="Arial" w:hAnsi="Arial" w:cs="Arial"/>
        </w:rPr>
        <w:t xml:space="preserve">The technical knowledge, concepts, and experiences I have will </w:t>
      </w:r>
      <w:r w:rsidR="00A4139A" w:rsidRPr="006A2304">
        <w:rPr>
          <w:rFonts w:ascii="Arial" w:hAnsi="Arial" w:cs="Arial"/>
        </w:rPr>
        <w:t xml:space="preserve">be beneficial for the overall university, support its projects, presentations, </w:t>
      </w:r>
      <w:r w:rsidR="004A7F6B" w:rsidRPr="006A2304">
        <w:rPr>
          <w:rFonts w:ascii="Arial" w:hAnsi="Arial" w:cs="Arial"/>
        </w:rPr>
        <w:t>teamwork</w:t>
      </w:r>
      <w:r w:rsidR="00A4139A" w:rsidRPr="006A2304">
        <w:rPr>
          <w:rFonts w:ascii="Arial" w:hAnsi="Arial" w:cs="Arial"/>
        </w:rPr>
        <w:t>, teaching</w:t>
      </w:r>
      <w:r w:rsidR="004A7F6B" w:rsidRPr="006A2304">
        <w:rPr>
          <w:rFonts w:ascii="Arial" w:hAnsi="Arial" w:cs="Arial"/>
        </w:rPr>
        <w:t>,</w:t>
      </w:r>
      <w:r w:rsidR="00A4139A" w:rsidRPr="006A2304">
        <w:rPr>
          <w:rFonts w:ascii="Arial" w:hAnsi="Arial" w:cs="Arial"/>
        </w:rPr>
        <w:t xml:space="preserve"> along with administrative tasks. </w:t>
      </w:r>
      <w:r w:rsidR="000372F6" w:rsidRPr="006A2304">
        <w:rPr>
          <w:rFonts w:ascii="Arial" w:hAnsi="Arial" w:cs="Arial"/>
        </w:rPr>
        <w:t xml:space="preserve"> </w:t>
      </w:r>
      <w:r w:rsidR="004E773D" w:rsidRPr="006A2304">
        <w:rPr>
          <w:rFonts w:ascii="Arial" w:hAnsi="Arial" w:cs="Arial"/>
        </w:rPr>
        <w:t xml:space="preserve"> </w:t>
      </w:r>
      <w:r w:rsidR="00732E9B" w:rsidRPr="006A2304">
        <w:rPr>
          <w:rFonts w:ascii="Arial" w:hAnsi="Arial" w:cs="Arial"/>
        </w:rPr>
        <w:t xml:space="preserve">  </w:t>
      </w:r>
      <w:r w:rsidR="005D4132" w:rsidRPr="006A2304">
        <w:rPr>
          <w:rFonts w:ascii="Arial" w:hAnsi="Arial" w:cs="Arial"/>
        </w:rPr>
        <w:t xml:space="preserve"> </w:t>
      </w:r>
      <w:r w:rsidR="002F554A" w:rsidRPr="006A2304">
        <w:rPr>
          <w:rFonts w:ascii="Arial" w:hAnsi="Arial" w:cs="Arial"/>
        </w:rPr>
        <w:t xml:space="preserve"> </w:t>
      </w:r>
      <w:r w:rsidR="00F51779" w:rsidRPr="006A2304">
        <w:rPr>
          <w:rFonts w:ascii="Arial" w:hAnsi="Arial" w:cs="Arial"/>
        </w:rPr>
        <w:t xml:space="preserve"> </w:t>
      </w:r>
      <w:r w:rsidR="00B43458" w:rsidRPr="006A2304">
        <w:rPr>
          <w:rFonts w:ascii="Arial" w:hAnsi="Arial" w:cs="Arial"/>
        </w:rPr>
        <w:t xml:space="preserve"> </w:t>
      </w:r>
    </w:p>
    <w:p w14:paraId="63FCBBCB" w14:textId="601D138C" w:rsidR="00D73248" w:rsidRPr="006A2304" w:rsidRDefault="00EB4EF7" w:rsidP="000317F3">
      <w:pPr>
        <w:spacing w:before="120" w:after="120"/>
        <w:rPr>
          <w:rFonts w:ascii="Arial" w:hAnsi="Arial" w:cs="Arial"/>
          <w:b/>
          <w:i/>
        </w:rPr>
      </w:pPr>
      <w:r w:rsidRPr="006A2304">
        <w:rPr>
          <w:rFonts w:ascii="Arial" w:hAnsi="Arial" w:cs="Arial"/>
          <w:b/>
          <w:i/>
        </w:rPr>
        <w:t>Q</w:t>
      </w:r>
      <w:r w:rsidR="008E2C48" w:rsidRPr="006A2304">
        <w:rPr>
          <w:rFonts w:ascii="Arial" w:hAnsi="Arial" w:cs="Arial"/>
          <w:b/>
          <w:i/>
        </w:rPr>
        <w:t xml:space="preserve"> 4</w:t>
      </w:r>
      <w:r w:rsidRPr="006A2304">
        <w:rPr>
          <w:rFonts w:ascii="Arial" w:hAnsi="Arial" w:cs="Arial"/>
          <w:b/>
          <w:i/>
        </w:rPr>
        <w:t>. How would you help UWTSD to adopt AI</w:t>
      </w:r>
      <w:r w:rsidR="004840D0" w:rsidRPr="006A2304">
        <w:rPr>
          <w:rFonts w:ascii="Arial" w:hAnsi="Arial" w:cs="Arial"/>
          <w:b/>
          <w:i/>
        </w:rPr>
        <w:t xml:space="preserve"> systems</w:t>
      </w:r>
      <w:r w:rsidRPr="006A2304">
        <w:rPr>
          <w:rFonts w:ascii="Arial" w:hAnsi="Arial" w:cs="Arial"/>
          <w:b/>
          <w:i/>
        </w:rPr>
        <w:t xml:space="preserve"> </w:t>
      </w:r>
      <w:r w:rsidR="001642A8" w:rsidRPr="006A2304">
        <w:rPr>
          <w:rFonts w:ascii="Arial" w:hAnsi="Arial" w:cs="Arial"/>
          <w:b/>
          <w:i/>
        </w:rPr>
        <w:t>responsibly</w:t>
      </w:r>
      <w:r w:rsidRPr="006A2304">
        <w:rPr>
          <w:rFonts w:ascii="Arial" w:hAnsi="Arial" w:cs="Arial"/>
          <w:b/>
          <w:i/>
        </w:rPr>
        <w:t xml:space="preserve"> and effectively?</w:t>
      </w:r>
    </w:p>
    <w:p w14:paraId="71BD5480" w14:textId="77777777" w:rsidR="00E23B85" w:rsidRPr="006A2304" w:rsidRDefault="00EB4EF7" w:rsidP="000317F3">
      <w:p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 xml:space="preserve">I know that UWTSD heavily focuses on robust, future-proof, and secure digital infrastructure. With the integration of </w:t>
      </w:r>
      <w:r w:rsidR="00AA4C1C" w:rsidRPr="006A2304">
        <w:rPr>
          <w:rFonts w:ascii="Arial" w:hAnsi="Arial" w:cs="Arial"/>
        </w:rPr>
        <w:t>generative</w:t>
      </w:r>
      <w:r w:rsidRPr="006A2304">
        <w:rPr>
          <w:rFonts w:ascii="Arial" w:hAnsi="Arial" w:cs="Arial"/>
        </w:rPr>
        <w:t xml:space="preserve"> </w:t>
      </w:r>
      <w:r w:rsidR="008D2CC3" w:rsidRPr="006A2304">
        <w:rPr>
          <w:rFonts w:ascii="Arial" w:hAnsi="Arial" w:cs="Arial"/>
        </w:rPr>
        <w:t xml:space="preserve">AI </w:t>
      </w:r>
      <w:r w:rsidRPr="006A2304">
        <w:rPr>
          <w:rFonts w:ascii="Arial" w:hAnsi="Arial" w:cs="Arial"/>
        </w:rPr>
        <w:t>tools</w:t>
      </w:r>
      <w:r w:rsidR="00AA4C1C" w:rsidRPr="006A2304">
        <w:rPr>
          <w:rFonts w:ascii="Arial" w:hAnsi="Arial" w:cs="Arial"/>
        </w:rPr>
        <w:t>,</w:t>
      </w:r>
      <w:r w:rsidRPr="006A2304">
        <w:rPr>
          <w:rFonts w:ascii="Arial" w:hAnsi="Arial" w:cs="Arial"/>
        </w:rPr>
        <w:t xml:space="preserve"> I have to </w:t>
      </w:r>
      <w:r w:rsidR="00AA4C1C" w:rsidRPr="006A2304">
        <w:rPr>
          <w:rFonts w:ascii="Arial" w:hAnsi="Arial" w:cs="Arial"/>
        </w:rPr>
        <w:t>connect</w:t>
      </w:r>
      <w:r w:rsidRPr="006A2304">
        <w:rPr>
          <w:rFonts w:ascii="Arial" w:hAnsi="Arial" w:cs="Arial"/>
        </w:rPr>
        <w:t xml:space="preserve"> </w:t>
      </w:r>
      <w:r w:rsidR="004D35AE" w:rsidRPr="006A2304">
        <w:rPr>
          <w:rFonts w:ascii="Arial" w:hAnsi="Arial" w:cs="Arial"/>
        </w:rPr>
        <w:t>its</w:t>
      </w:r>
      <w:r w:rsidR="00AA4C1C" w:rsidRPr="006A2304">
        <w:rPr>
          <w:rFonts w:ascii="Arial" w:hAnsi="Arial" w:cs="Arial"/>
        </w:rPr>
        <w:t xml:space="preserve"> multi-campus environment</w:t>
      </w:r>
      <w:r w:rsidR="002F554A" w:rsidRPr="006A2304">
        <w:rPr>
          <w:rFonts w:ascii="Arial" w:hAnsi="Arial" w:cs="Arial"/>
        </w:rPr>
        <w:t>,</w:t>
      </w:r>
      <w:r w:rsidR="00AA4C1C" w:rsidRPr="006A2304">
        <w:rPr>
          <w:rFonts w:ascii="Arial" w:hAnsi="Arial" w:cs="Arial"/>
        </w:rPr>
        <w:t xml:space="preserve"> such as Carmarthen, </w:t>
      </w:r>
      <w:r w:rsidR="003C6D60" w:rsidRPr="006A2304">
        <w:rPr>
          <w:rFonts w:ascii="Arial" w:hAnsi="Arial" w:cs="Arial"/>
        </w:rPr>
        <w:t>London, Lampeter and Swansea</w:t>
      </w:r>
      <w:r w:rsidR="00B25A78" w:rsidRPr="006A2304">
        <w:rPr>
          <w:rFonts w:ascii="Arial" w:hAnsi="Arial" w:cs="Arial"/>
        </w:rPr>
        <w:t>,</w:t>
      </w:r>
      <w:r w:rsidR="008D2CC3" w:rsidRPr="006A2304">
        <w:rPr>
          <w:rFonts w:ascii="Arial" w:hAnsi="Arial" w:cs="Arial"/>
        </w:rPr>
        <w:t xml:space="preserve"> with this AI infrastructure. </w:t>
      </w:r>
      <w:r w:rsidR="00F51608" w:rsidRPr="006A2304">
        <w:rPr>
          <w:rFonts w:ascii="Arial" w:hAnsi="Arial" w:cs="Arial"/>
        </w:rPr>
        <w:t xml:space="preserve">To promote </w:t>
      </w:r>
      <w:r w:rsidR="004D35AE" w:rsidRPr="006A2304">
        <w:rPr>
          <w:rFonts w:ascii="Arial" w:hAnsi="Arial" w:cs="Arial"/>
        </w:rPr>
        <w:t>these</w:t>
      </w:r>
      <w:r w:rsidR="00F51608" w:rsidRPr="006A2304">
        <w:rPr>
          <w:rFonts w:ascii="Arial" w:hAnsi="Arial" w:cs="Arial"/>
        </w:rPr>
        <w:t xml:space="preserve"> advanced tools in this university</w:t>
      </w:r>
      <w:r w:rsidR="004D35AE" w:rsidRPr="006A2304">
        <w:rPr>
          <w:rFonts w:ascii="Arial" w:hAnsi="Arial" w:cs="Arial"/>
        </w:rPr>
        <w:t>,</w:t>
      </w:r>
      <w:r w:rsidR="00F51608" w:rsidRPr="006A2304">
        <w:rPr>
          <w:rFonts w:ascii="Arial" w:hAnsi="Arial" w:cs="Arial"/>
        </w:rPr>
        <w:t xml:space="preserve"> I have to maintain a balance </w:t>
      </w:r>
      <w:r w:rsidR="004D35AE" w:rsidRPr="006A2304">
        <w:rPr>
          <w:rFonts w:ascii="Arial" w:hAnsi="Arial" w:cs="Arial"/>
        </w:rPr>
        <w:t>between</w:t>
      </w:r>
      <w:r w:rsidR="00F51608" w:rsidRPr="006A2304">
        <w:rPr>
          <w:rFonts w:ascii="Arial" w:hAnsi="Arial" w:cs="Arial"/>
        </w:rPr>
        <w:t xml:space="preserve"> ethics, institutional value, and </w:t>
      </w:r>
      <w:r w:rsidR="004D35AE" w:rsidRPr="006A2304">
        <w:rPr>
          <w:rFonts w:ascii="Arial" w:hAnsi="Arial" w:cs="Arial"/>
        </w:rPr>
        <w:t xml:space="preserve">the </w:t>
      </w:r>
      <w:r w:rsidR="00F51608" w:rsidRPr="006A2304">
        <w:rPr>
          <w:rFonts w:ascii="Arial" w:hAnsi="Arial" w:cs="Arial"/>
        </w:rPr>
        <w:t xml:space="preserve">long-term viability of this </w:t>
      </w:r>
      <w:r w:rsidR="00B25A78" w:rsidRPr="006A2304">
        <w:rPr>
          <w:rFonts w:ascii="Arial" w:hAnsi="Arial" w:cs="Arial"/>
        </w:rPr>
        <w:t>institution</w:t>
      </w:r>
      <w:r w:rsidR="00F51608" w:rsidRPr="006A2304">
        <w:rPr>
          <w:rFonts w:ascii="Arial" w:hAnsi="Arial" w:cs="Arial"/>
        </w:rPr>
        <w:t xml:space="preserve"> with cutting-edge innovation technology. </w:t>
      </w:r>
      <w:r w:rsidR="00B25A78" w:rsidRPr="006A2304">
        <w:rPr>
          <w:rFonts w:ascii="Arial" w:hAnsi="Arial" w:cs="Arial"/>
        </w:rPr>
        <w:t xml:space="preserve">I can build a bridge between academic support and strategies and technical AI abilities, along with this, I would align AI deployment </w:t>
      </w:r>
      <w:r w:rsidR="00B25A78" w:rsidRPr="006A2304">
        <w:rPr>
          <w:rFonts w:ascii="Arial" w:hAnsi="Arial" w:cs="Arial"/>
        </w:rPr>
        <w:lastRenderedPageBreak/>
        <w:t xml:space="preserve">strategies with the digital strategy of UWTSD directly. </w:t>
      </w:r>
      <w:r w:rsidR="004D35AE" w:rsidRPr="006A2304">
        <w:rPr>
          <w:rFonts w:ascii="Arial" w:hAnsi="Arial" w:cs="Arial"/>
        </w:rPr>
        <w:t xml:space="preserve">I have to take </w:t>
      </w:r>
      <w:r w:rsidR="001E0965" w:rsidRPr="006A2304">
        <w:rPr>
          <w:rFonts w:ascii="Arial" w:hAnsi="Arial" w:cs="Arial"/>
        </w:rPr>
        <w:t>responsibility for</w:t>
      </w:r>
      <w:r w:rsidR="004D35AE" w:rsidRPr="006A2304">
        <w:rPr>
          <w:rFonts w:ascii="Arial" w:hAnsi="Arial" w:cs="Arial"/>
        </w:rPr>
        <w:t xml:space="preserve"> the </w:t>
      </w:r>
      <w:r w:rsidR="006727E8" w:rsidRPr="006A2304">
        <w:rPr>
          <w:rFonts w:ascii="Arial" w:hAnsi="Arial" w:cs="Arial"/>
        </w:rPr>
        <w:t>transformation</w:t>
      </w:r>
      <w:r w:rsidR="004D35AE" w:rsidRPr="006A2304">
        <w:rPr>
          <w:rFonts w:ascii="Arial" w:hAnsi="Arial" w:cs="Arial"/>
        </w:rPr>
        <w:t xml:space="preserve"> of the </w:t>
      </w:r>
      <w:r w:rsidR="006727E8" w:rsidRPr="006A2304">
        <w:rPr>
          <w:rFonts w:ascii="Arial" w:hAnsi="Arial" w:cs="Arial"/>
        </w:rPr>
        <w:t>key operations</w:t>
      </w:r>
      <w:r w:rsidR="004D35AE" w:rsidRPr="006A2304">
        <w:rPr>
          <w:rFonts w:ascii="Arial" w:hAnsi="Arial" w:cs="Arial"/>
        </w:rPr>
        <w:t xml:space="preserve"> </w:t>
      </w:r>
      <w:r w:rsidR="006727E8" w:rsidRPr="006A2304">
        <w:rPr>
          <w:rFonts w:ascii="Arial" w:hAnsi="Arial" w:cs="Arial"/>
        </w:rPr>
        <w:t xml:space="preserve">of the university </w:t>
      </w:r>
      <w:r w:rsidR="004D35AE" w:rsidRPr="006A2304">
        <w:rPr>
          <w:rFonts w:ascii="Arial" w:hAnsi="Arial" w:cs="Arial"/>
        </w:rPr>
        <w:t xml:space="preserve">in the </w:t>
      </w:r>
      <w:r w:rsidR="006727E8" w:rsidRPr="006A2304">
        <w:rPr>
          <w:rFonts w:ascii="Arial" w:hAnsi="Arial" w:cs="Arial"/>
        </w:rPr>
        <w:t>AI transformation and specific</w:t>
      </w:r>
      <w:r w:rsidR="00376345" w:rsidRPr="006A2304">
        <w:rPr>
          <w:rFonts w:ascii="Arial" w:hAnsi="Arial" w:cs="Arial"/>
        </w:rPr>
        <w:t>,</w:t>
      </w:r>
      <w:r w:rsidR="006727E8" w:rsidRPr="006A2304">
        <w:rPr>
          <w:rFonts w:ascii="Arial" w:hAnsi="Arial" w:cs="Arial"/>
        </w:rPr>
        <w:t xml:space="preserve"> structured domains. In </w:t>
      </w:r>
      <w:r w:rsidR="009B6A51" w:rsidRPr="006A2304">
        <w:rPr>
          <w:rFonts w:ascii="Arial" w:hAnsi="Arial" w:cs="Arial"/>
        </w:rPr>
        <w:t>fulfilling</w:t>
      </w:r>
      <w:r w:rsidR="006727E8" w:rsidRPr="006A2304">
        <w:rPr>
          <w:rFonts w:ascii="Arial" w:hAnsi="Arial" w:cs="Arial"/>
        </w:rPr>
        <w:t xml:space="preserve"> this role</w:t>
      </w:r>
      <w:r w:rsidR="009B6A51" w:rsidRPr="006A2304">
        <w:rPr>
          <w:rFonts w:ascii="Arial" w:hAnsi="Arial" w:cs="Arial"/>
        </w:rPr>
        <w:t>,</w:t>
      </w:r>
      <w:r w:rsidR="006727E8" w:rsidRPr="006A2304">
        <w:rPr>
          <w:rFonts w:ascii="Arial" w:hAnsi="Arial" w:cs="Arial"/>
        </w:rPr>
        <w:t xml:space="preserve"> I can help in two </w:t>
      </w:r>
      <w:r w:rsidR="009B6A51" w:rsidRPr="006A2304">
        <w:rPr>
          <w:rFonts w:ascii="Arial" w:hAnsi="Arial" w:cs="Arial"/>
        </w:rPr>
        <w:t xml:space="preserve">specific domains in this case, such as the transformation of learning and education processes on the technological infrastructure, along with develop automatic, cloud-based, scalable operational tools. </w:t>
      </w:r>
      <w:r w:rsidR="00F231CC" w:rsidRPr="006A2304">
        <w:rPr>
          <w:rFonts w:ascii="Arial" w:hAnsi="Arial" w:cs="Arial"/>
        </w:rPr>
        <w:t>Enhancement</w:t>
      </w:r>
      <w:r w:rsidR="001E0965" w:rsidRPr="006A2304">
        <w:rPr>
          <w:rFonts w:ascii="Arial" w:hAnsi="Arial" w:cs="Arial"/>
        </w:rPr>
        <w:t xml:space="preserve"> </w:t>
      </w:r>
      <w:r w:rsidR="00F231CC" w:rsidRPr="006A2304">
        <w:rPr>
          <w:rFonts w:ascii="Arial" w:hAnsi="Arial" w:cs="Arial"/>
        </w:rPr>
        <w:t>of operational</w:t>
      </w:r>
      <w:r w:rsidR="001E0965" w:rsidRPr="006A2304">
        <w:rPr>
          <w:rFonts w:ascii="Arial" w:hAnsi="Arial" w:cs="Arial"/>
        </w:rPr>
        <w:t xml:space="preserve"> ef</w:t>
      </w:r>
      <w:r w:rsidR="00F231CC" w:rsidRPr="006A2304">
        <w:rPr>
          <w:rFonts w:ascii="Arial" w:hAnsi="Arial" w:cs="Arial"/>
        </w:rPr>
        <w:t>ficienc</w:t>
      </w:r>
      <w:r w:rsidR="001E0965" w:rsidRPr="006A2304">
        <w:rPr>
          <w:rFonts w:ascii="Arial" w:hAnsi="Arial" w:cs="Arial"/>
        </w:rPr>
        <w:t xml:space="preserve">y, </w:t>
      </w:r>
      <w:r w:rsidR="00F231CC" w:rsidRPr="006A2304">
        <w:rPr>
          <w:rFonts w:ascii="Arial" w:hAnsi="Arial" w:cs="Arial"/>
        </w:rPr>
        <w:t>student</w:t>
      </w:r>
      <w:r w:rsidR="001E0965" w:rsidRPr="006A2304">
        <w:rPr>
          <w:rFonts w:ascii="Arial" w:hAnsi="Arial" w:cs="Arial"/>
        </w:rPr>
        <w:t xml:space="preserve"> support </w:t>
      </w:r>
      <w:r w:rsidR="00F231CC" w:rsidRPr="006A2304">
        <w:rPr>
          <w:rFonts w:ascii="Arial" w:hAnsi="Arial" w:cs="Arial"/>
        </w:rPr>
        <w:t>strategies</w:t>
      </w:r>
      <w:r w:rsidR="001E0965" w:rsidRPr="006A2304">
        <w:rPr>
          <w:rFonts w:ascii="Arial" w:hAnsi="Arial" w:cs="Arial"/>
        </w:rPr>
        <w:t xml:space="preserve">, </w:t>
      </w:r>
      <w:r w:rsidR="00F231CC" w:rsidRPr="006A2304">
        <w:rPr>
          <w:rFonts w:ascii="Arial" w:hAnsi="Arial" w:cs="Arial"/>
        </w:rPr>
        <w:t>encourage</w:t>
      </w:r>
      <w:r w:rsidR="001E0965" w:rsidRPr="006A2304">
        <w:rPr>
          <w:rFonts w:ascii="Arial" w:hAnsi="Arial" w:cs="Arial"/>
        </w:rPr>
        <w:t xml:space="preserve"> AI </w:t>
      </w:r>
      <w:r w:rsidR="00F231CC" w:rsidRPr="006A2304">
        <w:rPr>
          <w:rFonts w:ascii="Arial" w:hAnsi="Arial" w:cs="Arial"/>
        </w:rPr>
        <w:t>literacy</w:t>
      </w:r>
      <w:r w:rsidR="001E0965" w:rsidRPr="006A2304">
        <w:rPr>
          <w:rFonts w:ascii="Arial" w:hAnsi="Arial" w:cs="Arial"/>
        </w:rPr>
        <w:t xml:space="preserve"> for staff and </w:t>
      </w:r>
      <w:r w:rsidR="00F231CC" w:rsidRPr="006A2304">
        <w:rPr>
          <w:rFonts w:ascii="Arial" w:hAnsi="Arial" w:cs="Arial"/>
        </w:rPr>
        <w:t>students</w:t>
      </w:r>
      <w:r w:rsidR="001E0965" w:rsidRPr="006A2304">
        <w:rPr>
          <w:rFonts w:ascii="Arial" w:hAnsi="Arial" w:cs="Arial"/>
        </w:rPr>
        <w:t>, fost</w:t>
      </w:r>
      <w:r w:rsidR="00F231CC" w:rsidRPr="006A2304">
        <w:rPr>
          <w:rFonts w:ascii="Arial" w:hAnsi="Arial" w:cs="Arial"/>
        </w:rPr>
        <w:t>er</w:t>
      </w:r>
      <w:r w:rsidR="001E0965" w:rsidRPr="006A2304">
        <w:rPr>
          <w:rFonts w:ascii="Arial" w:hAnsi="Arial" w:cs="Arial"/>
        </w:rPr>
        <w:t xml:space="preserve"> the </w:t>
      </w:r>
      <w:r w:rsidR="00F231CC" w:rsidRPr="006A2304">
        <w:rPr>
          <w:rFonts w:ascii="Arial" w:hAnsi="Arial" w:cs="Arial"/>
        </w:rPr>
        <w:t>assessment</w:t>
      </w:r>
      <w:r w:rsidR="001E0965" w:rsidRPr="006A2304">
        <w:rPr>
          <w:rFonts w:ascii="Arial" w:hAnsi="Arial" w:cs="Arial"/>
        </w:rPr>
        <w:t xml:space="preserve"> process</w:t>
      </w:r>
      <w:r w:rsidR="00F231CC" w:rsidRPr="006A2304">
        <w:rPr>
          <w:rFonts w:ascii="Arial" w:hAnsi="Arial" w:cs="Arial"/>
        </w:rPr>
        <w:t>,</w:t>
      </w:r>
      <w:r w:rsidR="001E0965" w:rsidRPr="006A2304">
        <w:rPr>
          <w:rFonts w:ascii="Arial" w:hAnsi="Arial" w:cs="Arial"/>
        </w:rPr>
        <w:t xml:space="preserve"> and </w:t>
      </w:r>
      <w:r w:rsidR="00F231CC" w:rsidRPr="006A2304">
        <w:rPr>
          <w:rFonts w:ascii="Arial" w:hAnsi="Arial" w:cs="Arial"/>
        </w:rPr>
        <w:t>human-oriented</w:t>
      </w:r>
      <w:r w:rsidR="001E0965" w:rsidRPr="006A2304">
        <w:rPr>
          <w:rFonts w:ascii="Arial" w:hAnsi="Arial" w:cs="Arial"/>
        </w:rPr>
        <w:t xml:space="preserve"> </w:t>
      </w:r>
      <w:r w:rsidR="00F231CC" w:rsidRPr="006A2304">
        <w:rPr>
          <w:rFonts w:ascii="Arial" w:hAnsi="Arial" w:cs="Arial"/>
        </w:rPr>
        <w:t>academic</w:t>
      </w:r>
      <w:r w:rsidR="001E0965" w:rsidRPr="006A2304">
        <w:rPr>
          <w:rFonts w:ascii="Arial" w:hAnsi="Arial" w:cs="Arial"/>
        </w:rPr>
        <w:t xml:space="preserve"> integrity are some of the </w:t>
      </w:r>
      <w:r w:rsidR="00F231CC" w:rsidRPr="006A2304">
        <w:rPr>
          <w:rFonts w:ascii="Arial" w:hAnsi="Arial" w:cs="Arial"/>
        </w:rPr>
        <w:t xml:space="preserve">areas in which I </w:t>
      </w:r>
      <w:r w:rsidR="009E7E49" w:rsidRPr="006A2304">
        <w:rPr>
          <w:rFonts w:ascii="Arial" w:hAnsi="Arial" w:cs="Arial"/>
        </w:rPr>
        <w:t>shall</w:t>
      </w:r>
      <w:r w:rsidR="00F231CC" w:rsidRPr="006A2304">
        <w:rPr>
          <w:rFonts w:ascii="Arial" w:hAnsi="Arial" w:cs="Arial"/>
        </w:rPr>
        <w:t xml:space="preserve"> help this university to adopt AI effectively. </w:t>
      </w:r>
    </w:p>
    <w:p w14:paraId="075FB913" w14:textId="74DE62F1" w:rsidR="00EB617A" w:rsidRPr="006A2304" w:rsidRDefault="00EB4EF7" w:rsidP="000317F3">
      <w:pPr>
        <w:spacing w:before="120" w:after="120"/>
        <w:rPr>
          <w:rFonts w:ascii="Arial" w:hAnsi="Arial" w:cs="Arial"/>
          <w:b/>
          <w:i/>
        </w:rPr>
      </w:pPr>
      <w:r w:rsidRPr="006A2304">
        <w:rPr>
          <w:rFonts w:ascii="Arial" w:hAnsi="Arial" w:cs="Arial"/>
          <w:b/>
          <w:i/>
        </w:rPr>
        <w:t>Q</w:t>
      </w:r>
      <w:r w:rsidR="008E2C48" w:rsidRPr="006A2304">
        <w:rPr>
          <w:rFonts w:ascii="Arial" w:hAnsi="Arial" w:cs="Arial"/>
          <w:b/>
          <w:i/>
        </w:rPr>
        <w:t xml:space="preserve"> 5</w:t>
      </w:r>
      <w:r w:rsidRPr="006A2304">
        <w:rPr>
          <w:rFonts w:ascii="Arial" w:hAnsi="Arial" w:cs="Arial"/>
          <w:b/>
          <w:i/>
        </w:rPr>
        <w:t xml:space="preserve">. What strategic measures would you put in place to monitor and </w:t>
      </w:r>
      <w:r w:rsidR="001642A8" w:rsidRPr="006A2304">
        <w:rPr>
          <w:rFonts w:ascii="Arial" w:hAnsi="Arial" w:cs="Arial"/>
          <w:b/>
          <w:i/>
        </w:rPr>
        <w:t>optimise</w:t>
      </w:r>
      <w:r w:rsidRPr="006A2304">
        <w:rPr>
          <w:rFonts w:ascii="Arial" w:hAnsi="Arial" w:cs="Arial"/>
          <w:b/>
          <w:i/>
        </w:rPr>
        <w:t xml:space="preserve"> AI operational spend</w:t>
      </w:r>
      <w:r w:rsidR="001642A8" w:rsidRPr="006A2304">
        <w:rPr>
          <w:rFonts w:ascii="Arial" w:hAnsi="Arial" w:cs="Arial"/>
          <w:b/>
          <w:i/>
        </w:rPr>
        <w:t xml:space="preserve"> in UWTSD</w:t>
      </w:r>
      <w:r w:rsidRPr="006A2304">
        <w:rPr>
          <w:rFonts w:ascii="Arial" w:hAnsi="Arial" w:cs="Arial"/>
          <w:b/>
          <w:i/>
        </w:rPr>
        <w:t>?</w:t>
      </w:r>
    </w:p>
    <w:p w14:paraId="7E4BCA11" w14:textId="2988CFE8" w:rsidR="00F231CC" w:rsidRPr="006A2304" w:rsidRDefault="00EB4EF7" w:rsidP="000317F3">
      <w:p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 xml:space="preserve">To monitor and optimise the </w:t>
      </w:r>
      <w:r w:rsidR="00424E4E" w:rsidRPr="006A2304">
        <w:rPr>
          <w:rFonts w:ascii="Arial" w:hAnsi="Arial" w:cs="Arial"/>
        </w:rPr>
        <w:t xml:space="preserve">development and </w:t>
      </w:r>
      <w:r w:rsidR="008E2C48" w:rsidRPr="006A2304">
        <w:rPr>
          <w:rFonts w:ascii="Arial" w:hAnsi="Arial" w:cs="Arial"/>
        </w:rPr>
        <w:t>expenditure on</w:t>
      </w:r>
      <w:r w:rsidRPr="006A2304">
        <w:rPr>
          <w:rFonts w:ascii="Arial" w:hAnsi="Arial" w:cs="Arial"/>
        </w:rPr>
        <w:t xml:space="preserve"> </w:t>
      </w:r>
      <w:r w:rsidR="00424E4E" w:rsidRPr="006A2304">
        <w:rPr>
          <w:rFonts w:ascii="Arial" w:hAnsi="Arial" w:cs="Arial"/>
        </w:rPr>
        <w:t xml:space="preserve">AI integration and development of related learning programmes at </w:t>
      </w:r>
      <w:r w:rsidRPr="006A2304">
        <w:rPr>
          <w:rFonts w:ascii="Arial" w:hAnsi="Arial" w:cs="Arial"/>
        </w:rPr>
        <w:t xml:space="preserve">UWTSD, I </w:t>
      </w:r>
      <w:r w:rsidR="009E7E49" w:rsidRPr="006A2304">
        <w:rPr>
          <w:rFonts w:ascii="Arial" w:hAnsi="Arial" w:cs="Arial"/>
        </w:rPr>
        <w:t>shall</w:t>
      </w:r>
      <w:r w:rsidRPr="006A2304">
        <w:rPr>
          <w:rFonts w:ascii="Arial" w:hAnsi="Arial" w:cs="Arial"/>
        </w:rPr>
        <w:t xml:space="preserve"> take some specific measures </w:t>
      </w:r>
      <w:r w:rsidR="00424E4E" w:rsidRPr="006A2304">
        <w:rPr>
          <w:rFonts w:ascii="Arial" w:hAnsi="Arial" w:cs="Arial"/>
        </w:rPr>
        <w:t>as aimed at</w:t>
      </w:r>
      <w:r w:rsidRPr="006A2304">
        <w:rPr>
          <w:rFonts w:ascii="Arial" w:hAnsi="Arial" w:cs="Arial"/>
        </w:rPr>
        <w:t xml:space="preserve"> optimisation of </w:t>
      </w:r>
      <w:r w:rsidR="00037F3C" w:rsidRPr="006A2304">
        <w:rPr>
          <w:rFonts w:ascii="Arial" w:hAnsi="Arial" w:cs="Arial"/>
        </w:rPr>
        <w:t>architecture, models, and</w:t>
      </w:r>
      <w:r w:rsidRPr="006A2304">
        <w:rPr>
          <w:rFonts w:ascii="Arial" w:hAnsi="Arial" w:cs="Arial"/>
        </w:rPr>
        <w:t xml:space="preserve"> infrastructure, </w:t>
      </w:r>
      <w:r w:rsidR="00037F3C" w:rsidRPr="006A2304">
        <w:rPr>
          <w:rFonts w:ascii="Arial" w:hAnsi="Arial" w:cs="Arial"/>
        </w:rPr>
        <w:t xml:space="preserve">evaluate and measure performance, </w:t>
      </w:r>
      <w:r w:rsidR="00424E4E" w:rsidRPr="006A2304">
        <w:rPr>
          <w:rFonts w:ascii="Arial" w:hAnsi="Arial" w:cs="Arial"/>
        </w:rPr>
        <w:t xml:space="preserve">enable </w:t>
      </w:r>
      <w:r w:rsidR="00037F3C" w:rsidRPr="006A2304">
        <w:rPr>
          <w:rFonts w:ascii="Arial" w:hAnsi="Arial" w:cs="Arial"/>
        </w:rPr>
        <w:t xml:space="preserve">centralised visibility, </w:t>
      </w:r>
      <w:r w:rsidR="00424E4E" w:rsidRPr="006A2304">
        <w:rPr>
          <w:rFonts w:ascii="Arial" w:hAnsi="Arial" w:cs="Arial"/>
        </w:rPr>
        <w:t xml:space="preserve">and ensure </w:t>
      </w:r>
      <w:r w:rsidR="00037F3C" w:rsidRPr="006A2304">
        <w:rPr>
          <w:rFonts w:ascii="Arial" w:hAnsi="Arial" w:cs="Arial"/>
        </w:rPr>
        <w:t>proper management of usage-based infrastructure</w:t>
      </w:r>
      <w:r w:rsidR="00424E4E" w:rsidRPr="006A2304">
        <w:rPr>
          <w:rFonts w:ascii="Arial" w:hAnsi="Arial" w:cs="Arial"/>
        </w:rPr>
        <w:t xml:space="preserve"> and </w:t>
      </w:r>
      <w:r w:rsidR="00037F3C" w:rsidRPr="006A2304">
        <w:rPr>
          <w:rFonts w:ascii="Arial" w:hAnsi="Arial" w:cs="Arial"/>
        </w:rPr>
        <w:t xml:space="preserve">unified financial governance. </w:t>
      </w:r>
      <w:r w:rsidR="009E7E49" w:rsidRPr="006A2304">
        <w:rPr>
          <w:rFonts w:ascii="Arial" w:hAnsi="Arial" w:cs="Arial"/>
        </w:rPr>
        <w:t>I</w:t>
      </w:r>
      <w:r w:rsidR="005C3D66" w:rsidRPr="006A2304">
        <w:rPr>
          <w:rFonts w:ascii="Arial" w:hAnsi="Arial" w:cs="Arial"/>
        </w:rPr>
        <w:t xml:space="preserve"> also have to focus on the alignment of the IT </w:t>
      </w:r>
      <w:r w:rsidR="00DA3B59" w:rsidRPr="006A2304">
        <w:rPr>
          <w:rFonts w:ascii="Arial" w:hAnsi="Arial" w:cs="Arial"/>
        </w:rPr>
        <w:t>strategies</w:t>
      </w:r>
      <w:r w:rsidR="005C3D66" w:rsidRPr="006A2304">
        <w:rPr>
          <w:rFonts w:ascii="Arial" w:hAnsi="Arial" w:cs="Arial"/>
        </w:rPr>
        <w:t xml:space="preserve"> of this </w:t>
      </w:r>
      <w:r w:rsidR="00DA3B59" w:rsidRPr="006A2304">
        <w:rPr>
          <w:rFonts w:ascii="Arial" w:hAnsi="Arial" w:cs="Arial"/>
        </w:rPr>
        <w:t>university</w:t>
      </w:r>
      <w:r w:rsidR="005C3D66" w:rsidRPr="006A2304">
        <w:rPr>
          <w:rFonts w:ascii="Arial" w:hAnsi="Arial" w:cs="Arial"/>
        </w:rPr>
        <w:t xml:space="preserve"> with the </w:t>
      </w:r>
      <w:r w:rsidR="00DA3B59" w:rsidRPr="006A2304">
        <w:rPr>
          <w:rFonts w:ascii="Arial" w:hAnsi="Arial" w:cs="Arial"/>
        </w:rPr>
        <w:t>financial insights</w:t>
      </w:r>
      <w:r w:rsidR="005C3D66" w:rsidRPr="006A2304">
        <w:rPr>
          <w:rFonts w:ascii="Arial" w:hAnsi="Arial" w:cs="Arial"/>
        </w:rPr>
        <w:t xml:space="preserve"> such that the </w:t>
      </w:r>
      <w:r w:rsidR="00DA3B59" w:rsidRPr="006A2304">
        <w:rPr>
          <w:rFonts w:ascii="Arial" w:hAnsi="Arial" w:cs="Arial"/>
        </w:rPr>
        <w:t>broader digital literacy objectives</w:t>
      </w:r>
      <w:r w:rsidR="005C3D66" w:rsidRPr="006A2304">
        <w:rPr>
          <w:rFonts w:ascii="Arial" w:hAnsi="Arial" w:cs="Arial"/>
        </w:rPr>
        <w:t xml:space="preserve"> of this </w:t>
      </w:r>
      <w:r w:rsidR="00DA3B59" w:rsidRPr="006A2304">
        <w:rPr>
          <w:rFonts w:ascii="Arial" w:hAnsi="Arial" w:cs="Arial"/>
        </w:rPr>
        <w:t>university</w:t>
      </w:r>
      <w:r w:rsidR="005C3D66" w:rsidRPr="006A2304">
        <w:rPr>
          <w:rFonts w:ascii="Arial" w:hAnsi="Arial" w:cs="Arial"/>
        </w:rPr>
        <w:t xml:space="preserve"> can be </w:t>
      </w:r>
      <w:r w:rsidR="00DA3B59" w:rsidRPr="006A2304">
        <w:rPr>
          <w:rFonts w:ascii="Arial" w:hAnsi="Arial" w:cs="Arial"/>
        </w:rPr>
        <w:t>attained</w:t>
      </w:r>
      <w:r w:rsidR="005C3D66" w:rsidRPr="006A2304">
        <w:rPr>
          <w:rFonts w:ascii="Arial" w:hAnsi="Arial" w:cs="Arial"/>
        </w:rPr>
        <w:t xml:space="preserve">. </w:t>
      </w:r>
      <w:r w:rsidR="003D2B65" w:rsidRPr="006A2304">
        <w:rPr>
          <w:rFonts w:ascii="Arial" w:hAnsi="Arial" w:cs="Arial"/>
        </w:rPr>
        <w:t>Implementation</w:t>
      </w:r>
      <w:r w:rsidR="00DA3B59" w:rsidRPr="006A2304">
        <w:rPr>
          <w:rFonts w:ascii="Arial" w:hAnsi="Arial" w:cs="Arial"/>
        </w:rPr>
        <w:t xml:space="preserve"> of </w:t>
      </w:r>
      <w:r w:rsidR="003D2B65" w:rsidRPr="006A2304">
        <w:rPr>
          <w:rFonts w:ascii="Arial" w:hAnsi="Arial" w:cs="Arial"/>
        </w:rPr>
        <w:t>different</w:t>
      </w:r>
      <w:r w:rsidR="00DA3B59" w:rsidRPr="006A2304">
        <w:rPr>
          <w:rFonts w:ascii="Arial" w:hAnsi="Arial" w:cs="Arial"/>
        </w:rPr>
        <w:t xml:space="preserve"> cost </w:t>
      </w:r>
      <w:r w:rsidR="003D2B65" w:rsidRPr="006A2304">
        <w:rPr>
          <w:rFonts w:ascii="Arial" w:hAnsi="Arial" w:cs="Arial"/>
        </w:rPr>
        <w:t>tracking</w:t>
      </w:r>
      <w:r w:rsidR="00DA3B59" w:rsidRPr="006A2304">
        <w:rPr>
          <w:rFonts w:ascii="Arial" w:hAnsi="Arial" w:cs="Arial"/>
        </w:rPr>
        <w:t xml:space="preserve"> </w:t>
      </w:r>
      <w:r w:rsidR="003D2B65" w:rsidRPr="006A2304">
        <w:rPr>
          <w:rFonts w:ascii="Arial" w:hAnsi="Arial" w:cs="Arial"/>
        </w:rPr>
        <w:t>systems</w:t>
      </w:r>
      <w:r w:rsidR="00DA3B59" w:rsidRPr="006A2304">
        <w:rPr>
          <w:rFonts w:ascii="Arial" w:hAnsi="Arial" w:cs="Arial"/>
        </w:rPr>
        <w:t xml:space="preserve"> such as </w:t>
      </w:r>
      <w:r w:rsidR="005416AD" w:rsidRPr="006A2304">
        <w:rPr>
          <w:rFonts w:ascii="Arial" w:hAnsi="Arial" w:cs="Arial"/>
        </w:rPr>
        <w:t>Azure Cost Management, AWS Budgets</w:t>
      </w:r>
      <w:r w:rsidR="00424E4E" w:rsidRPr="006A2304">
        <w:rPr>
          <w:rFonts w:ascii="Arial" w:hAnsi="Arial" w:cs="Arial"/>
        </w:rPr>
        <w:t xml:space="preserve"> will be done to </w:t>
      </w:r>
      <w:r w:rsidR="004840D0" w:rsidRPr="006A2304">
        <w:rPr>
          <w:rFonts w:ascii="Arial" w:hAnsi="Arial" w:cs="Arial"/>
        </w:rPr>
        <w:t>enable computation</w:t>
      </w:r>
      <w:r w:rsidR="005416AD" w:rsidRPr="006A2304">
        <w:rPr>
          <w:rFonts w:ascii="Arial" w:hAnsi="Arial" w:cs="Arial"/>
        </w:rPr>
        <w:t xml:space="preserve"> of costs, </w:t>
      </w:r>
      <w:r w:rsidR="003D2B65" w:rsidRPr="006A2304">
        <w:rPr>
          <w:rFonts w:ascii="Arial" w:hAnsi="Arial" w:cs="Arial"/>
        </w:rPr>
        <w:t>track</w:t>
      </w:r>
      <w:r w:rsidR="004840D0" w:rsidRPr="006A2304">
        <w:rPr>
          <w:rFonts w:ascii="Arial" w:hAnsi="Arial" w:cs="Arial"/>
        </w:rPr>
        <w:t>ing</w:t>
      </w:r>
      <w:r w:rsidR="005416AD" w:rsidRPr="006A2304">
        <w:rPr>
          <w:rFonts w:ascii="Arial" w:hAnsi="Arial" w:cs="Arial"/>
        </w:rPr>
        <w:t xml:space="preserve"> and </w:t>
      </w:r>
      <w:r w:rsidR="003D2B65" w:rsidRPr="006A2304">
        <w:rPr>
          <w:rFonts w:ascii="Arial" w:hAnsi="Arial" w:cs="Arial"/>
        </w:rPr>
        <w:t>tag</w:t>
      </w:r>
      <w:r w:rsidR="004840D0" w:rsidRPr="006A2304">
        <w:rPr>
          <w:rFonts w:ascii="Arial" w:hAnsi="Arial" w:cs="Arial"/>
        </w:rPr>
        <w:t>ging</w:t>
      </w:r>
      <w:r w:rsidR="005416AD" w:rsidRPr="006A2304">
        <w:rPr>
          <w:rFonts w:ascii="Arial" w:hAnsi="Arial" w:cs="Arial"/>
        </w:rPr>
        <w:t xml:space="preserve"> APIs, and </w:t>
      </w:r>
      <w:r w:rsidR="003D2B65" w:rsidRPr="006A2304">
        <w:rPr>
          <w:rFonts w:ascii="Arial" w:hAnsi="Arial" w:cs="Arial"/>
        </w:rPr>
        <w:t>similar</w:t>
      </w:r>
      <w:r w:rsidR="005416AD" w:rsidRPr="006A2304">
        <w:rPr>
          <w:rFonts w:ascii="Arial" w:hAnsi="Arial" w:cs="Arial"/>
        </w:rPr>
        <w:t xml:space="preserve"> other cloud cost-management platforms for the </w:t>
      </w:r>
      <w:r w:rsidR="003D2B65" w:rsidRPr="006A2304">
        <w:rPr>
          <w:rFonts w:ascii="Arial" w:hAnsi="Arial" w:cs="Arial"/>
        </w:rPr>
        <w:t xml:space="preserve">financial management </w:t>
      </w:r>
      <w:r w:rsidR="007E2BCF" w:rsidRPr="006A2304">
        <w:rPr>
          <w:rFonts w:ascii="Arial" w:hAnsi="Arial" w:cs="Arial"/>
        </w:rPr>
        <w:t>of</w:t>
      </w:r>
      <w:r w:rsidR="003D2B65" w:rsidRPr="006A2304">
        <w:rPr>
          <w:rFonts w:ascii="Arial" w:hAnsi="Arial" w:cs="Arial"/>
        </w:rPr>
        <w:t xml:space="preserve"> specific projects. </w:t>
      </w:r>
      <w:r w:rsidR="007E2BCF" w:rsidRPr="006A2304">
        <w:rPr>
          <w:rFonts w:ascii="Arial" w:hAnsi="Arial" w:cs="Arial"/>
        </w:rPr>
        <w:t>First,</w:t>
      </w:r>
      <w:r w:rsidR="003D2B65" w:rsidRPr="006A2304">
        <w:rPr>
          <w:rFonts w:ascii="Arial" w:hAnsi="Arial" w:cs="Arial"/>
        </w:rPr>
        <w:t xml:space="preserve"> I have</w:t>
      </w:r>
      <w:r w:rsidR="004840D0" w:rsidRPr="006A2304">
        <w:rPr>
          <w:rFonts w:ascii="Arial" w:hAnsi="Arial" w:cs="Arial"/>
        </w:rPr>
        <w:t xml:space="preserve"> will look</w:t>
      </w:r>
      <w:r w:rsidR="003D2B65" w:rsidRPr="006A2304">
        <w:rPr>
          <w:rFonts w:ascii="Arial" w:hAnsi="Arial" w:cs="Arial"/>
        </w:rPr>
        <w:t xml:space="preserve"> to </w:t>
      </w:r>
      <w:r w:rsidR="004840D0" w:rsidRPr="006A2304">
        <w:rPr>
          <w:rFonts w:ascii="Arial" w:hAnsi="Arial" w:cs="Arial"/>
        </w:rPr>
        <w:t>integrate</w:t>
      </w:r>
      <w:r w:rsidR="007E2BCF" w:rsidRPr="006A2304">
        <w:rPr>
          <w:rFonts w:ascii="Arial" w:hAnsi="Arial" w:cs="Arial"/>
        </w:rPr>
        <w:t xml:space="preserve"> SLMs</w:t>
      </w:r>
      <w:r w:rsidR="003D2B65" w:rsidRPr="006A2304">
        <w:rPr>
          <w:rFonts w:ascii="Arial" w:hAnsi="Arial" w:cs="Arial"/>
        </w:rPr>
        <w:t xml:space="preserve"> or Small Language Models, to </w:t>
      </w:r>
      <w:r w:rsidR="007E2BCF" w:rsidRPr="006A2304">
        <w:rPr>
          <w:rFonts w:ascii="Arial" w:hAnsi="Arial" w:cs="Arial"/>
        </w:rPr>
        <w:t>perform</w:t>
      </w:r>
      <w:r w:rsidR="003D2B65" w:rsidRPr="006A2304">
        <w:rPr>
          <w:rFonts w:ascii="Arial" w:hAnsi="Arial" w:cs="Arial"/>
        </w:rPr>
        <w:t xml:space="preserve"> </w:t>
      </w:r>
      <w:r w:rsidR="007E2BCF" w:rsidRPr="006A2304">
        <w:rPr>
          <w:rFonts w:ascii="Arial" w:hAnsi="Arial" w:cs="Arial"/>
        </w:rPr>
        <w:t>daily operations</w:t>
      </w:r>
      <w:r w:rsidR="003D2B65" w:rsidRPr="006A2304">
        <w:rPr>
          <w:rFonts w:ascii="Arial" w:hAnsi="Arial" w:cs="Arial"/>
        </w:rPr>
        <w:t xml:space="preserve"> such as automation of </w:t>
      </w:r>
      <w:r w:rsidR="00765A31" w:rsidRPr="006A2304">
        <w:rPr>
          <w:rFonts w:ascii="Arial" w:hAnsi="Arial" w:cs="Arial"/>
        </w:rPr>
        <w:t>administrative tasks</w:t>
      </w:r>
      <w:r w:rsidR="003D2B65" w:rsidRPr="006A2304">
        <w:rPr>
          <w:rFonts w:ascii="Arial" w:hAnsi="Arial" w:cs="Arial"/>
        </w:rPr>
        <w:t xml:space="preserve">, </w:t>
      </w:r>
      <w:r w:rsidR="007E2BCF" w:rsidRPr="006A2304">
        <w:rPr>
          <w:rFonts w:ascii="Arial" w:hAnsi="Arial" w:cs="Arial"/>
        </w:rPr>
        <w:t xml:space="preserve">data </w:t>
      </w:r>
      <w:r w:rsidR="00765A31" w:rsidRPr="006A2304">
        <w:rPr>
          <w:rFonts w:ascii="Arial" w:hAnsi="Arial" w:cs="Arial"/>
        </w:rPr>
        <w:t>entry processes</w:t>
      </w:r>
      <w:r w:rsidR="007E2BCF" w:rsidRPr="006A2304">
        <w:rPr>
          <w:rFonts w:ascii="Arial" w:hAnsi="Arial" w:cs="Arial"/>
        </w:rPr>
        <w:t xml:space="preserve">, open-source </w:t>
      </w:r>
      <w:r w:rsidR="00765A31" w:rsidRPr="006A2304">
        <w:rPr>
          <w:rFonts w:ascii="Arial" w:hAnsi="Arial" w:cs="Arial"/>
        </w:rPr>
        <w:t>frameworks, sorting</w:t>
      </w:r>
      <w:r w:rsidR="007E2BCF" w:rsidRPr="006A2304">
        <w:rPr>
          <w:rFonts w:ascii="Arial" w:hAnsi="Arial" w:cs="Arial"/>
        </w:rPr>
        <w:t xml:space="preserve"> of </w:t>
      </w:r>
      <w:r w:rsidR="00765A31" w:rsidRPr="006A2304">
        <w:rPr>
          <w:rFonts w:ascii="Arial" w:hAnsi="Arial" w:cs="Arial"/>
        </w:rPr>
        <w:t>initial</w:t>
      </w:r>
      <w:r w:rsidR="007E2BCF" w:rsidRPr="006A2304">
        <w:rPr>
          <w:rFonts w:ascii="Arial" w:hAnsi="Arial" w:cs="Arial"/>
        </w:rPr>
        <w:t xml:space="preserve"> </w:t>
      </w:r>
      <w:r w:rsidR="00765A31" w:rsidRPr="006A2304">
        <w:rPr>
          <w:rFonts w:ascii="Arial" w:hAnsi="Arial" w:cs="Arial"/>
        </w:rPr>
        <w:t>research</w:t>
      </w:r>
      <w:r w:rsidR="007E2BCF" w:rsidRPr="006A2304">
        <w:rPr>
          <w:rFonts w:ascii="Arial" w:hAnsi="Arial" w:cs="Arial"/>
        </w:rPr>
        <w:t xml:space="preserve"> and others.</w:t>
      </w:r>
      <w:r w:rsidR="00765A31" w:rsidRPr="006A2304">
        <w:rPr>
          <w:rFonts w:ascii="Arial" w:hAnsi="Arial" w:cs="Arial"/>
        </w:rPr>
        <w:t xml:space="preserve"> </w:t>
      </w:r>
      <w:r w:rsidR="00845C26" w:rsidRPr="006A2304">
        <w:rPr>
          <w:rFonts w:ascii="Arial" w:hAnsi="Arial" w:cs="Arial"/>
        </w:rPr>
        <w:t xml:space="preserve">Standardisation of institutional plans, licensing, purchasing subscriptions, </w:t>
      </w:r>
      <w:r w:rsidR="0004265A" w:rsidRPr="006A2304">
        <w:rPr>
          <w:rFonts w:ascii="Arial" w:hAnsi="Arial" w:cs="Arial"/>
        </w:rPr>
        <w:t>such as</w:t>
      </w:r>
      <w:r w:rsidR="00845C26" w:rsidRPr="006A2304">
        <w:rPr>
          <w:rFonts w:ascii="Arial" w:hAnsi="Arial" w:cs="Arial"/>
        </w:rPr>
        <w:t xml:space="preserve"> the use of Microsoft Copilot and others. </w:t>
      </w:r>
      <w:r w:rsidR="0004265A" w:rsidRPr="006A2304">
        <w:rPr>
          <w:rFonts w:ascii="Arial" w:hAnsi="Arial" w:cs="Arial"/>
        </w:rPr>
        <w:t xml:space="preserve">Enforcement of programmatic boundaries, </w:t>
      </w:r>
      <w:r w:rsidR="004558DB" w:rsidRPr="006A2304">
        <w:rPr>
          <w:rFonts w:ascii="Arial" w:hAnsi="Arial" w:cs="Arial"/>
        </w:rPr>
        <w:t>other internal systems</w:t>
      </w:r>
      <w:r w:rsidR="0004265A" w:rsidRPr="006A2304">
        <w:rPr>
          <w:rFonts w:ascii="Arial" w:hAnsi="Arial" w:cs="Arial"/>
        </w:rPr>
        <w:t xml:space="preserve">, </w:t>
      </w:r>
      <w:r w:rsidR="00421F87" w:rsidRPr="006A2304">
        <w:rPr>
          <w:rFonts w:ascii="Arial" w:hAnsi="Arial" w:cs="Arial"/>
        </w:rPr>
        <w:t xml:space="preserve">the </w:t>
      </w:r>
      <w:r w:rsidR="004558DB" w:rsidRPr="006A2304">
        <w:rPr>
          <w:rFonts w:ascii="Arial" w:hAnsi="Arial" w:cs="Arial"/>
        </w:rPr>
        <w:t>AI assistant</w:t>
      </w:r>
      <w:r w:rsidR="0004265A" w:rsidRPr="006A2304">
        <w:rPr>
          <w:rFonts w:ascii="Arial" w:hAnsi="Arial" w:cs="Arial"/>
        </w:rPr>
        <w:t xml:space="preserve"> of the </w:t>
      </w:r>
      <w:r w:rsidR="004558DB" w:rsidRPr="006A2304">
        <w:rPr>
          <w:rFonts w:ascii="Arial" w:hAnsi="Arial" w:cs="Arial"/>
        </w:rPr>
        <w:t xml:space="preserve">university’s library, </w:t>
      </w:r>
      <w:r w:rsidR="00421F87" w:rsidRPr="006A2304">
        <w:rPr>
          <w:rFonts w:ascii="Arial" w:hAnsi="Arial" w:cs="Arial"/>
        </w:rPr>
        <w:t xml:space="preserve">and </w:t>
      </w:r>
      <w:r w:rsidR="004558DB" w:rsidRPr="006A2304">
        <w:rPr>
          <w:rFonts w:ascii="Arial" w:hAnsi="Arial" w:cs="Arial"/>
        </w:rPr>
        <w:t>implementation</w:t>
      </w:r>
      <w:r w:rsidR="0004265A" w:rsidRPr="006A2304">
        <w:rPr>
          <w:rFonts w:ascii="Arial" w:hAnsi="Arial" w:cs="Arial"/>
        </w:rPr>
        <w:t xml:space="preserve"> of pr</w:t>
      </w:r>
      <w:r w:rsidR="004558DB" w:rsidRPr="006A2304">
        <w:rPr>
          <w:rFonts w:ascii="Arial" w:hAnsi="Arial" w:cs="Arial"/>
        </w:rPr>
        <w:t>omp</w:t>
      </w:r>
      <w:r w:rsidR="0004265A" w:rsidRPr="006A2304">
        <w:rPr>
          <w:rFonts w:ascii="Arial" w:hAnsi="Arial" w:cs="Arial"/>
        </w:rPr>
        <w:t xml:space="preserve">t </w:t>
      </w:r>
      <w:r w:rsidR="004558DB" w:rsidRPr="006A2304">
        <w:rPr>
          <w:rFonts w:ascii="Arial" w:hAnsi="Arial" w:cs="Arial"/>
        </w:rPr>
        <w:t>caching</w:t>
      </w:r>
      <w:r w:rsidR="0004265A" w:rsidRPr="006A2304">
        <w:rPr>
          <w:rFonts w:ascii="Arial" w:hAnsi="Arial" w:cs="Arial"/>
        </w:rPr>
        <w:t xml:space="preserve"> </w:t>
      </w:r>
      <w:r w:rsidR="004558DB" w:rsidRPr="006A2304">
        <w:rPr>
          <w:rFonts w:ascii="Arial" w:hAnsi="Arial" w:cs="Arial"/>
        </w:rPr>
        <w:t>services</w:t>
      </w:r>
      <w:r w:rsidR="0004265A" w:rsidRPr="006A2304">
        <w:rPr>
          <w:rFonts w:ascii="Arial" w:hAnsi="Arial" w:cs="Arial"/>
        </w:rPr>
        <w:t xml:space="preserve"> will also </w:t>
      </w:r>
      <w:r w:rsidR="004558DB" w:rsidRPr="006A2304">
        <w:rPr>
          <w:rFonts w:ascii="Arial" w:hAnsi="Arial" w:cs="Arial"/>
        </w:rPr>
        <w:t>be beneficial</w:t>
      </w:r>
      <w:r w:rsidR="0004265A" w:rsidRPr="006A2304">
        <w:rPr>
          <w:rFonts w:ascii="Arial" w:hAnsi="Arial" w:cs="Arial"/>
        </w:rPr>
        <w:t xml:space="preserve"> for this </w:t>
      </w:r>
      <w:r w:rsidR="004558DB" w:rsidRPr="006A2304">
        <w:rPr>
          <w:rFonts w:ascii="Arial" w:hAnsi="Arial" w:cs="Arial"/>
        </w:rPr>
        <w:t xml:space="preserve">aspect. </w:t>
      </w:r>
      <w:r w:rsidR="007E2BCF" w:rsidRPr="006A2304">
        <w:rPr>
          <w:rFonts w:ascii="Arial" w:hAnsi="Arial" w:cs="Arial"/>
        </w:rPr>
        <w:t xml:space="preserve"> </w:t>
      </w:r>
      <w:r w:rsidR="005C3D66" w:rsidRPr="006A2304">
        <w:rPr>
          <w:rFonts w:ascii="Arial" w:hAnsi="Arial" w:cs="Arial"/>
        </w:rPr>
        <w:t xml:space="preserve"> </w:t>
      </w:r>
      <w:r w:rsidR="009E7E49" w:rsidRPr="006A2304">
        <w:rPr>
          <w:rFonts w:ascii="Arial" w:hAnsi="Arial" w:cs="Arial"/>
        </w:rPr>
        <w:t xml:space="preserve"> </w:t>
      </w:r>
      <w:r w:rsidR="00037F3C" w:rsidRPr="006A2304">
        <w:rPr>
          <w:rFonts w:ascii="Arial" w:hAnsi="Arial" w:cs="Arial"/>
        </w:rPr>
        <w:t xml:space="preserve">  </w:t>
      </w:r>
    </w:p>
    <w:p w14:paraId="3C93E8E9" w14:textId="70198BA5" w:rsidR="00117B2A" w:rsidRPr="006A2304" w:rsidRDefault="00EB4EF7" w:rsidP="000317F3">
      <w:pPr>
        <w:spacing w:before="120" w:after="120"/>
        <w:rPr>
          <w:rFonts w:ascii="Arial" w:hAnsi="Arial" w:cs="Arial"/>
          <w:b/>
          <w:i/>
        </w:rPr>
      </w:pPr>
      <w:r w:rsidRPr="006A2304">
        <w:rPr>
          <w:rFonts w:ascii="Arial" w:hAnsi="Arial" w:cs="Arial"/>
          <w:b/>
          <w:i/>
        </w:rPr>
        <w:t>Q</w:t>
      </w:r>
      <w:r w:rsidR="008E2C48" w:rsidRPr="006A2304">
        <w:rPr>
          <w:rFonts w:ascii="Arial" w:hAnsi="Arial" w:cs="Arial"/>
          <w:b/>
          <w:i/>
        </w:rPr>
        <w:t xml:space="preserve"> 6</w:t>
      </w:r>
      <w:r w:rsidRPr="006A2304">
        <w:rPr>
          <w:rFonts w:ascii="Arial" w:hAnsi="Arial" w:cs="Arial"/>
          <w:b/>
          <w:i/>
        </w:rPr>
        <w:t xml:space="preserve">. What technical strategies </w:t>
      </w:r>
      <w:r w:rsidR="002C6FC1" w:rsidRPr="006A2304">
        <w:rPr>
          <w:rFonts w:ascii="Arial" w:hAnsi="Arial" w:cs="Arial"/>
          <w:b/>
          <w:i/>
        </w:rPr>
        <w:t xml:space="preserve">or policies </w:t>
      </w:r>
      <w:r w:rsidRPr="006A2304">
        <w:rPr>
          <w:rFonts w:ascii="Arial" w:hAnsi="Arial" w:cs="Arial"/>
          <w:b/>
          <w:i/>
        </w:rPr>
        <w:t xml:space="preserve">would you </w:t>
      </w:r>
      <w:r w:rsidR="002C6FC1" w:rsidRPr="006A2304">
        <w:rPr>
          <w:rFonts w:ascii="Arial" w:hAnsi="Arial" w:cs="Arial"/>
          <w:b/>
          <w:i/>
        </w:rPr>
        <w:t>incorporate</w:t>
      </w:r>
      <w:r w:rsidRPr="006A2304">
        <w:rPr>
          <w:rFonts w:ascii="Arial" w:hAnsi="Arial" w:cs="Arial"/>
          <w:b/>
          <w:i/>
        </w:rPr>
        <w:t xml:space="preserve"> to ensure data and intellectual property </w:t>
      </w:r>
      <w:r w:rsidR="00B46C3C" w:rsidRPr="006A2304">
        <w:rPr>
          <w:rFonts w:ascii="Arial" w:hAnsi="Arial" w:cs="Arial"/>
          <w:b/>
          <w:i/>
        </w:rPr>
        <w:t xml:space="preserve">of UWTSD </w:t>
      </w:r>
      <w:r w:rsidRPr="006A2304">
        <w:rPr>
          <w:rFonts w:ascii="Arial" w:hAnsi="Arial" w:cs="Arial"/>
          <w:b/>
          <w:i/>
        </w:rPr>
        <w:t>are protected?</w:t>
      </w:r>
    </w:p>
    <w:p w14:paraId="115AFA81" w14:textId="77777777" w:rsidR="004558DB" w:rsidRPr="006A2304" w:rsidRDefault="00EB4EF7" w:rsidP="000317F3">
      <w:p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>Involvement</w:t>
      </w:r>
      <w:r w:rsidR="00F540EB" w:rsidRPr="006A2304">
        <w:rPr>
          <w:rFonts w:ascii="Arial" w:hAnsi="Arial" w:cs="Arial"/>
        </w:rPr>
        <w:t xml:space="preserve"> in professional roles in higher educational institutions means handling </w:t>
      </w:r>
      <w:r w:rsidRPr="006A2304">
        <w:rPr>
          <w:rFonts w:ascii="Arial" w:hAnsi="Arial" w:cs="Arial"/>
        </w:rPr>
        <w:t xml:space="preserve">huge </w:t>
      </w:r>
      <w:r w:rsidR="00421F87" w:rsidRPr="006A2304">
        <w:rPr>
          <w:rFonts w:ascii="Arial" w:hAnsi="Arial" w:cs="Arial"/>
        </w:rPr>
        <w:lastRenderedPageBreak/>
        <w:t xml:space="preserve">amounts of </w:t>
      </w:r>
      <w:r w:rsidRPr="006A2304">
        <w:rPr>
          <w:rFonts w:ascii="Arial" w:hAnsi="Arial" w:cs="Arial"/>
        </w:rPr>
        <w:t>sensitive</w:t>
      </w:r>
      <w:r w:rsidR="00F540EB" w:rsidRPr="006A2304">
        <w:rPr>
          <w:rFonts w:ascii="Arial" w:hAnsi="Arial" w:cs="Arial"/>
        </w:rPr>
        <w:t xml:space="preserve"> data. I will </w:t>
      </w:r>
      <w:r w:rsidRPr="006A2304">
        <w:rPr>
          <w:rFonts w:ascii="Arial" w:hAnsi="Arial" w:cs="Arial"/>
        </w:rPr>
        <w:t>protect sensitive information, promote</w:t>
      </w:r>
      <w:r w:rsidR="00F540EB" w:rsidRPr="006A2304">
        <w:rPr>
          <w:rFonts w:ascii="Arial" w:hAnsi="Arial" w:cs="Arial"/>
        </w:rPr>
        <w:t xml:space="preserve"> data </w:t>
      </w:r>
      <w:r w:rsidRPr="006A2304">
        <w:rPr>
          <w:rFonts w:ascii="Arial" w:hAnsi="Arial" w:cs="Arial"/>
        </w:rPr>
        <w:t>privacy</w:t>
      </w:r>
      <w:r w:rsidR="00F540EB" w:rsidRPr="006A2304">
        <w:rPr>
          <w:rFonts w:ascii="Arial" w:hAnsi="Arial" w:cs="Arial"/>
        </w:rPr>
        <w:t xml:space="preserve">, </w:t>
      </w:r>
      <w:r w:rsidR="00421F87" w:rsidRPr="006A2304">
        <w:rPr>
          <w:rFonts w:ascii="Arial" w:hAnsi="Arial" w:cs="Arial"/>
        </w:rPr>
        <w:t xml:space="preserve">and </w:t>
      </w:r>
      <w:r w:rsidR="00F540EB" w:rsidRPr="006A2304">
        <w:rPr>
          <w:rFonts w:ascii="Arial" w:hAnsi="Arial" w:cs="Arial"/>
        </w:rPr>
        <w:t xml:space="preserve">follow </w:t>
      </w:r>
      <w:r w:rsidRPr="006A2304">
        <w:rPr>
          <w:rFonts w:ascii="Arial" w:hAnsi="Arial" w:cs="Arial"/>
        </w:rPr>
        <w:t>ethics</w:t>
      </w:r>
      <w:r w:rsidR="00F540EB" w:rsidRPr="006A2304">
        <w:rPr>
          <w:rFonts w:ascii="Arial" w:hAnsi="Arial" w:cs="Arial"/>
        </w:rPr>
        <w:t xml:space="preserve"> and proper </w:t>
      </w:r>
      <w:r w:rsidRPr="006A2304">
        <w:rPr>
          <w:rFonts w:ascii="Arial" w:hAnsi="Arial" w:cs="Arial"/>
        </w:rPr>
        <w:t>governance</w:t>
      </w:r>
      <w:r w:rsidR="00F540EB" w:rsidRPr="006A2304">
        <w:rPr>
          <w:rFonts w:ascii="Arial" w:hAnsi="Arial" w:cs="Arial"/>
        </w:rPr>
        <w:t xml:space="preserve"> in such a </w:t>
      </w:r>
      <w:r w:rsidRPr="006A2304">
        <w:rPr>
          <w:rFonts w:ascii="Arial" w:hAnsi="Arial" w:cs="Arial"/>
        </w:rPr>
        <w:t>manner</w:t>
      </w:r>
      <w:r w:rsidR="00F540EB" w:rsidRPr="006A2304">
        <w:rPr>
          <w:rFonts w:ascii="Arial" w:hAnsi="Arial" w:cs="Arial"/>
        </w:rPr>
        <w:t xml:space="preserve"> that it will </w:t>
      </w:r>
      <w:r w:rsidR="00DF31B9" w:rsidRPr="006A2304">
        <w:rPr>
          <w:rFonts w:ascii="Arial" w:hAnsi="Arial" w:cs="Arial"/>
        </w:rPr>
        <w:t>be given</w:t>
      </w:r>
      <w:r w:rsidR="00F540EB" w:rsidRPr="006A2304">
        <w:rPr>
          <w:rFonts w:ascii="Arial" w:hAnsi="Arial" w:cs="Arial"/>
        </w:rPr>
        <w:t xml:space="preserve"> top </w:t>
      </w:r>
      <w:r w:rsidRPr="006A2304">
        <w:rPr>
          <w:rFonts w:ascii="Arial" w:hAnsi="Arial" w:cs="Arial"/>
        </w:rPr>
        <w:t>priority</w:t>
      </w:r>
      <w:r w:rsidR="00F540EB" w:rsidRPr="006A2304">
        <w:rPr>
          <w:rFonts w:ascii="Arial" w:hAnsi="Arial" w:cs="Arial"/>
        </w:rPr>
        <w:t xml:space="preserve">. </w:t>
      </w:r>
      <w:r w:rsidR="00421F87" w:rsidRPr="006A2304">
        <w:rPr>
          <w:rFonts w:ascii="Arial" w:hAnsi="Arial" w:cs="Arial"/>
        </w:rPr>
        <w:t xml:space="preserve">Academic integrity, prevent data leakage, and take responsibility in the adoption of AI systems </w:t>
      </w:r>
      <w:r w:rsidR="007C368F" w:rsidRPr="006A2304">
        <w:rPr>
          <w:rFonts w:ascii="Arial" w:hAnsi="Arial" w:cs="Arial"/>
        </w:rPr>
        <w:t xml:space="preserve">will be some of the technical strategies or policies to ensure the protection of IP and data of the university. </w:t>
      </w:r>
      <w:r w:rsidR="00A07C8C" w:rsidRPr="006A2304">
        <w:rPr>
          <w:rFonts w:ascii="Arial" w:hAnsi="Arial" w:cs="Arial"/>
        </w:rPr>
        <w:t xml:space="preserve">I will encourage the students to learn the AI tools, understand their operations </w:t>
      </w:r>
      <w:r w:rsidR="00441E7A" w:rsidRPr="006A2304">
        <w:rPr>
          <w:rFonts w:ascii="Arial" w:hAnsi="Arial" w:cs="Arial"/>
        </w:rPr>
        <w:t>in modern architecture</w:t>
      </w:r>
      <w:r w:rsidR="00A07C8C" w:rsidRPr="006A2304">
        <w:rPr>
          <w:rFonts w:ascii="Arial" w:hAnsi="Arial" w:cs="Arial"/>
        </w:rPr>
        <w:t xml:space="preserve">, </w:t>
      </w:r>
      <w:r w:rsidR="00441E7A" w:rsidRPr="006A2304">
        <w:rPr>
          <w:rFonts w:ascii="Arial" w:hAnsi="Arial" w:cs="Arial"/>
        </w:rPr>
        <w:t xml:space="preserve">and </w:t>
      </w:r>
      <w:r w:rsidR="00A07C8C" w:rsidRPr="006A2304">
        <w:rPr>
          <w:rFonts w:ascii="Arial" w:hAnsi="Arial" w:cs="Arial"/>
        </w:rPr>
        <w:t xml:space="preserve">develop </w:t>
      </w:r>
      <w:r w:rsidR="00441E7A" w:rsidRPr="006A2304">
        <w:rPr>
          <w:rFonts w:ascii="Arial" w:hAnsi="Arial" w:cs="Arial"/>
        </w:rPr>
        <w:t>digital</w:t>
      </w:r>
      <w:r w:rsidR="00A07C8C" w:rsidRPr="006A2304">
        <w:rPr>
          <w:rFonts w:ascii="Arial" w:hAnsi="Arial" w:cs="Arial"/>
        </w:rPr>
        <w:t xml:space="preserve"> skills, </w:t>
      </w:r>
      <w:r w:rsidR="00441E7A" w:rsidRPr="006A2304">
        <w:rPr>
          <w:rFonts w:ascii="Arial" w:hAnsi="Arial" w:cs="Arial"/>
        </w:rPr>
        <w:t>while</w:t>
      </w:r>
      <w:r w:rsidR="00A07C8C" w:rsidRPr="006A2304">
        <w:rPr>
          <w:rFonts w:ascii="Arial" w:hAnsi="Arial" w:cs="Arial"/>
        </w:rPr>
        <w:t xml:space="preserve"> con</w:t>
      </w:r>
      <w:r w:rsidR="00441E7A" w:rsidRPr="006A2304">
        <w:rPr>
          <w:rFonts w:ascii="Arial" w:hAnsi="Arial" w:cs="Arial"/>
        </w:rPr>
        <w:t>siderin</w:t>
      </w:r>
      <w:r w:rsidR="00A07C8C" w:rsidRPr="006A2304">
        <w:rPr>
          <w:rFonts w:ascii="Arial" w:hAnsi="Arial" w:cs="Arial"/>
        </w:rPr>
        <w:t xml:space="preserve">g the </w:t>
      </w:r>
      <w:r w:rsidR="00441E7A" w:rsidRPr="006A2304">
        <w:rPr>
          <w:rFonts w:ascii="Arial" w:hAnsi="Arial" w:cs="Arial"/>
        </w:rPr>
        <w:t>ethical boundaries</w:t>
      </w:r>
      <w:r w:rsidR="00A07C8C" w:rsidRPr="006A2304">
        <w:rPr>
          <w:rFonts w:ascii="Arial" w:hAnsi="Arial" w:cs="Arial"/>
        </w:rPr>
        <w:t>.</w:t>
      </w:r>
      <w:r w:rsidR="00441E7A" w:rsidRPr="006A2304">
        <w:rPr>
          <w:rFonts w:ascii="Arial" w:hAnsi="Arial" w:cs="Arial"/>
        </w:rPr>
        <w:t xml:space="preserve"> </w:t>
      </w:r>
      <w:r w:rsidR="00B46C3C" w:rsidRPr="006A2304">
        <w:rPr>
          <w:rFonts w:ascii="Arial" w:hAnsi="Arial" w:cs="Arial"/>
        </w:rPr>
        <w:t>Clear</w:t>
      </w:r>
      <w:r w:rsidR="00441E7A" w:rsidRPr="006A2304">
        <w:rPr>
          <w:rFonts w:ascii="Arial" w:hAnsi="Arial" w:cs="Arial"/>
        </w:rPr>
        <w:t xml:space="preserve"> </w:t>
      </w:r>
      <w:r w:rsidR="00B46C3C" w:rsidRPr="006A2304">
        <w:rPr>
          <w:rFonts w:ascii="Arial" w:hAnsi="Arial" w:cs="Arial"/>
        </w:rPr>
        <w:t>ownership rules</w:t>
      </w:r>
      <w:r w:rsidR="00441E7A" w:rsidRPr="006A2304">
        <w:rPr>
          <w:rFonts w:ascii="Arial" w:hAnsi="Arial" w:cs="Arial"/>
        </w:rPr>
        <w:t xml:space="preserve">, </w:t>
      </w:r>
      <w:r w:rsidR="00B46C3C" w:rsidRPr="006A2304">
        <w:rPr>
          <w:rFonts w:ascii="Arial" w:hAnsi="Arial" w:cs="Arial"/>
        </w:rPr>
        <w:t>disclosure</w:t>
      </w:r>
      <w:r w:rsidR="00441E7A" w:rsidRPr="006A2304">
        <w:rPr>
          <w:rFonts w:ascii="Arial" w:hAnsi="Arial" w:cs="Arial"/>
        </w:rPr>
        <w:t xml:space="preserve"> of </w:t>
      </w:r>
      <w:r w:rsidR="00B46C3C" w:rsidRPr="006A2304">
        <w:rPr>
          <w:rFonts w:ascii="Arial" w:hAnsi="Arial" w:cs="Arial"/>
        </w:rPr>
        <w:t>invention</w:t>
      </w:r>
      <w:r w:rsidR="00441E7A" w:rsidRPr="006A2304">
        <w:rPr>
          <w:rFonts w:ascii="Arial" w:hAnsi="Arial" w:cs="Arial"/>
        </w:rPr>
        <w:t xml:space="preserve">s, and </w:t>
      </w:r>
      <w:r w:rsidR="00B46C3C" w:rsidRPr="006A2304">
        <w:rPr>
          <w:rFonts w:ascii="Arial" w:hAnsi="Arial" w:cs="Arial"/>
        </w:rPr>
        <w:t>non-disclosure</w:t>
      </w:r>
      <w:r w:rsidR="00441E7A" w:rsidRPr="006A2304">
        <w:rPr>
          <w:rFonts w:ascii="Arial" w:hAnsi="Arial" w:cs="Arial"/>
        </w:rPr>
        <w:t xml:space="preserve"> agreements </w:t>
      </w:r>
      <w:r w:rsidR="00B46C3C" w:rsidRPr="006A2304">
        <w:rPr>
          <w:rFonts w:ascii="Arial" w:hAnsi="Arial" w:cs="Arial"/>
        </w:rPr>
        <w:t xml:space="preserve">are some of the institutional rules in this area that I have to promote. </w:t>
      </w:r>
      <w:r w:rsidR="0044633A" w:rsidRPr="006A2304">
        <w:rPr>
          <w:rFonts w:ascii="Arial" w:hAnsi="Arial" w:cs="Arial"/>
        </w:rPr>
        <w:t xml:space="preserve">Furthermore, I will incorporate data encryption, DLP or data loss prevention, IAM or Identity and Access Management, use of RBAC or role-based access control, </w:t>
      </w:r>
      <w:r w:rsidR="009D6860" w:rsidRPr="006A2304">
        <w:rPr>
          <w:rFonts w:ascii="Arial" w:hAnsi="Arial" w:cs="Arial"/>
        </w:rPr>
        <w:t xml:space="preserve">implement </w:t>
      </w:r>
      <w:r w:rsidR="0044633A" w:rsidRPr="006A2304">
        <w:rPr>
          <w:rFonts w:ascii="Arial" w:hAnsi="Arial" w:cs="Arial"/>
        </w:rPr>
        <w:t>MFA or Multi-Factor Authentication</w:t>
      </w:r>
      <w:r w:rsidR="00491972" w:rsidRPr="006A2304">
        <w:rPr>
          <w:rFonts w:ascii="Arial" w:hAnsi="Arial" w:cs="Arial"/>
        </w:rPr>
        <w:t>, secure digital or Research Environments, and ZTA or Zero Trust Architecture</w:t>
      </w:r>
      <w:r w:rsidR="00376345" w:rsidRPr="006A2304">
        <w:rPr>
          <w:rFonts w:ascii="Arial" w:hAnsi="Arial" w:cs="Arial"/>
        </w:rPr>
        <w:t>,</w:t>
      </w:r>
      <w:r w:rsidR="00491972" w:rsidRPr="006A2304">
        <w:rPr>
          <w:rFonts w:ascii="Arial" w:hAnsi="Arial" w:cs="Arial"/>
        </w:rPr>
        <w:t xml:space="preserve"> </w:t>
      </w:r>
      <w:r w:rsidR="009D6860" w:rsidRPr="006A2304">
        <w:rPr>
          <w:rFonts w:ascii="Arial" w:hAnsi="Arial" w:cs="Arial"/>
        </w:rPr>
        <w:t xml:space="preserve">to ensure the protection of IP and data of UWTSD. </w:t>
      </w:r>
      <w:r w:rsidR="0044633A" w:rsidRPr="006A2304">
        <w:rPr>
          <w:rFonts w:ascii="Arial" w:hAnsi="Arial" w:cs="Arial"/>
        </w:rPr>
        <w:t xml:space="preserve">  </w:t>
      </w:r>
      <w:r w:rsidR="00A07C8C" w:rsidRPr="006A2304">
        <w:rPr>
          <w:rFonts w:ascii="Arial" w:hAnsi="Arial" w:cs="Arial"/>
        </w:rPr>
        <w:t xml:space="preserve"> </w:t>
      </w:r>
    </w:p>
    <w:p w14:paraId="6A48E1C1" w14:textId="5615EAEA" w:rsidR="00117B2A" w:rsidRPr="006A2304" w:rsidRDefault="00EB4EF7" w:rsidP="000317F3">
      <w:pPr>
        <w:spacing w:before="120" w:after="120"/>
        <w:rPr>
          <w:rFonts w:ascii="Arial" w:hAnsi="Arial" w:cs="Arial"/>
          <w:b/>
          <w:i/>
        </w:rPr>
      </w:pPr>
      <w:r w:rsidRPr="006A2304">
        <w:rPr>
          <w:rFonts w:ascii="Arial" w:hAnsi="Arial" w:cs="Arial"/>
          <w:b/>
          <w:i/>
        </w:rPr>
        <w:t>Q</w:t>
      </w:r>
      <w:r w:rsidR="00792951" w:rsidRPr="006A2304">
        <w:rPr>
          <w:rFonts w:ascii="Arial" w:hAnsi="Arial" w:cs="Arial"/>
          <w:b/>
          <w:i/>
        </w:rPr>
        <w:t xml:space="preserve"> 7</w:t>
      </w:r>
      <w:r w:rsidRPr="006A2304">
        <w:rPr>
          <w:rFonts w:ascii="Arial" w:hAnsi="Arial" w:cs="Arial"/>
          <w:b/>
          <w:i/>
        </w:rPr>
        <w:t xml:space="preserve">. How </w:t>
      </w:r>
      <w:r w:rsidR="00BA5404" w:rsidRPr="006A2304">
        <w:rPr>
          <w:rFonts w:ascii="Arial" w:hAnsi="Arial" w:cs="Arial"/>
          <w:b/>
          <w:i/>
        </w:rPr>
        <w:t>would you</w:t>
      </w:r>
      <w:r w:rsidR="004840D0" w:rsidRPr="006A2304">
        <w:rPr>
          <w:rFonts w:ascii="Arial" w:hAnsi="Arial" w:cs="Arial"/>
          <w:b/>
          <w:i/>
        </w:rPr>
        <w:t xml:space="preserve"> integrate AI learning into existing learning</w:t>
      </w:r>
      <w:r w:rsidRPr="006A2304">
        <w:rPr>
          <w:rFonts w:ascii="Arial" w:hAnsi="Arial" w:cs="Arial"/>
          <w:b/>
          <w:i/>
        </w:rPr>
        <w:t xml:space="preserve"> </w:t>
      </w:r>
      <w:r w:rsidR="0069521A" w:rsidRPr="006A2304">
        <w:rPr>
          <w:rFonts w:ascii="Arial" w:hAnsi="Arial" w:cs="Arial"/>
          <w:b/>
          <w:i/>
        </w:rPr>
        <w:t>strategy</w:t>
      </w:r>
      <w:r w:rsidRPr="006A2304">
        <w:rPr>
          <w:rFonts w:ascii="Arial" w:hAnsi="Arial" w:cs="Arial"/>
          <w:b/>
          <w:i/>
        </w:rPr>
        <w:t xml:space="preserve"> </w:t>
      </w:r>
      <w:r w:rsidR="004840D0" w:rsidRPr="006A2304">
        <w:rPr>
          <w:rFonts w:ascii="Arial" w:hAnsi="Arial" w:cs="Arial"/>
          <w:b/>
          <w:i/>
        </w:rPr>
        <w:t xml:space="preserve">for students and </w:t>
      </w:r>
      <w:r w:rsidRPr="006A2304">
        <w:rPr>
          <w:rFonts w:ascii="Arial" w:hAnsi="Arial" w:cs="Arial"/>
          <w:b/>
          <w:i/>
        </w:rPr>
        <w:t>de</w:t>
      </w:r>
      <w:r w:rsidR="004840D0" w:rsidRPr="006A2304">
        <w:rPr>
          <w:rFonts w:ascii="Arial" w:hAnsi="Arial" w:cs="Arial"/>
          <w:b/>
          <w:i/>
        </w:rPr>
        <w:t xml:space="preserve">velop staff readiness to adapt </w:t>
      </w:r>
      <w:r w:rsidR="000F3803" w:rsidRPr="006A2304">
        <w:rPr>
          <w:rFonts w:ascii="Arial" w:hAnsi="Arial" w:cs="Arial"/>
          <w:b/>
          <w:i/>
        </w:rPr>
        <w:t>with AI</w:t>
      </w:r>
      <w:r w:rsidRPr="006A2304">
        <w:rPr>
          <w:rFonts w:ascii="Arial" w:hAnsi="Arial" w:cs="Arial"/>
          <w:b/>
          <w:i/>
        </w:rPr>
        <w:t xml:space="preserve"> </w:t>
      </w:r>
      <w:r w:rsidR="004840D0" w:rsidRPr="006A2304">
        <w:rPr>
          <w:rFonts w:ascii="Arial" w:hAnsi="Arial" w:cs="Arial"/>
          <w:b/>
          <w:i/>
        </w:rPr>
        <w:t>systems?</w:t>
      </w:r>
    </w:p>
    <w:p w14:paraId="0909A07A" w14:textId="77777777" w:rsidR="009D6860" w:rsidRPr="006A2304" w:rsidRDefault="00EB4EF7" w:rsidP="000317F3">
      <w:p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>To</w:t>
      </w:r>
      <w:r w:rsidR="0069521A" w:rsidRPr="006A2304">
        <w:rPr>
          <w:rFonts w:ascii="Arial" w:hAnsi="Arial" w:cs="Arial"/>
        </w:rPr>
        <w:t xml:space="preserve"> </w:t>
      </w:r>
      <w:r w:rsidRPr="006A2304">
        <w:rPr>
          <w:rFonts w:ascii="Arial" w:hAnsi="Arial" w:cs="Arial"/>
        </w:rPr>
        <w:t>design</w:t>
      </w:r>
      <w:r w:rsidR="0069521A" w:rsidRPr="006A2304">
        <w:rPr>
          <w:rFonts w:ascii="Arial" w:hAnsi="Arial" w:cs="Arial"/>
        </w:rPr>
        <w:t xml:space="preserve"> this </w:t>
      </w:r>
      <w:r w:rsidRPr="006A2304">
        <w:rPr>
          <w:rFonts w:ascii="Arial" w:hAnsi="Arial" w:cs="Arial"/>
        </w:rPr>
        <w:t>framework,</w:t>
      </w:r>
      <w:r w:rsidR="0069521A" w:rsidRPr="006A2304">
        <w:rPr>
          <w:rFonts w:ascii="Arial" w:hAnsi="Arial" w:cs="Arial"/>
        </w:rPr>
        <w:t xml:space="preserve"> I have to keep in mind the </w:t>
      </w:r>
      <w:r w:rsidRPr="006A2304">
        <w:rPr>
          <w:rFonts w:ascii="Arial" w:hAnsi="Arial" w:cs="Arial"/>
        </w:rPr>
        <w:t>behavioural aspects</w:t>
      </w:r>
      <w:r w:rsidR="00376345" w:rsidRPr="006A2304">
        <w:rPr>
          <w:rFonts w:ascii="Arial" w:hAnsi="Arial" w:cs="Arial"/>
        </w:rPr>
        <w:t xml:space="preserve"> and</w:t>
      </w:r>
      <w:r w:rsidR="0069521A" w:rsidRPr="006A2304">
        <w:rPr>
          <w:rFonts w:ascii="Arial" w:hAnsi="Arial" w:cs="Arial"/>
        </w:rPr>
        <w:t xml:space="preserve"> </w:t>
      </w:r>
      <w:r w:rsidRPr="006A2304">
        <w:rPr>
          <w:rFonts w:ascii="Arial" w:hAnsi="Arial" w:cs="Arial"/>
        </w:rPr>
        <w:t xml:space="preserve">include suitable KPIs, by which the effectiveness of this AI </w:t>
      </w:r>
      <w:r w:rsidR="00376345" w:rsidRPr="006A2304">
        <w:rPr>
          <w:rFonts w:ascii="Arial" w:hAnsi="Arial" w:cs="Arial"/>
        </w:rPr>
        <w:t>infrastructure</w:t>
      </w:r>
      <w:r w:rsidRPr="006A2304">
        <w:rPr>
          <w:rFonts w:ascii="Arial" w:hAnsi="Arial" w:cs="Arial"/>
        </w:rPr>
        <w:t xml:space="preserve"> can be measured and </w:t>
      </w:r>
      <w:r w:rsidR="00376345" w:rsidRPr="006A2304">
        <w:rPr>
          <w:rFonts w:ascii="Arial" w:hAnsi="Arial" w:cs="Arial"/>
        </w:rPr>
        <w:t>evaluated to determine</w:t>
      </w:r>
      <w:r w:rsidRPr="006A2304">
        <w:rPr>
          <w:rFonts w:ascii="Arial" w:hAnsi="Arial" w:cs="Arial"/>
        </w:rPr>
        <w:t xml:space="preserve"> whether it provides value to UWTSD or not.</w:t>
      </w:r>
      <w:r w:rsidR="00550F0E" w:rsidRPr="006A2304">
        <w:rPr>
          <w:rFonts w:ascii="Arial" w:hAnsi="Arial" w:cs="Arial"/>
        </w:rPr>
        <w:t xml:space="preserve"> Time savings in the learning or </w:t>
      </w:r>
      <w:r w:rsidR="000B0EBF" w:rsidRPr="006A2304">
        <w:rPr>
          <w:rFonts w:ascii="Arial" w:hAnsi="Arial" w:cs="Arial"/>
        </w:rPr>
        <w:t>automated</w:t>
      </w:r>
      <w:r w:rsidR="00550F0E" w:rsidRPr="006A2304">
        <w:rPr>
          <w:rFonts w:ascii="Arial" w:hAnsi="Arial" w:cs="Arial"/>
        </w:rPr>
        <w:t xml:space="preserve"> operational process, </w:t>
      </w:r>
      <w:r w:rsidR="007F626A" w:rsidRPr="006A2304">
        <w:rPr>
          <w:rFonts w:ascii="Arial" w:hAnsi="Arial" w:cs="Arial"/>
        </w:rPr>
        <w:t xml:space="preserve">and the </w:t>
      </w:r>
      <w:r w:rsidR="00550F0E" w:rsidRPr="006A2304">
        <w:rPr>
          <w:rFonts w:ascii="Arial" w:hAnsi="Arial" w:cs="Arial"/>
        </w:rPr>
        <w:t>satisfaction rate of the students from learning in the AI environment</w:t>
      </w:r>
      <w:r w:rsidR="000B0EBF" w:rsidRPr="006A2304">
        <w:rPr>
          <w:rFonts w:ascii="Arial" w:hAnsi="Arial" w:cs="Arial"/>
        </w:rPr>
        <w:t>,</w:t>
      </w:r>
      <w:r w:rsidR="00550F0E" w:rsidRPr="006A2304">
        <w:rPr>
          <w:rFonts w:ascii="Arial" w:hAnsi="Arial" w:cs="Arial"/>
        </w:rPr>
        <w:t xml:space="preserve"> </w:t>
      </w:r>
      <w:r w:rsidR="000B0EBF" w:rsidRPr="006A2304">
        <w:rPr>
          <w:rFonts w:ascii="Arial" w:hAnsi="Arial" w:cs="Arial"/>
        </w:rPr>
        <w:t xml:space="preserve">can be considered as the KPI and evaluate its effectiveness in the delivery of value to this university. </w:t>
      </w:r>
      <w:r w:rsidR="007F626A" w:rsidRPr="006A2304">
        <w:rPr>
          <w:rFonts w:ascii="Arial" w:hAnsi="Arial" w:cs="Arial"/>
        </w:rPr>
        <w:t xml:space="preserve">Alignment of this new digital AI environment with the institutional frameworks, creation of narrative and executive dashboard, feedback loops, </w:t>
      </w:r>
      <w:r w:rsidR="00DF31B9" w:rsidRPr="006A2304">
        <w:rPr>
          <w:rFonts w:ascii="Arial" w:hAnsi="Arial" w:cs="Arial"/>
        </w:rPr>
        <w:t xml:space="preserve">and </w:t>
      </w:r>
      <w:r w:rsidR="007F626A" w:rsidRPr="006A2304">
        <w:rPr>
          <w:rFonts w:ascii="Arial" w:hAnsi="Arial" w:cs="Arial"/>
        </w:rPr>
        <w:t>continuous risk management process</w:t>
      </w:r>
      <w:r w:rsidR="00DF31B9" w:rsidRPr="006A2304">
        <w:rPr>
          <w:rFonts w:ascii="Arial" w:hAnsi="Arial" w:cs="Arial"/>
        </w:rPr>
        <w:t xml:space="preserve"> can be used as strategies for the evaluation of the effectiveness of the AI workflow. I will use a dual-layered evaluation strategy </w:t>
      </w:r>
      <w:r w:rsidR="00845CF6" w:rsidRPr="006A2304">
        <w:rPr>
          <w:rFonts w:ascii="Arial" w:hAnsi="Arial" w:cs="Arial"/>
        </w:rPr>
        <w:t xml:space="preserve">such as </w:t>
      </w:r>
      <w:r w:rsidR="00812C47" w:rsidRPr="006A2304">
        <w:rPr>
          <w:rFonts w:ascii="Arial" w:hAnsi="Arial" w:cs="Arial"/>
        </w:rPr>
        <w:t xml:space="preserve">Quantitative </w:t>
      </w:r>
      <w:r w:rsidR="00845CF6" w:rsidRPr="006A2304">
        <w:rPr>
          <w:rFonts w:ascii="Arial" w:hAnsi="Arial" w:cs="Arial"/>
        </w:rPr>
        <w:t xml:space="preserve">and </w:t>
      </w:r>
      <w:r w:rsidR="00812C47" w:rsidRPr="006A2304">
        <w:rPr>
          <w:rFonts w:ascii="Arial" w:hAnsi="Arial" w:cs="Arial"/>
        </w:rPr>
        <w:t xml:space="preserve">Qualitative </w:t>
      </w:r>
      <w:r w:rsidR="00845CF6" w:rsidRPr="006A2304">
        <w:rPr>
          <w:rFonts w:ascii="Arial" w:hAnsi="Arial" w:cs="Arial"/>
        </w:rPr>
        <w:t>matrices. Accuracy, rate of errors, cost efficiency, time reclamation, processing and res</w:t>
      </w:r>
      <w:r w:rsidR="00812C47" w:rsidRPr="006A2304">
        <w:rPr>
          <w:rFonts w:ascii="Arial" w:hAnsi="Arial" w:cs="Arial"/>
        </w:rPr>
        <w:t>pon</w:t>
      </w:r>
      <w:r w:rsidR="00845CF6" w:rsidRPr="006A2304">
        <w:rPr>
          <w:rFonts w:ascii="Arial" w:hAnsi="Arial" w:cs="Arial"/>
        </w:rPr>
        <w:t>ses are</w:t>
      </w:r>
      <w:r w:rsidR="00DF31B9" w:rsidRPr="006A2304">
        <w:rPr>
          <w:rFonts w:ascii="Arial" w:hAnsi="Arial" w:cs="Arial"/>
        </w:rPr>
        <w:t xml:space="preserve"> </w:t>
      </w:r>
      <w:r w:rsidR="00845CF6" w:rsidRPr="006A2304">
        <w:rPr>
          <w:rFonts w:ascii="Arial" w:hAnsi="Arial" w:cs="Arial"/>
        </w:rPr>
        <w:t xml:space="preserve">some of the ROIs involved in Quantitative Metrics to measure the performance of the AI workflow. </w:t>
      </w:r>
      <w:r w:rsidR="00D75679" w:rsidRPr="006A2304">
        <w:rPr>
          <w:rFonts w:ascii="Arial" w:hAnsi="Arial" w:cs="Arial"/>
        </w:rPr>
        <w:t xml:space="preserve">On the other hand, satisfaction rate of the students, </w:t>
      </w:r>
      <w:r w:rsidR="00007C48" w:rsidRPr="006A2304">
        <w:rPr>
          <w:rFonts w:ascii="Arial" w:hAnsi="Arial" w:cs="Arial"/>
        </w:rPr>
        <w:t>interaction</w:t>
      </w:r>
      <w:r w:rsidR="00D75679" w:rsidRPr="006A2304">
        <w:rPr>
          <w:rFonts w:ascii="Arial" w:hAnsi="Arial" w:cs="Arial"/>
        </w:rPr>
        <w:t xml:space="preserve"> with the students and staff, well-being of other </w:t>
      </w:r>
      <w:r w:rsidR="00007C48" w:rsidRPr="006A2304">
        <w:rPr>
          <w:rFonts w:ascii="Arial" w:hAnsi="Arial" w:cs="Arial"/>
        </w:rPr>
        <w:t>faculty</w:t>
      </w:r>
      <w:r w:rsidR="00D75679" w:rsidRPr="006A2304">
        <w:rPr>
          <w:rFonts w:ascii="Arial" w:hAnsi="Arial" w:cs="Arial"/>
        </w:rPr>
        <w:t>, rate of adoption and engagement with this AI infrastructure will be included under Qua</w:t>
      </w:r>
      <w:r w:rsidR="00812C47" w:rsidRPr="006A2304">
        <w:rPr>
          <w:rFonts w:ascii="Arial" w:hAnsi="Arial" w:cs="Arial"/>
        </w:rPr>
        <w:t>l</w:t>
      </w:r>
      <w:r w:rsidR="00D75679" w:rsidRPr="006A2304">
        <w:rPr>
          <w:rFonts w:ascii="Arial" w:hAnsi="Arial" w:cs="Arial"/>
        </w:rPr>
        <w:t xml:space="preserve">itative Metrics, </w:t>
      </w:r>
      <w:r w:rsidR="005738D0" w:rsidRPr="006A2304">
        <w:rPr>
          <w:rFonts w:ascii="Arial" w:hAnsi="Arial" w:cs="Arial"/>
        </w:rPr>
        <w:t>which measure</w:t>
      </w:r>
      <w:r w:rsidR="00D75679" w:rsidRPr="006A2304">
        <w:rPr>
          <w:rFonts w:ascii="Arial" w:hAnsi="Arial" w:cs="Arial"/>
        </w:rPr>
        <w:t xml:space="preserve"> the </w:t>
      </w:r>
      <w:r w:rsidR="005738D0" w:rsidRPr="006A2304">
        <w:rPr>
          <w:rFonts w:ascii="Arial" w:hAnsi="Arial" w:cs="Arial"/>
        </w:rPr>
        <w:t>experiences</w:t>
      </w:r>
      <w:r w:rsidR="00D75679" w:rsidRPr="006A2304">
        <w:rPr>
          <w:rFonts w:ascii="Arial" w:hAnsi="Arial" w:cs="Arial"/>
        </w:rPr>
        <w:t xml:space="preserve"> or the </w:t>
      </w:r>
      <w:r w:rsidR="005738D0" w:rsidRPr="006A2304">
        <w:rPr>
          <w:rFonts w:ascii="Arial" w:hAnsi="Arial" w:cs="Arial"/>
        </w:rPr>
        <w:t>impacts</w:t>
      </w:r>
      <w:r w:rsidR="00D75679" w:rsidRPr="006A2304">
        <w:rPr>
          <w:rFonts w:ascii="Arial" w:hAnsi="Arial" w:cs="Arial"/>
        </w:rPr>
        <w:t xml:space="preserve"> on </w:t>
      </w:r>
      <w:r w:rsidR="005738D0" w:rsidRPr="006A2304">
        <w:rPr>
          <w:rFonts w:ascii="Arial" w:hAnsi="Arial" w:cs="Arial"/>
        </w:rPr>
        <w:t>human</w:t>
      </w:r>
      <w:r w:rsidR="00D75679" w:rsidRPr="006A2304">
        <w:rPr>
          <w:rFonts w:ascii="Arial" w:hAnsi="Arial" w:cs="Arial"/>
        </w:rPr>
        <w:t xml:space="preserve">s. </w:t>
      </w:r>
      <w:r w:rsidR="00DF31B9" w:rsidRPr="006A2304">
        <w:rPr>
          <w:rFonts w:ascii="Arial" w:hAnsi="Arial" w:cs="Arial"/>
        </w:rPr>
        <w:t xml:space="preserve"> </w:t>
      </w:r>
      <w:r w:rsidR="00812C47" w:rsidRPr="006A2304">
        <w:rPr>
          <w:rFonts w:ascii="Arial" w:hAnsi="Arial" w:cs="Arial"/>
        </w:rPr>
        <w:t xml:space="preserve"> </w:t>
      </w:r>
      <w:r w:rsidR="007F626A" w:rsidRPr="006A2304">
        <w:rPr>
          <w:rFonts w:ascii="Arial" w:hAnsi="Arial" w:cs="Arial"/>
        </w:rPr>
        <w:t xml:space="preserve"> </w:t>
      </w:r>
      <w:r w:rsidR="00550F0E" w:rsidRPr="006A2304">
        <w:rPr>
          <w:rFonts w:ascii="Arial" w:hAnsi="Arial" w:cs="Arial"/>
        </w:rPr>
        <w:t xml:space="preserve">  </w:t>
      </w:r>
    </w:p>
    <w:p w14:paraId="515E295B" w14:textId="016CB264" w:rsidR="00665190" w:rsidRPr="006A2304" w:rsidRDefault="00EB4EF7" w:rsidP="000317F3">
      <w:pPr>
        <w:spacing w:before="120" w:after="120"/>
        <w:rPr>
          <w:rFonts w:ascii="Arial" w:hAnsi="Arial" w:cs="Arial"/>
          <w:b/>
          <w:i/>
        </w:rPr>
      </w:pPr>
      <w:r w:rsidRPr="006A2304">
        <w:rPr>
          <w:rFonts w:ascii="Arial" w:hAnsi="Arial" w:cs="Arial"/>
          <w:b/>
          <w:i/>
        </w:rPr>
        <w:lastRenderedPageBreak/>
        <w:t>Q</w:t>
      </w:r>
      <w:r w:rsidR="00BA5404" w:rsidRPr="006A2304">
        <w:rPr>
          <w:rFonts w:ascii="Arial" w:hAnsi="Arial" w:cs="Arial"/>
          <w:b/>
          <w:i/>
        </w:rPr>
        <w:t xml:space="preserve"> 8</w:t>
      </w:r>
      <w:r w:rsidRPr="006A2304">
        <w:rPr>
          <w:rFonts w:ascii="Arial" w:hAnsi="Arial" w:cs="Arial"/>
          <w:b/>
          <w:i/>
        </w:rPr>
        <w:t>. If you are hired, what will be your primary goals in the next three months?</w:t>
      </w:r>
    </w:p>
    <w:p w14:paraId="24657B60" w14:textId="39617A2D" w:rsidR="005B2754" w:rsidRPr="006A2304" w:rsidRDefault="00EB4EF7" w:rsidP="000317F3">
      <w:p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 xml:space="preserve">If I am hired for this Graduate AI Strategist role at UWTSD, I will develop three </w:t>
      </w:r>
      <w:r w:rsidR="00A4607A" w:rsidRPr="006A2304">
        <w:rPr>
          <w:rFonts w:ascii="Arial" w:hAnsi="Arial" w:cs="Arial"/>
        </w:rPr>
        <w:t>significant</w:t>
      </w:r>
      <w:r w:rsidRPr="006A2304">
        <w:rPr>
          <w:rFonts w:ascii="Arial" w:hAnsi="Arial" w:cs="Arial"/>
        </w:rPr>
        <w:t xml:space="preserve"> </w:t>
      </w:r>
      <w:r w:rsidR="00A4607A" w:rsidRPr="006A2304">
        <w:rPr>
          <w:rFonts w:ascii="Arial" w:hAnsi="Arial" w:cs="Arial"/>
        </w:rPr>
        <w:t>objectives</w:t>
      </w:r>
      <w:r w:rsidRPr="006A2304">
        <w:rPr>
          <w:rFonts w:ascii="Arial" w:hAnsi="Arial" w:cs="Arial"/>
        </w:rPr>
        <w:t xml:space="preserve"> for </w:t>
      </w:r>
      <w:r w:rsidR="004F1B84" w:rsidRPr="006A2304">
        <w:rPr>
          <w:rFonts w:ascii="Arial" w:hAnsi="Arial" w:cs="Arial"/>
        </w:rPr>
        <w:t xml:space="preserve">the </w:t>
      </w:r>
      <w:r w:rsidRPr="006A2304">
        <w:rPr>
          <w:rFonts w:ascii="Arial" w:hAnsi="Arial" w:cs="Arial"/>
        </w:rPr>
        <w:t xml:space="preserve">first three months </w:t>
      </w:r>
      <w:r w:rsidR="00A4607A" w:rsidRPr="006A2304">
        <w:rPr>
          <w:rFonts w:ascii="Arial" w:hAnsi="Arial" w:cs="Arial"/>
        </w:rPr>
        <w:t>separately</w:t>
      </w:r>
      <w:r w:rsidRPr="006A2304">
        <w:rPr>
          <w:rFonts w:ascii="Arial" w:hAnsi="Arial" w:cs="Arial"/>
        </w:rPr>
        <w:t xml:space="preserve"> to gain overall benefits. </w:t>
      </w:r>
      <w:r w:rsidR="0056018F" w:rsidRPr="006A2304">
        <w:rPr>
          <w:rFonts w:ascii="Arial" w:hAnsi="Arial" w:cs="Arial"/>
        </w:rPr>
        <w:t xml:space="preserve">The primary objectives for these first three months will be to </w:t>
      </w:r>
      <w:r w:rsidR="00BD4303" w:rsidRPr="006A2304">
        <w:rPr>
          <w:rFonts w:ascii="Arial" w:hAnsi="Arial" w:cs="Arial"/>
        </w:rPr>
        <w:t>evaluate</w:t>
      </w:r>
      <w:r w:rsidR="0056018F" w:rsidRPr="006A2304">
        <w:rPr>
          <w:rFonts w:ascii="Arial" w:hAnsi="Arial" w:cs="Arial"/>
        </w:rPr>
        <w:t xml:space="preserve"> the current AI </w:t>
      </w:r>
      <w:r w:rsidR="00BD4303" w:rsidRPr="006A2304">
        <w:rPr>
          <w:rFonts w:ascii="Arial" w:hAnsi="Arial" w:cs="Arial"/>
        </w:rPr>
        <w:t>usage</w:t>
      </w:r>
      <w:r w:rsidR="0056018F" w:rsidRPr="006A2304">
        <w:rPr>
          <w:rFonts w:ascii="Arial" w:hAnsi="Arial" w:cs="Arial"/>
        </w:rPr>
        <w:t xml:space="preserve">, align the development of knowledge of AI </w:t>
      </w:r>
      <w:r w:rsidR="00BD4303" w:rsidRPr="006A2304">
        <w:rPr>
          <w:rFonts w:ascii="Arial" w:hAnsi="Arial" w:cs="Arial"/>
        </w:rPr>
        <w:t>infrastructure</w:t>
      </w:r>
      <w:r w:rsidR="0056018F" w:rsidRPr="006A2304">
        <w:rPr>
          <w:rFonts w:ascii="Arial" w:hAnsi="Arial" w:cs="Arial"/>
        </w:rPr>
        <w:t xml:space="preserve"> with the </w:t>
      </w:r>
      <w:r w:rsidR="00BD4303" w:rsidRPr="006A2304">
        <w:rPr>
          <w:rFonts w:ascii="Arial" w:hAnsi="Arial" w:cs="Arial"/>
        </w:rPr>
        <w:t>academic objectives</w:t>
      </w:r>
      <w:r w:rsidR="0056018F" w:rsidRPr="006A2304">
        <w:rPr>
          <w:rFonts w:ascii="Arial" w:hAnsi="Arial" w:cs="Arial"/>
        </w:rPr>
        <w:t xml:space="preserve">, along with develop a safe environment. </w:t>
      </w:r>
      <w:r w:rsidR="00BD4303" w:rsidRPr="006A2304">
        <w:rPr>
          <w:rFonts w:ascii="Arial" w:hAnsi="Arial" w:cs="Arial"/>
        </w:rPr>
        <w:t>In the first month</w:t>
      </w:r>
      <w:r w:rsidR="006F4541" w:rsidRPr="006A2304">
        <w:rPr>
          <w:rFonts w:ascii="Arial" w:hAnsi="Arial" w:cs="Arial"/>
        </w:rPr>
        <w:t>,</w:t>
      </w:r>
      <w:r w:rsidR="00BD4303" w:rsidRPr="006A2304">
        <w:rPr>
          <w:rFonts w:ascii="Arial" w:hAnsi="Arial" w:cs="Arial"/>
        </w:rPr>
        <w:t xml:space="preserve"> I will perform the audit process to assess the current AI tools used in this university, evaluate the gap between the strategy of the university and the current digital environment, </w:t>
      </w:r>
      <w:r w:rsidR="006F4541" w:rsidRPr="006A2304">
        <w:rPr>
          <w:rFonts w:ascii="Arial" w:hAnsi="Arial" w:cs="Arial"/>
        </w:rPr>
        <w:t xml:space="preserve">and communicate with other team members, such as staff, faculty heads </w:t>
      </w:r>
      <w:r w:rsidR="00BD4303" w:rsidRPr="006A2304">
        <w:rPr>
          <w:rFonts w:ascii="Arial" w:hAnsi="Arial" w:cs="Arial"/>
        </w:rPr>
        <w:t>and others.</w:t>
      </w:r>
      <w:r w:rsidR="006F4541" w:rsidRPr="006A2304">
        <w:rPr>
          <w:rFonts w:ascii="Arial" w:hAnsi="Arial" w:cs="Arial"/>
        </w:rPr>
        <w:t xml:space="preserve"> </w:t>
      </w:r>
      <w:r w:rsidR="0072449F" w:rsidRPr="006A2304">
        <w:rPr>
          <w:rFonts w:ascii="Arial" w:hAnsi="Arial" w:cs="Arial"/>
        </w:rPr>
        <w:t>After</w:t>
      </w:r>
      <w:r w:rsidR="006F4541" w:rsidRPr="006A2304">
        <w:rPr>
          <w:rFonts w:ascii="Arial" w:hAnsi="Arial" w:cs="Arial"/>
        </w:rPr>
        <w:t xml:space="preserve"> the </w:t>
      </w:r>
      <w:r w:rsidR="0072449F" w:rsidRPr="006A2304">
        <w:rPr>
          <w:rFonts w:ascii="Arial" w:hAnsi="Arial" w:cs="Arial"/>
        </w:rPr>
        <w:t>evaluation</w:t>
      </w:r>
      <w:r w:rsidR="006F4541" w:rsidRPr="006A2304">
        <w:rPr>
          <w:rFonts w:ascii="Arial" w:hAnsi="Arial" w:cs="Arial"/>
        </w:rPr>
        <w:t xml:space="preserve"> of </w:t>
      </w:r>
      <w:r w:rsidR="0072449F" w:rsidRPr="006A2304">
        <w:rPr>
          <w:rFonts w:ascii="Arial" w:hAnsi="Arial" w:cs="Arial"/>
        </w:rPr>
        <w:t xml:space="preserve">the </w:t>
      </w:r>
      <w:r w:rsidR="006F4541" w:rsidRPr="006A2304">
        <w:rPr>
          <w:rFonts w:ascii="Arial" w:hAnsi="Arial" w:cs="Arial"/>
        </w:rPr>
        <w:t xml:space="preserve">gap and gathering </w:t>
      </w:r>
      <w:r w:rsidR="0072449F" w:rsidRPr="006A2304">
        <w:rPr>
          <w:rFonts w:ascii="Arial" w:hAnsi="Arial" w:cs="Arial"/>
        </w:rPr>
        <w:t>insights</w:t>
      </w:r>
      <w:r w:rsidR="006F4541" w:rsidRPr="006A2304">
        <w:rPr>
          <w:rFonts w:ascii="Arial" w:hAnsi="Arial" w:cs="Arial"/>
        </w:rPr>
        <w:t xml:space="preserve"> from staff and </w:t>
      </w:r>
      <w:r w:rsidR="0072449F" w:rsidRPr="006A2304">
        <w:rPr>
          <w:rFonts w:ascii="Arial" w:hAnsi="Arial" w:cs="Arial"/>
        </w:rPr>
        <w:t>students,</w:t>
      </w:r>
      <w:r w:rsidR="006F4541" w:rsidRPr="006A2304">
        <w:rPr>
          <w:rFonts w:ascii="Arial" w:hAnsi="Arial" w:cs="Arial"/>
        </w:rPr>
        <w:t xml:space="preserve"> I </w:t>
      </w:r>
      <w:r w:rsidR="0072449F" w:rsidRPr="006A2304">
        <w:rPr>
          <w:rFonts w:ascii="Arial" w:hAnsi="Arial" w:cs="Arial"/>
        </w:rPr>
        <w:t>will</w:t>
      </w:r>
      <w:r w:rsidR="006F4541" w:rsidRPr="006A2304">
        <w:rPr>
          <w:rFonts w:ascii="Arial" w:hAnsi="Arial" w:cs="Arial"/>
        </w:rPr>
        <w:t xml:space="preserve"> </w:t>
      </w:r>
      <w:r w:rsidR="004D0B45" w:rsidRPr="006A2304">
        <w:rPr>
          <w:rFonts w:ascii="Arial" w:hAnsi="Arial" w:cs="Arial"/>
        </w:rPr>
        <w:t>set</w:t>
      </w:r>
      <w:r w:rsidR="006F4541" w:rsidRPr="006A2304">
        <w:rPr>
          <w:rFonts w:ascii="Arial" w:hAnsi="Arial" w:cs="Arial"/>
        </w:rPr>
        <w:t xml:space="preserve"> a </w:t>
      </w:r>
      <w:r w:rsidR="0072449F" w:rsidRPr="006A2304">
        <w:rPr>
          <w:rFonts w:ascii="Arial" w:hAnsi="Arial" w:cs="Arial"/>
        </w:rPr>
        <w:t>target</w:t>
      </w:r>
      <w:r w:rsidR="006F4541" w:rsidRPr="006A2304">
        <w:rPr>
          <w:rFonts w:ascii="Arial" w:hAnsi="Arial" w:cs="Arial"/>
        </w:rPr>
        <w:t xml:space="preserve"> to </w:t>
      </w:r>
      <w:r w:rsidR="0072449F" w:rsidRPr="006A2304">
        <w:rPr>
          <w:rFonts w:ascii="Arial" w:hAnsi="Arial" w:cs="Arial"/>
        </w:rPr>
        <w:t>develop</w:t>
      </w:r>
      <w:r w:rsidR="006F4541" w:rsidRPr="006A2304">
        <w:rPr>
          <w:rFonts w:ascii="Arial" w:hAnsi="Arial" w:cs="Arial"/>
        </w:rPr>
        <w:t xml:space="preserve"> a </w:t>
      </w:r>
      <w:r w:rsidR="0072449F" w:rsidRPr="006A2304">
        <w:rPr>
          <w:rFonts w:ascii="Arial" w:hAnsi="Arial" w:cs="Arial"/>
        </w:rPr>
        <w:t>suitable framework</w:t>
      </w:r>
      <w:r w:rsidR="004D0B45" w:rsidRPr="006A2304">
        <w:rPr>
          <w:rFonts w:ascii="Arial" w:hAnsi="Arial" w:cs="Arial"/>
        </w:rPr>
        <w:t xml:space="preserve"> and</w:t>
      </w:r>
      <w:r w:rsidR="006F4541" w:rsidRPr="006A2304">
        <w:rPr>
          <w:rFonts w:ascii="Arial" w:hAnsi="Arial" w:cs="Arial"/>
        </w:rPr>
        <w:t xml:space="preserve"> </w:t>
      </w:r>
      <w:r w:rsidR="0072449F" w:rsidRPr="006A2304">
        <w:rPr>
          <w:rFonts w:ascii="Arial" w:hAnsi="Arial" w:cs="Arial"/>
        </w:rPr>
        <w:t>safety</w:t>
      </w:r>
      <w:r w:rsidR="006F4541" w:rsidRPr="006A2304">
        <w:rPr>
          <w:rFonts w:ascii="Arial" w:hAnsi="Arial" w:cs="Arial"/>
        </w:rPr>
        <w:t xml:space="preserve"> </w:t>
      </w:r>
      <w:r w:rsidR="004D0B45" w:rsidRPr="006A2304">
        <w:rPr>
          <w:rFonts w:ascii="Arial" w:hAnsi="Arial" w:cs="Arial"/>
        </w:rPr>
        <w:t>measures</w:t>
      </w:r>
      <w:r w:rsidR="006F4541" w:rsidRPr="006A2304">
        <w:rPr>
          <w:rFonts w:ascii="Arial" w:hAnsi="Arial" w:cs="Arial"/>
        </w:rPr>
        <w:t xml:space="preserve"> for the </w:t>
      </w:r>
      <w:r w:rsidR="0072449F" w:rsidRPr="006A2304">
        <w:rPr>
          <w:rFonts w:ascii="Arial" w:hAnsi="Arial" w:cs="Arial"/>
        </w:rPr>
        <w:t xml:space="preserve">promotion and protection of the </w:t>
      </w:r>
      <w:r w:rsidR="004D0B45" w:rsidRPr="006A2304">
        <w:rPr>
          <w:rFonts w:ascii="Arial" w:hAnsi="Arial" w:cs="Arial"/>
        </w:rPr>
        <w:t>university's</w:t>
      </w:r>
      <w:r w:rsidR="0072449F" w:rsidRPr="006A2304">
        <w:rPr>
          <w:rFonts w:ascii="Arial" w:hAnsi="Arial" w:cs="Arial"/>
        </w:rPr>
        <w:t xml:space="preserve"> information.</w:t>
      </w:r>
      <w:r w:rsidR="004D0B45" w:rsidRPr="006A2304">
        <w:rPr>
          <w:rFonts w:ascii="Arial" w:hAnsi="Arial" w:cs="Arial"/>
        </w:rPr>
        <w:t xml:space="preserve"> Review the pilot project of UWTSD</w:t>
      </w:r>
      <w:r w:rsidR="00D802EA" w:rsidRPr="006A2304">
        <w:rPr>
          <w:rFonts w:ascii="Arial" w:hAnsi="Arial" w:cs="Arial"/>
        </w:rPr>
        <w:t xml:space="preserve">, promote clear guidelines, and provide training and workshops to the staff and students to accommodate the digital infrastructure </w:t>
      </w:r>
      <w:r w:rsidR="0009546D" w:rsidRPr="006A2304">
        <w:rPr>
          <w:rFonts w:ascii="Arial" w:hAnsi="Arial" w:cs="Arial"/>
        </w:rPr>
        <w:t xml:space="preserve">will be the goals in the second month after joining this position. In the </w:t>
      </w:r>
      <w:r w:rsidR="00A4607A" w:rsidRPr="006A2304">
        <w:rPr>
          <w:rFonts w:ascii="Arial" w:hAnsi="Arial" w:cs="Arial"/>
        </w:rPr>
        <w:t>third</w:t>
      </w:r>
      <w:r w:rsidR="0009546D" w:rsidRPr="006A2304">
        <w:rPr>
          <w:rFonts w:ascii="Arial" w:hAnsi="Arial" w:cs="Arial"/>
        </w:rPr>
        <w:t xml:space="preserve"> </w:t>
      </w:r>
      <w:r w:rsidR="00A4607A" w:rsidRPr="006A2304">
        <w:rPr>
          <w:rFonts w:ascii="Arial" w:hAnsi="Arial" w:cs="Arial"/>
        </w:rPr>
        <w:t>month</w:t>
      </w:r>
      <w:r w:rsidR="004F1B84" w:rsidRPr="006A2304">
        <w:rPr>
          <w:rFonts w:ascii="Arial" w:hAnsi="Arial" w:cs="Arial"/>
        </w:rPr>
        <w:t>,</w:t>
      </w:r>
      <w:r w:rsidR="0009546D" w:rsidRPr="006A2304">
        <w:rPr>
          <w:rFonts w:ascii="Arial" w:hAnsi="Arial" w:cs="Arial"/>
        </w:rPr>
        <w:t xml:space="preserve"> I will </w:t>
      </w:r>
      <w:r w:rsidR="00A4607A" w:rsidRPr="006A2304">
        <w:rPr>
          <w:rFonts w:ascii="Arial" w:hAnsi="Arial" w:cs="Arial"/>
        </w:rPr>
        <w:t>develop</w:t>
      </w:r>
      <w:r w:rsidR="0009546D" w:rsidRPr="006A2304">
        <w:rPr>
          <w:rFonts w:ascii="Arial" w:hAnsi="Arial" w:cs="Arial"/>
        </w:rPr>
        <w:t xml:space="preserve"> a </w:t>
      </w:r>
      <w:r w:rsidR="00A4607A" w:rsidRPr="006A2304">
        <w:rPr>
          <w:rFonts w:ascii="Arial" w:hAnsi="Arial" w:cs="Arial"/>
        </w:rPr>
        <w:t>roadmap</w:t>
      </w:r>
      <w:r w:rsidR="0009546D" w:rsidRPr="006A2304">
        <w:rPr>
          <w:rFonts w:ascii="Arial" w:hAnsi="Arial" w:cs="Arial"/>
        </w:rPr>
        <w:t xml:space="preserve"> for this AI </w:t>
      </w:r>
      <w:r w:rsidR="00A4607A" w:rsidRPr="006A2304">
        <w:rPr>
          <w:rFonts w:ascii="Arial" w:hAnsi="Arial" w:cs="Arial"/>
        </w:rPr>
        <w:t>infrastructure</w:t>
      </w:r>
      <w:r w:rsidR="0009546D" w:rsidRPr="006A2304">
        <w:rPr>
          <w:rFonts w:ascii="Arial" w:hAnsi="Arial" w:cs="Arial"/>
        </w:rPr>
        <w:t xml:space="preserve">, take </w:t>
      </w:r>
      <w:r w:rsidR="00A4607A" w:rsidRPr="006A2304">
        <w:rPr>
          <w:rFonts w:ascii="Arial" w:hAnsi="Arial" w:cs="Arial"/>
        </w:rPr>
        <w:t>feedback</w:t>
      </w:r>
      <w:r w:rsidR="0009546D" w:rsidRPr="006A2304">
        <w:rPr>
          <w:rFonts w:ascii="Arial" w:hAnsi="Arial" w:cs="Arial"/>
        </w:rPr>
        <w:t xml:space="preserve"> from the </w:t>
      </w:r>
      <w:r w:rsidR="00A4607A" w:rsidRPr="006A2304">
        <w:rPr>
          <w:rFonts w:ascii="Arial" w:hAnsi="Arial" w:cs="Arial"/>
        </w:rPr>
        <w:t>students</w:t>
      </w:r>
      <w:r w:rsidR="0009546D" w:rsidRPr="006A2304">
        <w:rPr>
          <w:rFonts w:ascii="Arial" w:hAnsi="Arial" w:cs="Arial"/>
        </w:rPr>
        <w:t xml:space="preserve"> and staff, </w:t>
      </w:r>
      <w:r w:rsidR="00A4607A" w:rsidRPr="006A2304">
        <w:rPr>
          <w:rFonts w:ascii="Arial" w:hAnsi="Arial" w:cs="Arial"/>
        </w:rPr>
        <w:t>and provide innovative solutions</w:t>
      </w:r>
      <w:r w:rsidR="0009546D" w:rsidRPr="006A2304">
        <w:rPr>
          <w:rFonts w:ascii="Arial" w:hAnsi="Arial" w:cs="Arial"/>
        </w:rPr>
        <w:t xml:space="preserve"> such that the neg</w:t>
      </w:r>
      <w:r w:rsidR="00A4607A" w:rsidRPr="006A2304">
        <w:rPr>
          <w:rFonts w:ascii="Arial" w:hAnsi="Arial" w:cs="Arial"/>
        </w:rPr>
        <w:t>ativiti</w:t>
      </w:r>
      <w:r w:rsidR="0009546D" w:rsidRPr="006A2304">
        <w:rPr>
          <w:rFonts w:ascii="Arial" w:hAnsi="Arial" w:cs="Arial"/>
        </w:rPr>
        <w:t xml:space="preserve">es or issues </w:t>
      </w:r>
      <w:r w:rsidR="00A4607A" w:rsidRPr="006A2304">
        <w:rPr>
          <w:rFonts w:ascii="Arial" w:hAnsi="Arial" w:cs="Arial"/>
        </w:rPr>
        <w:t>faced</w:t>
      </w:r>
      <w:r w:rsidR="0009546D" w:rsidRPr="006A2304">
        <w:rPr>
          <w:rFonts w:ascii="Arial" w:hAnsi="Arial" w:cs="Arial"/>
        </w:rPr>
        <w:t xml:space="preserve"> by the </w:t>
      </w:r>
      <w:r w:rsidR="00A4607A" w:rsidRPr="006A2304">
        <w:rPr>
          <w:rFonts w:ascii="Arial" w:hAnsi="Arial" w:cs="Arial"/>
        </w:rPr>
        <w:t>recipients</w:t>
      </w:r>
      <w:r w:rsidR="0009546D" w:rsidRPr="006A2304">
        <w:rPr>
          <w:rFonts w:ascii="Arial" w:hAnsi="Arial" w:cs="Arial"/>
        </w:rPr>
        <w:t xml:space="preserve"> can be </w:t>
      </w:r>
      <w:r w:rsidR="00A4607A" w:rsidRPr="006A2304">
        <w:rPr>
          <w:rFonts w:ascii="Arial" w:hAnsi="Arial" w:cs="Arial"/>
        </w:rPr>
        <w:t>addressed</w:t>
      </w:r>
      <w:r w:rsidR="0009546D" w:rsidRPr="006A2304">
        <w:rPr>
          <w:rFonts w:ascii="Arial" w:hAnsi="Arial" w:cs="Arial"/>
        </w:rPr>
        <w:t>.</w:t>
      </w:r>
      <w:r w:rsidR="003531D0" w:rsidRPr="006A2304">
        <w:rPr>
          <w:rFonts w:ascii="Arial" w:hAnsi="Arial" w:cs="Arial"/>
        </w:rPr>
        <w:t xml:space="preserve"> I will also provide continuous learning, training and development process for the students to accustomed with the current AI environment. </w:t>
      </w:r>
      <w:r w:rsidR="004D0B45" w:rsidRPr="006A2304">
        <w:rPr>
          <w:rFonts w:ascii="Arial" w:hAnsi="Arial" w:cs="Arial"/>
        </w:rPr>
        <w:t xml:space="preserve"> </w:t>
      </w:r>
    </w:p>
    <w:p w14:paraId="54FAE4BA" w14:textId="77777777" w:rsidR="00D06D7D" w:rsidRPr="006A2304" w:rsidRDefault="00D06D7D">
      <w:pPr>
        <w:widowControl/>
        <w:autoSpaceDE/>
        <w:autoSpaceDN/>
        <w:spacing w:after="160" w:line="278" w:lineRule="auto"/>
        <w:jc w:val="left"/>
        <w:rPr>
          <w:rFonts w:ascii="Arial" w:eastAsiaTheme="majorEastAsia" w:hAnsi="Arial" w:cs="Arial"/>
          <w:b/>
          <w:kern w:val="2"/>
          <w:szCs w:val="40"/>
          <w14:ligatures w14:val="standardContextual"/>
        </w:rPr>
      </w:pPr>
      <w:r w:rsidRPr="006A2304">
        <w:rPr>
          <w:rFonts w:ascii="Arial" w:hAnsi="Arial" w:cs="Arial"/>
        </w:rPr>
        <w:br w:type="page"/>
      </w:r>
    </w:p>
    <w:p w14:paraId="643ADA41" w14:textId="5C9F82DD" w:rsidR="00117B2A" w:rsidRPr="006A2304" w:rsidRDefault="00800681" w:rsidP="00800681">
      <w:pPr>
        <w:pStyle w:val="Heading1"/>
        <w:rPr>
          <w:rFonts w:ascii="Arial" w:hAnsi="Arial" w:cs="Arial"/>
        </w:rPr>
      </w:pPr>
      <w:bookmarkStart w:id="4" w:name="_Toc241333939"/>
      <w:r w:rsidRPr="006A2304">
        <w:rPr>
          <w:rFonts w:ascii="Arial" w:hAnsi="Arial" w:cs="Arial"/>
        </w:rPr>
        <w:lastRenderedPageBreak/>
        <w:t xml:space="preserve">3. </w:t>
      </w:r>
      <w:r w:rsidR="00EB4EF7" w:rsidRPr="006A2304">
        <w:rPr>
          <w:rFonts w:ascii="Arial" w:hAnsi="Arial" w:cs="Arial"/>
        </w:rPr>
        <w:t>Bibliography</w:t>
      </w:r>
      <w:bookmarkEnd w:id="4"/>
      <w:r w:rsidR="00EB4EF7" w:rsidRPr="006A2304">
        <w:rPr>
          <w:rFonts w:ascii="Arial" w:hAnsi="Arial" w:cs="Arial"/>
        </w:rPr>
        <w:t xml:space="preserve"> </w:t>
      </w:r>
      <w:r w:rsidR="0072449F" w:rsidRPr="006A2304">
        <w:rPr>
          <w:rFonts w:ascii="Arial" w:hAnsi="Arial" w:cs="Arial"/>
        </w:rPr>
        <w:t xml:space="preserve"> </w:t>
      </w:r>
      <w:r w:rsidR="00BD4303" w:rsidRPr="006A2304">
        <w:rPr>
          <w:rFonts w:ascii="Arial" w:hAnsi="Arial" w:cs="Arial"/>
        </w:rPr>
        <w:t xml:space="preserve"> </w:t>
      </w:r>
      <w:r w:rsidR="00007C48" w:rsidRPr="006A2304">
        <w:rPr>
          <w:rFonts w:ascii="Arial" w:hAnsi="Arial" w:cs="Arial"/>
        </w:rPr>
        <w:t xml:space="preserve"> </w:t>
      </w:r>
    </w:p>
    <w:p w14:paraId="57501237" w14:textId="77777777" w:rsidR="0019462D" w:rsidRPr="006A2304" w:rsidRDefault="0019462D" w:rsidP="000317F3">
      <w:pPr>
        <w:spacing w:before="120" w:after="120"/>
        <w:rPr>
          <w:rFonts w:ascii="Arial" w:hAnsi="Arial" w:cs="Arial"/>
          <w:shd w:val="clear" w:color="auto" w:fill="FFFFFF"/>
        </w:rPr>
      </w:pPr>
      <w:r w:rsidRPr="006A2304">
        <w:rPr>
          <w:rFonts w:ascii="Arial" w:hAnsi="Arial" w:cs="Arial"/>
          <w:shd w:val="clear" w:color="auto" w:fill="FFFFFF"/>
        </w:rPr>
        <w:t xml:space="preserve">Cantú-Ortiz, F.J., Galeano Sánchez, N., Garrido, L., Terashima-Marin, H. and Brena, R.F. (2020) ‘An artificial intelligence educational strategy for the digital transformation’, </w:t>
      </w:r>
      <w:r w:rsidRPr="006A2304">
        <w:rPr>
          <w:rFonts w:ascii="Arial" w:hAnsi="Arial" w:cs="Arial"/>
          <w:i/>
          <w:iCs/>
          <w:shd w:val="clear" w:color="auto" w:fill="FFFFFF"/>
        </w:rPr>
        <w:t>International Journal on Interactive Design and Manufacturing (IJIDeM)</w:t>
      </w:r>
      <w:r w:rsidRPr="006A2304">
        <w:rPr>
          <w:rFonts w:ascii="Arial" w:hAnsi="Arial" w:cs="Arial"/>
          <w:shd w:val="clear" w:color="auto" w:fill="FFFFFF"/>
        </w:rPr>
        <w:t xml:space="preserve">, </w:t>
      </w:r>
      <w:r w:rsidRPr="006A2304">
        <w:rPr>
          <w:rFonts w:ascii="Arial" w:hAnsi="Arial" w:cs="Arial"/>
          <w:iCs/>
          <w:shd w:val="clear" w:color="auto" w:fill="FFFFFF"/>
        </w:rPr>
        <w:t>14</w:t>
      </w:r>
      <w:r w:rsidRPr="006A2304">
        <w:rPr>
          <w:rFonts w:ascii="Arial" w:hAnsi="Arial" w:cs="Arial"/>
          <w:shd w:val="clear" w:color="auto" w:fill="FFFFFF"/>
        </w:rPr>
        <w:t>(4), pp.1195-1209. https://doi.org/10.1007/s12008-020-00702-8</w:t>
      </w:r>
    </w:p>
    <w:p w14:paraId="35D7A7BD" w14:textId="77777777" w:rsidR="0019462D" w:rsidRPr="006A2304" w:rsidRDefault="0019462D" w:rsidP="000317F3">
      <w:pPr>
        <w:spacing w:before="120" w:after="120"/>
        <w:rPr>
          <w:rFonts w:ascii="Arial" w:hAnsi="Arial" w:cs="Arial"/>
          <w:shd w:val="clear" w:color="auto" w:fill="FFFFFF"/>
        </w:rPr>
      </w:pPr>
      <w:r w:rsidRPr="006A2304">
        <w:rPr>
          <w:rFonts w:ascii="Arial" w:hAnsi="Arial" w:cs="Arial"/>
          <w:shd w:val="clear" w:color="auto" w:fill="FFFFFF"/>
        </w:rPr>
        <w:t xml:space="preserve">George, B. and Wooden, O. (2023) ‘Managing the strategic transformation of higher education through artificial intelligence’, </w:t>
      </w:r>
      <w:r w:rsidRPr="006A2304">
        <w:rPr>
          <w:rFonts w:ascii="Arial" w:hAnsi="Arial" w:cs="Arial"/>
          <w:i/>
          <w:iCs/>
          <w:shd w:val="clear" w:color="auto" w:fill="FFFFFF"/>
        </w:rPr>
        <w:t>Administrative Sciences</w:t>
      </w:r>
      <w:r w:rsidRPr="006A2304">
        <w:rPr>
          <w:rFonts w:ascii="Arial" w:hAnsi="Arial" w:cs="Arial"/>
          <w:shd w:val="clear" w:color="auto" w:fill="FFFFFF"/>
        </w:rPr>
        <w:t xml:space="preserve">, </w:t>
      </w:r>
      <w:r w:rsidRPr="006A2304">
        <w:rPr>
          <w:rFonts w:ascii="Arial" w:hAnsi="Arial" w:cs="Arial"/>
          <w:iCs/>
          <w:shd w:val="clear" w:color="auto" w:fill="FFFFFF"/>
        </w:rPr>
        <w:t>13</w:t>
      </w:r>
      <w:r w:rsidRPr="006A2304">
        <w:rPr>
          <w:rFonts w:ascii="Arial" w:hAnsi="Arial" w:cs="Arial"/>
          <w:shd w:val="clear" w:color="auto" w:fill="FFFFFF"/>
        </w:rPr>
        <w:t>(9), p.196. https://doi.org/10.3390/admsci13090196</w:t>
      </w:r>
    </w:p>
    <w:p w14:paraId="2D4ADCBF" w14:textId="77777777" w:rsidR="0019462D" w:rsidRPr="006A2304" w:rsidRDefault="0019462D" w:rsidP="000317F3">
      <w:p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</w:rPr>
        <w:t xml:space="preserve">Gologica (2025) </w:t>
      </w:r>
      <w:r w:rsidRPr="006A2304">
        <w:rPr>
          <w:rFonts w:ascii="Arial" w:hAnsi="Arial" w:cs="Arial"/>
          <w:i/>
        </w:rPr>
        <w:t>AI Strategist – Role, Responsibilities, &amp; Skills in 2026</w:t>
      </w:r>
      <w:r w:rsidRPr="006A2304">
        <w:rPr>
          <w:rFonts w:ascii="Arial" w:hAnsi="Arial" w:cs="Arial"/>
        </w:rPr>
        <w:t>. Available at: https://www.gologica.com/elearning/ai-strategist-role-responsibilities-skills-in-2026/ (Accessed: 24 September 2026).</w:t>
      </w:r>
    </w:p>
    <w:p w14:paraId="2C03521F" w14:textId="77777777" w:rsidR="0019462D" w:rsidRPr="006A2304" w:rsidRDefault="0019462D" w:rsidP="000317F3">
      <w:pPr>
        <w:spacing w:before="120" w:after="120"/>
        <w:rPr>
          <w:rFonts w:ascii="Arial" w:hAnsi="Arial" w:cs="Arial"/>
          <w:shd w:val="clear" w:color="auto" w:fill="FFFFFF"/>
        </w:rPr>
      </w:pPr>
      <w:r w:rsidRPr="006A2304">
        <w:rPr>
          <w:rFonts w:ascii="Arial" w:hAnsi="Arial" w:cs="Arial"/>
          <w:shd w:val="clear" w:color="auto" w:fill="FFFFFF"/>
        </w:rPr>
        <w:t xml:space="preserve">Kabashkin, I., Misnevs, B. and Zervina, O. (2023) ‘Artificial intelligence in aviation: New professionals for new technologies’, </w:t>
      </w:r>
      <w:r w:rsidRPr="006A2304">
        <w:rPr>
          <w:rFonts w:ascii="Arial" w:hAnsi="Arial" w:cs="Arial"/>
          <w:i/>
          <w:iCs/>
          <w:shd w:val="clear" w:color="auto" w:fill="FFFFFF"/>
        </w:rPr>
        <w:t>Applied Sciences</w:t>
      </w:r>
      <w:r w:rsidRPr="006A2304">
        <w:rPr>
          <w:rFonts w:ascii="Arial" w:hAnsi="Arial" w:cs="Arial"/>
          <w:shd w:val="clear" w:color="auto" w:fill="FFFFFF"/>
        </w:rPr>
        <w:t xml:space="preserve">, </w:t>
      </w:r>
      <w:r w:rsidRPr="006A2304">
        <w:rPr>
          <w:rFonts w:ascii="Arial" w:hAnsi="Arial" w:cs="Arial"/>
          <w:iCs/>
          <w:shd w:val="clear" w:color="auto" w:fill="FFFFFF"/>
        </w:rPr>
        <w:t>13</w:t>
      </w:r>
      <w:r w:rsidRPr="006A2304">
        <w:rPr>
          <w:rFonts w:ascii="Arial" w:hAnsi="Arial" w:cs="Arial"/>
          <w:shd w:val="clear" w:color="auto" w:fill="FFFFFF"/>
        </w:rPr>
        <w:t>(21), p.11660. https://doi.org/10.3390/app132111660</w:t>
      </w:r>
    </w:p>
    <w:p w14:paraId="167234B9" w14:textId="77777777" w:rsidR="0019462D" w:rsidRPr="006A2304" w:rsidRDefault="0019462D" w:rsidP="000317F3">
      <w:pPr>
        <w:spacing w:before="120" w:after="120"/>
        <w:rPr>
          <w:rFonts w:ascii="Arial" w:hAnsi="Arial" w:cs="Arial"/>
        </w:rPr>
      </w:pPr>
      <w:r w:rsidRPr="006A2304">
        <w:rPr>
          <w:rFonts w:ascii="Arial" w:hAnsi="Arial" w:cs="Arial"/>
          <w:shd w:val="clear" w:color="auto" w:fill="FFFFFF"/>
        </w:rPr>
        <w:t xml:space="preserve">Khairullah, S.A., Harris, S., Hadi, H.J., Sandhu, R.A., Ahmad, N. and Alshara, M.A. (2025 February) ‘Implementing artificial intelligence in academic and administrative processes through responsible strategic leadership in the higher education institutions’, In </w:t>
      </w:r>
      <w:r w:rsidRPr="006A2304">
        <w:rPr>
          <w:rFonts w:ascii="Arial" w:hAnsi="Arial" w:cs="Arial"/>
          <w:i/>
          <w:iCs/>
          <w:shd w:val="clear" w:color="auto" w:fill="FFFFFF"/>
        </w:rPr>
        <w:t>Frontiers in Education</w:t>
      </w:r>
      <w:r w:rsidRPr="006A2304">
        <w:rPr>
          <w:rFonts w:ascii="Arial" w:hAnsi="Arial" w:cs="Arial"/>
          <w:shd w:val="clear" w:color="auto" w:fill="FFFFFF"/>
        </w:rPr>
        <w:t xml:space="preserve"> (Vol. 10, p. 1548104), Frontiers Media SA. https://doi.org/10.3389/feduc.2025.1548104</w:t>
      </w:r>
    </w:p>
    <w:p w14:paraId="365D5F4B" w14:textId="77777777" w:rsidR="0019462D" w:rsidRPr="006A2304" w:rsidRDefault="0019462D" w:rsidP="000317F3">
      <w:pPr>
        <w:spacing w:before="120" w:after="120"/>
        <w:rPr>
          <w:rFonts w:ascii="Arial" w:hAnsi="Arial" w:cs="Arial"/>
          <w:shd w:val="clear" w:color="auto" w:fill="FFFFFF"/>
        </w:rPr>
      </w:pPr>
      <w:r w:rsidRPr="006A2304">
        <w:rPr>
          <w:rFonts w:ascii="Arial" w:hAnsi="Arial" w:cs="Arial"/>
          <w:shd w:val="clear" w:color="auto" w:fill="FFFFFF"/>
        </w:rPr>
        <w:t xml:space="preserve">Parker, L., Carter, C., Karakas, A., Loper, A.J. and Sokkar, A. (2024) ‘Graduate instructors navigating the AI frontier: The role of ChatGPT in higher education’, </w:t>
      </w:r>
      <w:r w:rsidRPr="006A2304">
        <w:rPr>
          <w:rFonts w:ascii="Arial" w:hAnsi="Arial" w:cs="Arial"/>
          <w:i/>
          <w:iCs/>
          <w:shd w:val="clear" w:color="auto" w:fill="FFFFFF"/>
        </w:rPr>
        <w:t>Computers and Education Open</w:t>
      </w:r>
      <w:r w:rsidRPr="006A2304">
        <w:rPr>
          <w:rFonts w:ascii="Arial" w:hAnsi="Arial" w:cs="Arial"/>
          <w:shd w:val="clear" w:color="auto" w:fill="FFFFFF"/>
        </w:rPr>
        <w:t xml:space="preserve">, </w:t>
      </w:r>
      <w:r w:rsidRPr="006A2304">
        <w:rPr>
          <w:rFonts w:ascii="Arial" w:hAnsi="Arial" w:cs="Arial"/>
          <w:iCs/>
          <w:shd w:val="clear" w:color="auto" w:fill="FFFFFF"/>
        </w:rPr>
        <w:t>6</w:t>
      </w:r>
      <w:r w:rsidRPr="006A2304">
        <w:rPr>
          <w:rFonts w:ascii="Arial" w:hAnsi="Arial" w:cs="Arial"/>
          <w:shd w:val="clear" w:color="auto" w:fill="FFFFFF"/>
        </w:rPr>
        <w:t>, p.100166. 10.1016/j.caeo.2024.100166</w:t>
      </w:r>
    </w:p>
    <w:p w14:paraId="34862277" w14:textId="77777777" w:rsidR="00D06D7D" w:rsidRPr="006A2304" w:rsidRDefault="00D06D7D">
      <w:pPr>
        <w:widowControl/>
        <w:autoSpaceDE/>
        <w:autoSpaceDN/>
        <w:spacing w:after="160" w:line="278" w:lineRule="auto"/>
        <w:jc w:val="left"/>
        <w:rPr>
          <w:rFonts w:ascii="Arial" w:hAnsi="Arial" w:cs="Arial"/>
          <w:shd w:val="clear" w:color="auto" w:fill="FFFFFF"/>
        </w:rPr>
      </w:pPr>
      <w:r w:rsidRPr="006A2304">
        <w:rPr>
          <w:rFonts w:ascii="Arial" w:hAnsi="Arial" w:cs="Arial"/>
          <w:shd w:val="clear" w:color="auto" w:fill="FFFFFF"/>
        </w:rPr>
        <w:br w:type="page"/>
      </w:r>
    </w:p>
    <w:p w14:paraId="466611E1" w14:textId="05650DBF" w:rsidR="005D27CC" w:rsidRDefault="00800681" w:rsidP="00800681">
      <w:pPr>
        <w:pStyle w:val="Heading1"/>
        <w:rPr>
          <w:shd w:val="clear" w:color="auto" w:fill="FFFFFF"/>
        </w:rPr>
      </w:pPr>
      <w:bookmarkStart w:id="5" w:name="_Toc241333940"/>
      <w:r>
        <w:rPr>
          <w:shd w:val="clear" w:color="auto" w:fill="FFFFFF"/>
        </w:rPr>
        <w:lastRenderedPageBreak/>
        <w:t xml:space="preserve">4. </w:t>
      </w:r>
      <w:r w:rsidR="00D06D7D">
        <w:rPr>
          <w:shd w:val="clear" w:color="auto" w:fill="FFFFFF"/>
        </w:rPr>
        <w:t>Appendix</w:t>
      </w:r>
      <w:bookmarkEnd w:id="5"/>
      <w:r w:rsidR="00D06D7D">
        <w:rPr>
          <w:shd w:val="clear" w:color="auto" w:fill="FFFFFF"/>
        </w:rPr>
        <w:t xml:space="preserve"> </w:t>
      </w:r>
    </w:p>
    <w:p w14:paraId="10CD1B9A" w14:textId="215B5283" w:rsidR="00EE332B" w:rsidRDefault="00EE332B" w:rsidP="00EE332B">
      <w:pPr>
        <w:jc w:val="center"/>
      </w:pPr>
      <w:r w:rsidRPr="00EE332B">
        <w:rPr>
          <w:noProof/>
        </w:rPr>
        <w:drawing>
          <wp:inline distT="0" distB="0" distL="0" distR="0" wp14:anchorId="3A752151" wp14:editId="6F3F7B5F">
            <wp:extent cx="5943600" cy="3342640"/>
            <wp:effectExtent l="152400" t="152400" r="361950" b="35306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77935FE" w14:textId="7B470EB9" w:rsidR="00EE332B" w:rsidRDefault="00EE332B" w:rsidP="00EE332B">
      <w:pPr>
        <w:jc w:val="center"/>
      </w:pPr>
      <w:r w:rsidRPr="00EE332B">
        <w:rPr>
          <w:noProof/>
        </w:rPr>
        <w:drawing>
          <wp:inline distT="0" distB="0" distL="0" distR="0" wp14:anchorId="09D0FD1D" wp14:editId="125080CB">
            <wp:extent cx="5943600" cy="3342640"/>
            <wp:effectExtent l="152400" t="152400" r="361950" b="35306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00CD4F4" w14:textId="68687405" w:rsidR="00EE332B" w:rsidRDefault="00EE332B" w:rsidP="00EE332B">
      <w:pPr>
        <w:jc w:val="center"/>
      </w:pPr>
      <w:r w:rsidRPr="00EE332B">
        <w:rPr>
          <w:noProof/>
        </w:rPr>
        <w:lastRenderedPageBreak/>
        <w:drawing>
          <wp:inline distT="0" distB="0" distL="0" distR="0" wp14:anchorId="7B26823C" wp14:editId="6D856090">
            <wp:extent cx="5943600" cy="3342640"/>
            <wp:effectExtent l="152400" t="152400" r="361950" b="35306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A37D2DD" w14:textId="01FDCC9D" w:rsidR="00EE332B" w:rsidRDefault="00EE332B" w:rsidP="00EE332B">
      <w:pPr>
        <w:jc w:val="center"/>
      </w:pPr>
      <w:r w:rsidRPr="00EE332B">
        <w:rPr>
          <w:noProof/>
        </w:rPr>
        <w:drawing>
          <wp:inline distT="0" distB="0" distL="0" distR="0" wp14:anchorId="4339DABA" wp14:editId="085C8B3C">
            <wp:extent cx="5943600" cy="3342640"/>
            <wp:effectExtent l="152400" t="152400" r="361950" b="35306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09F6221" w14:textId="4EA6DE43" w:rsidR="00EE332B" w:rsidRDefault="00EE332B" w:rsidP="00EE332B">
      <w:pPr>
        <w:jc w:val="center"/>
      </w:pPr>
      <w:r w:rsidRPr="00EE332B">
        <w:rPr>
          <w:noProof/>
        </w:rPr>
        <w:lastRenderedPageBreak/>
        <w:drawing>
          <wp:inline distT="0" distB="0" distL="0" distR="0" wp14:anchorId="77795F8D" wp14:editId="0F396493">
            <wp:extent cx="5943600" cy="3342640"/>
            <wp:effectExtent l="152400" t="152400" r="361950" b="35306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2A99FE8" w14:textId="591A09AB" w:rsidR="00EE332B" w:rsidRDefault="00EE332B" w:rsidP="00EE332B">
      <w:pPr>
        <w:jc w:val="center"/>
      </w:pPr>
      <w:r w:rsidRPr="00EE332B">
        <w:rPr>
          <w:noProof/>
        </w:rPr>
        <w:drawing>
          <wp:inline distT="0" distB="0" distL="0" distR="0" wp14:anchorId="2774075C" wp14:editId="1FA546A6">
            <wp:extent cx="5943600" cy="3342640"/>
            <wp:effectExtent l="152400" t="152400" r="361950" b="35306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6F1C780" w14:textId="60BC75CF" w:rsidR="00EE332B" w:rsidRDefault="00EE332B" w:rsidP="00EE332B">
      <w:pPr>
        <w:jc w:val="center"/>
      </w:pPr>
      <w:r w:rsidRPr="00EE332B">
        <w:rPr>
          <w:noProof/>
        </w:rPr>
        <w:lastRenderedPageBreak/>
        <w:drawing>
          <wp:inline distT="0" distB="0" distL="0" distR="0" wp14:anchorId="5B4D9528" wp14:editId="4EFEF140">
            <wp:extent cx="5943600" cy="3342640"/>
            <wp:effectExtent l="152400" t="152400" r="361950" b="35306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9006330" w14:textId="2396A6FD" w:rsidR="00EE332B" w:rsidRDefault="00EE332B" w:rsidP="00EE332B">
      <w:pPr>
        <w:jc w:val="center"/>
      </w:pPr>
      <w:r w:rsidRPr="00EE332B">
        <w:rPr>
          <w:noProof/>
        </w:rPr>
        <w:drawing>
          <wp:inline distT="0" distB="0" distL="0" distR="0" wp14:anchorId="379C2F6D" wp14:editId="53985355">
            <wp:extent cx="5943600" cy="3342640"/>
            <wp:effectExtent l="152400" t="152400" r="361950" b="35306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590F965" w14:textId="33C615C4" w:rsidR="00EE332B" w:rsidRDefault="00EE332B" w:rsidP="00EE332B">
      <w:pPr>
        <w:jc w:val="center"/>
      </w:pPr>
      <w:r w:rsidRPr="00EE332B">
        <w:rPr>
          <w:noProof/>
        </w:rPr>
        <w:lastRenderedPageBreak/>
        <w:drawing>
          <wp:inline distT="0" distB="0" distL="0" distR="0" wp14:anchorId="4B166696" wp14:editId="5CBE4DDE">
            <wp:extent cx="5943600" cy="3342640"/>
            <wp:effectExtent l="152400" t="152400" r="361950" b="35306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13DC92F" w14:textId="210ECB4C" w:rsidR="00EE332B" w:rsidRDefault="00EE332B" w:rsidP="00EE332B">
      <w:pPr>
        <w:jc w:val="center"/>
      </w:pPr>
      <w:r w:rsidRPr="00EE332B">
        <w:rPr>
          <w:noProof/>
        </w:rPr>
        <w:drawing>
          <wp:inline distT="0" distB="0" distL="0" distR="0" wp14:anchorId="75784EFE" wp14:editId="4982C89C">
            <wp:extent cx="5943600" cy="3342640"/>
            <wp:effectExtent l="152400" t="152400" r="361950" b="35306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F99DA81" w14:textId="7860F66F" w:rsidR="00EE332B" w:rsidRDefault="00EE332B" w:rsidP="00EE332B">
      <w:pPr>
        <w:jc w:val="center"/>
      </w:pPr>
      <w:r w:rsidRPr="00EE332B">
        <w:rPr>
          <w:noProof/>
        </w:rPr>
        <w:lastRenderedPageBreak/>
        <w:drawing>
          <wp:inline distT="0" distB="0" distL="0" distR="0" wp14:anchorId="7EBB19D9" wp14:editId="36A9F393">
            <wp:extent cx="5943600" cy="3342640"/>
            <wp:effectExtent l="152400" t="152400" r="361950" b="35306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ADAF849" w14:textId="06D6CB2C" w:rsidR="00EE332B" w:rsidRDefault="00EE332B" w:rsidP="00EE332B">
      <w:pPr>
        <w:jc w:val="center"/>
      </w:pPr>
      <w:r w:rsidRPr="00EE332B">
        <w:rPr>
          <w:noProof/>
        </w:rPr>
        <w:drawing>
          <wp:inline distT="0" distB="0" distL="0" distR="0" wp14:anchorId="51385D51" wp14:editId="59899DE5">
            <wp:extent cx="5943600" cy="3342640"/>
            <wp:effectExtent l="152400" t="152400" r="361950" b="35306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93CFAA6" w14:textId="2274251B" w:rsidR="00EE332B" w:rsidRDefault="00EE332B" w:rsidP="00EE332B">
      <w:pPr>
        <w:jc w:val="center"/>
      </w:pPr>
      <w:r w:rsidRPr="00EE332B">
        <w:rPr>
          <w:noProof/>
        </w:rPr>
        <w:lastRenderedPageBreak/>
        <w:drawing>
          <wp:inline distT="0" distB="0" distL="0" distR="0" wp14:anchorId="08929ADD" wp14:editId="7D2293AE">
            <wp:extent cx="5943600" cy="3342640"/>
            <wp:effectExtent l="152400" t="152400" r="361950" b="35306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CC03321" w14:textId="4A2900D0" w:rsidR="00EE332B" w:rsidRDefault="00EE332B" w:rsidP="00EE332B">
      <w:pPr>
        <w:jc w:val="center"/>
      </w:pPr>
      <w:r w:rsidRPr="00EE332B">
        <w:rPr>
          <w:noProof/>
        </w:rPr>
        <w:drawing>
          <wp:inline distT="0" distB="0" distL="0" distR="0" wp14:anchorId="11E84944" wp14:editId="3F21A298">
            <wp:extent cx="5943600" cy="3342640"/>
            <wp:effectExtent l="152400" t="152400" r="361950" b="35306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21100E8" w14:textId="0C104A80" w:rsidR="00EE332B" w:rsidRPr="00EE332B" w:rsidRDefault="00EE332B" w:rsidP="00EE332B">
      <w:pPr>
        <w:jc w:val="center"/>
      </w:pPr>
      <w:r w:rsidRPr="00EE332B">
        <w:rPr>
          <w:noProof/>
        </w:rPr>
        <w:lastRenderedPageBreak/>
        <w:drawing>
          <wp:inline distT="0" distB="0" distL="0" distR="0" wp14:anchorId="6806B5D0" wp14:editId="736F4660">
            <wp:extent cx="5943600" cy="3342640"/>
            <wp:effectExtent l="152400" t="152400" r="361950" b="35306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sectPr w:rsidR="00EE332B" w:rsidRPr="00EE332B">
      <w:footerReference w:type="default" r:id="rId2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B70A1F" w14:textId="77777777" w:rsidR="00B329B7" w:rsidRDefault="00B329B7">
      <w:pPr>
        <w:spacing w:line="240" w:lineRule="auto"/>
      </w:pPr>
      <w:r>
        <w:separator/>
      </w:r>
    </w:p>
  </w:endnote>
  <w:endnote w:type="continuationSeparator" w:id="0">
    <w:p w14:paraId="5CCEFA95" w14:textId="77777777" w:rsidR="00B329B7" w:rsidRDefault="00B329B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550795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E1A4B1" w14:textId="18035432" w:rsidR="00456AA4" w:rsidRDefault="00EB4EF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C136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6781123" w14:textId="77777777" w:rsidR="00456AA4" w:rsidRDefault="00456A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3B6B95" w14:textId="77777777" w:rsidR="00B329B7" w:rsidRDefault="00B329B7">
      <w:pPr>
        <w:spacing w:line="240" w:lineRule="auto"/>
      </w:pPr>
      <w:r>
        <w:separator/>
      </w:r>
    </w:p>
  </w:footnote>
  <w:footnote w:type="continuationSeparator" w:id="0">
    <w:p w14:paraId="2EBE4C46" w14:textId="77777777" w:rsidR="00B329B7" w:rsidRDefault="00B329B7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1821E0"/>
    <w:multiLevelType w:val="multilevel"/>
    <w:tmpl w:val="7E0AD560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073353F4"/>
    <w:multiLevelType w:val="hybridMultilevel"/>
    <w:tmpl w:val="E87EC69E"/>
    <w:lvl w:ilvl="0" w:tplc="40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27662267"/>
    <w:multiLevelType w:val="hybridMultilevel"/>
    <w:tmpl w:val="24320330"/>
    <w:lvl w:ilvl="0" w:tplc="40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5BD674CC"/>
    <w:multiLevelType w:val="hybridMultilevel"/>
    <w:tmpl w:val="F1AACC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4834211"/>
    <w:multiLevelType w:val="hybridMultilevel"/>
    <w:tmpl w:val="947265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5736051">
    <w:abstractNumId w:val="0"/>
  </w:num>
  <w:num w:numId="2" w16cid:durableId="297533463">
    <w:abstractNumId w:val="3"/>
  </w:num>
  <w:num w:numId="3" w16cid:durableId="1957716040">
    <w:abstractNumId w:val="4"/>
  </w:num>
  <w:num w:numId="4" w16cid:durableId="552617900">
    <w:abstractNumId w:val="2"/>
  </w:num>
  <w:num w:numId="5" w16cid:durableId="206336338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0745E"/>
    <w:rsid w:val="000017A2"/>
    <w:rsid w:val="00005A67"/>
    <w:rsid w:val="00007C48"/>
    <w:rsid w:val="000317F3"/>
    <w:rsid w:val="000342EA"/>
    <w:rsid w:val="000372F6"/>
    <w:rsid w:val="00037F3C"/>
    <w:rsid w:val="0004265A"/>
    <w:rsid w:val="00062F39"/>
    <w:rsid w:val="0009546D"/>
    <w:rsid w:val="00095FEF"/>
    <w:rsid w:val="000B00C4"/>
    <w:rsid w:val="000B0EBF"/>
    <w:rsid w:val="000B2CE6"/>
    <w:rsid w:val="000C47D8"/>
    <w:rsid w:val="000F3803"/>
    <w:rsid w:val="00117B2A"/>
    <w:rsid w:val="00125D3E"/>
    <w:rsid w:val="001433B2"/>
    <w:rsid w:val="0015202F"/>
    <w:rsid w:val="00157BBD"/>
    <w:rsid w:val="001642A8"/>
    <w:rsid w:val="00165452"/>
    <w:rsid w:val="001714E7"/>
    <w:rsid w:val="001739D0"/>
    <w:rsid w:val="001775D9"/>
    <w:rsid w:val="0019462D"/>
    <w:rsid w:val="001A72D8"/>
    <w:rsid w:val="001B0A88"/>
    <w:rsid w:val="001D0123"/>
    <w:rsid w:val="001E0965"/>
    <w:rsid w:val="00255988"/>
    <w:rsid w:val="00264C95"/>
    <w:rsid w:val="0027645B"/>
    <w:rsid w:val="00282FEF"/>
    <w:rsid w:val="0028511B"/>
    <w:rsid w:val="002C6FC1"/>
    <w:rsid w:val="002D4026"/>
    <w:rsid w:val="002F554A"/>
    <w:rsid w:val="003141EC"/>
    <w:rsid w:val="003519F4"/>
    <w:rsid w:val="003531D0"/>
    <w:rsid w:val="003605FF"/>
    <w:rsid w:val="00376345"/>
    <w:rsid w:val="00382983"/>
    <w:rsid w:val="003C6D60"/>
    <w:rsid w:val="003D2B65"/>
    <w:rsid w:val="003E3029"/>
    <w:rsid w:val="003E669C"/>
    <w:rsid w:val="0040745E"/>
    <w:rsid w:val="004101FE"/>
    <w:rsid w:val="00421F87"/>
    <w:rsid w:val="00424E4E"/>
    <w:rsid w:val="00441E7A"/>
    <w:rsid w:val="0044633A"/>
    <w:rsid w:val="004558DB"/>
    <w:rsid w:val="00456AA4"/>
    <w:rsid w:val="00467E9A"/>
    <w:rsid w:val="00471C09"/>
    <w:rsid w:val="004730E4"/>
    <w:rsid w:val="00480CC9"/>
    <w:rsid w:val="004840D0"/>
    <w:rsid w:val="00491972"/>
    <w:rsid w:val="004A18D1"/>
    <w:rsid w:val="004A5C42"/>
    <w:rsid w:val="004A67DC"/>
    <w:rsid w:val="004A7F6B"/>
    <w:rsid w:val="004B1D21"/>
    <w:rsid w:val="004B478F"/>
    <w:rsid w:val="004C4C2E"/>
    <w:rsid w:val="004D0B45"/>
    <w:rsid w:val="004D35AE"/>
    <w:rsid w:val="004E773D"/>
    <w:rsid w:val="004F1B84"/>
    <w:rsid w:val="005416AD"/>
    <w:rsid w:val="00550F0E"/>
    <w:rsid w:val="005576D2"/>
    <w:rsid w:val="0056018F"/>
    <w:rsid w:val="00564A59"/>
    <w:rsid w:val="005738D0"/>
    <w:rsid w:val="00597DD0"/>
    <w:rsid w:val="005A3CBC"/>
    <w:rsid w:val="005B2754"/>
    <w:rsid w:val="005C3D66"/>
    <w:rsid w:val="005D27CC"/>
    <w:rsid w:val="005D4132"/>
    <w:rsid w:val="005D5C5F"/>
    <w:rsid w:val="00603757"/>
    <w:rsid w:val="0062133C"/>
    <w:rsid w:val="00665190"/>
    <w:rsid w:val="006727E8"/>
    <w:rsid w:val="00677C5E"/>
    <w:rsid w:val="0069168E"/>
    <w:rsid w:val="00692D02"/>
    <w:rsid w:val="00693A3F"/>
    <w:rsid w:val="0069521A"/>
    <w:rsid w:val="006A2304"/>
    <w:rsid w:val="006A5981"/>
    <w:rsid w:val="006A5BCC"/>
    <w:rsid w:val="006C0C7B"/>
    <w:rsid w:val="006C1482"/>
    <w:rsid w:val="006D7787"/>
    <w:rsid w:val="006E279C"/>
    <w:rsid w:val="006E7A06"/>
    <w:rsid w:val="006F4541"/>
    <w:rsid w:val="00723FB3"/>
    <w:rsid w:val="0072449F"/>
    <w:rsid w:val="00732E9B"/>
    <w:rsid w:val="007376FF"/>
    <w:rsid w:val="0074730B"/>
    <w:rsid w:val="007656A1"/>
    <w:rsid w:val="00765A31"/>
    <w:rsid w:val="00792951"/>
    <w:rsid w:val="00797392"/>
    <w:rsid w:val="007C1367"/>
    <w:rsid w:val="007C368F"/>
    <w:rsid w:val="007D363F"/>
    <w:rsid w:val="007E2BCF"/>
    <w:rsid w:val="007F626A"/>
    <w:rsid w:val="00800681"/>
    <w:rsid w:val="00812A29"/>
    <w:rsid w:val="00812C47"/>
    <w:rsid w:val="00835400"/>
    <w:rsid w:val="00845C26"/>
    <w:rsid w:val="00845CF6"/>
    <w:rsid w:val="008666BE"/>
    <w:rsid w:val="00880185"/>
    <w:rsid w:val="008845C6"/>
    <w:rsid w:val="00893AE6"/>
    <w:rsid w:val="00897DD1"/>
    <w:rsid w:val="008B0218"/>
    <w:rsid w:val="008C11D2"/>
    <w:rsid w:val="008D1C4A"/>
    <w:rsid w:val="008D2CC3"/>
    <w:rsid w:val="008E2C48"/>
    <w:rsid w:val="00920A12"/>
    <w:rsid w:val="00943515"/>
    <w:rsid w:val="00953C7C"/>
    <w:rsid w:val="00954DF6"/>
    <w:rsid w:val="00976006"/>
    <w:rsid w:val="0098315E"/>
    <w:rsid w:val="00985988"/>
    <w:rsid w:val="00991EDF"/>
    <w:rsid w:val="00997D18"/>
    <w:rsid w:val="009B6A51"/>
    <w:rsid w:val="009C23B8"/>
    <w:rsid w:val="009D31C1"/>
    <w:rsid w:val="009D6860"/>
    <w:rsid w:val="009E7E49"/>
    <w:rsid w:val="00A00956"/>
    <w:rsid w:val="00A072F1"/>
    <w:rsid w:val="00A07C8C"/>
    <w:rsid w:val="00A1307F"/>
    <w:rsid w:val="00A31D93"/>
    <w:rsid w:val="00A4139A"/>
    <w:rsid w:val="00A4607A"/>
    <w:rsid w:val="00A63BE3"/>
    <w:rsid w:val="00A70F21"/>
    <w:rsid w:val="00A81CBA"/>
    <w:rsid w:val="00A825F4"/>
    <w:rsid w:val="00AA20B3"/>
    <w:rsid w:val="00AA4C1C"/>
    <w:rsid w:val="00AA584F"/>
    <w:rsid w:val="00AB32BF"/>
    <w:rsid w:val="00AD531A"/>
    <w:rsid w:val="00AE2A60"/>
    <w:rsid w:val="00AF2081"/>
    <w:rsid w:val="00AF45C1"/>
    <w:rsid w:val="00B03E79"/>
    <w:rsid w:val="00B11307"/>
    <w:rsid w:val="00B20D69"/>
    <w:rsid w:val="00B25A78"/>
    <w:rsid w:val="00B329B7"/>
    <w:rsid w:val="00B43458"/>
    <w:rsid w:val="00B466BC"/>
    <w:rsid w:val="00B46C3C"/>
    <w:rsid w:val="00B94FCD"/>
    <w:rsid w:val="00B97EDA"/>
    <w:rsid w:val="00BA393F"/>
    <w:rsid w:val="00BA5404"/>
    <w:rsid w:val="00BD4303"/>
    <w:rsid w:val="00BE43E7"/>
    <w:rsid w:val="00C163A2"/>
    <w:rsid w:val="00C325CD"/>
    <w:rsid w:val="00C40774"/>
    <w:rsid w:val="00C45777"/>
    <w:rsid w:val="00C555FB"/>
    <w:rsid w:val="00C64CED"/>
    <w:rsid w:val="00C76249"/>
    <w:rsid w:val="00C77C9D"/>
    <w:rsid w:val="00C861D5"/>
    <w:rsid w:val="00C87CAE"/>
    <w:rsid w:val="00CA660A"/>
    <w:rsid w:val="00CD6B01"/>
    <w:rsid w:val="00CE300C"/>
    <w:rsid w:val="00CE3575"/>
    <w:rsid w:val="00CF63CB"/>
    <w:rsid w:val="00D06D7D"/>
    <w:rsid w:val="00D267D7"/>
    <w:rsid w:val="00D364C2"/>
    <w:rsid w:val="00D46963"/>
    <w:rsid w:val="00D522F4"/>
    <w:rsid w:val="00D639BE"/>
    <w:rsid w:val="00D73248"/>
    <w:rsid w:val="00D75679"/>
    <w:rsid w:val="00D76BA7"/>
    <w:rsid w:val="00D802EA"/>
    <w:rsid w:val="00DA3B59"/>
    <w:rsid w:val="00DA451B"/>
    <w:rsid w:val="00DB13BF"/>
    <w:rsid w:val="00DB6C64"/>
    <w:rsid w:val="00DB6E29"/>
    <w:rsid w:val="00DC009D"/>
    <w:rsid w:val="00DD03A0"/>
    <w:rsid w:val="00DD54D1"/>
    <w:rsid w:val="00DE1F40"/>
    <w:rsid w:val="00DF1348"/>
    <w:rsid w:val="00DF31B9"/>
    <w:rsid w:val="00E125CF"/>
    <w:rsid w:val="00E23B85"/>
    <w:rsid w:val="00E24A43"/>
    <w:rsid w:val="00E52CB7"/>
    <w:rsid w:val="00E673DD"/>
    <w:rsid w:val="00E72695"/>
    <w:rsid w:val="00E72DC3"/>
    <w:rsid w:val="00E767E1"/>
    <w:rsid w:val="00E947A6"/>
    <w:rsid w:val="00E96C8C"/>
    <w:rsid w:val="00EB4EF7"/>
    <w:rsid w:val="00EB617A"/>
    <w:rsid w:val="00EC4F00"/>
    <w:rsid w:val="00EE332B"/>
    <w:rsid w:val="00EE4F21"/>
    <w:rsid w:val="00EF1E43"/>
    <w:rsid w:val="00EF345A"/>
    <w:rsid w:val="00F2051C"/>
    <w:rsid w:val="00F231CC"/>
    <w:rsid w:val="00F51608"/>
    <w:rsid w:val="00F51779"/>
    <w:rsid w:val="00F540EB"/>
    <w:rsid w:val="00F813F2"/>
    <w:rsid w:val="00F84A05"/>
    <w:rsid w:val="00FA30A1"/>
    <w:rsid w:val="00FC3B4A"/>
    <w:rsid w:val="00FC5AC9"/>
    <w:rsid w:val="00FF6B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F99B9D"/>
  <w15:chartTrackingRefBased/>
  <w15:docId w15:val="{EA2E809C-645D-4DB9-A5A3-52C5F20FEA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Tahom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DE1F40"/>
    <w:pPr>
      <w:widowControl w:val="0"/>
      <w:autoSpaceDE w:val="0"/>
      <w:autoSpaceDN w:val="0"/>
      <w:spacing w:after="0" w:line="360" w:lineRule="auto"/>
      <w:jc w:val="both"/>
    </w:pPr>
    <w:rPr>
      <w:rFonts w:ascii="Times New Roman" w:hAnsi="Times New Roman" w:cs="Tahoma"/>
      <w:kern w:val="0"/>
      <w:szCs w:val="22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00681"/>
    <w:pPr>
      <w:keepNext/>
      <w:keepLines/>
      <w:spacing w:before="120" w:after="120"/>
      <w:ind w:left="360" w:hanging="360"/>
      <w:outlineLvl w:val="0"/>
    </w:pPr>
    <w:rPr>
      <w:rFonts w:eastAsiaTheme="majorEastAsia" w:cstheme="majorBidi"/>
      <w:b/>
      <w:kern w:val="2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DD54D1"/>
    <w:pPr>
      <w:keepNext/>
      <w:keepLines/>
      <w:spacing w:before="160" w:after="80"/>
      <w:outlineLvl w:val="1"/>
    </w:pPr>
    <w:rPr>
      <w:rFonts w:eastAsiaTheme="majorEastAsia" w:cstheme="majorBidi"/>
      <w:b/>
      <w:kern w:val="2"/>
      <w:szCs w:val="32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0774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0681"/>
    <w:rPr>
      <w:rFonts w:ascii="Times New Roman" w:eastAsiaTheme="majorEastAsia" w:hAnsi="Times New Roman" w:cstheme="majorBidi"/>
      <w:b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DD54D1"/>
    <w:rPr>
      <w:rFonts w:ascii="Times New Roman" w:eastAsiaTheme="majorEastAsia" w:hAnsi="Times New Roman" w:cstheme="majorBidi"/>
      <w:b/>
      <w:szCs w:val="32"/>
      <w:lang w:val="en-GB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1739D0"/>
    <w:pPr>
      <w:spacing w:after="80"/>
      <w:contextualSpacing/>
      <w:jc w:val="center"/>
    </w:pPr>
    <w:rPr>
      <w:rFonts w:eastAsiaTheme="majorEastAsia" w:cstheme="majorBidi"/>
      <w:b/>
      <w:spacing w:val="-10"/>
      <w:kern w:val="28"/>
      <w:sz w:val="3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739D0"/>
    <w:rPr>
      <w:rFonts w:ascii="Times New Roman" w:eastAsiaTheme="majorEastAsia" w:hAnsi="Times New Roman" w:cstheme="majorBidi"/>
      <w:b/>
      <w:spacing w:val="-10"/>
      <w:kern w:val="28"/>
      <w:sz w:val="36"/>
      <w:szCs w:val="56"/>
      <w:lang w:val="en-GB"/>
    </w:rPr>
  </w:style>
  <w:style w:type="paragraph" w:styleId="ListParagraph">
    <w:name w:val="List Paragraph"/>
    <w:basedOn w:val="Normal"/>
    <w:uiPriority w:val="34"/>
    <w:qFormat/>
    <w:rsid w:val="008666BE"/>
    <w:pPr>
      <w:ind w:left="720"/>
      <w:contextualSpacing/>
    </w:pPr>
  </w:style>
  <w:style w:type="character" w:customStyle="1" w:styleId="inqyif">
    <w:name w:val="inqyif"/>
    <w:basedOn w:val="DefaultParagraphFont"/>
    <w:rsid w:val="00C45777"/>
  </w:style>
  <w:style w:type="character" w:customStyle="1" w:styleId="Heading4Char">
    <w:name w:val="Heading 4 Char"/>
    <w:basedOn w:val="DefaultParagraphFont"/>
    <w:link w:val="Heading4"/>
    <w:uiPriority w:val="9"/>
    <w:semiHidden/>
    <w:rsid w:val="00C40774"/>
    <w:rPr>
      <w:rFonts w:asciiTheme="majorHAnsi" w:eastAsiaTheme="majorEastAsia" w:hAnsiTheme="majorHAnsi" w:cstheme="majorBidi"/>
      <w:i/>
      <w:iCs/>
      <w:color w:val="2F5496" w:themeColor="accent1" w:themeShade="BF"/>
      <w:kern w:val="0"/>
      <w:szCs w:val="22"/>
      <w:lang w:val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56AA4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6AA4"/>
    <w:rPr>
      <w:rFonts w:ascii="Times New Roman" w:hAnsi="Times New Roman" w:cs="Tahoma"/>
      <w:kern w:val="0"/>
      <w:szCs w:val="22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56AA4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6AA4"/>
    <w:rPr>
      <w:rFonts w:ascii="Times New Roman" w:hAnsi="Times New Roman" w:cs="Tahoma"/>
      <w:kern w:val="0"/>
      <w:szCs w:val="22"/>
      <w:lang w:val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456AA4"/>
    <w:pPr>
      <w:widowControl/>
      <w:autoSpaceDE/>
      <w:autoSpaceDN/>
      <w:spacing w:before="240" w:after="0" w:line="259" w:lineRule="auto"/>
      <w:ind w:left="0" w:firstLine="0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456AA4"/>
    <w:pPr>
      <w:spacing w:after="100"/>
      <w:ind w:left="240"/>
    </w:pPr>
  </w:style>
  <w:style w:type="paragraph" w:styleId="TOC1">
    <w:name w:val="toc 1"/>
    <w:basedOn w:val="Normal"/>
    <w:next w:val="Normal"/>
    <w:autoRedefine/>
    <w:uiPriority w:val="39"/>
    <w:unhideWhenUsed/>
    <w:rsid w:val="00456AA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56AA4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79739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9739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97392"/>
    <w:rPr>
      <w:rFonts w:ascii="Times New Roman" w:hAnsi="Times New Roman" w:cs="Tahoma"/>
      <w:kern w:val="0"/>
      <w:sz w:val="20"/>
      <w:szCs w:val="20"/>
      <w:lang w:val="en-GB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9739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97392"/>
    <w:rPr>
      <w:rFonts w:ascii="Times New Roman" w:hAnsi="Times New Roman" w:cs="Tahoma"/>
      <w:b/>
      <w:bCs/>
      <w:kern w:val="0"/>
      <w:sz w:val="20"/>
      <w:szCs w:val="20"/>
      <w:lang w:val="en-GB"/>
      <w14:ligatures w14:val="none"/>
    </w:rPr>
  </w:style>
  <w:style w:type="paragraph" w:styleId="Revision">
    <w:name w:val="Revision"/>
    <w:hidden/>
    <w:uiPriority w:val="99"/>
    <w:semiHidden/>
    <w:rsid w:val="0069168E"/>
    <w:pPr>
      <w:spacing w:after="0" w:line="240" w:lineRule="auto"/>
    </w:pPr>
    <w:rPr>
      <w:rFonts w:ascii="Times New Roman" w:hAnsi="Times New Roman" w:cs="Tahoma"/>
      <w:kern w:val="0"/>
      <w:szCs w:val="22"/>
      <w:lang w:val="en-GB"/>
      <w14:ligatures w14:val="non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7645B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7645B"/>
    <w:rPr>
      <w:rFonts w:ascii="Segoe UI" w:hAnsi="Segoe UI" w:cs="Segoe UI"/>
      <w:kern w:val="0"/>
      <w:sz w:val="18"/>
      <w:szCs w:val="18"/>
      <w:lang w:val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8398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B2A8A38-8F15-4DA3-92C1-0E58059610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18</Pages>
  <Words>2445</Words>
  <Characters>13938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Juliana Kotlarova</dc:creator>
  <cp:lastModifiedBy>Juliana Kotlarova</cp:lastModifiedBy>
  <cp:revision>4</cp:revision>
  <dcterms:created xsi:type="dcterms:W3CDTF">2026-10-03T14:15:00Z</dcterms:created>
  <dcterms:modified xsi:type="dcterms:W3CDTF">2026-10-03T14:16:00Z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fdf04aa7-ba14-42a0-9847-45e90195a268</vt:lpwstr>
  </property>
</Properties>
</file>