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41ADE" w14:textId="481CE561" w:rsidR="006F28E8" w:rsidRDefault="00BC4295" w:rsidP="00BC4295">
      <w:pPr>
        <w:rPr>
          <w:b/>
          <w:sz w:val="32"/>
          <w:szCs w:val="32"/>
        </w:rPr>
      </w:pPr>
      <w:r>
        <w:rPr>
          <w:b/>
          <w:sz w:val="32"/>
          <w:szCs w:val="32"/>
        </w:rPr>
        <w:t xml:space="preserve">                                          </w:t>
      </w:r>
      <w:r w:rsidR="009C4E29">
        <w:rPr>
          <w:b/>
          <w:sz w:val="32"/>
          <w:szCs w:val="32"/>
        </w:rPr>
        <w:t xml:space="preserve">Professional </w:t>
      </w:r>
      <w:r w:rsidR="00976A9F" w:rsidRPr="00976A9F">
        <w:rPr>
          <w:b/>
          <w:sz w:val="32"/>
          <w:szCs w:val="32"/>
        </w:rPr>
        <w:t>Journal</w:t>
      </w:r>
    </w:p>
    <w:p w14:paraId="5EF96EAA" w14:textId="77777777" w:rsidR="00DE1EDE" w:rsidRDefault="00DE1EDE" w:rsidP="00976A9F">
      <w:pPr>
        <w:jc w:val="center"/>
        <w:rPr>
          <w:b/>
          <w:sz w:val="32"/>
          <w:szCs w:val="32"/>
        </w:rPr>
      </w:pPr>
    </w:p>
    <w:p w14:paraId="2ACB13BA" w14:textId="637B435F" w:rsidR="00563915" w:rsidRDefault="00181A8C" w:rsidP="00976A9F">
      <w:pPr>
        <w:jc w:val="center"/>
        <w:rPr>
          <w:b/>
          <w:sz w:val="32"/>
          <w:szCs w:val="32"/>
        </w:rPr>
      </w:pPr>
      <w:r>
        <w:rPr>
          <w:b/>
          <w:sz w:val="32"/>
          <w:szCs w:val="32"/>
        </w:rPr>
        <w:t>MA: Youth work and Social education</w:t>
      </w:r>
    </w:p>
    <w:p w14:paraId="0D670054" w14:textId="56115381" w:rsidR="00563915" w:rsidRDefault="00A77349" w:rsidP="00563915">
      <w:pPr>
        <w:rPr>
          <w:b/>
          <w:sz w:val="32"/>
          <w:szCs w:val="32"/>
        </w:rPr>
      </w:pPr>
      <w:r>
        <w:rPr>
          <w:b/>
          <w:sz w:val="32"/>
          <w:szCs w:val="32"/>
        </w:rPr>
        <w:t xml:space="preserve">                                         </w:t>
      </w:r>
      <w:r w:rsidR="00563915">
        <w:rPr>
          <w:b/>
          <w:sz w:val="32"/>
          <w:szCs w:val="32"/>
        </w:rPr>
        <w:t>Placement portfolio 1</w:t>
      </w:r>
    </w:p>
    <w:p w14:paraId="09D531D0" w14:textId="255AD381" w:rsidR="00A77349" w:rsidRDefault="00A77349" w:rsidP="00563915">
      <w:pPr>
        <w:rPr>
          <w:b/>
          <w:sz w:val="32"/>
          <w:szCs w:val="32"/>
        </w:rPr>
      </w:pPr>
      <w:r>
        <w:rPr>
          <w:b/>
          <w:sz w:val="32"/>
          <w:szCs w:val="32"/>
        </w:rPr>
        <w:t xml:space="preserve">                                     Nakita </w:t>
      </w:r>
      <w:proofErr w:type="spellStart"/>
      <w:r>
        <w:rPr>
          <w:b/>
          <w:sz w:val="32"/>
          <w:szCs w:val="32"/>
        </w:rPr>
        <w:t>Sweetland</w:t>
      </w:r>
      <w:proofErr w:type="spellEnd"/>
      <w:r>
        <w:rPr>
          <w:b/>
          <w:sz w:val="32"/>
          <w:szCs w:val="32"/>
        </w:rPr>
        <w:t xml:space="preserve"> (1705129)</w:t>
      </w:r>
    </w:p>
    <w:p w14:paraId="55F25504" w14:textId="4C1B943F" w:rsidR="00A77349" w:rsidRDefault="00A77349" w:rsidP="00563915">
      <w:pPr>
        <w:rPr>
          <w:b/>
          <w:sz w:val="32"/>
          <w:szCs w:val="32"/>
        </w:rPr>
      </w:pPr>
    </w:p>
    <w:p w14:paraId="7AC7774F" w14:textId="2870D182" w:rsidR="00976A9F" w:rsidRDefault="00CA4B13" w:rsidP="00976A9F">
      <w:pPr>
        <w:rPr>
          <w:b/>
          <w:sz w:val="32"/>
          <w:szCs w:val="32"/>
        </w:rPr>
      </w:pPr>
      <w:r>
        <w:rPr>
          <w:noProof/>
        </w:rPr>
        <w:drawing>
          <wp:anchor distT="0" distB="0" distL="114300" distR="114300" simplePos="0" relativeHeight="251658253" behindDoc="0" locked="0" layoutInCell="1" allowOverlap="1" wp14:anchorId="66911F90" wp14:editId="154F48CD">
            <wp:simplePos x="0" y="0"/>
            <wp:positionH relativeFrom="column">
              <wp:posOffset>1582225</wp:posOffset>
            </wp:positionH>
            <wp:positionV relativeFrom="paragraph">
              <wp:posOffset>340604</wp:posOffset>
            </wp:positionV>
            <wp:extent cx="2901315" cy="949325"/>
            <wp:effectExtent l="0" t="0" r="0" b="317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1315" cy="949325"/>
                    </a:xfrm>
                    <a:prstGeom prst="rect">
                      <a:avLst/>
                    </a:prstGeom>
                  </pic:spPr>
                </pic:pic>
              </a:graphicData>
            </a:graphic>
            <wp14:sizeRelH relativeFrom="margin">
              <wp14:pctWidth>0</wp14:pctWidth>
            </wp14:sizeRelH>
            <wp14:sizeRelV relativeFrom="margin">
              <wp14:pctHeight>0</wp14:pctHeight>
            </wp14:sizeRelV>
          </wp:anchor>
        </w:drawing>
      </w:r>
    </w:p>
    <w:p w14:paraId="51390889" w14:textId="77777777" w:rsidR="00976A9F" w:rsidRDefault="00976A9F" w:rsidP="00976A9F">
      <w:pPr>
        <w:rPr>
          <w:b/>
          <w:sz w:val="32"/>
          <w:szCs w:val="32"/>
        </w:rPr>
      </w:pPr>
    </w:p>
    <w:p w14:paraId="14094CE9" w14:textId="77777777" w:rsidR="00976A9F" w:rsidRDefault="00976A9F" w:rsidP="00976A9F">
      <w:pPr>
        <w:rPr>
          <w:b/>
          <w:sz w:val="32"/>
          <w:szCs w:val="32"/>
        </w:rPr>
      </w:pPr>
    </w:p>
    <w:p w14:paraId="43D831A7" w14:textId="77777777" w:rsidR="00976A9F" w:rsidRDefault="00976A9F" w:rsidP="00976A9F">
      <w:pPr>
        <w:rPr>
          <w:b/>
          <w:sz w:val="32"/>
          <w:szCs w:val="32"/>
        </w:rPr>
      </w:pPr>
    </w:p>
    <w:p w14:paraId="55B19B33" w14:textId="77777777" w:rsidR="00BC4295" w:rsidRDefault="00BC4295" w:rsidP="00976A9F">
      <w:pPr>
        <w:rPr>
          <w:sz w:val="32"/>
          <w:szCs w:val="32"/>
        </w:rPr>
      </w:pPr>
    </w:p>
    <w:p w14:paraId="0CA61858" w14:textId="77777777" w:rsidR="00BC4295" w:rsidRDefault="00BC4295" w:rsidP="00976A9F">
      <w:pPr>
        <w:rPr>
          <w:sz w:val="32"/>
          <w:szCs w:val="32"/>
        </w:rPr>
      </w:pPr>
    </w:p>
    <w:p w14:paraId="4371BDE7" w14:textId="77777777" w:rsidR="00BC4295" w:rsidRDefault="00BC4295" w:rsidP="00976A9F">
      <w:pPr>
        <w:rPr>
          <w:sz w:val="32"/>
          <w:szCs w:val="32"/>
        </w:rPr>
      </w:pPr>
    </w:p>
    <w:p w14:paraId="7655EABE" w14:textId="77777777" w:rsidR="00BC4295" w:rsidRDefault="00BC4295" w:rsidP="00976A9F">
      <w:pPr>
        <w:rPr>
          <w:sz w:val="32"/>
          <w:szCs w:val="32"/>
        </w:rPr>
      </w:pPr>
    </w:p>
    <w:p w14:paraId="0B4554FF" w14:textId="77777777" w:rsidR="00BC4295" w:rsidRDefault="00BC4295" w:rsidP="00976A9F">
      <w:pPr>
        <w:rPr>
          <w:sz w:val="32"/>
          <w:szCs w:val="32"/>
        </w:rPr>
      </w:pPr>
    </w:p>
    <w:p w14:paraId="41FB2679" w14:textId="77777777" w:rsidR="00BC4295" w:rsidRDefault="00BC4295" w:rsidP="00976A9F">
      <w:pPr>
        <w:rPr>
          <w:sz w:val="32"/>
          <w:szCs w:val="32"/>
        </w:rPr>
      </w:pPr>
    </w:p>
    <w:p w14:paraId="1FB44264" w14:textId="77777777" w:rsidR="00BC4295" w:rsidRDefault="00BC4295" w:rsidP="00976A9F">
      <w:pPr>
        <w:rPr>
          <w:sz w:val="32"/>
          <w:szCs w:val="32"/>
        </w:rPr>
      </w:pPr>
    </w:p>
    <w:p w14:paraId="48F18470" w14:textId="77777777" w:rsidR="00BC4295" w:rsidRDefault="00BC4295" w:rsidP="00976A9F">
      <w:pPr>
        <w:rPr>
          <w:sz w:val="32"/>
          <w:szCs w:val="32"/>
        </w:rPr>
      </w:pPr>
    </w:p>
    <w:p w14:paraId="69EBD763" w14:textId="77777777" w:rsidR="00BC4295" w:rsidRDefault="00BC4295" w:rsidP="00976A9F">
      <w:pPr>
        <w:rPr>
          <w:sz w:val="32"/>
          <w:szCs w:val="32"/>
        </w:rPr>
      </w:pPr>
    </w:p>
    <w:p w14:paraId="4411F05E" w14:textId="77777777" w:rsidR="00BC4295" w:rsidRDefault="00BC4295" w:rsidP="00976A9F">
      <w:pPr>
        <w:rPr>
          <w:sz w:val="32"/>
          <w:szCs w:val="32"/>
        </w:rPr>
      </w:pPr>
    </w:p>
    <w:p w14:paraId="3198D728" w14:textId="77777777" w:rsidR="00BC4295" w:rsidRDefault="00BC4295" w:rsidP="00976A9F">
      <w:pPr>
        <w:rPr>
          <w:sz w:val="32"/>
          <w:szCs w:val="32"/>
        </w:rPr>
      </w:pPr>
    </w:p>
    <w:p w14:paraId="57F5B78C" w14:textId="4F82DC4B" w:rsidR="00976A9F" w:rsidRDefault="00672541" w:rsidP="00976A9F">
      <w:pPr>
        <w:rPr>
          <w:sz w:val="32"/>
          <w:szCs w:val="32"/>
        </w:rPr>
      </w:pPr>
      <w:r w:rsidRPr="00672541">
        <w:rPr>
          <w:sz w:val="32"/>
          <w:szCs w:val="32"/>
        </w:rPr>
        <w:lastRenderedPageBreak/>
        <w:t>Contents page</w:t>
      </w:r>
    </w:p>
    <w:p w14:paraId="6A49FD03" w14:textId="77777777" w:rsidR="00BC4295" w:rsidRDefault="00BC4295" w:rsidP="00976A9F">
      <w:pPr>
        <w:rPr>
          <w:sz w:val="32"/>
          <w:szCs w:val="32"/>
        </w:rPr>
      </w:pPr>
    </w:p>
    <w:p w14:paraId="35188F1C" w14:textId="7DBA199E" w:rsidR="00D2178F" w:rsidRDefault="005D63E4" w:rsidP="00976A9F">
      <w:pPr>
        <w:rPr>
          <w:sz w:val="32"/>
          <w:szCs w:val="32"/>
        </w:rPr>
      </w:pPr>
      <w:r>
        <w:rPr>
          <w:sz w:val="32"/>
          <w:szCs w:val="32"/>
        </w:rPr>
        <w:t>Community profile</w:t>
      </w:r>
    </w:p>
    <w:p w14:paraId="6775C7C5" w14:textId="7EB0F522" w:rsidR="005D63E4" w:rsidRDefault="005D63E4" w:rsidP="00976A9F">
      <w:pPr>
        <w:rPr>
          <w:sz w:val="32"/>
          <w:szCs w:val="32"/>
        </w:rPr>
      </w:pPr>
      <w:r>
        <w:rPr>
          <w:sz w:val="32"/>
          <w:szCs w:val="32"/>
        </w:rPr>
        <w:t>Role in placement</w:t>
      </w:r>
    </w:p>
    <w:p w14:paraId="65B9258A" w14:textId="3857710F" w:rsidR="005D63E4" w:rsidRDefault="005D63E4" w:rsidP="00976A9F">
      <w:pPr>
        <w:rPr>
          <w:sz w:val="32"/>
          <w:szCs w:val="32"/>
        </w:rPr>
      </w:pPr>
      <w:r>
        <w:rPr>
          <w:sz w:val="32"/>
          <w:szCs w:val="32"/>
        </w:rPr>
        <w:t>Placement supervision contract</w:t>
      </w:r>
    </w:p>
    <w:p w14:paraId="0D992AB6" w14:textId="673FCF73" w:rsidR="005D63E4" w:rsidRDefault="004124C0" w:rsidP="00976A9F">
      <w:pPr>
        <w:rPr>
          <w:sz w:val="32"/>
          <w:szCs w:val="32"/>
        </w:rPr>
      </w:pPr>
      <w:r>
        <w:rPr>
          <w:sz w:val="32"/>
          <w:szCs w:val="32"/>
        </w:rPr>
        <w:t>SWOT analysis</w:t>
      </w:r>
    </w:p>
    <w:p w14:paraId="16064C54" w14:textId="28C624A5" w:rsidR="004124C0" w:rsidRDefault="004124C0" w:rsidP="00976A9F">
      <w:pPr>
        <w:rPr>
          <w:sz w:val="32"/>
          <w:szCs w:val="32"/>
        </w:rPr>
      </w:pPr>
      <w:r>
        <w:rPr>
          <w:sz w:val="32"/>
          <w:szCs w:val="32"/>
        </w:rPr>
        <w:t xml:space="preserve">NAOMI </w:t>
      </w:r>
    </w:p>
    <w:p w14:paraId="547890DA" w14:textId="0A1EE821" w:rsidR="004124C0" w:rsidRDefault="004124C0" w:rsidP="00976A9F">
      <w:pPr>
        <w:rPr>
          <w:sz w:val="32"/>
          <w:szCs w:val="32"/>
        </w:rPr>
      </w:pPr>
      <w:r>
        <w:rPr>
          <w:sz w:val="32"/>
          <w:szCs w:val="32"/>
        </w:rPr>
        <w:t xml:space="preserve">Risk assessment </w:t>
      </w:r>
    </w:p>
    <w:p w14:paraId="5EBBF3C2" w14:textId="522ADAC2" w:rsidR="004124C0" w:rsidRDefault="004124C0" w:rsidP="00976A9F">
      <w:pPr>
        <w:rPr>
          <w:sz w:val="32"/>
          <w:szCs w:val="32"/>
        </w:rPr>
      </w:pPr>
      <w:r>
        <w:rPr>
          <w:sz w:val="32"/>
          <w:szCs w:val="32"/>
        </w:rPr>
        <w:t xml:space="preserve">Own learning </w:t>
      </w:r>
    </w:p>
    <w:p w14:paraId="511734B8" w14:textId="78E22D0E" w:rsidR="004124C0" w:rsidRDefault="00AF347C" w:rsidP="00976A9F">
      <w:pPr>
        <w:rPr>
          <w:sz w:val="32"/>
          <w:szCs w:val="32"/>
        </w:rPr>
      </w:pPr>
      <w:r>
        <w:rPr>
          <w:sz w:val="32"/>
          <w:szCs w:val="32"/>
        </w:rPr>
        <w:t>Appendix</w:t>
      </w:r>
    </w:p>
    <w:p w14:paraId="11B00540" w14:textId="77777777" w:rsidR="004124C0" w:rsidRPr="00672541" w:rsidRDefault="004124C0" w:rsidP="00976A9F">
      <w:pPr>
        <w:rPr>
          <w:sz w:val="32"/>
          <w:szCs w:val="32"/>
        </w:rPr>
      </w:pPr>
    </w:p>
    <w:p w14:paraId="088F5493" w14:textId="77777777" w:rsidR="00976A9F" w:rsidRDefault="00976A9F" w:rsidP="00976A9F">
      <w:pPr>
        <w:rPr>
          <w:b/>
          <w:sz w:val="32"/>
          <w:szCs w:val="32"/>
        </w:rPr>
      </w:pPr>
    </w:p>
    <w:p w14:paraId="7DAC2F4A" w14:textId="77777777" w:rsidR="00976A9F" w:rsidRDefault="00976A9F" w:rsidP="00976A9F">
      <w:pPr>
        <w:rPr>
          <w:b/>
          <w:sz w:val="32"/>
          <w:szCs w:val="32"/>
        </w:rPr>
      </w:pPr>
    </w:p>
    <w:p w14:paraId="519F2A4F" w14:textId="77777777" w:rsidR="00976A9F" w:rsidRDefault="00976A9F" w:rsidP="00976A9F">
      <w:pPr>
        <w:rPr>
          <w:b/>
          <w:sz w:val="32"/>
          <w:szCs w:val="32"/>
        </w:rPr>
      </w:pPr>
    </w:p>
    <w:p w14:paraId="6226FF6D" w14:textId="77777777" w:rsidR="00976A9F" w:rsidRDefault="00976A9F" w:rsidP="00976A9F">
      <w:pPr>
        <w:rPr>
          <w:b/>
          <w:sz w:val="32"/>
          <w:szCs w:val="32"/>
        </w:rPr>
      </w:pPr>
    </w:p>
    <w:p w14:paraId="0D21D390" w14:textId="77777777" w:rsidR="00976A9F" w:rsidRDefault="00976A9F" w:rsidP="00976A9F">
      <w:pPr>
        <w:rPr>
          <w:b/>
          <w:sz w:val="32"/>
          <w:szCs w:val="32"/>
        </w:rPr>
      </w:pPr>
    </w:p>
    <w:p w14:paraId="65BE026B" w14:textId="77777777" w:rsidR="00976A9F" w:rsidRDefault="00976A9F" w:rsidP="00976A9F">
      <w:pPr>
        <w:rPr>
          <w:b/>
          <w:sz w:val="32"/>
          <w:szCs w:val="32"/>
        </w:rPr>
      </w:pPr>
    </w:p>
    <w:p w14:paraId="456FAB2C" w14:textId="77777777" w:rsidR="00976A9F" w:rsidRDefault="00976A9F" w:rsidP="00976A9F">
      <w:pPr>
        <w:rPr>
          <w:b/>
          <w:sz w:val="32"/>
          <w:szCs w:val="32"/>
        </w:rPr>
      </w:pPr>
    </w:p>
    <w:p w14:paraId="68068AD4" w14:textId="77777777" w:rsidR="00976A9F" w:rsidRDefault="00976A9F" w:rsidP="00976A9F">
      <w:pPr>
        <w:rPr>
          <w:b/>
          <w:sz w:val="32"/>
          <w:szCs w:val="32"/>
        </w:rPr>
      </w:pPr>
    </w:p>
    <w:p w14:paraId="5E08CAAB" w14:textId="77777777" w:rsidR="00976A9F" w:rsidRDefault="00976A9F" w:rsidP="00976A9F">
      <w:pPr>
        <w:rPr>
          <w:b/>
          <w:sz w:val="32"/>
          <w:szCs w:val="32"/>
        </w:rPr>
      </w:pPr>
    </w:p>
    <w:p w14:paraId="1253F24B" w14:textId="77777777" w:rsidR="00976A9F" w:rsidRDefault="00976A9F" w:rsidP="00976A9F">
      <w:pPr>
        <w:rPr>
          <w:b/>
          <w:sz w:val="32"/>
          <w:szCs w:val="32"/>
        </w:rPr>
      </w:pPr>
    </w:p>
    <w:p w14:paraId="3982D780" w14:textId="77777777" w:rsidR="00976A9F" w:rsidRDefault="00976A9F" w:rsidP="00976A9F">
      <w:pPr>
        <w:rPr>
          <w:b/>
          <w:sz w:val="32"/>
          <w:szCs w:val="32"/>
        </w:rPr>
      </w:pPr>
    </w:p>
    <w:p w14:paraId="6B922270" w14:textId="77777777" w:rsidR="00976A9F" w:rsidRDefault="00976A9F" w:rsidP="00976A9F">
      <w:pPr>
        <w:rPr>
          <w:b/>
          <w:sz w:val="32"/>
          <w:szCs w:val="32"/>
        </w:rPr>
      </w:pPr>
    </w:p>
    <w:p w14:paraId="604013D4" w14:textId="77777777" w:rsidR="00976A9F" w:rsidRDefault="00976A9F" w:rsidP="00976A9F">
      <w:pPr>
        <w:rPr>
          <w:b/>
          <w:sz w:val="32"/>
          <w:szCs w:val="32"/>
        </w:rPr>
      </w:pPr>
    </w:p>
    <w:p w14:paraId="154590A6" w14:textId="77777777" w:rsidR="00976A9F" w:rsidRDefault="00976A9F" w:rsidP="00976A9F">
      <w:pPr>
        <w:rPr>
          <w:b/>
          <w:sz w:val="32"/>
          <w:szCs w:val="32"/>
        </w:rPr>
      </w:pPr>
    </w:p>
    <w:p w14:paraId="28CAE19C" w14:textId="77777777" w:rsidR="00976A9F" w:rsidRDefault="00976A9F" w:rsidP="00976A9F">
      <w:pPr>
        <w:rPr>
          <w:b/>
          <w:sz w:val="32"/>
          <w:szCs w:val="32"/>
        </w:rPr>
      </w:pPr>
    </w:p>
    <w:p w14:paraId="0A3DE515" w14:textId="77777777" w:rsidR="00976A9F" w:rsidRDefault="00976A9F" w:rsidP="00976A9F">
      <w:pPr>
        <w:rPr>
          <w:b/>
          <w:sz w:val="32"/>
          <w:szCs w:val="32"/>
        </w:rPr>
      </w:pPr>
    </w:p>
    <w:p w14:paraId="038A0E14" w14:textId="77777777" w:rsidR="00976A9F" w:rsidRDefault="00976A9F" w:rsidP="00976A9F">
      <w:pPr>
        <w:rPr>
          <w:b/>
          <w:sz w:val="32"/>
          <w:szCs w:val="32"/>
        </w:rPr>
      </w:pPr>
    </w:p>
    <w:p w14:paraId="624AD8A0" w14:textId="77777777" w:rsidR="00976A9F" w:rsidRDefault="00976A9F" w:rsidP="00976A9F">
      <w:pPr>
        <w:rPr>
          <w:b/>
          <w:sz w:val="32"/>
          <w:szCs w:val="32"/>
        </w:rPr>
      </w:pPr>
    </w:p>
    <w:p w14:paraId="6C655747" w14:textId="77777777" w:rsidR="00976A9F" w:rsidRDefault="00976A9F" w:rsidP="00976A9F">
      <w:pPr>
        <w:jc w:val="center"/>
        <w:rPr>
          <w:b/>
          <w:sz w:val="32"/>
          <w:szCs w:val="32"/>
        </w:rPr>
      </w:pPr>
      <w:r>
        <w:rPr>
          <w:b/>
          <w:sz w:val="32"/>
          <w:szCs w:val="32"/>
        </w:rPr>
        <w:t>Community profile</w:t>
      </w:r>
    </w:p>
    <w:p w14:paraId="192A0C61" w14:textId="4800B6DB" w:rsidR="00321695" w:rsidRPr="00482B89" w:rsidRDefault="00321695" w:rsidP="007F0FD8">
      <w:pPr>
        <w:spacing w:line="360" w:lineRule="auto"/>
        <w:rPr>
          <w:rFonts w:ascii="Times New Roman" w:hAnsi="Times New Roman" w:cs="Times New Roman"/>
          <w:color w:val="000000" w:themeColor="text1"/>
          <w:sz w:val="24"/>
          <w:szCs w:val="24"/>
        </w:rPr>
      </w:pPr>
      <w:proofErr w:type="spellStart"/>
      <w:r w:rsidRPr="00482B89">
        <w:rPr>
          <w:rFonts w:ascii="Times New Roman" w:hAnsi="Times New Roman" w:cs="Times New Roman"/>
          <w:color w:val="000000" w:themeColor="text1"/>
          <w:sz w:val="24"/>
          <w:szCs w:val="24"/>
        </w:rPr>
        <w:t>Butetown</w:t>
      </w:r>
      <w:proofErr w:type="spellEnd"/>
      <w:r w:rsidRPr="00482B89">
        <w:rPr>
          <w:rFonts w:ascii="Times New Roman" w:hAnsi="Times New Roman" w:cs="Times New Roman"/>
          <w:color w:val="000000" w:themeColor="text1"/>
          <w:sz w:val="24"/>
          <w:szCs w:val="24"/>
        </w:rPr>
        <w:t xml:space="preserve"> </w:t>
      </w:r>
      <w:r w:rsidR="00A57DE3" w:rsidRPr="00482B89">
        <w:rPr>
          <w:rFonts w:ascii="Times New Roman" w:hAnsi="Times New Roman" w:cs="Times New Roman"/>
          <w:color w:val="000000" w:themeColor="text1"/>
          <w:sz w:val="24"/>
          <w:szCs w:val="24"/>
        </w:rPr>
        <w:t>carries a lot of history</w:t>
      </w:r>
      <w:r w:rsidR="003D07BF" w:rsidRPr="00482B89">
        <w:rPr>
          <w:rFonts w:ascii="Times New Roman" w:hAnsi="Times New Roman" w:cs="Times New Roman"/>
          <w:color w:val="000000" w:themeColor="text1"/>
          <w:sz w:val="24"/>
          <w:szCs w:val="24"/>
        </w:rPr>
        <w:t xml:space="preserve"> </w:t>
      </w:r>
      <w:r w:rsidR="00A03693" w:rsidRPr="00482B89">
        <w:rPr>
          <w:rFonts w:ascii="Times New Roman" w:hAnsi="Times New Roman" w:cs="Times New Roman"/>
          <w:color w:val="000000" w:themeColor="text1"/>
          <w:sz w:val="24"/>
          <w:szCs w:val="24"/>
        </w:rPr>
        <w:t xml:space="preserve">including </w:t>
      </w:r>
      <w:r w:rsidR="000C2009" w:rsidRPr="00482B89">
        <w:rPr>
          <w:rFonts w:ascii="Times New Roman" w:hAnsi="Times New Roman" w:cs="Times New Roman"/>
          <w:color w:val="000000" w:themeColor="text1"/>
          <w:sz w:val="24"/>
          <w:szCs w:val="24"/>
        </w:rPr>
        <w:t>the Bute west dock that was the first to be opened by the 2</w:t>
      </w:r>
      <w:r w:rsidR="000C2009" w:rsidRPr="00482B89">
        <w:rPr>
          <w:rFonts w:ascii="Times New Roman" w:hAnsi="Times New Roman" w:cs="Times New Roman"/>
          <w:color w:val="000000" w:themeColor="text1"/>
          <w:sz w:val="24"/>
          <w:szCs w:val="24"/>
          <w:vertAlign w:val="superscript"/>
        </w:rPr>
        <w:t>nd</w:t>
      </w:r>
      <w:r w:rsidR="000C2009" w:rsidRPr="00482B89">
        <w:rPr>
          <w:rFonts w:ascii="Times New Roman" w:hAnsi="Times New Roman" w:cs="Times New Roman"/>
          <w:color w:val="000000" w:themeColor="text1"/>
          <w:sz w:val="24"/>
          <w:szCs w:val="24"/>
        </w:rPr>
        <w:t xml:space="preserve"> </w:t>
      </w:r>
      <w:r w:rsidR="00DE6ADB" w:rsidRPr="00482B89">
        <w:rPr>
          <w:rFonts w:ascii="Times New Roman" w:hAnsi="Times New Roman" w:cs="Times New Roman"/>
          <w:color w:val="000000" w:themeColor="text1"/>
          <w:sz w:val="24"/>
          <w:szCs w:val="24"/>
        </w:rPr>
        <w:t>Marquis</w:t>
      </w:r>
      <w:r w:rsidR="000C2009" w:rsidRPr="00482B89">
        <w:rPr>
          <w:rFonts w:ascii="Times New Roman" w:hAnsi="Times New Roman" w:cs="Times New Roman"/>
          <w:color w:val="000000" w:themeColor="text1"/>
          <w:sz w:val="24"/>
          <w:szCs w:val="24"/>
        </w:rPr>
        <w:t xml:space="preserve"> </w:t>
      </w:r>
      <w:r w:rsidR="00DE6ADB" w:rsidRPr="00482B89">
        <w:rPr>
          <w:rFonts w:ascii="Times New Roman" w:hAnsi="Times New Roman" w:cs="Times New Roman"/>
          <w:color w:val="000000" w:themeColor="text1"/>
          <w:sz w:val="24"/>
          <w:szCs w:val="24"/>
        </w:rPr>
        <w:t>of</w:t>
      </w:r>
      <w:r w:rsidR="000C2009" w:rsidRPr="00482B89">
        <w:rPr>
          <w:rFonts w:ascii="Times New Roman" w:hAnsi="Times New Roman" w:cs="Times New Roman"/>
          <w:color w:val="000000" w:themeColor="text1"/>
          <w:sz w:val="24"/>
          <w:szCs w:val="24"/>
        </w:rPr>
        <w:t xml:space="preserve"> Bute in</w:t>
      </w:r>
      <w:r w:rsidR="00422147" w:rsidRPr="00482B89">
        <w:rPr>
          <w:rFonts w:ascii="Times New Roman" w:hAnsi="Times New Roman" w:cs="Times New Roman"/>
          <w:color w:val="000000" w:themeColor="text1"/>
          <w:sz w:val="24"/>
          <w:szCs w:val="24"/>
        </w:rPr>
        <w:t xml:space="preserve"> 1839 along with the seaward entrance, Bute east dock in 1855 </w:t>
      </w:r>
      <w:proofErr w:type="spellStart"/>
      <w:r w:rsidR="00DE6ADB" w:rsidRPr="00482B89">
        <w:rPr>
          <w:rFonts w:ascii="Times New Roman" w:hAnsi="Times New Roman" w:cs="Times New Roman"/>
          <w:color w:val="000000" w:themeColor="text1"/>
          <w:sz w:val="24"/>
          <w:szCs w:val="24"/>
        </w:rPr>
        <w:t>R</w:t>
      </w:r>
      <w:r w:rsidR="00422147" w:rsidRPr="00482B89">
        <w:rPr>
          <w:rFonts w:ascii="Times New Roman" w:hAnsi="Times New Roman" w:cs="Times New Roman"/>
          <w:color w:val="000000" w:themeColor="text1"/>
          <w:sz w:val="24"/>
          <w:szCs w:val="24"/>
        </w:rPr>
        <w:t>oa</w:t>
      </w:r>
      <w:r w:rsidR="00DE6ADB" w:rsidRPr="00482B89">
        <w:rPr>
          <w:rFonts w:ascii="Times New Roman" w:hAnsi="Times New Roman" w:cs="Times New Roman"/>
          <w:color w:val="000000" w:themeColor="text1"/>
          <w:sz w:val="24"/>
          <w:szCs w:val="24"/>
        </w:rPr>
        <w:t>th</w:t>
      </w:r>
      <w:proofErr w:type="spellEnd"/>
      <w:r w:rsidR="00422147" w:rsidRPr="00482B89">
        <w:rPr>
          <w:rFonts w:ascii="Times New Roman" w:hAnsi="Times New Roman" w:cs="Times New Roman"/>
          <w:color w:val="000000" w:themeColor="text1"/>
          <w:sz w:val="24"/>
          <w:szCs w:val="24"/>
        </w:rPr>
        <w:t xml:space="preserve"> basin in 1874, </w:t>
      </w:r>
      <w:proofErr w:type="spellStart"/>
      <w:r w:rsidR="00DE6ADB" w:rsidRPr="00482B89">
        <w:rPr>
          <w:rFonts w:ascii="Times New Roman" w:hAnsi="Times New Roman" w:cs="Times New Roman"/>
          <w:color w:val="000000" w:themeColor="text1"/>
          <w:sz w:val="24"/>
          <w:szCs w:val="24"/>
        </w:rPr>
        <w:t>R</w:t>
      </w:r>
      <w:r w:rsidR="00422147" w:rsidRPr="00482B89">
        <w:rPr>
          <w:rFonts w:ascii="Times New Roman" w:hAnsi="Times New Roman" w:cs="Times New Roman"/>
          <w:color w:val="000000" w:themeColor="text1"/>
          <w:sz w:val="24"/>
          <w:szCs w:val="24"/>
        </w:rPr>
        <w:t>oa</w:t>
      </w:r>
      <w:r w:rsidR="00DE6ADB" w:rsidRPr="00482B89">
        <w:rPr>
          <w:rFonts w:ascii="Times New Roman" w:hAnsi="Times New Roman" w:cs="Times New Roman"/>
          <w:color w:val="000000" w:themeColor="text1"/>
          <w:sz w:val="24"/>
          <w:szCs w:val="24"/>
        </w:rPr>
        <w:t>th</w:t>
      </w:r>
      <w:proofErr w:type="spellEnd"/>
      <w:r w:rsidR="00422147" w:rsidRPr="00482B89">
        <w:rPr>
          <w:rFonts w:ascii="Times New Roman" w:hAnsi="Times New Roman" w:cs="Times New Roman"/>
          <w:color w:val="000000" w:themeColor="text1"/>
          <w:sz w:val="24"/>
          <w:szCs w:val="24"/>
        </w:rPr>
        <w:t xml:space="preserve"> dock in 1887 and the </w:t>
      </w:r>
      <w:r w:rsidR="00DE6ADB" w:rsidRPr="00482B89">
        <w:rPr>
          <w:rFonts w:ascii="Times New Roman" w:hAnsi="Times New Roman" w:cs="Times New Roman"/>
          <w:color w:val="000000" w:themeColor="text1"/>
          <w:sz w:val="24"/>
          <w:szCs w:val="24"/>
        </w:rPr>
        <w:t>Q</w:t>
      </w:r>
      <w:r w:rsidR="00422147" w:rsidRPr="00482B89">
        <w:rPr>
          <w:rFonts w:ascii="Times New Roman" w:hAnsi="Times New Roman" w:cs="Times New Roman"/>
          <w:color w:val="000000" w:themeColor="text1"/>
          <w:sz w:val="24"/>
          <w:szCs w:val="24"/>
        </w:rPr>
        <w:t xml:space="preserve">ueen </w:t>
      </w:r>
      <w:r w:rsidR="00DE6ADB" w:rsidRPr="00482B89">
        <w:rPr>
          <w:rFonts w:ascii="Times New Roman" w:hAnsi="Times New Roman" w:cs="Times New Roman"/>
          <w:color w:val="000000" w:themeColor="text1"/>
          <w:sz w:val="24"/>
          <w:szCs w:val="24"/>
        </w:rPr>
        <w:t>A</w:t>
      </w:r>
      <w:r w:rsidR="00422147" w:rsidRPr="00482B89">
        <w:rPr>
          <w:rFonts w:ascii="Times New Roman" w:hAnsi="Times New Roman" w:cs="Times New Roman"/>
          <w:color w:val="000000" w:themeColor="text1"/>
          <w:sz w:val="24"/>
          <w:szCs w:val="24"/>
        </w:rPr>
        <w:t>lexandra dock in 1907</w:t>
      </w:r>
      <w:r w:rsidR="00761731" w:rsidRPr="00482B89">
        <w:rPr>
          <w:rFonts w:ascii="Times New Roman" w:hAnsi="Times New Roman" w:cs="Times New Roman"/>
          <w:color w:val="000000" w:themeColor="text1"/>
          <w:sz w:val="24"/>
          <w:szCs w:val="24"/>
        </w:rPr>
        <w:t xml:space="preserve"> (Cardiff Bay, 1996-2022)</w:t>
      </w:r>
      <w:r w:rsidR="00422147" w:rsidRPr="00482B89">
        <w:rPr>
          <w:rFonts w:ascii="Times New Roman" w:hAnsi="Times New Roman" w:cs="Times New Roman"/>
          <w:color w:val="000000" w:themeColor="text1"/>
          <w:sz w:val="24"/>
          <w:szCs w:val="24"/>
        </w:rPr>
        <w:t>.</w:t>
      </w:r>
      <w:r w:rsidR="009479EC" w:rsidRPr="00482B89">
        <w:rPr>
          <w:rFonts w:ascii="Times New Roman" w:hAnsi="Times New Roman" w:cs="Times New Roman"/>
          <w:color w:val="000000" w:themeColor="text1"/>
          <w:sz w:val="24"/>
          <w:szCs w:val="24"/>
        </w:rPr>
        <w:t xml:space="preserve"> This shift in</w:t>
      </w:r>
      <w:r w:rsidR="00DE6ADB" w:rsidRPr="00482B89">
        <w:rPr>
          <w:rFonts w:ascii="Times New Roman" w:hAnsi="Times New Roman" w:cs="Times New Roman"/>
          <w:color w:val="000000" w:themeColor="text1"/>
          <w:sz w:val="24"/>
          <w:szCs w:val="24"/>
        </w:rPr>
        <w:t xml:space="preserve"> economic</w:t>
      </w:r>
      <w:r w:rsidR="009479EC" w:rsidRPr="00482B89">
        <w:rPr>
          <w:rFonts w:ascii="Times New Roman" w:hAnsi="Times New Roman" w:cs="Times New Roman"/>
          <w:color w:val="000000" w:themeColor="text1"/>
          <w:sz w:val="24"/>
          <w:szCs w:val="24"/>
        </w:rPr>
        <w:t xml:space="preserve"> history introduced</w:t>
      </w:r>
      <w:r w:rsidR="00DE6ADB" w:rsidRPr="00482B89">
        <w:rPr>
          <w:rFonts w:ascii="Times New Roman" w:hAnsi="Times New Roman" w:cs="Times New Roman"/>
          <w:color w:val="000000" w:themeColor="text1"/>
          <w:sz w:val="24"/>
          <w:szCs w:val="24"/>
        </w:rPr>
        <w:t xml:space="preserve"> to</w:t>
      </w:r>
      <w:r w:rsidR="009479EC" w:rsidRPr="00482B89">
        <w:rPr>
          <w:rFonts w:ascii="Times New Roman" w:hAnsi="Times New Roman" w:cs="Times New Roman"/>
          <w:color w:val="000000" w:themeColor="text1"/>
          <w:sz w:val="24"/>
          <w:szCs w:val="24"/>
        </w:rPr>
        <w:t xml:space="preserve"> </w:t>
      </w:r>
      <w:proofErr w:type="spellStart"/>
      <w:r w:rsidR="009479EC" w:rsidRPr="00482B89">
        <w:rPr>
          <w:rFonts w:ascii="Times New Roman" w:hAnsi="Times New Roman" w:cs="Times New Roman"/>
          <w:color w:val="000000" w:themeColor="text1"/>
          <w:sz w:val="24"/>
          <w:szCs w:val="24"/>
        </w:rPr>
        <w:t>Butetown</w:t>
      </w:r>
      <w:proofErr w:type="spellEnd"/>
      <w:r w:rsidR="009479EC" w:rsidRPr="00482B89">
        <w:rPr>
          <w:rFonts w:ascii="Times New Roman" w:hAnsi="Times New Roman" w:cs="Times New Roman"/>
          <w:color w:val="000000" w:themeColor="text1"/>
          <w:sz w:val="24"/>
          <w:szCs w:val="24"/>
        </w:rPr>
        <w:t xml:space="preserve"> and the surrounding areas </w:t>
      </w:r>
      <w:r w:rsidR="69A46DC0" w:rsidRPr="00482B89">
        <w:rPr>
          <w:rFonts w:ascii="Times New Roman" w:hAnsi="Times New Roman" w:cs="Times New Roman"/>
          <w:color w:val="000000" w:themeColor="text1"/>
          <w:sz w:val="24"/>
          <w:szCs w:val="24"/>
        </w:rPr>
        <w:t>brought</w:t>
      </w:r>
      <w:r w:rsidR="005C2560" w:rsidRPr="00482B89">
        <w:rPr>
          <w:rFonts w:ascii="Times New Roman" w:hAnsi="Times New Roman" w:cs="Times New Roman"/>
          <w:color w:val="000000" w:themeColor="text1"/>
          <w:sz w:val="24"/>
          <w:szCs w:val="24"/>
        </w:rPr>
        <w:t xml:space="preserve"> different cultures, beliefs and race</w:t>
      </w:r>
      <w:r w:rsidR="00DE6ADB" w:rsidRPr="00482B89">
        <w:rPr>
          <w:rFonts w:ascii="Times New Roman" w:hAnsi="Times New Roman" w:cs="Times New Roman"/>
          <w:color w:val="000000" w:themeColor="text1"/>
          <w:sz w:val="24"/>
          <w:szCs w:val="24"/>
        </w:rPr>
        <w:t>s</w:t>
      </w:r>
      <w:r w:rsidR="005C2560" w:rsidRPr="00482B89">
        <w:rPr>
          <w:rFonts w:ascii="Times New Roman" w:hAnsi="Times New Roman" w:cs="Times New Roman"/>
          <w:color w:val="000000" w:themeColor="text1"/>
          <w:sz w:val="24"/>
          <w:szCs w:val="24"/>
        </w:rPr>
        <w:t xml:space="preserve"> from around the world,</w:t>
      </w:r>
      <w:r w:rsidR="00B63922" w:rsidRPr="00482B89">
        <w:rPr>
          <w:rFonts w:ascii="Times New Roman" w:hAnsi="Times New Roman" w:cs="Times New Roman"/>
          <w:color w:val="000000" w:themeColor="text1"/>
          <w:sz w:val="24"/>
          <w:szCs w:val="24"/>
        </w:rPr>
        <w:t xml:space="preserve"> it was and still is known to be the oldest multi-ethnic community in Wales</w:t>
      </w:r>
      <w:r w:rsidR="00761731" w:rsidRPr="00482B89">
        <w:rPr>
          <w:rFonts w:ascii="Times New Roman" w:hAnsi="Times New Roman" w:cs="Times New Roman"/>
          <w:color w:val="000000" w:themeColor="text1"/>
          <w:sz w:val="24"/>
          <w:szCs w:val="24"/>
        </w:rPr>
        <w:t xml:space="preserve"> (Cardiff Bay, 1996-2022)</w:t>
      </w:r>
      <w:r w:rsidR="00B63922" w:rsidRPr="00482B89">
        <w:rPr>
          <w:rFonts w:ascii="Times New Roman" w:hAnsi="Times New Roman" w:cs="Times New Roman"/>
          <w:color w:val="000000" w:themeColor="text1"/>
          <w:sz w:val="24"/>
          <w:szCs w:val="24"/>
        </w:rPr>
        <w:t>.</w:t>
      </w:r>
      <w:r w:rsidR="005C2560" w:rsidRPr="00482B89">
        <w:rPr>
          <w:rFonts w:ascii="Times New Roman" w:hAnsi="Times New Roman" w:cs="Times New Roman"/>
          <w:color w:val="000000" w:themeColor="text1"/>
          <w:sz w:val="24"/>
          <w:szCs w:val="24"/>
        </w:rPr>
        <w:t xml:space="preserve"> </w:t>
      </w:r>
      <w:r w:rsidR="00BE20BA" w:rsidRPr="00482B89">
        <w:rPr>
          <w:rFonts w:ascii="Times New Roman" w:hAnsi="Times New Roman" w:cs="Times New Roman"/>
          <w:color w:val="000000" w:themeColor="text1"/>
          <w:sz w:val="24"/>
          <w:szCs w:val="24"/>
        </w:rPr>
        <w:t>The estimat</w:t>
      </w:r>
      <w:r w:rsidR="00DE6ADB" w:rsidRPr="00482B89">
        <w:rPr>
          <w:rFonts w:ascii="Times New Roman" w:hAnsi="Times New Roman" w:cs="Times New Roman"/>
          <w:color w:val="000000" w:themeColor="text1"/>
          <w:sz w:val="24"/>
          <w:szCs w:val="24"/>
        </w:rPr>
        <w:t>ed different</w:t>
      </w:r>
      <w:r w:rsidR="00BE20BA" w:rsidRPr="00482B89">
        <w:rPr>
          <w:rFonts w:ascii="Times New Roman" w:hAnsi="Times New Roman" w:cs="Times New Roman"/>
          <w:color w:val="000000" w:themeColor="text1"/>
          <w:sz w:val="24"/>
          <w:szCs w:val="24"/>
        </w:rPr>
        <w:t xml:space="preserve"> nationalities at this time in </w:t>
      </w:r>
      <w:proofErr w:type="spellStart"/>
      <w:r w:rsidR="00BE20BA" w:rsidRPr="00482B89">
        <w:rPr>
          <w:rFonts w:ascii="Times New Roman" w:hAnsi="Times New Roman" w:cs="Times New Roman"/>
          <w:color w:val="000000" w:themeColor="text1"/>
          <w:sz w:val="24"/>
          <w:szCs w:val="24"/>
        </w:rPr>
        <w:t>Butetown</w:t>
      </w:r>
      <w:proofErr w:type="spellEnd"/>
      <w:r w:rsidR="00DE6ADB" w:rsidRPr="00482B89">
        <w:rPr>
          <w:rFonts w:ascii="Times New Roman" w:hAnsi="Times New Roman" w:cs="Times New Roman"/>
          <w:color w:val="000000" w:themeColor="text1"/>
          <w:sz w:val="24"/>
          <w:szCs w:val="24"/>
        </w:rPr>
        <w:t xml:space="preserve"> was</w:t>
      </w:r>
      <w:r w:rsidR="00BE20BA" w:rsidRPr="00482B89">
        <w:rPr>
          <w:rFonts w:ascii="Times New Roman" w:hAnsi="Times New Roman" w:cs="Times New Roman"/>
          <w:color w:val="000000" w:themeColor="text1"/>
          <w:sz w:val="24"/>
          <w:szCs w:val="24"/>
        </w:rPr>
        <w:t xml:space="preserve"> calculated to around 50</w:t>
      </w:r>
      <w:r w:rsidR="00761731" w:rsidRPr="00482B89">
        <w:rPr>
          <w:rFonts w:ascii="Times New Roman" w:hAnsi="Times New Roman" w:cs="Times New Roman"/>
          <w:color w:val="000000" w:themeColor="text1"/>
          <w:sz w:val="24"/>
          <w:szCs w:val="24"/>
        </w:rPr>
        <w:t xml:space="preserve"> (Cardiff Bay, 1996-2022)</w:t>
      </w:r>
      <w:r w:rsidR="00603FE8" w:rsidRPr="00482B89">
        <w:rPr>
          <w:rFonts w:ascii="Times New Roman" w:hAnsi="Times New Roman" w:cs="Times New Roman"/>
          <w:color w:val="000000" w:themeColor="text1"/>
          <w:sz w:val="24"/>
          <w:szCs w:val="24"/>
        </w:rPr>
        <w:t xml:space="preserve">. Tiger bay, the name </w:t>
      </w:r>
      <w:r w:rsidR="005F5043" w:rsidRPr="00482B89">
        <w:rPr>
          <w:rFonts w:ascii="Times New Roman" w:hAnsi="Times New Roman" w:cs="Times New Roman"/>
          <w:color w:val="000000" w:themeColor="text1"/>
          <w:sz w:val="24"/>
          <w:szCs w:val="24"/>
        </w:rPr>
        <w:t xml:space="preserve">that was known for </w:t>
      </w:r>
      <w:proofErr w:type="spellStart"/>
      <w:r w:rsidR="00DE6ADB" w:rsidRPr="00482B89">
        <w:rPr>
          <w:rFonts w:ascii="Times New Roman" w:hAnsi="Times New Roman" w:cs="Times New Roman"/>
          <w:color w:val="000000" w:themeColor="text1"/>
          <w:sz w:val="24"/>
          <w:szCs w:val="24"/>
        </w:rPr>
        <w:t>B</w:t>
      </w:r>
      <w:r w:rsidR="005F5043" w:rsidRPr="00482B89">
        <w:rPr>
          <w:rFonts w:ascii="Times New Roman" w:hAnsi="Times New Roman" w:cs="Times New Roman"/>
          <w:color w:val="000000" w:themeColor="text1"/>
          <w:sz w:val="24"/>
          <w:szCs w:val="24"/>
        </w:rPr>
        <w:t>utetown</w:t>
      </w:r>
      <w:proofErr w:type="spellEnd"/>
      <w:r w:rsidR="005F5043" w:rsidRPr="00482B89">
        <w:rPr>
          <w:rFonts w:ascii="Times New Roman" w:hAnsi="Times New Roman" w:cs="Times New Roman"/>
          <w:color w:val="000000" w:themeColor="text1"/>
          <w:sz w:val="24"/>
          <w:szCs w:val="24"/>
        </w:rPr>
        <w:t xml:space="preserve"> was the kaleidoscope for settlers to help build</w:t>
      </w:r>
      <w:r w:rsidR="007D34D2" w:rsidRPr="00482B89">
        <w:rPr>
          <w:rFonts w:ascii="Times New Roman" w:hAnsi="Times New Roman" w:cs="Times New Roman"/>
          <w:color w:val="000000" w:themeColor="text1"/>
          <w:sz w:val="24"/>
          <w:szCs w:val="24"/>
        </w:rPr>
        <w:t xml:space="preserve"> the dock, work aboard the ships and help build the </w:t>
      </w:r>
      <w:r w:rsidR="00811819" w:rsidRPr="00482B89">
        <w:rPr>
          <w:rFonts w:ascii="Times New Roman" w:hAnsi="Times New Roman" w:cs="Times New Roman"/>
          <w:color w:val="000000" w:themeColor="text1"/>
          <w:sz w:val="24"/>
          <w:szCs w:val="24"/>
        </w:rPr>
        <w:t>dock land area</w:t>
      </w:r>
      <w:r w:rsidR="00922982" w:rsidRPr="00482B89">
        <w:rPr>
          <w:rFonts w:ascii="Times New Roman" w:hAnsi="Times New Roman" w:cs="Times New Roman"/>
          <w:color w:val="000000" w:themeColor="text1"/>
          <w:sz w:val="24"/>
          <w:szCs w:val="24"/>
        </w:rPr>
        <w:t xml:space="preserve"> (</w:t>
      </w:r>
      <w:r w:rsidR="006C2156" w:rsidRPr="00482B89">
        <w:rPr>
          <w:rFonts w:ascii="Times New Roman" w:hAnsi="Times New Roman" w:cs="Times New Roman"/>
          <w:color w:val="000000" w:themeColor="text1"/>
          <w:sz w:val="24"/>
          <w:szCs w:val="24"/>
        </w:rPr>
        <w:t>Byrne et al, 2022</w:t>
      </w:r>
      <w:r w:rsidR="00922982" w:rsidRPr="00482B89">
        <w:rPr>
          <w:rFonts w:ascii="Times New Roman" w:hAnsi="Times New Roman" w:cs="Times New Roman"/>
          <w:color w:val="000000" w:themeColor="text1"/>
          <w:sz w:val="24"/>
          <w:szCs w:val="24"/>
        </w:rPr>
        <w:t>)</w:t>
      </w:r>
      <w:r w:rsidR="00811819" w:rsidRPr="00482B89">
        <w:rPr>
          <w:rFonts w:ascii="Times New Roman" w:hAnsi="Times New Roman" w:cs="Times New Roman"/>
          <w:color w:val="000000" w:themeColor="text1"/>
          <w:sz w:val="24"/>
          <w:szCs w:val="24"/>
        </w:rPr>
        <w:t xml:space="preserve">. </w:t>
      </w:r>
      <w:proofErr w:type="spellStart"/>
      <w:r w:rsidR="00811819" w:rsidRPr="00482B89">
        <w:rPr>
          <w:rFonts w:ascii="Times New Roman" w:hAnsi="Times New Roman" w:cs="Times New Roman"/>
          <w:color w:val="000000" w:themeColor="text1"/>
          <w:sz w:val="24"/>
          <w:szCs w:val="24"/>
        </w:rPr>
        <w:t>Butetown</w:t>
      </w:r>
      <w:proofErr w:type="spellEnd"/>
      <w:r w:rsidR="00811819" w:rsidRPr="00482B89">
        <w:rPr>
          <w:rFonts w:ascii="Times New Roman" w:hAnsi="Times New Roman" w:cs="Times New Roman"/>
          <w:color w:val="000000" w:themeColor="text1"/>
          <w:sz w:val="24"/>
          <w:szCs w:val="24"/>
        </w:rPr>
        <w:t xml:space="preserve"> was originally known as one of the smallest cities in </w:t>
      </w:r>
      <w:r w:rsidR="00DE6ADB" w:rsidRPr="00482B89">
        <w:rPr>
          <w:rFonts w:ascii="Times New Roman" w:hAnsi="Times New Roman" w:cs="Times New Roman"/>
          <w:color w:val="000000" w:themeColor="text1"/>
          <w:sz w:val="24"/>
          <w:szCs w:val="24"/>
        </w:rPr>
        <w:t>C</w:t>
      </w:r>
      <w:r w:rsidR="00811819" w:rsidRPr="00482B89">
        <w:rPr>
          <w:rFonts w:ascii="Times New Roman" w:hAnsi="Times New Roman" w:cs="Times New Roman"/>
          <w:color w:val="000000" w:themeColor="text1"/>
          <w:sz w:val="24"/>
          <w:szCs w:val="24"/>
        </w:rPr>
        <w:t>ardiff unti</w:t>
      </w:r>
      <w:r w:rsidR="00A8205D" w:rsidRPr="00482B89">
        <w:rPr>
          <w:rFonts w:ascii="Times New Roman" w:hAnsi="Times New Roman" w:cs="Times New Roman"/>
          <w:color w:val="000000" w:themeColor="text1"/>
          <w:sz w:val="24"/>
          <w:szCs w:val="24"/>
        </w:rPr>
        <w:t>l it became on</w:t>
      </w:r>
      <w:r w:rsidR="00DE6ADB" w:rsidRPr="00482B89">
        <w:rPr>
          <w:rFonts w:ascii="Times New Roman" w:hAnsi="Times New Roman" w:cs="Times New Roman"/>
          <w:color w:val="000000" w:themeColor="text1"/>
          <w:sz w:val="24"/>
          <w:szCs w:val="24"/>
        </w:rPr>
        <w:t>e of</w:t>
      </w:r>
      <w:r w:rsidR="00A8205D" w:rsidRPr="00482B89">
        <w:rPr>
          <w:rFonts w:ascii="Times New Roman" w:hAnsi="Times New Roman" w:cs="Times New Roman"/>
          <w:color w:val="000000" w:themeColor="text1"/>
          <w:sz w:val="24"/>
          <w:szCs w:val="24"/>
        </w:rPr>
        <w:t xml:space="preserve"> the m</w:t>
      </w:r>
      <w:r w:rsidR="00DE6ADB" w:rsidRPr="00482B89">
        <w:rPr>
          <w:rFonts w:ascii="Times New Roman" w:hAnsi="Times New Roman" w:cs="Times New Roman"/>
          <w:color w:val="000000" w:themeColor="text1"/>
          <w:sz w:val="24"/>
          <w:szCs w:val="24"/>
        </w:rPr>
        <w:t>ost prolific</w:t>
      </w:r>
      <w:r w:rsidR="00A8205D" w:rsidRPr="00482B89">
        <w:rPr>
          <w:rFonts w:ascii="Times New Roman" w:hAnsi="Times New Roman" w:cs="Times New Roman"/>
          <w:color w:val="000000" w:themeColor="text1"/>
          <w:sz w:val="24"/>
          <w:szCs w:val="24"/>
        </w:rPr>
        <w:t xml:space="preserve"> coal handlers </w:t>
      </w:r>
      <w:r w:rsidR="00DE6ADB" w:rsidRPr="00482B89">
        <w:rPr>
          <w:rFonts w:ascii="Times New Roman" w:hAnsi="Times New Roman" w:cs="Times New Roman"/>
          <w:color w:val="000000" w:themeColor="text1"/>
          <w:sz w:val="24"/>
          <w:szCs w:val="24"/>
        </w:rPr>
        <w:t>of</w:t>
      </w:r>
      <w:r w:rsidR="009E5609" w:rsidRPr="00482B89">
        <w:rPr>
          <w:rFonts w:ascii="Times New Roman" w:hAnsi="Times New Roman" w:cs="Times New Roman"/>
          <w:color w:val="000000" w:themeColor="text1"/>
          <w:sz w:val="24"/>
          <w:szCs w:val="24"/>
        </w:rPr>
        <w:t xml:space="preserve"> any port in the world, </w:t>
      </w:r>
      <w:r w:rsidR="00DE6ADB" w:rsidRPr="00482B89">
        <w:rPr>
          <w:rFonts w:ascii="Times New Roman" w:hAnsi="Times New Roman" w:cs="Times New Roman"/>
          <w:color w:val="000000" w:themeColor="text1"/>
          <w:sz w:val="24"/>
          <w:szCs w:val="24"/>
        </w:rPr>
        <w:t>processing</w:t>
      </w:r>
      <w:r w:rsidR="009E5609" w:rsidRPr="00482B89">
        <w:rPr>
          <w:rFonts w:ascii="Times New Roman" w:hAnsi="Times New Roman" w:cs="Times New Roman"/>
          <w:color w:val="000000" w:themeColor="text1"/>
          <w:sz w:val="24"/>
          <w:szCs w:val="24"/>
        </w:rPr>
        <w:t xml:space="preserve"> 13 million tonnes.</w:t>
      </w:r>
      <w:r w:rsidR="002E0F37" w:rsidRPr="00482B89">
        <w:rPr>
          <w:rFonts w:ascii="Times New Roman" w:hAnsi="Times New Roman" w:cs="Times New Roman"/>
          <w:color w:val="000000" w:themeColor="text1"/>
          <w:sz w:val="24"/>
          <w:szCs w:val="24"/>
        </w:rPr>
        <w:t xml:space="preserve"> However, after the Second World War the demand for coal subsided </w:t>
      </w:r>
      <w:r w:rsidR="00F97102" w:rsidRPr="00482B89">
        <w:rPr>
          <w:rFonts w:ascii="Times New Roman" w:hAnsi="Times New Roman" w:cs="Times New Roman"/>
          <w:color w:val="000000" w:themeColor="text1"/>
          <w:sz w:val="24"/>
          <w:szCs w:val="24"/>
        </w:rPr>
        <w:t xml:space="preserve">and that meant that the international markets </w:t>
      </w:r>
      <w:r w:rsidR="0059138D" w:rsidRPr="00482B89">
        <w:rPr>
          <w:rFonts w:ascii="Times New Roman" w:hAnsi="Times New Roman" w:cs="Times New Roman"/>
          <w:color w:val="000000" w:themeColor="text1"/>
          <w:sz w:val="24"/>
          <w:szCs w:val="24"/>
        </w:rPr>
        <w:t xml:space="preserve">once using </w:t>
      </w:r>
      <w:proofErr w:type="spellStart"/>
      <w:r w:rsidR="0059138D" w:rsidRPr="00482B89">
        <w:rPr>
          <w:rFonts w:ascii="Times New Roman" w:hAnsi="Times New Roman" w:cs="Times New Roman"/>
          <w:color w:val="000000" w:themeColor="text1"/>
          <w:sz w:val="24"/>
          <w:szCs w:val="24"/>
        </w:rPr>
        <w:t>Butetown</w:t>
      </w:r>
      <w:proofErr w:type="spellEnd"/>
      <w:r w:rsidR="0059138D" w:rsidRPr="00482B89">
        <w:rPr>
          <w:rFonts w:ascii="Times New Roman" w:hAnsi="Times New Roman" w:cs="Times New Roman"/>
          <w:color w:val="000000" w:themeColor="text1"/>
          <w:sz w:val="24"/>
          <w:szCs w:val="24"/>
        </w:rPr>
        <w:t xml:space="preserve"> would start to use</w:t>
      </w:r>
      <w:r w:rsidR="00D04AB8" w:rsidRPr="00482B89">
        <w:rPr>
          <w:rFonts w:ascii="Times New Roman" w:hAnsi="Times New Roman" w:cs="Times New Roman"/>
          <w:color w:val="000000" w:themeColor="text1"/>
          <w:sz w:val="24"/>
          <w:szCs w:val="24"/>
        </w:rPr>
        <w:t xml:space="preserve"> other steel industries</w:t>
      </w:r>
      <w:r w:rsidR="00922982" w:rsidRPr="00482B89">
        <w:rPr>
          <w:rFonts w:ascii="Times New Roman" w:hAnsi="Times New Roman" w:cs="Times New Roman"/>
          <w:color w:val="000000" w:themeColor="text1"/>
          <w:sz w:val="24"/>
          <w:szCs w:val="24"/>
        </w:rPr>
        <w:t xml:space="preserve"> (Cardiff Bay, 1996-2022)</w:t>
      </w:r>
      <w:r w:rsidR="00D04AB8" w:rsidRPr="00482B89">
        <w:rPr>
          <w:rFonts w:ascii="Times New Roman" w:hAnsi="Times New Roman" w:cs="Times New Roman"/>
          <w:color w:val="000000" w:themeColor="text1"/>
          <w:sz w:val="24"/>
          <w:szCs w:val="24"/>
        </w:rPr>
        <w:t>.</w:t>
      </w:r>
      <w:r w:rsidR="00DE6ADB" w:rsidRPr="00482B89">
        <w:rPr>
          <w:rFonts w:ascii="Times New Roman" w:hAnsi="Times New Roman" w:cs="Times New Roman"/>
          <w:color w:val="000000" w:themeColor="text1"/>
          <w:sz w:val="24"/>
          <w:szCs w:val="24"/>
        </w:rPr>
        <w:t xml:space="preserve"> Due to the lack of demand for coal supplies around the world which resulted in higher </w:t>
      </w:r>
      <w:r w:rsidR="6735F04F" w:rsidRPr="00482B89">
        <w:rPr>
          <w:rFonts w:ascii="Times New Roman" w:hAnsi="Times New Roman" w:cs="Times New Roman"/>
          <w:color w:val="000000" w:themeColor="text1"/>
          <w:sz w:val="24"/>
          <w:szCs w:val="24"/>
        </w:rPr>
        <w:t>unemployment in</w:t>
      </w:r>
      <w:r w:rsidR="00DE6ADB" w:rsidRPr="00482B89">
        <w:rPr>
          <w:rFonts w:ascii="Times New Roman" w:hAnsi="Times New Roman" w:cs="Times New Roman"/>
          <w:color w:val="000000" w:themeColor="text1"/>
          <w:sz w:val="24"/>
          <w:szCs w:val="24"/>
        </w:rPr>
        <w:t xml:space="preserve"> the  </w:t>
      </w:r>
      <w:proofErr w:type="spellStart"/>
      <w:r w:rsidR="00DE6ADB" w:rsidRPr="00482B89">
        <w:rPr>
          <w:rFonts w:ascii="Times New Roman" w:hAnsi="Times New Roman" w:cs="Times New Roman"/>
          <w:color w:val="000000" w:themeColor="text1"/>
          <w:sz w:val="24"/>
          <w:szCs w:val="24"/>
        </w:rPr>
        <w:t>Bute</w:t>
      </w:r>
      <w:r w:rsidR="00EE44CD" w:rsidRPr="00482B89">
        <w:rPr>
          <w:rFonts w:ascii="Times New Roman" w:hAnsi="Times New Roman" w:cs="Times New Roman"/>
          <w:color w:val="000000" w:themeColor="text1"/>
          <w:sz w:val="24"/>
          <w:szCs w:val="24"/>
        </w:rPr>
        <w:t>town</w:t>
      </w:r>
      <w:proofErr w:type="spellEnd"/>
      <w:r w:rsidR="00EE44CD" w:rsidRPr="00482B89">
        <w:rPr>
          <w:rFonts w:ascii="Times New Roman" w:hAnsi="Times New Roman" w:cs="Times New Roman"/>
          <w:color w:val="000000" w:themeColor="text1"/>
          <w:sz w:val="24"/>
          <w:szCs w:val="24"/>
        </w:rPr>
        <w:t xml:space="preserve"> dock area, by the 1980s </w:t>
      </w:r>
      <w:r w:rsidR="1AC9613B" w:rsidRPr="00482B89">
        <w:rPr>
          <w:rFonts w:ascii="Times New Roman" w:hAnsi="Times New Roman" w:cs="Times New Roman"/>
          <w:color w:val="000000" w:themeColor="text1"/>
          <w:sz w:val="24"/>
          <w:szCs w:val="24"/>
        </w:rPr>
        <w:t>Cardiff Bay</w:t>
      </w:r>
      <w:r w:rsidR="00EE44CD" w:rsidRPr="00482B89">
        <w:rPr>
          <w:rFonts w:ascii="Times New Roman" w:hAnsi="Times New Roman" w:cs="Times New Roman"/>
          <w:color w:val="000000" w:themeColor="text1"/>
          <w:sz w:val="24"/>
          <w:szCs w:val="24"/>
        </w:rPr>
        <w:t xml:space="preserve"> </w:t>
      </w:r>
      <w:r w:rsidR="009C0CB5" w:rsidRPr="00482B89">
        <w:rPr>
          <w:rFonts w:ascii="Times New Roman" w:hAnsi="Times New Roman" w:cs="Times New Roman"/>
          <w:color w:val="000000" w:themeColor="text1"/>
          <w:sz w:val="24"/>
          <w:szCs w:val="24"/>
        </w:rPr>
        <w:t>was becoming a neglected wasteland of forgotten docks</w:t>
      </w:r>
      <w:r w:rsidR="00644124" w:rsidRPr="00482B89">
        <w:rPr>
          <w:rFonts w:ascii="Times New Roman" w:hAnsi="Times New Roman" w:cs="Times New Roman"/>
          <w:color w:val="000000" w:themeColor="text1"/>
          <w:sz w:val="24"/>
          <w:szCs w:val="24"/>
        </w:rPr>
        <w:t xml:space="preserve"> (</w:t>
      </w:r>
      <w:r w:rsidR="00A623E5" w:rsidRPr="00482B89">
        <w:rPr>
          <w:rFonts w:ascii="Times New Roman" w:hAnsi="Times New Roman" w:cs="Times New Roman"/>
          <w:color w:val="000000" w:themeColor="text1"/>
          <w:sz w:val="24"/>
          <w:szCs w:val="24"/>
        </w:rPr>
        <w:t>Cardiff Bay</w:t>
      </w:r>
      <w:r w:rsidR="00644124" w:rsidRPr="00482B89">
        <w:rPr>
          <w:rFonts w:ascii="Times New Roman" w:hAnsi="Times New Roman" w:cs="Times New Roman"/>
          <w:color w:val="000000" w:themeColor="text1"/>
          <w:sz w:val="24"/>
          <w:szCs w:val="24"/>
        </w:rPr>
        <w:t>, 1996-2022)</w:t>
      </w:r>
      <w:r w:rsidR="009C0CB5" w:rsidRPr="00482B89">
        <w:rPr>
          <w:rFonts w:ascii="Times New Roman" w:hAnsi="Times New Roman" w:cs="Times New Roman"/>
          <w:color w:val="000000" w:themeColor="text1"/>
          <w:sz w:val="24"/>
          <w:szCs w:val="24"/>
        </w:rPr>
        <w:t>.</w:t>
      </w:r>
    </w:p>
    <w:p w14:paraId="246D1D84" w14:textId="2C809DFA" w:rsidR="00BD22D4" w:rsidRPr="00482B89" w:rsidRDefault="00BD22D4" w:rsidP="007F0FD8">
      <w:pPr>
        <w:spacing w:line="360" w:lineRule="auto"/>
        <w:rPr>
          <w:rFonts w:ascii="Times New Roman" w:hAnsi="Times New Roman" w:cs="Times New Roman"/>
          <w:color w:val="000000" w:themeColor="text1"/>
          <w:sz w:val="24"/>
          <w:szCs w:val="24"/>
        </w:rPr>
      </w:pPr>
      <w:r w:rsidRPr="00482B89">
        <w:rPr>
          <w:rFonts w:ascii="Times New Roman" w:hAnsi="Times New Roman" w:cs="Times New Roman"/>
          <w:color w:val="000000" w:themeColor="text1"/>
          <w:sz w:val="24"/>
          <w:szCs w:val="24"/>
        </w:rPr>
        <w:t xml:space="preserve">In the twenty first century individuals that live in the Bute town area will now see that the dock land area is now the </w:t>
      </w:r>
      <w:r w:rsidR="008109CD" w:rsidRPr="00482B89">
        <w:rPr>
          <w:rFonts w:ascii="Times New Roman" w:hAnsi="Times New Roman" w:cs="Times New Roman"/>
          <w:color w:val="000000" w:themeColor="text1"/>
          <w:sz w:val="24"/>
          <w:szCs w:val="24"/>
        </w:rPr>
        <w:t>Cardiff barrage</w:t>
      </w:r>
      <w:r w:rsidR="00C507EA" w:rsidRPr="00482B89">
        <w:rPr>
          <w:rFonts w:ascii="Times New Roman" w:hAnsi="Times New Roman" w:cs="Times New Roman"/>
          <w:color w:val="000000" w:themeColor="text1"/>
          <w:sz w:val="24"/>
          <w:szCs w:val="24"/>
        </w:rPr>
        <w:t xml:space="preserve">, </w:t>
      </w:r>
      <w:r w:rsidR="6E7AC4FC" w:rsidRPr="00482B89">
        <w:rPr>
          <w:rFonts w:ascii="Times New Roman" w:hAnsi="Times New Roman" w:cs="Times New Roman"/>
          <w:color w:val="000000" w:themeColor="text1"/>
          <w:sz w:val="24"/>
          <w:szCs w:val="24"/>
        </w:rPr>
        <w:t>every</w:t>
      </w:r>
      <w:r w:rsidR="117B4AF1" w:rsidRPr="00482B89">
        <w:rPr>
          <w:rFonts w:ascii="Times New Roman" w:hAnsi="Times New Roman" w:cs="Times New Roman"/>
          <w:color w:val="000000" w:themeColor="text1"/>
          <w:sz w:val="24"/>
          <w:szCs w:val="24"/>
        </w:rPr>
        <w:t xml:space="preserve"> day</w:t>
      </w:r>
      <w:r w:rsidR="005F236E" w:rsidRPr="00482B89">
        <w:rPr>
          <w:rFonts w:ascii="Times New Roman" w:hAnsi="Times New Roman" w:cs="Times New Roman"/>
          <w:color w:val="000000" w:themeColor="text1"/>
          <w:sz w:val="24"/>
          <w:szCs w:val="24"/>
        </w:rPr>
        <w:t xml:space="preserve"> there are boat tours that </w:t>
      </w:r>
      <w:r w:rsidR="00625FB3" w:rsidRPr="00482B89">
        <w:rPr>
          <w:rFonts w:ascii="Times New Roman" w:hAnsi="Times New Roman" w:cs="Times New Roman"/>
          <w:color w:val="000000" w:themeColor="text1"/>
          <w:sz w:val="24"/>
          <w:szCs w:val="24"/>
        </w:rPr>
        <w:t>operate</w:t>
      </w:r>
      <w:r w:rsidR="005F236E" w:rsidRPr="00482B89">
        <w:rPr>
          <w:rFonts w:ascii="Times New Roman" w:hAnsi="Times New Roman" w:cs="Times New Roman"/>
          <w:color w:val="000000" w:themeColor="text1"/>
          <w:sz w:val="24"/>
          <w:szCs w:val="24"/>
        </w:rPr>
        <w:t xml:space="preserve"> from</w:t>
      </w:r>
      <w:r w:rsidR="2F585648" w:rsidRPr="00482B89">
        <w:rPr>
          <w:rFonts w:ascii="Times New Roman" w:hAnsi="Times New Roman" w:cs="Times New Roman"/>
          <w:color w:val="000000" w:themeColor="text1"/>
          <w:sz w:val="24"/>
          <w:szCs w:val="24"/>
        </w:rPr>
        <w:t xml:space="preserve"> the</w:t>
      </w:r>
      <w:r w:rsidR="005F236E" w:rsidRPr="00482B89">
        <w:rPr>
          <w:rFonts w:ascii="Times New Roman" w:hAnsi="Times New Roman" w:cs="Times New Roman"/>
          <w:color w:val="000000" w:themeColor="text1"/>
          <w:sz w:val="24"/>
          <w:szCs w:val="24"/>
        </w:rPr>
        <w:t xml:space="preserve"> mermaid quay</w:t>
      </w:r>
      <w:r w:rsidR="006C009A" w:rsidRPr="00482B89">
        <w:rPr>
          <w:rFonts w:ascii="Times New Roman" w:hAnsi="Times New Roman" w:cs="Times New Roman"/>
          <w:color w:val="000000" w:themeColor="text1"/>
          <w:sz w:val="24"/>
          <w:szCs w:val="24"/>
        </w:rPr>
        <w:t xml:space="preserve"> and a water taxi </w:t>
      </w:r>
      <w:r w:rsidR="00625FB3" w:rsidRPr="00482B89">
        <w:rPr>
          <w:rFonts w:ascii="Times New Roman" w:hAnsi="Times New Roman" w:cs="Times New Roman"/>
          <w:color w:val="000000" w:themeColor="text1"/>
          <w:sz w:val="24"/>
          <w:szCs w:val="24"/>
        </w:rPr>
        <w:t>service</w:t>
      </w:r>
      <w:r w:rsidR="006C009A" w:rsidRPr="00482B89">
        <w:rPr>
          <w:rFonts w:ascii="Times New Roman" w:hAnsi="Times New Roman" w:cs="Times New Roman"/>
          <w:color w:val="000000" w:themeColor="text1"/>
          <w:sz w:val="24"/>
          <w:szCs w:val="24"/>
        </w:rPr>
        <w:t xml:space="preserve"> that </w:t>
      </w:r>
      <w:r w:rsidR="0045289A" w:rsidRPr="00482B89">
        <w:rPr>
          <w:rFonts w:ascii="Times New Roman" w:hAnsi="Times New Roman" w:cs="Times New Roman"/>
          <w:color w:val="000000" w:themeColor="text1"/>
          <w:sz w:val="24"/>
          <w:szCs w:val="24"/>
        </w:rPr>
        <w:t>enables</w:t>
      </w:r>
      <w:r w:rsidR="006C009A" w:rsidRPr="00482B89">
        <w:rPr>
          <w:rFonts w:ascii="Times New Roman" w:hAnsi="Times New Roman" w:cs="Times New Roman"/>
          <w:color w:val="000000" w:themeColor="text1"/>
          <w:sz w:val="24"/>
          <w:szCs w:val="24"/>
        </w:rPr>
        <w:t xml:space="preserve"> people to travel from the bay-city centre to </w:t>
      </w:r>
      <w:proofErr w:type="spellStart"/>
      <w:r w:rsidR="0045289A" w:rsidRPr="00482B89">
        <w:rPr>
          <w:rFonts w:ascii="Times New Roman" w:hAnsi="Times New Roman" w:cs="Times New Roman"/>
          <w:color w:val="000000" w:themeColor="text1"/>
          <w:sz w:val="24"/>
          <w:szCs w:val="24"/>
        </w:rPr>
        <w:t>P</w:t>
      </w:r>
      <w:r w:rsidR="006C009A" w:rsidRPr="00482B89">
        <w:rPr>
          <w:rFonts w:ascii="Times New Roman" w:hAnsi="Times New Roman" w:cs="Times New Roman"/>
          <w:color w:val="000000" w:themeColor="text1"/>
          <w:sz w:val="24"/>
          <w:szCs w:val="24"/>
        </w:rPr>
        <w:t>enarth</w:t>
      </w:r>
      <w:proofErr w:type="spellEnd"/>
      <w:r w:rsidR="006C009A" w:rsidRPr="00482B89">
        <w:rPr>
          <w:rFonts w:ascii="Times New Roman" w:hAnsi="Times New Roman" w:cs="Times New Roman"/>
          <w:color w:val="000000" w:themeColor="text1"/>
          <w:sz w:val="24"/>
          <w:szCs w:val="24"/>
        </w:rPr>
        <w:t xml:space="preserve"> (</w:t>
      </w:r>
      <w:r w:rsidR="3822AC87" w:rsidRPr="00482B89">
        <w:rPr>
          <w:rFonts w:ascii="Times New Roman" w:hAnsi="Times New Roman" w:cs="Times New Roman"/>
          <w:color w:val="000000" w:themeColor="text1"/>
          <w:sz w:val="24"/>
          <w:szCs w:val="24"/>
        </w:rPr>
        <w:t>Cardiff Bay</w:t>
      </w:r>
      <w:r w:rsidR="006C009A" w:rsidRPr="00482B89">
        <w:rPr>
          <w:rFonts w:ascii="Times New Roman" w:hAnsi="Times New Roman" w:cs="Times New Roman"/>
          <w:color w:val="000000" w:themeColor="text1"/>
          <w:sz w:val="24"/>
          <w:szCs w:val="24"/>
        </w:rPr>
        <w:t>, 1996-2022).</w:t>
      </w:r>
      <w:r w:rsidR="005B7284" w:rsidRPr="00482B89">
        <w:rPr>
          <w:rFonts w:ascii="Times New Roman" w:hAnsi="Times New Roman" w:cs="Times New Roman"/>
          <w:color w:val="000000" w:themeColor="text1"/>
          <w:sz w:val="24"/>
          <w:szCs w:val="24"/>
        </w:rPr>
        <w:t xml:space="preserve"> Cardiff bay over the years has become a city that engages attention of all ages, such as </w:t>
      </w:r>
      <w:proofErr w:type="spellStart"/>
      <w:r w:rsidR="0045289A" w:rsidRPr="00482B89">
        <w:rPr>
          <w:rFonts w:ascii="Times New Roman" w:hAnsi="Times New Roman" w:cs="Times New Roman"/>
          <w:color w:val="000000" w:themeColor="text1"/>
          <w:sz w:val="24"/>
          <w:szCs w:val="24"/>
        </w:rPr>
        <w:t>T</w:t>
      </w:r>
      <w:r w:rsidR="005B7284" w:rsidRPr="00482B89">
        <w:rPr>
          <w:rFonts w:ascii="Times New Roman" w:hAnsi="Times New Roman" w:cs="Times New Roman"/>
          <w:color w:val="000000" w:themeColor="text1"/>
          <w:sz w:val="24"/>
          <w:szCs w:val="24"/>
        </w:rPr>
        <w:t>echniques</w:t>
      </w:r>
      <w:r w:rsidR="00E438B5" w:rsidRPr="00482B89">
        <w:rPr>
          <w:rFonts w:ascii="Times New Roman" w:hAnsi="Times New Roman" w:cs="Times New Roman"/>
          <w:color w:val="000000" w:themeColor="text1"/>
          <w:sz w:val="24"/>
          <w:szCs w:val="24"/>
        </w:rPr>
        <w:t>t</w:t>
      </w:r>
      <w:proofErr w:type="spellEnd"/>
      <w:r w:rsidR="00E438B5" w:rsidRPr="00482B89">
        <w:rPr>
          <w:rFonts w:ascii="Times New Roman" w:hAnsi="Times New Roman" w:cs="Times New Roman"/>
          <w:color w:val="000000" w:themeColor="text1"/>
          <w:sz w:val="24"/>
          <w:szCs w:val="24"/>
        </w:rPr>
        <w:t xml:space="preserve">, </w:t>
      </w:r>
      <w:r w:rsidR="0045289A" w:rsidRPr="00482B89">
        <w:rPr>
          <w:rFonts w:ascii="Times New Roman" w:hAnsi="Times New Roman" w:cs="Times New Roman"/>
          <w:color w:val="000000" w:themeColor="text1"/>
          <w:sz w:val="24"/>
          <w:szCs w:val="24"/>
        </w:rPr>
        <w:t>W</w:t>
      </w:r>
      <w:r w:rsidR="00E438B5" w:rsidRPr="00482B89">
        <w:rPr>
          <w:rFonts w:ascii="Times New Roman" w:hAnsi="Times New Roman" w:cs="Times New Roman"/>
          <w:color w:val="000000" w:themeColor="text1"/>
          <w:sz w:val="24"/>
          <w:szCs w:val="24"/>
        </w:rPr>
        <w:t xml:space="preserve">elsh assembly, </w:t>
      </w:r>
      <w:proofErr w:type="spellStart"/>
      <w:r w:rsidR="0045289A" w:rsidRPr="00482B89">
        <w:rPr>
          <w:rFonts w:ascii="Times New Roman" w:hAnsi="Times New Roman" w:cs="Times New Roman"/>
          <w:color w:val="000000" w:themeColor="text1"/>
          <w:sz w:val="24"/>
          <w:szCs w:val="24"/>
        </w:rPr>
        <w:t>B</w:t>
      </w:r>
      <w:r w:rsidR="00E438B5" w:rsidRPr="00482B89">
        <w:rPr>
          <w:rFonts w:ascii="Times New Roman" w:hAnsi="Times New Roman" w:cs="Times New Roman"/>
          <w:color w:val="000000" w:themeColor="text1"/>
          <w:sz w:val="24"/>
          <w:szCs w:val="24"/>
        </w:rPr>
        <w:t>utetown</w:t>
      </w:r>
      <w:proofErr w:type="spellEnd"/>
      <w:r w:rsidR="00E438B5" w:rsidRPr="00482B89">
        <w:rPr>
          <w:rFonts w:ascii="Times New Roman" w:hAnsi="Times New Roman" w:cs="Times New Roman"/>
          <w:color w:val="000000" w:themeColor="text1"/>
          <w:sz w:val="24"/>
          <w:szCs w:val="24"/>
        </w:rPr>
        <w:t xml:space="preserve"> history and arts centre, the </w:t>
      </w:r>
      <w:r w:rsidR="0045289A" w:rsidRPr="00482B89">
        <w:rPr>
          <w:rFonts w:ascii="Times New Roman" w:hAnsi="Times New Roman" w:cs="Times New Roman"/>
          <w:color w:val="000000" w:themeColor="text1"/>
          <w:sz w:val="24"/>
          <w:szCs w:val="24"/>
        </w:rPr>
        <w:t>Norwegian</w:t>
      </w:r>
      <w:r w:rsidR="00E438B5" w:rsidRPr="00482B89">
        <w:rPr>
          <w:rFonts w:ascii="Times New Roman" w:hAnsi="Times New Roman" w:cs="Times New Roman"/>
          <w:color w:val="000000" w:themeColor="text1"/>
          <w:sz w:val="24"/>
          <w:szCs w:val="24"/>
        </w:rPr>
        <w:t xml:space="preserve"> church</w:t>
      </w:r>
      <w:r w:rsidR="00E71E2F" w:rsidRPr="00482B89">
        <w:rPr>
          <w:rFonts w:ascii="Times New Roman" w:hAnsi="Times New Roman" w:cs="Times New Roman"/>
          <w:color w:val="000000" w:themeColor="text1"/>
          <w:sz w:val="24"/>
          <w:szCs w:val="24"/>
        </w:rPr>
        <w:t xml:space="preserve">, </w:t>
      </w:r>
      <w:r w:rsidR="0045289A" w:rsidRPr="00482B89">
        <w:rPr>
          <w:rFonts w:ascii="Times New Roman" w:hAnsi="Times New Roman" w:cs="Times New Roman"/>
          <w:color w:val="000000" w:themeColor="text1"/>
          <w:sz w:val="24"/>
          <w:szCs w:val="24"/>
        </w:rPr>
        <w:t>W</w:t>
      </w:r>
      <w:r w:rsidR="00E71E2F" w:rsidRPr="00482B89">
        <w:rPr>
          <w:rFonts w:ascii="Times New Roman" w:hAnsi="Times New Roman" w:cs="Times New Roman"/>
          <w:color w:val="000000" w:themeColor="text1"/>
          <w:sz w:val="24"/>
          <w:szCs w:val="24"/>
        </w:rPr>
        <w:t xml:space="preserve">ales </w:t>
      </w:r>
      <w:r w:rsidR="7D6BBC25" w:rsidRPr="00482B89">
        <w:rPr>
          <w:rFonts w:ascii="Times New Roman" w:hAnsi="Times New Roman" w:cs="Times New Roman"/>
          <w:color w:val="000000" w:themeColor="text1"/>
          <w:sz w:val="24"/>
          <w:szCs w:val="24"/>
        </w:rPr>
        <w:t>M</w:t>
      </w:r>
      <w:r w:rsidR="00E71E2F" w:rsidRPr="00482B89">
        <w:rPr>
          <w:rFonts w:ascii="Times New Roman" w:hAnsi="Times New Roman" w:cs="Times New Roman"/>
          <w:color w:val="000000" w:themeColor="text1"/>
          <w:sz w:val="24"/>
          <w:szCs w:val="24"/>
        </w:rPr>
        <w:t xml:space="preserve">illennium centre, </w:t>
      </w:r>
      <w:proofErr w:type="spellStart"/>
      <w:r w:rsidR="00E71E2F" w:rsidRPr="00482B89">
        <w:rPr>
          <w:rFonts w:ascii="Times New Roman" w:hAnsi="Times New Roman" w:cs="Times New Roman"/>
          <w:color w:val="000000" w:themeColor="text1"/>
          <w:sz w:val="24"/>
          <w:szCs w:val="24"/>
        </w:rPr>
        <w:t>Senedd</w:t>
      </w:r>
      <w:proofErr w:type="spellEnd"/>
      <w:r w:rsidR="00E71E2F" w:rsidRPr="00482B89">
        <w:rPr>
          <w:rFonts w:ascii="Times New Roman" w:hAnsi="Times New Roman" w:cs="Times New Roman"/>
          <w:color w:val="000000" w:themeColor="text1"/>
          <w:sz w:val="24"/>
          <w:szCs w:val="24"/>
        </w:rPr>
        <w:t xml:space="preserve"> and the </w:t>
      </w:r>
      <w:r w:rsidR="0045289A" w:rsidRPr="00482B89">
        <w:rPr>
          <w:rFonts w:ascii="Times New Roman" w:hAnsi="Times New Roman" w:cs="Times New Roman"/>
          <w:color w:val="000000" w:themeColor="text1"/>
          <w:sz w:val="24"/>
          <w:szCs w:val="24"/>
        </w:rPr>
        <w:t>R</w:t>
      </w:r>
      <w:r w:rsidR="00E71E2F" w:rsidRPr="00482B89">
        <w:rPr>
          <w:rFonts w:ascii="Times New Roman" w:hAnsi="Times New Roman" w:cs="Times New Roman"/>
          <w:color w:val="000000" w:themeColor="text1"/>
          <w:sz w:val="24"/>
          <w:szCs w:val="24"/>
        </w:rPr>
        <w:t xml:space="preserve">ed </w:t>
      </w:r>
      <w:r w:rsidR="0045289A" w:rsidRPr="00482B89">
        <w:rPr>
          <w:rFonts w:ascii="Times New Roman" w:hAnsi="Times New Roman" w:cs="Times New Roman"/>
          <w:color w:val="000000" w:themeColor="text1"/>
          <w:sz w:val="24"/>
          <w:szCs w:val="24"/>
        </w:rPr>
        <w:t>D</w:t>
      </w:r>
      <w:r w:rsidR="00E71E2F" w:rsidRPr="00482B89">
        <w:rPr>
          <w:rFonts w:ascii="Times New Roman" w:hAnsi="Times New Roman" w:cs="Times New Roman"/>
          <w:color w:val="000000" w:themeColor="text1"/>
          <w:sz w:val="24"/>
          <w:szCs w:val="24"/>
        </w:rPr>
        <w:t>ragon centre (</w:t>
      </w:r>
      <w:r w:rsidR="1B53FEF8" w:rsidRPr="00482B89">
        <w:rPr>
          <w:rFonts w:ascii="Times New Roman" w:hAnsi="Times New Roman" w:cs="Times New Roman"/>
          <w:color w:val="000000" w:themeColor="text1"/>
          <w:sz w:val="24"/>
          <w:szCs w:val="24"/>
        </w:rPr>
        <w:t>Cardiff Bay</w:t>
      </w:r>
      <w:r w:rsidR="00E71E2F" w:rsidRPr="00482B89">
        <w:rPr>
          <w:rFonts w:ascii="Times New Roman" w:hAnsi="Times New Roman" w:cs="Times New Roman"/>
          <w:color w:val="000000" w:themeColor="text1"/>
          <w:sz w:val="24"/>
          <w:szCs w:val="24"/>
        </w:rPr>
        <w:t xml:space="preserve">, 1996-2022). </w:t>
      </w:r>
      <w:r w:rsidR="007C2BC3" w:rsidRPr="00482B89">
        <w:rPr>
          <w:rFonts w:ascii="Times New Roman" w:hAnsi="Times New Roman" w:cs="Times New Roman"/>
          <w:color w:val="000000" w:themeColor="text1"/>
          <w:sz w:val="24"/>
          <w:szCs w:val="24"/>
        </w:rPr>
        <w:t>Throughout</w:t>
      </w:r>
      <w:r w:rsidR="008C7C29" w:rsidRPr="00482B89">
        <w:rPr>
          <w:rFonts w:ascii="Times New Roman" w:hAnsi="Times New Roman" w:cs="Times New Roman"/>
          <w:color w:val="000000" w:themeColor="text1"/>
          <w:sz w:val="24"/>
          <w:szCs w:val="24"/>
        </w:rPr>
        <w:t xml:space="preserve"> the years and the changes that </w:t>
      </w:r>
      <w:proofErr w:type="spellStart"/>
      <w:r w:rsidR="008C7C29" w:rsidRPr="00482B89">
        <w:rPr>
          <w:rFonts w:ascii="Times New Roman" w:hAnsi="Times New Roman" w:cs="Times New Roman"/>
          <w:color w:val="000000" w:themeColor="text1"/>
          <w:sz w:val="24"/>
          <w:szCs w:val="24"/>
        </w:rPr>
        <w:t>Butetown</w:t>
      </w:r>
      <w:proofErr w:type="spellEnd"/>
      <w:r w:rsidR="008C7C29" w:rsidRPr="00482B89">
        <w:rPr>
          <w:rFonts w:ascii="Times New Roman" w:hAnsi="Times New Roman" w:cs="Times New Roman"/>
          <w:color w:val="000000" w:themeColor="text1"/>
          <w:sz w:val="24"/>
          <w:szCs w:val="24"/>
        </w:rPr>
        <w:t xml:space="preserve"> has faced</w:t>
      </w:r>
      <w:r w:rsidR="0045289A" w:rsidRPr="00482B89">
        <w:rPr>
          <w:rFonts w:ascii="Times New Roman" w:hAnsi="Times New Roman" w:cs="Times New Roman"/>
          <w:color w:val="000000" w:themeColor="text1"/>
          <w:sz w:val="24"/>
          <w:szCs w:val="24"/>
        </w:rPr>
        <w:t xml:space="preserve"> it</w:t>
      </w:r>
      <w:r w:rsidR="00FD1804" w:rsidRPr="00482B89">
        <w:rPr>
          <w:rFonts w:ascii="Times New Roman" w:hAnsi="Times New Roman" w:cs="Times New Roman"/>
          <w:color w:val="000000" w:themeColor="text1"/>
          <w:sz w:val="24"/>
          <w:szCs w:val="24"/>
        </w:rPr>
        <w:t xml:space="preserve"> is has always had</w:t>
      </w:r>
      <w:r w:rsidR="00F2187F" w:rsidRPr="00482B89">
        <w:rPr>
          <w:rFonts w:ascii="Times New Roman" w:hAnsi="Times New Roman" w:cs="Times New Roman"/>
          <w:color w:val="000000" w:themeColor="text1"/>
          <w:sz w:val="24"/>
          <w:szCs w:val="24"/>
        </w:rPr>
        <w:t xml:space="preserve"> a community that is belonging, because </w:t>
      </w:r>
      <w:r w:rsidR="00643F36" w:rsidRPr="00482B89">
        <w:rPr>
          <w:rFonts w:ascii="Times New Roman" w:hAnsi="Times New Roman" w:cs="Times New Roman"/>
          <w:color w:val="000000" w:themeColor="text1"/>
          <w:sz w:val="24"/>
          <w:szCs w:val="24"/>
        </w:rPr>
        <w:t xml:space="preserve">a place where many </w:t>
      </w:r>
      <w:r w:rsidR="00643F36" w:rsidRPr="00482B89">
        <w:rPr>
          <w:rFonts w:ascii="Times New Roman" w:hAnsi="Times New Roman" w:cs="Times New Roman"/>
          <w:color w:val="000000" w:themeColor="text1"/>
          <w:sz w:val="24"/>
          <w:szCs w:val="24"/>
        </w:rPr>
        <w:lastRenderedPageBreak/>
        <w:t>individuals hav</w:t>
      </w:r>
      <w:r w:rsidR="0045289A" w:rsidRPr="00482B89">
        <w:rPr>
          <w:rFonts w:ascii="Times New Roman" w:hAnsi="Times New Roman" w:cs="Times New Roman"/>
          <w:color w:val="000000" w:themeColor="text1"/>
          <w:sz w:val="24"/>
          <w:szCs w:val="24"/>
        </w:rPr>
        <w:t>e</w:t>
      </w:r>
      <w:r w:rsidR="00643F36" w:rsidRPr="00482B89">
        <w:rPr>
          <w:rFonts w:ascii="Times New Roman" w:hAnsi="Times New Roman" w:cs="Times New Roman"/>
          <w:color w:val="000000" w:themeColor="text1"/>
          <w:sz w:val="24"/>
          <w:szCs w:val="24"/>
        </w:rPr>
        <w:t xml:space="preserve"> </w:t>
      </w:r>
      <w:r w:rsidR="0045289A" w:rsidRPr="00482B89">
        <w:rPr>
          <w:rFonts w:ascii="Times New Roman" w:hAnsi="Times New Roman" w:cs="Times New Roman"/>
          <w:color w:val="000000" w:themeColor="text1"/>
          <w:sz w:val="24"/>
          <w:szCs w:val="24"/>
        </w:rPr>
        <w:t>experienced</w:t>
      </w:r>
      <w:r w:rsidR="00643F36" w:rsidRPr="00482B89">
        <w:rPr>
          <w:rFonts w:ascii="Times New Roman" w:hAnsi="Times New Roman" w:cs="Times New Roman"/>
          <w:color w:val="000000" w:themeColor="text1"/>
          <w:sz w:val="24"/>
          <w:szCs w:val="24"/>
        </w:rPr>
        <w:t xml:space="preserve"> hardships throughout the years ‘it takes a village to raise a child</w:t>
      </w:r>
      <w:r w:rsidR="3968A4D4" w:rsidRPr="00482B89">
        <w:rPr>
          <w:rFonts w:ascii="Times New Roman" w:hAnsi="Times New Roman" w:cs="Times New Roman"/>
          <w:color w:val="000000" w:themeColor="text1"/>
          <w:sz w:val="24"/>
          <w:szCs w:val="24"/>
        </w:rPr>
        <w:t>,’</w:t>
      </w:r>
      <w:r w:rsidR="0050675F" w:rsidRPr="00482B89">
        <w:rPr>
          <w:rFonts w:ascii="Times New Roman" w:hAnsi="Times New Roman" w:cs="Times New Roman"/>
          <w:color w:val="000000" w:themeColor="text1"/>
          <w:sz w:val="24"/>
          <w:szCs w:val="24"/>
        </w:rPr>
        <w:t xml:space="preserve"> the village in this case </w:t>
      </w:r>
      <w:r w:rsidR="0045289A" w:rsidRPr="00482B89">
        <w:rPr>
          <w:rFonts w:ascii="Times New Roman" w:hAnsi="Times New Roman" w:cs="Times New Roman"/>
          <w:color w:val="000000" w:themeColor="text1"/>
          <w:sz w:val="24"/>
          <w:szCs w:val="24"/>
        </w:rPr>
        <w:t>referring</w:t>
      </w:r>
      <w:r w:rsidR="0050675F" w:rsidRPr="00482B89">
        <w:rPr>
          <w:rFonts w:ascii="Times New Roman" w:hAnsi="Times New Roman" w:cs="Times New Roman"/>
          <w:color w:val="000000" w:themeColor="text1"/>
          <w:sz w:val="24"/>
          <w:szCs w:val="24"/>
        </w:rPr>
        <w:t xml:space="preserve"> to the </w:t>
      </w:r>
      <w:r w:rsidR="0045289A" w:rsidRPr="00482B89">
        <w:rPr>
          <w:rFonts w:ascii="Times New Roman" w:hAnsi="Times New Roman" w:cs="Times New Roman"/>
          <w:color w:val="000000" w:themeColor="text1"/>
          <w:sz w:val="24"/>
          <w:szCs w:val="24"/>
        </w:rPr>
        <w:t>community</w:t>
      </w:r>
      <w:r w:rsidR="0050675F" w:rsidRPr="00482B89">
        <w:rPr>
          <w:rFonts w:ascii="Times New Roman" w:hAnsi="Times New Roman" w:cs="Times New Roman"/>
          <w:color w:val="000000" w:themeColor="text1"/>
          <w:sz w:val="24"/>
          <w:szCs w:val="24"/>
        </w:rPr>
        <w:t xml:space="preserve"> of </w:t>
      </w:r>
      <w:r w:rsidR="6C16A490" w:rsidRPr="00482B89">
        <w:rPr>
          <w:rFonts w:ascii="Times New Roman" w:hAnsi="Times New Roman" w:cs="Times New Roman"/>
          <w:color w:val="000000" w:themeColor="text1"/>
          <w:sz w:val="24"/>
          <w:szCs w:val="24"/>
        </w:rPr>
        <w:t>diverse cultures</w:t>
      </w:r>
      <w:r w:rsidR="0050675F" w:rsidRPr="00482B89">
        <w:rPr>
          <w:rFonts w:ascii="Times New Roman" w:hAnsi="Times New Roman" w:cs="Times New Roman"/>
          <w:color w:val="000000" w:themeColor="text1"/>
          <w:sz w:val="24"/>
          <w:szCs w:val="24"/>
        </w:rPr>
        <w:t xml:space="preserve">, religions, </w:t>
      </w:r>
      <w:r w:rsidR="3EAFAA0E" w:rsidRPr="00482B89">
        <w:rPr>
          <w:rFonts w:ascii="Times New Roman" w:hAnsi="Times New Roman" w:cs="Times New Roman"/>
          <w:color w:val="000000" w:themeColor="text1"/>
          <w:sz w:val="24"/>
          <w:szCs w:val="24"/>
        </w:rPr>
        <w:t>beliefs,</w:t>
      </w:r>
      <w:r w:rsidR="0050675F" w:rsidRPr="00482B89">
        <w:rPr>
          <w:rFonts w:ascii="Times New Roman" w:hAnsi="Times New Roman" w:cs="Times New Roman"/>
          <w:color w:val="000000" w:themeColor="text1"/>
          <w:sz w:val="24"/>
          <w:szCs w:val="24"/>
        </w:rPr>
        <w:t xml:space="preserve"> and races </w:t>
      </w:r>
      <w:r w:rsidR="00A963FC" w:rsidRPr="00482B89">
        <w:rPr>
          <w:rFonts w:ascii="Times New Roman" w:hAnsi="Times New Roman" w:cs="Times New Roman"/>
          <w:color w:val="000000" w:themeColor="text1"/>
          <w:sz w:val="24"/>
          <w:szCs w:val="24"/>
        </w:rPr>
        <w:t xml:space="preserve">are a </w:t>
      </w:r>
      <w:r w:rsidR="0045289A" w:rsidRPr="00482B89">
        <w:rPr>
          <w:rFonts w:ascii="Times New Roman" w:hAnsi="Times New Roman" w:cs="Times New Roman"/>
          <w:color w:val="000000" w:themeColor="text1"/>
          <w:sz w:val="24"/>
          <w:szCs w:val="24"/>
        </w:rPr>
        <w:t>society</w:t>
      </w:r>
      <w:r w:rsidR="00A963FC" w:rsidRPr="00482B89">
        <w:rPr>
          <w:rFonts w:ascii="Times New Roman" w:hAnsi="Times New Roman" w:cs="Times New Roman"/>
          <w:color w:val="000000" w:themeColor="text1"/>
          <w:sz w:val="24"/>
          <w:szCs w:val="24"/>
        </w:rPr>
        <w:t xml:space="preserve"> that enhance the feeling of belonging (</w:t>
      </w:r>
      <w:proofErr w:type="spellStart"/>
      <w:r w:rsidR="00A963FC" w:rsidRPr="00482B89">
        <w:rPr>
          <w:rFonts w:ascii="Times New Roman" w:hAnsi="Times New Roman" w:cs="Times New Roman"/>
          <w:color w:val="000000" w:themeColor="text1"/>
          <w:sz w:val="24"/>
          <w:szCs w:val="24"/>
        </w:rPr>
        <w:t>Reupert</w:t>
      </w:r>
      <w:proofErr w:type="spellEnd"/>
      <w:r w:rsidR="00A963FC" w:rsidRPr="00482B89">
        <w:rPr>
          <w:rFonts w:ascii="Times New Roman" w:hAnsi="Times New Roman" w:cs="Times New Roman"/>
          <w:color w:val="000000" w:themeColor="text1"/>
          <w:sz w:val="24"/>
          <w:szCs w:val="24"/>
        </w:rPr>
        <w:t xml:space="preserve"> et al, </w:t>
      </w:r>
      <w:r w:rsidR="004610FE" w:rsidRPr="00482B89">
        <w:rPr>
          <w:rFonts w:ascii="Times New Roman" w:hAnsi="Times New Roman" w:cs="Times New Roman"/>
          <w:color w:val="000000" w:themeColor="text1"/>
          <w:sz w:val="24"/>
          <w:szCs w:val="24"/>
        </w:rPr>
        <w:t>2022</w:t>
      </w:r>
      <w:r w:rsidR="00A963FC" w:rsidRPr="00482B89">
        <w:rPr>
          <w:rFonts w:ascii="Times New Roman" w:hAnsi="Times New Roman" w:cs="Times New Roman"/>
          <w:color w:val="000000" w:themeColor="text1"/>
          <w:sz w:val="24"/>
          <w:szCs w:val="24"/>
        </w:rPr>
        <w:t>)</w:t>
      </w:r>
      <w:r w:rsidR="001D712D" w:rsidRPr="00482B89">
        <w:rPr>
          <w:rFonts w:ascii="Times New Roman" w:hAnsi="Times New Roman" w:cs="Times New Roman"/>
          <w:color w:val="000000" w:themeColor="text1"/>
          <w:sz w:val="24"/>
          <w:szCs w:val="24"/>
        </w:rPr>
        <w:t>.</w:t>
      </w:r>
    </w:p>
    <w:p w14:paraId="4644025F" w14:textId="113112A9" w:rsidR="00BE05E8" w:rsidRPr="00482B89" w:rsidRDefault="00C7247C" w:rsidP="007F0FD8">
      <w:pPr>
        <w:spacing w:line="360" w:lineRule="auto"/>
        <w:rPr>
          <w:rFonts w:ascii="Times New Roman" w:hAnsi="Times New Roman" w:cs="Times New Roman"/>
          <w:sz w:val="24"/>
          <w:szCs w:val="24"/>
        </w:rPr>
      </w:pPr>
      <w:r w:rsidRPr="00482B89">
        <w:rPr>
          <w:rFonts w:ascii="Times New Roman" w:hAnsi="Times New Roman" w:cs="Times New Roman"/>
          <w:sz w:val="24"/>
          <w:szCs w:val="24"/>
        </w:rPr>
        <w:t xml:space="preserve">However, </w:t>
      </w:r>
      <w:r w:rsidR="00213294" w:rsidRPr="00482B89">
        <w:rPr>
          <w:rFonts w:ascii="Times New Roman" w:hAnsi="Times New Roman" w:cs="Times New Roman"/>
          <w:sz w:val="24"/>
          <w:szCs w:val="24"/>
        </w:rPr>
        <w:t xml:space="preserve">Cardiff is going through rapid change, and this has caused a series of critical challenges such as population growth, economic success, the gap between rich and poor has </w:t>
      </w:r>
      <w:r w:rsidR="00BE05E8" w:rsidRPr="00482B89">
        <w:rPr>
          <w:rFonts w:ascii="Times New Roman" w:hAnsi="Times New Roman" w:cs="Times New Roman"/>
          <w:sz w:val="24"/>
          <w:szCs w:val="24"/>
        </w:rPr>
        <w:t>widened</w:t>
      </w:r>
      <w:r w:rsidR="00213294" w:rsidRPr="00482B89">
        <w:rPr>
          <w:rFonts w:ascii="Times New Roman" w:hAnsi="Times New Roman" w:cs="Times New Roman"/>
          <w:sz w:val="24"/>
          <w:szCs w:val="24"/>
        </w:rPr>
        <w:t>. The infrastructure and public services are inadequate for the</w:t>
      </w:r>
      <w:r w:rsidR="00BE05E8" w:rsidRPr="00482B89">
        <w:rPr>
          <w:rFonts w:ascii="Times New Roman" w:hAnsi="Times New Roman" w:cs="Times New Roman"/>
          <w:sz w:val="24"/>
          <w:szCs w:val="24"/>
        </w:rPr>
        <w:t xml:space="preserve"> young people and elderly of today and there are barriers preventing their goal of self-actualisation</w:t>
      </w:r>
      <w:r w:rsidR="00387C5C" w:rsidRPr="00482B89">
        <w:rPr>
          <w:rFonts w:ascii="Times New Roman" w:hAnsi="Times New Roman" w:cs="Times New Roman"/>
          <w:sz w:val="24"/>
          <w:szCs w:val="24"/>
        </w:rPr>
        <w:t xml:space="preserve"> (</w:t>
      </w:r>
      <w:r w:rsidR="00E95D7C" w:rsidRPr="00482B89">
        <w:rPr>
          <w:rFonts w:ascii="Times New Roman" w:hAnsi="Times New Roman" w:cs="Times New Roman"/>
          <w:sz w:val="24"/>
          <w:szCs w:val="24"/>
        </w:rPr>
        <w:t>Thomas and Battle, 2015</w:t>
      </w:r>
      <w:r w:rsidR="00387C5C" w:rsidRPr="00482B89">
        <w:rPr>
          <w:rFonts w:ascii="Times New Roman" w:hAnsi="Times New Roman" w:cs="Times New Roman"/>
          <w:sz w:val="24"/>
          <w:szCs w:val="24"/>
        </w:rPr>
        <w:t>)</w:t>
      </w:r>
      <w:r w:rsidR="00BE05E8" w:rsidRPr="00482B89">
        <w:rPr>
          <w:rFonts w:ascii="Times New Roman" w:hAnsi="Times New Roman" w:cs="Times New Roman"/>
          <w:sz w:val="24"/>
          <w:szCs w:val="24"/>
        </w:rPr>
        <w:t>.</w:t>
      </w:r>
      <w:r w:rsidR="00D76AA4" w:rsidRPr="00482B89">
        <w:rPr>
          <w:rFonts w:ascii="Times New Roman" w:hAnsi="Times New Roman" w:cs="Times New Roman"/>
          <w:sz w:val="24"/>
          <w:szCs w:val="24"/>
        </w:rPr>
        <w:t xml:space="preserve"> </w:t>
      </w:r>
    </w:p>
    <w:p w14:paraId="57DE0270" w14:textId="00BE7E88" w:rsidR="00243BBA" w:rsidRPr="00482B89" w:rsidRDefault="00D644FC" w:rsidP="007F0FD8">
      <w:pPr>
        <w:spacing w:line="360" w:lineRule="auto"/>
        <w:rPr>
          <w:rFonts w:ascii="Times New Roman" w:hAnsi="Times New Roman" w:cs="Times New Roman"/>
          <w:color w:val="000000" w:themeColor="text1"/>
          <w:sz w:val="24"/>
          <w:szCs w:val="24"/>
        </w:rPr>
      </w:pPr>
      <w:r w:rsidRPr="00482B89">
        <w:rPr>
          <w:rFonts w:ascii="Times New Roman" w:hAnsi="Times New Roman" w:cs="Times New Roman"/>
          <w:color w:val="000000" w:themeColor="text1"/>
          <w:sz w:val="24"/>
          <w:szCs w:val="24"/>
        </w:rPr>
        <w:t>Fu</w:t>
      </w:r>
      <w:r w:rsidR="0045289A" w:rsidRPr="00482B89">
        <w:rPr>
          <w:rFonts w:ascii="Times New Roman" w:hAnsi="Times New Roman" w:cs="Times New Roman"/>
          <w:color w:val="000000" w:themeColor="text1"/>
          <w:sz w:val="24"/>
          <w:szCs w:val="24"/>
        </w:rPr>
        <w:t>r</w:t>
      </w:r>
      <w:r w:rsidRPr="00482B89">
        <w:rPr>
          <w:rFonts w:ascii="Times New Roman" w:hAnsi="Times New Roman" w:cs="Times New Roman"/>
          <w:color w:val="000000" w:themeColor="text1"/>
          <w:sz w:val="24"/>
          <w:szCs w:val="24"/>
        </w:rPr>
        <w:t>thermore,</w:t>
      </w:r>
      <w:r w:rsidR="007D7FDE" w:rsidRPr="00482B89">
        <w:rPr>
          <w:rFonts w:ascii="Times New Roman" w:hAnsi="Times New Roman" w:cs="Times New Roman"/>
          <w:color w:val="000000" w:themeColor="text1"/>
          <w:sz w:val="24"/>
          <w:szCs w:val="24"/>
        </w:rPr>
        <w:t xml:space="preserve"> the history of </w:t>
      </w:r>
      <w:proofErr w:type="spellStart"/>
      <w:r w:rsidR="007D7FDE" w:rsidRPr="00482B89">
        <w:rPr>
          <w:rFonts w:ascii="Times New Roman" w:hAnsi="Times New Roman" w:cs="Times New Roman"/>
          <w:color w:val="000000" w:themeColor="text1"/>
          <w:sz w:val="24"/>
          <w:szCs w:val="24"/>
        </w:rPr>
        <w:t>Butetown</w:t>
      </w:r>
      <w:proofErr w:type="spellEnd"/>
      <w:r w:rsidR="007D7FDE" w:rsidRPr="00482B89">
        <w:rPr>
          <w:rFonts w:ascii="Times New Roman" w:hAnsi="Times New Roman" w:cs="Times New Roman"/>
          <w:color w:val="000000" w:themeColor="text1"/>
          <w:sz w:val="24"/>
          <w:szCs w:val="24"/>
        </w:rPr>
        <w:t xml:space="preserve"> has highlighted the successes and downfalls of what </w:t>
      </w:r>
      <w:r w:rsidR="003B5B8E" w:rsidRPr="00482B89">
        <w:rPr>
          <w:rFonts w:ascii="Times New Roman" w:hAnsi="Times New Roman" w:cs="Times New Roman"/>
          <w:color w:val="000000" w:themeColor="text1"/>
          <w:sz w:val="24"/>
          <w:szCs w:val="24"/>
        </w:rPr>
        <w:t>people</w:t>
      </w:r>
      <w:r w:rsidR="0045289A" w:rsidRPr="00482B89">
        <w:rPr>
          <w:rFonts w:ascii="Times New Roman" w:hAnsi="Times New Roman" w:cs="Times New Roman"/>
          <w:color w:val="000000" w:themeColor="text1"/>
          <w:sz w:val="24"/>
          <w:szCs w:val="24"/>
        </w:rPr>
        <w:t xml:space="preserve"> believe</w:t>
      </w:r>
      <w:r w:rsidR="003B5B8E" w:rsidRPr="00482B89">
        <w:rPr>
          <w:rFonts w:ascii="Times New Roman" w:hAnsi="Times New Roman" w:cs="Times New Roman"/>
          <w:color w:val="000000" w:themeColor="text1"/>
          <w:sz w:val="24"/>
          <w:szCs w:val="24"/>
        </w:rPr>
        <w:t xml:space="preserve"> about </w:t>
      </w:r>
      <w:r w:rsidR="0045289A" w:rsidRPr="00482B89">
        <w:rPr>
          <w:rFonts w:ascii="Times New Roman" w:hAnsi="Times New Roman" w:cs="Times New Roman"/>
          <w:color w:val="000000" w:themeColor="text1"/>
          <w:sz w:val="24"/>
          <w:szCs w:val="24"/>
        </w:rPr>
        <w:t>the area today. My</w:t>
      </w:r>
      <w:r w:rsidR="00243BBA" w:rsidRPr="00482B89">
        <w:rPr>
          <w:rFonts w:ascii="Times New Roman" w:hAnsi="Times New Roman" w:cs="Times New Roman"/>
          <w:color w:val="000000" w:themeColor="text1"/>
          <w:sz w:val="24"/>
          <w:szCs w:val="24"/>
        </w:rPr>
        <w:t xml:space="preserve"> community profile will explore the statistics of data from </w:t>
      </w:r>
      <w:proofErr w:type="spellStart"/>
      <w:r w:rsidR="00243BBA" w:rsidRPr="00482B89">
        <w:rPr>
          <w:rFonts w:ascii="Times New Roman" w:hAnsi="Times New Roman" w:cs="Times New Roman"/>
          <w:color w:val="000000" w:themeColor="text1"/>
          <w:sz w:val="24"/>
          <w:szCs w:val="24"/>
        </w:rPr>
        <w:t>Butetown</w:t>
      </w:r>
      <w:proofErr w:type="spellEnd"/>
      <w:r w:rsidR="00243BBA" w:rsidRPr="00482B89">
        <w:rPr>
          <w:rFonts w:ascii="Times New Roman" w:hAnsi="Times New Roman" w:cs="Times New Roman"/>
          <w:color w:val="000000" w:themeColor="text1"/>
          <w:sz w:val="24"/>
          <w:szCs w:val="24"/>
        </w:rPr>
        <w:t>, Cardiff</w:t>
      </w:r>
      <w:r w:rsidR="00C22F62" w:rsidRPr="00482B89">
        <w:rPr>
          <w:rFonts w:ascii="Times New Roman" w:hAnsi="Times New Roman" w:cs="Times New Roman"/>
          <w:color w:val="000000" w:themeColor="text1"/>
          <w:sz w:val="24"/>
          <w:szCs w:val="24"/>
        </w:rPr>
        <w:t xml:space="preserve"> (Thomas and Battle, 2015)</w:t>
      </w:r>
      <w:r w:rsidR="00243BBA" w:rsidRPr="00482B89">
        <w:rPr>
          <w:rFonts w:ascii="Times New Roman" w:hAnsi="Times New Roman" w:cs="Times New Roman"/>
          <w:color w:val="000000" w:themeColor="text1"/>
          <w:sz w:val="24"/>
          <w:szCs w:val="24"/>
        </w:rPr>
        <w:t>. An area of Cardiff that can be perceived as disadvantaged. It will include ward data and statistics that highlight the hot topics of the 21</w:t>
      </w:r>
      <w:r w:rsidR="00243BBA" w:rsidRPr="00482B89">
        <w:rPr>
          <w:rFonts w:ascii="Times New Roman" w:hAnsi="Times New Roman" w:cs="Times New Roman"/>
          <w:color w:val="000000" w:themeColor="text1"/>
          <w:sz w:val="24"/>
          <w:szCs w:val="24"/>
          <w:vertAlign w:val="superscript"/>
        </w:rPr>
        <w:t>st</w:t>
      </w:r>
      <w:r w:rsidR="00243BBA" w:rsidRPr="00482B89">
        <w:rPr>
          <w:rFonts w:ascii="Times New Roman" w:hAnsi="Times New Roman" w:cs="Times New Roman"/>
          <w:color w:val="000000" w:themeColor="text1"/>
          <w:sz w:val="24"/>
          <w:szCs w:val="24"/>
        </w:rPr>
        <w:t xml:space="preserve"> century and how they may have a negative impact on young people of today and future generations (Thomas and Battle, 2015). The </w:t>
      </w:r>
      <w:proofErr w:type="spellStart"/>
      <w:r w:rsidR="00243BBA" w:rsidRPr="00482B89">
        <w:rPr>
          <w:rFonts w:ascii="Times New Roman" w:hAnsi="Times New Roman" w:cs="Times New Roman"/>
          <w:color w:val="000000" w:themeColor="text1"/>
          <w:sz w:val="24"/>
          <w:szCs w:val="24"/>
        </w:rPr>
        <w:t>Butetown</w:t>
      </w:r>
      <w:proofErr w:type="spellEnd"/>
      <w:r w:rsidR="00243BBA" w:rsidRPr="00482B89">
        <w:rPr>
          <w:rFonts w:ascii="Times New Roman" w:hAnsi="Times New Roman" w:cs="Times New Roman"/>
          <w:color w:val="000000" w:themeColor="text1"/>
          <w:sz w:val="24"/>
          <w:szCs w:val="24"/>
        </w:rPr>
        <w:t xml:space="preserve"> community has been named the most dangerous small town and the third most dangerous overall in South Glamorgan (</w:t>
      </w:r>
      <w:r w:rsidR="00C95AD6" w:rsidRPr="00482B89">
        <w:rPr>
          <w:rFonts w:ascii="Times New Roman" w:hAnsi="Times New Roman" w:cs="Times New Roman"/>
          <w:color w:val="000000" w:themeColor="text1"/>
          <w:sz w:val="24"/>
          <w:szCs w:val="24"/>
        </w:rPr>
        <w:t>Crime rate, 2022</w:t>
      </w:r>
      <w:r w:rsidR="00243BBA" w:rsidRPr="00482B89">
        <w:rPr>
          <w:rFonts w:ascii="Times New Roman" w:hAnsi="Times New Roman" w:cs="Times New Roman"/>
          <w:color w:val="000000" w:themeColor="text1"/>
          <w:sz w:val="24"/>
          <w:szCs w:val="24"/>
        </w:rPr>
        <w:t>).</w:t>
      </w:r>
      <w:r w:rsidR="009B657F" w:rsidRPr="00482B89">
        <w:rPr>
          <w:rFonts w:ascii="Times New Roman" w:hAnsi="Times New Roman" w:cs="Times New Roman"/>
          <w:color w:val="000000" w:themeColor="text1"/>
          <w:sz w:val="24"/>
          <w:szCs w:val="24"/>
        </w:rPr>
        <w:t xml:space="preserve"> </w:t>
      </w:r>
      <w:r w:rsidR="00F53B07" w:rsidRPr="00482B89">
        <w:rPr>
          <w:rFonts w:ascii="Times New Roman" w:hAnsi="Times New Roman" w:cs="Times New Roman"/>
          <w:color w:val="000000" w:themeColor="text1"/>
          <w:sz w:val="24"/>
          <w:szCs w:val="24"/>
        </w:rPr>
        <w:t>According to crime rates (202</w:t>
      </w:r>
      <w:r w:rsidR="00387C5C" w:rsidRPr="00482B89">
        <w:rPr>
          <w:rFonts w:ascii="Times New Roman" w:hAnsi="Times New Roman" w:cs="Times New Roman"/>
          <w:color w:val="000000" w:themeColor="text1"/>
          <w:sz w:val="24"/>
          <w:szCs w:val="24"/>
        </w:rPr>
        <w:t>2</w:t>
      </w:r>
      <w:r w:rsidR="00F53B07" w:rsidRPr="00482B89">
        <w:rPr>
          <w:rFonts w:ascii="Times New Roman" w:hAnsi="Times New Roman" w:cs="Times New Roman"/>
          <w:color w:val="000000" w:themeColor="text1"/>
          <w:sz w:val="24"/>
          <w:szCs w:val="24"/>
        </w:rPr>
        <w:t>) ,</w:t>
      </w:r>
      <w:r w:rsidR="0022500C" w:rsidRPr="00482B89">
        <w:rPr>
          <w:rFonts w:ascii="Times New Roman" w:hAnsi="Times New Roman" w:cs="Times New Roman"/>
          <w:color w:val="000000" w:themeColor="text1"/>
          <w:sz w:val="24"/>
          <w:szCs w:val="24"/>
        </w:rPr>
        <w:t xml:space="preserve">In </w:t>
      </w:r>
      <w:r w:rsidR="0045289A" w:rsidRPr="00482B89">
        <w:rPr>
          <w:rFonts w:ascii="Times New Roman" w:hAnsi="Times New Roman" w:cs="Times New Roman"/>
          <w:color w:val="000000" w:themeColor="text1"/>
          <w:sz w:val="24"/>
          <w:szCs w:val="24"/>
        </w:rPr>
        <w:t>November</w:t>
      </w:r>
      <w:r w:rsidR="0022500C" w:rsidRPr="00482B89">
        <w:rPr>
          <w:rFonts w:ascii="Times New Roman" w:hAnsi="Times New Roman" w:cs="Times New Roman"/>
          <w:color w:val="000000" w:themeColor="text1"/>
          <w:sz w:val="24"/>
          <w:szCs w:val="24"/>
        </w:rPr>
        <w:t xml:space="preserve"> 2021 Bute town was the worst small town in </w:t>
      </w:r>
      <w:r w:rsidR="0045289A" w:rsidRPr="00482B89">
        <w:rPr>
          <w:rFonts w:ascii="Times New Roman" w:hAnsi="Times New Roman" w:cs="Times New Roman"/>
          <w:color w:val="000000" w:themeColor="text1"/>
          <w:sz w:val="24"/>
          <w:szCs w:val="24"/>
        </w:rPr>
        <w:t>S</w:t>
      </w:r>
      <w:r w:rsidR="0022500C" w:rsidRPr="00482B89">
        <w:rPr>
          <w:rFonts w:ascii="Times New Roman" w:hAnsi="Times New Roman" w:cs="Times New Roman"/>
          <w:color w:val="000000" w:themeColor="text1"/>
          <w:sz w:val="24"/>
          <w:szCs w:val="24"/>
        </w:rPr>
        <w:t>out</w:t>
      </w:r>
      <w:r w:rsidR="0045289A" w:rsidRPr="00482B89">
        <w:rPr>
          <w:rFonts w:ascii="Times New Roman" w:hAnsi="Times New Roman" w:cs="Times New Roman"/>
          <w:color w:val="000000" w:themeColor="text1"/>
          <w:sz w:val="24"/>
          <w:szCs w:val="24"/>
        </w:rPr>
        <w:t>h</w:t>
      </w:r>
      <w:r w:rsidR="0022500C" w:rsidRPr="00482B89">
        <w:rPr>
          <w:rFonts w:ascii="Times New Roman" w:hAnsi="Times New Roman" w:cs="Times New Roman"/>
          <w:color w:val="000000" w:themeColor="text1"/>
          <w:sz w:val="24"/>
          <w:szCs w:val="24"/>
        </w:rPr>
        <w:t xml:space="preserve"> </w:t>
      </w:r>
      <w:r w:rsidR="0045289A" w:rsidRPr="00482B89">
        <w:rPr>
          <w:rFonts w:ascii="Times New Roman" w:hAnsi="Times New Roman" w:cs="Times New Roman"/>
          <w:color w:val="000000" w:themeColor="text1"/>
          <w:sz w:val="24"/>
          <w:szCs w:val="24"/>
        </w:rPr>
        <w:t>G</w:t>
      </w:r>
      <w:r w:rsidR="0022500C" w:rsidRPr="00482B89">
        <w:rPr>
          <w:rFonts w:ascii="Times New Roman" w:hAnsi="Times New Roman" w:cs="Times New Roman"/>
          <w:color w:val="000000" w:themeColor="text1"/>
          <w:sz w:val="24"/>
          <w:szCs w:val="24"/>
        </w:rPr>
        <w:t>lam</w:t>
      </w:r>
      <w:r w:rsidR="0045289A" w:rsidRPr="00482B89">
        <w:rPr>
          <w:rFonts w:ascii="Times New Roman" w:hAnsi="Times New Roman" w:cs="Times New Roman"/>
          <w:color w:val="000000" w:themeColor="text1"/>
          <w:sz w:val="24"/>
          <w:szCs w:val="24"/>
        </w:rPr>
        <w:t>organ</w:t>
      </w:r>
      <w:r w:rsidR="0022500C" w:rsidRPr="00482B89">
        <w:rPr>
          <w:rFonts w:ascii="Times New Roman" w:hAnsi="Times New Roman" w:cs="Times New Roman"/>
          <w:color w:val="000000" w:themeColor="text1"/>
          <w:sz w:val="24"/>
          <w:szCs w:val="24"/>
        </w:rPr>
        <w:t xml:space="preserve"> for drugs,</w:t>
      </w:r>
      <w:r w:rsidR="00F53B07" w:rsidRPr="00482B89">
        <w:rPr>
          <w:rFonts w:ascii="Times New Roman" w:hAnsi="Times New Roman" w:cs="Times New Roman"/>
          <w:color w:val="000000" w:themeColor="text1"/>
          <w:sz w:val="24"/>
          <w:szCs w:val="24"/>
        </w:rPr>
        <w:t xml:space="preserve"> </w:t>
      </w:r>
      <w:r w:rsidR="00DD1071" w:rsidRPr="00482B89">
        <w:rPr>
          <w:rFonts w:ascii="Times New Roman" w:hAnsi="Times New Roman" w:cs="Times New Roman"/>
          <w:color w:val="000000" w:themeColor="text1"/>
          <w:sz w:val="24"/>
          <w:szCs w:val="24"/>
        </w:rPr>
        <w:t xml:space="preserve">and </w:t>
      </w:r>
      <w:r w:rsidR="00E83D21" w:rsidRPr="00482B89">
        <w:rPr>
          <w:rFonts w:ascii="Times New Roman" w:hAnsi="Times New Roman" w:cs="Times New Roman"/>
          <w:color w:val="000000" w:themeColor="text1"/>
          <w:sz w:val="24"/>
          <w:szCs w:val="24"/>
        </w:rPr>
        <w:t>in 2016 heroin and cannabis were being openly sold and taken in</w:t>
      </w:r>
      <w:r w:rsidR="655DF8FB" w:rsidRPr="00482B89">
        <w:rPr>
          <w:rFonts w:ascii="Times New Roman" w:hAnsi="Times New Roman" w:cs="Times New Roman"/>
          <w:color w:val="000000" w:themeColor="text1"/>
          <w:sz w:val="24"/>
          <w:szCs w:val="24"/>
        </w:rPr>
        <w:t>to</w:t>
      </w:r>
      <w:r w:rsidR="00E83D21" w:rsidRPr="00482B89">
        <w:rPr>
          <w:rFonts w:ascii="Times New Roman" w:hAnsi="Times New Roman" w:cs="Times New Roman"/>
          <w:color w:val="000000" w:themeColor="text1"/>
          <w:sz w:val="24"/>
          <w:szCs w:val="24"/>
        </w:rPr>
        <w:t xml:space="preserve"> areas that children and young people use to socialise in</w:t>
      </w:r>
      <w:r w:rsidR="00B22D0D" w:rsidRPr="00482B89">
        <w:rPr>
          <w:rFonts w:ascii="Times New Roman" w:hAnsi="Times New Roman" w:cs="Times New Roman"/>
          <w:color w:val="000000" w:themeColor="text1"/>
          <w:sz w:val="24"/>
          <w:szCs w:val="24"/>
        </w:rPr>
        <w:t>,</w:t>
      </w:r>
      <w:r w:rsidR="007C2D1C" w:rsidRPr="00482B89">
        <w:rPr>
          <w:rFonts w:ascii="Times New Roman" w:hAnsi="Times New Roman" w:cs="Times New Roman"/>
          <w:color w:val="000000" w:themeColor="text1"/>
          <w:sz w:val="24"/>
          <w:szCs w:val="24"/>
        </w:rPr>
        <w:t xml:space="preserve"> and residents around the area are concerned of the rising drug abuse and unsafe discarding of needles </w:t>
      </w:r>
      <w:r w:rsidR="00923B9B" w:rsidRPr="00482B89">
        <w:rPr>
          <w:rFonts w:ascii="Times New Roman" w:hAnsi="Times New Roman" w:cs="Times New Roman"/>
          <w:color w:val="000000" w:themeColor="text1"/>
          <w:sz w:val="24"/>
          <w:szCs w:val="24"/>
        </w:rPr>
        <w:t>and h</w:t>
      </w:r>
      <w:r w:rsidR="0045289A" w:rsidRPr="00482B89">
        <w:rPr>
          <w:rFonts w:ascii="Times New Roman" w:hAnsi="Times New Roman" w:cs="Times New Roman"/>
          <w:color w:val="000000" w:themeColor="text1"/>
          <w:sz w:val="24"/>
          <w:szCs w:val="24"/>
        </w:rPr>
        <w:t>o</w:t>
      </w:r>
      <w:r w:rsidR="00923B9B" w:rsidRPr="00482B89">
        <w:rPr>
          <w:rFonts w:ascii="Times New Roman" w:hAnsi="Times New Roman" w:cs="Times New Roman"/>
          <w:color w:val="000000" w:themeColor="text1"/>
          <w:sz w:val="24"/>
          <w:szCs w:val="24"/>
        </w:rPr>
        <w:t xml:space="preserve">w this will </w:t>
      </w:r>
      <w:r w:rsidR="2402DE2D" w:rsidRPr="00482B89">
        <w:rPr>
          <w:rFonts w:ascii="Times New Roman" w:hAnsi="Times New Roman" w:cs="Times New Roman"/>
          <w:color w:val="000000" w:themeColor="text1"/>
          <w:sz w:val="24"/>
          <w:szCs w:val="24"/>
        </w:rPr>
        <w:t>impact</w:t>
      </w:r>
      <w:r w:rsidR="00923B9B" w:rsidRPr="00482B89">
        <w:rPr>
          <w:rFonts w:ascii="Times New Roman" w:hAnsi="Times New Roman" w:cs="Times New Roman"/>
          <w:color w:val="000000" w:themeColor="text1"/>
          <w:sz w:val="24"/>
          <w:szCs w:val="24"/>
        </w:rPr>
        <w:t xml:space="preserve"> on the health and wellbeing on everyone who lives or is visiting the area (</w:t>
      </w:r>
      <w:r w:rsidR="009077BE" w:rsidRPr="00482B89">
        <w:rPr>
          <w:rFonts w:ascii="Times New Roman" w:hAnsi="Times New Roman" w:cs="Times New Roman"/>
          <w:color w:val="000000" w:themeColor="text1"/>
          <w:sz w:val="24"/>
          <w:szCs w:val="24"/>
        </w:rPr>
        <w:t>BBC, 2016</w:t>
      </w:r>
      <w:r w:rsidR="00923B9B" w:rsidRPr="00482B89">
        <w:rPr>
          <w:rFonts w:ascii="Times New Roman" w:hAnsi="Times New Roman" w:cs="Times New Roman"/>
          <w:color w:val="000000" w:themeColor="text1"/>
          <w:sz w:val="24"/>
          <w:szCs w:val="24"/>
        </w:rPr>
        <w:t>)</w:t>
      </w:r>
      <w:r w:rsidR="009077BE" w:rsidRPr="00482B89">
        <w:rPr>
          <w:rFonts w:ascii="Times New Roman" w:hAnsi="Times New Roman" w:cs="Times New Roman"/>
          <w:color w:val="000000" w:themeColor="text1"/>
          <w:sz w:val="24"/>
          <w:szCs w:val="24"/>
        </w:rPr>
        <w:t>.</w:t>
      </w:r>
    </w:p>
    <w:p w14:paraId="67C080FB" w14:textId="5F20FC6A" w:rsidR="00866592" w:rsidRDefault="00866592" w:rsidP="005A6122">
      <w:pPr>
        <w:rPr>
          <w:color w:val="ED7D31" w:themeColor="accent2"/>
          <w:sz w:val="32"/>
          <w:szCs w:val="32"/>
        </w:rPr>
      </w:pPr>
    </w:p>
    <w:p w14:paraId="0F80698B" w14:textId="6FBF4E98" w:rsidR="00866592" w:rsidRDefault="00866592" w:rsidP="005A6122">
      <w:pPr>
        <w:rPr>
          <w:color w:val="ED7D31" w:themeColor="accent2"/>
          <w:sz w:val="32"/>
          <w:szCs w:val="32"/>
        </w:rPr>
      </w:pPr>
      <w:r>
        <w:rPr>
          <w:noProof/>
          <w:color w:val="ED7D31" w:themeColor="accent2"/>
          <w:sz w:val="32"/>
          <w:szCs w:val="32"/>
        </w:rPr>
        <w:lastRenderedPageBreak/>
        <w:drawing>
          <wp:anchor distT="0" distB="0" distL="114300" distR="114300" simplePos="0" relativeHeight="251658242" behindDoc="0" locked="0" layoutInCell="1" allowOverlap="1" wp14:anchorId="193710D6" wp14:editId="106E81D3">
            <wp:simplePos x="0" y="0"/>
            <wp:positionH relativeFrom="column">
              <wp:posOffset>0</wp:posOffset>
            </wp:positionH>
            <wp:positionV relativeFrom="paragraph">
              <wp:posOffset>370840</wp:posOffset>
            </wp:positionV>
            <wp:extent cx="5731510" cy="38207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42374D51" w14:textId="4A1B43F5" w:rsidR="00866592" w:rsidRPr="001D712D" w:rsidRDefault="000F678A" w:rsidP="005A6122">
      <w:pPr>
        <w:rPr>
          <w:color w:val="000000" w:themeColor="text1"/>
          <w:sz w:val="32"/>
          <w:szCs w:val="32"/>
        </w:rPr>
      </w:pPr>
      <w:r w:rsidRPr="001D712D">
        <w:rPr>
          <w:color w:val="000000" w:themeColor="text1"/>
          <w:sz w:val="32"/>
          <w:szCs w:val="32"/>
        </w:rPr>
        <w:t>(</w:t>
      </w:r>
      <w:r w:rsidR="00EB2701" w:rsidRPr="001D712D">
        <w:rPr>
          <w:color w:val="000000" w:themeColor="text1"/>
          <w:sz w:val="32"/>
          <w:szCs w:val="32"/>
        </w:rPr>
        <w:t>Crime rates, 2021</w:t>
      </w:r>
      <w:r w:rsidRPr="001D712D">
        <w:rPr>
          <w:color w:val="000000" w:themeColor="text1"/>
          <w:sz w:val="32"/>
          <w:szCs w:val="32"/>
        </w:rPr>
        <w:t>).</w:t>
      </w:r>
    </w:p>
    <w:p w14:paraId="5A98D330" w14:textId="3FDD9CF7" w:rsidR="00AA0BEE" w:rsidRDefault="00AA0BEE" w:rsidP="00976A9F">
      <w:pPr>
        <w:rPr>
          <w:sz w:val="32"/>
          <w:szCs w:val="32"/>
        </w:rPr>
      </w:pPr>
    </w:p>
    <w:p w14:paraId="6804274E" w14:textId="141BF56B" w:rsidR="000F21EE" w:rsidRPr="007F0FD8" w:rsidRDefault="00030744" w:rsidP="007F0FD8">
      <w:pPr>
        <w:spacing w:line="360" w:lineRule="auto"/>
        <w:rPr>
          <w:rFonts w:ascii="Times New Roman" w:hAnsi="Times New Roman" w:cs="Times New Roman"/>
          <w:color w:val="000000" w:themeColor="text1"/>
          <w:sz w:val="24"/>
          <w:szCs w:val="24"/>
        </w:rPr>
      </w:pPr>
      <w:r w:rsidRPr="007F0FD8">
        <w:rPr>
          <w:rFonts w:ascii="Times New Roman" w:hAnsi="Times New Roman" w:cs="Times New Roman"/>
          <w:color w:val="000000" w:themeColor="text1"/>
          <w:sz w:val="24"/>
          <w:szCs w:val="24"/>
        </w:rPr>
        <w:t xml:space="preserve">According to </w:t>
      </w:r>
      <w:proofErr w:type="spellStart"/>
      <w:r w:rsidRPr="007F0FD8">
        <w:rPr>
          <w:rFonts w:ascii="Times New Roman" w:hAnsi="Times New Roman" w:cs="Times New Roman"/>
          <w:color w:val="000000" w:themeColor="text1"/>
          <w:sz w:val="24"/>
          <w:szCs w:val="24"/>
        </w:rPr>
        <w:t>Estyn</w:t>
      </w:r>
      <w:proofErr w:type="spellEnd"/>
      <w:r w:rsidRPr="007F0FD8">
        <w:rPr>
          <w:rFonts w:ascii="Times New Roman" w:hAnsi="Times New Roman" w:cs="Times New Roman"/>
          <w:color w:val="000000" w:themeColor="text1"/>
          <w:sz w:val="24"/>
          <w:szCs w:val="24"/>
        </w:rPr>
        <w:t xml:space="preserve"> (2021), the effective practice article </w:t>
      </w:r>
      <w:r w:rsidR="00006440" w:rsidRPr="007F0FD8">
        <w:rPr>
          <w:rFonts w:ascii="Times New Roman" w:hAnsi="Times New Roman" w:cs="Times New Roman"/>
          <w:color w:val="000000" w:themeColor="text1"/>
          <w:sz w:val="24"/>
          <w:szCs w:val="24"/>
        </w:rPr>
        <w:t>that was published in 2022 (check date) has gathered statistics of</w:t>
      </w:r>
      <w:r w:rsidR="00182FC0" w:rsidRPr="007F0FD8">
        <w:rPr>
          <w:rFonts w:ascii="Times New Roman" w:hAnsi="Times New Roman" w:cs="Times New Roman"/>
          <w:color w:val="000000" w:themeColor="text1"/>
          <w:sz w:val="24"/>
          <w:szCs w:val="24"/>
        </w:rPr>
        <w:t xml:space="preserve"> young people who are identified as not in education, employment or training (NEET) when leaving year 11. In 2010 the </w:t>
      </w:r>
      <w:r w:rsidR="00432073" w:rsidRPr="007F0FD8">
        <w:rPr>
          <w:rFonts w:ascii="Times New Roman" w:hAnsi="Times New Roman" w:cs="Times New Roman"/>
          <w:color w:val="000000" w:themeColor="text1"/>
          <w:sz w:val="24"/>
          <w:szCs w:val="24"/>
        </w:rPr>
        <w:t>statistics for NEET was high reaching 8%, this</w:t>
      </w:r>
      <w:r w:rsidR="00072236" w:rsidRPr="007F0FD8">
        <w:rPr>
          <w:rFonts w:ascii="Times New Roman" w:hAnsi="Times New Roman" w:cs="Times New Roman"/>
          <w:color w:val="000000" w:themeColor="text1"/>
          <w:sz w:val="24"/>
          <w:szCs w:val="24"/>
        </w:rPr>
        <w:t xml:space="preserve"> was identified as year 11s not having the correct support and guidance</w:t>
      </w:r>
      <w:r w:rsidR="009721D9" w:rsidRPr="007F0FD8">
        <w:rPr>
          <w:rFonts w:ascii="Times New Roman" w:hAnsi="Times New Roman" w:cs="Times New Roman"/>
          <w:color w:val="000000" w:themeColor="text1"/>
          <w:sz w:val="24"/>
          <w:szCs w:val="24"/>
        </w:rPr>
        <w:t xml:space="preserve"> (</w:t>
      </w:r>
      <w:proofErr w:type="spellStart"/>
      <w:r w:rsidR="009721D9" w:rsidRPr="007F0FD8">
        <w:rPr>
          <w:rFonts w:ascii="Times New Roman" w:hAnsi="Times New Roman" w:cs="Times New Roman"/>
          <w:color w:val="000000" w:themeColor="text1"/>
          <w:sz w:val="24"/>
          <w:szCs w:val="24"/>
        </w:rPr>
        <w:t>Estyn</w:t>
      </w:r>
      <w:proofErr w:type="spellEnd"/>
      <w:r w:rsidR="009721D9" w:rsidRPr="007F0FD8">
        <w:rPr>
          <w:rFonts w:ascii="Times New Roman" w:hAnsi="Times New Roman" w:cs="Times New Roman"/>
          <w:color w:val="000000" w:themeColor="text1"/>
          <w:sz w:val="24"/>
          <w:szCs w:val="24"/>
        </w:rPr>
        <w:t>, 2021)</w:t>
      </w:r>
      <w:r w:rsidR="00072236" w:rsidRPr="007F0FD8">
        <w:rPr>
          <w:rFonts w:ascii="Times New Roman" w:hAnsi="Times New Roman" w:cs="Times New Roman"/>
          <w:color w:val="000000" w:themeColor="text1"/>
          <w:sz w:val="24"/>
          <w:szCs w:val="24"/>
        </w:rPr>
        <w:t xml:space="preserve">. </w:t>
      </w:r>
      <w:r w:rsidR="00600E10" w:rsidRPr="007F0FD8">
        <w:rPr>
          <w:rFonts w:ascii="Times New Roman" w:hAnsi="Times New Roman" w:cs="Times New Roman"/>
          <w:color w:val="000000" w:themeColor="text1"/>
          <w:sz w:val="24"/>
          <w:szCs w:val="24"/>
        </w:rPr>
        <w:t>In 2016 Cardiff council launched the ‘Cardiff Commitment’ scheme that encourages empowerment</w:t>
      </w:r>
      <w:r w:rsidR="0052064A" w:rsidRPr="007F0FD8">
        <w:rPr>
          <w:rFonts w:ascii="Times New Roman" w:hAnsi="Times New Roman" w:cs="Times New Roman"/>
          <w:color w:val="000000" w:themeColor="text1"/>
          <w:sz w:val="24"/>
          <w:szCs w:val="24"/>
        </w:rPr>
        <w:t xml:space="preserve">, engagement and progression for young people to feel that they can </w:t>
      </w:r>
      <w:r w:rsidR="003610CE" w:rsidRPr="007F0FD8">
        <w:rPr>
          <w:rFonts w:ascii="Times New Roman" w:hAnsi="Times New Roman" w:cs="Times New Roman"/>
          <w:color w:val="000000" w:themeColor="text1"/>
          <w:sz w:val="24"/>
          <w:szCs w:val="24"/>
        </w:rPr>
        <w:t>achieve their wider ambitions in the future social and economic society</w:t>
      </w:r>
      <w:r w:rsidR="008E4FAE" w:rsidRPr="007F0FD8">
        <w:rPr>
          <w:rFonts w:ascii="Times New Roman" w:hAnsi="Times New Roman" w:cs="Times New Roman"/>
          <w:color w:val="000000" w:themeColor="text1"/>
          <w:sz w:val="24"/>
          <w:szCs w:val="24"/>
        </w:rPr>
        <w:t xml:space="preserve"> (</w:t>
      </w:r>
      <w:proofErr w:type="spellStart"/>
      <w:r w:rsidR="001510C1" w:rsidRPr="007F0FD8">
        <w:rPr>
          <w:rFonts w:ascii="Times New Roman" w:hAnsi="Times New Roman" w:cs="Times New Roman"/>
          <w:color w:val="000000" w:themeColor="text1"/>
          <w:sz w:val="24"/>
          <w:szCs w:val="24"/>
        </w:rPr>
        <w:t>Estyn</w:t>
      </w:r>
      <w:proofErr w:type="spellEnd"/>
      <w:r w:rsidR="001510C1" w:rsidRPr="007F0FD8">
        <w:rPr>
          <w:rFonts w:ascii="Times New Roman" w:hAnsi="Times New Roman" w:cs="Times New Roman"/>
          <w:color w:val="000000" w:themeColor="text1"/>
          <w:sz w:val="24"/>
          <w:szCs w:val="24"/>
        </w:rPr>
        <w:t>, 202</w:t>
      </w:r>
      <w:r w:rsidR="009721D9" w:rsidRPr="007F0FD8">
        <w:rPr>
          <w:rFonts w:ascii="Times New Roman" w:hAnsi="Times New Roman" w:cs="Times New Roman"/>
          <w:color w:val="000000" w:themeColor="text1"/>
          <w:sz w:val="24"/>
          <w:szCs w:val="24"/>
        </w:rPr>
        <w:t>1</w:t>
      </w:r>
      <w:r w:rsidR="008E4FAE" w:rsidRPr="007F0FD8">
        <w:rPr>
          <w:rFonts w:ascii="Times New Roman" w:hAnsi="Times New Roman" w:cs="Times New Roman"/>
          <w:color w:val="000000" w:themeColor="text1"/>
          <w:sz w:val="24"/>
          <w:szCs w:val="24"/>
        </w:rPr>
        <w:t>)</w:t>
      </w:r>
      <w:r w:rsidR="003610CE" w:rsidRPr="007F0FD8">
        <w:rPr>
          <w:rFonts w:ascii="Times New Roman" w:hAnsi="Times New Roman" w:cs="Times New Roman"/>
          <w:color w:val="000000" w:themeColor="text1"/>
          <w:sz w:val="24"/>
          <w:szCs w:val="24"/>
        </w:rPr>
        <w:t xml:space="preserve">. </w:t>
      </w:r>
    </w:p>
    <w:p w14:paraId="2B6C73C0" w14:textId="2C3CAEF9" w:rsidR="00213294" w:rsidRDefault="00BE05E8" w:rsidP="00976A9F">
      <w:pPr>
        <w:rPr>
          <w:b/>
          <w:sz w:val="32"/>
          <w:szCs w:val="32"/>
        </w:rPr>
      </w:pPr>
      <w:r>
        <w:rPr>
          <w:b/>
          <w:sz w:val="32"/>
          <w:szCs w:val="32"/>
        </w:rPr>
        <w:t xml:space="preserve"> </w:t>
      </w:r>
    </w:p>
    <w:p w14:paraId="2F115C1A" w14:textId="48071C86" w:rsidR="001F7971" w:rsidRDefault="001F7971" w:rsidP="00976A9F">
      <w:pPr>
        <w:rPr>
          <w:b/>
          <w:sz w:val="32"/>
          <w:szCs w:val="32"/>
        </w:rPr>
      </w:pPr>
    </w:p>
    <w:p w14:paraId="7D3A39B7" w14:textId="3DC5262E" w:rsidR="00B03C0C" w:rsidRDefault="00B03C0C" w:rsidP="00976A9F">
      <w:pPr>
        <w:rPr>
          <w:b/>
          <w:sz w:val="32"/>
          <w:szCs w:val="32"/>
        </w:rPr>
      </w:pPr>
    </w:p>
    <w:p w14:paraId="4F568090" w14:textId="186B8832" w:rsidR="00B03C0C" w:rsidRDefault="00B03C0C" w:rsidP="00976A9F">
      <w:pPr>
        <w:rPr>
          <w:b/>
          <w:sz w:val="32"/>
          <w:szCs w:val="32"/>
        </w:rPr>
      </w:pPr>
      <w:r>
        <w:rPr>
          <w:b/>
          <w:sz w:val="32"/>
          <w:szCs w:val="32"/>
        </w:rPr>
        <w:t>My role in the placement</w:t>
      </w:r>
    </w:p>
    <w:p w14:paraId="7054B716" w14:textId="0179E0F3" w:rsidR="00C75D23" w:rsidRDefault="00C75D23" w:rsidP="00976A9F">
      <w:pPr>
        <w:rPr>
          <w:b/>
          <w:sz w:val="32"/>
          <w:szCs w:val="32"/>
        </w:rPr>
      </w:pPr>
      <w:r>
        <w:rPr>
          <w:b/>
          <w:sz w:val="32"/>
          <w:szCs w:val="32"/>
        </w:rPr>
        <w:t>The hours that I will be doing include:</w:t>
      </w:r>
    </w:p>
    <w:p w14:paraId="3BB772AA" w14:textId="1993ED1A" w:rsidR="00C75D23" w:rsidRDefault="00AD7872" w:rsidP="00976A9F">
      <w:pPr>
        <w:rPr>
          <w:b/>
          <w:sz w:val="32"/>
          <w:szCs w:val="32"/>
        </w:rPr>
      </w:pPr>
      <w:r>
        <w:rPr>
          <w:b/>
          <w:sz w:val="32"/>
          <w:szCs w:val="32"/>
        </w:rPr>
        <w:lastRenderedPageBreak/>
        <w:t>-Wednesday 18:00pm-21:00pm</w:t>
      </w:r>
    </w:p>
    <w:p w14:paraId="5AFBB66A" w14:textId="5236318F" w:rsidR="00AD7872" w:rsidRDefault="00AD7872" w:rsidP="00976A9F">
      <w:pPr>
        <w:rPr>
          <w:b/>
          <w:sz w:val="32"/>
          <w:szCs w:val="32"/>
        </w:rPr>
      </w:pPr>
      <w:r>
        <w:rPr>
          <w:b/>
          <w:sz w:val="32"/>
          <w:szCs w:val="32"/>
        </w:rPr>
        <w:t>-Friday 18:00pm-21:00pm</w:t>
      </w:r>
    </w:p>
    <w:p w14:paraId="0418182A" w14:textId="236F4CAF" w:rsidR="00AD7872" w:rsidRDefault="00AD7872" w:rsidP="00976A9F">
      <w:pPr>
        <w:rPr>
          <w:b/>
          <w:sz w:val="32"/>
          <w:szCs w:val="32"/>
        </w:rPr>
      </w:pPr>
      <w:r>
        <w:rPr>
          <w:b/>
          <w:sz w:val="32"/>
          <w:szCs w:val="32"/>
        </w:rPr>
        <w:t>-Saturday 10:00am-13:00pm</w:t>
      </w:r>
    </w:p>
    <w:p w14:paraId="23EB502D" w14:textId="156F82A7" w:rsidR="00B03C0C" w:rsidRDefault="00B03C0C" w:rsidP="00976A9F">
      <w:pPr>
        <w:rPr>
          <w:b/>
          <w:sz w:val="32"/>
          <w:szCs w:val="32"/>
        </w:rPr>
      </w:pPr>
    </w:p>
    <w:p w14:paraId="71F3EBE6" w14:textId="70C50C2E" w:rsidR="00B03C0C" w:rsidRPr="007F0FD8" w:rsidRDefault="00B03C0C" w:rsidP="007F0FD8">
      <w:pPr>
        <w:spacing w:line="360" w:lineRule="auto"/>
        <w:rPr>
          <w:rFonts w:ascii="Times New Roman" w:hAnsi="Times New Roman" w:cs="Times New Roman"/>
          <w:sz w:val="24"/>
          <w:szCs w:val="24"/>
        </w:rPr>
      </w:pPr>
      <w:r w:rsidRPr="007F0FD8">
        <w:rPr>
          <w:rFonts w:ascii="Times New Roman" w:hAnsi="Times New Roman" w:cs="Times New Roman"/>
          <w:sz w:val="24"/>
          <w:szCs w:val="24"/>
        </w:rPr>
        <w:t xml:space="preserve">The placement </w:t>
      </w:r>
      <w:r w:rsidR="00E933D3" w:rsidRPr="007F0FD8">
        <w:rPr>
          <w:rFonts w:ascii="Times New Roman" w:hAnsi="Times New Roman" w:cs="Times New Roman"/>
          <w:sz w:val="24"/>
          <w:szCs w:val="24"/>
        </w:rPr>
        <w:t>agreement</w:t>
      </w:r>
      <w:r w:rsidRPr="007F0FD8">
        <w:rPr>
          <w:rFonts w:ascii="Times New Roman" w:hAnsi="Times New Roman" w:cs="Times New Roman"/>
          <w:sz w:val="24"/>
          <w:szCs w:val="24"/>
        </w:rPr>
        <w:t xml:space="preserve"> meeting with </w:t>
      </w:r>
      <w:r w:rsidR="7BE6FE8D" w:rsidRPr="007F0FD8">
        <w:rPr>
          <w:rFonts w:ascii="Times New Roman" w:hAnsi="Times New Roman" w:cs="Times New Roman"/>
          <w:sz w:val="24"/>
          <w:szCs w:val="24"/>
        </w:rPr>
        <w:t>myself,</w:t>
      </w:r>
      <w:r w:rsidR="00DB0953" w:rsidRPr="007F0FD8">
        <w:rPr>
          <w:rFonts w:ascii="Times New Roman" w:hAnsi="Times New Roman" w:cs="Times New Roman"/>
          <w:sz w:val="24"/>
          <w:szCs w:val="24"/>
        </w:rPr>
        <w:t xml:space="preserve"> and a team of professionals </w:t>
      </w:r>
      <w:r w:rsidR="375FB51A" w:rsidRPr="007F0FD8">
        <w:rPr>
          <w:rFonts w:ascii="Times New Roman" w:hAnsi="Times New Roman" w:cs="Times New Roman"/>
          <w:sz w:val="24"/>
          <w:szCs w:val="24"/>
        </w:rPr>
        <w:t>was to</w:t>
      </w:r>
      <w:r w:rsidR="00DB0953" w:rsidRPr="007F0FD8">
        <w:rPr>
          <w:rFonts w:ascii="Times New Roman" w:hAnsi="Times New Roman" w:cs="Times New Roman"/>
          <w:sz w:val="24"/>
          <w:szCs w:val="24"/>
        </w:rPr>
        <w:t xml:space="preserve"> guide and support me on my first placement between </w:t>
      </w:r>
      <w:r w:rsidR="004A2B9E" w:rsidRPr="007F0FD8">
        <w:rPr>
          <w:rFonts w:ascii="Times New Roman" w:hAnsi="Times New Roman" w:cs="Times New Roman"/>
          <w:sz w:val="24"/>
          <w:szCs w:val="24"/>
        </w:rPr>
        <w:t xml:space="preserve">October and </w:t>
      </w:r>
      <w:r w:rsidR="00DD05DF" w:rsidRPr="007F0FD8">
        <w:rPr>
          <w:rFonts w:ascii="Times New Roman" w:hAnsi="Times New Roman" w:cs="Times New Roman"/>
          <w:sz w:val="24"/>
          <w:szCs w:val="24"/>
        </w:rPr>
        <w:t>January</w:t>
      </w:r>
      <w:r w:rsidR="004A2B9E" w:rsidRPr="007F0FD8">
        <w:rPr>
          <w:rFonts w:ascii="Times New Roman" w:hAnsi="Times New Roman" w:cs="Times New Roman"/>
          <w:sz w:val="24"/>
          <w:szCs w:val="24"/>
        </w:rPr>
        <w:t xml:space="preserve"> 2022/23</w:t>
      </w:r>
      <w:r w:rsidR="685EE275" w:rsidRPr="007F0FD8">
        <w:rPr>
          <w:rFonts w:ascii="Times New Roman" w:hAnsi="Times New Roman" w:cs="Times New Roman"/>
          <w:sz w:val="24"/>
          <w:szCs w:val="24"/>
        </w:rPr>
        <w:t xml:space="preserve"> this</w:t>
      </w:r>
      <w:r w:rsidR="004A2B9E" w:rsidRPr="007F0FD8">
        <w:rPr>
          <w:rFonts w:ascii="Times New Roman" w:hAnsi="Times New Roman" w:cs="Times New Roman"/>
          <w:sz w:val="24"/>
          <w:szCs w:val="24"/>
        </w:rPr>
        <w:t xml:space="preserve"> included </w:t>
      </w:r>
      <w:r w:rsidR="17FE5F1F" w:rsidRPr="007F0FD8">
        <w:rPr>
          <w:rFonts w:ascii="Times New Roman" w:hAnsi="Times New Roman" w:cs="Times New Roman"/>
          <w:sz w:val="24"/>
          <w:szCs w:val="24"/>
        </w:rPr>
        <w:t>essential information</w:t>
      </w:r>
      <w:r w:rsidR="004A2B9E" w:rsidRPr="007F0FD8">
        <w:rPr>
          <w:rFonts w:ascii="Times New Roman" w:hAnsi="Times New Roman" w:cs="Times New Roman"/>
          <w:sz w:val="24"/>
          <w:szCs w:val="24"/>
        </w:rPr>
        <w:t xml:space="preserve"> </w:t>
      </w:r>
      <w:r w:rsidR="4EF07680" w:rsidRPr="007F0FD8">
        <w:rPr>
          <w:rFonts w:ascii="Times New Roman" w:hAnsi="Times New Roman" w:cs="Times New Roman"/>
          <w:sz w:val="24"/>
          <w:szCs w:val="24"/>
        </w:rPr>
        <w:t>to</w:t>
      </w:r>
      <w:r w:rsidR="004A2B9E" w:rsidRPr="007F0FD8">
        <w:rPr>
          <w:rFonts w:ascii="Times New Roman" w:hAnsi="Times New Roman" w:cs="Times New Roman"/>
          <w:sz w:val="24"/>
          <w:szCs w:val="24"/>
        </w:rPr>
        <w:t xml:space="preserve"> secure my safety and the roles </w:t>
      </w:r>
      <w:r w:rsidR="00BA2D37" w:rsidRPr="007F0FD8">
        <w:rPr>
          <w:rFonts w:ascii="Times New Roman" w:hAnsi="Times New Roman" w:cs="Times New Roman"/>
          <w:sz w:val="24"/>
          <w:szCs w:val="24"/>
        </w:rPr>
        <w:t>I</w:t>
      </w:r>
      <w:r w:rsidR="1FC0BA9A" w:rsidRPr="007F0FD8">
        <w:rPr>
          <w:rFonts w:ascii="Times New Roman" w:hAnsi="Times New Roman" w:cs="Times New Roman"/>
          <w:sz w:val="24"/>
          <w:szCs w:val="24"/>
        </w:rPr>
        <w:t xml:space="preserve"> was</w:t>
      </w:r>
      <w:r w:rsidR="00BA2D37" w:rsidRPr="007F0FD8">
        <w:rPr>
          <w:rFonts w:ascii="Times New Roman" w:hAnsi="Times New Roman" w:cs="Times New Roman"/>
          <w:sz w:val="24"/>
          <w:szCs w:val="24"/>
        </w:rPr>
        <w:t xml:space="preserve"> given throughout the placement. </w:t>
      </w:r>
    </w:p>
    <w:p w14:paraId="6D0181C9" w14:textId="3D8FC1D0" w:rsidR="00164288" w:rsidRPr="007F0FD8" w:rsidRDefault="00BA2D37" w:rsidP="007F0FD8">
      <w:pPr>
        <w:spacing w:line="360" w:lineRule="auto"/>
        <w:rPr>
          <w:rFonts w:ascii="Times New Roman" w:hAnsi="Times New Roman" w:cs="Times New Roman"/>
          <w:sz w:val="24"/>
          <w:szCs w:val="24"/>
        </w:rPr>
      </w:pPr>
      <w:r w:rsidRPr="007F0FD8">
        <w:rPr>
          <w:rFonts w:ascii="Times New Roman" w:hAnsi="Times New Roman" w:cs="Times New Roman"/>
          <w:sz w:val="24"/>
          <w:szCs w:val="24"/>
        </w:rPr>
        <w:t>The youth service</w:t>
      </w:r>
      <w:r w:rsidR="00EE63F6" w:rsidRPr="007F0FD8">
        <w:rPr>
          <w:rFonts w:ascii="Times New Roman" w:hAnsi="Times New Roman" w:cs="Times New Roman"/>
          <w:sz w:val="24"/>
          <w:szCs w:val="24"/>
        </w:rPr>
        <w:t xml:space="preserve"> I am based in have many aims and objectives in order for young people to thrive in a non-formal and informal environment</w:t>
      </w:r>
      <w:r w:rsidR="00193AF9" w:rsidRPr="007F0FD8">
        <w:rPr>
          <w:rFonts w:ascii="Times New Roman" w:hAnsi="Times New Roman" w:cs="Times New Roman"/>
          <w:sz w:val="24"/>
          <w:szCs w:val="24"/>
        </w:rPr>
        <w:t xml:space="preserve"> (Williams, 2013)</w:t>
      </w:r>
      <w:r w:rsidR="30F91EB6" w:rsidRPr="007F0FD8">
        <w:rPr>
          <w:rFonts w:ascii="Times New Roman" w:hAnsi="Times New Roman" w:cs="Times New Roman"/>
          <w:sz w:val="24"/>
          <w:szCs w:val="24"/>
        </w:rPr>
        <w:t>.</w:t>
      </w:r>
      <w:r w:rsidR="00EE63F6" w:rsidRPr="007F0FD8">
        <w:rPr>
          <w:rFonts w:ascii="Times New Roman" w:hAnsi="Times New Roman" w:cs="Times New Roman"/>
          <w:sz w:val="24"/>
          <w:szCs w:val="24"/>
        </w:rPr>
        <w:t xml:space="preserve"> </w:t>
      </w:r>
      <w:r w:rsidR="3D630573" w:rsidRPr="007F0FD8">
        <w:rPr>
          <w:rFonts w:ascii="Times New Roman" w:hAnsi="Times New Roman" w:cs="Times New Roman"/>
          <w:sz w:val="24"/>
          <w:szCs w:val="24"/>
        </w:rPr>
        <w:t>M</w:t>
      </w:r>
      <w:r w:rsidR="00272A3B" w:rsidRPr="007F0FD8">
        <w:rPr>
          <w:rFonts w:ascii="Times New Roman" w:hAnsi="Times New Roman" w:cs="Times New Roman"/>
          <w:sz w:val="24"/>
          <w:szCs w:val="24"/>
        </w:rPr>
        <w:t xml:space="preserve">y first target </w:t>
      </w:r>
      <w:r w:rsidR="0A20BCBA" w:rsidRPr="007F0FD8">
        <w:rPr>
          <w:rFonts w:ascii="Times New Roman" w:hAnsi="Times New Roman" w:cs="Times New Roman"/>
          <w:sz w:val="24"/>
          <w:szCs w:val="24"/>
        </w:rPr>
        <w:t>in</w:t>
      </w:r>
      <w:r w:rsidR="00272A3B" w:rsidRPr="007F0FD8">
        <w:rPr>
          <w:rFonts w:ascii="Times New Roman" w:hAnsi="Times New Roman" w:cs="Times New Roman"/>
          <w:sz w:val="24"/>
          <w:szCs w:val="24"/>
        </w:rPr>
        <w:t xml:space="preserve"> my role was to introduce myself to young people and observe the range of youth workers throughout the youth </w:t>
      </w:r>
      <w:r w:rsidR="00C43A60" w:rsidRPr="007F0FD8">
        <w:rPr>
          <w:rFonts w:ascii="Times New Roman" w:hAnsi="Times New Roman" w:cs="Times New Roman"/>
          <w:sz w:val="24"/>
          <w:szCs w:val="24"/>
        </w:rPr>
        <w:t>clubs to enable myself to have a clear example of what a ‘good youth worker’ is</w:t>
      </w:r>
      <w:r w:rsidR="00193AF9" w:rsidRPr="007F0FD8">
        <w:rPr>
          <w:rFonts w:ascii="Times New Roman" w:hAnsi="Times New Roman" w:cs="Times New Roman"/>
          <w:sz w:val="24"/>
          <w:szCs w:val="24"/>
        </w:rPr>
        <w:t xml:space="preserve"> (</w:t>
      </w:r>
      <w:r w:rsidR="003B2479" w:rsidRPr="007F0FD8">
        <w:rPr>
          <w:rFonts w:ascii="Times New Roman" w:hAnsi="Times New Roman" w:cs="Times New Roman"/>
          <w:sz w:val="24"/>
          <w:szCs w:val="24"/>
        </w:rPr>
        <w:t>Williams, 2013</w:t>
      </w:r>
      <w:r w:rsidR="00193AF9" w:rsidRPr="007F0FD8">
        <w:rPr>
          <w:rFonts w:ascii="Times New Roman" w:hAnsi="Times New Roman" w:cs="Times New Roman"/>
          <w:sz w:val="24"/>
          <w:szCs w:val="24"/>
        </w:rPr>
        <w:t>)</w:t>
      </w:r>
      <w:r w:rsidR="00C43A60" w:rsidRPr="007F0FD8">
        <w:rPr>
          <w:rFonts w:ascii="Times New Roman" w:hAnsi="Times New Roman" w:cs="Times New Roman"/>
          <w:sz w:val="24"/>
          <w:szCs w:val="24"/>
        </w:rPr>
        <w:t>.</w:t>
      </w:r>
      <w:r w:rsidR="00597F1B" w:rsidRPr="007F0FD8">
        <w:rPr>
          <w:rFonts w:ascii="Times New Roman" w:hAnsi="Times New Roman" w:cs="Times New Roman"/>
          <w:sz w:val="24"/>
          <w:szCs w:val="24"/>
        </w:rPr>
        <w:t xml:space="preserve"> The</w:t>
      </w:r>
      <w:r w:rsidR="003201F0" w:rsidRPr="007F0FD8">
        <w:rPr>
          <w:rFonts w:ascii="Times New Roman" w:hAnsi="Times New Roman" w:cs="Times New Roman"/>
          <w:sz w:val="24"/>
          <w:szCs w:val="24"/>
        </w:rPr>
        <w:t xml:space="preserve"> targets</w:t>
      </w:r>
      <w:r w:rsidR="000E359E" w:rsidRPr="007F0FD8">
        <w:rPr>
          <w:rFonts w:ascii="Times New Roman" w:hAnsi="Times New Roman" w:cs="Times New Roman"/>
          <w:sz w:val="24"/>
          <w:szCs w:val="24"/>
        </w:rPr>
        <w:t xml:space="preserve"> I have been given to achieve at the end of my placement includes </w:t>
      </w:r>
      <w:r w:rsidR="009407ED" w:rsidRPr="007F0FD8">
        <w:rPr>
          <w:rFonts w:ascii="Times New Roman" w:hAnsi="Times New Roman" w:cs="Times New Roman"/>
          <w:sz w:val="24"/>
          <w:szCs w:val="24"/>
        </w:rPr>
        <w:t xml:space="preserve">the participation in inclusive practice across the city, </w:t>
      </w:r>
      <w:r w:rsidR="00454D28" w:rsidRPr="007F0FD8">
        <w:rPr>
          <w:rFonts w:ascii="Times New Roman" w:hAnsi="Times New Roman" w:cs="Times New Roman"/>
          <w:sz w:val="24"/>
          <w:szCs w:val="24"/>
        </w:rPr>
        <w:t>attending frequent meeting</w:t>
      </w:r>
      <w:r w:rsidR="6233FB0D" w:rsidRPr="007F0FD8">
        <w:rPr>
          <w:rFonts w:ascii="Times New Roman" w:hAnsi="Times New Roman" w:cs="Times New Roman"/>
          <w:sz w:val="24"/>
          <w:szCs w:val="24"/>
        </w:rPr>
        <w:t>s</w:t>
      </w:r>
      <w:r w:rsidR="00454D28" w:rsidRPr="007F0FD8">
        <w:rPr>
          <w:rFonts w:ascii="Times New Roman" w:hAnsi="Times New Roman" w:cs="Times New Roman"/>
          <w:sz w:val="24"/>
          <w:szCs w:val="24"/>
        </w:rPr>
        <w:t xml:space="preserve"> with Natalie to talk about progress and future </w:t>
      </w:r>
      <w:r w:rsidR="00C85BCA" w:rsidRPr="007F0FD8">
        <w:rPr>
          <w:rFonts w:ascii="Times New Roman" w:hAnsi="Times New Roman" w:cs="Times New Roman"/>
          <w:sz w:val="24"/>
          <w:szCs w:val="24"/>
        </w:rPr>
        <w:t>funding for projects, consulting and making professional relationships with young people</w:t>
      </w:r>
      <w:r w:rsidR="00550B0A" w:rsidRPr="007F0FD8">
        <w:rPr>
          <w:rFonts w:ascii="Times New Roman" w:hAnsi="Times New Roman" w:cs="Times New Roman"/>
          <w:sz w:val="24"/>
          <w:szCs w:val="24"/>
        </w:rPr>
        <w:t xml:space="preserve"> (Williams, 2013)</w:t>
      </w:r>
      <w:r w:rsidR="00C85BCA" w:rsidRPr="007F0FD8">
        <w:rPr>
          <w:rFonts w:ascii="Times New Roman" w:hAnsi="Times New Roman" w:cs="Times New Roman"/>
          <w:sz w:val="24"/>
          <w:szCs w:val="24"/>
        </w:rPr>
        <w:t>.</w:t>
      </w:r>
      <w:r w:rsidR="00EC4C30" w:rsidRPr="007F0FD8">
        <w:rPr>
          <w:rFonts w:ascii="Times New Roman" w:hAnsi="Times New Roman" w:cs="Times New Roman"/>
          <w:sz w:val="24"/>
          <w:szCs w:val="24"/>
        </w:rPr>
        <w:t xml:space="preserve"> Furthermore, to help develop ways to engage young people more and ensure that evidence of these</w:t>
      </w:r>
      <w:r w:rsidR="4B75C028" w:rsidRPr="007F0FD8">
        <w:rPr>
          <w:rFonts w:ascii="Times New Roman" w:hAnsi="Times New Roman" w:cs="Times New Roman"/>
          <w:sz w:val="24"/>
          <w:szCs w:val="24"/>
        </w:rPr>
        <w:t xml:space="preserve"> </w:t>
      </w:r>
      <w:r w:rsidR="6EE0B38A" w:rsidRPr="007F0FD8">
        <w:rPr>
          <w:rFonts w:ascii="Times New Roman" w:hAnsi="Times New Roman" w:cs="Times New Roman"/>
          <w:sz w:val="24"/>
          <w:szCs w:val="24"/>
        </w:rPr>
        <w:t>is</w:t>
      </w:r>
      <w:r w:rsidR="4B75C028" w:rsidRPr="007F0FD8">
        <w:rPr>
          <w:rFonts w:ascii="Times New Roman" w:hAnsi="Times New Roman" w:cs="Times New Roman"/>
          <w:sz w:val="24"/>
          <w:szCs w:val="24"/>
        </w:rPr>
        <w:t xml:space="preserve"> recorded</w:t>
      </w:r>
      <w:r w:rsidR="0FA1C671" w:rsidRPr="007F0FD8">
        <w:rPr>
          <w:rFonts w:ascii="Times New Roman" w:hAnsi="Times New Roman" w:cs="Times New Roman"/>
          <w:sz w:val="24"/>
          <w:szCs w:val="24"/>
        </w:rPr>
        <w:t>.</w:t>
      </w:r>
      <w:r w:rsidR="4B75C028" w:rsidRPr="007F0FD8">
        <w:rPr>
          <w:rFonts w:ascii="Times New Roman" w:hAnsi="Times New Roman" w:cs="Times New Roman"/>
          <w:sz w:val="24"/>
          <w:szCs w:val="24"/>
        </w:rPr>
        <w:t xml:space="preserve"> </w:t>
      </w:r>
      <w:r w:rsidR="01904495" w:rsidRPr="007F0FD8">
        <w:rPr>
          <w:rFonts w:ascii="Times New Roman" w:hAnsi="Times New Roman" w:cs="Times New Roman"/>
          <w:sz w:val="24"/>
          <w:szCs w:val="24"/>
        </w:rPr>
        <w:t>A</w:t>
      </w:r>
      <w:r w:rsidR="4B75C028" w:rsidRPr="007F0FD8">
        <w:rPr>
          <w:rFonts w:ascii="Times New Roman" w:hAnsi="Times New Roman" w:cs="Times New Roman"/>
          <w:sz w:val="24"/>
          <w:szCs w:val="24"/>
        </w:rPr>
        <w:t>lso</w:t>
      </w:r>
      <w:r w:rsidR="10333B24" w:rsidRPr="007F0FD8">
        <w:rPr>
          <w:rFonts w:ascii="Times New Roman" w:hAnsi="Times New Roman" w:cs="Times New Roman"/>
          <w:sz w:val="24"/>
          <w:szCs w:val="24"/>
        </w:rPr>
        <w:t>, keeping notes of</w:t>
      </w:r>
      <w:r w:rsidR="00EC4C30" w:rsidRPr="007F0FD8">
        <w:rPr>
          <w:rFonts w:ascii="Times New Roman" w:hAnsi="Times New Roman" w:cs="Times New Roman"/>
          <w:sz w:val="24"/>
          <w:szCs w:val="24"/>
        </w:rPr>
        <w:t xml:space="preserve"> </w:t>
      </w:r>
      <w:r w:rsidR="00EF5511" w:rsidRPr="007F0FD8">
        <w:rPr>
          <w:rFonts w:ascii="Times New Roman" w:hAnsi="Times New Roman" w:cs="Times New Roman"/>
          <w:sz w:val="24"/>
          <w:szCs w:val="24"/>
        </w:rPr>
        <w:t>new professional relationships, new</w:t>
      </w:r>
      <w:r w:rsidR="1CCA3664" w:rsidRPr="007F0FD8">
        <w:rPr>
          <w:rFonts w:ascii="Times New Roman" w:hAnsi="Times New Roman" w:cs="Times New Roman"/>
          <w:sz w:val="24"/>
          <w:szCs w:val="24"/>
        </w:rPr>
        <w:t xml:space="preserve"> and old</w:t>
      </w:r>
      <w:r w:rsidR="00EF5511" w:rsidRPr="007F0FD8">
        <w:rPr>
          <w:rFonts w:ascii="Times New Roman" w:hAnsi="Times New Roman" w:cs="Times New Roman"/>
          <w:sz w:val="24"/>
          <w:szCs w:val="24"/>
        </w:rPr>
        <w:t xml:space="preserve"> skills</w:t>
      </w:r>
      <w:r w:rsidR="6FA186E7" w:rsidRPr="007F0FD8">
        <w:rPr>
          <w:rFonts w:ascii="Times New Roman" w:hAnsi="Times New Roman" w:cs="Times New Roman"/>
          <w:sz w:val="24"/>
          <w:szCs w:val="24"/>
        </w:rPr>
        <w:t xml:space="preserve"> used</w:t>
      </w:r>
      <w:r w:rsidR="00EF5511" w:rsidRPr="007F0FD8">
        <w:rPr>
          <w:rFonts w:ascii="Times New Roman" w:hAnsi="Times New Roman" w:cs="Times New Roman"/>
          <w:sz w:val="24"/>
          <w:szCs w:val="24"/>
        </w:rPr>
        <w:t xml:space="preserve"> and develop</w:t>
      </w:r>
      <w:r w:rsidR="468656B2" w:rsidRPr="007F0FD8">
        <w:rPr>
          <w:rFonts w:ascii="Times New Roman" w:hAnsi="Times New Roman" w:cs="Times New Roman"/>
          <w:sz w:val="24"/>
          <w:szCs w:val="24"/>
        </w:rPr>
        <w:t>ed</w:t>
      </w:r>
      <w:r w:rsidR="00EF5511" w:rsidRPr="007F0FD8">
        <w:rPr>
          <w:rFonts w:ascii="Times New Roman" w:hAnsi="Times New Roman" w:cs="Times New Roman"/>
          <w:sz w:val="24"/>
          <w:szCs w:val="24"/>
        </w:rPr>
        <w:t xml:space="preserve"> </w:t>
      </w:r>
      <w:r w:rsidR="5261EE32" w:rsidRPr="007F0FD8">
        <w:rPr>
          <w:rFonts w:ascii="Times New Roman" w:hAnsi="Times New Roman" w:cs="Times New Roman"/>
          <w:sz w:val="24"/>
          <w:szCs w:val="24"/>
        </w:rPr>
        <w:t>that are</w:t>
      </w:r>
      <w:r w:rsidR="00EF5511" w:rsidRPr="007F0FD8">
        <w:rPr>
          <w:rFonts w:ascii="Times New Roman" w:hAnsi="Times New Roman" w:cs="Times New Roman"/>
          <w:sz w:val="24"/>
          <w:szCs w:val="24"/>
        </w:rPr>
        <w:t xml:space="preserve"> </w:t>
      </w:r>
      <w:r w:rsidR="00E85F21" w:rsidRPr="007F0FD8">
        <w:rPr>
          <w:rFonts w:ascii="Times New Roman" w:hAnsi="Times New Roman" w:cs="Times New Roman"/>
          <w:sz w:val="24"/>
          <w:szCs w:val="24"/>
        </w:rPr>
        <w:t>relevant for the young people in the youth service</w:t>
      </w:r>
      <w:r w:rsidR="00A311A2" w:rsidRPr="007F0FD8">
        <w:rPr>
          <w:rFonts w:ascii="Times New Roman" w:hAnsi="Times New Roman" w:cs="Times New Roman"/>
          <w:sz w:val="24"/>
          <w:szCs w:val="24"/>
        </w:rPr>
        <w:t xml:space="preserve"> (Williams, 2013)</w:t>
      </w:r>
      <w:r w:rsidR="00E85F21" w:rsidRPr="007F0FD8">
        <w:rPr>
          <w:rFonts w:ascii="Times New Roman" w:hAnsi="Times New Roman" w:cs="Times New Roman"/>
          <w:sz w:val="24"/>
          <w:szCs w:val="24"/>
        </w:rPr>
        <w:t xml:space="preserve">. </w:t>
      </w:r>
      <w:r w:rsidR="00D471E0" w:rsidRPr="007F0FD8">
        <w:rPr>
          <w:rFonts w:ascii="Times New Roman" w:hAnsi="Times New Roman" w:cs="Times New Roman"/>
          <w:sz w:val="24"/>
          <w:szCs w:val="24"/>
        </w:rPr>
        <w:t>Understanding the young people as individuals</w:t>
      </w:r>
      <w:r w:rsidR="00C170F9" w:rsidRPr="007F0FD8">
        <w:rPr>
          <w:rFonts w:ascii="Times New Roman" w:hAnsi="Times New Roman" w:cs="Times New Roman"/>
          <w:sz w:val="24"/>
          <w:szCs w:val="24"/>
        </w:rPr>
        <w:t xml:space="preserve"> is something that my mentor highlighted</w:t>
      </w:r>
      <w:r w:rsidR="0C39B92D" w:rsidRPr="007F0FD8">
        <w:rPr>
          <w:rFonts w:ascii="Times New Roman" w:hAnsi="Times New Roman" w:cs="Times New Roman"/>
          <w:sz w:val="24"/>
          <w:szCs w:val="24"/>
        </w:rPr>
        <w:t xml:space="preserve"> and by</w:t>
      </w:r>
      <w:r w:rsidR="00F375FD" w:rsidRPr="007F0FD8">
        <w:rPr>
          <w:rFonts w:ascii="Times New Roman" w:hAnsi="Times New Roman" w:cs="Times New Roman"/>
          <w:sz w:val="24"/>
          <w:szCs w:val="24"/>
        </w:rPr>
        <w:t xml:space="preserve"> understanding communities, backgrounds, medical </w:t>
      </w:r>
      <w:r w:rsidR="3B4F0453" w:rsidRPr="007F0FD8">
        <w:rPr>
          <w:rFonts w:ascii="Times New Roman" w:hAnsi="Times New Roman" w:cs="Times New Roman"/>
          <w:sz w:val="24"/>
          <w:szCs w:val="24"/>
        </w:rPr>
        <w:t>histories,</w:t>
      </w:r>
      <w:r w:rsidR="00F375FD" w:rsidRPr="007F0FD8">
        <w:rPr>
          <w:rFonts w:ascii="Times New Roman" w:hAnsi="Times New Roman" w:cs="Times New Roman"/>
          <w:sz w:val="24"/>
          <w:szCs w:val="24"/>
        </w:rPr>
        <w:t xml:space="preserve"> and information that will </w:t>
      </w:r>
      <w:r w:rsidR="004853D8" w:rsidRPr="007F0FD8">
        <w:rPr>
          <w:rFonts w:ascii="Times New Roman" w:hAnsi="Times New Roman" w:cs="Times New Roman"/>
          <w:sz w:val="24"/>
          <w:szCs w:val="24"/>
        </w:rPr>
        <w:t xml:space="preserve">help the young person to have the </w:t>
      </w:r>
      <w:r w:rsidR="0953514E" w:rsidRPr="007F0FD8">
        <w:rPr>
          <w:rFonts w:ascii="Times New Roman" w:hAnsi="Times New Roman" w:cs="Times New Roman"/>
          <w:sz w:val="24"/>
          <w:szCs w:val="24"/>
        </w:rPr>
        <w:t>equal opportunities</w:t>
      </w:r>
      <w:r w:rsidR="00550B0A" w:rsidRPr="007F0FD8">
        <w:rPr>
          <w:rFonts w:ascii="Times New Roman" w:hAnsi="Times New Roman" w:cs="Times New Roman"/>
          <w:sz w:val="24"/>
          <w:szCs w:val="24"/>
        </w:rPr>
        <w:t xml:space="preserve"> to fulfil their life goals</w:t>
      </w:r>
      <w:r w:rsidR="00A311A2" w:rsidRPr="007F0FD8">
        <w:rPr>
          <w:rFonts w:ascii="Times New Roman" w:hAnsi="Times New Roman" w:cs="Times New Roman"/>
          <w:sz w:val="24"/>
          <w:szCs w:val="24"/>
        </w:rPr>
        <w:t xml:space="preserve"> (Williams, 2013)</w:t>
      </w:r>
      <w:r w:rsidR="00550B0A" w:rsidRPr="007F0FD8">
        <w:rPr>
          <w:rFonts w:ascii="Times New Roman" w:hAnsi="Times New Roman" w:cs="Times New Roman"/>
          <w:sz w:val="24"/>
          <w:szCs w:val="24"/>
        </w:rPr>
        <w:t>.</w:t>
      </w:r>
      <w:r w:rsidR="00A311A2" w:rsidRPr="007F0FD8">
        <w:rPr>
          <w:rFonts w:ascii="Times New Roman" w:hAnsi="Times New Roman" w:cs="Times New Roman"/>
          <w:sz w:val="24"/>
          <w:szCs w:val="24"/>
        </w:rPr>
        <w:t xml:space="preserve"> </w:t>
      </w:r>
      <w:r w:rsidR="00D56503" w:rsidRPr="007F0FD8">
        <w:rPr>
          <w:rFonts w:ascii="Times New Roman" w:hAnsi="Times New Roman" w:cs="Times New Roman"/>
          <w:sz w:val="24"/>
          <w:szCs w:val="24"/>
        </w:rPr>
        <w:t xml:space="preserve">The social learning theory by Albert </w:t>
      </w:r>
      <w:proofErr w:type="spellStart"/>
      <w:r w:rsidR="00881F43" w:rsidRPr="007F0FD8">
        <w:rPr>
          <w:rFonts w:ascii="Times New Roman" w:hAnsi="Times New Roman" w:cs="Times New Roman"/>
          <w:sz w:val="24"/>
          <w:szCs w:val="24"/>
        </w:rPr>
        <w:t>Bandura</w:t>
      </w:r>
      <w:proofErr w:type="spellEnd"/>
      <w:r w:rsidR="00881F43" w:rsidRPr="007F0FD8">
        <w:rPr>
          <w:rFonts w:ascii="Times New Roman" w:hAnsi="Times New Roman" w:cs="Times New Roman"/>
          <w:sz w:val="24"/>
          <w:szCs w:val="24"/>
        </w:rPr>
        <w:t xml:space="preserve"> is something that</w:t>
      </w:r>
      <w:r w:rsidR="00ED18BA" w:rsidRPr="007F0FD8">
        <w:rPr>
          <w:rFonts w:ascii="Times New Roman" w:hAnsi="Times New Roman" w:cs="Times New Roman"/>
          <w:sz w:val="24"/>
          <w:szCs w:val="24"/>
        </w:rPr>
        <w:t xml:space="preserve"> I w</w:t>
      </w:r>
      <w:r w:rsidR="00881F43" w:rsidRPr="007F0FD8">
        <w:rPr>
          <w:rFonts w:ascii="Times New Roman" w:hAnsi="Times New Roman" w:cs="Times New Roman"/>
          <w:sz w:val="24"/>
          <w:szCs w:val="24"/>
        </w:rPr>
        <w:t>ill be using most while on placement because obser</w:t>
      </w:r>
      <w:r w:rsidR="00104B99" w:rsidRPr="007F0FD8">
        <w:rPr>
          <w:rFonts w:ascii="Times New Roman" w:hAnsi="Times New Roman" w:cs="Times New Roman"/>
          <w:sz w:val="24"/>
          <w:szCs w:val="24"/>
        </w:rPr>
        <w:t>ving, being a role model, and imitating behav</w:t>
      </w:r>
      <w:r w:rsidR="007E4C44" w:rsidRPr="007F0FD8">
        <w:rPr>
          <w:rFonts w:ascii="Times New Roman" w:hAnsi="Times New Roman" w:cs="Times New Roman"/>
          <w:sz w:val="24"/>
          <w:szCs w:val="24"/>
        </w:rPr>
        <w:t>iours, attitudes and emotions</w:t>
      </w:r>
      <w:r w:rsidR="004727C8" w:rsidRPr="007F0FD8">
        <w:rPr>
          <w:rFonts w:ascii="Times New Roman" w:hAnsi="Times New Roman" w:cs="Times New Roman"/>
          <w:sz w:val="24"/>
          <w:szCs w:val="24"/>
        </w:rPr>
        <w:t xml:space="preserve"> (McLeod, 201</w:t>
      </w:r>
      <w:r w:rsidR="00193AF9" w:rsidRPr="007F0FD8">
        <w:rPr>
          <w:rFonts w:ascii="Times New Roman" w:hAnsi="Times New Roman" w:cs="Times New Roman"/>
          <w:sz w:val="24"/>
          <w:szCs w:val="24"/>
        </w:rPr>
        <w:t>6</w:t>
      </w:r>
      <w:r w:rsidR="004727C8" w:rsidRPr="007F0FD8">
        <w:rPr>
          <w:rFonts w:ascii="Times New Roman" w:hAnsi="Times New Roman" w:cs="Times New Roman"/>
          <w:sz w:val="24"/>
          <w:szCs w:val="24"/>
        </w:rPr>
        <w:t>)</w:t>
      </w:r>
      <w:r w:rsidR="007E4C44" w:rsidRPr="007F0FD8">
        <w:rPr>
          <w:rFonts w:ascii="Times New Roman" w:hAnsi="Times New Roman" w:cs="Times New Roman"/>
          <w:sz w:val="24"/>
          <w:szCs w:val="24"/>
        </w:rPr>
        <w:t>. I will be using this theory</w:t>
      </w:r>
      <w:r w:rsidR="00A92E14" w:rsidRPr="007F0FD8">
        <w:rPr>
          <w:rFonts w:ascii="Times New Roman" w:hAnsi="Times New Roman" w:cs="Times New Roman"/>
          <w:sz w:val="24"/>
          <w:szCs w:val="24"/>
        </w:rPr>
        <w:t xml:space="preserve"> more often because I need to ensure that I have a non judgemental attitude and body language and</w:t>
      </w:r>
      <w:r w:rsidR="002D3018" w:rsidRPr="007F0FD8">
        <w:rPr>
          <w:rFonts w:ascii="Times New Roman" w:hAnsi="Times New Roman" w:cs="Times New Roman"/>
          <w:sz w:val="24"/>
          <w:szCs w:val="24"/>
        </w:rPr>
        <w:t xml:space="preserve"> ensure that my behaviour is something that the young people and youth workers </w:t>
      </w:r>
      <w:r w:rsidR="00ED18BA" w:rsidRPr="007F0FD8">
        <w:rPr>
          <w:rFonts w:ascii="Times New Roman" w:hAnsi="Times New Roman" w:cs="Times New Roman"/>
          <w:sz w:val="24"/>
          <w:szCs w:val="24"/>
        </w:rPr>
        <w:t>deem</w:t>
      </w:r>
      <w:r w:rsidR="002D3018" w:rsidRPr="007F0FD8">
        <w:rPr>
          <w:rFonts w:ascii="Times New Roman" w:hAnsi="Times New Roman" w:cs="Times New Roman"/>
          <w:sz w:val="24"/>
          <w:szCs w:val="24"/>
        </w:rPr>
        <w:t xml:space="preserve"> as acceptable </w:t>
      </w:r>
      <w:r w:rsidR="004727C8" w:rsidRPr="007F0FD8">
        <w:rPr>
          <w:rFonts w:ascii="Times New Roman" w:hAnsi="Times New Roman" w:cs="Times New Roman"/>
          <w:sz w:val="24"/>
          <w:szCs w:val="24"/>
        </w:rPr>
        <w:t xml:space="preserve">(McLeod, 2016). </w:t>
      </w:r>
    </w:p>
    <w:p w14:paraId="368B043E" w14:textId="26266E3E" w:rsidR="00AD66FE" w:rsidRDefault="00946DDF" w:rsidP="00976A9F">
      <w:pPr>
        <w:rPr>
          <w:b/>
          <w:sz w:val="32"/>
          <w:szCs w:val="32"/>
        </w:rPr>
      </w:pPr>
      <w:r>
        <w:rPr>
          <w:b/>
          <w:sz w:val="32"/>
          <w:szCs w:val="32"/>
        </w:rPr>
        <w:t>Placement</w:t>
      </w:r>
      <w:r w:rsidR="00021F34">
        <w:rPr>
          <w:b/>
          <w:sz w:val="32"/>
          <w:szCs w:val="32"/>
        </w:rPr>
        <w:t xml:space="preserve"> supervision contract </w:t>
      </w:r>
    </w:p>
    <w:p w14:paraId="2B6001F0" w14:textId="4CA5E3E2" w:rsidR="00823991" w:rsidRPr="007F0FD8" w:rsidRDefault="00823991" w:rsidP="007F0FD8">
      <w:pPr>
        <w:spacing w:line="360" w:lineRule="auto"/>
        <w:rPr>
          <w:rFonts w:ascii="Times New Roman" w:hAnsi="Times New Roman" w:cs="Times New Roman"/>
          <w:bCs/>
          <w:sz w:val="24"/>
          <w:szCs w:val="24"/>
        </w:rPr>
      </w:pPr>
      <w:r w:rsidRPr="007F0FD8">
        <w:rPr>
          <w:rFonts w:ascii="Times New Roman" w:hAnsi="Times New Roman" w:cs="Times New Roman"/>
          <w:bCs/>
          <w:sz w:val="24"/>
          <w:szCs w:val="24"/>
        </w:rPr>
        <w:t>I</w:t>
      </w:r>
      <w:r w:rsidR="000949E8" w:rsidRPr="007F0FD8">
        <w:rPr>
          <w:rFonts w:ascii="Times New Roman" w:hAnsi="Times New Roman" w:cs="Times New Roman"/>
          <w:bCs/>
          <w:sz w:val="24"/>
          <w:szCs w:val="24"/>
        </w:rPr>
        <w:t xml:space="preserve">n order to do supervisions </w:t>
      </w:r>
      <w:r w:rsidR="00FC3284" w:rsidRPr="007F0FD8">
        <w:rPr>
          <w:rFonts w:ascii="Times New Roman" w:hAnsi="Times New Roman" w:cs="Times New Roman"/>
          <w:bCs/>
          <w:sz w:val="24"/>
          <w:szCs w:val="24"/>
        </w:rPr>
        <w:t xml:space="preserve">my </w:t>
      </w:r>
      <w:proofErr w:type="spellStart"/>
      <w:r w:rsidR="00FF5D90" w:rsidRPr="007F0FD8">
        <w:rPr>
          <w:rFonts w:ascii="Times New Roman" w:hAnsi="Times New Roman" w:cs="Times New Roman"/>
          <w:bCs/>
          <w:sz w:val="24"/>
          <w:szCs w:val="24"/>
        </w:rPr>
        <w:t>supervisior</w:t>
      </w:r>
      <w:proofErr w:type="spellEnd"/>
      <w:r w:rsidR="00FF5D90" w:rsidRPr="007F0FD8">
        <w:rPr>
          <w:rFonts w:ascii="Times New Roman" w:hAnsi="Times New Roman" w:cs="Times New Roman"/>
          <w:bCs/>
          <w:sz w:val="24"/>
          <w:szCs w:val="24"/>
        </w:rPr>
        <w:t>/mentor at placement completed a supervision contract so we could understand one another and ensure tha</w:t>
      </w:r>
      <w:r w:rsidR="00B3572D" w:rsidRPr="007F0FD8">
        <w:rPr>
          <w:rFonts w:ascii="Times New Roman" w:hAnsi="Times New Roman" w:cs="Times New Roman"/>
          <w:bCs/>
          <w:sz w:val="24"/>
          <w:szCs w:val="24"/>
        </w:rPr>
        <w:t>t we do not make one another feel uncomfortable</w:t>
      </w:r>
      <w:r w:rsidR="00A02156" w:rsidRPr="007F0FD8">
        <w:rPr>
          <w:rFonts w:ascii="Times New Roman" w:hAnsi="Times New Roman" w:cs="Times New Roman"/>
          <w:bCs/>
          <w:sz w:val="24"/>
          <w:szCs w:val="24"/>
        </w:rPr>
        <w:t xml:space="preserve"> (Health and care professions council, 2021)</w:t>
      </w:r>
      <w:r w:rsidR="00B3572D" w:rsidRPr="007F0FD8">
        <w:rPr>
          <w:rFonts w:ascii="Times New Roman" w:hAnsi="Times New Roman" w:cs="Times New Roman"/>
          <w:bCs/>
          <w:sz w:val="24"/>
          <w:szCs w:val="24"/>
        </w:rPr>
        <w:t xml:space="preserve">. </w:t>
      </w:r>
      <w:r w:rsidR="00753024" w:rsidRPr="007F0FD8">
        <w:rPr>
          <w:rFonts w:ascii="Times New Roman" w:hAnsi="Times New Roman" w:cs="Times New Roman"/>
          <w:bCs/>
          <w:sz w:val="24"/>
          <w:szCs w:val="24"/>
        </w:rPr>
        <w:t xml:space="preserve">We </w:t>
      </w:r>
      <w:r w:rsidR="00336CAF" w:rsidRPr="007F0FD8">
        <w:rPr>
          <w:rFonts w:ascii="Times New Roman" w:hAnsi="Times New Roman" w:cs="Times New Roman"/>
          <w:bCs/>
          <w:sz w:val="24"/>
          <w:szCs w:val="24"/>
        </w:rPr>
        <w:t xml:space="preserve">agreed that the contracts will be done over </w:t>
      </w:r>
      <w:proofErr w:type="spellStart"/>
      <w:r w:rsidR="00336CAF" w:rsidRPr="007F0FD8">
        <w:rPr>
          <w:rFonts w:ascii="Times New Roman" w:hAnsi="Times New Roman" w:cs="Times New Roman"/>
          <w:bCs/>
          <w:sz w:val="24"/>
          <w:szCs w:val="24"/>
        </w:rPr>
        <w:t>microsoft</w:t>
      </w:r>
      <w:proofErr w:type="spellEnd"/>
      <w:r w:rsidR="00336CAF" w:rsidRPr="007F0FD8">
        <w:rPr>
          <w:rFonts w:ascii="Times New Roman" w:hAnsi="Times New Roman" w:cs="Times New Roman"/>
          <w:bCs/>
          <w:sz w:val="24"/>
          <w:szCs w:val="24"/>
        </w:rPr>
        <w:t xml:space="preserve"> teams, face to face, phone c</w:t>
      </w:r>
      <w:r w:rsidR="00ED30F3" w:rsidRPr="007F0FD8">
        <w:rPr>
          <w:rFonts w:ascii="Times New Roman" w:hAnsi="Times New Roman" w:cs="Times New Roman"/>
          <w:bCs/>
          <w:sz w:val="24"/>
          <w:szCs w:val="24"/>
        </w:rPr>
        <w:t xml:space="preserve">all and at a </w:t>
      </w:r>
      <w:r w:rsidR="003C7B68" w:rsidRPr="007F0FD8">
        <w:rPr>
          <w:rFonts w:ascii="Times New Roman" w:hAnsi="Times New Roman" w:cs="Times New Roman"/>
          <w:bCs/>
          <w:sz w:val="24"/>
          <w:szCs w:val="24"/>
        </w:rPr>
        <w:t>coffee</w:t>
      </w:r>
      <w:r w:rsidR="00ED30F3" w:rsidRPr="007F0FD8">
        <w:rPr>
          <w:rFonts w:ascii="Times New Roman" w:hAnsi="Times New Roman" w:cs="Times New Roman"/>
          <w:bCs/>
          <w:sz w:val="24"/>
          <w:szCs w:val="24"/>
        </w:rPr>
        <w:t xml:space="preserve"> shop</w:t>
      </w:r>
      <w:r w:rsidR="007731AC" w:rsidRPr="007F0FD8">
        <w:rPr>
          <w:rFonts w:ascii="Times New Roman" w:hAnsi="Times New Roman" w:cs="Times New Roman"/>
          <w:bCs/>
          <w:sz w:val="24"/>
          <w:szCs w:val="24"/>
        </w:rPr>
        <w:t xml:space="preserve"> (</w:t>
      </w:r>
      <w:r w:rsidR="00337A5D" w:rsidRPr="007F0FD8">
        <w:rPr>
          <w:rFonts w:ascii="Times New Roman" w:hAnsi="Times New Roman" w:cs="Times New Roman"/>
          <w:bCs/>
          <w:sz w:val="24"/>
          <w:szCs w:val="24"/>
        </w:rPr>
        <w:t xml:space="preserve">Health and care </w:t>
      </w:r>
      <w:r w:rsidR="00337A5D" w:rsidRPr="007F0FD8">
        <w:rPr>
          <w:rFonts w:ascii="Times New Roman" w:hAnsi="Times New Roman" w:cs="Times New Roman"/>
          <w:bCs/>
          <w:sz w:val="24"/>
          <w:szCs w:val="24"/>
        </w:rPr>
        <w:lastRenderedPageBreak/>
        <w:t>professions council, 20</w:t>
      </w:r>
      <w:r w:rsidR="00A02156" w:rsidRPr="007F0FD8">
        <w:rPr>
          <w:rFonts w:ascii="Times New Roman" w:hAnsi="Times New Roman" w:cs="Times New Roman"/>
          <w:bCs/>
          <w:sz w:val="24"/>
          <w:szCs w:val="24"/>
        </w:rPr>
        <w:t>21</w:t>
      </w:r>
      <w:r w:rsidR="007731AC" w:rsidRPr="007F0FD8">
        <w:rPr>
          <w:rFonts w:ascii="Times New Roman" w:hAnsi="Times New Roman" w:cs="Times New Roman"/>
          <w:bCs/>
          <w:sz w:val="24"/>
          <w:szCs w:val="24"/>
        </w:rPr>
        <w:t>)</w:t>
      </w:r>
      <w:r w:rsidR="00ED30F3" w:rsidRPr="007F0FD8">
        <w:rPr>
          <w:rFonts w:ascii="Times New Roman" w:hAnsi="Times New Roman" w:cs="Times New Roman"/>
          <w:bCs/>
          <w:sz w:val="24"/>
          <w:szCs w:val="24"/>
        </w:rPr>
        <w:t xml:space="preserve">. The supervisions were informal because we both agreed that </w:t>
      </w:r>
      <w:r w:rsidR="003C7B68" w:rsidRPr="007F0FD8">
        <w:rPr>
          <w:rFonts w:ascii="Times New Roman" w:hAnsi="Times New Roman" w:cs="Times New Roman"/>
          <w:bCs/>
          <w:sz w:val="24"/>
          <w:szCs w:val="24"/>
        </w:rPr>
        <w:t>formal supervisions will make the both of us uncomfortable.</w:t>
      </w:r>
      <w:r w:rsidR="00C72F29" w:rsidRPr="007F0FD8">
        <w:rPr>
          <w:rFonts w:ascii="Times New Roman" w:hAnsi="Times New Roman" w:cs="Times New Roman"/>
          <w:bCs/>
          <w:sz w:val="24"/>
          <w:szCs w:val="24"/>
        </w:rPr>
        <w:t xml:space="preserve"> The supervisions will include all these normative, formative and restorative functions in order</w:t>
      </w:r>
      <w:r w:rsidR="00340C80" w:rsidRPr="007F0FD8">
        <w:rPr>
          <w:rFonts w:ascii="Times New Roman" w:hAnsi="Times New Roman" w:cs="Times New Roman"/>
          <w:bCs/>
          <w:sz w:val="24"/>
          <w:szCs w:val="24"/>
        </w:rPr>
        <w:t xml:space="preserve"> for my placement supervisor/mentor to develop</w:t>
      </w:r>
      <w:r w:rsidR="00F27985" w:rsidRPr="007F0FD8">
        <w:rPr>
          <w:rFonts w:ascii="Times New Roman" w:hAnsi="Times New Roman" w:cs="Times New Roman"/>
          <w:bCs/>
          <w:sz w:val="24"/>
          <w:szCs w:val="24"/>
        </w:rPr>
        <w:t xml:space="preserve"> (Bolton, 2020)</w:t>
      </w:r>
      <w:r w:rsidR="00340C80" w:rsidRPr="007F0FD8">
        <w:rPr>
          <w:rFonts w:ascii="Times New Roman" w:hAnsi="Times New Roman" w:cs="Times New Roman"/>
          <w:bCs/>
          <w:sz w:val="24"/>
          <w:szCs w:val="24"/>
        </w:rPr>
        <w:t>.</w:t>
      </w:r>
      <w:r w:rsidR="001450FB" w:rsidRPr="007F0FD8">
        <w:rPr>
          <w:rFonts w:ascii="Times New Roman" w:hAnsi="Times New Roman" w:cs="Times New Roman"/>
          <w:bCs/>
          <w:sz w:val="24"/>
          <w:szCs w:val="24"/>
        </w:rPr>
        <w:t xml:space="preserve"> Our roles and responsibilities within the supervisions were highlighted </w:t>
      </w:r>
      <w:r w:rsidR="00D15B89" w:rsidRPr="007F0FD8">
        <w:rPr>
          <w:rFonts w:ascii="Times New Roman" w:hAnsi="Times New Roman" w:cs="Times New Roman"/>
          <w:bCs/>
          <w:sz w:val="24"/>
          <w:szCs w:val="24"/>
        </w:rPr>
        <w:t>at the beginning</w:t>
      </w:r>
      <w:r w:rsidR="001F027D" w:rsidRPr="007F0FD8">
        <w:rPr>
          <w:rFonts w:ascii="Times New Roman" w:hAnsi="Times New Roman" w:cs="Times New Roman"/>
          <w:bCs/>
          <w:sz w:val="24"/>
          <w:szCs w:val="24"/>
        </w:rPr>
        <w:t xml:space="preserve"> </w:t>
      </w:r>
      <w:r w:rsidR="00F27985" w:rsidRPr="007F0FD8">
        <w:rPr>
          <w:rFonts w:ascii="Times New Roman" w:hAnsi="Times New Roman" w:cs="Times New Roman"/>
          <w:bCs/>
          <w:sz w:val="24"/>
          <w:szCs w:val="24"/>
        </w:rPr>
        <w:t>(Bolton, 2020)</w:t>
      </w:r>
      <w:r w:rsidR="009D4C3A" w:rsidRPr="007F0FD8">
        <w:rPr>
          <w:rFonts w:ascii="Times New Roman" w:hAnsi="Times New Roman" w:cs="Times New Roman"/>
          <w:bCs/>
          <w:sz w:val="24"/>
          <w:szCs w:val="24"/>
        </w:rPr>
        <w:t xml:space="preserve">. </w:t>
      </w:r>
      <w:r w:rsidR="00C253B2" w:rsidRPr="007F0FD8">
        <w:rPr>
          <w:rFonts w:ascii="Times New Roman" w:hAnsi="Times New Roman" w:cs="Times New Roman"/>
          <w:bCs/>
          <w:sz w:val="24"/>
          <w:szCs w:val="24"/>
        </w:rPr>
        <w:t>A</w:t>
      </w:r>
      <w:r w:rsidR="00370978" w:rsidRPr="007F0FD8">
        <w:rPr>
          <w:rFonts w:ascii="Times New Roman" w:hAnsi="Times New Roman" w:cs="Times New Roman"/>
          <w:bCs/>
          <w:sz w:val="24"/>
          <w:szCs w:val="24"/>
        </w:rPr>
        <w:t xml:space="preserve">ll three of the functions wok together well because my supervisor is able to </w:t>
      </w:r>
      <w:proofErr w:type="spellStart"/>
      <w:r w:rsidR="007C5993" w:rsidRPr="007F0FD8">
        <w:rPr>
          <w:rFonts w:ascii="Times New Roman" w:hAnsi="Times New Roman" w:cs="Times New Roman"/>
          <w:bCs/>
          <w:sz w:val="24"/>
          <w:szCs w:val="24"/>
        </w:rPr>
        <w:t>anaylise</w:t>
      </w:r>
      <w:proofErr w:type="spellEnd"/>
      <w:r w:rsidR="007C5993" w:rsidRPr="007F0FD8">
        <w:rPr>
          <w:rFonts w:ascii="Times New Roman" w:hAnsi="Times New Roman" w:cs="Times New Roman"/>
          <w:bCs/>
          <w:sz w:val="24"/>
          <w:szCs w:val="24"/>
        </w:rPr>
        <w:t xml:space="preserve"> my skills, knowledge and practice and let me know if I can add to enhance my knowledge and </w:t>
      </w:r>
      <w:r w:rsidR="005F754B" w:rsidRPr="007F0FD8">
        <w:rPr>
          <w:rFonts w:ascii="Times New Roman" w:hAnsi="Times New Roman" w:cs="Times New Roman"/>
          <w:bCs/>
          <w:sz w:val="24"/>
          <w:szCs w:val="24"/>
        </w:rPr>
        <w:t>become a good trainee youth worker</w:t>
      </w:r>
      <w:r w:rsidR="001F027D" w:rsidRPr="007F0FD8">
        <w:rPr>
          <w:rFonts w:ascii="Times New Roman" w:hAnsi="Times New Roman" w:cs="Times New Roman"/>
          <w:bCs/>
          <w:sz w:val="24"/>
          <w:szCs w:val="24"/>
        </w:rPr>
        <w:t xml:space="preserve"> (Bolton, 2020)</w:t>
      </w:r>
      <w:r w:rsidR="005F754B" w:rsidRPr="007F0FD8">
        <w:rPr>
          <w:rFonts w:ascii="Times New Roman" w:hAnsi="Times New Roman" w:cs="Times New Roman"/>
          <w:bCs/>
          <w:sz w:val="24"/>
          <w:szCs w:val="24"/>
        </w:rPr>
        <w:t>. The second function</w:t>
      </w:r>
      <w:r w:rsidR="00420CC2" w:rsidRPr="007F0FD8">
        <w:rPr>
          <w:rFonts w:ascii="Times New Roman" w:hAnsi="Times New Roman" w:cs="Times New Roman"/>
          <w:bCs/>
          <w:sz w:val="24"/>
          <w:szCs w:val="24"/>
        </w:rPr>
        <w:t xml:space="preserve"> will encourage me to say any worries or issues I may have and the normative function is the</w:t>
      </w:r>
      <w:r w:rsidR="00082699" w:rsidRPr="007F0FD8">
        <w:rPr>
          <w:rFonts w:ascii="Times New Roman" w:hAnsi="Times New Roman" w:cs="Times New Roman"/>
          <w:bCs/>
          <w:sz w:val="24"/>
          <w:szCs w:val="24"/>
        </w:rPr>
        <w:t xml:space="preserve"> function that does not use much authority and feedback is on</w:t>
      </w:r>
      <w:r w:rsidR="00B30F6A" w:rsidRPr="007F0FD8">
        <w:rPr>
          <w:rFonts w:ascii="Times New Roman" w:hAnsi="Times New Roman" w:cs="Times New Roman"/>
          <w:bCs/>
          <w:sz w:val="24"/>
          <w:szCs w:val="24"/>
        </w:rPr>
        <w:t xml:space="preserve"> a advice level</w:t>
      </w:r>
      <w:r w:rsidR="001F027D" w:rsidRPr="007F0FD8">
        <w:rPr>
          <w:rFonts w:ascii="Times New Roman" w:hAnsi="Times New Roman" w:cs="Times New Roman"/>
          <w:bCs/>
          <w:sz w:val="24"/>
          <w:szCs w:val="24"/>
        </w:rPr>
        <w:t xml:space="preserve"> (Bolton, 2020)</w:t>
      </w:r>
      <w:r w:rsidR="00B30F6A" w:rsidRPr="007F0FD8">
        <w:rPr>
          <w:rFonts w:ascii="Times New Roman" w:hAnsi="Times New Roman" w:cs="Times New Roman"/>
          <w:bCs/>
          <w:sz w:val="24"/>
          <w:szCs w:val="24"/>
        </w:rPr>
        <w:t>. The last function is restorative and that</w:t>
      </w:r>
      <w:r w:rsidR="00081D10" w:rsidRPr="007F0FD8">
        <w:rPr>
          <w:rFonts w:ascii="Times New Roman" w:hAnsi="Times New Roman" w:cs="Times New Roman"/>
          <w:bCs/>
          <w:sz w:val="24"/>
          <w:szCs w:val="24"/>
        </w:rPr>
        <w:t xml:space="preserve"> will help help the both of us get to a calm space</w:t>
      </w:r>
      <w:r w:rsidR="00922125" w:rsidRPr="007F0FD8">
        <w:rPr>
          <w:rFonts w:ascii="Times New Roman" w:hAnsi="Times New Roman" w:cs="Times New Roman"/>
          <w:bCs/>
          <w:sz w:val="24"/>
          <w:szCs w:val="24"/>
        </w:rPr>
        <w:t xml:space="preserve"> </w:t>
      </w:r>
      <w:r w:rsidR="001F027D" w:rsidRPr="007F0FD8">
        <w:rPr>
          <w:rFonts w:ascii="Times New Roman" w:hAnsi="Times New Roman" w:cs="Times New Roman"/>
          <w:bCs/>
          <w:sz w:val="24"/>
          <w:szCs w:val="24"/>
        </w:rPr>
        <w:t>because</w:t>
      </w:r>
      <w:r w:rsidR="00922125" w:rsidRPr="007F0FD8">
        <w:rPr>
          <w:rFonts w:ascii="Times New Roman" w:hAnsi="Times New Roman" w:cs="Times New Roman"/>
          <w:bCs/>
          <w:sz w:val="24"/>
          <w:szCs w:val="24"/>
        </w:rPr>
        <w:t xml:space="preserve"> supervisions are informative so this time will give each of us the change t</w:t>
      </w:r>
      <w:r w:rsidR="001A6D51" w:rsidRPr="007F0FD8">
        <w:rPr>
          <w:rFonts w:ascii="Times New Roman" w:hAnsi="Times New Roman" w:cs="Times New Roman"/>
          <w:bCs/>
          <w:sz w:val="24"/>
          <w:szCs w:val="24"/>
        </w:rPr>
        <w:t>o take a break before returning back to work</w:t>
      </w:r>
      <w:r w:rsidR="00D306F3" w:rsidRPr="007F0FD8">
        <w:rPr>
          <w:rFonts w:ascii="Times New Roman" w:hAnsi="Times New Roman" w:cs="Times New Roman"/>
          <w:bCs/>
          <w:sz w:val="24"/>
          <w:szCs w:val="24"/>
        </w:rPr>
        <w:t xml:space="preserve"> </w:t>
      </w:r>
      <w:r w:rsidR="00A3656E" w:rsidRPr="007F0FD8">
        <w:rPr>
          <w:rFonts w:ascii="Times New Roman" w:hAnsi="Times New Roman" w:cs="Times New Roman"/>
          <w:bCs/>
          <w:sz w:val="24"/>
          <w:szCs w:val="24"/>
        </w:rPr>
        <w:t>(</w:t>
      </w:r>
      <w:r w:rsidR="001F027D" w:rsidRPr="007F0FD8">
        <w:rPr>
          <w:rFonts w:ascii="Times New Roman" w:hAnsi="Times New Roman" w:cs="Times New Roman"/>
          <w:bCs/>
          <w:sz w:val="24"/>
          <w:szCs w:val="24"/>
        </w:rPr>
        <w:t>Bolton, 2020)</w:t>
      </w:r>
      <w:r w:rsidR="001A6D51" w:rsidRPr="007F0FD8">
        <w:rPr>
          <w:rFonts w:ascii="Times New Roman" w:hAnsi="Times New Roman" w:cs="Times New Roman"/>
          <w:bCs/>
          <w:sz w:val="24"/>
          <w:szCs w:val="24"/>
        </w:rPr>
        <w:t xml:space="preserve">. </w:t>
      </w:r>
      <w:r w:rsidR="00D306F3" w:rsidRPr="007F0FD8">
        <w:rPr>
          <w:rFonts w:ascii="Times New Roman" w:hAnsi="Times New Roman" w:cs="Times New Roman"/>
          <w:bCs/>
          <w:sz w:val="24"/>
          <w:szCs w:val="24"/>
        </w:rPr>
        <w:t xml:space="preserve"> </w:t>
      </w:r>
    </w:p>
    <w:p w14:paraId="2AE30D1E" w14:textId="77777777" w:rsidR="00AD66FE" w:rsidRPr="007F0FD8" w:rsidRDefault="00AD66FE" w:rsidP="007F0FD8">
      <w:pPr>
        <w:spacing w:line="360" w:lineRule="auto"/>
        <w:rPr>
          <w:rFonts w:ascii="Times New Roman" w:hAnsi="Times New Roman" w:cs="Times New Roman"/>
          <w:bCs/>
          <w:sz w:val="24"/>
          <w:szCs w:val="24"/>
        </w:rPr>
      </w:pPr>
    </w:p>
    <w:p w14:paraId="0254B9D3" w14:textId="0E2E8CFA" w:rsidR="00946DDF" w:rsidRDefault="00946DDF" w:rsidP="00976A9F">
      <w:pPr>
        <w:rPr>
          <w:b/>
          <w:sz w:val="32"/>
          <w:szCs w:val="32"/>
        </w:rPr>
      </w:pPr>
      <w:r>
        <w:rPr>
          <w:b/>
          <w:sz w:val="32"/>
          <w:szCs w:val="32"/>
        </w:rPr>
        <w:t xml:space="preserve"> </w:t>
      </w:r>
    </w:p>
    <w:p w14:paraId="6B72BD04" w14:textId="2BCA26A2" w:rsidR="00F73D5A" w:rsidRDefault="00F73D5A" w:rsidP="00976A9F">
      <w:pPr>
        <w:rPr>
          <w:b/>
          <w:sz w:val="32"/>
          <w:szCs w:val="32"/>
        </w:rPr>
      </w:pPr>
    </w:p>
    <w:p w14:paraId="3456F7D3" w14:textId="77777777" w:rsidR="00EE1B78" w:rsidRDefault="00EE1B78" w:rsidP="00976A9F">
      <w:pPr>
        <w:rPr>
          <w:b/>
          <w:sz w:val="32"/>
          <w:szCs w:val="32"/>
        </w:rPr>
      </w:pPr>
    </w:p>
    <w:p w14:paraId="27A0B2A2" w14:textId="77777777" w:rsidR="00EE1B78" w:rsidRDefault="00EE1B78" w:rsidP="00976A9F">
      <w:pPr>
        <w:rPr>
          <w:b/>
          <w:sz w:val="32"/>
          <w:szCs w:val="32"/>
        </w:rPr>
      </w:pPr>
    </w:p>
    <w:p w14:paraId="03AA1726" w14:textId="77777777" w:rsidR="00EE1B78" w:rsidRDefault="00EE1B78" w:rsidP="00976A9F">
      <w:pPr>
        <w:rPr>
          <w:b/>
          <w:sz w:val="32"/>
          <w:szCs w:val="32"/>
        </w:rPr>
      </w:pPr>
    </w:p>
    <w:p w14:paraId="47234926" w14:textId="77777777" w:rsidR="00EE1B78" w:rsidRDefault="00EE1B78" w:rsidP="00976A9F">
      <w:pPr>
        <w:rPr>
          <w:b/>
          <w:sz w:val="32"/>
          <w:szCs w:val="32"/>
        </w:rPr>
      </w:pPr>
    </w:p>
    <w:p w14:paraId="106AF820" w14:textId="77777777" w:rsidR="00EE1B78" w:rsidRDefault="00EE1B78" w:rsidP="00976A9F">
      <w:pPr>
        <w:rPr>
          <w:b/>
          <w:sz w:val="32"/>
          <w:szCs w:val="32"/>
        </w:rPr>
      </w:pPr>
    </w:p>
    <w:p w14:paraId="6EDBEC4C" w14:textId="77777777" w:rsidR="00EE1B78" w:rsidRDefault="00EE1B78" w:rsidP="00976A9F">
      <w:pPr>
        <w:rPr>
          <w:b/>
          <w:sz w:val="32"/>
          <w:szCs w:val="32"/>
        </w:rPr>
      </w:pPr>
    </w:p>
    <w:p w14:paraId="08C8782F" w14:textId="77777777" w:rsidR="00EE1B78" w:rsidRDefault="00EE1B78" w:rsidP="00976A9F">
      <w:pPr>
        <w:rPr>
          <w:b/>
          <w:sz w:val="32"/>
          <w:szCs w:val="32"/>
        </w:rPr>
      </w:pPr>
    </w:p>
    <w:p w14:paraId="0538E926" w14:textId="0604FF72" w:rsidR="00F73D5A" w:rsidRDefault="00F73D5A" w:rsidP="00976A9F">
      <w:pPr>
        <w:rPr>
          <w:b/>
          <w:sz w:val="32"/>
          <w:szCs w:val="32"/>
        </w:rPr>
      </w:pPr>
      <w:r>
        <w:rPr>
          <w:b/>
          <w:sz w:val="32"/>
          <w:szCs w:val="32"/>
        </w:rPr>
        <w:t>SWOT analysis</w:t>
      </w:r>
    </w:p>
    <w:tbl>
      <w:tblPr>
        <w:tblStyle w:val="TableGrid"/>
        <w:tblW w:w="9654" w:type="dxa"/>
        <w:tblLook w:val="04A0" w:firstRow="1" w:lastRow="0" w:firstColumn="1" w:lastColumn="0" w:noHBand="0" w:noVBand="1"/>
      </w:tblPr>
      <w:tblGrid>
        <w:gridCol w:w="4827"/>
        <w:gridCol w:w="4827"/>
      </w:tblGrid>
      <w:tr w:rsidR="00AA50AE" w14:paraId="4F23EAB8" w14:textId="77777777" w:rsidTr="75F1A73A">
        <w:trPr>
          <w:trHeight w:val="3879"/>
        </w:trPr>
        <w:tc>
          <w:tcPr>
            <w:tcW w:w="4827" w:type="dxa"/>
          </w:tcPr>
          <w:p w14:paraId="607CF679" w14:textId="77777777" w:rsidR="00AA50AE" w:rsidRDefault="00AA50AE" w:rsidP="00976A9F">
            <w:pPr>
              <w:rPr>
                <w:b/>
                <w:sz w:val="32"/>
                <w:szCs w:val="32"/>
              </w:rPr>
            </w:pPr>
            <w:r>
              <w:rPr>
                <w:b/>
                <w:sz w:val="32"/>
                <w:szCs w:val="32"/>
              </w:rPr>
              <w:lastRenderedPageBreak/>
              <w:t>Strengths</w:t>
            </w:r>
          </w:p>
          <w:p w14:paraId="067B7EE5" w14:textId="77777777" w:rsidR="00AA50AE" w:rsidRDefault="00AA50AE" w:rsidP="009B56DA">
            <w:pPr>
              <w:rPr>
                <w:b/>
                <w:sz w:val="32"/>
                <w:szCs w:val="32"/>
              </w:rPr>
            </w:pPr>
            <w:r>
              <w:rPr>
                <w:b/>
                <w:sz w:val="32"/>
                <w:szCs w:val="32"/>
              </w:rPr>
              <w:t>*There is spaced to engage with young people, in large groups and small groups.</w:t>
            </w:r>
          </w:p>
          <w:p w14:paraId="4ABFC054" w14:textId="77777777" w:rsidR="00AA50AE" w:rsidRDefault="00AA50AE" w:rsidP="009B56DA">
            <w:pPr>
              <w:rPr>
                <w:b/>
                <w:sz w:val="32"/>
                <w:szCs w:val="32"/>
              </w:rPr>
            </w:pPr>
            <w:r>
              <w:rPr>
                <w:b/>
                <w:sz w:val="32"/>
                <w:szCs w:val="32"/>
              </w:rPr>
              <w:t>*Training opportunities for myself and other staff members.</w:t>
            </w:r>
          </w:p>
          <w:p w14:paraId="394225A4" w14:textId="65381CE0" w:rsidR="00AA50AE" w:rsidRDefault="00AA50AE" w:rsidP="009B56DA">
            <w:pPr>
              <w:rPr>
                <w:b/>
                <w:sz w:val="32"/>
                <w:szCs w:val="32"/>
              </w:rPr>
            </w:pPr>
            <w:r>
              <w:rPr>
                <w:b/>
                <w:sz w:val="32"/>
                <w:szCs w:val="32"/>
              </w:rPr>
              <w:t>*The young people in the service all have a chance to express their views, plan and the empowerment to participate is visible.</w:t>
            </w:r>
            <w:r w:rsidR="007A5250">
              <w:rPr>
                <w:b/>
                <w:sz w:val="32"/>
                <w:szCs w:val="32"/>
              </w:rPr>
              <w:t xml:space="preserve">     </w:t>
            </w:r>
            <w:r>
              <w:rPr>
                <w:b/>
                <w:sz w:val="32"/>
                <w:szCs w:val="32"/>
              </w:rPr>
              <w:t xml:space="preserve"> </w:t>
            </w:r>
          </w:p>
          <w:p w14:paraId="210CE35F" w14:textId="77777777" w:rsidR="00AA50AE" w:rsidRDefault="00AA50AE" w:rsidP="00976A9F">
            <w:pPr>
              <w:rPr>
                <w:b/>
                <w:sz w:val="32"/>
                <w:szCs w:val="32"/>
              </w:rPr>
            </w:pPr>
          </w:p>
          <w:p w14:paraId="0556490C" w14:textId="350878BE" w:rsidR="00AA50AE" w:rsidRDefault="00AA50AE" w:rsidP="00976A9F">
            <w:pPr>
              <w:rPr>
                <w:b/>
                <w:sz w:val="32"/>
                <w:szCs w:val="32"/>
              </w:rPr>
            </w:pPr>
          </w:p>
        </w:tc>
        <w:tc>
          <w:tcPr>
            <w:tcW w:w="4827" w:type="dxa"/>
          </w:tcPr>
          <w:p w14:paraId="251E8647" w14:textId="77777777" w:rsidR="00AA50AE" w:rsidRDefault="00AA50AE" w:rsidP="00976A9F">
            <w:pPr>
              <w:rPr>
                <w:b/>
                <w:sz w:val="32"/>
                <w:szCs w:val="32"/>
              </w:rPr>
            </w:pPr>
            <w:r>
              <w:rPr>
                <w:b/>
                <w:sz w:val="32"/>
                <w:szCs w:val="32"/>
              </w:rPr>
              <w:t>Weaknesses</w:t>
            </w:r>
          </w:p>
          <w:p w14:paraId="1F1225B7" w14:textId="77777777" w:rsidR="007A5250" w:rsidRDefault="007A5250" w:rsidP="009B56DA">
            <w:pPr>
              <w:rPr>
                <w:b/>
                <w:sz w:val="32"/>
                <w:szCs w:val="32"/>
              </w:rPr>
            </w:pPr>
            <w:r>
              <w:rPr>
                <w:b/>
                <w:sz w:val="32"/>
                <w:szCs w:val="32"/>
              </w:rPr>
              <w:t>*There are old and new views on what youth work should look like.</w:t>
            </w:r>
          </w:p>
          <w:p w14:paraId="163DA1BE" w14:textId="77777777" w:rsidR="007A5250" w:rsidRPr="001C1114" w:rsidRDefault="007A5250" w:rsidP="009B56DA">
            <w:pPr>
              <w:rPr>
                <w:b/>
                <w:sz w:val="32"/>
                <w:szCs w:val="32"/>
              </w:rPr>
            </w:pPr>
            <w:r>
              <w:rPr>
                <w:b/>
                <w:sz w:val="32"/>
                <w:szCs w:val="32"/>
              </w:rPr>
              <w:t xml:space="preserve">*The funding can lower the changes of having the correct equipment, materials for certain activities. </w:t>
            </w:r>
          </w:p>
          <w:p w14:paraId="5A3CF89F" w14:textId="6220F331" w:rsidR="007A5250" w:rsidRDefault="007A5250" w:rsidP="00976A9F">
            <w:pPr>
              <w:rPr>
                <w:b/>
                <w:sz w:val="32"/>
                <w:szCs w:val="32"/>
              </w:rPr>
            </w:pPr>
          </w:p>
        </w:tc>
      </w:tr>
      <w:tr w:rsidR="00AA50AE" w14:paraId="4346A860" w14:textId="77777777" w:rsidTr="75F1A73A">
        <w:trPr>
          <w:trHeight w:val="219"/>
        </w:trPr>
        <w:tc>
          <w:tcPr>
            <w:tcW w:w="4827" w:type="dxa"/>
          </w:tcPr>
          <w:p w14:paraId="23041EC2" w14:textId="77777777" w:rsidR="00AA50AE" w:rsidRDefault="00AA50AE" w:rsidP="00976A9F">
            <w:pPr>
              <w:rPr>
                <w:b/>
                <w:sz w:val="32"/>
                <w:szCs w:val="32"/>
              </w:rPr>
            </w:pPr>
            <w:r>
              <w:rPr>
                <w:b/>
                <w:sz w:val="32"/>
                <w:szCs w:val="32"/>
              </w:rPr>
              <w:t xml:space="preserve">Opportunities </w:t>
            </w:r>
          </w:p>
          <w:p w14:paraId="68C58174" w14:textId="77777777" w:rsidR="00C7594C" w:rsidRDefault="00C7594C" w:rsidP="009B56DA">
            <w:pPr>
              <w:rPr>
                <w:b/>
                <w:sz w:val="32"/>
                <w:szCs w:val="32"/>
              </w:rPr>
            </w:pPr>
            <w:r>
              <w:rPr>
                <w:b/>
                <w:sz w:val="32"/>
                <w:szCs w:val="32"/>
              </w:rPr>
              <w:t>*Planning winter wonderland ice skating was prepared by the young people.</w:t>
            </w:r>
          </w:p>
          <w:p w14:paraId="18A40E4E" w14:textId="19373DCD" w:rsidR="00C7594C" w:rsidRDefault="00C7594C" w:rsidP="00976A9F">
            <w:pPr>
              <w:rPr>
                <w:b/>
                <w:sz w:val="32"/>
                <w:szCs w:val="32"/>
              </w:rPr>
            </w:pPr>
            <w:r>
              <w:rPr>
                <w:b/>
                <w:sz w:val="32"/>
                <w:szCs w:val="32"/>
              </w:rPr>
              <w:t>*Young people get to develop their skills in their own time, without negative judgement.</w:t>
            </w:r>
          </w:p>
          <w:p w14:paraId="2FF072E1" w14:textId="701CB6F7" w:rsidR="00C7594C" w:rsidRDefault="00C7594C" w:rsidP="00976A9F">
            <w:pPr>
              <w:rPr>
                <w:b/>
                <w:sz w:val="32"/>
                <w:szCs w:val="32"/>
              </w:rPr>
            </w:pPr>
          </w:p>
        </w:tc>
        <w:tc>
          <w:tcPr>
            <w:tcW w:w="4827" w:type="dxa"/>
          </w:tcPr>
          <w:p w14:paraId="4EA47ED5" w14:textId="77777777" w:rsidR="00AA50AE" w:rsidRDefault="00AA50AE" w:rsidP="00976A9F">
            <w:pPr>
              <w:rPr>
                <w:b/>
                <w:sz w:val="32"/>
                <w:szCs w:val="32"/>
              </w:rPr>
            </w:pPr>
            <w:r>
              <w:rPr>
                <w:b/>
                <w:sz w:val="32"/>
                <w:szCs w:val="32"/>
              </w:rPr>
              <w:t>Threats</w:t>
            </w:r>
          </w:p>
          <w:p w14:paraId="17A2945D" w14:textId="77777777" w:rsidR="00C7594C" w:rsidRDefault="00C7594C" w:rsidP="009B56DA">
            <w:pPr>
              <w:rPr>
                <w:b/>
                <w:sz w:val="32"/>
                <w:szCs w:val="32"/>
              </w:rPr>
            </w:pPr>
            <w:r>
              <w:rPr>
                <w:b/>
                <w:sz w:val="32"/>
                <w:szCs w:val="32"/>
              </w:rPr>
              <w:t xml:space="preserve">*The bus on Saturdays is not always available to young carers may miss sessions if bus is not available. </w:t>
            </w:r>
          </w:p>
          <w:p w14:paraId="5322653D" w14:textId="77777777" w:rsidR="00C7594C" w:rsidRDefault="00C7594C" w:rsidP="009B56DA">
            <w:pPr>
              <w:rPr>
                <w:b/>
                <w:sz w:val="32"/>
                <w:szCs w:val="32"/>
              </w:rPr>
            </w:pPr>
            <w:r>
              <w:rPr>
                <w:b/>
                <w:sz w:val="32"/>
                <w:szCs w:val="32"/>
              </w:rPr>
              <w:t xml:space="preserve">*Some staff are on additional hours, so that can have an effect on planning. </w:t>
            </w:r>
          </w:p>
          <w:p w14:paraId="3673FA01" w14:textId="572687D5" w:rsidR="00C7594C" w:rsidRDefault="74EEBE8C" w:rsidP="75F1A73A">
            <w:pPr>
              <w:rPr>
                <w:b/>
                <w:bCs/>
                <w:sz w:val="32"/>
                <w:szCs w:val="32"/>
              </w:rPr>
            </w:pPr>
            <w:r w:rsidRPr="75F1A73A">
              <w:rPr>
                <w:b/>
                <w:bCs/>
                <w:sz w:val="32"/>
                <w:szCs w:val="32"/>
              </w:rPr>
              <w:t>*Some of the buildings are old and with bad weather that includes torrential rain may result in a centre closing for th</w:t>
            </w:r>
            <w:r w:rsidR="282DF30D" w:rsidRPr="75F1A73A">
              <w:rPr>
                <w:b/>
                <w:bCs/>
                <w:sz w:val="32"/>
                <w:szCs w:val="32"/>
              </w:rPr>
              <w:t>r</w:t>
            </w:r>
            <w:r w:rsidRPr="75F1A73A">
              <w:rPr>
                <w:b/>
                <w:bCs/>
                <w:sz w:val="32"/>
                <w:szCs w:val="32"/>
              </w:rPr>
              <w:t xml:space="preserve">ee </w:t>
            </w:r>
            <w:r w:rsidR="55CF0854" w:rsidRPr="75F1A73A">
              <w:rPr>
                <w:b/>
                <w:bCs/>
                <w:sz w:val="32"/>
                <w:szCs w:val="32"/>
              </w:rPr>
              <w:t>weeks</w:t>
            </w:r>
          </w:p>
        </w:tc>
      </w:tr>
    </w:tbl>
    <w:p w14:paraId="514B261F" w14:textId="4B0244B5" w:rsidR="00F85272" w:rsidRDefault="00F85272" w:rsidP="00976A9F">
      <w:pPr>
        <w:rPr>
          <w:b/>
          <w:sz w:val="32"/>
          <w:szCs w:val="32"/>
        </w:rPr>
      </w:pPr>
    </w:p>
    <w:p w14:paraId="34EBCCE4" w14:textId="71F661FD" w:rsidR="00AD79E9" w:rsidRDefault="00AD79E9" w:rsidP="00976A9F">
      <w:pPr>
        <w:rPr>
          <w:b/>
          <w:sz w:val="32"/>
          <w:szCs w:val="32"/>
        </w:rPr>
      </w:pPr>
    </w:p>
    <w:p w14:paraId="4348074B" w14:textId="10C0D052" w:rsidR="001510C1" w:rsidRPr="00272B58" w:rsidRDefault="006F749C"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Strengths</w:t>
      </w:r>
    </w:p>
    <w:p w14:paraId="20B7E81B" w14:textId="7D3D59E3" w:rsidR="00EA249C" w:rsidRPr="00272B58" w:rsidRDefault="00683CD5"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 xml:space="preserve">I have noticed that the </w:t>
      </w:r>
      <w:r w:rsidR="6F175340" w:rsidRPr="00272B58">
        <w:rPr>
          <w:rFonts w:ascii="Times New Roman" w:hAnsi="Times New Roman" w:cs="Times New Roman"/>
          <w:bCs/>
          <w:color w:val="000000" w:themeColor="text1"/>
          <w:sz w:val="24"/>
          <w:szCs w:val="24"/>
        </w:rPr>
        <w:t>rooms</w:t>
      </w:r>
      <w:r w:rsidRPr="00272B58">
        <w:rPr>
          <w:rFonts w:ascii="Times New Roman" w:hAnsi="Times New Roman" w:cs="Times New Roman"/>
          <w:bCs/>
          <w:color w:val="000000" w:themeColor="text1"/>
          <w:sz w:val="24"/>
          <w:szCs w:val="24"/>
        </w:rPr>
        <w:t xml:space="preserve"> in the youth clubs and centres</w:t>
      </w:r>
      <w:r w:rsidR="00727380" w:rsidRPr="00272B58">
        <w:rPr>
          <w:rFonts w:ascii="Times New Roman" w:hAnsi="Times New Roman" w:cs="Times New Roman"/>
          <w:bCs/>
          <w:color w:val="000000" w:themeColor="text1"/>
          <w:sz w:val="24"/>
          <w:szCs w:val="24"/>
        </w:rPr>
        <w:t xml:space="preserve"> have a lot of </w:t>
      </w:r>
      <w:r w:rsidR="7F9BADEE" w:rsidRPr="00272B58">
        <w:rPr>
          <w:rFonts w:ascii="Times New Roman" w:hAnsi="Times New Roman" w:cs="Times New Roman"/>
          <w:bCs/>
          <w:color w:val="000000" w:themeColor="text1"/>
          <w:sz w:val="24"/>
          <w:szCs w:val="24"/>
        </w:rPr>
        <w:t>space and</w:t>
      </w:r>
      <w:r w:rsidR="00727380" w:rsidRPr="00272B58">
        <w:rPr>
          <w:rFonts w:ascii="Times New Roman" w:hAnsi="Times New Roman" w:cs="Times New Roman"/>
          <w:bCs/>
          <w:color w:val="000000" w:themeColor="text1"/>
          <w:sz w:val="24"/>
          <w:szCs w:val="24"/>
        </w:rPr>
        <w:t xml:space="preserve"> is suitable for small and big groups. The UK Youth Safe Spaces</w:t>
      </w:r>
      <w:r w:rsidR="00B551D4" w:rsidRPr="00272B58">
        <w:rPr>
          <w:rFonts w:ascii="Times New Roman" w:hAnsi="Times New Roman" w:cs="Times New Roman"/>
          <w:bCs/>
          <w:color w:val="000000" w:themeColor="text1"/>
          <w:sz w:val="24"/>
          <w:szCs w:val="24"/>
        </w:rPr>
        <w:t xml:space="preserve"> is a framework that </w:t>
      </w:r>
      <w:r w:rsidR="00AD289A" w:rsidRPr="00272B58">
        <w:rPr>
          <w:rFonts w:ascii="Times New Roman" w:hAnsi="Times New Roman" w:cs="Times New Roman"/>
          <w:bCs/>
          <w:color w:val="000000" w:themeColor="text1"/>
          <w:sz w:val="24"/>
          <w:szCs w:val="24"/>
        </w:rPr>
        <w:t xml:space="preserve">states that it is important for everyone to safeguard young people, which </w:t>
      </w:r>
      <w:r w:rsidR="0088037C" w:rsidRPr="00272B58">
        <w:rPr>
          <w:rFonts w:ascii="Times New Roman" w:hAnsi="Times New Roman" w:cs="Times New Roman"/>
          <w:bCs/>
          <w:color w:val="000000" w:themeColor="text1"/>
          <w:sz w:val="24"/>
          <w:szCs w:val="24"/>
        </w:rPr>
        <w:t>means that safe spaces is part of safeguarding</w:t>
      </w:r>
      <w:r w:rsidR="00FE0B7A" w:rsidRPr="00272B58">
        <w:rPr>
          <w:rFonts w:ascii="Times New Roman" w:hAnsi="Times New Roman" w:cs="Times New Roman"/>
          <w:bCs/>
          <w:color w:val="000000" w:themeColor="text1"/>
          <w:sz w:val="24"/>
          <w:szCs w:val="24"/>
        </w:rPr>
        <w:t xml:space="preserve"> (Youth work in Wales review group, 2018)</w:t>
      </w:r>
      <w:r w:rsidR="0055234D" w:rsidRPr="00272B58">
        <w:rPr>
          <w:rFonts w:ascii="Times New Roman" w:hAnsi="Times New Roman" w:cs="Times New Roman"/>
          <w:bCs/>
          <w:color w:val="000000" w:themeColor="text1"/>
          <w:sz w:val="24"/>
          <w:szCs w:val="24"/>
        </w:rPr>
        <w:t>.</w:t>
      </w:r>
      <w:r w:rsidR="0094543D" w:rsidRPr="00272B58">
        <w:rPr>
          <w:rFonts w:ascii="Times New Roman" w:hAnsi="Times New Roman" w:cs="Times New Roman"/>
          <w:bCs/>
          <w:color w:val="000000" w:themeColor="text1"/>
          <w:sz w:val="24"/>
          <w:szCs w:val="24"/>
        </w:rPr>
        <w:t xml:space="preserve"> The youth service has </w:t>
      </w:r>
      <w:r w:rsidR="008C6E42" w:rsidRPr="00272B58">
        <w:rPr>
          <w:rFonts w:ascii="Times New Roman" w:hAnsi="Times New Roman" w:cs="Times New Roman"/>
          <w:bCs/>
          <w:color w:val="000000" w:themeColor="text1"/>
          <w:sz w:val="24"/>
          <w:szCs w:val="24"/>
        </w:rPr>
        <w:t xml:space="preserve">ensured that an individuals disability, </w:t>
      </w:r>
      <w:r w:rsidR="0005180D" w:rsidRPr="00272B58">
        <w:rPr>
          <w:rFonts w:ascii="Times New Roman" w:hAnsi="Times New Roman" w:cs="Times New Roman"/>
          <w:bCs/>
          <w:color w:val="000000" w:themeColor="text1"/>
          <w:sz w:val="24"/>
          <w:szCs w:val="24"/>
        </w:rPr>
        <w:t>communication needs and the young persons needs are met holistically</w:t>
      </w:r>
      <w:r w:rsidR="00FE0B7A" w:rsidRPr="00272B58">
        <w:rPr>
          <w:rFonts w:ascii="Times New Roman" w:hAnsi="Times New Roman" w:cs="Times New Roman"/>
          <w:bCs/>
          <w:color w:val="000000" w:themeColor="text1"/>
          <w:sz w:val="24"/>
          <w:szCs w:val="24"/>
        </w:rPr>
        <w:t xml:space="preserve"> (Youth work in Wales review group, 2018)</w:t>
      </w:r>
      <w:r w:rsidR="0005180D" w:rsidRPr="00272B58">
        <w:rPr>
          <w:rFonts w:ascii="Times New Roman" w:hAnsi="Times New Roman" w:cs="Times New Roman"/>
          <w:bCs/>
          <w:color w:val="000000" w:themeColor="text1"/>
          <w:sz w:val="24"/>
          <w:szCs w:val="24"/>
        </w:rPr>
        <w:t>.</w:t>
      </w:r>
      <w:r w:rsidR="00481E3D" w:rsidRPr="00272B58">
        <w:rPr>
          <w:rFonts w:ascii="Times New Roman" w:hAnsi="Times New Roman" w:cs="Times New Roman"/>
          <w:bCs/>
          <w:color w:val="000000" w:themeColor="text1"/>
          <w:sz w:val="24"/>
          <w:szCs w:val="24"/>
        </w:rPr>
        <w:t xml:space="preserve"> The opportunity to develop s</w:t>
      </w:r>
      <w:r w:rsidR="1A9943D5" w:rsidRPr="00272B58">
        <w:rPr>
          <w:rFonts w:ascii="Times New Roman" w:hAnsi="Times New Roman" w:cs="Times New Roman"/>
          <w:bCs/>
          <w:color w:val="000000" w:themeColor="text1"/>
          <w:sz w:val="24"/>
          <w:szCs w:val="24"/>
        </w:rPr>
        <w:t>k</w:t>
      </w:r>
      <w:r w:rsidR="00481E3D" w:rsidRPr="00272B58">
        <w:rPr>
          <w:rFonts w:ascii="Times New Roman" w:hAnsi="Times New Roman" w:cs="Times New Roman"/>
          <w:bCs/>
          <w:color w:val="000000" w:themeColor="text1"/>
          <w:sz w:val="24"/>
          <w:szCs w:val="24"/>
        </w:rPr>
        <w:t xml:space="preserve">ills and </w:t>
      </w:r>
      <w:r w:rsidR="00481E3D" w:rsidRPr="00272B58">
        <w:rPr>
          <w:rFonts w:ascii="Times New Roman" w:hAnsi="Times New Roman" w:cs="Times New Roman"/>
          <w:bCs/>
          <w:color w:val="000000" w:themeColor="text1"/>
          <w:sz w:val="24"/>
          <w:szCs w:val="24"/>
        </w:rPr>
        <w:lastRenderedPageBreak/>
        <w:t>training sessions</w:t>
      </w:r>
      <w:r w:rsidR="000C024B" w:rsidRPr="00272B58">
        <w:rPr>
          <w:rFonts w:ascii="Times New Roman" w:hAnsi="Times New Roman" w:cs="Times New Roman"/>
          <w:bCs/>
          <w:color w:val="000000" w:themeColor="text1"/>
          <w:sz w:val="24"/>
          <w:szCs w:val="24"/>
        </w:rPr>
        <w:t xml:space="preserve"> are available for everyone attending the youth service</w:t>
      </w:r>
      <w:r w:rsidR="5DF691F0" w:rsidRPr="00272B58">
        <w:rPr>
          <w:rFonts w:ascii="Times New Roman" w:hAnsi="Times New Roman" w:cs="Times New Roman"/>
          <w:bCs/>
          <w:color w:val="000000" w:themeColor="text1"/>
          <w:sz w:val="24"/>
          <w:szCs w:val="24"/>
        </w:rPr>
        <w:t>.</w:t>
      </w:r>
      <w:r w:rsidR="00AF5411" w:rsidRPr="00272B58">
        <w:rPr>
          <w:rFonts w:ascii="Times New Roman" w:hAnsi="Times New Roman" w:cs="Times New Roman"/>
          <w:bCs/>
          <w:color w:val="000000" w:themeColor="text1"/>
          <w:sz w:val="24"/>
          <w:szCs w:val="24"/>
        </w:rPr>
        <w:t xml:space="preserve"> </w:t>
      </w:r>
      <w:r w:rsidR="7A975509" w:rsidRPr="00272B58">
        <w:rPr>
          <w:rFonts w:ascii="Times New Roman" w:hAnsi="Times New Roman" w:cs="Times New Roman"/>
          <w:bCs/>
          <w:color w:val="000000" w:themeColor="text1"/>
          <w:sz w:val="24"/>
          <w:szCs w:val="24"/>
        </w:rPr>
        <w:t>T</w:t>
      </w:r>
      <w:r w:rsidR="00E27A5D" w:rsidRPr="00272B58">
        <w:rPr>
          <w:rFonts w:ascii="Times New Roman" w:hAnsi="Times New Roman" w:cs="Times New Roman"/>
          <w:bCs/>
          <w:color w:val="000000" w:themeColor="text1"/>
          <w:sz w:val="24"/>
          <w:szCs w:val="24"/>
        </w:rPr>
        <w:t>raining and developing as</w:t>
      </w:r>
      <w:r w:rsidR="36F2C994" w:rsidRPr="00272B58">
        <w:rPr>
          <w:rFonts w:ascii="Times New Roman" w:hAnsi="Times New Roman" w:cs="Times New Roman"/>
          <w:bCs/>
          <w:color w:val="000000" w:themeColor="text1"/>
          <w:sz w:val="24"/>
          <w:szCs w:val="24"/>
        </w:rPr>
        <w:t xml:space="preserve"> a</w:t>
      </w:r>
      <w:r w:rsidR="00E27A5D" w:rsidRPr="00272B58">
        <w:rPr>
          <w:rFonts w:ascii="Times New Roman" w:hAnsi="Times New Roman" w:cs="Times New Roman"/>
          <w:bCs/>
          <w:color w:val="000000" w:themeColor="text1"/>
          <w:sz w:val="24"/>
          <w:szCs w:val="24"/>
        </w:rPr>
        <w:t xml:space="preserve"> professional youth worker will then have a positive effect on how </w:t>
      </w:r>
      <w:r w:rsidR="00676A31" w:rsidRPr="00272B58">
        <w:rPr>
          <w:rFonts w:ascii="Times New Roman" w:hAnsi="Times New Roman" w:cs="Times New Roman"/>
          <w:bCs/>
          <w:color w:val="000000" w:themeColor="text1"/>
          <w:sz w:val="24"/>
          <w:szCs w:val="24"/>
        </w:rPr>
        <w:t>you work in the youth wo</w:t>
      </w:r>
      <w:r w:rsidR="0B714C20" w:rsidRPr="00272B58">
        <w:rPr>
          <w:rFonts w:ascii="Times New Roman" w:hAnsi="Times New Roman" w:cs="Times New Roman"/>
          <w:bCs/>
          <w:color w:val="000000" w:themeColor="text1"/>
          <w:sz w:val="24"/>
          <w:szCs w:val="24"/>
        </w:rPr>
        <w:t>r</w:t>
      </w:r>
      <w:r w:rsidR="00676A31" w:rsidRPr="00272B58">
        <w:rPr>
          <w:rFonts w:ascii="Times New Roman" w:hAnsi="Times New Roman" w:cs="Times New Roman"/>
          <w:bCs/>
          <w:color w:val="000000" w:themeColor="text1"/>
          <w:sz w:val="24"/>
          <w:szCs w:val="24"/>
        </w:rPr>
        <w:t>k setting</w:t>
      </w:r>
      <w:r w:rsidR="00F27985" w:rsidRPr="00272B58">
        <w:rPr>
          <w:rFonts w:ascii="Times New Roman" w:hAnsi="Times New Roman" w:cs="Times New Roman"/>
          <w:bCs/>
          <w:color w:val="000000" w:themeColor="text1"/>
          <w:sz w:val="24"/>
          <w:szCs w:val="24"/>
        </w:rPr>
        <w:t xml:space="preserve"> </w:t>
      </w:r>
      <w:r w:rsidR="00FE0B7A" w:rsidRPr="00272B58">
        <w:rPr>
          <w:rFonts w:ascii="Times New Roman" w:hAnsi="Times New Roman" w:cs="Times New Roman"/>
          <w:bCs/>
          <w:color w:val="000000" w:themeColor="text1"/>
          <w:sz w:val="24"/>
          <w:szCs w:val="24"/>
        </w:rPr>
        <w:t>(Youth work in Wales review group, 2018)</w:t>
      </w:r>
      <w:r w:rsidR="6AC3BEB8" w:rsidRPr="00272B58">
        <w:rPr>
          <w:rFonts w:ascii="Times New Roman" w:hAnsi="Times New Roman" w:cs="Times New Roman"/>
          <w:bCs/>
          <w:color w:val="000000" w:themeColor="text1"/>
          <w:sz w:val="24"/>
          <w:szCs w:val="24"/>
        </w:rPr>
        <w:t>. Providing</w:t>
      </w:r>
      <w:r w:rsidR="00676A31" w:rsidRPr="00272B58">
        <w:rPr>
          <w:rFonts w:ascii="Times New Roman" w:hAnsi="Times New Roman" w:cs="Times New Roman"/>
          <w:bCs/>
          <w:color w:val="000000" w:themeColor="text1"/>
          <w:sz w:val="24"/>
          <w:szCs w:val="24"/>
        </w:rPr>
        <w:t xml:space="preserve"> guidance and support to young people to encourage the</w:t>
      </w:r>
      <w:r w:rsidR="004B1D9D" w:rsidRPr="00272B58">
        <w:rPr>
          <w:rFonts w:ascii="Times New Roman" w:hAnsi="Times New Roman" w:cs="Times New Roman"/>
          <w:bCs/>
          <w:color w:val="000000" w:themeColor="text1"/>
          <w:sz w:val="24"/>
          <w:szCs w:val="24"/>
        </w:rPr>
        <w:t xml:space="preserve">m to participate and expand their knowledge in their own time is important and is opening </w:t>
      </w:r>
      <w:r w:rsidR="00BC4B2F" w:rsidRPr="00272B58">
        <w:rPr>
          <w:rFonts w:ascii="Times New Roman" w:hAnsi="Times New Roman" w:cs="Times New Roman"/>
          <w:bCs/>
          <w:color w:val="000000" w:themeColor="text1"/>
          <w:sz w:val="24"/>
          <w:szCs w:val="24"/>
        </w:rPr>
        <w:t>doors for young people in the future (</w:t>
      </w:r>
      <w:r w:rsidR="006A3368" w:rsidRPr="00272B58">
        <w:rPr>
          <w:rFonts w:ascii="Times New Roman" w:hAnsi="Times New Roman" w:cs="Times New Roman"/>
          <w:bCs/>
          <w:color w:val="000000" w:themeColor="text1"/>
          <w:sz w:val="24"/>
          <w:szCs w:val="24"/>
        </w:rPr>
        <w:t>Y</w:t>
      </w:r>
      <w:r w:rsidR="002C552A" w:rsidRPr="00272B58">
        <w:rPr>
          <w:rFonts w:ascii="Times New Roman" w:hAnsi="Times New Roman" w:cs="Times New Roman"/>
          <w:bCs/>
          <w:color w:val="000000" w:themeColor="text1"/>
          <w:sz w:val="24"/>
          <w:szCs w:val="24"/>
        </w:rPr>
        <w:t>outh wo</w:t>
      </w:r>
      <w:r w:rsidR="0E0C2E0B" w:rsidRPr="00272B58">
        <w:rPr>
          <w:rFonts w:ascii="Times New Roman" w:hAnsi="Times New Roman" w:cs="Times New Roman"/>
          <w:bCs/>
          <w:color w:val="000000" w:themeColor="text1"/>
          <w:sz w:val="24"/>
          <w:szCs w:val="24"/>
        </w:rPr>
        <w:t>r</w:t>
      </w:r>
      <w:r w:rsidR="002C552A" w:rsidRPr="00272B58">
        <w:rPr>
          <w:rFonts w:ascii="Times New Roman" w:hAnsi="Times New Roman" w:cs="Times New Roman"/>
          <w:bCs/>
          <w:color w:val="000000" w:themeColor="text1"/>
          <w:sz w:val="24"/>
          <w:szCs w:val="24"/>
        </w:rPr>
        <w:t xml:space="preserve">k in </w:t>
      </w:r>
      <w:r w:rsidR="508F0F02" w:rsidRPr="00272B58">
        <w:rPr>
          <w:rFonts w:ascii="Times New Roman" w:hAnsi="Times New Roman" w:cs="Times New Roman"/>
          <w:bCs/>
          <w:color w:val="000000" w:themeColor="text1"/>
          <w:sz w:val="24"/>
          <w:szCs w:val="24"/>
        </w:rPr>
        <w:t>Wales</w:t>
      </w:r>
      <w:r w:rsidR="002C552A" w:rsidRPr="00272B58">
        <w:rPr>
          <w:rFonts w:ascii="Times New Roman" w:hAnsi="Times New Roman" w:cs="Times New Roman"/>
          <w:bCs/>
          <w:color w:val="000000" w:themeColor="text1"/>
          <w:sz w:val="24"/>
          <w:szCs w:val="24"/>
        </w:rPr>
        <w:t xml:space="preserve"> review group, 2018</w:t>
      </w:r>
      <w:r w:rsidR="00BC4B2F" w:rsidRPr="00272B58">
        <w:rPr>
          <w:rFonts w:ascii="Times New Roman" w:hAnsi="Times New Roman" w:cs="Times New Roman"/>
          <w:bCs/>
          <w:color w:val="000000" w:themeColor="text1"/>
          <w:sz w:val="24"/>
          <w:szCs w:val="24"/>
        </w:rPr>
        <w:t>)</w:t>
      </w:r>
      <w:r w:rsidR="000C024B" w:rsidRPr="00272B58">
        <w:rPr>
          <w:rFonts w:ascii="Times New Roman" w:hAnsi="Times New Roman" w:cs="Times New Roman"/>
          <w:bCs/>
          <w:color w:val="000000" w:themeColor="text1"/>
          <w:sz w:val="24"/>
          <w:szCs w:val="24"/>
        </w:rPr>
        <w:t>.</w:t>
      </w:r>
      <w:r w:rsidR="00401263" w:rsidRPr="00272B58">
        <w:rPr>
          <w:rFonts w:ascii="Times New Roman" w:hAnsi="Times New Roman" w:cs="Times New Roman"/>
          <w:bCs/>
          <w:color w:val="000000" w:themeColor="text1"/>
          <w:sz w:val="24"/>
          <w:szCs w:val="24"/>
        </w:rPr>
        <w:t xml:space="preserve"> I attended a digital youth work training session and </w:t>
      </w:r>
      <w:r w:rsidR="003A6924" w:rsidRPr="00272B58">
        <w:rPr>
          <w:rFonts w:ascii="Times New Roman" w:hAnsi="Times New Roman" w:cs="Times New Roman"/>
          <w:bCs/>
          <w:color w:val="000000" w:themeColor="text1"/>
          <w:sz w:val="24"/>
          <w:szCs w:val="24"/>
        </w:rPr>
        <w:t>I found that using Microsoft teams and listening to other members of staff talking about how they use</w:t>
      </w:r>
      <w:r w:rsidR="001E70E7" w:rsidRPr="00272B58">
        <w:rPr>
          <w:rFonts w:ascii="Times New Roman" w:hAnsi="Times New Roman" w:cs="Times New Roman"/>
          <w:bCs/>
          <w:color w:val="000000" w:themeColor="text1"/>
          <w:sz w:val="24"/>
          <w:szCs w:val="24"/>
        </w:rPr>
        <w:t xml:space="preserve"> digital websites such as </w:t>
      </w:r>
      <w:proofErr w:type="spellStart"/>
      <w:r w:rsidR="2F4B082C" w:rsidRPr="00272B58">
        <w:rPr>
          <w:rFonts w:ascii="Times New Roman" w:hAnsi="Times New Roman" w:cs="Times New Roman"/>
          <w:bCs/>
          <w:color w:val="000000" w:themeColor="text1"/>
          <w:sz w:val="24"/>
          <w:szCs w:val="24"/>
        </w:rPr>
        <w:t>Canva</w:t>
      </w:r>
      <w:proofErr w:type="spellEnd"/>
      <w:r w:rsidR="001E70E7" w:rsidRPr="00272B58">
        <w:rPr>
          <w:rFonts w:ascii="Times New Roman" w:hAnsi="Times New Roman" w:cs="Times New Roman"/>
          <w:bCs/>
          <w:color w:val="000000" w:themeColor="text1"/>
          <w:sz w:val="24"/>
          <w:szCs w:val="24"/>
        </w:rPr>
        <w:t xml:space="preserve"> to make posters</w:t>
      </w:r>
      <w:r w:rsidR="46DBC992" w:rsidRPr="00272B58">
        <w:rPr>
          <w:rFonts w:ascii="Times New Roman" w:hAnsi="Times New Roman" w:cs="Times New Roman"/>
          <w:bCs/>
          <w:color w:val="000000" w:themeColor="text1"/>
          <w:sz w:val="24"/>
          <w:szCs w:val="24"/>
        </w:rPr>
        <w:t>.</w:t>
      </w:r>
      <w:r w:rsidR="001E70E7" w:rsidRPr="00272B58">
        <w:rPr>
          <w:rFonts w:ascii="Times New Roman" w:hAnsi="Times New Roman" w:cs="Times New Roman"/>
          <w:bCs/>
          <w:color w:val="000000" w:themeColor="text1"/>
          <w:sz w:val="24"/>
          <w:szCs w:val="24"/>
        </w:rPr>
        <w:t xml:space="preserve"> I was </w:t>
      </w:r>
      <w:r w:rsidR="0E9D7AC5" w:rsidRPr="00272B58">
        <w:rPr>
          <w:rFonts w:ascii="Times New Roman" w:hAnsi="Times New Roman" w:cs="Times New Roman"/>
          <w:bCs/>
          <w:color w:val="000000" w:themeColor="text1"/>
          <w:sz w:val="24"/>
          <w:szCs w:val="24"/>
        </w:rPr>
        <w:t>enabled</w:t>
      </w:r>
      <w:r w:rsidR="00917AC8" w:rsidRPr="00272B58">
        <w:rPr>
          <w:rFonts w:ascii="Times New Roman" w:hAnsi="Times New Roman" w:cs="Times New Roman"/>
          <w:bCs/>
          <w:color w:val="000000" w:themeColor="text1"/>
          <w:sz w:val="24"/>
          <w:szCs w:val="24"/>
        </w:rPr>
        <w:t xml:space="preserve"> to help young people make their own posters, because we </w:t>
      </w:r>
      <w:r w:rsidR="42B16CA3" w:rsidRPr="00272B58">
        <w:rPr>
          <w:rFonts w:ascii="Times New Roman" w:hAnsi="Times New Roman" w:cs="Times New Roman"/>
          <w:bCs/>
          <w:color w:val="000000" w:themeColor="text1"/>
          <w:sz w:val="24"/>
          <w:szCs w:val="24"/>
        </w:rPr>
        <w:t>wo</w:t>
      </w:r>
      <w:r w:rsidR="00917AC8" w:rsidRPr="00272B58">
        <w:rPr>
          <w:rFonts w:ascii="Times New Roman" w:hAnsi="Times New Roman" w:cs="Times New Roman"/>
          <w:bCs/>
          <w:color w:val="000000" w:themeColor="text1"/>
          <w:sz w:val="24"/>
          <w:szCs w:val="24"/>
        </w:rPr>
        <w:t>rked together</w:t>
      </w:r>
      <w:r w:rsidR="006A3368" w:rsidRPr="00272B58">
        <w:rPr>
          <w:rFonts w:ascii="Times New Roman" w:hAnsi="Times New Roman" w:cs="Times New Roman"/>
          <w:bCs/>
          <w:color w:val="000000" w:themeColor="text1"/>
          <w:sz w:val="24"/>
          <w:szCs w:val="24"/>
        </w:rPr>
        <w:t xml:space="preserve"> us</w:t>
      </w:r>
      <w:r w:rsidR="7CE0E486" w:rsidRPr="00272B58">
        <w:rPr>
          <w:rFonts w:ascii="Times New Roman" w:hAnsi="Times New Roman" w:cs="Times New Roman"/>
          <w:bCs/>
          <w:color w:val="000000" w:themeColor="text1"/>
          <w:sz w:val="24"/>
          <w:szCs w:val="24"/>
        </w:rPr>
        <w:t>ing</w:t>
      </w:r>
      <w:r w:rsidR="006A3368" w:rsidRPr="00272B58">
        <w:rPr>
          <w:rFonts w:ascii="Times New Roman" w:hAnsi="Times New Roman" w:cs="Times New Roman"/>
          <w:bCs/>
          <w:color w:val="000000" w:themeColor="text1"/>
          <w:sz w:val="24"/>
          <w:szCs w:val="24"/>
        </w:rPr>
        <w:t xml:space="preserve"> ‘</w:t>
      </w:r>
      <w:proofErr w:type="spellStart"/>
      <w:r w:rsidR="3FFA2A1B" w:rsidRPr="00272B58">
        <w:rPr>
          <w:rFonts w:ascii="Times New Roman" w:hAnsi="Times New Roman" w:cs="Times New Roman"/>
          <w:bCs/>
          <w:color w:val="000000" w:themeColor="text1"/>
          <w:sz w:val="24"/>
          <w:szCs w:val="24"/>
        </w:rPr>
        <w:t>Canva</w:t>
      </w:r>
      <w:proofErr w:type="spellEnd"/>
      <w:r w:rsidR="006A3368" w:rsidRPr="00272B58">
        <w:rPr>
          <w:rFonts w:ascii="Times New Roman" w:hAnsi="Times New Roman" w:cs="Times New Roman"/>
          <w:bCs/>
          <w:color w:val="000000" w:themeColor="text1"/>
          <w:sz w:val="24"/>
          <w:szCs w:val="24"/>
        </w:rPr>
        <w:t xml:space="preserve">’ (Youth work in </w:t>
      </w:r>
      <w:r w:rsidR="1F4E8834" w:rsidRPr="00272B58">
        <w:rPr>
          <w:rFonts w:ascii="Times New Roman" w:hAnsi="Times New Roman" w:cs="Times New Roman"/>
          <w:bCs/>
          <w:color w:val="000000" w:themeColor="text1"/>
          <w:sz w:val="24"/>
          <w:szCs w:val="24"/>
        </w:rPr>
        <w:t>Wales</w:t>
      </w:r>
      <w:r w:rsidR="006A3368" w:rsidRPr="00272B58">
        <w:rPr>
          <w:rFonts w:ascii="Times New Roman" w:hAnsi="Times New Roman" w:cs="Times New Roman"/>
          <w:bCs/>
          <w:color w:val="000000" w:themeColor="text1"/>
          <w:sz w:val="24"/>
          <w:szCs w:val="24"/>
        </w:rPr>
        <w:t xml:space="preserve"> </w:t>
      </w:r>
      <w:r w:rsidR="002C552A" w:rsidRPr="00272B58">
        <w:rPr>
          <w:rFonts w:ascii="Times New Roman" w:hAnsi="Times New Roman" w:cs="Times New Roman"/>
          <w:bCs/>
          <w:color w:val="000000" w:themeColor="text1"/>
          <w:sz w:val="24"/>
          <w:szCs w:val="24"/>
        </w:rPr>
        <w:t>review</w:t>
      </w:r>
      <w:r w:rsidR="006A3368" w:rsidRPr="00272B58">
        <w:rPr>
          <w:rFonts w:ascii="Times New Roman" w:hAnsi="Times New Roman" w:cs="Times New Roman"/>
          <w:bCs/>
          <w:color w:val="000000" w:themeColor="text1"/>
          <w:sz w:val="24"/>
          <w:szCs w:val="24"/>
        </w:rPr>
        <w:t xml:space="preserve"> group, 2018)</w:t>
      </w:r>
      <w:r w:rsidR="002C552A" w:rsidRPr="00272B58">
        <w:rPr>
          <w:rFonts w:ascii="Times New Roman" w:hAnsi="Times New Roman" w:cs="Times New Roman"/>
          <w:bCs/>
          <w:color w:val="000000" w:themeColor="text1"/>
          <w:sz w:val="24"/>
          <w:szCs w:val="24"/>
        </w:rPr>
        <w:t>.</w:t>
      </w:r>
      <w:r w:rsidR="00EA249C" w:rsidRPr="00272B58">
        <w:rPr>
          <w:rFonts w:ascii="Times New Roman" w:hAnsi="Times New Roman" w:cs="Times New Roman"/>
          <w:bCs/>
          <w:color w:val="000000" w:themeColor="text1"/>
          <w:sz w:val="24"/>
          <w:szCs w:val="24"/>
        </w:rPr>
        <w:t xml:space="preserve"> Throughout my time at the youth service I have </w:t>
      </w:r>
      <w:r w:rsidR="0F0D01A2" w:rsidRPr="00272B58">
        <w:rPr>
          <w:rFonts w:ascii="Times New Roman" w:hAnsi="Times New Roman" w:cs="Times New Roman"/>
          <w:bCs/>
          <w:color w:val="000000" w:themeColor="text1"/>
          <w:sz w:val="24"/>
          <w:szCs w:val="24"/>
        </w:rPr>
        <w:t>attended</w:t>
      </w:r>
      <w:r w:rsidR="00EA249C" w:rsidRPr="00272B58">
        <w:rPr>
          <w:rFonts w:ascii="Times New Roman" w:hAnsi="Times New Roman" w:cs="Times New Roman"/>
          <w:bCs/>
          <w:color w:val="000000" w:themeColor="text1"/>
          <w:sz w:val="24"/>
          <w:szCs w:val="24"/>
        </w:rPr>
        <w:t xml:space="preserve"> many training and development events</w:t>
      </w:r>
      <w:r w:rsidR="00EC6377" w:rsidRPr="00272B58">
        <w:rPr>
          <w:rFonts w:ascii="Times New Roman" w:hAnsi="Times New Roman" w:cs="Times New Roman"/>
          <w:bCs/>
          <w:color w:val="000000" w:themeColor="text1"/>
          <w:sz w:val="24"/>
          <w:szCs w:val="24"/>
        </w:rPr>
        <w:t xml:space="preserve"> and they have helped with my knowledge and ability as a trainee youth worker (</w:t>
      </w:r>
      <w:r w:rsidR="002111B9" w:rsidRPr="00272B58">
        <w:rPr>
          <w:rFonts w:ascii="Times New Roman" w:hAnsi="Times New Roman" w:cs="Times New Roman"/>
          <w:bCs/>
          <w:color w:val="000000" w:themeColor="text1"/>
          <w:sz w:val="24"/>
          <w:szCs w:val="24"/>
        </w:rPr>
        <w:t xml:space="preserve">Youth work in </w:t>
      </w:r>
      <w:r w:rsidR="204BD7E9" w:rsidRPr="00272B58">
        <w:rPr>
          <w:rFonts w:ascii="Times New Roman" w:hAnsi="Times New Roman" w:cs="Times New Roman"/>
          <w:bCs/>
          <w:color w:val="000000" w:themeColor="text1"/>
          <w:sz w:val="24"/>
          <w:szCs w:val="24"/>
        </w:rPr>
        <w:t>Wales</w:t>
      </w:r>
      <w:r w:rsidR="002111B9" w:rsidRPr="00272B58">
        <w:rPr>
          <w:rFonts w:ascii="Times New Roman" w:hAnsi="Times New Roman" w:cs="Times New Roman"/>
          <w:bCs/>
          <w:color w:val="000000" w:themeColor="text1"/>
          <w:sz w:val="24"/>
          <w:szCs w:val="24"/>
        </w:rPr>
        <w:t xml:space="preserve"> review group, 2018</w:t>
      </w:r>
      <w:r w:rsidR="00EC6377" w:rsidRPr="00272B58">
        <w:rPr>
          <w:rFonts w:ascii="Times New Roman" w:hAnsi="Times New Roman" w:cs="Times New Roman"/>
          <w:bCs/>
          <w:color w:val="000000" w:themeColor="text1"/>
          <w:sz w:val="24"/>
          <w:szCs w:val="24"/>
        </w:rPr>
        <w:t>)</w:t>
      </w:r>
      <w:r w:rsidR="002111B9" w:rsidRPr="00272B58">
        <w:rPr>
          <w:rFonts w:ascii="Times New Roman" w:hAnsi="Times New Roman" w:cs="Times New Roman"/>
          <w:bCs/>
          <w:color w:val="000000" w:themeColor="text1"/>
          <w:sz w:val="24"/>
          <w:szCs w:val="24"/>
        </w:rPr>
        <w:t>.</w:t>
      </w:r>
    </w:p>
    <w:p w14:paraId="1DB13FDE" w14:textId="647857A9" w:rsidR="002111B9" w:rsidRPr="00272B58" w:rsidRDefault="002111B9"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 xml:space="preserve">Empowerment and participation </w:t>
      </w:r>
      <w:r w:rsidR="3E432FB3" w:rsidRPr="00272B58">
        <w:rPr>
          <w:rFonts w:ascii="Times New Roman" w:hAnsi="Times New Roman" w:cs="Times New Roman"/>
          <w:bCs/>
          <w:color w:val="000000" w:themeColor="text1"/>
          <w:sz w:val="24"/>
          <w:szCs w:val="24"/>
        </w:rPr>
        <w:t>are</w:t>
      </w:r>
      <w:r w:rsidR="00982B5C" w:rsidRPr="00272B58">
        <w:rPr>
          <w:rFonts w:ascii="Times New Roman" w:hAnsi="Times New Roman" w:cs="Times New Roman"/>
          <w:bCs/>
          <w:color w:val="000000" w:themeColor="text1"/>
          <w:sz w:val="24"/>
          <w:szCs w:val="24"/>
        </w:rPr>
        <w:t xml:space="preserve"> key in </w:t>
      </w:r>
      <w:r w:rsidR="00CF5EF3" w:rsidRPr="00272B58">
        <w:rPr>
          <w:rFonts w:ascii="Times New Roman" w:hAnsi="Times New Roman" w:cs="Times New Roman"/>
          <w:bCs/>
          <w:color w:val="000000" w:themeColor="text1"/>
          <w:sz w:val="24"/>
          <w:szCs w:val="24"/>
        </w:rPr>
        <w:t xml:space="preserve">the service, because </w:t>
      </w:r>
      <w:r w:rsidR="588A26B6" w:rsidRPr="00272B58">
        <w:rPr>
          <w:rFonts w:ascii="Times New Roman" w:hAnsi="Times New Roman" w:cs="Times New Roman"/>
          <w:bCs/>
          <w:color w:val="000000" w:themeColor="text1"/>
          <w:sz w:val="24"/>
          <w:szCs w:val="24"/>
        </w:rPr>
        <w:t>i</w:t>
      </w:r>
      <w:r w:rsidR="00CF5EF3" w:rsidRPr="00272B58">
        <w:rPr>
          <w:rFonts w:ascii="Times New Roman" w:hAnsi="Times New Roman" w:cs="Times New Roman"/>
          <w:bCs/>
          <w:color w:val="000000" w:themeColor="text1"/>
          <w:sz w:val="24"/>
          <w:szCs w:val="24"/>
        </w:rPr>
        <w:t>t</w:t>
      </w:r>
      <w:r w:rsidR="0EAE5CC6" w:rsidRPr="00272B58">
        <w:rPr>
          <w:rFonts w:ascii="Times New Roman" w:hAnsi="Times New Roman" w:cs="Times New Roman"/>
          <w:bCs/>
          <w:color w:val="000000" w:themeColor="text1"/>
          <w:sz w:val="24"/>
          <w:szCs w:val="24"/>
        </w:rPr>
        <w:t xml:space="preserve"> </w:t>
      </w:r>
      <w:r w:rsidR="00CF5EF3" w:rsidRPr="00272B58">
        <w:rPr>
          <w:rFonts w:ascii="Times New Roman" w:hAnsi="Times New Roman" w:cs="Times New Roman"/>
          <w:bCs/>
          <w:color w:val="000000" w:themeColor="text1"/>
          <w:sz w:val="24"/>
          <w:szCs w:val="24"/>
        </w:rPr>
        <w:t xml:space="preserve">is here to support young people succeed in life, </w:t>
      </w:r>
      <w:r w:rsidR="00864FE1" w:rsidRPr="00272B58">
        <w:rPr>
          <w:rFonts w:ascii="Times New Roman" w:hAnsi="Times New Roman" w:cs="Times New Roman"/>
          <w:bCs/>
          <w:color w:val="000000" w:themeColor="text1"/>
          <w:sz w:val="24"/>
          <w:szCs w:val="24"/>
        </w:rPr>
        <w:t xml:space="preserve">involving young people in decision making at </w:t>
      </w:r>
      <w:r w:rsidR="15629A62" w:rsidRPr="00272B58">
        <w:rPr>
          <w:rFonts w:ascii="Times New Roman" w:hAnsi="Times New Roman" w:cs="Times New Roman"/>
          <w:bCs/>
          <w:color w:val="000000" w:themeColor="text1"/>
          <w:sz w:val="24"/>
          <w:szCs w:val="24"/>
        </w:rPr>
        <w:t>all</w:t>
      </w:r>
      <w:r w:rsidR="00784A4A" w:rsidRPr="00272B58">
        <w:rPr>
          <w:rFonts w:ascii="Times New Roman" w:hAnsi="Times New Roman" w:cs="Times New Roman"/>
          <w:bCs/>
          <w:color w:val="000000" w:themeColor="text1"/>
          <w:sz w:val="24"/>
          <w:szCs w:val="24"/>
        </w:rPr>
        <w:t xml:space="preserve"> levels</w:t>
      </w:r>
      <w:r w:rsidR="00583201" w:rsidRPr="00272B58">
        <w:rPr>
          <w:rFonts w:ascii="Times New Roman" w:hAnsi="Times New Roman" w:cs="Times New Roman"/>
          <w:bCs/>
          <w:color w:val="000000" w:themeColor="text1"/>
          <w:sz w:val="24"/>
          <w:szCs w:val="24"/>
        </w:rPr>
        <w:t xml:space="preserve"> in </w:t>
      </w:r>
      <w:r w:rsidR="0012315F" w:rsidRPr="00272B58">
        <w:rPr>
          <w:rFonts w:ascii="Times New Roman" w:hAnsi="Times New Roman" w:cs="Times New Roman"/>
          <w:bCs/>
          <w:color w:val="000000" w:themeColor="text1"/>
          <w:sz w:val="24"/>
          <w:szCs w:val="24"/>
        </w:rPr>
        <w:t>an environment that</w:t>
      </w:r>
      <w:r w:rsidR="0028246F" w:rsidRPr="00272B58">
        <w:rPr>
          <w:rFonts w:ascii="Times New Roman" w:hAnsi="Times New Roman" w:cs="Times New Roman"/>
          <w:bCs/>
          <w:color w:val="000000" w:themeColor="text1"/>
          <w:sz w:val="24"/>
          <w:szCs w:val="24"/>
        </w:rPr>
        <w:t xml:space="preserve"> </w:t>
      </w:r>
      <w:r w:rsidR="5EF0BD1A" w:rsidRPr="00272B58">
        <w:rPr>
          <w:rFonts w:ascii="Times New Roman" w:hAnsi="Times New Roman" w:cs="Times New Roman"/>
          <w:bCs/>
          <w:color w:val="000000" w:themeColor="text1"/>
          <w:sz w:val="24"/>
          <w:szCs w:val="24"/>
        </w:rPr>
        <w:t>enables</w:t>
      </w:r>
      <w:r w:rsidR="0028246F" w:rsidRPr="00272B58">
        <w:rPr>
          <w:rFonts w:ascii="Times New Roman" w:hAnsi="Times New Roman" w:cs="Times New Roman"/>
          <w:bCs/>
          <w:color w:val="000000" w:themeColor="text1"/>
          <w:sz w:val="24"/>
          <w:szCs w:val="24"/>
        </w:rPr>
        <w:t xml:space="preserve"> empowerment is important</w:t>
      </w:r>
      <w:r w:rsidR="00A12C28" w:rsidRPr="00272B58">
        <w:rPr>
          <w:rFonts w:ascii="Times New Roman" w:hAnsi="Times New Roman" w:cs="Times New Roman"/>
          <w:bCs/>
          <w:color w:val="000000" w:themeColor="text1"/>
          <w:sz w:val="24"/>
          <w:szCs w:val="24"/>
        </w:rPr>
        <w:t xml:space="preserve"> (</w:t>
      </w:r>
      <w:proofErr w:type="spellStart"/>
      <w:r w:rsidR="00A12C28" w:rsidRPr="00272B58">
        <w:rPr>
          <w:rFonts w:ascii="Times New Roman" w:hAnsi="Times New Roman" w:cs="Times New Roman"/>
          <w:bCs/>
          <w:color w:val="000000" w:themeColor="text1"/>
          <w:sz w:val="24"/>
          <w:szCs w:val="24"/>
        </w:rPr>
        <w:t>Fitzsimons</w:t>
      </w:r>
      <w:proofErr w:type="spellEnd"/>
      <w:r w:rsidR="00A12C28" w:rsidRPr="00272B58">
        <w:rPr>
          <w:rFonts w:ascii="Times New Roman" w:hAnsi="Times New Roman" w:cs="Times New Roman"/>
          <w:bCs/>
          <w:color w:val="000000" w:themeColor="text1"/>
          <w:sz w:val="24"/>
          <w:szCs w:val="24"/>
        </w:rPr>
        <w:t xml:space="preserve"> et al, 2011)</w:t>
      </w:r>
      <w:r w:rsidR="39AA39BC" w:rsidRPr="00272B58">
        <w:rPr>
          <w:rFonts w:ascii="Times New Roman" w:hAnsi="Times New Roman" w:cs="Times New Roman"/>
          <w:bCs/>
          <w:color w:val="000000" w:themeColor="text1"/>
          <w:sz w:val="24"/>
          <w:szCs w:val="24"/>
        </w:rPr>
        <w:t>.</w:t>
      </w:r>
      <w:r w:rsidR="008114DB" w:rsidRPr="00272B58">
        <w:rPr>
          <w:rFonts w:ascii="Times New Roman" w:hAnsi="Times New Roman" w:cs="Times New Roman"/>
          <w:bCs/>
          <w:color w:val="000000" w:themeColor="text1"/>
          <w:sz w:val="24"/>
          <w:szCs w:val="24"/>
        </w:rPr>
        <w:t xml:space="preserve"> Foucault’s concept</w:t>
      </w:r>
      <w:r w:rsidR="002C77ED" w:rsidRPr="00272B58">
        <w:rPr>
          <w:rFonts w:ascii="Times New Roman" w:hAnsi="Times New Roman" w:cs="Times New Roman"/>
          <w:bCs/>
          <w:color w:val="000000" w:themeColor="text1"/>
          <w:sz w:val="24"/>
          <w:szCs w:val="24"/>
        </w:rPr>
        <w:t xml:space="preserve"> of power analysis can link with empowerment here because</w:t>
      </w:r>
      <w:r w:rsidR="00015F3E" w:rsidRPr="00272B58">
        <w:rPr>
          <w:rFonts w:ascii="Times New Roman" w:hAnsi="Times New Roman" w:cs="Times New Roman"/>
          <w:bCs/>
          <w:color w:val="000000" w:themeColor="text1"/>
          <w:sz w:val="24"/>
          <w:szCs w:val="24"/>
        </w:rPr>
        <w:t xml:space="preserve"> </w:t>
      </w:r>
      <w:r w:rsidR="7C2D1AB3" w:rsidRPr="00272B58">
        <w:rPr>
          <w:rFonts w:ascii="Times New Roman" w:hAnsi="Times New Roman" w:cs="Times New Roman"/>
          <w:bCs/>
          <w:color w:val="000000" w:themeColor="text1"/>
          <w:sz w:val="24"/>
          <w:szCs w:val="24"/>
        </w:rPr>
        <w:t>this</w:t>
      </w:r>
      <w:r w:rsidR="00015F3E" w:rsidRPr="00272B58">
        <w:rPr>
          <w:rFonts w:ascii="Times New Roman" w:hAnsi="Times New Roman" w:cs="Times New Roman"/>
          <w:bCs/>
          <w:color w:val="000000" w:themeColor="text1"/>
          <w:sz w:val="24"/>
          <w:szCs w:val="24"/>
        </w:rPr>
        <w:t xml:space="preserve"> will </w:t>
      </w:r>
      <w:r w:rsidR="3C0F0348" w:rsidRPr="00272B58">
        <w:rPr>
          <w:rFonts w:ascii="Times New Roman" w:hAnsi="Times New Roman" w:cs="Times New Roman"/>
          <w:bCs/>
          <w:color w:val="000000" w:themeColor="text1"/>
          <w:sz w:val="24"/>
          <w:szCs w:val="24"/>
        </w:rPr>
        <w:t>give</w:t>
      </w:r>
      <w:r w:rsidR="00015F3E" w:rsidRPr="00272B58">
        <w:rPr>
          <w:rFonts w:ascii="Times New Roman" w:hAnsi="Times New Roman" w:cs="Times New Roman"/>
          <w:bCs/>
          <w:color w:val="000000" w:themeColor="text1"/>
          <w:sz w:val="24"/>
          <w:szCs w:val="24"/>
        </w:rPr>
        <w:t xml:space="preserve"> young people power</w:t>
      </w:r>
      <w:r w:rsidR="23FA19D6" w:rsidRPr="00272B58">
        <w:rPr>
          <w:rFonts w:ascii="Times New Roman" w:hAnsi="Times New Roman" w:cs="Times New Roman"/>
          <w:bCs/>
          <w:color w:val="000000" w:themeColor="text1"/>
          <w:sz w:val="24"/>
          <w:szCs w:val="24"/>
        </w:rPr>
        <w:t>.</w:t>
      </w:r>
      <w:r w:rsidR="004B39B6" w:rsidRPr="00272B58">
        <w:rPr>
          <w:rFonts w:ascii="Times New Roman" w:hAnsi="Times New Roman" w:cs="Times New Roman"/>
          <w:bCs/>
          <w:color w:val="000000" w:themeColor="text1"/>
          <w:sz w:val="24"/>
          <w:szCs w:val="24"/>
        </w:rPr>
        <w:t xml:space="preserve"> </w:t>
      </w:r>
      <w:r w:rsidR="1B0B3915" w:rsidRPr="00272B58">
        <w:rPr>
          <w:rFonts w:ascii="Times New Roman" w:hAnsi="Times New Roman" w:cs="Times New Roman"/>
          <w:bCs/>
          <w:color w:val="000000" w:themeColor="text1"/>
          <w:sz w:val="24"/>
          <w:szCs w:val="24"/>
        </w:rPr>
        <w:t>P</w:t>
      </w:r>
      <w:r w:rsidR="004B39B6" w:rsidRPr="00272B58">
        <w:rPr>
          <w:rFonts w:ascii="Times New Roman" w:hAnsi="Times New Roman" w:cs="Times New Roman"/>
          <w:bCs/>
          <w:color w:val="000000" w:themeColor="text1"/>
          <w:sz w:val="24"/>
          <w:szCs w:val="24"/>
        </w:rPr>
        <w:t>ower</w:t>
      </w:r>
      <w:r w:rsidR="00D61960" w:rsidRPr="00272B58">
        <w:rPr>
          <w:rFonts w:ascii="Times New Roman" w:hAnsi="Times New Roman" w:cs="Times New Roman"/>
          <w:bCs/>
          <w:color w:val="000000" w:themeColor="text1"/>
          <w:sz w:val="24"/>
          <w:szCs w:val="24"/>
        </w:rPr>
        <w:t xml:space="preserve"> </w:t>
      </w:r>
      <w:r w:rsidR="1C05B099" w:rsidRPr="00272B58">
        <w:rPr>
          <w:rFonts w:ascii="Times New Roman" w:hAnsi="Times New Roman" w:cs="Times New Roman"/>
          <w:bCs/>
          <w:color w:val="000000" w:themeColor="text1"/>
          <w:sz w:val="24"/>
          <w:szCs w:val="24"/>
        </w:rPr>
        <w:t>i</w:t>
      </w:r>
      <w:r w:rsidR="00D61960" w:rsidRPr="00272B58">
        <w:rPr>
          <w:rFonts w:ascii="Times New Roman" w:hAnsi="Times New Roman" w:cs="Times New Roman"/>
          <w:bCs/>
          <w:color w:val="000000" w:themeColor="text1"/>
          <w:sz w:val="24"/>
          <w:szCs w:val="24"/>
        </w:rPr>
        <w:t xml:space="preserve">s a productive term because in an </w:t>
      </w:r>
      <w:r w:rsidR="00BA45BB" w:rsidRPr="00272B58">
        <w:rPr>
          <w:rFonts w:ascii="Times New Roman" w:hAnsi="Times New Roman" w:cs="Times New Roman"/>
          <w:bCs/>
          <w:color w:val="000000" w:themeColor="text1"/>
          <w:sz w:val="24"/>
          <w:szCs w:val="24"/>
        </w:rPr>
        <w:t>environment of not having negative judgments the power is in a form of knowl</w:t>
      </w:r>
      <w:r w:rsidR="00252DF8" w:rsidRPr="00272B58">
        <w:rPr>
          <w:rFonts w:ascii="Times New Roman" w:hAnsi="Times New Roman" w:cs="Times New Roman"/>
          <w:bCs/>
          <w:color w:val="000000" w:themeColor="text1"/>
          <w:sz w:val="24"/>
          <w:szCs w:val="24"/>
        </w:rPr>
        <w:t>edge and can enhance productive networks</w:t>
      </w:r>
      <w:r w:rsidR="001A60D7" w:rsidRPr="00272B58">
        <w:rPr>
          <w:rFonts w:ascii="Times New Roman" w:hAnsi="Times New Roman" w:cs="Times New Roman"/>
          <w:bCs/>
          <w:color w:val="000000" w:themeColor="text1"/>
          <w:sz w:val="24"/>
          <w:szCs w:val="24"/>
        </w:rPr>
        <w:t xml:space="preserve"> </w:t>
      </w:r>
      <w:r w:rsidR="00A12C28" w:rsidRPr="00272B58">
        <w:rPr>
          <w:rFonts w:ascii="Times New Roman" w:hAnsi="Times New Roman" w:cs="Times New Roman"/>
          <w:bCs/>
          <w:color w:val="000000" w:themeColor="text1"/>
          <w:sz w:val="24"/>
          <w:szCs w:val="24"/>
        </w:rPr>
        <w:t>(</w:t>
      </w:r>
      <w:proofErr w:type="spellStart"/>
      <w:r w:rsidR="00A12C28" w:rsidRPr="00272B58">
        <w:rPr>
          <w:rFonts w:ascii="Times New Roman" w:hAnsi="Times New Roman" w:cs="Times New Roman"/>
          <w:bCs/>
          <w:color w:val="000000" w:themeColor="text1"/>
          <w:sz w:val="24"/>
          <w:szCs w:val="24"/>
        </w:rPr>
        <w:t>Fitzsimons</w:t>
      </w:r>
      <w:proofErr w:type="spellEnd"/>
      <w:r w:rsidR="00A12C28" w:rsidRPr="00272B58">
        <w:rPr>
          <w:rFonts w:ascii="Times New Roman" w:hAnsi="Times New Roman" w:cs="Times New Roman"/>
          <w:bCs/>
          <w:color w:val="000000" w:themeColor="text1"/>
          <w:sz w:val="24"/>
          <w:szCs w:val="24"/>
        </w:rPr>
        <w:t xml:space="preserve"> et al, 2011)</w:t>
      </w:r>
      <w:r w:rsidR="00CF5EF3" w:rsidRPr="00272B58">
        <w:rPr>
          <w:rFonts w:ascii="Times New Roman" w:hAnsi="Times New Roman" w:cs="Times New Roman"/>
          <w:bCs/>
          <w:color w:val="000000" w:themeColor="text1"/>
          <w:sz w:val="24"/>
          <w:szCs w:val="24"/>
        </w:rPr>
        <w:t>.</w:t>
      </w:r>
      <w:r w:rsidR="00483997" w:rsidRPr="00272B58">
        <w:rPr>
          <w:rFonts w:ascii="Times New Roman" w:hAnsi="Times New Roman" w:cs="Times New Roman"/>
          <w:bCs/>
          <w:color w:val="000000" w:themeColor="text1"/>
          <w:sz w:val="24"/>
          <w:szCs w:val="24"/>
        </w:rPr>
        <w:t xml:space="preserve"> The ‘positive power’ that the young people share with their peers </w:t>
      </w:r>
      <w:r w:rsidR="002D6B44" w:rsidRPr="00272B58">
        <w:rPr>
          <w:rFonts w:ascii="Times New Roman" w:hAnsi="Times New Roman" w:cs="Times New Roman"/>
          <w:bCs/>
          <w:color w:val="000000" w:themeColor="text1"/>
          <w:sz w:val="24"/>
          <w:szCs w:val="24"/>
        </w:rPr>
        <w:t xml:space="preserve">is something that can decrease social exclusion and </w:t>
      </w:r>
      <w:r w:rsidR="00CF5EF3" w:rsidRPr="00272B58">
        <w:rPr>
          <w:rFonts w:ascii="Times New Roman" w:hAnsi="Times New Roman" w:cs="Times New Roman"/>
          <w:bCs/>
          <w:color w:val="000000" w:themeColor="text1"/>
          <w:sz w:val="24"/>
          <w:szCs w:val="24"/>
        </w:rPr>
        <w:t xml:space="preserve"> </w:t>
      </w:r>
      <w:r w:rsidR="001161D8" w:rsidRPr="00272B58">
        <w:rPr>
          <w:rFonts w:ascii="Times New Roman" w:hAnsi="Times New Roman" w:cs="Times New Roman"/>
          <w:bCs/>
          <w:color w:val="000000" w:themeColor="text1"/>
          <w:sz w:val="24"/>
          <w:szCs w:val="24"/>
        </w:rPr>
        <w:t xml:space="preserve">encourage marginalised individuals to become involved and share their </w:t>
      </w:r>
      <w:r w:rsidR="00482A40" w:rsidRPr="00272B58">
        <w:rPr>
          <w:rFonts w:ascii="Times New Roman" w:hAnsi="Times New Roman" w:cs="Times New Roman"/>
          <w:bCs/>
          <w:color w:val="000000" w:themeColor="text1"/>
          <w:sz w:val="24"/>
          <w:szCs w:val="24"/>
        </w:rPr>
        <w:t>thoughts and feelings in a safe environment (</w:t>
      </w:r>
      <w:proofErr w:type="spellStart"/>
      <w:r w:rsidR="00B9779D" w:rsidRPr="00272B58">
        <w:rPr>
          <w:rFonts w:ascii="Times New Roman" w:hAnsi="Times New Roman" w:cs="Times New Roman"/>
          <w:bCs/>
          <w:color w:val="000000" w:themeColor="text1"/>
          <w:sz w:val="24"/>
          <w:szCs w:val="24"/>
        </w:rPr>
        <w:t>Fitzsimons</w:t>
      </w:r>
      <w:proofErr w:type="spellEnd"/>
      <w:r w:rsidR="00B9779D" w:rsidRPr="00272B58">
        <w:rPr>
          <w:rFonts w:ascii="Times New Roman" w:hAnsi="Times New Roman" w:cs="Times New Roman"/>
          <w:bCs/>
          <w:color w:val="000000" w:themeColor="text1"/>
          <w:sz w:val="24"/>
          <w:szCs w:val="24"/>
        </w:rPr>
        <w:t xml:space="preserve"> et al, 2011</w:t>
      </w:r>
      <w:r w:rsidR="00482A40" w:rsidRPr="00272B58">
        <w:rPr>
          <w:rFonts w:ascii="Times New Roman" w:hAnsi="Times New Roman" w:cs="Times New Roman"/>
          <w:bCs/>
          <w:color w:val="000000" w:themeColor="text1"/>
          <w:sz w:val="24"/>
          <w:szCs w:val="24"/>
        </w:rPr>
        <w:t>)</w:t>
      </w:r>
      <w:r w:rsidR="00B9779D" w:rsidRPr="00272B58">
        <w:rPr>
          <w:rFonts w:ascii="Times New Roman" w:hAnsi="Times New Roman" w:cs="Times New Roman"/>
          <w:bCs/>
          <w:color w:val="000000" w:themeColor="text1"/>
          <w:sz w:val="24"/>
          <w:szCs w:val="24"/>
        </w:rPr>
        <w:t>.</w:t>
      </w:r>
      <w:r w:rsidR="00623840" w:rsidRPr="00272B58">
        <w:rPr>
          <w:rFonts w:ascii="Times New Roman" w:hAnsi="Times New Roman" w:cs="Times New Roman"/>
          <w:bCs/>
          <w:color w:val="000000" w:themeColor="text1"/>
          <w:sz w:val="24"/>
          <w:szCs w:val="24"/>
        </w:rPr>
        <w:t xml:space="preserve"> </w:t>
      </w:r>
    </w:p>
    <w:p w14:paraId="0F1F01FF" w14:textId="6B7D9B01" w:rsidR="00B9779D" w:rsidRPr="00272B58" w:rsidRDefault="00BB191C"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 xml:space="preserve">Safeguarding </w:t>
      </w:r>
      <w:r w:rsidR="5073A01F" w:rsidRPr="00272B58">
        <w:rPr>
          <w:rFonts w:ascii="Times New Roman" w:hAnsi="Times New Roman" w:cs="Times New Roman"/>
          <w:bCs/>
          <w:color w:val="000000" w:themeColor="text1"/>
          <w:sz w:val="24"/>
          <w:szCs w:val="24"/>
        </w:rPr>
        <w:t xml:space="preserve">is </w:t>
      </w:r>
      <w:r w:rsidRPr="00272B58">
        <w:rPr>
          <w:rFonts w:ascii="Times New Roman" w:hAnsi="Times New Roman" w:cs="Times New Roman"/>
          <w:bCs/>
          <w:color w:val="000000" w:themeColor="text1"/>
          <w:sz w:val="24"/>
          <w:szCs w:val="24"/>
        </w:rPr>
        <w:t>my concern</w:t>
      </w:r>
      <w:r w:rsidR="7DEE5A4E" w:rsidRPr="00272B58">
        <w:rPr>
          <w:rFonts w:ascii="Times New Roman" w:hAnsi="Times New Roman" w:cs="Times New Roman"/>
          <w:bCs/>
          <w:color w:val="000000" w:themeColor="text1"/>
          <w:sz w:val="24"/>
          <w:szCs w:val="24"/>
        </w:rPr>
        <w:t xml:space="preserve"> and</w:t>
      </w:r>
      <w:r w:rsidRPr="00272B58">
        <w:rPr>
          <w:rFonts w:ascii="Times New Roman" w:hAnsi="Times New Roman" w:cs="Times New Roman"/>
          <w:bCs/>
          <w:color w:val="000000" w:themeColor="text1"/>
          <w:sz w:val="24"/>
          <w:szCs w:val="24"/>
        </w:rPr>
        <w:t xml:space="preserve"> step by </w:t>
      </w:r>
      <w:r w:rsidR="38E2DEB9" w:rsidRPr="00272B58">
        <w:rPr>
          <w:rFonts w:ascii="Times New Roman" w:hAnsi="Times New Roman" w:cs="Times New Roman"/>
          <w:bCs/>
          <w:color w:val="000000" w:themeColor="text1"/>
          <w:sz w:val="24"/>
          <w:szCs w:val="24"/>
        </w:rPr>
        <w:t>st</w:t>
      </w:r>
      <w:r w:rsidRPr="00272B58">
        <w:rPr>
          <w:rFonts w:ascii="Times New Roman" w:hAnsi="Times New Roman" w:cs="Times New Roman"/>
          <w:bCs/>
          <w:color w:val="000000" w:themeColor="text1"/>
          <w:sz w:val="24"/>
          <w:szCs w:val="24"/>
        </w:rPr>
        <w:t>ep guides are in</w:t>
      </w:r>
      <w:r w:rsidR="009D169B" w:rsidRPr="00272B58">
        <w:rPr>
          <w:rFonts w:ascii="Times New Roman" w:hAnsi="Times New Roman" w:cs="Times New Roman"/>
          <w:bCs/>
          <w:color w:val="000000" w:themeColor="text1"/>
          <w:sz w:val="24"/>
          <w:szCs w:val="24"/>
        </w:rPr>
        <w:t xml:space="preserve"> </w:t>
      </w:r>
      <w:r w:rsidR="7D6A282C" w:rsidRPr="00272B58">
        <w:rPr>
          <w:rFonts w:ascii="Times New Roman" w:hAnsi="Times New Roman" w:cs="Times New Roman"/>
          <w:bCs/>
          <w:color w:val="000000" w:themeColor="text1"/>
          <w:sz w:val="24"/>
          <w:szCs w:val="24"/>
        </w:rPr>
        <w:t>available</w:t>
      </w:r>
      <w:r w:rsidR="009D169B" w:rsidRPr="00272B58">
        <w:rPr>
          <w:rFonts w:ascii="Times New Roman" w:hAnsi="Times New Roman" w:cs="Times New Roman"/>
          <w:bCs/>
          <w:color w:val="000000" w:themeColor="text1"/>
          <w:sz w:val="24"/>
          <w:szCs w:val="24"/>
        </w:rPr>
        <w:t xml:space="preserve"> in the office and there are folders that staff can </w:t>
      </w:r>
      <w:r w:rsidR="1FE1A893" w:rsidRPr="00272B58">
        <w:rPr>
          <w:rFonts w:ascii="Times New Roman" w:hAnsi="Times New Roman" w:cs="Times New Roman"/>
          <w:bCs/>
          <w:color w:val="000000" w:themeColor="text1"/>
          <w:sz w:val="24"/>
          <w:szCs w:val="24"/>
        </w:rPr>
        <w:t>access when</w:t>
      </w:r>
      <w:r w:rsidR="009D169B" w:rsidRPr="00272B58">
        <w:rPr>
          <w:rFonts w:ascii="Times New Roman" w:hAnsi="Times New Roman" w:cs="Times New Roman"/>
          <w:bCs/>
          <w:color w:val="000000" w:themeColor="text1"/>
          <w:sz w:val="24"/>
          <w:szCs w:val="24"/>
        </w:rPr>
        <w:t xml:space="preserve"> a safeguarding situation </w:t>
      </w:r>
      <w:r w:rsidR="32F45F58" w:rsidRPr="00272B58">
        <w:rPr>
          <w:rFonts w:ascii="Times New Roman" w:hAnsi="Times New Roman" w:cs="Times New Roman"/>
          <w:bCs/>
          <w:color w:val="000000" w:themeColor="text1"/>
          <w:sz w:val="24"/>
          <w:szCs w:val="24"/>
        </w:rPr>
        <w:t>arises</w:t>
      </w:r>
      <w:r w:rsidR="00DB702D" w:rsidRPr="00272B58">
        <w:rPr>
          <w:rFonts w:ascii="Times New Roman" w:hAnsi="Times New Roman" w:cs="Times New Roman"/>
          <w:bCs/>
          <w:color w:val="000000" w:themeColor="text1"/>
          <w:sz w:val="24"/>
          <w:szCs w:val="24"/>
        </w:rPr>
        <w:t xml:space="preserve"> (Welsh government, 2022)</w:t>
      </w:r>
      <w:r w:rsidR="00EC1414" w:rsidRPr="00272B58">
        <w:rPr>
          <w:rFonts w:ascii="Times New Roman" w:hAnsi="Times New Roman" w:cs="Times New Roman"/>
          <w:bCs/>
          <w:color w:val="000000" w:themeColor="text1"/>
          <w:sz w:val="24"/>
          <w:szCs w:val="24"/>
        </w:rPr>
        <w:t xml:space="preserve">. However, the staff and </w:t>
      </w:r>
      <w:r w:rsidR="5D40CCE7" w:rsidRPr="00272B58">
        <w:rPr>
          <w:rFonts w:ascii="Times New Roman" w:hAnsi="Times New Roman" w:cs="Times New Roman"/>
          <w:bCs/>
          <w:color w:val="000000" w:themeColor="text1"/>
          <w:sz w:val="24"/>
          <w:szCs w:val="24"/>
        </w:rPr>
        <w:t>I</w:t>
      </w:r>
      <w:r w:rsidR="00EC1414" w:rsidRPr="00272B58">
        <w:rPr>
          <w:rFonts w:ascii="Times New Roman" w:hAnsi="Times New Roman" w:cs="Times New Roman"/>
          <w:bCs/>
          <w:color w:val="000000" w:themeColor="text1"/>
          <w:sz w:val="24"/>
          <w:szCs w:val="24"/>
        </w:rPr>
        <w:t xml:space="preserve"> have had frequent </w:t>
      </w:r>
      <w:r w:rsidR="00C45058" w:rsidRPr="00272B58">
        <w:rPr>
          <w:rFonts w:ascii="Times New Roman" w:hAnsi="Times New Roman" w:cs="Times New Roman"/>
          <w:bCs/>
          <w:color w:val="000000" w:themeColor="text1"/>
          <w:sz w:val="24"/>
          <w:szCs w:val="24"/>
        </w:rPr>
        <w:t>meetings about safeguarding specifically in pre-briefs and de-briefs</w:t>
      </w:r>
      <w:r w:rsidR="00827A71" w:rsidRPr="00272B58">
        <w:rPr>
          <w:rFonts w:ascii="Times New Roman" w:hAnsi="Times New Roman" w:cs="Times New Roman"/>
          <w:bCs/>
          <w:color w:val="000000" w:themeColor="text1"/>
          <w:sz w:val="24"/>
          <w:szCs w:val="24"/>
        </w:rPr>
        <w:t xml:space="preserve"> (</w:t>
      </w:r>
      <w:r w:rsidR="33568194" w:rsidRPr="00272B58">
        <w:rPr>
          <w:rFonts w:ascii="Times New Roman" w:hAnsi="Times New Roman" w:cs="Times New Roman"/>
          <w:bCs/>
          <w:color w:val="000000" w:themeColor="text1"/>
          <w:sz w:val="24"/>
          <w:szCs w:val="24"/>
        </w:rPr>
        <w:t>W</w:t>
      </w:r>
      <w:r w:rsidR="00827A71" w:rsidRPr="00272B58">
        <w:rPr>
          <w:rFonts w:ascii="Times New Roman" w:hAnsi="Times New Roman" w:cs="Times New Roman"/>
          <w:bCs/>
          <w:color w:val="000000" w:themeColor="text1"/>
          <w:sz w:val="24"/>
          <w:szCs w:val="24"/>
        </w:rPr>
        <w:t>elsh government, 2022)</w:t>
      </w:r>
      <w:r w:rsidR="005438F4" w:rsidRPr="00272B58">
        <w:rPr>
          <w:rFonts w:ascii="Times New Roman" w:hAnsi="Times New Roman" w:cs="Times New Roman"/>
          <w:bCs/>
          <w:color w:val="000000" w:themeColor="text1"/>
          <w:sz w:val="24"/>
          <w:szCs w:val="24"/>
        </w:rPr>
        <w:t xml:space="preserve">. I have noticed </w:t>
      </w:r>
      <w:r w:rsidR="009F3593" w:rsidRPr="00272B58">
        <w:rPr>
          <w:rFonts w:ascii="Times New Roman" w:hAnsi="Times New Roman" w:cs="Times New Roman"/>
          <w:bCs/>
          <w:color w:val="000000" w:themeColor="text1"/>
          <w:sz w:val="24"/>
          <w:szCs w:val="24"/>
        </w:rPr>
        <w:t>s</w:t>
      </w:r>
      <w:r w:rsidR="005438F4" w:rsidRPr="00272B58">
        <w:rPr>
          <w:rFonts w:ascii="Times New Roman" w:hAnsi="Times New Roman" w:cs="Times New Roman"/>
          <w:bCs/>
          <w:color w:val="000000" w:themeColor="text1"/>
          <w:sz w:val="24"/>
          <w:szCs w:val="24"/>
        </w:rPr>
        <w:t xml:space="preserve">kills such as working </w:t>
      </w:r>
      <w:r w:rsidR="00076189" w:rsidRPr="00272B58">
        <w:rPr>
          <w:rFonts w:ascii="Times New Roman" w:hAnsi="Times New Roman" w:cs="Times New Roman"/>
          <w:bCs/>
          <w:color w:val="000000" w:themeColor="text1"/>
          <w:sz w:val="24"/>
          <w:szCs w:val="24"/>
        </w:rPr>
        <w:t>together, communication,</w:t>
      </w:r>
      <w:r w:rsidR="000E6BC9" w:rsidRPr="00272B58">
        <w:rPr>
          <w:rFonts w:ascii="Times New Roman" w:hAnsi="Times New Roman" w:cs="Times New Roman"/>
          <w:bCs/>
          <w:color w:val="000000" w:themeColor="text1"/>
          <w:sz w:val="24"/>
          <w:szCs w:val="24"/>
        </w:rPr>
        <w:t xml:space="preserve"> leadership and management, </w:t>
      </w:r>
      <w:r w:rsidR="00076189" w:rsidRPr="00272B58">
        <w:rPr>
          <w:rFonts w:ascii="Times New Roman" w:hAnsi="Times New Roman" w:cs="Times New Roman"/>
          <w:bCs/>
          <w:color w:val="000000" w:themeColor="text1"/>
          <w:sz w:val="24"/>
          <w:szCs w:val="24"/>
        </w:rPr>
        <w:t>active listening, multi-agency work, note taking and non-judgemental attit</w:t>
      </w:r>
      <w:r w:rsidR="006138DD" w:rsidRPr="00272B58">
        <w:rPr>
          <w:rFonts w:ascii="Times New Roman" w:hAnsi="Times New Roman" w:cs="Times New Roman"/>
          <w:bCs/>
          <w:color w:val="000000" w:themeColor="text1"/>
          <w:sz w:val="24"/>
          <w:szCs w:val="24"/>
        </w:rPr>
        <w:t>udes</w:t>
      </w:r>
      <w:r w:rsidR="75D9628B" w:rsidRPr="00272B58">
        <w:rPr>
          <w:rFonts w:ascii="Times New Roman" w:hAnsi="Times New Roman" w:cs="Times New Roman"/>
          <w:bCs/>
          <w:color w:val="000000" w:themeColor="text1"/>
          <w:sz w:val="24"/>
          <w:szCs w:val="24"/>
        </w:rPr>
        <w:t>. Right from</w:t>
      </w:r>
      <w:r w:rsidR="006138DD" w:rsidRPr="00272B58">
        <w:rPr>
          <w:rFonts w:ascii="Times New Roman" w:hAnsi="Times New Roman" w:cs="Times New Roman"/>
          <w:bCs/>
          <w:color w:val="000000" w:themeColor="text1"/>
          <w:sz w:val="24"/>
          <w:szCs w:val="24"/>
        </w:rPr>
        <w:t xml:space="preserve"> the first few week</w:t>
      </w:r>
      <w:r w:rsidR="3C933F80" w:rsidRPr="00272B58">
        <w:rPr>
          <w:rFonts w:ascii="Times New Roman" w:hAnsi="Times New Roman" w:cs="Times New Roman"/>
          <w:bCs/>
          <w:color w:val="000000" w:themeColor="text1"/>
          <w:sz w:val="24"/>
          <w:szCs w:val="24"/>
        </w:rPr>
        <w:t>s</w:t>
      </w:r>
      <w:r w:rsidR="006138DD" w:rsidRPr="00272B58">
        <w:rPr>
          <w:rFonts w:ascii="Times New Roman" w:hAnsi="Times New Roman" w:cs="Times New Roman"/>
          <w:bCs/>
          <w:color w:val="000000" w:themeColor="text1"/>
          <w:sz w:val="24"/>
          <w:szCs w:val="24"/>
        </w:rPr>
        <w:t xml:space="preserve"> of </w:t>
      </w:r>
      <w:r w:rsidR="385C4383" w:rsidRPr="00272B58">
        <w:rPr>
          <w:rFonts w:ascii="Times New Roman" w:hAnsi="Times New Roman" w:cs="Times New Roman"/>
          <w:bCs/>
          <w:color w:val="000000" w:themeColor="text1"/>
          <w:sz w:val="24"/>
          <w:szCs w:val="24"/>
        </w:rPr>
        <w:t xml:space="preserve">my </w:t>
      </w:r>
      <w:r w:rsidR="006138DD" w:rsidRPr="00272B58">
        <w:rPr>
          <w:rFonts w:ascii="Times New Roman" w:hAnsi="Times New Roman" w:cs="Times New Roman"/>
          <w:bCs/>
          <w:color w:val="000000" w:themeColor="text1"/>
          <w:sz w:val="24"/>
          <w:szCs w:val="24"/>
        </w:rPr>
        <w:t>placement and I continue to see many skills being used</w:t>
      </w:r>
      <w:r w:rsidR="00A70092" w:rsidRPr="00272B58">
        <w:rPr>
          <w:rFonts w:ascii="Times New Roman" w:hAnsi="Times New Roman" w:cs="Times New Roman"/>
          <w:bCs/>
          <w:color w:val="000000" w:themeColor="text1"/>
          <w:sz w:val="24"/>
          <w:szCs w:val="24"/>
        </w:rPr>
        <w:t>. I am using my observation skills to learn and develop my own skills also</w:t>
      </w:r>
      <w:r w:rsidR="000E6BC9" w:rsidRPr="00272B58">
        <w:rPr>
          <w:rFonts w:ascii="Times New Roman" w:hAnsi="Times New Roman" w:cs="Times New Roman"/>
          <w:bCs/>
          <w:color w:val="000000" w:themeColor="text1"/>
          <w:sz w:val="24"/>
          <w:szCs w:val="24"/>
        </w:rPr>
        <w:t xml:space="preserve"> (National </w:t>
      </w:r>
      <w:r w:rsidR="0592C6F2" w:rsidRPr="00272B58">
        <w:rPr>
          <w:rFonts w:ascii="Times New Roman" w:hAnsi="Times New Roman" w:cs="Times New Roman"/>
          <w:bCs/>
          <w:color w:val="000000" w:themeColor="text1"/>
          <w:sz w:val="24"/>
          <w:szCs w:val="24"/>
        </w:rPr>
        <w:t>Y</w:t>
      </w:r>
      <w:r w:rsidR="000E6BC9" w:rsidRPr="00272B58">
        <w:rPr>
          <w:rFonts w:ascii="Times New Roman" w:hAnsi="Times New Roman" w:cs="Times New Roman"/>
          <w:bCs/>
          <w:color w:val="000000" w:themeColor="text1"/>
          <w:sz w:val="24"/>
          <w:szCs w:val="24"/>
        </w:rPr>
        <w:t xml:space="preserve">outh agency, </w:t>
      </w:r>
      <w:r w:rsidR="00284539" w:rsidRPr="00272B58">
        <w:rPr>
          <w:rFonts w:ascii="Times New Roman" w:hAnsi="Times New Roman" w:cs="Times New Roman"/>
          <w:bCs/>
          <w:color w:val="000000" w:themeColor="text1"/>
          <w:sz w:val="24"/>
          <w:szCs w:val="24"/>
        </w:rPr>
        <w:t>2022</w:t>
      </w:r>
      <w:r w:rsidR="000E6BC9" w:rsidRPr="00272B58">
        <w:rPr>
          <w:rFonts w:ascii="Times New Roman" w:hAnsi="Times New Roman" w:cs="Times New Roman"/>
          <w:bCs/>
          <w:color w:val="000000" w:themeColor="text1"/>
          <w:sz w:val="24"/>
          <w:szCs w:val="24"/>
        </w:rPr>
        <w:t>)</w:t>
      </w:r>
      <w:r w:rsidR="5A066528" w:rsidRPr="00272B58">
        <w:rPr>
          <w:rFonts w:ascii="Times New Roman" w:hAnsi="Times New Roman" w:cs="Times New Roman"/>
          <w:bCs/>
          <w:color w:val="000000" w:themeColor="text1"/>
          <w:sz w:val="24"/>
          <w:szCs w:val="24"/>
        </w:rPr>
        <w:t xml:space="preserve">. </w:t>
      </w:r>
      <w:r w:rsidR="00623840" w:rsidRPr="00272B58">
        <w:rPr>
          <w:rFonts w:ascii="Times New Roman" w:hAnsi="Times New Roman" w:cs="Times New Roman"/>
          <w:bCs/>
          <w:color w:val="000000" w:themeColor="text1"/>
          <w:sz w:val="24"/>
          <w:szCs w:val="24"/>
        </w:rPr>
        <w:t xml:space="preserve"> </w:t>
      </w:r>
    </w:p>
    <w:p w14:paraId="2FBBF4B5" w14:textId="77777777" w:rsidR="00623840" w:rsidRPr="00272B58" w:rsidRDefault="00623840" w:rsidP="00272B58">
      <w:pPr>
        <w:spacing w:line="360" w:lineRule="auto"/>
        <w:rPr>
          <w:rFonts w:ascii="Times New Roman" w:hAnsi="Times New Roman" w:cs="Times New Roman"/>
          <w:bCs/>
          <w:color w:val="000000" w:themeColor="text1"/>
          <w:sz w:val="24"/>
          <w:szCs w:val="24"/>
        </w:rPr>
      </w:pPr>
    </w:p>
    <w:p w14:paraId="44AF54E9" w14:textId="3B1D277E" w:rsidR="006F749C" w:rsidRPr="00272B58" w:rsidRDefault="006F749C"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Weaknesses</w:t>
      </w:r>
    </w:p>
    <w:p w14:paraId="6880F047" w14:textId="67FE413D" w:rsidR="00284539" w:rsidRPr="00272B58" w:rsidRDefault="008C4B95"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lastRenderedPageBreak/>
        <w:t>Having old and new views on what youth work is can be difficult when planning</w:t>
      </w:r>
      <w:r w:rsidR="00957D59" w:rsidRPr="00272B58">
        <w:rPr>
          <w:rFonts w:ascii="Times New Roman" w:hAnsi="Times New Roman" w:cs="Times New Roman"/>
          <w:bCs/>
          <w:color w:val="000000" w:themeColor="text1"/>
          <w:sz w:val="24"/>
          <w:szCs w:val="24"/>
        </w:rPr>
        <w:t xml:space="preserve"> and the youth clubs changing</w:t>
      </w:r>
      <w:r w:rsidR="000C2C3C" w:rsidRPr="00272B58">
        <w:rPr>
          <w:rFonts w:ascii="Times New Roman" w:hAnsi="Times New Roman" w:cs="Times New Roman"/>
          <w:bCs/>
          <w:color w:val="000000" w:themeColor="text1"/>
          <w:sz w:val="24"/>
          <w:szCs w:val="24"/>
        </w:rPr>
        <w:t xml:space="preserve"> and having young people with different needs attending.</w:t>
      </w:r>
      <w:r w:rsidR="00B742FD" w:rsidRPr="00272B58">
        <w:rPr>
          <w:rFonts w:ascii="Times New Roman" w:hAnsi="Times New Roman" w:cs="Times New Roman"/>
          <w:bCs/>
          <w:color w:val="000000" w:themeColor="text1"/>
          <w:sz w:val="24"/>
          <w:szCs w:val="24"/>
        </w:rPr>
        <w:t xml:space="preserve"> </w:t>
      </w:r>
      <w:r w:rsidR="005532E3" w:rsidRPr="00272B58">
        <w:rPr>
          <w:rFonts w:ascii="Times New Roman" w:hAnsi="Times New Roman" w:cs="Times New Roman"/>
          <w:bCs/>
          <w:color w:val="000000" w:themeColor="text1"/>
          <w:sz w:val="24"/>
          <w:szCs w:val="24"/>
        </w:rPr>
        <w:t xml:space="preserve">However, </w:t>
      </w:r>
      <w:r w:rsidR="542400E6" w:rsidRPr="00272B58">
        <w:rPr>
          <w:rFonts w:ascii="Times New Roman" w:hAnsi="Times New Roman" w:cs="Times New Roman"/>
          <w:bCs/>
          <w:color w:val="000000" w:themeColor="text1"/>
          <w:sz w:val="24"/>
          <w:szCs w:val="24"/>
        </w:rPr>
        <w:t>with</w:t>
      </w:r>
      <w:r w:rsidR="005532E3" w:rsidRPr="00272B58">
        <w:rPr>
          <w:rFonts w:ascii="Times New Roman" w:hAnsi="Times New Roman" w:cs="Times New Roman"/>
          <w:bCs/>
          <w:color w:val="000000" w:themeColor="text1"/>
          <w:sz w:val="24"/>
          <w:szCs w:val="24"/>
        </w:rPr>
        <w:t xml:space="preserve"> social changes there are more barriers that young people face so services</w:t>
      </w:r>
      <w:r w:rsidR="54E90973" w:rsidRPr="00272B58">
        <w:rPr>
          <w:rFonts w:ascii="Times New Roman" w:hAnsi="Times New Roman" w:cs="Times New Roman"/>
          <w:bCs/>
          <w:color w:val="000000" w:themeColor="text1"/>
          <w:sz w:val="24"/>
          <w:szCs w:val="24"/>
        </w:rPr>
        <w:t xml:space="preserve"> need to</w:t>
      </w:r>
      <w:r w:rsidR="005532E3" w:rsidRPr="00272B58">
        <w:rPr>
          <w:rFonts w:ascii="Times New Roman" w:hAnsi="Times New Roman" w:cs="Times New Roman"/>
          <w:bCs/>
          <w:color w:val="000000" w:themeColor="text1"/>
          <w:sz w:val="24"/>
          <w:szCs w:val="24"/>
        </w:rPr>
        <w:t xml:space="preserve"> e</w:t>
      </w:r>
      <w:r w:rsidR="00722CD8" w:rsidRPr="00272B58">
        <w:rPr>
          <w:rFonts w:ascii="Times New Roman" w:hAnsi="Times New Roman" w:cs="Times New Roman"/>
          <w:bCs/>
          <w:color w:val="000000" w:themeColor="text1"/>
          <w:sz w:val="24"/>
          <w:szCs w:val="24"/>
        </w:rPr>
        <w:t>xpand</w:t>
      </w:r>
      <w:r w:rsidR="3376737F" w:rsidRPr="00272B58">
        <w:rPr>
          <w:rFonts w:ascii="Times New Roman" w:hAnsi="Times New Roman" w:cs="Times New Roman"/>
          <w:bCs/>
          <w:color w:val="000000" w:themeColor="text1"/>
          <w:sz w:val="24"/>
          <w:szCs w:val="24"/>
        </w:rPr>
        <w:t>. Issues can be</w:t>
      </w:r>
      <w:r w:rsidR="00722CD8" w:rsidRPr="00272B58">
        <w:rPr>
          <w:rFonts w:ascii="Times New Roman" w:hAnsi="Times New Roman" w:cs="Times New Roman"/>
          <w:bCs/>
          <w:color w:val="000000" w:themeColor="text1"/>
          <w:sz w:val="24"/>
          <w:szCs w:val="24"/>
        </w:rPr>
        <w:t xml:space="preserve"> funding and not getting young people attending </w:t>
      </w:r>
      <w:r w:rsidR="176BEA6B" w:rsidRPr="00272B58">
        <w:rPr>
          <w:rFonts w:ascii="Times New Roman" w:hAnsi="Times New Roman" w:cs="Times New Roman"/>
          <w:bCs/>
          <w:color w:val="000000" w:themeColor="text1"/>
          <w:sz w:val="24"/>
          <w:szCs w:val="24"/>
        </w:rPr>
        <w:t xml:space="preserve">which </w:t>
      </w:r>
      <w:r w:rsidR="00722CD8" w:rsidRPr="00272B58">
        <w:rPr>
          <w:rFonts w:ascii="Times New Roman" w:hAnsi="Times New Roman" w:cs="Times New Roman"/>
          <w:bCs/>
          <w:color w:val="000000" w:themeColor="text1"/>
          <w:sz w:val="24"/>
          <w:szCs w:val="24"/>
        </w:rPr>
        <w:t xml:space="preserve">can mean that </w:t>
      </w:r>
      <w:r w:rsidR="002D30CE" w:rsidRPr="00272B58">
        <w:rPr>
          <w:rFonts w:ascii="Times New Roman" w:hAnsi="Times New Roman" w:cs="Times New Roman"/>
          <w:bCs/>
          <w:color w:val="000000" w:themeColor="text1"/>
          <w:sz w:val="24"/>
          <w:szCs w:val="24"/>
        </w:rPr>
        <w:t>the service may close (</w:t>
      </w:r>
      <w:proofErr w:type="spellStart"/>
      <w:r w:rsidR="002D30CE" w:rsidRPr="00272B58">
        <w:rPr>
          <w:rFonts w:ascii="Times New Roman" w:hAnsi="Times New Roman" w:cs="Times New Roman"/>
          <w:bCs/>
          <w:color w:val="000000" w:themeColor="text1"/>
          <w:sz w:val="24"/>
          <w:szCs w:val="24"/>
        </w:rPr>
        <w:t>Kiff</w:t>
      </w:r>
      <w:proofErr w:type="spellEnd"/>
      <w:r w:rsidR="002D30CE" w:rsidRPr="00272B58">
        <w:rPr>
          <w:rFonts w:ascii="Times New Roman" w:hAnsi="Times New Roman" w:cs="Times New Roman"/>
          <w:bCs/>
          <w:color w:val="000000" w:themeColor="text1"/>
          <w:sz w:val="24"/>
          <w:szCs w:val="24"/>
        </w:rPr>
        <w:t>, 2021)</w:t>
      </w:r>
      <w:r w:rsidR="00BD6B98" w:rsidRPr="00272B58">
        <w:rPr>
          <w:rFonts w:ascii="Times New Roman" w:hAnsi="Times New Roman" w:cs="Times New Roman"/>
          <w:bCs/>
          <w:color w:val="000000" w:themeColor="text1"/>
          <w:sz w:val="24"/>
          <w:szCs w:val="24"/>
        </w:rPr>
        <w:t>.</w:t>
      </w:r>
      <w:r w:rsidR="00CF4D00" w:rsidRPr="00272B58">
        <w:rPr>
          <w:rFonts w:ascii="Times New Roman" w:hAnsi="Times New Roman" w:cs="Times New Roman"/>
          <w:bCs/>
          <w:color w:val="000000" w:themeColor="text1"/>
          <w:sz w:val="24"/>
          <w:szCs w:val="24"/>
        </w:rPr>
        <w:t xml:space="preserve"> </w:t>
      </w:r>
      <w:r w:rsidR="002F5A83" w:rsidRPr="00272B58">
        <w:rPr>
          <w:rFonts w:ascii="Times New Roman" w:hAnsi="Times New Roman" w:cs="Times New Roman"/>
          <w:bCs/>
          <w:color w:val="000000" w:themeColor="text1"/>
          <w:sz w:val="24"/>
          <w:szCs w:val="24"/>
        </w:rPr>
        <w:t>F</w:t>
      </w:r>
      <w:r w:rsidR="00607611" w:rsidRPr="00272B58">
        <w:rPr>
          <w:rFonts w:ascii="Times New Roman" w:hAnsi="Times New Roman" w:cs="Times New Roman"/>
          <w:bCs/>
          <w:color w:val="000000" w:themeColor="text1"/>
          <w:sz w:val="24"/>
          <w:szCs w:val="24"/>
        </w:rPr>
        <w:t>unding has made creating projects difficult e</w:t>
      </w:r>
      <w:r w:rsidR="009274C4" w:rsidRPr="00272B58">
        <w:rPr>
          <w:rFonts w:ascii="Times New Roman" w:hAnsi="Times New Roman" w:cs="Times New Roman"/>
          <w:bCs/>
          <w:color w:val="000000" w:themeColor="text1"/>
          <w:sz w:val="24"/>
          <w:szCs w:val="24"/>
        </w:rPr>
        <w:t xml:space="preserve">specially if materials are needed or if someone from an organisation </w:t>
      </w:r>
      <w:r w:rsidR="12C8E618" w:rsidRPr="00272B58">
        <w:rPr>
          <w:rFonts w:ascii="Times New Roman" w:hAnsi="Times New Roman" w:cs="Times New Roman"/>
          <w:bCs/>
          <w:color w:val="000000" w:themeColor="text1"/>
          <w:sz w:val="24"/>
          <w:szCs w:val="24"/>
        </w:rPr>
        <w:t xml:space="preserve">is </w:t>
      </w:r>
      <w:r w:rsidR="009274C4" w:rsidRPr="00272B58">
        <w:rPr>
          <w:rFonts w:ascii="Times New Roman" w:hAnsi="Times New Roman" w:cs="Times New Roman"/>
          <w:bCs/>
          <w:color w:val="000000" w:themeColor="text1"/>
          <w:sz w:val="24"/>
          <w:szCs w:val="24"/>
        </w:rPr>
        <w:t>coming in to talk about the h</w:t>
      </w:r>
      <w:r w:rsidR="59EECB62" w:rsidRPr="00272B58">
        <w:rPr>
          <w:rFonts w:ascii="Times New Roman" w:hAnsi="Times New Roman" w:cs="Times New Roman"/>
          <w:bCs/>
          <w:color w:val="000000" w:themeColor="text1"/>
          <w:sz w:val="24"/>
          <w:szCs w:val="24"/>
        </w:rPr>
        <w:t>o</w:t>
      </w:r>
      <w:r w:rsidR="009274C4" w:rsidRPr="00272B58">
        <w:rPr>
          <w:rFonts w:ascii="Times New Roman" w:hAnsi="Times New Roman" w:cs="Times New Roman"/>
          <w:bCs/>
          <w:color w:val="000000" w:themeColor="text1"/>
          <w:sz w:val="24"/>
          <w:szCs w:val="24"/>
        </w:rPr>
        <w:t>t topics</w:t>
      </w:r>
      <w:r w:rsidR="003E4689" w:rsidRPr="00272B58">
        <w:rPr>
          <w:rFonts w:ascii="Times New Roman" w:hAnsi="Times New Roman" w:cs="Times New Roman"/>
          <w:bCs/>
          <w:color w:val="000000" w:themeColor="text1"/>
          <w:sz w:val="24"/>
          <w:szCs w:val="24"/>
        </w:rPr>
        <w:t xml:space="preserve"> that may </w:t>
      </w:r>
      <w:r w:rsidR="7E645356" w:rsidRPr="00272B58">
        <w:rPr>
          <w:rFonts w:ascii="Times New Roman" w:hAnsi="Times New Roman" w:cs="Times New Roman"/>
          <w:bCs/>
          <w:color w:val="000000" w:themeColor="text1"/>
          <w:sz w:val="24"/>
          <w:szCs w:val="24"/>
        </w:rPr>
        <w:t>influence</w:t>
      </w:r>
      <w:r w:rsidR="003E4689" w:rsidRPr="00272B58">
        <w:rPr>
          <w:rFonts w:ascii="Times New Roman" w:hAnsi="Times New Roman" w:cs="Times New Roman"/>
          <w:bCs/>
          <w:color w:val="000000" w:themeColor="text1"/>
          <w:sz w:val="24"/>
          <w:szCs w:val="24"/>
        </w:rPr>
        <w:t xml:space="preserve"> young people in society.</w:t>
      </w:r>
      <w:r w:rsidR="00A72B2F" w:rsidRPr="00272B58">
        <w:rPr>
          <w:rFonts w:ascii="Times New Roman" w:hAnsi="Times New Roman" w:cs="Times New Roman"/>
          <w:bCs/>
          <w:color w:val="000000" w:themeColor="text1"/>
          <w:sz w:val="24"/>
          <w:szCs w:val="24"/>
        </w:rPr>
        <w:t xml:space="preserve"> The importan</w:t>
      </w:r>
      <w:r w:rsidR="7207440A" w:rsidRPr="00272B58">
        <w:rPr>
          <w:rFonts w:ascii="Times New Roman" w:hAnsi="Times New Roman" w:cs="Times New Roman"/>
          <w:bCs/>
          <w:color w:val="000000" w:themeColor="text1"/>
          <w:sz w:val="24"/>
          <w:szCs w:val="24"/>
        </w:rPr>
        <w:t>ce</w:t>
      </w:r>
      <w:r w:rsidR="00A72B2F" w:rsidRPr="00272B58">
        <w:rPr>
          <w:rFonts w:ascii="Times New Roman" w:hAnsi="Times New Roman" w:cs="Times New Roman"/>
          <w:bCs/>
          <w:color w:val="000000" w:themeColor="text1"/>
          <w:sz w:val="24"/>
          <w:szCs w:val="24"/>
        </w:rPr>
        <w:t xml:space="preserve"> </w:t>
      </w:r>
      <w:r w:rsidR="516DCB49" w:rsidRPr="00272B58">
        <w:rPr>
          <w:rFonts w:ascii="Times New Roman" w:hAnsi="Times New Roman" w:cs="Times New Roman"/>
          <w:bCs/>
          <w:color w:val="000000" w:themeColor="text1"/>
          <w:sz w:val="24"/>
          <w:szCs w:val="24"/>
        </w:rPr>
        <w:t xml:space="preserve">of securing </w:t>
      </w:r>
      <w:r w:rsidR="00A72B2F" w:rsidRPr="00272B58">
        <w:rPr>
          <w:rFonts w:ascii="Times New Roman" w:hAnsi="Times New Roman" w:cs="Times New Roman"/>
          <w:bCs/>
          <w:color w:val="000000" w:themeColor="text1"/>
          <w:sz w:val="24"/>
          <w:szCs w:val="24"/>
        </w:rPr>
        <w:t>funding is ensuring that the numbers of young people attending is recorded and that the bidding conti</w:t>
      </w:r>
      <w:r w:rsidR="00FB5874" w:rsidRPr="00272B58">
        <w:rPr>
          <w:rFonts w:ascii="Times New Roman" w:hAnsi="Times New Roman" w:cs="Times New Roman"/>
          <w:bCs/>
          <w:color w:val="000000" w:themeColor="text1"/>
          <w:sz w:val="24"/>
          <w:szCs w:val="24"/>
        </w:rPr>
        <w:t>nues for funding so in the future young people a</w:t>
      </w:r>
      <w:r w:rsidR="54AB43F9" w:rsidRPr="00272B58">
        <w:rPr>
          <w:rFonts w:ascii="Times New Roman" w:hAnsi="Times New Roman" w:cs="Times New Roman"/>
          <w:bCs/>
          <w:color w:val="000000" w:themeColor="text1"/>
          <w:sz w:val="24"/>
          <w:szCs w:val="24"/>
        </w:rPr>
        <w:t>nd</w:t>
      </w:r>
      <w:r w:rsidR="00FB5874" w:rsidRPr="00272B58">
        <w:rPr>
          <w:rFonts w:ascii="Times New Roman" w:hAnsi="Times New Roman" w:cs="Times New Roman"/>
          <w:bCs/>
          <w:color w:val="000000" w:themeColor="text1"/>
          <w:sz w:val="24"/>
          <w:szCs w:val="24"/>
        </w:rPr>
        <w:t xml:space="preserve"> children can have a setting that will help guide them when</w:t>
      </w:r>
      <w:r w:rsidR="00357FA7" w:rsidRPr="00272B58">
        <w:rPr>
          <w:rFonts w:ascii="Times New Roman" w:hAnsi="Times New Roman" w:cs="Times New Roman"/>
          <w:bCs/>
          <w:color w:val="000000" w:themeColor="text1"/>
          <w:sz w:val="24"/>
          <w:szCs w:val="24"/>
        </w:rPr>
        <w:t xml:space="preserve"> challenges arise (</w:t>
      </w:r>
      <w:r w:rsidR="00D61D08" w:rsidRPr="00272B58">
        <w:rPr>
          <w:rFonts w:ascii="Times New Roman" w:hAnsi="Times New Roman" w:cs="Times New Roman"/>
          <w:bCs/>
          <w:color w:val="000000" w:themeColor="text1"/>
          <w:sz w:val="24"/>
          <w:szCs w:val="24"/>
        </w:rPr>
        <w:t>Bright and Pugh, 2019</w:t>
      </w:r>
      <w:r w:rsidR="00357FA7" w:rsidRPr="00272B58">
        <w:rPr>
          <w:rFonts w:ascii="Times New Roman" w:hAnsi="Times New Roman" w:cs="Times New Roman"/>
          <w:bCs/>
          <w:color w:val="000000" w:themeColor="text1"/>
          <w:sz w:val="24"/>
          <w:szCs w:val="24"/>
        </w:rPr>
        <w:t>)</w:t>
      </w:r>
      <w:r w:rsidR="00D61D08" w:rsidRPr="00272B58">
        <w:rPr>
          <w:rFonts w:ascii="Times New Roman" w:hAnsi="Times New Roman" w:cs="Times New Roman"/>
          <w:bCs/>
          <w:color w:val="000000" w:themeColor="text1"/>
          <w:sz w:val="24"/>
          <w:szCs w:val="24"/>
        </w:rPr>
        <w:t>.</w:t>
      </w:r>
    </w:p>
    <w:p w14:paraId="26047737" w14:textId="056836D4" w:rsidR="006F749C" w:rsidRPr="00272B58" w:rsidRDefault="006F749C"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 xml:space="preserve">Opportunities </w:t>
      </w:r>
    </w:p>
    <w:p w14:paraId="0A0C1BAA" w14:textId="526A2449" w:rsidR="0016095A" w:rsidRPr="00272B58" w:rsidRDefault="00FE40C8"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 xml:space="preserve">There </w:t>
      </w:r>
      <w:r w:rsidR="30C03DE2" w:rsidRPr="00272B58">
        <w:rPr>
          <w:rFonts w:ascii="Times New Roman" w:hAnsi="Times New Roman" w:cs="Times New Roman"/>
          <w:bCs/>
          <w:color w:val="000000" w:themeColor="text1"/>
          <w:sz w:val="24"/>
          <w:szCs w:val="24"/>
        </w:rPr>
        <w:t>are</w:t>
      </w:r>
      <w:r w:rsidRPr="00272B58">
        <w:rPr>
          <w:rFonts w:ascii="Times New Roman" w:hAnsi="Times New Roman" w:cs="Times New Roman"/>
          <w:bCs/>
          <w:color w:val="000000" w:themeColor="text1"/>
          <w:sz w:val="24"/>
          <w:szCs w:val="24"/>
        </w:rPr>
        <w:t xml:space="preserve"> a lot of opportunities for young people, for example </w:t>
      </w:r>
      <w:r w:rsidR="004A26B6" w:rsidRPr="00272B58">
        <w:rPr>
          <w:rFonts w:ascii="Times New Roman" w:hAnsi="Times New Roman" w:cs="Times New Roman"/>
          <w:bCs/>
          <w:color w:val="000000" w:themeColor="text1"/>
          <w:sz w:val="24"/>
          <w:szCs w:val="24"/>
        </w:rPr>
        <w:t xml:space="preserve">planning and preparing for ice skating at </w:t>
      </w:r>
      <w:r w:rsidR="10817925" w:rsidRPr="00272B58">
        <w:rPr>
          <w:rFonts w:ascii="Times New Roman" w:hAnsi="Times New Roman" w:cs="Times New Roman"/>
          <w:bCs/>
          <w:color w:val="000000" w:themeColor="text1"/>
          <w:sz w:val="24"/>
          <w:szCs w:val="24"/>
        </w:rPr>
        <w:t>W</w:t>
      </w:r>
      <w:r w:rsidR="004A26B6" w:rsidRPr="00272B58">
        <w:rPr>
          <w:rFonts w:ascii="Times New Roman" w:hAnsi="Times New Roman" w:cs="Times New Roman"/>
          <w:bCs/>
          <w:color w:val="000000" w:themeColor="text1"/>
          <w:sz w:val="24"/>
          <w:szCs w:val="24"/>
        </w:rPr>
        <w:t xml:space="preserve">inter </w:t>
      </w:r>
      <w:r w:rsidR="308536B6" w:rsidRPr="00272B58">
        <w:rPr>
          <w:rFonts w:ascii="Times New Roman" w:hAnsi="Times New Roman" w:cs="Times New Roman"/>
          <w:bCs/>
          <w:color w:val="000000" w:themeColor="text1"/>
          <w:sz w:val="24"/>
          <w:szCs w:val="24"/>
        </w:rPr>
        <w:t>W</w:t>
      </w:r>
      <w:r w:rsidR="004A26B6" w:rsidRPr="00272B58">
        <w:rPr>
          <w:rFonts w:ascii="Times New Roman" w:hAnsi="Times New Roman" w:cs="Times New Roman"/>
          <w:bCs/>
          <w:color w:val="000000" w:themeColor="text1"/>
          <w:sz w:val="24"/>
          <w:szCs w:val="24"/>
        </w:rPr>
        <w:t xml:space="preserve">onderland in December 2022. The young carers group have a committee group and </w:t>
      </w:r>
      <w:r w:rsidR="23310A2F" w:rsidRPr="00272B58">
        <w:rPr>
          <w:rFonts w:ascii="Times New Roman" w:hAnsi="Times New Roman" w:cs="Times New Roman"/>
          <w:bCs/>
          <w:color w:val="000000" w:themeColor="text1"/>
          <w:sz w:val="24"/>
          <w:szCs w:val="24"/>
        </w:rPr>
        <w:t>a designated</w:t>
      </w:r>
      <w:r w:rsidR="21776E43" w:rsidRPr="00272B58">
        <w:rPr>
          <w:rFonts w:ascii="Times New Roman" w:hAnsi="Times New Roman" w:cs="Times New Roman"/>
          <w:bCs/>
          <w:color w:val="000000" w:themeColor="text1"/>
          <w:sz w:val="24"/>
          <w:szCs w:val="24"/>
        </w:rPr>
        <w:t xml:space="preserve"> </w:t>
      </w:r>
      <w:r w:rsidR="00043714" w:rsidRPr="00272B58">
        <w:rPr>
          <w:rFonts w:ascii="Times New Roman" w:hAnsi="Times New Roman" w:cs="Times New Roman"/>
          <w:bCs/>
          <w:color w:val="000000" w:themeColor="text1"/>
          <w:sz w:val="24"/>
          <w:szCs w:val="24"/>
        </w:rPr>
        <w:t xml:space="preserve">young person takes her role responsibly, this has </w:t>
      </w:r>
      <w:r w:rsidR="3726D446" w:rsidRPr="00272B58">
        <w:rPr>
          <w:rFonts w:ascii="Times New Roman" w:hAnsi="Times New Roman" w:cs="Times New Roman"/>
          <w:bCs/>
          <w:color w:val="000000" w:themeColor="text1"/>
          <w:sz w:val="24"/>
          <w:szCs w:val="24"/>
        </w:rPr>
        <w:t>encouraged</w:t>
      </w:r>
      <w:r w:rsidR="00043714" w:rsidRPr="00272B58">
        <w:rPr>
          <w:rFonts w:ascii="Times New Roman" w:hAnsi="Times New Roman" w:cs="Times New Roman"/>
          <w:bCs/>
          <w:color w:val="000000" w:themeColor="text1"/>
          <w:sz w:val="24"/>
          <w:szCs w:val="24"/>
        </w:rPr>
        <w:t xml:space="preserve"> her note taking </w:t>
      </w:r>
      <w:r w:rsidR="00194C5C" w:rsidRPr="00272B58">
        <w:rPr>
          <w:rFonts w:ascii="Times New Roman" w:hAnsi="Times New Roman" w:cs="Times New Roman"/>
          <w:bCs/>
          <w:color w:val="000000" w:themeColor="text1"/>
          <w:sz w:val="24"/>
          <w:szCs w:val="24"/>
        </w:rPr>
        <w:t>skills to develop, leadership and confidence as well</w:t>
      </w:r>
      <w:r w:rsidR="00E561A7" w:rsidRPr="00272B58">
        <w:rPr>
          <w:rFonts w:ascii="Times New Roman" w:hAnsi="Times New Roman" w:cs="Times New Roman"/>
          <w:bCs/>
          <w:color w:val="000000" w:themeColor="text1"/>
          <w:sz w:val="24"/>
          <w:szCs w:val="24"/>
        </w:rPr>
        <w:t xml:space="preserve"> (Welsh government, 2023)</w:t>
      </w:r>
      <w:r w:rsidR="00194C5C" w:rsidRPr="00272B58">
        <w:rPr>
          <w:rFonts w:ascii="Times New Roman" w:hAnsi="Times New Roman" w:cs="Times New Roman"/>
          <w:bCs/>
          <w:color w:val="000000" w:themeColor="text1"/>
          <w:sz w:val="24"/>
          <w:szCs w:val="24"/>
        </w:rPr>
        <w:t>.</w:t>
      </w:r>
      <w:r w:rsidR="00E561A7" w:rsidRPr="00272B58">
        <w:rPr>
          <w:rFonts w:ascii="Times New Roman" w:hAnsi="Times New Roman" w:cs="Times New Roman"/>
          <w:bCs/>
          <w:color w:val="000000" w:themeColor="text1"/>
          <w:sz w:val="24"/>
          <w:szCs w:val="24"/>
        </w:rPr>
        <w:t xml:space="preserve"> </w:t>
      </w:r>
      <w:r w:rsidR="00194C5C" w:rsidRPr="00272B58">
        <w:rPr>
          <w:rFonts w:ascii="Times New Roman" w:hAnsi="Times New Roman" w:cs="Times New Roman"/>
          <w:bCs/>
          <w:color w:val="000000" w:themeColor="text1"/>
          <w:sz w:val="24"/>
          <w:szCs w:val="24"/>
        </w:rPr>
        <w:t xml:space="preserve"> </w:t>
      </w:r>
    </w:p>
    <w:p w14:paraId="151F7E27" w14:textId="34EF089B" w:rsidR="006F749C" w:rsidRPr="00272B58" w:rsidRDefault="006F749C"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Threats</w:t>
      </w:r>
    </w:p>
    <w:p w14:paraId="5129DF86" w14:textId="1CD0E82E" w:rsidR="00194C5C" w:rsidRPr="00272B58" w:rsidRDefault="00F76953" w:rsidP="00272B58">
      <w:pPr>
        <w:spacing w:line="360" w:lineRule="auto"/>
        <w:rPr>
          <w:rFonts w:ascii="Times New Roman" w:hAnsi="Times New Roman" w:cs="Times New Roman"/>
          <w:bCs/>
          <w:color w:val="000000" w:themeColor="text1"/>
          <w:sz w:val="24"/>
          <w:szCs w:val="24"/>
        </w:rPr>
      </w:pPr>
      <w:r w:rsidRPr="00272B58">
        <w:rPr>
          <w:rFonts w:ascii="Times New Roman" w:hAnsi="Times New Roman" w:cs="Times New Roman"/>
          <w:bCs/>
          <w:color w:val="000000" w:themeColor="text1"/>
          <w:sz w:val="24"/>
          <w:szCs w:val="24"/>
        </w:rPr>
        <w:t>The youth service bus on Saturdays can</w:t>
      </w:r>
      <w:r w:rsidR="3116AB69" w:rsidRPr="00272B58">
        <w:rPr>
          <w:rFonts w:ascii="Times New Roman" w:hAnsi="Times New Roman" w:cs="Times New Roman"/>
          <w:bCs/>
          <w:color w:val="000000" w:themeColor="text1"/>
          <w:sz w:val="24"/>
          <w:szCs w:val="24"/>
        </w:rPr>
        <w:t xml:space="preserve"> be</w:t>
      </w:r>
      <w:r w:rsidRPr="00272B58">
        <w:rPr>
          <w:rFonts w:ascii="Times New Roman" w:hAnsi="Times New Roman" w:cs="Times New Roman"/>
          <w:bCs/>
          <w:color w:val="000000" w:themeColor="text1"/>
          <w:sz w:val="24"/>
          <w:szCs w:val="24"/>
        </w:rPr>
        <w:t xml:space="preserve"> unavailable and this will mean that young people w</w:t>
      </w:r>
      <w:r w:rsidR="00E7139E" w:rsidRPr="00272B58">
        <w:rPr>
          <w:rFonts w:ascii="Times New Roman" w:hAnsi="Times New Roman" w:cs="Times New Roman"/>
          <w:bCs/>
          <w:color w:val="000000" w:themeColor="text1"/>
          <w:sz w:val="24"/>
          <w:szCs w:val="24"/>
        </w:rPr>
        <w:t>ill not be able to attend or will have a short session due to their family caring commitments at home. This service is a place where they can take a break from their home life, so I</w:t>
      </w:r>
      <w:r w:rsidR="00B216A3" w:rsidRPr="00272B58">
        <w:rPr>
          <w:rFonts w:ascii="Times New Roman" w:hAnsi="Times New Roman" w:cs="Times New Roman"/>
          <w:bCs/>
          <w:color w:val="000000" w:themeColor="text1"/>
          <w:sz w:val="24"/>
          <w:szCs w:val="24"/>
        </w:rPr>
        <w:t xml:space="preserve">t is important that this </w:t>
      </w:r>
      <w:r w:rsidR="345B3531" w:rsidRPr="00272B58">
        <w:rPr>
          <w:rFonts w:ascii="Times New Roman" w:hAnsi="Times New Roman" w:cs="Times New Roman"/>
          <w:bCs/>
          <w:color w:val="000000" w:themeColor="text1"/>
          <w:sz w:val="24"/>
          <w:szCs w:val="24"/>
        </w:rPr>
        <w:t>situation</w:t>
      </w:r>
      <w:r w:rsidR="00B216A3" w:rsidRPr="00272B58">
        <w:rPr>
          <w:rFonts w:ascii="Times New Roman" w:hAnsi="Times New Roman" w:cs="Times New Roman"/>
          <w:bCs/>
          <w:color w:val="000000" w:themeColor="text1"/>
          <w:sz w:val="24"/>
          <w:szCs w:val="24"/>
        </w:rPr>
        <w:t xml:space="preserve"> is looked at for the future.</w:t>
      </w:r>
      <w:r w:rsidR="00E561A7" w:rsidRPr="00272B58">
        <w:rPr>
          <w:rFonts w:ascii="Times New Roman" w:hAnsi="Times New Roman" w:cs="Times New Roman"/>
          <w:bCs/>
          <w:color w:val="000000" w:themeColor="text1"/>
          <w:sz w:val="24"/>
          <w:szCs w:val="24"/>
        </w:rPr>
        <w:t xml:space="preserve"> When the weather </w:t>
      </w:r>
      <w:r w:rsidR="007F2B00" w:rsidRPr="00272B58">
        <w:rPr>
          <w:rFonts w:ascii="Times New Roman" w:hAnsi="Times New Roman" w:cs="Times New Roman"/>
          <w:bCs/>
          <w:color w:val="000000" w:themeColor="text1"/>
          <w:sz w:val="24"/>
          <w:szCs w:val="24"/>
        </w:rPr>
        <w:t xml:space="preserve">is bad especially when it is raining, the old buildings are </w:t>
      </w:r>
      <w:r w:rsidR="61D5EF60" w:rsidRPr="00272B58">
        <w:rPr>
          <w:rFonts w:ascii="Times New Roman" w:hAnsi="Times New Roman" w:cs="Times New Roman"/>
          <w:bCs/>
          <w:color w:val="000000" w:themeColor="text1"/>
          <w:sz w:val="24"/>
          <w:szCs w:val="24"/>
        </w:rPr>
        <w:t>likely</w:t>
      </w:r>
      <w:r w:rsidR="007F2B00" w:rsidRPr="00272B58">
        <w:rPr>
          <w:rFonts w:ascii="Times New Roman" w:hAnsi="Times New Roman" w:cs="Times New Roman"/>
          <w:bCs/>
          <w:color w:val="000000" w:themeColor="text1"/>
          <w:sz w:val="24"/>
          <w:szCs w:val="24"/>
        </w:rPr>
        <w:t xml:space="preserve"> to flood and result in shutting down for a week</w:t>
      </w:r>
      <w:r w:rsidR="00E52883" w:rsidRPr="00272B58">
        <w:rPr>
          <w:rFonts w:ascii="Times New Roman" w:hAnsi="Times New Roman" w:cs="Times New Roman"/>
          <w:bCs/>
          <w:color w:val="000000" w:themeColor="text1"/>
          <w:sz w:val="24"/>
          <w:szCs w:val="24"/>
        </w:rPr>
        <w:t xml:space="preserve">. </w:t>
      </w:r>
      <w:r w:rsidR="00B216A3" w:rsidRPr="00272B58">
        <w:rPr>
          <w:rFonts w:ascii="Times New Roman" w:hAnsi="Times New Roman" w:cs="Times New Roman"/>
          <w:bCs/>
          <w:color w:val="000000" w:themeColor="text1"/>
          <w:sz w:val="24"/>
          <w:szCs w:val="24"/>
        </w:rPr>
        <w:t xml:space="preserve"> </w:t>
      </w:r>
    </w:p>
    <w:p w14:paraId="1D77490B" w14:textId="24282495" w:rsidR="007C610C" w:rsidRPr="00272B58" w:rsidRDefault="007C610C" w:rsidP="00272B58">
      <w:pPr>
        <w:spacing w:line="360" w:lineRule="auto"/>
        <w:rPr>
          <w:rFonts w:ascii="Times New Roman" w:hAnsi="Times New Roman" w:cs="Times New Roman"/>
          <w:bCs/>
          <w:color w:val="000000" w:themeColor="text1"/>
          <w:sz w:val="24"/>
          <w:szCs w:val="24"/>
        </w:rPr>
      </w:pPr>
    </w:p>
    <w:p w14:paraId="36B2F0D4" w14:textId="09CDC857" w:rsidR="001B7750" w:rsidRDefault="001B7750" w:rsidP="00976A9F">
      <w:pPr>
        <w:rPr>
          <w:b/>
          <w:sz w:val="32"/>
          <w:szCs w:val="32"/>
        </w:rPr>
      </w:pPr>
    </w:p>
    <w:p w14:paraId="25F8A98C" w14:textId="4F8D1FEC" w:rsidR="00694778" w:rsidRDefault="00694778" w:rsidP="00976A9F">
      <w:pPr>
        <w:rPr>
          <w:b/>
          <w:sz w:val="32"/>
          <w:szCs w:val="32"/>
        </w:rPr>
      </w:pPr>
    </w:p>
    <w:p w14:paraId="740E862F" w14:textId="306374AF" w:rsidR="00694778" w:rsidRDefault="00694778" w:rsidP="00976A9F">
      <w:pPr>
        <w:rPr>
          <w:b/>
          <w:sz w:val="32"/>
          <w:szCs w:val="32"/>
        </w:rPr>
      </w:pPr>
      <w:r>
        <w:rPr>
          <w:b/>
          <w:sz w:val="32"/>
          <w:szCs w:val="32"/>
        </w:rPr>
        <w:t xml:space="preserve">Own learning </w:t>
      </w:r>
    </w:p>
    <w:p w14:paraId="72803CF5" w14:textId="6400B2EF" w:rsidR="002C7C66" w:rsidRPr="00272B58" w:rsidRDefault="002C7C66" w:rsidP="00272B58">
      <w:pPr>
        <w:spacing w:line="360" w:lineRule="auto"/>
        <w:rPr>
          <w:rFonts w:ascii="Times New Roman" w:hAnsi="Times New Roman" w:cs="Times New Roman"/>
          <w:color w:val="000000" w:themeColor="text1"/>
          <w:sz w:val="24"/>
          <w:szCs w:val="24"/>
        </w:rPr>
      </w:pPr>
      <w:r w:rsidRPr="00272B58">
        <w:rPr>
          <w:rFonts w:ascii="Times New Roman" w:hAnsi="Times New Roman" w:cs="Times New Roman"/>
          <w:color w:val="000000" w:themeColor="text1"/>
          <w:sz w:val="24"/>
          <w:szCs w:val="24"/>
        </w:rPr>
        <w:t xml:space="preserve">Throughout October 2022 to </w:t>
      </w:r>
      <w:r w:rsidR="00E5D82D" w:rsidRPr="00272B58">
        <w:rPr>
          <w:rFonts w:ascii="Times New Roman" w:hAnsi="Times New Roman" w:cs="Times New Roman"/>
          <w:color w:val="000000" w:themeColor="text1"/>
          <w:sz w:val="24"/>
          <w:szCs w:val="24"/>
        </w:rPr>
        <w:t>January 2023,</w:t>
      </w:r>
      <w:r w:rsidRPr="00272B58">
        <w:rPr>
          <w:rFonts w:ascii="Times New Roman" w:hAnsi="Times New Roman" w:cs="Times New Roman"/>
          <w:color w:val="000000" w:themeColor="text1"/>
          <w:sz w:val="24"/>
          <w:szCs w:val="24"/>
        </w:rPr>
        <w:t xml:space="preserve"> I have had </w:t>
      </w:r>
      <w:r w:rsidR="00834B71" w:rsidRPr="00272B58">
        <w:rPr>
          <w:rFonts w:ascii="Times New Roman" w:hAnsi="Times New Roman" w:cs="Times New Roman"/>
          <w:color w:val="000000" w:themeColor="text1"/>
          <w:sz w:val="24"/>
          <w:szCs w:val="24"/>
        </w:rPr>
        <w:t xml:space="preserve">100 hours of </w:t>
      </w:r>
      <w:r w:rsidR="014715E7" w:rsidRPr="00272B58">
        <w:rPr>
          <w:rFonts w:ascii="Times New Roman" w:hAnsi="Times New Roman" w:cs="Times New Roman"/>
          <w:color w:val="000000" w:themeColor="text1"/>
          <w:sz w:val="24"/>
          <w:szCs w:val="24"/>
        </w:rPr>
        <w:t>face-to-face</w:t>
      </w:r>
      <w:r w:rsidR="00834B71" w:rsidRPr="00272B58">
        <w:rPr>
          <w:rFonts w:ascii="Times New Roman" w:hAnsi="Times New Roman" w:cs="Times New Roman"/>
          <w:color w:val="000000" w:themeColor="text1"/>
          <w:sz w:val="24"/>
          <w:szCs w:val="24"/>
        </w:rPr>
        <w:t xml:space="preserve"> </w:t>
      </w:r>
      <w:r w:rsidR="04036062" w:rsidRPr="00272B58">
        <w:rPr>
          <w:rFonts w:ascii="Times New Roman" w:hAnsi="Times New Roman" w:cs="Times New Roman"/>
          <w:color w:val="000000" w:themeColor="text1"/>
          <w:sz w:val="24"/>
          <w:szCs w:val="24"/>
        </w:rPr>
        <w:t>contact</w:t>
      </w:r>
      <w:r w:rsidR="00834B71" w:rsidRPr="00272B58">
        <w:rPr>
          <w:rFonts w:ascii="Times New Roman" w:hAnsi="Times New Roman" w:cs="Times New Roman"/>
          <w:color w:val="000000" w:themeColor="text1"/>
          <w:sz w:val="24"/>
          <w:szCs w:val="24"/>
        </w:rPr>
        <w:t xml:space="preserve"> with young people, youth workers and management</w:t>
      </w:r>
      <w:r w:rsidR="00200531" w:rsidRPr="00272B58">
        <w:rPr>
          <w:rFonts w:ascii="Times New Roman" w:hAnsi="Times New Roman" w:cs="Times New Roman"/>
          <w:color w:val="000000" w:themeColor="text1"/>
          <w:sz w:val="24"/>
          <w:szCs w:val="24"/>
        </w:rPr>
        <w:t xml:space="preserve"> (</w:t>
      </w:r>
      <w:r w:rsidR="00E14091" w:rsidRPr="00272B58">
        <w:rPr>
          <w:rFonts w:ascii="Times New Roman" w:hAnsi="Times New Roman" w:cs="Times New Roman"/>
          <w:color w:val="000000" w:themeColor="text1"/>
          <w:sz w:val="24"/>
          <w:szCs w:val="24"/>
        </w:rPr>
        <w:t>Harrison and Wise, 2006</w:t>
      </w:r>
      <w:r w:rsidR="00200531" w:rsidRPr="00272B58">
        <w:rPr>
          <w:rFonts w:ascii="Times New Roman" w:hAnsi="Times New Roman" w:cs="Times New Roman"/>
          <w:color w:val="000000" w:themeColor="text1"/>
          <w:sz w:val="24"/>
          <w:szCs w:val="24"/>
        </w:rPr>
        <w:t>)</w:t>
      </w:r>
      <w:r w:rsidR="4C9461B4" w:rsidRPr="00272B58">
        <w:rPr>
          <w:rFonts w:ascii="Times New Roman" w:hAnsi="Times New Roman" w:cs="Times New Roman"/>
          <w:color w:val="000000" w:themeColor="text1"/>
          <w:sz w:val="24"/>
          <w:szCs w:val="24"/>
        </w:rPr>
        <w:t>.</w:t>
      </w:r>
      <w:r w:rsidR="00834B71" w:rsidRPr="00272B58">
        <w:rPr>
          <w:rFonts w:ascii="Times New Roman" w:hAnsi="Times New Roman" w:cs="Times New Roman"/>
          <w:color w:val="000000" w:themeColor="text1"/>
          <w:sz w:val="24"/>
          <w:szCs w:val="24"/>
        </w:rPr>
        <w:t xml:space="preserve"> </w:t>
      </w:r>
      <w:r w:rsidR="24E9CBDF" w:rsidRPr="00272B58">
        <w:rPr>
          <w:rFonts w:ascii="Times New Roman" w:hAnsi="Times New Roman" w:cs="Times New Roman"/>
          <w:color w:val="000000" w:themeColor="text1"/>
          <w:sz w:val="24"/>
          <w:szCs w:val="24"/>
        </w:rPr>
        <w:t>I</w:t>
      </w:r>
      <w:r w:rsidR="00834B71" w:rsidRPr="00272B58">
        <w:rPr>
          <w:rFonts w:ascii="Times New Roman" w:hAnsi="Times New Roman" w:cs="Times New Roman"/>
          <w:color w:val="000000" w:themeColor="text1"/>
          <w:sz w:val="24"/>
          <w:szCs w:val="24"/>
        </w:rPr>
        <w:t xml:space="preserve">t has given me </w:t>
      </w:r>
      <w:r w:rsidR="00EF2375" w:rsidRPr="00272B58">
        <w:rPr>
          <w:rFonts w:ascii="Times New Roman" w:hAnsi="Times New Roman" w:cs="Times New Roman"/>
          <w:color w:val="000000" w:themeColor="text1"/>
          <w:sz w:val="24"/>
          <w:szCs w:val="24"/>
        </w:rPr>
        <w:t xml:space="preserve">a professional outlook on what youth work is, the </w:t>
      </w:r>
      <w:r w:rsidR="00F04685" w:rsidRPr="00272B58">
        <w:rPr>
          <w:rFonts w:ascii="Times New Roman" w:hAnsi="Times New Roman" w:cs="Times New Roman"/>
          <w:color w:val="000000" w:themeColor="text1"/>
          <w:sz w:val="24"/>
          <w:szCs w:val="24"/>
        </w:rPr>
        <w:t>90</w:t>
      </w:r>
      <w:r w:rsidR="00EF2375" w:rsidRPr="00272B58">
        <w:rPr>
          <w:rFonts w:ascii="Times New Roman" w:hAnsi="Times New Roman" w:cs="Times New Roman"/>
          <w:color w:val="000000" w:themeColor="text1"/>
          <w:sz w:val="24"/>
          <w:szCs w:val="24"/>
        </w:rPr>
        <w:t xml:space="preserve"> plus hours of </w:t>
      </w:r>
      <w:r w:rsidR="39F6DD8B" w:rsidRPr="00272B58">
        <w:rPr>
          <w:rFonts w:ascii="Times New Roman" w:hAnsi="Times New Roman" w:cs="Times New Roman"/>
          <w:color w:val="000000" w:themeColor="text1"/>
          <w:sz w:val="24"/>
          <w:szCs w:val="24"/>
        </w:rPr>
        <w:t>non-face</w:t>
      </w:r>
      <w:r w:rsidR="00EF2375" w:rsidRPr="00272B58">
        <w:rPr>
          <w:rFonts w:ascii="Times New Roman" w:hAnsi="Times New Roman" w:cs="Times New Roman"/>
          <w:color w:val="000000" w:themeColor="text1"/>
          <w:sz w:val="24"/>
          <w:szCs w:val="24"/>
        </w:rPr>
        <w:t xml:space="preserve"> to face </w:t>
      </w:r>
      <w:r w:rsidR="1354DF01" w:rsidRPr="00272B58">
        <w:rPr>
          <w:rFonts w:ascii="Times New Roman" w:hAnsi="Times New Roman" w:cs="Times New Roman"/>
          <w:color w:val="000000" w:themeColor="text1"/>
          <w:sz w:val="24"/>
          <w:szCs w:val="24"/>
        </w:rPr>
        <w:t>contact</w:t>
      </w:r>
      <w:r w:rsidR="00EF2375" w:rsidRPr="00272B58">
        <w:rPr>
          <w:rFonts w:ascii="Times New Roman" w:hAnsi="Times New Roman" w:cs="Times New Roman"/>
          <w:color w:val="000000" w:themeColor="text1"/>
          <w:sz w:val="24"/>
          <w:szCs w:val="24"/>
        </w:rPr>
        <w:t xml:space="preserve"> has</w:t>
      </w:r>
      <w:r w:rsidR="004D6BD2" w:rsidRPr="00272B58">
        <w:rPr>
          <w:rFonts w:ascii="Times New Roman" w:hAnsi="Times New Roman" w:cs="Times New Roman"/>
          <w:color w:val="000000" w:themeColor="text1"/>
          <w:sz w:val="24"/>
          <w:szCs w:val="24"/>
        </w:rPr>
        <w:t xml:space="preserve"> empower</w:t>
      </w:r>
      <w:r w:rsidR="29C08B96" w:rsidRPr="00272B58">
        <w:rPr>
          <w:rFonts w:ascii="Times New Roman" w:hAnsi="Times New Roman" w:cs="Times New Roman"/>
          <w:color w:val="000000" w:themeColor="text1"/>
          <w:sz w:val="24"/>
          <w:szCs w:val="24"/>
        </w:rPr>
        <w:t>ed</w:t>
      </w:r>
      <w:r w:rsidR="004D6BD2" w:rsidRPr="00272B58">
        <w:rPr>
          <w:rFonts w:ascii="Times New Roman" w:hAnsi="Times New Roman" w:cs="Times New Roman"/>
          <w:color w:val="000000" w:themeColor="text1"/>
          <w:sz w:val="24"/>
          <w:szCs w:val="24"/>
        </w:rPr>
        <w:t xml:space="preserve"> </w:t>
      </w:r>
      <w:r w:rsidR="53EF501F" w:rsidRPr="00272B58">
        <w:rPr>
          <w:rFonts w:ascii="Times New Roman" w:hAnsi="Times New Roman" w:cs="Times New Roman"/>
          <w:color w:val="000000" w:themeColor="text1"/>
          <w:sz w:val="24"/>
          <w:szCs w:val="24"/>
        </w:rPr>
        <w:t>and enabled me to apply</w:t>
      </w:r>
      <w:r w:rsidR="004D6BD2" w:rsidRPr="00272B58">
        <w:rPr>
          <w:rFonts w:ascii="Times New Roman" w:hAnsi="Times New Roman" w:cs="Times New Roman"/>
          <w:color w:val="000000" w:themeColor="text1"/>
          <w:sz w:val="24"/>
          <w:szCs w:val="24"/>
        </w:rPr>
        <w:t xml:space="preserve"> the theory of youth work into</w:t>
      </w:r>
      <w:r w:rsidR="66567CB8" w:rsidRPr="00272B58">
        <w:rPr>
          <w:rFonts w:ascii="Times New Roman" w:hAnsi="Times New Roman" w:cs="Times New Roman"/>
          <w:color w:val="000000" w:themeColor="text1"/>
          <w:sz w:val="24"/>
          <w:szCs w:val="24"/>
        </w:rPr>
        <w:t xml:space="preserve"> my</w:t>
      </w:r>
      <w:r w:rsidR="004D6BD2" w:rsidRPr="00272B58">
        <w:rPr>
          <w:rFonts w:ascii="Times New Roman" w:hAnsi="Times New Roman" w:cs="Times New Roman"/>
          <w:color w:val="000000" w:themeColor="text1"/>
          <w:sz w:val="24"/>
          <w:szCs w:val="24"/>
        </w:rPr>
        <w:t xml:space="preserve"> practice</w:t>
      </w:r>
      <w:r w:rsidR="00200531" w:rsidRPr="00272B58">
        <w:rPr>
          <w:rFonts w:ascii="Times New Roman" w:hAnsi="Times New Roman" w:cs="Times New Roman"/>
          <w:color w:val="000000" w:themeColor="text1"/>
          <w:sz w:val="24"/>
          <w:szCs w:val="24"/>
        </w:rPr>
        <w:t xml:space="preserve"> (Harrison and Wise, 2006)</w:t>
      </w:r>
      <w:r w:rsidR="004D6BD2" w:rsidRPr="00272B58">
        <w:rPr>
          <w:rFonts w:ascii="Times New Roman" w:hAnsi="Times New Roman" w:cs="Times New Roman"/>
          <w:color w:val="000000" w:themeColor="text1"/>
          <w:sz w:val="24"/>
          <w:szCs w:val="24"/>
        </w:rPr>
        <w:t xml:space="preserve">. </w:t>
      </w:r>
      <w:r w:rsidR="00BE334D" w:rsidRPr="00272B58">
        <w:rPr>
          <w:rFonts w:ascii="Times New Roman" w:hAnsi="Times New Roman" w:cs="Times New Roman"/>
          <w:color w:val="000000" w:themeColor="text1"/>
          <w:sz w:val="24"/>
          <w:szCs w:val="24"/>
        </w:rPr>
        <w:t xml:space="preserve">My </w:t>
      </w:r>
      <w:r w:rsidR="1BA94789" w:rsidRPr="00272B58">
        <w:rPr>
          <w:rFonts w:ascii="Times New Roman" w:hAnsi="Times New Roman" w:cs="Times New Roman"/>
          <w:color w:val="000000" w:themeColor="text1"/>
          <w:sz w:val="24"/>
          <w:szCs w:val="24"/>
        </w:rPr>
        <w:t>challenge</w:t>
      </w:r>
      <w:r w:rsidR="716275C7" w:rsidRPr="00272B58">
        <w:rPr>
          <w:rFonts w:ascii="Times New Roman" w:hAnsi="Times New Roman" w:cs="Times New Roman"/>
          <w:color w:val="000000" w:themeColor="text1"/>
          <w:sz w:val="24"/>
          <w:szCs w:val="24"/>
        </w:rPr>
        <w:t xml:space="preserve"> at</w:t>
      </w:r>
      <w:r w:rsidR="00BE334D" w:rsidRPr="00272B58">
        <w:rPr>
          <w:rFonts w:ascii="Times New Roman" w:hAnsi="Times New Roman" w:cs="Times New Roman"/>
          <w:color w:val="000000" w:themeColor="text1"/>
          <w:sz w:val="24"/>
          <w:szCs w:val="24"/>
        </w:rPr>
        <w:t xml:space="preserve"> the </w:t>
      </w:r>
      <w:r w:rsidR="00E726F7" w:rsidRPr="00272B58">
        <w:rPr>
          <w:rFonts w:ascii="Times New Roman" w:hAnsi="Times New Roman" w:cs="Times New Roman"/>
          <w:color w:val="000000" w:themeColor="text1"/>
          <w:sz w:val="24"/>
          <w:szCs w:val="24"/>
        </w:rPr>
        <w:t>beginning</w:t>
      </w:r>
      <w:r w:rsidR="00BE334D" w:rsidRPr="00272B58">
        <w:rPr>
          <w:rFonts w:ascii="Times New Roman" w:hAnsi="Times New Roman" w:cs="Times New Roman"/>
          <w:color w:val="000000" w:themeColor="text1"/>
          <w:sz w:val="24"/>
          <w:szCs w:val="24"/>
        </w:rPr>
        <w:t xml:space="preserve"> on my placement was trying to figure out the </w:t>
      </w:r>
      <w:r w:rsidR="00BE334D" w:rsidRPr="00272B58">
        <w:rPr>
          <w:rFonts w:ascii="Times New Roman" w:hAnsi="Times New Roman" w:cs="Times New Roman"/>
          <w:color w:val="000000" w:themeColor="text1"/>
          <w:sz w:val="24"/>
          <w:szCs w:val="24"/>
        </w:rPr>
        <w:lastRenderedPageBreak/>
        <w:t xml:space="preserve">difference between working in a </w:t>
      </w:r>
      <w:r w:rsidR="00E726F7" w:rsidRPr="00272B58">
        <w:rPr>
          <w:rFonts w:ascii="Times New Roman" w:hAnsi="Times New Roman" w:cs="Times New Roman"/>
          <w:color w:val="000000" w:themeColor="text1"/>
          <w:sz w:val="24"/>
          <w:szCs w:val="24"/>
        </w:rPr>
        <w:t>childcare setting and changing my mindset into working with individuals between the ages of 11-25 years old</w:t>
      </w:r>
      <w:r w:rsidR="009B5E9D" w:rsidRPr="00272B58">
        <w:rPr>
          <w:rFonts w:ascii="Times New Roman" w:hAnsi="Times New Roman" w:cs="Times New Roman"/>
          <w:color w:val="000000" w:themeColor="text1"/>
          <w:sz w:val="24"/>
          <w:szCs w:val="24"/>
        </w:rPr>
        <w:t xml:space="preserve"> (Harrison and </w:t>
      </w:r>
      <w:r w:rsidR="00200531" w:rsidRPr="00272B58">
        <w:rPr>
          <w:rFonts w:ascii="Times New Roman" w:hAnsi="Times New Roman" w:cs="Times New Roman"/>
          <w:color w:val="000000" w:themeColor="text1"/>
          <w:sz w:val="24"/>
          <w:szCs w:val="24"/>
        </w:rPr>
        <w:t>Wise, 2006</w:t>
      </w:r>
      <w:r w:rsidR="009B5E9D" w:rsidRPr="00272B58">
        <w:rPr>
          <w:rFonts w:ascii="Times New Roman" w:hAnsi="Times New Roman" w:cs="Times New Roman"/>
          <w:color w:val="000000" w:themeColor="text1"/>
          <w:sz w:val="24"/>
          <w:szCs w:val="24"/>
        </w:rPr>
        <w:t>)</w:t>
      </w:r>
      <w:r w:rsidR="00200531" w:rsidRPr="00272B58">
        <w:rPr>
          <w:rFonts w:ascii="Times New Roman" w:hAnsi="Times New Roman" w:cs="Times New Roman"/>
          <w:color w:val="000000" w:themeColor="text1"/>
          <w:sz w:val="24"/>
          <w:szCs w:val="24"/>
        </w:rPr>
        <w:t>.</w:t>
      </w:r>
      <w:r w:rsidR="00DA205A" w:rsidRPr="00272B58">
        <w:rPr>
          <w:rFonts w:ascii="Times New Roman" w:hAnsi="Times New Roman" w:cs="Times New Roman"/>
          <w:color w:val="000000" w:themeColor="text1"/>
          <w:sz w:val="24"/>
          <w:szCs w:val="24"/>
        </w:rPr>
        <w:t xml:space="preserve"> </w:t>
      </w:r>
      <w:r w:rsidR="00A10F34" w:rsidRPr="00272B58">
        <w:rPr>
          <w:rFonts w:ascii="Times New Roman" w:hAnsi="Times New Roman" w:cs="Times New Roman"/>
          <w:color w:val="000000" w:themeColor="text1"/>
          <w:sz w:val="24"/>
          <w:szCs w:val="24"/>
        </w:rPr>
        <w:t xml:space="preserve">I have worked in childcare for many years so the attachment to </w:t>
      </w:r>
      <w:r w:rsidR="00B112F1" w:rsidRPr="00272B58">
        <w:rPr>
          <w:rFonts w:ascii="Times New Roman" w:hAnsi="Times New Roman" w:cs="Times New Roman"/>
          <w:color w:val="000000" w:themeColor="text1"/>
          <w:sz w:val="24"/>
          <w:szCs w:val="24"/>
        </w:rPr>
        <w:t>working with children between the ages of one years old to t</w:t>
      </w:r>
      <w:r w:rsidR="003202E4" w:rsidRPr="00272B58">
        <w:rPr>
          <w:rFonts w:ascii="Times New Roman" w:hAnsi="Times New Roman" w:cs="Times New Roman"/>
          <w:color w:val="000000" w:themeColor="text1"/>
          <w:sz w:val="24"/>
          <w:szCs w:val="24"/>
        </w:rPr>
        <w:t>welve years old is something that</w:t>
      </w:r>
      <w:r w:rsidR="006C5D8F" w:rsidRPr="00272B58">
        <w:rPr>
          <w:rFonts w:ascii="Times New Roman" w:hAnsi="Times New Roman" w:cs="Times New Roman"/>
          <w:color w:val="000000" w:themeColor="text1"/>
          <w:sz w:val="24"/>
          <w:szCs w:val="24"/>
        </w:rPr>
        <w:t xml:space="preserve"> i had a sense of belonging </w:t>
      </w:r>
      <w:r w:rsidR="00EF2D40" w:rsidRPr="00272B58">
        <w:rPr>
          <w:rFonts w:ascii="Times New Roman" w:hAnsi="Times New Roman" w:cs="Times New Roman"/>
          <w:color w:val="000000" w:themeColor="text1"/>
          <w:sz w:val="24"/>
          <w:szCs w:val="24"/>
        </w:rPr>
        <w:t xml:space="preserve">to the </w:t>
      </w:r>
      <w:r w:rsidR="009416C9" w:rsidRPr="00272B58">
        <w:rPr>
          <w:rFonts w:ascii="Times New Roman" w:hAnsi="Times New Roman" w:cs="Times New Roman"/>
          <w:color w:val="000000" w:themeColor="text1"/>
          <w:sz w:val="24"/>
          <w:szCs w:val="24"/>
        </w:rPr>
        <w:t>framework and curriculum (McLeod, 2022)</w:t>
      </w:r>
      <w:r w:rsidR="00E726F7" w:rsidRPr="00272B58">
        <w:rPr>
          <w:rFonts w:ascii="Times New Roman" w:hAnsi="Times New Roman" w:cs="Times New Roman"/>
          <w:color w:val="000000" w:themeColor="text1"/>
          <w:sz w:val="24"/>
          <w:szCs w:val="24"/>
        </w:rPr>
        <w:t>.</w:t>
      </w:r>
      <w:r w:rsidR="009416C9" w:rsidRPr="00272B58">
        <w:rPr>
          <w:rFonts w:ascii="Times New Roman" w:hAnsi="Times New Roman" w:cs="Times New Roman"/>
          <w:color w:val="000000" w:themeColor="text1"/>
          <w:sz w:val="24"/>
          <w:szCs w:val="24"/>
        </w:rPr>
        <w:t xml:space="preserve"> However,</w:t>
      </w:r>
      <w:r w:rsidR="00393E98" w:rsidRPr="00272B58">
        <w:rPr>
          <w:rFonts w:ascii="Times New Roman" w:hAnsi="Times New Roman" w:cs="Times New Roman"/>
          <w:color w:val="000000" w:themeColor="text1"/>
          <w:sz w:val="24"/>
          <w:szCs w:val="24"/>
        </w:rPr>
        <w:t xml:space="preserve"> </w:t>
      </w:r>
      <w:r w:rsidR="00BB49CF" w:rsidRPr="00272B58">
        <w:rPr>
          <w:rFonts w:ascii="Times New Roman" w:hAnsi="Times New Roman" w:cs="Times New Roman"/>
          <w:color w:val="000000" w:themeColor="text1"/>
          <w:sz w:val="24"/>
          <w:szCs w:val="24"/>
        </w:rPr>
        <w:t>learning while observing my social surroundings I have</w:t>
      </w:r>
      <w:r w:rsidR="001F7C7A" w:rsidRPr="00272B58">
        <w:rPr>
          <w:rFonts w:ascii="Times New Roman" w:hAnsi="Times New Roman" w:cs="Times New Roman"/>
          <w:color w:val="000000" w:themeColor="text1"/>
          <w:sz w:val="24"/>
          <w:szCs w:val="24"/>
        </w:rPr>
        <w:t xml:space="preserve"> had the opportunity to change my </w:t>
      </w:r>
      <w:r w:rsidR="0071331A" w:rsidRPr="00272B58">
        <w:rPr>
          <w:rFonts w:ascii="Times New Roman" w:hAnsi="Times New Roman" w:cs="Times New Roman"/>
          <w:color w:val="000000" w:themeColor="text1"/>
          <w:sz w:val="24"/>
          <w:szCs w:val="24"/>
        </w:rPr>
        <w:t>thinking from childcare based work to working with young people aged between 11-25 years old (</w:t>
      </w:r>
      <w:r w:rsidR="009B5E9D" w:rsidRPr="00272B58">
        <w:rPr>
          <w:rFonts w:ascii="Times New Roman" w:hAnsi="Times New Roman" w:cs="Times New Roman"/>
          <w:color w:val="000000" w:themeColor="text1"/>
          <w:sz w:val="24"/>
          <w:szCs w:val="24"/>
        </w:rPr>
        <w:t>Harrison and wise, 2006</w:t>
      </w:r>
      <w:r w:rsidR="0071331A" w:rsidRPr="00272B58">
        <w:rPr>
          <w:rFonts w:ascii="Times New Roman" w:hAnsi="Times New Roman" w:cs="Times New Roman"/>
          <w:color w:val="000000" w:themeColor="text1"/>
          <w:sz w:val="24"/>
          <w:szCs w:val="24"/>
        </w:rPr>
        <w:t>)</w:t>
      </w:r>
      <w:r w:rsidR="009B5E9D" w:rsidRPr="00272B58">
        <w:rPr>
          <w:rFonts w:ascii="Times New Roman" w:hAnsi="Times New Roman" w:cs="Times New Roman"/>
          <w:color w:val="000000" w:themeColor="text1"/>
          <w:sz w:val="24"/>
          <w:szCs w:val="24"/>
        </w:rPr>
        <w:t>.</w:t>
      </w:r>
      <w:r w:rsidR="000E0D85" w:rsidRPr="00272B58">
        <w:rPr>
          <w:rFonts w:ascii="Times New Roman" w:hAnsi="Times New Roman" w:cs="Times New Roman"/>
          <w:color w:val="000000" w:themeColor="text1"/>
          <w:sz w:val="24"/>
          <w:szCs w:val="24"/>
        </w:rPr>
        <w:t xml:space="preserve"> </w:t>
      </w:r>
    </w:p>
    <w:p w14:paraId="58285CF8" w14:textId="0D089D86" w:rsidR="008C2ED2" w:rsidRPr="00272B58" w:rsidRDefault="008C2ED2" w:rsidP="00272B58">
      <w:pPr>
        <w:spacing w:line="360" w:lineRule="auto"/>
        <w:rPr>
          <w:rFonts w:ascii="Times New Roman" w:hAnsi="Times New Roman" w:cs="Times New Roman"/>
          <w:color w:val="000000" w:themeColor="text1"/>
          <w:sz w:val="24"/>
          <w:szCs w:val="24"/>
        </w:rPr>
      </w:pPr>
      <w:r w:rsidRPr="00272B58">
        <w:rPr>
          <w:rFonts w:ascii="Times New Roman" w:hAnsi="Times New Roman" w:cs="Times New Roman"/>
          <w:color w:val="000000" w:themeColor="text1"/>
          <w:sz w:val="24"/>
          <w:szCs w:val="24"/>
        </w:rPr>
        <w:t xml:space="preserve">I have had the opportunity to learn, develop and self-reflect </w:t>
      </w:r>
      <w:r w:rsidR="00761D2F" w:rsidRPr="00272B58">
        <w:rPr>
          <w:rFonts w:ascii="Times New Roman" w:hAnsi="Times New Roman" w:cs="Times New Roman"/>
          <w:color w:val="000000" w:themeColor="text1"/>
          <w:sz w:val="24"/>
          <w:szCs w:val="24"/>
        </w:rPr>
        <w:t>while on placement with Cardiff</w:t>
      </w:r>
      <w:r w:rsidR="0FE47F05" w:rsidRPr="00272B58">
        <w:rPr>
          <w:rFonts w:ascii="Times New Roman" w:hAnsi="Times New Roman" w:cs="Times New Roman"/>
          <w:color w:val="000000" w:themeColor="text1"/>
          <w:sz w:val="24"/>
          <w:szCs w:val="24"/>
        </w:rPr>
        <w:t xml:space="preserve"> Youth Service.</w:t>
      </w:r>
      <w:r w:rsidR="00761D2F" w:rsidRPr="00272B58">
        <w:rPr>
          <w:rFonts w:ascii="Times New Roman" w:hAnsi="Times New Roman" w:cs="Times New Roman"/>
          <w:color w:val="000000" w:themeColor="text1"/>
          <w:sz w:val="24"/>
          <w:szCs w:val="24"/>
        </w:rPr>
        <w:t xml:space="preserve"> I hav</w:t>
      </w:r>
      <w:r w:rsidR="00E22920" w:rsidRPr="00272B58">
        <w:rPr>
          <w:rFonts w:ascii="Times New Roman" w:hAnsi="Times New Roman" w:cs="Times New Roman"/>
          <w:color w:val="000000" w:themeColor="text1"/>
          <w:sz w:val="24"/>
          <w:szCs w:val="24"/>
        </w:rPr>
        <w:t>e collected ten reflective logs reflect</w:t>
      </w:r>
      <w:r w:rsidR="2294100F" w:rsidRPr="00272B58">
        <w:rPr>
          <w:rFonts w:ascii="Times New Roman" w:hAnsi="Times New Roman" w:cs="Times New Roman"/>
          <w:color w:val="000000" w:themeColor="text1"/>
          <w:sz w:val="24"/>
          <w:szCs w:val="24"/>
        </w:rPr>
        <w:t>ing</w:t>
      </w:r>
      <w:r w:rsidR="00E22920" w:rsidRPr="00272B58">
        <w:rPr>
          <w:rFonts w:ascii="Times New Roman" w:hAnsi="Times New Roman" w:cs="Times New Roman"/>
          <w:color w:val="000000" w:themeColor="text1"/>
          <w:sz w:val="24"/>
          <w:szCs w:val="24"/>
        </w:rPr>
        <w:t xml:space="preserve"> on many different situations</w:t>
      </w:r>
      <w:r w:rsidR="007C390B" w:rsidRPr="00272B58">
        <w:rPr>
          <w:rFonts w:ascii="Times New Roman" w:hAnsi="Times New Roman" w:cs="Times New Roman"/>
          <w:color w:val="000000" w:themeColor="text1"/>
          <w:sz w:val="24"/>
          <w:szCs w:val="24"/>
        </w:rPr>
        <w:t>, that I have lead, observed, planned</w:t>
      </w:r>
      <w:r w:rsidR="00D51F9B" w:rsidRPr="00272B58">
        <w:rPr>
          <w:rFonts w:ascii="Times New Roman" w:hAnsi="Times New Roman" w:cs="Times New Roman"/>
          <w:color w:val="000000" w:themeColor="text1"/>
          <w:sz w:val="24"/>
          <w:szCs w:val="24"/>
        </w:rPr>
        <w:t>, social network</w:t>
      </w:r>
      <w:r w:rsidR="244911C6" w:rsidRPr="00272B58">
        <w:rPr>
          <w:rFonts w:ascii="Times New Roman" w:hAnsi="Times New Roman" w:cs="Times New Roman"/>
          <w:color w:val="000000" w:themeColor="text1"/>
          <w:sz w:val="24"/>
          <w:szCs w:val="24"/>
        </w:rPr>
        <w:t>ed in</w:t>
      </w:r>
      <w:r w:rsidR="00D51F9B" w:rsidRPr="00272B58">
        <w:rPr>
          <w:rFonts w:ascii="Times New Roman" w:hAnsi="Times New Roman" w:cs="Times New Roman"/>
          <w:color w:val="000000" w:themeColor="text1"/>
          <w:sz w:val="24"/>
          <w:szCs w:val="24"/>
        </w:rPr>
        <w:t xml:space="preserve"> and work</w:t>
      </w:r>
      <w:r w:rsidR="699B00C5" w:rsidRPr="00272B58">
        <w:rPr>
          <w:rFonts w:ascii="Times New Roman" w:hAnsi="Times New Roman" w:cs="Times New Roman"/>
          <w:color w:val="000000" w:themeColor="text1"/>
          <w:sz w:val="24"/>
          <w:szCs w:val="24"/>
        </w:rPr>
        <w:t>ed</w:t>
      </w:r>
      <w:r w:rsidR="00D51F9B" w:rsidRPr="00272B58">
        <w:rPr>
          <w:rFonts w:ascii="Times New Roman" w:hAnsi="Times New Roman" w:cs="Times New Roman"/>
          <w:color w:val="000000" w:themeColor="text1"/>
          <w:sz w:val="24"/>
          <w:szCs w:val="24"/>
        </w:rPr>
        <w:t xml:space="preserve"> with multi agencies within the youth service</w:t>
      </w:r>
      <w:r w:rsidR="005179EC" w:rsidRPr="00272B58">
        <w:rPr>
          <w:rFonts w:ascii="Times New Roman" w:hAnsi="Times New Roman" w:cs="Times New Roman"/>
          <w:color w:val="000000" w:themeColor="text1"/>
          <w:sz w:val="24"/>
          <w:szCs w:val="24"/>
        </w:rPr>
        <w:t xml:space="preserve"> (welsh government, 202</w:t>
      </w:r>
      <w:r w:rsidR="008752A8" w:rsidRPr="00272B58">
        <w:rPr>
          <w:rFonts w:ascii="Times New Roman" w:hAnsi="Times New Roman" w:cs="Times New Roman"/>
          <w:color w:val="000000" w:themeColor="text1"/>
          <w:sz w:val="24"/>
          <w:szCs w:val="24"/>
        </w:rPr>
        <w:t>2</w:t>
      </w:r>
      <w:r w:rsidR="005179EC" w:rsidRPr="00272B58">
        <w:rPr>
          <w:rFonts w:ascii="Times New Roman" w:hAnsi="Times New Roman" w:cs="Times New Roman"/>
          <w:color w:val="000000" w:themeColor="text1"/>
          <w:sz w:val="24"/>
          <w:szCs w:val="24"/>
        </w:rPr>
        <w:t>)</w:t>
      </w:r>
      <w:r w:rsidR="00D51F9B" w:rsidRPr="00272B58">
        <w:rPr>
          <w:rFonts w:ascii="Times New Roman" w:hAnsi="Times New Roman" w:cs="Times New Roman"/>
          <w:color w:val="000000" w:themeColor="text1"/>
          <w:sz w:val="24"/>
          <w:szCs w:val="24"/>
        </w:rPr>
        <w:t xml:space="preserve">. </w:t>
      </w:r>
      <w:r w:rsidR="00623D71" w:rsidRPr="00272B58">
        <w:rPr>
          <w:rFonts w:ascii="Times New Roman" w:hAnsi="Times New Roman" w:cs="Times New Roman"/>
          <w:color w:val="000000" w:themeColor="text1"/>
          <w:sz w:val="24"/>
          <w:szCs w:val="24"/>
        </w:rPr>
        <w:t>Throughout my placement</w:t>
      </w:r>
      <w:r w:rsidR="064B3AAB" w:rsidRPr="00272B58">
        <w:rPr>
          <w:rFonts w:ascii="Times New Roman" w:hAnsi="Times New Roman" w:cs="Times New Roman"/>
          <w:color w:val="000000" w:themeColor="text1"/>
          <w:sz w:val="24"/>
          <w:szCs w:val="24"/>
        </w:rPr>
        <w:t xml:space="preserve"> as a trainee youth </w:t>
      </w:r>
      <w:r w:rsidR="05422A39" w:rsidRPr="00272B58">
        <w:rPr>
          <w:rFonts w:ascii="Times New Roman" w:hAnsi="Times New Roman" w:cs="Times New Roman"/>
          <w:color w:val="000000" w:themeColor="text1"/>
          <w:sz w:val="24"/>
          <w:szCs w:val="24"/>
        </w:rPr>
        <w:t>worker,</w:t>
      </w:r>
      <w:r w:rsidR="00623D71" w:rsidRPr="00272B58">
        <w:rPr>
          <w:rFonts w:ascii="Times New Roman" w:hAnsi="Times New Roman" w:cs="Times New Roman"/>
          <w:color w:val="000000" w:themeColor="text1"/>
          <w:sz w:val="24"/>
          <w:szCs w:val="24"/>
        </w:rPr>
        <w:t xml:space="preserve"> I have made sure that the national Occupational Standards for youth work in </w:t>
      </w:r>
      <w:r w:rsidR="1DA48966" w:rsidRPr="00272B58">
        <w:rPr>
          <w:rFonts w:ascii="Times New Roman" w:hAnsi="Times New Roman" w:cs="Times New Roman"/>
          <w:color w:val="000000" w:themeColor="text1"/>
          <w:sz w:val="24"/>
          <w:szCs w:val="24"/>
        </w:rPr>
        <w:t>W</w:t>
      </w:r>
      <w:r w:rsidR="00623D71" w:rsidRPr="00272B58">
        <w:rPr>
          <w:rFonts w:ascii="Times New Roman" w:hAnsi="Times New Roman" w:cs="Times New Roman"/>
          <w:color w:val="000000" w:themeColor="text1"/>
          <w:sz w:val="24"/>
          <w:szCs w:val="24"/>
        </w:rPr>
        <w:t>ales key areas were met</w:t>
      </w:r>
      <w:r w:rsidR="000461C1" w:rsidRPr="00272B58">
        <w:rPr>
          <w:rFonts w:ascii="Times New Roman" w:hAnsi="Times New Roman" w:cs="Times New Roman"/>
          <w:color w:val="000000" w:themeColor="text1"/>
          <w:sz w:val="24"/>
          <w:szCs w:val="24"/>
        </w:rPr>
        <w:t xml:space="preserve"> (W</w:t>
      </w:r>
      <w:r w:rsidR="008752A8" w:rsidRPr="00272B58">
        <w:rPr>
          <w:rFonts w:ascii="Times New Roman" w:hAnsi="Times New Roman" w:cs="Times New Roman"/>
          <w:color w:val="000000" w:themeColor="text1"/>
          <w:sz w:val="24"/>
          <w:szCs w:val="24"/>
        </w:rPr>
        <w:t>ood et al, 2015</w:t>
      </w:r>
      <w:r w:rsidR="000461C1" w:rsidRPr="00272B58">
        <w:rPr>
          <w:rFonts w:ascii="Times New Roman" w:hAnsi="Times New Roman" w:cs="Times New Roman"/>
          <w:color w:val="000000" w:themeColor="text1"/>
          <w:sz w:val="24"/>
          <w:szCs w:val="24"/>
        </w:rPr>
        <w:t>)</w:t>
      </w:r>
      <w:r w:rsidR="00254155" w:rsidRPr="00272B58">
        <w:rPr>
          <w:rFonts w:ascii="Times New Roman" w:hAnsi="Times New Roman" w:cs="Times New Roman"/>
          <w:color w:val="000000" w:themeColor="text1"/>
          <w:sz w:val="24"/>
          <w:szCs w:val="24"/>
        </w:rPr>
        <w:t>.</w:t>
      </w:r>
      <w:r w:rsidR="00242C2E" w:rsidRPr="00272B58">
        <w:rPr>
          <w:rFonts w:ascii="Times New Roman" w:hAnsi="Times New Roman" w:cs="Times New Roman"/>
          <w:color w:val="000000" w:themeColor="text1"/>
          <w:sz w:val="24"/>
          <w:szCs w:val="24"/>
        </w:rPr>
        <w:t xml:space="preserve"> </w:t>
      </w:r>
      <w:r w:rsidR="000E0D85" w:rsidRPr="00272B58">
        <w:rPr>
          <w:rFonts w:ascii="Times New Roman" w:hAnsi="Times New Roman" w:cs="Times New Roman"/>
          <w:color w:val="000000" w:themeColor="text1"/>
          <w:sz w:val="24"/>
          <w:szCs w:val="24"/>
        </w:rPr>
        <w:t xml:space="preserve">I have observed and understood that </w:t>
      </w:r>
      <w:r w:rsidR="00EF1030" w:rsidRPr="00272B58">
        <w:rPr>
          <w:rFonts w:ascii="Times New Roman" w:hAnsi="Times New Roman" w:cs="Times New Roman"/>
          <w:color w:val="000000" w:themeColor="text1"/>
          <w:sz w:val="24"/>
          <w:szCs w:val="24"/>
        </w:rPr>
        <w:t xml:space="preserve">a you’re worker are informal educators who engage with young people in </w:t>
      </w:r>
      <w:r w:rsidR="007421E9" w:rsidRPr="00272B58">
        <w:rPr>
          <w:rFonts w:ascii="Times New Roman" w:hAnsi="Times New Roman" w:cs="Times New Roman"/>
          <w:color w:val="000000" w:themeColor="text1"/>
          <w:sz w:val="24"/>
          <w:szCs w:val="24"/>
        </w:rPr>
        <w:t>settings that are considered diverse and different from formal settings such as schools (</w:t>
      </w:r>
      <w:r w:rsidR="005179EC" w:rsidRPr="00272B58">
        <w:rPr>
          <w:rFonts w:ascii="Times New Roman" w:hAnsi="Times New Roman" w:cs="Times New Roman"/>
          <w:color w:val="000000" w:themeColor="text1"/>
          <w:sz w:val="24"/>
          <w:szCs w:val="24"/>
        </w:rPr>
        <w:t>Wood et al, 2015</w:t>
      </w:r>
      <w:r w:rsidR="007421E9" w:rsidRPr="00272B58">
        <w:rPr>
          <w:rFonts w:ascii="Times New Roman" w:hAnsi="Times New Roman" w:cs="Times New Roman"/>
          <w:color w:val="000000" w:themeColor="text1"/>
          <w:sz w:val="24"/>
          <w:szCs w:val="24"/>
        </w:rPr>
        <w:t>)</w:t>
      </w:r>
      <w:r w:rsidR="005179EC" w:rsidRPr="00272B58">
        <w:rPr>
          <w:rFonts w:ascii="Times New Roman" w:hAnsi="Times New Roman" w:cs="Times New Roman"/>
          <w:color w:val="000000" w:themeColor="text1"/>
          <w:sz w:val="24"/>
          <w:szCs w:val="24"/>
        </w:rPr>
        <w:t xml:space="preserve">. </w:t>
      </w:r>
    </w:p>
    <w:p w14:paraId="4AB7B4A6" w14:textId="0C9D111F" w:rsidR="00066D87" w:rsidRPr="00272B58" w:rsidRDefault="00A87F8B" w:rsidP="00272B58">
      <w:pPr>
        <w:spacing w:line="360" w:lineRule="auto"/>
        <w:rPr>
          <w:rFonts w:ascii="Times New Roman" w:hAnsi="Times New Roman" w:cs="Times New Roman"/>
          <w:color w:val="000000" w:themeColor="text1"/>
          <w:sz w:val="24"/>
          <w:szCs w:val="24"/>
        </w:rPr>
      </w:pPr>
      <w:r w:rsidRPr="00272B58">
        <w:rPr>
          <w:rFonts w:ascii="Times New Roman" w:hAnsi="Times New Roman" w:cs="Times New Roman"/>
          <w:color w:val="000000" w:themeColor="text1"/>
          <w:sz w:val="24"/>
          <w:szCs w:val="24"/>
        </w:rPr>
        <w:t xml:space="preserve">The areas of the National Occupational Standards of youth work include </w:t>
      </w:r>
      <w:r w:rsidR="004C260B" w:rsidRPr="00272B58">
        <w:rPr>
          <w:rFonts w:ascii="Times New Roman" w:hAnsi="Times New Roman" w:cs="Times New Roman"/>
          <w:color w:val="000000" w:themeColor="text1"/>
          <w:sz w:val="24"/>
          <w:szCs w:val="24"/>
        </w:rPr>
        <w:t xml:space="preserve">six areas that need to be met </w:t>
      </w:r>
      <w:r w:rsidR="3C05399A" w:rsidRPr="00272B58">
        <w:rPr>
          <w:rFonts w:ascii="Times New Roman" w:hAnsi="Times New Roman" w:cs="Times New Roman"/>
          <w:color w:val="000000" w:themeColor="text1"/>
          <w:sz w:val="24"/>
          <w:szCs w:val="24"/>
        </w:rPr>
        <w:t>to</w:t>
      </w:r>
      <w:r w:rsidR="00AE2DCC" w:rsidRPr="00272B58">
        <w:rPr>
          <w:rFonts w:ascii="Times New Roman" w:hAnsi="Times New Roman" w:cs="Times New Roman"/>
          <w:color w:val="000000" w:themeColor="text1"/>
          <w:sz w:val="24"/>
          <w:szCs w:val="24"/>
        </w:rPr>
        <w:t xml:space="preserve"> reach practice that is prove</w:t>
      </w:r>
      <w:r w:rsidR="48EAD2EB" w:rsidRPr="00272B58">
        <w:rPr>
          <w:rFonts w:ascii="Times New Roman" w:hAnsi="Times New Roman" w:cs="Times New Roman"/>
          <w:color w:val="000000" w:themeColor="text1"/>
          <w:sz w:val="24"/>
          <w:szCs w:val="24"/>
        </w:rPr>
        <w:t>n</w:t>
      </w:r>
      <w:r w:rsidR="00AE2DCC" w:rsidRPr="00272B58">
        <w:rPr>
          <w:rFonts w:ascii="Times New Roman" w:hAnsi="Times New Roman" w:cs="Times New Roman"/>
          <w:color w:val="000000" w:themeColor="text1"/>
          <w:sz w:val="24"/>
          <w:szCs w:val="24"/>
        </w:rPr>
        <w:t xml:space="preserve"> to work well and produce good results for young people to succeed</w:t>
      </w:r>
      <w:r w:rsidR="00180F87" w:rsidRPr="00272B58">
        <w:rPr>
          <w:rFonts w:ascii="Times New Roman" w:hAnsi="Times New Roman" w:cs="Times New Roman"/>
          <w:color w:val="000000" w:themeColor="text1"/>
          <w:sz w:val="24"/>
          <w:szCs w:val="24"/>
        </w:rPr>
        <w:t xml:space="preserve"> (Welsh government, 202</w:t>
      </w:r>
      <w:r w:rsidR="008752A8" w:rsidRPr="00272B58">
        <w:rPr>
          <w:rFonts w:ascii="Times New Roman" w:hAnsi="Times New Roman" w:cs="Times New Roman"/>
          <w:color w:val="000000" w:themeColor="text1"/>
          <w:sz w:val="24"/>
          <w:szCs w:val="24"/>
        </w:rPr>
        <w:t>2</w:t>
      </w:r>
      <w:r w:rsidR="00180F87" w:rsidRPr="00272B58">
        <w:rPr>
          <w:rFonts w:ascii="Times New Roman" w:hAnsi="Times New Roman" w:cs="Times New Roman"/>
          <w:color w:val="000000" w:themeColor="text1"/>
          <w:sz w:val="24"/>
          <w:szCs w:val="24"/>
        </w:rPr>
        <w:t>)</w:t>
      </w:r>
      <w:r w:rsidR="00AE2DCC" w:rsidRPr="00272B58">
        <w:rPr>
          <w:rFonts w:ascii="Times New Roman" w:hAnsi="Times New Roman" w:cs="Times New Roman"/>
          <w:color w:val="000000" w:themeColor="text1"/>
          <w:sz w:val="24"/>
          <w:szCs w:val="24"/>
        </w:rPr>
        <w:t>.</w:t>
      </w:r>
      <w:r w:rsidR="00180F87" w:rsidRPr="00272B58">
        <w:rPr>
          <w:rFonts w:ascii="Times New Roman" w:hAnsi="Times New Roman" w:cs="Times New Roman"/>
          <w:color w:val="000000" w:themeColor="text1"/>
          <w:sz w:val="24"/>
          <w:szCs w:val="24"/>
        </w:rPr>
        <w:t xml:space="preserve"> The essential targets that my mentor had set for me were in</w:t>
      </w:r>
      <w:r w:rsidR="3DCE01DE" w:rsidRPr="00272B58">
        <w:rPr>
          <w:rFonts w:ascii="Times New Roman" w:hAnsi="Times New Roman" w:cs="Times New Roman"/>
          <w:color w:val="000000" w:themeColor="text1"/>
          <w:sz w:val="24"/>
          <w:szCs w:val="24"/>
        </w:rPr>
        <w:t xml:space="preserve"> </w:t>
      </w:r>
      <w:r w:rsidR="00180F87" w:rsidRPr="00272B58">
        <w:rPr>
          <w:rFonts w:ascii="Times New Roman" w:hAnsi="Times New Roman" w:cs="Times New Roman"/>
          <w:color w:val="000000" w:themeColor="text1"/>
          <w:sz w:val="24"/>
          <w:szCs w:val="24"/>
        </w:rPr>
        <w:t xml:space="preserve">line with the NOS </w:t>
      </w:r>
      <w:r w:rsidR="002D4A2A" w:rsidRPr="00272B58">
        <w:rPr>
          <w:rFonts w:ascii="Times New Roman" w:hAnsi="Times New Roman" w:cs="Times New Roman"/>
          <w:color w:val="000000" w:themeColor="text1"/>
          <w:sz w:val="24"/>
          <w:szCs w:val="24"/>
        </w:rPr>
        <w:t xml:space="preserve">key areas. I have found that </w:t>
      </w:r>
      <w:r w:rsidR="0010365F" w:rsidRPr="00272B58">
        <w:rPr>
          <w:rFonts w:ascii="Times New Roman" w:hAnsi="Times New Roman" w:cs="Times New Roman"/>
          <w:color w:val="000000" w:themeColor="text1"/>
          <w:sz w:val="24"/>
          <w:szCs w:val="24"/>
        </w:rPr>
        <w:t xml:space="preserve">building professional relationships with young people and staff members was a crucial first </w:t>
      </w:r>
      <w:r w:rsidR="001C5C95" w:rsidRPr="00272B58">
        <w:rPr>
          <w:rFonts w:ascii="Times New Roman" w:hAnsi="Times New Roman" w:cs="Times New Roman"/>
          <w:color w:val="000000" w:themeColor="text1"/>
          <w:sz w:val="24"/>
          <w:szCs w:val="24"/>
        </w:rPr>
        <w:t>step</w:t>
      </w:r>
      <w:r w:rsidR="00232BDB" w:rsidRPr="00272B58">
        <w:rPr>
          <w:rFonts w:ascii="Times New Roman" w:hAnsi="Times New Roman" w:cs="Times New Roman"/>
          <w:color w:val="000000" w:themeColor="text1"/>
          <w:sz w:val="24"/>
          <w:szCs w:val="24"/>
        </w:rPr>
        <w:t xml:space="preserve">, so I can get to know young people as </w:t>
      </w:r>
      <w:r w:rsidR="048E7F2B" w:rsidRPr="00272B58">
        <w:rPr>
          <w:rFonts w:ascii="Times New Roman" w:hAnsi="Times New Roman" w:cs="Times New Roman"/>
          <w:color w:val="000000" w:themeColor="text1"/>
          <w:sz w:val="24"/>
          <w:szCs w:val="24"/>
        </w:rPr>
        <w:t>individuals</w:t>
      </w:r>
      <w:r w:rsidR="00232BDB" w:rsidRPr="00272B58">
        <w:rPr>
          <w:rFonts w:ascii="Times New Roman" w:hAnsi="Times New Roman" w:cs="Times New Roman"/>
          <w:color w:val="000000" w:themeColor="text1"/>
          <w:sz w:val="24"/>
          <w:szCs w:val="24"/>
        </w:rPr>
        <w:t xml:space="preserve"> so </w:t>
      </w:r>
      <w:r w:rsidR="00684910" w:rsidRPr="00272B58">
        <w:rPr>
          <w:rFonts w:ascii="Times New Roman" w:hAnsi="Times New Roman" w:cs="Times New Roman"/>
          <w:color w:val="000000" w:themeColor="text1"/>
          <w:sz w:val="24"/>
          <w:szCs w:val="24"/>
        </w:rPr>
        <w:t>I can ensure I will support them correctly</w:t>
      </w:r>
      <w:r w:rsidR="00CD0955" w:rsidRPr="00272B58">
        <w:rPr>
          <w:rFonts w:ascii="Times New Roman" w:hAnsi="Times New Roman" w:cs="Times New Roman"/>
          <w:color w:val="000000" w:themeColor="text1"/>
          <w:sz w:val="24"/>
          <w:szCs w:val="24"/>
        </w:rPr>
        <w:t xml:space="preserve"> (</w:t>
      </w:r>
      <w:r w:rsidR="286FFCBE" w:rsidRPr="00272B58">
        <w:rPr>
          <w:rFonts w:ascii="Times New Roman" w:hAnsi="Times New Roman" w:cs="Times New Roman"/>
          <w:color w:val="000000" w:themeColor="text1"/>
          <w:sz w:val="24"/>
          <w:szCs w:val="24"/>
        </w:rPr>
        <w:t>Y</w:t>
      </w:r>
      <w:r w:rsidR="00CD0955" w:rsidRPr="00272B58">
        <w:rPr>
          <w:rFonts w:ascii="Times New Roman" w:hAnsi="Times New Roman" w:cs="Times New Roman"/>
          <w:color w:val="000000" w:themeColor="text1"/>
          <w:sz w:val="24"/>
          <w:szCs w:val="24"/>
        </w:rPr>
        <w:t>outh work National Occupational Standards</w:t>
      </w:r>
      <w:r w:rsidR="008B6B53" w:rsidRPr="00272B58">
        <w:rPr>
          <w:rFonts w:ascii="Times New Roman" w:hAnsi="Times New Roman" w:cs="Times New Roman"/>
          <w:color w:val="000000" w:themeColor="text1"/>
          <w:sz w:val="24"/>
          <w:szCs w:val="24"/>
        </w:rPr>
        <w:t>, 2019</w:t>
      </w:r>
      <w:r w:rsidR="00CD0955" w:rsidRPr="00272B58">
        <w:rPr>
          <w:rFonts w:ascii="Times New Roman" w:hAnsi="Times New Roman" w:cs="Times New Roman"/>
          <w:color w:val="000000" w:themeColor="text1"/>
          <w:sz w:val="24"/>
          <w:szCs w:val="24"/>
        </w:rPr>
        <w:t>)</w:t>
      </w:r>
      <w:r w:rsidR="00684910" w:rsidRPr="00272B58">
        <w:rPr>
          <w:rFonts w:ascii="Times New Roman" w:hAnsi="Times New Roman" w:cs="Times New Roman"/>
          <w:color w:val="000000" w:themeColor="text1"/>
          <w:sz w:val="24"/>
          <w:szCs w:val="24"/>
        </w:rPr>
        <w:t>.</w:t>
      </w:r>
      <w:r w:rsidR="008B6B53" w:rsidRPr="00272B58">
        <w:rPr>
          <w:rFonts w:ascii="Times New Roman" w:hAnsi="Times New Roman" w:cs="Times New Roman"/>
          <w:color w:val="000000" w:themeColor="text1"/>
          <w:sz w:val="24"/>
          <w:szCs w:val="24"/>
        </w:rPr>
        <w:t xml:space="preserve"> </w:t>
      </w:r>
      <w:r w:rsidR="002030CF" w:rsidRPr="00272B58">
        <w:rPr>
          <w:rFonts w:ascii="Times New Roman" w:hAnsi="Times New Roman" w:cs="Times New Roman"/>
          <w:color w:val="000000" w:themeColor="text1"/>
          <w:sz w:val="24"/>
          <w:szCs w:val="24"/>
        </w:rPr>
        <w:t>Th</w:t>
      </w:r>
      <w:r w:rsidR="009F211F" w:rsidRPr="00272B58">
        <w:rPr>
          <w:rFonts w:ascii="Times New Roman" w:hAnsi="Times New Roman" w:cs="Times New Roman"/>
          <w:color w:val="000000" w:themeColor="text1"/>
          <w:sz w:val="24"/>
          <w:szCs w:val="24"/>
        </w:rPr>
        <w:t xml:space="preserve">roughout my placement </w:t>
      </w:r>
      <w:r w:rsidR="00584284" w:rsidRPr="00272B58">
        <w:rPr>
          <w:rFonts w:ascii="Times New Roman" w:hAnsi="Times New Roman" w:cs="Times New Roman"/>
          <w:color w:val="000000" w:themeColor="text1"/>
          <w:sz w:val="24"/>
          <w:szCs w:val="24"/>
        </w:rPr>
        <w:t xml:space="preserve">I have observed and helped facilitate </w:t>
      </w:r>
      <w:r w:rsidR="00303B41" w:rsidRPr="00272B58">
        <w:rPr>
          <w:rFonts w:ascii="Times New Roman" w:hAnsi="Times New Roman" w:cs="Times New Roman"/>
          <w:color w:val="000000" w:themeColor="text1"/>
          <w:sz w:val="24"/>
          <w:szCs w:val="24"/>
        </w:rPr>
        <w:t xml:space="preserve">learning and development </w:t>
      </w:r>
      <w:r w:rsidR="00E97E28" w:rsidRPr="00272B58">
        <w:rPr>
          <w:rFonts w:ascii="Times New Roman" w:hAnsi="Times New Roman" w:cs="Times New Roman"/>
          <w:color w:val="000000" w:themeColor="text1"/>
          <w:sz w:val="24"/>
          <w:szCs w:val="24"/>
        </w:rPr>
        <w:t>through activities for young people</w:t>
      </w:r>
      <w:r w:rsidR="63A1E7B5" w:rsidRPr="00272B58">
        <w:rPr>
          <w:rFonts w:ascii="Times New Roman" w:hAnsi="Times New Roman" w:cs="Times New Roman"/>
          <w:color w:val="000000" w:themeColor="text1"/>
          <w:sz w:val="24"/>
          <w:szCs w:val="24"/>
        </w:rPr>
        <w:t>.</w:t>
      </w:r>
      <w:r w:rsidR="00E97E28" w:rsidRPr="00272B58">
        <w:rPr>
          <w:rFonts w:ascii="Times New Roman" w:hAnsi="Times New Roman" w:cs="Times New Roman"/>
          <w:color w:val="000000" w:themeColor="text1"/>
          <w:sz w:val="24"/>
          <w:szCs w:val="24"/>
        </w:rPr>
        <w:t xml:space="preserve"> </w:t>
      </w:r>
      <w:r w:rsidR="28293129" w:rsidRPr="00272B58">
        <w:rPr>
          <w:rFonts w:ascii="Times New Roman" w:hAnsi="Times New Roman" w:cs="Times New Roman"/>
          <w:color w:val="000000" w:themeColor="text1"/>
          <w:sz w:val="24"/>
          <w:szCs w:val="24"/>
        </w:rPr>
        <w:t>W</w:t>
      </w:r>
      <w:r w:rsidR="00E97E28" w:rsidRPr="00272B58">
        <w:rPr>
          <w:rFonts w:ascii="Times New Roman" w:hAnsi="Times New Roman" w:cs="Times New Roman"/>
          <w:color w:val="000000" w:themeColor="text1"/>
          <w:sz w:val="24"/>
          <w:szCs w:val="24"/>
        </w:rPr>
        <w:t>hile observing and</w:t>
      </w:r>
      <w:r w:rsidR="00826335" w:rsidRPr="00272B58">
        <w:rPr>
          <w:rFonts w:ascii="Times New Roman" w:hAnsi="Times New Roman" w:cs="Times New Roman"/>
          <w:color w:val="000000" w:themeColor="text1"/>
          <w:sz w:val="24"/>
          <w:szCs w:val="24"/>
        </w:rPr>
        <w:t xml:space="preserve"> empowering young people in the youth club </w:t>
      </w:r>
      <w:r w:rsidR="0067748B" w:rsidRPr="00272B58">
        <w:rPr>
          <w:rFonts w:ascii="Times New Roman" w:hAnsi="Times New Roman" w:cs="Times New Roman"/>
          <w:color w:val="000000" w:themeColor="text1"/>
          <w:sz w:val="24"/>
          <w:szCs w:val="24"/>
        </w:rPr>
        <w:t xml:space="preserve">to </w:t>
      </w:r>
      <w:r w:rsidR="00826335" w:rsidRPr="00272B58">
        <w:rPr>
          <w:rFonts w:ascii="Times New Roman" w:hAnsi="Times New Roman" w:cs="Times New Roman"/>
          <w:color w:val="000000" w:themeColor="text1"/>
          <w:sz w:val="24"/>
          <w:szCs w:val="24"/>
        </w:rPr>
        <w:t xml:space="preserve">join in the planning so </w:t>
      </w:r>
      <w:r w:rsidR="00040CDA" w:rsidRPr="00272B58">
        <w:rPr>
          <w:rFonts w:ascii="Times New Roman" w:hAnsi="Times New Roman" w:cs="Times New Roman"/>
          <w:color w:val="000000" w:themeColor="text1"/>
          <w:sz w:val="24"/>
          <w:szCs w:val="24"/>
        </w:rPr>
        <w:t>specific life skills for the session or term are met</w:t>
      </w:r>
      <w:r w:rsidR="00E14091" w:rsidRPr="00272B58">
        <w:rPr>
          <w:rFonts w:ascii="Times New Roman" w:hAnsi="Times New Roman" w:cs="Times New Roman"/>
          <w:color w:val="000000" w:themeColor="text1"/>
          <w:sz w:val="24"/>
          <w:szCs w:val="24"/>
        </w:rPr>
        <w:t xml:space="preserve"> (Youth work national occ</w:t>
      </w:r>
      <w:r w:rsidR="00D7488D" w:rsidRPr="00272B58">
        <w:rPr>
          <w:rFonts w:ascii="Times New Roman" w:hAnsi="Times New Roman" w:cs="Times New Roman"/>
          <w:color w:val="000000" w:themeColor="text1"/>
          <w:sz w:val="24"/>
          <w:szCs w:val="24"/>
        </w:rPr>
        <w:t>upational standards, 2019</w:t>
      </w:r>
      <w:r w:rsidR="00E14091" w:rsidRPr="00272B58">
        <w:rPr>
          <w:rFonts w:ascii="Times New Roman" w:hAnsi="Times New Roman" w:cs="Times New Roman"/>
          <w:color w:val="000000" w:themeColor="text1"/>
          <w:sz w:val="24"/>
          <w:szCs w:val="24"/>
        </w:rPr>
        <w:t>)</w:t>
      </w:r>
      <w:r w:rsidR="00040CDA" w:rsidRPr="00272B58">
        <w:rPr>
          <w:rFonts w:ascii="Times New Roman" w:hAnsi="Times New Roman" w:cs="Times New Roman"/>
          <w:color w:val="000000" w:themeColor="text1"/>
          <w:sz w:val="24"/>
          <w:szCs w:val="24"/>
        </w:rPr>
        <w:t>. A</w:t>
      </w:r>
      <w:r w:rsidR="7CA8B06F" w:rsidRPr="00272B58">
        <w:rPr>
          <w:rFonts w:ascii="Times New Roman" w:hAnsi="Times New Roman" w:cs="Times New Roman"/>
          <w:color w:val="000000" w:themeColor="text1"/>
          <w:sz w:val="24"/>
          <w:szCs w:val="24"/>
        </w:rPr>
        <w:t>n</w:t>
      </w:r>
      <w:r w:rsidR="00040CDA" w:rsidRPr="00272B58">
        <w:rPr>
          <w:rFonts w:ascii="Times New Roman" w:hAnsi="Times New Roman" w:cs="Times New Roman"/>
          <w:color w:val="000000" w:themeColor="text1"/>
          <w:sz w:val="24"/>
          <w:szCs w:val="24"/>
        </w:rPr>
        <w:t xml:space="preserve"> example of </w:t>
      </w:r>
      <w:r w:rsidR="00BD68DF" w:rsidRPr="00272B58">
        <w:rPr>
          <w:rFonts w:ascii="Times New Roman" w:hAnsi="Times New Roman" w:cs="Times New Roman"/>
          <w:color w:val="000000" w:themeColor="text1"/>
          <w:sz w:val="24"/>
          <w:szCs w:val="24"/>
        </w:rPr>
        <w:t xml:space="preserve">a highlighted life skill from the young people that attended the young carers group </w:t>
      </w:r>
      <w:r w:rsidR="000A2CBE" w:rsidRPr="00272B58">
        <w:rPr>
          <w:rFonts w:ascii="Times New Roman" w:hAnsi="Times New Roman" w:cs="Times New Roman"/>
          <w:color w:val="000000" w:themeColor="text1"/>
          <w:sz w:val="24"/>
          <w:szCs w:val="24"/>
        </w:rPr>
        <w:t xml:space="preserve">was </w:t>
      </w:r>
      <w:r w:rsidR="71BC7DE8" w:rsidRPr="00272B58">
        <w:rPr>
          <w:rFonts w:ascii="Times New Roman" w:hAnsi="Times New Roman" w:cs="Times New Roman"/>
          <w:color w:val="000000" w:themeColor="text1"/>
          <w:sz w:val="24"/>
          <w:szCs w:val="24"/>
        </w:rPr>
        <w:t xml:space="preserve">for them </w:t>
      </w:r>
      <w:r w:rsidR="000A2CBE" w:rsidRPr="00272B58">
        <w:rPr>
          <w:rFonts w:ascii="Times New Roman" w:hAnsi="Times New Roman" w:cs="Times New Roman"/>
          <w:color w:val="000000" w:themeColor="text1"/>
          <w:sz w:val="24"/>
          <w:szCs w:val="24"/>
        </w:rPr>
        <w:t>t</w:t>
      </w:r>
      <w:r w:rsidR="2246CCE7" w:rsidRPr="00272B58">
        <w:rPr>
          <w:rFonts w:ascii="Times New Roman" w:hAnsi="Times New Roman" w:cs="Times New Roman"/>
          <w:color w:val="000000" w:themeColor="text1"/>
          <w:sz w:val="24"/>
          <w:szCs w:val="24"/>
        </w:rPr>
        <w:t>o</w:t>
      </w:r>
      <w:r w:rsidR="000A2CBE" w:rsidRPr="00272B58">
        <w:rPr>
          <w:rFonts w:ascii="Times New Roman" w:hAnsi="Times New Roman" w:cs="Times New Roman"/>
          <w:color w:val="000000" w:themeColor="text1"/>
          <w:sz w:val="24"/>
          <w:szCs w:val="24"/>
        </w:rPr>
        <w:t xml:space="preserve"> make affordable and easy to make meals and desserts for </w:t>
      </w:r>
      <w:r w:rsidR="00BC3184" w:rsidRPr="00272B58">
        <w:rPr>
          <w:rFonts w:ascii="Times New Roman" w:hAnsi="Times New Roman" w:cs="Times New Roman"/>
          <w:color w:val="000000" w:themeColor="text1"/>
          <w:sz w:val="24"/>
          <w:szCs w:val="24"/>
        </w:rPr>
        <w:t xml:space="preserve">their group, at home and for the community </w:t>
      </w:r>
      <w:r w:rsidR="008F2961" w:rsidRPr="00272B58">
        <w:rPr>
          <w:rFonts w:ascii="Times New Roman" w:hAnsi="Times New Roman" w:cs="Times New Roman"/>
          <w:color w:val="000000" w:themeColor="text1"/>
          <w:sz w:val="24"/>
          <w:szCs w:val="24"/>
        </w:rPr>
        <w:t>(Youth work national occupational standards, 2019)</w:t>
      </w:r>
      <w:r w:rsidR="00BC3184" w:rsidRPr="00272B58">
        <w:rPr>
          <w:rFonts w:ascii="Times New Roman" w:hAnsi="Times New Roman" w:cs="Times New Roman"/>
          <w:color w:val="000000" w:themeColor="text1"/>
          <w:sz w:val="24"/>
          <w:szCs w:val="24"/>
        </w:rPr>
        <w:t>.</w:t>
      </w:r>
      <w:r w:rsidR="008F2961" w:rsidRPr="00272B58">
        <w:rPr>
          <w:rFonts w:ascii="Times New Roman" w:hAnsi="Times New Roman" w:cs="Times New Roman"/>
          <w:color w:val="000000" w:themeColor="text1"/>
          <w:sz w:val="24"/>
          <w:szCs w:val="24"/>
        </w:rPr>
        <w:t xml:space="preserve"> </w:t>
      </w:r>
      <w:r w:rsidR="009D4BCF" w:rsidRPr="00272B58">
        <w:rPr>
          <w:rFonts w:ascii="Times New Roman" w:hAnsi="Times New Roman" w:cs="Times New Roman"/>
          <w:color w:val="000000" w:themeColor="text1"/>
          <w:sz w:val="24"/>
          <w:szCs w:val="24"/>
        </w:rPr>
        <w:t xml:space="preserve">The third </w:t>
      </w:r>
      <w:r w:rsidR="004505D5" w:rsidRPr="00272B58">
        <w:rPr>
          <w:rFonts w:ascii="Times New Roman" w:hAnsi="Times New Roman" w:cs="Times New Roman"/>
          <w:color w:val="000000" w:themeColor="text1"/>
          <w:sz w:val="24"/>
          <w:szCs w:val="24"/>
        </w:rPr>
        <w:t xml:space="preserve">and fourth </w:t>
      </w:r>
      <w:r w:rsidR="009D4BCF" w:rsidRPr="00272B58">
        <w:rPr>
          <w:rFonts w:ascii="Times New Roman" w:hAnsi="Times New Roman" w:cs="Times New Roman"/>
          <w:color w:val="000000" w:themeColor="text1"/>
          <w:sz w:val="24"/>
          <w:szCs w:val="24"/>
        </w:rPr>
        <w:t xml:space="preserve">section of the </w:t>
      </w:r>
      <w:r w:rsidR="006D58BE" w:rsidRPr="00272B58">
        <w:rPr>
          <w:rFonts w:ascii="Times New Roman" w:hAnsi="Times New Roman" w:cs="Times New Roman"/>
          <w:color w:val="000000" w:themeColor="text1"/>
          <w:sz w:val="24"/>
          <w:szCs w:val="24"/>
        </w:rPr>
        <w:t xml:space="preserve">NOS key </w:t>
      </w:r>
      <w:r w:rsidR="005F0109" w:rsidRPr="00272B58">
        <w:rPr>
          <w:rFonts w:ascii="Times New Roman" w:hAnsi="Times New Roman" w:cs="Times New Roman"/>
          <w:color w:val="000000" w:themeColor="text1"/>
          <w:sz w:val="24"/>
          <w:szCs w:val="24"/>
        </w:rPr>
        <w:t xml:space="preserve">areas </w:t>
      </w:r>
      <w:r w:rsidR="000D0D6A" w:rsidRPr="00272B58">
        <w:rPr>
          <w:rFonts w:ascii="Times New Roman" w:hAnsi="Times New Roman" w:cs="Times New Roman"/>
          <w:color w:val="000000" w:themeColor="text1"/>
          <w:sz w:val="24"/>
          <w:szCs w:val="24"/>
        </w:rPr>
        <w:t>is being able to actively demonstrate</w:t>
      </w:r>
      <w:r w:rsidR="00377E82" w:rsidRPr="00272B58">
        <w:rPr>
          <w:rFonts w:ascii="Times New Roman" w:hAnsi="Times New Roman" w:cs="Times New Roman"/>
          <w:color w:val="000000" w:themeColor="text1"/>
          <w:sz w:val="24"/>
          <w:szCs w:val="24"/>
        </w:rPr>
        <w:t xml:space="preserve"> that inclusion, eq</w:t>
      </w:r>
      <w:r w:rsidR="003F7F1F" w:rsidRPr="00272B58">
        <w:rPr>
          <w:rFonts w:ascii="Times New Roman" w:hAnsi="Times New Roman" w:cs="Times New Roman"/>
          <w:color w:val="000000" w:themeColor="text1"/>
          <w:sz w:val="24"/>
          <w:szCs w:val="24"/>
        </w:rPr>
        <w:t>uality</w:t>
      </w:r>
      <w:r w:rsidR="00377E82" w:rsidRPr="00272B58">
        <w:rPr>
          <w:rFonts w:ascii="Times New Roman" w:hAnsi="Times New Roman" w:cs="Times New Roman"/>
          <w:color w:val="000000" w:themeColor="text1"/>
          <w:sz w:val="24"/>
          <w:szCs w:val="24"/>
        </w:rPr>
        <w:t xml:space="preserve">, </w:t>
      </w:r>
      <w:r w:rsidR="003F7F1F" w:rsidRPr="00272B58">
        <w:rPr>
          <w:rFonts w:ascii="Times New Roman" w:hAnsi="Times New Roman" w:cs="Times New Roman"/>
          <w:color w:val="000000" w:themeColor="text1"/>
          <w:sz w:val="24"/>
          <w:szCs w:val="24"/>
        </w:rPr>
        <w:t xml:space="preserve">hobbies and </w:t>
      </w:r>
      <w:r w:rsidR="00377E82" w:rsidRPr="00272B58">
        <w:rPr>
          <w:rFonts w:ascii="Times New Roman" w:hAnsi="Times New Roman" w:cs="Times New Roman"/>
          <w:color w:val="000000" w:themeColor="text1"/>
          <w:sz w:val="24"/>
          <w:szCs w:val="24"/>
        </w:rPr>
        <w:t>interests, health and wellbeing</w:t>
      </w:r>
      <w:r w:rsidR="003F7F1F" w:rsidRPr="00272B58">
        <w:rPr>
          <w:rFonts w:ascii="Times New Roman" w:hAnsi="Times New Roman" w:cs="Times New Roman"/>
          <w:color w:val="000000" w:themeColor="text1"/>
          <w:sz w:val="24"/>
          <w:szCs w:val="24"/>
        </w:rPr>
        <w:t xml:space="preserve"> are being met</w:t>
      </w:r>
      <w:r w:rsidR="00D7488D" w:rsidRPr="00272B58">
        <w:rPr>
          <w:rFonts w:ascii="Times New Roman" w:hAnsi="Times New Roman" w:cs="Times New Roman"/>
          <w:color w:val="000000" w:themeColor="text1"/>
          <w:sz w:val="24"/>
          <w:szCs w:val="24"/>
        </w:rPr>
        <w:t xml:space="preserve"> (Youth work national occupational standards, 2019)</w:t>
      </w:r>
      <w:r w:rsidR="003F7F1F" w:rsidRPr="00272B58">
        <w:rPr>
          <w:rFonts w:ascii="Times New Roman" w:hAnsi="Times New Roman" w:cs="Times New Roman"/>
          <w:color w:val="000000" w:themeColor="text1"/>
          <w:sz w:val="24"/>
          <w:szCs w:val="24"/>
        </w:rPr>
        <w:t xml:space="preserve">. </w:t>
      </w:r>
      <w:r w:rsidR="00B026F9" w:rsidRPr="00272B58">
        <w:rPr>
          <w:rFonts w:ascii="Times New Roman" w:hAnsi="Times New Roman" w:cs="Times New Roman"/>
          <w:color w:val="000000" w:themeColor="text1"/>
          <w:sz w:val="24"/>
          <w:szCs w:val="24"/>
        </w:rPr>
        <w:t xml:space="preserve">As a trainee youth </w:t>
      </w:r>
      <w:r w:rsidR="249C9A96" w:rsidRPr="00272B58">
        <w:rPr>
          <w:rFonts w:ascii="Times New Roman" w:hAnsi="Times New Roman" w:cs="Times New Roman"/>
          <w:color w:val="000000" w:themeColor="text1"/>
          <w:sz w:val="24"/>
          <w:szCs w:val="24"/>
        </w:rPr>
        <w:t>worker,</w:t>
      </w:r>
      <w:r w:rsidR="00B026F9" w:rsidRPr="00272B58">
        <w:rPr>
          <w:rFonts w:ascii="Times New Roman" w:hAnsi="Times New Roman" w:cs="Times New Roman"/>
          <w:color w:val="000000" w:themeColor="text1"/>
          <w:sz w:val="24"/>
          <w:szCs w:val="24"/>
        </w:rPr>
        <w:t xml:space="preserve"> </w:t>
      </w:r>
      <w:r w:rsidR="00891C4B" w:rsidRPr="00272B58">
        <w:rPr>
          <w:rFonts w:ascii="Times New Roman" w:hAnsi="Times New Roman" w:cs="Times New Roman"/>
          <w:color w:val="000000" w:themeColor="text1"/>
          <w:sz w:val="24"/>
          <w:szCs w:val="24"/>
        </w:rPr>
        <w:t>I have helped</w:t>
      </w:r>
      <w:r w:rsidR="00BE759A" w:rsidRPr="00272B58">
        <w:rPr>
          <w:rFonts w:ascii="Times New Roman" w:hAnsi="Times New Roman" w:cs="Times New Roman"/>
          <w:color w:val="000000" w:themeColor="text1"/>
          <w:sz w:val="24"/>
          <w:szCs w:val="24"/>
        </w:rPr>
        <w:t xml:space="preserve"> the professionals ensure</w:t>
      </w:r>
      <w:r w:rsidR="00A33AAF" w:rsidRPr="00272B58">
        <w:rPr>
          <w:rFonts w:ascii="Times New Roman" w:hAnsi="Times New Roman" w:cs="Times New Roman"/>
          <w:color w:val="000000" w:themeColor="text1"/>
          <w:sz w:val="24"/>
          <w:szCs w:val="24"/>
        </w:rPr>
        <w:t xml:space="preserve"> that the setting was a safe space for everyone</w:t>
      </w:r>
      <w:r w:rsidR="00223510" w:rsidRPr="00272B58">
        <w:rPr>
          <w:rFonts w:ascii="Times New Roman" w:hAnsi="Times New Roman" w:cs="Times New Roman"/>
          <w:color w:val="000000" w:themeColor="text1"/>
          <w:sz w:val="24"/>
          <w:szCs w:val="24"/>
        </w:rPr>
        <w:t>, the hobbies and interests of young people attending were implemented in the planning for the term</w:t>
      </w:r>
      <w:r w:rsidR="00E60188" w:rsidRPr="00272B58">
        <w:rPr>
          <w:rFonts w:ascii="Times New Roman" w:hAnsi="Times New Roman" w:cs="Times New Roman"/>
          <w:color w:val="000000" w:themeColor="text1"/>
          <w:sz w:val="24"/>
          <w:szCs w:val="24"/>
        </w:rPr>
        <w:t xml:space="preserve"> (Youth work national occupational standards, </w:t>
      </w:r>
      <w:r w:rsidR="00E60188" w:rsidRPr="00272B58">
        <w:rPr>
          <w:rFonts w:ascii="Times New Roman" w:hAnsi="Times New Roman" w:cs="Times New Roman"/>
          <w:color w:val="000000" w:themeColor="text1"/>
          <w:sz w:val="24"/>
          <w:szCs w:val="24"/>
        </w:rPr>
        <w:lastRenderedPageBreak/>
        <w:t>2019)</w:t>
      </w:r>
      <w:r w:rsidR="03EF0D2F" w:rsidRPr="00272B58">
        <w:rPr>
          <w:rFonts w:ascii="Times New Roman" w:hAnsi="Times New Roman" w:cs="Times New Roman"/>
          <w:color w:val="000000" w:themeColor="text1"/>
          <w:sz w:val="24"/>
          <w:szCs w:val="24"/>
        </w:rPr>
        <w:t xml:space="preserve">. </w:t>
      </w:r>
      <w:r w:rsidR="006EB1FB" w:rsidRPr="00272B58">
        <w:rPr>
          <w:rFonts w:ascii="Times New Roman" w:hAnsi="Times New Roman" w:cs="Times New Roman"/>
          <w:color w:val="000000" w:themeColor="text1"/>
          <w:sz w:val="24"/>
          <w:szCs w:val="24"/>
        </w:rPr>
        <w:t>Observing</w:t>
      </w:r>
      <w:r w:rsidR="00ED1447" w:rsidRPr="00272B58">
        <w:rPr>
          <w:rFonts w:ascii="Times New Roman" w:hAnsi="Times New Roman" w:cs="Times New Roman"/>
          <w:color w:val="000000" w:themeColor="text1"/>
          <w:sz w:val="24"/>
          <w:szCs w:val="24"/>
        </w:rPr>
        <w:t xml:space="preserve"> this </w:t>
      </w:r>
      <w:r w:rsidR="003646EA" w:rsidRPr="00272B58">
        <w:rPr>
          <w:rFonts w:ascii="Times New Roman" w:hAnsi="Times New Roman" w:cs="Times New Roman"/>
          <w:color w:val="000000" w:themeColor="text1"/>
          <w:sz w:val="24"/>
          <w:szCs w:val="24"/>
        </w:rPr>
        <w:t xml:space="preserve">first hand has highlighted the positive </w:t>
      </w:r>
      <w:r w:rsidR="7479E3E3" w:rsidRPr="00272B58">
        <w:rPr>
          <w:rFonts w:ascii="Times New Roman" w:hAnsi="Times New Roman" w:cs="Times New Roman"/>
          <w:color w:val="000000" w:themeColor="text1"/>
          <w:sz w:val="24"/>
          <w:szCs w:val="24"/>
        </w:rPr>
        <w:t>effects</w:t>
      </w:r>
      <w:r w:rsidR="003646EA" w:rsidRPr="00272B58">
        <w:rPr>
          <w:rFonts w:ascii="Times New Roman" w:hAnsi="Times New Roman" w:cs="Times New Roman"/>
          <w:color w:val="000000" w:themeColor="text1"/>
          <w:sz w:val="24"/>
          <w:szCs w:val="24"/>
        </w:rPr>
        <w:t xml:space="preserve"> of participation for young people because </w:t>
      </w:r>
      <w:r w:rsidR="00722597" w:rsidRPr="00272B58">
        <w:rPr>
          <w:rFonts w:ascii="Times New Roman" w:hAnsi="Times New Roman" w:cs="Times New Roman"/>
          <w:color w:val="000000" w:themeColor="text1"/>
          <w:sz w:val="24"/>
          <w:szCs w:val="24"/>
        </w:rPr>
        <w:t>involvement in the activities such as cooking, painting, sports, craft</w:t>
      </w:r>
      <w:r w:rsidR="00891270" w:rsidRPr="00272B58">
        <w:rPr>
          <w:rFonts w:ascii="Times New Roman" w:hAnsi="Times New Roman" w:cs="Times New Roman"/>
          <w:color w:val="000000" w:themeColor="text1"/>
          <w:sz w:val="24"/>
          <w:szCs w:val="24"/>
        </w:rPr>
        <w:t xml:space="preserve"> involvement has become a</w:t>
      </w:r>
      <w:r w:rsidR="004632C1" w:rsidRPr="00272B58">
        <w:rPr>
          <w:rFonts w:ascii="Times New Roman" w:hAnsi="Times New Roman" w:cs="Times New Roman"/>
          <w:color w:val="000000" w:themeColor="text1"/>
          <w:sz w:val="24"/>
          <w:szCs w:val="24"/>
        </w:rPr>
        <w:t xml:space="preserve"> choice</w:t>
      </w:r>
      <w:r w:rsidR="00FF2705" w:rsidRPr="00272B58">
        <w:rPr>
          <w:rFonts w:ascii="Times New Roman" w:hAnsi="Times New Roman" w:cs="Times New Roman"/>
          <w:color w:val="000000" w:themeColor="text1"/>
          <w:sz w:val="24"/>
          <w:szCs w:val="24"/>
        </w:rPr>
        <w:t xml:space="preserve"> of their own and not </w:t>
      </w:r>
      <w:r w:rsidR="454A27FD" w:rsidRPr="00272B58">
        <w:rPr>
          <w:rFonts w:ascii="Times New Roman" w:hAnsi="Times New Roman" w:cs="Times New Roman"/>
          <w:color w:val="000000" w:themeColor="text1"/>
          <w:sz w:val="24"/>
          <w:szCs w:val="24"/>
        </w:rPr>
        <w:t>coerced</w:t>
      </w:r>
      <w:r w:rsidR="00E60188" w:rsidRPr="00272B58">
        <w:rPr>
          <w:rFonts w:ascii="Times New Roman" w:hAnsi="Times New Roman" w:cs="Times New Roman"/>
          <w:color w:val="000000" w:themeColor="text1"/>
          <w:sz w:val="24"/>
          <w:szCs w:val="24"/>
        </w:rPr>
        <w:t xml:space="preserve"> (Youth work national occupational standards</w:t>
      </w:r>
      <w:r w:rsidR="009551B6" w:rsidRPr="00272B58">
        <w:rPr>
          <w:rFonts w:ascii="Times New Roman" w:hAnsi="Times New Roman" w:cs="Times New Roman"/>
          <w:color w:val="000000" w:themeColor="text1"/>
          <w:sz w:val="24"/>
          <w:szCs w:val="24"/>
        </w:rPr>
        <w:t>, 2019</w:t>
      </w:r>
      <w:r w:rsidR="00E60188" w:rsidRPr="00272B58">
        <w:rPr>
          <w:rFonts w:ascii="Times New Roman" w:hAnsi="Times New Roman" w:cs="Times New Roman"/>
          <w:color w:val="000000" w:themeColor="text1"/>
          <w:sz w:val="24"/>
          <w:szCs w:val="24"/>
        </w:rPr>
        <w:t>)</w:t>
      </w:r>
      <w:r w:rsidR="00FF2705" w:rsidRPr="00272B58">
        <w:rPr>
          <w:rFonts w:ascii="Times New Roman" w:hAnsi="Times New Roman" w:cs="Times New Roman"/>
          <w:color w:val="000000" w:themeColor="text1"/>
          <w:sz w:val="24"/>
          <w:szCs w:val="24"/>
        </w:rPr>
        <w:t xml:space="preserve">. </w:t>
      </w:r>
    </w:p>
    <w:p w14:paraId="4B122BF9" w14:textId="5A0B4111" w:rsidR="00CC7048" w:rsidRPr="00272B58" w:rsidRDefault="00066D87" w:rsidP="00272B58">
      <w:pPr>
        <w:spacing w:line="360" w:lineRule="auto"/>
        <w:rPr>
          <w:rFonts w:ascii="Times New Roman" w:hAnsi="Times New Roman" w:cs="Times New Roman"/>
          <w:color w:val="000000" w:themeColor="text1"/>
          <w:sz w:val="24"/>
          <w:szCs w:val="24"/>
        </w:rPr>
      </w:pPr>
      <w:r w:rsidRPr="00272B58">
        <w:rPr>
          <w:rFonts w:ascii="Times New Roman" w:hAnsi="Times New Roman" w:cs="Times New Roman"/>
          <w:color w:val="000000" w:themeColor="text1"/>
          <w:sz w:val="24"/>
          <w:szCs w:val="24"/>
        </w:rPr>
        <w:t>The f</w:t>
      </w:r>
      <w:r w:rsidR="004505D5" w:rsidRPr="00272B58">
        <w:rPr>
          <w:rFonts w:ascii="Times New Roman" w:hAnsi="Times New Roman" w:cs="Times New Roman"/>
          <w:color w:val="000000" w:themeColor="text1"/>
          <w:sz w:val="24"/>
          <w:szCs w:val="24"/>
        </w:rPr>
        <w:t>ifth</w:t>
      </w:r>
      <w:r w:rsidRPr="00272B58">
        <w:rPr>
          <w:rFonts w:ascii="Times New Roman" w:hAnsi="Times New Roman" w:cs="Times New Roman"/>
          <w:color w:val="000000" w:themeColor="text1"/>
          <w:sz w:val="24"/>
          <w:szCs w:val="24"/>
        </w:rPr>
        <w:t xml:space="preserve"> key area is</w:t>
      </w:r>
      <w:r w:rsidR="004505D5" w:rsidRPr="00272B58">
        <w:rPr>
          <w:rFonts w:ascii="Times New Roman" w:hAnsi="Times New Roman" w:cs="Times New Roman"/>
          <w:color w:val="000000" w:themeColor="text1"/>
          <w:sz w:val="24"/>
          <w:szCs w:val="24"/>
        </w:rPr>
        <w:t xml:space="preserve"> the ability to develop, lead and manage myself and others, I have had a lot of opportunities to enhance my development of leadership and </w:t>
      </w:r>
      <w:r w:rsidR="180C4B12" w:rsidRPr="00272B58">
        <w:rPr>
          <w:rFonts w:ascii="Times New Roman" w:hAnsi="Times New Roman" w:cs="Times New Roman"/>
          <w:color w:val="000000" w:themeColor="text1"/>
          <w:sz w:val="24"/>
          <w:szCs w:val="24"/>
        </w:rPr>
        <w:t>management</w:t>
      </w:r>
      <w:r w:rsidR="004505D5" w:rsidRPr="00272B58">
        <w:rPr>
          <w:rFonts w:ascii="Times New Roman" w:hAnsi="Times New Roman" w:cs="Times New Roman"/>
          <w:color w:val="000000" w:themeColor="text1"/>
          <w:sz w:val="24"/>
          <w:szCs w:val="24"/>
        </w:rPr>
        <w:t xml:space="preserve"> skills within the youth service</w:t>
      </w:r>
      <w:r w:rsidR="009551B6" w:rsidRPr="00272B58">
        <w:rPr>
          <w:rFonts w:ascii="Times New Roman" w:hAnsi="Times New Roman" w:cs="Times New Roman"/>
          <w:color w:val="000000" w:themeColor="text1"/>
          <w:sz w:val="24"/>
          <w:szCs w:val="24"/>
        </w:rPr>
        <w:t xml:space="preserve"> (</w:t>
      </w:r>
      <w:r w:rsidR="00973B94" w:rsidRPr="00272B58">
        <w:rPr>
          <w:rFonts w:ascii="Times New Roman" w:hAnsi="Times New Roman" w:cs="Times New Roman"/>
          <w:color w:val="000000" w:themeColor="text1"/>
          <w:sz w:val="24"/>
          <w:szCs w:val="24"/>
        </w:rPr>
        <w:t>Roche et al, 2004</w:t>
      </w:r>
      <w:r w:rsidR="009551B6" w:rsidRPr="00272B58">
        <w:rPr>
          <w:rFonts w:ascii="Times New Roman" w:hAnsi="Times New Roman" w:cs="Times New Roman"/>
          <w:color w:val="000000" w:themeColor="text1"/>
          <w:sz w:val="24"/>
          <w:szCs w:val="24"/>
        </w:rPr>
        <w:t>)</w:t>
      </w:r>
      <w:r w:rsidR="00034FD4" w:rsidRPr="00272B58">
        <w:rPr>
          <w:rFonts w:ascii="Times New Roman" w:hAnsi="Times New Roman" w:cs="Times New Roman"/>
          <w:color w:val="000000" w:themeColor="text1"/>
          <w:sz w:val="24"/>
          <w:szCs w:val="24"/>
        </w:rPr>
        <w:t xml:space="preserve">. </w:t>
      </w:r>
      <w:r w:rsidR="00A5564F" w:rsidRPr="00272B58">
        <w:rPr>
          <w:rFonts w:ascii="Times New Roman" w:hAnsi="Times New Roman" w:cs="Times New Roman"/>
          <w:color w:val="000000" w:themeColor="text1"/>
          <w:sz w:val="24"/>
          <w:szCs w:val="24"/>
        </w:rPr>
        <w:t xml:space="preserve">One experience of leadership skills was when I did two sessions on </w:t>
      </w:r>
      <w:r w:rsidR="00F83CD0" w:rsidRPr="00272B58">
        <w:rPr>
          <w:rFonts w:ascii="Times New Roman" w:hAnsi="Times New Roman" w:cs="Times New Roman"/>
          <w:color w:val="000000" w:themeColor="text1"/>
          <w:sz w:val="24"/>
          <w:szCs w:val="24"/>
        </w:rPr>
        <w:t xml:space="preserve">mindfulness, I had planned the session which can be seen on the NAOMI framework </w:t>
      </w:r>
      <w:r w:rsidR="00345FBD" w:rsidRPr="00272B58">
        <w:rPr>
          <w:rFonts w:ascii="Times New Roman" w:hAnsi="Times New Roman" w:cs="Times New Roman"/>
          <w:color w:val="000000" w:themeColor="text1"/>
          <w:sz w:val="24"/>
          <w:szCs w:val="24"/>
        </w:rPr>
        <w:t>towards the bottom of the portfolio</w:t>
      </w:r>
      <w:r w:rsidR="00973B94" w:rsidRPr="00272B58">
        <w:rPr>
          <w:rFonts w:ascii="Times New Roman" w:hAnsi="Times New Roman" w:cs="Times New Roman"/>
          <w:color w:val="000000" w:themeColor="text1"/>
          <w:sz w:val="24"/>
          <w:szCs w:val="24"/>
        </w:rPr>
        <w:t xml:space="preserve"> (Roche et al, 2004)</w:t>
      </w:r>
      <w:r w:rsidR="00345FBD" w:rsidRPr="00272B58">
        <w:rPr>
          <w:rFonts w:ascii="Times New Roman" w:hAnsi="Times New Roman" w:cs="Times New Roman"/>
          <w:color w:val="000000" w:themeColor="text1"/>
          <w:sz w:val="24"/>
          <w:szCs w:val="24"/>
        </w:rPr>
        <w:t xml:space="preserve">. </w:t>
      </w:r>
      <w:r w:rsidR="00DA78EB" w:rsidRPr="00272B58">
        <w:rPr>
          <w:rFonts w:ascii="Times New Roman" w:hAnsi="Times New Roman" w:cs="Times New Roman"/>
          <w:color w:val="000000" w:themeColor="text1"/>
          <w:sz w:val="24"/>
          <w:szCs w:val="24"/>
        </w:rPr>
        <w:t>The</w:t>
      </w:r>
      <w:r w:rsidR="004C0AAF" w:rsidRPr="00272B58">
        <w:rPr>
          <w:rFonts w:ascii="Times New Roman" w:hAnsi="Times New Roman" w:cs="Times New Roman"/>
          <w:color w:val="000000" w:themeColor="text1"/>
          <w:sz w:val="24"/>
          <w:szCs w:val="24"/>
        </w:rPr>
        <w:t xml:space="preserve"> mindfulness sessions included ‘h</w:t>
      </w:r>
      <w:r w:rsidR="00790E8D" w:rsidRPr="00272B58">
        <w:rPr>
          <w:rFonts w:ascii="Times New Roman" w:hAnsi="Times New Roman" w:cs="Times New Roman"/>
          <w:color w:val="000000" w:themeColor="text1"/>
          <w:sz w:val="24"/>
          <w:szCs w:val="24"/>
        </w:rPr>
        <w:t xml:space="preserve">uman bingo’ and ‘emotion painting. </w:t>
      </w:r>
      <w:r w:rsidR="00036267" w:rsidRPr="00272B58">
        <w:rPr>
          <w:rFonts w:ascii="Times New Roman" w:hAnsi="Times New Roman" w:cs="Times New Roman"/>
          <w:color w:val="000000" w:themeColor="text1"/>
          <w:sz w:val="24"/>
          <w:szCs w:val="24"/>
        </w:rPr>
        <w:t xml:space="preserve">In the </w:t>
      </w:r>
      <w:r w:rsidR="4399285D" w:rsidRPr="00272B58">
        <w:rPr>
          <w:rFonts w:ascii="Times New Roman" w:hAnsi="Times New Roman" w:cs="Times New Roman"/>
          <w:color w:val="000000" w:themeColor="text1"/>
          <w:sz w:val="24"/>
          <w:szCs w:val="24"/>
        </w:rPr>
        <w:t>b</w:t>
      </w:r>
      <w:r w:rsidR="00036267" w:rsidRPr="00272B58">
        <w:rPr>
          <w:rFonts w:ascii="Times New Roman" w:hAnsi="Times New Roman" w:cs="Times New Roman"/>
          <w:color w:val="000000" w:themeColor="text1"/>
          <w:sz w:val="24"/>
          <w:szCs w:val="24"/>
        </w:rPr>
        <w:t xml:space="preserve">rief of the sessions </w:t>
      </w:r>
      <w:r w:rsidR="00ED376A" w:rsidRPr="00272B58">
        <w:rPr>
          <w:rFonts w:ascii="Times New Roman" w:hAnsi="Times New Roman" w:cs="Times New Roman"/>
          <w:color w:val="000000" w:themeColor="text1"/>
          <w:sz w:val="24"/>
          <w:szCs w:val="24"/>
        </w:rPr>
        <w:t>the youth workers</w:t>
      </w:r>
      <w:r w:rsidR="24A09CAD" w:rsidRPr="00272B58">
        <w:rPr>
          <w:rFonts w:ascii="Times New Roman" w:hAnsi="Times New Roman" w:cs="Times New Roman"/>
          <w:color w:val="000000" w:themeColor="text1"/>
          <w:sz w:val="24"/>
          <w:szCs w:val="24"/>
        </w:rPr>
        <w:t xml:space="preserve"> and</w:t>
      </w:r>
      <w:r w:rsidR="00ED376A" w:rsidRPr="00272B58">
        <w:rPr>
          <w:rFonts w:ascii="Times New Roman" w:hAnsi="Times New Roman" w:cs="Times New Roman"/>
          <w:color w:val="000000" w:themeColor="text1"/>
          <w:sz w:val="24"/>
          <w:szCs w:val="24"/>
        </w:rPr>
        <w:t xml:space="preserve"> </w:t>
      </w:r>
      <w:r w:rsidR="00BC3A42" w:rsidRPr="00272B58">
        <w:rPr>
          <w:rFonts w:ascii="Times New Roman" w:hAnsi="Times New Roman" w:cs="Times New Roman"/>
          <w:color w:val="000000" w:themeColor="text1"/>
          <w:sz w:val="24"/>
          <w:szCs w:val="24"/>
        </w:rPr>
        <w:t xml:space="preserve">I explained what the session would be about and how everyone could </w:t>
      </w:r>
      <w:r w:rsidR="004A7149" w:rsidRPr="00272B58">
        <w:rPr>
          <w:rFonts w:ascii="Times New Roman" w:hAnsi="Times New Roman" w:cs="Times New Roman"/>
          <w:color w:val="000000" w:themeColor="text1"/>
          <w:sz w:val="24"/>
          <w:szCs w:val="24"/>
        </w:rPr>
        <w:t xml:space="preserve">help the sessions run smoothly as this will be the first </w:t>
      </w:r>
      <w:r w:rsidR="77D2F057" w:rsidRPr="00272B58">
        <w:rPr>
          <w:rFonts w:ascii="Times New Roman" w:hAnsi="Times New Roman" w:cs="Times New Roman"/>
          <w:color w:val="000000" w:themeColor="text1"/>
          <w:sz w:val="24"/>
          <w:szCs w:val="24"/>
        </w:rPr>
        <w:t>time,</w:t>
      </w:r>
      <w:r w:rsidR="004A7149" w:rsidRPr="00272B58">
        <w:rPr>
          <w:rFonts w:ascii="Times New Roman" w:hAnsi="Times New Roman" w:cs="Times New Roman"/>
          <w:color w:val="000000" w:themeColor="text1"/>
          <w:sz w:val="24"/>
          <w:szCs w:val="24"/>
        </w:rPr>
        <w:t xml:space="preserve"> I would have led a session</w:t>
      </w:r>
      <w:r w:rsidR="00973B94" w:rsidRPr="00272B58">
        <w:rPr>
          <w:rFonts w:ascii="Times New Roman" w:hAnsi="Times New Roman" w:cs="Times New Roman"/>
          <w:color w:val="000000" w:themeColor="text1"/>
          <w:sz w:val="24"/>
          <w:szCs w:val="24"/>
        </w:rPr>
        <w:t xml:space="preserve"> </w:t>
      </w:r>
      <w:r w:rsidR="0076091C" w:rsidRPr="00272B58">
        <w:rPr>
          <w:rFonts w:ascii="Times New Roman" w:hAnsi="Times New Roman" w:cs="Times New Roman"/>
          <w:color w:val="000000" w:themeColor="text1"/>
          <w:sz w:val="24"/>
          <w:szCs w:val="24"/>
        </w:rPr>
        <w:t>(Roche et al, 2004)</w:t>
      </w:r>
      <w:r w:rsidR="004A7149" w:rsidRPr="00272B58">
        <w:rPr>
          <w:rFonts w:ascii="Times New Roman" w:hAnsi="Times New Roman" w:cs="Times New Roman"/>
          <w:color w:val="000000" w:themeColor="text1"/>
          <w:sz w:val="24"/>
          <w:szCs w:val="24"/>
        </w:rPr>
        <w:t xml:space="preserve">. </w:t>
      </w:r>
      <w:r w:rsidR="00BD7ADC" w:rsidRPr="00272B58">
        <w:rPr>
          <w:rFonts w:ascii="Times New Roman" w:hAnsi="Times New Roman" w:cs="Times New Roman"/>
          <w:color w:val="000000" w:themeColor="text1"/>
          <w:sz w:val="24"/>
          <w:szCs w:val="24"/>
        </w:rPr>
        <w:t xml:space="preserve">Lastly, working with communities is something that </w:t>
      </w:r>
      <w:r w:rsidR="004A5D3A" w:rsidRPr="00272B58">
        <w:rPr>
          <w:rFonts w:ascii="Times New Roman" w:hAnsi="Times New Roman" w:cs="Times New Roman"/>
          <w:color w:val="000000" w:themeColor="text1"/>
          <w:sz w:val="24"/>
          <w:szCs w:val="24"/>
        </w:rPr>
        <w:t xml:space="preserve">I have experienced </w:t>
      </w:r>
      <w:r w:rsidR="5FC692B1" w:rsidRPr="00272B58">
        <w:rPr>
          <w:rFonts w:ascii="Times New Roman" w:hAnsi="Times New Roman" w:cs="Times New Roman"/>
          <w:color w:val="000000" w:themeColor="text1"/>
          <w:sz w:val="24"/>
          <w:szCs w:val="24"/>
        </w:rPr>
        <w:t>in</w:t>
      </w:r>
      <w:r w:rsidR="004A5D3A" w:rsidRPr="00272B58">
        <w:rPr>
          <w:rFonts w:ascii="Times New Roman" w:hAnsi="Times New Roman" w:cs="Times New Roman"/>
          <w:color w:val="000000" w:themeColor="text1"/>
          <w:sz w:val="24"/>
          <w:szCs w:val="24"/>
        </w:rPr>
        <w:t xml:space="preserve"> many different ways, the first is meeting with different teams within the youth service that include </w:t>
      </w:r>
      <w:r w:rsidR="00331C53" w:rsidRPr="00272B58">
        <w:rPr>
          <w:rFonts w:ascii="Times New Roman" w:hAnsi="Times New Roman" w:cs="Times New Roman"/>
          <w:color w:val="000000" w:themeColor="text1"/>
          <w:sz w:val="24"/>
          <w:szCs w:val="24"/>
        </w:rPr>
        <w:t xml:space="preserve">the inclusion team, </w:t>
      </w:r>
      <w:r w:rsidR="004A5D3A" w:rsidRPr="00272B58">
        <w:rPr>
          <w:rFonts w:ascii="Times New Roman" w:hAnsi="Times New Roman" w:cs="Times New Roman"/>
          <w:color w:val="000000" w:themeColor="text1"/>
          <w:sz w:val="24"/>
          <w:szCs w:val="24"/>
        </w:rPr>
        <w:t xml:space="preserve">digital youth team, wellbeing team, </w:t>
      </w:r>
      <w:r w:rsidR="007A6A04" w:rsidRPr="00272B58">
        <w:rPr>
          <w:rFonts w:ascii="Times New Roman" w:hAnsi="Times New Roman" w:cs="Times New Roman"/>
          <w:color w:val="000000" w:themeColor="text1"/>
          <w:sz w:val="24"/>
          <w:szCs w:val="24"/>
        </w:rPr>
        <w:t>post 16 team, and mentoring team</w:t>
      </w:r>
      <w:r w:rsidR="0076091C" w:rsidRPr="00272B58">
        <w:rPr>
          <w:rFonts w:ascii="Times New Roman" w:hAnsi="Times New Roman" w:cs="Times New Roman"/>
          <w:color w:val="000000" w:themeColor="text1"/>
          <w:sz w:val="24"/>
          <w:szCs w:val="24"/>
        </w:rPr>
        <w:t xml:space="preserve"> (Roche et al, 2004)</w:t>
      </w:r>
      <w:r w:rsidR="007A6A04" w:rsidRPr="00272B58">
        <w:rPr>
          <w:rFonts w:ascii="Times New Roman" w:hAnsi="Times New Roman" w:cs="Times New Roman"/>
          <w:color w:val="000000" w:themeColor="text1"/>
          <w:sz w:val="24"/>
          <w:szCs w:val="24"/>
        </w:rPr>
        <w:t xml:space="preserve">. </w:t>
      </w:r>
      <w:r w:rsidR="00331C53" w:rsidRPr="00272B58">
        <w:rPr>
          <w:rFonts w:ascii="Times New Roman" w:hAnsi="Times New Roman" w:cs="Times New Roman"/>
          <w:color w:val="000000" w:themeColor="text1"/>
          <w:sz w:val="24"/>
          <w:szCs w:val="24"/>
        </w:rPr>
        <w:t xml:space="preserve">Each team </w:t>
      </w:r>
      <w:r w:rsidR="3112730B" w:rsidRPr="00272B58">
        <w:rPr>
          <w:rFonts w:ascii="Times New Roman" w:hAnsi="Times New Roman" w:cs="Times New Roman"/>
          <w:color w:val="000000" w:themeColor="text1"/>
          <w:sz w:val="24"/>
          <w:szCs w:val="24"/>
        </w:rPr>
        <w:t>is</w:t>
      </w:r>
      <w:r w:rsidR="00331C53" w:rsidRPr="00272B58">
        <w:rPr>
          <w:rFonts w:ascii="Times New Roman" w:hAnsi="Times New Roman" w:cs="Times New Roman"/>
          <w:color w:val="000000" w:themeColor="text1"/>
          <w:sz w:val="24"/>
          <w:szCs w:val="24"/>
        </w:rPr>
        <w:t xml:space="preserve"> different but work well with one another</w:t>
      </w:r>
      <w:r w:rsidR="00D15804" w:rsidRPr="00272B58">
        <w:rPr>
          <w:rFonts w:ascii="Times New Roman" w:hAnsi="Times New Roman" w:cs="Times New Roman"/>
          <w:color w:val="000000" w:themeColor="text1"/>
          <w:sz w:val="24"/>
          <w:szCs w:val="24"/>
        </w:rPr>
        <w:t xml:space="preserve"> to ensure that young people are having the opportunities and safe space to </w:t>
      </w:r>
      <w:r w:rsidR="008E7CB0" w:rsidRPr="00272B58">
        <w:rPr>
          <w:rFonts w:ascii="Times New Roman" w:hAnsi="Times New Roman" w:cs="Times New Roman"/>
          <w:color w:val="000000" w:themeColor="text1"/>
          <w:sz w:val="24"/>
          <w:szCs w:val="24"/>
        </w:rPr>
        <w:t>develop and grow</w:t>
      </w:r>
      <w:r w:rsidR="00782575" w:rsidRPr="00272B58">
        <w:rPr>
          <w:rFonts w:ascii="Times New Roman" w:hAnsi="Times New Roman" w:cs="Times New Roman"/>
          <w:color w:val="000000" w:themeColor="text1"/>
          <w:sz w:val="24"/>
          <w:szCs w:val="24"/>
        </w:rPr>
        <w:t xml:space="preserve"> (Roche et al, 2004)</w:t>
      </w:r>
      <w:r w:rsidR="008E7CB0" w:rsidRPr="00272B58">
        <w:rPr>
          <w:rFonts w:ascii="Times New Roman" w:hAnsi="Times New Roman" w:cs="Times New Roman"/>
          <w:color w:val="000000" w:themeColor="text1"/>
          <w:sz w:val="24"/>
          <w:szCs w:val="24"/>
        </w:rPr>
        <w:t xml:space="preserve">. </w:t>
      </w:r>
    </w:p>
    <w:p w14:paraId="3839B6E8" w14:textId="77777777" w:rsidR="005738E2" w:rsidRDefault="005738E2" w:rsidP="3323ABFD">
      <w:pPr>
        <w:rPr>
          <w:b/>
          <w:bCs/>
          <w:sz w:val="32"/>
          <w:szCs w:val="32"/>
        </w:rPr>
      </w:pPr>
    </w:p>
    <w:p w14:paraId="14CDE1FA" w14:textId="000FF798" w:rsidR="005738E2" w:rsidRDefault="005738E2" w:rsidP="3323ABFD">
      <w:pPr>
        <w:rPr>
          <w:b/>
          <w:bCs/>
          <w:sz w:val="32"/>
          <w:szCs w:val="32"/>
        </w:rPr>
      </w:pPr>
      <w:r>
        <w:rPr>
          <w:b/>
          <w:bCs/>
          <w:sz w:val="32"/>
          <w:szCs w:val="32"/>
        </w:rPr>
        <w:t xml:space="preserve">Appendix- </w:t>
      </w:r>
    </w:p>
    <w:p w14:paraId="2C5D12AC" w14:textId="629F16DB" w:rsidR="003D11EB" w:rsidRDefault="003D11EB">
      <w:pPr>
        <w:rPr>
          <w:b/>
          <w:sz w:val="32"/>
          <w:szCs w:val="32"/>
        </w:rPr>
      </w:pPr>
    </w:p>
    <w:p w14:paraId="0C3CC4E6" w14:textId="65D27F81" w:rsidR="005738E2" w:rsidRDefault="00684910" w:rsidP="00365924">
      <w:pPr>
        <w:rPr>
          <w:b/>
          <w:sz w:val="32"/>
          <w:szCs w:val="32"/>
        </w:rPr>
      </w:pPr>
      <w:r>
        <w:rPr>
          <w:b/>
          <w:sz w:val="32"/>
          <w:szCs w:val="32"/>
        </w:rPr>
        <w:t xml:space="preserve"> </w:t>
      </w:r>
      <w:r w:rsidR="00AE2DCC">
        <w:rPr>
          <w:b/>
          <w:sz w:val="32"/>
          <w:szCs w:val="32"/>
        </w:rPr>
        <w:t xml:space="preserve"> </w:t>
      </w:r>
      <w:r w:rsidR="005738E2">
        <w:rPr>
          <w:b/>
          <w:sz w:val="32"/>
          <w:szCs w:val="32"/>
        </w:rPr>
        <w:t>A.1 NAOMI- Mindfulness Bingo (human bingo)</w:t>
      </w:r>
    </w:p>
    <w:tbl>
      <w:tblPr>
        <w:tblStyle w:val="TableGrid"/>
        <w:tblW w:w="9450" w:type="dxa"/>
        <w:tblLook w:val="04A0" w:firstRow="1" w:lastRow="0" w:firstColumn="1" w:lastColumn="0" w:noHBand="0" w:noVBand="1"/>
      </w:tblPr>
      <w:tblGrid>
        <w:gridCol w:w="4725"/>
        <w:gridCol w:w="4725"/>
      </w:tblGrid>
      <w:tr w:rsidR="005738E2" w14:paraId="192D3503" w14:textId="77777777" w:rsidTr="00353A45">
        <w:trPr>
          <w:trHeight w:val="390"/>
        </w:trPr>
        <w:tc>
          <w:tcPr>
            <w:tcW w:w="4725" w:type="dxa"/>
          </w:tcPr>
          <w:p w14:paraId="125A7044" w14:textId="77777777" w:rsidR="005738E2" w:rsidRDefault="005738E2" w:rsidP="00365924">
            <w:pPr>
              <w:rPr>
                <w:b/>
                <w:sz w:val="32"/>
                <w:szCs w:val="32"/>
              </w:rPr>
            </w:pPr>
          </w:p>
        </w:tc>
        <w:tc>
          <w:tcPr>
            <w:tcW w:w="4725" w:type="dxa"/>
          </w:tcPr>
          <w:p w14:paraId="3291A9D6" w14:textId="77777777" w:rsidR="005738E2" w:rsidRDefault="005738E2" w:rsidP="00365924">
            <w:pPr>
              <w:rPr>
                <w:b/>
                <w:sz w:val="32"/>
                <w:szCs w:val="32"/>
              </w:rPr>
            </w:pPr>
            <w:r>
              <w:rPr>
                <w:b/>
                <w:sz w:val="32"/>
                <w:szCs w:val="32"/>
              </w:rPr>
              <w:t>Example</w:t>
            </w:r>
          </w:p>
        </w:tc>
      </w:tr>
      <w:tr w:rsidR="005738E2" w14:paraId="641FEBF7" w14:textId="77777777" w:rsidTr="00353A45">
        <w:trPr>
          <w:trHeight w:val="5505"/>
        </w:trPr>
        <w:tc>
          <w:tcPr>
            <w:tcW w:w="4725" w:type="dxa"/>
          </w:tcPr>
          <w:p w14:paraId="76576564" w14:textId="77777777" w:rsidR="005738E2" w:rsidRDefault="005738E2" w:rsidP="00365924">
            <w:pPr>
              <w:rPr>
                <w:b/>
                <w:sz w:val="32"/>
                <w:szCs w:val="32"/>
              </w:rPr>
            </w:pPr>
            <w:r>
              <w:rPr>
                <w:b/>
                <w:sz w:val="32"/>
                <w:szCs w:val="32"/>
              </w:rPr>
              <w:lastRenderedPageBreak/>
              <w:t>Needs</w:t>
            </w:r>
          </w:p>
        </w:tc>
        <w:tc>
          <w:tcPr>
            <w:tcW w:w="4725" w:type="dxa"/>
          </w:tcPr>
          <w:p w14:paraId="4993741C" w14:textId="0DFF8D8C" w:rsidR="005738E2" w:rsidRDefault="00F2681D" w:rsidP="00365924">
            <w:pPr>
              <w:rPr>
                <w:b/>
                <w:sz w:val="32"/>
                <w:szCs w:val="32"/>
              </w:rPr>
            </w:pPr>
            <w:r>
              <w:rPr>
                <w:b/>
                <w:sz w:val="32"/>
                <w:szCs w:val="32"/>
              </w:rPr>
              <w:t>The consultation with the young people when using the STAR charts</w:t>
            </w:r>
            <w:r w:rsidR="00681260">
              <w:rPr>
                <w:b/>
                <w:sz w:val="32"/>
                <w:szCs w:val="32"/>
              </w:rPr>
              <w:t xml:space="preserve"> (Feelings were highlighted in many)</w:t>
            </w:r>
            <w:r>
              <w:rPr>
                <w:b/>
                <w:sz w:val="32"/>
                <w:szCs w:val="32"/>
              </w:rPr>
              <w:t>.</w:t>
            </w:r>
            <w:r w:rsidR="00681260">
              <w:rPr>
                <w:b/>
                <w:sz w:val="32"/>
                <w:szCs w:val="32"/>
              </w:rPr>
              <w:t xml:space="preserve"> </w:t>
            </w:r>
            <w:r w:rsidR="00267293">
              <w:rPr>
                <w:b/>
                <w:sz w:val="32"/>
                <w:szCs w:val="32"/>
              </w:rPr>
              <w:t xml:space="preserve">It is important for young people </w:t>
            </w:r>
            <w:r w:rsidR="00353A45">
              <w:rPr>
                <w:b/>
                <w:sz w:val="32"/>
                <w:szCs w:val="32"/>
              </w:rPr>
              <w:t>to feel listened to and have their ideas implemented in the planning.</w:t>
            </w:r>
          </w:p>
          <w:p w14:paraId="1FE5F0C7" w14:textId="2A75978D" w:rsidR="003078F1" w:rsidRDefault="003078F1" w:rsidP="00365924">
            <w:pPr>
              <w:rPr>
                <w:b/>
                <w:sz w:val="32"/>
                <w:szCs w:val="32"/>
              </w:rPr>
            </w:pPr>
            <w:r>
              <w:rPr>
                <w:b/>
                <w:sz w:val="32"/>
                <w:szCs w:val="32"/>
              </w:rPr>
              <w:t>Important for the staff who work in the youth club to be aware of the needs that I pi</w:t>
            </w:r>
            <w:r w:rsidR="00975B8D">
              <w:rPr>
                <w:b/>
                <w:sz w:val="32"/>
                <w:szCs w:val="32"/>
              </w:rPr>
              <w:t>cked up while doing the star charts</w:t>
            </w:r>
            <w:r w:rsidR="006C221F">
              <w:rPr>
                <w:b/>
                <w:sz w:val="32"/>
                <w:szCs w:val="32"/>
              </w:rPr>
              <w:t>.</w:t>
            </w:r>
          </w:p>
          <w:p w14:paraId="11D99B1A" w14:textId="30B9237E" w:rsidR="00681260" w:rsidRDefault="00681260" w:rsidP="00365924">
            <w:pPr>
              <w:rPr>
                <w:b/>
                <w:sz w:val="32"/>
                <w:szCs w:val="32"/>
              </w:rPr>
            </w:pPr>
          </w:p>
        </w:tc>
      </w:tr>
      <w:tr w:rsidR="005738E2" w14:paraId="219A0E29" w14:textId="77777777" w:rsidTr="00353A45">
        <w:trPr>
          <w:trHeight w:val="779"/>
        </w:trPr>
        <w:tc>
          <w:tcPr>
            <w:tcW w:w="4725" w:type="dxa"/>
          </w:tcPr>
          <w:p w14:paraId="37AC536C" w14:textId="77777777" w:rsidR="005738E2" w:rsidRDefault="005738E2" w:rsidP="00365924">
            <w:pPr>
              <w:rPr>
                <w:b/>
                <w:sz w:val="32"/>
                <w:szCs w:val="32"/>
              </w:rPr>
            </w:pPr>
            <w:r>
              <w:rPr>
                <w:b/>
                <w:sz w:val="32"/>
                <w:szCs w:val="32"/>
              </w:rPr>
              <w:t>Aims</w:t>
            </w:r>
          </w:p>
        </w:tc>
        <w:tc>
          <w:tcPr>
            <w:tcW w:w="4725" w:type="dxa"/>
          </w:tcPr>
          <w:p w14:paraId="1E37C58B" w14:textId="77777777" w:rsidR="005738E2" w:rsidRDefault="005738E2" w:rsidP="00365924">
            <w:pPr>
              <w:rPr>
                <w:b/>
                <w:sz w:val="32"/>
                <w:szCs w:val="32"/>
              </w:rPr>
            </w:pPr>
            <w:r>
              <w:rPr>
                <w:b/>
                <w:sz w:val="32"/>
                <w:szCs w:val="32"/>
              </w:rPr>
              <w:t>For young people to understand their peers needs and boundaries, dislikes and likes.</w:t>
            </w:r>
            <w:r w:rsidR="004959EA">
              <w:rPr>
                <w:b/>
                <w:sz w:val="32"/>
                <w:szCs w:val="32"/>
              </w:rPr>
              <w:t xml:space="preserve"> </w:t>
            </w:r>
          </w:p>
          <w:p w14:paraId="69093744" w14:textId="07EFC77C" w:rsidR="00356579" w:rsidRDefault="004959EA" w:rsidP="00365924">
            <w:pPr>
              <w:rPr>
                <w:b/>
                <w:sz w:val="32"/>
                <w:szCs w:val="32"/>
              </w:rPr>
            </w:pPr>
            <w:r>
              <w:rPr>
                <w:b/>
                <w:sz w:val="32"/>
                <w:szCs w:val="32"/>
              </w:rPr>
              <w:t>Promote mindfulness</w:t>
            </w:r>
            <w:r w:rsidR="00356579">
              <w:rPr>
                <w:b/>
                <w:sz w:val="32"/>
                <w:szCs w:val="32"/>
              </w:rPr>
              <w:t>, young people to gain self-confidence,  self-esteem. Par</w:t>
            </w:r>
            <w:r w:rsidR="00B42DAE">
              <w:rPr>
                <w:b/>
                <w:sz w:val="32"/>
                <w:szCs w:val="32"/>
              </w:rPr>
              <w:t>ticipation is key.</w:t>
            </w:r>
          </w:p>
        </w:tc>
      </w:tr>
      <w:tr w:rsidR="005738E2" w14:paraId="635CF6A2" w14:textId="77777777" w:rsidTr="00353A45">
        <w:trPr>
          <w:trHeight w:val="144"/>
        </w:trPr>
        <w:tc>
          <w:tcPr>
            <w:tcW w:w="4725" w:type="dxa"/>
          </w:tcPr>
          <w:p w14:paraId="2E1E084C" w14:textId="77777777" w:rsidR="005738E2" w:rsidRDefault="005738E2" w:rsidP="00365924">
            <w:pPr>
              <w:rPr>
                <w:b/>
                <w:sz w:val="32"/>
                <w:szCs w:val="32"/>
              </w:rPr>
            </w:pPr>
            <w:r>
              <w:rPr>
                <w:b/>
                <w:sz w:val="32"/>
                <w:szCs w:val="32"/>
              </w:rPr>
              <w:t xml:space="preserve">Objectives </w:t>
            </w:r>
          </w:p>
        </w:tc>
        <w:tc>
          <w:tcPr>
            <w:tcW w:w="4725" w:type="dxa"/>
          </w:tcPr>
          <w:p w14:paraId="51311770" w14:textId="68814010" w:rsidR="00B42DAE" w:rsidRDefault="00B42DAE" w:rsidP="00365924">
            <w:pPr>
              <w:rPr>
                <w:b/>
                <w:sz w:val="32"/>
                <w:szCs w:val="32"/>
              </w:rPr>
            </w:pPr>
            <w:r>
              <w:rPr>
                <w:b/>
                <w:sz w:val="32"/>
                <w:szCs w:val="32"/>
              </w:rPr>
              <w:t>Create a painting</w:t>
            </w:r>
            <w:r w:rsidR="00B75AAF">
              <w:rPr>
                <w:b/>
                <w:sz w:val="32"/>
                <w:szCs w:val="32"/>
              </w:rPr>
              <w:t xml:space="preserve">, and ask young people questions about their painting, using prompts and empower young </w:t>
            </w:r>
            <w:proofErr w:type="spellStart"/>
            <w:r w:rsidR="00B75AAF">
              <w:rPr>
                <w:b/>
                <w:sz w:val="32"/>
                <w:szCs w:val="32"/>
              </w:rPr>
              <w:t>peopl</w:t>
            </w:r>
            <w:proofErr w:type="spellEnd"/>
            <w:r w:rsidR="00B75AAF">
              <w:rPr>
                <w:b/>
                <w:sz w:val="32"/>
                <w:szCs w:val="32"/>
              </w:rPr>
              <w:t xml:space="preserve"> to expre</w:t>
            </w:r>
            <w:r w:rsidR="00B968E5">
              <w:rPr>
                <w:b/>
                <w:sz w:val="32"/>
                <w:szCs w:val="32"/>
              </w:rPr>
              <w:t>ss their thoughts and feelings through their painting. Reflect on on leadership and management skills.</w:t>
            </w:r>
          </w:p>
        </w:tc>
      </w:tr>
      <w:tr w:rsidR="005738E2" w14:paraId="07E7D496" w14:textId="77777777" w:rsidTr="00353A45">
        <w:trPr>
          <w:trHeight w:val="144"/>
        </w:trPr>
        <w:tc>
          <w:tcPr>
            <w:tcW w:w="4725" w:type="dxa"/>
          </w:tcPr>
          <w:p w14:paraId="006E819E" w14:textId="77777777" w:rsidR="005738E2" w:rsidRDefault="005738E2" w:rsidP="00365924">
            <w:pPr>
              <w:rPr>
                <w:b/>
                <w:sz w:val="32"/>
                <w:szCs w:val="32"/>
              </w:rPr>
            </w:pPr>
            <w:r>
              <w:rPr>
                <w:b/>
                <w:sz w:val="32"/>
                <w:szCs w:val="32"/>
              </w:rPr>
              <w:t>Methods</w:t>
            </w:r>
          </w:p>
        </w:tc>
        <w:tc>
          <w:tcPr>
            <w:tcW w:w="4725" w:type="dxa"/>
          </w:tcPr>
          <w:p w14:paraId="2A6F38EE" w14:textId="01D07F8A" w:rsidR="005738E2" w:rsidRDefault="00B968E5" w:rsidP="00365924">
            <w:pPr>
              <w:rPr>
                <w:b/>
                <w:sz w:val="32"/>
                <w:szCs w:val="32"/>
              </w:rPr>
            </w:pPr>
            <w:r>
              <w:rPr>
                <w:b/>
                <w:sz w:val="32"/>
                <w:szCs w:val="32"/>
              </w:rPr>
              <w:t>Engag</w:t>
            </w:r>
            <w:r w:rsidR="00297114">
              <w:rPr>
                <w:b/>
                <w:sz w:val="32"/>
                <w:szCs w:val="32"/>
              </w:rPr>
              <w:t xml:space="preserve">ement (One-to-one and as a small group). These activities specifically the ‘human </w:t>
            </w:r>
            <w:r w:rsidR="00D00E20">
              <w:rPr>
                <w:b/>
                <w:sz w:val="32"/>
                <w:szCs w:val="32"/>
              </w:rPr>
              <w:t>bingo’ will enhance encouragement for young people to understanding their peers and staff members</w:t>
            </w:r>
            <w:r w:rsidR="009570FF">
              <w:rPr>
                <w:b/>
                <w:sz w:val="32"/>
                <w:szCs w:val="32"/>
              </w:rPr>
              <w:t xml:space="preserve"> holistically. </w:t>
            </w:r>
          </w:p>
        </w:tc>
      </w:tr>
      <w:tr w:rsidR="005738E2" w14:paraId="1CCBEA67" w14:textId="77777777" w:rsidTr="00353A45">
        <w:trPr>
          <w:trHeight w:val="144"/>
        </w:trPr>
        <w:tc>
          <w:tcPr>
            <w:tcW w:w="4725" w:type="dxa"/>
          </w:tcPr>
          <w:p w14:paraId="63D34077" w14:textId="77777777" w:rsidR="005738E2" w:rsidRDefault="005738E2" w:rsidP="00365924">
            <w:pPr>
              <w:rPr>
                <w:b/>
                <w:sz w:val="32"/>
                <w:szCs w:val="32"/>
              </w:rPr>
            </w:pPr>
            <w:r>
              <w:rPr>
                <w:b/>
                <w:sz w:val="32"/>
                <w:szCs w:val="32"/>
              </w:rPr>
              <w:lastRenderedPageBreak/>
              <w:t>Implementation</w:t>
            </w:r>
          </w:p>
        </w:tc>
        <w:tc>
          <w:tcPr>
            <w:tcW w:w="4725" w:type="dxa"/>
          </w:tcPr>
          <w:p w14:paraId="3A5CFFBE" w14:textId="4BC027A1" w:rsidR="005738E2" w:rsidRDefault="009570FF" w:rsidP="00365924">
            <w:pPr>
              <w:rPr>
                <w:b/>
                <w:sz w:val="32"/>
                <w:szCs w:val="32"/>
              </w:rPr>
            </w:pPr>
            <w:r>
              <w:rPr>
                <w:b/>
                <w:sz w:val="32"/>
                <w:szCs w:val="32"/>
              </w:rPr>
              <w:t>Bingo sheets, pens, pencils, paints, canvas’</w:t>
            </w:r>
            <w:r w:rsidR="00EE4271">
              <w:rPr>
                <w:b/>
                <w:sz w:val="32"/>
                <w:szCs w:val="32"/>
              </w:rPr>
              <w:t xml:space="preserve">, coloured pens, two big tables and six chairs. </w:t>
            </w:r>
          </w:p>
        </w:tc>
      </w:tr>
      <w:tr w:rsidR="005738E2" w14:paraId="46C8C1E5" w14:textId="77777777" w:rsidTr="00353A45">
        <w:trPr>
          <w:trHeight w:val="390"/>
        </w:trPr>
        <w:tc>
          <w:tcPr>
            <w:tcW w:w="4725" w:type="dxa"/>
          </w:tcPr>
          <w:p w14:paraId="55EC24BE" w14:textId="77777777" w:rsidR="005738E2" w:rsidRDefault="005738E2" w:rsidP="00365924">
            <w:pPr>
              <w:rPr>
                <w:b/>
                <w:sz w:val="32"/>
                <w:szCs w:val="32"/>
              </w:rPr>
            </w:pPr>
            <w:r>
              <w:rPr>
                <w:b/>
                <w:sz w:val="32"/>
                <w:szCs w:val="32"/>
              </w:rPr>
              <w:t>Evaluation</w:t>
            </w:r>
          </w:p>
        </w:tc>
        <w:tc>
          <w:tcPr>
            <w:tcW w:w="4725" w:type="dxa"/>
          </w:tcPr>
          <w:p w14:paraId="5F4A771F" w14:textId="2AD5D06C" w:rsidR="005738E2" w:rsidRDefault="00EE4271" w:rsidP="00365924">
            <w:pPr>
              <w:rPr>
                <w:b/>
                <w:sz w:val="32"/>
                <w:szCs w:val="32"/>
              </w:rPr>
            </w:pPr>
            <w:r>
              <w:rPr>
                <w:b/>
                <w:sz w:val="32"/>
                <w:szCs w:val="32"/>
              </w:rPr>
              <w:t xml:space="preserve">After the mindfulness sessions I will </w:t>
            </w:r>
            <w:r w:rsidR="005574F6">
              <w:rPr>
                <w:b/>
                <w:sz w:val="32"/>
                <w:szCs w:val="32"/>
              </w:rPr>
              <w:t>ask the group of young people how the activity went by using the 1-10 scale</w:t>
            </w:r>
            <w:r w:rsidR="00B86F93">
              <w:rPr>
                <w:b/>
                <w:sz w:val="32"/>
                <w:szCs w:val="32"/>
              </w:rPr>
              <w:t xml:space="preserve">. I will ask what the young people who participated what they had learnt. </w:t>
            </w:r>
            <w:r w:rsidR="000D53AA">
              <w:rPr>
                <w:b/>
                <w:sz w:val="32"/>
                <w:szCs w:val="32"/>
              </w:rPr>
              <w:t>I will observe the young people and s</w:t>
            </w:r>
            <w:r w:rsidR="00D125AD">
              <w:rPr>
                <w:b/>
                <w:sz w:val="32"/>
                <w:szCs w:val="32"/>
              </w:rPr>
              <w:t xml:space="preserve">ee how it went. </w:t>
            </w:r>
          </w:p>
        </w:tc>
      </w:tr>
    </w:tbl>
    <w:p w14:paraId="42D4E1EB" w14:textId="283A2F60" w:rsidR="005738E2" w:rsidRDefault="005738E2" w:rsidP="00365924">
      <w:pPr>
        <w:rPr>
          <w:b/>
          <w:bCs/>
          <w:sz w:val="32"/>
          <w:szCs w:val="32"/>
        </w:rPr>
      </w:pPr>
    </w:p>
    <w:p w14:paraId="2F79CBB0" w14:textId="7BEBC331" w:rsidR="00242C2E" w:rsidRDefault="00242C2E" w:rsidP="00976A9F">
      <w:pPr>
        <w:rPr>
          <w:b/>
          <w:sz w:val="32"/>
          <w:szCs w:val="32"/>
        </w:rPr>
      </w:pPr>
    </w:p>
    <w:p w14:paraId="43E65F56" w14:textId="7C555502" w:rsidR="00416D53" w:rsidRDefault="00416D53" w:rsidP="009B56DA">
      <w:pPr>
        <w:rPr>
          <w:b/>
          <w:sz w:val="32"/>
          <w:szCs w:val="32"/>
        </w:rPr>
      </w:pPr>
    </w:p>
    <w:p w14:paraId="483FF17C" w14:textId="5D3CB3D1" w:rsidR="005213D9" w:rsidRDefault="00D54ACC" w:rsidP="00976A9F">
      <w:pPr>
        <w:rPr>
          <w:b/>
          <w:sz w:val="32"/>
          <w:szCs w:val="32"/>
        </w:rPr>
      </w:pPr>
      <w:r>
        <w:rPr>
          <w:b/>
          <w:sz w:val="32"/>
          <w:szCs w:val="32"/>
        </w:rPr>
        <w:t xml:space="preserve">A.2- Risk assessment of setting </w:t>
      </w:r>
    </w:p>
    <w:tbl>
      <w:tblPr>
        <w:tblStyle w:val="TableGrid"/>
        <w:tblW w:w="8479" w:type="dxa"/>
        <w:tblLook w:val="04A0" w:firstRow="1" w:lastRow="0" w:firstColumn="1" w:lastColumn="0" w:noHBand="0" w:noVBand="1"/>
      </w:tblPr>
      <w:tblGrid>
        <w:gridCol w:w="1685"/>
        <w:gridCol w:w="1688"/>
        <w:gridCol w:w="1685"/>
        <w:gridCol w:w="1729"/>
        <w:gridCol w:w="1692"/>
      </w:tblGrid>
      <w:tr w:rsidR="00C227A1" w14:paraId="1A63EDFF" w14:textId="4569D6D2" w:rsidTr="00C227A1">
        <w:trPr>
          <w:trHeight w:val="657"/>
        </w:trPr>
        <w:tc>
          <w:tcPr>
            <w:tcW w:w="1685" w:type="dxa"/>
          </w:tcPr>
          <w:p w14:paraId="437E7C4E" w14:textId="36025FED" w:rsidR="00C227A1" w:rsidRDefault="00C227A1" w:rsidP="00976A9F">
            <w:pPr>
              <w:rPr>
                <w:b/>
                <w:sz w:val="32"/>
                <w:szCs w:val="32"/>
              </w:rPr>
            </w:pPr>
            <w:r>
              <w:rPr>
                <w:b/>
                <w:sz w:val="32"/>
                <w:szCs w:val="32"/>
              </w:rPr>
              <w:t>Hazard</w:t>
            </w:r>
          </w:p>
        </w:tc>
        <w:tc>
          <w:tcPr>
            <w:tcW w:w="1688" w:type="dxa"/>
          </w:tcPr>
          <w:p w14:paraId="6673A4B6" w14:textId="5867C6DF" w:rsidR="00C227A1" w:rsidRDefault="00C227A1" w:rsidP="00976A9F">
            <w:pPr>
              <w:rPr>
                <w:b/>
                <w:sz w:val="32"/>
                <w:szCs w:val="32"/>
              </w:rPr>
            </w:pPr>
            <w:r>
              <w:rPr>
                <w:b/>
                <w:sz w:val="32"/>
                <w:szCs w:val="32"/>
              </w:rPr>
              <w:t xml:space="preserve">Who might be harmed </w:t>
            </w:r>
          </w:p>
        </w:tc>
        <w:tc>
          <w:tcPr>
            <w:tcW w:w="1685" w:type="dxa"/>
          </w:tcPr>
          <w:p w14:paraId="7D82B4ED" w14:textId="6CB37D99" w:rsidR="00C227A1" w:rsidRDefault="00C227A1" w:rsidP="00976A9F">
            <w:pPr>
              <w:rPr>
                <w:b/>
                <w:sz w:val="32"/>
                <w:szCs w:val="32"/>
              </w:rPr>
            </w:pPr>
            <w:r>
              <w:rPr>
                <w:b/>
                <w:sz w:val="32"/>
                <w:szCs w:val="32"/>
              </w:rPr>
              <w:t>Risk rating</w:t>
            </w:r>
          </w:p>
        </w:tc>
        <w:tc>
          <w:tcPr>
            <w:tcW w:w="1729" w:type="dxa"/>
          </w:tcPr>
          <w:p w14:paraId="2A0B31A6" w14:textId="28A7D750" w:rsidR="00C227A1" w:rsidRDefault="00C227A1" w:rsidP="00976A9F">
            <w:pPr>
              <w:rPr>
                <w:b/>
                <w:sz w:val="32"/>
                <w:szCs w:val="32"/>
              </w:rPr>
            </w:pPr>
            <w:r>
              <w:rPr>
                <w:b/>
                <w:sz w:val="32"/>
                <w:szCs w:val="32"/>
              </w:rPr>
              <w:t xml:space="preserve">Is the risk adequately controlled? </w:t>
            </w:r>
          </w:p>
        </w:tc>
        <w:tc>
          <w:tcPr>
            <w:tcW w:w="1692" w:type="dxa"/>
          </w:tcPr>
          <w:p w14:paraId="703A041D" w14:textId="3CC42855" w:rsidR="00C227A1" w:rsidRDefault="00C227A1" w:rsidP="00976A9F">
            <w:pPr>
              <w:rPr>
                <w:b/>
                <w:sz w:val="32"/>
                <w:szCs w:val="32"/>
              </w:rPr>
            </w:pPr>
            <w:r>
              <w:rPr>
                <w:b/>
                <w:sz w:val="32"/>
                <w:szCs w:val="32"/>
              </w:rPr>
              <w:t>What further action is necessary to control the risk</w:t>
            </w:r>
          </w:p>
        </w:tc>
      </w:tr>
      <w:tr w:rsidR="00C227A1" w14:paraId="418830CF" w14:textId="59C246EE" w:rsidTr="00C227A1">
        <w:trPr>
          <w:trHeight w:val="693"/>
        </w:trPr>
        <w:tc>
          <w:tcPr>
            <w:tcW w:w="1685" w:type="dxa"/>
          </w:tcPr>
          <w:p w14:paraId="06AE19E5" w14:textId="7B6AAC5F" w:rsidR="00C227A1" w:rsidRDefault="00C227A1" w:rsidP="00976A9F">
            <w:pPr>
              <w:rPr>
                <w:b/>
                <w:sz w:val="32"/>
                <w:szCs w:val="32"/>
              </w:rPr>
            </w:pPr>
            <w:r>
              <w:rPr>
                <w:b/>
                <w:sz w:val="32"/>
                <w:szCs w:val="32"/>
              </w:rPr>
              <w:t>Old building</w:t>
            </w:r>
          </w:p>
        </w:tc>
        <w:tc>
          <w:tcPr>
            <w:tcW w:w="1688" w:type="dxa"/>
          </w:tcPr>
          <w:p w14:paraId="602419E4" w14:textId="208B6BFE" w:rsidR="00C227A1" w:rsidRDefault="00C227A1" w:rsidP="00976A9F">
            <w:pPr>
              <w:rPr>
                <w:b/>
                <w:sz w:val="32"/>
                <w:szCs w:val="32"/>
              </w:rPr>
            </w:pPr>
            <w:r>
              <w:rPr>
                <w:b/>
                <w:sz w:val="32"/>
                <w:szCs w:val="32"/>
              </w:rPr>
              <w:t>Everyone that uses the building</w:t>
            </w:r>
          </w:p>
        </w:tc>
        <w:tc>
          <w:tcPr>
            <w:tcW w:w="1685" w:type="dxa"/>
          </w:tcPr>
          <w:p w14:paraId="64022667" w14:textId="028BE86E" w:rsidR="00C227A1" w:rsidRDefault="00C227A1" w:rsidP="00976A9F">
            <w:pPr>
              <w:rPr>
                <w:b/>
                <w:sz w:val="32"/>
                <w:szCs w:val="32"/>
              </w:rPr>
            </w:pPr>
            <w:r>
              <w:rPr>
                <w:b/>
                <w:sz w:val="32"/>
                <w:szCs w:val="32"/>
              </w:rPr>
              <w:t>Medium</w:t>
            </w:r>
          </w:p>
        </w:tc>
        <w:tc>
          <w:tcPr>
            <w:tcW w:w="1729" w:type="dxa"/>
          </w:tcPr>
          <w:p w14:paraId="65765254" w14:textId="775441EC" w:rsidR="00C227A1" w:rsidRDefault="00C227A1" w:rsidP="00976A9F">
            <w:pPr>
              <w:rPr>
                <w:b/>
                <w:sz w:val="32"/>
                <w:szCs w:val="32"/>
              </w:rPr>
            </w:pPr>
            <w:r>
              <w:rPr>
                <w:b/>
                <w:sz w:val="32"/>
                <w:szCs w:val="32"/>
              </w:rPr>
              <w:t>Yes they have regular checks</w:t>
            </w:r>
          </w:p>
        </w:tc>
        <w:tc>
          <w:tcPr>
            <w:tcW w:w="1692" w:type="dxa"/>
          </w:tcPr>
          <w:p w14:paraId="7038754D" w14:textId="192EA858" w:rsidR="00C227A1" w:rsidRDefault="00C227A1" w:rsidP="00976A9F">
            <w:pPr>
              <w:rPr>
                <w:b/>
                <w:sz w:val="32"/>
                <w:szCs w:val="32"/>
              </w:rPr>
            </w:pPr>
            <w:r>
              <w:rPr>
                <w:b/>
                <w:sz w:val="32"/>
                <w:szCs w:val="32"/>
              </w:rPr>
              <w:t>Building will need repair works in the future</w:t>
            </w:r>
          </w:p>
        </w:tc>
      </w:tr>
      <w:tr w:rsidR="00C227A1" w14:paraId="6F49BA68" w14:textId="507EA608" w:rsidTr="00C227A1">
        <w:trPr>
          <w:trHeight w:val="693"/>
        </w:trPr>
        <w:tc>
          <w:tcPr>
            <w:tcW w:w="1685" w:type="dxa"/>
          </w:tcPr>
          <w:p w14:paraId="20C5448D" w14:textId="39978D32" w:rsidR="00C227A1" w:rsidRDefault="002E5747" w:rsidP="00976A9F">
            <w:pPr>
              <w:rPr>
                <w:b/>
                <w:sz w:val="32"/>
                <w:szCs w:val="32"/>
              </w:rPr>
            </w:pPr>
            <w:r>
              <w:rPr>
                <w:b/>
                <w:sz w:val="32"/>
                <w:szCs w:val="32"/>
              </w:rPr>
              <w:t>No lights Outdoor area (Garden)</w:t>
            </w:r>
          </w:p>
        </w:tc>
        <w:tc>
          <w:tcPr>
            <w:tcW w:w="1688" w:type="dxa"/>
          </w:tcPr>
          <w:p w14:paraId="4AE39669" w14:textId="2B3926C1" w:rsidR="00C227A1" w:rsidRDefault="002E5747" w:rsidP="00976A9F">
            <w:pPr>
              <w:rPr>
                <w:b/>
                <w:sz w:val="32"/>
                <w:szCs w:val="32"/>
              </w:rPr>
            </w:pPr>
            <w:r>
              <w:rPr>
                <w:b/>
                <w:sz w:val="32"/>
                <w:szCs w:val="32"/>
              </w:rPr>
              <w:t>Young people and youth workers</w:t>
            </w:r>
          </w:p>
        </w:tc>
        <w:tc>
          <w:tcPr>
            <w:tcW w:w="1685" w:type="dxa"/>
          </w:tcPr>
          <w:p w14:paraId="180E1509" w14:textId="3F2D01C3" w:rsidR="00C227A1" w:rsidRDefault="002E5747" w:rsidP="00976A9F">
            <w:pPr>
              <w:rPr>
                <w:b/>
                <w:sz w:val="32"/>
                <w:szCs w:val="32"/>
              </w:rPr>
            </w:pPr>
            <w:r>
              <w:rPr>
                <w:b/>
                <w:sz w:val="32"/>
                <w:szCs w:val="32"/>
              </w:rPr>
              <w:t>High</w:t>
            </w:r>
          </w:p>
        </w:tc>
        <w:tc>
          <w:tcPr>
            <w:tcW w:w="1729" w:type="dxa"/>
          </w:tcPr>
          <w:p w14:paraId="6F23074D" w14:textId="02F89D03" w:rsidR="00C227A1" w:rsidRDefault="002E5747" w:rsidP="00976A9F">
            <w:pPr>
              <w:rPr>
                <w:b/>
                <w:sz w:val="32"/>
                <w:szCs w:val="32"/>
              </w:rPr>
            </w:pPr>
            <w:r>
              <w:rPr>
                <w:b/>
                <w:sz w:val="32"/>
                <w:szCs w:val="32"/>
              </w:rPr>
              <w:t xml:space="preserve">Needs to have </w:t>
            </w:r>
            <w:r w:rsidR="0037388E">
              <w:rPr>
                <w:b/>
                <w:sz w:val="32"/>
                <w:szCs w:val="32"/>
              </w:rPr>
              <w:t>lights outdoor because it is hard to see so</w:t>
            </w:r>
            <w:r w:rsidR="009D35E3">
              <w:rPr>
                <w:b/>
                <w:sz w:val="32"/>
                <w:szCs w:val="32"/>
              </w:rPr>
              <w:t xml:space="preserve"> it is usually off </w:t>
            </w:r>
            <w:r w:rsidR="009D35E3">
              <w:rPr>
                <w:b/>
                <w:sz w:val="32"/>
                <w:szCs w:val="32"/>
              </w:rPr>
              <w:lastRenderedPageBreak/>
              <w:t>bounds in the winter months</w:t>
            </w:r>
          </w:p>
        </w:tc>
        <w:tc>
          <w:tcPr>
            <w:tcW w:w="1692" w:type="dxa"/>
          </w:tcPr>
          <w:p w14:paraId="2B292660" w14:textId="2D54D8F1" w:rsidR="00C227A1" w:rsidRDefault="009D35E3" w:rsidP="00976A9F">
            <w:pPr>
              <w:rPr>
                <w:b/>
                <w:sz w:val="32"/>
                <w:szCs w:val="32"/>
              </w:rPr>
            </w:pPr>
            <w:r>
              <w:rPr>
                <w:b/>
                <w:sz w:val="32"/>
                <w:szCs w:val="32"/>
              </w:rPr>
              <w:lastRenderedPageBreak/>
              <w:t xml:space="preserve">Buy lights for the winter months </w:t>
            </w:r>
            <w:r w:rsidR="009E7DC1">
              <w:rPr>
                <w:b/>
                <w:sz w:val="32"/>
                <w:szCs w:val="32"/>
              </w:rPr>
              <w:t xml:space="preserve">so the outdoor area can </w:t>
            </w:r>
            <w:r w:rsidR="009E7DC1">
              <w:rPr>
                <w:b/>
                <w:sz w:val="32"/>
                <w:szCs w:val="32"/>
              </w:rPr>
              <w:lastRenderedPageBreak/>
              <w:t xml:space="preserve">be accessed all year. </w:t>
            </w:r>
          </w:p>
        </w:tc>
      </w:tr>
    </w:tbl>
    <w:p w14:paraId="240AA42C" w14:textId="6461B3C4" w:rsidR="00E026D1" w:rsidRDefault="00CC03BA" w:rsidP="00976A9F">
      <w:pPr>
        <w:rPr>
          <w:b/>
          <w:sz w:val="32"/>
          <w:szCs w:val="32"/>
        </w:rPr>
      </w:pPr>
      <w:r>
        <w:rPr>
          <w:b/>
          <w:noProof/>
          <w:sz w:val="32"/>
          <w:szCs w:val="32"/>
        </w:rPr>
        <w:lastRenderedPageBreak/>
        <w:drawing>
          <wp:anchor distT="0" distB="0" distL="114300" distR="114300" simplePos="0" relativeHeight="251658241" behindDoc="0" locked="0" layoutInCell="1" allowOverlap="1" wp14:anchorId="3F85833C" wp14:editId="5EC75FA4">
            <wp:simplePos x="0" y="0"/>
            <wp:positionH relativeFrom="column">
              <wp:posOffset>-387928</wp:posOffset>
            </wp:positionH>
            <wp:positionV relativeFrom="paragraph">
              <wp:posOffset>346</wp:posOffset>
            </wp:positionV>
            <wp:extent cx="6451697" cy="8602576"/>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51697" cy="8602576"/>
                    </a:xfrm>
                    <a:prstGeom prst="rect">
                      <a:avLst/>
                    </a:prstGeom>
                  </pic:spPr>
                </pic:pic>
              </a:graphicData>
            </a:graphic>
            <wp14:sizeRelH relativeFrom="margin">
              <wp14:pctWidth>0</wp14:pctWidth>
            </wp14:sizeRelH>
            <wp14:sizeRelV relativeFrom="margin">
              <wp14:pctHeight>0</wp14:pctHeight>
            </wp14:sizeRelV>
          </wp:anchor>
        </w:drawing>
      </w:r>
      <w:r w:rsidR="00E026D1">
        <w:rPr>
          <w:b/>
          <w:sz w:val="32"/>
          <w:szCs w:val="32"/>
        </w:rPr>
        <w:t>A.3- planning for the term (young peoples ideas)</w:t>
      </w:r>
    </w:p>
    <w:p w14:paraId="58097A13" w14:textId="0FC413B4" w:rsidR="00F62339" w:rsidRPr="006F1CD9" w:rsidRDefault="004B4AEC" w:rsidP="009B56DA">
      <w:pPr>
        <w:rPr>
          <w:b/>
          <w:sz w:val="32"/>
          <w:szCs w:val="32"/>
        </w:rPr>
      </w:pPr>
      <w:r>
        <w:rPr>
          <w:b/>
          <w:noProof/>
          <w:sz w:val="32"/>
          <w:szCs w:val="32"/>
        </w:rPr>
        <w:lastRenderedPageBreak/>
        <w:drawing>
          <wp:anchor distT="0" distB="0" distL="114300" distR="114300" simplePos="0" relativeHeight="251658240" behindDoc="0" locked="0" layoutInCell="1" allowOverlap="1" wp14:anchorId="65137F28" wp14:editId="2A701076">
            <wp:simplePos x="0" y="0"/>
            <wp:positionH relativeFrom="column">
              <wp:posOffset>457200</wp:posOffset>
            </wp:positionH>
            <wp:positionV relativeFrom="paragraph">
              <wp:posOffset>1007168</wp:posOffset>
            </wp:positionV>
            <wp:extent cx="5347277" cy="60350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l="14919" t="11392" r="-3"/>
                    <a:stretch/>
                  </pic:blipFill>
                  <pic:spPr bwMode="auto">
                    <a:xfrm>
                      <a:off x="0" y="0"/>
                      <a:ext cx="5347277" cy="6035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2339" w:rsidRPr="00F62339">
        <w:rPr>
          <w:b/>
          <w:sz w:val="32"/>
          <w:szCs w:val="32"/>
        </w:rPr>
        <w:t xml:space="preserve"> </w:t>
      </w:r>
    </w:p>
    <w:p w14:paraId="7E9D2123" w14:textId="405132CD" w:rsidR="00F62339" w:rsidRPr="006F1CD9" w:rsidRDefault="00F62339" w:rsidP="009B56DA">
      <w:pPr>
        <w:spacing w:after="150" w:line="240" w:lineRule="auto"/>
        <w:rPr>
          <w:rFonts w:ascii="Source Sans Pro" w:eastAsiaTheme="minorEastAsia" w:hAnsi="Source Sans Pro" w:cs="Times New Roman"/>
          <w:color w:val="333333"/>
          <w:lang w:eastAsia="en-GB"/>
        </w:rPr>
      </w:pPr>
      <w:r w:rsidRPr="006F1CD9">
        <w:rPr>
          <w:rFonts w:ascii="Source Sans Pro" w:eastAsiaTheme="minorEastAsia" w:hAnsi="Source Sans Pro" w:cs="Times New Roman"/>
          <w:color w:val="333333"/>
          <w:lang w:eastAsia="en-GB"/>
        </w:rPr>
        <w:t> </w:t>
      </w:r>
    </w:p>
    <w:p w14:paraId="449A3708" w14:textId="6246D400" w:rsidR="00F62339" w:rsidRDefault="00563915" w:rsidP="009B56DA">
      <w:pPr>
        <w:rPr>
          <w:b/>
          <w:sz w:val="32"/>
          <w:szCs w:val="32"/>
        </w:rPr>
      </w:pPr>
      <w:r>
        <w:rPr>
          <w:b/>
          <w:noProof/>
          <w:sz w:val="32"/>
          <w:szCs w:val="32"/>
        </w:rPr>
        <mc:AlternateContent>
          <mc:Choice Requires="wpi">
            <w:drawing>
              <wp:anchor distT="0" distB="0" distL="114300" distR="114300" simplePos="0" relativeHeight="251658252" behindDoc="0" locked="0" layoutInCell="1" allowOverlap="1" wp14:anchorId="29476624" wp14:editId="50CDF4A0">
                <wp:simplePos x="0" y="0"/>
                <wp:positionH relativeFrom="column">
                  <wp:posOffset>6337218</wp:posOffset>
                </wp:positionH>
                <wp:positionV relativeFrom="paragraph">
                  <wp:posOffset>5619849</wp:posOffset>
                </wp:positionV>
                <wp:extent cx="28440" cy="549000"/>
                <wp:effectExtent l="114300" t="114300" r="111760" b="111760"/>
                <wp:wrapNone/>
                <wp:docPr id="18" name="Ink 18"/>
                <wp:cNvGraphicFramePr/>
                <a:graphic xmlns:a="http://schemas.openxmlformats.org/drawingml/2006/main">
                  <a:graphicData uri="http://schemas.microsoft.com/office/word/2010/wordprocessingInk">
                    <w14:contentPart bwMode="auto" r:id="rId12">
                      <w14:nvContentPartPr>
                        <w14:cNvContentPartPr/>
                      </w14:nvContentPartPr>
                      <w14:xfrm>
                        <a:off x="0" y="0"/>
                        <a:ext cx="28440" cy="549000"/>
                      </w14:xfrm>
                    </w14:contentPart>
                  </a:graphicData>
                </a:graphic>
              </wp:anchor>
            </w:drawing>
          </mc:Choice>
          <mc:Fallback xmlns:a="http://schemas.openxmlformats.org/drawingml/2006/main" xmlns:pic="http://schemas.openxmlformats.org/drawingml/2006/picture" xmlns:a14="http://schemas.microsoft.com/office/drawing/2010/main">
            <w:pict w14:anchorId="23F9A1C7">
              <v:shapetype id="_x0000_t75" coordsize="21600,21600" filled="f" stroked="f" o:spt="75" o:preferrelative="t" path="m@4@5l@4@11@9@11@9@5xe" w14:anchorId="1ED5B737">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8" style="position:absolute;margin-left:494.05pt;margin-top:437.55pt;width:12.15pt;height:53.15pt;z-index:2516756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gVxJ1AQAADAMAAA4AAABkcnMvZTJvRG9jLnhtbJxSzU7CQBC+m/gO&#13;&#10;m71LW0TEhpaDxISDykEfYN3u0o3dnWZ2oeXtnVIQ0BgTLs3sTPrN9zPTWWsrtlHoDbiMJ4OYM+Uk&#13;&#10;FMatMv7+9nQz4cwH4QpRgVMZ3yrPZ/n11bSpUzWEEqpCISMQ59OmzngZQp1GkZelssIPoFaOhhrQ&#13;&#10;ikBPXEUFiobQbRUN43gcNYBFjSCV99Sd90Oe7/C1VjK8au1VYFXGx7dxTPzCd4VUDe8n1PvoqvEo&#13;&#10;5lE+FekKRV0auaclLmBlhXFE4htqLoJgazS/oKyRCB50GEiwEWhtpNppInVJ/EPdwn12ypKRXGMq&#13;&#10;wQXlwlJgOPi3G1yywlZkQfMMBSUk1gH4HpEM+j+QnvQc5NoSnz4VVJUIdBK+NLXnDFNTZBwXRXLk&#13;&#10;7zaPRwVLPOp6OR9QItFe8l+/tBptZzYxYW3GKc9t991lqdrAJDWHkxHFyyRN7kYP3SGcAPcAhzUn&#13;&#10;ztLuswxP3x2vkyPOvwAAAP//AwBQSwMEFAAGAAgAAAAhAIih6owgAgAATQUAABAAAABkcnMvaW5r&#13;&#10;L2luazEueG1stFNba9swFH4f7D8I9SEvkS35EiemTp8aGGww1g62R9dWY1FbCrJy6b/fkewoLk1f&#13;&#10;xoZBPtfvnPPp6Pbu1LXowHUvlCwwCyhGXFaqFnJb4J+PG7LEqDelrMtWSV7gV97ju/XnT7dCvnRt&#13;&#10;DicCBNlbqWsL3Bizy8PweDwGxzhQehtGlMbhF/ny7Stej1k1fxZSGCjZn02VkoafjAXLRV3gypyo&#13;&#10;jwfsB7XXFfdua9HVJcLosuIbpbvSeMSmlJK3SJYd9P0LI/O6A0FAnS3XGHUCBiZRwJIsWd6vwFCe&#13;&#10;CjzR99BiD510OLyO+fs/YG7eY9q24ihbZBiNLdX8YHsKHef5x7N/12rHtRH8QvNAyuh4RdWgO34G&#13;&#10;ojTvVbu3d4PRoWz3QBmjFNZirM3CK4S8xwNu/ike8PIh3rS5t9SM4015GEnzK3W+WiM6Dove7fyO&#13;&#10;mR6ArfnBaPccIhrFhEaErh4ZzdNFHqdBEi0nVzFu8RnzSe/7xuM96cu+Oo9nbZjsKGrTeNJpECcr&#13;&#10;lnjep6xfy2642Dbmr9Mr1Sp4FOON32zu7TeZzJX0K3flAbstRCMBP/hzgW/cG0YuczA4BiKKGIqS&#13;&#10;NEvnM5LOFqsZnWPCMMV0zkiM6DwiGZwxhNE5RdZCSeLOweJkxAYldUFThawmGQsnDxiDfQglETiW&#13;&#10;xGIQRtgS/hmxJyXM4pPYabErD6LNhRxwvXl2nhHYp/UfAAAA//8DAFBLAwQUAAYACAAAACEABTzQ&#13;&#10;wuUAAAARAQAADwAAAGRycy9kb3ducmV2LnhtbExPy07DMBC8I/EP1iJxQdRJVUhI41QVLyH1Am0P&#13;&#10;5ebG2yQiXke206R/j3OCy2pXMzuPfDXqlp3RusaQgHgWAUMqjWqoErDfvd2nwJyXpGRrCAVc0MGq&#13;&#10;uL7KZabMQF943vqKBRFymRRQe99lnLuyRi3dzHRIATsZq6UPp624snII4rrl8yh65Fo2FBxq2eFz&#13;&#10;jeXPttcChsvGJ/SRbF6/14f3U9ffHT5tL8TtzfiyDGO9BOZx9H8fMHUI+aEIwY6mJ+VYK+ApTeNA&#13;&#10;FZAmD2GZGFE8XwA7Tli8AF7k/H+T4h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CoFcSdQEAAAwDAAAOAAAAAAAAAAAAAAAAADwCAABkcnMvZTJvRG9jLnht&#13;&#10;bFBLAQItABQABgAIAAAAIQCIoeqMIAIAAE0FAAAQAAAAAAAAAAAAAAAAAN0DAABkcnMvaW5rL2lu&#13;&#10;azEueG1sUEsBAi0AFAAGAAgAAAAhAAU80MLlAAAAEQEAAA8AAAAAAAAAAAAAAAAAKwYAAGRycy9k&#13;&#10;b3ducmV2LnhtbFBLAQItABQABgAIAAAAIQB5GLydvwAAACEBAAAZAAAAAAAAAAAAAAAAAD0HAABk&#13;&#10;cnMvX3JlbHMvZTJvRG9jLnhtbC5yZWxzUEsFBgAAAAAGAAYAeAEAADMIAAAAAA==&#13;&#10;">
                <v:imagedata o:title="" r:id="rId13"/>
              </v:shape>
            </w:pict>
          </mc:Fallback>
        </mc:AlternateContent>
      </w:r>
      <w:r>
        <w:rPr>
          <w:b/>
          <w:noProof/>
          <w:sz w:val="32"/>
          <w:szCs w:val="32"/>
        </w:rPr>
        <mc:AlternateContent>
          <mc:Choice Requires="wpi">
            <w:drawing>
              <wp:anchor distT="0" distB="0" distL="114300" distR="114300" simplePos="0" relativeHeight="251658251" behindDoc="0" locked="0" layoutInCell="1" allowOverlap="1" wp14:anchorId="3BE5F3AE" wp14:editId="63733492">
                <wp:simplePos x="0" y="0"/>
                <wp:positionH relativeFrom="column">
                  <wp:posOffset>1037298</wp:posOffset>
                </wp:positionH>
                <wp:positionV relativeFrom="paragraph">
                  <wp:posOffset>4395849</wp:posOffset>
                </wp:positionV>
                <wp:extent cx="482040" cy="56520"/>
                <wp:effectExtent l="114300" t="114300" r="114935" b="121285"/>
                <wp:wrapNone/>
                <wp:docPr id="17" name="Ink 17"/>
                <wp:cNvGraphicFramePr/>
                <a:graphic xmlns:a="http://schemas.openxmlformats.org/drawingml/2006/main">
                  <a:graphicData uri="http://schemas.microsoft.com/office/word/2010/wordprocessingInk">
                    <w14:contentPart bwMode="auto" r:id="rId14">
                      <w14:nvContentPartPr>
                        <w14:cNvContentPartPr/>
                      </w14:nvContentPartPr>
                      <w14:xfrm>
                        <a:off x="0" y="0"/>
                        <a:ext cx="482040" cy="56520"/>
                      </w14:xfrm>
                    </w14:contentPart>
                  </a:graphicData>
                </a:graphic>
              </wp:anchor>
            </w:drawing>
          </mc:Choice>
          <mc:Fallback xmlns:a="http://schemas.openxmlformats.org/drawingml/2006/main" xmlns:pic="http://schemas.openxmlformats.org/drawingml/2006/picture" xmlns:a14="http://schemas.microsoft.com/office/drawing/2010/main">
            <w:pict w14:anchorId="4B7D62B6">
              <v:shape id="Ink 17" style="position:absolute;margin-left:76.75pt;margin-top:341.2pt;width:47.85pt;height:14.3pt;z-index:2516746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13N5h0AQAADAMAAA4AAABkcnMvZTJvRG9jLnhtbJxSXU/CMBR9N/E/&#13;&#10;NH2XfQhIFgYPEhMeVB70B9SuZY1r73JbGPx77zYQ0BgTXpbee7LT89HpfGcrtlXoDbicJ4OYM+Uk&#13;&#10;FMatc/7+9nQ34cwH4QpRgVM53yvP57Pbm2lTZyqFEqpCISMS57OmznkZQp1FkZelssIPoFaOQA1o&#13;&#10;RaAR11GBoiF2W0VpHI+jBrCoEaTynraLHuSzjl9rJcOr1l4FVuV8nI6HpC98n5BO9/HDiLOPfjfi&#13;&#10;0WwqsjWKujTyIEtcocoK40jEN9VCBME2aH5RWSMRPOgwkGAj0NpI1Xkid0n8w93SfbbOkqHcYCbB&#13;&#10;BeXCSmA45tcB11xhK4qgeYaCGhKbAPzASAH9X0gvegFyY0lP3wqqSgR6Er40tecMM1PkHJdFctLv&#13;&#10;to8nBys8+Xq5BKiR6GD5r192Gm0bNilhu5xTx/v223WpdoFJWg4nady2LwkajUdpBx+Je4LjdJYs&#13;&#10;3X3R4fnc6jp7xLMvAAAA//8DAFBLAwQUAAYACAAAACEAQFemHjUCAAB0BQAAEAAAAGRycy9pbmsv&#13;&#10;aW5rMS54bWy0U1tvmzAUfp+0/2C5D3mJwcYQElTSp0aatEnT2knbIwU3WAUTGefSf79jmxCqpi/T&#13;&#10;JoSPz+07x5+Pb+9ObYMOQveyUzlmAcVIqLKrpNrm+Ofjhiwx6k2hqqLplMjxq+jx3frzp1upXtom&#13;&#10;gxUBgurtrm1yXBuzy8LweDwGRx50ehtGlPLwi3r59hWvh6xKPEslDZTsz6ayU0acjAXLZJXj0pzo&#13;&#10;GA/YD91el2J0W4suLxFGF6XYdLotzIhYF0qJBqmihb5/YWRed7CRUGcrNEathAOTKGBxGi/vV2Ao&#13;&#10;Tjme6HtosYdOWhxex/z9HzA37zFtWzxKFylGQ0uVONieQsd59vHZv+tuJ7SR4kKzJ2VwvKLS644f&#13;&#10;T5QWfdfs7d1gdCiaPVDGKIWxGGqz8Aoh7/GAm3+KB7x8iDdt7i01w/GmPAykjSN1vlojWwGD3u7G&#13;&#10;GTM9AFvzg9HuOUQ04oRGhK4eGc2SRcZ5wHkyuYphis+YT3rf1yPek77Mq/OMrPmTHWVl6pF0GvB4&#13;&#10;xeKR9ynr17JrIbe1+ev0sms6eBTDjd9s7u03OZkrOY7clQfsphANBPwQzzm+cW8YuUxvcAwwzleI&#13;&#10;JSmK4iRN5jOS8BmJohmdY7LACaZzAv4U0TljiFrhV7CAAj+shHEnOYmtlhJQ5yxCVhBOEhApcq6V&#13;&#10;UyDc2uweROLCLQZAg+Zq+XDm4iATHH7vU3wPkS8euapLV405rNhnL10x4sLevM6ROBi79R8AAAD/&#13;&#10;/wMAUEsDBBQABgAIAAAAIQCbj6fK5AAAABABAAAPAAAAZHJzL2Rvd25yZXYueG1sTE/JTsMwEL0j&#13;&#10;8Q/WIHGjTkxTmjROhahA9FCpG3B1Y5O4eIlitw1/z3CCy0hP89ZyPlhDzqoP2jsO6SgBolztpXYN&#13;&#10;h/3u+W4KJEThpDDeKQ7fKsC8ur4qRSH9xW3UeRsbgiYuFIJDG2NXUBrqVlkRRr5TDn+fvrciIuwb&#13;&#10;KntxQXNrKEuSCbVCO0xoRaeeWlV/bU+WQ67f9PKFmfUqXbxu1vnqmH28Hzm/vRkWMzyPMyBRDfFP&#13;&#10;Ab8bsD9UWOzgT04GYhBn9xlSOUymbAwEGWycMyAHDg9pmgCtSvp/SPU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PXc3mHQBAAAMAwAADgAAAAAAAAAAAAAA&#13;&#10;AAA8AgAAZHJzL2Uyb0RvYy54bWxQSwECLQAUAAYACAAAACEAQFemHjUCAAB0BQAAEAAAAAAAAAAA&#13;&#10;AAAAAADcAwAAZHJzL2luay9pbmsxLnhtbFBLAQItABQABgAIAAAAIQCbj6fK5AAAABABAAAPAAAA&#13;&#10;AAAAAAAAAAAAAD8GAABkcnMvZG93bnJldi54bWxQSwECLQAUAAYACAAAACEAeRi8nb8AAAAhAQAA&#13;&#10;GQAAAAAAAAAAAAAAAABQBwAAZHJzL19yZWxzL2Uyb0RvYy54bWwucmVsc1BLBQYAAAAABgAGAHgB&#13;&#10;AABGCAAAAAA=&#13;&#10;" w14:anchorId="250C86B2">
                <v:imagedata o:title="" r:id="rId15"/>
              </v:shape>
            </w:pict>
          </mc:Fallback>
        </mc:AlternateContent>
      </w:r>
      <w:r w:rsidR="008775BB">
        <w:rPr>
          <w:b/>
          <w:noProof/>
          <w:sz w:val="32"/>
          <w:szCs w:val="32"/>
        </w:rPr>
        <mc:AlternateContent>
          <mc:Choice Requires="wpi">
            <w:drawing>
              <wp:anchor distT="0" distB="0" distL="114300" distR="114300" simplePos="0" relativeHeight="251658250" behindDoc="0" locked="0" layoutInCell="1" allowOverlap="1" wp14:anchorId="1A7B7759" wp14:editId="4B733502">
                <wp:simplePos x="0" y="0"/>
                <wp:positionH relativeFrom="column">
                  <wp:posOffset>3499338</wp:posOffset>
                </wp:positionH>
                <wp:positionV relativeFrom="paragraph">
                  <wp:posOffset>4592769</wp:posOffset>
                </wp:positionV>
                <wp:extent cx="1379160" cy="109440"/>
                <wp:effectExtent l="114300" t="114300" r="132715" b="119380"/>
                <wp:wrapNone/>
                <wp:docPr id="16" name="Ink 16"/>
                <wp:cNvGraphicFramePr/>
                <a:graphic xmlns:a="http://schemas.openxmlformats.org/drawingml/2006/main">
                  <a:graphicData uri="http://schemas.microsoft.com/office/word/2010/wordprocessingInk">
                    <w14:contentPart bwMode="auto" r:id="rId16">
                      <w14:nvContentPartPr>
                        <w14:cNvContentPartPr/>
                      </w14:nvContentPartPr>
                      <w14:xfrm>
                        <a:off x="0" y="0"/>
                        <a:ext cx="1379160" cy="109440"/>
                      </w14:xfrm>
                    </w14:contentPart>
                  </a:graphicData>
                </a:graphic>
              </wp:anchor>
            </w:drawing>
          </mc:Choice>
          <mc:Fallback xmlns:a="http://schemas.openxmlformats.org/drawingml/2006/main" xmlns:pic="http://schemas.openxmlformats.org/drawingml/2006/picture" xmlns:a14="http://schemas.microsoft.com/office/drawing/2010/main">
            <w:pict w14:anchorId="184B9AAE">
              <v:shape id="Ink 16" style="position:absolute;margin-left:270.6pt;margin-top:356.7pt;width:118.5pt;height:18.5pt;z-index:2516736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rzlw16AQAADgMAAA4AAABkcnMvZTJvRG9jLnhtbJxSS07DMBDdI3EH&#13;&#10;y3uapD/aqGkXVEhdAF3AAYxjNxaxJxq7TXt7JmlLUxBCYmONPfKb95nZYm9LtlPoDbiMJ72YM+Uk&#13;&#10;5MZtMv72+ng34cwH4XJRglMZPyjPF/Pbm1ldpaoPBZS5QkYgzqd1lfEihCqNIi8LZYXvQaUcNTWg&#13;&#10;FYGuuIlyFDWh2zLqx/E4qgHzCkEq7+l1eWzyeYuvtZLhRWuvAiszPh7EMfELVPXHQ6qwqSajEWfv&#13;&#10;bTWOeTSfiXSDoiqMPNES/2BlhXFE4gtqKYJgWzQ/oKyRCB506EmwEWhtpGo1kbok/qZu5T4aZclQ&#13;&#10;bjGV4IJyYS0wnP1rG/8ZYUuyoH6CnBIS2wD8hEgG/R3IkfQS5NYSn2MqqEoRaCV8YSpPRqcmzziu&#13;&#10;8uTC3+0eLgrWeNH1fN2gRKKT5N++7DXaxmxiwvYZp2QPzdlmqfaBSXpMBvfThAJmknpJPB3SAnSg&#13;&#10;jxDnQR1vafpVit17w6yzxvNPAAAA//8DAFBLAwQUAAYACAAAACEA2T9Dc6UCAACwBgAAEAAAAGRy&#13;&#10;cy9pbmsvaW5rMS54bWy0VEtv2zAMvg/YfxDUQy9WrIcfdVC3pwYYsAHD2gHb0XXUxKgfgaw06b8f&#13;&#10;RSlOiqaXYUMAS6TIjx8/Ubm+3XctedFmbIa+pGLGKdF9PSybflXSnw8LdkXJaKt+WbVDr0v6qkd6&#13;&#10;e/P503XTP3ftHL4EEPrR7bq2pGtrN/M43u12s52aDWYVS85V/KV//vaV3oSspX5q+sZCyfHgqofe&#13;&#10;6r11YPNmWdLa7vkUD9j3w9bUejp2HlMfI6ypar0YTFfZCXFd9b1uSV91wPsXJfZ1A5sG6qy0oaRr&#13;&#10;oGEmZyLJk6u7AhzVvqQn9hYojsCko/F5zN//AXPxHtPRUjLPckoCpaV+cZxi1Hz+ce/fzbDRxjb6&#13;&#10;KLMXJRy8ktrbqI8XyuhxaLfubih5qdotSCY4h7EItUV8RpD3eKDNP8UDXT7EOyX3VprQ3qkOQbRp&#13;&#10;pA5Xa5tOw6B3m2nG7AjAzn1vDT4HyaViXDJePAg+T7O5TGc85ydXEab4gPlotuN6wns0x3nFk0k1&#13;&#10;39muWdr1JDqfqaQQyaT7qernste6Wa3tX6fXQzvAowg3frG4c7+TzrDkNHJnHjBOIQkC/NBPJb3A&#13;&#10;N0ww0ztQAU4yTmSS5ml0mapLJvJLHlFOBeWRzFhCeMQUJwI3gmRgC8LdV+HCggXnLhTOYSl8BH5D&#13;&#10;mCIQGEG0dEtKICRKCaIWRKBTuOwISuZukcwtwM0ZORpMeUsxl80Ew7MM0DA+gGAd2IMTWEN5wEIL&#13;&#10;FnemHGVHAQl7egVAgy8hDgrYYEThk4VA01fLfLL08SLog4E+CzIBgmOYQoI8cPApEk88oUDLU4A0&#13;&#10;RyHw8Sje5Znmvs3Mk+G+98DtIC46EywkA/nMByq8OZZ6K0fhfam3QgRKAvp0imCfb/7ZpqGDJ3vz&#13;&#10;BwAA//8DAFBLAwQUAAYACAAAACEAgDSnJeQAAAAQAQAADwAAAGRycy9kb3ducmV2LnhtbExPO0/D&#13;&#10;MBDekfgP1iGxUTslJVUap4IiFpQODR0Y3dh10sZ2ZLtN4NdzTLCc7vHd9yjWk+nJVfnQOcshmTEg&#13;&#10;yjZOdlZz2H+8PSyBhCisFL2zisOXCrAub28KkUs32p261lETJLEhFxzaGIec0tC0yogwc4OyeDs6&#13;&#10;b0TE0WsqvRiR3PR0ztgTNaKzqNCKQW1a1Zzri+Ew7vyp2Vb0m+nhXOuXffW5ea84v7+bXldYnldA&#13;&#10;opri3wf8ZkD/UKKxg7tYGUjPYZEmc4RyyJLHFAgismyJmwM2C5YCLQv6P0j5A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rzlw16AQAADgMAAA4AAAAAAAAA&#13;&#10;AAAAAAAAPAIAAGRycy9lMm9Eb2MueG1sUEsBAi0AFAAGAAgAAAAhANk/Q3OlAgAAsAYAABAAAAAA&#13;&#10;AAAAAAAAAAAA4gMAAGRycy9pbmsvaW5rMS54bWxQSwECLQAUAAYACAAAACEAgDSnJeQAAAAQAQAA&#13;&#10;DwAAAAAAAAAAAAAAAAC1BgAAZHJzL2Rvd25yZXYueG1sUEsBAi0AFAAGAAgAAAAhAHkYvJ2/AAAA&#13;&#10;IQEAABkAAAAAAAAAAAAAAAAAxgcAAGRycy9fcmVscy9lMm9Eb2MueG1sLnJlbHNQSwUGAAAAAAYA&#13;&#10;BgB4AQAAvAgAAAAA&#13;&#10;" w14:anchorId="4CA1CD52">
                <v:imagedata o:title="" r:id="rId17"/>
              </v:shape>
            </w:pict>
          </mc:Fallback>
        </mc:AlternateContent>
      </w:r>
      <w:r w:rsidR="008775BB">
        <w:rPr>
          <w:b/>
          <w:noProof/>
          <w:sz w:val="32"/>
          <w:szCs w:val="32"/>
        </w:rPr>
        <mc:AlternateContent>
          <mc:Choice Requires="wpi">
            <w:drawing>
              <wp:anchor distT="0" distB="0" distL="114300" distR="114300" simplePos="0" relativeHeight="251658249" behindDoc="0" locked="0" layoutInCell="1" allowOverlap="1" wp14:anchorId="341FE75F" wp14:editId="6043A9D2">
                <wp:simplePos x="0" y="0"/>
                <wp:positionH relativeFrom="column">
                  <wp:posOffset>4547658</wp:posOffset>
                </wp:positionH>
                <wp:positionV relativeFrom="paragraph">
                  <wp:posOffset>4743609</wp:posOffset>
                </wp:positionV>
                <wp:extent cx="901800" cy="809640"/>
                <wp:effectExtent l="101600" t="114300" r="76200" b="117475"/>
                <wp:wrapNone/>
                <wp:docPr id="15" name="Ink 15"/>
                <wp:cNvGraphicFramePr/>
                <a:graphic xmlns:a="http://schemas.openxmlformats.org/drawingml/2006/main">
                  <a:graphicData uri="http://schemas.microsoft.com/office/word/2010/wordprocessingInk">
                    <w14:contentPart bwMode="auto" r:id="rId18">
                      <w14:nvContentPartPr>
                        <w14:cNvContentPartPr/>
                      </w14:nvContentPartPr>
                      <w14:xfrm>
                        <a:off x="0" y="0"/>
                        <a:ext cx="901800" cy="809640"/>
                      </w14:xfrm>
                    </w14:contentPart>
                  </a:graphicData>
                </a:graphic>
              </wp:anchor>
            </w:drawing>
          </mc:Choice>
          <mc:Fallback xmlns:a="http://schemas.openxmlformats.org/drawingml/2006/main" xmlns:pic="http://schemas.openxmlformats.org/drawingml/2006/picture" xmlns:a14="http://schemas.microsoft.com/office/drawing/2010/main">
            <w:pict w14:anchorId="6601F1FC">
              <v:shape id="Ink 15" style="position:absolute;margin-left:353.15pt;margin-top:368.55pt;width:80.85pt;height:73.6pt;z-index:2516725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zUQ790AQAADQMAAA4AAABkcnMvZTJvRG9jLnhtbJxSy27CMBC8V+o/&#13;&#10;WL6XJAgoRAQORZU4tOXQfoDr2MRq7I3WhsDfdxNeoVVViYtl78izMzs7ne9sybYKvQGX8aQXc6ac&#13;&#10;hNy4dcY/3p8fxpz5IFwuSnAq43vl+Xx2fzetq1T1oYAyV8iIxPm0rjJehFClUeRloazwPaiUI1AD&#13;&#10;WhHoiesoR1ETuy2jfhyPohowrxCk8p6qiwPIZy2/1kqGN629CqzM+Kg/GpC+cL5hc3tsap9tbTjk&#13;&#10;0Wwq0jWKqjDyKEvcoMoK40jEmWohgmAbNL+orJEIHnToSbARaG2kaj2RuyT+4W7pvhpnyUBuMJXg&#13;&#10;gnJhJTCc5tcCt7SwJY2gfoGcEhKbAPzISAP6P5CD6AXIjSU9h1RQlSLQSvjCVJ4zTE2ecVzmyUW/&#13;&#10;2z5dHKzw4uv1GqBEoqPlv77sNNpm2KSE7TJOee6bs81S7QKTVJzEyTgmRBI0jifNJnSYDwynPp3R&#13;&#10;UvOrELvvRlhni2ffAAAA//8DAFBLAwQUAAYACAAAACEAiVh/o50FAAByDQAAEAAAAGRycy9pbmsv&#13;&#10;aW5rMS54bWy0VsluG0cQvQfIPzTGB13YYi/TsxCmfLKAAAkQxA6QHGlqLBImh8JwtP193qvqoShY&#13;&#10;vgQJCPRa66vXNXz/4Wm/Mw/dcNwe+mXhL11hun59uNn2t8viz8/XtinMcVz1N6vdoe+WxXN3LD5c&#13;&#10;/fzT+23/bb9bYDSw0B+52u+WxWYc7xbz+ePj4+VjvDwMt/PgXJz/0n/77dfiKmvddF+3/XaEy+N0&#13;&#10;tD70Y/c00thie7Ms1uOTO8nD9qfD/bDuTtc8GdYvEuOwWnfXh2G/Gk8WN6u+73amX+0R91+FGZ/v&#13;&#10;sNjCz203FGa/RcI2XPqyLpuPLQ5WT8vibH+PEI+IZF/M37b59/9g8/p7mwwrhrqqC5NDuukeGNNc&#13;&#10;MF/8OPffh8NdN4zb7gVmBSVfPJu17gUfBWrojofdPWtTmIfV7h6QeedAi+zbz98A5Ht7wOY/tQdc&#13;&#10;fmjvPLjX0OT0znHIoJ0oNZV23O47EH1/d+LYeIRhHn8aB3kOwYVoXbCu/ezdIlUL314GV52VIrN4&#13;&#10;svlluD9uTva+DC98lZsTaprZ4/Zm3JxAd5exbH15wv0c9be0N932djP+a/X1YXfAo8gVf3f9kb+z&#13;&#10;zMTliXJvPGBhockA/NF9XRbv5A0b0dQDQSD40oBRJpSpTrMLG+NFqC7crLCxqAo3w41xs2ASxmQ5&#13;&#10;emfwm/lgfcWrKKfR2+CxjbX1lLIxGV57W2JMVteUCIajk9HCCDYY6MXWhsI2qM/WIjZuK+NFKrTG&#13;&#10;1yLXmlKcNIZ7H23D42gipgoz/VIFuXEtAQfYhXd1GJ2J3DILOS6tmA7OBmYXnRWfAec0wVlcJZW3&#13;&#10;0FbFbFWMnflRn7AC5ZyrBmM1sojsWtzRLBHFQpOxJcAgWrYsTZC8ylqDRVASHCClOyQtaHiFMp7h&#13;&#10;qlXTQiXFQ26BDBQ1kFZAKyV+2g0EO6B8NIpyRsIIlwwhwoj68lJVZQJSYHpRSsyyMyEFWJPUtYaB&#13;&#10;NQhTggrUUXi4xIYhYFI5OWsjJChHAD0rC/VZgIW8jaaGXmsEn2RKGyEFuiheoBH2qJnAVDemlEXC&#13;&#10;sfJQcgGJ6LyVjJADd34inRcu5WJlZk07FEhSgQ4xgheaP09C606mlz5TkfkgJtqY1dDEuYHYjEH6&#13;&#10;EBF9MvKgKobS4hqyqCmFAX49wzU5X1c2oUg+zRpSBgdSIV9pMRIeEUKCqJQTthREvkECimfK0Wgx&#13;&#10;gtxPkfMeTqmRC+JNG4i+VAkqciU5R7FPZgN4JlpjzrxkqgILJ58jUnwlS7GGkuKWJZVt1RowDB9W&#13;&#10;uKsM6Mh6KtmQH5JrEvzgWNLT3hIQLF4PosUC4pxKIDm50lei0eQOg4gkB01fAidaErCmDrAZl8gR&#13;&#10;rKYGwVmH6Rq9sEKU0pQ8uk1lQ0BsqJ1k4l2wCYqQSaUtJTn0SEJR5doEwU6fjTIlSVV0jVHYpbWZ&#13;&#10;AhY7Gqe2E44VkmWkhIAOCAEnAKa70yFa/Ixw5dohnraBOGgohhP6O09IfyGfTcFEktRWIHmLXgRX&#13;&#10;7CQ4aQyoBGWP14YZ9zahzrAp7kiGiUE5YMkeIcI/kFMBnkFORyJM0KkJKaNy0JDmI+DwOVCBovI8&#13;&#10;4A8KeD9ozWRp/kqUwLKyDbocoiQ7YoNmjRoh1IBywgRUMEIIo6Kc5CRoFDIiCtu2zI5OM7ytNlx+&#13;&#10;Z3iHeDIbwbiyIcD4QiESYEfIIJKS9vBcmEq+oy+4v2ogzBu+CCgm3ShJFCQloFJpQgO5UwXkk28G&#13;&#10;2rfMEV2FcfOzRSoAA2WEtkTluHfCR/1C17J2GQEahT4tyDjV7DWxwBlIQAVv2eGZONYAOSPZBv5B&#13;&#10;MD5lYWTEmXAPHzWNCM9GO5U6UGRY++l/hqaLxm7w3QceSEVIAooKPmiCUkDs6QLUZXvEU2NxWQjx&#13;&#10;J3381X/z098m/Om8+gcAAP//AwBQSwMEFAAGAAgAAAAhAA0miWzkAAAAEAEAAA8AAABkcnMvZG93&#13;&#10;bnJldi54bWxMT9tKw0AQfRf8h2UE3+ymjaQhzaaINVAEIaZ+wDY7JrHZ3ZDdXPr3jk/1ZTjDnDmX&#13;&#10;dL/ojk04uNYaAetVAAxNZVVragFfp/wpBua8NEp21qCAKzrYZ/d3qUyUnc0nTqWvGYkYl0gBjfd9&#13;&#10;wrmrGtTSrWyPhm7fdtDS0zrUXA1yJnHd8U0QRFzL1pBDI3t8bbC6lKMWUBxPbroWeflRHd/Hzdt8&#13;&#10;KC75jxCPD8thR+NlB8zj4m8f8NeB8kNGwc52NMqxTsA2iEKiEgi3a2DEiKOYKp4JxM8h8Czl/4tk&#13;&#10;v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M1EO/dAEA&#13;&#10;AA0DAAAOAAAAAAAAAAAAAAAAADwCAABkcnMvZTJvRG9jLnhtbFBLAQItABQABgAIAAAAIQCJWH+j&#13;&#10;nQUAAHINAAAQAAAAAAAAAAAAAAAAANwDAABkcnMvaW5rL2luazEueG1sUEsBAi0AFAAGAAgAAAAh&#13;&#10;AA0miWzkAAAAEAEAAA8AAAAAAAAAAAAAAAAApwkAAGRycy9kb3ducmV2LnhtbFBLAQItABQABgAI&#13;&#10;AAAAIQB5GLydvwAAACEBAAAZAAAAAAAAAAAAAAAAALgKAABkcnMvX3JlbHMvZTJvRG9jLnhtbC5y&#13;&#10;ZWxzUEsFBgAAAAAGAAYAeAEAAK4LAAAAAA==&#13;&#10;" w14:anchorId="1682087A">
                <v:imagedata o:title="" r:id="rId19"/>
              </v:shape>
            </w:pict>
          </mc:Fallback>
        </mc:AlternateContent>
      </w:r>
      <w:r w:rsidR="008775BB">
        <w:rPr>
          <w:b/>
          <w:noProof/>
          <w:sz w:val="32"/>
          <w:szCs w:val="32"/>
        </w:rPr>
        <mc:AlternateContent>
          <mc:Choice Requires="wpi">
            <w:drawing>
              <wp:anchor distT="0" distB="0" distL="114300" distR="114300" simplePos="0" relativeHeight="251658248" behindDoc="0" locked="0" layoutInCell="1" allowOverlap="1" wp14:anchorId="61E6958F" wp14:editId="652DFC01">
                <wp:simplePos x="0" y="0"/>
                <wp:positionH relativeFrom="column">
                  <wp:posOffset>777018</wp:posOffset>
                </wp:positionH>
                <wp:positionV relativeFrom="paragraph">
                  <wp:posOffset>4842609</wp:posOffset>
                </wp:positionV>
                <wp:extent cx="668520" cy="503280"/>
                <wp:effectExtent l="114300" t="114300" r="119380" b="119380"/>
                <wp:wrapNone/>
                <wp:docPr id="14"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668520" cy="503280"/>
                      </w14:xfrm>
                    </w14:contentPart>
                  </a:graphicData>
                </a:graphic>
              </wp:anchor>
            </w:drawing>
          </mc:Choice>
          <mc:Fallback xmlns:a="http://schemas.openxmlformats.org/drawingml/2006/main" xmlns:pic="http://schemas.openxmlformats.org/drawingml/2006/picture" xmlns:a14="http://schemas.microsoft.com/office/drawing/2010/main">
            <w:pict w14:anchorId="56D81BE7">
              <v:shape id="Ink 14" style="position:absolute;margin-left:56.25pt;margin-top:376.35pt;width:62.55pt;height:49.55pt;z-index:2516715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ZtQPV1AQAADQMAAA4AAABkcnMvZTJvRG9jLnhtbJxSy27CMBC8V+o/&#13;&#10;WL6XPIAIRQQORZU4tOXQfoDr2MRq7I3WhsDfdxOgQKuqEhdrd0cez+x4Ot/Zmm0VegOu4Mkg5kw5&#13;&#10;CaVx64K/vz09TDjzQbhS1OBUwffK8/ns/m7aNrlKoYK6VMiIxPm8bQpehdDkUeRlpazwA2iUI1AD&#13;&#10;WhGoxXVUomiJ3dZRGsdZ1AKWDYJU3tN0cQD5rOfXWsnwqrVXgdUFz9JsRPrCd4VUDZNu9tFVcRzz&#13;&#10;aDYV+RpFUxl5lCVuUGWFcSTim2ohgmAbNL+orJEIHnQYSLARaG2k6j2RuyT+4W7pPjtnyUhuMJfg&#13;&#10;gnJhJTCc9tcDtzxha1pB+wwlJSQ2AfiRkRb0fyAH0QuQG0t6DqmgqkWgL+Er03jOMDdlwXFZJmf9&#13;&#10;bvt4drDCs6+Xa4ASiY6W/7qy02i7ZZMStis45bnvzj5LtQtM0jDLJuOUEEnQOB6mkx4/MR8YTt3F&#13;&#10;aunxqxAv+07YxS+efQEAAP//AwBQSwMEFAAGAAgAAAAhAFPSGeF6AwAA5wgAABAAAABkcnMvaW5r&#13;&#10;L2luazEueG1stFVNbxoxEL1X6n+wnEMuGGzvF6CQnIJUqZWqJpXaI1kcWIXdRbsmkH/f+fBuNgq5&#13;&#10;VK0QO3jGfvPmzXi5ujmVO/Hsmraoq4U0Yy2Fq/J6XVSbhfx5v1RTKVq/qtarXV25hXxxrby5/vzp&#13;&#10;qqieyt0cngIQqhZ/lbuF3Hq/n08mx+NxfIzGdbOZWK2jyZfq6dtXeR1Ord1jURUeUradK68r704e&#13;&#10;webFeiFzf9L9fsC+qw9N7vowepr8dYdvVrlb1k258j3idlVVbieqVQm8f0nhX/bwo4A8G9dIURZQ&#13;&#10;sLJjE2fx9HYGjtVpIQfrA1BsgUkpJ+cxf/8HzOV7TKQV2SzNpAiU1u4ZOU1I8/nHtX9v6r1rfOFe&#13;&#10;ZWZRQuBF5LwmfVioxrX17oC9keJ5tTuAZEZrGIuQ20zOCPIeD7T5p3igy4d4Q3JvpQnlDXUIovUj&#13;&#10;1bXWF6WDQS/3/Yz5FoDRfecbug5W20hpq/Ts3uh5ks5NOo6yaNCKMMUd5kNzaLc93kPzOq8U6VXj&#13;&#10;yo7F2m970fU4imcm7nUfqn7u9NYVm63/6+N5vavhUoSOXyxv8TOojFL2I3fmAtMUiiDAD/e4kBd0&#13;&#10;hwWdZAcpYIQRNk6yZHSZmsvkUo+kSuAiSj0yygo9SpSBp4mEBgNfXIAHjEoGPpVxiCMpGyti2kcQ&#13;&#10;sIOQeGG0AMgRpJiiMTEFFbgBFdacFmznV7TdpIogU3bH3Yr4xARpFGQfYQBMyJJ2yZBBygwYwgos&#13;&#10;MqJ4TDkyCnPeLrsRUN6IT6TEGIjgQZsQAztTKMrIWEoewRKzswydXHFMyIaenAs2IQirxQFluCbW&#13;&#10;WBM9HaqlBR6HQzEbyIc8oBdkpkGugMhdw7Jwz4zbYWaC2CFlYq3MNERwGlB9C3vRZsxlxuKzMlga&#13;&#10;9SAKRDv6nCTwiZk4zgg0AVE1V8+HudaENARw5J6GztNmpEY+7HpGEaMpH1IH35QYwjZsdqpwiKzl&#13;&#10;DZaSGlYYSkGIcIon1hjypRwxOLowLwCBIPRkRqEhjBB6wJPCbVGWSuJIzJOAFAiOJ27GJukMCWc4&#13;&#10;CReisB3IIPTdQm5CgDElYpEW1AyuWEGce6SZN5cEAmCZKlybmBRjxfkK8Oxyyil3ghUmzYa1h2ud&#13;&#10;cW+CpmF0NUkGD6wjIhiaIiIM7wi4xjg2EV6RN3+I/bsK3vTXfwAAAP//AwBQSwMEFAAGAAgAAAAh&#13;&#10;APeySv/iAAAAEAEAAA8AAABkcnMvZG93bnJldi54bWxMT11LwzAUfRf8D+EKvrm0ka6hazpEUZAJ&#13;&#10;wzmQvWVN1habm9Jka/33Xp/05cLhns9yPbueXewYOo8K0kUCzGLtTYeNgv3H850EFqJGo3uPVsG3&#13;&#10;DbCurq9KXRg/4bu97GLDyARDoRW0MQ4F56FurdNh4QeL9Dv50elIcGy4GfVE5q7nIkmW3OkOKaHV&#13;&#10;g31sbf21OzsFYeuE/Ny/vsXNlL5El4VDvZFK3d7MTys6Dytg0c7xTwG/G6g/VFTs6M9oAusJpyIj&#13;&#10;qoI8EzkwYoj7fAnsqEBmqQRelfz/kOo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5m1A9XUBAAANAwAADgAAAAAAAAAAAAAAAAA8AgAAZHJzL2Uyb0RvYy54&#13;&#10;bWxQSwECLQAUAAYACAAAACEAU9IZ4XoDAADnCAAAEAAAAAAAAAAAAAAAAADdAwAAZHJzL2luay9p&#13;&#10;bmsxLnhtbFBLAQItABQABgAIAAAAIQD3skr/4gAAABABAAAPAAAAAAAAAAAAAAAAAIUHAABkcnMv&#13;&#10;ZG93bnJldi54bWxQSwECLQAUAAYACAAAACEAeRi8nb8AAAAhAQAAGQAAAAAAAAAAAAAAAACUCAAA&#13;&#10;ZHJzL19yZWxzL2Uyb0RvYy54bWwucmVsc1BLBQYAAAAABgAGAHgBAACKCQAAAAA=&#13;&#10;" w14:anchorId="1C0CD670">
                <v:imagedata o:title="" r:id="rId21"/>
              </v:shape>
            </w:pict>
          </mc:Fallback>
        </mc:AlternateContent>
      </w:r>
      <w:r w:rsidR="008775BB">
        <w:rPr>
          <w:b/>
          <w:noProof/>
          <w:sz w:val="32"/>
          <w:szCs w:val="32"/>
        </w:rPr>
        <mc:AlternateContent>
          <mc:Choice Requires="wpi">
            <w:drawing>
              <wp:anchor distT="0" distB="0" distL="114300" distR="114300" simplePos="0" relativeHeight="251658247" behindDoc="0" locked="0" layoutInCell="1" allowOverlap="1" wp14:anchorId="241A8B2A" wp14:editId="7CD896E8">
                <wp:simplePos x="0" y="0"/>
                <wp:positionH relativeFrom="column">
                  <wp:posOffset>2570538</wp:posOffset>
                </wp:positionH>
                <wp:positionV relativeFrom="paragraph">
                  <wp:posOffset>5451009</wp:posOffset>
                </wp:positionV>
                <wp:extent cx="934560" cy="56520"/>
                <wp:effectExtent l="114300" t="114300" r="120015" b="121285"/>
                <wp:wrapNone/>
                <wp:docPr id="13" name="Ink 13"/>
                <wp:cNvGraphicFramePr/>
                <a:graphic xmlns:a="http://schemas.openxmlformats.org/drawingml/2006/main">
                  <a:graphicData uri="http://schemas.microsoft.com/office/word/2010/wordprocessingInk">
                    <w14:contentPart bwMode="auto" r:id="rId22">
                      <w14:nvContentPartPr>
                        <w14:cNvContentPartPr/>
                      </w14:nvContentPartPr>
                      <w14:xfrm>
                        <a:off x="0" y="0"/>
                        <a:ext cx="934560" cy="56520"/>
                      </w14:xfrm>
                    </w14:contentPart>
                  </a:graphicData>
                </a:graphic>
              </wp:anchor>
            </w:drawing>
          </mc:Choice>
          <mc:Fallback xmlns:a="http://schemas.openxmlformats.org/drawingml/2006/main" xmlns:pic="http://schemas.openxmlformats.org/drawingml/2006/picture" xmlns:a14="http://schemas.microsoft.com/office/drawing/2010/main">
            <w:pict w14:anchorId="404A49F4">
              <v:shape id="Ink 13" style="position:absolute;margin-left:197.45pt;margin-top:424.25pt;width:83.5pt;height:14.35pt;z-index:2516705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BRgV1AQAADAMAAA4AAABkcnMvZTJvRG9jLnhtbJxSXU/CMBR9N/E/&#13;&#10;NH2XbcAWXRg8SEx4UHnQH1C7ljWuvcttYfDvvRsgoDEmvCz39mSn56OT2dbWbKPQG3AFTwYxZ8pJ&#13;&#10;KI1bFfz97enunjMfhCtFDU4VfKc8n01vbyZtk6shVFCXChmROJ+3TcGrEJo8iryslBV+AI1yBGpA&#13;&#10;KwKtuIpKFC2x2zoaxnEWtYBlgyCV93Q634N82vNrrWR41dqrwOqCZ8NsTPrC94Q0jZIk5eyjm+I4&#13;&#10;5dF0IvIViqYy8iBLXKHKCuNIxDfVXATB1mh+UVkjETzoMJBgI9DaSNV7IndJ/MPdwn12zpKxXGMu&#13;&#10;wQXlwlJgOObXA9dcYWuKoH2GkhoS6wD8wEgB/V/IXvQc5NqSnn0rqGoR6En4yjSeM8xNWXBclMlJ&#13;&#10;v9s8nhws8eTr5RKgRqKD5b9+2Wq0XdikhG0LTh3vum/fpdoGJunwYTROM0IkQWmWDnv4SLwnOG5n&#13;&#10;ydLdFx2e752us0c8/QIAAP//AwBQSwMEFAAGAAgAAAAhAAX/kMRSAgAAxAUAABAAAABkcnMvaW5r&#13;&#10;L2luazEueG1stFNLb5wwEL5X6n+wnMNeMNhg9oHC5pSVKrVS1aRSeyTgLChgVsb7yL/v2Ga9RNlc&#13;&#10;qlarNZ7XNzPfjG/vTl2LDkINTS9zzEKKkZBlXzVym+OfjxuyxGjQhayKtpcix69iwHfrz59uG/nS&#13;&#10;tRmcCBDkYG5dm+Na610WRcfjMTwmYa+2UUxpEn2RL9++4vUYVYnnRjYaUg5nVdlLLU7agGVNleNS&#13;&#10;n6j3B+yHfq9K4c1Go8qLh1ZFKTa96grtEetCStEiWXRQ9y+M9OsOLg3k2QqFUddAwyQOGV/w5f0K&#13;&#10;FMUpxxN5DyUOUEmHo+uYv/8D5uY9pikriRfzBUZjSZU4mJoiy3n2ce/fVb8TSjfiQrMjZTS8otLJ&#13;&#10;lh9HlBJD3+7NbDA6FO0eKGOUwlqMuVl0hZD3eMDNP8UDXj7Emxb3lpqxvSkPI2l+pc6j1U0nYNG7&#13;&#10;nd8xPQCwUT9oZZ9DTOOE0JjQ1SOjWTrPGA8pW01GMW7xGfNJ7Yfa4z2py75ai2fNdXZsKl170mmY&#13;&#10;8BXjnvcp69eia9Fsa/3X4WXf9vAoxonfbO7Nb9KZTelX7soDtluIRgJ+iOcc39g3jGykU1gGGGIU&#13;&#10;xTxdpMFsQWckndEAJ5hhGhDGEEc0mCMKJ1vZD2H2s7Rn7FR89LASdybCnb9z5wsElwAywUlAMojw&#13;&#10;N7g2BzW4ASXG7vR0jLCeJPH62GEwG0DYJMJcrZuB4mc/VwBJrY0w7uJSG0c4MsBkaXOxGGTTdoqg&#13;&#10;h2DupHiJoBMomiFoMyBxggDrzWv3g4A1Xv8BAAD//wMAUEsDBBQABgAIAAAAIQCNhBRC5gAAABAB&#13;&#10;AAAPAAAAZHJzL2Rvd25yZXYueG1sTE9NT8MwDL0j8R8iI3Fj6cbWdl3TaaJMTIILBWniljWhLSRO&#13;&#10;abKt/HvMCS6W/Pz8PvL1aA076cF3DgVMJxEwjbVTHTYCXl+2NykwHyQqaRxqAd/aw7q4vMhlptwZ&#13;&#10;n/WpCg0jEfSZFNCG0Gec+7rVVvqJ6zXS7d0NVgZah4arQZ5J3Bo+i6KYW9khObSy13etrj+roxXw&#13;&#10;9rQv3X7zUH05XiaP8W57X30YIa6vxnJFY7MCFvQY/j7gtwPlh4KCHdwRlWdGwO1yviSqgHSeLoAR&#13;&#10;YxFPCTkQkiQz4EXO/xcpfg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lAUYFdQEAAAwDAAAOAAAAAAAAAAAAAAAAADwCAABkcnMvZTJvRG9jLnhtbFBLAQIt&#13;&#10;ABQABgAIAAAAIQAF/5DEUgIAAMQFAAAQAAAAAAAAAAAAAAAAAN0DAABkcnMvaW5rL2luazEueG1s&#13;&#10;UEsBAi0AFAAGAAgAAAAhAI2EFELmAAAAEAEAAA8AAAAAAAAAAAAAAAAAXQYAAGRycy9kb3ducmV2&#13;&#10;LnhtbFBLAQItABQABgAIAAAAIQB5GLydvwAAACEBAAAZAAAAAAAAAAAAAAAAAHAHAABkcnMvX3Jl&#13;&#10;bHMvZTJvRG9jLnhtbC5yZWxzUEsFBgAAAAAGAAYAeAEAAGYIAAAAAA==&#13;&#10;" w14:anchorId="655BB08B">
                <v:imagedata o:title="" r:id="rId23"/>
              </v:shape>
            </w:pict>
          </mc:Fallback>
        </mc:AlternateContent>
      </w:r>
      <w:r w:rsidR="008775BB">
        <w:rPr>
          <w:b/>
          <w:noProof/>
          <w:sz w:val="32"/>
          <w:szCs w:val="32"/>
        </w:rPr>
        <mc:AlternateContent>
          <mc:Choice Requires="wpi">
            <w:drawing>
              <wp:anchor distT="0" distB="0" distL="114300" distR="114300" simplePos="0" relativeHeight="251658246" behindDoc="0" locked="0" layoutInCell="1" allowOverlap="1" wp14:anchorId="0DDB5E7E" wp14:editId="59D60B89">
                <wp:simplePos x="0" y="0"/>
                <wp:positionH relativeFrom="column">
                  <wp:posOffset>1817778</wp:posOffset>
                </wp:positionH>
                <wp:positionV relativeFrom="paragraph">
                  <wp:posOffset>5053569</wp:posOffset>
                </wp:positionV>
                <wp:extent cx="2424240" cy="278280"/>
                <wp:effectExtent l="114300" t="114300" r="103505" b="115570"/>
                <wp:wrapNone/>
                <wp:docPr id="1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2424240" cy="278280"/>
                      </w14:xfrm>
                    </w14:contentPart>
                  </a:graphicData>
                </a:graphic>
              </wp:anchor>
            </w:drawing>
          </mc:Choice>
          <mc:Fallback xmlns:a="http://schemas.openxmlformats.org/drawingml/2006/main" xmlns:pic="http://schemas.openxmlformats.org/drawingml/2006/picture" xmlns:a14="http://schemas.microsoft.com/office/drawing/2010/main">
            <w:pict w14:anchorId="111DE7C6">
              <v:shape id="Ink 12" style="position:absolute;margin-left:138.2pt;margin-top:392.95pt;width:200.8pt;height:31.8pt;z-index:251669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Zw1d3AQAADgMAAA4AAABkcnMvZTJvRG9jLnhtbJxSy07DMBC8I/EP&#13;&#10;lu80D0pboqY9UCH1APQAH2Acu7GIvdHabdq/Z5O+QQipshR5d5zxzI7H042t2FqhN+BynvRizpST&#13;&#10;UBi3zPnH+/PdiDMfhCtEBU7lfKs8n05ub8ZNnakUSqgKhYxInM+aOudlCHUWRV6Wygrfg1o5AjWg&#13;&#10;FYFKXEYFiobYbRWlcTyIGsCiRpDKe+rOdiCfdPxaKxnetPYqsCrng3TQJ33huEPa3cejB84+297w&#13;&#10;MebRZCyyJYq6NHIvS1yhygrjSMSRaiaCYCs0v6iskQgedOhJsBFobaTqPJG7JP7hbu6+WmdJX64w&#13;&#10;k+CCcmEhMBzm1wHXXGErGkHzAgUlJFYB+J6RBvR/IDvRM5ArS3p2qaCqRKAn4UtTe84wM0XOcV4k&#13;&#10;J/1u/XRysMCTr9dLgBKJ9pb/+mWj0bbDJiVsk3PKeNt+uyzVJjBJzbTfLoIkYelwlI66AwfqHcWh&#13;&#10;Opst3X6R4nndKjt7xpNvAAAA//8DAFBLAwQUAAYACAAAACEAQngfzGsEAADHDAAAEAAAAGRycy9p&#13;&#10;bmsvaW5rMS54bWy0Vk2P20YMvRfofxhMDnvR2KNv24g3pyxQoAWKJAWSo2MrayG2tJDl/fj3Jfmo&#13;&#10;sdT1XooWC1iaIflIPr4Z7fsPz8eDeay6U902axvPvDVVs213dXO/tn99uXMLa079ptltDm1Tre1L&#13;&#10;dbIfbn/95X3d/DweVvRrCKE58dvxsLb7vn9YzedPT0+zp3TWdvfzxPt0/lvz84/f7a1G7aofdVP3&#13;&#10;lPI0bG3bpq+eewZb1bu13fbPPvgT9uf23G2rYOadbnvx6LvNtrpru+OmD4j7TdNUB9NsjlT3V2v6&#13;&#10;lwd6qSnPfdVZc6ypYZfM4qzMFh+XtLF5XtvR+kwlnqiSo51fx/z2P2DevcbkstKkLEprtKRd9cg1&#13;&#10;zYXz1du9/9m1D1XX19WFZpCihhezxVr4AVFddWoPZ56NNY+bw5koi70nWWjueH6FkNd4xM1/ike8&#13;&#10;vIk3Lm5KjbY35kFJC5IaRtvXx4qEfnwIGutPBMzbn/tOjkPik9T5xPnll9iv8mIVp7Mk8aNRqIoH&#13;&#10;zO/d+bQPeN+7i17FElhDZ0/1rt8H0v0szZZxFngfs34tel/V9/v+X4dv20NLh0In/u7uI/+NOpOU&#13;&#10;QXJXDrCo0CgBn6ofa/tOzrCRSGwIA3m2MLFJsrzMo5uivPE3PrKusN76KDfe+CiR39Jk9O5icvZR&#13;&#10;bBaXhStMSitPNnJIHfkPixh7iQS5TEyZYQcXYyEOlJ+3Msc4qaARDmWn3AJaiPMCllzcEolMxECR&#13;&#10;qEorkEdmBMBJ2blUn8siEZhCUGJqEKm5ggXKLWWPamELyklRxxIOscRyaonFQ1fgjP3IhgW90Tt+&#13;&#10;CzjjoSF4YAteiJ6YNZvCE/0BkovhOvCgdnkB5sEodc3EenC1UP7REWh04FFHg6iwYDbDhKgmmtAl&#13;&#10;+T8MbPaCPC1+TId2AgcYeNYUyePhZNoQGBlGpIDqol2SO8clGp9PnFyizl5aTqHgQsWmElblUCD1&#13;&#10;xb/EI3c8aIUgojBvppEChBFIIUib/YhG8chhg6PTVQYlLum4hCTsRyvUhyyJyFYH4kpByhaIBSD4&#13;&#10;1eMG/rGAgSK4vkGdEILGKGuaVLgeb4E9cPo6TmsVFcHHZSBYDz0a1akJLk4SnMe/1J7wpcTiLhg7&#13;&#10;YxQ41uTKDeWSGEWg0ATz0psAXRcDUzzKMaOT+wIU6bGQwFRoR+1oapxp3BNyK73jppSLGM4LzBEX&#13;&#10;T5wZ6i4iKbM+SN/cEH29WNtR6kU1aSY3nktwTpFmfIEAHxkxdviAnkGI4EQ1AJOqLOiCkzvcddAF&#13;&#10;zlu4wNmONCUKFeZBIEY1liDu5iBH7khvH70bwkeATeqn1QJNTxxSoie8a+FXH2/7YXAaBDdsaZui&#13;&#10;TOwgzSRgMlgeDPczRhmqmZj4UAfWMih5uNTgqOoYI2mTCgSEAX24A5cooMTFMtUhBUY4SLnMCXKf&#13;&#10;3Mjx8Mmk9HxzySPFGcmwwqeEthhOFElPEqw0HkOAw3Gl7x9tRK5w1OLkH97wvwj9J3f7NwAAAP//&#13;&#10;AwBQSwMEFAAGAAgAAAAhAHFeRW3lAAAAEAEAAA8AAABkcnMvZG93bnJldi54bWxMj0FPwzAMhe9I&#13;&#10;/IfISNxYytjarKs7wRBHQIxduGVN1hYap2qyrePXY05wsWT5vef3FavRdeJoh9B6QridJCAsVd60&#13;&#10;VCNs359uFIgQNRndebIIZxtgVV5eFDo3/kRv9riJteAQCrlGaGLscylD1Vinw8T3lvi294PTkdeh&#13;&#10;lmbQJw53nZwmSSqdbok/NLq368ZWX5uDQ/jYfq/7cPdyft37h+RZu+pTjgrx+mp8XPK4X4KIdox/&#13;&#10;Dvhl4P5QcrGdP5AJokOYZumMpQiZmi9AsCLNFCPuENRsMQdZFvI/SPk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65nDV3cBAAAOAwAADgAAAAAAAAAAAAAA&#13;&#10;AAA8AgAAZHJzL2Uyb0RvYy54bWxQSwECLQAUAAYACAAAACEAQngfzGsEAADHDAAAEAAAAAAAAAAA&#13;&#10;AAAAAADfAwAAZHJzL2luay9pbmsxLnhtbFBLAQItABQABgAIAAAAIQBxXkVt5QAAABABAAAPAAAA&#13;&#10;AAAAAAAAAAAAAHgIAABkcnMvZG93bnJldi54bWxQSwECLQAUAAYACAAAACEAeRi8nb8AAAAhAQAA&#13;&#10;GQAAAAAAAAAAAAAAAACKCQAAZHJzL19yZWxzL2Uyb0RvYy54bWwucmVsc1BLBQYAAAAABgAGAHgB&#13;&#10;AACACgAAAAA=&#13;&#10;" w14:anchorId="71837A18">
                <v:imagedata o:title="" r:id="rId25"/>
              </v:shape>
            </w:pict>
          </mc:Fallback>
        </mc:AlternateContent>
      </w:r>
      <w:r w:rsidR="00415122">
        <w:rPr>
          <w:b/>
          <w:noProof/>
          <w:sz w:val="32"/>
          <w:szCs w:val="32"/>
        </w:rPr>
        <mc:AlternateContent>
          <mc:Choice Requires="wpi">
            <w:drawing>
              <wp:anchor distT="0" distB="0" distL="114300" distR="114300" simplePos="0" relativeHeight="251658245" behindDoc="0" locked="0" layoutInCell="1" allowOverlap="1" wp14:anchorId="77241126" wp14:editId="329C2210">
                <wp:simplePos x="0" y="0"/>
                <wp:positionH relativeFrom="column">
                  <wp:posOffset>6026785</wp:posOffset>
                </wp:positionH>
                <wp:positionV relativeFrom="paragraph">
                  <wp:posOffset>326390</wp:posOffset>
                </wp:positionV>
                <wp:extent cx="454660" cy="3387090"/>
                <wp:effectExtent l="38100" t="38100" r="40640" b="41910"/>
                <wp:wrapNone/>
                <wp:docPr id="11" name="Ink 11"/>
                <wp:cNvGraphicFramePr/>
                <a:graphic xmlns:a="http://schemas.openxmlformats.org/drawingml/2006/main">
                  <a:graphicData uri="http://schemas.microsoft.com/office/word/2010/wordprocessingInk">
                    <w14:contentPart bwMode="auto" r:id="rId26">
                      <w14:nvContentPartPr>
                        <w14:cNvContentPartPr/>
                      </w14:nvContentPartPr>
                      <w14:xfrm>
                        <a:off x="0" y="0"/>
                        <a:ext cx="454660" cy="3387090"/>
                      </w14:xfrm>
                    </w14:contentPart>
                  </a:graphicData>
                </a:graphic>
              </wp:anchor>
            </w:drawing>
          </mc:Choice>
          <mc:Fallback xmlns:a="http://schemas.openxmlformats.org/drawingml/2006/main" xmlns:pic="http://schemas.openxmlformats.org/drawingml/2006/picture" xmlns:a14="http://schemas.microsoft.com/office/drawing/2010/main">
            <w:pict w14:anchorId="666E9C0A">
              <v:shape id="Ink 11" style="position:absolute;margin-left:473.85pt;margin-top:25pt;width:37.2pt;height:268.1pt;z-index:251668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yALF4AQAACgMAAA4AAABkcnMvZTJvRG9jLnhtbJxSXU/CMBR9N/E/&#13;&#10;NH2XDYYIC4MHiQkPKg/6A2rXssa1d7ntGPx77wYIaIwJL8ttT3d6Pjqdb23JNgq9AZfxfi/mTDkJ&#13;&#10;uXHrjL+/Pd2NOfNBuFyU4FTGd8rz+ez2ZtpUqRpAAWWukBGJ82lTZbwIoUqjyMtCWeF7UClHoAa0&#13;&#10;ItAS11GOoiF2W0aDOB5FDWBeIUjlPe0u9iCfdfxaKxletfYqsDLj41GScBbaYUg6kYbJZMDZRzdM&#13;&#10;eDSbinSNoiqMPEgSVyiywjgS8E21EEGwGs0vKmskggcdehJsBFobqTo/5Kwf/3C2dJ+tq/5Q1phK&#13;&#10;cEG5sBIYjtl1wDVX2JISaJ4hp3ZEHYAfGCme/8vYi16ArC3p2TeCqhSBnoMvTOUp5tTkGcdl3j/p&#13;&#10;d5vHk4MVnny9XALUSHSw/NcvW422DZuUsG3Gqddd++26VNvAJG0O74ejESGSoCQZP8ST7sCRek9x&#13;&#10;XJ1lS7dftHi+bpWdPeHZFwAAAP//AwBQSwMEFAAGAAgAAAAhADOP+fEEBAAAVQoAABAAAABkcnMv&#13;&#10;aW5rL2luazEueG1stFXbbuM2EH0v0H8guA95EW1eRF2MdfZpAxRo0aK7BdpHr63EwlpSIMlx8vc9&#13;&#10;M6Rkp/ECRbGFAYqc4dzOnKHff3huDuKp6oe6a9fSLLQUVbvtdnX7sJZ/fL5ThRTDuGl3m0PXVmv5&#13;&#10;Ug3yw+2PP7yv26/NYYVVwEM70K45rOV+HB9Xy+XpdFqc3KLrH5ZWa7f8qf36y8/yNlrtqvu6rUeE&#13;&#10;HCbRtmvH6nkkZ6t6t5bb8VnP9+H7U3fst9WsJkm/Pd8Y+822uuv6ZjPOHvebtq0Oot00yPtPKcaX&#13;&#10;R2xqxHmoeimaGgUruzBpnhYfSwg2z2t5cT4ixQGZNHJ53edf/4PPu7c+KS1n8yyXIqa0q54opyVj&#13;&#10;vvp27b/13WPVj3V1hjmAEhUvYhvOjE8Aqq+G7nCk3kjxtDkcAZnRGrSIsc3yCiBv/QGb7+oPuHzT&#13;&#10;32Vyr6GJ5V3iEEGbKTW1dqybCkRvHmeOjQMck/jT2PM4WG2d0lbp8rPRK+9XqV9YYy5aEVk8+fzS&#13;&#10;H4f97O9Lf+Yra2bUQmWnejfuZ9D1Qqdlgem7QsNr1vuqftiP/9l82x06DEXs+Lu7j/S7qIxDzpS7&#13;&#10;MsDMQhEB+L26X8t3PMOCLYOAEchNJspUF8KmPvfJjfI3Ks9vdCKVkVrqRGXKOIGvVSk+mbAZnYwy&#13;&#10;+GjFKqcM6TTfIJXKsiyxUBoILVS4jNUJS59wwA57Cz9Z5hPDtrgKmWbftNBlDhFEcRUIq7NowpkY&#13;&#10;8qmwwohCImfeh1ghCad9ooUp5gDRP0chOyhQSE56cc45KCyrwz6s4Q6KI4eGDeA9GhcuSRWHgmPy&#13;&#10;pUXAUJjpCkdRfNGSDBf5ihEMpUApDonD2kxoh8ChYMcWwTXBxFKWhRM7w5ZiBwRjnYwzArKCQoVO&#13;&#10;QmzL82m6wNlyB6fiyDAigJSpitD6sKfVKRfgoxWxiS8zWp5kE4LxEKoIwL/CwIrUlzMGBAnZptRi&#13;&#10;tDvN4AqsJBMtcmF86bAx5BV4q3gmv8iiYJppbhclYMFRn6Swo9toS55jAxjpW7IYLILScIWvnvfp&#13;&#10;Rfm3U8bv1q/390M14v12PpW3KQL6HAMRx84YzF1Gc6clBg9d4VFxitDD0FGRYUbCQHAJlHoYL16J&#13;&#10;A6gKIMBqGoBIDJqzMG1ULjUxSGifZfZVS9EPihZXtnsjuRyRQA3LRPcKDwoZh6aSMSKHFtEhDgI1&#13;&#10;ACc7jQWMizwplI2UYBrg+ZjsFamVPwvIr43NgxcDbRonh2xz5bxiKZwQryfbGDgwEJlRFoSlMK5M&#13;&#10;8dghIUMMxvSVnngzpWk11CAkj6OwaA/UPmbA6U7Z4YHkAVDInqr8ftRxZZmDOhpsdhkGNnBH3+D3&#13;&#10;jyDn/9XbvwEAAP//AwBQSwMEFAAGAAgAAAAhAOkwtePlAAAAEAEAAA8AAABkcnMvZG93bnJldi54&#13;&#10;bWxMj0FPwzAMhe9I/IfISFzQlqyCbXRNpwm0E7swBohb2pi2WuNUTbaWf493gosl28/P78vWo2vF&#13;&#10;GfvQeNIwmyoQSKW3DVUaDm/byRJEiIasaT2hhh8MsM6vrzKTWj/QK573sRJsQiE1GuoYu1TKUNbo&#13;&#10;TJj6Dol33753JnLbV9L2ZmBz18pEqbl0piH+UJsOn2osj/uT01BuN++77qjsGD4c7Yqh+3y5+9L6&#13;&#10;9mZ8XnHZrEBEHOPfBVwYOD/kHKzwJ7JBtBoe7xcLlmp4UAx2EagkmYEoeLKcJyDzTP4HyX8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VTIAsXgBAAAKAwAA&#13;&#10;DgAAAAAAAAAAAAAAAAA8AgAAZHJzL2Uyb0RvYy54bWxQSwECLQAUAAYACAAAACEAM4/58QQEAABV&#13;&#10;CgAAEAAAAAAAAAAAAAAAAADgAwAAZHJzL2luay9pbmsxLnhtbFBLAQItABQABgAIAAAAIQDpMLXj&#13;&#10;5QAAABABAAAPAAAAAAAAAAAAAAAAABIIAABkcnMvZG93bnJldi54bWxQSwECLQAUAAYACAAAACEA&#13;&#10;eRi8nb8AAAAhAQAAGQAAAAAAAAAAAAAAAAAkCQAAZHJzL19yZWxzL2Uyb0RvYy54bWwucmVsc1BL&#13;&#10;BQYAAAAABgAGAHgBAAAaCgAAAAA=&#13;&#10;" w14:anchorId="5E0300D4">
                <v:imagedata o:title="" r:id="rId27"/>
              </v:shape>
            </w:pict>
          </mc:Fallback>
        </mc:AlternateContent>
      </w:r>
      <w:r w:rsidR="00415122">
        <w:rPr>
          <w:b/>
          <w:noProof/>
          <w:sz w:val="32"/>
          <w:szCs w:val="32"/>
        </w:rPr>
        <mc:AlternateContent>
          <mc:Choice Requires="wpi">
            <w:drawing>
              <wp:anchor distT="0" distB="0" distL="114300" distR="114300" simplePos="0" relativeHeight="251658244" behindDoc="0" locked="0" layoutInCell="1" allowOverlap="1" wp14:anchorId="4AB8D52E" wp14:editId="7D22F1F5">
                <wp:simplePos x="0" y="0"/>
                <wp:positionH relativeFrom="column">
                  <wp:posOffset>2419338</wp:posOffset>
                </wp:positionH>
                <wp:positionV relativeFrom="paragraph">
                  <wp:posOffset>2834308</wp:posOffset>
                </wp:positionV>
                <wp:extent cx="360" cy="360"/>
                <wp:effectExtent l="38100" t="38100" r="38100" b="38100"/>
                <wp:wrapNone/>
                <wp:docPr id="9"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w:pict w14:anchorId="47B09E94">
              <v:shape id="Ink 9" style="position:absolute;margin-left:189.8pt;margin-top:222.4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CqGu7b0QEAAJ0EAAAQAAAAZHJzL2luay9pbmsxLnhtbLRT&#13;&#10;UW/bIBB+n7T/gOjDXhYbO86SWHX61EiTNmlqO6l7dG0aoxqIAMfJv9+BCXFV96XahITg4L67++67&#13;&#10;65sjb9GBKs2kKHASEYyoqGTNxK7Avx+2sxVG2pSiLlspaIFPVOObzedP10y88DaHHQGC0PbE2wI3&#13;&#10;xuzzOO77PurnkVS7OCVkHn8XLz9/4I33qukzE8xASH02VVIYejQWLGd1gStzJOE/YN/LTlU0PFuL&#13;&#10;qi4/jCorupWKlyYgNqUQtEWi5JD3I0bmtIcDgzg7qjDiDAqepVGSLbPV7RoM5bHAo3sHKWrIhON4&#13;&#10;GvPPf8DcvsW0ac3T5bclRj6lmh5sTrHjPH+/9l9K7qkyjF5oHkjxDydUDXfHz0CUolq2ne0NRoey&#13;&#10;7YCyhBCQhY+dxBOEvMUDbv4pHvDyLt44udfU+PLGPHjSgqTOrTWMUxA63weNGQ3A1nxvlBuHlKTz&#13;&#10;GUlnZP2QkHyxyLNVlCRk1Aqv4jPmk+p0E/Ce1EWv7iWwNlTWs9o0gXQSkWy9gumbkOGUd0PZrjEf&#13;&#10;dq9kK2EofMevtrd2jSpzIYPkJgbYqRB5Au7oc4Gv3Awj5zkYHAMJSlCaLZaLr1+IXa9kHCJAfzZ/&#13;&#10;AQAA//8DAFBLAwQUAAYACAAAACEACnU3BuQAAAAQAQAADwAAAGRycy9kb3ducmV2LnhtbExPPU/D&#13;&#10;MBDdkfgP1iGxUadpaJ00ToWgoE6VCF26XeMjiYjtEDtt+Pe4Eywn3b137yPfTLpjZxpca42E+SwC&#13;&#10;RqayqjW1hMPH64MA5jwahZ01JOGHHGyK25scM2Uv5p3Opa9ZEDEuQwmN933Guasa0uhmticTsE87&#13;&#10;aPRhHWquBrwEcd3xOIqWXGNrgkODPT03VH2Vo5bQf8+PuFWjSPV+P6HYvpW7Jpby/m56WYfxtAbm&#13;&#10;afJ/H3DtEPJDEYKd7GiUY52ExSpdBqqEJElSYIGxEPEjsNP1shLAi5z/L1L8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Evqd/RqAQAAAwMAAA4AAAAAAAAA&#13;&#10;AAAAAAAAPAIAAGRycy9lMm9Eb2MueG1sUEsBAi0AFAAGAAgAAAAhAKoa7tvRAQAAnQQAABAAAAAA&#13;&#10;AAAAAAAAAAAA0gMAAGRycy9pbmsvaW5rMS54bWxQSwECLQAUAAYACAAAACEACnU3BuQAAAAQAQAA&#13;&#10;DwAAAAAAAAAAAAAAAADRBQAAZHJzL2Rvd25yZXYueG1sUEsBAi0AFAAGAAgAAAAhAHkYvJ2/AAAA&#13;&#10;IQEAABkAAAAAAAAAAAAAAAAA4gYAAGRycy9fcmVscy9lMm9Eb2MueG1sLnJlbHNQSwUGAAAAAAYA&#13;&#10;BgB4AQAA2AcAAAAA&#13;&#10;" w14:anchorId="2BE90B63">
                <v:imagedata o:title="" r:id="rId29"/>
              </v:shape>
            </w:pict>
          </mc:Fallback>
        </mc:AlternateContent>
      </w:r>
      <w:r w:rsidR="00415122">
        <w:rPr>
          <w:b/>
          <w:noProof/>
          <w:sz w:val="32"/>
          <w:szCs w:val="32"/>
        </w:rPr>
        <mc:AlternateContent>
          <mc:Choice Requires="wpi">
            <w:drawing>
              <wp:anchor distT="0" distB="0" distL="114300" distR="114300" simplePos="0" relativeHeight="251658243" behindDoc="0" locked="0" layoutInCell="1" allowOverlap="1" wp14:anchorId="65D5F054" wp14:editId="27D6B982">
                <wp:simplePos x="0" y="0"/>
                <wp:positionH relativeFrom="column">
                  <wp:posOffset>77178</wp:posOffset>
                </wp:positionH>
                <wp:positionV relativeFrom="paragraph">
                  <wp:posOffset>2458108</wp:posOffset>
                </wp:positionV>
                <wp:extent cx="84600" cy="38880"/>
                <wp:effectExtent l="38100" t="38100" r="42545" b="37465"/>
                <wp:wrapNone/>
                <wp:docPr id="8" name="Ink 8"/>
                <wp:cNvGraphicFramePr/>
                <a:graphic xmlns:a="http://schemas.openxmlformats.org/drawingml/2006/main">
                  <a:graphicData uri="http://schemas.microsoft.com/office/word/2010/wordprocessingInk">
                    <w14:contentPart bwMode="auto" r:id="rId30">
                      <w14:nvContentPartPr>
                        <w14:cNvContentPartPr/>
                      </w14:nvContentPartPr>
                      <w14:xfrm>
                        <a:off x="0" y="0"/>
                        <a:ext cx="84600" cy="38880"/>
                      </w14:xfrm>
                    </w14:contentPart>
                  </a:graphicData>
                </a:graphic>
              </wp:anchor>
            </w:drawing>
          </mc:Choice>
          <mc:Fallback xmlns:a="http://schemas.openxmlformats.org/drawingml/2006/main" xmlns:pic="http://schemas.openxmlformats.org/drawingml/2006/picture" xmlns:a14="http://schemas.microsoft.com/office/drawing/2010/main">
            <w:pict w14:anchorId="46D4D19B">
              <v:shape id="Ink 8" style="position:absolute;margin-left:5.4pt;margin-top:192.85pt;width:8.05pt;height:4.45pt;z-index:251665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b9JxAQAABwMAAA4AAABkcnMvZTJvRG9jLnhtbJxSXU/CMBR9N/E/&#13;&#10;NH2XbTjJXNh4kJjw4MeD/oDataxx7V1uOwb/3ssAAY0x4aXp7UlPz0ens7Vt2EqhN+AKnoxizpST&#13;&#10;UBm3LPj72+NNxpkPwlWiAacKvlGez8rrq2nf5moMNTSVQkYkzud9W/A6hDaPIi9rZYUfQascgRrQ&#13;&#10;ikAjLqMKRU/stonGcTyJesCqRZDKezqd70BeDvxaKxletPYqsKbg2SQleeGwwYLfJ+kdZx/7TVRO&#13;&#10;Rb5E0dZG7iWJCxRZYRwJ+KaaiyBYh+YXlTUSwYMOIwk2Aq2NVIMfcpbEP5wt3OfWVZLKDnMJLigX&#13;&#10;XgWGQ3YDcMkTtqEE+ieoqB3RBeB7Rorn/zJ2oucgO0t6do2gakSg7+Br03rOMDdVwXFRJUf9bvVw&#13;&#10;dPCKR1/P5wA1Eu0t/3VlrdFuwyYlbF1wKnizXYcu1TowSYdZOokJkITcZlk2oAfe3f3DdBIsPX1W&#13;&#10;4em8lXXyf8svAAAA//8DAFBLAwQUAAYACAAAACEAil7t9PIBAADNBAAAEAAAAGRycy9pbmsvaW5r&#13;&#10;MS54bWy0U01vozAQva+0/8FyD7kEsA2EBJX01Egr7UqrbVfaHim4wSrYkTEh+fc7fMShKr2sukLC&#13;&#10;9tjzZubNm9u7U1WiI9e1UDLB1CUYcZmpXMh9gn8/7pw1RrVJZZ6WSvIEn3mN77Zfv9wK+VqVMfwR&#13;&#10;IMi621VlggtjDrHntW3rtr6r9N5jhPjeN/n64zvejl45fxFSGAhZX0yZkoafTAcWizzBmTkR+x6w&#13;&#10;H1SjM26vO4vOri+MTjO+U7pKjUUsUil5iWRaQd5/MDLnA2wExNlzjVEloGCHuTSIgvX9BgzpKcGT&#13;&#10;cwMp1pBJhb15zKf/gLl7j9ml5bNoFWE0ppTzY5eT13Mef1z7T60OXBvBrzQPpIwXZ5QN556fgSjN&#13;&#10;a1U2XW8wOqZlA5RRQkAWY2zqzRDyHg+4+VQ84OVDvGlyb6kZy5vyMJJmJXVprREVB6FXB6sxUwNw&#13;&#10;Z34wuh8HRpjvEOaQzSMlcRjGQeSGKzJpxajiC+azburC4j3rq177G8vaUFkrclNY0olLgs0apm9G&#13;&#10;hnPeBRf7wvyze6ZKBUMxdvxmd999k8r6kFZyMwPcqxCNBPziLwm+6WcY9Z6DoWeA+SGiiAVhFC4X&#13;&#10;TsgWjC7IElP4yNJhAQoQWfqRQyNYWeCEsFCCVrAECA5vZG8zgn5u/wIAAP//AwBQSwMEFAAGAAgA&#13;&#10;AAAhAMLN0sXiAAAADgEAAA8AAABkcnMvZG93bnJldi54bWxMj01OwzAQhfdI3MEaJHbUIYW0TeNU&#13;&#10;CCirCkTpAdx4mkTEdmRPk/T2DCvYjPTm5833is1kOzFgiK13Cu5nCQh0lTetqxUcvrZ3SxCRtDO6&#13;&#10;8w4VXDDCpry+KnRu/Og+cdhTLdjExVwraIj6XMpYNWh1nPkeHc9OPlhNLEMtTdAjm9tOpkmSSatb&#13;&#10;xx8a3eNzg9X3/mwVTK/by9tifthhSuZEw/sYwseo1O3N9LLm8rQGQTjR3wX8ZmB+KBns6M/ORNGx&#13;&#10;ThifFMyXjwsQvJBmKxBHbqweMpBlIf/HK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oP9v0nEBAAAHAwAADgAAAAAAAAAAAAAAAAA8AgAAZHJzL2Uyb0Rv&#13;&#10;Yy54bWxQSwECLQAUAAYACAAAACEAil7t9PIBAADNBAAAEAAAAAAAAAAAAAAAAADZAwAAZHJzL2lu&#13;&#10;ay9pbmsxLnhtbFBLAQItABQABgAIAAAAIQDCzdLF4gAAAA4BAAAPAAAAAAAAAAAAAAAAAPkFAABk&#13;&#10;cnMvZG93bnJldi54bWxQSwECLQAUAAYACAAAACEAeRi8nb8AAAAhAQAAGQAAAAAAAAAAAAAAAAAI&#13;&#10;BwAAZHJzL19yZWxzL2Uyb0RvYy54bWwucmVsc1BLBQYAAAAABgAGAHgBAAD+BwAAAAA=&#13;&#10;" w14:anchorId="108C379D">
                <v:imagedata o:title="" r:id="rId31"/>
              </v:shape>
            </w:pict>
          </mc:Fallback>
        </mc:AlternateContent>
      </w:r>
      <w:r w:rsidR="000A2B4C">
        <w:rPr>
          <w:b/>
          <w:sz w:val="32"/>
          <w:szCs w:val="32"/>
        </w:rPr>
        <w:t>A.4- poster created as a team (young people ideas)</w:t>
      </w:r>
    </w:p>
    <w:p w14:paraId="56EC2FE0" w14:textId="6AF04A9A" w:rsidR="00530B08" w:rsidRDefault="00530B08" w:rsidP="009B56DA">
      <w:pPr>
        <w:rPr>
          <w:b/>
          <w:sz w:val="32"/>
          <w:szCs w:val="32"/>
        </w:rPr>
      </w:pPr>
    </w:p>
    <w:p w14:paraId="123F0462" w14:textId="3EE07ED5" w:rsidR="00530B08" w:rsidRDefault="00530B08" w:rsidP="009B56DA">
      <w:pPr>
        <w:rPr>
          <w:b/>
          <w:sz w:val="32"/>
          <w:szCs w:val="32"/>
        </w:rPr>
      </w:pPr>
    </w:p>
    <w:p w14:paraId="5A7C07ED" w14:textId="1D1923F2" w:rsidR="00530B08" w:rsidRDefault="00944168" w:rsidP="009B56DA">
      <w:pPr>
        <w:rPr>
          <w:b/>
          <w:sz w:val="32"/>
          <w:szCs w:val="32"/>
        </w:rPr>
      </w:pPr>
      <w:r>
        <w:rPr>
          <w:b/>
          <w:noProof/>
          <w:sz w:val="32"/>
          <w:szCs w:val="32"/>
        </w:rPr>
        <w:lastRenderedPageBreak/>
        <w:drawing>
          <wp:anchor distT="0" distB="0" distL="114300" distR="114300" simplePos="0" relativeHeight="251658254" behindDoc="0" locked="0" layoutInCell="1" allowOverlap="1" wp14:anchorId="32F26E99" wp14:editId="097CA2D7">
            <wp:simplePos x="0" y="0"/>
            <wp:positionH relativeFrom="column">
              <wp:posOffset>-330396</wp:posOffset>
            </wp:positionH>
            <wp:positionV relativeFrom="paragraph">
              <wp:posOffset>-586</wp:posOffset>
            </wp:positionV>
            <wp:extent cx="5731510" cy="5676265"/>
            <wp:effectExtent l="0" t="0" r="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5676265"/>
                    </a:xfrm>
                    <a:prstGeom prst="rect">
                      <a:avLst/>
                    </a:prstGeom>
                  </pic:spPr>
                </pic:pic>
              </a:graphicData>
            </a:graphic>
            <wp14:sizeRelV relativeFrom="margin">
              <wp14:pctHeight>0</wp14:pctHeight>
            </wp14:sizeRelV>
          </wp:anchor>
        </w:drawing>
      </w:r>
      <w:r w:rsidR="000822B3">
        <w:rPr>
          <w:b/>
          <w:sz w:val="32"/>
          <w:szCs w:val="32"/>
        </w:rPr>
        <w:t>Y</w:t>
      </w:r>
      <w:r w:rsidR="00E60045">
        <w:rPr>
          <w:b/>
          <w:sz w:val="32"/>
          <w:szCs w:val="32"/>
        </w:rPr>
        <w:t>oung person N- ‘The sky and different colours of green, it</w:t>
      </w:r>
      <w:r w:rsidR="00B365D5">
        <w:rPr>
          <w:b/>
          <w:sz w:val="32"/>
          <w:szCs w:val="32"/>
        </w:rPr>
        <w:t xml:space="preserve"> makes me feel calm and relaxed’ </w:t>
      </w:r>
    </w:p>
    <w:p w14:paraId="6884A984" w14:textId="77777777" w:rsidR="00B365D5" w:rsidRDefault="00B365D5" w:rsidP="009B56DA">
      <w:pPr>
        <w:rPr>
          <w:b/>
          <w:sz w:val="32"/>
          <w:szCs w:val="32"/>
        </w:rPr>
      </w:pPr>
    </w:p>
    <w:p w14:paraId="02E5C548" w14:textId="77777777" w:rsidR="00530B08" w:rsidRDefault="00530B08" w:rsidP="009B56DA">
      <w:pPr>
        <w:rPr>
          <w:b/>
          <w:sz w:val="32"/>
          <w:szCs w:val="32"/>
        </w:rPr>
      </w:pPr>
    </w:p>
    <w:p w14:paraId="60D3EBEF" w14:textId="77777777" w:rsidR="00944168" w:rsidRDefault="00944168" w:rsidP="009B56DA">
      <w:pPr>
        <w:rPr>
          <w:b/>
          <w:sz w:val="32"/>
          <w:szCs w:val="32"/>
        </w:rPr>
      </w:pPr>
    </w:p>
    <w:p w14:paraId="4F9EC10D" w14:textId="4EAC896A" w:rsidR="00326EA0" w:rsidRDefault="00F47242" w:rsidP="00BB760F">
      <w:pPr>
        <w:rPr>
          <w:b/>
          <w:sz w:val="32"/>
          <w:szCs w:val="32"/>
        </w:rPr>
      </w:pPr>
      <w:r>
        <w:rPr>
          <w:b/>
          <w:sz w:val="32"/>
          <w:szCs w:val="32"/>
        </w:rPr>
        <w:t>A.5- Reflective accounts</w:t>
      </w:r>
    </w:p>
    <w:p w14:paraId="4C2094D4" w14:textId="18FA6362" w:rsidR="00BB760F" w:rsidRDefault="00BB760F" w:rsidP="00BB760F">
      <w:pPr>
        <w:rPr>
          <w:b/>
          <w:sz w:val="32"/>
          <w:szCs w:val="32"/>
        </w:rPr>
      </w:pPr>
    </w:p>
    <w:p w14:paraId="58C35C53" w14:textId="77777777" w:rsidR="00BB760F" w:rsidRPr="00BB760F" w:rsidRDefault="00BB760F" w:rsidP="00BB760F">
      <w:pPr>
        <w:rPr>
          <w:b/>
          <w:sz w:val="32"/>
          <w:szCs w:val="32"/>
        </w:rPr>
      </w:pPr>
    </w:p>
    <w:p w14:paraId="547FBAE9" w14:textId="77777777" w:rsidR="00464817" w:rsidRDefault="00464817" w:rsidP="00976A9F">
      <w:pPr>
        <w:rPr>
          <w:rFonts w:eastAsiaTheme="minorEastAsia"/>
          <w:lang w:eastAsia="en-GB"/>
        </w:rPr>
      </w:pPr>
    </w:p>
    <w:p w14:paraId="4749F894" w14:textId="77777777" w:rsidR="00E50D1C" w:rsidRDefault="00E50D1C" w:rsidP="00976A9F">
      <w:pPr>
        <w:rPr>
          <w:rFonts w:eastAsiaTheme="minorEastAsia"/>
          <w:lang w:eastAsia="en-GB"/>
        </w:rPr>
      </w:pPr>
    </w:p>
    <w:p w14:paraId="60068DE8" w14:textId="48D8FC0A" w:rsidR="00464817" w:rsidRDefault="00464817" w:rsidP="00976A9F">
      <w:pPr>
        <w:rPr>
          <w:rFonts w:eastAsiaTheme="minorEastAsia"/>
          <w:lang w:eastAsia="en-GB"/>
        </w:rPr>
      </w:pPr>
      <w:r>
        <w:rPr>
          <w:rFonts w:eastAsiaTheme="minorEastAsia"/>
          <w:lang w:eastAsia="en-GB"/>
        </w:rPr>
        <w:t>Final report from placement</w:t>
      </w:r>
    </w:p>
    <w:p w14:paraId="780B39E1"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i/>
          <w:iCs/>
          <w:color w:val="000000"/>
          <w:sz w:val="18"/>
          <w:szCs w:val="18"/>
          <w:lang w:eastAsia="en-GB"/>
        </w:rPr>
        <w:t>This section of the report should be completed by the fieldwork supervisor.  To complete the report we would like you to use the headings below giving specific examples to support your observations</w:t>
      </w:r>
      <w:r w:rsidRPr="00464817">
        <w:rPr>
          <w:rFonts w:ascii="-webkit-standard" w:eastAsiaTheme="minorEastAsia" w:hAnsi="-webkit-standard" w:cs="Times New Roman"/>
          <w:color w:val="000000"/>
          <w:sz w:val="18"/>
          <w:szCs w:val="18"/>
          <w:lang w:eastAsia="en-GB"/>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9010"/>
      </w:tblGrid>
      <w:tr w:rsidR="00464817" w:rsidRPr="00464817" w14:paraId="7AFEADE1"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1B86B71" w14:textId="77777777" w:rsidR="00464817" w:rsidRPr="00464817" w:rsidRDefault="00464817" w:rsidP="00464817">
            <w:pPr>
              <w:spacing w:after="0" w:line="240" w:lineRule="auto"/>
              <w:ind w:left="540" w:hanging="540"/>
              <w:jc w:val="both"/>
              <w:divId w:val="133806965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How did the student use supervision and respond to feedback?</w:t>
            </w:r>
          </w:p>
        </w:tc>
      </w:tr>
      <w:tr w:rsidR="00464817" w:rsidRPr="00464817" w14:paraId="491B7304"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7619D28" w14:textId="77777777" w:rsidR="00464817" w:rsidRPr="00464817" w:rsidRDefault="00464817" w:rsidP="00464817">
            <w:pPr>
              <w:spacing w:after="0" w:line="240" w:lineRule="auto"/>
              <w:jc w:val="both"/>
              <w:divId w:val="125358520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16D6CA4C" w14:textId="77777777" w:rsidR="00464817" w:rsidRPr="00464817" w:rsidRDefault="00464817" w:rsidP="00464817">
            <w:pPr>
              <w:spacing w:after="0" w:line="240" w:lineRule="auto"/>
              <w:jc w:val="both"/>
              <w:divId w:val="125358520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Nakita had regular supervision where she discussed her practice and the practice of others. She critically reflected on her practice and what was going well and not so well. She looked at ways to improve her practice and deal with challenging situations. She identified that she would like to work with the young people around well being and then used the STAR chart which measures a young person wellbeing. </w:t>
            </w:r>
          </w:p>
        </w:tc>
      </w:tr>
      <w:tr w:rsidR="00464817" w:rsidRPr="00464817" w14:paraId="65EE5C00"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D183D24" w14:textId="77777777" w:rsidR="00464817" w:rsidRPr="00464817" w:rsidRDefault="00464817" w:rsidP="00464817">
            <w:pPr>
              <w:spacing w:after="0" w:line="240" w:lineRule="auto"/>
              <w:jc w:val="both"/>
              <w:divId w:val="210491013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To what extent did the student seek challenging situations, and how were these worked with?</w:t>
            </w:r>
          </w:p>
        </w:tc>
      </w:tr>
      <w:tr w:rsidR="00464817" w:rsidRPr="00464817" w14:paraId="20C0EEE3"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44C689C" w14:textId="34F0E16B" w:rsidR="00464817" w:rsidRPr="00464817" w:rsidRDefault="00464817" w:rsidP="074604FF">
            <w:pPr>
              <w:spacing w:after="0" w:line="240" w:lineRule="auto"/>
              <w:jc w:val="both"/>
              <w:divId w:val="52239496"/>
              <w:rPr>
                <w:rFonts w:ascii="-webkit-standard" w:eastAsiaTheme="minorEastAsia" w:hAnsi="-webkit-standard" w:cs="Times New Roman"/>
                <w:sz w:val="18"/>
                <w:szCs w:val="18"/>
                <w:lang w:eastAsia="en-GB"/>
              </w:rPr>
            </w:pPr>
            <w:r w:rsidRPr="074604FF">
              <w:rPr>
                <w:rFonts w:ascii="-webkit-standard" w:eastAsiaTheme="minorEastAsia" w:hAnsi="-webkit-standard" w:cs="Times New Roman"/>
                <w:i/>
                <w:iCs/>
                <w:sz w:val="18"/>
                <w:szCs w:val="18"/>
                <w:lang w:eastAsia="en-GB"/>
              </w:rPr>
              <w:t>Nakita was placed in a number of challenging situations and actively seek</w:t>
            </w:r>
            <w:r w:rsidR="52007EF6" w:rsidRPr="074604FF">
              <w:rPr>
                <w:rFonts w:ascii="-webkit-standard" w:eastAsiaTheme="minorEastAsia" w:hAnsi="-webkit-standard" w:cs="Times New Roman"/>
                <w:i/>
                <w:iCs/>
                <w:sz w:val="18"/>
                <w:szCs w:val="18"/>
                <w:lang w:eastAsia="en-GB"/>
              </w:rPr>
              <w:t>s</w:t>
            </w:r>
            <w:r w:rsidRPr="074604FF">
              <w:rPr>
                <w:rFonts w:ascii="-webkit-standard" w:eastAsiaTheme="minorEastAsia" w:hAnsi="-webkit-standard" w:cs="Times New Roman"/>
                <w:i/>
                <w:iCs/>
                <w:sz w:val="18"/>
                <w:szCs w:val="18"/>
                <w:lang w:eastAsia="en-GB"/>
              </w:rPr>
              <w:t> out ways to engage the young people without prompt. Naki</w:t>
            </w:r>
            <w:r w:rsidR="799C9528" w:rsidRPr="074604FF">
              <w:rPr>
                <w:rFonts w:ascii="-webkit-standard" w:eastAsiaTheme="minorEastAsia" w:hAnsi="-webkit-standard" w:cs="Times New Roman"/>
                <w:i/>
                <w:iCs/>
                <w:sz w:val="18"/>
                <w:szCs w:val="18"/>
                <w:lang w:eastAsia="en-GB"/>
              </w:rPr>
              <w:t>t</w:t>
            </w:r>
            <w:r w:rsidRPr="074604FF">
              <w:rPr>
                <w:rFonts w:ascii="-webkit-standard" w:eastAsiaTheme="minorEastAsia" w:hAnsi="-webkit-standard" w:cs="Times New Roman"/>
                <w:i/>
                <w:iCs/>
                <w:sz w:val="18"/>
                <w:szCs w:val="18"/>
                <w:lang w:eastAsia="en-GB"/>
              </w:rPr>
              <w:t>a had many ideas and was always proactive when working in a team. like previously mentioned, Nikita identified a need and supported young people with their wellbeing. </w:t>
            </w:r>
          </w:p>
          <w:p w14:paraId="0255DEC6" w14:textId="77777777" w:rsidR="00464817" w:rsidRPr="00464817" w:rsidRDefault="00464817" w:rsidP="00464817">
            <w:pPr>
              <w:spacing w:after="0" w:line="240" w:lineRule="auto"/>
              <w:jc w:val="both"/>
              <w:divId w:val="5223949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33500AF4" w14:textId="77777777" w:rsidR="00464817" w:rsidRPr="00464817" w:rsidRDefault="00464817" w:rsidP="00464817">
            <w:pPr>
              <w:spacing w:after="0" w:line="240" w:lineRule="auto"/>
              <w:jc w:val="both"/>
              <w:divId w:val="5223949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27303DEF"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4994672" w14:textId="77777777" w:rsidR="00464817" w:rsidRPr="00464817" w:rsidRDefault="00464817" w:rsidP="00464817">
            <w:pPr>
              <w:spacing w:after="0" w:line="240" w:lineRule="auto"/>
              <w:jc w:val="both"/>
              <w:divId w:val="55057478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To what extent did the student show enthusiasm, commitment, creativity and innovation?</w:t>
            </w:r>
          </w:p>
        </w:tc>
      </w:tr>
      <w:tr w:rsidR="00464817" w:rsidRPr="00464817" w14:paraId="2255FB07"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0C4CE59" w14:textId="77777777" w:rsidR="00464817" w:rsidRPr="00464817" w:rsidRDefault="00464817" w:rsidP="00464817">
            <w:pPr>
              <w:spacing w:after="0" w:line="240" w:lineRule="auto"/>
              <w:jc w:val="both"/>
              <w:divId w:val="195535904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192CDB9D" w14:textId="77777777" w:rsidR="00464817" w:rsidRPr="00464817" w:rsidRDefault="00464817" w:rsidP="00464817">
            <w:pPr>
              <w:spacing w:after="0" w:line="240" w:lineRule="auto"/>
              <w:jc w:val="both"/>
              <w:divId w:val="195535904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Nakita was very enthusiastic and gradually took on more of a leadership role. She noticed gaps or opportunities within provision and took the initiative to contact providers to help with delivering specialised support such as creative writing. </w:t>
            </w:r>
          </w:p>
          <w:p w14:paraId="68F1E11D" w14:textId="77777777" w:rsidR="00464817" w:rsidRPr="00464817" w:rsidRDefault="00464817" w:rsidP="00464817">
            <w:pPr>
              <w:spacing w:after="0" w:line="240" w:lineRule="auto"/>
              <w:jc w:val="both"/>
              <w:divId w:val="195535904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316E212F"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78C0379" w14:textId="77777777" w:rsidR="00464817" w:rsidRPr="00464817" w:rsidRDefault="00464817" w:rsidP="00464817">
            <w:pPr>
              <w:spacing w:after="0" w:line="240" w:lineRule="auto"/>
              <w:jc w:val="both"/>
              <w:divId w:val="9647002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How well was the student able to relate theory to practice and reflect on her/his own practice and that of others?</w:t>
            </w:r>
          </w:p>
        </w:tc>
      </w:tr>
      <w:tr w:rsidR="00464817" w:rsidRPr="00464817" w14:paraId="1CE34218"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8FBD4F3" w14:textId="77777777" w:rsidR="00464817" w:rsidRPr="00464817" w:rsidRDefault="00464817" w:rsidP="00464817">
            <w:pPr>
              <w:spacing w:after="0" w:line="240" w:lineRule="auto"/>
              <w:jc w:val="both"/>
              <w:divId w:val="118883402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2025560E" w14:textId="77777777" w:rsidR="00464817" w:rsidRPr="00464817" w:rsidRDefault="00464817" w:rsidP="00464817">
            <w:pPr>
              <w:spacing w:after="0" w:line="240" w:lineRule="auto"/>
              <w:jc w:val="both"/>
              <w:divId w:val="118883402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Naturally Nakita has a very reflective approach to her practice and was able to link the theory to practice. She asked many questions and critically analysed her own and others practice. </w:t>
            </w:r>
          </w:p>
          <w:p w14:paraId="53632084" w14:textId="77777777" w:rsidR="00464817" w:rsidRPr="00464817" w:rsidRDefault="00464817" w:rsidP="00464817">
            <w:pPr>
              <w:spacing w:after="0" w:line="240" w:lineRule="auto"/>
              <w:jc w:val="both"/>
              <w:divId w:val="118883402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1264BBD4"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56B59E6" w14:textId="77777777" w:rsidR="00464817" w:rsidRPr="00464817" w:rsidRDefault="00464817" w:rsidP="00464817">
            <w:pPr>
              <w:spacing w:after="0" w:line="240" w:lineRule="auto"/>
              <w:jc w:val="both"/>
              <w:divId w:val="179509862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How did the student articulate her/his own beliefs and values and relate them to the work?</w:t>
            </w:r>
          </w:p>
        </w:tc>
      </w:tr>
      <w:tr w:rsidR="00464817" w:rsidRPr="00464817" w14:paraId="024365B1"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D865D60" w14:textId="77777777" w:rsidR="00464817" w:rsidRPr="00464817" w:rsidRDefault="00464817" w:rsidP="00464817">
            <w:pPr>
              <w:spacing w:after="0" w:line="240" w:lineRule="auto"/>
              <w:jc w:val="both"/>
              <w:divId w:val="81672136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6B90FE7" w14:textId="77777777" w:rsidR="00464817" w:rsidRPr="00464817" w:rsidRDefault="00464817" w:rsidP="00464817">
            <w:pPr>
              <w:spacing w:after="0" w:line="240" w:lineRule="auto"/>
              <w:jc w:val="both"/>
              <w:divId w:val="81672136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w:t>
            </w:r>
            <w:r w:rsidRPr="00464817">
              <w:rPr>
                <w:rFonts w:ascii="-webkit-standard" w:eastAsiaTheme="minorEastAsia" w:hAnsi="-webkit-standard" w:cs="Times New Roman"/>
                <w:i/>
                <w:iCs/>
                <w:sz w:val="18"/>
                <w:szCs w:val="18"/>
                <w:lang w:eastAsia="en-GB"/>
              </w:rPr>
              <w:t>Nakita drew from personal experience in order to empathise and reflect on the actions of others. She is very considerate of others yet still has the core values of youth work in mind when she is reflecting. She is able to play devil’s advocate and see all sides of a situation. Some young people’s actions didn’t blend with her personal values however she was able to reflect on this and work with the young person. </w:t>
            </w:r>
          </w:p>
          <w:p w14:paraId="64A3FD90" w14:textId="77777777" w:rsidR="00464817" w:rsidRPr="00464817" w:rsidRDefault="00464817" w:rsidP="00464817">
            <w:pPr>
              <w:spacing w:after="0" w:line="240" w:lineRule="auto"/>
              <w:jc w:val="both"/>
              <w:divId w:val="81672136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2E81044A"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EA0EBC0" w14:textId="77777777" w:rsidR="00464817" w:rsidRPr="00464817" w:rsidRDefault="00464817" w:rsidP="00464817">
            <w:pPr>
              <w:spacing w:after="0" w:line="240" w:lineRule="auto"/>
              <w:jc w:val="both"/>
              <w:divId w:val="35330604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How pro-active was the student in demonstrating anti oppressive beliefs, language, and behaviour? </w:t>
            </w:r>
          </w:p>
        </w:tc>
      </w:tr>
      <w:tr w:rsidR="00464817" w:rsidRPr="00464817" w14:paraId="30B70745"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68E45B4" w14:textId="77777777" w:rsidR="00464817" w:rsidRPr="00464817" w:rsidRDefault="00464817" w:rsidP="00464817">
            <w:pPr>
              <w:spacing w:after="0" w:line="240" w:lineRule="auto"/>
              <w:jc w:val="both"/>
              <w:divId w:val="102899545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3B14D46C" w14:textId="77777777" w:rsidR="00464817" w:rsidRPr="00464817" w:rsidRDefault="00464817" w:rsidP="00464817">
            <w:pPr>
              <w:spacing w:after="0" w:line="240" w:lineRule="auto"/>
              <w:jc w:val="both"/>
              <w:divId w:val="102899545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Working with young people with ALN she demonstrated an inclusive and safe space for young people. She is non judgmental and able to adapt to a range of personalities and abilities. She worked with the deaf cool youth club and really empathised with their struggle and tried hard to be inclusive, even learning some BSL so she could communicate. </w:t>
            </w:r>
          </w:p>
          <w:p w14:paraId="2925F865" w14:textId="77777777" w:rsidR="00464817" w:rsidRPr="00464817" w:rsidRDefault="00464817" w:rsidP="00464817">
            <w:pPr>
              <w:spacing w:after="0" w:line="240" w:lineRule="auto"/>
              <w:jc w:val="both"/>
              <w:divId w:val="102899545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7A84DD01"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89EADF7" w14:textId="77777777" w:rsidR="00464817" w:rsidRPr="00464817" w:rsidRDefault="00464817" w:rsidP="00464817">
            <w:pPr>
              <w:spacing w:after="0" w:line="240" w:lineRule="auto"/>
              <w:jc w:val="both"/>
              <w:divId w:val="110731479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In your professional opinion has the student achieved the necessary standards to function as a professionally qualified Youth and Community Worker? (Please circle)</w:t>
            </w:r>
          </w:p>
        </w:tc>
      </w:tr>
      <w:tr w:rsidR="00464817" w:rsidRPr="00464817" w14:paraId="0DF81815"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61F6E5E" w14:textId="77777777" w:rsidR="00464817" w:rsidRPr="00464817" w:rsidRDefault="00464817" w:rsidP="00464817">
            <w:pPr>
              <w:spacing w:after="0" w:line="240" w:lineRule="auto"/>
              <w:jc w:val="both"/>
              <w:divId w:val="8172354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0ED9E17F" w14:textId="77777777" w:rsidR="00464817" w:rsidRPr="00464817" w:rsidRDefault="00464817" w:rsidP="00464817">
            <w:pPr>
              <w:spacing w:after="0" w:line="240" w:lineRule="auto"/>
              <w:jc w:val="center"/>
              <w:divId w:val="8172354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YES</w:t>
            </w:r>
          </w:p>
          <w:p w14:paraId="57AC7457" w14:textId="77777777" w:rsidR="00464817" w:rsidRPr="00464817" w:rsidRDefault="00464817" w:rsidP="00464817">
            <w:pPr>
              <w:spacing w:after="0" w:line="240" w:lineRule="auto"/>
              <w:jc w:val="both"/>
              <w:divId w:val="8172354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542F631C"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1C09561" w14:textId="77777777" w:rsidR="00464817" w:rsidRPr="00464817" w:rsidRDefault="00464817" w:rsidP="00464817">
            <w:pPr>
              <w:spacing w:after="0" w:line="240" w:lineRule="auto"/>
              <w:jc w:val="both"/>
              <w:divId w:val="169365406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Please provide a grade and % mark reflecting your experience of the student</w:t>
            </w:r>
          </w:p>
        </w:tc>
      </w:tr>
      <w:tr w:rsidR="00464817" w:rsidRPr="00464817" w14:paraId="3FC2011A"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8F9FDD8" w14:textId="77777777" w:rsidR="00464817" w:rsidRPr="00464817" w:rsidRDefault="00464817" w:rsidP="00464817">
            <w:pPr>
              <w:spacing w:after="0" w:line="240" w:lineRule="auto"/>
              <w:jc w:val="both"/>
              <w:divId w:val="10304164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98C1BB0" w14:textId="77777777" w:rsidR="00464817" w:rsidRPr="00464817" w:rsidRDefault="00464817" w:rsidP="00464817">
            <w:pPr>
              <w:spacing w:after="0" w:line="240" w:lineRule="auto"/>
              <w:jc w:val="both"/>
              <w:divId w:val="10304164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Grade:       A                                               80     % Mark:</w:t>
            </w:r>
          </w:p>
          <w:p w14:paraId="3F0F0F12" w14:textId="77777777" w:rsidR="00464817" w:rsidRPr="00464817" w:rsidRDefault="00464817" w:rsidP="00464817">
            <w:pPr>
              <w:spacing w:after="0" w:line="240" w:lineRule="auto"/>
              <w:jc w:val="both"/>
              <w:divId w:val="10304164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bl>
    <w:p w14:paraId="10B11AF0" w14:textId="77777777" w:rsidR="00464817" w:rsidRPr="00464817" w:rsidRDefault="00464817" w:rsidP="00464817">
      <w:pPr>
        <w:spacing w:after="0" w:line="240" w:lineRule="auto"/>
        <w:ind w:left="540" w:hanging="540"/>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 </w:t>
      </w:r>
    </w:p>
    <w:tbl>
      <w:tblPr>
        <w:tblW w:w="0" w:type="auto"/>
        <w:tblBorders>
          <w:bottom w:val="single" w:sz="6" w:space="0" w:color="000000"/>
        </w:tblBorders>
        <w:tblCellMar>
          <w:top w:w="15" w:type="dxa"/>
          <w:left w:w="15" w:type="dxa"/>
          <w:bottom w:w="15" w:type="dxa"/>
          <w:right w:w="15" w:type="dxa"/>
        </w:tblCellMar>
        <w:tblLook w:val="04A0" w:firstRow="1" w:lastRow="0" w:firstColumn="1" w:lastColumn="0" w:noHBand="0" w:noVBand="1"/>
      </w:tblPr>
      <w:tblGrid>
        <w:gridCol w:w="1551"/>
        <w:gridCol w:w="1101"/>
      </w:tblGrid>
      <w:tr w:rsidR="00464817" w:rsidRPr="00464817" w14:paraId="08892D74" w14:textId="77777777">
        <w:trPr>
          <w:divId w:val="987323262"/>
        </w:trPr>
        <w:tc>
          <w:tcPr>
            <w:tcW w:w="0" w:type="auto"/>
            <w:tcBorders>
              <w:top w:val="single" w:sz="6" w:space="0" w:color="000000"/>
              <w:left w:val="nil"/>
              <w:bottom w:val="single" w:sz="6" w:space="0" w:color="000000"/>
              <w:right w:val="nil"/>
            </w:tcBorders>
            <w:hideMark/>
          </w:tcPr>
          <w:p w14:paraId="75633084" w14:textId="77777777" w:rsidR="00464817" w:rsidRPr="00464817" w:rsidRDefault="00464817" w:rsidP="00464817">
            <w:pPr>
              <w:spacing w:after="0" w:line="240" w:lineRule="auto"/>
              <w:jc w:val="both"/>
              <w:divId w:val="4707078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Signed Supervisor </w:t>
            </w:r>
          </w:p>
        </w:tc>
        <w:tc>
          <w:tcPr>
            <w:tcW w:w="0" w:type="auto"/>
            <w:tcBorders>
              <w:top w:val="single" w:sz="6" w:space="0" w:color="000000"/>
              <w:left w:val="nil"/>
              <w:bottom w:val="single" w:sz="6" w:space="0" w:color="000000"/>
              <w:right w:val="nil"/>
            </w:tcBorders>
            <w:hideMark/>
          </w:tcPr>
          <w:p w14:paraId="79493528" w14:textId="77777777" w:rsidR="00464817" w:rsidRPr="00464817" w:rsidRDefault="00464817" w:rsidP="00464817">
            <w:pPr>
              <w:spacing w:after="0" w:line="240" w:lineRule="auto"/>
              <w:jc w:val="both"/>
              <w:divId w:val="40685164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N Simons</w:t>
            </w:r>
          </w:p>
        </w:tc>
      </w:tr>
      <w:tr w:rsidR="00464817" w:rsidRPr="00464817" w14:paraId="5C2452B0" w14:textId="77777777">
        <w:trPr>
          <w:divId w:val="987323262"/>
        </w:trPr>
        <w:tc>
          <w:tcPr>
            <w:tcW w:w="0" w:type="auto"/>
            <w:tcBorders>
              <w:top w:val="single" w:sz="6" w:space="0" w:color="000000"/>
              <w:left w:val="nil"/>
              <w:bottom w:val="single" w:sz="6" w:space="0" w:color="000000"/>
              <w:right w:val="nil"/>
            </w:tcBorders>
            <w:hideMark/>
          </w:tcPr>
          <w:p w14:paraId="11A1809A" w14:textId="77777777" w:rsidR="00464817" w:rsidRPr="00464817" w:rsidRDefault="00464817" w:rsidP="00464817">
            <w:pPr>
              <w:spacing w:after="0" w:line="240" w:lineRule="auto"/>
              <w:jc w:val="both"/>
              <w:divId w:val="180762005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Signed Student</w:t>
            </w:r>
          </w:p>
        </w:tc>
        <w:tc>
          <w:tcPr>
            <w:tcW w:w="0" w:type="auto"/>
            <w:tcBorders>
              <w:top w:val="single" w:sz="6" w:space="0" w:color="000000"/>
              <w:left w:val="nil"/>
              <w:bottom w:val="single" w:sz="6" w:space="0" w:color="000000"/>
              <w:right w:val="nil"/>
            </w:tcBorders>
            <w:hideMark/>
          </w:tcPr>
          <w:p w14:paraId="7BCF5607" w14:textId="2558559C" w:rsidR="00464817" w:rsidRPr="00464817" w:rsidRDefault="00464817" w:rsidP="00464817">
            <w:pPr>
              <w:spacing w:after="0" w:line="240" w:lineRule="auto"/>
              <w:jc w:val="both"/>
              <w:divId w:val="168736258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roofErr w:type="spellStart"/>
            <w:r w:rsidR="00E50D1C">
              <w:rPr>
                <w:rFonts w:ascii="-webkit-standard" w:eastAsiaTheme="minorEastAsia" w:hAnsi="-webkit-standard" w:cs="Times New Roman"/>
                <w:sz w:val="18"/>
                <w:szCs w:val="18"/>
                <w:lang w:eastAsia="en-GB"/>
              </w:rPr>
              <w:t>N.Sweetland</w:t>
            </w:r>
            <w:proofErr w:type="spellEnd"/>
          </w:p>
        </w:tc>
      </w:tr>
      <w:tr w:rsidR="00464817" w:rsidRPr="00464817" w14:paraId="589488B7" w14:textId="77777777">
        <w:trPr>
          <w:divId w:val="987323262"/>
        </w:trPr>
        <w:tc>
          <w:tcPr>
            <w:tcW w:w="0" w:type="auto"/>
            <w:tcBorders>
              <w:top w:val="single" w:sz="6" w:space="0" w:color="000000"/>
              <w:left w:val="nil"/>
              <w:bottom w:val="single" w:sz="6" w:space="0" w:color="000000"/>
              <w:right w:val="nil"/>
            </w:tcBorders>
            <w:hideMark/>
          </w:tcPr>
          <w:p w14:paraId="7885056C" w14:textId="77777777" w:rsidR="00464817" w:rsidRPr="00464817" w:rsidRDefault="00464817" w:rsidP="00464817">
            <w:pPr>
              <w:spacing w:after="0" w:line="240" w:lineRule="auto"/>
              <w:jc w:val="both"/>
              <w:divId w:val="21409563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Date</w:t>
            </w:r>
          </w:p>
        </w:tc>
        <w:tc>
          <w:tcPr>
            <w:tcW w:w="0" w:type="auto"/>
            <w:tcBorders>
              <w:top w:val="single" w:sz="6" w:space="0" w:color="000000"/>
              <w:left w:val="nil"/>
              <w:bottom w:val="single" w:sz="6" w:space="0" w:color="000000"/>
              <w:right w:val="nil"/>
            </w:tcBorders>
            <w:hideMark/>
          </w:tcPr>
          <w:p w14:paraId="222DF81F" w14:textId="77777777" w:rsidR="00464817" w:rsidRPr="00464817" w:rsidRDefault="00464817" w:rsidP="00464817">
            <w:pPr>
              <w:spacing w:after="0" w:line="240" w:lineRule="auto"/>
              <w:jc w:val="both"/>
              <w:divId w:val="142862159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09/02/2023</w:t>
            </w:r>
          </w:p>
        </w:tc>
      </w:tr>
    </w:tbl>
    <w:p w14:paraId="554DAAF2"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b/>
          <w:bCs/>
          <w:color w:val="000000"/>
          <w:sz w:val="27"/>
          <w:szCs w:val="27"/>
          <w:lang w:eastAsia="en-GB"/>
        </w:rPr>
        <w:t>LEARNING MENTOR’S FINAL REPORT </w:t>
      </w:r>
    </w:p>
    <w:p w14:paraId="1FA3F748"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 xml:space="preserve">The University would like to remind the learning mentor of the importance of their role in the assessment of the student.  This role is fundamental in </w:t>
      </w:r>
      <w:r w:rsidRPr="00464817">
        <w:rPr>
          <w:rFonts w:ascii="-webkit-standard" w:eastAsiaTheme="minorEastAsia" w:hAnsi="-webkit-standard" w:cs="Times New Roman"/>
          <w:color w:val="000000"/>
          <w:sz w:val="27"/>
          <w:szCs w:val="27"/>
          <w:lang w:eastAsia="en-GB"/>
        </w:rPr>
        <w:lastRenderedPageBreak/>
        <w:t>ensuring standards of practice of those working with young people in communities and cannot be taken lightly.  </w:t>
      </w:r>
    </w:p>
    <w:p w14:paraId="7052582D" w14:textId="5976B1B5"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To ensure the desired results are achieved, all those involved in the placement are required to understand and remain committed to the process of supervised practice. Issues of competence which might jeopardise a student’s ability to complete workplace/work-based </w:t>
      </w:r>
      <w:r w:rsidR="00E10133" w:rsidRPr="00464817">
        <w:rPr>
          <w:rFonts w:ascii="-webkit-standard" w:eastAsiaTheme="minorEastAsia" w:hAnsi="-webkit-standard" w:cs="Times New Roman"/>
          <w:color w:val="000000"/>
          <w:sz w:val="27"/>
          <w:szCs w:val="27"/>
          <w:lang w:eastAsia="en-GB"/>
        </w:rPr>
        <w:t>practice successfully</w:t>
      </w:r>
      <w:r w:rsidRPr="00464817">
        <w:rPr>
          <w:rFonts w:ascii="-webkit-standard" w:eastAsiaTheme="minorEastAsia" w:hAnsi="-webkit-standard" w:cs="Times New Roman"/>
          <w:color w:val="000000"/>
          <w:sz w:val="27"/>
          <w:szCs w:val="27"/>
          <w:lang w:eastAsia="en-GB"/>
        </w:rPr>
        <w:t xml:space="preserve"> should be identified and communicated to the visiting tutor or fieldwork coordinator as soon as possible.</w:t>
      </w:r>
    </w:p>
    <w:p w14:paraId="220D9A14"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your assessment of the student’s planned observation of practice.</w:t>
      </w:r>
    </w:p>
    <w:p w14:paraId="7EDCC21C"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b/>
          <w:bCs/>
          <w:color w:val="000000"/>
          <w:sz w:val="27"/>
          <w:szCs w:val="27"/>
          <w:lang w:eastAsia="en-GB"/>
        </w:rPr>
        <w:t>Key areas of competence</w:t>
      </w:r>
    </w:p>
    <w:p w14:paraId="760FABFF"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When considering the level of competence of a student please refer to the marking criteria outlined below: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64"/>
        <w:gridCol w:w="6732"/>
        <w:gridCol w:w="1814"/>
      </w:tblGrid>
      <w:tr w:rsidR="00464817" w:rsidRPr="00464817" w14:paraId="61357EAC"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52465158" w14:textId="77777777" w:rsidR="00464817" w:rsidRPr="00464817" w:rsidRDefault="00464817" w:rsidP="00464817">
            <w:pPr>
              <w:spacing w:after="150" w:line="240" w:lineRule="auto"/>
              <w:jc w:val="both"/>
              <w:divId w:val="188667565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b/>
                <w:bCs/>
                <w:sz w:val="15"/>
                <w:szCs w:val="15"/>
                <w:lang w:eastAsia="en-GB"/>
              </w:rPr>
              <w:t>Grade</w:t>
            </w:r>
          </w:p>
        </w:tc>
        <w:tc>
          <w:tcPr>
            <w:tcW w:w="0" w:type="auto"/>
            <w:tcBorders>
              <w:top w:val="single" w:sz="6" w:space="0" w:color="000000"/>
              <w:left w:val="single" w:sz="6" w:space="0" w:color="000000"/>
              <w:bottom w:val="single" w:sz="6" w:space="0" w:color="000000"/>
              <w:right w:val="single" w:sz="6" w:space="0" w:color="000000"/>
            </w:tcBorders>
            <w:hideMark/>
          </w:tcPr>
          <w:p w14:paraId="6EAB729C" w14:textId="77777777" w:rsidR="00464817" w:rsidRPr="00464817" w:rsidRDefault="00464817" w:rsidP="00464817">
            <w:pPr>
              <w:spacing w:after="150" w:line="240" w:lineRule="auto"/>
              <w:jc w:val="both"/>
              <w:divId w:val="132088876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b/>
                <w:bCs/>
                <w:sz w:val="15"/>
                <w:szCs w:val="15"/>
                <w:lang w:eastAsia="en-GB"/>
              </w:rPr>
              <w:t>Description</w:t>
            </w:r>
          </w:p>
        </w:tc>
        <w:tc>
          <w:tcPr>
            <w:tcW w:w="0" w:type="auto"/>
            <w:tcBorders>
              <w:top w:val="single" w:sz="6" w:space="0" w:color="000000"/>
              <w:left w:val="single" w:sz="6" w:space="0" w:color="000000"/>
              <w:bottom w:val="single" w:sz="6" w:space="0" w:color="000000"/>
              <w:right w:val="single" w:sz="6" w:space="0" w:color="000000"/>
            </w:tcBorders>
            <w:hideMark/>
          </w:tcPr>
          <w:p w14:paraId="4258BC1D" w14:textId="77777777" w:rsidR="00464817" w:rsidRPr="00464817" w:rsidRDefault="00464817" w:rsidP="00464817">
            <w:pPr>
              <w:spacing w:after="150" w:line="240" w:lineRule="auto"/>
              <w:jc w:val="both"/>
              <w:divId w:val="209685394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b/>
                <w:bCs/>
                <w:sz w:val="15"/>
                <w:szCs w:val="15"/>
                <w:lang w:eastAsia="en-GB"/>
              </w:rPr>
              <w:t>Equivalent % marks towards HE qualification</w:t>
            </w:r>
          </w:p>
        </w:tc>
      </w:tr>
      <w:tr w:rsidR="00464817" w:rsidRPr="00464817" w14:paraId="195C788D"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5C497A07" w14:textId="77777777" w:rsidR="00464817" w:rsidRPr="00464817" w:rsidRDefault="00464817" w:rsidP="00464817">
            <w:pPr>
              <w:spacing w:after="150" w:line="240" w:lineRule="auto"/>
              <w:jc w:val="both"/>
              <w:divId w:val="10896205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w:t>
            </w:r>
          </w:p>
        </w:tc>
        <w:tc>
          <w:tcPr>
            <w:tcW w:w="0" w:type="auto"/>
            <w:tcBorders>
              <w:top w:val="single" w:sz="6" w:space="0" w:color="000000"/>
              <w:left w:val="single" w:sz="6" w:space="0" w:color="000000"/>
              <w:bottom w:val="single" w:sz="6" w:space="0" w:color="000000"/>
              <w:right w:val="single" w:sz="6" w:space="0" w:color="000000"/>
            </w:tcBorders>
            <w:hideMark/>
          </w:tcPr>
          <w:p w14:paraId="09DB4DD1" w14:textId="77777777" w:rsidR="00464817" w:rsidRPr="00464817" w:rsidRDefault="00464817" w:rsidP="00464817">
            <w:pPr>
              <w:spacing w:after="150" w:line="240" w:lineRule="auto"/>
              <w:jc w:val="both"/>
              <w:divId w:val="4275944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An exceptional trainee Youth worker who is a reflective practitioner; shows initiative and an ability to work independently for a sustained period; demonstrates thoroughness and commitment to all aspects of professional practice.</w:t>
            </w:r>
          </w:p>
        </w:tc>
        <w:tc>
          <w:tcPr>
            <w:tcW w:w="0" w:type="auto"/>
            <w:tcBorders>
              <w:top w:val="single" w:sz="6" w:space="0" w:color="000000"/>
              <w:left w:val="single" w:sz="6" w:space="0" w:color="000000"/>
              <w:bottom w:val="single" w:sz="6" w:space="0" w:color="000000"/>
              <w:right w:val="single" w:sz="6" w:space="0" w:color="000000"/>
            </w:tcBorders>
            <w:hideMark/>
          </w:tcPr>
          <w:p w14:paraId="3D44F449" w14:textId="77777777" w:rsidR="00464817" w:rsidRPr="00464817" w:rsidRDefault="00464817" w:rsidP="00464817">
            <w:pPr>
              <w:spacing w:after="150" w:line="240" w:lineRule="auto"/>
              <w:jc w:val="both"/>
              <w:divId w:val="3159644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70%+</w:t>
            </w:r>
          </w:p>
        </w:tc>
      </w:tr>
      <w:tr w:rsidR="00464817" w:rsidRPr="00464817" w14:paraId="2423D5FE"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0B897F82" w14:textId="77777777" w:rsidR="00464817" w:rsidRPr="00464817" w:rsidRDefault="00464817" w:rsidP="00464817">
            <w:pPr>
              <w:spacing w:after="150" w:line="240" w:lineRule="auto"/>
              <w:jc w:val="both"/>
              <w:divId w:val="184636320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B</w:t>
            </w:r>
          </w:p>
        </w:tc>
        <w:tc>
          <w:tcPr>
            <w:tcW w:w="0" w:type="auto"/>
            <w:tcBorders>
              <w:top w:val="single" w:sz="6" w:space="0" w:color="000000"/>
              <w:left w:val="single" w:sz="6" w:space="0" w:color="000000"/>
              <w:bottom w:val="single" w:sz="6" w:space="0" w:color="000000"/>
              <w:right w:val="single" w:sz="6" w:space="0" w:color="000000"/>
            </w:tcBorders>
            <w:hideMark/>
          </w:tcPr>
          <w:p w14:paraId="34ED603D" w14:textId="77777777" w:rsidR="00464817" w:rsidRPr="00464817" w:rsidRDefault="00464817" w:rsidP="00464817">
            <w:pPr>
              <w:spacing w:after="150" w:line="240" w:lineRule="auto"/>
              <w:jc w:val="both"/>
              <w:divId w:val="61617829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An effective trainee youth worker who displays a degree of independence and commitment to further professional development.</w:t>
            </w:r>
          </w:p>
        </w:tc>
        <w:tc>
          <w:tcPr>
            <w:tcW w:w="0" w:type="auto"/>
            <w:tcBorders>
              <w:top w:val="single" w:sz="6" w:space="0" w:color="000000"/>
              <w:left w:val="single" w:sz="6" w:space="0" w:color="000000"/>
              <w:bottom w:val="single" w:sz="6" w:space="0" w:color="000000"/>
              <w:right w:val="single" w:sz="6" w:space="0" w:color="000000"/>
            </w:tcBorders>
            <w:hideMark/>
          </w:tcPr>
          <w:p w14:paraId="1191DEFA" w14:textId="77777777" w:rsidR="00464817" w:rsidRPr="00464817" w:rsidRDefault="00464817" w:rsidP="00464817">
            <w:pPr>
              <w:spacing w:after="150" w:line="240" w:lineRule="auto"/>
              <w:jc w:val="both"/>
              <w:divId w:val="173627061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60-69%</w:t>
            </w:r>
          </w:p>
        </w:tc>
      </w:tr>
      <w:tr w:rsidR="00464817" w:rsidRPr="00464817" w14:paraId="519FE0CA"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0DD53B75" w14:textId="77777777" w:rsidR="00464817" w:rsidRPr="00464817" w:rsidRDefault="00464817" w:rsidP="00464817">
            <w:pPr>
              <w:spacing w:after="150" w:line="240" w:lineRule="auto"/>
              <w:jc w:val="both"/>
              <w:divId w:val="45005568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C</w:t>
            </w:r>
          </w:p>
        </w:tc>
        <w:tc>
          <w:tcPr>
            <w:tcW w:w="0" w:type="auto"/>
            <w:tcBorders>
              <w:top w:val="single" w:sz="6" w:space="0" w:color="000000"/>
              <w:left w:val="single" w:sz="6" w:space="0" w:color="000000"/>
              <w:bottom w:val="single" w:sz="6" w:space="0" w:color="000000"/>
              <w:right w:val="single" w:sz="6" w:space="0" w:color="000000"/>
            </w:tcBorders>
            <w:hideMark/>
          </w:tcPr>
          <w:p w14:paraId="4856A43C" w14:textId="77777777" w:rsidR="00464817" w:rsidRPr="00464817" w:rsidRDefault="00464817" w:rsidP="00464817">
            <w:pPr>
              <w:spacing w:after="150" w:line="240" w:lineRule="auto"/>
              <w:jc w:val="both"/>
              <w:divId w:val="151703627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 satisfactory trainee youth worker who has met the requirements appropriate for a professionally qualified Youth Worker and with further experience should develop into an effective youth worker.</w:t>
            </w:r>
          </w:p>
        </w:tc>
        <w:tc>
          <w:tcPr>
            <w:tcW w:w="0" w:type="auto"/>
            <w:tcBorders>
              <w:top w:val="single" w:sz="6" w:space="0" w:color="000000"/>
              <w:left w:val="single" w:sz="6" w:space="0" w:color="000000"/>
              <w:bottom w:val="single" w:sz="6" w:space="0" w:color="000000"/>
              <w:right w:val="single" w:sz="6" w:space="0" w:color="000000"/>
            </w:tcBorders>
            <w:hideMark/>
          </w:tcPr>
          <w:p w14:paraId="3EE77C7F" w14:textId="77777777" w:rsidR="00464817" w:rsidRPr="00464817" w:rsidRDefault="00464817" w:rsidP="00464817">
            <w:pPr>
              <w:spacing w:after="150" w:line="240" w:lineRule="auto"/>
              <w:jc w:val="both"/>
              <w:divId w:val="115692096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50-59%</w:t>
            </w:r>
          </w:p>
        </w:tc>
      </w:tr>
      <w:tr w:rsidR="00464817" w:rsidRPr="00464817" w14:paraId="3A53FCBA"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7D7F7840" w14:textId="77777777" w:rsidR="00464817" w:rsidRPr="00464817" w:rsidRDefault="00464817" w:rsidP="00464817">
            <w:pPr>
              <w:spacing w:after="150" w:line="240" w:lineRule="auto"/>
              <w:jc w:val="both"/>
              <w:divId w:val="74095311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D</w:t>
            </w:r>
          </w:p>
        </w:tc>
        <w:tc>
          <w:tcPr>
            <w:tcW w:w="0" w:type="auto"/>
            <w:tcBorders>
              <w:top w:val="single" w:sz="6" w:space="0" w:color="000000"/>
              <w:left w:val="single" w:sz="6" w:space="0" w:color="000000"/>
              <w:bottom w:val="single" w:sz="6" w:space="0" w:color="000000"/>
              <w:right w:val="single" w:sz="6" w:space="0" w:color="000000"/>
            </w:tcBorders>
            <w:hideMark/>
          </w:tcPr>
          <w:p w14:paraId="1E352B69" w14:textId="77777777" w:rsidR="00464817" w:rsidRPr="00464817" w:rsidRDefault="00464817" w:rsidP="00464817">
            <w:pPr>
              <w:spacing w:after="150" w:line="240" w:lineRule="auto"/>
              <w:jc w:val="both"/>
              <w:divId w:val="13337600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 rather weak trainee youth worker with a basic level of knowledge or skill.  May be very poorly organised with very limited understanding of important concepts.  </w:t>
            </w:r>
          </w:p>
        </w:tc>
        <w:tc>
          <w:tcPr>
            <w:tcW w:w="0" w:type="auto"/>
            <w:tcBorders>
              <w:top w:val="single" w:sz="6" w:space="0" w:color="000000"/>
              <w:left w:val="single" w:sz="6" w:space="0" w:color="000000"/>
              <w:bottom w:val="single" w:sz="6" w:space="0" w:color="000000"/>
              <w:right w:val="single" w:sz="6" w:space="0" w:color="000000"/>
            </w:tcBorders>
            <w:hideMark/>
          </w:tcPr>
          <w:p w14:paraId="78CF0DDE" w14:textId="77777777" w:rsidR="00464817" w:rsidRPr="00464817" w:rsidRDefault="00464817" w:rsidP="00464817">
            <w:pPr>
              <w:spacing w:after="150" w:line="240" w:lineRule="auto"/>
              <w:jc w:val="both"/>
              <w:divId w:val="63067251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40-49%</w:t>
            </w:r>
          </w:p>
        </w:tc>
      </w:tr>
      <w:tr w:rsidR="00464817" w:rsidRPr="00464817" w14:paraId="31B8243B"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431347CF" w14:textId="77777777" w:rsidR="00464817" w:rsidRPr="00464817" w:rsidRDefault="00464817" w:rsidP="00464817">
            <w:pPr>
              <w:spacing w:after="150" w:line="240" w:lineRule="auto"/>
              <w:jc w:val="both"/>
              <w:divId w:val="189107383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E Fail</w:t>
            </w:r>
          </w:p>
        </w:tc>
        <w:tc>
          <w:tcPr>
            <w:tcW w:w="0" w:type="auto"/>
            <w:tcBorders>
              <w:top w:val="single" w:sz="6" w:space="0" w:color="000000"/>
              <w:left w:val="single" w:sz="6" w:space="0" w:color="000000"/>
              <w:bottom w:val="single" w:sz="6" w:space="0" w:color="000000"/>
              <w:right w:val="single" w:sz="6" w:space="0" w:color="000000"/>
            </w:tcBorders>
            <w:hideMark/>
          </w:tcPr>
          <w:p w14:paraId="55B69AAD" w14:textId="77777777" w:rsidR="00464817" w:rsidRPr="00464817" w:rsidRDefault="00464817" w:rsidP="00464817">
            <w:pPr>
              <w:spacing w:after="150" w:line="240" w:lineRule="auto"/>
              <w:jc w:val="both"/>
              <w:divId w:val="203287293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A weak trainee youth worker who has been unable or unwilling to meet the required standard, may demonstrate inappropriate values or lack understanding or attention to detail.</w:t>
            </w:r>
          </w:p>
          <w:p w14:paraId="5958CDD1" w14:textId="77777777" w:rsidR="00464817" w:rsidRPr="00464817" w:rsidRDefault="00464817" w:rsidP="00464817">
            <w:pPr>
              <w:spacing w:after="150" w:line="240" w:lineRule="auto"/>
              <w:jc w:val="both"/>
              <w:divId w:val="203287293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3EDCA524" w14:textId="77777777" w:rsidR="00464817" w:rsidRPr="00464817" w:rsidRDefault="00464817" w:rsidP="00464817">
            <w:pPr>
              <w:spacing w:after="150" w:line="240" w:lineRule="auto"/>
              <w:jc w:val="both"/>
              <w:divId w:val="31518625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5"/>
                <w:szCs w:val="15"/>
                <w:lang w:eastAsia="en-GB"/>
              </w:rPr>
              <w:t>Below 40%</w:t>
            </w:r>
          </w:p>
        </w:tc>
      </w:tr>
    </w:tbl>
    <w:p w14:paraId="0052B039"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b/>
          <w:bCs/>
          <w:color w:val="000000"/>
          <w:sz w:val="27"/>
          <w:szCs w:val="27"/>
          <w:lang w:eastAsia="en-GB"/>
        </w:rPr>
        <w:t>LEARNING MENTOR’S FINAL REPORT (continued)</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499"/>
        <w:gridCol w:w="3512"/>
        <w:gridCol w:w="333"/>
        <w:gridCol w:w="333"/>
        <w:gridCol w:w="333"/>
      </w:tblGrid>
      <w:tr w:rsidR="00464817" w:rsidRPr="00464817" w14:paraId="3465E390" w14:textId="77777777">
        <w:trPr>
          <w:divId w:val="987323262"/>
          <w:trHeight w:val="360"/>
        </w:trPr>
        <w:tc>
          <w:tcPr>
            <w:tcW w:w="0" w:type="auto"/>
            <w:gridSpan w:val="5"/>
            <w:tcBorders>
              <w:top w:val="single" w:sz="6" w:space="0" w:color="000000"/>
              <w:left w:val="single" w:sz="6" w:space="0" w:color="000000"/>
              <w:bottom w:val="single" w:sz="6" w:space="0" w:color="000000"/>
              <w:right w:val="single" w:sz="6" w:space="0" w:color="000000"/>
            </w:tcBorders>
            <w:hideMark/>
          </w:tcPr>
          <w:p w14:paraId="7F3F2470" w14:textId="77777777" w:rsidR="00464817" w:rsidRPr="00464817" w:rsidRDefault="00464817" w:rsidP="00464817">
            <w:pPr>
              <w:spacing w:after="0" w:line="240" w:lineRule="auto"/>
              <w:divId w:val="43039525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Work in accordance with the pillars of Youth Work in Wales: Principles and Purposes</w:t>
            </w:r>
          </w:p>
        </w:tc>
      </w:tr>
      <w:tr w:rsidR="00464817" w:rsidRPr="00464817" w14:paraId="7378E3EB"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43D7CB60" w14:textId="77777777" w:rsidR="00464817" w:rsidRPr="00464817" w:rsidRDefault="00464817" w:rsidP="00464817">
            <w:pPr>
              <w:spacing w:after="0" w:line="240" w:lineRule="auto"/>
              <w:jc w:val="center"/>
              <w:divId w:val="148296892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Exceptional</w:t>
            </w:r>
          </w:p>
          <w:p w14:paraId="48A20754" w14:textId="77777777" w:rsidR="00464817" w:rsidRPr="00464817" w:rsidRDefault="00464817" w:rsidP="00464817">
            <w:pPr>
              <w:spacing w:after="0" w:line="240" w:lineRule="auto"/>
              <w:jc w:val="center"/>
              <w:divId w:val="148296892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70%+</w:t>
            </w:r>
          </w:p>
        </w:tc>
        <w:tc>
          <w:tcPr>
            <w:tcW w:w="0" w:type="auto"/>
            <w:tcBorders>
              <w:top w:val="single" w:sz="6" w:space="0" w:color="000000"/>
              <w:left w:val="single" w:sz="6" w:space="0" w:color="000000"/>
              <w:bottom w:val="single" w:sz="6" w:space="0" w:color="000000"/>
              <w:right w:val="single" w:sz="6" w:space="0" w:color="000000"/>
            </w:tcBorders>
            <w:hideMark/>
          </w:tcPr>
          <w:p w14:paraId="0AFFF91C" w14:textId="77777777" w:rsidR="00464817" w:rsidRPr="00464817" w:rsidRDefault="00464817" w:rsidP="00464817">
            <w:pPr>
              <w:spacing w:after="0" w:line="240" w:lineRule="auto"/>
              <w:jc w:val="center"/>
              <w:divId w:val="94210357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1904679D" w14:textId="77777777" w:rsidR="00464817" w:rsidRPr="00464817" w:rsidRDefault="00464817" w:rsidP="00464817">
            <w:pPr>
              <w:spacing w:after="0" w:line="240" w:lineRule="auto"/>
              <w:jc w:val="center"/>
              <w:divId w:val="75158811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5907AD9A" w14:textId="77777777" w:rsidR="00464817" w:rsidRPr="00464817" w:rsidRDefault="00464817" w:rsidP="00464817">
            <w:pPr>
              <w:spacing w:after="0" w:line="240" w:lineRule="auto"/>
              <w:jc w:val="center"/>
              <w:divId w:val="111571217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169BD64C" w14:textId="77777777" w:rsidR="00464817" w:rsidRPr="00464817" w:rsidRDefault="00464817" w:rsidP="00464817">
            <w:pPr>
              <w:spacing w:after="0" w:line="240" w:lineRule="auto"/>
              <w:jc w:val="center"/>
              <w:divId w:val="46304284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59078BBD"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7FCCA50E" w14:textId="77777777" w:rsidR="00464817" w:rsidRPr="00464817" w:rsidRDefault="00464817" w:rsidP="00464817">
            <w:pPr>
              <w:spacing w:after="0" w:line="240" w:lineRule="auto"/>
              <w:divId w:val="15672958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8E4FF7F" w14:textId="77777777" w:rsidR="00464817" w:rsidRPr="00464817" w:rsidRDefault="00464817" w:rsidP="00464817">
            <w:pPr>
              <w:spacing w:after="0" w:line="240" w:lineRule="auto"/>
              <w:divId w:val="15672958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79% - Nakita has a great understanding of youth work and is a natural. She is always mindful of the pillars of youth work and strives to involve young people in all aspects of decision making and planning. She is a great listener and is liked by all young people that she works with. She is not afraid to stand up and ensure that the views of the young people are taken into account. </w:t>
            </w:r>
          </w:p>
          <w:p w14:paraId="342A9D41" w14:textId="77777777" w:rsidR="00464817" w:rsidRPr="00464817" w:rsidRDefault="00464817" w:rsidP="00464817">
            <w:pPr>
              <w:spacing w:after="0" w:line="240" w:lineRule="auto"/>
              <w:divId w:val="15672958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1DF9297" w14:textId="77777777" w:rsidR="00464817" w:rsidRPr="00464817" w:rsidRDefault="00464817" w:rsidP="00464817">
            <w:pPr>
              <w:spacing w:after="0" w:line="240" w:lineRule="auto"/>
              <w:divId w:val="15672958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425C085B" w14:textId="77777777">
        <w:trPr>
          <w:divId w:val="987323262"/>
          <w:trHeight w:val="285"/>
        </w:trPr>
        <w:tc>
          <w:tcPr>
            <w:tcW w:w="0" w:type="auto"/>
            <w:gridSpan w:val="5"/>
            <w:tcBorders>
              <w:top w:val="single" w:sz="6" w:space="0" w:color="000000"/>
              <w:left w:val="single" w:sz="6" w:space="0" w:color="000000"/>
              <w:bottom w:val="single" w:sz="6" w:space="0" w:color="000000"/>
              <w:right w:val="single" w:sz="6" w:space="0" w:color="000000"/>
            </w:tcBorders>
            <w:hideMark/>
          </w:tcPr>
          <w:p w14:paraId="1188A62F" w14:textId="77777777" w:rsidR="00464817" w:rsidRPr="00464817" w:rsidRDefault="00464817" w:rsidP="00464817">
            <w:pPr>
              <w:spacing w:after="0" w:line="240" w:lineRule="auto"/>
              <w:divId w:val="210071575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Work with young people and others</w:t>
            </w:r>
          </w:p>
        </w:tc>
      </w:tr>
      <w:tr w:rsidR="00464817" w:rsidRPr="00464817" w14:paraId="2374A406"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5FB95623" w14:textId="77777777" w:rsidR="00464817" w:rsidRPr="00464817" w:rsidRDefault="00464817" w:rsidP="00464817">
            <w:pPr>
              <w:spacing w:after="0" w:line="240" w:lineRule="auto"/>
              <w:jc w:val="center"/>
              <w:divId w:val="77386734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Exceptional</w:t>
            </w:r>
          </w:p>
          <w:p w14:paraId="642A56B4" w14:textId="77777777" w:rsidR="00464817" w:rsidRPr="00464817" w:rsidRDefault="00464817" w:rsidP="00464817">
            <w:pPr>
              <w:spacing w:after="0" w:line="240" w:lineRule="auto"/>
              <w:jc w:val="center"/>
              <w:divId w:val="77386734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70%+</w:t>
            </w:r>
          </w:p>
        </w:tc>
        <w:tc>
          <w:tcPr>
            <w:tcW w:w="0" w:type="auto"/>
            <w:tcBorders>
              <w:top w:val="single" w:sz="6" w:space="0" w:color="000000"/>
              <w:left w:val="single" w:sz="6" w:space="0" w:color="000000"/>
              <w:bottom w:val="single" w:sz="6" w:space="0" w:color="000000"/>
              <w:right w:val="single" w:sz="6" w:space="0" w:color="000000"/>
            </w:tcBorders>
            <w:hideMark/>
          </w:tcPr>
          <w:p w14:paraId="474D1700" w14:textId="77777777" w:rsidR="00464817" w:rsidRPr="00464817" w:rsidRDefault="00464817" w:rsidP="00464817">
            <w:pPr>
              <w:spacing w:after="0" w:line="240" w:lineRule="auto"/>
              <w:jc w:val="center"/>
              <w:divId w:val="136644339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73782C25" w14:textId="77777777" w:rsidR="00464817" w:rsidRPr="00464817" w:rsidRDefault="00464817" w:rsidP="00464817">
            <w:pPr>
              <w:spacing w:after="0" w:line="240" w:lineRule="auto"/>
              <w:jc w:val="center"/>
              <w:divId w:val="3295298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4427CC7" w14:textId="77777777" w:rsidR="00464817" w:rsidRPr="00464817" w:rsidRDefault="00464817" w:rsidP="00464817">
            <w:pPr>
              <w:spacing w:after="0" w:line="240" w:lineRule="auto"/>
              <w:jc w:val="center"/>
              <w:divId w:val="12805788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5B9C983" w14:textId="77777777" w:rsidR="00464817" w:rsidRPr="00464817" w:rsidRDefault="00464817" w:rsidP="00464817">
            <w:pPr>
              <w:spacing w:after="0" w:line="240" w:lineRule="auto"/>
              <w:jc w:val="center"/>
              <w:divId w:val="201649709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4D09C766"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4CC53034" w14:textId="77777777" w:rsidR="00464817" w:rsidRPr="00464817" w:rsidRDefault="00464817" w:rsidP="00464817">
            <w:pPr>
              <w:spacing w:after="0" w:line="240" w:lineRule="auto"/>
              <w:divId w:val="12237147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lastRenderedPageBreak/>
              <w:t> </w:t>
            </w:r>
          </w:p>
          <w:p w14:paraId="43D7134E" w14:textId="77777777" w:rsidR="00464817" w:rsidRPr="00464817" w:rsidRDefault="00464817" w:rsidP="00464817">
            <w:pPr>
              <w:spacing w:after="0" w:line="240" w:lineRule="auto"/>
              <w:divId w:val="12237147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A,80% - Nakita has built strong relationships with young people and staff. She is liked by everyone and has made a big impact in all the clubs she has been involved in. she is thoughtful and can empathise with a range of individuals and personalities. </w:t>
            </w:r>
          </w:p>
          <w:p w14:paraId="2D0C7E10" w14:textId="77777777" w:rsidR="00464817" w:rsidRPr="00464817" w:rsidRDefault="00464817" w:rsidP="00464817">
            <w:pPr>
              <w:spacing w:after="0" w:line="240" w:lineRule="auto"/>
              <w:divId w:val="12237147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534D06C6" w14:textId="77777777" w:rsidR="00464817" w:rsidRPr="00464817" w:rsidRDefault="00464817" w:rsidP="00464817">
            <w:pPr>
              <w:spacing w:after="0" w:line="240" w:lineRule="auto"/>
              <w:jc w:val="center"/>
              <w:divId w:val="122371470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513682E7"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0B337C5C" w14:textId="77777777" w:rsidR="00464817" w:rsidRPr="00464817" w:rsidRDefault="00464817" w:rsidP="00464817">
            <w:pPr>
              <w:spacing w:after="0" w:line="240" w:lineRule="auto"/>
              <w:divId w:val="137141411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Facilitate learning and development of young people through planning and implementing learning activities in youth work</w:t>
            </w:r>
          </w:p>
        </w:tc>
      </w:tr>
      <w:tr w:rsidR="00464817" w:rsidRPr="00464817" w14:paraId="2BC8183E"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3348BB93" w14:textId="77777777" w:rsidR="00464817" w:rsidRPr="00464817" w:rsidRDefault="00464817" w:rsidP="00464817">
            <w:pPr>
              <w:spacing w:after="0" w:line="240" w:lineRule="auto"/>
              <w:jc w:val="center"/>
              <w:divId w:val="147980716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0850C036" w14:textId="77777777" w:rsidR="00464817" w:rsidRPr="00464817" w:rsidRDefault="00464817" w:rsidP="00464817">
            <w:pPr>
              <w:spacing w:after="0" w:line="240" w:lineRule="auto"/>
              <w:jc w:val="center"/>
              <w:divId w:val="170413692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B Effective</w:t>
            </w:r>
          </w:p>
          <w:p w14:paraId="1CEA87E0" w14:textId="77777777" w:rsidR="00464817" w:rsidRPr="00464817" w:rsidRDefault="00464817" w:rsidP="00464817">
            <w:pPr>
              <w:spacing w:after="0" w:line="240" w:lineRule="auto"/>
              <w:jc w:val="center"/>
              <w:divId w:val="170413692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60-69%</w:t>
            </w:r>
          </w:p>
        </w:tc>
        <w:tc>
          <w:tcPr>
            <w:tcW w:w="0" w:type="auto"/>
            <w:tcBorders>
              <w:top w:val="single" w:sz="6" w:space="0" w:color="000000"/>
              <w:left w:val="single" w:sz="6" w:space="0" w:color="000000"/>
              <w:bottom w:val="single" w:sz="6" w:space="0" w:color="000000"/>
              <w:right w:val="single" w:sz="6" w:space="0" w:color="000000"/>
            </w:tcBorders>
            <w:hideMark/>
          </w:tcPr>
          <w:p w14:paraId="6C6B4EF3" w14:textId="77777777" w:rsidR="00464817" w:rsidRPr="00464817" w:rsidRDefault="00464817" w:rsidP="00464817">
            <w:pPr>
              <w:spacing w:after="0" w:line="240" w:lineRule="auto"/>
              <w:jc w:val="center"/>
              <w:divId w:val="196982257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BC0B16B" w14:textId="77777777" w:rsidR="00464817" w:rsidRPr="00464817" w:rsidRDefault="00464817" w:rsidP="00464817">
            <w:pPr>
              <w:spacing w:after="0" w:line="240" w:lineRule="auto"/>
              <w:jc w:val="center"/>
              <w:divId w:val="147875987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5A633A80" w14:textId="77777777" w:rsidR="00464817" w:rsidRPr="00464817" w:rsidRDefault="00464817" w:rsidP="00464817">
            <w:pPr>
              <w:spacing w:after="0" w:line="240" w:lineRule="auto"/>
              <w:jc w:val="center"/>
              <w:divId w:val="59331922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6BE6EA3D"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3656D0E6" w14:textId="77777777" w:rsidR="00464817" w:rsidRPr="00464817" w:rsidRDefault="00464817" w:rsidP="00464817">
            <w:pPr>
              <w:spacing w:after="0" w:line="240" w:lineRule="auto"/>
              <w:divId w:val="209277247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B- 69 -  Nakita has planned and developed learning opportunities for young people. As part of a team she has done this. She has also gotten involved in learning activities for young people. </w:t>
            </w:r>
          </w:p>
          <w:p w14:paraId="3B98E13F" w14:textId="77777777" w:rsidR="00464817" w:rsidRPr="00464817" w:rsidRDefault="00464817" w:rsidP="00464817">
            <w:pPr>
              <w:spacing w:after="0" w:line="240" w:lineRule="auto"/>
              <w:divId w:val="209277247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7305F19E" w14:textId="77777777" w:rsidR="00464817" w:rsidRPr="00464817" w:rsidRDefault="00464817" w:rsidP="00464817">
            <w:pPr>
              <w:spacing w:after="0" w:line="240" w:lineRule="auto"/>
              <w:divId w:val="209277247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46134265" w14:textId="77777777" w:rsidR="00464817" w:rsidRPr="00464817" w:rsidRDefault="00464817" w:rsidP="00464817">
            <w:pPr>
              <w:spacing w:after="0" w:line="240" w:lineRule="auto"/>
              <w:divId w:val="209277247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048AAFBD" w14:textId="77777777">
        <w:trPr>
          <w:divId w:val="987323262"/>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14B5264A" w14:textId="77777777" w:rsidR="00464817" w:rsidRPr="00464817" w:rsidRDefault="00464817" w:rsidP="00464817">
            <w:pPr>
              <w:spacing w:after="0" w:line="240" w:lineRule="auto"/>
              <w:divId w:val="203098873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Actively demonstrate commitment to inclusion, equity and young people’s interests and health and wellbeing</w:t>
            </w:r>
          </w:p>
        </w:tc>
      </w:tr>
      <w:tr w:rsidR="00464817" w:rsidRPr="00464817" w14:paraId="636DD0F6" w14:textId="77777777">
        <w:trPr>
          <w:divId w:val="987323262"/>
          <w:trHeight w:val="510"/>
        </w:trPr>
        <w:tc>
          <w:tcPr>
            <w:tcW w:w="0" w:type="auto"/>
            <w:tcBorders>
              <w:top w:val="single" w:sz="6" w:space="0" w:color="000000"/>
              <w:left w:val="single" w:sz="6" w:space="0" w:color="000000"/>
              <w:bottom w:val="single" w:sz="6" w:space="0" w:color="000000"/>
              <w:right w:val="single" w:sz="6" w:space="0" w:color="000000"/>
            </w:tcBorders>
            <w:hideMark/>
          </w:tcPr>
          <w:p w14:paraId="5784AABE" w14:textId="77777777" w:rsidR="00464817" w:rsidRPr="00464817" w:rsidRDefault="00464817" w:rsidP="00464817">
            <w:pPr>
              <w:spacing w:after="0" w:line="240" w:lineRule="auto"/>
              <w:jc w:val="center"/>
              <w:divId w:val="98489673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Exceptional</w:t>
            </w:r>
          </w:p>
          <w:p w14:paraId="179726FF" w14:textId="77777777" w:rsidR="00464817" w:rsidRPr="00464817" w:rsidRDefault="00464817" w:rsidP="00464817">
            <w:pPr>
              <w:spacing w:after="0" w:line="240" w:lineRule="auto"/>
              <w:jc w:val="center"/>
              <w:divId w:val="98489673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70%+</w:t>
            </w:r>
          </w:p>
        </w:tc>
        <w:tc>
          <w:tcPr>
            <w:tcW w:w="0" w:type="auto"/>
            <w:tcBorders>
              <w:top w:val="single" w:sz="6" w:space="0" w:color="000000"/>
              <w:left w:val="single" w:sz="6" w:space="0" w:color="000000"/>
              <w:bottom w:val="single" w:sz="6" w:space="0" w:color="000000"/>
              <w:right w:val="single" w:sz="6" w:space="0" w:color="000000"/>
            </w:tcBorders>
            <w:hideMark/>
          </w:tcPr>
          <w:p w14:paraId="1CBFD4AA" w14:textId="77777777" w:rsidR="00464817" w:rsidRPr="00464817" w:rsidRDefault="00464817" w:rsidP="00464817">
            <w:pPr>
              <w:spacing w:after="0" w:line="240" w:lineRule="auto"/>
              <w:jc w:val="center"/>
              <w:divId w:val="184970746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064E30F0" w14:textId="77777777" w:rsidR="00464817" w:rsidRPr="00464817" w:rsidRDefault="00464817" w:rsidP="00464817">
            <w:pPr>
              <w:spacing w:after="0" w:line="240" w:lineRule="auto"/>
              <w:jc w:val="center"/>
              <w:divId w:val="158939007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00B81CFD" w14:textId="77777777" w:rsidR="00464817" w:rsidRPr="00464817" w:rsidRDefault="00464817" w:rsidP="00464817">
            <w:pPr>
              <w:spacing w:after="0" w:line="240" w:lineRule="auto"/>
              <w:jc w:val="center"/>
              <w:divId w:val="60307394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323CD96C" w14:textId="77777777" w:rsidR="00464817" w:rsidRPr="00464817" w:rsidRDefault="00464817" w:rsidP="00464817">
            <w:pPr>
              <w:spacing w:after="0" w:line="240" w:lineRule="auto"/>
              <w:jc w:val="center"/>
              <w:divId w:val="85684973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1A420F36" w14:textId="77777777">
        <w:trPr>
          <w:divId w:val="987323262"/>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06F652B6" w14:textId="77777777" w:rsidR="00464817" w:rsidRPr="00464817" w:rsidRDefault="00464817" w:rsidP="00464817">
            <w:pPr>
              <w:spacing w:after="0" w:line="240" w:lineRule="auto"/>
              <w:divId w:val="7066113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A-79% - as her role was in the inclusive team, inclusion has been at the core of her work. She often will stand up for the underdog and looks for ways to ensure all young people, regardless of ability, can be included in provision. </w:t>
            </w:r>
          </w:p>
          <w:p w14:paraId="32CFCA1D" w14:textId="77777777" w:rsidR="00464817" w:rsidRPr="00464817" w:rsidRDefault="00464817" w:rsidP="00464817">
            <w:pPr>
              <w:spacing w:after="0" w:line="240" w:lineRule="auto"/>
              <w:divId w:val="7066113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88984A3" w14:textId="77777777" w:rsidR="00464817" w:rsidRPr="00464817" w:rsidRDefault="00464817" w:rsidP="00464817">
            <w:pPr>
              <w:spacing w:after="0" w:line="240" w:lineRule="auto"/>
              <w:divId w:val="7066113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7EB253B4" w14:textId="77777777" w:rsidR="00464817" w:rsidRPr="00464817" w:rsidRDefault="00464817" w:rsidP="00464817">
            <w:pPr>
              <w:spacing w:after="0" w:line="240" w:lineRule="auto"/>
              <w:divId w:val="7066113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1F6B4575" w14:textId="77777777">
        <w:trPr>
          <w:divId w:val="987323262"/>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734E56F7" w14:textId="77777777" w:rsidR="00464817" w:rsidRPr="00464817" w:rsidRDefault="00464817" w:rsidP="00464817">
            <w:pPr>
              <w:spacing w:after="0" w:line="240" w:lineRule="auto"/>
              <w:divId w:val="159555154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Plan and implement strategy and youth work activities for young people</w:t>
            </w:r>
          </w:p>
        </w:tc>
      </w:tr>
      <w:tr w:rsidR="00464817" w:rsidRPr="00464817" w14:paraId="10E14572" w14:textId="77777777">
        <w:trPr>
          <w:divId w:val="987323262"/>
          <w:trHeight w:val="510"/>
        </w:trPr>
        <w:tc>
          <w:tcPr>
            <w:tcW w:w="0" w:type="auto"/>
            <w:tcBorders>
              <w:top w:val="single" w:sz="6" w:space="0" w:color="000000"/>
              <w:left w:val="single" w:sz="6" w:space="0" w:color="000000"/>
              <w:bottom w:val="single" w:sz="6" w:space="0" w:color="000000"/>
              <w:right w:val="single" w:sz="6" w:space="0" w:color="000000"/>
            </w:tcBorders>
            <w:hideMark/>
          </w:tcPr>
          <w:p w14:paraId="71545991" w14:textId="77777777" w:rsidR="00464817" w:rsidRPr="00464817" w:rsidRDefault="00464817" w:rsidP="00464817">
            <w:pPr>
              <w:spacing w:after="0" w:line="240" w:lineRule="auto"/>
              <w:jc w:val="center"/>
              <w:divId w:val="26130169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Exceptional</w:t>
            </w:r>
          </w:p>
          <w:p w14:paraId="4BFCF521" w14:textId="77777777" w:rsidR="00464817" w:rsidRPr="00464817" w:rsidRDefault="00464817" w:rsidP="00464817">
            <w:pPr>
              <w:spacing w:after="0" w:line="240" w:lineRule="auto"/>
              <w:jc w:val="center"/>
              <w:divId w:val="26130169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70%+</w:t>
            </w:r>
          </w:p>
        </w:tc>
        <w:tc>
          <w:tcPr>
            <w:tcW w:w="0" w:type="auto"/>
            <w:tcBorders>
              <w:top w:val="single" w:sz="6" w:space="0" w:color="000000"/>
              <w:left w:val="single" w:sz="6" w:space="0" w:color="000000"/>
              <w:bottom w:val="single" w:sz="6" w:space="0" w:color="000000"/>
              <w:right w:val="single" w:sz="6" w:space="0" w:color="000000"/>
            </w:tcBorders>
            <w:hideMark/>
          </w:tcPr>
          <w:p w14:paraId="4254CABB" w14:textId="77777777" w:rsidR="00464817" w:rsidRPr="00464817" w:rsidRDefault="00464817" w:rsidP="00464817">
            <w:pPr>
              <w:spacing w:after="0" w:line="240" w:lineRule="auto"/>
              <w:jc w:val="center"/>
              <w:divId w:val="143505858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49F2364F" w14:textId="77777777" w:rsidR="00464817" w:rsidRPr="00464817" w:rsidRDefault="00464817" w:rsidP="00464817">
            <w:pPr>
              <w:spacing w:after="0" w:line="240" w:lineRule="auto"/>
              <w:jc w:val="center"/>
              <w:divId w:val="153881394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C1A4E63" w14:textId="77777777" w:rsidR="00464817" w:rsidRPr="00464817" w:rsidRDefault="00464817" w:rsidP="00464817">
            <w:pPr>
              <w:spacing w:after="0" w:line="240" w:lineRule="auto"/>
              <w:jc w:val="center"/>
              <w:divId w:val="54987924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483E1610" w14:textId="77777777" w:rsidR="00464817" w:rsidRPr="00464817" w:rsidRDefault="00464817" w:rsidP="00464817">
            <w:pPr>
              <w:spacing w:after="0" w:line="240" w:lineRule="auto"/>
              <w:jc w:val="center"/>
              <w:divId w:val="1813135845"/>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701ACD9D"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2D31F3E4" w14:textId="77777777" w:rsidR="00464817" w:rsidRPr="00464817" w:rsidRDefault="00464817" w:rsidP="00464817">
            <w:pPr>
              <w:spacing w:after="0" w:line="240" w:lineRule="auto"/>
              <w:divId w:val="294557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7066449F" w14:textId="77777777" w:rsidR="00464817" w:rsidRPr="00464817" w:rsidRDefault="00464817" w:rsidP="00464817">
            <w:pPr>
              <w:spacing w:after="0" w:line="240" w:lineRule="auto"/>
              <w:divId w:val="294557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1E637CF4" w14:textId="77777777" w:rsidR="00464817" w:rsidRPr="00464817" w:rsidRDefault="00464817" w:rsidP="00464817">
            <w:pPr>
              <w:spacing w:after="0" w:line="240" w:lineRule="auto"/>
              <w:divId w:val="294557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A – 80% - Nakita has been at the forefront of each provision she has been placed in. she has taken an active role and planed and delivered many different initiatives and activities for young people. She has a clear understanding of youth work and the importance of involving young people in the planning of activities. </w:t>
            </w:r>
          </w:p>
          <w:p w14:paraId="69BD5369" w14:textId="77777777" w:rsidR="00464817" w:rsidRPr="00464817" w:rsidRDefault="00464817" w:rsidP="00464817">
            <w:pPr>
              <w:spacing w:after="0" w:line="240" w:lineRule="auto"/>
              <w:divId w:val="294557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1F35DAE2" w14:textId="77777777" w:rsidR="00464817" w:rsidRPr="00464817" w:rsidRDefault="00464817" w:rsidP="00464817">
            <w:pPr>
              <w:spacing w:after="0" w:line="240" w:lineRule="auto"/>
              <w:divId w:val="2945576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2583CD6E" w14:textId="77777777">
        <w:trPr>
          <w:divId w:val="987323262"/>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4F4F051B" w14:textId="77777777" w:rsidR="00464817" w:rsidRPr="00464817" w:rsidRDefault="00464817" w:rsidP="00464817">
            <w:pPr>
              <w:spacing w:after="0" w:line="240" w:lineRule="auto"/>
              <w:divId w:val="85199406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Develop, lead and manage self and others</w:t>
            </w:r>
          </w:p>
        </w:tc>
      </w:tr>
      <w:tr w:rsidR="00464817" w:rsidRPr="00464817" w14:paraId="1EB8BBA6" w14:textId="77777777">
        <w:trPr>
          <w:divId w:val="987323262"/>
          <w:trHeight w:val="510"/>
        </w:trPr>
        <w:tc>
          <w:tcPr>
            <w:tcW w:w="0" w:type="auto"/>
            <w:tcBorders>
              <w:top w:val="single" w:sz="6" w:space="0" w:color="000000"/>
              <w:left w:val="single" w:sz="6" w:space="0" w:color="000000"/>
              <w:bottom w:val="single" w:sz="6" w:space="0" w:color="000000"/>
              <w:right w:val="single" w:sz="6" w:space="0" w:color="000000"/>
            </w:tcBorders>
            <w:hideMark/>
          </w:tcPr>
          <w:p w14:paraId="4C6CA8A9" w14:textId="77777777" w:rsidR="00464817" w:rsidRPr="00464817" w:rsidRDefault="00464817" w:rsidP="00464817">
            <w:pPr>
              <w:spacing w:after="0" w:line="240" w:lineRule="auto"/>
              <w:jc w:val="center"/>
              <w:divId w:val="12963984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7F8F41F8" w14:textId="77777777" w:rsidR="00464817" w:rsidRPr="00464817" w:rsidRDefault="00464817" w:rsidP="00464817">
            <w:pPr>
              <w:spacing w:after="0" w:line="240" w:lineRule="auto"/>
              <w:jc w:val="center"/>
              <w:divId w:val="105508068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B Effective</w:t>
            </w:r>
          </w:p>
          <w:p w14:paraId="35E2BA7C" w14:textId="77777777" w:rsidR="00464817" w:rsidRPr="00464817" w:rsidRDefault="00464817" w:rsidP="00464817">
            <w:pPr>
              <w:spacing w:after="0" w:line="240" w:lineRule="auto"/>
              <w:jc w:val="center"/>
              <w:divId w:val="105508068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60-69%</w:t>
            </w:r>
          </w:p>
        </w:tc>
        <w:tc>
          <w:tcPr>
            <w:tcW w:w="0" w:type="auto"/>
            <w:tcBorders>
              <w:top w:val="single" w:sz="6" w:space="0" w:color="000000"/>
              <w:left w:val="single" w:sz="6" w:space="0" w:color="000000"/>
              <w:bottom w:val="single" w:sz="6" w:space="0" w:color="000000"/>
              <w:right w:val="single" w:sz="6" w:space="0" w:color="000000"/>
            </w:tcBorders>
            <w:hideMark/>
          </w:tcPr>
          <w:p w14:paraId="5618F665" w14:textId="77777777" w:rsidR="00464817" w:rsidRPr="00464817" w:rsidRDefault="00464817" w:rsidP="00464817">
            <w:pPr>
              <w:spacing w:after="0" w:line="240" w:lineRule="auto"/>
              <w:jc w:val="center"/>
              <w:divId w:val="80007883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16B1683F" w14:textId="77777777" w:rsidR="00464817" w:rsidRPr="00464817" w:rsidRDefault="00464817" w:rsidP="00464817">
            <w:pPr>
              <w:spacing w:after="0" w:line="240" w:lineRule="auto"/>
              <w:jc w:val="center"/>
              <w:divId w:val="180022381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2EF8ED6A" w14:textId="77777777" w:rsidR="00464817" w:rsidRPr="00464817" w:rsidRDefault="00464817" w:rsidP="00464817">
            <w:pPr>
              <w:spacing w:after="0" w:line="240" w:lineRule="auto"/>
              <w:jc w:val="center"/>
              <w:divId w:val="38110073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6130BBCA"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3003955D" w14:textId="77777777" w:rsidR="00464817" w:rsidRPr="00464817" w:rsidRDefault="00464817" w:rsidP="00464817">
            <w:pPr>
              <w:spacing w:after="0" w:line="240" w:lineRule="auto"/>
              <w:divId w:val="71881910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B -65% - Nakita has used reflective practice and team meetings to work on developing her practice. She has taken a lead in a number of wellbeing initiatives across provisions and has supported other staff to deliver the project to young people. </w:t>
            </w:r>
          </w:p>
          <w:p w14:paraId="1485E442" w14:textId="77777777" w:rsidR="00464817" w:rsidRPr="00464817" w:rsidRDefault="00464817" w:rsidP="00464817">
            <w:pPr>
              <w:spacing w:after="0" w:line="240" w:lineRule="auto"/>
              <w:divId w:val="71881910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F9278C9" w14:textId="77777777" w:rsidR="00464817" w:rsidRPr="00464817" w:rsidRDefault="00464817" w:rsidP="00464817">
            <w:pPr>
              <w:spacing w:after="0" w:line="240" w:lineRule="auto"/>
              <w:divId w:val="71881910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33A7B8F6"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25A12F7E" w14:textId="77777777" w:rsidR="00464817" w:rsidRPr="00464817" w:rsidRDefault="00464817" w:rsidP="00464817">
            <w:pPr>
              <w:spacing w:after="0" w:line="240" w:lineRule="auto"/>
              <w:divId w:val="75814083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Work with communities</w:t>
            </w:r>
          </w:p>
        </w:tc>
      </w:tr>
      <w:tr w:rsidR="00464817" w:rsidRPr="00464817" w14:paraId="54B55904" w14:textId="77777777">
        <w:trPr>
          <w:divId w:val="987323262"/>
        </w:trPr>
        <w:tc>
          <w:tcPr>
            <w:tcW w:w="0" w:type="auto"/>
            <w:tcBorders>
              <w:top w:val="single" w:sz="6" w:space="0" w:color="000000"/>
              <w:left w:val="single" w:sz="6" w:space="0" w:color="000000"/>
              <w:bottom w:val="single" w:sz="6" w:space="0" w:color="000000"/>
              <w:right w:val="single" w:sz="6" w:space="0" w:color="000000"/>
            </w:tcBorders>
            <w:hideMark/>
          </w:tcPr>
          <w:p w14:paraId="446F7415" w14:textId="77777777" w:rsidR="00464817" w:rsidRPr="00464817" w:rsidRDefault="00464817" w:rsidP="00464817">
            <w:pPr>
              <w:spacing w:after="0" w:line="240" w:lineRule="auto"/>
              <w:jc w:val="center"/>
              <w:divId w:val="10731380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02C524BF" w14:textId="77777777" w:rsidR="00464817" w:rsidRPr="00464817" w:rsidRDefault="00464817" w:rsidP="00464817">
            <w:pPr>
              <w:spacing w:after="0" w:line="240" w:lineRule="auto"/>
              <w:jc w:val="center"/>
              <w:divId w:val="171619484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B Effective</w:t>
            </w:r>
          </w:p>
          <w:p w14:paraId="601F6211" w14:textId="77777777" w:rsidR="00464817" w:rsidRPr="00464817" w:rsidRDefault="00464817" w:rsidP="00464817">
            <w:pPr>
              <w:spacing w:after="0" w:line="240" w:lineRule="auto"/>
              <w:jc w:val="center"/>
              <w:divId w:val="171619484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60-69%</w:t>
            </w:r>
          </w:p>
        </w:tc>
        <w:tc>
          <w:tcPr>
            <w:tcW w:w="0" w:type="auto"/>
            <w:tcBorders>
              <w:top w:val="single" w:sz="6" w:space="0" w:color="000000"/>
              <w:left w:val="single" w:sz="6" w:space="0" w:color="000000"/>
              <w:bottom w:val="single" w:sz="6" w:space="0" w:color="000000"/>
              <w:right w:val="single" w:sz="6" w:space="0" w:color="000000"/>
            </w:tcBorders>
            <w:hideMark/>
          </w:tcPr>
          <w:p w14:paraId="2F02063D" w14:textId="77777777" w:rsidR="00464817" w:rsidRPr="00464817" w:rsidRDefault="00464817" w:rsidP="00464817">
            <w:pPr>
              <w:spacing w:after="0" w:line="240" w:lineRule="auto"/>
              <w:jc w:val="center"/>
              <w:divId w:val="19091739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7BB61764" w14:textId="77777777" w:rsidR="00464817" w:rsidRPr="00464817" w:rsidRDefault="00464817" w:rsidP="00464817">
            <w:pPr>
              <w:spacing w:after="0" w:line="240" w:lineRule="auto"/>
              <w:jc w:val="center"/>
              <w:divId w:val="143847913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13AC513D" w14:textId="77777777" w:rsidR="00464817" w:rsidRPr="00464817" w:rsidRDefault="00464817" w:rsidP="00464817">
            <w:pPr>
              <w:spacing w:after="0" w:line="240" w:lineRule="auto"/>
              <w:jc w:val="center"/>
              <w:divId w:val="173646790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6FB3C123" w14:textId="77777777">
        <w:trPr>
          <w:divId w:val="987323262"/>
        </w:trPr>
        <w:tc>
          <w:tcPr>
            <w:tcW w:w="0" w:type="auto"/>
            <w:gridSpan w:val="5"/>
            <w:tcBorders>
              <w:top w:val="single" w:sz="6" w:space="0" w:color="000000"/>
              <w:left w:val="single" w:sz="6" w:space="0" w:color="000000"/>
              <w:bottom w:val="single" w:sz="6" w:space="0" w:color="000000"/>
              <w:right w:val="single" w:sz="6" w:space="0" w:color="000000"/>
            </w:tcBorders>
            <w:hideMark/>
          </w:tcPr>
          <w:p w14:paraId="4C24CFB6" w14:textId="77777777" w:rsidR="00464817" w:rsidRPr="00464817" w:rsidRDefault="00464817" w:rsidP="00464817">
            <w:pPr>
              <w:spacing w:after="0" w:line="240" w:lineRule="auto"/>
              <w:divId w:val="15650564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xml:space="preserve">B -64% - across the placement Nakita has been able to engage with a number </w:t>
            </w:r>
            <w:proofErr w:type="spellStart"/>
            <w:r w:rsidRPr="00464817">
              <w:rPr>
                <w:rFonts w:ascii="-webkit-standard" w:eastAsiaTheme="minorEastAsia" w:hAnsi="-webkit-standard" w:cs="Times New Roman"/>
                <w:sz w:val="18"/>
                <w:szCs w:val="18"/>
                <w:lang w:eastAsia="en-GB"/>
              </w:rPr>
              <w:t>ofdifferent</w:t>
            </w:r>
            <w:proofErr w:type="spellEnd"/>
            <w:r w:rsidRPr="00464817">
              <w:rPr>
                <w:rFonts w:ascii="-webkit-standard" w:eastAsiaTheme="minorEastAsia" w:hAnsi="-webkit-standard" w:cs="Times New Roman"/>
                <w:sz w:val="18"/>
                <w:szCs w:val="18"/>
                <w:lang w:eastAsia="en-GB"/>
              </w:rPr>
              <w:t xml:space="preserve"> parents and professionals with the inclusive community. During the placement there wasn’t a lot of opportunity to work within communities however I feel there is more work to be done around this within her next placement. </w:t>
            </w:r>
          </w:p>
          <w:p w14:paraId="3B414A1E" w14:textId="77777777" w:rsidR="00464817" w:rsidRPr="00464817" w:rsidRDefault="00464817" w:rsidP="00464817">
            <w:pPr>
              <w:spacing w:after="0" w:line="240" w:lineRule="auto"/>
              <w:divId w:val="15650564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52C521EF" w14:textId="77777777" w:rsidR="00464817" w:rsidRPr="00464817" w:rsidRDefault="00464817" w:rsidP="00464817">
            <w:pPr>
              <w:spacing w:after="0" w:line="240" w:lineRule="auto"/>
              <w:jc w:val="center"/>
              <w:divId w:val="15650564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bl>
    <w:p w14:paraId="5E054A75"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 </w:t>
      </w:r>
    </w:p>
    <w:p w14:paraId="0C065654"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b/>
          <w:bCs/>
          <w:color w:val="000000"/>
          <w:sz w:val="27"/>
          <w:szCs w:val="27"/>
          <w:lang w:eastAsia="en-GB"/>
        </w:rPr>
        <w:t>LEARNING MENTOR’S FINAL REPORT (continued)</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106"/>
        <w:gridCol w:w="904"/>
      </w:tblGrid>
      <w:tr w:rsidR="00464817" w:rsidRPr="00464817" w14:paraId="7EE073B9"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A2A969A" w14:textId="77777777" w:rsidR="00464817" w:rsidRPr="00464817" w:rsidRDefault="00464817" w:rsidP="00464817">
            <w:pPr>
              <w:spacing w:after="150" w:line="240" w:lineRule="auto"/>
              <w:jc w:val="both"/>
              <w:divId w:val="102343501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How has the student developed during the placement?</w:t>
            </w:r>
          </w:p>
        </w:tc>
      </w:tr>
      <w:tr w:rsidR="00464817" w:rsidRPr="00464817" w14:paraId="45089405"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3C481FD" w14:textId="65D30A1A" w:rsidR="00464817" w:rsidRPr="00464817" w:rsidRDefault="00464817" w:rsidP="074604FF">
            <w:pPr>
              <w:spacing w:after="150" w:line="240" w:lineRule="auto"/>
              <w:jc w:val="both"/>
              <w:divId w:val="814495933"/>
              <w:rPr>
                <w:rFonts w:ascii="-webkit-standard" w:eastAsiaTheme="minorEastAsia" w:hAnsi="-webkit-standard" w:cs="Times New Roman"/>
                <w:sz w:val="18"/>
                <w:szCs w:val="18"/>
                <w:lang w:eastAsia="en-GB"/>
              </w:rPr>
            </w:pPr>
            <w:r w:rsidRPr="074604FF">
              <w:rPr>
                <w:rFonts w:ascii="-webkit-standard" w:eastAsiaTheme="minorEastAsia" w:hAnsi="-webkit-standard" w:cs="Times New Roman"/>
                <w:sz w:val="18"/>
                <w:szCs w:val="18"/>
                <w:lang w:eastAsia="en-GB"/>
              </w:rPr>
              <w:t>Nakita has had the opportunity to get involved in a number of different youth work placements. She has worked with ALN young people and young carers. She has shown great progress and is liked by all staff and young people. She has applied for a role within the youth service and was successful. There have also been </w:t>
            </w:r>
            <w:r w:rsidR="6D5541D8" w:rsidRPr="074604FF">
              <w:rPr>
                <w:rFonts w:ascii="-webkit-standard" w:eastAsiaTheme="minorEastAsia" w:hAnsi="-webkit-standard" w:cs="Times New Roman"/>
                <w:sz w:val="18"/>
                <w:szCs w:val="18"/>
                <w:lang w:eastAsia="en-GB"/>
              </w:rPr>
              <w:t>opportunities for</w:t>
            </w:r>
            <w:r w:rsidRPr="074604FF">
              <w:rPr>
                <w:rFonts w:ascii="-webkit-standard" w:eastAsiaTheme="minorEastAsia" w:hAnsi="-webkit-standard" w:cs="Times New Roman"/>
                <w:sz w:val="18"/>
                <w:szCs w:val="18"/>
                <w:lang w:eastAsia="en-GB"/>
              </w:rPr>
              <w:t xml:space="preserve"> </w:t>
            </w:r>
            <w:r w:rsidRPr="074604FF">
              <w:rPr>
                <w:rFonts w:ascii="-webkit-standard" w:eastAsiaTheme="minorEastAsia" w:hAnsi="-webkit-standard" w:cs="Times New Roman"/>
                <w:sz w:val="18"/>
                <w:szCs w:val="18"/>
                <w:lang w:eastAsia="en-GB"/>
              </w:rPr>
              <w:lastRenderedPageBreak/>
              <w:t>Nakita to develop bespoke projects for young people and she has used her placement to prepare and research opportunities. </w:t>
            </w:r>
          </w:p>
          <w:p w14:paraId="24BB6B1A" w14:textId="77777777" w:rsidR="00464817" w:rsidRPr="00464817" w:rsidRDefault="00464817" w:rsidP="00464817">
            <w:pPr>
              <w:spacing w:after="150" w:line="240" w:lineRule="auto"/>
              <w:jc w:val="both"/>
              <w:divId w:val="81449593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683D0E2B"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52359E8" w14:textId="77777777" w:rsidR="00464817" w:rsidRPr="00464817" w:rsidRDefault="00464817" w:rsidP="00464817">
            <w:pPr>
              <w:spacing w:after="150" w:line="240" w:lineRule="auto"/>
              <w:jc w:val="both"/>
              <w:divId w:val="81444439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lastRenderedPageBreak/>
              <w:t>What is your feedback on observing the student’s planned piece of practice?</w:t>
            </w:r>
          </w:p>
        </w:tc>
      </w:tr>
      <w:tr w:rsidR="00464817" w:rsidRPr="00464817" w14:paraId="7A784C67"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9556F40" w14:textId="77777777" w:rsidR="00464817" w:rsidRPr="00464817" w:rsidRDefault="00464817" w:rsidP="00464817">
            <w:pPr>
              <w:spacing w:after="150" w:line="240" w:lineRule="auto"/>
              <w:jc w:val="both"/>
              <w:divId w:val="3980965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Nakita planned and prepared well for the piece of work then delivered a confidant innovative piece of practice. The young people engaged well and she was very attentive to their individual needs and identifying who may have needed more support.</w:t>
            </w:r>
          </w:p>
          <w:p w14:paraId="2D99A5BF" w14:textId="77777777" w:rsidR="00464817" w:rsidRPr="00464817" w:rsidRDefault="00464817" w:rsidP="00464817">
            <w:pPr>
              <w:spacing w:after="150" w:line="240" w:lineRule="auto"/>
              <w:jc w:val="both"/>
              <w:divId w:val="39809651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569A25EE"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417F836" w14:textId="77777777" w:rsidR="00464817" w:rsidRPr="00464817" w:rsidRDefault="00464817" w:rsidP="00464817">
            <w:pPr>
              <w:spacing w:after="150" w:line="240" w:lineRule="auto"/>
              <w:jc w:val="both"/>
              <w:divId w:val="73277410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What are your suggestions for further professional development?  </w:t>
            </w:r>
          </w:p>
        </w:tc>
      </w:tr>
      <w:tr w:rsidR="00464817" w:rsidRPr="00464817" w14:paraId="798F49F9"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2ADEE1B" w14:textId="77777777" w:rsidR="00464817" w:rsidRPr="00464817" w:rsidRDefault="00464817" w:rsidP="00464817">
            <w:pPr>
              <w:spacing w:after="150" w:line="240" w:lineRule="auto"/>
              <w:jc w:val="both"/>
              <w:divId w:val="19794125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Nakita has been involved in a range of youth work situations however I would suggest trying other projects such as mainstream youth clubs, post 16 , EOTAS and youth mentor. Trying different areas of youth work will help her to define where she wants to see herself in the future. </w:t>
            </w:r>
          </w:p>
          <w:p w14:paraId="15946910" w14:textId="77777777" w:rsidR="00464817" w:rsidRPr="00464817" w:rsidRDefault="00464817" w:rsidP="00464817">
            <w:pPr>
              <w:spacing w:after="150" w:line="240" w:lineRule="auto"/>
              <w:jc w:val="both"/>
              <w:divId w:val="1979412520"/>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26679E12"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915DA62" w14:textId="77777777" w:rsidR="00464817" w:rsidRPr="00464817" w:rsidRDefault="00464817" w:rsidP="00464817">
            <w:pPr>
              <w:spacing w:after="150" w:line="240" w:lineRule="auto"/>
              <w:jc w:val="both"/>
              <w:divId w:val="170613061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Has the student passed the placement?  Please take into account your view of the student’s performance in each of the Key Aspects of Youth Work (Please circle clearly). </w:t>
            </w:r>
          </w:p>
        </w:tc>
      </w:tr>
      <w:tr w:rsidR="00464817" w:rsidRPr="00464817" w14:paraId="42896F2F" w14:textId="77777777" w:rsidTr="074604FF">
        <w:trPr>
          <w:divId w:val="987323262"/>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027E26A" w14:textId="77777777" w:rsidR="00464817" w:rsidRPr="00464817" w:rsidRDefault="00464817" w:rsidP="00464817">
            <w:pPr>
              <w:spacing w:after="150" w:line="240" w:lineRule="auto"/>
              <w:jc w:val="center"/>
              <w:divId w:val="195698670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45260075" w14:textId="77777777" w:rsidR="00464817" w:rsidRPr="00464817" w:rsidRDefault="00464817" w:rsidP="00464817">
            <w:pPr>
              <w:spacing w:after="150" w:line="240" w:lineRule="auto"/>
              <w:jc w:val="center"/>
              <w:divId w:val="1956986704"/>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Yes, Pass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DEC5D65" w14:textId="77777777" w:rsidR="00464817" w:rsidRPr="00464817" w:rsidRDefault="00464817" w:rsidP="00464817">
            <w:pPr>
              <w:spacing w:after="150" w:line="240" w:lineRule="auto"/>
              <w:jc w:val="center"/>
              <w:divId w:val="191682031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4FC7E42D" w14:textId="77777777" w:rsidR="00464817" w:rsidRPr="00464817" w:rsidRDefault="00464817" w:rsidP="00464817">
            <w:pPr>
              <w:spacing w:after="150" w:line="240" w:lineRule="auto"/>
              <w:jc w:val="center"/>
              <w:divId w:val="191682031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r w:rsidR="00464817" w:rsidRPr="00464817" w14:paraId="6B6A7A2F"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D7B39F0" w14:textId="77777777" w:rsidR="00464817" w:rsidRPr="00464817" w:rsidRDefault="00464817" w:rsidP="00464817">
            <w:pPr>
              <w:spacing w:after="150" w:line="240" w:lineRule="auto"/>
              <w:jc w:val="both"/>
              <w:divId w:val="1436637476"/>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Please provide a grade and % mark reflecting your experience of the student</w:t>
            </w:r>
          </w:p>
        </w:tc>
      </w:tr>
      <w:tr w:rsidR="00464817" w:rsidRPr="00464817" w14:paraId="03567EFC" w14:textId="77777777" w:rsidTr="074604FF">
        <w:trPr>
          <w:divId w:val="987323262"/>
        </w:trPr>
        <w:tc>
          <w:tcPr>
            <w:tcW w:w="0" w:type="auto"/>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EDE60A5" w14:textId="77777777" w:rsidR="00464817" w:rsidRPr="00464817" w:rsidRDefault="00464817" w:rsidP="00464817">
            <w:pPr>
              <w:spacing w:after="0" w:line="240" w:lineRule="auto"/>
              <w:jc w:val="both"/>
              <w:divId w:val="147714047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p w14:paraId="642E98A5" w14:textId="77777777" w:rsidR="00464817" w:rsidRPr="00464817" w:rsidRDefault="00464817" w:rsidP="00464817">
            <w:pPr>
              <w:spacing w:after="0" w:line="240" w:lineRule="auto"/>
              <w:jc w:val="both"/>
              <w:divId w:val="147714047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Grade:           A                                                % Mark:79</w:t>
            </w:r>
          </w:p>
          <w:p w14:paraId="6AA2D1C6" w14:textId="77777777" w:rsidR="00464817" w:rsidRPr="00464817" w:rsidRDefault="00464817" w:rsidP="00464817">
            <w:pPr>
              <w:spacing w:after="150" w:line="240" w:lineRule="auto"/>
              <w:jc w:val="both"/>
              <w:divId w:val="147714047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
        </w:tc>
      </w:tr>
    </w:tbl>
    <w:p w14:paraId="28524C29" w14:textId="77777777" w:rsidR="00464817" w:rsidRPr="00464817" w:rsidRDefault="00464817" w:rsidP="00464817">
      <w:pPr>
        <w:spacing w:after="150" w:line="240" w:lineRule="auto"/>
        <w:jc w:val="both"/>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 </w:t>
      </w:r>
    </w:p>
    <w:tbl>
      <w:tblPr>
        <w:tblW w:w="0" w:type="auto"/>
        <w:tblBorders>
          <w:bottom w:val="single" w:sz="6" w:space="0" w:color="000000"/>
        </w:tblBorders>
        <w:tblCellMar>
          <w:top w:w="15" w:type="dxa"/>
          <w:left w:w="15" w:type="dxa"/>
          <w:bottom w:w="15" w:type="dxa"/>
          <w:right w:w="15" w:type="dxa"/>
        </w:tblCellMar>
        <w:tblLook w:val="04A0" w:firstRow="1" w:lastRow="0" w:firstColumn="1" w:lastColumn="0" w:noHBand="0" w:noVBand="1"/>
      </w:tblPr>
      <w:tblGrid>
        <w:gridCol w:w="2052"/>
        <w:gridCol w:w="1101"/>
      </w:tblGrid>
      <w:tr w:rsidR="00464817" w:rsidRPr="00464817" w14:paraId="0D9E65C1" w14:textId="77777777">
        <w:trPr>
          <w:divId w:val="987323262"/>
          <w:trHeight w:val="405"/>
        </w:trPr>
        <w:tc>
          <w:tcPr>
            <w:tcW w:w="0" w:type="auto"/>
            <w:tcBorders>
              <w:top w:val="single" w:sz="6" w:space="0" w:color="000000"/>
              <w:left w:val="nil"/>
              <w:bottom w:val="single" w:sz="6" w:space="0" w:color="000000"/>
              <w:right w:val="nil"/>
            </w:tcBorders>
            <w:hideMark/>
          </w:tcPr>
          <w:p w14:paraId="784086B9" w14:textId="77777777" w:rsidR="00464817" w:rsidRPr="00464817" w:rsidRDefault="00464817" w:rsidP="00464817">
            <w:pPr>
              <w:spacing w:after="150" w:line="240" w:lineRule="auto"/>
              <w:divId w:val="137576391"/>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Signed Learning  Mentor </w:t>
            </w:r>
          </w:p>
        </w:tc>
        <w:tc>
          <w:tcPr>
            <w:tcW w:w="0" w:type="auto"/>
            <w:tcBorders>
              <w:top w:val="single" w:sz="6" w:space="0" w:color="000000"/>
              <w:left w:val="nil"/>
              <w:bottom w:val="single" w:sz="6" w:space="0" w:color="000000"/>
              <w:right w:val="nil"/>
            </w:tcBorders>
            <w:hideMark/>
          </w:tcPr>
          <w:p w14:paraId="5E7D727F" w14:textId="77777777" w:rsidR="00464817" w:rsidRPr="00464817" w:rsidRDefault="00464817" w:rsidP="00464817">
            <w:pPr>
              <w:spacing w:after="150" w:line="240" w:lineRule="auto"/>
              <w:jc w:val="both"/>
              <w:divId w:val="1630742407"/>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N Simons</w:t>
            </w:r>
          </w:p>
        </w:tc>
      </w:tr>
      <w:tr w:rsidR="00464817" w:rsidRPr="00464817" w14:paraId="0B39CD3D" w14:textId="77777777">
        <w:trPr>
          <w:divId w:val="987323262"/>
        </w:trPr>
        <w:tc>
          <w:tcPr>
            <w:tcW w:w="0" w:type="auto"/>
            <w:tcBorders>
              <w:top w:val="single" w:sz="6" w:space="0" w:color="000000"/>
              <w:left w:val="nil"/>
              <w:bottom w:val="single" w:sz="6" w:space="0" w:color="000000"/>
              <w:right w:val="nil"/>
            </w:tcBorders>
            <w:hideMark/>
          </w:tcPr>
          <w:p w14:paraId="10B25B02" w14:textId="77777777" w:rsidR="00464817" w:rsidRPr="00464817" w:rsidRDefault="00464817" w:rsidP="00464817">
            <w:pPr>
              <w:spacing w:after="150" w:line="240" w:lineRule="auto"/>
              <w:jc w:val="both"/>
              <w:divId w:val="35275788"/>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Signed Student</w:t>
            </w:r>
          </w:p>
        </w:tc>
        <w:tc>
          <w:tcPr>
            <w:tcW w:w="0" w:type="auto"/>
            <w:tcBorders>
              <w:top w:val="single" w:sz="6" w:space="0" w:color="000000"/>
              <w:left w:val="nil"/>
              <w:bottom w:val="single" w:sz="6" w:space="0" w:color="000000"/>
              <w:right w:val="nil"/>
            </w:tcBorders>
            <w:hideMark/>
          </w:tcPr>
          <w:p w14:paraId="255A108E" w14:textId="230CE39D" w:rsidR="00464817" w:rsidRPr="00464817" w:rsidRDefault="00464817" w:rsidP="00464817">
            <w:pPr>
              <w:spacing w:after="150" w:line="240" w:lineRule="auto"/>
              <w:jc w:val="both"/>
              <w:divId w:val="782529913"/>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sz w:val="18"/>
                <w:szCs w:val="18"/>
                <w:lang w:eastAsia="en-GB"/>
              </w:rPr>
              <w:t> </w:t>
            </w:r>
            <w:proofErr w:type="spellStart"/>
            <w:r>
              <w:rPr>
                <w:rFonts w:ascii="-webkit-standard" w:eastAsiaTheme="minorEastAsia" w:hAnsi="-webkit-standard" w:cs="Times New Roman"/>
                <w:sz w:val="18"/>
                <w:szCs w:val="18"/>
                <w:lang w:eastAsia="en-GB"/>
              </w:rPr>
              <w:t>N.Sweetland</w:t>
            </w:r>
            <w:proofErr w:type="spellEnd"/>
          </w:p>
        </w:tc>
      </w:tr>
      <w:tr w:rsidR="00464817" w:rsidRPr="00464817" w14:paraId="32C7C8CB" w14:textId="77777777">
        <w:trPr>
          <w:divId w:val="987323262"/>
        </w:trPr>
        <w:tc>
          <w:tcPr>
            <w:tcW w:w="0" w:type="auto"/>
            <w:tcBorders>
              <w:top w:val="single" w:sz="6" w:space="0" w:color="000000"/>
              <w:left w:val="nil"/>
              <w:bottom w:val="single" w:sz="6" w:space="0" w:color="000000"/>
              <w:right w:val="nil"/>
            </w:tcBorders>
            <w:hideMark/>
          </w:tcPr>
          <w:p w14:paraId="438352BC" w14:textId="77777777" w:rsidR="00464817" w:rsidRPr="00464817" w:rsidRDefault="00464817" w:rsidP="00464817">
            <w:pPr>
              <w:spacing w:after="150" w:line="240" w:lineRule="auto"/>
              <w:jc w:val="both"/>
              <w:divId w:val="1197962509"/>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Date</w:t>
            </w:r>
          </w:p>
        </w:tc>
        <w:tc>
          <w:tcPr>
            <w:tcW w:w="0" w:type="auto"/>
            <w:tcBorders>
              <w:top w:val="single" w:sz="6" w:space="0" w:color="000000"/>
              <w:left w:val="nil"/>
              <w:bottom w:val="single" w:sz="6" w:space="0" w:color="000000"/>
              <w:right w:val="nil"/>
            </w:tcBorders>
            <w:hideMark/>
          </w:tcPr>
          <w:p w14:paraId="2009CB45" w14:textId="77777777" w:rsidR="00464817" w:rsidRPr="00464817" w:rsidRDefault="00464817" w:rsidP="00464817">
            <w:pPr>
              <w:spacing w:after="150" w:line="240" w:lineRule="auto"/>
              <w:jc w:val="both"/>
              <w:divId w:val="520363092"/>
              <w:rPr>
                <w:rFonts w:ascii="-webkit-standard" w:eastAsiaTheme="minorEastAsia" w:hAnsi="-webkit-standard" w:cs="Times New Roman"/>
                <w:sz w:val="18"/>
                <w:szCs w:val="18"/>
                <w:lang w:eastAsia="en-GB"/>
              </w:rPr>
            </w:pPr>
            <w:r w:rsidRPr="00464817">
              <w:rPr>
                <w:rFonts w:ascii="-webkit-standard" w:eastAsiaTheme="minorEastAsia" w:hAnsi="-webkit-standard" w:cs="Times New Roman"/>
                <w:i/>
                <w:iCs/>
                <w:sz w:val="18"/>
                <w:szCs w:val="18"/>
                <w:lang w:eastAsia="en-GB"/>
              </w:rPr>
              <w:t>09/02/2023</w:t>
            </w:r>
          </w:p>
        </w:tc>
      </w:tr>
    </w:tbl>
    <w:p w14:paraId="356EEC76" w14:textId="77777777" w:rsidR="00464817" w:rsidRPr="00464817" w:rsidRDefault="00464817" w:rsidP="00464817">
      <w:pPr>
        <w:spacing w:after="150" w:line="240" w:lineRule="auto"/>
        <w:divId w:val="987323262"/>
        <w:rPr>
          <w:rFonts w:ascii="-webkit-standard" w:eastAsiaTheme="minorEastAsia" w:hAnsi="-webkit-standard" w:cs="Times New Roman"/>
          <w:color w:val="000000"/>
          <w:sz w:val="27"/>
          <w:szCs w:val="27"/>
          <w:lang w:eastAsia="en-GB"/>
        </w:rPr>
      </w:pPr>
      <w:r w:rsidRPr="00464817">
        <w:rPr>
          <w:rFonts w:ascii="-webkit-standard" w:eastAsiaTheme="minorEastAsia" w:hAnsi="-webkit-standard" w:cs="Times New Roman"/>
          <w:color w:val="000000"/>
          <w:sz w:val="27"/>
          <w:szCs w:val="27"/>
          <w:lang w:eastAsia="en-GB"/>
        </w:rPr>
        <w:t> </w:t>
      </w:r>
    </w:p>
    <w:p w14:paraId="7F737F5D" w14:textId="77777777" w:rsidR="00464817" w:rsidRDefault="00464817" w:rsidP="00976A9F">
      <w:pPr>
        <w:rPr>
          <w:rFonts w:eastAsiaTheme="minorEastAsia"/>
          <w:lang w:eastAsia="en-GB"/>
        </w:rPr>
      </w:pPr>
    </w:p>
    <w:p w14:paraId="2132B916" w14:textId="767EF46A" w:rsidR="0008024C" w:rsidRDefault="00ED511F" w:rsidP="00976A9F">
      <w:pPr>
        <w:rPr>
          <w:b/>
          <w:sz w:val="32"/>
          <w:szCs w:val="32"/>
        </w:rPr>
      </w:pPr>
      <w:r>
        <w:rPr>
          <w:rFonts w:eastAsiaTheme="minorEastAsia"/>
          <w:lang w:eastAsia="en-GB"/>
        </w:rPr>
        <w:t xml:space="preserve"> </w:t>
      </w:r>
    </w:p>
    <w:p w14:paraId="37AD7794" w14:textId="77777777" w:rsidR="003B7A7D" w:rsidRDefault="003B7A7D" w:rsidP="00976A9F">
      <w:pPr>
        <w:rPr>
          <w:b/>
          <w:sz w:val="32"/>
          <w:szCs w:val="32"/>
        </w:rPr>
      </w:pPr>
    </w:p>
    <w:p w14:paraId="36EFF448" w14:textId="77777777" w:rsidR="003B7A7D" w:rsidRDefault="003B7A7D" w:rsidP="00976A9F">
      <w:pPr>
        <w:rPr>
          <w:b/>
          <w:sz w:val="32"/>
          <w:szCs w:val="32"/>
        </w:rPr>
      </w:pPr>
    </w:p>
    <w:p w14:paraId="47557809" w14:textId="77777777" w:rsidR="003B7A7D" w:rsidRDefault="003B7A7D" w:rsidP="00976A9F">
      <w:pPr>
        <w:rPr>
          <w:b/>
          <w:sz w:val="32"/>
          <w:szCs w:val="32"/>
        </w:rPr>
      </w:pPr>
    </w:p>
    <w:p w14:paraId="480636C9" w14:textId="77777777" w:rsidR="005C550B" w:rsidRDefault="005C550B" w:rsidP="00976A9F">
      <w:pPr>
        <w:rPr>
          <w:b/>
          <w:sz w:val="32"/>
          <w:szCs w:val="32"/>
        </w:rPr>
      </w:pPr>
    </w:p>
    <w:p w14:paraId="47BFC2F0" w14:textId="77777777" w:rsidR="005C550B" w:rsidRDefault="005C550B" w:rsidP="00976A9F">
      <w:pPr>
        <w:rPr>
          <w:b/>
          <w:sz w:val="32"/>
          <w:szCs w:val="32"/>
        </w:rPr>
      </w:pPr>
    </w:p>
    <w:p w14:paraId="614B5532" w14:textId="77777777" w:rsidR="005C550B" w:rsidRDefault="005C550B" w:rsidP="00976A9F">
      <w:pPr>
        <w:rPr>
          <w:b/>
          <w:sz w:val="32"/>
          <w:szCs w:val="32"/>
        </w:rPr>
      </w:pPr>
    </w:p>
    <w:p w14:paraId="654A974E" w14:textId="77777777" w:rsidR="005C550B" w:rsidRDefault="005C550B" w:rsidP="00976A9F">
      <w:pPr>
        <w:rPr>
          <w:b/>
          <w:sz w:val="32"/>
          <w:szCs w:val="32"/>
        </w:rPr>
      </w:pPr>
    </w:p>
    <w:p w14:paraId="259B43F6" w14:textId="22104598" w:rsidR="0008024C" w:rsidRDefault="00436ACA" w:rsidP="00976A9F">
      <w:pPr>
        <w:rPr>
          <w:b/>
          <w:sz w:val="32"/>
          <w:szCs w:val="32"/>
        </w:rPr>
      </w:pPr>
      <w:r>
        <w:rPr>
          <w:b/>
          <w:sz w:val="32"/>
          <w:szCs w:val="32"/>
        </w:rPr>
        <w:lastRenderedPageBreak/>
        <w:t>E</w:t>
      </w:r>
      <w:r w:rsidR="00463EF7">
        <w:rPr>
          <w:b/>
          <w:sz w:val="32"/>
          <w:szCs w:val="32"/>
        </w:rPr>
        <w:t xml:space="preserve">vidence of hours </w:t>
      </w:r>
    </w:p>
    <w:p w14:paraId="4AE69FE9" w14:textId="4E49CED8" w:rsidR="00463EF7" w:rsidRDefault="003B7A7D" w:rsidP="00976A9F">
      <w:pPr>
        <w:rPr>
          <w:b/>
          <w:sz w:val="32"/>
          <w:szCs w:val="32"/>
        </w:rPr>
      </w:pPr>
      <w:r>
        <w:rPr>
          <w:b/>
          <w:noProof/>
          <w:sz w:val="32"/>
          <w:szCs w:val="32"/>
        </w:rPr>
        <w:drawing>
          <wp:anchor distT="0" distB="0" distL="114300" distR="114300" simplePos="0" relativeHeight="251658259" behindDoc="0" locked="0" layoutInCell="1" allowOverlap="1" wp14:anchorId="6D3900AD" wp14:editId="233BB252">
            <wp:simplePos x="0" y="0"/>
            <wp:positionH relativeFrom="column">
              <wp:posOffset>1624330</wp:posOffset>
            </wp:positionH>
            <wp:positionV relativeFrom="paragraph">
              <wp:posOffset>3650419</wp:posOffset>
            </wp:positionV>
            <wp:extent cx="2386697" cy="3087760"/>
            <wp:effectExtent l="0" t="0" r="127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386697" cy="3087760"/>
                    </a:xfrm>
                    <a:prstGeom prst="rect">
                      <a:avLst/>
                    </a:prstGeom>
                  </pic:spPr>
                </pic:pic>
              </a:graphicData>
            </a:graphic>
            <wp14:sizeRelH relativeFrom="margin">
              <wp14:pctWidth>0</wp14:pctWidth>
            </wp14:sizeRelH>
            <wp14:sizeRelV relativeFrom="margin">
              <wp14:pctHeight>0</wp14:pctHeight>
            </wp14:sizeRelV>
          </wp:anchor>
        </w:drawing>
      </w:r>
      <w:r>
        <w:rPr>
          <w:b/>
          <w:noProof/>
          <w:sz w:val="32"/>
          <w:szCs w:val="32"/>
        </w:rPr>
        <w:drawing>
          <wp:anchor distT="0" distB="0" distL="114300" distR="114300" simplePos="0" relativeHeight="251658256" behindDoc="0" locked="0" layoutInCell="1" allowOverlap="1" wp14:anchorId="71E9A8D1" wp14:editId="39FA0680">
            <wp:simplePos x="0" y="0"/>
            <wp:positionH relativeFrom="column">
              <wp:posOffset>2834542</wp:posOffset>
            </wp:positionH>
            <wp:positionV relativeFrom="paragraph">
              <wp:posOffset>34925</wp:posOffset>
            </wp:positionV>
            <wp:extent cx="3080804" cy="3523371"/>
            <wp:effectExtent l="0" t="0" r="571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80804" cy="3523371"/>
                    </a:xfrm>
                    <a:prstGeom prst="rect">
                      <a:avLst/>
                    </a:prstGeom>
                  </pic:spPr>
                </pic:pic>
              </a:graphicData>
            </a:graphic>
            <wp14:sizeRelH relativeFrom="margin">
              <wp14:pctWidth>0</wp14:pctWidth>
            </wp14:sizeRelH>
            <wp14:sizeRelV relativeFrom="margin">
              <wp14:pctHeight>0</wp14:pctHeight>
            </wp14:sizeRelV>
          </wp:anchor>
        </w:drawing>
      </w:r>
      <w:r>
        <w:rPr>
          <w:b/>
          <w:noProof/>
          <w:sz w:val="32"/>
          <w:szCs w:val="32"/>
        </w:rPr>
        <w:drawing>
          <wp:anchor distT="0" distB="0" distL="114300" distR="114300" simplePos="0" relativeHeight="251658255" behindDoc="0" locked="0" layoutInCell="1" allowOverlap="1" wp14:anchorId="6C60F5DD" wp14:editId="732C08CD">
            <wp:simplePos x="0" y="0"/>
            <wp:positionH relativeFrom="column">
              <wp:posOffset>-682430</wp:posOffset>
            </wp:positionH>
            <wp:positionV relativeFrom="paragraph">
              <wp:posOffset>-49</wp:posOffset>
            </wp:positionV>
            <wp:extent cx="2630170" cy="3402965"/>
            <wp:effectExtent l="0" t="0" r="0" b="63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30170" cy="3402965"/>
                    </a:xfrm>
                    <a:prstGeom prst="rect">
                      <a:avLst/>
                    </a:prstGeom>
                  </pic:spPr>
                </pic:pic>
              </a:graphicData>
            </a:graphic>
            <wp14:sizeRelH relativeFrom="margin">
              <wp14:pctWidth>0</wp14:pctWidth>
            </wp14:sizeRelH>
            <wp14:sizeRelV relativeFrom="margin">
              <wp14:pctHeight>0</wp14:pctHeight>
            </wp14:sizeRelV>
          </wp:anchor>
        </w:drawing>
      </w:r>
      <w:r>
        <w:rPr>
          <w:b/>
          <w:noProof/>
          <w:sz w:val="32"/>
          <w:szCs w:val="32"/>
        </w:rPr>
        <w:drawing>
          <wp:anchor distT="0" distB="0" distL="114300" distR="114300" simplePos="0" relativeHeight="251658258" behindDoc="0" locked="0" layoutInCell="1" allowOverlap="1" wp14:anchorId="01804333" wp14:editId="1C302114">
            <wp:simplePos x="0" y="0"/>
            <wp:positionH relativeFrom="column">
              <wp:posOffset>3931920</wp:posOffset>
            </wp:positionH>
            <wp:positionV relativeFrom="paragraph">
              <wp:posOffset>3868615</wp:posOffset>
            </wp:positionV>
            <wp:extent cx="2335139" cy="3298825"/>
            <wp:effectExtent l="0" t="0" r="1905" b="317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35139" cy="3298825"/>
                    </a:xfrm>
                    <a:prstGeom prst="rect">
                      <a:avLst/>
                    </a:prstGeom>
                  </pic:spPr>
                </pic:pic>
              </a:graphicData>
            </a:graphic>
            <wp14:sizeRelH relativeFrom="margin">
              <wp14:pctWidth>0</wp14:pctWidth>
            </wp14:sizeRelH>
            <wp14:sizeRelV relativeFrom="margin">
              <wp14:pctHeight>0</wp14:pctHeight>
            </wp14:sizeRelV>
          </wp:anchor>
        </w:drawing>
      </w:r>
      <w:r>
        <w:rPr>
          <w:b/>
          <w:noProof/>
          <w:sz w:val="32"/>
          <w:szCs w:val="32"/>
        </w:rPr>
        <w:drawing>
          <wp:anchor distT="0" distB="0" distL="114300" distR="114300" simplePos="0" relativeHeight="251658257" behindDoc="0" locked="0" layoutInCell="1" allowOverlap="1" wp14:anchorId="26C91594" wp14:editId="7C3B2EF6">
            <wp:simplePos x="0" y="0"/>
            <wp:positionH relativeFrom="column">
              <wp:posOffset>-816806</wp:posOffset>
            </wp:positionH>
            <wp:positionV relativeFrom="paragraph">
              <wp:posOffset>3649003</wp:posOffset>
            </wp:positionV>
            <wp:extent cx="2560320" cy="3312795"/>
            <wp:effectExtent l="0" t="0" r="5080" b="190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60320" cy="3312795"/>
                    </a:xfrm>
                    <a:prstGeom prst="rect">
                      <a:avLst/>
                    </a:prstGeom>
                  </pic:spPr>
                </pic:pic>
              </a:graphicData>
            </a:graphic>
            <wp14:sizeRelH relativeFrom="margin">
              <wp14:pctWidth>0</wp14:pctWidth>
            </wp14:sizeRelH>
            <wp14:sizeRelV relativeFrom="margin">
              <wp14:pctHeight>0</wp14:pctHeight>
            </wp14:sizeRelV>
          </wp:anchor>
        </w:drawing>
      </w:r>
    </w:p>
    <w:p w14:paraId="00911428" w14:textId="58BEFFBF" w:rsidR="0008015C" w:rsidRDefault="0008015C" w:rsidP="00976A9F">
      <w:pPr>
        <w:rPr>
          <w:b/>
          <w:sz w:val="32"/>
          <w:szCs w:val="32"/>
        </w:rPr>
      </w:pPr>
    </w:p>
    <w:p w14:paraId="32662B97" w14:textId="14A2FFB3" w:rsidR="0008015C" w:rsidRDefault="0008015C" w:rsidP="00976A9F">
      <w:pPr>
        <w:rPr>
          <w:b/>
          <w:sz w:val="32"/>
          <w:szCs w:val="32"/>
        </w:rPr>
      </w:pPr>
    </w:p>
    <w:p w14:paraId="36B515B8" w14:textId="1E2D7F66" w:rsidR="0008015C" w:rsidRDefault="0008015C" w:rsidP="00976A9F">
      <w:pPr>
        <w:rPr>
          <w:b/>
          <w:sz w:val="32"/>
          <w:szCs w:val="32"/>
        </w:rPr>
      </w:pPr>
      <w:r>
        <w:rPr>
          <w:b/>
          <w:sz w:val="32"/>
          <w:szCs w:val="32"/>
        </w:rPr>
        <w:lastRenderedPageBreak/>
        <w:t xml:space="preserve">Reference list </w:t>
      </w:r>
    </w:p>
    <w:p w14:paraId="6149B40C" w14:textId="55F98B28" w:rsidR="00523B6B" w:rsidRDefault="00523B6B" w:rsidP="00523B6B">
      <w:pPr>
        <w:pStyle w:val="NormalWeb"/>
        <w:ind w:left="567" w:hanging="567"/>
        <w:divId w:val="1351419002"/>
        <w:rPr>
          <w:rStyle w:val="apple-converted-space"/>
          <w:color w:val="000000"/>
        </w:rPr>
      </w:pPr>
      <w:r>
        <w:rPr>
          <w:i/>
          <w:iCs/>
          <w:color w:val="000000"/>
        </w:rPr>
        <w:t xml:space="preserve">Albert </w:t>
      </w:r>
      <w:proofErr w:type="spellStart"/>
      <w:r>
        <w:rPr>
          <w:i/>
          <w:iCs/>
          <w:color w:val="000000"/>
        </w:rPr>
        <w:t>Bandura's</w:t>
      </w:r>
      <w:proofErr w:type="spellEnd"/>
      <w:r>
        <w:rPr>
          <w:i/>
          <w:iCs/>
          <w:color w:val="000000"/>
        </w:rPr>
        <w:t xml:space="preserve"> social learning theory.</w:t>
      </w:r>
      <w:r>
        <w:rPr>
          <w:rStyle w:val="apple-converted-space"/>
          <w:color w:val="000000"/>
        </w:rPr>
        <w:t> </w:t>
      </w:r>
      <w:r>
        <w:rPr>
          <w:color w:val="000000"/>
        </w:rPr>
        <w:t>(</w:t>
      </w:r>
      <w:r w:rsidR="00995FDB">
        <w:rPr>
          <w:color w:val="000000"/>
        </w:rPr>
        <w:t>2016</w:t>
      </w:r>
      <w:r>
        <w:rPr>
          <w:color w:val="000000"/>
        </w:rPr>
        <w:t>)</w:t>
      </w:r>
      <w:r>
        <w:rPr>
          <w:rStyle w:val="apple-converted-space"/>
          <w:color w:val="000000"/>
        </w:rPr>
        <w:t> </w:t>
      </w:r>
      <w:r>
        <w:rPr>
          <w:i/>
          <w:iCs/>
          <w:color w:val="000000"/>
        </w:rPr>
        <w:t>Simply Psychology</w:t>
      </w:r>
      <w:r>
        <w:rPr>
          <w:color w:val="000000"/>
        </w:rPr>
        <w:t>. Available at: https://www.simplypsychology.org/bandura.html (Accessed: October 20, 2022).</w:t>
      </w:r>
      <w:r>
        <w:rPr>
          <w:rStyle w:val="apple-converted-space"/>
          <w:color w:val="000000"/>
        </w:rPr>
        <w:t> </w:t>
      </w:r>
    </w:p>
    <w:p w14:paraId="0F72F006" w14:textId="4904C51F" w:rsidR="00D33A09" w:rsidRPr="00D03569" w:rsidRDefault="00267886" w:rsidP="00D03569">
      <w:pPr>
        <w:pStyle w:val="Heading1"/>
        <w:spacing w:before="0"/>
        <w:textAlignment w:val="baseline"/>
        <w:divId w:val="2079160529"/>
        <w:rPr>
          <w:rFonts w:ascii="Helvetica" w:eastAsia="Times New Roman" w:hAnsi="Helvetica" w:cs="Times New Roman"/>
          <w:color w:val="141414"/>
          <w:kern w:val="36"/>
          <w:sz w:val="48"/>
          <w:szCs w:val="48"/>
          <w:lang w:eastAsia="en-GB"/>
        </w:rPr>
      </w:pPr>
      <w:r>
        <w:rPr>
          <w:color w:val="000000"/>
        </w:rPr>
        <w:t>BBC</w:t>
      </w:r>
      <w:r w:rsidR="00FD75A6">
        <w:rPr>
          <w:color w:val="000000"/>
        </w:rPr>
        <w:t xml:space="preserve"> (2016)</w:t>
      </w:r>
      <w:r w:rsidR="00FD75A6">
        <w:rPr>
          <w:rFonts w:ascii="Times New Roman" w:hAnsi="Times New Roman" w:cs="Times New Roman"/>
          <w:color w:val="000000"/>
          <w:sz w:val="24"/>
          <w:szCs w:val="24"/>
        </w:rPr>
        <w:t xml:space="preserve">. </w:t>
      </w:r>
      <w:proofErr w:type="spellStart"/>
      <w:r w:rsidR="00630B2C" w:rsidRPr="00A74554">
        <w:rPr>
          <w:rFonts w:ascii="Times New Roman" w:eastAsia="Times New Roman" w:hAnsi="Times New Roman" w:cs="Times New Roman"/>
          <w:color w:val="141414"/>
          <w:kern w:val="36"/>
          <w:sz w:val="24"/>
          <w:szCs w:val="24"/>
          <w:lang w:eastAsia="en-GB"/>
        </w:rPr>
        <w:t>Butetown</w:t>
      </w:r>
      <w:proofErr w:type="spellEnd"/>
      <w:r w:rsidR="00630B2C" w:rsidRPr="00A74554">
        <w:rPr>
          <w:rFonts w:ascii="Times New Roman" w:eastAsia="Times New Roman" w:hAnsi="Times New Roman" w:cs="Times New Roman"/>
          <w:color w:val="141414"/>
          <w:kern w:val="36"/>
          <w:sz w:val="24"/>
          <w:szCs w:val="24"/>
          <w:lang w:eastAsia="en-GB"/>
        </w:rPr>
        <w:t xml:space="preserve"> drugs problem 'getting out of hand', activists say</w:t>
      </w:r>
      <w:r w:rsidR="00A74554">
        <w:rPr>
          <w:rFonts w:ascii="Times New Roman" w:eastAsia="Times New Roman" w:hAnsi="Times New Roman" w:cs="Times New Roman"/>
          <w:color w:val="141414"/>
          <w:kern w:val="36"/>
          <w:sz w:val="24"/>
          <w:szCs w:val="24"/>
          <w:lang w:eastAsia="en-GB"/>
        </w:rPr>
        <w:t>.</w:t>
      </w:r>
      <w:r w:rsidR="00D03569">
        <w:rPr>
          <w:rFonts w:ascii="Times New Roman" w:eastAsia="Times New Roman" w:hAnsi="Times New Roman" w:cs="Times New Roman"/>
          <w:color w:val="141414"/>
          <w:kern w:val="36"/>
          <w:sz w:val="24"/>
          <w:szCs w:val="24"/>
          <w:lang w:eastAsia="en-GB"/>
        </w:rPr>
        <w:t xml:space="preserve"> </w:t>
      </w:r>
      <w:r w:rsidR="006756B8">
        <w:rPr>
          <w:color w:val="000000"/>
        </w:rPr>
        <w:t xml:space="preserve">Available at: </w:t>
      </w:r>
      <w:hyperlink r:id="rId38" w:history="1">
        <w:r w:rsidR="006756B8" w:rsidRPr="008F5104">
          <w:rPr>
            <w:rStyle w:val="Hyperlink"/>
          </w:rPr>
          <w:t>https://www.bbc.co.uk/news/uk-wales-south-east-wales-37589854</w:t>
        </w:r>
      </w:hyperlink>
      <w:r w:rsidR="006756B8">
        <w:rPr>
          <w:color w:val="000000"/>
        </w:rPr>
        <w:t xml:space="preserve"> (Accessed: October </w:t>
      </w:r>
      <w:r>
        <w:rPr>
          <w:color w:val="000000"/>
        </w:rPr>
        <w:t>20, 2022</w:t>
      </w:r>
      <w:r w:rsidR="006756B8">
        <w:rPr>
          <w:color w:val="000000"/>
        </w:rPr>
        <w:t>)</w:t>
      </w:r>
      <w:r>
        <w:rPr>
          <w:color w:val="000000"/>
        </w:rPr>
        <w:t>.</w:t>
      </w:r>
    </w:p>
    <w:p w14:paraId="1925FBF7" w14:textId="68F89875" w:rsidR="006A35A3" w:rsidRDefault="006A35A3">
      <w:pPr>
        <w:pStyle w:val="NormalWeb"/>
        <w:ind w:left="567" w:hanging="567"/>
        <w:divId w:val="988511434"/>
        <w:rPr>
          <w:rStyle w:val="apple-converted-space"/>
          <w:color w:val="000000"/>
        </w:rPr>
      </w:pPr>
      <w:r>
        <w:rPr>
          <w:color w:val="000000"/>
        </w:rPr>
        <w:t>Bolton, N. (2021)</w:t>
      </w:r>
      <w:r>
        <w:rPr>
          <w:rStyle w:val="apple-converted-space"/>
          <w:color w:val="000000"/>
        </w:rPr>
        <w:t> </w:t>
      </w:r>
      <w:r>
        <w:rPr>
          <w:i/>
          <w:iCs/>
          <w:color w:val="000000"/>
        </w:rPr>
        <w:t>3 core functions of coaching supervision</w:t>
      </w:r>
      <w:r>
        <w:rPr>
          <w:color w:val="000000"/>
        </w:rPr>
        <w:t>,</w:t>
      </w:r>
      <w:r>
        <w:rPr>
          <w:rStyle w:val="apple-converted-space"/>
          <w:color w:val="000000"/>
        </w:rPr>
        <w:t> </w:t>
      </w:r>
      <w:r>
        <w:rPr>
          <w:i/>
          <w:iCs/>
          <w:color w:val="000000"/>
        </w:rPr>
        <w:t>ICCS</w:t>
      </w:r>
      <w:r>
        <w:rPr>
          <w:color w:val="000000"/>
        </w:rPr>
        <w:t xml:space="preserve">. Available at: https://www.iccs.co/blog/3-core-functions-of-coaching-supervision/ (Accessed: February </w:t>
      </w:r>
      <w:r w:rsidR="003823DA">
        <w:rPr>
          <w:color w:val="000000"/>
        </w:rPr>
        <w:t>1</w:t>
      </w:r>
      <w:r>
        <w:rPr>
          <w:color w:val="000000"/>
        </w:rPr>
        <w:t>, 2023).</w:t>
      </w:r>
      <w:r>
        <w:rPr>
          <w:rStyle w:val="apple-converted-space"/>
          <w:color w:val="000000"/>
        </w:rPr>
        <w:t> </w:t>
      </w:r>
    </w:p>
    <w:p w14:paraId="23FDA00A" w14:textId="0B4CBEAD" w:rsidR="00E67C04" w:rsidRPr="00482B89" w:rsidRDefault="00E67C04">
      <w:pPr>
        <w:pStyle w:val="NormalWeb"/>
        <w:ind w:left="567" w:hanging="567"/>
        <w:divId w:val="988511434"/>
        <w:rPr>
          <w:rStyle w:val="apple-converted-space"/>
          <w:color w:val="000000"/>
        </w:rPr>
      </w:pPr>
      <w:r w:rsidRPr="00482B89">
        <w:rPr>
          <w:rFonts w:eastAsia="Times New Roman"/>
          <w:color w:val="000000"/>
          <w:shd w:val="clear" w:color="auto" w:fill="FFFFFF"/>
        </w:rPr>
        <w:t>Bright, G., Pugh, C. (2019).</w:t>
      </w:r>
      <w:r w:rsidRPr="00482B89">
        <w:rPr>
          <w:rStyle w:val="apple-converted-space"/>
          <w:rFonts w:eastAsia="Times New Roman"/>
          <w:color w:val="000000"/>
          <w:shd w:val="clear" w:color="auto" w:fill="FFFFFF"/>
        </w:rPr>
        <w:t> </w:t>
      </w:r>
      <w:r w:rsidRPr="00482B89">
        <w:rPr>
          <w:rFonts w:eastAsia="Times New Roman"/>
          <w:i/>
          <w:iCs/>
          <w:color w:val="000000"/>
          <w:shd w:val="clear" w:color="auto" w:fill="FFFFFF"/>
        </w:rPr>
        <w:t>Youth work: Global futures</w:t>
      </w:r>
      <w:r w:rsidRPr="00482B89">
        <w:rPr>
          <w:rFonts w:eastAsia="Times New Roman"/>
          <w:color w:val="000000"/>
          <w:shd w:val="clear" w:color="auto" w:fill="FFFFFF"/>
        </w:rPr>
        <w:t>. Uk: Bill sense. p.P50.</w:t>
      </w:r>
    </w:p>
    <w:p w14:paraId="39703EDA" w14:textId="20048A45" w:rsidR="003C5470" w:rsidRDefault="003C5470" w:rsidP="00C87CAC">
      <w:pPr>
        <w:pStyle w:val="NormalWeb"/>
        <w:ind w:left="567" w:hanging="567"/>
        <w:divId w:val="2130465948"/>
        <w:rPr>
          <w:rStyle w:val="apple-converted-space"/>
          <w:color w:val="000000"/>
        </w:rPr>
      </w:pPr>
      <w:r>
        <w:rPr>
          <w:rStyle w:val="apple-converted-space"/>
          <w:color w:val="000000"/>
        </w:rPr>
        <w:t>B</w:t>
      </w:r>
      <w:r w:rsidR="00C87CAC">
        <w:rPr>
          <w:rStyle w:val="apple-converted-space"/>
          <w:color w:val="000000"/>
        </w:rPr>
        <w:t xml:space="preserve">yrne, b., Garrett, L., Harries, B., Smith,A. </w:t>
      </w:r>
      <w:r w:rsidR="00C87CAC">
        <w:rPr>
          <w:color w:val="000000"/>
        </w:rPr>
        <w:t>(2022) in</w:t>
      </w:r>
      <w:r w:rsidR="00C87CAC">
        <w:rPr>
          <w:rStyle w:val="apple-converted-space"/>
          <w:color w:val="000000"/>
        </w:rPr>
        <w:t> </w:t>
      </w:r>
      <w:r w:rsidR="00C87CAC">
        <w:rPr>
          <w:i/>
          <w:iCs/>
          <w:color w:val="000000"/>
        </w:rPr>
        <w:t>Identities: Global studies in culture and power</w:t>
      </w:r>
      <w:r w:rsidR="00C87CAC">
        <w:rPr>
          <w:color w:val="000000"/>
        </w:rPr>
        <w:t xml:space="preserve">. </w:t>
      </w:r>
      <w:proofErr w:type="spellStart"/>
      <w:r w:rsidR="00C87CAC">
        <w:rPr>
          <w:color w:val="000000"/>
        </w:rPr>
        <w:t>Routledge</w:t>
      </w:r>
      <w:proofErr w:type="spellEnd"/>
      <w:r w:rsidR="00C87CAC">
        <w:rPr>
          <w:color w:val="000000"/>
        </w:rPr>
        <w:t>, pp. 1–9.</w:t>
      </w:r>
      <w:r w:rsidR="00C87CAC">
        <w:rPr>
          <w:rStyle w:val="apple-converted-space"/>
          <w:color w:val="000000"/>
        </w:rPr>
        <w:t> </w:t>
      </w:r>
    </w:p>
    <w:p w14:paraId="1B7E96AB" w14:textId="0ED97D5C" w:rsidR="003B6758" w:rsidRDefault="003B6758" w:rsidP="003B6758">
      <w:pPr>
        <w:pStyle w:val="NormalWeb"/>
        <w:ind w:left="567" w:hanging="567"/>
        <w:divId w:val="1650860284"/>
        <w:rPr>
          <w:rStyle w:val="apple-converted-space"/>
          <w:color w:val="000000"/>
        </w:rPr>
      </w:pPr>
      <w:r>
        <w:rPr>
          <w:color w:val="000000"/>
        </w:rPr>
        <w:t>Cardiff Bay. (196-2022)</w:t>
      </w:r>
      <w:r>
        <w:rPr>
          <w:rStyle w:val="apple-converted-space"/>
          <w:color w:val="000000"/>
        </w:rPr>
        <w:t> </w:t>
      </w:r>
      <w:r>
        <w:rPr>
          <w:i/>
          <w:iCs/>
          <w:color w:val="000000"/>
        </w:rPr>
        <w:t>Our history</w:t>
      </w:r>
      <w:r>
        <w:rPr>
          <w:color w:val="000000"/>
        </w:rPr>
        <w:t>,</w:t>
      </w:r>
      <w:r>
        <w:rPr>
          <w:rStyle w:val="apple-converted-space"/>
          <w:color w:val="000000"/>
        </w:rPr>
        <w:t> </w:t>
      </w:r>
      <w:r>
        <w:rPr>
          <w:i/>
          <w:iCs/>
          <w:color w:val="000000"/>
        </w:rPr>
        <w:t>Cardiff Bay</w:t>
      </w:r>
      <w:r>
        <w:rPr>
          <w:color w:val="000000"/>
        </w:rPr>
        <w:t>. Available at: https://www.cardiffbay.co.uk/history/ (Accessed: December 10, 2022).</w:t>
      </w:r>
      <w:r>
        <w:rPr>
          <w:rStyle w:val="apple-converted-space"/>
          <w:color w:val="000000"/>
        </w:rPr>
        <w:t> </w:t>
      </w:r>
    </w:p>
    <w:p w14:paraId="48AAFA94" w14:textId="42CD720D" w:rsidR="00206118" w:rsidRPr="009D2D4D" w:rsidRDefault="00206118" w:rsidP="003B6758">
      <w:pPr>
        <w:pStyle w:val="NormalWeb"/>
        <w:ind w:left="567" w:hanging="567"/>
        <w:divId w:val="1650860284"/>
        <w:rPr>
          <w:rStyle w:val="apple-converted-space"/>
          <w:color w:val="000000"/>
        </w:rPr>
      </w:pPr>
      <w:r w:rsidRPr="009D2D4D">
        <w:rPr>
          <w:rFonts w:eastAsia="Times New Roman"/>
          <w:color w:val="000000"/>
          <w:shd w:val="clear" w:color="auto" w:fill="FFFFFF"/>
        </w:rPr>
        <w:t>changing minds. (2002-2023).</w:t>
      </w:r>
      <w:r w:rsidRPr="009D2D4D">
        <w:rPr>
          <w:rStyle w:val="apple-converted-space"/>
          <w:rFonts w:eastAsia="Times New Roman"/>
          <w:color w:val="000000"/>
          <w:shd w:val="clear" w:color="auto" w:fill="FFFFFF"/>
        </w:rPr>
        <w:t> </w:t>
      </w:r>
      <w:r w:rsidRPr="009D2D4D">
        <w:rPr>
          <w:rFonts w:eastAsia="Times New Roman"/>
          <w:i/>
          <w:iCs/>
          <w:color w:val="000000"/>
          <w:shd w:val="clear" w:color="auto" w:fill="FFFFFF"/>
        </w:rPr>
        <w:t>Communication Accommodation Theory</w:t>
      </w:r>
      <w:r w:rsidRPr="009D2D4D">
        <w:rPr>
          <w:rFonts w:eastAsia="Times New Roman"/>
          <w:color w:val="000000"/>
          <w:shd w:val="clear" w:color="auto" w:fill="FFFFFF"/>
        </w:rPr>
        <w:t>. [Online]. Changing minds. Available at: http://changingminds.org/explanations/theories/communication_accomodation.htm [Accessed 2 February 2023].</w:t>
      </w:r>
    </w:p>
    <w:p w14:paraId="25ED086A" w14:textId="4B4AF76B" w:rsidR="00EE6379" w:rsidRPr="00804567" w:rsidRDefault="00EE6379" w:rsidP="003B6758">
      <w:pPr>
        <w:pStyle w:val="NormalWeb"/>
        <w:ind w:left="567" w:hanging="567"/>
        <w:divId w:val="1650860284"/>
        <w:rPr>
          <w:rStyle w:val="apple-converted-space"/>
          <w:color w:val="000000"/>
        </w:rPr>
      </w:pPr>
      <w:r w:rsidRPr="00804567">
        <w:rPr>
          <w:rFonts w:eastAsia="Times New Roman"/>
          <w:color w:val="000000"/>
          <w:shd w:val="clear" w:color="auto" w:fill="FFFFFF"/>
        </w:rPr>
        <w:t>Crime rate. (2022).</w:t>
      </w:r>
      <w:r w:rsidRPr="00804567">
        <w:rPr>
          <w:rStyle w:val="apple-converted-space"/>
          <w:rFonts w:eastAsia="Times New Roman"/>
          <w:color w:val="000000"/>
          <w:shd w:val="clear" w:color="auto" w:fill="FFFFFF"/>
        </w:rPr>
        <w:t> </w:t>
      </w:r>
      <w:r w:rsidRPr="00804567">
        <w:rPr>
          <w:rFonts w:eastAsia="Times New Roman"/>
          <w:i/>
          <w:iCs/>
          <w:color w:val="000000"/>
          <w:shd w:val="clear" w:color="auto" w:fill="FFFFFF"/>
        </w:rPr>
        <w:t xml:space="preserve">Crime and Safety in </w:t>
      </w:r>
      <w:proofErr w:type="spellStart"/>
      <w:r w:rsidRPr="00804567">
        <w:rPr>
          <w:rFonts w:eastAsia="Times New Roman"/>
          <w:i/>
          <w:iCs/>
          <w:color w:val="000000"/>
          <w:shd w:val="clear" w:color="auto" w:fill="FFFFFF"/>
        </w:rPr>
        <w:t>Butetown</w:t>
      </w:r>
      <w:proofErr w:type="spellEnd"/>
      <w:r w:rsidRPr="00804567">
        <w:rPr>
          <w:rFonts w:eastAsia="Times New Roman"/>
          <w:color w:val="000000"/>
          <w:shd w:val="clear" w:color="auto" w:fill="FFFFFF"/>
        </w:rPr>
        <w:t>. [Online]. Crime rate. Available at: https://crimerate.co.uk/south-glamorgan/butetown [Accessed 30 October 2022].</w:t>
      </w:r>
    </w:p>
    <w:p w14:paraId="7237F6E6" w14:textId="6668355C" w:rsidR="00551C38" w:rsidRDefault="00551C38" w:rsidP="00551C38">
      <w:pPr>
        <w:pStyle w:val="NormalWeb"/>
        <w:ind w:left="567" w:hanging="567"/>
        <w:divId w:val="1745227396"/>
        <w:rPr>
          <w:color w:val="000000"/>
        </w:rPr>
      </w:pPr>
      <w:proofErr w:type="spellStart"/>
      <w:r>
        <w:rPr>
          <w:color w:val="000000"/>
        </w:rPr>
        <w:t>Estyn</w:t>
      </w:r>
      <w:proofErr w:type="spellEnd"/>
      <w:r>
        <w:rPr>
          <w:color w:val="000000"/>
        </w:rPr>
        <w:t xml:space="preserve"> (</w:t>
      </w:r>
      <w:r w:rsidR="00DA0E46">
        <w:rPr>
          <w:color w:val="000000"/>
        </w:rPr>
        <w:t>2021</w:t>
      </w:r>
      <w:r>
        <w:rPr>
          <w:color w:val="000000"/>
        </w:rPr>
        <w:t>)</w:t>
      </w:r>
      <w:r>
        <w:rPr>
          <w:rStyle w:val="apple-converted-space"/>
          <w:color w:val="000000"/>
        </w:rPr>
        <w:t> </w:t>
      </w:r>
      <w:r>
        <w:rPr>
          <w:i/>
          <w:iCs/>
          <w:color w:val="000000"/>
        </w:rPr>
        <w:t>The Cardiff Commitment – raising the aspirations, ambitions and outcomes for children and young people</w:t>
      </w:r>
      <w:r>
        <w:rPr>
          <w:color w:val="000000"/>
        </w:rPr>
        <w:t>,</w:t>
      </w:r>
      <w:r>
        <w:rPr>
          <w:rStyle w:val="apple-converted-space"/>
          <w:color w:val="000000"/>
        </w:rPr>
        <w:t> </w:t>
      </w:r>
      <w:proofErr w:type="spellStart"/>
      <w:r>
        <w:rPr>
          <w:i/>
          <w:iCs/>
          <w:color w:val="000000"/>
        </w:rPr>
        <w:t>Estyn</w:t>
      </w:r>
      <w:proofErr w:type="spellEnd"/>
      <w:r>
        <w:rPr>
          <w:color w:val="000000"/>
        </w:rPr>
        <w:t>. Available at: https://www.estyn.gov.wales/effective-practice/cardiff-commitment-raising-aspirations-ambitions-and-outcomes-children-and-young (Accessed: December 10, 2022).</w:t>
      </w:r>
    </w:p>
    <w:p w14:paraId="46D40022" w14:textId="5B88BEF4" w:rsidR="00A41D22" w:rsidRDefault="00A41D22" w:rsidP="00A41D22">
      <w:pPr>
        <w:pStyle w:val="NormalWeb"/>
        <w:ind w:left="567" w:hanging="567"/>
        <w:divId w:val="1310014727"/>
        <w:rPr>
          <w:rStyle w:val="apple-converted-space"/>
          <w:color w:val="000000"/>
        </w:rPr>
      </w:pPr>
      <w:proofErr w:type="spellStart"/>
      <w:r>
        <w:rPr>
          <w:color w:val="000000"/>
        </w:rPr>
        <w:t>Jeffs</w:t>
      </w:r>
      <w:proofErr w:type="spellEnd"/>
      <w:r>
        <w:rPr>
          <w:color w:val="000000"/>
        </w:rPr>
        <w:t>, T. and Smith, M. (2009)</w:t>
      </w:r>
      <w:r>
        <w:rPr>
          <w:rStyle w:val="apple-converted-space"/>
          <w:color w:val="000000"/>
        </w:rPr>
        <w:t> </w:t>
      </w:r>
      <w:r>
        <w:rPr>
          <w:i/>
          <w:iCs/>
          <w:color w:val="000000"/>
        </w:rPr>
        <w:t>Informal education: Conversation, democracy and learning</w:t>
      </w:r>
      <w:r>
        <w:rPr>
          <w:color w:val="000000"/>
        </w:rPr>
        <w:t>. Nottingham: Educational Heretics Press.</w:t>
      </w:r>
      <w:r>
        <w:rPr>
          <w:rStyle w:val="apple-converted-space"/>
          <w:color w:val="000000"/>
        </w:rPr>
        <w:t> </w:t>
      </w:r>
    </w:p>
    <w:p w14:paraId="3591D559" w14:textId="4A771C1E" w:rsidR="005835A8" w:rsidRDefault="005835A8" w:rsidP="005835A8">
      <w:pPr>
        <w:pStyle w:val="NormalWeb"/>
        <w:ind w:left="567" w:hanging="567"/>
        <w:divId w:val="44061704"/>
        <w:rPr>
          <w:rStyle w:val="apple-converted-space"/>
          <w:color w:val="000000"/>
        </w:rPr>
      </w:pPr>
      <w:proofErr w:type="spellStart"/>
      <w:r>
        <w:rPr>
          <w:color w:val="000000"/>
        </w:rPr>
        <w:t>Ellemers</w:t>
      </w:r>
      <w:proofErr w:type="spellEnd"/>
      <w:r>
        <w:rPr>
          <w:color w:val="000000"/>
        </w:rPr>
        <w:t>, N. (</w:t>
      </w:r>
      <w:r w:rsidR="00E454EC">
        <w:rPr>
          <w:color w:val="000000"/>
        </w:rPr>
        <w:t>2017</w:t>
      </w:r>
      <w:r>
        <w:rPr>
          <w:color w:val="000000"/>
        </w:rPr>
        <w:t>)</w:t>
      </w:r>
      <w:r>
        <w:rPr>
          <w:rStyle w:val="apple-converted-space"/>
          <w:color w:val="000000"/>
        </w:rPr>
        <w:t> </w:t>
      </w:r>
      <w:r>
        <w:rPr>
          <w:i/>
          <w:iCs/>
          <w:color w:val="000000"/>
        </w:rPr>
        <w:t>Social Identity theory</w:t>
      </w:r>
      <w:r>
        <w:rPr>
          <w:color w:val="000000"/>
        </w:rPr>
        <w:t>,</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xml:space="preserve">. </w:t>
      </w:r>
      <w:proofErr w:type="spellStart"/>
      <w:r>
        <w:rPr>
          <w:color w:val="000000"/>
        </w:rPr>
        <w:t>Encyclopædia</w:t>
      </w:r>
      <w:proofErr w:type="spellEnd"/>
      <w:r>
        <w:rPr>
          <w:color w:val="000000"/>
        </w:rPr>
        <w:t xml:space="preserve"> Britannica, inc. Available at: https://www.britannica.com/topic/social-identity-theory (Accessed: December 15, 2022).</w:t>
      </w:r>
      <w:r>
        <w:rPr>
          <w:rStyle w:val="apple-converted-space"/>
          <w:color w:val="000000"/>
        </w:rPr>
        <w:t> </w:t>
      </w:r>
    </w:p>
    <w:p w14:paraId="567E78AC" w14:textId="599BCC58" w:rsidR="00D93CCA" w:rsidRPr="00A53267" w:rsidRDefault="00A53267" w:rsidP="005835A8">
      <w:pPr>
        <w:pStyle w:val="NormalWeb"/>
        <w:ind w:left="567" w:hanging="567"/>
        <w:divId w:val="44061704"/>
        <w:rPr>
          <w:rStyle w:val="apple-converted-space"/>
          <w:color w:val="000000"/>
        </w:rPr>
      </w:pPr>
      <w:proofErr w:type="spellStart"/>
      <w:r w:rsidRPr="00A53267">
        <w:rPr>
          <w:rFonts w:eastAsia="Times New Roman"/>
          <w:color w:val="000000"/>
          <w:shd w:val="clear" w:color="auto" w:fill="FFFFFF"/>
        </w:rPr>
        <w:t>Fitzsimons</w:t>
      </w:r>
      <w:proofErr w:type="spellEnd"/>
      <w:r w:rsidRPr="00A53267">
        <w:rPr>
          <w:rFonts w:eastAsia="Times New Roman"/>
          <w:color w:val="000000"/>
          <w:shd w:val="clear" w:color="auto" w:fill="FFFFFF"/>
        </w:rPr>
        <w:t xml:space="preserve">, A., Hope,M., Cooper,C., </w:t>
      </w:r>
      <w:proofErr w:type="spellStart"/>
      <w:r w:rsidRPr="00A53267">
        <w:rPr>
          <w:rFonts w:eastAsia="Times New Roman"/>
          <w:color w:val="000000"/>
          <w:shd w:val="clear" w:color="auto" w:fill="FFFFFF"/>
        </w:rPr>
        <w:t>Russel,K</w:t>
      </w:r>
      <w:proofErr w:type="spellEnd"/>
      <w:r w:rsidRPr="00A53267">
        <w:rPr>
          <w:rFonts w:eastAsia="Times New Roman"/>
          <w:color w:val="000000"/>
          <w:shd w:val="clear" w:color="auto" w:fill="FFFFFF"/>
        </w:rPr>
        <w:t>. (2011).</w:t>
      </w:r>
      <w:r w:rsidRPr="00A53267">
        <w:rPr>
          <w:rStyle w:val="apple-converted-space"/>
          <w:rFonts w:eastAsia="Times New Roman"/>
          <w:color w:val="000000"/>
          <w:shd w:val="clear" w:color="auto" w:fill="FFFFFF"/>
        </w:rPr>
        <w:t> </w:t>
      </w:r>
      <w:r w:rsidRPr="00A53267">
        <w:rPr>
          <w:rFonts w:eastAsia="Times New Roman"/>
          <w:i/>
          <w:iCs/>
          <w:color w:val="000000"/>
          <w:shd w:val="clear" w:color="auto" w:fill="FFFFFF"/>
        </w:rPr>
        <w:t>Empowerment and Participation in youth work</w:t>
      </w:r>
      <w:r w:rsidRPr="00A53267">
        <w:rPr>
          <w:rFonts w:eastAsia="Times New Roman"/>
          <w:color w:val="000000"/>
          <w:shd w:val="clear" w:color="auto" w:fill="FFFFFF"/>
        </w:rPr>
        <w:t>. Exeter: Learning matters ltd. p.P7.</w:t>
      </w:r>
    </w:p>
    <w:p w14:paraId="75A12CBF" w14:textId="65C58181" w:rsidR="008872CA" w:rsidRDefault="008872CA" w:rsidP="00871FF5">
      <w:pPr>
        <w:pStyle w:val="NormalWeb"/>
        <w:ind w:left="567" w:hanging="567"/>
        <w:divId w:val="1454901835"/>
        <w:rPr>
          <w:color w:val="000000"/>
        </w:rPr>
      </w:pPr>
      <w:r>
        <w:rPr>
          <w:rStyle w:val="apple-converted-space"/>
          <w:color w:val="000000"/>
        </w:rPr>
        <w:t>H</w:t>
      </w:r>
      <w:r w:rsidR="00871FF5">
        <w:rPr>
          <w:rStyle w:val="apple-converted-space"/>
          <w:color w:val="000000"/>
        </w:rPr>
        <w:t xml:space="preserve">arrison, R., Wise,C. </w:t>
      </w:r>
      <w:r w:rsidR="00871FF5">
        <w:rPr>
          <w:color w:val="000000"/>
        </w:rPr>
        <w:t>(2006) in</w:t>
      </w:r>
      <w:r w:rsidR="00871FF5">
        <w:rPr>
          <w:rStyle w:val="apple-converted-space"/>
          <w:color w:val="000000"/>
        </w:rPr>
        <w:t> </w:t>
      </w:r>
      <w:r w:rsidR="00871FF5">
        <w:rPr>
          <w:i/>
          <w:iCs/>
          <w:color w:val="000000"/>
        </w:rPr>
        <w:t>Working with people</w:t>
      </w:r>
      <w:r w:rsidR="00871FF5">
        <w:rPr>
          <w:color w:val="000000"/>
        </w:rPr>
        <w:t>. Sage publications, pp. 143–144.</w:t>
      </w:r>
    </w:p>
    <w:p w14:paraId="65062374" w14:textId="4D6855D0" w:rsidR="002369AA" w:rsidRDefault="00F170B2" w:rsidP="00871FF5">
      <w:pPr>
        <w:pStyle w:val="NormalWeb"/>
        <w:ind w:left="567" w:hanging="567"/>
        <w:divId w:val="1454901835"/>
        <w:rPr>
          <w:rFonts w:eastAsia="Times New Roman"/>
          <w:color w:val="000000"/>
          <w:shd w:val="clear" w:color="auto" w:fill="FFFFFF"/>
        </w:rPr>
      </w:pPr>
      <w:r w:rsidRPr="00F170B2">
        <w:rPr>
          <w:rFonts w:eastAsia="Times New Roman"/>
          <w:color w:val="000000"/>
          <w:shd w:val="clear" w:color="auto" w:fill="FFFFFF"/>
        </w:rPr>
        <w:lastRenderedPageBreak/>
        <w:t>Health and care professions council. (202).</w:t>
      </w:r>
      <w:r w:rsidRPr="00F170B2">
        <w:rPr>
          <w:rStyle w:val="apple-converted-space"/>
          <w:rFonts w:eastAsia="Times New Roman"/>
          <w:color w:val="000000"/>
          <w:shd w:val="clear" w:color="auto" w:fill="FFFFFF"/>
        </w:rPr>
        <w:t> </w:t>
      </w:r>
      <w:r w:rsidRPr="00F170B2">
        <w:rPr>
          <w:rFonts w:eastAsia="Times New Roman"/>
          <w:i/>
          <w:iCs/>
          <w:color w:val="000000"/>
          <w:shd w:val="clear" w:color="auto" w:fill="FFFFFF"/>
        </w:rPr>
        <w:t>Guidance for supervisors</w:t>
      </w:r>
      <w:r w:rsidRPr="00F170B2">
        <w:rPr>
          <w:rFonts w:eastAsia="Times New Roman"/>
          <w:color w:val="000000"/>
          <w:shd w:val="clear" w:color="auto" w:fill="FFFFFF"/>
        </w:rPr>
        <w:t>. [Online]. Health and care professions council. Available at: https://www.hcpc-uk.org/standards/meeting-our-standards/supervision-leadership-and-culture/supervisi [Accessed 31 October 2022].</w:t>
      </w:r>
    </w:p>
    <w:p w14:paraId="36B0F697" w14:textId="3265DE32" w:rsidR="00236BF3" w:rsidRPr="00995EEB" w:rsidRDefault="00995EEB" w:rsidP="00871FF5">
      <w:pPr>
        <w:pStyle w:val="NormalWeb"/>
        <w:ind w:left="567" w:hanging="567"/>
        <w:divId w:val="1454901835"/>
        <w:rPr>
          <w:color w:val="000000"/>
        </w:rPr>
      </w:pPr>
      <w:proofErr w:type="spellStart"/>
      <w:r w:rsidRPr="00995EEB">
        <w:rPr>
          <w:rFonts w:eastAsia="Times New Roman"/>
          <w:color w:val="000000"/>
          <w:shd w:val="clear" w:color="auto" w:fill="FFFFFF"/>
        </w:rPr>
        <w:t>Jacobson,S</w:t>
      </w:r>
      <w:proofErr w:type="spellEnd"/>
      <w:r w:rsidRPr="00995EEB">
        <w:rPr>
          <w:rFonts w:eastAsia="Times New Roman"/>
          <w:color w:val="000000"/>
          <w:shd w:val="clear" w:color="auto" w:fill="FFFFFF"/>
        </w:rPr>
        <w:t>. (2023).</w:t>
      </w:r>
      <w:r w:rsidRPr="00995EEB">
        <w:rPr>
          <w:rStyle w:val="apple-converted-space"/>
          <w:rFonts w:eastAsia="Times New Roman"/>
          <w:color w:val="000000"/>
          <w:shd w:val="clear" w:color="auto" w:fill="FFFFFF"/>
        </w:rPr>
        <w:t> </w:t>
      </w:r>
      <w:r w:rsidRPr="00995EEB">
        <w:rPr>
          <w:rFonts w:eastAsia="Times New Roman"/>
          <w:i/>
          <w:iCs/>
          <w:color w:val="000000"/>
          <w:shd w:val="clear" w:color="auto" w:fill="FFFFFF"/>
        </w:rPr>
        <w:t>Overthinking-Why you do it and how to stop</w:t>
      </w:r>
      <w:r w:rsidRPr="00995EEB">
        <w:rPr>
          <w:rFonts w:eastAsia="Times New Roman"/>
          <w:color w:val="000000"/>
          <w:shd w:val="clear" w:color="auto" w:fill="FFFFFF"/>
        </w:rPr>
        <w:t>. [Online]. Harley therapy. Available at: https://www.harleytherapy.co.uk/counselling/stop-overthinking.htm [Accessed 30 October 2022].</w:t>
      </w:r>
    </w:p>
    <w:p w14:paraId="21AA641C" w14:textId="5EA2D56D" w:rsidR="001A076A" w:rsidRDefault="001A076A" w:rsidP="0051191C">
      <w:pPr>
        <w:pStyle w:val="NormalWeb"/>
        <w:ind w:left="567" w:hanging="567"/>
        <w:divId w:val="167335733"/>
        <w:rPr>
          <w:color w:val="000000"/>
        </w:rPr>
      </w:pPr>
      <w:proofErr w:type="spellStart"/>
      <w:r>
        <w:rPr>
          <w:color w:val="000000"/>
        </w:rPr>
        <w:t>Kiff</w:t>
      </w:r>
      <w:proofErr w:type="spellEnd"/>
      <w:r>
        <w:rPr>
          <w:color w:val="000000"/>
        </w:rPr>
        <w:t xml:space="preserve"> (</w:t>
      </w:r>
      <w:r w:rsidR="0051191C">
        <w:rPr>
          <w:color w:val="000000"/>
        </w:rPr>
        <w:t>2021</w:t>
      </w:r>
      <w:r>
        <w:rPr>
          <w:color w:val="000000"/>
        </w:rPr>
        <w:t>)</w:t>
      </w:r>
      <w:r>
        <w:rPr>
          <w:rStyle w:val="apple-converted-space"/>
          <w:color w:val="000000"/>
        </w:rPr>
        <w:t> </w:t>
      </w:r>
      <w:r>
        <w:rPr>
          <w:i/>
          <w:iCs/>
          <w:color w:val="000000"/>
        </w:rPr>
        <w:t>Understanding the value of youth work and youth workers</w:t>
      </w:r>
      <w:r>
        <w:rPr>
          <w:color w:val="000000"/>
        </w:rPr>
        <w:t>,</w:t>
      </w:r>
      <w:r>
        <w:rPr>
          <w:rStyle w:val="apple-converted-space"/>
          <w:color w:val="000000"/>
        </w:rPr>
        <w:t> </w:t>
      </w:r>
      <w:proofErr w:type="spellStart"/>
      <w:r>
        <w:rPr>
          <w:i/>
          <w:iCs/>
          <w:color w:val="000000"/>
        </w:rPr>
        <w:t>Estyn</w:t>
      </w:r>
      <w:proofErr w:type="spellEnd"/>
      <w:r>
        <w:rPr>
          <w:color w:val="000000"/>
        </w:rPr>
        <w:t>. Available at: https://www.estyn.gov.wales/blog/understanding-value-youth-work-and-youth-workers (Accessed: October 28, 2022).</w:t>
      </w:r>
      <w:r>
        <w:rPr>
          <w:rStyle w:val="apple-converted-space"/>
          <w:color w:val="000000"/>
        </w:rPr>
        <w:t> </w:t>
      </w:r>
    </w:p>
    <w:p w14:paraId="00673CDF" w14:textId="07FFAE7A" w:rsidR="00E37B1A" w:rsidRDefault="00E37B1A" w:rsidP="00E37B1A">
      <w:pPr>
        <w:pStyle w:val="NormalWeb"/>
        <w:ind w:left="567" w:hanging="567"/>
        <w:divId w:val="2013602657"/>
        <w:rPr>
          <w:rStyle w:val="apple-converted-space"/>
          <w:color w:val="000000"/>
        </w:rPr>
      </w:pPr>
      <w:r>
        <w:rPr>
          <w:color w:val="000000"/>
        </w:rPr>
        <w:t>McLeod, S. (2022)</w:t>
      </w:r>
      <w:r>
        <w:rPr>
          <w:rStyle w:val="apple-converted-space"/>
          <w:color w:val="000000"/>
        </w:rPr>
        <w:t> </w:t>
      </w:r>
      <w:r>
        <w:rPr>
          <w:i/>
          <w:iCs/>
          <w:color w:val="000000"/>
        </w:rPr>
        <w:t>What is attachment theory</w:t>
      </w:r>
      <w:r>
        <w:rPr>
          <w:color w:val="000000"/>
        </w:rPr>
        <w:t>,</w:t>
      </w:r>
      <w:r>
        <w:rPr>
          <w:rStyle w:val="apple-converted-space"/>
          <w:color w:val="000000"/>
        </w:rPr>
        <w:t> </w:t>
      </w:r>
      <w:r>
        <w:rPr>
          <w:i/>
          <w:iCs/>
          <w:color w:val="000000"/>
        </w:rPr>
        <w:t xml:space="preserve">Attachment Theory: </w:t>
      </w:r>
      <w:proofErr w:type="spellStart"/>
      <w:r>
        <w:rPr>
          <w:i/>
          <w:iCs/>
          <w:color w:val="000000"/>
        </w:rPr>
        <w:t>Bowlby</w:t>
      </w:r>
      <w:proofErr w:type="spellEnd"/>
      <w:r>
        <w:rPr>
          <w:i/>
          <w:iCs/>
          <w:color w:val="000000"/>
        </w:rPr>
        <w:t xml:space="preserve"> and Ainsworth's Theory Explained</w:t>
      </w:r>
      <w:r>
        <w:rPr>
          <w:color w:val="000000"/>
        </w:rPr>
        <w:t>. Available at: https://www.simplypsychology.org/attachment.html (Accessed: October 25, 2022).</w:t>
      </w:r>
      <w:r>
        <w:rPr>
          <w:rStyle w:val="apple-converted-space"/>
          <w:color w:val="000000"/>
        </w:rPr>
        <w:t> </w:t>
      </w:r>
    </w:p>
    <w:p w14:paraId="76D52834" w14:textId="7EC146CB" w:rsidR="0065323A" w:rsidRPr="002B31E9" w:rsidRDefault="0065323A" w:rsidP="00E37B1A">
      <w:pPr>
        <w:pStyle w:val="NormalWeb"/>
        <w:ind w:left="567" w:hanging="567"/>
        <w:divId w:val="2013602657"/>
        <w:rPr>
          <w:rStyle w:val="apple-converted-space"/>
          <w:color w:val="000000"/>
        </w:rPr>
      </w:pPr>
      <w:r w:rsidRPr="002B31E9">
        <w:rPr>
          <w:rFonts w:eastAsia="Times New Roman"/>
          <w:color w:val="000000"/>
          <w:shd w:val="clear" w:color="auto" w:fill="FFFFFF"/>
        </w:rPr>
        <w:t>National youth agency. (2022).</w:t>
      </w:r>
      <w:r w:rsidRPr="002B31E9">
        <w:rPr>
          <w:rStyle w:val="apple-converted-space"/>
          <w:rFonts w:eastAsia="Times New Roman"/>
          <w:color w:val="000000"/>
          <w:shd w:val="clear" w:color="auto" w:fill="FFFFFF"/>
        </w:rPr>
        <w:t> </w:t>
      </w:r>
      <w:r w:rsidRPr="002B31E9">
        <w:rPr>
          <w:rFonts w:eastAsia="Times New Roman"/>
          <w:i/>
          <w:iCs/>
          <w:color w:val="000000"/>
          <w:shd w:val="clear" w:color="auto" w:fill="FFFFFF"/>
        </w:rPr>
        <w:t>What is youth work</w:t>
      </w:r>
      <w:r w:rsidRPr="002B31E9">
        <w:rPr>
          <w:rFonts w:eastAsia="Times New Roman"/>
          <w:color w:val="000000"/>
          <w:shd w:val="clear" w:color="auto" w:fill="FFFFFF"/>
        </w:rPr>
        <w:t>. [Online]. National youth agency. Available at: https://www.nya.org.uk/career-in-youth-work/what-is-youth-work/ [Accessed 2 January 2023].</w:t>
      </w:r>
    </w:p>
    <w:p w14:paraId="6FBDD0B9" w14:textId="015474FA" w:rsidR="00813CF6" w:rsidRDefault="00813CF6">
      <w:pPr>
        <w:pStyle w:val="NormalWeb"/>
        <w:ind w:left="567" w:hanging="567"/>
        <w:divId w:val="60494376"/>
        <w:rPr>
          <w:rStyle w:val="apple-converted-space"/>
          <w:color w:val="000000"/>
        </w:rPr>
      </w:pPr>
      <w:r>
        <w:rPr>
          <w:i/>
          <w:iCs/>
          <w:color w:val="000000"/>
        </w:rPr>
        <w:t>Professional youth worker - ETS wales</w:t>
      </w:r>
      <w:r>
        <w:rPr>
          <w:rStyle w:val="apple-converted-space"/>
          <w:color w:val="000000"/>
        </w:rPr>
        <w:t> </w:t>
      </w:r>
      <w:r>
        <w:rPr>
          <w:color w:val="000000"/>
        </w:rPr>
        <w:t>(no date). Available at: https://www.etswales.org.uk/resource/ETS-Endorsement-Guidelines-Final-150520.pdf (Accessed: January 23, 2023).</w:t>
      </w:r>
      <w:r>
        <w:rPr>
          <w:rStyle w:val="apple-converted-space"/>
          <w:color w:val="000000"/>
        </w:rPr>
        <w:t> </w:t>
      </w:r>
    </w:p>
    <w:p w14:paraId="2FEAF365" w14:textId="0DEC5AEB" w:rsidR="00091C12" w:rsidRDefault="00091C12" w:rsidP="007117D9">
      <w:pPr>
        <w:pStyle w:val="NormalWeb"/>
        <w:ind w:left="567" w:hanging="567"/>
        <w:divId w:val="2119714594"/>
        <w:rPr>
          <w:rStyle w:val="apple-converted-space"/>
          <w:color w:val="000000"/>
        </w:rPr>
      </w:pPr>
      <w:r>
        <w:rPr>
          <w:i/>
          <w:iCs/>
          <w:color w:val="000000"/>
        </w:rPr>
        <w:t>Roche, J., Tucker, S.,</w:t>
      </w:r>
      <w:r w:rsidR="007117D9">
        <w:rPr>
          <w:i/>
          <w:iCs/>
          <w:color w:val="000000"/>
        </w:rPr>
        <w:t xml:space="preserve"> Thomson, R., Flynn, R. </w:t>
      </w:r>
      <w:r w:rsidR="007117D9">
        <w:rPr>
          <w:color w:val="000000"/>
        </w:rPr>
        <w:t>(2004) in</w:t>
      </w:r>
      <w:r w:rsidR="007117D9">
        <w:rPr>
          <w:rStyle w:val="apple-converted-space"/>
          <w:color w:val="000000"/>
        </w:rPr>
        <w:t> </w:t>
      </w:r>
      <w:r w:rsidR="007117D9">
        <w:rPr>
          <w:i/>
          <w:iCs/>
          <w:color w:val="000000"/>
        </w:rPr>
        <w:t>Youth in society</w:t>
      </w:r>
      <w:r w:rsidR="007117D9">
        <w:rPr>
          <w:color w:val="000000"/>
        </w:rPr>
        <w:t>. 2nd ed. Sage publications, p. P9.</w:t>
      </w:r>
      <w:r w:rsidR="007117D9">
        <w:rPr>
          <w:rStyle w:val="apple-converted-space"/>
          <w:color w:val="000000"/>
        </w:rPr>
        <w:t> </w:t>
      </w:r>
    </w:p>
    <w:p w14:paraId="3F68ADDB" w14:textId="4B6A2E15" w:rsidR="006D505C" w:rsidRDefault="00804455" w:rsidP="007117D9">
      <w:pPr>
        <w:pStyle w:val="NormalWeb"/>
        <w:ind w:left="567" w:hanging="567"/>
        <w:divId w:val="2119714594"/>
        <w:rPr>
          <w:rFonts w:eastAsia="Times New Roman"/>
          <w:color w:val="000000"/>
          <w:shd w:val="clear" w:color="auto" w:fill="FFFFFF"/>
        </w:rPr>
      </w:pPr>
      <w:r w:rsidRPr="00804455">
        <w:rPr>
          <w:rFonts w:eastAsia="Times New Roman"/>
          <w:color w:val="000000"/>
          <w:shd w:val="clear" w:color="auto" w:fill="FFFFFF"/>
        </w:rPr>
        <w:t>Thomas, H., Battle, M. (2015).</w:t>
      </w:r>
      <w:r w:rsidRPr="00804455">
        <w:rPr>
          <w:rStyle w:val="apple-converted-space"/>
          <w:rFonts w:eastAsia="Times New Roman"/>
          <w:color w:val="000000"/>
          <w:shd w:val="clear" w:color="auto" w:fill="FFFFFF"/>
        </w:rPr>
        <w:t> </w:t>
      </w:r>
      <w:r w:rsidRPr="00804455">
        <w:rPr>
          <w:rFonts w:eastAsia="Times New Roman"/>
          <w:i/>
          <w:iCs/>
          <w:color w:val="000000"/>
          <w:shd w:val="clear" w:color="auto" w:fill="FFFFFF"/>
        </w:rPr>
        <w:t>Cardiff well-being plan</w:t>
      </w:r>
      <w:r w:rsidRPr="00804455">
        <w:rPr>
          <w:rFonts w:eastAsia="Times New Roman"/>
          <w:color w:val="000000"/>
          <w:shd w:val="clear" w:color="auto" w:fill="FFFFFF"/>
        </w:rPr>
        <w:t>. [Online]. Modern gov. Available at: https://cardiff.moderngov.co.uk/mgConvert2PDF.aspx?ID=20793 [Accessed 1st January 2023].</w:t>
      </w:r>
    </w:p>
    <w:p w14:paraId="4376B35F" w14:textId="7225BD86" w:rsidR="00B77CA3" w:rsidRPr="002F22CB" w:rsidRDefault="002F22CB" w:rsidP="007117D9">
      <w:pPr>
        <w:pStyle w:val="NormalWeb"/>
        <w:ind w:left="567" w:hanging="567"/>
        <w:divId w:val="2119714594"/>
        <w:rPr>
          <w:rStyle w:val="apple-converted-space"/>
          <w:color w:val="000000"/>
        </w:rPr>
      </w:pPr>
      <w:r w:rsidRPr="002F22CB">
        <w:rPr>
          <w:rFonts w:eastAsia="Times New Roman"/>
          <w:color w:val="000000"/>
          <w:shd w:val="clear" w:color="auto" w:fill="FFFFFF"/>
        </w:rPr>
        <w:t>Welsh government. (2022).</w:t>
      </w:r>
      <w:r w:rsidRPr="002F22CB">
        <w:rPr>
          <w:rStyle w:val="apple-converted-space"/>
          <w:rFonts w:eastAsia="Times New Roman"/>
          <w:color w:val="000000"/>
          <w:shd w:val="clear" w:color="auto" w:fill="FFFFFF"/>
        </w:rPr>
        <w:t> </w:t>
      </w:r>
      <w:r w:rsidRPr="002F22CB">
        <w:rPr>
          <w:rFonts w:eastAsia="Times New Roman"/>
          <w:i/>
          <w:iCs/>
          <w:color w:val="000000"/>
          <w:shd w:val="clear" w:color="auto" w:fill="FFFFFF"/>
        </w:rPr>
        <w:t>Working together to keep people safe</w:t>
      </w:r>
      <w:r w:rsidRPr="002F22CB">
        <w:rPr>
          <w:rFonts w:eastAsia="Times New Roman"/>
          <w:color w:val="000000"/>
          <w:shd w:val="clear" w:color="auto" w:fill="FFFFFF"/>
        </w:rPr>
        <w:t>. [Online]. Welsh government. Available at: https://www.gov.wales/sites/default/files/publications/2022-04/working-together-to-keep-people-safe- [Accessed 1 December 2022].</w:t>
      </w:r>
    </w:p>
    <w:p w14:paraId="59D09DCA" w14:textId="12BF9CB1" w:rsidR="00757D45" w:rsidRDefault="004E02B3" w:rsidP="0077408F">
      <w:pPr>
        <w:pStyle w:val="NormalWeb"/>
        <w:ind w:left="567" w:hanging="567"/>
        <w:divId w:val="930742885"/>
        <w:rPr>
          <w:rStyle w:val="apple-converted-space"/>
          <w:color w:val="000000"/>
        </w:rPr>
      </w:pPr>
      <w:r>
        <w:rPr>
          <w:color w:val="000000"/>
        </w:rPr>
        <w:t>Williams, D. (2013)</w:t>
      </w:r>
      <w:r>
        <w:rPr>
          <w:rStyle w:val="apple-converted-space"/>
          <w:color w:val="000000"/>
        </w:rPr>
        <w:t> </w:t>
      </w:r>
      <w:r>
        <w:rPr>
          <w:i/>
          <w:iCs/>
          <w:color w:val="000000"/>
        </w:rPr>
        <w:t>History of youth service - youth work wales</w:t>
      </w:r>
      <w:r>
        <w:rPr>
          <w:color w:val="000000"/>
        </w:rPr>
        <w:t>. Available at: https://www.youthworkwales.org.uk/wp-content/uploads/2017/11/History-of-Youth-Service.pdf (Accessed: December 10, 2022).</w:t>
      </w:r>
      <w:r>
        <w:rPr>
          <w:rStyle w:val="apple-converted-space"/>
          <w:color w:val="000000"/>
        </w:rPr>
        <w:t> </w:t>
      </w:r>
    </w:p>
    <w:p w14:paraId="5BEAFFED" w14:textId="72053F08" w:rsidR="003C4AA4" w:rsidRPr="00683E02" w:rsidRDefault="00683E02" w:rsidP="0077408F">
      <w:pPr>
        <w:pStyle w:val="NormalWeb"/>
        <w:ind w:left="567" w:hanging="567"/>
        <w:divId w:val="930742885"/>
        <w:rPr>
          <w:rStyle w:val="apple-converted-space"/>
          <w:color w:val="000000"/>
        </w:rPr>
      </w:pPr>
      <w:r w:rsidRPr="00683E02">
        <w:rPr>
          <w:rFonts w:eastAsia="Times New Roman"/>
          <w:color w:val="000000"/>
          <w:shd w:val="clear" w:color="auto" w:fill="FFFFFF"/>
        </w:rPr>
        <w:t xml:space="preserve">Wood,J., </w:t>
      </w:r>
      <w:proofErr w:type="spellStart"/>
      <w:r w:rsidRPr="00683E02">
        <w:rPr>
          <w:rFonts w:eastAsia="Times New Roman"/>
          <w:color w:val="000000"/>
          <w:shd w:val="clear" w:color="auto" w:fill="FFFFFF"/>
        </w:rPr>
        <w:t>Westwood,S</w:t>
      </w:r>
      <w:proofErr w:type="spellEnd"/>
      <w:r w:rsidRPr="00683E02">
        <w:rPr>
          <w:rFonts w:eastAsia="Times New Roman"/>
          <w:color w:val="000000"/>
          <w:shd w:val="clear" w:color="auto" w:fill="FFFFFF"/>
        </w:rPr>
        <w:t>., Thompson, G. (2015).</w:t>
      </w:r>
      <w:r w:rsidRPr="00683E02">
        <w:rPr>
          <w:rStyle w:val="apple-converted-space"/>
          <w:rFonts w:eastAsia="Times New Roman"/>
          <w:color w:val="000000"/>
          <w:shd w:val="clear" w:color="auto" w:fill="FFFFFF"/>
        </w:rPr>
        <w:t> </w:t>
      </w:r>
      <w:r w:rsidRPr="00683E02">
        <w:rPr>
          <w:rFonts w:eastAsia="Times New Roman"/>
          <w:i/>
          <w:iCs/>
          <w:color w:val="000000"/>
          <w:shd w:val="clear" w:color="auto" w:fill="FFFFFF"/>
        </w:rPr>
        <w:t>Youth work: Preparation for practice</w:t>
      </w:r>
      <w:r w:rsidRPr="00683E02">
        <w:rPr>
          <w:rFonts w:eastAsia="Times New Roman"/>
          <w:color w:val="000000"/>
          <w:shd w:val="clear" w:color="auto" w:fill="FFFFFF"/>
        </w:rPr>
        <w:t xml:space="preserve">. Oxon: </w:t>
      </w:r>
      <w:proofErr w:type="spellStart"/>
      <w:r w:rsidRPr="00683E02">
        <w:rPr>
          <w:rFonts w:eastAsia="Times New Roman"/>
          <w:color w:val="000000"/>
          <w:shd w:val="clear" w:color="auto" w:fill="FFFFFF"/>
        </w:rPr>
        <w:t>Routledge</w:t>
      </w:r>
      <w:proofErr w:type="spellEnd"/>
      <w:r w:rsidRPr="00683E02">
        <w:rPr>
          <w:rFonts w:eastAsia="Times New Roman"/>
          <w:color w:val="000000"/>
          <w:shd w:val="clear" w:color="auto" w:fill="FFFFFF"/>
        </w:rPr>
        <w:t>. pp.P-4.</w:t>
      </w:r>
    </w:p>
    <w:p w14:paraId="773FB444" w14:textId="234BCD78" w:rsidR="001D1F9B" w:rsidRDefault="001D1F9B" w:rsidP="00D34F0E">
      <w:pPr>
        <w:pStyle w:val="NormalWeb"/>
        <w:ind w:left="567" w:hanging="567"/>
        <w:divId w:val="1643272741"/>
        <w:rPr>
          <w:color w:val="000000"/>
        </w:rPr>
      </w:pPr>
      <w:r>
        <w:rPr>
          <w:i/>
          <w:iCs/>
          <w:color w:val="000000"/>
        </w:rPr>
        <w:t>Youth work in Wales principles and purposes - CWVYS</w:t>
      </w:r>
      <w:r>
        <w:rPr>
          <w:rStyle w:val="apple-converted-space"/>
          <w:color w:val="000000"/>
        </w:rPr>
        <w:t> </w:t>
      </w:r>
      <w:r>
        <w:rPr>
          <w:color w:val="000000"/>
        </w:rPr>
        <w:t>(no date). Available at: https://www.cwvys.org.uk/wp-content/uploads/2018/11/YOUTH-WORK-IN-WALES-PRINCIPLES-AND-PURPOSES.pdf (Accessed: October 15, 2022).</w:t>
      </w:r>
      <w:r>
        <w:rPr>
          <w:rStyle w:val="apple-converted-space"/>
          <w:color w:val="000000"/>
        </w:rPr>
        <w:t> </w:t>
      </w:r>
    </w:p>
    <w:p w14:paraId="2F326F9F" w14:textId="77777777" w:rsidR="00EA4556" w:rsidRDefault="00EA4556">
      <w:pPr>
        <w:pStyle w:val="NormalWeb"/>
        <w:ind w:left="567" w:hanging="567"/>
        <w:divId w:val="980503745"/>
        <w:rPr>
          <w:color w:val="000000"/>
        </w:rPr>
      </w:pPr>
      <w:r>
        <w:rPr>
          <w:i/>
          <w:iCs/>
          <w:color w:val="000000"/>
        </w:rPr>
        <w:t>Youth work national occupational standards 2019 - ETSWALES.ORG.UK</w:t>
      </w:r>
      <w:r>
        <w:rPr>
          <w:rStyle w:val="apple-converted-space"/>
          <w:color w:val="000000"/>
        </w:rPr>
        <w:t> </w:t>
      </w:r>
      <w:r>
        <w:rPr>
          <w:color w:val="000000"/>
        </w:rPr>
        <w:t>(no date). Available at: https://etswales.org.uk/resource/Youth-Work-National-Occupational-Standards-2019-Intro.pdf (Accessed: January 15, 2023).</w:t>
      </w:r>
      <w:r>
        <w:rPr>
          <w:rStyle w:val="apple-converted-space"/>
          <w:color w:val="000000"/>
        </w:rPr>
        <w:t> </w:t>
      </w:r>
    </w:p>
    <w:p w14:paraId="14F7DB12" w14:textId="77777777" w:rsidR="00813CF6" w:rsidRDefault="00813CF6">
      <w:pPr>
        <w:pStyle w:val="NormalWeb"/>
        <w:ind w:left="567" w:hanging="567"/>
        <w:divId w:val="988511434"/>
        <w:rPr>
          <w:color w:val="000000"/>
        </w:rPr>
      </w:pPr>
    </w:p>
    <w:p w14:paraId="527D24ED" w14:textId="652CFE2B" w:rsidR="0008015C" w:rsidRPr="00976A9F" w:rsidRDefault="0008015C" w:rsidP="00976A9F">
      <w:pPr>
        <w:rPr>
          <w:b/>
          <w:sz w:val="32"/>
          <w:szCs w:val="32"/>
        </w:rPr>
      </w:pPr>
    </w:p>
    <w:sectPr w:rsidR="0008015C" w:rsidRPr="00976A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42F46" w14:textId="77777777" w:rsidR="00795463" w:rsidRDefault="00795463" w:rsidP="00EF1E93">
      <w:pPr>
        <w:spacing w:after="0" w:line="240" w:lineRule="auto"/>
      </w:pPr>
      <w:r>
        <w:separator/>
      </w:r>
    </w:p>
  </w:endnote>
  <w:endnote w:type="continuationSeparator" w:id="0">
    <w:p w14:paraId="1ACA2D84" w14:textId="77777777" w:rsidR="00795463" w:rsidRDefault="00795463" w:rsidP="00EF1E93">
      <w:pPr>
        <w:spacing w:after="0" w:line="240" w:lineRule="auto"/>
      </w:pPr>
      <w:r>
        <w:continuationSeparator/>
      </w:r>
    </w:p>
  </w:endnote>
  <w:endnote w:type="continuationNotice" w:id="1">
    <w:p w14:paraId="289520F4" w14:textId="77777777" w:rsidR="00795463" w:rsidRDefault="007954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altName w:val="Arial"/>
    <w:panose1 w:val="020B0503030403020204"/>
    <w:charset w:val="00"/>
    <w:family w:val="swiss"/>
    <w:pitch w:val="variable"/>
    <w:sig w:usb0="600002F7" w:usb1="02000001" w:usb2="00000000" w:usb3="00000000" w:csb0="0000019F" w:csb1="00000000"/>
  </w:font>
  <w:font w:name="-webkit-standard">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DE90B" w14:textId="77777777" w:rsidR="00795463" w:rsidRDefault="00795463" w:rsidP="00EF1E93">
      <w:pPr>
        <w:spacing w:after="0" w:line="240" w:lineRule="auto"/>
      </w:pPr>
      <w:r>
        <w:separator/>
      </w:r>
    </w:p>
  </w:footnote>
  <w:footnote w:type="continuationSeparator" w:id="0">
    <w:p w14:paraId="36BEC27B" w14:textId="77777777" w:rsidR="00795463" w:rsidRDefault="00795463" w:rsidP="00EF1E93">
      <w:pPr>
        <w:spacing w:after="0" w:line="240" w:lineRule="auto"/>
      </w:pPr>
      <w:r>
        <w:continuationSeparator/>
      </w:r>
    </w:p>
  </w:footnote>
  <w:footnote w:type="continuationNotice" w:id="1">
    <w:p w14:paraId="27CCD043" w14:textId="77777777" w:rsidR="00795463" w:rsidRDefault="0079546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A6B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627AE2"/>
    <w:multiLevelType w:val="hybridMultilevel"/>
    <w:tmpl w:val="368E3456"/>
    <w:lvl w:ilvl="0" w:tplc="FFFFFFFF">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9051009">
    <w:abstractNumId w:val="1"/>
  </w:num>
  <w:num w:numId="2" w16cid:durableId="229583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A9F"/>
    <w:rsid w:val="00000918"/>
    <w:rsid w:val="00003E16"/>
    <w:rsid w:val="00006440"/>
    <w:rsid w:val="00015F3E"/>
    <w:rsid w:val="00021F34"/>
    <w:rsid w:val="00021F3F"/>
    <w:rsid w:val="00022E81"/>
    <w:rsid w:val="000262C3"/>
    <w:rsid w:val="00030744"/>
    <w:rsid w:val="000308BD"/>
    <w:rsid w:val="00034FD4"/>
    <w:rsid w:val="00036267"/>
    <w:rsid w:val="00040CDA"/>
    <w:rsid w:val="00043714"/>
    <w:rsid w:val="000461C1"/>
    <w:rsid w:val="0005180D"/>
    <w:rsid w:val="00066D87"/>
    <w:rsid w:val="00072236"/>
    <w:rsid w:val="00076189"/>
    <w:rsid w:val="0008015C"/>
    <w:rsid w:val="0008024C"/>
    <w:rsid w:val="00081D10"/>
    <w:rsid w:val="000822B3"/>
    <w:rsid w:val="00082699"/>
    <w:rsid w:val="00091C12"/>
    <w:rsid w:val="000949E8"/>
    <w:rsid w:val="000A2B4C"/>
    <w:rsid w:val="000A2CBE"/>
    <w:rsid w:val="000C024B"/>
    <w:rsid w:val="000C2009"/>
    <w:rsid w:val="000C2C3C"/>
    <w:rsid w:val="000D0D6A"/>
    <w:rsid w:val="000D53AA"/>
    <w:rsid w:val="000E0D85"/>
    <w:rsid w:val="000E359E"/>
    <w:rsid w:val="000E6BC9"/>
    <w:rsid w:val="000F21EE"/>
    <w:rsid w:val="000F678A"/>
    <w:rsid w:val="0010365F"/>
    <w:rsid w:val="00104B99"/>
    <w:rsid w:val="001161D8"/>
    <w:rsid w:val="0012315F"/>
    <w:rsid w:val="001450FB"/>
    <w:rsid w:val="001510C1"/>
    <w:rsid w:val="00154905"/>
    <w:rsid w:val="0016095A"/>
    <w:rsid w:val="00164288"/>
    <w:rsid w:val="00174D59"/>
    <w:rsid w:val="00180439"/>
    <w:rsid w:val="00180F87"/>
    <w:rsid w:val="00181A8C"/>
    <w:rsid w:val="00182FC0"/>
    <w:rsid w:val="00193AF9"/>
    <w:rsid w:val="00193C9F"/>
    <w:rsid w:val="00194C5C"/>
    <w:rsid w:val="001A076A"/>
    <w:rsid w:val="001A60D7"/>
    <w:rsid w:val="001A6D51"/>
    <w:rsid w:val="001B25BA"/>
    <w:rsid w:val="001B7750"/>
    <w:rsid w:val="001B7E1A"/>
    <w:rsid w:val="001C1114"/>
    <w:rsid w:val="001C5C95"/>
    <w:rsid w:val="001D1F9B"/>
    <w:rsid w:val="001D54A1"/>
    <w:rsid w:val="001D698D"/>
    <w:rsid w:val="001D712D"/>
    <w:rsid w:val="001D7651"/>
    <w:rsid w:val="001E70E7"/>
    <w:rsid w:val="001F027D"/>
    <w:rsid w:val="001F7971"/>
    <w:rsid w:val="001F7C7A"/>
    <w:rsid w:val="00200531"/>
    <w:rsid w:val="002030CF"/>
    <w:rsid w:val="00203E6E"/>
    <w:rsid w:val="00206118"/>
    <w:rsid w:val="002111B9"/>
    <w:rsid w:val="00213294"/>
    <w:rsid w:val="00222036"/>
    <w:rsid w:val="00223510"/>
    <w:rsid w:val="002241E9"/>
    <w:rsid w:val="0022500C"/>
    <w:rsid w:val="00232BDB"/>
    <w:rsid w:val="002369AA"/>
    <w:rsid w:val="00236BF3"/>
    <w:rsid w:val="00242C2E"/>
    <w:rsid w:val="00243BBA"/>
    <w:rsid w:val="00246CB7"/>
    <w:rsid w:val="00252DF8"/>
    <w:rsid w:val="00254155"/>
    <w:rsid w:val="00261C37"/>
    <w:rsid w:val="0026472F"/>
    <w:rsid w:val="00264E4F"/>
    <w:rsid w:val="00267293"/>
    <w:rsid w:val="00267886"/>
    <w:rsid w:val="00272A3B"/>
    <w:rsid w:val="00272B58"/>
    <w:rsid w:val="00273262"/>
    <w:rsid w:val="0028246F"/>
    <w:rsid w:val="00284539"/>
    <w:rsid w:val="00290242"/>
    <w:rsid w:val="00297114"/>
    <w:rsid w:val="00297B13"/>
    <w:rsid w:val="002B31E9"/>
    <w:rsid w:val="002B620B"/>
    <w:rsid w:val="002C552A"/>
    <w:rsid w:val="002C77ED"/>
    <w:rsid w:val="002C7C66"/>
    <w:rsid w:val="002D3018"/>
    <w:rsid w:val="002D30CE"/>
    <w:rsid w:val="002D4A2A"/>
    <w:rsid w:val="002D6B44"/>
    <w:rsid w:val="002E0F37"/>
    <w:rsid w:val="002E5747"/>
    <w:rsid w:val="002E6CD1"/>
    <w:rsid w:val="002F22CB"/>
    <w:rsid w:val="002F5676"/>
    <w:rsid w:val="002F5A83"/>
    <w:rsid w:val="00303B41"/>
    <w:rsid w:val="003078F1"/>
    <w:rsid w:val="003100F4"/>
    <w:rsid w:val="003201F0"/>
    <w:rsid w:val="003202E4"/>
    <w:rsid w:val="00321695"/>
    <w:rsid w:val="003225AA"/>
    <w:rsid w:val="00326EA0"/>
    <w:rsid w:val="00331C53"/>
    <w:rsid w:val="00336CAF"/>
    <w:rsid w:val="00337A5D"/>
    <w:rsid w:val="00340C80"/>
    <w:rsid w:val="00345FBD"/>
    <w:rsid w:val="00346091"/>
    <w:rsid w:val="00353A45"/>
    <w:rsid w:val="00356579"/>
    <w:rsid w:val="00356D11"/>
    <w:rsid w:val="00357FA7"/>
    <w:rsid w:val="00360DE0"/>
    <w:rsid w:val="003610CE"/>
    <w:rsid w:val="003646EA"/>
    <w:rsid w:val="00370978"/>
    <w:rsid w:val="00372FEA"/>
    <w:rsid w:val="0037388E"/>
    <w:rsid w:val="00377E82"/>
    <w:rsid w:val="003823DA"/>
    <w:rsid w:val="00386BD9"/>
    <w:rsid w:val="00387C5C"/>
    <w:rsid w:val="00387D9A"/>
    <w:rsid w:val="00393E98"/>
    <w:rsid w:val="003A6924"/>
    <w:rsid w:val="003B2479"/>
    <w:rsid w:val="003B5B8E"/>
    <w:rsid w:val="003B6758"/>
    <w:rsid w:val="003B7A7D"/>
    <w:rsid w:val="003C4AA4"/>
    <w:rsid w:val="003C5470"/>
    <w:rsid w:val="003C7236"/>
    <w:rsid w:val="003C7B58"/>
    <w:rsid w:val="003C7B68"/>
    <w:rsid w:val="003C7B72"/>
    <w:rsid w:val="003D07BF"/>
    <w:rsid w:val="003D11EB"/>
    <w:rsid w:val="003E178F"/>
    <w:rsid w:val="003E32A4"/>
    <w:rsid w:val="003E4689"/>
    <w:rsid w:val="003F080C"/>
    <w:rsid w:val="003F7F1F"/>
    <w:rsid w:val="00401263"/>
    <w:rsid w:val="004124C0"/>
    <w:rsid w:val="00412727"/>
    <w:rsid w:val="00415122"/>
    <w:rsid w:val="00416D53"/>
    <w:rsid w:val="00420CC2"/>
    <w:rsid w:val="00422147"/>
    <w:rsid w:val="00432073"/>
    <w:rsid w:val="00436ACA"/>
    <w:rsid w:val="0044390A"/>
    <w:rsid w:val="004505D5"/>
    <w:rsid w:val="0045289A"/>
    <w:rsid w:val="00454D28"/>
    <w:rsid w:val="004610FE"/>
    <w:rsid w:val="004632C1"/>
    <w:rsid w:val="00463EF7"/>
    <w:rsid w:val="00464817"/>
    <w:rsid w:val="00464FEF"/>
    <w:rsid w:val="00466F76"/>
    <w:rsid w:val="00472606"/>
    <w:rsid w:val="004727C8"/>
    <w:rsid w:val="00481E3D"/>
    <w:rsid w:val="00482A40"/>
    <w:rsid w:val="00482B89"/>
    <w:rsid w:val="00483997"/>
    <w:rsid w:val="004853D8"/>
    <w:rsid w:val="004860F0"/>
    <w:rsid w:val="004959EA"/>
    <w:rsid w:val="004A26B6"/>
    <w:rsid w:val="004A2B9E"/>
    <w:rsid w:val="004A5D3A"/>
    <w:rsid w:val="004A7149"/>
    <w:rsid w:val="004B063C"/>
    <w:rsid w:val="004B1D9D"/>
    <w:rsid w:val="004B39B6"/>
    <w:rsid w:val="004B4AEC"/>
    <w:rsid w:val="004B7339"/>
    <w:rsid w:val="004C0AAF"/>
    <w:rsid w:val="004C260B"/>
    <w:rsid w:val="004D6BD2"/>
    <w:rsid w:val="004E02B3"/>
    <w:rsid w:val="004F1686"/>
    <w:rsid w:val="0050675F"/>
    <w:rsid w:val="0051191C"/>
    <w:rsid w:val="005179EC"/>
    <w:rsid w:val="0052064A"/>
    <w:rsid w:val="005213D9"/>
    <w:rsid w:val="00523B6B"/>
    <w:rsid w:val="0053002C"/>
    <w:rsid w:val="00530B08"/>
    <w:rsid w:val="005438F4"/>
    <w:rsid w:val="00550B0A"/>
    <w:rsid w:val="00551C38"/>
    <w:rsid w:val="0055234D"/>
    <w:rsid w:val="00552DDA"/>
    <w:rsid w:val="005532E3"/>
    <w:rsid w:val="00554621"/>
    <w:rsid w:val="00555FFE"/>
    <w:rsid w:val="005574F6"/>
    <w:rsid w:val="00563915"/>
    <w:rsid w:val="0056484B"/>
    <w:rsid w:val="005738E2"/>
    <w:rsid w:val="00576AF2"/>
    <w:rsid w:val="00583201"/>
    <w:rsid w:val="005835A8"/>
    <w:rsid w:val="00584284"/>
    <w:rsid w:val="0058706D"/>
    <w:rsid w:val="0059138D"/>
    <w:rsid w:val="00594901"/>
    <w:rsid w:val="00597F1B"/>
    <w:rsid w:val="005A7A68"/>
    <w:rsid w:val="005B7284"/>
    <w:rsid w:val="005C2560"/>
    <w:rsid w:val="005C550B"/>
    <w:rsid w:val="005D63E4"/>
    <w:rsid w:val="005D7161"/>
    <w:rsid w:val="005F0109"/>
    <w:rsid w:val="005F236E"/>
    <w:rsid w:val="005F5043"/>
    <w:rsid w:val="005F5E9A"/>
    <w:rsid w:val="005F754B"/>
    <w:rsid w:val="00600E10"/>
    <w:rsid w:val="00603FE8"/>
    <w:rsid w:val="00607611"/>
    <w:rsid w:val="006138DD"/>
    <w:rsid w:val="0062073D"/>
    <w:rsid w:val="00623840"/>
    <w:rsid w:val="00623D71"/>
    <w:rsid w:val="00625FB3"/>
    <w:rsid w:val="00630B2C"/>
    <w:rsid w:val="00643F36"/>
    <w:rsid w:val="00644124"/>
    <w:rsid w:val="0065323A"/>
    <w:rsid w:val="006629CB"/>
    <w:rsid w:val="00663C4C"/>
    <w:rsid w:val="00672541"/>
    <w:rsid w:val="006756B8"/>
    <w:rsid w:val="00676A31"/>
    <w:rsid w:val="0067748B"/>
    <w:rsid w:val="00681260"/>
    <w:rsid w:val="006835F0"/>
    <w:rsid w:val="00683CD5"/>
    <w:rsid w:val="00683E02"/>
    <w:rsid w:val="00684910"/>
    <w:rsid w:val="00693BEC"/>
    <w:rsid w:val="00694778"/>
    <w:rsid w:val="00697888"/>
    <w:rsid w:val="006A3368"/>
    <w:rsid w:val="006A35A3"/>
    <w:rsid w:val="006B5991"/>
    <w:rsid w:val="006C009A"/>
    <w:rsid w:val="006C2156"/>
    <w:rsid w:val="006C221F"/>
    <w:rsid w:val="006C5D8F"/>
    <w:rsid w:val="006D1510"/>
    <w:rsid w:val="006D505C"/>
    <w:rsid w:val="006D58BE"/>
    <w:rsid w:val="006E01F1"/>
    <w:rsid w:val="006EB1FB"/>
    <w:rsid w:val="006F1A8B"/>
    <w:rsid w:val="006F1CD9"/>
    <w:rsid w:val="006F28E8"/>
    <w:rsid w:val="006F749C"/>
    <w:rsid w:val="006F759D"/>
    <w:rsid w:val="007117D9"/>
    <w:rsid w:val="0071331A"/>
    <w:rsid w:val="00714455"/>
    <w:rsid w:val="00722597"/>
    <w:rsid w:val="00722CD8"/>
    <w:rsid w:val="00727380"/>
    <w:rsid w:val="007317B5"/>
    <w:rsid w:val="007421E9"/>
    <w:rsid w:val="00753024"/>
    <w:rsid w:val="00754EC5"/>
    <w:rsid w:val="00754F99"/>
    <w:rsid w:val="00757D45"/>
    <w:rsid w:val="0076091C"/>
    <w:rsid w:val="00761731"/>
    <w:rsid w:val="00761D2F"/>
    <w:rsid w:val="00762ADD"/>
    <w:rsid w:val="007726F1"/>
    <w:rsid w:val="007731AC"/>
    <w:rsid w:val="0077408F"/>
    <w:rsid w:val="00782575"/>
    <w:rsid w:val="00783D8C"/>
    <w:rsid w:val="007849B0"/>
    <w:rsid w:val="00784A4A"/>
    <w:rsid w:val="00790E8D"/>
    <w:rsid w:val="00795463"/>
    <w:rsid w:val="007A5250"/>
    <w:rsid w:val="007A6A04"/>
    <w:rsid w:val="007B5CA5"/>
    <w:rsid w:val="007B7CC4"/>
    <w:rsid w:val="007C2BC3"/>
    <w:rsid w:val="007C2D1C"/>
    <w:rsid w:val="007C390B"/>
    <w:rsid w:val="007C4744"/>
    <w:rsid w:val="007C5993"/>
    <w:rsid w:val="007C610C"/>
    <w:rsid w:val="007D34D2"/>
    <w:rsid w:val="007D3F01"/>
    <w:rsid w:val="007D7FDE"/>
    <w:rsid w:val="007E4C44"/>
    <w:rsid w:val="007E532D"/>
    <w:rsid w:val="007F0FD8"/>
    <w:rsid w:val="007F2B00"/>
    <w:rsid w:val="00804455"/>
    <w:rsid w:val="00804567"/>
    <w:rsid w:val="0080577B"/>
    <w:rsid w:val="008109CD"/>
    <w:rsid w:val="008114DB"/>
    <w:rsid w:val="00811819"/>
    <w:rsid w:val="00813CF6"/>
    <w:rsid w:val="00823991"/>
    <w:rsid w:val="00826335"/>
    <w:rsid w:val="00827A71"/>
    <w:rsid w:val="00834B71"/>
    <w:rsid w:val="00864FE1"/>
    <w:rsid w:val="00866592"/>
    <w:rsid w:val="00871FF5"/>
    <w:rsid w:val="008752A8"/>
    <w:rsid w:val="008775BB"/>
    <w:rsid w:val="0088037C"/>
    <w:rsid w:val="00881F43"/>
    <w:rsid w:val="008872CA"/>
    <w:rsid w:val="00891270"/>
    <w:rsid w:val="00891C4B"/>
    <w:rsid w:val="0089489A"/>
    <w:rsid w:val="008A115F"/>
    <w:rsid w:val="008B1071"/>
    <w:rsid w:val="008B6B53"/>
    <w:rsid w:val="008C2ED2"/>
    <w:rsid w:val="008C4B95"/>
    <w:rsid w:val="008C5C7C"/>
    <w:rsid w:val="008C6E42"/>
    <w:rsid w:val="008C7C29"/>
    <w:rsid w:val="008E4FAE"/>
    <w:rsid w:val="008E7CB0"/>
    <w:rsid w:val="008F2961"/>
    <w:rsid w:val="009077BE"/>
    <w:rsid w:val="00917AC8"/>
    <w:rsid w:val="00921123"/>
    <w:rsid w:val="00922125"/>
    <w:rsid w:val="00922982"/>
    <w:rsid w:val="00923B9B"/>
    <w:rsid w:val="009274C4"/>
    <w:rsid w:val="00933A70"/>
    <w:rsid w:val="009407ED"/>
    <w:rsid w:val="009416C9"/>
    <w:rsid w:val="00944168"/>
    <w:rsid w:val="0094543D"/>
    <w:rsid w:val="00946DDF"/>
    <w:rsid w:val="009479EC"/>
    <w:rsid w:val="009507A3"/>
    <w:rsid w:val="009551B6"/>
    <w:rsid w:val="009570FF"/>
    <w:rsid w:val="00957D59"/>
    <w:rsid w:val="0096403D"/>
    <w:rsid w:val="009721D9"/>
    <w:rsid w:val="00973B94"/>
    <w:rsid w:val="00974B43"/>
    <w:rsid w:val="00975B8D"/>
    <w:rsid w:val="00976A9F"/>
    <w:rsid w:val="00977592"/>
    <w:rsid w:val="00982826"/>
    <w:rsid w:val="00982B5C"/>
    <w:rsid w:val="00995EEB"/>
    <w:rsid w:val="00995FDB"/>
    <w:rsid w:val="009A37A4"/>
    <w:rsid w:val="009A5556"/>
    <w:rsid w:val="009A68BF"/>
    <w:rsid w:val="009B2CD2"/>
    <w:rsid w:val="009B5E9D"/>
    <w:rsid w:val="009B657F"/>
    <w:rsid w:val="009C0CB5"/>
    <w:rsid w:val="009C36DC"/>
    <w:rsid w:val="009C4E29"/>
    <w:rsid w:val="009D169B"/>
    <w:rsid w:val="009D2457"/>
    <w:rsid w:val="009D2D4D"/>
    <w:rsid w:val="009D35E3"/>
    <w:rsid w:val="009D4BCF"/>
    <w:rsid w:val="009D4C3A"/>
    <w:rsid w:val="009E2441"/>
    <w:rsid w:val="009E5609"/>
    <w:rsid w:val="009E747C"/>
    <w:rsid w:val="009E7DC1"/>
    <w:rsid w:val="009F211F"/>
    <w:rsid w:val="009F3593"/>
    <w:rsid w:val="00A02156"/>
    <w:rsid w:val="00A0266C"/>
    <w:rsid w:val="00A03693"/>
    <w:rsid w:val="00A05613"/>
    <w:rsid w:val="00A10F34"/>
    <w:rsid w:val="00A12C28"/>
    <w:rsid w:val="00A15BF5"/>
    <w:rsid w:val="00A311A2"/>
    <w:rsid w:val="00A33AAF"/>
    <w:rsid w:val="00A3656E"/>
    <w:rsid w:val="00A37816"/>
    <w:rsid w:val="00A41D22"/>
    <w:rsid w:val="00A47ECF"/>
    <w:rsid w:val="00A53267"/>
    <w:rsid w:val="00A5564F"/>
    <w:rsid w:val="00A57DE3"/>
    <w:rsid w:val="00A623E5"/>
    <w:rsid w:val="00A63C67"/>
    <w:rsid w:val="00A7003D"/>
    <w:rsid w:val="00A70092"/>
    <w:rsid w:val="00A72B2F"/>
    <w:rsid w:val="00A74554"/>
    <w:rsid w:val="00A75C90"/>
    <w:rsid w:val="00A77349"/>
    <w:rsid w:val="00A8205D"/>
    <w:rsid w:val="00A82D3F"/>
    <w:rsid w:val="00A87F8B"/>
    <w:rsid w:val="00A92E14"/>
    <w:rsid w:val="00A9487E"/>
    <w:rsid w:val="00A963FC"/>
    <w:rsid w:val="00AA0692"/>
    <w:rsid w:val="00AA0BEE"/>
    <w:rsid w:val="00AA3E04"/>
    <w:rsid w:val="00AA50AE"/>
    <w:rsid w:val="00AB61F2"/>
    <w:rsid w:val="00AC6B85"/>
    <w:rsid w:val="00AD289A"/>
    <w:rsid w:val="00AD46DC"/>
    <w:rsid w:val="00AD66FE"/>
    <w:rsid w:val="00AD7872"/>
    <w:rsid w:val="00AD79E9"/>
    <w:rsid w:val="00AE2DCC"/>
    <w:rsid w:val="00AF347C"/>
    <w:rsid w:val="00AF5411"/>
    <w:rsid w:val="00B026F9"/>
    <w:rsid w:val="00B03C0C"/>
    <w:rsid w:val="00B112F1"/>
    <w:rsid w:val="00B16FD0"/>
    <w:rsid w:val="00B216A3"/>
    <w:rsid w:val="00B22D0D"/>
    <w:rsid w:val="00B30F6A"/>
    <w:rsid w:val="00B3572D"/>
    <w:rsid w:val="00B365D5"/>
    <w:rsid w:val="00B42DAE"/>
    <w:rsid w:val="00B551D4"/>
    <w:rsid w:val="00B563B0"/>
    <w:rsid w:val="00B62612"/>
    <w:rsid w:val="00B63922"/>
    <w:rsid w:val="00B728D6"/>
    <w:rsid w:val="00B742FD"/>
    <w:rsid w:val="00B75AAF"/>
    <w:rsid w:val="00B77CA3"/>
    <w:rsid w:val="00B86F93"/>
    <w:rsid w:val="00B968E5"/>
    <w:rsid w:val="00B9779D"/>
    <w:rsid w:val="00BA2D37"/>
    <w:rsid w:val="00BA45BB"/>
    <w:rsid w:val="00BB191C"/>
    <w:rsid w:val="00BB49CF"/>
    <w:rsid w:val="00BB760F"/>
    <w:rsid w:val="00BC14AF"/>
    <w:rsid w:val="00BC2132"/>
    <w:rsid w:val="00BC3184"/>
    <w:rsid w:val="00BC3A42"/>
    <w:rsid w:val="00BC4295"/>
    <w:rsid w:val="00BC4B2F"/>
    <w:rsid w:val="00BD22D4"/>
    <w:rsid w:val="00BD68DF"/>
    <w:rsid w:val="00BD6B98"/>
    <w:rsid w:val="00BD7ADC"/>
    <w:rsid w:val="00BE05E8"/>
    <w:rsid w:val="00BE20BA"/>
    <w:rsid w:val="00BE334D"/>
    <w:rsid w:val="00BE759A"/>
    <w:rsid w:val="00BF2D00"/>
    <w:rsid w:val="00C03F13"/>
    <w:rsid w:val="00C125FE"/>
    <w:rsid w:val="00C1626A"/>
    <w:rsid w:val="00C170F9"/>
    <w:rsid w:val="00C227A1"/>
    <w:rsid w:val="00C22F62"/>
    <w:rsid w:val="00C241D2"/>
    <w:rsid w:val="00C246A2"/>
    <w:rsid w:val="00C24795"/>
    <w:rsid w:val="00C253B2"/>
    <w:rsid w:val="00C43A60"/>
    <w:rsid w:val="00C45058"/>
    <w:rsid w:val="00C507EA"/>
    <w:rsid w:val="00C65F00"/>
    <w:rsid w:val="00C71BF3"/>
    <w:rsid w:val="00C7247C"/>
    <w:rsid w:val="00C72F29"/>
    <w:rsid w:val="00C7594C"/>
    <w:rsid w:val="00C75D23"/>
    <w:rsid w:val="00C764B3"/>
    <w:rsid w:val="00C85BCA"/>
    <w:rsid w:val="00C87CAC"/>
    <w:rsid w:val="00C95AD6"/>
    <w:rsid w:val="00C978CE"/>
    <w:rsid w:val="00CA4B13"/>
    <w:rsid w:val="00CA6E48"/>
    <w:rsid w:val="00CB528A"/>
    <w:rsid w:val="00CB6736"/>
    <w:rsid w:val="00CC03BA"/>
    <w:rsid w:val="00CC7048"/>
    <w:rsid w:val="00CD0955"/>
    <w:rsid w:val="00CF3026"/>
    <w:rsid w:val="00CF4193"/>
    <w:rsid w:val="00CF4D00"/>
    <w:rsid w:val="00CF5EF3"/>
    <w:rsid w:val="00D00E20"/>
    <w:rsid w:val="00D02F99"/>
    <w:rsid w:val="00D03569"/>
    <w:rsid w:val="00D03A73"/>
    <w:rsid w:val="00D03F49"/>
    <w:rsid w:val="00D04AB8"/>
    <w:rsid w:val="00D05882"/>
    <w:rsid w:val="00D125AD"/>
    <w:rsid w:val="00D15804"/>
    <w:rsid w:val="00D15B89"/>
    <w:rsid w:val="00D2178F"/>
    <w:rsid w:val="00D306F3"/>
    <w:rsid w:val="00D33A09"/>
    <w:rsid w:val="00D34F0E"/>
    <w:rsid w:val="00D40AB5"/>
    <w:rsid w:val="00D42F43"/>
    <w:rsid w:val="00D4663D"/>
    <w:rsid w:val="00D471E0"/>
    <w:rsid w:val="00D51F9B"/>
    <w:rsid w:val="00D52CDA"/>
    <w:rsid w:val="00D54ACC"/>
    <w:rsid w:val="00D56503"/>
    <w:rsid w:val="00D61960"/>
    <w:rsid w:val="00D61D08"/>
    <w:rsid w:val="00D628A0"/>
    <w:rsid w:val="00D644FC"/>
    <w:rsid w:val="00D7488D"/>
    <w:rsid w:val="00D76AA4"/>
    <w:rsid w:val="00D93CCA"/>
    <w:rsid w:val="00DA0E46"/>
    <w:rsid w:val="00DA205A"/>
    <w:rsid w:val="00DA78EB"/>
    <w:rsid w:val="00DA7E15"/>
    <w:rsid w:val="00DB0953"/>
    <w:rsid w:val="00DB702D"/>
    <w:rsid w:val="00DB795C"/>
    <w:rsid w:val="00DC772C"/>
    <w:rsid w:val="00DD05DF"/>
    <w:rsid w:val="00DD1071"/>
    <w:rsid w:val="00DE1EDE"/>
    <w:rsid w:val="00DE6ADB"/>
    <w:rsid w:val="00DF2E55"/>
    <w:rsid w:val="00DF6C9D"/>
    <w:rsid w:val="00E026D1"/>
    <w:rsid w:val="00E10133"/>
    <w:rsid w:val="00E1024D"/>
    <w:rsid w:val="00E14091"/>
    <w:rsid w:val="00E22920"/>
    <w:rsid w:val="00E27A5D"/>
    <w:rsid w:val="00E3783C"/>
    <w:rsid w:val="00E37B1A"/>
    <w:rsid w:val="00E438B5"/>
    <w:rsid w:val="00E454EC"/>
    <w:rsid w:val="00E50D1C"/>
    <w:rsid w:val="00E52883"/>
    <w:rsid w:val="00E561A7"/>
    <w:rsid w:val="00E5D82D"/>
    <w:rsid w:val="00E60045"/>
    <w:rsid w:val="00E60188"/>
    <w:rsid w:val="00E63511"/>
    <w:rsid w:val="00E67C04"/>
    <w:rsid w:val="00E7139E"/>
    <w:rsid w:val="00E71E2F"/>
    <w:rsid w:val="00E726F7"/>
    <w:rsid w:val="00E74482"/>
    <w:rsid w:val="00E813AE"/>
    <w:rsid w:val="00E83D21"/>
    <w:rsid w:val="00E85F21"/>
    <w:rsid w:val="00E86282"/>
    <w:rsid w:val="00E933D3"/>
    <w:rsid w:val="00E93A05"/>
    <w:rsid w:val="00E95D7C"/>
    <w:rsid w:val="00E97E28"/>
    <w:rsid w:val="00EA249C"/>
    <w:rsid w:val="00EA4556"/>
    <w:rsid w:val="00EB2701"/>
    <w:rsid w:val="00EC03B3"/>
    <w:rsid w:val="00EC1414"/>
    <w:rsid w:val="00EC2DA8"/>
    <w:rsid w:val="00EC4C30"/>
    <w:rsid w:val="00EC6377"/>
    <w:rsid w:val="00ED1447"/>
    <w:rsid w:val="00ED18BA"/>
    <w:rsid w:val="00ED30F3"/>
    <w:rsid w:val="00ED376A"/>
    <w:rsid w:val="00ED511F"/>
    <w:rsid w:val="00EE1B78"/>
    <w:rsid w:val="00EE4271"/>
    <w:rsid w:val="00EE44CD"/>
    <w:rsid w:val="00EE6379"/>
    <w:rsid w:val="00EE63F6"/>
    <w:rsid w:val="00EE6CC3"/>
    <w:rsid w:val="00EF1030"/>
    <w:rsid w:val="00EF1E93"/>
    <w:rsid w:val="00EF2375"/>
    <w:rsid w:val="00EF2D40"/>
    <w:rsid w:val="00EF3DB4"/>
    <w:rsid w:val="00EF5511"/>
    <w:rsid w:val="00F023EE"/>
    <w:rsid w:val="00F0395B"/>
    <w:rsid w:val="00F04685"/>
    <w:rsid w:val="00F170B2"/>
    <w:rsid w:val="00F2187F"/>
    <w:rsid w:val="00F21A03"/>
    <w:rsid w:val="00F2681D"/>
    <w:rsid w:val="00F27985"/>
    <w:rsid w:val="00F375FD"/>
    <w:rsid w:val="00F37E16"/>
    <w:rsid w:val="00F47242"/>
    <w:rsid w:val="00F53B07"/>
    <w:rsid w:val="00F62339"/>
    <w:rsid w:val="00F73D5A"/>
    <w:rsid w:val="00F76953"/>
    <w:rsid w:val="00F83754"/>
    <w:rsid w:val="00F83CD0"/>
    <w:rsid w:val="00F85272"/>
    <w:rsid w:val="00F93021"/>
    <w:rsid w:val="00F9332B"/>
    <w:rsid w:val="00F936D0"/>
    <w:rsid w:val="00F97102"/>
    <w:rsid w:val="00FB5874"/>
    <w:rsid w:val="00FC3284"/>
    <w:rsid w:val="00FD1804"/>
    <w:rsid w:val="00FD1D56"/>
    <w:rsid w:val="00FD75A6"/>
    <w:rsid w:val="00FE0B7A"/>
    <w:rsid w:val="00FE40C8"/>
    <w:rsid w:val="00FF1EAD"/>
    <w:rsid w:val="00FF2705"/>
    <w:rsid w:val="00FF5D90"/>
    <w:rsid w:val="014715E7"/>
    <w:rsid w:val="018CF025"/>
    <w:rsid w:val="01904495"/>
    <w:rsid w:val="01C1ECC3"/>
    <w:rsid w:val="023BE367"/>
    <w:rsid w:val="03EF0D2F"/>
    <w:rsid w:val="04036062"/>
    <w:rsid w:val="048E7F2B"/>
    <w:rsid w:val="05422A39"/>
    <w:rsid w:val="0592C6F2"/>
    <w:rsid w:val="064B3AAB"/>
    <w:rsid w:val="074604FF"/>
    <w:rsid w:val="074819A3"/>
    <w:rsid w:val="08380C22"/>
    <w:rsid w:val="08C1BC00"/>
    <w:rsid w:val="0953514E"/>
    <w:rsid w:val="09716CD3"/>
    <w:rsid w:val="097A23A7"/>
    <w:rsid w:val="09BD7E66"/>
    <w:rsid w:val="0A20BCBA"/>
    <w:rsid w:val="0B6FACE4"/>
    <w:rsid w:val="0B714C20"/>
    <w:rsid w:val="0BBD3828"/>
    <w:rsid w:val="0C39B92D"/>
    <w:rsid w:val="0C8751DE"/>
    <w:rsid w:val="0CB61C86"/>
    <w:rsid w:val="0E0C2E0B"/>
    <w:rsid w:val="0E23223F"/>
    <w:rsid w:val="0E9D7AC5"/>
    <w:rsid w:val="0EAE5CC6"/>
    <w:rsid w:val="0F0D01A2"/>
    <w:rsid w:val="0FA1C671"/>
    <w:rsid w:val="0FE47F05"/>
    <w:rsid w:val="10333B24"/>
    <w:rsid w:val="10817925"/>
    <w:rsid w:val="115116CC"/>
    <w:rsid w:val="117B4AF1"/>
    <w:rsid w:val="11AA9D62"/>
    <w:rsid w:val="11C046B7"/>
    <w:rsid w:val="12C8E618"/>
    <w:rsid w:val="12D777B3"/>
    <w:rsid w:val="1354DF01"/>
    <w:rsid w:val="13C61665"/>
    <w:rsid w:val="1414C8E0"/>
    <w:rsid w:val="14ACF1BE"/>
    <w:rsid w:val="15629A62"/>
    <w:rsid w:val="15F3F400"/>
    <w:rsid w:val="16644289"/>
    <w:rsid w:val="17355265"/>
    <w:rsid w:val="176BEA6B"/>
    <w:rsid w:val="17C99546"/>
    <w:rsid w:val="17FE5F1F"/>
    <w:rsid w:val="180C4B12"/>
    <w:rsid w:val="18ECF009"/>
    <w:rsid w:val="19685D50"/>
    <w:rsid w:val="199BE34B"/>
    <w:rsid w:val="1A9943D5"/>
    <w:rsid w:val="1AC9613B"/>
    <w:rsid w:val="1B0B3915"/>
    <w:rsid w:val="1B53FEF8"/>
    <w:rsid w:val="1B8DBE34"/>
    <w:rsid w:val="1BA94789"/>
    <w:rsid w:val="1C05B099"/>
    <w:rsid w:val="1CA5632E"/>
    <w:rsid w:val="1CCA3664"/>
    <w:rsid w:val="1D6FB379"/>
    <w:rsid w:val="1DA48966"/>
    <w:rsid w:val="1E3ECE9E"/>
    <w:rsid w:val="1F496C76"/>
    <w:rsid w:val="1F4E8834"/>
    <w:rsid w:val="1F81ADE9"/>
    <w:rsid w:val="1FC0BA9A"/>
    <w:rsid w:val="1FE1A893"/>
    <w:rsid w:val="204BD7E9"/>
    <w:rsid w:val="204D40E3"/>
    <w:rsid w:val="20D63F8F"/>
    <w:rsid w:val="20F801EE"/>
    <w:rsid w:val="21776E43"/>
    <w:rsid w:val="220FE815"/>
    <w:rsid w:val="2246CCE7"/>
    <w:rsid w:val="2294100F"/>
    <w:rsid w:val="22EFEDCA"/>
    <w:rsid w:val="23310A2F"/>
    <w:rsid w:val="23FA19D6"/>
    <w:rsid w:val="2402DE2D"/>
    <w:rsid w:val="244911C6"/>
    <w:rsid w:val="249C9A96"/>
    <w:rsid w:val="24A09CAD"/>
    <w:rsid w:val="24C6175E"/>
    <w:rsid w:val="24E9CBDF"/>
    <w:rsid w:val="2511753F"/>
    <w:rsid w:val="2654D8CE"/>
    <w:rsid w:val="2661E7BF"/>
    <w:rsid w:val="274E1B15"/>
    <w:rsid w:val="28293129"/>
    <w:rsid w:val="282DF30D"/>
    <w:rsid w:val="286FFCBE"/>
    <w:rsid w:val="28E9EB76"/>
    <w:rsid w:val="295F2F4E"/>
    <w:rsid w:val="2983E636"/>
    <w:rsid w:val="29C08B96"/>
    <w:rsid w:val="2A85BBD7"/>
    <w:rsid w:val="2B3558E2"/>
    <w:rsid w:val="2D7533E4"/>
    <w:rsid w:val="2D8AAD1B"/>
    <w:rsid w:val="2DB740EA"/>
    <w:rsid w:val="2F110445"/>
    <w:rsid w:val="2F4B082C"/>
    <w:rsid w:val="2F585648"/>
    <w:rsid w:val="308536B6"/>
    <w:rsid w:val="30A57F93"/>
    <w:rsid w:val="30ACD4A6"/>
    <w:rsid w:val="30C03DE2"/>
    <w:rsid w:val="30F91EB6"/>
    <w:rsid w:val="30FBE32F"/>
    <w:rsid w:val="3112730B"/>
    <w:rsid w:val="3116AB69"/>
    <w:rsid w:val="32F45F58"/>
    <w:rsid w:val="3323ABFD"/>
    <w:rsid w:val="33568194"/>
    <w:rsid w:val="3376737F"/>
    <w:rsid w:val="33DD2055"/>
    <w:rsid w:val="343EA1B0"/>
    <w:rsid w:val="345B3531"/>
    <w:rsid w:val="34A477CD"/>
    <w:rsid w:val="34E37EE5"/>
    <w:rsid w:val="350250D7"/>
    <w:rsid w:val="351BAB0A"/>
    <w:rsid w:val="367408BC"/>
    <w:rsid w:val="36E1ADCD"/>
    <w:rsid w:val="36F2C994"/>
    <w:rsid w:val="3726D446"/>
    <w:rsid w:val="375FB51A"/>
    <w:rsid w:val="37643EDF"/>
    <w:rsid w:val="3822AC87"/>
    <w:rsid w:val="385C4383"/>
    <w:rsid w:val="38E2DEB9"/>
    <w:rsid w:val="38F7492B"/>
    <w:rsid w:val="3968A4D4"/>
    <w:rsid w:val="39AA39BC"/>
    <w:rsid w:val="39F6DD8B"/>
    <w:rsid w:val="3B4F0453"/>
    <w:rsid w:val="3C05399A"/>
    <w:rsid w:val="3C0F0348"/>
    <w:rsid w:val="3C803E59"/>
    <w:rsid w:val="3C933F80"/>
    <w:rsid w:val="3D630573"/>
    <w:rsid w:val="3DAC4558"/>
    <w:rsid w:val="3DCE01DE"/>
    <w:rsid w:val="3E432FB3"/>
    <w:rsid w:val="3E900AC0"/>
    <w:rsid w:val="3EAFAA0E"/>
    <w:rsid w:val="3FFA2A1B"/>
    <w:rsid w:val="42668E1E"/>
    <w:rsid w:val="429558C6"/>
    <w:rsid w:val="42B16CA3"/>
    <w:rsid w:val="43396367"/>
    <w:rsid w:val="4375D8A2"/>
    <w:rsid w:val="4399285D"/>
    <w:rsid w:val="44025E7F"/>
    <w:rsid w:val="44C0D565"/>
    <w:rsid w:val="454A27FD"/>
    <w:rsid w:val="4573D358"/>
    <w:rsid w:val="468656B2"/>
    <w:rsid w:val="46DBC992"/>
    <w:rsid w:val="48A33471"/>
    <w:rsid w:val="48B118BA"/>
    <w:rsid w:val="48EAD2EB"/>
    <w:rsid w:val="49385662"/>
    <w:rsid w:val="4A8D5816"/>
    <w:rsid w:val="4B6693C1"/>
    <w:rsid w:val="4B75C028"/>
    <w:rsid w:val="4BF47040"/>
    <w:rsid w:val="4C9461B4"/>
    <w:rsid w:val="4EF07680"/>
    <w:rsid w:val="5001F0D3"/>
    <w:rsid w:val="5067FCAA"/>
    <w:rsid w:val="5073A01F"/>
    <w:rsid w:val="508F0F02"/>
    <w:rsid w:val="516DCB49"/>
    <w:rsid w:val="51A6AC1D"/>
    <w:rsid w:val="52007EF6"/>
    <w:rsid w:val="5261EE32"/>
    <w:rsid w:val="53733E20"/>
    <w:rsid w:val="53EF501F"/>
    <w:rsid w:val="542400E6"/>
    <w:rsid w:val="542D967C"/>
    <w:rsid w:val="54473293"/>
    <w:rsid w:val="54AB43F9"/>
    <w:rsid w:val="54E90973"/>
    <w:rsid w:val="55262BCF"/>
    <w:rsid w:val="55CF0854"/>
    <w:rsid w:val="573967E5"/>
    <w:rsid w:val="588A26B6"/>
    <w:rsid w:val="58B3AF60"/>
    <w:rsid w:val="59EECB62"/>
    <w:rsid w:val="5A066528"/>
    <w:rsid w:val="5A519195"/>
    <w:rsid w:val="5B8B553E"/>
    <w:rsid w:val="5BAAAF51"/>
    <w:rsid w:val="5C561F0E"/>
    <w:rsid w:val="5C9E7244"/>
    <w:rsid w:val="5D40CCE7"/>
    <w:rsid w:val="5D467FB2"/>
    <w:rsid w:val="5DF691F0"/>
    <w:rsid w:val="5EE25013"/>
    <w:rsid w:val="5EF0BD1A"/>
    <w:rsid w:val="5F3E6B8E"/>
    <w:rsid w:val="5FC44069"/>
    <w:rsid w:val="5FC692B1"/>
    <w:rsid w:val="61078631"/>
    <w:rsid w:val="6164768D"/>
    <w:rsid w:val="61D5EF60"/>
    <w:rsid w:val="6219F0D5"/>
    <w:rsid w:val="6233FB0D"/>
    <w:rsid w:val="63A1E7B5"/>
    <w:rsid w:val="63B5C136"/>
    <w:rsid w:val="653F4F0E"/>
    <w:rsid w:val="655DF8FB"/>
    <w:rsid w:val="65777B33"/>
    <w:rsid w:val="65AE81F3"/>
    <w:rsid w:val="66162BF9"/>
    <w:rsid w:val="66567CB8"/>
    <w:rsid w:val="66A77E41"/>
    <w:rsid w:val="6735F04F"/>
    <w:rsid w:val="67577935"/>
    <w:rsid w:val="67B792BE"/>
    <w:rsid w:val="67E65E46"/>
    <w:rsid w:val="68270511"/>
    <w:rsid w:val="685EE275"/>
    <w:rsid w:val="6915627E"/>
    <w:rsid w:val="699B00C5"/>
    <w:rsid w:val="69A46DC0"/>
    <w:rsid w:val="69F5CF91"/>
    <w:rsid w:val="6AC3BEB8"/>
    <w:rsid w:val="6B86C8A7"/>
    <w:rsid w:val="6C16A490"/>
    <w:rsid w:val="6D5541D8"/>
    <w:rsid w:val="6E7AC4FC"/>
    <w:rsid w:val="6EE0B38A"/>
    <w:rsid w:val="6EE28300"/>
    <w:rsid w:val="6F0C5A4A"/>
    <w:rsid w:val="6F175340"/>
    <w:rsid w:val="6F410234"/>
    <w:rsid w:val="6FA186E7"/>
    <w:rsid w:val="70DCD295"/>
    <w:rsid w:val="716275C7"/>
    <w:rsid w:val="71A42944"/>
    <w:rsid w:val="71BC7DE8"/>
    <w:rsid w:val="7207440A"/>
    <w:rsid w:val="7278A2F6"/>
    <w:rsid w:val="733E0D64"/>
    <w:rsid w:val="73A8E3B5"/>
    <w:rsid w:val="7479E3E3"/>
    <w:rsid w:val="74EEBE8C"/>
    <w:rsid w:val="753CF444"/>
    <w:rsid w:val="75561CA1"/>
    <w:rsid w:val="7590B3BB"/>
    <w:rsid w:val="75D9628B"/>
    <w:rsid w:val="75F1A73A"/>
    <w:rsid w:val="76247194"/>
    <w:rsid w:val="76851E97"/>
    <w:rsid w:val="7724455A"/>
    <w:rsid w:val="778667C8"/>
    <w:rsid w:val="77D2F057"/>
    <w:rsid w:val="79108804"/>
    <w:rsid w:val="792A72F1"/>
    <w:rsid w:val="7979F0B9"/>
    <w:rsid w:val="799C9528"/>
    <w:rsid w:val="79FAC31C"/>
    <w:rsid w:val="7A106567"/>
    <w:rsid w:val="7A975509"/>
    <w:rsid w:val="7AE0247B"/>
    <w:rsid w:val="7AF7E2B7"/>
    <w:rsid w:val="7B3C1058"/>
    <w:rsid w:val="7BE6FE8D"/>
    <w:rsid w:val="7C2D1AB3"/>
    <w:rsid w:val="7CA8B06F"/>
    <w:rsid w:val="7CE0E486"/>
    <w:rsid w:val="7D3263DE"/>
    <w:rsid w:val="7D6A282C"/>
    <w:rsid w:val="7D6BBC25"/>
    <w:rsid w:val="7D943852"/>
    <w:rsid w:val="7DEE5A4E"/>
    <w:rsid w:val="7E645356"/>
    <w:rsid w:val="7E6CA5C4"/>
    <w:rsid w:val="7ECE343F"/>
    <w:rsid w:val="7F9BA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5E3F7"/>
  <w15:chartTrackingRefBased/>
  <w15:docId w15:val="{DC7C5648-C6BA-4919-9E8E-DE732149F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94C"/>
  </w:style>
  <w:style w:type="paragraph" w:styleId="Heading1">
    <w:name w:val="heading 1"/>
    <w:basedOn w:val="Normal"/>
    <w:next w:val="Normal"/>
    <w:link w:val="Heading1Char"/>
    <w:uiPriority w:val="9"/>
    <w:qFormat/>
    <w:rsid w:val="0063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F936D0"/>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8">
    <w:name w:val="s8"/>
    <w:basedOn w:val="DefaultParagraphFont"/>
    <w:rsid w:val="00F936D0"/>
  </w:style>
  <w:style w:type="character" w:customStyle="1" w:styleId="apple-converted-space">
    <w:name w:val="apple-converted-space"/>
    <w:basedOn w:val="DefaultParagraphFont"/>
    <w:rsid w:val="00F936D0"/>
  </w:style>
  <w:style w:type="paragraph" w:styleId="ListParagraph">
    <w:name w:val="List Paragraph"/>
    <w:basedOn w:val="Normal"/>
    <w:uiPriority w:val="34"/>
    <w:qFormat/>
    <w:rsid w:val="001C1114"/>
    <w:pPr>
      <w:ind w:left="720"/>
      <w:contextualSpacing/>
    </w:pPr>
  </w:style>
  <w:style w:type="table" w:styleId="TableGrid">
    <w:name w:val="Table Grid"/>
    <w:basedOn w:val="TableNormal"/>
    <w:uiPriority w:val="39"/>
    <w:rsid w:val="00AD6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1E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E93"/>
  </w:style>
  <w:style w:type="paragraph" w:styleId="Footer">
    <w:name w:val="footer"/>
    <w:basedOn w:val="Normal"/>
    <w:link w:val="FooterChar"/>
    <w:uiPriority w:val="99"/>
    <w:unhideWhenUsed/>
    <w:rsid w:val="00EF1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E93"/>
  </w:style>
  <w:style w:type="character" w:styleId="Strong">
    <w:name w:val="Strong"/>
    <w:basedOn w:val="DefaultParagraphFont"/>
    <w:uiPriority w:val="22"/>
    <w:qFormat/>
    <w:rsid w:val="006F1CD9"/>
    <w:rPr>
      <w:b/>
      <w:bCs/>
    </w:rPr>
  </w:style>
  <w:style w:type="paragraph" w:styleId="NormalWeb">
    <w:name w:val="Normal (Web)"/>
    <w:basedOn w:val="Normal"/>
    <w:uiPriority w:val="99"/>
    <w:semiHidden/>
    <w:unhideWhenUsed/>
    <w:rsid w:val="006F1CD9"/>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4">
    <w:name w:val="s4"/>
    <w:basedOn w:val="Normal"/>
    <w:rsid w:val="0046481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464817"/>
  </w:style>
  <w:style w:type="character" w:customStyle="1" w:styleId="s3">
    <w:name w:val="s3"/>
    <w:basedOn w:val="DefaultParagraphFont"/>
    <w:rsid w:val="00464817"/>
  </w:style>
  <w:style w:type="paragraph" w:customStyle="1" w:styleId="s7">
    <w:name w:val="s7"/>
    <w:basedOn w:val="Normal"/>
    <w:rsid w:val="0046481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0">
    <w:name w:val="s10"/>
    <w:basedOn w:val="DefaultParagraphFont"/>
    <w:rsid w:val="00464817"/>
  </w:style>
  <w:style w:type="character" w:customStyle="1" w:styleId="s11">
    <w:name w:val="s11"/>
    <w:basedOn w:val="DefaultParagraphFont"/>
    <w:rsid w:val="00464817"/>
  </w:style>
  <w:style w:type="character" w:customStyle="1" w:styleId="s12">
    <w:name w:val="s12"/>
    <w:basedOn w:val="DefaultParagraphFont"/>
    <w:rsid w:val="00464817"/>
  </w:style>
  <w:style w:type="paragraph" w:customStyle="1" w:styleId="s15">
    <w:name w:val="s15"/>
    <w:basedOn w:val="Normal"/>
    <w:rsid w:val="0046481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9">
    <w:name w:val="s19"/>
    <w:basedOn w:val="Normal"/>
    <w:rsid w:val="0046481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21">
    <w:name w:val="s21"/>
    <w:basedOn w:val="Normal"/>
    <w:rsid w:val="0046481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B563B0"/>
    <w:rPr>
      <w:color w:val="0563C1" w:themeColor="hyperlink"/>
      <w:u w:val="single"/>
    </w:rPr>
  </w:style>
  <w:style w:type="character" w:styleId="UnresolvedMention">
    <w:name w:val="Unresolved Mention"/>
    <w:basedOn w:val="DefaultParagraphFont"/>
    <w:uiPriority w:val="99"/>
    <w:semiHidden/>
    <w:unhideWhenUsed/>
    <w:rsid w:val="00B563B0"/>
    <w:rPr>
      <w:color w:val="605E5C"/>
      <w:shd w:val="clear" w:color="auto" w:fill="E1DFDD"/>
    </w:rPr>
  </w:style>
  <w:style w:type="character" w:customStyle="1" w:styleId="Heading1Char">
    <w:name w:val="Heading 1 Char"/>
    <w:basedOn w:val="DefaultParagraphFont"/>
    <w:link w:val="Heading1"/>
    <w:uiPriority w:val="9"/>
    <w:rsid w:val="00630B2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471297">
      <w:bodyDiv w:val="1"/>
      <w:marLeft w:val="0"/>
      <w:marRight w:val="0"/>
      <w:marTop w:val="0"/>
      <w:marBottom w:val="0"/>
      <w:divBdr>
        <w:top w:val="none" w:sz="0" w:space="0" w:color="auto"/>
        <w:left w:val="none" w:sz="0" w:space="0" w:color="auto"/>
        <w:bottom w:val="none" w:sz="0" w:space="0" w:color="auto"/>
        <w:right w:val="none" w:sz="0" w:space="0" w:color="auto"/>
      </w:divBdr>
    </w:div>
    <w:div w:id="960915712">
      <w:bodyDiv w:val="1"/>
      <w:marLeft w:val="0"/>
      <w:marRight w:val="0"/>
      <w:marTop w:val="0"/>
      <w:marBottom w:val="0"/>
      <w:divBdr>
        <w:top w:val="none" w:sz="0" w:space="0" w:color="auto"/>
        <w:left w:val="none" w:sz="0" w:space="0" w:color="auto"/>
        <w:bottom w:val="none" w:sz="0" w:space="0" w:color="auto"/>
        <w:right w:val="none" w:sz="0" w:space="0" w:color="auto"/>
      </w:divBdr>
    </w:div>
    <w:div w:id="987323262">
      <w:bodyDiv w:val="1"/>
      <w:marLeft w:val="0"/>
      <w:marRight w:val="0"/>
      <w:marTop w:val="0"/>
      <w:marBottom w:val="0"/>
      <w:divBdr>
        <w:top w:val="none" w:sz="0" w:space="0" w:color="auto"/>
        <w:left w:val="none" w:sz="0" w:space="0" w:color="auto"/>
        <w:bottom w:val="none" w:sz="0" w:space="0" w:color="auto"/>
        <w:right w:val="none" w:sz="0" w:space="0" w:color="auto"/>
      </w:divBdr>
      <w:divsChild>
        <w:div w:id="1338069657">
          <w:marLeft w:val="0"/>
          <w:marRight w:val="0"/>
          <w:marTop w:val="0"/>
          <w:marBottom w:val="0"/>
          <w:divBdr>
            <w:top w:val="none" w:sz="0" w:space="0" w:color="auto"/>
            <w:left w:val="none" w:sz="0" w:space="0" w:color="auto"/>
            <w:bottom w:val="none" w:sz="0" w:space="0" w:color="auto"/>
            <w:right w:val="none" w:sz="0" w:space="0" w:color="auto"/>
          </w:divBdr>
        </w:div>
        <w:div w:id="1253585203">
          <w:marLeft w:val="0"/>
          <w:marRight w:val="0"/>
          <w:marTop w:val="0"/>
          <w:marBottom w:val="0"/>
          <w:divBdr>
            <w:top w:val="none" w:sz="0" w:space="0" w:color="auto"/>
            <w:left w:val="none" w:sz="0" w:space="0" w:color="auto"/>
            <w:bottom w:val="none" w:sz="0" w:space="0" w:color="auto"/>
            <w:right w:val="none" w:sz="0" w:space="0" w:color="auto"/>
          </w:divBdr>
        </w:div>
        <w:div w:id="2104910134">
          <w:marLeft w:val="0"/>
          <w:marRight w:val="0"/>
          <w:marTop w:val="0"/>
          <w:marBottom w:val="0"/>
          <w:divBdr>
            <w:top w:val="none" w:sz="0" w:space="0" w:color="auto"/>
            <w:left w:val="none" w:sz="0" w:space="0" w:color="auto"/>
            <w:bottom w:val="none" w:sz="0" w:space="0" w:color="auto"/>
            <w:right w:val="none" w:sz="0" w:space="0" w:color="auto"/>
          </w:divBdr>
        </w:div>
        <w:div w:id="52239496">
          <w:marLeft w:val="0"/>
          <w:marRight w:val="0"/>
          <w:marTop w:val="0"/>
          <w:marBottom w:val="0"/>
          <w:divBdr>
            <w:top w:val="none" w:sz="0" w:space="0" w:color="auto"/>
            <w:left w:val="none" w:sz="0" w:space="0" w:color="auto"/>
            <w:bottom w:val="none" w:sz="0" w:space="0" w:color="auto"/>
            <w:right w:val="none" w:sz="0" w:space="0" w:color="auto"/>
          </w:divBdr>
        </w:div>
        <w:div w:id="550574785">
          <w:marLeft w:val="0"/>
          <w:marRight w:val="0"/>
          <w:marTop w:val="0"/>
          <w:marBottom w:val="0"/>
          <w:divBdr>
            <w:top w:val="none" w:sz="0" w:space="0" w:color="auto"/>
            <w:left w:val="none" w:sz="0" w:space="0" w:color="auto"/>
            <w:bottom w:val="none" w:sz="0" w:space="0" w:color="auto"/>
            <w:right w:val="none" w:sz="0" w:space="0" w:color="auto"/>
          </w:divBdr>
        </w:div>
        <w:div w:id="1955359049">
          <w:marLeft w:val="0"/>
          <w:marRight w:val="0"/>
          <w:marTop w:val="0"/>
          <w:marBottom w:val="0"/>
          <w:divBdr>
            <w:top w:val="none" w:sz="0" w:space="0" w:color="auto"/>
            <w:left w:val="none" w:sz="0" w:space="0" w:color="auto"/>
            <w:bottom w:val="none" w:sz="0" w:space="0" w:color="auto"/>
            <w:right w:val="none" w:sz="0" w:space="0" w:color="auto"/>
          </w:divBdr>
        </w:div>
        <w:div w:id="964700255">
          <w:marLeft w:val="0"/>
          <w:marRight w:val="0"/>
          <w:marTop w:val="0"/>
          <w:marBottom w:val="0"/>
          <w:divBdr>
            <w:top w:val="none" w:sz="0" w:space="0" w:color="auto"/>
            <w:left w:val="none" w:sz="0" w:space="0" w:color="auto"/>
            <w:bottom w:val="none" w:sz="0" w:space="0" w:color="auto"/>
            <w:right w:val="none" w:sz="0" w:space="0" w:color="auto"/>
          </w:divBdr>
        </w:div>
        <w:div w:id="1188834026">
          <w:marLeft w:val="0"/>
          <w:marRight w:val="0"/>
          <w:marTop w:val="0"/>
          <w:marBottom w:val="0"/>
          <w:divBdr>
            <w:top w:val="none" w:sz="0" w:space="0" w:color="auto"/>
            <w:left w:val="none" w:sz="0" w:space="0" w:color="auto"/>
            <w:bottom w:val="none" w:sz="0" w:space="0" w:color="auto"/>
            <w:right w:val="none" w:sz="0" w:space="0" w:color="auto"/>
          </w:divBdr>
        </w:div>
        <w:div w:id="1795098626">
          <w:marLeft w:val="0"/>
          <w:marRight w:val="0"/>
          <w:marTop w:val="0"/>
          <w:marBottom w:val="0"/>
          <w:divBdr>
            <w:top w:val="none" w:sz="0" w:space="0" w:color="auto"/>
            <w:left w:val="none" w:sz="0" w:space="0" w:color="auto"/>
            <w:bottom w:val="none" w:sz="0" w:space="0" w:color="auto"/>
            <w:right w:val="none" w:sz="0" w:space="0" w:color="auto"/>
          </w:divBdr>
        </w:div>
        <w:div w:id="816721363">
          <w:marLeft w:val="0"/>
          <w:marRight w:val="0"/>
          <w:marTop w:val="0"/>
          <w:marBottom w:val="0"/>
          <w:divBdr>
            <w:top w:val="none" w:sz="0" w:space="0" w:color="auto"/>
            <w:left w:val="none" w:sz="0" w:space="0" w:color="auto"/>
            <w:bottom w:val="none" w:sz="0" w:space="0" w:color="auto"/>
            <w:right w:val="none" w:sz="0" w:space="0" w:color="auto"/>
          </w:divBdr>
        </w:div>
        <w:div w:id="353306042">
          <w:marLeft w:val="0"/>
          <w:marRight w:val="0"/>
          <w:marTop w:val="0"/>
          <w:marBottom w:val="0"/>
          <w:divBdr>
            <w:top w:val="none" w:sz="0" w:space="0" w:color="auto"/>
            <w:left w:val="none" w:sz="0" w:space="0" w:color="auto"/>
            <w:bottom w:val="none" w:sz="0" w:space="0" w:color="auto"/>
            <w:right w:val="none" w:sz="0" w:space="0" w:color="auto"/>
          </w:divBdr>
        </w:div>
        <w:div w:id="1028995458">
          <w:marLeft w:val="0"/>
          <w:marRight w:val="0"/>
          <w:marTop w:val="0"/>
          <w:marBottom w:val="0"/>
          <w:divBdr>
            <w:top w:val="none" w:sz="0" w:space="0" w:color="auto"/>
            <w:left w:val="none" w:sz="0" w:space="0" w:color="auto"/>
            <w:bottom w:val="none" w:sz="0" w:space="0" w:color="auto"/>
            <w:right w:val="none" w:sz="0" w:space="0" w:color="auto"/>
          </w:divBdr>
        </w:div>
        <w:div w:id="1107314794">
          <w:marLeft w:val="0"/>
          <w:marRight w:val="0"/>
          <w:marTop w:val="0"/>
          <w:marBottom w:val="0"/>
          <w:divBdr>
            <w:top w:val="none" w:sz="0" w:space="0" w:color="auto"/>
            <w:left w:val="none" w:sz="0" w:space="0" w:color="auto"/>
            <w:bottom w:val="none" w:sz="0" w:space="0" w:color="auto"/>
            <w:right w:val="none" w:sz="0" w:space="0" w:color="auto"/>
          </w:divBdr>
        </w:div>
        <w:div w:id="817235420">
          <w:marLeft w:val="0"/>
          <w:marRight w:val="0"/>
          <w:marTop w:val="0"/>
          <w:marBottom w:val="0"/>
          <w:divBdr>
            <w:top w:val="none" w:sz="0" w:space="0" w:color="auto"/>
            <w:left w:val="none" w:sz="0" w:space="0" w:color="auto"/>
            <w:bottom w:val="none" w:sz="0" w:space="0" w:color="auto"/>
            <w:right w:val="none" w:sz="0" w:space="0" w:color="auto"/>
          </w:divBdr>
        </w:div>
        <w:div w:id="1693654065">
          <w:marLeft w:val="0"/>
          <w:marRight w:val="0"/>
          <w:marTop w:val="0"/>
          <w:marBottom w:val="0"/>
          <w:divBdr>
            <w:top w:val="none" w:sz="0" w:space="0" w:color="auto"/>
            <w:left w:val="none" w:sz="0" w:space="0" w:color="auto"/>
            <w:bottom w:val="none" w:sz="0" w:space="0" w:color="auto"/>
            <w:right w:val="none" w:sz="0" w:space="0" w:color="auto"/>
          </w:divBdr>
        </w:div>
        <w:div w:id="103041646">
          <w:marLeft w:val="0"/>
          <w:marRight w:val="0"/>
          <w:marTop w:val="0"/>
          <w:marBottom w:val="0"/>
          <w:divBdr>
            <w:top w:val="none" w:sz="0" w:space="0" w:color="auto"/>
            <w:left w:val="none" w:sz="0" w:space="0" w:color="auto"/>
            <w:bottom w:val="none" w:sz="0" w:space="0" w:color="auto"/>
            <w:right w:val="none" w:sz="0" w:space="0" w:color="auto"/>
          </w:divBdr>
        </w:div>
        <w:div w:id="47070783">
          <w:marLeft w:val="0"/>
          <w:marRight w:val="0"/>
          <w:marTop w:val="0"/>
          <w:marBottom w:val="0"/>
          <w:divBdr>
            <w:top w:val="none" w:sz="0" w:space="0" w:color="auto"/>
            <w:left w:val="none" w:sz="0" w:space="0" w:color="auto"/>
            <w:bottom w:val="none" w:sz="0" w:space="0" w:color="auto"/>
            <w:right w:val="none" w:sz="0" w:space="0" w:color="auto"/>
          </w:divBdr>
        </w:div>
        <w:div w:id="406851648">
          <w:marLeft w:val="0"/>
          <w:marRight w:val="0"/>
          <w:marTop w:val="0"/>
          <w:marBottom w:val="0"/>
          <w:divBdr>
            <w:top w:val="none" w:sz="0" w:space="0" w:color="auto"/>
            <w:left w:val="none" w:sz="0" w:space="0" w:color="auto"/>
            <w:bottom w:val="none" w:sz="0" w:space="0" w:color="auto"/>
            <w:right w:val="none" w:sz="0" w:space="0" w:color="auto"/>
          </w:divBdr>
        </w:div>
        <w:div w:id="1807620053">
          <w:marLeft w:val="0"/>
          <w:marRight w:val="0"/>
          <w:marTop w:val="0"/>
          <w:marBottom w:val="0"/>
          <w:divBdr>
            <w:top w:val="none" w:sz="0" w:space="0" w:color="auto"/>
            <w:left w:val="none" w:sz="0" w:space="0" w:color="auto"/>
            <w:bottom w:val="none" w:sz="0" w:space="0" w:color="auto"/>
            <w:right w:val="none" w:sz="0" w:space="0" w:color="auto"/>
          </w:divBdr>
        </w:div>
        <w:div w:id="1687362582">
          <w:marLeft w:val="0"/>
          <w:marRight w:val="0"/>
          <w:marTop w:val="0"/>
          <w:marBottom w:val="0"/>
          <w:divBdr>
            <w:top w:val="none" w:sz="0" w:space="0" w:color="auto"/>
            <w:left w:val="none" w:sz="0" w:space="0" w:color="auto"/>
            <w:bottom w:val="none" w:sz="0" w:space="0" w:color="auto"/>
            <w:right w:val="none" w:sz="0" w:space="0" w:color="auto"/>
          </w:divBdr>
        </w:div>
        <w:div w:id="2140956308">
          <w:marLeft w:val="0"/>
          <w:marRight w:val="0"/>
          <w:marTop w:val="0"/>
          <w:marBottom w:val="0"/>
          <w:divBdr>
            <w:top w:val="none" w:sz="0" w:space="0" w:color="auto"/>
            <w:left w:val="none" w:sz="0" w:space="0" w:color="auto"/>
            <w:bottom w:val="none" w:sz="0" w:space="0" w:color="auto"/>
            <w:right w:val="none" w:sz="0" w:space="0" w:color="auto"/>
          </w:divBdr>
        </w:div>
        <w:div w:id="1428621596">
          <w:marLeft w:val="0"/>
          <w:marRight w:val="0"/>
          <w:marTop w:val="0"/>
          <w:marBottom w:val="0"/>
          <w:divBdr>
            <w:top w:val="none" w:sz="0" w:space="0" w:color="auto"/>
            <w:left w:val="none" w:sz="0" w:space="0" w:color="auto"/>
            <w:bottom w:val="none" w:sz="0" w:space="0" w:color="auto"/>
            <w:right w:val="none" w:sz="0" w:space="0" w:color="auto"/>
          </w:divBdr>
        </w:div>
        <w:div w:id="1886675657">
          <w:marLeft w:val="0"/>
          <w:marRight w:val="0"/>
          <w:marTop w:val="0"/>
          <w:marBottom w:val="0"/>
          <w:divBdr>
            <w:top w:val="none" w:sz="0" w:space="0" w:color="auto"/>
            <w:left w:val="none" w:sz="0" w:space="0" w:color="auto"/>
            <w:bottom w:val="none" w:sz="0" w:space="0" w:color="auto"/>
            <w:right w:val="none" w:sz="0" w:space="0" w:color="auto"/>
          </w:divBdr>
        </w:div>
        <w:div w:id="1320888763">
          <w:marLeft w:val="0"/>
          <w:marRight w:val="0"/>
          <w:marTop w:val="0"/>
          <w:marBottom w:val="0"/>
          <w:divBdr>
            <w:top w:val="none" w:sz="0" w:space="0" w:color="auto"/>
            <w:left w:val="none" w:sz="0" w:space="0" w:color="auto"/>
            <w:bottom w:val="none" w:sz="0" w:space="0" w:color="auto"/>
            <w:right w:val="none" w:sz="0" w:space="0" w:color="auto"/>
          </w:divBdr>
        </w:div>
        <w:div w:id="2096853942">
          <w:marLeft w:val="0"/>
          <w:marRight w:val="0"/>
          <w:marTop w:val="0"/>
          <w:marBottom w:val="0"/>
          <w:divBdr>
            <w:top w:val="none" w:sz="0" w:space="0" w:color="auto"/>
            <w:left w:val="none" w:sz="0" w:space="0" w:color="auto"/>
            <w:bottom w:val="none" w:sz="0" w:space="0" w:color="auto"/>
            <w:right w:val="none" w:sz="0" w:space="0" w:color="auto"/>
          </w:divBdr>
        </w:div>
        <w:div w:id="1089620520">
          <w:marLeft w:val="0"/>
          <w:marRight w:val="0"/>
          <w:marTop w:val="0"/>
          <w:marBottom w:val="0"/>
          <w:divBdr>
            <w:top w:val="none" w:sz="0" w:space="0" w:color="auto"/>
            <w:left w:val="none" w:sz="0" w:space="0" w:color="auto"/>
            <w:bottom w:val="none" w:sz="0" w:space="0" w:color="auto"/>
            <w:right w:val="none" w:sz="0" w:space="0" w:color="auto"/>
          </w:divBdr>
        </w:div>
        <w:div w:id="42759447">
          <w:marLeft w:val="0"/>
          <w:marRight w:val="0"/>
          <w:marTop w:val="0"/>
          <w:marBottom w:val="0"/>
          <w:divBdr>
            <w:top w:val="none" w:sz="0" w:space="0" w:color="auto"/>
            <w:left w:val="none" w:sz="0" w:space="0" w:color="auto"/>
            <w:bottom w:val="none" w:sz="0" w:space="0" w:color="auto"/>
            <w:right w:val="none" w:sz="0" w:space="0" w:color="auto"/>
          </w:divBdr>
        </w:div>
        <w:div w:id="315964460">
          <w:marLeft w:val="0"/>
          <w:marRight w:val="0"/>
          <w:marTop w:val="0"/>
          <w:marBottom w:val="0"/>
          <w:divBdr>
            <w:top w:val="none" w:sz="0" w:space="0" w:color="auto"/>
            <w:left w:val="none" w:sz="0" w:space="0" w:color="auto"/>
            <w:bottom w:val="none" w:sz="0" w:space="0" w:color="auto"/>
            <w:right w:val="none" w:sz="0" w:space="0" w:color="auto"/>
          </w:divBdr>
        </w:div>
        <w:div w:id="1846363205">
          <w:marLeft w:val="0"/>
          <w:marRight w:val="0"/>
          <w:marTop w:val="0"/>
          <w:marBottom w:val="0"/>
          <w:divBdr>
            <w:top w:val="none" w:sz="0" w:space="0" w:color="auto"/>
            <w:left w:val="none" w:sz="0" w:space="0" w:color="auto"/>
            <w:bottom w:val="none" w:sz="0" w:space="0" w:color="auto"/>
            <w:right w:val="none" w:sz="0" w:space="0" w:color="auto"/>
          </w:divBdr>
        </w:div>
        <w:div w:id="616178293">
          <w:marLeft w:val="0"/>
          <w:marRight w:val="0"/>
          <w:marTop w:val="0"/>
          <w:marBottom w:val="0"/>
          <w:divBdr>
            <w:top w:val="none" w:sz="0" w:space="0" w:color="auto"/>
            <w:left w:val="none" w:sz="0" w:space="0" w:color="auto"/>
            <w:bottom w:val="none" w:sz="0" w:space="0" w:color="auto"/>
            <w:right w:val="none" w:sz="0" w:space="0" w:color="auto"/>
          </w:divBdr>
        </w:div>
        <w:div w:id="1736270612">
          <w:marLeft w:val="0"/>
          <w:marRight w:val="0"/>
          <w:marTop w:val="0"/>
          <w:marBottom w:val="0"/>
          <w:divBdr>
            <w:top w:val="none" w:sz="0" w:space="0" w:color="auto"/>
            <w:left w:val="none" w:sz="0" w:space="0" w:color="auto"/>
            <w:bottom w:val="none" w:sz="0" w:space="0" w:color="auto"/>
            <w:right w:val="none" w:sz="0" w:space="0" w:color="auto"/>
          </w:divBdr>
        </w:div>
        <w:div w:id="450055683">
          <w:marLeft w:val="0"/>
          <w:marRight w:val="0"/>
          <w:marTop w:val="0"/>
          <w:marBottom w:val="0"/>
          <w:divBdr>
            <w:top w:val="none" w:sz="0" w:space="0" w:color="auto"/>
            <w:left w:val="none" w:sz="0" w:space="0" w:color="auto"/>
            <w:bottom w:val="none" w:sz="0" w:space="0" w:color="auto"/>
            <w:right w:val="none" w:sz="0" w:space="0" w:color="auto"/>
          </w:divBdr>
        </w:div>
        <w:div w:id="1517036278">
          <w:marLeft w:val="0"/>
          <w:marRight w:val="0"/>
          <w:marTop w:val="0"/>
          <w:marBottom w:val="0"/>
          <w:divBdr>
            <w:top w:val="none" w:sz="0" w:space="0" w:color="auto"/>
            <w:left w:val="none" w:sz="0" w:space="0" w:color="auto"/>
            <w:bottom w:val="none" w:sz="0" w:space="0" w:color="auto"/>
            <w:right w:val="none" w:sz="0" w:space="0" w:color="auto"/>
          </w:divBdr>
        </w:div>
        <w:div w:id="1156920969">
          <w:marLeft w:val="0"/>
          <w:marRight w:val="0"/>
          <w:marTop w:val="0"/>
          <w:marBottom w:val="0"/>
          <w:divBdr>
            <w:top w:val="none" w:sz="0" w:space="0" w:color="auto"/>
            <w:left w:val="none" w:sz="0" w:space="0" w:color="auto"/>
            <w:bottom w:val="none" w:sz="0" w:space="0" w:color="auto"/>
            <w:right w:val="none" w:sz="0" w:space="0" w:color="auto"/>
          </w:divBdr>
        </w:div>
        <w:div w:id="740953112">
          <w:marLeft w:val="0"/>
          <w:marRight w:val="0"/>
          <w:marTop w:val="0"/>
          <w:marBottom w:val="0"/>
          <w:divBdr>
            <w:top w:val="none" w:sz="0" w:space="0" w:color="auto"/>
            <w:left w:val="none" w:sz="0" w:space="0" w:color="auto"/>
            <w:bottom w:val="none" w:sz="0" w:space="0" w:color="auto"/>
            <w:right w:val="none" w:sz="0" w:space="0" w:color="auto"/>
          </w:divBdr>
        </w:div>
        <w:div w:id="133376007">
          <w:marLeft w:val="0"/>
          <w:marRight w:val="0"/>
          <w:marTop w:val="0"/>
          <w:marBottom w:val="0"/>
          <w:divBdr>
            <w:top w:val="none" w:sz="0" w:space="0" w:color="auto"/>
            <w:left w:val="none" w:sz="0" w:space="0" w:color="auto"/>
            <w:bottom w:val="none" w:sz="0" w:space="0" w:color="auto"/>
            <w:right w:val="none" w:sz="0" w:space="0" w:color="auto"/>
          </w:divBdr>
        </w:div>
        <w:div w:id="630672519">
          <w:marLeft w:val="0"/>
          <w:marRight w:val="0"/>
          <w:marTop w:val="0"/>
          <w:marBottom w:val="0"/>
          <w:divBdr>
            <w:top w:val="none" w:sz="0" w:space="0" w:color="auto"/>
            <w:left w:val="none" w:sz="0" w:space="0" w:color="auto"/>
            <w:bottom w:val="none" w:sz="0" w:space="0" w:color="auto"/>
            <w:right w:val="none" w:sz="0" w:space="0" w:color="auto"/>
          </w:divBdr>
        </w:div>
        <w:div w:id="1891073836">
          <w:marLeft w:val="0"/>
          <w:marRight w:val="0"/>
          <w:marTop w:val="0"/>
          <w:marBottom w:val="0"/>
          <w:divBdr>
            <w:top w:val="none" w:sz="0" w:space="0" w:color="auto"/>
            <w:left w:val="none" w:sz="0" w:space="0" w:color="auto"/>
            <w:bottom w:val="none" w:sz="0" w:space="0" w:color="auto"/>
            <w:right w:val="none" w:sz="0" w:space="0" w:color="auto"/>
          </w:divBdr>
        </w:div>
        <w:div w:id="2032872935">
          <w:marLeft w:val="0"/>
          <w:marRight w:val="0"/>
          <w:marTop w:val="0"/>
          <w:marBottom w:val="0"/>
          <w:divBdr>
            <w:top w:val="none" w:sz="0" w:space="0" w:color="auto"/>
            <w:left w:val="none" w:sz="0" w:space="0" w:color="auto"/>
            <w:bottom w:val="none" w:sz="0" w:space="0" w:color="auto"/>
            <w:right w:val="none" w:sz="0" w:space="0" w:color="auto"/>
          </w:divBdr>
        </w:div>
        <w:div w:id="315186251">
          <w:marLeft w:val="0"/>
          <w:marRight w:val="0"/>
          <w:marTop w:val="0"/>
          <w:marBottom w:val="0"/>
          <w:divBdr>
            <w:top w:val="none" w:sz="0" w:space="0" w:color="auto"/>
            <w:left w:val="none" w:sz="0" w:space="0" w:color="auto"/>
            <w:bottom w:val="none" w:sz="0" w:space="0" w:color="auto"/>
            <w:right w:val="none" w:sz="0" w:space="0" w:color="auto"/>
          </w:divBdr>
        </w:div>
        <w:div w:id="430395256">
          <w:marLeft w:val="0"/>
          <w:marRight w:val="0"/>
          <w:marTop w:val="0"/>
          <w:marBottom w:val="0"/>
          <w:divBdr>
            <w:top w:val="none" w:sz="0" w:space="0" w:color="auto"/>
            <w:left w:val="none" w:sz="0" w:space="0" w:color="auto"/>
            <w:bottom w:val="none" w:sz="0" w:space="0" w:color="auto"/>
            <w:right w:val="none" w:sz="0" w:space="0" w:color="auto"/>
          </w:divBdr>
        </w:div>
        <w:div w:id="1482968925">
          <w:marLeft w:val="0"/>
          <w:marRight w:val="0"/>
          <w:marTop w:val="0"/>
          <w:marBottom w:val="0"/>
          <w:divBdr>
            <w:top w:val="none" w:sz="0" w:space="0" w:color="auto"/>
            <w:left w:val="none" w:sz="0" w:space="0" w:color="auto"/>
            <w:bottom w:val="none" w:sz="0" w:space="0" w:color="auto"/>
            <w:right w:val="none" w:sz="0" w:space="0" w:color="auto"/>
          </w:divBdr>
        </w:div>
        <w:div w:id="942103579">
          <w:marLeft w:val="0"/>
          <w:marRight w:val="0"/>
          <w:marTop w:val="0"/>
          <w:marBottom w:val="0"/>
          <w:divBdr>
            <w:top w:val="none" w:sz="0" w:space="0" w:color="auto"/>
            <w:left w:val="none" w:sz="0" w:space="0" w:color="auto"/>
            <w:bottom w:val="none" w:sz="0" w:space="0" w:color="auto"/>
            <w:right w:val="none" w:sz="0" w:space="0" w:color="auto"/>
          </w:divBdr>
        </w:div>
        <w:div w:id="751588119">
          <w:marLeft w:val="0"/>
          <w:marRight w:val="0"/>
          <w:marTop w:val="0"/>
          <w:marBottom w:val="0"/>
          <w:divBdr>
            <w:top w:val="none" w:sz="0" w:space="0" w:color="auto"/>
            <w:left w:val="none" w:sz="0" w:space="0" w:color="auto"/>
            <w:bottom w:val="none" w:sz="0" w:space="0" w:color="auto"/>
            <w:right w:val="none" w:sz="0" w:space="0" w:color="auto"/>
          </w:divBdr>
        </w:div>
        <w:div w:id="1115712173">
          <w:marLeft w:val="0"/>
          <w:marRight w:val="0"/>
          <w:marTop w:val="0"/>
          <w:marBottom w:val="0"/>
          <w:divBdr>
            <w:top w:val="none" w:sz="0" w:space="0" w:color="auto"/>
            <w:left w:val="none" w:sz="0" w:space="0" w:color="auto"/>
            <w:bottom w:val="none" w:sz="0" w:space="0" w:color="auto"/>
            <w:right w:val="none" w:sz="0" w:space="0" w:color="auto"/>
          </w:divBdr>
        </w:div>
        <w:div w:id="463042841">
          <w:marLeft w:val="0"/>
          <w:marRight w:val="0"/>
          <w:marTop w:val="0"/>
          <w:marBottom w:val="0"/>
          <w:divBdr>
            <w:top w:val="none" w:sz="0" w:space="0" w:color="auto"/>
            <w:left w:val="none" w:sz="0" w:space="0" w:color="auto"/>
            <w:bottom w:val="none" w:sz="0" w:space="0" w:color="auto"/>
            <w:right w:val="none" w:sz="0" w:space="0" w:color="auto"/>
          </w:divBdr>
        </w:div>
        <w:div w:id="1567295855">
          <w:marLeft w:val="0"/>
          <w:marRight w:val="0"/>
          <w:marTop w:val="0"/>
          <w:marBottom w:val="0"/>
          <w:divBdr>
            <w:top w:val="none" w:sz="0" w:space="0" w:color="auto"/>
            <w:left w:val="none" w:sz="0" w:space="0" w:color="auto"/>
            <w:bottom w:val="none" w:sz="0" w:space="0" w:color="auto"/>
            <w:right w:val="none" w:sz="0" w:space="0" w:color="auto"/>
          </w:divBdr>
        </w:div>
        <w:div w:id="2100715755">
          <w:marLeft w:val="0"/>
          <w:marRight w:val="0"/>
          <w:marTop w:val="0"/>
          <w:marBottom w:val="0"/>
          <w:divBdr>
            <w:top w:val="none" w:sz="0" w:space="0" w:color="auto"/>
            <w:left w:val="none" w:sz="0" w:space="0" w:color="auto"/>
            <w:bottom w:val="none" w:sz="0" w:space="0" w:color="auto"/>
            <w:right w:val="none" w:sz="0" w:space="0" w:color="auto"/>
          </w:divBdr>
        </w:div>
        <w:div w:id="773867343">
          <w:marLeft w:val="0"/>
          <w:marRight w:val="0"/>
          <w:marTop w:val="0"/>
          <w:marBottom w:val="0"/>
          <w:divBdr>
            <w:top w:val="none" w:sz="0" w:space="0" w:color="auto"/>
            <w:left w:val="none" w:sz="0" w:space="0" w:color="auto"/>
            <w:bottom w:val="none" w:sz="0" w:space="0" w:color="auto"/>
            <w:right w:val="none" w:sz="0" w:space="0" w:color="auto"/>
          </w:divBdr>
        </w:div>
        <w:div w:id="1366443393">
          <w:marLeft w:val="0"/>
          <w:marRight w:val="0"/>
          <w:marTop w:val="0"/>
          <w:marBottom w:val="0"/>
          <w:divBdr>
            <w:top w:val="none" w:sz="0" w:space="0" w:color="auto"/>
            <w:left w:val="none" w:sz="0" w:space="0" w:color="auto"/>
            <w:bottom w:val="none" w:sz="0" w:space="0" w:color="auto"/>
            <w:right w:val="none" w:sz="0" w:space="0" w:color="auto"/>
          </w:divBdr>
        </w:div>
        <w:div w:id="329529808">
          <w:marLeft w:val="0"/>
          <w:marRight w:val="0"/>
          <w:marTop w:val="0"/>
          <w:marBottom w:val="0"/>
          <w:divBdr>
            <w:top w:val="none" w:sz="0" w:space="0" w:color="auto"/>
            <w:left w:val="none" w:sz="0" w:space="0" w:color="auto"/>
            <w:bottom w:val="none" w:sz="0" w:space="0" w:color="auto"/>
            <w:right w:val="none" w:sz="0" w:space="0" w:color="auto"/>
          </w:divBdr>
        </w:div>
        <w:div w:id="128057881">
          <w:marLeft w:val="0"/>
          <w:marRight w:val="0"/>
          <w:marTop w:val="0"/>
          <w:marBottom w:val="0"/>
          <w:divBdr>
            <w:top w:val="none" w:sz="0" w:space="0" w:color="auto"/>
            <w:left w:val="none" w:sz="0" w:space="0" w:color="auto"/>
            <w:bottom w:val="none" w:sz="0" w:space="0" w:color="auto"/>
            <w:right w:val="none" w:sz="0" w:space="0" w:color="auto"/>
          </w:divBdr>
        </w:div>
        <w:div w:id="2016497091">
          <w:marLeft w:val="0"/>
          <w:marRight w:val="0"/>
          <w:marTop w:val="0"/>
          <w:marBottom w:val="0"/>
          <w:divBdr>
            <w:top w:val="none" w:sz="0" w:space="0" w:color="auto"/>
            <w:left w:val="none" w:sz="0" w:space="0" w:color="auto"/>
            <w:bottom w:val="none" w:sz="0" w:space="0" w:color="auto"/>
            <w:right w:val="none" w:sz="0" w:space="0" w:color="auto"/>
          </w:divBdr>
        </w:div>
        <w:div w:id="1223714708">
          <w:marLeft w:val="0"/>
          <w:marRight w:val="0"/>
          <w:marTop w:val="0"/>
          <w:marBottom w:val="0"/>
          <w:divBdr>
            <w:top w:val="none" w:sz="0" w:space="0" w:color="auto"/>
            <w:left w:val="none" w:sz="0" w:space="0" w:color="auto"/>
            <w:bottom w:val="none" w:sz="0" w:space="0" w:color="auto"/>
            <w:right w:val="none" w:sz="0" w:space="0" w:color="auto"/>
          </w:divBdr>
        </w:div>
        <w:div w:id="1371414112">
          <w:marLeft w:val="0"/>
          <w:marRight w:val="0"/>
          <w:marTop w:val="0"/>
          <w:marBottom w:val="0"/>
          <w:divBdr>
            <w:top w:val="none" w:sz="0" w:space="0" w:color="auto"/>
            <w:left w:val="none" w:sz="0" w:space="0" w:color="auto"/>
            <w:bottom w:val="none" w:sz="0" w:space="0" w:color="auto"/>
            <w:right w:val="none" w:sz="0" w:space="0" w:color="auto"/>
          </w:divBdr>
        </w:div>
        <w:div w:id="1479807166">
          <w:marLeft w:val="0"/>
          <w:marRight w:val="0"/>
          <w:marTop w:val="0"/>
          <w:marBottom w:val="0"/>
          <w:divBdr>
            <w:top w:val="none" w:sz="0" w:space="0" w:color="auto"/>
            <w:left w:val="none" w:sz="0" w:space="0" w:color="auto"/>
            <w:bottom w:val="none" w:sz="0" w:space="0" w:color="auto"/>
            <w:right w:val="none" w:sz="0" w:space="0" w:color="auto"/>
          </w:divBdr>
        </w:div>
        <w:div w:id="1704136928">
          <w:marLeft w:val="0"/>
          <w:marRight w:val="0"/>
          <w:marTop w:val="0"/>
          <w:marBottom w:val="0"/>
          <w:divBdr>
            <w:top w:val="none" w:sz="0" w:space="0" w:color="auto"/>
            <w:left w:val="none" w:sz="0" w:space="0" w:color="auto"/>
            <w:bottom w:val="none" w:sz="0" w:space="0" w:color="auto"/>
            <w:right w:val="none" w:sz="0" w:space="0" w:color="auto"/>
          </w:divBdr>
        </w:div>
        <w:div w:id="1969822577">
          <w:marLeft w:val="0"/>
          <w:marRight w:val="0"/>
          <w:marTop w:val="0"/>
          <w:marBottom w:val="0"/>
          <w:divBdr>
            <w:top w:val="none" w:sz="0" w:space="0" w:color="auto"/>
            <w:left w:val="none" w:sz="0" w:space="0" w:color="auto"/>
            <w:bottom w:val="none" w:sz="0" w:space="0" w:color="auto"/>
            <w:right w:val="none" w:sz="0" w:space="0" w:color="auto"/>
          </w:divBdr>
        </w:div>
        <w:div w:id="1478759873">
          <w:marLeft w:val="0"/>
          <w:marRight w:val="0"/>
          <w:marTop w:val="0"/>
          <w:marBottom w:val="0"/>
          <w:divBdr>
            <w:top w:val="none" w:sz="0" w:space="0" w:color="auto"/>
            <w:left w:val="none" w:sz="0" w:space="0" w:color="auto"/>
            <w:bottom w:val="none" w:sz="0" w:space="0" w:color="auto"/>
            <w:right w:val="none" w:sz="0" w:space="0" w:color="auto"/>
          </w:divBdr>
        </w:div>
        <w:div w:id="593319225">
          <w:marLeft w:val="0"/>
          <w:marRight w:val="0"/>
          <w:marTop w:val="0"/>
          <w:marBottom w:val="0"/>
          <w:divBdr>
            <w:top w:val="none" w:sz="0" w:space="0" w:color="auto"/>
            <w:left w:val="none" w:sz="0" w:space="0" w:color="auto"/>
            <w:bottom w:val="none" w:sz="0" w:space="0" w:color="auto"/>
            <w:right w:val="none" w:sz="0" w:space="0" w:color="auto"/>
          </w:divBdr>
        </w:div>
        <w:div w:id="2092772478">
          <w:marLeft w:val="0"/>
          <w:marRight w:val="0"/>
          <w:marTop w:val="0"/>
          <w:marBottom w:val="0"/>
          <w:divBdr>
            <w:top w:val="none" w:sz="0" w:space="0" w:color="auto"/>
            <w:left w:val="none" w:sz="0" w:space="0" w:color="auto"/>
            <w:bottom w:val="none" w:sz="0" w:space="0" w:color="auto"/>
            <w:right w:val="none" w:sz="0" w:space="0" w:color="auto"/>
          </w:divBdr>
        </w:div>
        <w:div w:id="2030988737">
          <w:marLeft w:val="0"/>
          <w:marRight w:val="0"/>
          <w:marTop w:val="0"/>
          <w:marBottom w:val="0"/>
          <w:divBdr>
            <w:top w:val="none" w:sz="0" w:space="0" w:color="auto"/>
            <w:left w:val="none" w:sz="0" w:space="0" w:color="auto"/>
            <w:bottom w:val="none" w:sz="0" w:space="0" w:color="auto"/>
            <w:right w:val="none" w:sz="0" w:space="0" w:color="auto"/>
          </w:divBdr>
        </w:div>
        <w:div w:id="984896737">
          <w:marLeft w:val="0"/>
          <w:marRight w:val="0"/>
          <w:marTop w:val="0"/>
          <w:marBottom w:val="0"/>
          <w:divBdr>
            <w:top w:val="none" w:sz="0" w:space="0" w:color="auto"/>
            <w:left w:val="none" w:sz="0" w:space="0" w:color="auto"/>
            <w:bottom w:val="none" w:sz="0" w:space="0" w:color="auto"/>
            <w:right w:val="none" w:sz="0" w:space="0" w:color="auto"/>
          </w:divBdr>
        </w:div>
        <w:div w:id="1849707464">
          <w:marLeft w:val="0"/>
          <w:marRight w:val="0"/>
          <w:marTop w:val="0"/>
          <w:marBottom w:val="0"/>
          <w:divBdr>
            <w:top w:val="none" w:sz="0" w:space="0" w:color="auto"/>
            <w:left w:val="none" w:sz="0" w:space="0" w:color="auto"/>
            <w:bottom w:val="none" w:sz="0" w:space="0" w:color="auto"/>
            <w:right w:val="none" w:sz="0" w:space="0" w:color="auto"/>
          </w:divBdr>
        </w:div>
        <w:div w:id="1589390073">
          <w:marLeft w:val="0"/>
          <w:marRight w:val="0"/>
          <w:marTop w:val="0"/>
          <w:marBottom w:val="0"/>
          <w:divBdr>
            <w:top w:val="none" w:sz="0" w:space="0" w:color="auto"/>
            <w:left w:val="none" w:sz="0" w:space="0" w:color="auto"/>
            <w:bottom w:val="none" w:sz="0" w:space="0" w:color="auto"/>
            <w:right w:val="none" w:sz="0" w:space="0" w:color="auto"/>
          </w:divBdr>
        </w:div>
        <w:div w:id="603073944">
          <w:marLeft w:val="0"/>
          <w:marRight w:val="0"/>
          <w:marTop w:val="0"/>
          <w:marBottom w:val="0"/>
          <w:divBdr>
            <w:top w:val="none" w:sz="0" w:space="0" w:color="auto"/>
            <w:left w:val="none" w:sz="0" w:space="0" w:color="auto"/>
            <w:bottom w:val="none" w:sz="0" w:space="0" w:color="auto"/>
            <w:right w:val="none" w:sz="0" w:space="0" w:color="auto"/>
          </w:divBdr>
        </w:div>
        <w:div w:id="856849738">
          <w:marLeft w:val="0"/>
          <w:marRight w:val="0"/>
          <w:marTop w:val="0"/>
          <w:marBottom w:val="0"/>
          <w:divBdr>
            <w:top w:val="none" w:sz="0" w:space="0" w:color="auto"/>
            <w:left w:val="none" w:sz="0" w:space="0" w:color="auto"/>
            <w:bottom w:val="none" w:sz="0" w:space="0" w:color="auto"/>
            <w:right w:val="none" w:sz="0" w:space="0" w:color="auto"/>
          </w:divBdr>
        </w:div>
        <w:div w:id="706611310">
          <w:marLeft w:val="0"/>
          <w:marRight w:val="0"/>
          <w:marTop w:val="0"/>
          <w:marBottom w:val="0"/>
          <w:divBdr>
            <w:top w:val="none" w:sz="0" w:space="0" w:color="auto"/>
            <w:left w:val="none" w:sz="0" w:space="0" w:color="auto"/>
            <w:bottom w:val="none" w:sz="0" w:space="0" w:color="auto"/>
            <w:right w:val="none" w:sz="0" w:space="0" w:color="auto"/>
          </w:divBdr>
        </w:div>
        <w:div w:id="1595551544">
          <w:marLeft w:val="0"/>
          <w:marRight w:val="0"/>
          <w:marTop w:val="0"/>
          <w:marBottom w:val="0"/>
          <w:divBdr>
            <w:top w:val="none" w:sz="0" w:space="0" w:color="auto"/>
            <w:left w:val="none" w:sz="0" w:space="0" w:color="auto"/>
            <w:bottom w:val="none" w:sz="0" w:space="0" w:color="auto"/>
            <w:right w:val="none" w:sz="0" w:space="0" w:color="auto"/>
          </w:divBdr>
        </w:div>
        <w:div w:id="261301690">
          <w:marLeft w:val="0"/>
          <w:marRight w:val="0"/>
          <w:marTop w:val="0"/>
          <w:marBottom w:val="0"/>
          <w:divBdr>
            <w:top w:val="none" w:sz="0" w:space="0" w:color="auto"/>
            <w:left w:val="none" w:sz="0" w:space="0" w:color="auto"/>
            <w:bottom w:val="none" w:sz="0" w:space="0" w:color="auto"/>
            <w:right w:val="none" w:sz="0" w:space="0" w:color="auto"/>
          </w:divBdr>
        </w:div>
        <w:div w:id="1435058580">
          <w:marLeft w:val="0"/>
          <w:marRight w:val="0"/>
          <w:marTop w:val="0"/>
          <w:marBottom w:val="0"/>
          <w:divBdr>
            <w:top w:val="none" w:sz="0" w:space="0" w:color="auto"/>
            <w:left w:val="none" w:sz="0" w:space="0" w:color="auto"/>
            <w:bottom w:val="none" w:sz="0" w:space="0" w:color="auto"/>
            <w:right w:val="none" w:sz="0" w:space="0" w:color="auto"/>
          </w:divBdr>
        </w:div>
        <w:div w:id="1538813941">
          <w:marLeft w:val="0"/>
          <w:marRight w:val="0"/>
          <w:marTop w:val="0"/>
          <w:marBottom w:val="0"/>
          <w:divBdr>
            <w:top w:val="none" w:sz="0" w:space="0" w:color="auto"/>
            <w:left w:val="none" w:sz="0" w:space="0" w:color="auto"/>
            <w:bottom w:val="none" w:sz="0" w:space="0" w:color="auto"/>
            <w:right w:val="none" w:sz="0" w:space="0" w:color="auto"/>
          </w:divBdr>
        </w:div>
        <w:div w:id="549879242">
          <w:marLeft w:val="0"/>
          <w:marRight w:val="0"/>
          <w:marTop w:val="0"/>
          <w:marBottom w:val="0"/>
          <w:divBdr>
            <w:top w:val="none" w:sz="0" w:space="0" w:color="auto"/>
            <w:left w:val="none" w:sz="0" w:space="0" w:color="auto"/>
            <w:bottom w:val="none" w:sz="0" w:space="0" w:color="auto"/>
            <w:right w:val="none" w:sz="0" w:space="0" w:color="auto"/>
          </w:divBdr>
        </w:div>
        <w:div w:id="1813135845">
          <w:marLeft w:val="0"/>
          <w:marRight w:val="0"/>
          <w:marTop w:val="0"/>
          <w:marBottom w:val="0"/>
          <w:divBdr>
            <w:top w:val="none" w:sz="0" w:space="0" w:color="auto"/>
            <w:left w:val="none" w:sz="0" w:space="0" w:color="auto"/>
            <w:bottom w:val="none" w:sz="0" w:space="0" w:color="auto"/>
            <w:right w:val="none" w:sz="0" w:space="0" w:color="auto"/>
          </w:divBdr>
        </w:div>
        <w:div w:id="29455760">
          <w:marLeft w:val="0"/>
          <w:marRight w:val="0"/>
          <w:marTop w:val="0"/>
          <w:marBottom w:val="0"/>
          <w:divBdr>
            <w:top w:val="none" w:sz="0" w:space="0" w:color="auto"/>
            <w:left w:val="none" w:sz="0" w:space="0" w:color="auto"/>
            <w:bottom w:val="none" w:sz="0" w:space="0" w:color="auto"/>
            <w:right w:val="none" w:sz="0" w:space="0" w:color="auto"/>
          </w:divBdr>
        </w:div>
        <w:div w:id="851994067">
          <w:marLeft w:val="0"/>
          <w:marRight w:val="0"/>
          <w:marTop w:val="0"/>
          <w:marBottom w:val="0"/>
          <w:divBdr>
            <w:top w:val="none" w:sz="0" w:space="0" w:color="auto"/>
            <w:left w:val="none" w:sz="0" w:space="0" w:color="auto"/>
            <w:bottom w:val="none" w:sz="0" w:space="0" w:color="auto"/>
            <w:right w:val="none" w:sz="0" w:space="0" w:color="auto"/>
          </w:divBdr>
        </w:div>
        <w:div w:id="129639848">
          <w:marLeft w:val="0"/>
          <w:marRight w:val="0"/>
          <w:marTop w:val="0"/>
          <w:marBottom w:val="0"/>
          <w:divBdr>
            <w:top w:val="none" w:sz="0" w:space="0" w:color="auto"/>
            <w:left w:val="none" w:sz="0" w:space="0" w:color="auto"/>
            <w:bottom w:val="none" w:sz="0" w:space="0" w:color="auto"/>
            <w:right w:val="none" w:sz="0" w:space="0" w:color="auto"/>
          </w:divBdr>
        </w:div>
        <w:div w:id="1055080680">
          <w:marLeft w:val="0"/>
          <w:marRight w:val="0"/>
          <w:marTop w:val="0"/>
          <w:marBottom w:val="0"/>
          <w:divBdr>
            <w:top w:val="none" w:sz="0" w:space="0" w:color="auto"/>
            <w:left w:val="none" w:sz="0" w:space="0" w:color="auto"/>
            <w:bottom w:val="none" w:sz="0" w:space="0" w:color="auto"/>
            <w:right w:val="none" w:sz="0" w:space="0" w:color="auto"/>
          </w:divBdr>
        </w:div>
        <w:div w:id="800078831">
          <w:marLeft w:val="0"/>
          <w:marRight w:val="0"/>
          <w:marTop w:val="0"/>
          <w:marBottom w:val="0"/>
          <w:divBdr>
            <w:top w:val="none" w:sz="0" w:space="0" w:color="auto"/>
            <w:left w:val="none" w:sz="0" w:space="0" w:color="auto"/>
            <w:bottom w:val="none" w:sz="0" w:space="0" w:color="auto"/>
            <w:right w:val="none" w:sz="0" w:space="0" w:color="auto"/>
          </w:divBdr>
        </w:div>
        <w:div w:id="1800223819">
          <w:marLeft w:val="0"/>
          <w:marRight w:val="0"/>
          <w:marTop w:val="0"/>
          <w:marBottom w:val="0"/>
          <w:divBdr>
            <w:top w:val="none" w:sz="0" w:space="0" w:color="auto"/>
            <w:left w:val="none" w:sz="0" w:space="0" w:color="auto"/>
            <w:bottom w:val="none" w:sz="0" w:space="0" w:color="auto"/>
            <w:right w:val="none" w:sz="0" w:space="0" w:color="auto"/>
          </w:divBdr>
        </w:div>
        <w:div w:id="381100736">
          <w:marLeft w:val="0"/>
          <w:marRight w:val="0"/>
          <w:marTop w:val="0"/>
          <w:marBottom w:val="0"/>
          <w:divBdr>
            <w:top w:val="none" w:sz="0" w:space="0" w:color="auto"/>
            <w:left w:val="none" w:sz="0" w:space="0" w:color="auto"/>
            <w:bottom w:val="none" w:sz="0" w:space="0" w:color="auto"/>
            <w:right w:val="none" w:sz="0" w:space="0" w:color="auto"/>
          </w:divBdr>
        </w:div>
        <w:div w:id="718819101">
          <w:marLeft w:val="0"/>
          <w:marRight w:val="0"/>
          <w:marTop w:val="0"/>
          <w:marBottom w:val="0"/>
          <w:divBdr>
            <w:top w:val="none" w:sz="0" w:space="0" w:color="auto"/>
            <w:left w:val="none" w:sz="0" w:space="0" w:color="auto"/>
            <w:bottom w:val="none" w:sz="0" w:space="0" w:color="auto"/>
            <w:right w:val="none" w:sz="0" w:space="0" w:color="auto"/>
          </w:divBdr>
        </w:div>
        <w:div w:id="758140830">
          <w:marLeft w:val="0"/>
          <w:marRight w:val="0"/>
          <w:marTop w:val="0"/>
          <w:marBottom w:val="0"/>
          <w:divBdr>
            <w:top w:val="none" w:sz="0" w:space="0" w:color="auto"/>
            <w:left w:val="none" w:sz="0" w:space="0" w:color="auto"/>
            <w:bottom w:val="none" w:sz="0" w:space="0" w:color="auto"/>
            <w:right w:val="none" w:sz="0" w:space="0" w:color="auto"/>
          </w:divBdr>
        </w:div>
        <w:div w:id="107313804">
          <w:marLeft w:val="0"/>
          <w:marRight w:val="0"/>
          <w:marTop w:val="0"/>
          <w:marBottom w:val="0"/>
          <w:divBdr>
            <w:top w:val="none" w:sz="0" w:space="0" w:color="auto"/>
            <w:left w:val="none" w:sz="0" w:space="0" w:color="auto"/>
            <w:bottom w:val="none" w:sz="0" w:space="0" w:color="auto"/>
            <w:right w:val="none" w:sz="0" w:space="0" w:color="auto"/>
          </w:divBdr>
        </w:div>
        <w:div w:id="1716194849">
          <w:marLeft w:val="0"/>
          <w:marRight w:val="0"/>
          <w:marTop w:val="0"/>
          <w:marBottom w:val="0"/>
          <w:divBdr>
            <w:top w:val="none" w:sz="0" w:space="0" w:color="auto"/>
            <w:left w:val="none" w:sz="0" w:space="0" w:color="auto"/>
            <w:bottom w:val="none" w:sz="0" w:space="0" w:color="auto"/>
            <w:right w:val="none" w:sz="0" w:space="0" w:color="auto"/>
          </w:divBdr>
        </w:div>
        <w:div w:id="190917397">
          <w:marLeft w:val="0"/>
          <w:marRight w:val="0"/>
          <w:marTop w:val="0"/>
          <w:marBottom w:val="0"/>
          <w:divBdr>
            <w:top w:val="none" w:sz="0" w:space="0" w:color="auto"/>
            <w:left w:val="none" w:sz="0" w:space="0" w:color="auto"/>
            <w:bottom w:val="none" w:sz="0" w:space="0" w:color="auto"/>
            <w:right w:val="none" w:sz="0" w:space="0" w:color="auto"/>
          </w:divBdr>
        </w:div>
        <w:div w:id="1438479137">
          <w:marLeft w:val="0"/>
          <w:marRight w:val="0"/>
          <w:marTop w:val="0"/>
          <w:marBottom w:val="0"/>
          <w:divBdr>
            <w:top w:val="none" w:sz="0" w:space="0" w:color="auto"/>
            <w:left w:val="none" w:sz="0" w:space="0" w:color="auto"/>
            <w:bottom w:val="none" w:sz="0" w:space="0" w:color="auto"/>
            <w:right w:val="none" w:sz="0" w:space="0" w:color="auto"/>
          </w:divBdr>
        </w:div>
        <w:div w:id="1736467907">
          <w:marLeft w:val="0"/>
          <w:marRight w:val="0"/>
          <w:marTop w:val="0"/>
          <w:marBottom w:val="0"/>
          <w:divBdr>
            <w:top w:val="none" w:sz="0" w:space="0" w:color="auto"/>
            <w:left w:val="none" w:sz="0" w:space="0" w:color="auto"/>
            <w:bottom w:val="none" w:sz="0" w:space="0" w:color="auto"/>
            <w:right w:val="none" w:sz="0" w:space="0" w:color="auto"/>
          </w:divBdr>
        </w:div>
        <w:div w:id="156505647">
          <w:marLeft w:val="0"/>
          <w:marRight w:val="0"/>
          <w:marTop w:val="0"/>
          <w:marBottom w:val="0"/>
          <w:divBdr>
            <w:top w:val="none" w:sz="0" w:space="0" w:color="auto"/>
            <w:left w:val="none" w:sz="0" w:space="0" w:color="auto"/>
            <w:bottom w:val="none" w:sz="0" w:space="0" w:color="auto"/>
            <w:right w:val="none" w:sz="0" w:space="0" w:color="auto"/>
          </w:divBdr>
        </w:div>
        <w:div w:id="1023435017">
          <w:marLeft w:val="0"/>
          <w:marRight w:val="0"/>
          <w:marTop w:val="0"/>
          <w:marBottom w:val="0"/>
          <w:divBdr>
            <w:top w:val="none" w:sz="0" w:space="0" w:color="auto"/>
            <w:left w:val="none" w:sz="0" w:space="0" w:color="auto"/>
            <w:bottom w:val="none" w:sz="0" w:space="0" w:color="auto"/>
            <w:right w:val="none" w:sz="0" w:space="0" w:color="auto"/>
          </w:divBdr>
        </w:div>
        <w:div w:id="814495933">
          <w:marLeft w:val="0"/>
          <w:marRight w:val="0"/>
          <w:marTop w:val="0"/>
          <w:marBottom w:val="0"/>
          <w:divBdr>
            <w:top w:val="none" w:sz="0" w:space="0" w:color="auto"/>
            <w:left w:val="none" w:sz="0" w:space="0" w:color="auto"/>
            <w:bottom w:val="none" w:sz="0" w:space="0" w:color="auto"/>
            <w:right w:val="none" w:sz="0" w:space="0" w:color="auto"/>
          </w:divBdr>
        </w:div>
        <w:div w:id="814444399">
          <w:marLeft w:val="0"/>
          <w:marRight w:val="0"/>
          <w:marTop w:val="0"/>
          <w:marBottom w:val="0"/>
          <w:divBdr>
            <w:top w:val="none" w:sz="0" w:space="0" w:color="auto"/>
            <w:left w:val="none" w:sz="0" w:space="0" w:color="auto"/>
            <w:bottom w:val="none" w:sz="0" w:space="0" w:color="auto"/>
            <w:right w:val="none" w:sz="0" w:space="0" w:color="auto"/>
          </w:divBdr>
        </w:div>
        <w:div w:id="398096510">
          <w:marLeft w:val="0"/>
          <w:marRight w:val="0"/>
          <w:marTop w:val="0"/>
          <w:marBottom w:val="0"/>
          <w:divBdr>
            <w:top w:val="none" w:sz="0" w:space="0" w:color="auto"/>
            <w:left w:val="none" w:sz="0" w:space="0" w:color="auto"/>
            <w:bottom w:val="none" w:sz="0" w:space="0" w:color="auto"/>
            <w:right w:val="none" w:sz="0" w:space="0" w:color="auto"/>
          </w:divBdr>
        </w:div>
        <w:div w:id="732774107">
          <w:marLeft w:val="0"/>
          <w:marRight w:val="0"/>
          <w:marTop w:val="0"/>
          <w:marBottom w:val="0"/>
          <w:divBdr>
            <w:top w:val="none" w:sz="0" w:space="0" w:color="auto"/>
            <w:left w:val="none" w:sz="0" w:space="0" w:color="auto"/>
            <w:bottom w:val="none" w:sz="0" w:space="0" w:color="auto"/>
            <w:right w:val="none" w:sz="0" w:space="0" w:color="auto"/>
          </w:divBdr>
        </w:div>
        <w:div w:id="1979412520">
          <w:marLeft w:val="0"/>
          <w:marRight w:val="0"/>
          <w:marTop w:val="0"/>
          <w:marBottom w:val="0"/>
          <w:divBdr>
            <w:top w:val="none" w:sz="0" w:space="0" w:color="auto"/>
            <w:left w:val="none" w:sz="0" w:space="0" w:color="auto"/>
            <w:bottom w:val="none" w:sz="0" w:space="0" w:color="auto"/>
            <w:right w:val="none" w:sz="0" w:space="0" w:color="auto"/>
          </w:divBdr>
        </w:div>
        <w:div w:id="1706130614">
          <w:marLeft w:val="0"/>
          <w:marRight w:val="0"/>
          <w:marTop w:val="0"/>
          <w:marBottom w:val="0"/>
          <w:divBdr>
            <w:top w:val="none" w:sz="0" w:space="0" w:color="auto"/>
            <w:left w:val="none" w:sz="0" w:space="0" w:color="auto"/>
            <w:bottom w:val="none" w:sz="0" w:space="0" w:color="auto"/>
            <w:right w:val="none" w:sz="0" w:space="0" w:color="auto"/>
          </w:divBdr>
        </w:div>
        <w:div w:id="1956986704">
          <w:marLeft w:val="0"/>
          <w:marRight w:val="0"/>
          <w:marTop w:val="0"/>
          <w:marBottom w:val="0"/>
          <w:divBdr>
            <w:top w:val="none" w:sz="0" w:space="0" w:color="auto"/>
            <w:left w:val="none" w:sz="0" w:space="0" w:color="auto"/>
            <w:bottom w:val="none" w:sz="0" w:space="0" w:color="auto"/>
            <w:right w:val="none" w:sz="0" w:space="0" w:color="auto"/>
          </w:divBdr>
        </w:div>
        <w:div w:id="1916820318">
          <w:marLeft w:val="0"/>
          <w:marRight w:val="0"/>
          <w:marTop w:val="0"/>
          <w:marBottom w:val="0"/>
          <w:divBdr>
            <w:top w:val="none" w:sz="0" w:space="0" w:color="auto"/>
            <w:left w:val="none" w:sz="0" w:space="0" w:color="auto"/>
            <w:bottom w:val="none" w:sz="0" w:space="0" w:color="auto"/>
            <w:right w:val="none" w:sz="0" w:space="0" w:color="auto"/>
          </w:divBdr>
        </w:div>
        <w:div w:id="1436637476">
          <w:marLeft w:val="0"/>
          <w:marRight w:val="0"/>
          <w:marTop w:val="0"/>
          <w:marBottom w:val="0"/>
          <w:divBdr>
            <w:top w:val="none" w:sz="0" w:space="0" w:color="auto"/>
            <w:left w:val="none" w:sz="0" w:space="0" w:color="auto"/>
            <w:bottom w:val="none" w:sz="0" w:space="0" w:color="auto"/>
            <w:right w:val="none" w:sz="0" w:space="0" w:color="auto"/>
          </w:divBdr>
        </w:div>
        <w:div w:id="1477140479">
          <w:marLeft w:val="0"/>
          <w:marRight w:val="0"/>
          <w:marTop w:val="0"/>
          <w:marBottom w:val="0"/>
          <w:divBdr>
            <w:top w:val="none" w:sz="0" w:space="0" w:color="auto"/>
            <w:left w:val="none" w:sz="0" w:space="0" w:color="auto"/>
            <w:bottom w:val="none" w:sz="0" w:space="0" w:color="auto"/>
            <w:right w:val="none" w:sz="0" w:space="0" w:color="auto"/>
          </w:divBdr>
        </w:div>
        <w:div w:id="137576391">
          <w:marLeft w:val="0"/>
          <w:marRight w:val="0"/>
          <w:marTop w:val="0"/>
          <w:marBottom w:val="0"/>
          <w:divBdr>
            <w:top w:val="none" w:sz="0" w:space="0" w:color="auto"/>
            <w:left w:val="none" w:sz="0" w:space="0" w:color="auto"/>
            <w:bottom w:val="none" w:sz="0" w:space="0" w:color="auto"/>
            <w:right w:val="none" w:sz="0" w:space="0" w:color="auto"/>
          </w:divBdr>
        </w:div>
        <w:div w:id="1630742407">
          <w:marLeft w:val="0"/>
          <w:marRight w:val="0"/>
          <w:marTop w:val="0"/>
          <w:marBottom w:val="0"/>
          <w:divBdr>
            <w:top w:val="none" w:sz="0" w:space="0" w:color="auto"/>
            <w:left w:val="none" w:sz="0" w:space="0" w:color="auto"/>
            <w:bottom w:val="none" w:sz="0" w:space="0" w:color="auto"/>
            <w:right w:val="none" w:sz="0" w:space="0" w:color="auto"/>
          </w:divBdr>
        </w:div>
        <w:div w:id="35275788">
          <w:marLeft w:val="0"/>
          <w:marRight w:val="0"/>
          <w:marTop w:val="0"/>
          <w:marBottom w:val="0"/>
          <w:divBdr>
            <w:top w:val="none" w:sz="0" w:space="0" w:color="auto"/>
            <w:left w:val="none" w:sz="0" w:space="0" w:color="auto"/>
            <w:bottom w:val="none" w:sz="0" w:space="0" w:color="auto"/>
            <w:right w:val="none" w:sz="0" w:space="0" w:color="auto"/>
          </w:divBdr>
        </w:div>
        <w:div w:id="782529913">
          <w:marLeft w:val="0"/>
          <w:marRight w:val="0"/>
          <w:marTop w:val="0"/>
          <w:marBottom w:val="0"/>
          <w:divBdr>
            <w:top w:val="none" w:sz="0" w:space="0" w:color="auto"/>
            <w:left w:val="none" w:sz="0" w:space="0" w:color="auto"/>
            <w:bottom w:val="none" w:sz="0" w:space="0" w:color="auto"/>
            <w:right w:val="none" w:sz="0" w:space="0" w:color="auto"/>
          </w:divBdr>
        </w:div>
        <w:div w:id="1197962509">
          <w:marLeft w:val="0"/>
          <w:marRight w:val="0"/>
          <w:marTop w:val="0"/>
          <w:marBottom w:val="0"/>
          <w:divBdr>
            <w:top w:val="none" w:sz="0" w:space="0" w:color="auto"/>
            <w:left w:val="none" w:sz="0" w:space="0" w:color="auto"/>
            <w:bottom w:val="none" w:sz="0" w:space="0" w:color="auto"/>
            <w:right w:val="none" w:sz="0" w:space="0" w:color="auto"/>
          </w:divBdr>
        </w:div>
        <w:div w:id="520363092">
          <w:marLeft w:val="0"/>
          <w:marRight w:val="0"/>
          <w:marTop w:val="0"/>
          <w:marBottom w:val="0"/>
          <w:divBdr>
            <w:top w:val="none" w:sz="0" w:space="0" w:color="auto"/>
            <w:left w:val="none" w:sz="0" w:space="0" w:color="auto"/>
            <w:bottom w:val="none" w:sz="0" w:space="0" w:color="auto"/>
            <w:right w:val="none" w:sz="0" w:space="0" w:color="auto"/>
          </w:divBdr>
        </w:div>
      </w:divsChild>
    </w:div>
    <w:div w:id="988511434">
      <w:bodyDiv w:val="1"/>
      <w:marLeft w:val="0"/>
      <w:marRight w:val="0"/>
      <w:marTop w:val="0"/>
      <w:marBottom w:val="0"/>
      <w:divBdr>
        <w:top w:val="none" w:sz="0" w:space="0" w:color="auto"/>
        <w:left w:val="none" w:sz="0" w:space="0" w:color="auto"/>
        <w:bottom w:val="none" w:sz="0" w:space="0" w:color="auto"/>
        <w:right w:val="none" w:sz="0" w:space="0" w:color="auto"/>
      </w:divBdr>
      <w:divsChild>
        <w:div w:id="60494376">
          <w:marLeft w:val="0"/>
          <w:marRight w:val="0"/>
          <w:marTop w:val="0"/>
          <w:marBottom w:val="0"/>
          <w:divBdr>
            <w:top w:val="none" w:sz="0" w:space="0" w:color="auto"/>
            <w:left w:val="none" w:sz="0" w:space="0" w:color="auto"/>
            <w:bottom w:val="none" w:sz="0" w:space="0" w:color="auto"/>
            <w:right w:val="none" w:sz="0" w:space="0" w:color="auto"/>
          </w:divBdr>
          <w:divsChild>
            <w:div w:id="930742885">
              <w:marLeft w:val="0"/>
              <w:marRight w:val="0"/>
              <w:marTop w:val="0"/>
              <w:marBottom w:val="0"/>
              <w:divBdr>
                <w:top w:val="none" w:sz="0" w:space="0" w:color="auto"/>
                <w:left w:val="none" w:sz="0" w:space="0" w:color="auto"/>
                <w:bottom w:val="none" w:sz="0" w:space="0" w:color="auto"/>
                <w:right w:val="none" w:sz="0" w:space="0" w:color="auto"/>
              </w:divBdr>
              <w:divsChild>
                <w:div w:id="1643272741">
                  <w:marLeft w:val="0"/>
                  <w:marRight w:val="0"/>
                  <w:marTop w:val="0"/>
                  <w:marBottom w:val="0"/>
                  <w:divBdr>
                    <w:top w:val="none" w:sz="0" w:space="0" w:color="auto"/>
                    <w:left w:val="none" w:sz="0" w:space="0" w:color="auto"/>
                    <w:bottom w:val="none" w:sz="0" w:space="0" w:color="auto"/>
                    <w:right w:val="none" w:sz="0" w:space="0" w:color="auto"/>
                  </w:divBdr>
                </w:div>
              </w:divsChild>
            </w:div>
            <w:div w:id="2119714594">
              <w:marLeft w:val="0"/>
              <w:marRight w:val="0"/>
              <w:marTop w:val="0"/>
              <w:marBottom w:val="0"/>
              <w:divBdr>
                <w:top w:val="none" w:sz="0" w:space="0" w:color="auto"/>
                <w:left w:val="none" w:sz="0" w:space="0" w:color="auto"/>
                <w:bottom w:val="none" w:sz="0" w:space="0" w:color="auto"/>
                <w:right w:val="none" w:sz="0" w:space="0" w:color="auto"/>
              </w:divBdr>
            </w:div>
          </w:divsChild>
        </w:div>
        <w:div w:id="980503745">
          <w:marLeft w:val="0"/>
          <w:marRight w:val="0"/>
          <w:marTop w:val="0"/>
          <w:marBottom w:val="0"/>
          <w:divBdr>
            <w:top w:val="none" w:sz="0" w:space="0" w:color="auto"/>
            <w:left w:val="none" w:sz="0" w:space="0" w:color="auto"/>
            <w:bottom w:val="none" w:sz="0" w:space="0" w:color="auto"/>
            <w:right w:val="none" w:sz="0" w:space="0" w:color="auto"/>
          </w:divBdr>
        </w:div>
        <w:div w:id="44061704">
          <w:marLeft w:val="0"/>
          <w:marRight w:val="0"/>
          <w:marTop w:val="0"/>
          <w:marBottom w:val="0"/>
          <w:divBdr>
            <w:top w:val="none" w:sz="0" w:space="0" w:color="auto"/>
            <w:left w:val="none" w:sz="0" w:space="0" w:color="auto"/>
            <w:bottom w:val="none" w:sz="0" w:space="0" w:color="auto"/>
            <w:right w:val="none" w:sz="0" w:space="0" w:color="auto"/>
          </w:divBdr>
          <w:divsChild>
            <w:div w:id="1454901835">
              <w:marLeft w:val="0"/>
              <w:marRight w:val="0"/>
              <w:marTop w:val="0"/>
              <w:marBottom w:val="0"/>
              <w:divBdr>
                <w:top w:val="none" w:sz="0" w:space="0" w:color="auto"/>
                <w:left w:val="none" w:sz="0" w:space="0" w:color="auto"/>
                <w:bottom w:val="none" w:sz="0" w:space="0" w:color="auto"/>
                <w:right w:val="none" w:sz="0" w:space="0" w:color="auto"/>
              </w:divBdr>
              <w:divsChild>
                <w:div w:id="2013602657">
                  <w:marLeft w:val="0"/>
                  <w:marRight w:val="0"/>
                  <w:marTop w:val="0"/>
                  <w:marBottom w:val="0"/>
                  <w:divBdr>
                    <w:top w:val="none" w:sz="0" w:space="0" w:color="auto"/>
                    <w:left w:val="none" w:sz="0" w:space="0" w:color="auto"/>
                    <w:bottom w:val="none" w:sz="0" w:space="0" w:color="auto"/>
                    <w:right w:val="none" w:sz="0" w:space="0" w:color="auto"/>
                  </w:divBdr>
                </w:div>
                <w:div w:id="16733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227396">
          <w:marLeft w:val="0"/>
          <w:marRight w:val="0"/>
          <w:marTop w:val="0"/>
          <w:marBottom w:val="0"/>
          <w:divBdr>
            <w:top w:val="none" w:sz="0" w:space="0" w:color="auto"/>
            <w:left w:val="none" w:sz="0" w:space="0" w:color="auto"/>
            <w:bottom w:val="none" w:sz="0" w:space="0" w:color="auto"/>
            <w:right w:val="none" w:sz="0" w:space="0" w:color="auto"/>
          </w:divBdr>
          <w:divsChild>
            <w:div w:id="1310014727">
              <w:marLeft w:val="0"/>
              <w:marRight w:val="0"/>
              <w:marTop w:val="0"/>
              <w:marBottom w:val="0"/>
              <w:divBdr>
                <w:top w:val="none" w:sz="0" w:space="0" w:color="auto"/>
                <w:left w:val="none" w:sz="0" w:space="0" w:color="auto"/>
                <w:bottom w:val="none" w:sz="0" w:space="0" w:color="auto"/>
                <w:right w:val="none" w:sz="0" w:space="0" w:color="auto"/>
              </w:divBdr>
            </w:div>
          </w:divsChild>
        </w:div>
        <w:div w:id="1650860284">
          <w:marLeft w:val="0"/>
          <w:marRight w:val="0"/>
          <w:marTop w:val="0"/>
          <w:marBottom w:val="0"/>
          <w:divBdr>
            <w:top w:val="none" w:sz="0" w:space="0" w:color="auto"/>
            <w:left w:val="none" w:sz="0" w:space="0" w:color="auto"/>
            <w:bottom w:val="none" w:sz="0" w:space="0" w:color="auto"/>
            <w:right w:val="none" w:sz="0" w:space="0" w:color="auto"/>
          </w:divBdr>
        </w:div>
        <w:div w:id="1351419002">
          <w:marLeft w:val="0"/>
          <w:marRight w:val="0"/>
          <w:marTop w:val="0"/>
          <w:marBottom w:val="0"/>
          <w:divBdr>
            <w:top w:val="none" w:sz="0" w:space="0" w:color="auto"/>
            <w:left w:val="none" w:sz="0" w:space="0" w:color="auto"/>
            <w:bottom w:val="none" w:sz="0" w:space="0" w:color="auto"/>
            <w:right w:val="none" w:sz="0" w:space="0" w:color="auto"/>
          </w:divBdr>
          <w:divsChild>
            <w:div w:id="2079160529">
              <w:marLeft w:val="0"/>
              <w:marRight w:val="0"/>
              <w:marTop w:val="0"/>
              <w:marBottom w:val="0"/>
              <w:divBdr>
                <w:top w:val="none" w:sz="0" w:space="0" w:color="auto"/>
                <w:left w:val="none" w:sz="0" w:space="0" w:color="auto"/>
                <w:bottom w:val="none" w:sz="0" w:space="0" w:color="auto"/>
                <w:right w:val="none" w:sz="0" w:space="0" w:color="auto"/>
              </w:divBdr>
            </w:div>
          </w:divsChild>
        </w:div>
        <w:div w:id="2130465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4.xml"/><Relationship Id="rId26" Type="http://schemas.openxmlformats.org/officeDocument/2006/relationships/customXml" Target="ink/ink8.xml"/><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image" Target="media/image13.png"/><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ustomXml" Target="ink/ink7.xml"/><Relationship Id="rId32" Type="http://schemas.openxmlformats.org/officeDocument/2006/relationships/image" Target="media/image5.jpeg"/><Relationship Id="rId37" Type="http://schemas.openxmlformats.org/officeDocument/2006/relationships/image" Target="media/image1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customXml" Target="ink/ink9.xml"/><Relationship Id="rId36" Type="http://schemas.openxmlformats.org/officeDocument/2006/relationships/image" Target="media/image18.png"/><Relationship Id="rId10" Type="http://schemas.openxmlformats.org/officeDocument/2006/relationships/image" Target="media/image3.jpeg"/><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12.png"/><Relationship Id="rId30" Type="http://schemas.openxmlformats.org/officeDocument/2006/relationships/customXml" Target="ink/ink10.xml"/><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hyperlink" Target="https://www.bbc.co.uk/news/uk-wales-south-east-wales-3758985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35.428"/>
    </inkml:context>
    <inkml:brush xml:id="br0">
      <inkml:brushProperty name="width" value="0.34914" units="cm"/>
      <inkml:brushProperty name="height" value="0.34914" units="cm"/>
      <inkml:brushProperty name="color" value="#FEFEFE"/>
    </inkml:brush>
  </inkml:definitions>
  <inkml:trace contextRef="#ctx0" brushRef="#br0">20 1 24575,'-5'69'0,"-1"0"0,1-3 0,2-7 0,3 1 0,0 3 0,0-4 0,0-1 0,0 4 0,0 11 0,0 5 0,0 11 0,0 5 0,0-9 0,0-4 0,0-6 0,0-3 0,0-9 0,0-11 0,0-2 0,8-1 0,-1-18 0,7-8 0,0-14 0,-3-8 0,3 3 0,-8 9 0,-2 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33.335"/>
    </inkml:context>
    <inkml:brush xml:id="br0">
      <inkml:brushProperty name="width" value="0.34914" units="cm"/>
      <inkml:brushProperty name="height" value="0.34914" units="cm"/>
      <inkml:brushProperty name="color" value="#FEFEFE"/>
    </inkml:brush>
  </inkml:definitions>
  <inkml:trace contextRef="#ctx0" brushRef="#br0">1339 157 24575,'-53'-22'0,"-6"5"0,-9 17 0,11 0 0,1 0 0,17 0 0,0 0 0,-13 0 0,3-4 0,-7-3 0,12 3 0,-3-5 0,7 4 0,-9-5 0,13 5 0,-5 0 0,5-3 0,-13 1 0,5-7 0,1 4 0,-1 5 0,4 0 0,1 5 0,5 0 0,1 0 0,2 0 0,-2-4 0,8 3 0,1-3 0,4 4 0,-8-5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25.070"/>
    </inkml:context>
    <inkml:brush xml:id="br0">
      <inkml:brushProperty name="width" value="0.34914" units="cm"/>
      <inkml:brushProperty name="height" value="0.34914" units="cm"/>
      <inkml:brushProperty name="color" value="#FEFEFE"/>
    </inkml:brush>
  </inkml:definitions>
  <inkml:trace contextRef="#ctx0" brushRef="#br0">0 60 24575,'53'-17'0,"0"1"0,26-4 0,-30 14 0,-1 6 0,1 0 0,13 0 0,-1 0 0,14 0 0,-6 0 0,9 0 0,1 0 0,3 0 0,-3 1 0,-1 2 0,-5 9 0,5 4 0,-9 12 0,-1-6 0,-4 7 0,-2-7 0,0 2 0,-7-7 0,-3 2 0,-3-9 0,-1-2 0,-6-5 0,-2-2 0,-1-1 0,-2 0 0,14 3 0,-2 0 0,-2 1 0,3-1 0,-5 0 0,-3 0 0,9-3 0,-4 5 0,12 1 0,-9 3 0,-11 1 0,1-2 0,6-1 0,-2-3 0,-1-4 0,-3 3 0,2 1 0,1 0 0,0-1 0,3-2 0,0 3 0,-2-3 0,-2-1 0,2 0 0,2 0 0,-3 0 0,0 0 0,-3 0 0,9 0 0,0 0 0,-5 0 0,7-5 0,-6 1 0,10-2 0,-11 1 0,3 1 0,-1-2 0,4-3 0,2 3 0,-16-2 0,-3 6 0,-5-2 0,-7 4 0,3 0 0,-5 0 0,-3 0 0,2 0 0,-16-13 0,2-3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19.206"/>
    </inkml:context>
    <inkml:brush xml:id="br0">
      <inkml:brushProperty name="width" value="0.34914" units="cm"/>
      <inkml:brushProperty name="height" value="0.34914" units="cm"/>
      <inkml:brushProperty name="color" value="#FEFEFE"/>
    </inkml:brush>
  </inkml:definitions>
  <inkml:trace contextRef="#ctx0" brushRef="#br0">214 100 24575,'-33'26'0,"-3"6"0,0 2 0,2 5 0,5-5 0,10 0 0,12-16 0,23-5 0,31-21 0,37-15 0,-35 6 0,1-4 0,5-6 0,1-1 0,2 1 0,0 1 0,-2-1 0,-1 2 0,-7 4 0,-2 2 0,29-14 0,-26 11 0,-29 17 0,-79 45 0,-8 7 0,13-8 0,-3 3 0,6-3 0,1-1 0,4 1 0,1 0 0,2-2 0,2-1 0,-30 32 0,12-12 0,24-17 0,20-20 0,30-11 0,24-11 0,24-17 0,15-12 0,-32 12 0,2-2 0,2-2 0,1 0 0,2-2 0,1 0 0,0-1 0,0 1 0,-4 1 0,-1-1 0,39-19 0,-17 10 0,-18 7 0,-41 26 0,-44 28 0,-47 32 0,30-20 0,-4 2 0,-8 7 0,-1 1 0,-3 1 0,0 1 0,0 2 0,0 0 0,5-3 0,1 1 0,3 0 0,4 1 0,9-8 0,4-2 0,-20 24 0,27-17 0,31-33 0,30-8 0,35-37 0,-11 6 0,5-5 0,9-11 0,3-4 0,-15 9 0,2-1 0,1-1 0,2-1 0,0 0 0,2-1-164,5-1 0,1 0 0,-1 0 0,-2 0 0,0 0 0,-1 0 93,1 1 0,0-1 1,-3 2-1,21-11 1,-3 3 70,-9 8 0,-5 4-31,-14 8 0,-4 4 31,24-2 0,-78 42 0,-54 36 0,1-7 0,-9 4 0,-9 6 0,-4 4 0,19-14 0,-1 3 0,-1-1 0,-3 3 0,-1-1 0,-1 2-164,-4 3 0,-2 2 0,2 0 0,0 0 0,0-1 0,2 1 41,1-1 0,1 1 1,2-1-1,7-4 1,1 0-1,4-2 123,-15 16 0,6-4 491,12-13 1,7-4-377,5 15 0,76-57-115,8-18 0,7-8 0,16-11 0,5-7 0,-15 4 0,2-4 0,0-1 0,5-1 0,1-2 0,1 1-164,2-4 0,2 0 0,0 1 0,2-1 0,0 0 0,0 1 92,-3 0 0,-1-1 0,0 3 0,-3 4 0,0 1 1,-2 1 71,-4 2 0,-1 1 0,-2 1 0,15-7 0,-4 4 0,-15 10 0,-3 2 0,21-10 0,-69 37 327,-36 20 1,-11 6 0,-8 6-185,-20 17 0,-5 6 0,22-17 1,0 2-1,-1 2-143,-4 4 0,-1 2 0,-1 1 0,1 2 0,-1 0 0,0 1-164,-2 1 0,-1 1 0,2-1 0,4-3 0,2 0 0,1-2 87,3-3 1,2-1 0,4-2 567,-6 11 1,6-6-225,-16 10 0,102-51-267,54-40 0,-23-1 0,6-7 0,-12 4 0,3-4 0,0-1 0,5-2 0,0-1 0,0-1-164,2-4 0,1 0 0,0 0 0,-1 1 0,0 1 0,0 1 63,-2 0 1,0 1 0,-1 2 0,-8 6 0,-1 1 0,-1 2 100,22-13 0,-3 3-198,-14 10 0,-5 5 198,19-1 491,-52 34 1,-64 39-443,-5-3 1,-8 5-1,-11 8 1,-4 3-50,13-11 0,-2 1 0,0 0 0,1 1 0,0-1 0,0 1-137,-2 1 0,-1 0 0,1 0 0,3-3 0,2 1 0,1-1 137,-20 18 0,3-2 0,12-10 0,3-3 491,13-12 1,4-4-192,-6 11 0,45-26-80,45-17 1,38-32-221,-22 8 0,4-4 0,6-8 0,2-4 0,5-4 0,2-3 0,2-3 0,1-1-99,-4 0 0,0 1 0,-9 7 0,-3 3 99,-10 7 0,-5 4 448,22-9 1,-62 39-449,-55 28 0,1 2 0,-6 5 0,-14 10 0,-4 3 0,-2 2 0,-1 1 0,-4 3 0,1 1 0,3-4 0,1 0 0,2-1 0,3-1 0,12-10 0,4-1 0,-16 26 0,27-26 0,34-20 0,24-16 0,38-6 0,-14-2 0,4-3 0,10-7 0,1-4 0,7-7 0,0-3 0,2-1 0,0 0 0,2 0 0,-2 1 0,-8 6 0,-1 1 0,-5 1 0,-3 3 207,30-6 1,-51 28-208,-36 22 0,-31 23 0,-44 16 0,36-27 0,-1 0 0,-6 5 0,1-1 0,5-5 0,2-1 0,-31 29 0,14-13 0,29-13 0,17-18 0,29-12 0,19-5 0,23-4 0,-9 13 0,-1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16.373"/>
    </inkml:context>
    <inkml:brush xml:id="br0">
      <inkml:brushProperty name="width" value="0.34914" units="cm"/>
      <inkml:brushProperty name="height" value="0.34914" units="cm"/>
      <inkml:brushProperty name="color" value="#FEFEFE"/>
    </inkml:brush>
  </inkml:definitions>
  <inkml:trace contextRef="#ctx0" brushRef="#br0">1 1 24575,'61'5'0,"-5"-2"0,1-2 0,5-1 0,13 0 0,0 0 0,11 0 0,-5 0 0,0 0 0,-7 0 0,1 0 0,-6 0 0,-2 4 0,-5-1 0,-7 1 0,1-1 0,-10 3 0,-2 8 0,-14 1 0,-10 5 0,-15-1 0,-15 1 0,-10-3 0,-16-4 0,-6 1 0,-4-4 0,-6 0 0,-4 3 0,1-6 0,-4 0 0,0 3 0,-6 3 0,-2 1 0,6-1 0,-6 1 0,2 2 0,3 3 0,4-3 0,7-1 0,5 1 0,5 1 0,-11 7 0,6 1 0,6 8 0,16-2 0,25-4 0,29-11 0,12-6 0,39-10 0,6 0 0,11 0 0,-44-1 0,1-1 0,4-3 0,0 0 0,2 0 0,-1-1 0,-1-4 0,-1 0 0,0 2 0,0 1 0,-4 2 0,-1 0 0,41 0 0,-6 2 0,-5 2 0,-8 1 0,-1 0 0,-13 0 0,-3 0 0,-9 4 0,-19 10 0,-11 11 0,-18 4 0,-11 1 0,-12-9 0,-17-4 0,-9-3 0,-7-1 0,-10 4 0,-3-4 0,-12 0 0,-1 0 0,-6 2 0,-4 2 0,0-5 0,0 1 0,0-1 0,10 4 0,1-1 0,5-2 0,-3 2 0,6 5 0,-1 1 0,11 1 0,6 3 0,7 5 0,10-4 0,10 0 0,8-9 0,11 6 0,6-8 0,22-4 0,12-5 0,14-3 0,12-3 0,10 0 0,5 0 0,11-3 0,6-3 0,11-7 0,-48 0 0,2 0 0,3 2 0,1-1 0,-2-3 0,0 1 0,-3 3 0,0 2 0,-2-1 0,0 1 0,45-4 0,-4 0 0,-4 3 0,-9 3 0,-5 3 0,-5 4 0,-12 0 0,0 0 0,-19 17 0,1-4 0,-23 20 0,-6-17 0,-30 9 0,-8-9 0,-23 1 0,-10-7 0,-5 0 0,-8 3 0,-5-1 0,-4 5 0,0-1 0,0 3 0,6 1 0,0 0 0,8-1 0,1 1 0,6-4 0,8 0 0,2 0 0,-5 0 0,7-2 0,-2-4 0,14-1 0,10-3 0,-3 4 0,3-1 0,-11 10 0,-13 14 0,-13 8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14.019"/>
    </inkml:context>
    <inkml:brush xml:id="br0">
      <inkml:brushProperty name="width" value="0.34914" units="cm"/>
      <inkml:brushProperty name="height" value="0.34914" units="cm"/>
      <inkml:brushProperty name="color" value="#FEFEFE"/>
    </inkml:brush>
  </inkml:definitions>
  <inkml:trace contextRef="#ctx0" brushRef="#br0">1 10 24575,'70'-5'0,"3"1"0,-11 4 0,6 0 0,19 0 0,-1 0 0,8 0 0,2 0 0,-46 0 0,1 0 0,48 0 0,-49 0 0,1 0 0,47 1 0,0 2 0,-47 0 0,0 0 0,1 4 0,0-1 0,0-2 0,0 0 0,0 1 0,0 0 0,0-3 0,0 0 0,2 2 0,-1-1 0,-1-2 0,0 0 0,-2 0 0,0 1 0,42 2 0,-11 0 0,-5 0 0,-14-1 0,-5-2 0,-4 3 0,-8 1 0,12-4 0,-15 8 0,6-4 0,-28 9 0,-41 6 0,-23 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6:13.220"/>
    </inkml:context>
    <inkml:brush xml:id="br0">
      <inkml:brushProperty name="width" value="0.34914" units="cm"/>
      <inkml:brushProperty name="height" value="0.34914" units="cm"/>
      <inkml:brushProperty name="color" value="#FEFEFE"/>
    </inkml:brush>
  </inkml:definitions>
  <inkml:trace contextRef="#ctx0" brushRef="#br0">548 1 24575,'67'0'0,"-6"0"0,5 0 0,2 0 0,7 4 0,-1 1 0,1 8 0,-1 1 0,-6 3 0,0-1 0,-3-2 0,0-1 0,-1-1 0,-2 1 0,-4-2 0,4 2 0,-1-2 0,4-1 0,1 2 0,-4-3 0,3 3 0,-3-5 0,2 1 0,-6-2 0,8 3 0,-5-3 0,2-1 0,2-2 0,-4-1 0,1 1 0,-3-1 0,-4 5 0,2-4 0,-5 4 0,5-4 0,2 3 0,6-3 0,10 0 0,-4-2 0,8-1 0,-7 0 0,3 0 0,-3 3 0,3 1 0,-9-1 0,-1-3 0,-2 0 0,-4 0 0,-2 0 0,-5 0 0,-1 0 0,5 0 0,0 0 0,0 0 0,6 0 0,-6 0 0,2 0 0,-2 0 0,6 0 0,0 0 0,1 0 0,2 0 0,-2 0 0,-2 0 0,5 0 0,-8 0 0,0 0 0,-3 0 0,-3 0 0,4 0 0,-1-1 0,4-3 0,-4 3 0,0-2 0,-8 2 0,-1 1 0,-2-1 0,-2-2 0,4 2 0,-4-3 0,4 2 0,-4-1 0,1 2 0,-4-2 0,3 0 0,0 0 0,1 2 0,-4-2 0,3 2 0,0 1 0,2 0 0,-2 0 0,-1 0 0,5 0 0,-2 0 0,2 0 0,1 0 0,-5 0 0,-4 0 0,13 0 0,-6 0 0,10 0 0,-2 0 0,-4 0 0,1 0 0,-10 0 0,-25 0 0,-52 0 0,-4 0 0,-24 0 0,10 2 0,3 4 0,-6 2 0,-4 8 0,-1-1 0,1 2 0,3 2 0,-3 1 0,5-4 0,2 4 0,1-3 0,-2 3 0,-1 1 0,1-1 0,-2 1 0,-4-4 0,-2-3 0,-5-1 0,-1 1 0,-5-1 0,-4-4 0,-9-6 0,-3 1 0,-1 0 0,0 2 0,1-3 0,2 5 0,-2-2 0,-7-1 0,48-4 0,-1 1 0,0 1 0,0-1 0,-1 2 0,0-1 0,0 1 0,-1 1 0,-2 0 0,-1-1 0,0 1 0,0 0 0,-1 0 0,0 0 0,1 0 0,-1 0 0,2 0 0,0 0 0,1-1 0,0 1 0,0 0 0,1 0 0,0-2 0,0 0 0,-44 0 0,-3-2 0,5-1 0,6 0 0,1 0 0,7 0 0,0 0 0,0 0 0,0 0 0,-2-4 0,-1-3 0,-1-2 0,7 0 0,0 0 0,3 2 0,4-1 0,-4 1 0,5-2 0,1 0 0,2 0 0,2 2 0,-2-1 0,2 1 0,-6-4 0,-1 2 0,1-3 0,2 5 0,2-1 0,2-2 0,-1 1 0,4 3 0,0 1 0,3 5 0,6 0 0,4 0 0,1 0 0,2 0 0,6 0 0,1 0 0,2 0 0,-2 0 0,0 0 0,0 0 0,4 0 0,-16 0 0,8 5 0,-5 4 0,14 7 0,10 3 0,13 1 0,23-10 0,30-3 0,34-5 0,-20-2 0,2 0 0,5 0 0,0 0 0,4 0 0,0 0 0,1 2 0,2 0 0,4 1 0,2 1 0,-4 2 0,-1 1 0,-4 1 0,-1 0 0,1 1 0,-2 1 0,-8-1 0,0 1 0,3 0 0,0-1 0,-3-1 0,0 0 0,7 1 0,2-2 0,2-1 0,1-2 0,0 1 0,0-1 0,6-2 0,0-1 0,-1 0 0,-1-1 0,1 2 0,-1-1 0,-2 0 0,0-1 0,-2 1 0,-1-2 0,-3 1 0,0 0 0,2 0 0,0 0 0,-1 0 0,-1 0 0,-1 0 0,-1 0 0,2 0 0,0 0 0,-1 0 0,-1 0 0,1 0 0,-1 0 0,2 0 0,1 0 0,3 0 0,0 0 0,1 0 0,0 0 0,1 0 0,-1 0 0,-2 0 0,0 0 0,-3 0 0,-2 0 0,1 0 0,-1 0 0,-3 0 0,-2 0 0,-6 0 0,0 0 0,47 0 0,-5 0 0,-3 0 0,4 0 0,-2 0 0,1 0 0,0 0 0,-3 0 0,-6 0 0,-1 0 0,-13 0 0,-9 0 0,-7-3 0,-6 0 0,1 0 0,2 3 0,2-4 0,5 1 0,1-3 0,1 2 0,-4-2 0,1 3 0,-5-4 0,-1 4 0,-3-4 0,-4 4 0,-8 0 0,-4 3 0,-10 0 0,14 0 0,-15 0 0,2-4 0,-19-15 0,-6-7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5:45.211"/>
    </inkml:context>
    <inkml:brush xml:id="br0">
      <inkml:brushProperty name="width" value="0.04988" units="cm"/>
      <inkml:brushProperty name="height" value="0.04988" units="cm"/>
      <inkml:brushProperty name="color" value="#FEFEFE"/>
    </inkml:brush>
  </inkml:definitions>
  <inkml:trace contextRef="#ctx0" brushRef="#br0">716 9408 24575,'-5'-77'0,"-1"0"0,-6-13 0,-2-4 0,6 26 0,-1-1 0,0-3 0,-3-14 0,0-4 0,-1-1-666,2-3 1,0-2 0,1 0 0,3 20 0,1 0 0,0 0 0,2-1 665,1-4 0,2 0 0,0-1 0,-1 0 0,1-3 0,0-1 0,0-1 0,0 0-306,1-4 0,-1-1 1,1 0-1,1-1 1,0-6-1,1-1 0,1 0 1,0-2 305,0 18 0,0-1 0,1 0 0,1 0 0,-1 1 0,3-17 0,0 2 0,1 0 0,1 1 0,2 1 0,1 1 0,1 1 0,0 2 0,-2 8 0,1 2 0,0 1 0,0 2 83,4-18 0,-1 2 0,0 3 0,-2 11 0,0 2 0,0 2-83,4-21 0,-1 3 0,-1 4 0,0 1-131,0 2 1,-1-1 0,1 1 0,-1-1 130,-1 2 0,0 0 0,-1-1 0,-1 0 0,-1 3 0,0 0 0,0-3 0,0 0 0,-1-4 0,1 0 0,0-4 0,1-1 0,-4 29 0,1-1 0,-1 0 0,0-1 0,0-2 0,0 1 0,0 0 0,1 1 0,0-1 0,0 4 0,0-1 0,0 1 0,3-32 0,1 2 0,-3 6 0,0 2 0,-2 5 0,-1 1 0,0 5 0,-1 2 0,0 7 0,0 3 0,-1 4 0,0 2 459,0 2 1,-1 1-1,-1 4 1,0 0-460,-2-43 0,0 7 1593,0 15 0,0 3-1593,0 7 0,-3 8 665,0 8 0,-1 12-665,4 7 0,0 11 770,0-1-770,9 7 0,6-1 0,10 4 0</inkml:trace>
  <inkml:trace contextRef="#ctx0" brushRef="#br0" timeOffset="1354">41 7573 24575,'-11'-76'0,"0"1"0,1-20 0,3-6 0,6 23 0,1-4 0,1-3 0,-1 12 0,0-2 0,1-2 0,-1-1-663,0-6 1,1-1 0,-1-1 0,2-1 0,2-1 0,0 0 0,2-1 0,0 0 662,1 1 0,0-1 0,2 0 0,1 0 0,1 1 0,2 0 0,1 0 0,1 1 0,0 2 0,1 0 0,0 1 0,2 2 0,5-16 0,1 2 0,0 1 0,-1 3 0,0 1 0,0 3 0,-1 12 0,2 3 0,-2 2 287,8-25 0,-1 3 0,-3 11 0,-1 3-287,-5 11 0,-1 3 0,-2 7 0,0 2 317,-4 4 0,0 3 0,7-35-317,-3 19 0,-5 11 0,1 12 0,1 1 0,-1 2 0,-1 1 1394,-6 3 1,3-3-1395,-3 2 0,2 3 204,-2 4 1,-1 2-205,-5 7 0,0 3 0,-5 11 0,-26 32 0,-11 12 0</inkml:trace>
  <inkml:trace contextRef="#ctx0" brushRef="#br0" timeOffset="3997">403 8364 24575,'0'0'0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5:48.110"/>
    </inkml:context>
    <inkml:brush xml:id="br0">
      <inkml:brushProperty name="width" value="0.04988" units="cm"/>
      <inkml:brushProperty name="height" value="0.04988" units="cm"/>
      <inkml:brushProperty name="color" value="#FEFEFE"/>
    </inkml:brush>
  </inkml:definitions>
  <inkml:trace contextRef="#ctx0" brushRef="#br0">1 1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9T10:55:47.560"/>
    </inkml:context>
    <inkml:brush xml:id="br0">
      <inkml:brushProperty name="width" value="0.04988" units="cm"/>
      <inkml:brushProperty name="height" value="0.04988" units="cm"/>
      <inkml:brushProperty name="color" value="#FEFEFE"/>
    </inkml:brush>
  </inkml:definitions>
  <inkml:trace contextRef="#ctx0" brushRef="#br0">235 1 24575,'-52'21'0,"1"1"0,-24 4 0,37-17 0,24-5 0,10 6 0,4 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5B329-EABD-47AE-9C3A-69A2E5C08F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5376</Words>
  <Characters>30646</Characters>
  <Application>Microsoft Office Word</Application>
  <DocSecurity>0</DocSecurity>
  <Lines>255</Lines>
  <Paragraphs>71</Paragraphs>
  <ScaleCrop>false</ScaleCrop>
  <Company>University of Wales Trinity Saint David</Company>
  <LinksUpToDate>false</LinksUpToDate>
  <CharactersWithSpaces>35951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Halls</dc:creator>
  <cp:keywords/>
  <dc:description/>
  <cp:lastModifiedBy>Nakita Sweetland (1705129)</cp:lastModifiedBy>
  <cp:revision>2</cp:revision>
  <dcterms:created xsi:type="dcterms:W3CDTF">2023-02-10T00:38:00Z</dcterms:created>
  <dcterms:modified xsi:type="dcterms:W3CDTF">2023-02-10T00:38:00Z</dcterms:modified>
</cp:coreProperties>
</file>