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emf" ContentType="image/x-emf"/>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927DA3" w:rsidRDefault="00927DA3" w14:paraId="12DA1341" w14:textId="3987E5EE" w:rsidP="00927DA3">
      <w:pPr>
        <w:jc w:val="center"/>
        <w:rPr>
          <w:b/>
          <w:rFonts w:cs="Times New Roman"/>
          <w:sz w:val="30"/>
          <w:szCs w:val="30"/>
        </w:rPr>
      </w:pPr>
      <w:r w:rsidRPr="00927DA3">
        <w:rPr>
          <w:b/>
          <w:rFonts w:cs="Times New Roman"/>
          <w:sz w:val="30"/>
          <w:szCs w:val="30"/>
        </w:rPr>
        <w:t>Knowledge and Information Management Skills for the Workplace</w:t>
      </w:r>
      <w:r w:rsidRPr="00927DA3">
        <w:rPr>
          <w:b/>
          <w:rFonts w:cs="Times New Roman"/>
          <w:sz w:val="30"/>
          <w:szCs w:val="30"/>
        </w:rPr>
        <w:tab/>
      </w:r>
    </w:p>
    <w:p w:rsidR="00927DA3" w:rsidRDefault="00927DA3" w14:paraId="42BB8AD4" w14:textId="77777777" w:rsidP="00927DA3">
      <w:pPr>
        <w:jc w:val="center"/>
        <w:rPr>
          <w:b/>
          <w:rFonts w:cs="Times New Roman"/>
          <w:sz w:val="30"/>
          <w:szCs w:val="30"/>
        </w:rPr>
      </w:pPr>
    </w:p>
    <w:p w:rsidR="00A44520" w:rsidRDefault="00A44520" w14:paraId="7D8F1076" w14:textId="5321620E" w:rsidP="00927DA3" w:rsidRPr="00927DA3">
      <w:pPr>
        <w:jc w:val="center"/>
        <w:rPr>
          <w:bCs/>
          <w:rFonts w:cs="Times New Roman"/>
          <w:sz w:val="30"/>
          <w:szCs w:val="30"/>
        </w:rPr>
      </w:pPr>
      <w:r w:rsidRPr="00927DA3">
        <w:rPr>
          <w:bCs/>
          <w:rFonts w:cs="Times New Roman"/>
          <w:sz w:val="30"/>
          <w:szCs w:val="30"/>
        </w:rPr>
        <w:t>Student Name: RAVI SUKHRANI</w:t>
      </w:r>
      <w:r>
        <w:rPr>
          <w:rFonts w:cs="Times New Roman"/>
          <w:sz w:val="30"/>
          <w:szCs w:val="30"/>
        </w:rPr>
        <w:br/>
      </w:r>
      <w:r>
        <w:rPr>
          <w:rFonts w:cs="Times New Roman"/>
          <w:sz w:val="30"/>
          <w:szCs w:val="30"/>
        </w:rPr>
        <w:t>Student ID: 1916534</w:t>
      </w:r>
    </w:p>
    <w:p w:rsidR="000B718A" w:rsidRDefault="000B718A" w14:paraId="74777FBE" w14:textId="77777777">
      <w:pPr>
        <w:spacing w:line="259" w:lineRule="auto"/>
        <w:rPr>
          <w:b/>
          <w:rFonts w:cs="Times New Roman"/>
          <w:sz w:val="44"/>
          <w:szCs w:val="24"/>
        </w:rPr>
      </w:pPr>
      <w:r>
        <w:rPr>
          <w:b/>
          <w:rFonts w:cs="Times New Roman"/>
          <w:sz w:val="44"/>
          <w:szCs w:val="24"/>
        </w:rPr>
        <w:br w:type="page"/>
      </w:r>
    </w:p>
    <w:sdt>
      <w:sdtPr>
        <w:id w:val="1682086420"/>
        <w:docPartObj>
          <w:docPartGallery w:val="Table of Contents"/>
          <w:docPartUnique/>
        </w:docPartObj>
      </w:sdtPr>
      <w:sdtEndPr>
        <w:rPr>
          <w:b/>
          <w:bCs/>
          <w:noProof/>
        </w:rPr>
      </w:sdtEndPr>
      <w:sdtContent>
        <w:p w:rsidR="00A44520" w:rsidRDefault="00A44520" w14:paraId="295078A6" w14:textId="77777777" w:rsidP="00A44520" w:rsidRPr="00FC3956">
          <w:pPr>
            <w:rPr>
              <w:b/>
              <w:sz w:val="28"/>
            </w:rPr>
          </w:pPr>
          <w:r w:rsidRPr="00FC3956">
            <w:rPr>
              <w:b/>
              <w:sz w:val="28"/>
            </w:rPr>
            <w:t>Table of Contents</w:t>
          </w:r>
        </w:p>
        <w:p w:rsidR="00A44520" w:rsidRDefault="00A44520" w14:paraId="0F31469C" w14:textId="77777777">
          <w:pPr>
            <w:pStyle w:val="TOC1"/>
            <w:tabs>
              <w:tab w:val="right" w:leader="dot" w:pos="9350"/>
            </w:tabs>
            <w:rPr>
              <w:noProof/>
            </w:rPr>
          </w:pPr>
          <w:r>
            <w:fldChar w:fldCharType="begin"/>
          </w:r>
          <w:r>
            <w:instrText xml:space="preserve"> TOC \o "1-3" \h \z \u </w:instrText>
          </w:r>
          <w:r>
            <w:fldChar w:fldCharType="separate"/>
          </w:r>
          <w:hyperlink w:anchor="_Toc90238990" w:history="1">
            <w:r w:rsidRPr="00217717">
              <w:rPr>
                <w:noProof/>
                <w:rStyle w:val="Hyperlink"/>
                <w:rFonts w:eastAsia="Times New Roman"/>
              </w:rPr>
              <w:t>Executive summary</w:t>
            </w:r>
            <w:r>
              <w:rPr>
                <w:noProof/>
                <w:webHidden/>
              </w:rPr>
              <w:tab/>
            </w:r>
            <w:r>
              <w:rPr>
                <w:noProof/>
                <w:webHidden/>
              </w:rPr>
              <w:fldChar w:fldCharType="begin"/>
            </w:r>
            <w:r>
              <w:rPr>
                <w:noProof/>
                <w:webHidden/>
              </w:rPr>
              <w:instrText xml:space="preserve"> PAGEREF _Toc90238990 \h </w:instrText>
            </w:r>
            <w:r>
              <w:rPr>
                <w:noProof/>
                <w:webHidden/>
              </w:rPr>
            </w:r>
            <w:r>
              <w:rPr>
                <w:noProof/>
                <w:webHidden/>
              </w:rPr>
              <w:fldChar w:fldCharType="separate"/>
            </w:r>
            <w:r w:rsidR="000B718A">
              <w:rPr>
                <w:noProof/>
                <w:webHidden/>
              </w:rPr>
              <w:t>4</w:t>
            </w:r>
            <w:r>
              <w:rPr>
                <w:noProof/>
                <w:webHidden/>
              </w:rPr>
              <w:fldChar w:fldCharType="end"/>
            </w:r>
          </w:hyperlink>
        </w:p>
        <w:p w:rsidR="00A44520" w:rsidRDefault="00C87429" w14:paraId="706E7B07" w14:textId="77777777">
          <w:pPr>
            <w:pStyle w:val="TOC1"/>
            <w:tabs>
              <w:tab w:val="right" w:leader="dot" w:pos="9350"/>
            </w:tabs>
            <w:rPr>
              <w:noProof/>
            </w:rPr>
          </w:pPr>
          <w:hyperlink w:anchor="_Toc90238991" w:history="1">
            <w:r w:rsidR="00A44520" w:rsidRPr="00217717">
              <w:rPr>
                <w:noProof/>
                <w:rStyle w:val="Hyperlink"/>
                <w:rFonts w:eastAsia="Times New Roman"/>
              </w:rPr>
              <w:t>Introduction</w:t>
            </w:r>
            <w:r w:rsidR="00A44520">
              <w:rPr>
                <w:noProof/>
                <w:webHidden/>
              </w:rPr>
              <w:tab/>
            </w:r>
            <w:r w:rsidR="00A44520">
              <w:rPr>
                <w:noProof/>
                <w:webHidden/>
              </w:rPr>
              <w:fldChar w:fldCharType="begin"/>
            </w:r>
            <w:r w:rsidR="00A44520">
              <w:rPr>
                <w:noProof/>
                <w:webHidden/>
              </w:rPr>
              <w:instrText xml:space="preserve"> PAGEREF _Toc90238991 \h </w:instrText>
            </w:r>
            <w:r w:rsidR="00A44520">
              <w:rPr>
                <w:noProof/>
                <w:webHidden/>
              </w:rPr>
            </w:r>
            <w:r w:rsidR="00A44520">
              <w:rPr>
                <w:noProof/>
                <w:webHidden/>
              </w:rPr>
              <w:fldChar w:fldCharType="separate"/>
            </w:r>
            <w:r w:rsidR="000B718A">
              <w:rPr>
                <w:noProof/>
                <w:webHidden/>
              </w:rPr>
              <w:t>4</w:t>
            </w:r>
            <w:r w:rsidR="00A44520">
              <w:rPr>
                <w:noProof/>
                <w:webHidden/>
              </w:rPr>
              <w:fldChar w:fldCharType="end"/>
            </w:r>
          </w:hyperlink>
        </w:p>
        <w:p w:rsidR="00A44520" w:rsidRDefault="00C87429" w14:paraId="5972A9C3" w14:textId="77777777">
          <w:pPr>
            <w:pStyle w:val="TOC1"/>
            <w:tabs>
              <w:tab w:val="right" w:leader="dot" w:pos="9350"/>
            </w:tabs>
            <w:rPr>
              <w:noProof/>
            </w:rPr>
          </w:pPr>
          <w:hyperlink w:anchor="_Toc90238992" w:history="1">
            <w:r w:rsidR="00A44520" w:rsidRPr="00217717">
              <w:rPr>
                <w:noProof/>
                <w:rStyle w:val="Hyperlink"/>
                <w:rFonts w:eastAsia="Times New Roman"/>
              </w:rPr>
              <w:t>Importance of Information Systems for Amazon</w:t>
            </w:r>
            <w:r w:rsidR="00A44520">
              <w:rPr>
                <w:noProof/>
                <w:webHidden/>
              </w:rPr>
              <w:tab/>
            </w:r>
            <w:r w:rsidR="00A44520">
              <w:rPr>
                <w:noProof/>
                <w:webHidden/>
              </w:rPr>
              <w:fldChar w:fldCharType="begin"/>
            </w:r>
            <w:r w:rsidR="00A44520">
              <w:rPr>
                <w:noProof/>
                <w:webHidden/>
              </w:rPr>
              <w:instrText xml:space="preserve"> PAGEREF _Toc90238992 \h </w:instrText>
            </w:r>
            <w:r w:rsidR="00A44520">
              <w:rPr>
                <w:noProof/>
                <w:webHidden/>
              </w:rPr>
            </w:r>
            <w:r w:rsidR="00A44520">
              <w:rPr>
                <w:noProof/>
                <w:webHidden/>
              </w:rPr>
              <w:fldChar w:fldCharType="separate"/>
            </w:r>
            <w:r w:rsidR="000B718A">
              <w:rPr>
                <w:noProof/>
                <w:webHidden/>
              </w:rPr>
              <w:t>5</w:t>
            </w:r>
            <w:r w:rsidR="00A44520">
              <w:rPr>
                <w:noProof/>
                <w:webHidden/>
              </w:rPr>
              <w:fldChar w:fldCharType="end"/>
            </w:r>
          </w:hyperlink>
        </w:p>
        <w:p w:rsidR="00A44520" w:rsidRDefault="00C87429" w14:paraId="1EE77F2D" w14:textId="77777777">
          <w:pPr>
            <w:pStyle w:val="TOC1"/>
            <w:tabs>
              <w:tab w:val="right" w:leader="dot" w:pos="9350"/>
            </w:tabs>
            <w:rPr>
              <w:noProof/>
            </w:rPr>
          </w:pPr>
          <w:hyperlink w:anchor="_Toc90238993" w:history="1">
            <w:r w:rsidR="00A44520" w:rsidRPr="00217717">
              <w:rPr>
                <w:noProof/>
                <w:rStyle w:val="Hyperlink"/>
                <w:rFonts w:eastAsia="Times New Roman"/>
              </w:rPr>
              <w:t>Relevant Management Theories</w:t>
            </w:r>
            <w:r w:rsidR="00A44520">
              <w:rPr>
                <w:noProof/>
                <w:webHidden/>
              </w:rPr>
              <w:tab/>
            </w:r>
            <w:r w:rsidR="00A44520">
              <w:rPr>
                <w:noProof/>
                <w:webHidden/>
              </w:rPr>
              <w:fldChar w:fldCharType="begin"/>
            </w:r>
            <w:r w:rsidR="00A44520">
              <w:rPr>
                <w:noProof/>
                <w:webHidden/>
              </w:rPr>
              <w:instrText xml:space="preserve"> PAGEREF _Toc90238993 \h </w:instrText>
            </w:r>
            <w:r w:rsidR="00A44520">
              <w:rPr>
                <w:noProof/>
                <w:webHidden/>
              </w:rPr>
            </w:r>
            <w:r w:rsidR="00A44520">
              <w:rPr>
                <w:noProof/>
                <w:webHidden/>
              </w:rPr>
              <w:fldChar w:fldCharType="separate"/>
            </w:r>
            <w:r w:rsidR="000B718A">
              <w:rPr>
                <w:noProof/>
                <w:webHidden/>
              </w:rPr>
              <w:t>5</w:t>
            </w:r>
            <w:r w:rsidR="00A44520">
              <w:rPr>
                <w:noProof/>
                <w:webHidden/>
              </w:rPr>
              <w:fldChar w:fldCharType="end"/>
            </w:r>
          </w:hyperlink>
        </w:p>
        <w:p w:rsidR="00A44520" w:rsidRDefault="00C87429" w14:paraId="320692F4" w14:textId="77777777">
          <w:pPr>
            <w:pStyle w:val="TOC1"/>
            <w:tabs>
              <w:tab w:val="right" w:leader="dot" w:pos="9350"/>
            </w:tabs>
            <w:rPr>
              <w:noProof/>
            </w:rPr>
          </w:pPr>
          <w:hyperlink w:anchor="_Toc90238994" w:history="1">
            <w:r w:rsidR="00A44520" w:rsidRPr="00217717">
              <w:rPr>
                <w:noProof/>
                <w:rStyle w:val="Hyperlink"/>
                <w:rFonts w:eastAsia="Times New Roman"/>
              </w:rPr>
              <w:t>Taylor’s Scientific Management theory</w:t>
            </w:r>
            <w:r w:rsidR="00A44520">
              <w:rPr>
                <w:noProof/>
                <w:webHidden/>
              </w:rPr>
              <w:tab/>
            </w:r>
            <w:r w:rsidR="00A44520">
              <w:rPr>
                <w:noProof/>
                <w:webHidden/>
              </w:rPr>
              <w:fldChar w:fldCharType="begin"/>
            </w:r>
            <w:r w:rsidR="00A44520">
              <w:rPr>
                <w:noProof/>
                <w:webHidden/>
              </w:rPr>
              <w:instrText xml:space="preserve"> PAGEREF _Toc90238994 \h </w:instrText>
            </w:r>
            <w:r w:rsidR="00A44520">
              <w:rPr>
                <w:noProof/>
                <w:webHidden/>
              </w:rPr>
            </w:r>
            <w:r w:rsidR="00A44520">
              <w:rPr>
                <w:noProof/>
                <w:webHidden/>
              </w:rPr>
              <w:fldChar w:fldCharType="separate"/>
            </w:r>
            <w:r w:rsidR="000B718A">
              <w:rPr>
                <w:noProof/>
                <w:webHidden/>
              </w:rPr>
              <w:t>5</w:t>
            </w:r>
            <w:r w:rsidR="00A44520">
              <w:rPr>
                <w:noProof/>
                <w:webHidden/>
              </w:rPr>
              <w:fldChar w:fldCharType="end"/>
            </w:r>
          </w:hyperlink>
        </w:p>
        <w:p w:rsidR="00A44520" w:rsidRDefault="00C87429" w14:paraId="4140578F" w14:textId="77777777">
          <w:pPr>
            <w:pStyle w:val="TOC1"/>
            <w:tabs>
              <w:tab w:val="right" w:leader="dot" w:pos="9350"/>
            </w:tabs>
            <w:rPr>
              <w:noProof/>
            </w:rPr>
          </w:pPr>
          <w:hyperlink w:anchor="_Toc90238995" w:history="1">
            <w:r w:rsidR="00A44520" w:rsidRPr="00217717">
              <w:rPr>
                <w:noProof/>
                <w:rStyle w:val="Hyperlink"/>
                <w:rFonts w:eastAsia="Times New Roman"/>
              </w:rPr>
              <w:t>Mcgregor’s Theory</w:t>
            </w:r>
            <w:r w:rsidR="00A44520">
              <w:rPr>
                <w:noProof/>
                <w:webHidden/>
              </w:rPr>
              <w:tab/>
            </w:r>
            <w:r w:rsidR="00A44520">
              <w:rPr>
                <w:noProof/>
                <w:webHidden/>
              </w:rPr>
              <w:fldChar w:fldCharType="begin"/>
            </w:r>
            <w:r w:rsidR="00A44520">
              <w:rPr>
                <w:noProof/>
                <w:webHidden/>
              </w:rPr>
              <w:instrText xml:space="preserve"> PAGEREF _Toc90238995 \h </w:instrText>
            </w:r>
            <w:r w:rsidR="00A44520">
              <w:rPr>
                <w:noProof/>
                <w:webHidden/>
              </w:rPr>
            </w:r>
            <w:r w:rsidR="00A44520">
              <w:rPr>
                <w:noProof/>
                <w:webHidden/>
              </w:rPr>
              <w:fldChar w:fldCharType="separate"/>
            </w:r>
            <w:r w:rsidR="000B718A">
              <w:rPr>
                <w:noProof/>
                <w:webHidden/>
              </w:rPr>
              <w:t>7</w:t>
            </w:r>
            <w:r w:rsidR="00A44520">
              <w:rPr>
                <w:noProof/>
                <w:webHidden/>
              </w:rPr>
              <w:fldChar w:fldCharType="end"/>
            </w:r>
          </w:hyperlink>
        </w:p>
        <w:p w:rsidR="00A44520" w:rsidRDefault="00C87429" w14:paraId="5C6BD646" w14:textId="77777777">
          <w:pPr>
            <w:pStyle w:val="TOC1"/>
            <w:tabs>
              <w:tab w:val="right" w:leader="dot" w:pos="9350"/>
            </w:tabs>
            <w:rPr>
              <w:noProof/>
            </w:rPr>
          </w:pPr>
          <w:hyperlink w:anchor="_Toc90238996" w:history="1">
            <w:r w:rsidR="00A44520" w:rsidRPr="00217717">
              <w:rPr>
                <w:noProof/>
                <w:rStyle w:val="Hyperlink"/>
                <w:rFonts w:eastAsia="Times New Roman"/>
              </w:rPr>
              <w:t>Information systems implemented by Amazon</w:t>
            </w:r>
            <w:r w:rsidR="00A44520">
              <w:rPr>
                <w:noProof/>
                <w:webHidden/>
              </w:rPr>
              <w:tab/>
            </w:r>
            <w:r w:rsidR="00A44520">
              <w:rPr>
                <w:noProof/>
                <w:webHidden/>
              </w:rPr>
              <w:fldChar w:fldCharType="begin"/>
            </w:r>
            <w:r w:rsidR="00A44520">
              <w:rPr>
                <w:noProof/>
                <w:webHidden/>
              </w:rPr>
              <w:instrText xml:space="preserve"> PAGEREF _Toc90238996 \h </w:instrText>
            </w:r>
            <w:r w:rsidR="00A44520">
              <w:rPr>
                <w:noProof/>
                <w:webHidden/>
              </w:rPr>
            </w:r>
            <w:r w:rsidR="00A44520">
              <w:rPr>
                <w:noProof/>
                <w:webHidden/>
              </w:rPr>
              <w:fldChar w:fldCharType="separate"/>
            </w:r>
            <w:r w:rsidR="000B718A">
              <w:rPr>
                <w:noProof/>
                <w:webHidden/>
              </w:rPr>
              <w:t>7</w:t>
            </w:r>
            <w:r w:rsidR="00A44520">
              <w:rPr>
                <w:noProof/>
                <w:webHidden/>
              </w:rPr>
              <w:fldChar w:fldCharType="end"/>
            </w:r>
          </w:hyperlink>
        </w:p>
        <w:p w:rsidR="00A44520" w:rsidRDefault="00C87429" w14:paraId="300826A7" w14:textId="77777777">
          <w:pPr>
            <w:pStyle w:val="TOC1"/>
            <w:tabs>
              <w:tab w:val="right" w:leader="dot" w:pos="9350"/>
            </w:tabs>
            <w:rPr>
              <w:noProof/>
            </w:rPr>
          </w:pPr>
          <w:hyperlink w:anchor="_Toc90238997" w:history="1">
            <w:r w:rsidR="00A44520" w:rsidRPr="00217717">
              <w:rPr>
                <w:noProof/>
                <w:rStyle w:val="Hyperlink"/>
                <w:rFonts w:eastAsia="Times New Roman"/>
              </w:rPr>
              <w:t>SWOT analysis of Amazon</w:t>
            </w:r>
            <w:r w:rsidR="00A44520">
              <w:rPr>
                <w:noProof/>
                <w:webHidden/>
              </w:rPr>
              <w:tab/>
            </w:r>
            <w:r w:rsidR="00A44520">
              <w:rPr>
                <w:noProof/>
                <w:webHidden/>
              </w:rPr>
              <w:fldChar w:fldCharType="begin"/>
            </w:r>
            <w:r w:rsidR="00A44520">
              <w:rPr>
                <w:noProof/>
                <w:webHidden/>
              </w:rPr>
              <w:instrText xml:space="preserve"> PAGEREF _Toc90238997 \h </w:instrText>
            </w:r>
            <w:r w:rsidR="00A44520">
              <w:rPr>
                <w:noProof/>
                <w:webHidden/>
              </w:rPr>
            </w:r>
            <w:r w:rsidR="00A44520">
              <w:rPr>
                <w:noProof/>
                <w:webHidden/>
              </w:rPr>
              <w:fldChar w:fldCharType="separate"/>
            </w:r>
            <w:r w:rsidR="000B718A">
              <w:rPr>
                <w:noProof/>
                <w:webHidden/>
              </w:rPr>
              <w:t>8</w:t>
            </w:r>
            <w:r w:rsidR="00A44520">
              <w:rPr>
                <w:noProof/>
                <w:webHidden/>
              </w:rPr>
              <w:fldChar w:fldCharType="end"/>
            </w:r>
          </w:hyperlink>
        </w:p>
        <w:p w:rsidR="00A44520" w:rsidRDefault="00C87429" w14:paraId="43BFABBC" w14:textId="77777777">
          <w:pPr>
            <w:pStyle w:val="TOC1"/>
            <w:tabs>
              <w:tab w:val="right" w:leader="dot" w:pos="9350"/>
            </w:tabs>
            <w:rPr>
              <w:noProof/>
            </w:rPr>
          </w:pPr>
          <w:hyperlink w:anchor="_Toc90238998" w:history="1">
            <w:r w:rsidR="00A44520" w:rsidRPr="00217717">
              <w:rPr>
                <w:noProof/>
                <w:rStyle w:val="Hyperlink"/>
                <w:rFonts w:eastAsia="Times New Roman"/>
              </w:rPr>
              <w:t>Challenges Regarding Knowledge Management</w:t>
            </w:r>
            <w:r w:rsidR="00A44520">
              <w:rPr>
                <w:noProof/>
                <w:webHidden/>
              </w:rPr>
              <w:tab/>
            </w:r>
            <w:r w:rsidR="00A44520">
              <w:rPr>
                <w:noProof/>
                <w:webHidden/>
              </w:rPr>
              <w:fldChar w:fldCharType="begin"/>
            </w:r>
            <w:r w:rsidR="00A44520">
              <w:rPr>
                <w:noProof/>
                <w:webHidden/>
              </w:rPr>
              <w:instrText xml:space="preserve"> PAGEREF _Toc90238998 \h </w:instrText>
            </w:r>
            <w:r w:rsidR="00A44520">
              <w:rPr>
                <w:noProof/>
                <w:webHidden/>
              </w:rPr>
            </w:r>
            <w:r w:rsidR="00A44520">
              <w:rPr>
                <w:noProof/>
                <w:webHidden/>
              </w:rPr>
              <w:fldChar w:fldCharType="separate"/>
            </w:r>
            <w:r w:rsidR="000B718A">
              <w:rPr>
                <w:noProof/>
                <w:webHidden/>
              </w:rPr>
              <w:t>10</w:t>
            </w:r>
            <w:r w:rsidR="00A44520">
              <w:rPr>
                <w:noProof/>
                <w:webHidden/>
              </w:rPr>
              <w:fldChar w:fldCharType="end"/>
            </w:r>
          </w:hyperlink>
        </w:p>
        <w:p w:rsidR="00A44520" w:rsidRDefault="00C87429" w14:paraId="2B2C27AF" w14:textId="77777777">
          <w:pPr>
            <w:pStyle w:val="TOC1"/>
            <w:tabs>
              <w:tab w:val="right" w:leader="dot" w:pos="9350"/>
            </w:tabs>
            <w:rPr>
              <w:noProof/>
            </w:rPr>
          </w:pPr>
          <w:hyperlink w:anchor="_Toc90238999" w:history="1">
            <w:r w:rsidR="00A44520" w:rsidRPr="00217717">
              <w:rPr>
                <w:noProof/>
                <w:rStyle w:val="Hyperlink"/>
                <w:rFonts w:eastAsia="Times New Roman"/>
              </w:rPr>
              <w:t>Recommendations</w:t>
            </w:r>
            <w:r w:rsidR="00A44520">
              <w:rPr>
                <w:noProof/>
                <w:webHidden/>
              </w:rPr>
              <w:tab/>
            </w:r>
            <w:r w:rsidR="00A44520">
              <w:rPr>
                <w:noProof/>
                <w:webHidden/>
              </w:rPr>
              <w:fldChar w:fldCharType="begin"/>
            </w:r>
            <w:r w:rsidR="00A44520">
              <w:rPr>
                <w:noProof/>
                <w:webHidden/>
              </w:rPr>
              <w:instrText xml:space="preserve"> PAGEREF _Toc90238999 \h </w:instrText>
            </w:r>
            <w:r w:rsidR="00A44520">
              <w:rPr>
                <w:noProof/>
                <w:webHidden/>
              </w:rPr>
            </w:r>
            <w:r w:rsidR="00A44520">
              <w:rPr>
                <w:noProof/>
                <w:webHidden/>
              </w:rPr>
              <w:fldChar w:fldCharType="separate"/>
            </w:r>
            <w:r w:rsidR="000B718A">
              <w:rPr>
                <w:noProof/>
                <w:webHidden/>
              </w:rPr>
              <w:t>11</w:t>
            </w:r>
            <w:r w:rsidR="00A44520">
              <w:rPr>
                <w:noProof/>
                <w:webHidden/>
              </w:rPr>
              <w:fldChar w:fldCharType="end"/>
            </w:r>
          </w:hyperlink>
        </w:p>
        <w:p w:rsidR="00A44520" w:rsidRDefault="00C87429" w14:paraId="57FB3CFD" w14:textId="77777777">
          <w:pPr>
            <w:pStyle w:val="TOC1"/>
            <w:tabs>
              <w:tab w:val="right" w:leader="dot" w:pos="9350"/>
            </w:tabs>
            <w:rPr>
              <w:noProof/>
            </w:rPr>
          </w:pPr>
          <w:hyperlink w:anchor="_Toc90239000" w:history="1">
            <w:r w:rsidR="00A44520" w:rsidRPr="00217717">
              <w:rPr>
                <w:noProof/>
                <w:rStyle w:val="Hyperlink"/>
              </w:rPr>
              <w:t xml:space="preserve">Improvement of </w:t>
            </w:r>
            <w:r w:rsidR="00A44520" w:rsidRPr="00217717">
              <w:rPr>
                <w:noProof/>
                <w:rStyle w:val="Hyperlink"/>
                <w:rFonts w:eastAsia="Times New Roman"/>
              </w:rPr>
              <w:t>the Arrangement of Products and Develop the Anti-phishing Interferences</w:t>
            </w:r>
            <w:r w:rsidR="00A44520">
              <w:rPr>
                <w:noProof/>
                <w:webHidden/>
              </w:rPr>
              <w:tab/>
            </w:r>
            <w:r w:rsidR="00A44520">
              <w:rPr>
                <w:noProof/>
                <w:webHidden/>
              </w:rPr>
              <w:fldChar w:fldCharType="begin"/>
            </w:r>
            <w:r w:rsidR="00A44520">
              <w:rPr>
                <w:noProof/>
                <w:webHidden/>
              </w:rPr>
              <w:instrText xml:space="preserve"> PAGEREF _Toc90239000 \h </w:instrText>
            </w:r>
            <w:r w:rsidR="00A44520">
              <w:rPr>
                <w:noProof/>
                <w:webHidden/>
              </w:rPr>
            </w:r>
            <w:r w:rsidR="00A44520">
              <w:rPr>
                <w:noProof/>
                <w:webHidden/>
              </w:rPr>
              <w:fldChar w:fldCharType="separate"/>
            </w:r>
            <w:r w:rsidR="000B718A">
              <w:rPr>
                <w:noProof/>
                <w:webHidden/>
              </w:rPr>
              <w:t>11</w:t>
            </w:r>
            <w:r w:rsidR="00A44520">
              <w:rPr>
                <w:noProof/>
                <w:webHidden/>
              </w:rPr>
              <w:fldChar w:fldCharType="end"/>
            </w:r>
          </w:hyperlink>
        </w:p>
        <w:p w:rsidR="00A44520" w:rsidRDefault="00C87429" w14:paraId="5C5F9CA3" w14:textId="77777777">
          <w:pPr>
            <w:pStyle w:val="TOC1"/>
            <w:tabs>
              <w:tab w:val="right" w:leader="dot" w:pos="9350"/>
            </w:tabs>
            <w:rPr>
              <w:noProof/>
            </w:rPr>
          </w:pPr>
          <w:hyperlink w:anchor="_Toc90239001" w:history="1">
            <w:r w:rsidR="00A44520" w:rsidRPr="00217717">
              <w:rPr>
                <w:noProof/>
                <w:rStyle w:val="Hyperlink"/>
                <w:rFonts w:eastAsia="Times New Roman"/>
              </w:rPr>
              <w:t>Reducing the Space between Marketing and Sales actions of Amazon</w:t>
            </w:r>
            <w:r w:rsidR="00A44520">
              <w:rPr>
                <w:noProof/>
                <w:webHidden/>
              </w:rPr>
              <w:tab/>
            </w:r>
            <w:r w:rsidR="00A44520">
              <w:rPr>
                <w:noProof/>
                <w:webHidden/>
              </w:rPr>
              <w:fldChar w:fldCharType="begin"/>
            </w:r>
            <w:r w:rsidR="00A44520">
              <w:rPr>
                <w:noProof/>
                <w:webHidden/>
              </w:rPr>
              <w:instrText xml:space="preserve"> PAGEREF _Toc90239001 \h </w:instrText>
            </w:r>
            <w:r w:rsidR="00A44520">
              <w:rPr>
                <w:noProof/>
                <w:webHidden/>
              </w:rPr>
            </w:r>
            <w:r w:rsidR="00A44520">
              <w:rPr>
                <w:noProof/>
                <w:webHidden/>
              </w:rPr>
              <w:fldChar w:fldCharType="separate"/>
            </w:r>
            <w:r w:rsidR="000B718A">
              <w:rPr>
                <w:noProof/>
                <w:webHidden/>
              </w:rPr>
              <w:t>11</w:t>
            </w:r>
            <w:r w:rsidR="00A44520">
              <w:rPr>
                <w:noProof/>
                <w:webHidden/>
              </w:rPr>
              <w:fldChar w:fldCharType="end"/>
            </w:r>
          </w:hyperlink>
        </w:p>
        <w:p w:rsidR="00A44520" w:rsidRDefault="00C87429" w14:paraId="5B08F42D" w14:textId="77777777">
          <w:pPr>
            <w:pStyle w:val="TOC1"/>
            <w:tabs>
              <w:tab w:val="right" w:leader="dot" w:pos="9350"/>
            </w:tabs>
            <w:rPr>
              <w:noProof/>
            </w:rPr>
          </w:pPr>
          <w:hyperlink w:anchor="_Toc90239002" w:history="1">
            <w:r w:rsidR="00A44520" w:rsidRPr="00217717">
              <w:rPr>
                <w:noProof/>
                <w:rStyle w:val="Hyperlink"/>
                <w:rFonts w:eastAsia="Times New Roman"/>
              </w:rPr>
              <w:t>Incorporation of Internet Operations with Social Networking</w:t>
            </w:r>
            <w:r w:rsidR="00A44520">
              <w:rPr>
                <w:noProof/>
                <w:webHidden/>
              </w:rPr>
              <w:tab/>
            </w:r>
            <w:r w:rsidR="00A44520">
              <w:rPr>
                <w:noProof/>
                <w:webHidden/>
              </w:rPr>
              <w:fldChar w:fldCharType="begin"/>
            </w:r>
            <w:r w:rsidR="00A44520">
              <w:rPr>
                <w:noProof/>
                <w:webHidden/>
              </w:rPr>
              <w:instrText xml:space="preserve"> PAGEREF _Toc90239002 \h </w:instrText>
            </w:r>
            <w:r w:rsidR="00A44520">
              <w:rPr>
                <w:noProof/>
                <w:webHidden/>
              </w:rPr>
            </w:r>
            <w:r w:rsidR="00A44520">
              <w:rPr>
                <w:noProof/>
                <w:webHidden/>
              </w:rPr>
              <w:fldChar w:fldCharType="separate"/>
            </w:r>
            <w:r w:rsidR="000B718A">
              <w:rPr>
                <w:noProof/>
                <w:webHidden/>
              </w:rPr>
              <w:t>12</w:t>
            </w:r>
            <w:r w:rsidR="00A44520">
              <w:rPr>
                <w:noProof/>
                <w:webHidden/>
              </w:rPr>
              <w:fldChar w:fldCharType="end"/>
            </w:r>
          </w:hyperlink>
        </w:p>
        <w:p w:rsidR="00A44520" w:rsidRDefault="00C87429" w14:paraId="018C4FD2" w14:textId="77777777">
          <w:pPr>
            <w:pStyle w:val="TOC1"/>
            <w:tabs>
              <w:tab w:val="right" w:leader="dot" w:pos="9350"/>
            </w:tabs>
            <w:rPr>
              <w:noProof/>
            </w:rPr>
          </w:pPr>
          <w:hyperlink w:anchor="_Toc90239003" w:history="1">
            <w:r w:rsidR="00A44520" w:rsidRPr="00217717">
              <w:rPr>
                <w:noProof/>
                <w:rStyle w:val="Hyperlink"/>
                <w:rFonts w:eastAsia="Times New Roman"/>
              </w:rPr>
              <w:t>Conclusion</w:t>
            </w:r>
            <w:r w:rsidR="00A44520">
              <w:rPr>
                <w:noProof/>
                <w:webHidden/>
              </w:rPr>
              <w:tab/>
            </w:r>
            <w:r w:rsidR="00A44520">
              <w:rPr>
                <w:noProof/>
                <w:webHidden/>
              </w:rPr>
              <w:fldChar w:fldCharType="begin"/>
            </w:r>
            <w:r w:rsidR="00A44520">
              <w:rPr>
                <w:noProof/>
                <w:webHidden/>
              </w:rPr>
              <w:instrText xml:space="preserve"> PAGEREF _Toc90239003 \h </w:instrText>
            </w:r>
            <w:r w:rsidR="00A44520">
              <w:rPr>
                <w:noProof/>
                <w:webHidden/>
              </w:rPr>
            </w:r>
            <w:r w:rsidR="00A44520">
              <w:rPr>
                <w:noProof/>
                <w:webHidden/>
              </w:rPr>
              <w:fldChar w:fldCharType="separate"/>
            </w:r>
            <w:r w:rsidR="000B718A">
              <w:rPr>
                <w:noProof/>
                <w:webHidden/>
              </w:rPr>
              <w:t>13</w:t>
            </w:r>
            <w:r w:rsidR="00A44520">
              <w:rPr>
                <w:noProof/>
                <w:webHidden/>
              </w:rPr>
              <w:fldChar w:fldCharType="end"/>
            </w:r>
          </w:hyperlink>
        </w:p>
        <w:p w:rsidR="00A44520" w:rsidRDefault="00C87429" w14:paraId="7EDEED39" w14:textId="77777777">
          <w:pPr>
            <w:pStyle w:val="TOC1"/>
            <w:tabs>
              <w:tab w:val="right" w:leader="dot" w:pos="9350"/>
            </w:tabs>
            <w:rPr>
              <w:noProof/>
            </w:rPr>
          </w:pPr>
          <w:hyperlink w:anchor="_Toc90239004" w:history="1">
            <w:r w:rsidR="00A44520" w:rsidRPr="00217717">
              <w:rPr>
                <w:noProof/>
                <w:rStyle w:val="Hyperlink"/>
                <w:shd w:fill="FFFFFF" w:color="auto" w:val="clear"/>
              </w:rPr>
              <w:t>References</w:t>
            </w:r>
            <w:r w:rsidR="00A44520">
              <w:rPr>
                <w:noProof/>
                <w:webHidden/>
              </w:rPr>
              <w:tab/>
            </w:r>
            <w:r w:rsidR="00A44520">
              <w:rPr>
                <w:noProof/>
                <w:webHidden/>
              </w:rPr>
              <w:fldChar w:fldCharType="begin"/>
            </w:r>
            <w:r w:rsidR="00A44520">
              <w:rPr>
                <w:noProof/>
                <w:webHidden/>
              </w:rPr>
              <w:instrText xml:space="preserve"> PAGEREF _Toc90239004 \h </w:instrText>
            </w:r>
            <w:r w:rsidR="00A44520">
              <w:rPr>
                <w:noProof/>
                <w:webHidden/>
              </w:rPr>
            </w:r>
            <w:r w:rsidR="00A44520">
              <w:rPr>
                <w:noProof/>
                <w:webHidden/>
              </w:rPr>
              <w:fldChar w:fldCharType="separate"/>
            </w:r>
            <w:r w:rsidR="000B718A">
              <w:rPr>
                <w:noProof/>
                <w:webHidden/>
              </w:rPr>
              <w:t>14</w:t>
            </w:r>
            <w:r w:rsidR="00A44520">
              <w:rPr>
                <w:noProof/>
                <w:webHidden/>
              </w:rPr>
              <w:fldChar w:fldCharType="end"/>
            </w:r>
          </w:hyperlink>
        </w:p>
        <w:p w:rsidR="00A44520" w:rsidRDefault="00A44520" w14:paraId="493F9DEB" w14:textId="77777777" w:rsidP="00A44520">
          <w:r>
            <w:rPr>
              <w:bCs/>
              <w:noProof/>
              <w:b/>
            </w:rPr>
            <w:fldChar w:fldCharType="end"/>
          </w:r>
        </w:p>
      </w:sdtContent>
    </w:sdt>
    <w:p w:rsidR="00A44520" w:rsidRDefault="00A44520" w14:paraId="289A0947" w14:textId="77777777" w:rsidP="00A44520" w:rsidRPr="00A44520">
      <w:pPr>
        <w:rPr>
          <w:rFonts w:cs="Times New Roman"/>
          <w:szCs w:val="24"/>
        </w:rPr>
      </w:pPr>
    </w:p>
    <w:p w:rsidR="00A44520" w:rsidRDefault="00A44520" w14:paraId="3862B884" w14:textId="77777777" w:rsidP="00A44520" w:rsidRPr="00A44520">
      <w:pPr>
        <w:spacing w:line="259" w:lineRule="auto"/>
        <w:rPr>
          <w:rFonts w:cs="Times New Roman"/>
          <w:szCs w:val="24"/>
        </w:rPr>
      </w:pPr>
      <w:r>
        <w:rPr>
          <w:rFonts w:cs="Times New Roman"/>
          <w:szCs w:val="24"/>
        </w:rPr>
        <w:br w:type="page"/>
      </w:r>
    </w:p>
    <w:p w:rsidR="00927DA3" w:rsidRDefault="00927DA3" w14:paraId="25DD1803" w14:textId="2FBD0459" w:rsidP="00927DA3">
      <w:pPr>
        <w:pStyle w:val="Heading1"/>
        <w:rPr>
          <w:rFonts w:eastAsia="Times New Roman"/>
        </w:rPr>
      </w:pPr>
      <w:bookmarkStart w:id="0" w:name="_Toc90238990"/>
      <w:r w:rsidRPr="00927DA3">
        <w:rPr>
          <w:rFonts w:eastAsia="Times New Roman"/>
        </w:rPr>
        <w:t>Task 1</w:t>
      </w:r>
      <w:r>
        <w:rPr>
          <w:rFonts w:eastAsia="Times New Roman"/>
        </w:rPr>
        <w:t xml:space="preserve">: </w:t>
      </w:r>
      <w:r w:rsidRPr="00927DA3">
        <w:rPr>
          <w:rFonts w:eastAsia="Times New Roman"/>
        </w:rPr>
        <w:t>Report</w:t>
      </w:r>
    </w:p>
    <w:p w:rsidR="008773BB" w:rsidRDefault="008773BB" w14:paraId="3E4D83FC" w14:textId="7DB1B797" w:rsidP="00A44520" w:rsidRPr="00A44520">
      <w:pPr>
        <w:pStyle w:val="Heading1"/>
        <w:rPr>
          <w:rFonts w:eastAsia="Times New Roman"/>
        </w:rPr>
      </w:pPr>
      <w:r w:rsidRPr="00A44520">
        <w:rPr>
          <w:rFonts w:eastAsia="Times New Roman"/>
        </w:rPr>
        <w:t>Executive summary</w:t>
      </w:r>
      <w:bookmarkEnd w:id="0"/>
      <w:r w:rsidRPr="00A44520">
        <w:rPr>
          <w:rFonts w:eastAsia="Times New Roman"/>
        </w:rPr>
        <w:t> </w:t>
      </w:r>
    </w:p>
    <w:p w:rsidR="008773BB" w:rsidRDefault="008773BB" w14:paraId="3ECD20D4" w14:textId="77777777" w:rsidP="00A44520" w:rsidRPr="00A44520">
      <w:pPr>
        <w:jc w:val="both"/>
        <w:rPr>
          <w:rFonts w:cs="Times New Roman"/>
          <w:szCs w:val="24"/>
        </w:rPr>
      </w:pPr>
      <w:r w:rsidRPr="00A44520">
        <w:rPr>
          <w:rFonts w:cs="Times New Roman"/>
          <w:szCs w:val="24"/>
        </w:rPr>
        <w:t>Amazon was founded by Jeff Bezos in 1995. It is currently one of the biggest online retail websites in the world. The website is mostly known for its huge collection of books, music, furniture, electronics, and apparel. Amazon has distinct retail websites for different countries such as the United States, United Kingdom, India, Japan, and Brazil. The company also offers shipping services worldwide. In 2015, the company succeeded to surpass Walmart being the largest retailer in the United States with the help of Market Capitalization. The user-friendly website, innumerable varieties of products, and sections to write and review about the products are the key success factors of this company. One of the key aspects for Amazon’s success is the collaboration of Jeffrey Bezos to design the technical basics of Amazon.com. It is because customer satisfaction from an online portal is a practical reflection of the technical implementation regarding e-commerce. Today, the company is the international leader in the sector of e-commerce through its international websites, the global network of products, and customer service hubs. </w:t>
      </w:r>
    </w:p>
    <w:p w:rsidR="008773BB" w:rsidRDefault="008773BB" w14:paraId="5E714D64" w14:textId="77777777" w:rsidP="00A44520" w:rsidRPr="00A44520">
      <w:pPr>
        <w:pStyle w:val="Heading1"/>
        <w:rPr>
          <w:rFonts w:eastAsia="Times New Roman"/>
        </w:rPr>
      </w:pPr>
      <w:bookmarkStart w:id="1" w:name="_Toc90238991"/>
      <w:r w:rsidRPr="00A44520">
        <w:rPr>
          <w:rFonts w:eastAsia="Times New Roman"/>
        </w:rPr>
        <w:t>Introduction</w:t>
      </w:r>
      <w:bookmarkEnd w:id="1"/>
      <w:r w:rsidRPr="00A44520">
        <w:rPr>
          <w:rFonts w:eastAsia="Times New Roman"/>
        </w:rPr>
        <w:t> </w:t>
      </w:r>
    </w:p>
    <w:p w:rsidR="008773BB" w:rsidRDefault="008773BB" w14:paraId="3BB2D024" w14:textId="77777777" w:rsidP="00A44520" w:rsidRPr="00A44520">
      <w:pPr>
        <w:jc w:val="both"/>
        <w:rPr>
          <w:rFonts w:cs="Times New Roman"/>
          <w:szCs w:val="24"/>
        </w:rPr>
      </w:pPr>
      <w:r w:rsidRPr="00A44520">
        <w:rPr>
          <w:rFonts w:cs="Times New Roman"/>
          <w:szCs w:val="24"/>
        </w:rPr>
        <w:t xml:space="preserve">The management information system is an information system that is used to make effective decisions, integration, analysis, and evaluation of information in an organization. This report focuses on the management activities of Amazon and the influence of Information systems on its management strategies. Firstly, the importance of information systems and their usage in the making of effective decisions for the company are discussed. Technological tools for managing Elastic cloud computing, EC2, and S3 services and the implications of these tools on the infrastructure of the </w:t>
      </w:r>
      <w:proofErr w:type="spellStart"/>
      <w:r w:rsidRPr="00A44520">
        <w:rPr>
          <w:rFonts w:cs="Times New Roman"/>
          <w:szCs w:val="24"/>
        </w:rPr>
        <w:t>organisation</w:t>
      </w:r>
      <w:proofErr w:type="spellEnd"/>
      <w:r w:rsidRPr="00A44520">
        <w:rPr>
          <w:rFonts w:cs="Times New Roman"/>
          <w:szCs w:val="24"/>
        </w:rPr>
        <w:t xml:space="preserve"> have been put light on. Every stage of buying and selling in Amazon such as sorting and management of the accounts, management, and the final level of buying process have direct and intricate relation to management information systems. Taylor’s scientific management theory and </w:t>
      </w:r>
      <w:proofErr w:type="spellStart"/>
      <w:r w:rsidRPr="00A44520">
        <w:rPr>
          <w:rFonts w:cs="Times New Roman"/>
          <w:szCs w:val="24"/>
        </w:rPr>
        <w:t>Mcgregor’s</w:t>
      </w:r>
      <w:proofErr w:type="spellEnd"/>
      <w:r w:rsidRPr="00A44520">
        <w:rPr>
          <w:rFonts w:cs="Times New Roman"/>
          <w:szCs w:val="24"/>
        </w:rPr>
        <w:t xml:space="preserve"> theory have been discussed which is reflected in the management working system of Amazon. A SWOT analysis is done to analyze the internal factors of the company and the impact of the management information systems on the strengths, weaknesses, opportunities, and threats of the company. Finally, the challenges regarding the production and protection of cloud computing, private information, and storage and recommendations relevant to the challenges are discussed in the report. </w:t>
      </w:r>
    </w:p>
    <w:p w:rsidR="008773BB" w:rsidRDefault="008773BB" w14:paraId="55E7D49C" w14:textId="77777777" w:rsidP="00A44520" w:rsidRPr="00A44520">
      <w:pPr>
        <w:jc w:val="both"/>
        <w:rPr>
          <w:rFonts w:cs="Times New Roman"/>
          <w:szCs w:val="24"/>
        </w:rPr>
      </w:pPr>
    </w:p>
    <w:p w:rsidR="008773BB" w:rsidRDefault="008773BB" w14:paraId="39D45537" w14:textId="77777777" w:rsidP="00A44520" w:rsidRPr="00A44520">
      <w:pPr>
        <w:pStyle w:val="Heading1"/>
        <w:rPr>
          <w:rFonts w:eastAsia="Times New Roman"/>
        </w:rPr>
      </w:pPr>
      <w:bookmarkStart w:id="2" w:name="_Toc90238992"/>
      <w:r w:rsidRPr="00A44520">
        <w:rPr>
          <w:rFonts w:eastAsia="Times New Roman"/>
        </w:rPr>
        <w:t>Importance of Information Systems for Amazon</w:t>
      </w:r>
      <w:bookmarkEnd w:id="2"/>
    </w:p>
    <w:p w:rsidR="008773BB" w:rsidRDefault="008773BB" w14:paraId="21D5F214" w14:textId="77777777" w:rsidP="00A44520" w:rsidRPr="00A44520">
      <w:pPr>
        <w:jc w:val="both"/>
        <w:rPr>
          <w:rFonts w:cs="Times New Roman"/>
          <w:szCs w:val="24"/>
        </w:rPr>
      </w:pPr>
      <w:r w:rsidRPr="00A44520">
        <w:rPr>
          <w:rFonts w:cs="Times New Roman"/>
          <w:szCs w:val="24"/>
        </w:rPr>
        <w:t xml:space="preserve">Management information systems assist Amazon in making effective decisions with an ample supply of required information in a more relevant and accurate system. The </w:t>
      </w:r>
      <w:proofErr w:type="spellStart"/>
      <w:r w:rsidRPr="00A44520">
        <w:rPr>
          <w:rFonts w:cs="Times New Roman"/>
          <w:szCs w:val="24"/>
        </w:rPr>
        <w:t>utilisation</w:t>
      </w:r>
      <w:proofErr w:type="spellEnd"/>
      <w:r w:rsidRPr="00A44520">
        <w:rPr>
          <w:rFonts w:cs="Times New Roman"/>
          <w:szCs w:val="24"/>
        </w:rPr>
        <w:t xml:space="preserve"> of IT and the perfect timing of information conveying are key </w:t>
      </w:r>
      <w:r w:rsidR="00AA1276" w:rsidRPr="00A44520">
        <w:rPr>
          <w:rFonts w:cs="Times New Roman"/>
          <w:szCs w:val="24"/>
        </w:rPr>
        <w:t>aspects</w:t>
      </w:r>
      <w:r w:rsidR="00AA1276" w:rsidRPr="00A44520">
        <w:rPr>
          <w:color w:val="000000"/>
          <w:rFonts w:cs="Times New Roman"/>
          <w:szCs w:val="24"/>
          <w:shd w:fill="FFFFFF" w:color="auto" w:val="clear"/>
        </w:rPr>
        <w:t xml:space="preserve"> (Fontenot, 1995)</w:t>
      </w:r>
      <w:r w:rsidRPr="00A44520">
        <w:rPr>
          <w:rFonts w:cs="Times New Roman"/>
          <w:szCs w:val="24"/>
        </w:rPr>
        <w:t xml:space="preserve">. Also, it comprises the conveying of information to the required users. Moreover, the management information system of Amazon is an initiative to comply with the information system and its improvement with the </w:t>
      </w:r>
      <w:proofErr w:type="spellStart"/>
      <w:r w:rsidRPr="00A44520">
        <w:rPr>
          <w:rFonts w:cs="Times New Roman"/>
          <w:szCs w:val="24"/>
        </w:rPr>
        <w:t>organisational</w:t>
      </w:r>
      <w:proofErr w:type="spellEnd"/>
      <w:r w:rsidRPr="00A44520">
        <w:rPr>
          <w:rFonts w:cs="Times New Roman"/>
          <w:szCs w:val="24"/>
        </w:rPr>
        <w:t xml:space="preserve"> objectives through the proper usage of logical analysis. It forms </w:t>
      </w:r>
      <w:proofErr w:type="spellStart"/>
      <w:r w:rsidRPr="00A44520">
        <w:rPr>
          <w:rFonts w:cs="Times New Roman"/>
          <w:szCs w:val="24"/>
        </w:rPr>
        <w:t>organised</w:t>
      </w:r>
      <w:proofErr w:type="spellEnd"/>
      <w:r w:rsidRPr="00A44520">
        <w:rPr>
          <w:rFonts w:cs="Times New Roman"/>
          <w:szCs w:val="24"/>
        </w:rPr>
        <w:t xml:space="preserve"> reports constantly on varieties of sectors for the company. The activities are to </w:t>
      </w:r>
      <w:proofErr w:type="spellStart"/>
      <w:r w:rsidRPr="00A44520">
        <w:rPr>
          <w:rFonts w:cs="Times New Roman"/>
          <w:szCs w:val="24"/>
        </w:rPr>
        <w:t>analyse</w:t>
      </w:r>
      <w:proofErr w:type="spellEnd"/>
      <w:r w:rsidRPr="00A44520">
        <w:rPr>
          <w:rFonts w:cs="Times New Roman"/>
          <w:szCs w:val="24"/>
        </w:rPr>
        <w:t xml:space="preserve"> the operational activities and create company reports on them. Management information system of the </w:t>
      </w:r>
      <w:proofErr w:type="spellStart"/>
      <w:r w:rsidRPr="00A44520">
        <w:rPr>
          <w:rFonts w:cs="Times New Roman"/>
          <w:szCs w:val="24"/>
        </w:rPr>
        <w:t>organisation</w:t>
      </w:r>
      <w:proofErr w:type="spellEnd"/>
      <w:r w:rsidRPr="00A44520">
        <w:rPr>
          <w:rFonts w:cs="Times New Roman"/>
          <w:szCs w:val="24"/>
        </w:rPr>
        <w:t xml:space="preserve"> is a series of interconnected machines, designed in a hierarchical structure that regulates every aspect of the </w:t>
      </w:r>
      <w:proofErr w:type="spellStart"/>
      <w:r w:rsidRPr="00A44520">
        <w:rPr>
          <w:rFonts w:cs="Times New Roman"/>
          <w:szCs w:val="24"/>
        </w:rPr>
        <w:t>organisation</w:t>
      </w:r>
      <w:proofErr w:type="spellEnd"/>
      <w:r w:rsidRPr="00A44520">
        <w:rPr>
          <w:rFonts w:cs="Times New Roman"/>
          <w:szCs w:val="24"/>
        </w:rPr>
        <w:t xml:space="preserve"> from the top level to the bottom</w:t>
      </w:r>
      <w:r w:rsidR="00AA1276" w:rsidRPr="00A44520">
        <w:rPr>
          <w:rFonts w:cs="Times New Roman"/>
          <w:szCs w:val="24"/>
        </w:rPr>
        <w:t xml:space="preserve"> </w:t>
      </w:r>
      <w:r w:rsidR="00AA1276" w:rsidRPr="00A44520">
        <w:rPr>
          <w:color w:val="000000"/>
          <w:rFonts w:cs="Times New Roman"/>
          <w:szCs w:val="24"/>
          <w:shd w:fill="FFFFFF" w:color="auto" w:val="clear"/>
        </w:rPr>
        <w:t>(</w:t>
      </w:r>
      <w:proofErr w:type="spellStart"/>
      <w:r w:rsidR="00AA1276" w:rsidRPr="00A44520">
        <w:rPr>
          <w:color w:val="000000"/>
          <w:rFonts w:cs="Times New Roman"/>
          <w:szCs w:val="24"/>
          <w:shd w:fill="FFFFFF" w:color="auto" w:val="clear"/>
        </w:rPr>
        <w:t>Abramowicz</w:t>
      </w:r>
      <w:proofErr w:type="spellEnd"/>
      <w:r w:rsidR="00AA1276" w:rsidRPr="00A44520">
        <w:rPr>
          <w:color w:val="000000"/>
          <w:rFonts w:cs="Times New Roman"/>
          <w:szCs w:val="24"/>
          <w:shd w:fill="FFFFFF" w:color="auto" w:val="clear"/>
        </w:rPr>
        <w:t xml:space="preserve"> and Mayr, 2007)</w:t>
      </w:r>
      <w:r w:rsidRPr="00A44520">
        <w:rPr>
          <w:rFonts w:cs="Times New Roman"/>
          <w:szCs w:val="24"/>
        </w:rPr>
        <w:t>. Initially, it forms the first level of the information system and executes its regular activities</w:t>
      </w:r>
      <w:r w:rsidR="00AA1276" w:rsidRPr="00A44520">
        <w:rPr>
          <w:rFonts w:cs="Times New Roman"/>
          <w:szCs w:val="24"/>
        </w:rPr>
        <w:t xml:space="preserve"> </w:t>
      </w:r>
      <w:r w:rsidR="00AA1276" w:rsidRPr="00A44520">
        <w:rPr>
          <w:color w:val="222222"/>
          <w:rFonts w:cs="Times New Roman"/>
          <w:szCs w:val="24"/>
          <w:shd w:fill="FFFFFF" w:color="auto" w:val="clear"/>
        </w:rPr>
        <w:t>(</w:t>
      </w:r>
      <w:proofErr w:type="spellStart"/>
      <w:r w:rsidR="00AA1276" w:rsidRPr="00A44520">
        <w:rPr>
          <w:color w:val="222222"/>
          <w:rFonts w:cs="Times New Roman"/>
          <w:szCs w:val="24"/>
          <w:shd w:fill="FFFFFF" w:color="auto" w:val="clear"/>
        </w:rPr>
        <w:t>Aydiner</w:t>
      </w:r>
      <w:proofErr w:type="spellEnd"/>
      <w:r w:rsidR="00AA1276" w:rsidRPr="00A44520">
        <w:rPr>
          <w:color w:val="222222"/>
          <w:rFonts w:cs="Times New Roman"/>
          <w:szCs w:val="24"/>
          <w:shd w:fill="FFFFFF" w:color="auto" w:val="clear"/>
        </w:rPr>
        <w:t xml:space="preserve">, </w:t>
      </w:r>
      <w:proofErr w:type="spellStart"/>
      <w:r w:rsidR="00AA1276" w:rsidRPr="00A44520">
        <w:rPr>
          <w:color w:val="222222"/>
          <w:rFonts w:cs="Times New Roman"/>
          <w:szCs w:val="24"/>
          <w:shd w:fill="FFFFFF" w:color="auto" w:val="clear"/>
        </w:rPr>
        <w:t>Bayraktar</w:t>
      </w:r>
      <w:proofErr w:type="spellEnd"/>
      <w:r w:rsidR="00AA1276" w:rsidRPr="00A44520">
        <w:rPr>
          <w:rFonts w:cs="Times New Roman"/>
          <w:szCs w:val="24"/>
        </w:rPr>
        <w:t xml:space="preserve"> and </w:t>
      </w:r>
      <w:r w:rsidR="00AA1276" w:rsidRPr="00A44520">
        <w:rPr>
          <w:color w:val="222222"/>
          <w:rFonts w:cs="Times New Roman"/>
          <w:szCs w:val="24"/>
          <w:shd w:fill="FFFFFF" w:color="auto" w:val="clear"/>
        </w:rPr>
        <w:t>Zaim, 2019)</w:t>
      </w:r>
      <w:r w:rsidRPr="00A44520">
        <w:rPr>
          <w:rFonts w:cs="Times New Roman"/>
          <w:szCs w:val="24"/>
        </w:rPr>
        <w:t xml:space="preserve">. Then, it delivers relevant information to the second-level tools. Hence, the management information system complies with the </w:t>
      </w:r>
      <w:proofErr w:type="spellStart"/>
      <w:r w:rsidRPr="00A44520">
        <w:rPr>
          <w:rFonts w:cs="Times New Roman"/>
          <w:szCs w:val="24"/>
        </w:rPr>
        <w:t>organisation</w:t>
      </w:r>
      <w:proofErr w:type="spellEnd"/>
      <w:r w:rsidRPr="00A44520">
        <w:rPr>
          <w:rFonts w:cs="Times New Roman"/>
          <w:szCs w:val="24"/>
        </w:rPr>
        <w:t xml:space="preserve"> principles and information on a constant basis with the effective use of technological tools by collecting, storing, processing, and delivering information by the usage of related analytical processes of statistical inference and theories of estimation and forecasting calculations</w:t>
      </w:r>
      <w:r w:rsidR="00AA1276" w:rsidRPr="00A44520">
        <w:rPr>
          <w:rFonts w:cs="Times New Roman"/>
          <w:szCs w:val="24"/>
        </w:rPr>
        <w:t xml:space="preserve"> </w:t>
      </w:r>
      <w:r w:rsidR="00AA1276" w:rsidRPr="00A44520">
        <w:rPr>
          <w:color w:val="000000"/>
          <w:rFonts w:cs="Times New Roman"/>
          <w:szCs w:val="24"/>
          <w:shd w:fill="FFFFFF" w:color="auto" w:val="clear"/>
        </w:rPr>
        <w:t>(</w:t>
      </w:r>
      <w:proofErr w:type="spellStart"/>
      <w:r w:rsidR="00AA1276" w:rsidRPr="00A44520">
        <w:rPr>
          <w:color w:val="000000"/>
          <w:rFonts w:cs="Times New Roman"/>
          <w:szCs w:val="24"/>
          <w:shd w:fill="FFFFFF" w:color="auto" w:val="clear"/>
        </w:rPr>
        <w:t>Abramowicz</w:t>
      </w:r>
      <w:proofErr w:type="spellEnd"/>
      <w:r w:rsidR="00AA1276" w:rsidRPr="00A44520">
        <w:rPr>
          <w:color w:val="000000"/>
          <w:rFonts w:cs="Times New Roman"/>
          <w:szCs w:val="24"/>
          <w:shd w:fill="FFFFFF" w:color="auto" w:val="clear"/>
        </w:rPr>
        <w:t xml:space="preserve"> and Mayr, 2007)</w:t>
      </w:r>
      <w:r w:rsidRPr="00A44520">
        <w:rPr>
          <w:rFonts w:cs="Times New Roman"/>
          <w:szCs w:val="24"/>
        </w:rPr>
        <w:t>. Due to such implications, Amazon has become the largest online retail store in the world. </w:t>
      </w:r>
    </w:p>
    <w:p w:rsidR="008773BB" w:rsidRDefault="008773BB" w14:paraId="27B4AD9A" w14:textId="77777777" w:rsidP="00A44520" w:rsidRPr="00A44520">
      <w:pPr>
        <w:pStyle w:val="Heading1"/>
        <w:rPr>
          <w:rFonts w:eastAsia="Times New Roman"/>
        </w:rPr>
      </w:pPr>
      <w:bookmarkStart w:id="3" w:name="_Toc90238993"/>
      <w:r w:rsidRPr="00A44520">
        <w:rPr>
          <w:rFonts w:eastAsia="Times New Roman"/>
        </w:rPr>
        <w:t>Relevant Management Theories</w:t>
      </w:r>
      <w:bookmarkEnd w:id="3"/>
    </w:p>
    <w:p w:rsidR="008773BB" w:rsidRDefault="008773BB" w14:paraId="5974B999" w14:textId="77777777" w:rsidP="00A44520" w:rsidRPr="00A44520">
      <w:pPr>
        <w:pStyle w:val="Heading1"/>
        <w:rPr>
          <w:rFonts w:eastAsia="Times New Roman"/>
        </w:rPr>
      </w:pPr>
      <w:bookmarkStart w:id="4" w:name="_Toc90238994"/>
      <w:r w:rsidRPr="00A44520">
        <w:rPr>
          <w:rFonts w:eastAsia="Times New Roman"/>
        </w:rPr>
        <w:t>Taylor’s Scientific Management theory</w:t>
      </w:r>
      <w:bookmarkEnd w:id="4"/>
    </w:p>
    <w:p w:rsidR="008773BB" w:rsidRDefault="008773BB" w14:paraId="6E00F573" w14:textId="77777777" w:rsidP="00A44520" w:rsidRPr="00A44520">
      <w:pPr>
        <w:jc w:val="both"/>
        <w:rPr>
          <w:rFonts w:cs="Times New Roman"/>
          <w:szCs w:val="24"/>
        </w:rPr>
      </w:pPr>
      <w:r w:rsidRPr="00A44520">
        <w:rPr>
          <w:rFonts w:cs="Times New Roman"/>
          <w:szCs w:val="24"/>
        </w:rPr>
        <w:t xml:space="preserve">Taylor’s theory was formed based on the concept of the industrial revolution. The revolution initiated the idea to improve the effectiveness of industries when humans were replaced by machines. Taylor observed and assessed that the waste of excessive national resources and materials should be eliminated to increase the productivity in a factory. He also asserted that human </w:t>
      </w:r>
      <w:proofErr w:type="spellStart"/>
      <w:r w:rsidRPr="00A44520">
        <w:rPr>
          <w:rFonts w:cs="Times New Roman"/>
          <w:szCs w:val="24"/>
        </w:rPr>
        <w:t>labour</w:t>
      </w:r>
      <w:proofErr w:type="spellEnd"/>
      <w:r w:rsidRPr="00A44520">
        <w:rPr>
          <w:rFonts w:cs="Times New Roman"/>
          <w:szCs w:val="24"/>
        </w:rPr>
        <w:t xml:space="preserve"> can be parallel to the machine if the workforce can be trained to work more effectively. With this theory, Taylor made a statement of the rule of thumb and converted it into a “time and motion study” by assigning tasks to different and smaller levels of work. He designed this by observing and </w:t>
      </w:r>
      <w:proofErr w:type="spellStart"/>
      <w:r w:rsidRPr="00A44520">
        <w:rPr>
          <w:rFonts w:cs="Times New Roman"/>
          <w:szCs w:val="24"/>
        </w:rPr>
        <w:t>analysing</w:t>
      </w:r>
      <w:proofErr w:type="spellEnd"/>
      <w:r w:rsidRPr="00A44520">
        <w:rPr>
          <w:rFonts w:cs="Times New Roman"/>
          <w:szCs w:val="24"/>
        </w:rPr>
        <w:t xml:space="preserve"> the worker attitudes and collecting the period required to complete each step. This theory is based on four key philosophies. </w:t>
      </w:r>
    </w:p>
    <w:p w:rsidR="008773BB" w:rsidRDefault="008773BB" w14:paraId="35D538EF" w14:textId="77777777" w:rsidP="00A44520" w:rsidRPr="00A44520">
      <w:pPr>
        <w:pStyle w:val="ListParagraph"/>
        <w:numPr>
          <w:ilvl w:val="0"/>
          <w:numId w:val="2"/>
        </w:numPr>
        <w:jc w:val="both"/>
        <w:rPr>
          <w:rFonts w:cs="Times New Roman"/>
          <w:szCs w:val="24"/>
        </w:rPr>
      </w:pPr>
      <w:r w:rsidRPr="00A44520">
        <w:rPr>
          <w:rFonts w:cs="Times New Roman"/>
          <w:szCs w:val="24"/>
        </w:rPr>
        <w:t>The management works on the science of operation for workers to substitute the old rule of thumb process.</w:t>
      </w:r>
    </w:p>
    <w:p w:rsidR="008773BB" w:rsidRDefault="008773BB" w14:paraId="4FF601EA" w14:textId="77777777" w:rsidP="00A44520" w:rsidRPr="00A44520">
      <w:pPr>
        <w:pStyle w:val="ListParagraph"/>
        <w:numPr>
          <w:ilvl w:val="0"/>
          <w:numId w:val="2"/>
        </w:numPr>
        <w:jc w:val="both"/>
        <w:rPr>
          <w:rFonts w:cs="Times New Roman"/>
          <w:szCs w:val="24"/>
        </w:rPr>
      </w:pPr>
      <w:r w:rsidRPr="00A44520">
        <w:rPr>
          <w:rFonts w:cs="Times New Roman"/>
          <w:szCs w:val="24"/>
        </w:rPr>
        <w:t>Managers are interested in selecting, training, and coaching the workforce to improve their skillset of executing the tasks.</w:t>
      </w:r>
    </w:p>
    <w:p w:rsidR="008773BB" w:rsidRDefault="008773BB" w14:paraId="2BB446B9" w14:textId="77777777" w:rsidP="00A44520" w:rsidRPr="00A44520">
      <w:pPr>
        <w:pStyle w:val="ListParagraph"/>
        <w:numPr>
          <w:ilvl w:val="0"/>
          <w:numId w:val="2"/>
        </w:numPr>
        <w:jc w:val="both"/>
        <w:rPr>
          <w:rFonts w:cs="Times New Roman"/>
          <w:szCs w:val="24"/>
        </w:rPr>
      </w:pPr>
      <w:r w:rsidRPr="00A44520">
        <w:rPr>
          <w:rFonts w:cs="Times New Roman"/>
          <w:szCs w:val="24"/>
        </w:rPr>
        <w:t>The management system coordinates with the workers in order to perfectly get the jobs done in accordance with the methodologies of science that were developed long ago.</w:t>
      </w:r>
    </w:p>
    <w:p w:rsidR="008773BB" w:rsidRDefault="008773BB" w14:paraId="3E0A0372" w14:textId="77777777" w:rsidP="00A44520" w:rsidRPr="00A44520">
      <w:pPr>
        <w:pStyle w:val="ListParagraph"/>
        <w:numPr>
          <w:ilvl w:val="0"/>
          <w:numId w:val="2"/>
        </w:numPr>
        <w:jc w:val="both"/>
        <w:rPr>
          <w:rFonts w:cs="Times New Roman"/>
          <w:szCs w:val="24"/>
        </w:rPr>
      </w:pPr>
      <w:r w:rsidRPr="00A44520">
        <w:rPr>
          <w:rFonts w:cs="Times New Roman"/>
          <w:szCs w:val="24"/>
        </w:rPr>
        <w:t>There lies a uniform responsibility between managers and their execution of projects. The conflicts arising from the responsibilities will be reduced when managers and the employees are skilled in their respective tasks. </w:t>
      </w:r>
    </w:p>
    <w:p w:rsidR="008773BB" w:rsidRDefault="008773BB" w14:paraId="2132F6E5" w14:textId="77777777" w:rsidP="00A44520" w:rsidRPr="00A44520">
      <w:pPr>
        <w:jc w:val="both"/>
        <w:rPr>
          <w:rFonts w:cs="Times New Roman"/>
          <w:szCs w:val="24"/>
        </w:rPr>
      </w:pPr>
      <w:r w:rsidRPr="00A44520">
        <w:rPr>
          <w:rFonts w:cs="Times New Roman"/>
          <w:szCs w:val="24"/>
        </w:rPr>
        <w:t xml:space="preserve">With the above principles, Taylor has assessed that scientific management is specially designed for shop floor jobs, which is reflected in the </w:t>
      </w:r>
      <w:proofErr w:type="spellStart"/>
      <w:r w:rsidRPr="00A44520">
        <w:rPr>
          <w:rFonts w:cs="Times New Roman"/>
          <w:szCs w:val="24"/>
        </w:rPr>
        <w:t>organisation</w:t>
      </w:r>
      <w:proofErr w:type="spellEnd"/>
      <w:r w:rsidRPr="00A44520">
        <w:rPr>
          <w:rFonts w:cs="Times New Roman"/>
          <w:szCs w:val="24"/>
        </w:rPr>
        <w:t>. </w:t>
      </w:r>
    </w:p>
    <w:p w:rsidR="008773BB" w:rsidRDefault="008773BB" w14:paraId="3B3677CC" w14:textId="77777777" w:rsidP="00A44520" w:rsidRPr="00A44520">
      <w:pPr>
        <w:jc w:val="both"/>
        <w:rPr>
          <w:rFonts w:cs="Times New Roman"/>
          <w:szCs w:val="24"/>
        </w:rPr>
      </w:pPr>
      <w:r w:rsidRPr="00A44520">
        <w:rPr>
          <w:rFonts w:cs="Times New Roman"/>
          <w:szCs w:val="24"/>
        </w:rPr>
        <w:t xml:space="preserve">By observing the subordinate source of data, it can be said that Taylorism exists in the Amazon shop-floor and the theory is </w:t>
      </w:r>
      <w:proofErr w:type="spellStart"/>
      <w:r w:rsidRPr="00A44520">
        <w:rPr>
          <w:rFonts w:cs="Times New Roman"/>
          <w:szCs w:val="24"/>
        </w:rPr>
        <w:t>practised</w:t>
      </w:r>
      <w:proofErr w:type="spellEnd"/>
      <w:r w:rsidRPr="00A44520">
        <w:rPr>
          <w:rFonts w:cs="Times New Roman"/>
          <w:szCs w:val="24"/>
        </w:rPr>
        <w:t xml:space="preserve"> in the warehouses with the assistance of developed technology. In the inventories, the workers are observed through a critical electronic appliance system to monitor and control the number of target products they require to pack per hour. On the other hand, the </w:t>
      </w:r>
      <w:proofErr w:type="spellStart"/>
      <w:r w:rsidRPr="00A44520">
        <w:rPr>
          <w:rFonts w:cs="Times New Roman"/>
          <w:szCs w:val="24"/>
        </w:rPr>
        <w:t>organisation</w:t>
      </w:r>
      <w:proofErr w:type="spellEnd"/>
      <w:r w:rsidRPr="00A44520">
        <w:rPr>
          <w:rFonts w:cs="Times New Roman"/>
          <w:szCs w:val="24"/>
        </w:rPr>
        <w:t xml:space="preserve"> uses a critical set of data entry, psychological tools, and management strategies to give targets to high-level officials to do their job in the inventories</w:t>
      </w:r>
      <w:r w:rsidR="00AA1276" w:rsidRPr="00A44520">
        <w:rPr>
          <w:rFonts w:cs="Times New Roman"/>
          <w:szCs w:val="24"/>
        </w:rPr>
        <w:t xml:space="preserve"> </w:t>
      </w:r>
      <w:r w:rsidR="00AA1276" w:rsidRPr="00A44520">
        <w:rPr>
          <w:color w:val="000000"/>
          <w:rFonts w:cs="Times New Roman"/>
          <w:szCs w:val="24"/>
          <w:shd w:fill="FFFFFF" w:color="auto" w:val="clear"/>
        </w:rPr>
        <w:t>(Griffin and Ebert, 2006)</w:t>
      </w:r>
      <w:r w:rsidRPr="00A44520">
        <w:rPr>
          <w:rFonts w:cs="Times New Roman"/>
          <w:szCs w:val="24"/>
        </w:rPr>
        <w:t xml:space="preserve">. This implies that there is a unique implication of the </w:t>
      </w:r>
      <w:proofErr w:type="spellStart"/>
      <w:r w:rsidRPr="00A44520">
        <w:rPr>
          <w:rFonts w:cs="Times New Roman"/>
          <w:szCs w:val="24"/>
        </w:rPr>
        <w:t>labour</w:t>
      </w:r>
      <w:proofErr w:type="spellEnd"/>
      <w:r w:rsidRPr="00A44520">
        <w:rPr>
          <w:rFonts w:cs="Times New Roman"/>
          <w:szCs w:val="24"/>
        </w:rPr>
        <w:t xml:space="preserve"> method in the company when the managers were designing the activities of planning targets for employees and the standard periods required for the workmen to pack the product boxes, parallel to the </w:t>
      </w:r>
      <w:proofErr w:type="spellStart"/>
      <w:r w:rsidRPr="00A44520">
        <w:rPr>
          <w:rFonts w:cs="Times New Roman"/>
          <w:szCs w:val="24"/>
        </w:rPr>
        <w:t>organisational</w:t>
      </w:r>
      <w:proofErr w:type="spellEnd"/>
      <w:r w:rsidRPr="00A44520">
        <w:rPr>
          <w:rFonts w:cs="Times New Roman"/>
          <w:szCs w:val="24"/>
        </w:rPr>
        <w:t xml:space="preserve"> objectives. </w:t>
      </w:r>
    </w:p>
    <w:p w:rsidR="008773BB" w:rsidRDefault="008773BB" w14:paraId="339EA753" w14:textId="77777777" w:rsidP="00A44520" w:rsidRPr="00A44520">
      <w:pPr>
        <w:jc w:val="both"/>
        <w:rPr>
          <w:rFonts w:cs="Times New Roman"/>
          <w:szCs w:val="24"/>
        </w:rPr>
      </w:pPr>
      <w:r w:rsidRPr="00A44520">
        <w:rPr>
          <w:rFonts w:cs="Times New Roman"/>
          <w:szCs w:val="24"/>
        </w:rPr>
        <w:t xml:space="preserve">One of the key similarities between Taylorism and Amazon’s shop-floor activities in the inventory houses can be the “time and motion study” that is implemented to evaluate the employee’s performances. Every activity of the workers is under the supervision of the company in huge inventory houses. Workers are also provided with computers so that they can enter their activities. Also, Amazon has a </w:t>
      </w:r>
      <w:r w:rsidR="00AA1276" w:rsidRPr="00A44520">
        <w:rPr>
          <w:rFonts w:cs="Times New Roman"/>
          <w:szCs w:val="24"/>
        </w:rPr>
        <w:t>wristband, which</w:t>
      </w:r>
      <w:r w:rsidRPr="00A44520">
        <w:rPr>
          <w:rFonts w:cs="Times New Roman"/>
          <w:szCs w:val="24"/>
        </w:rPr>
        <w:t xml:space="preserve"> is patented but currently not in use, used to supervise the hand motions of workers with the help of “haptic feedback”. The theories and key principles of Taylorism are reflected in the operational management and activities in the shop-floor. The division of </w:t>
      </w:r>
      <w:proofErr w:type="spellStart"/>
      <w:r w:rsidRPr="00A44520">
        <w:rPr>
          <w:rFonts w:cs="Times New Roman"/>
          <w:szCs w:val="24"/>
        </w:rPr>
        <w:t>labour</w:t>
      </w:r>
      <w:proofErr w:type="spellEnd"/>
      <w:r w:rsidRPr="00A44520">
        <w:rPr>
          <w:rFonts w:cs="Times New Roman"/>
          <w:szCs w:val="24"/>
        </w:rPr>
        <w:t xml:space="preserve">, “piece rate” payment system, and “time and motion study” are reflected in the assessment of </w:t>
      </w:r>
      <w:proofErr w:type="spellStart"/>
      <w:r w:rsidRPr="00A44520">
        <w:rPr>
          <w:rFonts w:cs="Times New Roman"/>
          <w:szCs w:val="24"/>
        </w:rPr>
        <w:t>labour</w:t>
      </w:r>
      <w:proofErr w:type="spellEnd"/>
      <w:r w:rsidRPr="00A44520">
        <w:rPr>
          <w:rFonts w:cs="Times New Roman"/>
          <w:szCs w:val="24"/>
        </w:rPr>
        <w:t xml:space="preserve"> in the warehouse of Amazon</w:t>
      </w:r>
      <w:r w:rsidR="00AA1276" w:rsidRPr="00A44520">
        <w:rPr>
          <w:rFonts w:cs="Times New Roman"/>
          <w:szCs w:val="24"/>
        </w:rPr>
        <w:t xml:space="preserve"> </w:t>
      </w:r>
      <w:r w:rsidR="00AA1276" w:rsidRPr="00A44520">
        <w:rPr>
          <w:color w:val="000000"/>
          <w:rFonts w:cs="Times New Roman"/>
          <w:szCs w:val="24"/>
          <w:shd w:fill="FFFFFF" w:color="auto" w:val="clear"/>
        </w:rPr>
        <w:t>(</w:t>
      </w:r>
      <w:proofErr w:type="spellStart"/>
      <w:r w:rsidR="00AA1276" w:rsidRPr="00A44520">
        <w:rPr>
          <w:color w:val="000000"/>
          <w:rFonts w:cs="Times New Roman"/>
          <w:szCs w:val="24"/>
          <w:shd w:fill="FFFFFF" w:color="auto" w:val="clear"/>
        </w:rPr>
        <w:t>Haltiwanger</w:t>
      </w:r>
      <w:proofErr w:type="spellEnd"/>
      <w:r w:rsidR="00AA1276" w:rsidRPr="00A44520">
        <w:rPr>
          <w:color w:val="000000"/>
          <w:rFonts w:cs="Times New Roman"/>
          <w:szCs w:val="24"/>
          <w:shd w:fill="FFFFFF" w:color="auto" w:val="clear"/>
        </w:rPr>
        <w:t>, Lynch and Mackie, 2007)</w:t>
      </w:r>
      <w:r w:rsidRPr="00A44520">
        <w:rPr>
          <w:rFonts w:cs="Times New Roman"/>
          <w:szCs w:val="24"/>
        </w:rPr>
        <w:t>. </w:t>
      </w:r>
    </w:p>
    <w:p w:rsidR="008773BB" w:rsidRDefault="008773BB" w14:paraId="6885E94D" w14:textId="77777777" w:rsidP="00A44520" w:rsidRPr="00A44520">
      <w:pPr>
        <w:pStyle w:val="Heading1"/>
        <w:rPr>
          <w:rFonts w:eastAsia="Times New Roman"/>
        </w:rPr>
      </w:pPr>
      <w:bookmarkStart w:id="5" w:name="_Toc90238995"/>
      <w:proofErr w:type="spellStart"/>
      <w:r w:rsidRPr="00A44520">
        <w:rPr>
          <w:rFonts w:eastAsia="Times New Roman"/>
        </w:rPr>
        <w:t>Mcgregor’s</w:t>
      </w:r>
      <w:proofErr w:type="spellEnd"/>
      <w:r w:rsidRPr="00A44520">
        <w:rPr>
          <w:rFonts w:eastAsia="Times New Roman"/>
        </w:rPr>
        <w:t xml:space="preserve"> Theory</w:t>
      </w:r>
      <w:bookmarkEnd w:id="5"/>
    </w:p>
    <w:p w:rsidR="008773BB" w:rsidRDefault="008773BB" w14:paraId="74541A1E" w14:textId="77777777" w:rsidP="00A44520" w:rsidRPr="00A44520">
      <w:pPr>
        <w:jc w:val="both"/>
        <w:rPr>
          <w:color w:val="222222"/>
          <w:rFonts w:cs="Times New Roman"/>
          <w:szCs w:val="24"/>
          <w:shd w:fill="FFFFFF" w:color="auto" w:val="clear"/>
        </w:rPr>
      </w:pPr>
      <w:r w:rsidRPr="00A44520">
        <w:rPr>
          <w:rFonts w:cs="Times New Roman"/>
          <w:szCs w:val="24"/>
        </w:rPr>
        <w:t>However, one of the key factors that Taylorism fails to describe the situation of Amazon is the motivation of employees, which is a major part of management strategy</w:t>
      </w:r>
      <w:r w:rsidR="00AA1276" w:rsidRPr="00A44520">
        <w:rPr>
          <w:rFonts w:cs="Times New Roman"/>
          <w:szCs w:val="24"/>
        </w:rPr>
        <w:t xml:space="preserve"> </w:t>
      </w:r>
      <w:r w:rsidR="00AA1276" w:rsidRPr="00A44520">
        <w:rPr>
          <w:color w:val="222222"/>
          <w:rFonts w:cs="Times New Roman"/>
          <w:szCs w:val="24"/>
          <w:shd w:fill="FFFFFF" w:color="auto" w:val="clear"/>
        </w:rPr>
        <w:t>(Cloud, 2011)</w:t>
      </w:r>
      <w:r w:rsidRPr="00A44520">
        <w:rPr>
          <w:rFonts w:cs="Times New Roman"/>
          <w:szCs w:val="24"/>
        </w:rPr>
        <w:t xml:space="preserve">. </w:t>
      </w:r>
      <w:proofErr w:type="spellStart"/>
      <w:r w:rsidRPr="00A44520">
        <w:rPr>
          <w:rFonts w:cs="Times New Roman"/>
          <w:szCs w:val="24"/>
        </w:rPr>
        <w:t>Mcgregor</w:t>
      </w:r>
      <w:proofErr w:type="spellEnd"/>
      <w:r w:rsidRPr="00A44520">
        <w:rPr>
          <w:rFonts w:cs="Times New Roman"/>
          <w:szCs w:val="24"/>
        </w:rPr>
        <w:t xml:space="preserve"> theory’s assumption of recruiters is a related theory regarding the perspective of Amazon. His theory X defeated the mechanical theory of Taylorism. This theory puts more importance on productivity, the rewards on effective performance, and hindrances of output</w:t>
      </w:r>
      <w:r w:rsidR="00AA1276" w:rsidRPr="00A44520">
        <w:rPr>
          <w:rFonts w:cs="Times New Roman"/>
          <w:szCs w:val="24"/>
        </w:rPr>
        <w:t xml:space="preserve"> </w:t>
      </w:r>
      <w:r w:rsidR="00AA1276" w:rsidRPr="00A44520">
        <w:rPr>
          <w:color w:val="000000"/>
          <w:rFonts w:cs="Times New Roman"/>
          <w:szCs w:val="24"/>
          <w:shd w:fill="FFFFFF" w:color="auto" w:val="clear"/>
        </w:rPr>
        <w:t>(Heizer, Render and Munson, 2019)</w:t>
      </w:r>
      <w:r w:rsidRPr="00A44520">
        <w:rPr>
          <w:rFonts w:cs="Times New Roman"/>
          <w:szCs w:val="24"/>
        </w:rPr>
        <w:t xml:space="preserve">. It is a method with which employees look at their staff to design new ways to reduce the work pressure required for maximum output. Again, theory Y states that the workers will become more effective if employers look at the employees positively and delegate more tasks and responsibilities accordingly. </w:t>
      </w:r>
      <w:proofErr w:type="spellStart"/>
      <w:r w:rsidRPr="00A44520">
        <w:rPr>
          <w:rFonts w:cs="Times New Roman"/>
          <w:szCs w:val="24"/>
        </w:rPr>
        <w:t>Mcgregor</w:t>
      </w:r>
      <w:proofErr w:type="spellEnd"/>
      <w:r w:rsidRPr="00A44520">
        <w:rPr>
          <w:rFonts w:cs="Times New Roman"/>
          <w:szCs w:val="24"/>
        </w:rPr>
        <w:t xml:space="preserve"> also states that Theory X is the contentment of low-level p</w:t>
      </w:r>
      <w:r w:rsidR="00A44520">
        <w:rPr>
          <w:rFonts w:cs="Times New Roman"/>
          <w:szCs w:val="24"/>
        </w:rPr>
        <w:t>hysical requirements, which can</w:t>
      </w:r>
      <w:r w:rsidRPr="00A44520">
        <w:rPr>
          <w:rFonts w:cs="Times New Roman"/>
          <w:szCs w:val="24"/>
        </w:rPr>
        <w:t>not be anticipated to be productive. </w:t>
      </w:r>
    </w:p>
    <w:p w:rsidR="008773BB" w:rsidRDefault="008773BB" w14:paraId="597AE75C" w14:textId="77777777" w:rsidP="00A44520" w:rsidRPr="00A44520">
      <w:pPr>
        <w:pStyle w:val="Heading1"/>
        <w:rPr>
          <w:rFonts w:eastAsia="Times New Roman"/>
        </w:rPr>
      </w:pPr>
      <w:bookmarkStart w:id="6" w:name="_Toc90238996"/>
      <w:r w:rsidRPr="00A44520">
        <w:rPr>
          <w:rFonts w:eastAsia="Times New Roman"/>
        </w:rPr>
        <w:t>Information systems implemented by Amazon</w:t>
      </w:r>
      <w:bookmarkEnd w:id="6"/>
      <w:r w:rsidRPr="00A44520">
        <w:rPr>
          <w:rFonts w:eastAsia="Times New Roman"/>
        </w:rPr>
        <w:t> </w:t>
      </w:r>
    </w:p>
    <w:p w:rsidR="008773BB" w:rsidRDefault="008773BB" w14:paraId="5B0A9501" w14:textId="77777777" w:rsidP="00A44520" w:rsidRPr="00A44520">
      <w:pPr>
        <w:jc w:val="both"/>
        <w:rPr>
          <w:rFonts w:cs="Times New Roman"/>
          <w:szCs w:val="24"/>
        </w:rPr>
      </w:pPr>
      <w:r w:rsidRPr="00A44520">
        <w:rPr>
          <w:rFonts w:cs="Times New Roman"/>
          <w:szCs w:val="24"/>
        </w:rPr>
        <w:t xml:space="preserve">The business strategy of Amazon is driven by two key </w:t>
      </w:r>
      <w:r w:rsidR="00AA1276" w:rsidRPr="00A44520">
        <w:rPr>
          <w:rFonts w:cs="Times New Roman"/>
          <w:szCs w:val="24"/>
        </w:rPr>
        <w:t>forces that</w:t>
      </w:r>
      <w:r w:rsidRPr="00A44520">
        <w:rPr>
          <w:rFonts w:cs="Times New Roman"/>
          <w:szCs w:val="24"/>
        </w:rPr>
        <w:t xml:space="preserve"> are Customer relationship management and Information management. One of the important strategies behind the success of Amazon is Linux. The IT structure of Amazon has been built robustly so that it can deal with thousands of operations, millions of queries, and user issues which is almost the whole of the seller volume</w:t>
      </w:r>
      <w:r w:rsidR="00AA1276" w:rsidRPr="00A44520">
        <w:rPr>
          <w:rFonts w:cs="Times New Roman"/>
          <w:szCs w:val="24"/>
        </w:rPr>
        <w:t xml:space="preserve"> </w:t>
      </w:r>
      <w:r w:rsidR="00AA1276" w:rsidRPr="00A44520">
        <w:rPr>
          <w:color w:val="222222"/>
          <w:rFonts w:cs="Times New Roman"/>
          <w:szCs w:val="24"/>
          <w:shd w:fill="FFFFFF" w:color="auto" w:val="clear"/>
        </w:rPr>
        <w:t xml:space="preserve">(Mayer, </w:t>
      </w:r>
      <w:proofErr w:type="spellStart"/>
      <w:r w:rsidR="00AA1276" w:rsidRPr="00A44520">
        <w:rPr>
          <w:color w:val="222222"/>
          <w:rFonts w:cs="Times New Roman"/>
          <w:szCs w:val="24"/>
          <w:shd w:fill="FFFFFF" w:color="auto" w:val="clear"/>
        </w:rPr>
        <w:t>Grandry</w:t>
      </w:r>
      <w:proofErr w:type="spellEnd"/>
      <w:r w:rsidR="00AA1276" w:rsidRPr="00A44520">
        <w:rPr>
          <w:color w:val="222222"/>
          <w:rFonts w:cs="Times New Roman"/>
          <w:szCs w:val="24"/>
          <w:shd w:fill="FFFFFF" w:color="auto" w:val="clear"/>
        </w:rPr>
        <w:t xml:space="preserve"> and </w:t>
      </w:r>
      <w:proofErr w:type="spellStart"/>
      <w:r w:rsidR="00AA1276" w:rsidRPr="00A44520">
        <w:rPr>
          <w:color w:val="222222"/>
          <w:rFonts w:cs="Times New Roman"/>
          <w:szCs w:val="24"/>
          <w:shd w:fill="FFFFFF" w:color="auto" w:val="clear"/>
        </w:rPr>
        <w:t>Wieringa</w:t>
      </w:r>
      <w:proofErr w:type="spellEnd"/>
      <w:r w:rsidR="00AA1276" w:rsidRPr="00A44520">
        <w:rPr>
          <w:color w:val="222222"/>
          <w:rFonts w:cs="Times New Roman"/>
          <w:szCs w:val="24"/>
          <w:shd w:fill="FFFFFF" w:color="auto" w:val="clear"/>
        </w:rPr>
        <w:t>, 2019)</w:t>
      </w:r>
      <w:r w:rsidRPr="00A44520">
        <w:rPr>
          <w:rFonts w:cs="Times New Roman"/>
          <w:szCs w:val="24"/>
        </w:rPr>
        <w:t xml:space="preserve">. However, Amazon has been threatened to acquire and protect the credit and debit card information of its customers, almost a thousand times in a day. The company integrates marketing and promotional campaigns with the </w:t>
      </w:r>
      <w:proofErr w:type="spellStart"/>
      <w:r w:rsidRPr="00A44520">
        <w:rPr>
          <w:rFonts w:cs="Times New Roman"/>
          <w:szCs w:val="24"/>
        </w:rPr>
        <w:t>personalised</w:t>
      </w:r>
      <w:proofErr w:type="spellEnd"/>
      <w:r w:rsidRPr="00A44520">
        <w:rPr>
          <w:rFonts w:cs="Times New Roman"/>
          <w:szCs w:val="24"/>
        </w:rPr>
        <w:t xml:space="preserve"> format of its customer relationship management under the umbrella of enterprise resources. The management information system of Amazon has reflected on the sales plan of Amazon. The activities of the </w:t>
      </w:r>
      <w:proofErr w:type="spellStart"/>
      <w:r w:rsidRPr="00A44520">
        <w:rPr>
          <w:rFonts w:cs="Times New Roman"/>
          <w:szCs w:val="24"/>
        </w:rPr>
        <w:t>organisation</w:t>
      </w:r>
      <w:proofErr w:type="spellEnd"/>
      <w:r w:rsidRPr="00A44520">
        <w:rPr>
          <w:rFonts w:cs="Times New Roman"/>
          <w:szCs w:val="24"/>
        </w:rPr>
        <w:t xml:space="preserve"> have shifted from a single-level sales operation to that of more than one level of internet trading strategy. The primary growth of the company was assisted by the trading to customer strategies of selling and the business followed the business format of activities</w:t>
      </w:r>
      <w:r w:rsidR="00AA1276" w:rsidRPr="00A44520">
        <w:rPr>
          <w:rFonts w:cs="Times New Roman"/>
          <w:szCs w:val="24"/>
        </w:rPr>
        <w:t xml:space="preserve"> </w:t>
      </w:r>
      <w:r w:rsidR="00AA1276" w:rsidRPr="00A44520">
        <w:rPr>
          <w:color w:val="222222"/>
          <w:rFonts w:cs="Times New Roman"/>
          <w:szCs w:val="24"/>
          <w:shd w:fill="FFFFFF" w:color="auto" w:val="clear"/>
        </w:rPr>
        <w:t xml:space="preserve">(Mayer, </w:t>
      </w:r>
      <w:proofErr w:type="spellStart"/>
      <w:r w:rsidR="00AA1276" w:rsidRPr="00A44520">
        <w:rPr>
          <w:color w:val="222222"/>
          <w:rFonts w:cs="Times New Roman"/>
          <w:szCs w:val="24"/>
          <w:shd w:fill="FFFFFF" w:color="auto" w:val="clear"/>
        </w:rPr>
        <w:t>Grandry</w:t>
      </w:r>
      <w:proofErr w:type="spellEnd"/>
      <w:r w:rsidR="00AA1276" w:rsidRPr="00A44520">
        <w:rPr>
          <w:color w:val="222222"/>
          <w:rFonts w:cs="Times New Roman"/>
          <w:szCs w:val="24"/>
          <w:shd w:fill="FFFFFF" w:color="auto" w:val="clear"/>
        </w:rPr>
        <w:t xml:space="preserve"> and </w:t>
      </w:r>
      <w:proofErr w:type="spellStart"/>
      <w:r w:rsidR="00AA1276" w:rsidRPr="00A44520">
        <w:rPr>
          <w:color w:val="222222"/>
          <w:rFonts w:cs="Times New Roman"/>
          <w:szCs w:val="24"/>
          <w:shd w:fill="FFFFFF" w:color="auto" w:val="clear"/>
        </w:rPr>
        <w:t>Wieringa</w:t>
      </w:r>
      <w:proofErr w:type="spellEnd"/>
      <w:r w:rsidR="00AA1276" w:rsidRPr="00A44520">
        <w:rPr>
          <w:color w:val="222222"/>
          <w:rFonts w:cs="Times New Roman"/>
          <w:szCs w:val="24"/>
          <w:shd w:fill="FFFFFF" w:color="auto" w:val="clear"/>
        </w:rPr>
        <w:t>, 2019)</w:t>
      </w:r>
      <w:r w:rsidRPr="00A44520">
        <w:rPr>
          <w:rFonts w:cs="Times New Roman"/>
          <w:szCs w:val="24"/>
        </w:rPr>
        <w:t>. The current improvement in the e-commerce sector has also improved the relationship between customers and the company. It has also compelled Amazon to put more focus on the IT sector and take the customer reviews more seriously as an intrinsic business operation. The elimination of retailers from Amazon can be seen as a growing opportunity as it enables the consumers to buy and sell their products using Amazon as a common platform</w:t>
      </w:r>
      <w:r w:rsidR="00AA1276" w:rsidRPr="00A44520">
        <w:rPr>
          <w:rFonts w:cs="Times New Roman"/>
          <w:szCs w:val="24"/>
        </w:rPr>
        <w:t xml:space="preserve"> </w:t>
      </w:r>
      <w:r w:rsidR="00AA1276" w:rsidRPr="00A44520">
        <w:rPr>
          <w:color w:val="000000"/>
          <w:rFonts w:cs="Times New Roman"/>
          <w:szCs w:val="24"/>
          <w:shd w:fill="FFFFFF" w:color="auto" w:val="clear"/>
        </w:rPr>
        <w:t>(</w:t>
      </w:r>
      <w:proofErr w:type="spellStart"/>
      <w:r w:rsidR="00AA1276" w:rsidRPr="00A44520">
        <w:rPr>
          <w:color w:val="000000"/>
          <w:rFonts w:cs="Times New Roman"/>
          <w:szCs w:val="24"/>
          <w:shd w:fill="FFFFFF" w:color="auto" w:val="clear"/>
        </w:rPr>
        <w:t>Hitt</w:t>
      </w:r>
      <w:proofErr w:type="spellEnd"/>
      <w:r w:rsidR="00AA1276" w:rsidRPr="00A44520">
        <w:rPr>
          <w:color w:val="000000"/>
          <w:rFonts w:cs="Times New Roman"/>
          <w:szCs w:val="24"/>
          <w:shd w:fill="FFFFFF" w:color="auto" w:val="clear"/>
        </w:rPr>
        <w:t>, 2014)</w:t>
      </w:r>
      <w:r w:rsidRPr="00A44520">
        <w:rPr>
          <w:rFonts w:cs="Times New Roman"/>
          <w:szCs w:val="24"/>
        </w:rPr>
        <w:t>.</w:t>
      </w:r>
    </w:p>
    <w:p w:rsidR="008773BB" w:rsidRDefault="008773BB" w14:paraId="4003265F" w14:textId="77777777" w:rsidP="00A44520" w:rsidRPr="00A44520">
      <w:pPr>
        <w:jc w:val="both"/>
        <w:rPr>
          <w:rFonts w:cs="Times New Roman"/>
          <w:szCs w:val="24"/>
        </w:rPr>
      </w:pPr>
      <w:r w:rsidRPr="00A44520">
        <w:rPr>
          <w:rFonts w:cs="Times New Roman"/>
          <w:szCs w:val="24"/>
        </w:rPr>
        <w:t xml:space="preserve">The business model of Amazon is compiled with a good management information system. </w:t>
      </w:r>
      <w:proofErr w:type="spellStart"/>
      <w:r w:rsidRPr="00A44520">
        <w:rPr>
          <w:rFonts w:cs="Times New Roman"/>
          <w:szCs w:val="24"/>
        </w:rPr>
        <w:t>Organisation</w:t>
      </w:r>
      <w:proofErr w:type="spellEnd"/>
      <w:r w:rsidRPr="00A44520">
        <w:rPr>
          <w:rFonts w:cs="Times New Roman"/>
          <w:szCs w:val="24"/>
        </w:rPr>
        <w:t xml:space="preserve"> of the accounts, management, and the ultimate level comprises buying. The MIS and technology of Amazon are one of a kind, playing a vital role on all of these levels which will be discussed below. One more key factor is Elastic Cloud computing which is a special kind of web service from Amazon. EC2 of amazon aims to provide for the developers who are responsible for computing on a web-scale. It provides the end customers an overall control on the computing activities and also enables them to </w:t>
      </w:r>
      <w:proofErr w:type="spellStart"/>
      <w:r w:rsidRPr="00A44520">
        <w:rPr>
          <w:rFonts w:cs="Times New Roman"/>
          <w:szCs w:val="24"/>
        </w:rPr>
        <w:t>utilise</w:t>
      </w:r>
      <w:proofErr w:type="spellEnd"/>
      <w:r w:rsidRPr="00A44520">
        <w:rPr>
          <w:rFonts w:cs="Times New Roman"/>
          <w:szCs w:val="24"/>
        </w:rPr>
        <w:t xml:space="preserve"> the computer environment of the </w:t>
      </w:r>
      <w:proofErr w:type="spellStart"/>
      <w:r w:rsidRPr="00A44520">
        <w:rPr>
          <w:rFonts w:cs="Times New Roman"/>
          <w:szCs w:val="24"/>
        </w:rPr>
        <w:t>organisation</w:t>
      </w:r>
      <w:proofErr w:type="spellEnd"/>
      <w:r w:rsidRPr="00A44520">
        <w:rPr>
          <w:rFonts w:cs="Times New Roman"/>
          <w:szCs w:val="24"/>
        </w:rPr>
        <w:t xml:space="preserve">. The advantages of E2C computing are the power to reduce working time by eliminating the requirements of booting another server. The machine images of Amazon are designed by the end customer to use E2C services. Moreover, S3 is an important storage tool for using the internet on Amazon. This mode of interface assists the end users to acquire, save and use any required data from any place at any time. An infomediary model acts as a core strategy with an aim to acquire the consumer purchase and their infographics which are immensely </w:t>
      </w:r>
      <w:proofErr w:type="spellStart"/>
      <w:r w:rsidRPr="00A44520">
        <w:rPr>
          <w:rFonts w:cs="Times New Roman"/>
          <w:szCs w:val="24"/>
        </w:rPr>
        <w:t>analysed</w:t>
      </w:r>
      <w:proofErr w:type="spellEnd"/>
      <w:r w:rsidRPr="00A44520">
        <w:rPr>
          <w:rFonts w:cs="Times New Roman"/>
          <w:szCs w:val="24"/>
        </w:rPr>
        <w:t xml:space="preserve"> and assessed to design advertisement campaigns. The acquired information assists the </w:t>
      </w:r>
      <w:proofErr w:type="spellStart"/>
      <w:r w:rsidRPr="00A44520">
        <w:rPr>
          <w:rFonts w:cs="Times New Roman"/>
          <w:szCs w:val="24"/>
        </w:rPr>
        <w:t>organisation</w:t>
      </w:r>
      <w:proofErr w:type="spellEnd"/>
      <w:r w:rsidRPr="00A44520">
        <w:rPr>
          <w:rFonts w:cs="Times New Roman"/>
          <w:szCs w:val="24"/>
        </w:rPr>
        <w:t xml:space="preserve"> to provide relevant recommendations to consumers on their most bought or visited products</w:t>
      </w:r>
      <w:r w:rsidR="00AA1276" w:rsidRPr="00A44520">
        <w:rPr>
          <w:rFonts w:cs="Times New Roman"/>
          <w:szCs w:val="24"/>
        </w:rPr>
        <w:t xml:space="preserve"> </w:t>
      </w:r>
      <w:r w:rsidR="00AA1276" w:rsidRPr="00A44520">
        <w:rPr>
          <w:color w:val="000000"/>
          <w:rFonts w:cs="Times New Roman"/>
          <w:szCs w:val="24"/>
          <w:shd w:fill="FFFFFF" w:color="auto" w:val="clear"/>
        </w:rPr>
        <w:t>(Ingram, 2005)</w:t>
      </w:r>
      <w:r w:rsidRPr="00A44520">
        <w:rPr>
          <w:rFonts w:cs="Times New Roman"/>
          <w:szCs w:val="24"/>
        </w:rPr>
        <w:t>. The private preferences are queried while registration and relevant recommendations are shown to the newly registered customers, on the basis of their preferred products. </w:t>
      </w:r>
    </w:p>
    <w:p w:rsidR="008773BB" w:rsidRDefault="008773BB" w14:paraId="53E3F0A3" w14:textId="77777777" w:rsidP="00A44520" w:rsidRPr="00A44520">
      <w:pPr>
        <w:pStyle w:val="Heading1"/>
        <w:rPr>
          <w:rFonts w:eastAsia="Times New Roman"/>
        </w:rPr>
      </w:pPr>
      <w:bookmarkStart w:id="7" w:name="_Toc90238997"/>
      <w:r w:rsidRPr="00A44520">
        <w:rPr>
          <w:rFonts w:eastAsia="Times New Roman"/>
        </w:rPr>
        <w:t>SWOT analysis of Amazon</w:t>
      </w:r>
      <w:bookmarkEnd w:id="7"/>
    </w:p>
    <w:p w:rsidR="008773BB" w:rsidRDefault="008773BB" w14:paraId="6A938D28" w14:textId="77777777" w:rsidP="00A44520" w:rsidRPr="00A44520">
      <w:pPr>
        <w:jc w:val="both"/>
        <w:rPr>
          <w:rFonts w:cs="Times New Roman"/>
          <w:szCs w:val="24"/>
        </w:rPr>
      </w:pPr>
      <w:r w:rsidRPr="00A44520">
        <w:rPr>
          <w:rFonts w:cs="Times New Roman"/>
          <w:szCs w:val="24"/>
        </w:rPr>
        <w:t>The key factor behind having computer-based operations side by side with the information system is to cut down the operating costs and acquire a competitive edge in the retail industry. The information system of Amazon is designed to acquire, process, and convey the data within a minimum time. It helps the company to use this information in further planning and strategy implementation. However, the effective usage of such resources and continuous development have provided Amazon with the success factor. After the Covid-19 pandemic, the market capital of Amazon has increased to $570 billion. Moreover, the market cap of the company is reaching $1.49 trillion which will make it the third giant in the tech industry just after Microsoft and Apple. The overall performance of Amazon can be seen in the following SWOT analysis.</w:t>
      </w:r>
    </w:p>
    <w:p w:rsidR="008773BB" w:rsidRDefault="008773BB" w14:paraId="399B1F9B" w14:textId="77777777" w:rsidP="00A44520" w:rsidRPr="00A44520">
      <w:pPr>
        <w:jc w:val="both"/>
        <w:rPr>
          <w:b/>
          <w:color w:val="2E74B5"/>
          <w:rFonts w:cs="Times New Roman"/>
          <w:szCs w:val="24"/>
        </w:rPr>
      </w:pPr>
      <w:r w:rsidRPr="00A44520">
        <w:rPr>
          <w:b/>
          <w:color w:val="2E74B5"/>
          <w:rFonts w:cs="Times New Roman"/>
          <w:szCs w:val="24"/>
        </w:rPr>
        <w:t>Strength</w:t>
      </w:r>
    </w:p>
    <w:p w:rsidR="008773BB" w:rsidRDefault="008773BB" w14:paraId="0F18629D" w14:textId="77777777" w:rsidP="00A44520" w:rsidRPr="00A44520">
      <w:pPr>
        <w:jc w:val="both"/>
        <w:rPr>
          <w:rFonts w:cs="Times New Roman"/>
          <w:szCs w:val="24"/>
        </w:rPr>
      </w:pPr>
      <w:r w:rsidRPr="00A44520">
        <w:rPr>
          <w:rFonts w:cs="Times New Roman"/>
          <w:szCs w:val="24"/>
        </w:rPr>
        <w:t>Brand value: The brand name of Amazon is easily recognized worldwide and it has occupied a large part of global e-commerce. </w:t>
      </w:r>
    </w:p>
    <w:p w:rsidR="008773BB" w:rsidRDefault="008773BB" w14:paraId="358BEAB1" w14:textId="77777777" w:rsidP="00A44520" w:rsidRPr="00A44520">
      <w:pPr>
        <w:jc w:val="both"/>
        <w:rPr>
          <w:rFonts w:cs="Times New Roman"/>
          <w:szCs w:val="24"/>
        </w:rPr>
      </w:pPr>
      <w:r w:rsidRPr="00A44520">
        <w:rPr>
          <w:rFonts w:cs="Times New Roman"/>
          <w:szCs w:val="24"/>
        </w:rPr>
        <w:t xml:space="preserve">Customer orientation: The </w:t>
      </w:r>
      <w:r w:rsidR="00AA1276" w:rsidRPr="00A44520">
        <w:rPr>
          <w:rFonts w:cs="Times New Roman"/>
          <w:szCs w:val="24"/>
        </w:rPr>
        <w:t>Company</w:t>
      </w:r>
      <w:r w:rsidRPr="00A44520">
        <w:rPr>
          <w:rFonts w:cs="Times New Roman"/>
          <w:szCs w:val="24"/>
        </w:rPr>
        <w:t xml:space="preserve"> is meeting its consumer’s needs at minimum prices. Hence, it has become a consumer oriented brand. </w:t>
      </w:r>
    </w:p>
    <w:p w:rsidR="008773BB" w:rsidRDefault="008773BB" w14:paraId="53B750FB" w14:textId="77777777" w:rsidP="00A44520" w:rsidRPr="00A44520">
      <w:pPr>
        <w:jc w:val="both"/>
        <w:rPr>
          <w:rFonts w:cs="Times New Roman"/>
          <w:szCs w:val="24"/>
        </w:rPr>
      </w:pPr>
      <w:r w:rsidRPr="00A44520">
        <w:rPr>
          <w:rFonts w:cs="Times New Roman"/>
          <w:szCs w:val="24"/>
        </w:rPr>
        <w:t>Cost leadership: The overhead costs of operation regarding physical shops are eliminated by the company through e-commerce</w:t>
      </w:r>
      <w:r w:rsidR="00AA1276" w:rsidRPr="00A44520">
        <w:rPr>
          <w:rFonts w:cs="Times New Roman"/>
          <w:szCs w:val="24"/>
        </w:rPr>
        <w:t xml:space="preserve"> </w:t>
      </w:r>
      <w:r w:rsidR="00AA1276" w:rsidRPr="00A44520">
        <w:rPr>
          <w:color w:val="222222"/>
          <w:rFonts w:cs="Times New Roman"/>
          <w:szCs w:val="24"/>
          <w:shd w:fill="FFFFFF" w:color="auto" w:val="clear"/>
        </w:rPr>
        <w:t>(</w:t>
      </w:r>
      <w:proofErr w:type="spellStart"/>
      <w:r w:rsidR="00AA1276" w:rsidRPr="00A44520">
        <w:rPr>
          <w:color w:val="222222"/>
          <w:rFonts w:cs="Times New Roman"/>
          <w:szCs w:val="24"/>
          <w:shd w:fill="FFFFFF" w:color="auto" w:val="clear"/>
        </w:rPr>
        <w:t>Aydiner</w:t>
      </w:r>
      <w:proofErr w:type="spellEnd"/>
      <w:r w:rsidR="00AA1276" w:rsidRPr="00A44520">
        <w:rPr>
          <w:color w:val="222222"/>
          <w:rFonts w:cs="Times New Roman"/>
          <w:szCs w:val="24"/>
          <w:shd w:fill="FFFFFF" w:color="auto" w:val="clear"/>
        </w:rPr>
        <w:t xml:space="preserve">, </w:t>
      </w:r>
      <w:proofErr w:type="spellStart"/>
      <w:r w:rsidR="00AA1276" w:rsidRPr="00A44520">
        <w:rPr>
          <w:color w:val="222222"/>
          <w:rFonts w:cs="Times New Roman"/>
          <w:szCs w:val="24"/>
          <w:shd w:fill="FFFFFF" w:color="auto" w:val="clear"/>
        </w:rPr>
        <w:t>Bayraktar</w:t>
      </w:r>
      <w:proofErr w:type="spellEnd"/>
      <w:r w:rsidR="00AA1276" w:rsidRPr="00A44520">
        <w:rPr>
          <w:rFonts w:cs="Times New Roman"/>
          <w:szCs w:val="24"/>
        </w:rPr>
        <w:t xml:space="preserve"> and </w:t>
      </w:r>
      <w:r w:rsidR="00AA1276" w:rsidRPr="00A44520">
        <w:rPr>
          <w:color w:val="222222"/>
          <w:rFonts w:cs="Times New Roman"/>
          <w:szCs w:val="24"/>
          <w:shd w:fill="FFFFFF" w:color="auto" w:val="clear"/>
        </w:rPr>
        <w:t>Zaim, 2019)</w:t>
      </w:r>
      <w:r w:rsidRPr="00A44520">
        <w:rPr>
          <w:rFonts w:cs="Times New Roman"/>
          <w:szCs w:val="24"/>
        </w:rPr>
        <w:t xml:space="preserve">. It has also made strategic integrations with different companies such as </w:t>
      </w:r>
      <w:proofErr w:type="spellStart"/>
      <w:r w:rsidRPr="00A44520">
        <w:rPr>
          <w:rFonts w:cs="Times New Roman"/>
          <w:szCs w:val="24"/>
        </w:rPr>
        <w:t>Thalmic</w:t>
      </w:r>
      <w:proofErr w:type="spellEnd"/>
      <w:r w:rsidRPr="00A44520">
        <w:rPr>
          <w:rFonts w:cs="Times New Roman"/>
          <w:szCs w:val="24"/>
        </w:rPr>
        <w:t xml:space="preserve"> Labs, Orange Chef, </w:t>
      </w:r>
      <w:proofErr w:type="spellStart"/>
      <w:r w:rsidRPr="00A44520">
        <w:rPr>
          <w:rFonts w:cs="Times New Roman"/>
          <w:szCs w:val="24"/>
        </w:rPr>
        <w:t>Evi</w:t>
      </w:r>
      <w:proofErr w:type="spellEnd"/>
      <w:r w:rsidRPr="00A44520">
        <w:rPr>
          <w:rFonts w:cs="Times New Roman"/>
          <w:szCs w:val="24"/>
        </w:rPr>
        <w:t xml:space="preserve"> technologies, and </w:t>
      </w:r>
      <w:proofErr w:type="spellStart"/>
      <w:r w:rsidRPr="00A44520">
        <w:rPr>
          <w:rFonts w:cs="Times New Roman"/>
          <w:szCs w:val="24"/>
        </w:rPr>
        <w:t>Shoefitr</w:t>
      </w:r>
      <w:proofErr w:type="spellEnd"/>
      <w:r w:rsidRPr="00A44520">
        <w:rPr>
          <w:rFonts w:cs="Times New Roman"/>
          <w:szCs w:val="24"/>
        </w:rPr>
        <w:t>. All of these factors have made the company maintain a low-cost strategy with a planned value chain. </w:t>
      </w:r>
    </w:p>
    <w:p w:rsidR="008773BB" w:rsidRDefault="008773BB" w14:paraId="3AAA8E5E" w14:textId="77777777" w:rsidP="00A44520" w:rsidRPr="00A44520">
      <w:pPr>
        <w:jc w:val="both"/>
        <w:rPr>
          <w:rFonts w:cs="Times New Roman"/>
          <w:szCs w:val="24"/>
        </w:rPr>
      </w:pPr>
      <w:r w:rsidRPr="00A44520">
        <w:rPr>
          <w:rFonts w:cs="Times New Roman"/>
          <w:szCs w:val="24"/>
        </w:rPr>
        <w:t>Innovation and differentiation: Amazon is enthusiastic to innovate new products for its customers. For instance, delivering with drones and Aura smart sleep systems. These factors give a competitive edge to the company. </w:t>
      </w:r>
    </w:p>
    <w:p w:rsidR="008773BB" w:rsidRDefault="008773BB" w14:paraId="3C24762E" w14:textId="77777777" w:rsidP="00A44520" w:rsidRPr="00A44520">
      <w:pPr>
        <w:jc w:val="both"/>
        <w:rPr>
          <w:b/>
          <w:color w:val="2E74B5"/>
          <w:rFonts w:cs="Times New Roman"/>
          <w:szCs w:val="24"/>
        </w:rPr>
      </w:pPr>
      <w:r w:rsidRPr="00A44520">
        <w:rPr>
          <w:b/>
          <w:color w:val="2E74B5"/>
          <w:rFonts w:cs="Times New Roman"/>
          <w:szCs w:val="24"/>
        </w:rPr>
        <w:t>Weakness</w:t>
      </w:r>
    </w:p>
    <w:p w:rsidR="008773BB" w:rsidRDefault="008773BB" w14:paraId="5DD687DE" w14:textId="77777777" w:rsidP="00A44520" w:rsidRPr="00A44520">
      <w:pPr>
        <w:jc w:val="both"/>
        <w:rPr>
          <w:rFonts w:cs="Times New Roman"/>
          <w:szCs w:val="24"/>
        </w:rPr>
      </w:pPr>
      <w:r w:rsidRPr="00A44520">
        <w:rPr>
          <w:rFonts w:cs="Times New Roman"/>
          <w:szCs w:val="24"/>
        </w:rPr>
        <w:t>Relationships with sellers: The sellers in Amazon are more concerned about raising their inventory storage limitation, reducing delivery periods, competing with Amazon’s private label items, and threats from “black hat” factors. If the company does not find effective solutions, its competitors such as Etsy or Walmart will lead the market in no time.</w:t>
      </w:r>
    </w:p>
    <w:p w:rsidR="008773BB" w:rsidRDefault="008773BB" w14:paraId="0A274298" w14:textId="77777777" w:rsidP="00A44520" w:rsidRPr="00A44520">
      <w:pPr>
        <w:jc w:val="both"/>
        <w:rPr>
          <w:rFonts w:cs="Times New Roman"/>
          <w:szCs w:val="24"/>
        </w:rPr>
      </w:pPr>
      <w:r w:rsidRPr="00A44520">
        <w:rPr>
          <w:rFonts w:cs="Times New Roman"/>
          <w:szCs w:val="24"/>
        </w:rPr>
        <w:t>Work culture: The employees of Amazon are addressed by tough competition, crucial feedback, and tedious activities. </w:t>
      </w:r>
    </w:p>
    <w:p w:rsidR="008773BB" w:rsidRDefault="008773BB" w14:paraId="1F3266C3" w14:textId="77777777" w:rsidP="00A44520" w:rsidRPr="00A44520">
      <w:pPr>
        <w:jc w:val="both"/>
        <w:rPr>
          <w:rFonts w:cs="Times New Roman"/>
          <w:szCs w:val="24"/>
        </w:rPr>
      </w:pPr>
      <w:r w:rsidRPr="00A44520">
        <w:rPr>
          <w:rFonts w:cs="Times New Roman"/>
          <w:szCs w:val="24"/>
        </w:rPr>
        <w:t xml:space="preserve">Duplicable business strategy: Online retailing is widely </w:t>
      </w:r>
      <w:proofErr w:type="spellStart"/>
      <w:r w:rsidRPr="00A44520">
        <w:rPr>
          <w:rFonts w:cs="Times New Roman"/>
          <w:szCs w:val="24"/>
        </w:rPr>
        <w:t>practised</w:t>
      </w:r>
      <w:proofErr w:type="spellEnd"/>
      <w:r w:rsidRPr="00A44520">
        <w:rPr>
          <w:rFonts w:cs="Times New Roman"/>
          <w:szCs w:val="24"/>
        </w:rPr>
        <w:t xml:space="preserve"> in this digital era. Hence, competitors can easily observe and </w:t>
      </w:r>
      <w:proofErr w:type="spellStart"/>
      <w:r w:rsidRPr="00A44520">
        <w:rPr>
          <w:rFonts w:cs="Times New Roman"/>
          <w:szCs w:val="24"/>
        </w:rPr>
        <w:t>analyse</w:t>
      </w:r>
      <w:proofErr w:type="spellEnd"/>
      <w:r w:rsidRPr="00A44520">
        <w:rPr>
          <w:rFonts w:cs="Times New Roman"/>
          <w:szCs w:val="24"/>
        </w:rPr>
        <w:t xml:space="preserve"> Amazon’s business strategy to incorporate that in their own business. </w:t>
      </w:r>
    </w:p>
    <w:p w:rsidR="008773BB" w:rsidRDefault="008773BB" w14:paraId="6B9CFA63" w14:textId="77777777" w:rsidP="00A44520" w:rsidRPr="00A44520">
      <w:pPr>
        <w:jc w:val="both"/>
        <w:rPr>
          <w:rFonts w:cs="Times New Roman"/>
          <w:szCs w:val="24"/>
        </w:rPr>
      </w:pPr>
      <w:r w:rsidRPr="00A44520">
        <w:rPr>
          <w:rFonts w:cs="Times New Roman"/>
          <w:szCs w:val="24"/>
        </w:rPr>
        <w:t>Illegal usage of third-party information: illegal business activities reduce the confidence of a company and raise its risks. Amazon has been accused of antitrust law in the European Union for acquiring and using third-party data to compete against them. If the company is seen to be violated, it can face a penalty of almost $28Billion. </w:t>
      </w:r>
    </w:p>
    <w:p w:rsidR="008773BB" w:rsidRDefault="008773BB" w14:paraId="003EA6F9" w14:textId="77777777" w:rsidP="00A44520" w:rsidRPr="00A44520">
      <w:pPr>
        <w:jc w:val="both"/>
        <w:rPr>
          <w:b/>
          <w:color w:val="2E74B5"/>
          <w:rFonts w:cs="Times New Roman"/>
          <w:szCs w:val="24"/>
        </w:rPr>
      </w:pPr>
      <w:r w:rsidRPr="00A44520">
        <w:rPr>
          <w:b/>
          <w:color w:val="2E74B5"/>
          <w:rFonts w:cs="Times New Roman"/>
          <w:szCs w:val="24"/>
        </w:rPr>
        <w:t>Opportunities</w:t>
      </w:r>
    </w:p>
    <w:p w:rsidR="008773BB" w:rsidRDefault="008773BB" w14:paraId="7E984D6F" w14:textId="77777777" w:rsidP="00A44520" w:rsidRPr="00A44520">
      <w:pPr>
        <w:jc w:val="both"/>
        <w:rPr>
          <w:rFonts w:cs="Times New Roman"/>
          <w:szCs w:val="24"/>
        </w:rPr>
      </w:pPr>
      <w:r w:rsidRPr="00A44520">
        <w:rPr>
          <w:rFonts w:cs="Times New Roman"/>
          <w:szCs w:val="24"/>
        </w:rPr>
        <w:t>Deliveries: Delivery firms such as UPS and FedEx estimate that Amazon’s delivery system will reign the industry in the upcoming years. Also, Amazon has a strategy to establish 1500 delivery hubs in suburban and urban areas in the United States.  </w:t>
      </w:r>
    </w:p>
    <w:p w:rsidR="008773BB" w:rsidRDefault="008773BB" w14:paraId="33DF9742" w14:textId="77777777" w:rsidP="00A44520" w:rsidRPr="00A44520">
      <w:pPr>
        <w:jc w:val="both"/>
        <w:rPr>
          <w:rFonts w:cs="Times New Roman"/>
          <w:szCs w:val="24"/>
        </w:rPr>
      </w:pPr>
      <w:r w:rsidRPr="00A44520">
        <w:rPr>
          <w:rFonts w:cs="Times New Roman"/>
          <w:szCs w:val="24"/>
        </w:rPr>
        <w:t>Food Industry: Amazon’s market entry with food delivery is an efficient way to improve its supply chain expertise. Moreover, if Amazon increases the number of physical stores, it can give a competitive edge to fight with the giant retailers in the industry. </w:t>
      </w:r>
    </w:p>
    <w:p w:rsidR="008773BB" w:rsidRDefault="008773BB" w14:paraId="23BA917A" w14:textId="77777777" w:rsidP="00A44520" w:rsidRPr="00A44520">
      <w:pPr>
        <w:jc w:val="both"/>
        <w:rPr>
          <w:b/>
          <w:color w:val="2E74B5"/>
          <w:rFonts w:cs="Times New Roman"/>
          <w:szCs w:val="24"/>
        </w:rPr>
      </w:pPr>
      <w:r w:rsidRPr="00A44520">
        <w:rPr>
          <w:b/>
          <w:color w:val="2E74B5"/>
          <w:rFonts w:cs="Times New Roman"/>
          <w:szCs w:val="24"/>
        </w:rPr>
        <w:t>Threats</w:t>
      </w:r>
    </w:p>
    <w:p w:rsidR="008773BB" w:rsidRDefault="008773BB" w14:paraId="476BA845" w14:textId="77777777" w:rsidP="00A44520" w:rsidRPr="00A44520">
      <w:pPr>
        <w:jc w:val="both"/>
        <w:rPr>
          <w:rFonts w:cs="Times New Roman"/>
          <w:szCs w:val="24"/>
        </w:rPr>
      </w:pPr>
      <w:r w:rsidRPr="00A44520">
        <w:rPr>
          <w:rFonts w:cs="Times New Roman"/>
          <w:szCs w:val="24"/>
        </w:rPr>
        <w:t xml:space="preserve">Counterfeit products: A pressure is coming from the Government level regarding the counterfeit products traded by the third-party sellers on Amazon. Such a threat of counterfeit products is common in Amazon as the website is open to all and the products can be easily observed, </w:t>
      </w:r>
      <w:proofErr w:type="spellStart"/>
      <w:r w:rsidRPr="00A44520">
        <w:rPr>
          <w:rFonts w:cs="Times New Roman"/>
          <w:szCs w:val="24"/>
        </w:rPr>
        <w:t>analysed</w:t>
      </w:r>
      <w:proofErr w:type="spellEnd"/>
      <w:r w:rsidRPr="00A44520">
        <w:rPr>
          <w:rFonts w:cs="Times New Roman"/>
          <w:szCs w:val="24"/>
        </w:rPr>
        <w:t>, and copied for illegal selling. </w:t>
      </w:r>
    </w:p>
    <w:p w:rsidR="008773BB" w:rsidRDefault="008773BB" w14:paraId="08234CB1" w14:textId="77777777" w:rsidP="00A44520" w:rsidRPr="00A44520">
      <w:pPr>
        <w:jc w:val="both"/>
        <w:rPr>
          <w:rFonts w:cs="Times New Roman"/>
          <w:szCs w:val="24"/>
        </w:rPr>
      </w:pPr>
      <w:r w:rsidRPr="00A44520">
        <w:rPr>
          <w:rFonts w:cs="Times New Roman"/>
          <w:szCs w:val="24"/>
        </w:rPr>
        <w:t xml:space="preserve">Fake reviews: The </w:t>
      </w:r>
      <w:proofErr w:type="spellStart"/>
      <w:r w:rsidRPr="00A44520">
        <w:rPr>
          <w:rFonts w:cs="Times New Roman"/>
          <w:szCs w:val="24"/>
        </w:rPr>
        <w:t>organisation</w:t>
      </w:r>
      <w:proofErr w:type="spellEnd"/>
      <w:r w:rsidRPr="00A44520">
        <w:rPr>
          <w:rFonts w:cs="Times New Roman"/>
          <w:szCs w:val="24"/>
        </w:rPr>
        <w:t xml:space="preserve"> has seen its peak during the pandemic. The number of sales has increased along with a sudden increase of fake reviews on the website. Product reviews are an important factor for checking the quality before purchasing it. </w:t>
      </w:r>
    </w:p>
    <w:p w:rsidR="008773BB" w:rsidRDefault="008773BB" w14:paraId="4D41CBD0" w14:textId="77777777" w:rsidP="00A44520" w:rsidRPr="00A44520">
      <w:pPr>
        <w:jc w:val="both"/>
        <w:rPr>
          <w:rFonts w:cs="Times New Roman"/>
          <w:szCs w:val="24"/>
        </w:rPr>
      </w:pPr>
      <w:r w:rsidRPr="00A44520">
        <w:rPr>
          <w:rFonts w:cs="Times New Roman"/>
          <w:szCs w:val="24"/>
        </w:rPr>
        <w:t xml:space="preserve">Recession: the company might have a downfall if there is a global economic recession that will affect consumers’ income and their buying </w:t>
      </w:r>
      <w:proofErr w:type="spellStart"/>
      <w:r w:rsidRPr="00A44520">
        <w:rPr>
          <w:rFonts w:cs="Times New Roman"/>
          <w:szCs w:val="24"/>
        </w:rPr>
        <w:t>behaviours</w:t>
      </w:r>
      <w:proofErr w:type="spellEnd"/>
      <w:r w:rsidRPr="00A44520">
        <w:rPr>
          <w:rFonts w:cs="Times New Roman"/>
          <w:szCs w:val="24"/>
        </w:rPr>
        <w:t>. </w:t>
      </w:r>
    </w:p>
    <w:p w:rsidR="008773BB" w:rsidRDefault="008773BB" w14:paraId="7034B62A" w14:textId="77777777" w:rsidP="00A44520" w:rsidRPr="00A44520">
      <w:pPr>
        <w:jc w:val="both"/>
        <w:rPr>
          <w:rFonts w:cs="Times New Roman"/>
          <w:szCs w:val="24"/>
        </w:rPr>
      </w:pPr>
      <w:r w:rsidRPr="00A44520">
        <w:rPr>
          <w:rFonts w:cs="Times New Roman"/>
          <w:szCs w:val="24"/>
        </w:rPr>
        <w:t xml:space="preserve">From the above analysis, it can be said that Amazon should focus on their profit </w:t>
      </w:r>
      <w:proofErr w:type="spellStart"/>
      <w:r w:rsidRPr="00A44520">
        <w:rPr>
          <w:rFonts w:cs="Times New Roman"/>
          <w:szCs w:val="24"/>
        </w:rPr>
        <w:t>maximisation</w:t>
      </w:r>
      <w:proofErr w:type="spellEnd"/>
      <w:r w:rsidRPr="00A44520">
        <w:rPr>
          <w:rFonts w:cs="Times New Roman"/>
          <w:szCs w:val="24"/>
        </w:rPr>
        <w:t xml:space="preserve"> more than the volume increasing to increase their competence in the future market. Because market leadership and volume </w:t>
      </w:r>
      <w:proofErr w:type="spellStart"/>
      <w:r w:rsidRPr="00A44520">
        <w:rPr>
          <w:rFonts w:cs="Times New Roman"/>
          <w:szCs w:val="24"/>
        </w:rPr>
        <w:t>maximisation</w:t>
      </w:r>
      <w:proofErr w:type="spellEnd"/>
      <w:r w:rsidRPr="00A44520">
        <w:rPr>
          <w:rFonts w:cs="Times New Roman"/>
          <w:szCs w:val="24"/>
        </w:rPr>
        <w:t xml:space="preserve"> are not enough to </w:t>
      </w:r>
      <w:proofErr w:type="spellStart"/>
      <w:r w:rsidRPr="00A44520">
        <w:rPr>
          <w:rFonts w:cs="Times New Roman"/>
          <w:szCs w:val="24"/>
        </w:rPr>
        <w:t>maximise</w:t>
      </w:r>
      <w:proofErr w:type="spellEnd"/>
      <w:r w:rsidRPr="00A44520">
        <w:rPr>
          <w:rFonts w:cs="Times New Roman"/>
          <w:szCs w:val="24"/>
        </w:rPr>
        <w:t xml:space="preserve"> its profit. </w:t>
      </w:r>
    </w:p>
    <w:p w:rsidR="008773BB" w:rsidRDefault="008773BB" w14:paraId="313D4DAA" w14:textId="77777777" w:rsidP="00A44520" w:rsidRPr="00A44520">
      <w:pPr>
        <w:pStyle w:val="Heading1"/>
        <w:rPr>
          <w:rFonts w:eastAsia="Times New Roman"/>
        </w:rPr>
      </w:pPr>
      <w:bookmarkStart w:id="8" w:name="_Toc90238998"/>
      <w:r w:rsidRPr="00A44520">
        <w:rPr>
          <w:rFonts w:eastAsia="Times New Roman"/>
        </w:rPr>
        <w:t>Challenges Regarding Knowledge Management</w:t>
      </w:r>
      <w:bookmarkEnd w:id="8"/>
    </w:p>
    <w:p w:rsidR="008773BB" w:rsidRDefault="008773BB" w14:paraId="17D93586" w14:textId="77777777" w:rsidP="00A44520" w:rsidRPr="00A44520">
      <w:pPr>
        <w:jc w:val="both"/>
        <w:rPr>
          <w:rFonts w:cs="Times New Roman"/>
          <w:szCs w:val="24"/>
        </w:rPr>
      </w:pPr>
      <w:r w:rsidRPr="00A44520">
        <w:rPr>
          <w:rFonts w:cs="Times New Roman"/>
          <w:szCs w:val="24"/>
        </w:rPr>
        <w:t xml:space="preserve">The challenges faced by Amazon are the potential business opportunities related to information system resources. Areas such as production and promotion of cloud computing, storage management, AWS, and security strategies are leading factors to be improvised on. These resource components are key contributors to the data management system of the </w:t>
      </w:r>
      <w:proofErr w:type="spellStart"/>
      <w:r w:rsidRPr="00A44520">
        <w:rPr>
          <w:rFonts w:cs="Times New Roman"/>
          <w:szCs w:val="24"/>
        </w:rPr>
        <w:t>organisation</w:t>
      </w:r>
      <w:proofErr w:type="spellEnd"/>
      <w:r w:rsidRPr="00A44520">
        <w:rPr>
          <w:rFonts w:cs="Times New Roman"/>
          <w:szCs w:val="24"/>
        </w:rPr>
        <w:t xml:space="preserve"> and are also liked by its customers. For instance, investment in Elastic Load balancing, </w:t>
      </w:r>
      <w:proofErr w:type="spellStart"/>
      <w:r w:rsidRPr="00A44520">
        <w:rPr>
          <w:rFonts w:cs="Times New Roman"/>
          <w:szCs w:val="24"/>
        </w:rPr>
        <w:t>personalised</w:t>
      </w:r>
      <w:proofErr w:type="spellEnd"/>
      <w:r w:rsidRPr="00A44520">
        <w:rPr>
          <w:rFonts w:cs="Times New Roman"/>
          <w:szCs w:val="24"/>
        </w:rPr>
        <w:t xml:space="preserve"> private cloud and storage service, elastic computer cloud are significant factors that can elevate the </w:t>
      </w:r>
      <w:proofErr w:type="spellStart"/>
      <w:r w:rsidRPr="00A44520">
        <w:rPr>
          <w:rFonts w:cs="Times New Roman"/>
          <w:szCs w:val="24"/>
        </w:rPr>
        <w:t>organisational</w:t>
      </w:r>
      <w:proofErr w:type="spellEnd"/>
      <w:r w:rsidRPr="00A44520">
        <w:rPr>
          <w:rFonts w:cs="Times New Roman"/>
          <w:szCs w:val="24"/>
        </w:rPr>
        <w:t xml:space="preserve"> management</w:t>
      </w:r>
      <w:r w:rsidR="00A44520" w:rsidRPr="00A44520">
        <w:rPr>
          <w:rFonts w:cs="Times New Roman"/>
          <w:szCs w:val="24"/>
        </w:rPr>
        <w:t xml:space="preserve"> </w:t>
      </w:r>
      <w:r w:rsidR="00A44520" w:rsidRPr="00A44520">
        <w:rPr>
          <w:color w:val="000000"/>
          <w:rFonts w:cs="Times New Roman"/>
          <w:szCs w:val="24"/>
          <w:shd w:fill="FFFFFF" w:color="auto" w:val="clear"/>
        </w:rPr>
        <w:t>(Williams, 2013)</w:t>
      </w:r>
      <w:r w:rsidRPr="00A44520">
        <w:rPr>
          <w:rFonts w:cs="Times New Roman"/>
          <w:szCs w:val="24"/>
        </w:rPr>
        <w:t>. Such investment can also reduce the hassle of managing huge volumes of data and large workloads, storage, and analytics. These improvement strategies will also assist amazon to elevate the market competence of the company and reach out to more investors who are interested to buy innovative resources related to IT infrastructures. </w:t>
      </w:r>
    </w:p>
    <w:p w:rsidR="008773BB" w:rsidRDefault="008773BB" w14:paraId="02E70317" w14:textId="77777777" w:rsidP="00A44520" w:rsidRPr="00A44520">
      <w:pPr>
        <w:jc w:val="both"/>
        <w:rPr>
          <w:rFonts w:cs="Times New Roman"/>
          <w:szCs w:val="24"/>
        </w:rPr>
      </w:pPr>
      <w:r w:rsidRPr="00A44520">
        <w:rPr>
          <w:rFonts w:cs="Times New Roman"/>
          <w:szCs w:val="24"/>
        </w:rPr>
        <w:t xml:space="preserve">Nonetheless, there are also challenges concerning the proper </w:t>
      </w:r>
      <w:proofErr w:type="spellStart"/>
      <w:r w:rsidRPr="00A44520">
        <w:rPr>
          <w:rFonts w:cs="Times New Roman"/>
          <w:szCs w:val="24"/>
        </w:rPr>
        <w:t>utilisation</w:t>
      </w:r>
      <w:proofErr w:type="spellEnd"/>
      <w:r w:rsidRPr="00A44520">
        <w:rPr>
          <w:rFonts w:cs="Times New Roman"/>
          <w:szCs w:val="24"/>
        </w:rPr>
        <w:t xml:space="preserve"> of information resources such as IT resources and capacities from the IT sector. Experts in Amazon have to deal with innumerable customer orders and the trading of inventory daily through the assistance of their business management systems. A small IT-related problem for taking an order, sanctioning an order, or exporting the product can result in huge customer disappointment. Hence, the company is challenged undisrupted to maintain its information technology methods and resources and control the focus on customers and their demands simultaneously</w:t>
      </w:r>
      <w:r w:rsidR="00A44520" w:rsidRPr="00A44520">
        <w:rPr>
          <w:rFonts w:cs="Times New Roman"/>
          <w:szCs w:val="24"/>
        </w:rPr>
        <w:t xml:space="preserve"> </w:t>
      </w:r>
      <w:r w:rsidR="00A44520" w:rsidRPr="00A44520">
        <w:rPr>
          <w:color w:val="000000"/>
          <w:rFonts w:cs="Times New Roman"/>
          <w:szCs w:val="24"/>
          <w:shd w:fill="FFFFFF" w:color="auto" w:val="clear"/>
        </w:rPr>
        <w:t>(</w:t>
      </w:r>
      <w:proofErr w:type="spellStart"/>
      <w:r w:rsidR="00A44520" w:rsidRPr="00A44520">
        <w:rPr>
          <w:color w:val="000000"/>
          <w:rFonts w:cs="Times New Roman"/>
          <w:szCs w:val="24"/>
          <w:shd w:fill="FFFFFF" w:color="auto" w:val="clear"/>
        </w:rPr>
        <w:t>Koreimann</w:t>
      </w:r>
      <w:proofErr w:type="spellEnd"/>
      <w:r w:rsidR="00A44520" w:rsidRPr="00A44520">
        <w:rPr>
          <w:color w:val="000000"/>
          <w:rFonts w:cs="Times New Roman"/>
          <w:szCs w:val="24"/>
          <w:shd w:fill="FFFFFF" w:color="auto" w:val="clear"/>
        </w:rPr>
        <w:t>, 2015)</w:t>
      </w:r>
      <w:r w:rsidRPr="00A44520">
        <w:rPr>
          <w:rFonts w:cs="Times New Roman"/>
          <w:szCs w:val="24"/>
        </w:rPr>
        <w:t>. Although most of the processes are automated, still there resides provision of mistakes and order failures due to IT problems. The company has to focus on the development of information-sharing methods in the business regularly to improve the promotion and branding of products and services. </w:t>
      </w:r>
    </w:p>
    <w:p w:rsidR="008773BB" w:rsidRDefault="008773BB" w14:paraId="736E3FAD" w14:textId="77777777" w:rsidP="00A44520" w:rsidRPr="00A44520">
      <w:pPr>
        <w:pStyle w:val="Heading1"/>
        <w:rPr>
          <w:rFonts w:eastAsia="Times New Roman"/>
        </w:rPr>
      </w:pPr>
      <w:bookmarkStart w:id="9" w:name="_Toc90238999"/>
      <w:r w:rsidRPr="00A44520">
        <w:rPr>
          <w:rFonts w:eastAsia="Times New Roman"/>
        </w:rPr>
        <w:t>Recommendations</w:t>
      </w:r>
      <w:bookmarkEnd w:id="9"/>
    </w:p>
    <w:p w:rsidR="008773BB" w:rsidRDefault="00A44520" w14:paraId="678DC423" w14:textId="77777777" w:rsidP="00A44520" w:rsidRPr="00A44520">
      <w:pPr>
        <w:pStyle w:val="Heading1"/>
        <w:rPr>
          <w:rFonts w:eastAsia="Times New Roman"/>
        </w:rPr>
      </w:pPr>
      <w:bookmarkStart w:id="10" w:name="_Toc90239000"/>
      <w:r>
        <w:t xml:space="preserve">Improvement of </w:t>
      </w:r>
      <w:r w:rsidR="008773BB" w:rsidRPr="00A44520">
        <w:rPr>
          <w:rFonts w:eastAsia="Times New Roman"/>
        </w:rPr>
        <w:t>the Arrangement of Products and Develop the Anti-phishing Interferences</w:t>
      </w:r>
      <w:bookmarkEnd w:id="10"/>
      <w:r w:rsidR="008773BB" w:rsidRPr="00A44520">
        <w:rPr>
          <w:rFonts w:eastAsia="Times New Roman"/>
        </w:rPr>
        <w:t> </w:t>
      </w:r>
    </w:p>
    <w:p w:rsidR="008773BB" w:rsidRDefault="008773BB" w14:paraId="44AA6009" w14:textId="77777777" w:rsidP="00A44520" w:rsidRPr="00A44520">
      <w:pPr>
        <w:jc w:val="both"/>
        <w:rPr>
          <w:color w:val="222222"/>
          <w:rFonts w:cs="Times New Roman"/>
          <w:szCs w:val="24"/>
          <w:shd w:fill="FFFFFF" w:color="auto" w:val="clear"/>
        </w:rPr>
      </w:pPr>
      <w:r w:rsidRPr="00A44520">
        <w:rPr>
          <w:rFonts w:cs="Times New Roman"/>
          <w:szCs w:val="24"/>
        </w:rPr>
        <w:t xml:space="preserve">Since customer service management is one of the key </w:t>
      </w:r>
      <w:proofErr w:type="spellStart"/>
      <w:r w:rsidRPr="00A44520">
        <w:rPr>
          <w:rFonts w:cs="Times New Roman"/>
          <w:szCs w:val="24"/>
        </w:rPr>
        <w:t>importances</w:t>
      </w:r>
      <w:proofErr w:type="spellEnd"/>
      <w:r w:rsidRPr="00A44520">
        <w:rPr>
          <w:rFonts w:cs="Times New Roman"/>
          <w:szCs w:val="24"/>
        </w:rPr>
        <w:t xml:space="preserve"> of Amazon, the company should provide customers with an </w:t>
      </w:r>
      <w:proofErr w:type="spellStart"/>
      <w:r w:rsidRPr="00A44520">
        <w:rPr>
          <w:rFonts w:cs="Times New Roman"/>
          <w:szCs w:val="24"/>
        </w:rPr>
        <w:t>organised</w:t>
      </w:r>
      <w:proofErr w:type="spellEnd"/>
      <w:r w:rsidRPr="00A44520">
        <w:rPr>
          <w:rFonts w:cs="Times New Roman"/>
          <w:szCs w:val="24"/>
        </w:rPr>
        <w:t xml:space="preserve"> form of selected product on the basis of recent purchases. The sorting can also be done on product rankings and customer reviews posted on the website. While implementing innovative strategies, technical issues are the most challenging factors to consider</w:t>
      </w:r>
      <w:r w:rsidR="00AA1276" w:rsidRPr="00A44520">
        <w:rPr>
          <w:rFonts w:cs="Times New Roman"/>
          <w:szCs w:val="24"/>
        </w:rPr>
        <w:t xml:space="preserve"> </w:t>
      </w:r>
      <w:r w:rsidR="00AA1276" w:rsidRPr="00A44520">
        <w:rPr>
          <w:color w:val="222222"/>
          <w:rFonts w:cs="Times New Roman"/>
          <w:szCs w:val="24"/>
          <w:shd w:fill="FFFFFF" w:color="auto" w:val="clear"/>
        </w:rPr>
        <w:t>(</w:t>
      </w:r>
      <w:proofErr w:type="spellStart"/>
      <w:r w:rsidR="00AA1276" w:rsidRPr="00A44520">
        <w:rPr>
          <w:color w:val="222222"/>
          <w:rFonts w:cs="Times New Roman"/>
          <w:szCs w:val="24"/>
          <w:shd w:fill="FFFFFF" w:color="auto" w:val="clear"/>
        </w:rPr>
        <w:t>Ritala</w:t>
      </w:r>
      <w:proofErr w:type="spellEnd"/>
      <w:r w:rsidR="00AA1276" w:rsidRPr="00A44520">
        <w:rPr>
          <w:color w:val="222222"/>
          <w:rFonts w:cs="Times New Roman"/>
          <w:szCs w:val="24"/>
          <w:shd w:fill="FFFFFF" w:color="auto" w:val="clear"/>
        </w:rPr>
        <w:t xml:space="preserve">, </w:t>
      </w:r>
      <w:proofErr w:type="spellStart"/>
      <w:r w:rsidR="00AA1276" w:rsidRPr="00A44520">
        <w:rPr>
          <w:color w:val="222222"/>
          <w:rFonts w:cs="Times New Roman"/>
          <w:szCs w:val="24"/>
          <w:shd w:fill="FFFFFF" w:color="auto" w:val="clear"/>
        </w:rPr>
        <w:t>Golnam</w:t>
      </w:r>
      <w:proofErr w:type="spellEnd"/>
      <w:r w:rsidR="00AA1276" w:rsidRPr="00A44520">
        <w:rPr>
          <w:color w:val="222222"/>
          <w:rFonts w:cs="Times New Roman"/>
          <w:szCs w:val="24"/>
          <w:shd w:fill="FFFFFF" w:color="auto" w:val="clear"/>
        </w:rPr>
        <w:t xml:space="preserve"> and </w:t>
      </w:r>
      <w:proofErr w:type="spellStart"/>
      <w:r w:rsidR="00AA1276" w:rsidRPr="00A44520">
        <w:rPr>
          <w:color w:val="222222"/>
          <w:rFonts w:cs="Times New Roman"/>
          <w:szCs w:val="24"/>
          <w:shd w:fill="FFFFFF" w:color="auto" w:val="clear"/>
        </w:rPr>
        <w:t>Wegmann</w:t>
      </w:r>
      <w:proofErr w:type="spellEnd"/>
      <w:r w:rsidR="00AA1276" w:rsidRPr="00A44520">
        <w:rPr>
          <w:color w:val="222222"/>
          <w:rFonts w:cs="Times New Roman"/>
          <w:szCs w:val="24"/>
          <w:shd w:fill="FFFFFF" w:color="auto" w:val="clear"/>
        </w:rPr>
        <w:t>, 2014)</w:t>
      </w:r>
      <w:r w:rsidRPr="00A44520">
        <w:rPr>
          <w:rFonts w:cs="Times New Roman"/>
          <w:szCs w:val="24"/>
        </w:rPr>
        <w:t>. Amazon is seen to be attacked by phishing issues several times where its customers are disturbed with requiring accounting-related information of the prevailing customers of the company</w:t>
      </w:r>
      <w:r w:rsidR="00AA1276" w:rsidRPr="00A44520">
        <w:rPr>
          <w:rFonts w:cs="Times New Roman"/>
          <w:szCs w:val="24"/>
        </w:rPr>
        <w:t xml:space="preserve"> </w:t>
      </w:r>
      <w:r w:rsidR="00AA1276" w:rsidRPr="00A44520">
        <w:rPr>
          <w:color w:val="222222"/>
          <w:rFonts w:cs="Times New Roman"/>
          <w:szCs w:val="24"/>
          <w:shd w:fill="FFFFFF" w:color="auto" w:val="clear"/>
        </w:rPr>
        <w:t xml:space="preserve">(Chevalier and </w:t>
      </w:r>
      <w:proofErr w:type="spellStart"/>
      <w:r w:rsidR="00AA1276" w:rsidRPr="00A44520">
        <w:rPr>
          <w:color w:val="222222"/>
          <w:rFonts w:cs="Times New Roman"/>
          <w:szCs w:val="24"/>
          <w:shd w:fill="FFFFFF" w:color="auto" w:val="clear"/>
        </w:rPr>
        <w:t>Goolsbee</w:t>
      </w:r>
      <w:proofErr w:type="spellEnd"/>
      <w:r w:rsidR="00AA1276" w:rsidRPr="00A44520">
        <w:rPr>
          <w:color w:val="222222"/>
          <w:rFonts w:cs="Times New Roman"/>
          <w:szCs w:val="24"/>
          <w:shd w:fill="FFFFFF" w:color="auto" w:val="clear"/>
        </w:rPr>
        <w:t>, 2003)</w:t>
      </w:r>
      <w:r w:rsidRPr="00A44520">
        <w:rPr>
          <w:rFonts w:cs="Times New Roman"/>
          <w:szCs w:val="24"/>
        </w:rPr>
        <w:t>. This issue has to be resolved by adopting strong anti-phishing measures comprising customer awareness about the cause and effects of the phishing process. </w:t>
      </w:r>
    </w:p>
    <w:p w:rsidR="008773BB" w:rsidRDefault="008773BB" w14:paraId="573313A2" w14:textId="77777777" w:rsidP="00A44520" w:rsidRPr="00A44520">
      <w:pPr>
        <w:pStyle w:val="Heading1"/>
        <w:rPr>
          <w:rFonts w:eastAsia="Times New Roman"/>
        </w:rPr>
      </w:pPr>
      <w:bookmarkStart w:id="11" w:name="_Toc90239001"/>
      <w:r w:rsidRPr="00A44520">
        <w:rPr>
          <w:rFonts w:eastAsia="Times New Roman"/>
        </w:rPr>
        <w:t>Reducing the Space between Marketing and Sales actions of Amazon</w:t>
      </w:r>
      <w:bookmarkEnd w:id="11"/>
    </w:p>
    <w:p w:rsidR="008773BB" w:rsidRDefault="008773BB" w14:paraId="5D8509F0" w14:textId="77777777" w:rsidP="00A44520" w:rsidRPr="00A44520">
      <w:pPr>
        <w:jc w:val="both"/>
        <w:rPr>
          <w:rFonts w:cs="Times New Roman"/>
          <w:szCs w:val="24"/>
        </w:rPr>
      </w:pPr>
      <w:r w:rsidRPr="00A44520">
        <w:rPr>
          <w:rFonts w:cs="Times New Roman"/>
          <w:szCs w:val="24"/>
        </w:rPr>
        <w:t xml:space="preserve">Vigorous intervention is needed in the interconnection of sales and marketing activities with the assistance of regulating the intrinsic MIS procedures. One of the key success factors of Amazon is ERP. However, observing the mistakes and business losses of Amazon it can be assessed that the </w:t>
      </w:r>
      <w:proofErr w:type="spellStart"/>
      <w:r w:rsidRPr="00A44520">
        <w:rPr>
          <w:rFonts w:cs="Times New Roman"/>
          <w:szCs w:val="24"/>
        </w:rPr>
        <w:t>organisation</w:t>
      </w:r>
      <w:proofErr w:type="spellEnd"/>
      <w:r w:rsidRPr="00A44520">
        <w:rPr>
          <w:rFonts w:cs="Times New Roman"/>
          <w:szCs w:val="24"/>
        </w:rPr>
        <w:t xml:space="preserve"> needs to focus closely on the knowledge infrastructure. It can be done through the incorporation of knowledge with information technology and the </w:t>
      </w:r>
      <w:proofErr w:type="spellStart"/>
      <w:r w:rsidRPr="00A44520">
        <w:rPr>
          <w:rFonts w:cs="Times New Roman"/>
          <w:szCs w:val="24"/>
        </w:rPr>
        <w:t>organisational</w:t>
      </w:r>
      <w:proofErr w:type="spellEnd"/>
      <w:r w:rsidRPr="00A44520">
        <w:rPr>
          <w:rFonts w:cs="Times New Roman"/>
          <w:szCs w:val="24"/>
        </w:rPr>
        <w:t xml:space="preserve"> infrastructure. Moreover, as the company is concerned with customer satisfaction at its core, the customer issues and effective strategy to resolve these issues will bring down the level of customer dissatisfaction related especially with call </w:t>
      </w:r>
      <w:proofErr w:type="spellStart"/>
      <w:r w:rsidRPr="00A44520">
        <w:rPr>
          <w:rFonts w:cs="Times New Roman"/>
          <w:szCs w:val="24"/>
        </w:rPr>
        <w:t>centres</w:t>
      </w:r>
      <w:proofErr w:type="spellEnd"/>
      <w:r w:rsidRPr="00A44520">
        <w:rPr>
          <w:rFonts w:cs="Times New Roman"/>
          <w:szCs w:val="24"/>
        </w:rPr>
        <w:t xml:space="preserve"> of the company</w:t>
      </w:r>
      <w:r w:rsidR="00A44520" w:rsidRPr="00A44520">
        <w:rPr>
          <w:rFonts w:cs="Times New Roman"/>
          <w:szCs w:val="24"/>
        </w:rPr>
        <w:t xml:space="preserve"> </w:t>
      </w:r>
      <w:r w:rsidR="00A44520" w:rsidRPr="00A44520">
        <w:rPr>
          <w:color w:val="000000"/>
          <w:rFonts w:cs="Times New Roman"/>
          <w:szCs w:val="24"/>
          <w:shd w:fill="FFFFFF" w:color="auto" w:val="clear"/>
        </w:rPr>
        <w:t>(Rowley, 2007)</w:t>
      </w:r>
      <w:r w:rsidRPr="00A44520">
        <w:rPr>
          <w:rFonts w:cs="Times New Roman"/>
          <w:szCs w:val="24"/>
        </w:rPr>
        <w:t>. The workers can be provided with training and knowledge about observing the number of customer objections and the returned products with the help of an ERP packaging system. This strategy will develop the service provided to offline but regular customers. As a result, the company will be able to win robust credibility from its customers.</w:t>
      </w:r>
    </w:p>
    <w:p w:rsidR="008773BB" w:rsidRDefault="008773BB" w14:paraId="53DB1F18" w14:textId="77777777" w:rsidP="00A44520" w:rsidRPr="00A44520">
      <w:pPr>
        <w:jc w:val="both"/>
        <w:rPr>
          <w:rFonts w:cs="Times New Roman"/>
          <w:szCs w:val="24"/>
        </w:rPr>
      </w:pPr>
      <w:r w:rsidRPr="00A44520">
        <w:rPr>
          <w:rFonts w:cs="Times New Roman"/>
          <w:szCs w:val="24"/>
        </w:rPr>
        <w:t>The most significant fragment of integrating intelligent virtual resources for Amazon is the incorporation of the technology with multiple internet-based tools. As the social networking aspect of the virtual and physical world is a growing concern now, it will be easier for Amazon to expand its business with the assistance of MIS to pave its way in second life. Ultimately, it will provide Amazon with a brand impression that will be prominent in the customer's minds. </w:t>
      </w:r>
    </w:p>
    <w:p w:rsidR="008773BB" w:rsidRDefault="008773BB" w14:paraId="1844AC92" w14:textId="77777777" w:rsidP="00A44520" w:rsidRPr="00A44520">
      <w:pPr>
        <w:pStyle w:val="Heading1"/>
        <w:rPr>
          <w:rFonts w:eastAsia="Times New Roman"/>
        </w:rPr>
      </w:pPr>
      <w:bookmarkStart w:id="12" w:name="_Toc90239002"/>
      <w:r w:rsidRPr="00A44520">
        <w:rPr>
          <w:rFonts w:eastAsia="Times New Roman"/>
        </w:rPr>
        <w:t>Incorporation of Internet Operations with Social Networking</w:t>
      </w:r>
      <w:bookmarkEnd w:id="12"/>
    </w:p>
    <w:p w:rsidR="008773BB" w:rsidRDefault="008773BB" w14:paraId="1D9D1025" w14:textId="77777777" w:rsidP="00A44520" w:rsidRPr="00A44520">
      <w:pPr>
        <w:jc w:val="both"/>
        <w:rPr>
          <w:color w:val="222222"/>
          <w:rFonts w:cs="Times New Roman"/>
          <w:szCs w:val="24"/>
          <w:shd w:fill="FFFFFF" w:color="auto" w:val="clear"/>
        </w:rPr>
      </w:pPr>
      <w:r w:rsidRPr="00A44520">
        <w:rPr>
          <w:rFonts w:cs="Times New Roman"/>
          <w:szCs w:val="24"/>
        </w:rPr>
        <w:t>Amazon needs to improve the integration that results in the incorporation of business information derived from marketing, selling, and after-sales activities</w:t>
      </w:r>
      <w:r w:rsidR="00A44520" w:rsidRPr="00A44520">
        <w:rPr>
          <w:rFonts w:cs="Times New Roman"/>
          <w:szCs w:val="24"/>
        </w:rPr>
        <w:t xml:space="preserve"> </w:t>
      </w:r>
      <w:r w:rsidR="00A44520" w:rsidRPr="00A44520">
        <w:rPr>
          <w:color w:val="000000"/>
          <w:rFonts w:cs="Times New Roman"/>
          <w:szCs w:val="24"/>
          <w:shd w:fill="FFFFFF" w:color="auto" w:val="clear"/>
        </w:rPr>
        <w:t>(Williams, 2013)</w:t>
      </w:r>
      <w:r w:rsidRPr="00A44520">
        <w:rPr>
          <w:rFonts w:cs="Times New Roman"/>
          <w:szCs w:val="24"/>
        </w:rPr>
        <w:t xml:space="preserve">. The </w:t>
      </w:r>
      <w:proofErr w:type="spellStart"/>
      <w:r w:rsidRPr="00A44520">
        <w:rPr>
          <w:rFonts w:cs="Times New Roman"/>
          <w:szCs w:val="24"/>
        </w:rPr>
        <w:t>organisational</w:t>
      </w:r>
      <w:proofErr w:type="spellEnd"/>
      <w:r w:rsidRPr="00A44520">
        <w:rPr>
          <w:rFonts w:cs="Times New Roman"/>
          <w:szCs w:val="24"/>
        </w:rPr>
        <w:t xml:space="preserve"> MIS should focus on providing information at every point of the transaction. Along with </w:t>
      </w:r>
      <w:proofErr w:type="spellStart"/>
      <w:r w:rsidRPr="00A44520">
        <w:rPr>
          <w:rFonts w:cs="Times New Roman"/>
          <w:szCs w:val="24"/>
        </w:rPr>
        <w:t>utilising</w:t>
      </w:r>
      <w:proofErr w:type="spellEnd"/>
      <w:r w:rsidRPr="00A44520">
        <w:rPr>
          <w:rFonts w:cs="Times New Roman"/>
          <w:szCs w:val="24"/>
        </w:rPr>
        <w:t xml:space="preserve"> the platform where customer bonding is built up for attracting more customers and marketing activities, the company should also think to incorporate the whole platform with the virtual network sites. It is proved from the management information systems of eBay and several other </w:t>
      </w:r>
      <w:proofErr w:type="spellStart"/>
      <w:r w:rsidRPr="00A44520">
        <w:rPr>
          <w:rFonts w:cs="Times New Roman"/>
          <w:szCs w:val="24"/>
        </w:rPr>
        <w:t>organisations</w:t>
      </w:r>
      <w:proofErr w:type="spellEnd"/>
      <w:r w:rsidRPr="00A44520">
        <w:rPr>
          <w:rFonts w:cs="Times New Roman"/>
          <w:szCs w:val="24"/>
        </w:rPr>
        <w:t xml:space="preserve"> that customers mostly exist on social networking sites. If Amazon can incorporate the business experience of a customer with his social network profile, it will assist in the product promotion automatically</w:t>
      </w:r>
      <w:r w:rsidR="00AA1276" w:rsidRPr="00A44520">
        <w:rPr>
          <w:rFonts w:cs="Times New Roman"/>
          <w:szCs w:val="24"/>
        </w:rPr>
        <w:t xml:space="preserve"> </w:t>
      </w:r>
      <w:r w:rsidR="00AA1276" w:rsidRPr="00A44520">
        <w:rPr>
          <w:color w:val="222222"/>
          <w:rFonts w:cs="Times New Roman"/>
          <w:szCs w:val="24"/>
          <w:shd w:fill="FFFFFF" w:color="auto" w:val="clear"/>
        </w:rPr>
        <w:t>(Linden, Smith and Com, 2003)</w:t>
      </w:r>
      <w:r w:rsidRPr="00A44520">
        <w:rPr>
          <w:rFonts w:cs="Times New Roman"/>
          <w:szCs w:val="24"/>
        </w:rPr>
        <w:t xml:space="preserve">. The service provided by the </w:t>
      </w:r>
      <w:proofErr w:type="spellStart"/>
      <w:r w:rsidRPr="00A44520">
        <w:rPr>
          <w:rFonts w:cs="Times New Roman"/>
          <w:szCs w:val="24"/>
        </w:rPr>
        <w:t>organisation</w:t>
      </w:r>
      <w:proofErr w:type="spellEnd"/>
      <w:r w:rsidRPr="00A44520">
        <w:rPr>
          <w:rFonts w:cs="Times New Roman"/>
          <w:szCs w:val="24"/>
        </w:rPr>
        <w:t xml:space="preserve"> will also improve from the customer end. Proper </w:t>
      </w:r>
      <w:proofErr w:type="spellStart"/>
      <w:r w:rsidRPr="00A44520">
        <w:rPr>
          <w:rFonts w:cs="Times New Roman"/>
          <w:szCs w:val="24"/>
        </w:rPr>
        <w:t>utilisation</w:t>
      </w:r>
      <w:proofErr w:type="spellEnd"/>
      <w:r w:rsidRPr="00A44520">
        <w:rPr>
          <w:rFonts w:cs="Times New Roman"/>
          <w:szCs w:val="24"/>
        </w:rPr>
        <w:t xml:space="preserve"> of business resource planning methods in social networking will assist Amazon in improving the responses and ratings of its customers which will further expand the trust aspect of customers. </w:t>
      </w:r>
    </w:p>
    <w:p w:rsidR="00A44520" w:rsidRDefault="00A44520" w14:paraId="108FB19F" w14:textId="77777777" w:rsidP="00A44520" w:rsidRPr="00A44520">
      <w:pPr>
        <w:jc w:val="both"/>
        <w:rPr>
          <w:rFonts w:cs="Times New Roman"/>
          <w:szCs w:val="24"/>
        </w:rPr>
      </w:pPr>
    </w:p>
    <w:p w:rsidR="008773BB" w:rsidRDefault="008773BB" w14:paraId="739DE0AC" w14:textId="77777777" w:rsidP="00A44520" w:rsidRPr="00A44520">
      <w:pPr>
        <w:pStyle w:val="Heading1"/>
        <w:rPr>
          <w:rFonts w:eastAsia="Times New Roman"/>
        </w:rPr>
      </w:pPr>
      <w:bookmarkStart w:id="13" w:name="_Toc90239003"/>
      <w:r w:rsidRPr="00A44520">
        <w:rPr>
          <w:rFonts w:eastAsia="Times New Roman"/>
        </w:rPr>
        <w:t>Conclusion</w:t>
      </w:r>
      <w:bookmarkEnd w:id="13"/>
      <w:r w:rsidRPr="00A44520">
        <w:rPr>
          <w:rFonts w:eastAsia="Times New Roman"/>
        </w:rPr>
        <w:t> </w:t>
      </w:r>
    </w:p>
    <w:p w:rsidR="008773BB" w:rsidRDefault="008773BB" w14:paraId="0AC1245E" w14:textId="77777777" w:rsidP="00A44520" w:rsidRPr="00A44520">
      <w:pPr>
        <w:jc w:val="both"/>
        <w:rPr>
          <w:rFonts w:cs="Times New Roman"/>
          <w:szCs w:val="24"/>
        </w:rPr>
      </w:pPr>
      <w:r w:rsidRPr="00A44520">
        <w:rPr>
          <w:rFonts w:cs="Times New Roman"/>
          <w:szCs w:val="24"/>
        </w:rPr>
        <w:t xml:space="preserve">The report analyses the current management infrastructure of Amazon and the management information activities working behind the processes. It can be assessed from the report that information technology and tools have influenced the </w:t>
      </w:r>
      <w:proofErr w:type="spellStart"/>
      <w:r w:rsidRPr="00A44520">
        <w:rPr>
          <w:rFonts w:cs="Times New Roman"/>
          <w:szCs w:val="24"/>
        </w:rPr>
        <w:t>organisation</w:t>
      </w:r>
      <w:proofErr w:type="spellEnd"/>
      <w:r w:rsidRPr="00A44520">
        <w:rPr>
          <w:rFonts w:cs="Times New Roman"/>
          <w:szCs w:val="24"/>
        </w:rPr>
        <w:t xml:space="preserve"> to run more smoothly. It is also evident that the management theories have a clear impact on the fast and effective management of workers regarding the warehouse and Amazon shop floor. All of the factors have an integrated functionality towards the success of Amazon as the largest retail shop based on the internet. </w:t>
      </w:r>
    </w:p>
    <w:p w:rsidR="00745521" w:rsidRDefault="00745521" w14:paraId="2E9CE39F" w14:textId="77777777" w:rsidP="00A44520">
      <w:pPr>
        <w:jc w:val="both"/>
        <w:rPr>
          <w:rFonts w:cs="Times New Roman"/>
          <w:szCs w:val="24"/>
        </w:rPr>
      </w:pPr>
    </w:p>
    <w:p w:rsidR="00A44520" w:rsidRDefault="00A44520" w14:paraId="53D50A73" w14:textId="77777777" w:rsidP="00A44520" w:rsidRPr="00A44520">
      <w:pPr>
        <w:spacing w:line="259" w:lineRule="auto"/>
        <w:rPr>
          <w:rFonts w:cs="Times New Roman"/>
          <w:szCs w:val="24"/>
        </w:rPr>
      </w:pPr>
      <w:r>
        <w:rPr>
          <w:rFonts w:cs="Times New Roman"/>
          <w:szCs w:val="24"/>
        </w:rPr>
        <w:br w:type="page"/>
      </w:r>
    </w:p>
    <w:p w:rsidR="00A44520" w:rsidRDefault="00A44520" w14:paraId="2EFEC6C1" w14:textId="77777777" w:rsidP="00A44520">
      <w:pPr>
        <w:pStyle w:val="Heading1"/>
        <w:rPr>
          <w:shd w:fill="FFFFFF" w:color="auto" w:val="clear"/>
        </w:rPr>
      </w:pPr>
      <w:bookmarkStart w:id="14" w:name="_Toc90239004"/>
      <w:r>
        <w:rPr>
          <w:shd w:fill="FFFFFF" w:color="auto" w:val="clear"/>
        </w:rPr>
        <w:t>References</w:t>
      </w:r>
      <w:bookmarkEnd w:id="14"/>
      <w:r>
        <w:rPr>
          <w:shd w:fill="FFFFFF" w:color="auto" w:val="clear"/>
        </w:rPr>
        <w:t xml:space="preserve"> </w:t>
      </w:r>
    </w:p>
    <w:p w:rsidR="00AA1276" w:rsidRDefault="00AA1276" w14:paraId="7F1B9FF1" w14:textId="77777777" w:rsidP="00A44520" w:rsidRPr="00A44520">
      <w:pPr>
        <w:jc w:val="both"/>
        <w:rPr>
          <w:color w:val="222222"/>
          <w:rFonts w:cs="Times New Roman"/>
          <w:szCs w:val="24"/>
          <w:shd w:fill="FFFFFF" w:color="auto" w:val="clear"/>
        </w:rPr>
      </w:pPr>
      <w:proofErr w:type="spellStart"/>
      <w:r w:rsidRPr="00A44520">
        <w:rPr>
          <w:color w:val="000000"/>
          <w:rFonts w:cs="Times New Roman"/>
          <w:szCs w:val="24"/>
          <w:shd w:fill="FFFFFF" w:color="auto" w:val="clear"/>
        </w:rPr>
        <w:t>Abramowicz</w:t>
      </w:r>
      <w:proofErr w:type="spellEnd"/>
      <w:r w:rsidRPr="00A44520">
        <w:rPr>
          <w:color w:val="000000"/>
          <w:rFonts w:cs="Times New Roman"/>
          <w:szCs w:val="24"/>
          <w:shd w:fill="FFFFFF" w:color="auto" w:val="clear"/>
        </w:rPr>
        <w:t>, W. and Mayr, H., 2007. </w:t>
      </w:r>
      <w:r w:rsidRPr="00A44520">
        <w:rPr>
          <w:iCs/>
          <w:i/>
          <w:color w:val="000000"/>
          <w:rFonts w:cs="Times New Roman"/>
          <w:szCs w:val="24"/>
          <w:shd w:fill="FFFFFF" w:color="auto" w:val="clear"/>
        </w:rPr>
        <w:t>Technologies for business information systems</w:t>
      </w:r>
      <w:r w:rsidRPr="00A44520">
        <w:rPr>
          <w:color w:val="000000"/>
          <w:rFonts w:cs="Times New Roman"/>
          <w:szCs w:val="24"/>
          <w:shd w:fill="FFFFFF" w:color="auto" w:val="clear"/>
        </w:rPr>
        <w:t>. Dordrecht: Springer.</w:t>
      </w:r>
    </w:p>
    <w:p w:rsidR="00AA1276" w:rsidRDefault="00AA1276" w14:paraId="61D3EBD7" w14:textId="77777777" w:rsidP="00A44520" w:rsidRPr="00A44520">
      <w:pPr>
        <w:jc w:val="both"/>
        <w:rPr>
          <w:color w:val="222222"/>
          <w:rFonts w:cs="Times New Roman"/>
          <w:szCs w:val="24"/>
          <w:shd w:fill="FFFFFF" w:color="auto" w:val="clear"/>
        </w:rPr>
      </w:pPr>
      <w:proofErr w:type="spellStart"/>
      <w:r w:rsidRPr="00A44520">
        <w:rPr>
          <w:color w:val="222222"/>
          <w:rFonts w:cs="Times New Roman"/>
          <w:szCs w:val="24"/>
          <w:shd w:fill="FFFFFF" w:color="auto" w:val="clear"/>
        </w:rPr>
        <w:t>Aydiner</w:t>
      </w:r>
      <w:proofErr w:type="spellEnd"/>
      <w:r w:rsidRPr="00A44520">
        <w:rPr>
          <w:color w:val="222222"/>
          <w:rFonts w:cs="Times New Roman"/>
          <w:szCs w:val="24"/>
          <w:shd w:fill="FFFFFF" w:color="auto" w:val="clear"/>
        </w:rPr>
        <w:t xml:space="preserve">, A.S., </w:t>
      </w:r>
      <w:proofErr w:type="spellStart"/>
      <w:r w:rsidRPr="00A44520">
        <w:rPr>
          <w:color w:val="222222"/>
          <w:rFonts w:cs="Times New Roman"/>
          <w:szCs w:val="24"/>
          <w:shd w:fill="FFFFFF" w:color="auto" w:val="clear"/>
        </w:rPr>
        <w:t>Tatoglu</w:t>
      </w:r>
      <w:proofErr w:type="spellEnd"/>
      <w:r w:rsidRPr="00A44520">
        <w:rPr>
          <w:color w:val="222222"/>
          <w:rFonts w:cs="Times New Roman"/>
          <w:szCs w:val="24"/>
          <w:shd w:fill="FFFFFF" w:color="auto" w:val="clear"/>
        </w:rPr>
        <w:t xml:space="preserve">, E., </w:t>
      </w:r>
      <w:proofErr w:type="spellStart"/>
      <w:r w:rsidRPr="00A44520">
        <w:rPr>
          <w:color w:val="222222"/>
          <w:rFonts w:cs="Times New Roman"/>
          <w:szCs w:val="24"/>
          <w:shd w:fill="FFFFFF" w:color="auto" w:val="clear"/>
        </w:rPr>
        <w:t>Bayraktar</w:t>
      </w:r>
      <w:proofErr w:type="spellEnd"/>
      <w:r w:rsidRPr="00A44520">
        <w:rPr>
          <w:color w:val="222222"/>
          <w:rFonts w:cs="Times New Roman"/>
          <w:szCs w:val="24"/>
          <w:shd w:fill="FFFFFF" w:color="auto" w:val="clear"/>
        </w:rPr>
        <w:t>, E. and Zaim, S., 2019. Information system capabilities and firm performance: Opening the black box through decision-making performance and business-process performance. </w:t>
      </w:r>
      <w:r w:rsidRPr="00A44520">
        <w:rPr>
          <w:iCs/>
          <w:i/>
          <w:color w:val="222222"/>
          <w:rFonts w:cs="Times New Roman"/>
          <w:szCs w:val="24"/>
          <w:shd w:fill="FFFFFF" w:color="auto" w:val="clear"/>
        </w:rPr>
        <w:t>International Journal of Information Management</w:t>
      </w:r>
      <w:r w:rsidRPr="00A44520">
        <w:rPr>
          <w:color w:val="222222"/>
          <w:rFonts w:cs="Times New Roman"/>
          <w:szCs w:val="24"/>
          <w:shd w:fill="FFFFFF" w:color="auto" w:val="clear"/>
        </w:rPr>
        <w:t>, </w:t>
      </w:r>
      <w:r w:rsidRPr="00A44520">
        <w:rPr>
          <w:iCs/>
          <w:i/>
          <w:color w:val="222222"/>
          <w:rFonts w:cs="Times New Roman"/>
          <w:szCs w:val="24"/>
          <w:shd w:fill="FFFFFF" w:color="auto" w:val="clear"/>
        </w:rPr>
        <w:t>47</w:t>
      </w:r>
      <w:r w:rsidRPr="00A44520">
        <w:rPr>
          <w:color w:val="222222"/>
          <w:rFonts w:cs="Times New Roman"/>
          <w:szCs w:val="24"/>
          <w:shd w:fill="FFFFFF" w:color="auto" w:val="clear"/>
        </w:rPr>
        <w:t>, pp.168-182.</w:t>
      </w:r>
    </w:p>
    <w:p w:rsidR="00AA1276" w:rsidRDefault="00AA1276" w14:paraId="1A0B8AB9" w14:textId="77777777" w:rsidP="00A44520" w:rsidRPr="00A44520">
      <w:pPr>
        <w:jc w:val="both"/>
        <w:rPr>
          <w:color w:val="222222"/>
          <w:rFonts w:cs="Times New Roman"/>
          <w:szCs w:val="24"/>
          <w:shd w:fill="FFFFFF" w:color="auto" w:val="clear"/>
        </w:rPr>
      </w:pPr>
      <w:r w:rsidRPr="00A44520">
        <w:rPr>
          <w:color w:val="222222"/>
          <w:rFonts w:cs="Times New Roman"/>
          <w:szCs w:val="24"/>
          <w:shd w:fill="FFFFFF" w:color="auto" w:val="clear"/>
        </w:rPr>
        <w:t xml:space="preserve">Chevalier, J. and </w:t>
      </w:r>
      <w:proofErr w:type="spellStart"/>
      <w:r w:rsidRPr="00A44520">
        <w:rPr>
          <w:color w:val="222222"/>
          <w:rFonts w:cs="Times New Roman"/>
          <w:szCs w:val="24"/>
          <w:shd w:fill="FFFFFF" w:color="auto" w:val="clear"/>
        </w:rPr>
        <w:t>Goolsbee</w:t>
      </w:r>
      <w:proofErr w:type="spellEnd"/>
      <w:r w:rsidRPr="00A44520">
        <w:rPr>
          <w:color w:val="222222"/>
          <w:rFonts w:cs="Times New Roman"/>
          <w:szCs w:val="24"/>
          <w:shd w:fill="FFFFFF" w:color="auto" w:val="clear"/>
        </w:rPr>
        <w:t xml:space="preserve">, A., 2003. Measuring prices and price competition online: Amazon. com and </w:t>
      </w:r>
      <w:proofErr w:type="spellStart"/>
      <w:r w:rsidRPr="00A44520">
        <w:rPr>
          <w:color w:val="222222"/>
          <w:rFonts w:cs="Times New Roman"/>
          <w:szCs w:val="24"/>
          <w:shd w:fill="FFFFFF" w:color="auto" w:val="clear"/>
        </w:rPr>
        <w:t>BarnesandNoble</w:t>
      </w:r>
      <w:proofErr w:type="spellEnd"/>
      <w:r w:rsidRPr="00A44520">
        <w:rPr>
          <w:color w:val="222222"/>
          <w:rFonts w:cs="Times New Roman"/>
          <w:szCs w:val="24"/>
          <w:shd w:fill="FFFFFF" w:color="auto" w:val="clear"/>
        </w:rPr>
        <w:t>. com. </w:t>
      </w:r>
      <w:r w:rsidRPr="00A44520">
        <w:rPr>
          <w:iCs/>
          <w:i/>
          <w:color w:val="222222"/>
          <w:rFonts w:cs="Times New Roman"/>
          <w:szCs w:val="24"/>
          <w:shd w:fill="FFFFFF" w:color="auto" w:val="clear"/>
        </w:rPr>
        <w:t>Quantitative marketing and Economics</w:t>
      </w:r>
      <w:r w:rsidRPr="00A44520">
        <w:rPr>
          <w:color w:val="222222"/>
          <w:rFonts w:cs="Times New Roman"/>
          <w:szCs w:val="24"/>
          <w:shd w:fill="FFFFFF" w:color="auto" w:val="clear"/>
        </w:rPr>
        <w:t>, </w:t>
      </w:r>
      <w:r w:rsidRPr="00A44520">
        <w:rPr>
          <w:iCs/>
          <w:i/>
          <w:color w:val="222222"/>
          <w:rFonts w:cs="Times New Roman"/>
          <w:szCs w:val="24"/>
          <w:shd w:fill="FFFFFF" w:color="auto" w:val="clear"/>
        </w:rPr>
        <w:t>1</w:t>
      </w:r>
      <w:r w:rsidRPr="00A44520">
        <w:rPr>
          <w:color w:val="222222"/>
          <w:rFonts w:cs="Times New Roman"/>
          <w:szCs w:val="24"/>
          <w:shd w:fill="FFFFFF" w:color="auto" w:val="clear"/>
        </w:rPr>
        <w:t>(2), pp.203-222.</w:t>
      </w:r>
    </w:p>
    <w:p w:rsidR="00AA1276" w:rsidRDefault="00AA1276" w14:paraId="47D59919" w14:textId="77777777" w:rsidP="00A44520" w:rsidRPr="00A44520">
      <w:pPr>
        <w:jc w:val="both"/>
        <w:rPr>
          <w:color w:val="222222"/>
          <w:rFonts w:cs="Times New Roman"/>
          <w:szCs w:val="24"/>
          <w:shd w:fill="FFFFFF" w:color="auto" w:val="clear"/>
        </w:rPr>
      </w:pPr>
      <w:r w:rsidRPr="00A44520">
        <w:rPr>
          <w:color w:val="222222"/>
          <w:rFonts w:cs="Times New Roman"/>
          <w:szCs w:val="24"/>
          <w:shd w:fill="FFFFFF" w:color="auto" w:val="clear"/>
        </w:rPr>
        <w:t>Cloud, A.E.C., 2011. Amazon web services. </w:t>
      </w:r>
      <w:r w:rsidRPr="00A44520">
        <w:rPr>
          <w:iCs/>
          <w:i/>
          <w:color w:val="222222"/>
          <w:rFonts w:cs="Times New Roman"/>
          <w:szCs w:val="24"/>
          <w:shd w:fill="FFFFFF" w:color="auto" w:val="clear"/>
        </w:rPr>
        <w:t>Retrieved November</w:t>
      </w:r>
      <w:r w:rsidRPr="00A44520">
        <w:rPr>
          <w:color w:val="222222"/>
          <w:rFonts w:cs="Times New Roman"/>
          <w:szCs w:val="24"/>
          <w:shd w:fill="FFFFFF" w:color="auto" w:val="clear"/>
        </w:rPr>
        <w:t>, </w:t>
      </w:r>
      <w:r w:rsidRPr="00A44520">
        <w:rPr>
          <w:iCs/>
          <w:i/>
          <w:color w:val="222222"/>
          <w:rFonts w:cs="Times New Roman"/>
          <w:szCs w:val="24"/>
          <w:shd w:fill="FFFFFF" w:color="auto" w:val="clear"/>
        </w:rPr>
        <w:t>9</w:t>
      </w:r>
      <w:r w:rsidRPr="00A44520">
        <w:rPr>
          <w:color w:val="222222"/>
          <w:rFonts w:cs="Times New Roman"/>
          <w:szCs w:val="24"/>
          <w:shd w:fill="FFFFFF" w:color="auto" w:val="clear"/>
        </w:rPr>
        <w:t>(2011), p.2011.</w:t>
      </w:r>
    </w:p>
    <w:p w:rsidR="00AA1276" w:rsidRDefault="00AA1276" w14:paraId="685F2F45" w14:textId="77777777" w:rsidP="00A44520" w:rsidRPr="00A44520">
      <w:pPr>
        <w:jc w:val="both"/>
        <w:rPr>
          <w:color w:val="000000"/>
          <w:rFonts w:cs="Times New Roman"/>
          <w:szCs w:val="24"/>
          <w:shd w:fill="FFFFFF" w:color="auto" w:val="clear"/>
        </w:rPr>
      </w:pPr>
      <w:r w:rsidRPr="00A44520">
        <w:rPr>
          <w:color w:val="000000"/>
          <w:rFonts w:cs="Times New Roman"/>
          <w:szCs w:val="24"/>
          <w:shd w:fill="FFFFFF" w:color="auto" w:val="clear"/>
        </w:rPr>
        <w:t>Fontenot, J., 1995. </w:t>
      </w:r>
      <w:r w:rsidRPr="00A44520">
        <w:rPr>
          <w:iCs/>
          <w:i/>
          <w:color w:val="000000"/>
          <w:rFonts w:cs="Times New Roman"/>
          <w:szCs w:val="24"/>
          <w:shd w:fill="FFFFFF" w:color="auto" w:val="clear"/>
        </w:rPr>
        <w:t>Building a North American feed information system</w:t>
      </w:r>
      <w:r w:rsidRPr="00A44520">
        <w:rPr>
          <w:color w:val="000000"/>
          <w:rFonts w:cs="Times New Roman"/>
          <w:szCs w:val="24"/>
          <w:shd w:fill="FFFFFF" w:color="auto" w:val="clear"/>
        </w:rPr>
        <w:t>. Washington, D.C.: National Academy Press.</w:t>
      </w:r>
    </w:p>
    <w:p w:rsidR="00AA1276" w:rsidRDefault="00AA1276" w14:paraId="26A54615" w14:textId="77777777" w:rsidP="00A44520" w:rsidRPr="00A44520">
      <w:pPr>
        <w:jc w:val="both"/>
        <w:rPr>
          <w:color w:val="000000"/>
          <w:rFonts w:cs="Times New Roman"/>
          <w:szCs w:val="24"/>
          <w:shd w:fill="FFFFFF" w:color="auto" w:val="clear"/>
        </w:rPr>
      </w:pPr>
      <w:r w:rsidRPr="00A44520">
        <w:rPr>
          <w:color w:val="000000"/>
          <w:rFonts w:cs="Times New Roman"/>
          <w:szCs w:val="24"/>
          <w:shd w:fill="FFFFFF" w:color="auto" w:val="clear"/>
        </w:rPr>
        <w:t>Griffin, R. and Ebert, R., 2006. </w:t>
      </w:r>
      <w:r w:rsidRPr="00A44520">
        <w:rPr>
          <w:iCs/>
          <w:i/>
          <w:color w:val="000000"/>
          <w:rFonts w:cs="Times New Roman"/>
          <w:szCs w:val="24"/>
          <w:shd w:fill="FFFFFF" w:color="auto" w:val="clear"/>
        </w:rPr>
        <w:t>Business</w:t>
      </w:r>
      <w:r w:rsidRPr="00A44520">
        <w:rPr>
          <w:color w:val="000000"/>
          <w:rFonts w:cs="Times New Roman"/>
          <w:szCs w:val="24"/>
          <w:shd w:fill="FFFFFF" w:color="auto" w:val="clear"/>
        </w:rPr>
        <w:t>. Upper Saddle River, NJ: Pearson/Prentice Hall.</w:t>
      </w:r>
    </w:p>
    <w:p w:rsidR="00AA1276" w:rsidRDefault="00AA1276" w14:paraId="2D7E4934" w14:textId="77777777" w:rsidP="00A44520" w:rsidRPr="00A44520">
      <w:pPr>
        <w:jc w:val="both"/>
        <w:rPr>
          <w:color w:val="000000"/>
          <w:rFonts w:cs="Times New Roman"/>
          <w:szCs w:val="24"/>
          <w:shd w:fill="FFFFFF" w:color="auto" w:val="clear"/>
        </w:rPr>
      </w:pPr>
      <w:proofErr w:type="spellStart"/>
      <w:r w:rsidRPr="00A44520">
        <w:rPr>
          <w:color w:val="000000"/>
          <w:rFonts w:cs="Times New Roman"/>
          <w:szCs w:val="24"/>
          <w:shd w:fill="FFFFFF" w:color="auto" w:val="clear"/>
        </w:rPr>
        <w:t>Haltiwanger</w:t>
      </w:r>
      <w:proofErr w:type="spellEnd"/>
      <w:r w:rsidRPr="00A44520">
        <w:rPr>
          <w:color w:val="000000"/>
          <w:rFonts w:cs="Times New Roman"/>
          <w:szCs w:val="24"/>
          <w:shd w:fill="FFFFFF" w:color="auto" w:val="clear"/>
        </w:rPr>
        <w:t>, J., Lynch, L. and Mackie, C., 2007. </w:t>
      </w:r>
      <w:r w:rsidRPr="00A44520">
        <w:rPr>
          <w:iCs/>
          <w:i/>
          <w:color w:val="000000"/>
          <w:rFonts w:cs="Times New Roman"/>
          <w:szCs w:val="24"/>
          <w:shd w:fill="FFFFFF" w:color="auto" w:val="clear"/>
        </w:rPr>
        <w:t>Understanding business dynamics</w:t>
      </w:r>
      <w:r w:rsidRPr="00A44520">
        <w:rPr>
          <w:color w:val="000000"/>
          <w:rFonts w:cs="Times New Roman"/>
          <w:szCs w:val="24"/>
          <w:shd w:fill="FFFFFF" w:color="auto" w:val="clear"/>
        </w:rPr>
        <w:t>. Washington, D.C.: National Academies Press.</w:t>
      </w:r>
    </w:p>
    <w:p w:rsidR="00AA1276" w:rsidRDefault="00AA1276" w14:paraId="60CB24DC" w14:textId="77777777" w:rsidP="00A44520" w:rsidRPr="00A44520">
      <w:pPr>
        <w:jc w:val="both"/>
        <w:rPr>
          <w:color w:val="000000"/>
          <w:rFonts w:cs="Times New Roman"/>
          <w:szCs w:val="24"/>
          <w:shd w:fill="FFFFFF" w:color="auto" w:val="clear"/>
        </w:rPr>
      </w:pPr>
      <w:r w:rsidRPr="00A44520">
        <w:rPr>
          <w:color w:val="000000"/>
          <w:rFonts w:cs="Times New Roman"/>
          <w:szCs w:val="24"/>
          <w:shd w:fill="FFFFFF" w:color="auto" w:val="clear"/>
        </w:rPr>
        <w:t>Heizer, J., Render, B. and Munson, C., 2019. </w:t>
      </w:r>
      <w:r w:rsidRPr="00A44520">
        <w:rPr>
          <w:iCs/>
          <w:i/>
          <w:color w:val="000000"/>
          <w:rFonts w:cs="Times New Roman"/>
          <w:szCs w:val="24"/>
          <w:shd w:fill="FFFFFF" w:color="auto" w:val="clear"/>
        </w:rPr>
        <w:t>Operations Management</w:t>
      </w:r>
      <w:r w:rsidRPr="00A44520">
        <w:rPr>
          <w:color w:val="000000"/>
          <w:rFonts w:cs="Times New Roman"/>
          <w:szCs w:val="24"/>
          <w:shd w:fill="FFFFFF" w:color="auto" w:val="clear"/>
        </w:rPr>
        <w:t>. Harlow, United Kingdom: Pearson Education Canada.</w:t>
      </w:r>
    </w:p>
    <w:p w:rsidR="00AA1276" w:rsidRDefault="00AA1276" w14:paraId="6C51E502" w14:textId="77777777" w:rsidP="00A44520" w:rsidRPr="00A44520">
      <w:pPr>
        <w:jc w:val="both"/>
        <w:rPr>
          <w:color w:val="000000"/>
          <w:rFonts w:cs="Times New Roman"/>
          <w:szCs w:val="24"/>
          <w:shd w:fill="FFFFFF" w:color="auto" w:val="clear"/>
        </w:rPr>
      </w:pPr>
      <w:proofErr w:type="spellStart"/>
      <w:r w:rsidRPr="00A44520">
        <w:rPr>
          <w:color w:val="000000"/>
          <w:rFonts w:cs="Times New Roman"/>
          <w:szCs w:val="24"/>
          <w:shd w:fill="FFFFFF" w:color="auto" w:val="clear"/>
        </w:rPr>
        <w:t>Hitt</w:t>
      </w:r>
      <w:proofErr w:type="spellEnd"/>
      <w:r w:rsidRPr="00A44520">
        <w:rPr>
          <w:color w:val="000000"/>
          <w:rFonts w:cs="Times New Roman"/>
          <w:szCs w:val="24"/>
          <w:shd w:fill="FFFFFF" w:color="auto" w:val="clear"/>
        </w:rPr>
        <w:t>, M., 2014. </w:t>
      </w:r>
      <w:r w:rsidRPr="00A44520">
        <w:rPr>
          <w:iCs/>
          <w:i/>
          <w:color w:val="000000"/>
          <w:rFonts w:cs="Times New Roman"/>
          <w:szCs w:val="24"/>
          <w:shd w:fill="FFFFFF" w:color="auto" w:val="clear"/>
        </w:rPr>
        <w:t>Management</w:t>
      </w:r>
      <w:r w:rsidRPr="00A44520">
        <w:rPr>
          <w:color w:val="000000"/>
          <w:rFonts w:cs="Times New Roman"/>
          <w:szCs w:val="24"/>
          <w:shd w:fill="FFFFFF" w:color="auto" w:val="clear"/>
        </w:rPr>
        <w:t>. Pearson.</w:t>
      </w:r>
    </w:p>
    <w:p w:rsidR="00AA1276" w:rsidRDefault="00AA1276" w14:paraId="1CCB7CCF" w14:textId="77777777" w:rsidP="00A44520" w:rsidRPr="00A44520">
      <w:pPr>
        <w:jc w:val="both"/>
        <w:rPr>
          <w:color w:val="000000"/>
          <w:rFonts w:cs="Times New Roman"/>
          <w:szCs w:val="24"/>
          <w:shd w:fill="FFFFFF" w:color="auto" w:val="clear"/>
        </w:rPr>
      </w:pPr>
      <w:r w:rsidRPr="00A44520">
        <w:rPr>
          <w:color w:val="000000"/>
          <w:rFonts w:cs="Times New Roman"/>
          <w:szCs w:val="24"/>
          <w:shd w:fill="FFFFFF" w:color="auto" w:val="clear"/>
        </w:rPr>
        <w:t>Ingram, R., 2005. </w:t>
      </w:r>
      <w:r w:rsidRPr="00A44520">
        <w:rPr>
          <w:iCs/>
          <w:i/>
          <w:color w:val="000000"/>
          <w:rFonts w:cs="Times New Roman"/>
          <w:szCs w:val="24"/>
          <w:shd w:fill="FFFFFF" w:color="auto" w:val="clear"/>
        </w:rPr>
        <w:t>Accounting</w:t>
      </w:r>
      <w:r w:rsidRPr="00A44520">
        <w:rPr>
          <w:color w:val="000000"/>
          <w:rFonts w:cs="Times New Roman"/>
          <w:szCs w:val="24"/>
          <w:shd w:fill="FFFFFF" w:color="auto" w:val="clear"/>
        </w:rPr>
        <w:t>. Australia: South-Western.</w:t>
      </w:r>
    </w:p>
    <w:p w:rsidR="00AA1276" w:rsidRDefault="00AA1276" w14:paraId="457FC713" w14:textId="77777777" w:rsidP="00A44520" w:rsidRPr="00A44520">
      <w:pPr>
        <w:jc w:val="both"/>
        <w:rPr>
          <w:color w:val="222222"/>
          <w:rFonts w:cs="Times New Roman"/>
          <w:szCs w:val="24"/>
          <w:shd w:fill="FFFFFF" w:color="auto" w:val="clear"/>
        </w:rPr>
      </w:pPr>
      <w:proofErr w:type="spellStart"/>
      <w:r w:rsidRPr="00A44520">
        <w:rPr>
          <w:color w:val="000000"/>
          <w:rFonts w:cs="Times New Roman"/>
          <w:szCs w:val="24"/>
          <w:shd w:fill="FFFFFF" w:color="auto" w:val="clear"/>
        </w:rPr>
        <w:t>Koreimann</w:t>
      </w:r>
      <w:proofErr w:type="spellEnd"/>
      <w:r w:rsidRPr="00A44520">
        <w:rPr>
          <w:color w:val="000000"/>
          <w:rFonts w:cs="Times New Roman"/>
          <w:szCs w:val="24"/>
          <w:shd w:fill="FFFFFF" w:color="auto" w:val="clear"/>
        </w:rPr>
        <w:t>, D., 2015. </w:t>
      </w:r>
      <w:r w:rsidRPr="00A44520">
        <w:rPr>
          <w:iCs/>
          <w:i/>
          <w:color w:val="000000"/>
          <w:rFonts w:cs="Times New Roman"/>
          <w:szCs w:val="24"/>
          <w:shd w:fill="FFFFFF" w:color="auto" w:val="clear"/>
        </w:rPr>
        <w:t>Management</w:t>
      </w:r>
      <w:r w:rsidRPr="00A44520">
        <w:rPr>
          <w:color w:val="000000"/>
          <w:rFonts w:cs="Times New Roman"/>
          <w:szCs w:val="24"/>
          <w:shd w:fill="FFFFFF" w:color="auto" w:val="clear"/>
        </w:rPr>
        <w:t>. Berlin/Boston: Walter de Gruyter GmbH.</w:t>
      </w:r>
    </w:p>
    <w:p w:rsidR="00AA1276" w:rsidRDefault="00AA1276" w14:paraId="5204EE61" w14:textId="77777777" w:rsidP="00A44520" w:rsidRPr="00A44520">
      <w:pPr>
        <w:jc w:val="both"/>
        <w:rPr>
          <w:color w:val="222222"/>
          <w:rFonts w:cs="Times New Roman"/>
          <w:szCs w:val="24"/>
          <w:shd w:fill="FFFFFF" w:color="auto" w:val="clear"/>
        </w:rPr>
      </w:pPr>
      <w:r w:rsidRPr="00A44520">
        <w:rPr>
          <w:color w:val="222222"/>
          <w:rFonts w:cs="Times New Roman"/>
          <w:szCs w:val="24"/>
          <w:shd w:fill="FFFFFF" w:color="auto" w:val="clear"/>
        </w:rPr>
        <w:t>Linden, G., Smith, B. and York, J., 2003. Amazon. com recommendations: Item-to-item collaborative filtering. </w:t>
      </w:r>
      <w:r w:rsidRPr="00A44520">
        <w:rPr>
          <w:iCs/>
          <w:i/>
          <w:color w:val="222222"/>
          <w:rFonts w:cs="Times New Roman"/>
          <w:szCs w:val="24"/>
          <w:shd w:fill="FFFFFF" w:color="auto" w:val="clear"/>
        </w:rPr>
        <w:t>IEEE Internet computing</w:t>
      </w:r>
      <w:r w:rsidRPr="00A44520">
        <w:rPr>
          <w:color w:val="222222"/>
          <w:rFonts w:cs="Times New Roman"/>
          <w:szCs w:val="24"/>
          <w:shd w:fill="FFFFFF" w:color="auto" w:val="clear"/>
        </w:rPr>
        <w:t>, </w:t>
      </w:r>
      <w:r w:rsidRPr="00A44520">
        <w:rPr>
          <w:iCs/>
          <w:i/>
          <w:color w:val="222222"/>
          <w:rFonts w:cs="Times New Roman"/>
          <w:szCs w:val="24"/>
          <w:shd w:fill="FFFFFF" w:color="auto" w:val="clear"/>
        </w:rPr>
        <w:t>7</w:t>
      </w:r>
      <w:r w:rsidRPr="00A44520">
        <w:rPr>
          <w:color w:val="222222"/>
          <w:rFonts w:cs="Times New Roman"/>
          <w:szCs w:val="24"/>
          <w:shd w:fill="FFFFFF" w:color="auto" w:val="clear"/>
        </w:rPr>
        <w:t>(1), pp.76-80.</w:t>
      </w:r>
    </w:p>
    <w:p w:rsidR="008773BB" w:rsidRDefault="00AA1276" w14:paraId="2239EE36" w14:textId="77777777" w:rsidP="00A44520" w:rsidRPr="00A44520">
      <w:pPr>
        <w:jc w:val="both"/>
        <w:rPr>
          <w:color w:val="222222"/>
          <w:rFonts w:cs="Times New Roman"/>
          <w:szCs w:val="24"/>
          <w:shd w:fill="FFFFFF" w:color="auto" w:val="clear"/>
        </w:rPr>
      </w:pPr>
      <w:r w:rsidRPr="00A44520">
        <w:rPr>
          <w:color w:val="222222"/>
          <w:rFonts w:cs="Times New Roman"/>
          <w:szCs w:val="24"/>
          <w:shd w:fill="FFFFFF" w:color="auto" w:val="clear"/>
        </w:rPr>
        <w:t xml:space="preserve">Mayer, N., Aubert, J., </w:t>
      </w:r>
      <w:proofErr w:type="spellStart"/>
      <w:r w:rsidRPr="00A44520">
        <w:rPr>
          <w:color w:val="222222"/>
          <w:rFonts w:cs="Times New Roman"/>
          <w:szCs w:val="24"/>
          <w:shd w:fill="FFFFFF" w:color="auto" w:val="clear"/>
        </w:rPr>
        <w:t>Grandry</w:t>
      </w:r>
      <w:proofErr w:type="spellEnd"/>
      <w:r w:rsidRPr="00A44520">
        <w:rPr>
          <w:color w:val="222222"/>
          <w:rFonts w:cs="Times New Roman"/>
          <w:szCs w:val="24"/>
          <w:shd w:fill="FFFFFF" w:color="auto" w:val="clear"/>
        </w:rPr>
        <w:t xml:space="preserve">, E., </w:t>
      </w:r>
      <w:proofErr w:type="spellStart"/>
      <w:r w:rsidRPr="00A44520">
        <w:rPr>
          <w:color w:val="222222"/>
          <w:rFonts w:cs="Times New Roman"/>
          <w:szCs w:val="24"/>
          <w:shd w:fill="FFFFFF" w:color="auto" w:val="clear"/>
        </w:rPr>
        <w:t>Feltus</w:t>
      </w:r>
      <w:proofErr w:type="spellEnd"/>
      <w:r w:rsidRPr="00A44520">
        <w:rPr>
          <w:color w:val="222222"/>
          <w:rFonts w:cs="Times New Roman"/>
          <w:szCs w:val="24"/>
          <w:shd w:fill="FFFFFF" w:color="auto" w:val="clear"/>
        </w:rPr>
        <w:t xml:space="preserve">, C., </w:t>
      </w:r>
      <w:proofErr w:type="spellStart"/>
      <w:r w:rsidRPr="00A44520">
        <w:rPr>
          <w:color w:val="222222"/>
          <w:rFonts w:cs="Times New Roman"/>
          <w:szCs w:val="24"/>
          <w:shd w:fill="FFFFFF" w:color="auto" w:val="clear"/>
        </w:rPr>
        <w:t>Goettelmann</w:t>
      </w:r>
      <w:proofErr w:type="spellEnd"/>
      <w:r w:rsidRPr="00A44520">
        <w:rPr>
          <w:color w:val="222222"/>
          <w:rFonts w:cs="Times New Roman"/>
          <w:szCs w:val="24"/>
          <w:shd w:fill="FFFFFF" w:color="auto" w:val="clear"/>
        </w:rPr>
        <w:t xml:space="preserve">, E. and </w:t>
      </w:r>
      <w:proofErr w:type="spellStart"/>
      <w:r w:rsidRPr="00A44520">
        <w:rPr>
          <w:color w:val="222222"/>
          <w:rFonts w:cs="Times New Roman"/>
          <w:szCs w:val="24"/>
          <w:shd w:fill="FFFFFF" w:color="auto" w:val="clear"/>
        </w:rPr>
        <w:t>Wieringa</w:t>
      </w:r>
      <w:proofErr w:type="spellEnd"/>
      <w:r w:rsidRPr="00A44520">
        <w:rPr>
          <w:color w:val="222222"/>
          <w:rFonts w:cs="Times New Roman"/>
          <w:szCs w:val="24"/>
          <w:shd w:fill="FFFFFF" w:color="auto" w:val="clear"/>
        </w:rPr>
        <w:t>, R., 2019. An integrated conceptual model for information system security risk management supported by enterprise architecture management. </w:t>
      </w:r>
      <w:r w:rsidRPr="00A44520">
        <w:rPr>
          <w:iCs/>
          <w:i/>
          <w:color w:val="222222"/>
          <w:rFonts w:cs="Times New Roman"/>
          <w:szCs w:val="24"/>
          <w:shd w:fill="FFFFFF" w:color="auto" w:val="clear"/>
        </w:rPr>
        <w:t>Software &amp; Systems Modeling</w:t>
      </w:r>
      <w:r w:rsidRPr="00A44520">
        <w:rPr>
          <w:color w:val="222222"/>
          <w:rFonts w:cs="Times New Roman"/>
          <w:szCs w:val="24"/>
          <w:shd w:fill="FFFFFF" w:color="auto" w:val="clear"/>
        </w:rPr>
        <w:t>, </w:t>
      </w:r>
      <w:r w:rsidRPr="00A44520">
        <w:rPr>
          <w:iCs/>
          <w:i/>
          <w:color w:val="222222"/>
          <w:rFonts w:cs="Times New Roman"/>
          <w:szCs w:val="24"/>
          <w:shd w:fill="FFFFFF" w:color="auto" w:val="clear"/>
        </w:rPr>
        <w:t>18</w:t>
      </w:r>
      <w:r w:rsidRPr="00A44520">
        <w:rPr>
          <w:color w:val="222222"/>
          <w:rFonts w:cs="Times New Roman"/>
          <w:szCs w:val="24"/>
          <w:shd w:fill="FFFFFF" w:color="auto" w:val="clear"/>
        </w:rPr>
        <w:t>(3), pp.2285-2312.</w:t>
      </w:r>
    </w:p>
    <w:p w:rsidR="008773BB" w:rsidRDefault="008773BB" w14:paraId="23744178" w14:textId="77777777" w:rsidP="00A44520" w:rsidRPr="00A44520">
      <w:pPr>
        <w:jc w:val="both"/>
        <w:rPr>
          <w:color w:val="222222"/>
          <w:rFonts w:cs="Times New Roman"/>
          <w:szCs w:val="24"/>
          <w:shd w:fill="FFFFFF" w:color="auto" w:val="clear"/>
        </w:rPr>
      </w:pPr>
      <w:proofErr w:type="spellStart"/>
      <w:r w:rsidRPr="00A44520">
        <w:rPr>
          <w:color w:val="222222"/>
          <w:rFonts w:cs="Times New Roman"/>
          <w:szCs w:val="24"/>
          <w:shd w:fill="FFFFFF" w:color="auto" w:val="clear"/>
        </w:rPr>
        <w:t>Ritala</w:t>
      </w:r>
      <w:proofErr w:type="spellEnd"/>
      <w:r w:rsidRPr="00A44520">
        <w:rPr>
          <w:color w:val="222222"/>
          <w:rFonts w:cs="Times New Roman"/>
          <w:szCs w:val="24"/>
          <w:shd w:fill="FFFFFF" w:color="auto" w:val="clear"/>
        </w:rPr>
        <w:t xml:space="preserve">, P., </w:t>
      </w:r>
      <w:proofErr w:type="spellStart"/>
      <w:r w:rsidRPr="00A44520">
        <w:rPr>
          <w:color w:val="222222"/>
          <w:rFonts w:cs="Times New Roman"/>
          <w:szCs w:val="24"/>
          <w:shd w:fill="FFFFFF" w:color="auto" w:val="clear"/>
        </w:rPr>
        <w:t>Golnam</w:t>
      </w:r>
      <w:proofErr w:type="spellEnd"/>
      <w:r w:rsidRPr="00A44520">
        <w:rPr>
          <w:color w:val="222222"/>
          <w:rFonts w:cs="Times New Roman"/>
          <w:szCs w:val="24"/>
          <w:shd w:fill="FFFFFF" w:color="auto" w:val="clear"/>
        </w:rPr>
        <w:t xml:space="preserve">, A. and </w:t>
      </w:r>
      <w:proofErr w:type="spellStart"/>
      <w:r w:rsidRPr="00A44520">
        <w:rPr>
          <w:color w:val="222222"/>
          <w:rFonts w:cs="Times New Roman"/>
          <w:szCs w:val="24"/>
          <w:shd w:fill="FFFFFF" w:color="auto" w:val="clear"/>
        </w:rPr>
        <w:t>Wegmann</w:t>
      </w:r>
      <w:proofErr w:type="spellEnd"/>
      <w:r w:rsidRPr="00A44520">
        <w:rPr>
          <w:color w:val="222222"/>
          <w:rFonts w:cs="Times New Roman"/>
          <w:szCs w:val="24"/>
          <w:shd w:fill="FFFFFF" w:color="auto" w:val="clear"/>
        </w:rPr>
        <w:t>, A., 2014. Coopetition-based business models: The case of Amazon. com. </w:t>
      </w:r>
      <w:r w:rsidRPr="00A44520">
        <w:rPr>
          <w:iCs/>
          <w:i/>
          <w:color w:val="222222"/>
          <w:rFonts w:cs="Times New Roman"/>
          <w:szCs w:val="24"/>
          <w:shd w:fill="FFFFFF" w:color="auto" w:val="clear"/>
        </w:rPr>
        <w:t>Industrial marketing management</w:t>
      </w:r>
      <w:r w:rsidRPr="00A44520">
        <w:rPr>
          <w:color w:val="222222"/>
          <w:rFonts w:cs="Times New Roman"/>
          <w:szCs w:val="24"/>
          <w:shd w:fill="FFFFFF" w:color="auto" w:val="clear"/>
        </w:rPr>
        <w:t>, </w:t>
      </w:r>
      <w:r w:rsidRPr="00A44520">
        <w:rPr>
          <w:iCs/>
          <w:i/>
          <w:color w:val="222222"/>
          <w:rFonts w:cs="Times New Roman"/>
          <w:szCs w:val="24"/>
          <w:shd w:fill="FFFFFF" w:color="auto" w:val="clear"/>
        </w:rPr>
        <w:t>43</w:t>
      </w:r>
      <w:r w:rsidRPr="00A44520">
        <w:rPr>
          <w:color w:val="222222"/>
          <w:rFonts w:cs="Times New Roman"/>
          <w:szCs w:val="24"/>
          <w:shd w:fill="FFFFFF" w:color="auto" w:val="clear"/>
        </w:rPr>
        <w:t>(2), pp.236-249.</w:t>
      </w:r>
    </w:p>
    <w:p w:rsidR="00AA1276" w:rsidRDefault="00AA1276" w14:paraId="3E0066BF" w14:textId="77777777" w:rsidP="00A44520" w:rsidRPr="00A44520">
      <w:pPr>
        <w:jc w:val="both"/>
        <w:rPr>
          <w:color w:val="000000"/>
          <w:rFonts w:cs="Times New Roman"/>
          <w:szCs w:val="24"/>
          <w:shd w:fill="FFFFFF" w:color="auto" w:val="clear"/>
        </w:rPr>
      </w:pPr>
      <w:r w:rsidRPr="00A44520">
        <w:rPr>
          <w:color w:val="000000"/>
          <w:rFonts w:cs="Times New Roman"/>
          <w:szCs w:val="24"/>
          <w:shd w:fill="FFFFFF" w:color="auto" w:val="clear"/>
        </w:rPr>
        <w:t>Rowley, J., 2007. </w:t>
      </w:r>
      <w:r w:rsidRPr="00A44520">
        <w:rPr>
          <w:iCs/>
          <w:i/>
          <w:color w:val="000000"/>
          <w:rFonts w:cs="Times New Roman"/>
          <w:szCs w:val="24"/>
          <w:shd w:fill="FFFFFF" w:color="auto" w:val="clear"/>
        </w:rPr>
        <w:t>Information Marketing</w:t>
      </w:r>
      <w:r w:rsidRPr="00A44520">
        <w:rPr>
          <w:color w:val="000000"/>
          <w:rFonts w:cs="Times New Roman"/>
          <w:szCs w:val="24"/>
          <w:shd w:fill="FFFFFF" w:color="auto" w:val="clear"/>
        </w:rPr>
        <w:t>. Farnham: Ashgate Publishing Ltd.</w:t>
      </w:r>
    </w:p>
    <w:p w:rsidR="00AA1276" w:rsidRDefault="00AA1276" w14:paraId="3072722C" w14:textId="77777777" w:rsidP="00A44520" w:rsidRPr="00A44520">
      <w:pPr>
        <w:jc w:val="both"/>
        <w:rPr>
          <w:color w:val="222222"/>
          <w:rFonts w:cs="Times New Roman"/>
          <w:szCs w:val="24"/>
          <w:shd w:fill="FFFFFF" w:color="auto" w:val="clear"/>
        </w:rPr>
      </w:pPr>
      <w:r w:rsidRPr="00A44520">
        <w:rPr>
          <w:color w:val="000000"/>
          <w:rFonts w:cs="Times New Roman"/>
          <w:szCs w:val="24"/>
          <w:shd w:fill="FFFFFF" w:color="auto" w:val="clear"/>
        </w:rPr>
        <w:t>Williams, C., 2013. </w:t>
      </w:r>
      <w:r w:rsidRPr="00A44520">
        <w:rPr>
          <w:iCs/>
          <w:i/>
          <w:color w:val="000000"/>
          <w:rFonts w:cs="Times New Roman"/>
          <w:szCs w:val="24"/>
          <w:shd w:fill="FFFFFF" w:color="auto" w:val="clear"/>
        </w:rPr>
        <w:t>Management</w:t>
      </w:r>
      <w:r w:rsidRPr="00A44520">
        <w:rPr>
          <w:color w:val="000000"/>
          <w:rFonts w:cs="Times New Roman"/>
          <w:szCs w:val="24"/>
          <w:shd w:fill="FFFFFF" w:color="auto" w:val="clear"/>
        </w:rPr>
        <w:t>. Mason, OH: South-Western Cengage Learning.</w:t>
      </w:r>
    </w:p>
    <w:p w:rsidR="000B718A" w:rsidRDefault="000B718A" w14:paraId="3192D215" w14:textId="77777777">
      <w:pPr>
        <w:spacing w:line="259" w:lineRule="auto"/>
        <w:rPr>
          <w:color w:val="222222"/>
          <w:rFonts w:cs="Times New Roman"/>
          <w:szCs w:val="24"/>
          <w:shd w:fill="FFFFFF" w:color="auto" w:val="clear"/>
        </w:rPr>
      </w:pPr>
      <w:r>
        <w:rPr>
          <w:color w:val="222222"/>
          <w:rFonts w:cs="Times New Roman"/>
          <w:szCs w:val="24"/>
          <w:shd w:fill="FFFFFF" w:color="auto" w:val="clear"/>
        </w:rPr>
        <w:br w:type="page"/>
      </w:r>
    </w:p>
    <w:p w:rsidR="00927DA3" w:rsidRDefault="00927DA3" w14:paraId="23DDED9E" w14:textId="2BF6BDED" w:rsidP="00927DA3">
      <w:pPr>
        <w:pStyle w:val="Heading1"/>
        <w:rPr>
          <w:color w:val="222222"/>
          <w:rFonts w:cs="Times New Roman"/>
          <w:szCs w:val="24"/>
          <w:shd w:fill="FFFFFF" w:color="auto" w:val="clear"/>
        </w:rPr>
      </w:pPr>
      <w:r>
        <w:rPr>
          <w:color w:val="222222"/>
          <w:rFonts w:cs="Times New Roman"/>
          <w:szCs w:val="24"/>
          <w:shd w:fill="FFFFFF" w:color="auto" w:val="clear"/>
        </w:rPr>
        <w:t xml:space="preserve">Appendix - </w:t>
      </w:r>
      <w:r w:rsidR="000B718A">
        <w:rPr>
          <w:color w:val="222222"/>
          <w:rFonts w:cs="Times New Roman"/>
          <w:szCs w:val="24"/>
          <w:shd w:fill="FFFFFF" w:color="auto" w:val="clear"/>
        </w:rPr>
        <w:t>Task</w:t>
      </w:r>
      <w:r>
        <w:rPr>
          <w:color w:val="222222"/>
          <w:rFonts w:cs="Times New Roman"/>
          <w:szCs w:val="24"/>
          <w:shd w:fill="FFFFFF" w:color="auto" w:val="clear"/>
        </w:rPr>
        <w:t xml:space="preserve"> 2: Poster</w:t>
      </w:r>
    </w:p>
    <w:p w:rsidR="00927DA3" w:rsidRDefault="00927DA3" w14:paraId="634C10FE" w14:textId="2DB9F7E2" w:rsidP="00927DA3">
      <w:r>
        <w:rPr>
          <w:noProof/>
        </w:rPr>
        <w:drawing>
          <wp:inline distB="0" distL="0" distR="0" distT="0" wp14:anchorId="602599FC" wp14:editId="7737AB77">
            <wp:extent cx="5944235" cy="37128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4235" cy="3712845"/>
                    </a:xfrm>
                    <a:prstGeom prst="rect">
                      <a:avLst/>
                    </a:prstGeom>
                    <a:noFill/>
                  </pic:spPr>
                </pic:pic>
              </a:graphicData>
            </a:graphic>
          </wp:inline>
        </w:drawing>
      </w:r>
      <w:r>
        <w:rPr>
          <w:color w:val="222222"/>
          <w:rFonts w:cs="Times New Roman"/>
          <w:szCs w:val="24"/>
          <w:shd w:fill="FFFFFF" w:color="auto" w:val="clear"/>
        </w:rPr>
        <w:br/>
      </w:r>
    </w:p>
    <w:p w:rsidR="000B718A" w:rsidRDefault="000B718A" w14:paraId="68925022" w14:textId="4F3C9C7C" w:rsidP="00927DA3" w:rsidRPr="000B718A">
      <w:pPr>
        <w:pStyle w:val="Heading1"/>
      </w:pPr>
      <w:r w:rsidRPr="000B718A">
        <w:t>Practical Evaluation of the Proposed Knowledge</w:t>
      </w:r>
    </w:p>
    <w:p w:rsidR="000B718A" w:rsidRDefault="000B718A" w14:paraId="501926C1" w14:textId="77777777" w:rsidP="00927DA3" w:rsidRPr="000B718A">
      <w:pPr>
        <w:pStyle w:val="Heading1"/>
        <w:jc w:val="both"/>
        <w:rPr>
          <w:rFonts w:cs="Times New Roman" w:eastAsia="Times New Roman"/>
          <w:szCs w:val="24"/>
        </w:rPr>
      </w:pPr>
      <w:r w:rsidRPr="000B718A">
        <w:rPr>
          <w:rFonts w:eastAsia="Times New Roman"/>
          <w:szCs w:val="24"/>
        </w:rPr>
        <w:t>Management Framework for Amazon</w:t>
      </w:r>
    </w:p>
    <w:p w:rsidR="000B718A" w:rsidRDefault="000B718A" w14:paraId="6FF0A45C" w14:textId="77777777" w:rsidP="000B718A" w:rsidRPr="000B718A">
      <w:pPr>
        <w:rPr>
          <w:rFonts w:cs="Times New Roman" w:eastAsia="Times New Roman"/>
          <w:szCs w:val="24"/>
        </w:rPr>
      </w:pPr>
    </w:p>
    <w:p w:rsidR="000B718A" w:rsidRDefault="000B718A" w14:paraId="7DDE4CFD" w14:textId="77777777" w:rsidP="000B718A" w:rsidRPr="000B718A">
      <w:pPr>
        <w:pStyle w:val="Heading1"/>
        <w:rPr>
          <w:rFonts w:cs="Times New Roman" w:eastAsia="Times New Roman"/>
        </w:rPr>
      </w:pPr>
      <w:r w:rsidRPr="000B718A">
        <w:rPr>
          <w:rFonts w:eastAsia="Times New Roman"/>
        </w:rPr>
        <w:t>Introduction </w:t>
      </w:r>
    </w:p>
    <w:p w:rsidR="000B718A" w:rsidRDefault="000B718A" w14:paraId="543C7195" w14:textId="77777777" w:rsidP="000B718A" w:rsidRPr="000B718A">
      <w:pPr>
        <w:rPr>
          <w:rFonts w:cs="Times New Roman" w:eastAsia="Times New Roman"/>
          <w:szCs w:val="24"/>
        </w:rPr>
      </w:pPr>
      <w:r w:rsidRPr="000B718A">
        <w:rPr>
          <w:rFonts w:eastAsia="Times New Roman"/>
          <w:szCs w:val="24"/>
        </w:rPr>
        <w:t xml:space="preserve">Amazon is one of the largest e-commerce retail stores with a huge customer base. The company makes use of a </w:t>
      </w:r>
      <w:proofErr w:type="spellStart"/>
      <w:r w:rsidRPr="000B718A">
        <w:rPr>
          <w:rFonts w:eastAsia="Times New Roman"/>
          <w:szCs w:val="24"/>
        </w:rPr>
        <w:t>specialised</w:t>
      </w:r>
      <w:proofErr w:type="spellEnd"/>
      <w:r w:rsidRPr="000B718A">
        <w:rPr>
          <w:rFonts w:eastAsia="Times New Roman"/>
          <w:szCs w:val="24"/>
        </w:rPr>
        <w:t xml:space="preserve"> data management system in its business strategy in order to acquire competitive advantage with developed efficiency in the acquiring, storage and analysis of customer’s distinct information. </w:t>
      </w:r>
    </w:p>
    <w:p w:rsidR="000B718A" w:rsidRDefault="000B718A" w14:paraId="2DDE3BB8" w14:textId="77777777" w:rsidP="000B718A" w:rsidRPr="000B718A">
      <w:pPr>
        <w:pStyle w:val="Heading1"/>
        <w:rPr>
          <w:rFonts w:cs="Times New Roman" w:eastAsia="Times New Roman"/>
        </w:rPr>
      </w:pPr>
      <w:r w:rsidRPr="000B718A">
        <w:rPr>
          <w:rFonts w:eastAsia="Times New Roman"/>
        </w:rPr>
        <w:t>Amazon’s potential knowledge management challenges </w:t>
      </w:r>
    </w:p>
    <w:p w:rsidR="000B718A" w:rsidRDefault="000B718A" w14:paraId="41A5CC79" w14:textId="77777777" w:rsidP="000B718A" w:rsidRPr="000B718A">
      <w:pPr>
        <w:jc w:val="both"/>
        <w:rPr>
          <w:color w:val="000000"/>
          <w:rFonts w:cs="Times New Roman"/>
          <w:szCs w:val="24"/>
          <w:shd w:fill="FFFFFF" w:color="auto" w:val="clear"/>
        </w:rPr>
      </w:pPr>
      <w:r w:rsidRPr="000B718A">
        <w:rPr>
          <w:rFonts w:eastAsia="Times New Roman"/>
          <w:szCs w:val="24"/>
        </w:rPr>
        <w:t>In the e-commerce sector, there are two different security perspectives. Amongst software development, security is related to the components of a system or a program. It is important to make sure that the private data is encrypted with strong passwords</w:t>
      </w:r>
      <w:r>
        <w:rPr>
          <w:rFonts w:eastAsia="Times New Roman"/>
          <w:szCs w:val="24"/>
        </w:rPr>
        <w:t xml:space="preserve"> </w:t>
      </w:r>
      <w:r>
        <w:rPr>
          <w:color w:val="000000"/>
          <w:rFonts w:cs="Times New Roman"/>
          <w:szCs w:val="24"/>
          <w:shd w:fill="FFFFFF" w:color="auto" w:val="clear"/>
        </w:rPr>
        <w:t>(</w:t>
      </w:r>
      <w:proofErr w:type="spellStart"/>
      <w:r w:rsidRPr="00A44520">
        <w:rPr>
          <w:color w:val="000000"/>
          <w:rFonts w:cs="Times New Roman"/>
          <w:szCs w:val="24"/>
          <w:shd w:fill="FFFFFF" w:color="auto" w:val="clear"/>
        </w:rPr>
        <w:t>Haltiwanger</w:t>
      </w:r>
      <w:proofErr w:type="spellEnd"/>
      <w:r>
        <w:rPr>
          <w:color w:val="000000"/>
          <w:rFonts w:cs="Times New Roman"/>
          <w:szCs w:val="24"/>
          <w:shd w:fill="FFFFFF" w:color="auto" w:val="clear"/>
        </w:rPr>
        <w:t xml:space="preserve">, </w:t>
      </w:r>
      <w:r w:rsidRPr="00A44520">
        <w:rPr>
          <w:color w:val="000000"/>
          <w:rFonts w:cs="Times New Roman"/>
          <w:szCs w:val="24"/>
          <w:shd w:fill="FFFFFF" w:color="auto" w:val="clear"/>
        </w:rPr>
        <w:t>Lynch</w:t>
      </w:r>
      <w:r>
        <w:rPr>
          <w:color w:val="000000"/>
          <w:rFonts w:cs="Times New Roman"/>
          <w:szCs w:val="24"/>
          <w:shd w:fill="FFFFFF" w:color="auto" w:val="clear"/>
        </w:rPr>
        <w:t xml:space="preserve"> and </w:t>
      </w:r>
      <w:r w:rsidRPr="00A44520">
        <w:rPr>
          <w:color w:val="000000"/>
          <w:rFonts w:cs="Times New Roman"/>
          <w:szCs w:val="24"/>
          <w:shd w:fill="FFFFFF" w:color="auto" w:val="clear"/>
        </w:rPr>
        <w:t>Mackie</w:t>
      </w:r>
      <w:r>
        <w:rPr>
          <w:color w:val="000000"/>
          <w:rFonts w:cs="Times New Roman"/>
          <w:szCs w:val="24"/>
          <w:shd w:fill="FFFFFF" w:color="auto" w:val="clear"/>
        </w:rPr>
        <w:t xml:space="preserve">, </w:t>
      </w:r>
      <w:r w:rsidRPr="00A44520">
        <w:rPr>
          <w:color w:val="000000"/>
          <w:rFonts w:cs="Times New Roman"/>
          <w:szCs w:val="24"/>
          <w:shd w:fill="FFFFFF" w:color="auto" w:val="clear"/>
        </w:rPr>
        <w:t>2007</w:t>
      </w:r>
      <w:r>
        <w:rPr>
          <w:color w:val="000000"/>
          <w:rFonts w:cs="Times New Roman"/>
          <w:szCs w:val="24"/>
          <w:shd w:fill="FFFFFF" w:color="auto" w:val="clear"/>
        </w:rPr>
        <w:t>)</w:t>
      </w:r>
      <w:r w:rsidRPr="000B718A">
        <w:rPr>
          <w:rFonts w:eastAsia="Times New Roman"/>
          <w:szCs w:val="24"/>
        </w:rPr>
        <w:t>. Attacks originate mostly from fraudsters and not from the company software. It is a huge challenge to secure a platform that will enable the privacy of information, strength and availability of data. It is also a challenge to protect the information from fraudsters and identity thieves. </w:t>
      </w:r>
    </w:p>
    <w:p w:rsidR="000B718A" w:rsidRDefault="000B718A" w14:paraId="10A21481" w14:textId="77777777" w:rsidP="000B718A" w:rsidRPr="000B718A">
      <w:pPr>
        <w:rPr>
          <w:b/>
          <w:rFonts w:cs="Times New Roman" w:eastAsia="Times New Roman"/>
          <w:szCs w:val="24"/>
        </w:rPr>
      </w:pPr>
      <w:r w:rsidRPr="000B718A">
        <w:rPr>
          <w:b/>
          <w:rFonts w:eastAsia="Times New Roman"/>
          <w:szCs w:val="24"/>
        </w:rPr>
        <w:t xml:space="preserve">Recommendations to strengthen their knowledge management </w:t>
      </w:r>
      <w:proofErr w:type="spellStart"/>
      <w:r w:rsidRPr="000B718A">
        <w:rPr>
          <w:b/>
          <w:rFonts w:eastAsia="Times New Roman"/>
          <w:szCs w:val="24"/>
        </w:rPr>
        <w:t>practises</w:t>
      </w:r>
      <w:proofErr w:type="spellEnd"/>
      <w:r w:rsidRPr="000B718A">
        <w:rPr>
          <w:b/>
          <w:rFonts w:eastAsia="Times New Roman"/>
          <w:szCs w:val="24"/>
        </w:rPr>
        <w:t xml:space="preserve"> from the</w:t>
      </w:r>
      <w:r>
        <w:rPr>
          <w:b/>
          <w:rFonts w:cs="Times New Roman" w:eastAsia="Times New Roman"/>
          <w:szCs w:val="24"/>
        </w:rPr>
        <w:t xml:space="preserve"> </w:t>
      </w:r>
      <w:r w:rsidRPr="000B718A">
        <w:rPr>
          <w:b/>
          <w:rFonts w:eastAsia="Times New Roman"/>
          <w:szCs w:val="24"/>
        </w:rPr>
        <w:t>knowledge acquisition-retention-transfer perspectives </w:t>
      </w:r>
    </w:p>
    <w:p w:rsidR="000B718A" w:rsidRDefault="000B718A" w14:paraId="34F94479" w14:textId="77777777" w:rsidP="000B718A" w:rsidRPr="000B718A">
      <w:pPr>
        <w:rPr>
          <w:rFonts w:cs="Times New Roman" w:eastAsia="Times New Roman"/>
          <w:szCs w:val="24"/>
        </w:rPr>
      </w:pPr>
      <w:r w:rsidRPr="000B718A">
        <w:rPr>
          <w:rFonts w:eastAsia="Times New Roman"/>
          <w:szCs w:val="24"/>
        </w:rPr>
        <w:t xml:space="preserve">Amazon.com should adopt measures to develop its Web-based information system as this part of its infrastructure is connected with the customers. Such a measure will assist the company to be more effective and compete with the key competitors in the e-commerce industry and also </w:t>
      </w:r>
      <w:proofErr w:type="spellStart"/>
      <w:r w:rsidRPr="000B718A">
        <w:rPr>
          <w:rFonts w:eastAsia="Times New Roman"/>
          <w:szCs w:val="24"/>
        </w:rPr>
        <w:t>maximise</w:t>
      </w:r>
      <w:proofErr w:type="spellEnd"/>
      <w:r w:rsidRPr="000B718A">
        <w:rPr>
          <w:rFonts w:eastAsia="Times New Roman"/>
          <w:szCs w:val="24"/>
        </w:rPr>
        <w:t xml:space="preserve"> its revenues. The persistence of Amazon. Com and its continuous revenue are dependent on its power to form a sustainable and changing MIS that can shift according to the continuously changing e-commerce industry. </w:t>
      </w:r>
    </w:p>
    <w:p w:rsidR="000B718A" w:rsidRDefault="000B718A" w14:paraId="59C4A4DB" w14:textId="77777777" w:rsidP="000B718A" w:rsidRPr="000B718A">
      <w:pPr>
        <w:rPr>
          <w:rFonts w:cs="Times New Roman" w:eastAsia="Times New Roman"/>
          <w:szCs w:val="24"/>
        </w:rPr>
      </w:pPr>
    </w:p>
    <w:p w:rsidR="000B718A" w:rsidRDefault="000B718A" w14:paraId="67F549A9" w14:textId="77777777" w:rsidP="000B718A" w:rsidRPr="000B718A">
      <w:pPr>
        <w:pStyle w:val="Heading1"/>
        <w:rPr>
          <w:rFonts w:cs="Times New Roman" w:eastAsia="Times New Roman"/>
        </w:rPr>
      </w:pPr>
      <w:r w:rsidRPr="000B718A">
        <w:rPr>
          <w:rFonts w:eastAsia="Times New Roman"/>
        </w:rPr>
        <w:t>Potential benefits and drawbacks of the proposed knowledge management framework </w:t>
      </w:r>
    </w:p>
    <w:p w:rsidR="000B718A" w:rsidRDefault="000B718A" w14:paraId="4817CC02" w14:textId="77777777" w:rsidP="000B718A" w:rsidRPr="000B718A">
      <w:pPr>
        <w:jc w:val="both"/>
        <w:rPr>
          <w:color w:val="222222"/>
          <w:rFonts w:cs="Times New Roman"/>
          <w:szCs w:val="24"/>
          <w:shd w:fill="FFFFFF" w:color="auto" w:val="clear"/>
        </w:rPr>
      </w:pPr>
      <w:r w:rsidRPr="000B718A">
        <w:rPr>
          <w:rFonts w:eastAsia="Times New Roman"/>
          <w:szCs w:val="24"/>
        </w:rPr>
        <w:t xml:space="preserve">Although there are ample sectors of improvement regarding the WIS of the </w:t>
      </w:r>
      <w:proofErr w:type="spellStart"/>
      <w:r w:rsidRPr="000B718A">
        <w:rPr>
          <w:rFonts w:eastAsia="Times New Roman"/>
          <w:szCs w:val="24"/>
        </w:rPr>
        <w:t>organisation</w:t>
      </w:r>
      <w:proofErr w:type="spellEnd"/>
      <w:r w:rsidRPr="000B718A">
        <w:rPr>
          <w:rFonts w:eastAsia="Times New Roman"/>
          <w:szCs w:val="24"/>
        </w:rPr>
        <w:t>, it has planned on multiple strategies to enable the safety measures and relevance in the market. The steps taken to deal with the security threats for identifying internet fraud and securing customers from them are being done by the company with much importance</w:t>
      </w:r>
      <w:r>
        <w:rPr>
          <w:rFonts w:eastAsia="Times New Roman"/>
          <w:szCs w:val="24"/>
        </w:rPr>
        <w:t xml:space="preserve"> </w:t>
      </w:r>
      <w:r>
        <w:rPr>
          <w:color w:val="222222"/>
          <w:rFonts w:cs="Times New Roman"/>
          <w:szCs w:val="24"/>
          <w:shd w:fill="FFFFFF" w:color="auto" w:val="clear"/>
        </w:rPr>
        <w:t>(</w:t>
      </w:r>
      <w:proofErr w:type="spellStart"/>
      <w:r w:rsidRPr="00A44520">
        <w:rPr>
          <w:color w:val="222222"/>
          <w:rFonts w:cs="Times New Roman"/>
          <w:szCs w:val="24"/>
          <w:shd w:fill="FFFFFF" w:color="auto" w:val="clear"/>
        </w:rPr>
        <w:t>Aydiner</w:t>
      </w:r>
      <w:proofErr w:type="spellEnd"/>
      <w:r>
        <w:rPr>
          <w:color w:val="222222"/>
          <w:rFonts w:cs="Times New Roman"/>
          <w:szCs w:val="24"/>
          <w:shd w:fill="FFFFFF" w:color="auto" w:val="clear"/>
        </w:rPr>
        <w:t xml:space="preserve">, </w:t>
      </w:r>
      <w:proofErr w:type="spellStart"/>
      <w:r w:rsidRPr="00A44520">
        <w:rPr>
          <w:color w:val="222222"/>
          <w:rFonts w:cs="Times New Roman"/>
          <w:szCs w:val="24"/>
          <w:shd w:fill="FFFFFF" w:color="auto" w:val="clear"/>
        </w:rPr>
        <w:t>Bayraktar</w:t>
      </w:r>
      <w:proofErr w:type="spellEnd"/>
      <w:r>
        <w:rPr>
          <w:color w:val="222222"/>
          <w:rFonts w:cs="Times New Roman"/>
          <w:szCs w:val="24"/>
          <w:shd w:fill="FFFFFF" w:color="auto" w:val="clear"/>
        </w:rPr>
        <w:t xml:space="preserve"> and </w:t>
      </w:r>
      <w:r w:rsidRPr="00A44520">
        <w:rPr>
          <w:color w:val="222222"/>
          <w:rFonts w:cs="Times New Roman"/>
          <w:szCs w:val="24"/>
          <w:shd w:fill="FFFFFF" w:color="auto" w:val="clear"/>
        </w:rPr>
        <w:t>Zaim</w:t>
      </w:r>
      <w:r>
        <w:rPr>
          <w:color w:val="222222"/>
          <w:rFonts w:cs="Times New Roman"/>
          <w:szCs w:val="24"/>
          <w:shd w:fill="FFFFFF" w:color="auto" w:val="clear"/>
        </w:rPr>
        <w:t>, 2019)</w:t>
      </w:r>
      <w:r w:rsidRPr="000B718A">
        <w:rPr>
          <w:rFonts w:eastAsia="Times New Roman"/>
          <w:szCs w:val="24"/>
        </w:rPr>
        <w:t>. However, there lies several drawbacks of knowledge management framework. Such measures to handle a huge information base is very expensive and also requires a specific skill set for the trainers and trainees. Moreover, the important data can be drawn to theft that are related to jeopardization of the process. It results in an increase of an overall cost. </w:t>
      </w:r>
    </w:p>
    <w:p w:rsidR="000B718A" w:rsidRDefault="000B718A" w14:paraId="53FA4CFB" w14:textId="77777777" w:rsidP="000B718A" w:rsidRPr="000B718A">
      <w:pPr>
        <w:pStyle w:val="Heading1"/>
        <w:rPr>
          <w:rFonts w:cs="Times New Roman" w:eastAsia="Times New Roman"/>
        </w:rPr>
      </w:pPr>
      <w:r w:rsidRPr="000B718A">
        <w:rPr>
          <w:rFonts w:eastAsia="Times New Roman"/>
        </w:rPr>
        <w:t>Relevant Management Theories.  </w:t>
      </w:r>
    </w:p>
    <w:p w:rsidR="000B718A" w:rsidRDefault="000B718A" w14:paraId="4468145F" w14:textId="77777777" w:rsidP="000B718A" w:rsidRPr="000B718A">
      <w:pPr>
        <w:rPr>
          <w:rFonts w:cs="Times New Roman" w:eastAsia="Times New Roman"/>
          <w:szCs w:val="24"/>
        </w:rPr>
      </w:pPr>
      <w:r w:rsidRPr="000B718A">
        <w:rPr>
          <w:rFonts w:eastAsia="Times New Roman"/>
          <w:szCs w:val="24"/>
        </w:rPr>
        <w:t>Although the key aspects of Amazon can be described by Taylorism, the practical management system of the company is more intricate and the theory fails to explain the activities as it ignores some essential factors. Most importantly, there lies no equal right between employers and employees because in the Amazon warehouse, employees ar</w:t>
      </w:r>
      <w:r>
        <w:rPr>
          <w:rFonts w:eastAsia="Times New Roman"/>
          <w:szCs w:val="24"/>
        </w:rPr>
        <w:t xml:space="preserve">e seen as machine workers </w:t>
      </w:r>
      <w:r>
        <w:rPr>
          <w:color w:val="000000"/>
          <w:rFonts w:cs="Times New Roman"/>
          <w:szCs w:val="24"/>
          <w:shd w:fill="FFFFFF" w:color="auto" w:val="clear"/>
        </w:rPr>
        <w:t>(</w:t>
      </w:r>
      <w:r w:rsidRPr="00A44520">
        <w:rPr>
          <w:color w:val="000000"/>
          <w:rFonts w:cs="Times New Roman"/>
          <w:szCs w:val="24"/>
          <w:shd w:fill="FFFFFF" w:color="auto" w:val="clear"/>
        </w:rPr>
        <w:t>Williams</w:t>
      </w:r>
      <w:r>
        <w:rPr>
          <w:color w:val="000000"/>
          <w:rFonts w:cs="Times New Roman"/>
          <w:szCs w:val="24"/>
          <w:shd w:fill="FFFFFF" w:color="auto" w:val="clear"/>
        </w:rPr>
        <w:t xml:space="preserve">, </w:t>
      </w:r>
      <w:r w:rsidRPr="00A44520">
        <w:rPr>
          <w:color w:val="000000"/>
          <w:rFonts w:cs="Times New Roman"/>
          <w:szCs w:val="24"/>
          <w:shd w:fill="FFFFFF" w:color="auto" w:val="clear"/>
        </w:rPr>
        <w:t>2013</w:t>
      </w:r>
      <w:r>
        <w:rPr>
          <w:color w:val="000000"/>
          <w:rFonts w:cs="Times New Roman"/>
          <w:szCs w:val="24"/>
          <w:shd w:fill="FFFFFF" w:color="auto" w:val="clear"/>
        </w:rPr>
        <w:t>)</w:t>
      </w:r>
      <w:r>
        <w:rPr>
          <w:rFonts w:eastAsia="Times New Roman"/>
          <w:szCs w:val="24"/>
        </w:rPr>
        <w:t xml:space="preserve">. Also, </w:t>
      </w:r>
      <w:r w:rsidRPr="000B718A">
        <w:rPr>
          <w:rFonts w:eastAsia="Times New Roman"/>
          <w:szCs w:val="24"/>
        </w:rPr>
        <w:t>the aversion in the managers’ attitudes regarding the payment on piece rate makes it really critical to meet the Taylorism principles. </w:t>
      </w:r>
    </w:p>
    <w:p w:rsidR="000B718A" w:rsidRDefault="000B718A" w14:paraId="67E25C86" w14:textId="77777777" w:rsidP="000B718A" w:rsidRPr="000B718A">
      <w:pPr>
        <w:pStyle w:val="Heading1"/>
        <w:rPr>
          <w:rFonts w:cs="Times New Roman" w:eastAsia="Times New Roman"/>
        </w:rPr>
      </w:pPr>
      <w:r w:rsidRPr="000B718A">
        <w:rPr>
          <w:rFonts w:eastAsia="Times New Roman"/>
        </w:rPr>
        <w:t>Information systems implemented by Amazon. </w:t>
      </w:r>
    </w:p>
    <w:p w:rsidR="000B718A" w:rsidRDefault="000B718A" w14:paraId="72045C9D" w14:textId="77777777" w:rsidP="000B718A" w:rsidRPr="000B718A">
      <w:pPr>
        <w:rPr>
          <w:color w:val="000000"/>
          <w:rFonts w:cs="Times New Roman"/>
          <w:szCs w:val="24"/>
          <w:shd w:fill="FFFFFF" w:color="auto" w:val="clear"/>
        </w:rPr>
      </w:pPr>
      <w:r w:rsidRPr="000B718A">
        <w:rPr>
          <w:rFonts w:eastAsia="Times New Roman"/>
          <w:szCs w:val="24"/>
        </w:rPr>
        <w:t>The information acquired from the web service is conveyed to the Enterprise Resource Management System that controls the Oracle database management system. This system enables an automated process for ordering products on the highest level accuracy to give delivery schedules and tracking of the product. It acquires customer information such as credit card data, order records and transaction records</w:t>
      </w:r>
      <w:r>
        <w:rPr>
          <w:rFonts w:eastAsia="Times New Roman"/>
          <w:szCs w:val="24"/>
        </w:rPr>
        <w:t xml:space="preserve"> </w:t>
      </w:r>
      <w:r>
        <w:rPr>
          <w:color w:val="000000"/>
          <w:rFonts w:cs="Times New Roman"/>
          <w:szCs w:val="24"/>
          <w:shd w:fill="FFFFFF" w:color="auto" w:val="clear"/>
        </w:rPr>
        <w:t>(</w:t>
      </w:r>
      <w:proofErr w:type="spellStart"/>
      <w:r w:rsidRPr="00A44520">
        <w:rPr>
          <w:color w:val="222222"/>
          <w:rFonts w:cs="Times New Roman"/>
          <w:szCs w:val="24"/>
          <w:shd w:fill="FFFFFF" w:color="auto" w:val="clear"/>
        </w:rPr>
        <w:t>Ritala</w:t>
      </w:r>
      <w:proofErr w:type="spellEnd"/>
      <w:r>
        <w:rPr>
          <w:color w:val="222222"/>
          <w:rFonts w:cs="Times New Roman"/>
          <w:szCs w:val="24"/>
          <w:shd w:fill="FFFFFF" w:color="auto" w:val="clear"/>
        </w:rPr>
        <w:t xml:space="preserve">, </w:t>
      </w:r>
      <w:proofErr w:type="spellStart"/>
      <w:r w:rsidRPr="00A44520">
        <w:rPr>
          <w:color w:val="222222"/>
          <w:rFonts w:cs="Times New Roman"/>
          <w:szCs w:val="24"/>
          <w:shd w:fill="FFFFFF" w:color="auto" w:val="clear"/>
        </w:rPr>
        <w:t>Golnam</w:t>
      </w:r>
      <w:proofErr w:type="spellEnd"/>
      <w:r>
        <w:rPr>
          <w:color w:val="222222"/>
          <w:rFonts w:cs="Times New Roman"/>
          <w:szCs w:val="24"/>
          <w:shd w:fill="FFFFFF" w:color="auto" w:val="clear"/>
        </w:rPr>
        <w:t xml:space="preserve"> and </w:t>
      </w:r>
      <w:proofErr w:type="spellStart"/>
      <w:r w:rsidRPr="00A44520">
        <w:rPr>
          <w:color w:val="222222"/>
          <w:rFonts w:cs="Times New Roman"/>
          <w:szCs w:val="24"/>
          <w:shd w:fill="FFFFFF" w:color="auto" w:val="clear"/>
        </w:rPr>
        <w:t>Wegmann</w:t>
      </w:r>
      <w:proofErr w:type="spellEnd"/>
      <w:r>
        <w:rPr>
          <w:color w:val="222222"/>
          <w:rFonts w:cs="Times New Roman"/>
          <w:szCs w:val="24"/>
          <w:shd w:fill="FFFFFF" w:color="auto" w:val="clear"/>
        </w:rPr>
        <w:t xml:space="preserve">, </w:t>
      </w:r>
      <w:r w:rsidRPr="00A44520">
        <w:rPr>
          <w:color w:val="222222"/>
          <w:rFonts w:cs="Times New Roman"/>
          <w:szCs w:val="24"/>
          <w:shd w:fill="FFFFFF" w:color="auto" w:val="clear"/>
        </w:rPr>
        <w:t>2014</w:t>
      </w:r>
      <w:r>
        <w:rPr>
          <w:color w:val="222222"/>
          <w:rFonts w:cs="Times New Roman"/>
          <w:szCs w:val="24"/>
          <w:shd w:fill="FFFFFF" w:color="auto" w:val="clear"/>
        </w:rPr>
        <w:t>)</w:t>
      </w:r>
      <w:r w:rsidRPr="000B718A">
        <w:rPr>
          <w:rFonts w:eastAsia="Times New Roman"/>
          <w:szCs w:val="24"/>
        </w:rPr>
        <w:t>. The customer relation system also deals with the consumer reviews, queries and feedback regarding products to increase the efficacy. </w:t>
      </w:r>
    </w:p>
    <w:p w:rsidR="000B718A" w:rsidRDefault="000B718A" w14:paraId="2C61EE5E" w14:textId="77777777" w:rsidP="000B718A" w:rsidRPr="000B718A">
      <w:pPr>
        <w:pStyle w:val="Heading1"/>
        <w:rPr>
          <w:rFonts w:cs="Times New Roman" w:eastAsia="Times New Roman"/>
        </w:rPr>
      </w:pPr>
      <w:r w:rsidRPr="000B718A">
        <w:rPr>
          <w:rFonts w:eastAsia="Times New Roman"/>
        </w:rPr>
        <w:t>Conclusion </w:t>
      </w:r>
    </w:p>
    <w:p w:rsidR="000B718A" w:rsidRDefault="000B718A" w14:paraId="44026563" w14:textId="77777777" w:rsidP="000B718A" w:rsidRPr="000B718A">
      <w:pPr>
        <w:rPr>
          <w:color w:val="000000"/>
          <w:rFonts w:cs="Times New Roman"/>
          <w:szCs w:val="24"/>
          <w:shd w:fill="FFFFFF" w:color="auto" w:val="clear"/>
        </w:rPr>
      </w:pPr>
      <w:r w:rsidRPr="000B718A">
        <w:rPr>
          <w:rFonts w:eastAsia="Times New Roman"/>
          <w:szCs w:val="24"/>
        </w:rPr>
        <w:t xml:space="preserve">Management information systems assist the </w:t>
      </w:r>
      <w:proofErr w:type="spellStart"/>
      <w:r w:rsidRPr="000B718A">
        <w:rPr>
          <w:rFonts w:eastAsia="Times New Roman"/>
          <w:szCs w:val="24"/>
        </w:rPr>
        <w:t>organisation</w:t>
      </w:r>
      <w:proofErr w:type="spellEnd"/>
      <w:r w:rsidRPr="000B718A">
        <w:rPr>
          <w:rFonts w:eastAsia="Times New Roman"/>
          <w:szCs w:val="24"/>
        </w:rPr>
        <w:t xml:space="preserve"> and its process to cooperate in an efficient and productive way to skim out the harmony between the communication of the individuals and the information systems. MIS aids the management decisions at the core and operational sector of an </w:t>
      </w:r>
      <w:proofErr w:type="spellStart"/>
      <w:r w:rsidRPr="000B718A">
        <w:rPr>
          <w:rFonts w:eastAsia="Times New Roman"/>
          <w:szCs w:val="24"/>
        </w:rPr>
        <w:t>organisation</w:t>
      </w:r>
      <w:proofErr w:type="spellEnd"/>
      <w:r w:rsidRPr="000B718A">
        <w:rPr>
          <w:rFonts w:eastAsia="Times New Roman"/>
          <w:szCs w:val="24"/>
        </w:rPr>
        <w:t>. Amazon is a good example of successful implication of an information system with the strategic objectives of the company</w:t>
      </w:r>
      <w:r>
        <w:rPr>
          <w:rFonts w:eastAsia="Times New Roman"/>
          <w:szCs w:val="24"/>
        </w:rPr>
        <w:t xml:space="preserve"> </w:t>
      </w:r>
      <w:r>
        <w:rPr>
          <w:color w:val="000000"/>
          <w:rFonts w:cs="Times New Roman"/>
          <w:szCs w:val="24"/>
          <w:shd w:fill="FFFFFF" w:color="auto" w:val="clear"/>
        </w:rPr>
        <w:t>(</w:t>
      </w:r>
      <w:r w:rsidRPr="00A44520">
        <w:rPr>
          <w:color w:val="000000"/>
          <w:rFonts w:cs="Times New Roman"/>
          <w:szCs w:val="24"/>
          <w:shd w:fill="FFFFFF" w:color="auto" w:val="clear"/>
        </w:rPr>
        <w:t>Williams</w:t>
      </w:r>
      <w:r>
        <w:rPr>
          <w:color w:val="000000"/>
          <w:rFonts w:cs="Times New Roman"/>
          <w:szCs w:val="24"/>
          <w:shd w:fill="FFFFFF" w:color="auto" w:val="clear"/>
        </w:rPr>
        <w:t xml:space="preserve">, </w:t>
      </w:r>
      <w:r w:rsidRPr="00A44520">
        <w:rPr>
          <w:color w:val="000000"/>
          <w:rFonts w:cs="Times New Roman"/>
          <w:szCs w:val="24"/>
          <w:shd w:fill="FFFFFF" w:color="auto" w:val="clear"/>
        </w:rPr>
        <w:t>2013</w:t>
      </w:r>
      <w:r>
        <w:rPr>
          <w:color w:val="000000"/>
          <w:rFonts w:cs="Times New Roman"/>
          <w:szCs w:val="24"/>
          <w:shd w:fill="FFFFFF" w:color="auto" w:val="clear"/>
        </w:rPr>
        <w:t>)</w:t>
      </w:r>
      <w:r w:rsidRPr="000B718A">
        <w:rPr>
          <w:rFonts w:eastAsia="Times New Roman"/>
          <w:szCs w:val="24"/>
        </w:rPr>
        <w:t>. </w:t>
      </w:r>
    </w:p>
    <w:p w:rsidR="000B718A" w:rsidRDefault="000B718A" w14:paraId="2AF86D9E" w14:textId="77777777" w:rsidP="000B718A">
      <w:pPr>
        <w:pStyle w:val="Heading1"/>
        <w:rPr>
          <w:rFonts w:eastAsia="Times New Roman"/>
        </w:rPr>
      </w:pPr>
      <w:r>
        <w:rPr>
          <w:rFonts w:eastAsia="Times New Roman"/>
        </w:rPr>
        <w:t>References</w:t>
      </w:r>
    </w:p>
    <w:p w:rsidR="000B718A" w:rsidRDefault="000B718A" w14:paraId="17921A65" w14:textId="77777777" w:rsidP="000B718A">
      <w:pPr>
        <w:jc w:val="both"/>
        <w:rPr>
          <w:color w:val="222222"/>
          <w:rFonts w:cs="Times New Roman"/>
          <w:szCs w:val="24"/>
          <w:shd w:fill="FFFFFF" w:color="auto" w:val="clear"/>
        </w:rPr>
      </w:pPr>
      <w:proofErr w:type="spellStart"/>
      <w:r w:rsidRPr="00A44520">
        <w:rPr>
          <w:color w:val="222222"/>
          <w:rFonts w:cs="Times New Roman"/>
          <w:szCs w:val="24"/>
          <w:shd w:fill="FFFFFF" w:color="auto" w:val="clear"/>
        </w:rPr>
        <w:t>Aydiner</w:t>
      </w:r>
      <w:proofErr w:type="spellEnd"/>
      <w:r w:rsidRPr="00A44520">
        <w:rPr>
          <w:color w:val="222222"/>
          <w:rFonts w:cs="Times New Roman"/>
          <w:szCs w:val="24"/>
          <w:shd w:fill="FFFFFF" w:color="auto" w:val="clear"/>
        </w:rPr>
        <w:t xml:space="preserve">, A.S., </w:t>
      </w:r>
      <w:proofErr w:type="spellStart"/>
      <w:r w:rsidRPr="00A44520">
        <w:rPr>
          <w:color w:val="222222"/>
          <w:rFonts w:cs="Times New Roman"/>
          <w:szCs w:val="24"/>
          <w:shd w:fill="FFFFFF" w:color="auto" w:val="clear"/>
        </w:rPr>
        <w:t>Tatoglu</w:t>
      </w:r>
      <w:proofErr w:type="spellEnd"/>
      <w:r w:rsidRPr="00A44520">
        <w:rPr>
          <w:color w:val="222222"/>
          <w:rFonts w:cs="Times New Roman"/>
          <w:szCs w:val="24"/>
          <w:shd w:fill="FFFFFF" w:color="auto" w:val="clear"/>
        </w:rPr>
        <w:t xml:space="preserve">, E., </w:t>
      </w:r>
      <w:proofErr w:type="spellStart"/>
      <w:r w:rsidRPr="00A44520">
        <w:rPr>
          <w:color w:val="222222"/>
          <w:rFonts w:cs="Times New Roman"/>
          <w:szCs w:val="24"/>
          <w:shd w:fill="FFFFFF" w:color="auto" w:val="clear"/>
        </w:rPr>
        <w:t>Bayraktar</w:t>
      </w:r>
      <w:proofErr w:type="spellEnd"/>
      <w:r w:rsidRPr="00A44520">
        <w:rPr>
          <w:color w:val="222222"/>
          <w:rFonts w:cs="Times New Roman"/>
          <w:szCs w:val="24"/>
          <w:shd w:fill="FFFFFF" w:color="auto" w:val="clear"/>
        </w:rPr>
        <w:t>, E. and Zaim, S., 2019. Information system capabilities and firm performance: Opening the black box through decision-making performance and business-process performance. </w:t>
      </w:r>
      <w:r w:rsidRPr="00A44520">
        <w:rPr>
          <w:iCs/>
          <w:i/>
          <w:color w:val="222222"/>
          <w:rFonts w:cs="Times New Roman"/>
          <w:szCs w:val="24"/>
          <w:shd w:fill="FFFFFF" w:color="auto" w:val="clear"/>
        </w:rPr>
        <w:t>International Journal of Information Management</w:t>
      </w:r>
      <w:r w:rsidRPr="00A44520">
        <w:rPr>
          <w:color w:val="222222"/>
          <w:rFonts w:cs="Times New Roman"/>
          <w:szCs w:val="24"/>
          <w:shd w:fill="FFFFFF" w:color="auto" w:val="clear"/>
        </w:rPr>
        <w:t>, </w:t>
      </w:r>
      <w:r w:rsidRPr="00A44520">
        <w:rPr>
          <w:iCs/>
          <w:i/>
          <w:color w:val="222222"/>
          <w:rFonts w:cs="Times New Roman"/>
          <w:szCs w:val="24"/>
          <w:shd w:fill="FFFFFF" w:color="auto" w:val="clear"/>
        </w:rPr>
        <w:t>47</w:t>
      </w:r>
      <w:r w:rsidRPr="00A44520">
        <w:rPr>
          <w:color w:val="222222"/>
          <w:rFonts w:cs="Times New Roman"/>
          <w:szCs w:val="24"/>
          <w:shd w:fill="FFFFFF" w:color="auto" w:val="clear"/>
        </w:rPr>
        <w:t>, pp.168-182.</w:t>
      </w:r>
    </w:p>
    <w:p w:rsidR="000B718A" w:rsidRDefault="000B718A" w14:paraId="5B0B5FEB" w14:textId="77777777" w:rsidP="000B718A">
      <w:pPr>
        <w:jc w:val="both"/>
        <w:rPr>
          <w:color w:val="000000"/>
          <w:rFonts w:cs="Times New Roman"/>
          <w:szCs w:val="24"/>
          <w:shd w:fill="FFFFFF" w:color="auto" w:val="clear"/>
        </w:rPr>
      </w:pPr>
      <w:proofErr w:type="spellStart"/>
      <w:r w:rsidRPr="00A44520">
        <w:rPr>
          <w:color w:val="000000"/>
          <w:rFonts w:cs="Times New Roman"/>
          <w:szCs w:val="24"/>
          <w:shd w:fill="FFFFFF" w:color="auto" w:val="clear"/>
        </w:rPr>
        <w:t>Haltiwanger</w:t>
      </w:r>
      <w:proofErr w:type="spellEnd"/>
      <w:r w:rsidRPr="00A44520">
        <w:rPr>
          <w:color w:val="000000"/>
          <w:rFonts w:cs="Times New Roman"/>
          <w:szCs w:val="24"/>
          <w:shd w:fill="FFFFFF" w:color="auto" w:val="clear"/>
        </w:rPr>
        <w:t>, J., Lynch, L. and Mackie, C., 2007. </w:t>
      </w:r>
      <w:r w:rsidRPr="00A44520">
        <w:rPr>
          <w:iCs/>
          <w:i/>
          <w:color w:val="000000"/>
          <w:rFonts w:cs="Times New Roman"/>
          <w:szCs w:val="24"/>
          <w:shd w:fill="FFFFFF" w:color="auto" w:val="clear"/>
        </w:rPr>
        <w:t>Understanding business dynamics</w:t>
      </w:r>
      <w:r w:rsidRPr="00A44520">
        <w:rPr>
          <w:color w:val="000000"/>
          <w:rFonts w:cs="Times New Roman"/>
          <w:szCs w:val="24"/>
          <w:shd w:fill="FFFFFF" w:color="auto" w:val="clear"/>
        </w:rPr>
        <w:t>. Washington, D.C.: National Academies Press.</w:t>
      </w:r>
    </w:p>
    <w:p w:rsidR="000B718A" w:rsidRDefault="000B718A" w14:paraId="5E6BA24C" w14:textId="77777777" w:rsidP="000B718A" w:rsidRPr="00A44520">
      <w:pPr>
        <w:jc w:val="both"/>
        <w:rPr>
          <w:color w:val="222222"/>
          <w:rFonts w:cs="Times New Roman"/>
          <w:szCs w:val="24"/>
          <w:shd w:fill="FFFFFF" w:color="auto" w:val="clear"/>
        </w:rPr>
      </w:pPr>
      <w:proofErr w:type="spellStart"/>
      <w:r w:rsidRPr="00A44520">
        <w:rPr>
          <w:color w:val="222222"/>
          <w:rFonts w:cs="Times New Roman"/>
          <w:szCs w:val="24"/>
          <w:shd w:fill="FFFFFF" w:color="auto" w:val="clear"/>
        </w:rPr>
        <w:t>Ritala</w:t>
      </w:r>
      <w:proofErr w:type="spellEnd"/>
      <w:r w:rsidRPr="00A44520">
        <w:rPr>
          <w:color w:val="222222"/>
          <w:rFonts w:cs="Times New Roman"/>
          <w:szCs w:val="24"/>
          <w:shd w:fill="FFFFFF" w:color="auto" w:val="clear"/>
        </w:rPr>
        <w:t xml:space="preserve">, P., </w:t>
      </w:r>
      <w:proofErr w:type="spellStart"/>
      <w:r w:rsidRPr="00A44520">
        <w:rPr>
          <w:color w:val="222222"/>
          <w:rFonts w:cs="Times New Roman"/>
          <w:szCs w:val="24"/>
          <w:shd w:fill="FFFFFF" w:color="auto" w:val="clear"/>
        </w:rPr>
        <w:t>Golnam</w:t>
      </w:r>
      <w:proofErr w:type="spellEnd"/>
      <w:r w:rsidRPr="00A44520">
        <w:rPr>
          <w:color w:val="222222"/>
          <w:rFonts w:cs="Times New Roman"/>
          <w:szCs w:val="24"/>
          <w:shd w:fill="FFFFFF" w:color="auto" w:val="clear"/>
        </w:rPr>
        <w:t xml:space="preserve">, A. and </w:t>
      </w:r>
      <w:proofErr w:type="spellStart"/>
      <w:r w:rsidRPr="00A44520">
        <w:rPr>
          <w:color w:val="222222"/>
          <w:rFonts w:cs="Times New Roman"/>
          <w:szCs w:val="24"/>
          <w:shd w:fill="FFFFFF" w:color="auto" w:val="clear"/>
        </w:rPr>
        <w:t>Wegmann</w:t>
      </w:r>
      <w:proofErr w:type="spellEnd"/>
      <w:r w:rsidRPr="00A44520">
        <w:rPr>
          <w:color w:val="222222"/>
          <w:rFonts w:cs="Times New Roman"/>
          <w:szCs w:val="24"/>
          <w:shd w:fill="FFFFFF" w:color="auto" w:val="clear"/>
        </w:rPr>
        <w:t>, A., 2014. Coopetition-based business models: The case of Ama</w:t>
      </w:r>
      <w:r>
        <w:rPr>
          <w:color w:val="222222"/>
          <w:rFonts w:cs="Times New Roman"/>
          <w:szCs w:val="24"/>
          <w:shd w:fill="FFFFFF" w:color="auto" w:val="clear"/>
        </w:rPr>
        <w:t>zon.</w:t>
      </w:r>
      <w:r w:rsidRPr="00A44520">
        <w:rPr>
          <w:color w:val="222222"/>
          <w:rFonts w:cs="Times New Roman"/>
          <w:szCs w:val="24"/>
          <w:shd w:fill="FFFFFF" w:color="auto" w:val="clear"/>
        </w:rPr>
        <w:t>com. </w:t>
      </w:r>
      <w:r w:rsidRPr="00A44520">
        <w:rPr>
          <w:iCs/>
          <w:i/>
          <w:color w:val="222222"/>
          <w:rFonts w:cs="Times New Roman"/>
          <w:szCs w:val="24"/>
          <w:shd w:fill="FFFFFF" w:color="auto" w:val="clear"/>
        </w:rPr>
        <w:t>Industrial marketing management</w:t>
      </w:r>
      <w:r w:rsidRPr="00A44520">
        <w:rPr>
          <w:color w:val="222222"/>
          <w:rFonts w:cs="Times New Roman"/>
          <w:szCs w:val="24"/>
          <w:shd w:fill="FFFFFF" w:color="auto" w:val="clear"/>
        </w:rPr>
        <w:t>, </w:t>
      </w:r>
      <w:r w:rsidRPr="00A44520">
        <w:rPr>
          <w:iCs/>
          <w:i/>
          <w:color w:val="222222"/>
          <w:rFonts w:cs="Times New Roman"/>
          <w:szCs w:val="24"/>
          <w:shd w:fill="FFFFFF" w:color="auto" w:val="clear"/>
        </w:rPr>
        <w:t>43</w:t>
      </w:r>
      <w:r w:rsidRPr="00A44520">
        <w:rPr>
          <w:color w:val="222222"/>
          <w:rFonts w:cs="Times New Roman"/>
          <w:szCs w:val="24"/>
          <w:shd w:fill="FFFFFF" w:color="auto" w:val="clear"/>
        </w:rPr>
        <w:t>(2), pp.236-249.</w:t>
      </w:r>
    </w:p>
    <w:p w:rsidR="000B718A" w:rsidRDefault="000B718A" w14:paraId="623E14F9" w14:textId="77777777" w:rsidP="000B718A">
      <w:pPr>
        <w:rPr>
          <w:color w:val="000000"/>
          <w:rFonts w:cs="Times New Roman"/>
          <w:szCs w:val="24"/>
          <w:shd w:fill="FFFFFF" w:color="auto" w:val="clear"/>
        </w:rPr>
      </w:pPr>
      <w:r w:rsidRPr="00A44520">
        <w:rPr>
          <w:color w:val="000000"/>
          <w:rFonts w:cs="Times New Roman"/>
          <w:szCs w:val="24"/>
          <w:shd w:fill="FFFFFF" w:color="auto" w:val="clear"/>
        </w:rPr>
        <w:t>Williams, C., 2013. </w:t>
      </w:r>
      <w:r w:rsidRPr="00A44520">
        <w:rPr>
          <w:iCs/>
          <w:i/>
          <w:color w:val="000000"/>
          <w:rFonts w:cs="Times New Roman"/>
          <w:szCs w:val="24"/>
          <w:shd w:fill="FFFFFF" w:color="auto" w:val="clear"/>
        </w:rPr>
        <w:t>Management</w:t>
      </w:r>
      <w:r w:rsidRPr="00A44520">
        <w:rPr>
          <w:color w:val="000000"/>
          <w:rFonts w:cs="Times New Roman"/>
          <w:szCs w:val="24"/>
          <w:shd w:fill="FFFFFF" w:color="auto" w:val="clear"/>
        </w:rPr>
        <w:t>. Mason, OH: South-Western Cengage Learning.</w:t>
      </w:r>
    </w:p>
    <w:sectPr w:rsidR="000B718A" w:rsidSect="00A44520">
      <w:docGrid w:linePitch="360"/>
      <w:headerReference r:id="rId13" w:type="first"/>
      <w:headerReference r:id="rId10" w:type="default"/>
      <w:headerReference r:id="rId9" w:type="even"/>
      <w:footerReference r:id="rId12" w:type="default"/>
      <w:footerReference r:id="rId11" w:type="even"/>
      <w:footerReference r:id="rId14" w:type="first"/>
      <w:pgSz w:w="12240" w:h="15840"/>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1F950" w14:textId="77777777" w:rsidR="00C87429" w:rsidRDefault="00C87429" w:rsidP="00A44520">
      <w:pPr>
        <w:spacing w:after="0" w:line="240" w:lineRule="auto"/>
      </w:pPr>
      <w:r>
        <w:separator/>
      </w:r>
    </w:p>
  </w:endnote>
  <w:endnote w:type="continuationSeparator" w:id="0">
    <w:p w14:paraId="218B2AF9" w14:textId="77777777" w:rsidR="00C87429" w:rsidRDefault="00C87429" w:rsidP="00A44520">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27E3A" w14:textId="77777777" w:rsidR="001B5370" w:rsidRDefault="001B53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0421308"/>
      <w:docPartObj>
        <w:docPartGallery w:val="Page Numbers (Bottom of Page)"/>
        <w:docPartUnique/>
      </w:docPartObj>
    </w:sdtPr>
    <w:sdtEndPr>
      <w:rPr>
        <w:noProof/>
      </w:rPr>
    </w:sdtEndPr>
    <w:sdtContent>
      <w:p w14:paraId="5FC612E5" w14:textId="77777777" w:rsidR="00A44520" w:rsidRDefault="00A44520">
        <w:pPr>
          <w:pStyle w:val="Footer"/>
          <w:jc w:val="right"/>
        </w:pPr>
        <w:r>
          <w:fldChar w:fldCharType="begin"/>
        </w:r>
        <w:r>
          <w:instrText xml:space="preserve"> PAGE   \* MERGEFORMAT </w:instrText>
        </w:r>
        <w:r>
          <w:fldChar w:fldCharType="separate"/>
        </w:r>
        <w:r w:rsidR="000B718A">
          <w:rPr>
            <w:noProof/>
          </w:rPr>
          <w:t>17</w:t>
        </w:r>
        <w:r>
          <w:rPr>
            <w:noProof/>
          </w:rPr>
          <w:fldChar w:fldCharType="end"/>
        </w:r>
      </w:p>
    </w:sdtContent>
  </w:sdt>
  <w:p w14:paraId="4CCFC06B" w14:textId="77777777" w:rsidR="00A44520" w:rsidRDefault="00A445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D3251" w14:textId="77777777" w:rsidR="001B5370" w:rsidRDefault="001B5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C3655" w14:textId="77777777" w:rsidR="00C87429" w:rsidRDefault="00C87429" w:rsidP="00A44520">
      <w:pPr>
        <w:spacing w:after="0" w:line="240" w:lineRule="auto"/>
      </w:pPr>
      <w:r>
        <w:separator/>
      </w:r>
    </w:p>
  </w:footnote>
  <w:footnote w:type="continuationSeparator" w:id="0">
    <w:p w14:paraId="1CD9A076" w14:textId="77777777" w:rsidR="00C87429" w:rsidRDefault="00C87429" w:rsidP="00A445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9F07D" w14:textId="77777777" w:rsidR="001B5370" w:rsidRDefault="001B53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67DBC" w14:textId="77777777" w:rsidR="001B5370" w:rsidRDefault="001B53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7778A" w14:textId="77777777" w:rsidR="001B5370" w:rsidRDefault="001B537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2E72E09"/>
    <w:tmpl w:val="BB761758"/>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
    <w:multiLevelType w:val="hybridMultilevel"/>
    <w:nsid w:val="3A3661CC"/>
    <w:tmpl w:val="4E9665BE"/>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ACFB9"/>
  <w15:chartTrackingRefBased/>
  <w:rsids>
    <w:rsidRoot val="008773BB"/>
    <w:rsid val="000B718A"/>
    <w:rsid val="001B5370"/>
    <w:rsid val="00745521"/>
    <w:rsid val="008773BB"/>
    <w:rsid val="00927DA3"/>
    <w:rsid val="00A11C1D"/>
    <w:rsid val="00A44520"/>
    <w:rsid val="00AA1276"/>
    <w:rsid val="00BF4946"/>
    <w:rsid val="00C87429"/>
    <w:rsid val="00FC3956"/>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3BB"/>
    <w:pPr>
      <w:spacing w:line="360" w:lineRule="auto"/>
    </w:pPr>
    <w:rPr>
      <w:rFonts w:ascii="Times New Roman" w:hAnsi="Times New Roman"/>
      <w:sz w:val="24"/>
    </w:rPr>
  </w:style>
  <w:style w:type="paragraph" w:styleId="Heading1">
    <w:name w:val="Heading 1"/>
    <w:qFormat/>
    <w:basedOn w:val="Normal"/>
    <w:next w:val="Normal"/>
    <w:link w:val="Heading1Char"/>
    <w:uiPriority w:val="9"/>
    <w:rsid w:val="00A44520"/>
    <w:pPr>
      <w:keepNext/>
      <w:keepLines/>
      <w:outlineLvl w:val="0"/>
      <w:spacing w:before="240" w:after="0"/>
    </w:pPr>
    <w:rPr>
      <w:b/>
      <w:rFonts w:eastAsiaTheme="majorEastAsia" w:cstheme="majorBidi"/>
      <w:sz w:val="28"/>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NormalWeb">
    <w:name w:val="Normal (Web)"/>
    <w:basedOn w:val="Normal"/>
    <w:uiPriority w:val="99"/>
    <w:semiHidden/>
    <w:unhideWhenUsed/>
    <w:rsid w:val="008773BB"/>
    <w:pPr>
      <w:spacing w:before="100" w:beforeAutospacing="1" w:after="100" w:afterAutospacing="1" w:line="240" w:lineRule="auto"/>
    </w:pPr>
    <w:rPr>
      <w:rFonts w:cs="Times New Roman" w:eastAsia="Times New Roman"/>
      <w:szCs w:val="24"/>
    </w:rPr>
  </w:style>
  <w:style w:type="paragraph" w:styleId="ListParagraph">
    <w:name w:val="List Paragraph"/>
    <w:qFormat/>
    <w:basedOn w:val="Normal"/>
    <w:uiPriority w:val="34"/>
    <w:rsid w:val="00AA1276"/>
    <w:pPr>
      <w:ind w:left="720"/>
      <w:contextualSpacing/>
    </w:pPr>
  </w:style>
  <w:style w:type="character" w:styleId="Heading1Char">
    <w:name w:val="Heading 1 Char"/>
    <w:basedOn w:val="DefaultParagraphFont"/>
    <w:link w:val="Heading1"/>
    <w:uiPriority w:val="9"/>
    <w:rsid w:val="00A44520"/>
    <w:rPr>
      <w:b/>
      <w:rFonts w:ascii="Times New Roman" w:hAnsi="Times New Roman" w:eastAsiaTheme="majorEastAsia" w:cstheme="majorBidi"/>
      <w:sz w:val="28"/>
      <w:szCs w:val="32"/>
    </w:rPr>
  </w:style>
  <w:style w:type="paragraph" w:styleId="TOCHeading">
    <w:name w:val="TOC Heading"/>
    <w:qFormat/>
    <w:basedOn w:val="Heading1"/>
    <w:next w:val="Normal"/>
    <w:uiPriority w:val="39"/>
    <w:unhideWhenUsed/>
    <w:rsid w:val="00A44520"/>
    <w:pPr>
      <w:outlineLvl w:val="9"/>
      <w:spacing w:line="259" w:lineRule="auto"/>
    </w:pPr>
  </w:style>
  <w:style w:type="paragraph" w:styleId="TOC1">
    <w:name w:val="toc 1"/>
    <w:basedOn w:val="Normal"/>
    <w:next w:val="Normal"/>
    <w:autoRedefine/>
    <w:uiPriority w:val="39"/>
    <w:unhideWhenUsed/>
    <w:rsid w:val="00A44520"/>
    <w:pPr>
      <w:spacing w:after="100"/>
    </w:pPr>
  </w:style>
  <w:style w:type="character" w:styleId="Hyperlink">
    <w:name w:val="Hyperlink"/>
    <w:basedOn w:val="DefaultParagraphFont"/>
    <w:uiPriority w:val="99"/>
    <w:unhideWhenUsed/>
    <w:rsid w:val="00A44520"/>
    <w:rPr>
      <w:u w:val="single"/>
      <w:color w:val="0563C1"/>
    </w:rPr>
  </w:style>
  <w:style w:type="paragraph" w:styleId="Header">
    <w:name w:val="header"/>
    <w:basedOn w:val="Normal"/>
    <w:link w:val="HeaderChar"/>
    <w:uiPriority w:val="99"/>
    <w:unhideWhenUsed/>
    <w:rsid w:val="00A44520"/>
    <w:pPr>
      <w:spacing w:after="0" w:line="240" w:lineRule="auto"/>
      <w:tabs>
        <w:tab w:val="center" w:pos="4680"/>
        <w:tab w:val="right" w:pos="9360"/>
      </w:tabs>
    </w:pPr>
  </w:style>
  <w:style w:type="character" w:styleId="HeaderChar">
    <w:name w:val="Header Char"/>
    <w:basedOn w:val="DefaultParagraphFont"/>
    <w:link w:val="Header"/>
    <w:uiPriority w:val="99"/>
    <w:rsid w:val="00A44520"/>
    <w:rPr>
      <w:rFonts w:ascii="Times New Roman" w:hAnsi="Times New Roman"/>
      <w:sz w:val="24"/>
    </w:rPr>
  </w:style>
  <w:style w:type="paragraph" w:styleId="Footer">
    <w:name w:val="footer"/>
    <w:basedOn w:val="Normal"/>
    <w:link w:val="FooterChar"/>
    <w:uiPriority w:val="99"/>
    <w:unhideWhenUsed/>
    <w:rsid w:val="00A44520"/>
    <w:pPr>
      <w:spacing w:after="0" w:line="240" w:lineRule="auto"/>
      <w:tabs>
        <w:tab w:val="center" w:pos="4680"/>
        <w:tab w:val="right" w:pos="9360"/>
      </w:tabs>
    </w:pPr>
  </w:style>
  <w:style w:type="character" w:styleId="FooterChar">
    <w:name w:val="Footer Char"/>
    <w:basedOn w:val="DefaultParagraphFont"/>
    <w:link w:val="Footer"/>
    <w:uiPriority w:val="99"/>
    <w:rsid w:val="00A44520"/>
    <w:rPr>
      <w:rFonts w:ascii="Times New Roman" w:hAnsi="Times New Roman"/>
      <w:sz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08018">
      <w:bodyDiv w:val="1"/>
      <w:marLeft w:val="0"/>
      <w:marRight w:val="0"/>
      <w:marTop w:val="0"/>
      <w:marBottom w:val="0"/>
      <w:divBdr>
        <w:top w:val="none" w:sz="0" w:space="0" w:color="auto"/>
        <w:left w:val="none" w:sz="0" w:space="0" w:color="auto"/>
        <w:bottom w:val="none" w:sz="0" w:space="0" w:color="auto"/>
        <w:right w:val="none" w:sz="0" w:space="0" w:color="auto"/>
      </w:divBdr>
    </w:div>
    <w:div w:id="796879257">
      <w:bodyDiv w:val="1"/>
      <w:marLeft w:val="0"/>
      <w:marRight w:val="0"/>
      <w:marTop w:val="0"/>
      <w:marBottom w:val="0"/>
      <w:divBdr>
        <w:top w:val="none" w:sz="0" w:space="0" w:color="auto"/>
        <w:left w:val="none" w:sz="0" w:space="0" w:color="auto"/>
        <w:bottom w:val="none" w:sz="0" w:space="0" w:color="auto"/>
        <w:right w:val="none" w:sz="0" w:space="0" w:color="auto"/>
      </w:divBdr>
    </w:div>
    <w:div w:id="138274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1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849F1-2529-4DF6-9E16-59C3B560B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4576</Words>
  <Characters>26087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2021-12-12T16:04:00Z</dcterms:created>
  <dcterms:modified xsi:type="dcterms:W3CDTF">2021-12-14T11:33:00Z</dcterms:modified>
</cp:coreProperties>
</file>