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0C5D1" w14:textId="3A6A317C" w:rsidR="00DA0F57" w:rsidRPr="00B61D8B" w:rsidRDefault="00B61D8B">
      <w:pPr>
        <w:rPr>
          <w:rFonts w:ascii="Arial" w:hAnsi="Arial" w:cs="Arial"/>
        </w:rPr>
      </w:pPr>
      <w:r w:rsidRPr="00B61D8B">
        <w:rPr>
          <w:rFonts w:ascii="Arial" w:hAnsi="Arial" w:cs="Arial"/>
        </w:rPr>
        <w:t>Student name: Serena Bailey</w:t>
      </w:r>
    </w:p>
    <w:p w14:paraId="7386991B" w14:textId="442A2821" w:rsidR="00B61D8B" w:rsidRPr="00B61D8B" w:rsidRDefault="00B61D8B">
      <w:pPr>
        <w:rPr>
          <w:rFonts w:ascii="Arial" w:hAnsi="Arial" w:cs="Arial"/>
        </w:rPr>
      </w:pPr>
      <w:r w:rsidRPr="00B61D8B">
        <w:rPr>
          <w:rFonts w:ascii="Arial" w:hAnsi="Arial" w:cs="Arial"/>
        </w:rPr>
        <w:t>Student ID: 2025320</w:t>
      </w:r>
    </w:p>
    <w:p w14:paraId="10920743" w14:textId="1BE020D9" w:rsidR="00B61D8B" w:rsidRPr="00B61D8B" w:rsidRDefault="00B61D8B">
      <w:pPr>
        <w:rPr>
          <w:rFonts w:ascii="Arial" w:hAnsi="Arial" w:cs="Arial"/>
        </w:rPr>
      </w:pPr>
      <w:r w:rsidRPr="00B61D8B">
        <w:rPr>
          <w:rFonts w:ascii="Arial" w:hAnsi="Arial" w:cs="Arial"/>
        </w:rPr>
        <w:t>Lecture name: Rebecca Stewart</w:t>
      </w:r>
    </w:p>
    <w:p w14:paraId="6A978A11" w14:textId="1B017FCF" w:rsidR="00B61D8B" w:rsidRPr="00B61D8B" w:rsidRDefault="00B61D8B">
      <w:pPr>
        <w:rPr>
          <w:rFonts w:ascii="Arial" w:hAnsi="Arial" w:cs="Arial"/>
        </w:rPr>
      </w:pPr>
      <w:r w:rsidRPr="00B61D8B">
        <w:rPr>
          <w:rFonts w:ascii="Arial" w:hAnsi="Arial" w:cs="Arial"/>
        </w:rPr>
        <w:t xml:space="preserve">Module name: Living with care: the older </w:t>
      </w:r>
      <w:r w:rsidR="00E1039E" w:rsidRPr="00B61D8B">
        <w:rPr>
          <w:rFonts w:ascii="Arial" w:hAnsi="Arial" w:cs="Arial"/>
        </w:rPr>
        <w:t>person.</w:t>
      </w:r>
    </w:p>
    <w:p w14:paraId="368CE8E6" w14:textId="70B4D534" w:rsidR="00B61D8B" w:rsidRDefault="00B61D8B">
      <w:pPr>
        <w:rPr>
          <w:rFonts w:ascii="Arial" w:hAnsi="Arial" w:cs="Arial"/>
        </w:rPr>
      </w:pPr>
      <w:r w:rsidRPr="00B61D8B">
        <w:rPr>
          <w:rFonts w:ascii="Arial" w:hAnsi="Arial" w:cs="Arial"/>
        </w:rPr>
        <w:t>Module code: BMHP6009</w:t>
      </w:r>
    </w:p>
    <w:p w14:paraId="29BEB6AF" w14:textId="77777777" w:rsidR="00B61D8B" w:rsidRDefault="00B61D8B">
      <w:pPr>
        <w:rPr>
          <w:rFonts w:ascii="Arial" w:hAnsi="Arial" w:cs="Arial"/>
        </w:rPr>
      </w:pPr>
    </w:p>
    <w:p w14:paraId="6FB04466" w14:textId="77777777" w:rsidR="00B61D8B" w:rsidRDefault="00B61D8B">
      <w:pPr>
        <w:rPr>
          <w:rFonts w:ascii="Arial" w:hAnsi="Arial" w:cs="Arial"/>
        </w:rPr>
      </w:pPr>
    </w:p>
    <w:p w14:paraId="32ECF6CE" w14:textId="77777777" w:rsidR="00B61D8B" w:rsidRDefault="00B61D8B">
      <w:pPr>
        <w:rPr>
          <w:rFonts w:ascii="Arial" w:hAnsi="Arial" w:cs="Arial"/>
        </w:rPr>
      </w:pPr>
    </w:p>
    <w:p w14:paraId="6F235B18" w14:textId="00B56B9B" w:rsidR="00B61D8B" w:rsidRDefault="00B61D8B" w:rsidP="00B61D8B">
      <w:pPr>
        <w:pStyle w:val="Title"/>
      </w:pPr>
      <w:r>
        <w:t>Written report</w:t>
      </w:r>
      <w:r w:rsidR="00A35AAB">
        <w:t xml:space="preserve"> – Sadie </w:t>
      </w:r>
    </w:p>
    <w:p w14:paraId="530F52BF" w14:textId="77777777" w:rsidR="00B61D8B" w:rsidRPr="00B61D8B" w:rsidRDefault="00B61D8B" w:rsidP="00B61D8B"/>
    <w:p w14:paraId="1D5ED92E" w14:textId="77777777" w:rsidR="00B61D8B" w:rsidRDefault="00B61D8B">
      <w:pPr>
        <w:rPr>
          <w:rFonts w:ascii="Arial" w:hAnsi="Arial" w:cs="Arial"/>
        </w:rPr>
      </w:pPr>
    </w:p>
    <w:p w14:paraId="59525ADF" w14:textId="77777777" w:rsidR="00B61D8B" w:rsidRDefault="00B61D8B">
      <w:pPr>
        <w:rPr>
          <w:rFonts w:ascii="Arial" w:hAnsi="Arial" w:cs="Arial"/>
        </w:rPr>
      </w:pPr>
    </w:p>
    <w:p w14:paraId="6F5F61A5" w14:textId="77777777" w:rsidR="00B61D8B" w:rsidRDefault="00B61D8B">
      <w:pPr>
        <w:rPr>
          <w:rFonts w:ascii="Arial" w:hAnsi="Arial" w:cs="Arial"/>
        </w:rPr>
      </w:pPr>
    </w:p>
    <w:p w14:paraId="4D1F7566" w14:textId="77777777" w:rsidR="00B61D8B" w:rsidRDefault="00B61D8B">
      <w:pPr>
        <w:rPr>
          <w:rFonts w:ascii="Arial" w:hAnsi="Arial" w:cs="Arial"/>
        </w:rPr>
      </w:pPr>
    </w:p>
    <w:p w14:paraId="31FD8B95" w14:textId="77777777" w:rsidR="00B61D8B" w:rsidRDefault="00B61D8B">
      <w:pPr>
        <w:rPr>
          <w:rFonts w:ascii="Arial" w:hAnsi="Arial" w:cs="Arial"/>
        </w:rPr>
      </w:pPr>
    </w:p>
    <w:p w14:paraId="52A66B4B" w14:textId="77777777" w:rsidR="00B61D8B" w:rsidRDefault="00B61D8B">
      <w:pPr>
        <w:rPr>
          <w:rFonts w:ascii="Arial" w:hAnsi="Arial" w:cs="Arial"/>
        </w:rPr>
      </w:pPr>
    </w:p>
    <w:p w14:paraId="1E170DD4" w14:textId="77777777" w:rsidR="00B61D8B" w:rsidRDefault="00B61D8B">
      <w:pPr>
        <w:rPr>
          <w:rFonts w:ascii="Arial" w:hAnsi="Arial" w:cs="Arial"/>
        </w:rPr>
      </w:pPr>
    </w:p>
    <w:p w14:paraId="6EA0BFB9" w14:textId="77777777" w:rsidR="00B61D8B" w:rsidRDefault="00B61D8B">
      <w:pPr>
        <w:rPr>
          <w:rFonts w:ascii="Arial" w:hAnsi="Arial" w:cs="Arial"/>
        </w:rPr>
      </w:pPr>
    </w:p>
    <w:p w14:paraId="0D82C64F" w14:textId="77777777" w:rsidR="00B61D8B" w:rsidRDefault="00B61D8B">
      <w:pPr>
        <w:rPr>
          <w:rFonts w:ascii="Arial" w:hAnsi="Arial" w:cs="Arial"/>
        </w:rPr>
      </w:pPr>
    </w:p>
    <w:p w14:paraId="7C1B2813" w14:textId="77777777" w:rsidR="00B61D8B" w:rsidRDefault="00B61D8B">
      <w:pPr>
        <w:rPr>
          <w:rFonts w:ascii="Arial" w:hAnsi="Arial" w:cs="Arial"/>
        </w:rPr>
      </w:pPr>
    </w:p>
    <w:p w14:paraId="1CC3FE83" w14:textId="77777777" w:rsidR="00B61D8B" w:rsidRDefault="00B61D8B">
      <w:pPr>
        <w:rPr>
          <w:rFonts w:ascii="Arial" w:hAnsi="Arial" w:cs="Arial"/>
        </w:rPr>
      </w:pPr>
    </w:p>
    <w:p w14:paraId="0D058AA7" w14:textId="77777777" w:rsidR="00B61D8B" w:rsidRDefault="00B61D8B">
      <w:pPr>
        <w:rPr>
          <w:rFonts w:ascii="Arial" w:hAnsi="Arial" w:cs="Arial"/>
        </w:rPr>
      </w:pPr>
    </w:p>
    <w:p w14:paraId="588CDE61" w14:textId="77777777" w:rsidR="00B61D8B" w:rsidRDefault="00B61D8B">
      <w:pPr>
        <w:rPr>
          <w:rFonts w:ascii="Arial" w:hAnsi="Arial" w:cs="Arial"/>
        </w:rPr>
      </w:pPr>
    </w:p>
    <w:p w14:paraId="2D9F7127" w14:textId="77777777" w:rsidR="00B61D8B" w:rsidRDefault="00B61D8B">
      <w:pPr>
        <w:rPr>
          <w:rFonts w:ascii="Arial" w:hAnsi="Arial" w:cs="Arial"/>
        </w:rPr>
      </w:pPr>
    </w:p>
    <w:p w14:paraId="0EF4A07F" w14:textId="77777777" w:rsidR="00B61D8B" w:rsidRDefault="00B61D8B">
      <w:pPr>
        <w:rPr>
          <w:rFonts w:ascii="Arial" w:hAnsi="Arial" w:cs="Arial"/>
        </w:rPr>
      </w:pPr>
    </w:p>
    <w:p w14:paraId="64FAB80E" w14:textId="77777777" w:rsidR="00B61D8B" w:rsidRDefault="00B61D8B">
      <w:pPr>
        <w:rPr>
          <w:rFonts w:ascii="Arial" w:hAnsi="Arial" w:cs="Arial"/>
        </w:rPr>
      </w:pPr>
    </w:p>
    <w:p w14:paraId="57EE1633" w14:textId="77777777" w:rsidR="00B61D8B" w:rsidRDefault="00B61D8B">
      <w:pPr>
        <w:rPr>
          <w:rFonts w:ascii="Arial" w:hAnsi="Arial" w:cs="Arial"/>
        </w:rPr>
      </w:pPr>
    </w:p>
    <w:p w14:paraId="39733C7F" w14:textId="77777777" w:rsidR="00B61D8B" w:rsidRDefault="00B61D8B">
      <w:pPr>
        <w:rPr>
          <w:rFonts w:ascii="Arial" w:hAnsi="Arial" w:cs="Arial"/>
        </w:rPr>
      </w:pPr>
    </w:p>
    <w:p w14:paraId="2346A941" w14:textId="77777777" w:rsidR="00B61D8B" w:rsidRDefault="00B61D8B">
      <w:pPr>
        <w:rPr>
          <w:rFonts w:ascii="Arial" w:hAnsi="Arial" w:cs="Arial"/>
        </w:rPr>
      </w:pPr>
    </w:p>
    <w:p w14:paraId="3DBB2551" w14:textId="77777777" w:rsidR="00B61D8B" w:rsidRDefault="00B61D8B">
      <w:pPr>
        <w:rPr>
          <w:rFonts w:ascii="Arial" w:hAnsi="Arial" w:cs="Arial"/>
        </w:rPr>
      </w:pPr>
    </w:p>
    <w:p w14:paraId="66C8EF10" w14:textId="77777777" w:rsidR="00B61D8B" w:rsidRDefault="00B61D8B">
      <w:pPr>
        <w:rPr>
          <w:rFonts w:ascii="Arial" w:hAnsi="Arial" w:cs="Arial"/>
        </w:rPr>
      </w:pPr>
    </w:p>
    <w:p w14:paraId="11B61188" w14:textId="77777777" w:rsidR="00B61D8B" w:rsidRDefault="00B61D8B">
      <w:pPr>
        <w:rPr>
          <w:rFonts w:ascii="Arial" w:hAnsi="Arial" w:cs="Arial"/>
        </w:rPr>
      </w:pPr>
    </w:p>
    <w:p w14:paraId="60CDCB38" w14:textId="77777777" w:rsidR="00B61D8B" w:rsidRDefault="00B61D8B">
      <w:pPr>
        <w:rPr>
          <w:rFonts w:ascii="Arial" w:hAnsi="Arial" w:cs="Arial"/>
        </w:rPr>
      </w:pPr>
    </w:p>
    <w:p w14:paraId="0277D774" w14:textId="77777777" w:rsidR="00B61D8B" w:rsidRDefault="00B61D8B">
      <w:pPr>
        <w:rPr>
          <w:rFonts w:ascii="Arial" w:hAnsi="Arial" w:cs="Arial"/>
        </w:rPr>
      </w:pPr>
    </w:p>
    <w:p w14:paraId="3C510E1D" w14:textId="77777777" w:rsidR="00B61D8B" w:rsidRDefault="00B61D8B">
      <w:pPr>
        <w:rPr>
          <w:rFonts w:ascii="Arial" w:hAnsi="Arial" w:cs="Arial"/>
        </w:rPr>
      </w:pPr>
    </w:p>
    <w:p w14:paraId="1F1FE652" w14:textId="77777777" w:rsidR="00B61D8B" w:rsidRDefault="00B61D8B">
      <w:pPr>
        <w:rPr>
          <w:rFonts w:ascii="Arial" w:hAnsi="Arial" w:cs="Arial"/>
        </w:rPr>
      </w:pPr>
    </w:p>
    <w:sdt>
      <w:sdtPr>
        <w:rPr>
          <w:rFonts w:asciiTheme="minorHAnsi" w:eastAsiaTheme="minorEastAsia" w:hAnsiTheme="minorHAnsi" w:cstheme="minorBidi"/>
          <w:color w:val="auto"/>
          <w:sz w:val="22"/>
          <w:szCs w:val="22"/>
          <w:lang w:eastAsia="en-US"/>
        </w:rPr>
        <w:id w:val="-289679564"/>
        <w:docPartObj>
          <w:docPartGallery w:val="Table of Contents"/>
          <w:docPartUnique/>
        </w:docPartObj>
      </w:sdtPr>
      <w:sdtEndPr>
        <w:rPr>
          <w:b/>
          <w:bCs/>
        </w:rPr>
      </w:sdtEndPr>
      <w:sdtContent>
        <w:p w14:paraId="66AB440B" w14:textId="3C5DD916" w:rsidR="00B61D8B" w:rsidRDefault="00B61D8B">
          <w:pPr>
            <w:pStyle w:val="TOCHeading"/>
          </w:pPr>
          <w:r>
            <w:t>Contents</w:t>
          </w:r>
        </w:p>
        <w:p w14:paraId="1045FB05" w14:textId="7C3CF3A1" w:rsidR="00AE19CB" w:rsidRDefault="00B61D8B">
          <w:pPr>
            <w:pStyle w:val="TOC1"/>
            <w:tabs>
              <w:tab w:val="right" w:leader="dot" w:pos="9016"/>
            </w:tabs>
            <w:rPr>
              <w:noProof/>
            </w:rPr>
          </w:pPr>
          <w:r>
            <w:fldChar w:fldCharType="begin"/>
          </w:r>
          <w:r>
            <w:instrText xml:space="preserve"> TOC \o "1-3" \h \z \u </w:instrText>
          </w:r>
          <w:r>
            <w:fldChar w:fldCharType="separate"/>
          </w:r>
          <w:hyperlink w:anchor="_Toc161866255" w:history="1">
            <w:r w:rsidR="00AE19CB" w:rsidRPr="007015C3">
              <w:rPr>
                <w:rStyle w:val="Hyperlink"/>
                <w:noProof/>
              </w:rPr>
              <w:t>Introduction</w:t>
            </w:r>
            <w:r w:rsidR="00AE19CB">
              <w:rPr>
                <w:noProof/>
                <w:webHidden/>
              </w:rPr>
              <w:tab/>
            </w:r>
            <w:r w:rsidR="00AE19CB">
              <w:rPr>
                <w:noProof/>
                <w:webHidden/>
              </w:rPr>
              <w:fldChar w:fldCharType="begin"/>
            </w:r>
            <w:r w:rsidR="00AE19CB">
              <w:rPr>
                <w:noProof/>
                <w:webHidden/>
              </w:rPr>
              <w:instrText xml:space="preserve"> PAGEREF _Toc161866255 \h </w:instrText>
            </w:r>
            <w:r w:rsidR="00AE19CB">
              <w:rPr>
                <w:noProof/>
                <w:webHidden/>
              </w:rPr>
            </w:r>
            <w:r w:rsidR="00AE19CB">
              <w:rPr>
                <w:noProof/>
                <w:webHidden/>
              </w:rPr>
              <w:fldChar w:fldCharType="separate"/>
            </w:r>
            <w:r w:rsidR="00FE261D">
              <w:rPr>
                <w:noProof/>
                <w:webHidden/>
              </w:rPr>
              <w:t>3</w:t>
            </w:r>
            <w:r w:rsidR="00AE19CB">
              <w:rPr>
                <w:noProof/>
                <w:webHidden/>
              </w:rPr>
              <w:fldChar w:fldCharType="end"/>
            </w:r>
          </w:hyperlink>
        </w:p>
        <w:p w14:paraId="67BBA284" w14:textId="4DD8F25D" w:rsidR="00AE19CB" w:rsidRDefault="00785E19">
          <w:pPr>
            <w:pStyle w:val="TOC1"/>
            <w:tabs>
              <w:tab w:val="right" w:leader="dot" w:pos="9016"/>
            </w:tabs>
            <w:rPr>
              <w:noProof/>
            </w:rPr>
          </w:pPr>
          <w:hyperlink w:anchor="_Toc161866256" w:history="1">
            <w:r w:rsidR="00AE19CB" w:rsidRPr="007015C3">
              <w:rPr>
                <w:rStyle w:val="Hyperlink"/>
                <w:noProof/>
              </w:rPr>
              <w:t>Main body</w:t>
            </w:r>
            <w:r w:rsidR="00AE19CB">
              <w:rPr>
                <w:noProof/>
                <w:webHidden/>
              </w:rPr>
              <w:tab/>
            </w:r>
            <w:r w:rsidR="00AE19CB">
              <w:rPr>
                <w:noProof/>
                <w:webHidden/>
              </w:rPr>
              <w:fldChar w:fldCharType="begin"/>
            </w:r>
            <w:r w:rsidR="00AE19CB">
              <w:rPr>
                <w:noProof/>
                <w:webHidden/>
              </w:rPr>
              <w:instrText xml:space="preserve"> PAGEREF _Toc161866256 \h </w:instrText>
            </w:r>
            <w:r w:rsidR="00AE19CB">
              <w:rPr>
                <w:noProof/>
                <w:webHidden/>
              </w:rPr>
            </w:r>
            <w:r w:rsidR="00AE19CB">
              <w:rPr>
                <w:noProof/>
                <w:webHidden/>
              </w:rPr>
              <w:fldChar w:fldCharType="separate"/>
            </w:r>
            <w:r w:rsidR="00FE261D">
              <w:rPr>
                <w:noProof/>
                <w:webHidden/>
              </w:rPr>
              <w:t>4</w:t>
            </w:r>
            <w:r w:rsidR="00AE19CB">
              <w:rPr>
                <w:noProof/>
                <w:webHidden/>
              </w:rPr>
              <w:fldChar w:fldCharType="end"/>
            </w:r>
          </w:hyperlink>
        </w:p>
        <w:p w14:paraId="24568888" w14:textId="3B33608C" w:rsidR="00AE19CB" w:rsidRDefault="00785E19">
          <w:pPr>
            <w:pStyle w:val="TOC1"/>
            <w:tabs>
              <w:tab w:val="right" w:leader="dot" w:pos="9016"/>
            </w:tabs>
            <w:rPr>
              <w:noProof/>
            </w:rPr>
          </w:pPr>
          <w:hyperlink w:anchor="_Toc161866257" w:history="1">
            <w:r w:rsidR="00AE19CB" w:rsidRPr="007015C3">
              <w:rPr>
                <w:rStyle w:val="Hyperlink"/>
                <w:noProof/>
              </w:rPr>
              <w:t>Health and social care needs</w:t>
            </w:r>
            <w:r w:rsidR="00AE19CB">
              <w:rPr>
                <w:noProof/>
                <w:webHidden/>
              </w:rPr>
              <w:tab/>
            </w:r>
            <w:r w:rsidR="00AE19CB">
              <w:rPr>
                <w:noProof/>
                <w:webHidden/>
              </w:rPr>
              <w:fldChar w:fldCharType="begin"/>
            </w:r>
            <w:r w:rsidR="00AE19CB">
              <w:rPr>
                <w:noProof/>
                <w:webHidden/>
              </w:rPr>
              <w:instrText xml:space="preserve"> PAGEREF _Toc161866257 \h </w:instrText>
            </w:r>
            <w:r w:rsidR="00AE19CB">
              <w:rPr>
                <w:noProof/>
                <w:webHidden/>
              </w:rPr>
            </w:r>
            <w:r w:rsidR="00AE19CB">
              <w:rPr>
                <w:noProof/>
                <w:webHidden/>
              </w:rPr>
              <w:fldChar w:fldCharType="separate"/>
            </w:r>
            <w:r w:rsidR="00FE261D">
              <w:rPr>
                <w:noProof/>
                <w:webHidden/>
              </w:rPr>
              <w:t>6</w:t>
            </w:r>
            <w:r w:rsidR="00AE19CB">
              <w:rPr>
                <w:noProof/>
                <w:webHidden/>
              </w:rPr>
              <w:fldChar w:fldCharType="end"/>
            </w:r>
          </w:hyperlink>
        </w:p>
        <w:p w14:paraId="26C0966F" w14:textId="5F4CB1BC" w:rsidR="00AE19CB" w:rsidRDefault="00785E19">
          <w:pPr>
            <w:pStyle w:val="TOC1"/>
            <w:tabs>
              <w:tab w:val="right" w:leader="dot" w:pos="9016"/>
            </w:tabs>
            <w:rPr>
              <w:noProof/>
            </w:rPr>
          </w:pPr>
          <w:hyperlink w:anchor="_Toc161866258" w:history="1">
            <w:r w:rsidR="00AE19CB" w:rsidRPr="007015C3">
              <w:rPr>
                <w:rStyle w:val="Hyperlink"/>
                <w:noProof/>
              </w:rPr>
              <w:t>Policy and legislation</w:t>
            </w:r>
            <w:r w:rsidR="00AE19CB">
              <w:rPr>
                <w:noProof/>
                <w:webHidden/>
              </w:rPr>
              <w:tab/>
            </w:r>
            <w:r w:rsidR="00AE19CB">
              <w:rPr>
                <w:noProof/>
                <w:webHidden/>
              </w:rPr>
              <w:fldChar w:fldCharType="begin"/>
            </w:r>
            <w:r w:rsidR="00AE19CB">
              <w:rPr>
                <w:noProof/>
                <w:webHidden/>
              </w:rPr>
              <w:instrText xml:space="preserve"> PAGEREF _Toc161866258 \h </w:instrText>
            </w:r>
            <w:r w:rsidR="00AE19CB">
              <w:rPr>
                <w:noProof/>
                <w:webHidden/>
              </w:rPr>
            </w:r>
            <w:r w:rsidR="00AE19CB">
              <w:rPr>
                <w:noProof/>
                <w:webHidden/>
              </w:rPr>
              <w:fldChar w:fldCharType="separate"/>
            </w:r>
            <w:r w:rsidR="00FE261D">
              <w:rPr>
                <w:noProof/>
                <w:webHidden/>
              </w:rPr>
              <w:t>8</w:t>
            </w:r>
            <w:r w:rsidR="00AE19CB">
              <w:rPr>
                <w:noProof/>
                <w:webHidden/>
              </w:rPr>
              <w:fldChar w:fldCharType="end"/>
            </w:r>
          </w:hyperlink>
        </w:p>
        <w:p w14:paraId="4557EFAC" w14:textId="212F9F07" w:rsidR="00AE19CB" w:rsidRDefault="00785E19">
          <w:pPr>
            <w:pStyle w:val="TOC1"/>
            <w:tabs>
              <w:tab w:val="right" w:leader="dot" w:pos="9016"/>
            </w:tabs>
            <w:rPr>
              <w:noProof/>
            </w:rPr>
          </w:pPr>
          <w:hyperlink w:anchor="_Toc161866259" w:history="1">
            <w:r w:rsidR="00AE19CB" w:rsidRPr="007015C3">
              <w:rPr>
                <w:rStyle w:val="Hyperlink"/>
                <w:noProof/>
              </w:rPr>
              <w:t>Theories of aging</w:t>
            </w:r>
            <w:r w:rsidR="00AE19CB">
              <w:rPr>
                <w:noProof/>
                <w:webHidden/>
              </w:rPr>
              <w:tab/>
            </w:r>
            <w:r w:rsidR="00AE19CB">
              <w:rPr>
                <w:noProof/>
                <w:webHidden/>
              </w:rPr>
              <w:fldChar w:fldCharType="begin"/>
            </w:r>
            <w:r w:rsidR="00AE19CB">
              <w:rPr>
                <w:noProof/>
                <w:webHidden/>
              </w:rPr>
              <w:instrText xml:space="preserve"> PAGEREF _Toc161866259 \h </w:instrText>
            </w:r>
            <w:r w:rsidR="00AE19CB">
              <w:rPr>
                <w:noProof/>
                <w:webHidden/>
              </w:rPr>
            </w:r>
            <w:r w:rsidR="00AE19CB">
              <w:rPr>
                <w:noProof/>
                <w:webHidden/>
              </w:rPr>
              <w:fldChar w:fldCharType="separate"/>
            </w:r>
            <w:r w:rsidR="00FE261D">
              <w:rPr>
                <w:noProof/>
                <w:webHidden/>
              </w:rPr>
              <w:t>5</w:t>
            </w:r>
            <w:r w:rsidR="00AE19CB">
              <w:rPr>
                <w:noProof/>
                <w:webHidden/>
              </w:rPr>
              <w:fldChar w:fldCharType="end"/>
            </w:r>
          </w:hyperlink>
        </w:p>
        <w:p w14:paraId="59928109" w14:textId="6EFC9CE4" w:rsidR="00AE19CB" w:rsidRDefault="00785E19">
          <w:pPr>
            <w:pStyle w:val="TOC1"/>
            <w:tabs>
              <w:tab w:val="right" w:leader="dot" w:pos="9016"/>
            </w:tabs>
            <w:rPr>
              <w:noProof/>
            </w:rPr>
          </w:pPr>
          <w:hyperlink w:anchor="_Toc161866260" w:history="1">
            <w:r w:rsidR="00AE19CB" w:rsidRPr="007015C3">
              <w:rPr>
                <w:rStyle w:val="Hyperlink"/>
                <w:noProof/>
              </w:rPr>
              <w:t>Recommendations</w:t>
            </w:r>
            <w:r w:rsidR="00AE19CB">
              <w:rPr>
                <w:noProof/>
                <w:webHidden/>
              </w:rPr>
              <w:tab/>
            </w:r>
            <w:r w:rsidR="00AE19CB">
              <w:rPr>
                <w:noProof/>
                <w:webHidden/>
              </w:rPr>
              <w:fldChar w:fldCharType="begin"/>
            </w:r>
            <w:r w:rsidR="00AE19CB">
              <w:rPr>
                <w:noProof/>
                <w:webHidden/>
              </w:rPr>
              <w:instrText xml:space="preserve"> PAGEREF _Toc161866260 \h </w:instrText>
            </w:r>
            <w:r w:rsidR="00AE19CB">
              <w:rPr>
                <w:noProof/>
                <w:webHidden/>
              </w:rPr>
            </w:r>
            <w:r w:rsidR="00AE19CB">
              <w:rPr>
                <w:noProof/>
                <w:webHidden/>
              </w:rPr>
              <w:fldChar w:fldCharType="separate"/>
            </w:r>
            <w:r w:rsidR="00FE261D">
              <w:rPr>
                <w:noProof/>
                <w:webHidden/>
              </w:rPr>
              <w:t>9</w:t>
            </w:r>
            <w:r w:rsidR="00AE19CB">
              <w:rPr>
                <w:noProof/>
                <w:webHidden/>
              </w:rPr>
              <w:fldChar w:fldCharType="end"/>
            </w:r>
          </w:hyperlink>
        </w:p>
        <w:p w14:paraId="646D1128" w14:textId="77100878" w:rsidR="00AE19CB" w:rsidRDefault="00785E19">
          <w:pPr>
            <w:pStyle w:val="TOC1"/>
            <w:tabs>
              <w:tab w:val="right" w:leader="dot" w:pos="9016"/>
            </w:tabs>
            <w:rPr>
              <w:noProof/>
            </w:rPr>
          </w:pPr>
          <w:hyperlink w:anchor="_Toc161866261" w:history="1">
            <w:r w:rsidR="00AE19CB" w:rsidRPr="007015C3">
              <w:rPr>
                <w:rStyle w:val="Hyperlink"/>
                <w:noProof/>
              </w:rPr>
              <w:t>Conclusion</w:t>
            </w:r>
            <w:r w:rsidR="00AE19CB">
              <w:rPr>
                <w:noProof/>
                <w:webHidden/>
              </w:rPr>
              <w:tab/>
            </w:r>
            <w:r w:rsidR="00AE19CB">
              <w:rPr>
                <w:noProof/>
                <w:webHidden/>
              </w:rPr>
              <w:fldChar w:fldCharType="begin"/>
            </w:r>
            <w:r w:rsidR="00AE19CB">
              <w:rPr>
                <w:noProof/>
                <w:webHidden/>
              </w:rPr>
              <w:instrText xml:space="preserve"> PAGEREF _Toc161866261 \h </w:instrText>
            </w:r>
            <w:r w:rsidR="00AE19CB">
              <w:rPr>
                <w:noProof/>
                <w:webHidden/>
              </w:rPr>
            </w:r>
            <w:r w:rsidR="00AE19CB">
              <w:rPr>
                <w:noProof/>
                <w:webHidden/>
              </w:rPr>
              <w:fldChar w:fldCharType="separate"/>
            </w:r>
            <w:r w:rsidR="00FE261D">
              <w:rPr>
                <w:noProof/>
                <w:webHidden/>
              </w:rPr>
              <w:t>10</w:t>
            </w:r>
            <w:r w:rsidR="00AE19CB">
              <w:rPr>
                <w:noProof/>
                <w:webHidden/>
              </w:rPr>
              <w:fldChar w:fldCharType="end"/>
            </w:r>
          </w:hyperlink>
        </w:p>
        <w:p w14:paraId="47381208" w14:textId="37F82A7F" w:rsidR="00AE19CB" w:rsidRDefault="00785E19">
          <w:pPr>
            <w:pStyle w:val="TOC1"/>
            <w:tabs>
              <w:tab w:val="right" w:leader="dot" w:pos="9016"/>
            </w:tabs>
            <w:rPr>
              <w:noProof/>
            </w:rPr>
          </w:pPr>
          <w:hyperlink w:anchor="_Toc161866262" w:history="1">
            <w:r w:rsidR="00AE19CB" w:rsidRPr="007015C3">
              <w:rPr>
                <w:rStyle w:val="Hyperlink"/>
                <w:noProof/>
              </w:rPr>
              <w:t>References</w:t>
            </w:r>
            <w:r w:rsidR="00AE19CB">
              <w:rPr>
                <w:noProof/>
                <w:webHidden/>
              </w:rPr>
              <w:tab/>
            </w:r>
            <w:r w:rsidR="00AE19CB">
              <w:rPr>
                <w:noProof/>
                <w:webHidden/>
              </w:rPr>
              <w:fldChar w:fldCharType="begin"/>
            </w:r>
            <w:r w:rsidR="00AE19CB">
              <w:rPr>
                <w:noProof/>
                <w:webHidden/>
              </w:rPr>
              <w:instrText xml:space="preserve"> PAGEREF _Toc161866262 \h </w:instrText>
            </w:r>
            <w:r w:rsidR="00AE19CB">
              <w:rPr>
                <w:noProof/>
                <w:webHidden/>
              </w:rPr>
            </w:r>
            <w:r w:rsidR="00AE19CB">
              <w:rPr>
                <w:noProof/>
                <w:webHidden/>
              </w:rPr>
              <w:fldChar w:fldCharType="separate"/>
            </w:r>
            <w:r w:rsidR="00FE261D">
              <w:rPr>
                <w:noProof/>
                <w:webHidden/>
              </w:rPr>
              <w:t>11</w:t>
            </w:r>
            <w:r w:rsidR="00AE19CB">
              <w:rPr>
                <w:noProof/>
                <w:webHidden/>
              </w:rPr>
              <w:fldChar w:fldCharType="end"/>
            </w:r>
          </w:hyperlink>
        </w:p>
        <w:p w14:paraId="535E3722" w14:textId="4D18A954" w:rsidR="00B61D8B" w:rsidRDefault="00B61D8B">
          <w:r>
            <w:rPr>
              <w:b/>
              <w:bCs/>
            </w:rPr>
            <w:fldChar w:fldCharType="end"/>
          </w:r>
        </w:p>
      </w:sdtContent>
    </w:sdt>
    <w:p w14:paraId="56CA0B19" w14:textId="0004DAB0" w:rsidR="00B61D8B" w:rsidRDefault="00B61D8B">
      <w:pPr>
        <w:rPr>
          <w:rFonts w:ascii="Arial" w:hAnsi="Arial" w:cs="Arial"/>
        </w:rPr>
      </w:pPr>
    </w:p>
    <w:p w14:paraId="709AD0FE" w14:textId="77777777" w:rsidR="00B61D8B" w:rsidRDefault="00B61D8B">
      <w:pPr>
        <w:rPr>
          <w:rFonts w:ascii="Arial" w:hAnsi="Arial" w:cs="Arial"/>
        </w:rPr>
      </w:pPr>
    </w:p>
    <w:p w14:paraId="74F5A7D4" w14:textId="77777777" w:rsidR="00B61D8B" w:rsidRDefault="00B61D8B">
      <w:pPr>
        <w:rPr>
          <w:rFonts w:ascii="Arial" w:hAnsi="Arial" w:cs="Arial"/>
        </w:rPr>
      </w:pPr>
    </w:p>
    <w:p w14:paraId="66CB083B" w14:textId="77777777" w:rsidR="00B61D8B" w:rsidRDefault="00B61D8B">
      <w:pPr>
        <w:rPr>
          <w:rFonts w:ascii="Arial" w:hAnsi="Arial" w:cs="Arial"/>
        </w:rPr>
      </w:pPr>
    </w:p>
    <w:p w14:paraId="3F9AE10E" w14:textId="77777777" w:rsidR="00B61D8B" w:rsidRDefault="00B61D8B">
      <w:pPr>
        <w:rPr>
          <w:rFonts w:ascii="Arial" w:hAnsi="Arial" w:cs="Arial"/>
        </w:rPr>
      </w:pPr>
    </w:p>
    <w:p w14:paraId="4E8CD0EB" w14:textId="77777777" w:rsidR="00B61D8B" w:rsidRDefault="00B61D8B">
      <w:pPr>
        <w:rPr>
          <w:rFonts w:ascii="Arial" w:hAnsi="Arial" w:cs="Arial"/>
        </w:rPr>
      </w:pPr>
    </w:p>
    <w:p w14:paraId="6EC91674" w14:textId="77777777" w:rsidR="00B61D8B" w:rsidRDefault="00B61D8B">
      <w:pPr>
        <w:rPr>
          <w:rFonts w:ascii="Arial" w:hAnsi="Arial" w:cs="Arial"/>
        </w:rPr>
      </w:pPr>
    </w:p>
    <w:p w14:paraId="4F74684F" w14:textId="77777777" w:rsidR="00B61D8B" w:rsidRDefault="00B61D8B">
      <w:pPr>
        <w:rPr>
          <w:rFonts w:ascii="Arial" w:hAnsi="Arial" w:cs="Arial"/>
        </w:rPr>
      </w:pPr>
    </w:p>
    <w:p w14:paraId="090530B2" w14:textId="77777777" w:rsidR="00B61D8B" w:rsidRDefault="00B61D8B">
      <w:pPr>
        <w:rPr>
          <w:rFonts w:ascii="Arial" w:hAnsi="Arial" w:cs="Arial"/>
        </w:rPr>
      </w:pPr>
    </w:p>
    <w:p w14:paraId="0A98A174" w14:textId="77777777" w:rsidR="00B61D8B" w:rsidRDefault="00B61D8B">
      <w:pPr>
        <w:rPr>
          <w:rFonts w:ascii="Arial" w:hAnsi="Arial" w:cs="Arial"/>
        </w:rPr>
      </w:pPr>
    </w:p>
    <w:p w14:paraId="097F449F" w14:textId="77777777" w:rsidR="00B61D8B" w:rsidRDefault="00B61D8B">
      <w:pPr>
        <w:rPr>
          <w:rFonts w:ascii="Arial" w:hAnsi="Arial" w:cs="Arial"/>
        </w:rPr>
      </w:pPr>
    </w:p>
    <w:p w14:paraId="08C4CD80" w14:textId="77777777" w:rsidR="00B61D8B" w:rsidRDefault="00B61D8B">
      <w:pPr>
        <w:rPr>
          <w:rFonts w:ascii="Arial" w:hAnsi="Arial" w:cs="Arial"/>
        </w:rPr>
      </w:pPr>
    </w:p>
    <w:p w14:paraId="531EEE13" w14:textId="77777777" w:rsidR="00B61D8B" w:rsidRDefault="00B61D8B">
      <w:pPr>
        <w:rPr>
          <w:rFonts w:ascii="Arial" w:hAnsi="Arial" w:cs="Arial"/>
        </w:rPr>
      </w:pPr>
    </w:p>
    <w:p w14:paraId="732A7169" w14:textId="77777777" w:rsidR="00B61D8B" w:rsidRDefault="00B61D8B">
      <w:pPr>
        <w:rPr>
          <w:rFonts w:ascii="Arial" w:hAnsi="Arial" w:cs="Arial"/>
        </w:rPr>
      </w:pPr>
    </w:p>
    <w:p w14:paraId="46F626BD" w14:textId="77777777" w:rsidR="00B61D8B" w:rsidRDefault="00B61D8B">
      <w:pPr>
        <w:rPr>
          <w:rFonts w:ascii="Arial" w:hAnsi="Arial" w:cs="Arial"/>
        </w:rPr>
      </w:pPr>
    </w:p>
    <w:p w14:paraId="630859FC" w14:textId="77777777" w:rsidR="00B61D8B" w:rsidRDefault="00B61D8B">
      <w:pPr>
        <w:rPr>
          <w:rFonts w:ascii="Arial" w:hAnsi="Arial" w:cs="Arial"/>
        </w:rPr>
      </w:pPr>
    </w:p>
    <w:p w14:paraId="18A1151D" w14:textId="77777777" w:rsidR="00B61D8B" w:rsidRDefault="00B61D8B">
      <w:pPr>
        <w:rPr>
          <w:rFonts w:ascii="Arial" w:hAnsi="Arial" w:cs="Arial"/>
        </w:rPr>
      </w:pPr>
    </w:p>
    <w:p w14:paraId="67852C4D" w14:textId="77777777" w:rsidR="00B61D8B" w:rsidRDefault="00B61D8B">
      <w:pPr>
        <w:rPr>
          <w:rFonts w:ascii="Arial" w:hAnsi="Arial" w:cs="Arial"/>
        </w:rPr>
      </w:pPr>
    </w:p>
    <w:p w14:paraId="320EFCA1" w14:textId="77777777" w:rsidR="0037343D" w:rsidRPr="003E4BA4" w:rsidRDefault="00B61D8B" w:rsidP="003E4BA4">
      <w:pPr>
        <w:pStyle w:val="Heading1"/>
        <w:spacing w:line="360" w:lineRule="auto"/>
        <w:rPr>
          <w:rFonts w:ascii="Arial" w:hAnsi="Arial" w:cs="Arial"/>
          <w:sz w:val="32"/>
          <w:szCs w:val="32"/>
        </w:rPr>
      </w:pPr>
      <w:bookmarkStart w:id="0" w:name="_Toc161866255"/>
      <w:r w:rsidRPr="003E4BA4">
        <w:rPr>
          <w:rFonts w:ascii="Arial" w:hAnsi="Arial" w:cs="Arial"/>
          <w:sz w:val="32"/>
          <w:szCs w:val="32"/>
        </w:rPr>
        <w:t>Introduction</w:t>
      </w:r>
      <w:bookmarkEnd w:id="0"/>
    </w:p>
    <w:p w14:paraId="3A31FEFA" w14:textId="7B00A032" w:rsidR="0078275B" w:rsidRPr="003E4BA4" w:rsidRDefault="00F00DD6" w:rsidP="003E4BA4">
      <w:pPr>
        <w:spacing w:line="360" w:lineRule="auto"/>
        <w:rPr>
          <w:rFonts w:ascii="Arial" w:hAnsi="Arial" w:cs="Arial"/>
        </w:rPr>
      </w:pPr>
      <w:r w:rsidRPr="003E4BA4">
        <w:rPr>
          <w:rFonts w:ascii="Arial" w:hAnsi="Arial" w:cs="Arial"/>
        </w:rPr>
        <w:t xml:space="preserve">This report will be in-depth </w:t>
      </w:r>
      <w:r w:rsidR="00153816" w:rsidRPr="003E4BA4">
        <w:rPr>
          <w:rFonts w:ascii="Arial" w:hAnsi="Arial" w:cs="Arial"/>
        </w:rPr>
        <w:t xml:space="preserve">based on the case study chosen </w:t>
      </w:r>
      <w:r w:rsidR="00A35AAB" w:rsidRPr="003E4BA4">
        <w:rPr>
          <w:rFonts w:ascii="Arial" w:hAnsi="Arial" w:cs="Arial"/>
        </w:rPr>
        <w:t>(Sadie</w:t>
      </w:r>
      <w:r w:rsidR="00FE4BAA" w:rsidRPr="003E4BA4">
        <w:rPr>
          <w:rFonts w:ascii="Arial" w:hAnsi="Arial" w:cs="Arial"/>
        </w:rPr>
        <w:t>)</w:t>
      </w:r>
      <w:r w:rsidR="005C2FBB" w:rsidRPr="003E4BA4">
        <w:rPr>
          <w:rFonts w:ascii="Arial" w:hAnsi="Arial" w:cs="Arial"/>
        </w:rPr>
        <w:t xml:space="preserve"> and the different health issues that maybe or could affect her </w:t>
      </w:r>
      <w:proofErr w:type="gramStart"/>
      <w:r w:rsidR="005C2FBB" w:rsidRPr="003E4BA4">
        <w:rPr>
          <w:rFonts w:ascii="Arial" w:hAnsi="Arial" w:cs="Arial"/>
        </w:rPr>
        <w:t>in the near future</w:t>
      </w:r>
      <w:proofErr w:type="gramEnd"/>
      <w:r w:rsidR="005C2FBB" w:rsidRPr="003E4BA4">
        <w:rPr>
          <w:rFonts w:ascii="Arial" w:hAnsi="Arial" w:cs="Arial"/>
        </w:rPr>
        <w:t>.</w:t>
      </w:r>
      <w:r w:rsidR="00FE3ABF" w:rsidRPr="003E4BA4">
        <w:rPr>
          <w:rFonts w:ascii="Arial" w:hAnsi="Arial" w:cs="Arial"/>
        </w:rPr>
        <w:t xml:space="preserve"> </w:t>
      </w:r>
      <w:r w:rsidR="00BF49E2" w:rsidRPr="003E4BA4">
        <w:rPr>
          <w:rFonts w:ascii="Arial" w:hAnsi="Arial" w:cs="Arial"/>
        </w:rPr>
        <w:t xml:space="preserve">The key information will be on the </w:t>
      </w:r>
      <w:r w:rsidR="00213B08" w:rsidRPr="003E4BA4">
        <w:rPr>
          <w:rFonts w:ascii="Arial" w:hAnsi="Arial" w:cs="Arial"/>
        </w:rPr>
        <w:t>main</w:t>
      </w:r>
      <w:r w:rsidR="00BF49E2" w:rsidRPr="003E4BA4">
        <w:rPr>
          <w:rFonts w:ascii="Arial" w:hAnsi="Arial" w:cs="Arial"/>
        </w:rPr>
        <w:t xml:space="preserve"> aspects of </w:t>
      </w:r>
      <w:r w:rsidR="004F489F" w:rsidRPr="003E4BA4">
        <w:rPr>
          <w:rFonts w:ascii="Arial" w:hAnsi="Arial" w:cs="Arial"/>
        </w:rPr>
        <w:t>health and so</w:t>
      </w:r>
      <w:r w:rsidR="00A35AAB" w:rsidRPr="003E4BA4">
        <w:rPr>
          <w:rFonts w:ascii="Arial" w:hAnsi="Arial" w:cs="Arial"/>
        </w:rPr>
        <w:t xml:space="preserve">cial </w:t>
      </w:r>
      <w:r w:rsidR="004F489F" w:rsidRPr="003E4BA4">
        <w:rPr>
          <w:rFonts w:ascii="Arial" w:hAnsi="Arial" w:cs="Arial"/>
        </w:rPr>
        <w:t xml:space="preserve">care needs for </w:t>
      </w:r>
      <w:r w:rsidR="00A35AAB" w:rsidRPr="003E4BA4">
        <w:rPr>
          <w:rFonts w:ascii="Arial" w:hAnsi="Arial" w:cs="Arial"/>
        </w:rPr>
        <w:t xml:space="preserve">Sadie </w:t>
      </w:r>
      <w:r w:rsidR="004F489F" w:rsidRPr="003E4BA4">
        <w:rPr>
          <w:rFonts w:ascii="Arial" w:hAnsi="Arial" w:cs="Arial"/>
        </w:rPr>
        <w:t xml:space="preserve">who is </w:t>
      </w:r>
      <w:r w:rsidR="3AB328B6" w:rsidRPr="003E4BA4">
        <w:rPr>
          <w:rFonts w:ascii="Arial" w:hAnsi="Arial" w:cs="Arial"/>
        </w:rPr>
        <w:t>8</w:t>
      </w:r>
      <w:r w:rsidR="00A35AAB" w:rsidRPr="003E4BA4">
        <w:rPr>
          <w:rFonts w:ascii="Arial" w:hAnsi="Arial" w:cs="Arial"/>
        </w:rPr>
        <w:t>2-</w:t>
      </w:r>
      <w:r w:rsidR="3AB328B6" w:rsidRPr="003E4BA4">
        <w:rPr>
          <w:rFonts w:ascii="Arial" w:hAnsi="Arial" w:cs="Arial"/>
        </w:rPr>
        <w:t>year-old women</w:t>
      </w:r>
      <w:r w:rsidR="004F489F" w:rsidRPr="003E4BA4">
        <w:rPr>
          <w:rFonts w:ascii="Arial" w:hAnsi="Arial" w:cs="Arial"/>
        </w:rPr>
        <w:t xml:space="preserve"> </w:t>
      </w:r>
      <w:r w:rsidR="009E1564" w:rsidRPr="003E4BA4">
        <w:rPr>
          <w:rFonts w:ascii="Arial" w:hAnsi="Arial" w:cs="Arial"/>
        </w:rPr>
        <w:t xml:space="preserve">who lives </w:t>
      </w:r>
      <w:r w:rsidR="00BD07B3" w:rsidRPr="003E4BA4">
        <w:rPr>
          <w:rFonts w:ascii="Arial" w:hAnsi="Arial" w:cs="Arial"/>
        </w:rPr>
        <w:t>on her own</w:t>
      </w:r>
      <w:r w:rsidR="009E1564" w:rsidRPr="003E4BA4">
        <w:rPr>
          <w:rFonts w:ascii="Arial" w:hAnsi="Arial" w:cs="Arial"/>
        </w:rPr>
        <w:t xml:space="preserve"> but has </w:t>
      </w:r>
      <w:r w:rsidR="00F3423D" w:rsidRPr="003E4BA4">
        <w:rPr>
          <w:rFonts w:ascii="Arial" w:hAnsi="Arial" w:cs="Arial"/>
        </w:rPr>
        <w:t xml:space="preserve">underlying </w:t>
      </w:r>
      <w:r w:rsidR="00583A49" w:rsidRPr="003E4BA4">
        <w:rPr>
          <w:rFonts w:ascii="Arial" w:hAnsi="Arial" w:cs="Arial"/>
        </w:rPr>
        <w:t>health issues already</w:t>
      </w:r>
      <w:r w:rsidR="00F3423D" w:rsidRPr="003E4BA4">
        <w:rPr>
          <w:rFonts w:ascii="Arial" w:hAnsi="Arial" w:cs="Arial"/>
        </w:rPr>
        <w:t xml:space="preserve">. This report will talk about ways to help benefit </w:t>
      </w:r>
      <w:r w:rsidR="00996C02" w:rsidRPr="003E4BA4">
        <w:rPr>
          <w:rFonts w:ascii="Arial" w:hAnsi="Arial" w:cs="Arial"/>
        </w:rPr>
        <w:t>Sadie;</w:t>
      </w:r>
      <w:r w:rsidR="00EA5B60" w:rsidRPr="003E4BA4">
        <w:rPr>
          <w:rFonts w:ascii="Arial" w:hAnsi="Arial" w:cs="Arial"/>
        </w:rPr>
        <w:t xml:space="preserve"> the findings will be mentioned within this report based on the case study about </w:t>
      </w:r>
      <w:r w:rsidR="00B80A9B" w:rsidRPr="003E4BA4">
        <w:rPr>
          <w:rFonts w:ascii="Arial" w:hAnsi="Arial" w:cs="Arial"/>
        </w:rPr>
        <w:t>Sadie</w:t>
      </w:r>
      <w:r w:rsidR="00EA5B60" w:rsidRPr="003E4BA4">
        <w:rPr>
          <w:rFonts w:ascii="Arial" w:hAnsi="Arial" w:cs="Arial"/>
        </w:rPr>
        <w:t xml:space="preserve"> which will enable information to be gathered </w:t>
      </w:r>
      <w:proofErr w:type="gramStart"/>
      <w:r w:rsidR="00EA5B60" w:rsidRPr="003E4BA4">
        <w:rPr>
          <w:rFonts w:ascii="Arial" w:hAnsi="Arial" w:cs="Arial"/>
        </w:rPr>
        <w:t>in order to</w:t>
      </w:r>
      <w:proofErr w:type="gramEnd"/>
      <w:r w:rsidR="00EA5B60" w:rsidRPr="003E4BA4">
        <w:rPr>
          <w:rFonts w:ascii="Arial" w:hAnsi="Arial" w:cs="Arial"/>
        </w:rPr>
        <w:t xml:space="preserve"> outline the recommendations for </w:t>
      </w:r>
      <w:r w:rsidR="00B80A9B" w:rsidRPr="003E4BA4">
        <w:rPr>
          <w:rFonts w:ascii="Arial" w:hAnsi="Arial" w:cs="Arial"/>
        </w:rPr>
        <w:t>Sadie</w:t>
      </w:r>
      <w:r w:rsidR="002148D6" w:rsidRPr="003E4BA4">
        <w:rPr>
          <w:rFonts w:ascii="Arial" w:hAnsi="Arial" w:cs="Arial"/>
        </w:rPr>
        <w:t xml:space="preserve"> moving forward.</w:t>
      </w:r>
      <w:r w:rsidR="00533341" w:rsidRPr="003E4BA4">
        <w:rPr>
          <w:rFonts w:ascii="Arial" w:hAnsi="Arial" w:cs="Arial"/>
        </w:rPr>
        <w:t xml:space="preserve"> As there is currently a growing population of e</w:t>
      </w:r>
      <w:r w:rsidR="006C0582" w:rsidRPr="003E4BA4">
        <w:rPr>
          <w:rFonts w:ascii="Arial" w:hAnsi="Arial" w:cs="Arial"/>
        </w:rPr>
        <w:t xml:space="preserve">lderly people in the UK </w:t>
      </w:r>
      <w:r w:rsidR="002801B3" w:rsidRPr="003E4BA4">
        <w:rPr>
          <w:rFonts w:ascii="Arial" w:hAnsi="Arial" w:cs="Arial"/>
        </w:rPr>
        <w:t xml:space="preserve">it is needed for recommendations for the </w:t>
      </w:r>
      <w:r w:rsidR="00FB5C72" w:rsidRPr="003E4BA4">
        <w:rPr>
          <w:rFonts w:ascii="Arial" w:hAnsi="Arial" w:cs="Arial"/>
        </w:rPr>
        <w:t>elderly</w:t>
      </w:r>
      <w:r w:rsidR="002801B3" w:rsidRPr="003E4BA4">
        <w:rPr>
          <w:rFonts w:ascii="Arial" w:hAnsi="Arial" w:cs="Arial"/>
        </w:rPr>
        <w:t xml:space="preserve"> people moving forward as well as </w:t>
      </w:r>
      <w:r w:rsidR="00FB5C72" w:rsidRPr="003E4BA4">
        <w:rPr>
          <w:rFonts w:ascii="Arial" w:hAnsi="Arial" w:cs="Arial"/>
        </w:rPr>
        <w:t>Sadie</w:t>
      </w:r>
      <w:r w:rsidR="00BF010D" w:rsidRPr="003E4BA4">
        <w:rPr>
          <w:rFonts w:ascii="Arial" w:hAnsi="Arial" w:cs="Arial"/>
        </w:rPr>
        <w:t xml:space="preserve">. </w:t>
      </w:r>
      <w:r w:rsidR="002F466B" w:rsidRPr="003E4BA4">
        <w:rPr>
          <w:rFonts w:ascii="Arial" w:hAnsi="Arial" w:cs="Arial"/>
        </w:rPr>
        <w:t xml:space="preserve">The report will aim to conclude </w:t>
      </w:r>
      <w:proofErr w:type="gramStart"/>
      <w:r w:rsidR="00BD5A7A" w:rsidRPr="003E4BA4">
        <w:rPr>
          <w:rFonts w:ascii="Arial" w:hAnsi="Arial" w:cs="Arial"/>
        </w:rPr>
        <w:t>whether or not</w:t>
      </w:r>
      <w:proofErr w:type="gramEnd"/>
      <w:r w:rsidR="00FB5C72" w:rsidRPr="003E4BA4">
        <w:rPr>
          <w:rFonts w:ascii="Arial" w:hAnsi="Arial" w:cs="Arial"/>
        </w:rPr>
        <w:t xml:space="preserve"> Sad</w:t>
      </w:r>
      <w:r w:rsidR="00DF40BF" w:rsidRPr="003E4BA4">
        <w:rPr>
          <w:rFonts w:ascii="Arial" w:hAnsi="Arial" w:cs="Arial"/>
        </w:rPr>
        <w:t>i</w:t>
      </w:r>
      <w:r w:rsidR="00FB5C72" w:rsidRPr="003E4BA4">
        <w:rPr>
          <w:rFonts w:ascii="Arial" w:hAnsi="Arial" w:cs="Arial"/>
        </w:rPr>
        <w:t>e need</w:t>
      </w:r>
      <w:r w:rsidR="00BD5A7A" w:rsidRPr="003E4BA4">
        <w:rPr>
          <w:rFonts w:ascii="Arial" w:hAnsi="Arial" w:cs="Arial"/>
        </w:rPr>
        <w:t>s</w:t>
      </w:r>
      <w:r w:rsidR="00FB5C72" w:rsidRPr="003E4BA4">
        <w:rPr>
          <w:rFonts w:ascii="Arial" w:hAnsi="Arial" w:cs="Arial"/>
        </w:rPr>
        <w:t xml:space="preserve"> </w:t>
      </w:r>
      <w:r w:rsidR="000F3F84" w:rsidRPr="003E4BA4">
        <w:rPr>
          <w:rFonts w:ascii="Arial" w:hAnsi="Arial" w:cs="Arial"/>
        </w:rPr>
        <w:t>support from outside services to help maintain a better quality of life</w:t>
      </w:r>
      <w:r w:rsidR="002F466B" w:rsidRPr="003E4BA4">
        <w:rPr>
          <w:rFonts w:ascii="Arial" w:hAnsi="Arial" w:cs="Arial"/>
        </w:rPr>
        <w:t>.</w:t>
      </w:r>
      <w:r w:rsidR="0029518F" w:rsidRPr="003E4BA4">
        <w:rPr>
          <w:rFonts w:ascii="Arial" w:hAnsi="Arial" w:cs="Arial"/>
        </w:rPr>
        <w:t xml:space="preserve"> Ac</w:t>
      </w:r>
      <w:r w:rsidR="00A00D09" w:rsidRPr="003E4BA4">
        <w:rPr>
          <w:rFonts w:ascii="Arial" w:hAnsi="Arial" w:cs="Arial"/>
        </w:rPr>
        <w:t xml:space="preserve">cording to </w:t>
      </w:r>
      <w:r w:rsidR="0029518F" w:rsidRPr="003E4BA4">
        <w:rPr>
          <w:rFonts w:ascii="Arial" w:hAnsi="Arial" w:cs="Arial"/>
        </w:rPr>
        <w:t xml:space="preserve">World Health Organization, </w:t>
      </w:r>
      <w:r w:rsidR="00A00D09" w:rsidRPr="003E4BA4">
        <w:rPr>
          <w:rFonts w:ascii="Arial" w:hAnsi="Arial" w:cs="Arial"/>
        </w:rPr>
        <w:t>(</w:t>
      </w:r>
      <w:r w:rsidR="0029518F" w:rsidRPr="003E4BA4">
        <w:rPr>
          <w:rFonts w:ascii="Arial" w:hAnsi="Arial" w:cs="Arial"/>
        </w:rPr>
        <w:t>2022)</w:t>
      </w:r>
      <w:r w:rsidR="004644F9" w:rsidRPr="003E4BA4">
        <w:rPr>
          <w:rFonts w:ascii="Arial" w:hAnsi="Arial" w:cs="Arial"/>
        </w:rPr>
        <w:t xml:space="preserve"> the p</w:t>
      </w:r>
      <w:r w:rsidR="00073110" w:rsidRPr="003E4BA4">
        <w:rPr>
          <w:rFonts w:ascii="Arial" w:hAnsi="Arial" w:cs="Arial"/>
        </w:rPr>
        <w:t xml:space="preserve">rocess of ageing </w:t>
      </w:r>
      <w:r w:rsidR="00BE714B" w:rsidRPr="003E4BA4">
        <w:rPr>
          <w:rFonts w:ascii="Arial" w:hAnsi="Arial" w:cs="Arial"/>
        </w:rPr>
        <w:t>c</w:t>
      </w:r>
      <w:r w:rsidR="004C44AF" w:rsidRPr="003E4BA4">
        <w:rPr>
          <w:rFonts w:ascii="Arial" w:hAnsi="Arial" w:cs="Arial"/>
        </w:rPr>
        <w:t>ould lead to having a decrease in</w:t>
      </w:r>
      <w:r w:rsidR="00D04E2D" w:rsidRPr="003E4BA4">
        <w:rPr>
          <w:rFonts w:ascii="Arial" w:hAnsi="Arial" w:cs="Arial"/>
        </w:rPr>
        <w:t xml:space="preserve"> physical </w:t>
      </w:r>
      <w:r w:rsidR="003B708C" w:rsidRPr="003E4BA4">
        <w:rPr>
          <w:rFonts w:ascii="Arial" w:hAnsi="Arial" w:cs="Arial"/>
        </w:rPr>
        <w:t>and mental cap</w:t>
      </w:r>
      <w:r w:rsidR="0047503E" w:rsidRPr="003E4BA4">
        <w:rPr>
          <w:rFonts w:ascii="Arial" w:hAnsi="Arial" w:cs="Arial"/>
        </w:rPr>
        <w:t xml:space="preserve">acity. </w:t>
      </w:r>
      <w:r w:rsidR="0078275B" w:rsidRPr="003E4BA4">
        <w:rPr>
          <w:rFonts w:ascii="Arial" w:hAnsi="Arial" w:cs="Arial"/>
          <w:color w:val="FF0000"/>
        </w:rPr>
        <w:t xml:space="preserve"> </w:t>
      </w:r>
      <w:r w:rsidR="00030F14" w:rsidRPr="003E4BA4">
        <w:rPr>
          <w:rFonts w:ascii="Arial" w:hAnsi="Arial" w:cs="Arial"/>
        </w:rPr>
        <w:t>According to Age UK, (2022)</w:t>
      </w:r>
      <w:r w:rsidR="00C46982" w:rsidRPr="003E4BA4">
        <w:rPr>
          <w:rFonts w:ascii="Arial" w:hAnsi="Arial" w:cs="Arial"/>
        </w:rPr>
        <w:t xml:space="preserve"> </w:t>
      </w:r>
      <w:r w:rsidR="00070CF3" w:rsidRPr="003E4BA4">
        <w:rPr>
          <w:rFonts w:ascii="Arial" w:hAnsi="Arial" w:cs="Arial"/>
        </w:rPr>
        <w:t xml:space="preserve">old age is being 65 years old or over, </w:t>
      </w:r>
      <w:r w:rsidR="00E97932" w:rsidRPr="003E4BA4">
        <w:rPr>
          <w:rFonts w:ascii="Arial" w:hAnsi="Arial" w:cs="Arial"/>
        </w:rPr>
        <w:t xml:space="preserve">almost 11 million people in the UK are aged 65 or </w:t>
      </w:r>
      <w:r w:rsidR="00C2289F" w:rsidRPr="003E4BA4">
        <w:rPr>
          <w:rFonts w:ascii="Arial" w:hAnsi="Arial" w:cs="Arial"/>
        </w:rPr>
        <w:t>over</w:t>
      </w:r>
      <w:r w:rsidR="002F2B12">
        <w:rPr>
          <w:rFonts w:ascii="Arial" w:hAnsi="Arial" w:cs="Arial"/>
        </w:rPr>
        <w:t>,</w:t>
      </w:r>
      <w:r w:rsidR="00C2289F" w:rsidRPr="003E4BA4">
        <w:rPr>
          <w:rFonts w:ascii="Arial" w:hAnsi="Arial" w:cs="Arial"/>
        </w:rPr>
        <w:t xml:space="preserve"> </w:t>
      </w:r>
      <w:r w:rsidR="00E04A72" w:rsidRPr="003E4BA4">
        <w:rPr>
          <w:rFonts w:ascii="Arial" w:hAnsi="Arial" w:cs="Arial"/>
        </w:rPr>
        <w:t>th</w:t>
      </w:r>
      <w:r w:rsidR="00D55549">
        <w:rPr>
          <w:rFonts w:ascii="Arial" w:hAnsi="Arial" w:cs="Arial"/>
        </w:rPr>
        <w:t>is</w:t>
      </w:r>
      <w:r w:rsidR="00E04A72" w:rsidRPr="003E4BA4">
        <w:rPr>
          <w:rFonts w:ascii="Arial" w:hAnsi="Arial" w:cs="Arial"/>
        </w:rPr>
        <w:t xml:space="preserve"> equals</w:t>
      </w:r>
      <w:r w:rsidR="001933A1" w:rsidRPr="003E4BA4">
        <w:rPr>
          <w:rFonts w:ascii="Arial" w:hAnsi="Arial" w:cs="Arial"/>
        </w:rPr>
        <w:t xml:space="preserve"> to 19% of the population. </w:t>
      </w:r>
    </w:p>
    <w:p w14:paraId="12C696B3" w14:textId="61604600" w:rsidR="00264B64" w:rsidRPr="003E4BA4" w:rsidRDefault="00E04A72" w:rsidP="003E4BA4">
      <w:pPr>
        <w:spacing w:line="360" w:lineRule="auto"/>
        <w:rPr>
          <w:rFonts w:ascii="Arial" w:hAnsi="Arial" w:cs="Arial"/>
        </w:rPr>
      </w:pPr>
      <w:r w:rsidRPr="003E4BA4">
        <w:rPr>
          <w:rFonts w:ascii="Arial" w:hAnsi="Arial" w:cs="Arial"/>
        </w:rPr>
        <w:t xml:space="preserve">Cultural differences within aging </w:t>
      </w:r>
      <w:r w:rsidR="000E4EFB" w:rsidRPr="003E4BA4">
        <w:rPr>
          <w:rFonts w:ascii="Arial" w:hAnsi="Arial" w:cs="Arial"/>
        </w:rPr>
        <w:t>are</w:t>
      </w:r>
      <w:r w:rsidR="00750297" w:rsidRPr="003E4BA4">
        <w:rPr>
          <w:rFonts w:ascii="Arial" w:hAnsi="Arial" w:cs="Arial"/>
        </w:rPr>
        <w:t xml:space="preserve"> very different for different countries.</w:t>
      </w:r>
      <w:r w:rsidR="00024926" w:rsidRPr="003E4BA4">
        <w:rPr>
          <w:rFonts w:ascii="Arial" w:hAnsi="Arial" w:cs="Arial"/>
        </w:rPr>
        <w:t xml:space="preserve"> According to</w:t>
      </w:r>
      <w:r w:rsidR="00750297" w:rsidRPr="003E4BA4">
        <w:rPr>
          <w:rFonts w:ascii="Arial" w:hAnsi="Arial" w:cs="Arial"/>
        </w:rPr>
        <w:t xml:space="preserve"> </w:t>
      </w:r>
      <w:proofErr w:type="spellStart"/>
      <w:r w:rsidR="00024926" w:rsidRPr="003E4BA4">
        <w:rPr>
          <w:rFonts w:ascii="Arial" w:hAnsi="Arial" w:cs="Arial"/>
        </w:rPr>
        <w:t>gerrard</w:t>
      </w:r>
      <w:proofErr w:type="spellEnd"/>
      <w:r w:rsidR="00024926" w:rsidRPr="003E4BA4">
        <w:rPr>
          <w:rFonts w:ascii="Arial" w:hAnsi="Arial" w:cs="Arial"/>
        </w:rPr>
        <w:t xml:space="preserve">, (2019) </w:t>
      </w:r>
      <w:r w:rsidR="00264B64" w:rsidRPr="003E4BA4">
        <w:rPr>
          <w:rFonts w:ascii="Arial" w:hAnsi="Arial" w:cs="Arial"/>
        </w:rPr>
        <w:t xml:space="preserve">speaks on the different </w:t>
      </w:r>
      <w:r w:rsidR="007E0495" w:rsidRPr="003E4BA4">
        <w:rPr>
          <w:rFonts w:ascii="Arial" w:hAnsi="Arial" w:cs="Arial"/>
        </w:rPr>
        <w:t>views</w:t>
      </w:r>
      <w:r w:rsidR="0081038A" w:rsidRPr="003E4BA4">
        <w:rPr>
          <w:rFonts w:ascii="Arial" w:hAnsi="Arial" w:cs="Arial"/>
        </w:rPr>
        <w:t xml:space="preserve"> of</w:t>
      </w:r>
      <w:r w:rsidR="006335C2" w:rsidRPr="003E4BA4">
        <w:rPr>
          <w:rFonts w:ascii="Arial" w:hAnsi="Arial" w:cs="Arial"/>
        </w:rPr>
        <w:t xml:space="preserve">, </w:t>
      </w:r>
      <w:r w:rsidR="0081038A" w:rsidRPr="003E4BA4">
        <w:rPr>
          <w:rFonts w:ascii="Arial" w:hAnsi="Arial" w:cs="Arial"/>
        </w:rPr>
        <w:t>China</w:t>
      </w:r>
      <w:r w:rsidR="006335C2" w:rsidRPr="003E4BA4">
        <w:rPr>
          <w:rFonts w:ascii="Arial" w:hAnsi="Arial" w:cs="Arial"/>
        </w:rPr>
        <w:t xml:space="preserve">, Japan, Greece and </w:t>
      </w:r>
      <w:r w:rsidR="0081038A" w:rsidRPr="003E4BA4">
        <w:rPr>
          <w:rFonts w:ascii="Arial" w:hAnsi="Arial" w:cs="Arial"/>
        </w:rPr>
        <w:t>India</w:t>
      </w:r>
      <w:r w:rsidR="00821D6B">
        <w:rPr>
          <w:rFonts w:ascii="Arial" w:hAnsi="Arial" w:cs="Arial"/>
        </w:rPr>
        <w:t>;</w:t>
      </w:r>
      <w:r w:rsidR="0081038A" w:rsidRPr="003E4BA4">
        <w:rPr>
          <w:rFonts w:ascii="Arial" w:hAnsi="Arial" w:cs="Arial"/>
        </w:rPr>
        <w:t xml:space="preserve"> </w:t>
      </w:r>
      <w:r w:rsidR="00D966C9" w:rsidRPr="003E4BA4">
        <w:rPr>
          <w:rFonts w:ascii="Arial" w:hAnsi="Arial" w:cs="Arial"/>
        </w:rPr>
        <w:t xml:space="preserve">these countries </w:t>
      </w:r>
      <w:r w:rsidR="00797CA8" w:rsidRPr="003E4BA4">
        <w:rPr>
          <w:rFonts w:ascii="Arial" w:hAnsi="Arial" w:cs="Arial"/>
        </w:rPr>
        <w:t>see</w:t>
      </w:r>
      <w:r w:rsidR="00D966C9" w:rsidRPr="003E4BA4">
        <w:rPr>
          <w:rFonts w:ascii="Arial" w:hAnsi="Arial" w:cs="Arial"/>
        </w:rPr>
        <w:t xml:space="preserve"> aging as becoming wise </w:t>
      </w:r>
      <w:r w:rsidR="004C4D47" w:rsidRPr="003E4BA4">
        <w:rPr>
          <w:rFonts w:ascii="Arial" w:hAnsi="Arial" w:cs="Arial"/>
        </w:rPr>
        <w:t xml:space="preserve">and very respected. Gerrard (2019) also states that in Greece </w:t>
      </w:r>
      <w:r w:rsidR="004D5372" w:rsidRPr="003E4BA4">
        <w:rPr>
          <w:rFonts w:ascii="Arial" w:hAnsi="Arial" w:cs="Arial"/>
        </w:rPr>
        <w:t>becoming old is called ‘</w:t>
      </w:r>
      <w:proofErr w:type="spellStart"/>
      <w:r w:rsidR="004D5372" w:rsidRPr="003E4BA4">
        <w:rPr>
          <w:rFonts w:ascii="Arial" w:hAnsi="Arial" w:cs="Arial"/>
        </w:rPr>
        <w:t>philo</w:t>
      </w:r>
      <w:r w:rsidR="00BF0273" w:rsidRPr="003E4BA4">
        <w:rPr>
          <w:rFonts w:ascii="Arial" w:hAnsi="Arial" w:cs="Arial"/>
        </w:rPr>
        <w:t>timo</w:t>
      </w:r>
      <w:proofErr w:type="spellEnd"/>
      <w:r w:rsidR="00BF0273" w:rsidRPr="003E4BA4">
        <w:rPr>
          <w:rFonts w:ascii="Arial" w:hAnsi="Arial" w:cs="Arial"/>
        </w:rPr>
        <w:t>’ which means doing good</w:t>
      </w:r>
      <w:r w:rsidR="00C3491F">
        <w:rPr>
          <w:rFonts w:ascii="Arial" w:hAnsi="Arial" w:cs="Arial"/>
        </w:rPr>
        <w:t>.</w:t>
      </w:r>
      <w:r w:rsidR="00BF0273" w:rsidRPr="003E4BA4">
        <w:rPr>
          <w:rFonts w:ascii="Arial" w:hAnsi="Arial" w:cs="Arial"/>
        </w:rPr>
        <w:t xml:space="preserve"> </w:t>
      </w:r>
      <w:r w:rsidR="00C3491F">
        <w:rPr>
          <w:rFonts w:ascii="Arial" w:hAnsi="Arial" w:cs="Arial"/>
        </w:rPr>
        <w:t>P</w:t>
      </w:r>
      <w:r w:rsidR="00063F95" w:rsidRPr="003E4BA4">
        <w:rPr>
          <w:rFonts w:ascii="Arial" w:hAnsi="Arial" w:cs="Arial"/>
        </w:rPr>
        <w:t xml:space="preserve">eople show </w:t>
      </w:r>
      <w:proofErr w:type="spellStart"/>
      <w:r w:rsidR="00063F95" w:rsidRPr="003E4BA4">
        <w:rPr>
          <w:rFonts w:ascii="Arial" w:hAnsi="Arial" w:cs="Arial"/>
        </w:rPr>
        <w:t>philotimo</w:t>
      </w:r>
      <w:proofErr w:type="spellEnd"/>
      <w:r w:rsidR="00063F95" w:rsidRPr="003E4BA4">
        <w:rPr>
          <w:rFonts w:ascii="Arial" w:hAnsi="Arial" w:cs="Arial"/>
        </w:rPr>
        <w:t xml:space="preserve"> to elderly people</w:t>
      </w:r>
      <w:r w:rsidR="00C3491F">
        <w:rPr>
          <w:rFonts w:ascii="Arial" w:hAnsi="Arial" w:cs="Arial"/>
        </w:rPr>
        <w:t xml:space="preserve"> that</w:t>
      </w:r>
      <w:r w:rsidR="00063F95" w:rsidRPr="003E4BA4">
        <w:rPr>
          <w:rFonts w:ascii="Arial" w:hAnsi="Arial" w:cs="Arial"/>
        </w:rPr>
        <w:t xml:space="preserve"> </w:t>
      </w:r>
      <w:r w:rsidR="00797CA8" w:rsidRPr="003E4BA4">
        <w:rPr>
          <w:rFonts w:ascii="Arial" w:hAnsi="Arial" w:cs="Arial"/>
        </w:rPr>
        <w:t>they love and respect.</w:t>
      </w:r>
    </w:p>
    <w:p w14:paraId="1AFD6410" w14:textId="519F01BC" w:rsidR="00797CA8" w:rsidRPr="003E4BA4" w:rsidRDefault="00C1783B" w:rsidP="003E4BA4">
      <w:pPr>
        <w:spacing w:line="360" w:lineRule="auto"/>
        <w:rPr>
          <w:rFonts w:ascii="Arial" w:hAnsi="Arial" w:cs="Arial"/>
        </w:rPr>
      </w:pPr>
      <w:r w:rsidRPr="003E4BA4">
        <w:rPr>
          <w:rFonts w:ascii="Arial" w:hAnsi="Arial" w:cs="Arial"/>
        </w:rPr>
        <w:t xml:space="preserve">The gap in provision for elderly people according to Age UK, (2023) has declined </w:t>
      </w:r>
      <w:r w:rsidR="007164C1" w:rsidRPr="003E4BA4">
        <w:rPr>
          <w:rFonts w:ascii="Arial" w:hAnsi="Arial" w:cs="Arial"/>
        </w:rPr>
        <w:t>thro</w:t>
      </w:r>
      <w:r w:rsidR="006010C8" w:rsidRPr="003E4BA4">
        <w:rPr>
          <w:rFonts w:ascii="Arial" w:hAnsi="Arial" w:cs="Arial"/>
        </w:rPr>
        <w:t xml:space="preserve">ugh GP survey data showing that </w:t>
      </w:r>
      <w:r w:rsidR="00037A05" w:rsidRPr="003E4BA4">
        <w:rPr>
          <w:rFonts w:ascii="Arial" w:hAnsi="Arial" w:cs="Arial"/>
        </w:rPr>
        <w:t>elderly people do not feel as supported for their social care needs</w:t>
      </w:r>
      <w:r w:rsidR="009D3959" w:rsidRPr="003E4BA4">
        <w:rPr>
          <w:rFonts w:ascii="Arial" w:hAnsi="Arial" w:cs="Arial"/>
        </w:rPr>
        <w:t>.</w:t>
      </w:r>
      <w:r w:rsidR="00F76EE5" w:rsidRPr="003E4BA4">
        <w:rPr>
          <w:rFonts w:ascii="Arial" w:hAnsi="Arial" w:cs="Arial"/>
        </w:rPr>
        <w:t xml:space="preserve"> </w:t>
      </w:r>
      <w:r w:rsidR="00401C24" w:rsidRPr="003E4BA4">
        <w:rPr>
          <w:rFonts w:ascii="Arial" w:hAnsi="Arial" w:cs="Arial"/>
        </w:rPr>
        <w:t xml:space="preserve">According to www.local.gov.uk, (2021) </w:t>
      </w:r>
      <w:r w:rsidR="00E674A4" w:rsidRPr="003E4BA4">
        <w:rPr>
          <w:rFonts w:ascii="Arial" w:hAnsi="Arial" w:cs="Arial"/>
        </w:rPr>
        <w:t xml:space="preserve">it has been stated that </w:t>
      </w:r>
      <w:r w:rsidR="000B33BB" w:rsidRPr="003E4BA4">
        <w:rPr>
          <w:rFonts w:ascii="Arial" w:hAnsi="Arial" w:cs="Arial"/>
        </w:rPr>
        <w:t>the social care needs for elderly people would not be able to survive without having unpaid carers for example family members providing care for loved ones</w:t>
      </w:r>
      <w:r w:rsidR="004C7A17" w:rsidRPr="003E4BA4">
        <w:rPr>
          <w:rFonts w:ascii="Arial" w:hAnsi="Arial" w:cs="Arial"/>
        </w:rPr>
        <w:t xml:space="preserve">. This could affect family members mental health and well-being </w:t>
      </w:r>
      <w:r w:rsidR="00C6704E" w:rsidRPr="003E4BA4">
        <w:rPr>
          <w:rFonts w:ascii="Arial" w:hAnsi="Arial" w:cs="Arial"/>
        </w:rPr>
        <w:t>due to experiencing exhaustion and having to use their money to be able to offer good quality care.</w:t>
      </w:r>
    </w:p>
    <w:p w14:paraId="6D2DFADF" w14:textId="77777777" w:rsidR="00581ABA" w:rsidRPr="003E4BA4" w:rsidRDefault="00581ABA" w:rsidP="003E4BA4">
      <w:pPr>
        <w:spacing w:line="360" w:lineRule="auto"/>
        <w:rPr>
          <w:rFonts w:ascii="Arial" w:hAnsi="Arial" w:cs="Arial"/>
        </w:rPr>
      </w:pPr>
    </w:p>
    <w:p w14:paraId="796D3252" w14:textId="789C09B8" w:rsidR="006C7F55" w:rsidRPr="003E4BA4" w:rsidRDefault="006C7F55" w:rsidP="003E4BA4">
      <w:pPr>
        <w:pStyle w:val="Heading1"/>
        <w:spacing w:line="360" w:lineRule="auto"/>
        <w:rPr>
          <w:rFonts w:ascii="Arial" w:hAnsi="Arial" w:cs="Arial"/>
          <w:sz w:val="32"/>
          <w:szCs w:val="32"/>
        </w:rPr>
      </w:pPr>
    </w:p>
    <w:p w14:paraId="742CC80E" w14:textId="71994CAB" w:rsidR="006C7F55" w:rsidRPr="003E4BA4" w:rsidRDefault="00B7625E" w:rsidP="003E4BA4">
      <w:pPr>
        <w:pStyle w:val="Heading1"/>
        <w:spacing w:line="360" w:lineRule="auto"/>
        <w:rPr>
          <w:rFonts w:ascii="Arial" w:hAnsi="Arial" w:cs="Arial"/>
          <w:sz w:val="32"/>
          <w:szCs w:val="32"/>
        </w:rPr>
      </w:pPr>
      <w:bookmarkStart w:id="1" w:name="_Toc161866256"/>
      <w:r w:rsidRPr="003E4BA4">
        <w:rPr>
          <w:rFonts w:ascii="Arial" w:hAnsi="Arial" w:cs="Arial"/>
          <w:sz w:val="32"/>
          <w:szCs w:val="32"/>
        </w:rPr>
        <w:t>Main body</w:t>
      </w:r>
      <w:bookmarkEnd w:id="1"/>
    </w:p>
    <w:p w14:paraId="5830A9B6" w14:textId="3794AD0B" w:rsidR="000E3821" w:rsidRDefault="00386CEA" w:rsidP="003E4BA4">
      <w:pPr>
        <w:spacing w:line="360" w:lineRule="auto"/>
        <w:rPr>
          <w:rFonts w:ascii="Arial" w:hAnsi="Arial" w:cs="Arial"/>
        </w:rPr>
      </w:pPr>
      <w:r w:rsidRPr="003E4BA4">
        <w:rPr>
          <w:rFonts w:ascii="Arial" w:hAnsi="Arial" w:cs="Arial"/>
        </w:rPr>
        <w:t xml:space="preserve">Sadie is </w:t>
      </w:r>
      <w:r w:rsidR="00750CDA" w:rsidRPr="003E4BA4">
        <w:rPr>
          <w:rFonts w:ascii="Arial" w:hAnsi="Arial" w:cs="Arial"/>
        </w:rPr>
        <w:t xml:space="preserve">82 years </w:t>
      </w:r>
      <w:r w:rsidR="00FF6FD4" w:rsidRPr="003E4BA4">
        <w:rPr>
          <w:rFonts w:ascii="Arial" w:hAnsi="Arial" w:cs="Arial"/>
        </w:rPr>
        <w:t>old;</w:t>
      </w:r>
      <w:r w:rsidR="004B1C96" w:rsidRPr="003E4BA4">
        <w:rPr>
          <w:rFonts w:ascii="Arial" w:hAnsi="Arial" w:cs="Arial"/>
        </w:rPr>
        <w:t xml:space="preserve"> she is </w:t>
      </w:r>
      <w:r w:rsidR="007B4A9C">
        <w:rPr>
          <w:rFonts w:ascii="Arial" w:hAnsi="Arial" w:cs="Arial"/>
        </w:rPr>
        <w:t xml:space="preserve">a </w:t>
      </w:r>
      <w:r w:rsidR="004B1C96" w:rsidRPr="003E4BA4">
        <w:rPr>
          <w:rFonts w:ascii="Arial" w:hAnsi="Arial" w:cs="Arial"/>
        </w:rPr>
        <w:t>widow</w:t>
      </w:r>
      <w:r w:rsidR="0054736D" w:rsidRPr="003E4BA4">
        <w:rPr>
          <w:rFonts w:ascii="Arial" w:hAnsi="Arial" w:cs="Arial"/>
        </w:rPr>
        <w:t xml:space="preserve"> </w:t>
      </w:r>
      <w:r w:rsidR="00817E53" w:rsidRPr="003E4BA4">
        <w:rPr>
          <w:rFonts w:ascii="Arial" w:hAnsi="Arial" w:cs="Arial"/>
        </w:rPr>
        <w:t xml:space="preserve">who lives alone in a </w:t>
      </w:r>
      <w:r w:rsidR="00FF6FD4" w:rsidRPr="003E4BA4">
        <w:rPr>
          <w:rFonts w:ascii="Arial" w:hAnsi="Arial" w:cs="Arial"/>
        </w:rPr>
        <w:t>3-bedroom</w:t>
      </w:r>
      <w:r w:rsidR="00F14496">
        <w:rPr>
          <w:rFonts w:ascii="Arial" w:hAnsi="Arial" w:cs="Arial"/>
        </w:rPr>
        <w:t xml:space="preserve"> detached</w:t>
      </w:r>
      <w:r w:rsidR="00817E53" w:rsidRPr="003E4BA4">
        <w:rPr>
          <w:rFonts w:ascii="Arial" w:hAnsi="Arial" w:cs="Arial"/>
        </w:rPr>
        <w:t xml:space="preserve"> house</w:t>
      </w:r>
      <w:r w:rsidR="007114A1" w:rsidRPr="003E4BA4">
        <w:rPr>
          <w:rFonts w:ascii="Arial" w:hAnsi="Arial" w:cs="Arial"/>
        </w:rPr>
        <w:t xml:space="preserve">. She had hip surgery </w:t>
      </w:r>
      <w:r w:rsidR="008C2024" w:rsidRPr="003E4BA4">
        <w:rPr>
          <w:rFonts w:ascii="Arial" w:hAnsi="Arial" w:cs="Arial"/>
        </w:rPr>
        <w:t>after she had a fall</w:t>
      </w:r>
      <w:r w:rsidR="00F14496">
        <w:rPr>
          <w:rFonts w:ascii="Arial" w:hAnsi="Arial" w:cs="Arial"/>
        </w:rPr>
        <w:t xml:space="preserve"> which happened</w:t>
      </w:r>
      <w:r w:rsidR="008C2024" w:rsidRPr="003E4BA4">
        <w:rPr>
          <w:rFonts w:ascii="Arial" w:hAnsi="Arial" w:cs="Arial"/>
        </w:rPr>
        <w:t xml:space="preserve"> two years ago </w:t>
      </w:r>
      <w:r w:rsidR="00F14496">
        <w:rPr>
          <w:rFonts w:ascii="Arial" w:hAnsi="Arial" w:cs="Arial"/>
        </w:rPr>
        <w:t>and</w:t>
      </w:r>
      <w:r w:rsidR="008C2024" w:rsidRPr="003E4BA4">
        <w:rPr>
          <w:rFonts w:ascii="Arial" w:hAnsi="Arial" w:cs="Arial"/>
        </w:rPr>
        <w:t xml:space="preserve"> has left her with limited mobility and is not able to use her car anymore to</w:t>
      </w:r>
      <w:r w:rsidR="00FF6FD4" w:rsidRPr="003E4BA4">
        <w:rPr>
          <w:rFonts w:ascii="Arial" w:hAnsi="Arial" w:cs="Arial"/>
        </w:rPr>
        <w:t xml:space="preserve"> travel around</w:t>
      </w:r>
      <w:r w:rsidR="00861C7B" w:rsidRPr="003E4BA4">
        <w:rPr>
          <w:rFonts w:ascii="Arial" w:hAnsi="Arial" w:cs="Arial"/>
        </w:rPr>
        <w:t>.</w:t>
      </w:r>
      <w:r w:rsidR="00B26FFA" w:rsidRPr="003E4BA4">
        <w:rPr>
          <w:rFonts w:ascii="Arial" w:hAnsi="Arial" w:cs="Arial"/>
        </w:rPr>
        <w:t xml:space="preserve"> </w:t>
      </w:r>
      <w:r w:rsidR="00531C7C" w:rsidRPr="003E4BA4">
        <w:rPr>
          <w:rFonts w:ascii="Arial" w:hAnsi="Arial" w:cs="Arial"/>
        </w:rPr>
        <w:t>S</w:t>
      </w:r>
      <w:r w:rsidR="007418B1" w:rsidRPr="003E4BA4">
        <w:rPr>
          <w:rFonts w:ascii="Arial" w:hAnsi="Arial" w:cs="Arial"/>
        </w:rPr>
        <w:t xml:space="preserve">adie has </w:t>
      </w:r>
      <w:r w:rsidR="00531C7C" w:rsidRPr="003E4BA4">
        <w:rPr>
          <w:rFonts w:ascii="Arial" w:hAnsi="Arial" w:cs="Arial"/>
        </w:rPr>
        <w:t xml:space="preserve">lived in the same house since </w:t>
      </w:r>
      <w:r w:rsidR="000F2308" w:rsidRPr="003E4BA4">
        <w:rPr>
          <w:rFonts w:ascii="Arial" w:hAnsi="Arial" w:cs="Arial"/>
        </w:rPr>
        <w:t>1963</w:t>
      </w:r>
      <w:r w:rsidR="007418B1" w:rsidRPr="003E4BA4">
        <w:rPr>
          <w:rFonts w:ascii="Arial" w:hAnsi="Arial" w:cs="Arial"/>
        </w:rPr>
        <w:t>,</w:t>
      </w:r>
      <w:r w:rsidR="000F2308" w:rsidRPr="003E4BA4">
        <w:rPr>
          <w:rFonts w:ascii="Arial" w:hAnsi="Arial" w:cs="Arial"/>
        </w:rPr>
        <w:t xml:space="preserve"> </w:t>
      </w:r>
      <w:r w:rsidR="00B3240F" w:rsidRPr="003E4BA4">
        <w:rPr>
          <w:rFonts w:ascii="Arial" w:hAnsi="Arial" w:cs="Arial"/>
        </w:rPr>
        <w:t xml:space="preserve">the area she lives in is </w:t>
      </w:r>
      <w:r w:rsidR="00DA7F8B" w:rsidRPr="003E4BA4">
        <w:rPr>
          <w:rFonts w:ascii="Arial" w:hAnsi="Arial" w:cs="Arial"/>
        </w:rPr>
        <w:t xml:space="preserve">very </w:t>
      </w:r>
      <w:r w:rsidR="007418B1" w:rsidRPr="003E4BA4">
        <w:rPr>
          <w:rFonts w:ascii="Arial" w:hAnsi="Arial" w:cs="Arial"/>
        </w:rPr>
        <w:t>ru</w:t>
      </w:r>
      <w:r w:rsidR="00823B98" w:rsidRPr="003E4BA4">
        <w:rPr>
          <w:rFonts w:ascii="Arial" w:hAnsi="Arial" w:cs="Arial"/>
        </w:rPr>
        <w:t>ral</w:t>
      </w:r>
      <w:r w:rsidR="007C6A12" w:rsidRPr="003E4BA4">
        <w:rPr>
          <w:rFonts w:ascii="Arial" w:hAnsi="Arial" w:cs="Arial"/>
        </w:rPr>
        <w:t xml:space="preserve">, </w:t>
      </w:r>
      <w:r w:rsidR="00CC33CC" w:rsidRPr="003E4BA4">
        <w:rPr>
          <w:rFonts w:ascii="Arial" w:hAnsi="Arial" w:cs="Arial"/>
        </w:rPr>
        <w:t>consequently</w:t>
      </w:r>
      <w:r w:rsidR="007C6A12" w:rsidRPr="003E4BA4">
        <w:rPr>
          <w:rFonts w:ascii="Arial" w:hAnsi="Arial" w:cs="Arial"/>
        </w:rPr>
        <w:t xml:space="preserve"> there are no transport links available </w:t>
      </w:r>
      <w:r w:rsidR="009621CA" w:rsidRPr="003E4BA4">
        <w:rPr>
          <w:rFonts w:ascii="Arial" w:hAnsi="Arial" w:cs="Arial"/>
        </w:rPr>
        <w:t xml:space="preserve">for her to travel which means Sadie is </w:t>
      </w:r>
      <w:r w:rsidR="00CC33CC" w:rsidRPr="003E4BA4">
        <w:rPr>
          <w:rFonts w:ascii="Arial" w:hAnsi="Arial" w:cs="Arial"/>
        </w:rPr>
        <w:t>in her house most of the time.</w:t>
      </w:r>
      <w:r w:rsidR="00B243B6" w:rsidRPr="003E4BA4">
        <w:rPr>
          <w:rFonts w:ascii="Arial" w:hAnsi="Arial" w:cs="Arial"/>
        </w:rPr>
        <w:t xml:space="preserve"> Due to Sadie living in her house since 1963</w:t>
      </w:r>
      <w:r w:rsidR="004D5922">
        <w:rPr>
          <w:rFonts w:ascii="Arial" w:hAnsi="Arial" w:cs="Arial"/>
        </w:rPr>
        <w:t>,</w:t>
      </w:r>
      <w:r w:rsidR="000E3821">
        <w:rPr>
          <w:rFonts w:ascii="Arial" w:hAnsi="Arial" w:cs="Arial"/>
        </w:rPr>
        <w:t xml:space="preserve"> </w:t>
      </w:r>
      <w:r w:rsidR="00CE36AE">
        <w:rPr>
          <w:rFonts w:ascii="Arial" w:hAnsi="Arial" w:cs="Arial"/>
        </w:rPr>
        <w:t>if Sadie was to ever leave her long-term home</w:t>
      </w:r>
      <w:r w:rsidR="005D3B90">
        <w:rPr>
          <w:rFonts w:ascii="Arial" w:hAnsi="Arial" w:cs="Arial"/>
        </w:rPr>
        <w:t xml:space="preserve">; she could potentially develop </w:t>
      </w:r>
      <w:r w:rsidR="00AE0A57">
        <w:rPr>
          <w:rFonts w:ascii="Arial" w:hAnsi="Arial" w:cs="Arial"/>
        </w:rPr>
        <w:t>attachment issues</w:t>
      </w:r>
      <w:r w:rsidR="005F7E4A">
        <w:rPr>
          <w:rFonts w:ascii="Arial" w:hAnsi="Arial" w:cs="Arial"/>
        </w:rPr>
        <w:t xml:space="preserve">, along with her </w:t>
      </w:r>
      <w:r w:rsidR="00E12E97">
        <w:rPr>
          <w:rFonts w:ascii="Arial" w:hAnsi="Arial" w:cs="Arial"/>
        </w:rPr>
        <w:t xml:space="preserve">health </w:t>
      </w:r>
      <w:r w:rsidR="00E47D6D">
        <w:rPr>
          <w:rFonts w:ascii="Arial" w:hAnsi="Arial" w:cs="Arial"/>
        </w:rPr>
        <w:t>deteriorating</w:t>
      </w:r>
      <w:r w:rsidR="006A2108">
        <w:rPr>
          <w:rFonts w:ascii="Arial" w:hAnsi="Arial" w:cs="Arial"/>
        </w:rPr>
        <w:t xml:space="preserve"> due to </w:t>
      </w:r>
      <w:r w:rsidR="00EC04E1">
        <w:rPr>
          <w:rFonts w:ascii="Arial" w:hAnsi="Arial" w:cs="Arial"/>
        </w:rPr>
        <w:t>having hip surgery two years ago.</w:t>
      </w:r>
    </w:p>
    <w:p w14:paraId="5D4D2BD1" w14:textId="1B7CA1AA" w:rsidR="0078275B" w:rsidRPr="003E4BA4" w:rsidRDefault="001C42CD" w:rsidP="003E4BA4">
      <w:pPr>
        <w:spacing w:line="360" w:lineRule="auto"/>
        <w:rPr>
          <w:rFonts w:ascii="Arial" w:hAnsi="Arial" w:cs="Arial"/>
        </w:rPr>
      </w:pPr>
      <w:r w:rsidRPr="003E4BA4">
        <w:rPr>
          <w:rFonts w:ascii="Arial" w:hAnsi="Arial" w:cs="Arial"/>
        </w:rPr>
        <w:t xml:space="preserve">Morin, (2019) describes attachment </w:t>
      </w:r>
      <w:r w:rsidR="00CD48FB" w:rsidRPr="003E4BA4">
        <w:rPr>
          <w:rFonts w:ascii="Arial" w:hAnsi="Arial" w:cs="Arial"/>
        </w:rPr>
        <w:t>issues</w:t>
      </w:r>
      <w:r w:rsidRPr="003E4BA4">
        <w:rPr>
          <w:rFonts w:ascii="Arial" w:hAnsi="Arial" w:cs="Arial"/>
        </w:rPr>
        <w:t xml:space="preserve"> to be </w:t>
      </w:r>
      <w:r w:rsidR="00E134C2" w:rsidRPr="003E4BA4">
        <w:rPr>
          <w:rFonts w:ascii="Arial" w:hAnsi="Arial" w:cs="Arial"/>
        </w:rPr>
        <w:t>someone find</w:t>
      </w:r>
      <w:r w:rsidR="005A7236" w:rsidRPr="003E4BA4">
        <w:rPr>
          <w:rFonts w:ascii="Arial" w:hAnsi="Arial" w:cs="Arial"/>
        </w:rPr>
        <w:t xml:space="preserve">ing it hard to </w:t>
      </w:r>
      <w:r w:rsidR="003C3310" w:rsidRPr="003E4BA4">
        <w:rPr>
          <w:rFonts w:ascii="Arial" w:hAnsi="Arial" w:cs="Arial"/>
        </w:rPr>
        <w:t xml:space="preserve">make friends or </w:t>
      </w:r>
      <w:r w:rsidR="009A5EE6" w:rsidRPr="003E4BA4">
        <w:rPr>
          <w:rFonts w:ascii="Arial" w:hAnsi="Arial" w:cs="Arial"/>
        </w:rPr>
        <w:t>difficulty in trusting others, it m</w:t>
      </w:r>
      <w:r w:rsidR="00B45F49" w:rsidRPr="003E4BA4">
        <w:rPr>
          <w:rFonts w:ascii="Arial" w:hAnsi="Arial" w:cs="Arial"/>
        </w:rPr>
        <w:t>ay</w:t>
      </w:r>
      <w:r w:rsidR="00777094">
        <w:rPr>
          <w:rFonts w:ascii="Arial" w:hAnsi="Arial" w:cs="Arial"/>
        </w:rPr>
        <w:t xml:space="preserve"> </w:t>
      </w:r>
      <w:r w:rsidR="00B45F49" w:rsidRPr="003E4BA4">
        <w:rPr>
          <w:rFonts w:ascii="Arial" w:hAnsi="Arial" w:cs="Arial"/>
        </w:rPr>
        <w:t>be that Sadie is struggling to trust people and let them in as stated in the case study Sadie</w:t>
      </w:r>
      <w:r w:rsidR="00B76D39" w:rsidRPr="003E4BA4">
        <w:rPr>
          <w:rFonts w:ascii="Arial" w:hAnsi="Arial" w:cs="Arial"/>
        </w:rPr>
        <w:t xml:space="preserve"> </w:t>
      </w:r>
      <w:r w:rsidR="00F6283B">
        <w:rPr>
          <w:rFonts w:ascii="Arial" w:hAnsi="Arial" w:cs="Arial"/>
        </w:rPr>
        <w:t>is an</w:t>
      </w:r>
      <w:r w:rsidR="00B76D39" w:rsidRPr="003E4BA4">
        <w:rPr>
          <w:rFonts w:ascii="Arial" w:hAnsi="Arial" w:cs="Arial"/>
        </w:rPr>
        <w:t xml:space="preserve"> important member of her </w:t>
      </w:r>
      <w:r w:rsidR="00883A53" w:rsidRPr="003E4BA4">
        <w:rPr>
          <w:rFonts w:ascii="Arial" w:hAnsi="Arial" w:cs="Arial"/>
        </w:rPr>
        <w:t>church,</w:t>
      </w:r>
      <w:r w:rsidR="00B76D39" w:rsidRPr="003E4BA4">
        <w:rPr>
          <w:rFonts w:ascii="Arial" w:hAnsi="Arial" w:cs="Arial"/>
        </w:rPr>
        <w:t xml:space="preserve"> </w:t>
      </w:r>
      <w:r w:rsidR="00884D53" w:rsidRPr="003E4BA4">
        <w:rPr>
          <w:rFonts w:ascii="Arial" w:hAnsi="Arial" w:cs="Arial"/>
        </w:rPr>
        <w:t xml:space="preserve">but it all changed when Sadie lost her husband </w:t>
      </w:r>
      <w:r w:rsidR="00BD48EF" w:rsidRPr="003E4BA4">
        <w:rPr>
          <w:rFonts w:ascii="Arial" w:hAnsi="Arial" w:cs="Arial"/>
        </w:rPr>
        <w:t>and stopped driving after having her hip replacement.</w:t>
      </w:r>
      <w:r w:rsidR="00883A53" w:rsidRPr="003E4BA4">
        <w:rPr>
          <w:rFonts w:ascii="Arial" w:hAnsi="Arial" w:cs="Arial"/>
        </w:rPr>
        <w:t xml:space="preserve"> Feuerman, (2019) speaks on the avoidant part of attachment issues to be </w:t>
      </w:r>
      <w:r w:rsidR="008D1CAC" w:rsidRPr="003E4BA4">
        <w:rPr>
          <w:rFonts w:ascii="Arial" w:hAnsi="Arial" w:cs="Arial"/>
        </w:rPr>
        <w:t xml:space="preserve">people who struggle asking </w:t>
      </w:r>
      <w:r w:rsidR="002B6993" w:rsidRPr="003E4BA4">
        <w:rPr>
          <w:rFonts w:ascii="Arial" w:hAnsi="Arial" w:cs="Arial"/>
        </w:rPr>
        <w:t>for help and support in times of need</w:t>
      </w:r>
      <w:r w:rsidR="006E0393" w:rsidRPr="003E4BA4">
        <w:rPr>
          <w:rFonts w:ascii="Arial" w:hAnsi="Arial" w:cs="Arial"/>
        </w:rPr>
        <w:t xml:space="preserve"> and can come across </w:t>
      </w:r>
      <w:r w:rsidR="00A2491C" w:rsidRPr="003E4BA4">
        <w:rPr>
          <w:rFonts w:ascii="Arial" w:hAnsi="Arial" w:cs="Arial"/>
        </w:rPr>
        <w:t xml:space="preserve">quite </w:t>
      </w:r>
      <w:r w:rsidR="00184475" w:rsidRPr="003E4BA4">
        <w:rPr>
          <w:rFonts w:ascii="Arial" w:hAnsi="Arial" w:cs="Arial"/>
        </w:rPr>
        <w:t>dismissive</w:t>
      </w:r>
      <w:r w:rsidR="00346577">
        <w:rPr>
          <w:rFonts w:ascii="Arial" w:hAnsi="Arial" w:cs="Arial"/>
        </w:rPr>
        <w:t xml:space="preserve">; however, </w:t>
      </w:r>
      <w:r w:rsidR="00184475" w:rsidRPr="003E4BA4">
        <w:rPr>
          <w:rFonts w:ascii="Arial" w:hAnsi="Arial" w:cs="Arial"/>
        </w:rPr>
        <w:t>Sadie ha</w:t>
      </w:r>
      <w:r w:rsidR="00F775A9" w:rsidRPr="003E4BA4">
        <w:rPr>
          <w:rFonts w:ascii="Arial" w:hAnsi="Arial" w:cs="Arial"/>
        </w:rPr>
        <w:t xml:space="preserve">s acted this way since she lost her husband. </w:t>
      </w:r>
    </w:p>
    <w:p w14:paraId="3B8E4D87" w14:textId="6840DC1B" w:rsidR="00CF4BA4" w:rsidRPr="003E4BA4" w:rsidRDefault="00CF4BA4" w:rsidP="003E4BA4">
      <w:pPr>
        <w:spacing w:line="360" w:lineRule="auto"/>
        <w:rPr>
          <w:rFonts w:ascii="Arial" w:hAnsi="Arial" w:cs="Arial"/>
        </w:rPr>
      </w:pPr>
      <w:r w:rsidRPr="003E4BA4">
        <w:rPr>
          <w:rFonts w:ascii="Arial" w:hAnsi="Arial" w:cs="Arial"/>
        </w:rPr>
        <w:t>Sadie has three children</w:t>
      </w:r>
      <w:r w:rsidR="00DD12CB">
        <w:rPr>
          <w:rFonts w:ascii="Arial" w:hAnsi="Arial" w:cs="Arial"/>
        </w:rPr>
        <w:t>,</w:t>
      </w:r>
      <w:r w:rsidRPr="003E4BA4">
        <w:rPr>
          <w:rFonts w:ascii="Arial" w:hAnsi="Arial" w:cs="Arial"/>
        </w:rPr>
        <w:t xml:space="preserve"> one </w:t>
      </w:r>
      <w:r w:rsidR="004A1C51">
        <w:rPr>
          <w:rFonts w:ascii="Arial" w:hAnsi="Arial" w:cs="Arial"/>
        </w:rPr>
        <w:t xml:space="preserve">being </w:t>
      </w:r>
      <w:r w:rsidRPr="003E4BA4">
        <w:rPr>
          <w:rFonts w:ascii="Arial" w:hAnsi="Arial" w:cs="Arial"/>
        </w:rPr>
        <w:t>Hannah</w:t>
      </w:r>
      <w:r w:rsidR="008D6A8F">
        <w:rPr>
          <w:rFonts w:ascii="Arial" w:hAnsi="Arial" w:cs="Arial"/>
        </w:rPr>
        <w:t xml:space="preserve"> </w:t>
      </w:r>
      <w:r w:rsidRPr="003E4BA4">
        <w:rPr>
          <w:rFonts w:ascii="Arial" w:hAnsi="Arial" w:cs="Arial"/>
        </w:rPr>
        <w:t xml:space="preserve">who lives </w:t>
      </w:r>
      <w:proofErr w:type="gramStart"/>
      <w:r w:rsidRPr="003E4BA4">
        <w:rPr>
          <w:rFonts w:ascii="Arial" w:hAnsi="Arial" w:cs="Arial"/>
        </w:rPr>
        <w:t>fairly close</w:t>
      </w:r>
      <w:proofErr w:type="gramEnd"/>
      <w:r w:rsidRPr="003E4BA4">
        <w:rPr>
          <w:rFonts w:ascii="Arial" w:hAnsi="Arial" w:cs="Arial"/>
        </w:rPr>
        <w:t xml:space="preserve"> by and sees her mother every day, </w:t>
      </w:r>
      <w:r w:rsidR="00BD26E1">
        <w:rPr>
          <w:rFonts w:ascii="Arial" w:hAnsi="Arial" w:cs="Arial"/>
        </w:rPr>
        <w:t>her other two sons</w:t>
      </w:r>
      <w:r w:rsidRPr="003E4BA4">
        <w:rPr>
          <w:rFonts w:ascii="Arial" w:hAnsi="Arial" w:cs="Arial"/>
        </w:rPr>
        <w:t xml:space="preserve"> live in different counties</w:t>
      </w:r>
      <w:r w:rsidR="004C7207">
        <w:rPr>
          <w:rFonts w:ascii="Arial" w:hAnsi="Arial" w:cs="Arial"/>
        </w:rPr>
        <w:t xml:space="preserve">. Sadie </w:t>
      </w:r>
      <w:r w:rsidRPr="003E4BA4">
        <w:rPr>
          <w:rFonts w:ascii="Arial" w:hAnsi="Arial" w:cs="Arial"/>
        </w:rPr>
        <w:t xml:space="preserve">has stated that she will not touch her </w:t>
      </w:r>
      <w:r w:rsidR="000A075A">
        <w:rPr>
          <w:rFonts w:ascii="Arial" w:hAnsi="Arial" w:cs="Arial"/>
        </w:rPr>
        <w:t>savings</w:t>
      </w:r>
      <w:r w:rsidRPr="003E4BA4">
        <w:rPr>
          <w:rFonts w:ascii="Arial" w:hAnsi="Arial" w:cs="Arial"/>
        </w:rPr>
        <w:t xml:space="preserve"> from the capital as she sees it as her children’s legacy, even though she is left with very little money after paying her bills at the end of the month</w:t>
      </w:r>
      <w:r w:rsidR="00B7026F">
        <w:rPr>
          <w:rFonts w:ascii="Arial" w:hAnsi="Arial" w:cs="Arial"/>
        </w:rPr>
        <w:t xml:space="preserve"> by using her pen</w:t>
      </w:r>
      <w:r w:rsidR="00EC04D4">
        <w:rPr>
          <w:rFonts w:ascii="Arial" w:hAnsi="Arial" w:cs="Arial"/>
        </w:rPr>
        <w:t>s</w:t>
      </w:r>
      <w:r w:rsidR="00B7026F">
        <w:rPr>
          <w:rFonts w:ascii="Arial" w:hAnsi="Arial" w:cs="Arial"/>
        </w:rPr>
        <w:t>ion</w:t>
      </w:r>
      <w:r w:rsidRPr="003E4BA4">
        <w:rPr>
          <w:rFonts w:ascii="Arial" w:hAnsi="Arial" w:cs="Arial"/>
        </w:rPr>
        <w:t>. Hannah struggles seeing her mother Sadie everyday as she is a single mother</w:t>
      </w:r>
      <w:r w:rsidR="00444170">
        <w:rPr>
          <w:rFonts w:ascii="Arial" w:hAnsi="Arial" w:cs="Arial"/>
        </w:rPr>
        <w:t xml:space="preserve"> who </w:t>
      </w:r>
      <w:proofErr w:type="gramStart"/>
      <w:r w:rsidRPr="003E4BA4">
        <w:rPr>
          <w:rFonts w:ascii="Arial" w:hAnsi="Arial" w:cs="Arial"/>
        </w:rPr>
        <w:t>works</w:t>
      </w:r>
      <w:r w:rsidR="00096CD5">
        <w:rPr>
          <w:rFonts w:ascii="Arial" w:hAnsi="Arial" w:cs="Arial"/>
        </w:rPr>
        <w:t>,</w:t>
      </w:r>
      <w:r w:rsidRPr="003E4BA4">
        <w:rPr>
          <w:rFonts w:ascii="Arial" w:hAnsi="Arial" w:cs="Arial"/>
        </w:rPr>
        <w:t xml:space="preserve"> </w:t>
      </w:r>
      <w:r w:rsidR="00096CD5">
        <w:rPr>
          <w:rFonts w:ascii="Arial" w:hAnsi="Arial" w:cs="Arial"/>
        </w:rPr>
        <w:t xml:space="preserve"> and</w:t>
      </w:r>
      <w:proofErr w:type="gramEnd"/>
      <w:r w:rsidR="00096CD5">
        <w:rPr>
          <w:rFonts w:ascii="Arial" w:hAnsi="Arial" w:cs="Arial"/>
        </w:rPr>
        <w:t xml:space="preserve"> </w:t>
      </w:r>
      <w:r w:rsidRPr="003E4BA4">
        <w:rPr>
          <w:rFonts w:ascii="Arial" w:hAnsi="Arial" w:cs="Arial"/>
        </w:rPr>
        <w:t>due to Sadie’s needs increasing, she has become very reliant on Hannah which has caused friction on their relationship as Sadie thinks that as Hannah being the only girl out of her children it is her duty to care for her mother.</w:t>
      </w:r>
    </w:p>
    <w:p w14:paraId="5D40F827" w14:textId="77777777" w:rsidR="00CF4BA4" w:rsidRPr="003E4BA4" w:rsidRDefault="00CF4BA4" w:rsidP="003E4BA4">
      <w:pPr>
        <w:spacing w:line="360" w:lineRule="auto"/>
        <w:rPr>
          <w:rFonts w:ascii="Arial" w:hAnsi="Arial" w:cs="Arial"/>
        </w:rPr>
      </w:pPr>
      <w:r w:rsidRPr="003E4BA4">
        <w:rPr>
          <w:rFonts w:ascii="Arial" w:hAnsi="Arial" w:cs="Arial"/>
        </w:rPr>
        <w:t>Health issues that Sadie is currently dealing with:</w:t>
      </w:r>
    </w:p>
    <w:p w14:paraId="207CCE48"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 xml:space="preserve">Limited mobility – due to hip replacement </w:t>
      </w:r>
    </w:p>
    <w:p w14:paraId="6F025906"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 xml:space="preserve">Poor eyesight </w:t>
      </w:r>
    </w:p>
    <w:p w14:paraId="481E3636"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 xml:space="preserve">Hard of hearing </w:t>
      </w:r>
    </w:p>
    <w:p w14:paraId="4A129959"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 xml:space="preserve">Obesity </w:t>
      </w:r>
    </w:p>
    <w:p w14:paraId="4691BC1B"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 xml:space="preserve">Poor diet – at risk of developing diabetes. </w:t>
      </w:r>
    </w:p>
    <w:p w14:paraId="5FEA2A4E"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 xml:space="preserve">Prone to chest infections </w:t>
      </w:r>
    </w:p>
    <w:p w14:paraId="3565CBA7"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Heavy smoker</w:t>
      </w:r>
    </w:p>
    <w:p w14:paraId="1D428CED"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 xml:space="preserve">Personal hygiene </w:t>
      </w:r>
    </w:p>
    <w:p w14:paraId="1D252FF9" w14:textId="77777777"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 xml:space="preserve">Forgetfulness </w:t>
      </w:r>
    </w:p>
    <w:p w14:paraId="1C7847D4" w14:textId="36AE2F10" w:rsidR="00CF4BA4" w:rsidRPr="003E4BA4" w:rsidRDefault="00CF4BA4" w:rsidP="003E4BA4">
      <w:pPr>
        <w:spacing w:line="360" w:lineRule="auto"/>
        <w:rPr>
          <w:rFonts w:ascii="Arial" w:hAnsi="Arial" w:cs="Arial"/>
        </w:rPr>
      </w:pPr>
      <w:r w:rsidRPr="003E4BA4">
        <w:rPr>
          <w:rFonts w:ascii="Arial" w:hAnsi="Arial" w:cs="Arial"/>
        </w:rPr>
        <w:t>•</w:t>
      </w:r>
      <w:r w:rsidRPr="003E4BA4">
        <w:rPr>
          <w:rFonts w:ascii="Arial" w:hAnsi="Arial" w:cs="Arial"/>
        </w:rPr>
        <w:tab/>
        <w:t>Loneliness</w:t>
      </w:r>
    </w:p>
    <w:p w14:paraId="70CD8DCE" w14:textId="77777777" w:rsidR="008E38A0" w:rsidRPr="003E4BA4" w:rsidRDefault="008E38A0" w:rsidP="003E4BA4">
      <w:pPr>
        <w:pStyle w:val="Heading1"/>
        <w:spacing w:line="360" w:lineRule="auto"/>
        <w:rPr>
          <w:rFonts w:ascii="Arial" w:hAnsi="Arial" w:cs="Arial"/>
          <w:sz w:val="32"/>
          <w:szCs w:val="32"/>
        </w:rPr>
      </w:pPr>
      <w:bookmarkStart w:id="2" w:name="_Toc161866259"/>
      <w:r w:rsidRPr="003E4BA4">
        <w:rPr>
          <w:rFonts w:ascii="Arial" w:hAnsi="Arial" w:cs="Arial"/>
          <w:sz w:val="32"/>
          <w:szCs w:val="32"/>
        </w:rPr>
        <w:t>Theories of aging</w:t>
      </w:r>
      <w:bookmarkEnd w:id="2"/>
      <w:r w:rsidRPr="003E4BA4">
        <w:rPr>
          <w:rFonts w:ascii="Arial" w:hAnsi="Arial" w:cs="Arial"/>
          <w:sz w:val="32"/>
          <w:szCs w:val="32"/>
        </w:rPr>
        <w:t xml:space="preserve"> </w:t>
      </w:r>
    </w:p>
    <w:p w14:paraId="4CE87B9C" w14:textId="33879894" w:rsidR="00AA3651" w:rsidRPr="003E4BA4" w:rsidRDefault="00406215" w:rsidP="003E4BA4">
      <w:pPr>
        <w:spacing w:line="360" w:lineRule="auto"/>
        <w:rPr>
          <w:rFonts w:ascii="Arial" w:hAnsi="Arial" w:cs="Arial"/>
          <w:b/>
          <w:bCs/>
        </w:rPr>
      </w:pPr>
      <w:r w:rsidRPr="003E4BA4">
        <w:rPr>
          <w:rFonts w:ascii="Arial" w:hAnsi="Arial" w:cs="Arial"/>
          <w:b/>
          <w:bCs/>
        </w:rPr>
        <w:t xml:space="preserve">Disengagement Theory </w:t>
      </w:r>
    </w:p>
    <w:p w14:paraId="1EB35BBB" w14:textId="6CEDAE71" w:rsidR="00406215" w:rsidRPr="003E4BA4" w:rsidRDefault="007E5C6F" w:rsidP="003E4BA4">
      <w:pPr>
        <w:spacing w:line="360" w:lineRule="auto"/>
        <w:rPr>
          <w:rFonts w:ascii="Arial" w:hAnsi="Arial" w:cs="Arial"/>
        </w:rPr>
      </w:pPr>
      <w:r w:rsidRPr="003E4BA4">
        <w:rPr>
          <w:rFonts w:ascii="Arial" w:hAnsi="Arial" w:cs="Arial"/>
        </w:rPr>
        <w:t xml:space="preserve">According to </w:t>
      </w:r>
      <w:r w:rsidR="00B25287" w:rsidRPr="003E4BA4">
        <w:rPr>
          <w:rFonts w:ascii="Arial" w:hAnsi="Arial" w:cs="Arial"/>
        </w:rPr>
        <w:t>Larkin (2009)</w:t>
      </w:r>
      <w:r w:rsidRPr="003E4BA4">
        <w:rPr>
          <w:rFonts w:ascii="Arial" w:hAnsi="Arial" w:cs="Arial"/>
        </w:rPr>
        <w:t xml:space="preserve">, </w:t>
      </w:r>
      <w:r w:rsidR="00832AC4" w:rsidRPr="003E4BA4">
        <w:rPr>
          <w:rFonts w:ascii="Arial" w:hAnsi="Arial" w:cs="Arial"/>
        </w:rPr>
        <w:t xml:space="preserve">the disengagement theory </w:t>
      </w:r>
      <w:r w:rsidR="00830A10" w:rsidRPr="003E4BA4">
        <w:rPr>
          <w:rFonts w:ascii="Arial" w:hAnsi="Arial" w:cs="Arial"/>
        </w:rPr>
        <w:t xml:space="preserve">consists of </w:t>
      </w:r>
      <w:r w:rsidR="00E04252" w:rsidRPr="003E4BA4">
        <w:rPr>
          <w:rFonts w:ascii="Arial" w:hAnsi="Arial" w:cs="Arial"/>
        </w:rPr>
        <w:t xml:space="preserve">elderly people becoming </w:t>
      </w:r>
      <w:r w:rsidR="005E24DE" w:rsidRPr="003E4BA4">
        <w:rPr>
          <w:rFonts w:ascii="Arial" w:hAnsi="Arial" w:cs="Arial"/>
        </w:rPr>
        <w:t xml:space="preserve">very distant from society </w:t>
      </w:r>
      <w:r w:rsidR="008E6243" w:rsidRPr="003E4BA4">
        <w:rPr>
          <w:rFonts w:ascii="Arial" w:hAnsi="Arial" w:cs="Arial"/>
        </w:rPr>
        <w:t xml:space="preserve">and </w:t>
      </w:r>
      <w:r w:rsidR="00611AE6" w:rsidRPr="003E4BA4">
        <w:rPr>
          <w:rFonts w:ascii="Arial" w:hAnsi="Arial" w:cs="Arial"/>
        </w:rPr>
        <w:t>their</w:t>
      </w:r>
      <w:r w:rsidR="008E6243" w:rsidRPr="003E4BA4">
        <w:rPr>
          <w:rFonts w:ascii="Arial" w:hAnsi="Arial" w:cs="Arial"/>
        </w:rPr>
        <w:t xml:space="preserve"> responsibilities. Elderly people </w:t>
      </w:r>
      <w:r w:rsidR="008920AE" w:rsidRPr="003E4BA4">
        <w:rPr>
          <w:rFonts w:ascii="Arial" w:hAnsi="Arial" w:cs="Arial"/>
        </w:rPr>
        <w:t xml:space="preserve">tend to become distant and could feel pushed out </w:t>
      </w:r>
      <w:r w:rsidR="00611AE6" w:rsidRPr="003E4BA4">
        <w:rPr>
          <w:rFonts w:ascii="Arial" w:hAnsi="Arial" w:cs="Arial"/>
        </w:rPr>
        <w:t xml:space="preserve">or </w:t>
      </w:r>
      <w:r w:rsidR="00BE75F6" w:rsidRPr="003E4BA4">
        <w:rPr>
          <w:rFonts w:ascii="Arial" w:hAnsi="Arial" w:cs="Arial"/>
        </w:rPr>
        <w:t>segregated</w:t>
      </w:r>
      <w:r w:rsidR="008920AE" w:rsidRPr="003E4BA4">
        <w:rPr>
          <w:rFonts w:ascii="Arial" w:hAnsi="Arial" w:cs="Arial"/>
        </w:rPr>
        <w:t xml:space="preserve"> from society. Sadie could be going through the disengagement theory </w:t>
      </w:r>
      <w:r w:rsidR="00230EF8" w:rsidRPr="003E4BA4">
        <w:rPr>
          <w:rFonts w:ascii="Arial" w:hAnsi="Arial" w:cs="Arial"/>
        </w:rPr>
        <w:t>as</w:t>
      </w:r>
      <w:r w:rsidR="00D60215" w:rsidRPr="003E4BA4">
        <w:rPr>
          <w:rFonts w:ascii="Arial" w:hAnsi="Arial" w:cs="Arial"/>
        </w:rPr>
        <w:t xml:space="preserve"> her</w:t>
      </w:r>
      <w:r w:rsidR="00230EF8" w:rsidRPr="003E4BA4">
        <w:rPr>
          <w:rFonts w:ascii="Arial" w:hAnsi="Arial" w:cs="Arial"/>
        </w:rPr>
        <w:t xml:space="preserve"> attitude for her poor health has decreased, due to Sadie not wanting to change </w:t>
      </w:r>
      <w:r w:rsidR="005A7F1F" w:rsidRPr="003E4BA4">
        <w:rPr>
          <w:rFonts w:ascii="Arial" w:hAnsi="Arial" w:cs="Arial"/>
        </w:rPr>
        <w:t xml:space="preserve">her bad habits for the best. As discussed above Sadie </w:t>
      </w:r>
      <w:r w:rsidR="00CF4BA4" w:rsidRPr="003E4BA4">
        <w:rPr>
          <w:rFonts w:ascii="Arial" w:hAnsi="Arial" w:cs="Arial"/>
        </w:rPr>
        <w:t xml:space="preserve">is at risk of </w:t>
      </w:r>
      <w:r w:rsidR="00550D01" w:rsidRPr="003E4BA4">
        <w:rPr>
          <w:rFonts w:ascii="Arial" w:hAnsi="Arial" w:cs="Arial"/>
        </w:rPr>
        <w:t xml:space="preserve">diabetes from her poor diet containing a high volume of </w:t>
      </w:r>
      <w:r w:rsidR="00B234F3" w:rsidRPr="003E4BA4">
        <w:rPr>
          <w:rFonts w:ascii="Arial" w:hAnsi="Arial" w:cs="Arial"/>
        </w:rPr>
        <w:t>confectionaries. Another reason why Sadie could be going through this theory is she</w:t>
      </w:r>
      <w:r w:rsidR="00165BC9" w:rsidRPr="003E4BA4">
        <w:rPr>
          <w:rFonts w:ascii="Arial" w:hAnsi="Arial" w:cs="Arial"/>
        </w:rPr>
        <w:t xml:space="preserve"> has lost her motivation for </w:t>
      </w:r>
      <w:r w:rsidR="001F57C2">
        <w:rPr>
          <w:rFonts w:ascii="Arial" w:hAnsi="Arial" w:cs="Arial"/>
        </w:rPr>
        <w:t xml:space="preserve">seeing </w:t>
      </w:r>
      <w:r w:rsidR="00165BC9" w:rsidRPr="003E4BA4">
        <w:rPr>
          <w:rFonts w:ascii="Arial" w:hAnsi="Arial" w:cs="Arial"/>
        </w:rPr>
        <w:t>her group of friends at the church</w:t>
      </w:r>
      <w:r w:rsidR="00D20B9B">
        <w:rPr>
          <w:rFonts w:ascii="Arial" w:hAnsi="Arial" w:cs="Arial"/>
        </w:rPr>
        <w:t>,</w:t>
      </w:r>
      <w:r w:rsidR="00F81DD1" w:rsidRPr="003E4BA4">
        <w:rPr>
          <w:rFonts w:ascii="Arial" w:hAnsi="Arial" w:cs="Arial"/>
        </w:rPr>
        <w:t xml:space="preserve"> </w:t>
      </w:r>
      <w:r w:rsidR="007877C9" w:rsidRPr="003E4BA4">
        <w:rPr>
          <w:rFonts w:ascii="Arial" w:hAnsi="Arial" w:cs="Arial"/>
        </w:rPr>
        <w:t xml:space="preserve">since losing her husband she has become very lonely. </w:t>
      </w:r>
    </w:p>
    <w:p w14:paraId="4CE4B2FD" w14:textId="48123CDC" w:rsidR="00B9585E" w:rsidRPr="003E4BA4" w:rsidRDefault="00B9585E" w:rsidP="003E4BA4">
      <w:pPr>
        <w:tabs>
          <w:tab w:val="left" w:pos="5270"/>
        </w:tabs>
        <w:spacing w:line="360" w:lineRule="auto"/>
        <w:rPr>
          <w:rFonts w:ascii="Arial" w:hAnsi="Arial" w:cs="Arial"/>
          <w:b/>
          <w:bCs/>
        </w:rPr>
      </w:pPr>
      <w:r w:rsidRPr="003E4BA4">
        <w:rPr>
          <w:rFonts w:ascii="Arial" w:hAnsi="Arial" w:cs="Arial"/>
          <w:b/>
          <w:bCs/>
        </w:rPr>
        <w:t xml:space="preserve">Erik </w:t>
      </w:r>
      <w:r w:rsidR="0012688D" w:rsidRPr="003E4BA4">
        <w:rPr>
          <w:rFonts w:ascii="Arial" w:hAnsi="Arial" w:cs="Arial"/>
          <w:b/>
          <w:bCs/>
        </w:rPr>
        <w:t>Erikson</w:t>
      </w:r>
      <w:r w:rsidR="00445F48" w:rsidRPr="003E4BA4">
        <w:rPr>
          <w:rFonts w:ascii="Arial" w:hAnsi="Arial" w:cs="Arial"/>
          <w:b/>
          <w:bCs/>
        </w:rPr>
        <w:t xml:space="preserve"> stages of </w:t>
      </w:r>
      <w:r w:rsidR="0012688D" w:rsidRPr="003E4BA4">
        <w:rPr>
          <w:rFonts w:ascii="Arial" w:hAnsi="Arial" w:cs="Arial"/>
          <w:b/>
          <w:bCs/>
        </w:rPr>
        <w:t>development</w:t>
      </w:r>
      <w:r w:rsidR="00333C6A" w:rsidRPr="003E4BA4">
        <w:rPr>
          <w:rFonts w:ascii="Arial" w:hAnsi="Arial" w:cs="Arial"/>
          <w:b/>
          <w:bCs/>
        </w:rPr>
        <w:t xml:space="preserve"> – stage 8</w:t>
      </w:r>
      <w:r w:rsidR="00A63C19" w:rsidRPr="003E4BA4">
        <w:rPr>
          <w:rFonts w:ascii="Arial" w:hAnsi="Arial" w:cs="Arial"/>
          <w:b/>
          <w:bCs/>
        </w:rPr>
        <w:tab/>
      </w:r>
    </w:p>
    <w:p w14:paraId="1760FFCD" w14:textId="02365C46" w:rsidR="00A63C19" w:rsidRPr="003E4BA4" w:rsidRDefault="00A63C19" w:rsidP="003E4BA4">
      <w:pPr>
        <w:tabs>
          <w:tab w:val="left" w:pos="5270"/>
        </w:tabs>
        <w:spacing w:line="360" w:lineRule="auto"/>
        <w:rPr>
          <w:rFonts w:ascii="Arial" w:hAnsi="Arial" w:cs="Arial"/>
        </w:rPr>
      </w:pPr>
      <w:r w:rsidRPr="003E4BA4">
        <w:rPr>
          <w:rFonts w:ascii="Arial" w:hAnsi="Arial" w:cs="Arial"/>
        </w:rPr>
        <w:t xml:space="preserve">Cherry, (2023) talks on Eriksons </w:t>
      </w:r>
      <w:r w:rsidR="00232DDE" w:rsidRPr="003E4BA4">
        <w:rPr>
          <w:rFonts w:ascii="Arial" w:hAnsi="Arial" w:cs="Arial"/>
        </w:rPr>
        <w:t xml:space="preserve">stages of development within stage 8 on integrity and despair meaning </w:t>
      </w:r>
      <w:r w:rsidR="008402EB" w:rsidRPr="003E4BA4">
        <w:rPr>
          <w:rFonts w:ascii="Arial" w:hAnsi="Arial" w:cs="Arial"/>
        </w:rPr>
        <w:t xml:space="preserve">integrity </w:t>
      </w:r>
      <w:r w:rsidR="00916374" w:rsidRPr="003E4BA4">
        <w:rPr>
          <w:rFonts w:ascii="Arial" w:hAnsi="Arial" w:cs="Arial"/>
        </w:rPr>
        <w:t>is to look back on life as a whole and feel a sense of accomplishment</w:t>
      </w:r>
      <w:r w:rsidR="00317D13" w:rsidRPr="003E4BA4">
        <w:rPr>
          <w:rFonts w:ascii="Arial" w:hAnsi="Arial" w:cs="Arial"/>
        </w:rPr>
        <w:t xml:space="preserve"> and fulfilment. According to Cherry (2023) Eri</w:t>
      </w:r>
      <w:r w:rsidR="009F730C" w:rsidRPr="003E4BA4">
        <w:rPr>
          <w:rFonts w:ascii="Arial" w:hAnsi="Arial" w:cs="Arial"/>
        </w:rPr>
        <w:t xml:space="preserve">k Erikson part of despair is elderly people who feel </w:t>
      </w:r>
      <w:r w:rsidR="00FD5BD4" w:rsidRPr="003E4BA4">
        <w:rPr>
          <w:rFonts w:ascii="Arial" w:hAnsi="Arial" w:cs="Arial"/>
        </w:rPr>
        <w:t xml:space="preserve">ashamed, disappointed or regret for parts of their lives. </w:t>
      </w:r>
    </w:p>
    <w:p w14:paraId="454E6EF6" w14:textId="50942BC7" w:rsidR="00EC70D2" w:rsidRPr="003E4BA4" w:rsidRDefault="00EC70D2" w:rsidP="003E4BA4">
      <w:pPr>
        <w:tabs>
          <w:tab w:val="left" w:pos="5270"/>
        </w:tabs>
        <w:spacing w:line="360" w:lineRule="auto"/>
        <w:rPr>
          <w:rFonts w:ascii="Arial" w:hAnsi="Arial" w:cs="Arial"/>
        </w:rPr>
      </w:pPr>
      <w:r w:rsidRPr="003E4BA4">
        <w:rPr>
          <w:rFonts w:ascii="Arial" w:hAnsi="Arial" w:cs="Arial"/>
        </w:rPr>
        <w:t xml:space="preserve">Below is a table based on </w:t>
      </w:r>
      <w:r w:rsidR="00AF0698" w:rsidRPr="003E4BA4">
        <w:rPr>
          <w:rFonts w:ascii="Arial" w:hAnsi="Arial" w:cs="Arial"/>
        </w:rPr>
        <w:t>Sadie’s</w:t>
      </w:r>
      <w:r w:rsidRPr="003E4BA4">
        <w:rPr>
          <w:rFonts w:ascii="Arial" w:hAnsi="Arial" w:cs="Arial"/>
        </w:rPr>
        <w:t xml:space="preserve"> life and </w:t>
      </w:r>
      <w:r w:rsidR="00AF0698" w:rsidRPr="003E4BA4">
        <w:rPr>
          <w:rFonts w:ascii="Arial" w:hAnsi="Arial" w:cs="Arial"/>
        </w:rPr>
        <w:t>how she could feel with her life circumstances that have happened and how it could make Sadie feel.</w:t>
      </w:r>
    </w:p>
    <w:p w14:paraId="37B126A5" w14:textId="77777777" w:rsidR="00A63C19" w:rsidRPr="003E4BA4" w:rsidRDefault="00A63C19" w:rsidP="003E4BA4">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817653" w:rsidRPr="003E4BA4" w14:paraId="52A849C0" w14:textId="77777777" w:rsidTr="008232A5">
        <w:tc>
          <w:tcPr>
            <w:tcW w:w="4508" w:type="dxa"/>
            <w:shd w:val="clear" w:color="auto" w:fill="E97132" w:themeFill="accent2"/>
          </w:tcPr>
          <w:p w14:paraId="68B9D31C" w14:textId="01C08987" w:rsidR="00817653" w:rsidRPr="003E4BA4" w:rsidRDefault="008232A5" w:rsidP="003E4BA4">
            <w:pPr>
              <w:spacing w:line="360" w:lineRule="auto"/>
              <w:rPr>
                <w:rFonts w:ascii="Arial" w:hAnsi="Arial" w:cs="Arial"/>
              </w:rPr>
            </w:pPr>
            <w:r w:rsidRPr="003E4BA4">
              <w:rPr>
                <w:rFonts w:ascii="Arial" w:hAnsi="Arial" w:cs="Arial"/>
              </w:rPr>
              <w:t>I</w:t>
            </w:r>
            <w:r w:rsidR="00817653" w:rsidRPr="003E4BA4">
              <w:rPr>
                <w:rFonts w:ascii="Arial" w:hAnsi="Arial" w:cs="Arial"/>
              </w:rPr>
              <w:t>ntegr</w:t>
            </w:r>
            <w:r w:rsidRPr="003E4BA4">
              <w:rPr>
                <w:rFonts w:ascii="Arial" w:hAnsi="Arial" w:cs="Arial"/>
              </w:rPr>
              <w:t xml:space="preserve">ity </w:t>
            </w:r>
          </w:p>
        </w:tc>
        <w:tc>
          <w:tcPr>
            <w:tcW w:w="4508" w:type="dxa"/>
            <w:shd w:val="clear" w:color="auto" w:fill="E97132" w:themeFill="accent2"/>
          </w:tcPr>
          <w:p w14:paraId="3BE4C6B8" w14:textId="06A68AC9" w:rsidR="00817653" w:rsidRPr="003E4BA4" w:rsidRDefault="008232A5" w:rsidP="003E4BA4">
            <w:pPr>
              <w:spacing w:line="360" w:lineRule="auto"/>
              <w:rPr>
                <w:rFonts w:ascii="Arial" w:hAnsi="Arial" w:cs="Arial"/>
              </w:rPr>
            </w:pPr>
            <w:r w:rsidRPr="003E4BA4">
              <w:rPr>
                <w:rFonts w:ascii="Arial" w:hAnsi="Arial" w:cs="Arial"/>
              </w:rPr>
              <w:t xml:space="preserve">Despair </w:t>
            </w:r>
          </w:p>
        </w:tc>
      </w:tr>
      <w:tr w:rsidR="00817653" w:rsidRPr="003E4BA4" w14:paraId="032DEB32" w14:textId="77777777" w:rsidTr="00817653">
        <w:tc>
          <w:tcPr>
            <w:tcW w:w="4508" w:type="dxa"/>
          </w:tcPr>
          <w:p w14:paraId="1D221A7A" w14:textId="793756D7" w:rsidR="00817653" w:rsidRPr="003E4BA4" w:rsidRDefault="00726357" w:rsidP="003E4BA4">
            <w:pPr>
              <w:spacing w:line="360" w:lineRule="auto"/>
              <w:rPr>
                <w:rFonts w:ascii="Arial" w:hAnsi="Arial" w:cs="Arial"/>
              </w:rPr>
            </w:pPr>
            <w:r w:rsidRPr="003E4BA4">
              <w:rPr>
                <w:rFonts w:ascii="Arial" w:hAnsi="Arial" w:cs="Arial"/>
              </w:rPr>
              <w:t>Success – Sadie could feel a sense of success from having three children.</w:t>
            </w:r>
          </w:p>
        </w:tc>
        <w:tc>
          <w:tcPr>
            <w:tcW w:w="4508" w:type="dxa"/>
          </w:tcPr>
          <w:p w14:paraId="405E77FD" w14:textId="5C85E9B8" w:rsidR="00817653" w:rsidRPr="003E4BA4" w:rsidRDefault="00D0027B" w:rsidP="003E4BA4">
            <w:pPr>
              <w:spacing w:line="360" w:lineRule="auto"/>
              <w:rPr>
                <w:rFonts w:ascii="Arial" w:hAnsi="Arial" w:cs="Arial"/>
              </w:rPr>
            </w:pPr>
            <w:r w:rsidRPr="003E4BA4">
              <w:rPr>
                <w:rFonts w:ascii="Arial" w:hAnsi="Arial" w:cs="Arial"/>
              </w:rPr>
              <w:t xml:space="preserve">Regret </w:t>
            </w:r>
            <w:r w:rsidR="00DD406E" w:rsidRPr="003E4BA4">
              <w:rPr>
                <w:rFonts w:ascii="Arial" w:hAnsi="Arial" w:cs="Arial"/>
              </w:rPr>
              <w:t>–</w:t>
            </w:r>
            <w:r w:rsidRPr="003E4BA4">
              <w:rPr>
                <w:rFonts w:ascii="Arial" w:hAnsi="Arial" w:cs="Arial"/>
              </w:rPr>
              <w:t xml:space="preserve"> Sadie</w:t>
            </w:r>
            <w:r w:rsidR="00DD406E" w:rsidRPr="003E4BA4">
              <w:rPr>
                <w:rFonts w:ascii="Arial" w:hAnsi="Arial" w:cs="Arial"/>
              </w:rPr>
              <w:t xml:space="preserve"> has become withdrawn which has resulted in her losing friends.</w:t>
            </w:r>
          </w:p>
        </w:tc>
      </w:tr>
      <w:tr w:rsidR="00817653" w:rsidRPr="003E4BA4" w14:paraId="708B876E" w14:textId="77777777" w:rsidTr="00817653">
        <w:tc>
          <w:tcPr>
            <w:tcW w:w="4508" w:type="dxa"/>
          </w:tcPr>
          <w:p w14:paraId="13A49F2E" w14:textId="620913FC" w:rsidR="00817653" w:rsidRPr="003E4BA4" w:rsidRDefault="00B1302F" w:rsidP="003E4BA4">
            <w:pPr>
              <w:spacing w:line="360" w:lineRule="auto"/>
              <w:rPr>
                <w:rFonts w:ascii="Arial" w:hAnsi="Arial" w:cs="Arial"/>
              </w:rPr>
            </w:pPr>
            <w:r w:rsidRPr="003E4BA4">
              <w:rPr>
                <w:rFonts w:ascii="Arial" w:hAnsi="Arial" w:cs="Arial"/>
              </w:rPr>
              <w:t xml:space="preserve">Accomplishment – Sadie has had </w:t>
            </w:r>
            <w:r w:rsidR="008807D3" w:rsidRPr="003E4BA4">
              <w:rPr>
                <w:rFonts w:ascii="Arial" w:hAnsi="Arial" w:cs="Arial"/>
              </w:rPr>
              <w:t>60 years of marriage.</w:t>
            </w:r>
          </w:p>
        </w:tc>
        <w:tc>
          <w:tcPr>
            <w:tcW w:w="4508" w:type="dxa"/>
          </w:tcPr>
          <w:p w14:paraId="2D7B5C2A" w14:textId="24FA32A9" w:rsidR="00817653" w:rsidRPr="003E4BA4" w:rsidRDefault="00205887" w:rsidP="003E4BA4">
            <w:pPr>
              <w:spacing w:line="360" w:lineRule="auto"/>
              <w:rPr>
                <w:rFonts w:ascii="Arial" w:hAnsi="Arial" w:cs="Arial"/>
              </w:rPr>
            </w:pPr>
            <w:r w:rsidRPr="003E4BA4">
              <w:rPr>
                <w:rFonts w:ascii="Arial" w:hAnsi="Arial" w:cs="Arial"/>
              </w:rPr>
              <w:t>Depression – Sadie is now a widow after losing her husband four years ago</w:t>
            </w:r>
            <w:r w:rsidR="00D05237" w:rsidRPr="003E4BA4">
              <w:rPr>
                <w:rFonts w:ascii="Arial" w:hAnsi="Arial" w:cs="Arial"/>
              </w:rPr>
              <w:t>.</w:t>
            </w:r>
          </w:p>
        </w:tc>
      </w:tr>
      <w:tr w:rsidR="00817653" w:rsidRPr="003E4BA4" w14:paraId="2C6C0ECE" w14:textId="77777777" w:rsidTr="00B61600">
        <w:trPr>
          <w:trHeight w:val="1589"/>
        </w:trPr>
        <w:tc>
          <w:tcPr>
            <w:tcW w:w="4508" w:type="dxa"/>
          </w:tcPr>
          <w:p w14:paraId="33D76E70" w14:textId="168E1917" w:rsidR="00817653" w:rsidRPr="003E4BA4" w:rsidRDefault="005A759D" w:rsidP="003E4BA4">
            <w:pPr>
              <w:spacing w:line="360" w:lineRule="auto"/>
              <w:rPr>
                <w:rFonts w:ascii="Arial" w:hAnsi="Arial" w:cs="Arial"/>
              </w:rPr>
            </w:pPr>
            <w:r w:rsidRPr="003E4BA4">
              <w:rPr>
                <w:rFonts w:ascii="Arial" w:hAnsi="Arial" w:cs="Arial"/>
              </w:rPr>
              <w:t xml:space="preserve">Sadie has lived a good </w:t>
            </w:r>
            <w:r w:rsidR="00E6202F" w:rsidRPr="003E4BA4">
              <w:rPr>
                <w:rFonts w:ascii="Arial" w:hAnsi="Arial" w:cs="Arial"/>
              </w:rPr>
              <w:t xml:space="preserve">past life with </w:t>
            </w:r>
            <w:r w:rsidR="00FA0956" w:rsidRPr="003E4BA4">
              <w:rPr>
                <w:rFonts w:ascii="Arial" w:hAnsi="Arial" w:cs="Arial"/>
              </w:rPr>
              <w:t xml:space="preserve">owning her own detached home in the </w:t>
            </w:r>
            <w:r w:rsidR="001C6144" w:rsidRPr="003E4BA4">
              <w:rPr>
                <w:rFonts w:ascii="Arial" w:hAnsi="Arial" w:cs="Arial"/>
              </w:rPr>
              <w:t>countryside</w:t>
            </w:r>
            <w:r w:rsidR="00FA0956" w:rsidRPr="003E4BA4">
              <w:rPr>
                <w:rFonts w:ascii="Arial" w:hAnsi="Arial" w:cs="Arial"/>
              </w:rPr>
              <w:t>.</w:t>
            </w:r>
          </w:p>
        </w:tc>
        <w:tc>
          <w:tcPr>
            <w:tcW w:w="4508" w:type="dxa"/>
          </w:tcPr>
          <w:p w14:paraId="6AB492AE" w14:textId="7605305A" w:rsidR="00817653" w:rsidRPr="003E4BA4" w:rsidRDefault="00D05237" w:rsidP="003E4BA4">
            <w:pPr>
              <w:spacing w:line="360" w:lineRule="auto"/>
              <w:rPr>
                <w:rFonts w:ascii="Arial" w:hAnsi="Arial" w:cs="Arial"/>
              </w:rPr>
            </w:pPr>
            <w:r w:rsidRPr="003E4BA4">
              <w:rPr>
                <w:rFonts w:ascii="Arial" w:hAnsi="Arial" w:cs="Arial"/>
              </w:rPr>
              <w:t xml:space="preserve">Ashamed – Sadie could feel ashamed </w:t>
            </w:r>
            <w:r w:rsidR="0073325C" w:rsidRPr="003E4BA4">
              <w:rPr>
                <w:rFonts w:ascii="Arial" w:hAnsi="Arial" w:cs="Arial"/>
              </w:rPr>
              <w:t xml:space="preserve">as her health is </w:t>
            </w:r>
            <w:r w:rsidR="00B61600" w:rsidRPr="003E4BA4">
              <w:rPr>
                <w:rFonts w:ascii="Arial" w:hAnsi="Arial" w:cs="Arial"/>
              </w:rPr>
              <w:t>det</w:t>
            </w:r>
            <w:r w:rsidR="00596DFB">
              <w:rPr>
                <w:rFonts w:ascii="Arial" w:hAnsi="Arial" w:cs="Arial"/>
              </w:rPr>
              <w:t>eri</w:t>
            </w:r>
            <w:r w:rsidR="00BD4D75">
              <w:rPr>
                <w:rFonts w:ascii="Arial" w:hAnsi="Arial" w:cs="Arial"/>
              </w:rPr>
              <w:t>o</w:t>
            </w:r>
            <w:r w:rsidR="008D088C">
              <w:rPr>
                <w:rFonts w:ascii="Arial" w:hAnsi="Arial" w:cs="Arial"/>
              </w:rPr>
              <w:t>ra</w:t>
            </w:r>
            <w:r w:rsidR="00B61600" w:rsidRPr="003E4BA4">
              <w:rPr>
                <w:rFonts w:ascii="Arial" w:hAnsi="Arial" w:cs="Arial"/>
              </w:rPr>
              <w:t>ting,</w:t>
            </w:r>
            <w:r w:rsidR="0073325C" w:rsidRPr="003E4BA4">
              <w:rPr>
                <w:rFonts w:ascii="Arial" w:hAnsi="Arial" w:cs="Arial"/>
              </w:rPr>
              <w:t xml:space="preserve"> she will not let people in </w:t>
            </w:r>
            <w:r w:rsidR="001C6144" w:rsidRPr="003E4BA4">
              <w:rPr>
                <w:rFonts w:ascii="Arial" w:hAnsi="Arial" w:cs="Arial"/>
              </w:rPr>
              <w:t xml:space="preserve">who have offered to help her as she feels embarrassed </w:t>
            </w:r>
            <w:r w:rsidR="00B61600" w:rsidRPr="003E4BA4">
              <w:rPr>
                <w:rFonts w:ascii="Arial" w:hAnsi="Arial" w:cs="Arial"/>
              </w:rPr>
              <w:t>and insists their being nosey.</w:t>
            </w:r>
          </w:p>
        </w:tc>
      </w:tr>
    </w:tbl>
    <w:p w14:paraId="350881A1" w14:textId="77777777" w:rsidR="00333C6A" w:rsidRPr="003E4BA4" w:rsidRDefault="00333C6A" w:rsidP="003E4BA4">
      <w:pPr>
        <w:spacing w:line="360" w:lineRule="auto"/>
        <w:rPr>
          <w:rFonts w:ascii="Arial" w:hAnsi="Arial" w:cs="Arial"/>
        </w:rPr>
      </w:pPr>
    </w:p>
    <w:p w14:paraId="39615A30" w14:textId="77777777" w:rsidR="0012688D" w:rsidRPr="003E4BA4" w:rsidRDefault="0012688D" w:rsidP="003E4BA4">
      <w:pPr>
        <w:spacing w:line="360" w:lineRule="auto"/>
        <w:rPr>
          <w:rFonts w:ascii="Arial" w:hAnsi="Arial" w:cs="Arial"/>
        </w:rPr>
      </w:pPr>
    </w:p>
    <w:p w14:paraId="2883FA50" w14:textId="05EA74DD" w:rsidR="008E38A0" w:rsidRPr="003E4BA4" w:rsidRDefault="00EC7D94" w:rsidP="008E64F4">
      <w:pPr>
        <w:spacing w:line="360" w:lineRule="auto"/>
        <w:rPr>
          <w:rFonts w:ascii="Arial" w:hAnsi="Arial" w:cs="Arial"/>
        </w:rPr>
      </w:pPr>
      <w:r w:rsidRPr="003E4BA4">
        <w:rPr>
          <w:rFonts w:ascii="Arial" w:hAnsi="Arial" w:cs="Arial"/>
        </w:rPr>
        <w:t xml:space="preserve"> </w:t>
      </w:r>
    </w:p>
    <w:p w14:paraId="59FD36F3" w14:textId="77777777" w:rsidR="007F0F9C" w:rsidRPr="003E4BA4" w:rsidRDefault="007F0F9C" w:rsidP="003E4BA4">
      <w:pPr>
        <w:pStyle w:val="Heading1"/>
        <w:spacing w:line="360" w:lineRule="auto"/>
        <w:rPr>
          <w:rFonts w:ascii="Arial" w:hAnsi="Arial" w:cs="Arial"/>
          <w:sz w:val="22"/>
          <w:szCs w:val="22"/>
        </w:rPr>
      </w:pPr>
      <w:bookmarkStart w:id="3" w:name="_Toc161866257"/>
    </w:p>
    <w:p w14:paraId="1853724D" w14:textId="5E28B038" w:rsidR="0078275B" w:rsidRPr="003E4BA4" w:rsidRDefault="0078275B" w:rsidP="003E4BA4">
      <w:pPr>
        <w:pStyle w:val="Heading1"/>
        <w:spacing w:line="360" w:lineRule="auto"/>
        <w:rPr>
          <w:rFonts w:ascii="Arial" w:hAnsi="Arial" w:cs="Arial"/>
          <w:sz w:val="32"/>
          <w:szCs w:val="32"/>
        </w:rPr>
      </w:pPr>
      <w:r w:rsidRPr="003E4BA4">
        <w:rPr>
          <w:rFonts w:ascii="Arial" w:hAnsi="Arial" w:cs="Arial"/>
          <w:sz w:val="32"/>
          <w:szCs w:val="32"/>
        </w:rPr>
        <w:t>Health and social care needs</w:t>
      </w:r>
      <w:bookmarkEnd w:id="3"/>
      <w:r w:rsidRPr="003E4BA4">
        <w:rPr>
          <w:rFonts w:ascii="Arial" w:hAnsi="Arial" w:cs="Arial"/>
          <w:sz w:val="32"/>
          <w:szCs w:val="32"/>
        </w:rPr>
        <w:t xml:space="preserve"> </w:t>
      </w:r>
    </w:p>
    <w:p w14:paraId="0CE99749" w14:textId="5F07EEE2" w:rsidR="005A08E6" w:rsidRPr="003E4BA4" w:rsidRDefault="00727E23" w:rsidP="003E4BA4">
      <w:pPr>
        <w:spacing w:line="360" w:lineRule="auto"/>
        <w:rPr>
          <w:rFonts w:ascii="Arial" w:hAnsi="Arial" w:cs="Arial"/>
        </w:rPr>
      </w:pPr>
      <w:r w:rsidRPr="003E4BA4">
        <w:rPr>
          <w:rFonts w:ascii="Arial" w:hAnsi="Arial" w:cs="Arial"/>
        </w:rPr>
        <w:t xml:space="preserve">Sadie’s health and social care needs: </w:t>
      </w:r>
    </w:p>
    <w:p w14:paraId="3517773C" w14:textId="77777777" w:rsidR="005A08E6" w:rsidRPr="003E4BA4" w:rsidRDefault="005A08E6" w:rsidP="003E4BA4">
      <w:pPr>
        <w:spacing w:line="360" w:lineRule="auto"/>
        <w:rPr>
          <w:rFonts w:ascii="Arial" w:hAnsi="Arial" w:cs="Arial"/>
        </w:rPr>
      </w:pPr>
    </w:p>
    <w:tbl>
      <w:tblPr>
        <w:tblStyle w:val="GridTable4-Accent2"/>
        <w:tblW w:w="10916" w:type="dxa"/>
        <w:tblInd w:w="-856" w:type="dxa"/>
        <w:tblLook w:val="04A0" w:firstRow="1" w:lastRow="0" w:firstColumn="1" w:lastColumn="0" w:noHBand="0" w:noVBand="1"/>
      </w:tblPr>
      <w:tblGrid>
        <w:gridCol w:w="2552"/>
        <w:gridCol w:w="4314"/>
        <w:gridCol w:w="4050"/>
      </w:tblGrid>
      <w:tr w:rsidR="005A08E6" w:rsidRPr="003E4BA4" w14:paraId="3408BA5B" w14:textId="77777777" w:rsidTr="000636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1FB352B4" w14:textId="552B41DF" w:rsidR="005A08E6" w:rsidRPr="003E4BA4" w:rsidRDefault="00313693" w:rsidP="003E4BA4">
            <w:pPr>
              <w:spacing w:line="360" w:lineRule="auto"/>
              <w:rPr>
                <w:rFonts w:ascii="Arial" w:hAnsi="Arial" w:cs="Arial"/>
              </w:rPr>
            </w:pPr>
            <w:r w:rsidRPr="003E4BA4">
              <w:rPr>
                <w:rFonts w:ascii="Arial" w:hAnsi="Arial" w:cs="Arial"/>
              </w:rPr>
              <w:t xml:space="preserve">Problem </w:t>
            </w:r>
          </w:p>
        </w:tc>
        <w:tc>
          <w:tcPr>
            <w:tcW w:w="4314" w:type="dxa"/>
          </w:tcPr>
          <w:p w14:paraId="3D787E49" w14:textId="4F200954" w:rsidR="005A08E6" w:rsidRPr="003E4BA4" w:rsidRDefault="00313693" w:rsidP="003E4BA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E4BA4">
              <w:rPr>
                <w:rFonts w:ascii="Arial" w:hAnsi="Arial" w:cs="Arial"/>
              </w:rPr>
              <w:t>How does it affect Sadie?</w:t>
            </w:r>
          </w:p>
        </w:tc>
        <w:tc>
          <w:tcPr>
            <w:tcW w:w="4050" w:type="dxa"/>
          </w:tcPr>
          <w:p w14:paraId="52918784" w14:textId="78D68BA8" w:rsidR="005A08E6" w:rsidRPr="003E4BA4" w:rsidRDefault="00313693" w:rsidP="003E4BA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E4BA4">
              <w:rPr>
                <w:rFonts w:ascii="Arial" w:hAnsi="Arial" w:cs="Arial"/>
              </w:rPr>
              <w:t>What needs to be done?</w:t>
            </w:r>
          </w:p>
        </w:tc>
      </w:tr>
      <w:tr w:rsidR="005A08E6" w:rsidRPr="003E4BA4" w14:paraId="4F87534A" w14:textId="77777777" w:rsidTr="00063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4DE20202" w14:textId="2E677395" w:rsidR="005A08E6" w:rsidRPr="003E4BA4" w:rsidRDefault="00313693" w:rsidP="003E4BA4">
            <w:pPr>
              <w:spacing w:line="360" w:lineRule="auto"/>
              <w:rPr>
                <w:rFonts w:ascii="Arial" w:hAnsi="Arial" w:cs="Arial"/>
                <w:b w:val="0"/>
                <w:bCs w:val="0"/>
              </w:rPr>
            </w:pPr>
            <w:r w:rsidRPr="003E4BA4">
              <w:rPr>
                <w:rFonts w:ascii="Arial" w:hAnsi="Arial" w:cs="Arial"/>
                <w:b w:val="0"/>
                <w:bCs w:val="0"/>
              </w:rPr>
              <w:t xml:space="preserve">Obesity </w:t>
            </w:r>
          </w:p>
        </w:tc>
        <w:tc>
          <w:tcPr>
            <w:tcW w:w="4314" w:type="dxa"/>
          </w:tcPr>
          <w:p w14:paraId="7273F578" w14:textId="4C68E2D4" w:rsidR="005A08E6" w:rsidRPr="003E4BA4" w:rsidRDefault="00B67A1C" w:rsidP="003E4B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E4BA4">
              <w:rPr>
                <w:rFonts w:ascii="Arial" w:hAnsi="Arial" w:cs="Arial"/>
              </w:rPr>
              <w:t>Sadie is unable to move around properly,</w:t>
            </w:r>
            <w:r w:rsidR="00896340" w:rsidRPr="003E4BA4">
              <w:rPr>
                <w:rFonts w:ascii="Arial" w:hAnsi="Arial" w:cs="Arial"/>
              </w:rPr>
              <w:t xml:space="preserve"> Sadie struggling with personal hygiene and seeing friends.</w:t>
            </w:r>
            <w:r w:rsidR="00ED435F" w:rsidRPr="003E4BA4">
              <w:rPr>
                <w:rFonts w:ascii="Arial" w:hAnsi="Arial" w:cs="Arial"/>
              </w:rPr>
              <w:t xml:space="preserve"> Impacts Sadie’s quality of life on a whole.</w:t>
            </w:r>
          </w:p>
        </w:tc>
        <w:tc>
          <w:tcPr>
            <w:tcW w:w="4050" w:type="dxa"/>
          </w:tcPr>
          <w:p w14:paraId="659CE844" w14:textId="4AF43BD4" w:rsidR="005A08E6" w:rsidRPr="003E4BA4" w:rsidRDefault="00B321D4" w:rsidP="003E4B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E4BA4">
              <w:rPr>
                <w:rFonts w:ascii="Arial" w:hAnsi="Arial" w:cs="Arial"/>
              </w:rPr>
              <w:t>According to Age UK, (2016) Occu</w:t>
            </w:r>
            <w:r w:rsidR="00B03F51" w:rsidRPr="003E4BA4">
              <w:rPr>
                <w:rFonts w:ascii="Arial" w:hAnsi="Arial" w:cs="Arial"/>
              </w:rPr>
              <w:t xml:space="preserve">pational therapist </w:t>
            </w:r>
            <w:r w:rsidR="00F15AB8" w:rsidRPr="003E4BA4">
              <w:rPr>
                <w:rFonts w:ascii="Arial" w:hAnsi="Arial" w:cs="Arial"/>
              </w:rPr>
              <w:t>can</w:t>
            </w:r>
            <w:r w:rsidR="00B03F51" w:rsidRPr="003E4BA4">
              <w:rPr>
                <w:rFonts w:ascii="Arial" w:hAnsi="Arial" w:cs="Arial"/>
              </w:rPr>
              <w:t xml:space="preserve"> help elderly people have a better quality of life in their own home</w:t>
            </w:r>
            <w:r w:rsidR="007B70AE" w:rsidRPr="003E4BA4">
              <w:rPr>
                <w:rFonts w:ascii="Arial" w:hAnsi="Arial" w:cs="Arial"/>
              </w:rPr>
              <w:t>, by adding the correct adaptations necessary</w:t>
            </w:r>
            <w:r w:rsidR="00521F1A" w:rsidRPr="003E4BA4">
              <w:rPr>
                <w:rFonts w:ascii="Arial" w:hAnsi="Arial" w:cs="Arial"/>
              </w:rPr>
              <w:t xml:space="preserve">. This can improve </w:t>
            </w:r>
            <w:r w:rsidR="007D5145" w:rsidRPr="003E4BA4">
              <w:rPr>
                <w:rFonts w:ascii="Arial" w:hAnsi="Arial" w:cs="Arial"/>
              </w:rPr>
              <w:t>Sadie’s</w:t>
            </w:r>
            <w:r w:rsidR="00521F1A" w:rsidRPr="003E4BA4">
              <w:rPr>
                <w:rFonts w:ascii="Arial" w:hAnsi="Arial" w:cs="Arial"/>
              </w:rPr>
              <w:t xml:space="preserve"> wellbeing by receiving advise from </w:t>
            </w:r>
            <w:r w:rsidR="002C364B" w:rsidRPr="003E4BA4">
              <w:rPr>
                <w:rFonts w:ascii="Arial" w:hAnsi="Arial" w:cs="Arial"/>
              </w:rPr>
              <w:t xml:space="preserve">OT support by </w:t>
            </w:r>
            <w:r w:rsidR="007D5145" w:rsidRPr="003E4BA4">
              <w:rPr>
                <w:rFonts w:ascii="Arial" w:hAnsi="Arial" w:cs="Arial"/>
              </w:rPr>
              <w:t>methods to support Sadie</w:t>
            </w:r>
            <w:r w:rsidR="004E51D1" w:rsidRPr="003E4BA4">
              <w:rPr>
                <w:rFonts w:ascii="Arial" w:hAnsi="Arial" w:cs="Arial"/>
              </w:rPr>
              <w:t xml:space="preserve"> moving forward </w:t>
            </w:r>
            <w:r w:rsidR="00884C72" w:rsidRPr="003E4BA4">
              <w:rPr>
                <w:rFonts w:ascii="Arial" w:hAnsi="Arial" w:cs="Arial"/>
              </w:rPr>
              <w:t xml:space="preserve">by making improvements to maintain her struggles </w:t>
            </w:r>
            <w:r w:rsidR="008D7A60" w:rsidRPr="003E4BA4">
              <w:rPr>
                <w:rFonts w:ascii="Arial" w:hAnsi="Arial" w:cs="Arial"/>
              </w:rPr>
              <w:t>to receive the best quality life she can.</w:t>
            </w:r>
          </w:p>
        </w:tc>
      </w:tr>
      <w:tr w:rsidR="005A08E6" w:rsidRPr="003E4BA4" w14:paraId="612D08DE" w14:textId="77777777" w:rsidTr="00063626">
        <w:tc>
          <w:tcPr>
            <w:cnfStyle w:val="001000000000" w:firstRow="0" w:lastRow="0" w:firstColumn="1" w:lastColumn="0" w:oddVBand="0" w:evenVBand="0" w:oddHBand="0" w:evenHBand="0" w:firstRowFirstColumn="0" w:firstRowLastColumn="0" w:lastRowFirstColumn="0" w:lastRowLastColumn="0"/>
            <w:tcW w:w="2552" w:type="dxa"/>
          </w:tcPr>
          <w:p w14:paraId="15932EE1" w14:textId="5B37CDDF" w:rsidR="005A08E6" w:rsidRPr="003E4BA4" w:rsidRDefault="00B05ABE" w:rsidP="003E4BA4">
            <w:pPr>
              <w:spacing w:line="360" w:lineRule="auto"/>
              <w:rPr>
                <w:rFonts w:ascii="Arial" w:hAnsi="Arial" w:cs="Arial"/>
                <w:b w:val="0"/>
                <w:bCs w:val="0"/>
              </w:rPr>
            </w:pPr>
            <w:r w:rsidRPr="003E4BA4">
              <w:rPr>
                <w:rFonts w:ascii="Arial" w:hAnsi="Arial" w:cs="Arial"/>
                <w:b w:val="0"/>
                <w:bCs w:val="0"/>
              </w:rPr>
              <w:t xml:space="preserve">Diet </w:t>
            </w:r>
          </w:p>
        </w:tc>
        <w:tc>
          <w:tcPr>
            <w:tcW w:w="4314" w:type="dxa"/>
          </w:tcPr>
          <w:p w14:paraId="1925975B" w14:textId="313AC12A" w:rsidR="005A08E6" w:rsidRPr="003E4BA4" w:rsidRDefault="00A75A1C" w:rsidP="003E4B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E4BA4">
              <w:rPr>
                <w:rFonts w:ascii="Arial" w:hAnsi="Arial" w:cs="Arial"/>
              </w:rPr>
              <w:t xml:space="preserve">Due to Sadie having a poor diet she is low in </w:t>
            </w:r>
            <w:r w:rsidR="000338A6" w:rsidRPr="003E4BA4">
              <w:rPr>
                <w:rFonts w:ascii="Arial" w:hAnsi="Arial" w:cs="Arial"/>
              </w:rPr>
              <w:t xml:space="preserve">nutrition. Which she has been made </w:t>
            </w:r>
            <w:r w:rsidR="00CA312E" w:rsidRPr="003E4BA4">
              <w:rPr>
                <w:rFonts w:ascii="Arial" w:hAnsi="Arial" w:cs="Arial"/>
              </w:rPr>
              <w:t>aware by</w:t>
            </w:r>
            <w:r w:rsidR="000338A6" w:rsidRPr="003E4BA4">
              <w:rPr>
                <w:rFonts w:ascii="Arial" w:hAnsi="Arial" w:cs="Arial"/>
              </w:rPr>
              <w:t xml:space="preserve"> her doctor </w:t>
            </w:r>
            <w:r w:rsidR="00CA312E" w:rsidRPr="003E4BA4">
              <w:rPr>
                <w:rFonts w:ascii="Arial" w:hAnsi="Arial" w:cs="Arial"/>
              </w:rPr>
              <w:t>that she is at risk of diabetes.</w:t>
            </w:r>
            <w:r w:rsidR="00477517" w:rsidRPr="003E4BA4">
              <w:rPr>
                <w:rFonts w:ascii="Arial" w:hAnsi="Arial" w:cs="Arial"/>
              </w:rPr>
              <w:t xml:space="preserve"> </w:t>
            </w:r>
            <w:r w:rsidR="0017434D" w:rsidRPr="003E4BA4">
              <w:rPr>
                <w:rFonts w:ascii="Arial" w:hAnsi="Arial" w:cs="Arial"/>
              </w:rPr>
              <w:t>Sadie Is at risk of her immune system detreating which could result in being hospitalised</w:t>
            </w:r>
            <w:r w:rsidR="00816524" w:rsidRPr="003E4BA4">
              <w:rPr>
                <w:rFonts w:ascii="Arial" w:hAnsi="Arial" w:cs="Arial"/>
              </w:rPr>
              <w:t xml:space="preserve"> according to the NHS (2023)</w:t>
            </w:r>
            <w:r w:rsidR="00F15AB8" w:rsidRPr="003E4BA4">
              <w:rPr>
                <w:rFonts w:ascii="Arial" w:hAnsi="Arial" w:cs="Arial"/>
              </w:rPr>
              <w:t xml:space="preserve">. Sadie could also be </w:t>
            </w:r>
            <w:r w:rsidR="00194F76" w:rsidRPr="003E4BA4">
              <w:rPr>
                <w:rFonts w:ascii="Arial" w:hAnsi="Arial" w:cs="Arial"/>
              </w:rPr>
              <w:t>prone</w:t>
            </w:r>
            <w:r w:rsidR="00F15AB8" w:rsidRPr="003E4BA4">
              <w:rPr>
                <w:rFonts w:ascii="Arial" w:hAnsi="Arial" w:cs="Arial"/>
              </w:rPr>
              <w:t xml:space="preserve"> to</w:t>
            </w:r>
            <w:r w:rsidR="00A6567F" w:rsidRPr="003E4BA4">
              <w:rPr>
                <w:rFonts w:ascii="Arial" w:hAnsi="Arial" w:cs="Arial"/>
              </w:rPr>
              <w:t xml:space="preserve"> more serious illness such as: </w:t>
            </w:r>
            <w:r w:rsidR="00194F76" w:rsidRPr="003E4BA4">
              <w:rPr>
                <w:rFonts w:ascii="Arial" w:hAnsi="Arial" w:cs="Arial"/>
              </w:rPr>
              <w:t>heart attack, dementia and stroke if her diet does not change.</w:t>
            </w:r>
            <w:r w:rsidR="00F15AB8" w:rsidRPr="003E4BA4">
              <w:rPr>
                <w:rFonts w:ascii="Arial" w:hAnsi="Arial" w:cs="Arial"/>
              </w:rPr>
              <w:t xml:space="preserve"> </w:t>
            </w:r>
          </w:p>
          <w:p w14:paraId="4A7A1DEB" w14:textId="09D160E0" w:rsidR="00CA312E" w:rsidRPr="003E4BA4" w:rsidRDefault="0078423C" w:rsidP="003E4B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E4BA4">
              <w:rPr>
                <w:rFonts w:ascii="Arial" w:hAnsi="Arial" w:cs="Arial"/>
              </w:rPr>
              <w:t xml:space="preserve">Due to </w:t>
            </w:r>
            <w:r w:rsidR="00063626" w:rsidRPr="003E4BA4">
              <w:rPr>
                <w:rFonts w:ascii="Arial" w:hAnsi="Arial" w:cs="Arial"/>
              </w:rPr>
              <w:t>Sadie having a</w:t>
            </w:r>
            <w:r w:rsidRPr="003E4BA4">
              <w:rPr>
                <w:rFonts w:ascii="Arial" w:hAnsi="Arial" w:cs="Arial"/>
              </w:rPr>
              <w:t xml:space="preserve"> poor diet according to BDA, (2019) </w:t>
            </w:r>
            <w:r w:rsidR="00165BBF" w:rsidRPr="003E4BA4">
              <w:rPr>
                <w:rFonts w:ascii="Arial" w:hAnsi="Arial" w:cs="Arial"/>
              </w:rPr>
              <w:t>Sadie</w:t>
            </w:r>
            <w:r w:rsidRPr="003E4BA4">
              <w:rPr>
                <w:rFonts w:ascii="Arial" w:hAnsi="Arial" w:cs="Arial"/>
              </w:rPr>
              <w:t xml:space="preserve"> could be at risk of hypertension from </w:t>
            </w:r>
            <w:r w:rsidR="00165BBF" w:rsidRPr="003E4BA4">
              <w:rPr>
                <w:rFonts w:ascii="Arial" w:hAnsi="Arial" w:cs="Arial"/>
              </w:rPr>
              <w:t>eating a lot of foods high in salt.</w:t>
            </w:r>
          </w:p>
        </w:tc>
        <w:tc>
          <w:tcPr>
            <w:tcW w:w="4050" w:type="dxa"/>
          </w:tcPr>
          <w:p w14:paraId="19BD9637" w14:textId="44AB5724" w:rsidR="005A08E6" w:rsidRPr="003E4BA4" w:rsidRDefault="0084229C" w:rsidP="003E4B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E4BA4">
              <w:rPr>
                <w:rFonts w:ascii="Arial" w:hAnsi="Arial" w:cs="Arial"/>
              </w:rPr>
              <w:t>It could benefit Sadie by being referred to a dietitian.</w:t>
            </w:r>
            <w:r w:rsidR="005A0A26" w:rsidRPr="003E4BA4">
              <w:rPr>
                <w:rFonts w:ascii="Arial" w:hAnsi="Arial" w:cs="Arial"/>
              </w:rPr>
              <w:t xml:space="preserve"> According to</w:t>
            </w:r>
            <w:r w:rsidRPr="003E4BA4">
              <w:rPr>
                <w:rFonts w:ascii="Arial" w:hAnsi="Arial" w:cs="Arial"/>
              </w:rPr>
              <w:t xml:space="preserve"> </w:t>
            </w:r>
            <w:r w:rsidR="005A0A26" w:rsidRPr="003E4BA4">
              <w:rPr>
                <w:rFonts w:ascii="Arial" w:hAnsi="Arial" w:cs="Arial"/>
              </w:rPr>
              <w:t>BDA, (2019)</w:t>
            </w:r>
            <w:r w:rsidR="00865F87" w:rsidRPr="003E4BA4">
              <w:rPr>
                <w:rFonts w:ascii="Arial" w:hAnsi="Arial" w:cs="Arial"/>
              </w:rPr>
              <w:t xml:space="preserve"> dietitian help elderly people over 65 years old to maintain </w:t>
            </w:r>
            <w:r w:rsidR="007B061D" w:rsidRPr="003E4BA4">
              <w:rPr>
                <w:rFonts w:ascii="Arial" w:hAnsi="Arial" w:cs="Arial"/>
              </w:rPr>
              <w:t>a good diet and support your nutritional needs. Sadie could benefit from this</w:t>
            </w:r>
            <w:r w:rsidR="0080384E" w:rsidRPr="003E4BA4">
              <w:rPr>
                <w:rFonts w:ascii="Arial" w:hAnsi="Arial" w:cs="Arial"/>
              </w:rPr>
              <w:t xml:space="preserve"> as Sadie’s quality of life could improve. </w:t>
            </w:r>
          </w:p>
          <w:p w14:paraId="7B8CDE19" w14:textId="77777777" w:rsidR="0080384E" w:rsidRPr="003E4BA4" w:rsidRDefault="0080384E" w:rsidP="003E4B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49DA9258" w14:textId="4DD1A29D" w:rsidR="0080384E" w:rsidRPr="003E4BA4" w:rsidRDefault="0080384E" w:rsidP="003E4B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A08E6" w:rsidRPr="003E4BA4" w14:paraId="1ABEEFD3" w14:textId="77777777" w:rsidTr="00063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17BA10C1" w14:textId="1A0B6F82" w:rsidR="005A08E6" w:rsidRPr="003E4BA4" w:rsidRDefault="00B57CA0" w:rsidP="003E4BA4">
            <w:pPr>
              <w:spacing w:line="360" w:lineRule="auto"/>
              <w:rPr>
                <w:rFonts w:ascii="Arial" w:hAnsi="Arial" w:cs="Arial"/>
                <w:b w:val="0"/>
                <w:bCs w:val="0"/>
              </w:rPr>
            </w:pPr>
            <w:r w:rsidRPr="003E4BA4">
              <w:rPr>
                <w:rFonts w:ascii="Arial" w:hAnsi="Arial" w:cs="Arial"/>
                <w:b w:val="0"/>
                <w:bCs w:val="0"/>
              </w:rPr>
              <w:t xml:space="preserve">Isolation </w:t>
            </w:r>
          </w:p>
        </w:tc>
        <w:tc>
          <w:tcPr>
            <w:tcW w:w="4314" w:type="dxa"/>
          </w:tcPr>
          <w:p w14:paraId="5821895D" w14:textId="19051408" w:rsidR="005A08E6" w:rsidRPr="003E4BA4" w:rsidRDefault="00E15A55" w:rsidP="003E4B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E4BA4">
              <w:rPr>
                <w:rFonts w:ascii="Arial" w:hAnsi="Arial" w:cs="Arial"/>
              </w:rPr>
              <w:t xml:space="preserve">Sadie has </w:t>
            </w:r>
            <w:r w:rsidR="00574DD5" w:rsidRPr="003E4BA4">
              <w:rPr>
                <w:rFonts w:ascii="Arial" w:hAnsi="Arial" w:cs="Arial"/>
              </w:rPr>
              <w:t>become</w:t>
            </w:r>
            <w:r w:rsidRPr="003E4BA4">
              <w:rPr>
                <w:rFonts w:ascii="Arial" w:hAnsi="Arial" w:cs="Arial"/>
              </w:rPr>
              <w:t xml:space="preserve"> very isolated since losing her husband four years ago</w:t>
            </w:r>
            <w:r w:rsidR="00E1650E" w:rsidRPr="003E4BA4">
              <w:rPr>
                <w:rFonts w:ascii="Arial" w:hAnsi="Arial" w:cs="Arial"/>
              </w:rPr>
              <w:t xml:space="preserve">, she also has limited </w:t>
            </w:r>
            <w:r w:rsidR="00D83377" w:rsidRPr="003E4BA4">
              <w:rPr>
                <w:rFonts w:ascii="Arial" w:hAnsi="Arial" w:cs="Arial"/>
              </w:rPr>
              <w:t>mobility,</w:t>
            </w:r>
            <w:r w:rsidR="00E1650E" w:rsidRPr="003E4BA4">
              <w:rPr>
                <w:rFonts w:ascii="Arial" w:hAnsi="Arial" w:cs="Arial"/>
              </w:rPr>
              <w:t xml:space="preserve"> so </w:t>
            </w:r>
            <w:r w:rsidR="00574DD5" w:rsidRPr="003E4BA4">
              <w:rPr>
                <w:rFonts w:ascii="Arial" w:hAnsi="Arial" w:cs="Arial"/>
              </w:rPr>
              <w:t>Sadie</w:t>
            </w:r>
            <w:r w:rsidR="00E1650E" w:rsidRPr="003E4BA4">
              <w:rPr>
                <w:rFonts w:ascii="Arial" w:hAnsi="Arial" w:cs="Arial"/>
              </w:rPr>
              <w:t xml:space="preserve"> is not able to get around how she </w:t>
            </w:r>
            <w:proofErr w:type="gramStart"/>
            <w:r w:rsidR="00E1650E" w:rsidRPr="003E4BA4">
              <w:rPr>
                <w:rFonts w:ascii="Arial" w:hAnsi="Arial" w:cs="Arial"/>
              </w:rPr>
              <w:t>use</w:t>
            </w:r>
            <w:proofErr w:type="gramEnd"/>
            <w:r w:rsidR="00E1650E" w:rsidRPr="003E4BA4">
              <w:rPr>
                <w:rFonts w:ascii="Arial" w:hAnsi="Arial" w:cs="Arial"/>
              </w:rPr>
              <w:t xml:space="preserve"> to. </w:t>
            </w:r>
            <w:r w:rsidR="009138F8" w:rsidRPr="003E4BA4">
              <w:rPr>
                <w:rFonts w:ascii="Arial" w:hAnsi="Arial" w:cs="Arial"/>
              </w:rPr>
              <w:t>She gave up driving as she had hip replacement, this could be that she has lost her confidence</w:t>
            </w:r>
            <w:r w:rsidR="00574DD5" w:rsidRPr="003E4BA4">
              <w:rPr>
                <w:rFonts w:ascii="Arial" w:hAnsi="Arial" w:cs="Arial"/>
              </w:rPr>
              <w:t>. Sadie has lost friends due to isolating herself away from them.</w:t>
            </w:r>
          </w:p>
        </w:tc>
        <w:tc>
          <w:tcPr>
            <w:tcW w:w="4050" w:type="dxa"/>
          </w:tcPr>
          <w:p w14:paraId="199F990B" w14:textId="2F89C3B6" w:rsidR="005A08E6" w:rsidRPr="003E4BA4" w:rsidRDefault="00AB2F92" w:rsidP="003E4B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E4BA4">
              <w:rPr>
                <w:rFonts w:ascii="Arial" w:hAnsi="Arial" w:cs="Arial"/>
              </w:rPr>
              <w:t xml:space="preserve">According to NHS, (2021) for older people if </w:t>
            </w:r>
            <w:r w:rsidR="000D6367" w:rsidRPr="003E4BA4">
              <w:rPr>
                <w:rFonts w:ascii="Arial" w:hAnsi="Arial" w:cs="Arial"/>
              </w:rPr>
              <w:t xml:space="preserve">experiencing depression there are a </w:t>
            </w:r>
            <w:r w:rsidR="000674F3" w:rsidRPr="003E4BA4">
              <w:rPr>
                <w:rFonts w:ascii="Arial" w:hAnsi="Arial" w:cs="Arial"/>
              </w:rPr>
              <w:t>variety of way</w:t>
            </w:r>
            <w:r w:rsidR="0083512A" w:rsidRPr="003E4BA4">
              <w:rPr>
                <w:rFonts w:ascii="Arial" w:hAnsi="Arial" w:cs="Arial"/>
              </w:rPr>
              <w:t>s</w:t>
            </w:r>
            <w:r w:rsidR="000674F3" w:rsidRPr="003E4BA4">
              <w:rPr>
                <w:rFonts w:ascii="Arial" w:hAnsi="Arial" w:cs="Arial"/>
              </w:rPr>
              <w:t xml:space="preserve"> to be supported by outside services such as </w:t>
            </w:r>
            <w:r w:rsidR="003743CB" w:rsidRPr="003E4BA4">
              <w:rPr>
                <w:rFonts w:ascii="Arial" w:hAnsi="Arial" w:cs="Arial"/>
              </w:rPr>
              <w:t>cognitive</w:t>
            </w:r>
            <w:r w:rsidR="000674F3" w:rsidRPr="003E4BA4">
              <w:rPr>
                <w:rFonts w:ascii="Arial" w:hAnsi="Arial" w:cs="Arial"/>
              </w:rPr>
              <w:t xml:space="preserve"> behaviour therapy</w:t>
            </w:r>
            <w:r w:rsidR="003743CB" w:rsidRPr="003E4BA4">
              <w:rPr>
                <w:rFonts w:ascii="Arial" w:hAnsi="Arial" w:cs="Arial"/>
              </w:rPr>
              <w:t xml:space="preserve"> and counselling</w:t>
            </w:r>
            <w:r w:rsidR="0083512A" w:rsidRPr="003E4BA4">
              <w:rPr>
                <w:rFonts w:ascii="Arial" w:hAnsi="Arial" w:cs="Arial"/>
              </w:rPr>
              <w:t xml:space="preserve"> which the GP can refer you to</w:t>
            </w:r>
            <w:r w:rsidR="003743CB" w:rsidRPr="003E4BA4">
              <w:rPr>
                <w:rFonts w:ascii="Arial" w:hAnsi="Arial" w:cs="Arial"/>
              </w:rPr>
              <w:t xml:space="preserve">. </w:t>
            </w:r>
            <w:r w:rsidR="001E4544" w:rsidRPr="003E4BA4">
              <w:rPr>
                <w:rFonts w:ascii="Arial" w:hAnsi="Arial" w:cs="Arial"/>
              </w:rPr>
              <w:t xml:space="preserve"> </w:t>
            </w:r>
            <w:r w:rsidR="006C65CD" w:rsidRPr="003E4BA4">
              <w:rPr>
                <w:rFonts w:ascii="Arial" w:hAnsi="Arial" w:cs="Arial"/>
              </w:rPr>
              <w:t xml:space="preserve">NHS (2022) talk about CBT which helps an individual to </w:t>
            </w:r>
            <w:r w:rsidR="008D6DC8" w:rsidRPr="003E4BA4">
              <w:rPr>
                <w:rFonts w:ascii="Arial" w:hAnsi="Arial" w:cs="Arial"/>
              </w:rPr>
              <w:t>improve their negative thoughts and find way</w:t>
            </w:r>
            <w:r w:rsidR="007F0F9C" w:rsidRPr="003E4BA4">
              <w:rPr>
                <w:rFonts w:ascii="Arial" w:hAnsi="Arial" w:cs="Arial"/>
              </w:rPr>
              <w:t xml:space="preserve"> practical ways to improve an individual’s mindset. </w:t>
            </w:r>
          </w:p>
        </w:tc>
      </w:tr>
    </w:tbl>
    <w:p w14:paraId="393B54B4" w14:textId="77777777" w:rsidR="00DF7AFD" w:rsidRPr="003E4BA4" w:rsidRDefault="00DF7AFD" w:rsidP="003E4BA4">
      <w:pPr>
        <w:spacing w:line="360" w:lineRule="auto"/>
        <w:rPr>
          <w:rFonts w:ascii="Arial" w:hAnsi="Arial" w:cs="Arial"/>
        </w:rPr>
      </w:pPr>
    </w:p>
    <w:p w14:paraId="4A13A8A2" w14:textId="77777777" w:rsidR="00DF7AFD" w:rsidRPr="003E4BA4" w:rsidRDefault="00DF7AFD" w:rsidP="003E4BA4">
      <w:pPr>
        <w:spacing w:line="360" w:lineRule="auto"/>
        <w:rPr>
          <w:rFonts w:ascii="Arial" w:hAnsi="Arial" w:cs="Arial"/>
        </w:rPr>
      </w:pPr>
    </w:p>
    <w:p w14:paraId="02ADA3A9" w14:textId="6890BCFB" w:rsidR="00F174DC" w:rsidRPr="003E4BA4" w:rsidRDefault="00F174DC" w:rsidP="003E4BA4">
      <w:pPr>
        <w:pStyle w:val="Heading1"/>
        <w:spacing w:line="360" w:lineRule="auto"/>
        <w:rPr>
          <w:rFonts w:ascii="Arial" w:hAnsi="Arial" w:cs="Arial"/>
        </w:rPr>
      </w:pPr>
      <w:bookmarkStart w:id="4" w:name="_Toc161866258"/>
      <w:r w:rsidRPr="003E4BA4">
        <w:rPr>
          <w:rFonts w:ascii="Arial" w:hAnsi="Arial" w:cs="Arial"/>
          <w:sz w:val="32"/>
          <w:szCs w:val="32"/>
        </w:rPr>
        <w:t>Policy and legislation</w:t>
      </w:r>
      <w:bookmarkEnd w:id="4"/>
    </w:p>
    <w:p w14:paraId="5499C550" w14:textId="6B260031" w:rsidR="00292145" w:rsidRPr="003E4BA4" w:rsidRDefault="00886547" w:rsidP="003E4BA4">
      <w:pPr>
        <w:spacing w:line="360" w:lineRule="auto"/>
        <w:rPr>
          <w:rFonts w:ascii="Arial" w:hAnsi="Arial" w:cs="Arial"/>
        </w:rPr>
      </w:pPr>
      <w:r w:rsidRPr="003E4BA4">
        <w:rPr>
          <w:rFonts w:ascii="Arial" w:hAnsi="Arial" w:cs="Arial"/>
        </w:rPr>
        <w:t xml:space="preserve">According to BCP Council, (2024) </w:t>
      </w:r>
      <w:r w:rsidR="00580997" w:rsidRPr="003E4BA4">
        <w:rPr>
          <w:rFonts w:ascii="Arial" w:hAnsi="Arial" w:cs="Arial"/>
        </w:rPr>
        <w:t xml:space="preserve">The care act 2014 </w:t>
      </w:r>
      <w:r w:rsidR="0033416F" w:rsidRPr="003E4BA4">
        <w:rPr>
          <w:rFonts w:ascii="Arial" w:hAnsi="Arial" w:cs="Arial"/>
        </w:rPr>
        <w:t xml:space="preserve">helps to support putting together a care plan designed for the individual being assessed </w:t>
      </w:r>
      <w:r w:rsidR="0033490E" w:rsidRPr="003E4BA4">
        <w:rPr>
          <w:rFonts w:ascii="Arial" w:hAnsi="Arial" w:cs="Arial"/>
        </w:rPr>
        <w:t xml:space="preserve">and has them included in decisions that are made that may affect the individual. </w:t>
      </w:r>
      <w:r w:rsidR="00F445E8" w:rsidRPr="003E4BA4">
        <w:rPr>
          <w:rFonts w:ascii="Arial" w:hAnsi="Arial" w:cs="Arial"/>
        </w:rPr>
        <w:t>Also,</w:t>
      </w:r>
      <w:r w:rsidR="007173B6" w:rsidRPr="003E4BA4">
        <w:rPr>
          <w:rFonts w:ascii="Arial" w:hAnsi="Arial" w:cs="Arial"/>
        </w:rPr>
        <w:t xml:space="preserve"> the BCP Council (2024) state that carers are aloud to apply for a carers assessment which is made in the best interests of the mental wellbeing for the individual caring</w:t>
      </w:r>
      <w:r w:rsidR="00DB4092" w:rsidRPr="003E4BA4">
        <w:rPr>
          <w:rFonts w:ascii="Arial" w:hAnsi="Arial" w:cs="Arial"/>
        </w:rPr>
        <w:t xml:space="preserve"> and </w:t>
      </w:r>
      <w:r w:rsidR="0048626C" w:rsidRPr="003E4BA4">
        <w:rPr>
          <w:rFonts w:ascii="Arial" w:hAnsi="Arial" w:cs="Arial"/>
        </w:rPr>
        <w:t>can</w:t>
      </w:r>
      <w:r w:rsidR="00DB4092" w:rsidRPr="003E4BA4">
        <w:rPr>
          <w:rFonts w:ascii="Arial" w:hAnsi="Arial" w:cs="Arial"/>
        </w:rPr>
        <w:t xml:space="preserve"> offer if eligible: res</w:t>
      </w:r>
      <w:r w:rsidR="00F445E8" w:rsidRPr="003E4BA4">
        <w:rPr>
          <w:rFonts w:ascii="Arial" w:hAnsi="Arial" w:cs="Arial"/>
        </w:rPr>
        <w:t xml:space="preserve">pite and receiving pay for caring for an individual. </w:t>
      </w:r>
    </w:p>
    <w:p w14:paraId="3584BDF3" w14:textId="4227FBE5" w:rsidR="00DE3030" w:rsidRPr="003E4BA4" w:rsidRDefault="00E81CCA" w:rsidP="003E4BA4">
      <w:pPr>
        <w:spacing w:line="360" w:lineRule="auto"/>
        <w:rPr>
          <w:rFonts w:ascii="Arial" w:hAnsi="Arial" w:cs="Arial"/>
        </w:rPr>
      </w:pPr>
      <w:r w:rsidRPr="003E4BA4">
        <w:rPr>
          <w:rFonts w:ascii="Arial" w:hAnsi="Arial" w:cs="Arial"/>
        </w:rPr>
        <w:t xml:space="preserve">According to Legislation.gov.uk, (2015) the </w:t>
      </w:r>
      <w:r w:rsidR="003129D5" w:rsidRPr="003E4BA4">
        <w:rPr>
          <w:rFonts w:ascii="Arial" w:hAnsi="Arial" w:cs="Arial"/>
        </w:rPr>
        <w:t>C</w:t>
      </w:r>
      <w:r w:rsidRPr="003E4BA4">
        <w:rPr>
          <w:rFonts w:ascii="Arial" w:hAnsi="Arial" w:cs="Arial"/>
        </w:rPr>
        <w:t xml:space="preserve">are </w:t>
      </w:r>
      <w:r w:rsidR="003129D5" w:rsidRPr="003E4BA4">
        <w:rPr>
          <w:rFonts w:ascii="Arial" w:hAnsi="Arial" w:cs="Arial"/>
        </w:rPr>
        <w:t>S</w:t>
      </w:r>
      <w:r w:rsidRPr="003E4BA4">
        <w:rPr>
          <w:rFonts w:ascii="Arial" w:hAnsi="Arial" w:cs="Arial"/>
        </w:rPr>
        <w:t>tanda</w:t>
      </w:r>
      <w:r w:rsidR="004A1003" w:rsidRPr="003E4BA4">
        <w:rPr>
          <w:rFonts w:ascii="Arial" w:hAnsi="Arial" w:cs="Arial"/>
        </w:rPr>
        <w:t xml:space="preserve">rds </w:t>
      </w:r>
      <w:r w:rsidR="003129D5" w:rsidRPr="003E4BA4">
        <w:rPr>
          <w:rFonts w:ascii="Arial" w:hAnsi="Arial" w:cs="Arial"/>
        </w:rPr>
        <w:t>A</w:t>
      </w:r>
      <w:r w:rsidR="004A1003" w:rsidRPr="003E4BA4">
        <w:rPr>
          <w:rFonts w:ascii="Arial" w:hAnsi="Arial" w:cs="Arial"/>
        </w:rPr>
        <w:t xml:space="preserve">ct 2000 is aimed to improve the quality of care for individuals who is in need </w:t>
      </w:r>
      <w:r w:rsidR="004E092D" w:rsidRPr="003E4BA4">
        <w:rPr>
          <w:rFonts w:ascii="Arial" w:hAnsi="Arial" w:cs="Arial"/>
        </w:rPr>
        <w:t xml:space="preserve">to ensure the health and safety of the individual </w:t>
      </w:r>
      <w:r w:rsidR="00B82FFA" w:rsidRPr="003E4BA4">
        <w:rPr>
          <w:rFonts w:ascii="Arial" w:hAnsi="Arial" w:cs="Arial"/>
        </w:rPr>
        <w:t>receiving the care.</w:t>
      </w:r>
      <w:r w:rsidR="00691AC2">
        <w:rPr>
          <w:rFonts w:ascii="Arial" w:hAnsi="Arial" w:cs="Arial"/>
        </w:rPr>
        <w:t xml:space="preserve"> The Care Standard Act 2000</w:t>
      </w:r>
      <w:r w:rsidR="00B67F35">
        <w:rPr>
          <w:rFonts w:ascii="Arial" w:hAnsi="Arial" w:cs="Arial"/>
        </w:rPr>
        <w:t xml:space="preserve"> would implement the correct adaptations </w:t>
      </w:r>
      <w:r w:rsidR="0044238F">
        <w:rPr>
          <w:rFonts w:ascii="Arial" w:hAnsi="Arial" w:cs="Arial"/>
        </w:rPr>
        <w:t xml:space="preserve">in homes to prevent falls and </w:t>
      </w:r>
      <w:r w:rsidR="00880CD7">
        <w:rPr>
          <w:rFonts w:ascii="Arial" w:hAnsi="Arial" w:cs="Arial"/>
        </w:rPr>
        <w:t xml:space="preserve">for domiciliary care workers to give </w:t>
      </w:r>
      <w:r w:rsidR="00EE12FF">
        <w:rPr>
          <w:rFonts w:ascii="Arial" w:hAnsi="Arial" w:cs="Arial"/>
        </w:rPr>
        <w:t>the correct standard</w:t>
      </w:r>
      <w:r w:rsidR="00F1290C">
        <w:rPr>
          <w:rFonts w:ascii="Arial" w:hAnsi="Arial" w:cs="Arial"/>
        </w:rPr>
        <w:t xml:space="preserve"> of care to support the elderly person’s needs.</w:t>
      </w:r>
      <w:r w:rsidR="003129D5" w:rsidRPr="003E4BA4">
        <w:rPr>
          <w:rFonts w:ascii="Arial" w:hAnsi="Arial" w:cs="Arial"/>
        </w:rPr>
        <w:t xml:space="preserve"> </w:t>
      </w:r>
    </w:p>
    <w:p w14:paraId="04EAB92F" w14:textId="6738E9EA" w:rsidR="00A8435D" w:rsidRPr="003E4BA4" w:rsidRDefault="00AC03DD" w:rsidP="003E4BA4">
      <w:pPr>
        <w:spacing w:line="360" w:lineRule="auto"/>
        <w:rPr>
          <w:rFonts w:ascii="Arial" w:hAnsi="Arial" w:cs="Arial"/>
        </w:rPr>
      </w:pPr>
      <w:r w:rsidRPr="003E4BA4">
        <w:rPr>
          <w:rFonts w:ascii="Arial" w:hAnsi="Arial" w:cs="Arial"/>
        </w:rPr>
        <w:t xml:space="preserve">NHS, (2024) state that the </w:t>
      </w:r>
      <w:r w:rsidR="00BC631D" w:rsidRPr="003E4BA4">
        <w:rPr>
          <w:rFonts w:ascii="Arial" w:hAnsi="Arial" w:cs="Arial"/>
        </w:rPr>
        <w:t>M</w:t>
      </w:r>
      <w:r w:rsidRPr="003E4BA4">
        <w:rPr>
          <w:rFonts w:ascii="Arial" w:hAnsi="Arial" w:cs="Arial"/>
        </w:rPr>
        <w:t xml:space="preserve">ental </w:t>
      </w:r>
      <w:r w:rsidR="00BC631D" w:rsidRPr="003E4BA4">
        <w:rPr>
          <w:rFonts w:ascii="Arial" w:hAnsi="Arial" w:cs="Arial"/>
        </w:rPr>
        <w:t>C</w:t>
      </w:r>
      <w:r w:rsidRPr="003E4BA4">
        <w:rPr>
          <w:rFonts w:ascii="Arial" w:hAnsi="Arial" w:cs="Arial"/>
        </w:rPr>
        <w:t xml:space="preserve">apacity </w:t>
      </w:r>
      <w:r w:rsidR="00BC631D" w:rsidRPr="003E4BA4">
        <w:rPr>
          <w:rFonts w:ascii="Arial" w:hAnsi="Arial" w:cs="Arial"/>
        </w:rPr>
        <w:t>A</w:t>
      </w:r>
      <w:r w:rsidRPr="003E4BA4">
        <w:rPr>
          <w:rFonts w:ascii="Arial" w:hAnsi="Arial" w:cs="Arial"/>
        </w:rPr>
        <w:t xml:space="preserve">ct 2005 </w:t>
      </w:r>
      <w:r w:rsidR="004A0AED" w:rsidRPr="003E4BA4">
        <w:rPr>
          <w:rFonts w:ascii="Arial" w:hAnsi="Arial" w:cs="Arial"/>
        </w:rPr>
        <w:t xml:space="preserve">is designed to </w:t>
      </w:r>
      <w:r w:rsidR="00303DF5" w:rsidRPr="003E4BA4">
        <w:rPr>
          <w:rFonts w:ascii="Arial" w:hAnsi="Arial" w:cs="Arial"/>
        </w:rPr>
        <w:t xml:space="preserve">protect people who may lack capacity to make their own decisions, for example </w:t>
      </w:r>
      <w:r w:rsidR="00945BF7" w:rsidRPr="003E4BA4">
        <w:rPr>
          <w:rFonts w:ascii="Arial" w:hAnsi="Arial" w:cs="Arial"/>
        </w:rPr>
        <w:t>if you should move into a care home after having major surgery</w:t>
      </w:r>
      <w:r w:rsidR="000B0632" w:rsidRPr="003E4BA4">
        <w:rPr>
          <w:rFonts w:ascii="Arial" w:hAnsi="Arial" w:cs="Arial"/>
        </w:rPr>
        <w:t>.</w:t>
      </w:r>
      <w:r w:rsidR="00945BF7" w:rsidRPr="003E4BA4">
        <w:rPr>
          <w:rFonts w:ascii="Arial" w:hAnsi="Arial" w:cs="Arial"/>
        </w:rPr>
        <w:t xml:space="preserve"> Sadie has had major surgery (hip replacement) </w:t>
      </w:r>
      <w:r w:rsidR="00027960" w:rsidRPr="003E4BA4">
        <w:rPr>
          <w:rFonts w:ascii="Arial" w:hAnsi="Arial" w:cs="Arial"/>
        </w:rPr>
        <w:t xml:space="preserve">after having a fall in her own home and </w:t>
      </w:r>
      <w:r w:rsidR="00074F25" w:rsidRPr="003E4BA4">
        <w:rPr>
          <w:rFonts w:ascii="Arial" w:hAnsi="Arial" w:cs="Arial"/>
        </w:rPr>
        <w:t>still chooses</w:t>
      </w:r>
      <w:r w:rsidR="00027960" w:rsidRPr="003E4BA4">
        <w:rPr>
          <w:rFonts w:ascii="Arial" w:hAnsi="Arial" w:cs="Arial"/>
        </w:rPr>
        <w:t xml:space="preserve"> to stay there </w:t>
      </w:r>
      <w:r w:rsidR="00BD7200" w:rsidRPr="003E4BA4">
        <w:rPr>
          <w:rFonts w:ascii="Arial" w:hAnsi="Arial" w:cs="Arial"/>
        </w:rPr>
        <w:t xml:space="preserve">even with limited mobility. Sadie has also </w:t>
      </w:r>
      <w:r w:rsidR="00074F25" w:rsidRPr="003E4BA4">
        <w:rPr>
          <w:rFonts w:ascii="Arial" w:hAnsi="Arial" w:cs="Arial"/>
        </w:rPr>
        <w:t>become</w:t>
      </w:r>
      <w:r w:rsidR="00BD7200" w:rsidRPr="003E4BA4">
        <w:rPr>
          <w:rFonts w:ascii="Arial" w:hAnsi="Arial" w:cs="Arial"/>
        </w:rPr>
        <w:t xml:space="preserve"> very forgetful in doing things such as</w:t>
      </w:r>
      <w:r w:rsidR="00F1212A" w:rsidRPr="003E4BA4">
        <w:rPr>
          <w:rFonts w:ascii="Arial" w:hAnsi="Arial" w:cs="Arial"/>
        </w:rPr>
        <w:t xml:space="preserve"> forgetting to lock the door, forgetting to take her medication and misplacing money and her glasses</w:t>
      </w:r>
      <w:r w:rsidR="00FB24E3" w:rsidRPr="003E4BA4">
        <w:rPr>
          <w:rFonts w:ascii="Arial" w:hAnsi="Arial" w:cs="Arial"/>
        </w:rPr>
        <w:t xml:space="preserve">, these are unwise </w:t>
      </w:r>
      <w:r w:rsidR="007F0F9C" w:rsidRPr="003E4BA4">
        <w:rPr>
          <w:rFonts w:ascii="Arial" w:hAnsi="Arial" w:cs="Arial"/>
        </w:rPr>
        <w:t>decisions,</w:t>
      </w:r>
      <w:r w:rsidR="00FB24E3" w:rsidRPr="003E4BA4">
        <w:rPr>
          <w:rFonts w:ascii="Arial" w:hAnsi="Arial" w:cs="Arial"/>
        </w:rPr>
        <w:t xml:space="preserve"> </w:t>
      </w:r>
      <w:r w:rsidR="00DA03FB" w:rsidRPr="003E4BA4">
        <w:rPr>
          <w:rFonts w:ascii="Arial" w:hAnsi="Arial" w:cs="Arial"/>
        </w:rPr>
        <w:t xml:space="preserve">but it does not mean she lacks </w:t>
      </w:r>
      <w:r w:rsidR="009B6D13" w:rsidRPr="003E4BA4">
        <w:rPr>
          <w:rFonts w:ascii="Arial" w:hAnsi="Arial" w:cs="Arial"/>
        </w:rPr>
        <w:t xml:space="preserve">mental capacity, however unless Sadie has a </w:t>
      </w:r>
      <w:r w:rsidR="00AA4746" w:rsidRPr="003E4BA4">
        <w:rPr>
          <w:rFonts w:ascii="Arial" w:hAnsi="Arial" w:cs="Arial"/>
        </w:rPr>
        <w:t>diagnosis of dementia due to her forgetfulness.</w:t>
      </w:r>
      <w:r w:rsidR="00980BF7" w:rsidRPr="003E4BA4">
        <w:rPr>
          <w:rFonts w:ascii="Arial" w:hAnsi="Arial" w:cs="Arial"/>
        </w:rPr>
        <w:t xml:space="preserve"> According to Dementia UK, (2023) dementia is a variety of </w:t>
      </w:r>
      <w:r w:rsidR="00F55782" w:rsidRPr="003E4BA4">
        <w:rPr>
          <w:rFonts w:ascii="Arial" w:hAnsi="Arial" w:cs="Arial"/>
        </w:rPr>
        <w:t xml:space="preserve">progressive conditions which impact the brain. Dementia UK (2023) also state the symptoms </w:t>
      </w:r>
      <w:r w:rsidR="00E454E7" w:rsidRPr="003E4BA4">
        <w:rPr>
          <w:rFonts w:ascii="Arial" w:hAnsi="Arial" w:cs="Arial"/>
        </w:rPr>
        <w:t xml:space="preserve">some of the symptoms could be: </w:t>
      </w:r>
    </w:p>
    <w:p w14:paraId="0457CC35" w14:textId="30887C80" w:rsidR="00E454E7" w:rsidRPr="003E4BA4" w:rsidRDefault="00E454E7" w:rsidP="003E4BA4">
      <w:pPr>
        <w:pStyle w:val="ListParagraph"/>
        <w:numPr>
          <w:ilvl w:val="0"/>
          <w:numId w:val="2"/>
        </w:numPr>
        <w:spacing w:line="360" w:lineRule="auto"/>
        <w:rPr>
          <w:rFonts w:ascii="Arial" w:hAnsi="Arial" w:cs="Arial"/>
        </w:rPr>
      </w:pPr>
      <w:r w:rsidRPr="003E4BA4">
        <w:rPr>
          <w:rFonts w:ascii="Arial" w:hAnsi="Arial" w:cs="Arial"/>
        </w:rPr>
        <w:t xml:space="preserve">Motivation </w:t>
      </w:r>
    </w:p>
    <w:p w14:paraId="15CDEB61" w14:textId="0E8A66A0" w:rsidR="00E454E7" w:rsidRPr="003E4BA4" w:rsidRDefault="00E454E7" w:rsidP="003E4BA4">
      <w:pPr>
        <w:pStyle w:val="ListParagraph"/>
        <w:numPr>
          <w:ilvl w:val="0"/>
          <w:numId w:val="2"/>
        </w:numPr>
        <w:spacing w:line="360" w:lineRule="auto"/>
        <w:rPr>
          <w:rFonts w:ascii="Arial" w:hAnsi="Arial" w:cs="Arial"/>
        </w:rPr>
      </w:pPr>
      <w:r w:rsidRPr="003E4BA4">
        <w:rPr>
          <w:rFonts w:ascii="Arial" w:hAnsi="Arial" w:cs="Arial"/>
        </w:rPr>
        <w:t>Personality</w:t>
      </w:r>
    </w:p>
    <w:p w14:paraId="39B27F80" w14:textId="75982D03" w:rsidR="00E454E7" w:rsidRPr="003E4BA4" w:rsidRDefault="00693B47" w:rsidP="003E4BA4">
      <w:pPr>
        <w:pStyle w:val="ListParagraph"/>
        <w:numPr>
          <w:ilvl w:val="0"/>
          <w:numId w:val="2"/>
        </w:numPr>
        <w:spacing w:line="360" w:lineRule="auto"/>
        <w:rPr>
          <w:rFonts w:ascii="Arial" w:hAnsi="Arial" w:cs="Arial"/>
        </w:rPr>
      </w:pPr>
      <w:r w:rsidRPr="003E4BA4">
        <w:rPr>
          <w:rFonts w:ascii="Arial" w:hAnsi="Arial" w:cs="Arial"/>
        </w:rPr>
        <w:t>Memory loss</w:t>
      </w:r>
    </w:p>
    <w:p w14:paraId="2D42DC45" w14:textId="446B4BFC" w:rsidR="00693B47" w:rsidRPr="003E4BA4" w:rsidRDefault="00693B47" w:rsidP="003E4BA4">
      <w:pPr>
        <w:pStyle w:val="ListParagraph"/>
        <w:numPr>
          <w:ilvl w:val="0"/>
          <w:numId w:val="2"/>
        </w:numPr>
        <w:spacing w:line="360" w:lineRule="auto"/>
        <w:rPr>
          <w:rFonts w:ascii="Arial" w:hAnsi="Arial" w:cs="Arial"/>
        </w:rPr>
      </w:pPr>
      <w:r w:rsidRPr="003E4BA4">
        <w:rPr>
          <w:rFonts w:ascii="Arial" w:hAnsi="Arial" w:cs="Arial"/>
        </w:rPr>
        <w:t xml:space="preserve">Speech </w:t>
      </w:r>
    </w:p>
    <w:p w14:paraId="608C949D" w14:textId="4EB84492" w:rsidR="00693B47" w:rsidRPr="003E4BA4" w:rsidRDefault="00693B47" w:rsidP="003E4BA4">
      <w:pPr>
        <w:pStyle w:val="ListParagraph"/>
        <w:numPr>
          <w:ilvl w:val="0"/>
          <w:numId w:val="2"/>
        </w:numPr>
        <w:spacing w:line="360" w:lineRule="auto"/>
        <w:rPr>
          <w:rFonts w:ascii="Arial" w:hAnsi="Arial" w:cs="Arial"/>
        </w:rPr>
      </w:pPr>
      <w:r w:rsidRPr="003E4BA4">
        <w:rPr>
          <w:rFonts w:ascii="Arial" w:hAnsi="Arial" w:cs="Arial"/>
        </w:rPr>
        <w:t xml:space="preserve">Emotional responses </w:t>
      </w:r>
    </w:p>
    <w:p w14:paraId="2904BC9F" w14:textId="0C12E8CF" w:rsidR="00F445E8" w:rsidRPr="003E4BA4" w:rsidRDefault="00240CC5" w:rsidP="003E4BA4">
      <w:pPr>
        <w:spacing w:line="360" w:lineRule="auto"/>
        <w:rPr>
          <w:rFonts w:ascii="Arial" w:hAnsi="Arial" w:cs="Arial"/>
        </w:rPr>
      </w:pPr>
      <w:r w:rsidRPr="003E4BA4">
        <w:rPr>
          <w:rFonts w:ascii="Arial" w:hAnsi="Arial" w:cs="Arial"/>
        </w:rPr>
        <w:t>Some of the symptoms stated above for dementia</w:t>
      </w:r>
      <w:r w:rsidR="00F1290C">
        <w:rPr>
          <w:rFonts w:ascii="Arial" w:hAnsi="Arial" w:cs="Arial"/>
        </w:rPr>
        <w:t>,</w:t>
      </w:r>
      <w:r w:rsidRPr="003E4BA4">
        <w:rPr>
          <w:rFonts w:ascii="Arial" w:hAnsi="Arial" w:cs="Arial"/>
        </w:rPr>
        <w:t xml:space="preserve"> Sadie has</w:t>
      </w:r>
      <w:r w:rsidR="00497A66">
        <w:rPr>
          <w:rFonts w:ascii="Arial" w:hAnsi="Arial" w:cs="Arial"/>
        </w:rPr>
        <w:t>.</w:t>
      </w:r>
      <w:r w:rsidR="00B3691A" w:rsidRPr="003E4BA4">
        <w:rPr>
          <w:rFonts w:ascii="Arial" w:hAnsi="Arial" w:cs="Arial"/>
        </w:rPr>
        <w:t xml:space="preserve"> </w:t>
      </w:r>
      <w:r w:rsidR="00497A66">
        <w:rPr>
          <w:rFonts w:ascii="Arial" w:hAnsi="Arial" w:cs="Arial"/>
        </w:rPr>
        <w:t>R</w:t>
      </w:r>
      <w:r w:rsidR="007D1F5A" w:rsidRPr="003E4BA4">
        <w:rPr>
          <w:rFonts w:ascii="Arial" w:hAnsi="Arial" w:cs="Arial"/>
        </w:rPr>
        <w:t>eferring</w:t>
      </w:r>
      <w:r w:rsidR="00B3691A" w:rsidRPr="003E4BA4">
        <w:rPr>
          <w:rFonts w:ascii="Arial" w:hAnsi="Arial" w:cs="Arial"/>
        </w:rPr>
        <w:t xml:space="preserve"> to the case study </w:t>
      </w:r>
      <w:r w:rsidR="00B75F70" w:rsidRPr="003E4BA4">
        <w:rPr>
          <w:rFonts w:ascii="Arial" w:hAnsi="Arial" w:cs="Arial"/>
        </w:rPr>
        <w:t>Sadie</w:t>
      </w:r>
      <w:r w:rsidR="001611F4" w:rsidRPr="003E4BA4">
        <w:rPr>
          <w:rFonts w:ascii="Arial" w:hAnsi="Arial" w:cs="Arial"/>
        </w:rPr>
        <w:t xml:space="preserve"> </w:t>
      </w:r>
      <w:r w:rsidR="006860A0" w:rsidRPr="003E4BA4">
        <w:rPr>
          <w:rFonts w:ascii="Arial" w:hAnsi="Arial" w:cs="Arial"/>
        </w:rPr>
        <w:t xml:space="preserve">is very forgetful and when her daughter </w:t>
      </w:r>
      <w:r w:rsidR="00077065">
        <w:rPr>
          <w:rFonts w:ascii="Arial" w:hAnsi="Arial" w:cs="Arial"/>
        </w:rPr>
        <w:t>lets her know,</w:t>
      </w:r>
      <w:r w:rsidR="006860A0" w:rsidRPr="003E4BA4">
        <w:rPr>
          <w:rFonts w:ascii="Arial" w:hAnsi="Arial" w:cs="Arial"/>
        </w:rPr>
        <w:t xml:space="preserve"> she </w:t>
      </w:r>
      <w:r w:rsidR="00B75F70" w:rsidRPr="003E4BA4">
        <w:rPr>
          <w:rFonts w:ascii="Arial" w:hAnsi="Arial" w:cs="Arial"/>
        </w:rPr>
        <w:t>then becomes angry and accuses her daughter of calling her mental.</w:t>
      </w:r>
      <w:r w:rsidR="007B48B5" w:rsidRPr="003E4BA4">
        <w:rPr>
          <w:rFonts w:ascii="Arial" w:hAnsi="Arial" w:cs="Arial"/>
        </w:rPr>
        <w:t xml:space="preserve"> If in the future Sadie is </w:t>
      </w:r>
      <w:r w:rsidR="007D1F5A" w:rsidRPr="003E4BA4">
        <w:rPr>
          <w:rFonts w:ascii="Arial" w:hAnsi="Arial" w:cs="Arial"/>
        </w:rPr>
        <w:t>diagnosed</w:t>
      </w:r>
      <w:r w:rsidR="007B48B5" w:rsidRPr="003E4BA4">
        <w:rPr>
          <w:rFonts w:ascii="Arial" w:hAnsi="Arial" w:cs="Arial"/>
        </w:rPr>
        <w:t xml:space="preserve"> with dementia </w:t>
      </w:r>
      <w:r w:rsidR="007D1F5A" w:rsidRPr="003E4BA4">
        <w:rPr>
          <w:rFonts w:ascii="Arial" w:hAnsi="Arial" w:cs="Arial"/>
        </w:rPr>
        <w:t>this could impact Sadie’s capacity for making decisions.</w:t>
      </w:r>
      <w:r w:rsidR="009C023B" w:rsidRPr="003E4BA4">
        <w:rPr>
          <w:rFonts w:ascii="Arial" w:hAnsi="Arial" w:cs="Arial"/>
        </w:rPr>
        <w:t xml:space="preserve"> </w:t>
      </w:r>
      <w:r w:rsidR="00311E21" w:rsidRPr="003E4BA4">
        <w:rPr>
          <w:rFonts w:ascii="Arial" w:hAnsi="Arial" w:cs="Arial"/>
        </w:rPr>
        <w:t xml:space="preserve">Due to </w:t>
      </w:r>
      <w:r w:rsidR="000D6398" w:rsidRPr="003E4BA4">
        <w:rPr>
          <w:rFonts w:ascii="Arial" w:hAnsi="Arial" w:cs="Arial"/>
        </w:rPr>
        <w:t xml:space="preserve">Hannah </w:t>
      </w:r>
      <w:r w:rsidR="007A6881" w:rsidRPr="003E4BA4">
        <w:rPr>
          <w:rFonts w:ascii="Arial" w:hAnsi="Arial" w:cs="Arial"/>
        </w:rPr>
        <w:t>living close</w:t>
      </w:r>
      <w:r w:rsidR="007E4B6B" w:rsidRPr="003E4BA4">
        <w:rPr>
          <w:rFonts w:ascii="Arial" w:hAnsi="Arial" w:cs="Arial"/>
        </w:rPr>
        <w:t xml:space="preserve"> by out of </w:t>
      </w:r>
      <w:r w:rsidR="006E59AC" w:rsidRPr="003E4BA4">
        <w:rPr>
          <w:rFonts w:ascii="Arial" w:hAnsi="Arial" w:cs="Arial"/>
        </w:rPr>
        <w:t>the siblings,</w:t>
      </w:r>
      <w:r w:rsidR="00311E21" w:rsidRPr="003E4BA4">
        <w:rPr>
          <w:rFonts w:ascii="Arial" w:hAnsi="Arial" w:cs="Arial"/>
        </w:rPr>
        <w:t xml:space="preserve"> she could consider </w:t>
      </w:r>
      <w:r w:rsidR="000D6398" w:rsidRPr="003E4BA4">
        <w:rPr>
          <w:rFonts w:ascii="Arial" w:hAnsi="Arial" w:cs="Arial"/>
        </w:rPr>
        <w:t>lasting power of attorney in the future.</w:t>
      </w:r>
      <w:r w:rsidR="006E59AC" w:rsidRPr="003E4BA4">
        <w:rPr>
          <w:rFonts w:ascii="Arial" w:hAnsi="Arial" w:cs="Arial"/>
        </w:rPr>
        <w:t xml:space="preserve"> According to GOV.UK, (2011) </w:t>
      </w:r>
      <w:r w:rsidR="00F103F6" w:rsidRPr="003E4BA4">
        <w:rPr>
          <w:rFonts w:ascii="Arial" w:hAnsi="Arial" w:cs="Arial"/>
        </w:rPr>
        <w:t>LPA</w:t>
      </w:r>
      <w:r w:rsidR="005257EC" w:rsidRPr="003E4BA4">
        <w:rPr>
          <w:rFonts w:ascii="Arial" w:hAnsi="Arial" w:cs="Arial"/>
        </w:rPr>
        <w:t xml:space="preserve"> gives</w:t>
      </w:r>
      <w:r w:rsidR="00F103F6" w:rsidRPr="003E4BA4">
        <w:rPr>
          <w:rFonts w:ascii="Arial" w:hAnsi="Arial" w:cs="Arial"/>
        </w:rPr>
        <w:t xml:space="preserve"> an individual </w:t>
      </w:r>
      <w:r w:rsidR="005257EC" w:rsidRPr="003E4BA4">
        <w:rPr>
          <w:rFonts w:ascii="Arial" w:hAnsi="Arial" w:cs="Arial"/>
        </w:rPr>
        <w:t xml:space="preserve">the choice of decisions that need to be made </w:t>
      </w:r>
      <w:r w:rsidR="00125025" w:rsidRPr="003E4BA4">
        <w:rPr>
          <w:rFonts w:ascii="Arial" w:hAnsi="Arial" w:cs="Arial"/>
        </w:rPr>
        <w:t>in the best interests on behalf of the person who lacks capacity.</w:t>
      </w:r>
    </w:p>
    <w:p w14:paraId="4E162634" w14:textId="62634EB2" w:rsidR="006C7F55" w:rsidRPr="003E4BA4" w:rsidRDefault="008C28A4" w:rsidP="003E4BA4">
      <w:pPr>
        <w:pStyle w:val="Heading1"/>
        <w:spacing w:line="360" w:lineRule="auto"/>
        <w:rPr>
          <w:rFonts w:ascii="Arial" w:hAnsi="Arial" w:cs="Arial"/>
          <w:sz w:val="32"/>
          <w:szCs w:val="32"/>
        </w:rPr>
      </w:pPr>
      <w:bookmarkStart w:id="5" w:name="_Toc161866260"/>
      <w:r w:rsidRPr="003E4BA4">
        <w:rPr>
          <w:rFonts w:ascii="Arial" w:hAnsi="Arial" w:cs="Arial"/>
          <w:sz w:val="32"/>
          <w:szCs w:val="32"/>
        </w:rPr>
        <w:t>Recommendations</w:t>
      </w:r>
      <w:bookmarkEnd w:id="5"/>
      <w:r w:rsidRPr="003E4BA4">
        <w:rPr>
          <w:rFonts w:ascii="Arial" w:hAnsi="Arial" w:cs="Arial"/>
          <w:sz w:val="32"/>
          <w:szCs w:val="32"/>
        </w:rPr>
        <w:t xml:space="preserve"> </w:t>
      </w:r>
    </w:p>
    <w:p w14:paraId="076050E4" w14:textId="27F99061" w:rsidR="00650D01" w:rsidRPr="003E4BA4" w:rsidRDefault="003C6BDC" w:rsidP="003E4BA4">
      <w:pPr>
        <w:spacing w:line="360" w:lineRule="auto"/>
        <w:rPr>
          <w:rFonts w:ascii="Arial" w:hAnsi="Arial" w:cs="Arial"/>
        </w:rPr>
      </w:pPr>
      <w:r w:rsidRPr="003E4BA4">
        <w:rPr>
          <w:rFonts w:ascii="Arial" w:hAnsi="Arial" w:cs="Arial"/>
        </w:rPr>
        <w:t>Due to Sadie having limited mobility it co</w:t>
      </w:r>
      <w:r w:rsidR="00077065">
        <w:rPr>
          <w:rFonts w:ascii="Arial" w:hAnsi="Arial" w:cs="Arial"/>
        </w:rPr>
        <w:t>uld</w:t>
      </w:r>
      <w:r w:rsidRPr="003E4BA4">
        <w:rPr>
          <w:rFonts w:ascii="Arial" w:hAnsi="Arial" w:cs="Arial"/>
        </w:rPr>
        <w:t xml:space="preserve"> be good for </w:t>
      </w:r>
      <w:r w:rsidR="00484FC8" w:rsidRPr="003E4BA4">
        <w:rPr>
          <w:rFonts w:ascii="Arial" w:hAnsi="Arial" w:cs="Arial"/>
        </w:rPr>
        <w:t xml:space="preserve">her daughter to </w:t>
      </w:r>
      <w:proofErr w:type="gramStart"/>
      <w:r w:rsidR="00484FC8" w:rsidRPr="003E4BA4">
        <w:rPr>
          <w:rFonts w:ascii="Arial" w:hAnsi="Arial" w:cs="Arial"/>
        </w:rPr>
        <w:t>look into</w:t>
      </w:r>
      <w:proofErr w:type="gramEnd"/>
      <w:r w:rsidR="00484FC8" w:rsidRPr="003E4BA4">
        <w:rPr>
          <w:rFonts w:ascii="Arial" w:hAnsi="Arial" w:cs="Arial"/>
        </w:rPr>
        <w:t xml:space="preserve"> </w:t>
      </w:r>
      <w:r w:rsidR="007D3B2E" w:rsidRPr="003E4BA4">
        <w:rPr>
          <w:rFonts w:ascii="Arial" w:hAnsi="Arial" w:cs="Arial"/>
        </w:rPr>
        <w:t>a mobility care plan, this can happen in a care home or home care</w:t>
      </w:r>
      <w:r w:rsidR="00FD6356" w:rsidRPr="003E4BA4">
        <w:rPr>
          <w:rFonts w:ascii="Arial" w:hAnsi="Arial" w:cs="Arial"/>
        </w:rPr>
        <w:t xml:space="preserve">, Helping Hands Home Care, (2023) talk about </w:t>
      </w:r>
      <w:r w:rsidR="00427C9C" w:rsidRPr="003E4BA4">
        <w:rPr>
          <w:rFonts w:ascii="Arial" w:hAnsi="Arial" w:cs="Arial"/>
        </w:rPr>
        <w:t xml:space="preserve">mobility care plans </w:t>
      </w:r>
      <w:r w:rsidR="00F331A0" w:rsidRPr="003E4BA4">
        <w:rPr>
          <w:rFonts w:ascii="Arial" w:hAnsi="Arial" w:cs="Arial"/>
        </w:rPr>
        <w:t xml:space="preserve">and the variety of ways they can help elderly individuals </w:t>
      </w:r>
      <w:r w:rsidR="00251AA1" w:rsidRPr="003E4BA4">
        <w:rPr>
          <w:rFonts w:ascii="Arial" w:hAnsi="Arial" w:cs="Arial"/>
        </w:rPr>
        <w:t xml:space="preserve">such as </w:t>
      </w:r>
      <w:r w:rsidR="009158DA" w:rsidRPr="003E4BA4">
        <w:rPr>
          <w:rFonts w:ascii="Arial" w:hAnsi="Arial" w:cs="Arial"/>
        </w:rPr>
        <w:t>phy</w:t>
      </w:r>
      <w:r w:rsidR="00E8127E" w:rsidRPr="003E4BA4">
        <w:rPr>
          <w:rFonts w:ascii="Arial" w:hAnsi="Arial" w:cs="Arial"/>
        </w:rPr>
        <w:t>s</w:t>
      </w:r>
      <w:r w:rsidR="009C05CB" w:rsidRPr="003E4BA4">
        <w:rPr>
          <w:rFonts w:ascii="Arial" w:hAnsi="Arial" w:cs="Arial"/>
        </w:rPr>
        <w:t xml:space="preserve">iotherapy and </w:t>
      </w:r>
      <w:r w:rsidR="000C0256" w:rsidRPr="003E4BA4">
        <w:rPr>
          <w:rFonts w:ascii="Arial" w:hAnsi="Arial" w:cs="Arial"/>
        </w:rPr>
        <w:t>rehabilitation</w:t>
      </w:r>
      <w:r w:rsidR="005B7A2F" w:rsidRPr="003E4BA4">
        <w:rPr>
          <w:rFonts w:ascii="Arial" w:hAnsi="Arial" w:cs="Arial"/>
        </w:rPr>
        <w:t xml:space="preserve"> with adaptations if needed. Sadie could really benefit from </w:t>
      </w:r>
      <w:r w:rsidR="00235308" w:rsidRPr="003E4BA4">
        <w:rPr>
          <w:rFonts w:ascii="Arial" w:hAnsi="Arial" w:cs="Arial"/>
        </w:rPr>
        <w:t xml:space="preserve">helping hands </w:t>
      </w:r>
      <w:r w:rsidR="00682386" w:rsidRPr="003E4BA4">
        <w:rPr>
          <w:rFonts w:ascii="Arial" w:hAnsi="Arial" w:cs="Arial"/>
        </w:rPr>
        <w:t xml:space="preserve">home care </w:t>
      </w:r>
      <w:r w:rsidR="00A416D8" w:rsidRPr="003E4BA4">
        <w:rPr>
          <w:rFonts w:ascii="Arial" w:hAnsi="Arial" w:cs="Arial"/>
        </w:rPr>
        <w:t xml:space="preserve">as </w:t>
      </w:r>
      <w:r w:rsidR="000204F1" w:rsidRPr="003E4BA4">
        <w:rPr>
          <w:rFonts w:ascii="Arial" w:hAnsi="Arial" w:cs="Arial"/>
        </w:rPr>
        <w:t xml:space="preserve">she has struggled with mobility since </w:t>
      </w:r>
      <w:r w:rsidR="006D1EC0" w:rsidRPr="003E4BA4">
        <w:rPr>
          <w:rFonts w:ascii="Arial" w:hAnsi="Arial" w:cs="Arial"/>
        </w:rPr>
        <w:t xml:space="preserve">her hip replacement, this could be a very good way to help </w:t>
      </w:r>
      <w:r w:rsidR="00084F66" w:rsidRPr="003E4BA4">
        <w:rPr>
          <w:rFonts w:ascii="Arial" w:hAnsi="Arial" w:cs="Arial"/>
        </w:rPr>
        <w:t>Sadie’s</w:t>
      </w:r>
      <w:r w:rsidR="006D1EC0" w:rsidRPr="003E4BA4">
        <w:rPr>
          <w:rFonts w:ascii="Arial" w:hAnsi="Arial" w:cs="Arial"/>
        </w:rPr>
        <w:t xml:space="preserve"> confidence come back </w:t>
      </w:r>
      <w:r w:rsidR="00084F66" w:rsidRPr="003E4BA4">
        <w:rPr>
          <w:rFonts w:ascii="Arial" w:hAnsi="Arial" w:cs="Arial"/>
        </w:rPr>
        <w:t>and help her mobility to become more manageable than it is right now</w:t>
      </w:r>
      <w:r w:rsidR="006B063D" w:rsidRPr="003E4BA4">
        <w:rPr>
          <w:rFonts w:ascii="Arial" w:hAnsi="Arial" w:cs="Arial"/>
        </w:rPr>
        <w:t xml:space="preserve"> to enable her quality of life to improve</w:t>
      </w:r>
      <w:r w:rsidR="00084F66" w:rsidRPr="003E4BA4">
        <w:rPr>
          <w:rFonts w:ascii="Arial" w:hAnsi="Arial" w:cs="Arial"/>
        </w:rPr>
        <w:t>.</w:t>
      </w:r>
    </w:p>
    <w:p w14:paraId="774A5B4D" w14:textId="42F3A4A0" w:rsidR="00014DED" w:rsidRPr="003E4BA4" w:rsidRDefault="005E6928" w:rsidP="003E4BA4">
      <w:pPr>
        <w:spacing w:line="360" w:lineRule="auto"/>
        <w:rPr>
          <w:rFonts w:ascii="Arial" w:hAnsi="Arial" w:cs="Arial"/>
        </w:rPr>
      </w:pPr>
      <w:r w:rsidRPr="003E4BA4">
        <w:rPr>
          <w:rFonts w:ascii="Arial" w:hAnsi="Arial" w:cs="Arial"/>
        </w:rPr>
        <w:t xml:space="preserve">Home </w:t>
      </w:r>
      <w:r w:rsidR="00327908" w:rsidRPr="003E4BA4">
        <w:rPr>
          <w:rFonts w:ascii="Arial" w:hAnsi="Arial" w:cs="Arial"/>
        </w:rPr>
        <w:t>care could also be a great option for Sadie as stated in the case study</w:t>
      </w:r>
      <w:r w:rsidR="00884CC9" w:rsidRPr="003E4BA4">
        <w:rPr>
          <w:rFonts w:ascii="Arial" w:hAnsi="Arial" w:cs="Arial"/>
        </w:rPr>
        <w:t xml:space="preserve">, </w:t>
      </w:r>
      <w:r w:rsidR="00663373" w:rsidRPr="003E4BA4">
        <w:rPr>
          <w:rFonts w:ascii="Arial" w:hAnsi="Arial" w:cs="Arial"/>
        </w:rPr>
        <w:t>Sadie’s</w:t>
      </w:r>
      <w:r w:rsidR="00D33D67" w:rsidRPr="003E4BA4">
        <w:rPr>
          <w:rFonts w:ascii="Arial" w:hAnsi="Arial" w:cs="Arial"/>
        </w:rPr>
        <w:t xml:space="preserve"> daughter Hannah often cares for her </w:t>
      </w:r>
      <w:proofErr w:type="gramStart"/>
      <w:r w:rsidR="007475A2" w:rsidRPr="003E4BA4">
        <w:rPr>
          <w:rFonts w:ascii="Arial" w:hAnsi="Arial" w:cs="Arial"/>
        </w:rPr>
        <w:t xml:space="preserve">on a daily </w:t>
      </w:r>
      <w:r w:rsidR="00DF5245" w:rsidRPr="003E4BA4">
        <w:rPr>
          <w:rFonts w:ascii="Arial" w:hAnsi="Arial" w:cs="Arial"/>
        </w:rPr>
        <w:t>basis</w:t>
      </w:r>
      <w:proofErr w:type="gramEnd"/>
      <w:r w:rsidR="00DF5245" w:rsidRPr="003E4BA4">
        <w:rPr>
          <w:rFonts w:ascii="Arial" w:hAnsi="Arial" w:cs="Arial"/>
        </w:rPr>
        <w:t>,</w:t>
      </w:r>
      <w:r w:rsidR="00473ABA" w:rsidRPr="003E4BA4">
        <w:rPr>
          <w:rFonts w:ascii="Arial" w:hAnsi="Arial" w:cs="Arial"/>
        </w:rPr>
        <w:t xml:space="preserve"> but it has caused a strain on their relationship with one another.</w:t>
      </w:r>
      <w:r w:rsidR="00D267A4" w:rsidRPr="003E4BA4">
        <w:rPr>
          <w:rFonts w:ascii="Arial" w:hAnsi="Arial" w:cs="Arial"/>
        </w:rPr>
        <w:t xml:space="preserve"> However, it can be hard to adjust to </w:t>
      </w:r>
      <w:r w:rsidR="00663373" w:rsidRPr="003E4BA4">
        <w:rPr>
          <w:rFonts w:ascii="Arial" w:hAnsi="Arial" w:cs="Arial"/>
        </w:rPr>
        <w:t>carers,</w:t>
      </w:r>
      <w:r w:rsidR="00D267A4" w:rsidRPr="003E4BA4">
        <w:rPr>
          <w:rFonts w:ascii="Arial" w:hAnsi="Arial" w:cs="Arial"/>
        </w:rPr>
        <w:t xml:space="preserve"> so home care seems like the best option as according to </w:t>
      </w:r>
      <w:r w:rsidR="00663373" w:rsidRPr="003E4BA4">
        <w:rPr>
          <w:rFonts w:ascii="Arial" w:hAnsi="Arial" w:cs="Arial"/>
        </w:rPr>
        <w:t>Snook, (2021)</w:t>
      </w:r>
      <w:r w:rsidR="00C528F6" w:rsidRPr="003E4BA4">
        <w:rPr>
          <w:rFonts w:ascii="Arial" w:hAnsi="Arial" w:cs="Arial"/>
        </w:rPr>
        <w:t xml:space="preserve"> talks about the benefits of home care to be:  </w:t>
      </w:r>
      <w:r w:rsidR="0058174D" w:rsidRPr="003E4BA4">
        <w:rPr>
          <w:rFonts w:ascii="Arial" w:hAnsi="Arial" w:cs="Arial"/>
        </w:rPr>
        <w:t xml:space="preserve">cost effective, a family centred approach </w:t>
      </w:r>
      <w:proofErr w:type="gramStart"/>
      <w:r w:rsidR="0058174D" w:rsidRPr="003E4BA4">
        <w:rPr>
          <w:rFonts w:ascii="Arial" w:hAnsi="Arial" w:cs="Arial"/>
        </w:rPr>
        <w:t>in order to</w:t>
      </w:r>
      <w:proofErr w:type="gramEnd"/>
      <w:r w:rsidR="0058174D" w:rsidRPr="003E4BA4">
        <w:rPr>
          <w:rFonts w:ascii="Arial" w:hAnsi="Arial" w:cs="Arial"/>
        </w:rPr>
        <w:t xml:space="preserve"> help keep family members together</w:t>
      </w:r>
      <w:r w:rsidR="00675FDB" w:rsidRPr="003E4BA4">
        <w:rPr>
          <w:rFonts w:ascii="Arial" w:hAnsi="Arial" w:cs="Arial"/>
        </w:rPr>
        <w:t xml:space="preserve">. Furthermore, Sadie may be able to feel more comfortable receiving home as it is in her own home </w:t>
      </w:r>
      <w:r w:rsidR="006575DA" w:rsidRPr="003E4BA4">
        <w:rPr>
          <w:rFonts w:ascii="Arial" w:hAnsi="Arial" w:cs="Arial"/>
        </w:rPr>
        <w:t>where she has lived since 1963 so she does not know no different, and it can also help to build back hers and Hannahs relationship</w:t>
      </w:r>
      <w:r w:rsidR="00DE2DEF" w:rsidRPr="003E4BA4">
        <w:rPr>
          <w:rFonts w:ascii="Arial" w:hAnsi="Arial" w:cs="Arial"/>
        </w:rPr>
        <w:t xml:space="preserve">. </w:t>
      </w:r>
      <w:r w:rsidR="00672C72" w:rsidRPr="003E4BA4">
        <w:rPr>
          <w:rFonts w:ascii="Arial" w:hAnsi="Arial" w:cs="Arial"/>
        </w:rPr>
        <w:t xml:space="preserve"> Home care can support Sadie by delivering her </w:t>
      </w:r>
      <w:r w:rsidR="002B1825" w:rsidRPr="003E4BA4">
        <w:rPr>
          <w:rFonts w:ascii="Arial" w:hAnsi="Arial" w:cs="Arial"/>
        </w:rPr>
        <w:t>high-quality</w:t>
      </w:r>
      <w:r w:rsidR="00672C72" w:rsidRPr="003E4BA4">
        <w:rPr>
          <w:rFonts w:ascii="Arial" w:hAnsi="Arial" w:cs="Arial"/>
        </w:rPr>
        <w:t xml:space="preserve"> care, meal preparation, shopping</w:t>
      </w:r>
      <w:r w:rsidR="00EF6B3A" w:rsidRPr="003E4BA4">
        <w:rPr>
          <w:rFonts w:ascii="Arial" w:hAnsi="Arial" w:cs="Arial"/>
        </w:rPr>
        <w:t xml:space="preserve"> and much more</w:t>
      </w:r>
      <w:r w:rsidR="00FB56FE" w:rsidRPr="003E4BA4">
        <w:rPr>
          <w:rFonts w:ascii="Arial" w:hAnsi="Arial" w:cs="Arial"/>
        </w:rPr>
        <w:t xml:space="preserve">. Sadie needs to </w:t>
      </w:r>
      <w:r w:rsidR="00B80BBE" w:rsidRPr="003E4BA4">
        <w:rPr>
          <w:rFonts w:ascii="Arial" w:hAnsi="Arial" w:cs="Arial"/>
        </w:rPr>
        <w:t xml:space="preserve">become more educated on home care as referring to the case study she does not want to let strangers in her </w:t>
      </w:r>
      <w:r w:rsidR="00D07FFC" w:rsidRPr="003E4BA4">
        <w:rPr>
          <w:rFonts w:ascii="Arial" w:hAnsi="Arial" w:cs="Arial"/>
        </w:rPr>
        <w:t>home,</w:t>
      </w:r>
      <w:r w:rsidR="008515F2" w:rsidRPr="003E4BA4">
        <w:rPr>
          <w:rFonts w:ascii="Arial" w:hAnsi="Arial" w:cs="Arial"/>
        </w:rPr>
        <w:t xml:space="preserve"> but she needs to be aware of the help and support she would receive</w:t>
      </w:r>
      <w:r w:rsidR="00EF6B3A" w:rsidRPr="003E4BA4">
        <w:rPr>
          <w:rFonts w:ascii="Arial" w:hAnsi="Arial" w:cs="Arial"/>
        </w:rPr>
        <w:t>.</w:t>
      </w:r>
    </w:p>
    <w:p w14:paraId="666C2AF3" w14:textId="3A9F18AE" w:rsidR="009E3614" w:rsidRPr="003E4BA4" w:rsidRDefault="00B804D0" w:rsidP="003E4BA4">
      <w:pPr>
        <w:spacing w:line="360" w:lineRule="auto"/>
        <w:rPr>
          <w:rFonts w:ascii="Arial" w:hAnsi="Arial" w:cs="Arial"/>
        </w:rPr>
      </w:pPr>
      <w:r w:rsidRPr="003E4BA4">
        <w:rPr>
          <w:rFonts w:ascii="Arial" w:hAnsi="Arial" w:cs="Arial"/>
        </w:rPr>
        <w:t xml:space="preserve">Stated in the case study as Sadie lives in a rural area which has no transport links available, </w:t>
      </w:r>
      <w:r w:rsidR="00F50F19" w:rsidRPr="003E4BA4">
        <w:rPr>
          <w:rFonts w:ascii="Arial" w:hAnsi="Arial" w:cs="Arial"/>
        </w:rPr>
        <w:t xml:space="preserve">Ring and ride would help a great deal. In </w:t>
      </w:r>
      <w:r w:rsidR="005A1C0F" w:rsidRPr="003E4BA4">
        <w:rPr>
          <w:rFonts w:ascii="Arial" w:hAnsi="Arial" w:cs="Arial"/>
        </w:rPr>
        <w:t>Sadie’s</w:t>
      </w:r>
      <w:r w:rsidR="00F50F19" w:rsidRPr="003E4BA4">
        <w:rPr>
          <w:rFonts w:ascii="Arial" w:hAnsi="Arial" w:cs="Arial"/>
        </w:rPr>
        <w:t xml:space="preserve"> case having access to ring and ride she </w:t>
      </w:r>
      <w:proofErr w:type="gramStart"/>
      <w:r w:rsidR="00F50F19" w:rsidRPr="003E4BA4">
        <w:rPr>
          <w:rFonts w:ascii="Arial" w:hAnsi="Arial" w:cs="Arial"/>
        </w:rPr>
        <w:t xml:space="preserve">is </w:t>
      </w:r>
      <w:r w:rsidR="00E03707" w:rsidRPr="003E4BA4">
        <w:rPr>
          <w:rFonts w:ascii="Arial" w:hAnsi="Arial" w:cs="Arial"/>
        </w:rPr>
        <w:t>able to</w:t>
      </w:r>
      <w:proofErr w:type="gramEnd"/>
      <w:r w:rsidR="005E6473" w:rsidRPr="003E4BA4">
        <w:rPr>
          <w:rFonts w:ascii="Arial" w:hAnsi="Arial" w:cs="Arial"/>
        </w:rPr>
        <w:t xml:space="preserve"> get out of the house and travel more often, which could also impact an</w:t>
      </w:r>
      <w:r w:rsidR="00A504A4">
        <w:rPr>
          <w:rFonts w:ascii="Arial" w:hAnsi="Arial" w:cs="Arial"/>
        </w:rPr>
        <w:t>d</w:t>
      </w:r>
      <w:r w:rsidR="005E6473" w:rsidRPr="003E4BA4">
        <w:rPr>
          <w:rFonts w:ascii="Arial" w:hAnsi="Arial" w:cs="Arial"/>
        </w:rPr>
        <w:t xml:space="preserve"> increase on </w:t>
      </w:r>
      <w:r w:rsidR="005A1C0F" w:rsidRPr="003E4BA4">
        <w:rPr>
          <w:rFonts w:ascii="Arial" w:hAnsi="Arial" w:cs="Arial"/>
        </w:rPr>
        <w:t>Sadie’s</w:t>
      </w:r>
      <w:r w:rsidR="005E6473" w:rsidRPr="003E4BA4">
        <w:rPr>
          <w:rFonts w:ascii="Arial" w:hAnsi="Arial" w:cs="Arial"/>
        </w:rPr>
        <w:t xml:space="preserve"> mental health and wellbeing as she may not feel as lonely </w:t>
      </w:r>
      <w:r w:rsidR="005A1C0F" w:rsidRPr="003E4BA4">
        <w:rPr>
          <w:rFonts w:ascii="Arial" w:hAnsi="Arial" w:cs="Arial"/>
        </w:rPr>
        <w:t xml:space="preserve">as Sadie will be able to go out ad socialise again and make friends. According to www.wmca.org.uk, (2022) ring and ride </w:t>
      </w:r>
      <w:r w:rsidR="00B522D1" w:rsidRPr="003E4BA4">
        <w:rPr>
          <w:rFonts w:ascii="Arial" w:hAnsi="Arial" w:cs="Arial"/>
        </w:rPr>
        <w:t>is designed for</w:t>
      </w:r>
      <w:r w:rsidR="009F11AE" w:rsidRPr="003E4BA4">
        <w:rPr>
          <w:rFonts w:ascii="Arial" w:hAnsi="Arial" w:cs="Arial"/>
        </w:rPr>
        <w:t xml:space="preserve"> elderly people who struggle with mobility </w:t>
      </w:r>
      <w:r w:rsidR="00F21F2E" w:rsidRPr="003E4BA4">
        <w:rPr>
          <w:rFonts w:ascii="Arial" w:hAnsi="Arial" w:cs="Arial"/>
        </w:rPr>
        <w:t>by giving them</w:t>
      </w:r>
      <w:r w:rsidR="00E03707" w:rsidRPr="003E4BA4">
        <w:rPr>
          <w:rFonts w:ascii="Arial" w:hAnsi="Arial" w:cs="Arial"/>
        </w:rPr>
        <w:t xml:space="preserve"> access to transportation to do things they enjoy.</w:t>
      </w:r>
    </w:p>
    <w:p w14:paraId="1CE09624" w14:textId="1A0E0D3A" w:rsidR="00B55DFD" w:rsidRPr="003E4BA4" w:rsidRDefault="004E0791" w:rsidP="003E4BA4">
      <w:pPr>
        <w:spacing w:line="360" w:lineRule="auto"/>
        <w:rPr>
          <w:rFonts w:ascii="Arial" w:hAnsi="Arial" w:cs="Arial"/>
        </w:rPr>
      </w:pPr>
      <w:r w:rsidRPr="003E4BA4">
        <w:rPr>
          <w:rFonts w:ascii="Arial" w:hAnsi="Arial" w:cs="Arial"/>
        </w:rPr>
        <w:t xml:space="preserve">It would be ideal for the doctor or Hannah to refer Sadie </w:t>
      </w:r>
      <w:r w:rsidR="00640FB0" w:rsidRPr="003E4BA4">
        <w:rPr>
          <w:rFonts w:ascii="Arial" w:hAnsi="Arial" w:cs="Arial"/>
        </w:rPr>
        <w:t xml:space="preserve">for a care needs assessment. Age UK, (2018) talk about assessing an individual </w:t>
      </w:r>
      <w:proofErr w:type="gramStart"/>
      <w:r w:rsidR="00464EDD" w:rsidRPr="003E4BA4">
        <w:rPr>
          <w:rFonts w:ascii="Arial" w:hAnsi="Arial" w:cs="Arial"/>
        </w:rPr>
        <w:t>in order to</w:t>
      </w:r>
      <w:proofErr w:type="gramEnd"/>
      <w:r w:rsidR="00464EDD" w:rsidRPr="003E4BA4">
        <w:rPr>
          <w:rFonts w:ascii="Arial" w:hAnsi="Arial" w:cs="Arial"/>
        </w:rPr>
        <w:t xml:space="preserve"> know what help and support they need within their own home, such as </w:t>
      </w:r>
      <w:r w:rsidR="00BB4ED7" w:rsidRPr="003E4BA4">
        <w:rPr>
          <w:rFonts w:ascii="Arial" w:hAnsi="Arial" w:cs="Arial"/>
        </w:rPr>
        <w:t xml:space="preserve">adaptations in </w:t>
      </w:r>
      <w:r w:rsidR="00F12A50" w:rsidRPr="003E4BA4">
        <w:rPr>
          <w:rFonts w:ascii="Arial" w:hAnsi="Arial" w:cs="Arial"/>
        </w:rPr>
        <w:t>Sadie’s</w:t>
      </w:r>
      <w:r w:rsidR="00BB4ED7" w:rsidRPr="003E4BA4">
        <w:rPr>
          <w:rFonts w:ascii="Arial" w:hAnsi="Arial" w:cs="Arial"/>
        </w:rPr>
        <w:t xml:space="preserve"> case for he to move around in her own home </w:t>
      </w:r>
      <w:r w:rsidR="00F12A50" w:rsidRPr="003E4BA4">
        <w:rPr>
          <w:rFonts w:ascii="Arial" w:hAnsi="Arial" w:cs="Arial"/>
        </w:rPr>
        <w:t>feeling more comfortable and to make the health and safety better for the individual.</w:t>
      </w:r>
      <w:r w:rsidR="00F63B96" w:rsidRPr="003E4BA4">
        <w:rPr>
          <w:rFonts w:ascii="Arial" w:hAnsi="Arial" w:cs="Arial"/>
        </w:rPr>
        <w:t xml:space="preserve"> This could really benefit Sadie as she lives alone in a </w:t>
      </w:r>
      <w:r w:rsidR="00FD0B00" w:rsidRPr="003E4BA4">
        <w:rPr>
          <w:rFonts w:ascii="Arial" w:hAnsi="Arial" w:cs="Arial"/>
        </w:rPr>
        <w:t>3-bedroom</w:t>
      </w:r>
      <w:r w:rsidR="00F63B96" w:rsidRPr="003E4BA4">
        <w:rPr>
          <w:rFonts w:ascii="Arial" w:hAnsi="Arial" w:cs="Arial"/>
        </w:rPr>
        <w:t xml:space="preserve"> house so to make the house more accessible for her</w:t>
      </w:r>
      <w:r w:rsidR="000754CC">
        <w:rPr>
          <w:rFonts w:ascii="Arial" w:hAnsi="Arial" w:cs="Arial"/>
        </w:rPr>
        <w:t xml:space="preserve">, </w:t>
      </w:r>
      <w:r w:rsidR="00F63B96" w:rsidRPr="003E4BA4">
        <w:rPr>
          <w:rFonts w:ascii="Arial" w:hAnsi="Arial" w:cs="Arial"/>
        </w:rPr>
        <w:t xml:space="preserve">for example </w:t>
      </w:r>
      <w:r w:rsidR="00DE7BFB" w:rsidRPr="003E4BA4">
        <w:rPr>
          <w:rFonts w:ascii="Arial" w:hAnsi="Arial" w:cs="Arial"/>
        </w:rPr>
        <w:t>making her bathroom accessible</w:t>
      </w:r>
      <w:r w:rsidR="00C61249" w:rsidRPr="003E4BA4">
        <w:rPr>
          <w:rFonts w:ascii="Arial" w:hAnsi="Arial" w:cs="Arial"/>
        </w:rPr>
        <w:t xml:space="preserve"> for Sadie</w:t>
      </w:r>
      <w:r w:rsidR="00F36242">
        <w:rPr>
          <w:rFonts w:ascii="Arial" w:hAnsi="Arial" w:cs="Arial"/>
        </w:rPr>
        <w:t xml:space="preserve"> would enable her</w:t>
      </w:r>
      <w:r w:rsidR="00C61249" w:rsidRPr="003E4BA4">
        <w:rPr>
          <w:rFonts w:ascii="Arial" w:hAnsi="Arial" w:cs="Arial"/>
        </w:rPr>
        <w:t xml:space="preserve"> to have good hygiene and feel comfortable </w:t>
      </w:r>
      <w:r w:rsidR="00FD0B00" w:rsidRPr="003E4BA4">
        <w:rPr>
          <w:rFonts w:ascii="Arial" w:hAnsi="Arial" w:cs="Arial"/>
        </w:rPr>
        <w:t>washing herself as there will be the suitable adaptations for the individual in need.</w:t>
      </w:r>
      <w:r w:rsidR="00074F25" w:rsidRPr="003E4BA4">
        <w:rPr>
          <w:rFonts w:ascii="Arial" w:hAnsi="Arial" w:cs="Arial"/>
        </w:rPr>
        <w:t xml:space="preserve"> However</w:t>
      </w:r>
      <w:r w:rsidR="00ED26CB" w:rsidRPr="003E4BA4">
        <w:rPr>
          <w:rFonts w:ascii="Arial" w:hAnsi="Arial" w:cs="Arial"/>
        </w:rPr>
        <w:t xml:space="preserve">, it could be that she needs around the clock assistance </w:t>
      </w:r>
      <w:r w:rsidR="00B55DFD" w:rsidRPr="003E4BA4">
        <w:rPr>
          <w:rFonts w:ascii="Arial" w:hAnsi="Arial" w:cs="Arial"/>
        </w:rPr>
        <w:t>as she could lack capacity</w:t>
      </w:r>
      <w:r w:rsidR="00FF683C">
        <w:rPr>
          <w:rFonts w:ascii="Arial" w:hAnsi="Arial" w:cs="Arial"/>
        </w:rPr>
        <w:t xml:space="preserve"> in the future</w:t>
      </w:r>
      <w:r w:rsidR="00B55DFD" w:rsidRPr="003E4BA4">
        <w:rPr>
          <w:rFonts w:ascii="Arial" w:hAnsi="Arial" w:cs="Arial"/>
        </w:rPr>
        <w:t xml:space="preserve"> so she would need to be assessed for lack of capacity to see what would be best moving forward as a care home could also be her best option as she is currently </w:t>
      </w:r>
      <w:r w:rsidR="0002322A" w:rsidRPr="003E4BA4">
        <w:rPr>
          <w:rFonts w:ascii="Arial" w:hAnsi="Arial" w:cs="Arial"/>
        </w:rPr>
        <w:t xml:space="preserve">forgetting important things so she may need that extra support of around the clock care in a care home. </w:t>
      </w:r>
    </w:p>
    <w:p w14:paraId="2EDF1F58" w14:textId="02AB9908" w:rsidR="006F5821" w:rsidRPr="003E4BA4" w:rsidRDefault="00D07FFC" w:rsidP="003E4BA4">
      <w:pPr>
        <w:spacing w:line="360" w:lineRule="auto"/>
        <w:rPr>
          <w:rFonts w:ascii="Arial" w:hAnsi="Arial" w:cs="Arial"/>
        </w:rPr>
      </w:pPr>
      <w:r w:rsidRPr="003E4BA4">
        <w:rPr>
          <w:rFonts w:ascii="Arial" w:hAnsi="Arial" w:cs="Arial"/>
        </w:rPr>
        <w:t>As stated in the case study</w:t>
      </w:r>
      <w:r w:rsidR="006B4106" w:rsidRPr="003E4BA4">
        <w:rPr>
          <w:rFonts w:ascii="Arial" w:hAnsi="Arial" w:cs="Arial"/>
        </w:rPr>
        <w:t xml:space="preserve"> Sadie has ben given the contact details for Age Cy</w:t>
      </w:r>
      <w:r w:rsidR="006F5821" w:rsidRPr="003E4BA4">
        <w:rPr>
          <w:rFonts w:ascii="Arial" w:hAnsi="Arial" w:cs="Arial"/>
        </w:rPr>
        <w:t xml:space="preserve">mru. It could be </w:t>
      </w:r>
      <w:r w:rsidR="0045420B" w:rsidRPr="003E4BA4">
        <w:rPr>
          <w:rFonts w:ascii="Arial" w:hAnsi="Arial" w:cs="Arial"/>
        </w:rPr>
        <w:t>recommended</w:t>
      </w:r>
      <w:r w:rsidR="006F5821" w:rsidRPr="003E4BA4">
        <w:rPr>
          <w:rFonts w:ascii="Arial" w:hAnsi="Arial" w:cs="Arial"/>
        </w:rPr>
        <w:t xml:space="preserve"> that Sadie follows up with Age Cymru as</w:t>
      </w:r>
      <w:r w:rsidR="00853034" w:rsidRPr="003E4BA4">
        <w:rPr>
          <w:rFonts w:ascii="Arial" w:hAnsi="Arial" w:cs="Arial"/>
        </w:rPr>
        <w:t xml:space="preserve"> she may feel scared to let people in and ashamed to ask for the help and </w:t>
      </w:r>
      <w:r w:rsidR="0045420B" w:rsidRPr="003E4BA4">
        <w:rPr>
          <w:rFonts w:ascii="Arial" w:hAnsi="Arial" w:cs="Arial"/>
        </w:rPr>
        <w:t>support,</w:t>
      </w:r>
      <w:r w:rsidR="00853034" w:rsidRPr="003E4BA4">
        <w:rPr>
          <w:rFonts w:ascii="Arial" w:hAnsi="Arial" w:cs="Arial"/>
        </w:rPr>
        <w:t xml:space="preserve"> she really needs </w:t>
      </w:r>
      <w:r w:rsidR="009E0BD4" w:rsidRPr="003E4BA4">
        <w:rPr>
          <w:rFonts w:ascii="Arial" w:hAnsi="Arial" w:cs="Arial"/>
        </w:rPr>
        <w:t xml:space="preserve">hence why Sadie does not want strangers in her home. But after speaking with them Sadie could change her views and mindset </w:t>
      </w:r>
      <w:r w:rsidR="00D75CEC" w:rsidRPr="003E4BA4">
        <w:rPr>
          <w:rFonts w:ascii="Arial" w:hAnsi="Arial" w:cs="Arial"/>
        </w:rPr>
        <w:t>on being supported. Age Cymru, (2023)</w:t>
      </w:r>
      <w:r w:rsidR="0045420B" w:rsidRPr="003E4BA4">
        <w:rPr>
          <w:rFonts w:ascii="Arial" w:hAnsi="Arial" w:cs="Arial"/>
        </w:rPr>
        <w:t xml:space="preserve"> could help to support Sadie </w:t>
      </w:r>
      <w:r w:rsidR="00780FD7" w:rsidRPr="003E4BA4">
        <w:rPr>
          <w:rFonts w:ascii="Arial" w:hAnsi="Arial" w:cs="Arial"/>
        </w:rPr>
        <w:t>with benefits</w:t>
      </w:r>
      <w:r w:rsidR="0045420B" w:rsidRPr="003E4BA4">
        <w:rPr>
          <w:rFonts w:ascii="Arial" w:hAnsi="Arial" w:cs="Arial"/>
        </w:rPr>
        <w:t xml:space="preserve"> she could be entitled to,</w:t>
      </w:r>
      <w:r w:rsidR="00262533" w:rsidRPr="003E4BA4">
        <w:rPr>
          <w:rFonts w:ascii="Arial" w:hAnsi="Arial" w:cs="Arial"/>
        </w:rPr>
        <w:t xml:space="preserve"> opportunities to engage in activities </w:t>
      </w:r>
      <w:r w:rsidR="00C47F99" w:rsidRPr="003E4BA4">
        <w:rPr>
          <w:rFonts w:ascii="Arial" w:hAnsi="Arial" w:cs="Arial"/>
        </w:rPr>
        <w:t xml:space="preserve">and health and social care support. This could be </w:t>
      </w:r>
      <w:r w:rsidR="0004735E" w:rsidRPr="003E4BA4">
        <w:rPr>
          <w:rFonts w:ascii="Arial" w:hAnsi="Arial" w:cs="Arial"/>
        </w:rPr>
        <w:t xml:space="preserve">a great benefit for Sadie as she will be able to make connections with new people again. </w:t>
      </w:r>
    </w:p>
    <w:p w14:paraId="5DA0A79A" w14:textId="67EB9B73" w:rsidR="0066211B" w:rsidRPr="003E4BA4" w:rsidRDefault="00D60F8D" w:rsidP="003E4BA4">
      <w:pPr>
        <w:spacing w:line="360" w:lineRule="auto"/>
        <w:rPr>
          <w:rFonts w:ascii="Arial" w:hAnsi="Arial" w:cs="Arial"/>
        </w:rPr>
      </w:pPr>
      <w:r w:rsidRPr="003E4BA4">
        <w:rPr>
          <w:rFonts w:ascii="Arial" w:hAnsi="Arial" w:cs="Arial"/>
        </w:rPr>
        <w:t>Sadie’s</w:t>
      </w:r>
      <w:r w:rsidR="00780FD7" w:rsidRPr="003E4BA4">
        <w:rPr>
          <w:rFonts w:ascii="Arial" w:hAnsi="Arial" w:cs="Arial"/>
        </w:rPr>
        <w:t xml:space="preserve"> son </w:t>
      </w:r>
      <w:r w:rsidR="00246797" w:rsidRPr="003E4BA4">
        <w:rPr>
          <w:rFonts w:ascii="Arial" w:hAnsi="Arial" w:cs="Arial"/>
        </w:rPr>
        <w:t xml:space="preserve">Ben has brought her a laptop </w:t>
      </w:r>
      <w:r w:rsidR="00B64D7C" w:rsidRPr="003E4BA4">
        <w:rPr>
          <w:rFonts w:ascii="Arial" w:hAnsi="Arial" w:cs="Arial"/>
        </w:rPr>
        <w:t xml:space="preserve">where Sadie is able to skype her family, but as Sadie </w:t>
      </w:r>
      <w:r w:rsidR="007257E9" w:rsidRPr="003E4BA4">
        <w:rPr>
          <w:rFonts w:ascii="Arial" w:hAnsi="Arial" w:cs="Arial"/>
        </w:rPr>
        <w:t xml:space="preserve">has said she does not know how to use it and is </w:t>
      </w:r>
      <w:r w:rsidR="00F60949" w:rsidRPr="003E4BA4">
        <w:rPr>
          <w:rFonts w:ascii="Arial" w:hAnsi="Arial" w:cs="Arial"/>
        </w:rPr>
        <w:t>too</w:t>
      </w:r>
      <w:r w:rsidR="007257E9" w:rsidRPr="003E4BA4">
        <w:rPr>
          <w:rFonts w:ascii="Arial" w:hAnsi="Arial" w:cs="Arial"/>
        </w:rPr>
        <w:t xml:space="preserve"> old to learn how to use the laptop. </w:t>
      </w:r>
      <w:r w:rsidR="00C20495" w:rsidRPr="003E4BA4">
        <w:rPr>
          <w:rFonts w:ascii="Arial" w:hAnsi="Arial" w:cs="Arial"/>
        </w:rPr>
        <w:t xml:space="preserve">It would be </w:t>
      </w:r>
      <w:r w:rsidRPr="003E4BA4">
        <w:rPr>
          <w:rFonts w:ascii="Arial" w:hAnsi="Arial" w:cs="Arial"/>
        </w:rPr>
        <w:t>recommended</w:t>
      </w:r>
      <w:r w:rsidR="00C20495" w:rsidRPr="003E4BA4">
        <w:rPr>
          <w:rFonts w:ascii="Arial" w:hAnsi="Arial" w:cs="Arial"/>
        </w:rPr>
        <w:t xml:space="preserve"> that Sade receives IT </w:t>
      </w:r>
      <w:r w:rsidR="00F60949" w:rsidRPr="003E4BA4">
        <w:rPr>
          <w:rFonts w:ascii="Arial" w:hAnsi="Arial" w:cs="Arial"/>
        </w:rPr>
        <w:t xml:space="preserve">training </w:t>
      </w:r>
      <w:r w:rsidRPr="003E4BA4">
        <w:rPr>
          <w:rFonts w:ascii="Arial" w:hAnsi="Arial" w:cs="Arial"/>
        </w:rPr>
        <w:t>to help her engage with her family which would make happy as she does not see her sons often.</w:t>
      </w:r>
    </w:p>
    <w:p w14:paraId="3DD1292C" w14:textId="77777777" w:rsidR="006B063D" w:rsidRPr="003E4BA4" w:rsidRDefault="006B063D" w:rsidP="003E4BA4">
      <w:pPr>
        <w:spacing w:line="360" w:lineRule="auto"/>
        <w:rPr>
          <w:rFonts w:ascii="Arial" w:hAnsi="Arial" w:cs="Arial"/>
        </w:rPr>
      </w:pPr>
    </w:p>
    <w:p w14:paraId="5C6E6A89" w14:textId="77777777" w:rsidR="00DE2DEF" w:rsidRDefault="00DE2DEF" w:rsidP="003E4BA4">
      <w:pPr>
        <w:spacing w:line="360" w:lineRule="auto"/>
        <w:rPr>
          <w:rFonts w:ascii="Arial" w:hAnsi="Arial" w:cs="Arial"/>
        </w:rPr>
      </w:pPr>
    </w:p>
    <w:p w14:paraId="1F645BFB" w14:textId="77777777" w:rsidR="00214FCF" w:rsidRDefault="00214FCF" w:rsidP="003E4BA4">
      <w:pPr>
        <w:spacing w:line="360" w:lineRule="auto"/>
        <w:rPr>
          <w:rFonts w:ascii="Arial" w:hAnsi="Arial" w:cs="Arial"/>
        </w:rPr>
      </w:pPr>
    </w:p>
    <w:p w14:paraId="17951911" w14:textId="77777777" w:rsidR="00214FCF" w:rsidRPr="003E4BA4" w:rsidRDefault="00214FCF" w:rsidP="003E4BA4">
      <w:pPr>
        <w:spacing w:line="360" w:lineRule="auto"/>
        <w:rPr>
          <w:rFonts w:ascii="Arial" w:hAnsi="Arial" w:cs="Arial"/>
        </w:rPr>
      </w:pPr>
    </w:p>
    <w:p w14:paraId="2ECF521F" w14:textId="786CC47B" w:rsidR="008C28A4" w:rsidRPr="003E4BA4" w:rsidRDefault="00431145" w:rsidP="003E4BA4">
      <w:pPr>
        <w:pStyle w:val="Heading1"/>
        <w:spacing w:line="360" w:lineRule="auto"/>
        <w:rPr>
          <w:rFonts w:ascii="Arial" w:hAnsi="Arial" w:cs="Arial"/>
          <w:sz w:val="32"/>
          <w:szCs w:val="32"/>
        </w:rPr>
      </w:pPr>
      <w:bookmarkStart w:id="6" w:name="_Toc161866261"/>
      <w:r w:rsidRPr="003E4BA4">
        <w:rPr>
          <w:rFonts w:ascii="Arial" w:hAnsi="Arial" w:cs="Arial"/>
          <w:sz w:val="32"/>
          <w:szCs w:val="32"/>
        </w:rPr>
        <w:t>Conclusion</w:t>
      </w:r>
      <w:bookmarkEnd w:id="6"/>
      <w:r w:rsidRPr="003E4BA4">
        <w:rPr>
          <w:rFonts w:ascii="Arial" w:hAnsi="Arial" w:cs="Arial"/>
          <w:sz w:val="32"/>
          <w:szCs w:val="32"/>
        </w:rPr>
        <w:t xml:space="preserve"> </w:t>
      </w:r>
    </w:p>
    <w:p w14:paraId="5F83D973" w14:textId="77777777" w:rsidR="0002322A" w:rsidRPr="003E4BA4" w:rsidRDefault="0002322A" w:rsidP="003E4BA4">
      <w:pPr>
        <w:spacing w:line="360" w:lineRule="auto"/>
        <w:rPr>
          <w:rFonts w:ascii="Arial" w:hAnsi="Arial" w:cs="Arial"/>
        </w:rPr>
      </w:pPr>
    </w:p>
    <w:p w14:paraId="29C2175F" w14:textId="7B5360EE" w:rsidR="0002322A" w:rsidRPr="003E4BA4" w:rsidRDefault="00463343" w:rsidP="003E4BA4">
      <w:pPr>
        <w:spacing w:line="360" w:lineRule="auto"/>
        <w:rPr>
          <w:rFonts w:ascii="Arial" w:hAnsi="Arial" w:cs="Arial"/>
        </w:rPr>
      </w:pPr>
      <w:r w:rsidRPr="003E4BA4">
        <w:rPr>
          <w:rFonts w:ascii="Arial" w:hAnsi="Arial" w:cs="Arial"/>
        </w:rPr>
        <w:t>To conclude overall from the knowledge giv</w:t>
      </w:r>
      <w:r w:rsidR="00AC4E50" w:rsidRPr="003E4BA4">
        <w:rPr>
          <w:rFonts w:ascii="Arial" w:hAnsi="Arial" w:cs="Arial"/>
        </w:rPr>
        <w:t>en</w:t>
      </w:r>
      <w:r w:rsidRPr="003E4BA4">
        <w:rPr>
          <w:rFonts w:ascii="Arial" w:hAnsi="Arial" w:cs="Arial"/>
        </w:rPr>
        <w:t xml:space="preserve"> within </w:t>
      </w:r>
      <w:r w:rsidR="00AA4DB9" w:rsidRPr="003E4BA4">
        <w:rPr>
          <w:rFonts w:ascii="Arial" w:hAnsi="Arial" w:cs="Arial"/>
        </w:rPr>
        <w:t>Sadie’s case</w:t>
      </w:r>
      <w:r w:rsidRPr="003E4BA4">
        <w:rPr>
          <w:rFonts w:ascii="Arial" w:hAnsi="Arial" w:cs="Arial"/>
        </w:rPr>
        <w:t xml:space="preserve"> study and </w:t>
      </w:r>
      <w:r w:rsidR="00AC4E50" w:rsidRPr="003E4BA4">
        <w:rPr>
          <w:rFonts w:ascii="Arial" w:hAnsi="Arial" w:cs="Arial"/>
        </w:rPr>
        <w:t>in-depth research</w:t>
      </w:r>
      <w:r w:rsidR="00CD054C" w:rsidRPr="003E4BA4">
        <w:rPr>
          <w:rFonts w:ascii="Arial" w:hAnsi="Arial" w:cs="Arial"/>
        </w:rPr>
        <w:t xml:space="preserve"> through a variety of resources Sadie needs su</w:t>
      </w:r>
      <w:r w:rsidR="004C47AE" w:rsidRPr="003E4BA4">
        <w:rPr>
          <w:rFonts w:ascii="Arial" w:hAnsi="Arial" w:cs="Arial"/>
        </w:rPr>
        <w:t>pport moving forward to gain the best quality of life she can.</w:t>
      </w:r>
      <w:r w:rsidR="001738A0" w:rsidRPr="003E4BA4">
        <w:rPr>
          <w:rFonts w:ascii="Arial" w:hAnsi="Arial" w:cs="Arial"/>
        </w:rPr>
        <w:t xml:space="preserve"> The case study states that Sadie has been giving </w:t>
      </w:r>
      <w:r w:rsidR="00AA4DB9" w:rsidRPr="003E4BA4">
        <w:rPr>
          <w:rFonts w:ascii="Arial" w:hAnsi="Arial" w:cs="Arial"/>
        </w:rPr>
        <w:t xml:space="preserve">support and been referred to a domiciliary care team </w:t>
      </w:r>
      <w:r w:rsidR="006101B8" w:rsidRPr="003E4BA4">
        <w:rPr>
          <w:rFonts w:ascii="Arial" w:hAnsi="Arial" w:cs="Arial"/>
        </w:rPr>
        <w:t xml:space="preserve">but due to Sadie being very reserved it is crucial that she </w:t>
      </w:r>
      <w:r w:rsidR="00DA73CF" w:rsidRPr="003E4BA4">
        <w:rPr>
          <w:rFonts w:ascii="Arial" w:hAnsi="Arial" w:cs="Arial"/>
        </w:rPr>
        <w:t xml:space="preserve">should try some of the recommendations stated above </w:t>
      </w:r>
      <w:r w:rsidR="00F94696" w:rsidRPr="003E4BA4">
        <w:rPr>
          <w:rFonts w:ascii="Arial" w:hAnsi="Arial" w:cs="Arial"/>
        </w:rPr>
        <w:t>enabl</w:t>
      </w:r>
      <w:r w:rsidR="00EA360C" w:rsidRPr="003E4BA4">
        <w:rPr>
          <w:rFonts w:ascii="Arial" w:hAnsi="Arial" w:cs="Arial"/>
        </w:rPr>
        <w:t>ing her</w:t>
      </w:r>
      <w:r w:rsidR="00F94696" w:rsidRPr="003E4BA4">
        <w:rPr>
          <w:rFonts w:ascii="Arial" w:hAnsi="Arial" w:cs="Arial"/>
        </w:rPr>
        <w:t xml:space="preserve"> to have </w:t>
      </w:r>
      <w:r w:rsidR="001C43F1" w:rsidRPr="003E4BA4">
        <w:rPr>
          <w:rFonts w:ascii="Arial" w:hAnsi="Arial" w:cs="Arial"/>
        </w:rPr>
        <w:t>an</w:t>
      </w:r>
      <w:r w:rsidR="00F94696" w:rsidRPr="003E4BA4">
        <w:rPr>
          <w:rFonts w:ascii="Arial" w:hAnsi="Arial" w:cs="Arial"/>
        </w:rPr>
        <w:t xml:space="preserve"> open mind about receiving the care and support she needs. </w:t>
      </w:r>
      <w:r w:rsidR="00385944" w:rsidRPr="003E4BA4">
        <w:rPr>
          <w:rFonts w:ascii="Arial" w:hAnsi="Arial" w:cs="Arial"/>
        </w:rPr>
        <w:t xml:space="preserve">CBT would be a great option for Sadie as </w:t>
      </w:r>
      <w:r w:rsidR="001C43F1" w:rsidRPr="003E4BA4">
        <w:rPr>
          <w:rFonts w:ascii="Arial" w:hAnsi="Arial" w:cs="Arial"/>
        </w:rPr>
        <w:t xml:space="preserve">the therapist can help Sadie to improve her mindset and think in a positive way </w:t>
      </w:r>
      <w:r w:rsidR="00F4353E" w:rsidRPr="003E4BA4">
        <w:rPr>
          <w:rFonts w:ascii="Arial" w:hAnsi="Arial" w:cs="Arial"/>
        </w:rPr>
        <w:t>and come up with solutions for her future to become bette</w:t>
      </w:r>
      <w:r w:rsidR="003E4BA4" w:rsidRPr="003E4BA4">
        <w:rPr>
          <w:rFonts w:ascii="Arial" w:hAnsi="Arial" w:cs="Arial"/>
        </w:rPr>
        <w:t>r</w:t>
      </w:r>
      <w:r w:rsidR="00F4353E" w:rsidRPr="003E4BA4">
        <w:rPr>
          <w:rFonts w:ascii="Arial" w:hAnsi="Arial" w:cs="Arial"/>
        </w:rPr>
        <w:t>.</w:t>
      </w:r>
    </w:p>
    <w:p w14:paraId="00EF019D" w14:textId="60E62FE4" w:rsidR="0002322A" w:rsidRDefault="00F4353E" w:rsidP="003E4BA4">
      <w:pPr>
        <w:spacing w:line="360" w:lineRule="auto"/>
        <w:rPr>
          <w:rFonts w:ascii="Arial" w:hAnsi="Arial" w:cs="Arial"/>
        </w:rPr>
      </w:pPr>
      <w:r w:rsidRPr="003E4BA4">
        <w:rPr>
          <w:rFonts w:ascii="Arial" w:hAnsi="Arial" w:cs="Arial"/>
        </w:rPr>
        <w:t xml:space="preserve"> Overall referring to the case study </w:t>
      </w:r>
      <w:r w:rsidR="00780FD7" w:rsidRPr="003E4BA4">
        <w:rPr>
          <w:rFonts w:ascii="Arial" w:hAnsi="Arial" w:cs="Arial"/>
        </w:rPr>
        <w:t>Sadie’s</w:t>
      </w:r>
      <w:r w:rsidRPr="003E4BA4">
        <w:rPr>
          <w:rFonts w:ascii="Arial" w:hAnsi="Arial" w:cs="Arial"/>
        </w:rPr>
        <w:t xml:space="preserve"> GP and daughter are really trying everything they can to support </w:t>
      </w:r>
      <w:r w:rsidR="00190E4F" w:rsidRPr="003E4BA4">
        <w:rPr>
          <w:rFonts w:ascii="Arial" w:hAnsi="Arial" w:cs="Arial"/>
        </w:rPr>
        <w:t>her,</w:t>
      </w:r>
      <w:r w:rsidR="0049152D" w:rsidRPr="003E4BA4">
        <w:rPr>
          <w:rFonts w:ascii="Arial" w:hAnsi="Arial" w:cs="Arial"/>
        </w:rPr>
        <w:t xml:space="preserve"> but Sadie needs to meet them </w:t>
      </w:r>
      <w:r w:rsidR="00912E5F" w:rsidRPr="003E4BA4">
        <w:rPr>
          <w:rFonts w:ascii="Arial" w:hAnsi="Arial" w:cs="Arial"/>
        </w:rPr>
        <w:t>halfway</w:t>
      </w:r>
      <w:r w:rsidR="0049152D" w:rsidRPr="003E4BA4">
        <w:rPr>
          <w:rFonts w:ascii="Arial" w:hAnsi="Arial" w:cs="Arial"/>
        </w:rPr>
        <w:t xml:space="preserve"> as they are including her </w:t>
      </w:r>
      <w:r w:rsidR="00FE2072" w:rsidRPr="003E4BA4">
        <w:rPr>
          <w:rFonts w:ascii="Arial" w:hAnsi="Arial" w:cs="Arial"/>
        </w:rPr>
        <w:t xml:space="preserve">and supporting Sadie in the best interests </w:t>
      </w:r>
      <w:r w:rsidR="00AF3D03" w:rsidRPr="003E4BA4">
        <w:rPr>
          <w:rFonts w:ascii="Arial" w:hAnsi="Arial" w:cs="Arial"/>
        </w:rPr>
        <w:t xml:space="preserve">of herself despite the fact Sadie feels like </w:t>
      </w:r>
      <w:r w:rsidR="00780FD7" w:rsidRPr="003E4BA4">
        <w:rPr>
          <w:rFonts w:ascii="Arial" w:hAnsi="Arial" w:cs="Arial"/>
        </w:rPr>
        <w:t>they are not.</w:t>
      </w:r>
    </w:p>
    <w:p w14:paraId="0DADDC5F" w14:textId="77777777" w:rsidR="00FE261D" w:rsidRPr="003E4BA4" w:rsidRDefault="00FE261D" w:rsidP="003E4BA4">
      <w:pPr>
        <w:spacing w:line="360" w:lineRule="auto"/>
        <w:rPr>
          <w:rFonts w:ascii="Arial" w:hAnsi="Arial" w:cs="Arial"/>
        </w:rPr>
      </w:pPr>
    </w:p>
    <w:p w14:paraId="1CAE68D0" w14:textId="77777777" w:rsidR="0002322A" w:rsidRPr="003E4BA4" w:rsidRDefault="0002322A" w:rsidP="003E4BA4">
      <w:pPr>
        <w:spacing w:line="360" w:lineRule="auto"/>
        <w:rPr>
          <w:rFonts w:ascii="Arial" w:hAnsi="Arial" w:cs="Arial"/>
        </w:rPr>
      </w:pPr>
    </w:p>
    <w:p w14:paraId="4FC56F17" w14:textId="77777777" w:rsidR="0002322A" w:rsidRPr="003E4BA4" w:rsidRDefault="0002322A" w:rsidP="003E4BA4">
      <w:pPr>
        <w:spacing w:line="360" w:lineRule="auto"/>
        <w:rPr>
          <w:rFonts w:ascii="Arial" w:hAnsi="Arial" w:cs="Arial"/>
        </w:rPr>
      </w:pPr>
    </w:p>
    <w:p w14:paraId="05D71957" w14:textId="55D6979E" w:rsidR="003E4BA4" w:rsidRPr="003E4BA4" w:rsidRDefault="00431145" w:rsidP="003E4BA4">
      <w:pPr>
        <w:pStyle w:val="Heading1"/>
        <w:spacing w:line="360" w:lineRule="auto"/>
        <w:rPr>
          <w:rFonts w:ascii="Arial" w:hAnsi="Arial" w:cs="Arial"/>
          <w:sz w:val="32"/>
          <w:szCs w:val="32"/>
        </w:rPr>
      </w:pPr>
      <w:bookmarkStart w:id="7" w:name="_Toc161866262"/>
      <w:r w:rsidRPr="003E4BA4">
        <w:rPr>
          <w:rFonts w:ascii="Arial" w:hAnsi="Arial" w:cs="Arial"/>
          <w:sz w:val="32"/>
          <w:szCs w:val="32"/>
        </w:rPr>
        <w:t>References</w:t>
      </w:r>
      <w:bookmarkEnd w:id="7"/>
      <w:r w:rsidR="00FE261D">
        <w:rPr>
          <w:rFonts w:ascii="Arial" w:hAnsi="Arial" w:cs="Arial"/>
          <w:sz w:val="32"/>
          <w:szCs w:val="32"/>
        </w:rPr>
        <w:t>.</w:t>
      </w:r>
    </w:p>
    <w:p w14:paraId="27F3DD8C" w14:textId="77777777" w:rsidR="003E4BA4" w:rsidRPr="003E4BA4" w:rsidRDefault="003E4BA4" w:rsidP="003E4BA4">
      <w:pPr>
        <w:spacing w:line="360" w:lineRule="auto"/>
        <w:rPr>
          <w:rFonts w:ascii="Arial" w:hAnsi="Arial" w:cs="Arial"/>
        </w:rPr>
      </w:pPr>
    </w:p>
    <w:p w14:paraId="51870D83" w14:textId="77777777" w:rsidR="003E4BA4" w:rsidRPr="003E4BA4" w:rsidRDefault="003E4BA4" w:rsidP="003E4BA4">
      <w:pPr>
        <w:spacing w:line="360" w:lineRule="auto"/>
        <w:rPr>
          <w:rFonts w:ascii="Arial" w:hAnsi="Arial" w:cs="Arial"/>
        </w:rPr>
      </w:pPr>
    </w:p>
    <w:p w14:paraId="451E49A2" w14:textId="77777777" w:rsidR="003E4BA4" w:rsidRPr="003E4BA4" w:rsidRDefault="003E4BA4" w:rsidP="003E4BA4">
      <w:pPr>
        <w:spacing w:line="360" w:lineRule="auto"/>
        <w:rPr>
          <w:rFonts w:ascii="Arial" w:hAnsi="Arial" w:cs="Arial"/>
        </w:rPr>
      </w:pPr>
      <w:r w:rsidRPr="003E4BA4">
        <w:rPr>
          <w:rFonts w:ascii="Arial" w:hAnsi="Arial" w:cs="Arial"/>
        </w:rPr>
        <w:t xml:space="preserve">Age Cymru (2023). </w:t>
      </w:r>
      <w:r w:rsidRPr="003E4BA4">
        <w:rPr>
          <w:rFonts w:ascii="Arial" w:hAnsi="Arial" w:cs="Arial"/>
          <w:i/>
          <w:iCs/>
        </w:rPr>
        <w:t>Age Cymru ¦ Advice</w:t>
      </w:r>
      <w:r w:rsidRPr="003E4BA4">
        <w:rPr>
          <w:rFonts w:ascii="Arial" w:hAnsi="Arial" w:cs="Arial"/>
        </w:rPr>
        <w:t xml:space="preserve">.  Age UK. Available at: </w:t>
      </w:r>
      <w:hyperlink r:id="rId10" w:history="1">
        <w:r w:rsidRPr="003E4BA4">
          <w:rPr>
            <w:rStyle w:val="Hyperlink"/>
            <w:rFonts w:ascii="Arial" w:hAnsi="Arial" w:cs="Arial"/>
          </w:rPr>
          <w:t>https://www.ageuk.org.uk/cymru/information-advice/age-cymru-advice/</w:t>
        </w:r>
      </w:hyperlink>
      <w:r w:rsidRPr="003E4BA4">
        <w:rPr>
          <w:rFonts w:ascii="Arial" w:hAnsi="Arial" w:cs="Arial"/>
        </w:rPr>
        <w:t xml:space="preserve">  (Accessed date: 24</w:t>
      </w:r>
      <w:r w:rsidRPr="003E4BA4">
        <w:rPr>
          <w:rFonts w:ascii="Arial" w:hAnsi="Arial" w:cs="Arial"/>
          <w:vertAlign w:val="superscript"/>
        </w:rPr>
        <w:t>th</w:t>
      </w:r>
      <w:r w:rsidRPr="003E4BA4">
        <w:rPr>
          <w:rFonts w:ascii="Arial" w:hAnsi="Arial" w:cs="Arial"/>
        </w:rPr>
        <w:t xml:space="preserve"> March 2024)</w:t>
      </w:r>
    </w:p>
    <w:p w14:paraId="35FBAD09" w14:textId="77777777" w:rsidR="003E4BA4" w:rsidRPr="003E4BA4" w:rsidRDefault="003E4BA4" w:rsidP="003E4BA4">
      <w:pPr>
        <w:spacing w:line="360" w:lineRule="auto"/>
        <w:rPr>
          <w:rFonts w:ascii="Arial" w:hAnsi="Arial" w:cs="Arial"/>
        </w:rPr>
      </w:pPr>
      <w:r w:rsidRPr="003E4BA4">
        <w:rPr>
          <w:rFonts w:ascii="Arial" w:hAnsi="Arial" w:cs="Arial"/>
        </w:rPr>
        <w:t xml:space="preserve">Age UK (2016) </w:t>
      </w:r>
      <w:r w:rsidRPr="003E4BA4">
        <w:rPr>
          <w:rFonts w:ascii="Arial" w:hAnsi="Arial" w:cs="Arial"/>
          <w:i/>
          <w:iCs/>
        </w:rPr>
        <w:t>Occupational therapy helps older people stay home</w:t>
      </w:r>
      <w:r w:rsidRPr="003E4BA4">
        <w:rPr>
          <w:rFonts w:ascii="Arial" w:hAnsi="Arial" w:cs="Arial"/>
        </w:rPr>
        <w:t xml:space="preserve">. www.ageukmobility.co.uk. Available at: </w:t>
      </w:r>
      <w:hyperlink r:id="rId11" w:history="1">
        <w:r w:rsidRPr="003E4BA4">
          <w:rPr>
            <w:rStyle w:val="Hyperlink"/>
            <w:rFonts w:ascii="Arial" w:hAnsi="Arial" w:cs="Arial"/>
          </w:rPr>
          <w:t>https://www.ageukmobility.co.uk/mobility-news/article/occupational-therapy-helps-older-people-stay-at-home</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1329FC4D" w14:textId="77777777" w:rsidR="003E4BA4" w:rsidRPr="003E4BA4" w:rsidRDefault="003E4BA4" w:rsidP="003E4BA4">
      <w:pPr>
        <w:spacing w:line="360" w:lineRule="auto"/>
        <w:rPr>
          <w:rFonts w:ascii="Arial" w:hAnsi="Arial" w:cs="Arial"/>
        </w:rPr>
      </w:pPr>
      <w:r w:rsidRPr="003E4BA4">
        <w:rPr>
          <w:rFonts w:ascii="Arial" w:hAnsi="Arial" w:cs="Arial"/>
        </w:rPr>
        <w:t xml:space="preserve">Age UK (2018) </w:t>
      </w:r>
      <w:r w:rsidRPr="003E4BA4">
        <w:rPr>
          <w:rFonts w:ascii="Arial" w:hAnsi="Arial" w:cs="Arial"/>
          <w:i/>
          <w:iCs/>
        </w:rPr>
        <w:t>The Care Needs Assessment Explained | Age UK.</w:t>
      </w:r>
      <w:r w:rsidRPr="003E4BA4">
        <w:rPr>
          <w:rFonts w:ascii="Arial" w:hAnsi="Arial" w:cs="Arial"/>
        </w:rPr>
        <w:t xml:space="preserve"> Ageuk.org.uk. Available at: </w:t>
      </w:r>
      <w:hyperlink r:id="rId12" w:history="1">
        <w:r w:rsidRPr="003E4BA4">
          <w:rPr>
            <w:rStyle w:val="Hyperlink"/>
            <w:rFonts w:ascii="Arial" w:hAnsi="Arial" w:cs="Arial"/>
          </w:rPr>
          <w:t>https://www.ageuk.org.uk/information-advice/care/arranging-care/care-needs-assessment/</w:t>
        </w:r>
      </w:hyperlink>
      <w:r w:rsidRPr="003E4BA4">
        <w:rPr>
          <w:rFonts w:ascii="Arial" w:hAnsi="Arial" w:cs="Arial"/>
        </w:rPr>
        <w:t>. (Accessed date: 20</w:t>
      </w:r>
      <w:r w:rsidRPr="003E4BA4">
        <w:rPr>
          <w:rFonts w:ascii="Arial" w:hAnsi="Arial" w:cs="Arial"/>
          <w:vertAlign w:val="superscript"/>
        </w:rPr>
        <w:t>th</w:t>
      </w:r>
      <w:r w:rsidRPr="003E4BA4">
        <w:rPr>
          <w:rFonts w:ascii="Arial" w:hAnsi="Arial" w:cs="Arial"/>
        </w:rPr>
        <w:t xml:space="preserve"> March 2024)</w:t>
      </w:r>
    </w:p>
    <w:p w14:paraId="4CC0DB22" w14:textId="77777777" w:rsidR="003E4BA4" w:rsidRPr="003E4BA4" w:rsidRDefault="003E4BA4" w:rsidP="003E4BA4">
      <w:pPr>
        <w:spacing w:line="360" w:lineRule="auto"/>
        <w:rPr>
          <w:rFonts w:ascii="Arial" w:hAnsi="Arial" w:cs="Arial"/>
        </w:rPr>
      </w:pPr>
      <w:r w:rsidRPr="003E4BA4">
        <w:rPr>
          <w:rFonts w:ascii="Arial" w:hAnsi="Arial" w:cs="Arial"/>
        </w:rPr>
        <w:t xml:space="preserve">Age UK (2022) </w:t>
      </w:r>
      <w:r w:rsidRPr="003E4BA4">
        <w:rPr>
          <w:rFonts w:ascii="Arial" w:hAnsi="Arial" w:cs="Arial"/>
          <w:i/>
          <w:iCs/>
        </w:rPr>
        <w:t>2022 ageing &amp; older population statistics | Age Co Mobility.</w:t>
      </w:r>
      <w:r w:rsidRPr="003E4BA4">
        <w:rPr>
          <w:rFonts w:ascii="Arial" w:hAnsi="Arial" w:cs="Arial"/>
        </w:rPr>
        <w:t xml:space="preserve"> www.ageukmobility.co.uk. Available at: </w:t>
      </w:r>
      <w:hyperlink r:id="rId13" w:history="1">
        <w:r w:rsidRPr="003E4BA4">
          <w:rPr>
            <w:rStyle w:val="Hyperlink"/>
            <w:rFonts w:ascii="Arial" w:hAnsi="Arial" w:cs="Arial"/>
          </w:rPr>
          <w:t>https://www.ageukmobility.co.uk/mobility-news/article/ageing-and-older-population-uk-statistics-for-2022</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1DA373EE" w14:textId="77777777" w:rsidR="003E4BA4" w:rsidRPr="003E4BA4" w:rsidRDefault="003E4BA4" w:rsidP="003E4BA4">
      <w:pPr>
        <w:spacing w:line="360" w:lineRule="auto"/>
        <w:rPr>
          <w:rFonts w:ascii="Arial" w:hAnsi="Arial" w:cs="Arial"/>
        </w:rPr>
      </w:pPr>
      <w:r w:rsidRPr="003E4BA4">
        <w:rPr>
          <w:rFonts w:ascii="Arial" w:hAnsi="Arial" w:cs="Arial"/>
        </w:rPr>
        <w:t xml:space="preserve">Age UK (2023) </w:t>
      </w:r>
      <w:r w:rsidRPr="003E4BA4">
        <w:rPr>
          <w:rFonts w:ascii="Arial" w:hAnsi="Arial" w:cs="Arial"/>
          <w:i/>
          <w:iCs/>
        </w:rPr>
        <w:t>The State of Health and Care of Older People</w:t>
      </w:r>
      <w:r w:rsidRPr="003E4BA4">
        <w:rPr>
          <w:rFonts w:ascii="Arial" w:hAnsi="Arial" w:cs="Arial"/>
        </w:rPr>
        <w:t xml:space="preserve">. Available at: </w:t>
      </w:r>
      <w:hyperlink r:id="rId14" w:history="1">
        <w:r w:rsidRPr="003E4BA4">
          <w:rPr>
            <w:rStyle w:val="Hyperlink"/>
            <w:rFonts w:ascii="Arial" w:hAnsi="Arial" w:cs="Arial"/>
          </w:rPr>
          <w:t>https://www.ageuk.org.uk/globalassets/age-uk/documents/reports-and-publications/reports-and-briefings/health--wellbeing/age-uk-briefing-state-of-health-and-care-july-2023-abridged-version.pdf</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 </w:t>
      </w:r>
    </w:p>
    <w:p w14:paraId="22A33D5E" w14:textId="77777777" w:rsidR="003E4BA4" w:rsidRPr="003E4BA4" w:rsidRDefault="003E4BA4" w:rsidP="003E4BA4">
      <w:pPr>
        <w:spacing w:line="360" w:lineRule="auto"/>
        <w:rPr>
          <w:rFonts w:ascii="Arial" w:hAnsi="Arial" w:cs="Arial"/>
        </w:rPr>
      </w:pPr>
      <w:r w:rsidRPr="003E4BA4">
        <w:rPr>
          <w:rFonts w:ascii="Arial" w:hAnsi="Arial" w:cs="Arial"/>
        </w:rPr>
        <w:t xml:space="preserve">BCP Council (2024) </w:t>
      </w:r>
      <w:r w:rsidRPr="003E4BA4">
        <w:rPr>
          <w:rFonts w:ascii="Arial" w:hAnsi="Arial" w:cs="Arial"/>
          <w:i/>
          <w:iCs/>
        </w:rPr>
        <w:t>The Care Act (2014).BCP</w:t>
      </w:r>
      <w:r w:rsidRPr="003E4BA4">
        <w:rPr>
          <w:rFonts w:ascii="Arial" w:hAnsi="Arial" w:cs="Arial"/>
        </w:rPr>
        <w:t xml:space="preserve">. Available at: </w:t>
      </w:r>
      <w:hyperlink r:id="rId15" w:history="1">
        <w:r w:rsidRPr="003E4BA4">
          <w:rPr>
            <w:rStyle w:val="Hyperlink"/>
            <w:rFonts w:ascii="Arial" w:hAnsi="Arial" w:cs="Arial"/>
          </w:rPr>
          <w:t>https://www.bcpcouncil.gov.uk/adult-social-care-and-health/about-adult-social-care-services/the-care-act-2014</w:t>
        </w:r>
      </w:hyperlink>
      <w:r w:rsidRPr="003E4BA4">
        <w:rPr>
          <w:rFonts w:ascii="Arial" w:hAnsi="Arial" w:cs="Arial"/>
        </w:rPr>
        <w:t xml:space="preserve"> (Accessed date: 21</w:t>
      </w:r>
      <w:r w:rsidRPr="003E4BA4">
        <w:rPr>
          <w:rFonts w:ascii="Arial" w:hAnsi="Arial" w:cs="Arial"/>
          <w:vertAlign w:val="superscript"/>
        </w:rPr>
        <w:t>st</w:t>
      </w:r>
      <w:r w:rsidRPr="003E4BA4">
        <w:rPr>
          <w:rFonts w:ascii="Arial" w:hAnsi="Arial" w:cs="Arial"/>
        </w:rPr>
        <w:t xml:space="preserve"> Marc 2024)</w:t>
      </w:r>
    </w:p>
    <w:p w14:paraId="6B75F2B2" w14:textId="77777777" w:rsidR="003E4BA4" w:rsidRPr="003E4BA4" w:rsidRDefault="003E4BA4" w:rsidP="003E4BA4">
      <w:pPr>
        <w:spacing w:line="360" w:lineRule="auto"/>
        <w:rPr>
          <w:rFonts w:ascii="Arial" w:hAnsi="Arial" w:cs="Arial"/>
        </w:rPr>
      </w:pPr>
      <w:r w:rsidRPr="003E4BA4">
        <w:rPr>
          <w:rFonts w:ascii="Arial" w:hAnsi="Arial" w:cs="Arial"/>
        </w:rPr>
        <w:t xml:space="preserve">BDA (2019) </w:t>
      </w:r>
      <w:r w:rsidRPr="003E4BA4">
        <w:rPr>
          <w:rFonts w:ascii="Arial" w:hAnsi="Arial" w:cs="Arial"/>
          <w:i/>
          <w:iCs/>
        </w:rPr>
        <w:t>Hypertension Food Fact Sheet</w:t>
      </w:r>
      <w:r w:rsidRPr="003E4BA4">
        <w:rPr>
          <w:rFonts w:ascii="Arial" w:hAnsi="Arial" w:cs="Arial"/>
        </w:rPr>
        <w:t xml:space="preserve">.  www.bda.uk.com. Available at: </w:t>
      </w:r>
      <w:hyperlink r:id="rId16" w:history="1">
        <w:r w:rsidRPr="003E4BA4">
          <w:rPr>
            <w:rStyle w:val="Hyperlink"/>
            <w:rFonts w:ascii="Arial" w:hAnsi="Arial" w:cs="Arial"/>
          </w:rPr>
          <w:t>https://www.bda.uk.com/resource/hypertension-diet.html</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26EC95AB" w14:textId="77777777" w:rsidR="003E4BA4" w:rsidRPr="003E4BA4" w:rsidRDefault="003E4BA4" w:rsidP="003E4BA4">
      <w:pPr>
        <w:spacing w:line="360" w:lineRule="auto"/>
        <w:rPr>
          <w:rFonts w:ascii="Arial" w:hAnsi="Arial" w:cs="Arial"/>
        </w:rPr>
      </w:pPr>
      <w:r w:rsidRPr="003E4BA4">
        <w:rPr>
          <w:rFonts w:ascii="Arial" w:hAnsi="Arial" w:cs="Arial"/>
        </w:rPr>
        <w:t xml:space="preserve">BDA (2019) </w:t>
      </w:r>
      <w:r w:rsidRPr="003E4BA4">
        <w:rPr>
          <w:rFonts w:ascii="Arial" w:hAnsi="Arial" w:cs="Arial"/>
          <w:i/>
          <w:iCs/>
        </w:rPr>
        <w:t>What do older people’s dietitians do?</w:t>
      </w:r>
      <w:r w:rsidRPr="003E4BA4">
        <w:rPr>
          <w:rFonts w:ascii="Arial" w:hAnsi="Arial" w:cs="Arial"/>
        </w:rPr>
        <w:t xml:space="preserve">  www.bda.uk.com. Available at: </w:t>
      </w:r>
      <w:hyperlink r:id="rId17" w:history="1">
        <w:r w:rsidRPr="003E4BA4">
          <w:rPr>
            <w:rStyle w:val="Hyperlink"/>
            <w:rFonts w:ascii="Arial" w:hAnsi="Arial" w:cs="Arial"/>
          </w:rPr>
          <w:t>https://www.bda.uk.com/specialist-groups-and-branches/older-people-specialist-group/what-do-older-people-s-dietitians-do.html</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5D369677" w14:textId="77777777" w:rsidR="003E4BA4" w:rsidRPr="003E4BA4" w:rsidRDefault="003E4BA4" w:rsidP="003E4BA4">
      <w:pPr>
        <w:spacing w:line="360" w:lineRule="auto"/>
        <w:rPr>
          <w:rFonts w:ascii="Arial" w:hAnsi="Arial" w:cs="Arial"/>
        </w:rPr>
      </w:pPr>
      <w:r w:rsidRPr="003E4BA4">
        <w:rPr>
          <w:rFonts w:ascii="Arial" w:hAnsi="Arial" w:cs="Arial"/>
        </w:rPr>
        <w:t xml:space="preserve">Cherry, K. (2023) </w:t>
      </w:r>
      <w:r w:rsidRPr="003E4BA4">
        <w:rPr>
          <w:rFonts w:ascii="Arial" w:hAnsi="Arial" w:cs="Arial"/>
          <w:i/>
          <w:iCs/>
        </w:rPr>
        <w:t>Integrity vs. Despair in Psychosocial Development</w:t>
      </w:r>
      <w:r w:rsidRPr="003E4BA4">
        <w:rPr>
          <w:rFonts w:ascii="Arial" w:hAnsi="Arial" w:cs="Arial"/>
        </w:rPr>
        <w:t xml:space="preserve">. </w:t>
      </w:r>
      <w:proofErr w:type="spellStart"/>
      <w:r w:rsidRPr="003E4BA4">
        <w:rPr>
          <w:rFonts w:ascii="Arial" w:hAnsi="Arial" w:cs="Arial"/>
        </w:rPr>
        <w:t>Verywell</w:t>
      </w:r>
      <w:proofErr w:type="spellEnd"/>
      <w:r w:rsidRPr="003E4BA4">
        <w:rPr>
          <w:rFonts w:ascii="Arial" w:hAnsi="Arial" w:cs="Arial"/>
        </w:rPr>
        <w:t xml:space="preserve"> Mind. Available at: </w:t>
      </w:r>
      <w:hyperlink r:id="rId18" w:history="1">
        <w:r w:rsidRPr="003E4BA4">
          <w:rPr>
            <w:rStyle w:val="Hyperlink"/>
            <w:rFonts w:ascii="Arial" w:hAnsi="Arial" w:cs="Arial"/>
          </w:rPr>
          <w:t>https://www.verywellmind.com/integrity-versus-despair-2795738</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123728CD" w14:textId="77777777" w:rsidR="003E4BA4" w:rsidRPr="003E4BA4" w:rsidRDefault="003E4BA4" w:rsidP="003E4BA4">
      <w:pPr>
        <w:spacing w:line="360" w:lineRule="auto"/>
        <w:rPr>
          <w:rFonts w:ascii="Arial" w:hAnsi="Arial" w:cs="Arial"/>
        </w:rPr>
      </w:pPr>
      <w:r w:rsidRPr="003E4BA4">
        <w:rPr>
          <w:rFonts w:ascii="Arial" w:hAnsi="Arial" w:cs="Arial"/>
        </w:rPr>
        <w:t xml:space="preserve">Dementia UK (2023) </w:t>
      </w:r>
      <w:r w:rsidRPr="003E4BA4">
        <w:rPr>
          <w:rFonts w:ascii="Arial" w:hAnsi="Arial" w:cs="Arial"/>
          <w:i/>
          <w:iCs/>
        </w:rPr>
        <w:t>Dementia UK.</w:t>
      </w:r>
      <w:r w:rsidRPr="003E4BA4">
        <w:rPr>
          <w:rFonts w:ascii="Arial" w:hAnsi="Arial" w:cs="Arial"/>
        </w:rPr>
        <w:t xml:space="preserve"> Dementia UK. Available at: </w:t>
      </w:r>
      <w:hyperlink r:id="rId19" w:history="1">
        <w:r w:rsidRPr="003E4BA4">
          <w:rPr>
            <w:rStyle w:val="Hyperlink"/>
            <w:rFonts w:ascii="Arial" w:hAnsi="Arial" w:cs="Arial"/>
          </w:rPr>
          <w:t>https://www.dementiauk.org/information-and-support/about-dementia/what-is-dementia/</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69250495" w14:textId="77777777" w:rsidR="003E4BA4" w:rsidRPr="003E4BA4" w:rsidRDefault="003E4BA4" w:rsidP="003E4BA4">
      <w:pPr>
        <w:spacing w:line="360" w:lineRule="auto"/>
        <w:rPr>
          <w:rFonts w:ascii="Arial" w:hAnsi="Arial" w:cs="Arial"/>
        </w:rPr>
      </w:pPr>
      <w:r w:rsidRPr="003E4BA4">
        <w:rPr>
          <w:rFonts w:ascii="Arial" w:hAnsi="Arial" w:cs="Arial"/>
        </w:rPr>
        <w:t xml:space="preserve">Feuerman, M. (2019) </w:t>
      </w:r>
      <w:r w:rsidRPr="003E4BA4">
        <w:rPr>
          <w:rFonts w:ascii="Arial" w:hAnsi="Arial" w:cs="Arial"/>
          <w:i/>
          <w:iCs/>
        </w:rPr>
        <w:t xml:space="preserve">Coping </w:t>
      </w:r>
      <w:proofErr w:type="gramStart"/>
      <w:r w:rsidRPr="003E4BA4">
        <w:rPr>
          <w:rFonts w:ascii="Arial" w:hAnsi="Arial" w:cs="Arial"/>
          <w:i/>
          <w:iCs/>
        </w:rPr>
        <w:t>With</w:t>
      </w:r>
      <w:proofErr w:type="gramEnd"/>
      <w:r w:rsidRPr="003E4BA4">
        <w:rPr>
          <w:rFonts w:ascii="Arial" w:hAnsi="Arial" w:cs="Arial"/>
          <w:i/>
          <w:iCs/>
        </w:rPr>
        <w:t xml:space="preserve"> an Insecure Attachment Style.</w:t>
      </w:r>
      <w:r w:rsidRPr="003E4BA4">
        <w:rPr>
          <w:rFonts w:ascii="Arial" w:hAnsi="Arial" w:cs="Arial"/>
        </w:rPr>
        <w:t xml:space="preserve"> </w:t>
      </w:r>
      <w:proofErr w:type="spellStart"/>
      <w:r w:rsidRPr="003E4BA4">
        <w:rPr>
          <w:rFonts w:ascii="Arial" w:hAnsi="Arial" w:cs="Arial"/>
        </w:rPr>
        <w:t>Verywell</w:t>
      </w:r>
      <w:proofErr w:type="spellEnd"/>
      <w:r w:rsidRPr="003E4BA4">
        <w:rPr>
          <w:rFonts w:ascii="Arial" w:hAnsi="Arial" w:cs="Arial"/>
        </w:rPr>
        <w:t xml:space="preserve"> Mind. Available at: </w:t>
      </w:r>
      <w:hyperlink r:id="rId20" w:history="1">
        <w:r w:rsidRPr="003E4BA4">
          <w:rPr>
            <w:rStyle w:val="Hyperlink"/>
            <w:rFonts w:ascii="Arial" w:hAnsi="Arial" w:cs="Arial"/>
          </w:rPr>
          <w:t>https://www.verywellmind.com/marriage-insecure-attachment-style-2303303</w:t>
        </w:r>
      </w:hyperlink>
      <w:r w:rsidRPr="003E4BA4">
        <w:rPr>
          <w:rFonts w:ascii="Arial" w:hAnsi="Arial" w:cs="Arial"/>
        </w:rPr>
        <w:t>. (Accessed date: 20</w:t>
      </w:r>
      <w:r w:rsidRPr="003E4BA4">
        <w:rPr>
          <w:rFonts w:ascii="Arial" w:hAnsi="Arial" w:cs="Arial"/>
          <w:vertAlign w:val="superscript"/>
        </w:rPr>
        <w:t>th</w:t>
      </w:r>
      <w:r w:rsidRPr="003E4BA4">
        <w:rPr>
          <w:rFonts w:ascii="Arial" w:hAnsi="Arial" w:cs="Arial"/>
        </w:rPr>
        <w:t xml:space="preserve"> March 2024)</w:t>
      </w:r>
    </w:p>
    <w:p w14:paraId="4C2DA63D" w14:textId="77777777" w:rsidR="003E4BA4" w:rsidRPr="003E4BA4" w:rsidRDefault="003E4BA4" w:rsidP="003E4BA4">
      <w:pPr>
        <w:spacing w:line="360" w:lineRule="auto"/>
        <w:rPr>
          <w:rFonts w:ascii="Arial" w:hAnsi="Arial" w:cs="Arial"/>
        </w:rPr>
      </w:pPr>
      <w:proofErr w:type="spellStart"/>
      <w:r w:rsidRPr="003E4BA4">
        <w:rPr>
          <w:rFonts w:ascii="Arial" w:hAnsi="Arial" w:cs="Arial"/>
        </w:rPr>
        <w:t>gerrard</w:t>
      </w:r>
      <w:proofErr w:type="spellEnd"/>
      <w:r w:rsidRPr="003E4BA4">
        <w:rPr>
          <w:rFonts w:ascii="Arial" w:hAnsi="Arial" w:cs="Arial"/>
        </w:rPr>
        <w:t xml:space="preserve">, </w:t>
      </w:r>
      <w:proofErr w:type="spellStart"/>
      <w:r w:rsidRPr="003E4BA4">
        <w:rPr>
          <w:rFonts w:ascii="Arial" w:hAnsi="Arial" w:cs="Arial"/>
        </w:rPr>
        <w:t>louise</w:t>
      </w:r>
      <w:proofErr w:type="spellEnd"/>
      <w:r w:rsidRPr="003E4BA4">
        <w:rPr>
          <w:rFonts w:ascii="Arial" w:hAnsi="Arial" w:cs="Arial"/>
        </w:rPr>
        <w:t xml:space="preserve"> (2019) </w:t>
      </w:r>
      <w:r w:rsidRPr="003E4BA4">
        <w:rPr>
          <w:rFonts w:ascii="Arial" w:hAnsi="Arial" w:cs="Arial"/>
          <w:i/>
          <w:iCs/>
        </w:rPr>
        <w:t>Ageing in Different Cultures.</w:t>
      </w:r>
      <w:r w:rsidRPr="003E4BA4">
        <w:rPr>
          <w:rFonts w:ascii="Arial" w:hAnsi="Arial" w:cs="Arial"/>
        </w:rPr>
        <w:t xml:space="preserve"> Careline365. Available at: </w:t>
      </w:r>
      <w:hyperlink r:id="rId21" w:history="1">
        <w:r w:rsidRPr="003E4BA4">
          <w:rPr>
            <w:rStyle w:val="Hyperlink"/>
            <w:rFonts w:ascii="Arial" w:hAnsi="Arial" w:cs="Arial"/>
          </w:rPr>
          <w:t>https://www.careline.co.uk/ageing-in-different-cultures/</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0E4F5166" w14:textId="77777777" w:rsidR="003E4BA4" w:rsidRPr="003E4BA4" w:rsidRDefault="003E4BA4" w:rsidP="003E4BA4">
      <w:pPr>
        <w:spacing w:line="360" w:lineRule="auto"/>
        <w:rPr>
          <w:rFonts w:ascii="Arial" w:hAnsi="Arial" w:cs="Arial"/>
        </w:rPr>
      </w:pPr>
      <w:r w:rsidRPr="003E4BA4">
        <w:rPr>
          <w:rFonts w:ascii="Arial" w:hAnsi="Arial" w:cs="Arial"/>
        </w:rPr>
        <w:t xml:space="preserve">GOV.UK (2011). </w:t>
      </w:r>
      <w:r w:rsidRPr="003E4BA4">
        <w:rPr>
          <w:rFonts w:ascii="Arial" w:hAnsi="Arial" w:cs="Arial"/>
          <w:i/>
          <w:iCs/>
        </w:rPr>
        <w:t>Make, register or end a lasting power of attorney.</w:t>
      </w:r>
      <w:r w:rsidRPr="003E4BA4">
        <w:rPr>
          <w:rFonts w:ascii="Arial" w:hAnsi="Arial" w:cs="Arial"/>
        </w:rPr>
        <w:t xml:space="preserve"> GOV.uk. Available at: </w:t>
      </w:r>
      <w:hyperlink r:id="rId22" w:history="1">
        <w:r w:rsidRPr="003E4BA4">
          <w:rPr>
            <w:rStyle w:val="Hyperlink"/>
            <w:rFonts w:ascii="Arial" w:hAnsi="Arial" w:cs="Arial"/>
          </w:rPr>
          <w:t>https://www.gov.uk/power-of-attorney</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13F2645D" w14:textId="77777777" w:rsidR="003E4BA4" w:rsidRPr="003E4BA4" w:rsidRDefault="003E4BA4" w:rsidP="003E4BA4">
      <w:pPr>
        <w:spacing w:line="360" w:lineRule="auto"/>
        <w:rPr>
          <w:rFonts w:ascii="Arial" w:hAnsi="Arial" w:cs="Arial"/>
        </w:rPr>
      </w:pPr>
      <w:r w:rsidRPr="003E4BA4">
        <w:rPr>
          <w:rFonts w:ascii="Arial" w:hAnsi="Arial" w:cs="Arial"/>
        </w:rPr>
        <w:t xml:space="preserve">Health Research Funding (2017) </w:t>
      </w:r>
      <w:r w:rsidRPr="003E4BA4">
        <w:rPr>
          <w:rFonts w:ascii="Arial" w:hAnsi="Arial" w:cs="Arial"/>
          <w:i/>
          <w:iCs/>
        </w:rPr>
        <w:t>The Activity Theory of Aging Explained - HRF.</w:t>
      </w:r>
      <w:r w:rsidRPr="003E4BA4">
        <w:rPr>
          <w:rFonts w:ascii="Arial" w:hAnsi="Arial" w:cs="Arial"/>
        </w:rPr>
        <w:t xml:space="preserve">  HRF. Available at: </w:t>
      </w:r>
      <w:hyperlink r:id="rId23" w:history="1">
        <w:r w:rsidRPr="003E4BA4">
          <w:rPr>
            <w:rStyle w:val="Hyperlink"/>
            <w:rFonts w:ascii="Arial" w:hAnsi="Arial" w:cs="Arial"/>
          </w:rPr>
          <w:t>https://healthresearchfunding.org/the-activity-theory-of-aging-explained/</w:t>
        </w:r>
      </w:hyperlink>
      <w:r w:rsidRPr="003E4BA4">
        <w:rPr>
          <w:rFonts w:ascii="Arial" w:hAnsi="Arial" w:cs="Arial"/>
        </w:rPr>
        <w:t>. (Accessed date: 20</w:t>
      </w:r>
      <w:r w:rsidRPr="003E4BA4">
        <w:rPr>
          <w:rFonts w:ascii="Arial" w:hAnsi="Arial" w:cs="Arial"/>
          <w:vertAlign w:val="superscript"/>
        </w:rPr>
        <w:t>th</w:t>
      </w:r>
      <w:r w:rsidRPr="003E4BA4">
        <w:rPr>
          <w:rFonts w:ascii="Arial" w:hAnsi="Arial" w:cs="Arial"/>
        </w:rPr>
        <w:t xml:space="preserve"> March 2024)</w:t>
      </w:r>
    </w:p>
    <w:p w14:paraId="55010100" w14:textId="77777777" w:rsidR="003E4BA4" w:rsidRPr="003E4BA4" w:rsidRDefault="003E4BA4" w:rsidP="003E4BA4">
      <w:pPr>
        <w:spacing w:line="360" w:lineRule="auto"/>
        <w:rPr>
          <w:rFonts w:ascii="Arial" w:hAnsi="Arial" w:cs="Arial"/>
        </w:rPr>
      </w:pPr>
      <w:r w:rsidRPr="003E4BA4">
        <w:rPr>
          <w:rFonts w:ascii="Arial" w:hAnsi="Arial" w:cs="Arial"/>
        </w:rPr>
        <w:t xml:space="preserve">Helping Hands Home Care. (2023). Mobility Care Plans. [online] Available at: </w:t>
      </w:r>
      <w:hyperlink r:id="rId24" w:history="1">
        <w:r w:rsidRPr="003E4BA4">
          <w:rPr>
            <w:rStyle w:val="Hyperlink"/>
            <w:rFonts w:ascii="Arial" w:hAnsi="Arial" w:cs="Arial"/>
          </w:rPr>
          <w:t>https://www.helpinghandshomecare.co.uk/costs-funding/mobility-care-plans/</w:t>
        </w:r>
      </w:hyperlink>
      <w:r w:rsidRPr="003E4BA4">
        <w:rPr>
          <w:rFonts w:ascii="Arial" w:hAnsi="Arial" w:cs="Arial"/>
        </w:rPr>
        <w:t xml:space="preserve"> (Accessed 21</w:t>
      </w:r>
      <w:r w:rsidRPr="003E4BA4">
        <w:rPr>
          <w:rFonts w:ascii="Arial" w:hAnsi="Arial" w:cs="Arial"/>
          <w:vertAlign w:val="superscript"/>
        </w:rPr>
        <w:t>st</w:t>
      </w:r>
      <w:r w:rsidRPr="003E4BA4">
        <w:rPr>
          <w:rFonts w:ascii="Arial" w:hAnsi="Arial" w:cs="Arial"/>
        </w:rPr>
        <w:t xml:space="preserve"> March 2024)</w:t>
      </w:r>
    </w:p>
    <w:p w14:paraId="22904634" w14:textId="77777777" w:rsidR="003E4BA4" w:rsidRPr="003E4BA4" w:rsidRDefault="003E4BA4" w:rsidP="003E4BA4">
      <w:pPr>
        <w:spacing w:line="360" w:lineRule="auto"/>
        <w:rPr>
          <w:rFonts w:ascii="Arial" w:hAnsi="Arial" w:cs="Arial"/>
        </w:rPr>
      </w:pPr>
      <w:r w:rsidRPr="003E4BA4">
        <w:rPr>
          <w:rFonts w:ascii="Arial" w:hAnsi="Arial" w:cs="Arial"/>
        </w:rPr>
        <w:t xml:space="preserve">Larkin, Mary. (2009) </w:t>
      </w:r>
      <w:r w:rsidRPr="003E4BA4">
        <w:rPr>
          <w:rFonts w:ascii="Arial" w:hAnsi="Arial" w:cs="Arial"/>
          <w:i/>
          <w:iCs/>
        </w:rPr>
        <w:t>Vulnerable groups in health and social care.</w:t>
      </w:r>
      <w:r w:rsidRPr="003E4BA4">
        <w:rPr>
          <w:rFonts w:ascii="Arial" w:hAnsi="Arial" w:cs="Arial"/>
        </w:rPr>
        <w:t xml:space="preserve"> Los </w:t>
      </w:r>
      <w:proofErr w:type="gramStart"/>
      <w:r w:rsidRPr="003E4BA4">
        <w:rPr>
          <w:rFonts w:ascii="Arial" w:hAnsi="Arial" w:cs="Arial"/>
        </w:rPr>
        <w:t>Angeles ;</w:t>
      </w:r>
      <w:proofErr w:type="gramEnd"/>
      <w:r w:rsidRPr="003E4BA4">
        <w:rPr>
          <w:rFonts w:ascii="Arial" w:hAnsi="Arial" w:cs="Arial"/>
        </w:rPr>
        <w:t xml:space="preserve"> SAGE. Available at: UWTSD library (Accessed date: 24</w:t>
      </w:r>
      <w:r w:rsidRPr="003E4BA4">
        <w:rPr>
          <w:rFonts w:ascii="Arial" w:hAnsi="Arial" w:cs="Arial"/>
          <w:vertAlign w:val="superscript"/>
        </w:rPr>
        <w:t>th</w:t>
      </w:r>
      <w:r w:rsidRPr="003E4BA4">
        <w:rPr>
          <w:rFonts w:ascii="Arial" w:hAnsi="Arial" w:cs="Arial"/>
        </w:rPr>
        <w:t xml:space="preserve"> March 2024)</w:t>
      </w:r>
    </w:p>
    <w:p w14:paraId="13E1ED45" w14:textId="77777777" w:rsidR="003E4BA4" w:rsidRPr="003E4BA4" w:rsidRDefault="003E4BA4" w:rsidP="003E4BA4">
      <w:pPr>
        <w:spacing w:line="360" w:lineRule="auto"/>
        <w:rPr>
          <w:rFonts w:ascii="Arial" w:hAnsi="Arial" w:cs="Arial"/>
        </w:rPr>
      </w:pPr>
      <w:r w:rsidRPr="003E4BA4">
        <w:rPr>
          <w:rFonts w:ascii="Arial" w:hAnsi="Arial" w:cs="Arial"/>
        </w:rPr>
        <w:t xml:space="preserve">Legislation.gov.uk. (2015). </w:t>
      </w:r>
      <w:r w:rsidRPr="003E4BA4">
        <w:rPr>
          <w:rFonts w:ascii="Arial" w:hAnsi="Arial" w:cs="Arial"/>
          <w:i/>
          <w:iCs/>
        </w:rPr>
        <w:t>Care Standards Act 2000</w:t>
      </w:r>
      <w:r w:rsidRPr="003E4BA4">
        <w:rPr>
          <w:rFonts w:ascii="Arial" w:hAnsi="Arial" w:cs="Arial"/>
        </w:rPr>
        <w:t xml:space="preserve">.  Available at: </w:t>
      </w:r>
      <w:hyperlink r:id="rId25" w:history="1">
        <w:r w:rsidRPr="003E4BA4">
          <w:rPr>
            <w:rStyle w:val="Hyperlink"/>
            <w:rFonts w:ascii="Arial" w:hAnsi="Arial" w:cs="Arial"/>
          </w:rPr>
          <w:t>https://www.legislation.gov.uk/ukpga/2000/14/section/4</w:t>
        </w:r>
      </w:hyperlink>
      <w:r w:rsidRPr="003E4BA4">
        <w:rPr>
          <w:rFonts w:ascii="Arial" w:hAnsi="Arial" w:cs="Arial"/>
        </w:rPr>
        <w:t xml:space="preserve"> (Accessed date: 21</w:t>
      </w:r>
      <w:r w:rsidRPr="003E4BA4">
        <w:rPr>
          <w:rFonts w:ascii="Arial" w:hAnsi="Arial" w:cs="Arial"/>
          <w:vertAlign w:val="superscript"/>
        </w:rPr>
        <w:t>st</w:t>
      </w:r>
      <w:r w:rsidRPr="003E4BA4">
        <w:rPr>
          <w:rFonts w:ascii="Arial" w:hAnsi="Arial" w:cs="Arial"/>
        </w:rPr>
        <w:t xml:space="preserve"> March 2024)</w:t>
      </w:r>
    </w:p>
    <w:p w14:paraId="5D582244" w14:textId="77777777" w:rsidR="003E4BA4" w:rsidRPr="003E4BA4" w:rsidRDefault="003E4BA4" w:rsidP="003E4BA4">
      <w:pPr>
        <w:spacing w:line="360" w:lineRule="auto"/>
        <w:rPr>
          <w:rFonts w:ascii="Arial" w:hAnsi="Arial" w:cs="Arial"/>
        </w:rPr>
      </w:pPr>
      <w:r w:rsidRPr="003E4BA4">
        <w:rPr>
          <w:rFonts w:ascii="Arial" w:hAnsi="Arial" w:cs="Arial"/>
        </w:rPr>
        <w:t xml:space="preserve">Morin, A. (2019) </w:t>
      </w:r>
      <w:r w:rsidRPr="003E4BA4">
        <w:rPr>
          <w:rFonts w:ascii="Arial" w:hAnsi="Arial" w:cs="Arial"/>
          <w:i/>
          <w:iCs/>
        </w:rPr>
        <w:t>What Is an Attachment Disorder?</w:t>
      </w:r>
      <w:r w:rsidRPr="003E4BA4">
        <w:rPr>
          <w:rFonts w:ascii="Arial" w:hAnsi="Arial" w:cs="Arial"/>
        </w:rPr>
        <w:t xml:space="preserve">  </w:t>
      </w:r>
      <w:proofErr w:type="spellStart"/>
      <w:r w:rsidRPr="003E4BA4">
        <w:rPr>
          <w:rFonts w:ascii="Arial" w:hAnsi="Arial" w:cs="Arial"/>
        </w:rPr>
        <w:t>Verywell</w:t>
      </w:r>
      <w:proofErr w:type="spellEnd"/>
      <w:r w:rsidRPr="003E4BA4">
        <w:rPr>
          <w:rFonts w:ascii="Arial" w:hAnsi="Arial" w:cs="Arial"/>
        </w:rPr>
        <w:t xml:space="preserve"> Mind. Available at: </w:t>
      </w:r>
      <w:hyperlink r:id="rId26" w:history="1">
        <w:r w:rsidRPr="003E4BA4">
          <w:rPr>
            <w:rStyle w:val="Hyperlink"/>
            <w:rFonts w:ascii="Arial" w:hAnsi="Arial" w:cs="Arial"/>
          </w:rPr>
          <w:t>https://www.verywellmind.com/what-is-an-attachment-disorder-4580038</w:t>
        </w:r>
      </w:hyperlink>
      <w:r w:rsidRPr="003E4BA4">
        <w:rPr>
          <w:rFonts w:ascii="Arial" w:hAnsi="Arial" w:cs="Arial"/>
        </w:rPr>
        <w:t>.  (Accessed date: 20</w:t>
      </w:r>
      <w:r w:rsidRPr="003E4BA4">
        <w:rPr>
          <w:rFonts w:ascii="Arial" w:hAnsi="Arial" w:cs="Arial"/>
          <w:vertAlign w:val="superscript"/>
        </w:rPr>
        <w:t>th</w:t>
      </w:r>
      <w:r w:rsidRPr="003E4BA4">
        <w:rPr>
          <w:rFonts w:ascii="Arial" w:hAnsi="Arial" w:cs="Arial"/>
        </w:rPr>
        <w:t xml:space="preserve"> March 2024)</w:t>
      </w:r>
    </w:p>
    <w:p w14:paraId="19277F5F" w14:textId="77777777" w:rsidR="003E4BA4" w:rsidRPr="003E4BA4" w:rsidRDefault="003E4BA4" w:rsidP="003E4BA4">
      <w:pPr>
        <w:spacing w:line="360" w:lineRule="auto"/>
        <w:rPr>
          <w:rFonts w:ascii="Arial" w:hAnsi="Arial" w:cs="Arial"/>
        </w:rPr>
      </w:pPr>
      <w:r w:rsidRPr="003E4BA4">
        <w:rPr>
          <w:rFonts w:ascii="Arial" w:hAnsi="Arial" w:cs="Arial"/>
        </w:rPr>
        <w:t xml:space="preserve">NHS (2021) </w:t>
      </w:r>
      <w:r w:rsidRPr="003E4BA4">
        <w:rPr>
          <w:rFonts w:ascii="Arial" w:hAnsi="Arial" w:cs="Arial"/>
          <w:i/>
          <w:iCs/>
        </w:rPr>
        <w:t>Treatment - Depression in adults</w:t>
      </w:r>
      <w:r w:rsidRPr="003E4BA4">
        <w:rPr>
          <w:rFonts w:ascii="Arial" w:hAnsi="Arial" w:cs="Arial"/>
        </w:rPr>
        <w:t xml:space="preserve">. nhs.uk. Available at: </w:t>
      </w:r>
      <w:hyperlink r:id="rId27" w:history="1">
        <w:r w:rsidRPr="003E4BA4">
          <w:rPr>
            <w:rStyle w:val="Hyperlink"/>
            <w:rFonts w:ascii="Arial" w:hAnsi="Arial" w:cs="Arial"/>
          </w:rPr>
          <w:t>https://www.nhs.uk/mental-health/conditions/depression-in-adults/treatment/</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1B4E0BDF" w14:textId="77777777" w:rsidR="003E4BA4" w:rsidRPr="003E4BA4" w:rsidRDefault="003E4BA4" w:rsidP="003E4BA4">
      <w:pPr>
        <w:spacing w:line="360" w:lineRule="auto"/>
        <w:rPr>
          <w:rFonts w:ascii="Arial" w:hAnsi="Arial" w:cs="Arial"/>
        </w:rPr>
      </w:pPr>
      <w:r w:rsidRPr="003E4BA4">
        <w:rPr>
          <w:rFonts w:ascii="Arial" w:hAnsi="Arial" w:cs="Arial"/>
        </w:rPr>
        <w:t xml:space="preserve">NHS (2022) </w:t>
      </w:r>
      <w:r w:rsidRPr="003E4BA4">
        <w:rPr>
          <w:rFonts w:ascii="Arial" w:hAnsi="Arial" w:cs="Arial"/>
          <w:i/>
          <w:iCs/>
        </w:rPr>
        <w:t>Cognitive Behavioural Therapy (CBT).</w:t>
      </w:r>
      <w:r w:rsidRPr="003E4BA4">
        <w:rPr>
          <w:rFonts w:ascii="Arial" w:hAnsi="Arial" w:cs="Arial"/>
        </w:rPr>
        <w:t xml:space="preserve"> NHS. Available at: </w:t>
      </w:r>
      <w:hyperlink r:id="rId28" w:history="1">
        <w:r w:rsidRPr="003E4BA4">
          <w:rPr>
            <w:rStyle w:val="Hyperlink"/>
            <w:rFonts w:ascii="Arial" w:hAnsi="Arial" w:cs="Arial"/>
          </w:rPr>
          <w:t>https://www.nhs.uk/mental-health/talking-therapies-medicine-treatments/talking-therapies-and-counselling/cognitive-behavioural-therapy-cbt/overview/</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1C2A31DF" w14:textId="77777777" w:rsidR="003E4BA4" w:rsidRPr="003E4BA4" w:rsidRDefault="003E4BA4" w:rsidP="003E4BA4">
      <w:pPr>
        <w:spacing w:line="360" w:lineRule="auto"/>
        <w:rPr>
          <w:rFonts w:ascii="Arial" w:hAnsi="Arial" w:cs="Arial"/>
        </w:rPr>
      </w:pPr>
      <w:r w:rsidRPr="003E4BA4">
        <w:rPr>
          <w:rFonts w:ascii="Arial" w:hAnsi="Arial" w:cs="Arial"/>
        </w:rPr>
        <w:t xml:space="preserve">NHS (2023) </w:t>
      </w:r>
      <w:r w:rsidRPr="003E4BA4">
        <w:rPr>
          <w:rFonts w:ascii="Arial" w:hAnsi="Arial" w:cs="Arial"/>
          <w:i/>
          <w:iCs/>
        </w:rPr>
        <w:t>Overview - Malnutrition</w:t>
      </w:r>
      <w:r w:rsidRPr="003E4BA4">
        <w:rPr>
          <w:rFonts w:ascii="Arial" w:hAnsi="Arial" w:cs="Arial"/>
        </w:rPr>
        <w:t xml:space="preserve">. NHS. Available at: </w:t>
      </w:r>
      <w:hyperlink r:id="rId29" w:history="1">
        <w:r w:rsidRPr="003E4BA4">
          <w:rPr>
            <w:rStyle w:val="Hyperlink"/>
            <w:rFonts w:ascii="Arial" w:hAnsi="Arial" w:cs="Arial"/>
          </w:rPr>
          <w:t>https://www.nhs.uk/conditions/malnutrition/</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w:t>
      </w:r>
    </w:p>
    <w:p w14:paraId="19C7F2E8" w14:textId="77777777" w:rsidR="003E4BA4" w:rsidRPr="003E4BA4" w:rsidRDefault="003E4BA4" w:rsidP="003E4BA4">
      <w:pPr>
        <w:spacing w:line="360" w:lineRule="auto"/>
        <w:rPr>
          <w:rFonts w:ascii="Arial" w:hAnsi="Arial" w:cs="Arial"/>
        </w:rPr>
      </w:pPr>
      <w:r w:rsidRPr="003E4BA4">
        <w:rPr>
          <w:rFonts w:ascii="Arial" w:hAnsi="Arial" w:cs="Arial"/>
        </w:rPr>
        <w:t xml:space="preserve">NHS (2024) </w:t>
      </w:r>
      <w:r w:rsidRPr="003E4BA4">
        <w:rPr>
          <w:rFonts w:ascii="Arial" w:hAnsi="Arial" w:cs="Arial"/>
          <w:i/>
          <w:iCs/>
        </w:rPr>
        <w:t>Mental Capacity Act</w:t>
      </w:r>
      <w:r w:rsidRPr="003E4BA4">
        <w:rPr>
          <w:rFonts w:ascii="Arial" w:hAnsi="Arial" w:cs="Arial"/>
        </w:rPr>
        <w:t xml:space="preserve">. NHS. Available at: </w:t>
      </w:r>
      <w:hyperlink r:id="rId30" w:history="1">
        <w:r w:rsidRPr="003E4BA4">
          <w:rPr>
            <w:rStyle w:val="Hyperlink"/>
            <w:rFonts w:ascii="Arial" w:hAnsi="Arial" w:cs="Arial"/>
          </w:rPr>
          <w:t>https://www.nhs.uk/conditions/social-care-and-support-guide/making-decisions-for-someone-else/mental-capacity-act/</w:t>
        </w:r>
      </w:hyperlink>
      <w:r w:rsidRPr="003E4BA4">
        <w:rPr>
          <w:rFonts w:ascii="Arial" w:hAnsi="Arial" w:cs="Arial"/>
        </w:rPr>
        <w:t>. (Accessed date: 21</w:t>
      </w:r>
      <w:r w:rsidRPr="003E4BA4">
        <w:rPr>
          <w:rFonts w:ascii="Arial" w:hAnsi="Arial" w:cs="Arial"/>
          <w:vertAlign w:val="superscript"/>
        </w:rPr>
        <w:t>st</w:t>
      </w:r>
      <w:r w:rsidRPr="003E4BA4">
        <w:rPr>
          <w:rFonts w:ascii="Arial" w:hAnsi="Arial" w:cs="Arial"/>
        </w:rPr>
        <w:t xml:space="preserve"> March 2024)</w:t>
      </w:r>
    </w:p>
    <w:p w14:paraId="26BE7F48" w14:textId="77777777" w:rsidR="003E4BA4" w:rsidRPr="003E4BA4" w:rsidRDefault="003E4BA4" w:rsidP="003E4BA4">
      <w:pPr>
        <w:spacing w:line="360" w:lineRule="auto"/>
        <w:rPr>
          <w:rFonts w:ascii="Arial" w:hAnsi="Arial" w:cs="Arial"/>
        </w:rPr>
      </w:pPr>
      <w:r w:rsidRPr="003E4BA4">
        <w:rPr>
          <w:rFonts w:ascii="Arial" w:hAnsi="Arial" w:cs="Arial"/>
        </w:rPr>
        <w:t xml:space="preserve">Snook, M. (2021) </w:t>
      </w:r>
      <w:r w:rsidRPr="003E4BA4">
        <w:rPr>
          <w:rFonts w:ascii="Arial" w:hAnsi="Arial" w:cs="Arial"/>
          <w:i/>
          <w:iCs/>
        </w:rPr>
        <w:t xml:space="preserve">Many Benefits of </w:t>
      </w:r>
      <w:proofErr w:type="gramStart"/>
      <w:r w:rsidRPr="003E4BA4">
        <w:rPr>
          <w:rFonts w:ascii="Arial" w:hAnsi="Arial" w:cs="Arial"/>
          <w:i/>
          <w:iCs/>
        </w:rPr>
        <w:t>In Home</w:t>
      </w:r>
      <w:proofErr w:type="gramEnd"/>
      <w:r w:rsidRPr="003E4BA4">
        <w:rPr>
          <w:rFonts w:ascii="Arial" w:hAnsi="Arial" w:cs="Arial"/>
          <w:i/>
          <w:iCs/>
        </w:rPr>
        <w:t xml:space="preserve"> Care Services | How It Can Help You.</w:t>
      </w:r>
      <w:r w:rsidRPr="003E4BA4">
        <w:rPr>
          <w:rFonts w:ascii="Arial" w:hAnsi="Arial" w:cs="Arial"/>
        </w:rPr>
        <w:t xml:space="preserve"> Hired Hands Homecare. Available at: </w:t>
      </w:r>
      <w:hyperlink r:id="rId31" w:history="1">
        <w:r w:rsidRPr="003E4BA4">
          <w:rPr>
            <w:rStyle w:val="Hyperlink"/>
            <w:rFonts w:ascii="Arial" w:hAnsi="Arial" w:cs="Arial"/>
          </w:rPr>
          <w:t>https://www.hiredhandshomecare.com/resources/many-benefits-home-care/</w:t>
        </w:r>
      </w:hyperlink>
      <w:r w:rsidRPr="003E4BA4">
        <w:rPr>
          <w:rFonts w:ascii="Arial" w:hAnsi="Arial" w:cs="Arial"/>
        </w:rPr>
        <w:t>. (Accessed date: 20</w:t>
      </w:r>
      <w:r w:rsidRPr="003E4BA4">
        <w:rPr>
          <w:rFonts w:ascii="Arial" w:hAnsi="Arial" w:cs="Arial"/>
          <w:vertAlign w:val="superscript"/>
        </w:rPr>
        <w:t>th</w:t>
      </w:r>
      <w:r w:rsidRPr="003E4BA4">
        <w:rPr>
          <w:rFonts w:ascii="Arial" w:hAnsi="Arial" w:cs="Arial"/>
        </w:rPr>
        <w:t xml:space="preserve"> March 2024)</w:t>
      </w:r>
    </w:p>
    <w:p w14:paraId="7525AE31" w14:textId="77777777" w:rsidR="003E4BA4" w:rsidRPr="003E4BA4" w:rsidRDefault="003E4BA4" w:rsidP="003E4BA4">
      <w:pPr>
        <w:spacing w:line="360" w:lineRule="auto"/>
        <w:rPr>
          <w:rFonts w:ascii="Arial" w:hAnsi="Arial" w:cs="Arial"/>
        </w:rPr>
      </w:pPr>
      <w:proofErr w:type="spellStart"/>
      <w:r w:rsidRPr="003E4BA4">
        <w:rPr>
          <w:rFonts w:ascii="Arial" w:hAnsi="Arial" w:cs="Arial"/>
        </w:rPr>
        <w:t>vafiadis</w:t>
      </w:r>
      <w:proofErr w:type="spellEnd"/>
      <w:r w:rsidRPr="003E4BA4">
        <w:rPr>
          <w:rFonts w:ascii="Arial" w:hAnsi="Arial" w:cs="Arial"/>
        </w:rPr>
        <w:t xml:space="preserve">, </w:t>
      </w:r>
      <w:proofErr w:type="spellStart"/>
      <w:r w:rsidRPr="003E4BA4">
        <w:rPr>
          <w:rFonts w:ascii="Arial" w:hAnsi="Arial" w:cs="Arial"/>
        </w:rPr>
        <w:t>dorothea</w:t>
      </w:r>
      <w:proofErr w:type="spellEnd"/>
      <w:r w:rsidRPr="003E4BA4">
        <w:rPr>
          <w:rFonts w:ascii="Arial" w:hAnsi="Arial" w:cs="Arial"/>
        </w:rPr>
        <w:t xml:space="preserve"> (2024) </w:t>
      </w:r>
      <w:r w:rsidRPr="003E4BA4">
        <w:rPr>
          <w:rFonts w:ascii="Arial" w:hAnsi="Arial" w:cs="Arial"/>
          <w:i/>
          <w:iCs/>
        </w:rPr>
        <w:t>The National Council on Aging. www.ncoa.org</w:t>
      </w:r>
      <w:r w:rsidRPr="003E4BA4">
        <w:rPr>
          <w:rFonts w:ascii="Arial" w:hAnsi="Arial" w:cs="Arial"/>
        </w:rPr>
        <w:t xml:space="preserve">. Available at: </w:t>
      </w:r>
      <w:hyperlink r:id="rId32" w:history="1">
        <w:r w:rsidRPr="003E4BA4">
          <w:rPr>
            <w:rStyle w:val="Hyperlink"/>
            <w:rFonts w:ascii="Arial" w:hAnsi="Arial" w:cs="Arial"/>
          </w:rPr>
          <w:t>https://www.ncoa.org/article/how-to-care-for-obesity-5-actions-for-older-adults</w:t>
        </w:r>
      </w:hyperlink>
      <w:r w:rsidRPr="003E4BA4">
        <w:rPr>
          <w:rFonts w:ascii="Arial" w:hAnsi="Arial" w:cs="Arial"/>
        </w:rPr>
        <w:t>. (Accessed date: 20</w:t>
      </w:r>
      <w:r w:rsidRPr="003E4BA4">
        <w:rPr>
          <w:rFonts w:ascii="Arial" w:hAnsi="Arial" w:cs="Arial"/>
          <w:vertAlign w:val="superscript"/>
        </w:rPr>
        <w:t>th</w:t>
      </w:r>
      <w:r w:rsidRPr="003E4BA4">
        <w:rPr>
          <w:rFonts w:ascii="Arial" w:hAnsi="Arial" w:cs="Arial"/>
        </w:rPr>
        <w:t xml:space="preserve"> March 2024) </w:t>
      </w:r>
    </w:p>
    <w:p w14:paraId="4198811E" w14:textId="77777777" w:rsidR="003E4BA4" w:rsidRPr="003E4BA4" w:rsidRDefault="003E4BA4" w:rsidP="003E4BA4">
      <w:pPr>
        <w:spacing w:line="360" w:lineRule="auto"/>
        <w:rPr>
          <w:rFonts w:ascii="Arial" w:hAnsi="Arial" w:cs="Arial"/>
        </w:rPr>
      </w:pPr>
      <w:r w:rsidRPr="003E4BA4">
        <w:rPr>
          <w:rFonts w:ascii="Arial" w:hAnsi="Arial" w:cs="Arial"/>
        </w:rPr>
        <w:t xml:space="preserve">World Health Organization (2022) </w:t>
      </w:r>
      <w:r w:rsidRPr="003E4BA4">
        <w:rPr>
          <w:rFonts w:ascii="Arial" w:hAnsi="Arial" w:cs="Arial"/>
          <w:i/>
          <w:iCs/>
        </w:rPr>
        <w:t xml:space="preserve">Ageing and </w:t>
      </w:r>
      <w:proofErr w:type="spellStart"/>
      <w:proofErr w:type="gramStart"/>
      <w:r w:rsidRPr="003E4BA4">
        <w:rPr>
          <w:rFonts w:ascii="Arial" w:hAnsi="Arial" w:cs="Arial"/>
          <w:i/>
          <w:iCs/>
        </w:rPr>
        <w:t>health.</w:t>
      </w:r>
      <w:r w:rsidRPr="003E4BA4">
        <w:rPr>
          <w:rFonts w:ascii="Arial" w:hAnsi="Arial" w:cs="Arial"/>
        </w:rPr>
        <w:t>World</w:t>
      </w:r>
      <w:proofErr w:type="spellEnd"/>
      <w:proofErr w:type="gramEnd"/>
      <w:r w:rsidRPr="003E4BA4">
        <w:rPr>
          <w:rFonts w:ascii="Arial" w:hAnsi="Arial" w:cs="Arial"/>
        </w:rPr>
        <w:t xml:space="preserve"> Health Organization. Available at: </w:t>
      </w:r>
      <w:hyperlink r:id="rId33" w:history="1">
        <w:r w:rsidRPr="003E4BA4">
          <w:rPr>
            <w:rStyle w:val="Hyperlink"/>
            <w:rFonts w:ascii="Arial" w:hAnsi="Arial" w:cs="Arial"/>
          </w:rPr>
          <w:t>https://www.who.int/news-room/fact-sheets/detail/ageing-and-health</w:t>
        </w:r>
      </w:hyperlink>
      <w:r w:rsidRPr="003E4BA4">
        <w:rPr>
          <w:rFonts w:ascii="Arial" w:hAnsi="Arial" w:cs="Arial"/>
        </w:rPr>
        <w:t>. (Accessed date: 15</w:t>
      </w:r>
      <w:r w:rsidRPr="003E4BA4">
        <w:rPr>
          <w:rFonts w:ascii="Arial" w:hAnsi="Arial" w:cs="Arial"/>
          <w:vertAlign w:val="superscript"/>
        </w:rPr>
        <w:t>th</w:t>
      </w:r>
      <w:r w:rsidRPr="003E4BA4">
        <w:rPr>
          <w:rFonts w:ascii="Arial" w:hAnsi="Arial" w:cs="Arial"/>
        </w:rPr>
        <w:t xml:space="preserve"> March 2024)</w:t>
      </w:r>
    </w:p>
    <w:p w14:paraId="129E245B" w14:textId="77777777" w:rsidR="003E4BA4" w:rsidRPr="003E4BA4" w:rsidRDefault="003E4BA4" w:rsidP="003E4BA4">
      <w:pPr>
        <w:spacing w:line="360" w:lineRule="auto"/>
        <w:rPr>
          <w:rFonts w:ascii="Arial" w:hAnsi="Arial" w:cs="Arial"/>
        </w:rPr>
      </w:pPr>
      <w:r w:rsidRPr="003E4BA4">
        <w:rPr>
          <w:rFonts w:ascii="Arial" w:hAnsi="Arial" w:cs="Arial"/>
        </w:rPr>
        <w:t xml:space="preserve">www.local.gov.uk. (2021) </w:t>
      </w:r>
      <w:r w:rsidRPr="003E4BA4">
        <w:rPr>
          <w:rFonts w:ascii="Arial" w:hAnsi="Arial" w:cs="Arial"/>
          <w:i/>
          <w:iCs/>
        </w:rPr>
        <w:t>Debate on social care provision in the UK and the role of carers in that provision, House of Lords, 24 June 2021</w:t>
      </w:r>
      <w:r w:rsidRPr="003E4BA4">
        <w:rPr>
          <w:rFonts w:ascii="Arial" w:hAnsi="Arial" w:cs="Arial"/>
        </w:rPr>
        <w:t xml:space="preserve"> | Local Government Association. Available at: </w:t>
      </w:r>
      <w:hyperlink r:id="rId34" w:history="1">
        <w:r w:rsidRPr="003E4BA4">
          <w:rPr>
            <w:rStyle w:val="Hyperlink"/>
            <w:rFonts w:ascii="Arial" w:hAnsi="Arial" w:cs="Arial"/>
          </w:rPr>
          <w:t>https://www.local.gov.uk/parliament/briefings-and-responses/debate-social-care-provision-uk-and-role-carers-provision-house</w:t>
        </w:r>
      </w:hyperlink>
      <w:r w:rsidRPr="003E4BA4">
        <w:rPr>
          <w:rFonts w:ascii="Arial" w:hAnsi="Arial" w:cs="Arial"/>
        </w:rPr>
        <w:t>. (Accessed date: 24</w:t>
      </w:r>
      <w:r w:rsidRPr="003E4BA4">
        <w:rPr>
          <w:rFonts w:ascii="Arial" w:hAnsi="Arial" w:cs="Arial"/>
          <w:vertAlign w:val="superscript"/>
        </w:rPr>
        <w:t>th</w:t>
      </w:r>
      <w:r w:rsidRPr="003E4BA4">
        <w:rPr>
          <w:rFonts w:ascii="Arial" w:hAnsi="Arial" w:cs="Arial"/>
        </w:rPr>
        <w:t xml:space="preserve"> March 2024) </w:t>
      </w:r>
    </w:p>
    <w:p w14:paraId="57E58356" w14:textId="77777777" w:rsidR="003E4BA4" w:rsidRPr="003E4BA4" w:rsidRDefault="003E4BA4" w:rsidP="003E4BA4">
      <w:pPr>
        <w:spacing w:line="360" w:lineRule="auto"/>
        <w:rPr>
          <w:rFonts w:ascii="Arial" w:hAnsi="Arial" w:cs="Arial"/>
        </w:rPr>
      </w:pPr>
      <w:r w:rsidRPr="003E4BA4">
        <w:rPr>
          <w:rFonts w:ascii="Arial" w:hAnsi="Arial" w:cs="Arial"/>
        </w:rPr>
        <w:t xml:space="preserve">www.wmca.org.uk. (2022) </w:t>
      </w:r>
      <w:r w:rsidRPr="003E4BA4">
        <w:rPr>
          <w:rFonts w:ascii="Arial" w:hAnsi="Arial" w:cs="Arial"/>
          <w:i/>
          <w:iCs/>
        </w:rPr>
        <w:t>More buses and evening service as Ring and Ride expands to meet growing demand following pandemic.</w:t>
      </w:r>
      <w:r w:rsidRPr="003E4BA4">
        <w:rPr>
          <w:rFonts w:ascii="Arial" w:hAnsi="Arial" w:cs="Arial"/>
        </w:rPr>
        <w:t xml:space="preserve">  Available at: </w:t>
      </w:r>
      <w:hyperlink r:id="rId35" w:history="1">
        <w:r w:rsidRPr="003E4BA4">
          <w:rPr>
            <w:rStyle w:val="Hyperlink"/>
            <w:rFonts w:ascii="Arial" w:hAnsi="Arial" w:cs="Arial"/>
          </w:rPr>
          <w:t>https://www.wmca.org.uk/news/more-buses-and-evening-service-as-ring-and-ride-expands-to-meet-growing-demand-following-pandemic/</w:t>
        </w:r>
      </w:hyperlink>
      <w:r w:rsidRPr="003E4BA4">
        <w:rPr>
          <w:rFonts w:ascii="Arial" w:hAnsi="Arial" w:cs="Arial"/>
        </w:rPr>
        <w:t xml:space="preserve"> (Accessed date: 21</w:t>
      </w:r>
      <w:r w:rsidRPr="003E4BA4">
        <w:rPr>
          <w:rFonts w:ascii="Arial" w:hAnsi="Arial" w:cs="Arial"/>
          <w:vertAlign w:val="superscript"/>
        </w:rPr>
        <w:t>st</w:t>
      </w:r>
      <w:r w:rsidRPr="003E4BA4">
        <w:rPr>
          <w:rFonts w:ascii="Arial" w:hAnsi="Arial" w:cs="Arial"/>
        </w:rPr>
        <w:t xml:space="preserve"> March 2024)</w:t>
      </w:r>
    </w:p>
    <w:sectPr w:rsidR="003E4BA4" w:rsidRPr="003E4B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E7D12" w14:textId="77777777" w:rsidR="00AE0375" w:rsidRDefault="00AE0375" w:rsidP="009043B5">
      <w:pPr>
        <w:spacing w:after="0" w:line="240" w:lineRule="auto"/>
      </w:pPr>
      <w:r>
        <w:separator/>
      </w:r>
    </w:p>
  </w:endnote>
  <w:endnote w:type="continuationSeparator" w:id="0">
    <w:p w14:paraId="51FFFE92" w14:textId="77777777" w:rsidR="00AE0375" w:rsidRDefault="00AE0375" w:rsidP="009043B5">
      <w:pPr>
        <w:spacing w:after="0" w:line="240" w:lineRule="auto"/>
      </w:pPr>
      <w:r>
        <w:continuationSeparator/>
      </w:r>
    </w:p>
  </w:endnote>
  <w:endnote w:type="continuationNotice" w:id="1">
    <w:p w14:paraId="7FA4D826" w14:textId="77777777" w:rsidR="00AE0375" w:rsidRDefault="00AE03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30E9DD" w14:textId="77777777" w:rsidR="00AE0375" w:rsidRDefault="00AE0375" w:rsidP="009043B5">
      <w:pPr>
        <w:spacing w:after="0" w:line="240" w:lineRule="auto"/>
      </w:pPr>
      <w:r>
        <w:separator/>
      </w:r>
    </w:p>
  </w:footnote>
  <w:footnote w:type="continuationSeparator" w:id="0">
    <w:p w14:paraId="3611E586" w14:textId="77777777" w:rsidR="00AE0375" w:rsidRDefault="00AE0375" w:rsidP="009043B5">
      <w:pPr>
        <w:spacing w:after="0" w:line="240" w:lineRule="auto"/>
      </w:pPr>
      <w:r>
        <w:continuationSeparator/>
      </w:r>
    </w:p>
  </w:footnote>
  <w:footnote w:type="continuationNotice" w:id="1">
    <w:p w14:paraId="5AC32E71" w14:textId="77777777" w:rsidR="00AE0375" w:rsidRDefault="00AE037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5033"/>
    <w:multiLevelType w:val="hybridMultilevel"/>
    <w:tmpl w:val="DA4A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BB28EA"/>
    <w:multiLevelType w:val="hybridMultilevel"/>
    <w:tmpl w:val="CC0C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2007603">
    <w:abstractNumId w:val="1"/>
  </w:num>
  <w:num w:numId="2" w16cid:durableId="1226993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D8B"/>
    <w:rsid w:val="00012E1D"/>
    <w:rsid w:val="00014DED"/>
    <w:rsid w:val="000204F1"/>
    <w:rsid w:val="0002322A"/>
    <w:rsid w:val="00024926"/>
    <w:rsid w:val="00027960"/>
    <w:rsid w:val="00030F14"/>
    <w:rsid w:val="000329E3"/>
    <w:rsid w:val="000338A6"/>
    <w:rsid w:val="0003411D"/>
    <w:rsid w:val="00037A05"/>
    <w:rsid w:val="0004485D"/>
    <w:rsid w:val="0004735E"/>
    <w:rsid w:val="00047571"/>
    <w:rsid w:val="00061DFE"/>
    <w:rsid w:val="00063626"/>
    <w:rsid w:val="00063F95"/>
    <w:rsid w:val="000674F3"/>
    <w:rsid w:val="00070CF3"/>
    <w:rsid w:val="00073110"/>
    <w:rsid w:val="00074F25"/>
    <w:rsid w:val="000754CC"/>
    <w:rsid w:val="00077065"/>
    <w:rsid w:val="000823F9"/>
    <w:rsid w:val="00084F66"/>
    <w:rsid w:val="00096CD5"/>
    <w:rsid w:val="0009712B"/>
    <w:rsid w:val="000A075A"/>
    <w:rsid w:val="000A289D"/>
    <w:rsid w:val="000A48F5"/>
    <w:rsid w:val="000B0632"/>
    <w:rsid w:val="000B0B21"/>
    <w:rsid w:val="000B33BB"/>
    <w:rsid w:val="000B6161"/>
    <w:rsid w:val="000B7E7E"/>
    <w:rsid w:val="000C0256"/>
    <w:rsid w:val="000D1055"/>
    <w:rsid w:val="000D14EC"/>
    <w:rsid w:val="000D4D5B"/>
    <w:rsid w:val="000D6367"/>
    <w:rsid w:val="000D6398"/>
    <w:rsid w:val="000E22AB"/>
    <w:rsid w:val="000E3821"/>
    <w:rsid w:val="000E4EFB"/>
    <w:rsid w:val="000E7B3A"/>
    <w:rsid w:val="000F2308"/>
    <w:rsid w:val="000F3F84"/>
    <w:rsid w:val="000F3F91"/>
    <w:rsid w:val="00125025"/>
    <w:rsid w:val="0012688D"/>
    <w:rsid w:val="00127036"/>
    <w:rsid w:val="00153816"/>
    <w:rsid w:val="0015577B"/>
    <w:rsid w:val="001611F4"/>
    <w:rsid w:val="00165BBF"/>
    <w:rsid w:val="00165BC9"/>
    <w:rsid w:val="001738A0"/>
    <w:rsid w:val="0017434D"/>
    <w:rsid w:val="001802F0"/>
    <w:rsid w:val="00180E82"/>
    <w:rsid w:val="00181AA6"/>
    <w:rsid w:val="00184475"/>
    <w:rsid w:val="00190E4F"/>
    <w:rsid w:val="001933A1"/>
    <w:rsid w:val="00194F76"/>
    <w:rsid w:val="00197897"/>
    <w:rsid w:val="001A4C09"/>
    <w:rsid w:val="001C42CD"/>
    <w:rsid w:val="001C43F1"/>
    <w:rsid w:val="001C6144"/>
    <w:rsid w:val="001E1407"/>
    <w:rsid w:val="001E4544"/>
    <w:rsid w:val="001F57C2"/>
    <w:rsid w:val="0020356C"/>
    <w:rsid w:val="002054BF"/>
    <w:rsid w:val="00205887"/>
    <w:rsid w:val="00213B08"/>
    <w:rsid w:val="002148D6"/>
    <w:rsid w:val="00214EB3"/>
    <w:rsid w:val="00214FCF"/>
    <w:rsid w:val="0022387C"/>
    <w:rsid w:val="00230EF8"/>
    <w:rsid w:val="00232DDE"/>
    <w:rsid w:val="00235308"/>
    <w:rsid w:val="00240CC5"/>
    <w:rsid w:val="00246797"/>
    <w:rsid w:val="00251AA1"/>
    <w:rsid w:val="00262533"/>
    <w:rsid w:val="00264B64"/>
    <w:rsid w:val="00273B09"/>
    <w:rsid w:val="00276B36"/>
    <w:rsid w:val="002801B3"/>
    <w:rsid w:val="00282F9F"/>
    <w:rsid w:val="0028501B"/>
    <w:rsid w:val="00287B46"/>
    <w:rsid w:val="00292145"/>
    <w:rsid w:val="0029518F"/>
    <w:rsid w:val="002B1825"/>
    <w:rsid w:val="002B516B"/>
    <w:rsid w:val="002B5838"/>
    <w:rsid w:val="002B6993"/>
    <w:rsid w:val="002C364B"/>
    <w:rsid w:val="002F2B12"/>
    <w:rsid w:val="002F466B"/>
    <w:rsid w:val="002F6B53"/>
    <w:rsid w:val="002F79F8"/>
    <w:rsid w:val="00303DF5"/>
    <w:rsid w:val="00311E21"/>
    <w:rsid w:val="003129D5"/>
    <w:rsid w:val="00313693"/>
    <w:rsid w:val="003147C6"/>
    <w:rsid w:val="00317D13"/>
    <w:rsid w:val="00327908"/>
    <w:rsid w:val="00333C6A"/>
    <w:rsid w:val="0033416F"/>
    <w:rsid w:val="0033490E"/>
    <w:rsid w:val="00346577"/>
    <w:rsid w:val="00351D8E"/>
    <w:rsid w:val="0037343D"/>
    <w:rsid w:val="003743CB"/>
    <w:rsid w:val="00385944"/>
    <w:rsid w:val="00386CEA"/>
    <w:rsid w:val="00391C81"/>
    <w:rsid w:val="003B708C"/>
    <w:rsid w:val="003C3310"/>
    <w:rsid w:val="003C40E8"/>
    <w:rsid w:val="003C540D"/>
    <w:rsid w:val="003C6BDC"/>
    <w:rsid w:val="003D396F"/>
    <w:rsid w:val="003E45D6"/>
    <w:rsid w:val="003E4BA4"/>
    <w:rsid w:val="003F3820"/>
    <w:rsid w:val="00401C24"/>
    <w:rsid w:val="00406215"/>
    <w:rsid w:val="00411294"/>
    <w:rsid w:val="00427C9C"/>
    <w:rsid w:val="00431145"/>
    <w:rsid w:val="00437B68"/>
    <w:rsid w:val="0044238F"/>
    <w:rsid w:val="00444170"/>
    <w:rsid w:val="00444184"/>
    <w:rsid w:val="00445F48"/>
    <w:rsid w:val="00454092"/>
    <w:rsid w:val="0045420B"/>
    <w:rsid w:val="00463343"/>
    <w:rsid w:val="004644F9"/>
    <w:rsid w:val="00464EDD"/>
    <w:rsid w:val="0046692E"/>
    <w:rsid w:val="00473ABA"/>
    <w:rsid w:val="0047503E"/>
    <w:rsid w:val="00477517"/>
    <w:rsid w:val="00484FC8"/>
    <w:rsid w:val="0048626C"/>
    <w:rsid w:val="0049152D"/>
    <w:rsid w:val="00497A66"/>
    <w:rsid w:val="004A0AED"/>
    <w:rsid w:val="004A1003"/>
    <w:rsid w:val="004A1C51"/>
    <w:rsid w:val="004A4ABF"/>
    <w:rsid w:val="004B1C96"/>
    <w:rsid w:val="004C2043"/>
    <w:rsid w:val="004C44AF"/>
    <w:rsid w:val="004C47AE"/>
    <w:rsid w:val="004C4D47"/>
    <w:rsid w:val="004C7207"/>
    <w:rsid w:val="004C7A17"/>
    <w:rsid w:val="004D5372"/>
    <w:rsid w:val="004D5922"/>
    <w:rsid w:val="004E03E6"/>
    <w:rsid w:val="004E0791"/>
    <w:rsid w:val="004E092D"/>
    <w:rsid w:val="004E18CD"/>
    <w:rsid w:val="004E51D1"/>
    <w:rsid w:val="004E6B8F"/>
    <w:rsid w:val="004F489F"/>
    <w:rsid w:val="004F4FFC"/>
    <w:rsid w:val="00521022"/>
    <w:rsid w:val="0052119E"/>
    <w:rsid w:val="00521F1A"/>
    <w:rsid w:val="005257EC"/>
    <w:rsid w:val="00531C7C"/>
    <w:rsid w:val="00533341"/>
    <w:rsid w:val="0054226E"/>
    <w:rsid w:val="0054736D"/>
    <w:rsid w:val="00547F68"/>
    <w:rsid w:val="00550D01"/>
    <w:rsid w:val="005656A3"/>
    <w:rsid w:val="00574DD5"/>
    <w:rsid w:val="005753EF"/>
    <w:rsid w:val="00580997"/>
    <w:rsid w:val="0058174D"/>
    <w:rsid w:val="00581ABA"/>
    <w:rsid w:val="00583A49"/>
    <w:rsid w:val="00596DFB"/>
    <w:rsid w:val="005A08E6"/>
    <w:rsid w:val="005A0A26"/>
    <w:rsid w:val="005A1C0F"/>
    <w:rsid w:val="005A3E11"/>
    <w:rsid w:val="005A7236"/>
    <w:rsid w:val="005A759D"/>
    <w:rsid w:val="005A7F1F"/>
    <w:rsid w:val="005B0D73"/>
    <w:rsid w:val="005B0DCD"/>
    <w:rsid w:val="005B5FBA"/>
    <w:rsid w:val="005B6BE1"/>
    <w:rsid w:val="005B7A2F"/>
    <w:rsid w:val="005C2FBB"/>
    <w:rsid w:val="005C682A"/>
    <w:rsid w:val="005D03C3"/>
    <w:rsid w:val="005D3B90"/>
    <w:rsid w:val="005E24DE"/>
    <w:rsid w:val="005E6473"/>
    <w:rsid w:val="005E6928"/>
    <w:rsid w:val="005F7E4A"/>
    <w:rsid w:val="006010C8"/>
    <w:rsid w:val="006101B8"/>
    <w:rsid w:val="00611AE6"/>
    <w:rsid w:val="00621B8C"/>
    <w:rsid w:val="0062561B"/>
    <w:rsid w:val="006276DA"/>
    <w:rsid w:val="006335C2"/>
    <w:rsid w:val="00640FB0"/>
    <w:rsid w:val="00650D01"/>
    <w:rsid w:val="006575DA"/>
    <w:rsid w:val="0066211B"/>
    <w:rsid w:val="00663373"/>
    <w:rsid w:val="00667523"/>
    <w:rsid w:val="00672C72"/>
    <w:rsid w:val="00675FDB"/>
    <w:rsid w:val="00682386"/>
    <w:rsid w:val="006860A0"/>
    <w:rsid w:val="00691AC2"/>
    <w:rsid w:val="00693B47"/>
    <w:rsid w:val="00696BDF"/>
    <w:rsid w:val="006A18EA"/>
    <w:rsid w:val="006A2108"/>
    <w:rsid w:val="006B063D"/>
    <w:rsid w:val="006B1E52"/>
    <w:rsid w:val="006B4106"/>
    <w:rsid w:val="006C0582"/>
    <w:rsid w:val="006C1114"/>
    <w:rsid w:val="006C257F"/>
    <w:rsid w:val="006C65CD"/>
    <w:rsid w:val="006C7F55"/>
    <w:rsid w:val="006D1EC0"/>
    <w:rsid w:val="006D20AF"/>
    <w:rsid w:val="006D3927"/>
    <w:rsid w:val="006E0393"/>
    <w:rsid w:val="006E59AC"/>
    <w:rsid w:val="006F15EC"/>
    <w:rsid w:val="006F53CE"/>
    <w:rsid w:val="006F5821"/>
    <w:rsid w:val="006F651E"/>
    <w:rsid w:val="007114A1"/>
    <w:rsid w:val="007164C1"/>
    <w:rsid w:val="007173B6"/>
    <w:rsid w:val="007257E9"/>
    <w:rsid w:val="00726357"/>
    <w:rsid w:val="00727E23"/>
    <w:rsid w:val="0073325C"/>
    <w:rsid w:val="007418B1"/>
    <w:rsid w:val="00744CFB"/>
    <w:rsid w:val="007459B8"/>
    <w:rsid w:val="007475A2"/>
    <w:rsid w:val="00750297"/>
    <w:rsid w:val="00750CDA"/>
    <w:rsid w:val="00764024"/>
    <w:rsid w:val="00777094"/>
    <w:rsid w:val="00780FD7"/>
    <w:rsid w:val="0078275B"/>
    <w:rsid w:val="0078423C"/>
    <w:rsid w:val="007877C9"/>
    <w:rsid w:val="00797061"/>
    <w:rsid w:val="00797CA8"/>
    <w:rsid w:val="007A3E84"/>
    <w:rsid w:val="007A6881"/>
    <w:rsid w:val="007B0304"/>
    <w:rsid w:val="007B061D"/>
    <w:rsid w:val="007B154B"/>
    <w:rsid w:val="007B48B5"/>
    <w:rsid w:val="007B4A9C"/>
    <w:rsid w:val="007B5E7E"/>
    <w:rsid w:val="007B70AE"/>
    <w:rsid w:val="007C3647"/>
    <w:rsid w:val="007C6A12"/>
    <w:rsid w:val="007D1F5A"/>
    <w:rsid w:val="007D3B2E"/>
    <w:rsid w:val="007D5145"/>
    <w:rsid w:val="007E0495"/>
    <w:rsid w:val="007E205E"/>
    <w:rsid w:val="007E4B6B"/>
    <w:rsid w:val="007E5C6F"/>
    <w:rsid w:val="007F0F9C"/>
    <w:rsid w:val="008015D2"/>
    <w:rsid w:val="0080384E"/>
    <w:rsid w:val="00804C01"/>
    <w:rsid w:val="0081038A"/>
    <w:rsid w:val="00813432"/>
    <w:rsid w:val="00816524"/>
    <w:rsid w:val="00817653"/>
    <w:rsid w:val="00817E53"/>
    <w:rsid w:val="00821D6B"/>
    <w:rsid w:val="008232A5"/>
    <w:rsid w:val="00823B98"/>
    <w:rsid w:val="008256FC"/>
    <w:rsid w:val="00830A10"/>
    <w:rsid w:val="00832AC4"/>
    <w:rsid w:val="00834E31"/>
    <w:rsid w:val="0083512A"/>
    <w:rsid w:val="008402EB"/>
    <w:rsid w:val="008412FD"/>
    <w:rsid w:val="0084229C"/>
    <w:rsid w:val="008448DD"/>
    <w:rsid w:val="008515F2"/>
    <w:rsid w:val="00853034"/>
    <w:rsid w:val="00857DC8"/>
    <w:rsid w:val="008619C5"/>
    <w:rsid w:val="00861C7B"/>
    <w:rsid w:val="00865F87"/>
    <w:rsid w:val="008744C9"/>
    <w:rsid w:val="008807D3"/>
    <w:rsid w:val="00880CD7"/>
    <w:rsid w:val="00883A53"/>
    <w:rsid w:val="00883B99"/>
    <w:rsid w:val="00883C38"/>
    <w:rsid w:val="008848D8"/>
    <w:rsid w:val="00884BF5"/>
    <w:rsid w:val="00884C72"/>
    <w:rsid w:val="00884CC9"/>
    <w:rsid w:val="00884CD2"/>
    <w:rsid w:val="00884D53"/>
    <w:rsid w:val="00886547"/>
    <w:rsid w:val="008920AE"/>
    <w:rsid w:val="00892B93"/>
    <w:rsid w:val="00896340"/>
    <w:rsid w:val="008A5460"/>
    <w:rsid w:val="008B12F4"/>
    <w:rsid w:val="008C2024"/>
    <w:rsid w:val="008C28A4"/>
    <w:rsid w:val="008C2EC6"/>
    <w:rsid w:val="008C51BB"/>
    <w:rsid w:val="008C5FAC"/>
    <w:rsid w:val="008D088C"/>
    <w:rsid w:val="008D1CAC"/>
    <w:rsid w:val="008D46FF"/>
    <w:rsid w:val="008D6A8F"/>
    <w:rsid w:val="008D6DC8"/>
    <w:rsid w:val="008D7A60"/>
    <w:rsid w:val="008E38A0"/>
    <w:rsid w:val="008E6243"/>
    <w:rsid w:val="008E62EF"/>
    <w:rsid w:val="008E64F4"/>
    <w:rsid w:val="008F7FC6"/>
    <w:rsid w:val="009043B5"/>
    <w:rsid w:val="009112EA"/>
    <w:rsid w:val="00912E5F"/>
    <w:rsid w:val="009138F8"/>
    <w:rsid w:val="00914CDF"/>
    <w:rsid w:val="009158DA"/>
    <w:rsid w:val="00916374"/>
    <w:rsid w:val="009306D0"/>
    <w:rsid w:val="00934A39"/>
    <w:rsid w:val="00945BF7"/>
    <w:rsid w:val="0095664A"/>
    <w:rsid w:val="009621CA"/>
    <w:rsid w:val="009622FB"/>
    <w:rsid w:val="00980BF7"/>
    <w:rsid w:val="00996C02"/>
    <w:rsid w:val="009A4119"/>
    <w:rsid w:val="009A467B"/>
    <w:rsid w:val="009A5EE6"/>
    <w:rsid w:val="009B6D13"/>
    <w:rsid w:val="009C023B"/>
    <w:rsid w:val="009C05CB"/>
    <w:rsid w:val="009C3367"/>
    <w:rsid w:val="009C5DA5"/>
    <w:rsid w:val="009D19CC"/>
    <w:rsid w:val="009D3959"/>
    <w:rsid w:val="009E0BD4"/>
    <w:rsid w:val="009E1564"/>
    <w:rsid w:val="009E3614"/>
    <w:rsid w:val="009F0B4E"/>
    <w:rsid w:val="009F0D91"/>
    <w:rsid w:val="009F11AE"/>
    <w:rsid w:val="009F399A"/>
    <w:rsid w:val="009F65C5"/>
    <w:rsid w:val="009F730C"/>
    <w:rsid w:val="00A00D09"/>
    <w:rsid w:val="00A21352"/>
    <w:rsid w:val="00A2491C"/>
    <w:rsid w:val="00A332A2"/>
    <w:rsid w:val="00A346BE"/>
    <w:rsid w:val="00A35AAB"/>
    <w:rsid w:val="00A416D8"/>
    <w:rsid w:val="00A504A4"/>
    <w:rsid w:val="00A63C19"/>
    <w:rsid w:val="00A6567F"/>
    <w:rsid w:val="00A74C22"/>
    <w:rsid w:val="00A75A1C"/>
    <w:rsid w:val="00A8435D"/>
    <w:rsid w:val="00AA2445"/>
    <w:rsid w:val="00AA3651"/>
    <w:rsid w:val="00AA4746"/>
    <w:rsid w:val="00AA4DB9"/>
    <w:rsid w:val="00AA7F20"/>
    <w:rsid w:val="00AB2F92"/>
    <w:rsid w:val="00AB37BB"/>
    <w:rsid w:val="00AB77C4"/>
    <w:rsid w:val="00AC03DD"/>
    <w:rsid w:val="00AC07E3"/>
    <w:rsid w:val="00AC2FBE"/>
    <w:rsid w:val="00AC4E50"/>
    <w:rsid w:val="00AC6CDC"/>
    <w:rsid w:val="00AD3CD3"/>
    <w:rsid w:val="00AE0375"/>
    <w:rsid w:val="00AE0A57"/>
    <w:rsid w:val="00AE19CB"/>
    <w:rsid w:val="00AE33D1"/>
    <w:rsid w:val="00AE38E5"/>
    <w:rsid w:val="00AF0698"/>
    <w:rsid w:val="00AF3D03"/>
    <w:rsid w:val="00B009EB"/>
    <w:rsid w:val="00B03824"/>
    <w:rsid w:val="00B03F51"/>
    <w:rsid w:val="00B05ABE"/>
    <w:rsid w:val="00B10F00"/>
    <w:rsid w:val="00B12013"/>
    <w:rsid w:val="00B1302F"/>
    <w:rsid w:val="00B172BF"/>
    <w:rsid w:val="00B234F3"/>
    <w:rsid w:val="00B243B6"/>
    <w:rsid w:val="00B25287"/>
    <w:rsid w:val="00B26FFA"/>
    <w:rsid w:val="00B321D4"/>
    <w:rsid w:val="00B3240F"/>
    <w:rsid w:val="00B3691A"/>
    <w:rsid w:val="00B45F49"/>
    <w:rsid w:val="00B522D1"/>
    <w:rsid w:val="00B55DFD"/>
    <w:rsid w:val="00B569E1"/>
    <w:rsid w:val="00B57CA0"/>
    <w:rsid w:val="00B61189"/>
    <w:rsid w:val="00B61600"/>
    <w:rsid w:val="00B61D8B"/>
    <w:rsid w:val="00B64D7C"/>
    <w:rsid w:val="00B67A1C"/>
    <w:rsid w:val="00B67F35"/>
    <w:rsid w:val="00B7026F"/>
    <w:rsid w:val="00B73A99"/>
    <w:rsid w:val="00B75F70"/>
    <w:rsid w:val="00B7625E"/>
    <w:rsid w:val="00B76D39"/>
    <w:rsid w:val="00B804D0"/>
    <w:rsid w:val="00B80A9B"/>
    <w:rsid w:val="00B80BBE"/>
    <w:rsid w:val="00B82FFA"/>
    <w:rsid w:val="00B9585E"/>
    <w:rsid w:val="00B95F68"/>
    <w:rsid w:val="00B970CD"/>
    <w:rsid w:val="00B97707"/>
    <w:rsid w:val="00BA3BDC"/>
    <w:rsid w:val="00BB2EF4"/>
    <w:rsid w:val="00BB4ED7"/>
    <w:rsid w:val="00BB793A"/>
    <w:rsid w:val="00BC473A"/>
    <w:rsid w:val="00BC631D"/>
    <w:rsid w:val="00BD07B3"/>
    <w:rsid w:val="00BD26E1"/>
    <w:rsid w:val="00BD48EF"/>
    <w:rsid w:val="00BD4D75"/>
    <w:rsid w:val="00BD5A7A"/>
    <w:rsid w:val="00BD7200"/>
    <w:rsid w:val="00BE714B"/>
    <w:rsid w:val="00BE75F6"/>
    <w:rsid w:val="00BF010D"/>
    <w:rsid w:val="00BF0273"/>
    <w:rsid w:val="00BF09DB"/>
    <w:rsid w:val="00BF49E2"/>
    <w:rsid w:val="00BF7768"/>
    <w:rsid w:val="00C00A5E"/>
    <w:rsid w:val="00C0146F"/>
    <w:rsid w:val="00C1783B"/>
    <w:rsid w:val="00C17EB7"/>
    <w:rsid w:val="00C20495"/>
    <w:rsid w:val="00C2289F"/>
    <w:rsid w:val="00C3491F"/>
    <w:rsid w:val="00C46982"/>
    <w:rsid w:val="00C47F99"/>
    <w:rsid w:val="00C5035B"/>
    <w:rsid w:val="00C528F6"/>
    <w:rsid w:val="00C61249"/>
    <w:rsid w:val="00C6319A"/>
    <w:rsid w:val="00C63E80"/>
    <w:rsid w:val="00C6548A"/>
    <w:rsid w:val="00C6704E"/>
    <w:rsid w:val="00C73077"/>
    <w:rsid w:val="00C75D04"/>
    <w:rsid w:val="00C9577B"/>
    <w:rsid w:val="00CA312E"/>
    <w:rsid w:val="00CA3B72"/>
    <w:rsid w:val="00CB7694"/>
    <w:rsid w:val="00CC33CC"/>
    <w:rsid w:val="00CD054C"/>
    <w:rsid w:val="00CD48FB"/>
    <w:rsid w:val="00CD4AAE"/>
    <w:rsid w:val="00CD619F"/>
    <w:rsid w:val="00CE36AE"/>
    <w:rsid w:val="00CE5D11"/>
    <w:rsid w:val="00CE6F3E"/>
    <w:rsid w:val="00CF4B1B"/>
    <w:rsid w:val="00CF4BA4"/>
    <w:rsid w:val="00D0027B"/>
    <w:rsid w:val="00D00320"/>
    <w:rsid w:val="00D00CF5"/>
    <w:rsid w:val="00D04E2D"/>
    <w:rsid w:val="00D050BF"/>
    <w:rsid w:val="00D05237"/>
    <w:rsid w:val="00D0565A"/>
    <w:rsid w:val="00D07FFC"/>
    <w:rsid w:val="00D134FA"/>
    <w:rsid w:val="00D17C09"/>
    <w:rsid w:val="00D20547"/>
    <w:rsid w:val="00D20B9B"/>
    <w:rsid w:val="00D23D9A"/>
    <w:rsid w:val="00D24178"/>
    <w:rsid w:val="00D267A4"/>
    <w:rsid w:val="00D33D67"/>
    <w:rsid w:val="00D40B2E"/>
    <w:rsid w:val="00D47924"/>
    <w:rsid w:val="00D54483"/>
    <w:rsid w:val="00D55549"/>
    <w:rsid w:val="00D60215"/>
    <w:rsid w:val="00D60BAA"/>
    <w:rsid w:val="00D60F8D"/>
    <w:rsid w:val="00D75CEC"/>
    <w:rsid w:val="00D7723D"/>
    <w:rsid w:val="00D83377"/>
    <w:rsid w:val="00D966C9"/>
    <w:rsid w:val="00DA03FB"/>
    <w:rsid w:val="00DA0F57"/>
    <w:rsid w:val="00DA2830"/>
    <w:rsid w:val="00DA73CF"/>
    <w:rsid w:val="00DA7B1F"/>
    <w:rsid w:val="00DA7F8B"/>
    <w:rsid w:val="00DB3852"/>
    <w:rsid w:val="00DB4092"/>
    <w:rsid w:val="00DC3B43"/>
    <w:rsid w:val="00DD12CB"/>
    <w:rsid w:val="00DD406E"/>
    <w:rsid w:val="00DE2DEF"/>
    <w:rsid w:val="00DE3030"/>
    <w:rsid w:val="00DE7BFB"/>
    <w:rsid w:val="00DF2863"/>
    <w:rsid w:val="00DF40BF"/>
    <w:rsid w:val="00DF5245"/>
    <w:rsid w:val="00DF7AFD"/>
    <w:rsid w:val="00E03707"/>
    <w:rsid w:val="00E04252"/>
    <w:rsid w:val="00E04A72"/>
    <w:rsid w:val="00E1039E"/>
    <w:rsid w:val="00E12E97"/>
    <w:rsid w:val="00E12FF3"/>
    <w:rsid w:val="00E134C2"/>
    <w:rsid w:val="00E142F2"/>
    <w:rsid w:val="00E15A55"/>
    <w:rsid w:val="00E1650E"/>
    <w:rsid w:val="00E23153"/>
    <w:rsid w:val="00E303FE"/>
    <w:rsid w:val="00E33A07"/>
    <w:rsid w:val="00E454E7"/>
    <w:rsid w:val="00E45918"/>
    <w:rsid w:val="00E45976"/>
    <w:rsid w:val="00E47D6D"/>
    <w:rsid w:val="00E6202F"/>
    <w:rsid w:val="00E674A4"/>
    <w:rsid w:val="00E8127E"/>
    <w:rsid w:val="00E81CCA"/>
    <w:rsid w:val="00E877A4"/>
    <w:rsid w:val="00E93BB0"/>
    <w:rsid w:val="00E965FF"/>
    <w:rsid w:val="00E976F9"/>
    <w:rsid w:val="00E97932"/>
    <w:rsid w:val="00EA0040"/>
    <w:rsid w:val="00EA360C"/>
    <w:rsid w:val="00EA5B60"/>
    <w:rsid w:val="00EB389E"/>
    <w:rsid w:val="00EC04D4"/>
    <w:rsid w:val="00EC04E1"/>
    <w:rsid w:val="00EC1F1F"/>
    <w:rsid w:val="00EC26B4"/>
    <w:rsid w:val="00EC70D2"/>
    <w:rsid w:val="00EC7D94"/>
    <w:rsid w:val="00ED26CB"/>
    <w:rsid w:val="00ED435F"/>
    <w:rsid w:val="00ED5FA3"/>
    <w:rsid w:val="00EE12FF"/>
    <w:rsid w:val="00EE7BBD"/>
    <w:rsid w:val="00EF6B3A"/>
    <w:rsid w:val="00F00DD6"/>
    <w:rsid w:val="00F103F6"/>
    <w:rsid w:val="00F10BCC"/>
    <w:rsid w:val="00F1212A"/>
    <w:rsid w:val="00F1290C"/>
    <w:rsid w:val="00F12A50"/>
    <w:rsid w:val="00F14496"/>
    <w:rsid w:val="00F15AB8"/>
    <w:rsid w:val="00F174DC"/>
    <w:rsid w:val="00F21F2E"/>
    <w:rsid w:val="00F31E73"/>
    <w:rsid w:val="00F331A0"/>
    <w:rsid w:val="00F33ECC"/>
    <w:rsid w:val="00F3423D"/>
    <w:rsid w:val="00F34B59"/>
    <w:rsid w:val="00F36242"/>
    <w:rsid w:val="00F406BC"/>
    <w:rsid w:val="00F4353E"/>
    <w:rsid w:val="00F445E8"/>
    <w:rsid w:val="00F50F19"/>
    <w:rsid w:val="00F51D40"/>
    <w:rsid w:val="00F55782"/>
    <w:rsid w:val="00F60949"/>
    <w:rsid w:val="00F6283B"/>
    <w:rsid w:val="00F63B96"/>
    <w:rsid w:val="00F73CB4"/>
    <w:rsid w:val="00F76EE5"/>
    <w:rsid w:val="00F775A9"/>
    <w:rsid w:val="00F808E8"/>
    <w:rsid w:val="00F81DD1"/>
    <w:rsid w:val="00F91FC4"/>
    <w:rsid w:val="00F94611"/>
    <w:rsid w:val="00F94696"/>
    <w:rsid w:val="00FA0631"/>
    <w:rsid w:val="00FA0956"/>
    <w:rsid w:val="00FA13E9"/>
    <w:rsid w:val="00FA7175"/>
    <w:rsid w:val="00FB0F9B"/>
    <w:rsid w:val="00FB1B86"/>
    <w:rsid w:val="00FB24E3"/>
    <w:rsid w:val="00FB56FE"/>
    <w:rsid w:val="00FB5C72"/>
    <w:rsid w:val="00FC2BE8"/>
    <w:rsid w:val="00FD0B00"/>
    <w:rsid w:val="00FD3E79"/>
    <w:rsid w:val="00FD5BD4"/>
    <w:rsid w:val="00FD6356"/>
    <w:rsid w:val="00FE2072"/>
    <w:rsid w:val="00FE261D"/>
    <w:rsid w:val="00FE3ABF"/>
    <w:rsid w:val="00FE4BAA"/>
    <w:rsid w:val="00FE6E0B"/>
    <w:rsid w:val="00FF1275"/>
    <w:rsid w:val="00FF683C"/>
    <w:rsid w:val="00FF6FD4"/>
    <w:rsid w:val="2C6C5670"/>
    <w:rsid w:val="3AB328B6"/>
    <w:rsid w:val="3E45DC9B"/>
    <w:rsid w:val="4F11D3A6"/>
    <w:rsid w:val="50107056"/>
    <w:rsid w:val="5919A15C"/>
    <w:rsid w:val="6CF6B09B"/>
    <w:rsid w:val="6FC417A1"/>
    <w:rsid w:val="78BE6E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16B5A"/>
  <w15:chartTrackingRefBased/>
  <w15:docId w15:val="{1BFE0F37-5507-4023-926D-846DFD497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D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D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D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D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D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D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D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D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D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D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D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D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D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D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D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D8B"/>
    <w:rPr>
      <w:rFonts w:eastAsiaTheme="majorEastAsia" w:cstheme="majorBidi"/>
      <w:color w:val="272727" w:themeColor="text1" w:themeTint="D8"/>
    </w:rPr>
  </w:style>
  <w:style w:type="paragraph" w:styleId="Title">
    <w:name w:val="Title"/>
    <w:basedOn w:val="Normal"/>
    <w:next w:val="Normal"/>
    <w:link w:val="TitleChar"/>
    <w:uiPriority w:val="10"/>
    <w:qFormat/>
    <w:rsid w:val="00B61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D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D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D8B"/>
    <w:pPr>
      <w:spacing w:before="160"/>
      <w:jc w:val="center"/>
    </w:pPr>
    <w:rPr>
      <w:i/>
      <w:iCs/>
      <w:color w:val="404040" w:themeColor="text1" w:themeTint="BF"/>
    </w:rPr>
  </w:style>
  <w:style w:type="character" w:customStyle="1" w:styleId="QuoteChar">
    <w:name w:val="Quote Char"/>
    <w:basedOn w:val="DefaultParagraphFont"/>
    <w:link w:val="Quote"/>
    <w:uiPriority w:val="29"/>
    <w:rsid w:val="00B61D8B"/>
    <w:rPr>
      <w:i/>
      <w:iCs/>
      <w:color w:val="404040" w:themeColor="text1" w:themeTint="BF"/>
    </w:rPr>
  </w:style>
  <w:style w:type="paragraph" w:styleId="ListParagraph">
    <w:name w:val="List Paragraph"/>
    <w:basedOn w:val="Normal"/>
    <w:uiPriority w:val="34"/>
    <w:qFormat/>
    <w:rsid w:val="00B61D8B"/>
    <w:pPr>
      <w:ind w:left="720"/>
      <w:contextualSpacing/>
    </w:pPr>
  </w:style>
  <w:style w:type="character" w:styleId="IntenseEmphasis">
    <w:name w:val="Intense Emphasis"/>
    <w:basedOn w:val="DefaultParagraphFont"/>
    <w:uiPriority w:val="21"/>
    <w:qFormat/>
    <w:rsid w:val="00B61D8B"/>
    <w:rPr>
      <w:i/>
      <w:iCs/>
      <w:color w:val="0F4761" w:themeColor="accent1" w:themeShade="BF"/>
    </w:rPr>
  </w:style>
  <w:style w:type="paragraph" w:styleId="IntenseQuote">
    <w:name w:val="Intense Quote"/>
    <w:basedOn w:val="Normal"/>
    <w:next w:val="Normal"/>
    <w:link w:val="IntenseQuoteChar"/>
    <w:uiPriority w:val="30"/>
    <w:qFormat/>
    <w:rsid w:val="00B61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D8B"/>
    <w:rPr>
      <w:i/>
      <w:iCs/>
      <w:color w:val="0F4761" w:themeColor="accent1" w:themeShade="BF"/>
    </w:rPr>
  </w:style>
  <w:style w:type="character" w:styleId="IntenseReference">
    <w:name w:val="Intense Reference"/>
    <w:basedOn w:val="DefaultParagraphFont"/>
    <w:uiPriority w:val="32"/>
    <w:qFormat/>
    <w:rsid w:val="00B61D8B"/>
    <w:rPr>
      <w:b/>
      <w:bCs/>
      <w:smallCaps/>
      <w:color w:val="0F4761" w:themeColor="accent1" w:themeShade="BF"/>
      <w:spacing w:val="5"/>
    </w:rPr>
  </w:style>
  <w:style w:type="paragraph" w:styleId="TOCHeading">
    <w:name w:val="TOC Heading"/>
    <w:basedOn w:val="Heading1"/>
    <w:next w:val="Normal"/>
    <w:uiPriority w:val="39"/>
    <w:unhideWhenUsed/>
    <w:qFormat/>
    <w:rsid w:val="00B61D8B"/>
    <w:pPr>
      <w:spacing w:before="240" w:after="0"/>
      <w:outlineLvl w:val="9"/>
    </w:pPr>
    <w:rPr>
      <w:sz w:val="32"/>
      <w:szCs w:val="32"/>
      <w:lang w:eastAsia="en-GB"/>
    </w:rPr>
  </w:style>
  <w:style w:type="character" w:styleId="Hyperlink">
    <w:name w:val="Hyperlink"/>
    <w:basedOn w:val="DefaultParagraphFont"/>
    <w:uiPriority w:val="99"/>
    <w:unhideWhenUsed/>
    <w:rsid w:val="00E877A4"/>
    <w:rPr>
      <w:color w:val="467886" w:themeColor="hyperlink"/>
      <w:u w:val="single"/>
    </w:rPr>
  </w:style>
  <w:style w:type="character" w:styleId="UnresolvedMention">
    <w:name w:val="Unresolved Mention"/>
    <w:basedOn w:val="DefaultParagraphFont"/>
    <w:uiPriority w:val="99"/>
    <w:semiHidden/>
    <w:unhideWhenUsed/>
    <w:rsid w:val="00E877A4"/>
    <w:rPr>
      <w:color w:val="605E5C"/>
      <w:shd w:val="clear" w:color="auto" w:fill="E1DFDD"/>
    </w:rPr>
  </w:style>
  <w:style w:type="paragraph" w:styleId="TOC1">
    <w:name w:val="toc 1"/>
    <w:basedOn w:val="Normal"/>
    <w:next w:val="Normal"/>
    <w:autoRedefine/>
    <w:uiPriority w:val="39"/>
    <w:unhideWhenUsed/>
    <w:rsid w:val="00AE19CB"/>
    <w:pPr>
      <w:spacing w:after="100"/>
    </w:pPr>
  </w:style>
  <w:style w:type="table" w:styleId="TableGrid">
    <w:name w:val="Table Grid"/>
    <w:basedOn w:val="TableNormal"/>
    <w:uiPriority w:val="39"/>
    <w:rsid w:val="000E2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4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3B5"/>
  </w:style>
  <w:style w:type="paragraph" w:styleId="Footer">
    <w:name w:val="footer"/>
    <w:basedOn w:val="Normal"/>
    <w:link w:val="FooterChar"/>
    <w:uiPriority w:val="99"/>
    <w:unhideWhenUsed/>
    <w:rsid w:val="00904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3B5"/>
  </w:style>
  <w:style w:type="table" w:styleId="GridTable4-Accent2">
    <w:name w:val="Grid Table 4 Accent 2"/>
    <w:basedOn w:val="TableNormal"/>
    <w:uiPriority w:val="49"/>
    <w:rsid w:val="0031369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mobility.co.uk/mobility-news/article/ageing-and-older-population-uk-statistics-for-2022" TargetMode="External"/><Relationship Id="rId18" Type="http://schemas.openxmlformats.org/officeDocument/2006/relationships/hyperlink" Target="https://www.verywellmind.com/integrity-versus-despair-2795738" TargetMode="External"/><Relationship Id="rId26" Type="http://schemas.openxmlformats.org/officeDocument/2006/relationships/hyperlink" Target="https://www.verywellmind.com/what-is-an-attachment-disorder-4580038" TargetMode="External"/><Relationship Id="rId21" Type="http://schemas.openxmlformats.org/officeDocument/2006/relationships/hyperlink" Target="https://www.careline.co.uk/ageing-in-different-cultures/" TargetMode="External"/><Relationship Id="rId34" Type="http://schemas.openxmlformats.org/officeDocument/2006/relationships/hyperlink" Target="https://www.local.gov.uk/parliament/briefings-and-responses/debate-social-care-provision-uk-and-role-carers-provision-house" TargetMode="External"/><Relationship Id="rId7" Type="http://schemas.openxmlformats.org/officeDocument/2006/relationships/webSettings" Target="webSettings.xml"/><Relationship Id="rId12" Type="http://schemas.openxmlformats.org/officeDocument/2006/relationships/hyperlink" Target="https://www.ageuk.org.uk/information-advice/care/arranging-care/care-needs-assessment/" TargetMode="External"/><Relationship Id="rId17" Type="http://schemas.openxmlformats.org/officeDocument/2006/relationships/hyperlink" Target="https://www.bda.uk.com/specialist-groups-and-branches/older-people-specialist-group/what-do-older-people-s-dietitians-do.html" TargetMode="External"/><Relationship Id="rId25" Type="http://schemas.openxmlformats.org/officeDocument/2006/relationships/hyperlink" Target="https://www.legislation.gov.uk/ukpga/2000/14/section/4" TargetMode="External"/><Relationship Id="rId33" Type="http://schemas.openxmlformats.org/officeDocument/2006/relationships/hyperlink" Target="https://www.who.int/news-room/fact-sheets/detail/ageing-and-health" TargetMode="External"/><Relationship Id="rId2" Type="http://schemas.openxmlformats.org/officeDocument/2006/relationships/customXml" Target="../customXml/item2.xml"/><Relationship Id="rId16" Type="http://schemas.openxmlformats.org/officeDocument/2006/relationships/hyperlink" Target="https://www.bda.uk.com/resource/hypertension-diet.html" TargetMode="External"/><Relationship Id="rId20" Type="http://schemas.openxmlformats.org/officeDocument/2006/relationships/hyperlink" Target="https://www.verywellmind.com/marriage-insecure-attachment-style-2303303" TargetMode="External"/><Relationship Id="rId29" Type="http://schemas.openxmlformats.org/officeDocument/2006/relationships/hyperlink" Target="https://www.nhs.uk/conditions/malnutri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geukmobility.co.uk/mobility-news/article/occupational-therapy-helps-older-people-stay-at-home" TargetMode="External"/><Relationship Id="rId24" Type="http://schemas.openxmlformats.org/officeDocument/2006/relationships/hyperlink" Target="https://www.helpinghandshomecare.co.uk/costs-funding/mobility-care-plans/" TargetMode="External"/><Relationship Id="rId32" Type="http://schemas.openxmlformats.org/officeDocument/2006/relationships/hyperlink" Target="https://www.ncoa.org/article/how-to-care-for-obesity-5-actions-for-older-adults"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cpcouncil.gov.uk/adult-social-care-and-health/about-adult-social-care-services/the-care-act-2014" TargetMode="External"/><Relationship Id="rId23" Type="http://schemas.openxmlformats.org/officeDocument/2006/relationships/hyperlink" Target="https://healthresearchfunding.org/the-activity-theory-of-aging-explained/" TargetMode="External"/><Relationship Id="rId28" Type="http://schemas.openxmlformats.org/officeDocument/2006/relationships/hyperlink" Target="https://www.nhs.uk/mental-health/talking-therapies-medicine-treatments/talking-therapies-and-counselling/cognitive-behavioural-therapy-cbt/overview/" TargetMode="External"/><Relationship Id="rId36" Type="http://schemas.openxmlformats.org/officeDocument/2006/relationships/fontTable" Target="fontTable.xml"/><Relationship Id="rId10" Type="http://schemas.openxmlformats.org/officeDocument/2006/relationships/hyperlink" Target="https://www.ageuk.org.uk/cymru/information-advice/age-cymru-advice/" TargetMode="External"/><Relationship Id="rId19" Type="http://schemas.openxmlformats.org/officeDocument/2006/relationships/hyperlink" Target="https://www.dementiauk.org/information-and-support/about-dementia/what-is-dementia/" TargetMode="External"/><Relationship Id="rId31" Type="http://schemas.openxmlformats.org/officeDocument/2006/relationships/hyperlink" Target="https://www.hiredhandshomecare.com/resources/many-benefits-home-ca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geuk.org.uk/globalassets/age-uk/documents/reports-and-publications/reports-and-briefings/health--wellbeing/age-uk-briefing-state-of-health-and-care-july-2023-abridged-version.pdf" TargetMode="External"/><Relationship Id="rId22" Type="http://schemas.openxmlformats.org/officeDocument/2006/relationships/hyperlink" Target="https://www.gov.uk/power-of-attorney" TargetMode="External"/><Relationship Id="rId27" Type="http://schemas.openxmlformats.org/officeDocument/2006/relationships/hyperlink" Target="https://www.nhs.uk/mental-health/conditions/depression-in-adults/treatment/" TargetMode="External"/><Relationship Id="rId30" Type="http://schemas.openxmlformats.org/officeDocument/2006/relationships/hyperlink" Target="https://www.nhs.uk/conditions/social-care-and-support-guide/making-decisions-for-someone-else/mental-capacity-act/" TargetMode="External"/><Relationship Id="rId35" Type="http://schemas.openxmlformats.org/officeDocument/2006/relationships/hyperlink" Target="https://www.wmca.org.uk/news/more-buses-and-evening-service-as-ring-and-ride-expands-to-meet-growing-demand-following-pandemic/"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0390201d45999e222a9ad47ea67a7f56">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860df0e11016ca75203def540b4b847a"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CR"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4056A-23D2-42D6-A445-6DA309DE5037}">
  <ds:schemaRefs>
    <ds:schemaRef ds:uri="http://schemas.microsoft.com/sharepoint/v3/contenttype/forms"/>
  </ds:schemaRefs>
</ds:datastoreItem>
</file>

<file path=customXml/itemProps2.xml><?xml version="1.0" encoding="utf-8"?>
<ds:datastoreItem xmlns:ds="http://schemas.openxmlformats.org/officeDocument/2006/customXml" ds:itemID="{58118833-9DB6-418A-A5DC-B13D0AAE6579}">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93F28DAA-13F2-4C18-97CA-0EB472B0E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1857</TotalTime>
  <Pages>1</Pages>
  <Words>3766</Words>
  <Characters>21472</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25188</CharactersWithSpaces>
  <SharedDoc>false</SharedDoc>
  <HLinks>
    <vt:vector size="204" baseType="variant">
      <vt:variant>
        <vt:i4>7798828</vt:i4>
      </vt:variant>
      <vt:variant>
        <vt:i4>126</vt:i4>
      </vt:variant>
      <vt:variant>
        <vt:i4>0</vt:i4>
      </vt:variant>
      <vt:variant>
        <vt:i4>5</vt:i4>
      </vt:variant>
      <vt:variant>
        <vt:lpwstr>https://www.wmca.org.uk/news/more-buses-and-evening-service-as-ring-and-ride-expands-to-meet-growing-demand-following-pandemic/</vt:lpwstr>
      </vt:variant>
      <vt:variant>
        <vt:lpwstr/>
      </vt:variant>
      <vt:variant>
        <vt:i4>8192116</vt:i4>
      </vt:variant>
      <vt:variant>
        <vt:i4>123</vt:i4>
      </vt:variant>
      <vt:variant>
        <vt:i4>0</vt:i4>
      </vt:variant>
      <vt:variant>
        <vt:i4>5</vt:i4>
      </vt:variant>
      <vt:variant>
        <vt:lpwstr>https://www.local.gov.uk/parliament/briefings-and-responses/debate-social-care-provision-uk-and-role-carers-provision-house</vt:lpwstr>
      </vt:variant>
      <vt:variant>
        <vt:lpwstr/>
      </vt:variant>
      <vt:variant>
        <vt:i4>4063330</vt:i4>
      </vt:variant>
      <vt:variant>
        <vt:i4>120</vt:i4>
      </vt:variant>
      <vt:variant>
        <vt:i4>0</vt:i4>
      </vt:variant>
      <vt:variant>
        <vt:i4>5</vt:i4>
      </vt:variant>
      <vt:variant>
        <vt:lpwstr>https://www.who.int/news-room/fact-sheets/detail/ageing-and-health</vt:lpwstr>
      </vt:variant>
      <vt:variant>
        <vt:lpwstr/>
      </vt:variant>
      <vt:variant>
        <vt:i4>2883707</vt:i4>
      </vt:variant>
      <vt:variant>
        <vt:i4>117</vt:i4>
      </vt:variant>
      <vt:variant>
        <vt:i4>0</vt:i4>
      </vt:variant>
      <vt:variant>
        <vt:i4>5</vt:i4>
      </vt:variant>
      <vt:variant>
        <vt:lpwstr>https://www.ncoa.org/article/how-to-care-for-obesity-5-actions-for-older-adults</vt:lpwstr>
      </vt:variant>
      <vt:variant>
        <vt:lpwstr/>
      </vt:variant>
      <vt:variant>
        <vt:i4>5046339</vt:i4>
      </vt:variant>
      <vt:variant>
        <vt:i4>114</vt:i4>
      </vt:variant>
      <vt:variant>
        <vt:i4>0</vt:i4>
      </vt:variant>
      <vt:variant>
        <vt:i4>5</vt:i4>
      </vt:variant>
      <vt:variant>
        <vt:lpwstr>https://www.hiredhandshomecare.com/resources/many-benefits-home-care/</vt:lpwstr>
      </vt:variant>
      <vt:variant>
        <vt:lpwstr/>
      </vt:variant>
      <vt:variant>
        <vt:i4>8257633</vt:i4>
      </vt:variant>
      <vt:variant>
        <vt:i4>111</vt:i4>
      </vt:variant>
      <vt:variant>
        <vt:i4>0</vt:i4>
      </vt:variant>
      <vt:variant>
        <vt:i4>5</vt:i4>
      </vt:variant>
      <vt:variant>
        <vt:lpwstr>https://www.nhs.uk/conditions/social-care-and-support-guide/making-decisions-for-someone-else/mental-capacity-act/</vt:lpwstr>
      </vt:variant>
      <vt:variant>
        <vt:lpwstr/>
      </vt:variant>
      <vt:variant>
        <vt:i4>3932281</vt:i4>
      </vt:variant>
      <vt:variant>
        <vt:i4>108</vt:i4>
      </vt:variant>
      <vt:variant>
        <vt:i4>0</vt:i4>
      </vt:variant>
      <vt:variant>
        <vt:i4>5</vt:i4>
      </vt:variant>
      <vt:variant>
        <vt:lpwstr>https://www.nhs.uk/conditions/malnutrition/</vt:lpwstr>
      </vt:variant>
      <vt:variant>
        <vt:lpwstr/>
      </vt:variant>
      <vt:variant>
        <vt:i4>4653075</vt:i4>
      </vt:variant>
      <vt:variant>
        <vt:i4>105</vt:i4>
      </vt:variant>
      <vt:variant>
        <vt:i4>0</vt:i4>
      </vt:variant>
      <vt:variant>
        <vt:i4>5</vt:i4>
      </vt:variant>
      <vt:variant>
        <vt:lpwstr>https://www.nhs.uk/mental-health/talking-therapies-medicine-treatments/talking-therapies-and-counselling/cognitive-behavioural-therapy-cbt/overview/</vt:lpwstr>
      </vt:variant>
      <vt:variant>
        <vt:lpwstr/>
      </vt:variant>
      <vt:variant>
        <vt:i4>3080250</vt:i4>
      </vt:variant>
      <vt:variant>
        <vt:i4>102</vt:i4>
      </vt:variant>
      <vt:variant>
        <vt:i4>0</vt:i4>
      </vt:variant>
      <vt:variant>
        <vt:i4>5</vt:i4>
      </vt:variant>
      <vt:variant>
        <vt:lpwstr>https://www.nhs.uk/mental-health/conditions/depression-in-adults/treatment/</vt:lpwstr>
      </vt:variant>
      <vt:variant>
        <vt:lpwstr/>
      </vt:variant>
      <vt:variant>
        <vt:i4>2949232</vt:i4>
      </vt:variant>
      <vt:variant>
        <vt:i4>99</vt:i4>
      </vt:variant>
      <vt:variant>
        <vt:i4>0</vt:i4>
      </vt:variant>
      <vt:variant>
        <vt:i4>5</vt:i4>
      </vt:variant>
      <vt:variant>
        <vt:lpwstr>https://www.verywellmind.com/what-is-an-attachment-disorder-4580038</vt:lpwstr>
      </vt:variant>
      <vt:variant>
        <vt:lpwstr/>
      </vt:variant>
      <vt:variant>
        <vt:i4>6881401</vt:i4>
      </vt:variant>
      <vt:variant>
        <vt:i4>96</vt:i4>
      </vt:variant>
      <vt:variant>
        <vt:i4>0</vt:i4>
      </vt:variant>
      <vt:variant>
        <vt:i4>5</vt:i4>
      </vt:variant>
      <vt:variant>
        <vt:lpwstr>https://www.legislation.gov.uk/ukpga/2000/14/section/4</vt:lpwstr>
      </vt:variant>
      <vt:variant>
        <vt:lpwstr/>
      </vt:variant>
      <vt:variant>
        <vt:i4>5701646</vt:i4>
      </vt:variant>
      <vt:variant>
        <vt:i4>93</vt:i4>
      </vt:variant>
      <vt:variant>
        <vt:i4>0</vt:i4>
      </vt:variant>
      <vt:variant>
        <vt:i4>5</vt:i4>
      </vt:variant>
      <vt:variant>
        <vt:lpwstr>https://www.helpinghandshomecare.co.uk/costs-funding/mobility-care-plans/</vt:lpwstr>
      </vt:variant>
      <vt:variant>
        <vt:lpwstr/>
      </vt:variant>
      <vt:variant>
        <vt:i4>27</vt:i4>
      </vt:variant>
      <vt:variant>
        <vt:i4>90</vt:i4>
      </vt:variant>
      <vt:variant>
        <vt:i4>0</vt:i4>
      </vt:variant>
      <vt:variant>
        <vt:i4>5</vt:i4>
      </vt:variant>
      <vt:variant>
        <vt:lpwstr>https://healthresearchfunding.org/the-activity-theory-of-aging-explained/</vt:lpwstr>
      </vt:variant>
      <vt:variant>
        <vt:lpwstr/>
      </vt:variant>
      <vt:variant>
        <vt:i4>5832776</vt:i4>
      </vt:variant>
      <vt:variant>
        <vt:i4>87</vt:i4>
      </vt:variant>
      <vt:variant>
        <vt:i4>0</vt:i4>
      </vt:variant>
      <vt:variant>
        <vt:i4>5</vt:i4>
      </vt:variant>
      <vt:variant>
        <vt:lpwstr>https://www.gov.uk/power-of-attorney</vt:lpwstr>
      </vt:variant>
      <vt:variant>
        <vt:lpwstr/>
      </vt:variant>
      <vt:variant>
        <vt:i4>589915</vt:i4>
      </vt:variant>
      <vt:variant>
        <vt:i4>84</vt:i4>
      </vt:variant>
      <vt:variant>
        <vt:i4>0</vt:i4>
      </vt:variant>
      <vt:variant>
        <vt:i4>5</vt:i4>
      </vt:variant>
      <vt:variant>
        <vt:lpwstr>https://www.careline.co.uk/ageing-in-different-cultures/</vt:lpwstr>
      </vt:variant>
      <vt:variant>
        <vt:lpwstr/>
      </vt:variant>
      <vt:variant>
        <vt:i4>2359345</vt:i4>
      </vt:variant>
      <vt:variant>
        <vt:i4>81</vt:i4>
      </vt:variant>
      <vt:variant>
        <vt:i4>0</vt:i4>
      </vt:variant>
      <vt:variant>
        <vt:i4>5</vt:i4>
      </vt:variant>
      <vt:variant>
        <vt:lpwstr>https://www.verywellmind.com/marriage-insecure-attachment-style-2303303</vt:lpwstr>
      </vt:variant>
      <vt:variant>
        <vt:lpwstr/>
      </vt:variant>
      <vt:variant>
        <vt:i4>3014752</vt:i4>
      </vt:variant>
      <vt:variant>
        <vt:i4>78</vt:i4>
      </vt:variant>
      <vt:variant>
        <vt:i4>0</vt:i4>
      </vt:variant>
      <vt:variant>
        <vt:i4>5</vt:i4>
      </vt:variant>
      <vt:variant>
        <vt:lpwstr>https://www.dementiauk.org/information-and-support/about-dementia/what-is-dementia/</vt:lpwstr>
      </vt:variant>
      <vt:variant>
        <vt:lpwstr/>
      </vt:variant>
      <vt:variant>
        <vt:i4>524367</vt:i4>
      </vt:variant>
      <vt:variant>
        <vt:i4>75</vt:i4>
      </vt:variant>
      <vt:variant>
        <vt:i4>0</vt:i4>
      </vt:variant>
      <vt:variant>
        <vt:i4>5</vt:i4>
      </vt:variant>
      <vt:variant>
        <vt:lpwstr>https://www.verywellmind.com/integrity-versus-despair-2795738</vt:lpwstr>
      </vt:variant>
      <vt:variant>
        <vt:lpwstr/>
      </vt:variant>
      <vt:variant>
        <vt:i4>1703949</vt:i4>
      </vt:variant>
      <vt:variant>
        <vt:i4>72</vt:i4>
      </vt:variant>
      <vt:variant>
        <vt:i4>0</vt:i4>
      </vt:variant>
      <vt:variant>
        <vt:i4>5</vt:i4>
      </vt:variant>
      <vt:variant>
        <vt:lpwstr>https://www.bda.uk.com/specialist-groups-and-branches/older-people-specialist-group/what-do-older-people-s-dietitians-do.html</vt:lpwstr>
      </vt:variant>
      <vt:variant>
        <vt:lpwstr/>
      </vt:variant>
      <vt:variant>
        <vt:i4>6881379</vt:i4>
      </vt:variant>
      <vt:variant>
        <vt:i4>69</vt:i4>
      </vt:variant>
      <vt:variant>
        <vt:i4>0</vt:i4>
      </vt:variant>
      <vt:variant>
        <vt:i4>5</vt:i4>
      </vt:variant>
      <vt:variant>
        <vt:lpwstr>https://www.bda.uk.com/resource/hypertension-diet.html</vt:lpwstr>
      </vt:variant>
      <vt:variant>
        <vt:lpwstr/>
      </vt:variant>
      <vt:variant>
        <vt:i4>2031688</vt:i4>
      </vt:variant>
      <vt:variant>
        <vt:i4>66</vt:i4>
      </vt:variant>
      <vt:variant>
        <vt:i4>0</vt:i4>
      </vt:variant>
      <vt:variant>
        <vt:i4>5</vt:i4>
      </vt:variant>
      <vt:variant>
        <vt:lpwstr>https://www.bcpcouncil.gov.uk/adult-social-care-and-health/about-adult-social-care-services/the-care-act-2014</vt:lpwstr>
      </vt:variant>
      <vt:variant>
        <vt:lpwstr/>
      </vt:variant>
      <vt:variant>
        <vt:i4>3211297</vt:i4>
      </vt:variant>
      <vt:variant>
        <vt:i4>63</vt:i4>
      </vt:variant>
      <vt:variant>
        <vt:i4>0</vt:i4>
      </vt:variant>
      <vt:variant>
        <vt:i4>5</vt:i4>
      </vt:variant>
      <vt:variant>
        <vt:lpwstr>https://www.ageuk.org.uk/globalassets/age-uk/documents/reports-and-publications/reports-and-briefings/health--wellbeing/age-uk-briefing-state-of-health-and-care-july-2023-abridged-version.pdf</vt:lpwstr>
      </vt:variant>
      <vt:variant>
        <vt:lpwstr/>
      </vt:variant>
      <vt:variant>
        <vt:i4>720985</vt:i4>
      </vt:variant>
      <vt:variant>
        <vt:i4>60</vt:i4>
      </vt:variant>
      <vt:variant>
        <vt:i4>0</vt:i4>
      </vt:variant>
      <vt:variant>
        <vt:i4>5</vt:i4>
      </vt:variant>
      <vt:variant>
        <vt:lpwstr>https://www.ageukmobility.co.uk/mobility-news/article/ageing-and-older-population-uk-statistics-for-2022</vt:lpwstr>
      </vt:variant>
      <vt:variant>
        <vt:lpwstr/>
      </vt:variant>
      <vt:variant>
        <vt:i4>8060966</vt:i4>
      </vt:variant>
      <vt:variant>
        <vt:i4>57</vt:i4>
      </vt:variant>
      <vt:variant>
        <vt:i4>0</vt:i4>
      </vt:variant>
      <vt:variant>
        <vt:i4>5</vt:i4>
      </vt:variant>
      <vt:variant>
        <vt:lpwstr>https://www.ageuk.org.uk/information-advice/care/arranging-care/care-needs-assessment/</vt:lpwstr>
      </vt:variant>
      <vt:variant>
        <vt:lpwstr/>
      </vt:variant>
      <vt:variant>
        <vt:i4>2097262</vt:i4>
      </vt:variant>
      <vt:variant>
        <vt:i4>54</vt:i4>
      </vt:variant>
      <vt:variant>
        <vt:i4>0</vt:i4>
      </vt:variant>
      <vt:variant>
        <vt:i4>5</vt:i4>
      </vt:variant>
      <vt:variant>
        <vt:lpwstr>https://www.ageukmobility.co.uk/mobility-news/article/occupational-therapy-helps-older-people-stay-at-home</vt:lpwstr>
      </vt:variant>
      <vt:variant>
        <vt:lpwstr/>
      </vt:variant>
      <vt:variant>
        <vt:i4>8126560</vt:i4>
      </vt:variant>
      <vt:variant>
        <vt:i4>51</vt:i4>
      </vt:variant>
      <vt:variant>
        <vt:i4>0</vt:i4>
      </vt:variant>
      <vt:variant>
        <vt:i4>5</vt:i4>
      </vt:variant>
      <vt:variant>
        <vt:lpwstr>https://www.ageuk.org.uk/cymru/information-advice/age-cymru-advice/</vt:lpwstr>
      </vt:variant>
      <vt:variant>
        <vt:lpwstr/>
      </vt:variant>
      <vt:variant>
        <vt:i4>1638452</vt:i4>
      </vt:variant>
      <vt:variant>
        <vt:i4>44</vt:i4>
      </vt:variant>
      <vt:variant>
        <vt:i4>0</vt:i4>
      </vt:variant>
      <vt:variant>
        <vt:i4>5</vt:i4>
      </vt:variant>
      <vt:variant>
        <vt:lpwstr/>
      </vt:variant>
      <vt:variant>
        <vt:lpwstr>_Toc161866262</vt:lpwstr>
      </vt:variant>
      <vt:variant>
        <vt:i4>1638452</vt:i4>
      </vt:variant>
      <vt:variant>
        <vt:i4>38</vt:i4>
      </vt:variant>
      <vt:variant>
        <vt:i4>0</vt:i4>
      </vt:variant>
      <vt:variant>
        <vt:i4>5</vt:i4>
      </vt:variant>
      <vt:variant>
        <vt:lpwstr/>
      </vt:variant>
      <vt:variant>
        <vt:lpwstr>_Toc161866261</vt:lpwstr>
      </vt:variant>
      <vt:variant>
        <vt:i4>1638452</vt:i4>
      </vt:variant>
      <vt:variant>
        <vt:i4>32</vt:i4>
      </vt:variant>
      <vt:variant>
        <vt:i4>0</vt:i4>
      </vt:variant>
      <vt:variant>
        <vt:i4>5</vt:i4>
      </vt:variant>
      <vt:variant>
        <vt:lpwstr/>
      </vt:variant>
      <vt:variant>
        <vt:lpwstr>_Toc161866260</vt:lpwstr>
      </vt:variant>
      <vt:variant>
        <vt:i4>1703988</vt:i4>
      </vt:variant>
      <vt:variant>
        <vt:i4>26</vt:i4>
      </vt:variant>
      <vt:variant>
        <vt:i4>0</vt:i4>
      </vt:variant>
      <vt:variant>
        <vt:i4>5</vt:i4>
      </vt:variant>
      <vt:variant>
        <vt:lpwstr/>
      </vt:variant>
      <vt:variant>
        <vt:lpwstr>_Toc161866259</vt:lpwstr>
      </vt:variant>
      <vt:variant>
        <vt:i4>1703988</vt:i4>
      </vt:variant>
      <vt:variant>
        <vt:i4>20</vt:i4>
      </vt:variant>
      <vt:variant>
        <vt:i4>0</vt:i4>
      </vt:variant>
      <vt:variant>
        <vt:i4>5</vt:i4>
      </vt:variant>
      <vt:variant>
        <vt:lpwstr/>
      </vt:variant>
      <vt:variant>
        <vt:lpwstr>_Toc161866258</vt:lpwstr>
      </vt:variant>
      <vt:variant>
        <vt:i4>1703988</vt:i4>
      </vt:variant>
      <vt:variant>
        <vt:i4>14</vt:i4>
      </vt:variant>
      <vt:variant>
        <vt:i4>0</vt:i4>
      </vt:variant>
      <vt:variant>
        <vt:i4>5</vt:i4>
      </vt:variant>
      <vt:variant>
        <vt:lpwstr/>
      </vt:variant>
      <vt:variant>
        <vt:lpwstr>_Toc161866257</vt:lpwstr>
      </vt:variant>
      <vt:variant>
        <vt:i4>1703988</vt:i4>
      </vt:variant>
      <vt:variant>
        <vt:i4>8</vt:i4>
      </vt:variant>
      <vt:variant>
        <vt:i4>0</vt:i4>
      </vt:variant>
      <vt:variant>
        <vt:i4>5</vt:i4>
      </vt:variant>
      <vt:variant>
        <vt:lpwstr/>
      </vt:variant>
      <vt:variant>
        <vt:lpwstr>_Toc161866256</vt:lpwstr>
      </vt:variant>
      <vt:variant>
        <vt:i4>1703988</vt:i4>
      </vt:variant>
      <vt:variant>
        <vt:i4>2</vt:i4>
      </vt:variant>
      <vt:variant>
        <vt:i4>0</vt:i4>
      </vt:variant>
      <vt:variant>
        <vt:i4>5</vt:i4>
      </vt:variant>
      <vt:variant>
        <vt:lpwstr/>
      </vt:variant>
      <vt:variant>
        <vt:lpwstr>_Toc161866255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Bailey (2025320)</dc:creator>
  <cp:keywords/>
  <dc:description/>
  <cp:lastModifiedBy>Serena Bailey (2025320)</cp:lastModifiedBy>
  <cp:revision>591</cp:revision>
  <dcterms:created xsi:type="dcterms:W3CDTF">2024-03-20T21:06:00Z</dcterms:created>
  <dcterms:modified xsi:type="dcterms:W3CDTF">2024-03-24T19:39:00Z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