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CCCC38" w14:textId="77777777" w:rsidR="00094022" w:rsidRDefault="00094022">
      <w:pPr>
        <w:rPr>
          <w:b/>
          <w:bCs/>
          <w:u w:val="single"/>
          <w:lang w:val="cy-GB"/>
        </w:rPr>
      </w:pPr>
    </w:p>
    <w:p w14:paraId="581EB1C2" w14:textId="77777777" w:rsidR="00866FA9" w:rsidRDefault="00866FA9">
      <w:pPr>
        <w:rPr>
          <w:b/>
          <w:bCs/>
          <w:sz w:val="28"/>
          <w:szCs w:val="28"/>
          <w:u w:val="single"/>
          <w:lang w:val="cy-GB"/>
        </w:rPr>
      </w:pPr>
    </w:p>
    <w:p w14:paraId="2E56A68B" w14:textId="3D3FF92C" w:rsidR="00094022" w:rsidRDefault="00866FA9">
      <w:pPr>
        <w:rPr>
          <w:b/>
          <w:bCs/>
          <w:sz w:val="28"/>
          <w:szCs w:val="28"/>
          <w:u w:val="single"/>
          <w:lang w:val="cy-GB"/>
        </w:rPr>
      </w:pPr>
      <w:r>
        <w:rPr>
          <w:b/>
          <w:bCs/>
          <w:sz w:val="28"/>
          <w:szCs w:val="28"/>
          <w:u w:val="single"/>
          <w:lang w:val="cy-GB"/>
        </w:rPr>
        <w:t xml:space="preserve"> </w:t>
      </w:r>
      <w:r w:rsidR="00094022">
        <w:rPr>
          <w:b/>
          <w:bCs/>
          <w:sz w:val="28"/>
          <w:szCs w:val="28"/>
          <w:u w:val="single"/>
          <w:lang w:val="cy-GB"/>
        </w:rPr>
        <w:t xml:space="preserve">Prosiect Annibynnol </w:t>
      </w:r>
    </w:p>
    <w:p w14:paraId="4B53CED3" w14:textId="00B7C47B" w:rsidR="00094022" w:rsidRDefault="00094022">
      <w:pPr>
        <w:rPr>
          <w:b/>
          <w:bCs/>
          <w:sz w:val="28"/>
          <w:szCs w:val="28"/>
          <w:lang w:val="cy-GB"/>
        </w:rPr>
      </w:pPr>
      <w:r>
        <w:rPr>
          <w:b/>
          <w:bCs/>
          <w:sz w:val="28"/>
          <w:szCs w:val="28"/>
          <w:lang w:val="cy-GB"/>
        </w:rPr>
        <w:t xml:space="preserve">GLAIN LLWYD DAVIES </w:t>
      </w:r>
    </w:p>
    <w:p w14:paraId="0BCD1BAF" w14:textId="49DCB694" w:rsidR="00094022" w:rsidRDefault="00094022">
      <w:pPr>
        <w:rPr>
          <w:b/>
          <w:bCs/>
          <w:sz w:val="28"/>
          <w:szCs w:val="28"/>
          <w:lang w:val="cy-GB"/>
        </w:rPr>
      </w:pPr>
      <w:r>
        <w:rPr>
          <w:b/>
          <w:bCs/>
          <w:sz w:val="28"/>
          <w:szCs w:val="28"/>
          <w:lang w:val="cy-GB"/>
        </w:rPr>
        <w:t>22037</w:t>
      </w:r>
      <w:r w:rsidR="00523601">
        <w:rPr>
          <w:b/>
          <w:bCs/>
          <w:sz w:val="28"/>
          <w:szCs w:val="28"/>
          <w:lang w:val="cy-GB"/>
        </w:rPr>
        <w:t>36</w:t>
      </w:r>
    </w:p>
    <w:p w14:paraId="34417B44" w14:textId="67E58859" w:rsidR="00094022" w:rsidRPr="00094022" w:rsidRDefault="005F7B52">
      <w:pPr>
        <w:rPr>
          <w:b/>
          <w:bCs/>
          <w:sz w:val="28"/>
          <w:szCs w:val="28"/>
          <w:lang w:val="cy-GB"/>
        </w:rPr>
      </w:pPr>
      <w:r>
        <w:rPr>
          <w:b/>
          <w:bCs/>
          <w:sz w:val="28"/>
          <w:szCs w:val="28"/>
          <w:lang w:val="cy-GB"/>
        </w:rPr>
        <w:t>AD</w:t>
      </w:r>
      <w:r w:rsidR="00262FBC">
        <w:rPr>
          <w:b/>
          <w:bCs/>
          <w:sz w:val="28"/>
          <w:szCs w:val="28"/>
          <w:lang w:val="cy-GB"/>
        </w:rPr>
        <w:t>PB6000C</w:t>
      </w:r>
    </w:p>
    <w:p w14:paraId="29561136" w14:textId="77777777" w:rsidR="00094022" w:rsidRDefault="00094022">
      <w:pPr>
        <w:rPr>
          <w:b/>
          <w:bCs/>
          <w:u w:val="single"/>
          <w:lang w:val="cy-GB"/>
        </w:rPr>
      </w:pPr>
    </w:p>
    <w:p w14:paraId="38E2DFBB" w14:textId="77777777" w:rsidR="00094022" w:rsidRDefault="00094022">
      <w:pPr>
        <w:rPr>
          <w:b/>
          <w:bCs/>
          <w:u w:val="single"/>
          <w:lang w:val="cy-GB"/>
        </w:rPr>
      </w:pPr>
    </w:p>
    <w:p w14:paraId="1506CA6A" w14:textId="77777777" w:rsidR="00094022" w:rsidRDefault="00094022">
      <w:pPr>
        <w:rPr>
          <w:b/>
          <w:bCs/>
          <w:u w:val="single"/>
          <w:lang w:val="cy-GB"/>
        </w:rPr>
      </w:pPr>
    </w:p>
    <w:p w14:paraId="6E574E26" w14:textId="77777777" w:rsidR="00094022" w:rsidRDefault="00094022">
      <w:pPr>
        <w:rPr>
          <w:b/>
          <w:bCs/>
          <w:u w:val="single"/>
          <w:lang w:val="cy-GB"/>
        </w:rPr>
      </w:pPr>
    </w:p>
    <w:p w14:paraId="7C32F6D6" w14:textId="77777777" w:rsidR="00094022" w:rsidRDefault="00094022">
      <w:pPr>
        <w:rPr>
          <w:b/>
          <w:bCs/>
          <w:u w:val="single"/>
          <w:lang w:val="cy-GB"/>
        </w:rPr>
      </w:pPr>
    </w:p>
    <w:p w14:paraId="5AB431B2" w14:textId="77777777" w:rsidR="00094022" w:rsidRDefault="00094022">
      <w:pPr>
        <w:rPr>
          <w:b/>
          <w:bCs/>
          <w:u w:val="single"/>
          <w:lang w:val="cy-GB"/>
        </w:rPr>
      </w:pPr>
    </w:p>
    <w:p w14:paraId="24E1EF38" w14:textId="77777777" w:rsidR="00094022" w:rsidRDefault="00094022">
      <w:pPr>
        <w:rPr>
          <w:b/>
          <w:bCs/>
          <w:u w:val="single"/>
          <w:lang w:val="cy-GB"/>
        </w:rPr>
      </w:pPr>
    </w:p>
    <w:p w14:paraId="294D927C" w14:textId="77777777" w:rsidR="00094022" w:rsidRDefault="00094022">
      <w:pPr>
        <w:rPr>
          <w:b/>
          <w:bCs/>
          <w:u w:val="single"/>
          <w:lang w:val="cy-GB"/>
        </w:rPr>
      </w:pPr>
    </w:p>
    <w:p w14:paraId="3F9F99A6" w14:textId="77777777" w:rsidR="00094022" w:rsidRDefault="00094022">
      <w:pPr>
        <w:rPr>
          <w:b/>
          <w:bCs/>
          <w:u w:val="single"/>
          <w:lang w:val="cy-GB"/>
        </w:rPr>
      </w:pPr>
    </w:p>
    <w:p w14:paraId="7E0F0DFC" w14:textId="77777777" w:rsidR="00094022" w:rsidRDefault="00094022">
      <w:pPr>
        <w:rPr>
          <w:b/>
          <w:bCs/>
          <w:u w:val="single"/>
          <w:lang w:val="cy-GB"/>
        </w:rPr>
      </w:pPr>
    </w:p>
    <w:p w14:paraId="4DD450A2" w14:textId="77777777" w:rsidR="00094022" w:rsidRDefault="00094022">
      <w:pPr>
        <w:rPr>
          <w:b/>
          <w:bCs/>
          <w:u w:val="single"/>
          <w:lang w:val="cy-GB"/>
        </w:rPr>
      </w:pPr>
    </w:p>
    <w:p w14:paraId="064EDAA8" w14:textId="77777777" w:rsidR="00094022" w:rsidRDefault="00094022">
      <w:pPr>
        <w:rPr>
          <w:b/>
          <w:bCs/>
          <w:u w:val="single"/>
          <w:lang w:val="cy-GB"/>
        </w:rPr>
      </w:pPr>
    </w:p>
    <w:p w14:paraId="678DBBF1" w14:textId="77777777" w:rsidR="00094022" w:rsidRDefault="00094022">
      <w:pPr>
        <w:rPr>
          <w:b/>
          <w:bCs/>
          <w:u w:val="single"/>
          <w:lang w:val="cy-GB"/>
        </w:rPr>
      </w:pPr>
    </w:p>
    <w:p w14:paraId="37EBF03B" w14:textId="77777777" w:rsidR="00094022" w:rsidRDefault="00094022">
      <w:pPr>
        <w:rPr>
          <w:b/>
          <w:bCs/>
          <w:u w:val="single"/>
          <w:lang w:val="cy-GB"/>
        </w:rPr>
      </w:pPr>
    </w:p>
    <w:p w14:paraId="7BF0C419" w14:textId="77777777" w:rsidR="00866FA9" w:rsidRDefault="00866FA9">
      <w:pPr>
        <w:rPr>
          <w:b/>
          <w:bCs/>
          <w:u w:val="single"/>
          <w:lang w:val="cy-GB"/>
        </w:rPr>
      </w:pPr>
    </w:p>
    <w:p w14:paraId="2FB51471" w14:textId="77777777" w:rsidR="00BF090C" w:rsidRDefault="00BF090C">
      <w:pPr>
        <w:rPr>
          <w:b/>
          <w:bCs/>
          <w:u w:val="single"/>
          <w:lang w:val="cy-GB"/>
        </w:rPr>
      </w:pPr>
    </w:p>
    <w:p w14:paraId="723C9183" w14:textId="77777777" w:rsidR="00BF090C" w:rsidRDefault="00BF090C">
      <w:pPr>
        <w:rPr>
          <w:b/>
          <w:bCs/>
          <w:u w:val="single"/>
          <w:lang w:val="cy-GB"/>
        </w:rPr>
      </w:pPr>
    </w:p>
    <w:p w14:paraId="669A8713" w14:textId="77777777" w:rsidR="00BF090C" w:rsidRDefault="00BF090C">
      <w:pPr>
        <w:rPr>
          <w:b/>
          <w:bCs/>
          <w:u w:val="single"/>
          <w:lang w:val="cy-GB"/>
        </w:rPr>
      </w:pPr>
    </w:p>
    <w:p w14:paraId="2735DAEC" w14:textId="77777777" w:rsidR="00BF090C" w:rsidRDefault="00BF090C">
      <w:pPr>
        <w:rPr>
          <w:b/>
          <w:bCs/>
          <w:u w:val="single"/>
          <w:lang w:val="cy-GB"/>
        </w:rPr>
      </w:pPr>
    </w:p>
    <w:p w14:paraId="5410E953" w14:textId="77777777" w:rsidR="00BF090C" w:rsidRDefault="00BF090C">
      <w:pPr>
        <w:rPr>
          <w:b/>
          <w:bCs/>
          <w:u w:val="single"/>
          <w:lang w:val="cy-GB"/>
        </w:rPr>
      </w:pPr>
    </w:p>
    <w:p w14:paraId="0A6FE1D6" w14:textId="77777777" w:rsidR="00BF090C" w:rsidRDefault="00BF090C">
      <w:pPr>
        <w:rPr>
          <w:b/>
          <w:bCs/>
          <w:u w:val="single"/>
          <w:lang w:val="cy-GB"/>
        </w:rPr>
      </w:pPr>
    </w:p>
    <w:p w14:paraId="475AE93C" w14:textId="77777777" w:rsidR="00BF090C" w:rsidRDefault="00BF090C">
      <w:pPr>
        <w:rPr>
          <w:b/>
          <w:bCs/>
          <w:u w:val="single"/>
          <w:lang w:val="cy-GB"/>
        </w:rPr>
      </w:pPr>
    </w:p>
    <w:p w14:paraId="2B057A9F" w14:textId="77777777" w:rsidR="00BF090C" w:rsidRDefault="00BF090C">
      <w:pPr>
        <w:rPr>
          <w:b/>
          <w:bCs/>
          <w:u w:val="single"/>
          <w:lang w:val="cy-GB"/>
        </w:rPr>
      </w:pPr>
    </w:p>
    <w:p w14:paraId="3DA0F55D" w14:textId="77777777" w:rsidR="00BF090C" w:rsidRDefault="00BF090C">
      <w:pPr>
        <w:rPr>
          <w:b/>
          <w:bCs/>
          <w:u w:val="single"/>
          <w:lang w:val="cy-GB"/>
        </w:rPr>
      </w:pPr>
    </w:p>
    <w:p w14:paraId="39FCC385" w14:textId="0C3DE5AE" w:rsidR="00293727" w:rsidRDefault="00293727">
      <w:pPr>
        <w:rPr>
          <w:b/>
          <w:bCs/>
          <w:u w:val="single"/>
          <w:lang w:val="cy-GB"/>
        </w:rPr>
      </w:pPr>
      <w:r>
        <w:rPr>
          <w:b/>
          <w:bCs/>
          <w:u w:val="single"/>
          <w:lang w:val="cy-GB"/>
        </w:rPr>
        <w:lastRenderedPageBreak/>
        <w:t xml:space="preserve">Cynnwys </w:t>
      </w:r>
    </w:p>
    <w:p w14:paraId="6276B122" w14:textId="42534355" w:rsidR="00293727" w:rsidRDefault="00293727" w:rsidP="00293727">
      <w:pPr>
        <w:pStyle w:val="ListParagraph"/>
        <w:numPr>
          <w:ilvl w:val="0"/>
          <w:numId w:val="2"/>
        </w:numPr>
        <w:rPr>
          <w:b/>
          <w:bCs/>
          <w:lang w:val="cy-GB"/>
        </w:rPr>
      </w:pPr>
      <w:r>
        <w:rPr>
          <w:b/>
          <w:bCs/>
          <w:lang w:val="cy-GB"/>
        </w:rPr>
        <w:t>Clawr</w:t>
      </w:r>
      <w:r w:rsidR="00BF090C">
        <w:rPr>
          <w:b/>
          <w:bCs/>
          <w:lang w:val="cy-GB"/>
        </w:rPr>
        <w:t>...................................................................................1</w:t>
      </w:r>
    </w:p>
    <w:p w14:paraId="2FBE81ED" w14:textId="77777777" w:rsidR="00293727" w:rsidRDefault="00293727" w:rsidP="00293727">
      <w:pPr>
        <w:rPr>
          <w:b/>
          <w:bCs/>
          <w:lang w:val="cy-GB"/>
        </w:rPr>
      </w:pPr>
    </w:p>
    <w:p w14:paraId="375DF24A" w14:textId="77777777" w:rsidR="00293727" w:rsidRDefault="00293727" w:rsidP="00293727">
      <w:pPr>
        <w:rPr>
          <w:b/>
          <w:bCs/>
          <w:lang w:val="cy-GB"/>
        </w:rPr>
      </w:pPr>
    </w:p>
    <w:p w14:paraId="63383942" w14:textId="285456C5" w:rsidR="00293727" w:rsidRDefault="00293727" w:rsidP="00293727">
      <w:pPr>
        <w:pStyle w:val="ListParagraph"/>
        <w:numPr>
          <w:ilvl w:val="0"/>
          <w:numId w:val="2"/>
        </w:numPr>
        <w:rPr>
          <w:b/>
          <w:bCs/>
          <w:lang w:val="cy-GB"/>
        </w:rPr>
      </w:pPr>
      <w:r>
        <w:rPr>
          <w:b/>
          <w:bCs/>
          <w:lang w:val="cy-GB"/>
        </w:rPr>
        <w:t>Cyf</w:t>
      </w:r>
      <w:r w:rsidR="00A822E1">
        <w:rPr>
          <w:b/>
          <w:bCs/>
          <w:lang w:val="cy-GB"/>
        </w:rPr>
        <w:t>lwy</w:t>
      </w:r>
      <w:r>
        <w:rPr>
          <w:b/>
          <w:bCs/>
          <w:lang w:val="cy-GB"/>
        </w:rPr>
        <w:t>niad</w:t>
      </w:r>
      <w:r w:rsidR="00BF090C">
        <w:rPr>
          <w:b/>
          <w:bCs/>
          <w:lang w:val="cy-GB"/>
        </w:rPr>
        <w:t>...........................................................................3-4</w:t>
      </w:r>
    </w:p>
    <w:p w14:paraId="0BDADBF3" w14:textId="77777777" w:rsidR="00293727" w:rsidRPr="00BF090C" w:rsidRDefault="00293727" w:rsidP="00BF090C">
      <w:pPr>
        <w:ind w:left="360"/>
        <w:rPr>
          <w:b/>
          <w:bCs/>
          <w:lang w:val="cy-GB"/>
        </w:rPr>
      </w:pPr>
    </w:p>
    <w:p w14:paraId="15530570" w14:textId="77777777" w:rsidR="00293727" w:rsidRDefault="00293727" w:rsidP="00293727">
      <w:pPr>
        <w:pStyle w:val="ListParagraph"/>
        <w:rPr>
          <w:b/>
          <w:bCs/>
          <w:lang w:val="cy-GB"/>
        </w:rPr>
      </w:pPr>
    </w:p>
    <w:p w14:paraId="1A4787F7" w14:textId="1720EC78" w:rsidR="00293727" w:rsidRDefault="00293727" w:rsidP="00293727">
      <w:pPr>
        <w:pStyle w:val="ListParagraph"/>
        <w:numPr>
          <w:ilvl w:val="0"/>
          <w:numId w:val="2"/>
        </w:numPr>
        <w:rPr>
          <w:b/>
          <w:bCs/>
          <w:lang w:val="cy-GB"/>
        </w:rPr>
      </w:pPr>
      <w:r>
        <w:rPr>
          <w:b/>
          <w:bCs/>
          <w:lang w:val="cy-GB"/>
        </w:rPr>
        <w:t xml:space="preserve">Esboniad o syniad gwireddiol </w:t>
      </w:r>
      <w:r w:rsidR="00BF090C">
        <w:rPr>
          <w:b/>
          <w:bCs/>
          <w:lang w:val="cy-GB"/>
        </w:rPr>
        <w:t>...............................................</w:t>
      </w:r>
      <w:r w:rsidR="00A822E1">
        <w:rPr>
          <w:b/>
          <w:bCs/>
          <w:lang w:val="cy-GB"/>
        </w:rPr>
        <w:t>4-5</w:t>
      </w:r>
    </w:p>
    <w:p w14:paraId="2CBCDFA9" w14:textId="77777777" w:rsidR="00293727" w:rsidRDefault="00293727" w:rsidP="00293727">
      <w:pPr>
        <w:rPr>
          <w:b/>
          <w:bCs/>
          <w:lang w:val="cy-GB"/>
        </w:rPr>
      </w:pPr>
    </w:p>
    <w:p w14:paraId="78787826" w14:textId="0A5BF240" w:rsidR="00293727" w:rsidRPr="00BF090C" w:rsidRDefault="00293727" w:rsidP="00293727">
      <w:pPr>
        <w:pStyle w:val="ListParagraph"/>
        <w:numPr>
          <w:ilvl w:val="0"/>
          <w:numId w:val="2"/>
        </w:numPr>
        <w:rPr>
          <w:b/>
          <w:bCs/>
          <w:lang w:val="cy-GB"/>
        </w:rPr>
      </w:pPr>
      <w:r w:rsidRPr="00BF090C">
        <w:rPr>
          <w:b/>
          <w:bCs/>
          <w:lang w:val="cy-GB"/>
        </w:rPr>
        <w:t>Syniad newydd</w:t>
      </w:r>
      <w:r w:rsidR="00A822E1">
        <w:rPr>
          <w:b/>
          <w:bCs/>
          <w:lang w:val="cy-GB"/>
        </w:rPr>
        <w:t xml:space="preserve"> &amp; cynnig........................................................5-6</w:t>
      </w:r>
    </w:p>
    <w:p w14:paraId="1AD8566E" w14:textId="77777777" w:rsidR="00293727" w:rsidRDefault="00293727" w:rsidP="00293727">
      <w:pPr>
        <w:rPr>
          <w:b/>
          <w:bCs/>
          <w:lang w:val="cy-GB"/>
        </w:rPr>
      </w:pPr>
    </w:p>
    <w:p w14:paraId="25F39602" w14:textId="11DD69EE" w:rsidR="00293727" w:rsidRDefault="00293727" w:rsidP="00293727">
      <w:pPr>
        <w:pStyle w:val="ListParagraph"/>
        <w:numPr>
          <w:ilvl w:val="0"/>
          <w:numId w:val="2"/>
        </w:numPr>
        <w:rPr>
          <w:b/>
          <w:bCs/>
          <w:lang w:val="cy-GB"/>
        </w:rPr>
      </w:pPr>
      <w:r>
        <w:rPr>
          <w:b/>
          <w:bCs/>
          <w:lang w:val="cy-GB"/>
        </w:rPr>
        <w:t>Adroddiad llenyddol</w:t>
      </w:r>
      <w:r w:rsidR="00A822E1">
        <w:rPr>
          <w:b/>
          <w:bCs/>
          <w:lang w:val="cy-GB"/>
        </w:rPr>
        <w:t>..............................................................6-10</w:t>
      </w:r>
    </w:p>
    <w:p w14:paraId="1C825CA5" w14:textId="77777777" w:rsidR="00293727" w:rsidRDefault="00293727" w:rsidP="00293727">
      <w:pPr>
        <w:rPr>
          <w:b/>
          <w:bCs/>
          <w:lang w:val="cy-GB"/>
        </w:rPr>
      </w:pPr>
    </w:p>
    <w:p w14:paraId="347A2F94" w14:textId="77777777" w:rsidR="00293727" w:rsidRDefault="00293727" w:rsidP="00293727">
      <w:pPr>
        <w:rPr>
          <w:b/>
          <w:bCs/>
          <w:lang w:val="cy-GB"/>
        </w:rPr>
      </w:pPr>
    </w:p>
    <w:p w14:paraId="6BC4FB00" w14:textId="337FD467" w:rsidR="00293727" w:rsidRDefault="00293727" w:rsidP="00293727">
      <w:pPr>
        <w:pStyle w:val="ListParagraph"/>
        <w:numPr>
          <w:ilvl w:val="0"/>
          <w:numId w:val="2"/>
        </w:numPr>
        <w:rPr>
          <w:b/>
          <w:bCs/>
          <w:lang w:val="cy-GB"/>
        </w:rPr>
      </w:pPr>
      <w:r>
        <w:rPr>
          <w:b/>
          <w:bCs/>
          <w:lang w:val="cy-GB"/>
        </w:rPr>
        <w:t>Portffolio proses, sy’n cynnwys script cyfan</w:t>
      </w:r>
      <w:r w:rsidR="00490461">
        <w:rPr>
          <w:b/>
          <w:bCs/>
          <w:lang w:val="cy-GB"/>
        </w:rPr>
        <w:t>..........................10-18</w:t>
      </w:r>
    </w:p>
    <w:p w14:paraId="0E5357AF" w14:textId="77777777" w:rsidR="00293727" w:rsidRDefault="00293727" w:rsidP="00293727">
      <w:pPr>
        <w:rPr>
          <w:b/>
          <w:bCs/>
          <w:lang w:val="cy-GB"/>
        </w:rPr>
      </w:pPr>
    </w:p>
    <w:p w14:paraId="123A13D0" w14:textId="703FB1CC" w:rsidR="00293727" w:rsidRDefault="00293727" w:rsidP="00293727">
      <w:pPr>
        <w:pStyle w:val="ListParagraph"/>
        <w:numPr>
          <w:ilvl w:val="0"/>
          <w:numId w:val="2"/>
        </w:numPr>
        <w:rPr>
          <w:b/>
          <w:bCs/>
          <w:lang w:val="cy-GB"/>
        </w:rPr>
      </w:pPr>
      <w:r>
        <w:rPr>
          <w:b/>
          <w:bCs/>
          <w:lang w:val="cy-GB"/>
        </w:rPr>
        <w:t>Casglaid</w:t>
      </w:r>
      <w:r w:rsidR="00490461">
        <w:rPr>
          <w:b/>
          <w:bCs/>
          <w:lang w:val="cy-GB"/>
        </w:rPr>
        <w:t>..................................................................................18-19</w:t>
      </w:r>
    </w:p>
    <w:p w14:paraId="20570C35" w14:textId="77777777" w:rsidR="00293727" w:rsidRPr="00293727" w:rsidRDefault="00293727" w:rsidP="00293727">
      <w:pPr>
        <w:pStyle w:val="ListParagraph"/>
        <w:rPr>
          <w:b/>
          <w:bCs/>
          <w:lang w:val="cy-GB"/>
        </w:rPr>
      </w:pPr>
    </w:p>
    <w:p w14:paraId="160D8940" w14:textId="77777777" w:rsidR="00293727" w:rsidRDefault="00293727" w:rsidP="00293727">
      <w:pPr>
        <w:rPr>
          <w:b/>
          <w:bCs/>
          <w:lang w:val="cy-GB"/>
        </w:rPr>
      </w:pPr>
    </w:p>
    <w:p w14:paraId="24FDCC47" w14:textId="466DF624" w:rsidR="00293727" w:rsidRPr="00293727" w:rsidRDefault="00293727" w:rsidP="00293727">
      <w:pPr>
        <w:pStyle w:val="ListParagraph"/>
        <w:numPr>
          <w:ilvl w:val="0"/>
          <w:numId w:val="2"/>
        </w:numPr>
        <w:rPr>
          <w:b/>
          <w:bCs/>
          <w:lang w:val="cy-GB"/>
        </w:rPr>
      </w:pPr>
      <w:r>
        <w:rPr>
          <w:b/>
          <w:bCs/>
          <w:lang w:val="cy-GB"/>
        </w:rPr>
        <w:t>Llyfyddiaeth</w:t>
      </w:r>
      <w:r w:rsidR="00490461">
        <w:rPr>
          <w:b/>
          <w:bCs/>
          <w:lang w:val="cy-GB"/>
        </w:rPr>
        <w:t>...........................................................................19-21</w:t>
      </w:r>
    </w:p>
    <w:p w14:paraId="02E75E4B" w14:textId="77777777" w:rsidR="00293727" w:rsidRDefault="00293727" w:rsidP="00293727">
      <w:pPr>
        <w:rPr>
          <w:b/>
          <w:bCs/>
          <w:lang w:val="cy-GB"/>
        </w:rPr>
      </w:pPr>
    </w:p>
    <w:p w14:paraId="20EB5588" w14:textId="77777777" w:rsidR="00293727" w:rsidRPr="00293727" w:rsidRDefault="00293727" w:rsidP="00293727">
      <w:pPr>
        <w:rPr>
          <w:b/>
          <w:bCs/>
          <w:lang w:val="cy-GB"/>
        </w:rPr>
      </w:pPr>
    </w:p>
    <w:p w14:paraId="742032D0" w14:textId="77777777" w:rsidR="00293727" w:rsidRDefault="00293727">
      <w:pPr>
        <w:rPr>
          <w:b/>
          <w:bCs/>
          <w:u w:val="single"/>
          <w:lang w:val="cy-GB"/>
        </w:rPr>
      </w:pPr>
    </w:p>
    <w:p w14:paraId="46DD87FD" w14:textId="77777777" w:rsidR="00293727" w:rsidRDefault="00293727">
      <w:pPr>
        <w:rPr>
          <w:b/>
          <w:bCs/>
          <w:u w:val="single"/>
          <w:lang w:val="cy-GB"/>
        </w:rPr>
      </w:pPr>
    </w:p>
    <w:p w14:paraId="713475C1" w14:textId="77777777" w:rsidR="00293727" w:rsidRDefault="00293727">
      <w:pPr>
        <w:rPr>
          <w:b/>
          <w:bCs/>
          <w:u w:val="single"/>
          <w:lang w:val="cy-GB"/>
        </w:rPr>
      </w:pPr>
    </w:p>
    <w:p w14:paraId="16129A76" w14:textId="77777777" w:rsidR="00293727" w:rsidRDefault="00293727">
      <w:pPr>
        <w:rPr>
          <w:b/>
          <w:bCs/>
          <w:u w:val="single"/>
          <w:lang w:val="cy-GB"/>
        </w:rPr>
      </w:pPr>
    </w:p>
    <w:p w14:paraId="6D0830A2" w14:textId="77777777" w:rsidR="00293727" w:rsidRDefault="00293727">
      <w:pPr>
        <w:rPr>
          <w:b/>
          <w:bCs/>
          <w:u w:val="single"/>
          <w:lang w:val="cy-GB"/>
        </w:rPr>
      </w:pPr>
    </w:p>
    <w:p w14:paraId="71F10015" w14:textId="77777777" w:rsidR="00293727" w:rsidRDefault="00293727">
      <w:pPr>
        <w:rPr>
          <w:b/>
          <w:bCs/>
          <w:u w:val="single"/>
          <w:lang w:val="cy-GB"/>
        </w:rPr>
      </w:pPr>
    </w:p>
    <w:p w14:paraId="3585535F" w14:textId="77777777" w:rsidR="00293727" w:rsidRDefault="00293727">
      <w:pPr>
        <w:rPr>
          <w:b/>
          <w:bCs/>
          <w:u w:val="single"/>
          <w:lang w:val="cy-GB"/>
        </w:rPr>
      </w:pPr>
    </w:p>
    <w:p w14:paraId="5AC89041" w14:textId="77777777" w:rsidR="00293727" w:rsidRDefault="00293727">
      <w:pPr>
        <w:rPr>
          <w:b/>
          <w:bCs/>
          <w:u w:val="single"/>
          <w:lang w:val="cy-GB"/>
        </w:rPr>
      </w:pPr>
    </w:p>
    <w:p w14:paraId="0574D3EF" w14:textId="77777777" w:rsidR="00BF090C" w:rsidRDefault="00BF090C">
      <w:pPr>
        <w:rPr>
          <w:b/>
          <w:bCs/>
          <w:u w:val="single"/>
          <w:lang w:val="cy-GB"/>
        </w:rPr>
      </w:pPr>
    </w:p>
    <w:p w14:paraId="0FDB6220" w14:textId="0578C6F2" w:rsidR="002D1897" w:rsidRDefault="002D1897">
      <w:pPr>
        <w:rPr>
          <w:b/>
          <w:bCs/>
          <w:u w:val="single"/>
          <w:lang w:val="cy-GB"/>
        </w:rPr>
      </w:pPr>
      <w:r>
        <w:rPr>
          <w:b/>
          <w:bCs/>
          <w:u w:val="single"/>
          <w:lang w:val="cy-GB"/>
        </w:rPr>
        <w:lastRenderedPageBreak/>
        <w:t xml:space="preserve">Cyflwyniad </w:t>
      </w:r>
    </w:p>
    <w:p w14:paraId="6D7D2F7B" w14:textId="4F5BAC17" w:rsidR="00A73654" w:rsidRDefault="008B31E4">
      <w:pPr>
        <w:rPr>
          <w:b/>
          <w:bCs/>
          <w:lang w:val="cy-GB"/>
        </w:rPr>
      </w:pPr>
      <w:r>
        <w:rPr>
          <w:b/>
          <w:bCs/>
          <w:lang w:val="cy-GB"/>
        </w:rPr>
        <w:t xml:space="preserve">Fy mwriad yw i edrych ar cymhelliant mewn trais, yn enweidg ymysg pobl ifnac. Cefais fy niddoroi mewn hanes Brenda Specer, merch 16 oed a saethodd at ysgol gynraedd yn San Diego nol yn 1979, </w:t>
      </w:r>
      <w:r w:rsidR="00A73654">
        <w:rPr>
          <w:b/>
          <w:bCs/>
          <w:lang w:val="cy-GB"/>
        </w:rPr>
        <w:t xml:space="preserve">wedi darllen hanes y gân ‘I don’t like Mondays’ gan The Boomtown Rats. </w:t>
      </w:r>
    </w:p>
    <w:p w14:paraId="2A77CC45" w14:textId="62E49120" w:rsidR="00A73654" w:rsidRDefault="00A73654">
      <w:pPr>
        <w:rPr>
          <w:b/>
          <w:bCs/>
          <w:lang w:val="cy-GB"/>
        </w:rPr>
      </w:pPr>
      <w:r>
        <w:rPr>
          <w:b/>
          <w:bCs/>
          <w:lang w:val="cy-GB"/>
        </w:rPr>
        <w:t xml:space="preserve">Clywais ‘I don’t like Mondays’ gyntaf pan yn blentyn ar CD yn y gegin gyda fy nhad. Hon oedd un or caneuon gyntaf i mi ddygsu ar y piano, gan fy mod wrth fy modd gyda llais y prif leisydd, Bob Geldof, a melodi ‘catchy’ y </w:t>
      </w:r>
      <w:r w:rsidR="004E12B9">
        <w:rPr>
          <w:b/>
          <w:bCs/>
          <w:lang w:val="cy-GB"/>
        </w:rPr>
        <w:t>cytgan. Mae bellach gennai vinyl record daw hon oddi ar ‘The art of surfcing’ wedi i mi ei ddwyn o fy ewthyr rhai blynyddoedd yn ol. Ond rhywbeth oedd wastad oedd wedi fi niddori oedd ‘hook’ y cytgan, “I dont like Mondays”</w:t>
      </w:r>
      <w:r w:rsidR="004E12B9">
        <w:rPr>
          <w:b/>
          <w:bCs/>
          <w:i/>
          <w:iCs/>
          <w:lang w:val="cy-GB"/>
        </w:rPr>
        <w:t xml:space="preserve">(B.Geldof 1979) </w:t>
      </w:r>
      <w:r w:rsidR="004E12B9">
        <w:rPr>
          <w:b/>
          <w:bCs/>
          <w:lang w:val="cy-GB"/>
        </w:rPr>
        <w:t xml:space="preserve"> </w:t>
      </w:r>
      <w:r w:rsidR="00246BF7">
        <w:rPr>
          <w:b/>
          <w:bCs/>
          <w:lang w:val="cy-GB"/>
        </w:rPr>
        <w:t>Rwy’n cofio holi fy nhad am sbardun y gân a fe’n dweud wrthai i ddarllen hanes Brenda Spencer. Cefais fy synnu gan neges dywyll y gân yma.</w:t>
      </w:r>
    </w:p>
    <w:p w14:paraId="2465B270" w14:textId="05F47A8A" w:rsidR="00246BF7" w:rsidRDefault="00246BF7">
      <w:pPr>
        <w:rPr>
          <w:b/>
          <w:bCs/>
          <w:lang w:val="cy-GB"/>
        </w:rPr>
      </w:pPr>
      <w:r>
        <w:rPr>
          <w:b/>
          <w:bCs/>
          <w:lang w:val="cy-GB"/>
        </w:rPr>
        <w:t xml:space="preserve">Be tarodd fi </w:t>
      </w:r>
      <w:r w:rsidR="00D86C5F">
        <w:rPr>
          <w:b/>
          <w:bCs/>
          <w:lang w:val="cy-GB"/>
        </w:rPr>
        <w:t xml:space="preserve">yn syth oedd y ferch 16 oed yma yn denfyddio drill i ladd. Dyma miloedd o gwestiynnau yn rasio trwy fy mhen, ble gafodd hi’r drill, sut gafodd hi e, pam fod hi wedi teimlo’r angen </w:t>
      </w:r>
      <w:r w:rsidR="006378EC">
        <w:rPr>
          <w:b/>
          <w:bCs/>
          <w:lang w:val="cy-GB"/>
        </w:rPr>
        <w:t xml:space="preserve">i’w ddefnyddio? Roedd y syniad yma o hi yn ei dderbyn fel anrheg yn fy nrysu, ar </w:t>
      </w:r>
      <w:r w:rsidR="009A25D2">
        <w:rPr>
          <w:b/>
          <w:bCs/>
          <w:lang w:val="cy-GB"/>
        </w:rPr>
        <w:t>‘</w:t>
      </w:r>
      <w:r w:rsidR="009A25D2" w:rsidRPr="009A25D2">
        <w:rPr>
          <w:b/>
          <w:bCs/>
          <w:lang w:val="cy-GB"/>
        </w:rPr>
        <w:t>juxtaposition</w:t>
      </w:r>
      <w:r w:rsidR="009A25D2">
        <w:rPr>
          <w:b/>
          <w:bCs/>
          <w:lang w:val="cy-GB"/>
        </w:rPr>
        <w:t xml:space="preserve">’ o ddathlu a derbyn anrhegion i gymharu a trais a llofruddio </w:t>
      </w:r>
      <w:r w:rsidR="009B240C">
        <w:rPr>
          <w:b/>
          <w:bCs/>
          <w:lang w:val="cy-GB"/>
        </w:rPr>
        <w:t xml:space="preserve">yn fy niddoroi. </w:t>
      </w:r>
    </w:p>
    <w:p w14:paraId="1A03EC9E" w14:textId="52946B8A" w:rsidR="009B240C" w:rsidRDefault="009B240C">
      <w:pPr>
        <w:rPr>
          <w:b/>
          <w:bCs/>
          <w:lang w:val="cy-GB"/>
        </w:rPr>
      </w:pPr>
      <w:r>
        <w:rPr>
          <w:b/>
          <w:bCs/>
          <w:lang w:val="cy-GB"/>
        </w:rPr>
        <w:t xml:space="preserve">Credaf fod hyn, ar agwedd direswm oedd ganndi, ei geiriau go iawn o ‘I don’t like Mondays’ wedi iddi arestio a’i chwestiynnu, yn bwynt iasol a diddorol. Rydw i’n gobeithio codir cwestiwn am cymhelliant o fewn defnydd o drais, ac yr </w:t>
      </w:r>
      <w:r w:rsidR="00D864FF">
        <w:rPr>
          <w:b/>
          <w:bCs/>
          <w:lang w:val="cy-GB"/>
        </w:rPr>
        <w:t xml:space="preserve">hygyrchedd i bobl ifnac </w:t>
      </w:r>
      <w:r w:rsidR="002911AB">
        <w:rPr>
          <w:b/>
          <w:bCs/>
          <w:lang w:val="cy-GB"/>
        </w:rPr>
        <w:t xml:space="preserve">gael drilliau a defnyddio trais. Rydw i am herio os yw trias yn rhywbeth arferol o fewn bywyd pobl ifanc, ac os yw cymdeithas yn canhiatau hyn i ddiwgydd. Hoffwn porteu hyn mewn perfformiad byr, 15 munud, ar ffurff monolog, yn adrodd hanes Brenda Psecer yn fras. Hoffwn gynnwys y plot pwyntiau canlynol </w:t>
      </w:r>
    </w:p>
    <w:p w14:paraId="32CB23C5" w14:textId="5DAE0416" w:rsidR="002911AB" w:rsidRDefault="002911AB">
      <w:pPr>
        <w:rPr>
          <w:b/>
          <w:bCs/>
          <w:lang w:val="cy-GB"/>
        </w:rPr>
      </w:pPr>
      <w:r>
        <w:rPr>
          <w:b/>
          <w:bCs/>
          <w:lang w:val="cy-GB"/>
        </w:rPr>
        <w:t>-ei pherthynas hi gyda’i rhieni</w:t>
      </w:r>
    </w:p>
    <w:p w14:paraId="580C12D3" w14:textId="46798A00" w:rsidR="002911AB" w:rsidRDefault="002911AB">
      <w:pPr>
        <w:rPr>
          <w:b/>
          <w:bCs/>
          <w:lang w:val="cy-GB"/>
        </w:rPr>
      </w:pPr>
      <w:r>
        <w:rPr>
          <w:b/>
          <w:bCs/>
          <w:lang w:val="cy-GB"/>
        </w:rPr>
        <w:t xml:space="preserve">-mae radio oedd hi eisiau fel anrheg nid gwn </w:t>
      </w:r>
    </w:p>
    <w:p w14:paraId="5CF89D4D" w14:textId="1CE294D4" w:rsidR="002911AB" w:rsidRDefault="002911AB">
      <w:pPr>
        <w:rPr>
          <w:b/>
          <w:bCs/>
          <w:lang w:val="cy-GB"/>
        </w:rPr>
      </w:pPr>
      <w:r>
        <w:rPr>
          <w:b/>
          <w:bCs/>
          <w:lang w:val="cy-GB"/>
        </w:rPr>
        <w:t>- effaith y gân ‘I don’t li</w:t>
      </w:r>
      <w:r w:rsidR="00523601">
        <w:rPr>
          <w:b/>
          <w:bCs/>
          <w:lang w:val="cy-GB"/>
        </w:rPr>
        <w:t>ke</w:t>
      </w:r>
      <w:r>
        <w:rPr>
          <w:b/>
          <w:bCs/>
          <w:lang w:val="cy-GB"/>
        </w:rPr>
        <w:t xml:space="preserve"> Mondays’ </w:t>
      </w:r>
    </w:p>
    <w:p w14:paraId="6BC07520" w14:textId="20BC67CC" w:rsidR="002911AB" w:rsidRDefault="002911AB">
      <w:pPr>
        <w:rPr>
          <w:b/>
          <w:bCs/>
          <w:lang w:val="cy-GB"/>
        </w:rPr>
      </w:pPr>
      <w:r>
        <w:rPr>
          <w:b/>
          <w:bCs/>
          <w:lang w:val="cy-GB"/>
        </w:rPr>
        <w:t xml:space="preserve">- ei hoed, 16, a effaith y llinell “ sweet sixteen, aint it peachy keen” </w:t>
      </w:r>
      <w:r>
        <w:rPr>
          <w:b/>
          <w:bCs/>
          <w:i/>
          <w:iCs/>
          <w:lang w:val="cy-GB"/>
        </w:rPr>
        <w:t xml:space="preserve">(B.Geldof 1979) </w:t>
      </w:r>
      <w:r w:rsidR="00485A99">
        <w:rPr>
          <w:b/>
          <w:bCs/>
          <w:lang w:val="cy-GB"/>
        </w:rPr>
        <w:t xml:space="preserve">i gymharu a delwedd y drosedd treisgar. </w:t>
      </w:r>
    </w:p>
    <w:p w14:paraId="0FC885DA" w14:textId="2C7A77E3" w:rsidR="00485A99" w:rsidRDefault="00485A99">
      <w:pPr>
        <w:rPr>
          <w:b/>
          <w:bCs/>
          <w:lang w:val="cy-GB"/>
        </w:rPr>
      </w:pPr>
      <w:r>
        <w:rPr>
          <w:b/>
          <w:bCs/>
          <w:lang w:val="cy-GB"/>
        </w:rPr>
        <w:t>Hoffwn ddefnyddio sgrin y</w:t>
      </w:r>
      <w:r w:rsidR="00523601">
        <w:rPr>
          <w:b/>
          <w:bCs/>
          <w:lang w:val="cy-GB"/>
        </w:rPr>
        <w:t>n y</w:t>
      </w:r>
      <w:r>
        <w:rPr>
          <w:b/>
          <w:bCs/>
          <w:lang w:val="cy-GB"/>
        </w:rPr>
        <w:t xml:space="preserve"> perfformiad, i chwarae fideos o ysgrifennwr ‘I dont like Mondays’ </w:t>
      </w:r>
      <w:r w:rsidR="00AE3718">
        <w:rPr>
          <w:b/>
          <w:bCs/>
          <w:lang w:val="cy-GB"/>
        </w:rPr>
        <w:t xml:space="preserve">i amlycu ei ddylnwad aranf i a’r darn. Mae y thema o ieuecntid yn bwysig i mi, felly hoffwn hefyd sicrhau’r delwedd yma o </w:t>
      </w:r>
      <w:r w:rsidR="00893D49">
        <w:rPr>
          <w:b/>
          <w:bCs/>
          <w:lang w:val="cy-GB"/>
        </w:rPr>
        <w:t xml:space="preserve">benblwydd merch ifnac yn 16 oed, i greu eironi. </w:t>
      </w:r>
    </w:p>
    <w:p w14:paraId="26CF05D5" w14:textId="53E378EF" w:rsidR="00893D49" w:rsidRPr="00485A99" w:rsidRDefault="00893D49">
      <w:pPr>
        <w:rPr>
          <w:b/>
          <w:bCs/>
          <w:lang w:val="cy-GB"/>
        </w:rPr>
      </w:pPr>
      <w:r>
        <w:rPr>
          <w:b/>
          <w:bCs/>
          <w:lang w:val="cy-GB"/>
        </w:rPr>
        <w:t xml:space="preserve">Wrth wneud hyn, mae’n hanfodol i mi gofio nad ydw i yn tori y cymeriad o Brenda </w:t>
      </w:r>
      <w:r w:rsidR="00CB06B4">
        <w:rPr>
          <w:b/>
          <w:bCs/>
          <w:lang w:val="cy-GB"/>
        </w:rPr>
        <w:t xml:space="preserve">mewn i rhyw fath o ‘anti-hero-, er ei hangylchaidau </w:t>
      </w:r>
      <w:r w:rsidR="00DC7836">
        <w:rPr>
          <w:b/>
          <w:bCs/>
          <w:lang w:val="cy-GB"/>
        </w:rPr>
        <w:t>anffodus, rmae hi’n berosn go iawn a llofruddiodd pobl go iawn. Felly y dasg yw adrodd ei hanes gan cwesitynnu sut daeth hi hyn, heb romanat</w:t>
      </w:r>
      <w:r w:rsidR="00094022">
        <w:rPr>
          <w:b/>
          <w:bCs/>
          <w:lang w:val="cy-GB"/>
        </w:rPr>
        <w:t xml:space="preserve">esio ei stori chwaith. </w:t>
      </w:r>
    </w:p>
    <w:p w14:paraId="15AC9F11" w14:textId="374CE354" w:rsidR="002D1897" w:rsidRDefault="00094022">
      <w:pPr>
        <w:rPr>
          <w:u w:val="single"/>
          <w:lang w:val="cy-GB"/>
        </w:rPr>
      </w:pPr>
      <w:r>
        <w:rPr>
          <w:u w:val="single"/>
          <w:lang w:val="cy-GB"/>
        </w:rPr>
        <w:t>Syniad gwreiddiol</w:t>
      </w:r>
    </w:p>
    <w:p w14:paraId="4DC821E0" w14:textId="7AF314B6" w:rsidR="002C6433" w:rsidRPr="004B4489" w:rsidRDefault="002C6433">
      <w:pPr>
        <w:rPr>
          <w:b/>
          <w:bCs/>
          <w:lang w:val="cy-GB"/>
        </w:rPr>
      </w:pPr>
      <w:r w:rsidRPr="004B4489">
        <w:rPr>
          <w:b/>
          <w:bCs/>
          <w:lang w:val="cy-GB"/>
        </w:rPr>
        <w:t xml:space="preserve">Yn wreiddiol roedd gennai syniad hollol gwahanol ar gyfer fy mrosiect unigol. </w:t>
      </w:r>
      <w:r w:rsidR="001C3B7A" w:rsidRPr="004B4489">
        <w:rPr>
          <w:b/>
          <w:bCs/>
          <w:lang w:val="cy-GB"/>
        </w:rPr>
        <w:t xml:space="preserve">Dyma fi’n </w:t>
      </w:r>
      <w:r w:rsidR="00E00825" w:rsidRPr="004B4489">
        <w:rPr>
          <w:b/>
          <w:bCs/>
          <w:lang w:val="cy-GB"/>
        </w:rPr>
        <w:t xml:space="preserve">mynd ati i gynnig syniad o berfformiad ar ffurff </w:t>
      </w:r>
      <w:r w:rsidR="00774CEF" w:rsidRPr="004B4489">
        <w:rPr>
          <w:b/>
          <w:bCs/>
          <w:lang w:val="cy-GB"/>
        </w:rPr>
        <w:t xml:space="preserve">comedi stand up yn dilyn thema misogony yn y cymdeithas fodern. Penderfynais gwneud hyn wrth i mi feddwl am fy niddordeb </w:t>
      </w:r>
      <w:r w:rsidR="00E31E41" w:rsidRPr="004B4489">
        <w:rPr>
          <w:b/>
          <w:bCs/>
          <w:lang w:val="cy-GB"/>
        </w:rPr>
        <w:t xml:space="preserve">yn y byd comedi. Roeddwn am bwriadu a wedi dechrau creu ddrafft o script mewn arddull tebyg i’r digrifwr Bo Burnham. Ond </w:t>
      </w:r>
      <w:r w:rsidR="00870725" w:rsidRPr="004B4489">
        <w:rPr>
          <w:b/>
          <w:bCs/>
          <w:lang w:val="cy-GB"/>
        </w:rPr>
        <w:t xml:space="preserve">wrth i fynd ymlaen yn fy mroses </w:t>
      </w:r>
      <w:r w:rsidR="005550C6" w:rsidRPr="004B4489">
        <w:rPr>
          <w:b/>
          <w:bCs/>
          <w:lang w:val="cy-GB"/>
        </w:rPr>
        <w:t xml:space="preserve">sylwais nad oeddwn yn </w:t>
      </w:r>
      <w:r w:rsidR="005550C6" w:rsidRPr="004B4489">
        <w:rPr>
          <w:b/>
          <w:bCs/>
          <w:lang w:val="cy-GB"/>
        </w:rPr>
        <w:lastRenderedPageBreak/>
        <w:t>cystlltu fy script i’r hyn oeddwn yn archwilio, ac anodd oedd cystylltu’r ddwy elefn os oeddwn am wneud</w:t>
      </w:r>
      <w:r w:rsidR="00614AD0" w:rsidRPr="004B4489">
        <w:rPr>
          <w:b/>
          <w:bCs/>
          <w:lang w:val="cy-GB"/>
        </w:rPr>
        <w:t xml:space="preserve">. </w:t>
      </w:r>
    </w:p>
    <w:p w14:paraId="7E4A8C4B" w14:textId="014E55DA" w:rsidR="00614AD0" w:rsidRPr="004B4489" w:rsidRDefault="00614AD0">
      <w:pPr>
        <w:rPr>
          <w:b/>
          <w:bCs/>
          <w:lang w:val="cy-GB"/>
        </w:rPr>
      </w:pPr>
      <w:r w:rsidRPr="004B4489">
        <w:rPr>
          <w:b/>
          <w:bCs/>
          <w:lang w:val="cy-GB"/>
        </w:rPr>
        <w:t>Gwelir isod enghraifft o’r script oeddwn wedi dechrau ac yr adolygaid llenyd</w:t>
      </w:r>
      <w:r w:rsidR="00686E2D" w:rsidRPr="004B4489">
        <w:rPr>
          <w:b/>
          <w:bCs/>
          <w:lang w:val="cy-GB"/>
        </w:rPr>
        <w:t>dol. Dysgais wrth wneud hyn fod hi’n hanfodol i fi allu cystylltu y cwestiwn cyffredinol i’r scrip</w:t>
      </w:r>
      <w:r w:rsidR="00FD6C64" w:rsidRPr="004B4489">
        <w:rPr>
          <w:b/>
          <w:bCs/>
          <w:lang w:val="cy-GB"/>
        </w:rPr>
        <w:t>t. Ond buddiol oedd gallu ymchwlio’r syniad wrth i mi ddargnafod llyfr a oedd wedyn yn addas i mi ddefnyddio i greu fy s</w:t>
      </w:r>
      <w:r w:rsidR="00A3000B" w:rsidRPr="004B4489">
        <w:rPr>
          <w:b/>
          <w:bCs/>
          <w:lang w:val="cy-GB"/>
        </w:rPr>
        <w:t xml:space="preserve">gript arall. </w:t>
      </w:r>
    </w:p>
    <w:p w14:paraId="4BC37AA5" w14:textId="2C894D0D" w:rsidR="00457E32" w:rsidRPr="004B4489" w:rsidRDefault="00457E32">
      <w:pPr>
        <w:rPr>
          <w:b/>
          <w:bCs/>
          <w:u w:val="single"/>
          <w:lang w:val="cy-GB"/>
        </w:rPr>
      </w:pPr>
      <w:r w:rsidRPr="004B4489">
        <w:rPr>
          <w:b/>
          <w:bCs/>
          <w:u w:val="single"/>
          <w:lang w:val="cy-GB"/>
        </w:rPr>
        <w:t>Drafft o’r ddechrau’r script gwreiddiol</w:t>
      </w:r>
    </w:p>
    <w:p w14:paraId="09C71B10" w14:textId="12DE6BFC" w:rsidR="00450FA6" w:rsidRPr="00457E32" w:rsidRDefault="00450FA6" w:rsidP="00450FA6">
      <w:pPr>
        <w:rPr>
          <w:rFonts w:ascii="Arial" w:hAnsi="Arial" w:cs="Arial"/>
          <w:b/>
          <w:bCs/>
          <w:i/>
          <w:iCs/>
          <w:color w:val="002060"/>
          <w:sz w:val="16"/>
          <w:szCs w:val="16"/>
          <w:u w:val="single"/>
          <w:lang w:val="cy-GB"/>
        </w:rPr>
      </w:pPr>
      <w:r w:rsidRPr="00457E32">
        <w:rPr>
          <w:rFonts w:ascii="Arial" w:hAnsi="Arial" w:cs="Arial"/>
          <w:b/>
          <w:bCs/>
          <w:i/>
          <w:iCs/>
          <w:color w:val="002060"/>
          <w:sz w:val="16"/>
          <w:szCs w:val="16"/>
          <w:u w:val="single"/>
          <w:lang w:val="cy-GB"/>
        </w:rPr>
        <w:t>Fin meddwl bod period fi ar y ffordd</w:t>
      </w:r>
    </w:p>
    <w:p w14:paraId="7F511343" w14:textId="77777777" w:rsidR="00450FA6" w:rsidRPr="00457E32" w:rsidRDefault="00450FA6" w:rsidP="00450FA6">
      <w:pPr>
        <w:rPr>
          <w:rFonts w:ascii="Arial" w:hAnsi="Arial" w:cs="Arial"/>
          <w:b/>
          <w:bCs/>
          <w:i/>
          <w:iCs/>
          <w:color w:val="002060"/>
          <w:sz w:val="16"/>
          <w:szCs w:val="16"/>
          <w:u w:val="single"/>
          <w:lang w:val="cy-GB"/>
        </w:rPr>
      </w:pPr>
      <w:r w:rsidRPr="00457E32">
        <w:rPr>
          <w:rFonts w:ascii="Arial" w:hAnsi="Arial" w:cs="Arial"/>
          <w:b/>
          <w:bCs/>
          <w:i/>
          <w:iCs/>
          <w:color w:val="002060"/>
          <w:sz w:val="16"/>
          <w:szCs w:val="16"/>
          <w:u w:val="single"/>
          <w:lang w:val="cy-GB"/>
        </w:rPr>
        <w:t>Gan Glain Llwyd drafft 1</w:t>
      </w:r>
    </w:p>
    <w:p w14:paraId="5A3397F2" w14:textId="1DD4947C" w:rsidR="00450FA6" w:rsidRPr="00457E32" w:rsidRDefault="00450FA6" w:rsidP="00450FA6">
      <w:pPr>
        <w:rPr>
          <w:rFonts w:ascii="Arial" w:hAnsi="Arial" w:cs="Arial"/>
          <w:b/>
          <w:bCs/>
          <w:i/>
          <w:iCs/>
          <w:color w:val="002060"/>
          <w:sz w:val="16"/>
          <w:szCs w:val="16"/>
          <w:u w:val="single"/>
          <w:lang w:val="cy-GB"/>
        </w:rPr>
      </w:pPr>
      <w:r w:rsidRPr="00457E32">
        <w:rPr>
          <w:rFonts w:ascii="Arial" w:hAnsi="Arial" w:cs="Arial"/>
          <w:b/>
          <w:bCs/>
          <w:i/>
          <w:iCs/>
          <w:color w:val="002060"/>
          <w:sz w:val="16"/>
          <w:szCs w:val="16"/>
          <w:lang w:val="cy-GB"/>
        </w:rPr>
        <w:t xml:space="preserve">Golau yn codi ar lwyfan wag, ma na hanner potel o win rhad o Lidl, piano a dim fawr arall. Clyw diwedd y gan ‘All American Bitch’ gan Olivia Rodrigo yn chwarae, wrth y ferch ifanc gerdded mlaen. </w:t>
      </w:r>
    </w:p>
    <w:p w14:paraId="0858FE74" w14:textId="77777777" w:rsidR="00450FA6" w:rsidRPr="00457E32" w:rsidRDefault="00450FA6" w:rsidP="00450FA6">
      <w:pPr>
        <w:rPr>
          <w:rFonts w:ascii="Arial" w:hAnsi="Arial" w:cs="Arial"/>
          <w:b/>
          <w:bCs/>
          <w:i/>
          <w:iCs/>
          <w:color w:val="002060"/>
          <w:sz w:val="16"/>
          <w:szCs w:val="16"/>
          <w:lang w:val="cy-GB"/>
        </w:rPr>
      </w:pPr>
      <w:r w:rsidRPr="00457E32">
        <w:rPr>
          <w:rFonts w:ascii="Arial" w:hAnsi="Arial" w:cs="Arial"/>
          <w:b/>
          <w:bCs/>
          <w:i/>
          <w:iCs/>
          <w:color w:val="002060"/>
          <w:sz w:val="16"/>
          <w:szCs w:val="16"/>
          <w:lang w:val="cy-GB"/>
        </w:rPr>
        <w:t>Sefai ‘Merch’ yn ganol y llwyfan gan syllu ar y gynulleidfa. Mae hi’n dal mewn gwydr gwin ac yn dywallt bach or diod yn y gwydr, cyn ochneidio ac eistedd lawr wrth y piano. Dnagosar sgrin yn y cefn llun calendr, a dyddiad ei phen blwydd weid ei gylchu gyda’r geiriau ‘20th birthday whooo!!’</w:t>
      </w:r>
    </w:p>
    <w:p w14:paraId="2D3CC91A" w14:textId="77777777" w:rsidR="00450FA6" w:rsidRPr="00457E32" w:rsidRDefault="00450FA6" w:rsidP="00450FA6">
      <w:pPr>
        <w:rPr>
          <w:rFonts w:ascii="Arial" w:hAnsi="Arial" w:cs="Arial"/>
          <w:b/>
          <w:bCs/>
          <w:i/>
          <w:iCs/>
          <w:color w:val="002060"/>
          <w:sz w:val="16"/>
          <w:szCs w:val="16"/>
          <w:lang w:val="cy-GB"/>
        </w:rPr>
      </w:pPr>
      <w:r w:rsidRPr="00457E32">
        <w:rPr>
          <w:rFonts w:ascii="Arial" w:hAnsi="Arial" w:cs="Arial"/>
          <w:b/>
          <w:bCs/>
          <w:i/>
          <w:iCs/>
          <w:color w:val="002060"/>
          <w:sz w:val="16"/>
          <w:szCs w:val="16"/>
          <w:lang w:val="cy-GB"/>
        </w:rPr>
        <w:t xml:space="preserve">Mae hin dechre chwarae’r piano. </w:t>
      </w:r>
    </w:p>
    <w:p w14:paraId="456CFB4F" w14:textId="77777777" w:rsidR="00450FA6" w:rsidRPr="00457E32" w:rsidRDefault="00450FA6" w:rsidP="00450FA6">
      <w:pPr>
        <w:rPr>
          <w:rFonts w:ascii="Arial" w:hAnsi="Arial" w:cs="Arial"/>
          <w:b/>
          <w:bCs/>
          <w:i/>
          <w:iCs/>
          <w:color w:val="002060"/>
          <w:sz w:val="16"/>
          <w:szCs w:val="16"/>
          <w:lang w:val="cy-GB"/>
        </w:rPr>
      </w:pPr>
      <w:r w:rsidRPr="00457E32">
        <w:rPr>
          <w:rFonts w:ascii="Arial" w:hAnsi="Arial" w:cs="Arial"/>
          <w:b/>
          <w:bCs/>
          <w:i/>
          <w:iCs/>
          <w:color w:val="002060"/>
          <w:sz w:val="16"/>
          <w:szCs w:val="16"/>
          <w:lang w:val="cy-GB"/>
        </w:rPr>
        <w:t>Merch:</w:t>
      </w:r>
    </w:p>
    <w:p w14:paraId="00F1D893" w14:textId="77777777" w:rsidR="00450FA6" w:rsidRPr="00457E32" w:rsidRDefault="00450FA6" w:rsidP="00450FA6">
      <w:pPr>
        <w:rPr>
          <w:rFonts w:ascii="Arial" w:hAnsi="Arial" w:cs="Arial"/>
          <w:b/>
          <w:bCs/>
          <w:i/>
          <w:iCs/>
          <w:color w:val="002060"/>
          <w:sz w:val="16"/>
          <w:szCs w:val="16"/>
          <w:lang w:val="cy-GB"/>
        </w:rPr>
      </w:pPr>
      <w:r w:rsidRPr="00457E32">
        <w:rPr>
          <w:rFonts w:ascii="Arial" w:hAnsi="Arial" w:cs="Arial"/>
          <w:b/>
          <w:bCs/>
          <w:i/>
          <w:iCs/>
          <w:color w:val="002060"/>
          <w:sz w:val="16"/>
          <w:szCs w:val="16"/>
          <w:lang w:val="cy-GB"/>
        </w:rPr>
        <w:t xml:space="preserve">Dwi’n troi’n ugain leni. </w:t>
      </w:r>
    </w:p>
    <w:p w14:paraId="590E2ED5" w14:textId="77777777" w:rsidR="00450FA6" w:rsidRPr="00457E32" w:rsidRDefault="00450FA6" w:rsidP="00450FA6">
      <w:pPr>
        <w:rPr>
          <w:rFonts w:ascii="Arial" w:hAnsi="Arial" w:cs="Arial"/>
          <w:b/>
          <w:bCs/>
          <w:i/>
          <w:iCs/>
          <w:color w:val="002060"/>
          <w:sz w:val="16"/>
          <w:szCs w:val="16"/>
          <w:lang w:val="cy-GB"/>
        </w:rPr>
      </w:pPr>
      <w:r w:rsidRPr="00457E32">
        <w:rPr>
          <w:rFonts w:ascii="Arial" w:hAnsi="Arial" w:cs="Arial"/>
          <w:b/>
          <w:bCs/>
          <w:i/>
          <w:iCs/>
          <w:color w:val="002060"/>
          <w:sz w:val="16"/>
          <w:szCs w:val="16"/>
          <w:lang w:val="cy-GB"/>
        </w:rPr>
        <w:t xml:space="preserve">Lot o bethe dwi heb gyflanwani </w:t>
      </w:r>
    </w:p>
    <w:p w14:paraId="10277A66" w14:textId="77777777" w:rsidR="00450FA6" w:rsidRPr="00457E32" w:rsidRDefault="00450FA6" w:rsidP="00450FA6">
      <w:pPr>
        <w:rPr>
          <w:rFonts w:ascii="Arial" w:hAnsi="Arial" w:cs="Arial"/>
          <w:b/>
          <w:bCs/>
          <w:i/>
          <w:iCs/>
          <w:color w:val="002060"/>
          <w:sz w:val="16"/>
          <w:szCs w:val="16"/>
          <w:lang w:val="cy-GB"/>
        </w:rPr>
      </w:pPr>
      <w:r w:rsidRPr="00457E32">
        <w:rPr>
          <w:rFonts w:ascii="Arial" w:hAnsi="Arial" w:cs="Arial"/>
          <w:b/>
          <w:bCs/>
          <w:i/>
          <w:iCs/>
          <w:color w:val="002060"/>
          <w:sz w:val="16"/>
          <w:szCs w:val="16"/>
          <w:lang w:val="cy-GB"/>
        </w:rPr>
        <w:t xml:space="preserve">Methu breuddwydio </w:t>
      </w:r>
    </w:p>
    <w:p w14:paraId="558F51E7" w14:textId="77777777" w:rsidR="00450FA6" w:rsidRPr="00457E32" w:rsidRDefault="00450FA6" w:rsidP="00450FA6">
      <w:pPr>
        <w:rPr>
          <w:rFonts w:ascii="Arial" w:hAnsi="Arial" w:cs="Arial"/>
          <w:b/>
          <w:bCs/>
          <w:i/>
          <w:iCs/>
          <w:color w:val="002060"/>
          <w:sz w:val="16"/>
          <w:szCs w:val="16"/>
          <w:lang w:val="cy-GB"/>
        </w:rPr>
      </w:pPr>
      <w:r w:rsidRPr="00457E32">
        <w:rPr>
          <w:rFonts w:ascii="Arial" w:hAnsi="Arial" w:cs="Arial"/>
          <w:b/>
          <w:bCs/>
          <w:i/>
          <w:iCs/>
          <w:color w:val="002060"/>
          <w:sz w:val="16"/>
          <w:szCs w:val="16"/>
          <w:lang w:val="cy-GB"/>
        </w:rPr>
        <w:t xml:space="preserve">Dwin dechre llwydo </w:t>
      </w:r>
    </w:p>
    <w:p w14:paraId="7645E341" w14:textId="77777777" w:rsidR="00450FA6" w:rsidRPr="00457E32" w:rsidRDefault="00450FA6" w:rsidP="00450FA6">
      <w:pPr>
        <w:rPr>
          <w:rFonts w:ascii="Arial" w:hAnsi="Arial" w:cs="Arial"/>
          <w:b/>
          <w:bCs/>
          <w:i/>
          <w:iCs/>
          <w:color w:val="002060"/>
          <w:sz w:val="16"/>
          <w:szCs w:val="16"/>
          <w:lang w:val="cy-GB"/>
        </w:rPr>
      </w:pPr>
      <w:r w:rsidRPr="00457E32">
        <w:rPr>
          <w:rFonts w:ascii="Arial" w:hAnsi="Arial" w:cs="Arial"/>
          <w:b/>
          <w:bCs/>
          <w:i/>
          <w:iCs/>
          <w:color w:val="002060"/>
          <w:sz w:val="16"/>
          <w:szCs w:val="16"/>
          <w:lang w:val="cy-GB"/>
        </w:rPr>
        <w:t xml:space="preserve">Mewn i rhywun kind of grumpy. </w:t>
      </w:r>
    </w:p>
    <w:p w14:paraId="722C3ABB" w14:textId="77777777" w:rsidR="00450FA6" w:rsidRPr="00457E32" w:rsidRDefault="00450FA6" w:rsidP="00450FA6">
      <w:pPr>
        <w:rPr>
          <w:rFonts w:ascii="Arial" w:hAnsi="Arial" w:cs="Arial"/>
          <w:b/>
          <w:bCs/>
          <w:i/>
          <w:iCs/>
          <w:color w:val="002060"/>
          <w:sz w:val="16"/>
          <w:szCs w:val="16"/>
          <w:lang w:val="cy-GB"/>
        </w:rPr>
      </w:pPr>
    </w:p>
    <w:p w14:paraId="25D61D88" w14:textId="77777777" w:rsidR="00450FA6" w:rsidRPr="00457E32" w:rsidRDefault="00450FA6" w:rsidP="00450FA6">
      <w:pPr>
        <w:rPr>
          <w:rFonts w:ascii="Arial" w:hAnsi="Arial" w:cs="Arial"/>
          <w:b/>
          <w:bCs/>
          <w:i/>
          <w:iCs/>
          <w:color w:val="002060"/>
          <w:sz w:val="16"/>
          <w:szCs w:val="16"/>
          <w:lang w:val="cy-GB"/>
        </w:rPr>
      </w:pPr>
      <w:r w:rsidRPr="00457E32">
        <w:rPr>
          <w:rFonts w:ascii="Arial" w:hAnsi="Arial" w:cs="Arial"/>
          <w:b/>
          <w:bCs/>
          <w:i/>
          <w:iCs/>
          <w:color w:val="002060"/>
          <w:sz w:val="16"/>
          <w:szCs w:val="16"/>
          <w:lang w:val="cy-GB"/>
        </w:rPr>
        <w:t>*pre chorus*</w:t>
      </w:r>
    </w:p>
    <w:p w14:paraId="2237BF27" w14:textId="77777777" w:rsidR="00450FA6" w:rsidRPr="00457E32" w:rsidRDefault="00450FA6" w:rsidP="00450FA6">
      <w:pPr>
        <w:rPr>
          <w:rFonts w:ascii="Arial" w:hAnsi="Arial" w:cs="Arial"/>
          <w:b/>
          <w:bCs/>
          <w:i/>
          <w:iCs/>
          <w:color w:val="002060"/>
          <w:sz w:val="16"/>
          <w:szCs w:val="16"/>
          <w:lang w:val="cy-GB"/>
        </w:rPr>
      </w:pPr>
    </w:p>
    <w:p w14:paraId="4FACFF5A" w14:textId="77777777" w:rsidR="00450FA6" w:rsidRPr="00457E32" w:rsidRDefault="00450FA6" w:rsidP="00450FA6">
      <w:pPr>
        <w:rPr>
          <w:rFonts w:ascii="Arial" w:hAnsi="Arial" w:cs="Arial"/>
          <w:b/>
          <w:bCs/>
          <w:i/>
          <w:iCs/>
          <w:color w:val="002060"/>
          <w:sz w:val="16"/>
          <w:szCs w:val="16"/>
          <w:lang w:val="cy-GB"/>
        </w:rPr>
      </w:pPr>
      <w:r w:rsidRPr="00457E32">
        <w:rPr>
          <w:rFonts w:ascii="Arial" w:hAnsi="Arial" w:cs="Arial"/>
          <w:b/>
          <w:bCs/>
          <w:i/>
          <w:iCs/>
          <w:color w:val="002060"/>
          <w:sz w:val="16"/>
          <w:szCs w:val="16"/>
          <w:lang w:val="cy-GB"/>
        </w:rPr>
        <w:t xml:space="preserve">Freddie Flitnoff </w:t>
      </w:r>
    </w:p>
    <w:p w14:paraId="3ACD04C6" w14:textId="77777777" w:rsidR="00450FA6" w:rsidRPr="00457E32" w:rsidRDefault="00450FA6" w:rsidP="00450FA6">
      <w:pPr>
        <w:rPr>
          <w:rFonts w:ascii="Arial" w:hAnsi="Arial" w:cs="Arial"/>
          <w:b/>
          <w:bCs/>
          <w:i/>
          <w:iCs/>
          <w:color w:val="002060"/>
          <w:sz w:val="16"/>
          <w:szCs w:val="16"/>
          <w:lang w:val="cy-GB"/>
        </w:rPr>
      </w:pPr>
      <w:r w:rsidRPr="00457E32">
        <w:rPr>
          <w:rFonts w:ascii="Arial" w:hAnsi="Arial" w:cs="Arial"/>
          <w:b/>
          <w:bCs/>
          <w:i/>
          <w:iCs/>
          <w:color w:val="002060"/>
          <w:sz w:val="16"/>
          <w:szCs w:val="16"/>
          <w:lang w:val="cy-GB"/>
        </w:rPr>
        <w:t xml:space="preserve">Priodi Freddie Flinotff </w:t>
      </w:r>
    </w:p>
    <w:p w14:paraId="663CFB0A" w14:textId="77777777" w:rsidR="00450FA6" w:rsidRPr="00457E32" w:rsidRDefault="00450FA6" w:rsidP="00450FA6">
      <w:pPr>
        <w:rPr>
          <w:rFonts w:ascii="Arial" w:hAnsi="Arial" w:cs="Arial"/>
          <w:b/>
          <w:bCs/>
          <w:i/>
          <w:iCs/>
          <w:color w:val="002060"/>
          <w:sz w:val="16"/>
          <w:szCs w:val="16"/>
          <w:lang w:val="cy-GB"/>
        </w:rPr>
      </w:pPr>
      <w:r w:rsidRPr="00457E32">
        <w:rPr>
          <w:rFonts w:ascii="Arial" w:hAnsi="Arial" w:cs="Arial"/>
          <w:b/>
          <w:bCs/>
          <w:i/>
          <w:iCs/>
          <w:color w:val="002060"/>
          <w:sz w:val="16"/>
          <w:szCs w:val="16"/>
          <w:lang w:val="cy-GB"/>
        </w:rPr>
        <w:t>Tin well na nhw gyd</w:t>
      </w:r>
    </w:p>
    <w:p w14:paraId="4C77AA0A" w14:textId="77777777" w:rsidR="00450FA6" w:rsidRPr="00457E32" w:rsidRDefault="00450FA6" w:rsidP="00450FA6">
      <w:pPr>
        <w:rPr>
          <w:rFonts w:ascii="Arial" w:hAnsi="Arial" w:cs="Arial"/>
          <w:b/>
          <w:bCs/>
          <w:i/>
          <w:iCs/>
          <w:color w:val="002060"/>
          <w:sz w:val="16"/>
          <w:szCs w:val="16"/>
          <w:lang w:val="cy-GB"/>
        </w:rPr>
      </w:pPr>
      <w:r w:rsidRPr="00457E32">
        <w:rPr>
          <w:rFonts w:ascii="Arial" w:hAnsi="Arial" w:cs="Arial"/>
          <w:b/>
          <w:bCs/>
          <w:i/>
          <w:iCs/>
          <w:color w:val="002060"/>
          <w:sz w:val="16"/>
          <w:szCs w:val="16"/>
          <w:lang w:val="cy-GB"/>
        </w:rPr>
        <w:t xml:space="preserve">Y neisach o bob dyn </w:t>
      </w:r>
    </w:p>
    <w:p w14:paraId="49F057E5" w14:textId="6AF6597A" w:rsidR="00450FA6" w:rsidRPr="00457E32" w:rsidRDefault="00450FA6" w:rsidP="00450FA6">
      <w:pPr>
        <w:rPr>
          <w:rFonts w:ascii="Arial" w:hAnsi="Arial" w:cs="Arial"/>
          <w:b/>
          <w:bCs/>
          <w:i/>
          <w:iCs/>
          <w:color w:val="002060"/>
          <w:sz w:val="16"/>
          <w:szCs w:val="16"/>
          <w:lang w:val="cy-GB"/>
        </w:rPr>
      </w:pPr>
      <w:r w:rsidRPr="00457E32">
        <w:rPr>
          <w:rFonts w:ascii="Arial" w:hAnsi="Arial" w:cs="Arial"/>
          <w:b/>
          <w:bCs/>
          <w:i/>
          <w:iCs/>
          <w:color w:val="002060"/>
          <w:sz w:val="16"/>
          <w:szCs w:val="16"/>
          <w:lang w:val="cy-GB"/>
        </w:rPr>
        <w:t>Take me to the Top Gear of your love</w:t>
      </w:r>
    </w:p>
    <w:p w14:paraId="2468C8CE" w14:textId="77777777" w:rsidR="00450FA6" w:rsidRPr="00457E32" w:rsidRDefault="00450FA6" w:rsidP="00450FA6">
      <w:pPr>
        <w:rPr>
          <w:rFonts w:ascii="Arial" w:hAnsi="Arial" w:cs="Arial"/>
          <w:b/>
          <w:bCs/>
          <w:i/>
          <w:iCs/>
          <w:color w:val="002060"/>
          <w:sz w:val="16"/>
          <w:szCs w:val="16"/>
          <w:lang w:val="cy-GB"/>
        </w:rPr>
      </w:pPr>
      <w:r w:rsidRPr="00457E32">
        <w:rPr>
          <w:rFonts w:ascii="Arial" w:hAnsi="Arial" w:cs="Arial"/>
          <w:b/>
          <w:bCs/>
          <w:i/>
          <w:iCs/>
          <w:color w:val="002060"/>
          <w:sz w:val="16"/>
          <w:szCs w:val="16"/>
          <w:lang w:val="cy-GB"/>
        </w:rPr>
        <w:t>Mae hin codi or piano a mynd i eistedd ar bocs yn ganol y llwyfan.  Clywir synnau chiwbannu yn y cefndir, mae hin codi bys a swiggio ei gwin.</w:t>
      </w:r>
    </w:p>
    <w:p w14:paraId="798EF141" w14:textId="77777777" w:rsidR="00450FA6" w:rsidRPr="00457E32" w:rsidRDefault="00450FA6" w:rsidP="00450FA6">
      <w:pPr>
        <w:rPr>
          <w:rFonts w:ascii="Arial" w:hAnsi="Arial" w:cs="Arial"/>
          <w:b/>
          <w:bCs/>
          <w:i/>
          <w:iCs/>
          <w:color w:val="002060"/>
          <w:sz w:val="16"/>
          <w:szCs w:val="16"/>
          <w:lang w:val="cy-GB"/>
        </w:rPr>
      </w:pPr>
      <w:r w:rsidRPr="00457E32">
        <w:rPr>
          <w:rFonts w:ascii="Arial" w:hAnsi="Arial" w:cs="Arial"/>
          <w:b/>
          <w:bCs/>
          <w:i/>
          <w:iCs/>
          <w:color w:val="002060"/>
          <w:sz w:val="16"/>
          <w:szCs w:val="16"/>
          <w:lang w:val="cy-GB"/>
        </w:rPr>
        <w:t xml:space="preserve">Merch: Nath na foi mewn clwb deud wrthai i unwaith ‘Youve got nice tits for tall bird’. </w:t>
      </w:r>
    </w:p>
    <w:p w14:paraId="7BCA53E1" w14:textId="77777777" w:rsidR="00450FA6" w:rsidRPr="00457E32" w:rsidRDefault="00450FA6" w:rsidP="00450FA6">
      <w:pPr>
        <w:rPr>
          <w:rFonts w:ascii="Arial" w:hAnsi="Arial" w:cs="Arial"/>
          <w:b/>
          <w:bCs/>
          <w:i/>
          <w:iCs/>
          <w:color w:val="002060"/>
          <w:sz w:val="16"/>
          <w:szCs w:val="16"/>
          <w:lang w:val="cy-GB"/>
        </w:rPr>
      </w:pPr>
      <w:r w:rsidRPr="00457E32">
        <w:rPr>
          <w:rFonts w:ascii="Arial" w:hAnsi="Arial" w:cs="Arial"/>
          <w:b/>
          <w:bCs/>
          <w:i/>
          <w:iCs/>
          <w:color w:val="002060"/>
          <w:sz w:val="16"/>
          <w:szCs w:val="16"/>
          <w:lang w:val="cy-GB"/>
        </w:rPr>
        <w:t xml:space="preserve">What does that even mean? Do ni ddim yn gwybo bod height restrictions ar cael tits? </w:t>
      </w:r>
    </w:p>
    <w:p w14:paraId="1C00D5F4" w14:textId="77777777" w:rsidR="00450FA6" w:rsidRPr="00457E32" w:rsidRDefault="00450FA6" w:rsidP="00450FA6">
      <w:pPr>
        <w:rPr>
          <w:rFonts w:ascii="Arial" w:hAnsi="Arial" w:cs="Arial"/>
          <w:b/>
          <w:bCs/>
          <w:i/>
          <w:iCs/>
          <w:color w:val="002060"/>
          <w:sz w:val="16"/>
          <w:szCs w:val="16"/>
          <w:lang w:val="cy-GB"/>
        </w:rPr>
      </w:pPr>
      <w:r w:rsidRPr="00457E32">
        <w:rPr>
          <w:rFonts w:ascii="Arial" w:hAnsi="Arial" w:cs="Arial"/>
          <w:b/>
          <w:bCs/>
          <w:i/>
          <w:iCs/>
          <w:color w:val="002060"/>
          <w:sz w:val="16"/>
          <w:szCs w:val="16"/>
          <w:lang w:val="cy-GB"/>
        </w:rPr>
        <w:t xml:space="preserve">Dwi watstad di bod yn dal, dwi ddim yn like ‘tal tal’, ond dwin dalach na lot o ferched o nin ffrindie da. Ma ffrind gore fi o ysgol fach heb cael yn dalach ers like blwyddyn 8, staying at a cute 5’3. Dwi obvs heb orffen stretcho even nawr, turning into this lanky 5’9 spagetti woman. Ond gennai posture gwael a bendy knees so weithie dwi ddim yn edrych mor dal a ydw i. </w:t>
      </w:r>
    </w:p>
    <w:p w14:paraId="671CA4D1" w14:textId="77777777" w:rsidR="00450FA6" w:rsidRPr="00457E32" w:rsidRDefault="00450FA6" w:rsidP="00450FA6">
      <w:pPr>
        <w:rPr>
          <w:rFonts w:ascii="Arial" w:hAnsi="Arial" w:cs="Arial"/>
          <w:b/>
          <w:bCs/>
          <w:i/>
          <w:iCs/>
          <w:color w:val="002060"/>
          <w:sz w:val="16"/>
          <w:szCs w:val="16"/>
          <w:lang w:val="cy-GB"/>
        </w:rPr>
      </w:pPr>
      <w:r w:rsidRPr="00457E32">
        <w:rPr>
          <w:rFonts w:ascii="Arial" w:hAnsi="Arial" w:cs="Arial"/>
          <w:b/>
          <w:bCs/>
          <w:i/>
          <w:iCs/>
          <w:color w:val="002060"/>
          <w:sz w:val="16"/>
          <w:szCs w:val="16"/>
          <w:lang w:val="cy-GB"/>
        </w:rPr>
        <w:t xml:space="preserve">Odd y boi ma o ni’n arfer gweld yn 5’7, a ges i genuine neck pain o snoggio fe, especially os o ni yn docs. Nes i eistedd yn lap e mewn weatherspoons unwiath a o nin edrych fel bo fi’n detainio fe. (Mae hi’n strecho allan a meimio hyn) </w:t>
      </w:r>
    </w:p>
    <w:p w14:paraId="295A377F" w14:textId="77777777" w:rsidR="00457E32" w:rsidRPr="00457E32" w:rsidRDefault="00450FA6" w:rsidP="00450FA6">
      <w:pPr>
        <w:rPr>
          <w:rFonts w:ascii="Arial" w:hAnsi="Arial" w:cs="Arial"/>
          <w:b/>
          <w:bCs/>
          <w:i/>
          <w:iCs/>
          <w:color w:val="002060"/>
          <w:sz w:val="16"/>
          <w:szCs w:val="16"/>
          <w:lang w:val="cy-GB"/>
        </w:rPr>
      </w:pPr>
      <w:r w:rsidRPr="00457E32">
        <w:rPr>
          <w:rFonts w:ascii="Arial" w:hAnsi="Arial" w:cs="Arial"/>
          <w:b/>
          <w:bCs/>
          <w:i/>
          <w:iCs/>
          <w:color w:val="002060"/>
          <w:sz w:val="16"/>
          <w:szCs w:val="16"/>
          <w:lang w:val="cy-GB"/>
        </w:rPr>
        <w:t xml:space="preserve">Mae’r golau yn pylu a ma hi’n codi, clywn fwy o All Amcerian Bitch. </w:t>
      </w:r>
    </w:p>
    <w:p w14:paraId="2D44A460" w14:textId="2C21D7A2" w:rsidR="00450FA6" w:rsidRDefault="00450FA6" w:rsidP="00450FA6">
      <w:pPr>
        <w:rPr>
          <w:rFonts w:ascii="Arial" w:hAnsi="Arial" w:cs="Arial"/>
          <w:b/>
          <w:bCs/>
          <w:i/>
          <w:iCs/>
          <w:color w:val="002060"/>
          <w:sz w:val="16"/>
          <w:szCs w:val="16"/>
          <w:lang w:val="cy-GB"/>
        </w:rPr>
      </w:pPr>
      <w:r w:rsidRPr="00457E32">
        <w:rPr>
          <w:rFonts w:ascii="Arial" w:hAnsi="Arial" w:cs="Arial"/>
          <w:b/>
          <w:bCs/>
          <w:i/>
          <w:iCs/>
          <w:color w:val="002060"/>
          <w:sz w:val="16"/>
          <w:szCs w:val="16"/>
          <w:lang w:val="cy-GB"/>
        </w:rPr>
        <w:t xml:space="preserve">Pam oedd cyrraedd twenty pam o nin iau yn edrych fel troin really hen? Erbyn hyn dwi dal yn teimlo yr un mor ifanc o ni 5 years ago. Nes i yfed gormod o iced coffis ddoe a angen rhedeg trwy st davids centre rhag ofn bo fin cachu’n hun. </w:t>
      </w:r>
    </w:p>
    <w:p w14:paraId="693E330F" w14:textId="3BAA4E63" w:rsidR="00457E32" w:rsidRPr="004B4489" w:rsidRDefault="00FE51B5" w:rsidP="00450FA6">
      <w:pPr>
        <w:rPr>
          <w:rFonts w:cs="Arial"/>
          <w:b/>
          <w:bCs/>
          <w:sz w:val="24"/>
          <w:szCs w:val="24"/>
          <w:u w:val="single"/>
          <w:lang w:val="cy-GB"/>
        </w:rPr>
      </w:pPr>
      <w:r w:rsidRPr="004B4489">
        <w:rPr>
          <w:rFonts w:cs="Arial"/>
          <w:b/>
          <w:bCs/>
          <w:sz w:val="24"/>
          <w:szCs w:val="24"/>
          <w:u w:val="single"/>
          <w:lang w:val="cy-GB"/>
        </w:rPr>
        <w:lastRenderedPageBreak/>
        <w:t>A wedyn i gymharu themau o fewn fy adroddiad llenyddol cyntaf, gwelir rhan yma-</w:t>
      </w:r>
    </w:p>
    <w:p w14:paraId="5D9FF3E5" w14:textId="2700734F" w:rsidR="00DE5454" w:rsidRPr="00DE5454" w:rsidRDefault="00DE5454" w:rsidP="00DE5454">
      <w:pPr>
        <w:rPr>
          <w:rFonts w:ascii="Arial" w:hAnsi="Arial" w:cs="Arial"/>
          <w:color w:val="002060"/>
          <w:sz w:val="16"/>
          <w:szCs w:val="16"/>
          <w:lang w:val="cy-GB"/>
        </w:rPr>
      </w:pPr>
      <w:r w:rsidRPr="00DE5454">
        <w:rPr>
          <w:rFonts w:ascii="Arial" w:hAnsi="Arial" w:cs="Arial"/>
          <w:color w:val="002060"/>
          <w:sz w:val="16"/>
          <w:szCs w:val="16"/>
          <w:lang w:val="cy-GB"/>
        </w:rPr>
        <w:t>Mae’r term ‘misogony’ yn derm mor llydan erbyn hyn ein ein cymdeithas. Mae’r ddadl o os yw dal yn bodoli yn cael ei drafod yn aml yn y cyfnryngau. Credaf fod nifer o enghreifftiau o’r cynydd mewn misogony ‘subtle’ yn ein cymdeithas erbyn hyn. Pethau a gaiff ei frwsio i ffwrdd fel joc neu hwyl. Gwleyd y digrfiwr Matt Rife yn ddwieddar yn ennill sylw ar tiktok, dyma fe’n mynd yn ‘viral’ am gyfarthrebu efo’i gynulleidfa ac yn aml fflyrtio efo merched sy’n ei wylio. Dechreuoedd denu gynulleidfa benywoaidd ifanc. Dyma fe felly yn cael rhaglen standup netflix ei hun, lle agorodd efo’r jôc yn siarad am ddynes efo llygad du, yn awgrymu fod hi di cael ei threisio gan ei chariad. Dywed y punchline “"yeah, but I feel like if she could cook, she wouldn’t have that black eye." (Rife,Matt ‘Natural Selection’ 2023)  Derbyniwyd adlach mawr, gan wrth gwrs roedd llawer o wyliwyr Rife yn ferhced if</w:t>
      </w:r>
      <w:r w:rsidR="004B4489">
        <w:rPr>
          <w:rFonts w:ascii="Arial" w:hAnsi="Arial" w:cs="Arial"/>
          <w:color w:val="002060"/>
          <w:sz w:val="16"/>
          <w:szCs w:val="16"/>
          <w:lang w:val="cy-GB"/>
        </w:rPr>
        <w:t>anc</w:t>
      </w:r>
      <w:r w:rsidRPr="00DE5454">
        <w:rPr>
          <w:rFonts w:ascii="Arial" w:hAnsi="Arial" w:cs="Arial"/>
          <w:color w:val="002060"/>
          <w:sz w:val="16"/>
          <w:szCs w:val="16"/>
          <w:lang w:val="cy-GB"/>
        </w:rPr>
        <w:t xml:space="preserve">. Ni ddangos Matt unrhyw atgno at hyn. Diddorol i mi oedd gweld dyn yn newid ar ol iddo dderbyn sylw i geisio plesio gynuuleidfa gwrywaidd, fel bod hyn yn well a fwy pwyisg. Yn fy ngyrchiad mae fy ngymeriad wedi ei siomi gan ddyn, ac yn synnu sut mae newid i bleisio eraill. Credaf hefyd fod dylanwad Matt Rife ar fechgyn ifanc ar y we yn beryglus. Dywed yr erthygl ‘Vox’ bod pobl yn dysgu o ymateb Rife wrth iddo ddeud “Is it worth making the people you want to make laugh — is it worth it to offend these [other] people? If those people already probably aren’t going to like you no matter what, regardless of this one joke you make, it might be worth it, might not.” (Rife.Matt, ‘Vox- What Matt Rife’s baffling Netflix special tells us about comedy’ 2023) </w:t>
      </w:r>
    </w:p>
    <w:p w14:paraId="5C5C8B6E" w14:textId="77777777" w:rsidR="00DE5454" w:rsidRPr="00DE5454" w:rsidRDefault="00DE5454" w:rsidP="00DE5454">
      <w:pPr>
        <w:rPr>
          <w:rFonts w:ascii="Arial" w:hAnsi="Arial" w:cs="Arial"/>
          <w:color w:val="002060"/>
          <w:sz w:val="16"/>
          <w:szCs w:val="16"/>
          <w:lang w:val="cy-GB"/>
        </w:rPr>
      </w:pPr>
      <w:r w:rsidRPr="00DE5454">
        <w:rPr>
          <w:rFonts w:ascii="Arial" w:hAnsi="Arial" w:cs="Arial"/>
          <w:color w:val="002060"/>
          <w:sz w:val="16"/>
          <w:szCs w:val="16"/>
          <w:lang w:val="cy-GB"/>
        </w:rPr>
        <w:t xml:space="preserve">Yn ol geiriadur rhydychen gellir ddiffino ‘the male gaze’ fel “the perspective of a notionally typical heterosexual man considered as embodied in the audience or intended audience for films and other visual media, characterized by a tendency to objectify or sexualize women.” (L.Mulvey, 1975)  Darllenais llyfr ‘Reading the male gaze in literature and culture: Studies in erotic epistemology’ gan JD Bloom. “objectify women, who gaze intently enough, may begin actually to aspire objectification” (Bloom, James D. "Reading the male gaze in literature and culture: Studies in erotic epistemology."2017).  Dyma hyn yn fy niddori wrth i mi ei gystylltu a pethau diweddar dwi wedi gweld ar wefannau cymdeithasol, yn enwedig tiktok. Credaf fod ‘the male gaze’ yn gynhenid yn ein cymdeithas fodern. Mae dylanwad yr idiom ‘You cant put lipstick on a pig, and call it beautiful, it’s still a pig’, wedi cynyddu yn ddiweddar. Sylwais ar ol gwylio fideo @crybaby_611, bod pobl yn defnyddio’r dywediad i neud hwyl ar ferhced ar yr app. Gwelais hefyd fod rhyw obsessiwn gan ein cynhedlaeth o ddarganfod rhywbeth gwahnaol sy’n anghywir efo ni, engheriffitaiu o hyn yw’r trendiau ‘leggins legs’ (trend i weld os yw coesau merch yn edrych yn neis mewn par o leggins), ‘date pretty or hook up pretty’ neu (trend sy’n pwyso a mesur gwerth merch yn dibynnu ar pa mor bert mae bachgen yn ei gweld). Mae y syniad yma felly o’r ‘male gaze’ yn rhan on bywyd pob dydd, yn drist bechgyn ifanc ar y we sy’n creu y syniadau yma, a gwelir nifer o ferched ifnac yn colli ei pennau dros hyn ar llall, dilyn trend gwahanol ayyb. </w:t>
      </w:r>
    </w:p>
    <w:p w14:paraId="56C39E88" w14:textId="655DE2BC" w:rsidR="00FE51B5" w:rsidRPr="00DE5454" w:rsidRDefault="00DE5454" w:rsidP="00DE5454">
      <w:pPr>
        <w:rPr>
          <w:rFonts w:ascii="Arial" w:hAnsi="Arial" w:cs="Arial"/>
          <w:color w:val="002060"/>
          <w:sz w:val="16"/>
          <w:szCs w:val="16"/>
          <w:lang w:val="cy-GB"/>
        </w:rPr>
      </w:pPr>
      <w:r w:rsidRPr="00DE5454">
        <w:rPr>
          <w:rFonts w:ascii="Arial" w:hAnsi="Arial" w:cs="Arial"/>
          <w:color w:val="002060"/>
          <w:sz w:val="16"/>
          <w:szCs w:val="16"/>
          <w:lang w:val="cy-GB"/>
        </w:rPr>
        <w:t>Astiudias gwaith y digrifwr Bo Burnham yn ddiweddar, i ddeall sut mae’n llwyddo trafod pynciau dwys, dadleuol neu gwelidyddol trwy comedi. Engrhaifft o hyn yw ‘You can’t Hnadle this-Knaye Rant’ o’r sioe ‘Make Happy’. Yma mae Bo yn dynwared diwedd sioeau y rapiwr Kanye West, gan rappio a rantio am broblemau bach megis ‘cant find my hand in a pringle can’ (Burnham.Bo, ‘Make Happy’ 2016) Yna aiff yn ei flaen i drafod ei wir problemau sef yr angen i blesio gynulleidfa a plesio cyhoedd. Mae ffordd mae’n enwid i drafod rhywbeth dwys yn bwerus a mae’r gynulledifa yn cael ei dal ‘offguard.’ https://www.youtube.com/watch?v=rYy0o-J0x20  Mae Jesper S Beck yn trafod gwaith Bo Burnham yn ei errthyg ‘joking with a heavy heart’. Mae’n trafod gallu Bo i allu greu comedi o ddyfnder, dywed am sioe arall Bo ‘inside’ “Inside is also a deeply existential work” (Beck, Jasper K. "Joking With a Heavy Heart: Bo Burnham as the Modern Underground Man." PURE Insights 11.1 (2022): 3.) Mae hyn yn ddiorol achos mae rhan fwyaf o’i sioe yn trafod materion doniol, megis instagram, interns ayyb, ond geir comedi dywyll trwyr gan ‘How the world worksBo Burnham: How The World Works (youtube.com) , wrth iddo fynd ati i esbonio hiliaeth ein byd modern mewn arddull rhaglen plant yn defnyddio hoson fel puppet. Mae rhywbeth anghyffrddus am hyn sy’n bwerus.</w:t>
      </w:r>
    </w:p>
    <w:p w14:paraId="1F9D02A7" w14:textId="77777777" w:rsidR="00450FA6" w:rsidRPr="00450FA6" w:rsidRDefault="00450FA6">
      <w:pPr>
        <w:rPr>
          <w:u w:val="single"/>
          <w:lang w:val="cy-GB"/>
        </w:rPr>
      </w:pPr>
    </w:p>
    <w:p w14:paraId="1CDD8269" w14:textId="77777777" w:rsidR="004B7C70" w:rsidRDefault="00DE5454">
      <w:pPr>
        <w:rPr>
          <w:b/>
          <w:bCs/>
          <w:lang w:val="cy-GB"/>
        </w:rPr>
      </w:pPr>
      <w:r w:rsidRPr="004B4489">
        <w:rPr>
          <w:b/>
          <w:bCs/>
          <w:lang w:val="cy-GB"/>
        </w:rPr>
        <w:t>Felly dyma fi’n mynd ati i ddecrhau eto, dechrau o scratsh. Fel sonnias yn y cyflwyniad, y gan oedd yn ysgodedig i mi ddechrau ysgrifennu y script a gwelir fy ngynnig newydd i;r syniad newydd isod-</w:t>
      </w:r>
    </w:p>
    <w:p w14:paraId="4C1EA38C" w14:textId="1D9FF743" w:rsidR="00F67E7F" w:rsidRPr="004B7C70" w:rsidRDefault="00F67E7F">
      <w:pPr>
        <w:rPr>
          <w:b/>
          <w:bCs/>
          <w:lang w:val="cy-GB"/>
        </w:rPr>
      </w:pPr>
      <w:r w:rsidRPr="00F67E7F">
        <w:rPr>
          <w:b/>
          <w:bCs/>
          <w:lang w:val="cy-GB"/>
        </w:rPr>
        <w:t xml:space="preserve">Cais ar gyfer fy mrosiect- </w:t>
      </w:r>
    </w:p>
    <w:p w14:paraId="69194755" w14:textId="4A42D707" w:rsidR="00F67E7F" w:rsidRDefault="00F67E7F">
      <w:pPr>
        <w:rPr>
          <w:b/>
          <w:bCs/>
          <w:lang w:val="cy-GB"/>
        </w:rPr>
      </w:pPr>
      <w:r w:rsidRPr="00F67E7F">
        <w:rPr>
          <w:noProof/>
        </w:rPr>
        <w:lastRenderedPageBreak/>
        <w:drawing>
          <wp:inline distT="0" distB="0" distL="0" distR="0" wp14:anchorId="5E6D47CB" wp14:editId="72A3ABDB">
            <wp:extent cx="2287902" cy="3496235"/>
            <wp:effectExtent l="0" t="0" r="0" b="0"/>
            <wp:docPr id="10086962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99964" cy="3514668"/>
                    </a:xfrm>
                    <a:prstGeom prst="rect">
                      <a:avLst/>
                    </a:prstGeom>
                    <a:noFill/>
                    <a:ln>
                      <a:noFill/>
                    </a:ln>
                  </pic:spPr>
                </pic:pic>
              </a:graphicData>
            </a:graphic>
          </wp:inline>
        </w:drawing>
      </w:r>
    </w:p>
    <w:p w14:paraId="5ECE2DDE" w14:textId="77777777" w:rsidR="00D65A1D" w:rsidRDefault="00D65A1D">
      <w:pPr>
        <w:rPr>
          <w:b/>
          <w:bCs/>
          <w:u w:val="single"/>
          <w:lang w:val="cy-GB"/>
        </w:rPr>
      </w:pPr>
    </w:p>
    <w:p w14:paraId="2E9CE9E3" w14:textId="4134B978" w:rsidR="00DE5454" w:rsidRDefault="005821EB">
      <w:pPr>
        <w:rPr>
          <w:b/>
          <w:bCs/>
          <w:u w:val="single"/>
          <w:lang w:val="cy-GB"/>
        </w:rPr>
      </w:pPr>
      <w:r>
        <w:rPr>
          <w:b/>
          <w:bCs/>
          <w:u w:val="single"/>
          <w:lang w:val="cy-GB"/>
        </w:rPr>
        <w:t xml:space="preserve">Adolygiad llenyddol- </w:t>
      </w:r>
    </w:p>
    <w:p w14:paraId="1F62CBCB" w14:textId="08360695" w:rsidR="007F490E" w:rsidRDefault="007F490E">
      <w:pPr>
        <w:rPr>
          <w:b/>
          <w:bCs/>
          <w:u w:val="single"/>
          <w:lang w:val="cy-GB"/>
        </w:rPr>
      </w:pPr>
      <w:r>
        <w:rPr>
          <w:b/>
          <w:bCs/>
          <w:u w:val="single"/>
          <w:lang w:val="cy-GB"/>
        </w:rPr>
        <w:t xml:space="preserve">A oes cymhelliant i drais? </w:t>
      </w:r>
    </w:p>
    <w:p w14:paraId="4A92690D" w14:textId="77777777" w:rsidR="007F490E" w:rsidRPr="007F490E" w:rsidRDefault="007F490E" w:rsidP="007F490E">
      <w:pPr>
        <w:rPr>
          <w:b/>
          <w:bCs/>
          <w:lang w:val="cy-GB"/>
        </w:rPr>
      </w:pPr>
    </w:p>
    <w:p w14:paraId="6DD4E173" w14:textId="77777777" w:rsidR="007F490E" w:rsidRPr="007F490E" w:rsidRDefault="007F490E" w:rsidP="007F490E">
      <w:pPr>
        <w:rPr>
          <w:b/>
          <w:bCs/>
          <w:lang w:val="cy-GB"/>
        </w:rPr>
      </w:pPr>
      <w:r w:rsidRPr="007F490E">
        <w:rPr>
          <w:b/>
          <w:bCs/>
          <w:lang w:val="cy-GB"/>
        </w:rPr>
        <w:t>Wedi darllen erthyglau yn trafod trais mewn ardal o Gaerdydd, dyma fi’n dechrau pendroni ar ddylanwad trais o fewn bywyd pobl ifanc, a pa mor arferol yw mewn bywydau rhai unigolion. Dwed erthygl BBC mae marwolaeth 2 berson ifanc oedd wedi achosi riots yn Ely yn 2023. Dweda pobl leol "The FACT is that they were being chased by the police." (R.Mercer 2024) a felly credu lawer o bobl yn Ely mae’r heddlu oedd ar fai am farwolaeth y ddau lanc felly dyma nhw’n defnyddio trais fel ofyn am gyfiawnder. Felly yn codi’r cwestiwn, a oes cymhelliant fel hyn ar gyefer pob achos o drais, yn enwedig mewn pobl ifanc, neu ydw yn medru bod yn ddireswm?</w:t>
      </w:r>
    </w:p>
    <w:p w14:paraId="1AD9EECB" w14:textId="77777777" w:rsidR="007F490E" w:rsidRPr="007F490E" w:rsidRDefault="007F490E" w:rsidP="007F490E">
      <w:pPr>
        <w:rPr>
          <w:b/>
          <w:bCs/>
          <w:lang w:val="cy-GB"/>
        </w:rPr>
      </w:pPr>
      <w:r w:rsidRPr="007F490E">
        <w:rPr>
          <w:b/>
          <w:bCs/>
          <w:lang w:val="cy-GB"/>
        </w:rPr>
        <w:t xml:space="preserve">Rhywbeth a daliodd fy sylw yn syth, ac yn bwynt o ffocws o fewn fy morsiect, oedd arfreriad pobl ifnac i ddenfyddio gynnau yn America. Yn 1979 dyma’r band ‘The Boomtown Rats’ yn rhyddhau ei sengl eiconic ‘I Dont like Mondays’. https://youtu.be/-Kobdb37Cwc?si=UH0qETpw5L49IYhM Term a gaiff ei weld ar mygiau, lluniau, tywelion diri, yn trafod y diflastod doniol o fywyd arferol yn ysgol neu’n gwaith, wythnos yn dechrau ar penwythnos yn gorffen. Ond mae hanes mwy tywyll i’r gan yma, a daeth wedi i brif leisydd a’r ysgrifennydd y band, Bob Geldof, clywed am hanes Brenda Spencer a saethu ysgol Cleavland Elementry 1979.Cafodd y gan ei ysgrifennu wrth i Bob Geldof sylwi ar beiriant telex mewn stafell radio yn rhannu newyddion am seathu mewn ysgol. Ymchwiliodd yn bellach mewn i’r achos a dyma fe’n dod o hyd i hanes Barbra Spencer, merch ifanc a gafodd ei harestio wedi iddi seathu ysgol yn Cleavland. Dwedodd Brenda wedi iddi arestio mae ei rheswm oedd “I just don’t like Mondays… I did this because it’s a way to cheer up the day.” (B.Spencer 197)) Hwn oedd felly sbardun Bob Geldof fel ‘hook’ ei gân. Hefyd hyn </w:t>
      </w:r>
      <w:r w:rsidRPr="007F490E">
        <w:rPr>
          <w:b/>
          <w:bCs/>
          <w:lang w:val="cy-GB"/>
        </w:rPr>
        <w:lastRenderedPageBreak/>
        <w:t>oedd ysbridoliaeth dechrau’r gân “The silicon chip inside her head switched to overload” (B.Geldof, 1979). Wrth siarad gyda cylchgrawn ‘Smash Hits’ yn 1979 rhanodd Bob Geldof ei farn am Brenda “It was such a senseless act”</w:t>
      </w:r>
    </w:p>
    <w:p w14:paraId="35AA9885" w14:textId="2E4FBB3B" w:rsidR="007F490E" w:rsidRPr="007F490E" w:rsidRDefault="007F490E" w:rsidP="007F490E">
      <w:pPr>
        <w:rPr>
          <w:b/>
          <w:bCs/>
          <w:lang w:val="cy-GB"/>
        </w:rPr>
      </w:pPr>
      <w:r w:rsidRPr="007F490E">
        <w:rPr>
          <w:b/>
          <w:bCs/>
          <w:lang w:val="cy-GB"/>
        </w:rPr>
        <w:t>Roeddwn wedi diddori gan ‘senslessness’ y drosedd, ac agwedd di-ots Bredna Spencer. Ar ol gwylio fideo o’r dedfryd gellir ddadlau nad oedd y bferch ifanc yn dangos unrhyw emosiwn, dywed y fideo fod ei thad “holding back tears” (CBS 8 San Diego 2019) Amgryma hyn felly fod y drosedd yma felly yn ddideimla</w:t>
      </w:r>
      <w:r w:rsidR="008A3905">
        <w:rPr>
          <w:b/>
          <w:bCs/>
          <w:lang w:val="cy-GB"/>
        </w:rPr>
        <w:t>d</w:t>
      </w:r>
      <w:r w:rsidRPr="007F490E">
        <w:rPr>
          <w:b/>
          <w:bCs/>
          <w:lang w:val="cy-GB"/>
        </w:rPr>
        <w:t xml:space="preserve">, di fwriad a felly’n awgrymu fod trais yn arferol yn bywyd y ferch ifanc yma. Ond wedi gwylio rhaglen dogfen ‘Mosnters’ a oedd yn canolbwyntio ar hanes Brenda mewn un pennod, gellir dadlau fod nifer o resymau am y drosedd. Dywedodd Brenda mewn achos llys bod ei thad wedi bod yn ei chyffwrdd yn anweddus, wedi i’w mam i symud allan. Roedd hi wedi derbyn cynnigion am nifer o sesiynnau therapi amrywiol cyn iddi wneud y drosedd yma. Felly rhaid holi a oedd felly cymhelliant seicolegol i’r drosedd treisgar yma? A’i niwed seicolegol o flynyddoedd o gamdriniaeth ac esgeulstra teuluol? Awgryma ffynonellau eraill rhesymau amrywiol gwahanol. Uwcholeia un defnyddiwr ar youtube angerdd Brenda tuag at eisiau mynnu sylw. Dweda Hayley Elizabeth mewn video tra’n trafod achps bRedna Spcer ei bod yn defnyddio camymddwyn a defnyddio trais i dynnu sylw. “Brenda was always talking about wanting to do something” (H. Elizabeth 2021) Felly gellir felly holi os mae’r angen am sylw yw’r cymehlliant pennaf am achosi trais. Tra’n trafod effaith diffyg sylw rhiant i blentyn dweda  Sarah Mc Lanahan yn ei phapur yn trafod deinameg teuluol- “violence, mental illness and other forms of anti social behaviour are more likely” (S McLanahan 2004)  Yn amlwg mae hyn yn berthnasol wrth trafod achos Brenda Spencer wrth meddwl am ei mam yn gadael yn ifanc a diffyg gofal ei thad. Gellir felly dadlau yn ei hachos hi fod cymhelliant i drais, er ei geiriau di-fater, ‘I Don’t like Mondays’. Roedd Brenda yn ferch ynysg, heb fawr o gystllitad i neb, a plether o faterion iechyd meddwl heb i’w drin, felly a oed felly syndod fod rhyw fath o dueddiadau tresigar yn llenwi ei meddwl, er ei facade difater, dibwys. Dywed erthygl fod “negative experiences and circumstances (types of social strain) associated with adolescence moderate the relationship between isolation types and violent delinquency.” (Nino M, 2017)  Cyffredin felly yw’r cytsylltiad o unigrywdd mewn plentyndod, diffyg gofal teuluol ac trawma camdrin gyda trais, yn enweidg ymysg pobl ifanc.  </w:t>
      </w:r>
    </w:p>
    <w:p w14:paraId="6CA9F7B0" w14:textId="77777777" w:rsidR="007F490E" w:rsidRPr="007F490E" w:rsidRDefault="007F490E" w:rsidP="007F490E">
      <w:pPr>
        <w:rPr>
          <w:b/>
          <w:bCs/>
          <w:lang w:val="cy-GB"/>
        </w:rPr>
      </w:pPr>
      <w:r w:rsidRPr="007F490E">
        <w:rPr>
          <w:b/>
          <w:bCs/>
          <w:lang w:val="cy-GB"/>
        </w:rPr>
        <w:t xml:space="preserve">Darllenais erthygl diweddar am drosedd gyfoes oedd yn cynnwys pobl ifanc a llofruddiaeth prif ffrwd. Yn mis chwefror 2023, bu farw Brianna Ghey wedi ei llofruddio gan dau person ifnac 16 oed. Roedd y ddau, Scalett Jenkinson ac Eddie Ratcliff, yn ol mam Brianna, yn ffrindiau i’r ferch ifanc a wedi ei thricio i gwrdd a nhw cyn ei lladd. Yn cwrt dywed mae cymhelliant Eddie oedd oherwydd hunanieth traws Brianna, lle mae cymhellaint Scarlett oedd “a deep desire to kill” (L.Hirst 2024)  Dywed hefyd nad oedd gan un or ddau unrhyw ymateb i’r ddefryf yn y llys o fywyd yng ngharchar, felly yn cryfhau’r theroi fod traos yn rhywbeth arferol ym mywydau y pobl ifnac yma, gan awgyrmu fod y drosedd yn un ddi-fwriad a ddi- ots, neu ‘sensless’. Ond yn ddiddorol dywed achos llys fod y ddau yn obsessu gyda gwylio fideos a oedd yn cynnwys trais ac artaith ar y we wrth iddynt dyfu fyny, a tywyll oedd y negeseuon testun a rannwyd rhwng y ddau wrth iddyn drefnu’r drosedd. Roedd trais felly wedi dod yn rhan hanfodol o fywyd y ddau person ifnac, a gellir dadlau mae oherywdd dylanwad y we ar hyn mae gan plant mynediad iddo. “Exposure to violence in the media is associated with concurrent reports of seriously violent behavior across media (eg, games and music). Newer forms of violent media seem to be especially concerning.” (Ybarra, Michele 2008) Gellir felly dadlau mae effaith yr hyn rydym yn galluogi plant i weld yn y cyfryngau, yn enwedig yr hyn maent yn gallu gweld am ddim ar y we yn dylanwadu </w:t>
      </w:r>
      <w:r w:rsidRPr="007F490E">
        <w:rPr>
          <w:b/>
          <w:bCs/>
          <w:lang w:val="cy-GB"/>
        </w:rPr>
        <w:lastRenderedPageBreak/>
        <w:t xml:space="preserve">troseddau pobl ifanc. Roedd obesiwn y ddau lofrudd ifanc yma gyda artaith ar y we wedi arwain iddynt ladd un o’i ffrindiau. Felly dylid holi’r cwestwin a oedd bwriad i’r drosedd neu oedd yn gwbwl difwriad? Credaf mae anodd yw dadlau mae bai rhiant ywr achos hwn, wrth i mi ddarllen erthygl yn adrodd hanes mam Brianna yn cwrdd a mam Scarlett. Cafodd y cyfarfod ei ddisgrifio yn “positive and respectful” (D. Donelly 2024) ac awgryma nid yw mam Brianna yn beio rhieni y llofruddwyr wrth eto pwshior farn mae dylanwad yr hyn weleyd ar y we oedd y broblem. </w:t>
      </w:r>
    </w:p>
    <w:p w14:paraId="4F8FFED1" w14:textId="77777777" w:rsidR="007F490E" w:rsidRPr="007F490E" w:rsidRDefault="007F490E" w:rsidP="007F490E">
      <w:pPr>
        <w:rPr>
          <w:b/>
          <w:bCs/>
          <w:lang w:val="cy-GB"/>
        </w:rPr>
      </w:pPr>
      <w:r w:rsidRPr="007F490E">
        <w:rPr>
          <w:b/>
          <w:bCs/>
          <w:lang w:val="cy-GB"/>
        </w:rPr>
        <w:t xml:space="preserve"> Yn debyg i hanes Brenda a’i gobaith am radio yn lle gwn, a byddai ddau yma wedi lladd os nad oeddent wedi derbyn mynediad at fideos o artaith? A oes angen dylanwad neu ysgodiad i ladd, ney yw’n rhywbeth ddaw’n naturiol i unigolin? Darllenais erthygl gan Karissa Pelletier, a dywed “The importance of disaggregating homicides by motive cannot be stressted enough in order to clairfy the effect of situational and structal characteristics on homidcides” (Pelletier, Karissa. 2017) Felly mae modd dadlau fod i bron yn amhosib dweud fod un cymhelliant penodol i ladd/defnyddio trais, a fod ffactorau amrywiol cymdeithasol, ariannol, teuluol ayyb yn medru effeithio unigolion sydd yn gwneud. </w:t>
      </w:r>
    </w:p>
    <w:p w14:paraId="622F76B5" w14:textId="77777777" w:rsidR="007F490E" w:rsidRPr="007F490E" w:rsidRDefault="007F490E" w:rsidP="007F490E">
      <w:pPr>
        <w:rPr>
          <w:b/>
          <w:bCs/>
          <w:lang w:val="cy-GB"/>
        </w:rPr>
      </w:pPr>
      <w:r w:rsidRPr="007F490E">
        <w:rPr>
          <w:b/>
          <w:bCs/>
          <w:lang w:val="cy-GB"/>
        </w:rPr>
        <w:t xml:space="preserve">Gellir ddadaonsoddi achos enwog Jeffrey Dahmer wrth ceisio edrych ar gymhelliant i ddefnyddio trais, neu’n fwy penodol, lladd. Dweda papur ‘Jeffery Dahmer Psycopath and Neglect’ “Individuals who have experienced neglect and/or abuse tend to employ different methods for handling the abuse. While depression, suicidal thoughts, anti-social disorders, and many other forms of psychological consequences exist for the victims of neglect andlor abuse, research has discovered additional roles which may lead to further risks associated with the previously mentioned forms of abuse.” (T. Higgs ,2012)  wrth drafod ysgogiad Jeffrey Dahmer i lofruddio. Gellir deillo’r hyn a profodd Dahmer fel plentyn fel rhywfath o reswm dros ei droseddau. Trafoda ei dad am y llawdriniaeth gafodd yn 4 oed, a wnaeth ei effeithio yn feddyliol, yn ogystal a’r ‘neglect’ gan ei rieni wrth iddynt ei adael i dyfu fyny ei hun ar lot o adegau. Collodd cystyllitad gyda’i fam ai frawd wedi ysgariad ei rheini. Dwedar ethygl hefyd “The rumors of Jeffrey Dahmer being molested by a neighborhood boy when he was eight were never confirmed and were even adamantly denied by Jeffrey Dalnner's father (Dahmervideos, 2012). If the alleged sexual assault actually occurred, it could explain why he would have chosen to target young boys and men to rape, torture, and kill.” (T. Higgs 2012)   Sy’n rhywbeth ‘eeirly’ tebyg i hanes Brenda Specer fel sonias yn gynharach. Roedd rhestr lu o bethau a digwyddiadau yn plentydod y ddau a byddai rhai yn dadlau wedi arwain at ei troseddau treisgar. Dadla rhai mae unigrywdd Jeffery fel plentyn arweinddiodd lawr y llwybr tywyll ei fywyd. “Suggestions are made for the adequate treatment of loneliness and correlated violent, antisocial behavior.” (Silvia 2002)  </w:t>
      </w:r>
    </w:p>
    <w:p w14:paraId="51E9F557" w14:textId="77777777" w:rsidR="007F490E" w:rsidRPr="007F490E" w:rsidRDefault="007F490E" w:rsidP="007F490E">
      <w:pPr>
        <w:rPr>
          <w:b/>
          <w:bCs/>
          <w:lang w:val="cy-GB"/>
        </w:rPr>
      </w:pPr>
      <w:r w:rsidRPr="007F490E">
        <w:rPr>
          <w:b/>
          <w:bCs/>
          <w:lang w:val="cy-GB"/>
        </w:rPr>
        <w:t xml:space="preserve">Gellir yn sicr felly gystylltu unigrwydd a trais. “Both social exclusion and loneliness are aversive experiences that can lead to hostile behavioral reactions, including aggressive behavior.” ( V.Brinker 2022)  Darllenais erthygl yn trafod unigrywdd y gymeund misgonotiataidd o ‘ICNELS’ (involuntary celibate) sef criw o ddynion sy’n ffeindio hi’n anodd gystylltu yn rhywiol neu’n romantaidd gyda menyw a felly’n rhannu ei pryderon a’i poenydau gyda’r we. Dweda un erthygl “Feelings of isolation resulting from a lack of friends (among other things) are common discussion topics among incels.” (B. Sparks 2023)  Aiff mlaen i drafod dau aelod o’r gymuned, Flacas a Roger, a saethodd ar ysgol un yn 2014 a’r llall yn 2017. Byddai rhai felly yn gofyn a’i dyma oedd ei cymhelliant? Y diffyg cystylltiad gyda’r byd a chymdeithas wnaeth yn sicr ei trpi at y gymuned atgas yma, a bod </w:t>
      </w:r>
      <w:r w:rsidRPr="007F490E">
        <w:rPr>
          <w:b/>
          <w:bCs/>
          <w:lang w:val="cy-GB"/>
        </w:rPr>
        <w:lastRenderedPageBreak/>
        <w:t xml:space="preserve">eu unigrywdd yn ddigon eithafol yn barod ond wrth iddo dyfu mewn i ffactor anferth yn ei iechyd meddylio arweiniodd felly at ddau o saethiadau ysgolin mwyaf angheuol yn hanes Oregon. Diddorol oedd darllen y farn mae’r “desire for a “genuine emotional bond” appears to stand in stark contrast to the misanthropic and indeed violent ideology that is espoused by the incel community.” (B.Sparks 2023) a bod yr ynsu cymdeithasol yma yn arwain at deimladau a meddyliau treisgar tuag at ei hun ac eraill, gwelir esimaplau am hunladdiadau o fenw y gymued yn ogsytal a trais yn erbyn eraill megis y ddau sonnias am yn flaenorol wedi stemio o’r meddylfryd unig yma, sydd bron yn gwylltiogi y dynion ifanc. </w:t>
      </w:r>
    </w:p>
    <w:p w14:paraId="1775E08D" w14:textId="77777777" w:rsidR="007F490E" w:rsidRPr="007F490E" w:rsidRDefault="007F490E" w:rsidP="007F490E">
      <w:pPr>
        <w:rPr>
          <w:b/>
          <w:bCs/>
          <w:lang w:val="cy-GB"/>
        </w:rPr>
      </w:pPr>
      <w:r w:rsidRPr="007F490E">
        <w:rPr>
          <w:b/>
          <w:bCs/>
          <w:lang w:val="cy-GB"/>
        </w:rPr>
        <w:t xml:space="preserve">Nesaf, fe drown at hanes Dennis Nilson wrth ceisio asesu a oes cymhelliant i drais. Caf Dennis Nilson ei nabod orau fel dyn or Alban oedd yn lladd dynion ifanc y wlad rhnwg yr 1970au a’r 1980au. Fe dyfwyd Dennis fyny mewn cartfref a rhieni mewn priodas an hapus, a profwyd trawma pan yn 6 oed wrth iddo weld corff marw ei Taid a garodd yn fawr yn ei angladd, credai lawer o seicolegwyr fod hyn yn ffactor a arweiniodd at ei seicoleg dreisgar a’i osbesiwn gyda marwolaeth. Honodd Nilson nad oedd wedi profi unhryw gystylltiadau rhywiol nes ar ol ei harddegau, a roedd yn gweithio fel cogydd yn torri cig wrth iddo dyfu fyny, lle creda llawer ddysgodd sut i ddelio efo cig marw mor dda. Datblygwyd ei osbesiwn gyda cyrff meirw wedi iddo gael swydd yn hyfforddi fel heddwas lle welodd nifer o gyrff tra’n gweithio ar achosion llofruddiaeth. Wedi iddo cael ei gwestiynnau gan y gyfraith yn 1973 am y tro cyntaf ar ol i benitiwr ifanc honni ei fod wedi cymyrd lluniau ohonno tra’n cysgu, dyma fe’n gwynebu cyfnod anodd yn delio gyda alcaoliaeth ac unigrywdd. Dweda wefan Biograph history “Nilsen became increasingly disturbed by his sexual encounters, which only seemed to reinforce his loneliness when they were over.” Biograph.com editors 2023) Dyma Nilson yn cwrdd a’i dioddefwr cyntaf mewn tafarn yn 1978, dyma fe’n crogi y dyn ifanc ai foddi mewn bwced o ddŵr ar ol gwario’r noson gyda fe a’n trio ei rhwystro rhag adael. Dyma fe’n golchi’r corff a’i roi nol yn ei wely, gan honi ei fod yn ffeindio’r corff yn brydferth. Wedi lu o lofruddiaethau arall gan Nilson, daeth diwedd i’w lofruddio wedi i cymdogion gwyno fod arogl yn dod o’i fflat. Pan gafodd ei arestio yn syth rhannodd llawer o wybodaeth gyda’r heddlu am ei lofruddiadau, rhyfedd felly oedd ei fod yn ddigon barod cyfaddau’r hyn oedd wedi wneud. Honodd un tyst ei fod bron yn flach o’i waith, a fod ei obseiswn efo trais yn amlwg. Dwed nad oedd unrhyw pwynt yn ei gyfweliad cyntaf ei fod wedi dangos unrhyw atgno ac yn ddigon barod helpu’r heddlu gyda darganfod y cyrff. Gellir efallai felly edrych ar ddifyg cymhelliant at ei droseddau, gyda’i agwedd rhyfedd a balch wrth cael ei gwestiynnu yn sefyll allan fel rhywbeth amlwg. Ond hoffwn troi golwg at ei obesiwn gyda trais a llofruddiaeth a ddatlbygodd mewn moment troedig yn ei fywyd, angladd ei daid, a dyfodd mewn i obesiwn eithafol a arweiniodd at ei ddefrydaeth carachar hwyrach ymlaen. Trafoda erthgyl fod “Three of the behavioral indicators were significantly associated with the presence of sadistic sexual fantasies. The presence of behavioral indicators that predict sadistic sexual fantasy confirms the importance of these factors in the etiology of the development of sadistic sexual fantasy in both offenders and nonoffenders and may be useful in risk assessmen” (Gray N.S 2003) Gellir wedyn asesur hyn o fenw bywyd Nislon ac yr arwyddion cynnar o’i droseddau treisgar a fyddain gystylliedig gyda’i obseiswn ai ffantasiau o ladd. Er fod ei flachder dros y troseddau a’i ‘willingness’ i gyfaddau popeth i’r heddlu yn ansefydlog, rhyfedd ac iasol i ddweud y gwir, mae eto cymhelliant tu ol i hwn a’i drawma cynnar yn sicr yn effeithio ei stad feddyiol. Yn ogsytal a’i frwydr ac alcoholiaeth ac unigrwydd. </w:t>
      </w:r>
    </w:p>
    <w:p w14:paraId="203441D0" w14:textId="77777777" w:rsidR="007F490E" w:rsidRPr="007F490E" w:rsidRDefault="007F490E" w:rsidP="007F490E">
      <w:pPr>
        <w:rPr>
          <w:b/>
          <w:bCs/>
          <w:lang w:val="cy-GB"/>
        </w:rPr>
      </w:pPr>
      <w:r w:rsidRPr="007F490E">
        <w:rPr>
          <w:b/>
          <w:bCs/>
          <w:lang w:val="cy-GB"/>
        </w:rPr>
        <w:t xml:space="preserve">Wrth dod i gasglaid rhaid pendroni’r hyn rywf wedi drafod. Anodd yn amlwg yw penodi un dadl pendant gyda’r cwestiwn a oes cymhelliant i drais, gan credaf fod pob ffynhonnell a </w:t>
      </w:r>
      <w:r w:rsidRPr="007F490E">
        <w:rPr>
          <w:b/>
          <w:bCs/>
          <w:lang w:val="cy-GB"/>
        </w:rPr>
        <w:lastRenderedPageBreak/>
        <w:t xml:space="preserve">ddefnyddiwyd a drafodwyd yn hollol unigryw. Yn amlwg, mae gan pob achos o drais eu ffactorau a’u amgylchiadau gwahanol, sydd yn efffeithio ar sefyllfa unigolion a dioddefwr. Anheg yn amlwg fysai cymharu achos riots Ely a oedd yn edrych am gyfiawnder gyda troseddau budur Jeffery Dahmer a Dennis Nilson. I gyferbynnu, mae hi hefyd yn bosib cystlltu ffactroau gwahanol rhnwg yr achosion a drafwyd yn yr adroddiad yma. Cynnwysa hyn o plentyndod unig a ddiofal Brenda Spencer a Jeffery Dahmer, obsesiwn a marwolaeth a’r datguddiad cyson gyda cyrff meriw oedd yn dnagos yn hanes Dennis Nilson a Scarlet Jekinson. Gellir felly yn sicr dadlau fod yn amlwg cymhelliant i drais, ac er syndod ‘I don’t like Mondays’ roedd nifer o ffactroau yn arwain tuag at trosedd Brenda a fod amgylchaidau yn medru creu ddigon o gymhelliant i rywun ddefnyddio trais yn y modd yna. Gwelir yn llawer or achosion cystylltiadau gyda materion iechyd meddwl, llawer na gafodd y driniaeth gywir, neu unrhyw sylw o gwbwl. Mae’r materion yma felly yn ffactorau at gymhelliant tuag at defnyddio trais, ac anaml iawn yw’r defnydd o drais yn un ‘senslessness’ ac direswm. </w:t>
      </w:r>
    </w:p>
    <w:p w14:paraId="57C53311" w14:textId="77777777" w:rsidR="002D1897" w:rsidRDefault="007F490E">
      <w:pPr>
        <w:rPr>
          <w:b/>
          <w:bCs/>
          <w:lang w:val="cy-GB"/>
        </w:rPr>
      </w:pPr>
      <w:r w:rsidRPr="007F490E">
        <w:rPr>
          <w:b/>
          <w:bCs/>
          <w:lang w:val="cy-GB"/>
        </w:rPr>
        <w:t xml:space="preserve"> </w:t>
      </w:r>
    </w:p>
    <w:p w14:paraId="17FAF449" w14:textId="1773FD32" w:rsidR="00F67E7F" w:rsidRPr="007F490E" w:rsidRDefault="00F67E7F">
      <w:pPr>
        <w:rPr>
          <w:b/>
          <w:bCs/>
          <w:lang w:val="cy-GB"/>
        </w:rPr>
      </w:pPr>
      <w:r w:rsidRPr="00F67E7F">
        <w:rPr>
          <w:b/>
          <w:bCs/>
          <w:u w:val="single"/>
          <w:lang w:val="cy-GB"/>
        </w:rPr>
        <w:t>Gwaith sbardun ac ysbridoli</w:t>
      </w:r>
    </w:p>
    <w:p w14:paraId="7652C1CF" w14:textId="25832C82" w:rsidR="00F67E7F" w:rsidRDefault="00F67E7F">
      <w:pPr>
        <w:rPr>
          <w:b/>
          <w:bCs/>
          <w:lang w:val="cy-GB"/>
        </w:rPr>
      </w:pPr>
      <w:r>
        <w:rPr>
          <w:b/>
          <w:bCs/>
          <w:lang w:val="cy-GB"/>
        </w:rPr>
        <w:t xml:space="preserve">Cerddor dwi’n edmygu yw Bob Geldof, un o feibion mwya enwog Iwerddon a oedd yn gyfrifol am sengl BandAid a gyngerddau elusenol LiveAid. Yn 1979, ysgrifennodd gân i’w fand, ‘The Boomtown Rats’, o’r enw ‘I Don’t like Mondays’. Cân pop yn llawn keys a dylanwadau cerddol saithdegau ac wythdegau a ddaeth yn sydyn yn un o’i caneuon mwyaf poblogaidd. Ond beth oedd wastad yn fy niddoroi i am hon oedd y geiriau a’r neges. Mae’n adrodd hanes </w:t>
      </w:r>
      <w:r w:rsidR="00D51544">
        <w:rPr>
          <w:b/>
          <w:bCs/>
          <w:lang w:val="cy-GB"/>
        </w:rPr>
        <w:t>merch o’r enw Bre</w:t>
      </w:r>
      <w:r w:rsidR="004E48B5">
        <w:rPr>
          <w:b/>
          <w:bCs/>
          <w:lang w:val="cy-GB"/>
        </w:rPr>
        <w:t>n</w:t>
      </w:r>
      <w:r w:rsidR="00D51544">
        <w:rPr>
          <w:b/>
          <w:bCs/>
          <w:lang w:val="cy-GB"/>
        </w:rPr>
        <w:t xml:space="preserve">da Spencer a seatholdd ysgol Elementry leol pan oedd hi ond yn 16 oed. Defnyddiodd gwn a oedd hi wedi cael gan ei thad fel anrheg Nadolig. Pan gafodd ei harestio dyweddodd mae ei rheswm am ei throsedd oedd yn syml ‘I Don’t like Mondays’. Mae hyn felly yn ychwanegu haen dywllwach i’r gân. Roedd y geiriau wedi dal fy sylw a roeddwn yn mwynhau y ffordd roedd Bob Geldof yn canolbwyntio ar yr agwedd diniwed o ferch ifanc yn 16 oed ‘Sweet Sixteen, ain’t it peachy keen’. Roeddwn wedyn eisiau creu delwedd o hi’n tori 16 a derbyn y gwn fel anrheg, felly nghanol y balwns, cacen ar dathlu oedd tywyllwch y gwn. </w:t>
      </w:r>
    </w:p>
    <w:p w14:paraId="70900B09" w14:textId="15EAFF20" w:rsidR="00844D05" w:rsidRDefault="00844D05">
      <w:pPr>
        <w:rPr>
          <w:b/>
          <w:bCs/>
          <w:lang w:val="cy-GB"/>
        </w:rPr>
      </w:pPr>
      <w:r>
        <w:rPr>
          <w:b/>
          <w:bCs/>
          <w:lang w:val="cy-GB"/>
        </w:rPr>
        <w:t>Rwy’n berson sy’n gweithio lot o gymryd ymbridolaeth cymeriad gan gerddoriaeth</w:t>
      </w:r>
      <w:r w:rsidR="00243E61">
        <w:rPr>
          <w:b/>
          <w:bCs/>
          <w:lang w:val="cy-GB"/>
        </w:rPr>
        <w:t xml:space="preserve"> a felly roedd edrych ar hwn fel ddylanwad i’r darn yn bwysig i mi. </w:t>
      </w:r>
    </w:p>
    <w:p w14:paraId="5CBE6635" w14:textId="614E48AE" w:rsidR="004E48B5" w:rsidRDefault="004E48B5">
      <w:pPr>
        <w:rPr>
          <w:b/>
          <w:bCs/>
          <w:lang w:val="cy-GB"/>
        </w:rPr>
      </w:pPr>
      <w:r>
        <w:rPr>
          <w:b/>
          <w:bCs/>
          <w:lang w:val="cy-GB"/>
        </w:rPr>
        <w:t xml:space="preserve">Roedd clywed y geiriau ‘I Don’t like Mondays’ felly </w:t>
      </w:r>
      <w:r w:rsidR="00F4166C">
        <w:rPr>
          <w:b/>
          <w:bCs/>
          <w:lang w:val="cy-GB"/>
        </w:rPr>
        <w:t xml:space="preserve">yn ysgogiad </w:t>
      </w:r>
      <w:r w:rsidR="00E24387">
        <w:rPr>
          <w:b/>
          <w:bCs/>
          <w:lang w:val="cy-GB"/>
        </w:rPr>
        <w:t>i’r cwestiwn bythol o ‘</w:t>
      </w:r>
      <w:r w:rsidR="00490403">
        <w:rPr>
          <w:b/>
          <w:bCs/>
          <w:lang w:val="cy-GB"/>
        </w:rPr>
        <w:t xml:space="preserve">Oes cymhelliant i drais?’, gan mae’r dgeiriau yma a ddwedodd Brenda ar ol defnyddio trais yn adlewyrchu ‘senslessness’ ei throsedd. </w:t>
      </w:r>
    </w:p>
    <w:p w14:paraId="474A1881" w14:textId="2B2E0E85" w:rsidR="00D51544" w:rsidRDefault="00950926">
      <w:pPr>
        <w:rPr>
          <w:b/>
          <w:bCs/>
          <w:lang w:val="cy-GB"/>
        </w:rPr>
      </w:pPr>
      <w:hyperlink r:id="rId8" w:history="1">
        <w:r w:rsidR="00D51544" w:rsidRPr="004752B4">
          <w:rPr>
            <w:rStyle w:val="Hyperlink"/>
            <w:b/>
            <w:bCs/>
            <w:lang w:val="cy-GB"/>
          </w:rPr>
          <w:t>https://youtu.be/-Kobdb37Cwc?si=gcSSGCyjwkiqYGnG</w:t>
        </w:r>
      </w:hyperlink>
    </w:p>
    <w:p w14:paraId="06145DB8" w14:textId="4D3D1CF1" w:rsidR="00D51544" w:rsidRDefault="00D51544">
      <w:pPr>
        <w:rPr>
          <w:b/>
          <w:bCs/>
          <w:u w:val="single"/>
          <w:lang w:val="cy-GB"/>
        </w:rPr>
      </w:pPr>
      <w:r>
        <w:rPr>
          <w:b/>
          <w:bCs/>
          <w:u w:val="single"/>
          <w:lang w:val="cy-GB"/>
        </w:rPr>
        <w:t>Moodboard</w:t>
      </w:r>
    </w:p>
    <w:p w14:paraId="6678E489" w14:textId="7801CC95" w:rsidR="00D51544" w:rsidRDefault="00D51544">
      <w:pPr>
        <w:rPr>
          <w:b/>
          <w:bCs/>
          <w:lang w:val="cy-GB"/>
        </w:rPr>
      </w:pPr>
      <w:r>
        <w:rPr>
          <w:b/>
          <w:bCs/>
          <w:lang w:val="cy-GB"/>
        </w:rPr>
        <w:t>Es i ati wedyn i greu pintrest board gyda ysbridoliaethau o aethetics i fy monolog. Roeddwn am greu ‘contrast’ rhwng y ddelwedd o ferch ifnac yn dathlu tori’n 16 a blerwch bywyd Brenda a’i throsedd. Gwelir linc isod i’r board</w:t>
      </w:r>
    </w:p>
    <w:p w14:paraId="44261D25" w14:textId="05EEB036" w:rsidR="00CE7CE0" w:rsidRDefault="00950926">
      <w:pPr>
        <w:rPr>
          <w:rStyle w:val="Hyperlink"/>
          <w:b/>
          <w:bCs/>
          <w:lang w:val="cy-GB"/>
        </w:rPr>
      </w:pPr>
      <w:hyperlink r:id="rId9" w:history="1">
        <w:r w:rsidR="00D51544" w:rsidRPr="004752B4">
          <w:rPr>
            <w:rStyle w:val="Hyperlink"/>
            <w:b/>
            <w:bCs/>
            <w:lang w:val="cy-GB"/>
          </w:rPr>
          <w:t>https://pin.it/4eHoFA9cI</w:t>
        </w:r>
      </w:hyperlink>
    </w:p>
    <w:p w14:paraId="3522F141" w14:textId="52EECF2A" w:rsidR="009867C6" w:rsidRPr="00D71EA0" w:rsidRDefault="00D71EA0">
      <w:pPr>
        <w:rPr>
          <w:rStyle w:val="Hyperlink"/>
          <w:b/>
          <w:bCs/>
          <w:color w:val="auto"/>
          <w:u w:val="none"/>
          <w:lang w:val="cy-GB"/>
        </w:rPr>
      </w:pPr>
      <w:r>
        <w:rPr>
          <w:rStyle w:val="Hyperlink"/>
          <w:b/>
          <w:bCs/>
          <w:color w:val="auto"/>
          <w:u w:val="none"/>
          <w:lang w:val="cy-GB"/>
        </w:rPr>
        <w:lastRenderedPageBreak/>
        <w:t xml:space="preserve">Credaf fod hyn </w:t>
      </w:r>
      <w:r w:rsidR="00AD0C12">
        <w:rPr>
          <w:rStyle w:val="Hyperlink"/>
          <w:b/>
          <w:bCs/>
          <w:color w:val="auto"/>
          <w:u w:val="none"/>
          <w:lang w:val="cy-GB"/>
        </w:rPr>
        <w:t xml:space="preserve">wedi galluogi fi creur cymeriad yn well yn ogystal a </w:t>
      </w:r>
      <w:r w:rsidR="004E48B5">
        <w:rPr>
          <w:rStyle w:val="Hyperlink"/>
          <w:b/>
          <w:bCs/>
          <w:color w:val="auto"/>
          <w:u w:val="none"/>
          <w:lang w:val="cy-GB"/>
        </w:rPr>
        <w:t xml:space="preserve">gallu gweld sut awyrgylch oeddwn am gael yn y darn. Roedd hyn yn man dechrau i’r ysgrifennu felly wrth i mi allu dechrau greu naratif allan o’r delweddau. </w:t>
      </w:r>
    </w:p>
    <w:p w14:paraId="373DE338" w14:textId="0B47FC12" w:rsidR="00260D81" w:rsidRDefault="00047410">
      <w:pPr>
        <w:rPr>
          <w:rStyle w:val="Hyperlink"/>
          <w:b/>
          <w:bCs/>
          <w:color w:val="auto"/>
          <w:lang w:val="cy-GB"/>
        </w:rPr>
      </w:pPr>
      <w:r>
        <w:rPr>
          <w:rStyle w:val="Hyperlink"/>
          <w:b/>
          <w:bCs/>
          <w:color w:val="auto"/>
          <w:lang w:val="cy-GB"/>
        </w:rPr>
        <w:t xml:space="preserve">Proses ysgrifennu </w:t>
      </w:r>
    </w:p>
    <w:p w14:paraId="3D4915E7" w14:textId="2E3C7AB8" w:rsidR="00047410" w:rsidRDefault="00047410">
      <w:pPr>
        <w:rPr>
          <w:rStyle w:val="Hyperlink"/>
          <w:b/>
          <w:bCs/>
          <w:color w:val="auto"/>
          <w:u w:val="none"/>
          <w:lang w:val="cy-GB"/>
        </w:rPr>
      </w:pPr>
      <w:r>
        <w:rPr>
          <w:rStyle w:val="Hyperlink"/>
          <w:b/>
          <w:bCs/>
          <w:color w:val="auto"/>
          <w:u w:val="none"/>
          <w:lang w:val="cy-GB"/>
        </w:rPr>
        <w:t>Diddorol oedd cei</w:t>
      </w:r>
      <w:r w:rsidR="00AE4BE7">
        <w:rPr>
          <w:rStyle w:val="Hyperlink"/>
          <w:b/>
          <w:bCs/>
          <w:color w:val="auto"/>
          <w:u w:val="none"/>
          <w:lang w:val="cy-GB"/>
        </w:rPr>
        <w:t>sio dechrau’r broses ysgrifennu</w:t>
      </w:r>
      <w:r w:rsidR="00434E3F">
        <w:rPr>
          <w:rStyle w:val="Hyperlink"/>
          <w:b/>
          <w:bCs/>
          <w:color w:val="auto"/>
          <w:u w:val="none"/>
          <w:lang w:val="cy-GB"/>
        </w:rPr>
        <w:t xml:space="preserve">. Penderfynais </w:t>
      </w:r>
      <w:r w:rsidR="001330FC">
        <w:rPr>
          <w:rStyle w:val="Hyperlink"/>
          <w:b/>
          <w:bCs/>
          <w:color w:val="auto"/>
          <w:u w:val="none"/>
          <w:lang w:val="cy-GB"/>
        </w:rPr>
        <w:t>bron yn syth taw monolog bysair darn, yn adrodd hanes Brend</w:t>
      </w:r>
      <w:r w:rsidR="00E32E72">
        <w:rPr>
          <w:rStyle w:val="Hyperlink"/>
          <w:b/>
          <w:bCs/>
          <w:color w:val="auto"/>
          <w:u w:val="none"/>
          <w:lang w:val="cy-GB"/>
        </w:rPr>
        <w:t>a, a beth oedd yn arwain at y drosedd. Roeddwn yn sicr am geisio peido</w:t>
      </w:r>
      <w:r w:rsidR="001749AE">
        <w:rPr>
          <w:rStyle w:val="Hyperlink"/>
          <w:b/>
          <w:bCs/>
          <w:color w:val="auto"/>
          <w:u w:val="none"/>
          <w:lang w:val="cy-GB"/>
        </w:rPr>
        <w:t xml:space="preserve"> ei chreu hi mewn i arwr, neu rhywun wedi ei camddeall, gan wrth gwrs roedd hon yn ferch go iawn a laddod pobl go iawn. Roeddwn hefyd yn gyfarwydd efo’r hyn dywedodd wedi i’r gân ddod allan “He made me famous” a </w:t>
      </w:r>
      <w:r w:rsidR="002500DA">
        <w:rPr>
          <w:rStyle w:val="Hyperlink"/>
          <w:b/>
          <w:bCs/>
          <w:color w:val="auto"/>
          <w:u w:val="none"/>
          <w:lang w:val="cy-GB"/>
        </w:rPr>
        <w:t xml:space="preserve">oedd wedyn yn rywbeth daeth Bob Geldof i ddifaru. Nid fy mwriad i oedd i ‘glamarize’ y drosedd ond i’w archwilio ac adrodd yr hanes. </w:t>
      </w:r>
    </w:p>
    <w:p w14:paraId="3857D1DB" w14:textId="77777777" w:rsidR="009B4C2D" w:rsidRDefault="009B4C2D">
      <w:pPr>
        <w:rPr>
          <w:rStyle w:val="Hyperlink"/>
          <w:b/>
          <w:bCs/>
          <w:color w:val="auto"/>
          <w:u w:val="none"/>
          <w:lang w:val="cy-GB"/>
        </w:rPr>
      </w:pPr>
    </w:p>
    <w:p w14:paraId="6DA3427B" w14:textId="4736FABD" w:rsidR="0063210B" w:rsidRDefault="008074F0">
      <w:pPr>
        <w:rPr>
          <w:rStyle w:val="Hyperlink"/>
          <w:b/>
          <w:bCs/>
          <w:color w:val="auto"/>
          <w:u w:val="none"/>
          <w:lang w:val="cy-GB"/>
        </w:rPr>
      </w:pPr>
      <w:r>
        <w:rPr>
          <w:rStyle w:val="Hyperlink"/>
          <w:b/>
          <w:bCs/>
          <w:color w:val="auto"/>
          <w:u w:val="none"/>
          <w:lang w:val="cy-GB"/>
        </w:rPr>
        <w:t>Y rhan anoddach i mi oedd ffeindio dechreuad i’r darn. Anodd oedd hi ffeindio c</w:t>
      </w:r>
      <w:r w:rsidR="002E4353">
        <w:rPr>
          <w:rStyle w:val="Hyperlink"/>
          <w:b/>
          <w:bCs/>
          <w:color w:val="auto"/>
          <w:u w:val="none"/>
          <w:lang w:val="cy-GB"/>
        </w:rPr>
        <w:t xml:space="preserve">ydsyniad i allu symud hi yn ei blaen. Gwelir isod enghreifftiau o ddarfftiau amrywiol i ddechreuad i’r darn cyn i mi benderfyny ar yr un presennol. </w:t>
      </w:r>
    </w:p>
    <w:p w14:paraId="6A03E771" w14:textId="77777777" w:rsidR="00F157FD" w:rsidRPr="005804ED" w:rsidRDefault="00F157FD" w:rsidP="00F157FD">
      <w:pPr>
        <w:rPr>
          <w:i/>
          <w:iCs/>
          <w:color w:val="0070C0"/>
          <w:sz w:val="18"/>
          <w:szCs w:val="18"/>
          <w:lang w:val="cy-GB"/>
        </w:rPr>
      </w:pPr>
    </w:p>
    <w:p w14:paraId="5DA725CF" w14:textId="05BB195B" w:rsidR="00F157FD" w:rsidRPr="005804ED" w:rsidRDefault="00F157FD" w:rsidP="00F157FD">
      <w:pPr>
        <w:rPr>
          <w:b/>
          <w:bCs/>
          <w:color w:val="0070C0"/>
          <w:sz w:val="18"/>
          <w:szCs w:val="18"/>
          <w:u w:val="single"/>
          <w:lang w:val="cy-GB"/>
        </w:rPr>
      </w:pPr>
      <w:r w:rsidRPr="005804ED">
        <w:rPr>
          <w:b/>
          <w:bCs/>
          <w:color w:val="0070C0"/>
          <w:sz w:val="18"/>
          <w:szCs w:val="18"/>
          <w:u w:val="single"/>
          <w:lang w:val="cy-GB"/>
        </w:rPr>
        <w:t xml:space="preserve">Drafft 1 </w:t>
      </w:r>
    </w:p>
    <w:p w14:paraId="0B7C5F4F" w14:textId="32D2D7A2" w:rsidR="00F157FD" w:rsidRPr="005804ED" w:rsidRDefault="00F157FD" w:rsidP="00F157FD">
      <w:pPr>
        <w:rPr>
          <w:i/>
          <w:iCs/>
          <w:color w:val="0070C0"/>
          <w:sz w:val="18"/>
          <w:szCs w:val="18"/>
          <w:lang w:val="cy-GB"/>
        </w:rPr>
      </w:pPr>
      <w:r w:rsidRPr="005804ED">
        <w:rPr>
          <w:i/>
          <w:iCs/>
          <w:color w:val="0070C0"/>
          <w:sz w:val="18"/>
          <w:szCs w:val="18"/>
          <w:lang w:val="cy-GB"/>
        </w:rPr>
        <w:t xml:space="preserve">Swn drws yn cau a mae merch ifanc yn syllu yn gafael mewn gwn. Mae hi’n syllu at y drws. </w:t>
      </w:r>
    </w:p>
    <w:p w14:paraId="3D61168B" w14:textId="77777777" w:rsidR="00F157FD" w:rsidRPr="005804ED" w:rsidRDefault="00F157FD" w:rsidP="00F157FD">
      <w:pPr>
        <w:rPr>
          <w:i/>
          <w:iCs/>
          <w:color w:val="0070C0"/>
          <w:sz w:val="18"/>
          <w:szCs w:val="18"/>
          <w:lang w:val="cy-GB"/>
        </w:rPr>
      </w:pPr>
    </w:p>
    <w:p w14:paraId="50AA98DA" w14:textId="77777777" w:rsidR="00F157FD" w:rsidRPr="005804ED" w:rsidRDefault="00F157FD" w:rsidP="00F157FD">
      <w:pPr>
        <w:rPr>
          <w:b/>
          <w:bCs/>
          <w:color w:val="0070C0"/>
          <w:sz w:val="18"/>
          <w:szCs w:val="18"/>
          <w:lang w:val="cy-GB"/>
        </w:rPr>
      </w:pPr>
      <w:r w:rsidRPr="005804ED">
        <w:rPr>
          <w:b/>
          <w:bCs/>
          <w:color w:val="0070C0"/>
          <w:sz w:val="18"/>
          <w:szCs w:val="18"/>
          <w:lang w:val="cy-GB"/>
        </w:rPr>
        <w:t xml:space="preserve">Brenda : O ni ishe fucking radio. </w:t>
      </w:r>
    </w:p>
    <w:p w14:paraId="3BB6D28A" w14:textId="77777777" w:rsidR="00F157FD" w:rsidRPr="005804ED" w:rsidRDefault="00F157FD" w:rsidP="00F157FD">
      <w:pPr>
        <w:rPr>
          <w:i/>
          <w:iCs/>
          <w:color w:val="0070C0"/>
          <w:sz w:val="18"/>
          <w:szCs w:val="18"/>
          <w:lang w:val="cy-GB"/>
        </w:rPr>
      </w:pPr>
      <w:r w:rsidRPr="005804ED">
        <w:rPr>
          <w:i/>
          <w:iCs/>
          <w:color w:val="0070C0"/>
          <w:sz w:val="18"/>
          <w:szCs w:val="18"/>
          <w:lang w:val="cy-GB"/>
        </w:rPr>
        <w:t xml:space="preserve">Mae hi’n sefyll am eiliad cyn dechrau crio’n ysgfan. Mae hi’n taflu’r gwn ar y llawr a cerddedn I eistedd ar fatres. Mae hi’n cymyrd swig o botel cwrw wrth ei hymyl cyn ochneidio. </w:t>
      </w:r>
    </w:p>
    <w:p w14:paraId="6FB7CED2" w14:textId="77777777" w:rsidR="00F157FD" w:rsidRPr="005804ED" w:rsidRDefault="00F157FD" w:rsidP="00F157FD">
      <w:pPr>
        <w:rPr>
          <w:b/>
          <w:bCs/>
          <w:color w:val="0070C0"/>
          <w:sz w:val="18"/>
          <w:szCs w:val="18"/>
          <w:lang w:val="cy-GB"/>
        </w:rPr>
      </w:pPr>
      <w:r w:rsidRPr="005804ED">
        <w:rPr>
          <w:b/>
          <w:bCs/>
          <w:color w:val="0070C0"/>
          <w:sz w:val="18"/>
          <w:szCs w:val="18"/>
          <w:lang w:val="cy-GB"/>
        </w:rPr>
        <w:t xml:space="preserve">Brenda: What am I to do with this? Hen llipryn yn cael un arall o rein i fi a o ni moen fukcing radio doeddwn. </w:t>
      </w:r>
    </w:p>
    <w:p w14:paraId="7986548F" w14:textId="77777777" w:rsidR="00F157FD" w:rsidRPr="005804ED" w:rsidRDefault="00F157FD" w:rsidP="00F157FD">
      <w:pPr>
        <w:rPr>
          <w:i/>
          <w:iCs/>
          <w:color w:val="0070C0"/>
          <w:sz w:val="18"/>
          <w:szCs w:val="18"/>
          <w:lang w:val="cy-GB"/>
        </w:rPr>
      </w:pPr>
      <w:r w:rsidRPr="005804ED">
        <w:rPr>
          <w:i/>
          <w:iCs/>
          <w:color w:val="0070C0"/>
          <w:sz w:val="18"/>
          <w:szCs w:val="18"/>
          <w:lang w:val="cy-GB"/>
        </w:rPr>
        <w:t xml:space="preserve">Coda a cerdda draw at y gwn cyn ei godi fyny. </w:t>
      </w:r>
    </w:p>
    <w:p w14:paraId="22AA5146" w14:textId="4C060C26" w:rsidR="00F157FD" w:rsidRPr="005804ED" w:rsidRDefault="002F5DB3" w:rsidP="00F157FD">
      <w:pPr>
        <w:rPr>
          <w:b/>
          <w:bCs/>
          <w:color w:val="0070C0"/>
          <w:sz w:val="20"/>
          <w:szCs w:val="20"/>
          <w:u w:val="single"/>
          <w:lang w:val="cy-GB"/>
        </w:rPr>
      </w:pPr>
      <w:r w:rsidRPr="005804ED">
        <w:rPr>
          <w:b/>
          <w:bCs/>
          <w:color w:val="0070C0"/>
          <w:sz w:val="20"/>
          <w:szCs w:val="20"/>
          <w:u w:val="single"/>
          <w:lang w:val="cy-GB"/>
        </w:rPr>
        <w:t>Drafft 2</w:t>
      </w:r>
    </w:p>
    <w:p w14:paraId="042D5116" w14:textId="77777777" w:rsidR="002F5DB3" w:rsidRPr="005804ED" w:rsidRDefault="002F5DB3" w:rsidP="002F5DB3">
      <w:pPr>
        <w:rPr>
          <w:b/>
          <w:bCs/>
          <w:i/>
          <w:iCs/>
          <w:color w:val="0070C0"/>
          <w:sz w:val="20"/>
          <w:szCs w:val="20"/>
          <w:lang w:val="cy-GB"/>
        </w:rPr>
      </w:pPr>
      <w:r w:rsidRPr="005804ED">
        <w:rPr>
          <w:b/>
          <w:bCs/>
          <w:i/>
          <w:iCs/>
          <w:color w:val="0070C0"/>
          <w:sz w:val="20"/>
          <w:szCs w:val="20"/>
          <w:lang w:val="cy-GB"/>
        </w:rPr>
        <w:t xml:space="preserve">Golau tywyll. Mae ambell i fflach o olau o gwmpas y llwyfan. Gwelwyd fflachiau o erthyglau papur newydd, ysgolion newyddion radio ayyb ar y sgrin. Mae’r golau’n codi ychydig a gwelwn ferch ifanc yn eistedd ar ganol y llwyfan ar gadair yn yfed diod, mewn ffrog byr blodeuog a siaced brown, mae ei gwallt yn syth a mae hin gwisgo sbectol aviators o gyfnod yr wythdegau. </w:t>
      </w:r>
    </w:p>
    <w:p w14:paraId="598C7E99" w14:textId="77777777" w:rsidR="002F5DB3" w:rsidRPr="005804ED" w:rsidRDefault="002F5DB3" w:rsidP="002F5DB3">
      <w:pPr>
        <w:rPr>
          <w:b/>
          <w:bCs/>
          <w:color w:val="0070C0"/>
          <w:sz w:val="20"/>
          <w:szCs w:val="20"/>
          <w:lang w:val="cy-GB"/>
        </w:rPr>
      </w:pPr>
      <w:r w:rsidRPr="005804ED">
        <w:rPr>
          <w:b/>
          <w:bCs/>
          <w:color w:val="0070C0"/>
          <w:sz w:val="20"/>
          <w:szCs w:val="20"/>
          <w:lang w:val="cy-GB"/>
        </w:rPr>
        <w:t xml:space="preserve">Mae hi’n anadlu’n ddwfn cyn edrych ar ei dwylo, dyw hi ddim yn crio, dyw hi ddim yn dangos fawr emosiwn. Mae hi’n dal i anadlu’n ddwfn. </w:t>
      </w:r>
    </w:p>
    <w:p w14:paraId="7DE1A9F7" w14:textId="77777777" w:rsidR="002F5DB3" w:rsidRPr="005804ED" w:rsidRDefault="002F5DB3" w:rsidP="002F5DB3">
      <w:pPr>
        <w:rPr>
          <w:b/>
          <w:bCs/>
          <w:color w:val="0070C0"/>
          <w:sz w:val="20"/>
          <w:szCs w:val="20"/>
          <w:lang w:val="cy-GB"/>
        </w:rPr>
      </w:pPr>
      <w:r w:rsidRPr="005804ED">
        <w:rPr>
          <w:b/>
          <w:bCs/>
          <w:color w:val="0070C0"/>
          <w:sz w:val="20"/>
          <w:szCs w:val="20"/>
          <w:lang w:val="cy-GB"/>
        </w:rPr>
        <w:t>Brenda: Mondays, am I right?!</w:t>
      </w:r>
    </w:p>
    <w:p w14:paraId="554268A2" w14:textId="77777777" w:rsidR="002F5DB3" w:rsidRPr="005804ED" w:rsidRDefault="002F5DB3" w:rsidP="002F5DB3">
      <w:pPr>
        <w:rPr>
          <w:b/>
          <w:bCs/>
          <w:color w:val="0070C0"/>
          <w:sz w:val="20"/>
          <w:szCs w:val="20"/>
          <w:lang w:val="cy-GB"/>
        </w:rPr>
      </w:pPr>
      <w:r w:rsidRPr="005804ED">
        <w:rPr>
          <w:b/>
          <w:bCs/>
          <w:color w:val="0070C0"/>
          <w:sz w:val="20"/>
          <w:szCs w:val="20"/>
          <w:lang w:val="cy-GB"/>
        </w:rPr>
        <w:t xml:space="preserve">SAIB. </w:t>
      </w:r>
    </w:p>
    <w:p w14:paraId="6FB4EB16" w14:textId="77777777" w:rsidR="002F5DB3" w:rsidRPr="005804ED" w:rsidRDefault="002F5DB3" w:rsidP="002F5DB3">
      <w:pPr>
        <w:rPr>
          <w:b/>
          <w:bCs/>
          <w:color w:val="0070C0"/>
          <w:sz w:val="20"/>
          <w:szCs w:val="20"/>
          <w:lang w:val="cy-GB"/>
        </w:rPr>
      </w:pPr>
      <w:r w:rsidRPr="005804ED">
        <w:rPr>
          <w:b/>
          <w:bCs/>
          <w:color w:val="0070C0"/>
          <w:sz w:val="20"/>
          <w:szCs w:val="20"/>
          <w:lang w:val="cy-GB"/>
        </w:rPr>
        <w:t xml:space="preserve">Brenda: Ar y 29ain o Ionawr 1979, fe saethodd Brenda Spencer at ysgol yn San Diego. Cafodd 11 o bobl ei saethu 8 plentyn a 3 athro. Saethodd am 20 munud cyn cael ei haretsio 6 awr wedyn, debryniodd carchar am oes. Roedd hi’n 16 oed. </w:t>
      </w:r>
    </w:p>
    <w:p w14:paraId="4B8FE897" w14:textId="59F2D549" w:rsidR="002F5DB3" w:rsidRPr="005804ED" w:rsidRDefault="002F5DB3" w:rsidP="002F5DB3">
      <w:pPr>
        <w:rPr>
          <w:b/>
          <w:bCs/>
          <w:i/>
          <w:iCs/>
          <w:color w:val="0070C0"/>
          <w:sz w:val="20"/>
          <w:szCs w:val="20"/>
          <w:lang w:val="cy-GB"/>
        </w:rPr>
      </w:pPr>
      <w:r w:rsidRPr="005804ED">
        <w:rPr>
          <w:b/>
          <w:bCs/>
          <w:i/>
          <w:iCs/>
          <w:color w:val="0070C0"/>
          <w:sz w:val="20"/>
          <w:szCs w:val="20"/>
          <w:lang w:val="cy-GB"/>
        </w:rPr>
        <w:t>Aiff i eistedd ar fatres a rhoi blanced dros ei choesau, edrycha o gwmpas yn petrysgar. Mae hi’n codi un hosan ar y tro a cau ei esgidiau.</w:t>
      </w:r>
    </w:p>
    <w:p w14:paraId="241D418A" w14:textId="5356260A" w:rsidR="007036B6" w:rsidRDefault="007036B6" w:rsidP="002F5DB3">
      <w:pPr>
        <w:rPr>
          <w:b/>
          <w:bCs/>
          <w:lang w:val="cy-GB"/>
        </w:rPr>
      </w:pPr>
      <w:r w:rsidRPr="005804ED">
        <w:rPr>
          <w:b/>
          <w:bCs/>
          <w:lang w:val="cy-GB"/>
        </w:rPr>
        <w:lastRenderedPageBreak/>
        <w:t xml:space="preserve">Yn y diwedd dyma fi’n </w:t>
      </w:r>
      <w:r w:rsidR="00B67348">
        <w:rPr>
          <w:b/>
          <w:bCs/>
          <w:lang w:val="cy-GB"/>
        </w:rPr>
        <w:t>defnyddio pwysigrywdd ysbridoliaeth ‘I don’t like Mondays’ ar y darn a felly’n cynnwys</w:t>
      </w:r>
      <w:r w:rsidR="00B175CA">
        <w:rPr>
          <w:b/>
          <w:bCs/>
          <w:lang w:val="cy-GB"/>
        </w:rPr>
        <w:t xml:space="preserve"> cyfweliad gyda prif leisydd, Bob Geldof, am ei ysbridoliaeth </w:t>
      </w:r>
      <w:r w:rsidR="004D2DBA">
        <w:rPr>
          <w:b/>
          <w:bCs/>
          <w:lang w:val="cy-GB"/>
        </w:rPr>
        <w:t>ef ayyb</w:t>
      </w:r>
      <w:r w:rsidR="002764ED">
        <w:rPr>
          <w:b/>
          <w:bCs/>
          <w:lang w:val="cy-GB"/>
        </w:rPr>
        <w:t xml:space="preserve">, gwelir hwyrach ymlaen yn fy </w:t>
      </w:r>
      <w:r w:rsidR="00D06379">
        <w:rPr>
          <w:b/>
          <w:bCs/>
          <w:lang w:val="cy-GB"/>
        </w:rPr>
        <w:t xml:space="preserve">script. </w:t>
      </w:r>
      <w:r w:rsidR="00D90CFC">
        <w:rPr>
          <w:b/>
          <w:bCs/>
          <w:lang w:val="cy-GB"/>
        </w:rPr>
        <w:t xml:space="preserve"> </w:t>
      </w:r>
    </w:p>
    <w:p w14:paraId="3A0F7E24" w14:textId="76A3BCEC" w:rsidR="00D06379" w:rsidRDefault="00D06379" w:rsidP="002F5DB3">
      <w:pPr>
        <w:rPr>
          <w:b/>
          <w:bCs/>
          <w:lang w:val="cy-GB"/>
        </w:rPr>
      </w:pPr>
      <w:r>
        <w:rPr>
          <w:b/>
          <w:bCs/>
          <w:lang w:val="cy-GB"/>
        </w:rPr>
        <w:t>Roeddn wedi pendroni os oeddwn am ddefnyddio technegau mwy Brechtiadd i gyfleu cyd-de</w:t>
      </w:r>
      <w:r w:rsidR="00896B85">
        <w:rPr>
          <w:b/>
          <w:bCs/>
          <w:lang w:val="cy-GB"/>
        </w:rPr>
        <w:t xml:space="preserve">stun. Dyma fin mynd ati i arborfi gydar syniad o blacardiau gyda’r dyddiad </w:t>
      </w:r>
      <w:r w:rsidR="00B86B8D">
        <w:rPr>
          <w:b/>
          <w:bCs/>
          <w:lang w:val="cy-GB"/>
        </w:rPr>
        <w:t xml:space="preserve">a’rdigwyddiad. Teimlas fod hyn yn tynnu fi allan o’r sefyllfa ychydig yn ormod, yn y pendraw defnyddiais naratif person cyntaf mewn paragraff agoriadol a paragraff caeedig i wneud hyn. </w:t>
      </w:r>
      <w:r w:rsidR="002F6EC8">
        <w:rPr>
          <w:b/>
          <w:bCs/>
          <w:lang w:val="cy-GB"/>
        </w:rPr>
        <w:t>Dysgais fod galluogi i mi dorri yn sydyn i naratif person cynta yn galluogi mi rannu ffaith i greu cysdestun a neidio mewn i</w:t>
      </w:r>
      <w:r w:rsidR="000109C9">
        <w:rPr>
          <w:b/>
          <w:bCs/>
          <w:lang w:val="cy-GB"/>
        </w:rPr>
        <w:t xml:space="preserve">’r olygfa. Megis enghraifft isod- </w:t>
      </w:r>
    </w:p>
    <w:p w14:paraId="72D1D1A0" w14:textId="14B8316D" w:rsidR="000109C9" w:rsidRPr="00CC5E41" w:rsidRDefault="00CC5E41" w:rsidP="002F5DB3">
      <w:pPr>
        <w:rPr>
          <w:b/>
          <w:bCs/>
          <w:color w:val="0070C0"/>
          <w:lang w:val="cy-GB"/>
        </w:rPr>
      </w:pPr>
      <w:r w:rsidRPr="00CC5E41">
        <w:rPr>
          <w:b/>
          <w:bCs/>
          <w:color w:val="0070C0"/>
          <w:lang w:val="cy-GB"/>
        </w:rPr>
        <w:t>Ar y 29ain o Ionawr 1979, fe saethodd Brenda Spencer at ysgol yn San Diego. Cafodd 11 o bobl ei saethu 8 plentyn a 3 athro. Saethodd am 20 munud cyn cael ei haretsio 6 awr wedyn, debryniodd carchar am oes. Roedd hi’n 16 oed.</w:t>
      </w:r>
    </w:p>
    <w:p w14:paraId="7C3CCB67" w14:textId="77777777" w:rsidR="000739D7" w:rsidRDefault="000739D7" w:rsidP="002F5DB3">
      <w:pPr>
        <w:rPr>
          <w:b/>
          <w:bCs/>
          <w:lang w:val="cy-GB"/>
        </w:rPr>
      </w:pPr>
    </w:p>
    <w:p w14:paraId="0D17D7C2" w14:textId="1F24990B" w:rsidR="000739D7" w:rsidRPr="000739D7" w:rsidRDefault="000739D7" w:rsidP="002F5DB3">
      <w:pPr>
        <w:rPr>
          <w:b/>
          <w:bCs/>
          <w:u w:val="single"/>
          <w:lang w:val="cy-GB"/>
        </w:rPr>
      </w:pPr>
      <w:r>
        <w:rPr>
          <w:b/>
          <w:bCs/>
          <w:u w:val="single"/>
          <w:lang w:val="cy-GB"/>
        </w:rPr>
        <w:t>Amlycu llinellau</w:t>
      </w:r>
    </w:p>
    <w:p w14:paraId="078A3D84" w14:textId="43541E36" w:rsidR="00D83E98" w:rsidRDefault="00D83E98" w:rsidP="002F5DB3">
      <w:pPr>
        <w:rPr>
          <w:b/>
          <w:bCs/>
          <w:lang w:val="cy-GB"/>
        </w:rPr>
      </w:pPr>
      <w:r>
        <w:rPr>
          <w:b/>
          <w:bCs/>
          <w:lang w:val="cy-GB"/>
        </w:rPr>
        <w:t>Defnyddiais y gan yma fel sbadrun trwy gydaol, gwelir lun isod o fy nodiadau am</w:t>
      </w:r>
      <w:r w:rsidR="00751051">
        <w:rPr>
          <w:b/>
          <w:bCs/>
          <w:lang w:val="cy-GB"/>
        </w:rPr>
        <w:t xml:space="preserve"> y llinellau oedd yn sefyll allan i mi- </w:t>
      </w:r>
    </w:p>
    <w:p w14:paraId="0EE59094" w14:textId="618BDE5D" w:rsidR="00293727" w:rsidRDefault="00293727" w:rsidP="002F5DB3">
      <w:pPr>
        <w:rPr>
          <w:b/>
          <w:bCs/>
          <w:lang w:val="cy-GB"/>
        </w:rPr>
      </w:pPr>
      <w:r>
        <w:rPr>
          <w:b/>
          <w:bCs/>
          <w:noProof/>
          <w:lang w:val="cy-GB"/>
        </w:rPr>
        <w:drawing>
          <wp:inline distT="0" distB="0" distL="0" distR="0" wp14:anchorId="370D9F25" wp14:editId="777B6F13">
            <wp:extent cx="2178423" cy="2904564"/>
            <wp:effectExtent l="0" t="0" r="0" b="0"/>
            <wp:docPr id="204020022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98136" cy="2930849"/>
                    </a:xfrm>
                    <a:prstGeom prst="rect">
                      <a:avLst/>
                    </a:prstGeom>
                    <a:noFill/>
                  </pic:spPr>
                </pic:pic>
              </a:graphicData>
            </a:graphic>
          </wp:inline>
        </w:drawing>
      </w:r>
    </w:p>
    <w:p w14:paraId="33B1C589" w14:textId="77777777" w:rsidR="00293727" w:rsidRDefault="00293727" w:rsidP="002F5DB3">
      <w:pPr>
        <w:rPr>
          <w:b/>
          <w:bCs/>
          <w:lang w:val="cy-GB"/>
        </w:rPr>
      </w:pPr>
      <w:r>
        <w:rPr>
          <w:b/>
          <w:bCs/>
          <w:noProof/>
          <w:lang w:val="cy-GB"/>
        </w:rPr>
        <w:drawing>
          <wp:inline distT="0" distB="0" distL="0" distR="0" wp14:anchorId="1F8760DB" wp14:editId="5F8B20F0">
            <wp:extent cx="1653988" cy="2205318"/>
            <wp:effectExtent l="0" t="0" r="3810" b="5080"/>
            <wp:docPr id="13263456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80914" cy="2241219"/>
                    </a:xfrm>
                    <a:prstGeom prst="rect">
                      <a:avLst/>
                    </a:prstGeom>
                    <a:noFill/>
                  </pic:spPr>
                </pic:pic>
              </a:graphicData>
            </a:graphic>
          </wp:inline>
        </w:drawing>
      </w:r>
    </w:p>
    <w:p w14:paraId="27B92EB5" w14:textId="44D4D30F" w:rsidR="00036BD8" w:rsidRDefault="00036BD8" w:rsidP="002F5DB3">
      <w:pPr>
        <w:rPr>
          <w:b/>
          <w:bCs/>
          <w:lang w:val="cy-GB"/>
        </w:rPr>
      </w:pPr>
      <w:r>
        <w:rPr>
          <w:b/>
          <w:bCs/>
          <w:lang w:val="cy-GB"/>
        </w:rPr>
        <w:lastRenderedPageBreak/>
        <w:t>Ysgogodd hyn i fi ddechrau creu monolog byr. Roeddwn wedi diddori a’r syniad o ‘sweet sixteen ain’t it peachy keen’</w:t>
      </w:r>
      <w:r w:rsidR="00F06C57">
        <w:rPr>
          <w:b/>
          <w:bCs/>
          <w:lang w:val="cy-GB"/>
        </w:rPr>
        <w:t xml:space="preserve">. Dyma fi’n defynddio’r sbardun yma i greu cyffro cymeriad am ei phenblwydd. Roeddwn am geisio adlewyrchu’r eisiau oedd ganddi am radio, rhyw fath o adlewyrchiad o’i ieuecntid. Roeddwn felly yn defnyddio geiriau megis ‘cool’ a ‘trendy’ er mwyn </w:t>
      </w:r>
      <w:r w:rsidR="008F7258">
        <w:rPr>
          <w:b/>
          <w:bCs/>
          <w:lang w:val="cy-GB"/>
        </w:rPr>
        <w:t>arddangos yr ysfa o fod yn ferch ifanc, arferol. Defnyddias yr hyn roeddwn wedi dysgu gyda sut mae cerddoriaeth yn fy ysgogi</w:t>
      </w:r>
      <w:r w:rsidR="002404F2">
        <w:rPr>
          <w:b/>
          <w:bCs/>
          <w:lang w:val="cy-GB"/>
        </w:rPr>
        <w:t xml:space="preserve"> a’i ddefnyddio gyda’r syniad o radio, wrth i mi </w:t>
      </w:r>
      <w:r w:rsidR="00883FFE">
        <w:rPr>
          <w:b/>
          <w:bCs/>
          <w:lang w:val="cy-GB"/>
        </w:rPr>
        <w:t xml:space="preserve">greu playlist i’w chwarae o caneuon o’r cyfnod. Roedd hyn felly yn galluogi </w:t>
      </w:r>
      <w:r w:rsidR="004C7339">
        <w:rPr>
          <w:b/>
          <w:bCs/>
          <w:lang w:val="cy-GB"/>
        </w:rPr>
        <w:t xml:space="preserve">y cymeriad i ddychmygu be byse bywyd fel os oedd hi’n cael beth oedd hi eisiau. </w:t>
      </w:r>
    </w:p>
    <w:p w14:paraId="35E555C6" w14:textId="4F40DB3F" w:rsidR="004C7339" w:rsidRDefault="00E97DD9" w:rsidP="002F5DB3">
      <w:pPr>
        <w:rPr>
          <w:b/>
          <w:bCs/>
          <w:lang w:val="cy-GB"/>
        </w:rPr>
      </w:pPr>
      <w:r>
        <w:rPr>
          <w:b/>
          <w:bCs/>
          <w:lang w:val="cy-GB"/>
        </w:rPr>
        <w:t>----soundtrack----</w:t>
      </w:r>
    </w:p>
    <w:p w14:paraId="450EA141" w14:textId="046D7742" w:rsidR="00E97DD9" w:rsidRDefault="00E97DD9" w:rsidP="002F5DB3">
      <w:pPr>
        <w:rPr>
          <w:b/>
          <w:bCs/>
          <w:lang w:val="cy-GB"/>
        </w:rPr>
      </w:pPr>
      <w:r>
        <w:rPr>
          <w:b/>
          <w:bCs/>
          <w:lang w:val="cy-GB"/>
        </w:rPr>
        <w:t xml:space="preserve">La Freak by Chich </w:t>
      </w:r>
    </w:p>
    <w:p w14:paraId="5DE6FC34" w14:textId="7034DE26" w:rsidR="00E97DD9" w:rsidRDefault="00E97DD9" w:rsidP="002F5DB3">
      <w:pPr>
        <w:rPr>
          <w:b/>
          <w:bCs/>
          <w:lang w:val="cy-GB"/>
        </w:rPr>
      </w:pPr>
      <w:r>
        <w:rPr>
          <w:b/>
          <w:bCs/>
          <w:lang w:val="cy-GB"/>
        </w:rPr>
        <w:t xml:space="preserve">I will survive by </w:t>
      </w:r>
      <w:r w:rsidR="00D12998">
        <w:rPr>
          <w:b/>
          <w:bCs/>
          <w:lang w:val="cy-GB"/>
        </w:rPr>
        <w:t xml:space="preserve">Gloria Gaynor </w:t>
      </w:r>
    </w:p>
    <w:p w14:paraId="78E02B2A" w14:textId="0E52A26B" w:rsidR="00D12998" w:rsidRDefault="00D12998" w:rsidP="002F5DB3">
      <w:pPr>
        <w:rPr>
          <w:b/>
          <w:bCs/>
          <w:lang w:val="cy-GB"/>
        </w:rPr>
      </w:pPr>
      <w:r>
        <w:rPr>
          <w:b/>
          <w:bCs/>
          <w:lang w:val="cy-GB"/>
        </w:rPr>
        <w:t>I Don’t like Mondays by The B</w:t>
      </w:r>
      <w:r w:rsidR="007A3BAE">
        <w:rPr>
          <w:b/>
          <w:bCs/>
          <w:lang w:val="cy-GB"/>
        </w:rPr>
        <w:t xml:space="preserve">oomtown Rats </w:t>
      </w:r>
    </w:p>
    <w:p w14:paraId="619CFAA3" w14:textId="796059C4" w:rsidR="007A3BAE" w:rsidRDefault="00AB2CF2" w:rsidP="002F5DB3">
      <w:pPr>
        <w:rPr>
          <w:b/>
          <w:bCs/>
          <w:lang w:val="cy-GB"/>
        </w:rPr>
      </w:pPr>
      <w:r>
        <w:rPr>
          <w:b/>
          <w:bCs/>
          <w:lang w:val="cy-GB"/>
        </w:rPr>
        <w:t xml:space="preserve">Golyga hyn fy mod yn creu </w:t>
      </w:r>
      <w:r w:rsidR="00970689">
        <w:rPr>
          <w:b/>
          <w:bCs/>
          <w:lang w:val="cy-GB"/>
        </w:rPr>
        <w:t xml:space="preserve">awyrgylch a gosod cyd destun i’r darn. </w:t>
      </w:r>
    </w:p>
    <w:p w14:paraId="10D8EA09" w14:textId="663BFD9A" w:rsidR="007A3BAE" w:rsidRDefault="000739D7" w:rsidP="002F5DB3">
      <w:pPr>
        <w:rPr>
          <w:b/>
          <w:bCs/>
          <w:u w:val="single"/>
          <w:lang w:val="cy-GB"/>
        </w:rPr>
      </w:pPr>
      <w:r>
        <w:rPr>
          <w:b/>
          <w:bCs/>
          <w:u w:val="single"/>
          <w:lang w:val="cy-GB"/>
        </w:rPr>
        <w:t>Enghraifft o nodiadau olaf gan tiwtor</w:t>
      </w:r>
    </w:p>
    <w:p w14:paraId="20DAF114" w14:textId="1C1995AD" w:rsidR="000739D7" w:rsidRDefault="0082325F" w:rsidP="002F5DB3">
      <w:pPr>
        <w:rPr>
          <w:b/>
          <w:bCs/>
          <w:u w:val="single"/>
          <w:lang w:val="cy-GB"/>
        </w:rPr>
      </w:pPr>
      <w:r w:rsidRPr="0082325F">
        <w:rPr>
          <w:b/>
          <w:bCs/>
          <w:noProof/>
          <w:u w:val="single"/>
          <w:lang w:val="cy-GB"/>
        </w:rPr>
        <w:drawing>
          <wp:inline distT="0" distB="0" distL="0" distR="0" wp14:anchorId="1C8FCAEB" wp14:editId="34C537B1">
            <wp:extent cx="3673158" cy="1196444"/>
            <wp:effectExtent l="0" t="0" r="3810" b="3810"/>
            <wp:docPr id="1631685667" name="Picture 1" descr="A close 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685667" name="Picture 1" descr="A close up of a text&#10;&#10;Description automatically generated"/>
                    <pic:cNvPicPr/>
                  </pic:nvPicPr>
                  <pic:blipFill>
                    <a:blip r:embed="rId12"/>
                    <a:stretch>
                      <a:fillRect/>
                    </a:stretch>
                  </pic:blipFill>
                  <pic:spPr>
                    <a:xfrm>
                      <a:off x="0" y="0"/>
                      <a:ext cx="3673158" cy="1196444"/>
                    </a:xfrm>
                    <a:prstGeom prst="rect">
                      <a:avLst/>
                    </a:prstGeom>
                  </pic:spPr>
                </pic:pic>
              </a:graphicData>
            </a:graphic>
          </wp:inline>
        </w:drawing>
      </w:r>
    </w:p>
    <w:p w14:paraId="1595F42E" w14:textId="2D71999C" w:rsidR="0082325F" w:rsidRPr="0082325F" w:rsidRDefault="0082325F" w:rsidP="002F5DB3">
      <w:pPr>
        <w:rPr>
          <w:b/>
          <w:bCs/>
          <w:lang w:val="cy-GB"/>
        </w:rPr>
      </w:pPr>
      <w:r>
        <w:rPr>
          <w:b/>
          <w:bCs/>
          <w:lang w:val="cy-GB"/>
        </w:rPr>
        <w:t xml:space="preserve">Defnyddias rhain yn fy nrafft derfynnol, ychwanegodd haen arall i fi narn gan sefyldu cymeriad. </w:t>
      </w:r>
    </w:p>
    <w:p w14:paraId="5FFAEB6C" w14:textId="5E4825A4" w:rsidR="005D709F" w:rsidRDefault="005D709F" w:rsidP="002F5DB3">
      <w:pPr>
        <w:rPr>
          <w:b/>
          <w:bCs/>
          <w:lang w:val="cy-GB"/>
        </w:rPr>
      </w:pPr>
      <w:r>
        <w:rPr>
          <w:b/>
          <w:bCs/>
          <w:lang w:val="cy-GB"/>
        </w:rPr>
        <w:t xml:space="preserve">gwelir </w:t>
      </w:r>
      <w:r w:rsidR="009E02FB">
        <w:rPr>
          <w:b/>
          <w:bCs/>
          <w:lang w:val="cy-GB"/>
        </w:rPr>
        <w:t xml:space="preserve">gopi o’r script cyflawn isod- </w:t>
      </w:r>
    </w:p>
    <w:p w14:paraId="1B2918E0" w14:textId="77777777" w:rsidR="00634CEB" w:rsidRPr="00634CEB" w:rsidRDefault="00634CEB" w:rsidP="00634CEB">
      <w:pPr>
        <w:suppressAutoHyphens/>
        <w:autoSpaceDN w:val="0"/>
        <w:spacing w:line="254" w:lineRule="auto"/>
        <w:rPr>
          <w:rFonts w:ascii="Bahnschrift SemiBold" w:eastAsia="Aptos" w:hAnsi="Bahnschrift SemiBold" w:cs="Times New Roman"/>
          <w:kern w:val="3"/>
          <w:sz w:val="24"/>
          <w:szCs w:val="24"/>
          <w:u w:val="single"/>
          <w:lang w:val="cy-GB"/>
          <w14:ligatures w14:val="none"/>
        </w:rPr>
      </w:pPr>
      <w:r w:rsidRPr="00634CEB">
        <w:rPr>
          <w:rFonts w:ascii="Bahnschrift SemiBold" w:eastAsia="Aptos" w:hAnsi="Bahnschrift SemiBold" w:cs="Times New Roman"/>
          <w:kern w:val="3"/>
          <w:sz w:val="24"/>
          <w:szCs w:val="24"/>
          <w:u w:val="single"/>
          <w:lang w:val="cy-GB"/>
          <w14:ligatures w14:val="none"/>
        </w:rPr>
        <w:t>Dydd Llun diflas gan Glain Llwyd</w:t>
      </w:r>
    </w:p>
    <w:p w14:paraId="12AC0ED6" w14:textId="228B6CC0" w:rsidR="00634CEB" w:rsidRPr="00634CEB" w:rsidRDefault="00634CEB" w:rsidP="00634CEB">
      <w:pPr>
        <w:suppressAutoHyphens/>
        <w:autoSpaceDN w:val="0"/>
        <w:spacing w:line="254" w:lineRule="auto"/>
        <w:rPr>
          <w:rFonts w:ascii="Bahnschrift SemiBold" w:eastAsia="Aptos" w:hAnsi="Bahnschrift SemiBold" w:cs="Times New Roman"/>
          <w:color w:val="0070C0"/>
          <w:kern w:val="3"/>
          <w:sz w:val="24"/>
          <w:szCs w:val="24"/>
          <w:lang w:val="cy-GB"/>
          <w14:ligatures w14:val="none"/>
        </w:rPr>
      </w:pPr>
      <w:r w:rsidRPr="00634CEB">
        <w:rPr>
          <w:rFonts w:ascii="Bahnschrift SemiBold" w:eastAsia="Aptos" w:hAnsi="Bahnschrift SemiBold" w:cs="Times New Roman"/>
          <w:color w:val="0070C0"/>
          <w:kern w:val="3"/>
          <w:sz w:val="24"/>
          <w:szCs w:val="24"/>
          <w:lang w:val="cy-GB"/>
          <w14:ligatures w14:val="none"/>
        </w:rPr>
        <w:t>Mae’r sgrin yn dangos cyfweliad gyda Bob Geldof yn adrodd hanes creu’r gân ‘I Dont like Mondays’ a mae Glain yn dod i’r llwyfan ac eistedd ar y matres. Mae hi’n sylwi ar fax machine yn printio’r geiriau ‘I Dont like Mond</w:t>
      </w:r>
      <w:r w:rsidR="0040006F">
        <w:rPr>
          <w:rFonts w:ascii="Bahnschrift SemiBold" w:eastAsia="Aptos" w:hAnsi="Bahnschrift SemiBold" w:cs="Times New Roman"/>
          <w:color w:val="0070C0"/>
          <w:kern w:val="3"/>
          <w:sz w:val="24"/>
          <w:szCs w:val="24"/>
          <w:lang w:val="cy-GB"/>
          <w14:ligatures w14:val="none"/>
        </w:rPr>
        <w:t>ays’</w:t>
      </w:r>
      <w:r w:rsidRPr="00634CEB">
        <w:rPr>
          <w:rFonts w:ascii="Bahnschrift SemiBold" w:eastAsia="Aptos" w:hAnsi="Bahnschrift SemiBold" w:cs="Times New Roman"/>
          <w:color w:val="0070C0"/>
          <w:kern w:val="3"/>
          <w:sz w:val="24"/>
          <w:szCs w:val="24"/>
          <w:lang w:val="cy-GB"/>
          <w14:ligatures w14:val="none"/>
        </w:rPr>
        <w:t xml:space="preserve"> ac mae hi’n mynd ar papur wrth wrando ar y cyfweliad. </w:t>
      </w:r>
    </w:p>
    <w:p w14:paraId="6DC1E9D4" w14:textId="77777777" w:rsidR="00634CEB" w:rsidRPr="00634CEB" w:rsidRDefault="00634CEB" w:rsidP="00634CEB">
      <w:pPr>
        <w:suppressAutoHyphens/>
        <w:autoSpaceDN w:val="0"/>
        <w:spacing w:line="254" w:lineRule="auto"/>
        <w:rPr>
          <w:rFonts w:ascii="Bahnschrift SemiBold" w:eastAsia="Aptos" w:hAnsi="Bahnschrift SemiBold" w:cs="Times New Roman"/>
          <w:color w:val="0070C0"/>
          <w:kern w:val="3"/>
          <w:sz w:val="24"/>
          <w:szCs w:val="24"/>
          <w:lang w:val="cy-GB"/>
          <w14:ligatures w14:val="none"/>
        </w:rPr>
      </w:pPr>
      <w:r w:rsidRPr="00634CEB">
        <w:rPr>
          <w:rFonts w:ascii="Bahnschrift SemiBold" w:eastAsia="Aptos" w:hAnsi="Bahnschrift SemiBold" w:cs="Times New Roman"/>
          <w:color w:val="0070C0"/>
          <w:kern w:val="3"/>
          <w:sz w:val="24"/>
          <w:szCs w:val="24"/>
          <w:lang w:val="cy-GB"/>
          <w14:ligatures w14:val="none"/>
        </w:rPr>
        <w:t xml:space="preserve">Tywyllwch. </w:t>
      </w:r>
    </w:p>
    <w:p w14:paraId="43344BCC" w14:textId="77777777" w:rsidR="00634CEB" w:rsidRPr="00634CEB" w:rsidRDefault="00634CEB" w:rsidP="00634CEB">
      <w:pPr>
        <w:suppressAutoHyphens/>
        <w:autoSpaceDN w:val="0"/>
        <w:spacing w:line="254" w:lineRule="auto"/>
        <w:rPr>
          <w:rFonts w:ascii="Bahnschrift SemiBold" w:eastAsia="Aptos" w:hAnsi="Bahnschrift SemiBold" w:cs="Times New Roman"/>
          <w:kern w:val="3"/>
          <w:sz w:val="24"/>
          <w:szCs w:val="24"/>
          <w:lang w:val="cy-GB"/>
          <w14:ligatures w14:val="none"/>
        </w:rPr>
      </w:pPr>
      <w:r w:rsidRPr="00634CEB">
        <w:rPr>
          <w:rFonts w:ascii="Bahnschrift SemiBold" w:eastAsia="Aptos" w:hAnsi="Bahnschrift SemiBold" w:cs="Times New Roman"/>
          <w:kern w:val="3"/>
          <w:sz w:val="24"/>
          <w:szCs w:val="24"/>
          <w:lang w:val="cy-GB"/>
          <w14:ligatures w14:val="none"/>
        </w:rPr>
        <w:t>Troslais: Rydym yn torri ar draws ein darllediad arferol i rannu gyda chi newyddion o ysgol yma yn San Diego. Daw adrorddiad brys o synnau gwn o rywle tu allan. Mae’r heddlu a gwasanaethau brys bellach ar dir yr ysgol.</w:t>
      </w:r>
    </w:p>
    <w:p w14:paraId="484CAC99" w14:textId="77777777" w:rsidR="00634CEB" w:rsidRPr="00634CEB" w:rsidRDefault="00634CEB" w:rsidP="00634CEB">
      <w:pPr>
        <w:suppressAutoHyphens/>
        <w:autoSpaceDN w:val="0"/>
        <w:spacing w:line="254" w:lineRule="auto"/>
        <w:rPr>
          <w:rFonts w:ascii="Bahnschrift SemiBold" w:eastAsia="Aptos" w:hAnsi="Bahnschrift SemiBold" w:cs="Times New Roman"/>
          <w:color w:val="0070C0"/>
          <w:kern w:val="3"/>
          <w:sz w:val="24"/>
          <w:szCs w:val="24"/>
          <w:lang w:val="cy-GB"/>
          <w14:ligatures w14:val="none"/>
        </w:rPr>
      </w:pPr>
      <w:r w:rsidRPr="00634CEB">
        <w:rPr>
          <w:rFonts w:ascii="Bahnschrift SemiBold" w:eastAsia="Aptos" w:hAnsi="Bahnschrift SemiBold" w:cs="Times New Roman"/>
          <w:i/>
          <w:iCs/>
          <w:color w:val="0070C0"/>
          <w:kern w:val="3"/>
          <w:sz w:val="24"/>
          <w:szCs w:val="24"/>
          <w:lang w:val="cy-GB"/>
          <w14:ligatures w14:val="none"/>
        </w:rPr>
        <w:t xml:space="preserve">Golau tywyll. Mae ambell i fflach o olau o gwmpas y llwyfan. Gwelwyd fflachiau o erthyglau papur newydd, ysgolion newyddion radio ayyb ar y sgrin. Mae’r golau’n codi ychydig a gwelwn ferch ifanc yn eistedd ar ganol y llwyfan ar gadair yn yfed diod, mewn ffrog byr blodeuog a siaced brown, mae ei gwallt yn syth a mae hin gwisgo sbectol aviators o gyfnod yr wythdegau. </w:t>
      </w:r>
    </w:p>
    <w:p w14:paraId="40863B1B" w14:textId="77777777" w:rsidR="00634CEB" w:rsidRPr="00634CEB" w:rsidRDefault="00634CEB" w:rsidP="00634CEB">
      <w:pPr>
        <w:suppressAutoHyphens/>
        <w:autoSpaceDN w:val="0"/>
        <w:spacing w:line="254" w:lineRule="auto"/>
        <w:rPr>
          <w:rFonts w:ascii="Bahnschrift SemiBold" w:eastAsia="Aptos" w:hAnsi="Bahnschrift SemiBold" w:cs="Times New Roman"/>
          <w:i/>
          <w:iCs/>
          <w:color w:val="0070C0"/>
          <w:kern w:val="3"/>
          <w:sz w:val="24"/>
          <w:szCs w:val="24"/>
          <w:lang w:val="cy-GB"/>
          <w14:ligatures w14:val="none"/>
        </w:rPr>
      </w:pPr>
      <w:r w:rsidRPr="00634CEB">
        <w:rPr>
          <w:rFonts w:ascii="Bahnschrift SemiBold" w:eastAsia="Aptos" w:hAnsi="Bahnschrift SemiBold" w:cs="Times New Roman"/>
          <w:i/>
          <w:iCs/>
          <w:color w:val="0070C0"/>
          <w:kern w:val="3"/>
          <w:sz w:val="24"/>
          <w:szCs w:val="24"/>
          <w:lang w:val="cy-GB"/>
          <w14:ligatures w14:val="none"/>
        </w:rPr>
        <w:lastRenderedPageBreak/>
        <w:t xml:space="preserve">Mae hi’n anadlu’n ddwfn cyn edrych ar ei dwylo, dyw hi ddim yn crio, dyw hi ddim yn dangos fawr emosiwn. Mae hi’n dal i anadlu’n ddwfn. </w:t>
      </w:r>
    </w:p>
    <w:p w14:paraId="78964642" w14:textId="77777777" w:rsidR="00634CEB" w:rsidRPr="00634CEB" w:rsidRDefault="00634CEB" w:rsidP="00634CEB">
      <w:pPr>
        <w:suppressAutoHyphens/>
        <w:autoSpaceDN w:val="0"/>
        <w:spacing w:line="254" w:lineRule="auto"/>
        <w:rPr>
          <w:rFonts w:ascii="Bahnschrift SemiBold" w:eastAsia="Aptos" w:hAnsi="Bahnschrift SemiBold" w:cs="Times New Roman"/>
          <w:kern w:val="3"/>
          <w:sz w:val="24"/>
          <w:szCs w:val="24"/>
          <w:lang w:val="cy-GB"/>
          <w14:ligatures w14:val="none"/>
        </w:rPr>
      </w:pPr>
      <w:r w:rsidRPr="00634CEB">
        <w:rPr>
          <w:rFonts w:ascii="Bahnschrift SemiBold" w:eastAsia="Aptos" w:hAnsi="Bahnschrift SemiBold" w:cs="Times New Roman"/>
          <w:kern w:val="3"/>
          <w:sz w:val="24"/>
          <w:szCs w:val="24"/>
          <w:lang w:val="cy-GB"/>
          <w14:ligatures w14:val="none"/>
        </w:rPr>
        <w:t>Brenda: Mondays, am I right?!</w:t>
      </w:r>
    </w:p>
    <w:p w14:paraId="38124ECF" w14:textId="77777777" w:rsidR="00634CEB" w:rsidRPr="00634CEB" w:rsidRDefault="00634CEB" w:rsidP="00634CEB">
      <w:pPr>
        <w:suppressAutoHyphens/>
        <w:autoSpaceDN w:val="0"/>
        <w:spacing w:line="254" w:lineRule="auto"/>
        <w:rPr>
          <w:rFonts w:ascii="Bahnschrift SemiBold" w:eastAsia="Aptos" w:hAnsi="Bahnschrift SemiBold" w:cs="Times New Roman"/>
          <w:i/>
          <w:iCs/>
          <w:color w:val="0070C0"/>
          <w:kern w:val="3"/>
          <w:sz w:val="24"/>
          <w:szCs w:val="24"/>
          <w:lang w:val="cy-GB"/>
          <w14:ligatures w14:val="none"/>
        </w:rPr>
      </w:pPr>
      <w:r w:rsidRPr="00634CEB">
        <w:rPr>
          <w:rFonts w:ascii="Bahnschrift SemiBold" w:eastAsia="Aptos" w:hAnsi="Bahnschrift SemiBold" w:cs="Times New Roman"/>
          <w:i/>
          <w:iCs/>
          <w:color w:val="0070C0"/>
          <w:kern w:val="3"/>
          <w:sz w:val="24"/>
          <w:szCs w:val="24"/>
          <w:lang w:val="cy-GB"/>
          <w14:ligatures w14:val="none"/>
        </w:rPr>
        <w:t xml:space="preserve">SAIB. </w:t>
      </w:r>
    </w:p>
    <w:p w14:paraId="3166265A" w14:textId="77777777" w:rsidR="00634CEB" w:rsidRPr="00634CEB" w:rsidRDefault="00634CEB" w:rsidP="00634CEB">
      <w:pPr>
        <w:suppressAutoHyphens/>
        <w:autoSpaceDN w:val="0"/>
        <w:spacing w:line="254" w:lineRule="auto"/>
        <w:rPr>
          <w:rFonts w:ascii="Bahnschrift SemiBold" w:eastAsia="Aptos" w:hAnsi="Bahnschrift SemiBold" w:cs="Times New Roman"/>
          <w:kern w:val="3"/>
          <w:sz w:val="24"/>
          <w:szCs w:val="24"/>
          <w:lang w:val="cy-GB"/>
          <w14:ligatures w14:val="none"/>
        </w:rPr>
      </w:pPr>
      <w:r w:rsidRPr="00634CEB">
        <w:rPr>
          <w:rFonts w:ascii="Bahnschrift SemiBold" w:eastAsia="Aptos" w:hAnsi="Bahnschrift SemiBold" w:cs="Times New Roman"/>
          <w:kern w:val="3"/>
          <w:sz w:val="24"/>
          <w:szCs w:val="24"/>
          <w:lang w:val="cy-GB"/>
          <w14:ligatures w14:val="none"/>
        </w:rPr>
        <w:t xml:space="preserve">Brenda: Ar y 29ain o Ionawr 1979, fe saethodd Brenda Spencer at ysgol yn San Diego. Cafodd 11 o bobl ei saethu 8 plentyn a 3 athro. Saethodd am 20 munud cyn cael ei haretsio 6 awr wedyn, debryniodd carchar am oes. Roedd hi’n 16 oed. </w:t>
      </w:r>
    </w:p>
    <w:p w14:paraId="36DA2BA7" w14:textId="77777777" w:rsidR="00634CEB" w:rsidRPr="00634CEB" w:rsidRDefault="00634CEB" w:rsidP="00634CEB">
      <w:pPr>
        <w:suppressAutoHyphens/>
        <w:autoSpaceDN w:val="0"/>
        <w:spacing w:line="254" w:lineRule="auto"/>
        <w:rPr>
          <w:rFonts w:ascii="Bahnschrift SemiBold" w:eastAsia="Aptos" w:hAnsi="Bahnschrift SemiBold" w:cs="Times New Roman"/>
          <w:i/>
          <w:iCs/>
          <w:color w:val="0070C0"/>
          <w:kern w:val="3"/>
          <w:sz w:val="24"/>
          <w:szCs w:val="24"/>
          <w:lang w:val="cy-GB"/>
          <w14:ligatures w14:val="none"/>
        </w:rPr>
      </w:pPr>
      <w:r w:rsidRPr="00634CEB">
        <w:rPr>
          <w:rFonts w:ascii="Bahnschrift SemiBold" w:eastAsia="Aptos" w:hAnsi="Bahnschrift SemiBold" w:cs="Times New Roman"/>
          <w:i/>
          <w:iCs/>
          <w:color w:val="0070C0"/>
          <w:kern w:val="3"/>
          <w:sz w:val="24"/>
          <w:szCs w:val="24"/>
          <w:lang w:val="cy-GB"/>
          <w14:ligatures w14:val="none"/>
        </w:rPr>
        <w:t xml:space="preserve">Aiff i eistedd ar fatres a rhoi blanced dros ei choesau, edrycha o gwmpas yn petrysgar. Mae hi’n codi un hoson ar y tro a cau ei esgidiau. </w:t>
      </w:r>
    </w:p>
    <w:p w14:paraId="6AC98127" w14:textId="77777777" w:rsidR="00634CEB" w:rsidRPr="00634CEB" w:rsidRDefault="00634CEB" w:rsidP="00634CEB">
      <w:pPr>
        <w:suppressAutoHyphens/>
        <w:autoSpaceDN w:val="0"/>
        <w:spacing w:line="254" w:lineRule="auto"/>
        <w:rPr>
          <w:rFonts w:ascii="Bahnschrift SemiBold" w:eastAsia="Aptos" w:hAnsi="Bahnschrift SemiBold" w:cs="Times New Roman"/>
          <w:kern w:val="3"/>
          <w:sz w:val="24"/>
          <w:szCs w:val="24"/>
          <w:lang w:val="cy-GB"/>
          <w14:ligatures w14:val="none"/>
        </w:rPr>
      </w:pPr>
      <w:r w:rsidRPr="00634CEB">
        <w:rPr>
          <w:rFonts w:ascii="Bahnschrift SemiBold" w:eastAsia="Aptos" w:hAnsi="Bahnschrift SemiBold" w:cs="Times New Roman"/>
          <w:kern w:val="3"/>
          <w:sz w:val="24"/>
          <w:szCs w:val="24"/>
          <w:lang w:val="cy-GB"/>
          <w14:ligatures w14:val="none"/>
        </w:rPr>
        <w:t xml:space="preserve">Brenda: Nath mam adael dad cwpl o flynyddoedd yn ol ar ol ffeindio mas bo fen cael shit tone o affers, calls once in a while, usually os hi di clywed bo fi di neud rhywbeth yn wrong. </w:t>
      </w:r>
    </w:p>
    <w:p w14:paraId="4F6CAD0D" w14:textId="77777777" w:rsidR="00634CEB" w:rsidRPr="00634CEB" w:rsidRDefault="00634CEB" w:rsidP="00634CEB">
      <w:pPr>
        <w:suppressAutoHyphens/>
        <w:autoSpaceDN w:val="0"/>
        <w:spacing w:line="254" w:lineRule="auto"/>
        <w:rPr>
          <w:rFonts w:ascii="Bahnschrift SemiBold" w:eastAsia="Aptos" w:hAnsi="Bahnschrift SemiBold" w:cs="Times New Roman"/>
          <w:kern w:val="3"/>
          <w:sz w:val="24"/>
          <w:szCs w:val="24"/>
          <w:lang w:val="cy-GB"/>
          <w14:ligatures w14:val="none"/>
        </w:rPr>
      </w:pPr>
      <w:r w:rsidRPr="00634CEB">
        <w:rPr>
          <w:rFonts w:ascii="Bahnschrift SemiBold" w:eastAsia="Aptos" w:hAnsi="Bahnschrift SemiBold" w:cs="Times New Roman"/>
          <w:kern w:val="3"/>
          <w:sz w:val="24"/>
          <w:szCs w:val="24"/>
          <w:lang w:val="cy-GB"/>
          <w14:ligatures w14:val="none"/>
        </w:rPr>
        <w:t xml:space="preserve">Its just me and him, me and the old man. </w:t>
      </w:r>
    </w:p>
    <w:p w14:paraId="1737BD8B" w14:textId="77777777" w:rsidR="00634CEB" w:rsidRPr="00634CEB" w:rsidRDefault="00634CEB" w:rsidP="00634CEB">
      <w:pPr>
        <w:suppressAutoHyphens/>
        <w:autoSpaceDN w:val="0"/>
        <w:spacing w:line="254" w:lineRule="auto"/>
        <w:rPr>
          <w:rFonts w:ascii="Bahnschrift SemiBold" w:eastAsia="Aptos" w:hAnsi="Bahnschrift SemiBold" w:cs="Times New Roman"/>
          <w:i/>
          <w:iCs/>
          <w:color w:val="0070C0"/>
          <w:kern w:val="3"/>
          <w:sz w:val="24"/>
          <w:szCs w:val="24"/>
          <w:lang w:val="cy-GB"/>
          <w14:ligatures w14:val="none"/>
        </w:rPr>
      </w:pPr>
      <w:r w:rsidRPr="00634CEB">
        <w:rPr>
          <w:rFonts w:ascii="Bahnschrift SemiBold" w:eastAsia="Aptos" w:hAnsi="Bahnschrift SemiBold" w:cs="Times New Roman"/>
          <w:i/>
          <w:iCs/>
          <w:color w:val="0070C0"/>
          <w:kern w:val="3"/>
          <w:sz w:val="24"/>
          <w:szCs w:val="24"/>
          <w:lang w:val="cy-GB"/>
          <w14:ligatures w14:val="none"/>
        </w:rPr>
        <w:t xml:space="preserve">Edrycha at y matres a’i answeu gan rhagdybio fod rhywbeth tywyll wedi digwydd rhnwgddi hi a’i thad. </w:t>
      </w:r>
    </w:p>
    <w:p w14:paraId="506F2D99" w14:textId="77777777" w:rsidR="00634CEB" w:rsidRPr="00634CEB" w:rsidRDefault="00634CEB" w:rsidP="00634CEB">
      <w:pPr>
        <w:suppressAutoHyphens/>
        <w:autoSpaceDN w:val="0"/>
        <w:spacing w:line="254" w:lineRule="auto"/>
        <w:rPr>
          <w:rFonts w:ascii="Bahnschrift SemiBold" w:eastAsia="Aptos" w:hAnsi="Bahnschrift SemiBold" w:cs="Times New Roman"/>
          <w:i/>
          <w:iCs/>
          <w:color w:val="0070C0"/>
          <w:kern w:val="3"/>
          <w:sz w:val="24"/>
          <w:szCs w:val="24"/>
          <w:lang w:val="cy-GB"/>
          <w14:ligatures w14:val="none"/>
        </w:rPr>
      </w:pPr>
      <w:r w:rsidRPr="00634CEB">
        <w:rPr>
          <w:rFonts w:ascii="Bahnschrift SemiBold" w:eastAsia="Aptos" w:hAnsi="Bahnschrift SemiBold" w:cs="Times New Roman"/>
          <w:i/>
          <w:iCs/>
          <w:color w:val="0070C0"/>
          <w:kern w:val="3"/>
          <w:sz w:val="24"/>
          <w:szCs w:val="24"/>
          <w:lang w:val="cy-GB"/>
          <w14:ligatures w14:val="none"/>
        </w:rPr>
        <w:t xml:space="preserve">Mae hi’n sefyll a dechrau codi’r poteli alcohol gwag o gwmpas y stafell a’i roi nhw mewn bag. Daw nol a cicio’r matres yn flin. </w:t>
      </w:r>
    </w:p>
    <w:p w14:paraId="543537F3" w14:textId="77777777" w:rsidR="00634CEB" w:rsidRPr="00634CEB" w:rsidRDefault="00634CEB" w:rsidP="00634CEB">
      <w:pPr>
        <w:suppressAutoHyphens/>
        <w:autoSpaceDN w:val="0"/>
        <w:spacing w:line="254" w:lineRule="auto"/>
        <w:rPr>
          <w:rFonts w:ascii="Bahnschrift SemiBold" w:eastAsia="Aptos" w:hAnsi="Bahnschrift SemiBold" w:cs="Times New Roman"/>
          <w:kern w:val="3"/>
          <w:sz w:val="24"/>
          <w:szCs w:val="24"/>
          <w:lang w:val="cy-GB"/>
          <w14:ligatures w14:val="none"/>
        </w:rPr>
      </w:pPr>
      <w:r w:rsidRPr="00634CEB">
        <w:rPr>
          <w:rFonts w:ascii="Bahnschrift SemiBold" w:eastAsia="Aptos" w:hAnsi="Bahnschrift SemiBold" w:cs="Times New Roman"/>
          <w:kern w:val="3"/>
          <w:sz w:val="24"/>
          <w:szCs w:val="24"/>
          <w:lang w:val="cy-GB"/>
          <w14:ligatures w14:val="none"/>
        </w:rPr>
        <w:t xml:space="preserve">A single matres, alcholic father and daughter and a shitty old house. </w:t>
      </w:r>
      <w:r w:rsidRPr="00634CEB">
        <w:rPr>
          <w:rFonts w:ascii="Bahnschrift SemiBold" w:eastAsia="Aptos" w:hAnsi="Bahnschrift SemiBold" w:cs="Times New Roman"/>
          <w:i/>
          <w:iCs/>
          <w:kern w:val="3"/>
          <w:sz w:val="24"/>
          <w:szCs w:val="24"/>
          <w:lang w:val="cy-GB"/>
          <w14:ligatures w14:val="none"/>
        </w:rPr>
        <w:t xml:space="preserve">Mae hi’n ochnedio. </w:t>
      </w:r>
    </w:p>
    <w:p w14:paraId="18B0384D" w14:textId="77777777" w:rsidR="00634CEB" w:rsidRPr="00634CEB" w:rsidRDefault="00634CEB" w:rsidP="00634CEB">
      <w:pPr>
        <w:suppressAutoHyphens/>
        <w:autoSpaceDN w:val="0"/>
        <w:spacing w:line="254" w:lineRule="auto"/>
        <w:rPr>
          <w:rFonts w:ascii="Bahnschrift SemiBold" w:eastAsia="Aptos" w:hAnsi="Bahnschrift SemiBold" w:cs="Times New Roman"/>
          <w:i/>
          <w:iCs/>
          <w:kern w:val="3"/>
          <w:sz w:val="24"/>
          <w:szCs w:val="24"/>
          <w:lang w:val="cy-GB"/>
          <w14:ligatures w14:val="none"/>
        </w:rPr>
      </w:pPr>
    </w:p>
    <w:p w14:paraId="3B6C9F57" w14:textId="77777777" w:rsidR="00634CEB" w:rsidRPr="00634CEB" w:rsidRDefault="00634CEB" w:rsidP="00634CEB">
      <w:pPr>
        <w:suppressAutoHyphens/>
        <w:autoSpaceDN w:val="0"/>
        <w:spacing w:line="254" w:lineRule="auto"/>
        <w:rPr>
          <w:rFonts w:ascii="Bahnschrift SemiBold" w:eastAsia="Aptos" w:hAnsi="Bahnschrift SemiBold" w:cs="Times New Roman"/>
          <w:i/>
          <w:iCs/>
          <w:color w:val="0070C0"/>
          <w:kern w:val="3"/>
          <w:sz w:val="24"/>
          <w:szCs w:val="24"/>
          <w:lang w:val="cy-GB"/>
          <w14:ligatures w14:val="none"/>
        </w:rPr>
      </w:pPr>
      <w:r w:rsidRPr="00634CEB">
        <w:rPr>
          <w:rFonts w:ascii="Bahnschrift SemiBold" w:eastAsia="Aptos" w:hAnsi="Bahnschrift SemiBold" w:cs="Times New Roman"/>
          <w:i/>
          <w:iCs/>
          <w:color w:val="0070C0"/>
          <w:kern w:val="3"/>
          <w:sz w:val="24"/>
          <w:szCs w:val="24"/>
          <w:lang w:val="cy-GB"/>
          <w14:ligatures w14:val="none"/>
        </w:rPr>
        <w:t xml:space="preserve">Mae’r golau yn pylu eto gan amlygu’r sgrin a mae Brenda yn troi rownd yn sydyn wrth sylwi ar y calendr ar y sgrin, mae hi’n rhedeg draw i edrych arno. </w:t>
      </w:r>
    </w:p>
    <w:p w14:paraId="51299D61" w14:textId="77777777" w:rsidR="00634CEB" w:rsidRPr="00634CEB" w:rsidRDefault="00634CEB" w:rsidP="00634CEB">
      <w:pPr>
        <w:suppressAutoHyphens/>
        <w:autoSpaceDN w:val="0"/>
        <w:spacing w:line="254" w:lineRule="auto"/>
        <w:rPr>
          <w:rFonts w:ascii="Bahnschrift SemiBold" w:eastAsia="Aptos" w:hAnsi="Bahnschrift SemiBold" w:cs="Times New Roman"/>
          <w:kern w:val="3"/>
          <w:sz w:val="24"/>
          <w:szCs w:val="24"/>
          <w:lang w:val="cy-GB"/>
          <w14:ligatures w14:val="none"/>
        </w:rPr>
      </w:pPr>
      <w:r w:rsidRPr="00634CEB">
        <w:rPr>
          <w:rFonts w:ascii="Bahnschrift SemiBold" w:eastAsia="Aptos" w:hAnsi="Bahnschrift SemiBold" w:cs="Times New Roman"/>
          <w:kern w:val="3"/>
          <w:sz w:val="24"/>
          <w:szCs w:val="24"/>
          <w:lang w:val="cy-GB"/>
          <w14:ligatures w14:val="none"/>
        </w:rPr>
        <w:t xml:space="preserve">Sweet sixteen, ain’t it peachy keen! </w:t>
      </w:r>
    </w:p>
    <w:p w14:paraId="448764BC" w14:textId="77777777" w:rsidR="00634CEB" w:rsidRPr="00634CEB" w:rsidRDefault="00634CEB" w:rsidP="00634CEB">
      <w:pPr>
        <w:suppressAutoHyphens/>
        <w:autoSpaceDN w:val="0"/>
        <w:spacing w:line="254" w:lineRule="auto"/>
        <w:rPr>
          <w:rFonts w:ascii="Bahnschrift SemiBold" w:eastAsia="Aptos" w:hAnsi="Bahnschrift SemiBold" w:cs="Times New Roman"/>
          <w:kern w:val="3"/>
          <w:sz w:val="24"/>
          <w:szCs w:val="24"/>
          <w:lang w:val="cy-GB"/>
          <w14:ligatures w14:val="none"/>
        </w:rPr>
      </w:pPr>
      <w:r w:rsidRPr="00634CEB">
        <w:rPr>
          <w:rFonts w:ascii="Bahnschrift SemiBold" w:eastAsia="Aptos" w:hAnsi="Bahnschrift SemiBold" w:cs="Times New Roman"/>
          <w:kern w:val="3"/>
          <w:sz w:val="24"/>
          <w:szCs w:val="24"/>
          <w:lang w:val="cy-GB"/>
          <w14:ligatures w14:val="none"/>
        </w:rPr>
        <w:t xml:space="preserve">Fi di gofyn i Dad am radio. Na gyd fi moen yw radio. Imagine pa mor swel byse gallu deffro’n bore a sticio radio mlaen a just dawnsio. Mondays wouldnt be so bad the eh? </w:t>
      </w:r>
    </w:p>
    <w:p w14:paraId="1930599D" w14:textId="77777777" w:rsidR="00634CEB" w:rsidRPr="00634CEB" w:rsidRDefault="00634CEB" w:rsidP="00634CEB">
      <w:pPr>
        <w:suppressAutoHyphens/>
        <w:autoSpaceDN w:val="0"/>
        <w:spacing w:line="254" w:lineRule="auto"/>
        <w:rPr>
          <w:rFonts w:ascii="Bahnschrift SemiBold" w:eastAsia="Aptos" w:hAnsi="Bahnschrift SemiBold" w:cs="Times New Roman"/>
          <w:i/>
          <w:iCs/>
          <w:color w:val="0070C0"/>
          <w:kern w:val="3"/>
          <w:sz w:val="24"/>
          <w:szCs w:val="24"/>
          <w:lang w:val="cy-GB"/>
          <w14:ligatures w14:val="none"/>
        </w:rPr>
      </w:pPr>
      <w:r w:rsidRPr="00634CEB">
        <w:rPr>
          <w:rFonts w:ascii="Bahnschrift SemiBold" w:eastAsia="Aptos" w:hAnsi="Bahnschrift SemiBold" w:cs="Times New Roman"/>
          <w:i/>
          <w:iCs/>
          <w:color w:val="0070C0"/>
          <w:kern w:val="3"/>
          <w:sz w:val="24"/>
          <w:szCs w:val="24"/>
          <w:lang w:val="cy-GB"/>
          <w14:ligatures w14:val="none"/>
        </w:rPr>
        <w:t xml:space="preserve">Clyw swn record stratch a mae ‘Le Freak’ gan Chic yn chwarae, mae Brenda yn dechrau dawnsio o gwmpas y llwyfan, mae hi’n taflu ei llaw yn yr awyr a mae ‘I will survive’ gan Gloria Gaynor yn chwarae, mae hi dal i ddawnsio yna yn sydyn mae’r radio yn newid i ‘I don’t like Mondays’ gan y Boomtown Rats, mae hi’n dawnsio am bach, wedyn yn stopio a sefyll yn llonydd. Mae hi’n edrych lawr ar ei dwylo wedyn rhoi nhw dros ei chlystiau. Mae’r gerddoriaeth yn stopio. </w:t>
      </w:r>
    </w:p>
    <w:p w14:paraId="6EEAA34A" w14:textId="77777777" w:rsidR="00634CEB" w:rsidRPr="00634CEB" w:rsidRDefault="00634CEB" w:rsidP="00634CEB">
      <w:pPr>
        <w:suppressAutoHyphens/>
        <w:autoSpaceDN w:val="0"/>
        <w:spacing w:line="254" w:lineRule="auto"/>
        <w:rPr>
          <w:rFonts w:ascii="Bahnschrift SemiBold" w:eastAsia="Aptos" w:hAnsi="Bahnschrift SemiBold" w:cs="Times New Roman"/>
          <w:kern w:val="3"/>
          <w:sz w:val="24"/>
          <w:szCs w:val="24"/>
          <w:lang w:val="cy-GB"/>
          <w14:ligatures w14:val="none"/>
        </w:rPr>
      </w:pPr>
      <w:r w:rsidRPr="00634CEB">
        <w:rPr>
          <w:rFonts w:ascii="Bahnschrift SemiBold" w:eastAsia="Aptos" w:hAnsi="Bahnschrift SemiBold" w:cs="Times New Roman"/>
          <w:kern w:val="3"/>
          <w:sz w:val="24"/>
          <w:szCs w:val="24"/>
          <w:lang w:val="cy-GB"/>
          <w14:ligatures w14:val="none"/>
        </w:rPr>
        <w:t xml:space="preserve">God, dwi really ishe radio. </w:t>
      </w:r>
    </w:p>
    <w:p w14:paraId="3A87441F" w14:textId="77777777" w:rsidR="00634CEB" w:rsidRPr="00634CEB" w:rsidRDefault="00634CEB" w:rsidP="00634CEB">
      <w:pPr>
        <w:suppressAutoHyphens/>
        <w:autoSpaceDN w:val="0"/>
        <w:spacing w:line="254" w:lineRule="auto"/>
        <w:rPr>
          <w:rFonts w:ascii="Bahnschrift SemiBold" w:eastAsia="Aptos" w:hAnsi="Bahnschrift SemiBold" w:cs="Times New Roman"/>
          <w:i/>
          <w:iCs/>
          <w:color w:val="0070C0"/>
          <w:kern w:val="3"/>
          <w:sz w:val="24"/>
          <w:szCs w:val="24"/>
          <w:lang w:val="cy-GB"/>
          <w14:ligatures w14:val="none"/>
        </w:rPr>
      </w:pPr>
      <w:r w:rsidRPr="00634CEB">
        <w:rPr>
          <w:rFonts w:ascii="Bahnschrift SemiBold" w:eastAsia="Aptos" w:hAnsi="Bahnschrift SemiBold" w:cs="Times New Roman"/>
          <w:i/>
          <w:iCs/>
          <w:color w:val="0070C0"/>
          <w:kern w:val="3"/>
          <w:sz w:val="24"/>
          <w:szCs w:val="24"/>
          <w:lang w:val="cy-GB"/>
          <w14:ligatures w14:val="none"/>
        </w:rPr>
        <w:t>Cerdda Brenda yn araf tuag at balwn ‘16’ a rhywbeth wedi wrappio mewn papur a’u rhoi yn ganol y llwyfan, yna aiff i roi het penblwydd ar, ac yna mae hi’n cario cacen penblwydd draw i’r anrheg a balwn. Mae hi’n eistedd ar y cadiar gyda’r anrheg wrth ei thraed a’r cacen yn ei chol. Mae hi’n canu penblwydd hapus yw hun.</w:t>
      </w:r>
    </w:p>
    <w:p w14:paraId="724D2503" w14:textId="77777777" w:rsidR="00634CEB" w:rsidRPr="00634CEB" w:rsidRDefault="00634CEB" w:rsidP="00634CEB">
      <w:pPr>
        <w:suppressAutoHyphens/>
        <w:autoSpaceDN w:val="0"/>
        <w:spacing w:line="254" w:lineRule="auto"/>
        <w:rPr>
          <w:rFonts w:ascii="Bahnschrift SemiBold" w:eastAsia="Aptos" w:hAnsi="Bahnschrift SemiBold" w:cs="Times New Roman"/>
          <w:i/>
          <w:iCs/>
          <w:color w:val="0070C0"/>
          <w:kern w:val="3"/>
          <w:sz w:val="24"/>
          <w:szCs w:val="24"/>
          <w:lang w:val="cy-GB"/>
          <w14:ligatures w14:val="none"/>
        </w:rPr>
      </w:pPr>
      <w:r w:rsidRPr="00634CEB">
        <w:rPr>
          <w:rFonts w:ascii="Bahnschrift SemiBold" w:eastAsia="Aptos" w:hAnsi="Bahnschrift SemiBold" w:cs="Times New Roman"/>
          <w:i/>
          <w:iCs/>
          <w:color w:val="0070C0"/>
          <w:kern w:val="3"/>
          <w:sz w:val="24"/>
          <w:szCs w:val="24"/>
          <w:lang w:val="cy-GB"/>
          <w14:ligatures w14:val="none"/>
        </w:rPr>
        <w:lastRenderedPageBreak/>
        <w:t xml:space="preserve">Ar ddiwedd y canu mae Brenda yn chwythu y canwyllau allan. Mae hi’n edrych ar yr anrheg. Daw golwg dros ei gwyneb o gyrffo cyn iddi edrych fyny a gwenu yn fawr. </w:t>
      </w:r>
    </w:p>
    <w:p w14:paraId="1491D66F" w14:textId="77777777" w:rsidR="00634CEB" w:rsidRPr="00634CEB" w:rsidRDefault="00634CEB" w:rsidP="00634CEB">
      <w:pPr>
        <w:suppressAutoHyphens/>
        <w:autoSpaceDN w:val="0"/>
        <w:spacing w:line="254" w:lineRule="auto"/>
        <w:rPr>
          <w:rFonts w:ascii="Bahnschrift SemiBold" w:eastAsia="Aptos" w:hAnsi="Bahnschrift SemiBold" w:cs="Times New Roman"/>
          <w:i/>
          <w:iCs/>
          <w:color w:val="0070C0"/>
          <w:kern w:val="3"/>
          <w:sz w:val="24"/>
          <w:szCs w:val="24"/>
          <w:lang w:val="cy-GB"/>
          <w14:ligatures w14:val="none"/>
        </w:rPr>
      </w:pPr>
      <w:r w:rsidRPr="00634CEB">
        <w:rPr>
          <w:rFonts w:ascii="Bahnschrift SemiBold" w:eastAsia="Aptos" w:hAnsi="Bahnschrift SemiBold" w:cs="Times New Roman"/>
          <w:i/>
          <w:iCs/>
          <w:color w:val="0070C0"/>
          <w:kern w:val="3"/>
          <w:sz w:val="24"/>
          <w:szCs w:val="24"/>
          <w:lang w:val="cy-GB"/>
          <w14:ligatures w14:val="none"/>
        </w:rPr>
        <w:t xml:space="preserve">Brysia wedyn i ddadwrappio yr anrheg. </w:t>
      </w:r>
    </w:p>
    <w:p w14:paraId="39DC1AFE" w14:textId="77777777" w:rsidR="00634CEB" w:rsidRPr="00634CEB" w:rsidRDefault="00634CEB" w:rsidP="00634CEB">
      <w:pPr>
        <w:suppressAutoHyphens/>
        <w:autoSpaceDN w:val="0"/>
        <w:spacing w:line="254" w:lineRule="auto"/>
        <w:rPr>
          <w:rFonts w:ascii="Bahnschrift SemiBold" w:eastAsia="Aptos" w:hAnsi="Bahnschrift SemiBold" w:cs="Times New Roman"/>
          <w:i/>
          <w:iCs/>
          <w:color w:val="0070C0"/>
          <w:kern w:val="3"/>
          <w:sz w:val="24"/>
          <w:szCs w:val="24"/>
          <w:lang w:val="cy-GB"/>
          <w14:ligatures w14:val="none"/>
        </w:rPr>
      </w:pPr>
      <w:r w:rsidRPr="00634CEB">
        <w:rPr>
          <w:rFonts w:ascii="Bahnschrift SemiBold" w:eastAsia="Aptos" w:hAnsi="Bahnschrift SemiBold" w:cs="Times New Roman"/>
          <w:i/>
          <w:iCs/>
          <w:color w:val="0070C0"/>
          <w:kern w:val="3"/>
          <w:sz w:val="24"/>
          <w:szCs w:val="24"/>
          <w:lang w:val="cy-GB"/>
          <w14:ligatures w14:val="none"/>
        </w:rPr>
        <w:t xml:space="preserve">Tawelwch, wrth iddi sylwi’n araf mae nid y radio oedd hi eisiau oedd hi wedi ei derbyn ond mae rhywbeth arall, rhywbeth siap a theimlad gwahnol. </w:t>
      </w:r>
    </w:p>
    <w:p w14:paraId="4C0464BB" w14:textId="77777777" w:rsidR="00634CEB" w:rsidRPr="00634CEB" w:rsidRDefault="00634CEB" w:rsidP="00634CEB">
      <w:pPr>
        <w:suppressAutoHyphens/>
        <w:autoSpaceDN w:val="0"/>
        <w:spacing w:line="254" w:lineRule="auto"/>
        <w:rPr>
          <w:rFonts w:ascii="Bahnschrift SemiBold" w:eastAsia="Aptos" w:hAnsi="Bahnschrift SemiBold" w:cs="Times New Roman"/>
          <w:kern w:val="3"/>
          <w:sz w:val="24"/>
          <w:szCs w:val="24"/>
          <w:lang w:val="cy-GB"/>
          <w14:ligatures w14:val="none"/>
        </w:rPr>
      </w:pPr>
      <w:r w:rsidRPr="00634CEB">
        <w:rPr>
          <w:rFonts w:ascii="Bahnschrift SemiBold" w:eastAsia="Aptos" w:hAnsi="Bahnschrift SemiBold" w:cs="Times New Roman"/>
          <w:kern w:val="3"/>
          <w:sz w:val="24"/>
          <w:szCs w:val="24"/>
          <w:lang w:val="cy-GB"/>
          <w14:ligatures w14:val="none"/>
        </w:rPr>
        <w:t xml:space="preserve">Brenda: Gan dad, happy brithday.... oh. </w:t>
      </w:r>
    </w:p>
    <w:p w14:paraId="5F992755" w14:textId="77777777" w:rsidR="00634CEB" w:rsidRPr="00634CEB" w:rsidRDefault="00634CEB" w:rsidP="00634CEB">
      <w:pPr>
        <w:suppressAutoHyphens/>
        <w:autoSpaceDN w:val="0"/>
        <w:spacing w:line="254" w:lineRule="auto"/>
        <w:rPr>
          <w:rFonts w:ascii="Bahnschrift SemiBold" w:eastAsia="Aptos" w:hAnsi="Bahnschrift SemiBold" w:cs="Times New Roman"/>
          <w:i/>
          <w:iCs/>
          <w:color w:val="0070C0"/>
          <w:kern w:val="3"/>
          <w:sz w:val="24"/>
          <w:szCs w:val="24"/>
          <w:lang w:val="cy-GB"/>
          <w14:ligatures w14:val="none"/>
        </w:rPr>
      </w:pPr>
      <w:r w:rsidRPr="00634CEB">
        <w:rPr>
          <w:rFonts w:ascii="Bahnschrift SemiBold" w:eastAsia="Aptos" w:hAnsi="Bahnschrift SemiBold" w:cs="Times New Roman"/>
          <w:i/>
          <w:iCs/>
          <w:color w:val="0070C0"/>
          <w:kern w:val="3"/>
          <w:sz w:val="24"/>
          <w:szCs w:val="24"/>
          <w:lang w:val="cy-GB"/>
          <w14:ligatures w14:val="none"/>
        </w:rPr>
        <w:t xml:space="preserve">Mae hi’n codi fyny gwn, dyma’r golau yn pylu o’i chwmpas gan ddisgelirio ar y gwn. Clyw tamed eto o ‘I Dont like Mondays’ gan Boomtown Rats. </w:t>
      </w:r>
    </w:p>
    <w:p w14:paraId="1186DA13" w14:textId="77777777" w:rsidR="00634CEB" w:rsidRPr="00634CEB" w:rsidRDefault="00634CEB" w:rsidP="00634CEB">
      <w:pPr>
        <w:suppressAutoHyphens/>
        <w:autoSpaceDN w:val="0"/>
        <w:spacing w:line="254" w:lineRule="auto"/>
        <w:rPr>
          <w:rFonts w:ascii="Bahnschrift SemiBold" w:eastAsia="Aptos" w:hAnsi="Bahnschrift SemiBold" w:cs="Times New Roman"/>
          <w:i/>
          <w:iCs/>
          <w:color w:val="0070C0"/>
          <w:kern w:val="3"/>
          <w:sz w:val="24"/>
          <w:szCs w:val="24"/>
          <w:lang w:val="cy-GB"/>
          <w14:ligatures w14:val="none"/>
        </w:rPr>
      </w:pPr>
      <w:r w:rsidRPr="00634CEB">
        <w:rPr>
          <w:rFonts w:ascii="Bahnschrift SemiBold" w:eastAsia="Aptos" w:hAnsi="Bahnschrift SemiBold" w:cs="Times New Roman"/>
          <w:i/>
          <w:iCs/>
          <w:color w:val="0070C0"/>
          <w:kern w:val="3"/>
          <w:sz w:val="24"/>
          <w:szCs w:val="24"/>
          <w:lang w:val="cy-GB"/>
          <w14:ligatures w14:val="none"/>
        </w:rPr>
        <w:t xml:space="preserve">Mae Brenda yn codi ac yn cario’r gwn o gwmpas, mae’n ei astudio. Fel ei bod methu ei ddeall i ddechrau, efallai cawn rhyw fath o montage ohonni yn ceisio ei ddal mewn llawer o ffyrdd anghyrwir cyn iddi ei dal o dan ei braich a’i anelu. Cawn argraff ei bod yn falch efo’r gwn erbyn hyn, ei bod yn teimlo’n gyflawn. Mae’r gerddoriaeth yn stopio a mae Brenda yn sefyll mae tawelwch. </w:t>
      </w:r>
    </w:p>
    <w:p w14:paraId="7D68B77B" w14:textId="77777777" w:rsidR="00634CEB" w:rsidRPr="00634CEB" w:rsidRDefault="00634CEB" w:rsidP="00634CEB">
      <w:pPr>
        <w:suppressAutoHyphens/>
        <w:autoSpaceDN w:val="0"/>
        <w:spacing w:line="254" w:lineRule="auto"/>
        <w:rPr>
          <w:rFonts w:ascii="Bahnschrift SemiBold" w:eastAsia="Aptos" w:hAnsi="Bahnschrift SemiBold" w:cs="Times New Roman"/>
          <w:kern w:val="3"/>
          <w:sz w:val="24"/>
          <w:szCs w:val="24"/>
          <w:lang w:val="cy-GB"/>
          <w14:ligatures w14:val="none"/>
        </w:rPr>
      </w:pPr>
      <w:r w:rsidRPr="00634CEB">
        <w:rPr>
          <w:rFonts w:ascii="Bahnschrift SemiBold" w:eastAsia="Aptos" w:hAnsi="Bahnschrift SemiBold" w:cs="Times New Roman"/>
          <w:kern w:val="3"/>
          <w:sz w:val="24"/>
          <w:szCs w:val="24"/>
          <w:lang w:val="cy-GB"/>
          <w14:ligatures w14:val="none"/>
        </w:rPr>
        <w:t xml:space="preserve">Brenda: Mae radio’n cool, mae radio’n trendy, ond ma hwn yn diddorol. Pwy syn rhoi ruger 10/20 i ferch ei sweet sixteen? Nobody but my father. Sain surprised really, unrhywbeth i gadw fi’n brysur I guess, i gau fy mhen am awr neu ddwy. </w:t>
      </w:r>
    </w:p>
    <w:p w14:paraId="3553ECCF" w14:textId="77777777" w:rsidR="00634CEB" w:rsidRPr="00634CEB" w:rsidRDefault="00634CEB" w:rsidP="00634CEB">
      <w:pPr>
        <w:suppressAutoHyphens/>
        <w:autoSpaceDN w:val="0"/>
        <w:spacing w:line="254" w:lineRule="auto"/>
        <w:rPr>
          <w:rFonts w:ascii="Bahnschrift SemiBold" w:eastAsia="Aptos" w:hAnsi="Bahnschrift SemiBold" w:cs="Times New Roman"/>
          <w:i/>
          <w:iCs/>
          <w:color w:val="0070C0"/>
          <w:kern w:val="3"/>
          <w:sz w:val="24"/>
          <w:szCs w:val="24"/>
          <w:lang w:val="cy-GB"/>
          <w14:ligatures w14:val="none"/>
        </w:rPr>
      </w:pPr>
      <w:r w:rsidRPr="00634CEB">
        <w:rPr>
          <w:rFonts w:ascii="Bahnschrift SemiBold" w:eastAsia="Aptos" w:hAnsi="Bahnschrift SemiBold" w:cs="Times New Roman"/>
          <w:i/>
          <w:iCs/>
          <w:color w:val="0070C0"/>
          <w:kern w:val="3"/>
          <w:sz w:val="24"/>
          <w:szCs w:val="24"/>
          <w:lang w:val="cy-GB"/>
          <w14:ligatures w14:val="none"/>
        </w:rPr>
        <w:t xml:space="preserve">Aiff Brenda i’r matres gyda’r gwn a’i astudio. Wrth i hyn ddigwydd cawn troslais ar y screen o ddosbarth. </w:t>
      </w:r>
    </w:p>
    <w:p w14:paraId="6FB0963E" w14:textId="77777777" w:rsidR="00634CEB" w:rsidRPr="00634CEB" w:rsidRDefault="00634CEB" w:rsidP="00634CEB">
      <w:pPr>
        <w:suppressAutoHyphens/>
        <w:autoSpaceDN w:val="0"/>
        <w:spacing w:line="254" w:lineRule="auto"/>
        <w:rPr>
          <w:rFonts w:ascii="Bahnschrift SemiBold" w:eastAsia="Aptos" w:hAnsi="Bahnschrift SemiBold" w:cs="Times New Roman"/>
          <w:i/>
          <w:iCs/>
          <w:kern w:val="3"/>
          <w:sz w:val="24"/>
          <w:szCs w:val="24"/>
          <w:lang w:val="cy-GB"/>
          <w14:ligatures w14:val="none"/>
        </w:rPr>
      </w:pPr>
      <w:r w:rsidRPr="00634CEB">
        <w:rPr>
          <w:rFonts w:ascii="Bahnschrift SemiBold" w:eastAsia="Aptos" w:hAnsi="Bahnschrift SemiBold" w:cs="Times New Roman"/>
          <w:i/>
          <w:iCs/>
          <w:kern w:val="3"/>
          <w:sz w:val="24"/>
          <w:szCs w:val="24"/>
          <w:lang w:val="cy-GB"/>
          <w14:ligatures w14:val="none"/>
        </w:rPr>
        <w:t xml:space="preserve">(TROS LAIS) </w:t>
      </w:r>
    </w:p>
    <w:p w14:paraId="6480A894" w14:textId="77777777" w:rsidR="00634CEB" w:rsidRPr="00634CEB" w:rsidRDefault="00634CEB" w:rsidP="00634CEB">
      <w:pPr>
        <w:suppressAutoHyphens/>
        <w:autoSpaceDN w:val="0"/>
        <w:spacing w:line="254" w:lineRule="auto"/>
        <w:rPr>
          <w:rFonts w:ascii="Bahnschrift SemiBold" w:eastAsia="Aptos" w:hAnsi="Bahnschrift SemiBold" w:cs="Times New Roman"/>
          <w:kern w:val="3"/>
          <w:sz w:val="24"/>
          <w:szCs w:val="24"/>
          <w:lang w:val="cy-GB"/>
          <w14:ligatures w14:val="none"/>
        </w:rPr>
      </w:pPr>
      <w:r w:rsidRPr="00634CEB">
        <w:rPr>
          <w:rFonts w:ascii="Bahnschrift SemiBold" w:eastAsia="Aptos" w:hAnsi="Bahnschrift SemiBold" w:cs="Times New Roman"/>
          <w:kern w:val="3"/>
          <w:sz w:val="24"/>
          <w:szCs w:val="24"/>
          <w:lang w:val="cy-GB"/>
          <w14:ligatures w14:val="none"/>
        </w:rPr>
        <w:t xml:space="preserve">Athro: Felly heddi blant ni am ddysgu am y Ruger 10/20. Reifl ‘semi-automatic’ yw hwn a gaiff ei gynhyrchu yma yn America. </w:t>
      </w:r>
    </w:p>
    <w:p w14:paraId="36D030E0" w14:textId="77777777" w:rsidR="00634CEB" w:rsidRPr="00634CEB" w:rsidRDefault="00634CEB" w:rsidP="00634CEB">
      <w:pPr>
        <w:suppressAutoHyphens/>
        <w:autoSpaceDN w:val="0"/>
        <w:spacing w:line="254" w:lineRule="auto"/>
        <w:rPr>
          <w:rFonts w:ascii="Bahnschrift SemiBold" w:eastAsia="Aptos" w:hAnsi="Bahnschrift SemiBold" w:cs="Times New Roman"/>
          <w:kern w:val="3"/>
          <w:sz w:val="24"/>
          <w:szCs w:val="24"/>
          <w:lang w:val="cy-GB"/>
          <w14:ligatures w14:val="none"/>
        </w:rPr>
      </w:pPr>
      <w:r w:rsidRPr="00634CEB">
        <w:rPr>
          <w:rFonts w:ascii="Bahnschrift SemiBold" w:eastAsia="Aptos" w:hAnsi="Bahnschrift SemiBold" w:cs="Times New Roman"/>
          <w:kern w:val="3"/>
          <w:sz w:val="24"/>
          <w:szCs w:val="24"/>
          <w:lang w:val="cy-GB"/>
          <w14:ligatures w14:val="none"/>
        </w:rPr>
        <w:t xml:space="preserve">Plentyn: God Bless America! </w:t>
      </w:r>
    </w:p>
    <w:p w14:paraId="6BEFC58F" w14:textId="77777777" w:rsidR="00634CEB" w:rsidRPr="00634CEB" w:rsidRDefault="00634CEB" w:rsidP="00634CEB">
      <w:pPr>
        <w:suppressAutoHyphens/>
        <w:autoSpaceDN w:val="0"/>
        <w:spacing w:line="254" w:lineRule="auto"/>
        <w:rPr>
          <w:rFonts w:ascii="Bahnschrift SemiBold" w:eastAsia="Aptos" w:hAnsi="Bahnschrift SemiBold" w:cs="Times New Roman"/>
          <w:kern w:val="3"/>
          <w:sz w:val="24"/>
          <w:szCs w:val="24"/>
          <w:lang w:val="cy-GB"/>
          <w14:ligatures w14:val="none"/>
        </w:rPr>
      </w:pPr>
      <w:r w:rsidRPr="00634CEB">
        <w:rPr>
          <w:rFonts w:ascii="Bahnschrift SemiBold" w:eastAsia="Aptos" w:hAnsi="Bahnschrift SemiBold" w:cs="Times New Roman"/>
          <w:kern w:val="3"/>
          <w:sz w:val="24"/>
          <w:szCs w:val="24"/>
          <w:lang w:val="cy-GB"/>
          <w14:ligatures w14:val="none"/>
        </w:rPr>
        <w:t xml:space="preserve">Athro: Ie diolch Susie! Defnyddia rotary magazine 10 rownd, er mae fersiwn box magazines ar gael hefyd. Mae’n pwyso pump pwys ac yn 37 modefedd o hyd. Felly, diogn ysgafn i unrhywun gario. Byddai ei ddefnyddio i’w saethu yn siwr o ladd rhywun. </w:t>
      </w:r>
    </w:p>
    <w:p w14:paraId="687AE406" w14:textId="77777777" w:rsidR="00634CEB" w:rsidRPr="00634CEB" w:rsidRDefault="00634CEB" w:rsidP="00634CEB">
      <w:pPr>
        <w:suppressAutoHyphens/>
        <w:autoSpaceDN w:val="0"/>
        <w:spacing w:line="254" w:lineRule="auto"/>
        <w:rPr>
          <w:rFonts w:ascii="Bahnschrift SemiBold" w:eastAsia="Aptos" w:hAnsi="Bahnschrift SemiBold" w:cs="Times New Roman"/>
          <w:i/>
          <w:iCs/>
          <w:color w:val="0070C0"/>
          <w:kern w:val="3"/>
          <w:sz w:val="24"/>
          <w:szCs w:val="24"/>
          <w:lang w:val="cy-GB"/>
          <w14:ligatures w14:val="none"/>
        </w:rPr>
      </w:pPr>
      <w:r w:rsidRPr="00634CEB">
        <w:rPr>
          <w:rFonts w:ascii="Bahnschrift SemiBold" w:eastAsia="Aptos" w:hAnsi="Bahnschrift SemiBold" w:cs="Times New Roman"/>
          <w:i/>
          <w:iCs/>
          <w:color w:val="0070C0"/>
          <w:kern w:val="3"/>
          <w:sz w:val="24"/>
          <w:szCs w:val="24"/>
          <w:lang w:val="cy-GB"/>
          <w14:ligatures w14:val="none"/>
        </w:rPr>
        <w:t xml:space="preserve">Coda Brenda ei phen yn araf ar ol clywed hyn, a dyma ‘I don’t like Mondays’ yn dechrau chwarae. Yn araf, mae Brenda yn codi ar ei thraed ac yn syllu ar y gwn. Dyma hi’n ei osod o dan ei braich. Mae hi bron yn cofleidior gwn, ei fagu fel mae hwn oedd ei baban. </w:t>
      </w:r>
    </w:p>
    <w:p w14:paraId="4D8ABBBB" w14:textId="77777777" w:rsidR="00634CEB" w:rsidRPr="00634CEB" w:rsidRDefault="00634CEB" w:rsidP="00634CEB">
      <w:pPr>
        <w:suppressAutoHyphens/>
        <w:autoSpaceDN w:val="0"/>
        <w:spacing w:line="254" w:lineRule="auto"/>
        <w:rPr>
          <w:rFonts w:ascii="Bahnschrift SemiBold" w:eastAsia="Aptos" w:hAnsi="Bahnschrift SemiBold" w:cs="Times New Roman"/>
          <w:i/>
          <w:iCs/>
          <w:color w:val="0070C0"/>
          <w:kern w:val="3"/>
          <w:sz w:val="24"/>
          <w:szCs w:val="24"/>
          <w:lang w:val="cy-GB"/>
          <w14:ligatures w14:val="none"/>
        </w:rPr>
      </w:pPr>
      <w:r w:rsidRPr="00634CEB">
        <w:rPr>
          <w:rFonts w:ascii="Bahnschrift SemiBold" w:eastAsia="Aptos" w:hAnsi="Bahnschrift SemiBold" w:cs="Times New Roman"/>
          <w:i/>
          <w:iCs/>
          <w:color w:val="0070C0"/>
          <w:kern w:val="3"/>
          <w:sz w:val="24"/>
          <w:szCs w:val="24"/>
          <w:lang w:val="cy-GB"/>
          <w14:ligatures w14:val="none"/>
        </w:rPr>
        <w:t xml:space="preserve">Mae hi’n cerdded yn araf o’i blaen ac yn syllu allan, wrth iddi geisio edrych i weld beth mae hi’n gallu gweld. Wrth i’r trac gyrraedd y cytgan clyw swn cloch ysgol a chwerthin plant tros ei ben, mae Brenda yn codi’r gwn yn araf, anelu, dechrau seathu o’i blaen. Dyslai fod yn ddi-emosiwn, hollol ‘dead pan’. Cawn flachiau amrywiol o olau gwyn wrth iddi neud hyn i symboleiddio bwledi. Wrth i’r gan ddod at y bont dawel ‘all the playing stopped on thh playground now’ mae hi’n stopio saethu, a ceir golau spot ar Bredna. </w:t>
      </w:r>
    </w:p>
    <w:p w14:paraId="5E50D0F2" w14:textId="77777777" w:rsidR="00634CEB" w:rsidRPr="00634CEB" w:rsidRDefault="00634CEB" w:rsidP="00634CEB">
      <w:pPr>
        <w:suppressAutoHyphens/>
        <w:autoSpaceDN w:val="0"/>
        <w:spacing w:line="254" w:lineRule="auto"/>
        <w:rPr>
          <w:rFonts w:ascii="Bahnschrift SemiBold" w:eastAsia="Aptos" w:hAnsi="Bahnschrift SemiBold" w:cs="Times New Roman"/>
          <w:i/>
          <w:iCs/>
          <w:color w:val="0070C0"/>
          <w:kern w:val="3"/>
          <w:sz w:val="24"/>
          <w:szCs w:val="24"/>
          <w:lang w:val="cy-GB"/>
          <w14:ligatures w14:val="none"/>
        </w:rPr>
      </w:pPr>
      <w:r w:rsidRPr="00634CEB">
        <w:rPr>
          <w:rFonts w:ascii="Bahnschrift SemiBold" w:eastAsia="Aptos" w:hAnsi="Bahnschrift SemiBold" w:cs="Times New Roman"/>
          <w:i/>
          <w:iCs/>
          <w:color w:val="0070C0"/>
          <w:kern w:val="3"/>
          <w:sz w:val="24"/>
          <w:szCs w:val="24"/>
          <w:lang w:val="cy-GB"/>
          <w14:ligatures w14:val="none"/>
        </w:rPr>
        <w:lastRenderedPageBreak/>
        <w:t xml:space="preserve">Arosai’n llonydd a syllu fyny at y gynulleidfa, mae hi’n dechrau anadlu’n drwm ond mae bellach weid rhewi yn ei unfan. Wrth i’r gytgan ddechrau eto, mae hi’n rhedeg ar ei unfan yn gyflym, fel ei bod yn cuddio. </w:t>
      </w:r>
    </w:p>
    <w:p w14:paraId="5D6CAFD9" w14:textId="77777777" w:rsidR="00634CEB" w:rsidRPr="00634CEB" w:rsidRDefault="00634CEB" w:rsidP="00634CEB">
      <w:pPr>
        <w:suppressAutoHyphens/>
        <w:autoSpaceDN w:val="0"/>
        <w:spacing w:line="254" w:lineRule="auto"/>
        <w:rPr>
          <w:rFonts w:ascii="Bahnschrift SemiBold" w:eastAsia="Aptos" w:hAnsi="Bahnschrift SemiBold" w:cs="Times New Roman"/>
          <w:i/>
          <w:iCs/>
          <w:color w:val="0070C0"/>
          <w:kern w:val="3"/>
          <w:sz w:val="24"/>
          <w:szCs w:val="24"/>
          <w:lang w:val="cy-GB"/>
          <w14:ligatures w14:val="none"/>
        </w:rPr>
      </w:pPr>
      <w:r w:rsidRPr="00634CEB">
        <w:rPr>
          <w:rFonts w:ascii="Bahnschrift SemiBold" w:eastAsia="Aptos" w:hAnsi="Bahnschrift SemiBold" w:cs="Times New Roman"/>
          <w:i/>
          <w:iCs/>
          <w:color w:val="0070C0"/>
          <w:kern w:val="3"/>
          <w:sz w:val="24"/>
          <w:szCs w:val="24"/>
          <w:lang w:val="cy-GB"/>
          <w14:ligatures w14:val="none"/>
        </w:rPr>
        <w:t xml:space="preserve">mae synnau y seirennu yn fflachio oi gwmpas a mae hyn yn achos poen pen iddi. Mae hi’n gwenu. Taflur gwn. </w:t>
      </w:r>
    </w:p>
    <w:p w14:paraId="2DA3132A" w14:textId="77777777" w:rsidR="00634CEB" w:rsidRPr="00634CEB" w:rsidRDefault="00634CEB" w:rsidP="00634CEB">
      <w:pPr>
        <w:suppressAutoHyphens/>
        <w:autoSpaceDN w:val="0"/>
        <w:spacing w:line="254" w:lineRule="auto"/>
        <w:rPr>
          <w:rFonts w:ascii="Bahnschrift SemiBold" w:eastAsia="Aptos" w:hAnsi="Bahnschrift SemiBold" w:cs="Times New Roman"/>
          <w:kern w:val="3"/>
          <w:sz w:val="24"/>
          <w:szCs w:val="24"/>
          <w:lang w:val="cy-GB"/>
          <w14:ligatures w14:val="none"/>
        </w:rPr>
      </w:pPr>
      <w:r w:rsidRPr="00634CEB">
        <w:rPr>
          <w:rFonts w:ascii="Bahnschrift SemiBold" w:eastAsia="Aptos" w:hAnsi="Bahnschrift SemiBold" w:cs="Times New Roman"/>
          <w:kern w:val="3"/>
          <w:sz w:val="24"/>
          <w:szCs w:val="24"/>
          <w:lang w:val="cy-GB"/>
          <w14:ligatures w14:val="none"/>
        </w:rPr>
        <w:t>Brenda: Ar ol saethu 36 o weithiau, dyma Brenda yn cau ei hun yn ei th</w:t>
      </w:r>
      <w:r w:rsidRPr="00634CEB">
        <w:rPr>
          <w:rFonts w:ascii="Comic Sans MS" w:eastAsia="Aptos" w:hAnsi="Comic Sans MS" w:cs="Times New Roman"/>
          <w:kern w:val="3"/>
          <w:sz w:val="24"/>
          <w:szCs w:val="24"/>
          <w:lang w:val="cy-GB"/>
          <w14:ligatures w14:val="none"/>
        </w:rPr>
        <w:t>ŷ</w:t>
      </w:r>
      <w:r w:rsidRPr="00634CEB">
        <w:rPr>
          <w:rFonts w:ascii="Bahnschrift SemiBold" w:eastAsia="Aptos" w:hAnsi="Bahnschrift SemiBold" w:cs="Times New Roman"/>
          <w:kern w:val="3"/>
          <w:sz w:val="24"/>
          <w:szCs w:val="24"/>
          <w:lang w:val="cy-GB"/>
          <w14:ligatures w14:val="none"/>
        </w:rPr>
        <w:t xml:space="preserve"> am oriau. Roedd hi’n 16 mlwydd oed. Cafodd ei ddedfrydu i 25 mlynedd i fywyd yng ngharchar. Roedd hi’n 16 oed. Merch 16 oed. </w:t>
      </w:r>
    </w:p>
    <w:p w14:paraId="64230B58" w14:textId="77777777" w:rsidR="00634CEB" w:rsidRPr="00634CEB" w:rsidRDefault="00634CEB" w:rsidP="00634CEB">
      <w:pPr>
        <w:suppressAutoHyphens/>
        <w:autoSpaceDN w:val="0"/>
        <w:spacing w:line="254" w:lineRule="auto"/>
        <w:rPr>
          <w:rFonts w:ascii="Bahnschrift SemiBold" w:eastAsia="Aptos" w:hAnsi="Bahnschrift SemiBold" w:cs="Times New Roman"/>
          <w:b/>
          <w:bCs/>
          <w:color w:val="0070C0"/>
          <w:kern w:val="3"/>
          <w:sz w:val="24"/>
          <w:szCs w:val="24"/>
          <w:lang w:val="cy-GB"/>
          <w14:ligatures w14:val="none"/>
        </w:rPr>
      </w:pPr>
      <w:r w:rsidRPr="00634CEB">
        <w:rPr>
          <w:rFonts w:ascii="Bahnschrift SemiBold" w:eastAsia="Aptos" w:hAnsi="Bahnschrift SemiBold" w:cs="Times New Roman"/>
          <w:b/>
          <w:bCs/>
          <w:color w:val="0070C0"/>
          <w:kern w:val="3"/>
          <w:sz w:val="24"/>
          <w:szCs w:val="24"/>
          <w:lang w:val="cy-GB"/>
          <w14:ligatures w14:val="none"/>
        </w:rPr>
        <w:t>Aiff nol i eistedd fel yr oedd ar y dechrau, ond tro yma yn dal y gwn. Mae serennu iw gweld a chlywed, ffonau yn canu cnocio ar y drws. Mae hi’n syllu ar y gwn yn ei dwylo gan anadlu’n ddwfn. Mae hi’n chwerthin i’w hun. Eto, mae hi’n dal y gwn o  dan ei braich yn calch o’r hyn mae hi wedi cyflawni ac yn edrych fyny.  Mae hi’n rhoi het penblwydd ymlaen ac yn rhoi ei llaw yn y gacen a dechrau bwyta</w:t>
      </w:r>
    </w:p>
    <w:p w14:paraId="2F772E0C" w14:textId="375151C9" w:rsidR="00634CEB" w:rsidRPr="00634CEB" w:rsidRDefault="00A22C21" w:rsidP="00634CEB">
      <w:pPr>
        <w:suppressAutoHyphens/>
        <w:autoSpaceDN w:val="0"/>
        <w:spacing w:line="254" w:lineRule="auto"/>
        <w:rPr>
          <w:rFonts w:ascii="Bahnschrift SemiBold" w:eastAsia="Aptos" w:hAnsi="Bahnschrift SemiBold" w:cs="Times New Roman"/>
          <w:kern w:val="3"/>
          <w:sz w:val="24"/>
          <w:szCs w:val="24"/>
          <w:lang w:val="cy-GB"/>
          <w14:ligatures w14:val="none"/>
        </w:rPr>
      </w:pPr>
      <w:r>
        <w:rPr>
          <w:rFonts w:ascii="Bahnschrift SemiBold" w:eastAsia="Aptos" w:hAnsi="Bahnschrift SemiBold" w:cs="Times New Roman"/>
          <w:kern w:val="3"/>
          <w:sz w:val="24"/>
          <w:szCs w:val="24"/>
          <w:lang w:val="cy-GB"/>
          <w14:ligatures w14:val="none"/>
        </w:rPr>
        <w:t>Brenda</w:t>
      </w:r>
      <w:r w:rsidR="00634CEB" w:rsidRPr="00634CEB">
        <w:rPr>
          <w:rFonts w:ascii="Bahnschrift SemiBold" w:eastAsia="Aptos" w:hAnsi="Bahnschrift SemiBold" w:cs="Times New Roman"/>
          <w:kern w:val="3"/>
          <w:sz w:val="24"/>
          <w:szCs w:val="24"/>
          <w:lang w:val="cy-GB"/>
          <w14:ligatures w14:val="none"/>
        </w:rPr>
        <w:t xml:space="preserve">: I dont like Mondays. </w:t>
      </w:r>
    </w:p>
    <w:p w14:paraId="0A2E5E9A" w14:textId="77777777" w:rsidR="00634CEB" w:rsidRDefault="00634CEB" w:rsidP="00634CEB">
      <w:pPr>
        <w:suppressAutoHyphens/>
        <w:autoSpaceDN w:val="0"/>
        <w:spacing w:line="254" w:lineRule="auto"/>
        <w:rPr>
          <w:rFonts w:ascii="Bahnschrift SemiBold" w:eastAsia="Aptos" w:hAnsi="Bahnschrift SemiBold" w:cs="Times New Roman"/>
          <w:i/>
          <w:iCs/>
          <w:color w:val="0070C0"/>
          <w:kern w:val="3"/>
          <w:sz w:val="24"/>
          <w:szCs w:val="24"/>
          <w:lang w:val="cy-GB"/>
          <w14:ligatures w14:val="none"/>
        </w:rPr>
      </w:pPr>
      <w:r w:rsidRPr="00634CEB">
        <w:rPr>
          <w:rFonts w:ascii="Bahnschrift SemiBold" w:eastAsia="Aptos" w:hAnsi="Bahnschrift SemiBold" w:cs="Times New Roman"/>
          <w:i/>
          <w:iCs/>
          <w:color w:val="0070C0"/>
          <w:kern w:val="3"/>
          <w:sz w:val="24"/>
          <w:szCs w:val="24"/>
          <w:lang w:val="cy-GB"/>
          <w14:ligatures w14:val="none"/>
        </w:rPr>
        <w:t xml:space="preserve">Mae hi’n troi rownd a gwylio’r sgrin- ‘I dont like Mondays’ i chwrae fel outro ar y sgrin, perfformiad byw Bob Geldof yn 1981. </w:t>
      </w:r>
    </w:p>
    <w:p w14:paraId="42F717C4" w14:textId="5ABF3A0C" w:rsidR="00A22C21" w:rsidRDefault="008C1379" w:rsidP="00634CEB">
      <w:pPr>
        <w:suppressAutoHyphens/>
        <w:autoSpaceDN w:val="0"/>
        <w:spacing w:line="254" w:lineRule="auto"/>
        <w:rPr>
          <w:rFonts w:ascii="Bahnschrift SemiBold" w:eastAsia="Aptos" w:hAnsi="Bahnschrift SemiBold" w:cs="Times New Roman"/>
          <w:kern w:val="3"/>
          <w:sz w:val="24"/>
          <w:szCs w:val="24"/>
          <w:u w:val="single"/>
          <w:lang w:val="cy-GB"/>
          <w14:ligatures w14:val="none"/>
        </w:rPr>
      </w:pPr>
      <w:r>
        <w:rPr>
          <w:rFonts w:ascii="Bahnschrift SemiBold" w:eastAsia="Aptos" w:hAnsi="Bahnschrift SemiBold" w:cs="Times New Roman"/>
          <w:kern w:val="3"/>
          <w:sz w:val="24"/>
          <w:szCs w:val="24"/>
          <w:u w:val="single"/>
          <w:lang w:val="cy-GB"/>
          <w14:ligatures w14:val="none"/>
        </w:rPr>
        <w:t>To-do a cadw amser</w:t>
      </w:r>
    </w:p>
    <w:p w14:paraId="4FD07066" w14:textId="3D7333AF" w:rsidR="008C1379" w:rsidRDefault="008C1379" w:rsidP="00634CEB">
      <w:pPr>
        <w:suppressAutoHyphens/>
        <w:autoSpaceDN w:val="0"/>
        <w:spacing w:line="254" w:lineRule="auto"/>
        <w:rPr>
          <w:rFonts w:ascii="Bahnschrift SemiBold" w:eastAsia="Aptos" w:hAnsi="Bahnschrift SemiBold" w:cs="Times New Roman"/>
          <w:color w:val="0070C0"/>
          <w:kern w:val="3"/>
          <w:sz w:val="24"/>
          <w:szCs w:val="24"/>
          <w:lang w:val="cy-GB"/>
          <w14:ligatures w14:val="none"/>
        </w:rPr>
      </w:pPr>
      <w:r>
        <w:rPr>
          <w:rFonts w:ascii="Bahnschrift SemiBold" w:eastAsia="Aptos" w:hAnsi="Bahnschrift SemiBold" w:cs="Times New Roman"/>
          <w:noProof/>
          <w:color w:val="0070C0"/>
          <w:kern w:val="3"/>
          <w:sz w:val="24"/>
          <w:szCs w:val="24"/>
          <w:lang w:val="cy-GB"/>
          <w14:ligatures w14:val="none"/>
        </w:rPr>
        <w:drawing>
          <wp:inline distT="0" distB="0" distL="0" distR="0" wp14:anchorId="3DBD3905" wp14:editId="1F1A40CF">
            <wp:extent cx="2707657" cy="3610209"/>
            <wp:effectExtent l="0" t="0" r="0" b="9525"/>
            <wp:docPr id="6799481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24763" cy="3633017"/>
                    </a:xfrm>
                    <a:prstGeom prst="rect">
                      <a:avLst/>
                    </a:prstGeom>
                    <a:noFill/>
                  </pic:spPr>
                </pic:pic>
              </a:graphicData>
            </a:graphic>
          </wp:inline>
        </w:drawing>
      </w:r>
    </w:p>
    <w:p w14:paraId="08E3F81C" w14:textId="65E50C6B" w:rsidR="008C1379" w:rsidRPr="008C1379" w:rsidRDefault="008C1379" w:rsidP="00634CEB">
      <w:pPr>
        <w:suppressAutoHyphens/>
        <w:autoSpaceDN w:val="0"/>
        <w:spacing w:line="254" w:lineRule="auto"/>
        <w:rPr>
          <w:rFonts w:eastAsia="Aptos" w:cs="Times New Roman"/>
          <w:b/>
          <w:bCs/>
          <w:kern w:val="3"/>
          <w:sz w:val="24"/>
          <w:szCs w:val="24"/>
          <w:lang w:val="cy-GB"/>
          <w14:ligatures w14:val="none"/>
        </w:rPr>
      </w:pPr>
      <w:r>
        <w:rPr>
          <w:rFonts w:eastAsia="Aptos" w:cs="Times New Roman"/>
          <w:b/>
          <w:bCs/>
          <w:kern w:val="3"/>
          <w:sz w:val="24"/>
          <w:szCs w:val="24"/>
          <w:lang w:val="cy-GB"/>
          <w14:ligatures w14:val="none"/>
        </w:rPr>
        <w:t xml:space="preserve">Gwelir uchod engrhaifft o rhestr to-do roeddwn yn ei wneud yn wythnosl er mwyn cadw trefn ar tasagu. Dysgais fod hyn yn ffordd dda o gadw trac ar amser i allu wneud popeth mor sydyn a phosib i’w wneud yn prosiect haws. </w:t>
      </w:r>
    </w:p>
    <w:p w14:paraId="1FC7A1AF" w14:textId="445D8E94" w:rsidR="009E02FB" w:rsidRDefault="00907E52" w:rsidP="002F5DB3">
      <w:pPr>
        <w:rPr>
          <w:b/>
          <w:bCs/>
          <w:u w:val="single"/>
          <w:lang w:val="cy-GB"/>
        </w:rPr>
      </w:pPr>
      <w:r>
        <w:rPr>
          <w:b/>
          <w:bCs/>
          <w:u w:val="single"/>
          <w:lang w:val="cy-GB"/>
        </w:rPr>
        <w:t>Creu rhestr a chasglu props, dillad a set.</w:t>
      </w:r>
    </w:p>
    <w:p w14:paraId="5A859CBD" w14:textId="2017C203" w:rsidR="00907E52" w:rsidRDefault="00907E52" w:rsidP="002F5DB3">
      <w:pPr>
        <w:rPr>
          <w:b/>
          <w:bCs/>
          <w:lang w:val="cy-GB"/>
        </w:rPr>
      </w:pPr>
      <w:r>
        <w:rPr>
          <w:b/>
          <w:bCs/>
          <w:lang w:val="cy-GB"/>
        </w:rPr>
        <w:lastRenderedPageBreak/>
        <w:t xml:space="preserve">Dyma fi’n mynd ati i greu rhestr o’r hyn oeddwn angen ar gyfer y perfformiad. Gwleir isod- </w:t>
      </w:r>
    </w:p>
    <w:p w14:paraId="01A997E3" w14:textId="77777777" w:rsidR="00C87DEB" w:rsidRDefault="00C87DEB" w:rsidP="00C87DEB">
      <w:pPr>
        <w:rPr>
          <w:u w:val="single"/>
        </w:rPr>
      </w:pPr>
      <w:r>
        <w:rPr>
          <w:u w:val="single"/>
        </w:rPr>
        <w:t xml:space="preserve">Props + costume </w:t>
      </w:r>
    </w:p>
    <w:p w14:paraId="6234A0F3" w14:textId="77777777" w:rsidR="00C87DEB" w:rsidRDefault="00C87DEB" w:rsidP="00C87DEB">
      <w:pPr>
        <w:pStyle w:val="ListParagraph"/>
        <w:numPr>
          <w:ilvl w:val="0"/>
          <w:numId w:val="1"/>
        </w:numPr>
      </w:pPr>
      <w:r>
        <w:t>Flower pattern dress</w:t>
      </w:r>
    </w:p>
    <w:p w14:paraId="180F810B" w14:textId="77777777" w:rsidR="00C87DEB" w:rsidRDefault="00C87DEB" w:rsidP="00C87DEB">
      <w:pPr>
        <w:pStyle w:val="ListParagraph"/>
        <w:numPr>
          <w:ilvl w:val="0"/>
          <w:numId w:val="1"/>
        </w:numPr>
      </w:pPr>
      <w:r>
        <w:t xml:space="preserve"> jacket</w:t>
      </w:r>
    </w:p>
    <w:p w14:paraId="25D63E1E" w14:textId="77777777" w:rsidR="00C87DEB" w:rsidRDefault="00C87DEB" w:rsidP="00C87DEB">
      <w:pPr>
        <w:pStyle w:val="ListParagraph"/>
        <w:numPr>
          <w:ilvl w:val="0"/>
          <w:numId w:val="1"/>
        </w:numPr>
      </w:pPr>
      <w:r>
        <w:t xml:space="preserve">Aviator glasses </w:t>
      </w:r>
    </w:p>
    <w:p w14:paraId="2719C471" w14:textId="77777777" w:rsidR="00C87DEB" w:rsidRDefault="00C87DEB" w:rsidP="00C87DEB">
      <w:pPr>
        <w:pStyle w:val="ListParagraph"/>
        <w:numPr>
          <w:ilvl w:val="0"/>
          <w:numId w:val="1"/>
        </w:numPr>
      </w:pPr>
      <w:r>
        <w:t xml:space="preserve">Matters </w:t>
      </w:r>
    </w:p>
    <w:p w14:paraId="2291D7BA" w14:textId="77777777" w:rsidR="00C87DEB" w:rsidRDefault="00C87DEB" w:rsidP="00C87DEB">
      <w:pPr>
        <w:pStyle w:val="ListParagraph"/>
        <w:numPr>
          <w:ilvl w:val="0"/>
          <w:numId w:val="1"/>
        </w:numPr>
      </w:pPr>
      <w:r>
        <w:t xml:space="preserve">Glass bottles </w:t>
      </w:r>
    </w:p>
    <w:p w14:paraId="500DC8A5" w14:textId="77777777" w:rsidR="00C87DEB" w:rsidRDefault="00C87DEB" w:rsidP="00C87DEB">
      <w:pPr>
        <w:pStyle w:val="ListParagraph"/>
        <w:numPr>
          <w:ilvl w:val="0"/>
          <w:numId w:val="1"/>
        </w:numPr>
      </w:pPr>
      <w:r>
        <w:t xml:space="preserve">16 number ballon </w:t>
      </w:r>
    </w:p>
    <w:p w14:paraId="3BD7461F" w14:textId="766F68A8" w:rsidR="00C87DEB" w:rsidRDefault="005A5447" w:rsidP="00C87DEB">
      <w:pPr>
        <w:pStyle w:val="ListParagraph"/>
        <w:numPr>
          <w:ilvl w:val="0"/>
          <w:numId w:val="1"/>
        </w:numPr>
      </w:pPr>
      <w:r>
        <w:t>Birthday</w:t>
      </w:r>
      <w:r w:rsidR="00C87DEB">
        <w:t xml:space="preserve"> hat </w:t>
      </w:r>
    </w:p>
    <w:p w14:paraId="4CA9E77B" w14:textId="77777777" w:rsidR="00C87DEB" w:rsidRDefault="00C87DEB" w:rsidP="00C87DEB">
      <w:pPr>
        <w:pStyle w:val="ListParagraph"/>
        <w:numPr>
          <w:ilvl w:val="0"/>
          <w:numId w:val="1"/>
        </w:numPr>
      </w:pPr>
      <w:r>
        <w:t xml:space="preserve">Cake </w:t>
      </w:r>
    </w:p>
    <w:p w14:paraId="2D2239D1" w14:textId="77777777" w:rsidR="00C87DEB" w:rsidRDefault="00C87DEB" w:rsidP="00C87DEB">
      <w:pPr>
        <w:pStyle w:val="ListParagraph"/>
        <w:numPr>
          <w:ilvl w:val="0"/>
          <w:numId w:val="1"/>
        </w:numPr>
      </w:pPr>
      <w:r>
        <w:t>Wrapping paper</w:t>
      </w:r>
    </w:p>
    <w:p w14:paraId="1510E27E" w14:textId="77777777" w:rsidR="00C87DEB" w:rsidRDefault="00C87DEB" w:rsidP="00C87DEB">
      <w:pPr>
        <w:pStyle w:val="ListParagraph"/>
        <w:numPr>
          <w:ilvl w:val="0"/>
          <w:numId w:val="1"/>
        </w:numPr>
      </w:pPr>
      <w:r>
        <w:t xml:space="preserve">Gun </w:t>
      </w:r>
    </w:p>
    <w:p w14:paraId="185C93F1" w14:textId="7C3D1A20" w:rsidR="001D7FF5" w:rsidRDefault="001D7FF5" w:rsidP="00C87DEB">
      <w:pPr>
        <w:pStyle w:val="ListParagraph"/>
        <w:numPr>
          <w:ilvl w:val="0"/>
          <w:numId w:val="1"/>
        </w:numPr>
      </w:pPr>
      <w:r>
        <w:t>screen</w:t>
      </w:r>
    </w:p>
    <w:p w14:paraId="56789075" w14:textId="319C13A7" w:rsidR="00C87DEB" w:rsidRDefault="00C87DEB" w:rsidP="002F5DB3">
      <w:pPr>
        <w:rPr>
          <w:b/>
          <w:bCs/>
          <w:lang w:val="cy-GB"/>
        </w:rPr>
      </w:pPr>
      <w:r>
        <w:rPr>
          <w:b/>
          <w:bCs/>
          <w:lang w:val="cy-GB"/>
        </w:rPr>
        <w:t xml:space="preserve">Wedyn felly es i ati i greu llun o sut roeddwn am osod allan y set ar y llwyfan cyn ei prynnu. </w:t>
      </w:r>
    </w:p>
    <w:p w14:paraId="253FA5A6" w14:textId="21819F5D" w:rsidR="00D97599" w:rsidRDefault="00D97599" w:rsidP="002F5DB3">
      <w:pPr>
        <w:rPr>
          <w:b/>
          <w:bCs/>
          <w:lang w:val="cy-GB"/>
        </w:rPr>
      </w:pPr>
      <w:r w:rsidRPr="00D97599">
        <w:rPr>
          <w:b/>
          <w:bCs/>
          <w:noProof/>
          <w:lang w:val="cy-GB"/>
        </w:rPr>
        <w:drawing>
          <wp:inline distT="0" distB="0" distL="0" distR="0" wp14:anchorId="04CB8044" wp14:editId="42F3E3E7">
            <wp:extent cx="3034596" cy="2112382"/>
            <wp:effectExtent l="0" t="0" r="0" b="2540"/>
            <wp:docPr id="695698756" name="Picture 1" descr="A room with a television and a tv&#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698756" name="Picture 1" descr="A room with a television and a tv&#10;&#10;Description automatically generated"/>
                    <pic:cNvPicPr/>
                  </pic:nvPicPr>
                  <pic:blipFill>
                    <a:blip r:embed="rId14"/>
                    <a:stretch>
                      <a:fillRect/>
                    </a:stretch>
                  </pic:blipFill>
                  <pic:spPr>
                    <a:xfrm>
                      <a:off x="0" y="0"/>
                      <a:ext cx="3048034" cy="2121736"/>
                    </a:xfrm>
                    <a:prstGeom prst="rect">
                      <a:avLst/>
                    </a:prstGeom>
                  </pic:spPr>
                </pic:pic>
              </a:graphicData>
            </a:graphic>
          </wp:inline>
        </w:drawing>
      </w:r>
    </w:p>
    <w:p w14:paraId="75B3B9AD" w14:textId="17CA4CDD" w:rsidR="00D5478A" w:rsidRDefault="00D97599" w:rsidP="002F5DB3">
      <w:pPr>
        <w:rPr>
          <w:b/>
          <w:bCs/>
          <w:lang w:val="cy-GB"/>
        </w:rPr>
      </w:pPr>
      <w:r>
        <w:rPr>
          <w:b/>
          <w:bCs/>
          <w:lang w:val="cy-GB"/>
        </w:rPr>
        <w:t>Llwyddais i ddod o hyd i</w:t>
      </w:r>
      <w:r w:rsidR="00145F96">
        <w:rPr>
          <w:b/>
          <w:bCs/>
          <w:lang w:val="cy-GB"/>
        </w:rPr>
        <w:t xml:space="preserve">’r matres </w:t>
      </w:r>
      <w:r w:rsidR="001D7FF5">
        <w:rPr>
          <w:b/>
          <w:bCs/>
          <w:lang w:val="cy-GB"/>
        </w:rPr>
        <w:t xml:space="preserve">mewn stordy yn y brifysgol. Un sengl, digon cyffroddus,m wedi i fi roi clustog a blanced o adre arno roedd yn berffaith. Lwcus oeddwn hefyd wrth fedru defnyddior screen o’r brifysgol, a fu’n dangos y pwer pwynt gyda delweddau a fideos amrywiol trwy gydol y perfformiad. </w:t>
      </w:r>
      <w:r w:rsidR="00756560">
        <w:rPr>
          <w:b/>
          <w:bCs/>
          <w:lang w:val="cy-GB"/>
        </w:rPr>
        <w:t>Helpodd hwn i fi</w:t>
      </w:r>
      <w:r w:rsidR="00E91C26">
        <w:rPr>
          <w:b/>
          <w:bCs/>
          <w:lang w:val="cy-GB"/>
        </w:rPr>
        <w:t xml:space="preserve"> i weld sut bysai’r darn yn edrych ar ei draed. </w:t>
      </w:r>
    </w:p>
    <w:p w14:paraId="4AE2ABF2" w14:textId="7FB953D6" w:rsidR="005B67EA" w:rsidRDefault="005B67EA" w:rsidP="002F5DB3">
      <w:pPr>
        <w:rPr>
          <w:b/>
          <w:bCs/>
          <w:lang w:val="cy-GB"/>
        </w:rPr>
      </w:pPr>
      <w:r>
        <w:rPr>
          <w:b/>
          <w:bCs/>
          <w:lang w:val="cy-GB"/>
        </w:rPr>
        <w:t>Defnyddias poteli o’r algychu adre</w:t>
      </w:r>
      <w:r w:rsidR="00215D02">
        <w:rPr>
          <w:b/>
          <w:bCs/>
          <w:lang w:val="cy-GB"/>
        </w:rPr>
        <w:t xml:space="preserve">. Dyma fi wedyn yn mynd ar antur i ffeidnior’ balwn,cacen, hat parti a gweddill y props ar dillad. </w:t>
      </w:r>
    </w:p>
    <w:p w14:paraId="684C3A92" w14:textId="2D35B468" w:rsidR="00A719D2" w:rsidRDefault="00C41487" w:rsidP="002F5DB3">
      <w:pPr>
        <w:rPr>
          <w:b/>
          <w:bCs/>
          <w:lang w:val="cy-GB"/>
        </w:rPr>
      </w:pPr>
      <w:r>
        <w:rPr>
          <w:b/>
          <w:bCs/>
          <w:lang w:val="cy-GB"/>
        </w:rPr>
        <w:t>Dyma fin mynd i siop nwyddau ‘The Joke Shop’ yn Gaerdydd a dod o hyd i bar o sbectol ‘Aviatros’ a gwn digon tebyg i ruger 10/20</w:t>
      </w:r>
      <w:r w:rsidR="008E3B6F">
        <w:rPr>
          <w:b/>
          <w:bCs/>
          <w:lang w:val="cy-GB"/>
        </w:rPr>
        <w:t xml:space="preserve">. Es i wedyn i siop ‘Card Factory’ le ges i afael ar balwn rhif 16 a hat parti. </w:t>
      </w:r>
      <w:r w:rsidR="00A719D2">
        <w:rPr>
          <w:b/>
          <w:bCs/>
          <w:lang w:val="cy-GB"/>
        </w:rPr>
        <w:t xml:space="preserve">Er mwyn creur eironi yma o ‘sweer sixteen’ diniwed a’r drosedd dyma fi’n prynnu cacen digon ‘flashy’ o siop Tesco, yma ges i hefyd canwyllau a papur lapio. </w:t>
      </w:r>
    </w:p>
    <w:p w14:paraId="6455890E" w14:textId="522F93CC" w:rsidR="00C5719B" w:rsidRDefault="00C5719B" w:rsidP="002F5DB3">
      <w:pPr>
        <w:rPr>
          <w:b/>
          <w:bCs/>
          <w:u w:val="single"/>
          <w:lang w:val="cy-GB"/>
        </w:rPr>
      </w:pPr>
      <w:r>
        <w:rPr>
          <w:b/>
          <w:bCs/>
          <w:u w:val="single"/>
          <w:lang w:val="cy-GB"/>
        </w:rPr>
        <w:t>Adborth cyfoedion</w:t>
      </w:r>
    </w:p>
    <w:p w14:paraId="40783D6A" w14:textId="43E0FE2B" w:rsidR="00C5719B" w:rsidRDefault="00C5719B" w:rsidP="002F5DB3">
      <w:pPr>
        <w:rPr>
          <w:b/>
          <w:bCs/>
          <w:lang w:val="cy-GB"/>
        </w:rPr>
      </w:pPr>
      <w:r>
        <w:rPr>
          <w:b/>
          <w:bCs/>
          <w:lang w:val="cy-GB"/>
        </w:rPr>
        <w:t xml:space="preserve">Wedi sesiwn reasearch and devolopemnt gyda fi ffrind Anna, roeddwn yn teimlo’n fuddiol am fy script. </w:t>
      </w:r>
    </w:p>
    <w:p w14:paraId="5F68A26C" w14:textId="61EA5045" w:rsidR="00FB1267" w:rsidRPr="00C5719B" w:rsidRDefault="00FB1267" w:rsidP="002F5DB3">
      <w:pPr>
        <w:rPr>
          <w:b/>
          <w:bCs/>
          <w:lang w:val="cy-GB"/>
        </w:rPr>
      </w:pPr>
      <w:r>
        <w:rPr>
          <w:b/>
          <w:bCs/>
          <w:lang w:val="cy-GB"/>
        </w:rPr>
        <w:lastRenderedPageBreak/>
        <w:t xml:space="preserve">Gwelri isod ebsot rhyngddom gyda ei cynigion am y perffomiad wedi dangosiad cyntaf. </w:t>
      </w:r>
      <w:r w:rsidR="00826349">
        <w:rPr>
          <w:b/>
          <w:bCs/>
          <w:noProof/>
          <w:lang w:val="cy-GB"/>
        </w:rPr>
        <w:drawing>
          <wp:inline distT="0" distB="0" distL="0" distR="0" wp14:anchorId="51F343FA" wp14:editId="58020E45">
            <wp:extent cx="3711575" cy="1729740"/>
            <wp:effectExtent l="0" t="0" r="3175" b="3810"/>
            <wp:docPr id="207773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711575" cy="1729740"/>
                    </a:xfrm>
                    <a:prstGeom prst="rect">
                      <a:avLst/>
                    </a:prstGeom>
                    <a:noFill/>
                  </pic:spPr>
                </pic:pic>
              </a:graphicData>
            </a:graphic>
          </wp:inline>
        </w:drawing>
      </w:r>
    </w:p>
    <w:p w14:paraId="20AE730C" w14:textId="25A07F26" w:rsidR="00826349" w:rsidRDefault="00826349" w:rsidP="002F5DB3">
      <w:pPr>
        <w:rPr>
          <w:b/>
          <w:bCs/>
          <w:u w:val="single"/>
          <w:lang w:val="cy-GB"/>
        </w:rPr>
      </w:pPr>
      <w:r>
        <w:rPr>
          <w:b/>
          <w:bCs/>
          <w:u w:val="single"/>
          <w:lang w:val="cy-GB"/>
        </w:rPr>
        <w:t>Arbrofi gyda Brect</w:t>
      </w:r>
    </w:p>
    <w:p w14:paraId="77768DB6" w14:textId="78D8D904" w:rsidR="00826349" w:rsidRPr="00826349" w:rsidRDefault="00826349" w:rsidP="002F5DB3">
      <w:pPr>
        <w:rPr>
          <w:b/>
          <w:bCs/>
          <w:lang w:val="cy-GB"/>
        </w:rPr>
      </w:pPr>
      <w:r>
        <w:rPr>
          <w:b/>
          <w:bCs/>
          <w:lang w:val="cy-GB"/>
        </w:rPr>
        <w:t xml:space="preserve">Roedd y syniad o newid mewn i Brenda o flaen gynulleidfa yn fy niddori. Techneg Brectaidd yw hyn. Wrth i mi arbofi gyda’r syniad hyn, teimlais ei fod yn creu cyddestun gan wthio’r naratif mae’r gân oedd fy ysbridoliaeth trwy gydol y broses, gan mae Glain oedd yn gwilio’r cyfweliad ar y dechrau, nid Brenda. </w:t>
      </w:r>
    </w:p>
    <w:p w14:paraId="604915EE" w14:textId="77777777" w:rsidR="00826349" w:rsidRDefault="00B704AE" w:rsidP="002F5DB3">
      <w:pPr>
        <w:rPr>
          <w:b/>
          <w:bCs/>
          <w:u w:val="single"/>
          <w:lang w:val="cy-GB"/>
        </w:rPr>
      </w:pPr>
      <w:r w:rsidRPr="00B704AE">
        <w:rPr>
          <w:b/>
          <w:bCs/>
          <w:u w:val="single"/>
          <w:lang w:val="cy-GB"/>
        </w:rPr>
        <w:t>Casgliad</w:t>
      </w:r>
    </w:p>
    <w:p w14:paraId="105018FE" w14:textId="6C6E5894" w:rsidR="00C41572" w:rsidRPr="00826349" w:rsidRDefault="00B704AE" w:rsidP="002F5DB3">
      <w:pPr>
        <w:rPr>
          <w:b/>
          <w:bCs/>
          <w:u w:val="single"/>
          <w:lang w:val="cy-GB"/>
        </w:rPr>
      </w:pPr>
      <w:r>
        <w:rPr>
          <w:b/>
          <w:bCs/>
          <w:lang w:val="cy-GB"/>
        </w:rPr>
        <w:t>Hoffwn gloi wrth adolygu fy m</w:t>
      </w:r>
      <w:r w:rsidR="007D0391">
        <w:rPr>
          <w:b/>
          <w:bCs/>
          <w:lang w:val="cy-GB"/>
        </w:rPr>
        <w:t>h</w:t>
      </w:r>
      <w:r>
        <w:rPr>
          <w:b/>
          <w:bCs/>
          <w:lang w:val="cy-GB"/>
        </w:rPr>
        <w:t xml:space="preserve">erfformiad terfynnol. Roeddwn yn bles iawn efo’r script gan fy mod yn teimlo ei fod wedi ateb y gofyn cychwynnol oedd gennai. Teimlaf fy mod wedi llwyddo i ysgrifennu drama fer sy’n cwesitynnu </w:t>
      </w:r>
      <w:r w:rsidR="00455E5F">
        <w:rPr>
          <w:b/>
          <w:bCs/>
          <w:lang w:val="cy-GB"/>
        </w:rPr>
        <w:t xml:space="preserve">trosedd Brenda a’r amgylchaidu o gwmpas hyn, gan greu’r eironi rhwng ei heuienctyd </w:t>
      </w:r>
      <w:r w:rsidR="00D84E0E">
        <w:rPr>
          <w:b/>
          <w:bCs/>
          <w:lang w:val="cy-GB"/>
        </w:rPr>
        <w:t xml:space="preserve">a’r trais. Yn fy marn i, credaf fod y dwleddau o addruniadau penbwlydd ar fonolog am radio yn enghreifftiau amlwg o hyn. Credaf, ame </w:t>
      </w:r>
      <w:r w:rsidR="00297B68">
        <w:rPr>
          <w:b/>
          <w:bCs/>
          <w:lang w:val="cy-GB"/>
        </w:rPr>
        <w:t xml:space="preserve">foment crfyaf y sioe oedd y secsiwn radio yng nghannol y ddrama. Roedd y defnydd o gerddoriaeth y cyfnod nid yn unig yn creu cyddestun ond yn adio haen i dywllwch y script. Roedd hefyd yn </w:t>
      </w:r>
      <w:r w:rsidR="00C179E2">
        <w:rPr>
          <w:b/>
          <w:bCs/>
          <w:lang w:val="cy-GB"/>
        </w:rPr>
        <w:t xml:space="preserve">gyfle i arbrofi gyda ymateb cymeriad Brenda i </w:t>
      </w:r>
      <w:r w:rsidR="00331275">
        <w:rPr>
          <w:b/>
          <w:bCs/>
          <w:lang w:val="cy-GB"/>
        </w:rPr>
        <w:t>‘I don’t like Mondays’ sydd yn torri ar draw playlist y radio. Rwyn teimlo fel bod y dawnsio difater, gwirion a</w:t>
      </w:r>
      <w:r w:rsidR="0050690E">
        <w:rPr>
          <w:b/>
          <w:bCs/>
          <w:lang w:val="cy-GB"/>
        </w:rPr>
        <w:t xml:space="preserve"> caiff ei ddilyn gan lonyddwch a cais i flocio allan llais Bob Geldof wedi gweithio i greu foment iasol ac eithaf ‘shocking’. </w:t>
      </w:r>
    </w:p>
    <w:p w14:paraId="183A220A" w14:textId="5D69007D" w:rsidR="00153801" w:rsidRDefault="007D0391" w:rsidP="002F5DB3">
      <w:pPr>
        <w:rPr>
          <w:b/>
          <w:bCs/>
          <w:lang w:val="cy-GB"/>
        </w:rPr>
      </w:pPr>
      <w:r>
        <w:rPr>
          <w:b/>
          <w:bCs/>
          <w:lang w:val="cy-GB"/>
        </w:rPr>
        <w:t xml:space="preserve">Yn anffodus, teimlas nid oedd fy mherfformiad </w:t>
      </w:r>
      <w:r w:rsidR="004A2D0A">
        <w:rPr>
          <w:b/>
          <w:bCs/>
          <w:lang w:val="cy-GB"/>
        </w:rPr>
        <w:t>o’r darn wedi gweithio ei orau, reodd hyn ohe</w:t>
      </w:r>
      <w:r w:rsidR="000850D7">
        <w:rPr>
          <w:b/>
          <w:bCs/>
          <w:lang w:val="cy-GB"/>
        </w:rPr>
        <w:t xml:space="preserve">rwydd problemau technegol. I ddecrhau dyma fideo cyntaf o Bob Geldof yn stopio yn rhyw fuan ar y pwer pwnt, felly dyma fi’n gorfod dechrau deialog yn gynnarach na’r arfer. Cefais y siom mwyaf wrth i effaith sain beidio chwrae yn y man cywir wrth i mi ddadwrappio’r gwn o’r bag anrheg a cefais fy adael mewn tawlwch ddicynnwrf am </w:t>
      </w:r>
      <w:r w:rsidR="00477AB1">
        <w:rPr>
          <w:b/>
          <w:bCs/>
          <w:lang w:val="cy-GB"/>
        </w:rPr>
        <w:t>be deimlodd fel oes, yn lw</w:t>
      </w:r>
      <w:r w:rsidR="005F2743">
        <w:rPr>
          <w:b/>
          <w:bCs/>
          <w:lang w:val="cy-GB"/>
        </w:rPr>
        <w:t>c</w:t>
      </w:r>
      <w:r w:rsidR="00477AB1">
        <w:rPr>
          <w:b/>
          <w:bCs/>
          <w:lang w:val="cy-GB"/>
        </w:rPr>
        <w:t>us dyma fi’n meddwl am ffurff i</w:t>
      </w:r>
      <w:r w:rsidR="001A058E">
        <w:rPr>
          <w:b/>
          <w:bCs/>
          <w:lang w:val="cy-GB"/>
        </w:rPr>
        <w:t xml:space="preserve"> fyrfyrio gan ddefnyddio mwy o linellau o’r cân. Yn y pendraw, chwaraeodd yr effaith sain ar adeg hwyrach ond erbyn hyn roedd yr effaith o dynnu y gwn allan yn ‘heddylchlon’</w:t>
      </w:r>
      <w:r w:rsidR="00477AB1">
        <w:rPr>
          <w:b/>
          <w:bCs/>
          <w:lang w:val="cy-GB"/>
        </w:rPr>
        <w:t xml:space="preserve"> </w:t>
      </w:r>
      <w:r w:rsidR="001A058E">
        <w:rPr>
          <w:b/>
          <w:bCs/>
          <w:lang w:val="cy-GB"/>
        </w:rPr>
        <w:t xml:space="preserve">i dynnu sylw at </w:t>
      </w:r>
      <w:r w:rsidR="00DD5A31">
        <w:rPr>
          <w:b/>
          <w:bCs/>
          <w:lang w:val="cy-GB"/>
        </w:rPr>
        <w:t xml:space="preserve">diddordeb Brenda gyda’r gwn heb weithio. AR ddiwedd y darn, ni lwyddodd peroffmiad y Boomtown rats i chwarae, y bwriad oedd cael Brenda i fwynhau ei chacen phenblwydd wedi saethu a dod ar draw perffomiad o gân oedd amdani hi, ond oherwydd </w:t>
      </w:r>
      <w:r w:rsidR="0050492E">
        <w:rPr>
          <w:b/>
          <w:bCs/>
          <w:lang w:val="cy-GB"/>
        </w:rPr>
        <w:t xml:space="preserve">problemau technegol ni lwyddodd y fideo chwarae felly roedd rhaid aros am sbel cyn dod ar golau i lawr. </w:t>
      </w:r>
    </w:p>
    <w:p w14:paraId="05FB5D70" w14:textId="1B8ECEE0" w:rsidR="0050492E" w:rsidRDefault="0050492E" w:rsidP="002F5DB3">
      <w:pPr>
        <w:rPr>
          <w:b/>
          <w:bCs/>
          <w:lang w:val="cy-GB"/>
        </w:rPr>
      </w:pPr>
      <w:r>
        <w:rPr>
          <w:b/>
          <w:bCs/>
          <w:lang w:val="cy-GB"/>
        </w:rPr>
        <w:t xml:space="preserve">Nid oes </w:t>
      </w:r>
      <w:r w:rsidR="00B24840">
        <w:rPr>
          <w:b/>
          <w:bCs/>
          <w:lang w:val="cy-GB"/>
        </w:rPr>
        <w:t xml:space="preserve">modd beio unrhywun am y problemau yma, mae technoleg yn temprimental. Credaf fod hyn wedi fy nysgu i addasu i broblemau amrwyiol ac efallai i beidio a dibynnu ar effaithiau sain gymaint i greu </w:t>
      </w:r>
      <w:r w:rsidR="006F0B8B">
        <w:rPr>
          <w:b/>
          <w:bCs/>
          <w:lang w:val="cy-GB"/>
        </w:rPr>
        <w:t xml:space="preserve">naratif. Credaf fy mod wedi llwyddo i guddio’r problemau hyn, a mae dim ond problem y fideo ar y dwiedd oedd yn amlwg i bar o lygaid ffres ar y darn, gan fy mod yn eistedd gyda screen wedi rhewi ar y llwyfan am funud cyfan! </w:t>
      </w:r>
    </w:p>
    <w:p w14:paraId="1ED95162" w14:textId="178B90C2" w:rsidR="006F0B8B" w:rsidRDefault="006F0B8B" w:rsidP="002F5DB3">
      <w:pPr>
        <w:rPr>
          <w:b/>
          <w:bCs/>
          <w:lang w:val="cy-GB"/>
        </w:rPr>
      </w:pPr>
      <w:r>
        <w:rPr>
          <w:b/>
          <w:bCs/>
          <w:lang w:val="cy-GB"/>
        </w:rPr>
        <w:lastRenderedPageBreak/>
        <w:t>Ond wedi dweud hyn i gyd, rhaid i mi drafod y pethau aeth yn dda o fenw fy mherfformiad. Derbyniad ymateb posiftif gan fy ngyfoedion oedd weid mwynhau pa mor unigryw oedd y darn, Disgrifodd un ffrind y script fel un iasol, sydd ddim yn pregethu at y g</w:t>
      </w:r>
      <w:r w:rsidR="002B3D39">
        <w:rPr>
          <w:b/>
          <w:bCs/>
          <w:lang w:val="cy-GB"/>
        </w:rPr>
        <w:t>y</w:t>
      </w:r>
      <w:r>
        <w:rPr>
          <w:b/>
          <w:bCs/>
          <w:lang w:val="cy-GB"/>
        </w:rPr>
        <w:t xml:space="preserve">nlleidfa ond yn hytarch yn galluogi nhw creu barn o’r darn. </w:t>
      </w:r>
    </w:p>
    <w:p w14:paraId="2631B8C4" w14:textId="7B349D72" w:rsidR="002B3D39" w:rsidRPr="007D0391" w:rsidRDefault="002B3D39" w:rsidP="002F5DB3">
      <w:pPr>
        <w:rPr>
          <w:b/>
          <w:bCs/>
          <w:lang w:val="cy-GB"/>
        </w:rPr>
      </w:pPr>
      <w:r>
        <w:rPr>
          <w:b/>
          <w:bCs/>
          <w:lang w:val="cy-GB"/>
        </w:rPr>
        <w:t xml:space="preserve">Ar y cyfan rwyf wedi mwynhau y proses o greu script </w:t>
      </w:r>
      <w:r w:rsidR="00D534CF">
        <w:rPr>
          <w:b/>
          <w:bCs/>
          <w:lang w:val="cy-GB"/>
        </w:rPr>
        <w:t xml:space="preserve">gweriddiol. Teimlaf fod ysgriffenu darn fel hyn yn fi niddori ac yn dod yn eithaf hawdd i mi. Dwi wedi dysgu fy mod yn hoffi datblygu syniadau o sbardunnau gwahanol, megis ‘I don’t like Mondays’ a fy moodboard. Mae creu themau ac asthetics gwahanol yn bwysig i mi gan fy mod yn ddysgwr gweledol. Credaf fod bonws o fenw y ffaith fy mhod wedi newid fy syniad, oherwydd er nad oeddwn wedi ei ddefnyddio yn y pendraw mae gennai ddarfft o syniad unrigwy am set standup cerddorol i’w ddefnyddio yn y dyfodol os dwi’n cael y hyder byth i dderchau perfformio </w:t>
      </w:r>
      <w:r w:rsidR="00BB0B1F">
        <w:rPr>
          <w:b/>
          <w:bCs/>
          <w:lang w:val="cy-GB"/>
        </w:rPr>
        <w:t>gwiath or arddull yna. Yn ogytsal, roeddwn wir wedi mwynhau gwiethio ar fy syniad terfynnol. Roeddwn wrth fy modd yn mynd ati i gasglu’r propiau a’r set oedd angen arnaf</w:t>
      </w:r>
      <w:r w:rsidR="009D765D">
        <w:rPr>
          <w:b/>
          <w:bCs/>
          <w:lang w:val="cy-GB"/>
        </w:rPr>
        <w:t>, gan ei fod yn symbol or perffomi</w:t>
      </w:r>
      <w:r w:rsidR="002D2572">
        <w:rPr>
          <w:b/>
          <w:bCs/>
          <w:lang w:val="cy-GB"/>
        </w:rPr>
        <w:t>ad</w:t>
      </w:r>
      <w:r w:rsidR="00834626">
        <w:rPr>
          <w:b/>
          <w:bCs/>
          <w:lang w:val="cy-GB"/>
        </w:rPr>
        <w:t xml:space="preserve"> yn dod at ei gilydd</w:t>
      </w:r>
      <w:r w:rsidR="007B6D9D">
        <w:rPr>
          <w:b/>
          <w:bCs/>
          <w:lang w:val="cy-GB"/>
        </w:rPr>
        <w:t xml:space="preserve">. </w:t>
      </w:r>
      <w:r w:rsidR="00797A5D">
        <w:rPr>
          <w:b/>
          <w:bCs/>
          <w:lang w:val="cy-GB"/>
        </w:rPr>
        <w:t xml:space="preserve">Roeddwn weid mwynhau y broses o gyfarwyddo fy hun a defnyddio adborth eraill ar sut i wella a defnyddior gofod yn well. Er nad oedd wedi gweithio ar y diwrnod, roedd defnyddio meddalwedd newydd i greu system sain a golau yn brofiad hollol newydd, teimlas fy mod wedi dysgu llawer am sut mae ochor technegol sioe yn ei gwiethio, rhywbeth gwhanol i actio ac ysgrifennu fel dwi di arfer. </w:t>
      </w:r>
    </w:p>
    <w:p w14:paraId="08ADA40C" w14:textId="77777777" w:rsidR="000C5446" w:rsidRPr="005804ED" w:rsidRDefault="000C5446" w:rsidP="002F5DB3">
      <w:pPr>
        <w:rPr>
          <w:b/>
          <w:bCs/>
          <w:lang w:val="cy-GB"/>
        </w:rPr>
      </w:pPr>
    </w:p>
    <w:p w14:paraId="1D7E78FC" w14:textId="77777777" w:rsidR="0063210B" w:rsidRDefault="0063210B">
      <w:pPr>
        <w:rPr>
          <w:b/>
          <w:bCs/>
          <w:lang w:val="cy-GB"/>
        </w:rPr>
      </w:pPr>
    </w:p>
    <w:p w14:paraId="7B5163A4" w14:textId="77777777" w:rsidR="00D51544" w:rsidRDefault="00D51544">
      <w:pPr>
        <w:rPr>
          <w:b/>
          <w:bCs/>
          <w:lang w:val="cy-GB"/>
        </w:rPr>
      </w:pPr>
    </w:p>
    <w:p w14:paraId="08E99E03" w14:textId="77777777" w:rsidR="00D51544" w:rsidRDefault="00D51544">
      <w:pPr>
        <w:rPr>
          <w:b/>
          <w:bCs/>
          <w:lang w:val="cy-GB"/>
        </w:rPr>
      </w:pPr>
    </w:p>
    <w:p w14:paraId="46FF6109" w14:textId="77777777" w:rsidR="00476F9E" w:rsidRDefault="00476F9E">
      <w:pPr>
        <w:rPr>
          <w:b/>
          <w:bCs/>
          <w:lang w:val="cy-GB"/>
        </w:rPr>
      </w:pPr>
    </w:p>
    <w:p w14:paraId="349520B4" w14:textId="77777777" w:rsidR="00476F9E" w:rsidRDefault="00476F9E">
      <w:pPr>
        <w:rPr>
          <w:b/>
          <w:bCs/>
          <w:lang w:val="cy-GB"/>
        </w:rPr>
      </w:pPr>
    </w:p>
    <w:p w14:paraId="2419AA29" w14:textId="77777777" w:rsidR="00476F9E" w:rsidRDefault="00476F9E">
      <w:pPr>
        <w:rPr>
          <w:b/>
          <w:bCs/>
          <w:lang w:val="cy-GB"/>
        </w:rPr>
      </w:pPr>
    </w:p>
    <w:p w14:paraId="5DF0FD14" w14:textId="77777777" w:rsidR="00476F9E" w:rsidRDefault="00476F9E">
      <w:pPr>
        <w:rPr>
          <w:b/>
          <w:bCs/>
          <w:lang w:val="cy-GB"/>
        </w:rPr>
      </w:pPr>
    </w:p>
    <w:p w14:paraId="0EE87B9B" w14:textId="77777777" w:rsidR="00476F9E" w:rsidRPr="00476F9E" w:rsidRDefault="00476F9E" w:rsidP="00476F9E">
      <w:pPr>
        <w:rPr>
          <w:b/>
          <w:bCs/>
          <w:u w:val="single"/>
          <w:lang w:val="cy-GB"/>
        </w:rPr>
      </w:pPr>
      <w:r w:rsidRPr="00476F9E">
        <w:rPr>
          <w:b/>
          <w:bCs/>
          <w:u w:val="single"/>
          <w:lang w:val="cy-GB"/>
        </w:rPr>
        <w:t>Reference list</w:t>
      </w:r>
    </w:p>
    <w:p w14:paraId="07DA9B5D" w14:textId="77777777" w:rsidR="00476F9E" w:rsidRPr="00476F9E" w:rsidRDefault="00476F9E" w:rsidP="00476F9E">
      <w:pPr>
        <w:rPr>
          <w:b/>
          <w:bCs/>
          <w:lang w:val="cy-GB"/>
        </w:rPr>
      </w:pPr>
      <w:r w:rsidRPr="00476F9E">
        <w:rPr>
          <w:b/>
          <w:bCs/>
          <w:lang w:val="cy-GB"/>
        </w:rPr>
        <w:t>BBC (2024). Life sentences for teenagers who murdered Brianna Ghey. BBC News. [online] 2 Feb. Available at: https://www.bbc.co.uk/news/uk-england-manchester-68184224.</w:t>
      </w:r>
    </w:p>
    <w:p w14:paraId="6886FF25" w14:textId="77777777" w:rsidR="00476F9E" w:rsidRPr="00476F9E" w:rsidRDefault="00476F9E" w:rsidP="00476F9E">
      <w:pPr>
        <w:rPr>
          <w:b/>
          <w:bCs/>
          <w:lang w:val="cy-GB"/>
        </w:rPr>
      </w:pPr>
      <w:r w:rsidRPr="00476F9E">
        <w:rPr>
          <w:b/>
          <w:bCs/>
          <w:lang w:val="cy-GB"/>
        </w:rPr>
        <w:t>CBS 8 San Diego (2019). Brenda Spencer sentenced for Grover Cleveland Elementary School shooting in 1980. [online] YouTube. Available at: https://www.youtube.com/watch?v=EsA652soa40 [Accessed 22 May 2024].</w:t>
      </w:r>
    </w:p>
    <w:p w14:paraId="1DF72FC5" w14:textId="77777777" w:rsidR="00476F9E" w:rsidRPr="00476F9E" w:rsidRDefault="00476F9E" w:rsidP="00476F9E">
      <w:pPr>
        <w:rPr>
          <w:b/>
          <w:bCs/>
          <w:lang w:val="cy-GB"/>
        </w:rPr>
      </w:pPr>
      <w:r w:rsidRPr="00476F9E">
        <w:rPr>
          <w:b/>
          <w:bCs/>
          <w:lang w:val="cy-GB"/>
        </w:rPr>
        <w:t>Editors, T.C.L. (2018). ABOUT THE SONG. [online] Available at: https://www.trinitycollege.com/resource/?id=8326#:~:text=It%20was%20written%20by%20lead [Accessed 10 Apr. 2024].</w:t>
      </w:r>
    </w:p>
    <w:p w14:paraId="2EF05FAD" w14:textId="77777777" w:rsidR="00476F9E" w:rsidRPr="00476F9E" w:rsidRDefault="00476F9E" w:rsidP="00476F9E">
      <w:pPr>
        <w:rPr>
          <w:b/>
          <w:bCs/>
          <w:lang w:val="cy-GB"/>
        </w:rPr>
      </w:pPr>
      <w:r w:rsidRPr="00476F9E">
        <w:rPr>
          <w:b/>
          <w:bCs/>
          <w:lang w:val="cy-GB"/>
        </w:rPr>
        <w:t>History.com Editors (2018). School shooting in San Diego. [online] HISTORY. Available at: https://www.history.com/this-day-in-history/school-shooting-in-san-diego.</w:t>
      </w:r>
    </w:p>
    <w:p w14:paraId="569331C9" w14:textId="77777777" w:rsidR="00476F9E" w:rsidRPr="00476F9E" w:rsidRDefault="00476F9E" w:rsidP="00476F9E">
      <w:pPr>
        <w:rPr>
          <w:b/>
          <w:bCs/>
          <w:lang w:val="cy-GB"/>
        </w:rPr>
      </w:pPr>
      <w:r w:rsidRPr="00476F9E">
        <w:rPr>
          <w:b/>
          <w:bCs/>
          <w:lang w:val="cy-GB"/>
        </w:rPr>
        <w:t>Rats, B. (1979). I Don’t Like Mondays. [Single] Trident Studios : Phil Wainman. Available at: https://youtu.be/-Kobdb37Cwc?si=UH0qETpw5L49IYhM [Accessed 9 Apr. 2024].</w:t>
      </w:r>
    </w:p>
    <w:p w14:paraId="67E9BFDD" w14:textId="77777777" w:rsidR="00476F9E" w:rsidRPr="00476F9E" w:rsidRDefault="00476F9E" w:rsidP="00476F9E">
      <w:pPr>
        <w:rPr>
          <w:b/>
          <w:bCs/>
          <w:lang w:val="cy-GB"/>
        </w:rPr>
      </w:pPr>
      <w:r w:rsidRPr="00476F9E">
        <w:rPr>
          <w:b/>
          <w:bCs/>
          <w:lang w:val="cy-GB"/>
        </w:rPr>
        <w:lastRenderedPageBreak/>
        <w:t>Repard, P. (2019). 40 years ago, Brenda Spencer took lives, changed lives in a mass shooting at a San Diego elementary school. [online] San Diego Union-Tribune. Available at: https://www.sandiegouniontribune.com/news/public-safety/sd-me-brenda-spencer-school-shooting-20190129-story.html.</w:t>
      </w:r>
    </w:p>
    <w:p w14:paraId="0D7264F1" w14:textId="77777777" w:rsidR="00476F9E" w:rsidRPr="00476F9E" w:rsidRDefault="00476F9E" w:rsidP="00476F9E">
      <w:pPr>
        <w:rPr>
          <w:b/>
          <w:bCs/>
          <w:lang w:val="cy-GB"/>
        </w:rPr>
      </w:pPr>
      <w:r w:rsidRPr="00476F9E">
        <w:rPr>
          <w:b/>
          <w:bCs/>
          <w:lang w:val="cy-GB"/>
        </w:rPr>
        <w:t>Taylor, T. (2021). The dark story of The Boomtown Rats’ ‘I Don’t Like Mondays’. [online] faroutmagazine.co.uk. Available at: https://faroutmagazine.co.uk/the-boomtown-rats-i-dont-like-mondays-dark-backstory/.</w:t>
      </w:r>
    </w:p>
    <w:p w14:paraId="78973B5A" w14:textId="77777777" w:rsidR="00476F9E" w:rsidRPr="00476F9E" w:rsidRDefault="00476F9E" w:rsidP="00476F9E">
      <w:pPr>
        <w:rPr>
          <w:b/>
          <w:bCs/>
          <w:lang w:val="cy-GB"/>
        </w:rPr>
      </w:pPr>
      <w:r w:rsidRPr="00476F9E">
        <w:rPr>
          <w:b/>
          <w:bCs/>
          <w:lang w:val="cy-GB"/>
        </w:rPr>
        <w:t>Pelletier, K., 2017. Motivation to Kill: The Relationship between Motive and Weapon Choice in Homicide (Doctoral dissertation, Arizona State University).</w:t>
      </w:r>
    </w:p>
    <w:p w14:paraId="5CCCE8AD" w14:textId="77777777" w:rsidR="00476F9E" w:rsidRPr="00476F9E" w:rsidRDefault="00476F9E" w:rsidP="00476F9E">
      <w:pPr>
        <w:rPr>
          <w:b/>
          <w:bCs/>
          <w:lang w:val="cy-GB"/>
        </w:rPr>
      </w:pPr>
      <w:r w:rsidRPr="00476F9E">
        <w:rPr>
          <w:b/>
          <w:bCs/>
          <w:lang w:val="cy-GB"/>
        </w:rPr>
        <w:t>Higgs, T. (2012). Jeffrey Dahmer: Psychopathy and Neglect. [online] Available at: https://epublications.regis.edu/cgi/viewcontent.cgi?article=1240&amp;context=theses#:~:text=Exposure%20to%20Abuse%20andlor%20Violence.</w:t>
      </w:r>
    </w:p>
    <w:p w14:paraId="3C070DCA" w14:textId="77777777" w:rsidR="00476F9E" w:rsidRPr="00476F9E" w:rsidRDefault="00476F9E" w:rsidP="00476F9E">
      <w:pPr>
        <w:rPr>
          <w:b/>
          <w:bCs/>
          <w:lang w:val="cy-GB"/>
        </w:rPr>
      </w:pPr>
      <w:r w:rsidRPr="00476F9E">
        <w:rPr>
          <w:b/>
          <w:bCs/>
          <w:lang w:val="cy-GB"/>
        </w:rPr>
        <w:t>Hailey Elizabeth (2021). Woman Conducted a School Shooting because she ‘Doesn’t like Mondays’. [online] YouTube. Available at: https://www.youtube.com/watch?v=j9oOJRBDhtg&amp;t=283s [Accessed 31 May 2024].</w:t>
      </w:r>
    </w:p>
    <w:p w14:paraId="394642AE" w14:textId="77777777" w:rsidR="00476F9E" w:rsidRPr="00476F9E" w:rsidRDefault="00476F9E" w:rsidP="00476F9E">
      <w:pPr>
        <w:rPr>
          <w:b/>
          <w:bCs/>
          <w:lang w:val="cy-GB"/>
        </w:rPr>
      </w:pPr>
      <w:r w:rsidRPr="00476F9E">
        <w:rPr>
          <w:b/>
          <w:bCs/>
          <w:lang w:val="cy-GB"/>
        </w:rPr>
        <w:t>Donelly, D. (2024). Esther Ghey meets mother of Brianna’s killer and is open to ‘working with her’. [online] Sky News. Available at: https://news.sky.com/story/esther-ghey-meets-mother-of-briannas-killer-and-is-open-to-working-with-her-13091852.</w:t>
      </w:r>
    </w:p>
    <w:p w14:paraId="5778E3D4" w14:textId="77777777" w:rsidR="00476F9E" w:rsidRPr="00476F9E" w:rsidRDefault="00476F9E" w:rsidP="00476F9E">
      <w:pPr>
        <w:rPr>
          <w:b/>
          <w:bCs/>
          <w:lang w:val="cy-GB"/>
        </w:rPr>
      </w:pPr>
      <w:r w:rsidRPr="00476F9E">
        <w:rPr>
          <w:b/>
          <w:bCs/>
          <w:lang w:val="cy-GB"/>
        </w:rPr>
        <w:t>Silva, J.A., Ferrari, M.M. and Leong, G.B., 2002. The case of Jeffrey Dahmer: Sexual serial homicide from a neuropsychiatric developmental perspective. Journal of forensic sciences, 47(6), pp.1347-1359.</w:t>
      </w:r>
    </w:p>
    <w:p w14:paraId="53C914F4" w14:textId="77777777" w:rsidR="00476F9E" w:rsidRPr="00476F9E" w:rsidRDefault="00476F9E" w:rsidP="00476F9E">
      <w:pPr>
        <w:rPr>
          <w:b/>
          <w:bCs/>
          <w:lang w:val="cy-GB"/>
        </w:rPr>
      </w:pPr>
      <w:r w:rsidRPr="00476F9E">
        <w:rPr>
          <w:b/>
          <w:bCs/>
          <w:lang w:val="cy-GB"/>
        </w:rPr>
        <w:t>Brinker, V., Dewald-Kaufmann, J., Padberg, F. and Reinhard, M.A. (2022). Aggressive intentions after social exclusion and their association with loneliness. European Archives of Psychiatry and Clinical Neuroscience, 273(5). doi:https://doi.org/10.1007/s00406-022-01503-8.</w:t>
      </w:r>
    </w:p>
    <w:p w14:paraId="6435C5C8" w14:textId="77777777" w:rsidR="00476F9E" w:rsidRPr="00476F9E" w:rsidRDefault="00476F9E" w:rsidP="00476F9E">
      <w:pPr>
        <w:rPr>
          <w:b/>
          <w:bCs/>
          <w:lang w:val="cy-GB"/>
        </w:rPr>
      </w:pPr>
      <w:r w:rsidRPr="00476F9E">
        <w:rPr>
          <w:b/>
          <w:bCs/>
          <w:lang w:val="cy-GB"/>
        </w:rPr>
        <w:t>Sparks, B., Zidenberg, A.M. and Olver, M.E. (2023). One is the loneliest number: Involuntary celibacy (incel), mental health, and loneliness. Current Psychology, [online] 43(43), pp.1–15. doi:https://doi.org/10.1007/s12144-023-04275-z.</w:t>
      </w:r>
    </w:p>
    <w:p w14:paraId="7DF16E22" w14:textId="77777777" w:rsidR="00476F9E" w:rsidRPr="00476F9E" w:rsidRDefault="00476F9E" w:rsidP="00476F9E">
      <w:pPr>
        <w:rPr>
          <w:b/>
          <w:bCs/>
          <w:lang w:val="cy-GB"/>
        </w:rPr>
      </w:pPr>
      <w:r w:rsidRPr="00476F9E">
        <w:rPr>
          <w:b/>
          <w:bCs/>
          <w:lang w:val="cy-GB"/>
        </w:rPr>
        <w:t>Biography.com Editors (2020). Dennis Nilsen - Murders, Serial Killer &amp; House. [online] Biography. Available at: https://www.biography.com/crime/dennis-nilsen.</w:t>
      </w:r>
    </w:p>
    <w:p w14:paraId="321AFE72" w14:textId="77777777" w:rsidR="00476F9E" w:rsidRPr="00476F9E" w:rsidRDefault="00476F9E" w:rsidP="00476F9E">
      <w:pPr>
        <w:rPr>
          <w:b/>
          <w:bCs/>
          <w:lang w:val="cy-GB"/>
        </w:rPr>
      </w:pPr>
      <w:r w:rsidRPr="00476F9E">
        <w:rPr>
          <w:b/>
          <w:bCs/>
          <w:lang w:val="cy-GB"/>
        </w:rPr>
        <w:t>Gray, N.S., Watt, A., Hassan, S. and MacCulloch, M.J., 2003. Behavioral indicators of sadistic sexual murder predict the presence of sadistic sexual fantasy in a normative sample. Journal of Interpersonal Violence, 18(9), pp.1018-1034.</w:t>
      </w:r>
    </w:p>
    <w:p w14:paraId="50A02B10" w14:textId="77777777" w:rsidR="00476F9E" w:rsidRPr="00476F9E" w:rsidRDefault="00476F9E" w:rsidP="00476F9E">
      <w:pPr>
        <w:rPr>
          <w:b/>
          <w:bCs/>
          <w:lang w:val="cy-GB"/>
        </w:rPr>
      </w:pPr>
      <w:r w:rsidRPr="00476F9E">
        <w:rPr>
          <w:b/>
          <w:bCs/>
          <w:lang w:val="cy-GB"/>
        </w:rPr>
        <w:t>Niño, M., Ignatow, G. and Cai, T., 2017. Social isolation, strain, and youth violence. Youth violence and juvenile justice, 15(3), pp.299-313.</w:t>
      </w:r>
    </w:p>
    <w:p w14:paraId="3C63FC53" w14:textId="7513182A" w:rsidR="00476F9E" w:rsidRDefault="00B02322">
      <w:pPr>
        <w:rPr>
          <w:b/>
          <w:bCs/>
          <w:lang w:val="cy-GB"/>
        </w:rPr>
      </w:pPr>
      <w:r w:rsidRPr="00B02322">
        <w:rPr>
          <w:b/>
          <w:bCs/>
          <w:lang w:val="cy-GB"/>
        </w:rPr>
        <w:t xml:space="preserve">GloriaGaynorVEVO (2022). Gloria Gaynor - I Will Survive. [online] YouTube. Available at: https://youtu.be/6dYWe1c3OyU?si=XSBIbdLSTPfxaBX- </w:t>
      </w:r>
    </w:p>
    <w:p w14:paraId="6B81A643" w14:textId="77777777" w:rsidR="00EA3ED4" w:rsidRPr="00EA3ED4" w:rsidRDefault="00EA3ED4" w:rsidP="00EA3ED4">
      <w:pPr>
        <w:rPr>
          <w:b/>
          <w:bCs/>
          <w:lang w:val="cy-GB"/>
        </w:rPr>
      </w:pPr>
      <w:r w:rsidRPr="00EA3ED4">
        <w:rPr>
          <w:b/>
          <w:bCs/>
          <w:lang w:val="cy-GB"/>
        </w:rPr>
        <w:t>Taylor, T. (2021b). The dark story of The Boomtown Rats’ ‘I Don’t Like Mondays’. [online] faroutmagazine.co.uk. Available at: https://faroutmagazine.co.uk/the-boomtown-rats-i-dont-like-mondays-dark-backstory/.</w:t>
      </w:r>
    </w:p>
    <w:p w14:paraId="67D44CDA" w14:textId="77777777" w:rsidR="00EA3ED4" w:rsidRPr="00EA3ED4" w:rsidRDefault="00EA3ED4" w:rsidP="00EA3ED4">
      <w:pPr>
        <w:rPr>
          <w:b/>
          <w:bCs/>
          <w:lang w:val="cy-GB"/>
        </w:rPr>
      </w:pPr>
      <w:r w:rsidRPr="00EA3ED4">
        <w:rPr>
          <w:b/>
          <w:bCs/>
          <w:lang w:val="cy-GB"/>
        </w:rPr>
        <w:lastRenderedPageBreak/>
        <w:t>Brecht, B. and Willett, J. (2019). Brecht on theatre. London ; New York: Bloomsbury Academic.</w:t>
      </w:r>
    </w:p>
    <w:p w14:paraId="3BF86C08" w14:textId="5695326B" w:rsidR="00B02322" w:rsidRDefault="00EA3ED4" w:rsidP="00EA3ED4">
      <w:pPr>
        <w:rPr>
          <w:b/>
          <w:bCs/>
          <w:lang w:val="cy-GB"/>
        </w:rPr>
      </w:pPr>
      <w:r w:rsidRPr="00EA3ED4">
        <w:rPr>
          <w:b/>
          <w:bCs/>
          <w:lang w:val="cy-GB"/>
        </w:rPr>
        <w:t>Geldof, B. and Vallely, P. (1988). Is That It? Ballantine Books.</w:t>
      </w:r>
    </w:p>
    <w:p w14:paraId="2BB5B5F6" w14:textId="67F3D413" w:rsidR="00EA3ED4" w:rsidRDefault="00554632" w:rsidP="00EA3ED4">
      <w:pPr>
        <w:rPr>
          <w:b/>
          <w:bCs/>
          <w:lang w:val="cy-GB"/>
        </w:rPr>
      </w:pPr>
      <w:r w:rsidRPr="00554632">
        <w:rPr>
          <w:b/>
          <w:bCs/>
          <w:lang w:val="cy-GB"/>
        </w:rPr>
        <w:t xml:space="preserve">RHINO (2019). CHIC - Le Freak (Official Music Video). [online] YouTube. Available at: https://youtu.be/aXgSHL7efKg?si=B1x0yj9fI0WjRKcT </w:t>
      </w:r>
    </w:p>
    <w:p w14:paraId="6455217F" w14:textId="3FEF5B1E" w:rsidR="00390445" w:rsidRDefault="0018538B" w:rsidP="00EA3ED4">
      <w:pPr>
        <w:rPr>
          <w:b/>
          <w:bCs/>
          <w:lang w:val="cy-GB"/>
        </w:rPr>
      </w:pPr>
      <w:r w:rsidRPr="0018538B">
        <w:rPr>
          <w:b/>
          <w:bCs/>
          <w:lang w:val="cy-GB"/>
        </w:rPr>
        <w:t>Fast, J., 2012. Unforgiven and alone: Brenda spencer and secret shame. In School shootings: International research, case studies, and concepts for prevention (pp. 245-261). New York, NY: Springer New York.</w:t>
      </w:r>
    </w:p>
    <w:p w14:paraId="4EAF9158" w14:textId="451CCDBE" w:rsidR="0018538B" w:rsidRDefault="0018538B" w:rsidP="00EA3ED4">
      <w:pPr>
        <w:rPr>
          <w:b/>
          <w:bCs/>
          <w:lang w:val="cy-GB"/>
        </w:rPr>
      </w:pPr>
      <w:r w:rsidRPr="0018538B">
        <w:rPr>
          <w:b/>
          <w:bCs/>
          <w:lang w:val="cy-GB"/>
        </w:rPr>
        <w:t>Langman, P., 2012. School shooters: Nine brief sketches. Allentown, PA: Langman.</w:t>
      </w:r>
    </w:p>
    <w:p w14:paraId="1347867F" w14:textId="61378685" w:rsidR="0018538B" w:rsidRDefault="003B369A" w:rsidP="00EA3ED4">
      <w:pPr>
        <w:rPr>
          <w:b/>
          <w:bCs/>
          <w:lang w:val="cy-GB"/>
        </w:rPr>
      </w:pPr>
      <w:r w:rsidRPr="003B369A">
        <w:rPr>
          <w:b/>
          <w:bCs/>
          <w:lang w:val="cy-GB"/>
        </w:rPr>
        <w:t>Crews, G.A., S 16-year old Brenda Spencer used “I don't like Mondays” as her.</w:t>
      </w:r>
    </w:p>
    <w:p w14:paraId="1FE9D170" w14:textId="27348DFB" w:rsidR="003B369A" w:rsidRDefault="003B369A" w:rsidP="00EA3ED4">
      <w:pPr>
        <w:rPr>
          <w:b/>
          <w:bCs/>
          <w:lang w:val="cy-GB"/>
        </w:rPr>
      </w:pPr>
      <w:r w:rsidRPr="003B369A">
        <w:rPr>
          <w:b/>
          <w:bCs/>
          <w:lang w:val="cy-GB"/>
        </w:rPr>
        <w:t>Lee, J.H., 2013. School shootings in the US public schools: Analysis through the eyes of an educator. Review of Higher Education &amp; Self-Learning, 6(22).</w:t>
      </w:r>
    </w:p>
    <w:p w14:paraId="3C5E01EB" w14:textId="291BCEA8" w:rsidR="003B369A" w:rsidRDefault="00A21E11" w:rsidP="00EA3ED4">
      <w:pPr>
        <w:rPr>
          <w:b/>
          <w:bCs/>
          <w:lang w:val="cy-GB"/>
        </w:rPr>
      </w:pPr>
      <w:r w:rsidRPr="00A21E11">
        <w:rPr>
          <w:b/>
          <w:bCs/>
          <w:lang w:val="cy-GB"/>
        </w:rPr>
        <w:t>Grover, C. and Soothill, K., 1999, July. British serial killing: Towards a structural explanation. In The British criminology conferences: Selected proceedings (Vol. 2).</w:t>
      </w:r>
    </w:p>
    <w:p w14:paraId="1A0CE85F" w14:textId="77777777" w:rsidR="00A21E11" w:rsidRDefault="00A21E11" w:rsidP="00EA3ED4">
      <w:pPr>
        <w:rPr>
          <w:b/>
          <w:bCs/>
          <w:lang w:val="cy-GB"/>
        </w:rPr>
      </w:pPr>
    </w:p>
    <w:p w14:paraId="1E79CF25" w14:textId="77777777" w:rsidR="00B02322" w:rsidRPr="00D51544" w:rsidRDefault="00B02322">
      <w:pPr>
        <w:rPr>
          <w:b/>
          <w:bCs/>
          <w:lang w:val="cy-GB"/>
        </w:rPr>
      </w:pPr>
    </w:p>
    <w:sectPr w:rsidR="00B02322" w:rsidRPr="00D51544">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7ED9D0" w14:textId="77777777" w:rsidR="00BF090C" w:rsidRDefault="00BF090C" w:rsidP="00BF090C">
      <w:pPr>
        <w:spacing w:after="0" w:line="240" w:lineRule="auto"/>
      </w:pPr>
      <w:r>
        <w:separator/>
      </w:r>
    </w:p>
  </w:endnote>
  <w:endnote w:type="continuationSeparator" w:id="0">
    <w:p w14:paraId="3A1F6238" w14:textId="77777777" w:rsidR="00BF090C" w:rsidRDefault="00BF090C" w:rsidP="00BF09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Bahnschrift SemiBold">
    <w:panose1 w:val="020B0502040204020203"/>
    <w:charset w:val="00"/>
    <w:family w:val="swiss"/>
    <w:pitch w:val="variable"/>
    <w:sig w:usb0="A00002C7" w:usb1="00000002" w:usb2="0000000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04840318"/>
      <w:docPartObj>
        <w:docPartGallery w:val="Page Numbers (Bottom of Page)"/>
        <w:docPartUnique/>
      </w:docPartObj>
    </w:sdtPr>
    <w:sdtEndPr>
      <w:rPr>
        <w:noProof/>
      </w:rPr>
    </w:sdtEndPr>
    <w:sdtContent>
      <w:p w14:paraId="7F6BB7C9" w14:textId="281B69EA" w:rsidR="00BF090C" w:rsidRDefault="00BF090C">
        <w:pPr>
          <w:pStyle w:val="Footer"/>
        </w:pPr>
        <w:r>
          <w:fldChar w:fldCharType="begin"/>
        </w:r>
        <w:r>
          <w:instrText xml:space="preserve"> PAGE   \* MERGEFORMAT </w:instrText>
        </w:r>
        <w:r>
          <w:fldChar w:fldCharType="separate"/>
        </w:r>
        <w:r>
          <w:rPr>
            <w:noProof/>
          </w:rPr>
          <w:t>2</w:t>
        </w:r>
        <w:r>
          <w:rPr>
            <w:noProof/>
          </w:rPr>
          <w:fldChar w:fldCharType="end"/>
        </w:r>
      </w:p>
    </w:sdtContent>
  </w:sdt>
  <w:p w14:paraId="6B1FD650" w14:textId="77777777" w:rsidR="00BF090C" w:rsidRDefault="00BF09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2F58BD" w14:textId="77777777" w:rsidR="00BF090C" w:rsidRDefault="00BF090C" w:rsidP="00BF090C">
      <w:pPr>
        <w:spacing w:after="0" w:line="240" w:lineRule="auto"/>
      </w:pPr>
      <w:r>
        <w:separator/>
      </w:r>
    </w:p>
  </w:footnote>
  <w:footnote w:type="continuationSeparator" w:id="0">
    <w:p w14:paraId="19E50327" w14:textId="77777777" w:rsidR="00BF090C" w:rsidRDefault="00BF090C" w:rsidP="00BF09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8306BD"/>
    <w:multiLevelType w:val="hybridMultilevel"/>
    <w:tmpl w:val="C6124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BB10D7"/>
    <w:multiLevelType w:val="hybridMultilevel"/>
    <w:tmpl w:val="06566C5C"/>
    <w:lvl w:ilvl="0" w:tplc="87E8464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7752967">
    <w:abstractNumId w:val="1"/>
  </w:num>
  <w:num w:numId="2" w16cid:durableId="971427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E7F"/>
    <w:rsid w:val="000109C9"/>
    <w:rsid w:val="00036BD8"/>
    <w:rsid w:val="00047410"/>
    <w:rsid w:val="000739D7"/>
    <w:rsid w:val="000850D7"/>
    <w:rsid w:val="00087298"/>
    <w:rsid w:val="00094022"/>
    <w:rsid w:val="000C5446"/>
    <w:rsid w:val="001330FC"/>
    <w:rsid w:val="00145F96"/>
    <w:rsid w:val="00153801"/>
    <w:rsid w:val="001749AE"/>
    <w:rsid w:val="0018538B"/>
    <w:rsid w:val="001A058E"/>
    <w:rsid w:val="001C3B7A"/>
    <w:rsid w:val="001D7FF5"/>
    <w:rsid w:val="002003AF"/>
    <w:rsid w:val="00215D02"/>
    <w:rsid w:val="002404F2"/>
    <w:rsid w:val="00243E61"/>
    <w:rsid w:val="00246BF7"/>
    <w:rsid w:val="002500DA"/>
    <w:rsid w:val="00260D81"/>
    <w:rsid w:val="00262FBC"/>
    <w:rsid w:val="002764ED"/>
    <w:rsid w:val="0029093F"/>
    <w:rsid w:val="002911AB"/>
    <w:rsid w:val="00293727"/>
    <w:rsid w:val="00297B68"/>
    <w:rsid w:val="002B3D39"/>
    <w:rsid w:val="002C6433"/>
    <w:rsid w:val="002D1897"/>
    <w:rsid w:val="002D2572"/>
    <w:rsid w:val="002E4353"/>
    <w:rsid w:val="002F5DB3"/>
    <w:rsid w:val="002F6EC8"/>
    <w:rsid w:val="00301F5D"/>
    <w:rsid w:val="003161CF"/>
    <w:rsid w:val="00331275"/>
    <w:rsid w:val="00390445"/>
    <w:rsid w:val="003B1CDD"/>
    <w:rsid w:val="003B369A"/>
    <w:rsid w:val="0040006F"/>
    <w:rsid w:val="00422961"/>
    <w:rsid w:val="00434E3F"/>
    <w:rsid w:val="00450FA6"/>
    <w:rsid w:val="00455E5F"/>
    <w:rsid w:val="00457E32"/>
    <w:rsid w:val="00476F9E"/>
    <w:rsid w:val="00477AB1"/>
    <w:rsid w:val="004853EE"/>
    <w:rsid w:val="00485A99"/>
    <w:rsid w:val="00490403"/>
    <w:rsid w:val="00490461"/>
    <w:rsid w:val="004A2D0A"/>
    <w:rsid w:val="004B4489"/>
    <w:rsid w:val="004B7C70"/>
    <w:rsid w:val="004C7339"/>
    <w:rsid w:val="004C79CA"/>
    <w:rsid w:val="004D2DBA"/>
    <w:rsid w:val="004E12B9"/>
    <w:rsid w:val="004E48B5"/>
    <w:rsid w:val="0050492E"/>
    <w:rsid w:val="0050690E"/>
    <w:rsid w:val="00523601"/>
    <w:rsid w:val="0055394B"/>
    <w:rsid w:val="00554632"/>
    <w:rsid w:val="005550C6"/>
    <w:rsid w:val="00574E29"/>
    <w:rsid w:val="005804ED"/>
    <w:rsid w:val="005821EB"/>
    <w:rsid w:val="00593534"/>
    <w:rsid w:val="005A5447"/>
    <w:rsid w:val="005B67EA"/>
    <w:rsid w:val="005D30B0"/>
    <w:rsid w:val="005D709F"/>
    <w:rsid w:val="005F2743"/>
    <w:rsid w:val="005F7B52"/>
    <w:rsid w:val="00614AD0"/>
    <w:rsid w:val="0063210B"/>
    <w:rsid w:val="00634CEB"/>
    <w:rsid w:val="006378EC"/>
    <w:rsid w:val="00641FE9"/>
    <w:rsid w:val="0064486D"/>
    <w:rsid w:val="00672DFE"/>
    <w:rsid w:val="00686E2D"/>
    <w:rsid w:val="006F0B8B"/>
    <w:rsid w:val="007036B6"/>
    <w:rsid w:val="00751051"/>
    <w:rsid w:val="00756560"/>
    <w:rsid w:val="00774CEF"/>
    <w:rsid w:val="00797A5D"/>
    <w:rsid w:val="007A3BAE"/>
    <w:rsid w:val="007B6D9D"/>
    <w:rsid w:val="007D0391"/>
    <w:rsid w:val="007F490E"/>
    <w:rsid w:val="008074F0"/>
    <w:rsid w:val="0082325F"/>
    <w:rsid w:val="00826349"/>
    <w:rsid w:val="00834626"/>
    <w:rsid w:val="00844D05"/>
    <w:rsid w:val="00846523"/>
    <w:rsid w:val="00866FA9"/>
    <w:rsid w:val="00870725"/>
    <w:rsid w:val="00883FFE"/>
    <w:rsid w:val="00893D49"/>
    <w:rsid w:val="00896B85"/>
    <w:rsid w:val="008A3905"/>
    <w:rsid w:val="008B31E4"/>
    <w:rsid w:val="008C1379"/>
    <w:rsid w:val="008E3B6F"/>
    <w:rsid w:val="008F7258"/>
    <w:rsid w:val="00907E52"/>
    <w:rsid w:val="009236D3"/>
    <w:rsid w:val="00937230"/>
    <w:rsid w:val="00950926"/>
    <w:rsid w:val="00970689"/>
    <w:rsid w:val="009867C6"/>
    <w:rsid w:val="009A25D2"/>
    <w:rsid w:val="009B240C"/>
    <w:rsid w:val="009B4C2D"/>
    <w:rsid w:val="009D765D"/>
    <w:rsid w:val="009E02FB"/>
    <w:rsid w:val="009E54C3"/>
    <w:rsid w:val="009E74E5"/>
    <w:rsid w:val="00A21E11"/>
    <w:rsid w:val="00A22C21"/>
    <w:rsid w:val="00A3000B"/>
    <w:rsid w:val="00A719D2"/>
    <w:rsid w:val="00A73654"/>
    <w:rsid w:val="00A822E1"/>
    <w:rsid w:val="00AB2CF2"/>
    <w:rsid w:val="00AD0C12"/>
    <w:rsid w:val="00AE3718"/>
    <w:rsid w:val="00AE4BE7"/>
    <w:rsid w:val="00B02322"/>
    <w:rsid w:val="00B175CA"/>
    <w:rsid w:val="00B175D5"/>
    <w:rsid w:val="00B24840"/>
    <w:rsid w:val="00B46829"/>
    <w:rsid w:val="00B67348"/>
    <w:rsid w:val="00B704AE"/>
    <w:rsid w:val="00B749EF"/>
    <w:rsid w:val="00B86739"/>
    <w:rsid w:val="00B86B8D"/>
    <w:rsid w:val="00B9226C"/>
    <w:rsid w:val="00BB0B1F"/>
    <w:rsid w:val="00BF090C"/>
    <w:rsid w:val="00C179E2"/>
    <w:rsid w:val="00C41487"/>
    <w:rsid w:val="00C41572"/>
    <w:rsid w:val="00C5719B"/>
    <w:rsid w:val="00C72A0A"/>
    <w:rsid w:val="00C87DEB"/>
    <w:rsid w:val="00CB06B4"/>
    <w:rsid w:val="00CC5E41"/>
    <w:rsid w:val="00CE7CE0"/>
    <w:rsid w:val="00D06379"/>
    <w:rsid w:val="00D12998"/>
    <w:rsid w:val="00D1391F"/>
    <w:rsid w:val="00D301A8"/>
    <w:rsid w:val="00D51544"/>
    <w:rsid w:val="00D534CF"/>
    <w:rsid w:val="00D5478A"/>
    <w:rsid w:val="00D616CB"/>
    <w:rsid w:val="00D65A1D"/>
    <w:rsid w:val="00D71EA0"/>
    <w:rsid w:val="00D83E98"/>
    <w:rsid w:val="00D84E0E"/>
    <w:rsid w:val="00D864FF"/>
    <w:rsid w:val="00D86C5F"/>
    <w:rsid w:val="00D90CFC"/>
    <w:rsid w:val="00D97599"/>
    <w:rsid w:val="00DC7836"/>
    <w:rsid w:val="00DD5A31"/>
    <w:rsid w:val="00DE5454"/>
    <w:rsid w:val="00DF5A8F"/>
    <w:rsid w:val="00E00825"/>
    <w:rsid w:val="00E24387"/>
    <w:rsid w:val="00E31E41"/>
    <w:rsid w:val="00E32E72"/>
    <w:rsid w:val="00E517E1"/>
    <w:rsid w:val="00E55846"/>
    <w:rsid w:val="00E77650"/>
    <w:rsid w:val="00E91C26"/>
    <w:rsid w:val="00E97DD9"/>
    <w:rsid w:val="00EA3ED4"/>
    <w:rsid w:val="00EB4564"/>
    <w:rsid w:val="00EC1868"/>
    <w:rsid w:val="00EC3FF9"/>
    <w:rsid w:val="00F06C57"/>
    <w:rsid w:val="00F157FD"/>
    <w:rsid w:val="00F4166C"/>
    <w:rsid w:val="00F67E7F"/>
    <w:rsid w:val="00FB1267"/>
    <w:rsid w:val="00FD6C64"/>
    <w:rsid w:val="00FD723E"/>
    <w:rsid w:val="00FE51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68FB7"/>
  <w15:chartTrackingRefBased/>
  <w15:docId w15:val="{90E3403F-052F-4F87-8B22-C2F706C6F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7E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7E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7E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7E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7E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7E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7E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7E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7E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7E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7E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7E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7E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7E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7E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7E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7E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7E7F"/>
    <w:rPr>
      <w:rFonts w:eastAsiaTheme="majorEastAsia" w:cstheme="majorBidi"/>
      <w:color w:val="272727" w:themeColor="text1" w:themeTint="D8"/>
    </w:rPr>
  </w:style>
  <w:style w:type="paragraph" w:styleId="Title">
    <w:name w:val="Title"/>
    <w:basedOn w:val="Normal"/>
    <w:next w:val="Normal"/>
    <w:link w:val="TitleChar"/>
    <w:uiPriority w:val="10"/>
    <w:qFormat/>
    <w:rsid w:val="00F67E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7E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7E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7E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7E7F"/>
    <w:pPr>
      <w:spacing w:before="160"/>
      <w:jc w:val="center"/>
    </w:pPr>
    <w:rPr>
      <w:i/>
      <w:iCs/>
      <w:color w:val="404040" w:themeColor="text1" w:themeTint="BF"/>
    </w:rPr>
  </w:style>
  <w:style w:type="character" w:customStyle="1" w:styleId="QuoteChar">
    <w:name w:val="Quote Char"/>
    <w:basedOn w:val="DefaultParagraphFont"/>
    <w:link w:val="Quote"/>
    <w:uiPriority w:val="29"/>
    <w:rsid w:val="00F67E7F"/>
    <w:rPr>
      <w:i/>
      <w:iCs/>
      <w:color w:val="404040" w:themeColor="text1" w:themeTint="BF"/>
    </w:rPr>
  </w:style>
  <w:style w:type="paragraph" w:styleId="ListParagraph">
    <w:name w:val="List Paragraph"/>
    <w:basedOn w:val="Normal"/>
    <w:uiPriority w:val="34"/>
    <w:qFormat/>
    <w:rsid w:val="00F67E7F"/>
    <w:pPr>
      <w:ind w:left="720"/>
      <w:contextualSpacing/>
    </w:pPr>
  </w:style>
  <w:style w:type="character" w:styleId="IntenseEmphasis">
    <w:name w:val="Intense Emphasis"/>
    <w:basedOn w:val="DefaultParagraphFont"/>
    <w:uiPriority w:val="21"/>
    <w:qFormat/>
    <w:rsid w:val="00F67E7F"/>
    <w:rPr>
      <w:i/>
      <w:iCs/>
      <w:color w:val="0F4761" w:themeColor="accent1" w:themeShade="BF"/>
    </w:rPr>
  </w:style>
  <w:style w:type="paragraph" w:styleId="IntenseQuote">
    <w:name w:val="Intense Quote"/>
    <w:basedOn w:val="Normal"/>
    <w:next w:val="Normal"/>
    <w:link w:val="IntenseQuoteChar"/>
    <w:uiPriority w:val="30"/>
    <w:qFormat/>
    <w:rsid w:val="00F67E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7E7F"/>
    <w:rPr>
      <w:i/>
      <w:iCs/>
      <w:color w:val="0F4761" w:themeColor="accent1" w:themeShade="BF"/>
    </w:rPr>
  </w:style>
  <w:style w:type="character" w:styleId="IntenseReference">
    <w:name w:val="Intense Reference"/>
    <w:basedOn w:val="DefaultParagraphFont"/>
    <w:uiPriority w:val="32"/>
    <w:qFormat/>
    <w:rsid w:val="00F67E7F"/>
    <w:rPr>
      <w:b/>
      <w:bCs/>
      <w:smallCaps/>
      <w:color w:val="0F4761" w:themeColor="accent1" w:themeShade="BF"/>
      <w:spacing w:val="5"/>
    </w:rPr>
  </w:style>
  <w:style w:type="character" w:styleId="Hyperlink">
    <w:name w:val="Hyperlink"/>
    <w:basedOn w:val="DefaultParagraphFont"/>
    <w:uiPriority w:val="99"/>
    <w:unhideWhenUsed/>
    <w:rsid w:val="00D51544"/>
    <w:rPr>
      <w:color w:val="467886" w:themeColor="hyperlink"/>
      <w:u w:val="single"/>
    </w:rPr>
  </w:style>
  <w:style w:type="character" w:styleId="UnresolvedMention">
    <w:name w:val="Unresolved Mention"/>
    <w:basedOn w:val="DefaultParagraphFont"/>
    <w:uiPriority w:val="99"/>
    <w:semiHidden/>
    <w:unhideWhenUsed/>
    <w:rsid w:val="00D51544"/>
    <w:rPr>
      <w:color w:val="605E5C"/>
      <w:shd w:val="clear" w:color="auto" w:fill="E1DFDD"/>
    </w:rPr>
  </w:style>
  <w:style w:type="paragraph" w:styleId="Header">
    <w:name w:val="header"/>
    <w:basedOn w:val="Normal"/>
    <w:link w:val="HeaderChar"/>
    <w:uiPriority w:val="99"/>
    <w:unhideWhenUsed/>
    <w:rsid w:val="00BF09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090C"/>
  </w:style>
  <w:style w:type="paragraph" w:styleId="Footer">
    <w:name w:val="footer"/>
    <w:basedOn w:val="Normal"/>
    <w:link w:val="FooterChar"/>
    <w:uiPriority w:val="99"/>
    <w:unhideWhenUsed/>
    <w:rsid w:val="00BF09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09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Kobdb37Cwc?si=gcSSGCyjwkiqYGnG" TargetMode="External"/><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s://pin.it/4eHoFA9cI"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7483</Words>
  <Characters>42655</Characters>
  <Application>Microsoft Office Word</Application>
  <DocSecurity>0</DocSecurity>
  <Lines>355</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Glain Davies</dc:creator>
  <cp:keywords/>
  <dc:description/>
  <cp:lastModifiedBy>Glain Davies</cp:lastModifiedBy>
  <cp:revision>181</cp:revision>
  <dcterms:created xsi:type="dcterms:W3CDTF">2024-05-16T19:11:00Z</dcterms:created>
  <dcterms:modified xsi:type="dcterms:W3CDTF">2024-06-03T22:07:00Z</dcterms:modified>
</cp:coreProperties>
</file>