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754238B" w14:textId="09D1B02D" w:rsidR="00271CD7" w:rsidRPr="00152F3E" w:rsidRDefault="007321D9" w:rsidP="002E1E8F">
      <w:pPr>
        <w:rPr>
          <w:b/>
          <w:bCs/>
          <w:sz w:val="32"/>
          <w:szCs w:val="32"/>
          <w:u w:val="single"/>
        </w:rPr>
      </w:pPr>
      <w:r w:rsidRPr="00152F3E">
        <w:rPr>
          <w:b/>
          <w:bCs/>
          <w:sz w:val="32"/>
          <w:szCs w:val="32"/>
          <w:u w:val="single"/>
        </w:rPr>
        <w:t xml:space="preserve">TRANSLATION </w:t>
      </w:r>
      <w:r w:rsidR="008D5154" w:rsidRPr="00152F3E">
        <w:rPr>
          <w:b/>
          <w:bCs/>
          <w:sz w:val="32"/>
          <w:szCs w:val="32"/>
          <w:u w:val="single"/>
        </w:rPr>
        <w:t>of Virgil</w:t>
      </w:r>
      <w:r w:rsidRPr="00152F3E">
        <w:rPr>
          <w:b/>
          <w:bCs/>
          <w:sz w:val="32"/>
          <w:szCs w:val="32"/>
          <w:u w:val="single"/>
        </w:rPr>
        <w:t>, Aeneid 8. 184-199</w:t>
      </w:r>
      <w:r w:rsidR="008D5154">
        <w:rPr>
          <w:b/>
          <w:bCs/>
          <w:sz w:val="32"/>
          <w:szCs w:val="32"/>
          <w:u w:val="single"/>
        </w:rPr>
        <w:t xml:space="preserve"> (Daniel Leitch)</w:t>
      </w:r>
    </w:p>
    <w:p w14:paraId="6EB891C9" w14:textId="77777777" w:rsidR="007321D9" w:rsidRDefault="007321D9" w:rsidP="002E1E8F">
      <w:pPr>
        <w:rPr>
          <w:i/>
          <w:iCs/>
          <w:sz w:val="32"/>
          <w:szCs w:val="32"/>
          <w:u w:val="single"/>
        </w:rPr>
      </w:pPr>
    </w:p>
    <w:p w14:paraId="466BA5D4" w14:textId="14CE325C" w:rsidR="002E1E8F" w:rsidRPr="00152F3E" w:rsidRDefault="00907712" w:rsidP="002E1E8F">
      <w:pPr>
        <w:rPr>
          <w:i/>
          <w:iCs/>
          <w:sz w:val="32"/>
          <w:szCs w:val="32"/>
        </w:rPr>
      </w:pPr>
      <w:r w:rsidRPr="00152F3E">
        <w:rPr>
          <w:i/>
          <w:iCs/>
          <w:sz w:val="32"/>
          <w:szCs w:val="32"/>
        </w:rPr>
        <w:t>When</w:t>
      </w:r>
      <w:r w:rsidR="002E1E8F" w:rsidRPr="00152F3E">
        <w:rPr>
          <w:i/>
          <w:iCs/>
          <w:sz w:val="32"/>
          <w:szCs w:val="32"/>
        </w:rPr>
        <w:t xml:space="preserve"> hunger was banished and </w:t>
      </w:r>
      <w:r w:rsidR="00AA7C60" w:rsidRPr="00152F3E">
        <w:rPr>
          <w:i/>
          <w:iCs/>
          <w:sz w:val="32"/>
          <w:szCs w:val="32"/>
        </w:rPr>
        <w:t xml:space="preserve">a </w:t>
      </w:r>
      <w:r w:rsidR="002E1E8F" w:rsidRPr="00152F3E">
        <w:rPr>
          <w:i/>
          <w:iCs/>
          <w:sz w:val="32"/>
          <w:szCs w:val="32"/>
        </w:rPr>
        <w:t xml:space="preserve">love of eating </w:t>
      </w:r>
      <w:r w:rsidR="008006B4" w:rsidRPr="00152F3E">
        <w:rPr>
          <w:i/>
          <w:iCs/>
          <w:sz w:val="32"/>
          <w:szCs w:val="32"/>
        </w:rPr>
        <w:t>satisfied</w:t>
      </w:r>
      <w:r w:rsidR="002E1E8F" w:rsidRPr="00152F3E">
        <w:rPr>
          <w:i/>
          <w:iCs/>
          <w:sz w:val="32"/>
          <w:szCs w:val="32"/>
        </w:rPr>
        <w:t xml:space="preserve">, King Evander </w:t>
      </w:r>
      <w:r w:rsidR="008A315E" w:rsidRPr="00152F3E">
        <w:rPr>
          <w:i/>
          <w:iCs/>
          <w:sz w:val="32"/>
          <w:szCs w:val="32"/>
        </w:rPr>
        <w:t>spoke: “</w:t>
      </w:r>
      <w:r w:rsidR="002E1E8F" w:rsidRPr="00152F3E">
        <w:rPr>
          <w:i/>
          <w:iCs/>
          <w:sz w:val="32"/>
          <w:szCs w:val="32"/>
        </w:rPr>
        <w:t>it is not</w:t>
      </w:r>
      <w:r w:rsidR="008006B4" w:rsidRPr="00152F3E">
        <w:rPr>
          <w:i/>
          <w:iCs/>
          <w:sz w:val="32"/>
          <w:szCs w:val="32"/>
        </w:rPr>
        <w:t xml:space="preserve"> empty</w:t>
      </w:r>
      <w:r w:rsidR="002E1E8F" w:rsidRPr="00152F3E">
        <w:rPr>
          <w:i/>
          <w:iCs/>
          <w:sz w:val="32"/>
          <w:szCs w:val="32"/>
        </w:rPr>
        <w:t xml:space="preserve"> superstition ignorant of the old gods</w:t>
      </w:r>
      <w:r w:rsidR="00AE1950" w:rsidRPr="00152F3E">
        <w:rPr>
          <w:i/>
          <w:iCs/>
          <w:sz w:val="32"/>
          <w:szCs w:val="32"/>
        </w:rPr>
        <w:t>,</w:t>
      </w:r>
      <w:r w:rsidR="002E1E8F" w:rsidRPr="00152F3E">
        <w:rPr>
          <w:i/>
          <w:iCs/>
          <w:sz w:val="32"/>
          <w:szCs w:val="32"/>
        </w:rPr>
        <w:t xml:space="preserve"> that has imposed </w:t>
      </w:r>
      <w:r w:rsidR="000C3466" w:rsidRPr="00152F3E">
        <w:rPr>
          <w:i/>
          <w:iCs/>
          <w:sz w:val="32"/>
          <w:szCs w:val="32"/>
        </w:rPr>
        <w:t>up</w:t>
      </w:r>
      <w:r w:rsidR="00E64796" w:rsidRPr="00152F3E">
        <w:rPr>
          <w:i/>
          <w:iCs/>
          <w:sz w:val="32"/>
          <w:szCs w:val="32"/>
        </w:rPr>
        <w:t xml:space="preserve">on </w:t>
      </w:r>
      <w:r w:rsidR="002E1E8F" w:rsidRPr="00152F3E">
        <w:rPr>
          <w:i/>
          <w:iCs/>
          <w:sz w:val="32"/>
          <w:szCs w:val="32"/>
        </w:rPr>
        <w:t xml:space="preserve">us these </w:t>
      </w:r>
      <w:r w:rsidR="00253E35" w:rsidRPr="00152F3E">
        <w:rPr>
          <w:i/>
          <w:iCs/>
          <w:sz w:val="32"/>
          <w:szCs w:val="32"/>
        </w:rPr>
        <w:t>solemn</w:t>
      </w:r>
      <w:r w:rsidR="006B2E98" w:rsidRPr="00152F3E">
        <w:rPr>
          <w:i/>
          <w:iCs/>
          <w:sz w:val="32"/>
          <w:szCs w:val="32"/>
        </w:rPr>
        <w:t xml:space="preserve"> rites</w:t>
      </w:r>
      <w:r w:rsidR="00DA1A5B" w:rsidRPr="00152F3E">
        <w:rPr>
          <w:i/>
          <w:iCs/>
          <w:sz w:val="32"/>
          <w:szCs w:val="32"/>
        </w:rPr>
        <w:t xml:space="preserve">, </w:t>
      </w:r>
      <w:r w:rsidR="002E1E8F" w:rsidRPr="00152F3E">
        <w:rPr>
          <w:i/>
          <w:iCs/>
          <w:sz w:val="32"/>
          <w:szCs w:val="32"/>
        </w:rPr>
        <w:t>these</w:t>
      </w:r>
      <w:r w:rsidR="00F75ABA" w:rsidRPr="00152F3E">
        <w:rPr>
          <w:i/>
          <w:iCs/>
          <w:sz w:val="32"/>
          <w:szCs w:val="32"/>
        </w:rPr>
        <w:t xml:space="preserve"> </w:t>
      </w:r>
      <w:r w:rsidR="00DB4AFA" w:rsidRPr="00152F3E">
        <w:rPr>
          <w:i/>
          <w:iCs/>
          <w:sz w:val="32"/>
          <w:szCs w:val="32"/>
        </w:rPr>
        <w:t>customary</w:t>
      </w:r>
      <w:r w:rsidR="002E1E8F" w:rsidRPr="00152F3E">
        <w:rPr>
          <w:i/>
          <w:iCs/>
          <w:sz w:val="32"/>
          <w:szCs w:val="32"/>
        </w:rPr>
        <w:t xml:space="preserve"> </w:t>
      </w:r>
      <w:r w:rsidR="00DB4AFA" w:rsidRPr="00152F3E">
        <w:rPr>
          <w:i/>
          <w:iCs/>
          <w:sz w:val="32"/>
          <w:szCs w:val="32"/>
        </w:rPr>
        <w:t>feasts</w:t>
      </w:r>
      <w:r w:rsidR="002E1E8F" w:rsidRPr="00152F3E">
        <w:rPr>
          <w:i/>
          <w:iCs/>
          <w:sz w:val="32"/>
          <w:szCs w:val="32"/>
        </w:rPr>
        <w:t xml:space="preserve"> and this altar of </w:t>
      </w:r>
      <w:r w:rsidR="00041AC9" w:rsidRPr="00152F3E">
        <w:rPr>
          <w:i/>
          <w:iCs/>
          <w:sz w:val="32"/>
          <w:szCs w:val="32"/>
        </w:rPr>
        <w:t xml:space="preserve">great </w:t>
      </w:r>
      <w:r w:rsidR="00AD3170" w:rsidRPr="00152F3E">
        <w:rPr>
          <w:i/>
          <w:iCs/>
          <w:sz w:val="32"/>
          <w:szCs w:val="32"/>
        </w:rPr>
        <w:t>divinity: delivered</w:t>
      </w:r>
      <w:r w:rsidR="002E1E8F" w:rsidRPr="00152F3E">
        <w:rPr>
          <w:i/>
          <w:iCs/>
          <w:sz w:val="32"/>
          <w:szCs w:val="32"/>
        </w:rPr>
        <w:t xml:space="preserve"> from savage dangers, Trojan guest, we make</w:t>
      </w:r>
      <w:r w:rsidR="00D66222" w:rsidRPr="00152F3E">
        <w:rPr>
          <w:i/>
          <w:iCs/>
          <w:sz w:val="32"/>
          <w:szCs w:val="32"/>
        </w:rPr>
        <w:t xml:space="preserve"> </w:t>
      </w:r>
      <w:r w:rsidR="002E1E8F" w:rsidRPr="00152F3E">
        <w:rPr>
          <w:i/>
          <w:iCs/>
          <w:sz w:val="32"/>
          <w:szCs w:val="32"/>
        </w:rPr>
        <w:t xml:space="preserve">and renew deserved honours. </w:t>
      </w:r>
      <w:r w:rsidR="00AD3170" w:rsidRPr="00152F3E">
        <w:rPr>
          <w:i/>
          <w:iCs/>
          <w:sz w:val="32"/>
          <w:szCs w:val="32"/>
        </w:rPr>
        <w:t>Firstly,</w:t>
      </w:r>
      <w:r w:rsidR="006A03CB" w:rsidRPr="00152F3E">
        <w:rPr>
          <w:i/>
          <w:iCs/>
          <w:sz w:val="32"/>
          <w:szCs w:val="32"/>
        </w:rPr>
        <w:t xml:space="preserve"> </w:t>
      </w:r>
      <w:r w:rsidR="002E1E8F" w:rsidRPr="00152F3E">
        <w:rPr>
          <w:i/>
          <w:iCs/>
          <w:sz w:val="32"/>
          <w:szCs w:val="32"/>
        </w:rPr>
        <w:t>behold this c</w:t>
      </w:r>
      <w:r w:rsidR="004817C1" w:rsidRPr="00152F3E">
        <w:rPr>
          <w:i/>
          <w:iCs/>
          <w:sz w:val="32"/>
          <w:szCs w:val="32"/>
        </w:rPr>
        <w:t>liff</w:t>
      </w:r>
      <w:r w:rsidR="002E1E8F" w:rsidRPr="00152F3E">
        <w:rPr>
          <w:i/>
          <w:iCs/>
          <w:sz w:val="32"/>
          <w:szCs w:val="32"/>
        </w:rPr>
        <w:t xml:space="preserve"> </w:t>
      </w:r>
      <w:r w:rsidR="0062357F" w:rsidRPr="00152F3E">
        <w:rPr>
          <w:i/>
          <w:iCs/>
          <w:sz w:val="32"/>
          <w:szCs w:val="32"/>
        </w:rPr>
        <w:t xml:space="preserve">hanging </w:t>
      </w:r>
      <w:r w:rsidR="002E1E8F" w:rsidRPr="00152F3E">
        <w:rPr>
          <w:i/>
          <w:iCs/>
          <w:sz w:val="32"/>
          <w:szCs w:val="32"/>
        </w:rPr>
        <w:t xml:space="preserve">from </w:t>
      </w:r>
      <w:r w:rsidR="0062357F" w:rsidRPr="00152F3E">
        <w:rPr>
          <w:i/>
          <w:iCs/>
          <w:sz w:val="32"/>
          <w:szCs w:val="32"/>
        </w:rPr>
        <w:t xml:space="preserve">the </w:t>
      </w:r>
      <w:r w:rsidR="002E1E8F" w:rsidRPr="00152F3E">
        <w:rPr>
          <w:i/>
          <w:iCs/>
          <w:sz w:val="32"/>
          <w:szCs w:val="32"/>
        </w:rPr>
        <w:t>rocks</w:t>
      </w:r>
      <w:r w:rsidR="00AD3170" w:rsidRPr="00152F3E">
        <w:rPr>
          <w:i/>
          <w:iCs/>
          <w:sz w:val="32"/>
          <w:szCs w:val="32"/>
        </w:rPr>
        <w:t>,</w:t>
      </w:r>
      <w:r w:rsidR="00A84614" w:rsidRPr="00152F3E">
        <w:rPr>
          <w:i/>
          <w:iCs/>
          <w:sz w:val="32"/>
          <w:szCs w:val="32"/>
        </w:rPr>
        <w:t xml:space="preserve"> see</w:t>
      </w:r>
      <w:r w:rsidR="00AD3170" w:rsidRPr="00152F3E">
        <w:rPr>
          <w:i/>
          <w:iCs/>
          <w:sz w:val="32"/>
          <w:szCs w:val="32"/>
        </w:rPr>
        <w:t xml:space="preserve"> </w:t>
      </w:r>
      <w:r w:rsidR="002E1E8F" w:rsidRPr="00152F3E">
        <w:rPr>
          <w:i/>
          <w:iCs/>
          <w:sz w:val="32"/>
          <w:szCs w:val="32"/>
        </w:rPr>
        <w:t>how the scattered boulders and deserted</w:t>
      </w:r>
      <w:r w:rsidR="00E60629" w:rsidRPr="00152F3E">
        <w:rPr>
          <w:i/>
          <w:iCs/>
          <w:sz w:val="32"/>
          <w:szCs w:val="32"/>
        </w:rPr>
        <w:t xml:space="preserve"> mountain dwelling</w:t>
      </w:r>
      <w:r w:rsidR="00AD3170" w:rsidRPr="00152F3E">
        <w:rPr>
          <w:i/>
          <w:iCs/>
          <w:sz w:val="32"/>
          <w:szCs w:val="32"/>
        </w:rPr>
        <w:t xml:space="preserve"> </w:t>
      </w:r>
      <w:r w:rsidR="004F210E" w:rsidRPr="00152F3E">
        <w:rPr>
          <w:i/>
          <w:iCs/>
          <w:sz w:val="32"/>
          <w:szCs w:val="32"/>
        </w:rPr>
        <w:t>stand</w:t>
      </w:r>
      <w:r w:rsidR="00AE1789" w:rsidRPr="00152F3E">
        <w:rPr>
          <w:i/>
          <w:iCs/>
          <w:sz w:val="32"/>
          <w:szCs w:val="32"/>
        </w:rPr>
        <w:t xml:space="preserve"> </w:t>
      </w:r>
      <w:r w:rsidR="00225682" w:rsidRPr="00152F3E">
        <w:rPr>
          <w:i/>
          <w:iCs/>
          <w:sz w:val="32"/>
          <w:szCs w:val="32"/>
        </w:rPr>
        <w:t>in the distance</w:t>
      </w:r>
      <w:r w:rsidR="00AD3170" w:rsidRPr="00152F3E">
        <w:rPr>
          <w:i/>
          <w:iCs/>
          <w:sz w:val="32"/>
          <w:szCs w:val="32"/>
        </w:rPr>
        <w:t xml:space="preserve"> and how </w:t>
      </w:r>
      <w:r w:rsidR="002E1E8F" w:rsidRPr="00152F3E">
        <w:rPr>
          <w:i/>
          <w:iCs/>
          <w:sz w:val="32"/>
          <w:szCs w:val="32"/>
        </w:rPr>
        <w:t xml:space="preserve">the rocks have </w:t>
      </w:r>
      <w:r w:rsidR="00AD3170" w:rsidRPr="00152F3E">
        <w:rPr>
          <w:i/>
          <w:iCs/>
          <w:sz w:val="32"/>
          <w:szCs w:val="32"/>
        </w:rPr>
        <w:t>collapsed into ruin</w:t>
      </w:r>
      <w:r w:rsidR="00545CCF" w:rsidRPr="00152F3E">
        <w:rPr>
          <w:i/>
          <w:iCs/>
          <w:sz w:val="32"/>
          <w:szCs w:val="32"/>
        </w:rPr>
        <w:t xml:space="preserve">. </w:t>
      </w:r>
    </w:p>
    <w:p w14:paraId="21DBCF6F" w14:textId="5B79227C" w:rsidR="002E1E8F" w:rsidRPr="00152F3E" w:rsidRDefault="002E1E8F" w:rsidP="002E1E8F">
      <w:pPr>
        <w:rPr>
          <w:i/>
          <w:iCs/>
          <w:sz w:val="32"/>
          <w:szCs w:val="32"/>
        </w:rPr>
      </w:pPr>
      <w:r w:rsidRPr="00152F3E">
        <w:rPr>
          <w:i/>
          <w:iCs/>
          <w:sz w:val="32"/>
          <w:szCs w:val="32"/>
        </w:rPr>
        <w:t>Here</w:t>
      </w:r>
      <w:r w:rsidR="006A03CB" w:rsidRPr="00152F3E">
        <w:rPr>
          <w:i/>
          <w:iCs/>
          <w:sz w:val="32"/>
          <w:szCs w:val="32"/>
        </w:rPr>
        <w:t xml:space="preserve"> there</w:t>
      </w:r>
      <w:r w:rsidRPr="00152F3E">
        <w:rPr>
          <w:i/>
          <w:iCs/>
          <w:sz w:val="32"/>
          <w:szCs w:val="32"/>
        </w:rPr>
        <w:t xml:space="preserve"> was a cave hollowed out in a recess that the terrible half-human</w:t>
      </w:r>
      <w:r w:rsidR="001D582C" w:rsidRPr="00152F3E">
        <w:rPr>
          <w:i/>
          <w:iCs/>
          <w:sz w:val="32"/>
          <w:szCs w:val="32"/>
        </w:rPr>
        <w:t xml:space="preserve"> vision</w:t>
      </w:r>
      <w:r w:rsidR="00C5326F" w:rsidRPr="00152F3E">
        <w:rPr>
          <w:i/>
          <w:iCs/>
          <w:sz w:val="32"/>
          <w:szCs w:val="32"/>
        </w:rPr>
        <w:t>,</w:t>
      </w:r>
      <w:r w:rsidRPr="00152F3E">
        <w:rPr>
          <w:i/>
          <w:iCs/>
          <w:sz w:val="32"/>
          <w:szCs w:val="32"/>
        </w:rPr>
        <w:t xml:space="preserve"> Cacus</w:t>
      </w:r>
      <w:r w:rsidR="00D865C8" w:rsidRPr="00152F3E">
        <w:rPr>
          <w:i/>
          <w:iCs/>
          <w:sz w:val="32"/>
          <w:szCs w:val="32"/>
        </w:rPr>
        <w:t xml:space="preserve">, </w:t>
      </w:r>
      <w:r w:rsidRPr="00152F3E">
        <w:rPr>
          <w:i/>
          <w:iCs/>
          <w:sz w:val="32"/>
          <w:szCs w:val="32"/>
        </w:rPr>
        <w:t>used</w:t>
      </w:r>
      <w:r w:rsidR="00D865C8" w:rsidRPr="00152F3E">
        <w:rPr>
          <w:i/>
          <w:iCs/>
          <w:sz w:val="32"/>
          <w:szCs w:val="32"/>
        </w:rPr>
        <w:t xml:space="preserve"> to</w:t>
      </w:r>
      <w:r w:rsidRPr="00152F3E">
        <w:rPr>
          <w:i/>
          <w:iCs/>
          <w:sz w:val="32"/>
          <w:szCs w:val="32"/>
        </w:rPr>
        <w:t xml:space="preserve"> </w:t>
      </w:r>
      <w:r w:rsidR="00D865C8" w:rsidRPr="00152F3E">
        <w:rPr>
          <w:i/>
          <w:iCs/>
          <w:sz w:val="32"/>
          <w:szCs w:val="32"/>
        </w:rPr>
        <w:t>inhabit,</w:t>
      </w:r>
      <w:r w:rsidRPr="00152F3E">
        <w:rPr>
          <w:i/>
          <w:iCs/>
          <w:sz w:val="32"/>
          <w:szCs w:val="32"/>
        </w:rPr>
        <w:t xml:space="preserve"> inaccessible to rays of sun</w:t>
      </w:r>
      <w:r w:rsidR="002E79D3" w:rsidRPr="00152F3E">
        <w:rPr>
          <w:i/>
          <w:iCs/>
          <w:sz w:val="32"/>
          <w:szCs w:val="32"/>
        </w:rPr>
        <w:t>;</w:t>
      </w:r>
      <w:r w:rsidRPr="00152F3E">
        <w:rPr>
          <w:i/>
          <w:iCs/>
          <w:sz w:val="32"/>
          <w:szCs w:val="32"/>
        </w:rPr>
        <w:t xml:space="preserve"> the ground</w:t>
      </w:r>
      <w:r w:rsidR="00D66222" w:rsidRPr="00152F3E">
        <w:rPr>
          <w:i/>
          <w:iCs/>
          <w:sz w:val="32"/>
          <w:szCs w:val="32"/>
        </w:rPr>
        <w:t xml:space="preserve"> was</w:t>
      </w:r>
      <w:r w:rsidRPr="00152F3E">
        <w:rPr>
          <w:i/>
          <w:iCs/>
          <w:sz w:val="32"/>
          <w:szCs w:val="32"/>
        </w:rPr>
        <w:t xml:space="preserve"> always warm with recent slaughter and </w:t>
      </w:r>
      <w:r w:rsidR="00B83FC9" w:rsidRPr="00152F3E">
        <w:rPr>
          <w:i/>
          <w:iCs/>
          <w:sz w:val="32"/>
          <w:szCs w:val="32"/>
        </w:rPr>
        <w:t xml:space="preserve">sad, </w:t>
      </w:r>
      <w:r w:rsidRPr="00152F3E">
        <w:rPr>
          <w:i/>
          <w:iCs/>
          <w:sz w:val="32"/>
          <w:szCs w:val="32"/>
        </w:rPr>
        <w:t xml:space="preserve">pale faces of men </w:t>
      </w:r>
      <w:r w:rsidR="00D66222" w:rsidRPr="00152F3E">
        <w:rPr>
          <w:i/>
          <w:iCs/>
          <w:sz w:val="32"/>
          <w:szCs w:val="32"/>
        </w:rPr>
        <w:t>fastened to</w:t>
      </w:r>
      <w:r w:rsidRPr="00152F3E">
        <w:rPr>
          <w:i/>
          <w:iCs/>
          <w:sz w:val="32"/>
          <w:szCs w:val="32"/>
        </w:rPr>
        <w:t xml:space="preserve"> prou</w:t>
      </w:r>
      <w:r w:rsidR="00C5326F" w:rsidRPr="00152F3E">
        <w:rPr>
          <w:i/>
          <w:iCs/>
          <w:sz w:val="32"/>
          <w:szCs w:val="32"/>
        </w:rPr>
        <w:t xml:space="preserve">d </w:t>
      </w:r>
      <w:r w:rsidRPr="00152F3E">
        <w:rPr>
          <w:i/>
          <w:iCs/>
          <w:sz w:val="32"/>
          <w:szCs w:val="32"/>
        </w:rPr>
        <w:t>gates were hanging</w:t>
      </w:r>
      <w:r w:rsidR="00D865C8" w:rsidRPr="00152F3E">
        <w:rPr>
          <w:i/>
          <w:iCs/>
          <w:sz w:val="32"/>
          <w:szCs w:val="32"/>
        </w:rPr>
        <w:t>,</w:t>
      </w:r>
      <w:r w:rsidR="00C5326F" w:rsidRPr="00152F3E">
        <w:rPr>
          <w:i/>
          <w:iCs/>
          <w:sz w:val="32"/>
          <w:szCs w:val="32"/>
        </w:rPr>
        <w:t xml:space="preserve"> oozing </w:t>
      </w:r>
      <w:r w:rsidRPr="00152F3E">
        <w:rPr>
          <w:i/>
          <w:iCs/>
          <w:sz w:val="32"/>
          <w:szCs w:val="32"/>
        </w:rPr>
        <w:t>putrid</w:t>
      </w:r>
      <w:r w:rsidR="00C5326F" w:rsidRPr="00152F3E">
        <w:rPr>
          <w:i/>
          <w:iCs/>
          <w:sz w:val="32"/>
          <w:szCs w:val="32"/>
        </w:rPr>
        <w:t xml:space="preserve"> liquid</w:t>
      </w:r>
      <w:r w:rsidR="00EC27A0" w:rsidRPr="00152F3E">
        <w:rPr>
          <w:i/>
          <w:iCs/>
          <w:sz w:val="32"/>
          <w:szCs w:val="32"/>
        </w:rPr>
        <w:t>.</w:t>
      </w:r>
      <w:r w:rsidR="00545CCF" w:rsidRPr="00152F3E">
        <w:rPr>
          <w:i/>
          <w:iCs/>
          <w:sz w:val="32"/>
          <w:szCs w:val="32"/>
        </w:rPr>
        <w:t xml:space="preserve"> </w:t>
      </w:r>
      <w:r w:rsidRPr="00152F3E">
        <w:rPr>
          <w:i/>
          <w:iCs/>
          <w:sz w:val="32"/>
          <w:szCs w:val="32"/>
        </w:rPr>
        <w:t>Vulcan was father to this monster</w:t>
      </w:r>
      <w:r w:rsidR="008C671F" w:rsidRPr="00152F3E">
        <w:rPr>
          <w:i/>
          <w:iCs/>
          <w:sz w:val="32"/>
          <w:szCs w:val="32"/>
        </w:rPr>
        <w:t>;</w:t>
      </w:r>
      <w:r w:rsidR="00D66222" w:rsidRPr="00152F3E">
        <w:rPr>
          <w:i/>
          <w:iCs/>
          <w:sz w:val="32"/>
          <w:szCs w:val="32"/>
        </w:rPr>
        <w:t xml:space="preserve"> </w:t>
      </w:r>
      <w:r w:rsidRPr="00152F3E">
        <w:rPr>
          <w:i/>
          <w:iCs/>
          <w:sz w:val="32"/>
          <w:szCs w:val="32"/>
        </w:rPr>
        <w:t xml:space="preserve">spewing black fire from the </w:t>
      </w:r>
      <w:r w:rsidR="00152F3E" w:rsidRPr="00152F3E">
        <w:rPr>
          <w:i/>
          <w:iCs/>
          <w:sz w:val="32"/>
          <w:szCs w:val="32"/>
        </w:rPr>
        <w:t>mouth, dragging</w:t>
      </w:r>
      <w:r w:rsidR="00247C67" w:rsidRPr="00152F3E">
        <w:rPr>
          <w:i/>
          <w:iCs/>
          <w:sz w:val="32"/>
          <w:szCs w:val="32"/>
        </w:rPr>
        <w:t xml:space="preserve"> around his great bulk</w:t>
      </w:r>
      <w:r w:rsidR="008A315E" w:rsidRPr="00152F3E">
        <w:rPr>
          <w:i/>
          <w:iCs/>
          <w:sz w:val="32"/>
          <w:szCs w:val="32"/>
        </w:rPr>
        <w:t>.”</w:t>
      </w:r>
    </w:p>
    <w:p w14:paraId="1C4C2512" w14:textId="77777777" w:rsidR="00247C67" w:rsidRDefault="00247C67" w:rsidP="002E1E8F">
      <w:pPr>
        <w:rPr>
          <w:b/>
          <w:bCs/>
          <w:i/>
          <w:iCs/>
          <w:sz w:val="32"/>
          <w:szCs w:val="32"/>
        </w:rPr>
      </w:pPr>
    </w:p>
    <w:p w14:paraId="05C5AF28" w14:textId="77777777" w:rsidR="00084DD5" w:rsidRDefault="00084DD5" w:rsidP="002E1E8F">
      <w:pPr>
        <w:rPr>
          <w:b/>
          <w:bCs/>
          <w:i/>
          <w:iCs/>
          <w:sz w:val="32"/>
          <w:szCs w:val="32"/>
        </w:rPr>
      </w:pPr>
    </w:p>
    <w:p w14:paraId="4450DC84" w14:textId="32F1929F" w:rsidR="00084DD5" w:rsidRPr="00152F3E" w:rsidRDefault="00084DD5" w:rsidP="002E1E8F">
      <w:pPr>
        <w:rPr>
          <w:b/>
          <w:bCs/>
          <w:sz w:val="32"/>
          <w:szCs w:val="32"/>
        </w:rPr>
      </w:pPr>
      <w:r w:rsidRPr="00152F3E">
        <w:rPr>
          <w:b/>
          <w:bCs/>
          <w:sz w:val="32"/>
          <w:szCs w:val="32"/>
        </w:rPr>
        <w:t>COMMENTARY</w:t>
      </w:r>
    </w:p>
    <w:p w14:paraId="45F442D2" w14:textId="0F751C2F" w:rsidR="00247C67" w:rsidRPr="005F6260" w:rsidRDefault="005E3FF0" w:rsidP="002E1E8F">
      <w:pPr>
        <w:rPr>
          <w:b/>
          <w:bCs/>
          <w:color w:val="000000" w:themeColor="text1"/>
          <w:sz w:val="32"/>
          <w:szCs w:val="32"/>
          <w:lang w:val="fr-FR"/>
        </w:rPr>
      </w:pPr>
      <w:proofErr w:type="spellStart"/>
      <w:r w:rsidRPr="005F6260">
        <w:rPr>
          <w:b/>
          <w:bCs/>
          <w:color w:val="000000" w:themeColor="text1"/>
          <w:sz w:val="32"/>
          <w:szCs w:val="32"/>
          <w:lang w:val="fr-FR"/>
        </w:rPr>
        <w:t>Postquam</w:t>
      </w:r>
      <w:proofErr w:type="spellEnd"/>
      <w:r w:rsidRPr="005F6260">
        <w:rPr>
          <w:b/>
          <w:bCs/>
          <w:color w:val="000000" w:themeColor="text1"/>
          <w:sz w:val="32"/>
          <w:szCs w:val="32"/>
          <w:lang w:val="fr-FR"/>
        </w:rPr>
        <w:t xml:space="preserve"> exempta </w:t>
      </w:r>
      <w:proofErr w:type="spellStart"/>
      <w:r w:rsidRPr="005F6260">
        <w:rPr>
          <w:b/>
          <w:bCs/>
          <w:color w:val="000000" w:themeColor="text1"/>
          <w:sz w:val="32"/>
          <w:szCs w:val="32"/>
          <w:lang w:val="fr-FR"/>
        </w:rPr>
        <w:t>fames</w:t>
      </w:r>
      <w:proofErr w:type="spellEnd"/>
      <w:r w:rsidRPr="005F6260">
        <w:rPr>
          <w:b/>
          <w:bCs/>
          <w:color w:val="000000" w:themeColor="text1"/>
          <w:sz w:val="32"/>
          <w:szCs w:val="32"/>
          <w:lang w:val="fr-FR"/>
        </w:rPr>
        <w:t xml:space="preserve"> et </w:t>
      </w:r>
      <w:proofErr w:type="spellStart"/>
      <w:r w:rsidRPr="005F6260">
        <w:rPr>
          <w:b/>
          <w:bCs/>
          <w:color w:val="000000" w:themeColor="text1"/>
          <w:sz w:val="32"/>
          <w:szCs w:val="32"/>
          <w:lang w:val="fr-FR"/>
        </w:rPr>
        <w:t>amor</w:t>
      </w:r>
      <w:proofErr w:type="spellEnd"/>
      <w:r w:rsidRPr="005F6260">
        <w:rPr>
          <w:b/>
          <w:bCs/>
          <w:color w:val="000000" w:themeColor="text1"/>
          <w:sz w:val="32"/>
          <w:szCs w:val="32"/>
          <w:lang w:val="fr-FR"/>
        </w:rPr>
        <w:t xml:space="preserve"> </w:t>
      </w:r>
      <w:proofErr w:type="spellStart"/>
      <w:r w:rsidRPr="005F6260">
        <w:rPr>
          <w:b/>
          <w:bCs/>
          <w:color w:val="000000" w:themeColor="text1"/>
          <w:sz w:val="32"/>
          <w:szCs w:val="32"/>
          <w:lang w:val="fr-FR"/>
        </w:rPr>
        <w:t>compressus</w:t>
      </w:r>
      <w:proofErr w:type="spellEnd"/>
      <w:r w:rsidRPr="005F6260">
        <w:rPr>
          <w:b/>
          <w:bCs/>
          <w:color w:val="000000" w:themeColor="text1"/>
          <w:sz w:val="32"/>
          <w:szCs w:val="32"/>
          <w:lang w:val="fr-FR"/>
        </w:rPr>
        <w:t xml:space="preserve"> </w:t>
      </w:r>
      <w:proofErr w:type="spellStart"/>
      <w:proofErr w:type="gramStart"/>
      <w:r w:rsidRPr="005F6260">
        <w:rPr>
          <w:b/>
          <w:bCs/>
          <w:color w:val="000000" w:themeColor="text1"/>
          <w:sz w:val="32"/>
          <w:szCs w:val="32"/>
          <w:lang w:val="fr-FR"/>
        </w:rPr>
        <w:t>edendi</w:t>
      </w:r>
      <w:proofErr w:type="spellEnd"/>
      <w:r w:rsidRPr="005F6260">
        <w:rPr>
          <w:b/>
          <w:bCs/>
          <w:color w:val="000000" w:themeColor="text1"/>
          <w:sz w:val="32"/>
          <w:szCs w:val="32"/>
          <w:lang w:val="fr-FR"/>
        </w:rPr>
        <w:t xml:space="preserve"> </w:t>
      </w:r>
      <w:r w:rsidR="007C2EF0" w:rsidRPr="005F6260">
        <w:rPr>
          <w:b/>
          <w:bCs/>
          <w:color w:val="000000" w:themeColor="text1"/>
          <w:sz w:val="32"/>
          <w:szCs w:val="32"/>
          <w:lang w:val="fr-FR"/>
        </w:rPr>
        <w:t>,</w:t>
      </w:r>
      <w:proofErr w:type="gramEnd"/>
      <w:r w:rsidR="007C2EF0" w:rsidRPr="005F6260">
        <w:rPr>
          <w:b/>
          <w:bCs/>
          <w:color w:val="000000" w:themeColor="text1"/>
          <w:sz w:val="32"/>
          <w:szCs w:val="32"/>
          <w:lang w:val="fr-FR"/>
        </w:rPr>
        <w:t xml:space="preserve"> rex Evandrus ait :</w:t>
      </w:r>
    </w:p>
    <w:p w14:paraId="6C764881" w14:textId="512CCE6E" w:rsidR="00491AC3" w:rsidRPr="00B217EF" w:rsidRDefault="00824451" w:rsidP="002E1E8F">
      <w:pPr>
        <w:rPr>
          <w:color w:val="000000" w:themeColor="text1"/>
          <w:sz w:val="32"/>
          <w:szCs w:val="32"/>
        </w:rPr>
      </w:pPr>
      <w:r w:rsidRPr="0042762F">
        <w:rPr>
          <w:color w:val="000000" w:themeColor="text1"/>
          <w:sz w:val="32"/>
          <w:szCs w:val="32"/>
        </w:rPr>
        <w:t>This section</w:t>
      </w:r>
      <w:r w:rsidR="006B202E" w:rsidRPr="0042762F">
        <w:rPr>
          <w:color w:val="000000" w:themeColor="text1"/>
          <w:sz w:val="32"/>
          <w:szCs w:val="32"/>
        </w:rPr>
        <w:t xml:space="preserve"> sets the scene for an important episode in Book VIII. Aeneas has </w:t>
      </w:r>
      <w:r w:rsidR="007D5696" w:rsidRPr="0042762F">
        <w:rPr>
          <w:color w:val="000000" w:themeColor="text1"/>
          <w:sz w:val="32"/>
          <w:szCs w:val="32"/>
        </w:rPr>
        <w:t>arrived at</w:t>
      </w:r>
      <w:r w:rsidR="00FD7039" w:rsidRPr="0042762F">
        <w:rPr>
          <w:color w:val="000000" w:themeColor="text1"/>
          <w:sz w:val="32"/>
          <w:szCs w:val="32"/>
        </w:rPr>
        <w:t xml:space="preserve"> the city of </w:t>
      </w:r>
      <w:r w:rsidR="0042762F" w:rsidRPr="0042762F">
        <w:rPr>
          <w:color w:val="000000" w:themeColor="text1"/>
          <w:sz w:val="32"/>
          <w:szCs w:val="32"/>
        </w:rPr>
        <w:t>Palatium</w:t>
      </w:r>
      <w:r w:rsidR="00855590" w:rsidRPr="0042762F">
        <w:rPr>
          <w:color w:val="000000" w:themeColor="text1"/>
          <w:sz w:val="32"/>
          <w:szCs w:val="32"/>
        </w:rPr>
        <w:t xml:space="preserve">, </w:t>
      </w:r>
      <w:r w:rsidR="00FD7039" w:rsidRPr="0042762F">
        <w:rPr>
          <w:color w:val="000000" w:themeColor="text1"/>
          <w:sz w:val="32"/>
          <w:szCs w:val="32"/>
        </w:rPr>
        <w:t>and is welcomed as a guest by</w:t>
      </w:r>
      <w:r w:rsidR="009D2803" w:rsidRPr="0042762F">
        <w:rPr>
          <w:color w:val="000000" w:themeColor="text1"/>
          <w:sz w:val="32"/>
          <w:szCs w:val="32"/>
        </w:rPr>
        <w:t xml:space="preserve"> its</w:t>
      </w:r>
      <w:r w:rsidR="00FD7039" w:rsidRPr="0042762F">
        <w:rPr>
          <w:color w:val="000000" w:themeColor="text1"/>
          <w:sz w:val="32"/>
          <w:szCs w:val="32"/>
        </w:rPr>
        <w:t xml:space="preserve"> King, Evander.</w:t>
      </w:r>
      <w:r w:rsidR="005C7811" w:rsidRPr="0042762F">
        <w:rPr>
          <w:color w:val="000000" w:themeColor="text1"/>
          <w:sz w:val="32"/>
          <w:szCs w:val="32"/>
        </w:rPr>
        <w:t xml:space="preserve"> Aeneas has by chance arrived when the </w:t>
      </w:r>
      <w:r w:rsidR="006E55F9" w:rsidRPr="0042762F">
        <w:rPr>
          <w:color w:val="000000" w:themeColor="text1"/>
          <w:sz w:val="32"/>
          <w:szCs w:val="32"/>
        </w:rPr>
        <w:t xml:space="preserve">King </w:t>
      </w:r>
      <w:r w:rsidR="009374C5" w:rsidRPr="0042762F">
        <w:rPr>
          <w:color w:val="000000" w:themeColor="text1"/>
          <w:sz w:val="32"/>
          <w:szCs w:val="32"/>
        </w:rPr>
        <w:t xml:space="preserve">and his chiefs are paying homage to Hercules, feasting </w:t>
      </w:r>
      <w:r w:rsidR="004627F4" w:rsidRPr="0042762F">
        <w:rPr>
          <w:color w:val="000000" w:themeColor="text1"/>
          <w:sz w:val="32"/>
          <w:szCs w:val="32"/>
        </w:rPr>
        <w:t>in the woodlands</w:t>
      </w:r>
      <w:r w:rsidR="002E633F" w:rsidRPr="0042762F">
        <w:rPr>
          <w:color w:val="000000" w:themeColor="text1"/>
          <w:sz w:val="32"/>
          <w:szCs w:val="32"/>
        </w:rPr>
        <w:t xml:space="preserve"> nearby.</w:t>
      </w:r>
      <w:r w:rsidR="00DD3E54" w:rsidRPr="0042762F">
        <w:rPr>
          <w:color w:val="000000" w:themeColor="text1"/>
          <w:sz w:val="32"/>
          <w:szCs w:val="32"/>
        </w:rPr>
        <w:t xml:space="preserve"> Friendship and hospitality </w:t>
      </w:r>
      <w:r w:rsidR="00D258EF" w:rsidRPr="0042762F">
        <w:rPr>
          <w:color w:val="000000" w:themeColor="text1"/>
          <w:sz w:val="32"/>
          <w:szCs w:val="32"/>
        </w:rPr>
        <w:t>have</w:t>
      </w:r>
      <w:r w:rsidR="00DD3E54" w:rsidRPr="0042762F">
        <w:rPr>
          <w:color w:val="000000" w:themeColor="text1"/>
          <w:sz w:val="32"/>
          <w:szCs w:val="32"/>
        </w:rPr>
        <w:t xml:space="preserve"> been offered to Aeneas</w:t>
      </w:r>
      <w:r w:rsidR="009B7C5F" w:rsidRPr="0042762F">
        <w:rPr>
          <w:color w:val="000000" w:themeColor="text1"/>
          <w:sz w:val="32"/>
          <w:szCs w:val="32"/>
        </w:rPr>
        <w:t xml:space="preserve">. </w:t>
      </w:r>
      <w:r w:rsidR="00587F93" w:rsidRPr="0042762F">
        <w:rPr>
          <w:color w:val="000000" w:themeColor="text1"/>
          <w:sz w:val="32"/>
          <w:szCs w:val="32"/>
        </w:rPr>
        <w:t xml:space="preserve">After their fraught journey, </w:t>
      </w:r>
      <w:r w:rsidR="00B654B4" w:rsidRPr="0042762F">
        <w:rPr>
          <w:color w:val="000000" w:themeColor="text1"/>
          <w:sz w:val="32"/>
          <w:szCs w:val="32"/>
        </w:rPr>
        <w:t>Aeneas and his men have satisfied their hunger</w:t>
      </w:r>
      <w:r w:rsidR="00587F93" w:rsidRPr="0042762F">
        <w:rPr>
          <w:color w:val="000000" w:themeColor="text1"/>
          <w:sz w:val="32"/>
          <w:szCs w:val="32"/>
        </w:rPr>
        <w:t>, and the</w:t>
      </w:r>
      <w:r w:rsidR="00CC038B">
        <w:rPr>
          <w:color w:val="000000" w:themeColor="text1"/>
          <w:sz w:val="32"/>
          <w:szCs w:val="32"/>
        </w:rPr>
        <w:t xml:space="preserve"> </w:t>
      </w:r>
      <w:r w:rsidR="00587F93" w:rsidRPr="0042762F">
        <w:rPr>
          <w:color w:val="000000" w:themeColor="text1"/>
          <w:sz w:val="32"/>
          <w:szCs w:val="32"/>
        </w:rPr>
        <w:t>woodland setting by the city is idyllic.</w:t>
      </w:r>
      <w:r w:rsidR="002735B9" w:rsidRPr="0042762F">
        <w:rPr>
          <w:color w:val="000000" w:themeColor="text1"/>
          <w:sz w:val="32"/>
          <w:szCs w:val="32"/>
        </w:rPr>
        <w:t xml:space="preserve"> Hunger</w:t>
      </w:r>
      <w:r w:rsidR="008B36F0" w:rsidRPr="0042762F">
        <w:rPr>
          <w:color w:val="000000" w:themeColor="text1"/>
          <w:sz w:val="32"/>
          <w:szCs w:val="32"/>
        </w:rPr>
        <w:t>, a vital preoccupation of traveller</w:t>
      </w:r>
      <w:r w:rsidR="00DC3E4F" w:rsidRPr="0042762F">
        <w:rPr>
          <w:color w:val="000000" w:themeColor="text1"/>
          <w:sz w:val="32"/>
          <w:szCs w:val="32"/>
        </w:rPr>
        <w:t>s such as Aeneas and his men</w:t>
      </w:r>
      <w:r w:rsidR="00CC038B">
        <w:rPr>
          <w:color w:val="000000" w:themeColor="text1"/>
          <w:sz w:val="32"/>
          <w:szCs w:val="32"/>
        </w:rPr>
        <w:t>,</w:t>
      </w:r>
      <w:r w:rsidR="002735B9" w:rsidRPr="0042762F">
        <w:rPr>
          <w:color w:val="000000" w:themeColor="text1"/>
          <w:sz w:val="32"/>
          <w:szCs w:val="32"/>
        </w:rPr>
        <w:t xml:space="preserve"> has been </w:t>
      </w:r>
      <w:proofErr w:type="spellStart"/>
      <w:r w:rsidR="00C401C5" w:rsidRPr="0042762F">
        <w:rPr>
          <w:i/>
          <w:iCs/>
          <w:color w:val="000000" w:themeColor="text1"/>
          <w:sz w:val="32"/>
          <w:szCs w:val="32"/>
        </w:rPr>
        <w:t>exempta</w:t>
      </w:r>
      <w:proofErr w:type="spellEnd"/>
      <w:r w:rsidR="00C401C5" w:rsidRPr="0042762F">
        <w:rPr>
          <w:i/>
          <w:iCs/>
          <w:color w:val="000000" w:themeColor="text1"/>
          <w:sz w:val="32"/>
          <w:szCs w:val="32"/>
        </w:rPr>
        <w:t xml:space="preserve"> </w:t>
      </w:r>
      <w:r w:rsidR="008B36F0" w:rsidRPr="0042762F">
        <w:rPr>
          <w:color w:val="000000" w:themeColor="text1"/>
          <w:sz w:val="32"/>
          <w:szCs w:val="32"/>
        </w:rPr>
        <w:t>which</w:t>
      </w:r>
      <w:r w:rsidR="00DC3E4F" w:rsidRPr="0042762F">
        <w:rPr>
          <w:color w:val="000000" w:themeColor="text1"/>
          <w:sz w:val="32"/>
          <w:szCs w:val="32"/>
        </w:rPr>
        <w:t xml:space="preserve"> </w:t>
      </w:r>
      <w:r w:rsidR="002602B4" w:rsidRPr="0042762F">
        <w:rPr>
          <w:color w:val="000000" w:themeColor="text1"/>
          <w:sz w:val="32"/>
          <w:szCs w:val="32"/>
        </w:rPr>
        <w:t xml:space="preserve">I have </w:t>
      </w:r>
      <w:r w:rsidR="002602B4" w:rsidRPr="00B217EF">
        <w:rPr>
          <w:color w:val="000000" w:themeColor="text1"/>
          <w:sz w:val="32"/>
          <w:szCs w:val="32"/>
        </w:rPr>
        <w:t>translated</w:t>
      </w:r>
      <w:r w:rsidR="00DC3E4F" w:rsidRPr="00B217EF">
        <w:rPr>
          <w:color w:val="000000" w:themeColor="text1"/>
          <w:sz w:val="32"/>
          <w:szCs w:val="32"/>
        </w:rPr>
        <w:t xml:space="preserve"> as </w:t>
      </w:r>
      <w:r w:rsidR="00DC3E4F" w:rsidRPr="00B217EF">
        <w:rPr>
          <w:color w:val="000000" w:themeColor="text1"/>
          <w:sz w:val="32"/>
          <w:szCs w:val="32"/>
        </w:rPr>
        <w:lastRenderedPageBreak/>
        <w:t>“</w:t>
      </w:r>
      <w:r w:rsidR="00B217EF" w:rsidRPr="00B217EF">
        <w:rPr>
          <w:color w:val="000000" w:themeColor="text1"/>
          <w:sz w:val="32"/>
          <w:szCs w:val="32"/>
        </w:rPr>
        <w:t>banished” following</w:t>
      </w:r>
      <w:r w:rsidR="002602B4" w:rsidRPr="00B217EF">
        <w:rPr>
          <w:color w:val="000000" w:themeColor="text1"/>
          <w:sz w:val="32"/>
          <w:szCs w:val="32"/>
        </w:rPr>
        <w:t xml:space="preserve"> </w:t>
      </w:r>
      <w:r w:rsidR="00B217EF">
        <w:rPr>
          <w:color w:val="000000" w:themeColor="text1"/>
          <w:sz w:val="32"/>
          <w:szCs w:val="32"/>
        </w:rPr>
        <w:t>the Fairclough and Goold version</w:t>
      </w:r>
      <w:r w:rsidR="002602B4" w:rsidRPr="00B217EF">
        <w:rPr>
          <w:color w:val="000000" w:themeColor="text1"/>
          <w:sz w:val="32"/>
          <w:szCs w:val="32"/>
        </w:rPr>
        <w:t>.</w:t>
      </w:r>
      <w:r w:rsidR="009607C4" w:rsidRPr="00B217EF">
        <w:rPr>
          <w:color w:val="000000" w:themeColor="text1"/>
          <w:sz w:val="32"/>
          <w:szCs w:val="32"/>
        </w:rPr>
        <w:t xml:space="preserve"> </w:t>
      </w:r>
      <w:r w:rsidR="004A2D3C" w:rsidRPr="00B217EF">
        <w:rPr>
          <w:color w:val="000000" w:themeColor="text1"/>
          <w:sz w:val="32"/>
          <w:szCs w:val="32"/>
        </w:rPr>
        <w:t xml:space="preserve">This </w:t>
      </w:r>
      <w:r w:rsidR="00B217EF">
        <w:rPr>
          <w:color w:val="000000" w:themeColor="text1"/>
          <w:sz w:val="32"/>
          <w:szCs w:val="32"/>
        </w:rPr>
        <w:t xml:space="preserve">setting </w:t>
      </w:r>
      <w:r w:rsidR="004A2D3C" w:rsidRPr="00B217EF">
        <w:rPr>
          <w:color w:val="000000" w:themeColor="text1"/>
          <w:sz w:val="32"/>
          <w:szCs w:val="32"/>
        </w:rPr>
        <w:t xml:space="preserve">stands in contrast to the </w:t>
      </w:r>
      <w:r w:rsidR="00491AC3" w:rsidRPr="00B217EF">
        <w:rPr>
          <w:color w:val="000000" w:themeColor="text1"/>
          <w:sz w:val="32"/>
          <w:szCs w:val="32"/>
        </w:rPr>
        <w:t>gruesome</w:t>
      </w:r>
      <w:r w:rsidR="004A2D3C" w:rsidRPr="00B217EF">
        <w:rPr>
          <w:color w:val="000000" w:themeColor="text1"/>
          <w:sz w:val="32"/>
          <w:szCs w:val="32"/>
        </w:rPr>
        <w:t xml:space="preserve"> narrative that will now unfold</w:t>
      </w:r>
      <w:r w:rsidR="00B217EF">
        <w:rPr>
          <w:color w:val="000000" w:themeColor="text1"/>
          <w:sz w:val="32"/>
          <w:szCs w:val="32"/>
        </w:rPr>
        <w:t xml:space="preserve">. </w:t>
      </w:r>
    </w:p>
    <w:p w14:paraId="7575D24D" w14:textId="683920FC" w:rsidR="00491AC3" w:rsidRPr="00152F3E" w:rsidRDefault="00491AC3" w:rsidP="002E1E8F">
      <w:pPr>
        <w:rPr>
          <w:color w:val="000000" w:themeColor="text1"/>
          <w:sz w:val="32"/>
          <w:szCs w:val="32"/>
        </w:rPr>
      </w:pPr>
      <w:r w:rsidRPr="00B217EF">
        <w:rPr>
          <w:i/>
          <w:iCs/>
          <w:color w:val="000000" w:themeColor="text1"/>
          <w:sz w:val="32"/>
          <w:szCs w:val="32"/>
        </w:rPr>
        <w:t>“</w:t>
      </w:r>
      <w:r w:rsidR="00B217EF" w:rsidRPr="00B217EF">
        <w:rPr>
          <w:i/>
          <w:iCs/>
          <w:color w:val="000000" w:themeColor="text1"/>
          <w:sz w:val="32"/>
          <w:szCs w:val="32"/>
        </w:rPr>
        <w:t>The</w:t>
      </w:r>
      <w:r w:rsidRPr="00B217EF">
        <w:rPr>
          <w:i/>
          <w:iCs/>
          <w:color w:val="000000" w:themeColor="text1"/>
          <w:sz w:val="32"/>
          <w:szCs w:val="32"/>
        </w:rPr>
        <w:t xml:space="preserve"> satisfaction of hunger comes as a suitable prelude to the macabre description of the cannibalistic Cacus”</w:t>
      </w:r>
      <w:r w:rsidR="00F507B3" w:rsidRPr="00B217EF">
        <w:rPr>
          <w:i/>
          <w:iCs/>
          <w:color w:val="000000" w:themeColor="text1"/>
          <w:sz w:val="32"/>
          <w:szCs w:val="32"/>
        </w:rPr>
        <w:t xml:space="preserve"> </w:t>
      </w:r>
      <w:r w:rsidR="00F507B3" w:rsidRPr="00152F3E">
        <w:rPr>
          <w:color w:val="000000" w:themeColor="text1"/>
          <w:sz w:val="32"/>
          <w:szCs w:val="32"/>
        </w:rPr>
        <w:t xml:space="preserve">(Fratantuono </w:t>
      </w:r>
      <w:r w:rsidR="005F6260">
        <w:rPr>
          <w:color w:val="000000" w:themeColor="text1"/>
          <w:sz w:val="32"/>
          <w:szCs w:val="32"/>
        </w:rPr>
        <w:t xml:space="preserve">&amp; Smith 2018 </w:t>
      </w:r>
      <w:r w:rsidR="00F507B3" w:rsidRPr="00152F3E">
        <w:rPr>
          <w:color w:val="000000" w:themeColor="text1"/>
          <w:sz w:val="32"/>
          <w:szCs w:val="32"/>
        </w:rPr>
        <w:t>p309)</w:t>
      </w:r>
    </w:p>
    <w:p w14:paraId="6B751E4D" w14:textId="4F101EF5" w:rsidR="00491AC3" w:rsidRPr="00B217EF" w:rsidRDefault="00491AC3" w:rsidP="002E1E8F">
      <w:pPr>
        <w:rPr>
          <w:color w:val="000000" w:themeColor="text1"/>
          <w:sz w:val="32"/>
          <w:szCs w:val="32"/>
        </w:rPr>
      </w:pPr>
      <w:r w:rsidRPr="00B217EF">
        <w:rPr>
          <w:color w:val="000000" w:themeColor="text1"/>
          <w:sz w:val="32"/>
          <w:szCs w:val="32"/>
        </w:rPr>
        <w:t>It appears that Evander is keen to show that the</w:t>
      </w:r>
      <w:r w:rsidR="00752213" w:rsidRPr="00B217EF">
        <w:rPr>
          <w:color w:val="000000" w:themeColor="text1"/>
          <w:sz w:val="32"/>
          <w:szCs w:val="32"/>
        </w:rPr>
        <w:t xml:space="preserve"> city, the order of the kingdom</w:t>
      </w:r>
      <w:r w:rsidR="0007583F" w:rsidRPr="00B217EF">
        <w:rPr>
          <w:color w:val="000000" w:themeColor="text1"/>
          <w:sz w:val="32"/>
          <w:szCs w:val="32"/>
        </w:rPr>
        <w:t xml:space="preserve">, the </w:t>
      </w:r>
      <w:r w:rsidR="0044356D" w:rsidRPr="00B217EF">
        <w:rPr>
          <w:color w:val="000000" w:themeColor="text1"/>
          <w:sz w:val="32"/>
          <w:szCs w:val="32"/>
        </w:rPr>
        <w:t xml:space="preserve">abundance of </w:t>
      </w:r>
      <w:r w:rsidR="0007583F" w:rsidRPr="00B217EF">
        <w:rPr>
          <w:color w:val="000000" w:themeColor="text1"/>
          <w:sz w:val="32"/>
          <w:szCs w:val="32"/>
        </w:rPr>
        <w:t>food</w:t>
      </w:r>
      <w:r w:rsidR="00752213" w:rsidRPr="00B217EF">
        <w:rPr>
          <w:color w:val="000000" w:themeColor="text1"/>
          <w:sz w:val="32"/>
          <w:szCs w:val="32"/>
        </w:rPr>
        <w:t xml:space="preserve"> and the apparent peaceful setting was not achieved without struggle or sacrifice. </w:t>
      </w:r>
      <w:r w:rsidR="00252368" w:rsidRPr="00B217EF">
        <w:rPr>
          <w:color w:val="000000" w:themeColor="text1"/>
          <w:sz w:val="32"/>
          <w:szCs w:val="32"/>
        </w:rPr>
        <w:t xml:space="preserve">He then begins to describe the origin of these </w:t>
      </w:r>
      <w:r w:rsidR="006338F7" w:rsidRPr="00B217EF">
        <w:rPr>
          <w:color w:val="000000" w:themeColor="text1"/>
          <w:sz w:val="32"/>
          <w:szCs w:val="32"/>
        </w:rPr>
        <w:t>sacred rites in honour of the god, Hercules.</w:t>
      </w:r>
      <w:r w:rsidR="00084A59" w:rsidRPr="00B217EF">
        <w:rPr>
          <w:color w:val="000000" w:themeColor="text1"/>
          <w:sz w:val="32"/>
          <w:szCs w:val="32"/>
        </w:rPr>
        <w:t xml:space="preserve"> They honour the god Hercules for defeating Cacus</w:t>
      </w:r>
      <w:r w:rsidR="00DB0F66" w:rsidRPr="00B217EF">
        <w:rPr>
          <w:color w:val="000000" w:themeColor="text1"/>
          <w:sz w:val="32"/>
          <w:szCs w:val="32"/>
        </w:rPr>
        <w:t>,</w:t>
      </w:r>
      <w:r w:rsidR="00084A59" w:rsidRPr="00B217EF">
        <w:rPr>
          <w:color w:val="000000" w:themeColor="text1"/>
          <w:sz w:val="32"/>
          <w:szCs w:val="32"/>
        </w:rPr>
        <w:t xml:space="preserve"> </w:t>
      </w:r>
      <w:r w:rsidR="00DB0F66" w:rsidRPr="00B217EF">
        <w:rPr>
          <w:color w:val="000000" w:themeColor="text1"/>
          <w:sz w:val="32"/>
          <w:szCs w:val="32"/>
        </w:rPr>
        <w:t>a</w:t>
      </w:r>
      <w:r w:rsidR="00084A59" w:rsidRPr="00B217EF">
        <w:rPr>
          <w:color w:val="000000" w:themeColor="text1"/>
          <w:sz w:val="32"/>
          <w:szCs w:val="32"/>
        </w:rPr>
        <w:t xml:space="preserve"> semi</w:t>
      </w:r>
      <w:r w:rsidR="007A7FA1" w:rsidRPr="00B217EF">
        <w:rPr>
          <w:color w:val="000000" w:themeColor="text1"/>
          <w:sz w:val="32"/>
          <w:szCs w:val="32"/>
        </w:rPr>
        <w:t>-human, fire</w:t>
      </w:r>
      <w:r w:rsidR="0050456C">
        <w:rPr>
          <w:color w:val="000000" w:themeColor="text1"/>
          <w:sz w:val="32"/>
          <w:szCs w:val="32"/>
        </w:rPr>
        <w:t>-</w:t>
      </w:r>
      <w:r w:rsidR="007A7FA1" w:rsidRPr="00B217EF">
        <w:rPr>
          <w:color w:val="000000" w:themeColor="text1"/>
          <w:sz w:val="32"/>
          <w:szCs w:val="32"/>
        </w:rPr>
        <w:t xml:space="preserve">breathing </w:t>
      </w:r>
      <w:r w:rsidR="00DB0F66" w:rsidRPr="00B217EF">
        <w:rPr>
          <w:color w:val="000000" w:themeColor="text1"/>
          <w:sz w:val="32"/>
          <w:szCs w:val="32"/>
        </w:rPr>
        <w:t>thief</w:t>
      </w:r>
      <w:r w:rsidR="00084A59" w:rsidRPr="00B217EF">
        <w:rPr>
          <w:color w:val="000000" w:themeColor="text1"/>
          <w:sz w:val="32"/>
          <w:szCs w:val="32"/>
        </w:rPr>
        <w:t xml:space="preserve"> </w:t>
      </w:r>
      <w:r w:rsidR="00DB0F66" w:rsidRPr="00B217EF">
        <w:rPr>
          <w:color w:val="000000" w:themeColor="text1"/>
          <w:sz w:val="32"/>
          <w:szCs w:val="32"/>
        </w:rPr>
        <w:t>in monstruous form</w:t>
      </w:r>
      <w:r w:rsidR="0050456C">
        <w:rPr>
          <w:color w:val="000000" w:themeColor="text1"/>
          <w:sz w:val="32"/>
          <w:szCs w:val="32"/>
        </w:rPr>
        <w:t xml:space="preserve">. </w:t>
      </w:r>
      <w:r w:rsidR="00DB0F66" w:rsidRPr="00B217EF">
        <w:rPr>
          <w:color w:val="000000" w:themeColor="text1"/>
          <w:sz w:val="32"/>
          <w:szCs w:val="32"/>
        </w:rPr>
        <w:t xml:space="preserve">However, </w:t>
      </w:r>
      <w:r w:rsidR="00FE3058" w:rsidRPr="00B217EF">
        <w:rPr>
          <w:color w:val="000000" w:themeColor="text1"/>
          <w:sz w:val="32"/>
          <w:szCs w:val="32"/>
        </w:rPr>
        <w:t>Virgil builds this up</w:t>
      </w:r>
      <w:r w:rsidR="00DB0F66" w:rsidRPr="00B217EF">
        <w:rPr>
          <w:color w:val="000000" w:themeColor="text1"/>
          <w:sz w:val="32"/>
          <w:szCs w:val="32"/>
        </w:rPr>
        <w:t xml:space="preserve"> slowly</w:t>
      </w:r>
      <w:r w:rsidR="00FE3058" w:rsidRPr="00B217EF">
        <w:rPr>
          <w:color w:val="000000" w:themeColor="text1"/>
          <w:sz w:val="32"/>
          <w:szCs w:val="32"/>
        </w:rPr>
        <w:t>, first emphasising that this is not a</w:t>
      </w:r>
      <w:r w:rsidR="00DB0F66" w:rsidRPr="00B217EF">
        <w:rPr>
          <w:color w:val="000000" w:themeColor="text1"/>
          <w:sz w:val="32"/>
          <w:szCs w:val="32"/>
        </w:rPr>
        <w:t xml:space="preserve"> mere legend. </w:t>
      </w:r>
      <w:r w:rsidR="00FE3058" w:rsidRPr="00B217EF">
        <w:rPr>
          <w:color w:val="000000" w:themeColor="text1"/>
          <w:sz w:val="32"/>
          <w:szCs w:val="32"/>
        </w:rPr>
        <w:t xml:space="preserve"> </w:t>
      </w:r>
    </w:p>
    <w:p w14:paraId="391076F0" w14:textId="77777777" w:rsidR="00413F2A" w:rsidRPr="00B217EF" w:rsidRDefault="00413F2A" w:rsidP="002E1E8F">
      <w:pPr>
        <w:rPr>
          <w:color w:val="000000" w:themeColor="text1"/>
          <w:sz w:val="32"/>
          <w:szCs w:val="32"/>
        </w:rPr>
      </w:pPr>
    </w:p>
    <w:p w14:paraId="3F0260C6" w14:textId="18F9B24F" w:rsidR="00EC4F14" w:rsidRPr="00152F3E" w:rsidRDefault="00413F2A" w:rsidP="00EC4F14">
      <w:pPr>
        <w:rPr>
          <w:b/>
          <w:bCs/>
          <w:color w:val="000000" w:themeColor="text1"/>
          <w:sz w:val="32"/>
          <w:szCs w:val="32"/>
        </w:rPr>
      </w:pPr>
      <w:r w:rsidRPr="00152F3E">
        <w:rPr>
          <w:b/>
          <w:bCs/>
          <w:color w:val="000000" w:themeColor="text1"/>
          <w:sz w:val="32"/>
          <w:szCs w:val="32"/>
        </w:rPr>
        <w:t>“</w:t>
      </w:r>
      <w:proofErr w:type="gramStart"/>
      <w:r w:rsidRPr="00152F3E">
        <w:rPr>
          <w:b/>
          <w:bCs/>
          <w:color w:val="000000" w:themeColor="text1"/>
          <w:sz w:val="32"/>
          <w:szCs w:val="32"/>
        </w:rPr>
        <w:t>non</w:t>
      </w:r>
      <w:proofErr w:type="gramEnd"/>
      <w:r w:rsidRPr="00152F3E">
        <w:rPr>
          <w:b/>
          <w:bCs/>
          <w:color w:val="000000" w:themeColor="text1"/>
          <w:sz w:val="32"/>
          <w:szCs w:val="32"/>
        </w:rPr>
        <w:t xml:space="preserve"> haec </w:t>
      </w:r>
      <w:proofErr w:type="spellStart"/>
      <w:r w:rsidRPr="00152F3E">
        <w:rPr>
          <w:b/>
          <w:bCs/>
          <w:color w:val="000000" w:themeColor="text1"/>
          <w:sz w:val="32"/>
          <w:szCs w:val="32"/>
        </w:rPr>
        <w:t>sollemnia</w:t>
      </w:r>
      <w:proofErr w:type="spellEnd"/>
      <w:r w:rsidRPr="00152F3E">
        <w:rPr>
          <w:b/>
          <w:bCs/>
          <w:color w:val="000000" w:themeColor="text1"/>
          <w:sz w:val="32"/>
          <w:szCs w:val="32"/>
        </w:rPr>
        <w:t xml:space="preserve"> nobis, has ex more </w:t>
      </w:r>
      <w:proofErr w:type="spellStart"/>
      <w:r w:rsidRPr="00152F3E">
        <w:rPr>
          <w:b/>
          <w:bCs/>
          <w:color w:val="000000" w:themeColor="text1"/>
          <w:sz w:val="32"/>
          <w:szCs w:val="32"/>
        </w:rPr>
        <w:t>da</w:t>
      </w:r>
      <w:r w:rsidR="00F84F8C" w:rsidRPr="00152F3E">
        <w:rPr>
          <w:b/>
          <w:bCs/>
          <w:color w:val="000000" w:themeColor="text1"/>
          <w:sz w:val="32"/>
          <w:szCs w:val="32"/>
        </w:rPr>
        <w:t>pes</w:t>
      </w:r>
      <w:proofErr w:type="spellEnd"/>
      <w:r w:rsidR="00F84F8C" w:rsidRPr="00152F3E">
        <w:rPr>
          <w:b/>
          <w:bCs/>
          <w:color w:val="000000" w:themeColor="text1"/>
          <w:sz w:val="32"/>
          <w:szCs w:val="32"/>
        </w:rPr>
        <w:t xml:space="preserve">, </w:t>
      </w:r>
      <w:proofErr w:type="spellStart"/>
      <w:r w:rsidR="00F84F8C" w:rsidRPr="00152F3E">
        <w:rPr>
          <w:b/>
          <w:bCs/>
          <w:color w:val="000000" w:themeColor="text1"/>
          <w:sz w:val="32"/>
          <w:szCs w:val="32"/>
        </w:rPr>
        <w:t>hanc</w:t>
      </w:r>
      <w:proofErr w:type="spellEnd"/>
      <w:r w:rsidR="00F84F8C" w:rsidRPr="00152F3E">
        <w:rPr>
          <w:b/>
          <w:bCs/>
          <w:color w:val="000000" w:themeColor="text1"/>
          <w:sz w:val="32"/>
          <w:szCs w:val="32"/>
        </w:rPr>
        <w:t xml:space="preserve"> tanti </w:t>
      </w:r>
      <w:proofErr w:type="spellStart"/>
      <w:r w:rsidR="00F84F8C" w:rsidRPr="00152F3E">
        <w:rPr>
          <w:b/>
          <w:bCs/>
          <w:color w:val="000000" w:themeColor="text1"/>
          <w:sz w:val="32"/>
          <w:szCs w:val="32"/>
        </w:rPr>
        <w:t>numinis</w:t>
      </w:r>
      <w:proofErr w:type="spellEnd"/>
      <w:r w:rsidR="00F84F8C" w:rsidRPr="00152F3E">
        <w:rPr>
          <w:b/>
          <w:bCs/>
          <w:color w:val="000000" w:themeColor="text1"/>
          <w:sz w:val="32"/>
          <w:szCs w:val="32"/>
        </w:rPr>
        <w:t xml:space="preserve"> </w:t>
      </w:r>
      <w:proofErr w:type="spellStart"/>
      <w:r w:rsidR="00F84F8C" w:rsidRPr="00152F3E">
        <w:rPr>
          <w:b/>
          <w:bCs/>
          <w:color w:val="000000" w:themeColor="text1"/>
          <w:sz w:val="32"/>
          <w:szCs w:val="32"/>
        </w:rPr>
        <w:t>aram</w:t>
      </w:r>
      <w:proofErr w:type="spellEnd"/>
      <w:r w:rsidR="00F84F8C" w:rsidRPr="00152F3E">
        <w:rPr>
          <w:b/>
          <w:bCs/>
          <w:color w:val="000000" w:themeColor="text1"/>
          <w:sz w:val="32"/>
          <w:szCs w:val="32"/>
        </w:rPr>
        <w:t xml:space="preserve"> </w:t>
      </w:r>
      <w:proofErr w:type="spellStart"/>
      <w:r w:rsidR="00F84F8C" w:rsidRPr="00152F3E">
        <w:rPr>
          <w:b/>
          <w:bCs/>
          <w:color w:val="000000" w:themeColor="text1"/>
          <w:sz w:val="32"/>
          <w:szCs w:val="32"/>
        </w:rPr>
        <w:t>vana</w:t>
      </w:r>
      <w:proofErr w:type="spellEnd"/>
      <w:r w:rsidR="00F84F8C" w:rsidRPr="00152F3E">
        <w:rPr>
          <w:b/>
          <w:bCs/>
          <w:color w:val="000000" w:themeColor="text1"/>
          <w:sz w:val="32"/>
          <w:szCs w:val="32"/>
        </w:rPr>
        <w:t xml:space="preserve"> </w:t>
      </w:r>
      <w:proofErr w:type="spellStart"/>
      <w:r w:rsidR="00F84F8C" w:rsidRPr="00152F3E">
        <w:rPr>
          <w:b/>
          <w:bCs/>
          <w:color w:val="000000" w:themeColor="text1"/>
          <w:sz w:val="32"/>
          <w:szCs w:val="32"/>
        </w:rPr>
        <w:t>superstitio</w:t>
      </w:r>
      <w:proofErr w:type="spellEnd"/>
      <w:r w:rsidR="00F84F8C" w:rsidRPr="00152F3E">
        <w:rPr>
          <w:b/>
          <w:bCs/>
          <w:color w:val="000000" w:themeColor="text1"/>
          <w:sz w:val="32"/>
          <w:szCs w:val="32"/>
        </w:rPr>
        <w:t xml:space="preserve"> </w:t>
      </w:r>
      <w:proofErr w:type="spellStart"/>
      <w:r w:rsidR="00F84F8C" w:rsidRPr="00152F3E">
        <w:rPr>
          <w:b/>
          <w:bCs/>
          <w:color w:val="000000" w:themeColor="text1"/>
          <w:sz w:val="32"/>
          <w:szCs w:val="32"/>
        </w:rPr>
        <w:t>veterumque</w:t>
      </w:r>
      <w:proofErr w:type="spellEnd"/>
      <w:r w:rsidR="00F84F8C" w:rsidRPr="00152F3E">
        <w:rPr>
          <w:b/>
          <w:bCs/>
          <w:color w:val="000000" w:themeColor="text1"/>
          <w:sz w:val="32"/>
          <w:szCs w:val="32"/>
        </w:rPr>
        <w:t xml:space="preserve"> </w:t>
      </w:r>
      <w:proofErr w:type="spellStart"/>
      <w:r w:rsidR="00F84F8C" w:rsidRPr="00152F3E">
        <w:rPr>
          <w:b/>
          <w:bCs/>
          <w:color w:val="000000" w:themeColor="text1"/>
          <w:sz w:val="32"/>
          <w:szCs w:val="32"/>
        </w:rPr>
        <w:t>ignara</w:t>
      </w:r>
      <w:proofErr w:type="spellEnd"/>
      <w:r w:rsidR="00F84F8C" w:rsidRPr="00152F3E">
        <w:rPr>
          <w:b/>
          <w:bCs/>
          <w:color w:val="000000" w:themeColor="text1"/>
          <w:sz w:val="32"/>
          <w:szCs w:val="32"/>
        </w:rPr>
        <w:t xml:space="preserve"> </w:t>
      </w:r>
      <w:proofErr w:type="spellStart"/>
      <w:r w:rsidR="00F84F8C" w:rsidRPr="00152F3E">
        <w:rPr>
          <w:b/>
          <w:bCs/>
          <w:color w:val="000000" w:themeColor="text1"/>
          <w:sz w:val="32"/>
          <w:szCs w:val="32"/>
        </w:rPr>
        <w:t>deorum</w:t>
      </w:r>
      <w:proofErr w:type="spellEnd"/>
      <w:r w:rsidR="00F84F8C" w:rsidRPr="00152F3E">
        <w:rPr>
          <w:b/>
          <w:bCs/>
          <w:color w:val="000000" w:themeColor="text1"/>
          <w:sz w:val="32"/>
          <w:szCs w:val="32"/>
        </w:rPr>
        <w:t xml:space="preserve"> </w:t>
      </w:r>
      <w:proofErr w:type="spellStart"/>
      <w:r w:rsidR="00F84F8C" w:rsidRPr="00152F3E">
        <w:rPr>
          <w:b/>
          <w:bCs/>
          <w:color w:val="000000" w:themeColor="text1"/>
          <w:sz w:val="32"/>
          <w:szCs w:val="32"/>
        </w:rPr>
        <w:t>imposuit</w:t>
      </w:r>
      <w:proofErr w:type="spellEnd"/>
      <w:r w:rsidR="00F84F8C" w:rsidRPr="00152F3E">
        <w:rPr>
          <w:b/>
          <w:bCs/>
          <w:color w:val="000000" w:themeColor="text1"/>
          <w:sz w:val="32"/>
          <w:szCs w:val="32"/>
        </w:rPr>
        <w:t xml:space="preserve">: </w:t>
      </w:r>
      <w:proofErr w:type="spellStart"/>
      <w:r w:rsidR="007B6548" w:rsidRPr="00152F3E">
        <w:rPr>
          <w:b/>
          <w:bCs/>
          <w:color w:val="000000" w:themeColor="text1"/>
          <w:sz w:val="32"/>
          <w:szCs w:val="32"/>
        </w:rPr>
        <w:t>s</w:t>
      </w:r>
      <w:r w:rsidR="00EC4F14" w:rsidRPr="00152F3E">
        <w:rPr>
          <w:b/>
          <w:bCs/>
          <w:color w:val="000000" w:themeColor="text1"/>
          <w:sz w:val="32"/>
          <w:szCs w:val="32"/>
        </w:rPr>
        <w:t>aevis</w:t>
      </w:r>
      <w:proofErr w:type="spellEnd"/>
      <w:r w:rsidR="00EC4F14" w:rsidRPr="00152F3E">
        <w:rPr>
          <w:b/>
          <w:bCs/>
          <w:color w:val="000000" w:themeColor="text1"/>
          <w:sz w:val="32"/>
          <w:szCs w:val="32"/>
        </w:rPr>
        <w:t xml:space="preserve">, </w:t>
      </w:r>
      <w:proofErr w:type="spellStart"/>
      <w:r w:rsidR="00EC4F14" w:rsidRPr="00152F3E">
        <w:rPr>
          <w:b/>
          <w:bCs/>
          <w:color w:val="000000" w:themeColor="text1"/>
          <w:sz w:val="32"/>
          <w:szCs w:val="32"/>
        </w:rPr>
        <w:t>hospes</w:t>
      </w:r>
      <w:proofErr w:type="spellEnd"/>
      <w:r w:rsidR="00EC4F14" w:rsidRPr="00152F3E">
        <w:rPr>
          <w:b/>
          <w:bCs/>
          <w:color w:val="000000" w:themeColor="text1"/>
          <w:sz w:val="32"/>
          <w:szCs w:val="32"/>
        </w:rPr>
        <w:t xml:space="preserve">, </w:t>
      </w:r>
      <w:proofErr w:type="spellStart"/>
      <w:r w:rsidR="00EC4F14" w:rsidRPr="00152F3E">
        <w:rPr>
          <w:b/>
          <w:bCs/>
          <w:color w:val="000000" w:themeColor="text1"/>
          <w:sz w:val="32"/>
          <w:szCs w:val="32"/>
        </w:rPr>
        <w:t>Troiane</w:t>
      </w:r>
      <w:proofErr w:type="spellEnd"/>
      <w:r w:rsidR="00EC4F14" w:rsidRPr="00152F3E">
        <w:rPr>
          <w:b/>
          <w:bCs/>
          <w:color w:val="000000" w:themeColor="text1"/>
          <w:sz w:val="32"/>
          <w:szCs w:val="32"/>
        </w:rPr>
        <w:t xml:space="preserve">, </w:t>
      </w:r>
      <w:proofErr w:type="spellStart"/>
      <w:r w:rsidR="00EC4F14" w:rsidRPr="00152F3E">
        <w:rPr>
          <w:b/>
          <w:bCs/>
          <w:color w:val="000000" w:themeColor="text1"/>
          <w:sz w:val="32"/>
          <w:szCs w:val="32"/>
        </w:rPr>
        <w:t>pericilis</w:t>
      </w:r>
      <w:proofErr w:type="spellEnd"/>
      <w:r w:rsidR="00EC4F14" w:rsidRPr="00152F3E">
        <w:rPr>
          <w:b/>
          <w:bCs/>
          <w:color w:val="000000" w:themeColor="text1"/>
          <w:sz w:val="32"/>
          <w:szCs w:val="32"/>
        </w:rPr>
        <w:t xml:space="preserve"> </w:t>
      </w:r>
      <w:proofErr w:type="spellStart"/>
      <w:r w:rsidR="00EC4F14" w:rsidRPr="00152F3E">
        <w:rPr>
          <w:b/>
          <w:bCs/>
          <w:color w:val="000000" w:themeColor="text1"/>
          <w:sz w:val="32"/>
          <w:szCs w:val="32"/>
        </w:rPr>
        <w:t>servati</w:t>
      </w:r>
      <w:proofErr w:type="spellEnd"/>
      <w:r w:rsidR="00EC4F14" w:rsidRPr="00152F3E">
        <w:rPr>
          <w:b/>
          <w:bCs/>
          <w:color w:val="000000" w:themeColor="text1"/>
          <w:sz w:val="32"/>
          <w:szCs w:val="32"/>
        </w:rPr>
        <w:t xml:space="preserve"> </w:t>
      </w:r>
      <w:proofErr w:type="spellStart"/>
      <w:r w:rsidR="00EC4F14" w:rsidRPr="00152F3E">
        <w:rPr>
          <w:b/>
          <w:bCs/>
          <w:color w:val="000000" w:themeColor="text1"/>
          <w:sz w:val="32"/>
          <w:szCs w:val="32"/>
        </w:rPr>
        <w:t>facimus</w:t>
      </w:r>
      <w:proofErr w:type="spellEnd"/>
      <w:r w:rsidR="00EC4F14" w:rsidRPr="00152F3E">
        <w:rPr>
          <w:b/>
          <w:bCs/>
          <w:color w:val="000000" w:themeColor="text1"/>
          <w:sz w:val="32"/>
          <w:szCs w:val="32"/>
        </w:rPr>
        <w:t xml:space="preserve"> </w:t>
      </w:r>
      <w:proofErr w:type="spellStart"/>
      <w:r w:rsidR="00EC4F14" w:rsidRPr="00152F3E">
        <w:rPr>
          <w:b/>
          <w:bCs/>
          <w:color w:val="000000" w:themeColor="text1"/>
          <w:sz w:val="32"/>
          <w:szCs w:val="32"/>
        </w:rPr>
        <w:t>meritosque</w:t>
      </w:r>
      <w:proofErr w:type="spellEnd"/>
      <w:r w:rsidR="00EC4F14" w:rsidRPr="00152F3E">
        <w:rPr>
          <w:b/>
          <w:bCs/>
          <w:color w:val="000000" w:themeColor="text1"/>
          <w:sz w:val="32"/>
          <w:szCs w:val="32"/>
        </w:rPr>
        <w:t xml:space="preserve"> </w:t>
      </w:r>
      <w:proofErr w:type="spellStart"/>
      <w:r w:rsidR="00EC4F14" w:rsidRPr="00152F3E">
        <w:rPr>
          <w:b/>
          <w:bCs/>
          <w:color w:val="000000" w:themeColor="text1"/>
          <w:sz w:val="32"/>
          <w:szCs w:val="32"/>
        </w:rPr>
        <w:t>novamus</w:t>
      </w:r>
      <w:proofErr w:type="spellEnd"/>
      <w:r w:rsidR="00EC4F14" w:rsidRPr="00152F3E">
        <w:rPr>
          <w:b/>
          <w:bCs/>
          <w:color w:val="000000" w:themeColor="text1"/>
          <w:sz w:val="32"/>
          <w:szCs w:val="32"/>
        </w:rPr>
        <w:t xml:space="preserve"> </w:t>
      </w:r>
      <w:proofErr w:type="spellStart"/>
      <w:r w:rsidR="00EC4F14" w:rsidRPr="00152F3E">
        <w:rPr>
          <w:b/>
          <w:bCs/>
          <w:color w:val="000000" w:themeColor="text1"/>
          <w:sz w:val="32"/>
          <w:szCs w:val="32"/>
        </w:rPr>
        <w:t>honores</w:t>
      </w:r>
      <w:proofErr w:type="spellEnd"/>
      <w:r w:rsidR="00EC4F14" w:rsidRPr="00152F3E">
        <w:rPr>
          <w:b/>
          <w:bCs/>
          <w:color w:val="000000" w:themeColor="text1"/>
          <w:sz w:val="32"/>
          <w:szCs w:val="32"/>
        </w:rPr>
        <w:t xml:space="preserve">. </w:t>
      </w:r>
    </w:p>
    <w:p w14:paraId="7E7D13D3" w14:textId="37AAD968" w:rsidR="00396C3B" w:rsidRDefault="0018153C" w:rsidP="002E1E8F">
      <w:pPr>
        <w:rPr>
          <w:color w:val="000000" w:themeColor="text1"/>
          <w:sz w:val="32"/>
          <w:szCs w:val="32"/>
        </w:rPr>
      </w:pPr>
      <w:r w:rsidRPr="00B217EF">
        <w:rPr>
          <w:color w:val="000000" w:themeColor="text1"/>
          <w:sz w:val="32"/>
          <w:szCs w:val="32"/>
        </w:rPr>
        <w:t xml:space="preserve">It is not </w:t>
      </w:r>
      <w:r w:rsidR="00586F3A" w:rsidRPr="00B217EF">
        <w:rPr>
          <w:color w:val="000000" w:themeColor="text1"/>
          <w:sz w:val="32"/>
          <w:szCs w:val="32"/>
        </w:rPr>
        <w:t>merely due</w:t>
      </w:r>
      <w:r w:rsidR="002810D5" w:rsidRPr="00B217EF">
        <w:rPr>
          <w:color w:val="000000" w:themeColor="text1"/>
          <w:sz w:val="32"/>
          <w:szCs w:val="32"/>
        </w:rPr>
        <w:t xml:space="preserve"> </w:t>
      </w:r>
      <w:r w:rsidR="004F705E" w:rsidRPr="00B217EF">
        <w:rPr>
          <w:color w:val="000000" w:themeColor="text1"/>
          <w:sz w:val="32"/>
          <w:szCs w:val="32"/>
        </w:rPr>
        <w:t xml:space="preserve">to </w:t>
      </w:r>
      <w:proofErr w:type="spellStart"/>
      <w:r w:rsidR="004F705E" w:rsidRPr="00B217EF">
        <w:rPr>
          <w:i/>
          <w:iCs/>
          <w:color w:val="000000" w:themeColor="text1"/>
          <w:sz w:val="32"/>
          <w:szCs w:val="32"/>
        </w:rPr>
        <w:t>superstitio</w:t>
      </w:r>
      <w:proofErr w:type="spellEnd"/>
      <w:r w:rsidRPr="00B217EF">
        <w:rPr>
          <w:i/>
          <w:iCs/>
          <w:color w:val="000000" w:themeColor="text1"/>
          <w:sz w:val="32"/>
          <w:szCs w:val="32"/>
        </w:rPr>
        <w:t xml:space="preserve"> </w:t>
      </w:r>
      <w:r w:rsidR="002810D5" w:rsidRPr="00B217EF">
        <w:rPr>
          <w:i/>
          <w:iCs/>
          <w:color w:val="000000" w:themeColor="text1"/>
          <w:sz w:val="32"/>
          <w:szCs w:val="32"/>
        </w:rPr>
        <w:t>t</w:t>
      </w:r>
      <w:r w:rsidR="002810D5" w:rsidRPr="00B217EF">
        <w:rPr>
          <w:color w:val="000000" w:themeColor="text1"/>
          <w:sz w:val="32"/>
          <w:szCs w:val="32"/>
        </w:rPr>
        <w:t>hat Evander and his people carry out these s</w:t>
      </w:r>
      <w:r w:rsidR="00253E35" w:rsidRPr="00B217EF">
        <w:rPr>
          <w:color w:val="000000" w:themeColor="text1"/>
          <w:sz w:val="32"/>
          <w:szCs w:val="32"/>
        </w:rPr>
        <w:t>olemn</w:t>
      </w:r>
      <w:r w:rsidR="002810D5" w:rsidRPr="00B217EF">
        <w:rPr>
          <w:color w:val="000000" w:themeColor="text1"/>
          <w:sz w:val="32"/>
          <w:szCs w:val="32"/>
        </w:rPr>
        <w:t xml:space="preserve"> rites</w:t>
      </w:r>
      <w:r w:rsidR="006B2E98" w:rsidRPr="00B217EF">
        <w:rPr>
          <w:color w:val="000000" w:themeColor="text1"/>
          <w:sz w:val="32"/>
          <w:szCs w:val="32"/>
        </w:rPr>
        <w:t xml:space="preserve"> </w:t>
      </w:r>
      <w:r w:rsidR="00586F3A" w:rsidRPr="00B217EF">
        <w:rPr>
          <w:color w:val="000000" w:themeColor="text1"/>
          <w:sz w:val="32"/>
          <w:szCs w:val="32"/>
        </w:rPr>
        <w:t xml:space="preserve">or solemnities </w:t>
      </w:r>
      <w:r w:rsidR="006B2E98" w:rsidRPr="00B217EF">
        <w:rPr>
          <w:color w:val="000000" w:themeColor="text1"/>
          <w:sz w:val="32"/>
          <w:szCs w:val="32"/>
        </w:rPr>
        <w:t>(</w:t>
      </w:r>
      <w:proofErr w:type="spellStart"/>
      <w:r w:rsidR="006B2E98" w:rsidRPr="00B217EF">
        <w:rPr>
          <w:i/>
          <w:iCs/>
          <w:color w:val="000000" w:themeColor="text1"/>
          <w:sz w:val="32"/>
          <w:szCs w:val="32"/>
        </w:rPr>
        <w:t>sollemnia</w:t>
      </w:r>
      <w:proofErr w:type="spellEnd"/>
      <w:r w:rsidR="006B2E98" w:rsidRPr="00B217EF">
        <w:rPr>
          <w:i/>
          <w:iCs/>
          <w:color w:val="000000" w:themeColor="text1"/>
          <w:sz w:val="32"/>
          <w:szCs w:val="32"/>
        </w:rPr>
        <w:t>)</w:t>
      </w:r>
      <w:r w:rsidR="002602B4" w:rsidRPr="00B217EF">
        <w:rPr>
          <w:i/>
          <w:iCs/>
          <w:color w:val="000000" w:themeColor="text1"/>
          <w:sz w:val="32"/>
          <w:szCs w:val="32"/>
        </w:rPr>
        <w:t xml:space="preserve">. </w:t>
      </w:r>
      <w:r w:rsidR="00155441" w:rsidRPr="00B217EF">
        <w:rPr>
          <w:color w:val="000000" w:themeColor="text1"/>
          <w:sz w:val="32"/>
          <w:szCs w:val="32"/>
        </w:rPr>
        <w:t>Th</w:t>
      </w:r>
      <w:r w:rsidR="00CA4089" w:rsidRPr="00B217EF">
        <w:rPr>
          <w:color w:val="000000" w:themeColor="text1"/>
          <w:sz w:val="32"/>
          <w:szCs w:val="32"/>
        </w:rPr>
        <w:t xml:space="preserve">ese rites are a duty which has been imposed </w:t>
      </w:r>
      <w:r w:rsidR="00CA4089" w:rsidRPr="00B217EF">
        <w:rPr>
          <w:i/>
          <w:iCs/>
          <w:color w:val="000000" w:themeColor="text1"/>
          <w:sz w:val="32"/>
          <w:szCs w:val="32"/>
        </w:rPr>
        <w:t>(</w:t>
      </w:r>
      <w:proofErr w:type="spellStart"/>
      <w:r w:rsidR="00CA4089" w:rsidRPr="00B217EF">
        <w:rPr>
          <w:i/>
          <w:iCs/>
          <w:color w:val="000000" w:themeColor="text1"/>
          <w:sz w:val="32"/>
          <w:szCs w:val="32"/>
        </w:rPr>
        <w:t>imposuit</w:t>
      </w:r>
      <w:proofErr w:type="spellEnd"/>
      <w:r w:rsidR="00CA4089" w:rsidRPr="00B217EF">
        <w:rPr>
          <w:color w:val="000000" w:themeColor="text1"/>
          <w:sz w:val="32"/>
          <w:szCs w:val="32"/>
        </w:rPr>
        <w:t>)</w:t>
      </w:r>
      <w:r w:rsidR="00E75CFC" w:rsidRPr="00B217EF">
        <w:rPr>
          <w:color w:val="000000" w:themeColor="text1"/>
          <w:sz w:val="32"/>
          <w:szCs w:val="32"/>
        </w:rPr>
        <w:t xml:space="preserve"> out of respect for the old gods </w:t>
      </w:r>
      <w:r w:rsidR="004F705E" w:rsidRPr="00B217EF">
        <w:rPr>
          <w:color w:val="000000" w:themeColor="text1"/>
          <w:sz w:val="32"/>
          <w:szCs w:val="32"/>
        </w:rPr>
        <w:t>(</w:t>
      </w:r>
      <w:proofErr w:type="spellStart"/>
      <w:r w:rsidR="004F705E" w:rsidRPr="00B217EF">
        <w:rPr>
          <w:i/>
          <w:iCs/>
          <w:color w:val="000000" w:themeColor="text1"/>
          <w:sz w:val="32"/>
          <w:szCs w:val="32"/>
        </w:rPr>
        <w:t>veterum</w:t>
      </w:r>
      <w:proofErr w:type="spellEnd"/>
      <w:r w:rsidR="004F705E" w:rsidRPr="00B217EF">
        <w:rPr>
          <w:i/>
          <w:iCs/>
          <w:color w:val="000000" w:themeColor="text1"/>
          <w:sz w:val="32"/>
          <w:szCs w:val="32"/>
        </w:rPr>
        <w:t>…</w:t>
      </w:r>
      <w:proofErr w:type="spellStart"/>
      <w:r w:rsidR="004F705E" w:rsidRPr="00B217EF">
        <w:rPr>
          <w:i/>
          <w:iCs/>
          <w:color w:val="000000" w:themeColor="text1"/>
          <w:sz w:val="32"/>
          <w:szCs w:val="32"/>
        </w:rPr>
        <w:t>deorum</w:t>
      </w:r>
      <w:proofErr w:type="spellEnd"/>
      <w:r w:rsidR="004F705E" w:rsidRPr="00B217EF">
        <w:rPr>
          <w:color w:val="000000" w:themeColor="text1"/>
          <w:sz w:val="32"/>
          <w:szCs w:val="32"/>
        </w:rPr>
        <w:t>)</w:t>
      </w:r>
      <w:r w:rsidR="009602D8" w:rsidRPr="00B217EF">
        <w:rPr>
          <w:color w:val="000000" w:themeColor="text1"/>
          <w:sz w:val="32"/>
          <w:szCs w:val="32"/>
        </w:rPr>
        <w:t xml:space="preserve"> and</w:t>
      </w:r>
      <w:r w:rsidR="00F16CBD" w:rsidRPr="00B217EF">
        <w:rPr>
          <w:color w:val="000000" w:themeColor="text1"/>
          <w:sz w:val="32"/>
          <w:szCs w:val="32"/>
        </w:rPr>
        <w:t xml:space="preserve"> as a debt of</w:t>
      </w:r>
      <w:r w:rsidR="009602D8" w:rsidRPr="00B217EF">
        <w:rPr>
          <w:color w:val="000000" w:themeColor="text1"/>
          <w:sz w:val="32"/>
          <w:szCs w:val="32"/>
        </w:rPr>
        <w:t xml:space="preserve"> gratitude</w:t>
      </w:r>
      <w:r w:rsidR="00190A8F" w:rsidRPr="00B217EF">
        <w:rPr>
          <w:color w:val="000000" w:themeColor="text1"/>
          <w:sz w:val="32"/>
          <w:szCs w:val="32"/>
        </w:rPr>
        <w:t xml:space="preserve"> to Hercules for defeating Cacus</w:t>
      </w:r>
      <w:r w:rsidR="00F16CBD" w:rsidRPr="00B217EF">
        <w:rPr>
          <w:color w:val="000000" w:themeColor="text1"/>
          <w:sz w:val="32"/>
          <w:szCs w:val="32"/>
        </w:rPr>
        <w:t xml:space="preserve">. </w:t>
      </w:r>
      <w:r w:rsidR="003C1864" w:rsidRPr="00B217EF">
        <w:rPr>
          <w:color w:val="000000" w:themeColor="text1"/>
          <w:sz w:val="32"/>
          <w:szCs w:val="32"/>
        </w:rPr>
        <w:t xml:space="preserve">Here, </w:t>
      </w:r>
      <w:r w:rsidR="00365CA7" w:rsidRPr="00B217EF">
        <w:rPr>
          <w:color w:val="000000" w:themeColor="text1"/>
          <w:sz w:val="32"/>
          <w:szCs w:val="32"/>
        </w:rPr>
        <w:t>Virgil has used three demonstratives in quick succession</w:t>
      </w:r>
      <w:r w:rsidR="00097050" w:rsidRPr="00B217EF">
        <w:rPr>
          <w:color w:val="000000" w:themeColor="text1"/>
          <w:sz w:val="32"/>
          <w:szCs w:val="32"/>
        </w:rPr>
        <w:t xml:space="preserve"> (haec, has, </w:t>
      </w:r>
      <w:proofErr w:type="spellStart"/>
      <w:r w:rsidR="00097050" w:rsidRPr="00B217EF">
        <w:rPr>
          <w:color w:val="000000" w:themeColor="text1"/>
          <w:sz w:val="32"/>
          <w:szCs w:val="32"/>
        </w:rPr>
        <w:t>hanc</w:t>
      </w:r>
      <w:proofErr w:type="spellEnd"/>
      <w:r w:rsidR="00097050" w:rsidRPr="00B217EF">
        <w:rPr>
          <w:color w:val="000000" w:themeColor="text1"/>
          <w:sz w:val="32"/>
          <w:szCs w:val="32"/>
        </w:rPr>
        <w:t>)</w:t>
      </w:r>
      <w:r w:rsidR="00965641" w:rsidRPr="00B217EF">
        <w:rPr>
          <w:color w:val="000000" w:themeColor="text1"/>
          <w:sz w:val="32"/>
          <w:szCs w:val="32"/>
        </w:rPr>
        <w:t>, an</w:t>
      </w:r>
      <w:r w:rsidR="00B93622" w:rsidRPr="00B217EF">
        <w:rPr>
          <w:color w:val="000000" w:themeColor="text1"/>
          <w:sz w:val="32"/>
          <w:szCs w:val="32"/>
        </w:rPr>
        <w:t xml:space="preserve"> example of polyptoton. </w:t>
      </w:r>
      <w:r w:rsidR="003E3307" w:rsidRPr="00B217EF">
        <w:rPr>
          <w:color w:val="000000" w:themeColor="text1"/>
          <w:sz w:val="32"/>
          <w:szCs w:val="32"/>
        </w:rPr>
        <w:t>This repetition creates a</w:t>
      </w:r>
      <w:r w:rsidR="00A15440" w:rsidRPr="00B217EF">
        <w:rPr>
          <w:color w:val="000000" w:themeColor="text1"/>
          <w:sz w:val="32"/>
          <w:szCs w:val="32"/>
        </w:rPr>
        <w:t xml:space="preserve"> rhythmic effect</w:t>
      </w:r>
      <w:r w:rsidR="008657C5" w:rsidRPr="00B217EF">
        <w:rPr>
          <w:color w:val="000000" w:themeColor="text1"/>
          <w:sz w:val="32"/>
          <w:szCs w:val="32"/>
        </w:rPr>
        <w:t xml:space="preserve">, </w:t>
      </w:r>
      <w:r w:rsidR="00A15440" w:rsidRPr="00B217EF">
        <w:rPr>
          <w:color w:val="000000" w:themeColor="text1"/>
          <w:sz w:val="32"/>
          <w:szCs w:val="32"/>
        </w:rPr>
        <w:t xml:space="preserve">emphasising the importance of </w:t>
      </w:r>
      <w:r w:rsidR="00FF2F0F" w:rsidRPr="00B217EF">
        <w:rPr>
          <w:color w:val="000000" w:themeColor="text1"/>
          <w:sz w:val="32"/>
          <w:szCs w:val="32"/>
        </w:rPr>
        <w:t xml:space="preserve">the three </w:t>
      </w:r>
      <w:r w:rsidR="00487C55" w:rsidRPr="00B217EF">
        <w:rPr>
          <w:color w:val="000000" w:themeColor="text1"/>
          <w:sz w:val="32"/>
          <w:szCs w:val="32"/>
        </w:rPr>
        <w:t>elements used</w:t>
      </w:r>
      <w:r w:rsidR="00FF2F0F" w:rsidRPr="00B217EF">
        <w:rPr>
          <w:color w:val="000000" w:themeColor="text1"/>
          <w:sz w:val="32"/>
          <w:szCs w:val="32"/>
        </w:rPr>
        <w:t xml:space="preserve"> to </w:t>
      </w:r>
      <w:r w:rsidR="007524A0" w:rsidRPr="00B217EF">
        <w:rPr>
          <w:color w:val="000000" w:themeColor="text1"/>
          <w:sz w:val="32"/>
          <w:szCs w:val="32"/>
        </w:rPr>
        <w:t>honour Hercules; the sol</w:t>
      </w:r>
      <w:r w:rsidR="00480354" w:rsidRPr="00B217EF">
        <w:rPr>
          <w:color w:val="000000" w:themeColor="text1"/>
          <w:sz w:val="32"/>
          <w:szCs w:val="32"/>
        </w:rPr>
        <w:t xml:space="preserve">emn </w:t>
      </w:r>
      <w:r w:rsidR="007524A0" w:rsidRPr="00B217EF">
        <w:rPr>
          <w:color w:val="000000" w:themeColor="text1"/>
          <w:sz w:val="32"/>
          <w:szCs w:val="32"/>
        </w:rPr>
        <w:t xml:space="preserve">rites, the </w:t>
      </w:r>
      <w:r w:rsidR="00480354" w:rsidRPr="00B217EF">
        <w:rPr>
          <w:color w:val="000000" w:themeColor="text1"/>
          <w:sz w:val="32"/>
          <w:szCs w:val="32"/>
        </w:rPr>
        <w:t xml:space="preserve">customary feasts and the altar. </w:t>
      </w:r>
      <w:r w:rsidR="000502F4" w:rsidRPr="00B217EF">
        <w:rPr>
          <w:color w:val="000000" w:themeColor="text1"/>
          <w:sz w:val="32"/>
          <w:szCs w:val="32"/>
        </w:rPr>
        <w:t>This altar (the Ara Maxim</w:t>
      </w:r>
      <w:r w:rsidR="00FB72EF" w:rsidRPr="00B217EF">
        <w:rPr>
          <w:color w:val="000000" w:themeColor="text1"/>
          <w:sz w:val="32"/>
          <w:szCs w:val="32"/>
        </w:rPr>
        <w:t xml:space="preserve">a in the cattle market or </w:t>
      </w:r>
      <w:r w:rsidR="007E1983" w:rsidRPr="00B217EF">
        <w:rPr>
          <w:i/>
          <w:iCs/>
          <w:color w:val="000000" w:themeColor="text1"/>
          <w:sz w:val="32"/>
          <w:szCs w:val="32"/>
        </w:rPr>
        <w:t xml:space="preserve">Forum </w:t>
      </w:r>
      <w:proofErr w:type="spellStart"/>
      <w:r w:rsidR="007E1983" w:rsidRPr="00B217EF">
        <w:rPr>
          <w:i/>
          <w:iCs/>
          <w:color w:val="000000" w:themeColor="text1"/>
          <w:sz w:val="32"/>
          <w:szCs w:val="32"/>
        </w:rPr>
        <w:t>Boarium</w:t>
      </w:r>
      <w:proofErr w:type="spellEnd"/>
      <w:r w:rsidR="007E1983" w:rsidRPr="00B217EF">
        <w:rPr>
          <w:i/>
          <w:iCs/>
          <w:color w:val="000000" w:themeColor="text1"/>
          <w:sz w:val="32"/>
          <w:szCs w:val="32"/>
        </w:rPr>
        <w:t xml:space="preserve">) </w:t>
      </w:r>
      <w:r w:rsidR="00832762" w:rsidRPr="00B217EF">
        <w:rPr>
          <w:color w:val="000000" w:themeColor="text1"/>
          <w:sz w:val="32"/>
          <w:szCs w:val="32"/>
        </w:rPr>
        <w:t xml:space="preserve">links the </w:t>
      </w:r>
      <w:r w:rsidR="00330A95" w:rsidRPr="00B217EF">
        <w:rPr>
          <w:color w:val="000000" w:themeColor="text1"/>
          <w:sz w:val="32"/>
          <w:szCs w:val="32"/>
        </w:rPr>
        <w:t>narrative of the Aeneid</w:t>
      </w:r>
      <w:r w:rsidR="00832762" w:rsidRPr="00B217EF">
        <w:rPr>
          <w:color w:val="000000" w:themeColor="text1"/>
          <w:sz w:val="32"/>
          <w:szCs w:val="32"/>
        </w:rPr>
        <w:t xml:space="preserve"> to a </w:t>
      </w:r>
      <w:r w:rsidR="00330A95" w:rsidRPr="00B217EF">
        <w:rPr>
          <w:color w:val="000000" w:themeColor="text1"/>
          <w:sz w:val="32"/>
          <w:szCs w:val="32"/>
        </w:rPr>
        <w:t>landmark</w:t>
      </w:r>
      <w:r w:rsidR="00832762" w:rsidRPr="00B217EF">
        <w:rPr>
          <w:color w:val="000000" w:themeColor="text1"/>
          <w:sz w:val="32"/>
          <w:szCs w:val="32"/>
        </w:rPr>
        <w:t xml:space="preserve"> </w:t>
      </w:r>
      <w:r w:rsidR="00EC346F" w:rsidRPr="00B217EF">
        <w:rPr>
          <w:color w:val="000000" w:themeColor="text1"/>
          <w:sz w:val="32"/>
          <w:szCs w:val="32"/>
        </w:rPr>
        <w:t>known to the Romans of the time, Virgil’s contemporaries</w:t>
      </w:r>
      <w:r w:rsidR="008A0420" w:rsidRPr="00B217EF">
        <w:rPr>
          <w:color w:val="000000" w:themeColor="text1"/>
          <w:sz w:val="32"/>
          <w:szCs w:val="32"/>
        </w:rPr>
        <w:t xml:space="preserve">. </w:t>
      </w:r>
      <w:r w:rsidR="00AB3FA3" w:rsidRPr="00B217EF">
        <w:rPr>
          <w:color w:val="000000" w:themeColor="text1"/>
          <w:sz w:val="32"/>
          <w:szCs w:val="32"/>
        </w:rPr>
        <w:t xml:space="preserve">Virgil is </w:t>
      </w:r>
      <w:r w:rsidR="00AB3FA3" w:rsidRPr="00B217EF">
        <w:rPr>
          <w:color w:val="000000" w:themeColor="text1"/>
          <w:sz w:val="32"/>
          <w:szCs w:val="32"/>
        </w:rPr>
        <w:lastRenderedPageBreak/>
        <w:t>emphasising that this</w:t>
      </w:r>
      <w:r w:rsidR="008A0420" w:rsidRPr="00B217EF">
        <w:rPr>
          <w:color w:val="000000" w:themeColor="text1"/>
          <w:sz w:val="32"/>
          <w:szCs w:val="32"/>
        </w:rPr>
        <w:t xml:space="preserve"> is not just a distant legend, </w:t>
      </w:r>
      <w:r w:rsidR="000F7DFC" w:rsidRPr="00B217EF">
        <w:rPr>
          <w:color w:val="000000" w:themeColor="text1"/>
          <w:sz w:val="32"/>
          <w:szCs w:val="32"/>
        </w:rPr>
        <w:t>and here and elsewhere</w:t>
      </w:r>
      <w:r w:rsidR="00A40447" w:rsidRPr="00B217EF">
        <w:rPr>
          <w:color w:val="000000" w:themeColor="text1"/>
          <w:sz w:val="32"/>
          <w:szCs w:val="32"/>
        </w:rPr>
        <w:t xml:space="preserve"> in book VII</w:t>
      </w:r>
      <w:r w:rsidR="00527FD0" w:rsidRPr="00B217EF">
        <w:rPr>
          <w:color w:val="000000" w:themeColor="text1"/>
          <w:sz w:val="32"/>
          <w:szCs w:val="32"/>
        </w:rPr>
        <w:t xml:space="preserve">I </w:t>
      </w:r>
      <w:r w:rsidR="00A40447" w:rsidRPr="00B217EF">
        <w:rPr>
          <w:color w:val="000000" w:themeColor="text1"/>
          <w:sz w:val="32"/>
          <w:szCs w:val="32"/>
        </w:rPr>
        <w:t>draws a</w:t>
      </w:r>
      <w:r w:rsidR="00AB3FA3" w:rsidRPr="00B217EF">
        <w:rPr>
          <w:color w:val="000000" w:themeColor="text1"/>
          <w:sz w:val="32"/>
          <w:szCs w:val="32"/>
        </w:rPr>
        <w:t xml:space="preserve"> </w:t>
      </w:r>
      <w:r w:rsidR="0034160B" w:rsidRPr="00B217EF">
        <w:rPr>
          <w:color w:val="000000" w:themeColor="text1"/>
          <w:sz w:val="32"/>
          <w:szCs w:val="32"/>
        </w:rPr>
        <w:t xml:space="preserve">connection to </w:t>
      </w:r>
      <w:r w:rsidR="005132A2" w:rsidRPr="00B217EF">
        <w:rPr>
          <w:color w:val="000000" w:themeColor="text1"/>
          <w:sz w:val="32"/>
          <w:szCs w:val="32"/>
        </w:rPr>
        <w:t>actual places familiar to all Roman citizens</w:t>
      </w:r>
      <w:r w:rsidR="000F7DFC" w:rsidRPr="00B217EF">
        <w:rPr>
          <w:color w:val="000000" w:themeColor="text1"/>
          <w:sz w:val="32"/>
          <w:szCs w:val="32"/>
        </w:rPr>
        <w:t xml:space="preserve">. </w:t>
      </w:r>
    </w:p>
    <w:p w14:paraId="4E955ED0" w14:textId="0FD09EED" w:rsidR="00D21629" w:rsidRDefault="00042BE4" w:rsidP="002E1E8F">
      <w:pPr>
        <w:rPr>
          <w:color w:val="000000" w:themeColor="text1"/>
          <w:sz w:val="32"/>
          <w:szCs w:val="32"/>
        </w:rPr>
      </w:pPr>
      <w:r w:rsidRPr="00B217EF">
        <w:rPr>
          <w:color w:val="000000" w:themeColor="text1"/>
          <w:sz w:val="32"/>
          <w:szCs w:val="32"/>
        </w:rPr>
        <w:t xml:space="preserve">Evander </w:t>
      </w:r>
      <w:r w:rsidR="00482823">
        <w:rPr>
          <w:color w:val="000000" w:themeColor="text1"/>
          <w:sz w:val="32"/>
          <w:szCs w:val="32"/>
        </w:rPr>
        <w:t xml:space="preserve">makes it </w:t>
      </w:r>
      <w:r w:rsidRPr="00B217EF">
        <w:rPr>
          <w:color w:val="000000" w:themeColor="text1"/>
          <w:sz w:val="32"/>
          <w:szCs w:val="32"/>
        </w:rPr>
        <w:t xml:space="preserve">clear that </w:t>
      </w:r>
      <w:r w:rsidR="00403273" w:rsidRPr="00B217EF">
        <w:rPr>
          <w:color w:val="000000" w:themeColor="text1"/>
          <w:sz w:val="32"/>
          <w:szCs w:val="32"/>
        </w:rPr>
        <w:t>the Arcadians</w:t>
      </w:r>
      <w:r w:rsidR="00DD536C" w:rsidRPr="00B217EF">
        <w:rPr>
          <w:color w:val="000000" w:themeColor="text1"/>
          <w:sz w:val="32"/>
          <w:szCs w:val="32"/>
        </w:rPr>
        <w:t xml:space="preserve">, just like the </w:t>
      </w:r>
      <w:proofErr w:type="gramStart"/>
      <w:r w:rsidR="00DD536C" w:rsidRPr="00B217EF">
        <w:rPr>
          <w:color w:val="000000" w:themeColor="text1"/>
          <w:sz w:val="32"/>
          <w:szCs w:val="32"/>
        </w:rPr>
        <w:t xml:space="preserve">Trojans, </w:t>
      </w:r>
      <w:r w:rsidR="00403273" w:rsidRPr="00B217EF">
        <w:rPr>
          <w:color w:val="000000" w:themeColor="text1"/>
          <w:sz w:val="32"/>
          <w:szCs w:val="32"/>
        </w:rPr>
        <w:t xml:space="preserve"> have</w:t>
      </w:r>
      <w:proofErr w:type="gramEnd"/>
      <w:r w:rsidR="00403273" w:rsidRPr="00B217EF">
        <w:rPr>
          <w:color w:val="000000" w:themeColor="text1"/>
          <w:sz w:val="32"/>
          <w:szCs w:val="32"/>
        </w:rPr>
        <w:t xml:space="preserve"> also faced </w:t>
      </w:r>
      <w:r w:rsidR="000C6E9F" w:rsidRPr="00B217EF">
        <w:rPr>
          <w:color w:val="000000" w:themeColor="text1"/>
          <w:sz w:val="32"/>
          <w:szCs w:val="32"/>
        </w:rPr>
        <w:t>many dangers</w:t>
      </w:r>
      <w:r w:rsidR="00DD536C" w:rsidRPr="00B217EF">
        <w:rPr>
          <w:color w:val="000000" w:themeColor="text1"/>
          <w:sz w:val="32"/>
          <w:szCs w:val="32"/>
        </w:rPr>
        <w:t xml:space="preserve">. </w:t>
      </w:r>
      <w:r w:rsidR="000C6E9F" w:rsidRPr="00B217EF">
        <w:rPr>
          <w:color w:val="000000" w:themeColor="text1"/>
          <w:sz w:val="32"/>
          <w:szCs w:val="32"/>
        </w:rPr>
        <w:t>Following on from Evander’s speech</w:t>
      </w:r>
      <w:r w:rsidR="00750C03" w:rsidRPr="00B217EF">
        <w:rPr>
          <w:color w:val="000000" w:themeColor="text1"/>
          <w:sz w:val="32"/>
          <w:szCs w:val="32"/>
        </w:rPr>
        <w:t xml:space="preserve"> in which he extends the hand of friendship to the newcomers</w:t>
      </w:r>
      <w:r w:rsidR="00E4558E" w:rsidRPr="00B217EF">
        <w:rPr>
          <w:color w:val="000000" w:themeColor="text1"/>
          <w:sz w:val="32"/>
          <w:szCs w:val="32"/>
        </w:rPr>
        <w:t>, he seeks to draw more parallels between the two peoples.</w:t>
      </w:r>
      <w:r w:rsidR="00DC1FB5" w:rsidRPr="00B217EF">
        <w:rPr>
          <w:color w:val="000000" w:themeColor="text1"/>
          <w:sz w:val="32"/>
          <w:szCs w:val="32"/>
        </w:rPr>
        <w:t xml:space="preserve"> They have both faced tribulations </w:t>
      </w:r>
      <w:r w:rsidR="00AC656B" w:rsidRPr="00B217EF">
        <w:rPr>
          <w:color w:val="000000" w:themeColor="text1"/>
          <w:sz w:val="32"/>
          <w:szCs w:val="32"/>
        </w:rPr>
        <w:t>and</w:t>
      </w:r>
      <w:r w:rsidR="00DD536C" w:rsidRPr="00B217EF">
        <w:rPr>
          <w:color w:val="000000" w:themeColor="text1"/>
          <w:sz w:val="32"/>
          <w:szCs w:val="32"/>
        </w:rPr>
        <w:t>,</w:t>
      </w:r>
      <w:r w:rsidR="00E4558E" w:rsidRPr="00B217EF">
        <w:rPr>
          <w:color w:val="000000" w:themeColor="text1"/>
          <w:sz w:val="32"/>
          <w:szCs w:val="32"/>
        </w:rPr>
        <w:t xml:space="preserve"> </w:t>
      </w:r>
      <w:r w:rsidR="00AC656B" w:rsidRPr="00B217EF">
        <w:rPr>
          <w:color w:val="000000" w:themeColor="text1"/>
          <w:sz w:val="32"/>
          <w:szCs w:val="32"/>
        </w:rPr>
        <w:t>r</w:t>
      </w:r>
      <w:r w:rsidR="00E4558E" w:rsidRPr="00B217EF">
        <w:rPr>
          <w:color w:val="000000" w:themeColor="text1"/>
          <w:sz w:val="32"/>
          <w:szCs w:val="32"/>
        </w:rPr>
        <w:t xml:space="preserve">eminding </w:t>
      </w:r>
      <w:r w:rsidR="00E958D9" w:rsidRPr="00B217EF">
        <w:rPr>
          <w:color w:val="000000" w:themeColor="text1"/>
          <w:sz w:val="32"/>
          <w:szCs w:val="32"/>
        </w:rPr>
        <w:t xml:space="preserve">Aeneas that he is their </w:t>
      </w:r>
      <w:proofErr w:type="spellStart"/>
      <w:r w:rsidR="00527FD0" w:rsidRPr="00B217EF">
        <w:rPr>
          <w:i/>
          <w:iCs/>
          <w:color w:val="000000" w:themeColor="text1"/>
          <w:sz w:val="32"/>
          <w:szCs w:val="32"/>
        </w:rPr>
        <w:t>hospes</w:t>
      </w:r>
      <w:proofErr w:type="spellEnd"/>
      <w:r w:rsidR="00527FD0" w:rsidRPr="00B217EF">
        <w:rPr>
          <w:i/>
          <w:iCs/>
          <w:color w:val="000000" w:themeColor="text1"/>
          <w:sz w:val="32"/>
          <w:szCs w:val="32"/>
        </w:rPr>
        <w:t xml:space="preserve">, </w:t>
      </w:r>
      <w:r w:rsidR="00527FD0" w:rsidRPr="00B217EF">
        <w:rPr>
          <w:color w:val="000000" w:themeColor="text1"/>
          <w:sz w:val="32"/>
          <w:szCs w:val="32"/>
        </w:rPr>
        <w:t>Evander</w:t>
      </w:r>
      <w:r w:rsidR="00AC656B" w:rsidRPr="00B217EF">
        <w:rPr>
          <w:color w:val="000000" w:themeColor="text1"/>
          <w:sz w:val="32"/>
          <w:szCs w:val="32"/>
        </w:rPr>
        <w:t xml:space="preserve"> goes on to explain why the</w:t>
      </w:r>
      <w:r w:rsidR="0081027F" w:rsidRPr="00B217EF">
        <w:rPr>
          <w:color w:val="000000" w:themeColor="text1"/>
          <w:sz w:val="32"/>
          <w:szCs w:val="32"/>
        </w:rPr>
        <w:t xml:space="preserve">y renew these rites and why they are deserved </w:t>
      </w:r>
      <w:r w:rsidR="0081027F" w:rsidRPr="00B217EF">
        <w:rPr>
          <w:i/>
          <w:iCs/>
          <w:color w:val="000000" w:themeColor="text1"/>
          <w:sz w:val="32"/>
          <w:szCs w:val="32"/>
        </w:rPr>
        <w:t>(</w:t>
      </w:r>
      <w:proofErr w:type="spellStart"/>
      <w:r w:rsidR="0081027F" w:rsidRPr="00B217EF">
        <w:rPr>
          <w:i/>
          <w:iCs/>
          <w:color w:val="000000" w:themeColor="text1"/>
          <w:sz w:val="32"/>
          <w:szCs w:val="32"/>
        </w:rPr>
        <w:t>meritos</w:t>
      </w:r>
      <w:proofErr w:type="spellEnd"/>
      <w:r w:rsidR="0081027F" w:rsidRPr="00B217EF">
        <w:rPr>
          <w:i/>
          <w:iCs/>
          <w:color w:val="000000" w:themeColor="text1"/>
          <w:sz w:val="32"/>
          <w:szCs w:val="32"/>
        </w:rPr>
        <w:t>)</w:t>
      </w:r>
      <w:r w:rsidR="00DD536C" w:rsidRPr="00B217EF">
        <w:rPr>
          <w:color w:val="000000" w:themeColor="text1"/>
          <w:sz w:val="32"/>
          <w:szCs w:val="32"/>
        </w:rPr>
        <w:t>.</w:t>
      </w:r>
      <w:r w:rsidR="001F3D4C" w:rsidRPr="00B217EF">
        <w:rPr>
          <w:color w:val="000000" w:themeColor="text1"/>
          <w:sz w:val="32"/>
          <w:szCs w:val="32"/>
        </w:rPr>
        <w:t xml:space="preserve"> </w:t>
      </w:r>
      <w:r w:rsidR="009E1FBD" w:rsidRPr="00B217EF">
        <w:rPr>
          <w:color w:val="000000" w:themeColor="text1"/>
          <w:sz w:val="32"/>
          <w:szCs w:val="32"/>
        </w:rPr>
        <w:t xml:space="preserve">Evander is keen to stress that </w:t>
      </w:r>
      <w:r w:rsidR="002B386C" w:rsidRPr="00B217EF">
        <w:rPr>
          <w:color w:val="000000" w:themeColor="text1"/>
          <w:sz w:val="32"/>
          <w:szCs w:val="32"/>
        </w:rPr>
        <w:t>they are renewing these honours (</w:t>
      </w:r>
      <w:proofErr w:type="spellStart"/>
      <w:r w:rsidR="002B386C" w:rsidRPr="00B217EF">
        <w:rPr>
          <w:i/>
          <w:iCs/>
          <w:color w:val="000000" w:themeColor="text1"/>
          <w:sz w:val="32"/>
          <w:szCs w:val="32"/>
        </w:rPr>
        <w:t>novam</w:t>
      </w:r>
      <w:r w:rsidR="00946A76" w:rsidRPr="00B217EF">
        <w:rPr>
          <w:i/>
          <w:iCs/>
          <w:color w:val="000000" w:themeColor="text1"/>
          <w:sz w:val="32"/>
          <w:szCs w:val="32"/>
        </w:rPr>
        <w:t>u</w:t>
      </w:r>
      <w:r w:rsidR="002B386C" w:rsidRPr="00B217EF">
        <w:rPr>
          <w:i/>
          <w:iCs/>
          <w:color w:val="000000" w:themeColor="text1"/>
          <w:sz w:val="32"/>
          <w:szCs w:val="32"/>
        </w:rPr>
        <w:t>s</w:t>
      </w:r>
      <w:proofErr w:type="spellEnd"/>
      <w:r w:rsidR="002B386C" w:rsidRPr="00B217EF">
        <w:rPr>
          <w:color w:val="000000" w:themeColor="text1"/>
          <w:sz w:val="32"/>
          <w:szCs w:val="32"/>
        </w:rPr>
        <w:t>)</w:t>
      </w:r>
      <w:r w:rsidR="004A7C31" w:rsidRPr="00B217EF">
        <w:rPr>
          <w:color w:val="000000" w:themeColor="text1"/>
          <w:sz w:val="32"/>
          <w:szCs w:val="32"/>
        </w:rPr>
        <w:t xml:space="preserve">. </w:t>
      </w:r>
      <w:r w:rsidR="00DD536C" w:rsidRPr="00B217EF">
        <w:rPr>
          <w:color w:val="000000" w:themeColor="text1"/>
          <w:sz w:val="32"/>
          <w:szCs w:val="32"/>
        </w:rPr>
        <w:t xml:space="preserve">This is not a one-off celebration, but an annual rite. </w:t>
      </w:r>
      <w:r w:rsidR="004A7C31" w:rsidRPr="00B217EF">
        <w:rPr>
          <w:color w:val="000000" w:themeColor="text1"/>
          <w:sz w:val="32"/>
          <w:szCs w:val="32"/>
        </w:rPr>
        <w:t xml:space="preserve">The celebration and memory of Hercule’s victory </w:t>
      </w:r>
      <w:r w:rsidR="00094105" w:rsidRPr="00B217EF">
        <w:rPr>
          <w:color w:val="000000" w:themeColor="text1"/>
          <w:sz w:val="32"/>
          <w:szCs w:val="32"/>
        </w:rPr>
        <w:t>have</w:t>
      </w:r>
      <w:r w:rsidR="00B31BF5" w:rsidRPr="00B217EF">
        <w:rPr>
          <w:color w:val="000000" w:themeColor="text1"/>
          <w:sz w:val="32"/>
          <w:szCs w:val="32"/>
        </w:rPr>
        <w:t xml:space="preserve"> become</w:t>
      </w:r>
      <w:r w:rsidR="00A12760" w:rsidRPr="00B217EF">
        <w:rPr>
          <w:color w:val="000000" w:themeColor="text1"/>
          <w:sz w:val="32"/>
          <w:szCs w:val="32"/>
        </w:rPr>
        <w:t xml:space="preserve"> custom</w:t>
      </w:r>
      <w:r w:rsidR="00ED64BD" w:rsidRPr="00B217EF">
        <w:rPr>
          <w:color w:val="000000" w:themeColor="text1"/>
          <w:sz w:val="32"/>
          <w:szCs w:val="32"/>
        </w:rPr>
        <w:t xml:space="preserve"> </w:t>
      </w:r>
      <w:r w:rsidR="00ED64BD" w:rsidRPr="00B217EF">
        <w:rPr>
          <w:i/>
          <w:iCs/>
          <w:color w:val="000000" w:themeColor="text1"/>
          <w:sz w:val="32"/>
          <w:szCs w:val="32"/>
        </w:rPr>
        <w:t>(</w:t>
      </w:r>
      <w:r w:rsidR="000E6E0D" w:rsidRPr="00B217EF">
        <w:rPr>
          <w:i/>
          <w:iCs/>
          <w:color w:val="000000" w:themeColor="text1"/>
          <w:sz w:val="32"/>
          <w:szCs w:val="32"/>
        </w:rPr>
        <w:t>mores</w:t>
      </w:r>
      <w:r w:rsidR="000E6E0D" w:rsidRPr="00B217EF">
        <w:rPr>
          <w:color w:val="000000" w:themeColor="text1"/>
          <w:sz w:val="32"/>
          <w:szCs w:val="32"/>
        </w:rPr>
        <w:t xml:space="preserve">) and as such </w:t>
      </w:r>
      <w:r w:rsidR="00094105" w:rsidRPr="00B217EF">
        <w:rPr>
          <w:color w:val="000000" w:themeColor="text1"/>
          <w:sz w:val="32"/>
          <w:szCs w:val="32"/>
        </w:rPr>
        <w:t>are</w:t>
      </w:r>
      <w:r w:rsidR="000E6E0D" w:rsidRPr="00B217EF">
        <w:rPr>
          <w:color w:val="000000" w:themeColor="text1"/>
          <w:sz w:val="32"/>
          <w:szCs w:val="32"/>
        </w:rPr>
        <w:t xml:space="preserve"> worthy of respect and reverence. </w:t>
      </w:r>
      <w:r w:rsidR="00094105" w:rsidRPr="00B217EF">
        <w:rPr>
          <w:color w:val="000000" w:themeColor="text1"/>
          <w:sz w:val="32"/>
          <w:szCs w:val="32"/>
        </w:rPr>
        <w:t xml:space="preserve">The quote </w:t>
      </w:r>
      <w:r w:rsidR="00B70EDC" w:rsidRPr="00B217EF">
        <w:rPr>
          <w:color w:val="000000" w:themeColor="text1"/>
          <w:sz w:val="32"/>
          <w:szCs w:val="32"/>
        </w:rPr>
        <w:t>by</w:t>
      </w:r>
      <w:r w:rsidR="00094105" w:rsidRPr="00B217EF">
        <w:rPr>
          <w:color w:val="000000" w:themeColor="text1"/>
          <w:sz w:val="32"/>
          <w:szCs w:val="32"/>
        </w:rPr>
        <w:t xml:space="preserve"> Ennius </w:t>
      </w:r>
      <w:r w:rsidR="00732340" w:rsidRPr="00B217EF">
        <w:rPr>
          <w:color w:val="000000" w:themeColor="text1"/>
          <w:sz w:val="32"/>
          <w:szCs w:val="32"/>
        </w:rPr>
        <w:t>that “The Roman state stands upon its ancient customs and men</w:t>
      </w:r>
      <w:r w:rsidR="00A2377E" w:rsidRPr="00B217EF">
        <w:rPr>
          <w:color w:val="000000" w:themeColor="text1"/>
          <w:sz w:val="32"/>
          <w:szCs w:val="32"/>
        </w:rPr>
        <w:t xml:space="preserve">” </w:t>
      </w:r>
      <w:r w:rsidR="00AD3C54" w:rsidRPr="00B217EF">
        <w:rPr>
          <w:color w:val="000000" w:themeColor="text1"/>
          <w:sz w:val="32"/>
          <w:szCs w:val="32"/>
        </w:rPr>
        <w:t>(Rutherfo</w:t>
      </w:r>
      <w:r w:rsidR="00B70EDC" w:rsidRPr="00B217EF">
        <w:rPr>
          <w:color w:val="000000" w:themeColor="text1"/>
          <w:sz w:val="32"/>
          <w:szCs w:val="32"/>
        </w:rPr>
        <w:t xml:space="preserve">rd 2005, p36) </w:t>
      </w:r>
      <w:r w:rsidR="00A2377E" w:rsidRPr="00B217EF">
        <w:rPr>
          <w:color w:val="000000" w:themeColor="text1"/>
          <w:sz w:val="32"/>
          <w:szCs w:val="32"/>
        </w:rPr>
        <w:t>comes to mind</w:t>
      </w:r>
      <w:r w:rsidR="00A5320D" w:rsidRPr="00B217EF">
        <w:rPr>
          <w:color w:val="000000" w:themeColor="text1"/>
          <w:sz w:val="32"/>
          <w:szCs w:val="32"/>
        </w:rPr>
        <w:t xml:space="preserve"> in this instance. </w:t>
      </w:r>
    </w:p>
    <w:p w14:paraId="73547851" w14:textId="77777777" w:rsidR="00D21629" w:rsidRPr="00B217EF" w:rsidRDefault="00D21629" w:rsidP="002E1E8F">
      <w:pPr>
        <w:rPr>
          <w:color w:val="000000" w:themeColor="text1"/>
          <w:sz w:val="32"/>
          <w:szCs w:val="32"/>
        </w:rPr>
      </w:pPr>
    </w:p>
    <w:p w14:paraId="71F87133" w14:textId="0D9E38F2" w:rsidR="00B53434" w:rsidRPr="00152F3E" w:rsidRDefault="00650425" w:rsidP="002E1E8F">
      <w:pPr>
        <w:rPr>
          <w:b/>
          <w:bCs/>
          <w:color w:val="000000" w:themeColor="text1"/>
          <w:sz w:val="32"/>
          <w:szCs w:val="32"/>
          <w:lang w:val="fr-FR"/>
        </w:rPr>
      </w:pPr>
      <w:proofErr w:type="spellStart"/>
      <w:proofErr w:type="gramStart"/>
      <w:r w:rsidRPr="00152F3E">
        <w:rPr>
          <w:b/>
          <w:bCs/>
          <w:color w:val="000000" w:themeColor="text1"/>
          <w:sz w:val="32"/>
          <w:szCs w:val="32"/>
          <w:lang w:val="fr-FR"/>
        </w:rPr>
        <w:t>iam</w:t>
      </w:r>
      <w:proofErr w:type="spellEnd"/>
      <w:proofErr w:type="gramEnd"/>
      <w:r w:rsidRPr="00152F3E">
        <w:rPr>
          <w:b/>
          <w:bCs/>
          <w:color w:val="000000" w:themeColor="text1"/>
          <w:sz w:val="32"/>
          <w:szCs w:val="32"/>
          <w:lang w:val="fr-FR"/>
        </w:rPr>
        <w:t xml:space="preserve"> primum </w:t>
      </w:r>
      <w:proofErr w:type="spellStart"/>
      <w:r w:rsidRPr="00152F3E">
        <w:rPr>
          <w:b/>
          <w:bCs/>
          <w:color w:val="000000" w:themeColor="text1"/>
          <w:sz w:val="32"/>
          <w:szCs w:val="32"/>
          <w:lang w:val="fr-FR"/>
        </w:rPr>
        <w:t>saxis</w:t>
      </w:r>
      <w:proofErr w:type="spellEnd"/>
      <w:r w:rsidRPr="00152F3E">
        <w:rPr>
          <w:b/>
          <w:bCs/>
          <w:color w:val="000000" w:themeColor="text1"/>
          <w:sz w:val="32"/>
          <w:szCs w:val="32"/>
          <w:lang w:val="fr-FR"/>
        </w:rPr>
        <w:t xml:space="preserve"> </w:t>
      </w:r>
      <w:proofErr w:type="spellStart"/>
      <w:r w:rsidRPr="00152F3E">
        <w:rPr>
          <w:b/>
          <w:bCs/>
          <w:color w:val="000000" w:themeColor="text1"/>
          <w:sz w:val="32"/>
          <w:szCs w:val="32"/>
          <w:lang w:val="fr-FR"/>
        </w:rPr>
        <w:t>suspensam</w:t>
      </w:r>
      <w:proofErr w:type="spellEnd"/>
      <w:r w:rsidRPr="00152F3E">
        <w:rPr>
          <w:b/>
          <w:bCs/>
          <w:color w:val="000000" w:themeColor="text1"/>
          <w:sz w:val="32"/>
          <w:szCs w:val="32"/>
          <w:lang w:val="fr-FR"/>
        </w:rPr>
        <w:t xml:space="preserve"> </w:t>
      </w:r>
      <w:proofErr w:type="spellStart"/>
      <w:r w:rsidRPr="00152F3E">
        <w:rPr>
          <w:b/>
          <w:bCs/>
          <w:color w:val="000000" w:themeColor="text1"/>
          <w:sz w:val="32"/>
          <w:szCs w:val="32"/>
          <w:lang w:val="fr-FR"/>
        </w:rPr>
        <w:t>hanc</w:t>
      </w:r>
      <w:proofErr w:type="spellEnd"/>
      <w:r w:rsidRPr="00152F3E">
        <w:rPr>
          <w:b/>
          <w:bCs/>
          <w:color w:val="000000" w:themeColor="text1"/>
          <w:sz w:val="32"/>
          <w:szCs w:val="32"/>
          <w:lang w:val="fr-FR"/>
        </w:rPr>
        <w:t xml:space="preserve"> </w:t>
      </w:r>
      <w:proofErr w:type="spellStart"/>
      <w:r w:rsidRPr="00152F3E">
        <w:rPr>
          <w:b/>
          <w:bCs/>
          <w:color w:val="000000" w:themeColor="text1"/>
          <w:sz w:val="32"/>
          <w:szCs w:val="32"/>
          <w:lang w:val="fr-FR"/>
        </w:rPr>
        <w:t>aspice</w:t>
      </w:r>
      <w:proofErr w:type="spellEnd"/>
      <w:r w:rsidRPr="00152F3E">
        <w:rPr>
          <w:b/>
          <w:bCs/>
          <w:color w:val="000000" w:themeColor="text1"/>
          <w:sz w:val="32"/>
          <w:szCs w:val="32"/>
          <w:lang w:val="fr-FR"/>
        </w:rPr>
        <w:t xml:space="preserve"> </w:t>
      </w:r>
      <w:proofErr w:type="spellStart"/>
      <w:proofErr w:type="gramStart"/>
      <w:r w:rsidRPr="00152F3E">
        <w:rPr>
          <w:b/>
          <w:bCs/>
          <w:color w:val="000000" w:themeColor="text1"/>
          <w:sz w:val="32"/>
          <w:szCs w:val="32"/>
          <w:lang w:val="fr-FR"/>
        </w:rPr>
        <w:t>rupem</w:t>
      </w:r>
      <w:proofErr w:type="spellEnd"/>
      <w:r w:rsidR="008C0BDD" w:rsidRPr="00152F3E">
        <w:rPr>
          <w:b/>
          <w:bCs/>
          <w:color w:val="000000" w:themeColor="text1"/>
          <w:sz w:val="32"/>
          <w:szCs w:val="32"/>
          <w:lang w:val="fr-FR"/>
        </w:rPr>
        <w:t xml:space="preserve">, </w:t>
      </w:r>
      <w:r w:rsidRPr="00152F3E">
        <w:rPr>
          <w:b/>
          <w:bCs/>
          <w:color w:val="000000" w:themeColor="text1"/>
          <w:sz w:val="32"/>
          <w:szCs w:val="32"/>
          <w:lang w:val="fr-FR"/>
        </w:rPr>
        <w:t xml:space="preserve"> </w:t>
      </w:r>
      <w:proofErr w:type="spellStart"/>
      <w:r w:rsidRPr="00152F3E">
        <w:rPr>
          <w:b/>
          <w:bCs/>
          <w:color w:val="000000" w:themeColor="text1"/>
          <w:sz w:val="32"/>
          <w:szCs w:val="32"/>
          <w:lang w:val="fr-FR"/>
        </w:rPr>
        <w:t>disiectae</w:t>
      </w:r>
      <w:proofErr w:type="spellEnd"/>
      <w:proofErr w:type="gramEnd"/>
      <w:r w:rsidRPr="00152F3E">
        <w:rPr>
          <w:b/>
          <w:bCs/>
          <w:color w:val="000000" w:themeColor="text1"/>
          <w:sz w:val="32"/>
          <w:szCs w:val="32"/>
          <w:lang w:val="fr-FR"/>
        </w:rPr>
        <w:t xml:space="preserve"> </w:t>
      </w:r>
      <w:proofErr w:type="spellStart"/>
      <w:r w:rsidRPr="00152F3E">
        <w:rPr>
          <w:b/>
          <w:bCs/>
          <w:color w:val="000000" w:themeColor="text1"/>
          <w:sz w:val="32"/>
          <w:szCs w:val="32"/>
          <w:lang w:val="fr-FR"/>
        </w:rPr>
        <w:t>pro</w:t>
      </w:r>
      <w:r w:rsidR="006D7A4B" w:rsidRPr="00152F3E">
        <w:rPr>
          <w:b/>
          <w:bCs/>
          <w:color w:val="000000" w:themeColor="text1"/>
          <w:sz w:val="32"/>
          <w:szCs w:val="32"/>
          <w:lang w:val="fr-FR"/>
        </w:rPr>
        <w:t>cul</w:t>
      </w:r>
      <w:proofErr w:type="spellEnd"/>
      <w:r w:rsidR="006D7A4B" w:rsidRPr="00152F3E">
        <w:rPr>
          <w:b/>
          <w:bCs/>
          <w:color w:val="000000" w:themeColor="text1"/>
          <w:sz w:val="32"/>
          <w:szCs w:val="32"/>
          <w:lang w:val="fr-FR"/>
        </w:rPr>
        <w:t xml:space="preserve"> ut moles </w:t>
      </w:r>
      <w:proofErr w:type="spellStart"/>
      <w:r w:rsidR="006D7A4B" w:rsidRPr="00152F3E">
        <w:rPr>
          <w:b/>
          <w:bCs/>
          <w:color w:val="000000" w:themeColor="text1"/>
          <w:sz w:val="32"/>
          <w:szCs w:val="32"/>
          <w:lang w:val="fr-FR"/>
        </w:rPr>
        <w:t>deserta</w:t>
      </w:r>
      <w:proofErr w:type="spellEnd"/>
      <w:r w:rsidR="006D7A4B" w:rsidRPr="00152F3E">
        <w:rPr>
          <w:b/>
          <w:bCs/>
          <w:color w:val="000000" w:themeColor="text1"/>
          <w:sz w:val="32"/>
          <w:szCs w:val="32"/>
          <w:lang w:val="fr-FR"/>
        </w:rPr>
        <w:t xml:space="preserve"> que </w:t>
      </w:r>
      <w:proofErr w:type="spellStart"/>
      <w:r w:rsidR="006D7A4B" w:rsidRPr="00152F3E">
        <w:rPr>
          <w:b/>
          <w:bCs/>
          <w:color w:val="000000" w:themeColor="text1"/>
          <w:sz w:val="32"/>
          <w:szCs w:val="32"/>
          <w:lang w:val="fr-FR"/>
        </w:rPr>
        <w:t>montis</w:t>
      </w:r>
      <w:proofErr w:type="spellEnd"/>
      <w:r w:rsidR="006D7A4B" w:rsidRPr="00152F3E">
        <w:rPr>
          <w:b/>
          <w:bCs/>
          <w:color w:val="000000" w:themeColor="text1"/>
          <w:sz w:val="32"/>
          <w:szCs w:val="32"/>
          <w:lang w:val="fr-FR"/>
        </w:rPr>
        <w:t xml:space="preserve"> stat </w:t>
      </w:r>
      <w:proofErr w:type="spellStart"/>
      <w:r w:rsidR="006D7A4B" w:rsidRPr="00152F3E">
        <w:rPr>
          <w:b/>
          <w:bCs/>
          <w:color w:val="000000" w:themeColor="text1"/>
          <w:sz w:val="32"/>
          <w:szCs w:val="32"/>
          <w:lang w:val="fr-FR"/>
        </w:rPr>
        <w:t>domus</w:t>
      </w:r>
      <w:proofErr w:type="spellEnd"/>
      <w:r w:rsidR="006D7A4B" w:rsidRPr="00152F3E">
        <w:rPr>
          <w:b/>
          <w:bCs/>
          <w:color w:val="000000" w:themeColor="text1"/>
          <w:sz w:val="32"/>
          <w:szCs w:val="32"/>
          <w:lang w:val="fr-FR"/>
        </w:rPr>
        <w:t xml:space="preserve"> et </w:t>
      </w:r>
      <w:proofErr w:type="spellStart"/>
      <w:r w:rsidR="006D7A4B" w:rsidRPr="00152F3E">
        <w:rPr>
          <w:b/>
          <w:bCs/>
          <w:color w:val="000000" w:themeColor="text1"/>
          <w:sz w:val="32"/>
          <w:szCs w:val="32"/>
          <w:lang w:val="fr-FR"/>
        </w:rPr>
        <w:t>scopuli</w:t>
      </w:r>
      <w:proofErr w:type="spellEnd"/>
      <w:r w:rsidR="006D7A4B" w:rsidRPr="00152F3E">
        <w:rPr>
          <w:b/>
          <w:bCs/>
          <w:color w:val="000000" w:themeColor="text1"/>
          <w:sz w:val="32"/>
          <w:szCs w:val="32"/>
          <w:lang w:val="fr-FR"/>
        </w:rPr>
        <w:t xml:space="preserve"> </w:t>
      </w:r>
      <w:proofErr w:type="spellStart"/>
      <w:r w:rsidR="006D7A4B" w:rsidRPr="00152F3E">
        <w:rPr>
          <w:b/>
          <w:bCs/>
          <w:color w:val="000000" w:themeColor="text1"/>
          <w:sz w:val="32"/>
          <w:szCs w:val="32"/>
          <w:lang w:val="fr-FR"/>
        </w:rPr>
        <w:t>ingentem</w:t>
      </w:r>
      <w:proofErr w:type="spellEnd"/>
      <w:r w:rsidR="006D7A4B" w:rsidRPr="00152F3E">
        <w:rPr>
          <w:b/>
          <w:bCs/>
          <w:color w:val="000000" w:themeColor="text1"/>
          <w:sz w:val="32"/>
          <w:szCs w:val="32"/>
          <w:lang w:val="fr-FR"/>
        </w:rPr>
        <w:t xml:space="preserve"> </w:t>
      </w:r>
      <w:proofErr w:type="spellStart"/>
      <w:r w:rsidR="006D7A4B" w:rsidRPr="00152F3E">
        <w:rPr>
          <w:b/>
          <w:bCs/>
          <w:color w:val="000000" w:themeColor="text1"/>
          <w:sz w:val="32"/>
          <w:szCs w:val="32"/>
          <w:lang w:val="fr-FR"/>
        </w:rPr>
        <w:t>traxere</w:t>
      </w:r>
      <w:proofErr w:type="spellEnd"/>
      <w:r w:rsidR="006D7A4B" w:rsidRPr="00152F3E">
        <w:rPr>
          <w:b/>
          <w:bCs/>
          <w:color w:val="000000" w:themeColor="text1"/>
          <w:sz w:val="32"/>
          <w:szCs w:val="32"/>
          <w:lang w:val="fr-FR"/>
        </w:rPr>
        <w:t xml:space="preserve"> </w:t>
      </w:r>
      <w:proofErr w:type="spellStart"/>
      <w:r w:rsidR="006D7A4B" w:rsidRPr="00152F3E">
        <w:rPr>
          <w:b/>
          <w:bCs/>
          <w:color w:val="000000" w:themeColor="text1"/>
          <w:sz w:val="32"/>
          <w:szCs w:val="32"/>
          <w:lang w:val="fr-FR"/>
        </w:rPr>
        <w:t>ruinam</w:t>
      </w:r>
      <w:proofErr w:type="spellEnd"/>
      <w:r w:rsidR="006D7A4B" w:rsidRPr="00152F3E">
        <w:rPr>
          <w:b/>
          <w:bCs/>
          <w:color w:val="000000" w:themeColor="text1"/>
          <w:sz w:val="32"/>
          <w:szCs w:val="32"/>
          <w:lang w:val="fr-FR"/>
        </w:rPr>
        <w:t>.</w:t>
      </w:r>
    </w:p>
    <w:p w14:paraId="2482A18A" w14:textId="024D8F5C" w:rsidR="00D649DF" w:rsidRPr="00B217EF" w:rsidRDefault="00C058F1" w:rsidP="002E1E8F">
      <w:pPr>
        <w:rPr>
          <w:color w:val="000000" w:themeColor="text1"/>
          <w:sz w:val="32"/>
          <w:szCs w:val="32"/>
        </w:rPr>
      </w:pPr>
      <w:r w:rsidRPr="00B217EF">
        <w:rPr>
          <w:color w:val="000000" w:themeColor="text1"/>
          <w:sz w:val="32"/>
          <w:szCs w:val="32"/>
        </w:rPr>
        <w:t xml:space="preserve">Evander uses the imperative </w:t>
      </w:r>
      <w:proofErr w:type="spellStart"/>
      <w:r w:rsidRPr="00B217EF">
        <w:rPr>
          <w:i/>
          <w:iCs/>
          <w:color w:val="000000" w:themeColor="text1"/>
          <w:sz w:val="32"/>
          <w:szCs w:val="32"/>
        </w:rPr>
        <w:t>aspice</w:t>
      </w:r>
      <w:proofErr w:type="spellEnd"/>
      <w:r w:rsidRPr="00B217EF">
        <w:rPr>
          <w:i/>
          <w:iCs/>
          <w:color w:val="000000" w:themeColor="text1"/>
          <w:sz w:val="32"/>
          <w:szCs w:val="32"/>
        </w:rPr>
        <w:t xml:space="preserve"> </w:t>
      </w:r>
      <w:r w:rsidRPr="00B217EF">
        <w:rPr>
          <w:color w:val="000000" w:themeColor="text1"/>
          <w:sz w:val="32"/>
          <w:szCs w:val="32"/>
        </w:rPr>
        <w:t>(look</w:t>
      </w:r>
      <w:r w:rsidR="0022229F" w:rsidRPr="00B217EF">
        <w:rPr>
          <w:color w:val="000000" w:themeColor="text1"/>
          <w:sz w:val="32"/>
          <w:szCs w:val="32"/>
        </w:rPr>
        <w:t>, behold)</w:t>
      </w:r>
      <w:r w:rsidR="00F122A0" w:rsidRPr="00B217EF">
        <w:rPr>
          <w:color w:val="000000" w:themeColor="text1"/>
          <w:sz w:val="32"/>
          <w:szCs w:val="32"/>
        </w:rPr>
        <w:t xml:space="preserve">, </w:t>
      </w:r>
      <w:r w:rsidR="000B52C8" w:rsidRPr="00B217EF">
        <w:rPr>
          <w:color w:val="000000" w:themeColor="text1"/>
          <w:sz w:val="32"/>
          <w:szCs w:val="32"/>
        </w:rPr>
        <w:t xml:space="preserve">pointing out the </w:t>
      </w:r>
      <w:r w:rsidR="00115E8C" w:rsidRPr="00B217EF">
        <w:rPr>
          <w:color w:val="000000" w:themeColor="text1"/>
          <w:sz w:val="32"/>
          <w:szCs w:val="32"/>
        </w:rPr>
        <w:t xml:space="preserve">dark, craggy rocks. The mood has changed from </w:t>
      </w:r>
      <w:r w:rsidR="00A03005" w:rsidRPr="00B217EF">
        <w:rPr>
          <w:color w:val="000000" w:themeColor="text1"/>
          <w:sz w:val="32"/>
          <w:szCs w:val="32"/>
        </w:rPr>
        <w:t xml:space="preserve">the preceding </w:t>
      </w:r>
      <w:r w:rsidR="00115E8C" w:rsidRPr="00B217EF">
        <w:rPr>
          <w:color w:val="000000" w:themeColor="text1"/>
          <w:sz w:val="32"/>
          <w:szCs w:val="32"/>
        </w:rPr>
        <w:t>festivities to a more serious</w:t>
      </w:r>
      <w:r w:rsidR="00B314F7" w:rsidRPr="00B217EF">
        <w:rPr>
          <w:color w:val="000000" w:themeColor="text1"/>
          <w:sz w:val="32"/>
          <w:szCs w:val="32"/>
        </w:rPr>
        <w:t>, gruesome narrative</w:t>
      </w:r>
      <w:r w:rsidR="00B37FCE" w:rsidRPr="00B217EF">
        <w:rPr>
          <w:color w:val="000000" w:themeColor="text1"/>
          <w:sz w:val="32"/>
          <w:szCs w:val="32"/>
        </w:rPr>
        <w:t xml:space="preserve"> which </w:t>
      </w:r>
      <w:r w:rsidR="003C1864" w:rsidRPr="00B217EF">
        <w:rPr>
          <w:color w:val="000000" w:themeColor="text1"/>
          <w:sz w:val="32"/>
          <w:szCs w:val="32"/>
        </w:rPr>
        <w:t xml:space="preserve">leads up to </w:t>
      </w:r>
      <w:r w:rsidR="00B37FCE" w:rsidRPr="00B217EF">
        <w:rPr>
          <w:color w:val="000000" w:themeColor="text1"/>
          <w:sz w:val="32"/>
          <w:szCs w:val="32"/>
        </w:rPr>
        <w:t xml:space="preserve">the struggle between Hercules and Cacus. </w:t>
      </w:r>
      <w:r w:rsidR="005138EB" w:rsidRPr="00B217EF">
        <w:rPr>
          <w:color w:val="000000" w:themeColor="text1"/>
          <w:sz w:val="32"/>
          <w:szCs w:val="32"/>
        </w:rPr>
        <w:t>It begins with t</w:t>
      </w:r>
      <w:r w:rsidR="009B34CC" w:rsidRPr="00B217EF">
        <w:rPr>
          <w:color w:val="000000" w:themeColor="text1"/>
          <w:sz w:val="32"/>
          <w:szCs w:val="32"/>
        </w:rPr>
        <w:t>h</w:t>
      </w:r>
      <w:r w:rsidR="008B7486" w:rsidRPr="00B217EF">
        <w:rPr>
          <w:color w:val="000000" w:themeColor="text1"/>
          <w:sz w:val="32"/>
          <w:szCs w:val="32"/>
        </w:rPr>
        <w:t>e</w:t>
      </w:r>
      <w:r w:rsidR="009B34CC" w:rsidRPr="00B217EF">
        <w:rPr>
          <w:color w:val="000000" w:themeColor="text1"/>
          <w:sz w:val="32"/>
          <w:szCs w:val="32"/>
        </w:rPr>
        <w:t xml:space="preserve"> </w:t>
      </w:r>
      <w:r w:rsidR="008B7486" w:rsidRPr="00B217EF">
        <w:rPr>
          <w:color w:val="000000" w:themeColor="text1"/>
          <w:sz w:val="32"/>
          <w:szCs w:val="32"/>
        </w:rPr>
        <w:t xml:space="preserve">dark </w:t>
      </w:r>
      <w:r w:rsidR="009B34CC" w:rsidRPr="00B217EF">
        <w:rPr>
          <w:color w:val="000000" w:themeColor="text1"/>
          <w:sz w:val="32"/>
          <w:szCs w:val="32"/>
        </w:rPr>
        <w:t>description of Cacus’ lair</w:t>
      </w:r>
      <w:r w:rsidR="005138EB" w:rsidRPr="00B217EF">
        <w:rPr>
          <w:color w:val="000000" w:themeColor="text1"/>
          <w:sz w:val="32"/>
          <w:szCs w:val="32"/>
        </w:rPr>
        <w:t>.</w:t>
      </w:r>
      <w:r w:rsidR="008B7486" w:rsidRPr="00B217EF">
        <w:rPr>
          <w:color w:val="000000" w:themeColor="text1"/>
          <w:sz w:val="32"/>
          <w:szCs w:val="32"/>
        </w:rPr>
        <w:t xml:space="preserve"> </w:t>
      </w:r>
      <w:r w:rsidR="000D1DAD" w:rsidRPr="00B217EF">
        <w:rPr>
          <w:color w:val="000000" w:themeColor="text1"/>
          <w:sz w:val="32"/>
          <w:szCs w:val="32"/>
        </w:rPr>
        <w:t>This contrasts</w:t>
      </w:r>
      <w:r w:rsidR="009B34CC" w:rsidRPr="00B217EF">
        <w:rPr>
          <w:color w:val="000000" w:themeColor="text1"/>
          <w:sz w:val="32"/>
          <w:szCs w:val="32"/>
        </w:rPr>
        <w:t xml:space="preserve"> with</w:t>
      </w:r>
      <w:r w:rsidR="00662761" w:rsidRPr="00B217EF">
        <w:rPr>
          <w:color w:val="000000" w:themeColor="text1"/>
          <w:sz w:val="32"/>
          <w:szCs w:val="32"/>
        </w:rPr>
        <w:t xml:space="preserve"> the</w:t>
      </w:r>
      <w:r w:rsidR="009B34CC" w:rsidRPr="00B217EF">
        <w:rPr>
          <w:color w:val="000000" w:themeColor="text1"/>
          <w:sz w:val="32"/>
          <w:szCs w:val="32"/>
        </w:rPr>
        <w:t xml:space="preserve"> </w:t>
      </w:r>
      <w:r w:rsidR="008F3CAE" w:rsidRPr="00B217EF">
        <w:rPr>
          <w:color w:val="000000" w:themeColor="text1"/>
          <w:sz w:val="32"/>
          <w:szCs w:val="32"/>
        </w:rPr>
        <w:t>bucolic images of groves and</w:t>
      </w:r>
      <w:r w:rsidR="008B7486" w:rsidRPr="00B217EF">
        <w:rPr>
          <w:color w:val="000000" w:themeColor="text1"/>
          <w:sz w:val="32"/>
          <w:szCs w:val="32"/>
        </w:rPr>
        <w:t xml:space="preserve"> </w:t>
      </w:r>
      <w:r w:rsidR="00C0019E" w:rsidRPr="00B217EF">
        <w:rPr>
          <w:color w:val="000000" w:themeColor="text1"/>
          <w:sz w:val="32"/>
          <w:szCs w:val="32"/>
        </w:rPr>
        <w:t xml:space="preserve">woodlands </w:t>
      </w:r>
      <w:r w:rsidR="008B7486" w:rsidRPr="00B217EF">
        <w:rPr>
          <w:color w:val="000000" w:themeColor="text1"/>
          <w:sz w:val="32"/>
          <w:szCs w:val="32"/>
        </w:rPr>
        <w:t xml:space="preserve">described so far. </w:t>
      </w:r>
      <w:r w:rsidR="000C3A23" w:rsidRPr="00B217EF">
        <w:rPr>
          <w:color w:val="000000" w:themeColor="text1"/>
          <w:sz w:val="32"/>
          <w:szCs w:val="32"/>
        </w:rPr>
        <w:t>It is</w:t>
      </w:r>
      <w:r w:rsidR="00665C3C" w:rsidRPr="00B217EF">
        <w:rPr>
          <w:color w:val="000000" w:themeColor="text1"/>
          <w:sz w:val="32"/>
          <w:szCs w:val="32"/>
        </w:rPr>
        <w:t xml:space="preserve"> a rocky cliff,</w:t>
      </w:r>
      <w:r w:rsidR="0011644B" w:rsidRPr="00B217EF">
        <w:rPr>
          <w:color w:val="000000" w:themeColor="text1"/>
          <w:sz w:val="32"/>
          <w:szCs w:val="32"/>
        </w:rPr>
        <w:t xml:space="preserve"> deserted and in ruins</w:t>
      </w:r>
      <w:r w:rsidR="0018690F" w:rsidRPr="00B217EF">
        <w:rPr>
          <w:color w:val="000000" w:themeColor="text1"/>
          <w:sz w:val="32"/>
          <w:szCs w:val="32"/>
        </w:rPr>
        <w:t>, perhaps reminiscent of the ruins</w:t>
      </w:r>
      <w:r w:rsidR="00E12A81" w:rsidRPr="00B217EF">
        <w:rPr>
          <w:color w:val="000000" w:themeColor="text1"/>
          <w:sz w:val="32"/>
          <w:szCs w:val="32"/>
        </w:rPr>
        <w:t xml:space="preserve"> and destruction</w:t>
      </w:r>
      <w:r w:rsidR="0018690F" w:rsidRPr="00B217EF">
        <w:rPr>
          <w:color w:val="000000" w:themeColor="text1"/>
          <w:sz w:val="32"/>
          <w:szCs w:val="32"/>
        </w:rPr>
        <w:t xml:space="preserve"> of Troy. </w:t>
      </w:r>
      <w:r w:rsidR="000C0F95" w:rsidRPr="00B217EF">
        <w:rPr>
          <w:color w:val="000000" w:themeColor="text1"/>
          <w:sz w:val="32"/>
          <w:szCs w:val="32"/>
        </w:rPr>
        <w:t xml:space="preserve">Virgil may be drawing a parallel with </w:t>
      </w:r>
      <w:r w:rsidR="00817A4B" w:rsidRPr="00B217EF">
        <w:rPr>
          <w:color w:val="000000" w:themeColor="text1"/>
          <w:sz w:val="32"/>
          <w:szCs w:val="32"/>
        </w:rPr>
        <w:t>Aeneas’s past, showing that the</w:t>
      </w:r>
      <w:r w:rsidR="00CE0499" w:rsidRPr="00B217EF">
        <w:rPr>
          <w:color w:val="000000" w:themeColor="text1"/>
          <w:sz w:val="32"/>
          <w:szCs w:val="32"/>
        </w:rPr>
        <w:t xml:space="preserve"> idyllic</w:t>
      </w:r>
      <w:r w:rsidR="00817A4B" w:rsidRPr="00B217EF">
        <w:rPr>
          <w:color w:val="000000" w:themeColor="text1"/>
          <w:sz w:val="32"/>
          <w:szCs w:val="32"/>
        </w:rPr>
        <w:t xml:space="preserve"> present </w:t>
      </w:r>
      <w:r w:rsidR="00DC0C0C" w:rsidRPr="00B217EF">
        <w:rPr>
          <w:color w:val="000000" w:themeColor="text1"/>
          <w:sz w:val="32"/>
          <w:szCs w:val="32"/>
        </w:rPr>
        <w:t>(Evander’s kingdom) and the</w:t>
      </w:r>
      <w:r w:rsidR="00CE0499" w:rsidRPr="00B217EF">
        <w:rPr>
          <w:color w:val="000000" w:themeColor="text1"/>
          <w:sz w:val="32"/>
          <w:szCs w:val="32"/>
        </w:rPr>
        <w:t xml:space="preserve"> glorious</w:t>
      </w:r>
      <w:r w:rsidR="00DC0C0C" w:rsidRPr="00B217EF">
        <w:rPr>
          <w:color w:val="000000" w:themeColor="text1"/>
          <w:sz w:val="32"/>
          <w:szCs w:val="32"/>
        </w:rPr>
        <w:t xml:space="preserve"> future (the city of Rome) have </w:t>
      </w:r>
      <w:r w:rsidR="00CE0499" w:rsidRPr="00B217EF">
        <w:rPr>
          <w:color w:val="000000" w:themeColor="text1"/>
          <w:sz w:val="32"/>
          <w:szCs w:val="32"/>
        </w:rPr>
        <w:t xml:space="preserve">sprung up from </w:t>
      </w:r>
      <w:r w:rsidR="007E6AEE" w:rsidRPr="00B217EF">
        <w:rPr>
          <w:color w:val="000000" w:themeColor="text1"/>
          <w:sz w:val="32"/>
          <w:szCs w:val="32"/>
        </w:rPr>
        <w:t xml:space="preserve">destruction </w:t>
      </w:r>
      <w:r w:rsidR="007E6AEE" w:rsidRPr="00B217EF">
        <w:rPr>
          <w:color w:val="000000" w:themeColor="text1"/>
          <w:sz w:val="32"/>
          <w:szCs w:val="32"/>
        </w:rPr>
        <w:lastRenderedPageBreak/>
        <w:t>and slaughter</w:t>
      </w:r>
      <w:r w:rsidR="00641D9A" w:rsidRPr="00B217EF">
        <w:rPr>
          <w:color w:val="000000" w:themeColor="text1"/>
          <w:sz w:val="32"/>
          <w:szCs w:val="32"/>
        </w:rPr>
        <w:t xml:space="preserve">. </w:t>
      </w:r>
      <w:r w:rsidR="00B74B5C" w:rsidRPr="00B217EF">
        <w:rPr>
          <w:color w:val="000000" w:themeColor="text1"/>
          <w:sz w:val="32"/>
          <w:szCs w:val="32"/>
        </w:rPr>
        <w:t>The rocks have dragged</w:t>
      </w:r>
      <w:r w:rsidR="00BA74AE" w:rsidRPr="00B217EF">
        <w:rPr>
          <w:color w:val="000000" w:themeColor="text1"/>
          <w:sz w:val="32"/>
          <w:szCs w:val="32"/>
        </w:rPr>
        <w:t xml:space="preserve"> down ruin and </w:t>
      </w:r>
      <w:r w:rsidR="00B36B3A" w:rsidRPr="00B217EF">
        <w:rPr>
          <w:color w:val="000000" w:themeColor="text1"/>
          <w:sz w:val="32"/>
          <w:szCs w:val="32"/>
        </w:rPr>
        <w:t>destruction</w:t>
      </w:r>
      <w:r w:rsidR="000B74B7">
        <w:rPr>
          <w:color w:val="000000" w:themeColor="text1"/>
          <w:sz w:val="32"/>
          <w:szCs w:val="32"/>
        </w:rPr>
        <w:t xml:space="preserve"> </w:t>
      </w:r>
      <w:r w:rsidR="00F95A59" w:rsidRPr="000B74B7">
        <w:rPr>
          <w:color w:val="000000" w:themeColor="text1"/>
          <w:sz w:val="32"/>
          <w:szCs w:val="32"/>
        </w:rPr>
        <w:t>(</w:t>
      </w:r>
      <w:proofErr w:type="spellStart"/>
      <w:r w:rsidR="00F95A59" w:rsidRPr="000B74B7">
        <w:rPr>
          <w:i/>
          <w:iCs/>
          <w:color w:val="000000" w:themeColor="text1"/>
          <w:sz w:val="32"/>
          <w:szCs w:val="32"/>
        </w:rPr>
        <w:t>traxere</w:t>
      </w:r>
      <w:proofErr w:type="spellEnd"/>
      <w:r w:rsidR="00F95A59" w:rsidRPr="000B74B7">
        <w:rPr>
          <w:color w:val="000000" w:themeColor="text1"/>
          <w:sz w:val="32"/>
          <w:szCs w:val="32"/>
        </w:rPr>
        <w:t xml:space="preserve"> must be assumed to be an alternative form of </w:t>
      </w:r>
      <w:proofErr w:type="spellStart"/>
      <w:r w:rsidR="00F95A59" w:rsidRPr="000B74B7">
        <w:rPr>
          <w:i/>
          <w:iCs/>
          <w:color w:val="000000" w:themeColor="text1"/>
          <w:sz w:val="32"/>
          <w:szCs w:val="32"/>
        </w:rPr>
        <w:t>traxerunt</w:t>
      </w:r>
      <w:proofErr w:type="spellEnd"/>
      <w:r w:rsidR="00F95A59" w:rsidRPr="00B217EF">
        <w:rPr>
          <w:color w:val="000000" w:themeColor="text1"/>
          <w:sz w:val="32"/>
          <w:szCs w:val="32"/>
        </w:rPr>
        <w:t>)</w:t>
      </w:r>
      <w:r w:rsidR="00B36B3A" w:rsidRPr="00B217EF">
        <w:rPr>
          <w:color w:val="000000" w:themeColor="text1"/>
          <w:sz w:val="32"/>
          <w:szCs w:val="32"/>
        </w:rPr>
        <w:t xml:space="preserve">. </w:t>
      </w:r>
    </w:p>
    <w:p w14:paraId="0EA1AF83" w14:textId="2860C1AF" w:rsidR="001B3AC3" w:rsidRPr="00B217EF" w:rsidRDefault="006F7BFE" w:rsidP="002E1E8F">
      <w:pPr>
        <w:rPr>
          <w:color w:val="000000" w:themeColor="text1"/>
          <w:sz w:val="32"/>
          <w:szCs w:val="32"/>
        </w:rPr>
      </w:pPr>
      <w:r w:rsidRPr="00B217EF">
        <w:rPr>
          <w:color w:val="000000" w:themeColor="text1"/>
          <w:sz w:val="32"/>
          <w:szCs w:val="32"/>
        </w:rPr>
        <w:t xml:space="preserve">Cacus’ </w:t>
      </w:r>
      <w:r w:rsidRPr="00B217EF">
        <w:rPr>
          <w:i/>
          <w:iCs/>
          <w:color w:val="000000" w:themeColor="text1"/>
          <w:sz w:val="32"/>
          <w:szCs w:val="32"/>
        </w:rPr>
        <w:t xml:space="preserve">domus </w:t>
      </w:r>
      <w:r w:rsidR="00D649DF" w:rsidRPr="00B217EF">
        <w:rPr>
          <w:color w:val="000000" w:themeColor="text1"/>
          <w:sz w:val="32"/>
          <w:szCs w:val="32"/>
        </w:rPr>
        <w:t>is in a mountain on a cliff. W</w:t>
      </w:r>
      <w:r w:rsidR="00D834AC" w:rsidRPr="00B217EF">
        <w:rPr>
          <w:color w:val="000000" w:themeColor="text1"/>
          <w:sz w:val="32"/>
          <w:szCs w:val="32"/>
        </w:rPr>
        <w:t xml:space="preserve">e are struck by how different it is to the </w:t>
      </w:r>
      <w:r w:rsidR="00D649DF" w:rsidRPr="00B217EF">
        <w:rPr>
          <w:color w:val="000000" w:themeColor="text1"/>
          <w:sz w:val="32"/>
          <w:szCs w:val="32"/>
        </w:rPr>
        <w:t xml:space="preserve">civilised dwellings of Evander’s city. </w:t>
      </w:r>
      <w:r w:rsidR="00C36CB3" w:rsidRPr="00B217EF">
        <w:rPr>
          <w:color w:val="000000" w:themeColor="text1"/>
          <w:sz w:val="32"/>
          <w:szCs w:val="32"/>
        </w:rPr>
        <w:t xml:space="preserve">This </w:t>
      </w:r>
      <w:r w:rsidR="008742F8" w:rsidRPr="00B217EF">
        <w:rPr>
          <w:color w:val="000000" w:themeColor="text1"/>
          <w:sz w:val="32"/>
          <w:szCs w:val="32"/>
        </w:rPr>
        <w:t>contrasts</w:t>
      </w:r>
      <w:r w:rsidR="00C36CB3" w:rsidRPr="00B217EF">
        <w:rPr>
          <w:color w:val="000000" w:themeColor="text1"/>
          <w:sz w:val="32"/>
          <w:szCs w:val="32"/>
        </w:rPr>
        <w:t xml:space="preserve"> the barbarism of Cacus</w:t>
      </w:r>
      <w:r w:rsidR="002D3714" w:rsidRPr="00B217EF">
        <w:rPr>
          <w:color w:val="000000" w:themeColor="text1"/>
          <w:sz w:val="32"/>
          <w:szCs w:val="32"/>
        </w:rPr>
        <w:t xml:space="preserve"> </w:t>
      </w:r>
      <w:r w:rsidR="006D4E32" w:rsidRPr="00B217EF">
        <w:rPr>
          <w:color w:val="000000" w:themeColor="text1"/>
          <w:sz w:val="32"/>
          <w:szCs w:val="32"/>
        </w:rPr>
        <w:t>to the civilisation of Evander’s people and</w:t>
      </w:r>
      <w:r w:rsidR="002D3714" w:rsidRPr="00B217EF">
        <w:rPr>
          <w:color w:val="000000" w:themeColor="text1"/>
          <w:sz w:val="32"/>
          <w:szCs w:val="32"/>
        </w:rPr>
        <w:t xml:space="preserve"> indeed, the</w:t>
      </w:r>
      <w:r w:rsidR="006D4E32" w:rsidRPr="00B217EF">
        <w:rPr>
          <w:color w:val="000000" w:themeColor="text1"/>
          <w:sz w:val="32"/>
          <w:szCs w:val="32"/>
        </w:rPr>
        <w:t xml:space="preserve"> future empire of Rome. </w:t>
      </w:r>
      <w:r w:rsidR="00A01F43" w:rsidRPr="00B217EF">
        <w:rPr>
          <w:color w:val="000000" w:themeColor="text1"/>
          <w:sz w:val="32"/>
          <w:szCs w:val="32"/>
        </w:rPr>
        <w:t xml:space="preserve">Even before we hear about his evil deeds, the place where he lives is described </w:t>
      </w:r>
      <w:r w:rsidR="00F82EA7" w:rsidRPr="00B217EF">
        <w:rPr>
          <w:color w:val="000000" w:themeColor="text1"/>
          <w:sz w:val="32"/>
          <w:szCs w:val="32"/>
        </w:rPr>
        <w:t xml:space="preserve">in </w:t>
      </w:r>
      <w:r w:rsidR="00BF5EB4" w:rsidRPr="00B217EF">
        <w:rPr>
          <w:color w:val="000000" w:themeColor="text1"/>
          <w:sz w:val="32"/>
          <w:szCs w:val="32"/>
        </w:rPr>
        <w:t xml:space="preserve">a </w:t>
      </w:r>
      <w:r w:rsidR="00F82EA7" w:rsidRPr="00B217EF">
        <w:rPr>
          <w:color w:val="000000" w:themeColor="text1"/>
          <w:sz w:val="32"/>
          <w:szCs w:val="32"/>
        </w:rPr>
        <w:t>haunting way</w:t>
      </w:r>
      <w:r w:rsidR="00BF5EB4" w:rsidRPr="00B217EF">
        <w:rPr>
          <w:color w:val="000000" w:themeColor="text1"/>
          <w:sz w:val="32"/>
          <w:szCs w:val="32"/>
        </w:rPr>
        <w:t xml:space="preserve">, </w:t>
      </w:r>
      <w:r w:rsidR="00CC4EF9" w:rsidRPr="00B217EF">
        <w:rPr>
          <w:color w:val="000000" w:themeColor="text1"/>
          <w:sz w:val="32"/>
          <w:szCs w:val="32"/>
        </w:rPr>
        <w:t>reminding the reader of Aeneas’ journey into the underworld in book VI</w:t>
      </w:r>
      <w:r w:rsidR="002D3714" w:rsidRPr="00B217EF">
        <w:rPr>
          <w:color w:val="000000" w:themeColor="text1"/>
          <w:sz w:val="32"/>
          <w:szCs w:val="32"/>
        </w:rPr>
        <w:t>.</w:t>
      </w:r>
    </w:p>
    <w:p w14:paraId="5041CD1D" w14:textId="77777777" w:rsidR="0050605D" w:rsidRPr="00B217EF" w:rsidRDefault="0050605D" w:rsidP="002E1E8F">
      <w:pPr>
        <w:rPr>
          <w:color w:val="000000" w:themeColor="text1"/>
          <w:sz w:val="32"/>
          <w:szCs w:val="32"/>
        </w:rPr>
      </w:pPr>
    </w:p>
    <w:p w14:paraId="588481EA" w14:textId="1B6B4A8B" w:rsidR="0050605D" w:rsidRPr="00152F3E" w:rsidRDefault="00D260B8" w:rsidP="002E1E8F">
      <w:pPr>
        <w:rPr>
          <w:b/>
          <w:bCs/>
          <w:i/>
          <w:iCs/>
          <w:color w:val="000000" w:themeColor="text1"/>
          <w:sz w:val="32"/>
          <w:szCs w:val="32"/>
        </w:rPr>
      </w:pPr>
      <w:r w:rsidRPr="00152F3E">
        <w:rPr>
          <w:b/>
          <w:bCs/>
          <w:i/>
          <w:iCs/>
          <w:color w:val="000000" w:themeColor="text1"/>
          <w:sz w:val="32"/>
          <w:szCs w:val="32"/>
        </w:rPr>
        <w:t xml:space="preserve">Hic </w:t>
      </w:r>
      <w:proofErr w:type="spellStart"/>
      <w:r w:rsidRPr="00152F3E">
        <w:rPr>
          <w:b/>
          <w:bCs/>
          <w:i/>
          <w:iCs/>
          <w:color w:val="000000" w:themeColor="text1"/>
          <w:sz w:val="32"/>
          <w:szCs w:val="32"/>
        </w:rPr>
        <w:t>spelunca</w:t>
      </w:r>
      <w:proofErr w:type="spellEnd"/>
      <w:r w:rsidRPr="00152F3E">
        <w:rPr>
          <w:b/>
          <w:bCs/>
          <w:i/>
          <w:iCs/>
          <w:color w:val="000000" w:themeColor="text1"/>
          <w:sz w:val="32"/>
          <w:szCs w:val="32"/>
        </w:rPr>
        <w:t xml:space="preserve"> </w:t>
      </w:r>
      <w:proofErr w:type="spellStart"/>
      <w:r w:rsidRPr="00152F3E">
        <w:rPr>
          <w:b/>
          <w:bCs/>
          <w:i/>
          <w:iCs/>
          <w:color w:val="000000" w:themeColor="text1"/>
          <w:sz w:val="32"/>
          <w:szCs w:val="32"/>
        </w:rPr>
        <w:t>fuit</w:t>
      </w:r>
      <w:proofErr w:type="spellEnd"/>
      <w:r w:rsidRPr="00152F3E">
        <w:rPr>
          <w:b/>
          <w:bCs/>
          <w:i/>
          <w:iCs/>
          <w:color w:val="000000" w:themeColor="text1"/>
          <w:sz w:val="32"/>
          <w:szCs w:val="32"/>
        </w:rPr>
        <w:t xml:space="preserve"> </w:t>
      </w:r>
      <w:proofErr w:type="spellStart"/>
      <w:r w:rsidRPr="00152F3E">
        <w:rPr>
          <w:b/>
          <w:bCs/>
          <w:i/>
          <w:iCs/>
          <w:color w:val="000000" w:themeColor="text1"/>
          <w:sz w:val="32"/>
          <w:szCs w:val="32"/>
        </w:rPr>
        <w:t>vasto</w:t>
      </w:r>
      <w:proofErr w:type="spellEnd"/>
      <w:r w:rsidR="00904040" w:rsidRPr="00152F3E">
        <w:rPr>
          <w:b/>
          <w:bCs/>
          <w:i/>
          <w:iCs/>
          <w:color w:val="000000" w:themeColor="text1"/>
          <w:sz w:val="32"/>
          <w:szCs w:val="32"/>
        </w:rPr>
        <w:t xml:space="preserve"> </w:t>
      </w:r>
      <w:proofErr w:type="spellStart"/>
      <w:r w:rsidR="00904040" w:rsidRPr="00152F3E">
        <w:rPr>
          <w:b/>
          <w:bCs/>
          <w:i/>
          <w:iCs/>
          <w:color w:val="000000" w:themeColor="text1"/>
          <w:sz w:val="32"/>
          <w:szCs w:val="32"/>
        </w:rPr>
        <w:t>summota</w:t>
      </w:r>
      <w:proofErr w:type="spellEnd"/>
      <w:r w:rsidR="00904040" w:rsidRPr="00152F3E">
        <w:rPr>
          <w:b/>
          <w:bCs/>
          <w:i/>
          <w:iCs/>
          <w:color w:val="000000" w:themeColor="text1"/>
          <w:sz w:val="32"/>
          <w:szCs w:val="32"/>
        </w:rPr>
        <w:t xml:space="preserve"> </w:t>
      </w:r>
      <w:proofErr w:type="spellStart"/>
      <w:r w:rsidR="00904040" w:rsidRPr="00152F3E">
        <w:rPr>
          <w:b/>
          <w:bCs/>
          <w:i/>
          <w:iCs/>
          <w:color w:val="000000" w:themeColor="text1"/>
          <w:sz w:val="32"/>
          <w:szCs w:val="32"/>
        </w:rPr>
        <w:t>recessu</w:t>
      </w:r>
      <w:proofErr w:type="spellEnd"/>
      <w:r w:rsidR="003F7BE1" w:rsidRPr="00152F3E">
        <w:rPr>
          <w:b/>
          <w:bCs/>
          <w:i/>
          <w:iCs/>
          <w:color w:val="000000" w:themeColor="text1"/>
          <w:sz w:val="32"/>
          <w:szCs w:val="32"/>
        </w:rPr>
        <w:t xml:space="preserve"> </w:t>
      </w:r>
      <w:proofErr w:type="spellStart"/>
      <w:r w:rsidR="003F7BE1" w:rsidRPr="00152F3E">
        <w:rPr>
          <w:b/>
          <w:bCs/>
          <w:i/>
          <w:iCs/>
          <w:color w:val="000000" w:themeColor="text1"/>
          <w:sz w:val="32"/>
          <w:szCs w:val="32"/>
        </w:rPr>
        <w:t>semihominis</w:t>
      </w:r>
      <w:proofErr w:type="spellEnd"/>
      <w:r w:rsidR="003F7BE1" w:rsidRPr="00152F3E">
        <w:rPr>
          <w:b/>
          <w:bCs/>
          <w:i/>
          <w:iCs/>
          <w:color w:val="000000" w:themeColor="text1"/>
          <w:sz w:val="32"/>
          <w:szCs w:val="32"/>
        </w:rPr>
        <w:t xml:space="preserve"> Caci facies </w:t>
      </w:r>
      <w:proofErr w:type="spellStart"/>
      <w:r w:rsidR="003F7BE1" w:rsidRPr="00152F3E">
        <w:rPr>
          <w:b/>
          <w:bCs/>
          <w:i/>
          <w:iCs/>
          <w:color w:val="000000" w:themeColor="text1"/>
          <w:sz w:val="32"/>
          <w:szCs w:val="32"/>
        </w:rPr>
        <w:t>quam</w:t>
      </w:r>
      <w:proofErr w:type="spellEnd"/>
      <w:r w:rsidR="003F7BE1" w:rsidRPr="00152F3E">
        <w:rPr>
          <w:b/>
          <w:bCs/>
          <w:i/>
          <w:iCs/>
          <w:color w:val="000000" w:themeColor="text1"/>
          <w:sz w:val="32"/>
          <w:szCs w:val="32"/>
        </w:rPr>
        <w:t xml:space="preserve"> </w:t>
      </w:r>
      <w:proofErr w:type="spellStart"/>
      <w:r w:rsidR="003F7BE1" w:rsidRPr="00152F3E">
        <w:rPr>
          <w:b/>
          <w:bCs/>
          <w:i/>
          <w:iCs/>
          <w:color w:val="000000" w:themeColor="text1"/>
          <w:sz w:val="32"/>
          <w:szCs w:val="32"/>
        </w:rPr>
        <w:t>dira</w:t>
      </w:r>
      <w:proofErr w:type="spellEnd"/>
      <w:r w:rsidR="003F7BE1" w:rsidRPr="00152F3E">
        <w:rPr>
          <w:b/>
          <w:bCs/>
          <w:i/>
          <w:iCs/>
          <w:color w:val="000000" w:themeColor="text1"/>
          <w:sz w:val="32"/>
          <w:szCs w:val="32"/>
        </w:rPr>
        <w:t xml:space="preserve"> </w:t>
      </w:r>
      <w:proofErr w:type="spellStart"/>
      <w:r w:rsidR="003F7BE1" w:rsidRPr="00152F3E">
        <w:rPr>
          <w:b/>
          <w:bCs/>
          <w:i/>
          <w:iCs/>
          <w:color w:val="000000" w:themeColor="text1"/>
          <w:sz w:val="32"/>
          <w:szCs w:val="32"/>
        </w:rPr>
        <w:t>tenebat</w:t>
      </w:r>
      <w:proofErr w:type="spellEnd"/>
      <w:r w:rsidR="003F7BE1" w:rsidRPr="00152F3E">
        <w:rPr>
          <w:b/>
          <w:bCs/>
          <w:i/>
          <w:iCs/>
          <w:color w:val="000000" w:themeColor="text1"/>
          <w:sz w:val="32"/>
          <w:szCs w:val="32"/>
        </w:rPr>
        <w:t xml:space="preserve"> </w:t>
      </w:r>
      <w:proofErr w:type="spellStart"/>
      <w:r w:rsidR="003F7BE1" w:rsidRPr="00152F3E">
        <w:rPr>
          <w:b/>
          <w:bCs/>
          <w:i/>
          <w:iCs/>
          <w:color w:val="000000" w:themeColor="text1"/>
          <w:sz w:val="32"/>
          <w:szCs w:val="32"/>
        </w:rPr>
        <w:t>solis</w:t>
      </w:r>
      <w:proofErr w:type="spellEnd"/>
      <w:r w:rsidR="003F7BE1" w:rsidRPr="00152F3E">
        <w:rPr>
          <w:b/>
          <w:bCs/>
          <w:i/>
          <w:iCs/>
          <w:color w:val="000000" w:themeColor="text1"/>
          <w:sz w:val="32"/>
          <w:szCs w:val="32"/>
        </w:rPr>
        <w:t xml:space="preserve"> </w:t>
      </w:r>
      <w:proofErr w:type="spellStart"/>
      <w:r w:rsidR="003F7BE1" w:rsidRPr="00152F3E">
        <w:rPr>
          <w:b/>
          <w:bCs/>
          <w:i/>
          <w:iCs/>
          <w:color w:val="000000" w:themeColor="text1"/>
          <w:sz w:val="32"/>
          <w:szCs w:val="32"/>
        </w:rPr>
        <w:t>inaccessam</w:t>
      </w:r>
      <w:proofErr w:type="spellEnd"/>
      <w:r w:rsidR="003F7BE1" w:rsidRPr="00152F3E">
        <w:rPr>
          <w:b/>
          <w:bCs/>
          <w:i/>
          <w:iCs/>
          <w:color w:val="000000" w:themeColor="text1"/>
          <w:sz w:val="32"/>
          <w:szCs w:val="32"/>
        </w:rPr>
        <w:t xml:space="preserve"> </w:t>
      </w:r>
      <w:proofErr w:type="spellStart"/>
      <w:r w:rsidR="003F7BE1" w:rsidRPr="00152F3E">
        <w:rPr>
          <w:b/>
          <w:bCs/>
          <w:i/>
          <w:iCs/>
          <w:color w:val="000000" w:themeColor="text1"/>
          <w:sz w:val="32"/>
          <w:szCs w:val="32"/>
        </w:rPr>
        <w:t>radiis</w:t>
      </w:r>
      <w:proofErr w:type="spellEnd"/>
      <w:r w:rsidR="003F7BE1" w:rsidRPr="00152F3E">
        <w:rPr>
          <w:b/>
          <w:bCs/>
          <w:i/>
          <w:iCs/>
          <w:color w:val="000000" w:themeColor="text1"/>
          <w:sz w:val="32"/>
          <w:szCs w:val="32"/>
        </w:rPr>
        <w:t xml:space="preserve"> Semper </w:t>
      </w:r>
      <w:proofErr w:type="spellStart"/>
      <w:r w:rsidR="003F7BE1" w:rsidRPr="00152F3E">
        <w:rPr>
          <w:b/>
          <w:bCs/>
          <w:i/>
          <w:iCs/>
          <w:color w:val="000000" w:themeColor="text1"/>
          <w:sz w:val="32"/>
          <w:szCs w:val="32"/>
        </w:rPr>
        <w:t>que</w:t>
      </w:r>
      <w:proofErr w:type="spellEnd"/>
      <w:r w:rsidR="003F7BE1" w:rsidRPr="00152F3E">
        <w:rPr>
          <w:b/>
          <w:bCs/>
          <w:i/>
          <w:iCs/>
          <w:color w:val="000000" w:themeColor="text1"/>
          <w:sz w:val="32"/>
          <w:szCs w:val="32"/>
        </w:rPr>
        <w:t xml:space="preserve"> </w:t>
      </w:r>
      <w:proofErr w:type="spellStart"/>
      <w:r w:rsidR="003F7BE1" w:rsidRPr="00152F3E">
        <w:rPr>
          <w:b/>
          <w:bCs/>
          <w:i/>
          <w:iCs/>
          <w:color w:val="000000" w:themeColor="text1"/>
          <w:sz w:val="32"/>
          <w:szCs w:val="32"/>
        </w:rPr>
        <w:t>recenti</w:t>
      </w:r>
      <w:proofErr w:type="spellEnd"/>
      <w:r w:rsidR="003F7BE1" w:rsidRPr="00152F3E">
        <w:rPr>
          <w:b/>
          <w:bCs/>
          <w:i/>
          <w:iCs/>
          <w:color w:val="000000" w:themeColor="text1"/>
          <w:sz w:val="32"/>
          <w:szCs w:val="32"/>
        </w:rPr>
        <w:t xml:space="preserve"> </w:t>
      </w:r>
      <w:proofErr w:type="spellStart"/>
      <w:r w:rsidR="003F7BE1" w:rsidRPr="00152F3E">
        <w:rPr>
          <w:b/>
          <w:bCs/>
          <w:i/>
          <w:iCs/>
          <w:color w:val="000000" w:themeColor="text1"/>
          <w:sz w:val="32"/>
          <w:szCs w:val="32"/>
        </w:rPr>
        <w:t>caede</w:t>
      </w:r>
      <w:proofErr w:type="spellEnd"/>
      <w:r w:rsidR="003F7BE1" w:rsidRPr="00152F3E">
        <w:rPr>
          <w:b/>
          <w:bCs/>
          <w:i/>
          <w:iCs/>
          <w:color w:val="000000" w:themeColor="text1"/>
          <w:sz w:val="32"/>
          <w:szCs w:val="32"/>
        </w:rPr>
        <w:t xml:space="preserve"> </w:t>
      </w:r>
      <w:proofErr w:type="spellStart"/>
      <w:r w:rsidR="003F7BE1" w:rsidRPr="00152F3E">
        <w:rPr>
          <w:b/>
          <w:bCs/>
          <w:i/>
          <w:iCs/>
          <w:color w:val="000000" w:themeColor="text1"/>
          <w:sz w:val="32"/>
          <w:szCs w:val="32"/>
        </w:rPr>
        <w:t>tepebat</w:t>
      </w:r>
      <w:proofErr w:type="spellEnd"/>
      <w:r w:rsidR="000D6709" w:rsidRPr="00152F3E">
        <w:rPr>
          <w:b/>
          <w:bCs/>
          <w:i/>
          <w:iCs/>
          <w:color w:val="000000" w:themeColor="text1"/>
          <w:sz w:val="32"/>
          <w:szCs w:val="32"/>
        </w:rPr>
        <w:t xml:space="preserve"> humus </w:t>
      </w:r>
      <w:proofErr w:type="spellStart"/>
      <w:r w:rsidR="000D6709" w:rsidRPr="00152F3E">
        <w:rPr>
          <w:b/>
          <w:bCs/>
          <w:i/>
          <w:iCs/>
          <w:color w:val="000000" w:themeColor="text1"/>
          <w:sz w:val="32"/>
          <w:szCs w:val="32"/>
        </w:rPr>
        <w:t>foribus</w:t>
      </w:r>
      <w:proofErr w:type="spellEnd"/>
      <w:r w:rsidR="000D6709" w:rsidRPr="00152F3E">
        <w:rPr>
          <w:b/>
          <w:bCs/>
          <w:i/>
          <w:iCs/>
          <w:color w:val="000000" w:themeColor="text1"/>
          <w:sz w:val="32"/>
          <w:szCs w:val="32"/>
        </w:rPr>
        <w:t xml:space="preserve"> </w:t>
      </w:r>
      <w:proofErr w:type="spellStart"/>
      <w:r w:rsidR="000D6709" w:rsidRPr="00152F3E">
        <w:rPr>
          <w:b/>
          <w:bCs/>
          <w:i/>
          <w:iCs/>
          <w:color w:val="000000" w:themeColor="text1"/>
          <w:sz w:val="32"/>
          <w:szCs w:val="32"/>
        </w:rPr>
        <w:t>que</w:t>
      </w:r>
      <w:proofErr w:type="spellEnd"/>
      <w:r w:rsidR="000D6709" w:rsidRPr="00152F3E">
        <w:rPr>
          <w:b/>
          <w:bCs/>
          <w:i/>
          <w:iCs/>
          <w:color w:val="000000" w:themeColor="text1"/>
          <w:sz w:val="32"/>
          <w:szCs w:val="32"/>
        </w:rPr>
        <w:t xml:space="preserve"> </w:t>
      </w:r>
      <w:proofErr w:type="spellStart"/>
      <w:r w:rsidR="000D6709" w:rsidRPr="00152F3E">
        <w:rPr>
          <w:b/>
          <w:bCs/>
          <w:i/>
          <w:iCs/>
          <w:color w:val="000000" w:themeColor="text1"/>
          <w:sz w:val="32"/>
          <w:szCs w:val="32"/>
        </w:rPr>
        <w:t>adfixa</w:t>
      </w:r>
      <w:proofErr w:type="spellEnd"/>
      <w:r w:rsidR="000D6709" w:rsidRPr="00152F3E">
        <w:rPr>
          <w:b/>
          <w:bCs/>
          <w:i/>
          <w:iCs/>
          <w:color w:val="000000" w:themeColor="text1"/>
          <w:sz w:val="32"/>
          <w:szCs w:val="32"/>
        </w:rPr>
        <w:t xml:space="preserve"> </w:t>
      </w:r>
      <w:proofErr w:type="spellStart"/>
      <w:r w:rsidR="000D6709" w:rsidRPr="00152F3E">
        <w:rPr>
          <w:b/>
          <w:bCs/>
          <w:i/>
          <w:iCs/>
          <w:color w:val="000000" w:themeColor="text1"/>
          <w:sz w:val="32"/>
          <w:szCs w:val="32"/>
        </w:rPr>
        <w:t>superbis</w:t>
      </w:r>
      <w:proofErr w:type="spellEnd"/>
      <w:r w:rsidR="000D6709" w:rsidRPr="00152F3E">
        <w:rPr>
          <w:b/>
          <w:bCs/>
          <w:i/>
          <w:iCs/>
          <w:color w:val="000000" w:themeColor="text1"/>
          <w:sz w:val="32"/>
          <w:szCs w:val="32"/>
        </w:rPr>
        <w:t xml:space="preserve"> ora </w:t>
      </w:r>
      <w:proofErr w:type="spellStart"/>
      <w:r w:rsidR="000D6709" w:rsidRPr="00152F3E">
        <w:rPr>
          <w:b/>
          <w:bCs/>
          <w:i/>
          <w:iCs/>
          <w:color w:val="000000" w:themeColor="text1"/>
          <w:sz w:val="32"/>
          <w:szCs w:val="32"/>
        </w:rPr>
        <w:t>virum</w:t>
      </w:r>
      <w:proofErr w:type="spellEnd"/>
      <w:r w:rsidR="000D6709" w:rsidRPr="00152F3E">
        <w:rPr>
          <w:b/>
          <w:bCs/>
          <w:i/>
          <w:iCs/>
          <w:color w:val="000000" w:themeColor="text1"/>
          <w:sz w:val="32"/>
          <w:szCs w:val="32"/>
        </w:rPr>
        <w:t xml:space="preserve"> </w:t>
      </w:r>
      <w:proofErr w:type="spellStart"/>
      <w:r w:rsidR="000D6709" w:rsidRPr="00152F3E">
        <w:rPr>
          <w:b/>
          <w:bCs/>
          <w:i/>
          <w:iCs/>
          <w:color w:val="000000" w:themeColor="text1"/>
          <w:sz w:val="32"/>
          <w:szCs w:val="32"/>
        </w:rPr>
        <w:t>tristi</w:t>
      </w:r>
      <w:proofErr w:type="spellEnd"/>
      <w:r w:rsidR="000D6709" w:rsidRPr="00152F3E">
        <w:rPr>
          <w:b/>
          <w:bCs/>
          <w:i/>
          <w:iCs/>
          <w:color w:val="000000" w:themeColor="text1"/>
          <w:sz w:val="32"/>
          <w:szCs w:val="32"/>
        </w:rPr>
        <w:t xml:space="preserve"> </w:t>
      </w:r>
      <w:proofErr w:type="spellStart"/>
      <w:r w:rsidR="000D6709" w:rsidRPr="00152F3E">
        <w:rPr>
          <w:b/>
          <w:bCs/>
          <w:i/>
          <w:iCs/>
          <w:color w:val="000000" w:themeColor="text1"/>
          <w:sz w:val="32"/>
          <w:szCs w:val="32"/>
        </w:rPr>
        <w:t>pendebant</w:t>
      </w:r>
      <w:proofErr w:type="spellEnd"/>
      <w:r w:rsidR="000D6709" w:rsidRPr="00152F3E">
        <w:rPr>
          <w:b/>
          <w:bCs/>
          <w:i/>
          <w:iCs/>
          <w:color w:val="000000" w:themeColor="text1"/>
          <w:sz w:val="32"/>
          <w:szCs w:val="32"/>
        </w:rPr>
        <w:t xml:space="preserve"> pallida </w:t>
      </w:r>
      <w:proofErr w:type="spellStart"/>
      <w:r w:rsidR="000D6709" w:rsidRPr="00152F3E">
        <w:rPr>
          <w:b/>
          <w:bCs/>
          <w:i/>
          <w:iCs/>
          <w:color w:val="000000" w:themeColor="text1"/>
          <w:sz w:val="32"/>
          <w:szCs w:val="32"/>
        </w:rPr>
        <w:t>tabo</w:t>
      </w:r>
      <w:proofErr w:type="spellEnd"/>
      <w:r w:rsidR="000845B0" w:rsidRPr="00152F3E">
        <w:rPr>
          <w:b/>
          <w:bCs/>
          <w:i/>
          <w:iCs/>
          <w:color w:val="000000" w:themeColor="text1"/>
          <w:sz w:val="32"/>
          <w:szCs w:val="32"/>
        </w:rPr>
        <w:t xml:space="preserve">. </w:t>
      </w:r>
    </w:p>
    <w:p w14:paraId="597BEAFE" w14:textId="59A6E0A4" w:rsidR="00B91E89" w:rsidRPr="00B217EF" w:rsidRDefault="004E4656" w:rsidP="002E1E8F">
      <w:pPr>
        <w:rPr>
          <w:color w:val="000000" w:themeColor="text1"/>
          <w:sz w:val="32"/>
          <w:szCs w:val="32"/>
        </w:rPr>
      </w:pPr>
      <w:r w:rsidRPr="00B217EF">
        <w:rPr>
          <w:color w:val="000000" w:themeColor="text1"/>
          <w:sz w:val="32"/>
          <w:szCs w:val="32"/>
        </w:rPr>
        <w:t xml:space="preserve">Cacus </w:t>
      </w:r>
      <w:r w:rsidR="00C51F90" w:rsidRPr="00B217EF">
        <w:rPr>
          <w:color w:val="000000" w:themeColor="text1"/>
          <w:sz w:val="32"/>
          <w:szCs w:val="32"/>
        </w:rPr>
        <w:t xml:space="preserve">is described as </w:t>
      </w:r>
      <w:proofErr w:type="spellStart"/>
      <w:r w:rsidR="009C56E0" w:rsidRPr="00B217EF">
        <w:rPr>
          <w:i/>
          <w:iCs/>
          <w:color w:val="000000" w:themeColor="text1"/>
          <w:sz w:val="32"/>
          <w:szCs w:val="32"/>
        </w:rPr>
        <w:t>semihominis</w:t>
      </w:r>
      <w:proofErr w:type="spellEnd"/>
      <w:r w:rsidR="009C56E0" w:rsidRPr="00B217EF">
        <w:rPr>
          <w:i/>
          <w:iCs/>
          <w:color w:val="000000" w:themeColor="text1"/>
          <w:sz w:val="32"/>
          <w:szCs w:val="32"/>
        </w:rPr>
        <w:t xml:space="preserve"> </w:t>
      </w:r>
      <w:r w:rsidR="009C56E0" w:rsidRPr="00B217EF">
        <w:rPr>
          <w:color w:val="000000" w:themeColor="text1"/>
          <w:sz w:val="32"/>
          <w:szCs w:val="32"/>
        </w:rPr>
        <w:t xml:space="preserve">and </w:t>
      </w:r>
      <w:proofErr w:type="spellStart"/>
      <w:r w:rsidR="008E1062" w:rsidRPr="00B217EF">
        <w:rPr>
          <w:i/>
          <w:iCs/>
          <w:color w:val="000000" w:themeColor="text1"/>
          <w:sz w:val="32"/>
          <w:szCs w:val="32"/>
        </w:rPr>
        <w:t>dira</w:t>
      </w:r>
      <w:proofErr w:type="spellEnd"/>
      <w:r w:rsidR="008E1062" w:rsidRPr="00B217EF">
        <w:rPr>
          <w:i/>
          <w:iCs/>
          <w:color w:val="000000" w:themeColor="text1"/>
          <w:sz w:val="32"/>
          <w:szCs w:val="32"/>
        </w:rPr>
        <w:t xml:space="preserve"> </w:t>
      </w:r>
      <w:r w:rsidR="008E1062" w:rsidRPr="00B217EF">
        <w:rPr>
          <w:color w:val="000000" w:themeColor="text1"/>
          <w:sz w:val="32"/>
          <w:szCs w:val="32"/>
        </w:rPr>
        <w:t xml:space="preserve">which we can take as meaning awful, terrible. </w:t>
      </w:r>
      <w:r w:rsidR="009B6EFC" w:rsidRPr="00B217EF">
        <w:rPr>
          <w:color w:val="000000" w:themeColor="text1"/>
          <w:sz w:val="32"/>
          <w:szCs w:val="32"/>
        </w:rPr>
        <w:t>Interestingly, Frat</w:t>
      </w:r>
      <w:r w:rsidR="009F35FE" w:rsidRPr="00B217EF">
        <w:rPr>
          <w:color w:val="000000" w:themeColor="text1"/>
          <w:sz w:val="32"/>
          <w:szCs w:val="32"/>
        </w:rPr>
        <w:t xml:space="preserve">antuono </w:t>
      </w:r>
      <w:r w:rsidR="007A0223" w:rsidRPr="00B217EF">
        <w:rPr>
          <w:color w:val="000000" w:themeColor="text1"/>
          <w:sz w:val="32"/>
          <w:szCs w:val="32"/>
        </w:rPr>
        <w:t xml:space="preserve">hints that this </w:t>
      </w:r>
      <w:r w:rsidR="009060A6" w:rsidRPr="00B217EF">
        <w:rPr>
          <w:color w:val="000000" w:themeColor="text1"/>
          <w:sz w:val="32"/>
          <w:szCs w:val="32"/>
        </w:rPr>
        <w:t xml:space="preserve">description of Cacus as half human </w:t>
      </w:r>
      <w:r w:rsidR="00040DA1" w:rsidRPr="00B217EF">
        <w:rPr>
          <w:color w:val="000000" w:themeColor="text1"/>
          <w:sz w:val="32"/>
          <w:szCs w:val="32"/>
        </w:rPr>
        <w:t xml:space="preserve">is a suggestion by Virgil that there is no room for </w:t>
      </w:r>
      <w:r w:rsidR="00B91E89" w:rsidRPr="00B217EF">
        <w:rPr>
          <w:color w:val="000000" w:themeColor="text1"/>
          <w:sz w:val="32"/>
          <w:szCs w:val="32"/>
        </w:rPr>
        <w:t xml:space="preserve">“biform entities” in the Aeneid and indeed in the future Rome. </w:t>
      </w:r>
      <w:r w:rsidR="00DD332A" w:rsidRPr="00B217EF">
        <w:rPr>
          <w:color w:val="000000" w:themeColor="text1"/>
          <w:sz w:val="32"/>
          <w:szCs w:val="32"/>
        </w:rPr>
        <w:t xml:space="preserve">Although Trojan and Italian have come together in the founding of Rome, the future is of one </w:t>
      </w:r>
      <w:r w:rsidR="00D555C9" w:rsidRPr="00B217EF">
        <w:rPr>
          <w:color w:val="000000" w:themeColor="text1"/>
          <w:sz w:val="32"/>
          <w:szCs w:val="32"/>
        </w:rPr>
        <w:t xml:space="preserve">people, united in a common civilisation. </w:t>
      </w:r>
    </w:p>
    <w:p w14:paraId="093ACC56" w14:textId="6116BA3C" w:rsidR="00691AD8" w:rsidRPr="00152F3E" w:rsidRDefault="00D555C9" w:rsidP="002E1E8F">
      <w:pPr>
        <w:rPr>
          <w:i/>
          <w:iCs/>
          <w:color w:val="000000" w:themeColor="text1"/>
          <w:sz w:val="32"/>
          <w:szCs w:val="32"/>
        </w:rPr>
      </w:pPr>
      <w:r w:rsidRPr="00152F3E">
        <w:rPr>
          <w:i/>
          <w:iCs/>
          <w:color w:val="000000" w:themeColor="text1"/>
          <w:sz w:val="32"/>
          <w:szCs w:val="32"/>
        </w:rPr>
        <w:t xml:space="preserve">“Cacus is a symbol of </w:t>
      </w:r>
      <w:r w:rsidR="00A823BF" w:rsidRPr="00152F3E">
        <w:rPr>
          <w:i/>
          <w:iCs/>
          <w:color w:val="000000" w:themeColor="text1"/>
          <w:sz w:val="32"/>
          <w:szCs w:val="32"/>
        </w:rPr>
        <w:t xml:space="preserve">blended, mixed </w:t>
      </w:r>
      <w:proofErr w:type="gramStart"/>
      <w:r w:rsidR="00A823BF" w:rsidRPr="00152F3E">
        <w:rPr>
          <w:i/>
          <w:iCs/>
          <w:color w:val="000000" w:themeColor="text1"/>
          <w:sz w:val="32"/>
          <w:szCs w:val="32"/>
        </w:rPr>
        <w:t xml:space="preserve">creation </w:t>
      </w:r>
      <w:r w:rsidR="00DB754E" w:rsidRPr="00152F3E">
        <w:rPr>
          <w:i/>
          <w:iCs/>
          <w:color w:val="000000" w:themeColor="text1"/>
          <w:sz w:val="32"/>
          <w:szCs w:val="32"/>
        </w:rPr>
        <w:t>:</w:t>
      </w:r>
      <w:proofErr w:type="gramEnd"/>
      <w:r w:rsidR="00DB754E" w:rsidRPr="00152F3E">
        <w:rPr>
          <w:i/>
          <w:iCs/>
          <w:color w:val="000000" w:themeColor="text1"/>
          <w:sz w:val="32"/>
          <w:szCs w:val="32"/>
        </w:rPr>
        <w:t xml:space="preserve"> </w:t>
      </w:r>
      <w:r w:rsidR="00A823BF" w:rsidRPr="00152F3E">
        <w:rPr>
          <w:i/>
          <w:iCs/>
          <w:color w:val="000000" w:themeColor="text1"/>
          <w:sz w:val="32"/>
          <w:szCs w:val="32"/>
        </w:rPr>
        <w:t xml:space="preserve">… </w:t>
      </w:r>
      <w:r w:rsidR="00DB754E" w:rsidRPr="00152F3E">
        <w:rPr>
          <w:i/>
          <w:iCs/>
          <w:color w:val="000000" w:themeColor="text1"/>
          <w:sz w:val="32"/>
          <w:szCs w:val="32"/>
        </w:rPr>
        <w:t xml:space="preserve">hybrid creatures are destroyed in the Aeneid, for there will be no equal union of Trojan and Italian </w:t>
      </w:r>
      <w:proofErr w:type="spellStart"/>
      <w:r w:rsidR="00DB754E" w:rsidRPr="00152F3E">
        <w:rPr>
          <w:i/>
          <w:iCs/>
          <w:color w:val="000000" w:themeColor="text1"/>
          <w:sz w:val="32"/>
          <w:szCs w:val="32"/>
        </w:rPr>
        <w:t>sermo</w:t>
      </w:r>
      <w:proofErr w:type="spellEnd"/>
      <w:r w:rsidR="00DB754E" w:rsidRPr="00152F3E">
        <w:rPr>
          <w:i/>
          <w:iCs/>
          <w:color w:val="000000" w:themeColor="text1"/>
          <w:sz w:val="32"/>
          <w:szCs w:val="32"/>
        </w:rPr>
        <w:t xml:space="preserve"> and mores in the future </w:t>
      </w:r>
      <w:proofErr w:type="gramStart"/>
      <w:r w:rsidR="00DB754E" w:rsidRPr="00152F3E">
        <w:rPr>
          <w:i/>
          <w:iCs/>
          <w:color w:val="000000" w:themeColor="text1"/>
          <w:sz w:val="32"/>
          <w:szCs w:val="32"/>
        </w:rPr>
        <w:t xml:space="preserve">Rome” </w:t>
      </w:r>
      <w:r w:rsidR="00691AD8" w:rsidRPr="00152F3E">
        <w:rPr>
          <w:i/>
          <w:iCs/>
          <w:color w:val="000000" w:themeColor="text1"/>
          <w:sz w:val="32"/>
          <w:szCs w:val="32"/>
        </w:rPr>
        <w:t xml:space="preserve"> </w:t>
      </w:r>
      <w:r w:rsidR="00691AD8" w:rsidRPr="00152F3E">
        <w:rPr>
          <w:color w:val="000000" w:themeColor="text1"/>
          <w:sz w:val="32"/>
          <w:szCs w:val="32"/>
        </w:rPr>
        <w:t>(</w:t>
      </w:r>
      <w:proofErr w:type="gramEnd"/>
      <w:r w:rsidR="00691AD8" w:rsidRPr="00152F3E">
        <w:rPr>
          <w:color w:val="000000" w:themeColor="text1"/>
          <w:sz w:val="32"/>
          <w:szCs w:val="32"/>
        </w:rPr>
        <w:t>Fratantuono p 315</w:t>
      </w:r>
      <w:r w:rsidR="00691AD8" w:rsidRPr="00152F3E">
        <w:rPr>
          <w:i/>
          <w:iCs/>
          <w:color w:val="000000" w:themeColor="text1"/>
          <w:sz w:val="32"/>
          <w:szCs w:val="32"/>
        </w:rPr>
        <w:t>)</w:t>
      </w:r>
    </w:p>
    <w:p w14:paraId="5C638B14" w14:textId="56ED890D" w:rsidR="0022257C" w:rsidRPr="00B217EF" w:rsidRDefault="005A57D0" w:rsidP="002E1E8F">
      <w:pPr>
        <w:rPr>
          <w:color w:val="000000" w:themeColor="text1"/>
          <w:sz w:val="32"/>
          <w:szCs w:val="32"/>
        </w:rPr>
      </w:pPr>
      <w:r w:rsidRPr="00B217EF">
        <w:rPr>
          <w:color w:val="000000" w:themeColor="text1"/>
          <w:sz w:val="32"/>
          <w:szCs w:val="32"/>
        </w:rPr>
        <w:t>Cacus’</w:t>
      </w:r>
      <w:r w:rsidR="008E1062" w:rsidRPr="00B217EF">
        <w:rPr>
          <w:color w:val="000000" w:themeColor="text1"/>
          <w:sz w:val="32"/>
          <w:szCs w:val="32"/>
        </w:rPr>
        <w:t xml:space="preserve"> dwelling </w:t>
      </w:r>
      <w:r w:rsidR="00F30DAB" w:rsidRPr="00B217EF">
        <w:rPr>
          <w:color w:val="000000" w:themeColor="text1"/>
          <w:sz w:val="32"/>
          <w:szCs w:val="32"/>
        </w:rPr>
        <w:t xml:space="preserve">is inaccessible to the rays of sun </w:t>
      </w:r>
      <w:r w:rsidR="00F30DAB" w:rsidRPr="0005373B">
        <w:rPr>
          <w:i/>
          <w:iCs/>
          <w:color w:val="000000" w:themeColor="text1"/>
          <w:sz w:val="32"/>
          <w:szCs w:val="32"/>
        </w:rPr>
        <w:t>(</w:t>
      </w:r>
      <w:proofErr w:type="spellStart"/>
      <w:r w:rsidR="00F30DAB" w:rsidRPr="0005373B">
        <w:rPr>
          <w:i/>
          <w:iCs/>
          <w:color w:val="000000" w:themeColor="text1"/>
          <w:sz w:val="32"/>
          <w:szCs w:val="32"/>
        </w:rPr>
        <w:t>solis</w:t>
      </w:r>
      <w:proofErr w:type="spellEnd"/>
      <w:r w:rsidR="00F30DAB" w:rsidRPr="0005373B">
        <w:rPr>
          <w:i/>
          <w:iCs/>
          <w:color w:val="000000" w:themeColor="text1"/>
          <w:sz w:val="32"/>
          <w:szCs w:val="32"/>
        </w:rPr>
        <w:t xml:space="preserve"> </w:t>
      </w:r>
      <w:proofErr w:type="spellStart"/>
      <w:r w:rsidR="00F30DAB" w:rsidRPr="0005373B">
        <w:rPr>
          <w:i/>
          <w:iCs/>
          <w:color w:val="000000" w:themeColor="text1"/>
          <w:sz w:val="32"/>
          <w:szCs w:val="32"/>
        </w:rPr>
        <w:t>inaccessam</w:t>
      </w:r>
      <w:proofErr w:type="spellEnd"/>
      <w:r w:rsidR="00F30DAB" w:rsidRPr="0005373B">
        <w:rPr>
          <w:i/>
          <w:iCs/>
          <w:color w:val="000000" w:themeColor="text1"/>
          <w:sz w:val="32"/>
          <w:szCs w:val="32"/>
        </w:rPr>
        <w:t xml:space="preserve"> </w:t>
      </w:r>
      <w:proofErr w:type="spellStart"/>
      <w:r w:rsidR="00F30DAB" w:rsidRPr="0005373B">
        <w:rPr>
          <w:i/>
          <w:iCs/>
          <w:color w:val="000000" w:themeColor="text1"/>
          <w:sz w:val="32"/>
          <w:szCs w:val="32"/>
        </w:rPr>
        <w:t>radiis</w:t>
      </w:r>
      <w:proofErr w:type="spellEnd"/>
      <w:r w:rsidR="00F30DAB" w:rsidRPr="00B217EF">
        <w:rPr>
          <w:color w:val="000000" w:themeColor="text1"/>
          <w:sz w:val="32"/>
          <w:szCs w:val="32"/>
        </w:rPr>
        <w:t xml:space="preserve">) and </w:t>
      </w:r>
      <w:r w:rsidR="00DA325C" w:rsidRPr="00B217EF">
        <w:rPr>
          <w:color w:val="000000" w:themeColor="text1"/>
          <w:sz w:val="32"/>
          <w:szCs w:val="32"/>
        </w:rPr>
        <w:t>is</w:t>
      </w:r>
      <w:r w:rsidR="00F30DAB" w:rsidRPr="00B217EF">
        <w:rPr>
          <w:color w:val="000000" w:themeColor="text1"/>
          <w:sz w:val="32"/>
          <w:szCs w:val="32"/>
        </w:rPr>
        <w:t xml:space="preserve"> warm (</w:t>
      </w:r>
      <w:proofErr w:type="spellStart"/>
      <w:r w:rsidR="00F30DAB" w:rsidRPr="0005373B">
        <w:rPr>
          <w:i/>
          <w:iCs/>
          <w:color w:val="000000" w:themeColor="text1"/>
          <w:sz w:val="32"/>
          <w:szCs w:val="32"/>
        </w:rPr>
        <w:t>tepebat</w:t>
      </w:r>
      <w:proofErr w:type="spellEnd"/>
      <w:r w:rsidR="00F30DAB" w:rsidRPr="00B217EF">
        <w:rPr>
          <w:color w:val="000000" w:themeColor="text1"/>
          <w:sz w:val="32"/>
          <w:szCs w:val="32"/>
        </w:rPr>
        <w:t xml:space="preserve">) with </w:t>
      </w:r>
      <w:proofErr w:type="spellStart"/>
      <w:r w:rsidR="00F30DAB" w:rsidRPr="00B217EF">
        <w:rPr>
          <w:i/>
          <w:iCs/>
          <w:color w:val="000000" w:themeColor="text1"/>
          <w:sz w:val="32"/>
          <w:szCs w:val="32"/>
        </w:rPr>
        <w:t>recenti</w:t>
      </w:r>
      <w:proofErr w:type="spellEnd"/>
      <w:r w:rsidR="00F30DAB" w:rsidRPr="00B217EF">
        <w:rPr>
          <w:i/>
          <w:iCs/>
          <w:color w:val="000000" w:themeColor="text1"/>
          <w:sz w:val="32"/>
          <w:szCs w:val="32"/>
        </w:rPr>
        <w:t xml:space="preserve"> </w:t>
      </w:r>
      <w:proofErr w:type="spellStart"/>
      <w:r w:rsidR="00F30DAB" w:rsidRPr="00B217EF">
        <w:rPr>
          <w:i/>
          <w:iCs/>
          <w:color w:val="000000" w:themeColor="text1"/>
          <w:sz w:val="32"/>
          <w:szCs w:val="32"/>
        </w:rPr>
        <w:t>caede</w:t>
      </w:r>
      <w:proofErr w:type="spellEnd"/>
      <w:r w:rsidR="00F30DAB" w:rsidRPr="00B217EF">
        <w:rPr>
          <w:i/>
          <w:iCs/>
          <w:color w:val="000000" w:themeColor="text1"/>
          <w:sz w:val="32"/>
          <w:szCs w:val="32"/>
        </w:rPr>
        <w:t xml:space="preserve">. </w:t>
      </w:r>
      <w:r w:rsidR="00F30DAB" w:rsidRPr="00B217EF">
        <w:rPr>
          <w:color w:val="000000" w:themeColor="text1"/>
          <w:sz w:val="32"/>
          <w:szCs w:val="32"/>
        </w:rPr>
        <w:t>This recent or fresh slaughter was habitual</w:t>
      </w:r>
      <w:r w:rsidR="00DA325C" w:rsidRPr="00B217EF">
        <w:rPr>
          <w:color w:val="000000" w:themeColor="text1"/>
          <w:sz w:val="32"/>
          <w:szCs w:val="32"/>
        </w:rPr>
        <w:t xml:space="preserve">, </w:t>
      </w:r>
      <w:r w:rsidR="00F30DAB" w:rsidRPr="00B217EF">
        <w:rPr>
          <w:color w:val="000000" w:themeColor="text1"/>
          <w:sz w:val="32"/>
          <w:szCs w:val="32"/>
        </w:rPr>
        <w:t xml:space="preserve">as illustrated </w:t>
      </w:r>
      <w:proofErr w:type="gramStart"/>
      <w:r w:rsidR="00F30DAB" w:rsidRPr="00B217EF">
        <w:rPr>
          <w:color w:val="000000" w:themeColor="text1"/>
          <w:sz w:val="32"/>
          <w:szCs w:val="32"/>
        </w:rPr>
        <w:t>by the use of</w:t>
      </w:r>
      <w:proofErr w:type="gramEnd"/>
      <w:r w:rsidR="00F30DAB" w:rsidRPr="00B217EF">
        <w:rPr>
          <w:color w:val="000000" w:themeColor="text1"/>
          <w:sz w:val="32"/>
          <w:szCs w:val="32"/>
        </w:rPr>
        <w:t xml:space="preserve"> </w:t>
      </w:r>
      <w:r w:rsidR="00F30DAB" w:rsidRPr="00B217EF">
        <w:rPr>
          <w:i/>
          <w:iCs/>
          <w:color w:val="000000" w:themeColor="text1"/>
          <w:sz w:val="32"/>
          <w:szCs w:val="32"/>
        </w:rPr>
        <w:t xml:space="preserve">semper </w:t>
      </w:r>
      <w:r w:rsidR="00F30DAB" w:rsidRPr="00B217EF">
        <w:rPr>
          <w:color w:val="000000" w:themeColor="text1"/>
          <w:sz w:val="32"/>
          <w:szCs w:val="32"/>
        </w:rPr>
        <w:t xml:space="preserve">and adds to the barbaric nature of Cacus and his lair. Gruesome details follow as to how faces of men </w:t>
      </w:r>
      <w:r w:rsidR="00F30DAB" w:rsidRPr="00B217EF">
        <w:rPr>
          <w:i/>
          <w:iCs/>
          <w:color w:val="000000" w:themeColor="text1"/>
          <w:sz w:val="32"/>
          <w:szCs w:val="32"/>
        </w:rPr>
        <w:t xml:space="preserve">(ora </w:t>
      </w:r>
      <w:proofErr w:type="spellStart"/>
      <w:r w:rsidR="00F30DAB" w:rsidRPr="00B217EF">
        <w:rPr>
          <w:i/>
          <w:iCs/>
          <w:color w:val="000000" w:themeColor="text1"/>
          <w:sz w:val="32"/>
          <w:szCs w:val="32"/>
        </w:rPr>
        <w:t>virum</w:t>
      </w:r>
      <w:proofErr w:type="spellEnd"/>
      <w:r w:rsidR="00F30DAB" w:rsidRPr="00B217EF">
        <w:rPr>
          <w:i/>
          <w:iCs/>
          <w:color w:val="000000" w:themeColor="text1"/>
          <w:sz w:val="32"/>
          <w:szCs w:val="32"/>
        </w:rPr>
        <w:t xml:space="preserve">) </w:t>
      </w:r>
      <w:r w:rsidR="00F30DAB" w:rsidRPr="00B217EF">
        <w:rPr>
          <w:color w:val="000000" w:themeColor="text1"/>
          <w:sz w:val="32"/>
          <w:szCs w:val="32"/>
        </w:rPr>
        <w:t xml:space="preserve">were </w:t>
      </w:r>
      <w:r w:rsidR="00F30DAB" w:rsidRPr="00B217EF">
        <w:rPr>
          <w:color w:val="000000" w:themeColor="text1"/>
          <w:sz w:val="32"/>
          <w:szCs w:val="32"/>
        </w:rPr>
        <w:lastRenderedPageBreak/>
        <w:t xml:space="preserve">hanging pale with </w:t>
      </w:r>
      <w:proofErr w:type="spellStart"/>
      <w:r w:rsidR="00F30DAB" w:rsidRPr="00B217EF">
        <w:rPr>
          <w:i/>
          <w:iCs/>
          <w:color w:val="000000" w:themeColor="text1"/>
          <w:sz w:val="32"/>
          <w:szCs w:val="32"/>
        </w:rPr>
        <w:t>tabo</w:t>
      </w:r>
      <w:proofErr w:type="spellEnd"/>
      <w:r w:rsidR="0005373B">
        <w:rPr>
          <w:i/>
          <w:iCs/>
          <w:color w:val="000000" w:themeColor="text1"/>
          <w:sz w:val="32"/>
          <w:szCs w:val="32"/>
        </w:rPr>
        <w:t xml:space="preserve"> </w:t>
      </w:r>
      <w:r w:rsidR="00257EAC" w:rsidRPr="00257EAC">
        <w:rPr>
          <w:i/>
          <w:iCs/>
          <w:color w:val="000000" w:themeColor="text1"/>
          <w:sz w:val="32"/>
          <w:szCs w:val="32"/>
        </w:rPr>
        <w:t>(</w:t>
      </w:r>
      <w:proofErr w:type="spellStart"/>
      <w:r w:rsidR="00257EAC" w:rsidRPr="00257EAC">
        <w:rPr>
          <w:i/>
          <w:iCs/>
          <w:color w:val="000000" w:themeColor="text1"/>
          <w:sz w:val="32"/>
          <w:szCs w:val="32"/>
        </w:rPr>
        <w:t>virum</w:t>
      </w:r>
      <w:proofErr w:type="spellEnd"/>
      <w:r w:rsidR="00257EAC" w:rsidRPr="00257EAC">
        <w:rPr>
          <w:i/>
          <w:iCs/>
          <w:color w:val="000000" w:themeColor="text1"/>
          <w:sz w:val="32"/>
          <w:szCs w:val="32"/>
        </w:rPr>
        <w:t xml:space="preserve"> must be assumed to be an alternative form of </w:t>
      </w:r>
      <w:proofErr w:type="spellStart"/>
      <w:r w:rsidR="00257EAC" w:rsidRPr="00257EAC">
        <w:rPr>
          <w:i/>
          <w:iCs/>
          <w:color w:val="000000" w:themeColor="text1"/>
          <w:sz w:val="32"/>
          <w:szCs w:val="32"/>
        </w:rPr>
        <w:t>virorum</w:t>
      </w:r>
      <w:proofErr w:type="spellEnd"/>
      <w:r w:rsidR="00257EAC" w:rsidRPr="00257EAC">
        <w:rPr>
          <w:i/>
          <w:iCs/>
          <w:color w:val="000000" w:themeColor="text1"/>
          <w:sz w:val="32"/>
          <w:szCs w:val="32"/>
        </w:rPr>
        <w:t>)</w:t>
      </w:r>
      <w:r w:rsidR="00F30DAB" w:rsidRPr="00B217EF">
        <w:rPr>
          <w:i/>
          <w:iCs/>
          <w:color w:val="000000" w:themeColor="text1"/>
          <w:sz w:val="32"/>
          <w:szCs w:val="32"/>
        </w:rPr>
        <w:t>.</w:t>
      </w:r>
      <w:r w:rsidR="00F30DAB" w:rsidRPr="00B217EF">
        <w:rPr>
          <w:color w:val="000000" w:themeColor="text1"/>
          <w:sz w:val="32"/>
          <w:szCs w:val="32"/>
        </w:rPr>
        <w:t xml:space="preserve">  In my translation, I have found </w:t>
      </w:r>
      <w:proofErr w:type="spellStart"/>
      <w:r w:rsidR="00F30DAB" w:rsidRPr="00B217EF">
        <w:rPr>
          <w:i/>
          <w:iCs/>
          <w:color w:val="000000" w:themeColor="text1"/>
          <w:sz w:val="32"/>
          <w:szCs w:val="32"/>
        </w:rPr>
        <w:t>tabo</w:t>
      </w:r>
      <w:proofErr w:type="spellEnd"/>
      <w:r w:rsidR="00F30DAB" w:rsidRPr="00B217EF">
        <w:rPr>
          <w:i/>
          <w:iCs/>
          <w:color w:val="000000" w:themeColor="text1"/>
          <w:sz w:val="32"/>
          <w:szCs w:val="32"/>
        </w:rPr>
        <w:t xml:space="preserve"> </w:t>
      </w:r>
      <w:r w:rsidR="00F30DAB" w:rsidRPr="00B217EF">
        <w:rPr>
          <w:color w:val="000000" w:themeColor="text1"/>
          <w:sz w:val="32"/>
          <w:szCs w:val="32"/>
        </w:rPr>
        <w:t xml:space="preserve">problematic.  </w:t>
      </w:r>
      <w:r w:rsidR="00231548" w:rsidRPr="00B217EF">
        <w:rPr>
          <w:color w:val="000000" w:themeColor="text1"/>
          <w:sz w:val="32"/>
          <w:szCs w:val="32"/>
        </w:rPr>
        <w:t xml:space="preserve">It seems to be </w:t>
      </w:r>
      <w:r w:rsidR="004E1C93" w:rsidRPr="00B217EF">
        <w:rPr>
          <w:color w:val="000000" w:themeColor="text1"/>
          <w:sz w:val="32"/>
          <w:szCs w:val="32"/>
        </w:rPr>
        <w:t xml:space="preserve">the ablative singular form of </w:t>
      </w:r>
      <w:proofErr w:type="spellStart"/>
      <w:r w:rsidR="000E0C8B" w:rsidRPr="00B217EF">
        <w:rPr>
          <w:i/>
          <w:iCs/>
          <w:color w:val="000000" w:themeColor="text1"/>
          <w:sz w:val="32"/>
          <w:szCs w:val="32"/>
        </w:rPr>
        <w:t>tabu</w:t>
      </w:r>
      <w:r w:rsidR="00EF2ADA" w:rsidRPr="00B217EF">
        <w:rPr>
          <w:i/>
          <w:iCs/>
          <w:color w:val="000000" w:themeColor="text1"/>
          <w:sz w:val="32"/>
          <w:szCs w:val="32"/>
        </w:rPr>
        <w:t>m</w:t>
      </w:r>
      <w:proofErr w:type="spellEnd"/>
      <w:r w:rsidR="000E0C8B" w:rsidRPr="00B217EF">
        <w:rPr>
          <w:i/>
          <w:iCs/>
          <w:color w:val="000000" w:themeColor="text1"/>
          <w:sz w:val="32"/>
          <w:szCs w:val="32"/>
        </w:rPr>
        <w:t>, (</w:t>
      </w:r>
      <w:r w:rsidR="00AC3B64" w:rsidRPr="00B217EF">
        <w:rPr>
          <w:i/>
          <w:iCs/>
          <w:color w:val="000000" w:themeColor="text1"/>
          <w:sz w:val="32"/>
          <w:szCs w:val="32"/>
        </w:rPr>
        <w:t>corrupt moisture, matter, corruption, putrid gore, etc.</w:t>
      </w:r>
      <w:r w:rsidR="000E174C" w:rsidRPr="00B217EF">
        <w:rPr>
          <w:i/>
          <w:iCs/>
          <w:color w:val="000000" w:themeColor="text1"/>
          <w:sz w:val="32"/>
          <w:szCs w:val="32"/>
        </w:rPr>
        <w:t xml:space="preserve"> – Lewis and </w:t>
      </w:r>
      <w:proofErr w:type="gramStart"/>
      <w:r w:rsidR="000E174C" w:rsidRPr="00B217EF">
        <w:rPr>
          <w:i/>
          <w:iCs/>
          <w:color w:val="000000" w:themeColor="text1"/>
          <w:sz w:val="32"/>
          <w:szCs w:val="32"/>
        </w:rPr>
        <w:t>Short</w:t>
      </w:r>
      <w:r w:rsidR="00AC3B64" w:rsidRPr="00B217EF">
        <w:rPr>
          <w:i/>
          <w:iCs/>
          <w:color w:val="000000" w:themeColor="text1"/>
          <w:sz w:val="32"/>
          <w:szCs w:val="32"/>
        </w:rPr>
        <w:t> </w:t>
      </w:r>
      <w:r w:rsidR="00824614" w:rsidRPr="00B217EF">
        <w:rPr>
          <w:i/>
          <w:iCs/>
          <w:color w:val="000000" w:themeColor="text1"/>
          <w:sz w:val="32"/>
          <w:szCs w:val="32"/>
        </w:rPr>
        <w:t>)</w:t>
      </w:r>
      <w:proofErr w:type="gramEnd"/>
      <w:r w:rsidR="00824614" w:rsidRPr="00B217EF">
        <w:rPr>
          <w:i/>
          <w:iCs/>
          <w:color w:val="000000" w:themeColor="text1"/>
          <w:sz w:val="32"/>
          <w:szCs w:val="32"/>
        </w:rPr>
        <w:t xml:space="preserve"> </w:t>
      </w:r>
      <w:r w:rsidR="004A40EC" w:rsidRPr="00B217EF">
        <w:rPr>
          <w:color w:val="000000" w:themeColor="text1"/>
          <w:sz w:val="32"/>
          <w:szCs w:val="32"/>
        </w:rPr>
        <w:t xml:space="preserve">but is often translated as </w:t>
      </w:r>
      <w:r w:rsidR="00FD110D" w:rsidRPr="00B217EF">
        <w:rPr>
          <w:color w:val="000000" w:themeColor="text1"/>
          <w:sz w:val="32"/>
          <w:szCs w:val="32"/>
        </w:rPr>
        <w:t>“decay”</w:t>
      </w:r>
      <w:r w:rsidR="00AA07D7" w:rsidRPr="00B217EF">
        <w:rPr>
          <w:color w:val="000000" w:themeColor="text1"/>
          <w:sz w:val="32"/>
          <w:szCs w:val="32"/>
        </w:rPr>
        <w:t xml:space="preserve"> (Fratantuono and </w:t>
      </w:r>
      <w:r w:rsidR="00257EAC">
        <w:rPr>
          <w:color w:val="000000" w:themeColor="text1"/>
          <w:sz w:val="32"/>
          <w:szCs w:val="32"/>
        </w:rPr>
        <w:t>Fairclough and Goold</w:t>
      </w:r>
      <w:r w:rsidR="00D86ACA" w:rsidRPr="00B217EF">
        <w:rPr>
          <w:color w:val="000000" w:themeColor="text1"/>
          <w:sz w:val="32"/>
          <w:szCs w:val="32"/>
        </w:rPr>
        <w:t xml:space="preserve">). </w:t>
      </w:r>
      <w:r w:rsidR="00D90B42" w:rsidRPr="00B217EF">
        <w:rPr>
          <w:color w:val="000000" w:themeColor="text1"/>
          <w:sz w:val="32"/>
          <w:szCs w:val="32"/>
        </w:rPr>
        <w:t>I have opted to keep the image of oozing bodily liquid</w:t>
      </w:r>
      <w:r w:rsidR="00106E4B" w:rsidRPr="00B217EF">
        <w:rPr>
          <w:color w:val="000000" w:themeColor="text1"/>
          <w:sz w:val="32"/>
          <w:szCs w:val="32"/>
        </w:rPr>
        <w:t>, adding</w:t>
      </w:r>
      <w:r w:rsidR="00D90B42" w:rsidRPr="00B217EF">
        <w:rPr>
          <w:color w:val="000000" w:themeColor="text1"/>
          <w:sz w:val="32"/>
          <w:szCs w:val="32"/>
        </w:rPr>
        <w:t xml:space="preserve"> to the horror of the heads displayed as trophies. </w:t>
      </w:r>
      <w:r w:rsidR="00C51442" w:rsidRPr="00B217EF">
        <w:rPr>
          <w:color w:val="000000" w:themeColor="text1"/>
          <w:sz w:val="32"/>
          <w:szCs w:val="32"/>
        </w:rPr>
        <w:t xml:space="preserve">These heads, displayed as </w:t>
      </w:r>
      <w:r w:rsidR="006E4859" w:rsidRPr="00B217EF">
        <w:rPr>
          <w:color w:val="000000" w:themeColor="text1"/>
          <w:sz w:val="32"/>
          <w:szCs w:val="32"/>
        </w:rPr>
        <w:t xml:space="preserve">grotesque </w:t>
      </w:r>
      <w:r w:rsidR="00C51442" w:rsidRPr="00B217EF">
        <w:rPr>
          <w:color w:val="000000" w:themeColor="text1"/>
          <w:sz w:val="32"/>
          <w:szCs w:val="32"/>
        </w:rPr>
        <w:t>trophies form a</w:t>
      </w:r>
      <w:r w:rsidR="006E4859" w:rsidRPr="00B217EF">
        <w:rPr>
          <w:color w:val="000000" w:themeColor="text1"/>
          <w:sz w:val="32"/>
          <w:szCs w:val="32"/>
        </w:rPr>
        <w:t>n</w:t>
      </w:r>
      <w:r w:rsidR="00C51442" w:rsidRPr="00B217EF">
        <w:rPr>
          <w:color w:val="000000" w:themeColor="text1"/>
          <w:sz w:val="32"/>
          <w:szCs w:val="32"/>
        </w:rPr>
        <w:t xml:space="preserve"> anti</w:t>
      </w:r>
      <w:r w:rsidR="001E4B4D" w:rsidRPr="00B217EF">
        <w:rPr>
          <w:color w:val="000000" w:themeColor="text1"/>
          <w:sz w:val="32"/>
          <w:szCs w:val="32"/>
        </w:rPr>
        <w:t>thetical doublet with the glorious trophies which adorn the</w:t>
      </w:r>
      <w:r w:rsidR="00E255F3" w:rsidRPr="00B217EF">
        <w:rPr>
          <w:color w:val="000000" w:themeColor="text1"/>
          <w:sz w:val="32"/>
          <w:szCs w:val="32"/>
        </w:rPr>
        <w:t xml:space="preserve"> </w:t>
      </w:r>
      <w:r w:rsidR="001E4B4D" w:rsidRPr="00B217EF">
        <w:rPr>
          <w:color w:val="000000" w:themeColor="text1"/>
          <w:sz w:val="32"/>
          <w:szCs w:val="32"/>
        </w:rPr>
        <w:t xml:space="preserve">gates of </w:t>
      </w:r>
      <w:r w:rsidR="00EE2172" w:rsidRPr="00B217EF">
        <w:rPr>
          <w:color w:val="000000" w:themeColor="text1"/>
          <w:sz w:val="32"/>
          <w:szCs w:val="32"/>
        </w:rPr>
        <w:t xml:space="preserve">the temple of Apollo </w:t>
      </w:r>
      <w:r w:rsidR="00E255F3" w:rsidRPr="00B217EF">
        <w:rPr>
          <w:color w:val="000000" w:themeColor="text1"/>
          <w:sz w:val="32"/>
          <w:szCs w:val="32"/>
        </w:rPr>
        <w:t xml:space="preserve">at the end of book 8 (lines 721 -722) </w:t>
      </w:r>
      <w:r w:rsidR="00FD35B1" w:rsidRPr="00B217EF">
        <w:rPr>
          <w:color w:val="000000" w:themeColor="text1"/>
          <w:sz w:val="32"/>
          <w:szCs w:val="32"/>
        </w:rPr>
        <w:t xml:space="preserve">(Ripoll </w:t>
      </w:r>
      <w:r w:rsidR="006E4859" w:rsidRPr="00B217EF">
        <w:rPr>
          <w:color w:val="000000" w:themeColor="text1"/>
          <w:sz w:val="32"/>
          <w:szCs w:val="32"/>
        </w:rPr>
        <w:t xml:space="preserve">2022). </w:t>
      </w:r>
    </w:p>
    <w:p w14:paraId="0FE3F1C5" w14:textId="5E69401F" w:rsidR="00136F42" w:rsidRPr="00B217EF" w:rsidRDefault="00BE7658" w:rsidP="002E1E8F">
      <w:pPr>
        <w:rPr>
          <w:color w:val="000000" w:themeColor="text1"/>
          <w:sz w:val="32"/>
          <w:szCs w:val="32"/>
        </w:rPr>
      </w:pPr>
      <w:r w:rsidRPr="00B217EF">
        <w:rPr>
          <w:color w:val="000000" w:themeColor="text1"/>
          <w:sz w:val="32"/>
          <w:szCs w:val="32"/>
        </w:rPr>
        <w:t xml:space="preserve">In this section, we can see an instance of alliteration, with Virgil using </w:t>
      </w:r>
      <w:r w:rsidR="00BE0C17" w:rsidRPr="00B217EF">
        <w:rPr>
          <w:color w:val="000000" w:themeColor="text1"/>
          <w:sz w:val="32"/>
          <w:szCs w:val="32"/>
        </w:rPr>
        <w:t xml:space="preserve">a series of p’s and b’s in line </w:t>
      </w:r>
      <w:r w:rsidR="0070458F" w:rsidRPr="00B217EF">
        <w:rPr>
          <w:color w:val="000000" w:themeColor="text1"/>
          <w:sz w:val="32"/>
          <w:szCs w:val="32"/>
        </w:rPr>
        <w:t>197</w:t>
      </w:r>
      <w:r w:rsidR="00E93985" w:rsidRPr="00B217EF">
        <w:rPr>
          <w:color w:val="000000" w:themeColor="text1"/>
          <w:sz w:val="32"/>
          <w:szCs w:val="32"/>
        </w:rPr>
        <w:t xml:space="preserve"> (</w:t>
      </w:r>
      <w:proofErr w:type="spellStart"/>
      <w:r w:rsidR="00794C47" w:rsidRPr="00B217EF">
        <w:rPr>
          <w:i/>
          <w:iCs/>
          <w:color w:val="000000" w:themeColor="text1"/>
          <w:sz w:val="32"/>
          <w:szCs w:val="32"/>
        </w:rPr>
        <w:t>pendabant</w:t>
      </w:r>
      <w:proofErr w:type="spellEnd"/>
      <w:r w:rsidR="00794C47" w:rsidRPr="00B217EF">
        <w:rPr>
          <w:i/>
          <w:iCs/>
          <w:color w:val="000000" w:themeColor="text1"/>
          <w:sz w:val="32"/>
          <w:szCs w:val="32"/>
        </w:rPr>
        <w:t xml:space="preserve"> pallida </w:t>
      </w:r>
      <w:proofErr w:type="spellStart"/>
      <w:r w:rsidR="00794C47" w:rsidRPr="00B217EF">
        <w:rPr>
          <w:i/>
          <w:iCs/>
          <w:color w:val="000000" w:themeColor="text1"/>
          <w:sz w:val="32"/>
          <w:szCs w:val="32"/>
        </w:rPr>
        <w:t>tabo</w:t>
      </w:r>
      <w:proofErr w:type="spellEnd"/>
      <w:r w:rsidR="00794C47" w:rsidRPr="00B217EF">
        <w:rPr>
          <w:i/>
          <w:iCs/>
          <w:color w:val="000000" w:themeColor="text1"/>
          <w:sz w:val="32"/>
          <w:szCs w:val="32"/>
        </w:rPr>
        <w:t>)</w:t>
      </w:r>
      <w:r w:rsidR="0070458F" w:rsidRPr="00B217EF">
        <w:rPr>
          <w:color w:val="000000" w:themeColor="text1"/>
          <w:sz w:val="32"/>
          <w:szCs w:val="32"/>
        </w:rPr>
        <w:t xml:space="preserve">, finishing off the grim description with </w:t>
      </w:r>
      <w:r w:rsidR="00D517FC" w:rsidRPr="00B217EF">
        <w:rPr>
          <w:color w:val="000000" w:themeColor="text1"/>
          <w:sz w:val="32"/>
          <w:szCs w:val="32"/>
        </w:rPr>
        <w:t xml:space="preserve">plosives </w:t>
      </w:r>
      <w:r w:rsidR="00E93985" w:rsidRPr="00B217EF">
        <w:rPr>
          <w:color w:val="000000" w:themeColor="text1"/>
          <w:sz w:val="32"/>
          <w:szCs w:val="32"/>
        </w:rPr>
        <w:t xml:space="preserve">underscoring the sharp violence of the scene. </w:t>
      </w:r>
    </w:p>
    <w:p w14:paraId="79FF2D1C" w14:textId="77777777" w:rsidR="00C64567" w:rsidRPr="00B217EF" w:rsidRDefault="00C64567" w:rsidP="002E1E8F">
      <w:pPr>
        <w:rPr>
          <w:color w:val="000000" w:themeColor="text1"/>
          <w:sz w:val="32"/>
          <w:szCs w:val="32"/>
        </w:rPr>
      </w:pPr>
    </w:p>
    <w:p w14:paraId="3E90513D" w14:textId="37308DE0" w:rsidR="00C64567" w:rsidRPr="00152F3E" w:rsidRDefault="001140F6" w:rsidP="002E1E8F">
      <w:pPr>
        <w:rPr>
          <w:b/>
          <w:bCs/>
          <w:color w:val="000000" w:themeColor="text1"/>
          <w:sz w:val="32"/>
          <w:szCs w:val="32"/>
        </w:rPr>
      </w:pPr>
      <w:r w:rsidRPr="00152F3E">
        <w:rPr>
          <w:b/>
          <w:bCs/>
          <w:color w:val="000000" w:themeColor="text1"/>
          <w:sz w:val="32"/>
          <w:szCs w:val="32"/>
        </w:rPr>
        <w:t xml:space="preserve">Huic </w:t>
      </w:r>
      <w:proofErr w:type="spellStart"/>
      <w:r w:rsidRPr="00152F3E">
        <w:rPr>
          <w:b/>
          <w:bCs/>
          <w:color w:val="000000" w:themeColor="text1"/>
          <w:sz w:val="32"/>
          <w:szCs w:val="32"/>
        </w:rPr>
        <w:t>monstro</w:t>
      </w:r>
      <w:proofErr w:type="spellEnd"/>
      <w:r w:rsidRPr="00152F3E">
        <w:rPr>
          <w:b/>
          <w:bCs/>
          <w:color w:val="000000" w:themeColor="text1"/>
          <w:sz w:val="32"/>
          <w:szCs w:val="32"/>
        </w:rPr>
        <w:t xml:space="preserve"> </w:t>
      </w:r>
      <w:proofErr w:type="spellStart"/>
      <w:r w:rsidRPr="00152F3E">
        <w:rPr>
          <w:b/>
          <w:bCs/>
          <w:color w:val="000000" w:themeColor="text1"/>
          <w:sz w:val="32"/>
          <w:szCs w:val="32"/>
        </w:rPr>
        <w:t>Volcanus</w:t>
      </w:r>
      <w:proofErr w:type="spellEnd"/>
      <w:r w:rsidRPr="00152F3E">
        <w:rPr>
          <w:b/>
          <w:bCs/>
          <w:color w:val="000000" w:themeColor="text1"/>
          <w:sz w:val="32"/>
          <w:szCs w:val="32"/>
        </w:rPr>
        <w:t xml:space="preserve"> </w:t>
      </w:r>
      <w:proofErr w:type="spellStart"/>
      <w:r w:rsidRPr="00152F3E">
        <w:rPr>
          <w:b/>
          <w:bCs/>
          <w:color w:val="000000" w:themeColor="text1"/>
          <w:sz w:val="32"/>
          <w:szCs w:val="32"/>
        </w:rPr>
        <w:t>erat</w:t>
      </w:r>
      <w:proofErr w:type="spellEnd"/>
      <w:r w:rsidRPr="00152F3E">
        <w:rPr>
          <w:b/>
          <w:bCs/>
          <w:color w:val="000000" w:themeColor="text1"/>
          <w:sz w:val="32"/>
          <w:szCs w:val="32"/>
        </w:rPr>
        <w:t xml:space="preserve"> pater </w:t>
      </w:r>
      <w:proofErr w:type="spellStart"/>
      <w:r w:rsidRPr="00152F3E">
        <w:rPr>
          <w:b/>
          <w:bCs/>
          <w:color w:val="000000" w:themeColor="text1"/>
          <w:sz w:val="32"/>
          <w:szCs w:val="32"/>
        </w:rPr>
        <w:t>il</w:t>
      </w:r>
      <w:r w:rsidR="007D5228" w:rsidRPr="00152F3E">
        <w:rPr>
          <w:b/>
          <w:bCs/>
          <w:color w:val="000000" w:themeColor="text1"/>
          <w:sz w:val="32"/>
          <w:szCs w:val="32"/>
        </w:rPr>
        <w:t>lius</w:t>
      </w:r>
      <w:proofErr w:type="spellEnd"/>
      <w:r w:rsidR="007D5228" w:rsidRPr="00152F3E">
        <w:rPr>
          <w:b/>
          <w:bCs/>
          <w:color w:val="000000" w:themeColor="text1"/>
          <w:sz w:val="32"/>
          <w:szCs w:val="32"/>
        </w:rPr>
        <w:t xml:space="preserve"> </w:t>
      </w:r>
      <w:proofErr w:type="spellStart"/>
      <w:r w:rsidR="007D5228" w:rsidRPr="00152F3E">
        <w:rPr>
          <w:b/>
          <w:bCs/>
          <w:color w:val="000000" w:themeColor="text1"/>
          <w:sz w:val="32"/>
          <w:szCs w:val="32"/>
        </w:rPr>
        <w:t>atros</w:t>
      </w:r>
      <w:proofErr w:type="spellEnd"/>
      <w:r w:rsidR="007D5228" w:rsidRPr="00152F3E">
        <w:rPr>
          <w:b/>
          <w:bCs/>
          <w:color w:val="000000" w:themeColor="text1"/>
          <w:sz w:val="32"/>
          <w:szCs w:val="32"/>
        </w:rPr>
        <w:t xml:space="preserve"> </w:t>
      </w:r>
      <w:proofErr w:type="spellStart"/>
      <w:r w:rsidR="007D5228" w:rsidRPr="00152F3E">
        <w:rPr>
          <w:b/>
          <w:bCs/>
          <w:color w:val="000000" w:themeColor="text1"/>
          <w:sz w:val="32"/>
          <w:szCs w:val="32"/>
        </w:rPr>
        <w:t>ore</w:t>
      </w:r>
      <w:proofErr w:type="spellEnd"/>
      <w:r w:rsidR="007D5228" w:rsidRPr="00152F3E">
        <w:rPr>
          <w:b/>
          <w:bCs/>
          <w:color w:val="000000" w:themeColor="text1"/>
          <w:sz w:val="32"/>
          <w:szCs w:val="32"/>
        </w:rPr>
        <w:t xml:space="preserve"> </w:t>
      </w:r>
      <w:proofErr w:type="spellStart"/>
      <w:r w:rsidR="007D5228" w:rsidRPr="00152F3E">
        <w:rPr>
          <w:b/>
          <w:bCs/>
          <w:color w:val="000000" w:themeColor="text1"/>
          <w:sz w:val="32"/>
          <w:szCs w:val="32"/>
        </w:rPr>
        <w:t>vomens</w:t>
      </w:r>
      <w:proofErr w:type="spellEnd"/>
      <w:r w:rsidR="007D5228" w:rsidRPr="00152F3E">
        <w:rPr>
          <w:b/>
          <w:bCs/>
          <w:color w:val="000000" w:themeColor="text1"/>
          <w:sz w:val="32"/>
          <w:szCs w:val="32"/>
        </w:rPr>
        <w:t xml:space="preserve"> ignis magna se mole </w:t>
      </w:r>
      <w:proofErr w:type="spellStart"/>
      <w:r w:rsidR="007D5228" w:rsidRPr="00152F3E">
        <w:rPr>
          <w:b/>
          <w:bCs/>
          <w:color w:val="000000" w:themeColor="text1"/>
          <w:sz w:val="32"/>
          <w:szCs w:val="32"/>
        </w:rPr>
        <w:t>ferebat</w:t>
      </w:r>
      <w:proofErr w:type="spellEnd"/>
      <w:r w:rsidR="007D5228" w:rsidRPr="00152F3E">
        <w:rPr>
          <w:b/>
          <w:bCs/>
          <w:color w:val="000000" w:themeColor="text1"/>
          <w:sz w:val="32"/>
          <w:szCs w:val="32"/>
        </w:rPr>
        <w:t xml:space="preserve">. </w:t>
      </w:r>
    </w:p>
    <w:p w14:paraId="1591467F" w14:textId="53A2B157" w:rsidR="005D2E02" w:rsidRPr="00B217EF" w:rsidRDefault="005D2E02" w:rsidP="002E1E8F">
      <w:pPr>
        <w:rPr>
          <w:color w:val="000000" w:themeColor="text1"/>
          <w:sz w:val="32"/>
          <w:szCs w:val="32"/>
        </w:rPr>
      </w:pPr>
      <w:r w:rsidRPr="00B217EF">
        <w:rPr>
          <w:color w:val="000000" w:themeColor="text1"/>
          <w:sz w:val="32"/>
          <w:szCs w:val="32"/>
        </w:rPr>
        <w:t xml:space="preserve">In the last sentence of this section, Evander is </w:t>
      </w:r>
      <w:r w:rsidR="00EE68AC" w:rsidRPr="00B217EF">
        <w:rPr>
          <w:color w:val="000000" w:themeColor="text1"/>
          <w:sz w:val="32"/>
          <w:szCs w:val="32"/>
        </w:rPr>
        <w:t xml:space="preserve">keen to remind us of Cacus’s </w:t>
      </w:r>
      <w:r w:rsidR="00691AD8" w:rsidRPr="00B217EF">
        <w:rPr>
          <w:color w:val="000000" w:themeColor="text1"/>
          <w:sz w:val="32"/>
          <w:szCs w:val="32"/>
        </w:rPr>
        <w:t xml:space="preserve">origins. </w:t>
      </w:r>
      <w:r w:rsidR="00805E36" w:rsidRPr="00B217EF">
        <w:rPr>
          <w:color w:val="000000" w:themeColor="text1"/>
          <w:sz w:val="32"/>
          <w:szCs w:val="32"/>
        </w:rPr>
        <w:t xml:space="preserve">The offspring of Vulcan, </w:t>
      </w:r>
      <w:proofErr w:type="gramStart"/>
      <w:r w:rsidR="00805E36" w:rsidRPr="00B217EF">
        <w:rPr>
          <w:color w:val="000000" w:themeColor="text1"/>
          <w:sz w:val="32"/>
          <w:szCs w:val="32"/>
        </w:rPr>
        <w:t>god</w:t>
      </w:r>
      <w:proofErr w:type="gramEnd"/>
      <w:r w:rsidR="00805E36" w:rsidRPr="00B217EF">
        <w:rPr>
          <w:color w:val="000000" w:themeColor="text1"/>
          <w:sz w:val="32"/>
          <w:szCs w:val="32"/>
        </w:rPr>
        <w:t xml:space="preserve"> of fire, </w:t>
      </w:r>
      <w:r w:rsidR="005A4C16" w:rsidRPr="00B217EF">
        <w:rPr>
          <w:color w:val="000000" w:themeColor="text1"/>
          <w:sz w:val="32"/>
          <w:szCs w:val="32"/>
        </w:rPr>
        <w:t xml:space="preserve">Cacus </w:t>
      </w:r>
      <w:r w:rsidR="006874DB" w:rsidRPr="00B217EF">
        <w:rPr>
          <w:color w:val="000000" w:themeColor="text1"/>
          <w:sz w:val="32"/>
          <w:szCs w:val="32"/>
        </w:rPr>
        <w:t>breathes or</w:t>
      </w:r>
      <w:r w:rsidR="00137036" w:rsidRPr="00B217EF">
        <w:rPr>
          <w:color w:val="000000" w:themeColor="text1"/>
          <w:sz w:val="32"/>
          <w:szCs w:val="32"/>
        </w:rPr>
        <w:t xml:space="preserve"> indeed vomit</w:t>
      </w:r>
      <w:r w:rsidR="00024C55" w:rsidRPr="00B217EF">
        <w:rPr>
          <w:color w:val="000000" w:themeColor="text1"/>
          <w:sz w:val="32"/>
          <w:szCs w:val="32"/>
        </w:rPr>
        <w:t xml:space="preserve">s </w:t>
      </w:r>
      <w:r w:rsidR="00137036" w:rsidRPr="00B217EF">
        <w:rPr>
          <w:color w:val="000000" w:themeColor="text1"/>
          <w:sz w:val="32"/>
          <w:szCs w:val="32"/>
        </w:rPr>
        <w:t>or belch</w:t>
      </w:r>
      <w:r w:rsidR="00024C55" w:rsidRPr="00B217EF">
        <w:rPr>
          <w:color w:val="000000" w:themeColor="text1"/>
          <w:sz w:val="32"/>
          <w:szCs w:val="32"/>
        </w:rPr>
        <w:t>es</w:t>
      </w:r>
      <w:r w:rsidR="00137036" w:rsidRPr="00B217EF">
        <w:rPr>
          <w:color w:val="000000" w:themeColor="text1"/>
          <w:sz w:val="32"/>
          <w:szCs w:val="32"/>
        </w:rPr>
        <w:t xml:space="preserve"> fire. The adjective </w:t>
      </w:r>
      <w:proofErr w:type="spellStart"/>
      <w:r w:rsidR="00024C55" w:rsidRPr="00B217EF">
        <w:rPr>
          <w:i/>
          <w:iCs/>
          <w:color w:val="000000" w:themeColor="text1"/>
          <w:sz w:val="32"/>
          <w:szCs w:val="32"/>
        </w:rPr>
        <w:t>atros</w:t>
      </w:r>
      <w:proofErr w:type="spellEnd"/>
      <w:r w:rsidR="00024C55" w:rsidRPr="00B217EF">
        <w:rPr>
          <w:i/>
          <w:iCs/>
          <w:color w:val="000000" w:themeColor="text1"/>
          <w:sz w:val="32"/>
          <w:szCs w:val="32"/>
        </w:rPr>
        <w:t xml:space="preserve"> </w:t>
      </w:r>
      <w:r w:rsidR="00024C55" w:rsidRPr="00B217EF">
        <w:rPr>
          <w:color w:val="000000" w:themeColor="text1"/>
          <w:sz w:val="32"/>
          <w:szCs w:val="32"/>
        </w:rPr>
        <w:t>describes</w:t>
      </w:r>
      <w:r w:rsidR="000A6DE0" w:rsidRPr="00B217EF">
        <w:rPr>
          <w:color w:val="000000" w:themeColor="text1"/>
          <w:sz w:val="32"/>
          <w:szCs w:val="32"/>
        </w:rPr>
        <w:t xml:space="preserve"> the fire, adding to the dark</w:t>
      </w:r>
      <w:r w:rsidR="00024C55" w:rsidRPr="00B217EF">
        <w:rPr>
          <w:color w:val="000000" w:themeColor="text1"/>
          <w:sz w:val="32"/>
          <w:szCs w:val="32"/>
        </w:rPr>
        <w:t>, smokiness</w:t>
      </w:r>
      <w:r w:rsidR="000A6DE0" w:rsidRPr="00B217EF">
        <w:rPr>
          <w:color w:val="000000" w:themeColor="text1"/>
          <w:sz w:val="32"/>
          <w:szCs w:val="32"/>
        </w:rPr>
        <w:t xml:space="preserve"> of </w:t>
      </w:r>
      <w:r w:rsidR="0028523E" w:rsidRPr="00B217EF">
        <w:rPr>
          <w:color w:val="000000" w:themeColor="text1"/>
          <w:sz w:val="32"/>
          <w:szCs w:val="32"/>
        </w:rPr>
        <w:t>the destruction caused.</w:t>
      </w:r>
      <w:r w:rsidR="00814593">
        <w:rPr>
          <w:color w:val="000000" w:themeColor="text1"/>
          <w:sz w:val="32"/>
          <w:szCs w:val="32"/>
        </w:rPr>
        <w:t xml:space="preserve"> </w:t>
      </w:r>
      <w:r w:rsidR="0028523E" w:rsidRPr="00B217EF">
        <w:rPr>
          <w:color w:val="000000" w:themeColor="text1"/>
          <w:sz w:val="32"/>
          <w:szCs w:val="32"/>
        </w:rPr>
        <w:t xml:space="preserve"> Fire</w:t>
      </w:r>
      <w:r w:rsidR="00814593">
        <w:rPr>
          <w:color w:val="000000" w:themeColor="text1"/>
          <w:sz w:val="32"/>
          <w:szCs w:val="32"/>
        </w:rPr>
        <w:t xml:space="preserve">, or more precisely, </w:t>
      </w:r>
      <w:r w:rsidR="00152F3E">
        <w:rPr>
          <w:color w:val="000000" w:themeColor="text1"/>
          <w:sz w:val="32"/>
          <w:szCs w:val="32"/>
        </w:rPr>
        <w:t xml:space="preserve">smoke, </w:t>
      </w:r>
      <w:r w:rsidR="00152F3E" w:rsidRPr="00B217EF">
        <w:rPr>
          <w:color w:val="000000" w:themeColor="text1"/>
          <w:sz w:val="32"/>
          <w:szCs w:val="32"/>
        </w:rPr>
        <w:t>is</w:t>
      </w:r>
      <w:r w:rsidR="00024C55" w:rsidRPr="00B217EF">
        <w:rPr>
          <w:color w:val="000000" w:themeColor="text1"/>
          <w:sz w:val="32"/>
          <w:szCs w:val="32"/>
        </w:rPr>
        <w:t xml:space="preserve"> synonymous with destruction</w:t>
      </w:r>
      <w:r w:rsidR="00D12545" w:rsidRPr="00B217EF">
        <w:rPr>
          <w:color w:val="000000" w:themeColor="text1"/>
          <w:sz w:val="32"/>
          <w:szCs w:val="32"/>
        </w:rPr>
        <w:t>, perhaps echoing the destruction of Troy.</w:t>
      </w:r>
      <w:r w:rsidR="0065779D" w:rsidRPr="00B217EF">
        <w:rPr>
          <w:color w:val="000000" w:themeColor="text1"/>
          <w:sz w:val="32"/>
          <w:szCs w:val="32"/>
        </w:rPr>
        <w:t xml:space="preserve"> He is a great bulk </w:t>
      </w:r>
      <w:r w:rsidR="0065779D" w:rsidRPr="00B217EF">
        <w:rPr>
          <w:i/>
          <w:iCs/>
          <w:color w:val="000000" w:themeColor="text1"/>
          <w:sz w:val="32"/>
          <w:szCs w:val="32"/>
        </w:rPr>
        <w:t xml:space="preserve">(mole) </w:t>
      </w:r>
      <w:r w:rsidR="005A1FD5" w:rsidRPr="00B217EF">
        <w:rPr>
          <w:color w:val="000000" w:themeColor="text1"/>
          <w:sz w:val="32"/>
          <w:szCs w:val="32"/>
        </w:rPr>
        <w:t xml:space="preserve">and </w:t>
      </w:r>
      <w:r w:rsidR="008B26D1" w:rsidRPr="00B217EF">
        <w:rPr>
          <w:color w:val="000000" w:themeColor="text1"/>
          <w:sz w:val="32"/>
          <w:szCs w:val="32"/>
        </w:rPr>
        <w:t>carries himself</w:t>
      </w:r>
      <w:r w:rsidR="00054908" w:rsidRPr="00B217EF">
        <w:rPr>
          <w:color w:val="000000" w:themeColor="text1"/>
          <w:sz w:val="32"/>
          <w:szCs w:val="32"/>
        </w:rPr>
        <w:t xml:space="preserve">, topping off the image of a monstruous mass. </w:t>
      </w:r>
    </w:p>
    <w:p w14:paraId="700E5EDF" w14:textId="77777777" w:rsidR="00814593" w:rsidRDefault="00814593" w:rsidP="002E1E8F">
      <w:pPr>
        <w:rPr>
          <w:color w:val="000000" w:themeColor="text1"/>
          <w:sz w:val="32"/>
          <w:szCs w:val="32"/>
        </w:rPr>
      </w:pPr>
    </w:p>
    <w:p w14:paraId="54FD7611" w14:textId="14423AC0" w:rsidR="00936D64" w:rsidRPr="00B217EF" w:rsidRDefault="00090D39" w:rsidP="002E1E8F">
      <w:pPr>
        <w:rPr>
          <w:color w:val="000000" w:themeColor="text1"/>
          <w:sz w:val="32"/>
          <w:szCs w:val="32"/>
        </w:rPr>
      </w:pPr>
      <w:r w:rsidRPr="00B217EF">
        <w:rPr>
          <w:color w:val="000000" w:themeColor="text1"/>
          <w:sz w:val="32"/>
          <w:szCs w:val="32"/>
        </w:rPr>
        <w:t>T</w:t>
      </w:r>
      <w:r w:rsidR="00962438" w:rsidRPr="00B217EF">
        <w:rPr>
          <w:color w:val="000000" w:themeColor="text1"/>
          <w:sz w:val="32"/>
          <w:szCs w:val="32"/>
        </w:rPr>
        <w:t>h</w:t>
      </w:r>
      <w:r w:rsidR="00872E17" w:rsidRPr="00B217EF">
        <w:rPr>
          <w:color w:val="000000" w:themeColor="text1"/>
          <w:sz w:val="32"/>
          <w:szCs w:val="32"/>
        </w:rPr>
        <w:t xml:space="preserve">is section of book 8 </w:t>
      </w:r>
      <w:r w:rsidR="0075360D" w:rsidRPr="00B217EF">
        <w:rPr>
          <w:color w:val="000000" w:themeColor="text1"/>
          <w:sz w:val="32"/>
          <w:szCs w:val="32"/>
        </w:rPr>
        <w:t xml:space="preserve">leads us to the battle between Hercules </w:t>
      </w:r>
      <w:r w:rsidR="00774F4A" w:rsidRPr="00B217EF">
        <w:rPr>
          <w:color w:val="000000" w:themeColor="text1"/>
          <w:sz w:val="32"/>
          <w:szCs w:val="32"/>
        </w:rPr>
        <w:t xml:space="preserve">and Cacus. </w:t>
      </w:r>
      <w:r w:rsidR="00EE16E6" w:rsidRPr="00B217EF">
        <w:rPr>
          <w:color w:val="000000" w:themeColor="text1"/>
          <w:sz w:val="32"/>
          <w:szCs w:val="32"/>
        </w:rPr>
        <w:t>What we have read so far</w:t>
      </w:r>
      <w:r w:rsidR="00774F4A" w:rsidRPr="00B217EF">
        <w:rPr>
          <w:color w:val="000000" w:themeColor="text1"/>
          <w:sz w:val="32"/>
          <w:szCs w:val="32"/>
        </w:rPr>
        <w:t xml:space="preserve"> could simply be seen as a battle between good and evil, mirroring the battle between </w:t>
      </w:r>
      <w:r w:rsidR="00774F4A" w:rsidRPr="00B217EF">
        <w:rPr>
          <w:color w:val="000000" w:themeColor="text1"/>
          <w:sz w:val="32"/>
          <w:szCs w:val="32"/>
        </w:rPr>
        <w:lastRenderedPageBreak/>
        <w:t>Aeneas and Turnus</w:t>
      </w:r>
      <w:r w:rsidR="00BF25B2" w:rsidRPr="00B217EF">
        <w:rPr>
          <w:b/>
          <w:bCs/>
          <w:color w:val="000000" w:themeColor="text1"/>
          <w:sz w:val="32"/>
          <w:szCs w:val="32"/>
        </w:rPr>
        <w:t xml:space="preserve"> </w:t>
      </w:r>
      <w:r w:rsidR="00BF25B2" w:rsidRPr="00EE5907">
        <w:rPr>
          <w:color w:val="000000" w:themeColor="text1"/>
          <w:sz w:val="32"/>
          <w:szCs w:val="32"/>
        </w:rPr>
        <w:t xml:space="preserve">(Galinsky </w:t>
      </w:r>
      <w:r w:rsidR="00EE5907" w:rsidRPr="00EE5907">
        <w:rPr>
          <w:color w:val="000000" w:themeColor="text1"/>
          <w:sz w:val="32"/>
          <w:szCs w:val="32"/>
        </w:rPr>
        <w:t>1966)</w:t>
      </w:r>
      <w:r w:rsidR="00DE4C6D" w:rsidRPr="00B217EF">
        <w:rPr>
          <w:color w:val="000000" w:themeColor="text1"/>
          <w:sz w:val="32"/>
          <w:szCs w:val="32"/>
        </w:rPr>
        <w:t xml:space="preserve">, or the triumph of </w:t>
      </w:r>
      <w:r w:rsidR="000D1E3A" w:rsidRPr="00B217EF">
        <w:rPr>
          <w:color w:val="000000" w:themeColor="text1"/>
          <w:sz w:val="32"/>
          <w:szCs w:val="32"/>
        </w:rPr>
        <w:t xml:space="preserve">Augustan </w:t>
      </w:r>
      <w:r w:rsidR="00DE4C6D" w:rsidRPr="00B217EF">
        <w:rPr>
          <w:color w:val="000000" w:themeColor="text1"/>
          <w:sz w:val="32"/>
          <w:szCs w:val="32"/>
        </w:rPr>
        <w:t>Rome over barbarism</w:t>
      </w:r>
      <w:r w:rsidR="00774F4A" w:rsidRPr="00B217EF">
        <w:rPr>
          <w:color w:val="000000" w:themeColor="text1"/>
          <w:sz w:val="32"/>
          <w:szCs w:val="32"/>
        </w:rPr>
        <w:t xml:space="preserve">. </w:t>
      </w:r>
      <w:r w:rsidR="00EE16E6" w:rsidRPr="00B217EF">
        <w:rPr>
          <w:color w:val="000000" w:themeColor="text1"/>
          <w:sz w:val="32"/>
          <w:szCs w:val="32"/>
        </w:rPr>
        <w:t>However, it does seem more morally ambiguous than that.</w:t>
      </w:r>
      <w:r w:rsidR="00315BFC" w:rsidRPr="00B217EF">
        <w:rPr>
          <w:color w:val="000000" w:themeColor="text1"/>
          <w:sz w:val="32"/>
          <w:szCs w:val="32"/>
        </w:rPr>
        <w:t xml:space="preserve"> As we will read further on, Hercules seems more motivated by a desire to recover his stolen cattle</w:t>
      </w:r>
      <w:r w:rsidR="00E1482D" w:rsidRPr="00B217EF">
        <w:rPr>
          <w:color w:val="000000" w:themeColor="text1"/>
          <w:sz w:val="32"/>
          <w:szCs w:val="32"/>
        </w:rPr>
        <w:t xml:space="preserve">, rather than any moral struggle against tyranny. </w:t>
      </w:r>
      <w:r w:rsidR="00E06B6D" w:rsidRPr="00B217EF">
        <w:rPr>
          <w:color w:val="000000" w:themeColor="text1"/>
          <w:sz w:val="32"/>
          <w:szCs w:val="32"/>
        </w:rPr>
        <w:t xml:space="preserve">Moreover, </w:t>
      </w:r>
      <w:r w:rsidR="000D1E3A" w:rsidRPr="00B217EF">
        <w:rPr>
          <w:color w:val="000000" w:themeColor="text1"/>
          <w:sz w:val="32"/>
          <w:szCs w:val="32"/>
        </w:rPr>
        <w:t>in the lines that follow, we see that Hercules is described as having</w:t>
      </w:r>
      <w:r w:rsidR="00E06B6D" w:rsidRPr="00B217EF">
        <w:rPr>
          <w:color w:val="000000" w:themeColor="text1"/>
          <w:sz w:val="32"/>
          <w:szCs w:val="32"/>
        </w:rPr>
        <w:t xml:space="preserve"> many of the negative traits of Cacus, such as </w:t>
      </w:r>
      <w:r w:rsidR="00AB3E00" w:rsidRPr="00B217EF">
        <w:rPr>
          <w:color w:val="000000" w:themeColor="text1"/>
          <w:sz w:val="32"/>
          <w:szCs w:val="32"/>
        </w:rPr>
        <w:t>arrogance and fury.</w:t>
      </w:r>
    </w:p>
    <w:p w14:paraId="1D48265F" w14:textId="77777777" w:rsidR="00936D64" w:rsidRPr="00B217EF" w:rsidRDefault="00936D64" w:rsidP="002E1E8F">
      <w:pPr>
        <w:rPr>
          <w:color w:val="000000" w:themeColor="text1"/>
          <w:sz w:val="32"/>
          <w:szCs w:val="32"/>
        </w:rPr>
      </w:pPr>
    </w:p>
    <w:p w14:paraId="488239F2" w14:textId="5E9A90BC" w:rsidR="00936D64" w:rsidRPr="00152F3E" w:rsidRDefault="00936D64" w:rsidP="002E1E8F">
      <w:pPr>
        <w:rPr>
          <w:color w:val="000000" w:themeColor="text1"/>
          <w:sz w:val="32"/>
          <w:szCs w:val="32"/>
        </w:rPr>
      </w:pPr>
      <w:r w:rsidRPr="00152F3E">
        <w:rPr>
          <w:i/>
          <w:iCs/>
          <w:color w:val="000000" w:themeColor="text1"/>
          <w:sz w:val="32"/>
          <w:szCs w:val="32"/>
        </w:rPr>
        <w:t>“But the narrative itself takes care to present Hercules and Cacus as doublets</w:t>
      </w:r>
      <w:r w:rsidR="00FB6A59" w:rsidRPr="00152F3E">
        <w:rPr>
          <w:i/>
          <w:iCs/>
          <w:color w:val="000000" w:themeColor="text1"/>
          <w:sz w:val="32"/>
          <w:szCs w:val="32"/>
        </w:rPr>
        <w:t>; both are proud, haughty (</w:t>
      </w:r>
      <w:proofErr w:type="spellStart"/>
      <w:r w:rsidR="00FB6A59" w:rsidRPr="00152F3E">
        <w:rPr>
          <w:i/>
          <w:iCs/>
          <w:color w:val="000000" w:themeColor="text1"/>
          <w:sz w:val="32"/>
          <w:szCs w:val="32"/>
        </w:rPr>
        <w:t>superbis</w:t>
      </w:r>
      <w:proofErr w:type="spellEnd"/>
      <w:r w:rsidR="00FB6A59" w:rsidRPr="00152F3E">
        <w:rPr>
          <w:i/>
          <w:iCs/>
          <w:color w:val="000000" w:themeColor="text1"/>
          <w:sz w:val="32"/>
          <w:szCs w:val="32"/>
        </w:rPr>
        <w:t>, 196; superbus 202), fiery (199, 219</w:t>
      </w:r>
      <w:r w:rsidR="004B78EF" w:rsidRPr="00152F3E">
        <w:rPr>
          <w:i/>
          <w:iCs/>
          <w:color w:val="000000" w:themeColor="text1"/>
          <w:sz w:val="32"/>
          <w:szCs w:val="32"/>
        </w:rPr>
        <w:t xml:space="preserve">) and prone to </w:t>
      </w:r>
      <w:proofErr w:type="spellStart"/>
      <w:r w:rsidR="004B78EF" w:rsidRPr="00152F3E">
        <w:rPr>
          <w:i/>
          <w:iCs/>
          <w:color w:val="000000" w:themeColor="text1"/>
          <w:sz w:val="32"/>
          <w:szCs w:val="32"/>
        </w:rPr>
        <w:t>furor</w:t>
      </w:r>
      <w:proofErr w:type="spellEnd"/>
      <w:r w:rsidR="004B78EF" w:rsidRPr="00152F3E">
        <w:rPr>
          <w:i/>
          <w:iCs/>
          <w:color w:val="000000" w:themeColor="text1"/>
          <w:sz w:val="32"/>
          <w:szCs w:val="32"/>
        </w:rPr>
        <w:t xml:space="preserve"> (205, 219, 228</w:t>
      </w:r>
      <w:r w:rsidR="004B78EF" w:rsidRPr="00152F3E">
        <w:rPr>
          <w:color w:val="000000" w:themeColor="text1"/>
          <w:sz w:val="32"/>
          <w:szCs w:val="32"/>
        </w:rPr>
        <w:t>)</w:t>
      </w:r>
      <w:r w:rsidR="00103460" w:rsidRPr="00152F3E">
        <w:rPr>
          <w:color w:val="000000" w:themeColor="text1"/>
          <w:sz w:val="32"/>
          <w:szCs w:val="32"/>
        </w:rPr>
        <w:t xml:space="preserve">”. </w:t>
      </w:r>
      <w:r w:rsidR="003B787F" w:rsidRPr="00152F3E">
        <w:rPr>
          <w:color w:val="000000" w:themeColor="text1"/>
          <w:sz w:val="32"/>
          <w:szCs w:val="32"/>
        </w:rPr>
        <w:t>(</w:t>
      </w:r>
      <w:proofErr w:type="spellStart"/>
      <w:r w:rsidR="00682730" w:rsidRPr="00152F3E">
        <w:rPr>
          <w:color w:val="000000" w:themeColor="text1"/>
          <w:sz w:val="32"/>
          <w:szCs w:val="32"/>
        </w:rPr>
        <w:t>Perkell</w:t>
      </w:r>
      <w:proofErr w:type="spellEnd"/>
      <w:r w:rsidR="003B787F" w:rsidRPr="00152F3E">
        <w:rPr>
          <w:color w:val="000000" w:themeColor="text1"/>
          <w:sz w:val="32"/>
          <w:szCs w:val="32"/>
        </w:rPr>
        <w:t xml:space="preserve"> 1999)</w:t>
      </w:r>
    </w:p>
    <w:p w14:paraId="475F1287" w14:textId="77777777" w:rsidR="00F71A15" w:rsidRPr="00B217EF" w:rsidRDefault="00F71A15" w:rsidP="002E1E8F">
      <w:pPr>
        <w:rPr>
          <w:b/>
          <w:bCs/>
          <w:color w:val="000000" w:themeColor="text1"/>
          <w:sz w:val="32"/>
          <w:szCs w:val="32"/>
        </w:rPr>
      </w:pPr>
    </w:p>
    <w:p w14:paraId="637933CE" w14:textId="658E4500" w:rsidR="00044426" w:rsidRPr="00103460" w:rsidRDefault="00F71A15" w:rsidP="002E1E8F">
      <w:pPr>
        <w:rPr>
          <w:bCs/>
          <w:color w:val="000000" w:themeColor="text1"/>
          <w:sz w:val="32"/>
          <w:szCs w:val="32"/>
        </w:rPr>
      </w:pPr>
      <w:r w:rsidRPr="00B217EF">
        <w:rPr>
          <w:bCs/>
          <w:color w:val="000000" w:themeColor="text1"/>
          <w:sz w:val="32"/>
          <w:szCs w:val="32"/>
        </w:rPr>
        <w:t xml:space="preserve">It is in this context that this </w:t>
      </w:r>
      <w:r w:rsidR="00103460" w:rsidRPr="00B217EF">
        <w:rPr>
          <w:bCs/>
          <w:color w:val="000000" w:themeColor="text1"/>
          <w:sz w:val="32"/>
          <w:szCs w:val="32"/>
        </w:rPr>
        <w:t>episode</w:t>
      </w:r>
      <w:r w:rsidRPr="00B217EF">
        <w:rPr>
          <w:bCs/>
          <w:color w:val="000000" w:themeColor="text1"/>
          <w:sz w:val="32"/>
          <w:szCs w:val="32"/>
        </w:rPr>
        <w:t xml:space="preserve"> of book 8 </w:t>
      </w:r>
      <w:r w:rsidR="00D96A88" w:rsidRPr="00B217EF">
        <w:rPr>
          <w:bCs/>
          <w:color w:val="000000" w:themeColor="text1"/>
          <w:sz w:val="32"/>
          <w:szCs w:val="32"/>
        </w:rPr>
        <w:t xml:space="preserve">illustrates </w:t>
      </w:r>
      <w:r w:rsidR="0004081A" w:rsidRPr="00B217EF">
        <w:rPr>
          <w:bCs/>
          <w:color w:val="000000" w:themeColor="text1"/>
          <w:sz w:val="32"/>
          <w:szCs w:val="32"/>
        </w:rPr>
        <w:t>more than just a simple</w:t>
      </w:r>
      <w:r w:rsidR="00AD7969" w:rsidRPr="00B217EF">
        <w:rPr>
          <w:bCs/>
          <w:color w:val="000000" w:themeColor="text1"/>
          <w:sz w:val="32"/>
          <w:szCs w:val="32"/>
        </w:rPr>
        <w:t xml:space="preserve"> battle of</w:t>
      </w:r>
      <w:r w:rsidR="0004081A" w:rsidRPr="00B217EF">
        <w:rPr>
          <w:bCs/>
          <w:color w:val="000000" w:themeColor="text1"/>
          <w:sz w:val="32"/>
          <w:szCs w:val="32"/>
        </w:rPr>
        <w:t xml:space="preserve"> good versus evi</w:t>
      </w:r>
      <w:r w:rsidR="00CD3EC9" w:rsidRPr="00B217EF">
        <w:rPr>
          <w:bCs/>
          <w:color w:val="000000" w:themeColor="text1"/>
          <w:sz w:val="32"/>
          <w:szCs w:val="32"/>
        </w:rPr>
        <w:t>l</w:t>
      </w:r>
      <w:r w:rsidR="00794437" w:rsidRPr="00B217EF">
        <w:rPr>
          <w:bCs/>
          <w:color w:val="000000" w:themeColor="text1"/>
          <w:sz w:val="32"/>
          <w:szCs w:val="32"/>
        </w:rPr>
        <w:t>,</w:t>
      </w:r>
      <w:r w:rsidR="00CD3EC9" w:rsidRPr="00B217EF">
        <w:rPr>
          <w:bCs/>
          <w:color w:val="000000" w:themeColor="text1"/>
          <w:sz w:val="32"/>
          <w:szCs w:val="32"/>
        </w:rPr>
        <w:t xml:space="preserve"> lend</w:t>
      </w:r>
      <w:r w:rsidR="00794437" w:rsidRPr="00B217EF">
        <w:rPr>
          <w:bCs/>
          <w:color w:val="000000" w:themeColor="text1"/>
          <w:sz w:val="32"/>
          <w:szCs w:val="32"/>
        </w:rPr>
        <w:t>ing</w:t>
      </w:r>
      <w:r w:rsidR="00CD3EC9" w:rsidRPr="00B217EF">
        <w:rPr>
          <w:bCs/>
          <w:color w:val="000000" w:themeColor="text1"/>
          <w:sz w:val="32"/>
          <w:szCs w:val="32"/>
        </w:rPr>
        <w:t xml:space="preserve"> itself to differing interpretations, just as the character of</w:t>
      </w:r>
      <w:r w:rsidR="00555AC2" w:rsidRPr="00B217EF">
        <w:rPr>
          <w:bCs/>
          <w:color w:val="000000" w:themeColor="text1"/>
          <w:sz w:val="32"/>
          <w:szCs w:val="32"/>
        </w:rPr>
        <w:t xml:space="preserve"> </w:t>
      </w:r>
      <w:r w:rsidR="000C6966" w:rsidRPr="00B217EF">
        <w:rPr>
          <w:bCs/>
          <w:color w:val="000000" w:themeColor="text1"/>
          <w:sz w:val="32"/>
          <w:szCs w:val="32"/>
        </w:rPr>
        <w:t>Aeneas</w:t>
      </w:r>
      <w:r w:rsidR="00CD3EC9" w:rsidRPr="00B217EF">
        <w:rPr>
          <w:bCs/>
          <w:color w:val="000000" w:themeColor="text1"/>
          <w:sz w:val="32"/>
          <w:szCs w:val="32"/>
        </w:rPr>
        <w:t xml:space="preserve"> cannot simply be reduced</w:t>
      </w:r>
      <w:r w:rsidR="00555AC2" w:rsidRPr="00B217EF">
        <w:rPr>
          <w:bCs/>
          <w:color w:val="000000" w:themeColor="text1"/>
          <w:sz w:val="32"/>
          <w:szCs w:val="32"/>
        </w:rPr>
        <w:t xml:space="preserve"> to</w:t>
      </w:r>
      <w:r w:rsidR="00CD3EC9" w:rsidRPr="00B217EF">
        <w:rPr>
          <w:bCs/>
          <w:color w:val="000000" w:themeColor="text1"/>
          <w:sz w:val="32"/>
          <w:szCs w:val="32"/>
        </w:rPr>
        <w:t xml:space="preserve"> </w:t>
      </w:r>
      <w:r w:rsidR="00555AC2" w:rsidRPr="00B217EF">
        <w:rPr>
          <w:bCs/>
          <w:color w:val="000000" w:themeColor="text1"/>
          <w:sz w:val="32"/>
          <w:szCs w:val="32"/>
        </w:rPr>
        <w:t xml:space="preserve">that of a flawless hero. </w:t>
      </w:r>
      <w:r w:rsidR="000C6966" w:rsidRPr="00B217EF">
        <w:rPr>
          <w:bCs/>
          <w:color w:val="000000" w:themeColor="text1"/>
          <w:sz w:val="32"/>
          <w:szCs w:val="32"/>
        </w:rPr>
        <w:t xml:space="preserve"> </w:t>
      </w:r>
      <w:r w:rsidR="00044426" w:rsidRPr="00B217EF">
        <w:rPr>
          <w:color w:val="000000" w:themeColor="text1"/>
          <w:sz w:val="32"/>
          <w:szCs w:val="32"/>
        </w:rPr>
        <w:t xml:space="preserve">Perhaps, to the </w:t>
      </w:r>
      <w:r w:rsidR="00FD0756" w:rsidRPr="00B217EF">
        <w:rPr>
          <w:color w:val="000000" w:themeColor="text1"/>
          <w:sz w:val="32"/>
          <w:szCs w:val="32"/>
        </w:rPr>
        <w:t>Roman reader, this shows</w:t>
      </w:r>
      <w:r w:rsidR="006B348E" w:rsidRPr="00B217EF">
        <w:rPr>
          <w:color w:val="000000" w:themeColor="text1"/>
          <w:sz w:val="32"/>
          <w:szCs w:val="32"/>
        </w:rPr>
        <w:t xml:space="preserve"> that “might is right” and</w:t>
      </w:r>
      <w:r w:rsidR="0018745F">
        <w:rPr>
          <w:color w:val="000000" w:themeColor="text1"/>
          <w:sz w:val="32"/>
          <w:szCs w:val="32"/>
        </w:rPr>
        <w:t xml:space="preserve"> the idea</w:t>
      </w:r>
      <w:r w:rsidR="006B348E" w:rsidRPr="00B217EF">
        <w:rPr>
          <w:color w:val="000000" w:themeColor="text1"/>
          <w:sz w:val="32"/>
          <w:szCs w:val="32"/>
        </w:rPr>
        <w:t xml:space="preserve"> that </w:t>
      </w:r>
      <w:r w:rsidR="00103E1E" w:rsidRPr="00B217EF">
        <w:rPr>
          <w:color w:val="000000" w:themeColor="text1"/>
          <w:sz w:val="32"/>
          <w:szCs w:val="32"/>
        </w:rPr>
        <w:t>strength and power, whether wielded by Hercules</w:t>
      </w:r>
      <w:r w:rsidR="00031703" w:rsidRPr="00B217EF">
        <w:rPr>
          <w:color w:val="000000" w:themeColor="text1"/>
          <w:sz w:val="32"/>
          <w:szCs w:val="32"/>
        </w:rPr>
        <w:t xml:space="preserve"> or</w:t>
      </w:r>
      <w:r w:rsidR="00103E1E" w:rsidRPr="00B217EF">
        <w:rPr>
          <w:color w:val="000000" w:themeColor="text1"/>
          <w:sz w:val="32"/>
          <w:szCs w:val="32"/>
        </w:rPr>
        <w:t xml:space="preserve"> Aeneas</w:t>
      </w:r>
      <w:r w:rsidR="00031703" w:rsidRPr="00B217EF">
        <w:rPr>
          <w:color w:val="000000" w:themeColor="text1"/>
          <w:sz w:val="32"/>
          <w:szCs w:val="32"/>
        </w:rPr>
        <w:t xml:space="preserve"> are </w:t>
      </w:r>
      <w:r w:rsidR="004A265A" w:rsidRPr="00B217EF">
        <w:rPr>
          <w:color w:val="000000" w:themeColor="text1"/>
          <w:sz w:val="32"/>
          <w:szCs w:val="32"/>
        </w:rPr>
        <w:t xml:space="preserve">essential </w:t>
      </w:r>
      <w:r w:rsidR="001423A7">
        <w:rPr>
          <w:color w:val="000000" w:themeColor="text1"/>
          <w:sz w:val="32"/>
          <w:szCs w:val="32"/>
        </w:rPr>
        <w:t>to establish</w:t>
      </w:r>
      <w:r w:rsidR="004A265A" w:rsidRPr="00B217EF">
        <w:rPr>
          <w:color w:val="000000" w:themeColor="text1"/>
          <w:sz w:val="32"/>
          <w:szCs w:val="32"/>
        </w:rPr>
        <w:t xml:space="preserve"> civilisation</w:t>
      </w:r>
      <w:r w:rsidR="00E56540" w:rsidRPr="00B217EF">
        <w:rPr>
          <w:color w:val="000000" w:themeColor="text1"/>
          <w:sz w:val="32"/>
          <w:szCs w:val="32"/>
        </w:rPr>
        <w:t xml:space="preserve">. </w:t>
      </w:r>
      <w:r w:rsidR="001423A7" w:rsidRPr="00B217EF">
        <w:rPr>
          <w:color w:val="000000" w:themeColor="text1"/>
          <w:sz w:val="32"/>
          <w:szCs w:val="32"/>
        </w:rPr>
        <w:t>Furthermore, this</w:t>
      </w:r>
      <w:r w:rsidR="00451D1C" w:rsidRPr="00B217EF">
        <w:rPr>
          <w:color w:val="000000" w:themeColor="text1"/>
          <w:sz w:val="32"/>
          <w:szCs w:val="32"/>
        </w:rPr>
        <w:t xml:space="preserve"> can be interpreted as a clear reference to Augustus </w:t>
      </w:r>
      <w:r w:rsidR="00C11912" w:rsidRPr="00B217EF">
        <w:rPr>
          <w:color w:val="000000" w:themeColor="text1"/>
          <w:sz w:val="32"/>
          <w:szCs w:val="32"/>
        </w:rPr>
        <w:t xml:space="preserve">and </w:t>
      </w:r>
      <w:r w:rsidR="00074AA7" w:rsidRPr="00B217EF">
        <w:rPr>
          <w:color w:val="000000" w:themeColor="text1"/>
          <w:sz w:val="32"/>
          <w:szCs w:val="32"/>
        </w:rPr>
        <w:t xml:space="preserve">the Pax </w:t>
      </w:r>
      <w:r w:rsidR="0018745F" w:rsidRPr="00B217EF">
        <w:rPr>
          <w:color w:val="000000" w:themeColor="text1"/>
          <w:sz w:val="32"/>
          <w:szCs w:val="32"/>
        </w:rPr>
        <w:t>Augusta</w:t>
      </w:r>
      <w:r w:rsidR="0018745F">
        <w:rPr>
          <w:color w:val="000000" w:themeColor="text1"/>
          <w:sz w:val="32"/>
          <w:szCs w:val="32"/>
        </w:rPr>
        <w:t xml:space="preserve">, </w:t>
      </w:r>
      <w:r w:rsidR="0018745F" w:rsidRPr="00B217EF">
        <w:rPr>
          <w:color w:val="000000" w:themeColor="text1"/>
          <w:sz w:val="32"/>
          <w:szCs w:val="32"/>
        </w:rPr>
        <w:t>a</w:t>
      </w:r>
      <w:r w:rsidR="00074AA7" w:rsidRPr="00B217EF">
        <w:rPr>
          <w:color w:val="000000" w:themeColor="text1"/>
          <w:sz w:val="32"/>
          <w:szCs w:val="32"/>
        </w:rPr>
        <w:t xml:space="preserve"> period of relative peace and stability, achieved through</w:t>
      </w:r>
      <w:r w:rsidR="001423A7">
        <w:rPr>
          <w:color w:val="000000" w:themeColor="text1"/>
          <w:sz w:val="32"/>
          <w:szCs w:val="32"/>
        </w:rPr>
        <w:t xml:space="preserve"> immense</w:t>
      </w:r>
      <w:r w:rsidR="00074AA7" w:rsidRPr="00B217EF">
        <w:rPr>
          <w:color w:val="000000" w:themeColor="text1"/>
          <w:sz w:val="32"/>
          <w:szCs w:val="32"/>
        </w:rPr>
        <w:t xml:space="preserve"> struggle and </w:t>
      </w:r>
      <w:r w:rsidR="00D4344A" w:rsidRPr="00B217EF">
        <w:rPr>
          <w:color w:val="000000" w:themeColor="text1"/>
          <w:sz w:val="32"/>
          <w:szCs w:val="32"/>
        </w:rPr>
        <w:t xml:space="preserve">conflict. </w:t>
      </w:r>
    </w:p>
    <w:p w14:paraId="326478FF" w14:textId="77777777" w:rsidR="00C74D02" w:rsidRPr="00B217EF" w:rsidRDefault="00C74D02" w:rsidP="002E1E8F">
      <w:pPr>
        <w:rPr>
          <w:color w:val="000000" w:themeColor="text1"/>
          <w:sz w:val="32"/>
          <w:szCs w:val="32"/>
        </w:rPr>
      </w:pPr>
    </w:p>
    <w:p w14:paraId="57A5950F" w14:textId="77777777" w:rsidR="00C74D02" w:rsidRPr="00B217EF" w:rsidRDefault="00C74D02" w:rsidP="002E1E8F">
      <w:pPr>
        <w:rPr>
          <w:color w:val="000000" w:themeColor="text1"/>
          <w:sz w:val="32"/>
          <w:szCs w:val="32"/>
        </w:rPr>
      </w:pPr>
    </w:p>
    <w:p w14:paraId="75C4B41C" w14:textId="77777777" w:rsidR="00206E17" w:rsidRDefault="00206E17" w:rsidP="002E1E8F">
      <w:pPr>
        <w:rPr>
          <w:color w:val="000000" w:themeColor="text1"/>
          <w:sz w:val="32"/>
          <w:szCs w:val="32"/>
          <w:u w:val="single"/>
        </w:rPr>
      </w:pPr>
    </w:p>
    <w:p w14:paraId="7AE2099F" w14:textId="77777777" w:rsidR="00206E17" w:rsidRDefault="00206E17" w:rsidP="002E1E8F">
      <w:pPr>
        <w:rPr>
          <w:color w:val="000000" w:themeColor="text1"/>
          <w:sz w:val="32"/>
          <w:szCs w:val="32"/>
          <w:u w:val="single"/>
        </w:rPr>
      </w:pPr>
    </w:p>
    <w:p w14:paraId="7F92C99D" w14:textId="77777777" w:rsidR="00206E17" w:rsidRDefault="00206E17" w:rsidP="002E1E8F">
      <w:pPr>
        <w:rPr>
          <w:color w:val="000000" w:themeColor="text1"/>
          <w:sz w:val="32"/>
          <w:szCs w:val="32"/>
          <w:u w:val="single"/>
        </w:rPr>
      </w:pPr>
    </w:p>
    <w:p w14:paraId="6118885B" w14:textId="77777777" w:rsidR="00206E17" w:rsidRDefault="00206E17" w:rsidP="002E1E8F">
      <w:pPr>
        <w:rPr>
          <w:color w:val="000000" w:themeColor="text1"/>
          <w:sz w:val="32"/>
          <w:szCs w:val="32"/>
          <w:u w:val="single"/>
        </w:rPr>
      </w:pPr>
    </w:p>
    <w:p w14:paraId="69B72A42" w14:textId="3D4D7F46" w:rsidR="00C74D02" w:rsidRPr="00B217EF" w:rsidRDefault="00C74D02" w:rsidP="002E1E8F">
      <w:pPr>
        <w:rPr>
          <w:color w:val="000000" w:themeColor="text1"/>
          <w:sz w:val="32"/>
          <w:szCs w:val="32"/>
          <w:u w:val="single"/>
        </w:rPr>
      </w:pPr>
      <w:r w:rsidRPr="00B217EF">
        <w:rPr>
          <w:color w:val="000000" w:themeColor="text1"/>
          <w:sz w:val="32"/>
          <w:szCs w:val="32"/>
          <w:u w:val="single"/>
        </w:rPr>
        <w:lastRenderedPageBreak/>
        <w:t>Bibliography</w:t>
      </w:r>
    </w:p>
    <w:p w14:paraId="6ABBABAE" w14:textId="77777777" w:rsidR="00C74D02" w:rsidRPr="00B217EF" w:rsidRDefault="00C74D02" w:rsidP="002E1E8F">
      <w:pPr>
        <w:rPr>
          <w:color w:val="000000" w:themeColor="text1"/>
          <w:sz w:val="32"/>
          <w:szCs w:val="32"/>
          <w:u w:val="single"/>
        </w:rPr>
      </w:pPr>
    </w:p>
    <w:p w14:paraId="2F74BAD6" w14:textId="049242BE" w:rsidR="00C74D02" w:rsidRPr="00B217EF" w:rsidRDefault="00D26363" w:rsidP="002E1E8F">
      <w:pPr>
        <w:rPr>
          <w:color w:val="000000" w:themeColor="text1"/>
          <w:sz w:val="32"/>
          <w:szCs w:val="32"/>
        </w:rPr>
      </w:pPr>
      <w:r w:rsidRPr="00206E17">
        <w:rPr>
          <w:color w:val="000000" w:themeColor="text1"/>
          <w:sz w:val="32"/>
          <w:szCs w:val="32"/>
        </w:rPr>
        <w:t>L</w:t>
      </w:r>
      <w:r w:rsidR="008D7E4D" w:rsidRPr="00206E17">
        <w:rPr>
          <w:color w:val="000000" w:themeColor="text1"/>
          <w:sz w:val="32"/>
          <w:szCs w:val="32"/>
        </w:rPr>
        <w:t xml:space="preserve">. Fratantuono </w:t>
      </w:r>
      <w:r w:rsidR="00B641C9" w:rsidRPr="00206E17">
        <w:rPr>
          <w:color w:val="000000" w:themeColor="text1"/>
          <w:sz w:val="32"/>
          <w:szCs w:val="32"/>
        </w:rPr>
        <w:t>&amp; R.A. Smith</w:t>
      </w:r>
      <w:r w:rsidR="001C3347" w:rsidRPr="00206E17">
        <w:rPr>
          <w:color w:val="000000" w:themeColor="text1"/>
          <w:sz w:val="32"/>
          <w:szCs w:val="32"/>
        </w:rPr>
        <w:t xml:space="preserve"> 2018. </w:t>
      </w:r>
      <w:r w:rsidR="001C3347" w:rsidRPr="0018745F">
        <w:rPr>
          <w:i/>
          <w:iCs/>
          <w:color w:val="000000" w:themeColor="text1"/>
          <w:sz w:val="32"/>
          <w:szCs w:val="32"/>
        </w:rPr>
        <w:t>Virgil, Aeneid: text, translation, and commentary</w:t>
      </w:r>
      <w:r w:rsidR="001C3347" w:rsidRPr="00B217EF">
        <w:rPr>
          <w:color w:val="000000" w:themeColor="text1"/>
          <w:sz w:val="32"/>
          <w:szCs w:val="32"/>
        </w:rPr>
        <w:t xml:space="preserve"> Brill.</w:t>
      </w:r>
    </w:p>
    <w:p w14:paraId="389684E5" w14:textId="4F7ECB1D" w:rsidR="00BB78B6" w:rsidRPr="00B217EF" w:rsidRDefault="00BB78B6" w:rsidP="002E1E8F">
      <w:pPr>
        <w:rPr>
          <w:color w:val="000000" w:themeColor="text1"/>
          <w:sz w:val="32"/>
          <w:szCs w:val="32"/>
        </w:rPr>
      </w:pPr>
      <w:r w:rsidRPr="00B217EF">
        <w:rPr>
          <w:color w:val="000000" w:themeColor="text1"/>
          <w:sz w:val="32"/>
          <w:szCs w:val="32"/>
        </w:rPr>
        <w:t xml:space="preserve">Fairclough </w:t>
      </w:r>
      <w:r w:rsidR="007B771D" w:rsidRPr="00B217EF">
        <w:rPr>
          <w:color w:val="000000" w:themeColor="text1"/>
          <w:sz w:val="32"/>
          <w:szCs w:val="32"/>
        </w:rPr>
        <w:t>&amp; Goold</w:t>
      </w:r>
      <w:r w:rsidR="00AB7EA3" w:rsidRPr="00B217EF">
        <w:rPr>
          <w:color w:val="000000" w:themeColor="text1"/>
          <w:sz w:val="32"/>
          <w:szCs w:val="32"/>
        </w:rPr>
        <w:t xml:space="preserve"> 2000. </w:t>
      </w:r>
      <w:r w:rsidR="00AB7EA3" w:rsidRPr="0018745F">
        <w:rPr>
          <w:i/>
          <w:iCs/>
          <w:color w:val="000000" w:themeColor="text1"/>
          <w:sz w:val="32"/>
          <w:szCs w:val="32"/>
        </w:rPr>
        <w:t>Aeneid books 7 – 12</w:t>
      </w:r>
      <w:r w:rsidR="00726655" w:rsidRPr="0018745F">
        <w:rPr>
          <w:i/>
          <w:iCs/>
          <w:color w:val="000000" w:themeColor="text1"/>
          <w:sz w:val="32"/>
          <w:szCs w:val="32"/>
        </w:rPr>
        <w:t xml:space="preserve">. Appendix </w:t>
      </w:r>
      <w:proofErr w:type="spellStart"/>
      <w:r w:rsidR="00726655" w:rsidRPr="0018745F">
        <w:rPr>
          <w:i/>
          <w:iCs/>
          <w:color w:val="000000" w:themeColor="text1"/>
          <w:sz w:val="32"/>
          <w:szCs w:val="32"/>
        </w:rPr>
        <w:t>Vergiliana</w:t>
      </w:r>
      <w:proofErr w:type="spellEnd"/>
      <w:r w:rsidR="00726655" w:rsidRPr="00B217EF">
        <w:rPr>
          <w:color w:val="000000" w:themeColor="text1"/>
          <w:sz w:val="32"/>
          <w:szCs w:val="32"/>
        </w:rPr>
        <w:t xml:space="preserve"> (Loeb Classical library 64)</w:t>
      </w:r>
    </w:p>
    <w:p w14:paraId="4812E65B" w14:textId="77777777" w:rsidR="00752636" w:rsidRPr="00B217EF" w:rsidRDefault="00752636" w:rsidP="00752636">
      <w:pPr>
        <w:rPr>
          <w:color w:val="000000" w:themeColor="text1"/>
          <w:sz w:val="32"/>
          <w:szCs w:val="32"/>
        </w:rPr>
      </w:pPr>
      <w:r w:rsidRPr="00B217EF">
        <w:rPr>
          <w:color w:val="000000" w:themeColor="text1"/>
          <w:sz w:val="32"/>
          <w:szCs w:val="32"/>
        </w:rPr>
        <w:t xml:space="preserve">G.K. Galinsky 1966. </w:t>
      </w:r>
      <w:r w:rsidRPr="0018745F">
        <w:rPr>
          <w:i/>
          <w:iCs/>
          <w:color w:val="000000" w:themeColor="text1"/>
          <w:sz w:val="32"/>
          <w:szCs w:val="32"/>
        </w:rPr>
        <w:t>The Hercules-Cacus episode in Aeneid VIII</w:t>
      </w:r>
      <w:r w:rsidRPr="00B217EF">
        <w:rPr>
          <w:color w:val="000000" w:themeColor="text1"/>
          <w:sz w:val="32"/>
          <w:szCs w:val="32"/>
        </w:rPr>
        <w:t xml:space="preserve"> </w:t>
      </w:r>
      <w:proofErr w:type="gramStart"/>
      <w:r w:rsidRPr="00B217EF">
        <w:rPr>
          <w:color w:val="000000" w:themeColor="text1"/>
          <w:sz w:val="32"/>
          <w:szCs w:val="32"/>
        </w:rPr>
        <w:t>The</w:t>
      </w:r>
      <w:proofErr w:type="gramEnd"/>
      <w:r w:rsidRPr="00B217EF">
        <w:rPr>
          <w:color w:val="000000" w:themeColor="text1"/>
          <w:sz w:val="32"/>
          <w:szCs w:val="32"/>
        </w:rPr>
        <w:t xml:space="preserve"> American Journal of Philology, Vol. 87, No. 1 (</w:t>
      </w:r>
      <w:proofErr w:type="gramStart"/>
      <w:r w:rsidRPr="00B217EF">
        <w:rPr>
          <w:color w:val="000000" w:themeColor="text1"/>
          <w:sz w:val="32"/>
          <w:szCs w:val="32"/>
        </w:rPr>
        <w:t>Jan.,</w:t>
      </w:r>
      <w:proofErr w:type="gramEnd"/>
      <w:r w:rsidRPr="00B217EF">
        <w:rPr>
          <w:color w:val="000000" w:themeColor="text1"/>
          <w:sz w:val="32"/>
          <w:szCs w:val="32"/>
        </w:rPr>
        <w:t xml:space="preserve"> 1966), pp. 18-51The Johns Hopkins University</w:t>
      </w:r>
    </w:p>
    <w:p w14:paraId="3FD30736" w14:textId="23FD9684" w:rsidR="0056370B" w:rsidRPr="00B217EF" w:rsidRDefault="0056370B" w:rsidP="0056370B">
      <w:pPr>
        <w:rPr>
          <w:color w:val="000000" w:themeColor="text1"/>
          <w:sz w:val="32"/>
          <w:szCs w:val="32"/>
        </w:rPr>
      </w:pPr>
      <w:r w:rsidRPr="00B217EF">
        <w:rPr>
          <w:color w:val="000000" w:themeColor="text1"/>
          <w:sz w:val="32"/>
          <w:szCs w:val="32"/>
        </w:rPr>
        <w:t xml:space="preserve">Lewis and Short. </w:t>
      </w:r>
      <w:r w:rsidRPr="0018745F">
        <w:rPr>
          <w:i/>
          <w:iCs/>
          <w:color w:val="000000" w:themeColor="text1"/>
          <w:sz w:val="32"/>
          <w:szCs w:val="32"/>
        </w:rPr>
        <w:t>A Latin dictionary</w:t>
      </w:r>
      <w:r w:rsidRPr="00B217EF">
        <w:rPr>
          <w:color w:val="000000" w:themeColor="text1"/>
          <w:sz w:val="32"/>
          <w:szCs w:val="32"/>
        </w:rPr>
        <w:t xml:space="preserve"> (online)</w:t>
      </w:r>
    </w:p>
    <w:p w14:paraId="46CC718C" w14:textId="77777777" w:rsidR="003E1AC0" w:rsidRPr="00B217EF" w:rsidRDefault="003E1AC0" w:rsidP="003E1AC0">
      <w:pPr>
        <w:rPr>
          <w:color w:val="000000" w:themeColor="text1"/>
          <w:sz w:val="32"/>
          <w:szCs w:val="32"/>
          <w:lang w:val="fr-FR"/>
        </w:rPr>
      </w:pPr>
      <w:r w:rsidRPr="00B217EF">
        <w:rPr>
          <w:color w:val="000000" w:themeColor="text1"/>
          <w:sz w:val="32"/>
          <w:szCs w:val="32"/>
        </w:rPr>
        <w:t xml:space="preserve">C. </w:t>
      </w:r>
      <w:proofErr w:type="spellStart"/>
      <w:r w:rsidRPr="00B217EF">
        <w:rPr>
          <w:color w:val="000000" w:themeColor="text1"/>
          <w:sz w:val="32"/>
          <w:szCs w:val="32"/>
        </w:rPr>
        <w:t>Perkell</w:t>
      </w:r>
      <w:proofErr w:type="spellEnd"/>
      <w:r w:rsidRPr="00B217EF">
        <w:rPr>
          <w:color w:val="000000" w:themeColor="text1"/>
          <w:sz w:val="32"/>
          <w:szCs w:val="32"/>
        </w:rPr>
        <w:t xml:space="preserve"> 1999. </w:t>
      </w:r>
      <w:r w:rsidRPr="0018745F">
        <w:rPr>
          <w:i/>
          <w:iCs/>
          <w:color w:val="000000" w:themeColor="text1"/>
          <w:sz w:val="32"/>
          <w:szCs w:val="32"/>
        </w:rPr>
        <w:t xml:space="preserve">Reading Vergil’s Aeneid: an interpretive guide. </w:t>
      </w:r>
      <w:proofErr w:type="spellStart"/>
      <w:r w:rsidRPr="00B217EF">
        <w:rPr>
          <w:color w:val="000000" w:themeColor="text1"/>
          <w:sz w:val="32"/>
          <w:szCs w:val="32"/>
          <w:lang w:val="fr-FR"/>
        </w:rPr>
        <w:t>University</w:t>
      </w:r>
      <w:proofErr w:type="spellEnd"/>
      <w:r w:rsidRPr="00B217EF">
        <w:rPr>
          <w:color w:val="000000" w:themeColor="text1"/>
          <w:sz w:val="32"/>
          <w:szCs w:val="32"/>
          <w:lang w:val="fr-FR"/>
        </w:rPr>
        <w:t xml:space="preserve"> of Oklahoma Press. </w:t>
      </w:r>
    </w:p>
    <w:p w14:paraId="24D832C5" w14:textId="77777777" w:rsidR="00ED145A" w:rsidRPr="00B217EF" w:rsidRDefault="00ED145A" w:rsidP="00ED145A">
      <w:pPr>
        <w:rPr>
          <w:color w:val="000000" w:themeColor="text1"/>
          <w:sz w:val="32"/>
          <w:szCs w:val="32"/>
          <w:lang w:val="fr-FR"/>
        </w:rPr>
      </w:pPr>
      <w:r w:rsidRPr="00B217EF">
        <w:rPr>
          <w:color w:val="000000" w:themeColor="text1"/>
          <w:sz w:val="32"/>
          <w:szCs w:val="32"/>
          <w:lang w:val="fr-FR"/>
        </w:rPr>
        <w:t>F. Ripoll. 2022</w:t>
      </w:r>
      <w:r w:rsidRPr="0018745F">
        <w:rPr>
          <w:i/>
          <w:iCs/>
          <w:color w:val="000000" w:themeColor="text1"/>
          <w:sz w:val="32"/>
          <w:szCs w:val="32"/>
          <w:lang w:val="fr-FR"/>
        </w:rPr>
        <w:t>. L’espace sacré de Rome au chant VIII de l’Énéide « lieux de mémoire » au paysage allégorique</w:t>
      </w:r>
      <w:r w:rsidRPr="00B217EF">
        <w:rPr>
          <w:color w:val="000000" w:themeColor="text1"/>
          <w:sz w:val="32"/>
          <w:szCs w:val="32"/>
          <w:lang w:val="fr-FR"/>
        </w:rPr>
        <w:t xml:space="preserve"> (The </w:t>
      </w:r>
      <w:proofErr w:type="spellStart"/>
      <w:r w:rsidRPr="00B217EF">
        <w:rPr>
          <w:color w:val="000000" w:themeColor="text1"/>
          <w:sz w:val="32"/>
          <w:szCs w:val="32"/>
          <w:lang w:val="fr-FR"/>
        </w:rPr>
        <w:t>sacred</w:t>
      </w:r>
      <w:proofErr w:type="spellEnd"/>
      <w:r w:rsidRPr="00B217EF">
        <w:rPr>
          <w:color w:val="000000" w:themeColor="text1"/>
          <w:sz w:val="32"/>
          <w:szCs w:val="32"/>
          <w:lang w:val="fr-FR"/>
        </w:rPr>
        <w:t xml:space="preserve"> </w:t>
      </w:r>
      <w:proofErr w:type="spellStart"/>
      <w:r w:rsidRPr="00B217EF">
        <w:rPr>
          <w:color w:val="000000" w:themeColor="text1"/>
          <w:sz w:val="32"/>
          <w:szCs w:val="32"/>
          <w:lang w:val="fr-FR"/>
        </w:rPr>
        <w:t>space</w:t>
      </w:r>
      <w:proofErr w:type="spellEnd"/>
      <w:r w:rsidRPr="00B217EF">
        <w:rPr>
          <w:color w:val="000000" w:themeColor="text1"/>
          <w:sz w:val="32"/>
          <w:szCs w:val="32"/>
          <w:lang w:val="fr-FR"/>
        </w:rPr>
        <w:t xml:space="preserve"> of Rome in </w:t>
      </w:r>
      <w:proofErr w:type="spellStart"/>
      <w:r w:rsidRPr="00B217EF">
        <w:rPr>
          <w:color w:val="000000" w:themeColor="text1"/>
          <w:sz w:val="32"/>
          <w:szCs w:val="32"/>
          <w:lang w:val="fr-FR"/>
        </w:rPr>
        <w:t>Aeneid</w:t>
      </w:r>
      <w:proofErr w:type="spellEnd"/>
      <w:r w:rsidRPr="00B217EF">
        <w:rPr>
          <w:color w:val="000000" w:themeColor="text1"/>
          <w:sz w:val="32"/>
          <w:szCs w:val="32"/>
          <w:lang w:val="fr-FR"/>
        </w:rPr>
        <w:t xml:space="preserve"> 8 : </w:t>
      </w:r>
      <w:proofErr w:type="spellStart"/>
      <w:r w:rsidRPr="00B217EF">
        <w:rPr>
          <w:color w:val="000000" w:themeColor="text1"/>
          <w:sz w:val="32"/>
          <w:szCs w:val="32"/>
          <w:lang w:val="fr-FR"/>
        </w:rPr>
        <w:t>from</w:t>
      </w:r>
      <w:proofErr w:type="spellEnd"/>
      <w:r w:rsidRPr="00B217EF">
        <w:rPr>
          <w:color w:val="000000" w:themeColor="text1"/>
          <w:sz w:val="32"/>
          <w:szCs w:val="32"/>
          <w:lang w:val="fr-FR"/>
        </w:rPr>
        <w:t xml:space="preserve"> lieux de mémoire to </w:t>
      </w:r>
      <w:proofErr w:type="spellStart"/>
      <w:r w:rsidRPr="00B217EF">
        <w:rPr>
          <w:color w:val="000000" w:themeColor="text1"/>
          <w:sz w:val="32"/>
          <w:szCs w:val="32"/>
          <w:lang w:val="fr-FR"/>
        </w:rPr>
        <w:t>allegorical</w:t>
      </w:r>
      <w:proofErr w:type="spellEnd"/>
      <w:r w:rsidRPr="00B217EF">
        <w:rPr>
          <w:color w:val="000000" w:themeColor="text1"/>
          <w:sz w:val="32"/>
          <w:szCs w:val="32"/>
          <w:lang w:val="fr-FR"/>
        </w:rPr>
        <w:t xml:space="preserve"> </w:t>
      </w:r>
      <w:proofErr w:type="spellStart"/>
      <w:r w:rsidRPr="00B217EF">
        <w:rPr>
          <w:color w:val="000000" w:themeColor="text1"/>
          <w:sz w:val="32"/>
          <w:szCs w:val="32"/>
          <w:lang w:val="fr-FR"/>
        </w:rPr>
        <w:t>landscape</w:t>
      </w:r>
      <w:proofErr w:type="spellEnd"/>
      <w:r w:rsidRPr="00B217EF">
        <w:rPr>
          <w:color w:val="000000" w:themeColor="text1"/>
          <w:sz w:val="32"/>
          <w:szCs w:val="32"/>
          <w:lang w:val="fr-FR"/>
        </w:rPr>
        <w:t>). Presses universitaires du midi</w:t>
      </w:r>
    </w:p>
    <w:p w14:paraId="08013C5C" w14:textId="512DA41A" w:rsidR="002B090D" w:rsidRPr="00B217EF" w:rsidRDefault="002B090D" w:rsidP="002E1E8F">
      <w:pPr>
        <w:rPr>
          <w:color w:val="000000" w:themeColor="text1"/>
          <w:sz w:val="32"/>
          <w:szCs w:val="32"/>
        </w:rPr>
      </w:pPr>
      <w:r w:rsidRPr="00B217EF">
        <w:rPr>
          <w:color w:val="000000" w:themeColor="text1"/>
          <w:sz w:val="32"/>
          <w:szCs w:val="32"/>
        </w:rPr>
        <w:t>R</w:t>
      </w:r>
      <w:r w:rsidR="00AA1898" w:rsidRPr="00B217EF">
        <w:rPr>
          <w:color w:val="000000" w:themeColor="text1"/>
          <w:sz w:val="32"/>
          <w:szCs w:val="32"/>
        </w:rPr>
        <w:t>. Rutherford 2005</w:t>
      </w:r>
      <w:r w:rsidR="00EC737D" w:rsidRPr="00B217EF">
        <w:rPr>
          <w:color w:val="000000" w:themeColor="text1"/>
          <w:sz w:val="32"/>
          <w:szCs w:val="32"/>
        </w:rPr>
        <w:t xml:space="preserve">. </w:t>
      </w:r>
      <w:r w:rsidR="00EC737D" w:rsidRPr="0018745F">
        <w:rPr>
          <w:i/>
          <w:iCs/>
          <w:color w:val="000000" w:themeColor="text1"/>
          <w:sz w:val="32"/>
          <w:szCs w:val="32"/>
        </w:rPr>
        <w:t>Classical literature: a concise history</w:t>
      </w:r>
      <w:r w:rsidR="00EC737D" w:rsidRPr="00B217EF">
        <w:rPr>
          <w:color w:val="000000" w:themeColor="text1"/>
          <w:sz w:val="32"/>
          <w:szCs w:val="32"/>
        </w:rPr>
        <w:t xml:space="preserve">, Blackwell. </w:t>
      </w:r>
    </w:p>
    <w:p w14:paraId="2FC2FDD0" w14:textId="08511A7A" w:rsidR="00490621" w:rsidRPr="00B217EF" w:rsidRDefault="0073246A" w:rsidP="002E1E8F">
      <w:pPr>
        <w:rPr>
          <w:color w:val="000000" w:themeColor="text1"/>
          <w:sz w:val="32"/>
          <w:szCs w:val="32"/>
        </w:rPr>
      </w:pPr>
      <w:r w:rsidRPr="00206E17">
        <w:rPr>
          <w:color w:val="000000" w:themeColor="text1"/>
          <w:sz w:val="32"/>
          <w:szCs w:val="32"/>
        </w:rPr>
        <w:t xml:space="preserve">D.A. </w:t>
      </w:r>
      <w:proofErr w:type="spellStart"/>
      <w:r w:rsidRPr="00206E17">
        <w:rPr>
          <w:color w:val="000000" w:themeColor="text1"/>
          <w:sz w:val="32"/>
          <w:szCs w:val="32"/>
        </w:rPr>
        <w:t>Secci</w:t>
      </w:r>
      <w:proofErr w:type="spellEnd"/>
      <w:r w:rsidRPr="00206E17">
        <w:rPr>
          <w:color w:val="000000" w:themeColor="text1"/>
          <w:sz w:val="32"/>
          <w:szCs w:val="32"/>
        </w:rPr>
        <w:t xml:space="preserve"> 2013</w:t>
      </w:r>
      <w:r w:rsidR="0057520D" w:rsidRPr="00206E17">
        <w:rPr>
          <w:color w:val="000000" w:themeColor="text1"/>
          <w:sz w:val="32"/>
          <w:szCs w:val="32"/>
        </w:rPr>
        <w:t xml:space="preserve">. </w:t>
      </w:r>
      <w:r w:rsidR="0057520D" w:rsidRPr="0018745F">
        <w:rPr>
          <w:i/>
          <w:iCs/>
          <w:color w:val="000000" w:themeColor="text1"/>
          <w:sz w:val="32"/>
          <w:szCs w:val="32"/>
        </w:rPr>
        <w:t xml:space="preserve">Hercules, Cacus, and Evander’s </w:t>
      </w:r>
      <w:proofErr w:type="gramStart"/>
      <w:r w:rsidR="0057520D" w:rsidRPr="0018745F">
        <w:rPr>
          <w:i/>
          <w:iCs/>
          <w:color w:val="000000" w:themeColor="text1"/>
          <w:sz w:val="32"/>
          <w:szCs w:val="32"/>
        </w:rPr>
        <w:t>myth-making</w:t>
      </w:r>
      <w:proofErr w:type="gramEnd"/>
      <w:r w:rsidR="0057520D" w:rsidRPr="0018745F">
        <w:rPr>
          <w:i/>
          <w:iCs/>
          <w:color w:val="000000" w:themeColor="text1"/>
          <w:sz w:val="32"/>
          <w:szCs w:val="32"/>
        </w:rPr>
        <w:t xml:space="preserve"> in Aeneid 8</w:t>
      </w:r>
      <w:r w:rsidR="0057520D" w:rsidRPr="00B217EF">
        <w:rPr>
          <w:color w:val="000000" w:themeColor="text1"/>
          <w:sz w:val="32"/>
          <w:szCs w:val="32"/>
        </w:rPr>
        <w:t xml:space="preserve">. </w:t>
      </w:r>
      <w:r w:rsidR="003127D7" w:rsidRPr="00B217EF">
        <w:rPr>
          <w:color w:val="000000" w:themeColor="text1"/>
          <w:sz w:val="32"/>
          <w:szCs w:val="32"/>
        </w:rPr>
        <w:t>Harvard studies in classical philology vol 107</w:t>
      </w:r>
      <w:r w:rsidR="0070413F" w:rsidRPr="00B217EF">
        <w:rPr>
          <w:color w:val="000000" w:themeColor="text1"/>
          <w:sz w:val="32"/>
          <w:szCs w:val="32"/>
        </w:rPr>
        <w:t xml:space="preserve">, p195 -227. </w:t>
      </w:r>
    </w:p>
    <w:p w14:paraId="40050010" w14:textId="77777777" w:rsidR="009C4D4A" w:rsidRPr="00B217EF" w:rsidRDefault="009C4D4A" w:rsidP="002E1E8F">
      <w:pPr>
        <w:rPr>
          <w:color w:val="000000" w:themeColor="text1"/>
          <w:sz w:val="32"/>
          <w:szCs w:val="32"/>
          <w:lang w:val="fr-FR"/>
        </w:rPr>
      </w:pPr>
    </w:p>
    <w:p w14:paraId="3BD58E93" w14:textId="77777777" w:rsidR="00DC3271" w:rsidRPr="00B217EF" w:rsidRDefault="00DC3271" w:rsidP="002E1E8F">
      <w:pPr>
        <w:rPr>
          <w:color w:val="000000" w:themeColor="text1"/>
          <w:sz w:val="32"/>
          <w:szCs w:val="32"/>
        </w:rPr>
      </w:pPr>
    </w:p>
    <w:p w14:paraId="1951BD07" w14:textId="77777777" w:rsidR="000D1E3A" w:rsidRPr="00B217EF" w:rsidRDefault="000D1E3A" w:rsidP="002E1E8F">
      <w:pPr>
        <w:rPr>
          <w:color w:val="000000" w:themeColor="text1"/>
          <w:sz w:val="32"/>
          <w:szCs w:val="32"/>
        </w:rPr>
      </w:pPr>
    </w:p>
    <w:p w14:paraId="49EED108" w14:textId="4F981B07" w:rsidR="00F0006A" w:rsidRPr="00B217EF" w:rsidRDefault="00AB3E00" w:rsidP="002E1E8F">
      <w:pPr>
        <w:rPr>
          <w:color w:val="000000" w:themeColor="text1"/>
          <w:sz w:val="32"/>
          <w:szCs w:val="32"/>
        </w:rPr>
      </w:pPr>
      <w:r w:rsidRPr="00B217EF">
        <w:rPr>
          <w:color w:val="000000" w:themeColor="text1"/>
          <w:sz w:val="32"/>
          <w:szCs w:val="32"/>
        </w:rPr>
        <w:t xml:space="preserve"> </w:t>
      </w:r>
    </w:p>
    <w:p w14:paraId="086DC2DC" w14:textId="77777777" w:rsidR="0022257C" w:rsidRPr="00B217EF" w:rsidRDefault="0022257C" w:rsidP="002E1E8F">
      <w:pPr>
        <w:rPr>
          <w:i/>
          <w:iCs/>
          <w:color w:val="000000" w:themeColor="text1"/>
          <w:sz w:val="32"/>
          <w:szCs w:val="32"/>
        </w:rPr>
      </w:pPr>
    </w:p>
    <w:p w14:paraId="08B19039" w14:textId="77777777" w:rsidR="002E1E8F" w:rsidRPr="00B217EF" w:rsidRDefault="002E1E8F" w:rsidP="002E1E8F">
      <w:pPr>
        <w:rPr>
          <w:i/>
          <w:iCs/>
          <w:color w:val="000000" w:themeColor="text1"/>
          <w:sz w:val="32"/>
          <w:szCs w:val="32"/>
        </w:rPr>
      </w:pPr>
    </w:p>
    <w:p w14:paraId="5EB4CBDD" w14:textId="77777777" w:rsidR="006576AB" w:rsidRPr="00B217EF" w:rsidRDefault="006576AB">
      <w:pPr>
        <w:rPr>
          <w:color w:val="000000" w:themeColor="text1"/>
        </w:rPr>
      </w:pPr>
    </w:p>
    <w:sectPr w:rsidR="006576AB" w:rsidRPr="00B217E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D17DF"/>
    <w:rsid w:val="00024C55"/>
    <w:rsid w:val="00031703"/>
    <w:rsid w:val="00037A14"/>
    <w:rsid w:val="0004081A"/>
    <w:rsid w:val="00040DA1"/>
    <w:rsid w:val="00041AC9"/>
    <w:rsid w:val="00042BE4"/>
    <w:rsid w:val="00044426"/>
    <w:rsid w:val="000502F4"/>
    <w:rsid w:val="0005373B"/>
    <w:rsid w:val="00053F4E"/>
    <w:rsid w:val="00054908"/>
    <w:rsid w:val="00071193"/>
    <w:rsid w:val="00074AA7"/>
    <w:rsid w:val="0007583F"/>
    <w:rsid w:val="000833C4"/>
    <w:rsid w:val="000845B0"/>
    <w:rsid w:val="00084A59"/>
    <w:rsid w:val="00084DD5"/>
    <w:rsid w:val="00090D39"/>
    <w:rsid w:val="00094105"/>
    <w:rsid w:val="00097050"/>
    <w:rsid w:val="000A6DE0"/>
    <w:rsid w:val="000B52C8"/>
    <w:rsid w:val="000B74B7"/>
    <w:rsid w:val="000C0F95"/>
    <w:rsid w:val="000C3466"/>
    <w:rsid w:val="000C3A23"/>
    <w:rsid w:val="000C6966"/>
    <w:rsid w:val="000C6E9F"/>
    <w:rsid w:val="000D1DAD"/>
    <w:rsid w:val="000D1E3A"/>
    <w:rsid w:val="000D6709"/>
    <w:rsid w:val="000E0C8B"/>
    <w:rsid w:val="000E174C"/>
    <w:rsid w:val="000E6E0D"/>
    <w:rsid w:val="000F7DFC"/>
    <w:rsid w:val="001010A2"/>
    <w:rsid w:val="00103460"/>
    <w:rsid w:val="00103E1E"/>
    <w:rsid w:val="00106E4B"/>
    <w:rsid w:val="00113C8C"/>
    <w:rsid w:val="001140F6"/>
    <w:rsid w:val="00115E8C"/>
    <w:rsid w:val="0011644B"/>
    <w:rsid w:val="00136F42"/>
    <w:rsid w:val="00137036"/>
    <w:rsid w:val="001423A7"/>
    <w:rsid w:val="001524CA"/>
    <w:rsid w:val="00152F3E"/>
    <w:rsid w:val="00155441"/>
    <w:rsid w:val="0018153C"/>
    <w:rsid w:val="0018690F"/>
    <w:rsid w:val="0018745F"/>
    <w:rsid w:val="00190A8F"/>
    <w:rsid w:val="00195548"/>
    <w:rsid w:val="001A2192"/>
    <w:rsid w:val="001B3AC3"/>
    <w:rsid w:val="001C3347"/>
    <w:rsid w:val="001D582C"/>
    <w:rsid w:val="001E4B4D"/>
    <w:rsid w:val="001E64D8"/>
    <w:rsid w:val="001F3D4C"/>
    <w:rsid w:val="001F3F77"/>
    <w:rsid w:val="00204858"/>
    <w:rsid w:val="00206E17"/>
    <w:rsid w:val="00211EA1"/>
    <w:rsid w:val="0022229F"/>
    <w:rsid w:val="0022257C"/>
    <w:rsid w:val="00225682"/>
    <w:rsid w:val="00231548"/>
    <w:rsid w:val="00236764"/>
    <w:rsid w:val="00247C67"/>
    <w:rsid w:val="00252368"/>
    <w:rsid w:val="00253E35"/>
    <w:rsid w:val="00257EAC"/>
    <w:rsid w:val="002602B4"/>
    <w:rsid w:val="00271CD7"/>
    <w:rsid w:val="002735B9"/>
    <w:rsid w:val="002810D5"/>
    <w:rsid w:val="0028523E"/>
    <w:rsid w:val="002A7061"/>
    <w:rsid w:val="002B090D"/>
    <w:rsid w:val="002B386C"/>
    <w:rsid w:val="002D3714"/>
    <w:rsid w:val="002E1E8F"/>
    <w:rsid w:val="002E633F"/>
    <w:rsid w:val="002E79D3"/>
    <w:rsid w:val="002F7291"/>
    <w:rsid w:val="003127D7"/>
    <w:rsid w:val="00315BFC"/>
    <w:rsid w:val="00330A95"/>
    <w:rsid w:val="0034160B"/>
    <w:rsid w:val="00365CA7"/>
    <w:rsid w:val="00375977"/>
    <w:rsid w:val="003764AF"/>
    <w:rsid w:val="0038616D"/>
    <w:rsid w:val="00390898"/>
    <w:rsid w:val="003914D4"/>
    <w:rsid w:val="00391786"/>
    <w:rsid w:val="00396C3B"/>
    <w:rsid w:val="003A1FC9"/>
    <w:rsid w:val="003B787F"/>
    <w:rsid w:val="003C1864"/>
    <w:rsid w:val="003C18B7"/>
    <w:rsid w:val="003D2E62"/>
    <w:rsid w:val="003E1AC0"/>
    <w:rsid w:val="003E3307"/>
    <w:rsid w:val="003E451F"/>
    <w:rsid w:val="003F7BE1"/>
    <w:rsid w:val="00403273"/>
    <w:rsid w:val="00413F2A"/>
    <w:rsid w:val="00416140"/>
    <w:rsid w:val="0042762F"/>
    <w:rsid w:val="0044356D"/>
    <w:rsid w:val="00451D1C"/>
    <w:rsid w:val="004566FA"/>
    <w:rsid w:val="004627F4"/>
    <w:rsid w:val="00470340"/>
    <w:rsid w:val="00480354"/>
    <w:rsid w:val="004817C1"/>
    <w:rsid w:val="00482823"/>
    <w:rsid w:val="00487C55"/>
    <w:rsid w:val="00490621"/>
    <w:rsid w:val="00491AC3"/>
    <w:rsid w:val="004A265A"/>
    <w:rsid w:val="004A2D3C"/>
    <w:rsid w:val="004A40EC"/>
    <w:rsid w:val="004A7C31"/>
    <w:rsid w:val="004B78EF"/>
    <w:rsid w:val="004E1C93"/>
    <w:rsid w:val="004E4656"/>
    <w:rsid w:val="004F210E"/>
    <w:rsid w:val="004F705E"/>
    <w:rsid w:val="0050456C"/>
    <w:rsid w:val="0050605D"/>
    <w:rsid w:val="005132A2"/>
    <w:rsid w:val="005138EB"/>
    <w:rsid w:val="00527FD0"/>
    <w:rsid w:val="00545CCF"/>
    <w:rsid w:val="00555AC2"/>
    <w:rsid w:val="0056370B"/>
    <w:rsid w:val="0057520D"/>
    <w:rsid w:val="00577542"/>
    <w:rsid w:val="00586F3A"/>
    <w:rsid w:val="00587F93"/>
    <w:rsid w:val="005A1FD5"/>
    <w:rsid w:val="005A4C16"/>
    <w:rsid w:val="005A57D0"/>
    <w:rsid w:val="005C16BA"/>
    <w:rsid w:val="005C7811"/>
    <w:rsid w:val="005D2E02"/>
    <w:rsid w:val="005E3FF0"/>
    <w:rsid w:val="005F6260"/>
    <w:rsid w:val="00607A54"/>
    <w:rsid w:val="00610533"/>
    <w:rsid w:val="0061373F"/>
    <w:rsid w:val="00620637"/>
    <w:rsid w:val="00620739"/>
    <w:rsid w:val="0062357F"/>
    <w:rsid w:val="006338F7"/>
    <w:rsid w:val="006353F7"/>
    <w:rsid w:val="00641D9A"/>
    <w:rsid w:val="00643A6D"/>
    <w:rsid w:val="00647E3D"/>
    <w:rsid w:val="00650425"/>
    <w:rsid w:val="006576AB"/>
    <w:rsid w:val="0065779D"/>
    <w:rsid w:val="00662761"/>
    <w:rsid w:val="00665C3C"/>
    <w:rsid w:val="00682730"/>
    <w:rsid w:val="006874DB"/>
    <w:rsid w:val="00691AD8"/>
    <w:rsid w:val="006A03CB"/>
    <w:rsid w:val="006A5A83"/>
    <w:rsid w:val="006B0284"/>
    <w:rsid w:val="006B202E"/>
    <w:rsid w:val="006B2E98"/>
    <w:rsid w:val="006B348E"/>
    <w:rsid w:val="006B4D1B"/>
    <w:rsid w:val="006D4E32"/>
    <w:rsid w:val="006D7A4B"/>
    <w:rsid w:val="006E4859"/>
    <w:rsid w:val="006E55F9"/>
    <w:rsid w:val="006F7BFE"/>
    <w:rsid w:val="0070413F"/>
    <w:rsid w:val="0070458F"/>
    <w:rsid w:val="00712CA3"/>
    <w:rsid w:val="00726655"/>
    <w:rsid w:val="007321D9"/>
    <w:rsid w:val="00732340"/>
    <w:rsid w:val="0073246A"/>
    <w:rsid w:val="0074767E"/>
    <w:rsid w:val="00750C03"/>
    <w:rsid w:val="00752213"/>
    <w:rsid w:val="007524A0"/>
    <w:rsid w:val="00752636"/>
    <w:rsid w:val="0075360D"/>
    <w:rsid w:val="00774F4A"/>
    <w:rsid w:val="007825EC"/>
    <w:rsid w:val="00794437"/>
    <w:rsid w:val="00794C47"/>
    <w:rsid w:val="0079769E"/>
    <w:rsid w:val="007A0223"/>
    <w:rsid w:val="007A7FA1"/>
    <w:rsid w:val="007B6548"/>
    <w:rsid w:val="007B771D"/>
    <w:rsid w:val="007C2EF0"/>
    <w:rsid w:val="007C35EF"/>
    <w:rsid w:val="007D0C5C"/>
    <w:rsid w:val="007D5228"/>
    <w:rsid w:val="007D5696"/>
    <w:rsid w:val="007E1983"/>
    <w:rsid w:val="007E2AE3"/>
    <w:rsid w:val="007E6AEE"/>
    <w:rsid w:val="007F2892"/>
    <w:rsid w:val="008006B4"/>
    <w:rsid w:val="00805E36"/>
    <w:rsid w:val="0081027F"/>
    <w:rsid w:val="00814593"/>
    <w:rsid w:val="00817A4B"/>
    <w:rsid w:val="00824451"/>
    <w:rsid w:val="00824614"/>
    <w:rsid w:val="00832762"/>
    <w:rsid w:val="00855590"/>
    <w:rsid w:val="00865695"/>
    <w:rsid w:val="008657C5"/>
    <w:rsid w:val="00872E17"/>
    <w:rsid w:val="008742F8"/>
    <w:rsid w:val="00881D73"/>
    <w:rsid w:val="008A0420"/>
    <w:rsid w:val="008A315E"/>
    <w:rsid w:val="008B26D1"/>
    <w:rsid w:val="008B2CFF"/>
    <w:rsid w:val="008B36F0"/>
    <w:rsid w:val="008B7486"/>
    <w:rsid w:val="008C0BDD"/>
    <w:rsid w:val="008C488B"/>
    <w:rsid w:val="008C671F"/>
    <w:rsid w:val="008D5154"/>
    <w:rsid w:val="008D7E4D"/>
    <w:rsid w:val="008E1062"/>
    <w:rsid w:val="008E5FF6"/>
    <w:rsid w:val="008F3CAE"/>
    <w:rsid w:val="00904040"/>
    <w:rsid w:val="009060A6"/>
    <w:rsid w:val="00907712"/>
    <w:rsid w:val="00910AFA"/>
    <w:rsid w:val="00936D64"/>
    <w:rsid w:val="009374C5"/>
    <w:rsid w:val="00946A76"/>
    <w:rsid w:val="009602D8"/>
    <w:rsid w:val="009607C4"/>
    <w:rsid w:val="00962438"/>
    <w:rsid w:val="00965641"/>
    <w:rsid w:val="00965893"/>
    <w:rsid w:val="009940FD"/>
    <w:rsid w:val="009A0990"/>
    <w:rsid w:val="009B34CC"/>
    <w:rsid w:val="009B6EFC"/>
    <w:rsid w:val="009B7C5F"/>
    <w:rsid w:val="009C4D4A"/>
    <w:rsid w:val="009C56E0"/>
    <w:rsid w:val="009D2803"/>
    <w:rsid w:val="009E1FBD"/>
    <w:rsid w:val="009F35FE"/>
    <w:rsid w:val="00A01F43"/>
    <w:rsid w:val="00A03005"/>
    <w:rsid w:val="00A12760"/>
    <w:rsid w:val="00A15440"/>
    <w:rsid w:val="00A2377E"/>
    <w:rsid w:val="00A40447"/>
    <w:rsid w:val="00A43487"/>
    <w:rsid w:val="00A5320D"/>
    <w:rsid w:val="00A57982"/>
    <w:rsid w:val="00A67AFF"/>
    <w:rsid w:val="00A70272"/>
    <w:rsid w:val="00A702A2"/>
    <w:rsid w:val="00A73810"/>
    <w:rsid w:val="00A823BF"/>
    <w:rsid w:val="00A84614"/>
    <w:rsid w:val="00AA07D7"/>
    <w:rsid w:val="00AA1898"/>
    <w:rsid w:val="00AA7C60"/>
    <w:rsid w:val="00AB3E00"/>
    <w:rsid w:val="00AB3FA3"/>
    <w:rsid w:val="00AB7EA3"/>
    <w:rsid w:val="00AC3B64"/>
    <w:rsid w:val="00AC656B"/>
    <w:rsid w:val="00AD3170"/>
    <w:rsid w:val="00AD3C54"/>
    <w:rsid w:val="00AD7969"/>
    <w:rsid w:val="00AE1789"/>
    <w:rsid w:val="00AE1950"/>
    <w:rsid w:val="00AE3757"/>
    <w:rsid w:val="00AF0C7D"/>
    <w:rsid w:val="00AF2B7D"/>
    <w:rsid w:val="00B15886"/>
    <w:rsid w:val="00B205B2"/>
    <w:rsid w:val="00B217EF"/>
    <w:rsid w:val="00B314F7"/>
    <w:rsid w:val="00B31BF5"/>
    <w:rsid w:val="00B3556A"/>
    <w:rsid w:val="00B36B3A"/>
    <w:rsid w:val="00B37FCE"/>
    <w:rsid w:val="00B5311F"/>
    <w:rsid w:val="00B53434"/>
    <w:rsid w:val="00B604AC"/>
    <w:rsid w:val="00B641C9"/>
    <w:rsid w:val="00B654B4"/>
    <w:rsid w:val="00B701FF"/>
    <w:rsid w:val="00B70EDC"/>
    <w:rsid w:val="00B74B5C"/>
    <w:rsid w:val="00B76D76"/>
    <w:rsid w:val="00B83FC9"/>
    <w:rsid w:val="00B91E89"/>
    <w:rsid w:val="00B93622"/>
    <w:rsid w:val="00BA53E1"/>
    <w:rsid w:val="00BA74AE"/>
    <w:rsid w:val="00BB78B6"/>
    <w:rsid w:val="00BC1D27"/>
    <w:rsid w:val="00BE0C17"/>
    <w:rsid w:val="00BE7658"/>
    <w:rsid w:val="00BF25B2"/>
    <w:rsid w:val="00BF5EB4"/>
    <w:rsid w:val="00C0019E"/>
    <w:rsid w:val="00C02181"/>
    <w:rsid w:val="00C058F1"/>
    <w:rsid w:val="00C11912"/>
    <w:rsid w:val="00C3196C"/>
    <w:rsid w:val="00C36CB3"/>
    <w:rsid w:val="00C401C5"/>
    <w:rsid w:val="00C51442"/>
    <w:rsid w:val="00C51F90"/>
    <w:rsid w:val="00C5326F"/>
    <w:rsid w:val="00C64567"/>
    <w:rsid w:val="00C74D02"/>
    <w:rsid w:val="00CA4089"/>
    <w:rsid w:val="00CC038B"/>
    <w:rsid w:val="00CC14D7"/>
    <w:rsid w:val="00CC4EF9"/>
    <w:rsid w:val="00CD3EC9"/>
    <w:rsid w:val="00CE0499"/>
    <w:rsid w:val="00CE1A70"/>
    <w:rsid w:val="00D12545"/>
    <w:rsid w:val="00D21629"/>
    <w:rsid w:val="00D258EF"/>
    <w:rsid w:val="00D260B8"/>
    <w:rsid w:val="00D26363"/>
    <w:rsid w:val="00D26941"/>
    <w:rsid w:val="00D4344A"/>
    <w:rsid w:val="00D517FC"/>
    <w:rsid w:val="00D555C9"/>
    <w:rsid w:val="00D649DF"/>
    <w:rsid w:val="00D66222"/>
    <w:rsid w:val="00D834AC"/>
    <w:rsid w:val="00D83DE8"/>
    <w:rsid w:val="00D865C8"/>
    <w:rsid w:val="00D86ACA"/>
    <w:rsid w:val="00D90B42"/>
    <w:rsid w:val="00D96A88"/>
    <w:rsid w:val="00D979AA"/>
    <w:rsid w:val="00DA1A5B"/>
    <w:rsid w:val="00DA325C"/>
    <w:rsid w:val="00DA6F16"/>
    <w:rsid w:val="00DB0F66"/>
    <w:rsid w:val="00DB4AFA"/>
    <w:rsid w:val="00DB754E"/>
    <w:rsid w:val="00DC0C0C"/>
    <w:rsid w:val="00DC1FB5"/>
    <w:rsid w:val="00DC3271"/>
    <w:rsid w:val="00DC336B"/>
    <w:rsid w:val="00DC3E4F"/>
    <w:rsid w:val="00DD332A"/>
    <w:rsid w:val="00DD3E54"/>
    <w:rsid w:val="00DD536C"/>
    <w:rsid w:val="00DE07B6"/>
    <w:rsid w:val="00DE4C6D"/>
    <w:rsid w:val="00E06B6D"/>
    <w:rsid w:val="00E12A81"/>
    <w:rsid w:val="00E1482D"/>
    <w:rsid w:val="00E255F3"/>
    <w:rsid w:val="00E4558E"/>
    <w:rsid w:val="00E56540"/>
    <w:rsid w:val="00E60629"/>
    <w:rsid w:val="00E64796"/>
    <w:rsid w:val="00E75CFC"/>
    <w:rsid w:val="00E92A6A"/>
    <w:rsid w:val="00E93985"/>
    <w:rsid w:val="00E958D9"/>
    <w:rsid w:val="00EB5871"/>
    <w:rsid w:val="00EC27A0"/>
    <w:rsid w:val="00EC346F"/>
    <w:rsid w:val="00EC4F14"/>
    <w:rsid w:val="00EC737D"/>
    <w:rsid w:val="00ED145A"/>
    <w:rsid w:val="00ED59CB"/>
    <w:rsid w:val="00ED64BD"/>
    <w:rsid w:val="00EE0200"/>
    <w:rsid w:val="00EE16E6"/>
    <w:rsid w:val="00EE2172"/>
    <w:rsid w:val="00EE5907"/>
    <w:rsid w:val="00EE68AC"/>
    <w:rsid w:val="00EF2ADA"/>
    <w:rsid w:val="00F0006A"/>
    <w:rsid w:val="00F04621"/>
    <w:rsid w:val="00F11E69"/>
    <w:rsid w:val="00F122A0"/>
    <w:rsid w:val="00F16CBD"/>
    <w:rsid w:val="00F30DAB"/>
    <w:rsid w:val="00F507B3"/>
    <w:rsid w:val="00F71A15"/>
    <w:rsid w:val="00F75ABA"/>
    <w:rsid w:val="00F82EA7"/>
    <w:rsid w:val="00F84F8C"/>
    <w:rsid w:val="00F95A59"/>
    <w:rsid w:val="00FB6A59"/>
    <w:rsid w:val="00FB72EF"/>
    <w:rsid w:val="00FC7043"/>
    <w:rsid w:val="00FC7664"/>
    <w:rsid w:val="00FD0756"/>
    <w:rsid w:val="00FD110D"/>
    <w:rsid w:val="00FD17DF"/>
    <w:rsid w:val="00FD1BB6"/>
    <w:rsid w:val="00FD35B1"/>
    <w:rsid w:val="00FD7039"/>
    <w:rsid w:val="00FE3058"/>
    <w:rsid w:val="00FE7335"/>
    <w:rsid w:val="00FF2F0F"/>
    <w:rsid w:val="00FF4D7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89D257C"/>
  <w15:chartTrackingRefBased/>
  <w15:docId w15:val="{96C6868D-1F28-4300-9A80-582CF849C3A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E1E8F"/>
  </w:style>
  <w:style w:type="paragraph" w:styleId="Titre1">
    <w:name w:val="heading 1"/>
    <w:basedOn w:val="Normal"/>
    <w:next w:val="Normal"/>
    <w:link w:val="Titre1Car"/>
    <w:uiPriority w:val="9"/>
    <w:qFormat/>
    <w:rsid w:val="00FD17D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Titre2">
    <w:name w:val="heading 2"/>
    <w:basedOn w:val="Normal"/>
    <w:next w:val="Normal"/>
    <w:link w:val="Titre2Car"/>
    <w:uiPriority w:val="9"/>
    <w:semiHidden/>
    <w:unhideWhenUsed/>
    <w:qFormat/>
    <w:rsid w:val="00FD17D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Titre3">
    <w:name w:val="heading 3"/>
    <w:basedOn w:val="Normal"/>
    <w:next w:val="Normal"/>
    <w:link w:val="Titre3Car"/>
    <w:uiPriority w:val="9"/>
    <w:semiHidden/>
    <w:unhideWhenUsed/>
    <w:qFormat/>
    <w:rsid w:val="00FD17D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Titre4">
    <w:name w:val="heading 4"/>
    <w:basedOn w:val="Normal"/>
    <w:next w:val="Normal"/>
    <w:link w:val="Titre4Car"/>
    <w:uiPriority w:val="9"/>
    <w:semiHidden/>
    <w:unhideWhenUsed/>
    <w:qFormat/>
    <w:rsid w:val="00FD17D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Titre5">
    <w:name w:val="heading 5"/>
    <w:basedOn w:val="Normal"/>
    <w:next w:val="Normal"/>
    <w:link w:val="Titre5Car"/>
    <w:uiPriority w:val="9"/>
    <w:semiHidden/>
    <w:unhideWhenUsed/>
    <w:qFormat/>
    <w:rsid w:val="00FD17D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Titre6">
    <w:name w:val="heading 6"/>
    <w:basedOn w:val="Normal"/>
    <w:next w:val="Normal"/>
    <w:link w:val="Titre6Car"/>
    <w:uiPriority w:val="9"/>
    <w:semiHidden/>
    <w:unhideWhenUsed/>
    <w:qFormat/>
    <w:rsid w:val="00FD17D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Titre7">
    <w:name w:val="heading 7"/>
    <w:basedOn w:val="Normal"/>
    <w:next w:val="Normal"/>
    <w:link w:val="Titre7Car"/>
    <w:uiPriority w:val="9"/>
    <w:semiHidden/>
    <w:unhideWhenUsed/>
    <w:qFormat/>
    <w:rsid w:val="00FD17D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Titre8">
    <w:name w:val="heading 8"/>
    <w:basedOn w:val="Normal"/>
    <w:next w:val="Normal"/>
    <w:link w:val="Titre8Car"/>
    <w:uiPriority w:val="9"/>
    <w:semiHidden/>
    <w:unhideWhenUsed/>
    <w:qFormat/>
    <w:rsid w:val="00FD17D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Titre9">
    <w:name w:val="heading 9"/>
    <w:basedOn w:val="Normal"/>
    <w:next w:val="Normal"/>
    <w:link w:val="Titre9Car"/>
    <w:uiPriority w:val="9"/>
    <w:semiHidden/>
    <w:unhideWhenUsed/>
    <w:qFormat/>
    <w:rsid w:val="00FD17D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Policepardfaut">
    <w:name w:val="Default Paragraph Font"/>
    <w:uiPriority w:val="1"/>
    <w:semiHidden/>
    <w:unhideWhenUsed/>
  </w:style>
  <w:style w:type="table" w:default="1" w:styleId="Tableau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ucuneliste">
    <w:name w:val="No List"/>
    <w:uiPriority w:val="99"/>
    <w:semiHidden/>
    <w:unhideWhenUsed/>
  </w:style>
  <w:style w:type="character" w:customStyle="1" w:styleId="Titre1Car">
    <w:name w:val="Titre 1 Car"/>
    <w:basedOn w:val="Policepardfaut"/>
    <w:link w:val="Titre1"/>
    <w:uiPriority w:val="9"/>
    <w:rsid w:val="00FD17D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Titre2Car">
    <w:name w:val="Titre 2 Car"/>
    <w:basedOn w:val="Policepardfaut"/>
    <w:link w:val="Titre2"/>
    <w:uiPriority w:val="9"/>
    <w:semiHidden/>
    <w:rsid w:val="00FD17D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Titre3Car">
    <w:name w:val="Titre 3 Car"/>
    <w:basedOn w:val="Policepardfaut"/>
    <w:link w:val="Titre3"/>
    <w:uiPriority w:val="9"/>
    <w:semiHidden/>
    <w:rsid w:val="00FD17D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Titre4Car">
    <w:name w:val="Titre 4 Car"/>
    <w:basedOn w:val="Policepardfaut"/>
    <w:link w:val="Titre4"/>
    <w:uiPriority w:val="9"/>
    <w:semiHidden/>
    <w:rsid w:val="00FD17DF"/>
    <w:rPr>
      <w:rFonts w:eastAsiaTheme="majorEastAsia" w:cstheme="majorBidi"/>
      <w:i/>
      <w:iCs/>
      <w:color w:val="0F4761" w:themeColor="accent1" w:themeShade="BF"/>
    </w:rPr>
  </w:style>
  <w:style w:type="character" w:customStyle="1" w:styleId="Titre5Car">
    <w:name w:val="Titre 5 Car"/>
    <w:basedOn w:val="Policepardfaut"/>
    <w:link w:val="Titre5"/>
    <w:uiPriority w:val="9"/>
    <w:semiHidden/>
    <w:rsid w:val="00FD17DF"/>
    <w:rPr>
      <w:rFonts w:eastAsiaTheme="majorEastAsia" w:cstheme="majorBidi"/>
      <w:color w:val="0F4761" w:themeColor="accent1" w:themeShade="BF"/>
    </w:rPr>
  </w:style>
  <w:style w:type="character" w:customStyle="1" w:styleId="Titre6Car">
    <w:name w:val="Titre 6 Car"/>
    <w:basedOn w:val="Policepardfaut"/>
    <w:link w:val="Titre6"/>
    <w:uiPriority w:val="9"/>
    <w:semiHidden/>
    <w:rsid w:val="00FD17DF"/>
    <w:rPr>
      <w:rFonts w:eastAsiaTheme="majorEastAsia" w:cstheme="majorBidi"/>
      <w:i/>
      <w:iCs/>
      <w:color w:val="595959" w:themeColor="text1" w:themeTint="A6"/>
    </w:rPr>
  </w:style>
  <w:style w:type="character" w:customStyle="1" w:styleId="Titre7Car">
    <w:name w:val="Titre 7 Car"/>
    <w:basedOn w:val="Policepardfaut"/>
    <w:link w:val="Titre7"/>
    <w:uiPriority w:val="9"/>
    <w:semiHidden/>
    <w:rsid w:val="00FD17DF"/>
    <w:rPr>
      <w:rFonts w:eastAsiaTheme="majorEastAsia" w:cstheme="majorBidi"/>
      <w:color w:val="595959" w:themeColor="text1" w:themeTint="A6"/>
    </w:rPr>
  </w:style>
  <w:style w:type="character" w:customStyle="1" w:styleId="Titre8Car">
    <w:name w:val="Titre 8 Car"/>
    <w:basedOn w:val="Policepardfaut"/>
    <w:link w:val="Titre8"/>
    <w:uiPriority w:val="9"/>
    <w:semiHidden/>
    <w:rsid w:val="00FD17DF"/>
    <w:rPr>
      <w:rFonts w:eastAsiaTheme="majorEastAsia" w:cstheme="majorBidi"/>
      <w:i/>
      <w:iCs/>
      <w:color w:val="272727" w:themeColor="text1" w:themeTint="D8"/>
    </w:rPr>
  </w:style>
  <w:style w:type="character" w:customStyle="1" w:styleId="Titre9Car">
    <w:name w:val="Titre 9 Car"/>
    <w:basedOn w:val="Policepardfaut"/>
    <w:link w:val="Titre9"/>
    <w:uiPriority w:val="9"/>
    <w:semiHidden/>
    <w:rsid w:val="00FD17DF"/>
    <w:rPr>
      <w:rFonts w:eastAsiaTheme="majorEastAsia" w:cstheme="majorBidi"/>
      <w:color w:val="272727" w:themeColor="text1" w:themeTint="D8"/>
    </w:rPr>
  </w:style>
  <w:style w:type="paragraph" w:styleId="Titre">
    <w:name w:val="Title"/>
    <w:basedOn w:val="Normal"/>
    <w:next w:val="Normal"/>
    <w:link w:val="TitreCar"/>
    <w:uiPriority w:val="10"/>
    <w:qFormat/>
    <w:rsid w:val="00FD17D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reCar">
    <w:name w:val="Titre Car"/>
    <w:basedOn w:val="Policepardfaut"/>
    <w:link w:val="Titre"/>
    <w:uiPriority w:val="10"/>
    <w:rsid w:val="00FD17D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ous-titre">
    <w:name w:val="Subtitle"/>
    <w:basedOn w:val="Normal"/>
    <w:next w:val="Normal"/>
    <w:link w:val="Sous-titreCar"/>
    <w:uiPriority w:val="11"/>
    <w:qFormat/>
    <w:rsid w:val="00FD17D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ous-titreCar">
    <w:name w:val="Sous-titre Car"/>
    <w:basedOn w:val="Policepardfaut"/>
    <w:link w:val="Sous-titre"/>
    <w:uiPriority w:val="11"/>
    <w:rsid w:val="00FD17D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Citation">
    <w:name w:val="Quote"/>
    <w:basedOn w:val="Normal"/>
    <w:next w:val="Normal"/>
    <w:link w:val="CitationCar"/>
    <w:uiPriority w:val="29"/>
    <w:qFormat/>
    <w:rsid w:val="00FD17D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CitationCar">
    <w:name w:val="Citation Car"/>
    <w:basedOn w:val="Policepardfaut"/>
    <w:link w:val="Citation"/>
    <w:uiPriority w:val="29"/>
    <w:rsid w:val="00FD17DF"/>
    <w:rPr>
      <w:i/>
      <w:iCs/>
      <w:color w:val="404040" w:themeColor="text1" w:themeTint="BF"/>
    </w:rPr>
  </w:style>
  <w:style w:type="paragraph" w:styleId="Paragraphedeliste">
    <w:name w:val="List Paragraph"/>
    <w:basedOn w:val="Normal"/>
    <w:uiPriority w:val="34"/>
    <w:qFormat/>
    <w:rsid w:val="00FD17DF"/>
    <w:pPr>
      <w:ind w:left="720"/>
      <w:contextualSpacing/>
    </w:pPr>
  </w:style>
  <w:style w:type="character" w:styleId="Accentuationintense">
    <w:name w:val="Intense Emphasis"/>
    <w:basedOn w:val="Policepardfaut"/>
    <w:uiPriority w:val="21"/>
    <w:qFormat/>
    <w:rsid w:val="00FD17DF"/>
    <w:rPr>
      <w:i/>
      <w:iCs/>
      <w:color w:val="0F4761" w:themeColor="accent1" w:themeShade="BF"/>
    </w:rPr>
  </w:style>
  <w:style w:type="paragraph" w:styleId="Citationintense">
    <w:name w:val="Intense Quote"/>
    <w:basedOn w:val="Normal"/>
    <w:next w:val="Normal"/>
    <w:link w:val="CitationintenseCar"/>
    <w:uiPriority w:val="30"/>
    <w:qFormat/>
    <w:rsid w:val="00FD17D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CitationintenseCar">
    <w:name w:val="Citation intense Car"/>
    <w:basedOn w:val="Policepardfaut"/>
    <w:link w:val="Citationintense"/>
    <w:uiPriority w:val="30"/>
    <w:rsid w:val="00FD17DF"/>
    <w:rPr>
      <w:i/>
      <w:iCs/>
      <w:color w:val="0F4761" w:themeColor="accent1" w:themeShade="BF"/>
    </w:rPr>
  </w:style>
  <w:style w:type="character" w:styleId="Rfrenceintense">
    <w:name w:val="Intense Reference"/>
    <w:basedOn w:val="Policepardfaut"/>
    <w:uiPriority w:val="32"/>
    <w:qFormat/>
    <w:rsid w:val="00FD17DF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737</TotalTime>
  <Pages>8</Pages>
  <Words>1754</Words>
  <Characters>8841</Characters>
  <Application>Microsoft Office Word</Application>
  <DocSecurity>0</DocSecurity>
  <Lines>215</Lines>
  <Paragraphs>39</Paragraphs>
  <ScaleCrop>false</ScaleCrop>
  <Company/>
  <LinksUpToDate>false</LinksUpToDate>
  <CharactersWithSpaces>10556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Daniel Leitch</dc:creator>
  <cp:keywords/>
  <dc:description/>
  <cp:lastModifiedBy>Daniel Leitch</cp:lastModifiedBy>
  <cp:revision>436</cp:revision>
  <dcterms:created xsi:type="dcterms:W3CDTF">2026-05-08T14:03:00Z</dcterms:created>
  <dcterms:modified xsi:type="dcterms:W3CDTF">2026-05-10T18:00:00Z</dcterms:modified>
</cp:coreProperties>
</file>