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7D99C84E" w:rsidR="00A71DAD" w:rsidRDefault="00A71DAD">
          <w:r>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53492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697EE585" w:rsidR="00A71DAD" w:rsidRPr="004C5647" w:rsidRDefault="00786E01">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Salman Reza – 2004540</w:t>
                                    </w:r>
                                  </w:p>
                                </w:sdtContent>
                              </w:sdt>
                              <w:p w14:paraId="3BC62CF0" w14:textId="777F9C00"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86E01">
                                      <w:rPr>
                                        <w:rFonts w:ascii="Arial" w:hAnsi="Arial" w:cs="Arial"/>
                                        <w:color w:val="595959" w:themeColor="text1" w:themeTint="A6"/>
                                        <w:sz w:val="24"/>
                                        <w:szCs w:val="24"/>
                                      </w:rPr>
                                      <w:t>BMBM6008 – Global Ethics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697EE585" w:rsidR="00A71DAD" w:rsidRPr="004C5647" w:rsidRDefault="00786E01">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Salman Reza – 2004540</w:t>
                              </w:r>
                            </w:p>
                          </w:sdtContent>
                        </w:sdt>
                        <w:p w14:paraId="3BC62CF0" w14:textId="777F9C00"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86E01">
                                <w:rPr>
                                  <w:rFonts w:ascii="Arial" w:hAnsi="Arial" w:cs="Arial"/>
                                  <w:color w:val="595959" w:themeColor="text1" w:themeTint="A6"/>
                                  <w:sz w:val="24"/>
                                  <w:szCs w:val="24"/>
                                </w:rPr>
                                <w:t>BMBM6008 – Global Ethics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7BB0B71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3F6EB874"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6E01">
                                      <w:rPr>
                                        <w:caps/>
                                        <w:color w:val="4472C4" w:themeColor="accent1"/>
                                        <w:sz w:val="64"/>
                                        <w:szCs w:val="64"/>
                                      </w:rPr>
                                      <w:t>IS Greed good?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2641A9E6" w:rsidR="00A71DAD" w:rsidRDefault="00786E01">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FB3BF3D" w14:textId="3F6EB874" w:rsidR="00A71DAD"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86E01">
                                <w:rPr>
                                  <w:caps/>
                                  <w:color w:val="4472C4" w:themeColor="accent1"/>
                                  <w:sz w:val="64"/>
                                  <w:szCs w:val="64"/>
                                </w:rPr>
                                <w:t>IS Greed good?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DBC4893" w14:textId="2641A9E6" w:rsidR="00A71DAD" w:rsidRDefault="00786E01">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14:paraId="228C371A" w14:textId="5C34F8C5" w:rsidR="00A71DAD" w:rsidRDefault="00411AE2">
          <w:r>
            <w:rPr>
              <w:noProof/>
            </w:rPr>
            <mc:AlternateContent>
              <mc:Choice Requires="wps">
                <w:drawing>
                  <wp:anchor distT="45720" distB="45720" distL="114300" distR="114300" simplePos="0" relativeHeight="251664384" behindDoc="0" locked="0" layoutInCell="1" allowOverlap="1" wp14:anchorId="7738979F" wp14:editId="0DBC04FC">
                    <wp:simplePos x="0" y="0"/>
                    <wp:positionH relativeFrom="column">
                      <wp:posOffset>-598170</wp:posOffset>
                    </wp:positionH>
                    <wp:positionV relativeFrom="paragraph">
                      <wp:posOffset>7960995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09556EF" w14:textId="2B440E49" w:rsidR="00411AE2" w:rsidRDefault="00411AE2">
                                <w:r>
                                  <w:t xml:space="preserve">Word count </w:t>
                                </w:r>
                                <w:r w:rsidR="00EF1A16">
                                  <w:t xml:space="preserve">(excluding citations) = </w:t>
                                </w:r>
                                <w:r w:rsidR="00C012F4">
                                  <w:t>~</w:t>
                                </w:r>
                                <w:r w:rsidR="00EF1A16">
                                  <w:t>2650</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738979F" id="Text Box 2" o:spid="_x0000_s1028" type="#_x0000_t202" style="position:absolute;margin-left:-47.1pt;margin-top:626.8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" filled="f" stroked="f">
                    <v:textbox style="mso-fit-shape-to-text:t">
                      <w:txbxContent>
                        <w:p w14:paraId="609556EF" w14:textId="2B440E49" w:rsidR="00411AE2" w:rsidRDefault="00411AE2">
                          <w:r>
                            <w:t xml:space="preserve">Word count </w:t>
                          </w:r>
                          <w:r w:rsidR="00EF1A16">
                            <w:t xml:space="preserve">(excluding citations) = </w:t>
                          </w:r>
                          <w:r w:rsidR="00C012F4">
                            <w:t>~</w:t>
                          </w:r>
                          <w:r w:rsidR="00EF1A16">
                            <w:t>2650</w:t>
                          </w:r>
                        </w:p>
                      </w:txbxContent>
                    </v:textbox>
                    <w10:wrap type="square"/>
                  </v:shape>
                </w:pict>
              </mc:Fallback>
            </mc:AlternateContent>
          </w:r>
          <w:r w:rsidR="00A71DAD">
            <w:br w:type="page"/>
          </w:r>
        </w:p>
      </w:sdtContent>
    </w:sdt>
    <w:p w14:paraId="347EC480" w14:textId="77777777" w:rsidR="000566C5" w:rsidRPr="001F286F" w:rsidRDefault="000566C5" w:rsidP="000566C5">
      <w:pPr>
        <w:rPr>
          <w:rFonts w:cs="Arial"/>
          <w:color w:val="2F5496" w:themeColor="accent1" w:themeShade="BF"/>
          <w:sz w:val="32"/>
          <w:szCs w:val="32"/>
        </w:rPr>
      </w:pPr>
      <w:r w:rsidRPr="001F286F">
        <w:rPr>
          <w:rFonts w:cs="Arial"/>
          <w:color w:val="2F5496" w:themeColor="accent1" w:themeShade="BF"/>
          <w:sz w:val="32"/>
          <w:szCs w:val="32"/>
        </w:rPr>
        <w:lastRenderedPageBreak/>
        <w:t>Executive Summary</w:t>
      </w:r>
    </w:p>
    <w:p w14:paraId="317BE806" w14:textId="2A70F0F7" w:rsidR="00A71DAD" w:rsidRDefault="009D50F6" w:rsidP="000566C5">
      <w:r>
        <w:t xml:space="preserve">Greed is </w:t>
      </w:r>
      <w:r w:rsidR="009162AD">
        <w:t xml:space="preserve">a </w:t>
      </w:r>
      <w:r>
        <w:t xml:space="preserve">useful desire </w:t>
      </w:r>
      <w:r w:rsidR="00083416">
        <w:t>to allow business to be successful. It</w:t>
      </w:r>
      <w:r w:rsidR="009162AD">
        <w:t>’</w:t>
      </w:r>
      <w:r w:rsidR="00083416">
        <w:t xml:space="preserve">s what you do with your wealth and power </w:t>
      </w:r>
      <w:r w:rsidR="0078643A">
        <w:t xml:space="preserve">and </w:t>
      </w:r>
      <w:r w:rsidR="00411A7C">
        <w:t xml:space="preserve">what you </w:t>
      </w:r>
      <w:r w:rsidR="009162AD">
        <w:t>must</w:t>
      </w:r>
      <w:r w:rsidR="00411A7C">
        <w:t xml:space="preserve"> do to achieve it </w:t>
      </w:r>
      <w:r w:rsidR="009162AD">
        <w:t xml:space="preserve">that </w:t>
      </w:r>
      <w:r w:rsidR="00411A7C">
        <w:t>determines whether you’re an ethical business or moral person.</w:t>
      </w:r>
      <w:r w:rsidR="00AD5342">
        <w:t xml:space="preserve"> Shareholder </w:t>
      </w:r>
      <w:r w:rsidR="0040153A">
        <w:t xml:space="preserve">value </w:t>
      </w:r>
      <w:r w:rsidR="00AD5342">
        <w:t xml:space="preserve">is the traditional theory where due to globalisation </w:t>
      </w:r>
      <w:r w:rsidR="00981278">
        <w:t xml:space="preserve">the more modern </w:t>
      </w:r>
      <w:r w:rsidR="004A47A9">
        <w:t xml:space="preserve">strategy of stakeholder theory is dominating business </w:t>
      </w:r>
      <w:r w:rsidR="00A75F47">
        <w:t xml:space="preserve">which </w:t>
      </w:r>
      <w:r w:rsidR="009162AD">
        <w:t xml:space="preserve">is </w:t>
      </w:r>
      <w:r w:rsidR="00A75F47">
        <w:t>also related to CSR.</w:t>
      </w:r>
      <w:r w:rsidR="00A71DAD">
        <w:br w:type="page"/>
      </w:r>
    </w:p>
    <w:sdt>
      <w:sdtPr>
        <w:rPr>
          <w:rFonts w:eastAsiaTheme="minorHAnsi" w:cstheme="minorBidi"/>
          <w:color w:val="auto"/>
          <w:sz w:val="24"/>
          <w:szCs w:val="22"/>
          <w:lang w:val="en-GB"/>
        </w:rPr>
        <w:id w:val="1461154688"/>
        <w:docPartObj>
          <w:docPartGallery w:val="Table of Contents"/>
          <w:docPartUnique/>
        </w:docPartObj>
      </w:sdtPr>
      <w:sdtEndPr>
        <w:rPr>
          <w:b/>
          <w:bCs/>
          <w:noProof/>
        </w:rPr>
      </w:sdtEndPr>
      <w:sdtContent>
        <w:p w14:paraId="6C396E41" w14:textId="22C84B43" w:rsidR="000566C5" w:rsidRDefault="000566C5">
          <w:pPr>
            <w:pStyle w:val="TOCHeading"/>
          </w:pPr>
          <w:r>
            <w:t>Contents</w:t>
          </w:r>
        </w:p>
        <w:p w14:paraId="453C2B0D" w14:textId="7B66CCE1" w:rsidR="00485863" w:rsidRDefault="000566C5">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0524213" w:history="1">
            <w:r w:rsidR="00485863" w:rsidRPr="00277535">
              <w:rPr>
                <w:rStyle w:val="Hyperlink"/>
                <w:noProof/>
              </w:rPr>
              <w:t>Introduction</w:t>
            </w:r>
            <w:r w:rsidR="00485863">
              <w:rPr>
                <w:noProof/>
                <w:webHidden/>
              </w:rPr>
              <w:tab/>
            </w:r>
            <w:r w:rsidR="00485863">
              <w:rPr>
                <w:noProof/>
                <w:webHidden/>
              </w:rPr>
              <w:fldChar w:fldCharType="begin"/>
            </w:r>
            <w:r w:rsidR="00485863">
              <w:rPr>
                <w:noProof/>
                <w:webHidden/>
              </w:rPr>
              <w:instrText xml:space="preserve"> PAGEREF _Toc150524213 \h </w:instrText>
            </w:r>
            <w:r w:rsidR="00485863">
              <w:rPr>
                <w:noProof/>
                <w:webHidden/>
              </w:rPr>
            </w:r>
            <w:r w:rsidR="00485863">
              <w:rPr>
                <w:noProof/>
                <w:webHidden/>
              </w:rPr>
              <w:fldChar w:fldCharType="separate"/>
            </w:r>
            <w:r w:rsidR="00485863">
              <w:rPr>
                <w:noProof/>
                <w:webHidden/>
              </w:rPr>
              <w:t>3</w:t>
            </w:r>
            <w:r w:rsidR="00485863">
              <w:rPr>
                <w:noProof/>
                <w:webHidden/>
              </w:rPr>
              <w:fldChar w:fldCharType="end"/>
            </w:r>
          </w:hyperlink>
        </w:p>
        <w:p w14:paraId="304C79B9" w14:textId="2AA761D3" w:rsidR="00485863" w:rsidRDefault="0048586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24214" w:history="1">
            <w:r w:rsidRPr="00277535">
              <w:rPr>
                <w:rStyle w:val="Hyperlink"/>
                <w:noProof/>
              </w:rPr>
              <w:t>Objectives</w:t>
            </w:r>
            <w:r>
              <w:rPr>
                <w:noProof/>
                <w:webHidden/>
              </w:rPr>
              <w:tab/>
            </w:r>
            <w:r>
              <w:rPr>
                <w:noProof/>
                <w:webHidden/>
              </w:rPr>
              <w:fldChar w:fldCharType="begin"/>
            </w:r>
            <w:r>
              <w:rPr>
                <w:noProof/>
                <w:webHidden/>
              </w:rPr>
              <w:instrText xml:space="preserve"> PAGEREF _Toc150524214 \h </w:instrText>
            </w:r>
            <w:r>
              <w:rPr>
                <w:noProof/>
                <w:webHidden/>
              </w:rPr>
            </w:r>
            <w:r>
              <w:rPr>
                <w:noProof/>
                <w:webHidden/>
              </w:rPr>
              <w:fldChar w:fldCharType="separate"/>
            </w:r>
            <w:r>
              <w:rPr>
                <w:noProof/>
                <w:webHidden/>
              </w:rPr>
              <w:t>4</w:t>
            </w:r>
            <w:r>
              <w:rPr>
                <w:noProof/>
                <w:webHidden/>
              </w:rPr>
              <w:fldChar w:fldCharType="end"/>
            </w:r>
          </w:hyperlink>
        </w:p>
        <w:p w14:paraId="00E68C8C" w14:textId="378335B6" w:rsidR="00485863" w:rsidRDefault="00485863">
          <w:pPr>
            <w:pStyle w:val="TOC3"/>
            <w:tabs>
              <w:tab w:val="right" w:leader="dot" w:pos="9016"/>
            </w:tabs>
            <w:rPr>
              <w:rFonts w:asciiTheme="minorHAnsi" w:eastAsiaTheme="minorEastAsia" w:hAnsiTheme="minorHAnsi"/>
              <w:noProof/>
              <w:kern w:val="2"/>
              <w:sz w:val="22"/>
              <w:lang w:eastAsia="en-GB"/>
              <w14:ligatures w14:val="standardContextual"/>
            </w:rPr>
          </w:pPr>
          <w:hyperlink w:anchor="_Toc150524215" w:history="1">
            <w:r w:rsidRPr="00277535">
              <w:rPr>
                <w:rStyle w:val="Hyperlink"/>
                <w:rFonts w:cs="Arial"/>
                <w:noProof/>
              </w:rPr>
              <w:t>Objective 1 - Shareholder theory values</w:t>
            </w:r>
            <w:r>
              <w:rPr>
                <w:noProof/>
                <w:webHidden/>
              </w:rPr>
              <w:tab/>
            </w:r>
            <w:r>
              <w:rPr>
                <w:noProof/>
                <w:webHidden/>
              </w:rPr>
              <w:fldChar w:fldCharType="begin"/>
            </w:r>
            <w:r>
              <w:rPr>
                <w:noProof/>
                <w:webHidden/>
              </w:rPr>
              <w:instrText xml:space="preserve"> PAGEREF _Toc150524215 \h </w:instrText>
            </w:r>
            <w:r>
              <w:rPr>
                <w:noProof/>
                <w:webHidden/>
              </w:rPr>
            </w:r>
            <w:r>
              <w:rPr>
                <w:noProof/>
                <w:webHidden/>
              </w:rPr>
              <w:fldChar w:fldCharType="separate"/>
            </w:r>
            <w:r>
              <w:rPr>
                <w:noProof/>
                <w:webHidden/>
              </w:rPr>
              <w:t>4</w:t>
            </w:r>
            <w:r>
              <w:rPr>
                <w:noProof/>
                <w:webHidden/>
              </w:rPr>
              <w:fldChar w:fldCharType="end"/>
            </w:r>
          </w:hyperlink>
        </w:p>
        <w:p w14:paraId="27AA7E46" w14:textId="77419803" w:rsidR="00485863" w:rsidRDefault="00485863">
          <w:pPr>
            <w:pStyle w:val="TOC3"/>
            <w:tabs>
              <w:tab w:val="right" w:leader="dot" w:pos="9016"/>
            </w:tabs>
            <w:rPr>
              <w:rFonts w:asciiTheme="minorHAnsi" w:eastAsiaTheme="minorEastAsia" w:hAnsiTheme="minorHAnsi"/>
              <w:noProof/>
              <w:kern w:val="2"/>
              <w:sz w:val="22"/>
              <w:lang w:eastAsia="en-GB"/>
              <w14:ligatures w14:val="standardContextual"/>
            </w:rPr>
          </w:pPr>
          <w:hyperlink w:anchor="_Toc150524216" w:history="1">
            <w:r w:rsidRPr="00277535">
              <w:rPr>
                <w:rStyle w:val="Hyperlink"/>
                <w:rFonts w:cs="Arial"/>
                <w:noProof/>
              </w:rPr>
              <w:t>Objective 2 - Stakeholder theory values</w:t>
            </w:r>
            <w:r>
              <w:rPr>
                <w:noProof/>
                <w:webHidden/>
              </w:rPr>
              <w:tab/>
            </w:r>
            <w:r>
              <w:rPr>
                <w:noProof/>
                <w:webHidden/>
              </w:rPr>
              <w:fldChar w:fldCharType="begin"/>
            </w:r>
            <w:r>
              <w:rPr>
                <w:noProof/>
                <w:webHidden/>
              </w:rPr>
              <w:instrText xml:space="preserve"> PAGEREF _Toc150524216 \h </w:instrText>
            </w:r>
            <w:r>
              <w:rPr>
                <w:noProof/>
                <w:webHidden/>
              </w:rPr>
            </w:r>
            <w:r>
              <w:rPr>
                <w:noProof/>
                <w:webHidden/>
              </w:rPr>
              <w:fldChar w:fldCharType="separate"/>
            </w:r>
            <w:r>
              <w:rPr>
                <w:noProof/>
                <w:webHidden/>
              </w:rPr>
              <w:t>4</w:t>
            </w:r>
            <w:r>
              <w:rPr>
                <w:noProof/>
                <w:webHidden/>
              </w:rPr>
              <w:fldChar w:fldCharType="end"/>
            </w:r>
          </w:hyperlink>
        </w:p>
        <w:p w14:paraId="52BB0BBC" w14:textId="2599C2B1" w:rsidR="00485863" w:rsidRDefault="00485863">
          <w:pPr>
            <w:pStyle w:val="TOC3"/>
            <w:tabs>
              <w:tab w:val="right" w:leader="dot" w:pos="9016"/>
            </w:tabs>
            <w:rPr>
              <w:rFonts w:asciiTheme="minorHAnsi" w:eastAsiaTheme="minorEastAsia" w:hAnsiTheme="minorHAnsi"/>
              <w:noProof/>
              <w:kern w:val="2"/>
              <w:sz w:val="22"/>
              <w:lang w:eastAsia="en-GB"/>
              <w14:ligatures w14:val="standardContextual"/>
            </w:rPr>
          </w:pPr>
          <w:hyperlink w:anchor="_Toc150524217" w:history="1">
            <w:r w:rsidRPr="00277535">
              <w:rPr>
                <w:rStyle w:val="Hyperlink"/>
                <w:rFonts w:cs="Arial"/>
                <w:noProof/>
              </w:rPr>
              <w:t>Objective 3 – Corporate Social Responsibility (CSR)</w:t>
            </w:r>
            <w:r>
              <w:rPr>
                <w:noProof/>
                <w:webHidden/>
              </w:rPr>
              <w:tab/>
            </w:r>
            <w:r>
              <w:rPr>
                <w:noProof/>
                <w:webHidden/>
              </w:rPr>
              <w:fldChar w:fldCharType="begin"/>
            </w:r>
            <w:r>
              <w:rPr>
                <w:noProof/>
                <w:webHidden/>
              </w:rPr>
              <w:instrText xml:space="preserve"> PAGEREF _Toc150524217 \h </w:instrText>
            </w:r>
            <w:r>
              <w:rPr>
                <w:noProof/>
                <w:webHidden/>
              </w:rPr>
            </w:r>
            <w:r>
              <w:rPr>
                <w:noProof/>
                <w:webHidden/>
              </w:rPr>
              <w:fldChar w:fldCharType="separate"/>
            </w:r>
            <w:r>
              <w:rPr>
                <w:noProof/>
                <w:webHidden/>
              </w:rPr>
              <w:t>4</w:t>
            </w:r>
            <w:r>
              <w:rPr>
                <w:noProof/>
                <w:webHidden/>
              </w:rPr>
              <w:fldChar w:fldCharType="end"/>
            </w:r>
          </w:hyperlink>
        </w:p>
        <w:p w14:paraId="6CBE1B80" w14:textId="02ACAF68" w:rsidR="00485863" w:rsidRDefault="0048586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24218" w:history="1">
            <w:r w:rsidRPr="00277535">
              <w:rPr>
                <w:rStyle w:val="Hyperlink"/>
                <w:noProof/>
              </w:rPr>
              <w:t>Scope</w:t>
            </w:r>
            <w:r>
              <w:rPr>
                <w:noProof/>
                <w:webHidden/>
              </w:rPr>
              <w:tab/>
            </w:r>
            <w:r>
              <w:rPr>
                <w:noProof/>
                <w:webHidden/>
              </w:rPr>
              <w:fldChar w:fldCharType="begin"/>
            </w:r>
            <w:r>
              <w:rPr>
                <w:noProof/>
                <w:webHidden/>
              </w:rPr>
              <w:instrText xml:space="preserve"> PAGEREF _Toc150524218 \h </w:instrText>
            </w:r>
            <w:r>
              <w:rPr>
                <w:noProof/>
                <w:webHidden/>
              </w:rPr>
            </w:r>
            <w:r>
              <w:rPr>
                <w:noProof/>
                <w:webHidden/>
              </w:rPr>
              <w:fldChar w:fldCharType="separate"/>
            </w:r>
            <w:r>
              <w:rPr>
                <w:noProof/>
                <w:webHidden/>
              </w:rPr>
              <w:t>5</w:t>
            </w:r>
            <w:r>
              <w:rPr>
                <w:noProof/>
                <w:webHidden/>
              </w:rPr>
              <w:fldChar w:fldCharType="end"/>
            </w:r>
          </w:hyperlink>
        </w:p>
        <w:p w14:paraId="5431EABF" w14:textId="1C95820F" w:rsidR="00485863" w:rsidRDefault="0048586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24219" w:history="1">
            <w:r w:rsidRPr="00277535">
              <w:rPr>
                <w:rStyle w:val="Hyperlink"/>
                <w:noProof/>
              </w:rPr>
              <w:t>Main Body</w:t>
            </w:r>
            <w:r>
              <w:rPr>
                <w:noProof/>
                <w:webHidden/>
              </w:rPr>
              <w:tab/>
            </w:r>
            <w:r>
              <w:rPr>
                <w:noProof/>
                <w:webHidden/>
              </w:rPr>
              <w:fldChar w:fldCharType="begin"/>
            </w:r>
            <w:r>
              <w:rPr>
                <w:noProof/>
                <w:webHidden/>
              </w:rPr>
              <w:instrText xml:space="preserve"> PAGEREF _Toc150524219 \h </w:instrText>
            </w:r>
            <w:r>
              <w:rPr>
                <w:noProof/>
                <w:webHidden/>
              </w:rPr>
            </w:r>
            <w:r>
              <w:rPr>
                <w:noProof/>
                <w:webHidden/>
              </w:rPr>
              <w:fldChar w:fldCharType="separate"/>
            </w:r>
            <w:r>
              <w:rPr>
                <w:noProof/>
                <w:webHidden/>
              </w:rPr>
              <w:t>5</w:t>
            </w:r>
            <w:r>
              <w:rPr>
                <w:noProof/>
                <w:webHidden/>
              </w:rPr>
              <w:fldChar w:fldCharType="end"/>
            </w:r>
          </w:hyperlink>
        </w:p>
        <w:p w14:paraId="1A0774EF" w14:textId="77C36FF3" w:rsidR="00485863" w:rsidRDefault="0048586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24220" w:history="1">
            <w:r w:rsidRPr="00277535">
              <w:rPr>
                <w:rStyle w:val="Hyperlink"/>
                <w:noProof/>
              </w:rPr>
              <w:t>Shareholder Theory</w:t>
            </w:r>
            <w:r>
              <w:rPr>
                <w:noProof/>
                <w:webHidden/>
              </w:rPr>
              <w:tab/>
            </w:r>
            <w:r>
              <w:rPr>
                <w:noProof/>
                <w:webHidden/>
              </w:rPr>
              <w:fldChar w:fldCharType="begin"/>
            </w:r>
            <w:r>
              <w:rPr>
                <w:noProof/>
                <w:webHidden/>
              </w:rPr>
              <w:instrText xml:space="preserve"> PAGEREF _Toc150524220 \h </w:instrText>
            </w:r>
            <w:r>
              <w:rPr>
                <w:noProof/>
                <w:webHidden/>
              </w:rPr>
            </w:r>
            <w:r>
              <w:rPr>
                <w:noProof/>
                <w:webHidden/>
              </w:rPr>
              <w:fldChar w:fldCharType="separate"/>
            </w:r>
            <w:r>
              <w:rPr>
                <w:noProof/>
                <w:webHidden/>
              </w:rPr>
              <w:t>5</w:t>
            </w:r>
            <w:r>
              <w:rPr>
                <w:noProof/>
                <w:webHidden/>
              </w:rPr>
              <w:fldChar w:fldCharType="end"/>
            </w:r>
          </w:hyperlink>
        </w:p>
        <w:p w14:paraId="2B1DBC9B" w14:textId="7126C030" w:rsidR="00485863" w:rsidRDefault="0048586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24221" w:history="1">
            <w:r w:rsidRPr="00277535">
              <w:rPr>
                <w:rStyle w:val="Hyperlink"/>
                <w:noProof/>
              </w:rPr>
              <w:t>Stakeholder Theory</w:t>
            </w:r>
            <w:r>
              <w:rPr>
                <w:noProof/>
                <w:webHidden/>
              </w:rPr>
              <w:tab/>
            </w:r>
            <w:r>
              <w:rPr>
                <w:noProof/>
                <w:webHidden/>
              </w:rPr>
              <w:fldChar w:fldCharType="begin"/>
            </w:r>
            <w:r>
              <w:rPr>
                <w:noProof/>
                <w:webHidden/>
              </w:rPr>
              <w:instrText xml:space="preserve"> PAGEREF _Toc150524221 \h </w:instrText>
            </w:r>
            <w:r>
              <w:rPr>
                <w:noProof/>
                <w:webHidden/>
              </w:rPr>
            </w:r>
            <w:r>
              <w:rPr>
                <w:noProof/>
                <w:webHidden/>
              </w:rPr>
              <w:fldChar w:fldCharType="separate"/>
            </w:r>
            <w:r>
              <w:rPr>
                <w:noProof/>
                <w:webHidden/>
              </w:rPr>
              <w:t>9</w:t>
            </w:r>
            <w:r>
              <w:rPr>
                <w:noProof/>
                <w:webHidden/>
              </w:rPr>
              <w:fldChar w:fldCharType="end"/>
            </w:r>
          </w:hyperlink>
        </w:p>
        <w:p w14:paraId="2ED96099" w14:textId="030AB3B3" w:rsidR="00485863" w:rsidRDefault="00485863">
          <w:pPr>
            <w:pStyle w:val="TOC2"/>
            <w:tabs>
              <w:tab w:val="right" w:leader="dot" w:pos="9016"/>
            </w:tabs>
            <w:rPr>
              <w:rFonts w:asciiTheme="minorHAnsi" w:eastAsiaTheme="minorEastAsia" w:hAnsiTheme="minorHAnsi"/>
              <w:noProof/>
              <w:kern w:val="2"/>
              <w:sz w:val="22"/>
              <w:lang w:eastAsia="en-GB"/>
              <w14:ligatures w14:val="standardContextual"/>
            </w:rPr>
          </w:pPr>
          <w:hyperlink w:anchor="_Toc150524222" w:history="1">
            <w:r w:rsidRPr="00277535">
              <w:rPr>
                <w:rStyle w:val="Hyperlink"/>
                <w:noProof/>
              </w:rPr>
              <w:t>Corporate and Social Responsibility (CSR)</w:t>
            </w:r>
            <w:r>
              <w:rPr>
                <w:noProof/>
                <w:webHidden/>
              </w:rPr>
              <w:tab/>
            </w:r>
            <w:r>
              <w:rPr>
                <w:noProof/>
                <w:webHidden/>
              </w:rPr>
              <w:fldChar w:fldCharType="begin"/>
            </w:r>
            <w:r>
              <w:rPr>
                <w:noProof/>
                <w:webHidden/>
              </w:rPr>
              <w:instrText xml:space="preserve"> PAGEREF _Toc150524222 \h </w:instrText>
            </w:r>
            <w:r>
              <w:rPr>
                <w:noProof/>
                <w:webHidden/>
              </w:rPr>
            </w:r>
            <w:r>
              <w:rPr>
                <w:noProof/>
                <w:webHidden/>
              </w:rPr>
              <w:fldChar w:fldCharType="separate"/>
            </w:r>
            <w:r>
              <w:rPr>
                <w:noProof/>
                <w:webHidden/>
              </w:rPr>
              <w:t>11</w:t>
            </w:r>
            <w:r>
              <w:rPr>
                <w:noProof/>
                <w:webHidden/>
              </w:rPr>
              <w:fldChar w:fldCharType="end"/>
            </w:r>
          </w:hyperlink>
        </w:p>
        <w:p w14:paraId="645BA2B3" w14:textId="217E1397" w:rsidR="00485863" w:rsidRDefault="0048586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24223" w:history="1">
            <w:r w:rsidRPr="00277535">
              <w:rPr>
                <w:rStyle w:val="Hyperlink"/>
                <w:noProof/>
              </w:rPr>
              <w:t>Conclusion</w:t>
            </w:r>
            <w:r>
              <w:rPr>
                <w:noProof/>
                <w:webHidden/>
              </w:rPr>
              <w:tab/>
            </w:r>
            <w:r>
              <w:rPr>
                <w:noProof/>
                <w:webHidden/>
              </w:rPr>
              <w:fldChar w:fldCharType="begin"/>
            </w:r>
            <w:r>
              <w:rPr>
                <w:noProof/>
                <w:webHidden/>
              </w:rPr>
              <w:instrText xml:space="preserve"> PAGEREF _Toc150524223 \h </w:instrText>
            </w:r>
            <w:r>
              <w:rPr>
                <w:noProof/>
                <w:webHidden/>
              </w:rPr>
            </w:r>
            <w:r>
              <w:rPr>
                <w:noProof/>
                <w:webHidden/>
              </w:rPr>
              <w:fldChar w:fldCharType="separate"/>
            </w:r>
            <w:r>
              <w:rPr>
                <w:noProof/>
                <w:webHidden/>
              </w:rPr>
              <w:t>13</w:t>
            </w:r>
            <w:r>
              <w:rPr>
                <w:noProof/>
                <w:webHidden/>
              </w:rPr>
              <w:fldChar w:fldCharType="end"/>
            </w:r>
          </w:hyperlink>
        </w:p>
        <w:p w14:paraId="2A7D940E" w14:textId="11C733FC" w:rsidR="00485863" w:rsidRDefault="00485863">
          <w:pPr>
            <w:pStyle w:val="TOC1"/>
            <w:tabs>
              <w:tab w:val="right" w:leader="dot" w:pos="9016"/>
            </w:tabs>
            <w:rPr>
              <w:rFonts w:asciiTheme="minorHAnsi" w:eastAsiaTheme="minorEastAsia" w:hAnsiTheme="minorHAnsi"/>
              <w:noProof/>
              <w:kern w:val="2"/>
              <w:sz w:val="22"/>
              <w:lang w:eastAsia="en-GB"/>
              <w14:ligatures w14:val="standardContextual"/>
            </w:rPr>
          </w:pPr>
          <w:hyperlink w:anchor="_Toc150524224" w:history="1">
            <w:r w:rsidRPr="00277535">
              <w:rPr>
                <w:rStyle w:val="Hyperlink"/>
                <w:noProof/>
              </w:rPr>
              <w:t>References</w:t>
            </w:r>
            <w:r>
              <w:rPr>
                <w:noProof/>
                <w:webHidden/>
              </w:rPr>
              <w:tab/>
            </w:r>
            <w:r>
              <w:rPr>
                <w:noProof/>
                <w:webHidden/>
              </w:rPr>
              <w:fldChar w:fldCharType="begin"/>
            </w:r>
            <w:r>
              <w:rPr>
                <w:noProof/>
                <w:webHidden/>
              </w:rPr>
              <w:instrText xml:space="preserve"> PAGEREF _Toc150524224 \h </w:instrText>
            </w:r>
            <w:r>
              <w:rPr>
                <w:noProof/>
                <w:webHidden/>
              </w:rPr>
            </w:r>
            <w:r>
              <w:rPr>
                <w:noProof/>
                <w:webHidden/>
              </w:rPr>
              <w:fldChar w:fldCharType="separate"/>
            </w:r>
            <w:r>
              <w:rPr>
                <w:noProof/>
                <w:webHidden/>
              </w:rPr>
              <w:t>14</w:t>
            </w:r>
            <w:r>
              <w:rPr>
                <w:noProof/>
                <w:webHidden/>
              </w:rPr>
              <w:fldChar w:fldCharType="end"/>
            </w:r>
          </w:hyperlink>
        </w:p>
        <w:p w14:paraId="72479997" w14:textId="2EA5AD8F" w:rsidR="000566C5" w:rsidRDefault="000566C5">
          <w:r>
            <w:rPr>
              <w:b/>
              <w:bCs/>
              <w:noProof/>
            </w:rPr>
            <w:fldChar w:fldCharType="end"/>
          </w:r>
        </w:p>
      </w:sdtContent>
    </w:sdt>
    <w:p w14:paraId="043F9F5A" w14:textId="77777777" w:rsidR="000566C5" w:rsidRDefault="000566C5">
      <w:pPr>
        <w:rPr>
          <w:rFonts w:eastAsiaTheme="majorEastAsia" w:cstheme="majorBidi"/>
          <w:color w:val="2F5496" w:themeColor="accent1" w:themeShade="BF"/>
          <w:sz w:val="32"/>
          <w:szCs w:val="32"/>
        </w:rPr>
      </w:pPr>
      <w:r>
        <w:br w:type="page"/>
      </w:r>
    </w:p>
    <w:p w14:paraId="0C01894D" w14:textId="7A901341" w:rsidR="0001453D" w:rsidRDefault="00A71DAD" w:rsidP="001262C4">
      <w:pPr>
        <w:pStyle w:val="Heading1"/>
      </w:pPr>
      <w:bookmarkStart w:id="0" w:name="_Toc150524213"/>
      <w:r>
        <w:lastRenderedPageBreak/>
        <w:t>Introduction</w:t>
      </w:r>
      <w:bookmarkEnd w:id="0"/>
    </w:p>
    <w:p w14:paraId="3CE28900" w14:textId="66304ECD" w:rsidR="007162A0" w:rsidRDefault="0091449E">
      <w:r>
        <w:t xml:space="preserve">In a world which is driven </w:t>
      </w:r>
      <w:r w:rsidR="00BF6A1E">
        <w:t xml:space="preserve">and operates </w:t>
      </w:r>
      <w:r>
        <w:t>by money</w:t>
      </w:r>
      <w:r w:rsidR="00EA2717">
        <w:t xml:space="preserve">, it would be fair to assume that most businesses aim to maximise profit as much as possible. However, there </w:t>
      </w:r>
      <w:r w:rsidR="009162AD">
        <w:t xml:space="preserve">should </w:t>
      </w:r>
      <w:r w:rsidR="00EA2717">
        <w:t xml:space="preserve">be regulations or </w:t>
      </w:r>
      <w:r w:rsidR="00C1539B">
        <w:t xml:space="preserve">rules set for businesses that reach </w:t>
      </w:r>
      <w:r w:rsidR="009162AD">
        <w:t xml:space="preserve">a </w:t>
      </w:r>
      <w:r w:rsidR="00C1539B">
        <w:t>certain threshold of success that would prevent them from just stockpiling excessive amount</w:t>
      </w:r>
      <w:r w:rsidR="009162AD">
        <w:t>s</w:t>
      </w:r>
      <w:r w:rsidR="00C1539B">
        <w:t xml:space="preserve"> of money they have made and instead </w:t>
      </w:r>
      <w:r w:rsidR="00B77D25">
        <w:t>be forced to use that money to good and to help benefit the world.</w:t>
      </w:r>
      <w:r w:rsidR="00196B5E">
        <w:t xml:space="preserve"> There is a lot of division between people </w:t>
      </w:r>
      <w:r w:rsidR="000E0AA1">
        <w:t>on what they think the purpose of a business is, to generate profit or to meet the community needs.</w:t>
      </w:r>
      <w:r w:rsidR="007162A0">
        <w:t xml:space="preserve"> </w:t>
      </w:r>
    </w:p>
    <w:p w14:paraId="342B8DC0" w14:textId="446476BC" w:rsidR="007162A0" w:rsidRDefault="007162A0">
      <w:r>
        <w:t xml:space="preserve">Globalisation is a term that refers to the process of how the world has </w:t>
      </w:r>
      <w:r w:rsidR="00372DCA">
        <w:t>increased its interconnectedness and interdependence of economies, cultures and societies through trade and technological advancements.</w:t>
      </w:r>
    </w:p>
    <w:p w14:paraId="7868BE0C" w14:textId="1633C848" w:rsidR="00372DCA" w:rsidRDefault="00372DCA">
      <w:r>
        <w:t>A business can be seen as an organisation that engages in commercial, industrial, or professional operations usually with the sole aim of maximising profit. This is achieved through manufacturing, exchange, sale or providing goods and services that meet consumer needs. Although there are different types o</w:t>
      </w:r>
      <w:r w:rsidR="009162AD">
        <w:t>f</w:t>
      </w:r>
      <w:r>
        <w:t xml:space="preserve"> business</w:t>
      </w:r>
      <w:r w:rsidR="009162AD">
        <w:t>es</w:t>
      </w:r>
      <w:r>
        <w:t xml:space="preserve"> that are set up for d</w:t>
      </w:r>
      <w:r w:rsidR="00F24F24">
        <w:t>ifferent reasons, the majority would be to maximise profit.</w:t>
      </w:r>
    </w:p>
    <w:p w14:paraId="1CB495D8" w14:textId="39F4F2DA" w:rsidR="007162A0" w:rsidRDefault="000262F8">
      <w:r>
        <w:t>Ethics is a type of philosophy which involves understanding moral principles, values and standards of conduct that influence the behaviour and actions of humans. However, ethics and morals</w:t>
      </w:r>
      <w:r w:rsidR="00B112E3">
        <w:t xml:space="preserve"> slightly differ</w:t>
      </w:r>
      <w:r>
        <w:t xml:space="preserve"> as </w:t>
      </w:r>
      <w:r w:rsidR="00B112E3">
        <w:t>ethics tend to govern more</w:t>
      </w:r>
      <w:r>
        <w:t xml:space="preserve"> business</w:t>
      </w:r>
      <w:r w:rsidR="00DE3E6B">
        <w:t>-</w:t>
      </w:r>
      <w:r>
        <w:t xml:space="preserve">oriented, professional relationships </w:t>
      </w:r>
      <w:r w:rsidR="00B112E3">
        <w:t>through rules set by governments or higher superiors, or law</w:t>
      </w:r>
      <w:r w:rsidR="00DE3E6B">
        <w:t>-</w:t>
      </w:r>
      <w:r w:rsidR="00B112E3">
        <w:t xml:space="preserve">enforceable standards </w:t>
      </w:r>
      <w:r>
        <w:t>whereas personal and private interactions are governed by morals</w:t>
      </w:r>
      <w:r w:rsidR="00B112E3">
        <w:t xml:space="preserve"> which are individual decisions.</w:t>
      </w:r>
    </w:p>
    <w:p w14:paraId="7A78C493" w14:textId="77777777" w:rsidR="00786E01" w:rsidRPr="00786E01" w:rsidRDefault="00786E01"/>
    <w:p w14:paraId="34489F45" w14:textId="77777777" w:rsidR="00786E01" w:rsidRPr="00DA6A9F" w:rsidRDefault="00786E01">
      <w:pPr>
        <w:rPr>
          <w:i/>
          <w:iCs/>
        </w:rPr>
      </w:pPr>
    </w:p>
    <w:p w14:paraId="631A5703" w14:textId="15029292" w:rsidR="00A71DAD" w:rsidRDefault="00A71DAD" w:rsidP="001262C4">
      <w:pPr>
        <w:pStyle w:val="Heading2"/>
      </w:pPr>
      <w:bookmarkStart w:id="1" w:name="_Toc150524214"/>
      <w:r>
        <w:lastRenderedPageBreak/>
        <w:t>Objectives</w:t>
      </w:r>
      <w:bookmarkEnd w:id="1"/>
    </w:p>
    <w:p w14:paraId="7C7CF6A3" w14:textId="0DCD6278" w:rsidR="008A3277" w:rsidRPr="006B3071" w:rsidRDefault="006B3071" w:rsidP="006B3071">
      <w:pPr>
        <w:pStyle w:val="Heading3"/>
        <w:rPr>
          <w:rFonts w:ascii="Arial" w:hAnsi="Arial" w:cs="Arial"/>
        </w:rPr>
      </w:pPr>
      <w:bookmarkStart w:id="2" w:name="_Toc150524215"/>
      <w:r w:rsidRPr="006B3071">
        <w:rPr>
          <w:rFonts w:ascii="Arial" w:hAnsi="Arial" w:cs="Arial"/>
        </w:rPr>
        <w:t>Objective 1 - Shareholder theory</w:t>
      </w:r>
      <w:r w:rsidR="00E23AE5">
        <w:rPr>
          <w:rFonts w:ascii="Arial" w:hAnsi="Arial" w:cs="Arial"/>
        </w:rPr>
        <w:t xml:space="preserve"> values</w:t>
      </w:r>
      <w:bookmarkEnd w:id="2"/>
      <w:r w:rsidRPr="006B3071">
        <w:rPr>
          <w:rFonts w:ascii="Arial" w:hAnsi="Arial" w:cs="Arial"/>
        </w:rPr>
        <w:t xml:space="preserve"> </w:t>
      </w:r>
    </w:p>
    <w:p w14:paraId="7797B7D4" w14:textId="7C9952EE" w:rsidR="006B3071" w:rsidRDefault="006B3071" w:rsidP="006B3071">
      <w:r>
        <w:t>Throughout this report</w:t>
      </w:r>
      <w:r w:rsidR="00DE3E6B">
        <w:t>,</w:t>
      </w:r>
      <w:r>
        <w:t xml:space="preserve"> there will be three main areas of focus. One of those objectives is on shareholder value theory. Shareholders are part owner</w:t>
      </w:r>
      <w:r w:rsidR="00DE3E6B">
        <w:t>s</w:t>
      </w:r>
      <w:r>
        <w:t xml:space="preserve"> of a business that have invested shares but are not always involved in the day</w:t>
      </w:r>
      <w:r w:rsidR="00DE3E6B">
        <w:t>-</w:t>
      </w:r>
      <w:r>
        <w:t>to</w:t>
      </w:r>
      <w:r w:rsidR="00DE3E6B">
        <w:t>-</w:t>
      </w:r>
      <w:r>
        <w:t>day running of the business. The shareholder value theory is an ethical and economic framework that emphasises the fundamental responsibility of a business to maximise its value for its shareholder</w:t>
      </w:r>
      <w:r w:rsidR="00DE3E6B">
        <w:t>s</w:t>
      </w:r>
      <w:r>
        <w:t>. The idea of shareholder theory is to focus on maximising profit and to aim to make as increase</w:t>
      </w:r>
      <w:r w:rsidR="00DE3E6B">
        <w:t xml:space="preserve"> the</w:t>
      </w:r>
      <w:r>
        <w:t xml:space="preserve"> value of the business’s shareholder stock as the main purpose of the business.</w:t>
      </w:r>
    </w:p>
    <w:p w14:paraId="3098875E" w14:textId="77777777" w:rsidR="0037058B" w:rsidRDefault="0037058B" w:rsidP="006B3071"/>
    <w:p w14:paraId="1145E38D" w14:textId="3C285085" w:rsidR="006B3071" w:rsidRPr="006B3071" w:rsidRDefault="006B3071" w:rsidP="006B3071">
      <w:pPr>
        <w:pStyle w:val="Heading3"/>
        <w:rPr>
          <w:rFonts w:ascii="Arial" w:hAnsi="Arial" w:cs="Arial"/>
        </w:rPr>
      </w:pPr>
      <w:bookmarkStart w:id="3" w:name="_Toc150524216"/>
      <w:r w:rsidRPr="006B3071">
        <w:rPr>
          <w:rFonts w:ascii="Arial" w:hAnsi="Arial" w:cs="Arial"/>
        </w:rPr>
        <w:t>Objective 2 - Stakeholder theory</w:t>
      </w:r>
      <w:r w:rsidR="00E23AE5">
        <w:rPr>
          <w:rFonts w:ascii="Arial" w:hAnsi="Arial" w:cs="Arial"/>
        </w:rPr>
        <w:t xml:space="preserve"> values</w:t>
      </w:r>
      <w:bookmarkEnd w:id="3"/>
    </w:p>
    <w:p w14:paraId="3C8EEE10" w14:textId="4B40B4E0" w:rsidR="00EB380E" w:rsidRPr="00EB380E" w:rsidRDefault="006B3071" w:rsidP="006B3071">
      <w:r>
        <w:t>Another objective that this report will focus on is the stakeholder value theory. A stakeholder in connection with a business is an individual or party that has an interest in the business such as customers and suppliers who can be affected by decisions made by the business. This theory focuses on how a business should consider and balance the interests of all its stakeholders when making decisions and how it will affect them rather than primarily focusing on maximising shareholder values.</w:t>
      </w:r>
    </w:p>
    <w:p w14:paraId="6DAF26ED" w14:textId="77777777" w:rsidR="0037058B" w:rsidRDefault="0037058B" w:rsidP="006B3071">
      <w:pPr>
        <w:pStyle w:val="Heading3"/>
        <w:rPr>
          <w:rFonts w:ascii="Arial" w:hAnsi="Arial" w:cs="Arial"/>
        </w:rPr>
      </w:pPr>
    </w:p>
    <w:p w14:paraId="22322C24" w14:textId="668DEC4D" w:rsidR="006B3071" w:rsidRPr="006B3071" w:rsidRDefault="006B3071" w:rsidP="006B3071">
      <w:pPr>
        <w:pStyle w:val="Heading3"/>
        <w:rPr>
          <w:rFonts w:ascii="Arial" w:hAnsi="Arial" w:cs="Arial"/>
        </w:rPr>
      </w:pPr>
      <w:bookmarkStart w:id="4" w:name="_Toc150524217"/>
      <w:r w:rsidRPr="006B3071">
        <w:rPr>
          <w:rFonts w:ascii="Arial" w:hAnsi="Arial" w:cs="Arial"/>
        </w:rPr>
        <w:t>Objective 3 – Corporate Social Responsibility (CSR)</w:t>
      </w:r>
      <w:bookmarkEnd w:id="4"/>
    </w:p>
    <w:p w14:paraId="2E9665AF" w14:textId="7181403F" w:rsidR="006B3071" w:rsidRPr="006B3071" w:rsidRDefault="00EB380E" w:rsidP="006B3071">
      <w:r>
        <w:t>The final objective of this report is to explore the corporate social responsibility of businesses.</w:t>
      </w:r>
      <w:r w:rsidR="00130AA8">
        <w:t xml:space="preserve"> CSR is a business management model framework that encourages the company to operate in a socially, economically, and environmentally responsible </w:t>
      </w:r>
      <w:r w:rsidR="00130AA8">
        <w:lastRenderedPageBreak/>
        <w:t>manner. CSR</w:t>
      </w:r>
      <w:r w:rsidR="00620E45">
        <w:t xml:space="preserve"> in relation to</w:t>
      </w:r>
      <w:r w:rsidR="00130AA8">
        <w:t xml:space="preserve"> ethics</w:t>
      </w:r>
      <w:r w:rsidR="00620E45">
        <w:t xml:space="preserve">, </w:t>
      </w:r>
      <w:r w:rsidR="00130AA8">
        <w:t>aims to ensure t</w:t>
      </w:r>
      <w:r w:rsidR="007F48C9">
        <w:t>ha</w:t>
      </w:r>
      <w:r w:rsidR="00130AA8">
        <w:t xml:space="preserve">t business operations </w:t>
      </w:r>
      <w:r w:rsidR="007F48C9">
        <w:t xml:space="preserve">are conducted </w:t>
      </w:r>
      <w:r w:rsidR="00130AA8">
        <w:t xml:space="preserve">with integrity, </w:t>
      </w:r>
      <w:r w:rsidR="00620E45">
        <w:t>transparency,</w:t>
      </w:r>
      <w:r w:rsidR="00130AA8">
        <w:t xml:space="preserve"> and ethical behaviour through upholding high ethical standards of honesty, fairness and respect in all transactions made throughout the business.</w:t>
      </w:r>
    </w:p>
    <w:p w14:paraId="644D58A4" w14:textId="77777777" w:rsidR="004748B4" w:rsidRPr="004748B4" w:rsidRDefault="004748B4"/>
    <w:p w14:paraId="78C38264" w14:textId="6F854325" w:rsidR="00A71DAD" w:rsidRDefault="00A71DAD" w:rsidP="001262C4">
      <w:pPr>
        <w:pStyle w:val="Heading2"/>
      </w:pPr>
      <w:bookmarkStart w:id="5" w:name="_Toc150524218"/>
      <w:r>
        <w:t>Scope</w:t>
      </w:r>
      <w:bookmarkEnd w:id="5"/>
    </w:p>
    <w:p w14:paraId="2E23E4C1" w14:textId="19E78874" w:rsidR="00B47F15" w:rsidRPr="00B47F15" w:rsidRDefault="00B47F15">
      <w:r>
        <w:t>This report will only focus on a limited number of precise objectives to allow more thorough detail to be given with the constrain</w:t>
      </w:r>
      <w:r w:rsidR="007F48C9">
        <w:t>t</w:t>
      </w:r>
      <w:r>
        <w:t xml:space="preserve"> </w:t>
      </w:r>
      <w:r w:rsidR="00C0795D">
        <w:t xml:space="preserve">of the maximum word count. </w:t>
      </w:r>
      <w:r>
        <w:t>In other circumstances</w:t>
      </w:r>
      <w:r w:rsidR="007F48C9">
        <w:t>,</w:t>
      </w:r>
      <w:r>
        <w:t xml:space="preserve"> I would have focused on wider objectives such as how greed affects risk management of different business types.</w:t>
      </w:r>
    </w:p>
    <w:p w14:paraId="75209B3F" w14:textId="77777777" w:rsidR="00196B5E" w:rsidRPr="00C8685F" w:rsidRDefault="00196B5E"/>
    <w:p w14:paraId="745D827E" w14:textId="59A2FABD" w:rsidR="00A71DAD" w:rsidRDefault="00A71DAD" w:rsidP="001262C4">
      <w:pPr>
        <w:pStyle w:val="Heading1"/>
      </w:pPr>
      <w:bookmarkStart w:id="6" w:name="_Toc150524219"/>
      <w:r>
        <w:t>Main Body</w:t>
      </w:r>
      <w:bookmarkEnd w:id="6"/>
    </w:p>
    <w:p w14:paraId="5287F119" w14:textId="41FEB0DC" w:rsidR="001262C4" w:rsidRDefault="00BB4972" w:rsidP="000A7C32">
      <w:pPr>
        <w:pStyle w:val="Heading2"/>
      </w:pPr>
      <w:bookmarkStart w:id="7" w:name="_Toc150524220"/>
      <w:r>
        <w:t>S</w:t>
      </w:r>
      <w:r w:rsidR="007E6282">
        <w:t>hare</w:t>
      </w:r>
      <w:r>
        <w:t>holder Theory</w:t>
      </w:r>
      <w:bookmarkEnd w:id="7"/>
    </w:p>
    <w:p w14:paraId="73E504A5" w14:textId="3D13F6AF" w:rsidR="00F254F8" w:rsidRDefault="00774086" w:rsidP="00BB4972">
      <w:r>
        <w:t xml:space="preserve">The shareholder theory </w:t>
      </w:r>
      <w:r w:rsidR="00713CE1">
        <w:t xml:space="preserve">was initially contextualised and founded by an economist and Nobel </w:t>
      </w:r>
      <w:r w:rsidR="007F48C9">
        <w:t>P</w:t>
      </w:r>
      <w:r w:rsidR="00713CE1">
        <w:t xml:space="preserve">rize winner in economic sciences Milton Friedman. Friedman </w:t>
      </w:r>
      <w:r w:rsidR="007F48C9">
        <w:t xml:space="preserve">‘s </w:t>
      </w:r>
      <w:r w:rsidR="00713CE1">
        <w:t xml:space="preserve">doctrine first appeared published in 1970. During this </w:t>
      </w:r>
      <w:r w:rsidR="009D2488">
        <w:t>period</w:t>
      </w:r>
      <w:r w:rsidR="00713CE1">
        <w:t xml:space="preserve"> his theory of the shareholder being the only responsibility of a business to use its resources to increase profit </w:t>
      </w:r>
      <w:r w:rsidR="009D2488">
        <w:t>if</w:t>
      </w:r>
      <w:r w:rsidR="00713CE1">
        <w:t xml:space="preserve"> it stays within the rules of the game by engaging in a</w:t>
      </w:r>
      <w:r w:rsidR="009D2488">
        <w:t>n</w:t>
      </w:r>
      <w:r w:rsidR="00713CE1">
        <w:t xml:space="preserve"> open and free competition without deception or fraud. This view would support the idea that greed is good. </w:t>
      </w:r>
      <w:r w:rsidR="00CD1DB2">
        <w:t>However,</w:t>
      </w:r>
      <w:r w:rsidR="00713CE1">
        <w:t xml:space="preserve"> compared to modern times where the internet plays a</w:t>
      </w:r>
      <w:r w:rsidR="00CD1DB2">
        <w:t xml:space="preserve"> crucial role in how societies and businesses have become more closely connected than ever before. </w:t>
      </w:r>
    </w:p>
    <w:p w14:paraId="7FB2412F" w14:textId="12418DF3" w:rsidR="005619F3" w:rsidRDefault="005619F3" w:rsidP="00BB4972">
      <w:r>
        <w:t>Milton Friedman</w:t>
      </w:r>
      <w:r w:rsidR="007F48C9">
        <w:t>’</w:t>
      </w:r>
      <w:r>
        <w:t xml:space="preserve">s definition of shareholder theory is “There is one and only responsibility of business: To use its resources and engage in activities designed to </w:t>
      </w:r>
      <w:r>
        <w:lastRenderedPageBreak/>
        <w:t xml:space="preserve">increase its profits so long as it stays within the rules of the game.” </w:t>
      </w:r>
      <w:r w:rsidR="00373E16">
        <w:t>(Friedman, M</w:t>
      </w:r>
      <w:r w:rsidR="002B208B">
        <w:t xml:space="preserve">, </w:t>
      </w:r>
      <w:r w:rsidR="00373E16">
        <w:t>1970).</w:t>
      </w:r>
      <w:r w:rsidR="002B208B">
        <w:t xml:space="preserve"> </w:t>
      </w:r>
      <w:r>
        <w:t>At that time there would not have been many if any that would disagree with the thinking of Friedman</w:t>
      </w:r>
      <w:r w:rsidR="007F48C9">
        <w:t>’s</w:t>
      </w:r>
      <w:r>
        <w:t xml:space="preserve"> shareholder theory. However, compared with </w:t>
      </w:r>
      <w:r w:rsidR="0072607C">
        <w:t xml:space="preserve">how much the world has changed and moved forward to today, businesses have needed to adapt </w:t>
      </w:r>
      <w:r w:rsidR="00A92B5A">
        <w:t>to</w:t>
      </w:r>
      <w:r w:rsidR="0072607C">
        <w:t xml:space="preserve"> thrive which would mean that the ‘old’ way of thinking that shareholder values are the only responsibility that a business should be concerned with is outdated.</w:t>
      </w:r>
    </w:p>
    <w:p w14:paraId="56DAB911" w14:textId="56AF0674" w:rsidR="0059063D" w:rsidRDefault="00CD1DB2" w:rsidP="00BB4972">
      <w:r>
        <w:t>It would be fair to say that back in the 1970</w:t>
      </w:r>
      <w:r w:rsidR="007F48C9">
        <w:t>s</w:t>
      </w:r>
      <w:r>
        <w:t>, the reason for the thinking of the shareholder theory being so dominant is that there would have been less consumer knowledge of ethical issues as customers would not have known or just didn’t care about how business</w:t>
      </w:r>
      <w:r w:rsidR="0040153A">
        <w:t>es</w:t>
      </w:r>
      <w:r>
        <w:t xml:space="preserve"> would take advantage of poorer countries at the time. </w:t>
      </w:r>
      <w:r w:rsidR="00F71007">
        <w:t>As a result of this, the shareholder theory was the traditional view from a business perspective where they would only care and consider those who owned a stake in the company.</w:t>
      </w:r>
      <w:r w:rsidR="00EB7735">
        <w:t xml:space="preserve"> The wealthy business</w:t>
      </w:r>
      <w:r w:rsidR="00AD1B3C">
        <w:t xml:space="preserve">es </w:t>
      </w:r>
      <w:r w:rsidR="00EB7735">
        <w:t xml:space="preserve">from that time have only gotten richer </w:t>
      </w:r>
      <w:r w:rsidR="00AD1B3C">
        <w:t>as Steger states “Powerful firms with subsidiaries in several countries</w:t>
      </w:r>
      <w:r w:rsidR="00DC5D9B">
        <w:t xml:space="preserve">, their number </w:t>
      </w:r>
      <w:r w:rsidR="000C5F7F">
        <w:t>skyrocketed</w:t>
      </w:r>
      <w:r w:rsidR="00DC5D9B">
        <w:t xml:space="preserve"> from 7,000 in 1970 to about 78,000 in 2006.” (Steger, 20</w:t>
      </w:r>
      <w:r w:rsidR="000C5F7F">
        <w:t>20</w:t>
      </w:r>
      <w:r w:rsidR="00DC5D9B">
        <w:t>, p.</w:t>
      </w:r>
      <w:r w:rsidR="000C5F7F">
        <w:t xml:space="preserve">49). </w:t>
      </w:r>
      <w:r w:rsidR="00EA22DC">
        <w:t>This shows the power of trans</w:t>
      </w:r>
      <w:r w:rsidR="00C40F56">
        <w:t xml:space="preserve">national corporation and how it has grown. </w:t>
      </w:r>
      <w:r w:rsidR="00C30722">
        <w:t>Many of those business</w:t>
      </w:r>
      <w:r w:rsidR="0040153A">
        <w:t>es</w:t>
      </w:r>
      <w:r w:rsidR="00C30722">
        <w:t xml:space="preserve"> would have been under the shareholder </w:t>
      </w:r>
      <w:r w:rsidR="00A92CEB">
        <w:t>theory,</w:t>
      </w:r>
      <w:r w:rsidR="00C30722">
        <w:t xml:space="preserve"> and it would seem unlikely that they would change their methods </w:t>
      </w:r>
      <w:r w:rsidR="00BB750B">
        <w:t>of business if it ha</w:t>
      </w:r>
      <w:r w:rsidR="0040153A">
        <w:t>d</w:t>
      </w:r>
      <w:r w:rsidR="00BB750B">
        <w:t xml:space="preserve"> been working so well </w:t>
      </w:r>
      <w:r w:rsidR="0030129E">
        <w:t>since benefiting significantly from the growth of globalisation.</w:t>
      </w:r>
    </w:p>
    <w:p w14:paraId="00222279" w14:textId="3BD21F08" w:rsidR="00A92B5A" w:rsidRDefault="00A92B5A" w:rsidP="00A92B5A">
      <w:r>
        <w:t xml:space="preserve">In a world where the growth of globalisation and increasingly competitive environments that businesses must cope with today, it would be fair to argue that ‘greed’ is an essential aspect of a business needed to strengthen and drive businesses forward and crucial for their survival. Tom Lloyd supports this view as he suggests that “Greed is hunger, without which free markets would not keep moving </w:t>
      </w:r>
      <w:r>
        <w:lastRenderedPageBreak/>
        <w:t xml:space="preserve">resources to higher value uses.” (Lloyd, 2010, p.89). All businesses should have this selfish desire that is needed to truly thrive as a business. It can also be argued that this narcissistic way of thinking is natural within all humans and so without its businesses let alone humankind would not be where we are today humans and global society if we did not have this greedy desire to push ourselves and others to be the best. </w:t>
      </w:r>
    </w:p>
    <w:p w14:paraId="0F3B201B" w14:textId="61E8A46B" w:rsidR="005E61EC" w:rsidRDefault="00A92B5A" w:rsidP="00A92B5A">
      <w:r>
        <w:t xml:space="preserve">The way in which we use this desire is where ethical and moral differences can cause issues. </w:t>
      </w:r>
      <w:r w:rsidR="0040153A">
        <w:t>B</w:t>
      </w:r>
      <w:r>
        <w:t>usiness owners</w:t>
      </w:r>
      <w:r w:rsidR="0040153A">
        <w:t xml:space="preserve"> who</w:t>
      </w:r>
      <w:r>
        <w:t xml:space="preserve"> can utilise and motivate themselves with</w:t>
      </w:r>
      <w:r w:rsidR="0040153A">
        <w:t xml:space="preserve"> the </w:t>
      </w:r>
      <w:r>
        <w:t xml:space="preserve">desire of greed can have profound potential to be successful. </w:t>
      </w:r>
      <w:r w:rsidR="002020BE">
        <w:t>T</w:t>
      </w:r>
      <w:r w:rsidR="001E7E59">
        <w:t xml:space="preserve">he view of Moellendorf and Widdows </w:t>
      </w:r>
      <w:r w:rsidR="00792B8A">
        <w:t>agree that “Activities that belon</w:t>
      </w:r>
      <w:r w:rsidR="0040153A">
        <w:t>g</w:t>
      </w:r>
      <w:r w:rsidR="00792B8A">
        <w:t xml:space="preserve"> to the market sphere are </w:t>
      </w:r>
      <w:r w:rsidR="00316CA6">
        <w:t>appropriately</w:t>
      </w:r>
      <w:r w:rsidR="00792B8A">
        <w:t xml:space="preserve"> conducted according to the market norms, which include the pursuit </w:t>
      </w:r>
      <w:r w:rsidR="00746AAD">
        <w:t xml:space="preserve">of self-interested and by extension the pursuit of shareholder wealth. (Moellendorf and Widdows, </w:t>
      </w:r>
      <w:r w:rsidR="000A379A">
        <w:t>2015, p.259). This implies that business</w:t>
      </w:r>
      <w:r w:rsidR="0040153A">
        <w:t>es</w:t>
      </w:r>
      <w:r w:rsidR="000A379A">
        <w:t xml:space="preserve"> </w:t>
      </w:r>
      <w:r w:rsidR="008144FA">
        <w:t>following the shareholder theory were not doing anything wrong just doing</w:t>
      </w:r>
      <w:r w:rsidR="00316CA6">
        <w:t xml:space="preserve"> what everyone else was at the time.</w:t>
      </w:r>
      <w:r w:rsidR="001E7E59">
        <w:t xml:space="preserve"> </w:t>
      </w:r>
      <w:r w:rsidR="000A379A">
        <w:t>H</w:t>
      </w:r>
      <w:r>
        <w:t xml:space="preserve">owever, the power of greed needs to be well managed and depending on the person, once they get a taste for the power or extreme wealth then it could be hard for them to stop focusing and trying to maximise the amount of money or influence, they can attain. </w:t>
      </w:r>
    </w:p>
    <w:p w14:paraId="389119DB" w14:textId="512BEB8B" w:rsidR="00A92B5A" w:rsidRDefault="0040153A" w:rsidP="00A92B5A">
      <w:r>
        <w:t>S</w:t>
      </w:r>
      <w:r w:rsidR="00A92B5A">
        <w:t>ome businessmen will have too much of an egocentric ambition where they will end up doing anything they can to squeeze out as much profit.</w:t>
      </w:r>
      <w:r w:rsidR="0015234F">
        <w:t xml:space="preserve"> An example of this is Lee Iacocca who was a smart businessman for Ford </w:t>
      </w:r>
      <w:r>
        <w:t xml:space="preserve">and </w:t>
      </w:r>
      <w:r w:rsidR="00913E3E">
        <w:t xml:space="preserve">was behind the development of the Pinto which </w:t>
      </w:r>
      <w:r w:rsidR="00875AD3">
        <w:t>led</w:t>
      </w:r>
      <w:r w:rsidR="00A4286B">
        <w:t xml:space="preserve"> to “</w:t>
      </w:r>
      <w:r w:rsidR="00D07692">
        <w:t>hundreds of deaths and over 100 lawsuits”</w:t>
      </w:r>
      <w:r w:rsidR="00B20CC9">
        <w:t xml:space="preserve"> (Strother, 2018, 167).</w:t>
      </w:r>
      <w:r w:rsidR="00875AD3">
        <w:t xml:space="preserve"> </w:t>
      </w:r>
      <w:r w:rsidR="00A92B5A">
        <w:t>I believe that this is a severe issue when ‘evil’ people end up obtaining too much power and wealth where the risk of this can be reduced by managing and educating fresh business entrepreneur</w:t>
      </w:r>
      <w:r w:rsidR="00A62EE9">
        <w:t>s</w:t>
      </w:r>
      <w:r w:rsidR="00A92B5A">
        <w:t xml:space="preserve"> correctly in a way that they understand and </w:t>
      </w:r>
      <w:r w:rsidR="00A92B5A">
        <w:lastRenderedPageBreak/>
        <w:t>are aware of the ethical dilemmas and personal moral responsibilities that the current world faces.</w:t>
      </w:r>
    </w:p>
    <w:p w14:paraId="3199AC3F" w14:textId="53180F46" w:rsidR="00A92B5A" w:rsidRDefault="00A92B5A" w:rsidP="00A92B5A">
      <w:r>
        <w:t xml:space="preserve">The shareholder theory is not necessarily ‘bad’ and in a business sense </w:t>
      </w:r>
      <w:r w:rsidR="00A62EE9">
        <w:t>is</w:t>
      </w:r>
      <w:r>
        <w:t xml:space="preserve"> only focused on themselves, the business, and the shareholder it can lead to the possibility of immense wealth and success </w:t>
      </w:r>
      <w:r w:rsidR="00A62EE9">
        <w:t>for</w:t>
      </w:r>
      <w:r>
        <w:t xml:space="preserve"> that business. That business or sole business owner may then decide to use that wealth and power they have acquired through their ‘greedy’ unethical business methods to explore ways to give back and benefit the global society. These potential benefit</w:t>
      </w:r>
      <w:r w:rsidR="00A62EE9">
        <w:t>s</w:t>
      </w:r>
      <w:r>
        <w:t xml:space="preserve"> to the world may not have been possible without the ‘cost’ of some businesses being greedy through the shareholder theory. I would think that most people would be ok with businesses doing what they can do, if it is legal to gain their wealth, if they at least use the surplus of money, that would otherwise just be adding to a stockpile of cash, to do good and to help build a better world. </w:t>
      </w:r>
    </w:p>
    <w:p w14:paraId="3E6F82CF" w14:textId="1D000F28" w:rsidR="009B0E92" w:rsidRDefault="00A92B5A" w:rsidP="00A92B5A">
      <w:r>
        <w:t>Some businesses are just incapable of surviving without exploiting unethical business practices. Therefore, struggling businesses that at first were ethical may become desperate enough to explore unethical methods to persevere. For a business to do good it must first be successful. If a business cannot be successful, then it’s no good to anyone.</w:t>
      </w:r>
      <w:r w:rsidR="009B0E92">
        <w:t xml:space="preserve"> An example of </w:t>
      </w:r>
      <w:r w:rsidR="00BE789D">
        <w:t xml:space="preserve">this is the ethical brand of Innocent </w:t>
      </w:r>
      <w:r w:rsidR="00A62EE9">
        <w:t>S</w:t>
      </w:r>
      <w:r w:rsidR="00BE789D">
        <w:t>moothies</w:t>
      </w:r>
      <w:r w:rsidR="00A62EE9">
        <w:t xml:space="preserve"> which is</w:t>
      </w:r>
      <w:r w:rsidR="00BE789D">
        <w:t xml:space="preserve"> 90% owned by the unethical Coca-Cola company</w:t>
      </w:r>
      <w:r w:rsidR="002B678A">
        <w:t xml:space="preserve"> </w:t>
      </w:r>
      <w:r w:rsidR="00A62EE9">
        <w:t>which</w:t>
      </w:r>
      <w:r w:rsidR="002B678A">
        <w:t xml:space="preserve"> </w:t>
      </w:r>
      <w:r w:rsidR="00A62EE9">
        <w:t xml:space="preserve">is </w:t>
      </w:r>
      <w:r w:rsidR="00C4702B">
        <w:t>“accused of being one of the biggest industrial water guzzlers and alleged polluter</w:t>
      </w:r>
      <w:r w:rsidR="003E553B">
        <w:t>s” (EthicalConsumer</w:t>
      </w:r>
      <w:r w:rsidR="009D50E4">
        <w:t>, 2023)</w:t>
      </w:r>
    </w:p>
    <w:p w14:paraId="6F71ABE6" w14:textId="7FCA0AE4" w:rsidR="00A92B5A" w:rsidRDefault="00A92B5A" w:rsidP="00A92B5A">
      <w:r>
        <w:t>With how competitive the business environment is</w:t>
      </w:r>
      <w:r w:rsidR="00A62EE9">
        <w:t xml:space="preserve"> and</w:t>
      </w:r>
      <w:r>
        <w:t xml:space="preserve"> how difficult it is to succeed with a prodigious idea and solid plan, you may still be forced to succumb to an </w:t>
      </w:r>
      <w:r>
        <w:lastRenderedPageBreak/>
        <w:t>unethical approach to endure and to allow you or your business to be part</w:t>
      </w:r>
      <w:r w:rsidR="00A62EE9">
        <w:t xml:space="preserve"> of</w:t>
      </w:r>
      <w:r>
        <w:t xml:space="preserve"> the development for the betterment of society and the future.</w:t>
      </w:r>
    </w:p>
    <w:p w14:paraId="76DC8D8A" w14:textId="4302F803" w:rsidR="00A92B5A" w:rsidRDefault="00A92B5A" w:rsidP="00A92B5A">
      <w:r>
        <w:t xml:space="preserve">Furthermore, there needs to be a line whether it be from government regulation or an independent governing body that can prevent unethical business practices from getting out of hand and to motivate businesses to use these guidelines to ensure that they are performing in </w:t>
      </w:r>
      <w:r w:rsidR="00A62EE9">
        <w:t xml:space="preserve">a </w:t>
      </w:r>
      <w:r>
        <w:t>safe and fair ethical manner.</w:t>
      </w:r>
    </w:p>
    <w:p w14:paraId="70F8AC9D" w14:textId="09716C29" w:rsidR="00DC0054" w:rsidRDefault="00DC0054" w:rsidP="00A92B5A">
      <w:r>
        <w:t xml:space="preserve">An example of </w:t>
      </w:r>
      <w:r w:rsidR="00CC6CF9">
        <w:t xml:space="preserve">how </w:t>
      </w:r>
      <w:r w:rsidR="007E0BA9">
        <w:t xml:space="preserve">unfair </w:t>
      </w:r>
      <w:r w:rsidR="00CC6CF9">
        <w:t xml:space="preserve">the shareholder theory can be </w:t>
      </w:r>
      <w:r w:rsidR="000C4782">
        <w:t>s</w:t>
      </w:r>
      <w:r w:rsidR="00A62EE9">
        <w:t>een</w:t>
      </w:r>
      <w:r w:rsidR="000C4782">
        <w:t xml:space="preserve"> in the case study of pharmaceutical giant Mylan </w:t>
      </w:r>
      <w:r w:rsidR="00FD2B99">
        <w:t>who had their “EpiPen’s price had soared from about $</w:t>
      </w:r>
      <w:r w:rsidR="00B0624F">
        <w:t>103.50 in 2009 to more than $608.61 in 2016.”</w:t>
      </w:r>
      <w:r w:rsidR="000F7E09">
        <w:t xml:space="preserve"> (CBS, 2017)</w:t>
      </w:r>
      <w:r w:rsidR="00EA3C0A">
        <w:t xml:space="preserve">. This </w:t>
      </w:r>
      <w:r w:rsidR="00F91529">
        <w:t xml:space="preserve">shows how unethical business managers can be when you have a product that can save lives and instead of making it easily available for </w:t>
      </w:r>
      <w:r w:rsidR="006F5840">
        <w:t xml:space="preserve">everyone to access </w:t>
      </w:r>
      <w:r w:rsidR="00A62EE9">
        <w:t xml:space="preserve">to </w:t>
      </w:r>
      <w:r w:rsidR="006F5840">
        <w:t xml:space="preserve">it you squeeze as much profit out of it </w:t>
      </w:r>
      <w:r w:rsidR="00610169">
        <w:t xml:space="preserve">at the detriment of poorer people </w:t>
      </w:r>
      <w:r w:rsidR="00D9781B">
        <w:t>risking death.</w:t>
      </w:r>
    </w:p>
    <w:p w14:paraId="6C15170C" w14:textId="77777777" w:rsidR="00A92B5A" w:rsidRPr="00BB4972" w:rsidRDefault="00A92B5A" w:rsidP="00BB4972"/>
    <w:p w14:paraId="177DC921" w14:textId="3902331E" w:rsidR="001262C4" w:rsidRDefault="007E6282" w:rsidP="000A7C32">
      <w:pPr>
        <w:pStyle w:val="Heading2"/>
      </w:pPr>
      <w:bookmarkStart w:id="8" w:name="_Toc150524221"/>
      <w:r>
        <w:t>Stake</w:t>
      </w:r>
      <w:r w:rsidR="00BB4972">
        <w:t>holder Theory</w:t>
      </w:r>
      <w:bookmarkEnd w:id="8"/>
      <w:r w:rsidR="00BB4972">
        <w:t xml:space="preserve"> </w:t>
      </w:r>
    </w:p>
    <w:p w14:paraId="3CC54D6F" w14:textId="28056E95" w:rsidR="00BB4972" w:rsidRDefault="009D2488" w:rsidP="00BB4972">
      <w:r>
        <w:t>The movement of expanding the theory of shareholder</w:t>
      </w:r>
      <w:r w:rsidR="00A62EE9">
        <w:t>-</w:t>
      </w:r>
      <w:r>
        <w:t>only values for business started in 1984 whe</w:t>
      </w:r>
      <w:r w:rsidR="00A62EE9">
        <w:t>n</w:t>
      </w:r>
      <w:r>
        <w:t xml:space="preserve"> R. Edward Freeman first published his book </w:t>
      </w:r>
      <w:r w:rsidR="00A62EE9">
        <w:t>which</w:t>
      </w:r>
      <w:r>
        <w:t xml:space="preserve"> gave us the foundation of the stakeholder theory.</w:t>
      </w:r>
      <w:r w:rsidR="005A5952">
        <w:t xml:space="preserve"> </w:t>
      </w:r>
      <w:r w:rsidR="00BF09A2">
        <w:t xml:space="preserve">Freeman summarised the </w:t>
      </w:r>
      <w:r w:rsidR="005A5952">
        <w:t xml:space="preserve">key factors that apply to the stakeholder theory is that </w:t>
      </w:r>
      <w:r w:rsidR="000143F1">
        <w:t xml:space="preserve">there needs to be a balance between the interests of all the stakeholders of a business who should consider all their concerns, needs and expectations when making business decisions. </w:t>
      </w:r>
      <w:r w:rsidR="00BF09A2">
        <w:t>(Freeman</w:t>
      </w:r>
      <w:r w:rsidR="000B6622">
        <w:t>, 1984, p.53)</w:t>
      </w:r>
    </w:p>
    <w:p w14:paraId="0D30DA7A" w14:textId="0A027396" w:rsidR="001A214B" w:rsidRDefault="001A214B" w:rsidP="001A214B">
      <w:r>
        <w:t>This is the more modern methodology that businesses will usually adopt to ensure their need to uphold responsibilities to all their stakeholders.</w:t>
      </w:r>
      <w:r w:rsidR="002F51CD">
        <w:t xml:space="preserve"> </w:t>
      </w:r>
      <w:r w:rsidR="007E484E">
        <w:t>For</w:t>
      </w:r>
      <w:r w:rsidR="00BC6C0D">
        <w:t xml:space="preserve"> the stakeholder theory strategy to be implemented efficiently the business owner or manager </w:t>
      </w:r>
      <w:r w:rsidR="00A62EE9">
        <w:t>is</w:t>
      </w:r>
      <w:r w:rsidR="00BC6C0D">
        <w:t xml:space="preserve"> obliged to take a view and understand which stakeholders have the greatest </w:t>
      </w:r>
      <w:r w:rsidR="00BC6C0D">
        <w:lastRenderedPageBreak/>
        <w:t>influence, what expectations require the most attention and to what extent the influence and expectations of different stakeholders vary.</w:t>
      </w:r>
    </w:p>
    <w:p w14:paraId="245BBDC1" w14:textId="25DB67DB" w:rsidR="00877A90" w:rsidRDefault="007E484E" w:rsidP="001A214B">
      <w:r>
        <w:t>There is no doubt that the dominance of the stakeholder theory model is in relation to how much globalisation and technological growth ha</w:t>
      </w:r>
      <w:r w:rsidR="00A62EE9">
        <w:t>ve</w:t>
      </w:r>
      <w:r>
        <w:t xml:space="preserve"> been. It has become more important tha</w:t>
      </w:r>
      <w:r w:rsidR="00A62EE9">
        <w:t>n</w:t>
      </w:r>
      <w:r>
        <w:t xml:space="preserve"> ever that business can keep everyone that has an interest in the business and not just the shareholder as Byars and Stanberry emphasise how “A good reputation is essential for success in the modern business world, and with information about the company and its actions readily available via mass media and the Internet, management’s values are always subject to scrutiny and open debate.” (Byars and Stanberry, 2018, p.18)</w:t>
      </w:r>
      <w:r w:rsidR="00877A90">
        <w:t xml:space="preserve">. With the risk </w:t>
      </w:r>
      <w:r w:rsidR="00A62EE9">
        <w:t xml:space="preserve">of </w:t>
      </w:r>
      <w:r w:rsidR="00877A90">
        <w:t xml:space="preserve">damaging the brand of the business, most owners and managers will be motivated to adhere to the ethical responsibilities to keep everyone happy. </w:t>
      </w:r>
      <w:r w:rsidR="0039401C">
        <w:t>The amount of power and influence stakeholder</w:t>
      </w:r>
      <w:r w:rsidR="00A62EE9">
        <w:t>s</w:t>
      </w:r>
      <w:r w:rsidR="0039401C">
        <w:t xml:space="preserve"> now have over business is explained by Bingly</w:t>
      </w:r>
      <w:r w:rsidR="00EA5E49">
        <w:t xml:space="preserve"> “Each stakeholder has expectation and rights in relation to the particular firm, and they can reward or harm it by limiting or increasing the level of resources offered and shared.” (Bingly, 2012, p.48)</w:t>
      </w:r>
      <w:r w:rsidR="004F4AD7">
        <w:t xml:space="preserve"> </w:t>
      </w:r>
      <w:r w:rsidR="001716BE">
        <w:t>However,</w:t>
      </w:r>
      <w:r w:rsidR="00877A90">
        <w:t xml:space="preserve"> businesses that have an </w:t>
      </w:r>
      <w:r w:rsidR="000326F3">
        <w:t xml:space="preserve">astronomical amount of wealth, may not need to care about being ethical </w:t>
      </w:r>
      <w:r w:rsidR="00CB789A">
        <w:t xml:space="preserve">as they could afford to take risks into </w:t>
      </w:r>
      <w:r w:rsidR="00B44DC5">
        <w:t>unethical business practices if it meant the business growing.</w:t>
      </w:r>
    </w:p>
    <w:p w14:paraId="0043196C" w14:textId="1AFA7B17" w:rsidR="007E484E" w:rsidRDefault="00877A90" w:rsidP="001A214B">
      <w:r>
        <w:t xml:space="preserve">A business being ethical can also be seen as a marketing strategy and some businesses may try to abuse the narrative that their business has ethical principles and foundations when </w:t>
      </w:r>
      <w:r w:rsidR="005C633F">
        <w:t>it</w:t>
      </w:r>
      <w:r>
        <w:t xml:space="preserve"> might only be a small insignificant part of their business that is performing ‘ethical’</w:t>
      </w:r>
      <w:r w:rsidR="008150A2">
        <w:t xml:space="preserve"> that they </w:t>
      </w:r>
      <w:r w:rsidR="0056536A">
        <w:t>promote</w:t>
      </w:r>
      <w:r>
        <w:t xml:space="preserve"> whereas they are able to cut cost or take advantage of certain situation in an unethical way in other major parts of the business.</w:t>
      </w:r>
      <w:r w:rsidR="0056536A">
        <w:t xml:space="preserve"> </w:t>
      </w:r>
      <w:r w:rsidR="001716C8">
        <w:t xml:space="preserve">An example of this would Volkswagen scandal </w:t>
      </w:r>
      <w:r w:rsidR="00841370">
        <w:t>wher</w:t>
      </w:r>
      <w:r w:rsidR="006A46E1">
        <w:t>e</w:t>
      </w:r>
      <w:r w:rsidR="00841370">
        <w:t xml:space="preserve"> </w:t>
      </w:r>
      <w:r w:rsidR="00F91B00">
        <w:t xml:space="preserve">“The German car giant has since admitted cheating emissions tests in the US” (BBC, </w:t>
      </w:r>
      <w:r w:rsidR="002475BB">
        <w:t>2015).</w:t>
      </w:r>
      <w:r w:rsidR="00841370">
        <w:t xml:space="preserve"> </w:t>
      </w:r>
      <w:r w:rsidR="0056536A">
        <w:t xml:space="preserve">This </w:t>
      </w:r>
      <w:r w:rsidR="0056536A">
        <w:lastRenderedPageBreak/>
        <w:t xml:space="preserve">would allow the business to benefit from </w:t>
      </w:r>
      <w:r w:rsidR="00616671">
        <w:t xml:space="preserve">the improved </w:t>
      </w:r>
      <w:r w:rsidR="005C633F">
        <w:t>reputation</w:t>
      </w:r>
      <w:r w:rsidR="00616671">
        <w:t xml:space="preserve"> and </w:t>
      </w:r>
      <w:r w:rsidR="005C633F">
        <w:t>maximising profit from increasing efficiency in production</w:t>
      </w:r>
      <w:r w:rsidR="001C5F27">
        <w:t xml:space="preserve"> which </w:t>
      </w:r>
      <w:r w:rsidR="00485863">
        <w:t>would be</w:t>
      </w:r>
      <w:r w:rsidR="001C5F27">
        <w:t xml:space="preserve"> </w:t>
      </w:r>
      <w:r w:rsidR="00764E07">
        <w:t>entirely unethical</w:t>
      </w:r>
      <w:r w:rsidR="004F0241">
        <w:t xml:space="preserve"> </w:t>
      </w:r>
      <w:r w:rsidR="002475BB">
        <w:t>if</w:t>
      </w:r>
      <w:r w:rsidR="004F0241">
        <w:t xml:space="preserve"> they</w:t>
      </w:r>
      <w:r w:rsidR="00096182">
        <w:t xml:space="preserve"> had gotten away with it.</w:t>
      </w:r>
      <w:r w:rsidR="00764E07">
        <w:t xml:space="preserve"> </w:t>
      </w:r>
    </w:p>
    <w:p w14:paraId="29ADC981" w14:textId="11A087B5" w:rsidR="0037535D" w:rsidRDefault="00F401D2" w:rsidP="001A214B">
      <w:r>
        <w:t xml:space="preserve">To accurately determine whether a business is truly ethical is </w:t>
      </w:r>
      <w:r w:rsidR="00A071A3">
        <w:t xml:space="preserve">difficult. Pullen and Rhodes suggest that </w:t>
      </w:r>
      <w:r w:rsidR="00A13A43">
        <w:t>“Ultimately,’ ethical decision making’ becomes largely confined to taking moral decisions, while genuine ethical dilemmas are disregarded or overlooked.” (</w:t>
      </w:r>
      <w:r w:rsidR="00A01752">
        <w:t>Pullen and Rhodes, 2015</w:t>
      </w:r>
      <w:r w:rsidR="00F0636D">
        <w:t>, p.348</w:t>
      </w:r>
      <w:r w:rsidR="00A01752">
        <w:t xml:space="preserve">). </w:t>
      </w:r>
      <w:r w:rsidR="00F1338C">
        <w:t xml:space="preserve">This aims to point out that </w:t>
      </w:r>
      <w:r w:rsidR="00D11272">
        <w:t>business</w:t>
      </w:r>
      <w:r w:rsidR="00485863">
        <w:t xml:space="preserve">es </w:t>
      </w:r>
      <w:r w:rsidR="00D11272">
        <w:t xml:space="preserve">could be doing the bare minimum to be considered ethical and not really </w:t>
      </w:r>
      <w:r w:rsidR="00D741D9">
        <w:t xml:space="preserve">having an impact on </w:t>
      </w:r>
      <w:r w:rsidR="004F4448">
        <w:t>real genuine ethical issues that exist.</w:t>
      </w:r>
    </w:p>
    <w:p w14:paraId="7FA7CA1B" w14:textId="37AEDDF5" w:rsidR="0069728D" w:rsidRDefault="0069728D" w:rsidP="001A214B">
      <w:r>
        <w:t xml:space="preserve">Globalisation has no doubt </w:t>
      </w:r>
      <w:r w:rsidR="002450D0">
        <w:t>sparked the growth of stakeholder theory</w:t>
      </w:r>
      <w:r w:rsidR="00F556FB">
        <w:t xml:space="preserve"> according to Eade and </w:t>
      </w:r>
      <w:r w:rsidR="006D5CED">
        <w:t>O’Byrne</w:t>
      </w:r>
      <w:r w:rsidR="00F556FB">
        <w:t xml:space="preserve"> “In the light of the scientific and technological advances and increased capabilities it could be argued that ethics is a new discipline created to address the new dilemmas be</w:t>
      </w:r>
      <w:r w:rsidR="00B43BFB">
        <w:t xml:space="preserve">ing raised by these advances.” </w:t>
      </w:r>
      <w:r w:rsidR="006D5CED">
        <w:t>(</w:t>
      </w:r>
      <w:r w:rsidR="00B43BFB">
        <w:t xml:space="preserve">Eade and </w:t>
      </w:r>
      <w:r w:rsidR="006D5CED">
        <w:t>O’Byrne</w:t>
      </w:r>
      <w:r w:rsidR="00B43BFB">
        <w:t>, 2016, p.</w:t>
      </w:r>
      <w:r w:rsidR="006D5CED">
        <w:t>76)</w:t>
      </w:r>
      <w:r w:rsidR="00E474ED">
        <w:t xml:space="preserve">. This would have caused the rise </w:t>
      </w:r>
      <w:r w:rsidR="00EF553B">
        <w:t xml:space="preserve">of new ethical issues and so </w:t>
      </w:r>
      <w:r w:rsidR="0075429F">
        <w:t>consequently</w:t>
      </w:r>
      <w:r w:rsidR="006A7C51">
        <w:t xml:space="preserve"> more ethical behaviours </w:t>
      </w:r>
      <w:r w:rsidR="004C1F63">
        <w:t xml:space="preserve">would have </w:t>
      </w:r>
      <w:r w:rsidR="006A7C51">
        <w:t>to be needed</w:t>
      </w:r>
      <w:r w:rsidR="0075429F">
        <w:t>.</w:t>
      </w:r>
    </w:p>
    <w:p w14:paraId="738ACE1B" w14:textId="26C3D507" w:rsidR="00E36648" w:rsidRDefault="00E36648" w:rsidP="001A214B"/>
    <w:p w14:paraId="10D1898D" w14:textId="77777777" w:rsidR="001A214B" w:rsidRPr="00BB4972" w:rsidRDefault="001A214B" w:rsidP="00BB4972"/>
    <w:p w14:paraId="2326D8FA" w14:textId="5030B1E5" w:rsidR="001262C4" w:rsidRDefault="00BB4972" w:rsidP="000A7C32">
      <w:pPr>
        <w:pStyle w:val="Heading2"/>
      </w:pPr>
      <w:bookmarkStart w:id="9" w:name="_Toc150524222"/>
      <w:r>
        <w:t>Corporate and Social Responsibility</w:t>
      </w:r>
      <w:r w:rsidR="000143F1">
        <w:t xml:space="preserve"> (CSR)</w:t>
      </w:r>
      <w:bookmarkEnd w:id="9"/>
    </w:p>
    <w:p w14:paraId="1D819022" w14:textId="7921C9CB" w:rsidR="000143F1" w:rsidRDefault="000143F1" w:rsidP="00BB4972">
      <w:r>
        <w:t xml:space="preserve">CSR involves a corporation identifying stakeholder groups and finding out their needs and values which they can utilise when making business decisions. </w:t>
      </w:r>
      <w:r w:rsidR="009009A0">
        <w:t>“</w:t>
      </w:r>
      <w:r w:rsidR="005619F3">
        <w:t>CSR is a concept that was developed in the 1970s which is concerned with the ways in which an organisation exceeds its minimum obligations to stakeholders specified through regulation.</w:t>
      </w:r>
      <w:r w:rsidR="009009A0">
        <w:t>”</w:t>
      </w:r>
      <w:r w:rsidR="005619F3">
        <w:t xml:space="preserve"> (Johnson et al, 2011)</w:t>
      </w:r>
      <w:r w:rsidR="0035231F">
        <w:t xml:space="preserve"> However </w:t>
      </w:r>
      <w:r w:rsidR="00172F0E">
        <w:t xml:space="preserve">the underlying meaning of CSR </w:t>
      </w:r>
      <w:r w:rsidR="00262D63">
        <w:t xml:space="preserve">continues to evolve </w:t>
      </w:r>
      <w:r w:rsidR="00D45755">
        <w:t>as Carroll and Shwartz say that “CS</w:t>
      </w:r>
      <w:r w:rsidR="007C18D1">
        <w:t>R</w:t>
      </w:r>
      <w:r w:rsidR="00D45755">
        <w:t xml:space="preserve">’s original focus on </w:t>
      </w:r>
      <w:r w:rsidR="00D45755">
        <w:lastRenderedPageBreak/>
        <w:t>reducing negative social impacts has appeared to shift over time to the more general notion of ‘doing good’ for society.”</w:t>
      </w:r>
      <w:r w:rsidR="007C18D1">
        <w:t xml:space="preserve"> (Carroll and Shwartz, 2008</w:t>
      </w:r>
      <w:r w:rsidR="00834F2B">
        <w:t>, p.</w:t>
      </w:r>
      <w:r w:rsidR="00F0636D">
        <w:t>156</w:t>
      </w:r>
      <w:r w:rsidR="007C18D1">
        <w:t>)</w:t>
      </w:r>
      <w:r w:rsidR="00262D63">
        <w:t xml:space="preserve">. </w:t>
      </w:r>
      <w:r w:rsidR="00B506AE">
        <w:t>Even though the meaning of CSR has changed</w:t>
      </w:r>
      <w:r w:rsidR="001807C2">
        <w:t xml:space="preserve">, the fundamentals behind it </w:t>
      </w:r>
      <w:r w:rsidR="0097763D">
        <w:t>remain</w:t>
      </w:r>
      <w:r w:rsidR="003619EC">
        <w:t xml:space="preserve"> the same today.</w:t>
      </w:r>
    </w:p>
    <w:p w14:paraId="2B93749C" w14:textId="52922147" w:rsidR="008D2A66" w:rsidRDefault="002F51CD" w:rsidP="00BB4972">
      <w:r>
        <w:t>This idea is that businesses must be aware of their impact</w:t>
      </w:r>
      <w:r w:rsidR="00583ECB">
        <w:t>,</w:t>
      </w:r>
      <w:r>
        <w:t xml:space="preserve"> responsibilities </w:t>
      </w:r>
      <w:r w:rsidR="00583ECB">
        <w:t xml:space="preserve">and moral obligations </w:t>
      </w:r>
      <w:r>
        <w:t xml:space="preserve">to the world and </w:t>
      </w:r>
      <w:r w:rsidR="00583ECB">
        <w:t>that business is not only about making as much money as you can as quickly as possible but to use that wealth to focus on improving the wider social environment for everyone to benefit.</w:t>
      </w:r>
      <w:r w:rsidR="0035231F">
        <w:t xml:space="preserve"> </w:t>
      </w:r>
      <w:r w:rsidR="006A1280">
        <w:t xml:space="preserve">Carroll and Buchholtz </w:t>
      </w:r>
      <w:r w:rsidR="00D723B8">
        <w:t>state that “Very few businesspeople and academics argue against the fundamental</w:t>
      </w:r>
      <w:r w:rsidR="00485863">
        <w:t>s</w:t>
      </w:r>
      <w:r w:rsidR="00D723B8">
        <w:t xml:space="preserve"> of CSR today.” (</w:t>
      </w:r>
      <w:r w:rsidR="00B46CFB">
        <w:t>Carroll and Buchholtz, 2017, p.44)</w:t>
      </w:r>
      <w:r w:rsidR="00840F08">
        <w:t xml:space="preserve">. This would support that even though </w:t>
      </w:r>
      <w:r w:rsidR="00AC7C62">
        <w:t>many businesses will not adopt CSR principles it</w:t>
      </w:r>
      <w:r w:rsidR="00485863">
        <w:t>’</w:t>
      </w:r>
      <w:r w:rsidR="00AC7C62">
        <w:t xml:space="preserve">s because they are just too greedy </w:t>
      </w:r>
      <w:r w:rsidR="00EE1885">
        <w:t>and not because they think CSR is wrong.</w:t>
      </w:r>
    </w:p>
    <w:p w14:paraId="1BB1E8B6" w14:textId="4B139229" w:rsidR="00B109DC" w:rsidRDefault="0027308F" w:rsidP="00BB4972">
      <w:r>
        <w:t xml:space="preserve">Religion and certain beliefs have an interesting effect on </w:t>
      </w:r>
      <w:r w:rsidR="00AA1173">
        <w:t>humans’</w:t>
      </w:r>
      <w:r w:rsidR="00AA10BE">
        <w:t xml:space="preserve"> moral</w:t>
      </w:r>
      <w:r w:rsidR="00485863">
        <w:t>s</w:t>
      </w:r>
      <w:r w:rsidR="00AA10BE">
        <w:t xml:space="preserve"> and ethics.</w:t>
      </w:r>
      <w:r w:rsidR="00AA1173">
        <w:t xml:space="preserve"> Crane and Matten believe that “In many parts of the world, the influence </w:t>
      </w:r>
      <w:r w:rsidR="00832245">
        <w:t xml:space="preserve">of religious principles is less direct, but they continue to shape business conduct, even if most </w:t>
      </w:r>
      <w:r w:rsidR="001141D3">
        <w:t>economic</w:t>
      </w:r>
      <w:r w:rsidR="00832245">
        <w:t xml:space="preserve"> actors are not </w:t>
      </w:r>
      <w:r w:rsidR="001141D3">
        <w:t>devout followers.” (Crane and Matten, 2019). This implies that the teachings from relig</w:t>
      </w:r>
      <w:r w:rsidR="00572FF3">
        <w:t xml:space="preserve">ions express ways to be ethical and </w:t>
      </w:r>
      <w:r w:rsidR="00F81FC0">
        <w:t xml:space="preserve">morally good and it affects everyone in the world even if you are not religious </w:t>
      </w:r>
      <w:r w:rsidR="009F4399">
        <w:t xml:space="preserve">these teachings </w:t>
      </w:r>
      <w:r w:rsidR="004E493D">
        <w:t xml:space="preserve">can still have an effect </w:t>
      </w:r>
      <w:r w:rsidR="0039356A">
        <w:t xml:space="preserve">and </w:t>
      </w:r>
      <w:r w:rsidR="007D14F1">
        <w:t>influence a tremendous amount of people as religion is everywhere in the world</w:t>
      </w:r>
      <w:r w:rsidR="00D116BE">
        <w:t>.</w:t>
      </w:r>
      <w:r w:rsidR="00B109DC">
        <w:t xml:space="preserve"> This is stated by </w:t>
      </w:r>
      <w:r w:rsidR="00ED4F57">
        <w:t>Cullen</w:t>
      </w:r>
      <w:r w:rsidR="001336C1">
        <w:t xml:space="preserve"> and others </w:t>
      </w:r>
      <w:r w:rsidR="000441E5">
        <w:t xml:space="preserve">that “Most religions and the consequent </w:t>
      </w:r>
      <w:r w:rsidR="00776898">
        <w:t>religious beliefs incorporate strong teachings about appropriate ethical behaviours</w:t>
      </w:r>
      <w:r w:rsidR="001336C1">
        <w:t>.” (</w:t>
      </w:r>
      <w:r w:rsidR="0083259C">
        <w:t xml:space="preserve">Cullen, et al, </w:t>
      </w:r>
      <w:r w:rsidR="00ED4F57">
        <w:t xml:space="preserve">2008, </w:t>
      </w:r>
      <w:r w:rsidR="0083259C">
        <w:t>p.389)</w:t>
      </w:r>
    </w:p>
    <w:p w14:paraId="053CA154" w14:textId="5B7FD969" w:rsidR="00740473" w:rsidRDefault="009B720A" w:rsidP="00BB4972">
      <w:r>
        <w:t>Although I do not think that religion is the answer to all ethical and moral issues in the world</w:t>
      </w:r>
      <w:r w:rsidR="00485863">
        <w:t xml:space="preserve">, </w:t>
      </w:r>
      <w:r w:rsidR="00544ACF">
        <w:t xml:space="preserve">Hutchings similarly </w:t>
      </w:r>
      <w:r w:rsidR="000F2173">
        <w:t xml:space="preserve">claims that “The religions do not provide us with a </w:t>
      </w:r>
      <w:r w:rsidR="000F2173">
        <w:lastRenderedPageBreak/>
        <w:t xml:space="preserve">shortcut to answering the why, what, who and how </w:t>
      </w:r>
      <w:r w:rsidR="006B7C35">
        <w:t xml:space="preserve">questions of Global Ethics, although they do certainly provide </w:t>
      </w:r>
      <w:r w:rsidR="00F8236D">
        <w:t>a way onto those questions.” (Hutchings, 2018, p.</w:t>
      </w:r>
      <w:r w:rsidR="00834F2B">
        <w:t>28)</w:t>
      </w:r>
      <w:r w:rsidR="00CA73E3">
        <w:t xml:space="preserve">. I </w:t>
      </w:r>
      <w:r w:rsidR="000C0C64">
        <w:t xml:space="preserve">also think religion is important to embed the foundations of ethics and morals into </w:t>
      </w:r>
      <w:r w:rsidR="009E55A0">
        <w:t>people from a young age which will hopefully allow</w:t>
      </w:r>
      <w:r w:rsidR="00485863">
        <w:t xml:space="preserve"> the</w:t>
      </w:r>
      <w:r w:rsidR="009E55A0">
        <w:t xml:space="preserve"> </w:t>
      </w:r>
      <w:r w:rsidR="000F4CB1">
        <w:t xml:space="preserve">natural growth of </w:t>
      </w:r>
      <w:r w:rsidR="00A266EA">
        <w:t>subconscious</w:t>
      </w:r>
      <w:r w:rsidR="000F4CB1">
        <w:t xml:space="preserve"> ethical thinking </w:t>
      </w:r>
      <w:r w:rsidR="00A266EA">
        <w:t>in people.</w:t>
      </w:r>
    </w:p>
    <w:p w14:paraId="6628FD86" w14:textId="7312E847" w:rsidR="006314D5" w:rsidRDefault="00850E94" w:rsidP="00BB4972">
      <w:r>
        <w:t>Charities</w:t>
      </w:r>
      <w:r w:rsidR="00485863">
        <w:t>’</w:t>
      </w:r>
      <w:r>
        <w:t xml:space="preserve"> </w:t>
      </w:r>
      <w:r w:rsidR="0015302F">
        <w:t xml:space="preserve">only purpose is CSR where </w:t>
      </w:r>
      <w:r w:rsidR="003443EB">
        <w:t xml:space="preserve">all profit is reinvested </w:t>
      </w:r>
      <w:r w:rsidR="009167FF">
        <w:t>into</w:t>
      </w:r>
      <w:r w:rsidR="003443EB">
        <w:t xml:space="preserve"> the business to continue to do good for social people.</w:t>
      </w:r>
      <w:r w:rsidR="00D12F78">
        <w:t xml:space="preserve"> </w:t>
      </w:r>
      <w:r w:rsidR="009167FF">
        <w:t xml:space="preserve">The most popular Not-for-profit business in the UK is the British Heart Foundation </w:t>
      </w:r>
      <w:r w:rsidR="00485863">
        <w:t>which</w:t>
      </w:r>
      <w:r w:rsidR="00FA5D0C">
        <w:t xml:space="preserve"> aim</w:t>
      </w:r>
      <w:r w:rsidR="00485863">
        <w:t>s</w:t>
      </w:r>
      <w:r w:rsidR="00FA5D0C">
        <w:t xml:space="preserve"> </w:t>
      </w:r>
      <w:r w:rsidR="006A4590">
        <w:t>for “a world free from the fear of heart and circulatory diseases</w:t>
      </w:r>
      <w:r w:rsidR="00A85CD9">
        <w:t>” (BHF,</w:t>
      </w:r>
      <w:r w:rsidR="00796D56">
        <w:t xml:space="preserve">2023). </w:t>
      </w:r>
      <w:r w:rsidR="005973D0">
        <w:t>An example of a business in contrast to th</w:t>
      </w:r>
      <w:r w:rsidR="005C1B17">
        <w:t xml:space="preserve">is charity is Shell </w:t>
      </w:r>
      <w:r w:rsidR="00B81A13">
        <w:t xml:space="preserve">where in the UK they saw profit rise from $4.5bn to $19.3bn and they paid shareholders $8.5bn extra even </w:t>
      </w:r>
      <w:r w:rsidR="005A1C13">
        <w:t>though the energy prices for a typical home will rise by £693 or 54</w:t>
      </w:r>
      <w:r w:rsidR="0048431B">
        <w:t>%. This shows that they have no interest in caring for their customers and just want to make a</w:t>
      </w:r>
      <w:r w:rsidR="008F1E92">
        <w:t xml:space="preserve">s much money as possible as they take advantage of an energy crisis and </w:t>
      </w:r>
      <w:r w:rsidR="00C11DEA">
        <w:t>the suffering of people.</w:t>
      </w:r>
    </w:p>
    <w:p w14:paraId="11A85A5F" w14:textId="77777777" w:rsidR="00814D22" w:rsidRPr="00814D22" w:rsidRDefault="00814D22" w:rsidP="00814D22"/>
    <w:p w14:paraId="42AB1FB6" w14:textId="472C3A7F" w:rsidR="00A71DAD" w:rsidRDefault="00A71DAD" w:rsidP="001262C4">
      <w:pPr>
        <w:pStyle w:val="Heading1"/>
      </w:pPr>
      <w:bookmarkStart w:id="10" w:name="_Toc150524223"/>
      <w:r>
        <w:t>Conclusion</w:t>
      </w:r>
      <w:bookmarkEnd w:id="10"/>
    </w:p>
    <w:p w14:paraId="3F83CAB0" w14:textId="5E5A73E6" w:rsidR="00814D22" w:rsidRDefault="00814D22">
      <w:r>
        <w:t xml:space="preserve">In </w:t>
      </w:r>
      <w:r w:rsidR="007E25F2">
        <w:t>conclusion</w:t>
      </w:r>
      <w:r w:rsidR="00D420B9">
        <w:t>, as the world moves forward</w:t>
      </w:r>
      <w:r w:rsidR="005A6D6A">
        <w:t xml:space="preserve">, the traditional thinking of Milton Friedman is being </w:t>
      </w:r>
      <w:r w:rsidR="00BE4528">
        <w:t xml:space="preserve">mostly </w:t>
      </w:r>
      <w:r w:rsidR="005A6D6A">
        <w:t>left behin</w:t>
      </w:r>
      <w:r w:rsidR="00BE4528">
        <w:t>d</w:t>
      </w:r>
      <w:r w:rsidR="00477533">
        <w:t xml:space="preserve"> stakeholder</w:t>
      </w:r>
      <w:r w:rsidR="00485863">
        <w:t>s</w:t>
      </w:r>
      <w:r w:rsidR="00477533">
        <w:t xml:space="preserve"> have too much influence and impact on a business to not be considered as a primary </w:t>
      </w:r>
      <w:r w:rsidR="0040351A">
        <w:t>focus.</w:t>
      </w:r>
      <w:r w:rsidR="007E25F2">
        <w:t xml:space="preserve"> I have found that there are both benefits and drawbacks </w:t>
      </w:r>
      <w:r w:rsidR="003564EA">
        <w:t xml:space="preserve">to different business </w:t>
      </w:r>
      <w:r w:rsidR="003A0EBA">
        <w:t>principal</w:t>
      </w:r>
      <w:r w:rsidR="003564EA">
        <w:t xml:space="preserve"> theories </w:t>
      </w:r>
      <w:r w:rsidR="00BA659F">
        <w:t>for business</w:t>
      </w:r>
      <w:r w:rsidR="00485863">
        <w:t>es</w:t>
      </w:r>
      <w:r w:rsidR="00BA659F">
        <w:t xml:space="preserve"> to be ethical </w:t>
      </w:r>
      <w:r w:rsidR="00456784">
        <w:t xml:space="preserve">they must first be successful and to be successful they </w:t>
      </w:r>
      <w:r w:rsidR="003A0EBA">
        <w:t>must</w:t>
      </w:r>
      <w:r w:rsidR="00456784">
        <w:t xml:space="preserve"> have the desire to create profit to survive which is essential</w:t>
      </w:r>
      <w:r w:rsidR="004D5AEB">
        <w:t xml:space="preserve">. </w:t>
      </w:r>
      <w:r w:rsidR="003A0EBA">
        <w:t>However,</w:t>
      </w:r>
      <w:r w:rsidR="004D5AEB">
        <w:t xml:space="preserve"> it is what you do with the profit that is the most important</w:t>
      </w:r>
      <w:r w:rsidR="00360B90">
        <w:t xml:space="preserve">. </w:t>
      </w:r>
      <w:r w:rsidR="003A0EBA">
        <w:t>So,</w:t>
      </w:r>
      <w:r w:rsidR="00360B90">
        <w:t xml:space="preserve"> greed can be good if you have the right intentions </w:t>
      </w:r>
      <w:r w:rsidR="00D80386">
        <w:t xml:space="preserve">to do good with the money and not just </w:t>
      </w:r>
      <w:r w:rsidR="003A0EBA">
        <w:t>stockpile.</w:t>
      </w:r>
    </w:p>
    <w:p w14:paraId="185C1265" w14:textId="5E5A73E6" w:rsidR="00681208" w:rsidRDefault="00681208" w:rsidP="001262C4">
      <w:pPr>
        <w:pStyle w:val="Heading1"/>
      </w:pPr>
      <w:bookmarkStart w:id="11" w:name="_Toc150524224"/>
      <w:r>
        <w:lastRenderedPageBreak/>
        <w:t>References</w:t>
      </w:r>
      <w:bookmarkEnd w:id="11"/>
    </w:p>
    <w:p w14:paraId="105AF9FB" w14:textId="63A0E15D" w:rsidR="00031DA4" w:rsidRDefault="00031DA4">
      <w:r>
        <w:t xml:space="preserve">Lloyd, T (2010) </w:t>
      </w:r>
      <w:r>
        <w:rPr>
          <w:i/>
          <w:iCs/>
        </w:rPr>
        <w:t xml:space="preserve">Business at </w:t>
      </w:r>
      <w:r w:rsidR="00C309B3">
        <w:rPr>
          <w:i/>
          <w:iCs/>
        </w:rPr>
        <w:t xml:space="preserve">a crossroads: The crisis of corporate leadership. </w:t>
      </w:r>
      <w:r w:rsidR="00C309B3">
        <w:t>1</w:t>
      </w:r>
      <w:r w:rsidR="00C309B3" w:rsidRPr="00C309B3">
        <w:rPr>
          <w:vertAlign w:val="superscript"/>
        </w:rPr>
        <w:t>st</w:t>
      </w:r>
      <w:r w:rsidR="00C309B3">
        <w:t xml:space="preserve"> edn, UK: Palgrave Macmillan.</w:t>
      </w:r>
    </w:p>
    <w:p w14:paraId="41F11872" w14:textId="77777777" w:rsidR="00014018" w:rsidRDefault="00582C93">
      <w:r>
        <w:t>Byars, S.M</w:t>
      </w:r>
      <w:r w:rsidR="00C930CB">
        <w:t xml:space="preserve"> and Stanberry, K (2018) </w:t>
      </w:r>
      <w:r w:rsidR="00C930CB">
        <w:rPr>
          <w:i/>
          <w:iCs/>
        </w:rPr>
        <w:t>Business Ethics.</w:t>
      </w:r>
      <w:r w:rsidR="00014018">
        <w:t xml:space="preserve"> Embry-Riddle Aeronautical University.</w:t>
      </w:r>
    </w:p>
    <w:p w14:paraId="68E5C526" w14:textId="3A550D69" w:rsidR="00D50AC3" w:rsidRDefault="00BB750B">
      <w:r>
        <w:t xml:space="preserve">Steger, M (2020) </w:t>
      </w:r>
      <w:r>
        <w:rPr>
          <w:i/>
          <w:iCs/>
        </w:rPr>
        <w:t xml:space="preserve">Globalisation very short introduction. </w:t>
      </w:r>
      <w:r>
        <w:t>5</w:t>
      </w:r>
      <w:r w:rsidRPr="00BB750B">
        <w:rPr>
          <w:vertAlign w:val="superscript"/>
        </w:rPr>
        <w:t>th</w:t>
      </w:r>
      <w:r>
        <w:t xml:space="preserve"> edn Oxford University Press.</w:t>
      </w:r>
    </w:p>
    <w:p w14:paraId="7D5AC7FB" w14:textId="09CE42DD" w:rsidR="001C2A08" w:rsidRDefault="001C2A08">
      <w:r>
        <w:t xml:space="preserve">Pullen, A and Rhodes, C (2015) </w:t>
      </w:r>
      <w:r>
        <w:rPr>
          <w:i/>
          <w:iCs/>
        </w:rPr>
        <w:t xml:space="preserve">The Routledge companion to ethics, </w:t>
      </w:r>
      <w:r w:rsidR="008E0174">
        <w:rPr>
          <w:i/>
          <w:iCs/>
        </w:rPr>
        <w:t>politics,</w:t>
      </w:r>
      <w:r>
        <w:rPr>
          <w:i/>
          <w:iCs/>
        </w:rPr>
        <w:t xml:space="preserve"> and organisations</w:t>
      </w:r>
      <w:r w:rsidR="008E0174">
        <w:rPr>
          <w:i/>
          <w:iCs/>
        </w:rPr>
        <w:t xml:space="preserve">. </w:t>
      </w:r>
      <w:r w:rsidR="008E0174">
        <w:t>Routledge.</w:t>
      </w:r>
    </w:p>
    <w:p w14:paraId="2660E39F" w14:textId="1FBF4EB9" w:rsidR="003619EC" w:rsidRDefault="003619EC">
      <w:r>
        <w:t xml:space="preserve">Carroll, A and Shwartz, M (2008) </w:t>
      </w:r>
      <w:r w:rsidR="0097763D">
        <w:rPr>
          <w:i/>
          <w:iCs/>
        </w:rPr>
        <w:t>Integrating and unifying competing and complementary frameworks.</w:t>
      </w:r>
      <w:r w:rsidR="0097763D">
        <w:t xml:space="preserve"> Sage.</w:t>
      </w:r>
    </w:p>
    <w:p w14:paraId="6A7B8700" w14:textId="4EACF698" w:rsidR="0039356A" w:rsidRDefault="0039356A">
      <w:r>
        <w:t>Crane, A and Matten, D</w:t>
      </w:r>
      <w:r w:rsidR="00674DBD">
        <w:t xml:space="preserve"> (2019) </w:t>
      </w:r>
      <w:r w:rsidR="00674DBD">
        <w:rPr>
          <w:i/>
          <w:iCs/>
        </w:rPr>
        <w:t>Business Ethics: Managing corporate citizenship and sustainability in the age of globalisation.</w:t>
      </w:r>
      <w:r w:rsidR="00674DBD">
        <w:t xml:space="preserve"> Oxford University Press.</w:t>
      </w:r>
    </w:p>
    <w:p w14:paraId="3B8B775E" w14:textId="5E0F387C" w:rsidR="003F045E" w:rsidRDefault="003F045E">
      <w:r>
        <w:t>Hutchings, K (</w:t>
      </w:r>
      <w:r w:rsidR="00403DBC">
        <w:t xml:space="preserve">2018) </w:t>
      </w:r>
      <w:r w:rsidR="00403DBC">
        <w:rPr>
          <w:i/>
          <w:iCs/>
        </w:rPr>
        <w:t>Global Ethics: an introduction.</w:t>
      </w:r>
      <w:r w:rsidR="00403DBC">
        <w:t xml:space="preserve"> 2</w:t>
      </w:r>
      <w:r w:rsidR="00403DBC" w:rsidRPr="00403DBC">
        <w:rPr>
          <w:vertAlign w:val="superscript"/>
        </w:rPr>
        <w:t>nd</w:t>
      </w:r>
      <w:r w:rsidR="00403DBC">
        <w:t xml:space="preserve"> edn, Cambridge: Polity Press.</w:t>
      </w:r>
    </w:p>
    <w:p w14:paraId="6B61472C" w14:textId="2CB57DEE" w:rsidR="00142C9A" w:rsidRDefault="00E73097">
      <w:r>
        <w:t xml:space="preserve">Eade, J and O’Byrne, D (2016) </w:t>
      </w:r>
      <w:r>
        <w:rPr>
          <w:i/>
          <w:iCs/>
        </w:rPr>
        <w:t>Global ethics and civil society.</w:t>
      </w:r>
      <w:r>
        <w:t xml:space="preserve"> 1</w:t>
      </w:r>
      <w:r w:rsidRPr="00E73097">
        <w:rPr>
          <w:vertAlign w:val="superscript"/>
        </w:rPr>
        <w:t>st</w:t>
      </w:r>
      <w:r>
        <w:t xml:space="preserve"> edn. London: Routledge.</w:t>
      </w:r>
    </w:p>
    <w:p w14:paraId="6D3EBBAF" w14:textId="37C4F061" w:rsidR="000F7E09" w:rsidRPr="008D1C09" w:rsidRDefault="009D553A">
      <w:r>
        <w:t>CBS (</w:t>
      </w:r>
      <w:r w:rsidR="00C9045E">
        <w:t>2017)</w:t>
      </w:r>
      <w:r w:rsidR="00C9045E">
        <w:rPr>
          <w:i/>
          <w:iCs/>
        </w:rPr>
        <w:t xml:space="preserve"> Mylan CEO on EpiPen drug price controversy:</w:t>
      </w:r>
      <w:r w:rsidR="008D1C09">
        <w:rPr>
          <w:i/>
          <w:iCs/>
        </w:rPr>
        <w:t xml:space="preserve"> ‘I get the outrage’.</w:t>
      </w:r>
      <w:r w:rsidR="008D1C09">
        <w:t xml:space="preserve"> </w:t>
      </w:r>
      <w:r w:rsidR="005356FD">
        <w:t>27</w:t>
      </w:r>
      <w:r w:rsidR="005356FD" w:rsidRPr="005356FD">
        <w:rPr>
          <w:vertAlign w:val="superscript"/>
        </w:rPr>
        <w:t>th</w:t>
      </w:r>
      <w:r w:rsidR="005356FD">
        <w:t xml:space="preserve"> January. </w:t>
      </w:r>
      <w:r w:rsidR="00A50AEA">
        <w:t xml:space="preserve">Available at: </w:t>
      </w:r>
      <w:hyperlink r:id="rId13" w:history="1">
        <w:r w:rsidR="00142C9A">
          <w:rPr>
            <w:rStyle w:val="Hyperlink"/>
          </w:rPr>
          <w:t>EpiPen price hike controversy: Mylan CEO Heather Bresch speaks out - CBS News - Norah O'Donnell interview - CBS News</w:t>
        </w:r>
      </w:hyperlink>
      <w:r w:rsidR="00142C9A">
        <w:t xml:space="preserve"> </w:t>
      </w:r>
      <w:r w:rsidR="00A50AEA">
        <w:t>(</w:t>
      </w:r>
      <w:r w:rsidR="005356FD">
        <w:t xml:space="preserve">Accessed: </w:t>
      </w:r>
      <w:r w:rsidR="00A50AEA">
        <w:t>30 October 2023)</w:t>
      </w:r>
    </w:p>
    <w:p w14:paraId="559A268B" w14:textId="6FFDBB56" w:rsidR="0071606C" w:rsidRDefault="0071606C">
      <w:r>
        <w:t xml:space="preserve">British Heart Foundation (2023) </w:t>
      </w:r>
      <w:r w:rsidR="00A724ED">
        <w:rPr>
          <w:i/>
          <w:iCs/>
        </w:rPr>
        <w:t>What we do.</w:t>
      </w:r>
      <w:r w:rsidR="00A724ED">
        <w:t xml:space="preserve"> Available at: </w:t>
      </w:r>
      <w:hyperlink r:id="rId14" w:history="1">
        <w:r w:rsidR="00A724ED">
          <w:rPr>
            <w:rStyle w:val="Hyperlink"/>
          </w:rPr>
          <w:t>What does the British Heart Foundation do? - BHF</w:t>
        </w:r>
      </w:hyperlink>
      <w:r w:rsidR="00A724ED">
        <w:t xml:space="preserve"> </w:t>
      </w:r>
      <w:r w:rsidR="00F62DC1">
        <w:t>(Accessed: 30 October 2023)</w:t>
      </w:r>
    </w:p>
    <w:p w14:paraId="0756D2DB" w14:textId="51E9410D" w:rsidR="002B208B" w:rsidRDefault="002B208B">
      <w:r>
        <w:lastRenderedPageBreak/>
        <w:t xml:space="preserve">Friedman, M (1970) </w:t>
      </w:r>
      <w:r w:rsidR="007261D4">
        <w:rPr>
          <w:i/>
          <w:iCs/>
        </w:rPr>
        <w:t>A Friedman Doctrine—The social Responsibility of Business is to increase its profits.</w:t>
      </w:r>
      <w:r w:rsidR="007261D4">
        <w:t xml:space="preserve"> </w:t>
      </w:r>
      <w:r w:rsidR="0016206B">
        <w:t>The New York Times. 13</w:t>
      </w:r>
      <w:r w:rsidR="0016206B" w:rsidRPr="0016206B">
        <w:rPr>
          <w:vertAlign w:val="superscript"/>
        </w:rPr>
        <w:t>th</w:t>
      </w:r>
      <w:r w:rsidR="0016206B">
        <w:t xml:space="preserve"> September. Available at</w:t>
      </w:r>
      <w:r w:rsidR="00B564BF">
        <w:t xml:space="preserve">: </w:t>
      </w:r>
      <w:hyperlink r:id="rId15" w:history="1">
        <w:r w:rsidR="00B564BF">
          <w:rPr>
            <w:rStyle w:val="Hyperlink"/>
          </w:rPr>
          <w:t>A Friedman doctrine</w:t>
        </w:r>
        <w:r w:rsidR="00B564BF">
          <w:rPr>
            <w:rStyle w:val="Hyperlink"/>
            <w:rFonts w:ascii="Cambria Math" w:hAnsi="Cambria Math" w:cs="Cambria Math"/>
          </w:rPr>
          <w:t>‐</w:t>
        </w:r>
        <w:r w:rsidR="00B564BF">
          <w:rPr>
            <w:rStyle w:val="Hyperlink"/>
          </w:rPr>
          <w:t>- The Social Responsibility of Business Is to Increase Its Profits - The New York Times (nytimes.com)</w:t>
        </w:r>
      </w:hyperlink>
      <w:r w:rsidR="00B564BF">
        <w:t xml:space="preserve"> (Accessed</w:t>
      </w:r>
      <w:r w:rsidR="006C1B53">
        <w:t>: 29 October 2023)</w:t>
      </w:r>
    </w:p>
    <w:p w14:paraId="13011BB0" w14:textId="616F4682" w:rsidR="00EE1885" w:rsidRDefault="00EE1885">
      <w:pPr>
        <w:rPr>
          <w:i/>
          <w:iCs/>
        </w:rPr>
      </w:pPr>
      <w:r>
        <w:t>C</w:t>
      </w:r>
      <w:r w:rsidR="00862E57">
        <w:t xml:space="preserve">arroll, A and Buchholtz, A (2017) </w:t>
      </w:r>
      <w:r w:rsidR="00862E57">
        <w:rPr>
          <w:i/>
          <w:iCs/>
        </w:rPr>
        <w:t>Business &amp; Society: Ethics, Sustainability &amp; stakeholder management.</w:t>
      </w:r>
    </w:p>
    <w:p w14:paraId="5F68EE79" w14:textId="1C63F99E" w:rsidR="004F4AD7" w:rsidRDefault="004F4AD7">
      <w:r>
        <w:t xml:space="preserve">Bingly, M (2012) </w:t>
      </w:r>
      <w:r>
        <w:rPr>
          <w:i/>
          <w:iCs/>
        </w:rPr>
        <w:t>Business society and politics: Multinationals in emergin</w:t>
      </w:r>
      <w:r w:rsidR="005D63C9">
        <w:rPr>
          <w:i/>
          <w:iCs/>
        </w:rPr>
        <w:t>g</w:t>
      </w:r>
      <w:r>
        <w:rPr>
          <w:i/>
          <w:iCs/>
        </w:rPr>
        <w:t xml:space="preserve"> markets. </w:t>
      </w:r>
      <w:r w:rsidR="005D63C9">
        <w:t>UK: Emerald.</w:t>
      </w:r>
    </w:p>
    <w:p w14:paraId="2207AF1F" w14:textId="66045DB1" w:rsidR="007338BF" w:rsidRDefault="0098601C">
      <w:r>
        <w:t>Johnson, G. et al</w:t>
      </w:r>
      <w:r w:rsidR="00972F9A">
        <w:t xml:space="preserve">. (2011) </w:t>
      </w:r>
      <w:r w:rsidR="00972F9A">
        <w:rPr>
          <w:i/>
          <w:iCs/>
        </w:rPr>
        <w:t>Exploring Corporate Strategy.</w:t>
      </w:r>
      <w:r w:rsidR="00972F9A">
        <w:t xml:space="preserve"> 8</w:t>
      </w:r>
      <w:r w:rsidR="00972F9A" w:rsidRPr="00972F9A">
        <w:rPr>
          <w:vertAlign w:val="superscript"/>
        </w:rPr>
        <w:t>th</w:t>
      </w:r>
      <w:r w:rsidR="00972F9A">
        <w:t xml:space="preserve"> edn.</w:t>
      </w:r>
      <w:r w:rsidR="003A5FC3">
        <w:t xml:space="preserve"> Prentice Hall</w:t>
      </w:r>
    </w:p>
    <w:p w14:paraId="092E65E2" w14:textId="13C13D87" w:rsidR="00316CA6" w:rsidRDefault="00316CA6">
      <w:r>
        <w:t xml:space="preserve">Moellendorf, D and Widdows, H (2015) </w:t>
      </w:r>
      <w:r>
        <w:rPr>
          <w:i/>
          <w:iCs/>
        </w:rPr>
        <w:t>The Routledge handbook of global ethics.</w:t>
      </w:r>
      <w:r>
        <w:t xml:space="preserve"> 1</w:t>
      </w:r>
      <w:r w:rsidRPr="00316CA6">
        <w:rPr>
          <w:vertAlign w:val="superscript"/>
        </w:rPr>
        <w:t>st</w:t>
      </w:r>
      <w:r>
        <w:t xml:space="preserve"> edn London</w:t>
      </w:r>
      <w:r w:rsidR="00C031F7">
        <w:t>: Routledge.</w:t>
      </w:r>
    </w:p>
    <w:p w14:paraId="2CC61AB2" w14:textId="0CB66CAB" w:rsidR="00875AD3" w:rsidRDefault="00875AD3">
      <w:r>
        <w:t xml:space="preserve">Strother, S (2018) </w:t>
      </w:r>
      <w:r>
        <w:rPr>
          <w:i/>
          <w:iCs/>
        </w:rPr>
        <w:t>When Making Money is more important that saving lives: revisiting the ford pinto case.</w:t>
      </w:r>
      <w:r w:rsidR="00CA7B66">
        <w:t xml:space="preserve"> Whioce </w:t>
      </w:r>
      <w:r w:rsidR="005A0A0B">
        <w:t>Publishing.</w:t>
      </w:r>
    </w:p>
    <w:p w14:paraId="7876EF8B" w14:textId="0FB9B1A0" w:rsidR="005214D9" w:rsidRDefault="005214D9">
      <w:r>
        <w:t xml:space="preserve">EthicalConsumer (2023) </w:t>
      </w:r>
      <w:r w:rsidR="00EB3C6B">
        <w:rPr>
          <w:i/>
          <w:iCs/>
        </w:rPr>
        <w:t xml:space="preserve">10 Ethical brands owned by unethical companies. </w:t>
      </w:r>
      <w:r w:rsidR="00A04E35">
        <w:t xml:space="preserve">Available at: </w:t>
      </w:r>
      <w:hyperlink r:id="rId16" w:history="1">
        <w:r w:rsidR="0091534A">
          <w:rPr>
            <w:rStyle w:val="Hyperlink"/>
          </w:rPr>
          <w:t>10 ethical brands owned by unethical companies | Ethical Consumer</w:t>
        </w:r>
      </w:hyperlink>
      <w:r w:rsidR="0091534A">
        <w:t xml:space="preserve"> (Accessed: </w:t>
      </w:r>
      <w:r w:rsidR="00C81F53">
        <w:t>5 November 2023)</w:t>
      </w:r>
    </w:p>
    <w:p w14:paraId="173CEE58" w14:textId="72D082E1" w:rsidR="00096182" w:rsidRDefault="00096182">
      <w:r>
        <w:t xml:space="preserve">BBC (2015) </w:t>
      </w:r>
      <w:r w:rsidR="005A3DBA">
        <w:rPr>
          <w:i/>
          <w:iCs/>
        </w:rPr>
        <w:t>Volkswagen: The Scandal explained.</w:t>
      </w:r>
      <w:r w:rsidR="005A3DBA">
        <w:t xml:space="preserve"> 10</w:t>
      </w:r>
      <w:r w:rsidR="005A3DBA" w:rsidRPr="005A3DBA">
        <w:rPr>
          <w:vertAlign w:val="superscript"/>
        </w:rPr>
        <w:t>th</w:t>
      </w:r>
      <w:r w:rsidR="005A3DBA">
        <w:t xml:space="preserve"> December</w:t>
      </w:r>
      <w:r w:rsidR="004F48D0">
        <w:t xml:space="preserve">. Available at: </w:t>
      </w:r>
      <w:hyperlink r:id="rId17" w:history="1">
        <w:r w:rsidR="004F48D0">
          <w:rPr>
            <w:rStyle w:val="Hyperlink"/>
          </w:rPr>
          <w:t>Volkswagen: The scandal explained - BBC News</w:t>
        </w:r>
      </w:hyperlink>
      <w:r w:rsidR="004F48D0">
        <w:t xml:space="preserve"> (Accessed: 5 November 2023)</w:t>
      </w:r>
    </w:p>
    <w:p w14:paraId="328F6E37" w14:textId="704165CD" w:rsidR="00D26382" w:rsidRDefault="00D26382">
      <w:r>
        <w:t xml:space="preserve">Freeman, E (1984) </w:t>
      </w:r>
      <w:r w:rsidR="00932243">
        <w:rPr>
          <w:i/>
          <w:iCs/>
        </w:rPr>
        <w:t>Strategic management: A stakeholder approach.</w:t>
      </w:r>
      <w:r w:rsidR="008C4CC5">
        <w:t xml:space="preserve"> Pitman Publishing.</w:t>
      </w:r>
    </w:p>
    <w:p w14:paraId="710818F3" w14:textId="1CFC23AE" w:rsidR="001336C1" w:rsidRPr="00DE3484" w:rsidRDefault="001336C1">
      <w:r>
        <w:t>Cullen</w:t>
      </w:r>
      <w:r w:rsidR="00DE3484">
        <w:t xml:space="preserve">, J, et al. (2008) </w:t>
      </w:r>
      <w:r w:rsidR="00DE3484">
        <w:rPr>
          <w:i/>
          <w:iCs/>
        </w:rPr>
        <w:t>Ethics and Religion: An Empirical Test of a multidimensional model.</w:t>
      </w:r>
      <w:r w:rsidR="003A5433">
        <w:t xml:space="preserve"> Sringer Publisher.</w:t>
      </w:r>
    </w:p>
    <w:p w14:paraId="6BAE744F" w14:textId="77777777" w:rsidR="00C81F53" w:rsidRPr="00EB3C6B" w:rsidRDefault="00C81F53"/>
    <w:p w14:paraId="661F0954" w14:textId="77777777" w:rsidR="005A0A0B" w:rsidRPr="00CA7B66" w:rsidRDefault="005A0A0B"/>
    <w:p w14:paraId="0AC9614C" w14:textId="77777777" w:rsidR="003A5FC3" w:rsidRPr="00972F9A" w:rsidRDefault="003A5FC3"/>
    <w:p w14:paraId="576305D2" w14:textId="77777777" w:rsidR="0097763D" w:rsidRPr="0097763D" w:rsidRDefault="0097763D"/>
    <w:p w14:paraId="252089F3" w14:textId="14ECE1E6" w:rsidR="00A71DAD" w:rsidRDefault="00012476">
      <w:r>
        <w:rPr>
          <w:i/>
          <w:iCs/>
        </w:rPr>
        <w:t xml:space="preserve"> </w:t>
      </w:r>
    </w:p>
    <w:sectPr w:rsidR="00A71DAD" w:rsidSect="00A71DAD">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23E62" w14:textId="77777777" w:rsidR="00731508" w:rsidRDefault="00731508" w:rsidP="000A7C32">
      <w:pPr>
        <w:spacing w:after="0" w:line="240" w:lineRule="auto"/>
      </w:pPr>
      <w:r>
        <w:separator/>
      </w:r>
    </w:p>
  </w:endnote>
  <w:endnote w:type="continuationSeparator" w:id="0">
    <w:p w14:paraId="53AF3BF1" w14:textId="77777777" w:rsidR="00731508" w:rsidRDefault="00731508"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93579" w14:textId="77777777" w:rsidR="00040D9C" w:rsidRDefault="00040D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docPartObj>
        <w:docPartGallery w:val="Page Numbers (Bottom of Page)"/>
        <w:docPartUnique/>
      </w:docPartObj>
    </w:sdtPr>
    <w:sdtEndPr>
      <w:rPr>
        <w:noProof/>
      </w:rPr>
    </w:sdtEndPr>
    <w:sdtContent>
      <w:p w14:paraId="36B3A4E8" w14:textId="78A766D3" w:rsidR="00040D9C" w:rsidRDefault="00040D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CEA4A" w14:textId="77777777" w:rsidR="00040D9C" w:rsidRDefault="00040D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BF7A0A" w14:textId="77777777" w:rsidR="00040D9C" w:rsidRDefault="00040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A8CA5" w14:textId="77777777" w:rsidR="00731508" w:rsidRDefault="00731508" w:rsidP="000A7C32">
      <w:pPr>
        <w:spacing w:after="0" w:line="240" w:lineRule="auto"/>
      </w:pPr>
      <w:r>
        <w:separator/>
      </w:r>
    </w:p>
  </w:footnote>
  <w:footnote w:type="continuationSeparator" w:id="0">
    <w:p w14:paraId="11F68A66" w14:textId="77777777" w:rsidR="00731508" w:rsidRDefault="00731508"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C774EB" w14:textId="77777777" w:rsidR="00040D9C" w:rsidRDefault="00040D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F2A49" w14:textId="77777777" w:rsidR="00040D9C" w:rsidRDefault="00040D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E9204" w14:textId="77777777" w:rsidR="00040D9C" w:rsidRDefault="00040D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2476"/>
    <w:rsid w:val="00014018"/>
    <w:rsid w:val="000143F1"/>
    <w:rsid w:val="0001453D"/>
    <w:rsid w:val="00016845"/>
    <w:rsid w:val="000262F8"/>
    <w:rsid w:val="00031DA4"/>
    <w:rsid w:val="000326F3"/>
    <w:rsid w:val="00040D9C"/>
    <w:rsid w:val="000441E5"/>
    <w:rsid w:val="00055DB7"/>
    <w:rsid w:val="000566C5"/>
    <w:rsid w:val="00083416"/>
    <w:rsid w:val="00096182"/>
    <w:rsid w:val="000A194A"/>
    <w:rsid w:val="000A379A"/>
    <w:rsid w:val="000A7C32"/>
    <w:rsid w:val="000B6622"/>
    <w:rsid w:val="000C0C64"/>
    <w:rsid w:val="000C21B8"/>
    <w:rsid w:val="000C4782"/>
    <w:rsid w:val="000C5F7F"/>
    <w:rsid w:val="000C71AF"/>
    <w:rsid w:val="000E0AA1"/>
    <w:rsid w:val="000E58F8"/>
    <w:rsid w:val="000F2173"/>
    <w:rsid w:val="000F4CB1"/>
    <w:rsid w:val="000F7E09"/>
    <w:rsid w:val="001141D3"/>
    <w:rsid w:val="001158A6"/>
    <w:rsid w:val="001262C4"/>
    <w:rsid w:val="00130AA8"/>
    <w:rsid w:val="001336C1"/>
    <w:rsid w:val="00142C9A"/>
    <w:rsid w:val="0015234F"/>
    <w:rsid w:val="0015302F"/>
    <w:rsid w:val="0016206B"/>
    <w:rsid w:val="001716BE"/>
    <w:rsid w:val="001716C8"/>
    <w:rsid w:val="00172F0E"/>
    <w:rsid w:val="001807C2"/>
    <w:rsid w:val="001858CE"/>
    <w:rsid w:val="0019034B"/>
    <w:rsid w:val="00196B5E"/>
    <w:rsid w:val="001A214B"/>
    <w:rsid w:val="001C2A08"/>
    <w:rsid w:val="001C5F27"/>
    <w:rsid w:val="001E7E59"/>
    <w:rsid w:val="001F286F"/>
    <w:rsid w:val="002020BE"/>
    <w:rsid w:val="002045BA"/>
    <w:rsid w:val="002059AE"/>
    <w:rsid w:val="002450D0"/>
    <w:rsid w:val="002475BB"/>
    <w:rsid w:val="002514B1"/>
    <w:rsid w:val="002625BC"/>
    <w:rsid w:val="00262D63"/>
    <w:rsid w:val="0027308F"/>
    <w:rsid w:val="00290503"/>
    <w:rsid w:val="00291944"/>
    <w:rsid w:val="002B208B"/>
    <w:rsid w:val="002B678A"/>
    <w:rsid w:val="002B6B57"/>
    <w:rsid w:val="002D16A3"/>
    <w:rsid w:val="002E1BF6"/>
    <w:rsid w:val="002F51CD"/>
    <w:rsid w:val="0030129E"/>
    <w:rsid w:val="00316CA6"/>
    <w:rsid w:val="00342659"/>
    <w:rsid w:val="003443EB"/>
    <w:rsid w:val="0035231F"/>
    <w:rsid w:val="003564EA"/>
    <w:rsid w:val="00360B90"/>
    <w:rsid w:val="003619EC"/>
    <w:rsid w:val="00362B85"/>
    <w:rsid w:val="0037058B"/>
    <w:rsid w:val="00372DCA"/>
    <w:rsid w:val="00373E16"/>
    <w:rsid w:val="0037535D"/>
    <w:rsid w:val="0039356A"/>
    <w:rsid w:val="0039401C"/>
    <w:rsid w:val="003A0EBA"/>
    <w:rsid w:val="003A5433"/>
    <w:rsid w:val="003A5FC3"/>
    <w:rsid w:val="003D086B"/>
    <w:rsid w:val="003E553B"/>
    <w:rsid w:val="003F045E"/>
    <w:rsid w:val="0040153A"/>
    <w:rsid w:val="0040351A"/>
    <w:rsid w:val="00403DBC"/>
    <w:rsid w:val="00411A7C"/>
    <w:rsid w:val="00411AE2"/>
    <w:rsid w:val="00437BFB"/>
    <w:rsid w:val="00456784"/>
    <w:rsid w:val="004748B4"/>
    <w:rsid w:val="00477533"/>
    <w:rsid w:val="00482767"/>
    <w:rsid w:val="0048431B"/>
    <w:rsid w:val="00485863"/>
    <w:rsid w:val="004925A2"/>
    <w:rsid w:val="004A47A9"/>
    <w:rsid w:val="004B5419"/>
    <w:rsid w:val="004C1F63"/>
    <w:rsid w:val="004C5647"/>
    <w:rsid w:val="004D5AEB"/>
    <w:rsid w:val="004E493D"/>
    <w:rsid w:val="004F0241"/>
    <w:rsid w:val="004F4448"/>
    <w:rsid w:val="004F48D0"/>
    <w:rsid w:val="004F4AD7"/>
    <w:rsid w:val="004F5FCF"/>
    <w:rsid w:val="005146E3"/>
    <w:rsid w:val="005172C1"/>
    <w:rsid w:val="005214D9"/>
    <w:rsid w:val="005356FD"/>
    <w:rsid w:val="00544ACF"/>
    <w:rsid w:val="005619F3"/>
    <w:rsid w:val="0056536A"/>
    <w:rsid w:val="00572FF3"/>
    <w:rsid w:val="00582C93"/>
    <w:rsid w:val="00583ECB"/>
    <w:rsid w:val="0059063D"/>
    <w:rsid w:val="005973D0"/>
    <w:rsid w:val="005A0466"/>
    <w:rsid w:val="005A0A0B"/>
    <w:rsid w:val="005A1C13"/>
    <w:rsid w:val="005A3DBA"/>
    <w:rsid w:val="005A4220"/>
    <w:rsid w:val="005A5952"/>
    <w:rsid w:val="005A6D6A"/>
    <w:rsid w:val="005B4641"/>
    <w:rsid w:val="005C1B17"/>
    <w:rsid w:val="005C633F"/>
    <w:rsid w:val="005C7E52"/>
    <w:rsid w:val="005D3EB2"/>
    <w:rsid w:val="005D63C9"/>
    <w:rsid w:val="005E2AF8"/>
    <w:rsid w:val="005E61EC"/>
    <w:rsid w:val="00603A60"/>
    <w:rsid w:val="00610169"/>
    <w:rsid w:val="00616671"/>
    <w:rsid w:val="0061704D"/>
    <w:rsid w:val="00620E45"/>
    <w:rsid w:val="006314D5"/>
    <w:rsid w:val="006334CD"/>
    <w:rsid w:val="00637254"/>
    <w:rsid w:val="00674DBD"/>
    <w:rsid w:val="00681208"/>
    <w:rsid w:val="00692F08"/>
    <w:rsid w:val="0069728D"/>
    <w:rsid w:val="006A1280"/>
    <w:rsid w:val="006A2F3A"/>
    <w:rsid w:val="006A4590"/>
    <w:rsid w:val="006A46E1"/>
    <w:rsid w:val="006A7C51"/>
    <w:rsid w:val="006B3071"/>
    <w:rsid w:val="006B7C35"/>
    <w:rsid w:val="006C1B53"/>
    <w:rsid w:val="006D5CED"/>
    <w:rsid w:val="006E1E9A"/>
    <w:rsid w:val="006F5840"/>
    <w:rsid w:val="007137A7"/>
    <w:rsid w:val="00713CE1"/>
    <w:rsid w:val="0071606C"/>
    <w:rsid w:val="007162A0"/>
    <w:rsid w:val="00720544"/>
    <w:rsid w:val="0072607C"/>
    <w:rsid w:val="007261D4"/>
    <w:rsid w:val="00731508"/>
    <w:rsid w:val="007338BF"/>
    <w:rsid w:val="00740473"/>
    <w:rsid w:val="00746AAD"/>
    <w:rsid w:val="0075429F"/>
    <w:rsid w:val="00764E07"/>
    <w:rsid w:val="00774086"/>
    <w:rsid w:val="00776898"/>
    <w:rsid w:val="0078643A"/>
    <w:rsid w:val="00786E01"/>
    <w:rsid w:val="00792B8A"/>
    <w:rsid w:val="00796D56"/>
    <w:rsid w:val="007A0B9C"/>
    <w:rsid w:val="007A3523"/>
    <w:rsid w:val="007B2A97"/>
    <w:rsid w:val="007C18D1"/>
    <w:rsid w:val="007C1EF6"/>
    <w:rsid w:val="007D14F1"/>
    <w:rsid w:val="007D24D9"/>
    <w:rsid w:val="007E0BA9"/>
    <w:rsid w:val="007E25F2"/>
    <w:rsid w:val="007E484E"/>
    <w:rsid w:val="007E6282"/>
    <w:rsid w:val="007F48C9"/>
    <w:rsid w:val="00807DA6"/>
    <w:rsid w:val="008144FA"/>
    <w:rsid w:val="00814D22"/>
    <w:rsid w:val="008150A2"/>
    <w:rsid w:val="00832245"/>
    <w:rsid w:val="0083259C"/>
    <w:rsid w:val="00834F2B"/>
    <w:rsid w:val="00840F08"/>
    <w:rsid w:val="00841370"/>
    <w:rsid w:val="00850E94"/>
    <w:rsid w:val="00862E57"/>
    <w:rsid w:val="00875AD3"/>
    <w:rsid w:val="00875B84"/>
    <w:rsid w:val="00877A90"/>
    <w:rsid w:val="008810F1"/>
    <w:rsid w:val="008931B2"/>
    <w:rsid w:val="008933CA"/>
    <w:rsid w:val="008A3277"/>
    <w:rsid w:val="008C4CC5"/>
    <w:rsid w:val="008D1C09"/>
    <w:rsid w:val="008D2A66"/>
    <w:rsid w:val="008E0174"/>
    <w:rsid w:val="008F1E92"/>
    <w:rsid w:val="009009A0"/>
    <w:rsid w:val="00913953"/>
    <w:rsid w:val="00913E3E"/>
    <w:rsid w:val="0091449E"/>
    <w:rsid w:val="0091534A"/>
    <w:rsid w:val="009162AD"/>
    <w:rsid w:val="009167FF"/>
    <w:rsid w:val="00932243"/>
    <w:rsid w:val="00963EC7"/>
    <w:rsid w:val="00963F46"/>
    <w:rsid w:val="0097226F"/>
    <w:rsid w:val="00972F9A"/>
    <w:rsid w:val="0097763D"/>
    <w:rsid w:val="00981278"/>
    <w:rsid w:val="0098601C"/>
    <w:rsid w:val="009B0E92"/>
    <w:rsid w:val="009B720A"/>
    <w:rsid w:val="009C4525"/>
    <w:rsid w:val="009D1E50"/>
    <w:rsid w:val="009D2488"/>
    <w:rsid w:val="009D50E4"/>
    <w:rsid w:val="009D50F6"/>
    <w:rsid w:val="009D553A"/>
    <w:rsid w:val="009E55A0"/>
    <w:rsid w:val="009F362F"/>
    <w:rsid w:val="009F4399"/>
    <w:rsid w:val="00A01752"/>
    <w:rsid w:val="00A04E35"/>
    <w:rsid w:val="00A071A3"/>
    <w:rsid w:val="00A13A43"/>
    <w:rsid w:val="00A1647C"/>
    <w:rsid w:val="00A266EA"/>
    <w:rsid w:val="00A4286B"/>
    <w:rsid w:val="00A50AEA"/>
    <w:rsid w:val="00A56539"/>
    <w:rsid w:val="00A62EE9"/>
    <w:rsid w:val="00A71DAD"/>
    <w:rsid w:val="00A724ED"/>
    <w:rsid w:val="00A7326A"/>
    <w:rsid w:val="00A75F47"/>
    <w:rsid w:val="00A81609"/>
    <w:rsid w:val="00A85CD9"/>
    <w:rsid w:val="00A92B5A"/>
    <w:rsid w:val="00A92CEB"/>
    <w:rsid w:val="00AA10BE"/>
    <w:rsid w:val="00AA1173"/>
    <w:rsid w:val="00AC7C62"/>
    <w:rsid w:val="00AD1B3C"/>
    <w:rsid w:val="00AD5342"/>
    <w:rsid w:val="00AF4501"/>
    <w:rsid w:val="00B0624F"/>
    <w:rsid w:val="00B109DC"/>
    <w:rsid w:val="00B112E3"/>
    <w:rsid w:val="00B20CC9"/>
    <w:rsid w:val="00B21E01"/>
    <w:rsid w:val="00B43BFB"/>
    <w:rsid w:val="00B44DC5"/>
    <w:rsid w:val="00B46CFB"/>
    <w:rsid w:val="00B47F15"/>
    <w:rsid w:val="00B506AE"/>
    <w:rsid w:val="00B564BF"/>
    <w:rsid w:val="00B638B9"/>
    <w:rsid w:val="00B65C2F"/>
    <w:rsid w:val="00B77D25"/>
    <w:rsid w:val="00B81A13"/>
    <w:rsid w:val="00BA1990"/>
    <w:rsid w:val="00BA659F"/>
    <w:rsid w:val="00BB4972"/>
    <w:rsid w:val="00BB668B"/>
    <w:rsid w:val="00BB750B"/>
    <w:rsid w:val="00BC6C0D"/>
    <w:rsid w:val="00BD0688"/>
    <w:rsid w:val="00BE4528"/>
    <w:rsid w:val="00BE789D"/>
    <w:rsid w:val="00BF09A2"/>
    <w:rsid w:val="00BF6A1E"/>
    <w:rsid w:val="00C012F4"/>
    <w:rsid w:val="00C031F7"/>
    <w:rsid w:val="00C06A2E"/>
    <w:rsid w:val="00C0795D"/>
    <w:rsid w:val="00C11DEA"/>
    <w:rsid w:val="00C13326"/>
    <w:rsid w:val="00C1539B"/>
    <w:rsid w:val="00C30722"/>
    <w:rsid w:val="00C309B3"/>
    <w:rsid w:val="00C40F56"/>
    <w:rsid w:val="00C4702B"/>
    <w:rsid w:val="00C81F53"/>
    <w:rsid w:val="00C8685F"/>
    <w:rsid w:val="00C87C39"/>
    <w:rsid w:val="00C9045E"/>
    <w:rsid w:val="00C930CB"/>
    <w:rsid w:val="00CA73E3"/>
    <w:rsid w:val="00CA7B66"/>
    <w:rsid w:val="00CB577D"/>
    <w:rsid w:val="00CB789A"/>
    <w:rsid w:val="00CC6CF9"/>
    <w:rsid w:val="00CD1DB2"/>
    <w:rsid w:val="00D07692"/>
    <w:rsid w:val="00D10F50"/>
    <w:rsid w:val="00D11272"/>
    <w:rsid w:val="00D116BE"/>
    <w:rsid w:val="00D12F78"/>
    <w:rsid w:val="00D136B9"/>
    <w:rsid w:val="00D26382"/>
    <w:rsid w:val="00D30366"/>
    <w:rsid w:val="00D420B9"/>
    <w:rsid w:val="00D45755"/>
    <w:rsid w:val="00D460E5"/>
    <w:rsid w:val="00D50AC3"/>
    <w:rsid w:val="00D723B8"/>
    <w:rsid w:val="00D741D9"/>
    <w:rsid w:val="00D80386"/>
    <w:rsid w:val="00D825C7"/>
    <w:rsid w:val="00D9405F"/>
    <w:rsid w:val="00D9781B"/>
    <w:rsid w:val="00DA6A9F"/>
    <w:rsid w:val="00DC0054"/>
    <w:rsid w:val="00DC1AB8"/>
    <w:rsid w:val="00DC5D9B"/>
    <w:rsid w:val="00DE3484"/>
    <w:rsid w:val="00DE3E6B"/>
    <w:rsid w:val="00DF20D9"/>
    <w:rsid w:val="00E23AE5"/>
    <w:rsid w:val="00E36648"/>
    <w:rsid w:val="00E474ED"/>
    <w:rsid w:val="00E67C18"/>
    <w:rsid w:val="00E73097"/>
    <w:rsid w:val="00EA22DC"/>
    <w:rsid w:val="00EA2717"/>
    <w:rsid w:val="00EA3C0A"/>
    <w:rsid w:val="00EA5E49"/>
    <w:rsid w:val="00EB380E"/>
    <w:rsid w:val="00EB3C6B"/>
    <w:rsid w:val="00EB7735"/>
    <w:rsid w:val="00ED4F57"/>
    <w:rsid w:val="00EE1885"/>
    <w:rsid w:val="00EF1A16"/>
    <w:rsid w:val="00EF3162"/>
    <w:rsid w:val="00EF553B"/>
    <w:rsid w:val="00F0636D"/>
    <w:rsid w:val="00F1338C"/>
    <w:rsid w:val="00F24F24"/>
    <w:rsid w:val="00F254F8"/>
    <w:rsid w:val="00F401D2"/>
    <w:rsid w:val="00F51F88"/>
    <w:rsid w:val="00F53463"/>
    <w:rsid w:val="00F556FB"/>
    <w:rsid w:val="00F62DC1"/>
    <w:rsid w:val="00F71007"/>
    <w:rsid w:val="00F8153E"/>
    <w:rsid w:val="00F81FC0"/>
    <w:rsid w:val="00F8236D"/>
    <w:rsid w:val="00F87B8E"/>
    <w:rsid w:val="00F91529"/>
    <w:rsid w:val="00F91589"/>
    <w:rsid w:val="00F91B00"/>
    <w:rsid w:val="00FA5D0C"/>
    <w:rsid w:val="00FD2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4748B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customStyle="1" w:styleId="Heading3Char">
    <w:name w:val="Heading 3 Char"/>
    <w:basedOn w:val="DefaultParagraphFont"/>
    <w:link w:val="Heading3"/>
    <w:uiPriority w:val="9"/>
    <w:rsid w:val="004748B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B307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bsnews.com/news/epipen-price-hike-controversy-mylan-ceo-heather-bresch-speaks-out/"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bc.co.uk/news/business-3432477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thicalconsumer.org/ethical-shopping-guide/10-ethical-brands-owned-unethical-compani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nytimes.com/1970/09/13/archives/a-friedman-doctrine-the-social-responsibility-of-business-is-to.html" TargetMode="External"/><Relationship Id="rId23"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hf.org.uk/what-we-do"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BMBM6008 – Global Ethics</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f7074e789a65271100d5301853261b2d">
  <xsd:schema xmlns:xsd="http://www.w3.org/2001/XMLSchema" xmlns:xs="http://www.w3.org/2001/XMLSchema" xmlns:p="http://schemas.microsoft.com/office/2006/metadata/properties" xmlns:ns3="7b23fa32-4003-4364-bee1-595462966394" targetNamespace="http://schemas.microsoft.com/office/2006/metadata/properties" ma:root="true" ma:fieldsID="0983345a729d64ff64a9422ea5b03270"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D82574-7091-46E5-BF1A-DFA35B2D253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9BAF611-8703-439F-BEC3-C5F41E52218C}">
  <ds:schemaRefs>
    <ds:schemaRef ds:uri="http://schemas.microsoft.com/sharepoint/v3/contenttype/forms"/>
  </ds:schemaRefs>
</ds:datastoreItem>
</file>

<file path=customXml/itemProps4.xml><?xml version="1.0" encoding="utf-8"?>
<ds:datastoreItem xmlns:ds="http://schemas.openxmlformats.org/officeDocument/2006/customXml" ds:itemID="{33110D66-0C36-49E3-A66D-B4EFA5581C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3516</Words>
  <Characters>20047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IS Greed good?</vt:lpstr>
    </vt:vector>
  </TitlesOfParts>
  <Company/>
  <LinksUpToDate>false</LinksUpToDate>
  <CharactersWithSpaces>23516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Greed good?</dc:title>
  <dc:subject>Report</dc:subject>
  <dc:creator>Salman Reza – 2004540</dc:creator>
  <cp:keywords/>
  <dc:description/>
  <cp:lastModifiedBy>Salman Reza (2004540)</cp:lastModifiedBy>
  <cp:revision>2</cp:revision>
  <dcterms:created xsi:type="dcterms:W3CDTF">2023-11-10T15:56:00Z</dcterms:created>
  <dcterms:modified xsi:type="dcterms:W3CDTF">2023-11-10T15:56:00Z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