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84E1A" w:rsidRPr="00484E1A" w:rsidRDefault="00484E1A" w:rsidP="00484E1A">
      <w:pPr>
        <w:jc w:val="center"/>
        <w:rPr>
          <w:b/>
          <w:sz w:val="72"/>
          <w:szCs w:val="72"/>
        </w:rPr>
      </w:pPr>
      <w:r w:rsidRPr="00484E1A">
        <w:rPr>
          <w:b/>
          <w:sz w:val="72"/>
          <w:szCs w:val="72"/>
        </w:rPr>
        <w:t>Professional Career Development</w:t>
      </w:r>
    </w:p>
    <w:p w:rsidR="00484E1A" w:rsidRPr="00484E1A" w:rsidRDefault="00484E1A" w:rsidP="00484E1A">
      <w:pPr>
        <w:jc w:val="center"/>
        <w:rPr>
          <w:b/>
          <w:sz w:val="72"/>
          <w:szCs w:val="72"/>
        </w:rPr>
      </w:pPr>
    </w:p>
    <w:p w:rsidR="00484E1A" w:rsidRDefault="00484E1A" w:rsidP="00484E1A">
      <w:pPr>
        <w:jc w:val="center"/>
        <w:rPr>
          <w:sz w:val="48"/>
          <w:szCs w:val="48"/>
        </w:rPr>
      </w:pPr>
    </w:p>
    <w:p w:rsidR="00484E1A" w:rsidRDefault="00484E1A" w:rsidP="00484E1A">
      <w:pPr>
        <w:jc w:val="center"/>
        <w:rPr>
          <w:sz w:val="48"/>
          <w:szCs w:val="48"/>
        </w:rPr>
      </w:pPr>
    </w:p>
    <w:p w:rsidR="00484E1A" w:rsidRPr="005939E2" w:rsidRDefault="005939E2" w:rsidP="00484E1A">
      <w:pPr>
        <w:jc w:val="center"/>
        <w:rPr>
          <w:b/>
          <w:sz w:val="48"/>
          <w:szCs w:val="48"/>
        </w:rPr>
      </w:pPr>
      <w:r w:rsidRPr="005939E2">
        <w:rPr>
          <w:b/>
          <w:sz w:val="48"/>
          <w:szCs w:val="48"/>
        </w:rPr>
        <w:t>Reflective</w:t>
      </w:r>
      <w:r w:rsidR="00D822FE" w:rsidRPr="005939E2">
        <w:rPr>
          <w:b/>
          <w:sz w:val="48"/>
          <w:szCs w:val="48"/>
        </w:rPr>
        <w:t xml:space="preserve"> Review of Learning Journey</w:t>
      </w:r>
    </w:p>
    <w:p w:rsidR="00484E1A" w:rsidRDefault="00484E1A" w:rsidP="00484E1A">
      <w:pPr>
        <w:jc w:val="center"/>
        <w:rPr>
          <w:sz w:val="48"/>
          <w:szCs w:val="48"/>
        </w:rPr>
      </w:pPr>
    </w:p>
    <w:p w:rsidR="00484E1A" w:rsidRDefault="00484E1A" w:rsidP="00484E1A">
      <w:pPr>
        <w:jc w:val="center"/>
        <w:rPr>
          <w:sz w:val="48"/>
          <w:szCs w:val="48"/>
        </w:rPr>
      </w:pPr>
    </w:p>
    <w:p w:rsidR="00484E1A" w:rsidRDefault="00484E1A" w:rsidP="00484E1A">
      <w:pPr>
        <w:jc w:val="center"/>
        <w:rPr>
          <w:sz w:val="48"/>
          <w:szCs w:val="48"/>
        </w:rPr>
      </w:pPr>
    </w:p>
    <w:p w:rsidR="00484E1A" w:rsidRPr="00484E1A" w:rsidRDefault="00484E1A" w:rsidP="00484E1A">
      <w:pPr>
        <w:jc w:val="center"/>
        <w:rPr>
          <w:sz w:val="44"/>
          <w:szCs w:val="44"/>
        </w:rPr>
      </w:pPr>
      <w:r w:rsidRPr="00484E1A">
        <w:rPr>
          <w:b/>
          <w:sz w:val="44"/>
          <w:szCs w:val="44"/>
        </w:rPr>
        <w:t>Name</w:t>
      </w:r>
      <w:r w:rsidRPr="00484E1A">
        <w:rPr>
          <w:sz w:val="44"/>
          <w:szCs w:val="44"/>
        </w:rPr>
        <w:t xml:space="preserve">: Iulia Cristina </w:t>
      </w:r>
      <w:proofErr w:type="spellStart"/>
      <w:r w:rsidRPr="00484E1A">
        <w:rPr>
          <w:sz w:val="44"/>
          <w:szCs w:val="44"/>
        </w:rPr>
        <w:t>Banu</w:t>
      </w:r>
      <w:proofErr w:type="spellEnd"/>
    </w:p>
    <w:p w:rsidR="00484E1A" w:rsidRPr="00484E1A" w:rsidRDefault="00484E1A" w:rsidP="00484E1A">
      <w:pPr>
        <w:jc w:val="center"/>
        <w:rPr>
          <w:sz w:val="44"/>
          <w:szCs w:val="44"/>
        </w:rPr>
      </w:pPr>
      <w:r w:rsidRPr="00484E1A">
        <w:rPr>
          <w:b/>
          <w:sz w:val="44"/>
          <w:szCs w:val="44"/>
        </w:rPr>
        <w:t>Student number</w:t>
      </w:r>
      <w:r w:rsidRPr="00484E1A">
        <w:rPr>
          <w:sz w:val="44"/>
          <w:szCs w:val="44"/>
        </w:rPr>
        <w:t>: 1908796</w:t>
      </w:r>
    </w:p>
    <w:p w:rsidR="00484E1A" w:rsidRDefault="00484E1A" w:rsidP="00484E1A">
      <w:pPr>
        <w:jc w:val="center"/>
        <w:rPr>
          <w:sz w:val="48"/>
          <w:szCs w:val="48"/>
        </w:rPr>
      </w:pPr>
    </w:p>
    <w:p w:rsidR="00484E1A" w:rsidRDefault="00484E1A" w:rsidP="00484E1A">
      <w:pPr>
        <w:jc w:val="center"/>
        <w:rPr>
          <w:sz w:val="48"/>
          <w:szCs w:val="48"/>
        </w:rPr>
      </w:pPr>
    </w:p>
    <w:p w:rsidR="00484E1A" w:rsidRDefault="00484E1A" w:rsidP="00484E1A">
      <w:pPr>
        <w:jc w:val="center"/>
        <w:rPr>
          <w:sz w:val="48"/>
          <w:szCs w:val="48"/>
        </w:rPr>
      </w:pPr>
    </w:p>
    <w:p w:rsidR="00484E1A" w:rsidRDefault="00484E1A" w:rsidP="00484E1A">
      <w:pPr>
        <w:jc w:val="center"/>
        <w:rPr>
          <w:sz w:val="48"/>
          <w:szCs w:val="48"/>
        </w:rPr>
      </w:pPr>
    </w:p>
    <w:p w:rsidR="004E547A" w:rsidRDefault="004E547A" w:rsidP="004E547A">
      <w:pPr>
        <w:rPr>
          <w:b/>
          <w:sz w:val="24"/>
          <w:szCs w:val="24"/>
        </w:rPr>
      </w:pPr>
    </w:p>
    <w:p w:rsidR="00712EDE" w:rsidRDefault="00712EDE" w:rsidP="005939E2">
      <w:pPr>
        <w:jc w:val="center"/>
        <w:rPr>
          <w:b/>
          <w:sz w:val="44"/>
          <w:szCs w:val="44"/>
        </w:rPr>
      </w:pPr>
    </w:p>
    <w:p w:rsidR="00712EDE" w:rsidRDefault="00712EDE" w:rsidP="005939E2">
      <w:pPr>
        <w:jc w:val="center"/>
        <w:rPr>
          <w:b/>
          <w:sz w:val="44"/>
          <w:szCs w:val="44"/>
        </w:rPr>
      </w:pPr>
    </w:p>
    <w:p w:rsidR="00712EDE" w:rsidRDefault="00712EDE" w:rsidP="005939E2">
      <w:pPr>
        <w:jc w:val="center"/>
        <w:rPr>
          <w:b/>
          <w:sz w:val="44"/>
          <w:szCs w:val="44"/>
        </w:rPr>
      </w:pPr>
    </w:p>
    <w:p w:rsidR="00712EDE" w:rsidRDefault="00712EDE" w:rsidP="005939E2">
      <w:pPr>
        <w:jc w:val="center"/>
        <w:rPr>
          <w:b/>
          <w:sz w:val="44"/>
          <w:szCs w:val="44"/>
        </w:rPr>
      </w:pPr>
    </w:p>
    <w:p w:rsidR="00484E1A" w:rsidRDefault="00712EDE" w:rsidP="005939E2">
      <w:pPr>
        <w:jc w:val="center"/>
        <w:rPr>
          <w:b/>
          <w:sz w:val="44"/>
          <w:szCs w:val="44"/>
        </w:rPr>
      </w:pPr>
      <w:r>
        <w:rPr>
          <w:b/>
          <w:sz w:val="44"/>
          <w:szCs w:val="44"/>
        </w:rPr>
        <w:t>Contents Page</w:t>
      </w:r>
      <w:r w:rsidR="004E547A" w:rsidRPr="005939E2">
        <w:rPr>
          <w:b/>
          <w:sz w:val="44"/>
          <w:szCs w:val="44"/>
        </w:rPr>
        <w:t>:</w:t>
      </w:r>
    </w:p>
    <w:p w:rsidR="005939E2" w:rsidRDefault="005939E2" w:rsidP="005939E2">
      <w:pPr>
        <w:jc w:val="center"/>
        <w:rPr>
          <w:b/>
          <w:sz w:val="44"/>
          <w:szCs w:val="44"/>
        </w:rPr>
      </w:pPr>
    </w:p>
    <w:p w:rsidR="005939E2" w:rsidRDefault="005939E2" w:rsidP="005939E2">
      <w:pPr>
        <w:jc w:val="center"/>
        <w:rPr>
          <w:b/>
          <w:sz w:val="44"/>
          <w:szCs w:val="44"/>
        </w:rPr>
      </w:pPr>
    </w:p>
    <w:p w:rsidR="001E2EEB" w:rsidRPr="005939E2" w:rsidRDefault="001E2EEB" w:rsidP="005939E2">
      <w:pPr>
        <w:jc w:val="center"/>
        <w:rPr>
          <w:b/>
          <w:sz w:val="44"/>
          <w:szCs w:val="44"/>
        </w:rPr>
      </w:pPr>
    </w:p>
    <w:p w:rsidR="004E547A" w:rsidRPr="001E2EEB" w:rsidRDefault="004E547A" w:rsidP="00D51FD5">
      <w:pPr>
        <w:rPr>
          <w:b/>
          <w:sz w:val="24"/>
          <w:szCs w:val="24"/>
        </w:rPr>
      </w:pPr>
      <w:r w:rsidRPr="001E2EEB">
        <w:rPr>
          <w:b/>
          <w:sz w:val="24"/>
          <w:szCs w:val="24"/>
        </w:rPr>
        <w:t xml:space="preserve">Introduction </w:t>
      </w:r>
      <w:r w:rsidR="00D51FD5" w:rsidRPr="001E2EEB">
        <w:rPr>
          <w:b/>
          <w:sz w:val="24"/>
          <w:szCs w:val="24"/>
        </w:rPr>
        <w:t>………………………………………………………………………………</w:t>
      </w:r>
      <w:r w:rsidR="00487207">
        <w:rPr>
          <w:b/>
          <w:sz w:val="24"/>
          <w:szCs w:val="24"/>
        </w:rPr>
        <w:t>………………………………………….3</w:t>
      </w:r>
    </w:p>
    <w:p w:rsidR="008065B6" w:rsidRPr="001E2EEB" w:rsidRDefault="008065B6" w:rsidP="00D51FD5">
      <w:pPr>
        <w:rPr>
          <w:b/>
          <w:sz w:val="24"/>
          <w:szCs w:val="24"/>
        </w:rPr>
      </w:pPr>
      <w:r w:rsidRPr="001E2EEB">
        <w:rPr>
          <w:b/>
          <w:sz w:val="24"/>
          <w:szCs w:val="24"/>
        </w:rPr>
        <w:t>Findings</w:t>
      </w:r>
      <w:r w:rsidR="00487207">
        <w:rPr>
          <w:b/>
          <w:sz w:val="24"/>
          <w:szCs w:val="24"/>
        </w:rPr>
        <w:t>………………………………………………………………………………………………………………………………4-7</w:t>
      </w:r>
    </w:p>
    <w:p w:rsidR="00D51FD5" w:rsidRPr="001E2EEB" w:rsidRDefault="00D51FD5" w:rsidP="00D51FD5">
      <w:pPr>
        <w:pStyle w:val="ListParagraph"/>
        <w:numPr>
          <w:ilvl w:val="0"/>
          <w:numId w:val="5"/>
        </w:numPr>
        <w:rPr>
          <w:b/>
          <w:sz w:val="24"/>
          <w:szCs w:val="24"/>
        </w:rPr>
      </w:pPr>
      <w:r w:rsidRPr="001E2EEB">
        <w:rPr>
          <w:b/>
          <w:sz w:val="24"/>
          <w:szCs w:val="24"/>
        </w:rPr>
        <w:t>Part 1</w:t>
      </w:r>
    </w:p>
    <w:p w:rsidR="008065B6" w:rsidRPr="001E2EEB" w:rsidRDefault="008065B6" w:rsidP="008065B6">
      <w:pPr>
        <w:pStyle w:val="ListParagraph"/>
        <w:numPr>
          <w:ilvl w:val="1"/>
          <w:numId w:val="5"/>
        </w:numPr>
        <w:rPr>
          <w:b/>
          <w:sz w:val="24"/>
          <w:szCs w:val="24"/>
        </w:rPr>
      </w:pPr>
      <w:r w:rsidRPr="001E2EEB">
        <w:rPr>
          <w:b/>
          <w:sz w:val="24"/>
          <w:szCs w:val="24"/>
        </w:rPr>
        <w:t>Honey and Mumford</w:t>
      </w:r>
      <w:r w:rsidR="00D51FD5" w:rsidRPr="001E2EEB">
        <w:rPr>
          <w:b/>
          <w:sz w:val="24"/>
          <w:szCs w:val="24"/>
        </w:rPr>
        <w:t xml:space="preserve"> learning style</w:t>
      </w:r>
    </w:p>
    <w:p w:rsidR="008065B6" w:rsidRDefault="008065B6" w:rsidP="008065B6">
      <w:pPr>
        <w:pStyle w:val="ListParagraph"/>
        <w:numPr>
          <w:ilvl w:val="1"/>
          <w:numId w:val="5"/>
        </w:numPr>
        <w:rPr>
          <w:b/>
          <w:sz w:val="24"/>
          <w:szCs w:val="24"/>
        </w:rPr>
      </w:pPr>
      <w:r w:rsidRPr="001E2EEB">
        <w:rPr>
          <w:b/>
          <w:sz w:val="24"/>
          <w:szCs w:val="24"/>
        </w:rPr>
        <w:t>Myers B</w:t>
      </w:r>
      <w:r w:rsidR="00487207">
        <w:rPr>
          <w:b/>
          <w:sz w:val="24"/>
          <w:szCs w:val="24"/>
        </w:rPr>
        <w:t>riggs personality profiling test</w:t>
      </w:r>
    </w:p>
    <w:p w:rsidR="00487207" w:rsidRPr="001E2EEB" w:rsidRDefault="00487207" w:rsidP="008065B6">
      <w:pPr>
        <w:pStyle w:val="ListParagraph"/>
        <w:numPr>
          <w:ilvl w:val="1"/>
          <w:numId w:val="5"/>
        </w:numPr>
        <w:rPr>
          <w:b/>
          <w:sz w:val="24"/>
          <w:szCs w:val="24"/>
        </w:rPr>
      </w:pPr>
      <w:r>
        <w:rPr>
          <w:b/>
          <w:sz w:val="24"/>
          <w:szCs w:val="24"/>
        </w:rPr>
        <w:t>Kolb’s reflective Cycle</w:t>
      </w:r>
    </w:p>
    <w:p w:rsidR="004E547A" w:rsidRPr="001E2EEB" w:rsidRDefault="00D51FD5" w:rsidP="00D51FD5">
      <w:pPr>
        <w:pStyle w:val="ListParagraph"/>
        <w:numPr>
          <w:ilvl w:val="1"/>
          <w:numId w:val="5"/>
        </w:numPr>
        <w:rPr>
          <w:b/>
          <w:sz w:val="24"/>
          <w:szCs w:val="24"/>
        </w:rPr>
      </w:pPr>
      <w:r w:rsidRPr="001E2EEB">
        <w:rPr>
          <w:b/>
          <w:sz w:val="24"/>
          <w:szCs w:val="24"/>
        </w:rPr>
        <w:t>SWOT A</w:t>
      </w:r>
      <w:r w:rsidR="00487207">
        <w:rPr>
          <w:b/>
          <w:sz w:val="24"/>
          <w:szCs w:val="24"/>
        </w:rPr>
        <w:t>nalysis</w:t>
      </w:r>
    </w:p>
    <w:p w:rsidR="00D51FD5" w:rsidRPr="001E2EEB" w:rsidRDefault="00D51FD5" w:rsidP="00D51FD5">
      <w:pPr>
        <w:pStyle w:val="ListParagraph"/>
        <w:numPr>
          <w:ilvl w:val="1"/>
          <w:numId w:val="5"/>
        </w:numPr>
        <w:rPr>
          <w:b/>
          <w:sz w:val="24"/>
          <w:szCs w:val="24"/>
        </w:rPr>
      </w:pPr>
      <w:r w:rsidRPr="001E2EEB">
        <w:rPr>
          <w:b/>
          <w:sz w:val="24"/>
          <w:szCs w:val="24"/>
        </w:rPr>
        <w:t>GO MAD</w:t>
      </w:r>
    </w:p>
    <w:p w:rsidR="00D51FD5" w:rsidRPr="001E2EEB" w:rsidRDefault="00487207" w:rsidP="00D51FD5">
      <w:pPr>
        <w:pStyle w:val="ListParagraph"/>
        <w:numPr>
          <w:ilvl w:val="0"/>
          <w:numId w:val="5"/>
        </w:numPr>
        <w:rPr>
          <w:b/>
          <w:sz w:val="24"/>
          <w:szCs w:val="24"/>
        </w:rPr>
      </w:pPr>
      <w:r>
        <w:rPr>
          <w:b/>
          <w:sz w:val="24"/>
          <w:szCs w:val="24"/>
        </w:rPr>
        <w:t>Part 2</w:t>
      </w:r>
    </w:p>
    <w:p w:rsidR="001E2EEB" w:rsidRPr="001E2EEB" w:rsidRDefault="001E2EEB" w:rsidP="001E2EEB">
      <w:pPr>
        <w:rPr>
          <w:b/>
          <w:sz w:val="24"/>
          <w:szCs w:val="24"/>
        </w:rPr>
      </w:pPr>
      <w:r w:rsidRPr="001E2EEB">
        <w:rPr>
          <w:b/>
          <w:sz w:val="24"/>
          <w:szCs w:val="24"/>
        </w:rPr>
        <w:t xml:space="preserve"> Conclusion </w:t>
      </w:r>
      <w:r w:rsidR="00487207">
        <w:rPr>
          <w:b/>
          <w:sz w:val="24"/>
          <w:szCs w:val="24"/>
        </w:rPr>
        <w:t>……………………………………………………………………………………………………………………………8</w:t>
      </w:r>
    </w:p>
    <w:p w:rsidR="004E547A" w:rsidRPr="001E2EEB" w:rsidRDefault="00D51FD5" w:rsidP="004E547A">
      <w:pPr>
        <w:rPr>
          <w:b/>
          <w:sz w:val="24"/>
          <w:szCs w:val="24"/>
        </w:rPr>
      </w:pPr>
      <w:r w:rsidRPr="001E2EEB">
        <w:rPr>
          <w:b/>
          <w:sz w:val="24"/>
          <w:szCs w:val="24"/>
        </w:rPr>
        <w:t xml:space="preserve"> Appendices</w:t>
      </w:r>
      <w:r w:rsidR="00487207">
        <w:rPr>
          <w:b/>
          <w:sz w:val="24"/>
          <w:szCs w:val="24"/>
        </w:rPr>
        <w:t>………………………………………………………………………………………………………………………9-12</w:t>
      </w:r>
      <w:r w:rsidRPr="001E2EEB">
        <w:rPr>
          <w:b/>
          <w:sz w:val="24"/>
          <w:szCs w:val="24"/>
        </w:rPr>
        <w:t xml:space="preserve"> </w:t>
      </w:r>
    </w:p>
    <w:p w:rsidR="00D51FD5" w:rsidRPr="001E2EEB" w:rsidRDefault="00487207" w:rsidP="00D51FD5">
      <w:pPr>
        <w:pStyle w:val="ListParagraph"/>
        <w:numPr>
          <w:ilvl w:val="0"/>
          <w:numId w:val="7"/>
        </w:numPr>
        <w:rPr>
          <w:b/>
          <w:sz w:val="24"/>
          <w:szCs w:val="24"/>
        </w:rPr>
      </w:pPr>
      <w:r>
        <w:rPr>
          <w:b/>
          <w:sz w:val="24"/>
          <w:szCs w:val="24"/>
        </w:rPr>
        <w:t>SWOT Analysis</w:t>
      </w:r>
    </w:p>
    <w:p w:rsidR="00D51FD5" w:rsidRPr="001E2EEB" w:rsidRDefault="00D51FD5" w:rsidP="00D51FD5">
      <w:pPr>
        <w:pStyle w:val="ListParagraph"/>
        <w:numPr>
          <w:ilvl w:val="0"/>
          <w:numId w:val="7"/>
        </w:numPr>
        <w:rPr>
          <w:b/>
          <w:sz w:val="24"/>
          <w:szCs w:val="24"/>
        </w:rPr>
      </w:pPr>
      <w:r w:rsidRPr="001E2EEB">
        <w:rPr>
          <w:b/>
          <w:sz w:val="24"/>
          <w:szCs w:val="24"/>
        </w:rPr>
        <w:t>GO MAD framework</w:t>
      </w:r>
    </w:p>
    <w:p w:rsidR="00D51FD5" w:rsidRPr="001E2EEB" w:rsidRDefault="00487207" w:rsidP="00D51FD5">
      <w:pPr>
        <w:pStyle w:val="ListParagraph"/>
        <w:numPr>
          <w:ilvl w:val="0"/>
          <w:numId w:val="7"/>
        </w:numPr>
        <w:rPr>
          <w:b/>
          <w:sz w:val="24"/>
          <w:szCs w:val="24"/>
        </w:rPr>
      </w:pPr>
      <w:r>
        <w:rPr>
          <w:b/>
          <w:sz w:val="24"/>
          <w:szCs w:val="24"/>
        </w:rPr>
        <w:t>Personal Development Plan</w:t>
      </w:r>
    </w:p>
    <w:p w:rsidR="00D51FD5" w:rsidRPr="001E2EEB" w:rsidRDefault="00712EDE" w:rsidP="00D51FD5">
      <w:pPr>
        <w:rPr>
          <w:b/>
          <w:sz w:val="24"/>
          <w:szCs w:val="24"/>
        </w:rPr>
      </w:pPr>
      <w:r w:rsidRPr="001E2EEB">
        <w:rPr>
          <w:b/>
          <w:sz w:val="24"/>
          <w:szCs w:val="24"/>
        </w:rPr>
        <w:t xml:space="preserve"> References……………………………………………………………………………………</w:t>
      </w:r>
      <w:r w:rsidR="00487207">
        <w:rPr>
          <w:b/>
          <w:sz w:val="24"/>
          <w:szCs w:val="24"/>
        </w:rPr>
        <w:t>……………………………………13</w:t>
      </w:r>
    </w:p>
    <w:p w:rsidR="004E547A" w:rsidRDefault="004E547A" w:rsidP="004E547A">
      <w:pPr>
        <w:rPr>
          <w:b/>
          <w:sz w:val="28"/>
          <w:szCs w:val="28"/>
        </w:rPr>
      </w:pPr>
    </w:p>
    <w:p w:rsidR="005939E2" w:rsidRDefault="005939E2" w:rsidP="004E547A">
      <w:pPr>
        <w:rPr>
          <w:b/>
          <w:sz w:val="28"/>
          <w:szCs w:val="28"/>
        </w:rPr>
      </w:pPr>
    </w:p>
    <w:p w:rsidR="005939E2" w:rsidRDefault="005939E2" w:rsidP="004E547A">
      <w:pPr>
        <w:rPr>
          <w:b/>
          <w:sz w:val="28"/>
          <w:szCs w:val="28"/>
        </w:rPr>
      </w:pPr>
    </w:p>
    <w:p w:rsidR="005939E2" w:rsidRDefault="005939E2" w:rsidP="004E547A">
      <w:pPr>
        <w:rPr>
          <w:b/>
          <w:sz w:val="28"/>
          <w:szCs w:val="28"/>
        </w:rPr>
      </w:pPr>
    </w:p>
    <w:p w:rsidR="005939E2" w:rsidRDefault="005939E2" w:rsidP="004E547A">
      <w:pPr>
        <w:rPr>
          <w:b/>
          <w:sz w:val="28"/>
          <w:szCs w:val="28"/>
        </w:rPr>
      </w:pPr>
    </w:p>
    <w:p w:rsidR="005939E2" w:rsidRDefault="005939E2" w:rsidP="004E547A">
      <w:pPr>
        <w:rPr>
          <w:b/>
          <w:sz w:val="28"/>
          <w:szCs w:val="28"/>
        </w:rPr>
      </w:pPr>
    </w:p>
    <w:p w:rsidR="005939E2" w:rsidRDefault="005939E2" w:rsidP="004E547A">
      <w:pPr>
        <w:rPr>
          <w:b/>
          <w:sz w:val="28"/>
          <w:szCs w:val="28"/>
        </w:rPr>
      </w:pPr>
    </w:p>
    <w:p w:rsidR="001E2EEB" w:rsidRDefault="001E2EEB" w:rsidP="00360ED5">
      <w:pPr>
        <w:jc w:val="both"/>
        <w:rPr>
          <w:sz w:val="44"/>
          <w:szCs w:val="44"/>
        </w:rPr>
      </w:pPr>
    </w:p>
    <w:p w:rsidR="001E2EEB" w:rsidRDefault="001E2EEB" w:rsidP="00360ED5">
      <w:pPr>
        <w:jc w:val="both"/>
        <w:rPr>
          <w:sz w:val="44"/>
          <w:szCs w:val="44"/>
        </w:rPr>
      </w:pPr>
    </w:p>
    <w:p w:rsidR="00484E1A" w:rsidRDefault="00484E1A" w:rsidP="00360ED5">
      <w:pPr>
        <w:jc w:val="both"/>
        <w:rPr>
          <w:sz w:val="44"/>
          <w:szCs w:val="44"/>
        </w:rPr>
      </w:pPr>
      <w:r w:rsidRPr="00316B0C">
        <w:rPr>
          <w:sz w:val="44"/>
          <w:szCs w:val="44"/>
        </w:rPr>
        <w:t>Introduction</w:t>
      </w:r>
    </w:p>
    <w:p w:rsidR="001E2EEB" w:rsidRPr="00316B0C" w:rsidRDefault="001E2EEB" w:rsidP="00360ED5">
      <w:pPr>
        <w:jc w:val="both"/>
        <w:rPr>
          <w:sz w:val="44"/>
          <w:szCs w:val="44"/>
        </w:rPr>
      </w:pPr>
    </w:p>
    <w:p w:rsidR="00484E1A" w:rsidRPr="00D71289" w:rsidRDefault="00484E1A" w:rsidP="00360ED5">
      <w:pPr>
        <w:jc w:val="both"/>
        <w:rPr>
          <w:color w:val="FF0000"/>
          <w:sz w:val="24"/>
          <w:szCs w:val="24"/>
        </w:rPr>
      </w:pPr>
    </w:p>
    <w:p w:rsidR="00D71289" w:rsidRDefault="00D71289" w:rsidP="00360ED5">
      <w:pPr>
        <w:jc w:val="both"/>
        <w:rPr>
          <w:sz w:val="24"/>
          <w:szCs w:val="24"/>
        </w:rPr>
      </w:pPr>
      <w:r w:rsidRPr="00F717E0">
        <w:rPr>
          <w:b/>
          <w:sz w:val="24"/>
          <w:szCs w:val="24"/>
        </w:rPr>
        <w:t>Professional career development</w:t>
      </w:r>
      <w:r>
        <w:rPr>
          <w:sz w:val="24"/>
          <w:szCs w:val="24"/>
        </w:rPr>
        <w:t xml:space="preserve"> is the tactic used for attaining innovative possibilities, skills areas, knowledge and strategies in order to develop self-employment goals. This would help me in working effectively and gain experience on my employment field.</w:t>
      </w:r>
    </w:p>
    <w:p w:rsidR="00597B2E" w:rsidRPr="001E2EEB" w:rsidRDefault="00597B2E" w:rsidP="00360ED5">
      <w:pPr>
        <w:jc w:val="both"/>
        <w:rPr>
          <w:sz w:val="24"/>
          <w:szCs w:val="24"/>
        </w:rPr>
      </w:pPr>
      <w:r w:rsidRPr="001E2EEB">
        <w:rPr>
          <w:sz w:val="24"/>
          <w:szCs w:val="24"/>
        </w:rPr>
        <w:t xml:space="preserve">The purpose of professional career development is to help you achieve your own learning and ascension throughout your career, it is </w:t>
      </w:r>
      <w:r w:rsidR="00BC165E" w:rsidRPr="001E2EEB">
        <w:rPr>
          <w:sz w:val="24"/>
          <w:szCs w:val="24"/>
        </w:rPr>
        <w:t>about where you are who you are</w:t>
      </w:r>
      <w:r w:rsidRPr="001E2EEB">
        <w:rPr>
          <w:sz w:val="24"/>
          <w:szCs w:val="24"/>
        </w:rPr>
        <w:t>, where you want to be, and how you plan to get there</w:t>
      </w:r>
      <w:r w:rsidR="001E2EEB" w:rsidRPr="001E2EEB">
        <w:rPr>
          <w:sz w:val="24"/>
          <w:szCs w:val="24"/>
        </w:rPr>
        <w:t xml:space="preserve">. </w:t>
      </w:r>
      <w:r w:rsidR="007E5186">
        <w:rPr>
          <w:sz w:val="24"/>
          <w:szCs w:val="24"/>
        </w:rPr>
        <w:t>Personal and professional development is about being the best, the best you can be.</w:t>
      </w:r>
    </w:p>
    <w:p w:rsidR="00A90B0B" w:rsidRPr="00C64F0F" w:rsidRDefault="001812F5" w:rsidP="00360ED5">
      <w:pPr>
        <w:jc w:val="both"/>
        <w:rPr>
          <w:sz w:val="24"/>
          <w:szCs w:val="24"/>
        </w:rPr>
      </w:pPr>
      <w:r>
        <w:rPr>
          <w:sz w:val="24"/>
          <w:szCs w:val="24"/>
        </w:rPr>
        <w:t xml:space="preserve">To work effectively and be employment ready we need to develop our </w:t>
      </w:r>
      <w:r w:rsidRPr="00F717E0">
        <w:rPr>
          <w:b/>
          <w:sz w:val="24"/>
          <w:szCs w:val="24"/>
        </w:rPr>
        <w:t>academic skills</w:t>
      </w:r>
      <w:r w:rsidR="0084213B">
        <w:rPr>
          <w:sz w:val="24"/>
          <w:szCs w:val="24"/>
        </w:rPr>
        <w:t xml:space="preserve"> (time management, critical thinking, research skills, analytical skills, group working, reading skills, self-awareness) and our </w:t>
      </w:r>
      <w:r w:rsidR="0084213B" w:rsidRPr="00F717E0">
        <w:rPr>
          <w:b/>
          <w:sz w:val="24"/>
          <w:szCs w:val="24"/>
        </w:rPr>
        <w:t>employability skills</w:t>
      </w:r>
      <w:r w:rsidR="0084213B">
        <w:rPr>
          <w:sz w:val="24"/>
          <w:szCs w:val="24"/>
        </w:rPr>
        <w:t xml:space="preserve"> (problem solving, </w:t>
      </w:r>
      <w:r w:rsidR="00C64F0F">
        <w:rPr>
          <w:sz w:val="24"/>
          <w:szCs w:val="24"/>
        </w:rPr>
        <w:t>decision making, oral and written communication, IT skills, self-management, team-working, listening skills, self-reflection, business awareness, proactive attitude)</w:t>
      </w:r>
      <w:r w:rsidR="00597B2E">
        <w:rPr>
          <w:sz w:val="24"/>
          <w:szCs w:val="24"/>
        </w:rPr>
        <w:t>.</w:t>
      </w:r>
      <w:r w:rsidR="007C3B1B">
        <w:rPr>
          <w:sz w:val="24"/>
          <w:szCs w:val="24"/>
        </w:rPr>
        <w:t xml:space="preserve"> (Morgan</w:t>
      </w:r>
      <w:r w:rsidR="00F717E0">
        <w:rPr>
          <w:sz w:val="24"/>
          <w:szCs w:val="24"/>
        </w:rPr>
        <w:t>, 2017)</w:t>
      </w:r>
    </w:p>
    <w:p w:rsidR="00316B0C" w:rsidRDefault="00316B0C" w:rsidP="00360ED5">
      <w:pPr>
        <w:tabs>
          <w:tab w:val="left" w:pos="1410"/>
        </w:tabs>
        <w:jc w:val="both"/>
        <w:rPr>
          <w:sz w:val="44"/>
          <w:szCs w:val="44"/>
        </w:rPr>
      </w:pPr>
    </w:p>
    <w:p w:rsidR="001E2EEB" w:rsidRDefault="001E2EEB" w:rsidP="00360ED5">
      <w:pPr>
        <w:tabs>
          <w:tab w:val="left" w:pos="1410"/>
        </w:tabs>
        <w:jc w:val="both"/>
        <w:rPr>
          <w:sz w:val="44"/>
          <w:szCs w:val="44"/>
        </w:rPr>
      </w:pPr>
    </w:p>
    <w:p w:rsidR="001E2EEB" w:rsidRDefault="001E2EEB" w:rsidP="00360ED5">
      <w:pPr>
        <w:tabs>
          <w:tab w:val="left" w:pos="1410"/>
        </w:tabs>
        <w:jc w:val="both"/>
        <w:rPr>
          <w:sz w:val="44"/>
          <w:szCs w:val="44"/>
        </w:rPr>
      </w:pPr>
    </w:p>
    <w:p w:rsidR="001E2EEB" w:rsidRDefault="001E2EEB" w:rsidP="00360ED5">
      <w:pPr>
        <w:tabs>
          <w:tab w:val="left" w:pos="1410"/>
        </w:tabs>
        <w:jc w:val="both"/>
        <w:rPr>
          <w:sz w:val="44"/>
          <w:szCs w:val="44"/>
        </w:rPr>
      </w:pPr>
    </w:p>
    <w:p w:rsidR="001E2EEB" w:rsidRDefault="001E2EEB" w:rsidP="00360ED5">
      <w:pPr>
        <w:tabs>
          <w:tab w:val="left" w:pos="1410"/>
        </w:tabs>
        <w:jc w:val="both"/>
        <w:rPr>
          <w:sz w:val="44"/>
          <w:szCs w:val="44"/>
        </w:rPr>
      </w:pPr>
    </w:p>
    <w:p w:rsidR="001E2EEB" w:rsidRDefault="001E2EEB" w:rsidP="00360ED5">
      <w:pPr>
        <w:tabs>
          <w:tab w:val="left" w:pos="1410"/>
        </w:tabs>
        <w:jc w:val="both"/>
        <w:rPr>
          <w:sz w:val="44"/>
          <w:szCs w:val="44"/>
        </w:rPr>
      </w:pPr>
    </w:p>
    <w:p w:rsidR="001E2EEB" w:rsidRDefault="001E2EEB" w:rsidP="00360ED5">
      <w:pPr>
        <w:tabs>
          <w:tab w:val="left" w:pos="1410"/>
        </w:tabs>
        <w:jc w:val="both"/>
        <w:rPr>
          <w:sz w:val="44"/>
          <w:szCs w:val="44"/>
        </w:rPr>
      </w:pPr>
    </w:p>
    <w:p w:rsidR="001E2EEB" w:rsidRDefault="001E2EEB" w:rsidP="00360ED5">
      <w:pPr>
        <w:tabs>
          <w:tab w:val="left" w:pos="1410"/>
        </w:tabs>
        <w:jc w:val="both"/>
        <w:rPr>
          <w:sz w:val="44"/>
          <w:szCs w:val="44"/>
        </w:rPr>
      </w:pPr>
    </w:p>
    <w:p w:rsidR="00BC165E" w:rsidRDefault="0089770F" w:rsidP="00360ED5">
      <w:pPr>
        <w:tabs>
          <w:tab w:val="left" w:pos="1410"/>
        </w:tabs>
        <w:jc w:val="both"/>
        <w:rPr>
          <w:sz w:val="44"/>
          <w:szCs w:val="44"/>
        </w:rPr>
      </w:pPr>
      <w:r w:rsidRPr="00597B2E">
        <w:rPr>
          <w:sz w:val="44"/>
          <w:szCs w:val="44"/>
        </w:rPr>
        <w:t>Findings</w:t>
      </w:r>
    </w:p>
    <w:p w:rsidR="0089770F" w:rsidRPr="00BC165E" w:rsidRDefault="00BC165E" w:rsidP="00360ED5">
      <w:pPr>
        <w:pStyle w:val="ListParagraph"/>
        <w:numPr>
          <w:ilvl w:val="0"/>
          <w:numId w:val="8"/>
        </w:numPr>
        <w:tabs>
          <w:tab w:val="left" w:pos="1410"/>
        </w:tabs>
        <w:jc w:val="both"/>
        <w:rPr>
          <w:b/>
          <w:sz w:val="32"/>
          <w:szCs w:val="32"/>
        </w:rPr>
      </w:pPr>
      <w:r w:rsidRPr="00BC165E">
        <w:rPr>
          <w:b/>
          <w:sz w:val="32"/>
          <w:szCs w:val="32"/>
        </w:rPr>
        <w:t>Part 1</w:t>
      </w:r>
      <w:r w:rsidR="0089770F" w:rsidRPr="00BC165E">
        <w:rPr>
          <w:b/>
          <w:sz w:val="32"/>
          <w:szCs w:val="32"/>
        </w:rPr>
        <w:tab/>
      </w:r>
    </w:p>
    <w:p w:rsidR="0089770F" w:rsidRDefault="004E547A" w:rsidP="00360ED5">
      <w:pPr>
        <w:jc w:val="both"/>
        <w:rPr>
          <w:b/>
          <w:sz w:val="28"/>
          <w:szCs w:val="28"/>
        </w:rPr>
      </w:pPr>
      <w:r w:rsidRPr="0089770F">
        <w:rPr>
          <w:b/>
          <w:sz w:val="28"/>
          <w:szCs w:val="28"/>
        </w:rPr>
        <w:t>Self-Assessment</w:t>
      </w:r>
      <w:r w:rsidR="005D2BDB">
        <w:rPr>
          <w:b/>
          <w:sz w:val="28"/>
          <w:szCs w:val="28"/>
        </w:rPr>
        <w:t xml:space="preserve"> </w:t>
      </w:r>
    </w:p>
    <w:p w:rsidR="00597B2E" w:rsidRDefault="00597B2E" w:rsidP="00360ED5">
      <w:pPr>
        <w:jc w:val="both"/>
        <w:rPr>
          <w:sz w:val="24"/>
          <w:szCs w:val="24"/>
        </w:rPr>
      </w:pPr>
      <w:r>
        <w:rPr>
          <w:sz w:val="24"/>
          <w:szCs w:val="24"/>
        </w:rPr>
        <w:t>This study is a reflective review of my learning journey process. Here the discussion shows my overall strengths, weakness, opportunities and threats with respect to my career profile to get a better job.</w:t>
      </w:r>
    </w:p>
    <w:p w:rsidR="00597B2E" w:rsidRDefault="00597B2E" w:rsidP="00360ED5">
      <w:pPr>
        <w:jc w:val="both"/>
        <w:rPr>
          <w:sz w:val="24"/>
          <w:szCs w:val="24"/>
        </w:rPr>
      </w:pPr>
      <w:r>
        <w:rPr>
          <w:sz w:val="24"/>
          <w:szCs w:val="24"/>
        </w:rPr>
        <w:t xml:space="preserve">The analysis of two kinds of learning processes is given here according to assessment in those learning systems. These two kind of learning processes are </w:t>
      </w:r>
      <w:r w:rsidRPr="00F717E0">
        <w:rPr>
          <w:b/>
          <w:sz w:val="24"/>
          <w:szCs w:val="24"/>
        </w:rPr>
        <w:t>Honey and Mumford</w:t>
      </w:r>
      <w:r>
        <w:rPr>
          <w:sz w:val="24"/>
          <w:szCs w:val="24"/>
        </w:rPr>
        <w:t xml:space="preserve"> and </w:t>
      </w:r>
      <w:r w:rsidRPr="00F717E0">
        <w:rPr>
          <w:b/>
          <w:sz w:val="24"/>
          <w:szCs w:val="24"/>
        </w:rPr>
        <w:t>Myers</w:t>
      </w:r>
      <w:r>
        <w:rPr>
          <w:sz w:val="24"/>
          <w:szCs w:val="24"/>
        </w:rPr>
        <w:t xml:space="preserve"> </w:t>
      </w:r>
      <w:r w:rsidRPr="00F717E0">
        <w:rPr>
          <w:b/>
          <w:sz w:val="24"/>
          <w:szCs w:val="24"/>
        </w:rPr>
        <w:t>Briggs</w:t>
      </w:r>
      <w:r>
        <w:rPr>
          <w:sz w:val="24"/>
          <w:szCs w:val="24"/>
        </w:rPr>
        <w:t xml:space="preserve">. </w:t>
      </w:r>
      <w:r w:rsidRPr="00F717E0">
        <w:rPr>
          <w:b/>
          <w:sz w:val="24"/>
          <w:szCs w:val="24"/>
        </w:rPr>
        <w:t>GO MAD</w:t>
      </w:r>
      <w:r>
        <w:rPr>
          <w:sz w:val="24"/>
          <w:szCs w:val="24"/>
        </w:rPr>
        <w:t xml:space="preserve"> analysis and a </w:t>
      </w:r>
      <w:r w:rsidR="00F717E0">
        <w:rPr>
          <w:b/>
          <w:sz w:val="24"/>
          <w:szCs w:val="24"/>
        </w:rPr>
        <w:t>Personal Development P</w:t>
      </w:r>
      <w:r w:rsidRPr="00F717E0">
        <w:rPr>
          <w:b/>
          <w:sz w:val="24"/>
          <w:szCs w:val="24"/>
        </w:rPr>
        <w:t>lan</w:t>
      </w:r>
      <w:r>
        <w:rPr>
          <w:sz w:val="24"/>
          <w:szCs w:val="24"/>
        </w:rPr>
        <w:t xml:space="preserve"> model also aligned here with respect to my learning.</w:t>
      </w:r>
    </w:p>
    <w:p w:rsidR="00597B2E" w:rsidRDefault="00597B2E" w:rsidP="00360ED5">
      <w:pPr>
        <w:jc w:val="both"/>
        <w:rPr>
          <w:sz w:val="24"/>
          <w:szCs w:val="24"/>
        </w:rPr>
      </w:pPr>
    </w:p>
    <w:p w:rsidR="00597B2E" w:rsidRPr="0089770F" w:rsidRDefault="00597B2E" w:rsidP="00360ED5">
      <w:pPr>
        <w:jc w:val="both"/>
        <w:rPr>
          <w:b/>
          <w:sz w:val="28"/>
          <w:szCs w:val="28"/>
        </w:rPr>
      </w:pPr>
    </w:p>
    <w:p w:rsidR="0089770F" w:rsidRPr="004E547A" w:rsidRDefault="0089770F" w:rsidP="00360ED5">
      <w:pPr>
        <w:jc w:val="both"/>
        <w:rPr>
          <w:b/>
          <w:sz w:val="28"/>
          <w:szCs w:val="28"/>
        </w:rPr>
      </w:pPr>
    </w:p>
    <w:p w:rsidR="002C1FF8" w:rsidRDefault="00BC165E" w:rsidP="00360ED5">
      <w:pPr>
        <w:jc w:val="both"/>
        <w:rPr>
          <w:b/>
          <w:sz w:val="28"/>
          <w:szCs w:val="28"/>
        </w:rPr>
      </w:pPr>
      <w:r>
        <w:rPr>
          <w:b/>
          <w:sz w:val="28"/>
          <w:szCs w:val="28"/>
        </w:rPr>
        <w:t>1</w:t>
      </w:r>
      <w:r w:rsidR="004E547A">
        <w:rPr>
          <w:b/>
          <w:sz w:val="28"/>
          <w:szCs w:val="28"/>
        </w:rPr>
        <w:t xml:space="preserve">.1 </w:t>
      </w:r>
      <w:r w:rsidR="0089770F" w:rsidRPr="0089770F">
        <w:rPr>
          <w:b/>
          <w:sz w:val="28"/>
          <w:szCs w:val="28"/>
        </w:rPr>
        <w:t>Honey and Mumford</w:t>
      </w:r>
      <w:r w:rsidR="00D71289">
        <w:rPr>
          <w:b/>
          <w:sz w:val="28"/>
          <w:szCs w:val="28"/>
        </w:rPr>
        <w:t xml:space="preserve"> </w:t>
      </w:r>
    </w:p>
    <w:p w:rsidR="00D71289" w:rsidRPr="002C1FF8" w:rsidRDefault="00D71289" w:rsidP="00360ED5">
      <w:pPr>
        <w:jc w:val="both"/>
        <w:rPr>
          <w:b/>
          <w:sz w:val="28"/>
          <w:szCs w:val="28"/>
        </w:rPr>
      </w:pPr>
      <w:r w:rsidRPr="00F717E0">
        <w:rPr>
          <w:b/>
          <w:sz w:val="24"/>
          <w:szCs w:val="24"/>
        </w:rPr>
        <w:t>Honey and Mumford</w:t>
      </w:r>
      <w:r w:rsidRPr="00BB21FD">
        <w:rPr>
          <w:sz w:val="24"/>
          <w:szCs w:val="24"/>
        </w:rPr>
        <w:t xml:space="preserve"> is </w:t>
      </w:r>
      <w:r w:rsidR="00BB21FD">
        <w:rPr>
          <w:sz w:val="24"/>
          <w:szCs w:val="24"/>
        </w:rPr>
        <w:t>the specific learning style that</w:t>
      </w:r>
      <w:r w:rsidRPr="00BB21FD">
        <w:rPr>
          <w:sz w:val="24"/>
          <w:szCs w:val="24"/>
        </w:rPr>
        <w:t xml:space="preserve"> is established in the year 1986 by Alan Mumford and Peter Honey</w:t>
      </w:r>
      <w:r w:rsidR="00BC165E">
        <w:rPr>
          <w:sz w:val="24"/>
          <w:szCs w:val="24"/>
        </w:rPr>
        <w:t xml:space="preserve"> (Lim and Park, 2017)</w:t>
      </w:r>
      <w:r w:rsidR="002C1FF8">
        <w:rPr>
          <w:sz w:val="24"/>
          <w:szCs w:val="24"/>
        </w:rPr>
        <w:t>. The role of the model is to assist the individual in improving the thinking process depending of their own learning thought or experiences.</w:t>
      </w:r>
    </w:p>
    <w:p w:rsidR="0089770F" w:rsidRDefault="0089770F" w:rsidP="00360ED5">
      <w:pPr>
        <w:jc w:val="both"/>
        <w:rPr>
          <w:sz w:val="24"/>
          <w:szCs w:val="24"/>
        </w:rPr>
      </w:pPr>
      <w:r>
        <w:rPr>
          <w:sz w:val="24"/>
          <w:szCs w:val="24"/>
        </w:rPr>
        <w:t xml:space="preserve">I found myself as a </w:t>
      </w:r>
      <w:r w:rsidRPr="0089770F">
        <w:rPr>
          <w:b/>
          <w:sz w:val="24"/>
          <w:szCs w:val="24"/>
        </w:rPr>
        <w:t>theorist</w:t>
      </w:r>
      <w:r>
        <w:rPr>
          <w:b/>
          <w:sz w:val="24"/>
          <w:szCs w:val="24"/>
        </w:rPr>
        <w:t xml:space="preserve"> </w:t>
      </w:r>
      <w:r>
        <w:rPr>
          <w:sz w:val="24"/>
          <w:szCs w:val="24"/>
        </w:rPr>
        <w:t xml:space="preserve">from the </w:t>
      </w:r>
      <w:r w:rsidRPr="00F717E0">
        <w:rPr>
          <w:b/>
          <w:sz w:val="24"/>
          <w:szCs w:val="24"/>
        </w:rPr>
        <w:t>Honey and Mumford</w:t>
      </w:r>
      <w:r>
        <w:rPr>
          <w:sz w:val="24"/>
          <w:szCs w:val="24"/>
        </w:rPr>
        <w:t xml:space="preserve"> learning process as I got the highest score in the theorist column. This kind of learning process addresses learners who like to und</w:t>
      </w:r>
      <w:r w:rsidR="00F96954">
        <w:rPr>
          <w:sz w:val="24"/>
          <w:szCs w:val="24"/>
        </w:rPr>
        <w:t>erstand the theories of actions.</w:t>
      </w:r>
      <w:r>
        <w:rPr>
          <w:sz w:val="24"/>
          <w:szCs w:val="24"/>
        </w:rPr>
        <w:t xml:space="preserve"> They focus on the facts, models and concepts to understand any process</w:t>
      </w:r>
      <w:r w:rsidR="00F96954">
        <w:rPr>
          <w:sz w:val="24"/>
          <w:szCs w:val="24"/>
        </w:rPr>
        <w:t xml:space="preserve"> (</w:t>
      </w:r>
      <w:proofErr w:type="spellStart"/>
      <w:r w:rsidR="00F96954">
        <w:rPr>
          <w:sz w:val="24"/>
          <w:szCs w:val="24"/>
        </w:rPr>
        <w:t>Labib</w:t>
      </w:r>
      <w:proofErr w:type="spellEnd"/>
      <w:r w:rsidR="00F96954">
        <w:rPr>
          <w:sz w:val="24"/>
          <w:szCs w:val="24"/>
        </w:rPr>
        <w:t xml:space="preserve"> et al., 2017)</w:t>
      </w:r>
      <w:r w:rsidR="000F4994">
        <w:rPr>
          <w:sz w:val="24"/>
          <w:szCs w:val="24"/>
        </w:rPr>
        <w:t xml:space="preserve">. This also includes the learning of background information of the </w:t>
      </w:r>
      <w:r w:rsidR="000F4994">
        <w:rPr>
          <w:sz w:val="24"/>
          <w:szCs w:val="24"/>
        </w:rPr>
        <w:lastRenderedPageBreak/>
        <w:t xml:space="preserve">topic one focusing the present. </w:t>
      </w:r>
      <w:r w:rsidR="00F96954">
        <w:rPr>
          <w:sz w:val="24"/>
          <w:szCs w:val="24"/>
        </w:rPr>
        <w:t xml:space="preserve">The theorists </w:t>
      </w:r>
      <w:r w:rsidR="008C01DD">
        <w:rPr>
          <w:sz w:val="24"/>
          <w:szCs w:val="24"/>
        </w:rPr>
        <w:t xml:space="preserve">like to solve problems step-by-step and in a logic way. </w:t>
      </w:r>
      <w:r w:rsidR="000F4994">
        <w:rPr>
          <w:sz w:val="24"/>
          <w:szCs w:val="24"/>
        </w:rPr>
        <w:t xml:space="preserve">I got a score of 17 in the theorist sector of </w:t>
      </w:r>
      <w:r w:rsidR="000F4994" w:rsidRPr="00F717E0">
        <w:rPr>
          <w:b/>
          <w:sz w:val="24"/>
          <w:szCs w:val="24"/>
        </w:rPr>
        <w:t>Honey and Mumford</w:t>
      </w:r>
      <w:r w:rsidR="000F4994">
        <w:rPr>
          <w:sz w:val="24"/>
          <w:szCs w:val="24"/>
        </w:rPr>
        <w:t xml:space="preserve"> learning system.</w:t>
      </w:r>
    </w:p>
    <w:p w:rsidR="00DC2A3F" w:rsidRPr="00073A06" w:rsidRDefault="00DC2A3F" w:rsidP="00360ED5">
      <w:pPr>
        <w:jc w:val="both"/>
        <w:rPr>
          <w:b/>
          <w:sz w:val="28"/>
          <w:szCs w:val="28"/>
        </w:rPr>
      </w:pPr>
    </w:p>
    <w:p w:rsidR="00DC2A3F" w:rsidRDefault="00316B0C" w:rsidP="00360ED5">
      <w:pPr>
        <w:jc w:val="both"/>
        <w:rPr>
          <w:b/>
          <w:sz w:val="28"/>
          <w:szCs w:val="28"/>
        </w:rPr>
      </w:pPr>
      <w:r>
        <w:rPr>
          <w:b/>
          <w:sz w:val="28"/>
          <w:szCs w:val="28"/>
        </w:rPr>
        <w:t>1</w:t>
      </w:r>
      <w:r w:rsidR="008065B6">
        <w:rPr>
          <w:b/>
          <w:sz w:val="28"/>
          <w:szCs w:val="28"/>
        </w:rPr>
        <w:t xml:space="preserve">.2 </w:t>
      </w:r>
      <w:r w:rsidR="00DC2A3F" w:rsidRPr="00073A06">
        <w:rPr>
          <w:b/>
          <w:sz w:val="28"/>
          <w:szCs w:val="28"/>
        </w:rPr>
        <w:t>Myers Briggs</w:t>
      </w:r>
      <w:r w:rsidR="009B2F84" w:rsidRPr="00073A06">
        <w:rPr>
          <w:b/>
          <w:sz w:val="28"/>
          <w:szCs w:val="28"/>
        </w:rPr>
        <w:t xml:space="preserve"> personality profiling test</w:t>
      </w:r>
    </w:p>
    <w:p w:rsidR="00073A06" w:rsidRDefault="00073A06" w:rsidP="00360ED5">
      <w:pPr>
        <w:jc w:val="both"/>
        <w:rPr>
          <w:sz w:val="24"/>
          <w:szCs w:val="24"/>
        </w:rPr>
      </w:pPr>
      <w:r>
        <w:rPr>
          <w:sz w:val="24"/>
          <w:szCs w:val="24"/>
        </w:rPr>
        <w:t xml:space="preserve"> </w:t>
      </w:r>
      <w:r w:rsidRPr="009262C6">
        <w:rPr>
          <w:b/>
          <w:sz w:val="24"/>
          <w:szCs w:val="24"/>
        </w:rPr>
        <w:t>Myers Briggs</w:t>
      </w:r>
      <w:r>
        <w:rPr>
          <w:sz w:val="24"/>
          <w:szCs w:val="24"/>
        </w:rPr>
        <w:t xml:space="preserve"> personality test consist of meditative self-report questionnaire, which shows the preference of various psychological evidences that enable in taking informed decision en employment. I went through this test where I found various pairs like introvert vs extrovert, thinking vs feeling, sensing vs i</w:t>
      </w:r>
      <w:r w:rsidR="00294DB1">
        <w:rPr>
          <w:sz w:val="24"/>
          <w:szCs w:val="24"/>
        </w:rPr>
        <w:t>ntuition and perspective vs judg</w:t>
      </w:r>
      <w:r w:rsidR="009F630F">
        <w:rPr>
          <w:sz w:val="24"/>
          <w:szCs w:val="24"/>
        </w:rPr>
        <w:t xml:space="preserve">ment (Dawson, 2015). </w:t>
      </w:r>
      <w:r>
        <w:rPr>
          <w:sz w:val="24"/>
          <w:szCs w:val="24"/>
        </w:rPr>
        <w:t xml:space="preserve">I found that I </w:t>
      </w:r>
      <w:r w:rsidR="00294DB1">
        <w:rPr>
          <w:sz w:val="24"/>
          <w:szCs w:val="24"/>
        </w:rPr>
        <w:t xml:space="preserve">got 2 point in introvert and 3 point in extrovert. Moreover I am having good sensing than intuitive as in sensing I got 3 score. In next pair got 4 points in feeling. This shows that I am a strong believer, which will further expand my experiences and beliefs. Lastly, I have gained 4 points in judgment </w:t>
      </w:r>
      <w:r w:rsidR="001F2C52">
        <w:rPr>
          <w:sz w:val="24"/>
          <w:szCs w:val="24"/>
        </w:rPr>
        <w:t>and 1 point in perception</w:t>
      </w:r>
      <w:r w:rsidR="00FC581D">
        <w:rPr>
          <w:sz w:val="24"/>
          <w:szCs w:val="24"/>
        </w:rPr>
        <w:t xml:space="preserve"> that indicates I prefer judging before proceeding in my work.</w:t>
      </w:r>
      <w:r w:rsidR="008C01DD">
        <w:rPr>
          <w:sz w:val="24"/>
          <w:szCs w:val="24"/>
        </w:rPr>
        <w:t xml:space="preserve"> </w:t>
      </w:r>
      <w:r w:rsidR="008C01DD" w:rsidRPr="009262C6">
        <w:rPr>
          <w:b/>
          <w:sz w:val="24"/>
          <w:szCs w:val="24"/>
        </w:rPr>
        <w:t xml:space="preserve">ESFJ </w:t>
      </w:r>
      <w:r w:rsidR="008C01DD">
        <w:rPr>
          <w:sz w:val="24"/>
          <w:szCs w:val="24"/>
        </w:rPr>
        <w:t xml:space="preserve">is my personality type in the Briggs Myers </w:t>
      </w:r>
      <w:r w:rsidR="00F17D55">
        <w:rPr>
          <w:sz w:val="24"/>
          <w:szCs w:val="24"/>
        </w:rPr>
        <w:t>system;’’ The ESFJ’s strengths are many and varied. They are punctual, neat, responsible and highly productive, with a great concern for others’’.</w:t>
      </w:r>
      <w:r w:rsidR="00B456BE">
        <w:rPr>
          <w:sz w:val="24"/>
          <w:szCs w:val="24"/>
        </w:rPr>
        <w:t xml:space="preserve"> </w:t>
      </w:r>
      <w:r w:rsidR="00F17D55">
        <w:rPr>
          <w:sz w:val="24"/>
          <w:szCs w:val="24"/>
        </w:rPr>
        <w:t>(</w:t>
      </w:r>
      <w:proofErr w:type="spellStart"/>
      <w:r w:rsidR="00D829B3">
        <w:rPr>
          <w:sz w:val="24"/>
          <w:szCs w:val="24"/>
        </w:rPr>
        <w:t>Kroeger</w:t>
      </w:r>
      <w:proofErr w:type="spellEnd"/>
      <w:r w:rsidR="00D829B3">
        <w:rPr>
          <w:sz w:val="24"/>
          <w:szCs w:val="24"/>
        </w:rPr>
        <w:t xml:space="preserve"> et al, 2009</w:t>
      </w:r>
      <w:r w:rsidR="00F17D55">
        <w:rPr>
          <w:sz w:val="24"/>
          <w:szCs w:val="24"/>
        </w:rPr>
        <w:t>)</w:t>
      </w:r>
    </w:p>
    <w:p w:rsidR="005D0FA0" w:rsidRPr="00914E96" w:rsidRDefault="00914E96" w:rsidP="00914E96">
      <w:pPr>
        <w:pStyle w:val="ListParagraph"/>
        <w:numPr>
          <w:ilvl w:val="1"/>
          <w:numId w:val="9"/>
        </w:numPr>
        <w:jc w:val="both"/>
        <w:rPr>
          <w:b/>
          <w:sz w:val="28"/>
          <w:szCs w:val="28"/>
        </w:rPr>
      </w:pPr>
      <w:r w:rsidRPr="00914E96">
        <w:rPr>
          <w:b/>
          <w:sz w:val="28"/>
          <w:szCs w:val="28"/>
        </w:rPr>
        <w:t>Kolb’s reflective Cycle</w:t>
      </w:r>
    </w:p>
    <w:p w:rsidR="00914E96" w:rsidRPr="00914E96" w:rsidRDefault="00914E96" w:rsidP="00914E96">
      <w:pPr>
        <w:jc w:val="both"/>
        <w:rPr>
          <w:sz w:val="24"/>
          <w:szCs w:val="24"/>
        </w:rPr>
      </w:pPr>
      <w:r w:rsidRPr="00914E96">
        <w:rPr>
          <w:sz w:val="24"/>
          <w:szCs w:val="24"/>
        </w:rPr>
        <w:t xml:space="preserve">I found myself </w:t>
      </w:r>
      <w:r>
        <w:rPr>
          <w:sz w:val="24"/>
          <w:szCs w:val="24"/>
        </w:rPr>
        <w:t xml:space="preserve">as an </w:t>
      </w:r>
      <w:r w:rsidRPr="00914E96">
        <w:rPr>
          <w:b/>
          <w:sz w:val="24"/>
          <w:szCs w:val="24"/>
        </w:rPr>
        <w:t>abstract conceptualization</w:t>
      </w:r>
      <w:r w:rsidRPr="00914E96">
        <w:rPr>
          <w:sz w:val="24"/>
          <w:szCs w:val="24"/>
        </w:rPr>
        <w:t xml:space="preserve"> </w:t>
      </w:r>
      <w:r>
        <w:rPr>
          <w:sz w:val="24"/>
          <w:szCs w:val="24"/>
        </w:rPr>
        <w:t xml:space="preserve">learner according to the Kolb’s reflective Cycle of the learning process. I was marked with 18 in the scoring round of that process. This process of learning involves a person to understand, to interpret many events and their internal relation. This process of learning makes a person compare between what is their present status of learning and what have they learnt before in a reflective manner. </w:t>
      </w:r>
    </w:p>
    <w:p w:rsidR="00CB4347" w:rsidRDefault="00B456BE" w:rsidP="00360ED5">
      <w:pPr>
        <w:pStyle w:val="ListParagraph"/>
        <w:numPr>
          <w:ilvl w:val="1"/>
          <w:numId w:val="9"/>
        </w:numPr>
        <w:jc w:val="both"/>
        <w:rPr>
          <w:b/>
          <w:sz w:val="28"/>
          <w:szCs w:val="28"/>
        </w:rPr>
      </w:pPr>
      <w:r>
        <w:rPr>
          <w:b/>
          <w:sz w:val="28"/>
          <w:szCs w:val="28"/>
        </w:rPr>
        <w:t xml:space="preserve"> </w:t>
      </w:r>
      <w:r w:rsidR="009F49DB" w:rsidRPr="00B456BE">
        <w:rPr>
          <w:b/>
          <w:sz w:val="28"/>
          <w:szCs w:val="28"/>
        </w:rPr>
        <w:t>Personal SWO</w:t>
      </w:r>
      <w:r w:rsidR="00CB4347" w:rsidRPr="00B456BE">
        <w:rPr>
          <w:b/>
          <w:sz w:val="28"/>
          <w:szCs w:val="28"/>
        </w:rPr>
        <w:t xml:space="preserve">T Analysis </w:t>
      </w:r>
    </w:p>
    <w:p w:rsidR="00B456BE" w:rsidRPr="00D829B3" w:rsidRDefault="00B456BE" w:rsidP="00360ED5">
      <w:pPr>
        <w:jc w:val="both"/>
        <w:rPr>
          <w:sz w:val="24"/>
          <w:szCs w:val="24"/>
        </w:rPr>
      </w:pPr>
      <w:r w:rsidRPr="00D829B3">
        <w:rPr>
          <w:b/>
          <w:sz w:val="24"/>
          <w:szCs w:val="24"/>
        </w:rPr>
        <w:t>SWOT Analysis</w:t>
      </w:r>
      <w:r w:rsidRPr="00D829B3">
        <w:rPr>
          <w:sz w:val="24"/>
          <w:szCs w:val="24"/>
        </w:rPr>
        <w:t xml:space="preserve"> is a strategic planning tool that helps peoples or organization to identify their Strengths, Weaknesses, Opportunities and Threats </w:t>
      </w:r>
      <w:r w:rsidR="00E828FD" w:rsidRPr="00D829B3">
        <w:rPr>
          <w:sz w:val="24"/>
          <w:szCs w:val="24"/>
        </w:rPr>
        <w:t>and focus on the specific goal.</w:t>
      </w:r>
      <w:r w:rsidR="00926636" w:rsidRPr="00D829B3">
        <w:rPr>
          <w:sz w:val="24"/>
          <w:szCs w:val="24"/>
        </w:rPr>
        <w:t xml:space="preserve"> (</w:t>
      </w:r>
      <w:r w:rsidR="00E828FD" w:rsidRPr="00D829B3">
        <w:rPr>
          <w:sz w:val="24"/>
          <w:szCs w:val="24"/>
        </w:rPr>
        <w:t>Skillsyouneed.com</w:t>
      </w:r>
      <w:r w:rsidR="009262C6" w:rsidRPr="00D829B3">
        <w:rPr>
          <w:sz w:val="24"/>
          <w:szCs w:val="24"/>
        </w:rPr>
        <w:t xml:space="preserve">, </w:t>
      </w:r>
      <w:r w:rsidR="00926636" w:rsidRPr="00D829B3">
        <w:rPr>
          <w:sz w:val="24"/>
          <w:szCs w:val="24"/>
        </w:rPr>
        <w:t>2019)</w:t>
      </w:r>
      <w:r w:rsidR="0079285C" w:rsidRPr="00D829B3">
        <w:rPr>
          <w:sz w:val="24"/>
          <w:szCs w:val="24"/>
        </w:rPr>
        <w:t xml:space="preserve">. In the personal SWOT matrix the assessment will be based on one’s interpersonal skills, linguistics skills, communication skills and so on. </w:t>
      </w:r>
      <w:r w:rsidR="009262C6" w:rsidRPr="00D829B3">
        <w:rPr>
          <w:sz w:val="24"/>
          <w:szCs w:val="24"/>
        </w:rPr>
        <w:t>(See appendix</w:t>
      </w:r>
      <w:r w:rsidR="0079285C" w:rsidRPr="00D829B3">
        <w:rPr>
          <w:sz w:val="24"/>
          <w:szCs w:val="24"/>
        </w:rPr>
        <w:t xml:space="preserve"> 1)</w:t>
      </w:r>
    </w:p>
    <w:p w:rsidR="00B456BE" w:rsidRPr="00926636" w:rsidRDefault="00B456BE" w:rsidP="00360ED5">
      <w:pPr>
        <w:jc w:val="both"/>
        <w:rPr>
          <w:sz w:val="28"/>
          <w:szCs w:val="28"/>
        </w:rPr>
      </w:pPr>
    </w:p>
    <w:p w:rsidR="0089770F" w:rsidRPr="005D0FA0" w:rsidRDefault="00C01DB6" w:rsidP="00C01DB6">
      <w:pPr>
        <w:tabs>
          <w:tab w:val="left" w:pos="1875"/>
        </w:tabs>
        <w:jc w:val="both"/>
        <w:rPr>
          <w:b/>
          <w:sz w:val="28"/>
          <w:szCs w:val="28"/>
        </w:rPr>
      </w:pPr>
      <w:r>
        <w:rPr>
          <w:b/>
          <w:sz w:val="28"/>
          <w:szCs w:val="28"/>
        </w:rPr>
        <w:t>1</w:t>
      </w:r>
      <w:r w:rsidR="00914E96">
        <w:rPr>
          <w:b/>
          <w:sz w:val="28"/>
          <w:szCs w:val="28"/>
        </w:rPr>
        <w:t>.5</w:t>
      </w:r>
      <w:r w:rsidR="005D0FA0">
        <w:rPr>
          <w:b/>
          <w:sz w:val="28"/>
          <w:szCs w:val="28"/>
        </w:rPr>
        <w:t xml:space="preserve"> </w:t>
      </w:r>
      <w:r w:rsidR="006C5500" w:rsidRPr="005D0FA0">
        <w:rPr>
          <w:b/>
          <w:sz w:val="28"/>
          <w:szCs w:val="28"/>
        </w:rPr>
        <w:t>GO MAD framework</w:t>
      </w:r>
    </w:p>
    <w:p w:rsidR="00A5028D" w:rsidRDefault="006C5500" w:rsidP="00360ED5">
      <w:pPr>
        <w:jc w:val="both"/>
        <w:rPr>
          <w:sz w:val="24"/>
          <w:szCs w:val="24"/>
        </w:rPr>
      </w:pPr>
      <w:r w:rsidRPr="009262C6">
        <w:rPr>
          <w:b/>
          <w:sz w:val="24"/>
          <w:szCs w:val="24"/>
        </w:rPr>
        <w:t>GO MAD framework</w:t>
      </w:r>
      <w:r w:rsidRPr="006C5500">
        <w:rPr>
          <w:sz w:val="24"/>
          <w:szCs w:val="24"/>
        </w:rPr>
        <w:t xml:space="preserve"> is used to enable </w:t>
      </w:r>
      <w:r>
        <w:rPr>
          <w:sz w:val="24"/>
          <w:szCs w:val="24"/>
        </w:rPr>
        <w:t xml:space="preserve">people to focus on to find out solution for themselves and their team in a productive manner. This methodology </w:t>
      </w:r>
      <w:r w:rsidR="00FC581D">
        <w:rPr>
          <w:sz w:val="24"/>
          <w:szCs w:val="24"/>
        </w:rPr>
        <w:t>is nothing but the application o</w:t>
      </w:r>
      <w:r>
        <w:rPr>
          <w:sz w:val="24"/>
          <w:szCs w:val="24"/>
        </w:rPr>
        <w:t>f a bunch of questions that should be asked to a person or team by others or self on the deeds of the past.</w:t>
      </w:r>
      <w:r w:rsidR="00A5028D">
        <w:rPr>
          <w:sz w:val="24"/>
          <w:szCs w:val="24"/>
        </w:rPr>
        <w:t xml:space="preserve"> </w:t>
      </w:r>
    </w:p>
    <w:p w:rsidR="00A5028D" w:rsidRDefault="00A5028D" w:rsidP="00360ED5">
      <w:pPr>
        <w:jc w:val="both"/>
        <w:rPr>
          <w:sz w:val="24"/>
          <w:szCs w:val="24"/>
        </w:rPr>
      </w:pPr>
      <w:r>
        <w:rPr>
          <w:sz w:val="24"/>
          <w:szCs w:val="24"/>
        </w:rPr>
        <w:t xml:space="preserve">The </w:t>
      </w:r>
      <w:r w:rsidRPr="009262C6">
        <w:rPr>
          <w:b/>
          <w:sz w:val="24"/>
          <w:szCs w:val="24"/>
        </w:rPr>
        <w:t>GO MAD framework</w:t>
      </w:r>
      <w:r>
        <w:rPr>
          <w:sz w:val="24"/>
          <w:szCs w:val="24"/>
        </w:rPr>
        <w:t xml:space="preserve"> has helped me a lot by self-questioning. The questions are like what were the reason of my deficiencies of confidence and communication skills (in English), what is my defined goal in life, what are the possibil</w:t>
      </w:r>
      <w:r w:rsidR="00E23EE9">
        <w:rPr>
          <w:sz w:val="24"/>
          <w:szCs w:val="24"/>
        </w:rPr>
        <w:t xml:space="preserve">ities and priorities of my life, what are my personal </w:t>
      </w:r>
      <w:r w:rsidR="00E23EE9">
        <w:rPr>
          <w:sz w:val="24"/>
          <w:szCs w:val="24"/>
        </w:rPr>
        <w:lastRenderedPageBreak/>
        <w:t>responsibilities. All this questions have made me encounter to what actions I must take to improve my lagging and get my dream job</w:t>
      </w:r>
      <w:r w:rsidR="009262C6">
        <w:rPr>
          <w:sz w:val="24"/>
          <w:szCs w:val="24"/>
        </w:rPr>
        <w:t xml:space="preserve"> (gomadthinking.com,</w:t>
      </w:r>
      <w:r w:rsidR="00BA4572">
        <w:rPr>
          <w:sz w:val="24"/>
          <w:szCs w:val="24"/>
        </w:rPr>
        <w:t xml:space="preserve"> </w:t>
      </w:r>
      <w:r w:rsidR="009262C6">
        <w:rPr>
          <w:sz w:val="24"/>
          <w:szCs w:val="24"/>
        </w:rPr>
        <w:t>2019)</w:t>
      </w:r>
      <w:r w:rsidR="00E23EE9">
        <w:rPr>
          <w:sz w:val="24"/>
          <w:szCs w:val="24"/>
        </w:rPr>
        <w:t>. It helped me to make my personal development plan more easily and effectively.</w:t>
      </w:r>
      <w:r w:rsidR="004336A2">
        <w:rPr>
          <w:sz w:val="24"/>
          <w:szCs w:val="24"/>
        </w:rPr>
        <w:t xml:space="preserve"> Thus, this framework is effective for self-analysis not just for me but also for every person from </w:t>
      </w:r>
      <w:r w:rsidR="00BA6FC5">
        <w:rPr>
          <w:sz w:val="24"/>
          <w:szCs w:val="24"/>
        </w:rPr>
        <w:t>different job roles and sectors.</w:t>
      </w:r>
      <w:r w:rsidR="00C01DB6">
        <w:rPr>
          <w:sz w:val="24"/>
          <w:szCs w:val="24"/>
        </w:rPr>
        <w:t xml:space="preserve"> (See appendix 2)</w:t>
      </w:r>
    </w:p>
    <w:p w:rsidR="001215E6" w:rsidRDefault="001215E6" w:rsidP="00360ED5">
      <w:pPr>
        <w:jc w:val="both"/>
        <w:rPr>
          <w:b/>
          <w:sz w:val="28"/>
          <w:szCs w:val="28"/>
        </w:rPr>
      </w:pPr>
    </w:p>
    <w:p w:rsidR="00C01DB6" w:rsidRDefault="00C01DB6" w:rsidP="00BA4572">
      <w:pPr>
        <w:jc w:val="both"/>
        <w:rPr>
          <w:b/>
          <w:sz w:val="28"/>
          <w:szCs w:val="28"/>
        </w:rPr>
      </w:pPr>
      <w:r>
        <w:rPr>
          <w:b/>
          <w:sz w:val="28"/>
          <w:szCs w:val="28"/>
        </w:rPr>
        <w:t xml:space="preserve">         </w:t>
      </w:r>
    </w:p>
    <w:p w:rsidR="00C01DB6" w:rsidRDefault="00C01DB6" w:rsidP="00BA4572">
      <w:pPr>
        <w:jc w:val="both"/>
        <w:rPr>
          <w:b/>
          <w:sz w:val="28"/>
          <w:szCs w:val="28"/>
        </w:rPr>
      </w:pPr>
    </w:p>
    <w:p w:rsidR="00BA6FC5" w:rsidRPr="00BA4572" w:rsidRDefault="00C01DB6" w:rsidP="00BA4572">
      <w:pPr>
        <w:jc w:val="both"/>
        <w:rPr>
          <w:b/>
          <w:sz w:val="28"/>
          <w:szCs w:val="28"/>
        </w:rPr>
      </w:pPr>
      <w:r>
        <w:rPr>
          <w:b/>
          <w:sz w:val="28"/>
          <w:szCs w:val="28"/>
        </w:rPr>
        <w:t xml:space="preserve">            </w:t>
      </w:r>
      <w:r w:rsidR="00BA4572">
        <w:rPr>
          <w:b/>
          <w:sz w:val="28"/>
          <w:szCs w:val="28"/>
        </w:rPr>
        <w:t xml:space="preserve">2. </w:t>
      </w:r>
      <w:r w:rsidR="00BA6FC5" w:rsidRPr="00BA4572">
        <w:rPr>
          <w:b/>
          <w:sz w:val="28"/>
          <w:szCs w:val="28"/>
        </w:rPr>
        <w:t>Part 2</w:t>
      </w:r>
    </w:p>
    <w:p w:rsidR="006E6321" w:rsidRPr="00C01DB6" w:rsidRDefault="00C01DB6" w:rsidP="00C01DB6">
      <w:pPr>
        <w:jc w:val="both"/>
        <w:rPr>
          <w:b/>
          <w:sz w:val="28"/>
          <w:szCs w:val="28"/>
        </w:rPr>
      </w:pPr>
      <w:r>
        <w:rPr>
          <w:b/>
          <w:sz w:val="28"/>
          <w:szCs w:val="28"/>
        </w:rPr>
        <w:t>2.1</w:t>
      </w:r>
      <w:r w:rsidRPr="00C01DB6">
        <w:rPr>
          <w:b/>
          <w:sz w:val="28"/>
          <w:szCs w:val="28"/>
        </w:rPr>
        <w:t xml:space="preserve"> Key development areas</w:t>
      </w:r>
    </w:p>
    <w:p w:rsidR="00310BE9" w:rsidRDefault="00310BE9" w:rsidP="00360ED5">
      <w:pPr>
        <w:jc w:val="both"/>
        <w:rPr>
          <w:rFonts w:ascii="Calibri" w:eastAsia="Times New Roman" w:hAnsi="Calibri" w:cs="Calibri"/>
          <w:color w:val="000000"/>
          <w:sz w:val="24"/>
          <w:szCs w:val="24"/>
        </w:rPr>
      </w:pPr>
      <w:r w:rsidRPr="00310BE9">
        <w:rPr>
          <w:sz w:val="24"/>
          <w:szCs w:val="24"/>
        </w:rPr>
        <w:t>The key development</w:t>
      </w:r>
      <w:r>
        <w:rPr>
          <w:sz w:val="24"/>
          <w:szCs w:val="24"/>
        </w:rPr>
        <w:t xml:space="preserve"> areas of my educational profile for getting a better job are my threat and weakness of my </w:t>
      </w:r>
      <w:r w:rsidRPr="00BA4572">
        <w:rPr>
          <w:b/>
          <w:sz w:val="24"/>
          <w:szCs w:val="24"/>
        </w:rPr>
        <w:t>SWOT analysis</w:t>
      </w:r>
      <w:r>
        <w:rPr>
          <w:sz w:val="24"/>
          <w:szCs w:val="24"/>
        </w:rPr>
        <w:t xml:space="preserve">. </w:t>
      </w:r>
      <w:r w:rsidRPr="00EB1408">
        <w:rPr>
          <w:rFonts w:ascii="Calibri" w:eastAsia="Times New Roman" w:hAnsi="Calibri" w:cs="Calibri"/>
          <w:color w:val="000000"/>
          <w:sz w:val="24"/>
          <w:szCs w:val="24"/>
        </w:rPr>
        <w:t>My area of weaknesses is like lack of</w:t>
      </w:r>
      <w:r w:rsidR="00BA4572">
        <w:rPr>
          <w:rFonts w:ascii="Calibri" w:eastAsia="Times New Roman" w:hAnsi="Calibri" w:cs="Calibri"/>
          <w:color w:val="000000"/>
          <w:sz w:val="24"/>
          <w:szCs w:val="24"/>
        </w:rPr>
        <w:t xml:space="preserve"> confidence, emotional </w:t>
      </w:r>
      <w:r w:rsidR="00C01DB6">
        <w:rPr>
          <w:rFonts w:ascii="Calibri" w:eastAsia="Times New Roman" w:hAnsi="Calibri" w:cs="Calibri"/>
          <w:color w:val="000000"/>
          <w:sz w:val="24"/>
          <w:szCs w:val="24"/>
        </w:rPr>
        <w:t>intelligence</w:t>
      </w:r>
      <w:r w:rsidRPr="00EB1408">
        <w:rPr>
          <w:rFonts w:ascii="Calibri" w:eastAsia="Times New Roman" w:hAnsi="Calibri" w:cs="Calibri"/>
          <w:color w:val="000000"/>
          <w:sz w:val="24"/>
          <w:szCs w:val="24"/>
        </w:rPr>
        <w:t>, non-creativity, language barrier and sensitivity in a different situation.</w:t>
      </w:r>
    </w:p>
    <w:p w:rsidR="00310BE9" w:rsidRPr="00C01DB6" w:rsidRDefault="00C01DB6" w:rsidP="00C01DB6">
      <w:pPr>
        <w:jc w:val="both"/>
        <w:rPr>
          <w:rFonts w:ascii="Calibri" w:eastAsia="Times New Roman" w:hAnsi="Calibri" w:cs="Calibri"/>
          <w:b/>
          <w:color w:val="000000"/>
          <w:sz w:val="28"/>
          <w:szCs w:val="28"/>
        </w:rPr>
      </w:pPr>
      <w:r>
        <w:rPr>
          <w:rFonts w:ascii="Calibri" w:eastAsia="Times New Roman" w:hAnsi="Calibri" w:cs="Calibri"/>
          <w:b/>
          <w:color w:val="000000"/>
          <w:sz w:val="28"/>
          <w:szCs w:val="28"/>
        </w:rPr>
        <w:t>2.2</w:t>
      </w:r>
      <w:r w:rsidR="003A6506" w:rsidRPr="00C01DB6">
        <w:rPr>
          <w:rFonts w:ascii="Calibri" w:eastAsia="Times New Roman" w:hAnsi="Calibri" w:cs="Calibri"/>
          <w:b/>
          <w:color w:val="000000"/>
          <w:sz w:val="28"/>
          <w:szCs w:val="28"/>
        </w:rPr>
        <w:t xml:space="preserve"> </w:t>
      </w:r>
      <w:r w:rsidR="00310BE9" w:rsidRPr="00C01DB6">
        <w:rPr>
          <w:rFonts w:ascii="Calibri" w:eastAsia="Times New Roman" w:hAnsi="Calibri" w:cs="Calibri"/>
          <w:b/>
          <w:color w:val="000000"/>
          <w:sz w:val="28"/>
          <w:szCs w:val="28"/>
        </w:rPr>
        <w:t>Barriers (Internal/External</w:t>
      </w:r>
      <w:r w:rsidR="003A6506" w:rsidRPr="00C01DB6">
        <w:rPr>
          <w:rFonts w:ascii="Calibri" w:eastAsia="Times New Roman" w:hAnsi="Calibri" w:cs="Calibri"/>
          <w:b/>
          <w:color w:val="000000"/>
          <w:sz w:val="28"/>
          <w:szCs w:val="28"/>
        </w:rPr>
        <w:t>)</w:t>
      </w:r>
    </w:p>
    <w:p w:rsidR="00E828FD" w:rsidRDefault="003A6506" w:rsidP="00360ED5">
      <w:pPr>
        <w:jc w:val="both"/>
        <w:rPr>
          <w:rFonts w:ascii="Calibri" w:eastAsia="Times New Roman" w:hAnsi="Calibri" w:cs="Calibri"/>
          <w:color w:val="000000"/>
          <w:sz w:val="24"/>
          <w:szCs w:val="24"/>
        </w:rPr>
      </w:pPr>
      <w:r w:rsidRPr="003A6506">
        <w:rPr>
          <w:rFonts w:ascii="Calibri" w:eastAsia="Times New Roman" w:hAnsi="Calibri" w:cs="Calibri"/>
          <w:color w:val="000000"/>
          <w:sz w:val="24"/>
          <w:szCs w:val="24"/>
        </w:rPr>
        <w:t xml:space="preserve">The internal barriers those I have acts as my weakness that is shown in the </w:t>
      </w:r>
      <w:r w:rsidRPr="00BA4572">
        <w:rPr>
          <w:rFonts w:ascii="Calibri" w:eastAsia="Times New Roman" w:hAnsi="Calibri" w:cs="Calibri"/>
          <w:b/>
          <w:color w:val="000000"/>
          <w:sz w:val="24"/>
          <w:szCs w:val="24"/>
        </w:rPr>
        <w:t>SWOT analysis</w:t>
      </w:r>
      <w:r w:rsidRPr="003A6506">
        <w:rPr>
          <w:rFonts w:ascii="Calibri" w:eastAsia="Times New Roman" w:hAnsi="Calibri" w:cs="Calibri"/>
          <w:color w:val="000000"/>
          <w:sz w:val="24"/>
          <w:szCs w:val="24"/>
        </w:rPr>
        <w:t xml:space="preserve"> of mine. I lack my confidence when it comes to face people or any kind of audience. I am a much e</w:t>
      </w:r>
      <w:r>
        <w:rPr>
          <w:rFonts w:ascii="Calibri" w:eastAsia="Times New Roman" w:hAnsi="Calibri" w:cs="Calibri"/>
          <w:color w:val="000000"/>
          <w:sz w:val="24"/>
          <w:szCs w:val="24"/>
        </w:rPr>
        <w:t xml:space="preserve">motional person who gets weaker </w:t>
      </w:r>
      <w:r w:rsidRPr="003A6506">
        <w:rPr>
          <w:rFonts w:ascii="Calibri" w:eastAsia="Times New Roman" w:hAnsi="Calibri" w:cs="Calibri"/>
          <w:color w:val="000000"/>
          <w:sz w:val="24"/>
          <w:szCs w:val="24"/>
        </w:rPr>
        <w:t>in sensitive situations. I get sensitive with respect to the situation I am experiencing that moment. The situation can make me weaker, hyperactive or emotional.  The creativity, a searches in an employee that is lagging in</w:t>
      </w:r>
      <w:r>
        <w:rPr>
          <w:rFonts w:ascii="Calibri" w:eastAsia="Times New Roman" w:hAnsi="Calibri" w:cs="Calibri"/>
          <w:color w:val="000000"/>
          <w:sz w:val="24"/>
          <w:szCs w:val="24"/>
        </w:rPr>
        <w:t xml:space="preserve"> me. </w:t>
      </w:r>
      <w:r>
        <w:rPr>
          <w:rFonts w:ascii="Calibri" w:eastAsia="Times New Roman" w:hAnsi="Calibri" w:cs="Calibri"/>
          <w:color w:val="000000"/>
          <w:sz w:val="24"/>
          <w:szCs w:val="24"/>
        </w:rPr>
        <w:br/>
        <w:t>All these are the internal</w:t>
      </w:r>
      <w:r w:rsidRPr="003A6506">
        <w:rPr>
          <w:rFonts w:ascii="Calibri" w:eastAsia="Times New Roman" w:hAnsi="Calibri" w:cs="Calibri"/>
          <w:color w:val="000000"/>
          <w:sz w:val="24"/>
          <w:szCs w:val="24"/>
        </w:rPr>
        <w:t xml:space="preserve"> barriers that </w:t>
      </w:r>
      <w:proofErr w:type="spellStart"/>
      <w:r w:rsidRPr="003A6506">
        <w:rPr>
          <w:rFonts w:ascii="Calibri" w:eastAsia="Times New Roman" w:hAnsi="Calibri" w:cs="Calibri"/>
          <w:color w:val="000000"/>
          <w:sz w:val="24"/>
          <w:szCs w:val="24"/>
        </w:rPr>
        <w:t>i</w:t>
      </w:r>
      <w:proofErr w:type="spellEnd"/>
      <w:r w:rsidRPr="003A6506">
        <w:rPr>
          <w:rFonts w:ascii="Calibri" w:eastAsia="Times New Roman" w:hAnsi="Calibri" w:cs="Calibri"/>
          <w:color w:val="000000"/>
          <w:sz w:val="24"/>
          <w:szCs w:val="24"/>
        </w:rPr>
        <w:t xml:space="preserve"> face.</w:t>
      </w:r>
      <w:r w:rsidRPr="003A6506">
        <w:rPr>
          <w:rFonts w:ascii="Calibri" w:eastAsia="Times New Roman" w:hAnsi="Calibri" w:cs="Calibri"/>
          <w:color w:val="000000"/>
          <w:sz w:val="24"/>
          <w:szCs w:val="24"/>
        </w:rPr>
        <w:br/>
        <w:t>The job vacancies are much limited for the fresher candidates. On the</w:t>
      </w:r>
      <w:r>
        <w:rPr>
          <w:rFonts w:ascii="Calibri" w:eastAsia="Times New Roman" w:hAnsi="Calibri" w:cs="Calibri"/>
          <w:color w:val="000000"/>
          <w:sz w:val="24"/>
          <w:szCs w:val="24"/>
        </w:rPr>
        <w:t xml:space="preserve"> </w:t>
      </w:r>
      <w:r w:rsidRPr="00EB1408">
        <w:rPr>
          <w:rFonts w:ascii="Calibri" w:eastAsia="Times New Roman" w:hAnsi="Calibri" w:cs="Calibri"/>
          <w:color w:val="000000"/>
          <w:sz w:val="24"/>
          <w:szCs w:val="24"/>
        </w:rPr>
        <w:t>other hand, the application of artificial intelligence has d</w:t>
      </w:r>
      <w:r>
        <w:rPr>
          <w:rFonts w:ascii="Calibri" w:eastAsia="Times New Roman" w:hAnsi="Calibri" w:cs="Calibri"/>
          <w:color w:val="000000"/>
          <w:sz w:val="24"/>
          <w:szCs w:val="24"/>
        </w:rPr>
        <w:t xml:space="preserve">ecreased the employment ration </w:t>
      </w:r>
      <w:r w:rsidRPr="00EB1408">
        <w:rPr>
          <w:rFonts w:ascii="Calibri" w:eastAsia="Times New Roman" w:hAnsi="Calibri" w:cs="Calibri"/>
          <w:color w:val="000000"/>
          <w:sz w:val="24"/>
          <w:szCs w:val="24"/>
        </w:rPr>
        <w:t>as a whole. Transportation is again one of the external barriers for a job. No transportation hinders to get jobs, as one cannot reach the location</w:t>
      </w:r>
      <w:r w:rsidR="00BA4572">
        <w:rPr>
          <w:rFonts w:ascii="Calibri" w:eastAsia="Times New Roman" w:hAnsi="Calibri" w:cs="Calibri"/>
          <w:color w:val="000000"/>
          <w:sz w:val="24"/>
          <w:szCs w:val="24"/>
        </w:rPr>
        <w:t>. (</w:t>
      </w:r>
      <w:proofErr w:type="spellStart"/>
      <w:r w:rsidR="00BA4572">
        <w:rPr>
          <w:rFonts w:ascii="Calibri" w:eastAsia="Times New Roman" w:hAnsi="Calibri" w:cs="Calibri"/>
          <w:color w:val="000000"/>
          <w:sz w:val="24"/>
          <w:szCs w:val="24"/>
        </w:rPr>
        <w:t>Tsaur</w:t>
      </w:r>
      <w:proofErr w:type="spellEnd"/>
      <w:r w:rsidR="00BA4572">
        <w:rPr>
          <w:rFonts w:ascii="Calibri" w:eastAsia="Times New Roman" w:hAnsi="Calibri" w:cs="Calibri"/>
          <w:color w:val="000000"/>
          <w:sz w:val="24"/>
          <w:szCs w:val="24"/>
        </w:rPr>
        <w:t xml:space="preserve"> et al., 2016)</w:t>
      </w:r>
    </w:p>
    <w:p w:rsidR="003A6506" w:rsidRPr="00C01DB6" w:rsidRDefault="00C01DB6" w:rsidP="00C01DB6">
      <w:pPr>
        <w:jc w:val="both"/>
        <w:rPr>
          <w:rFonts w:ascii="Calibri" w:eastAsia="Times New Roman" w:hAnsi="Calibri" w:cs="Calibri"/>
          <w:b/>
          <w:color w:val="000000"/>
          <w:sz w:val="28"/>
          <w:szCs w:val="28"/>
        </w:rPr>
      </w:pPr>
      <w:r>
        <w:rPr>
          <w:rFonts w:ascii="Calibri" w:eastAsia="Times New Roman" w:hAnsi="Calibri" w:cs="Calibri"/>
          <w:b/>
          <w:color w:val="000000"/>
          <w:sz w:val="28"/>
          <w:szCs w:val="28"/>
        </w:rPr>
        <w:t>2.3</w:t>
      </w:r>
      <w:r w:rsidR="00BA4572" w:rsidRPr="00C01DB6">
        <w:rPr>
          <w:rFonts w:ascii="Calibri" w:eastAsia="Times New Roman" w:hAnsi="Calibri" w:cs="Calibri"/>
          <w:b/>
          <w:color w:val="000000"/>
          <w:sz w:val="28"/>
          <w:szCs w:val="28"/>
        </w:rPr>
        <w:t xml:space="preserve"> </w:t>
      </w:r>
      <w:r w:rsidR="00C313C3" w:rsidRPr="00C01DB6">
        <w:rPr>
          <w:rFonts w:ascii="Calibri" w:eastAsia="Times New Roman" w:hAnsi="Calibri" w:cs="Calibri"/>
          <w:b/>
          <w:color w:val="000000"/>
          <w:sz w:val="28"/>
          <w:szCs w:val="28"/>
        </w:rPr>
        <w:t>Development needs</w:t>
      </w:r>
    </w:p>
    <w:p w:rsidR="00E828FD" w:rsidRDefault="00C313C3" w:rsidP="00360ED5">
      <w:pPr>
        <w:jc w:val="both"/>
        <w:rPr>
          <w:rFonts w:ascii="Calibri" w:eastAsia="Times New Roman" w:hAnsi="Calibri" w:cs="Calibri"/>
          <w:color w:val="000000"/>
          <w:sz w:val="24"/>
          <w:szCs w:val="24"/>
        </w:rPr>
      </w:pPr>
      <w:r w:rsidRPr="00EB1408">
        <w:rPr>
          <w:rFonts w:ascii="Calibri" w:eastAsia="Times New Roman" w:hAnsi="Calibri" w:cs="Calibri"/>
          <w:color w:val="000000"/>
          <w:sz w:val="24"/>
          <w:szCs w:val="24"/>
        </w:rPr>
        <w:t>According to the analysis of my weaknesses, I will address my development needs as adaptability, emotional intelligence and stability, creative thinking, innovation and continuous learning and com</w:t>
      </w:r>
      <w:r>
        <w:rPr>
          <w:rFonts w:ascii="Calibri" w:eastAsia="Times New Roman" w:hAnsi="Calibri" w:cs="Calibri"/>
          <w:color w:val="000000"/>
          <w:sz w:val="24"/>
          <w:szCs w:val="24"/>
        </w:rPr>
        <w:t>m</w:t>
      </w:r>
      <w:r w:rsidRPr="00EB1408">
        <w:rPr>
          <w:rFonts w:ascii="Calibri" w:eastAsia="Times New Roman" w:hAnsi="Calibri" w:cs="Calibri"/>
          <w:color w:val="000000"/>
          <w:sz w:val="24"/>
          <w:szCs w:val="24"/>
        </w:rPr>
        <w:t>unication. The key ingredient of my development area is adaptability. I should be focused on to get more adaptable every situation that encounter. I am a much sensitive person who gets sensitive to the situation; in this case, adaptability will help me to co</w:t>
      </w:r>
      <w:r>
        <w:rPr>
          <w:rFonts w:ascii="Calibri" w:eastAsia="Times New Roman" w:hAnsi="Calibri" w:cs="Calibri"/>
          <w:color w:val="000000"/>
          <w:sz w:val="24"/>
          <w:szCs w:val="24"/>
        </w:rPr>
        <w:t>pe-up with the job environ</w:t>
      </w:r>
      <w:r w:rsidR="00BA4572">
        <w:rPr>
          <w:rFonts w:ascii="Calibri" w:eastAsia="Times New Roman" w:hAnsi="Calibri" w:cs="Calibri"/>
          <w:color w:val="000000"/>
          <w:sz w:val="24"/>
          <w:szCs w:val="24"/>
        </w:rPr>
        <w:t xml:space="preserve">ment. (Dwyer and Hopwood, 2019). </w:t>
      </w:r>
      <w:r w:rsidRPr="00EB1408">
        <w:rPr>
          <w:rFonts w:ascii="Calibri" w:eastAsia="Times New Roman" w:hAnsi="Calibri" w:cs="Calibri"/>
          <w:color w:val="000000"/>
          <w:sz w:val="24"/>
          <w:szCs w:val="24"/>
        </w:rPr>
        <w:t>I have a good co</w:t>
      </w:r>
      <w:r>
        <w:rPr>
          <w:rFonts w:ascii="Calibri" w:eastAsia="Times New Roman" w:hAnsi="Calibri" w:cs="Calibri"/>
          <w:color w:val="000000"/>
          <w:sz w:val="24"/>
          <w:szCs w:val="24"/>
        </w:rPr>
        <w:t>m</w:t>
      </w:r>
      <w:r w:rsidRPr="00EB1408">
        <w:rPr>
          <w:rFonts w:ascii="Calibri" w:eastAsia="Times New Roman" w:hAnsi="Calibri" w:cs="Calibri"/>
          <w:color w:val="000000"/>
          <w:sz w:val="24"/>
          <w:szCs w:val="24"/>
        </w:rPr>
        <w:t>munication skill in</w:t>
      </w:r>
      <w:r>
        <w:rPr>
          <w:rFonts w:ascii="Calibri" w:eastAsia="Times New Roman" w:hAnsi="Calibri" w:cs="Calibri"/>
          <w:color w:val="000000"/>
          <w:sz w:val="24"/>
          <w:szCs w:val="24"/>
        </w:rPr>
        <w:t xml:space="preserve"> w</w:t>
      </w:r>
      <w:r w:rsidRPr="00EB1408">
        <w:rPr>
          <w:rFonts w:ascii="Calibri" w:eastAsia="Times New Roman" w:hAnsi="Calibri" w:cs="Calibri"/>
          <w:color w:val="000000"/>
          <w:sz w:val="24"/>
          <w:szCs w:val="24"/>
        </w:rPr>
        <w:t>ritten</w:t>
      </w:r>
      <w:r>
        <w:rPr>
          <w:rFonts w:ascii="Calibri" w:eastAsia="Times New Roman" w:hAnsi="Calibri" w:cs="Calibri"/>
          <w:color w:val="000000"/>
          <w:sz w:val="24"/>
          <w:szCs w:val="24"/>
        </w:rPr>
        <w:t xml:space="preserve"> </w:t>
      </w:r>
      <w:r w:rsidRPr="00EB1408">
        <w:rPr>
          <w:rFonts w:ascii="Calibri" w:eastAsia="Times New Roman" w:hAnsi="Calibri" w:cs="Calibri"/>
          <w:color w:val="000000"/>
          <w:sz w:val="24"/>
          <w:szCs w:val="24"/>
        </w:rPr>
        <w:t xml:space="preserve">and as well as in speaking in Romanian and Spanish. I should </w:t>
      </w:r>
      <w:r w:rsidR="00BA4572">
        <w:rPr>
          <w:rFonts w:ascii="Calibri" w:eastAsia="Times New Roman" w:hAnsi="Calibri" w:cs="Calibri"/>
          <w:color w:val="000000"/>
          <w:sz w:val="24"/>
          <w:szCs w:val="24"/>
        </w:rPr>
        <w:t xml:space="preserve">be more focused to improve my </w:t>
      </w:r>
      <w:r w:rsidRPr="00EB1408">
        <w:rPr>
          <w:rFonts w:ascii="Calibri" w:eastAsia="Times New Roman" w:hAnsi="Calibri" w:cs="Calibri"/>
          <w:color w:val="000000"/>
          <w:sz w:val="24"/>
          <w:szCs w:val="24"/>
        </w:rPr>
        <w:t xml:space="preserve">English as </w:t>
      </w:r>
      <w:proofErr w:type="spellStart"/>
      <w:r w:rsidRPr="00EB1408">
        <w:rPr>
          <w:rFonts w:ascii="Calibri" w:eastAsia="Times New Roman" w:hAnsi="Calibri" w:cs="Calibri"/>
          <w:color w:val="000000"/>
          <w:sz w:val="24"/>
          <w:szCs w:val="24"/>
        </w:rPr>
        <w:t>i</w:t>
      </w:r>
      <w:proofErr w:type="spellEnd"/>
      <w:r w:rsidRPr="00EB1408">
        <w:rPr>
          <w:rFonts w:ascii="Calibri" w:eastAsia="Times New Roman" w:hAnsi="Calibri" w:cs="Calibri"/>
          <w:color w:val="000000"/>
          <w:sz w:val="24"/>
          <w:szCs w:val="24"/>
        </w:rPr>
        <w:t xml:space="preserve"> am not perfect. I am not so creative person who can think and act creatively. However, I should </w:t>
      </w:r>
      <w:r w:rsidRPr="00EB1408">
        <w:rPr>
          <w:rFonts w:ascii="Calibri" w:eastAsia="Times New Roman" w:hAnsi="Calibri" w:cs="Calibri"/>
          <w:color w:val="000000"/>
          <w:sz w:val="24"/>
          <w:szCs w:val="24"/>
        </w:rPr>
        <w:lastRenderedPageBreak/>
        <w:t>get involved to practice to think and act creatively. Any improv</w:t>
      </w:r>
      <w:r>
        <w:rPr>
          <w:rFonts w:ascii="Calibri" w:eastAsia="Times New Roman" w:hAnsi="Calibri" w:cs="Calibri"/>
          <w:color w:val="000000"/>
          <w:sz w:val="24"/>
          <w:szCs w:val="24"/>
        </w:rPr>
        <w:t>e</w:t>
      </w:r>
      <w:r w:rsidRPr="00EB1408">
        <w:rPr>
          <w:rFonts w:ascii="Calibri" w:eastAsia="Times New Roman" w:hAnsi="Calibri" w:cs="Calibri"/>
          <w:color w:val="000000"/>
          <w:sz w:val="24"/>
          <w:szCs w:val="24"/>
        </w:rPr>
        <w:t>ment needs to have a continuous learning process, which will help to improve and sustain the things that has been learnt</w:t>
      </w:r>
      <w:r>
        <w:rPr>
          <w:rFonts w:ascii="Calibri" w:eastAsia="Times New Roman" w:hAnsi="Calibri" w:cs="Calibri"/>
          <w:color w:val="000000"/>
          <w:sz w:val="24"/>
          <w:szCs w:val="24"/>
        </w:rPr>
        <w:t>.</w:t>
      </w:r>
    </w:p>
    <w:p w:rsidR="00914E96" w:rsidRDefault="00E828FD" w:rsidP="00360ED5">
      <w:pPr>
        <w:jc w:val="both"/>
        <w:rPr>
          <w:rFonts w:ascii="Calibri" w:eastAsia="Times New Roman" w:hAnsi="Calibri" w:cs="Calibri"/>
          <w:color w:val="000000"/>
          <w:sz w:val="24"/>
          <w:szCs w:val="24"/>
        </w:rPr>
      </w:pPr>
      <w:r>
        <w:rPr>
          <w:rFonts w:ascii="Calibri" w:eastAsia="Times New Roman" w:hAnsi="Calibri" w:cs="Calibri"/>
          <w:color w:val="000000"/>
          <w:sz w:val="24"/>
          <w:szCs w:val="24"/>
        </w:rPr>
        <w:t xml:space="preserve">       </w:t>
      </w:r>
    </w:p>
    <w:p w:rsidR="00914E96" w:rsidRDefault="00914E96" w:rsidP="00360ED5">
      <w:pPr>
        <w:jc w:val="both"/>
        <w:rPr>
          <w:rFonts w:ascii="Calibri" w:eastAsia="Times New Roman" w:hAnsi="Calibri" w:cs="Calibri"/>
          <w:color w:val="000000"/>
          <w:sz w:val="24"/>
          <w:szCs w:val="24"/>
        </w:rPr>
      </w:pPr>
    </w:p>
    <w:p w:rsidR="00C313C3" w:rsidRPr="00E828FD" w:rsidRDefault="00E828FD" w:rsidP="00360ED5">
      <w:pPr>
        <w:jc w:val="both"/>
        <w:rPr>
          <w:rFonts w:ascii="Calibri" w:eastAsia="Times New Roman" w:hAnsi="Calibri" w:cs="Calibri"/>
          <w:color w:val="000000"/>
          <w:sz w:val="24"/>
          <w:szCs w:val="24"/>
        </w:rPr>
      </w:pPr>
      <w:r>
        <w:rPr>
          <w:rFonts w:ascii="Calibri" w:eastAsia="Times New Roman" w:hAnsi="Calibri" w:cs="Calibri"/>
          <w:color w:val="000000"/>
          <w:sz w:val="24"/>
          <w:szCs w:val="24"/>
        </w:rPr>
        <w:t xml:space="preserve"> </w:t>
      </w:r>
      <w:r w:rsidRPr="00E828FD">
        <w:rPr>
          <w:rFonts w:ascii="Calibri" w:eastAsia="Times New Roman" w:hAnsi="Calibri" w:cs="Calibri"/>
          <w:b/>
          <w:color w:val="000000"/>
          <w:sz w:val="28"/>
          <w:szCs w:val="28"/>
        </w:rPr>
        <w:t>2.4</w:t>
      </w:r>
      <w:r>
        <w:rPr>
          <w:rFonts w:ascii="Calibri" w:eastAsia="Times New Roman" w:hAnsi="Calibri" w:cs="Calibri"/>
          <w:color w:val="000000"/>
          <w:sz w:val="24"/>
          <w:szCs w:val="24"/>
        </w:rPr>
        <w:t xml:space="preserve"> </w:t>
      </w:r>
      <w:r w:rsidR="00C313C3" w:rsidRPr="00E828FD">
        <w:rPr>
          <w:rFonts w:ascii="Calibri" w:eastAsia="Times New Roman" w:hAnsi="Calibri" w:cs="Calibri"/>
          <w:b/>
          <w:color w:val="000000"/>
          <w:sz w:val="28"/>
          <w:szCs w:val="28"/>
        </w:rPr>
        <w:t>Learning and development option</w:t>
      </w:r>
      <w:r w:rsidR="00B04E1A">
        <w:rPr>
          <w:rFonts w:ascii="Calibri" w:eastAsia="Times New Roman" w:hAnsi="Calibri" w:cs="Calibri"/>
          <w:b/>
          <w:color w:val="000000"/>
          <w:sz w:val="28"/>
          <w:szCs w:val="28"/>
        </w:rPr>
        <w:t xml:space="preserve">/Support Mechanism </w:t>
      </w:r>
    </w:p>
    <w:p w:rsidR="00C313C3" w:rsidRPr="00914E96" w:rsidRDefault="00301847" w:rsidP="00360ED5">
      <w:pPr>
        <w:jc w:val="both"/>
        <w:rPr>
          <w:rFonts w:ascii="Calibri" w:eastAsia="Times New Roman" w:hAnsi="Calibri" w:cs="Calibri"/>
          <w:color w:val="000000"/>
          <w:sz w:val="24"/>
          <w:szCs w:val="24"/>
        </w:rPr>
      </w:pPr>
      <w:r>
        <w:rPr>
          <w:rFonts w:ascii="Calibri" w:eastAsia="Times New Roman" w:hAnsi="Calibri" w:cs="Calibri"/>
          <w:color w:val="000000"/>
          <w:sz w:val="24"/>
          <w:szCs w:val="24"/>
        </w:rPr>
        <w:t>My threats and weaknesses are my area of education that should be developed. Development can be done by using some tools of education.</w:t>
      </w:r>
      <w:r w:rsidR="008A5FB8">
        <w:rPr>
          <w:rFonts w:ascii="Calibri" w:eastAsia="Times New Roman" w:hAnsi="Calibri" w:cs="Calibri"/>
          <w:color w:val="000000"/>
          <w:sz w:val="24"/>
          <w:szCs w:val="24"/>
        </w:rPr>
        <w:t xml:space="preserve"> </w:t>
      </w:r>
      <w:r w:rsidR="00C313C3" w:rsidRPr="00BA4572">
        <w:rPr>
          <w:rFonts w:ascii="Calibri" w:eastAsia="Times New Roman" w:hAnsi="Calibri" w:cs="Calibri"/>
          <w:sz w:val="24"/>
          <w:szCs w:val="24"/>
        </w:rPr>
        <w:t>I must practice facing people more to achieve my confidence. Being emotional creates problems in the field of job environment</w:t>
      </w:r>
      <w:r w:rsidR="00360ED5" w:rsidRPr="00BA4572">
        <w:rPr>
          <w:rFonts w:ascii="Calibri" w:eastAsia="Times New Roman" w:hAnsi="Calibri" w:cs="Calibri"/>
          <w:sz w:val="24"/>
          <w:szCs w:val="24"/>
        </w:rPr>
        <w:t xml:space="preserve"> and for that I must think more </w:t>
      </w:r>
      <w:r w:rsidR="00C313C3" w:rsidRPr="00BA4572">
        <w:rPr>
          <w:rFonts w:ascii="Calibri" w:eastAsia="Times New Roman" w:hAnsi="Calibri" w:cs="Calibri"/>
          <w:sz w:val="24"/>
          <w:szCs w:val="24"/>
        </w:rPr>
        <w:t>practically to get emotionally strong.</w:t>
      </w:r>
      <w:r w:rsidR="00C313C3" w:rsidRPr="00BA4572">
        <w:rPr>
          <w:rFonts w:ascii="Calibri" w:eastAsia="Times New Roman" w:hAnsi="Calibri" w:cs="Calibri"/>
          <w:sz w:val="24"/>
          <w:szCs w:val="24"/>
        </w:rPr>
        <w:br/>
        <w:t xml:space="preserve">One can only overcame the lack of creativity by practicing the job more and more, which one is </w:t>
      </w:r>
      <w:r w:rsidR="00236952" w:rsidRPr="00BA4572">
        <w:rPr>
          <w:rFonts w:ascii="Calibri" w:eastAsia="Times New Roman" w:hAnsi="Calibri" w:cs="Calibri"/>
          <w:sz w:val="24"/>
          <w:szCs w:val="24"/>
        </w:rPr>
        <w:t xml:space="preserve">afraid </w:t>
      </w:r>
      <w:r w:rsidR="00C313C3" w:rsidRPr="00BA4572">
        <w:rPr>
          <w:rFonts w:ascii="Calibri" w:eastAsia="Times New Roman" w:hAnsi="Calibri" w:cs="Calibri"/>
          <w:sz w:val="24"/>
          <w:szCs w:val="24"/>
        </w:rPr>
        <w:t xml:space="preserve">to </w:t>
      </w:r>
      <w:r w:rsidR="00C313C3">
        <w:rPr>
          <w:rFonts w:ascii="Calibri" w:eastAsia="Times New Roman" w:hAnsi="Calibri" w:cs="Calibri"/>
          <w:color w:val="000000"/>
          <w:sz w:val="24"/>
          <w:szCs w:val="24"/>
        </w:rPr>
        <w:t>do.</w:t>
      </w:r>
      <w:r w:rsidR="00C313C3">
        <w:rPr>
          <w:rFonts w:ascii="Calibri" w:eastAsia="Times New Roman" w:hAnsi="Calibri" w:cs="Calibri"/>
          <w:color w:val="000000"/>
          <w:sz w:val="24"/>
          <w:szCs w:val="24"/>
        </w:rPr>
        <w:br/>
        <w:t>T</w:t>
      </w:r>
      <w:r w:rsidR="00C313C3" w:rsidRPr="00EB1408">
        <w:rPr>
          <w:rFonts w:ascii="Calibri" w:eastAsia="Times New Roman" w:hAnsi="Calibri" w:cs="Calibri"/>
          <w:color w:val="000000"/>
          <w:sz w:val="24"/>
          <w:szCs w:val="24"/>
        </w:rPr>
        <w:t>here are many ways to overcome language barrier as like self-study, training and coaching. Thus, training and self-study will be more suitable for the improvemen</w:t>
      </w:r>
      <w:r w:rsidR="00C313C3">
        <w:rPr>
          <w:rFonts w:ascii="Calibri" w:eastAsia="Times New Roman" w:hAnsi="Calibri" w:cs="Calibri"/>
          <w:color w:val="000000"/>
          <w:sz w:val="24"/>
          <w:szCs w:val="24"/>
        </w:rPr>
        <w:t>t of my lagging areas of proficie</w:t>
      </w:r>
      <w:r w:rsidR="00C313C3" w:rsidRPr="00EB1408">
        <w:rPr>
          <w:rFonts w:ascii="Calibri" w:eastAsia="Times New Roman" w:hAnsi="Calibri" w:cs="Calibri"/>
          <w:color w:val="000000"/>
          <w:sz w:val="24"/>
          <w:szCs w:val="24"/>
        </w:rPr>
        <w:t>ncy. There are many institutions in the UK learning process of language who provide online and offline coaching classes and as well as several training procedures to</w:t>
      </w:r>
      <w:r w:rsidR="00C313C3">
        <w:rPr>
          <w:rFonts w:ascii="Calibri" w:eastAsia="Times New Roman" w:hAnsi="Calibri" w:cs="Calibri"/>
          <w:color w:val="000000"/>
          <w:sz w:val="24"/>
          <w:szCs w:val="24"/>
        </w:rPr>
        <w:t xml:space="preserve"> improve the language deficiencies</w:t>
      </w:r>
      <w:r w:rsidR="00C313C3" w:rsidRPr="00EB1408">
        <w:rPr>
          <w:rFonts w:ascii="Calibri" w:eastAsia="Times New Roman" w:hAnsi="Calibri" w:cs="Calibri"/>
          <w:color w:val="000000"/>
          <w:sz w:val="24"/>
          <w:szCs w:val="24"/>
        </w:rPr>
        <w:t xml:space="preserve"> and barriers of a person. Also reading and doing the research for my asses</w:t>
      </w:r>
      <w:r w:rsidR="008A5FB8">
        <w:rPr>
          <w:rFonts w:ascii="Calibri" w:eastAsia="Times New Roman" w:hAnsi="Calibri" w:cs="Calibri"/>
          <w:color w:val="000000"/>
          <w:sz w:val="24"/>
          <w:szCs w:val="24"/>
        </w:rPr>
        <w:t>sments will help</w:t>
      </w:r>
      <w:r w:rsidR="00C313C3">
        <w:rPr>
          <w:rFonts w:ascii="Calibri" w:eastAsia="Times New Roman" w:hAnsi="Calibri" w:cs="Calibri"/>
          <w:color w:val="000000"/>
          <w:sz w:val="24"/>
          <w:szCs w:val="24"/>
        </w:rPr>
        <w:t xml:space="preserve"> </w:t>
      </w:r>
      <w:r w:rsidR="00C313C3" w:rsidRPr="00EB1408">
        <w:rPr>
          <w:rFonts w:ascii="Calibri" w:eastAsia="Times New Roman" w:hAnsi="Calibri" w:cs="Calibri"/>
          <w:color w:val="000000"/>
          <w:sz w:val="24"/>
          <w:szCs w:val="24"/>
        </w:rPr>
        <w:t>me a</w:t>
      </w:r>
      <w:r w:rsidR="00C313C3">
        <w:rPr>
          <w:rFonts w:ascii="Calibri" w:eastAsia="Times New Roman" w:hAnsi="Calibri" w:cs="Calibri"/>
          <w:color w:val="000000"/>
          <w:sz w:val="24"/>
          <w:szCs w:val="24"/>
        </w:rPr>
        <w:t xml:space="preserve"> </w:t>
      </w:r>
      <w:r w:rsidR="00C313C3" w:rsidRPr="00EB1408">
        <w:rPr>
          <w:rFonts w:ascii="Calibri" w:eastAsia="Times New Roman" w:hAnsi="Calibri" w:cs="Calibri"/>
          <w:color w:val="000000"/>
          <w:sz w:val="24"/>
          <w:szCs w:val="24"/>
        </w:rPr>
        <w:t xml:space="preserve">lot. </w:t>
      </w:r>
      <w:r w:rsidR="00C313C3" w:rsidRPr="00EB1408">
        <w:rPr>
          <w:rFonts w:ascii="Calibri" w:eastAsia="Times New Roman" w:hAnsi="Calibri" w:cs="Calibri"/>
          <w:color w:val="000000"/>
          <w:sz w:val="24"/>
          <w:szCs w:val="24"/>
        </w:rPr>
        <w:br/>
        <w:t>Apart from this, I am focusing on self-studies and awar</w:t>
      </w:r>
      <w:r w:rsidR="00C313C3">
        <w:rPr>
          <w:rFonts w:ascii="Calibri" w:eastAsia="Times New Roman" w:hAnsi="Calibri" w:cs="Calibri"/>
          <w:color w:val="000000"/>
          <w:sz w:val="24"/>
          <w:szCs w:val="24"/>
        </w:rPr>
        <w:t>e</w:t>
      </w:r>
      <w:r w:rsidR="00C313C3" w:rsidRPr="00EB1408">
        <w:rPr>
          <w:rFonts w:ascii="Calibri" w:eastAsia="Times New Roman" w:hAnsi="Calibri" w:cs="Calibri"/>
          <w:color w:val="000000"/>
          <w:sz w:val="24"/>
          <w:szCs w:val="24"/>
        </w:rPr>
        <w:t xml:space="preserve">ness to overcome lagging </w:t>
      </w:r>
      <w:r w:rsidR="008A5FB8">
        <w:rPr>
          <w:rFonts w:ascii="Calibri" w:eastAsia="Times New Roman" w:hAnsi="Calibri" w:cs="Calibri"/>
          <w:color w:val="000000"/>
          <w:sz w:val="24"/>
          <w:szCs w:val="24"/>
        </w:rPr>
        <w:t>like confidence, creativity, performing</w:t>
      </w:r>
      <w:r w:rsidR="00C313C3">
        <w:rPr>
          <w:rFonts w:ascii="Calibri" w:eastAsia="Times New Roman" w:hAnsi="Calibri" w:cs="Calibri"/>
          <w:color w:val="000000"/>
          <w:sz w:val="24"/>
          <w:szCs w:val="24"/>
        </w:rPr>
        <w:t xml:space="preserve"> and not getting</w:t>
      </w:r>
      <w:r w:rsidR="00C313C3" w:rsidRPr="00EB1408">
        <w:rPr>
          <w:rFonts w:ascii="Calibri" w:eastAsia="Times New Roman" w:hAnsi="Calibri" w:cs="Calibri"/>
          <w:color w:val="000000"/>
          <w:sz w:val="24"/>
          <w:szCs w:val="24"/>
        </w:rPr>
        <w:t xml:space="preserve"> emotional in every situation</w:t>
      </w:r>
      <w:r w:rsidR="00C313C3" w:rsidRPr="00CA6DC4">
        <w:rPr>
          <w:rFonts w:ascii="Calibri" w:eastAsia="Times New Roman" w:hAnsi="Calibri" w:cs="Calibri"/>
          <w:sz w:val="24"/>
          <w:szCs w:val="24"/>
        </w:rPr>
        <w:t>. I get involved in the practice of creatively thinking.</w:t>
      </w:r>
      <w:r w:rsidR="008A5FB8" w:rsidRPr="00CA6DC4">
        <w:rPr>
          <w:rFonts w:ascii="Calibri" w:eastAsia="Times New Roman" w:hAnsi="Calibri" w:cs="Calibri"/>
          <w:sz w:val="24"/>
          <w:szCs w:val="24"/>
        </w:rPr>
        <w:t xml:space="preserve"> Thus, I am hoping this process will help me to overcome lack.</w:t>
      </w:r>
    </w:p>
    <w:p w:rsidR="00750B4E" w:rsidRDefault="007E5186" w:rsidP="00360ED5">
      <w:pPr>
        <w:jc w:val="both"/>
        <w:rPr>
          <w:rFonts w:ascii="Calibri" w:eastAsia="Times New Roman" w:hAnsi="Calibri" w:cs="Calibri"/>
          <w:color w:val="000000"/>
          <w:sz w:val="24"/>
          <w:szCs w:val="24"/>
        </w:rPr>
      </w:pPr>
      <w:r>
        <w:rPr>
          <w:rFonts w:ascii="Calibri" w:eastAsia="Times New Roman" w:hAnsi="Calibri" w:cs="Calibri"/>
          <w:color w:val="000000"/>
          <w:sz w:val="24"/>
          <w:szCs w:val="24"/>
        </w:rPr>
        <w:t xml:space="preserve">Another objective is to do voluntary work, I believe this is an opportunity to learn about business, learn about specific cultures and how to have a global perfective. (Dawson, 2015) </w:t>
      </w:r>
    </w:p>
    <w:p w:rsidR="00487207" w:rsidRPr="008A5FB8" w:rsidRDefault="00487207" w:rsidP="00360ED5">
      <w:pPr>
        <w:jc w:val="both"/>
        <w:rPr>
          <w:rFonts w:ascii="Calibri" w:eastAsia="Times New Roman" w:hAnsi="Calibri" w:cs="Calibri"/>
          <w:color w:val="000000"/>
          <w:sz w:val="24"/>
          <w:szCs w:val="24"/>
        </w:rPr>
      </w:pPr>
    </w:p>
    <w:p w:rsidR="00C313C3" w:rsidRPr="00B04E1A" w:rsidRDefault="008453CE" w:rsidP="00360ED5">
      <w:pPr>
        <w:pStyle w:val="ListParagraph"/>
        <w:numPr>
          <w:ilvl w:val="1"/>
          <w:numId w:val="5"/>
        </w:numPr>
        <w:jc w:val="both"/>
        <w:rPr>
          <w:b/>
          <w:sz w:val="28"/>
          <w:szCs w:val="28"/>
        </w:rPr>
      </w:pPr>
      <w:r>
        <w:rPr>
          <w:b/>
          <w:sz w:val="28"/>
          <w:szCs w:val="28"/>
        </w:rPr>
        <w:t xml:space="preserve"> </w:t>
      </w:r>
      <w:r w:rsidR="00B04E1A" w:rsidRPr="00B04E1A">
        <w:rPr>
          <w:b/>
          <w:sz w:val="28"/>
          <w:szCs w:val="28"/>
        </w:rPr>
        <w:t>Development monitoring</w:t>
      </w:r>
    </w:p>
    <w:p w:rsidR="00B04E1A" w:rsidRDefault="00B04E1A" w:rsidP="00360ED5">
      <w:pPr>
        <w:jc w:val="both"/>
        <w:rPr>
          <w:sz w:val="24"/>
          <w:szCs w:val="24"/>
        </w:rPr>
      </w:pPr>
      <w:r w:rsidRPr="00B04E1A">
        <w:rPr>
          <w:sz w:val="24"/>
          <w:szCs w:val="24"/>
        </w:rPr>
        <w:t>I am having some</w:t>
      </w:r>
      <w:r>
        <w:rPr>
          <w:sz w:val="24"/>
          <w:szCs w:val="24"/>
        </w:rPr>
        <w:t xml:space="preserve"> online training courses to improve</w:t>
      </w:r>
      <w:r w:rsidR="00FD2AFE">
        <w:rPr>
          <w:sz w:val="24"/>
          <w:szCs w:val="24"/>
        </w:rPr>
        <w:t xml:space="preserve"> my</w:t>
      </w:r>
      <w:r>
        <w:rPr>
          <w:sz w:val="24"/>
          <w:szCs w:val="24"/>
        </w:rPr>
        <w:t xml:space="preserve"> </w:t>
      </w:r>
      <w:r w:rsidR="00FD2AFE">
        <w:rPr>
          <w:sz w:val="24"/>
          <w:szCs w:val="24"/>
        </w:rPr>
        <w:t xml:space="preserve">broken communication </w:t>
      </w:r>
      <w:r w:rsidR="00C01DB6">
        <w:rPr>
          <w:sz w:val="24"/>
          <w:szCs w:val="24"/>
        </w:rPr>
        <w:t xml:space="preserve">and </w:t>
      </w:r>
      <w:r>
        <w:rPr>
          <w:sz w:val="24"/>
          <w:szCs w:val="24"/>
        </w:rPr>
        <w:t>writing skills in English, I</w:t>
      </w:r>
      <w:r w:rsidR="008453CE">
        <w:rPr>
          <w:sz w:val="24"/>
          <w:szCs w:val="24"/>
        </w:rPr>
        <w:t xml:space="preserve"> </w:t>
      </w:r>
      <w:r>
        <w:rPr>
          <w:sz w:val="24"/>
          <w:szCs w:val="24"/>
        </w:rPr>
        <w:t>am also</w:t>
      </w:r>
      <w:r w:rsidR="008453CE">
        <w:rPr>
          <w:sz w:val="24"/>
          <w:szCs w:val="24"/>
        </w:rPr>
        <w:t xml:space="preserve"> reading books and</w:t>
      </w:r>
      <w:r>
        <w:rPr>
          <w:sz w:val="24"/>
          <w:szCs w:val="24"/>
        </w:rPr>
        <w:t xml:space="preserve"> </w:t>
      </w:r>
      <w:r w:rsidR="008453CE">
        <w:rPr>
          <w:sz w:val="24"/>
          <w:szCs w:val="24"/>
        </w:rPr>
        <w:t>listening lots of audio books on the way to work or whenever I have free time.</w:t>
      </w:r>
      <w:r w:rsidR="00FD2AFE">
        <w:rPr>
          <w:sz w:val="24"/>
          <w:szCs w:val="24"/>
        </w:rPr>
        <w:t xml:space="preserve"> Languages are the key ingredients of communication for any organizational approach for an employee (Ford et al., 2017). </w:t>
      </w:r>
      <w:r w:rsidR="009B700C">
        <w:rPr>
          <w:sz w:val="24"/>
          <w:szCs w:val="24"/>
        </w:rPr>
        <w:t xml:space="preserve">The time taken for improving my language-barriers is midterm, about six month from now on. </w:t>
      </w:r>
    </w:p>
    <w:p w:rsidR="00EE4395" w:rsidRDefault="00FD2AFE" w:rsidP="00360ED5">
      <w:pPr>
        <w:jc w:val="both"/>
        <w:rPr>
          <w:sz w:val="24"/>
          <w:szCs w:val="24"/>
        </w:rPr>
      </w:pPr>
      <w:r>
        <w:rPr>
          <w:sz w:val="24"/>
          <w:szCs w:val="24"/>
        </w:rPr>
        <w:t xml:space="preserve">To develop my confidence level that is needed in every job profile to work efficiently </w:t>
      </w:r>
      <w:r w:rsidR="009B700C">
        <w:rPr>
          <w:sz w:val="24"/>
          <w:szCs w:val="24"/>
        </w:rPr>
        <w:t>I need to go through some training and self-motivation (</w:t>
      </w:r>
      <w:proofErr w:type="spellStart"/>
      <w:r w:rsidR="009B700C">
        <w:rPr>
          <w:sz w:val="24"/>
          <w:szCs w:val="24"/>
        </w:rPr>
        <w:t>Grunschel</w:t>
      </w:r>
      <w:proofErr w:type="spellEnd"/>
      <w:r w:rsidR="009B700C">
        <w:rPr>
          <w:sz w:val="24"/>
          <w:szCs w:val="24"/>
        </w:rPr>
        <w:t xml:space="preserve"> et al, 2018). The lack of confidence not only hampers one’s life but also ruins the entire career. However, self-confidence is needed in every aspect of life. </w:t>
      </w:r>
      <w:r w:rsidR="002C5E44">
        <w:rPr>
          <w:sz w:val="24"/>
          <w:szCs w:val="24"/>
        </w:rPr>
        <w:t xml:space="preserve">There are many strategies to improve confidence level (Van Der </w:t>
      </w:r>
      <w:proofErr w:type="spellStart"/>
      <w:r w:rsidR="002C5E44">
        <w:rPr>
          <w:sz w:val="24"/>
          <w:szCs w:val="24"/>
        </w:rPr>
        <w:t>Roeset</w:t>
      </w:r>
      <w:proofErr w:type="spellEnd"/>
      <w:r w:rsidR="002C5E44">
        <w:rPr>
          <w:sz w:val="24"/>
          <w:szCs w:val="24"/>
        </w:rPr>
        <w:t xml:space="preserve"> et al., 2017). I will get involved in some voluntary works, read more self-motivation books, think more positively and interact more and more with the people. The inefficiency of confidence </w:t>
      </w:r>
      <w:r w:rsidR="002C5E44">
        <w:rPr>
          <w:sz w:val="24"/>
          <w:szCs w:val="24"/>
        </w:rPr>
        <w:lastRenderedPageBreak/>
        <w:t xml:space="preserve">hinders me to face interviews. </w:t>
      </w:r>
      <w:r w:rsidR="00EE4395">
        <w:rPr>
          <w:sz w:val="24"/>
          <w:szCs w:val="24"/>
        </w:rPr>
        <w:t xml:space="preserve">The time taken for improving my confidence level is about 6 </w:t>
      </w:r>
      <w:r w:rsidR="00CE637D">
        <w:rPr>
          <w:sz w:val="24"/>
          <w:szCs w:val="24"/>
        </w:rPr>
        <w:t>months</w:t>
      </w:r>
      <w:r w:rsidR="00EE4395">
        <w:rPr>
          <w:sz w:val="24"/>
          <w:szCs w:val="24"/>
        </w:rPr>
        <w:t>.</w:t>
      </w:r>
    </w:p>
    <w:p w:rsidR="00CE637D" w:rsidRDefault="00CE637D" w:rsidP="00360ED5">
      <w:pPr>
        <w:jc w:val="both"/>
        <w:rPr>
          <w:sz w:val="24"/>
          <w:szCs w:val="24"/>
        </w:rPr>
      </w:pPr>
      <w:r>
        <w:rPr>
          <w:sz w:val="24"/>
          <w:szCs w:val="24"/>
        </w:rPr>
        <w:t>To improve my creativity I want to get involved in the fine arts and take some photography and drawing</w:t>
      </w:r>
      <w:r w:rsidR="00064645">
        <w:rPr>
          <w:sz w:val="24"/>
          <w:szCs w:val="24"/>
        </w:rPr>
        <w:t xml:space="preserve"> classes, this process is going to be a long time one. </w:t>
      </w:r>
    </w:p>
    <w:p w:rsidR="00FD2AFE" w:rsidRPr="00B04E1A" w:rsidRDefault="00FD2AFE" w:rsidP="00360ED5">
      <w:pPr>
        <w:jc w:val="both"/>
        <w:rPr>
          <w:sz w:val="24"/>
          <w:szCs w:val="24"/>
        </w:rPr>
      </w:pPr>
    </w:p>
    <w:p w:rsidR="00723E88" w:rsidRDefault="00360ED5" w:rsidP="00360ED5">
      <w:pPr>
        <w:jc w:val="both"/>
        <w:rPr>
          <w:b/>
          <w:sz w:val="28"/>
          <w:szCs w:val="28"/>
        </w:rPr>
      </w:pPr>
      <w:r>
        <w:rPr>
          <w:b/>
          <w:sz w:val="28"/>
          <w:szCs w:val="28"/>
        </w:rPr>
        <w:t xml:space="preserve">2.5 </w:t>
      </w:r>
      <w:r w:rsidR="00723E88">
        <w:rPr>
          <w:b/>
          <w:sz w:val="28"/>
          <w:szCs w:val="28"/>
        </w:rPr>
        <w:t>Personal development plan</w:t>
      </w:r>
    </w:p>
    <w:p w:rsidR="001215E6" w:rsidRPr="00CA6DC4" w:rsidRDefault="001215E6" w:rsidP="00360ED5">
      <w:pPr>
        <w:jc w:val="both"/>
        <w:rPr>
          <w:sz w:val="24"/>
          <w:szCs w:val="24"/>
        </w:rPr>
      </w:pPr>
      <w:r w:rsidRPr="001215E6">
        <w:rPr>
          <w:sz w:val="24"/>
          <w:szCs w:val="24"/>
        </w:rPr>
        <w:t>Every person has personal goals and plans for their career and life to develop</w:t>
      </w:r>
      <w:r>
        <w:rPr>
          <w:sz w:val="24"/>
          <w:szCs w:val="24"/>
        </w:rPr>
        <w:t xml:space="preserve"> their backlogs and improve their profile with some strategies. These strategies are there to build a plan for identifying the purpose and direction, opportunities, development along with a period. This is known as a personal</w:t>
      </w:r>
      <w:r w:rsidR="00E72648">
        <w:rPr>
          <w:sz w:val="24"/>
          <w:szCs w:val="24"/>
        </w:rPr>
        <w:t xml:space="preserve"> development </w:t>
      </w:r>
      <w:r>
        <w:rPr>
          <w:sz w:val="24"/>
          <w:szCs w:val="24"/>
        </w:rPr>
        <w:t>plan.</w:t>
      </w:r>
      <w:r w:rsidR="00064645">
        <w:rPr>
          <w:sz w:val="24"/>
          <w:szCs w:val="24"/>
        </w:rPr>
        <w:t xml:space="preserve"> (</w:t>
      </w:r>
      <w:r w:rsidR="00C01DB6" w:rsidRPr="00CA6DC4">
        <w:rPr>
          <w:sz w:val="24"/>
          <w:szCs w:val="24"/>
        </w:rPr>
        <w:t>Please</w:t>
      </w:r>
      <w:r w:rsidR="00064645" w:rsidRPr="00CA6DC4">
        <w:rPr>
          <w:sz w:val="24"/>
          <w:szCs w:val="24"/>
        </w:rPr>
        <w:t xml:space="preserve"> see </w:t>
      </w:r>
      <w:r w:rsidR="00C01DB6" w:rsidRPr="00CA6DC4">
        <w:rPr>
          <w:sz w:val="24"/>
          <w:szCs w:val="24"/>
        </w:rPr>
        <w:t>appendix</w:t>
      </w:r>
      <w:r w:rsidR="00F62334" w:rsidRPr="00CA6DC4">
        <w:rPr>
          <w:sz w:val="24"/>
          <w:szCs w:val="24"/>
        </w:rPr>
        <w:t xml:space="preserve"> 3</w:t>
      </w:r>
      <w:r w:rsidR="00064645" w:rsidRPr="00CA6DC4">
        <w:rPr>
          <w:sz w:val="24"/>
          <w:szCs w:val="24"/>
        </w:rPr>
        <w:t>)</w:t>
      </w:r>
    </w:p>
    <w:p w:rsidR="00D822FE" w:rsidRDefault="00D822FE" w:rsidP="00360ED5">
      <w:pPr>
        <w:jc w:val="both"/>
        <w:rPr>
          <w:sz w:val="24"/>
          <w:szCs w:val="24"/>
        </w:rPr>
      </w:pPr>
    </w:p>
    <w:p w:rsidR="00064645" w:rsidRPr="00064645" w:rsidRDefault="00064645" w:rsidP="00360ED5">
      <w:pPr>
        <w:jc w:val="both"/>
        <w:rPr>
          <w:b/>
          <w:sz w:val="28"/>
          <w:szCs w:val="28"/>
        </w:rPr>
      </w:pPr>
    </w:p>
    <w:p w:rsidR="00F62334" w:rsidRDefault="00F62334" w:rsidP="00360ED5">
      <w:pPr>
        <w:jc w:val="both"/>
        <w:rPr>
          <w:b/>
          <w:sz w:val="28"/>
          <w:szCs w:val="28"/>
        </w:rPr>
      </w:pPr>
    </w:p>
    <w:p w:rsidR="00F62334" w:rsidRDefault="00F62334" w:rsidP="00360ED5">
      <w:pPr>
        <w:jc w:val="both"/>
        <w:rPr>
          <w:b/>
          <w:sz w:val="28"/>
          <w:szCs w:val="28"/>
        </w:rPr>
      </w:pPr>
    </w:p>
    <w:p w:rsidR="00F62334" w:rsidRDefault="00F62334" w:rsidP="00360ED5">
      <w:pPr>
        <w:jc w:val="both"/>
        <w:rPr>
          <w:b/>
          <w:sz w:val="28"/>
          <w:szCs w:val="28"/>
        </w:rPr>
      </w:pPr>
    </w:p>
    <w:p w:rsidR="00F62334" w:rsidRDefault="00F62334" w:rsidP="00360ED5">
      <w:pPr>
        <w:jc w:val="both"/>
        <w:rPr>
          <w:b/>
          <w:sz w:val="28"/>
          <w:szCs w:val="28"/>
        </w:rPr>
      </w:pPr>
    </w:p>
    <w:p w:rsidR="00F62334" w:rsidRDefault="00F62334" w:rsidP="00360ED5">
      <w:pPr>
        <w:jc w:val="both"/>
        <w:rPr>
          <w:b/>
          <w:sz w:val="28"/>
          <w:szCs w:val="28"/>
        </w:rPr>
      </w:pPr>
    </w:p>
    <w:p w:rsidR="00064645" w:rsidRDefault="00064645" w:rsidP="00360ED5">
      <w:pPr>
        <w:jc w:val="both"/>
        <w:rPr>
          <w:b/>
          <w:sz w:val="28"/>
          <w:szCs w:val="28"/>
        </w:rPr>
      </w:pPr>
      <w:r w:rsidRPr="00B00306">
        <w:rPr>
          <w:b/>
          <w:sz w:val="28"/>
          <w:szCs w:val="28"/>
        </w:rPr>
        <w:t>Conclusion</w:t>
      </w:r>
    </w:p>
    <w:p w:rsidR="00064645" w:rsidRDefault="00064645" w:rsidP="00360ED5">
      <w:pPr>
        <w:jc w:val="both"/>
        <w:rPr>
          <w:sz w:val="24"/>
          <w:szCs w:val="24"/>
        </w:rPr>
      </w:pPr>
      <w:r w:rsidRPr="00B00306">
        <w:rPr>
          <w:sz w:val="24"/>
          <w:szCs w:val="24"/>
        </w:rPr>
        <w:t>In this case study,</w:t>
      </w:r>
      <w:r>
        <w:rPr>
          <w:sz w:val="24"/>
          <w:szCs w:val="24"/>
        </w:rPr>
        <w:t xml:space="preserve"> I have described my process of professional career development strategies. This study includes my strengths, weaknesses, opportunities and threats with respect to my educational profile and job need. This reflection also shows the outcomes </w:t>
      </w:r>
      <w:r w:rsidRPr="00E508C5">
        <w:rPr>
          <w:b/>
          <w:sz w:val="24"/>
          <w:szCs w:val="24"/>
        </w:rPr>
        <w:t xml:space="preserve">of Honey and Mumford </w:t>
      </w:r>
      <w:r w:rsidR="00E508C5" w:rsidRPr="00E508C5">
        <w:rPr>
          <w:b/>
          <w:sz w:val="24"/>
          <w:szCs w:val="24"/>
        </w:rPr>
        <w:t>and Kolb-‘s</w:t>
      </w:r>
      <w:r w:rsidR="00E508C5">
        <w:rPr>
          <w:sz w:val="24"/>
          <w:szCs w:val="24"/>
        </w:rPr>
        <w:t xml:space="preserve"> </w:t>
      </w:r>
      <w:r>
        <w:rPr>
          <w:sz w:val="24"/>
          <w:szCs w:val="24"/>
        </w:rPr>
        <w:t xml:space="preserve">learning style as well as </w:t>
      </w:r>
      <w:r w:rsidRPr="00E508C5">
        <w:rPr>
          <w:b/>
          <w:sz w:val="24"/>
          <w:szCs w:val="24"/>
        </w:rPr>
        <w:t>Myers Briggs</w:t>
      </w:r>
      <w:r>
        <w:rPr>
          <w:sz w:val="24"/>
          <w:szCs w:val="24"/>
        </w:rPr>
        <w:t xml:space="preserve"> personality profiling test that are aligned with my profile.</w:t>
      </w:r>
    </w:p>
    <w:p w:rsidR="00064645" w:rsidRDefault="00064645" w:rsidP="00360ED5">
      <w:pPr>
        <w:jc w:val="both"/>
        <w:rPr>
          <w:sz w:val="24"/>
          <w:szCs w:val="24"/>
        </w:rPr>
      </w:pPr>
      <w:r>
        <w:rPr>
          <w:sz w:val="24"/>
          <w:szCs w:val="24"/>
        </w:rPr>
        <w:t xml:space="preserve">The application of </w:t>
      </w:r>
      <w:r w:rsidRPr="00E508C5">
        <w:rPr>
          <w:b/>
          <w:sz w:val="24"/>
          <w:szCs w:val="24"/>
        </w:rPr>
        <w:t>GO MAD</w:t>
      </w:r>
      <w:r>
        <w:rPr>
          <w:sz w:val="24"/>
          <w:szCs w:val="24"/>
        </w:rPr>
        <w:t xml:space="preserve"> have made me make my</w:t>
      </w:r>
      <w:bookmarkStart w:id="0" w:name="_GoBack"/>
      <w:bookmarkEnd w:id="0"/>
      <w:r>
        <w:rPr>
          <w:sz w:val="24"/>
          <w:szCs w:val="24"/>
        </w:rPr>
        <w:t xml:space="preserve"> personal development plan more easily. Thus, hoping for this reflection will help</w:t>
      </w:r>
      <w:r w:rsidR="00AC5E59">
        <w:rPr>
          <w:sz w:val="24"/>
          <w:szCs w:val="24"/>
        </w:rPr>
        <w:t xml:space="preserve"> me to achieve my goals: expand employment opportunities to the future, get the job that I want and to move to a successful career, expand my knowledge.</w:t>
      </w:r>
    </w:p>
    <w:p w:rsidR="00064645" w:rsidRDefault="00064645" w:rsidP="00360ED5">
      <w:pPr>
        <w:jc w:val="both"/>
        <w:rPr>
          <w:sz w:val="24"/>
          <w:szCs w:val="24"/>
        </w:rPr>
      </w:pPr>
    </w:p>
    <w:p w:rsidR="00064645" w:rsidRDefault="00064645" w:rsidP="00360ED5">
      <w:pPr>
        <w:jc w:val="both"/>
        <w:rPr>
          <w:sz w:val="24"/>
          <w:szCs w:val="24"/>
        </w:rPr>
      </w:pPr>
    </w:p>
    <w:p w:rsidR="00D822FE" w:rsidRPr="001215E6" w:rsidRDefault="00D822FE" w:rsidP="00360ED5">
      <w:pPr>
        <w:jc w:val="both"/>
        <w:rPr>
          <w:sz w:val="24"/>
          <w:szCs w:val="24"/>
        </w:rPr>
      </w:pPr>
    </w:p>
    <w:p w:rsidR="00210456" w:rsidRDefault="00210456" w:rsidP="00360ED5">
      <w:pPr>
        <w:jc w:val="both"/>
        <w:rPr>
          <w:b/>
          <w:sz w:val="28"/>
          <w:szCs w:val="28"/>
        </w:rPr>
      </w:pPr>
    </w:p>
    <w:p w:rsidR="005D2BDB" w:rsidRDefault="005D2BDB" w:rsidP="00360ED5">
      <w:pPr>
        <w:jc w:val="both"/>
        <w:rPr>
          <w:b/>
          <w:sz w:val="28"/>
          <w:szCs w:val="28"/>
        </w:rPr>
      </w:pPr>
    </w:p>
    <w:p w:rsidR="005D2BDB" w:rsidRDefault="005D2BDB" w:rsidP="00360ED5">
      <w:pPr>
        <w:jc w:val="both"/>
        <w:rPr>
          <w:b/>
          <w:sz w:val="28"/>
          <w:szCs w:val="28"/>
        </w:rPr>
      </w:pPr>
    </w:p>
    <w:p w:rsidR="005D2BDB" w:rsidRDefault="005D2BDB" w:rsidP="00360ED5">
      <w:pPr>
        <w:jc w:val="both"/>
        <w:rPr>
          <w:b/>
          <w:sz w:val="28"/>
          <w:szCs w:val="28"/>
        </w:rPr>
      </w:pPr>
    </w:p>
    <w:p w:rsidR="00360ED5" w:rsidRDefault="00360ED5" w:rsidP="00360ED5">
      <w:pPr>
        <w:jc w:val="both"/>
        <w:rPr>
          <w:b/>
          <w:sz w:val="28"/>
          <w:szCs w:val="28"/>
        </w:rPr>
      </w:pPr>
    </w:p>
    <w:p w:rsidR="00CD6F90" w:rsidRDefault="00CD6F90" w:rsidP="00360ED5">
      <w:pPr>
        <w:jc w:val="center"/>
        <w:rPr>
          <w:b/>
          <w:sz w:val="36"/>
          <w:szCs w:val="36"/>
        </w:rPr>
      </w:pPr>
    </w:p>
    <w:p w:rsidR="00CD6F90" w:rsidRDefault="00CD6F90" w:rsidP="00360ED5">
      <w:pPr>
        <w:jc w:val="center"/>
        <w:rPr>
          <w:b/>
          <w:sz w:val="36"/>
          <w:szCs w:val="36"/>
        </w:rPr>
      </w:pPr>
    </w:p>
    <w:p w:rsidR="005D2BDB" w:rsidRDefault="00360ED5" w:rsidP="00487207">
      <w:pPr>
        <w:jc w:val="center"/>
        <w:rPr>
          <w:b/>
          <w:sz w:val="36"/>
          <w:szCs w:val="36"/>
        </w:rPr>
      </w:pPr>
      <w:r w:rsidRPr="00360ED5">
        <w:rPr>
          <w:b/>
          <w:sz w:val="36"/>
          <w:szCs w:val="36"/>
        </w:rPr>
        <w:t>Appendices:</w:t>
      </w:r>
    </w:p>
    <w:p w:rsidR="00CD6F90" w:rsidRDefault="00CD6F90" w:rsidP="00360ED5">
      <w:pPr>
        <w:jc w:val="center"/>
        <w:rPr>
          <w:b/>
          <w:sz w:val="36"/>
          <w:szCs w:val="36"/>
        </w:rPr>
      </w:pPr>
    </w:p>
    <w:p w:rsidR="00CD6F90" w:rsidRDefault="00CD6F90" w:rsidP="00360ED5">
      <w:pPr>
        <w:jc w:val="center"/>
        <w:rPr>
          <w:b/>
          <w:sz w:val="36"/>
          <w:szCs w:val="36"/>
        </w:rPr>
      </w:pPr>
    </w:p>
    <w:p w:rsidR="00CD6F90" w:rsidRDefault="00CD6F90" w:rsidP="00360ED5">
      <w:pPr>
        <w:jc w:val="center"/>
        <w:rPr>
          <w:b/>
          <w:sz w:val="36"/>
          <w:szCs w:val="36"/>
        </w:rPr>
      </w:pPr>
    </w:p>
    <w:p w:rsidR="00CD6F90" w:rsidRDefault="00CD6F90" w:rsidP="00360ED5">
      <w:pPr>
        <w:jc w:val="center"/>
        <w:rPr>
          <w:b/>
          <w:sz w:val="36"/>
          <w:szCs w:val="36"/>
        </w:rPr>
      </w:pPr>
    </w:p>
    <w:p w:rsidR="00CD6F90" w:rsidRPr="00360ED5" w:rsidRDefault="00CD6F90" w:rsidP="00360ED5">
      <w:pPr>
        <w:jc w:val="center"/>
        <w:rPr>
          <w:b/>
          <w:sz w:val="36"/>
          <w:szCs w:val="36"/>
        </w:rPr>
      </w:pPr>
    </w:p>
    <w:p w:rsidR="00360ED5" w:rsidRDefault="00360ED5" w:rsidP="00360ED5">
      <w:pPr>
        <w:pStyle w:val="ListParagraph"/>
        <w:numPr>
          <w:ilvl w:val="0"/>
          <w:numId w:val="14"/>
        </w:numPr>
        <w:jc w:val="both"/>
        <w:rPr>
          <w:b/>
          <w:sz w:val="28"/>
          <w:szCs w:val="28"/>
        </w:rPr>
      </w:pPr>
      <w:r>
        <w:rPr>
          <w:b/>
          <w:sz w:val="28"/>
          <w:szCs w:val="28"/>
        </w:rPr>
        <w:t>SWOT Analysis</w:t>
      </w:r>
    </w:p>
    <w:p w:rsidR="00360ED5" w:rsidRDefault="00360ED5" w:rsidP="00360ED5">
      <w:pPr>
        <w:pStyle w:val="ListParagraph"/>
        <w:numPr>
          <w:ilvl w:val="0"/>
          <w:numId w:val="14"/>
        </w:numPr>
        <w:jc w:val="both"/>
        <w:rPr>
          <w:b/>
          <w:sz w:val="28"/>
          <w:szCs w:val="28"/>
        </w:rPr>
      </w:pPr>
      <w:r>
        <w:rPr>
          <w:b/>
          <w:sz w:val="28"/>
          <w:szCs w:val="28"/>
        </w:rPr>
        <w:t>GO MAD Framework</w:t>
      </w:r>
    </w:p>
    <w:p w:rsidR="00360ED5" w:rsidRPr="00360ED5" w:rsidRDefault="00360ED5" w:rsidP="00360ED5">
      <w:pPr>
        <w:pStyle w:val="ListParagraph"/>
        <w:numPr>
          <w:ilvl w:val="0"/>
          <w:numId w:val="14"/>
        </w:numPr>
        <w:jc w:val="both"/>
        <w:rPr>
          <w:b/>
          <w:sz w:val="28"/>
          <w:szCs w:val="28"/>
        </w:rPr>
      </w:pPr>
      <w:r>
        <w:rPr>
          <w:b/>
          <w:sz w:val="28"/>
          <w:szCs w:val="28"/>
        </w:rPr>
        <w:t>Personal Development Plan</w:t>
      </w:r>
      <w:r w:rsidR="00CD6F90">
        <w:rPr>
          <w:b/>
          <w:sz w:val="28"/>
          <w:szCs w:val="28"/>
        </w:rPr>
        <w:t xml:space="preserve"> (PDP)</w:t>
      </w:r>
    </w:p>
    <w:p w:rsidR="00360ED5" w:rsidRDefault="00360ED5" w:rsidP="00360ED5">
      <w:pPr>
        <w:jc w:val="both"/>
        <w:rPr>
          <w:b/>
          <w:sz w:val="28"/>
          <w:szCs w:val="28"/>
        </w:rPr>
      </w:pPr>
    </w:p>
    <w:p w:rsidR="00360ED5" w:rsidRDefault="00360ED5" w:rsidP="00360ED5">
      <w:pPr>
        <w:jc w:val="both"/>
        <w:rPr>
          <w:b/>
          <w:sz w:val="28"/>
          <w:szCs w:val="28"/>
        </w:rPr>
      </w:pPr>
    </w:p>
    <w:p w:rsidR="00360ED5" w:rsidRDefault="00360ED5" w:rsidP="00360ED5">
      <w:pPr>
        <w:jc w:val="both"/>
        <w:rPr>
          <w:b/>
          <w:sz w:val="28"/>
          <w:szCs w:val="28"/>
        </w:rPr>
      </w:pPr>
    </w:p>
    <w:p w:rsidR="00360ED5" w:rsidRDefault="00360ED5" w:rsidP="00360ED5">
      <w:pPr>
        <w:jc w:val="both"/>
        <w:rPr>
          <w:b/>
          <w:sz w:val="28"/>
          <w:szCs w:val="28"/>
        </w:rPr>
      </w:pPr>
    </w:p>
    <w:p w:rsidR="00360ED5" w:rsidRDefault="00360ED5" w:rsidP="00360ED5">
      <w:pPr>
        <w:jc w:val="both"/>
        <w:rPr>
          <w:b/>
          <w:sz w:val="28"/>
          <w:szCs w:val="28"/>
        </w:rPr>
      </w:pPr>
    </w:p>
    <w:p w:rsidR="00CD6F90" w:rsidRDefault="00CD6F90" w:rsidP="00360ED5">
      <w:pPr>
        <w:jc w:val="both"/>
        <w:rPr>
          <w:b/>
          <w:sz w:val="28"/>
          <w:szCs w:val="28"/>
        </w:rPr>
      </w:pPr>
    </w:p>
    <w:p w:rsidR="00CD6F90" w:rsidRDefault="00CD6F90" w:rsidP="00360ED5">
      <w:pPr>
        <w:jc w:val="both"/>
        <w:rPr>
          <w:b/>
          <w:sz w:val="28"/>
          <w:szCs w:val="28"/>
        </w:rPr>
      </w:pPr>
    </w:p>
    <w:p w:rsidR="00487207" w:rsidRDefault="00487207" w:rsidP="00360ED5">
      <w:pPr>
        <w:jc w:val="both"/>
        <w:rPr>
          <w:b/>
          <w:sz w:val="28"/>
          <w:szCs w:val="28"/>
        </w:rPr>
      </w:pPr>
    </w:p>
    <w:p w:rsidR="00487207" w:rsidRDefault="00487207" w:rsidP="00360ED5">
      <w:pPr>
        <w:jc w:val="both"/>
        <w:rPr>
          <w:b/>
          <w:sz w:val="28"/>
          <w:szCs w:val="28"/>
        </w:rPr>
      </w:pPr>
    </w:p>
    <w:p w:rsidR="00CD6F90" w:rsidRPr="00513E10" w:rsidRDefault="00F62334" w:rsidP="00360ED5">
      <w:pPr>
        <w:jc w:val="both"/>
        <w:rPr>
          <w:b/>
          <w:sz w:val="28"/>
          <w:szCs w:val="28"/>
        </w:rPr>
      </w:pPr>
      <w:r>
        <w:rPr>
          <w:b/>
          <w:sz w:val="28"/>
          <w:szCs w:val="28"/>
        </w:rPr>
        <w:t>Appendix</w:t>
      </w:r>
      <w:r w:rsidR="00CD6F90">
        <w:rPr>
          <w:b/>
          <w:sz w:val="28"/>
          <w:szCs w:val="28"/>
        </w:rPr>
        <w:t xml:space="preserve"> 1: Personal SWOT Analysis</w:t>
      </w:r>
    </w:p>
    <w:p w:rsidR="005D2BDB" w:rsidRPr="005D2BDB" w:rsidRDefault="005D2BDB" w:rsidP="00360ED5">
      <w:pPr>
        <w:jc w:val="both"/>
        <w:rPr>
          <w:b/>
          <w:sz w:val="28"/>
          <w:szCs w:val="28"/>
        </w:rPr>
      </w:pPr>
    </w:p>
    <w:tbl>
      <w:tblPr>
        <w:tblStyle w:val="TableGrid"/>
        <w:tblW w:w="0" w:type="auto"/>
        <w:tblLook w:val="04A0" w:firstRow="1" w:lastRow="0" w:firstColumn="1" w:lastColumn="0" w:noHBand="0" w:noVBand="1"/>
      </w:tblPr>
      <w:tblGrid>
        <w:gridCol w:w="4675"/>
        <w:gridCol w:w="4675"/>
      </w:tblGrid>
      <w:tr w:rsidR="005D2BDB" w:rsidTr="00A777F3">
        <w:tc>
          <w:tcPr>
            <w:tcW w:w="4675" w:type="dxa"/>
          </w:tcPr>
          <w:p w:rsidR="005D2BDB" w:rsidRPr="00FC581D" w:rsidRDefault="005D2BDB" w:rsidP="00360ED5">
            <w:pPr>
              <w:jc w:val="both"/>
              <w:rPr>
                <w:b/>
                <w:sz w:val="28"/>
                <w:szCs w:val="28"/>
              </w:rPr>
            </w:pPr>
            <w:r w:rsidRPr="00FC581D">
              <w:rPr>
                <w:b/>
                <w:sz w:val="28"/>
                <w:szCs w:val="28"/>
              </w:rPr>
              <w:t xml:space="preserve">Strengths </w:t>
            </w:r>
          </w:p>
        </w:tc>
        <w:tc>
          <w:tcPr>
            <w:tcW w:w="4675" w:type="dxa"/>
          </w:tcPr>
          <w:p w:rsidR="005D2BDB" w:rsidRPr="00FC581D" w:rsidRDefault="005D2BDB" w:rsidP="00360ED5">
            <w:pPr>
              <w:jc w:val="both"/>
              <w:rPr>
                <w:b/>
                <w:sz w:val="28"/>
                <w:szCs w:val="28"/>
              </w:rPr>
            </w:pPr>
            <w:r w:rsidRPr="00FC581D">
              <w:rPr>
                <w:b/>
                <w:sz w:val="28"/>
                <w:szCs w:val="28"/>
              </w:rPr>
              <w:t>Weaknesses</w:t>
            </w:r>
          </w:p>
        </w:tc>
      </w:tr>
      <w:tr w:rsidR="005D2BDB" w:rsidTr="00A777F3">
        <w:tc>
          <w:tcPr>
            <w:tcW w:w="4675" w:type="dxa"/>
          </w:tcPr>
          <w:p w:rsidR="005D2BDB" w:rsidRDefault="005D2BDB" w:rsidP="00360ED5">
            <w:pPr>
              <w:jc w:val="both"/>
              <w:rPr>
                <w:sz w:val="24"/>
                <w:szCs w:val="24"/>
              </w:rPr>
            </w:pPr>
            <w:r>
              <w:rPr>
                <w:sz w:val="24"/>
                <w:szCs w:val="24"/>
              </w:rPr>
              <w:t>Responsible: One of my strengths is the sense of responsibility.</w:t>
            </w:r>
          </w:p>
          <w:p w:rsidR="005D2BDB" w:rsidRDefault="005D2BDB" w:rsidP="00360ED5">
            <w:pPr>
              <w:jc w:val="both"/>
              <w:rPr>
                <w:sz w:val="24"/>
                <w:szCs w:val="24"/>
              </w:rPr>
            </w:pPr>
            <w:r>
              <w:rPr>
                <w:sz w:val="24"/>
                <w:szCs w:val="24"/>
              </w:rPr>
              <w:t>Organized: I can do my job in an organized manner.</w:t>
            </w:r>
          </w:p>
          <w:p w:rsidR="005D2BDB" w:rsidRDefault="005D2BDB" w:rsidP="00360ED5">
            <w:pPr>
              <w:jc w:val="both"/>
              <w:rPr>
                <w:sz w:val="24"/>
                <w:szCs w:val="24"/>
              </w:rPr>
            </w:pPr>
            <w:r>
              <w:rPr>
                <w:sz w:val="24"/>
                <w:szCs w:val="24"/>
              </w:rPr>
              <w:t>Strategic: The plans I make are strategic.</w:t>
            </w:r>
          </w:p>
          <w:p w:rsidR="005D2BDB" w:rsidRDefault="005D2BDB" w:rsidP="00360ED5">
            <w:pPr>
              <w:jc w:val="both"/>
              <w:rPr>
                <w:sz w:val="24"/>
                <w:szCs w:val="24"/>
              </w:rPr>
            </w:pPr>
            <w:r>
              <w:rPr>
                <w:sz w:val="24"/>
                <w:szCs w:val="24"/>
              </w:rPr>
              <w:t>Realistic: I think and take a decision in a much realistic manner.</w:t>
            </w:r>
          </w:p>
          <w:p w:rsidR="005D2BDB" w:rsidRDefault="005D2BDB" w:rsidP="00360ED5">
            <w:pPr>
              <w:jc w:val="both"/>
              <w:rPr>
                <w:sz w:val="24"/>
                <w:szCs w:val="24"/>
              </w:rPr>
            </w:pPr>
            <w:r>
              <w:rPr>
                <w:sz w:val="24"/>
                <w:szCs w:val="24"/>
              </w:rPr>
              <w:t>Communication skills: I h</w:t>
            </w:r>
            <w:r w:rsidR="00064645">
              <w:rPr>
                <w:sz w:val="24"/>
                <w:szCs w:val="24"/>
              </w:rPr>
              <w:t xml:space="preserve">ave a good communication </w:t>
            </w:r>
            <w:r>
              <w:rPr>
                <w:sz w:val="24"/>
                <w:szCs w:val="24"/>
              </w:rPr>
              <w:t>on my mother tongue.</w:t>
            </w:r>
          </w:p>
          <w:p w:rsidR="005D2BDB" w:rsidRDefault="005D2BDB" w:rsidP="00360ED5">
            <w:pPr>
              <w:jc w:val="both"/>
              <w:rPr>
                <w:sz w:val="24"/>
                <w:szCs w:val="24"/>
              </w:rPr>
            </w:pPr>
            <w:r>
              <w:rPr>
                <w:sz w:val="24"/>
                <w:szCs w:val="24"/>
              </w:rPr>
              <w:t>Team worker: I am a good team worker.</w:t>
            </w:r>
          </w:p>
        </w:tc>
        <w:tc>
          <w:tcPr>
            <w:tcW w:w="4675" w:type="dxa"/>
          </w:tcPr>
          <w:p w:rsidR="005D2BDB" w:rsidRDefault="005D2BDB" w:rsidP="00360ED5">
            <w:pPr>
              <w:jc w:val="both"/>
              <w:rPr>
                <w:sz w:val="24"/>
                <w:szCs w:val="24"/>
              </w:rPr>
            </w:pPr>
            <w:r>
              <w:rPr>
                <w:sz w:val="24"/>
                <w:szCs w:val="24"/>
              </w:rPr>
              <w:t>Confidence: I lack confidence when it comes to speak in public.</w:t>
            </w:r>
          </w:p>
          <w:p w:rsidR="005D2BDB" w:rsidRDefault="005D2BDB" w:rsidP="00360ED5">
            <w:pPr>
              <w:jc w:val="both"/>
              <w:rPr>
                <w:sz w:val="24"/>
                <w:szCs w:val="24"/>
              </w:rPr>
            </w:pPr>
            <w:r>
              <w:rPr>
                <w:sz w:val="24"/>
                <w:szCs w:val="24"/>
              </w:rPr>
              <w:t>Not creative enough: I cannot think and do work in a much creative manner.</w:t>
            </w:r>
          </w:p>
          <w:p w:rsidR="005D2BDB" w:rsidRDefault="005D2BDB" w:rsidP="00360ED5">
            <w:pPr>
              <w:jc w:val="both"/>
              <w:rPr>
                <w:sz w:val="24"/>
                <w:szCs w:val="24"/>
              </w:rPr>
            </w:pPr>
            <w:r>
              <w:rPr>
                <w:sz w:val="24"/>
                <w:szCs w:val="24"/>
              </w:rPr>
              <w:t>Emotional: I am a too emotional person.</w:t>
            </w:r>
          </w:p>
          <w:p w:rsidR="005D2BDB" w:rsidRDefault="005D2BDB" w:rsidP="00360ED5">
            <w:pPr>
              <w:jc w:val="both"/>
              <w:rPr>
                <w:sz w:val="24"/>
                <w:szCs w:val="24"/>
              </w:rPr>
            </w:pPr>
            <w:r>
              <w:rPr>
                <w:sz w:val="24"/>
                <w:szCs w:val="24"/>
              </w:rPr>
              <w:t>Communication skills: I am not very good to communicate in English.</w:t>
            </w:r>
          </w:p>
          <w:p w:rsidR="005D2BDB" w:rsidRDefault="005D2BDB" w:rsidP="00360ED5">
            <w:pPr>
              <w:jc w:val="both"/>
              <w:rPr>
                <w:sz w:val="24"/>
                <w:szCs w:val="24"/>
              </w:rPr>
            </w:pPr>
          </w:p>
        </w:tc>
      </w:tr>
      <w:tr w:rsidR="005D2BDB" w:rsidTr="00A777F3">
        <w:tc>
          <w:tcPr>
            <w:tcW w:w="4675" w:type="dxa"/>
          </w:tcPr>
          <w:p w:rsidR="005D2BDB" w:rsidRPr="00064645" w:rsidRDefault="005D2BDB" w:rsidP="00360ED5">
            <w:pPr>
              <w:jc w:val="both"/>
              <w:rPr>
                <w:b/>
                <w:sz w:val="24"/>
                <w:szCs w:val="24"/>
              </w:rPr>
            </w:pPr>
            <w:r w:rsidRPr="00064645">
              <w:rPr>
                <w:b/>
                <w:sz w:val="24"/>
                <w:szCs w:val="24"/>
              </w:rPr>
              <w:t xml:space="preserve">Opportunities </w:t>
            </w:r>
          </w:p>
        </w:tc>
        <w:tc>
          <w:tcPr>
            <w:tcW w:w="4675" w:type="dxa"/>
          </w:tcPr>
          <w:p w:rsidR="005D2BDB" w:rsidRPr="00064645" w:rsidRDefault="005D2BDB" w:rsidP="00360ED5">
            <w:pPr>
              <w:jc w:val="both"/>
              <w:rPr>
                <w:b/>
                <w:sz w:val="24"/>
                <w:szCs w:val="24"/>
              </w:rPr>
            </w:pPr>
            <w:r w:rsidRPr="00064645">
              <w:rPr>
                <w:b/>
                <w:sz w:val="24"/>
                <w:szCs w:val="24"/>
              </w:rPr>
              <w:t>Threats</w:t>
            </w:r>
          </w:p>
        </w:tc>
      </w:tr>
      <w:tr w:rsidR="005D2BDB" w:rsidTr="00A777F3">
        <w:tc>
          <w:tcPr>
            <w:tcW w:w="4675" w:type="dxa"/>
          </w:tcPr>
          <w:p w:rsidR="005D2BDB" w:rsidRDefault="005D2BDB" w:rsidP="00360ED5">
            <w:pPr>
              <w:jc w:val="both"/>
              <w:rPr>
                <w:sz w:val="24"/>
                <w:szCs w:val="24"/>
              </w:rPr>
            </w:pPr>
            <w:r>
              <w:rPr>
                <w:sz w:val="24"/>
                <w:szCs w:val="24"/>
              </w:rPr>
              <w:t xml:space="preserve">Training and education: </w:t>
            </w:r>
          </w:p>
          <w:p w:rsidR="005D2BDB" w:rsidRDefault="005D2BDB" w:rsidP="00360ED5">
            <w:pPr>
              <w:jc w:val="both"/>
              <w:rPr>
                <w:sz w:val="24"/>
                <w:szCs w:val="24"/>
              </w:rPr>
            </w:pPr>
            <w:r>
              <w:rPr>
                <w:sz w:val="24"/>
                <w:szCs w:val="24"/>
              </w:rPr>
              <w:t>I have done a sales training at my actual job.</w:t>
            </w:r>
          </w:p>
          <w:p w:rsidR="005D2BDB" w:rsidRDefault="005D2BDB" w:rsidP="00360ED5">
            <w:pPr>
              <w:jc w:val="both"/>
              <w:rPr>
                <w:sz w:val="24"/>
                <w:szCs w:val="24"/>
              </w:rPr>
            </w:pPr>
            <w:r>
              <w:rPr>
                <w:sz w:val="24"/>
                <w:szCs w:val="24"/>
              </w:rPr>
              <w:t>I am studying level 4 Certificate of Higher Education Skills for the Workplace.</w:t>
            </w:r>
          </w:p>
          <w:p w:rsidR="005D2BDB" w:rsidRDefault="005D2BDB" w:rsidP="00360ED5">
            <w:pPr>
              <w:jc w:val="both"/>
              <w:rPr>
                <w:sz w:val="24"/>
                <w:szCs w:val="24"/>
              </w:rPr>
            </w:pPr>
            <w:r>
              <w:rPr>
                <w:sz w:val="24"/>
                <w:szCs w:val="24"/>
              </w:rPr>
              <w:t>Feedback: I had good</w:t>
            </w:r>
            <w:r w:rsidR="00064645">
              <w:rPr>
                <w:sz w:val="24"/>
                <w:szCs w:val="24"/>
              </w:rPr>
              <w:t xml:space="preserve"> feedback all through my career from my tutors and colleagues. </w:t>
            </w:r>
          </w:p>
          <w:p w:rsidR="005D2BDB" w:rsidRDefault="005D2BDB" w:rsidP="00360ED5">
            <w:pPr>
              <w:jc w:val="both"/>
              <w:rPr>
                <w:sz w:val="24"/>
                <w:szCs w:val="24"/>
              </w:rPr>
            </w:pPr>
            <w:r>
              <w:rPr>
                <w:sz w:val="24"/>
                <w:szCs w:val="24"/>
              </w:rPr>
              <w:t>Voluntary: I have done a few voluntary services</w:t>
            </w:r>
            <w:r w:rsidR="00360ED5">
              <w:rPr>
                <w:sz w:val="24"/>
                <w:szCs w:val="24"/>
              </w:rPr>
              <w:t>.</w:t>
            </w:r>
          </w:p>
        </w:tc>
        <w:tc>
          <w:tcPr>
            <w:tcW w:w="4675" w:type="dxa"/>
          </w:tcPr>
          <w:p w:rsidR="005D2BDB" w:rsidRDefault="005D2BDB" w:rsidP="00360ED5">
            <w:pPr>
              <w:jc w:val="both"/>
              <w:rPr>
                <w:sz w:val="24"/>
                <w:szCs w:val="24"/>
              </w:rPr>
            </w:pPr>
            <w:r>
              <w:rPr>
                <w:sz w:val="24"/>
                <w:szCs w:val="24"/>
              </w:rPr>
              <w:t>Competition: Job competition is high.</w:t>
            </w:r>
          </w:p>
          <w:p w:rsidR="005D2BDB" w:rsidRDefault="005D2BDB" w:rsidP="00360ED5">
            <w:pPr>
              <w:jc w:val="both"/>
              <w:rPr>
                <w:sz w:val="24"/>
                <w:szCs w:val="24"/>
              </w:rPr>
            </w:pPr>
            <w:r>
              <w:rPr>
                <w:sz w:val="24"/>
                <w:szCs w:val="24"/>
              </w:rPr>
              <w:t>Language-barrier: English is not my mother tongue.</w:t>
            </w:r>
          </w:p>
          <w:p w:rsidR="005D2BDB" w:rsidRDefault="005D2BDB" w:rsidP="00360ED5">
            <w:pPr>
              <w:jc w:val="both"/>
              <w:rPr>
                <w:sz w:val="24"/>
                <w:szCs w:val="24"/>
              </w:rPr>
            </w:pPr>
          </w:p>
        </w:tc>
      </w:tr>
    </w:tbl>
    <w:p w:rsidR="00E23EE9" w:rsidRDefault="00E23EE9" w:rsidP="00360ED5">
      <w:pPr>
        <w:jc w:val="both"/>
        <w:rPr>
          <w:sz w:val="24"/>
          <w:szCs w:val="24"/>
        </w:rPr>
      </w:pPr>
    </w:p>
    <w:p w:rsidR="007065FD" w:rsidRDefault="007065FD" w:rsidP="00360ED5">
      <w:pPr>
        <w:jc w:val="both"/>
        <w:rPr>
          <w:sz w:val="24"/>
          <w:szCs w:val="24"/>
        </w:rPr>
      </w:pPr>
    </w:p>
    <w:tbl>
      <w:tblPr>
        <w:tblpPr w:leftFromText="180" w:rightFromText="180" w:horzAnchor="margin" w:tblpXSpec="center" w:tblpY="-285"/>
        <w:tblW w:w="12128" w:type="dxa"/>
        <w:tblLook w:val="04A0" w:firstRow="1" w:lastRow="0" w:firstColumn="1" w:lastColumn="0" w:noHBand="0" w:noVBand="1"/>
      </w:tblPr>
      <w:tblGrid>
        <w:gridCol w:w="12128"/>
      </w:tblGrid>
      <w:tr w:rsidR="00EB1408" w:rsidRPr="00EB1408" w:rsidTr="00723E88">
        <w:trPr>
          <w:trHeight w:val="825"/>
        </w:trPr>
        <w:tc>
          <w:tcPr>
            <w:tcW w:w="12128" w:type="dxa"/>
            <w:tcBorders>
              <w:top w:val="nil"/>
              <w:left w:val="nil"/>
              <w:bottom w:val="nil"/>
              <w:right w:val="nil"/>
            </w:tcBorders>
            <w:shd w:val="clear" w:color="auto" w:fill="auto"/>
            <w:noWrap/>
            <w:vAlign w:val="bottom"/>
            <w:hideMark/>
          </w:tcPr>
          <w:p w:rsidR="00EB1408" w:rsidRPr="00EB1408" w:rsidRDefault="00EB1408" w:rsidP="00EB1408">
            <w:pPr>
              <w:spacing w:after="0" w:line="240" w:lineRule="auto"/>
              <w:jc w:val="center"/>
              <w:rPr>
                <w:rFonts w:ascii="Calibri" w:eastAsia="Times New Roman" w:hAnsi="Calibri" w:cs="Calibri"/>
                <w:b/>
                <w:bCs/>
                <w:color w:val="000000"/>
                <w:sz w:val="28"/>
                <w:szCs w:val="28"/>
              </w:rPr>
            </w:pPr>
          </w:p>
        </w:tc>
      </w:tr>
    </w:tbl>
    <w:p w:rsidR="007065FD" w:rsidRDefault="007065FD" w:rsidP="006C5500">
      <w:pPr>
        <w:rPr>
          <w:sz w:val="24"/>
          <w:szCs w:val="24"/>
        </w:rPr>
      </w:pPr>
    </w:p>
    <w:p w:rsidR="00B00306" w:rsidRDefault="00B00306" w:rsidP="006C5500">
      <w:pPr>
        <w:rPr>
          <w:sz w:val="24"/>
          <w:szCs w:val="24"/>
        </w:rPr>
      </w:pPr>
    </w:p>
    <w:p w:rsidR="00B00306" w:rsidRDefault="00B00306" w:rsidP="006C5500">
      <w:pPr>
        <w:rPr>
          <w:sz w:val="24"/>
          <w:szCs w:val="24"/>
        </w:rPr>
      </w:pPr>
    </w:p>
    <w:p w:rsidR="00B00306" w:rsidRDefault="00B00306" w:rsidP="006C5500">
      <w:pPr>
        <w:rPr>
          <w:sz w:val="24"/>
          <w:szCs w:val="24"/>
        </w:rPr>
      </w:pPr>
    </w:p>
    <w:p w:rsidR="005D2BDB" w:rsidRDefault="005D2BDB" w:rsidP="006C5500">
      <w:pPr>
        <w:rPr>
          <w:sz w:val="24"/>
          <w:szCs w:val="24"/>
        </w:rPr>
      </w:pPr>
    </w:p>
    <w:p w:rsidR="00487207" w:rsidRDefault="00487207" w:rsidP="006C5500">
      <w:pPr>
        <w:rPr>
          <w:b/>
          <w:sz w:val="28"/>
          <w:szCs w:val="28"/>
        </w:rPr>
      </w:pPr>
    </w:p>
    <w:p w:rsidR="00487207" w:rsidRDefault="00487207" w:rsidP="006C5500">
      <w:pPr>
        <w:rPr>
          <w:b/>
          <w:sz w:val="28"/>
          <w:szCs w:val="28"/>
        </w:rPr>
      </w:pPr>
    </w:p>
    <w:p w:rsidR="00487207" w:rsidRDefault="00487207" w:rsidP="006C5500">
      <w:pPr>
        <w:rPr>
          <w:b/>
          <w:sz w:val="28"/>
          <w:szCs w:val="28"/>
        </w:rPr>
      </w:pPr>
    </w:p>
    <w:p w:rsidR="00487207" w:rsidRDefault="00487207" w:rsidP="006C5500">
      <w:pPr>
        <w:rPr>
          <w:b/>
          <w:sz w:val="28"/>
          <w:szCs w:val="28"/>
        </w:rPr>
      </w:pPr>
    </w:p>
    <w:p w:rsidR="00487207" w:rsidRDefault="00487207" w:rsidP="006C5500">
      <w:pPr>
        <w:rPr>
          <w:b/>
          <w:sz w:val="28"/>
          <w:szCs w:val="28"/>
        </w:rPr>
      </w:pPr>
    </w:p>
    <w:p w:rsidR="00B00306" w:rsidRPr="00CF6C4F" w:rsidRDefault="00F62334" w:rsidP="006C5500">
      <w:pPr>
        <w:rPr>
          <w:b/>
          <w:sz w:val="28"/>
          <w:szCs w:val="28"/>
        </w:rPr>
      </w:pPr>
      <w:r>
        <w:rPr>
          <w:b/>
          <w:sz w:val="28"/>
          <w:szCs w:val="28"/>
        </w:rPr>
        <w:t>Appendix</w:t>
      </w:r>
      <w:r w:rsidR="00CF6C4F" w:rsidRPr="00CF6C4F">
        <w:rPr>
          <w:b/>
          <w:sz w:val="28"/>
          <w:szCs w:val="28"/>
        </w:rPr>
        <w:t xml:space="preserve"> 2</w:t>
      </w:r>
      <w:r w:rsidR="00CF6C4F">
        <w:rPr>
          <w:b/>
          <w:sz w:val="28"/>
          <w:szCs w:val="28"/>
        </w:rPr>
        <w:t>: GO MAD Framework</w:t>
      </w:r>
    </w:p>
    <w:p w:rsidR="00065490" w:rsidRDefault="00065490" w:rsidP="006C5500">
      <w:pPr>
        <w:rPr>
          <w:sz w:val="24"/>
          <w:szCs w:val="24"/>
        </w:rPr>
      </w:pPr>
    </w:p>
    <w:p w:rsidR="00065490" w:rsidRDefault="00065490" w:rsidP="006C5500">
      <w:pPr>
        <w:rPr>
          <w:sz w:val="24"/>
          <w:szCs w:val="24"/>
        </w:rPr>
      </w:pPr>
    </w:p>
    <w:p w:rsidR="00065490" w:rsidRDefault="00065490" w:rsidP="006C5500">
      <w:pPr>
        <w:rPr>
          <w:sz w:val="24"/>
          <w:szCs w:val="24"/>
        </w:rPr>
      </w:pPr>
    </w:p>
    <w:p w:rsidR="00065490" w:rsidRDefault="00065490" w:rsidP="006C5500">
      <w:pPr>
        <w:rPr>
          <w:sz w:val="24"/>
          <w:szCs w:val="24"/>
        </w:rPr>
      </w:pPr>
    </w:p>
    <w:p w:rsidR="00B00306" w:rsidRDefault="00B00306" w:rsidP="006C5500">
      <w:pPr>
        <w:rPr>
          <w:sz w:val="24"/>
          <w:szCs w:val="24"/>
        </w:rPr>
      </w:pPr>
    </w:p>
    <w:p w:rsidR="00CF6C4F" w:rsidRDefault="00CF6C4F" w:rsidP="00CD6F90">
      <w:pPr>
        <w:rPr>
          <w:sz w:val="24"/>
          <w:szCs w:val="24"/>
        </w:rPr>
      </w:pPr>
      <w:r>
        <w:rPr>
          <w:noProof/>
          <w:sz w:val="24"/>
          <w:szCs w:val="24"/>
        </w:rPr>
        <mc:AlternateContent>
          <mc:Choice Requires="wps">
            <w:drawing>
              <wp:anchor distT="0" distB="0" distL="114300" distR="114300" simplePos="0" relativeHeight="251659264" behindDoc="0" locked="0" layoutInCell="1" allowOverlap="1" wp14:anchorId="1F8A8FE9" wp14:editId="21BFA13B">
                <wp:simplePos x="0" y="0"/>
                <wp:positionH relativeFrom="margin">
                  <wp:align>center</wp:align>
                </wp:positionH>
                <wp:positionV relativeFrom="paragraph">
                  <wp:posOffset>137795</wp:posOffset>
                </wp:positionV>
                <wp:extent cx="219075" cy="45719"/>
                <wp:effectExtent l="0" t="0" r="28575" b="12065"/>
                <wp:wrapNone/>
                <wp:docPr id="1" name="Oval 1"/>
                <wp:cNvGraphicFramePr/>
                <a:graphic xmlns:a="http://schemas.openxmlformats.org/drawingml/2006/main">
                  <a:graphicData uri="http://schemas.microsoft.com/office/word/2010/wordprocessingShape">
                    <wps:wsp>
                      <wps:cNvSpPr/>
                      <wps:spPr>
                        <a:xfrm flipV="1">
                          <a:off x="0" y="0"/>
                          <a:ext cx="219075" cy="4571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065490" w:rsidRDefault="00065490" w:rsidP="0006549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F8A8FE9" id="Oval 1" o:spid="_x0000_s1026" style="position:absolute;margin-left:0;margin-top:10.85pt;width:17.25pt;height:3.6pt;flip:y;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" fillcolor="#5b9bd5 [3204]" strokecolor="#1f4d78 [1604]" strokeweight="1pt">
                <v:stroke joinstyle="miter"/>
                <v:textbox>
                  <w:txbxContent>
                    <w:p w:rsidR="00065490" w:rsidRDefault="00065490" w:rsidP="00065490"/>
                  </w:txbxContent>
                </v:textbox>
                <w10:wrap anchorx="margin"/>
              </v:oval>
            </w:pict>
          </mc:Fallback>
        </mc:AlternateContent>
      </w:r>
      <w:r w:rsidR="00065490">
        <w:rPr>
          <w:noProof/>
          <w:sz w:val="16"/>
          <w:szCs w:val="16"/>
        </w:rPr>
        <mc:AlternateContent>
          <mc:Choice Requires="wps">
            <w:drawing>
              <wp:anchor distT="0" distB="0" distL="114300" distR="114300" simplePos="0" relativeHeight="251667456" behindDoc="0" locked="0" layoutInCell="1" allowOverlap="1" wp14:anchorId="7312052A" wp14:editId="155CFEF1">
                <wp:simplePos x="0" y="0"/>
                <wp:positionH relativeFrom="column">
                  <wp:posOffset>1419224</wp:posOffset>
                </wp:positionH>
                <wp:positionV relativeFrom="paragraph">
                  <wp:posOffset>471804</wp:posOffset>
                </wp:positionV>
                <wp:extent cx="1228725" cy="419100"/>
                <wp:effectExtent l="0" t="0" r="28575" b="19050"/>
                <wp:wrapNone/>
                <wp:docPr id="11" name="Straight Connector 11"/>
                <wp:cNvGraphicFramePr/>
                <a:graphic xmlns:a="http://schemas.openxmlformats.org/drawingml/2006/main">
                  <a:graphicData uri="http://schemas.microsoft.com/office/word/2010/wordprocessingShape">
                    <wps:wsp>
                      <wps:cNvCnPr/>
                      <wps:spPr>
                        <a:xfrm flipV="1">
                          <a:off x="0" y="0"/>
                          <a:ext cx="1228725" cy="419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08CF3CE" id="Straight Connector 11"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1.75pt,37.15pt" to="208.5pt,7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" strokecolor="#5b9bd5 [3204]" strokeweight=".5pt">
                <v:stroke joinstyle="miter"/>
              </v:line>
            </w:pict>
          </mc:Fallback>
        </mc:AlternateContent>
      </w:r>
      <w:r w:rsidR="00065490">
        <w:rPr>
          <w:noProof/>
          <w:sz w:val="16"/>
          <w:szCs w:val="16"/>
        </w:rPr>
        <mc:AlternateContent>
          <mc:Choice Requires="wps">
            <w:drawing>
              <wp:anchor distT="0" distB="0" distL="114300" distR="114300" simplePos="0" relativeHeight="251666432" behindDoc="0" locked="0" layoutInCell="1" allowOverlap="1" wp14:anchorId="7D1E9647" wp14:editId="19781A6E">
                <wp:simplePos x="0" y="0"/>
                <wp:positionH relativeFrom="column">
                  <wp:posOffset>3276600</wp:posOffset>
                </wp:positionH>
                <wp:positionV relativeFrom="paragraph">
                  <wp:posOffset>433704</wp:posOffset>
                </wp:positionV>
                <wp:extent cx="1076325" cy="600075"/>
                <wp:effectExtent l="0" t="0" r="28575" b="28575"/>
                <wp:wrapNone/>
                <wp:docPr id="10" name="Straight Connector 10"/>
                <wp:cNvGraphicFramePr/>
                <a:graphic xmlns:a="http://schemas.openxmlformats.org/drawingml/2006/main">
                  <a:graphicData uri="http://schemas.microsoft.com/office/word/2010/wordprocessingShape">
                    <wps:wsp>
                      <wps:cNvCnPr/>
                      <wps:spPr>
                        <a:xfrm>
                          <a:off x="0" y="0"/>
                          <a:ext cx="1076325" cy="600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BB1D38" id="Straight Connector 10"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8pt,34.15pt" to="342.75pt,8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" strokecolor="#5b9bd5 [3204]" strokeweight=".5pt">
                <v:stroke joinstyle="miter"/>
              </v:line>
            </w:pict>
          </mc:Fallback>
        </mc:AlternateContent>
      </w:r>
      <w:r w:rsidR="00065490" w:rsidRPr="00444945">
        <w:rPr>
          <w:noProof/>
          <w:sz w:val="16"/>
          <w:szCs w:val="16"/>
        </w:rPr>
        <mc:AlternateContent>
          <mc:Choice Requires="wps">
            <w:drawing>
              <wp:anchor distT="0" distB="0" distL="114300" distR="114300" simplePos="0" relativeHeight="251660288" behindDoc="0" locked="0" layoutInCell="1" allowOverlap="1" wp14:anchorId="2F9AB286" wp14:editId="5CBF79DF">
                <wp:simplePos x="0" y="0"/>
                <wp:positionH relativeFrom="column">
                  <wp:posOffset>638175</wp:posOffset>
                </wp:positionH>
                <wp:positionV relativeFrom="paragraph">
                  <wp:posOffset>303530</wp:posOffset>
                </wp:positionV>
                <wp:extent cx="1200150" cy="714375"/>
                <wp:effectExtent l="0" t="0" r="19050" b="28575"/>
                <wp:wrapNone/>
                <wp:docPr id="3" name="Oval 3"/>
                <wp:cNvGraphicFramePr/>
                <a:graphic xmlns:a="http://schemas.openxmlformats.org/drawingml/2006/main">
                  <a:graphicData uri="http://schemas.microsoft.com/office/word/2010/wordprocessingShape">
                    <wps:wsp>
                      <wps:cNvSpPr/>
                      <wps:spPr>
                        <a:xfrm>
                          <a:off x="0" y="0"/>
                          <a:ext cx="1200150" cy="7143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E499F" w:rsidRDefault="00065490" w:rsidP="00065490">
                            <w:r>
                              <w:t>Self-Belief           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F9AB286" id="Oval 3" o:spid="_x0000_s1027" style="position:absolute;margin-left:50.25pt;margin-top:23.9pt;width:94.5pt;height:56.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" fillcolor="#5b9bd5 [3204]" strokecolor="#1f4d78 [1604]" strokeweight="1pt">
                <v:stroke joinstyle="miter"/>
                <v:textbox>
                  <w:txbxContent>
                    <w:p w:rsidR="007E499F" w:rsidRDefault="00065490" w:rsidP="00065490">
                      <w:r>
                        <w:t>Self-Belief           9</w:t>
                      </w:r>
                    </w:p>
                  </w:txbxContent>
                </v:textbox>
              </v:oval>
            </w:pict>
          </mc:Fallback>
        </mc:AlternateContent>
      </w:r>
      <w:r w:rsidR="00CD6F90" w:rsidRPr="00444945">
        <w:rPr>
          <w:noProof/>
          <w:sz w:val="16"/>
          <w:szCs w:val="16"/>
        </w:rPr>
        <mc:AlternateContent>
          <mc:Choice Requires="wps">
            <w:drawing>
              <wp:anchor distT="0" distB="0" distL="114300" distR="114300" simplePos="0" relativeHeight="251661312" behindDoc="0" locked="0" layoutInCell="1" allowOverlap="1" wp14:anchorId="38B34CE2" wp14:editId="51995105">
                <wp:simplePos x="0" y="0"/>
                <wp:positionH relativeFrom="margin">
                  <wp:posOffset>2152649</wp:posOffset>
                </wp:positionH>
                <wp:positionV relativeFrom="paragraph">
                  <wp:posOffset>294005</wp:posOffset>
                </wp:positionV>
                <wp:extent cx="1343025" cy="752475"/>
                <wp:effectExtent l="0" t="0" r="28575" b="28575"/>
                <wp:wrapNone/>
                <wp:docPr id="4" name="Oval 4"/>
                <wp:cNvGraphicFramePr/>
                <a:graphic xmlns:a="http://schemas.openxmlformats.org/drawingml/2006/main">
                  <a:graphicData uri="http://schemas.microsoft.com/office/word/2010/wordprocessingShape">
                    <wps:wsp>
                      <wps:cNvSpPr/>
                      <wps:spPr>
                        <a:xfrm>
                          <a:off x="0" y="0"/>
                          <a:ext cx="1343025" cy="7524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E499F" w:rsidRDefault="00CD6F90" w:rsidP="007E499F">
                            <w:r>
                              <w:t xml:space="preserve"> Improve my </w:t>
                            </w:r>
                            <w:r w:rsidR="00065490">
                              <w:t>weakness</w:t>
                            </w:r>
                          </w:p>
                          <w:p w:rsidR="009E32E6" w:rsidRDefault="009E32E6" w:rsidP="007E499F"/>
                          <w:p w:rsidR="009E32E6" w:rsidRDefault="009E32E6" w:rsidP="007E499F"/>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8B34CE2" id="Oval 4" o:spid="_x0000_s1028" style="position:absolute;margin-left:169.5pt;margin-top:23.15pt;width:105.75pt;height:59.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" fillcolor="#5b9bd5 [3204]" strokecolor="#1f4d78 [1604]" strokeweight="1pt">
                <v:stroke joinstyle="miter"/>
                <v:textbox>
                  <w:txbxContent>
                    <w:p w:rsidR="007E499F" w:rsidRDefault="00CD6F90" w:rsidP="007E499F">
                      <w:r>
                        <w:t xml:space="preserve"> Improve my </w:t>
                      </w:r>
                      <w:r w:rsidR="00065490">
                        <w:t>weakness</w:t>
                      </w:r>
                    </w:p>
                    <w:p w:rsidR="009E32E6" w:rsidRDefault="009E32E6" w:rsidP="007E499F"/>
                    <w:p w:rsidR="009E32E6" w:rsidRDefault="009E32E6" w:rsidP="007E499F"/>
                  </w:txbxContent>
                </v:textbox>
                <w10:wrap anchorx="margin"/>
              </v:oval>
            </w:pict>
          </mc:Fallback>
        </mc:AlternateContent>
      </w:r>
      <w:r w:rsidR="00CD6F90" w:rsidRPr="00444945">
        <w:rPr>
          <w:noProof/>
          <w:sz w:val="16"/>
          <w:szCs w:val="16"/>
        </w:rPr>
        <mc:AlternateContent>
          <mc:Choice Requires="wps">
            <w:drawing>
              <wp:anchor distT="0" distB="0" distL="114300" distR="114300" simplePos="0" relativeHeight="251664384" behindDoc="0" locked="0" layoutInCell="1" allowOverlap="1" wp14:anchorId="01C5FB45" wp14:editId="2345405D">
                <wp:simplePos x="0" y="0"/>
                <wp:positionH relativeFrom="margin">
                  <wp:posOffset>2019300</wp:posOffset>
                </wp:positionH>
                <wp:positionV relativeFrom="paragraph">
                  <wp:posOffset>1808480</wp:posOffset>
                </wp:positionV>
                <wp:extent cx="1562100" cy="459740"/>
                <wp:effectExtent l="0" t="0" r="19050" b="16510"/>
                <wp:wrapNone/>
                <wp:docPr id="7" name="Flowchart: Alternate Process 7"/>
                <wp:cNvGraphicFramePr/>
                <a:graphic xmlns:a="http://schemas.openxmlformats.org/drawingml/2006/main">
                  <a:graphicData uri="http://schemas.microsoft.com/office/word/2010/wordprocessingShape">
                    <wps:wsp>
                      <wps:cNvSpPr/>
                      <wps:spPr>
                        <a:xfrm>
                          <a:off x="0" y="0"/>
                          <a:ext cx="1562100" cy="459740"/>
                        </a:xfrm>
                        <a:prstGeom prst="flowChartAlternate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44945" w:rsidRDefault="00CD6F90" w:rsidP="00444945">
                            <w:pPr>
                              <w:jc w:val="center"/>
                            </w:pPr>
                            <w:r>
                              <w:t>Completing Skills for the work Place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1C5FB45"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7" o:spid="_x0000_s1029" type="#_x0000_t176" style="position:absolute;margin-left:159pt;margin-top:142.4pt;width:123pt;height:36.2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" fillcolor="#5b9bd5 [3204]" strokecolor="#1f4d78 [1604]" strokeweight="1pt">
                <v:textbox>
                  <w:txbxContent>
                    <w:p w:rsidR="00444945" w:rsidRDefault="00CD6F90" w:rsidP="00444945">
                      <w:pPr>
                        <w:jc w:val="center"/>
                      </w:pPr>
                      <w:r>
                        <w:t>Completing Skills for the work Place</w:t>
                      </w:r>
                    </w:p>
                  </w:txbxContent>
                </v:textbox>
                <w10:wrap anchorx="margin"/>
              </v:shape>
            </w:pict>
          </mc:Fallback>
        </mc:AlternateContent>
      </w:r>
      <w:r w:rsidR="007E499F" w:rsidRPr="00444945">
        <w:rPr>
          <w:noProof/>
          <w:sz w:val="16"/>
          <w:szCs w:val="16"/>
        </w:rPr>
        <mc:AlternateContent>
          <mc:Choice Requires="wps">
            <w:drawing>
              <wp:anchor distT="0" distB="0" distL="114300" distR="114300" simplePos="0" relativeHeight="251662336" behindDoc="0" locked="0" layoutInCell="1" allowOverlap="1" wp14:anchorId="3E93B1A2" wp14:editId="43125DBB">
                <wp:simplePos x="0" y="0"/>
                <wp:positionH relativeFrom="column">
                  <wp:posOffset>3857625</wp:posOffset>
                </wp:positionH>
                <wp:positionV relativeFrom="paragraph">
                  <wp:posOffset>294640</wp:posOffset>
                </wp:positionV>
                <wp:extent cx="2181225" cy="1409700"/>
                <wp:effectExtent l="0" t="0" r="28575" b="19050"/>
                <wp:wrapNone/>
                <wp:docPr id="5" name="Oval 5"/>
                <wp:cNvGraphicFramePr/>
                <a:graphic xmlns:a="http://schemas.openxmlformats.org/drawingml/2006/main">
                  <a:graphicData uri="http://schemas.microsoft.com/office/word/2010/wordprocessingShape">
                    <wps:wsp>
                      <wps:cNvSpPr/>
                      <wps:spPr>
                        <a:xfrm>
                          <a:off x="0" y="0"/>
                          <a:ext cx="2181225" cy="14097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E499F" w:rsidRDefault="007E499F" w:rsidP="007E499F">
                            <w:pPr>
                              <w:jc w:val="center"/>
                            </w:pPr>
                            <w:r>
                              <w:t>Work with my colleagues, ask my teachers for help</w:t>
                            </w:r>
                            <w:r w:rsidR="00E72648">
                              <w:t xml:space="preserve"> and </w:t>
                            </w:r>
                            <w:r>
                              <w:t>feedback, ask friends and family for support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1DA47B4" id="Oval 5" o:spid="_x0000_s1027" style="position:absolute;left:0;text-align:left;margin-left:303.75pt;margin-top:23.2pt;width:171.75pt;height:11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" fillcolor="#5b9bd5 [3204]" strokecolor="#1f4d78 [1604]" strokeweight="1pt">
                <v:stroke joinstyle="miter"/>
                <v:textbox>
                  <w:txbxContent>
                    <w:p w:rsidR="007E499F" w:rsidRDefault="007E499F" w:rsidP="007E499F">
                      <w:pPr>
                        <w:jc w:val="center"/>
                      </w:pPr>
                      <w:r>
                        <w:t>Work with my colleagues, ask my teachers for help</w:t>
                      </w:r>
                      <w:r w:rsidR="00E72648">
                        <w:t xml:space="preserve"> and </w:t>
                      </w:r>
                      <w:r>
                        <w:t>feedback, ask friends and family for support</w:t>
                      </w:r>
                    </w:p>
                  </w:txbxContent>
                </v:textbox>
              </v:oval>
            </w:pict>
          </mc:Fallback>
        </mc:AlternateContent>
      </w:r>
      <w:r w:rsidR="007E499F" w:rsidRPr="00444945">
        <w:rPr>
          <w:noProof/>
          <w:sz w:val="16"/>
          <w:szCs w:val="16"/>
        </w:rPr>
        <mc:AlternateContent>
          <mc:Choice Requires="wps">
            <w:drawing>
              <wp:anchor distT="0" distB="0" distL="114300" distR="114300" simplePos="0" relativeHeight="251665408" behindDoc="0" locked="0" layoutInCell="1" allowOverlap="1" wp14:anchorId="32A2AC85" wp14:editId="25C13F23">
                <wp:simplePos x="0" y="0"/>
                <wp:positionH relativeFrom="margin">
                  <wp:align>right</wp:align>
                </wp:positionH>
                <wp:positionV relativeFrom="paragraph">
                  <wp:posOffset>1809115</wp:posOffset>
                </wp:positionV>
                <wp:extent cx="2114550" cy="590550"/>
                <wp:effectExtent l="0" t="0" r="19050" b="19050"/>
                <wp:wrapNone/>
                <wp:docPr id="8" name="Flowchart: Alternate Process 8"/>
                <wp:cNvGraphicFramePr/>
                <a:graphic xmlns:a="http://schemas.openxmlformats.org/drawingml/2006/main">
                  <a:graphicData uri="http://schemas.microsoft.com/office/word/2010/wordprocessingShape">
                    <wps:wsp>
                      <wps:cNvSpPr/>
                      <wps:spPr>
                        <a:xfrm>
                          <a:off x="0" y="0"/>
                          <a:ext cx="2114550" cy="590550"/>
                        </a:xfrm>
                        <a:prstGeom prst="flowChartAlternate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E499F" w:rsidRDefault="00CD6F90" w:rsidP="007E499F">
                            <w:pPr>
                              <w:jc w:val="center"/>
                            </w:pPr>
                            <w:r>
                              <w:t xml:space="preserve">Attend lectures, complete assignments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A2AC85" id="Flowchart: Alternate Process 8" o:spid="_x0000_s1031" type="#_x0000_t176" style="position:absolute;margin-left:115.3pt;margin-top:142.45pt;width:166.5pt;height:46.5pt;z-index:2516654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" fillcolor="#5b9bd5 [3204]" strokecolor="#1f4d78 [1604]" strokeweight="1pt">
                <v:textbox>
                  <w:txbxContent>
                    <w:p w:rsidR="007E499F" w:rsidRDefault="00CD6F90" w:rsidP="007E499F">
                      <w:pPr>
                        <w:jc w:val="center"/>
                      </w:pPr>
                      <w:r>
                        <w:t xml:space="preserve">Attend lectures, complete assignments </w:t>
                      </w:r>
                    </w:p>
                  </w:txbxContent>
                </v:textbox>
                <w10:wrap anchorx="margin"/>
              </v:shape>
            </w:pict>
          </mc:Fallback>
        </mc:AlternateContent>
      </w:r>
      <w:r w:rsidR="007E499F" w:rsidRPr="00444945">
        <w:rPr>
          <w:noProof/>
          <w:sz w:val="16"/>
          <w:szCs w:val="16"/>
        </w:rPr>
        <mc:AlternateContent>
          <mc:Choice Requires="wps">
            <w:drawing>
              <wp:anchor distT="0" distB="0" distL="114300" distR="114300" simplePos="0" relativeHeight="251663360" behindDoc="0" locked="0" layoutInCell="1" allowOverlap="1" wp14:anchorId="019FECDF" wp14:editId="6F4EE19A">
                <wp:simplePos x="0" y="0"/>
                <wp:positionH relativeFrom="column">
                  <wp:posOffset>609600</wp:posOffset>
                </wp:positionH>
                <wp:positionV relativeFrom="paragraph">
                  <wp:posOffset>1828165</wp:posOffset>
                </wp:positionV>
                <wp:extent cx="914400" cy="476250"/>
                <wp:effectExtent l="0" t="0" r="19050" b="19050"/>
                <wp:wrapNone/>
                <wp:docPr id="6" name="Flowchart: Alternate Process 6"/>
                <wp:cNvGraphicFramePr/>
                <a:graphic xmlns:a="http://schemas.openxmlformats.org/drawingml/2006/main">
                  <a:graphicData uri="http://schemas.microsoft.com/office/word/2010/wordprocessingShape">
                    <wps:wsp>
                      <wps:cNvSpPr/>
                      <wps:spPr>
                        <a:xfrm>
                          <a:off x="0" y="0"/>
                          <a:ext cx="914400" cy="476250"/>
                        </a:xfrm>
                        <a:prstGeom prst="flowChartAlternate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44945" w:rsidRPr="007E499F" w:rsidRDefault="00CD6F90" w:rsidP="00444945">
                            <w:pPr>
                              <w:jc w:val="center"/>
                              <w:rPr>
                                <w:sz w:val="20"/>
                                <w:szCs w:val="20"/>
                              </w:rPr>
                            </w:pPr>
                            <w:r>
                              <w:rPr>
                                <w:sz w:val="20"/>
                                <w:szCs w:val="20"/>
                              </w:rPr>
                              <w:t xml:space="preserve"> Get</w:t>
                            </w:r>
                            <w:r w:rsidR="00444945" w:rsidRPr="007E499F">
                              <w:rPr>
                                <w:sz w:val="20"/>
                                <w:szCs w:val="20"/>
                              </w:rPr>
                              <w:t xml:space="preserve"> a better job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19FECDF" id="Flowchart: Alternate Process 6" o:spid="_x0000_s1032" type="#_x0000_t176" style="position:absolute;margin-left:48pt;margin-top:143.95pt;width:1in;height:37.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" fillcolor="#5b9bd5 [3204]" strokecolor="#1f4d78 [1604]" strokeweight="1pt">
                <v:textbox>
                  <w:txbxContent>
                    <w:p w:rsidR="00444945" w:rsidRPr="007E499F" w:rsidRDefault="00CD6F90" w:rsidP="00444945">
                      <w:pPr>
                        <w:jc w:val="center"/>
                        <w:rPr>
                          <w:sz w:val="20"/>
                          <w:szCs w:val="20"/>
                        </w:rPr>
                      </w:pPr>
                      <w:r>
                        <w:rPr>
                          <w:sz w:val="20"/>
                          <w:szCs w:val="20"/>
                        </w:rPr>
                        <w:t xml:space="preserve"> Get</w:t>
                      </w:r>
                      <w:r w:rsidR="00444945" w:rsidRPr="007E499F">
                        <w:rPr>
                          <w:sz w:val="20"/>
                          <w:szCs w:val="20"/>
                        </w:rPr>
                        <w:t xml:space="preserve"> a better job</w:t>
                      </w:r>
                    </w:p>
                  </w:txbxContent>
                </v:textbox>
              </v:shape>
            </w:pict>
          </mc:Fallback>
        </mc:AlternateContent>
      </w:r>
    </w:p>
    <w:p w:rsidR="00CF6C4F" w:rsidRPr="00CF6C4F" w:rsidRDefault="00CF6C4F" w:rsidP="00CF6C4F">
      <w:pPr>
        <w:rPr>
          <w:sz w:val="24"/>
          <w:szCs w:val="24"/>
        </w:rPr>
      </w:pPr>
    </w:p>
    <w:p w:rsidR="00CF6C4F" w:rsidRPr="00CF6C4F" w:rsidRDefault="00CF6C4F" w:rsidP="00CF6C4F">
      <w:pPr>
        <w:rPr>
          <w:sz w:val="24"/>
          <w:szCs w:val="24"/>
        </w:rPr>
      </w:pPr>
    </w:p>
    <w:p w:rsidR="00CF6C4F" w:rsidRPr="00CF6C4F" w:rsidRDefault="00CF6C4F" w:rsidP="00CF6C4F">
      <w:pPr>
        <w:rPr>
          <w:sz w:val="24"/>
          <w:szCs w:val="24"/>
        </w:rPr>
      </w:pPr>
    </w:p>
    <w:p w:rsidR="00CF6C4F" w:rsidRPr="00CF6C4F" w:rsidRDefault="00CF6C4F" w:rsidP="00CF6C4F">
      <w:pPr>
        <w:rPr>
          <w:sz w:val="24"/>
          <w:szCs w:val="24"/>
        </w:rPr>
      </w:pPr>
    </w:p>
    <w:p w:rsidR="00CF6C4F" w:rsidRPr="00CF6C4F" w:rsidRDefault="00CF6C4F" w:rsidP="00CF6C4F">
      <w:pPr>
        <w:rPr>
          <w:sz w:val="24"/>
          <w:szCs w:val="24"/>
        </w:rPr>
      </w:pPr>
    </w:p>
    <w:p w:rsidR="00CF6C4F" w:rsidRPr="00CF6C4F" w:rsidRDefault="00CF6C4F" w:rsidP="00CF6C4F">
      <w:pPr>
        <w:rPr>
          <w:sz w:val="24"/>
          <w:szCs w:val="24"/>
        </w:rPr>
      </w:pPr>
    </w:p>
    <w:p w:rsidR="00CF6C4F" w:rsidRPr="00CF6C4F" w:rsidRDefault="00CF6C4F" w:rsidP="00CF6C4F">
      <w:pPr>
        <w:rPr>
          <w:sz w:val="24"/>
          <w:szCs w:val="24"/>
        </w:rPr>
      </w:pPr>
    </w:p>
    <w:p w:rsidR="00CF6C4F" w:rsidRPr="00CF6C4F" w:rsidRDefault="00CF6C4F" w:rsidP="00CF6C4F">
      <w:pPr>
        <w:rPr>
          <w:sz w:val="24"/>
          <w:szCs w:val="24"/>
        </w:rPr>
      </w:pPr>
    </w:p>
    <w:p w:rsidR="00CF6C4F" w:rsidRPr="00CF6C4F" w:rsidRDefault="00CF6C4F" w:rsidP="00CF6C4F">
      <w:pPr>
        <w:rPr>
          <w:sz w:val="24"/>
          <w:szCs w:val="24"/>
        </w:rPr>
      </w:pPr>
    </w:p>
    <w:p w:rsidR="00CF6C4F" w:rsidRPr="00CF6C4F" w:rsidRDefault="00CF6C4F" w:rsidP="00CF6C4F">
      <w:pPr>
        <w:rPr>
          <w:sz w:val="24"/>
          <w:szCs w:val="24"/>
        </w:rPr>
      </w:pPr>
    </w:p>
    <w:p w:rsidR="00CF6C4F" w:rsidRDefault="00CF6C4F" w:rsidP="00CF6C4F">
      <w:pPr>
        <w:rPr>
          <w:sz w:val="24"/>
          <w:szCs w:val="24"/>
        </w:rPr>
      </w:pPr>
    </w:p>
    <w:p w:rsidR="00BB5C57" w:rsidRDefault="00CF6C4F" w:rsidP="00CF6C4F">
      <w:pPr>
        <w:tabs>
          <w:tab w:val="left" w:pos="8610"/>
        </w:tabs>
        <w:rPr>
          <w:sz w:val="24"/>
          <w:szCs w:val="24"/>
        </w:rPr>
      </w:pPr>
      <w:r>
        <w:rPr>
          <w:sz w:val="24"/>
          <w:szCs w:val="24"/>
        </w:rPr>
        <w:tab/>
      </w:r>
    </w:p>
    <w:p w:rsidR="00CF6C4F" w:rsidRDefault="00CF6C4F" w:rsidP="00CF6C4F">
      <w:pPr>
        <w:tabs>
          <w:tab w:val="left" w:pos="8610"/>
        </w:tabs>
        <w:rPr>
          <w:sz w:val="24"/>
          <w:szCs w:val="24"/>
        </w:rPr>
      </w:pPr>
    </w:p>
    <w:p w:rsidR="00CF6C4F" w:rsidRDefault="00CF6C4F" w:rsidP="00CF6C4F">
      <w:pPr>
        <w:tabs>
          <w:tab w:val="left" w:pos="8610"/>
        </w:tabs>
        <w:rPr>
          <w:sz w:val="24"/>
          <w:szCs w:val="24"/>
        </w:rPr>
      </w:pPr>
    </w:p>
    <w:p w:rsidR="00CF6C4F" w:rsidRDefault="00CF6C4F" w:rsidP="00CF6C4F">
      <w:pPr>
        <w:tabs>
          <w:tab w:val="left" w:pos="8610"/>
        </w:tabs>
        <w:rPr>
          <w:sz w:val="24"/>
          <w:szCs w:val="24"/>
        </w:rPr>
      </w:pPr>
    </w:p>
    <w:p w:rsidR="00CF6C4F" w:rsidRDefault="00CF6C4F" w:rsidP="00CF6C4F">
      <w:pPr>
        <w:tabs>
          <w:tab w:val="left" w:pos="8610"/>
        </w:tabs>
        <w:rPr>
          <w:sz w:val="24"/>
          <w:szCs w:val="24"/>
        </w:rPr>
      </w:pPr>
    </w:p>
    <w:p w:rsidR="00CF6C4F" w:rsidRDefault="00CF6C4F" w:rsidP="00CF6C4F">
      <w:pPr>
        <w:tabs>
          <w:tab w:val="left" w:pos="8610"/>
        </w:tabs>
        <w:rPr>
          <w:sz w:val="24"/>
          <w:szCs w:val="24"/>
        </w:rPr>
      </w:pPr>
    </w:p>
    <w:p w:rsidR="00487207" w:rsidRDefault="00487207" w:rsidP="00CF6C4F">
      <w:pPr>
        <w:tabs>
          <w:tab w:val="left" w:pos="8610"/>
        </w:tabs>
        <w:rPr>
          <w:b/>
          <w:sz w:val="28"/>
          <w:szCs w:val="28"/>
        </w:rPr>
      </w:pPr>
    </w:p>
    <w:p w:rsidR="00487207" w:rsidRDefault="00487207" w:rsidP="00CF6C4F">
      <w:pPr>
        <w:tabs>
          <w:tab w:val="left" w:pos="8610"/>
        </w:tabs>
        <w:rPr>
          <w:b/>
          <w:sz w:val="28"/>
          <w:szCs w:val="28"/>
        </w:rPr>
      </w:pPr>
    </w:p>
    <w:p w:rsidR="00487207" w:rsidRDefault="00487207" w:rsidP="00CF6C4F">
      <w:pPr>
        <w:tabs>
          <w:tab w:val="left" w:pos="8610"/>
        </w:tabs>
        <w:rPr>
          <w:b/>
          <w:sz w:val="28"/>
          <w:szCs w:val="28"/>
        </w:rPr>
      </w:pPr>
    </w:p>
    <w:p w:rsidR="00CF6C4F" w:rsidRDefault="00CF6C4F" w:rsidP="00CF6C4F">
      <w:pPr>
        <w:tabs>
          <w:tab w:val="left" w:pos="8610"/>
        </w:tabs>
        <w:rPr>
          <w:b/>
          <w:sz w:val="28"/>
          <w:szCs w:val="28"/>
        </w:rPr>
      </w:pPr>
      <w:r w:rsidRPr="00CF6C4F">
        <w:rPr>
          <w:b/>
          <w:sz w:val="28"/>
          <w:szCs w:val="28"/>
        </w:rPr>
        <w:t xml:space="preserve">Appendices 3: Personal Development Plan </w:t>
      </w:r>
    </w:p>
    <w:p w:rsidR="00CF6C4F" w:rsidRDefault="00CF6C4F" w:rsidP="00CF6C4F">
      <w:pPr>
        <w:tabs>
          <w:tab w:val="left" w:pos="8610"/>
        </w:tabs>
        <w:rPr>
          <w:b/>
          <w:sz w:val="28"/>
          <w:szCs w:val="28"/>
        </w:rPr>
      </w:pPr>
    </w:p>
    <w:p w:rsidR="00CF6C4F" w:rsidRDefault="00CF6C4F" w:rsidP="00CF6C4F">
      <w:pPr>
        <w:tabs>
          <w:tab w:val="left" w:pos="8610"/>
        </w:tabs>
        <w:rPr>
          <w:b/>
          <w:sz w:val="28"/>
          <w:szCs w:val="28"/>
        </w:rPr>
      </w:pPr>
    </w:p>
    <w:tbl>
      <w:tblPr>
        <w:tblStyle w:val="TableGrid"/>
        <w:tblW w:w="0" w:type="auto"/>
        <w:tblLook w:val="04A0" w:firstRow="1" w:lastRow="0" w:firstColumn="1" w:lastColumn="0" w:noHBand="0" w:noVBand="1"/>
      </w:tblPr>
      <w:tblGrid>
        <w:gridCol w:w="1870"/>
        <w:gridCol w:w="1870"/>
        <w:gridCol w:w="1870"/>
        <w:gridCol w:w="1870"/>
        <w:gridCol w:w="1870"/>
      </w:tblGrid>
      <w:tr w:rsidR="00CF6C4F" w:rsidTr="00CF6C4F">
        <w:tc>
          <w:tcPr>
            <w:tcW w:w="1870" w:type="dxa"/>
          </w:tcPr>
          <w:p w:rsidR="00CF6C4F" w:rsidRPr="00FC5E61" w:rsidRDefault="00CF6C4F" w:rsidP="00FC5E61">
            <w:pPr>
              <w:tabs>
                <w:tab w:val="left" w:pos="8610"/>
              </w:tabs>
              <w:jc w:val="center"/>
              <w:rPr>
                <w:b/>
                <w:sz w:val="24"/>
                <w:szCs w:val="24"/>
              </w:rPr>
            </w:pPr>
            <w:r w:rsidRPr="00FC5E61">
              <w:rPr>
                <w:b/>
                <w:sz w:val="24"/>
                <w:szCs w:val="24"/>
              </w:rPr>
              <w:t>Development</w:t>
            </w:r>
            <w:r w:rsidRPr="00FC5E61">
              <w:rPr>
                <w:b/>
                <w:sz w:val="24"/>
                <w:szCs w:val="24"/>
              </w:rPr>
              <w:br/>
              <w:t>objective</w:t>
            </w:r>
          </w:p>
        </w:tc>
        <w:tc>
          <w:tcPr>
            <w:tcW w:w="1870" w:type="dxa"/>
          </w:tcPr>
          <w:p w:rsidR="00CF6C4F" w:rsidRPr="00FC5E61" w:rsidRDefault="00CF6C4F" w:rsidP="00FC5E61">
            <w:pPr>
              <w:tabs>
                <w:tab w:val="left" w:pos="8610"/>
              </w:tabs>
              <w:jc w:val="center"/>
              <w:rPr>
                <w:b/>
                <w:sz w:val="24"/>
                <w:szCs w:val="24"/>
              </w:rPr>
            </w:pPr>
            <w:r w:rsidRPr="00FC5E61">
              <w:rPr>
                <w:b/>
                <w:sz w:val="24"/>
                <w:szCs w:val="24"/>
              </w:rPr>
              <w:t>Specific action</w:t>
            </w:r>
          </w:p>
        </w:tc>
        <w:tc>
          <w:tcPr>
            <w:tcW w:w="1870" w:type="dxa"/>
          </w:tcPr>
          <w:p w:rsidR="00CF6C4F" w:rsidRPr="00FC5E61" w:rsidRDefault="00CF6C4F" w:rsidP="00FC5E61">
            <w:pPr>
              <w:tabs>
                <w:tab w:val="left" w:pos="8610"/>
              </w:tabs>
              <w:jc w:val="center"/>
              <w:rPr>
                <w:b/>
                <w:sz w:val="24"/>
                <w:szCs w:val="24"/>
              </w:rPr>
            </w:pPr>
            <w:r w:rsidRPr="00FC5E61">
              <w:rPr>
                <w:b/>
                <w:sz w:val="24"/>
                <w:szCs w:val="24"/>
              </w:rPr>
              <w:t>Barriers and how this will be removed</w:t>
            </w:r>
          </w:p>
        </w:tc>
        <w:tc>
          <w:tcPr>
            <w:tcW w:w="1870" w:type="dxa"/>
          </w:tcPr>
          <w:p w:rsidR="00CF6C4F" w:rsidRPr="00FC5E61" w:rsidRDefault="00CF6C4F" w:rsidP="00FC5E61">
            <w:pPr>
              <w:tabs>
                <w:tab w:val="left" w:pos="8610"/>
              </w:tabs>
              <w:jc w:val="center"/>
              <w:rPr>
                <w:b/>
                <w:sz w:val="24"/>
                <w:szCs w:val="24"/>
              </w:rPr>
            </w:pPr>
            <w:r w:rsidRPr="00FC5E61">
              <w:rPr>
                <w:b/>
                <w:sz w:val="24"/>
                <w:szCs w:val="24"/>
              </w:rPr>
              <w:t>Support required</w:t>
            </w:r>
          </w:p>
        </w:tc>
        <w:tc>
          <w:tcPr>
            <w:tcW w:w="1870" w:type="dxa"/>
          </w:tcPr>
          <w:p w:rsidR="00CF6C4F" w:rsidRPr="00FC5E61" w:rsidRDefault="00CF6C4F" w:rsidP="00FC5E61">
            <w:pPr>
              <w:tabs>
                <w:tab w:val="left" w:pos="8610"/>
              </w:tabs>
              <w:jc w:val="center"/>
              <w:rPr>
                <w:b/>
                <w:sz w:val="24"/>
                <w:szCs w:val="24"/>
              </w:rPr>
            </w:pPr>
            <w:r w:rsidRPr="00FC5E61">
              <w:rPr>
                <w:b/>
                <w:sz w:val="24"/>
                <w:szCs w:val="24"/>
              </w:rPr>
              <w:t>How I will know when I</w:t>
            </w:r>
            <w:r w:rsidR="00FC5E61" w:rsidRPr="00FC5E61">
              <w:rPr>
                <w:b/>
                <w:sz w:val="24"/>
                <w:szCs w:val="24"/>
              </w:rPr>
              <w:t xml:space="preserve"> have achieved the objective</w:t>
            </w:r>
          </w:p>
        </w:tc>
      </w:tr>
      <w:tr w:rsidR="00CF6C4F" w:rsidTr="00CF6C4F">
        <w:tc>
          <w:tcPr>
            <w:tcW w:w="1870" w:type="dxa"/>
          </w:tcPr>
          <w:p w:rsidR="00CF6C4F" w:rsidRDefault="00FC5E61" w:rsidP="00CF6C4F">
            <w:pPr>
              <w:tabs>
                <w:tab w:val="left" w:pos="8610"/>
              </w:tabs>
              <w:rPr>
                <w:b/>
                <w:sz w:val="28"/>
                <w:szCs w:val="28"/>
              </w:rPr>
            </w:pPr>
            <w:r w:rsidRPr="00FC5E61">
              <w:rPr>
                <w:sz w:val="24"/>
                <w:szCs w:val="24"/>
              </w:rPr>
              <w:t>Becomin</w:t>
            </w:r>
            <w:r>
              <w:rPr>
                <w:sz w:val="24"/>
                <w:szCs w:val="24"/>
              </w:rPr>
              <w:t>g a manager at Shell</w:t>
            </w:r>
          </w:p>
        </w:tc>
        <w:tc>
          <w:tcPr>
            <w:tcW w:w="1870" w:type="dxa"/>
          </w:tcPr>
          <w:p w:rsidR="00CF6C4F" w:rsidRDefault="00FC5E61" w:rsidP="00CF6C4F">
            <w:pPr>
              <w:tabs>
                <w:tab w:val="left" w:pos="8610"/>
              </w:tabs>
              <w:rPr>
                <w:sz w:val="24"/>
                <w:szCs w:val="24"/>
              </w:rPr>
            </w:pPr>
            <w:r w:rsidRPr="00FC5E61">
              <w:rPr>
                <w:sz w:val="24"/>
                <w:szCs w:val="24"/>
              </w:rPr>
              <w:t>Take on more responsibilities</w:t>
            </w:r>
          </w:p>
          <w:p w:rsidR="000D41B2" w:rsidRDefault="000D41B2" w:rsidP="00CF6C4F">
            <w:pPr>
              <w:tabs>
                <w:tab w:val="left" w:pos="8610"/>
              </w:tabs>
              <w:rPr>
                <w:sz w:val="24"/>
                <w:szCs w:val="24"/>
              </w:rPr>
            </w:pPr>
            <w:r>
              <w:rPr>
                <w:sz w:val="24"/>
                <w:szCs w:val="24"/>
              </w:rPr>
              <w:t>Work harder</w:t>
            </w:r>
          </w:p>
          <w:p w:rsidR="00FC5E61" w:rsidRPr="00FC5E61" w:rsidRDefault="00FC5E61" w:rsidP="00CF6C4F">
            <w:pPr>
              <w:tabs>
                <w:tab w:val="left" w:pos="8610"/>
              </w:tabs>
              <w:rPr>
                <w:sz w:val="24"/>
                <w:szCs w:val="24"/>
              </w:rPr>
            </w:pPr>
            <w:r>
              <w:rPr>
                <w:sz w:val="24"/>
                <w:szCs w:val="24"/>
              </w:rPr>
              <w:t xml:space="preserve">Work based training </w:t>
            </w:r>
          </w:p>
        </w:tc>
        <w:tc>
          <w:tcPr>
            <w:tcW w:w="1870" w:type="dxa"/>
          </w:tcPr>
          <w:p w:rsidR="00CF6C4F" w:rsidRPr="00236952" w:rsidRDefault="00A61C1D" w:rsidP="00CF6C4F">
            <w:pPr>
              <w:tabs>
                <w:tab w:val="left" w:pos="8610"/>
              </w:tabs>
              <w:rPr>
                <w:sz w:val="24"/>
                <w:szCs w:val="24"/>
              </w:rPr>
            </w:pPr>
            <w:r w:rsidRPr="00236952">
              <w:rPr>
                <w:sz w:val="24"/>
                <w:szCs w:val="24"/>
              </w:rPr>
              <w:t xml:space="preserve">Competition </w:t>
            </w:r>
          </w:p>
          <w:p w:rsidR="00A61C1D" w:rsidRPr="00236952" w:rsidRDefault="00A61C1D" w:rsidP="00CF6C4F">
            <w:pPr>
              <w:tabs>
                <w:tab w:val="left" w:pos="8610"/>
              </w:tabs>
              <w:rPr>
                <w:sz w:val="24"/>
                <w:szCs w:val="24"/>
              </w:rPr>
            </w:pPr>
            <w:r w:rsidRPr="00236952">
              <w:rPr>
                <w:sz w:val="24"/>
                <w:szCs w:val="24"/>
              </w:rPr>
              <w:t>Lack of opportunity</w:t>
            </w:r>
          </w:p>
        </w:tc>
        <w:tc>
          <w:tcPr>
            <w:tcW w:w="1870" w:type="dxa"/>
          </w:tcPr>
          <w:p w:rsidR="00CF6C4F" w:rsidRPr="00236952" w:rsidRDefault="00A61C1D" w:rsidP="00CF6C4F">
            <w:pPr>
              <w:tabs>
                <w:tab w:val="left" w:pos="8610"/>
              </w:tabs>
              <w:rPr>
                <w:sz w:val="24"/>
                <w:szCs w:val="24"/>
              </w:rPr>
            </w:pPr>
            <w:r w:rsidRPr="00236952">
              <w:rPr>
                <w:sz w:val="24"/>
                <w:szCs w:val="24"/>
              </w:rPr>
              <w:t>My manager support</w:t>
            </w:r>
          </w:p>
        </w:tc>
        <w:tc>
          <w:tcPr>
            <w:tcW w:w="1870" w:type="dxa"/>
          </w:tcPr>
          <w:p w:rsidR="00CF6C4F" w:rsidRPr="00236952" w:rsidRDefault="00157018" w:rsidP="00CF6C4F">
            <w:pPr>
              <w:tabs>
                <w:tab w:val="left" w:pos="8610"/>
              </w:tabs>
              <w:rPr>
                <w:sz w:val="24"/>
                <w:szCs w:val="24"/>
              </w:rPr>
            </w:pPr>
            <w:r>
              <w:rPr>
                <w:sz w:val="24"/>
                <w:szCs w:val="24"/>
              </w:rPr>
              <w:t>When I will become a manager</w:t>
            </w:r>
          </w:p>
        </w:tc>
      </w:tr>
      <w:tr w:rsidR="00CF6C4F" w:rsidTr="00CF6C4F">
        <w:tc>
          <w:tcPr>
            <w:tcW w:w="1870" w:type="dxa"/>
          </w:tcPr>
          <w:p w:rsidR="00CF6C4F" w:rsidRPr="00FC5E61" w:rsidRDefault="00FC5E61" w:rsidP="00CF6C4F">
            <w:pPr>
              <w:tabs>
                <w:tab w:val="left" w:pos="8610"/>
              </w:tabs>
              <w:rPr>
                <w:sz w:val="24"/>
                <w:szCs w:val="24"/>
              </w:rPr>
            </w:pPr>
            <w:r w:rsidRPr="00FC5E61">
              <w:rPr>
                <w:sz w:val="24"/>
                <w:szCs w:val="24"/>
              </w:rPr>
              <w:t>Completing skills for the workplace</w:t>
            </w:r>
          </w:p>
        </w:tc>
        <w:tc>
          <w:tcPr>
            <w:tcW w:w="1870" w:type="dxa"/>
          </w:tcPr>
          <w:p w:rsidR="00CF6C4F" w:rsidRDefault="00FC5E61" w:rsidP="00CF6C4F">
            <w:pPr>
              <w:tabs>
                <w:tab w:val="left" w:pos="8610"/>
              </w:tabs>
              <w:rPr>
                <w:sz w:val="24"/>
                <w:szCs w:val="24"/>
              </w:rPr>
            </w:pPr>
            <w:r>
              <w:rPr>
                <w:sz w:val="24"/>
                <w:szCs w:val="24"/>
              </w:rPr>
              <w:t xml:space="preserve">Attend lectures </w:t>
            </w:r>
          </w:p>
          <w:p w:rsidR="00FC5E61" w:rsidRDefault="00FC5E61" w:rsidP="00CF6C4F">
            <w:pPr>
              <w:tabs>
                <w:tab w:val="left" w:pos="8610"/>
              </w:tabs>
              <w:rPr>
                <w:sz w:val="24"/>
                <w:szCs w:val="24"/>
              </w:rPr>
            </w:pPr>
            <w:r>
              <w:rPr>
                <w:sz w:val="24"/>
                <w:szCs w:val="24"/>
              </w:rPr>
              <w:t>Research</w:t>
            </w:r>
          </w:p>
          <w:p w:rsidR="00FC5E61" w:rsidRDefault="00FC5E61" w:rsidP="00CF6C4F">
            <w:pPr>
              <w:tabs>
                <w:tab w:val="left" w:pos="8610"/>
              </w:tabs>
              <w:rPr>
                <w:sz w:val="24"/>
                <w:szCs w:val="24"/>
              </w:rPr>
            </w:pPr>
            <w:r>
              <w:rPr>
                <w:sz w:val="24"/>
                <w:szCs w:val="24"/>
              </w:rPr>
              <w:t>Read</w:t>
            </w:r>
          </w:p>
          <w:p w:rsidR="00FC5E61" w:rsidRPr="00FC5E61" w:rsidRDefault="00FC5E61" w:rsidP="00CF6C4F">
            <w:pPr>
              <w:tabs>
                <w:tab w:val="left" w:pos="8610"/>
              </w:tabs>
              <w:rPr>
                <w:sz w:val="24"/>
                <w:szCs w:val="24"/>
              </w:rPr>
            </w:pPr>
            <w:r>
              <w:rPr>
                <w:sz w:val="24"/>
                <w:szCs w:val="24"/>
              </w:rPr>
              <w:t xml:space="preserve">Complete assignments  </w:t>
            </w:r>
          </w:p>
        </w:tc>
        <w:tc>
          <w:tcPr>
            <w:tcW w:w="1870" w:type="dxa"/>
          </w:tcPr>
          <w:p w:rsidR="00CF6C4F" w:rsidRPr="00236952" w:rsidRDefault="00A61C1D" w:rsidP="00CF6C4F">
            <w:pPr>
              <w:tabs>
                <w:tab w:val="left" w:pos="8610"/>
              </w:tabs>
              <w:rPr>
                <w:sz w:val="24"/>
                <w:szCs w:val="24"/>
              </w:rPr>
            </w:pPr>
            <w:r w:rsidRPr="00236952">
              <w:rPr>
                <w:sz w:val="24"/>
                <w:szCs w:val="24"/>
              </w:rPr>
              <w:t>n/a</w:t>
            </w:r>
          </w:p>
        </w:tc>
        <w:tc>
          <w:tcPr>
            <w:tcW w:w="1870" w:type="dxa"/>
          </w:tcPr>
          <w:p w:rsidR="00CF6C4F" w:rsidRDefault="00A61C1D" w:rsidP="00CF6C4F">
            <w:pPr>
              <w:tabs>
                <w:tab w:val="left" w:pos="8610"/>
              </w:tabs>
              <w:rPr>
                <w:sz w:val="24"/>
                <w:szCs w:val="24"/>
              </w:rPr>
            </w:pPr>
            <w:r w:rsidRPr="00236952">
              <w:rPr>
                <w:sz w:val="24"/>
                <w:szCs w:val="24"/>
              </w:rPr>
              <w:t xml:space="preserve">Tutors, </w:t>
            </w:r>
            <w:r w:rsidR="000D41B2">
              <w:rPr>
                <w:sz w:val="24"/>
                <w:szCs w:val="24"/>
              </w:rPr>
              <w:t xml:space="preserve">University staff, </w:t>
            </w:r>
            <w:r w:rsidR="00236952" w:rsidRPr="00236952">
              <w:rPr>
                <w:sz w:val="24"/>
                <w:szCs w:val="24"/>
              </w:rPr>
              <w:t>colleagues</w:t>
            </w:r>
            <w:r w:rsidRPr="00236952">
              <w:rPr>
                <w:sz w:val="24"/>
                <w:szCs w:val="24"/>
              </w:rPr>
              <w:t xml:space="preserve"> and family</w:t>
            </w:r>
          </w:p>
          <w:p w:rsidR="000D41B2" w:rsidRPr="00236952" w:rsidRDefault="000D41B2" w:rsidP="00CF6C4F">
            <w:pPr>
              <w:tabs>
                <w:tab w:val="left" w:pos="8610"/>
              </w:tabs>
              <w:rPr>
                <w:sz w:val="24"/>
                <w:szCs w:val="24"/>
              </w:rPr>
            </w:pPr>
            <w:r>
              <w:rPr>
                <w:sz w:val="24"/>
                <w:szCs w:val="24"/>
              </w:rPr>
              <w:t>Books, Websites</w:t>
            </w:r>
          </w:p>
        </w:tc>
        <w:tc>
          <w:tcPr>
            <w:tcW w:w="1870" w:type="dxa"/>
          </w:tcPr>
          <w:p w:rsidR="00CF6C4F" w:rsidRPr="00236952" w:rsidRDefault="00157018" w:rsidP="00CF6C4F">
            <w:pPr>
              <w:tabs>
                <w:tab w:val="left" w:pos="8610"/>
              </w:tabs>
              <w:rPr>
                <w:sz w:val="24"/>
                <w:szCs w:val="24"/>
              </w:rPr>
            </w:pPr>
            <w:r>
              <w:rPr>
                <w:sz w:val="24"/>
                <w:szCs w:val="24"/>
              </w:rPr>
              <w:t>When I will finish the course</w:t>
            </w:r>
          </w:p>
        </w:tc>
      </w:tr>
      <w:tr w:rsidR="00CF6C4F" w:rsidTr="00CF6C4F">
        <w:tc>
          <w:tcPr>
            <w:tcW w:w="1870" w:type="dxa"/>
          </w:tcPr>
          <w:p w:rsidR="00CF6C4F" w:rsidRPr="00FC5E61" w:rsidRDefault="00FC5E61" w:rsidP="00CF6C4F">
            <w:pPr>
              <w:tabs>
                <w:tab w:val="left" w:pos="8610"/>
              </w:tabs>
              <w:rPr>
                <w:sz w:val="24"/>
                <w:szCs w:val="24"/>
              </w:rPr>
            </w:pPr>
            <w:r>
              <w:rPr>
                <w:sz w:val="24"/>
                <w:szCs w:val="24"/>
              </w:rPr>
              <w:t>Improving communication in English</w:t>
            </w:r>
          </w:p>
        </w:tc>
        <w:tc>
          <w:tcPr>
            <w:tcW w:w="1870" w:type="dxa"/>
          </w:tcPr>
          <w:p w:rsidR="00CF6C4F" w:rsidRDefault="00FC5E61" w:rsidP="00CF6C4F">
            <w:pPr>
              <w:tabs>
                <w:tab w:val="left" w:pos="8610"/>
              </w:tabs>
              <w:rPr>
                <w:sz w:val="24"/>
                <w:szCs w:val="24"/>
              </w:rPr>
            </w:pPr>
            <w:r>
              <w:rPr>
                <w:sz w:val="24"/>
                <w:szCs w:val="24"/>
              </w:rPr>
              <w:t xml:space="preserve">Online training </w:t>
            </w:r>
          </w:p>
          <w:p w:rsidR="00FC5E61" w:rsidRDefault="00FC5E61" w:rsidP="00CF6C4F">
            <w:pPr>
              <w:tabs>
                <w:tab w:val="left" w:pos="8610"/>
              </w:tabs>
              <w:rPr>
                <w:sz w:val="24"/>
                <w:szCs w:val="24"/>
              </w:rPr>
            </w:pPr>
            <w:r>
              <w:rPr>
                <w:sz w:val="24"/>
                <w:szCs w:val="24"/>
              </w:rPr>
              <w:t>Read</w:t>
            </w:r>
          </w:p>
          <w:p w:rsidR="00FC5E61" w:rsidRDefault="00FC5E61" w:rsidP="00CF6C4F">
            <w:pPr>
              <w:tabs>
                <w:tab w:val="left" w:pos="8610"/>
              </w:tabs>
              <w:rPr>
                <w:sz w:val="24"/>
                <w:szCs w:val="24"/>
              </w:rPr>
            </w:pPr>
            <w:r>
              <w:rPr>
                <w:sz w:val="24"/>
                <w:szCs w:val="24"/>
              </w:rPr>
              <w:t>Listen audiobooks</w:t>
            </w:r>
          </w:p>
          <w:p w:rsidR="00A61C1D" w:rsidRDefault="00A61C1D" w:rsidP="00CF6C4F">
            <w:pPr>
              <w:tabs>
                <w:tab w:val="left" w:pos="8610"/>
              </w:tabs>
              <w:rPr>
                <w:sz w:val="24"/>
                <w:szCs w:val="24"/>
              </w:rPr>
            </w:pPr>
            <w:r>
              <w:rPr>
                <w:sz w:val="24"/>
                <w:szCs w:val="24"/>
              </w:rPr>
              <w:t>Involve more in conversation</w:t>
            </w:r>
          </w:p>
          <w:p w:rsidR="00FC5E61" w:rsidRPr="00FC5E61" w:rsidRDefault="00FC5E61" w:rsidP="00CF6C4F">
            <w:pPr>
              <w:tabs>
                <w:tab w:val="left" w:pos="8610"/>
              </w:tabs>
              <w:rPr>
                <w:sz w:val="24"/>
                <w:szCs w:val="24"/>
              </w:rPr>
            </w:pPr>
          </w:p>
        </w:tc>
        <w:tc>
          <w:tcPr>
            <w:tcW w:w="1870" w:type="dxa"/>
          </w:tcPr>
          <w:p w:rsidR="00CF6C4F" w:rsidRPr="00236952" w:rsidRDefault="00A61C1D" w:rsidP="00CF6C4F">
            <w:pPr>
              <w:tabs>
                <w:tab w:val="left" w:pos="8610"/>
              </w:tabs>
              <w:rPr>
                <w:sz w:val="24"/>
                <w:szCs w:val="24"/>
              </w:rPr>
            </w:pPr>
            <w:r w:rsidRPr="00236952">
              <w:rPr>
                <w:sz w:val="24"/>
                <w:szCs w:val="24"/>
              </w:rPr>
              <w:t>Not enough time</w:t>
            </w:r>
          </w:p>
        </w:tc>
        <w:tc>
          <w:tcPr>
            <w:tcW w:w="1870" w:type="dxa"/>
          </w:tcPr>
          <w:p w:rsidR="00CF6C4F" w:rsidRDefault="00236952" w:rsidP="00CF6C4F">
            <w:pPr>
              <w:tabs>
                <w:tab w:val="left" w:pos="8610"/>
              </w:tabs>
              <w:rPr>
                <w:sz w:val="24"/>
                <w:szCs w:val="24"/>
              </w:rPr>
            </w:pPr>
            <w:r>
              <w:rPr>
                <w:sz w:val="24"/>
                <w:szCs w:val="24"/>
              </w:rPr>
              <w:t>Training procedures</w:t>
            </w:r>
          </w:p>
          <w:p w:rsidR="00236952" w:rsidRPr="00236952" w:rsidRDefault="00236952" w:rsidP="00CF6C4F">
            <w:pPr>
              <w:tabs>
                <w:tab w:val="left" w:pos="8610"/>
              </w:tabs>
              <w:rPr>
                <w:sz w:val="24"/>
                <w:szCs w:val="24"/>
              </w:rPr>
            </w:pPr>
            <w:r>
              <w:rPr>
                <w:sz w:val="24"/>
                <w:szCs w:val="24"/>
              </w:rPr>
              <w:t>Self-study</w:t>
            </w:r>
          </w:p>
        </w:tc>
        <w:tc>
          <w:tcPr>
            <w:tcW w:w="1870" w:type="dxa"/>
          </w:tcPr>
          <w:p w:rsidR="00CF6C4F" w:rsidRPr="00236952" w:rsidRDefault="00157018" w:rsidP="00CF6C4F">
            <w:pPr>
              <w:tabs>
                <w:tab w:val="left" w:pos="8610"/>
              </w:tabs>
              <w:rPr>
                <w:sz w:val="24"/>
                <w:szCs w:val="24"/>
              </w:rPr>
            </w:pPr>
            <w:r w:rsidRPr="00487207">
              <w:rPr>
                <w:sz w:val="24"/>
                <w:szCs w:val="24"/>
              </w:rPr>
              <w:t>When I will do not need the dictionary and my grammar will be perfect</w:t>
            </w:r>
          </w:p>
        </w:tc>
      </w:tr>
      <w:tr w:rsidR="00CF6C4F" w:rsidTr="00CF6C4F">
        <w:tc>
          <w:tcPr>
            <w:tcW w:w="1870" w:type="dxa"/>
          </w:tcPr>
          <w:p w:rsidR="00CF6C4F" w:rsidRPr="00FC5E61" w:rsidRDefault="00FC5E61" w:rsidP="00CF6C4F">
            <w:pPr>
              <w:tabs>
                <w:tab w:val="left" w:pos="8610"/>
              </w:tabs>
              <w:rPr>
                <w:sz w:val="24"/>
                <w:szCs w:val="24"/>
              </w:rPr>
            </w:pPr>
            <w:r>
              <w:rPr>
                <w:sz w:val="24"/>
                <w:szCs w:val="24"/>
              </w:rPr>
              <w:t>Improving confidence</w:t>
            </w:r>
          </w:p>
        </w:tc>
        <w:tc>
          <w:tcPr>
            <w:tcW w:w="1870" w:type="dxa"/>
          </w:tcPr>
          <w:p w:rsidR="00CF6C4F" w:rsidRDefault="00A61C1D" w:rsidP="00CF6C4F">
            <w:pPr>
              <w:tabs>
                <w:tab w:val="left" w:pos="8610"/>
              </w:tabs>
              <w:rPr>
                <w:sz w:val="24"/>
                <w:szCs w:val="24"/>
              </w:rPr>
            </w:pPr>
            <w:r>
              <w:rPr>
                <w:sz w:val="24"/>
                <w:szCs w:val="24"/>
              </w:rPr>
              <w:t>Join voluntary</w:t>
            </w:r>
          </w:p>
          <w:p w:rsidR="001E2EEB" w:rsidRDefault="001E2EEB" w:rsidP="00CF6C4F">
            <w:pPr>
              <w:tabs>
                <w:tab w:val="left" w:pos="8610"/>
              </w:tabs>
              <w:rPr>
                <w:sz w:val="24"/>
                <w:szCs w:val="24"/>
              </w:rPr>
            </w:pPr>
            <w:r>
              <w:rPr>
                <w:sz w:val="24"/>
                <w:szCs w:val="24"/>
              </w:rPr>
              <w:t xml:space="preserve">Control the </w:t>
            </w:r>
            <w:r w:rsidR="00487207">
              <w:rPr>
                <w:sz w:val="24"/>
                <w:szCs w:val="24"/>
              </w:rPr>
              <w:t>nerves</w:t>
            </w:r>
          </w:p>
          <w:p w:rsidR="00A61C1D" w:rsidRDefault="00A61C1D" w:rsidP="00CF6C4F">
            <w:pPr>
              <w:tabs>
                <w:tab w:val="left" w:pos="8610"/>
              </w:tabs>
              <w:rPr>
                <w:sz w:val="24"/>
                <w:szCs w:val="24"/>
              </w:rPr>
            </w:pPr>
            <w:r>
              <w:rPr>
                <w:sz w:val="24"/>
                <w:szCs w:val="24"/>
              </w:rPr>
              <w:t>Read self-motivation books</w:t>
            </w:r>
          </w:p>
          <w:p w:rsidR="00A61C1D" w:rsidRDefault="00A61C1D" w:rsidP="00CF6C4F">
            <w:pPr>
              <w:tabs>
                <w:tab w:val="left" w:pos="8610"/>
              </w:tabs>
              <w:rPr>
                <w:sz w:val="24"/>
                <w:szCs w:val="24"/>
              </w:rPr>
            </w:pPr>
            <w:r>
              <w:rPr>
                <w:sz w:val="24"/>
                <w:szCs w:val="24"/>
              </w:rPr>
              <w:t>Think positively</w:t>
            </w:r>
          </w:p>
          <w:p w:rsidR="00A61C1D" w:rsidRPr="00FC5E61" w:rsidRDefault="00A61C1D" w:rsidP="00CF6C4F">
            <w:pPr>
              <w:tabs>
                <w:tab w:val="left" w:pos="8610"/>
              </w:tabs>
              <w:rPr>
                <w:sz w:val="24"/>
                <w:szCs w:val="24"/>
              </w:rPr>
            </w:pPr>
            <w:r>
              <w:rPr>
                <w:sz w:val="24"/>
                <w:szCs w:val="24"/>
              </w:rPr>
              <w:t>Interact more with people</w:t>
            </w:r>
          </w:p>
        </w:tc>
        <w:tc>
          <w:tcPr>
            <w:tcW w:w="1870" w:type="dxa"/>
          </w:tcPr>
          <w:p w:rsidR="00CF6C4F" w:rsidRPr="00236952" w:rsidRDefault="00236952" w:rsidP="00CF6C4F">
            <w:pPr>
              <w:tabs>
                <w:tab w:val="left" w:pos="8610"/>
              </w:tabs>
              <w:rPr>
                <w:sz w:val="24"/>
                <w:szCs w:val="24"/>
              </w:rPr>
            </w:pPr>
            <w:r w:rsidRPr="00236952">
              <w:rPr>
                <w:sz w:val="24"/>
                <w:szCs w:val="24"/>
              </w:rPr>
              <w:t>I am a very sensitive person</w:t>
            </w:r>
          </w:p>
        </w:tc>
        <w:tc>
          <w:tcPr>
            <w:tcW w:w="1870" w:type="dxa"/>
          </w:tcPr>
          <w:p w:rsidR="001E2EEB" w:rsidRDefault="001E2EEB" w:rsidP="00CF6C4F">
            <w:pPr>
              <w:tabs>
                <w:tab w:val="left" w:pos="8610"/>
              </w:tabs>
              <w:rPr>
                <w:sz w:val="24"/>
                <w:szCs w:val="24"/>
              </w:rPr>
            </w:pPr>
            <w:r>
              <w:rPr>
                <w:sz w:val="24"/>
                <w:szCs w:val="24"/>
              </w:rPr>
              <w:t>Reading resources</w:t>
            </w:r>
          </w:p>
          <w:p w:rsidR="00CF6C4F" w:rsidRDefault="00157018" w:rsidP="00CF6C4F">
            <w:pPr>
              <w:tabs>
                <w:tab w:val="left" w:pos="8610"/>
              </w:tabs>
              <w:rPr>
                <w:sz w:val="24"/>
                <w:szCs w:val="24"/>
              </w:rPr>
            </w:pPr>
            <w:r>
              <w:rPr>
                <w:sz w:val="24"/>
                <w:szCs w:val="24"/>
              </w:rPr>
              <w:t>Repeated practice</w:t>
            </w:r>
          </w:p>
          <w:p w:rsidR="00157018" w:rsidRPr="00236952" w:rsidRDefault="00157018" w:rsidP="00CF6C4F">
            <w:pPr>
              <w:tabs>
                <w:tab w:val="left" w:pos="8610"/>
              </w:tabs>
              <w:rPr>
                <w:sz w:val="24"/>
                <w:szCs w:val="24"/>
              </w:rPr>
            </w:pPr>
          </w:p>
        </w:tc>
        <w:tc>
          <w:tcPr>
            <w:tcW w:w="1870" w:type="dxa"/>
          </w:tcPr>
          <w:p w:rsidR="00CF6C4F" w:rsidRPr="00236952" w:rsidRDefault="000D41B2" w:rsidP="00CF6C4F">
            <w:pPr>
              <w:tabs>
                <w:tab w:val="left" w:pos="8610"/>
              </w:tabs>
              <w:rPr>
                <w:sz w:val="24"/>
                <w:szCs w:val="24"/>
              </w:rPr>
            </w:pPr>
            <w:r>
              <w:rPr>
                <w:sz w:val="24"/>
                <w:szCs w:val="24"/>
              </w:rPr>
              <w:t>Able to speak confident in front of the public</w:t>
            </w:r>
          </w:p>
        </w:tc>
      </w:tr>
    </w:tbl>
    <w:p w:rsidR="00CF6C4F" w:rsidRDefault="00CF6C4F" w:rsidP="00CF6C4F">
      <w:pPr>
        <w:tabs>
          <w:tab w:val="left" w:pos="8610"/>
        </w:tabs>
        <w:rPr>
          <w:b/>
          <w:sz w:val="28"/>
          <w:szCs w:val="28"/>
        </w:rPr>
      </w:pPr>
    </w:p>
    <w:p w:rsidR="008F16D7" w:rsidRDefault="008F16D7" w:rsidP="00CF6C4F">
      <w:pPr>
        <w:tabs>
          <w:tab w:val="left" w:pos="8610"/>
        </w:tabs>
        <w:rPr>
          <w:b/>
          <w:sz w:val="28"/>
          <w:szCs w:val="28"/>
        </w:rPr>
      </w:pPr>
    </w:p>
    <w:p w:rsidR="008F16D7" w:rsidRDefault="008F16D7" w:rsidP="00CF6C4F">
      <w:pPr>
        <w:tabs>
          <w:tab w:val="left" w:pos="8610"/>
        </w:tabs>
        <w:rPr>
          <w:b/>
          <w:sz w:val="28"/>
          <w:szCs w:val="28"/>
        </w:rPr>
      </w:pPr>
    </w:p>
    <w:p w:rsidR="00487207" w:rsidRDefault="00487207" w:rsidP="00CF6C4F">
      <w:pPr>
        <w:tabs>
          <w:tab w:val="left" w:pos="8610"/>
        </w:tabs>
        <w:rPr>
          <w:b/>
          <w:sz w:val="28"/>
          <w:szCs w:val="28"/>
        </w:rPr>
      </w:pPr>
    </w:p>
    <w:p w:rsidR="00487207" w:rsidRDefault="00487207" w:rsidP="00CF6C4F">
      <w:pPr>
        <w:tabs>
          <w:tab w:val="left" w:pos="8610"/>
        </w:tabs>
        <w:rPr>
          <w:b/>
          <w:sz w:val="28"/>
          <w:szCs w:val="28"/>
        </w:rPr>
      </w:pPr>
    </w:p>
    <w:p w:rsidR="008F16D7" w:rsidRDefault="008F16D7" w:rsidP="00CF6C4F">
      <w:pPr>
        <w:tabs>
          <w:tab w:val="left" w:pos="8610"/>
        </w:tabs>
        <w:rPr>
          <w:b/>
          <w:sz w:val="28"/>
          <w:szCs w:val="28"/>
        </w:rPr>
      </w:pPr>
      <w:r>
        <w:rPr>
          <w:b/>
          <w:sz w:val="28"/>
          <w:szCs w:val="28"/>
        </w:rPr>
        <w:t>References:</w:t>
      </w:r>
    </w:p>
    <w:p w:rsidR="00C33273" w:rsidRPr="00C33273" w:rsidRDefault="00C33273" w:rsidP="00C33273">
      <w:pPr>
        <w:tabs>
          <w:tab w:val="left" w:pos="8610"/>
        </w:tabs>
        <w:rPr>
          <w:sz w:val="24"/>
          <w:szCs w:val="24"/>
        </w:rPr>
      </w:pPr>
      <w:proofErr w:type="spellStart"/>
      <w:r w:rsidRPr="00C33273">
        <w:rPr>
          <w:sz w:val="24"/>
          <w:szCs w:val="24"/>
        </w:rPr>
        <w:t>Drunschel</w:t>
      </w:r>
      <w:proofErr w:type="spellEnd"/>
      <w:r>
        <w:rPr>
          <w:sz w:val="24"/>
          <w:szCs w:val="24"/>
        </w:rPr>
        <w:t xml:space="preserve">, C., </w:t>
      </w:r>
      <w:proofErr w:type="spellStart"/>
      <w:r>
        <w:rPr>
          <w:sz w:val="24"/>
          <w:szCs w:val="24"/>
        </w:rPr>
        <w:t>Patrzek</w:t>
      </w:r>
      <w:proofErr w:type="spellEnd"/>
      <w:r>
        <w:rPr>
          <w:sz w:val="24"/>
          <w:szCs w:val="24"/>
        </w:rPr>
        <w:t xml:space="preserve">, J., </w:t>
      </w:r>
      <w:proofErr w:type="spellStart"/>
      <w:r>
        <w:rPr>
          <w:sz w:val="24"/>
          <w:szCs w:val="24"/>
        </w:rPr>
        <w:t>Klingsieck</w:t>
      </w:r>
      <w:proofErr w:type="spellEnd"/>
      <w:r>
        <w:rPr>
          <w:sz w:val="24"/>
          <w:szCs w:val="24"/>
        </w:rPr>
        <w:t xml:space="preserve">, K.B. end Fries, S., 2018’’ I’ll Stop Procrastinating now!’’ Fostering specific Process of Self-Regulated Learning to reduce academic Procrastination. </w:t>
      </w:r>
      <w:proofErr w:type="spellStart"/>
      <w:r>
        <w:rPr>
          <w:sz w:val="24"/>
          <w:szCs w:val="24"/>
        </w:rPr>
        <w:t>Jurnal</w:t>
      </w:r>
      <w:proofErr w:type="spellEnd"/>
      <w:r>
        <w:rPr>
          <w:sz w:val="24"/>
          <w:szCs w:val="24"/>
        </w:rPr>
        <w:t xml:space="preserve"> of Prevention and Intervention in the community, 46(2), pp.143-157</w:t>
      </w:r>
    </w:p>
    <w:p w:rsidR="008F16D7" w:rsidRDefault="008F16D7" w:rsidP="00CF6C4F">
      <w:pPr>
        <w:tabs>
          <w:tab w:val="left" w:pos="8610"/>
        </w:tabs>
        <w:rPr>
          <w:i/>
          <w:sz w:val="24"/>
          <w:szCs w:val="24"/>
        </w:rPr>
      </w:pPr>
      <w:proofErr w:type="spellStart"/>
      <w:r w:rsidRPr="008F16D7">
        <w:rPr>
          <w:sz w:val="24"/>
          <w:szCs w:val="24"/>
        </w:rPr>
        <w:t>Dwier</w:t>
      </w:r>
      <w:proofErr w:type="spellEnd"/>
      <w:r w:rsidRPr="008F16D7">
        <w:rPr>
          <w:sz w:val="24"/>
          <w:szCs w:val="24"/>
        </w:rPr>
        <w:t>, J. end Hopwood, N., (2019)</w:t>
      </w:r>
      <w:r>
        <w:rPr>
          <w:sz w:val="24"/>
          <w:szCs w:val="24"/>
        </w:rPr>
        <w:t xml:space="preserve">. </w:t>
      </w:r>
      <w:r w:rsidRPr="008F16D7">
        <w:rPr>
          <w:i/>
          <w:sz w:val="24"/>
          <w:szCs w:val="24"/>
        </w:rPr>
        <w:t xml:space="preserve">The Business Communication Handbook. </w:t>
      </w:r>
      <w:r w:rsidRPr="008F16D7">
        <w:rPr>
          <w:sz w:val="24"/>
          <w:szCs w:val="24"/>
        </w:rPr>
        <w:t>Cengage AU</w:t>
      </w:r>
      <w:r>
        <w:rPr>
          <w:i/>
          <w:sz w:val="24"/>
          <w:szCs w:val="24"/>
        </w:rPr>
        <w:t>.</w:t>
      </w:r>
    </w:p>
    <w:p w:rsidR="00A92DC6" w:rsidRPr="00A92DC6" w:rsidRDefault="00A92DC6" w:rsidP="00CF6C4F">
      <w:pPr>
        <w:tabs>
          <w:tab w:val="left" w:pos="8610"/>
        </w:tabs>
        <w:rPr>
          <w:sz w:val="24"/>
          <w:szCs w:val="24"/>
        </w:rPr>
      </w:pPr>
      <w:r w:rsidRPr="00A92DC6">
        <w:rPr>
          <w:sz w:val="24"/>
          <w:szCs w:val="24"/>
        </w:rPr>
        <w:t>Dawson P</w:t>
      </w:r>
      <w:r>
        <w:rPr>
          <w:i/>
          <w:sz w:val="24"/>
          <w:szCs w:val="24"/>
        </w:rPr>
        <w:t xml:space="preserve">., Personal and Professional Development for Business Student, </w:t>
      </w:r>
      <w:r w:rsidRPr="00A92DC6">
        <w:rPr>
          <w:sz w:val="24"/>
          <w:szCs w:val="24"/>
        </w:rPr>
        <w:t>pg. 229-230, pg. 140-142</w:t>
      </w:r>
    </w:p>
    <w:p w:rsidR="008F16D7" w:rsidRDefault="008F16D7" w:rsidP="00CF6C4F">
      <w:pPr>
        <w:tabs>
          <w:tab w:val="left" w:pos="8610"/>
        </w:tabs>
        <w:rPr>
          <w:sz w:val="24"/>
          <w:szCs w:val="24"/>
        </w:rPr>
      </w:pPr>
      <w:r w:rsidRPr="008F16D7">
        <w:rPr>
          <w:sz w:val="24"/>
          <w:szCs w:val="24"/>
        </w:rPr>
        <w:t>Ford</w:t>
      </w:r>
      <w:r>
        <w:rPr>
          <w:sz w:val="24"/>
          <w:szCs w:val="24"/>
        </w:rPr>
        <w:t xml:space="preserve">, R.C., Piccolo, R.F. and Ford, L.R., (2017). Strategies for Building Effective Virtual Teams: Trust is key. </w:t>
      </w:r>
      <w:r w:rsidRPr="008F16D7">
        <w:rPr>
          <w:i/>
          <w:sz w:val="24"/>
          <w:szCs w:val="24"/>
        </w:rPr>
        <w:t>Business Horizons</w:t>
      </w:r>
      <w:r>
        <w:rPr>
          <w:sz w:val="24"/>
          <w:szCs w:val="24"/>
        </w:rPr>
        <w:t>, 60 (1), pp.2534</w:t>
      </w:r>
      <w:r w:rsidR="00DC4796">
        <w:rPr>
          <w:sz w:val="24"/>
          <w:szCs w:val="24"/>
        </w:rPr>
        <w:t>.</w:t>
      </w:r>
    </w:p>
    <w:p w:rsidR="008F16D7" w:rsidRDefault="008F16D7" w:rsidP="00CF6C4F">
      <w:pPr>
        <w:tabs>
          <w:tab w:val="left" w:pos="8610"/>
        </w:tabs>
        <w:rPr>
          <w:sz w:val="24"/>
          <w:szCs w:val="24"/>
        </w:rPr>
      </w:pPr>
      <w:r>
        <w:rPr>
          <w:sz w:val="24"/>
          <w:szCs w:val="24"/>
        </w:rPr>
        <w:t>G</w:t>
      </w:r>
      <w:r w:rsidR="00ED6A6C">
        <w:rPr>
          <w:sz w:val="24"/>
          <w:szCs w:val="24"/>
        </w:rPr>
        <w:t>omadthinking.com. 2019</w:t>
      </w:r>
      <w:r>
        <w:rPr>
          <w:sz w:val="24"/>
          <w:szCs w:val="24"/>
        </w:rPr>
        <w:t xml:space="preserve">, Available </w:t>
      </w:r>
      <w:proofErr w:type="spellStart"/>
      <w:r>
        <w:rPr>
          <w:sz w:val="24"/>
          <w:szCs w:val="24"/>
        </w:rPr>
        <w:t>at:https</w:t>
      </w:r>
      <w:proofErr w:type="spellEnd"/>
      <w:r>
        <w:rPr>
          <w:sz w:val="24"/>
          <w:szCs w:val="24"/>
        </w:rPr>
        <w:t>://www.gomadthinking.com/ (Accessed: 3th of November 2019)</w:t>
      </w:r>
      <w:r w:rsidR="00DC4796">
        <w:rPr>
          <w:sz w:val="24"/>
          <w:szCs w:val="24"/>
        </w:rPr>
        <w:t>.</w:t>
      </w:r>
    </w:p>
    <w:p w:rsidR="00D829B3" w:rsidRPr="00D829B3" w:rsidRDefault="00D829B3" w:rsidP="00CF6C4F">
      <w:pPr>
        <w:tabs>
          <w:tab w:val="left" w:pos="8610"/>
        </w:tabs>
        <w:rPr>
          <w:i/>
          <w:sz w:val="24"/>
          <w:szCs w:val="24"/>
        </w:rPr>
      </w:pPr>
      <w:proofErr w:type="spellStart"/>
      <w:r>
        <w:rPr>
          <w:sz w:val="24"/>
          <w:szCs w:val="24"/>
        </w:rPr>
        <w:t>Kroeger</w:t>
      </w:r>
      <w:proofErr w:type="spellEnd"/>
      <w:r>
        <w:rPr>
          <w:sz w:val="24"/>
          <w:szCs w:val="24"/>
        </w:rPr>
        <w:t xml:space="preserve"> O., </w:t>
      </w:r>
      <w:proofErr w:type="spellStart"/>
      <w:r>
        <w:rPr>
          <w:sz w:val="24"/>
          <w:szCs w:val="24"/>
        </w:rPr>
        <w:t>Thuesen</w:t>
      </w:r>
      <w:proofErr w:type="spellEnd"/>
      <w:r>
        <w:rPr>
          <w:sz w:val="24"/>
          <w:szCs w:val="24"/>
        </w:rPr>
        <w:t xml:space="preserve"> J.M., </w:t>
      </w:r>
      <w:proofErr w:type="spellStart"/>
      <w:r>
        <w:rPr>
          <w:sz w:val="24"/>
          <w:szCs w:val="24"/>
        </w:rPr>
        <w:t>Rutledege</w:t>
      </w:r>
      <w:proofErr w:type="spellEnd"/>
      <w:r>
        <w:rPr>
          <w:sz w:val="24"/>
          <w:szCs w:val="24"/>
        </w:rPr>
        <w:t xml:space="preserve"> H., Type Talk at Work, </w:t>
      </w:r>
      <w:r w:rsidRPr="00D829B3">
        <w:rPr>
          <w:i/>
          <w:sz w:val="24"/>
          <w:szCs w:val="24"/>
        </w:rPr>
        <w:t xml:space="preserve">How the 16 Personality Types Determine Your Success to work. </w:t>
      </w:r>
    </w:p>
    <w:p w:rsidR="00ED6A6C" w:rsidRDefault="00ED6A6C" w:rsidP="00CF6C4F">
      <w:pPr>
        <w:tabs>
          <w:tab w:val="left" w:pos="8610"/>
        </w:tabs>
        <w:rPr>
          <w:sz w:val="24"/>
          <w:szCs w:val="24"/>
        </w:rPr>
      </w:pPr>
      <w:proofErr w:type="spellStart"/>
      <w:r>
        <w:rPr>
          <w:sz w:val="24"/>
          <w:szCs w:val="24"/>
        </w:rPr>
        <w:t>Labib</w:t>
      </w:r>
      <w:proofErr w:type="spellEnd"/>
      <w:r>
        <w:rPr>
          <w:sz w:val="24"/>
          <w:szCs w:val="24"/>
        </w:rPr>
        <w:t xml:space="preserve">, A.E., </w:t>
      </w:r>
      <w:proofErr w:type="spellStart"/>
      <w:r>
        <w:rPr>
          <w:sz w:val="24"/>
          <w:szCs w:val="24"/>
        </w:rPr>
        <w:t>Canos</w:t>
      </w:r>
      <w:proofErr w:type="spellEnd"/>
      <w:r>
        <w:rPr>
          <w:sz w:val="24"/>
          <w:szCs w:val="24"/>
        </w:rPr>
        <w:t xml:space="preserve">, J.H and </w:t>
      </w:r>
      <w:proofErr w:type="spellStart"/>
      <w:r>
        <w:rPr>
          <w:sz w:val="24"/>
          <w:szCs w:val="24"/>
        </w:rPr>
        <w:t>Penades</w:t>
      </w:r>
      <w:proofErr w:type="spellEnd"/>
      <w:r>
        <w:rPr>
          <w:sz w:val="24"/>
          <w:szCs w:val="24"/>
        </w:rPr>
        <w:t>, M.C.,</w:t>
      </w:r>
      <w:r w:rsidR="00D829B3">
        <w:rPr>
          <w:sz w:val="24"/>
          <w:szCs w:val="24"/>
        </w:rPr>
        <w:t xml:space="preserve"> </w:t>
      </w:r>
      <w:r>
        <w:rPr>
          <w:sz w:val="24"/>
          <w:szCs w:val="24"/>
        </w:rPr>
        <w:t xml:space="preserve">(2017) on the way to learning style models integration: a Learner’s Characteristic Ontology. Computers in Human </w:t>
      </w:r>
      <w:proofErr w:type="spellStart"/>
      <w:r>
        <w:rPr>
          <w:sz w:val="24"/>
          <w:szCs w:val="24"/>
        </w:rPr>
        <w:t>Behavier</w:t>
      </w:r>
      <w:proofErr w:type="spellEnd"/>
      <w:r>
        <w:rPr>
          <w:sz w:val="24"/>
          <w:szCs w:val="24"/>
        </w:rPr>
        <w:t>, 73, pp.433-445.</w:t>
      </w:r>
    </w:p>
    <w:p w:rsidR="00ED6A6C" w:rsidRDefault="00ED6A6C" w:rsidP="00CF6C4F">
      <w:pPr>
        <w:tabs>
          <w:tab w:val="left" w:pos="8610"/>
        </w:tabs>
        <w:rPr>
          <w:sz w:val="24"/>
          <w:szCs w:val="24"/>
        </w:rPr>
      </w:pPr>
      <w:r>
        <w:rPr>
          <w:sz w:val="24"/>
          <w:szCs w:val="24"/>
        </w:rPr>
        <w:t xml:space="preserve">Lim, H.W. and Park, E.H., (2017), Korean EFL Students learning Style preference and their writing strategy use: Revisiting Honey and Mumford’s classification. </w:t>
      </w:r>
      <w:proofErr w:type="spellStart"/>
      <w:r w:rsidRPr="00ED6A6C">
        <w:rPr>
          <w:i/>
          <w:sz w:val="24"/>
          <w:szCs w:val="24"/>
        </w:rPr>
        <w:t>Int.J</w:t>
      </w:r>
      <w:proofErr w:type="spellEnd"/>
      <w:r w:rsidRPr="00ED6A6C">
        <w:rPr>
          <w:i/>
          <w:sz w:val="24"/>
          <w:szCs w:val="24"/>
        </w:rPr>
        <w:t xml:space="preserve">. </w:t>
      </w:r>
      <w:r w:rsidR="00D829B3" w:rsidRPr="00ED6A6C">
        <w:rPr>
          <w:i/>
          <w:sz w:val="24"/>
          <w:szCs w:val="24"/>
        </w:rPr>
        <w:t>of Pedagogies</w:t>
      </w:r>
      <w:r w:rsidRPr="00ED6A6C">
        <w:rPr>
          <w:i/>
          <w:sz w:val="24"/>
          <w:szCs w:val="24"/>
        </w:rPr>
        <w:t xml:space="preserve"> and learning, 12</w:t>
      </w:r>
      <w:r>
        <w:rPr>
          <w:sz w:val="24"/>
          <w:szCs w:val="24"/>
        </w:rPr>
        <w:t xml:space="preserve"> (2), pp.161-173</w:t>
      </w:r>
      <w:r w:rsidR="007C3B1B">
        <w:rPr>
          <w:sz w:val="24"/>
          <w:szCs w:val="24"/>
        </w:rPr>
        <w:t>.</w:t>
      </w:r>
    </w:p>
    <w:p w:rsidR="007C3B1B" w:rsidRDefault="007C3B1B" w:rsidP="00CF6C4F">
      <w:pPr>
        <w:tabs>
          <w:tab w:val="left" w:pos="8610"/>
        </w:tabs>
        <w:rPr>
          <w:sz w:val="24"/>
          <w:szCs w:val="24"/>
        </w:rPr>
      </w:pPr>
      <w:r>
        <w:rPr>
          <w:sz w:val="24"/>
          <w:szCs w:val="24"/>
        </w:rPr>
        <w:t>Morgan P.,</w:t>
      </w:r>
      <w:r w:rsidR="00D829B3">
        <w:rPr>
          <w:sz w:val="24"/>
          <w:szCs w:val="24"/>
        </w:rPr>
        <w:t xml:space="preserve"> </w:t>
      </w:r>
      <w:r>
        <w:rPr>
          <w:sz w:val="24"/>
          <w:szCs w:val="24"/>
        </w:rPr>
        <w:t xml:space="preserve">(2017), </w:t>
      </w:r>
      <w:r w:rsidRPr="007C3B1B">
        <w:rPr>
          <w:i/>
          <w:sz w:val="24"/>
          <w:szCs w:val="24"/>
        </w:rPr>
        <w:t>The Business Student’s Guide to Study and Employability</w:t>
      </w:r>
      <w:r>
        <w:rPr>
          <w:sz w:val="24"/>
          <w:szCs w:val="24"/>
        </w:rPr>
        <w:t>. Pp 22-23.</w:t>
      </w:r>
    </w:p>
    <w:p w:rsidR="00D829B3" w:rsidRDefault="00D829B3" w:rsidP="00CF6C4F">
      <w:pPr>
        <w:tabs>
          <w:tab w:val="left" w:pos="8610"/>
        </w:tabs>
        <w:rPr>
          <w:sz w:val="24"/>
          <w:szCs w:val="24"/>
        </w:rPr>
      </w:pPr>
      <w:r>
        <w:rPr>
          <w:sz w:val="24"/>
          <w:szCs w:val="24"/>
        </w:rPr>
        <w:t xml:space="preserve">Skillsyouneed.com, (2019). </w:t>
      </w:r>
      <w:proofErr w:type="spellStart"/>
      <w:r>
        <w:rPr>
          <w:sz w:val="24"/>
          <w:szCs w:val="24"/>
        </w:rPr>
        <w:t>Avilable</w:t>
      </w:r>
      <w:proofErr w:type="spellEnd"/>
      <w:r>
        <w:rPr>
          <w:sz w:val="24"/>
          <w:szCs w:val="24"/>
        </w:rPr>
        <w:t xml:space="preserve"> at </w:t>
      </w:r>
      <w:hyperlink r:id="rId8" w:history="1">
        <w:r w:rsidRPr="004315A0">
          <w:rPr>
            <w:rStyle w:val="Hyperlink"/>
            <w:sz w:val="24"/>
            <w:szCs w:val="24"/>
          </w:rPr>
          <w:t>http://www.skillsyouneed.com.uk</w:t>
        </w:r>
      </w:hyperlink>
      <w:r>
        <w:rPr>
          <w:sz w:val="24"/>
          <w:szCs w:val="24"/>
        </w:rPr>
        <w:t xml:space="preserve"> (Accessed at 31th of October 2019) </w:t>
      </w:r>
    </w:p>
    <w:p w:rsidR="00ED6A6C" w:rsidRDefault="00ED6A6C" w:rsidP="00CF6C4F">
      <w:pPr>
        <w:tabs>
          <w:tab w:val="left" w:pos="8610"/>
        </w:tabs>
        <w:rPr>
          <w:sz w:val="24"/>
          <w:szCs w:val="24"/>
        </w:rPr>
      </w:pPr>
      <w:proofErr w:type="spellStart"/>
      <w:r>
        <w:rPr>
          <w:sz w:val="24"/>
          <w:szCs w:val="24"/>
        </w:rPr>
        <w:t>Tsaur</w:t>
      </w:r>
      <w:proofErr w:type="spellEnd"/>
      <w:r>
        <w:rPr>
          <w:sz w:val="24"/>
          <w:szCs w:val="24"/>
        </w:rPr>
        <w:t xml:space="preserve">, S.H., Ku, P.S. and </w:t>
      </w:r>
      <w:proofErr w:type="spellStart"/>
      <w:r>
        <w:rPr>
          <w:sz w:val="24"/>
          <w:szCs w:val="24"/>
        </w:rPr>
        <w:t>Luoh</w:t>
      </w:r>
      <w:proofErr w:type="spellEnd"/>
      <w:r>
        <w:rPr>
          <w:sz w:val="24"/>
          <w:szCs w:val="24"/>
        </w:rPr>
        <w:t>, H.F</w:t>
      </w:r>
      <w:r w:rsidR="00D829B3">
        <w:rPr>
          <w:sz w:val="24"/>
          <w:szCs w:val="24"/>
        </w:rPr>
        <w:t>. (</w:t>
      </w:r>
      <w:r>
        <w:rPr>
          <w:sz w:val="24"/>
          <w:szCs w:val="24"/>
        </w:rPr>
        <w:t>2016</w:t>
      </w:r>
      <w:r w:rsidR="00D829B3">
        <w:rPr>
          <w:sz w:val="24"/>
          <w:szCs w:val="24"/>
        </w:rPr>
        <w:t>)</w:t>
      </w:r>
      <w:r>
        <w:rPr>
          <w:sz w:val="24"/>
          <w:szCs w:val="24"/>
        </w:rPr>
        <w:t xml:space="preserve">. Problem focused </w:t>
      </w:r>
      <w:r w:rsidR="00DC4796">
        <w:rPr>
          <w:sz w:val="24"/>
          <w:szCs w:val="24"/>
        </w:rPr>
        <w:t xml:space="preserve">or </w:t>
      </w:r>
      <w:proofErr w:type="spellStart"/>
      <w:r w:rsidR="00DC4796">
        <w:rPr>
          <w:sz w:val="24"/>
          <w:szCs w:val="24"/>
        </w:rPr>
        <w:t>Imotion</w:t>
      </w:r>
      <w:proofErr w:type="spellEnd"/>
      <w:r w:rsidR="00DC4796">
        <w:rPr>
          <w:sz w:val="24"/>
          <w:szCs w:val="24"/>
        </w:rPr>
        <w:t xml:space="preserve"> Focus: which coping strategy has a better effect on perceived carrier </w:t>
      </w:r>
      <w:proofErr w:type="spellStart"/>
      <w:r w:rsidR="00DC4796">
        <w:rPr>
          <w:sz w:val="24"/>
          <w:szCs w:val="24"/>
        </w:rPr>
        <w:t>barrers</w:t>
      </w:r>
      <w:proofErr w:type="spellEnd"/>
      <w:r w:rsidR="00DC4796">
        <w:rPr>
          <w:sz w:val="24"/>
          <w:szCs w:val="24"/>
        </w:rPr>
        <w:t xml:space="preserve"> and choice goals? </w:t>
      </w:r>
      <w:r w:rsidR="00DC4796" w:rsidRPr="00DC4796">
        <w:rPr>
          <w:i/>
          <w:sz w:val="24"/>
          <w:szCs w:val="24"/>
        </w:rPr>
        <w:t>Asia Pacific Journal of Tourism</w:t>
      </w:r>
      <w:r w:rsidR="00DC4796">
        <w:rPr>
          <w:sz w:val="24"/>
          <w:szCs w:val="24"/>
        </w:rPr>
        <w:t xml:space="preserve"> research, 21(4), pp. 445-442.</w:t>
      </w:r>
    </w:p>
    <w:p w:rsidR="00DC4796" w:rsidRDefault="00DC4796" w:rsidP="00CF6C4F">
      <w:pPr>
        <w:tabs>
          <w:tab w:val="left" w:pos="8610"/>
        </w:tabs>
        <w:rPr>
          <w:i/>
          <w:sz w:val="24"/>
          <w:szCs w:val="24"/>
        </w:rPr>
      </w:pPr>
      <w:r>
        <w:rPr>
          <w:sz w:val="24"/>
          <w:szCs w:val="24"/>
        </w:rPr>
        <w:t xml:space="preserve">Van der </w:t>
      </w:r>
      <w:proofErr w:type="spellStart"/>
      <w:r>
        <w:rPr>
          <w:sz w:val="24"/>
          <w:szCs w:val="24"/>
        </w:rPr>
        <w:t>Roest</w:t>
      </w:r>
      <w:proofErr w:type="spellEnd"/>
      <w:r>
        <w:rPr>
          <w:sz w:val="24"/>
          <w:szCs w:val="24"/>
        </w:rPr>
        <w:t xml:space="preserve">, D., </w:t>
      </w:r>
      <w:proofErr w:type="spellStart"/>
      <w:r>
        <w:rPr>
          <w:sz w:val="24"/>
          <w:szCs w:val="24"/>
        </w:rPr>
        <w:t>Kleiner</w:t>
      </w:r>
      <w:proofErr w:type="spellEnd"/>
      <w:r>
        <w:rPr>
          <w:sz w:val="24"/>
          <w:szCs w:val="24"/>
        </w:rPr>
        <w:t xml:space="preserve">, K. and </w:t>
      </w:r>
      <w:proofErr w:type="spellStart"/>
      <w:r>
        <w:rPr>
          <w:sz w:val="24"/>
          <w:szCs w:val="24"/>
        </w:rPr>
        <w:t>Kleiner</w:t>
      </w:r>
      <w:proofErr w:type="spellEnd"/>
      <w:r>
        <w:rPr>
          <w:sz w:val="24"/>
          <w:szCs w:val="24"/>
        </w:rPr>
        <w:t xml:space="preserve">, B., 2015. </w:t>
      </w:r>
      <w:r w:rsidR="00D829B3">
        <w:rPr>
          <w:sz w:val="24"/>
          <w:szCs w:val="24"/>
        </w:rPr>
        <w:t>Self-Efficiency</w:t>
      </w:r>
      <w:r>
        <w:rPr>
          <w:sz w:val="24"/>
          <w:szCs w:val="24"/>
        </w:rPr>
        <w:t xml:space="preserve">: The Biology of confidence. </w:t>
      </w:r>
      <w:r w:rsidRPr="00C33273">
        <w:rPr>
          <w:i/>
          <w:sz w:val="24"/>
          <w:szCs w:val="24"/>
        </w:rPr>
        <w:t xml:space="preserve">Culture and Religion review </w:t>
      </w:r>
      <w:proofErr w:type="spellStart"/>
      <w:r w:rsidRPr="00C33273">
        <w:rPr>
          <w:i/>
          <w:sz w:val="24"/>
          <w:szCs w:val="24"/>
        </w:rPr>
        <w:t>jurnal</w:t>
      </w:r>
      <w:proofErr w:type="spellEnd"/>
      <w:r w:rsidRPr="00C33273">
        <w:rPr>
          <w:i/>
          <w:sz w:val="24"/>
          <w:szCs w:val="24"/>
        </w:rPr>
        <w:t>, 2015(2).</w:t>
      </w:r>
    </w:p>
    <w:p w:rsidR="008F16D7" w:rsidRPr="008F16D7" w:rsidRDefault="008F16D7" w:rsidP="00CF6C4F">
      <w:pPr>
        <w:tabs>
          <w:tab w:val="left" w:pos="8610"/>
        </w:tabs>
        <w:rPr>
          <w:sz w:val="24"/>
          <w:szCs w:val="24"/>
        </w:rPr>
      </w:pPr>
      <w:r>
        <w:rPr>
          <w:sz w:val="24"/>
          <w:szCs w:val="24"/>
        </w:rPr>
        <w:t xml:space="preserve"> </w:t>
      </w:r>
    </w:p>
    <w:sectPr w:rsidR="008F16D7" w:rsidRPr="008F16D7" w:rsidSect="007065FD">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E338A" w:rsidRDefault="006E338A" w:rsidP="00484E1A">
      <w:pPr>
        <w:spacing w:after="0" w:line="240" w:lineRule="auto"/>
      </w:pPr>
      <w:r>
        <w:separator/>
      </w:r>
    </w:p>
  </w:endnote>
  <w:endnote w:type="continuationSeparator" w:id="0">
    <w:p w:rsidR="006E338A" w:rsidRDefault="006E338A" w:rsidP="00484E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72799372"/>
      <w:docPartObj>
        <w:docPartGallery w:val="Page Numbers (Bottom of Page)"/>
        <w:docPartUnique/>
      </w:docPartObj>
    </w:sdtPr>
    <w:sdtEndPr>
      <w:rPr>
        <w:noProof/>
      </w:rPr>
    </w:sdtEndPr>
    <w:sdtContent>
      <w:p w:rsidR="00712EDE" w:rsidRDefault="00712EDE">
        <w:pPr>
          <w:pStyle w:val="Footer"/>
          <w:jc w:val="right"/>
        </w:pPr>
        <w:r>
          <w:fldChar w:fldCharType="begin"/>
        </w:r>
        <w:r>
          <w:instrText xml:space="preserve"> PAGE   \* MERGEFORMAT </w:instrText>
        </w:r>
        <w:r>
          <w:fldChar w:fldCharType="separate"/>
        </w:r>
        <w:r w:rsidR="00E508C5">
          <w:rPr>
            <w:noProof/>
          </w:rPr>
          <w:t>13</w:t>
        </w:r>
        <w:r>
          <w:rPr>
            <w:noProof/>
          </w:rPr>
          <w:fldChar w:fldCharType="end"/>
        </w:r>
      </w:p>
    </w:sdtContent>
  </w:sdt>
  <w:p w:rsidR="00712EDE" w:rsidRDefault="00712ED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E338A" w:rsidRDefault="006E338A" w:rsidP="00484E1A">
      <w:pPr>
        <w:spacing w:after="0" w:line="240" w:lineRule="auto"/>
      </w:pPr>
      <w:r>
        <w:separator/>
      </w:r>
    </w:p>
  </w:footnote>
  <w:footnote w:type="continuationSeparator" w:id="0">
    <w:p w:rsidR="006E338A" w:rsidRDefault="006E338A" w:rsidP="00484E1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939E2" w:rsidRDefault="005939E2">
    <w:pPr>
      <w:pStyle w:val="Header"/>
    </w:pPr>
    <w:r>
      <w:t>Professional Career Development</w:t>
    </w:r>
    <w:r>
      <w:ptab w:relativeTo="margin" w:alignment="center" w:leader="none"/>
    </w:r>
    <w:r>
      <w:t>1908796</w:t>
    </w:r>
    <w:r>
      <w:ptab w:relativeTo="margin" w:alignment="right" w:leader="none"/>
    </w:r>
    <w:r>
      <w:t>Assignment 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573A6D"/>
    <w:multiLevelType w:val="hybridMultilevel"/>
    <w:tmpl w:val="851021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2FB201A"/>
    <w:multiLevelType w:val="hybridMultilevel"/>
    <w:tmpl w:val="B4AE11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2B7581F"/>
    <w:multiLevelType w:val="hybridMultilevel"/>
    <w:tmpl w:val="62640D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4E950300"/>
    <w:multiLevelType w:val="hybridMultilevel"/>
    <w:tmpl w:val="0FE2D2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552B11A0"/>
    <w:multiLevelType w:val="multilevel"/>
    <w:tmpl w:val="197C1F90"/>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nsid w:val="575E77C8"/>
    <w:multiLevelType w:val="hybridMultilevel"/>
    <w:tmpl w:val="245C2A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675039C8"/>
    <w:multiLevelType w:val="hybridMultilevel"/>
    <w:tmpl w:val="37E0F61A"/>
    <w:lvl w:ilvl="0" w:tplc="6B3EB46C">
      <w:start w:val="1"/>
      <w:numFmt w:val="decimal"/>
      <w:lvlText w:val="%1."/>
      <w:lvlJc w:val="left"/>
      <w:pPr>
        <w:ind w:left="855" w:hanging="360"/>
      </w:pPr>
      <w:rPr>
        <w:rFonts w:hint="default"/>
      </w:rPr>
    </w:lvl>
    <w:lvl w:ilvl="1" w:tplc="04090019" w:tentative="1">
      <w:start w:val="1"/>
      <w:numFmt w:val="lowerLetter"/>
      <w:lvlText w:val="%2."/>
      <w:lvlJc w:val="left"/>
      <w:pPr>
        <w:ind w:left="1575" w:hanging="360"/>
      </w:pPr>
    </w:lvl>
    <w:lvl w:ilvl="2" w:tplc="0409001B" w:tentative="1">
      <w:start w:val="1"/>
      <w:numFmt w:val="lowerRoman"/>
      <w:lvlText w:val="%3."/>
      <w:lvlJc w:val="right"/>
      <w:pPr>
        <w:ind w:left="2295" w:hanging="180"/>
      </w:pPr>
    </w:lvl>
    <w:lvl w:ilvl="3" w:tplc="0409000F" w:tentative="1">
      <w:start w:val="1"/>
      <w:numFmt w:val="decimal"/>
      <w:lvlText w:val="%4."/>
      <w:lvlJc w:val="left"/>
      <w:pPr>
        <w:ind w:left="3015" w:hanging="360"/>
      </w:pPr>
    </w:lvl>
    <w:lvl w:ilvl="4" w:tplc="04090019" w:tentative="1">
      <w:start w:val="1"/>
      <w:numFmt w:val="lowerLetter"/>
      <w:lvlText w:val="%5."/>
      <w:lvlJc w:val="left"/>
      <w:pPr>
        <w:ind w:left="3735" w:hanging="360"/>
      </w:pPr>
    </w:lvl>
    <w:lvl w:ilvl="5" w:tplc="0409001B" w:tentative="1">
      <w:start w:val="1"/>
      <w:numFmt w:val="lowerRoman"/>
      <w:lvlText w:val="%6."/>
      <w:lvlJc w:val="right"/>
      <w:pPr>
        <w:ind w:left="4455" w:hanging="180"/>
      </w:pPr>
    </w:lvl>
    <w:lvl w:ilvl="6" w:tplc="0409000F" w:tentative="1">
      <w:start w:val="1"/>
      <w:numFmt w:val="decimal"/>
      <w:lvlText w:val="%7."/>
      <w:lvlJc w:val="left"/>
      <w:pPr>
        <w:ind w:left="5175" w:hanging="360"/>
      </w:pPr>
    </w:lvl>
    <w:lvl w:ilvl="7" w:tplc="04090019" w:tentative="1">
      <w:start w:val="1"/>
      <w:numFmt w:val="lowerLetter"/>
      <w:lvlText w:val="%8."/>
      <w:lvlJc w:val="left"/>
      <w:pPr>
        <w:ind w:left="5895" w:hanging="360"/>
      </w:pPr>
    </w:lvl>
    <w:lvl w:ilvl="8" w:tplc="0409001B" w:tentative="1">
      <w:start w:val="1"/>
      <w:numFmt w:val="lowerRoman"/>
      <w:lvlText w:val="%9."/>
      <w:lvlJc w:val="right"/>
      <w:pPr>
        <w:ind w:left="6615" w:hanging="180"/>
      </w:pPr>
    </w:lvl>
  </w:abstractNum>
  <w:abstractNum w:abstractNumId="7">
    <w:nsid w:val="68C470FB"/>
    <w:multiLevelType w:val="hybridMultilevel"/>
    <w:tmpl w:val="A3C2F8E8"/>
    <w:lvl w:ilvl="0" w:tplc="00D2F5DC">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9BF10BA"/>
    <w:multiLevelType w:val="multilevel"/>
    <w:tmpl w:val="772AEEDA"/>
    <w:lvl w:ilvl="0">
      <w:start w:val="1"/>
      <w:numFmt w:val="decimal"/>
      <w:lvlText w:val="%1."/>
      <w:lvlJc w:val="left"/>
      <w:pPr>
        <w:ind w:left="720" w:hanging="360"/>
      </w:pPr>
      <w:rPr>
        <w:rFonts w:asciiTheme="minorHAnsi" w:eastAsiaTheme="minorHAnsi" w:hAnsiTheme="minorHAnsi" w:cstheme="minorBidi"/>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9">
    <w:nsid w:val="6E5B72B1"/>
    <w:multiLevelType w:val="hybridMultilevel"/>
    <w:tmpl w:val="D6D648B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71AF168A"/>
    <w:multiLevelType w:val="multilevel"/>
    <w:tmpl w:val="9F5067EE"/>
    <w:lvl w:ilvl="0">
      <w:start w:val="1"/>
      <w:numFmt w:val="decimal"/>
      <w:lvlText w:val="%1."/>
      <w:lvlJc w:val="left"/>
      <w:pPr>
        <w:ind w:left="720" w:hanging="360"/>
      </w:pPr>
      <w:rPr>
        <w:rFonts w:hint="default"/>
      </w:rPr>
    </w:lvl>
    <w:lvl w:ilvl="1">
      <w:start w:val="3"/>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1">
    <w:nsid w:val="76876B32"/>
    <w:multiLevelType w:val="multilevel"/>
    <w:tmpl w:val="3C0AC68C"/>
    <w:lvl w:ilvl="0">
      <w:start w:val="2"/>
      <w:numFmt w:val="decimal"/>
      <w:lvlText w:val="%1"/>
      <w:lvlJc w:val="left"/>
      <w:pPr>
        <w:ind w:left="375" w:hanging="375"/>
      </w:pPr>
      <w:rPr>
        <w:rFonts w:hint="default"/>
      </w:rPr>
    </w:lvl>
    <w:lvl w:ilvl="1">
      <w:start w:val="4"/>
      <w:numFmt w:val="decimal"/>
      <w:lvlText w:val="%1.%2"/>
      <w:lvlJc w:val="left"/>
      <w:pPr>
        <w:ind w:left="1455" w:hanging="375"/>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12">
    <w:nsid w:val="78CC7D13"/>
    <w:multiLevelType w:val="multilevel"/>
    <w:tmpl w:val="2AEAA010"/>
    <w:lvl w:ilvl="0">
      <w:start w:val="1"/>
      <w:numFmt w:val="decimal"/>
      <w:lvlText w:val="%1"/>
      <w:lvlJc w:val="left"/>
      <w:pPr>
        <w:ind w:left="375" w:hanging="375"/>
      </w:pPr>
      <w:rPr>
        <w:rFonts w:hint="default"/>
      </w:rPr>
    </w:lvl>
    <w:lvl w:ilvl="1">
      <w:start w:val="3"/>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nsid w:val="7C5347E1"/>
    <w:multiLevelType w:val="hybridMultilevel"/>
    <w:tmpl w:val="FC2A62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3"/>
  </w:num>
  <w:num w:numId="3">
    <w:abstractNumId w:val="13"/>
  </w:num>
  <w:num w:numId="4">
    <w:abstractNumId w:val="5"/>
  </w:num>
  <w:num w:numId="5">
    <w:abstractNumId w:val="8"/>
  </w:num>
  <w:num w:numId="6">
    <w:abstractNumId w:val="10"/>
  </w:num>
  <w:num w:numId="7">
    <w:abstractNumId w:val="6"/>
  </w:num>
  <w:num w:numId="8">
    <w:abstractNumId w:val="4"/>
  </w:num>
  <w:num w:numId="9">
    <w:abstractNumId w:val="12"/>
  </w:num>
  <w:num w:numId="10">
    <w:abstractNumId w:val="2"/>
  </w:num>
  <w:num w:numId="11">
    <w:abstractNumId w:val="0"/>
  </w:num>
  <w:num w:numId="12">
    <w:abstractNumId w:val="1"/>
  </w:num>
  <w:num w:numId="13">
    <w:abstractNumId w:val="11"/>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4E1A"/>
    <w:rsid w:val="000038B6"/>
    <w:rsid w:val="00064645"/>
    <w:rsid w:val="00065490"/>
    <w:rsid w:val="00073A06"/>
    <w:rsid w:val="000D41B2"/>
    <w:rsid w:val="000E5356"/>
    <w:rsid w:val="000F4994"/>
    <w:rsid w:val="0010757B"/>
    <w:rsid w:val="001215E6"/>
    <w:rsid w:val="00125922"/>
    <w:rsid w:val="00126B7A"/>
    <w:rsid w:val="00157018"/>
    <w:rsid w:val="00161FD2"/>
    <w:rsid w:val="00173D30"/>
    <w:rsid w:val="00174B19"/>
    <w:rsid w:val="001812F5"/>
    <w:rsid w:val="001E2EEB"/>
    <w:rsid w:val="001F2C52"/>
    <w:rsid w:val="00210456"/>
    <w:rsid w:val="00236952"/>
    <w:rsid w:val="002572FC"/>
    <w:rsid w:val="00262ABB"/>
    <w:rsid w:val="00294DB1"/>
    <w:rsid w:val="002C1FF8"/>
    <w:rsid w:val="002C5E44"/>
    <w:rsid w:val="002D3E02"/>
    <w:rsid w:val="00301847"/>
    <w:rsid w:val="00310BE9"/>
    <w:rsid w:val="00314413"/>
    <w:rsid w:val="00316B0C"/>
    <w:rsid w:val="00337F49"/>
    <w:rsid w:val="00360ED5"/>
    <w:rsid w:val="003A6506"/>
    <w:rsid w:val="004336A2"/>
    <w:rsid w:val="00444945"/>
    <w:rsid w:val="004452DA"/>
    <w:rsid w:val="004817FE"/>
    <w:rsid w:val="00484E1A"/>
    <w:rsid w:val="00487207"/>
    <w:rsid w:val="004E547A"/>
    <w:rsid w:val="00513E10"/>
    <w:rsid w:val="005939E2"/>
    <w:rsid w:val="00597B2E"/>
    <w:rsid w:val="005D0FA0"/>
    <w:rsid w:val="005D2BDB"/>
    <w:rsid w:val="005E0795"/>
    <w:rsid w:val="005E4F47"/>
    <w:rsid w:val="005F61B4"/>
    <w:rsid w:val="00645D8B"/>
    <w:rsid w:val="006B6E5E"/>
    <w:rsid w:val="006C5500"/>
    <w:rsid w:val="006E338A"/>
    <w:rsid w:val="006E6321"/>
    <w:rsid w:val="007065FD"/>
    <w:rsid w:val="00710723"/>
    <w:rsid w:val="00712EDE"/>
    <w:rsid w:val="00723E88"/>
    <w:rsid w:val="00727999"/>
    <w:rsid w:val="0073095E"/>
    <w:rsid w:val="00731EE0"/>
    <w:rsid w:val="00750B4E"/>
    <w:rsid w:val="0076151F"/>
    <w:rsid w:val="0079285C"/>
    <w:rsid w:val="007C3B1B"/>
    <w:rsid w:val="007E499F"/>
    <w:rsid w:val="007E5186"/>
    <w:rsid w:val="008065B6"/>
    <w:rsid w:val="00825396"/>
    <w:rsid w:val="0084213B"/>
    <w:rsid w:val="008453CE"/>
    <w:rsid w:val="0084784A"/>
    <w:rsid w:val="00851740"/>
    <w:rsid w:val="008738CF"/>
    <w:rsid w:val="0089016D"/>
    <w:rsid w:val="0089770F"/>
    <w:rsid w:val="008A5FB8"/>
    <w:rsid w:val="008C01DD"/>
    <w:rsid w:val="008F16D7"/>
    <w:rsid w:val="00914E96"/>
    <w:rsid w:val="009262C6"/>
    <w:rsid w:val="00926636"/>
    <w:rsid w:val="009A22ED"/>
    <w:rsid w:val="009B2F84"/>
    <w:rsid w:val="009B700C"/>
    <w:rsid w:val="009C6D40"/>
    <w:rsid w:val="009E32E6"/>
    <w:rsid w:val="009F49DB"/>
    <w:rsid w:val="009F5CA9"/>
    <w:rsid w:val="009F630F"/>
    <w:rsid w:val="00A012FB"/>
    <w:rsid w:val="00A06C20"/>
    <w:rsid w:val="00A5028D"/>
    <w:rsid w:val="00A61C1D"/>
    <w:rsid w:val="00A90B0B"/>
    <w:rsid w:val="00A92DC6"/>
    <w:rsid w:val="00AB42AE"/>
    <w:rsid w:val="00AC5E59"/>
    <w:rsid w:val="00B00306"/>
    <w:rsid w:val="00B04E1A"/>
    <w:rsid w:val="00B456BE"/>
    <w:rsid w:val="00B757E2"/>
    <w:rsid w:val="00B86C4C"/>
    <w:rsid w:val="00BA4572"/>
    <w:rsid w:val="00BA6FC5"/>
    <w:rsid w:val="00BB21FD"/>
    <w:rsid w:val="00BB5C57"/>
    <w:rsid w:val="00BC165E"/>
    <w:rsid w:val="00BC1B3A"/>
    <w:rsid w:val="00BF502D"/>
    <w:rsid w:val="00C01DB6"/>
    <w:rsid w:val="00C313C3"/>
    <w:rsid w:val="00C33273"/>
    <w:rsid w:val="00C401B9"/>
    <w:rsid w:val="00C64F0F"/>
    <w:rsid w:val="00C67982"/>
    <w:rsid w:val="00CA6DC4"/>
    <w:rsid w:val="00CB4347"/>
    <w:rsid w:val="00CD6F90"/>
    <w:rsid w:val="00CE637D"/>
    <w:rsid w:val="00CF6C4F"/>
    <w:rsid w:val="00D51FD5"/>
    <w:rsid w:val="00D71289"/>
    <w:rsid w:val="00D822FE"/>
    <w:rsid w:val="00D829B3"/>
    <w:rsid w:val="00D938FF"/>
    <w:rsid w:val="00DC2A3F"/>
    <w:rsid w:val="00DC4796"/>
    <w:rsid w:val="00DD5E7C"/>
    <w:rsid w:val="00E23EE9"/>
    <w:rsid w:val="00E335B0"/>
    <w:rsid w:val="00E4407A"/>
    <w:rsid w:val="00E508C5"/>
    <w:rsid w:val="00E72648"/>
    <w:rsid w:val="00E828FD"/>
    <w:rsid w:val="00EB1408"/>
    <w:rsid w:val="00ED6A6C"/>
    <w:rsid w:val="00EE4395"/>
    <w:rsid w:val="00F17D55"/>
    <w:rsid w:val="00F62334"/>
    <w:rsid w:val="00F70FBE"/>
    <w:rsid w:val="00F717E0"/>
    <w:rsid w:val="00F71A4B"/>
    <w:rsid w:val="00F96954"/>
    <w:rsid w:val="00FC581D"/>
    <w:rsid w:val="00FC5E61"/>
    <w:rsid w:val="00FD2AFE"/>
    <w:rsid w:val="00FD5A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5DDA0C3-32B7-45CD-A8FF-4A0170B062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4E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84E1A"/>
  </w:style>
  <w:style w:type="paragraph" w:styleId="Footer">
    <w:name w:val="footer"/>
    <w:basedOn w:val="Normal"/>
    <w:link w:val="FooterChar"/>
    <w:uiPriority w:val="99"/>
    <w:unhideWhenUsed/>
    <w:rsid w:val="00484E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4E1A"/>
  </w:style>
  <w:style w:type="paragraph" w:styleId="ListParagraph">
    <w:name w:val="List Paragraph"/>
    <w:basedOn w:val="Normal"/>
    <w:uiPriority w:val="34"/>
    <w:qFormat/>
    <w:rsid w:val="001812F5"/>
    <w:pPr>
      <w:ind w:left="720"/>
      <w:contextualSpacing/>
    </w:pPr>
  </w:style>
  <w:style w:type="table" w:styleId="TableGrid">
    <w:name w:val="Table Grid"/>
    <w:basedOn w:val="TableNormal"/>
    <w:uiPriority w:val="39"/>
    <w:rsid w:val="00CB434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D829B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84103940">
      <w:bodyDiv w:val="1"/>
      <w:marLeft w:val="0"/>
      <w:marRight w:val="0"/>
      <w:marTop w:val="0"/>
      <w:marBottom w:val="0"/>
      <w:divBdr>
        <w:top w:val="none" w:sz="0" w:space="0" w:color="auto"/>
        <w:left w:val="none" w:sz="0" w:space="0" w:color="auto"/>
        <w:bottom w:val="none" w:sz="0" w:space="0" w:color="auto"/>
        <w:right w:val="none" w:sz="0" w:space="0" w:color="auto"/>
      </w:divBdr>
    </w:div>
    <w:div w:id="1213732351">
      <w:bodyDiv w:val="1"/>
      <w:marLeft w:val="0"/>
      <w:marRight w:val="0"/>
      <w:marTop w:val="0"/>
      <w:marBottom w:val="0"/>
      <w:divBdr>
        <w:top w:val="none" w:sz="0" w:space="0" w:color="auto"/>
        <w:left w:val="none" w:sz="0" w:space="0" w:color="auto"/>
        <w:bottom w:val="none" w:sz="0" w:space="0" w:color="auto"/>
        <w:right w:val="none" w:sz="0" w:space="0" w:color="auto"/>
      </w:divBdr>
    </w:div>
    <w:div w:id="1217352837">
      <w:bodyDiv w:val="1"/>
      <w:marLeft w:val="0"/>
      <w:marRight w:val="0"/>
      <w:marTop w:val="0"/>
      <w:marBottom w:val="0"/>
      <w:divBdr>
        <w:top w:val="none" w:sz="0" w:space="0" w:color="auto"/>
        <w:left w:val="none" w:sz="0" w:space="0" w:color="auto"/>
        <w:bottom w:val="none" w:sz="0" w:space="0" w:color="auto"/>
        <w:right w:val="none" w:sz="0" w:space="0" w:color="auto"/>
      </w:divBdr>
    </w:div>
    <w:div w:id="2138641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killsyouneed.com.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FF6A76-8290-43D9-9E9E-4648AC3FF2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1482</TotalTime>
  <Pages>1</Pages>
  <Words>2388</Words>
  <Characters>13615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27</cp:revision>
  <dcterms:created xsi:type="dcterms:W3CDTF">2019-11-03T20:42:00Z</dcterms:created>
  <dcterms:modified xsi:type="dcterms:W3CDTF">2019-11-15T06:37:00Z</dcterms:modified>
</cp:coreProperties>
</file>