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3146103"/>
        <w:docPartObj>
          <w:docPartGallery w:val="Cover Pages"/>
          <w:docPartUnique/>
        </w:docPartObj>
      </w:sdtPr>
      <w:sdtEndPr>
        <w:rPr>
          <w:sz w:val="2"/>
        </w:rPr>
      </w:sdtEndPr>
      <w:sdtContent>
        <w:p w14:paraId="1E41CC75" w14:textId="3052B6E6" w:rsidR="000F4ED2" w:rsidRDefault="00C930A5">
          <w:r>
            <w:rPr>
              <w:noProof/>
            </w:rPr>
            <mc:AlternateContent>
              <mc:Choice Requires="wpg">
                <w:drawing>
                  <wp:anchor distT="0" distB="0" distL="114300" distR="114300" simplePos="0" relativeHeight="251659264" behindDoc="1" locked="0" layoutInCell="1" allowOverlap="1" wp14:anchorId="7F093DC0" wp14:editId="43FBF2AB">
                    <wp:simplePos x="0" y="0"/>
                    <wp:positionH relativeFrom="margin">
                      <wp:posOffset>-520995</wp:posOffset>
                    </wp:positionH>
                    <wp:positionV relativeFrom="page">
                      <wp:posOffset>425301</wp:posOffset>
                    </wp:positionV>
                    <wp:extent cx="6932428" cy="7068185"/>
                    <wp:effectExtent l="0" t="0" r="190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32428" cy="7068185"/>
                              <a:chOff x="-60356" y="-40650"/>
                              <a:chExt cx="5621686" cy="5404485"/>
                            </a:xfrm>
                          </wpg:grpSpPr>
                          <wps:wsp>
                            <wps:cNvPr id="126" name="Freeform 10"/>
                            <wps:cNvSpPr>
                              <a:spLocks/>
                            </wps:cNvSpPr>
                            <wps:spPr bwMode="auto">
                              <a:xfrm>
                                <a:off x="-60356" y="-40650"/>
                                <a:ext cx="5431996"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017BBCD" w14:textId="31380A9B" w:rsidR="000F4ED2" w:rsidRDefault="005B6DD0" w:rsidP="00683904">
                                  <w:pPr>
                                    <w:spacing w:line="240" w:lineRule="auto"/>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83904" w:rsidRPr="00683904">
                                        <w:rPr>
                                          <w:color w:val="FFFFFF" w:themeColor="background1"/>
                                          <w:sz w:val="72"/>
                                          <w:szCs w:val="72"/>
                                        </w:rPr>
                                        <w:t>Reflective review of personal leadership successes and</w:t>
                                      </w:r>
                                      <w:r w:rsidR="00683904">
                                        <w:rPr>
                                          <w:color w:val="FFFFFF" w:themeColor="background1"/>
                                          <w:sz w:val="72"/>
                                          <w:szCs w:val="72"/>
                                        </w:rPr>
                                        <w:t xml:space="preserve"> </w:t>
                                      </w:r>
                                      <w:r w:rsidR="00683904" w:rsidRPr="00683904">
                                        <w:rPr>
                                          <w:color w:val="FFFFFF" w:themeColor="background1"/>
                                          <w:sz w:val="72"/>
                                          <w:szCs w:val="72"/>
                                        </w:rPr>
                                        <w:t>personal challenges</w:t>
                                      </w:r>
                                    </w:sdtContent>
                                  </w:sdt>
                                  <w:r w:rsidR="008C0B8D">
                                    <w:rPr>
                                      <w:color w:val="FFFFFF" w:themeColor="background1"/>
                                      <w:sz w:val="72"/>
                                      <w:szCs w:val="72"/>
                                    </w:rPr>
                                    <w: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67000</wp14:pctHeight>
                    </wp14:sizeRelV>
                  </wp:anchor>
                </w:drawing>
              </mc:Choice>
              <mc:Fallback>
                <w:pict>
                  <v:group w14:anchorId="7F093DC0" id="Group 125" o:spid="_x0000_s1026" style="position:absolute;margin-left:-41pt;margin-top:33.5pt;width:545.85pt;height:556.55pt;z-index:-251657216;mso-height-percent:670;mso-position-horizontal-relative:margin;mso-position-vertical-relative:page;mso-height-percent:670;mso-width-relative:margin" coordorigin="-603,-406" coordsize="56216,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">
                    <o:lock v:ext="edit" aspectratio="t"/>
                    <v:shape id="Freeform 10" o:spid="_x0000_s1027" style="position:absolute;left:-603;top:-406;width:54319;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52522,5134261;5431996,4972126;5431996,4763667;5431996,0;0,0" o:connectangles="0,0,0,0,0,0,0" textboxrect="0,0,720,700"/>
                      <v:textbox inset="1in,86.4pt,86.4pt,86.4pt">
                        <w:txbxContent>
                          <w:p w14:paraId="4017BBCD" w14:textId="31380A9B" w:rsidR="000F4ED2" w:rsidRDefault="005B6DD0" w:rsidP="00683904">
                            <w:pPr>
                              <w:spacing w:line="240" w:lineRule="auto"/>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83904" w:rsidRPr="00683904">
                                  <w:rPr>
                                    <w:color w:val="FFFFFF" w:themeColor="background1"/>
                                    <w:sz w:val="72"/>
                                    <w:szCs w:val="72"/>
                                  </w:rPr>
                                  <w:t>Reflective review of personal leadership successes and</w:t>
                                </w:r>
                                <w:r w:rsidR="00683904">
                                  <w:rPr>
                                    <w:color w:val="FFFFFF" w:themeColor="background1"/>
                                    <w:sz w:val="72"/>
                                    <w:szCs w:val="72"/>
                                  </w:rPr>
                                  <w:t xml:space="preserve"> </w:t>
                                </w:r>
                                <w:r w:rsidR="00683904" w:rsidRPr="00683904">
                                  <w:rPr>
                                    <w:color w:val="FFFFFF" w:themeColor="background1"/>
                                    <w:sz w:val="72"/>
                                    <w:szCs w:val="72"/>
                                  </w:rPr>
                                  <w:t>personal challenges</w:t>
                                </w:r>
                              </w:sdtContent>
                            </w:sdt>
                            <w:r w:rsidR="008C0B8D">
                              <w:rPr>
                                <w:color w:val="FFFFFF" w:themeColor="background1"/>
                                <w:sz w:val="72"/>
                                <w:szCs w:val="72"/>
                              </w:rPr>
                              <w: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4815147" w14:textId="491E73F1" w:rsidR="000F4ED2" w:rsidRDefault="000F4ED2">
          <w:pPr>
            <w:rPr>
              <w:sz w:val="2"/>
            </w:rPr>
          </w:pPr>
          <w:r>
            <w:rPr>
              <w:noProof/>
            </w:rPr>
            <mc:AlternateContent>
              <mc:Choice Requires="wps">
                <w:drawing>
                  <wp:anchor distT="0" distB="0" distL="114300" distR="114300" simplePos="0" relativeHeight="251662336" behindDoc="0" locked="0" layoutInCell="1" allowOverlap="1" wp14:anchorId="41F3E0CC" wp14:editId="4403C02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C8B5A" w14:textId="15C5EA95" w:rsidR="000F4ED2" w:rsidRDefault="005B6DD0">
                                <w:pPr>
                                  <w:pStyle w:val="NoSpacing"/>
                                  <w:rPr>
                                    <w:color w:val="7F7F7F" w:themeColor="text1" w:themeTint="80"/>
                                    <w:sz w:val="18"/>
                                    <w:szCs w:val="18"/>
                                  </w:rPr>
                                </w:pPr>
                                <w:sdt>
                                  <w:sdtPr>
                                    <w:rPr>
                                      <w:caps/>
                                      <w:color w:val="5B9BD5" w:themeColor="accent5"/>
                                      <w:sz w:val="24"/>
                                      <w:szCs w:val="24"/>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65CBB" w:rsidRPr="00465CBB">
                                      <w:rPr>
                                        <w:caps/>
                                        <w:color w:val="5B9BD5" w:themeColor="accent5"/>
                                        <w:sz w:val="24"/>
                                        <w:szCs w:val="24"/>
                                      </w:rPr>
                                      <w:t>LOUISE HARRIES</w:t>
                                    </w:r>
                                  </w:sdtContent>
                                </w:sdt>
                                <w:r w:rsidR="000F4ED2">
                                  <w:rPr>
                                    <w:caps/>
                                    <w:color w:val="7F7F7F" w:themeColor="text1" w:themeTint="80"/>
                                    <w:sz w:val="18"/>
                                    <w:szCs w:val="18"/>
                                  </w:rPr>
                                  <w:t> </w:t>
                                </w:r>
                                <w:r w:rsidR="000F4ED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516814" w:rsidRPr="00516814">
                                      <w:rPr>
                                        <w:color w:val="7F7F7F" w:themeColor="text1" w:themeTint="80"/>
                                        <w:sz w:val="18"/>
                                        <w:szCs w:val="18"/>
                                      </w:rPr>
                                      <w:t>96010429@student.uwtsd.ac.uk</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1F3E0CC"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98C8B5A" w14:textId="15C5EA95" w:rsidR="000F4ED2" w:rsidRDefault="005B6DD0">
                          <w:pPr>
                            <w:pStyle w:val="NoSpacing"/>
                            <w:rPr>
                              <w:color w:val="7F7F7F" w:themeColor="text1" w:themeTint="80"/>
                              <w:sz w:val="18"/>
                              <w:szCs w:val="18"/>
                            </w:rPr>
                          </w:pPr>
                          <w:sdt>
                            <w:sdtPr>
                              <w:rPr>
                                <w:caps/>
                                <w:color w:val="5B9BD5" w:themeColor="accent5"/>
                                <w:sz w:val="24"/>
                                <w:szCs w:val="24"/>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65CBB" w:rsidRPr="00465CBB">
                                <w:rPr>
                                  <w:caps/>
                                  <w:color w:val="5B9BD5" w:themeColor="accent5"/>
                                  <w:sz w:val="24"/>
                                  <w:szCs w:val="24"/>
                                </w:rPr>
                                <w:t>LOUISE HARRIES</w:t>
                              </w:r>
                            </w:sdtContent>
                          </w:sdt>
                          <w:r w:rsidR="000F4ED2">
                            <w:rPr>
                              <w:caps/>
                              <w:color w:val="7F7F7F" w:themeColor="text1" w:themeTint="80"/>
                              <w:sz w:val="18"/>
                              <w:szCs w:val="18"/>
                            </w:rPr>
                            <w:t> </w:t>
                          </w:r>
                          <w:r w:rsidR="000F4ED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516814" w:rsidRPr="00516814">
                                <w:rPr>
                                  <w:color w:val="7F7F7F" w:themeColor="text1" w:themeTint="80"/>
                                  <w:sz w:val="18"/>
                                  <w:szCs w:val="18"/>
                                </w:rPr>
                                <w:t>96010429@student.uwtsd.ac.uk</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EF0AF40" wp14:editId="528024D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FCADA67" w14:textId="58E50DCF" w:rsidR="000F4ED2" w:rsidRDefault="00465CBB" w:rsidP="00465CBB">
                                    <w:pPr>
                                      <w:pStyle w:val="NoSpacing"/>
                                      <w:spacing w:before="40" w:after="40"/>
                                      <w:rPr>
                                        <w:caps/>
                                        <w:color w:val="4472C4" w:themeColor="accent1"/>
                                        <w:sz w:val="28"/>
                                        <w:szCs w:val="28"/>
                                      </w:rPr>
                                    </w:pPr>
                                    <w:r w:rsidRPr="00465CBB">
                                      <w:rPr>
                                        <w:caps/>
                                        <w:color w:val="4472C4" w:themeColor="accent1"/>
                                        <w:sz w:val="28"/>
                                        <w:szCs w:val="28"/>
                                      </w:rPr>
                                      <w:t>MSc Policing (Operational and Strategic Leadership)</w:t>
                                    </w:r>
                                    <w:r w:rsidR="00F800F5">
                                      <w:rPr>
                                        <w:caps/>
                                        <w:color w:val="4472C4" w:themeColor="accent1"/>
                                        <w:sz w:val="28"/>
                                        <w:szCs w:val="28"/>
                                      </w:rPr>
                                      <w:t xml:space="preserve"> </w:t>
                                    </w:r>
                                    <w:r w:rsidR="004E49C9">
                                      <w:rPr>
                                        <w:caps/>
                                        <w:color w:val="4472C4" w:themeColor="accent1"/>
                                        <w:sz w:val="28"/>
                                        <w:szCs w:val="28"/>
                                      </w:rPr>
                                      <w:t>leadership and the individual</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EF0AF40"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FCADA67" w14:textId="58E50DCF" w:rsidR="000F4ED2" w:rsidRDefault="00465CBB" w:rsidP="00465CBB">
                              <w:pPr>
                                <w:pStyle w:val="NoSpacing"/>
                                <w:spacing w:before="40" w:after="40"/>
                                <w:rPr>
                                  <w:caps/>
                                  <w:color w:val="4472C4" w:themeColor="accent1"/>
                                  <w:sz w:val="28"/>
                                  <w:szCs w:val="28"/>
                                </w:rPr>
                              </w:pPr>
                              <w:r w:rsidRPr="00465CBB">
                                <w:rPr>
                                  <w:caps/>
                                  <w:color w:val="4472C4" w:themeColor="accent1"/>
                                  <w:sz w:val="28"/>
                                  <w:szCs w:val="28"/>
                                </w:rPr>
                                <w:t>MSc Policing (Operational and Strategic Leadership)</w:t>
                              </w:r>
                              <w:r w:rsidR="00F800F5">
                                <w:rPr>
                                  <w:caps/>
                                  <w:color w:val="4472C4" w:themeColor="accent1"/>
                                  <w:sz w:val="28"/>
                                  <w:szCs w:val="28"/>
                                </w:rPr>
                                <w:t xml:space="preserve"> </w:t>
                              </w:r>
                              <w:r w:rsidR="004E49C9">
                                <w:rPr>
                                  <w:caps/>
                                  <w:color w:val="4472C4" w:themeColor="accent1"/>
                                  <w:sz w:val="28"/>
                                  <w:szCs w:val="28"/>
                                </w:rPr>
                                <w:t>leadership and the individual</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911DF84" wp14:editId="5DB8802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9D43D56" w14:textId="60A70FC5" w:rsidR="000F4ED2" w:rsidRDefault="000F4ED2" w:rsidP="002F03D8">
                                    <w:pPr>
                                      <w:pStyle w:val="NoSpacing"/>
                                      <w:jc w:val="center"/>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911DF8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9D43D56" w14:textId="60A70FC5" w:rsidR="000F4ED2" w:rsidRDefault="000F4ED2" w:rsidP="002F03D8">
                              <w:pPr>
                                <w:pStyle w:val="NoSpacing"/>
                                <w:jc w:val="center"/>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sz w:val="2"/>
            </w:rPr>
            <w:br w:type="page"/>
          </w:r>
        </w:p>
      </w:sdtContent>
    </w:sdt>
    <w:p w14:paraId="0141B876" w14:textId="395259FB" w:rsidR="004E49C9" w:rsidRDefault="004E49C9" w:rsidP="00FF4C46">
      <w:pPr>
        <w:ind w:left="360"/>
        <w:rPr>
          <w:rFonts w:ascii="Arial" w:hAnsi="Arial" w:cs="Arial"/>
          <w:b/>
          <w:bCs/>
          <w:sz w:val="24"/>
          <w:szCs w:val="24"/>
          <w:u w:val="single"/>
        </w:rPr>
      </w:pPr>
      <w:r>
        <w:rPr>
          <w:rFonts w:ascii="Arial" w:hAnsi="Arial" w:cs="Arial"/>
          <w:b/>
          <w:bCs/>
          <w:sz w:val="24"/>
          <w:szCs w:val="24"/>
          <w:u w:val="single"/>
        </w:rPr>
        <w:lastRenderedPageBreak/>
        <w:t>Introduction</w:t>
      </w:r>
    </w:p>
    <w:p w14:paraId="733AEC82" w14:textId="77777777" w:rsidR="004E7CAD" w:rsidRDefault="004E49C9" w:rsidP="00FF4C46">
      <w:pPr>
        <w:ind w:left="360"/>
        <w:rPr>
          <w:rFonts w:ascii="Arial" w:hAnsi="Arial" w:cs="Arial"/>
          <w:sz w:val="24"/>
          <w:szCs w:val="24"/>
        </w:rPr>
      </w:pPr>
      <w:r>
        <w:rPr>
          <w:rFonts w:ascii="Arial" w:hAnsi="Arial" w:cs="Arial"/>
          <w:sz w:val="24"/>
          <w:szCs w:val="24"/>
        </w:rPr>
        <w:t>This paper will consider Leadership in the context of the individual and teams. I will consider my leadership journey, my style</w:t>
      </w:r>
      <w:r w:rsidR="00240561">
        <w:rPr>
          <w:rFonts w:ascii="Arial" w:hAnsi="Arial" w:cs="Arial"/>
          <w:sz w:val="24"/>
          <w:szCs w:val="24"/>
        </w:rPr>
        <w:t>,</w:t>
      </w:r>
      <w:r>
        <w:rPr>
          <w:rFonts w:ascii="Arial" w:hAnsi="Arial" w:cs="Arial"/>
          <w:sz w:val="24"/>
          <w:szCs w:val="24"/>
        </w:rPr>
        <w:t xml:space="preserve"> influences</w:t>
      </w:r>
      <w:r w:rsidR="00307366">
        <w:rPr>
          <w:rFonts w:ascii="Arial" w:hAnsi="Arial" w:cs="Arial"/>
          <w:sz w:val="24"/>
          <w:szCs w:val="24"/>
        </w:rPr>
        <w:t xml:space="preserve">, </w:t>
      </w:r>
      <w:r w:rsidR="00782738">
        <w:rPr>
          <w:rFonts w:ascii="Arial" w:hAnsi="Arial" w:cs="Arial"/>
          <w:sz w:val="24"/>
          <w:szCs w:val="24"/>
        </w:rPr>
        <w:t>motivators,</w:t>
      </w:r>
      <w:r w:rsidR="00307366">
        <w:rPr>
          <w:rFonts w:ascii="Arial" w:hAnsi="Arial" w:cs="Arial"/>
          <w:sz w:val="24"/>
          <w:szCs w:val="24"/>
        </w:rPr>
        <w:t xml:space="preserve"> </w:t>
      </w:r>
      <w:r>
        <w:rPr>
          <w:rFonts w:ascii="Arial" w:hAnsi="Arial" w:cs="Arial"/>
          <w:sz w:val="24"/>
          <w:szCs w:val="24"/>
        </w:rPr>
        <w:t xml:space="preserve">and challenges </w:t>
      </w:r>
      <w:r w:rsidR="00782738">
        <w:rPr>
          <w:rFonts w:ascii="Arial" w:hAnsi="Arial" w:cs="Arial"/>
          <w:sz w:val="24"/>
          <w:szCs w:val="24"/>
        </w:rPr>
        <w:t>I have faced as a leader</w:t>
      </w:r>
      <w:r>
        <w:rPr>
          <w:rFonts w:ascii="Arial" w:hAnsi="Arial" w:cs="Arial"/>
          <w:sz w:val="24"/>
          <w:szCs w:val="24"/>
        </w:rPr>
        <w:t xml:space="preserve">. </w:t>
      </w:r>
      <w:r w:rsidR="004E7CAD">
        <w:rPr>
          <w:rFonts w:ascii="Arial" w:hAnsi="Arial" w:cs="Arial"/>
          <w:sz w:val="24"/>
          <w:szCs w:val="24"/>
        </w:rPr>
        <w:t xml:space="preserve">I will also consider learning theory as to how I lead others and develop personally. </w:t>
      </w:r>
    </w:p>
    <w:p w14:paraId="2752C67B" w14:textId="1DB63C7B" w:rsidR="004E49C9" w:rsidRDefault="00782738" w:rsidP="00FF4C46">
      <w:pPr>
        <w:ind w:left="360"/>
        <w:rPr>
          <w:rFonts w:ascii="Arial" w:hAnsi="Arial" w:cs="Arial"/>
          <w:sz w:val="24"/>
          <w:szCs w:val="24"/>
        </w:rPr>
      </w:pPr>
      <w:r>
        <w:rPr>
          <w:rFonts w:ascii="Arial" w:hAnsi="Arial" w:cs="Arial"/>
          <w:sz w:val="24"/>
          <w:szCs w:val="24"/>
        </w:rPr>
        <w:t xml:space="preserve">I will draw upon those leaders that have influenced me and those I have modelled in my behaviours. </w:t>
      </w:r>
    </w:p>
    <w:p w14:paraId="4CDD3E19" w14:textId="68CE3E84" w:rsidR="004E49C9" w:rsidRDefault="004E49C9" w:rsidP="00FF4C46">
      <w:pPr>
        <w:ind w:left="360"/>
        <w:rPr>
          <w:rFonts w:ascii="Arial" w:hAnsi="Arial" w:cs="Arial"/>
          <w:sz w:val="24"/>
          <w:szCs w:val="24"/>
        </w:rPr>
      </w:pPr>
      <w:r>
        <w:rPr>
          <w:rFonts w:ascii="Arial" w:hAnsi="Arial" w:cs="Arial"/>
          <w:sz w:val="24"/>
          <w:szCs w:val="24"/>
        </w:rPr>
        <w:t>Leadership within public service has m</w:t>
      </w:r>
      <w:r w:rsidR="004E7CAD">
        <w:rPr>
          <w:rFonts w:ascii="Arial" w:hAnsi="Arial" w:cs="Arial"/>
          <w:sz w:val="24"/>
          <w:szCs w:val="24"/>
        </w:rPr>
        <w:t>ultiple</w:t>
      </w:r>
      <w:r>
        <w:rPr>
          <w:rFonts w:ascii="Arial" w:hAnsi="Arial" w:cs="Arial"/>
          <w:sz w:val="24"/>
          <w:szCs w:val="24"/>
        </w:rPr>
        <w:t xml:space="preserve"> facets and as a police officer of 20 </w:t>
      </w:r>
      <w:r w:rsidR="003217BA">
        <w:rPr>
          <w:rFonts w:ascii="Arial" w:hAnsi="Arial" w:cs="Arial"/>
          <w:sz w:val="24"/>
          <w:szCs w:val="24"/>
        </w:rPr>
        <w:t>years’ service</w:t>
      </w:r>
      <w:r>
        <w:rPr>
          <w:rFonts w:ascii="Arial" w:hAnsi="Arial" w:cs="Arial"/>
          <w:sz w:val="24"/>
          <w:szCs w:val="24"/>
        </w:rPr>
        <w:t xml:space="preserve"> I recognise the need to be adaptive in the way I lead and am led. </w:t>
      </w:r>
      <w:r w:rsidR="00782738">
        <w:rPr>
          <w:rFonts w:ascii="Arial" w:hAnsi="Arial" w:cs="Arial"/>
          <w:sz w:val="24"/>
          <w:szCs w:val="24"/>
        </w:rPr>
        <w:t xml:space="preserve">That said I continue to learn from experiences. </w:t>
      </w:r>
    </w:p>
    <w:p w14:paraId="4BA0D68F" w14:textId="79B555B4" w:rsidR="003217BA" w:rsidRDefault="003217BA" w:rsidP="00FF4C46">
      <w:pPr>
        <w:ind w:left="360"/>
        <w:rPr>
          <w:rFonts w:ascii="Arial" w:hAnsi="Arial" w:cs="Arial"/>
          <w:sz w:val="24"/>
          <w:szCs w:val="24"/>
        </w:rPr>
      </w:pPr>
      <w:r>
        <w:rPr>
          <w:rFonts w:ascii="Arial" w:hAnsi="Arial" w:cs="Arial"/>
          <w:sz w:val="24"/>
          <w:szCs w:val="24"/>
        </w:rPr>
        <w:t xml:space="preserve">Leadership is interpreted in a multitude of </w:t>
      </w:r>
      <w:r w:rsidR="00240561">
        <w:rPr>
          <w:rFonts w:ascii="Arial" w:hAnsi="Arial" w:cs="Arial"/>
          <w:sz w:val="24"/>
          <w:szCs w:val="24"/>
        </w:rPr>
        <w:t>ways;</w:t>
      </w:r>
      <w:r>
        <w:rPr>
          <w:rFonts w:ascii="Arial" w:hAnsi="Arial" w:cs="Arial"/>
          <w:sz w:val="24"/>
          <w:szCs w:val="24"/>
        </w:rPr>
        <w:t xml:space="preserve"> it is a subject of much debate </w:t>
      </w:r>
      <w:r w:rsidR="002A42B5">
        <w:rPr>
          <w:rFonts w:ascii="Arial" w:hAnsi="Arial" w:cs="Arial"/>
          <w:sz w:val="24"/>
          <w:szCs w:val="24"/>
        </w:rPr>
        <w:t xml:space="preserve">research </w:t>
      </w:r>
      <w:r>
        <w:rPr>
          <w:rFonts w:ascii="Arial" w:hAnsi="Arial" w:cs="Arial"/>
          <w:sz w:val="24"/>
          <w:szCs w:val="24"/>
        </w:rPr>
        <w:t xml:space="preserve">and theory. </w:t>
      </w:r>
    </w:p>
    <w:p w14:paraId="5A8E1C0A" w14:textId="5FF560F8" w:rsidR="007E3352" w:rsidRDefault="009A266F" w:rsidP="009A266F">
      <w:pPr>
        <w:ind w:left="360"/>
        <w:rPr>
          <w:rFonts w:ascii="Arial" w:hAnsi="Arial" w:cs="Arial"/>
          <w:sz w:val="24"/>
          <w:szCs w:val="24"/>
        </w:rPr>
      </w:pPr>
      <w:r>
        <w:rPr>
          <w:rFonts w:ascii="Arial" w:hAnsi="Arial" w:cs="Arial"/>
          <w:sz w:val="24"/>
          <w:szCs w:val="24"/>
        </w:rPr>
        <w:t xml:space="preserve">Roe (2020) explores theories of power in leadership. </w:t>
      </w:r>
      <w:r w:rsidR="002A42B5">
        <w:rPr>
          <w:rFonts w:ascii="Arial" w:hAnsi="Arial" w:cs="Arial"/>
          <w:sz w:val="24"/>
          <w:szCs w:val="24"/>
        </w:rPr>
        <w:t xml:space="preserve">Within policing due to the clearly defined </w:t>
      </w:r>
      <w:r w:rsidR="005B426F">
        <w:rPr>
          <w:rFonts w:ascii="Arial" w:hAnsi="Arial" w:cs="Arial"/>
          <w:sz w:val="24"/>
          <w:szCs w:val="24"/>
        </w:rPr>
        <w:t>hierarchical</w:t>
      </w:r>
      <w:r w:rsidR="002A42B5">
        <w:rPr>
          <w:rFonts w:ascii="Arial" w:hAnsi="Arial" w:cs="Arial"/>
          <w:sz w:val="24"/>
          <w:szCs w:val="24"/>
        </w:rPr>
        <w:t xml:space="preserve"> rank structure leadership</w:t>
      </w:r>
      <w:r w:rsidR="0062516F">
        <w:rPr>
          <w:rFonts w:ascii="Arial" w:hAnsi="Arial" w:cs="Arial"/>
          <w:sz w:val="24"/>
          <w:szCs w:val="24"/>
        </w:rPr>
        <w:t>,</w:t>
      </w:r>
      <w:r w:rsidR="002A42B5">
        <w:rPr>
          <w:rFonts w:ascii="Arial" w:hAnsi="Arial" w:cs="Arial"/>
          <w:sz w:val="24"/>
          <w:szCs w:val="24"/>
        </w:rPr>
        <w:t xml:space="preserve"> is sometime</w:t>
      </w:r>
      <w:r w:rsidR="004E7CAD">
        <w:rPr>
          <w:rFonts w:ascii="Arial" w:hAnsi="Arial" w:cs="Arial"/>
          <w:sz w:val="24"/>
          <w:szCs w:val="24"/>
        </w:rPr>
        <w:t>s</w:t>
      </w:r>
      <w:r w:rsidR="002A42B5">
        <w:rPr>
          <w:rFonts w:ascii="Arial" w:hAnsi="Arial" w:cs="Arial"/>
          <w:sz w:val="24"/>
          <w:szCs w:val="24"/>
        </w:rPr>
        <w:t xml:space="preserve"> perceived as defined</w:t>
      </w:r>
      <w:r w:rsidR="004E7CAD">
        <w:rPr>
          <w:rFonts w:ascii="Arial" w:hAnsi="Arial" w:cs="Arial"/>
          <w:sz w:val="24"/>
          <w:szCs w:val="24"/>
        </w:rPr>
        <w:t xml:space="preserve"> only</w:t>
      </w:r>
      <w:r w:rsidR="002A42B5">
        <w:rPr>
          <w:rFonts w:ascii="Arial" w:hAnsi="Arial" w:cs="Arial"/>
          <w:sz w:val="24"/>
          <w:szCs w:val="24"/>
        </w:rPr>
        <w:t xml:space="preserve"> by rank</w:t>
      </w:r>
      <w:r w:rsidR="00782738">
        <w:rPr>
          <w:rFonts w:ascii="Arial" w:hAnsi="Arial" w:cs="Arial"/>
          <w:sz w:val="24"/>
          <w:szCs w:val="24"/>
        </w:rPr>
        <w:t xml:space="preserve">. </w:t>
      </w:r>
      <w:r w:rsidR="007E3352">
        <w:rPr>
          <w:rFonts w:ascii="Arial" w:hAnsi="Arial" w:cs="Arial"/>
          <w:sz w:val="24"/>
          <w:szCs w:val="24"/>
        </w:rPr>
        <w:t xml:space="preserve">This is defined, as position, or legitimate power and Roe draws upon the study by John French and Bertram Raven </w:t>
      </w:r>
      <w:r w:rsidR="00F30D1B">
        <w:rPr>
          <w:rFonts w:ascii="Arial" w:hAnsi="Arial" w:cs="Arial"/>
          <w:sz w:val="24"/>
          <w:szCs w:val="24"/>
        </w:rPr>
        <w:t>(19</w:t>
      </w:r>
      <w:r w:rsidR="00240E70">
        <w:rPr>
          <w:rFonts w:ascii="Arial" w:hAnsi="Arial" w:cs="Arial"/>
          <w:sz w:val="24"/>
          <w:szCs w:val="24"/>
        </w:rPr>
        <w:t xml:space="preserve">59), </w:t>
      </w:r>
      <w:r w:rsidR="007E3352">
        <w:rPr>
          <w:rFonts w:ascii="Arial" w:hAnsi="Arial" w:cs="Arial"/>
          <w:sz w:val="24"/>
          <w:szCs w:val="24"/>
        </w:rPr>
        <w:t xml:space="preserve">where they concluded an individual’s power came from one of five sources. </w:t>
      </w:r>
    </w:p>
    <w:p w14:paraId="6B8960C7" w14:textId="18D69E93" w:rsidR="00F51357" w:rsidRDefault="009A266F" w:rsidP="009A266F">
      <w:pPr>
        <w:ind w:left="360"/>
        <w:rPr>
          <w:rFonts w:ascii="Arial" w:hAnsi="Arial" w:cs="Arial"/>
          <w:sz w:val="24"/>
          <w:szCs w:val="24"/>
        </w:rPr>
      </w:pPr>
      <w:r>
        <w:rPr>
          <w:rFonts w:ascii="Arial" w:hAnsi="Arial" w:cs="Arial"/>
          <w:sz w:val="24"/>
          <w:szCs w:val="24"/>
        </w:rPr>
        <w:t xml:space="preserve">This paper will explore other power types that resonate with myself through my leadership journey and the impact they have had. </w:t>
      </w:r>
    </w:p>
    <w:p w14:paraId="4A9EC96F" w14:textId="529F09ED" w:rsidR="00EA3E52" w:rsidRDefault="006C59E1" w:rsidP="00FF4C46">
      <w:pPr>
        <w:ind w:left="360"/>
        <w:rPr>
          <w:rFonts w:ascii="Arial" w:hAnsi="Arial" w:cs="Arial"/>
          <w:sz w:val="24"/>
          <w:szCs w:val="24"/>
        </w:rPr>
      </w:pPr>
      <w:r>
        <w:rPr>
          <w:rFonts w:ascii="Arial" w:hAnsi="Arial" w:cs="Arial"/>
          <w:sz w:val="24"/>
          <w:szCs w:val="24"/>
        </w:rPr>
        <w:t>L</w:t>
      </w:r>
      <w:r w:rsidR="005B426F">
        <w:rPr>
          <w:rFonts w:ascii="Arial" w:hAnsi="Arial" w:cs="Arial"/>
          <w:sz w:val="24"/>
          <w:szCs w:val="24"/>
        </w:rPr>
        <w:t>eadership exists at all levels of the organisation</w:t>
      </w:r>
      <w:r w:rsidR="00C64488">
        <w:rPr>
          <w:rFonts w:ascii="Arial" w:hAnsi="Arial" w:cs="Arial"/>
          <w:sz w:val="24"/>
          <w:szCs w:val="24"/>
        </w:rPr>
        <w:t>.</w:t>
      </w:r>
      <w:r w:rsidR="000C044A">
        <w:rPr>
          <w:rFonts w:ascii="Arial" w:hAnsi="Arial" w:cs="Arial"/>
          <w:sz w:val="24"/>
          <w:szCs w:val="24"/>
        </w:rPr>
        <w:t xml:space="preserve"> Haberfield (2006</w:t>
      </w:r>
      <w:r w:rsidR="00735A65">
        <w:rPr>
          <w:rFonts w:ascii="Arial" w:hAnsi="Arial" w:cs="Arial"/>
          <w:sz w:val="24"/>
          <w:szCs w:val="24"/>
        </w:rPr>
        <w:t xml:space="preserve"> quoted in Walsh and Vito</w:t>
      </w:r>
      <w:r w:rsidR="000C044A">
        <w:rPr>
          <w:rFonts w:ascii="Arial" w:hAnsi="Arial" w:cs="Arial"/>
          <w:sz w:val="24"/>
          <w:szCs w:val="24"/>
        </w:rPr>
        <w:t>, p.</w:t>
      </w:r>
      <w:r w:rsidR="00735A65">
        <w:rPr>
          <w:rFonts w:ascii="Arial" w:hAnsi="Arial" w:cs="Arial"/>
          <w:sz w:val="24"/>
          <w:szCs w:val="24"/>
        </w:rPr>
        <w:t>60</w:t>
      </w:r>
      <w:r w:rsidR="00A81B59">
        <w:rPr>
          <w:rFonts w:ascii="Arial" w:hAnsi="Arial" w:cs="Arial"/>
          <w:sz w:val="24"/>
          <w:szCs w:val="24"/>
        </w:rPr>
        <w:t>)</w:t>
      </w:r>
      <w:r w:rsidR="000C044A">
        <w:rPr>
          <w:rFonts w:ascii="Arial" w:hAnsi="Arial" w:cs="Arial"/>
          <w:sz w:val="24"/>
          <w:szCs w:val="24"/>
        </w:rPr>
        <w:t xml:space="preserve"> defines police leadership as </w:t>
      </w:r>
      <w:r w:rsidR="00240E70">
        <w:rPr>
          <w:rFonts w:ascii="Arial" w:hAnsi="Arial" w:cs="Arial"/>
          <w:sz w:val="24"/>
          <w:szCs w:val="24"/>
        </w:rPr>
        <w:t>“</w:t>
      </w:r>
      <w:r w:rsidR="000C044A">
        <w:rPr>
          <w:rFonts w:ascii="Arial" w:hAnsi="Arial" w:cs="Arial"/>
          <w:sz w:val="24"/>
          <w:szCs w:val="24"/>
        </w:rPr>
        <w:t xml:space="preserve">the ability to </w:t>
      </w:r>
      <w:r w:rsidR="002C52A5">
        <w:rPr>
          <w:rFonts w:ascii="Arial" w:hAnsi="Arial" w:cs="Arial"/>
          <w:sz w:val="24"/>
          <w:szCs w:val="24"/>
        </w:rPr>
        <w:t>make</w:t>
      </w:r>
      <w:r w:rsidR="000C044A">
        <w:rPr>
          <w:rFonts w:ascii="Arial" w:hAnsi="Arial" w:cs="Arial"/>
          <w:sz w:val="24"/>
          <w:szCs w:val="24"/>
        </w:rPr>
        <w:t xml:space="preserve"> a </w:t>
      </w:r>
      <w:r w:rsidR="0082152E">
        <w:rPr>
          <w:rFonts w:ascii="Arial" w:hAnsi="Arial" w:cs="Arial"/>
          <w:sz w:val="24"/>
          <w:szCs w:val="24"/>
        </w:rPr>
        <w:t>split-second</w:t>
      </w:r>
      <w:r w:rsidR="000C044A">
        <w:rPr>
          <w:rFonts w:ascii="Arial" w:hAnsi="Arial" w:cs="Arial"/>
          <w:sz w:val="24"/>
          <w:szCs w:val="24"/>
        </w:rPr>
        <w:t xml:space="preserve"> decision </w:t>
      </w:r>
      <w:r w:rsidR="0082152E">
        <w:rPr>
          <w:rFonts w:ascii="Arial" w:hAnsi="Arial" w:cs="Arial"/>
          <w:sz w:val="24"/>
          <w:szCs w:val="24"/>
        </w:rPr>
        <w:t xml:space="preserve">and take control of a potentially high voltage situation on the </w:t>
      </w:r>
      <w:r w:rsidR="0082152E">
        <w:rPr>
          <w:rFonts w:ascii="Arial" w:hAnsi="Arial" w:cs="Arial"/>
          <w:sz w:val="24"/>
          <w:szCs w:val="24"/>
        </w:rPr>
        <w:lastRenderedPageBreak/>
        <w:t>streets</w:t>
      </w:r>
      <w:r>
        <w:rPr>
          <w:rFonts w:ascii="Arial" w:hAnsi="Arial" w:cs="Arial"/>
          <w:sz w:val="24"/>
          <w:szCs w:val="24"/>
        </w:rPr>
        <w:t>.</w:t>
      </w:r>
      <w:r w:rsidR="0082152E">
        <w:rPr>
          <w:rFonts w:ascii="Arial" w:hAnsi="Arial" w:cs="Arial"/>
          <w:sz w:val="24"/>
          <w:szCs w:val="24"/>
        </w:rPr>
        <w:t xml:space="preserve">” </w:t>
      </w:r>
      <w:r w:rsidR="009A266F">
        <w:rPr>
          <w:rFonts w:ascii="Arial" w:hAnsi="Arial" w:cs="Arial"/>
          <w:sz w:val="24"/>
          <w:szCs w:val="24"/>
        </w:rPr>
        <w:t xml:space="preserve">As a transformational leader it is important to me that all my team have a strong sense of leadership. </w:t>
      </w:r>
    </w:p>
    <w:p w14:paraId="08D9CC69" w14:textId="48B6D32E" w:rsidR="0082152E" w:rsidRDefault="0082152E" w:rsidP="00FF4C46">
      <w:pPr>
        <w:ind w:left="360"/>
        <w:rPr>
          <w:rFonts w:ascii="Arial" w:hAnsi="Arial" w:cs="Arial"/>
          <w:sz w:val="24"/>
          <w:szCs w:val="24"/>
        </w:rPr>
      </w:pPr>
      <w:r>
        <w:rPr>
          <w:rFonts w:ascii="Arial" w:hAnsi="Arial" w:cs="Arial"/>
          <w:sz w:val="24"/>
          <w:szCs w:val="24"/>
        </w:rPr>
        <w:t xml:space="preserve">Walsh and Vito (2019, p.61) define four styles of leadership. Directive, supportive, participatory and achievement orientated. </w:t>
      </w:r>
      <w:r w:rsidR="005D0501">
        <w:rPr>
          <w:rFonts w:ascii="Arial" w:hAnsi="Arial" w:cs="Arial"/>
          <w:sz w:val="24"/>
          <w:szCs w:val="24"/>
        </w:rPr>
        <w:t xml:space="preserve">I will consider these and how I see them as interchangeable. </w:t>
      </w:r>
    </w:p>
    <w:p w14:paraId="1B08D38A" w14:textId="5A4E0006" w:rsidR="00EA3E52" w:rsidRDefault="005D0501" w:rsidP="00FF4C46">
      <w:pPr>
        <w:ind w:left="360"/>
        <w:rPr>
          <w:rFonts w:ascii="Arial" w:hAnsi="Arial" w:cs="Arial"/>
          <w:sz w:val="24"/>
          <w:szCs w:val="24"/>
        </w:rPr>
      </w:pPr>
      <w:r>
        <w:rPr>
          <w:rFonts w:ascii="Arial" w:hAnsi="Arial" w:cs="Arial"/>
          <w:sz w:val="24"/>
          <w:szCs w:val="24"/>
        </w:rPr>
        <w:t xml:space="preserve">The majority of my policing </w:t>
      </w:r>
      <w:r w:rsidR="004E49C9">
        <w:rPr>
          <w:rFonts w:ascii="Arial" w:hAnsi="Arial" w:cs="Arial"/>
          <w:sz w:val="24"/>
          <w:szCs w:val="24"/>
        </w:rPr>
        <w:t xml:space="preserve">has been within Criminal Investigation </w:t>
      </w:r>
      <w:r>
        <w:rPr>
          <w:rFonts w:ascii="Arial" w:hAnsi="Arial" w:cs="Arial"/>
          <w:sz w:val="24"/>
          <w:szCs w:val="24"/>
        </w:rPr>
        <w:t xml:space="preserve">(CID) </w:t>
      </w:r>
      <w:r w:rsidR="004E49C9">
        <w:rPr>
          <w:rFonts w:ascii="Arial" w:hAnsi="Arial" w:cs="Arial"/>
          <w:sz w:val="24"/>
          <w:szCs w:val="24"/>
        </w:rPr>
        <w:t xml:space="preserve">within Carmarthenshire </w:t>
      </w:r>
      <w:r w:rsidR="0062516F">
        <w:rPr>
          <w:rFonts w:ascii="Arial" w:hAnsi="Arial" w:cs="Arial"/>
          <w:sz w:val="24"/>
          <w:szCs w:val="24"/>
        </w:rPr>
        <w:t>L</w:t>
      </w:r>
      <w:r w:rsidR="004E49C9">
        <w:rPr>
          <w:rFonts w:ascii="Arial" w:hAnsi="Arial" w:cs="Arial"/>
          <w:sz w:val="24"/>
          <w:szCs w:val="24"/>
        </w:rPr>
        <w:t xml:space="preserve">ocal </w:t>
      </w:r>
      <w:r w:rsidR="0062516F">
        <w:rPr>
          <w:rFonts w:ascii="Arial" w:hAnsi="Arial" w:cs="Arial"/>
          <w:sz w:val="24"/>
          <w:szCs w:val="24"/>
        </w:rPr>
        <w:t>P</w:t>
      </w:r>
      <w:r w:rsidR="004E49C9">
        <w:rPr>
          <w:rFonts w:ascii="Arial" w:hAnsi="Arial" w:cs="Arial"/>
          <w:sz w:val="24"/>
          <w:szCs w:val="24"/>
        </w:rPr>
        <w:t xml:space="preserve">olicing </w:t>
      </w:r>
      <w:r w:rsidR="0062516F">
        <w:rPr>
          <w:rFonts w:ascii="Arial" w:hAnsi="Arial" w:cs="Arial"/>
          <w:sz w:val="24"/>
          <w:szCs w:val="24"/>
        </w:rPr>
        <w:t>A</w:t>
      </w:r>
      <w:r w:rsidR="004E49C9">
        <w:rPr>
          <w:rFonts w:ascii="Arial" w:hAnsi="Arial" w:cs="Arial"/>
          <w:sz w:val="24"/>
          <w:szCs w:val="24"/>
        </w:rPr>
        <w:t>rea</w:t>
      </w:r>
      <w:r w:rsidR="00B73BE2">
        <w:rPr>
          <w:rFonts w:ascii="Arial" w:hAnsi="Arial" w:cs="Arial"/>
          <w:sz w:val="24"/>
          <w:szCs w:val="24"/>
        </w:rPr>
        <w:t xml:space="preserve"> </w:t>
      </w:r>
      <w:r w:rsidR="0062516F">
        <w:rPr>
          <w:rFonts w:ascii="Arial" w:hAnsi="Arial" w:cs="Arial"/>
          <w:sz w:val="24"/>
          <w:szCs w:val="24"/>
        </w:rPr>
        <w:t>(LPA)</w:t>
      </w:r>
      <w:r w:rsidR="00240E70">
        <w:rPr>
          <w:rFonts w:ascii="Arial" w:hAnsi="Arial" w:cs="Arial"/>
          <w:sz w:val="24"/>
          <w:szCs w:val="24"/>
        </w:rPr>
        <w:t>.</w:t>
      </w:r>
      <w:r w:rsidR="0062516F">
        <w:rPr>
          <w:rFonts w:ascii="Arial" w:hAnsi="Arial" w:cs="Arial"/>
          <w:sz w:val="24"/>
          <w:szCs w:val="24"/>
        </w:rPr>
        <w:t xml:space="preserve"> </w:t>
      </w:r>
      <w:r w:rsidR="00B73BE2">
        <w:rPr>
          <w:rFonts w:ascii="Arial" w:hAnsi="Arial" w:cs="Arial"/>
          <w:sz w:val="24"/>
          <w:szCs w:val="24"/>
        </w:rPr>
        <w:t xml:space="preserve">I have worked within relatively small </w:t>
      </w:r>
      <w:r w:rsidR="00240561">
        <w:rPr>
          <w:rFonts w:ascii="Arial" w:hAnsi="Arial" w:cs="Arial"/>
          <w:sz w:val="24"/>
          <w:szCs w:val="24"/>
        </w:rPr>
        <w:t>close-knit</w:t>
      </w:r>
      <w:r w:rsidR="00B73BE2">
        <w:rPr>
          <w:rFonts w:ascii="Arial" w:hAnsi="Arial" w:cs="Arial"/>
          <w:sz w:val="24"/>
          <w:szCs w:val="24"/>
        </w:rPr>
        <w:t xml:space="preserve"> teams where there was a familiarity and shared vision. </w:t>
      </w:r>
    </w:p>
    <w:p w14:paraId="360AB6A6" w14:textId="47E6B96E" w:rsidR="004E49C9" w:rsidRDefault="00B73BE2" w:rsidP="00FF4C46">
      <w:pPr>
        <w:ind w:left="360"/>
        <w:rPr>
          <w:rFonts w:ascii="Arial" w:hAnsi="Arial" w:cs="Arial"/>
          <w:sz w:val="24"/>
          <w:szCs w:val="24"/>
        </w:rPr>
      </w:pPr>
      <w:r>
        <w:rPr>
          <w:rFonts w:ascii="Arial" w:hAnsi="Arial" w:cs="Arial"/>
          <w:sz w:val="24"/>
          <w:szCs w:val="24"/>
        </w:rPr>
        <w:t xml:space="preserve">On promotion to Chief </w:t>
      </w:r>
      <w:r w:rsidR="00C64488">
        <w:rPr>
          <w:rFonts w:ascii="Arial" w:hAnsi="Arial" w:cs="Arial"/>
          <w:sz w:val="24"/>
          <w:szCs w:val="24"/>
        </w:rPr>
        <w:t>Inspector</w:t>
      </w:r>
      <w:r w:rsidR="005F6BC8">
        <w:rPr>
          <w:rFonts w:ascii="Arial" w:hAnsi="Arial" w:cs="Arial"/>
          <w:sz w:val="24"/>
          <w:szCs w:val="24"/>
        </w:rPr>
        <w:t xml:space="preserve"> in 2019</w:t>
      </w:r>
      <w:r w:rsidR="00C64488">
        <w:rPr>
          <w:rFonts w:ascii="Arial" w:hAnsi="Arial" w:cs="Arial"/>
          <w:sz w:val="24"/>
          <w:szCs w:val="24"/>
        </w:rPr>
        <w:t>,</w:t>
      </w:r>
      <w:r>
        <w:rPr>
          <w:rFonts w:ascii="Arial" w:hAnsi="Arial" w:cs="Arial"/>
          <w:sz w:val="24"/>
          <w:szCs w:val="24"/>
        </w:rPr>
        <w:t xml:space="preserve"> I moved to Pembrokeshire </w:t>
      </w:r>
      <w:r w:rsidR="0062516F">
        <w:rPr>
          <w:rFonts w:ascii="Arial" w:hAnsi="Arial" w:cs="Arial"/>
          <w:sz w:val="24"/>
          <w:szCs w:val="24"/>
        </w:rPr>
        <w:t>LPA</w:t>
      </w:r>
      <w:r>
        <w:rPr>
          <w:rFonts w:ascii="Arial" w:hAnsi="Arial" w:cs="Arial"/>
          <w:sz w:val="24"/>
          <w:szCs w:val="24"/>
        </w:rPr>
        <w:t xml:space="preserve">. </w:t>
      </w:r>
      <w:r w:rsidR="00457AE9">
        <w:rPr>
          <w:rFonts w:ascii="Arial" w:hAnsi="Arial" w:cs="Arial"/>
          <w:sz w:val="24"/>
          <w:szCs w:val="24"/>
        </w:rPr>
        <w:t xml:space="preserve">At this </w:t>
      </w:r>
      <w:r w:rsidR="00240561">
        <w:rPr>
          <w:rFonts w:ascii="Arial" w:hAnsi="Arial" w:cs="Arial"/>
          <w:sz w:val="24"/>
          <w:szCs w:val="24"/>
        </w:rPr>
        <w:t>time,</w:t>
      </w:r>
      <w:r w:rsidR="00457AE9">
        <w:rPr>
          <w:rFonts w:ascii="Arial" w:hAnsi="Arial" w:cs="Arial"/>
          <w:sz w:val="24"/>
          <w:szCs w:val="24"/>
        </w:rPr>
        <w:t xml:space="preserve"> I was </w:t>
      </w:r>
      <w:r w:rsidR="00632EC1">
        <w:rPr>
          <w:rFonts w:ascii="Arial" w:hAnsi="Arial" w:cs="Arial"/>
          <w:sz w:val="24"/>
          <w:szCs w:val="24"/>
        </w:rPr>
        <w:t>comfortable</w:t>
      </w:r>
      <w:r w:rsidR="00457AE9">
        <w:rPr>
          <w:rFonts w:ascii="Arial" w:hAnsi="Arial" w:cs="Arial"/>
          <w:sz w:val="24"/>
          <w:szCs w:val="24"/>
        </w:rPr>
        <w:t xml:space="preserve"> with my leadership style, confident in my values and </w:t>
      </w:r>
      <w:r w:rsidR="00632EC1">
        <w:rPr>
          <w:rFonts w:ascii="Arial" w:hAnsi="Arial" w:cs="Arial"/>
          <w:sz w:val="24"/>
          <w:szCs w:val="24"/>
        </w:rPr>
        <w:t xml:space="preserve">knew that I was </w:t>
      </w:r>
      <w:r w:rsidR="00457AE9">
        <w:rPr>
          <w:rFonts w:ascii="Arial" w:hAnsi="Arial" w:cs="Arial"/>
          <w:sz w:val="24"/>
          <w:szCs w:val="24"/>
        </w:rPr>
        <w:t xml:space="preserve">recognised as a leader who valued and cared about my </w:t>
      </w:r>
      <w:r w:rsidR="00240561">
        <w:rPr>
          <w:rFonts w:ascii="Arial" w:hAnsi="Arial" w:cs="Arial"/>
          <w:sz w:val="24"/>
          <w:szCs w:val="24"/>
        </w:rPr>
        <w:t>team’s</w:t>
      </w:r>
      <w:r w:rsidR="00457AE9">
        <w:rPr>
          <w:rFonts w:ascii="Arial" w:hAnsi="Arial" w:cs="Arial"/>
          <w:sz w:val="24"/>
          <w:szCs w:val="24"/>
        </w:rPr>
        <w:t xml:space="preserve"> wellbeing and development. </w:t>
      </w:r>
      <w:r w:rsidR="00632EC1">
        <w:rPr>
          <w:rFonts w:ascii="Arial" w:hAnsi="Arial" w:cs="Arial"/>
          <w:sz w:val="24"/>
          <w:szCs w:val="24"/>
        </w:rPr>
        <w:t xml:space="preserve">I </w:t>
      </w:r>
      <w:r w:rsidR="00240E70">
        <w:rPr>
          <w:rFonts w:ascii="Arial" w:hAnsi="Arial" w:cs="Arial"/>
          <w:sz w:val="24"/>
          <w:szCs w:val="24"/>
        </w:rPr>
        <w:t xml:space="preserve">also had </w:t>
      </w:r>
      <w:r w:rsidR="0062516F">
        <w:rPr>
          <w:rFonts w:ascii="Arial" w:hAnsi="Arial" w:cs="Arial"/>
          <w:sz w:val="24"/>
          <w:szCs w:val="24"/>
        </w:rPr>
        <w:t xml:space="preserve">a reputation </w:t>
      </w:r>
      <w:r w:rsidR="005F6BC8">
        <w:rPr>
          <w:rFonts w:ascii="Arial" w:hAnsi="Arial" w:cs="Arial"/>
          <w:sz w:val="24"/>
          <w:szCs w:val="24"/>
        </w:rPr>
        <w:t xml:space="preserve">as someone </w:t>
      </w:r>
      <w:r w:rsidR="00632EC1">
        <w:rPr>
          <w:rFonts w:ascii="Arial" w:hAnsi="Arial" w:cs="Arial"/>
          <w:sz w:val="24"/>
          <w:szCs w:val="24"/>
        </w:rPr>
        <w:t xml:space="preserve">who got things done, could drive performance and make change and improvement. </w:t>
      </w:r>
    </w:p>
    <w:p w14:paraId="75ECA209" w14:textId="000FB6DF" w:rsidR="00900674" w:rsidRDefault="008A546F" w:rsidP="008A546F">
      <w:pPr>
        <w:ind w:left="360"/>
        <w:rPr>
          <w:rFonts w:ascii="Arial" w:hAnsi="Arial" w:cs="Arial"/>
          <w:sz w:val="24"/>
          <w:szCs w:val="24"/>
        </w:rPr>
      </w:pPr>
      <w:r>
        <w:rPr>
          <w:rFonts w:ascii="Arial" w:hAnsi="Arial" w:cs="Arial"/>
          <w:sz w:val="24"/>
          <w:szCs w:val="24"/>
        </w:rPr>
        <w:t>In this paper I will utilise the Gibbs reflective cycle to highlight a challenge I faced as a leader</w:t>
      </w:r>
      <w:r w:rsidR="00632EC1">
        <w:rPr>
          <w:rFonts w:ascii="Arial" w:hAnsi="Arial" w:cs="Arial"/>
          <w:sz w:val="24"/>
          <w:szCs w:val="24"/>
        </w:rPr>
        <w:t xml:space="preserve"> during </w:t>
      </w:r>
      <w:r w:rsidR="005F6BC8">
        <w:rPr>
          <w:rFonts w:ascii="Arial" w:hAnsi="Arial" w:cs="Arial"/>
          <w:sz w:val="24"/>
          <w:szCs w:val="24"/>
        </w:rPr>
        <w:t>this</w:t>
      </w:r>
      <w:r w:rsidR="00632EC1">
        <w:rPr>
          <w:rFonts w:ascii="Arial" w:hAnsi="Arial" w:cs="Arial"/>
          <w:sz w:val="24"/>
          <w:szCs w:val="24"/>
        </w:rPr>
        <w:t xml:space="preserve"> transition to Chief Inspector in a new </w:t>
      </w:r>
      <w:r w:rsidR="0062516F">
        <w:rPr>
          <w:rFonts w:ascii="Arial" w:hAnsi="Arial" w:cs="Arial"/>
          <w:sz w:val="24"/>
          <w:szCs w:val="24"/>
        </w:rPr>
        <w:t>g</w:t>
      </w:r>
      <w:r w:rsidR="00632EC1">
        <w:rPr>
          <w:rFonts w:ascii="Arial" w:hAnsi="Arial" w:cs="Arial"/>
          <w:sz w:val="24"/>
          <w:szCs w:val="24"/>
        </w:rPr>
        <w:t>eographical area and into uniform policing</w:t>
      </w:r>
      <w:r>
        <w:rPr>
          <w:rFonts w:ascii="Arial" w:hAnsi="Arial" w:cs="Arial"/>
          <w:sz w:val="24"/>
          <w:szCs w:val="24"/>
        </w:rPr>
        <w:t>. This cycle</w:t>
      </w:r>
      <w:r w:rsidR="008656EB">
        <w:rPr>
          <w:rFonts w:ascii="Arial" w:hAnsi="Arial" w:cs="Arial"/>
          <w:sz w:val="24"/>
          <w:szCs w:val="24"/>
        </w:rPr>
        <w:t xml:space="preserve"> developed by G</w:t>
      </w:r>
      <w:r w:rsidRPr="008A546F">
        <w:rPr>
          <w:rFonts w:ascii="Arial" w:hAnsi="Arial" w:cs="Arial"/>
          <w:sz w:val="24"/>
          <w:szCs w:val="24"/>
        </w:rPr>
        <w:t xml:space="preserve">raham Gibbs in 1988 </w:t>
      </w:r>
      <w:r w:rsidR="00632EC1">
        <w:rPr>
          <w:rFonts w:ascii="Arial" w:hAnsi="Arial" w:cs="Arial"/>
          <w:sz w:val="24"/>
          <w:szCs w:val="24"/>
        </w:rPr>
        <w:t>gives</w:t>
      </w:r>
      <w:r w:rsidRPr="008A546F">
        <w:rPr>
          <w:rFonts w:ascii="Arial" w:hAnsi="Arial" w:cs="Arial"/>
          <w:sz w:val="24"/>
          <w:szCs w:val="24"/>
        </w:rPr>
        <w:t xml:space="preserve"> structure to </w:t>
      </w:r>
      <w:r w:rsidR="0095606F">
        <w:rPr>
          <w:rFonts w:ascii="Arial" w:hAnsi="Arial" w:cs="Arial"/>
          <w:sz w:val="24"/>
          <w:szCs w:val="24"/>
        </w:rPr>
        <w:t xml:space="preserve">reflecting and </w:t>
      </w:r>
      <w:r w:rsidRPr="008A546F">
        <w:rPr>
          <w:rFonts w:ascii="Arial" w:hAnsi="Arial" w:cs="Arial"/>
          <w:sz w:val="24"/>
          <w:szCs w:val="24"/>
        </w:rPr>
        <w:t xml:space="preserve">learning from </w:t>
      </w:r>
      <w:r w:rsidR="00BD7C08" w:rsidRPr="008A546F">
        <w:rPr>
          <w:rFonts w:ascii="Arial" w:hAnsi="Arial" w:cs="Arial"/>
          <w:sz w:val="24"/>
          <w:szCs w:val="24"/>
        </w:rPr>
        <w:t>experiences</w:t>
      </w:r>
      <w:r w:rsidR="00BD7C08">
        <w:rPr>
          <w:rFonts w:ascii="Arial" w:hAnsi="Arial" w:cs="Arial"/>
          <w:sz w:val="24"/>
          <w:szCs w:val="24"/>
        </w:rPr>
        <w:t>,</w:t>
      </w:r>
      <w:r w:rsidR="00BD7C08" w:rsidRPr="008A546F">
        <w:rPr>
          <w:rFonts w:ascii="Arial" w:hAnsi="Arial" w:cs="Arial"/>
          <w:sz w:val="24"/>
          <w:szCs w:val="24"/>
        </w:rPr>
        <w:t xml:space="preserve"> I</w:t>
      </w:r>
      <w:r w:rsidR="008656EB">
        <w:rPr>
          <w:rFonts w:ascii="Arial" w:hAnsi="Arial" w:cs="Arial"/>
          <w:sz w:val="24"/>
          <w:szCs w:val="24"/>
        </w:rPr>
        <w:t xml:space="preserve"> will use this framework to examine my experience demonstrating the six</w:t>
      </w:r>
      <w:r w:rsidRPr="008A546F">
        <w:rPr>
          <w:rFonts w:ascii="Arial" w:hAnsi="Arial" w:cs="Arial"/>
          <w:sz w:val="24"/>
          <w:szCs w:val="24"/>
        </w:rPr>
        <w:t xml:space="preserve"> stages</w:t>
      </w:r>
      <w:r w:rsidR="00240E70">
        <w:rPr>
          <w:rFonts w:ascii="Arial" w:hAnsi="Arial" w:cs="Arial"/>
          <w:sz w:val="24"/>
          <w:szCs w:val="24"/>
        </w:rPr>
        <w:t>, specifically w</w:t>
      </w:r>
      <w:r w:rsidR="00900674">
        <w:rPr>
          <w:rFonts w:ascii="Arial" w:hAnsi="Arial" w:cs="Arial"/>
          <w:sz w:val="24"/>
          <w:szCs w:val="24"/>
        </w:rPr>
        <w:t xml:space="preserve">hat happened, my feelings and the feelings of others, an evaluation of the situation, analysis, conclusion and action planning. </w:t>
      </w:r>
    </w:p>
    <w:p w14:paraId="1E255B7D" w14:textId="77777777" w:rsidR="008110F7" w:rsidRDefault="00900674" w:rsidP="008A546F">
      <w:pPr>
        <w:ind w:left="360"/>
        <w:rPr>
          <w:rFonts w:ascii="Arial" w:hAnsi="Arial" w:cs="Arial"/>
          <w:sz w:val="24"/>
          <w:szCs w:val="24"/>
        </w:rPr>
      </w:pPr>
      <w:r>
        <w:rPr>
          <w:rFonts w:ascii="Arial" w:hAnsi="Arial" w:cs="Arial"/>
          <w:sz w:val="24"/>
          <w:szCs w:val="24"/>
        </w:rPr>
        <w:t>During the analysis I will draw upon theories of leadership, power, motivation factors</w:t>
      </w:r>
      <w:r w:rsidR="008110F7">
        <w:rPr>
          <w:rFonts w:ascii="Arial" w:hAnsi="Arial" w:cs="Arial"/>
          <w:sz w:val="24"/>
          <w:szCs w:val="24"/>
        </w:rPr>
        <w:t xml:space="preserve"> and learning styles. </w:t>
      </w:r>
    </w:p>
    <w:p w14:paraId="5970A68A" w14:textId="52764441" w:rsidR="008A546F" w:rsidRPr="008A546F" w:rsidRDefault="00307366" w:rsidP="008A546F">
      <w:pPr>
        <w:ind w:left="360"/>
        <w:rPr>
          <w:rFonts w:ascii="Arial" w:hAnsi="Arial" w:cs="Arial"/>
          <w:sz w:val="24"/>
          <w:szCs w:val="24"/>
        </w:rPr>
      </w:pPr>
      <w:r>
        <w:rPr>
          <w:rFonts w:ascii="Arial" w:hAnsi="Arial" w:cs="Arial"/>
          <w:sz w:val="24"/>
          <w:szCs w:val="24"/>
        </w:rPr>
        <w:t xml:space="preserve">The situation I have chosen to describe was one of great learning for me. I have drawn upon this experience many times since and it has shaped me as a leader. </w:t>
      </w:r>
    </w:p>
    <w:p w14:paraId="554655CB" w14:textId="43909B09" w:rsidR="00C64488" w:rsidRPr="00C64488" w:rsidRDefault="00C64488" w:rsidP="00FF4C46">
      <w:pPr>
        <w:ind w:left="360"/>
        <w:rPr>
          <w:rFonts w:ascii="Arial" w:hAnsi="Arial" w:cs="Arial"/>
          <w:sz w:val="24"/>
          <w:szCs w:val="24"/>
          <w:u w:val="single"/>
        </w:rPr>
      </w:pPr>
      <w:r w:rsidRPr="00C64488">
        <w:rPr>
          <w:rFonts w:ascii="Arial" w:hAnsi="Arial" w:cs="Arial"/>
          <w:sz w:val="24"/>
          <w:szCs w:val="24"/>
          <w:u w:val="single"/>
        </w:rPr>
        <w:lastRenderedPageBreak/>
        <w:t>What happened</w:t>
      </w:r>
    </w:p>
    <w:p w14:paraId="2451B794" w14:textId="2653E6ED" w:rsidR="009D3FB0" w:rsidRDefault="00EA3E52" w:rsidP="00FF4C46">
      <w:pPr>
        <w:ind w:left="360"/>
        <w:rPr>
          <w:rFonts w:ascii="Arial" w:hAnsi="Arial" w:cs="Arial"/>
          <w:sz w:val="24"/>
          <w:szCs w:val="24"/>
        </w:rPr>
      </w:pPr>
      <w:r>
        <w:rPr>
          <w:rFonts w:ascii="Arial" w:hAnsi="Arial" w:cs="Arial"/>
          <w:sz w:val="24"/>
          <w:szCs w:val="24"/>
        </w:rPr>
        <w:t>Within a short period of taking up the</w:t>
      </w:r>
      <w:r w:rsidR="00DC2A89">
        <w:rPr>
          <w:rFonts w:ascii="Arial" w:hAnsi="Arial" w:cs="Arial"/>
          <w:sz w:val="24"/>
          <w:szCs w:val="24"/>
        </w:rPr>
        <w:t xml:space="preserve"> new</w:t>
      </w:r>
      <w:r>
        <w:rPr>
          <w:rFonts w:ascii="Arial" w:hAnsi="Arial" w:cs="Arial"/>
          <w:sz w:val="24"/>
          <w:szCs w:val="24"/>
        </w:rPr>
        <w:t xml:space="preserve"> post, </w:t>
      </w:r>
      <w:r w:rsidR="00632EC1">
        <w:rPr>
          <w:rFonts w:ascii="Arial" w:hAnsi="Arial" w:cs="Arial"/>
          <w:sz w:val="24"/>
          <w:szCs w:val="24"/>
        </w:rPr>
        <w:t xml:space="preserve">I identified some performance issues </w:t>
      </w:r>
      <w:r w:rsidR="00854450">
        <w:rPr>
          <w:rFonts w:ascii="Arial" w:hAnsi="Arial" w:cs="Arial"/>
          <w:sz w:val="24"/>
          <w:szCs w:val="24"/>
        </w:rPr>
        <w:t>regarding</w:t>
      </w:r>
      <w:r w:rsidR="00632EC1">
        <w:rPr>
          <w:rFonts w:ascii="Arial" w:hAnsi="Arial" w:cs="Arial"/>
          <w:sz w:val="24"/>
          <w:szCs w:val="24"/>
        </w:rPr>
        <w:t xml:space="preserve"> the submission of files. </w:t>
      </w:r>
      <w:r w:rsidR="008110F7">
        <w:rPr>
          <w:rFonts w:ascii="Arial" w:hAnsi="Arial" w:cs="Arial"/>
          <w:sz w:val="24"/>
          <w:szCs w:val="24"/>
        </w:rPr>
        <w:t xml:space="preserve">This was predominantly with a couple of the sergeant team. </w:t>
      </w:r>
      <w:r w:rsidR="00632EC1">
        <w:rPr>
          <w:rFonts w:ascii="Arial" w:hAnsi="Arial" w:cs="Arial"/>
          <w:sz w:val="24"/>
          <w:szCs w:val="24"/>
        </w:rPr>
        <w:t xml:space="preserve">I was keen to resolve this and </w:t>
      </w:r>
      <w:r w:rsidR="009D3FB0">
        <w:rPr>
          <w:rFonts w:ascii="Arial" w:hAnsi="Arial" w:cs="Arial"/>
          <w:sz w:val="24"/>
          <w:szCs w:val="24"/>
        </w:rPr>
        <w:t>decided</w:t>
      </w:r>
      <w:r w:rsidR="00457AE9">
        <w:rPr>
          <w:rFonts w:ascii="Arial" w:hAnsi="Arial" w:cs="Arial"/>
          <w:sz w:val="24"/>
          <w:szCs w:val="24"/>
        </w:rPr>
        <w:t xml:space="preserve"> to provide the Sergeant team with a development week each</w:t>
      </w:r>
      <w:r w:rsidR="00694548">
        <w:rPr>
          <w:rFonts w:ascii="Arial" w:hAnsi="Arial" w:cs="Arial"/>
          <w:sz w:val="24"/>
          <w:szCs w:val="24"/>
        </w:rPr>
        <w:t>, with protected duty time</w:t>
      </w:r>
      <w:r w:rsidR="00457AE9">
        <w:rPr>
          <w:rFonts w:ascii="Arial" w:hAnsi="Arial" w:cs="Arial"/>
          <w:sz w:val="24"/>
          <w:szCs w:val="24"/>
        </w:rPr>
        <w:t xml:space="preserve">. This was intended to be a week where they would have protected time to </w:t>
      </w:r>
      <w:r w:rsidR="003F2C52">
        <w:rPr>
          <w:rFonts w:ascii="Arial" w:hAnsi="Arial" w:cs="Arial"/>
          <w:sz w:val="24"/>
          <w:szCs w:val="24"/>
        </w:rPr>
        <w:t xml:space="preserve">seek continuous professional development. </w:t>
      </w:r>
      <w:r>
        <w:rPr>
          <w:rFonts w:ascii="Arial" w:hAnsi="Arial" w:cs="Arial"/>
          <w:sz w:val="24"/>
          <w:szCs w:val="24"/>
        </w:rPr>
        <w:t xml:space="preserve">This would be tailored to their own development needs and </w:t>
      </w:r>
      <w:r w:rsidR="009D3FB0">
        <w:rPr>
          <w:rFonts w:ascii="Arial" w:hAnsi="Arial" w:cs="Arial"/>
          <w:sz w:val="24"/>
          <w:szCs w:val="24"/>
        </w:rPr>
        <w:t>interests</w:t>
      </w:r>
      <w:r w:rsidR="008110F7">
        <w:rPr>
          <w:rFonts w:ascii="Arial" w:hAnsi="Arial" w:cs="Arial"/>
          <w:sz w:val="24"/>
          <w:szCs w:val="24"/>
        </w:rPr>
        <w:t>. I wanted them to seek out and decide what that would be</w:t>
      </w:r>
      <w:r w:rsidR="00BD7C08">
        <w:rPr>
          <w:rFonts w:ascii="Arial" w:hAnsi="Arial" w:cs="Arial"/>
          <w:sz w:val="24"/>
          <w:szCs w:val="24"/>
        </w:rPr>
        <w:t xml:space="preserve">, </w:t>
      </w:r>
      <w:r w:rsidR="008110F7">
        <w:rPr>
          <w:rFonts w:ascii="Arial" w:hAnsi="Arial" w:cs="Arial"/>
          <w:sz w:val="24"/>
          <w:szCs w:val="24"/>
        </w:rPr>
        <w:t xml:space="preserve">as I recognised, they would all have different needs. I specified however that during the week I wanted them to </w:t>
      </w:r>
      <w:r w:rsidR="009D3FB0">
        <w:rPr>
          <w:rFonts w:ascii="Arial" w:hAnsi="Arial" w:cs="Arial"/>
          <w:sz w:val="24"/>
          <w:szCs w:val="24"/>
        </w:rPr>
        <w:t xml:space="preserve">have some time within the Investigation </w:t>
      </w:r>
      <w:r w:rsidR="00077CA5">
        <w:rPr>
          <w:rFonts w:ascii="Arial" w:hAnsi="Arial" w:cs="Arial"/>
          <w:sz w:val="24"/>
          <w:szCs w:val="24"/>
        </w:rPr>
        <w:t>S</w:t>
      </w:r>
      <w:r w:rsidR="009D3FB0">
        <w:rPr>
          <w:rFonts w:ascii="Arial" w:hAnsi="Arial" w:cs="Arial"/>
          <w:sz w:val="24"/>
          <w:szCs w:val="24"/>
        </w:rPr>
        <w:t xml:space="preserve">upport </w:t>
      </w:r>
      <w:r w:rsidR="00077CA5">
        <w:rPr>
          <w:rFonts w:ascii="Arial" w:hAnsi="Arial" w:cs="Arial"/>
          <w:sz w:val="24"/>
          <w:szCs w:val="24"/>
        </w:rPr>
        <w:t>Unit (ISU)</w:t>
      </w:r>
      <w:r w:rsidR="009D3FB0">
        <w:rPr>
          <w:rFonts w:ascii="Arial" w:hAnsi="Arial" w:cs="Arial"/>
          <w:sz w:val="24"/>
          <w:szCs w:val="24"/>
        </w:rPr>
        <w:t xml:space="preserve"> to discuss the file issues and share learning. </w:t>
      </w:r>
    </w:p>
    <w:p w14:paraId="4AE7DB57" w14:textId="075B5DA9" w:rsidR="009D3FB0" w:rsidRDefault="003F2C52" w:rsidP="00DC2A89">
      <w:pPr>
        <w:ind w:left="360"/>
        <w:rPr>
          <w:rFonts w:ascii="Arial" w:hAnsi="Arial" w:cs="Arial"/>
          <w:sz w:val="24"/>
          <w:szCs w:val="24"/>
        </w:rPr>
      </w:pPr>
      <w:r>
        <w:rPr>
          <w:rFonts w:ascii="Arial" w:hAnsi="Arial" w:cs="Arial"/>
          <w:sz w:val="24"/>
          <w:szCs w:val="24"/>
        </w:rPr>
        <w:t xml:space="preserve">I emailed the </w:t>
      </w:r>
      <w:r w:rsidR="0095606F">
        <w:rPr>
          <w:rFonts w:ascii="Arial" w:hAnsi="Arial" w:cs="Arial"/>
          <w:sz w:val="24"/>
          <w:szCs w:val="24"/>
        </w:rPr>
        <w:t>s</w:t>
      </w:r>
      <w:r>
        <w:rPr>
          <w:rFonts w:ascii="Arial" w:hAnsi="Arial" w:cs="Arial"/>
          <w:sz w:val="24"/>
          <w:szCs w:val="24"/>
        </w:rPr>
        <w:t xml:space="preserve">ergeants </w:t>
      </w:r>
      <w:r w:rsidR="00DC2A89">
        <w:rPr>
          <w:rFonts w:ascii="Arial" w:hAnsi="Arial" w:cs="Arial"/>
          <w:sz w:val="24"/>
          <w:szCs w:val="24"/>
        </w:rPr>
        <w:t xml:space="preserve">and their </w:t>
      </w:r>
      <w:r w:rsidR="0095606F">
        <w:rPr>
          <w:rFonts w:ascii="Arial" w:hAnsi="Arial" w:cs="Arial"/>
          <w:sz w:val="24"/>
          <w:szCs w:val="24"/>
        </w:rPr>
        <w:t>i</w:t>
      </w:r>
      <w:r w:rsidR="00DC2A89">
        <w:rPr>
          <w:rFonts w:ascii="Arial" w:hAnsi="Arial" w:cs="Arial"/>
          <w:sz w:val="24"/>
          <w:szCs w:val="24"/>
        </w:rPr>
        <w:t xml:space="preserve">nspectors </w:t>
      </w:r>
      <w:r>
        <w:rPr>
          <w:rFonts w:ascii="Arial" w:hAnsi="Arial" w:cs="Arial"/>
          <w:sz w:val="24"/>
          <w:szCs w:val="24"/>
        </w:rPr>
        <w:t>outlining what the intention was</w:t>
      </w:r>
      <w:r w:rsidR="009D3FB0">
        <w:rPr>
          <w:rFonts w:ascii="Arial" w:hAnsi="Arial" w:cs="Arial"/>
          <w:sz w:val="24"/>
          <w:szCs w:val="24"/>
        </w:rPr>
        <w:t>, how the week would work and encouraged them to consider opportunities for personal development</w:t>
      </w:r>
      <w:r>
        <w:rPr>
          <w:rFonts w:ascii="Arial" w:hAnsi="Arial" w:cs="Arial"/>
          <w:sz w:val="24"/>
          <w:szCs w:val="24"/>
        </w:rPr>
        <w:t>.</w:t>
      </w:r>
      <w:r w:rsidR="00DC2A89">
        <w:rPr>
          <w:rFonts w:ascii="Arial" w:hAnsi="Arial" w:cs="Arial"/>
          <w:sz w:val="24"/>
          <w:szCs w:val="24"/>
        </w:rPr>
        <w:t xml:space="preserve"> </w:t>
      </w:r>
    </w:p>
    <w:p w14:paraId="18FA97E9" w14:textId="14784B0D" w:rsidR="009D3FB0" w:rsidRDefault="00A85326" w:rsidP="00FF4C46">
      <w:pPr>
        <w:ind w:left="360"/>
        <w:rPr>
          <w:rFonts w:ascii="Arial" w:hAnsi="Arial" w:cs="Arial"/>
          <w:sz w:val="24"/>
          <w:szCs w:val="24"/>
        </w:rPr>
      </w:pPr>
      <w:r>
        <w:rPr>
          <w:rFonts w:ascii="Arial" w:hAnsi="Arial" w:cs="Arial"/>
          <w:sz w:val="24"/>
          <w:szCs w:val="24"/>
        </w:rPr>
        <w:t xml:space="preserve">A few days after sending the email, </w:t>
      </w:r>
      <w:r w:rsidR="00884C68">
        <w:rPr>
          <w:rFonts w:ascii="Arial" w:hAnsi="Arial" w:cs="Arial"/>
          <w:sz w:val="24"/>
          <w:szCs w:val="24"/>
        </w:rPr>
        <w:t xml:space="preserve">I was in our </w:t>
      </w:r>
      <w:r w:rsidR="009D3FB0">
        <w:rPr>
          <w:rFonts w:ascii="Arial" w:hAnsi="Arial" w:cs="Arial"/>
          <w:sz w:val="24"/>
          <w:szCs w:val="24"/>
        </w:rPr>
        <w:t xml:space="preserve">monthly </w:t>
      </w:r>
      <w:r w:rsidR="00884C68">
        <w:rPr>
          <w:rFonts w:ascii="Arial" w:hAnsi="Arial" w:cs="Arial"/>
          <w:sz w:val="24"/>
          <w:szCs w:val="24"/>
        </w:rPr>
        <w:t>performance meeting</w:t>
      </w:r>
      <w:r w:rsidR="00077CA5">
        <w:rPr>
          <w:rFonts w:ascii="Arial" w:hAnsi="Arial" w:cs="Arial"/>
          <w:sz w:val="24"/>
          <w:szCs w:val="24"/>
        </w:rPr>
        <w:t xml:space="preserve">, </w:t>
      </w:r>
      <w:r w:rsidR="00BD7C08">
        <w:rPr>
          <w:rFonts w:ascii="Arial" w:hAnsi="Arial" w:cs="Arial"/>
          <w:sz w:val="24"/>
          <w:szCs w:val="24"/>
        </w:rPr>
        <w:t>t</w:t>
      </w:r>
      <w:r w:rsidR="00077CA5">
        <w:rPr>
          <w:rFonts w:ascii="Arial" w:hAnsi="Arial" w:cs="Arial"/>
          <w:sz w:val="24"/>
          <w:szCs w:val="24"/>
        </w:rPr>
        <w:t xml:space="preserve">ogether with </w:t>
      </w:r>
      <w:r w:rsidR="009D3FB0">
        <w:rPr>
          <w:rFonts w:ascii="Arial" w:hAnsi="Arial" w:cs="Arial"/>
          <w:sz w:val="24"/>
          <w:szCs w:val="24"/>
        </w:rPr>
        <w:t xml:space="preserve">my six </w:t>
      </w:r>
      <w:r w:rsidR="0095606F">
        <w:rPr>
          <w:rFonts w:ascii="Arial" w:hAnsi="Arial" w:cs="Arial"/>
          <w:sz w:val="24"/>
          <w:szCs w:val="24"/>
        </w:rPr>
        <w:t>i</w:t>
      </w:r>
      <w:r w:rsidR="009D3FB0">
        <w:rPr>
          <w:rFonts w:ascii="Arial" w:hAnsi="Arial" w:cs="Arial"/>
          <w:sz w:val="24"/>
          <w:szCs w:val="24"/>
        </w:rPr>
        <w:t>nspectors and my</w:t>
      </w:r>
      <w:r w:rsidR="00077CA5">
        <w:rPr>
          <w:rFonts w:ascii="Arial" w:hAnsi="Arial" w:cs="Arial"/>
          <w:sz w:val="24"/>
          <w:szCs w:val="24"/>
        </w:rPr>
        <w:t xml:space="preserve"> </w:t>
      </w:r>
      <w:r w:rsidR="0095606F">
        <w:rPr>
          <w:rFonts w:ascii="Arial" w:hAnsi="Arial" w:cs="Arial"/>
          <w:sz w:val="24"/>
          <w:szCs w:val="24"/>
        </w:rPr>
        <w:t>s</w:t>
      </w:r>
      <w:r w:rsidR="00077CA5">
        <w:rPr>
          <w:rFonts w:ascii="Arial" w:hAnsi="Arial" w:cs="Arial"/>
          <w:sz w:val="24"/>
          <w:szCs w:val="24"/>
        </w:rPr>
        <w:t>uperintendent</w:t>
      </w:r>
      <w:r w:rsidR="009D3FB0">
        <w:rPr>
          <w:rFonts w:ascii="Arial" w:hAnsi="Arial" w:cs="Arial"/>
          <w:sz w:val="24"/>
          <w:szCs w:val="24"/>
        </w:rPr>
        <w:t xml:space="preserve"> line manager. </w:t>
      </w:r>
    </w:p>
    <w:p w14:paraId="4F3C7ADF" w14:textId="74E37B75" w:rsidR="003F2C52" w:rsidRDefault="009D3FB0" w:rsidP="00FF4C46">
      <w:pPr>
        <w:ind w:left="360"/>
        <w:rPr>
          <w:rFonts w:ascii="Arial" w:hAnsi="Arial" w:cs="Arial"/>
          <w:sz w:val="24"/>
          <w:szCs w:val="24"/>
        </w:rPr>
      </w:pPr>
      <w:r>
        <w:rPr>
          <w:rFonts w:ascii="Arial" w:hAnsi="Arial" w:cs="Arial"/>
          <w:sz w:val="24"/>
          <w:szCs w:val="24"/>
        </w:rPr>
        <w:t xml:space="preserve">At the end of the meeting one of the </w:t>
      </w:r>
      <w:r w:rsidR="0095606F">
        <w:rPr>
          <w:rFonts w:ascii="Arial" w:hAnsi="Arial" w:cs="Arial"/>
          <w:sz w:val="24"/>
          <w:szCs w:val="24"/>
        </w:rPr>
        <w:t>i</w:t>
      </w:r>
      <w:r w:rsidR="00884C68">
        <w:rPr>
          <w:rFonts w:ascii="Arial" w:hAnsi="Arial" w:cs="Arial"/>
          <w:sz w:val="24"/>
          <w:szCs w:val="24"/>
        </w:rPr>
        <w:t>nspector</w:t>
      </w:r>
      <w:r>
        <w:rPr>
          <w:rFonts w:ascii="Arial" w:hAnsi="Arial" w:cs="Arial"/>
          <w:sz w:val="24"/>
          <w:szCs w:val="24"/>
        </w:rPr>
        <w:t>s</w:t>
      </w:r>
      <w:r w:rsidR="00884C68">
        <w:rPr>
          <w:rFonts w:ascii="Arial" w:hAnsi="Arial" w:cs="Arial"/>
          <w:sz w:val="24"/>
          <w:szCs w:val="24"/>
        </w:rPr>
        <w:t xml:space="preserve"> </w:t>
      </w:r>
      <w:r>
        <w:rPr>
          <w:rFonts w:ascii="Arial" w:hAnsi="Arial" w:cs="Arial"/>
          <w:sz w:val="24"/>
          <w:szCs w:val="24"/>
        </w:rPr>
        <w:t xml:space="preserve">stated that they wished to raise an issue with me. He went onto say that </w:t>
      </w:r>
      <w:r w:rsidR="00DC2A89">
        <w:rPr>
          <w:rFonts w:ascii="Arial" w:hAnsi="Arial" w:cs="Arial"/>
          <w:sz w:val="24"/>
          <w:szCs w:val="24"/>
        </w:rPr>
        <w:t>because of</w:t>
      </w:r>
      <w:r w:rsidR="003F2C52">
        <w:rPr>
          <w:rFonts w:ascii="Arial" w:hAnsi="Arial" w:cs="Arial"/>
          <w:sz w:val="24"/>
          <w:szCs w:val="24"/>
        </w:rPr>
        <w:t xml:space="preserve"> the email</w:t>
      </w:r>
      <w:r w:rsidR="00BD7C08">
        <w:rPr>
          <w:rFonts w:ascii="Arial" w:hAnsi="Arial" w:cs="Arial"/>
          <w:sz w:val="24"/>
          <w:szCs w:val="24"/>
        </w:rPr>
        <w:t>,</w:t>
      </w:r>
      <w:r w:rsidR="003F2C52">
        <w:rPr>
          <w:rFonts w:ascii="Arial" w:hAnsi="Arial" w:cs="Arial"/>
          <w:sz w:val="24"/>
          <w:szCs w:val="24"/>
        </w:rPr>
        <w:t xml:space="preserve"> the team were reporting that they felt my message was telling them that they were not good at file submissions</w:t>
      </w:r>
      <w:r w:rsidR="00DC2A89">
        <w:rPr>
          <w:rFonts w:ascii="Arial" w:hAnsi="Arial" w:cs="Arial"/>
          <w:sz w:val="24"/>
          <w:szCs w:val="24"/>
        </w:rPr>
        <w:t xml:space="preserve">. He said they felt this was the reason I had implemented this development week and that it was a waste of the </w:t>
      </w:r>
      <w:r w:rsidR="00BD7C08">
        <w:rPr>
          <w:rFonts w:ascii="Arial" w:hAnsi="Arial" w:cs="Arial"/>
          <w:sz w:val="24"/>
          <w:szCs w:val="24"/>
        </w:rPr>
        <w:t>s</w:t>
      </w:r>
      <w:r w:rsidR="00DC2A89">
        <w:rPr>
          <w:rFonts w:ascii="Arial" w:hAnsi="Arial" w:cs="Arial"/>
          <w:sz w:val="24"/>
          <w:szCs w:val="24"/>
        </w:rPr>
        <w:t xml:space="preserve">ergeant’s time. </w:t>
      </w:r>
      <w:r w:rsidR="00884C68">
        <w:rPr>
          <w:rFonts w:ascii="Arial" w:hAnsi="Arial" w:cs="Arial"/>
          <w:sz w:val="24"/>
          <w:szCs w:val="24"/>
        </w:rPr>
        <w:t xml:space="preserve">He advised that I had offended the </w:t>
      </w:r>
      <w:r w:rsidR="00A85326">
        <w:rPr>
          <w:rFonts w:ascii="Arial" w:hAnsi="Arial" w:cs="Arial"/>
          <w:sz w:val="24"/>
          <w:szCs w:val="24"/>
        </w:rPr>
        <w:t>sergeants</w:t>
      </w:r>
      <w:r w:rsidR="00884C68">
        <w:rPr>
          <w:rFonts w:ascii="Arial" w:hAnsi="Arial" w:cs="Arial"/>
          <w:sz w:val="24"/>
          <w:szCs w:val="24"/>
        </w:rPr>
        <w:t xml:space="preserve"> </w:t>
      </w:r>
      <w:r>
        <w:rPr>
          <w:rFonts w:ascii="Arial" w:hAnsi="Arial" w:cs="Arial"/>
          <w:sz w:val="24"/>
          <w:szCs w:val="24"/>
        </w:rPr>
        <w:t xml:space="preserve">and </w:t>
      </w:r>
      <w:r w:rsidR="00BD7C08">
        <w:rPr>
          <w:rFonts w:ascii="Arial" w:hAnsi="Arial" w:cs="Arial"/>
          <w:sz w:val="24"/>
          <w:szCs w:val="24"/>
        </w:rPr>
        <w:t>i</w:t>
      </w:r>
      <w:r>
        <w:rPr>
          <w:rFonts w:ascii="Arial" w:hAnsi="Arial" w:cs="Arial"/>
          <w:sz w:val="24"/>
          <w:szCs w:val="24"/>
        </w:rPr>
        <w:t xml:space="preserve">nspectors </w:t>
      </w:r>
      <w:r w:rsidR="00884C68">
        <w:rPr>
          <w:rFonts w:ascii="Arial" w:hAnsi="Arial" w:cs="Arial"/>
          <w:sz w:val="24"/>
          <w:szCs w:val="24"/>
        </w:rPr>
        <w:t xml:space="preserve">and that he didn’t feel the development week was a good idea and </w:t>
      </w:r>
      <w:r>
        <w:rPr>
          <w:rFonts w:ascii="Arial" w:hAnsi="Arial" w:cs="Arial"/>
          <w:sz w:val="24"/>
          <w:szCs w:val="24"/>
        </w:rPr>
        <w:t xml:space="preserve">suggested </w:t>
      </w:r>
      <w:r w:rsidR="00884C68">
        <w:rPr>
          <w:rFonts w:ascii="Arial" w:hAnsi="Arial" w:cs="Arial"/>
          <w:sz w:val="24"/>
          <w:szCs w:val="24"/>
        </w:rPr>
        <w:t xml:space="preserve">that I reflect on my decision and change it. </w:t>
      </w:r>
    </w:p>
    <w:p w14:paraId="07C1E225" w14:textId="769E3D54" w:rsidR="007562CB" w:rsidRDefault="007562CB" w:rsidP="00FF4C46">
      <w:pPr>
        <w:ind w:left="360"/>
        <w:rPr>
          <w:rFonts w:ascii="Arial" w:hAnsi="Arial" w:cs="Arial"/>
          <w:sz w:val="24"/>
          <w:szCs w:val="24"/>
        </w:rPr>
      </w:pPr>
      <w:r>
        <w:rPr>
          <w:rFonts w:ascii="Arial" w:hAnsi="Arial" w:cs="Arial"/>
          <w:sz w:val="24"/>
          <w:szCs w:val="24"/>
        </w:rPr>
        <w:lastRenderedPageBreak/>
        <w:t xml:space="preserve">None of the other </w:t>
      </w:r>
      <w:r w:rsidR="00560AA4">
        <w:rPr>
          <w:rFonts w:ascii="Arial" w:hAnsi="Arial" w:cs="Arial"/>
          <w:sz w:val="24"/>
          <w:szCs w:val="24"/>
        </w:rPr>
        <w:t>i</w:t>
      </w:r>
      <w:r>
        <w:rPr>
          <w:rFonts w:ascii="Arial" w:hAnsi="Arial" w:cs="Arial"/>
          <w:sz w:val="24"/>
          <w:szCs w:val="24"/>
        </w:rPr>
        <w:t xml:space="preserve">nspectors said anything or offered any views. My line manager also said nothing, but I could see he was waiting for my response. </w:t>
      </w:r>
    </w:p>
    <w:p w14:paraId="2DBA6C4B" w14:textId="092FF0E6" w:rsidR="007562CB" w:rsidRPr="007562CB" w:rsidRDefault="007562CB" w:rsidP="007562CB">
      <w:pPr>
        <w:ind w:left="360"/>
        <w:rPr>
          <w:rFonts w:ascii="Arial" w:hAnsi="Arial" w:cs="Arial"/>
          <w:sz w:val="24"/>
          <w:szCs w:val="24"/>
        </w:rPr>
      </w:pPr>
      <w:r w:rsidRPr="007562CB">
        <w:rPr>
          <w:rFonts w:ascii="Arial" w:hAnsi="Arial" w:cs="Arial"/>
          <w:sz w:val="24"/>
          <w:szCs w:val="24"/>
        </w:rPr>
        <w:t xml:space="preserve">I thanked </w:t>
      </w:r>
      <w:r w:rsidR="00560AA4">
        <w:rPr>
          <w:rFonts w:ascii="Arial" w:hAnsi="Arial" w:cs="Arial"/>
          <w:sz w:val="24"/>
          <w:szCs w:val="24"/>
        </w:rPr>
        <w:t xml:space="preserve">the inspector </w:t>
      </w:r>
      <w:r w:rsidRPr="007562CB">
        <w:rPr>
          <w:rFonts w:ascii="Arial" w:hAnsi="Arial" w:cs="Arial"/>
          <w:sz w:val="24"/>
          <w:szCs w:val="24"/>
        </w:rPr>
        <w:t xml:space="preserve">for letting me know and stated that I felt it was positive that he </w:t>
      </w:r>
      <w:r w:rsidR="00BD7C08">
        <w:rPr>
          <w:rFonts w:ascii="Arial" w:hAnsi="Arial" w:cs="Arial"/>
          <w:sz w:val="24"/>
          <w:szCs w:val="24"/>
        </w:rPr>
        <w:t xml:space="preserve">was comfortable to </w:t>
      </w:r>
      <w:r w:rsidRPr="007562CB">
        <w:rPr>
          <w:rFonts w:ascii="Arial" w:hAnsi="Arial" w:cs="Arial"/>
          <w:sz w:val="24"/>
          <w:szCs w:val="24"/>
        </w:rPr>
        <w:t xml:space="preserve">share that feedback and that it was important to me that we were honest with each other as a leadership team. </w:t>
      </w:r>
    </w:p>
    <w:p w14:paraId="01025D63" w14:textId="6A18CBF6" w:rsidR="007562CB" w:rsidRDefault="007562CB" w:rsidP="007562CB">
      <w:pPr>
        <w:ind w:left="360"/>
        <w:rPr>
          <w:rFonts w:ascii="Arial" w:hAnsi="Arial" w:cs="Arial"/>
          <w:sz w:val="24"/>
          <w:szCs w:val="24"/>
        </w:rPr>
      </w:pPr>
      <w:r w:rsidRPr="007562CB">
        <w:rPr>
          <w:rFonts w:ascii="Arial" w:hAnsi="Arial" w:cs="Arial"/>
          <w:sz w:val="24"/>
          <w:szCs w:val="24"/>
        </w:rPr>
        <w:t xml:space="preserve">I explained my rationale for the decision and </w:t>
      </w:r>
      <w:r w:rsidR="00560AA4">
        <w:rPr>
          <w:rFonts w:ascii="Arial" w:hAnsi="Arial" w:cs="Arial"/>
          <w:sz w:val="24"/>
          <w:szCs w:val="24"/>
        </w:rPr>
        <w:t xml:space="preserve">emphasised </w:t>
      </w:r>
      <w:r w:rsidRPr="007562CB">
        <w:rPr>
          <w:rFonts w:ascii="Arial" w:hAnsi="Arial" w:cs="Arial"/>
          <w:sz w:val="24"/>
          <w:szCs w:val="24"/>
        </w:rPr>
        <w:t>that it was to demonstrate to my new team that their personal development was important to me.</w:t>
      </w:r>
      <w:r w:rsidR="00854450">
        <w:rPr>
          <w:rFonts w:ascii="Arial" w:hAnsi="Arial" w:cs="Arial"/>
          <w:sz w:val="24"/>
          <w:szCs w:val="24"/>
        </w:rPr>
        <w:t xml:space="preserve"> </w:t>
      </w:r>
      <w:r w:rsidRPr="007562CB">
        <w:rPr>
          <w:rFonts w:ascii="Arial" w:hAnsi="Arial" w:cs="Arial"/>
          <w:sz w:val="24"/>
          <w:szCs w:val="24"/>
        </w:rPr>
        <w:t xml:space="preserve">I also explained that there were issues with the management of files and so it was important this was </w:t>
      </w:r>
      <w:r w:rsidR="00854450">
        <w:rPr>
          <w:rFonts w:ascii="Arial" w:hAnsi="Arial" w:cs="Arial"/>
          <w:sz w:val="24"/>
          <w:szCs w:val="24"/>
        </w:rPr>
        <w:t xml:space="preserve">also </w:t>
      </w:r>
      <w:r w:rsidRPr="007562CB">
        <w:rPr>
          <w:rFonts w:ascii="Arial" w:hAnsi="Arial" w:cs="Arial"/>
          <w:sz w:val="24"/>
          <w:szCs w:val="24"/>
        </w:rPr>
        <w:t>addressed.</w:t>
      </w:r>
      <w:r>
        <w:rPr>
          <w:rFonts w:ascii="Arial" w:hAnsi="Arial" w:cs="Arial"/>
          <w:sz w:val="24"/>
          <w:szCs w:val="24"/>
        </w:rPr>
        <w:t xml:space="preserve"> I told him that </w:t>
      </w:r>
      <w:r w:rsidR="00854450">
        <w:rPr>
          <w:rFonts w:ascii="Arial" w:hAnsi="Arial" w:cs="Arial"/>
          <w:sz w:val="24"/>
          <w:szCs w:val="24"/>
        </w:rPr>
        <w:t>my</w:t>
      </w:r>
      <w:r>
        <w:rPr>
          <w:rFonts w:ascii="Arial" w:hAnsi="Arial" w:cs="Arial"/>
          <w:sz w:val="24"/>
          <w:szCs w:val="24"/>
        </w:rPr>
        <w:t xml:space="preserve"> decision stood, but that I would reflect on the</w:t>
      </w:r>
      <w:r w:rsidR="00077CA5">
        <w:rPr>
          <w:rFonts w:ascii="Arial" w:hAnsi="Arial" w:cs="Arial"/>
          <w:sz w:val="24"/>
          <w:szCs w:val="24"/>
        </w:rPr>
        <w:t xml:space="preserve"> way it had been communicated and </w:t>
      </w:r>
      <w:r>
        <w:rPr>
          <w:rFonts w:ascii="Arial" w:hAnsi="Arial" w:cs="Arial"/>
          <w:sz w:val="24"/>
          <w:szCs w:val="24"/>
        </w:rPr>
        <w:t xml:space="preserve">seek to reassure those </w:t>
      </w:r>
      <w:r w:rsidR="00560AA4">
        <w:rPr>
          <w:rFonts w:ascii="Arial" w:hAnsi="Arial" w:cs="Arial"/>
          <w:sz w:val="24"/>
          <w:szCs w:val="24"/>
        </w:rPr>
        <w:t>s</w:t>
      </w:r>
      <w:r>
        <w:rPr>
          <w:rFonts w:ascii="Arial" w:hAnsi="Arial" w:cs="Arial"/>
          <w:sz w:val="24"/>
          <w:szCs w:val="24"/>
        </w:rPr>
        <w:t xml:space="preserve">ergeants. </w:t>
      </w:r>
      <w:r w:rsidR="00077CA5">
        <w:rPr>
          <w:rFonts w:ascii="Arial" w:hAnsi="Arial" w:cs="Arial"/>
          <w:sz w:val="24"/>
          <w:szCs w:val="24"/>
        </w:rPr>
        <w:t xml:space="preserve">I asked the others present if they had any </w:t>
      </w:r>
      <w:r w:rsidR="00650C94">
        <w:rPr>
          <w:rFonts w:ascii="Arial" w:hAnsi="Arial" w:cs="Arial"/>
          <w:sz w:val="24"/>
          <w:szCs w:val="24"/>
        </w:rPr>
        <w:t>thoughts,</w:t>
      </w:r>
      <w:r w:rsidR="00077CA5">
        <w:rPr>
          <w:rFonts w:ascii="Arial" w:hAnsi="Arial" w:cs="Arial"/>
          <w:sz w:val="24"/>
          <w:szCs w:val="24"/>
        </w:rPr>
        <w:t xml:space="preserve"> and nothing was raised. </w:t>
      </w:r>
    </w:p>
    <w:p w14:paraId="72C731CD" w14:textId="7D214AD6" w:rsidR="001E46E6" w:rsidRDefault="001E46E6" w:rsidP="007562CB">
      <w:pPr>
        <w:ind w:left="360"/>
        <w:rPr>
          <w:rFonts w:ascii="Arial" w:hAnsi="Arial" w:cs="Arial"/>
          <w:sz w:val="24"/>
          <w:szCs w:val="24"/>
        </w:rPr>
      </w:pPr>
      <w:r>
        <w:rPr>
          <w:rFonts w:ascii="Arial" w:hAnsi="Arial" w:cs="Arial"/>
          <w:sz w:val="24"/>
          <w:szCs w:val="24"/>
        </w:rPr>
        <w:t>After the meeting, I sought feedback from my line manager as to how I had managed the situation in the meeting and the</w:t>
      </w:r>
      <w:r w:rsidR="0040446F">
        <w:rPr>
          <w:rFonts w:ascii="Arial" w:hAnsi="Arial" w:cs="Arial"/>
          <w:sz w:val="24"/>
          <w:szCs w:val="24"/>
        </w:rPr>
        <w:t xml:space="preserve"> idea of the</w:t>
      </w:r>
      <w:r>
        <w:rPr>
          <w:rFonts w:ascii="Arial" w:hAnsi="Arial" w:cs="Arial"/>
          <w:sz w:val="24"/>
          <w:szCs w:val="24"/>
        </w:rPr>
        <w:t xml:space="preserve"> development week. He advised that I </w:t>
      </w:r>
      <w:r w:rsidR="00560AA4">
        <w:rPr>
          <w:rFonts w:ascii="Arial" w:hAnsi="Arial" w:cs="Arial"/>
          <w:sz w:val="24"/>
          <w:szCs w:val="24"/>
        </w:rPr>
        <w:t xml:space="preserve">dealt with it well but, </w:t>
      </w:r>
      <w:r>
        <w:rPr>
          <w:rFonts w:ascii="Arial" w:hAnsi="Arial" w:cs="Arial"/>
          <w:sz w:val="24"/>
          <w:szCs w:val="24"/>
        </w:rPr>
        <w:t>needed to remember that the staff did</w:t>
      </w:r>
      <w:r w:rsidR="00560AA4">
        <w:rPr>
          <w:rFonts w:ascii="Arial" w:hAnsi="Arial" w:cs="Arial"/>
          <w:sz w:val="24"/>
          <w:szCs w:val="24"/>
        </w:rPr>
        <w:t xml:space="preserve"> not</w:t>
      </w:r>
      <w:r>
        <w:rPr>
          <w:rFonts w:ascii="Arial" w:hAnsi="Arial" w:cs="Arial"/>
          <w:sz w:val="24"/>
          <w:szCs w:val="24"/>
        </w:rPr>
        <w:t xml:space="preserve"> all know me and so my style of leadership would impact them differently than others who may know me. </w:t>
      </w:r>
    </w:p>
    <w:p w14:paraId="2B340B94" w14:textId="32B4D849" w:rsidR="001E46E6" w:rsidRDefault="001E46E6" w:rsidP="007562CB">
      <w:pPr>
        <w:ind w:left="360"/>
        <w:rPr>
          <w:rFonts w:ascii="Arial" w:hAnsi="Arial" w:cs="Arial"/>
          <w:sz w:val="24"/>
          <w:szCs w:val="24"/>
        </w:rPr>
      </w:pPr>
      <w:r>
        <w:rPr>
          <w:rFonts w:ascii="Arial" w:hAnsi="Arial" w:cs="Arial"/>
          <w:sz w:val="24"/>
          <w:szCs w:val="24"/>
        </w:rPr>
        <w:t>I sought feedback from another colleague</w:t>
      </w:r>
      <w:r w:rsidR="002C52A5">
        <w:rPr>
          <w:rFonts w:ascii="Arial" w:hAnsi="Arial" w:cs="Arial"/>
          <w:sz w:val="24"/>
          <w:szCs w:val="24"/>
        </w:rPr>
        <w:t xml:space="preserve"> specifically about the email. She</w:t>
      </w:r>
      <w:r>
        <w:rPr>
          <w:rFonts w:ascii="Arial" w:hAnsi="Arial" w:cs="Arial"/>
          <w:sz w:val="24"/>
          <w:szCs w:val="24"/>
        </w:rPr>
        <w:t xml:space="preserve"> advised that the content and structure of the email was quite transactional and to the point. </w:t>
      </w:r>
    </w:p>
    <w:p w14:paraId="5EDA3B8A" w14:textId="263F7419" w:rsidR="00077CA5" w:rsidRDefault="00077CA5" w:rsidP="007562CB">
      <w:pPr>
        <w:ind w:left="360"/>
        <w:rPr>
          <w:rFonts w:ascii="Arial" w:hAnsi="Arial" w:cs="Arial"/>
          <w:sz w:val="24"/>
          <w:szCs w:val="24"/>
        </w:rPr>
      </w:pPr>
      <w:r>
        <w:rPr>
          <w:rFonts w:ascii="Arial" w:hAnsi="Arial" w:cs="Arial"/>
          <w:sz w:val="24"/>
          <w:szCs w:val="24"/>
        </w:rPr>
        <w:t xml:space="preserve">One of the other </w:t>
      </w:r>
      <w:r w:rsidR="00560AA4">
        <w:rPr>
          <w:rFonts w:ascii="Arial" w:hAnsi="Arial" w:cs="Arial"/>
          <w:sz w:val="24"/>
          <w:szCs w:val="24"/>
        </w:rPr>
        <w:t>i</w:t>
      </w:r>
      <w:r>
        <w:rPr>
          <w:rFonts w:ascii="Arial" w:hAnsi="Arial" w:cs="Arial"/>
          <w:sz w:val="24"/>
          <w:szCs w:val="24"/>
        </w:rPr>
        <w:t xml:space="preserve">nspectors who had been present came to see me afterwards and said that he was not aware that any issue had been raised. I asked that he speak to his team to ensure they fully understood the reasoning and to raise any issues with me. </w:t>
      </w:r>
    </w:p>
    <w:p w14:paraId="3D74DADA" w14:textId="4B8E56B2" w:rsidR="00077CA5" w:rsidRDefault="00077CA5" w:rsidP="007562CB">
      <w:pPr>
        <w:ind w:left="360"/>
        <w:rPr>
          <w:rFonts w:ascii="Arial" w:hAnsi="Arial" w:cs="Arial"/>
          <w:sz w:val="24"/>
          <w:szCs w:val="24"/>
        </w:rPr>
      </w:pPr>
      <w:r>
        <w:rPr>
          <w:rFonts w:ascii="Arial" w:hAnsi="Arial" w:cs="Arial"/>
          <w:sz w:val="24"/>
          <w:szCs w:val="24"/>
        </w:rPr>
        <w:lastRenderedPageBreak/>
        <w:t xml:space="preserve">I then </w:t>
      </w:r>
      <w:r w:rsidR="00E21969">
        <w:rPr>
          <w:rFonts w:ascii="Arial" w:hAnsi="Arial" w:cs="Arial"/>
          <w:sz w:val="24"/>
          <w:szCs w:val="24"/>
        </w:rPr>
        <w:t xml:space="preserve">sent an email to all the </w:t>
      </w:r>
      <w:r w:rsidR="00560AA4">
        <w:rPr>
          <w:rFonts w:ascii="Arial" w:hAnsi="Arial" w:cs="Arial"/>
          <w:sz w:val="24"/>
          <w:szCs w:val="24"/>
        </w:rPr>
        <w:t>s</w:t>
      </w:r>
      <w:r w:rsidR="00E21969">
        <w:rPr>
          <w:rFonts w:ascii="Arial" w:hAnsi="Arial" w:cs="Arial"/>
          <w:sz w:val="24"/>
          <w:szCs w:val="24"/>
        </w:rPr>
        <w:t xml:space="preserve">ergeants stating that I was aware there were some concerns and apologised if my email had caused that. I reiterated the opportunity this presented them and what they could consider for the week. </w:t>
      </w:r>
    </w:p>
    <w:p w14:paraId="7831D65C" w14:textId="01188567" w:rsidR="00E21969" w:rsidRDefault="00E21969" w:rsidP="007562CB">
      <w:pPr>
        <w:ind w:left="360"/>
        <w:rPr>
          <w:rFonts w:ascii="Arial" w:hAnsi="Arial" w:cs="Arial"/>
          <w:sz w:val="24"/>
          <w:szCs w:val="24"/>
        </w:rPr>
      </w:pPr>
      <w:r>
        <w:rPr>
          <w:rFonts w:ascii="Arial" w:hAnsi="Arial" w:cs="Arial"/>
          <w:sz w:val="24"/>
          <w:szCs w:val="24"/>
        </w:rPr>
        <w:t>I also took opportunities to speak to the team face to face to dispel any concerns</w:t>
      </w:r>
      <w:r w:rsidR="00650C94">
        <w:rPr>
          <w:rFonts w:ascii="Arial" w:hAnsi="Arial" w:cs="Arial"/>
          <w:sz w:val="24"/>
          <w:szCs w:val="24"/>
        </w:rPr>
        <w:t xml:space="preserve">, having learnt that emails can be misconstrued. </w:t>
      </w:r>
    </w:p>
    <w:p w14:paraId="33C987AE" w14:textId="5D16593D" w:rsidR="00E21969" w:rsidRDefault="001A5EB8" w:rsidP="007562CB">
      <w:pPr>
        <w:ind w:left="360"/>
        <w:rPr>
          <w:rFonts w:ascii="Arial" w:hAnsi="Arial" w:cs="Arial"/>
          <w:sz w:val="24"/>
          <w:szCs w:val="24"/>
        </w:rPr>
      </w:pPr>
      <w:r>
        <w:rPr>
          <w:rFonts w:ascii="Arial" w:hAnsi="Arial" w:cs="Arial"/>
          <w:sz w:val="24"/>
          <w:szCs w:val="24"/>
        </w:rPr>
        <w:t>The outcome of this situation was that the sergeants did take the development week. They embraced it, a</w:t>
      </w:r>
      <w:r w:rsidR="00E21969">
        <w:rPr>
          <w:rFonts w:ascii="Arial" w:hAnsi="Arial" w:cs="Arial"/>
          <w:sz w:val="24"/>
          <w:szCs w:val="24"/>
        </w:rPr>
        <w:t>fter they were extremely enthused and updated that they had gained a lot from it. The feedback was overwhelmingly positive.</w:t>
      </w:r>
    </w:p>
    <w:p w14:paraId="4ECF398B" w14:textId="2EA0CA59" w:rsidR="00E21969" w:rsidRDefault="001A5EB8" w:rsidP="007562CB">
      <w:pPr>
        <w:ind w:left="360"/>
        <w:rPr>
          <w:rFonts w:ascii="Arial" w:hAnsi="Arial" w:cs="Arial"/>
          <w:sz w:val="24"/>
          <w:szCs w:val="24"/>
        </w:rPr>
      </w:pPr>
      <w:r>
        <w:rPr>
          <w:rFonts w:ascii="Arial" w:hAnsi="Arial" w:cs="Arial"/>
          <w:sz w:val="24"/>
          <w:szCs w:val="24"/>
        </w:rPr>
        <w:t xml:space="preserve">To ensure closure with the </w:t>
      </w:r>
      <w:r w:rsidR="00560AA4">
        <w:rPr>
          <w:rFonts w:ascii="Arial" w:hAnsi="Arial" w:cs="Arial"/>
          <w:sz w:val="24"/>
          <w:szCs w:val="24"/>
        </w:rPr>
        <w:t>i</w:t>
      </w:r>
      <w:r>
        <w:rPr>
          <w:rFonts w:ascii="Arial" w:hAnsi="Arial" w:cs="Arial"/>
          <w:sz w:val="24"/>
          <w:szCs w:val="24"/>
        </w:rPr>
        <w:t xml:space="preserve">nspector, I discussed it </w:t>
      </w:r>
      <w:r w:rsidR="00E21969">
        <w:rPr>
          <w:rFonts w:ascii="Arial" w:hAnsi="Arial" w:cs="Arial"/>
          <w:sz w:val="24"/>
          <w:szCs w:val="24"/>
        </w:rPr>
        <w:t xml:space="preserve">one to one, I explained I would have preferred him to have spoken to me outside of that forum. He had </w:t>
      </w:r>
      <w:r w:rsidR="00650C94">
        <w:rPr>
          <w:rFonts w:ascii="Arial" w:hAnsi="Arial" w:cs="Arial"/>
          <w:sz w:val="24"/>
          <w:szCs w:val="24"/>
        </w:rPr>
        <w:t>been</w:t>
      </w:r>
      <w:r w:rsidR="00E21969">
        <w:rPr>
          <w:rFonts w:ascii="Arial" w:hAnsi="Arial" w:cs="Arial"/>
          <w:sz w:val="24"/>
          <w:szCs w:val="24"/>
        </w:rPr>
        <w:t xml:space="preserve"> with me prior to the meeting, so I asked why he made no mention of it then. I also expressed my disappointment that he had</w:t>
      </w:r>
      <w:r w:rsidR="00560AA4">
        <w:rPr>
          <w:rFonts w:ascii="Arial" w:hAnsi="Arial" w:cs="Arial"/>
          <w:sz w:val="24"/>
          <w:szCs w:val="24"/>
        </w:rPr>
        <w:t xml:space="preserve"> not </w:t>
      </w:r>
      <w:r w:rsidR="00E21969">
        <w:rPr>
          <w:rFonts w:ascii="Arial" w:hAnsi="Arial" w:cs="Arial"/>
          <w:sz w:val="24"/>
          <w:szCs w:val="24"/>
        </w:rPr>
        <w:t>been able to explain</w:t>
      </w:r>
      <w:r w:rsidR="00650C94">
        <w:rPr>
          <w:rFonts w:ascii="Arial" w:hAnsi="Arial" w:cs="Arial"/>
          <w:sz w:val="24"/>
          <w:szCs w:val="24"/>
        </w:rPr>
        <w:t xml:space="preserve"> to his staff</w:t>
      </w:r>
      <w:r w:rsidR="00E21969">
        <w:rPr>
          <w:rFonts w:ascii="Arial" w:hAnsi="Arial" w:cs="Arial"/>
          <w:sz w:val="24"/>
          <w:szCs w:val="24"/>
        </w:rPr>
        <w:t xml:space="preserve"> the benefits such a week would bring, given that I had </w:t>
      </w:r>
      <w:r w:rsidR="00CF0FBA">
        <w:rPr>
          <w:rFonts w:ascii="Arial" w:hAnsi="Arial" w:cs="Arial"/>
          <w:sz w:val="24"/>
          <w:szCs w:val="24"/>
        </w:rPr>
        <w:t>discussed</w:t>
      </w:r>
      <w:r w:rsidR="00E21969">
        <w:rPr>
          <w:rFonts w:ascii="Arial" w:hAnsi="Arial" w:cs="Arial"/>
          <w:sz w:val="24"/>
          <w:szCs w:val="24"/>
        </w:rPr>
        <w:t xml:space="preserve"> this with him before I made the decision to arrange. </w:t>
      </w:r>
      <w:r w:rsidR="00CF0FBA">
        <w:rPr>
          <w:rFonts w:ascii="Arial" w:hAnsi="Arial" w:cs="Arial"/>
          <w:sz w:val="24"/>
          <w:szCs w:val="24"/>
        </w:rPr>
        <w:t xml:space="preserve">I made sure he knew I was pleased that he had given the feedback and </w:t>
      </w:r>
      <w:r w:rsidR="00650C94">
        <w:rPr>
          <w:rFonts w:ascii="Arial" w:hAnsi="Arial" w:cs="Arial"/>
          <w:sz w:val="24"/>
          <w:szCs w:val="24"/>
        </w:rPr>
        <w:t xml:space="preserve">reiterated </w:t>
      </w:r>
      <w:r w:rsidR="00CF0FBA">
        <w:rPr>
          <w:rFonts w:ascii="Arial" w:hAnsi="Arial" w:cs="Arial"/>
          <w:sz w:val="24"/>
          <w:szCs w:val="24"/>
        </w:rPr>
        <w:t xml:space="preserve">that it was important that we had that honest dialogue as a team. </w:t>
      </w:r>
    </w:p>
    <w:p w14:paraId="533007BF" w14:textId="4AD0E5DE" w:rsidR="001E46E6" w:rsidRPr="004D3905" w:rsidRDefault="004D3905" w:rsidP="007562CB">
      <w:pPr>
        <w:ind w:left="360"/>
        <w:rPr>
          <w:rFonts w:ascii="Arial" w:hAnsi="Arial" w:cs="Arial"/>
          <w:sz w:val="24"/>
          <w:szCs w:val="24"/>
          <w:u w:val="single"/>
        </w:rPr>
      </w:pPr>
      <w:r w:rsidRPr="004D3905">
        <w:rPr>
          <w:rFonts w:ascii="Arial" w:hAnsi="Arial" w:cs="Arial"/>
          <w:sz w:val="24"/>
          <w:szCs w:val="24"/>
          <w:u w:val="single"/>
        </w:rPr>
        <w:t xml:space="preserve">My feelings </w:t>
      </w:r>
    </w:p>
    <w:p w14:paraId="07045474" w14:textId="6B39C147" w:rsidR="009D3FB0" w:rsidRDefault="007562CB" w:rsidP="00FF4C46">
      <w:pPr>
        <w:ind w:left="360"/>
        <w:rPr>
          <w:rFonts w:ascii="Arial" w:hAnsi="Arial" w:cs="Arial"/>
          <w:sz w:val="24"/>
          <w:szCs w:val="24"/>
        </w:rPr>
      </w:pPr>
      <w:r>
        <w:rPr>
          <w:rFonts w:ascii="Arial" w:hAnsi="Arial" w:cs="Arial"/>
          <w:sz w:val="24"/>
          <w:szCs w:val="24"/>
        </w:rPr>
        <w:t xml:space="preserve">I would have preferred </w:t>
      </w:r>
      <w:r w:rsidR="00560AA4">
        <w:rPr>
          <w:rFonts w:ascii="Arial" w:hAnsi="Arial" w:cs="Arial"/>
          <w:sz w:val="24"/>
          <w:szCs w:val="24"/>
        </w:rPr>
        <w:t xml:space="preserve">it if this had been </w:t>
      </w:r>
      <w:r w:rsidR="004A611C">
        <w:rPr>
          <w:rFonts w:ascii="Arial" w:hAnsi="Arial" w:cs="Arial"/>
          <w:sz w:val="24"/>
          <w:szCs w:val="24"/>
        </w:rPr>
        <w:t>r</w:t>
      </w:r>
      <w:r>
        <w:rPr>
          <w:rFonts w:ascii="Arial" w:hAnsi="Arial" w:cs="Arial"/>
          <w:sz w:val="24"/>
          <w:szCs w:val="24"/>
        </w:rPr>
        <w:t xml:space="preserve">aised with me on a one to one, or at least </w:t>
      </w:r>
      <w:r w:rsidR="004A611C">
        <w:rPr>
          <w:rFonts w:ascii="Arial" w:hAnsi="Arial" w:cs="Arial"/>
          <w:sz w:val="24"/>
          <w:szCs w:val="24"/>
        </w:rPr>
        <w:t xml:space="preserve">to have been </w:t>
      </w:r>
      <w:r>
        <w:rPr>
          <w:rFonts w:ascii="Arial" w:hAnsi="Arial" w:cs="Arial"/>
          <w:sz w:val="24"/>
          <w:szCs w:val="24"/>
        </w:rPr>
        <w:t xml:space="preserve">given advance warning that the matter would be raised. </w:t>
      </w:r>
      <w:r w:rsidR="003F2C52">
        <w:rPr>
          <w:rFonts w:ascii="Arial" w:hAnsi="Arial" w:cs="Arial"/>
          <w:sz w:val="24"/>
          <w:szCs w:val="24"/>
        </w:rPr>
        <w:t xml:space="preserve">My immediate </w:t>
      </w:r>
      <w:r w:rsidR="00115CEF">
        <w:rPr>
          <w:rFonts w:ascii="Arial" w:hAnsi="Arial" w:cs="Arial"/>
          <w:sz w:val="24"/>
          <w:szCs w:val="24"/>
        </w:rPr>
        <w:t xml:space="preserve">feelings were </w:t>
      </w:r>
      <w:r w:rsidR="009D3FB0">
        <w:rPr>
          <w:rFonts w:ascii="Arial" w:hAnsi="Arial" w:cs="Arial"/>
          <w:sz w:val="24"/>
          <w:szCs w:val="24"/>
        </w:rPr>
        <w:t>of surprise, this was the first I was aware of any issue</w:t>
      </w:r>
      <w:r w:rsidR="00650C94">
        <w:rPr>
          <w:rFonts w:ascii="Arial" w:hAnsi="Arial" w:cs="Arial"/>
          <w:sz w:val="24"/>
          <w:szCs w:val="24"/>
        </w:rPr>
        <w:t xml:space="preserve">. On further reflection I was angry </w:t>
      </w:r>
      <w:r w:rsidR="00560AA4">
        <w:rPr>
          <w:rFonts w:ascii="Arial" w:hAnsi="Arial" w:cs="Arial"/>
          <w:sz w:val="24"/>
          <w:szCs w:val="24"/>
        </w:rPr>
        <w:t xml:space="preserve">and annoyed, </w:t>
      </w:r>
      <w:r w:rsidR="00650C94">
        <w:rPr>
          <w:rFonts w:ascii="Arial" w:hAnsi="Arial" w:cs="Arial"/>
          <w:sz w:val="24"/>
          <w:szCs w:val="24"/>
        </w:rPr>
        <w:t xml:space="preserve">this was because I felt embarrassed and undermined in front of my </w:t>
      </w:r>
      <w:r w:rsidR="005D19AE">
        <w:rPr>
          <w:rFonts w:ascii="Arial" w:hAnsi="Arial" w:cs="Arial"/>
          <w:sz w:val="24"/>
          <w:szCs w:val="24"/>
        </w:rPr>
        <w:t xml:space="preserve">team and </w:t>
      </w:r>
      <w:r w:rsidR="00650C94">
        <w:rPr>
          <w:rFonts w:ascii="Arial" w:hAnsi="Arial" w:cs="Arial"/>
          <w:sz w:val="24"/>
          <w:szCs w:val="24"/>
        </w:rPr>
        <w:t xml:space="preserve">superior. </w:t>
      </w:r>
      <w:r w:rsidR="009D3FB0">
        <w:rPr>
          <w:rFonts w:ascii="Arial" w:hAnsi="Arial" w:cs="Arial"/>
          <w:sz w:val="24"/>
          <w:szCs w:val="24"/>
        </w:rPr>
        <w:t xml:space="preserve">I then felt </w:t>
      </w:r>
      <w:r w:rsidR="00560AA4">
        <w:rPr>
          <w:rFonts w:ascii="Arial" w:hAnsi="Arial" w:cs="Arial"/>
          <w:sz w:val="24"/>
          <w:szCs w:val="24"/>
        </w:rPr>
        <w:t xml:space="preserve">instinctively </w:t>
      </w:r>
      <w:r w:rsidR="00115CEF">
        <w:rPr>
          <w:rFonts w:ascii="Arial" w:hAnsi="Arial" w:cs="Arial"/>
          <w:sz w:val="24"/>
          <w:szCs w:val="24"/>
        </w:rPr>
        <w:t xml:space="preserve">defensive, I felt he had chosen this forum </w:t>
      </w:r>
      <w:r w:rsidR="00A85326">
        <w:rPr>
          <w:rFonts w:ascii="Arial" w:hAnsi="Arial" w:cs="Arial"/>
          <w:sz w:val="24"/>
          <w:szCs w:val="24"/>
        </w:rPr>
        <w:t>to</w:t>
      </w:r>
      <w:r w:rsidR="00115CEF">
        <w:rPr>
          <w:rFonts w:ascii="Arial" w:hAnsi="Arial" w:cs="Arial"/>
          <w:sz w:val="24"/>
          <w:szCs w:val="24"/>
        </w:rPr>
        <w:t xml:space="preserve"> undermine me in front of </w:t>
      </w:r>
      <w:r w:rsidR="00115CEF">
        <w:rPr>
          <w:rFonts w:ascii="Arial" w:hAnsi="Arial" w:cs="Arial"/>
          <w:sz w:val="24"/>
          <w:szCs w:val="24"/>
        </w:rPr>
        <w:lastRenderedPageBreak/>
        <w:t xml:space="preserve">my new </w:t>
      </w:r>
      <w:r w:rsidR="009D3FB0">
        <w:rPr>
          <w:rFonts w:ascii="Arial" w:hAnsi="Arial" w:cs="Arial"/>
          <w:sz w:val="24"/>
          <w:szCs w:val="24"/>
        </w:rPr>
        <w:t xml:space="preserve">team and </w:t>
      </w:r>
      <w:r w:rsidR="00115CEF">
        <w:rPr>
          <w:rFonts w:ascii="Arial" w:hAnsi="Arial" w:cs="Arial"/>
          <w:sz w:val="24"/>
          <w:szCs w:val="24"/>
        </w:rPr>
        <w:t xml:space="preserve">line manager. </w:t>
      </w:r>
      <w:r w:rsidR="00BD6141">
        <w:rPr>
          <w:rFonts w:ascii="Arial" w:hAnsi="Arial" w:cs="Arial"/>
          <w:sz w:val="24"/>
          <w:szCs w:val="24"/>
        </w:rPr>
        <w:t xml:space="preserve">It caused me to doubt my abilities to perform at this rank and role. </w:t>
      </w:r>
      <w:r>
        <w:rPr>
          <w:rFonts w:ascii="Arial" w:hAnsi="Arial" w:cs="Arial"/>
          <w:sz w:val="24"/>
          <w:szCs w:val="24"/>
        </w:rPr>
        <w:t xml:space="preserve">I was unsure what would motivate him to </w:t>
      </w:r>
      <w:r w:rsidR="0093308D">
        <w:rPr>
          <w:rFonts w:ascii="Arial" w:hAnsi="Arial" w:cs="Arial"/>
          <w:sz w:val="24"/>
          <w:szCs w:val="24"/>
        </w:rPr>
        <w:t xml:space="preserve">take this approach. </w:t>
      </w:r>
    </w:p>
    <w:p w14:paraId="0023766D" w14:textId="251ABAC3" w:rsidR="00115CEF" w:rsidRDefault="0093308D" w:rsidP="007562CB">
      <w:pPr>
        <w:ind w:left="360"/>
        <w:rPr>
          <w:rFonts w:ascii="Arial" w:hAnsi="Arial" w:cs="Arial"/>
          <w:sz w:val="24"/>
          <w:szCs w:val="24"/>
        </w:rPr>
      </w:pPr>
      <w:r>
        <w:rPr>
          <w:rFonts w:ascii="Arial" w:hAnsi="Arial" w:cs="Arial"/>
          <w:sz w:val="24"/>
          <w:szCs w:val="24"/>
        </w:rPr>
        <w:t>Having learned from previous experiences where I may have reacted more instinctively or let my frustration</w:t>
      </w:r>
      <w:r w:rsidR="00650C94">
        <w:rPr>
          <w:rFonts w:ascii="Arial" w:hAnsi="Arial" w:cs="Arial"/>
          <w:sz w:val="24"/>
          <w:szCs w:val="24"/>
        </w:rPr>
        <w:t xml:space="preserve"> or anger</w:t>
      </w:r>
      <w:r>
        <w:rPr>
          <w:rFonts w:ascii="Arial" w:hAnsi="Arial" w:cs="Arial"/>
          <w:sz w:val="24"/>
          <w:szCs w:val="24"/>
        </w:rPr>
        <w:t xml:space="preserve"> show. </w:t>
      </w:r>
      <w:r w:rsidR="00115CEF">
        <w:rPr>
          <w:rFonts w:ascii="Arial" w:hAnsi="Arial" w:cs="Arial"/>
          <w:sz w:val="24"/>
          <w:szCs w:val="24"/>
        </w:rPr>
        <w:t>I made the decision</w:t>
      </w:r>
      <w:r w:rsidR="00650C94">
        <w:rPr>
          <w:rFonts w:ascii="Arial" w:hAnsi="Arial" w:cs="Arial"/>
          <w:sz w:val="24"/>
          <w:szCs w:val="24"/>
        </w:rPr>
        <w:t xml:space="preserve"> </w:t>
      </w:r>
      <w:r w:rsidR="00115CEF">
        <w:rPr>
          <w:rFonts w:ascii="Arial" w:hAnsi="Arial" w:cs="Arial"/>
          <w:sz w:val="24"/>
          <w:szCs w:val="24"/>
        </w:rPr>
        <w:t xml:space="preserve">to not react </w:t>
      </w:r>
      <w:r>
        <w:rPr>
          <w:rFonts w:ascii="Arial" w:hAnsi="Arial" w:cs="Arial"/>
          <w:sz w:val="24"/>
          <w:szCs w:val="24"/>
        </w:rPr>
        <w:t xml:space="preserve">or get into a debate. </w:t>
      </w:r>
      <w:r w:rsidR="00B63A89">
        <w:rPr>
          <w:rFonts w:ascii="Arial" w:hAnsi="Arial" w:cs="Arial"/>
          <w:sz w:val="24"/>
          <w:szCs w:val="24"/>
        </w:rPr>
        <w:t xml:space="preserve">I did not want to come across as not open to challenge or feedback or be seen as confrontational. </w:t>
      </w:r>
      <w:r>
        <w:rPr>
          <w:rFonts w:ascii="Arial" w:hAnsi="Arial" w:cs="Arial"/>
          <w:sz w:val="24"/>
          <w:szCs w:val="24"/>
        </w:rPr>
        <w:t xml:space="preserve">I chose not to challenge his approach at that time. </w:t>
      </w:r>
      <w:r w:rsidR="004D3905">
        <w:rPr>
          <w:rFonts w:ascii="Arial" w:hAnsi="Arial" w:cs="Arial"/>
          <w:sz w:val="24"/>
          <w:szCs w:val="24"/>
        </w:rPr>
        <w:t>Instead,</w:t>
      </w:r>
      <w:r>
        <w:rPr>
          <w:rFonts w:ascii="Arial" w:hAnsi="Arial" w:cs="Arial"/>
          <w:sz w:val="24"/>
          <w:szCs w:val="24"/>
        </w:rPr>
        <w:t xml:space="preserve"> I </w:t>
      </w:r>
      <w:r w:rsidR="00B63A89">
        <w:rPr>
          <w:rFonts w:ascii="Arial" w:hAnsi="Arial" w:cs="Arial"/>
          <w:sz w:val="24"/>
          <w:szCs w:val="24"/>
        </w:rPr>
        <w:t>decided</w:t>
      </w:r>
      <w:r>
        <w:rPr>
          <w:rFonts w:ascii="Arial" w:hAnsi="Arial" w:cs="Arial"/>
          <w:sz w:val="24"/>
          <w:szCs w:val="24"/>
        </w:rPr>
        <w:t xml:space="preserve"> to take</w:t>
      </w:r>
      <w:r w:rsidR="00115CEF">
        <w:rPr>
          <w:rFonts w:ascii="Arial" w:hAnsi="Arial" w:cs="Arial"/>
          <w:sz w:val="24"/>
          <w:szCs w:val="24"/>
        </w:rPr>
        <w:t xml:space="preserve"> time to reflect and consider</w:t>
      </w:r>
      <w:r w:rsidR="00294B4C">
        <w:rPr>
          <w:rFonts w:ascii="Arial" w:hAnsi="Arial" w:cs="Arial"/>
          <w:sz w:val="24"/>
          <w:szCs w:val="24"/>
        </w:rPr>
        <w:t xml:space="preserve"> matters raised</w:t>
      </w:r>
      <w:r w:rsidR="00115CEF">
        <w:rPr>
          <w:rFonts w:ascii="Arial" w:hAnsi="Arial" w:cs="Arial"/>
          <w:sz w:val="24"/>
          <w:szCs w:val="24"/>
        </w:rPr>
        <w:t xml:space="preserve">. </w:t>
      </w:r>
      <w:r w:rsidR="004D3905">
        <w:rPr>
          <w:rFonts w:ascii="Arial" w:hAnsi="Arial" w:cs="Arial"/>
          <w:sz w:val="24"/>
          <w:szCs w:val="24"/>
        </w:rPr>
        <w:t xml:space="preserve">I did however reaffirm my decision </w:t>
      </w:r>
      <w:r w:rsidR="00294B4C">
        <w:rPr>
          <w:rFonts w:ascii="Arial" w:hAnsi="Arial" w:cs="Arial"/>
          <w:sz w:val="24"/>
          <w:szCs w:val="24"/>
        </w:rPr>
        <w:t>regarding</w:t>
      </w:r>
      <w:r w:rsidR="004D3905">
        <w:rPr>
          <w:rFonts w:ascii="Arial" w:hAnsi="Arial" w:cs="Arial"/>
          <w:sz w:val="24"/>
          <w:szCs w:val="24"/>
        </w:rPr>
        <w:t xml:space="preserve"> the development week. </w:t>
      </w:r>
      <w:r w:rsidR="004A611C">
        <w:rPr>
          <w:rFonts w:ascii="Arial" w:hAnsi="Arial" w:cs="Arial"/>
          <w:sz w:val="24"/>
          <w:szCs w:val="24"/>
        </w:rPr>
        <w:t>D</w:t>
      </w:r>
      <w:r w:rsidR="00F84059">
        <w:rPr>
          <w:rFonts w:ascii="Arial" w:hAnsi="Arial" w:cs="Arial"/>
          <w:sz w:val="24"/>
          <w:szCs w:val="24"/>
        </w:rPr>
        <w:t xml:space="preserve">rawing on </w:t>
      </w:r>
      <w:r w:rsidR="00294B4C">
        <w:rPr>
          <w:rFonts w:ascii="Arial" w:hAnsi="Arial" w:cs="Arial"/>
          <w:sz w:val="24"/>
          <w:szCs w:val="24"/>
        </w:rPr>
        <w:t>previous experience</w:t>
      </w:r>
      <w:r w:rsidR="00B63A89">
        <w:rPr>
          <w:rFonts w:ascii="Arial" w:hAnsi="Arial" w:cs="Arial"/>
          <w:sz w:val="24"/>
          <w:szCs w:val="24"/>
        </w:rPr>
        <w:t>s where I had seen supervisors appear indecisive or lack conviction,</w:t>
      </w:r>
      <w:r w:rsidR="00294B4C">
        <w:rPr>
          <w:rFonts w:ascii="Arial" w:hAnsi="Arial" w:cs="Arial"/>
          <w:sz w:val="24"/>
          <w:szCs w:val="24"/>
        </w:rPr>
        <w:t xml:space="preserve"> I was mindful not to change my decision without wider consideration of more information</w:t>
      </w:r>
      <w:r w:rsidR="00B63A89">
        <w:rPr>
          <w:rFonts w:ascii="Arial" w:hAnsi="Arial" w:cs="Arial"/>
          <w:sz w:val="24"/>
          <w:szCs w:val="24"/>
        </w:rPr>
        <w:t xml:space="preserve">. I </w:t>
      </w:r>
      <w:r w:rsidR="00294B4C">
        <w:rPr>
          <w:rFonts w:ascii="Arial" w:hAnsi="Arial" w:cs="Arial"/>
          <w:sz w:val="24"/>
          <w:szCs w:val="24"/>
        </w:rPr>
        <w:t xml:space="preserve">was concerned this would show weakness and could undermine my position. </w:t>
      </w:r>
    </w:p>
    <w:p w14:paraId="69D462C6" w14:textId="56DC6C38" w:rsidR="004A611C" w:rsidRDefault="00115CEF" w:rsidP="004D3905">
      <w:pPr>
        <w:ind w:left="360"/>
        <w:rPr>
          <w:rFonts w:ascii="Arial" w:hAnsi="Arial" w:cs="Arial"/>
          <w:sz w:val="24"/>
          <w:szCs w:val="24"/>
        </w:rPr>
      </w:pPr>
      <w:r>
        <w:rPr>
          <w:rFonts w:ascii="Arial" w:hAnsi="Arial" w:cs="Arial"/>
          <w:sz w:val="24"/>
          <w:szCs w:val="24"/>
        </w:rPr>
        <w:t xml:space="preserve">After the meeting I reflected on the email and read </w:t>
      </w:r>
      <w:r w:rsidR="004A611C">
        <w:rPr>
          <w:rFonts w:ascii="Arial" w:hAnsi="Arial" w:cs="Arial"/>
          <w:sz w:val="24"/>
          <w:szCs w:val="24"/>
        </w:rPr>
        <w:t xml:space="preserve">over </w:t>
      </w:r>
      <w:r>
        <w:rPr>
          <w:rFonts w:ascii="Arial" w:hAnsi="Arial" w:cs="Arial"/>
          <w:sz w:val="24"/>
          <w:szCs w:val="24"/>
        </w:rPr>
        <w:t xml:space="preserve">what I had sent. I </w:t>
      </w:r>
      <w:r w:rsidR="004A611C">
        <w:rPr>
          <w:rFonts w:ascii="Arial" w:hAnsi="Arial" w:cs="Arial"/>
          <w:sz w:val="24"/>
          <w:szCs w:val="24"/>
        </w:rPr>
        <w:t>picked up on some of the phraseology used and it ha</w:t>
      </w:r>
      <w:r w:rsidR="005D19AE">
        <w:rPr>
          <w:rFonts w:ascii="Arial" w:hAnsi="Arial" w:cs="Arial"/>
          <w:sz w:val="24"/>
          <w:szCs w:val="24"/>
        </w:rPr>
        <w:t>d</w:t>
      </w:r>
      <w:r w:rsidR="004A611C">
        <w:rPr>
          <w:rFonts w:ascii="Arial" w:hAnsi="Arial" w:cs="Arial"/>
          <w:sz w:val="24"/>
          <w:szCs w:val="24"/>
        </w:rPr>
        <w:t xml:space="preserve"> been quite to the point</w:t>
      </w:r>
      <w:r w:rsidR="00294B4C">
        <w:rPr>
          <w:rFonts w:ascii="Arial" w:hAnsi="Arial" w:cs="Arial"/>
          <w:sz w:val="24"/>
          <w:szCs w:val="24"/>
        </w:rPr>
        <w:t xml:space="preserve">. </w:t>
      </w:r>
      <w:r w:rsidR="004A611C">
        <w:rPr>
          <w:rFonts w:ascii="Arial" w:hAnsi="Arial" w:cs="Arial"/>
          <w:sz w:val="24"/>
          <w:szCs w:val="24"/>
        </w:rPr>
        <w:t xml:space="preserve">I reflected that some face-to-face conversations would have made for a better way to approach it. </w:t>
      </w:r>
    </w:p>
    <w:p w14:paraId="4107B6EE" w14:textId="5D02E5D8" w:rsidR="004A611C" w:rsidRDefault="004D3905" w:rsidP="004D3905">
      <w:pPr>
        <w:ind w:left="360"/>
        <w:rPr>
          <w:rFonts w:ascii="Arial" w:hAnsi="Arial" w:cs="Arial"/>
          <w:sz w:val="24"/>
          <w:szCs w:val="24"/>
        </w:rPr>
      </w:pPr>
      <w:r>
        <w:rPr>
          <w:rFonts w:ascii="Arial" w:hAnsi="Arial" w:cs="Arial"/>
          <w:sz w:val="24"/>
          <w:szCs w:val="24"/>
        </w:rPr>
        <w:t>On reflection I have</w:t>
      </w:r>
      <w:r w:rsidR="004A611C">
        <w:rPr>
          <w:rFonts w:ascii="Arial" w:hAnsi="Arial" w:cs="Arial"/>
          <w:sz w:val="24"/>
          <w:szCs w:val="24"/>
        </w:rPr>
        <w:t xml:space="preserve"> further</w:t>
      </w:r>
      <w:r>
        <w:rPr>
          <w:rFonts w:ascii="Arial" w:hAnsi="Arial" w:cs="Arial"/>
          <w:sz w:val="24"/>
          <w:szCs w:val="24"/>
        </w:rPr>
        <w:t xml:space="preserve"> considered my motivation for instigating the development week. I wanted to demonstrate to my team that their development was important to me, and therefore they should consider the development of their </w:t>
      </w:r>
      <w:r w:rsidR="005D19AE">
        <w:rPr>
          <w:rFonts w:ascii="Arial" w:hAnsi="Arial" w:cs="Arial"/>
          <w:sz w:val="24"/>
          <w:szCs w:val="24"/>
        </w:rPr>
        <w:t xml:space="preserve">own </w:t>
      </w:r>
      <w:r>
        <w:rPr>
          <w:rFonts w:ascii="Arial" w:hAnsi="Arial" w:cs="Arial"/>
          <w:sz w:val="24"/>
          <w:szCs w:val="24"/>
        </w:rPr>
        <w:t>teams</w:t>
      </w:r>
      <w:r w:rsidR="005D19AE">
        <w:rPr>
          <w:rFonts w:ascii="Arial" w:hAnsi="Arial" w:cs="Arial"/>
          <w:sz w:val="24"/>
          <w:szCs w:val="24"/>
        </w:rPr>
        <w:t xml:space="preserve"> as a consequence</w:t>
      </w:r>
      <w:r>
        <w:rPr>
          <w:rFonts w:ascii="Arial" w:hAnsi="Arial" w:cs="Arial"/>
          <w:sz w:val="24"/>
          <w:szCs w:val="24"/>
        </w:rPr>
        <w:t>. I wanted to reward the team and use this as a motivator</w:t>
      </w:r>
      <w:r w:rsidR="004A611C">
        <w:rPr>
          <w:rFonts w:ascii="Arial" w:hAnsi="Arial" w:cs="Arial"/>
          <w:sz w:val="24"/>
          <w:szCs w:val="24"/>
        </w:rPr>
        <w:t xml:space="preserve"> to improve performance</w:t>
      </w:r>
      <w:r>
        <w:rPr>
          <w:rFonts w:ascii="Arial" w:hAnsi="Arial" w:cs="Arial"/>
          <w:sz w:val="24"/>
          <w:szCs w:val="24"/>
        </w:rPr>
        <w:t xml:space="preserve">. </w:t>
      </w:r>
    </w:p>
    <w:p w14:paraId="39E64686" w14:textId="618B3EF4" w:rsidR="00115CEF" w:rsidRDefault="004D3905" w:rsidP="004D3905">
      <w:pPr>
        <w:ind w:left="360"/>
        <w:rPr>
          <w:rFonts w:ascii="Arial" w:hAnsi="Arial" w:cs="Arial"/>
          <w:sz w:val="24"/>
          <w:szCs w:val="24"/>
        </w:rPr>
      </w:pPr>
      <w:r>
        <w:rPr>
          <w:rFonts w:ascii="Arial" w:hAnsi="Arial" w:cs="Arial"/>
          <w:sz w:val="24"/>
          <w:szCs w:val="24"/>
        </w:rPr>
        <w:t xml:space="preserve">I was quite clear in my mind initially that this was the main motivator for the decision. </w:t>
      </w:r>
      <w:r w:rsidR="001E399F">
        <w:rPr>
          <w:rFonts w:ascii="Arial" w:hAnsi="Arial" w:cs="Arial"/>
          <w:sz w:val="24"/>
          <w:szCs w:val="24"/>
        </w:rPr>
        <w:t>However,</w:t>
      </w:r>
      <w:r>
        <w:rPr>
          <w:rFonts w:ascii="Arial" w:hAnsi="Arial" w:cs="Arial"/>
          <w:sz w:val="24"/>
          <w:szCs w:val="24"/>
        </w:rPr>
        <w:t xml:space="preserve"> on further reflection and considering my new position in the team</w:t>
      </w:r>
      <w:r w:rsidR="005D19AE">
        <w:rPr>
          <w:rFonts w:ascii="Arial" w:hAnsi="Arial" w:cs="Arial"/>
          <w:sz w:val="24"/>
          <w:szCs w:val="24"/>
        </w:rPr>
        <w:t xml:space="preserve">, </w:t>
      </w:r>
      <w:r>
        <w:rPr>
          <w:rFonts w:ascii="Arial" w:hAnsi="Arial" w:cs="Arial"/>
          <w:sz w:val="24"/>
          <w:szCs w:val="24"/>
        </w:rPr>
        <w:t xml:space="preserve">I was motivated by a desire to </w:t>
      </w:r>
      <w:r w:rsidR="001E399F">
        <w:rPr>
          <w:rFonts w:ascii="Arial" w:hAnsi="Arial" w:cs="Arial"/>
          <w:sz w:val="24"/>
          <w:szCs w:val="24"/>
        </w:rPr>
        <w:t xml:space="preserve">demonstrate my </w:t>
      </w:r>
      <w:r w:rsidR="004A611C">
        <w:rPr>
          <w:rFonts w:ascii="Arial" w:hAnsi="Arial" w:cs="Arial"/>
          <w:sz w:val="24"/>
          <w:szCs w:val="24"/>
        </w:rPr>
        <w:t xml:space="preserve">own </w:t>
      </w:r>
      <w:r w:rsidR="001E399F">
        <w:rPr>
          <w:rFonts w:ascii="Arial" w:hAnsi="Arial" w:cs="Arial"/>
          <w:sz w:val="24"/>
          <w:szCs w:val="24"/>
        </w:rPr>
        <w:t xml:space="preserve">performance mindset </w:t>
      </w:r>
      <w:r w:rsidR="001E399F">
        <w:rPr>
          <w:rFonts w:ascii="Arial" w:hAnsi="Arial" w:cs="Arial"/>
          <w:sz w:val="24"/>
          <w:szCs w:val="24"/>
        </w:rPr>
        <w:lastRenderedPageBreak/>
        <w:t xml:space="preserve">to my line manager. I wanted to make progress and show an impact of joining the team and improving performance. </w:t>
      </w:r>
      <w:r w:rsidR="009D3FB0" w:rsidRPr="009D3FB0">
        <w:rPr>
          <w:rFonts w:ascii="Arial" w:hAnsi="Arial" w:cs="Arial"/>
          <w:sz w:val="24"/>
          <w:szCs w:val="24"/>
        </w:rPr>
        <w:t xml:space="preserve">I </w:t>
      </w:r>
      <w:r w:rsidR="004A611C">
        <w:rPr>
          <w:rFonts w:ascii="Arial" w:hAnsi="Arial" w:cs="Arial"/>
          <w:sz w:val="24"/>
          <w:szCs w:val="24"/>
        </w:rPr>
        <w:t xml:space="preserve">had </w:t>
      </w:r>
      <w:r w:rsidR="009D3FB0" w:rsidRPr="009D3FB0">
        <w:rPr>
          <w:rFonts w:ascii="Arial" w:hAnsi="Arial" w:cs="Arial"/>
          <w:sz w:val="24"/>
          <w:szCs w:val="24"/>
        </w:rPr>
        <w:t xml:space="preserve">felt this was a good way to also address some low-level performance concerns before they escalated. I also did not want to single out staff </w:t>
      </w:r>
      <w:r w:rsidR="001E399F">
        <w:rPr>
          <w:rFonts w:ascii="Arial" w:hAnsi="Arial" w:cs="Arial"/>
          <w:sz w:val="24"/>
          <w:szCs w:val="24"/>
        </w:rPr>
        <w:t xml:space="preserve">so early in my taking up post. </w:t>
      </w:r>
      <w:r w:rsidR="004A611C">
        <w:rPr>
          <w:rFonts w:ascii="Arial" w:hAnsi="Arial" w:cs="Arial"/>
          <w:sz w:val="24"/>
          <w:szCs w:val="24"/>
        </w:rPr>
        <w:t>I understand now that t</w:t>
      </w:r>
      <w:r w:rsidR="001E399F">
        <w:rPr>
          <w:rFonts w:ascii="Arial" w:hAnsi="Arial" w:cs="Arial"/>
          <w:sz w:val="24"/>
          <w:szCs w:val="24"/>
        </w:rPr>
        <w:t xml:space="preserve">his was likely motivated by a fear of being perceived as autocratic and not wishing to exert any fear in terms of coercive power. </w:t>
      </w:r>
    </w:p>
    <w:p w14:paraId="28C68911" w14:textId="303D9886" w:rsidR="001E399F" w:rsidRDefault="00782485" w:rsidP="00FF4C46">
      <w:pPr>
        <w:ind w:left="360"/>
        <w:rPr>
          <w:rFonts w:ascii="Arial" w:hAnsi="Arial" w:cs="Arial"/>
          <w:sz w:val="24"/>
          <w:szCs w:val="24"/>
        </w:rPr>
      </w:pPr>
      <w:r>
        <w:rPr>
          <w:rFonts w:ascii="Arial" w:hAnsi="Arial" w:cs="Arial"/>
          <w:sz w:val="24"/>
          <w:szCs w:val="24"/>
        </w:rPr>
        <w:t xml:space="preserve">My line manager stated that the style of email was </w:t>
      </w:r>
      <w:r w:rsidR="001E399F">
        <w:rPr>
          <w:rFonts w:ascii="Arial" w:hAnsi="Arial" w:cs="Arial"/>
          <w:sz w:val="24"/>
          <w:szCs w:val="24"/>
        </w:rPr>
        <w:t>direct</w:t>
      </w:r>
      <w:r>
        <w:rPr>
          <w:rFonts w:ascii="Arial" w:hAnsi="Arial" w:cs="Arial"/>
          <w:sz w:val="24"/>
          <w:szCs w:val="24"/>
        </w:rPr>
        <w:t xml:space="preserve"> and raised the need to gain the ‘hearts and minds’ of the team. </w:t>
      </w:r>
      <w:r w:rsidR="004A611C">
        <w:rPr>
          <w:rFonts w:ascii="Arial" w:hAnsi="Arial" w:cs="Arial"/>
          <w:sz w:val="24"/>
          <w:szCs w:val="24"/>
        </w:rPr>
        <w:t>This term resonated, as o</w:t>
      </w:r>
      <w:r w:rsidR="0053625D">
        <w:rPr>
          <w:rFonts w:ascii="Arial" w:hAnsi="Arial" w:cs="Arial"/>
          <w:sz w:val="24"/>
          <w:szCs w:val="24"/>
        </w:rPr>
        <w:t xml:space="preserve">n reflection the </w:t>
      </w:r>
      <w:r w:rsidR="004A611C">
        <w:rPr>
          <w:rFonts w:ascii="Arial" w:hAnsi="Arial" w:cs="Arial"/>
          <w:sz w:val="24"/>
          <w:szCs w:val="24"/>
        </w:rPr>
        <w:t>s</w:t>
      </w:r>
      <w:r w:rsidR="0093308D">
        <w:rPr>
          <w:rFonts w:ascii="Arial" w:hAnsi="Arial" w:cs="Arial"/>
          <w:sz w:val="24"/>
          <w:szCs w:val="24"/>
        </w:rPr>
        <w:t>ergeant</w:t>
      </w:r>
      <w:r w:rsidR="0053625D">
        <w:rPr>
          <w:rFonts w:ascii="Arial" w:hAnsi="Arial" w:cs="Arial"/>
          <w:sz w:val="24"/>
          <w:szCs w:val="24"/>
        </w:rPr>
        <w:t xml:space="preserve"> and </w:t>
      </w:r>
      <w:r w:rsidR="004A611C">
        <w:rPr>
          <w:rFonts w:ascii="Arial" w:hAnsi="Arial" w:cs="Arial"/>
          <w:sz w:val="24"/>
          <w:szCs w:val="24"/>
        </w:rPr>
        <w:t>i</w:t>
      </w:r>
      <w:r w:rsidR="0053625D">
        <w:rPr>
          <w:rFonts w:ascii="Arial" w:hAnsi="Arial" w:cs="Arial"/>
          <w:sz w:val="24"/>
          <w:szCs w:val="24"/>
        </w:rPr>
        <w:t xml:space="preserve">nspector team did not know me well, they had no previous experience to draw upon and so based their belief </w:t>
      </w:r>
      <w:r w:rsidR="004A611C">
        <w:rPr>
          <w:rFonts w:ascii="Arial" w:hAnsi="Arial" w:cs="Arial"/>
          <w:sz w:val="24"/>
          <w:szCs w:val="24"/>
        </w:rPr>
        <w:t xml:space="preserve">and perception </w:t>
      </w:r>
      <w:r w:rsidR="0053625D">
        <w:rPr>
          <w:rFonts w:ascii="Arial" w:hAnsi="Arial" w:cs="Arial"/>
          <w:sz w:val="24"/>
          <w:szCs w:val="24"/>
        </w:rPr>
        <w:t xml:space="preserve">on the limited interactions to that point and the email. I recognised that I </w:t>
      </w:r>
      <w:r w:rsidR="00385E16">
        <w:rPr>
          <w:rFonts w:ascii="Arial" w:hAnsi="Arial" w:cs="Arial"/>
          <w:sz w:val="24"/>
          <w:szCs w:val="24"/>
        </w:rPr>
        <w:t>needed</w:t>
      </w:r>
      <w:r w:rsidR="0053625D">
        <w:rPr>
          <w:rFonts w:ascii="Arial" w:hAnsi="Arial" w:cs="Arial"/>
          <w:sz w:val="24"/>
          <w:szCs w:val="24"/>
        </w:rPr>
        <w:t xml:space="preserve"> to build that trust in me as a leader</w:t>
      </w:r>
      <w:r w:rsidR="004A611C">
        <w:rPr>
          <w:rFonts w:ascii="Arial" w:hAnsi="Arial" w:cs="Arial"/>
          <w:sz w:val="24"/>
          <w:szCs w:val="24"/>
        </w:rPr>
        <w:t xml:space="preserve"> and develop us as a new team</w:t>
      </w:r>
      <w:r w:rsidR="0053625D">
        <w:rPr>
          <w:rFonts w:ascii="Arial" w:hAnsi="Arial" w:cs="Arial"/>
          <w:sz w:val="24"/>
          <w:szCs w:val="24"/>
        </w:rPr>
        <w:t xml:space="preserve">. </w:t>
      </w:r>
    </w:p>
    <w:p w14:paraId="46112911" w14:textId="2FAB6A3A" w:rsidR="00747397" w:rsidRDefault="00747397" w:rsidP="00FF4C46">
      <w:pPr>
        <w:ind w:left="360"/>
        <w:rPr>
          <w:rFonts w:ascii="Arial" w:hAnsi="Arial" w:cs="Arial"/>
          <w:sz w:val="24"/>
          <w:szCs w:val="24"/>
        </w:rPr>
      </w:pPr>
      <w:r>
        <w:rPr>
          <w:rFonts w:ascii="Arial" w:hAnsi="Arial" w:cs="Arial"/>
          <w:sz w:val="24"/>
          <w:szCs w:val="24"/>
        </w:rPr>
        <w:t xml:space="preserve">I felt frustrated with myself that I had not considered this may be an issue. I was worried as to how this incident may impact the team and how they perceived me. </w:t>
      </w:r>
    </w:p>
    <w:p w14:paraId="725A086B" w14:textId="21B8BEE6" w:rsidR="00964768" w:rsidRDefault="001E399F" w:rsidP="00FF4C46">
      <w:pPr>
        <w:ind w:left="360"/>
        <w:rPr>
          <w:rFonts w:ascii="Arial" w:hAnsi="Arial" w:cs="Arial"/>
          <w:sz w:val="24"/>
          <w:szCs w:val="24"/>
        </w:rPr>
      </w:pPr>
      <w:r>
        <w:rPr>
          <w:rFonts w:ascii="Arial" w:hAnsi="Arial" w:cs="Arial"/>
          <w:sz w:val="24"/>
          <w:szCs w:val="24"/>
        </w:rPr>
        <w:t xml:space="preserve">On considering the </w:t>
      </w:r>
      <w:r w:rsidR="004A611C">
        <w:rPr>
          <w:rFonts w:ascii="Arial" w:hAnsi="Arial" w:cs="Arial"/>
          <w:sz w:val="24"/>
          <w:szCs w:val="24"/>
        </w:rPr>
        <w:t xml:space="preserve">feelings of the </w:t>
      </w:r>
      <w:r>
        <w:rPr>
          <w:rFonts w:ascii="Arial" w:hAnsi="Arial" w:cs="Arial"/>
          <w:sz w:val="24"/>
          <w:szCs w:val="24"/>
        </w:rPr>
        <w:t>Inspector</w:t>
      </w:r>
      <w:r w:rsidR="00385E16">
        <w:rPr>
          <w:rFonts w:ascii="Arial" w:hAnsi="Arial" w:cs="Arial"/>
          <w:sz w:val="24"/>
          <w:szCs w:val="24"/>
        </w:rPr>
        <w:t>,</w:t>
      </w:r>
      <w:r>
        <w:rPr>
          <w:rFonts w:ascii="Arial" w:hAnsi="Arial" w:cs="Arial"/>
          <w:sz w:val="24"/>
          <w:szCs w:val="24"/>
        </w:rPr>
        <w:t xml:space="preserve"> </w:t>
      </w:r>
      <w:r w:rsidR="00964768">
        <w:rPr>
          <w:rFonts w:ascii="Arial" w:hAnsi="Arial" w:cs="Arial"/>
          <w:sz w:val="24"/>
          <w:szCs w:val="24"/>
        </w:rPr>
        <w:t xml:space="preserve">I believe he was drawing upon his power as a member of an established team, to which I had been an outsider. I believe that he did not feel confident to approach me directly, but with his peers with him that perhaps gave him the psychological safety to raise it. </w:t>
      </w:r>
      <w:r w:rsidR="00C8227B">
        <w:rPr>
          <w:rFonts w:ascii="Arial" w:hAnsi="Arial" w:cs="Arial"/>
          <w:sz w:val="24"/>
          <w:szCs w:val="24"/>
        </w:rPr>
        <w:t xml:space="preserve">Professor Amy C Edmundson states </w:t>
      </w:r>
      <w:r w:rsidR="006A7C32">
        <w:rPr>
          <w:rFonts w:ascii="Arial" w:hAnsi="Arial" w:cs="Arial"/>
          <w:sz w:val="24"/>
          <w:szCs w:val="24"/>
        </w:rPr>
        <w:t>“P</w:t>
      </w:r>
      <w:r w:rsidR="00C8227B">
        <w:rPr>
          <w:rFonts w:ascii="Arial" w:hAnsi="Arial" w:cs="Arial"/>
          <w:sz w:val="24"/>
          <w:szCs w:val="24"/>
        </w:rPr>
        <w:t>sychological safety is a belief that one will not be humiliated for speaking up with ideas, questions, concerns or mistakes”</w:t>
      </w:r>
      <w:r w:rsidR="006A7C32">
        <w:rPr>
          <w:rFonts w:ascii="Arial" w:hAnsi="Arial" w:cs="Arial"/>
          <w:sz w:val="24"/>
          <w:szCs w:val="24"/>
        </w:rPr>
        <w:t xml:space="preserve"> (</w:t>
      </w:r>
      <w:bookmarkStart w:id="0" w:name="_Hlk102418170"/>
      <w:r w:rsidR="006A7C32">
        <w:rPr>
          <w:rFonts w:ascii="Arial" w:hAnsi="Arial" w:cs="Arial"/>
          <w:sz w:val="24"/>
          <w:szCs w:val="24"/>
        </w:rPr>
        <w:t>Aspire Leadership Development Programme workbook College of Policing 2021</w:t>
      </w:r>
      <w:bookmarkEnd w:id="0"/>
      <w:r w:rsidR="006A7C32">
        <w:rPr>
          <w:rFonts w:ascii="Arial" w:hAnsi="Arial" w:cs="Arial"/>
          <w:sz w:val="24"/>
          <w:szCs w:val="24"/>
        </w:rPr>
        <w:t>, p.22)</w:t>
      </w:r>
    </w:p>
    <w:p w14:paraId="761F8BE0" w14:textId="0A18B037" w:rsidR="00E17F29" w:rsidRDefault="00964768" w:rsidP="00FF4C46">
      <w:pPr>
        <w:ind w:left="360"/>
        <w:rPr>
          <w:rFonts w:ascii="Arial" w:hAnsi="Arial" w:cs="Arial"/>
          <w:sz w:val="24"/>
          <w:szCs w:val="24"/>
        </w:rPr>
      </w:pPr>
      <w:r>
        <w:rPr>
          <w:rFonts w:ascii="Arial" w:hAnsi="Arial" w:cs="Arial"/>
          <w:sz w:val="24"/>
          <w:szCs w:val="24"/>
        </w:rPr>
        <w:t xml:space="preserve">When I consider his motivations, </w:t>
      </w:r>
      <w:r w:rsidR="00BD6141">
        <w:rPr>
          <w:rFonts w:ascii="Arial" w:hAnsi="Arial" w:cs="Arial"/>
          <w:sz w:val="24"/>
          <w:szCs w:val="24"/>
        </w:rPr>
        <w:t xml:space="preserve">I believe </w:t>
      </w:r>
      <w:r>
        <w:rPr>
          <w:rFonts w:ascii="Arial" w:hAnsi="Arial" w:cs="Arial"/>
          <w:sz w:val="24"/>
          <w:szCs w:val="24"/>
        </w:rPr>
        <w:t>he</w:t>
      </w:r>
      <w:r w:rsidR="001E399F">
        <w:rPr>
          <w:rFonts w:ascii="Arial" w:hAnsi="Arial" w:cs="Arial"/>
          <w:sz w:val="24"/>
          <w:szCs w:val="24"/>
        </w:rPr>
        <w:t xml:space="preserve"> was seeking to undermine me in my role. I subsequently learned that he had attempted </w:t>
      </w:r>
      <w:r w:rsidR="00E17F29">
        <w:rPr>
          <w:rFonts w:ascii="Arial" w:hAnsi="Arial" w:cs="Arial"/>
          <w:sz w:val="24"/>
          <w:szCs w:val="24"/>
        </w:rPr>
        <w:t>promotion</w:t>
      </w:r>
      <w:r w:rsidR="001E399F">
        <w:rPr>
          <w:rFonts w:ascii="Arial" w:hAnsi="Arial" w:cs="Arial"/>
          <w:sz w:val="24"/>
          <w:szCs w:val="24"/>
        </w:rPr>
        <w:t xml:space="preserve"> to </w:t>
      </w:r>
      <w:r w:rsidR="009A54A7">
        <w:rPr>
          <w:rFonts w:ascii="Arial" w:hAnsi="Arial" w:cs="Arial"/>
          <w:sz w:val="24"/>
          <w:szCs w:val="24"/>
        </w:rPr>
        <w:t>c</w:t>
      </w:r>
      <w:r w:rsidR="001E399F">
        <w:rPr>
          <w:rFonts w:ascii="Arial" w:hAnsi="Arial" w:cs="Arial"/>
          <w:sz w:val="24"/>
          <w:szCs w:val="24"/>
        </w:rPr>
        <w:t xml:space="preserve">hief </w:t>
      </w:r>
      <w:r w:rsidR="009A54A7">
        <w:rPr>
          <w:rFonts w:ascii="Arial" w:hAnsi="Arial" w:cs="Arial"/>
          <w:sz w:val="24"/>
          <w:szCs w:val="24"/>
        </w:rPr>
        <w:t>i</w:t>
      </w:r>
      <w:r w:rsidR="001E399F">
        <w:rPr>
          <w:rFonts w:ascii="Arial" w:hAnsi="Arial" w:cs="Arial"/>
          <w:sz w:val="24"/>
          <w:szCs w:val="24"/>
        </w:rPr>
        <w:t xml:space="preserve">nspector and was unsuccessful. </w:t>
      </w:r>
      <w:r w:rsidR="00E17F29">
        <w:rPr>
          <w:rFonts w:ascii="Arial" w:hAnsi="Arial" w:cs="Arial"/>
          <w:sz w:val="24"/>
          <w:szCs w:val="24"/>
        </w:rPr>
        <w:t xml:space="preserve">Whilst he had some valid points to make, </w:t>
      </w:r>
      <w:r w:rsidR="009A54A7">
        <w:rPr>
          <w:rFonts w:ascii="Arial" w:hAnsi="Arial" w:cs="Arial"/>
          <w:sz w:val="24"/>
          <w:szCs w:val="24"/>
        </w:rPr>
        <w:t xml:space="preserve">I feel </w:t>
      </w:r>
      <w:r w:rsidR="00E17F29">
        <w:rPr>
          <w:rFonts w:ascii="Arial" w:hAnsi="Arial" w:cs="Arial"/>
          <w:sz w:val="24"/>
          <w:szCs w:val="24"/>
        </w:rPr>
        <w:t xml:space="preserve">he was </w:t>
      </w:r>
      <w:r w:rsidR="00E17F29">
        <w:rPr>
          <w:rFonts w:ascii="Arial" w:hAnsi="Arial" w:cs="Arial"/>
          <w:sz w:val="24"/>
          <w:szCs w:val="24"/>
        </w:rPr>
        <w:lastRenderedPageBreak/>
        <w:t xml:space="preserve">personally motivated </w:t>
      </w:r>
      <w:r w:rsidR="009A54A7">
        <w:rPr>
          <w:rFonts w:ascii="Arial" w:hAnsi="Arial" w:cs="Arial"/>
          <w:sz w:val="24"/>
          <w:szCs w:val="24"/>
        </w:rPr>
        <w:t xml:space="preserve">by this </w:t>
      </w:r>
      <w:r w:rsidR="00E17F29">
        <w:rPr>
          <w:rFonts w:ascii="Arial" w:hAnsi="Arial" w:cs="Arial"/>
          <w:sz w:val="24"/>
          <w:szCs w:val="24"/>
        </w:rPr>
        <w:t xml:space="preserve">and that explained the way in which he approached the situation. I </w:t>
      </w:r>
      <w:r>
        <w:rPr>
          <w:rFonts w:ascii="Arial" w:hAnsi="Arial" w:cs="Arial"/>
          <w:sz w:val="24"/>
          <w:szCs w:val="24"/>
        </w:rPr>
        <w:t xml:space="preserve">believe </w:t>
      </w:r>
      <w:r w:rsidR="00E17F29">
        <w:rPr>
          <w:rFonts w:ascii="Arial" w:hAnsi="Arial" w:cs="Arial"/>
          <w:sz w:val="24"/>
          <w:szCs w:val="24"/>
        </w:rPr>
        <w:t>that he also took it as a suggestion that he was not effective at managing his teams, and perhaps felt undermined by my decision</w:t>
      </w:r>
      <w:r w:rsidR="009A54A7">
        <w:rPr>
          <w:rFonts w:ascii="Arial" w:hAnsi="Arial" w:cs="Arial"/>
          <w:sz w:val="24"/>
          <w:szCs w:val="24"/>
        </w:rPr>
        <w:t xml:space="preserve"> and the way I went about it</w:t>
      </w:r>
      <w:r w:rsidR="00E17F29">
        <w:rPr>
          <w:rFonts w:ascii="Arial" w:hAnsi="Arial" w:cs="Arial"/>
          <w:sz w:val="24"/>
          <w:szCs w:val="24"/>
        </w:rPr>
        <w:t xml:space="preserve">. </w:t>
      </w:r>
      <w:r w:rsidR="00BD6141">
        <w:rPr>
          <w:rFonts w:ascii="Arial" w:hAnsi="Arial" w:cs="Arial"/>
          <w:sz w:val="24"/>
          <w:szCs w:val="24"/>
        </w:rPr>
        <w:t xml:space="preserve">I do not think he was motivated to change </w:t>
      </w:r>
      <w:r w:rsidR="00AB20D3">
        <w:rPr>
          <w:rFonts w:ascii="Arial" w:hAnsi="Arial" w:cs="Arial"/>
          <w:sz w:val="24"/>
          <w:szCs w:val="24"/>
        </w:rPr>
        <w:t xml:space="preserve">and perhaps this was drawn from some negative previous experiences. </w:t>
      </w:r>
    </w:p>
    <w:p w14:paraId="07F5B024" w14:textId="35A90BE5" w:rsidR="0053625D" w:rsidRDefault="00385E16" w:rsidP="00FF4C46">
      <w:pPr>
        <w:ind w:left="360"/>
        <w:rPr>
          <w:rFonts w:ascii="Arial" w:hAnsi="Arial" w:cs="Arial"/>
          <w:sz w:val="24"/>
          <w:szCs w:val="24"/>
        </w:rPr>
      </w:pPr>
      <w:r>
        <w:rPr>
          <w:rFonts w:ascii="Arial" w:hAnsi="Arial" w:cs="Arial"/>
          <w:sz w:val="24"/>
          <w:szCs w:val="24"/>
        </w:rPr>
        <w:t>A</w:t>
      </w:r>
      <w:r w:rsidR="0053625D">
        <w:rPr>
          <w:rFonts w:ascii="Arial" w:hAnsi="Arial" w:cs="Arial"/>
          <w:sz w:val="24"/>
          <w:szCs w:val="24"/>
        </w:rPr>
        <w:t xml:space="preserve">fter this interaction I was really considered in my approach to email construction and consciously tried to soften them to ensure they did not appear too transactional. </w:t>
      </w:r>
      <w:r w:rsidR="00AB20D3">
        <w:rPr>
          <w:rFonts w:ascii="Arial" w:hAnsi="Arial" w:cs="Arial"/>
          <w:sz w:val="24"/>
          <w:szCs w:val="24"/>
        </w:rPr>
        <w:t xml:space="preserve">In doing this, </w:t>
      </w:r>
      <w:r>
        <w:rPr>
          <w:rFonts w:ascii="Arial" w:hAnsi="Arial" w:cs="Arial"/>
          <w:sz w:val="24"/>
          <w:szCs w:val="24"/>
        </w:rPr>
        <w:t xml:space="preserve">I found that I was not being my natural style and struggled to find my way for a while, looking back this incident had cause me self-doubt and I was overly sensitive. </w:t>
      </w:r>
    </w:p>
    <w:p w14:paraId="7A9BA483" w14:textId="0EF91D5D" w:rsidR="002F32D6" w:rsidRDefault="0053625D" w:rsidP="00FF4C46">
      <w:pPr>
        <w:ind w:left="360"/>
        <w:rPr>
          <w:rFonts w:ascii="Arial" w:hAnsi="Arial" w:cs="Arial"/>
          <w:sz w:val="24"/>
          <w:szCs w:val="24"/>
        </w:rPr>
      </w:pPr>
      <w:r>
        <w:rPr>
          <w:rFonts w:ascii="Arial" w:hAnsi="Arial" w:cs="Arial"/>
          <w:sz w:val="24"/>
          <w:szCs w:val="24"/>
        </w:rPr>
        <w:t xml:space="preserve">Shortly after this I attended a Belbin </w:t>
      </w:r>
      <w:r w:rsidR="00C7117A">
        <w:rPr>
          <w:rFonts w:ascii="Arial" w:hAnsi="Arial" w:cs="Arial"/>
          <w:sz w:val="24"/>
          <w:szCs w:val="24"/>
        </w:rPr>
        <w:t>practitioner</w:t>
      </w:r>
      <w:r>
        <w:rPr>
          <w:rFonts w:ascii="Arial" w:hAnsi="Arial" w:cs="Arial"/>
          <w:sz w:val="24"/>
          <w:szCs w:val="24"/>
        </w:rPr>
        <w:t xml:space="preserve"> course, where I had sought feedback </w:t>
      </w:r>
      <w:r w:rsidR="004B3601">
        <w:rPr>
          <w:rFonts w:ascii="Arial" w:hAnsi="Arial" w:cs="Arial"/>
          <w:sz w:val="24"/>
          <w:szCs w:val="24"/>
        </w:rPr>
        <w:t xml:space="preserve">through the </w:t>
      </w:r>
      <w:r w:rsidR="009A54A7">
        <w:rPr>
          <w:rFonts w:ascii="Arial" w:hAnsi="Arial" w:cs="Arial"/>
          <w:sz w:val="24"/>
          <w:szCs w:val="24"/>
        </w:rPr>
        <w:t>self-assessment</w:t>
      </w:r>
      <w:r w:rsidR="004B3601">
        <w:rPr>
          <w:rFonts w:ascii="Arial" w:hAnsi="Arial" w:cs="Arial"/>
          <w:sz w:val="24"/>
          <w:szCs w:val="24"/>
        </w:rPr>
        <w:t xml:space="preserve"> and </w:t>
      </w:r>
      <w:r w:rsidR="009A54A7">
        <w:rPr>
          <w:rFonts w:ascii="Arial" w:hAnsi="Arial" w:cs="Arial"/>
          <w:sz w:val="24"/>
          <w:szCs w:val="24"/>
        </w:rPr>
        <w:t>observers’</w:t>
      </w:r>
      <w:r w:rsidR="004B3601">
        <w:rPr>
          <w:rFonts w:ascii="Arial" w:hAnsi="Arial" w:cs="Arial"/>
          <w:sz w:val="24"/>
          <w:szCs w:val="24"/>
        </w:rPr>
        <w:t xml:space="preserve"> assessment. I </w:t>
      </w:r>
      <w:r>
        <w:rPr>
          <w:rFonts w:ascii="Arial" w:hAnsi="Arial" w:cs="Arial"/>
          <w:sz w:val="24"/>
          <w:szCs w:val="24"/>
        </w:rPr>
        <w:t xml:space="preserve">scored highly in the </w:t>
      </w:r>
      <w:r w:rsidR="00385E16">
        <w:rPr>
          <w:rFonts w:ascii="Arial" w:hAnsi="Arial" w:cs="Arial"/>
          <w:sz w:val="24"/>
          <w:szCs w:val="24"/>
        </w:rPr>
        <w:t>S</w:t>
      </w:r>
      <w:r>
        <w:rPr>
          <w:rFonts w:ascii="Arial" w:hAnsi="Arial" w:cs="Arial"/>
          <w:sz w:val="24"/>
          <w:szCs w:val="24"/>
        </w:rPr>
        <w:t>haper</w:t>
      </w:r>
      <w:r w:rsidR="00C7117A">
        <w:rPr>
          <w:rFonts w:ascii="Arial" w:hAnsi="Arial" w:cs="Arial"/>
          <w:sz w:val="24"/>
          <w:szCs w:val="24"/>
        </w:rPr>
        <w:t xml:space="preserve"> style.</w:t>
      </w:r>
      <w:r w:rsidR="00B52C16">
        <w:rPr>
          <w:rFonts w:ascii="Arial" w:hAnsi="Arial" w:cs="Arial"/>
          <w:sz w:val="24"/>
          <w:szCs w:val="24"/>
        </w:rPr>
        <w:t xml:space="preserve"> The </w:t>
      </w:r>
      <w:r w:rsidR="00385E16">
        <w:rPr>
          <w:rFonts w:ascii="Arial" w:hAnsi="Arial" w:cs="Arial"/>
          <w:sz w:val="24"/>
          <w:szCs w:val="24"/>
        </w:rPr>
        <w:t>S</w:t>
      </w:r>
      <w:r w:rsidR="00B52C16">
        <w:rPr>
          <w:rFonts w:ascii="Arial" w:hAnsi="Arial" w:cs="Arial"/>
          <w:sz w:val="24"/>
          <w:szCs w:val="24"/>
        </w:rPr>
        <w:t>haper according to Belbin’s theory can be dynamic, challenging, thrives under pressure and ha</w:t>
      </w:r>
      <w:r w:rsidR="00964768">
        <w:rPr>
          <w:rFonts w:ascii="Arial" w:hAnsi="Arial" w:cs="Arial"/>
          <w:sz w:val="24"/>
          <w:szCs w:val="24"/>
        </w:rPr>
        <w:t>s</w:t>
      </w:r>
      <w:r w:rsidR="00B52C16">
        <w:rPr>
          <w:rFonts w:ascii="Arial" w:hAnsi="Arial" w:cs="Arial"/>
          <w:sz w:val="24"/>
          <w:szCs w:val="24"/>
        </w:rPr>
        <w:t xml:space="preserve"> the drive and courage to overcome obstacles</w:t>
      </w:r>
      <w:r w:rsidR="009A54A7">
        <w:rPr>
          <w:rFonts w:ascii="Arial" w:hAnsi="Arial" w:cs="Arial"/>
          <w:sz w:val="24"/>
          <w:szCs w:val="24"/>
        </w:rPr>
        <w:t xml:space="preserve">. </w:t>
      </w:r>
      <w:r w:rsidR="00B52C16">
        <w:rPr>
          <w:rFonts w:ascii="Arial" w:hAnsi="Arial" w:cs="Arial"/>
          <w:sz w:val="24"/>
          <w:szCs w:val="24"/>
        </w:rPr>
        <w:t>Belbin’s</w:t>
      </w:r>
      <w:r w:rsidR="00830C6A">
        <w:rPr>
          <w:rFonts w:ascii="Arial" w:hAnsi="Arial" w:cs="Arial"/>
          <w:sz w:val="24"/>
          <w:szCs w:val="24"/>
        </w:rPr>
        <w:t xml:space="preserve"> theory suggests that a team should have </w:t>
      </w:r>
      <w:r w:rsidR="00B52C16">
        <w:rPr>
          <w:rFonts w:ascii="Arial" w:hAnsi="Arial" w:cs="Arial"/>
          <w:sz w:val="24"/>
          <w:szCs w:val="24"/>
        </w:rPr>
        <w:t>each of the twelve team roles to be successful. The strengths of the team also have what he</w:t>
      </w:r>
      <w:r w:rsidR="00385E16">
        <w:rPr>
          <w:rFonts w:ascii="Arial" w:hAnsi="Arial" w:cs="Arial"/>
          <w:sz w:val="24"/>
          <w:szCs w:val="24"/>
        </w:rPr>
        <w:t xml:space="preserve"> </w:t>
      </w:r>
      <w:r w:rsidR="00B52C16">
        <w:rPr>
          <w:rFonts w:ascii="Arial" w:hAnsi="Arial" w:cs="Arial"/>
          <w:sz w:val="24"/>
          <w:szCs w:val="24"/>
        </w:rPr>
        <w:t xml:space="preserve">described as allowable weaknesses. For the </w:t>
      </w:r>
      <w:r w:rsidR="00385E16">
        <w:rPr>
          <w:rFonts w:ascii="Arial" w:hAnsi="Arial" w:cs="Arial"/>
          <w:sz w:val="24"/>
          <w:szCs w:val="24"/>
        </w:rPr>
        <w:t>S</w:t>
      </w:r>
      <w:r w:rsidR="00B52C16">
        <w:rPr>
          <w:rFonts w:ascii="Arial" w:hAnsi="Arial" w:cs="Arial"/>
          <w:sz w:val="24"/>
          <w:szCs w:val="24"/>
        </w:rPr>
        <w:t xml:space="preserve">haper role, </w:t>
      </w:r>
      <w:r w:rsidR="00385E16">
        <w:rPr>
          <w:rFonts w:ascii="Arial" w:hAnsi="Arial" w:cs="Arial"/>
          <w:sz w:val="24"/>
          <w:szCs w:val="24"/>
        </w:rPr>
        <w:t>this can mean you are</w:t>
      </w:r>
      <w:r w:rsidR="00B52C16">
        <w:rPr>
          <w:rFonts w:ascii="Arial" w:hAnsi="Arial" w:cs="Arial"/>
          <w:sz w:val="24"/>
          <w:szCs w:val="24"/>
        </w:rPr>
        <w:t xml:space="preserve"> </w:t>
      </w:r>
      <w:r w:rsidR="002F32D6">
        <w:rPr>
          <w:rFonts w:ascii="Arial" w:hAnsi="Arial" w:cs="Arial"/>
          <w:sz w:val="24"/>
          <w:szCs w:val="24"/>
        </w:rPr>
        <w:t xml:space="preserve">prone to provocation and offend people’s feelings. When I attended the course the situation in the performance meeting with the </w:t>
      </w:r>
      <w:r w:rsidR="009A54A7">
        <w:rPr>
          <w:rFonts w:ascii="Arial" w:hAnsi="Arial" w:cs="Arial"/>
          <w:sz w:val="24"/>
          <w:szCs w:val="24"/>
        </w:rPr>
        <w:t>i</w:t>
      </w:r>
      <w:r w:rsidR="002F32D6">
        <w:rPr>
          <w:rFonts w:ascii="Arial" w:hAnsi="Arial" w:cs="Arial"/>
          <w:sz w:val="24"/>
          <w:szCs w:val="24"/>
        </w:rPr>
        <w:t xml:space="preserve">nspector </w:t>
      </w:r>
      <w:r w:rsidR="00385E16">
        <w:rPr>
          <w:rFonts w:ascii="Arial" w:hAnsi="Arial" w:cs="Arial"/>
          <w:sz w:val="24"/>
          <w:szCs w:val="24"/>
        </w:rPr>
        <w:t xml:space="preserve">immediately </w:t>
      </w:r>
      <w:r w:rsidR="002F32D6">
        <w:rPr>
          <w:rFonts w:ascii="Arial" w:hAnsi="Arial" w:cs="Arial"/>
          <w:sz w:val="24"/>
          <w:szCs w:val="24"/>
        </w:rPr>
        <w:t xml:space="preserve">came to mind. </w:t>
      </w:r>
    </w:p>
    <w:p w14:paraId="4D36686B" w14:textId="21A3F35D" w:rsidR="00C7117A" w:rsidRDefault="00C7117A" w:rsidP="00FF4C46">
      <w:pPr>
        <w:ind w:left="360"/>
        <w:rPr>
          <w:rFonts w:ascii="Arial" w:hAnsi="Arial" w:cs="Arial"/>
          <w:sz w:val="24"/>
          <w:szCs w:val="24"/>
        </w:rPr>
      </w:pPr>
      <w:r>
        <w:rPr>
          <w:rFonts w:ascii="Arial" w:hAnsi="Arial" w:cs="Arial"/>
          <w:sz w:val="24"/>
          <w:szCs w:val="24"/>
        </w:rPr>
        <w:t xml:space="preserve">On debrief with the trainer she advised that I should not seek to change who I am, </w:t>
      </w:r>
      <w:r w:rsidR="004B3601">
        <w:rPr>
          <w:rFonts w:ascii="Arial" w:hAnsi="Arial" w:cs="Arial"/>
          <w:sz w:val="24"/>
          <w:szCs w:val="24"/>
        </w:rPr>
        <w:t xml:space="preserve">or my natural style </w:t>
      </w:r>
      <w:r>
        <w:rPr>
          <w:rFonts w:ascii="Arial" w:hAnsi="Arial" w:cs="Arial"/>
          <w:sz w:val="24"/>
          <w:szCs w:val="24"/>
        </w:rPr>
        <w:t xml:space="preserve">but </w:t>
      </w:r>
      <w:r w:rsidR="009A54A7">
        <w:rPr>
          <w:rFonts w:ascii="Arial" w:hAnsi="Arial" w:cs="Arial"/>
          <w:sz w:val="24"/>
          <w:szCs w:val="24"/>
        </w:rPr>
        <w:t>recognise</w:t>
      </w:r>
      <w:r>
        <w:rPr>
          <w:rFonts w:ascii="Arial" w:hAnsi="Arial" w:cs="Arial"/>
          <w:sz w:val="24"/>
          <w:szCs w:val="24"/>
        </w:rPr>
        <w:t xml:space="preserve"> those disallowable weaknesses </w:t>
      </w:r>
      <w:r w:rsidR="004B3601">
        <w:rPr>
          <w:rFonts w:ascii="Arial" w:hAnsi="Arial" w:cs="Arial"/>
          <w:sz w:val="24"/>
          <w:szCs w:val="24"/>
        </w:rPr>
        <w:t>and when they may present</w:t>
      </w:r>
      <w:r>
        <w:rPr>
          <w:rFonts w:ascii="Arial" w:hAnsi="Arial" w:cs="Arial"/>
          <w:sz w:val="24"/>
          <w:szCs w:val="24"/>
        </w:rPr>
        <w:t xml:space="preserve">. </w:t>
      </w:r>
      <w:r w:rsidR="00830C6A">
        <w:rPr>
          <w:rFonts w:ascii="Arial" w:hAnsi="Arial" w:cs="Arial"/>
          <w:sz w:val="24"/>
          <w:szCs w:val="24"/>
        </w:rPr>
        <w:t xml:space="preserve">I found this reassuring as I had been struggling to find a way to supress what I now know to be </w:t>
      </w:r>
      <w:r w:rsidR="00B52C16">
        <w:rPr>
          <w:rFonts w:ascii="Arial" w:hAnsi="Arial" w:cs="Arial"/>
          <w:sz w:val="24"/>
          <w:szCs w:val="24"/>
        </w:rPr>
        <w:t xml:space="preserve">a strength. </w:t>
      </w:r>
      <w:r w:rsidR="00385E16">
        <w:rPr>
          <w:rFonts w:ascii="Arial" w:hAnsi="Arial" w:cs="Arial"/>
          <w:sz w:val="24"/>
          <w:szCs w:val="24"/>
        </w:rPr>
        <w:t xml:space="preserve">When I returned from the course I </w:t>
      </w:r>
      <w:r w:rsidR="00385E16">
        <w:rPr>
          <w:rFonts w:ascii="Arial" w:hAnsi="Arial" w:cs="Arial"/>
          <w:sz w:val="24"/>
          <w:szCs w:val="24"/>
        </w:rPr>
        <w:lastRenderedPageBreak/>
        <w:t xml:space="preserve">settled back into my natural style of leadership, but with the learning and knowledge I had gained. </w:t>
      </w:r>
    </w:p>
    <w:p w14:paraId="69CD42CB" w14:textId="200624EA" w:rsidR="0053625D" w:rsidRPr="00B111D5" w:rsidRDefault="004B3601" w:rsidP="00FF4C46">
      <w:pPr>
        <w:ind w:left="360"/>
        <w:rPr>
          <w:rFonts w:ascii="Arial" w:hAnsi="Arial" w:cs="Arial"/>
          <w:sz w:val="24"/>
          <w:szCs w:val="24"/>
          <w:u w:val="single"/>
        </w:rPr>
      </w:pPr>
      <w:r w:rsidRPr="00B111D5">
        <w:rPr>
          <w:rFonts w:ascii="Arial" w:hAnsi="Arial" w:cs="Arial"/>
          <w:sz w:val="24"/>
          <w:szCs w:val="24"/>
          <w:u w:val="single"/>
        </w:rPr>
        <w:t>Evaluation</w:t>
      </w:r>
    </w:p>
    <w:p w14:paraId="2A79D34B" w14:textId="1CBE4E2C" w:rsidR="00385E16" w:rsidRDefault="004B3601" w:rsidP="00CF0FBA">
      <w:pPr>
        <w:ind w:left="360"/>
        <w:rPr>
          <w:rFonts w:ascii="Arial" w:hAnsi="Arial" w:cs="Arial"/>
          <w:sz w:val="24"/>
          <w:szCs w:val="24"/>
        </w:rPr>
      </w:pPr>
      <w:r>
        <w:rPr>
          <w:rFonts w:ascii="Arial" w:hAnsi="Arial" w:cs="Arial"/>
          <w:sz w:val="24"/>
          <w:szCs w:val="24"/>
        </w:rPr>
        <w:t xml:space="preserve">I found the experience invaluable as I learnt a lot about myself and the challenges of leading a large team. </w:t>
      </w:r>
      <w:r w:rsidR="00B111D5">
        <w:rPr>
          <w:rFonts w:ascii="Arial" w:hAnsi="Arial" w:cs="Arial"/>
          <w:sz w:val="24"/>
          <w:szCs w:val="24"/>
        </w:rPr>
        <w:t xml:space="preserve">This was different to being a leader in a smaller team. Since this time whenever I have a similar </w:t>
      </w:r>
      <w:r w:rsidR="00964768">
        <w:rPr>
          <w:rFonts w:ascii="Arial" w:hAnsi="Arial" w:cs="Arial"/>
          <w:sz w:val="24"/>
          <w:szCs w:val="24"/>
        </w:rPr>
        <w:t>situation,</w:t>
      </w:r>
      <w:r w:rsidR="00B111D5">
        <w:rPr>
          <w:rFonts w:ascii="Arial" w:hAnsi="Arial" w:cs="Arial"/>
          <w:sz w:val="24"/>
          <w:szCs w:val="24"/>
        </w:rPr>
        <w:t xml:space="preserve"> I </w:t>
      </w:r>
      <w:r w:rsidR="009A54A7">
        <w:rPr>
          <w:rFonts w:ascii="Arial" w:hAnsi="Arial" w:cs="Arial"/>
          <w:sz w:val="24"/>
          <w:szCs w:val="24"/>
        </w:rPr>
        <w:t xml:space="preserve">reflect on my learning from this situation </w:t>
      </w:r>
      <w:r w:rsidR="00B111D5">
        <w:rPr>
          <w:rFonts w:ascii="Arial" w:hAnsi="Arial" w:cs="Arial"/>
          <w:sz w:val="24"/>
          <w:szCs w:val="24"/>
        </w:rPr>
        <w:t xml:space="preserve">and manage it differently. </w:t>
      </w:r>
    </w:p>
    <w:p w14:paraId="66B7159C" w14:textId="207F3A2A" w:rsidR="00B111D5" w:rsidRDefault="009A54A7" w:rsidP="00CF0FBA">
      <w:pPr>
        <w:ind w:left="360"/>
        <w:rPr>
          <w:rFonts w:ascii="Arial" w:hAnsi="Arial" w:cs="Arial"/>
          <w:sz w:val="24"/>
          <w:szCs w:val="24"/>
        </w:rPr>
      </w:pPr>
      <w:r>
        <w:rPr>
          <w:rFonts w:ascii="Arial" w:hAnsi="Arial" w:cs="Arial"/>
          <w:sz w:val="24"/>
          <w:szCs w:val="24"/>
        </w:rPr>
        <w:t>I believe this situation arose b</w:t>
      </w:r>
      <w:r w:rsidR="00385E16">
        <w:rPr>
          <w:rFonts w:ascii="Arial" w:hAnsi="Arial" w:cs="Arial"/>
          <w:sz w:val="24"/>
          <w:szCs w:val="24"/>
        </w:rPr>
        <w:t xml:space="preserve">ecause I had been a leader in the same area for a long period, I hadn’t given much thought to how I would lead the new team. </w:t>
      </w:r>
      <w:r w:rsidR="00385E16" w:rsidRPr="00385E16">
        <w:rPr>
          <w:rFonts w:ascii="Arial" w:hAnsi="Arial" w:cs="Arial"/>
          <w:sz w:val="24"/>
          <w:szCs w:val="24"/>
        </w:rPr>
        <w:t>As such I simply continued how I had led previously</w:t>
      </w:r>
      <w:r w:rsidR="00AB20D3">
        <w:rPr>
          <w:rFonts w:ascii="Arial" w:hAnsi="Arial" w:cs="Arial"/>
          <w:sz w:val="24"/>
          <w:szCs w:val="24"/>
        </w:rPr>
        <w:t>.</w:t>
      </w:r>
      <w:r w:rsidR="00385E16" w:rsidRPr="00385E16">
        <w:rPr>
          <w:rFonts w:ascii="Arial" w:hAnsi="Arial" w:cs="Arial"/>
          <w:sz w:val="24"/>
          <w:szCs w:val="24"/>
        </w:rPr>
        <w:t xml:space="preserve"> I did not give consideration to the changing team dynamic and the fact that the team I now led did not know me well and the majority had not previously worked with me.</w:t>
      </w:r>
      <w:r w:rsidR="00D31A68">
        <w:rPr>
          <w:rFonts w:ascii="Arial" w:hAnsi="Arial" w:cs="Arial"/>
          <w:sz w:val="24"/>
          <w:szCs w:val="24"/>
        </w:rPr>
        <w:t xml:space="preserve"> </w:t>
      </w:r>
    </w:p>
    <w:p w14:paraId="4615C516" w14:textId="58DB7298" w:rsidR="001A5EB8" w:rsidRDefault="00CF0FBA" w:rsidP="001A5EB8">
      <w:pPr>
        <w:ind w:left="360"/>
        <w:rPr>
          <w:rFonts w:ascii="Arial" w:hAnsi="Arial" w:cs="Arial"/>
          <w:sz w:val="24"/>
          <w:szCs w:val="24"/>
        </w:rPr>
      </w:pPr>
      <w:r>
        <w:rPr>
          <w:rFonts w:ascii="Arial" w:hAnsi="Arial" w:cs="Arial"/>
          <w:sz w:val="24"/>
          <w:szCs w:val="24"/>
        </w:rPr>
        <w:t>I have identified that my natural leadership style is transformational but when I need something done or am in a task mindset, I become transactional</w:t>
      </w:r>
      <w:r w:rsidR="00685F62">
        <w:rPr>
          <w:rFonts w:ascii="Arial" w:hAnsi="Arial" w:cs="Arial"/>
          <w:sz w:val="24"/>
          <w:szCs w:val="24"/>
        </w:rPr>
        <w:t xml:space="preserve"> or directive</w:t>
      </w:r>
      <w:r>
        <w:rPr>
          <w:rFonts w:ascii="Arial" w:hAnsi="Arial" w:cs="Arial"/>
          <w:sz w:val="24"/>
          <w:szCs w:val="24"/>
        </w:rPr>
        <w:t xml:space="preserve">. I have learnt through experience </w:t>
      </w:r>
      <w:r w:rsidR="002609B7">
        <w:rPr>
          <w:rFonts w:ascii="Arial" w:hAnsi="Arial" w:cs="Arial"/>
          <w:sz w:val="24"/>
          <w:szCs w:val="24"/>
        </w:rPr>
        <w:t xml:space="preserve">as an operational officer, sergeant and </w:t>
      </w:r>
      <w:r w:rsidR="00685F62">
        <w:rPr>
          <w:rFonts w:ascii="Arial" w:hAnsi="Arial" w:cs="Arial"/>
          <w:sz w:val="24"/>
          <w:szCs w:val="24"/>
        </w:rPr>
        <w:t>i</w:t>
      </w:r>
      <w:r w:rsidR="002609B7">
        <w:rPr>
          <w:rFonts w:ascii="Arial" w:hAnsi="Arial" w:cs="Arial"/>
          <w:sz w:val="24"/>
          <w:szCs w:val="24"/>
        </w:rPr>
        <w:t xml:space="preserve">nspector </w:t>
      </w:r>
      <w:r>
        <w:rPr>
          <w:rFonts w:ascii="Arial" w:hAnsi="Arial" w:cs="Arial"/>
          <w:sz w:val="24"/>
          <w:szCs w:val="24"/>
        </w:rPr>
        <w:t xml:space="preserve">that </w:t>
      </w:r>
      <w:r w:rsidR="002609B7">
        <w:rPr>
          <w:rFonts w:ascii="Arial" w:hAnsi="Arial" w:cs="Arial"/>
          <w:sz w:val="24"/>
          <w:szCs w:val="24"/>
        </w:rPr>
        <w:t xml:space="preserve">a </w:t>
      </w:r>
      <w:r>
        <w:rPr>
          <w:rFonts w:ascii="Arial" w:hAnsi="Arial" w:cs="Arial"/>
          <w:sz w:val="24"/>
          <w:szCs w:val="24"/>
        </w:rPr>
        <w:t xml:space="preserve">transactional </w:t>
      </w:r>
      <w:r w:rsidR="002609B7">
        <w:rPr>
          <w:rFonts w:ascii="Arial" w:hAnsi="Arial" w:cs="Arial"/>
          <w:sz w:val="24"/>
          <w:szCs w:val="24"/>
        </w:rPr>
        <w:t xml:space="preserve">style </w:t>
      </w:r>
      <w:r>
        <w:rPr>
          <w:rFonts w:ascii="Arial" w:hAnsi="Arial" w:cs="Arial"/>
          <w:sz w:val="24"/>
          <w:szCs w:val="24"/>
        </w:rPr>
        <w:t xml:space="preserve">can get things done and is quicker and can be effective in performance management or incident management. </w:t>
      </w:r>
    </w:p>
    <w:p w14:paraId="6CF00CCE" w14:textId="75C80F1A" w:rsidR="000360FC" w:rsidRDefault="000360FC" w:rsidP="001A5EB8">
      <w:pPr>
        <w:ind w:left="360"/>
        <w:rPr>
          <w:rFonts w:ascii="Arial" w:hAnsi="Arial" w:cs="Arial"/>
          <w:sz w:val="24"/>
          <w:szCs w:val="24"/>
        </w:rPr>
      </w:pPr>
      <w:r>
        <w:rPr>
          <w:rFonts w:ascii="Arial" w:hAnsi="Arial" w:cs="Arial"/>
          <w:sz w:val="24"/>
          <w:szCs w:val="24"/>
        </w:rPr>
        <w:t>Hump</w:t>
      </w:r>
      <w:r w:rsidR="005F5B03">
        <w:rPr>
          <w:rFonts w:ascii="Arial" w:hAnsi="Arial" w:cs="Arial"/>
          <w:sz w:val="24"/>
          <w:szCs w:val="24"/>
        </w:rPr>
        <w:t xml:space="preserve">hrey (2014) discusses how transactional leadership assists with goal setting and that these are important for overall leadership effectiveness. </w:t>
      </w:r>
    </w:p>
    <w:p w14:paraId="16F84924" w14:textId="2D8BEC52" w:rsidR="005F5B03" w:rsidRDefault="005F5B03" w:rsidP="001A5EB8">
      <w:pPr>
        <w:ind w:left="360"/>
        <w:rPr>
          <w:rFonts w:ascii="Arial" w:hAnsi="Arial" w:cs="Arial"/>
          <w:sz w:val="24"/>
          <w:szCs w:val="24"/>
        </w:rPr>
      </w:pPr>
      <w:r w:rsidRPr="005F5B03">
        <w:rPr>
          <w:rFonts w:ascii="Arial" w:hAnsi="Arial" w:cs="Arial"/>
          <w:sz w:val="24"/>
          <w:szCs w:val="24"/>
        </w:rPr>
        <w:t>Burns (1978) argues that those within an organisation are motivated by two methods of leadership: transformational and transactional and that the two are interchangeable.</w:t>
      </w:r>
    </w:p>
    <w:p w14:paraId="525802F8" w14:textId="59B7D43F" w:rsidR="003F6B45" w:rsidRDefault="003F6B45" w:rsidP="001A5EB8">
      <w:pPr>
        <w:ind w:left="360"/>
        <w:rPr>
          <w:rFonts w:ascii="Arial" w:hAnsi="Arial" w:cs="Arial"/>
          <w:sz w:val="24"/>
          <w:szCs w:val="24"/>
        </w:rPr>
      </w:pPr>
      <w:r>
        <w:rPr>
          <w:rFonts w:ascii="Arial" w:hAnsi="Arial" w:cs="Arial"/>
          <w:sz w:val="24"/>
          <w:szCs w:val="24"/>
        </w:rPr>
        <w:lastRenderedPageBreak/>
        <w:t>I believe that the issue was not with the decision to enable a development week, but the way I went about it in an autocratic</w:t>
      </w:r>
      <w:r w:rsidR="00685F62">
        <w:rPr>
          <w:rFonts w:ascii="Arial" w:hAnsi="Arial" w:cs="Arial"/>
          <w:sz w:val="24"/>
          <w:szCs w:val="24"/>
        </w:rPr>
        <w:t xml:space="preserve">, directive </w:t>
      </w:r>
      <w:r>
        <w:rPr>
          <w:rFonts w:ascii="Arial" w:hAnsi="Arial" w:cs="Arial"/>
          <w:sz w:val="24"/>
          <w:szCs w:val="24"/>
        </w:rPr>
        <w:t xml:space="preserve">style. My communications direct to the team via e-mail meant the messaging was not clear. This was not a situation that required a fast timely decision. I could have used the performance meeting to raise the issue and the concept of the development week. I would have heard first hand the views and ideas of the </w:t>
      </w:r>
      <w:r w:rsidR="00685F62">
        <w:rPr>
          <w:rFonts w:ascii="Arial" w:hAnsi="Arial" w:cs="Arial"/>
          <w:sz w:val="24"/>
          <w:szCs w:val="24"/>
        </w:rPr>
        <w:t>i</w:t>
      </w:r>
      <w:r>
        <w:rPr>
          <w:rFonts w:ascii="Arial" w:hAnsi="Arial" w:cs="Arial"/>
          <w:sz w:val="24"/>
          <w:szCs w:val="24"/>
        </w:rPr>
        <w:t xml:space="preserve">nspectors and together we could have made the decision. I know that I was impatient and keen to make change in my new role. </w:t>
      </w:r>
    </w:p>
    <w:p w14:paraId="62E114DA" w14:textId="186A07D0" w:rsidR="003F6B45" w:rsidRDefault="003F6B45" w:rsidP="001A5EB8">
      <w:pPr>
        <w:ind w:left="360"/>
        <w:rPr>
          <w:rFonts w:ascii="Arial" w:hAnsi="Arial" w:cs="Arial"/>
          <w:sz w:val="24"/>
          <w:szCs w:val="24"/>
        </w:rPr>
      </w:pPr>
      <w:r>
        <w:rPr>
          <w:rFonts w:ascii="Arial" w:hAnsi="Arial" w:cs="Arial"/>
          <w:sz w:val="24"/>
          <w:szCs w:val="24"/>
        </w:rPr>
        <w:t xml:space="preserve">I feel that I managed the situation in the meeting well, in that I took on board the inspectors views. I demonstrated to my new team that I took feedback well and that there would be no negative response to being challenged. I also did not back down immediately and so </w:t>
      </w:r>
      <w:r w:rsidR="00D31A68">
        <w:rPr>
          <w:rFonts w:ascii="Arial" w:hAnsi="Arial" w:cs="Arial"/>
          <w:sz w:val="24"/>
          <w:szCs w:val="24"/>
        </w:rPr>
        <w:t>was able to demonstrate</w:t>
      </w:r>
      <w:r>
        <w:rPr>
          <w:rFonts w:ascii="Arial" w:hAnsi="Arial" w:cs="Arial"/>
          <w:sz w:val="24"/>
          <w:szCs w:val="24"/>
        </w:rPr>
        <w:t xml:space="preserve"> some strength and </w:t>
      </w:r>
      <w:r w:rsidR="00352B95">
        <w:rPr>
          <w:rFonts w:ascii="Arial" w:hAnsi="Arial" w:cs="Arial"/>
          <w:sz w:val="24"/>
          <w:szCs w:val="24"/>
        </w:rPr>
        <w:t xml:space="preserve">authority from my position as superior, but in a positive way. </w:t>
      </w:r>
    </w:p>
    <w:p w14:paraId="5DF84703" w14:textId="1169C7EB" w:rsidR="001A5EB8" w:rsidRDefault="00B111D5" w:rsidP="001A5EB8">
      <w:pPr>
        <w:ind w:left="360"/>
        <w:rPr>
          <w:rFonts w:ascii="Arial" w:hAnsi="Arial" w:cs="Arial"/>
          <w:sz w:val="24"/>
          <w:szCs w:val="24"/>
        </w:rPr>
      </w:pPr>
      <w:r>
        <w:rPr>
          <w:rFonts w:ascii="Arial" w:hAnsi="Arial" w:cs="Arial"/>
          <w:sz w:val="24"/>
          <w:szCs w:val="24"/>
        </w:rPr>
        <w:t xml:space="preserve">A more recent example to demonstrate </w:t>
      </w:r>
      <w:r w:rsidR="001A5EB8">
        <w:rPr>
          <w:rFonts w:ascii="Arial" w:hAnsi="Arial" w:cs="Arial"/>
          <w:sz w:val="24"/>
          <w:szCs w:val="24"/>
        </w:rPr>
        <w:t>the learning I took from this situation,</w:t>
      </w:r>
      <w:r>
        <w:rPr>
          <w:rFonts w:ascii="Arial" w:hAnsi="Arial" w:cs="Arial"/>
          <w:sz w:val="24"/>
          <w:szCs w:val="24"/>
        </w:rPr>
        <w:t xml:space="preserve"> was </w:t>
      </w:r>
      <w:r w:rsidR="001A5EB8">
        <w:rPr>
          <w:rFonts w:ascii="Arial" w:hAnsi="Arial" w:cs="Arial"/>
          <w:sz w:val="24"/>
          <w:szCs w:val="24"/>
        </w:rPr>
        <w:t xml:space="preserve">a year later </w:t>
      </w:r>
      <w:r>
        <w:rPr>
          <w:rFonts w:ascii="Arial" w:hAnsi="Arial" w:cs="Arial"/>
          <w:sz w:val="24"/>
          <w:szCs w:val="24"/>
        </w:rPr>
        <w:t>when I identified performance issues with how officers were dealing with domestic abuse cases and the subsequent supervision</w:t>
      </w:r>
      <w:r w:rsidR="001A5EB8">
        <w:rPr>
          <w:rFonts w:ascii="Arial" w:hAnsi="Arial" w:cs="Arial"/>
          <w:sz w:val="24"/>
          <w:szCs w:val="24"/>
        </w:rPr>
        <w:t xml:space="preserve"> and updating of records</w:t>
      </w:r>
      <w:r>
        <w:rPr>
          <w:rFonts w:ascii="Arial" w:hAnsi="Arial" w:cs="Arial"/>
          <w:sz w:val="24"/>
          <w:szCs w:val="24"/>
        </w:rPr>
        <w:t xml:space="preserve">. I wanted to instigate a process where the Inspector team and myself would review each domestic prior to the daily management meeting and endorse the record. </w:t>
      </w:r>
      <w:r w:rsidR="001A5EB8">
        <w:rPr>
          <w:rFonts w:ascii="Arial" w:hAnsi="Arial" w:cs="Arial"/>
          <w:sz w:val="24"/>
          <w:szCs w:val="24"/>
        </w:rPr>
        <w:t xml:space="preserve">I also wanted to arrange sergeant seminars to make clear the expectations on them and the team. </w:t>
      </w:r>
    </w:p>
    <w:p w14:paraId="0B0C6286" w14:textId="0B412A16" w:rsidR="00B111D5" w:rsidRDefault="00B111D5" w:rsidP="001A5EB8">
      <w:pPr>
        <w:ind w:left="360"/>
        <w:rPr>
          <w:rFonts w:ascii="Arial" w:hAnsi="Arial" w:cs="Arial"/>
          <w:sz w:val="24"/>
          <w:szCs w:val="24"/>
        </w:rPr>
      </w:pPr>
      <w:r>
        <w:rPr>
          <w:rFonts w:ascii="Arial" w:hAnsi="Arial" w:cs="Arial"/>
          <w:sz w:val="24"/>
          <w:szCs w:val="24"/>
        </w:rPr>
        <w:t xml:space="preserve">From the previous experience I knew that I needed to engage with the Inspector team first, on doing so they did not believe there to be an issue. We agreed they would deep- dive review a month of domestic cases in their sections and provide a report highlighting any learning or best practice. </w:t>
      </w:r>
    </w:p>
    <w:p w14:paraId="5C0ECB44" w14:textId="2F62C935" w:rsidR="00163832" w:rsidRDefault="00163832" w:rsidP="00FF4C46">
      <w:pPr>
        <w:ind w:left="360"/>
        <w:rPr>
          <w:rFonts w:ascii="Arial" w:hAnsi="Arial" w:cs="Arial"/>
          <w:sz w:val="24"/>
          <w:szCs w:val="24"/>
        </w:rPr>
      </w:pPr>
      <w:r>
        <w:rPr>
          <w:rFonts w:ascii="Arial" w:hAnsi="Arial" w:cs="Arial"/>
          <w:sz w:val="24"/>
          <w:szCs w:val="24"/>
        </w:rPr>
        <w:lastRenderedPageBreak/>
        <w:t xml:space="preserve">On doing so they saw for themselves issues and immediately were keen to find a resolution. I arranged a </w:t>
      </w:r>
      <w:r w:rsidR="001A5EB8">
        <w:rPr>
          <w:rFonts w:ascii="Arial" w:hAnsi="Arial" w:cs="Arial"/>
          <w:sz w:val="24"/>
          <w:szCs w:val="24"/>
        </w:rPr>
        <w:t>meeting,</w:t>
      </w:r>
      <w:r>
        <w:rPr>
          <w:rFonts w:ascii="Arial" w:hAnsi="Arial" w:cs="Arial"/>
          <w:sz w:val="24"/>
          <w:szCs w:val="24"/>
        </w:rPr>
        <w:t xml:space="preserve"> and we collectively </w:t>
      </w:r>
      <w:r w:rsidR="001A5EB8">
        <w:rPr>
          <w:rFonts w:ascii="Arial" w:hAnsi="Arial" w:cs="Arial"/>
          <w:sz w:val="24"/>
          <w:szCs w:val="24"/>
        </w:rPr>
        <w:t>produced</w:t>
      </w:r>
      <w:r>
        <w:rPr>
          <w:rFonts w:ascii="Arial" w:hAnsi="Arial" w:cs="Arial"/>
          <w:sz w:val="24"/>
          <w:szCs w:val="24"/>
        </w:rPr>
        <w:t xml:space="preserve"> a plan, which included the daily review. They were invested in finding a resolution and as a result the performance of the team in </w:t>
      </w:r>
      <w:r w:rsidR="00685F62">
        <w:rPr>
          <w:rFonts w:ascii="Arial" w:hAnsi="Arial" w:cs="Arial"/>
          <w:sz w:val="24"/>
          <w:szCs w:val="24"/>
        </w:rPr>
        <w:t xml:space="preserve">how they dealt </w:t>
      </w:r>
      <w:r w:rsidR="0083323F">
        <w:rPr>
          <w:rFonts w:ascii="Arial" w:hAnsi="Arial" w:cs="Arial"/>
          <w:sz w:val="24"/>
          <w:szCs w:val="24"/>
        </w:rPr>
        <w:t>with,</w:t>
      </w:r>
      <w:r w:rsidR="00685F62">
        <w:rPr>
          <w:rFonts w:ascii="Arial" w:hAnsi="Arial" w:cs="Arial"/>
          <w:sz w:val="24"/>
          <w:szCs w:val="24"/>
        </w:rPr>
        <w:t xml:space="preserve"> and supervised </w:t>
      </w:r>
      <w:r>
        <w:rPr>
          <w:rFonts w:ascii="Arial" w:hAnsi="Arial" w:cs="Arial"/>
          <w:sz w:val="24"/>
          <w:szCs w:val="24"/>
        </w:rPr>
        <w:t xml:space="preserve">domestics improved significantly over time. </w:t>
      </w:r>
    </w:p>
    <w:p w14:paraId="4A1CFA68" w14:textId="7613BE16" w:rsidR="00163832" w:rsidRDefault="00163832" w:rsidP="00FF4C46">
      <w:pPr>
        <w:ind w:left="360"/>
        <w:rPr>
          <w:rFonts w:ascii="Arial" w:hAnsi="Arial" w:cs="Arial"/>
          <w:sz w:val="24"/>
          <w:szCs w:val="24"/>
        </w:rPr>
      </w:pPr>
      <w:r>
        <w:rPr>
          <w:rFonts w:ascii="Arial" w:hAnsi="Arial" w:cs="Arial"/>
          <w:sz w:val="24"/>
          <w:szCs w:val="24"/>
        </w:rPr>
        <w:t xml:space="preserve">Their motivation for wanting to resolve was that the poor performance had risks to victims, and to the organisation and individual if we got it wrong. </w:t>
      </w:r>
    </w:p>
    <w:p w14:paraId="534B0571" w14:textId="78E3BE70" w:rsidR="00163832" w:rsidRPr="00163832" w:rsidRDefault="00163832" w:rsidP="00FF4C46">
      <w:pPr>
        <w:ind w:left="360"/>
        <w:rPr>
          <w:rFonts w:ascii="Arial" w:hAnsi="Arial" w:cs="Arial"/>
          <w:sz w:val="24"/>
          <w:szCs w:val="24"/>
          <w:u w:val="single"/>
        </w:rPr>
      </w:pPr>
      <w:r w:rsidRPr="00163832">
        <w:rPr>
          <w:rFonts w:ascii="Arial" w:hAnsi="Arial" w:cs="Arial"/>
          <w:sz w:val="24"/>
          <w:szCs w:val="24"/>
          <w:u w:val="single"/>
        </w:rPr>
        <w:t xml:space="preserve">Analysis </w:t>
      </w:r>
    </w:p>
    <w:p w14:paraId="744CCC0F" w14:textId="49696D9F" w:rsidR="005D0501" w:rsidRDefault="005D0501" w:rsidP="009A266F">
      <w:pPr>
        <w:ind w:left="360"/>
        <w:rPr>
          <w:rFonts w:ascii="Arial" w:hAnsi="Arial" w:cs="Arial"/>
          <w:sz w:val="24"/>
          <w:szCs w:val="24"/>
        </w:rPr>
      </w:pPr>
      <w:r w:rsidRPr="005D0501">
        <w:rPr>
          <w:rFonts w:ascii="Arial" w:hAnsi="Arial" w:cs="Arial"/>
          <w:sz w:val="24"/>
          <w:szCs w:val="24"/>
        </w:rPr>
        <w:t>I have always supported the development of my staff, encouraging them to seek new opportunities and supporting them to grow. Sometimes this has meant they move on to new teams and I have always viewed this as a positive. Often within policing leaders work in silos and seek to retain high performers or those with potential. I have always seen this as short sighted and looked at the wider organisational gains.</w:t>
      </w:r>
    </w:p>
    <w:p w14:paraId="6A14ECE0" w14:textId="77777777" w:rsidR="00F62ACF" w:rsidRDefault="00685F62" w:rsidP="009A266F">
      <w:pPr>
        <w:ind w:left="360"/>
        <w:rPr>
          <w:rFonts w:ascii="Arial" w:hAnsi="Arial" w:cs="Arial"/>
          <w:sz w:val="24"/>
          <w:szCs w:val="24"/>
        </w:rPr>
      </w:pPr>
      <w:r>
        <w:rPr>
          <w:rFonts w:ascii="Arial" w:hAnsi="Arial" w:cs="Arial"/>
          <w:sz w:val="24"/>
          <w:szCs w:val="24"/>
        </w:rPr>
        <w:t xml:space="preserve">I believe I take this approach as this is something I have seen with my previous line </w:t>
      </w:r>
      <w:r w:rsidR="00C5635D">
        <w:rPr>
          <w:rFonts w:ascii="Arial" w:hAnsi="Arial" w:cs="Arial"/>
          <w:sz w:val="24"/>
          <w:szCs w:val="24"/>
        </w:rPr>
        <w:t>managers;</w:t>
      </w:r>
      <w:r>
        <w:rPr>
          <w:rFonts w:ascii="Arial" w:hAnsi="Arial" w:cs="Arial"/>
          <w:sz w:val="24"/>
          <w:szCs w:val="24"/>
        </w:rPr>
        <w:t xml:space="preserve"> I have always been supported to develop</w:t>
      </w:r>
      <w:r w:rsidR="00C5635D">
        <w:rPr>
          <w:rFonts w:ascii="Arial" w:hAnsi="Arial" w:cs="Arial"/>
          <w:sz w:val="24"/>
          <w:szCs w:val="24"/>
        </w:rPr>
        <w:t xml:space="preserve"> in the organisation</w:t>
      </w:r>
      <w:r>
        <w:rPr>
          <w:rFonts w:ascii="Arial" w:hAnsi="Arial" w:cs="Arial"/>
          <w:sz w:val="24"/>
          <w:szCs w:val="24"/>
        </w:rPr>
        <w:t xml:space="preserve">. This gives me a sense of satisfaction and </w:t>
      </w:r>
      <w:r w:rsidR="00C5635D">
        <w:rPr>
          <w:rFonts w:ascii="Arial" w:hAnsi="Arial" w:cs="Arial"/>
          <w:sz w:val="24"/>
          <w:szCs w:val="24"/>
        </w:rPr>
        <w:t xml:space="preserve">reward in knowing my development is important to my superiors. I have had several line managers who I </w:t>
      </w:r>
      <w:r w:rsidR="00802E0D">
        <w:rPr>
          <w:rFonts w:ascii="Arial" w:hAnsi="Arial" w:cs="Arial"/>
          <w:sz w:val="24"/>
          <w:szCs w:val="24"/>
        </w:rPr>
        <w:t>admire,</w:t>
      </w:r>
      <w:r w:rsidR="00C5635D">
        <w:rPr>
          <w:rFonts w:ascii="Arial" w:hAnsi="Arial" w:cs="Arial"/>
          <w:sz w:val="24"/>
          <w:szCs w:val="24"/>
        </w:rPr>
        <w:t xml:space="preserve"> and respect and I have learnt from them. </w:t>
      </w:r>
    </w:p>
    <w:p w14:paraId="53944C60" w14:textId="0127AC98" w:rsidR="00F62ACF" w:rsidRDefault="00F62ACF" w:rsidP="009A266F">
      <w:pPr>
        <w:ind w:left="360"/>
        <w:rPr>
          <w:rFonts w:ascii="Arial" w:hAnsi="Arial" w:cs="Arial"/>
          <w:sz w:val="24"/>
          <w:szCs w:val="24"/>
        </w:rPr>
      </w:pPr>
      <w:r>
        <w:rPr>
          <w:rFonts w:ascii="Arial" w:hAnsi="Arial" w:cs="Arial"/>
          <w:sz w:val="24"/>
          <w:szCs w:val="24"/>
        </w:rPr>
        <w:t xml:space="preserve">Whilst I have always considered my leadership style to be transformational, having further studied leadership theories I find that servant leadership is more how I lead. </w:t>
      </w:r>
    </w:p>
    <w:p w14:paraId="1C69B6A9" w14:textId="5B78B1E8" w:rsidR="00C5635D" w:rsidRDefault="00802E0D" w:rsidP="009A266F">
      <w:pPr>
        <w:ind w:left="360"/>
        <w:rPr>
          <w:rFonts w:ascii="Arial" w:hAnsi="Arial" w:cs="Arial"/>
          <w:sz w:val="24"/>
          <w:szCs w:val="24"/>
        </w:rPr>
      </w:pPr>
      <w:r>
        <w:rPr>
          <w:rFonts w:ascii="Arial" w:hAnsi="Arial" w:cs="Arial"/>
          <w:sz w:val="24"/>
          <w:szCs w:val="24"/>
        </w:rPr>
        <w:t xml:space="preserve">Servant leadership </w:t>
      </w:r>
      <w:r w:rsidR="00F62ACF">
        <w:rPr>
          <w:rFonts w:ascii="Arial" w:hAnsi="Arial" w:cs="Arial"/>
          <w:sz w:val="24"/>
          <w:szCs w:val="24"/>
        </w:rPr>
        <w:t xml:space="preserve">is broken into seven dimensions by </w:t>
      </w:r>
      <w:r w:rsidR="00D31A68">
        <w:rPr>
          <w:rFonts w:ascii="Arial" w:hAnsi="Arial" w:cs="Arial"/>
          <w:sz w:val="24"/>
          <w:szCs w:val="24"/>
        </w:rPr>
        <w:t xml:space="preserve">Liden et al. </w:t>
      </w:r>
      <w:r w:rsidR="00F62ACF">
        <w:rPr>
          <w:rFonts w:ascii="Arial" w:hAnsi="Arial" w:cs="Arial"/>
          <w:sz w:val="24"/>
          <w:szCs w:val="24"/>
        </w:rPr>
        <w:t>(</w:t>
      </w:r>
      <w:r w:rsidR="00D31A68">
        <w:rPr>
          <w:rFonts w:ascii="Arial" w:hAnsi="Arial" w:cs="Arial"/>
          <w:sz w:val="24"/>
          <w:szCs w:val="24"/>
        </w:rPr>
        <w:t>2008</w:t>
      </w:r>
      <w:r w:rsidR="00F62ACF">
        <w:rPr>
          <w:rFonts w:ascii="Arial" w:hAnsi="Arial" w:cs="Arial"/>
          <w:sz w:val="24"/>
          <w:szCs w:val="24"/>
        </w:rPr>
        <w:t>) behaving</w:t>
      </w:r>
      <w:r w:rsidR="00D31A68">
        <w:rPr>
          <w:rFonts w:ascii="Arial" w:hAnsi="Arial" w:cs="Arial"/>
          <w:sz w:val="24"/>
          <w:szCs w:val="24"/>
        </w:rPr>
        <w:t xml:space="preserve"> ethically, conceptual skills</w:t>
      </w:r>
      <w:r w:rsidR="00F62ACF">
        <w:rPr>
          <w:rFonts w:ascii="Arial" w:hAnsi="Arial" w:cs="Arial"/>
          <w:sz w:val="24"/>
          <w:szCs w:val="24"/>
        </w:rPr>
        <w:t>, c</w:t>
      </w:r>
      <w:r w:rsidR="00D31A68">
        <w:rPr>
          <w:rFonts w:ascii="Arial" w:hAnsi="Arial" w:cs="Arial"/>
          <w:sz w:val="24"/>
          <w:szCs w:val="24"/>
        </w:rPr>
        <w:t xml:space="preserve">reating value for and serving the </w:t>
      </w:r>
      <w:r w:rsidR="00D31A68">
        <w:rPr>
          <w:rFonts w:ascii="Arial" w:hAnsi="Arial" w:cs="Arial"/>
          <w:sz w:val="24"/>
          <w:szCs w:val="24"/>
        </w:rPr>
        <w:lastRenderedPageBreak/>
        <w:t xml:space="preserve">community, empowering followers, helping followers grow and succeed, putting followers and their interests first and emotional healing. </w:t>
      </w:r>
    </w:p>
    <w:p w14:paraId="65F29574" w14:textId="5181B707" w:rsidR="005D0501" w:rsidRDefault="00D31A68" w:rsidP="009A266F">
      <w:pPr>
        <w:ind w:left="360"/>
        <w:rPr>
          <w:rFonts w:ascii="Arial" w:hAnsi="Arial" w:cs="Arial"/>
          <w:sz w:val="24"/>
          <w:szCs w:val="24"/>
        </w:rPr>
      </w:pPr>
      <w:r>
        <w:rPr>
          <w:rFonts w:ascii="Arial" w:hAnsi="Arial" w:cs="Arial"/>
          <w:sz w:val="24"/>
          <w:szCs w:val="24"/>
        </w:rPr>
        <w:t xml:space="preserve">This theory demonstrates that when leaders place a priority on providing tangible support to followers and assisting followers in reaching their full potential, followers in turn see their leader as a role model and engage in appropriate behaviours, not through </w:t>
      </w:r>
      <w:r w:rsidR="00EC0D1A">
        <w:rPr>
          <w:rFonts w:ascii="Arial" w:hAnsi="Arial" w:cs="Arial"/>
          <w:sz w:val="24"/>
          <w:szCs w:val="24"/>
        </w:rPr>
        <w:t>coercion</w:t>
      </w:r>
      <w:r>
        <w:rPr>
          <w:rFonts w:ascii="Arial" w:hAnsi="Arial" w:cs="Arial"/>
          <w:sz w:val="24"/>
          <w:szCs w:val="24"/>
        </w:rPr>
        <w:t xml:space="preserve"> but because they want to. </w:t>
      </w:r>
      <w:r w:rsidR="00BF0463">
        <w:rPr>
          <w:rFonts w:ascii="Arial" w:hAnsi="Arial" w:cs="Arial"/>
          <w:sz w:val="24"/>
          <w:szCs w:val="24"/>
        </w:rPr>
        <w:t xml:space="preserve">I now recognise this from those leaders I admire and the influence that has had on me and my leadership style. </w:t>
      </w:r>
    </w:p>
    <w:p w14:paraId="78577562" w14:textId="27DE2A04" w:rsidR="00BF0463" w:rsidRDefault="002566EB" w:rsidP="002566EB">
      <w:pPr>
        <w:ind w:left="360"/>
        <w:rPr>
          <w:rFonts w:ascii="Arial" w:hAnsi="Arial" w:cs="Arial"/>
          <w:sz w:val="24"/>
          <w:szCs w:val="24"/>
        </w:rPr>
      </w:pPr>
      <w:r>
        <w:rPr>
          <w:rFonts w:ascii="Arial" w:hAnsi="Arial" w:cs="Arial"/>
          <w:sz w:val="24"/>
          <w:szCs w:val="24"/>
        </w:rPr>
        <w:t xml:space="preserve">According to </w:t>
      </w:r>
      <w:r w:rsidR="00532BE5">
        <w:rPr>
          <w:rFonts w:ascii="Arial" w:hAnsi="Arial" w:cs="Arial"/>
          <w:sz w:val="24"/>
          <w:szCs w:val="24"/>
        </w:rPr>
        <w:t xml:space="preserve">Liden et al </w:t>
      </w:r>
      <w:r>
        <w:rPr>
          <w:rFonts w:ascii="Arial" w:hAnsi="Arial" w:cs="Arial"/>
          <w:sz w:val="24"/>
          <w:szCs w:val="24"/>
        </w:rPr>
        <w:t>(2008, p.163) whilst there would be anticipated moderate correlation between the two</w:t>
      </w:r>
      <w:r w:rsidR="0083323F">
        <w:rPr>
          <w:rFonts w:ascii="Arial" w:hAnsi="Arial" w:cs="Arial"/>
          <w:sz w:val="24"/>
          <w:szCs w:val="24"/>
        </w:rPr>
        <w:t xml:space="preserve"> styles of transformational and servant</w:t>
      </w:r>
      <w:r>
        <w:rPr>
          <w:rFonts w:ascii="Arial" w:hAnsi="Arial" w:cs="Arial"/>
          <w:sz w:val="24"/>
          <w:szCs w:val="24"/>
        </w:rPr>
        <w:t xml:space="preserve">, in </w:t>
      </w:r>
      <w:r w:rsidRPr="002566EB">
        <w:rPr>
          <w:rFonts w:ascii="Arial" w:hAnsi="Arial" w:cs="Arial"/>
          <w:sz w:val="24"/>
          <w:szCs w:val="24"/>
        </w:rPr>
        <w:t>contrast, the focus on serving</w:t>
      </w:r>
      <w:r>
        <w:rPr>
          <w:rFonts w:ascii="Arial" w:hAnsi="Arial" w:cs="Arial"/>
          <w:sz w:val="24"/>
          <w:szCs w:val="24"/>
        </w:rPr>
        <w:t xml:space="preserve"> </w:t>
      </w:r>
      <w:r w:rsidRPr="002566EB">
        <w:rPr>
          <w:rFonts w:ascii="Arial" w:hAnsi="Arial" w:cs="Arial"/>
          <w:sz w:val="24"/>
          <w:szCs w:val="24"/>
        </w:rPr>
        <w:t>followers first, contributing to the community, and cultivating servant leadership behaviours among followers all represent</w:t>
      </w:r>
      <w:r>
        <w:rPr>
          <w:rFonts w:ascii="Arial" w:hAnsi="Arial" w:cs="Arial"/>
          <w:sz w:val="24"/>
          <w:szCs w:val="24"/>
        </w:rPr>
        <w:t xml:space="preserve"> </w:t>
      </w:r>
      <w:r w:rsidRPr="002566EB">
        <w:rPr>
          <w:rFonts w:ascii="Arial" w:hAnsi="Arial" w:cs="Arial"/>
          <w:sz w:val="24"/>
          <w:szCs w:val="24"/>
        </w:rPr>
        <w:t>features of servant leadership that are not captured by transformational leadership.</w:t>
      </w:r>
      <w:r w:rsidR="00A163CB">
        <w:rPr>
          <w:rFonts w:ascii="Arial" w:hAnsi="Arial" w:cs="Arial"/>
          <w:sz w:val="24"/>
          <w:szCs w:val="24"/>
        </w:rPr>
        <w:t xml:space="preserve"> In practical terms however I do see a </w:t>
      </w:r>
      <w:r w:rsidR="00F12023">
        <w:rPr>
          <w:rFonts w:ascii="Arial" w:hAnsi="Arial" w:cs="Arial"/>
          <w:sz w:val="24"/>
          <w:szCs w:val="24"/>
        </w:rPr>
        <w:t>crossover,</w:t>
      </w:r>
      <w:r w:rsidR="00A163CB">
        <w:rPr>
          <w:rFonts w:ascii="Arial" w:hAnsi="Arial" w:cs="Arial"/>
          <w:sz w:val="24"/>
          <w:szCs w:val="24"/>
        </w:rPr>
        <w:t xml:space="preserve"> and both resonate with me. </w:t>
      </w:r>
    </w:p>
    <w:p w14:paraId="32F9C3FE" w14:textId="10FEA03E" w:rsidR="00BF145E" w:rsidRDefault="00163832" w:rsidP="009A266F">
      <w:pPr>
        <w:ind w:left="360"/>
        <w:rPr>
          <w:rFonts w:ascii="Arial" w:hAnsi="Arial" w:cs="Arial"/>
          <w:sz w:val="24"/>
          <w:szCs w:val="24"/>
        </w:rPr>
      </w:pPr>
      <w:r>
        <w:rPr>
          <w:rFonts w:ascii="Arial" w:hAnsi="Arial" w:cs="Arial"/>
          <w:sz w:val="24"/>
          <w:szCs w:val="24"/>
        </w:rPr>
        <w:t xml:space="preserve">On reflecting both situations which occurred twelve months apart I </w:t>
      </w:r>
      <w:r w:rsidR="00F55292">
        <w:rPr>
          <w:rFonts w:ascii="Arial" w:hAnsi="Arial" w:cs="Arial"/>
          <w:sz w:val="24"/>
          <w:szCs w:val="24"/>
        </w:rPr>
        <w:t xml:space="preserve">recognise that there is a difference in managing teams of different sizes. Style of leadership </w:t>
      </w:r>
      <w:r w:rsidR="003B23E6">
        <w:rPr>
          <w:rFonts w:ascii="Arial" w:hAnsi="Arial" w:cs="Arial"/>
          <w:sz w:val="24"/>
          <w:szCs w:val="24"/>
        </w:rPr>
        <w:t xml:space="preserve">and power </w:t>
      </w:r>
      <w:r w:rsidR="00F55292">
        <w:rPr>
          <w:rFonts w:ascii="Arial" w:hAnsi="Arial" w:cs="Arial"/>
          <w:sz w:val="24"/>
          <w:szCs w:val="24"/>
        </w:rPr>
        <w:t>is a clear influencing factor in terms of performance</w:t>
      </w:r>
      <w:r w:rsidR="00C35B10">
        <w:rPr>
          <w:rFonts w:ascii="Arial" w:hAnsi="Arial" w:cs="Arial"/>
          <w:sz w:val="24"/>
          <w:szCs w:val="24"/>
        </w:rPr>
        <w:t xml:space="preserve"> and effectiveness </w:t>
      </w:r>
      <w:r w:rsidR="00F55292">
        <w:rPr>
          <w:rFonts w:ascii="Arial" w:hAnsi="Arial" w:cs="Arial"/>
          <w:sz w:val="24"/>
          <w:szCs w:val="24"/>
        </w:rPr>
        <w:t>of</w:t>
      </w:r>
      <w:r w:rsidR="003B23E6">
        <w:rPr>
          <w:rFonts w:ascii="Arial" w:hAnsi="Arial" w:cs="Arial"/>
          <w:sz w:val="24"/>
          <w:szCs w:val="24"/>
        </w:rPr>
        <w:t xml:space="preserve"> a</w:t>
      </w:r>
      <w:r w:rsidR="00F55292">
        <w:rPr>
          <w:rFonts w:ascii="Arial" w:hAnsi="Arial" w:cs="Arial"/>
          <w:sz w:val="24"/>
          <w:szCs w:val="24"/>
        </w:rPr>
        <w:t xml:space="preserve"> team. </w:t>
      </w:r>
      <w:r w:rsidR="00BF145E">
        <w:rPr>
          <w:rFonts w:ascii="Arial" w:hAnsi="Arial" w:cs="Arial"/>
          <w:sz w:val="24"/>
          <w:szCs w:val="24"/>
        </w:rPr>
        <w:t xml:space="preserve">Roe (2008, p.279) broadly terms power into two types, position, and person. </w:t>
      </w:r>
    </w:p>
    <w:p w14:paraId="7B873B2F" w14:textId="6A30FE2C" w:rsidR="00C35B10" w:rsidRDefault="00C35B10" w:rsidP="009A266F">
      <w:pPr>
        <w:ind w:left="360"/>
        <w:rPr>
          <w:rFonts w:ascii="Arial" w:hAnsi="Arial" w:cs="Arial"/>
          <w:sz w:val="24"/>
          <w:szCs w:val="24"/>
        </w:rPr>
      </w:pPr>
      <w:r>
        <w:rPr>
          <w:rFonts w:ascii="Arial" w:hAnsi="Arial" w:cs="Arial"/>
          <w:sz w:val="24"/>
          <w:szCs w:val="24"/>
        </w:rPr>
        <w:t xml:space="preserve">Legitimate or position power </w:t>
      </w:r>
      <w:r w:rsidR="009A266F">
        <w:rPr>
          <w:rFonts w:ascii="Arial" w:hAnsi="Arial" w:cs="Arial"/>
          <w:sz w:val="24"/>
          <w:szCs w:val="24"/>
        </w:rPr>
        <w:t xml:space="preserve">is where power is achieved due to position or status in the organisation. </w:t>
      </w:r>
      <w:r>
        <w:rPr>
          <w:rFonts w:ascii="Arial" w:hAnsi="Arial" w:cs="Arial"/>
          <w:sz w:val="24"/>
          <w:szCs w:val="24"/>
        </w:rPr>
        <w:t xml:space="preserve">As I gained rank then this power was a natural consequence due to the rank structured hierarchical nature of policing. But this is not enough on its own, from my experiences with rank you also need to build relationships </w:t>
      </w:r>
      <w:r>
        <w:rPr>
          <w:rFonts w:ascii="Arial" w:hAnsi="Arial" w:cs="Arial"/>
          <w:sz w:val="24"/>
          <w:szCs w:val="24"/>
        </w:rPr>
        <w:lastRenderedPageBreak/>
        <w:t xml:space="preserve">and trust with teams and peers. These then draw upon different </w:t>
      </w:r>
      <w:r w:rsidR="00BF145E">
        <w:rPr>
          <w:rFonts w:ascii="Arial" w:hAnsi="Arial" w:cs="Arial"/>
          <w:sz w:val="24"/>
          <w:szCs w:val="24"/>
        </w:rPr>
        <w:t xml:space="preserve">and more person focused </w:t>
      </w:r>
      <w:r>
        <w:rPr>
          <w:rFonts w:ascii="Arial" w:hAnsi="Arial" w:cs="Arial"/>
          <w:sz w:val="24"/>
          <w:szCs w:val="24"/>
        </w:rPr>
        <w:t xml:space="preserve">power types. </w:t>
      </w:r>
    </w:p>
    <w:p w14:paraId="22AE798E" w14:textId="6854087B" w:rsidR="00BF145E" w:rsidRDefault="009A266F" w:rsidP="009A266F">
      <w:pPr>
        <w:ind w:left="360"/>
        <w:rPr>
          <w:rFonts w:ascii="Arial" w:hAnsi="Arial" w:cs="Arial"/>
          <w:sz w:val="24"/>
          <w:szCs w:val="24"/>
        </w:rPr>
      </w:pPr>
      <w:r>
        <w:rPr>
          <w:rFonts w:ascii="Arial" w:hAnsi="Arial" w:cs="Arial"/>
          <w:sz w:val="24"/>
          <w:szCs w:val="24"/>
        </w:rPr>
        <w:t xml:space="preserve">Referent power is one which is gained or earned through respect or admiration. </w:t>
      </w:r>
      <w:r w:rsidR="00C35B10">
        <w:rPr>
          <w:rFonts w:ascii="Arial" w:hAnsi="Arial" w:cs="Arial"/>
          <w:sz w:val="24"/>
          <w:szCs w:val="24"/>
        </w:rPr>
        <w:t xml:space="preserve">This is where relationships are leveraged. This power relationship usually delivers results but must be earned. </w:t>
      </w:r>
      <w:r>
        <w:rPr>
          <w:rFonts w:ascii="Arial" w:hAnsi="Arial" w:cs="Arial"/>
          <w:sz w:val="24"/>
          <w:szCs w:val="24"/>
        </w:rPr>
        <w:t>Moral power is where the leader talks the talk and walks the walk. Based upon a strong sense of values. It is on reflection that I had previously relied upon Legitimate power, but more importantly referent and moral</w:t>
      </w:r>
      <w:r w:rsidR="00C35B10">
        <w:rPr>
          <w:rFonts w:ascii="Arial" w:hAnsi="Arial" w:cs="Arial"/>
          <w:sz w:val="24"/>
          <w:szCs w:val="24"/>
        </w:rPr>
        <w:t xml:space="preserve"> power. </w:t>
      </w:r>
      <w:r w:rsidR="00BF145E">
        <w:rPr>
          <w:rFonts w:ascii="Arial" w:hAnsi="Arial" w:cs="Arial"/>
          <w:sz w:val="24"/>
          <w:szCs w:val="24"/>
        </w:rPr>
        <w:t>These are personal power types and Roe (2020</w:t>
      </w:r>
      <w:r w:rsidR="00D807E4">
        <w:rPr>
          <w:rFonts w:ascii="Arial" w:hAnsi="Arial" w:cs="Arial"/>
          <w:sz w:val="24"/>
          <w:szCs w:val="24"/>
        </w:rPr>
        <w:t>,</w:t>
      </w:r>
      <w:r w:rsidR="00BF145E">
        <w:rPr>
          <w:rFonts w:ascii="Arial" w:hAnsi="Arial" w:cs="Arial"/>
          <w:sz w:val="24"/>
          <w:szCs w:val="24"/>
        </w:rPr>
        <w:t xml:space="preserve"> p.291) concludes that successful leaders use personal power as it is more effective in obtaining commitment. </w:t>
      </w:r>
    </w:p>
    <w:p w14:paraId="42F646EF" w14:textId="32B446BD" w:rsidR="009A266F" w:rsidRDefault="00A9549A" w:rsidP="009A266F">
      <w:pPr>
        <w:ind w:left="360"/>
        <w:rPr>
          <w:rFonts w:ascii="Arial" w:hAnsi="Arial" w:cs="Arial"/>
          <w:sz w:val="24"/>
          <w:szCs w:val="24"/>
        </w:rPr>
      </w:pPr>
      <w:r>
        <w:rPr>
          <w:rFonts w:ascii="Arial" w:hAnsi="Arial" w:cs="Arial"/>
          <w:sz w:val="24"/>
          <w:szCs w:val="24"/>
        </w:rPr>
        <w:t>I realise that in the new leadership position and reflecting on the situation</w:t>
      </w:r>
      <w:r w:rsidR="00C35B10">
        <w:rPr>
          <w:rFonts w:ascii="Arial" w:hAnsi="Arial" w:cs="Arial"/>
          <w:sz w:val="24"/>
          <w:szCs w:val="24"/>
        </w:rPr>
        <w:t xml:space="preserve">, </w:t>
      </w:r>
      <w:r w:rsidR="009A266F">
        <w:rPr>
          <w:rFonts w:ascii="Arial" w:hAnsi="Arial" w:cs="Arial"/>
          <w:sz w:val="24"/>
          <w:szCs w:val="24"/>
        </w:rPr>
        <w:t xml:space="preserve">that respect was yet to be earned as I was new to their area of the organisation. I am mindful that I also entered a uniform policing role from the criminal investigation team, therefore my credibility at both the rank and role was yet to be tested. I was yet to show I could indeed walk the walk. </w:t>
      </w:r>
    </w:p>
    <w:p w14:paraId="210019CD" w14:textId="0D3C3F1C" w:rsidR="00C35B10" w:rsidRDefault="009A266F" w:rsidP="009A266F">
      <w:pPr>
        <w:ind w:left="360"/>
        <w:rPr>
          <w:rFonts w:ascii="Arial" w:hAnsi="Arial" w:cs="Arial"/>
          <w:sz w:val="24"/>
          <w:szCs w:val="24"/>
        </w:rPr>
      </w:pPr>
      <w:r>
        <w:rPr>
          <w:rFonts w:ascii="Arial" w:hAnsi="Arial" w:cs="Arial"/>
          <w:sz w:val="24"/>
          <w:szCs w:val="24"/>
        </w:rPr>
        <w:t xml:space="preserve">As I reflect back upon this period as a leader, I was very conscious of being an outsider, of being judged. </w:t>
      </w:r>
      <w:r w:rsidR="00C35B10">
        <w:rPr>
          <w:rFonts w:ascii="Arial" w:hAnsi="Arial" w:cs="Arial"/>
          <w:sz w:val="24"/>
          <w:szCs w:val="24"/>
        </w:rPr>
        <w:t xml:space="preserve"> </w:t>
      </w:r>
    </w:p>
    <w:p w14:paraId="7D0C101E" w14:textId="66A6F4F3" w:rsidR="009A266F" w:rsidRDefault="009A266F" w:rsidP="009A266F">
      <w:pPr>
        <w:ind w:left="360"/>
        <w:rPr>
          <w:rFonts w:ascii="Arial" w:hAnsi="Arial" w:cs="Arial"/>
          <w:sz w:val="24"/>
          <w:szCs w:val="24"/>
        </w:rPr>
      </w:pPr>
      <w:r>
        <w:rPr>
          <w:rFonts w:ascii="Arial" w:hAnsi="Arial" w:cs="Arial"/>
          <w:sz w:val="24"/>
          <w:szCs w:val="24"/>
        </w:rPr>
        <w:t xml:space="preserve">An example of this was having to undertake the training and role of a firearms commander. There is much discussion amongst peers and supervisory ranks regarding the difficulty of the course and assessment required to be a firearms tactical commander. I frequently heard peers remark how those from a criminal investigation background struggled with the course. This undermined my confidence, yet also became a great motivator to me succeeding. I felt the need </w:t>
      </w:r>
      <w:r>
        <w:rPr>
          <w:rFonts w:ascii="Arial" w:hAnsi="Arial" w:cs="Arial"/>
          <w:sz w:val="24"/>
          <w:szCs w:val="24"/>
        </w:rPr>
        <w:lastRenderedPageBreak/>
        <w:t>to prove myself as competent</w:t>
      </w:r>
      <w:r w:rsidR="00A9549A">
        <w:rPr>
          <w:rFonts w:ascii="Arial" w:hAnsi="Arial" w:cs="Arial"/>
          <w:sz w:val="24"/>
          <w:szCs w:val="24"/>
        </w:rPr>
        <w:t xml:space="preserve">, which I subsequently have by passing the course with ease and being competent and confident in doing the role. </w:t>
      </w:r>
    </w:p>
    <w:p w14:paraId="2E0FF1DC" w14:textId="232F7A3E" w:rsidR="00A9549A" w:rsidRDefault="00A9549A" w:rsidP="009A266F">
      <w:pPr>
        <w:ind w:left="360"/>
        <w:rPr>
          <w:rFonts w:ascii="Arial" w:hAnsi="Arial" w:cs="Arial"/>
          <w:sz w:val="24"/>
          <w:szCs w:val="24"/>
        </w:rPr>
      </w:pPr>
      <w:r>
        <w:rPr>
          <w:rFonts w:ascii="Arial" w:hAnsi="Arial" w:cs="Arial"/>
          <w:sz w:val="24"/>
          <w:szCs w:val="24"/>
        </w:rPr>
        <w:t xml:space="preserve">I recognise that Imposter syndrome as </w:t>
      </w:r>
      <w:r w:rsidR="003A1722">
        <w:rPr>
          <w:rFonts w:ascii="Arial" w:hAnsi="Arial" w:cs="Arial"/>
          <w:sz w:val="24"/>
          <w:szCs w:val="24"/>
        </w:rPr>
        <w:t xml:space="preserve">termed by Clance and Ames in 1978 </w:t>
      </w:r>
      <w:r>
        <w:rPr>
          <w:rFonts w:ascii="Arial" w:hAnsi="Arial" w:cs="Arial"/>
          <w:sz w:val="24"/>
          <w:szCs w:val="24"/>
        </w:rPr>
        <w:t xml:space="preserve">has also impacted on my leadership journey. When situations such as these </w:t>
      </w:r>
      <w:r w:rsidR="00E85168">
        <w:rPr>
          <w:rFonts w:ascii="Arial" w:hAnsi="Arial" w:cs="Arial"/>
          <w:sz w:val="24"/>
          <w:szCs w:val="24"/>
        </w:rPr>
        <w:t>arise,</w:t>
      </w:r>
      <w:r>
        <w:rPr>
          <w:rFonts w:ascii="Arial" w:hAnsi="Arial" w:cs="Arial"/>
          <w:sz w:val="24"/>
          <w:szCs w:val="24"/>
        </w:rPr>
        <w:t xml:space="preserve"> they can reinforce those feelings. </w:t>
      </w:r>
      <w:r w:rsidR="00E85168">
        <w:rPr>
          <w:rFonts w:ascii="Arial" w:hAnsi="Arial" w:cs="Arial"/>
          <w:sz w:val="24"/>
          <w:szCs w:val="24"/>
        </w:rPr>
        <w:t xml:space="preserve">In learning that this is something that impacts me, I have researched and sought to understand the phenomenon further. I have developed strategies to manage the effects. Young (2011) has assisted in this and provides </w:t>
      </w:r>
      <w:r w:rsidR="009F676D">
        <w:rPr>
          <w:rFonts w:ascii="Arial" w:hAnsi="Arial" w:cs="Arial"/>
          <w:sz w:val="24"/>
          <w:szCs w:val="24"/>
        </w:rPr>
        <w:t xml:space="preserve">insight and tools to overcome this. </w:t>
      </w:r>
    </w:p>
    <w:p w14:paraId="6CF8BE0D" w14:textId="1533EA59" w:rsidR="00D306FE" w:rsidRDefault="00D306FE" w:rsidP="00FF4C46">
      <w:pPr>
        <w:ind w:left="360"/>
        <w:rPr>
          <w:rFonts w:ascii="Arial" w:hAnsi="Arial" w:cs="Arial"/>
          <w:sz w:val="24"/>
          <w:szCs w:val="24"/>
        </w:rPr>
      </w:pPr>
      <w:r>
        <w:rPr>
          <w:rFonts w:ascii="Arial" w:hAnsi="Arial" w:cs="Arial"/>
          <w:sz w:val="24"/>
          <w:szCs w:val="24"/>
        </w:rPr>
        <w:t xml:space="preserve">In my previous teams there had been a long developed understanding personal relationships and trust. On reflection I realised how much I relied upon those around me understanding me and my style. </w:t>
      </w:r>
      <w:r w:rsidR="00516744">
        <w:rPr>
          <w:rFonts w:ascii="Arial" w:hAnsi="Arial" w:cs="Arial"/>
          <w:sz w:val="24"/>
          <w:szCs w:val="24"/>
        </w:rPr>
        <w:t xml:space="preserve">I realise now that </w:t>
      </w:r>
      <w:r w:rsidR="00F12023">
        <w:rPr>
          <w:rFonts w:ascii="Arial" w:hAnsi="Arial" w:cs="Arial"/>
          <w:sz w:val="24"/>
          <w:szCs w:val="24"/>
        </w:rPr>
        <w:t>it</w:t>
      </w:r>
      <w:r>
        <w:rPr>
          <w:rFonts w:ascii="Arial" w:hAnsi="Arial" w:cs="Arial"/>
          <w:sz w:val="24"/>
          <w:szCs w:val="24"/>
        </w:rPr>
        <w:t xml:space="preserve"> is likely in some situations they made allowances for perhaps misjudged situations</w:t>
      </w:r>
      <w:r w:rsidR="00516744">
        <w:rPr>
          <w:rFonts w:ascii="Arial" w:hAnsi="Arial" w:cs="Arial"/>
          <w:sz w:val="24"/>
          <w:szCs w:val="24"/>
        </w:rPr>
        <w:t xml:space="preserve"> or behaviours</w:t>
      </w:r>
      <w:r w:rsidR="00782738">
        <w:rPr>
          <w:rFonts w:ascii="Arial" w:hAnsi="Arial" w:cs="Arial"/>
          <w:sz w:val="24"/>
          <w:szCs w:val="24"/>
        </w:rPr>
        <w:t xml:space="preserve">. I was more able to trust in my team that we had a common goal and purpose, due to learned behaviours. </w:t>
      </w:r>
    </w:p>
    <w:p w14:paraId="0DD67F54" w14:textId="400AE94C" w:rsidR="00D306FE" w:rsidRDefault="00D306FE" w:rsidP="00FF4C46">
      <w:pPr>
        <w:ind w:left="360"/>
        <w:rPr>
          <w:rFonts w:ascii="Arial" w:hAnsi="Arial" w:cs="Arial"/>
          <w:sz w:val="24"/>
          <w:szCs w:val="24"/>
        </w:rPr>
      </w:pPr>
      <w:r>
        <w:rPr>
          <w:rFonts w:ascii="Arial" w:hAnsi="Arial" w:cs="Arial"/>
          <w:sz w:val="24"/>
          <w:szCs w:val="24"/>
        </w:rPr>
        <w:t xml:space="preserve">Lynch (2021, p.577) discusses the approach to leadership styles, he argues that the most successful leaders will generate trust, </w:t>
      </w:r>
      <w:r w:rsidR="00782738">
        <w:rPr>
          <w:rFonts w:ascii="Arial" w:hAnsi="Arial" w:cs="Arial"/>
          <w:sz w:val="24"/>
          <w:szCs w:val="24"/>
        </w:rPr>
        <w:t>enthusiasm,</w:t>
      </w:r>
      <w:r>
        <w:rPr>
          <w:rFonts w:ascii="Arial" w:hAnsi="Arial" w:cs="Arial"/>
          <w:sz w:val="24"/>
          <w:szCs w:val="24"/>
        </w:rPr>
        <w:t xml:space="preserve"> and commitment. </w:t>
      </w:r>
      <w:r w:rsidR="00516744">
        <w:rPr>
          <w:rFonts w:ascii="Arial" w:hAnsi="Arial" w:cs="Arial"/>
          <w:sz w:val="24"/>
          <w:szCs w:val="24"/>
        </w:rPr>
        <w:t xml:space="preserve">But from experience this isn’t something you can achieve overnight. </w:t>
      </w:r>
    </w:p>
    <w:p w14:paraId="68A880CA" w14:textId="789F2EE2" w:rsidR="00534B84" w:rsidRDefault="00534B84" w:rsidP="00FF4C46">
      <w:pPr>
        <w:ind w:left="360"/>
        <w:rPr>
          <w:rFonts w:ascii="Arial" w:hAnsi="Arial" w:cs="Arial"/>
          <w:sz w:val="24"/>
          <w:szCs w:val="24"/>
        </w:rPr>
      </w:pPr>
      <w:r>
        <w:rPr>
          <w:rFonts w:ascii="Arial" w:hAnsi="Arial" w:cs="Arial"/>
          <w:sz w:val="24"/>
          <w:szCs w:val="24"/>
        </w:rPr>
        <w:t xml:space="preserve">Capon (2008, p.183) describes leadership as the ability to influence a group towards the achievement of goals. She goes on to describe leadership styles as falling into three broad categories, autocratic, democratic and laissez faire. </w:t>
      </w:r>
    </w:p>
    <w:p w14:paraId="36609947" w14:textId="2B9B6210" w:rsidR="00534B84" w:rsidRDefault="00F55292" w:rsidP="00FF4C46">
      <w:pPr>
        <w:ind w:left="360"/>
        <w:rPr>
          <w:rFonts w:ascii="Arial" w:hAnsi="Arial" w:cs="Arial"/>
          <w:sz w:val="24"/>
          <w:szCs w:val="24"/>
        </w:rPr>
      </w:pPr>
      <w:r>
        <w:rPr>
          <w:rFonts w:ascii="Arial" w:hAnsi="Arial" w:cs="Arial"/>
          <w:sz w:val="24"/>
          <w:szCs w:val="24"/>
        </w:rPr>
        <w:t xml:space="preserve">When I </w:t>
      </w:r>
      <w:r w:rsidR="00A774E0">
        <w:rPr>
          <w:rFonts w:ascii="Arial" w:hAnsi="Arial" w:cs="Arial"/>
          <w:sz w:val="24"/>
          <w:szCs w:val="24"/>
        </w:rPr>
        <w:t xml:space="preserve">made </w:t>
      </w:r>
      <w:r w:rsidR="00782738">
        <w:rPr>
          <w:rFonts w:ascii="Arial" w:hAnsi="Arial" w:cs="Arial"/>
          <w:sz w:val="24"/>
          <w:szCs w:val="24"/>
        </w:rPr>
        <w:t>the</w:t>
      </w:r>
      <w:r w:rsidR="00A774E0">
        <w:rPr>
          <w:rFonts w:ascii="Arial" w:hAnsi="Arial" w:cs="Arial"/>
          <w:sz w:val="24"/>
          <w:szCs w:val="24"/>
        </w:rPr>
        <w:t xml:space="preserve"> decision as to the way to approach </w:t>
      </w:r>
      <w:r w:rsidR="009F676D">
        <w:rPr>
          <w:rFonts w:ascii="Arial" w:hAnsi="Arial" w:cs="Arial"/>
          <w:sz w:val="24"/>
          <w:szCs w:val="24"/>
        </w:rPr>
        <w:t>the</w:t>
      </w:r>
      <w:r w:rsidR="00A774E0">
        <w:rPr>
          <w:rFonts w:ascii="Arial" w:hAnsi="Arial" w:cs="Arial"/>
          <w:sz w:val="24"/>
          <w:szCs w:val="24"/>
        </w:rPr>
        <w:t xml:space="preserve"> situation, </w:t>
      </w:r>
      <w:r>
        <w:rPr>
          <w:rFonts w:ascii="Arial" w:hAnsi="Arial" w:cs="Arial"/>
          <w:sz w:val="24"/>
          <w:szCs w:val="24"/>
        </w:rPr>
        <w:t xml:space="preserve">with little consultation with the Inspector team, there was no buy in to my idea. They felt like a decision that impacted them and their own teams was put upon them. </w:t>
      </w:r>
      <w:r w:rsidR="009F676D">
        <w:rPr>
          <w:rFonts w:ascii="Arial" w:hAnsi="Arial" w:cs="Arial"/>
          <w:sz w:val="24"/>
          <w:szCs w:val="24"/>
        </w:rPr>
        <w:t xml:space="preserve">I recognise that </w:t>
      </w:r>
      <w:r>
        <w:rPr>
          <w:rFonts w:ascii="Arial" w:hAnsi="Arial" w:cs="Arial"/>
          <w:sz w:val="24"/>
          <w:szCs w:val="24"/>
        </w:rPr>
        <w:t>I was autocratic in my style at that point</w:t>
      </w:r>
      <w:r w:rsidR="00534B84">
        <w:rPr>
          <w:rFonts w:ascii="Arial" w:hAnsi="Arial" w:cs="Arial"/>
          <w:sz w:val="24"/>
          <w:szCs w:val="24"/>
        </w:rPr>
        <w:t xml:space="preserve">, on reflection this style </w:t>
      </w:r>
      <w:r w:rsidR="00534B84">
        <w:rPr>
          <w:rFonts w:ascii="Arial" w:hAnsi="Arial" w:cs="Arial"/>
          <w:sz w:val="24"/>
          <w:szCs w:val="24"/>
        </w:rPr>
        <w:lastRenderedPageBreak/>
        <w:t xml:space="preserve">was not suited to the objective I was seeking to achieve. I believe that if I had dealt with the situation the same in my previous </w:t>
      </w:r>
      <w:r w:rsidR="00F12023">
        <w:rPr>
          <w:rFonts w:ascii="Arial" w:hAnsi="Arial" w:cs="Arial"/>
          <w:sz w:val="24"/>
          <w:szCs w:val="24"/>
        </w:rPr>
        <w:t>team,</w:t>
      </w:r>
      <w:r w:rsidR="00534B84">
        <w:rPr>
          <w:rFonts w:ascii="Arial" w:hAnsi="Arial" w:cs="Arial"/>
          <w:sz w:val="24"/>
          <w:szCs w:val="24"/>
        </w:rPr>
        <w:t xml:space="preserve"> the</w:t>
      </w:r>
      <w:r w:rsidR="00293A7F">
        <w:rPr>
          <w:rFonts w:ascii="Arial" w:hAnsi="Arial" w:cs="Arial"/>
          <w:sz w:val="24"/>
          <w:szCs w:val="24"/>
        </w:rPr>
        <w:t>y</w:t>
      </w:r>
      <w:r w:rsidR="00534B84">
        <w:rPr>
          <w:rFonts w:ascii="Arial" w:hAnsi="Arial" w:cs="Arial"/>
          <w:sz w:val="24"/>
          <w:szCs w:val="24"/>
        </w:rPr>
        <w:t xml:space="preserve"> would have understood my motivations better. </w:t>
      </w:r>
      <w:r w:rsidR="00A774E0">
        <w:rPr>
          <w:rFonts w:ascii="Arial" w:hAnsi="Arial" w:cs="Arial"/>
          <w:sz w:val="24"/>
          <w:szCs w:val="24"/>
        </w:rPr>
        <w:t xml:space="preserve">But as this was a new team with no previous experience to learn </w:t>
      </w:r>
      <w:r w:rsidR="00F12023">
        <w:rPr>
          <w:rFonts w:ascii="Arial" w:hAnsi="Arial" w:cs="Arial"/>
          <w:sz w:val="24"/>
          <w:szCs w:val="24"/>
        </w:rPr>
        <w:t>from,</w:t>
      </w:r>
      <w:r w:rsidR="00A774E0">
        <w:rPr>
          <w:rFonts w:ascii="Arial" w:hAnsi="Arial" w:cs="Arial"/>
          <w:sz w:val="24"/>
          <w:szCs w:val="24"/>
        </w:rPr>
        <w:t xml:space="preserve"> they made assumptions and reacted differently that I had anticipated. </w:t>
      </w:r>
    </w:p>
    <w:p w14:paraId="2ED4C1BA" w14:textId="2D379654" w:rsidR="003B23E6" w:rsidRDefault="00A774E0" w:rsidP="00FF4C46">
      <w:pPr>
        <w:ind w:left="360"/>
        <w:rPr>
          <w:rFonts w:ascii="Arial" w:hAnsi="Arial" w:cs="Arial"/>
          <w:sz w:val="24"/>
          <w:szCs w:val="24"/>
        </w:rPr>
      </w:pPr>
      <w:r>
        <w:rPr>
          <w:rFonts w:ascii="Arial" w:hAnsi="Arial" w:cs="Arial"/>
          <w:sz w:val="24"/>
          <w:szCs w:val="24"/>
        </w:rPr>
        <w:t xml:space="preserve">I </w:t>
      </w:r>
      <w:r w:rsidR="00534B84">
        <w:rPr>
          <w:rFonts w:ascii="Arial" w:hAnsi="Arial" w:cs="Arial"/>
          <w:sz w:val="24"/>
          <w:szCs w:val="24"/>
        </w:rPr>
        <w:t>learned from this and involved them in the review of domestic abuse cases and problem solving</w:t>
      </w:r>
      <w:r w:rsidR="00293A7F">
        <w:rPr>
          <w:rFonts w:ascii="Arial" w:hAnsi="Arial" w:cs="Arial"/>
          <w:sz w:val="24"/>
          <w:szCs w:val="24"/>
        </w:rPr>
        <w:t>. I</w:t>
      </w:r>
      <w:r>
        <w:rPr>
          <w:rFonts w:ascii="Arial" w:hAnsi="Arial" w:cs="Arial"/>
          <w:sz w:val="24"/>
          <w:szCs w:val="24"/>
        </w:rPr>
        <w:t>n that situation I</w:t>
      </w:r>
      <w:r w:rsidR="00534B84">
        <w:rPr>
          <w:rFonts w:ascii="Arial" w:hAnsi="Arial" w:cs="Arial"/>
          <w:sz w:val="24"/>
          <w:szCs w:val="24"/>
        </w:rPr>
        <w:t xml:space="preserve"> clearly demonstrated the democratic leadership style. This was a positive experience that worked well and achieved </w:t>
      </w:r>
      <w:r w:rsidR="009F676D">
        <w:rPr>
          <w:rFonts w:ascii="Arial" w:hAnsi="Arial" w:cs="Arial"/>
          <w:sz w:val="24"/>
          <w:szCs w:val="24"/>
        </w:rPr>
        <w:t>the results for which I had hoped</w:t>
      </w:r>
      <w:r w:rsidR="00534B84">
        <w:rPr>
          <w:rFonts w:ascii="Arial" w:hAnsi="Arial" w:cs="Arial"/>
          <w:sz w:val="24"/>
          <w:szCs w:val="24"/>
        </w:rPr>
        <w:t xml:space="preserve">. </w:t>
      </w:r>
    </w:p>
    <w:p w14:paraId="7D0AF6B1" w14:textId="6762C24A" w:rsidR="003B23E6" w:rsidRDefault="003B23E6" w:rsidP="00FF4C46">
      <w:pPr>
        <w:ind w:left="360"/>
        <w:rPr>
          <w:rFonts w:ascii="Arial" w:hAnsi="Arial" w:cs="Arial"/>
          <w:sz w:val="24"/>
          <w:szCs w:val="24"/>
        </w:rPr>
      </w:pPr>
      <w:r>
        <w:rPr>
          <w:rFonts w:ascii="Arial" w:hAnsi="Arial" w:cs="Arial"/>
          <w:sz w:val="24"/>
          <w:szCs w:val="24"/>
        </w:rPr>
        <w:t>Capon (2008</w:t>
      </w:r>
      <w:r w:rsidR="00293A7F">
        <w:rPr>
          <w:rFonts w:ascii="Arial" w:hAnsi="Arial" w:cs="Arial"/>
          <w:sz w:val="24"/>
          <w:szCs w:val="24"/>
        </w:rPr>
        <w:t>, p.185</w:t>
      </w:r>
      <w:r>
        <w:rPr>
          <w:rFonts w:ascii="Arial" w:hAnsi="Arial" w:cs="Arial"/>
          <w:sz w:val="24"/>
          <w:szCs w:val="24"/>
        </w:rPr>
        <w:t xml:space="preserve">) describes the democratic leadership style as power being devolved between the leader and the team, with the team having greater control. </w:t>
      </w:r>
    </w:p>
    <w:p w14:paraId="287BC29D" w14:textId="77777777" w:rsidR="003B23E6" w:rsidRDefault="003B23E6" w:rsidP="00FF4C46">
      <w:pPr>
        <w:ind w:left="360"/>
        <w:rPr>
          <w:rFonts w:ascii="Arial" w:hAnsi="Arial" w:cs="Arial"/>
          <w:sz w:val="24"/>
          <w:szCs w:val="24"/>
        </w:rPr>
      </w:pPr>
      <w:r>
        <w:rPr>
          <w:rFonts w:ascii="Arial" w:hAnsi="Arial" w:cs="Arial"/>
          <w:sz w:val="24"/>
          <w:szCs w:val="24"/>
        </w:rPr>
        <w:t xml:space="preserve">I recognise that both styles have a place in my leadership style, I have exercised both in a multitude of scenarios. The difference is that I now understand the benefits of each approach and importantly the pitfalls. </w:t>
      </w:r>
    </w:p>
    <w:p w14:paraId="540DC779" w14:textId="60134BF3" w:rsidR="00163832" w:rsidRDefault="003B23E6" w:rsidP="00FF4C46">
      <w:pPr>
        <w:ind w:left="360"/>
        <w:rPr>
          <w:rFonts w:ascii="Arial" w:hAnsi="Arial" w:cs="Arial"/>
          <w:sz w:val="24"/>
          <w:szCs w:val="24"/>
        </w:rPr>
      </w:pPr>
      <w:r>
        <w:rPr>
          <w:rFonts w:ascii="Arial" w:hAnsi="Arial" w:cs="Arial"/>
          <w:sz w:val="24"/>
          <w:szCs w:val="24"/>
        </w:rPr>
        <w:t xml:space="preserve">I have also demonstrated the Laissez faire style where I make a conscious decision to enable the team to make their own decisions and direction. </w:t>
      </w:r>
    </w:p>
    <w:p w14:paraId="783397F8" w14:textId="1873D6C7" w:rsidR="00A774E0" w:rsidRDefault="00A774E0" w:rsidP="00FF4C46">
      <w:pPr>
        <w:ind w:left="360"/>
        <w:rPr>
          <w:rFonts w:ascii="Arial" w:hAnsi="Arial" w:cs="Arial"/>
          <w:sz w:val="24"/>
          <w:szCs w:val="24"/>
        </w:rPr>
      </w:pPr>
      <w:r>
        <w:rPr>
          <w:rFonts w:ascii="Arial" w:hAnsi="Arial" w:cs="Arial"/>
          <w:sz w:val="24"/>
          <w:szCs w:val="24"/>
        </w:rPr>
        <w:t>In policing there is a need to be able to draw upon a different leadership style depending on the situation. In command scenarios a transactional or autocratic style is suited. It has the benefits of quick decision making and action, people understand what is required and this is essential for example in public order or firearms command</w:t>
      </w:r>
      <w:r w:rsidR="00F974DD">
        <w:rPr>
          <w:rFonts w:ascii="Arial" w:hAnsi="Arial" w:cs="Arial"/>
          <w:sz w:val="24"/>
          <w:szCs w:val="24"/>
        </w:rPr>
        <w:t xml:space="preserve">. </w:t>
      </w:r>
      <w:r>
        <w:rPr>
          <w:rFonts w:ascii="Arial" w:hAnsi="Arial" w:cs="Arial"/>
          <w:sz w:val="24"/>
          <w:szCs w:val="24"/>
        </w:rPr>
        <w:t>A</w:t>
      </w:r>
      <w:r w:rsidR="00293A7F">
        <w:rPr>
          <w:rFonts w:ascii="Arial" w:hAnsi="Arial" w:cs="Arial"/>
          <w:sz w:val="24"/>
          <w:szCs w:val="24"/>
        </w:rPr>
        <w:t xml:space="preserve"> democratic</w:t>
      </w:r>
      <w:r>
        <w:rPr>
          <w:rFonts w:ascii="Arial" w:hAnsi="Arial" w:cs="Arial"/>
          <w:sz w:val="24"/>
          <w:szCs w:val="24"/>
        </w:rPr>
        <w:t xml:space="preserve"> approach in some policing command situations could cause risk to staff or public or lead to ambiguity. </w:t>
      </w:r>
    </w:p>
    <w:p w14:paraId="675FEEF7" w14:textId="7580D7A9" w:rsidR="00A774E0" w:rsidRDefault="00A774E0" w:rsidP="00FF4C46">
      <w:pPr>
        <w:ind w:left="360"/>
        <w:rPr>
          <w:rFonts w:ascii="Arial" w:hAnsi="Arial" w:cs="Arial"/>
          <w:sz w:val="24"/>
          <w:szCs w:val="24"/>
        </w:rPr>
      </w:pPr>
      <w:r>
        <w:rPr>
          <w:rFonts w:ascii="Arial" w:hAnsi="Arial" w:cs="Arial"/>
          <w:sz w:val="24"/>
          <w:szCs w:val="24"/>
        </w:rPr>
        <w:t xml:space="preserve">Whilst leadership style is important to understand, motivation theory provides some deeper understanding </w:t>
      </w:r>
      <w:r w:rsidR="00F974DD">
        <w:rPr>
          <w:rFonts w:ascii="Arial" w:hAnsi="Arial" w:cs="Arial"/>
          <w:sz w:val="24"/>
          <w:szCs w:val="24"/>
        </w:rPr>
        <w:t>to develop and support me in my leadership journey</w:t>
      </w:r>
      <w:r>
        <w:rPr>
          <w:rFonts w:ascii="Arial" w:hAnsi="Arial" w:cs="Arial"/>
          <w:sz w:val="24"/>
          <w:szCs w:val="24"/>
        </w:rPr>
        <w:t xml:space="preserve">. </w:t>
      </w:r>
    </w:p>
    <w:p w14:paraId="6ADE71AB" w14:textId="271A43CC" w:rsidR="00F974DD" w:rsidRDefault="00F974DD" w:rsidP="00FF4C46">
      <w:pPr>
        <w:ind w:left="360"/>
        <w:rPr>
          <w:rFonts w:ascii="Arial" w:hAnsi="Arial" w:cs="Arial"/>
          <w:sz w:val="24"/>
          <w:szCs w:val="24"/>
        </w:rPr>
      </w:pPr>
      <w:r>
        <w:rPr>
          <w:rFonts w:ascii="Arial" w:hAnsi="Arial" w:cs="Arial"/>
          <w:sz w:val="24"/>
          <w:szCs w:val="24"/>
        </w:rPr>
        <w:lastRenderedPageBreak/>
        <w:t xml:space="preserve">Motivation is a reason to behave or act in a particular way. We are all motivated by different things. These can be intrinsic, and therefore internal so our interests and personal satisfaction, or they can be extrinsic and therefore external such as pay, rewards and tangible things. </w:t>
      </w:r>
    </w:p>
    <w:p w14:paraId="025E5EDF" w14:textId="0F89F595" w:rsidR="00773EF4" w:rsidRDefault="00773EF4" w:rsidP="00FF4C46">
      <w:pPr>
        <w:ind w:left="360"/>
        <w:rPr>
          <w:rFonts w:ascii="Arial" w:hAnsi="Arial" w:cs="Arial"/>
          <w:sz w:val="24"/>
          <w:szCs w:val="24"/>
        </w:rPr>
      </w:pPr>
      <w:r>
        <w:rPr>
          <w:rFonts w:ascii="Arial" w:hAnsi="Arial" w:cs="Arial"/>
          <w:sz w:val="24"/>
          <w:szCs w:val="24"/>
        </w:rPr>
        <w:t xml:space="preserve">Giblin (2007) describes how motivation theories can be drawn into two areas of theory, content theory and process theory. </w:t>
      </w:r>
    </w:p>
    <w:p w14:paraId="3A9F1DBC" w14:textId="2443B0BA" w:rsidR="00773EF4" w:rsidRDefault="00773EF4" w:rsidP="00FF4C46">
      <w:pPr>
        <w:ind w:left="360"/>
        <w:rPr>
          <w:rFonts w:ascii="Arial" w:hAnsi="Arial" w:cs="Arial"/>
          <w:sz w:val="24"/>
          <w:szCs w:val="24"/>
        </w:rPr>
      </w:pPr>
      <w:r>
        <w:rPr>
          <w:rFonts w:ascii="Arial" w:hAnsi="Arial" w:cs="Arial"/>
          <w:sz w:val="24"/>
          <w:szCs w:val="24"/>
        </w:rPr>
        <w:t xml:space="preserve">Content theory he describes as theories relating to the basic needs that drive behaviour, or rewards that drive behaviour. Process theory he describes as more complex and recognises that individuals are driven by different factors. He also argues that these </w:t>
      </w:r>
      <w:r w:rsidR="00F55292">
        <w:rPr>
          <w:rFonts w:ascii="Arial" w:hAnsi="Arial" w:cs="Arial"/>
          <w:sz w:val="24"/>
          <w:szCs w:val="24"/>
        </w:rPr>
        <w:t xml:space="preserve">fulfilled needs would not automatically translate into action or behaviour. </w:t>
      </w:r>
    </w:p>
    <w:p w14:paraId="3E7B5032" w14:textId="18E74173" w:rsidR="001C72C1" w:rsidRDefault="008907AA" w:rsidP="00FF4C46">
      <w:pPr>
        <w:ind w:left="360"/>
        <w:rPr>
          <w:rFonts w:ascii="Arial" w:hAnsi="Arial" w:cs="Arial"/>
          <w:sz w:val="24"/>
          <w:szCs w:val="24"/>
        </w:rPr>
      </w:pPr>
      <w:r>
        <w:rPr>
          <w:rFonts w:ascii="Arial" w:hAnsi="Arial" w:cs="Arial"/>
          <w:sz w:val="24"/>
          <w:szCs w:val="24"/>
        </w:rPr>
        <w:t>Roe (2020</w:t>
      </w:r>
      <w:r w:rsidR="008E5449">
        <w:rPr>
          <w:rFonts w:ascii="Arial" w:hAnsi="Arial" w:cs="Arial"/>
          <w:sz w:val="24"/>
          <w:szCs w:val="24"/>
        </w:rPr>
        <w:t>, p.105</w:t>
      </w:r>
      <w:r>
        <w:rPr>
          <w:rFonts w:ascii="Arial" w:hAnsi="Arial" w:cs="Arial"/>
          <w:sz w:val="24"/>
          <w:szCs w:val="24"/>
        </w:rPr>
        <w:t xml:space="preserve">) describes the motivation theories and refers to Vroom who suggests motivation is “an explanation of choices made by organisms among different voluntary responses. Roe explains this as when individuals have freedom to make choice they are driven by motivation. </w:t>
      </w:r>
    </w:p>
    <w:p w14:paraId="7AF9DEFA" w14:textId="7AD65516" w:rsidR="004762CA" w:rsidRDefault="004762CA" w:rsidP="00FF4C46">
      <w:pPr>
        <w:ind w:left="360"/>
        <w:rPr>
          <w:rFonts w:ascii="Arial" w:hAnsi="Arial" w:cs="Arial"/>
          <w:sz w:val="24"/>
          <w:szCs w:val="24"/>
        </w:rPr>
      </w:pPr>
      <w:r>
        <w:rPr>
          <w:rFonts w:ascii="Arial" w:hAnsi="Arial" w:cs="Arial"/>
          <w:sz w:val="24"/>
          <w:szCs w:val="24"/>
        </w:rPr>
        <w:t xml:space="preserve">On reflection the development week should have motivated the </w:t>
      </w:r>
      <w:r w:rsidR="00F974DD">
        <w:rPr>
          <w:rFonts w:ascii="Arial" w:hAnsi="Arial" w:cs="Arial"/>
          <w:sz w:val="24"/>
          <w:szCs w:val="24"/>
        </w:rPr>
        <w:t>sergeants</w:t>
      </w:r>
      <w:r w:rsidR="008E5449">
        <w:rPr>
          <w:rFonts w:ascii="Arial" w:hAnsi="Arial" w:cs="Arial"/>
          <w:sz w:val="24"/>
          <w:szCs w:val="24"/>
        </w:rPr>
        <w:t xml:space="preserve"> intrinsically</w:t>
      </w:r>
      <w:r>
        <w:rPr>
          <w:rFonts w:ascii="Arial" w:hAnsi="Arial" w:cs="Arial"/>
          <w:sz w:val="24"/>
          <w:szCs w:val="24"/>
        </w:rPr>
        <w:t xml:space="preserve">. They were </w:t>
      </w:r>
      <w:r w:rsidR="00207388">
        <w:rPr>
          <w:rFonts w:ascii="Arial" w:hAnsi="Arial" w:cs="Arial"/>
          <w:sz w:val="24"/>
          <w:szCs w:val="24"/>
        </w:rPr>
        <w:t xml:space="preserve">being afforded </w:t>
      </w:r>
      <w:r>
        <w:rPr>
          <w:rFonts w:ascii="Arial" w:hAnsi="Arial" w:cs="Arial"/>
          <w:sz w:val="24"/>
          <w:szCs w:val="24"/>
        </w:rPr>
        <w:t xml:space="preserve">time and space to explore development opportunities, the work was </w:t>
      </w:r>
      <w:r w:rsidR="00F974DD">
        <w:rPr>
          <w:rFonts w:ascii="Arial" w:hAnsi="Arial" w:cs="Arial"/>
          <w:sz w:val="24"/>
          <w:szCs w:val="24"/>
        </w:rPr>
        <w:t>self-directed,</w:t>
      </w:r>
      <w:r>
        <w:rPr>
          <w:rFonts w:ascii="Arial" w:hAnsi="Arial" w:cs="Arial"/>
          <w:sz w:val="24"/>
          <w:szCs w:val="24"/>
        </w:rPr>
        <w:t xml:space="preserve"> and I would have expected it to lead to job satisfaction. </w:t>
      </w:r>
      <w:r w:rsidR="006C59E1">
        <w:rPr>
          <w:rFonts w:ascii="Arial" w:hAnsi="Arial" w:cs="Arial"/>
          <w:sz w:val="24"/>
          <w:szCs w:val="24"/>
        </w:rPr>
        <w:t xml:space="preserve">I have considered </w:t>
      </w:r>
      <w:r w:rsidR="00F974DD">
        <w:rPr>
          <w:rFonts w:ascii="Arial" w:hAnsi="Arial" w:cs="Arial"/>
          <w:sz w:val="24"/>
          <w:szCs w:val="24"/>
        </w:rPr>
        <w:t>Hertzberg’s</w:t>
      </w:r>
      <w:r w:rsidR="006C59E1">
        <w:rPr>
          <w:rFonts w:ascii="Arial" w:hAnsi="Arial" w:cs="Arial"/>
          <w:sz w:val="24"/>
          <w:szCs w:val="24"/>
        </w:rPr>
        <w:t xml:space="preserve"> motivation-</w:t>
      </w:r>
      <w:r w:rsidR="00F974DD">
        <w:rPr>
          <w:rFonts w:ascii="Arial" w:hAnsi="Arial" w:cs="Arial"/>
          <w:sz w:val="24"/>
          <w:szCs w:val="24"/>
        </w:rPr>
        <w:t>hygiene</w:t>
      </w:r>
      <w:r w:rsidR="006C59E1">
        <w:rPr>
          <w:rFonts w:ascii="Arial" w:hAnsi="Arial" w:cs="Arial"/>
          <w:sz w:val="24"/>
          <w:szCs w:val="24"/>
        </w:rPr>
        <w:t xml:space="preserve"> factors. Some of the </w:t>
      </w:r>
      <w:r w:rsidR="00F974DD">
        <w:rPr>
          <w:rFonts w:ascii="Arial" w:hAnsi="Arial" w:cs="Arial"/>
          <w:sz w:val="24"/>
          <w:szCs w:val="24"/>
        </w:rPr>
        <w:t>factor’s</w:t>
      </w:r>
      <w:r w:rsidR="006C59E1">
        <w:rPr>
          <w:rFonts w:ascii="Arial" w:hAnsi="Arial" w:cs="Arial"/>
          <w:sz w:val="24"/>
          <w:szCs w:val="24"/>
        </w:rPr>
        <w:t xml:space="preserve"> dissatisfaction were being removed and nearly all the positive motivation factors were </w:t>
      </w:r>
      <w:r w:rsidR="00207388">
        <w:rPr>
          <w:rFonts w:ascii="Arial" w:hAnsi="Arial" w:cs="Arial"/>
          <w:sz w:val="24"/>
          <w:szCs w:val="24"/>
        </w:rPr>
        <w:t>present,</w:t>
      </w:r>
      <w:r w:rsidR="006C59E1">
        <w:rPr>
          <w:rFonts w:ascii="Arial" w:hAnsi="Arial" w:cs="Arial"/>
          <w:sz w:val="24"/>
          <w:szCs w:val="24"/>
        </w:rPr>
        <w:t xml:space="preserve"> achievement, </w:t>
      </w:r>
      <w:r w:rsidR="00F974DD">
        <w:rPr>
          <w:rFonts w:ascii="Arial" w:hAnsi="Arial" w:cs="Arial"/>
          <w:sz w:val="24"/>
          <w:szCs w:val="24"/>
        </w:rPr>
        <w:t>recognition</w:t>
      </w:r>
      <w:r w:rsidR="006C59E1">
        <w:rPr>
          <w:rFonts w:ascii="Arial" w:hAnsi="Arial" w:cs="Arial"/>
          <w:sz w:val="24"/>
          <w:szCs w:val="24"/>
        </w:rPr>
        <w:t>, challenge, responsibility, growth and advancement (through development)</w:t>
      </w:r>
      <w:r w:rsidR="00F974DD">
        <w:rPr>
          <w:rFonts w:ascii="Arial" w:hAnsi="Arial" w:cs="Arial"/>
          <w:sz w:val="24"/>
          <w:szCs w:val="24"/>
        </w:rPr>
        <w:t xml:space="preserve">. </w:t>
      </w:r>
    </w:p>
    <w:p w14:paraId="4117669D" w14:textId="77777777" w:rsidR="009F676D" w:rsidRDefault="009F676D" w:rsidP="00FF4C46">
      <w:pPr>
        <w:ind w:left="360"/>
        <w:rPr>
          <w:rFonts w:ascii="Arial" w:hAnsi="Arial" w:cs="Arial"/>
          <w:sz w:val="24"/>
          <w:szCs w:val="24"/>
        </w:rPr>
      </w:pPr>
      <w:r>
        <w:rPr>
          <w:rFonts w:ascii="Arial" w:hAnsi="Arial" w:cs="Arial"/>
          <w:sz w:val="24"/>
          <w:szCs w:val="24"/>
        </w:rPr>
        <w:lastRenderedPageBreak/>
        <w:t xml:space="preserve">Despite the initial issues in establishing the development week, once the sergeants had the opportunity they benefited greatly. I now understand that this is due to the positive motivation factors being present. </w:t>
      </w:r>
    </w:p>
    <w:p w14:paraId="70557FA5" w14:textId="0B8B173E" w:rsidR="00207388" w:rsidRDefault="00207388" w:rsidP="00FF4C46">
      <w:pPr>
        <w:ind w:left="360"/>
        <w:rPr>
          <w:rFonts w:ascii="Arial" w:hAnsi="Arial" w:cs="Arial"/>
          <w:sz w:val="24"/>
          <w:szCs w:val="24"/>
        </w:rPr>
      </w:pPr>
      <w:r>
        <w:rPr>
          <w:rFonts w:ascii="Arial" w:hAnsi="Arial" w:cs="Arial"/>
          <w:sz w:val="24"/>
          <w:szCs w:val="24"/>
        </w:rPr>
        <w:t>Sadler-Smith (2006, p.</w:t>
      </w:r>
      <w:r w:rsidR="00240112">
        <w:rPr>
          <w:rFonts w:ascii="Arial" w:hAnsi="Arial" w:cs="Arial"/>
          <w:sz w:val="24"/>
          <w:szCs w:val="24"/>
        </w:rPr>
        <w:t>285)</w:t>
      </w:r>
      <w:r>
        <w:rPr>
          <w:rFonts w:ascii="Arial" w:hAnsi="Arial" w:cs="Arial"/>
          <w:sz w:val="24"/>
          <w:szCs w:val="24"/>
        </w:rPr>
        <w:t xml:space="preserve"> discusses </w:t>
      </w:r>
      <w:r w:rsidR="001D3D89">
        <w:rPr>
          <w:rFonts w:ascii="Arial" w:hAnsi="Arial" w:cs="Arial"/>
          <w:sz w:val="24"/>
          <w:szCs w:val="24"/>
        </w:rPr>
        <w:t xml:space="preserve">the </w:t>
      </w:r>
      <w:r>
        <w:rPr>
          <w:rFonts w:ascii="Arial" w:hAnsi="Arial" w:cs="Arial"/>
          <w:sz w:val="24"/>
          <w:szCs w:val="24"/>
        </w:rPr>
        <w:t xml:space="preserve">managers role in learning and development </w:t>
      </w:r>
      <w:r w:rsidR="00240112">
        <w:rPr>
          <w:rFonts w:ascii="Arial" w:hAnsi="Arial" w:cs="Arial"/>
          <w:sz w:val="24"/>
          <w:szCs w:val="24"/>
        </w:rPr>
        <w:t xml:space="preserve">and highlights the </w:t>
      </w:r>
      <w:r w:rsidR="001D3D89">
        <w:rPr>
          <w:rFonts w:ascii="Arial" w:hAnsi="Arial" w:cs="Arial"/>
          <w:sz w:val="24"/>
          <w:szCs w:val="24"/>
        </w:rPr>
        <w:t xml:space="preserve">need for </w:t>
      </w:r>
      <w:r w:rsidR="00240112">
        <w:rPr>
          <w:rFonts w:ascii="Arial" w:hAnsi="Arial" w:cs="Arial"/>
          <w:sz w:val="24"/>
          <w:szCs w:val="24"/>
        </w:rPr>
        <w:t xml:space="preserve">identification and facilitation of learning for their staff, creating opportunities. By demonstrating this to my team </w:t>
      </w:r>
      <w:r w:rsidR="001D3D89">
        <w:rPr>
          <w:rFonts w:ascii="Arial" w:hAnsi="Arial" w:cs="Arial"/>
          <w:sz w:val="24"/>
          <w:szCs w:val="24"/>
        </w:rPr>
        <w:t xml:space="preserve">in practice, </w:t>
      </w:r>
      <w:r w:rsidR="00240112">
        <w:rPr>
          <w:rFonts w:ascii="Arial" w:hAnsi="Arial" w:cs="Arial"/>
          <w:sz w:val="24"/>
          <w:szCs w:val="24"/>
        </w:rPr>
        <w:t>I have enabled them to do this for staff under their supervision. I have been explicit in my approach to this, giving autonomy to the sergeants and inspectors in identifying and pursuing development opportunities. I have created a culture of learning and development, which has benefits for the individual, the team and the wider organisation of Dyfed-Powys. It also goes wider and improve</w:t>
      </w:r>
      <w:r w:rsidR="008E5449">
        <w:rPr>
          <w:rFonts w:ascii="Arial" w:hAnsi="Arial" w:cs="Arial"/>
          <w:sz w:val="24"/>
          <w:szCs w:val="24"/>
        </w:rPr>
        <w:t>s</w:t>
      </w:r>
      <w:r w:rsidR="00240112">
        <w:rPr>
          <w:rFonts w:ascii="Arial" w:hAnsi="Arial" w:cs="Arial"/>
          <w:sz w:val="24"/>
          <w:szCs w:val="24"/>
        </w:rPr>
        <w:t xml:space="preserve"> the service we provide to the communities we serve. </w:t>
      </w:r>
    </w:p>
    <w:p w14:paraId="4EAE88BA" w14:textId="442D3B4F" w:rsidR="00240112" w:rsidRDefault="005E7B2D" w:rsidP="00FF4C46">
      <w:pPr>
        <w:ind w:left="360"/>
        <w:rPr>
          <w:rFonts w:ascii="Arial" w:hAnsi="Arial" w:cs="Arial"/>
          <w:sz w:val="24"/>
          <w:szCs w:val="24"/>
        </w:rPr>
      </w:pPr>
      <w:r>
        <w:rPr>
          <w:rFonts w:ascii="Arial" w:hAnsi="Arial" w:cs="Arial"/>
          <w:sz w:val="24"/>
          <w:szCs w:val="24"/>
        </w:rPr>
        <w:t xml:space="preserve">There is much theory on learning styles, supportive leadership is </w:t>
      </w:r>
      <w:r w:rsidR="006B50F8">
        <w:rPr>
          <w:rFonts w:ascii="Arial" w:hAnsi="Arial" w:cs="Arial"/>
          <w:sz w:val="24"/>
          <w:szCs w:val="24"/>
        </w:rPr>
        <w:t>underpinned</w:t>
      </w:r>
      <w:r>
        <w:rPr>
          <w:rFonts w:ascii="Arial" w:hAnsi="Arial" w:cs="Arial"/>
          <w:sz w:val="24"/>
          <w:szCs w:val="24"/>
        </w:rPr>
        <w:t xml:space="preserve"> by the principles of social learning theory as defined by A Bandura (1973), where people model behaviour that they have observed. This is modelled behaviour and </w:t>
      </w:r>
      <w:r w:rsidR="001D3D89">
        <w:rPr>
          <w:rFonts w:ascii="Arial" w:hAnsi="Arial" w:cs="Arial"/>
          <w:sz w:val="24"/>
          <w:szCs w:val="24"/>
        </w:rPr>
        <w:t xml:space="preserve">results in outcomes we approve of. </w:t>
      </w:r>
      <w:r>
        <w:rPr>
          <w:rFonts w:ascii="Arial" w:hAnsi="Arial" w:cs="Arial"/>
          <w:sz w:val="24"/>
          <w:szCs w:val="24"/>
        </w:rPr>
        <w:t xml:space="preserve">Social identity theory, where there is a sense of belonging and social cultural theory, </w:t>
      </w:r>
      <w:r w:rsidR="00F12023">
        <w:rPr>
          <w:rFonts w:ascii="Arial" w:hAnsi="Arial" w:cs="Arial"/>
          <w:sz w:val="24"/>
          <w:szCs w:val="24"/>
        </w:rPr>
        <w:t>were</w:t>
      </w:r>
      <w:r>
        <w:rPr>
          <w:rFonts w:ascii="Arial" w:hAnsi="Arial" w:cs="Arial"/>
          <w:sz w:val="24"/>
          <w:szCs w:val="24"/>
        </w:rPr>
        <w:t xml:space="preserve"> culture shapes behaviour. </w:t>
      </w:r>
    </w:p>
    <w:p w14:paraId="4BA96894" w14:textId="72076EE0" w:rsidR="003739A6" w:rsidRDefault="003739A6" w:rsidP="00FF4C46">
      <w:pPr>
        <w:ind w:left="360"/>
        <w:rPr>
          <w:rFonts w:ascii="Arial" w:hAnsi="Arial" w:cs="Arial"/>
          <w:sz w:val="24"/>
          <w:szCs w:val="24"/>
        </w:rPr>
      </w:pPr>
      <w:r>
        <w:rPr>
          <w:rFonts w:ascii="Arial" w:hAnsi="Arial" w:cs="Arial"/>
          <w:sz w:val="24"/>
          <w:szCs w:val="24"/>
        </w:rPr>
        <w:t>Sadler-Smith (2006, p.115) states that emotions are increasingly seen as important for learning</w:t>
      </w:r>
      <w:r w:rsidR="006B1F54">
        <w:rPr>
          <w:rFonts w:ascii="Arial" w:hAnsi="Arial" w:cs="Arial"/>
          <w:sz w:val="24"/>
          <w:szCs w:val="24"/>
        </w:rPr>
        <w:t xml:space="preserve">. This </w:t>
      </w:r>
      <w:r w:rsidR="00036091">
        <w:rPr>
          <w:rFonts w:ascii="Arial" w:hAnsi="Arial" w:cs="Arial"/>
          <w:sz w:val="24"/>
          <w:szCs w:val="24"/>
        </w:rPr>
        <w:t>is demonstrated by an understanding of the limbic system and how cognitive learning works. Cognitive learning is a way which I identify as learning from experience, if I can relate back to how an incident or experience made me feel then I can learn</w:t>
      </w:r>
      <w:r w:rsidR="008D57DB">
        <w:rPr>
          <w:rFonts w:ascii="Arial" w:hAnsi="Arial" w:cs="Arial"/>
          <w:sz w:val="24"/>
          <w:szCs w:val="24"/>
        </w:rPr>
        <w:t xml:space="preserve">. This is how I learnt from the situation with the inspector team as it caused strong feelings that I would not want to replicate and so in similar situations I have dealt with them differently. </w:t>
      </w:r>
    </w:p>
    <w:p w14:paraId="5BA9EAA2" w14:textId="4F752169" w:rsidR="00AD067B" w:rsidRPr="001C2258" w:rsidRDefault="00AD067B" w:rsidP="00307366">
      <w:pPr>
        <w:ind w:left="360"/>
        <w:rPr>
          <w:rFonts w:ascii="Arial" w:hAnsi="Arial" w:cs="Arial"/>
          <w:sz w:val="24"/>
          <w:szCs w:val="24"/>
          <w:u w:val="single"/>
        </w:rPr>
      </w:pPr>
      <w:r w:rsidRPr="001C2258">
        <w:rPr>
          <w:rFonts w:ascii="Arial" w:hAnsi="Arial" w:cs="Arial"/>
          <w:sz w:val="24"/>
          <w:szCs w:val="24"/>
          <w:u w:val="single"/>
        </w:rPr>
        <w:lastRenderedPageBreak/>
        <w:t xml:space="preserve">Conclusion </w:t>
      </w:r>
      <w:r w:rsidR="006162B4">
        <w:rPr>
          <w:rFonts w:ascii="Arial" w:hAnsi="Arial" w:cs="Arial"/>
          <w:sz w:val="24"/>
          <w:szCs w:val="24"/>
          <w:u w:val="single"/>
        </w:rPr>
        <w:t>and action planning</w:t>
      </w:r>
    </w:p>
    <w:p w14:paraId="1F02E87F" w14:textId="66AAEFE4" w:rsidR="00AD067B" w:rsidRDefault="00AD067B" w:rsidP="00AD067B">
      <w:pPr>
        <w:ind w:left="360"/>
        <w:rPr>
          <w:rFonts w:ascii="Arial" w:hAnsi="Arial" w:cs="Arial"/>
          <w:sz w:val="24"/>
          <w:szCs w:val="24"/>
        </w:rPr>
      </w:pPr>
      <w:r>
        <w:rPr>
          <w:rFonts w:ascii="Arial" w:hAnsi="Arial" w:cs="Arial"/>
          <w:sz w:val="24"/>
          <w:szCs w:val="24"/>
        </w:rPr>
        <w:t xml:space="preserve">Walsh and Vito </w:t>
      </w:r>
      <w:r w:rsidR="006162B4">
        <w:rPr>
          <w:rFonts w:ascii="Arial" w:hAnsi="Arial" w:cs="Arial"/>
          <w:sz w:val="24"/>
          <w:szCs w:val="24"/>
        </w:rPr>
        <w:t>(</w:t>
      </w:r>
      <w:r w:rsidR="006B50F8">
        <w:rPr>
          <w:rFonts w:ascii="Arial" w:hAnsi="Arial" w:cs="Arial"/>
          <w:sz w:val="24"/>
          <w:szCs w:val="24"/>
        </w:rPr>
        <w:t>2019, pp.68-71</w:t>
      </w:r>
      <w:r w:rsidR="006162B4">
        <w:rPr>
          <w:rFonts w:ascii="Arial" w:hAnsi="Arial" w:cs="Arial"/>
          <w:sz w:val="24"/>
          <w:szCs w:val="24"/>
        </w:rPr>
        <w:t xml:space="preserve">) </w:t>
      </w:r>
      <w:r>
        <w:rPr>
          <w:rFonts w:ascii="Arial" w:hAnsi="Arial" w:cs="Arial"/>
          <w:sz w:val="24"/>
          <w:szCs w:val="24"/>
        </w:rPr>
        <w:t xml:space="preserve">discuss the </w:t>
      </w:r>
      <w:r w:rsidR="001C2258">
        <w:rPr>
          <w:rFonts w:ascii="Arial" w:hAnsi="Arial" w:cs="Arial"/>
          <w:sz w:val="24"/>
          <w:szCs w:val="24"/>
        </w:rPr>
        <w:t>L</w:t>
      </w:r>
      <w:r>
        <w:rPr>
          <w:rFonts w:ascii="Arial" w:hAnsi="Arial" w:cs="Arial"/>
          <w:sz w:val="24"/>
          <w:szCs w:val="24"/>
        </w:rPr>
        <w:t xml:space="preserve">eadership </w:t>
      </w:r>
      <w:r w:rsidR="001C2258">
        <w:rPr>
          <w:rFonts w:ascii="Arial" w:hAnsi="Arial" w:cs="Arial"/>
          <w:sz w:val="24"/>
          <w:szCs w:val="24"/>
        </w:rPr>
        <w:t>C</w:t>
      </w:r>
      <w:r>
        <w:rPr>
          <w:rFonts w:ascii="Arial" w:hAnsi="Arial" w:cs="Arial"/>
          <w:sz w:val="24"/>
          <w:szCs w:val="24"/>
        </w:rPr>
        <w:t xml:space="preserve">hallenge </w:t>
      </w:r>
      <w:r w:rsidR="001C2258">
        <w:rPr>
          <w:rFonts w:ascii="Arial" w:hAnsi="Arial" w:cs="Arial"/>
          <w:sz w:val="24"/>
          <w:szCs w:val="24"/>
        </w:rPr>
        <w:t>M</w:t>
      </w:r>
      <w:r>
        <w:rPr>
          <w:rFonts w:ascii="Arial" w:hAnsi="Arial" w:cs="Arial"/>
          <w:sz w:val="24"/>
          <w:szCs w:val="24"/>
        </w:rPr>
        <w:t>odel</w:t>
      </w:r>
      <w:r w:rsidR="006B50F8">
        <w:rPr>
          <w:rFonts w:ascii="Arial" w:hAnsi="Arial" w:cs="Arial"/>
          <w:sz w:val="24"/>
          <w:szCs w:val="24"/>
        </w:rPr>
        <w:t xml:space="preserve">, </w:t>
      </w:r>
      <w:r>
        <w:rPr>
          <w:rFonts w:ascii="Arial" w:hAnsi="Arial" w:cs="Arial"/>
          <w:sz w:val="24"/>
          <w:szCs w:val="24"/>
        </w:rPr>
        <w:t>this highlights five prac</w:t>
      </w:r>
      <w:r w:rsidR="001C2258">
        <w:rPr>
          <w:rFonts w:ascii="Arial" w:hAnsi="Arial" w:cs="Arial"/>
          <w:sz w:val="24"/>
          <w:szCs w:val="24"/>
        </w:rPr>
        <w:t>tic</w:t>
      </w:r>
      <w:r>
        <w:rPr>
          <w:rFonts w:ascii="Arial" w:hAnsi="Arial" w:cs="Arial"/>
          <w:sz w:val="24"/>
          <w:szCs w:val="24"/>
        </w:rPr>
        <w:t xml:space="preserve">es that effective leaders demonstrate. </w:t>
      </w:r>
      <w:r w:rsidR="008735CB">
        <w:rPr>
          <w:rFonts w:ascii="Arial" w:hAnsi="Arial" w:cs="Arial"/>
          <w:sz w:val="24"/>
          <w:szCs w:val="24"/>
        </w:rPr>
        <w:t xml:space="preserve">Transformational leadership forms the basis for the model. </w:t>
      </w:r>
      <w:r>
        <w:rPr>
          <w:rFonts w:ascii="Arial" w:hAnsi="Arial" w:cs="Arial"/>
          <w:sz w:val="24"/>
          <w:szCs w:val="24"/>
        </w:rPr>
        <w:t>They model the way, inspire a shared vision, challenge the pro</w:t>
      </w:r>
      <w:r w:rsidR="006B50F8">
        <w:rPr>
          <w:rFonts w:ascii="Arial" w:hAnsi="Arial" w:cs="Arial"/>
          <w:sz w:val="24"/>
          <w:szCs w:val="24"/>
        </w:rPr>
        <w:t>c</w:t>
      </w:r>
      <w:r>
        <w:rPr>
          <w:rFonts w:ascii="Arial" w:hAnsi="Arial" w:cs="Arial"/>
          <w:sz w:val="24"/>
          <w:szCs w:val="24"/>
        </w:rPr>
        <w:t>es</w:t>
      </w:r>
      <w:r w:rsidR="00D17BF2">
        <w:rPr>
          <w:rFonts w:ascii="Arial" w:hAnsi="Arial" w:cs="Arial"/>
          <w:sz w:val="24"/>
          <w:szCs w:val="24"/>
        </w:rPr>
        <w:t>s</w:t>
      </w:r>
      <w:r>
        <w:rPr>
          <w:rFonts w:ascii="Arial" w:hAnsi="Arial" w:cs="Arial"/>
          <w:sz w:val="24"/>
          <w:szCs w:val="24"/>
        </w:rPr>
        <w:t xml:space="preserve">, enable others to act, encourage the heart. </w:t>
      </w:r>
    </w:p>
    <w:p w14:paraId="08140B82" w14:textId="46C1E2E9" w:rsidR="006162B4" w:rsidRDefault="008735CB" w:rsidP="00AD067B">
      <w:pPr>
        <w:ind w:left="360"/>
        <w:rPr>
          <w:rFonts w:ascii="Arial" w:hAnsi="Arial" w:cs="Arial"/>
          <w:sz w:val="24"/>
          <w:szCs w:val="24"/>
        </w:rPr>
      </w:pPr>
      <w:r>
        <w:rPr>
          <w:rFonts w:ascii="Arial" w:hAnsi="Arial" w:cs="Arial"/>
          <w:sz w:val="24"/>
          <w:szCs w:val="24"/>
        </w:rPr>
        <w:t xml:space="preserve">As a force Dyfed-Powys police have adopted the transformational leadership approach, officers and staff have attended courses regarding this style of leadership. </w:t>
      </w:r>
      <w:r w:rsidR="006162B4">
        <w:rPr>
          <w:rFonts w:ascii="Arial" w:hAnsi="Arial" w:cs="Arial"/>
          <w:sz w:val="24"/>
          <w:szCs w:val="24"/>
        </w:rPr>
        <w:t xml:space="preserve">On reflection and further learning I believe that whilst the transformational leadership style is one that will benefit the organisation, servant leadership is more suitable to policing. This style of leadership is one I will continue to foster in my teams through modelling of behaviours. </w:t>
      </w:r>
    </w:p>
    <w:p w14:paraId="172AD066" w14:textId="4A0C43A6" w:rsidR="00D17BF2" w:rsidRDefault="00D17BF2" w:rsidP="00AD067B">
      <w:pPr>
        <w:ind w:left="360"/>
        <w:rPr>
          <w:rFonts w:ascii="Arial" w:hAnsi="Arial" w:cs="Arial"/>
          <w:sz w:val="24"/>
          <w:szCs w:val="24"/>
        </w:rPr>
      </w:pPr>
      <w:r w:rsidRPr="00D17BF2">
        <w:rPr>
          <w:rFonts w:ascii="Arial" w:hAnsi="Arial" w:cs="Arial"/>
          <w:sz w:val="24"/>
          <w:szCs w:val="24"/>
        </w:rPr>
        <w:t>Peter Neyroud (2011)</w:t>
      </w:r>
      <w:r>
        <w:rPr>
          <w:rFonts w:ascii="Arial" w:hAnsi="Arial" w:cs="Arial"/>
          <w:sz w:val="24"/>
          <w:szCs w:val="24"/>
        </w:rPr>
        <w:t xml:space="preserve"> </w:t>
      </w:r>
      <w:r w:rsidR="0042334A">
        <w:rPr>
          <w:rFonts w:ascii="Arial" w:hAnsi="Arial" w:cs="Arial"/>
          <w:sz w:val="24"/>
          <w:szCs w:val="24"/>
        </w:rPr>
        <w:t>discussed</w:t>
      </w:r>
      <w:r>
        <w:rPr>
          <w:rFonts w:ascii="Arial" w:hAnsi="Arial" w:cs="Arial"/>
          <w:sz w:val="24"/>
          <w:szCs w:val="24"/>
        </w:rPr>
        <w:t xml:space="preserve"> the </w:t>
      </w:r>
      <w:r w:rsidR="0042334A">
        <w:rPr>
          <w:rFonts w:ascii="Arial" w:hAnsi="Arial" w:cs="Arial"/>
          <w:sz w:val="24"/>
          <w:szCs w:val="24"/>
        </w:rPr>
        <w:t>need for police leadership to adapt to the challenges faced in the 21</w:t>
      </w:r>
      <w:r w:rsidR="0042334A" w:rsidRPr="0042334A">
        <w:rPr>
          <w:rFonts w:ascii="Arial" w:hAnsi="Arial" w:cs="Arial"/>
          <w:sz w:val="24"/>
          <w:szCs w:val="24"/>
          <w:vertAlign w:val="superscript"/>
        </w:rPr>
        <w:t>st</w:t>
      </w:r>
      <w:r w:rsidR="0042334A">
        <w:rPr>
          <w:rFonts w:ascii="Arial" w:hAnsi="Arial" w:cs="Arial"/>
          <w:sz w:val="24"/>
          <w:szCs w:val="24"/>
        </w:rPr>
        <w:t xml:space="preserve"> century. </w:t>
      </w:r>
    </w:p>
    <w:p w14:paraId="313CBA3C" w14:textId="1F08A090" w:rsidR="006162B4" w:rsidRDefault="008735CB" w:rsidP="00AD067B">
      <w:pPr>
        <w:ind w:left="360"/>
        <w:rPr>
          <w:rFonts w:ascii="Arial" w:hAnsi="Arial" w:cs="Arial"/>
          <w:sz w:val="24"/>
          <w:szCs w:val="24"/>
        </w:rPr>
      </w:pPr>
      <w:r>
        <w:rPr>
          <w:rFonts w:ascii="Arial" w:hAnsi="Arial" w:cs="Arial"/>
          <w:sz w:val="24"/>
          <w:szCs w:val="24"/>
        </w:rPr>
        <w:t xml:space="preserve">The use of the Development Assessment Portfolio (DAP) which is a performance review for staff encourages self-reflection and one to one meetings between staff and line managers. Use of performance reviews are important in managing and developing staff. They need to be meaningful and not become a tick box exercise. I have previously had reviews that are </w:t>
      </w:r>
      <w:r w:rsidR="006162B4">
        <w:rPr>
          <w:rFonts w:ascii="Arial" w:hAnsi="Arial" w:cs="Arial"/>
          <w:sz w:val="24"/>
          <w:szCs w:val="24"/>
        </w:rPr>
        <w:t>rushed,</w:t>
      </w:r>
      <w:r>
        <w:rPr>
          <w:rFonts w:ascii="Arial" w:hAnsi="Arial" w:cs="Arial"/>
          <w:sz w:val="24"/>
          <w:szCs w:val="24"/>
        </w:rPr>
        <w:t xml:space="preserve"> and I know have only happened due to a deadline in the process looming. </w:t>
      </w:r>
      <w:r w:rsidR="006B50F8">
        <w:rPr>
          <w:rFonts w:ascii="Arial" w:hAnsi="Arial" w:cs="Arial"/>
          <w:sz w:val="24"/>
          <w:szCs w:val="24"/>
        </w:rPr>
        <w:t xml:space="preserve">This did not inspire me or leave me feeling valued. </w:t>
      </w:r>
    </w:p>
    <w:p w14:paraId="05D85D95" w14:textId="4E4E2240" w:rsidR="008735CB" w:rsidRDefault="006162B4" w:rsidP="00AD067B">
      <w:pPr>
        <w:ind w:left="360"/>
        <w:rPr>
          <w:rFonts w:ascii="Arial" w:hAnsi="Arial" w:cs="Arial"/>
          <w:sz w:val="24"/>
          <w:szCs w:val="24"/>
        </w:rPr>
      </w:pPr>
      <w:r>
        <w:rPr>
          <w:rFonts w:ascii="Arial" w:hAnsi="Arial" w:cs="Arial"/>
          <w:sz w:val="24"/>
          <w:szCs w:val="24"/>
        </w:rPr>
        <w:t xml:space="preserve">The DAP is an excellent way to recognise and develop staff and I will ensure that I promote the use of this form of appraisal and self-reflection and that staff do not see it as tick box or not relevant to their role. </w:t>
      </w:r>
    </w:p>
    <w:p w14:paraId="16E82942" w14:textId="5B46DAE6" w:rsidR="004B6876" w:rsidRDefault="00AD067B" w:rsidP="00AD067B">
      <w:pPr>
        <w:ind w:left="360"/>
        <w:rPr>
          <w:rFonts w:ascii="Arial" w:hAnsi="Arial" w:cs="Arial"/>
          <w:sz w:val="24"/>
          <w:szCs w:val="24"/>
        </w:rPr>
      </w:pPr>
      <w:r>
        <w:rPr>
          <w:rFonts w:ascii="Arial" w:hAnsi="Arial" w:cs="Arial"/>
          <w:sz w:val="24"/>
          <w:szCs w:val="24"/>
        </w:rPr>
        <w:lastRenderedPageBreak/>
        <w:t xml:space="preserve">When I consider myself now as a leader, I have gone through a </w:t>
      </w:r>
      <w:r w:rsidR="004B6876">
        <w:rPr>
          <w:rFonts w:ascii="Arial" w:hAnsi="Arial" w:cs="Arial"/>
          <w:sz w:val="24"/>
          <w:szCs w:val="24"/>
        </w:rPr>
        <w:t xml:space="preserve">number of </w:t>
      </w:r>
      <w:r>
        <w:rPr>
          <w:rFonts w:ascii="Arial" w:hAnsi="Arial" w:cs="Arial"/>
          <w:sz w:val="24"/>
          <w:szCs w:val="24"/>
        </w:rPr>
        <w:t xml:space="preserve">learning </w:t>
      </w:r>
      <w:r w:rsidR="004B6876">
        <w:rPr>
          <w:rFonts w:ascii="Arial" w:hAnsi="Arial" w:cs="Arial"/>
          <w:sz w:val="24"/>
          <w:szCs w:val="24"/>
        </w:rPr>
        <w:t xml:space="preserve">experiences. I have developed through lived experiences when things have gone well and not so well. I have observed other leaders, I have taken advice and feedback. I have also utilised 360 feedback and psychometric testing to really understand my natural </w:t>
      </w:r>
      <w:r w:rsidR="004D632C">
        <w:rPr>
          <w:rFonts w:ascii="Arial" w:hAnsi="Arial" w:cs="Arial"/>
          <w:sz w:val="24"/>
          <w:szCs w:val="24"/>
        </w:rPr>
        <w:t>style,</w:t>
      </w:r>
      <w:r w:rsidR="004B6876">
        <w:rPr>
          <w:rFonts w:ascii="Arial" w:hAnsi="Arial" w:cs="Arial"/>
          <w:sz w:val="24"/>
          <w:szCs w:val="24"/>
        </w:rPr>
        <w:t xml:space="preserve"> and what motivates me. I am comfortable that</w:t>
      </w:r>
      <w:r>
        <w:rPr>
          <w:rFonts w:ascii="Arial" w:hAnsi="Arial" w:cs="Arial"/>
          <w:sz w:val="24"/>
          <w:szCs w:val="24"/>
        </w:rPr>
        <w:t xml:space="preserve"> I understand how I want to lead, and how I can adapt and change the style dependant on the situation. </w:t>
      </w:r>
    </w:p>
    <w:p w14:paraId="46F9B649" w14:textId="38C6BC65" w:rsidR="00AD067B" w:rsidRDefault="00AD067B" w:rsidP="00AD067B">
      <w:pPr>
        <w:ind w:left="360"/>
        <w:rPr>
          <w:rFonts w:ascii="Arial" w:hAnsi="Arial" w:cs="Arial"/>
          <w:sz w:val="24"/>
          <w:szCs w:val="24"/>
        </w:rPr>
      </w:pPr>
      <w:r>
        <w:rPr>
          <w:rFonts w:ascii="Arial" w:hAnsi="Arial" w:cs="Arial"/>
          <w:sz w:val="24"/>
          <w:szCs w:val="24"/>
        </w:rPr>
        <w:t xml:space="preserve">What remains consistent and of upmost importance to me </w:t>
      </w:r>
      <w:r w:rsidR="001C2258">
        <w:rPr>
          <w:rFonts w:ascii="Arial" w:hAnsi="Arial" w:cs="Arial"/>
          <w:sz w:val="24"/>
          <w:szCs w:val="24"/>
        </w:rPr>
        <w:t>are my values</w:t>
      </w:r>
      <w:r w:rsidR="004B6876">
        <w:rPr>
          <w:rFonts w:ascii="Arial" w:hAnsi="Arial" w:cs="Arial"/>
          <w:sz w:val="24"/>
          <w:szCs w:val="24"/>
        </w:rPr>
        <w:t>, h</w:t>
      </w:r>
      <w:r w:rsidR="001C2258">
        <w:rPr>
          <w:rFonts w:ascii="Arial" w:hAnsi="Arial" w:cs="Arial"/>
          <w:sz w:val="24"/>
          <w:szCs w:val="24"/>
        </w:rPr>
        <w:t>owever I adapt my style of leadership those values remain fixed.</w:t>
      </w:r>
      <w:r w:rsidR="004B6876">
        <w:rPr>
          <w:rFonts w:ascii="Arial" w:hAnsi="Arial" w:cs="Arial"/>
          <w:sz w:val="24"/>
          <w:szCs w:val="24"/>
        </w:rPr>
        <w:t xml:space="preserve"> </w:t>
      </w:r>
    </w:p>
    <w:p w14:paraId="3082A50E" w14:textId="192CCD7C" w:rsidR="00AD067B" w:rsidRDefault="000C7E73" w:rsidP="00307366">
      <w:pPr>
        <w:ind w:left="360"/>
        <w:rPr>
          <w:rFonts w:ascii="Arial" w:hAnsi="Arial" w:cs="Arial"/>
          <w:sz w:val="24"/>
          <w:szCs w:val="24"/>
        </w:rPr>
      </w:pPr>
      <w:r>
        <w:rPr>
          <w:rFonts w:ascii="Arial" w:hAnsi="Arial" w:cs="Arial"/>
          <w:sz w:val="24"/>
          <w:szCs w:val="24"/>
        </w:rPr>
        <w:t xml:space="preserve">I have considered wider learning and benefit from these experiences. I know that </w:t>
      </w:r>
      <w:r w:rsidR="004D632C">
        <w:rPr>
          <w:rFonts w:ascii="Arial" w:hAnsi="Arial" w:cs="Arial"/>
          <w:sz w:val="24"/>
          <w:szCs w:val="24"/>
        </w:rPr>
        <w:t xml:space="preserve">in future when I move through the ranks or into new </w:t>
      </w:r>
      <w:r w:rsidR="00C426D4">
        <w:rPr>
          <w:rFonts w:ascii="Arial" w:hAnsi="Arial" w:cs="Arial"/>
          <w:sz w:val="24"/>
          <w:szCs w:val="24"/>
        </w:rPr>
        <w:t>teams,</w:t>
      </w:r>
      <w:r w:rsidR="004D632C">
        <w:rPr>
          <w:rFonts w:ascii="Arial" w:hAnsi="Arial" w:cs="Arial"/>
          <w:sz w:val="24"/>
          <w:szCs w:val="24"/>
        </w:rPr>
        <w:t xml:space="preserve"> I will always remember my transition to Chief Inspector and the learning I gained fairly swiftly. </w:t>
      </w:r>
      <w:r w:rsidR="00C426D4">
        <w:rPr>
          <w:rFonts w:ascii="Arial" w:hAnsi="Arial" w:cs="Arial"/>
          <w:sz w:val="24"/>
          <w:szCs w:val="24"/>
        </w:rPr>
        <w:t xml:space="preserve">I will ensure that I take time to get to know the team and for them to know me, I will ensure that my expectations are made </w:t>
      </w:r>
      <w:r w:rsidR="00F12023">
        <w:rPr>
          <w:rFonts w:ascii="Arial" w:hAnsi="Arial" w:cs="Arial"/>
          <w:sz w:val="24"/>
          <w:szCs w:val="24"/>
        </w:rPr>
        <w:t>clear,</w:t>
      </w:r>
      <w:r w:rsidR="00C426D4">
        <w:rPr>
          <w:rFonts w:ascii="Arial" w:hAnsi="Arial" w:cs="Arial"/>
          <w:sz w:val="24"/>
          <w:szCs w:val="24"/>
        </w:rPr>
        <w:t xml:space="preserve"> and I will demonstrate the behaviours I would want to see modelled. </w:t>
      </w:r>
    </w:p>
    <w:p w14:paraId="73A48E31" w14:textId="7CEB66E0" w:rsidR="00832D69" w:rsidRDefault="00832D69" w:rsidP="00307366">
      <w:pPr>
        <w:ind w:left="360"/>
        <w:rPr>
          <w:rFonts w:ascii="Arial" w:hAnsi="Arial" w:cs="Arial"/>
          <w:sz w:val="24"/>
          <w:szCs w:val="24"/>
        </w:rPr>
      </w:pPr>
      <w:r>
        <w:rPr>
          <w:rFonts w:ascii="Arial" w:hAnsi="Arial" w:cs="Arial"/>
          <w:sz w:val="24"/>
          <w:szCs w:val="24"/>
        </w:rPr>
        <w:t xml:space="preserve">I believe that from this experience as a new senior leader, I developed and have been able to create a culture within my team that is positive. </w:t>
      </w:r>
      <w:r w:rsidR="00CE1C78">
        <w:rPr>
          <w:rFonts w:ascii="Arial" w:hAnsi="Arial" w:cs="Arial"/>
          <w:sz w:val="24"/>
          <w:szCs w:val="24"/>
        </w:rPr>
        <w:t>I</w:t>
      </w:r>
      <w:r>
        <w:rPr>
          <w:rFonts w:ascii="Arial" w:hAnsi="Arial" w:cs="Arial"/>
          <w:sz w:val="24"/>
          <w:szCs w:val="24"/>
        </w:rPr>
        <w:t xml:space="preserve">t enabled me to create the right supportive culture and subsequently enhanced performance. </w:t>
      </w:r>
    </w:p>
    <w:p w14:paraId="5135C7B3" w14:textId="0E61329D" w:rsidR="00104E8C" w:rsidRDefault="00CE1C78" w:rsidP="00307366">
      <w:pPr>
        <w:ind w:left="360"/>
        <w:rPr>
          <w:rFonts w:ascii="Arial" w:hAnsi="Arial" w:cs="Arial"/>
          <w:sz w:val="24"/>
          <w:szCs w:val="24"/>
        </w:rPr>
      </w:pPr>
      <w:r w:rsidRPr="00CE1C78">
        <w:rPr>
          <w:rFonts w:ascii="Arial" w:hAnsi="Arial" w:cs="Arial"/>
          <w:sz w:val="24"/>
          <w:szCs w:val="24"/>
        </w:rPr>
        <w:t>Ramchunder</w:t>
      </w:r>
      <w:r>
        <w:rPr>
          <w:rFonts w:ascii="Arial" w:hAnsi="Arial" w:cs="Arial"/>
          <w:sz w:val="24"/>
          <w:szCs w:val="24"/>
        </w:rPr>
        <w:t xml:space="preserve"> and</w:t>
      </w:r>
      <w:r w:rsidRPr="00CE1C78">
        <w:rPr>
          <w:rFonts w:ascii="Arial" w:hAnsi="Arial" w:cs="Arial"/>
          <w:sz w:val="24"/>
          <w:szCs w:val="24"/>
        </w:rPr>
        <w:t xml:space="preserve"> Martins</w:t>
      </w:r>
      <w:r>
        <w:rPr>
          <w:rFonts w:ascii="Arial" w:hAnsi="Arial" w:cs="Arial"/>
          <w:sz w:val="24"/>
          <w:szCs w:val="24"/>
        </w:rPr>
        <w:t xml:space="preserve"> </w:t>
      </w:r>
      <w:r w:rsidRPr="00CE1C78">
        <w:rPr>
          <w:rFonts w:ascii="Arial" w:hAnsi="Arial" w:cs="Arial"/>
          <w:sz w:val="24"/>
          <w:szCs w:val="24"/>
        </w:rPr>
        <w:t>(2014)</w:t>
      </w:r>
      <w:r>
        <w:rPr>
          <w:rFonts w:ascii="Arial" w:hAnsi="Arial" w:cs="Arial"/>
          <w:sz w:val="24"/>
          <w:szCs w:val="24"/>
        </w:rPr>
        <w:t xml:space="preserve"> in their research concluded, “th</w:t>
      </w:r>
      <w:r w:rsidR="00104E8C" w:rsidRPr="00104E8C">
        <w:rPr>
          <w:rFonts w:ascii="Arial" w:hAnsi="Arial" w:cs="Arial"/>
          <w:sz w:val="24"/>
          <w:szCs w:val="24"/>
        </w:rPr>
        <w:t>ere is a significant correlation between emotional intelligence and effective leadership, there is a significant correlation between self-efficacy and effective leadership, and lastly, there is a significant correlation between emotional intelligence and self-efficacy</w:t>
      </w:r>
      <w:r>
        <w:rPr>
          <w:rFonts w:ascii="Arial" w:hAnsi="Arial" w:cs="Arial"/>
          <w:sz w:val="24"/>
          <w:szCs w:val="24"/>
        </w:rPr>
        <w:t xml:space="preserve">” </w:t>
      </w:r>
    </w:p>
    <w:p w14:paraId="7B6C0803" w14:textId="77777777" w:rsidR="00AD067B" w:rsidRDefault="00AD067B" w:rsidP="00307366">
      <w:pPr>
        <w:ind w:left="360"/>
        <w:rPr>
          <w:rFonts w:ascii="Arial" w:hAnsi="Arial" w:cs="Arial"/>
          <w:sz w:val="24"/>
          <w:szCs w:val="24"/>
        </w:rPr>
      </w:pPr>
    </w:p>
    <w:p w14:paraId="79B29B96" w14:textId="032481E3" w:rsidR="00773EF4" w:rsidRPr="00D807E4" w:rsidRDefault="00773EF4" w:rsidP="00307366">
      <w:pPr>
        <w:ind w:left="360"/>
        <w:rPr>
          <w:rFonts w:ascii="Arial" w:hAnsi="Arial" w:cs="Arial"/>
          <w:sz w:val="24"/>
          <w:szCs w:val="24"/>
          <w:u w:val="single"/>
        </w:rPr>
      </w:pPr>
      <w:r w:rsidRPr="00D807E4">
        <w:rPr>
          <w:rFonts w:ascii="Arial" w:hAnsi="Arial" w:cs="Arial"/>
          <w:sz w:val="24"/>
          <w:szCs w:val="24"/>
          <w:u w:val="single"/>
        </w:rPr>
        <w:lastRenderedPageBreak/>
        <w:t>Reference</w:t>
      </w:r>
      <w:r w:rsidR="00C426D4" w:rsidRPr="00D807E4">
        <w:rPr>
          <w:rFonts w:ascii="Arial" w:hAnsi="Arial" w:cs="Arial"/>
          <w:sz w:val="24"/>
          <w:szCs w:val="24"/>
          <w:u w:val="single"/>
        </w:rPr>
        <w:t>s</w:t>
      </w:r>
    </w:p>
    <w:p w14:paraId="799F3618" w14:textId="0E404268" w:rsidR="00D807E4" w:rsidRDefault="00D807E4" w:rsidP="00307366">
      <w:pPr>
        <w:ind w:left="360"/>
        <w:rPr>
          <w:rFonts w:ascii="Arial" w:hAnsi="Arial" w:cs="Arial"/>
          <w:sz w:val="24"/>
          <w:szCs w:val="24"/>
          <w:shd w:val="clear" w:color="auto" w:fill="FFFFFF"/>
        </w:rPr>
      </w:pPr>
      <w:r w:rsidRPr="00D807E4">
        <w:rPr>
          <w:rFonts w:ascii="Arial" w:hAnsi="Arial" w:cs="Arial"/>
          <w:sz w:val="24"/>
          <w:szCs w:val="24"/>
          <w:shd w:val="clear" w:color="auto" w:fill="FFFFFF"/>
        </w:rPr>
        <w:t>Aspire Leadership Development Programme workbook College of Policing 2021</w:t>
      </w:r>
      <w:r>
        <w:rPr>
          <w:rFonts w:ascii="Arial" w:hAnsi="Arial" w:cs="Arial"/>
          <w:sz w:val="24"/>
          <w:szCs w:val="24"/>
          <w:shd w:val="clear" w:color="auto" w:fill="FFFFFF"/>
        </w:rPr>
        <w:t>.</w:t>
      </w:r>
    </w:p>
    <w:p w14:paraId="6A955C01" w14:textId="223580E9" w:rsidR="00937288" w:rsidRDefault="00937288" w:rsidP="00307366">
      <w:pPr>
        <w:ind w:left="360"/>
        <w:rPr>
          <w:rFonts w:ascii="Arial" w:hAnsi="Arial" w:cs="Arial"/>
          <w:sz w:val="24"/>
          <w:szCs w:val="24"/>
          <w:shd w:val="clear" w:color="auto" w:fill="FFFFFF"/>
        </w:rPr>
      </w:pPr>
      <w:r w:rsidRPr="00735A65">
        <w:rPr>
          <w:rFonts w:ascii="Arial" w:hAnsi="Arial" w:cs="Arial"/>
          <w:sz w:val="24"/>
          <w:szCs w:val="24"/>
          <w:shd w:val="clear" w:color="auto" w:fill="FFFFFF"/>
        </w:rPr>
        <w:t>Armstrong’s Handbook of Management and Leadership for HR: Developing Effective People Skills for Better Leadership and Management, 4th Edition. (2016). ProtoView, 3(45). Ringgold, Inc.</w:t>
      </w:r>
    </w:p>
    <w:p w14:paraId="71EED496" w14:textId="66A805C6" w:rsidR="002D3FF5" w:rsidRDefault="002D3FF5" w:rsidP="00307366">
      <w:pPr>
        <w:ind w:left="360"/>
        <w:rPr>
          <w:rFonts w:ascii="Arial" w:hAnsi="Arial" w:cs="Arial"/>
          <w:sz w:val="24"/>
          <w:szCs w:val="24"/>
          <w:shd w:val="clear" w:color="auto" w:fill="FFFFFF"/>
        </w:rPr>
      </w:pPr>
      <w:r w:rsidRPr="002D3FF5">
        <w:rPr>
          <w:rFonts w:ascii="Arial" w:hAnsi="Arial" w:cs="Arial"/>
          <w:sz w:val="24"/>
          <w:szCs w:val="24"/>
          <w:shd w:val="clear" w:color="auto" w:fill="FFFFFF"/>
        </w:rPr>
        <w:t>Capon, C. (2008) Understanding Strategic Management. Harlow: Pearson Education</w:t>
      </w:r>
      <w:r w:rsidR="005532C2">
        <w:rPr>
          <w:rFonts w:ascii="Arial" w:hAnsi="Arial" w:cs="Arial"/>
          <w:sz w:val="24"/>
          <w:szCs w:val="24"/>
          <w:shd w:val="clear" w:color="auto" w:fill="FFFFFF"/>
        </w:rPr>
        <w:t>.</w:t>
      </w:r>
    </w:p>
    <w:p w14:paraId="56F268E6" w14:textId="35516298" w:rsidR="005532C2" w:rsidRPr="00735A65" w:rsidRDefault="005532C2" w:rsidP="00307366">
      <w:pPr>
        <w:ind w:left="360"/>
        <w:rPr>
          <w:rFonts w:ascii="Arial" w:hAnsi="Arial" w:cs="Arial"/>
          <w:sz w:val="24"/>
          <w:szCs w:val="24"/>
          <w:shd w:val="clear" w:color="auto" w:fill="FFFFFF"/>
        </w:rPr>
      </w:pPr>
      <w:r w:rsidRPr="005532C2">
        <w:rPr>
          <w:rFonts w:ascii="Arial" w:hAnsi="Arial" w:cs="Arial"/>
          <w:sz w:val="24"/>
          <w:szCs w:val="24"/>
          <w:shd w:val="clear" w:color="auto" w:fill="FFFFFF"/>
        </w:rPr>
        <w:t>Copley. (2011) Reflective practice for policing students. Learning Matters.</w:t>
      </w:r>
    </w:p>
    <w:p w14:paraId="436361A0" w14:textId="26D9976A" w:rsidR="00773EF4" w:rsidRDefault="00773EF4" w:rsidP="00307366">
      <w:pPr>
        <w:ind w:left="360"/>
        <w:rPr>
          <w:rFonts w:ascii="Arial" w:hAnsi="Arial" w:cs="Arial"/>
          <w:sz w:val="24"/>
          <w:szCs w:val="24"/>
          <w:shd w:val="clear" w:color="auto" w:fill="FFFFFF"/>
        </w:rPr>
      </w:pPr>
      <w:r w:rsidRPr="00735A65">
        <w:rPr>
          <w:rFonts w:ascii="Arial" w:hAnsi="Arial" w:cs="Arial"/>
          <w:sz w:val="24"/>
          <w:szCs w:val="24"/>
          <w:shd w:val="clear" w:color="auto" w:fill="FFFFFF"/>
        </w:rPr>
        <w:t>Giblin. (2017). </w:t>
      </w:r>
      <w:r w:rsidRPr="00735A65">
        <w:rPr>
          <w:rFonts w:ascii="Arial" w:hAnsi="Arial" w:cs="Arial"/>
          <w:i/>
          <w:iCs/>
          <w:sz w:val="24"/>
          <w:szCs w:val="24"/>
          <w:shd w:val="clear" w:color="auto" w:fill="FFFFFF"/>
        </w:rPr>
        <w:t>Leadership and management in police organizations</w:t>
      </w:r>
      <w:r w:rsidRPr="00735A65">
        <w:rPr>
          <w:rFonts w:ascii="Arial" w:hAnsi="Arial" w:cs="Arial"/>
          <w:sz w:val="24"/>
          <w:szCs w:val="24"/>
          <w:shd w:val="clear" w:color="auto" w:fill="FFFFFF"/>
        </w:rPr>
        <w:t>. SAGE Publications, Inc.</w:t>
      </w:r>
    </w:p>
    <w:p w14:paraId="2A4AA918" w14:textId="3DAF1398" w:rsidR="00745D94" w:rsidRDefault="00745D94" w:rsidP="00307366">
      <w:pPr>
        <w:ind w:left="360"/>
        <w:rPr>
          <w:rFonts w:ascii="Arial" w:hAnsi="Arial" w:cs="Arial"/>
          <w:sz w:val="24"/>
          <w:szCs w:val="24"/>
          <w:shd w:val="clear" w:color="auto" w:fill="FFFFFF"/>
        </w:rPr>
      </w:pPr>
      <w:r w:rsidRPr="00745D94">
        <w:rPr>
          <w:rFonts w:ascii="Arial" w:hAnsi="Arial" w:cs="Arial"/>
          <w:sz w:val="24"/>
          <w:szCs w:val="24"/>
          <w:shd w:val="clear" w:color="auto" w:fill="FFFFFF"/>
        </w:rPr>
        <w:t xml:space="preserve">Hoggett, Redford, P., Toher, D., &amp; White, P. (2018). </w:t>
      </w:r>
      <w:r w:rsidRPr="00D807E4">
        <w:rPr>
          <w:rFonts w:ascii="Arial" w:hAnsi="Arial" w:cs="Arial"/>
          <w:i/>
          <w:iCs/>
          <w:sz w:val="24"/>
          <w:szCs w:val="24"/>
          <w:shd w:val="clear" w:color="auto" w:fill="FFFFFF"/>
        </w:rPr>
        <w:t>Challenges for Police Leadership: Identity, Experience, Legitimacy and Direct Entry.</w:t>
      </w:r>
      <w:r w:rsidRPr="00745D94">
        <w:rPr>
          <w:rFonts w:ascii="Arial" w:hAnsi="Arial" w:cs="Arial"/>
          <w:sz w:val="24"/>
          <w:szCs w:val="24"/>
          <w:shd w:val="clear" w:color="auto" w:fill="FFFFFF"/>
        </w:rPr>
        <w:t xml:space="preserve"> Journal of Police and Criminal Psychology, 34(2), 145–155. </w:t>
      </w:r>
      <w:hyperlink r:id="rId9" w:history="1">
        <w:r w:rsidRPr="003550FB">
          <w:rPr>
            <w:rStyle w:val="Hyperlink"/>
            <w:rFonts w:ascii="Arial" w:hAnsi="Arial" w:cs="Arial"/>
            <w:sz w:val="24"/>
            <w:szCs w:val="24"/>
            <w:shd w:val="clear" w:color="auto" w:fill="FFFFFF"/>
          </w:rPr>
          <w:t>https://doi.org/10.1007/s11896-018-9264-2</w:t>
        </w:r>
      </w:hyperlink>
    </w:p>
    <w:p w14:paraId="04928E49" w14:textId="688B171F" w:rsidR="00552BD4" w:rsidRPr="00735A65" w:rsidRDefault="00552BD4" w:rsidP="00307366">
      <w:pPr>
        <w:ind w:left="360"/>
        <w:rPr>
          <w:rFonts w:ascii="Arial" w:hAnsi="Arial" w:cs="Arial"/>
          <w:sz w:val="24"/>
          <w:szCs w:val="24"/>
          <w:shd w:val="clear" w:color="auto" w:fill="FFFFFF"/>
        </w:rPr>
      </w:pPr>
      <w:r w:rsidRPr="00552BD4">
        <w:rPr>
          <w:rFonts w:ascii="Arial" w:hAnsi="Arial" w:cs="Arial"/>
          <w:sz w:val="24"/>
          <w:szCs w:val="24"/>
          <w:shd w:val="clear" w:color="auto" w:fill="FFFFFF"/>
        </w:rPr>
        <w:t xml:space="preserve">Humphrey. (2014). Effective </w:t>
      </w:r>
      <w:r w:rsidR="00F12023" w:rsidRPr="00552BD4">
        <w:rPr>
          <w:rFonts w:ascii="Arial" w:hAnsi="Arial" w:cs="Arial"/>
          <w:sz w:val="24"/>
          <w:szCs w:val="24"/>
          <w:shd w:val="clear" w:color="auto" w:fill="FFFFFF"/>
        </w:rPr>
        <w:t>leadership:</w:t>
      </w:r>
      <w:r w:rsidRPr="00552BD4">
        <w:rPr>
          <w:rFonts w:ascii="Arial" w:hAnsi="Arial" w:cs="Arial"/>
          <w:sz w:val="24"/>
          <w:szCs w:val="24"/>
          <w:shd w:val="clear" w:color="auto" w:fill="FFFFFF"/>
        </w:rPr>
        <w:t xml:space="preserve"> theory, cases, and applications. SAGE.</w:t>
      </w:r>
    </w:p>
    <w:p w14:paraId="0A462344" w14:textId="4F4AA4D7" w:rsidR="00D122FD" w:rsidRDefault="00D122FD" w:rsidP="00F62ACF">
      <w:pPr>
        <w:ind w:left="360"/>
        <w:rPr>
          <w:rFonts w:ascii="Arial" w:hAnsi="Arial" w:cs="Arial"/>
          <w:sz w:val="24"/>
          <w:szCs w:val="24"/>
          <w:shd w:val="clear" w:color="auto" w:fill="FFFFFF"/>
        </w:rPr>
      </w:pPr>
      <w:r w:rsidRPr="00D122FD">
        <w:rPr>
          <w:rFonts w:ascii="Arial" w:hAnsi="Arial" w:cs="Arial"/>
          <w:sz w:val="24"/>
          <w:szCs w:val="24"/>
          <w:shd w:val="clear" w:color="auto" w:fill="FFFFFF"/>
        </w:rPr>
        <w:t xml:space="preserve">Locke, &amp; Latham, G. P. (2002). </w:t>
      </w:r>
      <w:r w:rsidRPr="00D807E4">
        <w:rPr>
          <w:rFonts w:ascii="Arial" w:hAnsi="Arial" w:cs="Arial"/>
          <w:i/>
          <w:iCs/>
          <w:sz w:val="24"/>
          <w:szCs w:val="24"/>
          <w:shd w:val="clear" w:color="auto" w:fill="FFFFFF"/>
        </w:rPr>
        <w:t>Building a practically useful theory of goal setting and task motivation.</w:t>
      </w:r>
      <w:r w:rsidRPr="00D122FD">
        <w:rPr>
          <w:rFonts w:ascii="Arial" w:hAnsi="Arial" w:cs="Arial"/>
          <w:sz w:val="24"/>
          <w:szCs w:val="24"/>
          <w:shd w:val="clear" w:color="auto" w:fill="FFFFFF"/>
        </w:rPr>
        <w:t xml:space="preserve"> A 35-year odyssey. The American Psychologist, 57(9), 705–717. </w:t>
      </w:r>
      <w:hyperlink r:id="rId10" w:history="1">
        <w:r w:rsidRPr="003550FB">
          <w:rPr>
            <w:rStyle w:val="Hyperlink"/>
            <w:rFonts w:ascii="Arial" w:hAnsi="Arial" w:cs="Arial"/>
            <w:sz w:val="24"/>
            <w:szCs w:val="24"/>
            <w:shd w:val="clear" w:color="auto" w:fill="FFFFFF"/>
          </w:rPr>
          <w:t>https://doi.org/10.1037//0003-066X.57.9.705</w:t>
        </w:r>
      </w:hyperlink>
    </w:p>
    <w:p w14:paraId="3409BE27" w14:textId="52403EF3" w:rsidR="002D3FF5" w:rsidRDefault="002D3FF5" w:rsidP="00F62ACF">
      <w:pPr>
        <w:ind w:left="360"/>
        <w:rPr>
          <w:rFonts w:ascii="Arial" w:hAnsi="Arial" w:cs="Arial"/>
          <w:sz w:val="24"/>
          <w:szCs w:val="24"/>
          <w:shd w:val="clear" w:color="auto" w:fill="FFFFFF"/>
        </w:rPr>
      </w:pPr>
      <w:r w:rsidRPr="002D3FF5">
        <w:rPr>
          <w:rFonts w:ascii="Arial" w:hAnsi="Arial" w:cs="Arial"/>
          <w:sz w:val="24"/>
          <w:szCs w:val="24"/>
          <w:shd w:val="clear" w:color="auto" w:fill="FFFFFF"/>
        </w:rPr>
        <w:t>Lynch, R.L. (2015)</w:t>
      </w:r>
      <w:r w:rsidR="00D807E4">
        <w:rPr>
          <w:rFonts w:ascii="Arial" w:hAnsi="Arial" w:cs="Arial"/>
          <w:sz w:val="24"/>
          <w:szCs w:val="24"/>
          <w:shd w:val="clear" w:color="auto" w:fill="FFFFFF"/>
        </w:rPr>
        <w:t>.</w:t>
      </w:r>
      <w:r w:rsidRPr="002D3FF5">
        <w:rPr>
          <w:rFonts w:ascii="Arial" w:hAnsi="Arial" w:cs="Arial"/>
          <w:sz w:val="24"/>
          <w:szCs w:val="24"/>
          <w:shd w:val="clear" w:color="auto" w:fill="FFFFFF"/>
        </w:rPr>
        <w:t xml:space="preserve"> Strategic Management (7th edition). Harlow: Pearson</w:t>
      </w:r>
    </w:p>
    <w:p w14:paraId="5AD9A0C4" w14:textId="51A006C2" w:rsidR="00D17BF2" w:rsidRDefault="00D17BF2" w:rsidP="00F62ACF">
      <w:pPr>
        <w:ind w:left="360"/>
        <w:rPr>
          <w:rFonts w:ascii="Arial" w:hAnsi="Arial" w:cs="Arial"/>
          <w:sz w:val="24"/>
          <w:szCs w:val="24"/>
          <w:shd w:val="clear" w:color="auto" w:fill="FFFFFF"/>
        </w:rPr>
      </w:pPr>
      <w:r w:rsidRPr="00D17BF2">
        <w:rPr>
          <w:rFonts w:ascii="Arial" w:hAnsi="Arial" w:cs="Arial"/>
          <w:sz w:val="24"/>
          <w:szCs w:val="24"/>
          <w:shd w:val="clear" w:color="auto" w:fill="FFFFFF"/>
        </w:rPr>
        <w:t>QPM.</w:t>
      </w:r>
      <w:r w:rsidRPr="00D17BF2">
        <w:t xml:space="preserve"> </w:t>
      </w:r>
      <w:bookmarkStart w:id="1" w:name="_Hlk102408080"/>
      <w:r w:rsidRPr="00D17BF2">
        <w:rPr>
          <w:rFonts w:ascii="Arial" w:hAnsi="Arial" w:cs="Arial"/>
          <w:sz w:val="24"/>
          <w:szCs w:val="24"/>
          <w:shd w:val="clear" w:color="auto" w:fill="FFFFFF"/>
        </w:rPr>
        <w:t xml:space="preserve">Peter Neyroud (2011). </w:t>
      </w:r>
      <w:bookmarkEnd w:id="1"/>
      <w:r w:rsidRPr="00D17BF2">
        <w:rPr>
          <w:rFonts w:ascii="Arial" w:hAnsi="Arial" w:cs="Arial"/>
          <w:sz w:val="24"/>
          <w:szCs w:val="24"/>
          <w:shd w:val="clear" w:color="auto" w:fill="FFFFFF"/>
        </w:rPr>
        <w:t xml:space="preserve">Leading policing in the 21st century: leadership, democracy, deficits and the new professionalism. Public Money &amp; Management, 31(5), 347–354. </w:t>
      </w:r>
      <w:hyperlink r:id="rId11" w:history="1">
        <w:r w:rsidRPr="003550FB">
          <w:rPr>
            <w:rStyle w:val="Hyperlink"/>
            <w:rFonts w:ascii="Arial" w:hAnsi="Arial" w:cs="Arial"/>
            <w:sz w:val="24"/>
            <w:szCs w:val="24"/>
            <w:shd w:val="clear" w:color="auto" w:fill="FFFFFF"/>
          </w:rPr>
          <w:t>https://doi.org/10.1080/09540962.2011.598346</w:t>
        </w:r>
      </w:hyperlink>
    </w:p>
    <w:p w14:paraId="2E56AA90" w14:textId="7269F115" w:rsidR="00104E8C" w:rsidRDefault="00104E8C" w:rsidP="00F62ACF">
      <w:pPr>
        <w:ind w:left="360"/>
        <w:rPr>
          <w:rFonts w:ascii="Arial" w:hAnsi="Arial" w:cs="Arial"/>
          <w:sz w:val="24"/>
          <w:szCs w:val="24"/>
          <w:shd w:val="clear" w:color="auto" w:fill="FFFFFF"/>
        </w:rPr>
      </w:pPr>
      <w:r w:rsidRPr="00104E8C">
        <w:rPr>
          <w:rFonts w:ascii="Arial" w:hAnsi="Arial" w:cs="Arial"/>
          <w:sz w:val="24"/>
          <w:szCs w:val="24"/>
          <w:shd w:val="clear" w:color="auto" w:fill="FFFFFF"/>
        </w:rPr>
        <w:lastRenderedPageBreak/>
        <w:t xml:space="preserve">Ramchunder, &amp; Martins, N. (2014). </w:t>
      </w:r>
      <w:r w:rsidRPr="00771DA6">
        <w:rPr>
          <w:rFonts w:ascii="Arial" w:hAnsi="Arial" w:cs="Arial"/>
          <w:i/>
          <w:iCs/>
          <w:sz w:val="24"/>
          <w:szCs w:val="24"/>
          <w:shd w:val="clear" w:color="auto" w:fill="FFFFFF"/>
        </w:rPr>
        <w:t>The role of self-efficacy, emotional intelligence and leadership style as attributes of leadership effectiveness.</w:t>
      </w:r>
      <w:r w:rsidRPr="00104E8C">
        <w:rPr>
          <w:rFonts w:ascii="Arial" w:hAnsi="Arial" w:cs="Arial"/>
          <w:sz w:val="24"/>
          <w:szCs w:val="24"/>
          <w:shd w:val="clear" w:color="auto" w:fill="FFFFFF"/>
        </w:rPr>
        <w:t xml:space="preserve"> SA Journal of Industrial Psychology, 40(1), 1–e11. </w:t>
      </w:r>
      <w:hyperlink r:id="rId12" w:history="1">
        <w:r w:rsidRPr="003550FB">
          <w:rPr>
            <w:rStyle w:val="Hyperlink"/>
            <w:rFonts w:ascii="Arial" w:hAnsi="Arial" w:cs="Arial"/>
            <w:sz w:val="24"/>
            <w:szCs w:val="24"/>
            <w:shd w:val="clear" w:color="auto" w:fill="FFFFFF"/>
          </w:rPr>
          <w:t>https://doi.org/10.4102/sajip.v40i1.1100</w:t>
        </w:r>
      </w:hyperlink>
    </w:p>
    <w:p w14:paraId="4B4E15CF" w14:textId="288FADAA" w:rsidR="00F62ACF" w:rsidRPr="00735A65" w:rsidRDefault="00F62ACF" w:rsidP="00F62ACF">
      <w:pPr>
        <w:ind w:left="360"/>
        <w:rPr>
          <w:rFonts w:ascii="Arial" w:hAnsi="Arial" w:cs="Arial"/>
          <w:sz w:val="24"/>
          <w:szCs w:val="24"/>
          <w:shd w:val="clear" w:color="auto" w:fill="FFFFFF"/>
        </w:rPr>
      </w:pPr>
      <w:r w:rsidRPr="00735A65">
        <w:rPr>
          <w:rFonts w:ascii="Arial" w:hAnsi="Arial" w:cs="Arial"/>
          <w:sz w:val="24"/>
          <w:szCs w:val="24"/>
          <w:shd w:val="clear" w:color="auto" w:fill="FFFFFF"/>
        </w:rPr>
        <w:t>Robert C. Liden, Sandy J. Wayne, Hao Zhao, David Henderson,</w:t>
      </w:r>
      <w:r w:rsidR="001736B8" w:rsidRPr="00735A65">
        <w:rPr>
          <w:rFonts w:ascii="Arial" w:hAnsi="Arial" w:cs="Arial"/>
          <w:sz w:val="24"/>
          <w:szCs w:val="24"/>
          <w:shd w:val="clear" w:color="auto" w:fill="FFFFFF"/>
        </w:rPr>
        <w:t xml:space="preserve"> </w:t>
      </w:r>
      <w:r w:rsidRPr="00735A65">
        <w:rPr>
          <w:rFonts w:ascii="Arial" w:hAnsi="Arial" w:cs="Arial"/>
          <w:sz w:val="24"/>
          <w:szCs w:val="24"/>
          <w:shd w:val="clear" w:color="auto" w:fill="FFFFFF"/>
        </w:rPr>
        <w:t xml:space="preserve">Servant leadership: </w:t>
      </w:r>
      <w:r w:rsidRPr="00771DA6">
        <w:rPr>
          <w:rFonts w:ascii="Arial" w:hAnsi="Arial" w:cs="Arial"/>
          <w:i/>
          <w:iCs/>
          <w:sz w:val="24"/>
          <w:szCs w:val="24"/>
          <w:shd w:val="clear" w:color="auto" w:fill="FFFFFF"/>
        </w:rPr>
        <w:t xml:space="preserve">Development of a multidimensional measure and multi-level </w:t>
      </w:r>
      <w:r w:rsidR="00F12023" w:rsidRPr="00771DA6">
        <w:rPr>
          <w:rFonts w:ascii="Arial" w:hAnsi="Arial" w:cs="Arial"/>
          <w:i/>
          <w:iCs/>
          <w:sz w:val="24"/>
          <w:szCs w:val="24"/>
          <w:shd w:val="clear" w:color="auto" w:fill="FFFFFF"/>
        </w:rPr>
        <w:t>assessment,</w:t>
      </w:r>
      <w:r w:rsidR="00F12023" w:rsidRPr="00735A65">
        <w:rPr>
          <w:rFonts w:ascii="Arial" w:hAnsi="Arial" w:cs="Arial"/>
          <w:sz w:val="24"/>
          <w:szCs w:val="24"/>
          <w:shd w:val="clear" w:color="auto" w:fill="FFFFFF"/>
        </w:rPr>
        <w:t xml:space="preserve"> The</w:t>
      </w:r>
      <w:r w:rsidRPr="00735A65">
        <w:rPr>
          <w:rFonts w:ascii="Arial" w:hAnsi="Arial" w:cs="Arial"/>
          <w:sz w:val="24"/>
          <w:szCs w:val="24"/>
          <w:shd w:val="clear" w:color="auto" w:fill="FFFFFF"/>
        </w:rPr>
        <w:t xml:space="preserve"> Leadership Quarterly,</w:t>
      </w:r>
      <w:r w:rsidR="00356228" w:rsidRPr="00735A65">
        <w:rPr>
          <w:rFonts w:ascii="Arial" w:hAnsi="Arial" w:cs="Arial"/>
          <w:sz w:val="24"/>
          <w:szCs w:val="24"/>
          <w:shd w:val="clear" w:color="auto" w:fill="FFFFFF"/>
        </w:rPr>
        <w:t xml:space="preserve"> </w:t>
      </w:r>
      <w:r w:rsidRPr="00735A65">
        <w:rPr>
          <w:rFonts w:ascii="Arial" w:hAnsi="Arial" w:cs="Arial"/>
          <w:sz w:val="24"/>
          <w:szCs w:val="24"/>
          <w:shd w:val="clear" w:color="auto" w:fill="FFFFFF"/>
        </w:rPr>
        <w:t>Volume 19, Issue 2,</w:t>
      </w:r>
      <w:r w:rsidR="00356228" w:rsidRPr="00735A65">
        <w:rPr>
          <w:rFonts w:ascii="Arial" w:hAnsi="Arial" w:cs="Arial"/>
          <w:sz w:val="24"/>
          <w:szCs w:val="24"/>
          <w:shd w:val="clear" w:color="auto" w:fill="FFFFFF"/>
        </w:rPr>
        <w:t xml:space="preserve"> </w:t>
      </w:r>
      <w:r w:rsidRPr="00735A65">
        <w:rPr>
          <w:rFonts w:ascii="Arial" w:hAnsi="Arial" w:cs="Arial"/>
          <w:sz w:val="24"/>
          <w:szCs w:val="24"/>
          <w:shd w:val="clear" w:color="auto" w:fill="FFFFFF"/>
        </w:rPr>
        <w:t>2008,</w:t>
      </w:r>
      <w:r w:rsidR="00771DA6">
        <w:rPr>
          <w:rFonts w:ascii="Arial" w:hAnsi="Arial" w:cs="Arial"/>
          <w:sz w:val="24"/>
          <w:szCs w:val="24"/>
          <w:shd w:val="clear" w:color="auto" w:fill="FFFFFF"/>
        </w:rPr>
        <w:t xml:space="preserve"> </w:t>
      </w:r>
      <w:r w:rsidRPr="00735A65">
        <w:rPr>
          <w:rFonts w:ascii="Arial" w:hAnsi="Arial" w:cs="Arial"/>
          <w:sz w:val="24"/>
          <w:szCs w:val="24"/>
          <w:shd w:val="clear" w:color="auto" w:fill="FFFFFF"/>
        </w:rPr>
        <w:t>Pages 161-177,</w:t>
      </w:r>
    </w:p>
    <w:p w14:paraId="1BA9A379" w14:textId="21E2F0B3" w:rsidR="00C5635D" w:rsidRPr="00735A65" w:rsidRDefault="00C5635D" w:rsidP="00352B95">
      <w:pPr>
        <w:ind w:left="360"/>
        <w:rPr>
          <w:rFonts w:ascii="Arial" w:hAnsi="Arial" w:cs="Arial"/>
          <w:sz w:val="24"/>
          <w:szCs w:val="24"/>
          <w:shd w:val="clear" w:color="auto" w:fill="FFFFFF"/>
        </w:rPr>
      </w:pPr>
      <w:r w:rsidRPr="00735A65">
        <w:rPr>
          <w:rFonts w:ascii="Arial" w:hAnsi="Arial" w:cs="Arial"/>
          <w:sz w:val="24"/>
          <w:szCs w:val="24"/>
          <w:shd w:val="clear" w:color="auto" w:fill="FFFFFF"/>
        </w:rPr>
        <w:t>Sadler-Smith. (2006). </w:t>
      </w:r>
      <w:r w:rsidRPr="00735A65">
        <w:rPr>
          <w:rFonts w:ascii="Arial" w:hAnsi="Arial" w:cs="Arial"/>
          <w:i/>
          <w:iCs/>
          <w:sz w:val="24"/>
          <w:szCs w:val="24"/>
          <w:shd w:val="clear" w:color="auto" w:fill="FFFFFF"/>
        </w:rPr>
        <w:t xml:space="preserve">Learning and development for </w:t>
      </w:r>
      <w:r w:rsidR="00735A65" w:rsidRPr="00735A65">
        <w:rPr>
          <w:rFonts w:ascii="Arial" w:hAnsi="Arial" w:cs="Arial"/>
          <w:i/>
          <w:iCs/>
          <w:sz w:val="24"/>
          <w:szCs w:val="24"/>
          <w:shd w:val="clear" w:color="auto" w:fill="FFFFFF"/>
        </w:rPr>
        <w:t>managers:</w:t>
      </w:r>
      <w:r w:rsidRPr="00735A65">
        <w:rPr>
          <w:rFonts w:ascii="Arial" w:hAnsi="Arial" w:cs="Arial"/>
          <w:i/>
          <w:iCs/>
          <w:sz w:val="24"/>
          <w:szCs w:val="24"/>
          <w:shd w:val="clear" w:color="auto" w:fill="FFFFFF"/>
        </w:rPr>
        <w:t xml:space="preserve"> perspectives from research and practice</w:t>
      </w:r>
      <w:r w:rsidRPr="00735A65">
        <w:rPr>
          <w:rFonts w:ascii="Arial" w:hAnsi="Arial" w:cs="Arial"/>
          <w:sz w:val="24"/>
          <w:szCs w:val="24"/>
          <w:shd w:val="clear" w:color="auto" w:fill="FFFFFF"/>
        </w:rPr>
        <w:t>. Blackwell Pub.</w:t>
      </w:r>
    </w:p>
    <w:p w14:paraId="62750981" w14:textId="2B060AE1" w:rsidR="00EC0D1A" w:rsidRDefault="00EC0D1A" w:rsidP="00352B95">
      <w:pPr>
        <w:ind w:left="360"/>
        <w:rPr>
          <w:rStyle w:val="Hyperlink"/>
          <w:rFonts w:ascii="Arial" w:hAnsi="Arial" w:cs="Arial"/>
          <w:color w:val="auto"/>
          <w:sz w:val="24"/>
          <w:szCs w:val="24"/>
          <w:shd w:val="clear" w:color="auto" w:fill="FFFFFF"/>
        </w:rPr>
      </w:pPr>
      <w:r w:rsidRPr="00735A65">
        <w:rPr>
          <w:rFonts w:ascii="Arial" w:hAnsi="Arial" w:cs="Arial"/>
          <w:sz w:val="24"/>
          <w:szCs w:val="24"/>
          <w:shd w:val="clear" w:color="auto" w:fill="FFFFFF"/>
        </w:rPr>
        <w:t xml:space="preserve">Spears. (1996). </w:t>
      </w:r>
      <w:r w:rsidRPr="00771DA6">
        <w:rPr>
          <w:rFonts w:ascii="Arial" w:hAnsi="Arial" w:cs="Arial"/>
          <w:i/>
          <w:iCs/>
          <w:sz w:val="24"/>
          <w:szCs w:val="24"/>
          <w:shd w:val="clear" w:color="auto" w:fill="FFFFFF"/>
        </w:rPr>
        <w:t xml:space="preserve">Reflections on Robert K. Greenleaf and servant-leadership. </w:t>
      </w:r>
      <w:r w:rsidRPr="00735A65">
        <w:rPr>
          <w:rFonts w:ascii="Arial" w:hAnsi="Arial" w:cs="Arial"/>
          <w:sz w:val="24"/>
          <w:szCs w:val="24"/>
          <w:shd w:val="clear" w:color="auto" w:fill="FFFFFF"/>
        </w:rPr>
        <w:t xml:space="preserve">Leadership &amp; Organization Development Journal, 17(7), 33–35. </w:t>
      </w:r>
      <w:hyperlink r:id="rId13" w:history="1">
        <w:r w:rsidR="00735A65" w:rsidRPr="00735A65">
          <w:rPr>
            <w:rStyle w:val="Hyperlink"/>
            <w:rFonts w:ascii="Arial" w:hAnsi="Arial" w:cs="Arial"/>
            <w:color w:val="auto"/>
            <w:sz w:val="24"/>
            <w:szCs w:val="24"/>
            <w:shd w:val="clear" w:color="auto" w:fill="FFFFFF"/>
          </w:rPr>
          <w:t>https://doi.org/10.1108/01437739610148367</w:t>
        </w:r>
      </w:hyperlink>
    </w:p>
    <w:p w14:paraId="27F14FEC" w14:textId="0197DE7D" w:rsidR="00735A65" w:rsidRPr="00735A65" w:rsidRDefault="00735A65" w:rsidP="00352B95">
      <w:pPr>
        <w:ind w:left="360"/>
        <w:rPr>
          <w:rFonts w:ascii="Arial" w:hAnsi="Arial" w:cs="Arial"/>
          <w:sz w:val="24"/>
          <w:szCs w:val="24"/>
          <w:shd w:val="clear" w:color="auto" w:fill="FFFFFF"/>
        </w:rPr>
      </w:pPr>
      <w:r w:rsidRPr="00735A65">
        <w:rPr>
          <w:rFonts w:ascii="Arial" w:hAnsi="Arial" w:cs="Arial"/>
          <w:sz w:val="24"/>
          <w:szCs w:val="24"/>
          <w:shd w:val="clear" w:color="auto" w:fill="FFFFFF"/>
        </w:rPr>
        <w:t>Walsh, &amp; Vito, G. F. (2018). </w:t>
      </w:r>
      <w:r w:rsidRPr="00735A65">
        <w:rPr>
          <w:rFonts w:ascii="Arial" w:hAnsi="Arial" w:cs="Arial"/>
          <w:i/>
          <w:iCs/>
          <w:sz w:val="24"/>
          <w:szCs w:val="24"/>
          <w:shd w:val="clear" w:color="auto" w:fill="FFFFFF"/>
        </w:rPr>
        <w:t>Police leadership and administration: a 21st-century strategic approach</w:t>
      </w:r>
      <w:r w:rsidRPr="00735A65">
        <w:rPr>
          <w:rFonts w:ascii="Arial" w:hAnsi="Arial" w:cs="Arial"/>
          <w:sz w:val="24"/>
          <w:szCs w:val="24"/>
          <w:shd w:val="clear" w:color="auto" w:fill="FFFFFF"/>
        </w:rPr>
        <w:t> (First edition.). Routledge, an imprint of Taylor and Francis.</w:t>
      </w:r>
    </w:p>
    <w:p w14:paraId="050F600B" w14:textId="048A1D11" w:rsidR="00735A65" w:rsidRPr="00735A65" w:rsidRDefault="00CC399F" w:rsidP="00352B95">
      <w:pPr>
        <w:ind w:left="360"/>
        <w:rPr>
          <w:rFonts w:ascii="Arial" w:hAnsi="Arial" w:cs="Arial"/>
          <w:sz w:val="24"/>
          <w:szCs w:val="24"/>
          <w:shd w:val="clear" w:color="auto" w:fill="FFFFFF"/>
        </w:rPr>
      </w:pPr>
      <w:r>
        <w:rPr>
          <w:rFonts w:ascii="Arial" w:hAnsi="Arial" w:cs="Arial"/>
          <w:sz w:val="24"/>
          <w:szCs w:val="24"/>
          <w:shd w:val="clear" w:color="auto" w:fill="FFFFFF"/>
        </w:rPr>
        <w:t xml:space="preserve">Young, V Ed. D (2011) The secret thoughts of successful women: why capable people suffer from imposter syndrome and how to thrive in spite of it. </w:t>
      </w:r>
    </w:p>
    <w:sectPr w:rsidR="00735A65" w:rsidRPr="00735A65" w:rsidSect="000F4ED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DDFC9" w14:textId="77777777" w:rsidR="00002A7A" w:rsidRDefault="00002A7A" w:rsidP="00F23745">
      <w:pPr>
        <w:spacing w:after="0" w:line="240" w:lineRule="auto"/>
      </w:pPr>
      <w:r>
        <w:separator/>
      </w:r>
    </w:p>
  </w:endnote>
  <w:endnote w:type="continuationSeparator" w:id="0">
    <w:p w14:paraId="3942DB75" w14:textId="77777777" w:rsidR="00002A7A" w:rsidRDefault="00002A7A" w:rsidP="00F2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978159"/>
      <w:docPartObj>
        <w:docPartGallery w:val="Page Numbers (Bottom of Page)"/>
        <w:docPartUnique/>
      </w:docPartObj>
    </w:sdtPr>
    <w:sdtEndPr>
      <w:rPr>
        <w:noProof/>
      </w:rPr>
    </w:sdtEndPr>
    <w:sdtContent>
      <w:p w14:paraId="0C507EF0" w14:textId="5100C7A4" w:rsidR="000E5947" w:rsidRDefault="000E59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7668D" w14:textId="77777777" w:rsidR="00F23745" w:rsidRDefault="00F23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873AD" w14:textId="77777777" w:rsidR="00002A7A" w:rsidRDefault="00002A7A" w:rsidP="00F23745">
      <w:pPr>
        <w:spacing w:after="0" w:line="240" w:lineRule="auto"/>
      </w:pPr>
      <w:r>
        <w:separator/>
      </w:r>
    </w:p>
  </w:footnote>
  <w:footnote w:type="continuationSeparator" w:id="0">
    <w:p w14:paraId="70310200" w14:textId="77777777" w:rsidR="00002A7A" w:rsidRDefault="00002A7A" w:rsidP="00F237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D11ED"/>
    <w:multiLevelType w:val="hybridMultilevel"/>
    <w:tmpl w:val="DBC4A86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71143B"/>
    <w:multiLevelType w:val="hybridMultilevel"/>
    <w:tmpl w:val="ADFA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706DC"/>
    <w:multiLevelType w:val="hybridMultilevel"/>
    <w:tmpl w:val="FE28E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C00E6A"/>
    <w:multiLevelType w:val="hybridMultilevel"/>
    <w:tmpl w:val="4ACAAA42"/>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249804A8"/>
    <w:multiLevelType w:val="hybridMultilevel"/>
    <w:tmpl w:val="7CCC1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275142"/>
    <w:multiLevelType w:val="hybridMultilevel"/>
    <w:tmpl w:val="52527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6A5871"/>
    <w:multiLevelType w:val="hybridMultilevel"/>
    <w:tmpl w:val="73703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5B4B57"/>
    <w:multiLevelType w:val="hybridMultilevel"/>
    <w:tmpl w:val="291E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C7FDA"/>
    <w:multiLevelType w:val="hybridMultilevel"/>
    <w:tmpl w:val="39943D4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3E317E6"/>
    <w:multiLevelType w:val="hybridMultilevel"/>
    <w:tmpl w:val="0582B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7731B8"/>
    <w:multiLevelType w:val="hybridMultilevel"/>
    <w:tmpl w:val="2C18F4F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5F46EC5"/>
    <w:multiLevelType w:val="hybridMultilevel"/>
    <w:tmpl w:val="AF76B536"/>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9A7A7C"/>
    <w:multiLevelType w:val="hybridMultilevel"/>
    <w:tmpl w:val="6F8238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A053183"/>
    <w:multiLevelType w:val="hybridMultilevel"/>
    <w:tmpl w:val="99CEF708"/>
    <w:lvl w:ilvl="0" w:tplc="BB2403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F74A44"/>
    <w:multiLevelType w:val="hybridMultilevel"/>
    <w:tmpl w:val="FB102F8C"/>
    <w:lvl w:ilvl="0" w:tplc="08090013">
      <w:start w:val="1"/>
      <w:numFmt w:val="upp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67A45D2F"/>
    <w:multiLevelType w:val="hybridMultilevel"/>
    <w:tmpl w:val="5306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5E1B09"/>
    <w:multiLevelType w:val="hybridMultilevel"/>
    <w:tmpl w:val="AA724DD0"/>
    <w:lvl w:ilvl="0" w:tplc="0809000F">
      <w:start w:val="1"/>
      <w:numFmt w:val="decimal"/>
      <w:lvlText w:val="%1."/>
      <w:lvlJc w:val="left"/>
      <w:pPr>
        <w:ind w:left="2588" w:hanging="360"/>
      </w:pPr>
    </w:lvl>
    <w:lvl w:ilvl="1" w:tplc="08090019" w:tentative="1">
      <w:start w:val="1"/>
      <w:numFmt w:val="lowerLetter"/>
      <w:lvlText w:val="%2."/>
      <w:lvlJc w:val="left"/>
      <w:pPr>
        <w:ind w:left="3308" w:hanging="360"/>
      </w:pPr>
    </w:lvl>
    <w:lvl w:ilvl="2" w:tplc="0809001B" w:tentative="1">
      <w:start w:val="1"/>
      <w:numFmt w:val="lowerRoman"/>
      <w:lvlText w:val="%3."/>
      <w:lvlJc w:val="right"/>
      <w:pPr>
        <w:ind w:left="4028" w:hanging="180"/>
      </w:pPr>
    </w:lvl>
    <w:lvl w:ilvl="3" w:tplc="0809000F" w:tentative="1">
      <w:start w:val="1"/>
      <w:numFmt w:val="decimal"/>
      <w:lvlText w:val="%4."/>
      <w:lvlJc w:val="left"/>
      <w:pPr>
        <w:ind w:left="4748" w:hanging="360"/>
      </w:pPr>
    </w:lvl>
    <w:lvl w:ilvl="4" w:tplc="08090019" w:tentative="1">
      <w:start w:val="1"/>
      <w:numFmt w:val="lowerLetter"/>
      <w:lvlText w:val="%5."/>
      <w:lvlJc w:val="left"/>
      <w:pPr>
        <w:ind w:left="5468" w:hanging="360"/>
      </w:pPr>
    </w:lvl>
    <w:lvl w:ilvl="5" w:tplc="0809001B" w:tentative="1">
      <w:start w:val="1"/>
      <w:numFmt w:val="lowerRoman"/>
      <w:lvlText w:val="%6."/>
      <w:lvlJc w:val="right"/>
      <w:pPr>
        <w:ind w:left="6188" w:hanging="180"/>
      </w:pPr>
    </w:lvl>
    <w:lvl w:ilvl="6" w:tplc="0809000F" w:tentative="1">
      <w:start w:val="1"/>
      <w:numFmt w:val="decimal"/>
      <w:lvlText w:val="%7."/>
      <w:lvlJc w:val="left"/>
      <w:pPr>
        <w:ind w:left="6908" w:hanging="360"/>
      </w:pPr>
    </w:lvl>
    <w:lvl w:ilvl="7" w:tplc="08090019" w:tentative="1">
      <w:start w:val="1"/>
      <w:numFmt w:val="lowerLetter"/>
      <w:lvlText w:val="%8."/>
      <w:lvlJc w:val="left"/>
      <w:pPr>
        <w:ind w:left="7628" w:hanging="360"/>
      </w:pPr>
    </w:lvl>
    <w:lvl w:ilvl="8" w:tplc="0809001B" w:tentative="1">
      <w:start w:val="1"/>
      <w:numFmt w:val="lowerRoman"/>
      <w:lvlText w:val="%9."/>
      <w:lvlJc w:val="right"/>
      <w:pPr>
        <w:ind w:left="8348" w:hanging="180"/>
      </w:pPr>
    </w:lvl>
  </w:abstractNum>
  <w:abstractNum w:abstractNumId="17" w15:restartNumberingAfterBreak="0">
    <w:nsid w:val="7A7532EE"/>
    <w:multiLevelType w:val="hybridMultilevel"/>
    <w:tmpl w:val="E79E3BC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11"/>
  </w:num>
  <w:num w:numId="5">
    <w:abstractNumId w:val="8"/>
  </w:num>
  <w:num w:numId="6">
    <w:abstractNumId w:val="6"/>
  </w:num>
  <w:num w:numId="7">
    <w:abstractNumId w:val="12"/>
  </w:num>
  <w:num w:numId="8">
    <w:abstractNumId w:val="7"/>
  </w:num>
  <w:num w:numId="9">
    <w:abstractNumId w:val="15"/>
  </w:num>
  <w:num w:numId="10">
    <w:abstractNumId w:val="17"/>
  </w:num>
  <w:num w:numId="11">
    <w:abstractNumId w:val="13"/>
  </w:num>
  <w:num w:numId="12">
    <w:abstractNumId w:val="16"/>
  </w:num>
  <w:num w:numId="13">
    <w:abstractNumId w:val="4"/>
  </w:num>
  <w:num w:numId="14">
    <w:abstractNumId w:val="3"/>
  </w:num>
  <w:num w:numId="15">
    <w:abstractNumId w:val="0"/>
  </w:num>
  <w:num w:numId="16">
    <w:abstractNumId w:val="14"/>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FCF"/>
    <w:rsid w:val="000000B1"/>
    <w:rsid w:val="00002394"/>
    <w:rsid w:val="00002A7A"/>
    <w:rsid w:val="00002AC9"/>
    <w:rsid w:val="00003DEF"/>
    <w:rsid w:val="0000765A"/>
    <w:rsid w:val="00015340"/>
    <w:rsid w:val="0001649C"/>
    <w:rsid w:val="0002118B"/>
    <w:rsid w:val="00032CE6"/>
    <w:rsid w:val="00034FC1"/>
    <w:rsid w:val="00036091"/>
    <w:rsid w:val="000360FC"/>
    <w:rsid w:val="00037E8D"/>
    <w:rsid w:val="00040EF1"/>
    <w:rsid w:val="00044B43"/>
    <w:rsid w:val="00046B81"/>
    <w:rsid w:val="00047067"/>
    <w:rsid w:val="0005016B"/>
    <w:rsid w:val="00055B7A"/>
    <w:rsid w:val="0007320D"/>
    <w:rsid w:val="00075288"/>
    <w:rsid w:val="00075500"/>
    <w:rsid w:val="00077CA5"/>
    <w:rsid w:val="00081B00"/>
    <w:rsid w:val="0008233B"/>
    <w:rsid w:val="0008270B"/>
    <w:rsid w:val="00092045"/>
    <w:rsid w:val="00095CD2"/>
    <w:rsid w:val="00097C64"/>
    <w:rsid w:val="000A05A4"/>
    <w:rsid w:val="000A1AC6"/>
    <w:rsid w:val="000A4367"/>
    <w:rsid w:val="000B1B4F"/>
    <w:rsid w:val="000B58C4"/>
    <w:rsid w:val="000B5A05"/>
    <w:rsid w:val="000B7272"/>
    <w:rsid w:val="000C044A"/>
    <w:rsid w:val="000C2150"/>
    <w:rsid w:val="000C24DF"/>
    <w:rsid w:val="000C2C3B"/>
    <w:rsid w:val="000C32BF"/>
    <w:rsid w:val="000C61EA"/>
    <w:rsid w:val="000C7E73"/>
    <w:rsid w:val="000D11FF"/>
    <w:rsid w:val="000D22F2"/>
    <w:rsid w:val="000D56B5"/>
    <w:rsid w:val="000D572E"/>
    <w:rsid w:val="000D5E49"/>
    <w:rsid w:val="000D7CA4"/>
    <w:rsid w:val="000E0C93"/>
    <w:rsid w:val="000E0F9F"/>
    <w:rsid w:val="000E4FF9"/>
    <w:rsid w:val="000E5947"/>
    <w:rsid w:val="000F4ED2"/>
    <w:rsid w:val="000F7AA9"/>
    <w:rsid w:val="0010256A"/>
    <w:rsid w:val="00104E8C"/>
    <w:rsid w:val="001148A5"/>
    <w:rsid w:val="0011590A"/>
    <w:rsid w:val="00115CEF"/>
    <w:rsid w:val="00121168"/>
    <w:rsid w:val="00124F3C"/>
    <w:rsid w:val="00134F83"/>
    <w:rsid w:val="001443C6"/>
    <w:rsid w:val="00152968"/>
    <w:rsid w:val="00154802"/>
    <w:rsid w:val="00160F88"/>
    <w:rsid w:val="001614FF"/>
    <w:rsid w:val="00161903"/>
    <w:rsid w:val="00163832"/>
    <w:rsid w:val="00164F60"/>
    <w:rsid w:val="00165E74"/>
    <w:rsid w:val="00165F31"/>
    <w:rsid w:val="001736B8"/>
    <w:rsid w:val="00173888"/>
    <w:rsid w:val="001756D8"/>
    <w:rsid w:val="00176596"/>
    <w:rsid w:val="001772DC"/>
    <w:rsid w:val="0017790A"/>
    <w:rsid w:val="00180FAC"/>
    <w:rsid w:val="00183898"/>
    <w:rsid w:val="00192474"/>
    <w:rsid w:val="00195F81"/>
    <w:rsid w:val="001A5EB8"/>
    <w:rsid w:val="001B0510"/>
    <w:rsid w:val="001B3E99"/>
    <w:rsid w:val="001C2258"/>
    <w:rsid w:val="001C67F3"/>
    <w:rsid w:val="001C72C1"/>
    <w:rsid w:val="001D3D89"/>
    <w:rsid w:val="001E073F"/>
    <w:rsid w:val="001E399F"/>
    <w:rsid w:val="001E46E6"/>
    <w:rsid w:val="001E7082"/>
    <w:rsid w:val="001F2794"/>
    <w:rsid w:val="001F669F"/>
    <w:rsid w:val="001F781E"/>
    <w:rsid w:val="001F7867"/>
    <w:rsid w:val="00200EA2"/>
    <w:rsid w:val="00207388"/>
    <w:rsid w:val="00207684"/>
    <w:rsid w:val="002111D2"/>
    <w:rsid w:val="0021361E"/>
    <w:rsid w:val="00215A13"/>
    <w:rsid w:val="002165C7"/>
    <w:rsid w:val="00221AB5"/>
    <w:rsid w:val="00222704"/>
    <w:rsid w:val="00223FEC"/>
    <w:rsid w:val="00224A1A"/>
    <w:rsid w:val="00226726"/>
    <w:rsid w:val="00232D9B"/>
    <w:rsid w:val="002355F9"/>
    <w:rsid w:val="00235C1B"/>
    <w:rsid w:val="00240112"/>
    <w:rsid w:val="00240561"/>
    <w:rsid w:val="00240E70"/>
    <w:rsid w:val="0024274C"/>
    <w:rsid w:val="0024375D"/>
    <w:rsid w:val="002448A8"/>
    <w:rsid w:val="002462D9"/>
    <w:rsid w:val="00247E31"/>
    <w:rsid w:val="002513A9"/>
    <w:rsid w:val="002517F5"/>
    <w:rsid w:val="0025233A"/>
    <w:rsid w:val="00252B83"/>
    <w:rsid w:val="002536D3"/>
    <w:rsid w:val="002538A2"/>
    <w:rsid w:val="00255CD1"/>
    <w:rsid w:val="002566EB"/>
    <w:rsid w:val="00257207"/>
    <w:rsid w:val="00260426"/>
    <w:rsid w:val="002609B7"/>
    <w:rsid w:val="0026427F"/>
    <w:rsid w:val="002716D6"/>
    <w:rsid w:val="00273756"/>
    <w:rsid w:val="00275FB3"/>
    <w:rsid w:val="00276BA7"/>
    <w:rsid w:val="00285C66"/>
    <w:rsid w:val="00287CF9"/>
    <w:rsid w:val="00292DB5"/>
    <w:rsid w:val="00292F2D"/>
    <w:rsid w:val="00293507"/>
    <w:rsid w:val="00293A7F"/>
    <w:rsid w:val="00294B4C"/>
    <w:rsid w:val="002A1DD6"/>
    <w:rsid w:val="002A33B9"/>
    <w:rsid w:val="002A42B5"/>
    <w:rsid w:val="002A69AA"/>
    <w:rsid w:val="002B0817"/>
    <w:rsid w:val="002B1A92"/>
    <w:rsid w:val="002B5EF1"/>
    <w:rsid w:val="002B7527"/>
    <w:rsid w:val="002C52A5"/>
    <w:rsid w:val="002D3FF5"/>
    <w:rsid w:val="002D411E"/>
    <w:rsid w:val="002D6C59"/>
    <w:rsid w:val="002E224E"/>
    <w:rsid w:val="002F03D8"/>
    <w:rsid w:val="002F0C4E"/>
    <w:rsid w:val="002F14D9"/>
    <w:rsid w:val="002F1EF1"/>
    <w:rsid w:val="002F2B64"/>
    <w:rsid w:val="002F32D6"/>
    <w:rsid w:val="003027E0"/>
    <w:rsid w:val="0030344D"/>
    <w:rsid w:val="00304E84"/>
    <w:rsid w:val="00305B9D"/>
    <w:rsid w:val="00307366"/>
    <w:rsid w:val="003073A7"/>
    <w:rsid w:val="00311C13"/>
    <w:rsid w:val="0031221E"/>
    <w:rsid w:val="00317333"/>
    <w:rsid w:val="0031738C"/>
    <w:rsid w:val="00321000"/>
    <w:rsid w:val="003217BA"/>
    <w:rsid w:val="00326227"/>
    <w:rsid w:val="0032636D"/>
    <w:rsid w:val="00337E26"/>
    <w:rsid w:val="003401D6"/>
    <w:rsid w:val="003421DA"/>
    <w:rsid w:val="00345DCA"/>
    <w:rsid w:val="003478D2"/>
    <w:rsid w:val="00351FE0"/>
    <w:rsid w:val="00352B95"/>
    <w:rsid w:val="00356228"/>
    <w:rsid w:val="0035708B"/>
    <w:rsid w:val="00357914"/>
    <w:rsid w:val="003621EE"/>
    <w:rsid w:val="00362721"/>
    <w:rsid w:val="00366323"/>
    <w:rsid w:val="003674FA"/>
    <w:rsid w:val="00370023"/>
    <w:rsid w:val="003739A6"/>
    <w:rsid w:val="00380EF7"/>
    <w:rsid w:val="00382A4A"/>
    <w:rsid w:val="00384552"/>
    <w:rsid w:val="00385E16"/>
    <w:rsid w:val="0038637D"/>
    <w:rsid w:val="003864FD"/>
    <w:rsid w:val="00390641"/>
    <w:rsid w:val="00393574"/>
    <w:rsid w:val="00397B00"/>
    <w:rsid w:val="003A1722"/>
    <w:rsid w:val="003B23E6"/>
    <w:rsid w:val="003B3013"/>
    <w:rsid w:val="003B446F"/>
    <w:rsid w:val="003B7BAB"/>
    <w:rsid w:val="003C46EC"/>
    <w:rsid w:val="003C6318"/>
    <w:rsid w:val="003D14C3"/>
    <w:rsid w:val="003D18F4"/>
    <w:rsid w:val="003D3B4D"/>
    <w:rsid w:val="003D569A"/>
    <w:rsid w:val="003E4D0A"/>
    <w:rsid w:val="003E7831"/>
    <w:rsid w:val="003F2C52"/>
    <w:rsid w:val="003F6B45"/>
    <w:rsid w:val="004037A6"/>
    <w:rsid w:val="00404266"/>
    <w:rsid w:val="0040446F"/>
    <w:rsid w:val="00407CD2"/>
    <w:rsid w:val="0041779B"/>
    <w:rsid w:val="00417B50"/>
    <w:rsid w:val="004204E8"/>
    <w:rsid w:val="00421191"/>
    <w:rsid w:val="0042334A"/>
    <w:rsid w:val="004245B4"/>
    <w:rsid w:val="0042632A"/>
    <w:rsid w:val="00426A74"/>
    <w:rsid w:val="00426FDF"/>
    <w:rsid w:val="00432933"/>
    <w:rsid w:val="004351FC"/>
    <w:rsid w:val="00435461"/>
    <w:rsid w:val="00436CC0"/>
    <w:rsid w:val="00440F69"/>
    <w:rsid w:val="00444017"/>
    <w:rsid w:val="00447E48"/>
    <w:rsid w:val="00457AE9"/>
    <w:rsid w:val="00463380"/>
    <w:rsid w:val="00465CBB"/>
    <w:rsid w:val="004664AF"/>
    <w:rsid w:val="00467DC6"/>
    <w:rsid w:val="00472CC7"/>
    <w:rsid w:val="004762CA"/>
    <w:rsid w:val="00486AF4"/>
    <w:rsid w:val="00487B3C"/>
    <w:rsid w:val="00495584"/>
    <w:rsid w:val="00497D3E"/>
    <w:rsid w:val="004A0D82"/>
    <w:rsid w:val="004A1F7E"/>
    <w:rsid w:val="004A31AF"/>
    <w:rsid w:val="004A561C"/>
    <w:rsid w:val="004A611C"/>
    <w:rsid w:val="004B3601"/>
    <w:rsid w:val="004B6876"/>
    <w:rsid w:val="004C05A6"/>
    <w:rsid w:val="004C149F"/>
    <w:rsid w:val="004C6D60"/>
    <w:rsid w:val="004D3905"/>
    <w:rsid w:val="004D632C"/>
    <w:rsid w:val="004D6FBD"/>
    <w:rsid w:val="004D724B"/>
    <w:rsid w:val="004E1068"/>
    <w:rsid w:val="004E215F"/>
    <w:rsid w:val="004E2F1E"/>
    <w:rsid w:val="004E49C9"/>
    <w:rsid w:val="004E7CAD"/>
    <w:rsid w:val="004F1300"/>
    <w:rsid w:val="004F2F61"/>
    <w:rsid w:val="004F4DFD"/>
    <w:rsid w:val="005001DF"/>
    <w:rsid w:val="00504011"/>
    <w:rsid w:val="00505970"/>
    <w:rsid w:val="00511C2A"/>
    <w:rsid w:val="00516744"/>
    <w:rsid w:val="00516814"/>
    <w:rsid w:val="00527710"/>
    <w:rsid w:val="00531752"/>
    <w:rsid w:val="005323E9"/>
    <w:rsid w:val="00532BE5"/>
    <w:rsid w:val="0053429A"/>
    <w:rsid w:val="00534B84"/>
    <w:rsid w:val="00536129"/>
    <w:rsid w:val="0053625D"/>
    <w:rsid w:val="00541355"/>
    <w:rsid w:val="00544E33"/>
    <w:rsid w:val="00552BD4"/>
    <w:rsid w:val="005532C2"/>
    <w:rsid w:val="00553A5E"/>
    <w:rsid w:val="00554A78"/>
    <w:rsid w:val="00556CB8"/>
    <w:rsid w:val="005604FF"/>
    <w:rsid w:val="00560AA4"/>
    <w:rsid w:val="0056577F"/>
    <w:rsid w:val="0057047B"/>
    <w:rsid w:val="00571E34"/>
    <w:rsid w:val="00572B58"/>
    <w:rsid w:val="00573C97"/>
    <w:rsid w:val="00576B8D"/>
    <w:rsid w:val="00583518"/>
    <w:rsid w:val="0058527B"/>
    <w:rsid w:val="00586047"/>
    <w:rsid w:val="005873B0"/>
    <w:rsid w:val="00587A80"/>
    <w:rsid w:val="005A01BD"/>
    <w:rsid w:val="005A05D8"/>
    <w:rsid w:val="005A768B"/>
    <w:rsid w:val="005B01B9"/>
    <w:rsid w:val="005B1BDB"/>
    <w:rsid w:val="005B2645"/>
    <w:rsid w:val="005B426F"/>
    <w:rsid w:val="005B6488"/>
    <w:rsid w:val="005B67D8"/>
    <w:rsid w:val="005B6DD0"/>
    <w:rsid w:val="005C1ED3"/>
    <w:rsid w:val="005C2A03"/>
    <w:rsid w:val="005C4EDC"/>
    <w:rsid w:val="005D0501"/>
    <w:rsid w:val="005D19AE"/>
    <w:rsid w:val="005D4876"/>
    <w:rsid w:val="005D48AC"/>
    <w:rsid w:val="005D6C9A"/>
    <w:rsid w:val="005D6DBB"/>
    <w:rsid w:val="005E0530"/>
    <w:rsid w:val="005E05FC"/>
    <w:rsid w:val="005E7B2D"/>
    <w:rsid w:val="005F3B16"/>
    <w:rsid w:val="005F4E82"/>
    <w:rsid w:val="005F5497"/>
    <w:rsid w:val="005F54FF"/>
    <w:rsid w:val="005F5B03"/>
    <w:rsid w:val="005F6BC8"/>
    <w:rsid w:val="006042BC"/>
    <w:rsid w:val="006105C5"/>
    <w:rsid w:val="006162B4"/>
    <w:rsid w:val="00617504"/>
    <w:rsid w:val="00617F5A"/>
    <w:rsid w:val="00620B8C"/>
    <w:rsid w:val="00624C70"/>
    <w:rsid w:val="0062516F"/>
    <w:rsid w:val="00627D01"/>
    <w:rsid w:val="0063256E"/>
    <w:rsid w:val="00632EC1"/>
    <w:rsid w:val="006345C7"/>
    <w:rsid w:val="00646A40"/>
    <w:rsid w:val="006470C8"/>
    <w:rsid w:val="0064721C"/>
    <w:rsid w:val="00650568"/>
    <w:rsid w:val="00650C94"/>
    <w:rsid w:val="00651595"/>
    <w:rsid w:val="00652787"/>
    <w:rsid w:val="00654435"/>
    <w:rsid w:val="00663BD9"/>
    <w:rsid w:val="00671E7E"/>
    <w:rsid w:val="00672F60"/>
    <w:rsid w:val="0067414A"/>
    <w:rsid w:val="006744C7"/>
    <w:rsid w:val="00674BE8"/>
    <w:rsid w:val="00677390"/>
    <w:rsid w:val="006776F9"/>
    <w:rsid w:val="006805E7"/>
    <w:rsid w:val="006828AF"/>
    <w:rsid w:val="00682B8E"/>
    <w:rsid w:val="00683904"/>
    <w:rsid w:val="00685F62"/>
    <w:rsid w:val="0068633D"/>
    <w:rsid w:val="00687442"/>
    <w:rsid w:val="0069361D"/>
    <w:rsid w:val="00694548"/>
    <w:rsid w:val="006958B9"/>
    <w:rsid w:val="006963C3"/>
    <w:rsid w:val="006A0547"/>
    <w:rsid w:val="006A070D"/>
    <w:rsid w:val="006A0C2F"/>
    <w:rsid w:val="006A4910"/>
    <w:rsid w:val="006A5C67"/>
    <w:rsid w:val="006A7C32"/>
    <w:rsid w:val="006B1469"/>
    <w:rsid w:val="006B1F54"/>
    <w:rsid w:val="006B50F8"/>
    <w:rsid w:val="006B5950"/>
    <w:rsid w:val="006C2FC7"/>
    <w:rsid w:val="006C5317"/>
    <w:rsid w:val="006C59AD"/>
    <w:rsid w:val="006C59E1"/>
    <w:rsid w:val="006C6880"/>
    <w:rsid w:val="006C6B0C"/>
    <w:rsid w:val="006D532E"/>
    <w:rsid w:val="006D60C0"/>
    <w:rsid w:val="006D7E00"/>
    <w:rsid w:val="006F32A2"/>
    <w:rsid w:val="006F34A0"/>
    <w:rsid w:val="006F3F82"/>
    <w:rsid w:val="006F6F5B"/>
    <w:rsid w:val="0070342E"/>
    <w:rsid w:val="00703856"/>
    <w:rsid w:val="00706D8A"/>
    <w:rsid w:val="007106C7"/>
    <w:rsid w:val="0071557A"/>
    <w:rsid w:val="0071598B"/>
    <w:rsid w:val="00715CC1"/>
    <w:rsid w:val="007218FB"/>
    <w:rsid w:val="00730212"/>
    <w:rsid w:val="00733C6C"/>
    <w:rsid w:val="00735A65"/>
    <w:rsid w:val="00740E55"/>
    <w:rsid w:val="007418CA"/>
    <w:rsid w:val="00745D94"/>
    <w:rsid w:val="007466C7"/>
    <w:rsid w:val="00747397"/>
    <w:rsid w:val="007523A2"/>
    <w:rsid w:val="00754E50"/>
    <w:rsid w:val="007562CB"/>
    <w:rsid w:val="00764512"/>
    <w:rsid w:val="0076452E"/>
    <w:rsid w:val="0077025B"/>
    <w:rsid w:val="00770F24"/>
    <w:rsid w:val="00771D20"/>
    <w:rsid w:val="00771DA6"/>
    <w:rsid w:val="00773B66"/>
    <w:rsid w:val="00773EF4"/>
    <w:rsid w:val="00774C64"/>
    <w:rsid w:val="007752AF"/>
    <w:rsid w:val="00780760"/>
    <w:rsid w:val="00780E8F"/>
    <w:rsid w:val="00782485"/>
    <w:rsid w:val="00782738"/>
    <w:rsid w:val="00783197"/>
    <w:rsid w:val="00790F1C"/>
    <w:rsid w:val="00794ABC"/>
    <w:rsid w:val="0079597E"/>
    <w:rsid w:val="007A4E5E"/>
    <w:rsid w:val="007A7178"/>
    <w:rsid w:val="007B1570"/>
    <w:rsid w:val="007B34D3"/>
    <w:rsid w:val="007B653E"/>
    <w:rsid w:val="007B6B80"/>
    <w:rsid w:val="007C0E66"/>
    <w:rsid w:val="007C322D"/>
    <w:rsid w:val="007D1AE5"/>
    <w:rsid w:val="007D29DB"/>
    <w:rsid w:val="007D4AEB"/>
    <w:rsid w:val="007D56D2"/>
    <w:rsid w:val="007D5EF6"/>
    <w:rsid w:val="007D6192"/>
    <w:rsid w:val="007E3352"/>
    <w:rsid w:val="007E46D0"/>
    <w:rsid w:val="007E5CE6"/>
    <w:rsid w:val="007F3A37"/>
    <w:rsid w:val="007F4799"/>
    <w:rsid w:val="007F4982"/>
    <w:rsid w:val="007F7466"/>
    <w:rsid w:val="00802E0D"/>
    <w:rsid w:val="00803839"/>
    <w:rsid w:val="008042E7"/>
    <w:rsid w:val="00806EB5"/>
    <w:rsid w:val="00807735"/>
    <w:rsid w:val="008110F7"/>
    <w:rsid w:val="00813467"/>
    <w:rsid w:val="0082152E"/>
    <w:rsid w:val="00822378"/>
    <w:rsid w:val="00830C6A"/>
    <w:rsid w:val="0083182C"/>
    <w:rsid w:val="00832D69"/>
    <w:rsid w:val="0083323F"/>
    <w:rsid w:val="00835CB8"/>
    <w:rsid w:val="00836CC3"/>
    <w:rsid w:val="00846726"/>
    <w:rsid w:val="00853DC9"/>
    <w:rsid w:val="00854450"/>
    <w:rsid w:val="00856F17"/>
    <w:rsid w:val="00860403"/>
    <w:rsid w:val="00860D77"/>
    <w:rsid w:val="00861C21"/>
    <w:rsid w:val="00863F95"/>
    <w:rsid w:val="008656EB"/>
    <w:rsid w:val="00867292"/>
    <w:rsid w:val="00872703"/>
    <w:rsid w:val="008735CB"/>
    <w:rsid w:val="00875F83"/>
    <w:rsid w:val="008812AB"/>
    <w:rsid w:val="00882CB9"/>
    <w:rsid w:val="00884C68"/>
    <w:rsid w:val="00886024"/>
    <w:rsid w:val="008907AA"/>
    <w:rsid w:val="008913F3"/>
    <w:rsid w:val="0089142E"/>
    <w:rsid w:val="008A0332"/>
    <w:rsid w:val="008A4FA9"/>
    <w:rsid w:val="008A52EF"/>
    <w:rsid w:val="008A546F"/>
    <w:rsid w:val="008A732D"/>
    <w:rsid w:val="008A7CDE"/>
    <w:rsid w:val="008B164B"/>
    <w:rsid w:val="008C04DA"/>
    <w:rsid w:val="008C0B8D"/>
    <w:rsid w:val="008C0C25"/>
    <w:rsid w:val="008C180A"/>
    <w:rsid w:val="008C40E4"/>
    <w:rsid w:val="008C431D"/>
    <w:rsid w:val="008C4B76"/>
    <w:rsid w:val="008D57DB"/>
    <w:rsid w:val="008D5AF0"/>
    <w:rsid w:val="008D707C"/>
    <w:rsid w:val="008D7615"/>
    <w:rsid w:val="008D7A96"/>
    <w:rsid w:val="008E1DCF"/>
    <w:rsid w:val="008E2BE4"/>
    <w:rsid w:val="008E2D81"/>
    <w:rsid w:val="008E5168"/>
    <w:rsid w:val="008E5449"/>
    <w:rsid w:val="008E6146"/>
    <w:rsid w:val="008E6EF3"/>
    <w:rsid w:val="008F0920"/>
    <w:rsid w:val="008F3074"/>
    <w:rsid w:val="00900674"/>
    <w:rsid w:val="00905D73"/>
    <w:rsid w:val="0091079B"/>
    <w:rsid w:val="00912DAD"/>
    <w:rsid w:val="00913E50"/>
    <w:rsid w:val="0091426F"/>
    <w:rsid w:val="00930682"/>
    <w:rsid w:val="00931900"/>
    <w:rsid w:val="00931B57"/>
    <w:rsid w:val="009328AA"/>
    <w:rsid w:val="0093308D"/>
    <w:rsid w:val="00934A38"/>
    <w:rsid w:val="00934CBB"/>
    <w:rsid w:val="00935ABC"/>
    <w:rsid w:val="009363FE"/>
    <w:rsid w:val="00937288"/>
    <w:rsid w:val="00937FC5"/>
    <w:rsid w:val="0094057E"/>
    <w:rsid w:val="00940CB0"/>
    <w:rsid w:val="00944D0B"/>
    <w:rsid w:val="00947398"/>
    <w:rsid w:val="00951914"/>
    <w:rsid w:val="00954A57"/>
    <w:rsid w:val="009557F1"/>
    <w:rsid w:val="00955B1B"/>
    <w:rsid w:val="00955B90"/>
    <w:rsid w:val="0095606F"/>
    <w:rsid w:val="00962D62"/>
    <w:rsid w:val="00964768"/>
    <w:rsid w:val="009670B0"/>
    <w:rsid w:val="0097202E"/>
    <w:rsid w:val="00974135"/>
    <w:rsid w:val="00974A15"/>
    <w:rsid w:val="0097578B"/>
    <w:rsid w:val="009767E8"/>
    <w:rsid w:val="00980B4C"/>
    <w:rsid w:val="00980CDD"/>
    <w:rsid w:val="009904C9"/>
    <w:rsid w:val="00990683"/>
    <w:rsid w:val="00990720"/>
    <w:rsid w:val="0099141B"/>
    <w:rsid w:val="00991DD1"/>
    <w:rsid w:val="009923C9"/>
    <w:rsid w:val="00997C9D"/>
    <w:rsid w:val="009A04C4"/>
    <w:rsid w:val="009A266F"/>
    <w:rsid w:val="009A460A"/>
    <w:rsid w:val="009A54A7"/>
    <w:rsid w:val="009B56E2"/>
    <w:rsid w:val="009B5F3F"/>
    <w:rsid w:val="009B74E8"/>
    <w:rsid w:val="009B7FCF"/>
    <w:rsid w:val="009C0CFD"/>
    <w:rsid w:val="009C516F"/>
    <w:rsid w:val="009D05C4"/>
    <w:rsid w:val="009D248D"/>
    <w:rsid w:val="009D3FB0"/>
    <w:rsid w:val="009D6046"/>
    <w:rsid w:val="009D7A0D"/>
    <w:rsid w:val="009E0A10"/>
    <w:rsid w:val="009E0FF7"/>
    <w:rsid w:val="009E3933"/>
    <w:rsid w:val="009E3ACA"/>
    <w:rsid w:val="009E4EA0"/>
    <w:rsid w:val="009E7971"/>
    <w:rsid w:val="009F3C42"/>
    <w:rsid w:val="009F40FC"/>
    <w:rsid w:val="009F48E0"/>
    <w:rsid w:val="009F4DCC"/>
    <w:rsid w:val="009F676D"/>
    <w:rsid w:val="00A00162"/>
    <w:rsid w:val="00A01966"/>
    <w:rsid w:val="00A0257C"/>
    <w:rsid w:val="00A0379B"/>
    <w:rsid w:val="00A047CE"/>
    <w:rsid w:val="00A05F87"/>
    <w:rsid w:val="00A0610B"/>
    <w:rsid w:val="00A163CB"/>
    <w:rsid w:val="00A16967"/>
    <w:rsid w:val="00A178F5"/>
    <w:rsid w:val="00A17EE5"/>
    <w:rsid w:val="00A2131A"/>
    <w:rsid w:val="00A23397"/>
    <w:rsid w:val="00A23F89"/>
    <w:rsid w:val="00A3045E"/>
    <w:rsid w:val="00A342B5"/>
    <w:rsid w:val="00A36E21"/>
    <w:rsid w:val="00A40F6D"/>
    <w:rsid w:val="00A47B03"/>
    <w:rsid w:val="00A533AF"/>
    <w:rsid w:val="00A609A9"/>
    <w:rsid w:val="00A60E27"/>
    <w:rsid w:val="00A61663"/>
    <w:rsid w:val="00A73578"/>
    <w:rsid w:val="00A75664"/>
    <w:rsid w:val="00A75B7E"/>
    <w:rsid w:val="00A774E0"/>
    <w:rsid w:val="00A775CC"/>
    <w:rsid w:val="00A80030"/>
    <w:rsid w:val="00A813FA"/>
    <w:rsid w:val="00A81B59"/>
    <w:rsid w:val="00A84B8F"/>
    <w:rsid w:val="00A85326"/>
    <w:rsid w:val="00A85D0E"/>
    <w:rsid w:val="00A91976"/>
    <w:rsid w:val="00A91C8D"/>
    <w:rsid w:val="00A9549A"/>
    <w:rsid w:val="00AA05A9"/>
    <w:rsid w:val="00AA226C"/>
    <w:rsid w:val="00AA3E3E"/>
    <w:rsid w:val="00AA67F8"/>
    <w:rsid w:val="00AA72CC"/>
    <w:rsid w:val="00AB20D3"/>
    <w:rsid w:val="00AB3A8B"/>
    <w:rsid w:val="00AB67F7"/>
    <w:rsid w:val="00AB6F3E"/>
    <w:rsid w:val="00AC13BC"/>
    <w:rsid w:val="00AC558F"/>
    <w:rsid w:val="00AC60B5"/>
    <w:rsid w:val="00AC7227"/>
    <w:rsid w:val="00AC772B"/>
    <w:rsid w:val="00AD067B"/>
    <w:rsid w:val="00AD0C9D"/>
    <w:rsid w:val="00AD1247"/>
    <w:rsid w:val="00AD2E68"/>
    <w:rsid w:val="00AD5F74"/>
    <w:rsid w:val="00AD7958"/>
    <w:rsid w:val="00AE0A95"/>
    <w:rsid w:val="00AE1F45"/>
    <w:rsid w:val="00AE3C4A"/>
    <w:rsid w:val="00AE5B9E"/>
    <w:rsid w:val="00AE6FF6"/>
    <w:rsid w:val="00AF48D9"/>
    <w:rsid w:val="00AF4B7A"/>
    <w:rsid w:val="00AF52FD"/>
    <w:rsid w:val="00AF5CD3"/>
    <w:rsid w:val="00AF69C6"/>
    <w:rsid w:val="00B01F57"/>
    <w:rsid w:val="00B03783"/>
    <w:rsid w:val="00B05B69"/>
    <w:rsid w:val="00B070F4"/>
    <w:rsid w:val="00B0764C"/>
    <w:rsid w:val="00B07AC3"/>
    <w:rsid w:val="00B10580"/>
    <w:rsid w:val="00B111D5"/>
    <w:rsid w:val="00B11935"/>
    <w:rsid w:val="00B11A78"/>
    <w:rsid w:val="00B16785"/>
    <w:rsid w:val="00B17322"/>
    <w:rsid w:val="00B2013B"/>
    <w:rsid w:val="00B23184"/>
    <w:rsid w:val="00B31275"/>
    <w:rsid w:val="00B31403"/>
    <w:rsid w:val="00B31CB2"/>
    <w:rsid w:val="00B33904"/>
    <w:rsid w:val="00B34882"/>
    <w:rsid w:val="00B37EE1"/>
    <w:rsid w:val="00B40E38"/>
    <w:rsid w:val="00B426D7"/>
    <w:rsid w:val="00B44E8F"/>
    <w:rsid w:val="00B45225"/>
    <w:rsid w:val="00B52C16"/>
    <w:rsid w:val="00B54D6A"/>
    <w:rsid w:val="00B560E2"/>
    <w:rsid w:val="00B630C0"/>
    <w:rsid w:val="00B63A89"/>
    <w:rsid w:val="00B63E32"/>
    <w:rsid w:val="00B64D88"/>
    <w:rsid w:val="00B679F6"/>
    <w:rsid w:val="00B71E28"/>
    <w:rsid w:val="00B72040"/>
    <w:rsid w:val="00B72157"/>
    <w:rsid w:val="00B73BE2"/>
    <w:rsid w:val="00B74919"/>
    <w:rsid w:val="00B76E0A"/>
    <w:rsid w:val="00B848E6"/>
    <w:rsid w:val="00B8540A"/>
    <w:rsid w:val="00B86822"/>
    <w:rsid w:val="00B86DF1"/>
    <w:rsid w:val="00B9038A"/>
    <w:rsid w:val="00B9057C"/>
    <w:rsid w:val="00B91688"/>
    <w:rsid w:val="00BA2CB5"/>
    <w:rsid w:val="00BA3ABF"/>
    <w:rsid w:val="00BA5EA2"/>
    <w:rsid w:val="00BA656D"/>
    <w:rsid w:val="00BA74B6"/>
    <w:rsid w:val="00BB38EC"/>
    <w:rsid w:val="00BB734E"/>
    <w:rsid w:val="00BB7CF4"/>
    <w:rsid w:val="00BC07C8"/>
    <w:rsid w:val="00BC645E"/>
    <w:rsid w:val="00BD076A"/>
    <w:rsid w:val="00BD1459"/>
    <w:rsid w:val="00BD1915"/>
    <w:rsid w:val="00BD21C1"/>
    <w:rsid w:val="00BD4823"/>
    <w:rsid w:val="00BD6141"/>
    <w:rsid w:val="00BD7765"/>
    <w:rsid w:val="00BD7C08"/>
    <w:rsid w:val="00BE20EE"/>
    <w:rsid w:val="00BF0463"/>
    <w:rsid w:val="00BF138E"/>
    <w:rsid w:val="00BF145E"/>
    <w:rsid w:val="00BF3987"/>
    <w:rsid w:val="00C01BC1"/>
    <w:rsid w:val="00C049AB"/>
    <w:rsid w:val="00C04EC3"/>
    <w:rsid w:val="00C060BA"/>
    <w:rsid w:val="00C06DAC"/>
    <w:rsid w:val="00C10A8C"/>
    <w:rsid w:val="00C132B1"/>
    <w:rsid w:val="00C16FDD"/>
    <w:rsid w:val="00C24C58"/>
    <w:rsid w:val="00C25FDB"/>
    <w:rsid w:val="00C33A68"/>
    <w:rsid w:val="00C35B10"/>
    <w:rsid w:val="00C41440"/>
    <w:rsid w:val="00C41DCA"/>
    <w:rsid w:val="00C426D4"/>
    <w:rsid w:val="00C43121"/>
    <w:rsid w:val="00C46008"/>
    <w:rsid w:val="00C51A07"/>
    <w:rsid w:val="00C5635D"/>
    <w:rsid w:val="00C57260"/>
    <w:rsid w:val="00C61A0C"/>
    <w:rsid w:val="00C64488"/>
    <w:rsid w:val="00C644D8"/>
    <w:rsid w:val="00C70375"/>
    <w:rsid w:val="00C7117A"/>
    <w:rsid w:val="00C71A33"/>
    <w:rsid w:val="00C72FC7"/>
    <w:rsid w:val="00C73869"/>
    <w:rsid w:val="00C815E1"/>
    <w:rsid w:val="00C8227B"/>
    <w:rsid w:val="00C82697"/>
    <w:rsid w:val="00C84C4E"/>
    <w:rsid w:val="00C8502F"/>
    <w:rsid w:val="00C85889"/>
    <w:rsid w:val="00C85F0F"/>
    <w:rsid w:val="00C87357"/>
    <w:rsid w:val="00C9106F"/>
    <w:rsid w:val="00C9243F"/>
    <w:rsid w:val="00C930A5"/>
    <w:rsid w:val="00CA561A"/>
    <w:rsid w:val="00CB205C"/>
    <w:rsid w:val="00CB38B9"/>
    <w:rsid w:val="00CB4670"/>
    <w:rsid w:val="00CB74DA"/>
    <w:rsid w:val="00CC1243"/>
    <w:rsid w:val="00CC399F"/>
    <w:rsid w:val="00CC44B0"/>
    <w:rsid w:val="00CC550D"/>
    <w:rsid w:val="00CD3A40"/>
    <w:rsid w:val="00CD3F6C"/>
    <w:rsid w:val="00CE156F"/>
    <w:rsid w:val="00CE1719"/>
    <w:rsid w:val="00CE1C78"/>
    <w:rsid w:val="00CE2DCA"/>
    <w:rsid w:val="00CE78DB"/>
    <w:rsid w:val="00CF0FBA"/>
    <w:rsid w:val="00CF2E3B"/>
    <w:rsid w:val="00CF30E3"/>
    <w:rsid w:val="00CF4436"/>
    <w:rsid w:val="00CF624F"/>
    <w:rsid w:val="00D0235B"/>
    <w:rsid w:val="00D03224"/>
    <w:rsid w:val="00D03F20"/>
    <w:rsid w:val="00D051BA"/>
    <w:rsid w:val="00D057BF"/>
    <w:rsid w:val="00D1086F"/>
    <w:rsid w:val="00D108D8"/>
    <w:rsid w:val="00D11DF8"/>
    <w:rsid w:val="00D122FD"/>
    <w:rsid w:val="00D12BD8"/>
    <w:rsid w:val="00D13622"/>
    <w:rsid w:val="00D17BF2"/>
    <w:rsid w:val="00D17EE0"/>
    <w:rsid w:val="00D20B9A"/>
    <w:rsid w:val="00D21B88"/>
    <w:rsid w:val="00D248A2"/>
    <w:rsid w:val="00D25F00"/>
    <w:rsid w:val="00D26026"/>
    <w:rsid w:val="00D306FE"/>
    <w:rsid w:val="00D31A68"/>
    <w:rsid w:val="00D3206D"/>
    <w:rsid w:val="00D3216B"/>
    <w:rsid w:val="00D4143B"/>
    <w:rsid w:val="00D42450"/>
    <w:rsid w:val="00D42B5F"/>
    <w:rsid w:val="00D44C48"/>
    <w:rsid w:val="00D46DD2"/>
    <w:rsid w:val="00D47A0D"/>
    <w:rsid w:val="00D52A93"/>
    <w:rsid w:val="00D55D1E"/>
    <w:rsid w:val="00D56708"/>
    <w:rsid w:val="00D5744E"/>
    <w:rsid w:val="00D60CFC"/>
    <w:rsid w:val="00D62FB9"/>
    <w:rsid w:val="00D73178"/>
    <w:rsid w:val="00D807E4"/>
    <w:rsid w:val="00D8310A"/>
    <w:rsid w:val="00D83AB6"/>
    <w:rsid w:val="00D8455F"/>
    <w:rsid w:val="00D849DB"/>
    <w:rsid w:val="00D84D25"/>
    <w:rsid w:val="00D943DD"/>
    <w:rsid w:val="00D95A3F"/>
    <w:rsid w:val="00D96C60"/>
    <w:rsid w:val="00DA7582"/>
    <w:rsid w:val="00DB1EB5"/>
    <w:rsid w:val="00DB405B"/>
    <w:rsid w:val="00DB66E4"/>
    <w:rsid w:val="00DB6E7F"/>
    <w:rsid w:val="00DB7439"/>
    <w:rsid w:val="00DC2A89"/>
    <w:rsid w:val="00DC5311"/>
    <w:rsid w:val="00DD14A7"/>
    <w:rsid w:val="00DD2780"/>
    <w:rsid w:val="00DD374A"/>
    <w:rsid w:val="00DD39F7"/>
    <w:rsid w:val="00DD6E4E"/>
    <w:rsid w:val="00DE1DD0"/>
    <w:rsid w:val="00DE5514"/>
    <w:rsid w:val="00DF12D1"/>
    <w:rsid w:val="00DF23E6"/>
    <w:rsid w:val="00DF3FA7"/>
    <w:rsid w:val="00DF562A"/>
    <w:rsid w:val="00DF5D24"/>
    <w:rsid w:val="00E043EB"/>
    <w:rsid w:val="00E17971"/>
    <w:rsid w:val="00E17F29"/>
    <w:rsid w:val="00E21284"/>
    <w:rsid w:val="00E21712"/>
    <w:rsid w:val="00E21969"/>
    <w:rsid w:val="00E2289B"/>
    <w:rsid w:val="00E3440C"/>
    <w:rsid w:val="00E3579B"/>
    <w:rsid w:val="00E37165"/>
    <w:rsid w:val="00E37D43"/>
    <w:rsid w:val="00E40866"/>
    <w:rsid w:val="00E41B5F"/>
    <w:rsid w:val="00E42343"/>
    <w:rsid w:val="00E43D2E"/>
    <w:rsid w:val="00E45AD5"/>
    <w:rsid w:val="00E52174"/>
    <w:rsid w:val="00E60E08"/>
    <w:rsid w:val="00E62769"/>
    <w:rsid w:val="00E6380D"/>
    <w:rsid w:val="00E6536C"/>
    <w:rsid w:val="00E662B9"/>
    <w:rsid w:val="00E70C6E"/>
    <w:rsid w:val="00E71915"/>
    <w:rsid w:val="00E76C7A"/>
    <w:rsid w:val="00E7747F"/>
    <w:rsid w:val="00E808E4"/>
    <w:rsid w:val="00E834FD"/>
    <w:rsid w:val="00E85168"/>
    <w:rsid w:val="00E868CA"/>
    <w:rsid w:val="00E901B5"/>
    <w:rsid w:val="00E90268"/>
    <w:rsid w:val="00EA1D55"/>
    <w:rsid w:val="00EA3E52"/>
    <w:rsid w:val="00EB3370"/>
    <w:rsid w:val="00EC0D1A"/>
    <w:rsid w:val="00EC16EE"/>
    <w:rsid w:val="00EC2FD2"/>
    <w:rsid w:val="00EC3986"/>
    <w:rsid w:val="00EC43CB"/>
    <w:rsid w:val="00EC58AD"/>
    <w:rsid w:val="00ED4C70"/>
    <w:rsid w:val="00EE48CC"/>
    <w:rsid w:val="00EE4C32"/>
    <w:rsid w:val="00EE6E16"/>
    <w:rsid w:val="00EF02AE"/>
    <w:rsid w:val="00EF0322"/>
    <w:rsid w:val="00EF1909"/>
    <w:rsid w:val="00EF2CE3"/>
    <w:rsid w:val="00EF6379"/>
    <w:rsid w:val="00F05F9D"/>
    <w:rsid w:val="00F06D05"/>
    <w:rsid w:val="00F07C12"/>
    <w:rsid w:val="00F12023"/>
    <w:rsid w:val="00F158C2"/>
    <w:rsid w:val="00F168D8"/>
    <w:rsid w:val="00F2110A"/>
    <w:rsid w:val="00F23745"/>
    <w:rsid w:val="00F24709"/>
    <w:rsid w:val="00F25391"/>
    <w:rsid w:val="00F25C70"/>
    <w:rsid w:val="00F30A5A"/>
    <w:rsid w:val="00F30D1B"/>
    <w:rsid w:val="00F32F9D"/>
    <w:rsid w:val="00F33062"/>
    <w:rsid w:val="00F36C72"/>
    <w:rsid w:val="00F4053E"/>
    <w:rsid w:val="00F42E25"/>
    <w:rsid w:val="00F4381D"/>
    <w:rsid w:val="00F43E38"/>
    <w:rsid w:val="00F51357"/>
    <w:rsid w:val="00F52847"/>
    <w:rsid w:val="00F533AB"/>
    <w:rsid w:val="00F55292"/>
    <w:rsid w:val="00F579BF"/>
    <w:rsid w:val="00F62ACF"/>
    <w:rsid w:val="00F64494"/>
    <w:rsid w:val="00F708DE"/>
    <w:rsid w:val="00F7233C"/>
    <w:rsid w:val="00F72E8A"/>
    <w:rsid w:val="00F73A7A"/>
    <w:rsid w:val="00F74095"/>
    <w:rsid w:val="00F75DCA"/>
    <w:rsid w:val="00F800F5"/>
    <w:rsid w:val="00F83B8E"/>
    <w:rsid w:val="00F84059"/>
    <w:rsid w:val="00F86DFA"/>
    <w:rsid w:val="00F90EBF"/>
    <w:rsid w:val="00F92AE0"/>
    <w:rsid w:val="00F94AF1"/>
    <w:rsid w:val="00F95C2C"/>
    <w:rsid w:val="00F96AF4"/>
    <w:rsid w:val="00F97404"/>
    <w:rsid w:val="00F974DD"/>
    <w:rsid w:val="00FA0066"/>
    <w:rsid w:val="00FA1D83"/>
    <w:rsid w:val="00FA3643"/>
    <w:rsid w:val="00FB783E"/>
    <w:rsid w:val="00FC26A2"/>
    <w:rsid w:val="00FC2D27"/>
    <w:rsid w:val="00FD0417"/>
    <w:rsid w:val="00FD2220"/>
    <w:rsid w:val="00FD3808"/>
    <w:rsid w:val="00FD42A3"/>
    <w:rsid w:val="00FD470F"/>
    <w:rsid w:val="00FD4D20"/>
    <w:rsid w:val="00FD55E1"/>
    <w:rsid w:val="00FE2853"/>
    <w:rsid w:val="00FE4D30"/>
    <w:rsid w:val="00FF4C46"/>
    <w:rsid w:val="00FF56EC"/>
    <w:rsid w:val="00FF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DD1A"/>
  <w15:docId w15:val="{6633C176-E13A-4D50-B028-E32AAD030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24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27E0"/>
    <w:rPr>
      <w:color w:val="0563C1" w:themeColor="hyperlink"/>
      <w:u w:val="single"/>
    </w:rPr>
  </w:style>
  <w:style w:type="character" w:styleId="UnresolvedMention">
    <w:name w:val="Unresolved Mention"/>
    <w:basedOn w:val="DefaultParagraphFont"/>
    <w:uiPriority w:val="99"/>
    <w:semiHidden/>
    <w:unhideWhenUsed/>
    <w:rsid w:val="003027E0"/>
    <w:rPr>
      <w:color w:val="605E5C"/>
      <w:shd w:val="clear" w:color="auto" w:fill="E1DFDD"/>
    </w:rPr>
  </w:style>
  <w:style w:type="character" w:customStyle="1" w:styleId="Heading1Char">
    <w:name w:val="Heading 1 Char"/>
    <w:basedOn w:val="DefaultParagraphFont"/>
    <w:link w:val="Heading1"/>
    <w:uiPriority w:val="9"/>
    <w:rsid w:val="00CC1243"/>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F33062"/>
    <w:pPr>
      <w:ind w:left="720"/>
      <w:contextualSpacing/>
    </w:pPr>
  </w:style>
  <w:style w:type="paragraph" w:styleId="NoSpacing">
    <w:name w:val="No Spacing"/>
    <w:link w:val="NoSpacingChar"/>
    <w:uiPriority w:val="1"/>
    <w:qFormat/>
    <w:rsid w:val="00E70C6E"/>
    <w:pPr>
      <w:spacing w:after="0" w:line="240" w:lineRule="auto"/>
    </w:pPr>
  </w:style>
  <w:style w:type="character" w:customStyle="1" w:styleId="NoSpacingChar">
    <w:name w:val="No Spacing Char"/>
    <w:basedOn w:val="DefaultParagraphFont"/>
    <w:link w:val="NoSpacing"/>
    <w:uiPriority w:val="1"/>
    <w:rsid w:val="000F4ED2"/>
  </w:style>
  <w:style w:type="paragraph" w:styleId="TOCHeading">
    <w:name w:val="TOC Heading"/>
    <w:basedOn w:val="Heading1"/>
    <w:next w:val="Normal"/>
    <w:uiPriority w:val="39"/>
    <w:unhideWhenUsed/>
    <w:qFormat/>
    <w:rsid w:val="00F90EBF"/>
    <w:pPr>
      <w:spacing w:line="259" w:lineRule="auto"/>
      <w:outlineLvl w:val="9"/>
    </w:pPr>
  </w:style>
  <w:style w:type="paragraph" w:styleId="Bibliography">
    <w:name w:val="Bibliography"/>
    <w:basedOn w:val="Normal"/>
    <w:next w:val="Normal"/>
    <w:uiPriority w:val="37"/>
    <w:unhideWhenUsed/>
    <w:rsid w:val="00867292"/>
  </w:style>
  <w:style w:type="paragraph" w:styleId="Header">
    <w:name w:val="header"/>
    <w:basedOn w:val="Normal"/>
    <w:link w:val="HeaderChar"/>
    <w:uiPriority w:val="99"/>
    <w:unhideWhenUsed/>
    <w:rsid w:val="00F23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745"/>
  </w:style>
  <w:style w:type="paragraph" w:styleId="Footer">
    <w:name w:val="footer"/>
    <w:basedOn w:val="Normal"/>
    <w:link w:val="FooterChar"/>
    <w:uiPriority w:val="99"/>
    <w:unhideWhenUsed/>
    <w:rsid w:val="00F23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9165">
      <w:bodyDiv w:val="1"/>
      <w:marLeft w:val="0"/>
      <w:marRight w:val="0"/>
      <w:marTop w:val="0"/>
      <w:marBottom w:val="0"/>
      <w:divBdr>
        <w:top w:val="none" w:sz="0" w:space="0" w:color="auto"/>
        <w:left w:val="none" w:sz="0" w:space="0" w:color="auto"/>
        <w:bottom w:val="none" w:sz="0" w:space="0" w:color="auto"/>
        <w:right w:val="none" w:sz="0" w:space="0" w:color="auto"/>
      </w:divBdr>
    </w:div>
    <w:div w:id="230584235">
      <w:bodyDiv w:val="1"/>
      <w:marLeft w:val="0"/>
      <w:marRight w:val="0"/>
      <w:marTop w:val="0"/>
      <w:marBottom w:val="0"/>
      <w:divBdr>
        <w:top w:val="none" w:sz="0" w:space="0" w:color="auto"/>
        <w:left w:val="none" w:sz="0" w:space="0" w:color="auto"/>
        <w:bottom w:val="none" w:sz="0" w:space="0" w:color="auto"/>
        <w:right w:val="none" w:sz="0" w:space="0" w:color="auto"/>
      </w:divBdr>
    </w:div>
    <w:div w:id="237711218">
      <w:bodyDiv w:val="1"/>
      <w:marLeft w:val="0"/>
      <w:marRight w:val="0"/>
      <w:marTop w:val="0"/>
      <w:marBottom w:val="0"/>
      <w:divBdr>
        <w:top w:val="none" w:sz="0" w:space="0" w:color="auto"/>
        <w:left w:val="none" w:sz="0" w:space="0" w:color="auto"/>
        <w:bottom w:val="none" w:sz="0" w:space="0" w:color="auto"/>
        <w:right w:val="none" w:sz="0" w:space="0" w:color="auto"/>
      </w:divBdr>
    </w:div>
    <w:div w:id="488057044">
      <w:bodyDiv w:val="1"/>
      <w:marLeft w:val="0"/>
      <w:marRight w:val="0"/>
      <w:marTop w:val="0"/>
      <w:marBottom w:val="0"/>
      <w:divBdr>
        <w:top w:val="none" w:sz="0" w:space="0" w:color="auto"/>
        <w:left w:val="none" w:sz="0" w:space="0" w:color="auto"/>
        <w:bottom w:val="none" w:sz="0" w:space="0" w:color="auto"/>
        <w:right w:val="none" w:sz="0" w:space="0" w:color="auto"/>
      </w:divBdr>
    </w:div>
    <w:div w:id="501435461">
      <w:bodyDiv w:val="1"/>
      <w:marLeft w:val="0"/>
      <w:marRight w:val="0"/>
      <w:marTop w:val="0"/>
      <w:marBottom w:val="0"/>
      <w:divBdr>
        <w:top w:val="none" w:sz="0" w:space="0" w:color="auto"/>
        <w:left w:val="none" w:sz="0" w:space="0" w:color="auto"/>
        <w:bottom w:val="none" w:sz="0" w:space="0" w:color="auto"/>
        <w:right w:val="none" w:sz="0" w:space="0" w:color="auto"/>
      </w:divBdr>
    </w:div>
    <w:div w:id="641809450">
      <w:bodyDiv w:val="1"/>
      <w:marLeft w:val="0"/>
      <w:marRight w:val="0"/>
      <w:marTop w:val="0"/>
      <w:marBottom w:val="0"/>
      <w:divBdr>
        <w:top w:val="none" w:sz="0" w:space="0" w:color="auto"/>
        <w:left w:val="none" w:sz="0" w:space="0" w:color="auto"/>
        <w:bottom w:val="none" w:sz="0" w:space="0" w:color="auto"/>
        <w:right w:val="none" w:sz="0" w:space="0" w:color="auto"/>
      </w:divBdr>
    </w:div>
    <w:div w:id="1164318537">
      <w:bodyDiv w:val="1"/>
      <w:marLeft w:val="0"/>
      <w:marRight w:val="0"/>
      <w:marTop w:val="0"/>
      <w:marBottom w:val="0"/>
      <w:divBdr>
        <w:top w:val="none" w:sz="0" w:space="0" w:color="auto"/>
        <w:left w:val="none" w:sz="0" w:space="0" w:color="auto"/>
        <w:bottom w:val="none" w:sz="0" w:space="0" w:color="auto"/>
        <w:right w:val="none" w:sz="0" w:space="0" w:color="auto"/>
      </w:divBdr>
    </w:div>
    <w:div w:id="1182430847">
      <w:bodyDiv w:val="1"/>
      <w:marLeft w:val="0"/>
      <w:marRight w:val="0"/>
      <w:marTop w:val="0"/>
      <w:marBottom w:val="0"/>
      <w:divBdr>
        <w:top w:val="none" w:sz="0" w:space="0" w:color="auto"/>
        <w:left w:val="none" w:sz="0" w:space="0" w:color="auto"/>
        <w:bottom w:val="none" w:sz="0" w:space="0" w:color="auto"/>
        <w:right w:val="none" w:sz="0" w:space="0" w:color="auto"/>
      </w:divBdr>
    </w:div>
    <w:div w:id="1236741984">
      <w:bodyDiv w:val="1"/>
      <w:marLeft w:val="0"/>
      <w:marRight w:val="0"/>
      <w:marTop w:val="0"/>
      <w:marBottom w:val="0"/>
      <w:divBdr>
        <w:top w:val="none" w:sz="0" w:space="0" w:color="auto"/>
        <w:left w:val="none" w:sz="0" w:space="0" w:color="auto"/>
        <w:bottom w:val="none" w:sz="0" w:space="0" w:color="auto"/>
        <w:right w:val="none" w:sz="0" w:space="0" w:color="auto"/>
      </w:divBdr>
    </w:div>
    <w:div w:id="1294020104">
      <w:bodyDiv w:val="1"/>
      <w:marLeft w:val="0"/>
      <w:marRight w:val="0"/>
      <w:marTop w:val="0"/>
      <w:marBottom w:val="0"/>
      <w:divBdr>
        <w:top w:val="none" w:sz="0" w:space="0" w:color="auto"/>
        <w:left w:val="none" w:sz="0" w:space="0" w:color="auto"/>
        <w:bottom w:val="none" w:sz="0" w:space="0" w:color="auto"/>
        <w:right w:val="none" w:sz="0" w:space="0" w:color="auto"/>
      </w:divBdr>
    </w:div>
    <w:div w:id="1366178184">
      <w:bodyDiv w:val="1"/>
      <w:marLeft w:val="0"/>
      <w:marRight w:val="0"/>
      <w:marTop w:val="0"/>
      <w:marBottom w:val="0"/>
      <w:divBdr>
        <w:top w:val="none" w:sz="0" w:space="0" w:color="auto"/>
        <w:left w:val="none" w:sz="0" w:space="0" w:color="auto"/>
        <w:bottom w:val="none" w:sz="0" w:space="0" w:color="auto"/>
        <w:right w:val="none" w:sz="0" w:space="0" w:color="auto"/>
      </w:divBdr>
    </w:div>
    <w:div w:id="1422216358">
      <w:bodyDiv w:val="1"/>
      <w:marLeft w:val="0"/>
      <w:marRight w:val="0"/>
      <w:marTop w:val="0"/>
      <w:marBottom w:val="0"/>
      <w:divBdr>
        <w:top w:val="none" w:sz="0" w:space="0" w:color="auto"/>
        <w:left w:val="none" w:sz="0" w:space="0" w:color="auto"/>
        <w:bottom w:val="none" w:sz="0" w:space="0" w:color="auto"/>
        <w:right w:val="none" w:sz="0" w:space="0" w:color="auto"/>
      </w:divBdr>
    </w:div>
    <w:div w:id="1466312979">
      <w:bodyDiv w:val="1"/>
      <w:marLeft w:val="0"/>
      <w:marRight w:val="0"/>
      <w:marTop w:val="0"/>
      <w:marBottom w:val="0"/>
      <w:divBdr>
        <w:top w:val="none" w:sz="0" w:space="0" w:color="auto"/>
        <w:left w:val="none" w:sz="0" w:space="0" w:color="auto"/>
        <w:bottom w:val="none" w:sz="0" w:space="0" w:color="auto"/>
        <w:right w:val="none" w:sz="0" w:space="0" w:color="auto"/>
      </w:divBdr>
    </w:div>
    <w:div w:id="1516308503">
      <w:bodyDiv w:val="1"/>
      <w:marLeft w:val="0"/>
      <w:marRight w:val="0"/>
      <w:marTop w:val="0"/>
      <w:marBottom w:val="0"/>
      <w:divBdr>
        <w:top w:val="none" w:sz="0" w:space="0" w:color="auto"/>
        <w:left w:val="none" w:sz="0" w:space="0" w:color="auto"/>
        <w:bottom w:val="none" w:sz="0" w:space="0" w:color="auto"/>
        <w:right w:val="none" w:sz="0" w:space="0" w:color="auto"/>
      </w:divBdr>
    </w:div>
    <w:div w:id="1829898810">
      <w:bodyDiv w:val="1"/>
      <w:marLeft w:val="0"/>
      <w:marRight w:val="0"/>
      <w:marTop w:val="0"/>
      <w:marBottom w:val="0"/>
      <w:divBdr>
        <w:top w:val="none" w:sz="0" w:space="0" w:color="auto"/>
        <w:left w:val="none" w:sz="0" w:space="0" w:color="auto"/>
        <w:bottom w:val="none" w:sz="0" w:space="0" w:color="auto"/>
        <w:right w:val="none" w:sz="0" w:space="0" w:color="auto"/>
      </w:divBdr>
    </w:div>
    <w:div w:id="1986154938">
      <w:bodyDiv w:val="1"/>
      <w:marLeft w:val="0"/>
      <w:marRight w:val="0"/>
      <w:marTop w:val="0"/>
      <w:marBottom w:val="0"/>
      <w:divBdr>
        <w:top w:val="none" w:sz="0" w:space="0" w:color="auto"/>
        <w:left w:val="none" w:sz="0" w:space="0" w:color="auto"/>
        <w:bottom w:val="none" w:sz="0" w:space="0" w:color="auto"/>
        <w:right w:val="none" w:sz="0" w:space="0" w:color="auto"/>
      </w:divBdr>
    </w:div>
    <w:div w:id="2028016879">
      <w:bodyDiv w:val="1"/>
      <w:marLeft w:val="0"/>
      <w:marRight w:val="0"/>
      <w:marTop w:val="0"/>
      <w:marBottom w:val="0"/>
      <w:divBdr>
        <w:top w:val="none" w:sz="0" w:space="0" w:color="auto"/>
        <w:left w:val="none" w:sz="0" w:space="0" w:color="auto"/>
        <w:bottom w:val="none" w:sz="0" w:space="0" w:color="auto"/>
        <w:right w:val="none" w:sz="0" w:space="0" w:color="auto"/>
      </w:divBdr>
    </w:div>
    <w:div w:id="2055540294">
      <w:bodyDiv w:val="1"/>
      <w:marLeft w:val="0"/>
      <w:marRight w:val="0"/>
      <w:marTop w:val="0"/>
      <w:marBottom w:val="0"/>
      <w:divBdr>
        <w:top w:val="none" w:sz="0" w:space="0" w:color="auto"/>
        <w:left w:val="none" w:sz="0" w:space="0" w:color="auto"/>
        <w:bottom w:val="none" w:sz="0" w:space="0" w:color="auto"/>
        <w:right w:val="none" w:sz="0" w:space="0" w:color="auto"/>
      </w:divBdr>
    </w:div>
    <w:div w:id="2056542673">
      <w:bodyDiv w:val="1"/>
      <w:marLeft w:val="0"/>
      <w:marRight w:val="0"/>
      <w:marTop w:val="0"/>
      <w:marBottom w:val="0"/>
      <w:divBdr>
        <w:top w:val="none" w:sz="0" w:space="0" w:color="auto"/>
        <w:left w:val="none" w:sz="0" w:space="0" w:color="auto"/>
        <w:bottom w:val="none" w:sz="0" w:space="0" w:color="auto"/>
        <w:right w:val="none" w:sz="0" w:space="0" w:color="auto"/>
      </w:divBdr>
    </w:div>
    <w:div w:id="2126346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01437739610148367"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4102/sajip.v40i1.110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09540962.2011.598346"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i.org/10.1037//0003-066X.57.9.705" TargetMode="External"/><Relationship Id="rId4" Type="http://schemas.openxmlformats.org/officeDocument/2006/relationships/styles" Target="styles.xml"/><Relationship Id="rId9" Type="http://schemas.openxmlformats.org/officeDocument/2006/relationships/hyperlink" Target="https://doi.org/10.1007/s11896-018-9264-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96010429@student.uwtsd.ac.uk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Oli19</b:Tag>
    <b:SourceType>JournalArticle</b:SourceType>
    <b:Guid>{CD187118-5758-45BE-8FBE-57C43E47F9DF}</b:Guid>
    <b:Title>Culture also eats innovation for lunch</b:Title>
    <b:Year>2019</b:Year>
    <b:Author>
      <b:Author>
        <b:NameList>
          <b:Person>
            <b:Last>Oliver</b:Last>
          </b:Person>
        </b:NameList>
      </b:Author>
    </b:Author>
    <b:JournalName>Strategic direction</b:JournalName>
    <b:Pages>1-3</b:Pages>
    <b:RefOrder>1</b:RefOrder>
  </b:Source>
  <b:Source>
    <b:Tag>Joh08</b:Tag>
    <b:SourceType>Book</b:SourceType>
    <b:Guid>{F6FA3A59-9E78-4FC4-9C97-AA7EA4D93DAE}</b:Guid>
    <b:Title>Exploring Corporate Strategy</b:Title>
    <b:Year>2008</b:Year>
    <b:Author>
      <b:Author>
        <b:Corporate>Johnson, Scholes and Whittington</b:Corporate>
      </b:Author>
    </b:Author>
    <b:Publisher>Prentice Hall</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476786-386A-43E2-9616-F3851C4C0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5130</Words>
  <Characters>29243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Reflective review of personal leadership successes and personal challenges</vt:lpstr>
    </vt:vector>
  </TitlesOfParts>
  <Company>LOUISE HARRIES</Company>
  <LinksUpToDate>false</LinksUpToDate>
  <CharactersWithSpaces>34305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of personal leadership successes and personal challenges</dc:title>
  <dc:subject>MSc Policing (Operational and Strategic Leadership) leadership and the individual</dc:subject>
  <dc:creator>LOUISE HARRIES</dc:creator>
  <cp:keywords/>
  <dc:description/>
  <cp:lastModifiedBy>LOUISE HARRIES</cp:lastModifiedBy>
  <cp:revision>2</cp:revision>
  <dcterms:created xsi:type="dcterms:W3CDTF">2022-05-02T20:45:00Z</dcterms:created>
  <dcterms:modified xsi:type="dcterms:W3CDTF">2022-05-02T20:45:00Z</dcterms:modified>
</cp:coreProperties>
</file>