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6A8A856" w14:textId="0C649BD0" w:rsidR="00194DF6" w:rsidRDefault="003D73BE" w:rsidP="00655EBC">
      <w:pPr>
        <w:pStyle w:val="Title"/>
        <w:rPr>
          <w:sz w:val="96"/>
        </w:rPr>
      </w:pPr>
      <w:r>
        <w:rPr>
          <w:sz w:val="96"/>
        </w:rPr>
        <w:t xml:space="preserve">Moodle </w:t>
      </w:r>
    </w:p>
    <w:p w14:paraId="659B7CC4" w14:textId="6847501C" w:rsidR="003D73BE" w:rsidRPr="003D73BE" w:rsidRDefault="003D73BE" w:rsidP="00655EBC">
      <w:pPr>
        <w:pStyle w:val="Title"/>
        <w:rPr>
          <w:sz w:val="56"/>
        </w:rPr>
      </w:pPr>
      <w:r w:rsidRPr="003D73BE">
        <w:rPr>
          <w:sz w:val="56"/>
        </w:rPr>
        <w:t>Benefits and Limitations</w:t>
      </w:r>
    </w:p>
    <w:p w14:paraId="0F4E9F2C" w14:textId="77777777" w:rsidR="00655EBC" w:rsidRPr="0059625E" w:rsidRDefault="00655EBC" w:rsidP="00655EBC">
      <w:pPr>
        <w:rPr>
          <w:rFonts w:ascii="Calibri" w:hAnsi="Calibri" w:cs="Calibri"/>
          <w:sz w:val="28"/>
        </w:rPr>
      </w:pPr>
      <w:r w:rsidRPr="0059625E">
        <w:rPr>
          <w:rFonts w:ascii="Calibri" w:hAnsi="Calibri" w:cs="Calibri"/>
          <w:sz w:val="28"/>
        </w:rPr>
        <w:t>Luke Davies</w:t>
      </w:r>
    </w:p>
    <w:p w14:paraId="563D09BD" w14:textId="77777777" w:rsidR="00073E02" w:rsidRPr="0059625E" w:rsidRDefault="00073E02" w:rsidP="00073E02">
      <w:pPr>
        <w:rPr>
          <w:rFonts w:ascii="Calibri" w:hAnsi="Calibri" w:cs="Calibri"/>
          <w:sz w:val="28"/>
        </w:rPr>
      </w:pPr>
      <w:r w:rsidRPr="0059625E">
        <w:rPr>
          <w:rFonts w:ascii="Calibri" w:hAnsi="Calibri" w:cs="Calibri"/>
          <w:sz w:val="28"/>
        </w:rPr>
        <w:t>Student Number: 1707263</w:t>
      </w:r>
    </w:p>
    <w:p w14:paraId="7EAB7EAF" w14:textId="407F87AA" w:rsidR="00073E02" w:rsidRPr="0059625E" w:rsidRDefault="000249A8" w:rsidP="00073E02">
      <w:pPr>
        <w:rPr>
          <w:rFonts w:ascii="Calibri" w:hAnsi="Calibri" w:cs="Calibri"/>
          <w:sz w:val="28"/>
        </w:rPr>
      </w:pPr>
      <w:r w:rsidRPr="0059625E">
        <w:rPr>
          <w:rFonts w:ascii="Calibri" w:hAnsi="Calibri" w:cs="Calibri"/>
          <w:sz w:val="28"/>
        </w:rPr>
        <w:t>Study Skills</w:t>
      </w:r>
    </w:p>
    <w:p w14:paraId="1427F66A" w14:textId="35C8F58D" w:rsidR="00073E02" w:rsidRPr="0059625E" w:rsidRDefault="00073E02" w:rsidP="00073E02">
      <w:pPr>
        <w:rPr>
          <w:rFonts w:ascii="Calibri" w:hAnsi="Calibri" w:cs="Calibri"/>
          <w:sz w:val="28"/>
        </w:rPr>
      </w:pPr>
      <w:r w:rsidRPr="0059625E">
        <w:rPr>
          <w:rFonts w:ascii="Calibri" w:hAnsi="Calibri" w:cs="Calibri"/>
          <w:sz w:val="28"/>
        </w:rPr>
        <w:t>M4X0</w:t>
      </w:r>
      <w:r w:rsidR="000249A8" w:rsidRPr="0059625E">
        <w:rPr>
          <w:rFonts w:ascii="Calibri" w:hAnsi="Calibri" w:cs="Calibri"/>
          <w:sz w:val="28"/>
        </w:rPr>
        <w:t>2063</w:t>
      </w:r>
    </w:p>
    <w:p w14:paraId="5C24F747" w14:textId="77777777" w:rsidR="00073E02" w:rsidRDefault="00073E02" w:rsidP="00655EBC">
      <w:pPr>
        <w:rPr>
          <w:rFonts w:ascii="Arial Black" w:hAnsi="Arial Black"/>
        </w:rPr>
      </w:pPr>
    </w:p>
    <w:p w14:paraId="60175CEC" w14:textId="16C61B30" w:rsidR="00073E02" w:rsidRDefault="00655EBC" w:rsidP="000E39AA">
      <w:pPr>
        <w:jc w:val="center"/>
        <w:rPr>
          <w:rFonts w:ascii="Arial Black" w:hAnsi="Arial Black"/>
        </w:rPr>
      </w:pPr>
      <w:r>
        <w:rPr>
          <w:rFonts w:ascii="Arial Black" w:hAnsi="Arial Black"/>
        </w:rPr>
        <w:br w:type="page"/>
      </w:r>
    </w:p>
    <w:sdt>
      <w:sdtPr>
        <w:rPr>
          <w:rFonts w:asciiTheme="minorHAnsi" w:eastAsiaTheme="minorEastAsia" w:hAnsiTheme="minorHAnsi" w:cstheme="minorBidi"/>
          <w:caps w:val="0"/>
          <w:color w:val="auto"/>
          <w:spacing w:val="0"/>
        </w:rPr>
        <w:id w:val="-119227471"/>
        <w:docPartObj>
          <w:docPartGallery w:val="Table of Contents"/>
          <w:docPartUnique/>
        </w:docPartObj>
      </w:sdtPr>
      <w:sdtEndPr>
        <w:rPr>
          <w:b/>
          <w:bCs/>
          <w:noProof/>
        </w:rPr>
      </w:sdtEndPr>
      <w:sdtContent>
        <w:p w14:paraId="71D5853B" w14:textId="30EC8339" w:rsidR="00431143" w:rsidRDefault="00431143">
          <w:pPr>
            <w:pStyle w:val="TOCHeading"/>
          </w:pPr>
          <w:r>
            <w:t>Contents</w:t>
          </w:r>
        </w:p>
        <w:p w14:paraId="237994D4" w14:textId="77777777" w:rsidR="008F0309" w:rsidRDefault="00431143">
          <w:pPr>
            <w:pStyle w:val="TOC1"/>
            <w:tabs>
              <w:tab w:val="right" w:leader="dot" w:pos="9350"/>
            </w:tabs>
            <w:rPr>
              <w:noProof/>
              <w:lang w:val="en-GB" w:eastAsia="en-GB"/>
            </w:rPr>
          </w:pPr>
          <w:r>
            <w:fldChar w:fldCharType="begin"/>
          </w:r>
          <w:r>
            <w:instrText xml:space="preserve"> TOC \o "1-3" \h \z \u </w:instrText>
          </w:r>
          <w:r>
            <w:fldChar w:fldCharType="separate"/>
          </w:r>
          <w:hyperlink w:anchor="_Toc535570001" w:history="1">
            <w:r w:rsidR="008F0309" w:rsidRPr="007B0434">
              <w:rPr>
                <w:rStyle w:val="Hyperlink"/>
                <w:noProof/>
              </w:rPr>
              <w:t>Introduction</w:t>
            </w:r>
            <w:r w:rsidR="008F0309">
              <w:rPr>
                <w:noProof/>
                <w:webHidden/>
              </w:rPr>
              <w:tab/>
            </w:r>
            <w:r w:rsidR="008F0309">
              <w:rPr>
                <w:noProof/>
                <w:webHidden/>
              </w:rPr>
              <w:fldChar w:fldCharType="begin"/>
            </w:r>
            <w:r w:rsidR="008F0309">
              <w:rPr>
                <w:noProof/>
                <w:webHidden/>
              </w:rPr>
              <w:instrText xml:space="preserve"> PAGEREF _Toc535570001 \h </w:instrText>
            </w:r>
            <w:r w:rsidR="008F0309">
              <w:rPr>
                <w:noProof/>
                <w:webHidden/>
              </w:rPr>
            </w:r>
            <w:r w:rsidR="008F0309">
              <w:rPr>
                <w:noProof/>
                <w:webHidden/>
              </w:rPr>
              <w:fldChar w:fldCharType="separate"/>
            </w:r>
            <w:r w:rsidR="008F0309">
              <w:rPr>
                <w:noProof/>
                <w:webHidden/>
              </w:rPr>
              <w:t>3</w:t>
            </w:r>
            <w:r w:rsidR="008F0309">
              <w:rPr>
                <w:noProof/>
                <w:webHidden/>
              </w:rPr>
              <w:fldChar w:fldCharType="end"/>
            </w:r>
          </w:hyperlink>
        </w:p>
        <w:p w14:paraId="0A4F4E1A" w14:textId="337383E1" w:rsidR="008F0309" w:rsidRDefault="008F0309">
          <w:pPr>
            <w:pStyle w:val="TOC1"/>
            <w:tabs>
              <w:tab w:val="right" w:leader="dot" w:pos="9350"/>
            </w:tabs>
            <w:rPr>
              <w:noProof/>
              <w:lang w:val="en-GB" w:eastAsia="en-GB"/>
            </w:rPr>
          </w:pPr>
          <w:hyperlink w:anchor="_Toc535570002" w:history="1">
            <w:r w:rsidR="004D66E7">
              <w:rPr>
                <w:rStyle w:val="Hyperlink"/>
                <w:noProof/>
              </w:rPr>
              <w:t>M</w:t>
            </w:r>
            <w:r w:rsidRPr="007B0434">
              <w:rPr>
                <w:rStyle w:val="Hyperlink"/>
                <w:noProof/>
              </w:rPr>
              <w:t xml:space="preserve">ain </w:t>
            </w:r>
            <w:r w:rsidR="004D66E7">
              <w:rPr>
                <w:rStyle w:val="Hyperlink"/>
                <w:noProof/>
              </w:rPr>
              <w:t>R</w:t>
            </w:r>
            <w:r w:rsidRPr="007B0434">
              <w:rPr>
                <w:rStyle w:val="Hyperlink"/>
                <w:noProof/>
              </w:rPr>
              <w:t>eport</w:t>
            </w:r>
            <w:r>
              <w:rPr>
                <w:noProof/>
                <w:webHidden/>
              </w:rPr>
              <w:tab/>
            </w:r>
            <w:r>
              <w:rPr>
                <w:noProof/>
                <w:webHidden/>
              </w:rPr>
              <w:fldChar w:fldCharType="begin"/>
            </w:r>
            <w:r>
              <w:rPr>
                <w:noProof/>
                <w:webHidden/>
              </w:rPr>
              <w:instrText xml:space="preserve"> PAGEREF _Toc535570002 \h </w:instrText>
            </w:r>
            <w:r>
              <w:rPr>
                <w:noProof/>
                <w:webHidden/>
              </w:rPr>
            </w:r>
            <w:r>
              <w:rPr>
                <w:noProof/>
                <w:webHidden/>
              </w:rPr>
              <w:fldChar w:fldCharType="separate"/>
            </w:r>
            <w:r>
              <w:rPr>
                <w:noProof/>
                <w:webHidden/>
              </w:rPr>
              <w:t>4</w:t>
            </w:r>
            <w:r>
              <w:rPr>
                <w:noProof/>
                <w:webHidden/>
              </w:rPr>
              <w:fldChar w:fldCharType="end"/>
            </w:r>
          </w:hyperlink>
        </w:p>
        <w:p w14:paraId="1F74010E" w14:textId="77777777" w:rsidR="008F0309" w:rsidRDefault="008F0309">
          <w:pPr>
            <w:pStyle w:val="TOC1"/>
            <w:tabs>
              <w:tab w:val="right" w:leader="dot" w:pos="9350"/>
            </w:tabs>
            <w:rPr>
              <w:noProof/>
              <w:lang w:val="en-GB" w:eastAsia="en-GB"/>
            </w:rPr>
          </w:pPr>
          <w:hyperlink w:anchor="_Toc535570003" w:history="1">
            <w:r w:rsidRPr="007B0434">
              <w:rPr>
                <w:rStyle w:val="Hyperlink"/>
                <w:noProof/>
              </w:rPr>
              <w:t>Conclusion</w:t>
            </w:r>
            <w:r>
              <w:rPr>
                <w:noProof/>
                <w:webHidden/>
              </w:rPr>
              <w:tab/>
            </w:r>
            <w:r>
              <w:rPr>
                <w:noProof/>
                <w:webHidden/>
              </w:rPr>
              <w:fldChar w:fldCharType="begin"/>
            </w:r>
            <w:r>
              <w:rPr>
                <w:noProof/>
                <w:webHidden/>
              </w:rPr>
              <w:instrText xml:space="preserve"> PAGEREF _Toc535570003 \h </w:instrText>
            </w:r>
            <w:r>
              <w:rPr>
                <w:noProof/>
                <w:webHidden/>
              </w:rPr>
            </w:r>
            <w:r>
              <w:rPr>
                <w:noProof/>
                <w:webHidden/>
              </w:rPr>
              <w:fldChar w:fldCharType="separate"/>
            </w:r>
            <w:r>
              <w:rPr>
                <w:noProof/>
                <w:webHidden/>
              </w:rPr>
              <w:t>5</w:t>
            </w:r>
            <w:r>
              <w:rPr>
                <w:noProof/>
                <w:webHidden/>
              </w:rPr>
              <w:fldChar w:fldCharType="end"/>
            </w:r>
          </w:hyperlink>
        </w:p>
        <w:p w14:paraId="4059461C" w14:textId="50249A1E" w:rsidR="008F0309" w:rsidRDefault="008F0309">
          <w:pPr>
            <w:pStyle w:val="TOC1"/>
            <w:tabs>
              <w:tab w:val="right" w:leader="dot" w:pos="9350"/>
            </w:tabs>
            <w:rPr>
              <w:noProof/>
              <w:lang w:val="en-GB" w:eastAsia="en-GB"/>
            </w:rPr>
          </w:pPr>
          <w:hyperlink w:anchor="_Toc535570004" w:history="1">
            <w:r w:rsidR="004D66E7">
              <w:rPr>
                <w:rStyle w:val="Hyperlink"/>
                <w:noProof/>
              </w:rPr>
              <w:t>R</w:t>
            </w:r>
            <w:r w:rsidRPr="007B0434">
              <w:rPr>
                <w:rStyle w:val="Hyperlink"/>
                <w:noProof/>
              </w:rPr>
              <w:t>eferences</w:t>
            </w:r>
            <w:r>
              <w:rPr>
                <w:noProof/>
                <w:webHidden/>
              </w:rPr>
              <w:tab/>
            </w:r>
            <w:r>
              <w:rPr>
                <w:noProof/>
                <w:webHidden/>
              </w:rPr>
              <w:fldChar w:fldCharType="begin"/>
            </w:r>
            <w:r>
              <w:rPr>
                <w:noProof/>
                <w:webHidden/>
              </w:rPr>
              <w:instrText xml:space="preserve"> PAGEREF _Toc535570004 \h </w:instrText>
            </w:r>
            <w:r>
              <w:rPr>
                <w:noProof/>
                <w:webHidden/>
              </w:rPr>
            </w:r>
            <w:r>
              <w:rPr>
                <w:noProof/>
                <w:webHidden/>
              </w:rPr>
              <w:fldChar w:fldCharType="separate"/>
            </w:r>
            <w:r>
              <w:rPr>
                <w:noProof/>
                <w:webHidden/>
              </w:rPr>
              <w:t>6</w:t>
            </w:r>
            <w:r>
              <w:rPr>
                <w:noProof/>
                <w:webHidden/>
              </w:rPr>
              <w:fldChar w:fldCharType="end"/>
            </w:r>
          </w:hyperlink>
        </w:p>
        <w:p w14:paraId="27650A24" w14:textId="002B9BDC" w:rsidR="00431143" w:rsidRDefault="00431143">
          <w:r>
            <w:rPr>
              <w:b/>
              <w:bCs/>
              <w:noProof/>
            </w:rPr>
            <w:fldChar w:fldCharType="end"/>
          </w:r>
        </w:p>
      </w:sdtContent>
    </w:sdt>
    <w:p w14:paraId="490DC6DF" w14:textId="309328F6" w:rsidR="000C055B" w:rsidRDefault="000C055B" w:rsidP="000E39AA">
      <w:pPr>
        <w:jc w:val="center"/>
        <w:rPr>
          <w:rFonts w:ascii="Arial Black" w:hAnsi="Arial Black"/>
        </w:rPr>
      </w:pPr>
    </w:p>
    <w:p w14:paraId="189737F1" w14:textId="7C49D278" w:rsidR="000C055B" w:rsidRDefault="000C055B" w:rsidP="000E39AA">
      <w:pPr>
        <w:jc w:val="center"/>
        <w:rPr>
          <w:rFonts w:ascii="Arial Black" w:hAnsi="Arial Black"/>
        </w:rPr>
      </w:pPr>
    </w:p>
    <w:p w14:paraId="371C2F18" w14:textId="4F477BF7" w:rsidR="000C055B" w:rsidRDefault="000C055B" w:rsidP="000E39AA">
      <w:pPr>
        <w:jc w:val="center"/>
        <w:rPr>
          <w:rFonts w:ascii="Arial Black" w:hAnsi="Arial Black"/>
        </w:rPr>
      </w:pPr>
    </w:p>
    <w:p w14:paraId="046BA12E" w14:textId="26C75B45" w:rsidR="000C055B" w:rsidRDefault="000C055B" w:rsidP="000E39AA">
      <w:pPr>
        <w:jc w:val="center"/>
        <w:rPr>
          <w:rFonts w:ascii="Arial Black" w:hAnsi="Arial Black"/>
        </w:rPr>
      </w:pPr>
    </w:p>
    <w:p w14:paraId="49051E7D" w14:textId="646F72A1" w:rsidR="00B02017" w:rsidRDefault="00B02017" w:rsidP="000E39AA">
      <w:pPr>
        <w:jc w:val="center"/>
        <w:rPr>
          <w:rFonts w:ascii="Arial Black" w:hAnsi="Arial Black"/>
        </w:rPr>
      </w:pPr>
    </w:p>
    <w:p w14:paraId="228D86CC" w14:textId="07ADEE84" w:rsidR="00B02017" w:rsidRDefault="00B02017" w:rsidP="000E39AA">
      <w:pPr>
        <w:jc w:val="center"/>
        <w:rPr>
          <w:rFonts w:ascii="Arial Black" w:hAnsi="Arial Black"/>
        </w:rPr>
      </w:pPr>
    </w:p>
    <w:p w14:paraId="36A40104" w14:textId="65D24C1C" w:rsidR="00B02017" w:rsidRDefault="00B02017" w:rsidP="000E39AA">
      <w:pPr>
        <w:jc w:val="center"/>
        <w:rPr>
          <w:rFonts w:ascii="Arial Black" w:hAnsi="Arial Black"/>
        </w:rPr>
      </w:pPr>
    </w:p>
    <w:p w14:paraId="4FBEC3E2" w14:textId="77777777" w:rsidR="00B02017" w:rsidRDefault="00B02017" w:rsidP="000E39AA">
      <w:pPr>
        <w:jc w:val="center"/>
        <w:rPr>
          <w:rFonts w:ascii="Arial Black" w:hAnsi="Arial Black"/>
        </w:rPr>
      </w:pPr>
    </w:p>
    <w:p w14:paraId="49BEA841" w14:textId="3EA06D6F" w:rsidR="00B02017" w:rsidRDefault="00B02017" w:rsidP="000E39AA">
      <w:pPr>
        <w:jc w:val="center"/>
        <w:rPr>
          <w:rFonts w:ascii="Arial Black" w:hAnsi="Arial Black"/>
        </w:rPr>
      </w:pPr>
    </w:p>
    <w:p w14:paraId="2B93208E" w14:textId="7783143D" w:rsidR="00B02017" w:rsidRDefault="00B02017" w:rsidP="000E39AA">
      <w:pPr>
        <w:jc w:val="center"/>
        <w:rPr>
          <w:rFonts w:ascii="Arial Black" w:hAnsi="Arial Black"/>
        </w:rPr>
      </w:pPr>
    </w:p>
    <w:p w14:paraId="7AAC5C12" w14:textId="1F20D5ED" w:rsidR="00B02017" w:rsidRDefault="00B02017" w:rsidP="000E39AA">
      <w:pPr>
        <w:jc w:val="center"/>
        <w:rPr>
          <w:rFonts w:ascii="Arial Black" w:hAnsi="Arial Black"/>
        </w:rPr>
      </w:pPr>
    </w:p>
    <w:p w14:paraId="49BBAF5A" w14:textId="77777777" w:rsidR="00B02017" w:rsidRDefault="00B02017" w:rsidP="000E39AA">
      <w:pPr>
        <w:jc w:val="center"/>
        <w:rPr>
          <w:rFonts w:ascii="Arial Black" w:hAnsi="Arial Black"/>
        </w:rPr>
      </w:pPr>
    </w:p>
    <w:p w14:paraId="79CEE7AA" w14:textId="06D03DEC" w:rsidR="00073E02" w:rsidRPr="0059625E" w:rsidRDefault="00655EBC" w:rsidP="00431143">
      <w:pPr>
        <w:pStyle w:val="Heading1"/>
        <w:rPr>
          <w:sz w:val="20"/>
        </w:rPr>
      </w:pPr>
      <w:bookmarkStart w:id="0" w:name="_Toc535570001"/>
      <w:r w:rsidRPr="00DC7C84">
        <w:lastRenderedPageBreak/>
        <w:t>Introduction</w:t>
      </w:r>
      <w:bookmarkEnd w:id="0"/>
    </w:p>
    <w:p w14:paraId="3174C74A" w14:textId="77777777" w:rsidR="00EB6C90" w:rsidRDefault="00EB6C90">
      <w:pPr>
        <w:rPr>
          <w:rFonts w:ascii="Times New Roman" w:hAnsi="Times New Roman" w:cs="Times New Roman"/>
        </w:rPr>
      </w:pPr>
    </w:p>
    <w:p w14:paraId="66537FF9" w14:textId="6C7C7903" w:rsidR="000249A8" w:rsidRPr="0059625E" w:rsidRDefault="000249A8" w:rsidP="000249A8">
      <w:pPr>
        <w:rPr>
          <w:rFonts w:ascii="Calibri" w:hAnsi="Calibri" w:cs="Calibri"/>
          <w:lang w:val="en-GB" w:eastAsia="en-US"/>
        </w:rPr>
      </w:pPr>
      <w:r w:rsidRPr="0059625E">
        <w:rPr>
          <w:rFonts w:ascii="Calibri" w:hAnsi="Calibri" w:cs="Calibri"/>
          <w:lang w:val="en-GB" w:eastAsia="en-US"/>
        </w:rPr>
        <w:t xml:space="preserve">Moodle is an online learning management system, to provide educators and learners with an integrated system to create a personalised learning environment </w:t>
      </w:r>
      <w:sdt>
        <w:sdtPr>
          <w:rPr>
            <w:rFonts w:ascii="Calibri" w:hAnsi="Calibri" w:cs="Calibri"/>
            <w:lang w:val="en-GB" w:eastAsia="en-US"/>
          </w:rPr>
          <w:id w:val="-2011202353"/>
          <w:citation/>
        </w:sdtPr>
        <w:sdtEndPr/>
        <w:sdtContent>
          <w:r w:rsidRPr="0059625E">
            <w:rPr>
              <w:rFonts w:ascii="Calibri" w:hAnsi="Calibri" w:cs="Calibri"/>
              <w:lang w:val="en-GB" w:eastAsia="en-US"/>
            </w:rPr>
            <w:fldChar w:fldCharType="begin"/>
          </w:r>
          <w:r w:rsidRPr="0059625E">
            <w:rPr>
              <w:rFonts w:ascii="Calibri" w:hAnsi="Calibri" w:cs="Calibri"/>
              <w:lang w:eastAsia="en-US"/>
            </w:rPr>
            <w:instrText xml:space="preserve"> CITATION Moo18 \l 1033 </w:instrText>
          </w:r>
          <w:r w:rsidRPr="0059625E">
            <w:rPr>
              <w:rFonts w:ascii="Calibri" w:hAnsi="Calibri" w:cs="Calibri"/>
              <w:lang w:val="en-GB" w:eastAsia="en-US"/>
            </w:rPr>
            <w:fldChar w:fldCharType="separate"/>
          </w:r>
          <w:r w:rsidR="00D33527" w:rsidRPr="00D33527">
            <w:rPr>
              <w:rFonts w:ascii="Calibri" w:hAnsi="Calibri" w:cs="Calibri"/>
              <w:noProof/>
              <w:lang w:eastAsia="en-US"/>
            </w:rPr>
            <w:t>(Moodle.org, 2018)</w:t>
          </w:r>
          <w:r w:rsidRPr="0059625E">
            <w:rPr>
              <w:rFonts w:ascii="Calibri" w:hAnsi="Calibri" w:cs="Calibri"/>
              <w:lang w:val="en-GB" w:eastAsia="en-US"/>
            </w:rPr>
            <w:fldChar w:fldCharType="end"/>
          </w:r>
        </w:sdtContent>
      </w:sdt>
      <w:r w:rsidRPr="0059625E">
        <w:rPr>
          <w:rFonts w:ascii="Calibri" w:hAnsi="Calibri" w:cs="Calibri"/>
          <w:lang w:val="en-GB" w:eastAsia="en-US"/>
        </w:rPr>
        <w:t xml:space="preserve">. The aim of this report is focused on the benefits and limitations of using Moodle within the educational sector, comparing arguments from a wide range of data sources to determine whether the use of Moodle </w:t>
      </w:r>
      <w:r w:rsidR="00B808B7">
        <w:rPr>
          <w:rFonts w:ascii="Calibri" w:hAnsi="Calibri" w:cs="Calibri"/>
          <w:lang w:val="en-GB" w:eastAsia="en-US"/>
        </w:rPr>
        <w:t>is beneficial. Or more of a limitation.</w:t>
      </w:r>
    </w:p>
    <w:p w14:paraId="71FF3935" w14:textId="6742967F" w:rsidR="005A6ECE" w:rsidRPr="0059625E" w:rsidRDefault="005A6ECE">
      <w:pPr>
        <w:rPr>
          <w:rFonts w:ascii="Calibri" w:hAnsi="Calibri" w:cs="Calibri"/>
        </w:rPr>
      </w:pPr>
    </w:p>
    <w:p w14:paraId="009463E0" w14:textId="57C844C4" w:rsidR="005A6ECE" w:rsidRDefault="005A6ECE">
      <w:pPr>
        <w:rPr>
          <w:rFonts w:ascii="Times New Roman" w:hAnsi="Times New Roman" w:cs="Times New Roman"/>
        </w:rPr>
      </w:pPr>
      <w:bookmarkStart w:id="1" w:name="_GoBack"/>
      <w:bookmarkEnd w:id="1"/>
    </w:p>
    <w:p w14:paraId="3902FC7B" w14:textId="429CC17E" w:rsidR="005A6ECE" w:rsidRDefault="005A6ECE">
      <w:pPr>
        <w:rPr>
          <w:rFonts w:ascii="Times New Roman" w:hAnsi="Times New Roman" w:cs="Times New Roman"/>
        </w:rPr>
      </w:pPr>
    </w:p>
    <w:p w14:paraId="11B9C6A4" w14:textId="70D3738E" w:rsidR="000249A8" w:rsidRDefault="000249A8">
      <w:pPr>
        <w:rPr>
          <w:rFonts w:ascii="Times New Roman" w:hAnsi="Times New Roman" w:cs="Times New Roman"/>
        </w:rPr>
      </w:pPr>
    </w:p>
    <w:p w14:paraId="7B051142" w14:textId="0C7408CA" w:rsidR="000249A8" w:rsidRDefault="000249A8">
      <w:pPr>
        <w:rPr>
          <w:rFonts w:ascii="Times New Roman" w:hAnsi="Times New Roman" w:cs="Times New Roman"/>
        </w:rPr>
      </w:pPr>
    </w:p>
    <w:p w14:paraId="5A81F1F1" w14:textId="462B8C1B" w:rsidR="000249A8" w:rsidRDefault="000249A8">
      <w:pPr>
        <w:rPr>
          <w:rFonts w:ascii="Times New Roman" w:hAnsi="Times New Roman" w:cs="Times New Roman"/>
        </w:rPr>
      </w:pPr>
    </w:p>
    <w:p w14:paraId="0FAAD4AF" w14:textId="27ADEE21" w:rsidR="000249A8" w:rsidRDefault="000249A8">
      <w:pPr>
        <w:rPr>
          <w:rFonts w:ascii="Times New Roman" w:hAnsi="Times New Roman" w:cs="Times New Roman"/>
        </w:rPr>
      </w:pPr>
    </w:p>
    <w:p w14:paraId="56953670" w14:textId="35564759" w:rsidR="000249A8" w:rsidRDefault="000249A8">
      <w:pPr>
        <w:rPr>
          <w:rFonts w:ascii="Times New Roman" w:hAnsi="Times New Roman" w:cs="Times New Roman"/>
        </w:rPr>
      </w:pPr>
    </w:p>
    <w:p w14:paraId="49FBE0F2" w14:textId="5EF185EB" w:rsidR="000249A8" w:rsidRDefault="000249A8">
      <w:pPr>
        <w:rPr>
          <w:rFonts w:ascii="Times New Roman" w:hAnsi="Times New Roman" w:cs="Times New Roman"/>
        </w:rPr>
      </w:pPr>
    </w:p>
    <w:p w14:paraId="72AB78B0" w14:textId="77777777" w:rsidR="000249A8" w:rsidRDefault="000249A8">
      <w:pPr>
        <w:rPr>
          <w:rFonts w:ascii="Times New Roman" w:hAnsi="Times New Roman" w:cs="Times New Roman"/>
        </w:rPr>
      </w:pPr>
    </w:p>
    <w:p w14:paraId="3C94FAAA" w14:textId="77777777" w:rsidR="005E2165" w:rsidRDefault="005E2165" w:rsidP="00655EBC">
      <w:pPr>
        <w:rPr>
          <w:rFonts w:ascii="Arial Black" w:hAnsi="Arial Black" w:cs="Times New Roman"/>
          <w:sz w:val="24"/>
        </w:rPr>
      </w:pPr>
    </w:p>
    <w:p w14:paraId="389F1647" w14:textId="13382DA1" w:rsidR="005E2165" w:rsidRDefault="005E2165" w:rsidP="00655EBC">
      <w:pPr>
        <w:rPr>
          <w:rFonts w:ascii="Arial Black" w:hAnsi="Arial Black" w:cs="Times New Roman"/>
          <w:sz w:val="24"/>
        </w:rPr>
      </w:pPr>
    </w:p>
    <w:p w14:paraId="6D3B3CB2" w14:textId="77777777" w:rsidR="00B808B7" w:rsidRDefault="00B808B7" w:rsidP="00655EBC">
      <w:pPr>
        <w:rPr>
          <w:rFonts w:ascii="Arial Black" w:hAnsi="Arial Black" w:cs="Times New Roman"/>
          <w:sz w:val="24"/>
        </w:rPr>
      </w:pPr>
    </w:p>
    <w:p w14:paraId="074B0F43" w14:textId="6CD0A59E" w:rsidR="00655EBC" w:rsidRPr="00DC7C84" w:rsidRDefault="000249A8" w:rsidP="005E2165">
      <w:pPr>
        <w:pStyle w:val="Heading1"/>
      </w:pPr>
      <w:bookmarkStart w:id="2" w:name="_Toc535570002"/>
      <w:r>
        <w:lastRenderedPageBreak/>
        <w:t>main report</w:t>
      </w:r>
      <w:bookmarkEnd w:id="2"/>
    </w:p>
    <w:p w14:paraId="1D755FFE" w14:textId="77777777" w:rsidR="00EB6C90" w:rsidRDefault="00EB6C90" w:rsidP="00DB28F8">
      <w:pPr>
        <w:rPr>
          <w:rFonts w:ascii="Times New Roman" w:hAnsi="Times New Roman" w:cs="Times New Roman"/>
        </w:rPr>
      </w:pPr>
    </w:p>
    <w:p w14:paraId="52DBC53F" w14:textId="3E5A2636" w:rsidR="00457168" w:rsidRPr="0059625E" w:rsidRDefault="000249A8" w:rsidP="000249A8">
      <w:pPr>
        <w:rPr>
          <w:rFonts w:ascii="Calibri" w:hAnsi="Calibri" w:cs="Calibri"/>
          <w:lang w:val="en-GB" w:eastAsia="en-US"/>
        </w:rPr>
      </w:pPr>
      <w:r w:rsidRPr="0059625E">
        <w:rPr>
          <w:rFonts w:ascii="Calibri" w:hAnsi="Calibri" w:cs="Calibri"/>
          <w:lang w:val="en-GB" w:eastAsia="en-US"/>
        </w:rPr>
        <w:t xml:space="preserve">Modular Objected Oriented Dynamic Learning Environment “Moodle”, is an online educational platform, creating a customised learning environment for students. </w:t>
      </w:r>
      <w:sdt>
        <w:sdtPr>
          <w:rPr>
            <w:rFonts w:ascii="Calibri" w:hAnsi="Calibri" w:cs="Calibri"/>
            <w:lang w:val="en-GB" w:eastAsia="en-US"/>
          </w:rPr>
          <w:id w:val="-837385305"/>
          <w:citation/>
        </w:sdtPr>
        <w:sdtEndPr/>
        <w:sdtContent>
          <w:r w:rsidRPr="0059625E">
            <w:rPr>
              <w:rFonts w:ascii="Calibri" w:hAnsi="Calibri" w:cs="Calibri"/>
              <w:lang w:val="en-GB" w:eastAsia="en-US"/>
            </w:rPr>
            <w:fldChar w:fldCharType="begin"/>
          </w:r>
          <w:r w:rsidRPr="0059625E">
            <w:rPr>
              <w:rFonts w:ascii="Calibri" w:hAnsi="Calibri" w:cs="Calibri"/>
              <w:lang w:eastAsia="en-US"/>
            </w:rPr>
            <w:instrText xml:space="preserve">CITATION Tec19 \l 1033 </w:instrText>
          </w:r>
          <w:r w:rsidRPr="0059625E">
            <w:rPr>
              <w:rFonts w:ascii="Calibri" w:hAnsi="Calibri" w:cs="Calibri"/>
              <w:lang w:val="en-GB" w:eastAsia="en-US"/>
            </w:rPr>
            <w:fldChar w:fldCharType="separate"/>
          </w:r>
          <w:r w:rsidR="00D33527" w:rsidRPr="00D33527">
            <w:rPr>
              <w:rFonts w:ascii="Calibri" w:hAnsi="Calibri" w:cs="Calibri"/>
              <w:noProof/>
              <w:lang w:eastAsia="en-US"/>
            </w:rPr>
            <w:t>(TechTerms, 2018)</w:t>
          </w:r>
          <w:r w:rsidRPr="0059625E">
            <w:rPr>
              <w:rFonts w:ascii="Calibri" w:hAnsi="Calibri" w:cs="Calibri"/>
              <w:lang w:val="en-GB" w:eastAsia="en-US"/>
            </w:rPr>
            <w:fldChar w:fldCharType="end"/>
          </w:r>
        </w:sdtContent>
      </w:sdt>
      <w:r w:rsidRPr="0059625E">
        <w:rPr>
          <w:rFonts w:ascii="Calibri" w:hAnsi="Calibri" w:cs="Calibri"/>
          <w:lang w:val="en-GB" w:eastAsia="en-US"/>
        </w:rPr>
        <w:t xml:space="preserve">. This interface allows educators to communicate with students and lecturers, creating lessons and managing courses. </w:t>
      </w:r>
    </w:p>
    <w:p w14:paraId="2D432CD0" w14:textId="77777777" w:rsidR="000249A8" w:rsidRPr="0059625E" w:rsidRDefault="000249A8" w:rsidP="000249A8">
      <w:pPr>
        <w:rPr>
          <w:rFonts w:ascii="Calibri" w:hAnsi="Calibri" w:cs="Calibri"/>
          <w:lang w:val="en-GB" w:eastAsia="en-US"/>
        </w:rPr>
      </w:pPr>
      <w:r w:rsidRPr="0059625E">
        <w:rPr>
          <w:rFonts w:ascii="Calibri" w:hAnsi="Calibri" w:cs="Calibri"/>
          <w:lang w:val="en-GB" w:eastAsia="en-US"/>
        </w:rPr>
        <w:t xml:space="preserve">Moodle is a relatively low-cost software to purchase, therefore attracts many companies and organisations, particularly within the educational sector. </w:t>
      </w:r>
    </w:p>
    <w:p w14:paraId="5B7EA824" w14:textId="2D4FEACC" w:rsidR="00215A99" w:rsidRDefault="000249A8" w:rsidP="000249A8">
      <w:pPr>
        <w:rPr>
          <w:rFonts w:ascii="Calibri" w:hAnsi="Calibri" w:cs="Calibri"/>
          <w:lang w:val="en-GB" w:eastAsia="en-US"/>
        </w:rPr>
      </w:pPr>
      <w:r w:rsidRPr="0059625E">
        <w:rPr>
          <w:rFonts w:ascii="Calibri" w:hAnsi="Calibri" w:cs="Calibri"/>
          <w:lang w:val="en-GB" w:eastAsia="en-US"/>
        </w:rPr>
        <w:t>Moodle improves the communication between lecturers and students. With lecturers teaching many students within an academic year, and each student having their own specific needs and guidance requirements throughout their learning experience. Moodle allows lecturers to communicate with all students as one group, or individually depending on the information to be delivered. These communications can be conducted in a variety of formats, such as forums, blogs and emails amongst several others.</w:t>
      </w:r>
    </w:p>
    <w:p w14:paraId="5FD22CB9" w14:textId="16DDD59F" w:rsidR="00215A99" w:rsidRDefault="00457168" w:rsidP="000249A8">
      <w:pPr>
        <w:rPr>
          <w:rFonts w:ascii="Calibri" w:hAnsi="Calibri" w:cs="Calibri"/>
          <w:lang w:val="en-GB" w:eastAsia="en-US"/>
        </w:rPr>
      </w:pPr>
      <w:r>
        <w:rPr>
          <w:rFonts w:ascii="Calibri" w:hAnsi="Calibri" w:cs="Calibri"/>
          <w:lang w:val="en-GB" w:eastAsia="en-US"/>
        </w:rPr>
        <w:t>Moodle has the</w:t>
      </w:r>
      <w:r w:rsidR="00D33527">
        <w:rPr>
          <w:rFonts w:ascii="Calibri" w:hAnsi="Calibri" w:cs="Calibri"/>
          <w:lang w:val="en-GB" w:eastAsia="en-US"/>
        </w:rPr>
        <w:t xml:space="preserve"> ability</w:t>
      </w:r>
      <w:r>
        <w:rPr>
          <w:rFonts w:ascii="Calibri" w:hAnsi="Calibri" w:cs="Calibri"/>
          <w:lang w:val="en-GB" w:eastAsia="en-US"/>
        </w:rPr>
        <w:t xml:space="preserve"> of tracking a student’s progress throughout the academic year and can</w:t>
      </w:r>
      <w:r w:rsidR="00D33527">
        <w:rPr>
          <w:rFonts w:ascii="Calibri" w:hAnsi="Calibri" w:cs="Calibri"/>
          <w:lang w:val="en-GB" w:eastAsia="en-US"/>
        </w:rPr>
        <w:t xml:space="preserve"> be</w:t>
      </w:r>
      <w:r>
        <w:rPr>
          <w:rFonts w:ascii="Calibri" w:hAnsi="Calibri" w:cs="Calibri"/>
          <w:lang w:val="en-GB" w:eastAsia="en-US"/>
        </w:rPr>
        <w:t xml:space="preserve"> reviewed and monitored by the student themselves and the lecturer. With this personal information at hand, this implicitly includes security, as well as privacy threats and makes Moodle a potentially vulnerable system </w:t>
      </w:r>
      <w:sdt>
        <w:sdtPr>
          <w:rPr>
            <w:rFonts w:ascii="Calibri" w:hAnsi="Calibri" w:cs="Calibri"/>
            <w:lang w:val="en-GB" w:eastAsia="en-US"/>
          </w:rPr>
          <w:id w:val="-285965261"/>
          <w:citation/>
        </w:sdtPr>
        <w:sdtEndPr/>
        <w:sdtContent>
          <w:r>
            <w:rPr>
              <w:rFonts w:ascii="Calibri" w:hAnsi="Calibri" w:cs="Calibri"/>
              <w:lang w:val="en-GB" w:eastAsia="en-US"/>
            </w:rPr>
            <w:fldChar w:fldCharType="begin"/>
          </w:r>
          <w:r>
            <w:rPr>
              <w:rFonts w:ascii="Calibri" w:hAnsi="Calibri" w:cs="Calibri"/>
              <w:lang w:eastAsia="en-US"/>
            </w:rPr>
            <w:instrText xml:space="preserve"> CITATION Zah13 \l 1033 </w:instrText>
          </w:r>
          <w:r>
            <w:rPr>
              <w:rFonts w:ascii="Calibri" w:hAnsi="Calibri" w:cs="Calibri"/>
              <w:lang w:val="en-GB" w:eastAsia="en-US"/>
            </w:rPr>
            <w:fldChar w:fldCharType="separate"/>
          </w:r>
          <w:r w:rsidR="00D33527" w:rsidRPr="00D33527">
            <w:rPr>
              <w:rFonts w:ascii="Calibri" w:hAnsi="Calibri" w:cs="Calibri"/>
              <w:noProof/>
              <w:lang w:eastAsia="en-US"/>
            </w:rPr>
            <w:t>(Muhsen, 2013)</w:t>
          </w:r>
          <w:r>
            <w:rPr>
              <w:rFonts w:ascii="Calibri" w:hAnsi="Calibri" w:cs="Calibri"/>
              <w:lang w:val="en-GB" w:eastAsia="en-US"/>
            </w:rPr>
            <w:fldChar w:fldCharType="end"/>
          </w:r>
        </w:sdtContent>
      </w:sdt>
      <w:r>
        <w:rPr>
          <w:rFonts w:ascii="Calibri" w:hAnsi="Calibri" w:cs="Calibri"/>
          <w:lang w:val="en-GB" w:eastAsia="en-US"/>
        </w:rPr>
        <w:t>.</w:t>
      </w:r>
    </w:p>
    <w:p w14:paraId="5758FEB7" w14:textId="48DF86AE" w:rsidR="00AE6543" w:rsidRPr="00215A99" w:rsidRDefault="00AE6543" w:rsidP="000249A8">
      <w:pPr>
        <w:rPr>
          <w:rFonts w:ascii="Calibri" w:hAnsi="Calibri" w:cs="Calibri"/>
          <w:lang w:val="en-GB" w:eastAsia="en-US"/>
        </w:rPr>
      </w:pPr>
    </w:p>
    <w:p w14:paraId="74A44237" w14:textId="3D4A9F1F" w:rsidR="00184C99" w:rsidRDefault="00184C99" w:rsidP="004C7D24">
      <w:pPr>
        <w:jc w:val="right"/>
        <w:rPr>
          <w:rFonts w:ascii="Times New Roman" w:hAnsi="Times New Roman" w:cs="Times New Roman"/>
        </w:rPr>
      </w:pPr>
    </w:p>
    <w:p w14:paraId="72C7502F" w14:textId="5F347BF8" w:rsidR="000249A8" w:rsidRDefault="000249A8" w:rsidP="004C7D24">
      <w:pPr>
        <w:jc w:val="right"/>
        <w:rPr>
          <w:rFonts w:ascii="Times New Roman" w:hAnsi="Times New Roman" w:cs="Times New Roman"/>
        </w:rPr>
      </w:pPr>
    </w:p>
    <w:p w14:paraId="42AAA78A" w14:textId="77777777" w:rsidR="000249A8" w:rsidRDefault="000249A8" w:rsidP="00D33527">
      <w:pPr>
        <w:rPr>
          <w:rFonts w:ascii="Times New Roman" w:hAnsi="Times New Roman" w:cs="Times New Roman"/>
        </w:rPr>
      </w:pPr>
    </w:p>
    <w:p w14:paraId="277F2371" w14:textId="48760D79" w:rsidR="00655EBC" w:rsidRDefault="001367C7" w:rsidP="005E2165">
      <w:pPr>
        <w:pStyle w:val="Heading1"/>
      </w:pPr>
      <w:bookmarkStart w:id="3" w:name="_Toc535570003"/>
      <w:r>
        <w:lastRenderedPageBreak/>
        <w:t>Conclusion</w:t>
      </w:r>
      <w:bookmarkEnd w:id="3"/>
    </w:p>
    <w:p w14:paraId="32AE81DA" w14:textId="70F12126" w:rsidR="00564753" w:rsidRDefault="002165C7" w:rsidP="00564753">
      <w:pPr>
        <w:tabs>
          <w:tab w:val="left" w:pos="8127"/>
        </w:tabs>
        <w:rPr>
          <w:rFonts w:ascii="Times New Roman" w:hAnsi="Times New Roman" w:cs="Times New Roman"/>
        </w:rPr>
      </w:pPr>
      <w:r>
        <w:rPr>
          <w:rFonts w:ascii="Times New Roman" w:hAnsi="Times New Roman" w:cs="Times New Roman"/>
        </w:rPr>
        <w:t xml:space="preserve"> </w:t>
      </w:r>
    </w:p>
    <w:p w14:paraId="344F40A9" w14:textId="306B8CDC" w:rsidR="00564753" w:rsidRPr="003A05E1" w:rsidRDefault="00564753" w:rsidP="00564753">
      <w:pPr>
        <w:tabs>
          <w:tab w:val="left" w:pos="8127"/>
        </w:tabs>
        <w:rPr>
          <w:rFonts w:ascii="Calibri" w:hAnsi="Calibri" w:cs="Times New Roman"/>
        </w:rPr>
      </w:pPr>
      <w:r w:rsidRPr="003A05E1">
        <w:rPr>
          <w:rFonts w:ascii="Calibri" w:hAnsi="Calibri" w:cs="Times New Roman"/>
        </w:rPr>
        <w:t>The use of Moodle</w:t>
      </w:r>
      <w:r w:rsidR="006932A1" w:rsidRPr="003A05E1">
        <w:rPr>
          <w:rFonts w:ascii="Calibri" w:hAnsi="Calibri" w:cs="Times New Roman"/>
        </w:rPr>
        <w:t xml:space="preserve">, as well as other e-learning packages has become increasingly popular over recent years and will undoubtedly remain with continuously improving technological advancements. </w:t>
      </w:r>
    </w:p>
    <w:p w14:paraId="1ED07BDF" w14:textId="6C892642" w:rsidR="006932A1" w:rsidRPr="003A05E1" w:rsidRDefault="006932A1" w:rsidP="00564753">
      <w:pPr>
        <w:tabs>
          <w:tab w:val="left" w:pos="8127"/>
        </w:tabs>
        <w:rPr>
          <w:rFonts w:ascii="Calibri" w:hAnsi="Calibri" w:cs="Times New Roman"/>
        </w:rPr>
      </w:pPr>
      <w:r w:rsidRPr="003A05E1">
        <w:rPr>
          <w:rFonts w:ascii="Calibri" w:hAnsi="Calibri" w:cs="Times New Roman"/>
        </w:rPr>
        <w:t>Moodle has allowed for an improved communication network within the higher education facilities in which it is in use, along with the ease of monitoring of progress throughout the academic year. However, questions remain surrounding the safety and security of e-learning packages and the ability for any personal information to extracted.</w:t>
      </w:r>
    </w:p>
    <w:p w14:paraId="3DDF6981" w14:textId="77777777" w:rsidR="00564753" w:rsidRDefault="00564753" w:rsidP="00655EBC">
      <w:pPr>
        <w:rPr>
          <w:rFonts w:ascii="Times New Roman" w:hAnsi="Times New Roman" w:cs="Times New Roman"/>
        </w:rPr>
      </w:pPr>
    </w:p>
    <w:p w14:paraId="22B612E5" w14:textId="77777777" w:rsidR="00D014CA" w:rsidRDefault="00D014CA" w:rsidP="00655EBC">
      <w:pPr>
        <w:rPr>
          <w:rFonts w:ascii="Times New Roman" w:hAnsi="Times New Roman" w:cs="Times New Roman"/>
        </w:rPr>
      </w:pPr>
    </w:p>
    <w:p w14:paraId="504EE93F" w14:textId="77777777" w:rsidR="00D014CA" w:rsidRPr="00F7008F" w:rsidRDefault="00D014CA" w:rsidP="00655EBC">
      <w:pPr>
        <w:rPr>
          <w:rFonts w:ascii="Times New Roman" w:hAnsi="Times New Roman" w:cs="Times New Roman"/>
        </w:rPr>
      </w:pPr>
    </w:p>
    <w:p w14:paraId="10FE3C45" w14:textId="65E87640" w:rsidR="0041050B" w:rsidRDefault="0041050B" w:rsidP="00655EBC">
      <w:pPr>
        <w:rPr>
          <w:rFonts w:ascii="Arial Black" w:hAnsi="Arial Black"/>
        </w:rPr>
      </w:pPr>
    </w:p>
    <w:p w14:paraId="220D633F" w14:textId="76A5343C" w:rsidR="000249A8" w:rsidRDefault="000249A8" w:rsidP="00655EBC">
      <w:pPr>
        <w:rPr>
          <w:rFonts w:ascii="Arial Black" w:hAnsi="Arial Black"/>
        </w:rPr>
      </w:pPr>
    </w:p>
    <w:p w14:paraId="3AD1E585" w14:textId="77777777" w:rsidR="000249A8" w:rsidRDefault="000249A8" w:rsidP="00655EBC">
      <w:pPr>
        <w:rPr>
          <w:rFonts w:ascii="Arial Black" w:hAnsi="Arial Black"/>
        </w:rPr>
      </w:pPr>
    </w:p>
    <w:p w14:paraId="2D49D422" w14:textId="045BE975" w:rsidR="0041050B" w:rsidRDefault="0041050B" w:rsidP="00655EBC">
      <w:pPr>
        <w:rPr>
          <w:rFonts w:ascii="Arial Black" w:hAnsi="Arial Black"/>
        </w:rPr>
      </w:pPr>
    </w:p>
    <w:p w14:paraId="5517DD75" w14:textId="0F97B4F0" w:rsidR="0041050B" w:rsidRDefault="0041050B" w:rsidP="00655EBC">
      <w:pPr>
        <w:rPr>
          <w:rFonts w:ascii="Arial Black" w:hAnsi="Arial Black"/>
        </w:rPr>
      </w:pPr>
    </w:p>
    <w:p w14:paraId="588A47BA" w14:textId="14860D19" w:rsidR="0041050B" w:rsidRDefault="0041050B" w:rsidP="00655EBC">
      <w:pPr>
        <w:rPr>
          <w:rFonts w:ascii="Arial Black" w:hAnsi="Arial Black"/>
        </w:rPr>
      </w:pPr>
    </w:p>
    <w:p w14:paraId="6B9E1AD3" w14:textId="77777777" w:rsidR="003A05E1" w:rsidRDefault="003A05E1" w:rsidP="00655EBC">
      <w:pPr>
        <w:rPr>
          <w:rFonts w:ascii="Arial Black" w:hAnsi="Arial Black"/>
        </w:rPr>
      </w:pPr>
    </w:p>
    <w:p w14:paraId="2B77EED7" w14:textId="77777777" w:rsidR="003A05E1" w:rsidRDefault="003A05E1" w:rsidP="00655EBC">
      <w:pPr>
        <w:rPr>
          <w:rFonts w:ascii="Arial Black" w:hAnsi="Arial Black"/>
        </w:rPr>
      </w:pPr>
    </w:p>
    <w:bookmarkStart w:id="4" w:name="_Toc530685421" w:displacedByCustomXml="next"/>
    <w:bookmarkStart w:id="5" w:name="_Toc530685334" w:displacedByCustomXml="next"/>
    <w:bookmarkStart w:id="6" w:name="_Toc535570004" w:displacedByCustomXml="next"/>
    <w:sdt>
      <w:sdtPr>
        <w:rPr>
          <w:rFonts w:asciiTheme="minorHAnsi" w:eastAsiaTheme="minorEastAsia" w:hAnsiTheme="minorHAnsi" w:cstheme="minorBidi"/>
          <w:caps w:val="0"/>
          <w:color w:val="auto"/>
          <w:spacing w:val="0"/>
        </w:rPr>
        <w:id w:val="465085917"/>
        <w:docPartObj>
          <w:docPartGallery w:val="Bibliographies"/>
          <w:docPartUnique/>
        </w:docPartObj>
      </w:sdtPr>
      <w:sdtEndPr/>
      <w:sdtContent>
        <w:bookmarkEnd w:id="5" w:displacedByCustomXml="prev"/>
        <w:bookmarkEnd w:id="4" w:displacedByCustomXml="prev"/>
        <w:p w14:paraId="4F2F65DD" w14:textId="628C821B" w:rsidR="00F76779" w:rsidRDefault="000249A8">
          <w:pPr>
            <w:pStyle w:val="Heading1"/>
          </w:pPr>
          <w:r>
            <w:t>references</w:t>
          </w:r>
          <w:bookmarkEnd w:id="6"/>
        </w:p>
        <w:sdt>
          <w:sdtPr>
            <w:id w:val="111145805"/>
            <w:bibliography/>
          </w:sdtPr>
          <w:sdtEndPr/>
          <w:sdtContent>
            <w:p w14:paraId="72D6232B" w14:textId="4FC28F31" w:rsidR="000249A8" w:rsidRDefault="000249A8" w:rsidP="000249A8">
              <w:pPr>
                <w:pStyle w:val="Bibliography"/>
              </w:pPr>
            </w:p>
            <w:sdt>
              <w:sdtPr>
                <w:id w:val="-573587230"/>
                <w:bibliography/>
              </w:sdtPr>
              <w:sdtEndPr/>
              <w:sdtContent>
                <w:p w14:paraId="4D0873B3" w14:textId="77777777" w:rsidR="00D33527" w:rsidRDefault="000249A8" w:rsidP="00D33527">
                  <w:pPr>
                    <w:pStyle w:val="Bibliography"/>
                    <w:rPr>
                      <w:noProof/>
                      <w:sz w:val="24"/>
                      <w:szCs w:val="24"/>
                    </w:rPr>
                  </w:pPr>
                  <w:r>
                    <w:fldChar w:fldCharType="begin"/>
                  </w:r>
                  <w:r>
                    <w:instrText xml:space="preserve"> BIBLIOGRAPHY </w:instrText>
                  </w:r>
                  <w:r>
                    <w:fldChar w:fldCharType="separate"/>
                  </w:r>
                  <w:r w:rsidR="00D33527">
                    <w:rPr>
                      <w:noProof/>
                    </w:rPr>
                    <w:t xml:space="preserve">Moodle.org, 2018. </w:t>
                  </w:r>
                  <w:r w:rsidR="00D33527">
                    <w:rPr>
                      <w:i/>
                      <w:iCs/>
                      <w:noProof/>
                    </w:rPr>
                    <w:t xml:space="preserve">docs.moodle.org. </w:t>
                  </w:r>
                  <w:r w:rsidR="00D33527">
                    <w:rPr>
                      <w:noProof/>
                    </w:rPr>
                    <w:t xml:space="preserve">[Online] </w:t>
                  </w:r>
                  <w:r w:rsidR="00D33527">
                    <w:rPr>
                      <w:noProof/>
                    </w:rPr>
                    <w:br/>
                    <w:t xml:space="preserve">Available at: </w:t>
                  </w:r>
                  <w:r w:rsidR="00D33527">
                    <w:rPr>
                      <w:noProof/>
                      <w:u w:val="single"/>
                    </w:rPr>
                    <w:t>https://docs.moodle.org/36/en/About_Moodle#Highly_flexible_and_fully_customisable</w:t>
                  </w:r>
                  <w:r w:rsidR="00D33527">
                    <w:rPr>
                      <w:noProof/>
                    </w:rPr>
                    <w:br/>
                    <w:t>[Accessed 2 January 2019].</w:t>
                  </w:r>
                </w:p>
                <w:p w14:paraId="584B7510" w14:textId="77777777" w:rsidR="00D33527" w:rsidRDefault="00D33527" w:rsidP="00D33527">
                  <w:pPr>
                    <w:pStyle w:val="Bibliography"/>
                    <w:rPr>
                      <w:noProof/>
                    </w:rPr>
                  </w:pPr>
                  <w:r>
                    <w:rPr>
                      <w:noProof/>
                    </w:rPr>
                    <w:t xml:space="preserve">Muhsen, Z. F., 2013. Moodle and E-Learning Tools. </w:t>
                  </w:r>
                  <w:r>
                    <w:rPr>
                      <w:i/>
                      <w:iCs/>
                      <w:noProof/>
                    </w:rPr>
                    <w:t xml:space="preserve">International Journal of Modern Education and Computer Science, </w:t>
                  </w:r>
                  <w:r>
                    <w:rPr>
                      <w:noProof/>
                    </w:rPr>
                    <w:t>5(6), pp. 1-8.</w:t>
                  </w:r>
                </w:p>
                <w:p w14:paraId="61D6DB40" w14:textId="77777777" w:rsidR="00D33527" w:rsidRDefault="00D33527" w:rsidP="00D33527">
                  <w:pPr>
                    <w:pStyle w:val="Bibliography"/>
                    <w:rPr>
                      <w:noProof/>
                    </w:rPr>
                  </w:pPr>
                  <w:r>
                    <w:rPr>
                      <w:noProof/>
                    </w:rPr>
                    <w:t xml:space="preserve">TechTerms, 2018. </w:t>
                  </w:r>
                  <w:r>
                    <w:rPr>
                      <w:i/>
                      <w:iCs/>
                      <w:noProof/>
                    </w:rPr>
                    <w:t xml:space="preserve">TechTerms.com. </w:t>
                  </w:r>
                  <w:r>
                    <w:rPr>
                      <w:noProof/>
                    </w:rPr>
                    <w:t xml:space="preserve">[Online] </w:t>
                  </w:r>
                  <w:r>
                    <w:rPr>
                      <w:noProof/>
                    </w:rPr>
                    <w:br/>
                    <w:t xml:space="preserve">Available at: </w:t>
                  </w:r>
                  <w:r>
                    <w:rPr>
                      <w:noProof/>
                      <w:u w:val="single"/>
                    </w:rPr>
                    <w:t>https://techterms.com/definition/moodle</w:t>
                  </w:r>
                  <w:r>
                    <w:rPr>
                      <w:noProof/>
                    </w:rPr>
                    <w:br/>
                    <w:t>[Accessed 5 January 2019].</w:t>
                  </w:r>
                </w:p>
                <w:p w14:paraId="177E69BF" w14:textId="68E6656B" w:rsidR="000249A8" w:rsidRDefault="000249A8" w:rsidP="00D33527">
                  <w:r>
                    <w:rPr>
                      <w:b/>
                      <w:bCs/>
                      <w:noProof/>
                    </w:rPr>
                    <w:fldChar w:fldCharType="end"/>
                  </w:r>
                </w:p>
              </w:sdtContent>
            </w:sdt>
            <w:p w14:paraId="6863C080" w14:textId="473E76C3" w:rsidR="00F76779" w:rsidRDefault="006C4A90" w:rsidP="00581D55"/>
          </w:sdtContent>
        </w:sdt>
      </w:sdtContent>
    </w:sdt>
    <w:sectPr w:rsidR="00F76779" w:rsidSect="004E1AED">
      <w:headerReference w:type="default" r:id="rId12"/>
      <w:footerReference w:type="default" r:id="rId13"/>
      <w:headerReference w:type="first" r:id="rId14"/>
      <w:footerReference w:type="first" r:id="rId15"/>
      <w:pgSz w:w="12240" w:h="15840"/>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EAD231F" w14:textId="77777777" w:rsidR="006C4A90" w:rsidRDefault="006C4A90">
      <w:pPr>
        <w:spacing w:after="0" w:line="240" w:lineRule="auto"/>
      </w:pPr>
      <w:r>
        <w:separator/>
      </w:r>
    </w:p>
  </w:endnote>
  <w:endnote w:type="continuationSeparator" w:id="0">
    <w:p w14:paraId="71605A7E" w14:textId="77777777" w:rsidR="006C4A90" w:rsidRDefault="006C4A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rbel">
    <w:panose1 w:val="020B0503020204020204"/>
    <w:charset w:val="00"/>
    <w:family w:val="swiss"/>
    <w:pitch w:val="variable"/>
    <w:sig w:usb0="A00002EF" w:usb1="4000A44B"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10022FF" w:usb1="C000E47F" w:usb2="00000029" w:usb3="00000000" w:csb0="000001DF" w:csb1="00000000"/>
  </w:font>
  <w:font w:name="Consolas">
    <w:panose1 w:val="020B0609020204030204"/>
    <w:charset w:val="00"/>
    <w:family w:val="modern"/>
    <w:pitch w:val="fixed"/>
    <w:sig w:usb0="E10002FF" w:usb1="4000FCFF" w:usb2="00000009" w:usb3="00000000" w:csb0="0000019F" w:csb1="00000000"/>
  </w:font>
  <w:font w:name="Calibri">
    <w:panose1 w:val="020F0502020204030204"/>
    <w:charset w:val="00"/>
    <w:family w:val="swiss"/>
    <w:pitch w:val="variable"/>
    <w:sig w:usb0="E00002FF" w:usb1="4000ACFF" w:usb2="00000001" w:usb3="00000000" w:csb0="0000019F" w:csb1="00000000"/>
  </w:font>
  <w:font w:name="Arial Black">
    <w:panose1 w:val="020B0A040201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75527538"/>
      <w:docPartObj>
        <w:docPartGallery w:val="Page Numbers (Bottom of Page)"/>
        <w:docPartUnique/>
      </w:docPartObj>
    </w:sdtPr>
    <w:sdtEndPr>
      <w:rPr>
        <w:noProof/>
      </w:rPr>
    </w:sdtEndPr>
    <w:sdtContent>
      <w:p w14:paraId="20E43B52" w14:textId="77777777" w:rsidR="00F344B1" w:rsidRDefault="00F344B1" w:rsidP="00073E02">
        <w:pPr>
          <w:pStyle w:val="Footer"/>
          <w:jc w:val="center"/>
        </w:pPr>
        <w:r>
          <w:fldChar w:fldCharType="begin"/>
        </w:r>
        <w:r>
          <w:instrText xml:space="preserve"> PAGE   \* MERGEFORMAT </w:instrText>
        </w:r>
        <w:r>
          <w:fldChar w:fldCharType="separate"/>
        </w:r>
        <w:r w:rsidR="004D66E7">
          <w:rPr>
            <w:noProof/>
          </w:rPr>
          <w:t>2</w:t>
        </w:r>
        <w:r>
          <w:rPr>
            <w:noProof/>
          </w:rPr>
          <w:fldChar w:fldCharType="end"/>
        </w:r>
      </w:p>
    </w:sdtContent>
  </w:sdt>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65856238"/>
      <w:docPartObj>
        <w:docPartGallery w:val="Page Numbers (Bottom of Page)"/>
        <w:docPartUnique/>
      </w:docPartObj>
    </w:sdtPr>
    <w:sdtEndPr>
      <w:rPr>
        <w:noProof/>
      </w:rPr>
    </w:sdtEndPr>
    <w:sdtContent>
      <w:p w14:paraId="76C9C0DA" w14:textId="77777777" w:rsidR="00F344B1" w:rsidRDefault="00F344B1">
        <w:pPr>
          <w:pStyle w:val="Footer"/>
          <w:jc w:val="center"/>
        </w:pPr>
        <w:r>
          <w:fldChar w:fldCharType="begin"/>
        </w:r>
        <w:r>
          <w:instrText xml:space="preserve"> PAGE   \* MERGEFORMAT </w:instrText>
        </w:r>
        <w:r>
          <w:fldChar w:fldCharType="separate"/>
        </w:r>
        <w:r w:rsidR="004D66E7">
          <w:rPr>
            <w:noProof/>
          </w:rPr>
          <w:t>1</w:t>
        </w:r>
        <w:r>
          <w:rPr>
            <w:noProof/>
          </w:rPr>
          <w:fldChar w:fldCharType="end"/>
        </w:r>
      </w:p>
    </w:sdtContent>
  </w:sdt>
  <w:p w14:paraId="34F8615C" w14:textId="77777777" w:rsidR="00F344B1" w:rsidRDefault="00F344B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8415ED6" w14:textId="77777777" w:rsidR="006C4A90" w:rsidRDefault="006C4A90">
      <w:pPr>
        <w:spacing w:after="0" w:line="240" w:lineRule="auto"/>
      </w:pPr>
      <w:r>
        <w:separator/>
      </w:r>
    </w:p>
  </w:footnote>
  <w:footnote w:type="continuationSeparator" w:id="0">
    <w:p w14:paraId="310D20F9" w14:textId="77777777" w:rsidR="006C4A90" w:rsidRDefault="006C4A9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C6AFE6C" w14:textId="77777777" w:rsidR="00F344B1" w:rsidRPr="00073E02" w:rsidRDefault="00F344B1">
    <w:pPr>
      <w:pStyle w:val="Header"/>
      <w:rPr>
        <w:rFonts w:ascii="Times New Roman" w:hAnsi="Times New Roman" w:cs="Times New Roman"/>
      </w:rPr>
    </w:pPr>
    <w:r w:rsidRPr="00073E02">
      <w:rPr>
        <w:rFonts w:ascii="Times New Roman" w:hAnsi="Times New Roman" w:cs="Times New Roman"/>
      </w:rPr>
      <w:t>Luke Davies 1707263</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4799057" w14:textId="77777777" w:rsidR="00F344B1" w:rsidRPr="00655EBC" w:rsidRDefault="00F344B1">
    <w:pPr>
      <w:pStyle w:val="Header"/>
      <w:rPr>
        <w:rFonts w:ascii="Times New Roman" w:hAnsi="Times New Roman" w:cs="Times New Roman"/>
      </w:rPr>
    </w:pPr>
    <w:r w:rsidRPr="00073E02">
      <w:rPr>
        <w:rFonts w:ascii="Times New Roman" w:hAnsi="Times New Roman" w:cs="Times New Roman"/>
      </w:rPr>
      <w:t>Luke Davies</w:t>
    </w:r>
    <w:r>
      <w:rPr>
        <w:rFonts w:ascii="Times New Roman" w:hAnsi="Times New Roman" w:cs="Times New Roman"/>
      </w:rPr>
      <w:t xml:space="preserve"> 1707263</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B6686A2"/>
    <w:lvl w:ilvl="0">
      <w:start w:val="1"/>
      <w:numFmt w:val="decimal"/>
      <w:lvlText w:val="%1."/>
      <w:lvlJc w:val="left"/>
      <w:pPr>
        <w:tabs>
          <w:tab w:val="num" w:pos="1800"/>
        </w:tabs>
        <w:ind w:left="1800" w:hanging="360"/>
      </w:pPr>
    </w:lvl>
  </w:abstractNum>
  <w:abstractNum w:abstractNumId="1">
    <w:nsid w:val="FFFFFF7D"/>
    <w:multiLevelType w:val="singleLevel"/>
    <w:tmpl w:val="75BE83CE"/>
    <w:lvl w:ilvl="0">
      <w:start w:val="1"/>
      <w:numFmt w:val="decimal"/>
      <w:lvlText w:val="%1."/>
      <w:lvlJc w:val="left"/>
      <w:pPr>
        <w:tabs>
          <w:tab w:val="num" w:pos="1440"/>
        </w:tabs>
        <w:ind w:left="1440" w:hanging="360"/>
      </w:pPr>
    </w:lvl>
  </w:abstractNum>
  <w:abstractNum w:abstractNumId="2">
    <w:nsid w:val="FFFFFF7E"/>
    <w:multiLevelType w:val="singleLevel"/>
    <w:tmpl w:val="30E2AF90"/>
    <w:lvl w:ilvl="0">
      <w:start w:val="1"/>
      <w:numFmt w:val="decimal"/>
      <w:lvlText w:val="%1."/>
      <w:lvlJc w:val="left"/>
      <w:pPr>
        <w:tabs>
          <w:tab w:val="num" w:pos="1080"/>
        </w:tabs>
        <w:ind w:left="1080" w:hanging="360"/>
      </w:pPr>
    </w:lvl>
  </w:abstractNum>
  <w:abstractNum w:abstractNumId="3">
    <w:nsid w:val="FFFFFF7F"/>
    <w:multiLevelType w:val="singleLevel"/>
    <w:tmpl w:val="3F1A134C"/>
    <w:lvl w:ilvl="0">
      <w:start w:val="1"/>
      <w:numFmt w:val="decimal"/>
      <w:lvlText w:val="%1."/>
      <w:lvlJc w:val="left"/>
      <w:pPr>
        <w:tabs>
          <w:tab w:val="num" w:pos="720"/>
        </w:tabs>
        <w:ind w:left="720" w:hanging="360"/>
      </w:pPr>
    </w:lvl>
  </w:abstractNum>
  <w:abstractNum w:abstractNumId="4">
    <w:nsid w:val="FFFFFF80"/>
    <w:multiLevelType w:val="singleLevel"/>
    <w:tmpl w:val="BAA4C9BC"/>
    <w:lvl w:ilvl="0">
      <w:start w:val="1"/>
      <w:numFmt w:val="bullet"/>
      <w:lvlText w:val=""/>
      <w:lvlJc w:val="left"/>
      <w:pPr>
        <w:tabs>
          <w:tab w:val="num" w:pos="1800"/>
        </w:tabs>
        <w:ind w:left="1800" w:hanging="360"/>
      </w:pPr>
      <w:rPr>
        <w:rFonts w:ascii="Symbol" w:hAnsi="Symbol" w:hint="default"/>
      </w:rPr>
    </w:lvl>
  </w:abstractNum>
  <w:abstractNum w:abstractNumId="5">
    <w:nsid w:val="FFFFFF81"/>
    <w:multiLevelType w:val="singleLevel"/>
    <w:tmpl w:val="F76EF0D2"/>
    <w:lvl w:ilvl="0">
      <w:start w:val="1"/>
      <w:numFmt w:val="bullet"/>
      <w:lvlText w:val=""/>
      <w:lvlJc w:val="left"/>
      <w:pPr>
        <w:tabs>
          <w:tab w:val="num" w:pos="1440"/>
        </w:tabs>
        <w:ind w:left="1440" w:hanging="360"/>
      </w:pPr>
      <w:rPr>
        <w:rFonts w:ascii="Symbol" w:hAnsi="Symbol" w:hint="default"/>
      </w:rPr>
    </w:lvl>
  </w:abstractNum>
  <w:abstractNum w:abstractNumId="6">
    <w:nsid w:val="FFFFFF82"/>
    <w:multiLevelType w:val="singleLevel"/>
    <w:tmpl w:val="527E0E58"/>
    <w:lvl w:ilvl="0">
      <w:start w:val="1"/>
      <w:numFmt w:val="bullet"/>
      <w:lvlText w:val=""/>
      <w:lvlJc w:val="left"/>
      <w:pPr>
        <w:tabs>
          <w:tab w:val="num" w:pos="1080"/>
        </w:tabs>
        <w:ind w:left="1080" w:hanging="360"/>
      </w:pPr>
      <w:rPr>
        <w:rFonts w:ascii="Symbol" w:hAnsi="Symbol" w:hint="default"/>
      </w:rPr>
    </w:lvl>
  </w:abstractNum>
  <w:abstractNum w:abstractNumId="7">
    <w:nsid w:val="FFFFFF83"/>
    <w:multiLevelType w:val="singleLevel"/>
    <w:tmpl w:val="381046D4"/>
    <w:lvl w:ilvl="0">
      <w:start w:val="1"/>
      <w:numFmt w:val="bullet"/>
      <w:lvlText w:val=""/>
      <w:lvlJc w:val="left"/>
      <w:pPr>
        <w:tabs>
          <w:tab w:val="num" w:pos="720"/>
        </w:tabs>
        <w:ind w:left="720" w:hanging="360"/>
      </w:pPr>
      <w:rPr>
        <w:rFonts w:ascii="Symbol" w:hAnsi="Symbol" w:hint="default"/>
      </w:rPr>
    </w:lvl>
  </w:abstractNum>
  <w:abstractNum w:abstractNumId="8">
    <w:nsid w:val="FFFFFF88"/>
    <w:multiLevelType w:val="singleLevel"/>
    <w:tmpl w:val="A69AE704"/>
    <w:lvl w:ilvl="0">
      <w:start w:val="1"/>
      <w:numFmt w:val="decimal"/>
      <w:lvlText w:val="%1."/>
      <w:lvlJc w:val="left"/>
      <w:pPr>
        <w:tabs>
          <w:tab w:val="num" w:pos="360"/>
        </w:tabs>
        <w:ind w:left="360" w:hanging="360"/>
      </w:pPr>
    </w:lvl>
  </w:abstractNum>
  <w:abstractNum w:abstractNumId="9">
    <w:nsid w:val="FFFFFF89"/>
    <w:multiLevelType w:val="singleLevel"/>
    <w:tmpl w:val="A32435FA"/>
    <w:lvl w:ilvl="0">
      <w:start w:val="1"/>
      <w:numFmt w:val="bullet"/>
      <w:lvlText w:val=""/>
      <w:lvlJc w:val="left"/>
      <w:pPr>
        <w:tabs>
          <w:tab w:val="num" w:pos="360"/>
        </w:tabs>
        <w:ind w:left="360" w:hanging="360"/>
      </w:pPr>
      <w:rPr>
        <w:rFonts w:ascii="Symbol" w:hAnsi="Symbol" w:hint="default"/>
      </w:rPr>
    </w:lvl>
  </w:abstractNum>
  <w:abstractNum w:abstractNumId="10">
    <w:nsid w:val="1DF9086C"/>
    <w:multiLevelType w:val="hybridMultilevel"/>
    <w:tmpl w:val="7152D5E8"/>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243E04F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nsid w:val="548B32C0"/>
    <w:multiLevelType w:val="hybridMultilevel"/>
    <w:tmpl w:val="535A2616"/>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49B76E6"/>
    <w:multiLevelType w:val="hybridMultilevel"/>
    <w:tmpl w:val="1D409D1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735D1288"/>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nsid w:val="76421687"/>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nsid w:val="7A2C3EB3"/>
    <w:multiLevelType w:val="multilevel"/>
    <w:tmpl w:val="84B4631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nsid w:val="7F3A1AB1"/>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3"/>
  </w:num>
  <w:num w:numId="2">
    <w:abstractNumId w:val="10"/>
  </w:num>
  <w:num w:numId="3">
    <w:abstractNumId w:val="12"/>
  </w:num>
  <w:num w:numId="4">
    <w:abstractNumId w:val="11"/>
  </w:num>
  <w:num w:numId="5">
    <w:abstractNumId w:val="15"/>
  </w:num>
  <w:num w:numId="6">
    <w:abstractNumId w:val="16"/>
  </w:num>
  <w:num w:numId="7">
    <w:abstractNumId w:val="14"/>
  </w:num>
  <w:num w:numId="8">
    <w:abstractNumId w:val="17"/>
  </w:num>
  <w:num w:numId="9">
    <w:abstractNumId w:val="9"/>
  </w:num>
  <w:num w:numId="10">
    <w:abstractNumId w:val="7"/>
  </w:num>
  <w:num w:numId="11">
    <w:abstractNumId w:val="6"/>
  </w:num>
  <w:num w:numId="12">
    <w:abstractNumId w:val="5"/>
  </w:num>
  <w:num w:numId="13">
    <w:abstractNumId w:val="4"/>
  </w:num>
  <w:num w:numId="14">
    <w:abstractNumId w:val="8"/>
  </w:num>
  <w:num w:numId="15">
    <w:abstractNumId w:val="3"/>
  </w:num>
  <w:num w:numId="16">
    <w:abstractNumId w:val="2"/>
  </w:num>
  <w:num w:numId="17">
    <w:abstractNumId w:val="1"/>
  </w:num>
  <w:num w:numId="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attachedTemplate r:id="rId1"/>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55EBC"/>
    <w:rsid w:val="0000651F"/>
    <w:rsid w:val="000140D6"/>
    <w:rsid w:val="000249A8"/>
    <w:rsid w:val="00032596"/>
    <w:rsid w:val="00037329"/>
    <w:rsid w:val="000410F6"/>
    <w:rsid w:val="000503DC"/>
    <w:rsid w:val="00050EB2"/>
    <w:rsid w:val="00054C59"/>
    <w:rsid w:val="00061AE2"/>
    <w:rsid w:val="0007021E"/>
    <w:rsid w:val="00071DF2"/>
    <w:rsid w:val="000739CB"/>
    <w:rsid w:val="00073E02"/>
    <w:rsid w:val="000804C7"/>
    <w:rsid w:val="000846DD"/>
    <w:rsid w:val="000942F1"/>
    <w:rsid w:val="000A27FB"/>
    <w:rsid w:val="000A5711"/>
    <w:rsid w:val="000C055B"/>
    <w:rsid w:val="000C0D2D"/>
    <w:rsid w:val="000C63D6"/>
    <w:rsid w:val="000E2E1E"/>
    <w:rsid w:val="000E39AA"/>
    <w:rsid w:val="000F6D2E"/>
    <w:rsid w:val="00105D1C"/>
    <w:rsid w:val="001367C7"/>
    <w:rsid w:val="00141BCF"/>
    <w:rsid w:val="00154B38"/>
    <w:rsid w:val="001668D7"/>
    <w:rsid w:val="00171F49"/>
    <w:rsid w:val="00176D2D"/>
    <w:rsid w:val="00184C99"/>
    <w:rsid w:val="00194DF6"/>
    <w:rsid w:val="00195447"/>
    <w:rsid w:val="001A7A61"/>
    <w:rsid w:val="001B61AB"/>
    <w:rsid w:val="001C5116"/>
    <w:rsid w:val="001E03B4"/>
    <w:rsid w:val="001E33F9"/>
    <w:rsid w:val="002108A9"/>
    <w:rsid w:val="0021539A"/>
    <w:rsid w:val="00215A99"/>
    <w:rsid w:val="00216054"/>
    <w:rsid w:val="002165C7"/>
    <w:rsid w:val="00220A8A"/>
    <w:rsid w:val="00221C43"/>
    <w:rsid w:val="00225E86"/>
    <w:rsid w:val="00234162"/>
    <w:rsid w:val="00244A17"/>
    <w:rsid w:val="00270907"/>
    <w:rsid w:val="0027743D"/>
    <w:rsid w:val="00283885"/>
    <w:rsid w:val="0028416B"/>
    <w:rsid w:val="002A7B28"/>
    <w:rsid w:val="002B1282"/>
    <w:rsid w:val="002C467D"/>
    <w:rsid w:val="002E7D17"/>
    <w:rsid w:val="00303FE9"/>
    <w:rsid w:val="003055A5"/>
    <w:rsid w:val="0031632A"/>
    <w:rsid w:val="00343B5F"/>
    <w:rsid w:val="00357035"/>
    <w:rsid w:val="003862B7"/>
    <w:rsid w:val="003A0573"/>
    <w:rsid w:val="003A05E1"/>
    <w:rsid w:val="003A0C32"/>
    <w:rsid w:val="003A5D5F"/>
    <w:rsid w:val="003A6795"/>
    <w:rsid w:val="003C3578"/>
    <w:rsid w:val="003D0F98"/>
    <w:rsid w:val="003D11FA"/>
    <w:rsid w:val="003D73BE"/>
    <w:rsid w:val="003E1CEF"/>
    <w:rsid w:val="003E2081"/>
    <w:rsid w:val="003E363C"/>
    <w:rsid w:val="003F456D"/>
    <w:rsid w:val="0041050B"/>
    <w:rsid w:val="004148D9"/>
    <w:rsid w:val="004158FC"/>
    <w:rsid w:val="00421BAC"/>
    <w:rsid w:val="00431143"/>
    <w:rsid w:val="004415A2"/>
    <w:rsid w:val="00457168"/>
    <w:rsid w:val="004660EF"/>
    <w:rsid w:val="00480A98"/>
    <w:rsid w:val="00485D44"/>
    <w:rsid w:val="00491088"/>
    <w:rsid w:val="00496487"/>
    <w:rsid w:val="004A1A13"/>
    <w:rsid w:val="004B30B6"/>
    <w:rsid w:val="004B6CF8"/>
    <w:rsid w:val="004C7D24"/>
    <w:rsid w:val="004D66E7"/>
    <w:rsid w:val="004E1AED"/>
    <w:rsid w:val="004E40DF"/>
    <w:rsid w:val="004E7684"/>
    <w:rsid w:val="00503850"/>
    <w:rsid w:val="005045EC"/>
    <w:rsid w:val="00521A5E"/>
    <w:rsid w:val="00524EEB"/>
    <w:rsid w:val="0052727F"/>
    <w:rsid w:val="005309E0"/>
    <w:rsid w:val="00546E9C"/>
    <w:rsid w:val="00553EA1"/>
    <w:rsid w:val="00564753"/>
    <w:rsid w:val="005677C7"/>
    <w:rsid w:val="00572C21"/>
    <w:rsid w:val="00581D55"/>
    <w:rsid w:val="0059625E"/>
    <w:rsid w:val="005A6ECE"/>
    <w:rsid w:val="005B14C7"/>
    <w:rsid w:val="005B6596"/>
    <w:rsid w:val="005B75B5"/>
    <w:rsid w:val="005C12A5"/>
    <w:rsid w:val="005E0581"/>
    <w:rsid w:val="005E2165"/>
    <w:rsid w:val="005F0795"/>
    <w:rsid w:val="00600299"/>
    <w:rsid w:val="00600877"/>
    <w:rsid w:val="00621596"/>
    <w:rsid w:val="006245BD"/>
    <w:rsid w:val="00624C48"/>
    <w:rsid w:val="00626B95"/>
    <w:rsid w:val="006349E5"/>
    <w:rsid w:val="00635623"/>
    <w:rsid w:val="006417A2"/>
    <w:rsid w:val="00644324"/>
    <w:rsid w:val="00655EBC"/>
    <w:rsid w:val="006643EF"/>
    <w:rsid w:val="00665167"/>
    <w:rsid w:val="00667A29"/>
    <w:rsid w:val="006932A1"/>
    <w:rsid w:val="0069441B"/>
    <w:rsid w:val="00694A36"/>
    <w:rsid w:val="006A2804"/>
    <w:rsid w:val="006A6B65"/>
    <w:rsid w:val="006B47EA"/>
    <w:rsid w:val="006C4A90"/>
    <w:rsid w:val="006D282C"/>
    <w:rsid w:val="006F2A8C"/>
    <w:rsid w:val="006F6897"/>
    <w:rsid w:val="00705970"/>
    <w:rsid w:val="00712DEF"/>
    <w:rsid w:val="007145DE"/>
    <w:rsid w:val="00717B22"/>
    <w:rsid w:val="007275D8"/>
    <w:rsid w:val="00734DDF"/>
    <w:rsid w:val="0073630F"/>
    <w:rsid w:val="007424D4"/>
    <w:rsid w:val="0074731A"/>
    <w:rsid w:val="00770E08"/>
    <w:rsid w:val="00771250"/>
    <w:rsid w:val="00775497"/>
    <w:rsid w:val="00782541"/>
    <w:rsid w:val="007A11D7"/>
    <w:rsid w:val="007A227D"/>
    <w:rsid w:val="007B3A34"/>
    <w:rsid w:val="007B725D"/>
    <w:rsid w:val="007C5909"/>
    <w:rsid w:val="007D4E3D"/>
    <w:rsid w:val="007E2FF3"/>
    <w:rsid w:val="007E6F70"/>
    <w:rsid w:val="007F6BCB"/>
    <w:rsid w:val="00807019"/>
    <w:rsid w:val="00807808"/>
    <w:rsid w:val="008228B5"/>
    <w:rsid w:val="00846C4E"/>
    <w:rsid w:val="008520DA"/>
    <w:rsid w:val="008562DF"/>
    <w:rsid w:val="008730F0"/>
    <w:rsid w:val="00884D6D"/>
    <w:rsid w:val="0089143E"/>
    <w:rsid w:val="008927F5"/>
    <w:rsid w:val="008A445E"/>
    <w:rsid w:val="008A55F3"/>
    <w:rsid w:val="008B2848"/>
    <w:rsid w:val="008C0C39"/>
    <w:rsid w:val="008C1ECA"/>
    <w:rsid w:val="008C3F81"/>
    <w:rsid w:val="008D19D8"/>
    <w:rsid w:val="008D318F"/>
    <w:rsid w:val="008F0309"/>
    <w:rsid w:val="0090090F"/>
    <w:rsid w:val="00906E89"/>
    <w:rsid w:val="0092255D"/>
    <w:rsid w:val="0093262A"/>
    <w:rsid w:val="00937B57"/>
    <w:rsid w:val="00944F5A"/>
    <w:rsid w:val="00947FA8"/>
    <w:rsid w:val="00951E9B"/>
    <w:rsid w:val="0097498F"/>
    <w:rsid w:val="00975878"/>
    <w:rsid w:val="00977753"/>
    <w:rsid w:val="009861FE"/>
    <w:rsid w:val="009B261B"/>
    <w:rsid w:val="009C5B0A"/>
    <w:rsid w:val="009D1FFC"/>
    <w:rsid w:val="009E2509"/>
    <w:rsid w:val="00A02199"/>
    <w:rsid w:val="00A11E55"/>
    <w:rsid w:val="00A1310C"/>
    <w:rsid w:val="00A335A8"/>
    <w:rsid w:val="00A3783F"/>
    <w:rsid w:val="00A5122A"/>
    <w:rsid w:val="00A55379"/>
    <w:rsid w:val="00A62893"/>
    <w:rsid w:val="00A66F77"/>
    <w:rsid w:val="00A8144B"/>
    <w:rsid w:val="00A87921"/>
    <w:rsid w:val="00A95A39"/>
    <w:rsid w:val="00AA26B3"/>
    <w:rsid w:val="00AA3F7C"/>
    <w:rsid w:val="00AA4DE6"/>
    <w:rsid w:val="00AB7CC9"/>
    <w:rsid w:val="00AC0378"/>
    <w:rsid w:val="00AC0AF9"/>
    <w:rsid w:val="00AC5910"/>
    <w:rsid w:val="00AD126F"/>
    <w:rsid w:val="00AE23CE"/>
    <w:rsid w:val="00AE4C13"/>
    <w:rsid w:val="00AE6543"/>
    <w:rsid w:val="00AF3576"/>
    <w:rsid w:val="00B02017"/>
    <w:rsid w:val="00B03866"/>
    <w:rsid w:val="00B04203"/>
    <w:rsid w:val="00B15941"/>
    <w:rsid w:val="00B31FBD"/>
    <w:rsid w:val="00B32A69"/>
    <w:rsid w:val="00B3424D"/>
    <w:rsid w:val="00B473AB"/>
    <w:rsid w:val="00B54449"/>
    <w:rsid w:val="00B7025C"/>
    <w:rsid w:val="00B76536"/>
    <w:rsid w:val="00B808B7"/>
    <w:rsid w:val="00B908CC"/>
    <w:rsid w:val="00BC48DA"/>
    <w:rsid w:val="00BD2F1A"/>
    <w:rsid w:val="00BD3181"/>
    <w:rsid w:val="00BE68DE"/>
    <w:rsid w:val="00C27B9C"/>
    <w:rsid w:val="00C45A52"/>
    <w:rsid w:val="00C4736E"/>
    <w:rsid w:val="00C700AA"/>
    <w:rsid w:val="00C83C42"/>
    <w:rsid w:val="00C92BD2"/>
    <w:rsid w:val="00CB01FC"/>
    <w:rsid w:val="00CB117B"/>
    <w:rsid w:val="00CC3276"/>
    <w:rsid w:val="00CE0A9E"/>
    <w:rsid w:val="00D014CA"/>
    <w:rsid w:val="00D01C5D"/>
    <w:rsid w:val="00D065EC"/>
    <w:rsid w:val="00D11193"/>
    <w:rsid w:val="00D20BAC"/>
    <w:rsid w:val="00D24453"/>
    <w:rsid w:val="00D30B43"/>
    <w:rsid w:val="00D33527"/>
    <w:rsid w:val="00D47A97"/>
    <w:rsid w:val="00D6700B"/>
    <w:rsid w:val="00D674E1"/>
    <w:rsid w:val="00DA020B"/>
    <w:rsid w:val="00DB28F8"/>
    <w:rsid w:val="00DB7054"/>
    <w:rsid w:val="00DC46ED"/>
    <w:rsid w:val="00DC7C84"/>
    <w:rsid w:val="00DC7E3E"/>
    <w:rsid w:val="00DE223A"/>
    <w:rsid w:val="00DE5A43"/>
    <w:rsid w:val="00E03ACB"/>
    <w:rsid w:val="00E12C80"/>
    <w:rsid w:val="00E22542"/>
    <w:rsid w:val="00E3046F"/>
    <w:rsid w:val="00E31375"/>
    <w:rsid w:val="00E536AC"/>
    <w:rsid w:val="00E91D45"/>
    <w:rsid w:val="00E952F9"/>
    <w:rsid w:val="00EA7006"/>
    <w:rsid w:val="00EB3929"/>
    <w:rsid w:val="00EB6C90"/>
    <w:rsid w:val="00ED445A"/>
    <w:rsid w:val="00ED5C96"/>
    <w:rsid w:val="00ED6F21"/>
    <w:rsid w:val="00EE4E3C"/>
    <w:rsid w:val="00EF3D72"/>
    <w:rsid w:val="00EF4023"/>
    <w:rsid w:val="00EF4A99"/>
    <w:rsid w:val="00F04D89"/>
    <w:rsid w:val="00F11671"/>
    <w:rsid w:val="00F344B1"/>
    <w:rsid w:val="00F37FAE"/>
    <w:rsid w:val="00F412BA"/>
    <w:rsid w:val="00F41606"/>
    <w:rsid w:val="00F5348B"/>
    <w:rsid w:val="00F54C80"/>
    <w:rsid w:val="00F56CDB"/>
    <w:rsid w:val="00F56F8B"/>
    <w:rsid w:val="00F60642"/>
    <w:rsid w:val="00F62BCF"/>
    <w:rsid w:val="00F7008F"/>
    <w:rsid w:val="00F76779"/>
    <w:rsid w:val="00F8513D"/>
    <w:rsid w:val="00F9052B"/>
    <w:rsid w:val="00FA23C2"/>
    <w:rsid w:val="00FC3249"/>
    <w:rsid w:val="00FC6AC2"/>
    <w:rsid w:val="00FC739C"/>
    <w:rsid w:val="00FD767A"/>
    <w:rsid w:val="00FE30E7"/>
    <w:rsid w:val="00FF702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359B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ja-JP" w:bidi="ar-SA"/>
      </w:rPr>
    </w:rPrDefault>
    <w:pPrDefault>
      <w:pPr>
        <w:spacing w:after="160" w:line="48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1" w:unhideWhenUsed="0"/>
    <w:lsdException w:name="Placeholder Text" w:unhideWhenUsed="0"/>
    <w:lsdException w:name="No Spacing" w:uiPriority="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uiPriority="32" w:qFormat="1"/>
    <w:lsdException w:name="Book Title" w:uiPriority="33" w:qFormat="1"/>
    <w:lsdException w:name="Bibliography" w:uiPriority="37"/>
    <w:lsdException w:name="TOC Heading" w:uiPriority="39" w:qFormat="1"/>
  </w:latentStyles>
  <w:style w:type="paragraph" w:default="1" w:styleId="Normal">
    <w:name w:val="Normal"/>
    <w:qFormat/>
    <w:rsid w:val="004E1AED"/>
  </w:style>
  <w:style w:type="paragraph" w:styleId="Heading1">
    <w:name w:val="heading 1"/>
    <w:basedOn w:val="Normal"/>
    <w:next w:val="Normal"/>
    <w:link w:val="Heading1Char"/>
    <w:uiPriority w:val="9"/>
    <w:qFormat/>
    <w:rsid w:val="00A1310C"/>
    <w:pPr>
      <w:pBdr>
        <w:top w:val="single" w:sz="24" w:space="0" w:color="0673A5" w:themeColor="text2" w:themeShade="BF"/>
        <w:left w:val="single" w:sz="24" w:space="0" w:color="0673A5" w:themeColor="text2" w:themeShade="BF"/>
        <w:bottom w:val="single" w:sz="24" w:space="0" w:color="0673A5" w:themeColor="text2" w:themeShade="BF"/>
        <w:right w:val="single" w:sz="24" w:space="0" w:color="0673A5" w:themeColor="text2" w:themeShade="BF"/>
      </w:pBdr>
      <w:shd w:val="clear" w:color="auto" w:fill="0673A5" w:themeFill="text2" w:themeFillShade="BF"/>
      <w:spacing w:after="0"/>
      <w:outlineLvl w:val="0"/>
    </w:pPr>
    <w:rPr>
      <w:rFonts w:asciiTheme="majorHAnsi" w:eastAsiaTheme="majorEastAsia" w:hAnsiTheme="majorHAnsi" w:cstheme="majorBidi"/>
      <w:caps/>
      <w:color w:val="FFFFFF" w:themeColor="background1"/>
      <w:spacing w:val="15"/>
    </w:rPr>
  </w:style>
  <w:style w:type="paragraph" w:styleId="Heading2">
    <w:name w:val="heading 2"/>
    <w:basedOn w:val="Normal"/>
    <w:next w:val="Normal"/>
    <w:link w:val="Heading2Char"/>
    <w:uiPriority w:val="9"/>
    <w:unhideWhenUsed/>
    <w:qFormat/>
    <w:rsid w:val="00D47A97"/>
    <w:pPr>
      <w:pBdr>
        <w:top w:val="single" w:sz="24" w:space="0" w:color="C9ECFC" w:themeColor="text2" w:themeTint="33"/>
        <w:left w:val="single" w:sz="24" w:space="0" w:color="C9ECFC" w:themeColor="text2" w:themeTint="33"/>
        <w:bottom w:val="single" w:sz="24" w:space="0" w:color="C9ECFC" w:themeColor="text2" w:themeTint="33"/>
        <w:right w:val="single" w:sz="24" w:space="0" w:color="C9ECFC" w:themeColor="text2" w:themeTint="33"/>
      </w:pBdr>
      <w:shd w:val="clear" w:color="auto" w:fill="C9ECFC" w:themeFill="text2" w:themeFillTint="33"/>
      <w:spacing w:after="0"/>
      <w:outlineLvl w:val="1"/>
    </w:pPr>
    <w:rPr>
      <w:rFonts w:asciiTheme="majorHAnsi" w:eastAsiaTheme="majorEastAsia" w:hAnsiTheme="majorHAnsi" w:cstheme="majorBidi"/>
      <w:caps/>
      <w:spacing w:val="15"/>
    </w:rPr>
  </w:style>
  <w:style w:type="paragraph" w:styleId="Heading3">
    <w:name w:val="heading 3"/>
    <w:basedOn w:val="Normal"/>
    <w:next w:val="Normal"/>
    <w:link w:val="Heading3Char"/>
    <w:uiPriority w:val="9"/>
    <w:semiHidden/>
    <w:unhideWhenUsed/>
    <w:qFormat/>
    <w:rsid w:val="00D47A97"/>
    <w:pPr>
      <w:pBdr>
        <w:top w:val="single" w:sz="6" w:space="2" w:color="099BDD" w:themeColor="text2"/>
      </w:pBdr>
      <w:spacing w:before="300" w:after="0"/>
      <w:outlineLvl w:val="2"/>
    </w:pPr>
    <w:rPr>
      <w:rFonts w:asciiTheme="majorHAnsi" w:eastAsiaTheme="majorEastAsia" w:hAnsiTheme="majorHAnsi" w:cstheme="majorBidi"/>
      <w:caps/>
      <w:color w:val="044D6E" w:themeColor="text2" w:themeShade="80"/>
      <w:spacing w:val="15"/>
    </w:rPr>
  </w:style>
  <w:style w:type="paragraph" w:styleId="Heading4">
    <w:name w:val="heading 4"/>
    <w:basedOn w:val="Normal"/>
    <w:next w:val="Normal"/>
    <w:link w:val="Heading4Char"/>
    <w:uiPriority w:val="9"/>
    <w:semiHidden/>
    <w:unhideWhenUsed/>
    <w:qFormat/>
    <w:rsid w:val="00D47A97"/>
    <w:pPr>
      <w:pBdr>
        <w:top w:val="dotted" w:sz="6" w:space="2" w:color="099BDD" w:themeColor="text2"/>
      </w:pBdr>
      <w:spacing w:before="200" w:after="0"/>
      <w:outlineLvl w:val="3"/>
    </w:pPr>
    <w:rPr>
      <w:rFonts w:asciiTheme="majorHAnsi" w:eastAsiaTheme="majorEastAsia" w:hAnsiTheme="majorHAnsi" w:cstheme="majorBidi"/>
      <w:caps/>
      <w:color w:val="0673A5" w:themeColor="text2" w:themeShade="BF"/>
      <w:spacing w:val="10"/>
    </w:rPr>
  </w:style>
  <w:style w:type="paragraph" w:styleId="Heading5">
    <w:name w:val="heading 5"/>
    <w:basedOn w:val="Normal"/>
    <w:next w:val="Normal"/>
    <w:link w:val="Heading5Char"/>
    <w:uiPriority w:val="9"/>
    <w:semiHidden/>
    <w:unhideWhenUsed/>
    <w:qFormat/>
    <w:rsid w:val="00D47A97"/>
    <w:pPr>
      <w:pBdr>
        <w:bottom w:val="single" w:sz="6" w:space="1" w:color="099BDD" w:themeColor="text2"/>
      </w:pBdr>
      <w:spacing w:before="200" w:after="0"/>
      <w:outlineLvl w:val="4"/>
    </w:pPr>
    <w:rPr>
      <w:rFonts w:asciiTheme="majorHAnsi" w:eastAsiaTheme="majorEastAsia" w:hAnsiTheme="majorHAnsi" w:cstheme="majorBidi"/>
      <w:caps/>
      <w:color w:val="0673A5" w:themeColor="text2" w:themeShade="BF"/>
      <w:spacing w:val="10"/>
    </w:rPr>
  </w:style>
  <w:style w:type="paragraph" w:styleId="Heading6">
    <w:name w:val="heading 6"/>
    <w:basedOn w:val="Normal"/>
    <w:next w:val="Normal"/>
    <w:link w:val="Heading6Char"/>
    <w:uiPriority w:val="9"/>
    <w:semiHidden/>
    <w:unhideWhenUsed/>
    <w:qFormat/>
    <w:rsid w:val="00D47A97"/>
    <w:pPr>
      <w:pBdr>
        <w:bottom w:val="dotted" w:sz="6" w:space="1" w:color="099BDD" w:themeColor="text2"/>
      </w:pBdr>
      <w:spacing w:before="200" w:after="0"/>
      <w:outlineLvl w:val="5"/>
    </w:pPr>
    <w:rPr>
      <w:rFonts w:asciiTheme="majorHAnsi" w:eastAsiaTheme="majorEastAsia" w:hAnsiTheme="majorHAnsi" w:cstheme="majorBidi"/>
      <w:caps/>
      <w:color w:val="0673A5" w:themeColor="text2" w:themeShade="BF"/>
      <w:spacing w:val="10"/>
    </w:rPr>
  </w:style>
  <w:style w:type="paragraph" w:styleId="Heading7">
    <w:name w:val="heading 7"/>
    <w:basedOn w:val="Normal"/>
    <w:next w:val="Normal"/>
    <w:link w:val="Heading7Char"/>
    <w:uiPriority w:val="9"/>
    <w:semiHidden/>
    <w:unhideWhenUsed/>
    <w:qFormat/>
    <w:rsid w:val="00D47A97"/>
    <w:pPr>
      <w:spacing w:before="200" w:after="0"/>
      <w:outlineLvl w:val="6"/>
    </w:pPr>
    <w:rPr>
      <w:rFonts w:asciiTheme="majorHAnsi" w:eastAsiaTheme="majorEastAsia" w:hAnsiTheme="majorHAnsi" w:cstheme="majorBidi"/>
      <w:caps/>
      <w:color w:val="0673A5" w:themeColor="text2" w:themeShade="BF"/>
      <w:spacing w:val="10"/>
    </w:rPr>
  </w:style>
  <w:style w:type="paragraph" w:styleId="Heading8">
    <w:name w:val="heading 8"/>
    <w:basedOn w:val="Normal"/>
    <w:next w:val="Normal"/>
    <w:link w:val="Heading8Char"/>
    <w:uiPriority w:val="9"/>
    <w:semiHidden/>
    <w:unhideWhenUsed/>
    <w:qFormat/>
    <w:rsid w:val="00D47A97"/>
    <w:pPr>
      <w:spacing w:before="200" w:after="0"/>
      <w:outlineLvl w:val="7"/>
    </w:pPr>
    <w:rPr>
      <w:rFonts w:asciiTheme="majorHAnsi" w:eastAsiaTheme="majorEastAsia" w:hAnsiTheme="majorHAnsi" w:cstheme="majorBidi"/>
      <w:caps/>
      <w:spacing w:val="10"/>
      <w:szCs w:val="18"/>
    </w:rPr>
  </w:style>
  <w:style w:type="paragraph" w:styleId="Heading9">
    <w:name w:val="heading 9"/>
    <w:basedOn w:val="Normal"/>
    <w:next w:val="Normal"/>
    <w:link w:val="Heading9Char"/>
    <w:uiPriority w:val="9"/>
    <w:semiHidden/>
    <w:unhideWhenUsed/>
    <w:qFormat/>
    <w:rsid w:val="00D47A97"/>
    <w:pPr>
      <w:spacing w:before="200" w:after="0"/>
      <w:outlineLvl w:val="8"/>
    </w:pPr>
    <w:rPr>
      <w:rFonts w:asciiTheme="majorHAnsi" w:eastAsiaTheme="majorEastAsia" w:hAnsiTheme="majorHAnsi" w:cstheme="majorBidi"/>
      <w:i/>
      <w:iCs/>
      <w:caps/>
      <w:spacing w:val="10"/>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310C"/>
    <w:rPr>
      <w:rFonts w:asciiTheme="majorHAnsi" w:eastAsiaTheme="majorEastAsia" w:hAnsiTheme="majorHAnsi" w:cstheme="majorBidi"/>
      <w:caps/>
      <w:color w:val="FFFFFF" w:themeColor="background1"/>
      <w:spacing w:val="15"/>
      <w:shd w:val="clear" w:color="auto" w:fill="0673A5" w:themeFill="text2" w:themeFillShade="BF"/>
    </w:rPr>
  </w:style>
  <w:style w:type="character" w:customStyle="1" w:styleId="Heading2Char">
    <w:name w:val="Heading 2 Char"/>
    <w:basedOn w:val="DefaultParagraphFont"/>
    <w:link w:val="Heading2"/>
    <w:uiPriority w:val="9"/>
    <w:rPr>
      <w:rFonts w:asciiTheme="majorHAnsi" w:eastAsiaTheme="majorEastAsia" w:hAnsiTheme="majorHAnsi" w:cstheme="majorBidi"/>
      <w:caps/>
      <w:spacing w:val="15"/>
      <w:shd w:val="clear" w:color="auto" w:fill="C9ECFC" w:themeFill="text2" w:themeFillTint="33"/>
    </w:rPr>
  </w:style>
  <w:style w:type="character" w:customStyle="1" w:styleId="Heading3Char">
    <w:name w:val="Heading 3 Char"/>
    <w:basedOn w:val="DefaultParagraphFont"/>
    <w:link w:val="Heading3"/>
    <w:uiPriority w:val="9"/>
    <w:rPr>
      <w:rFonts w:asciiTheme="majorHAnsi" w:eastAsiaTheme="majorEastAsia" w:hAnsiTheme="majorHAnsi" w:cstheme="majorBidi"/>
      <w:caps/>
      <w:color w:val="044D6E" w:themeColor="text2" w:themeShade="80"/>
      <w:spacing w:val="15"/>
    </w:rPr>
  </w:style>
  <w:style w:type="table" w:styleId="TableGrid">
    <w:name w:val="Table Grid"/>
    <w:basedOn w:val="TableNormal"/>
    <w:uiPriority w:val="1"/>
    <w:pPr>
      <w:spacing w:after="0" w:line="240" w:lineRule="auto"/>
    </w:pPr>
    <w:tblPr>
      <w:tblBorders>
        <w:top w:val="single" w:sz="4" w:space="0" w:color="2C2C2C" w:themeColor="text1"/>
        <w:left w:val="single" w:sz="4" w:space="0" w:color="2C2C2C" w:themeColor="text1"/>
        <w:bottom w:val="single" w:sz="4" w:space="0" w:color="2C2C2C" w:themeColor="text1"/>
        <w:right w:val="single" w:sz="4" w:space="0" w:color="2C2C2C" w:themeColor="text1"/>
        <w:insideH w:val="single" w:sz="4" w:space="0" w:color="2C2C2C" w:themeColor="text1"/>
        <w:insideV w:val="single" w:sz="4" w:space="0" w:color="2C2C2C" w:themeColor="text1"/>
      </w:tblBorders>
    </w:tblPr>
  </w:style>
  <w:style w:type="paragraph" w:styleId="Title">
    <w:name w:val="Title"/>
    <w:basedOn w:val="Normal"/>
    <w:link w:val="TitleChar"/>
    <w:uiPriority w:val="1"/>
    <w:qFormat/>
    <w:rsid w:val="00A1310C"/>
    <w:pPr>
      <w:spacing w:after="0"/>
    </w:pPr>
    <w:rPr>
      <w:rFonts w:asciiTheme="majorHAnsi" w:eastAsiaTheme="majorEastAsia" w:hAnsiTheme="majorHAnsi" w:cstheme="majorBidi"/>
      <w:caps/>
      <w:color w:val="0673A5" w:themeColor="text2" w:themeShade="BF"/>
      <w:spacing w:val="10"/>
      <w:sz w:val="52"/>
      <w:szCs w:val="52"/>
    </w:rPr>
  </w:style>
  <w:style w:type="character" w:customStyle="1" w:styleId="TitleChar">
    <w:name w:val="Title Char"/>
    <w:basedOn w:val="DefaultParagraphFont"/>
    <w:link w:val="Title"/>
    <w:uiPriority w:val="1"/>
    <w:rsid w:val="00A1310C"/>
    <w:rPr>
      <w:rFonts w:asciiTheme="majorHAnsi" w:eastAsiaTheme="majorEastAsia" w:hAnsiTheme="majorHAnsi" w:cstheme="majorBidi"/>
      <w:caps/>
      <w:color w:val="0673A5" w:themeColor="text2" w:themeShade="BF"/>
      <w:spacing w:val="10"/>
      <w:sz w:val="52"/>
      <w:szCs w:val="52"/>
    </w:rPr>
  </w:style>
  <w:style w:type="paragraph" w:styleId="Subtitle">
    <w:name w:val="Subtitle"/>
    <w:basedOn w:val="Normal"/>
    <w:next w:val="Normal"/>
    <w:link w:val="SubtitleChar"/>
    <w:uiPriority w:val="11"/>
    <w:semiHidden/>
    <w:unhideWhenUsed/>
    <w:qFormat/>
    <w:rsid w:val="004E1AED"/>
    <w:pPr>
      <w:numPr>
        <w:ilvl w:val="1"/>
      </w:numPr>
    </w:pPr>
    <w:rPr>
      <w:color w:val="404040" w:themeColor="text1" w:themeTint="E6"/>
    </w:rPr>
  </w:style>
  <w:style w:type="character" w:customStyle="1" w:styleId="SubtitleChar">
    <w:name w:val="Subtitle Char"/>
    <w:basedOn w:val="DefaultParagraphFont"/>
    <w:link w:val="Subtitle"/>
    <w:uiPriority w:val="11"/>
    <w:semiHidden/>
    <w:rsid w:val="004E1AED"/>
    <w:rPr>
      <w:color w:val="404040" w:themeColor="text1" w:themeTint="E6"/>
    </w:rPr>
  </w:style>
  <w:style w:type="character" w:styleId="IntenseEmphasis">
    <w:name w:val="Intense Emphasis"/>
    <w:basedOn w:val="DefaultParagraphFont"/>
    <w:uiPriority w:val="21"/>
    <w:semiHidden/>
    <w:unhideWhenUsed/>
    <w:qFormat/>
    <w:rsid w:val="004E1AED"/>
    <w:rPr>
      <w:i/>
      <w:iCs/>
      <w:color w:val="806000" w:themeColor="accent1" w:themeShade="80"/>
    </w:rPr>
  </w:style>
  <w:style w:type="paragraph" w:styleId="IntenseQuote">
    <w:name w:val="Intense Quote"/>
    <w:basedOn w:val="Normal"/>
    <w:next w:val="Normal"/>
    <w:link w:val="IntenseQuoteChar"/>
    <w:uiPriority w:val="30"/>
    <w:semiHidden/>
    <w:unhideWhenUsed/>
    <w:qFormat/>
    <w:rsid w:val="004E1AED"/>
    <w:pPr>
      <w:pBdr>
        <w:top w:val="single" w:sz="4" w:space="10" w:color="806000" w:themeColor="accent1" w:themeShade="80"/>
        <w:bottom w:val="single" w:sz="4" w:space="10" w:color="806000" w:themeColor="accent1" w:themeShade="80"/>
      </w:pBdr>
      <w:spacing w:before="360" w:after="360"/>
      <w:ind w:left="864" w:right="864"/>
      <w:jc w:val="center"/>
    </w:pPr>
    <w:rPr>
      <w:i/>
      <w:iCs/>
      <w:color w:val="806000" w:themeColor="accent1" w:themeShade="80"/>
    </w:rPr>
  </w:style>
  <w:style w:type="character" w:customStyle="1" w:styleId="IntenseQuoteChar">
    <w:name w:val="Intense Quote Char"/>
    <w:basedOn w:val="DefaultParagraphFont"/>
    <w:link w:val="IntenseQuote"/>
    <w:uiPriority w:val="30"/>
    <w:semiHidden/>
    <w:rsid w:val="004E1AED"/>
    <w:rPr>
      <w:i/>
      <w:iCs/>
      <w:color w:val="806000" w:themeColor="accent1" w:themeShade="80"/>
    </w:rPr>
  </w:style>
  <w:style w:type="character" w:styleId="IntenseReference">
    <w:name w:val="Intense Reference"/>
    <w:basedOn w:val="DefaultParagraphFont"/>
    <w:uiPriority w:val="32"/>
    <w:semiHidden/>
    <w:unhideWhenUsed/>
    <w:qFormat/>
    <w:rsid w:val="004E1AED"/>
    <w:rPr>
      <w:b/>
      <w:bCs/>
      <w:caps w:val="0"/>
      <w:smallCaps/>
      <w:color w:val="806000" w:themeColor="accent1" w:themeShade="80"/>
      <w:spacing w:val="5"/>
    </w:rPr>
  </w:style>
  <w:style w:type="character" w:customStyle="1" w:styleId="Heading4Char">
    <w:name w:val="Heading 4 Char"/>
    <w:basedOn w:val="DefaultParagraphFont"/>
    <w:link w:val="Heading4"/>
    <w:uiPriority w:val="9"/>
    <w:rPr>
      <w:rFonts w:asciiTheme="majorHAnsi" w:eastAsiaTheme="majorEastAsia" w:hAnsiTheme="majorHAnsi" w:cstheme="majorBidi"/>
      <w:caps/>
      <w:color w:val="0673A5" w:themeColor="text2" w:themeShade="BF"/>
      <w:spacing w:val="10"/>
    </w:rPr>
  </w:style>
  <w:style w:type="character" w:customStyle="1" w:styleId="Heading5Char">
    <w:name w:val="Heading 5 Char"/>
    <w:basedOn w:val="DefaultParagraphFont"/>
    <w:link w:val="Heading5"/>
    <w:uiPriority w:val="9"/>
    <w:rPr>
      <w:rFonts w:asciiTheme="majorHAnsi" w:eastAsiaTheme="majorEastAsia" w:hAnsiTheme="majorHAnsi" w:cstheme="majorBidi"/>
      <w:caps/>
      <w:color w:val="0673A5" w:themeColor="text2" w:themeShade="BF"/>
      <w:spacing w:val="10"/>
    </w:rPr>
  </w:style>
  <w:style w:type="character" w:customStyle="1" w:styleId="Heading6Char">
    <w:name w:val="Heading 6 Char"/>
    <w:basedOn w:val="DefaultParagraphFont"/>
    <w:link w:val="Heading6"/>
    <w:uiPriority w:val="9"/>
    <w:rPr>
      <w:rFonts w:asciiTheme="majorHAnsi" w:eastAsiaTheme="majorEastAsia" w:hAnsiTheme="majorHAnsi" w:cstheme="majorBidi"/>
      <w:caps/>
      <w:color w:val="0673A5" w:themeColor="text2" w:themeShade="BF"/>
      <w:spacing w:val="10"/>
    </w:rPr>
  </w:style>
  <w:style w:type="character" w:customStyle="1" w:styleId="Heading7Char">
    <w:name w:val="Heading 7 Char"/>
    <w:basedOn w:val="DefaultParagraphFont"/>
    <w:link w:val="Heading7"/>
    <w:uiPriority w:val="9"/>
    <w:rPr>
      <w:rFonts w:asciiTheme="majorHAnsi" w:eastAsiaTheme="majorEastAsia" w:hAnsiTheme="majorHAnsi" w:cstheme="majorBidi"/>
      <w:caps/>
      <w:color w:val="0673A5" w:themeColor="text2" w:themeShade="BF"/>
      <w:spacing w:val="10"/>
    </w:rPr>
  </w:style>
  <w:style w:type="character" w:customStyle="1" w:styleId="Heading8Char">
    <w:name w:val="Heading 8 Char"/>
    <w:basedOn w:val="DefaultParagraphFont"/>
    <w:link w:val="Heading8"/>
    <w:uiPriority w:val="9"/>
    <w:semiHidden/>
    <w:rsid w:val="00D47A97"/>
    <w:rPr>
      <w:rFonts w:asciiTheme="majorHAnsi" w:eastAsiaTheme="majorEastAsia" w:hAnsiTheme="majorHAnsi" w:cstheme="majorBidi"/>
      <w:caps/>
      <w:spacing w:val="10"/>
      <w:szCs w:val="18"/>
    </w:rPr>
  </w:style>
  <w:style w:type="character" w:customStyle="1" w:styleId="Heading9Char">
    <w:name w:val="Heading 9 Char"/>
    <w:basedOn w:val="DefaultParagraphFont"/>
    <w:link w:val="Heading9"/>
    <w:uiPriority w:val="9"/>
    <w:semiHidden/>
    <w:rsid w:val="00D47A97"/>
    <w:rPr>
      <w:rFonts w:asciiTheme="majorHAnsi" w:eastAsiaTheme="majorEastAsia" w:hAnsiTheme="majorHAnsi" w:cstheme="majorBidi"/>
      <w:i/>
      <w:iCs/>
      <w:caps/>
      <w:spacing w:val="10"/>
      <w:szCs w:val="18"/>
    </w:rPr>
  </w:style>
  <w:style w:type="paragraph" w:styleId="Caption">
    <w:name w:val="caption"/>
    <w:basedOn w:val="Normal"/>
    <w:next w:val="Normal"/>
    <w:uiPriority w:val="35"/>
    <w:semiHidden/>
    <w:unhideWhenUsed/>
    <w:qFormat/>
    <w:rsid w:val="00D47A97"/>
    <w:rPr>
      <w:b/>
      <w:bCs/>
      <w:color w:val="0673A5" w:themeColor="text2" w:themeShade="BF"/>
      <w:szCs w:val="16"/>
    </w:rPr>
  </w:style>
  <w:style w:type="paragraph" w:styleId="TOCHeading">
    <w:name w:val="TOC Heading"/>
    <w:basedOn w:val="Heading1"/>
    <w:next w:val="Normal"/>
    <w:uiPriority w:val="39"/>
    <w:unhideWhenUsed/>
    <w:qFormat/>
    <w:pPr>
      <w:outlineLvl w:val="9"/>
    </w:pPr>
  </w:style>
  <w:style w:type="paragraph" w:styleId="BalloonText">
    <w:name w:val="Balloon Text"/>
    <w:basedOn w:val="Normal"/>
    <w:link w:val="BalloonTextChar"/>
    <w:uiPriority w:val="99"/>
    <w:semiHidden/>
    <w:unhideWhenUsed/>
    <w:rsid w:val="00D47A97"/>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D47A97"/>
    <w:rPr>
      <w:rFonts w:ascii="Segoe UI" w:hAnsi="Segoe UI" w:cs="Segoe UI"/>
      <w:szCs w:val="18"/>
    </w:rPr>
  </w:style>
  <w:style w:type="paragraph" w:styleId="BodyText3">
    <w:name w:val="Body Text 3"/>
    <w:basedOn w:val="Normal"/>
    <w:link w:val="BodyText3Char"/>
    <w:uiPriority w:val="99"/>
    <w:semiHidden/>
    <w:unhideWhenUsed/>
    <w:rsid w:val="00D47A97"/>
    <w:pPr>
      <w:spacing w:after="120"/>
    </w:pPr>
    <w:rPr>
      <w:szCs w:val="16"/>
    </w:rPr>
  </w:style>
  <w:style w:type="character" w:customStyle="1" w:styleId="BodyText3Char">
    <w:name w:val="Body Text 3 Char"/>
    <w:basedOn w:val="DefaultParagraphFont"/>
    <w:link w:val="BodyText3"/>
    <w:uiPriority w:val="99"/>
    <w:semiHidden/>
    <w:rsid w:val="00D47A97"/>
    <w:rPr>
      <w:szCs w:val="16"/>
    </w:rPr>
  </w:style>
  <w:style w:type="paragraph" w:styleId="BodyTextIndent3">
    <w:name w:val="Body Text Indent 3"/>
    <w:basedOn w:val="Normal"/>
    <w:link w:val="BodyTextIndent3Char"/>
    <w:uiPriority w:val="99"/>
    <w:semiHidden/>
    <w:unhideWhenUsed/>
    <w:rsid w:val="00D47A97"/>
    <w:pPr>
      <w:spacing w:after="120"/>
      <w:ind w:left="360"/>
    </w:pPr>
    <w:rPr>
      <w:szCs w:val="16"/>
    </w:rPr>
  </w:style>
  <w:style w:type="character" w:customStyle="1" w:styleId="BodyTextIndent3Char">
    <w:name w:val="Body Text Indent 3 Char"/>
    <w:basedOn w:val="DefaultParagraphFont"/>
    <w:link w:val="BodyTextIndent3"/>
    <w:uiPriority w:val="99"/>
    <w:semiHidden/>
    <w:rsid w:val="00D47A97"/>
    <w:rPr>
      <w:szCs w:val="16"/>
    </w:rPr>
  </w:style>
  <w:style w:type="character" w:styleId="CommentReference">
    <w:name w:val="annotation reference"/>
    <w:basedOn w:val="DefaultParagraphFont"/>
    <w:uiPriority w:val="99"/>
    <w:semiHidden/>
    <w:unhideWhenUsed/>
    <w:rsid w:val="00D47A97"/>
    <w:rPr>
      <w:sz w:val="22"/>
      <w:szCs w:val="16"/>
    </w:rPr>
  </w:style>
  <w:style w:type="paragraph" w:styleId="CommentText">
    <w:name w:val="annotation text"/>
    <w:basedOn w:val="Normal"/>
    <w:link w:val="CommentTextChar"/>
    <w:uiPriority w:val="99"/>
    <w:semiHidden/>
    <w:unhideWhenUsed/>
    <w:rsid w:val="00D47A97"/>
    <w:pPr>
      <w:spacing w:line="240" w:lineRule="auto"/>
    </w:pPr>
    <w:rPr>
      <w:szCs w:val="20"/>
    </w:rPr>
  </w:style>
  <w:style w:type="character" w:customStyle="1" w:styleId="CommentTextChar">
    <w:name w:val="Comment Text Char"/>
    <w:basedOn w:val="DefaultParagraphFont"/>
    <w:link w:val="CommentText"/>
    <w:uiPriority w:val="99"/>
    <w:semiHidden/>
    <w:rsid w:val="00D47A97"/>
    <w:rPr>
      <w:szCs w:val="20"/>
    </w:rPr>
  </w:style>
  <w:style w:type="paragraph" w:styleId="CommentSubject">
    <w:name w:val="annotation subject"/>
    <w:basedOn w:val="CommentText"/>
    <w:next w:val="CommentText"/>
    <w:link w:val="CommentSubjectChar"/>
    <w:uiPriority w:val="99"/>
    <w:semiHidden/>
    <w:unhideWhenUsed/>
    <w:rsid w:val="00D47A97"/>
    <w:rPr>
      <w:b/>
      <w:bCs/>
    </w:rPr>
  </w:style>
  <w:style w:type="character" w:customStyle="1" w:styleId="CommentSubjectChar">
    <w:name w:val="Comment Subject Char"/>
    <w:basedOn w:val="CommentTextChar"/>
    <w:link w:val="CommentSubject"/>
    <w:uiPriority w:val="99"/>
    <w:semiHidden/>
    <w:rsid w:val="00D47A97"/>
    <w:rPr>
      <w:b/>
      <w:bCs/>
      <w:szCs w:val="20"/>
    </w:rPr>
  </w:style>
  <w:style w:type="paragraph" w:styleId="DocumentMap">
    <w:name w:val="Document Map"/>
    <w:basedOn w:val="Normal"/>
    <w:link w:val="DocumentMapChar"/>
    <w:uiPriority w:val="99"/>
    <w:semiHidden/>
    <w:unhideWhenUsed/>
    <w:rsid w:val="00D47A97"/>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D47A97"/>
    <w:rPr>
      <w:rFonts w:ascii="Segoe UI" w:hAnsi="Segoe UI" w:cs="Segoe UI"/>
      <w:szCs w:val="16"/>
    </w:rPr>
  </w:style>
  <w:style w:type="paragraph" w:styleId="EndnoteText">
    <w:name w:val="endnote text"/>
    <w:basedOn w:val="Normal"/>
    <w:link w:val="EndnoteTextChar"/>
    <w:uiPriority w:val="99"/>
    <w:semiHidden/>
    <w:unhideWhenUsed/>
    <w:rsid w:val="00D47A97"/>
    <w:pPr>
      <w:spacing w:after="0" w:line="240" w:lineRule="auto"/>
    </w:pPr>
    <w:rPr>
      <w:szCs w:val="20"/>
    </w:rPr>
  </w:style>
  <w:style w:type="character" w:customStyle="1" w:styleId="EndnoteTextChar">
    <w:name w:val="Endnote Text Char"/>
    <w:basedOn w:val="DefaultParagraphFont"/>
    <w:link w:val="EndnoteText"/>
    <w:uiPriority w:val="99"/>
    <w:semiHidden/>
    <w:rsid w:val="00D47A97"/>
    <w:rPr>
      <w:szCs w:val="20"/>
    </w:rPr>
  </w:style>
  <w:style w:type="paragraph" w:styleId="EnvelopeReturn">
    <w:name w:val="envelope return"/>
    <w:basedOn w:val="Normal"/>
    <w:uiPriority w:val="99"/>
    <w:semiHidden/>
    <w:unhideWhenUsed/>
    <w:rsid w:val="00D47A97"/>
    <w:pPr>
      <w:spacing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D47A97"/>
    <w:pPr>
      <w:spacing w:after="0" w:line="240" w:lineRule="auto"/>
    </w:pPr>
    <w:rPr>
      <w:szCs w:val="20"/>
    </w:rPr>
  </w:style>
  <w:style w:type="character" w:customStyle="1" w:styleId="FootnoteTextChar">
    <w:name w:val="Footnote Text Char"/>
    <w:basedOn w:val="DefaultParagraphFont"/>
    <w:link w:val="FootnoteText"/>
    <w:uiPriority w:val="99"/>
    <w:semiHidden/>
    <w:rsid w:val="00D47A97"/>
    <w:rPr>
      <w:szCs w:val="20"/>
    </w:rPr>
  </w:style>
  <w:style w:type="character" w:styleId="HTMLCode">
    <w:name w:val="HTML Code"/>
    <w:basedOn w:val="DefaultParagraphFont"/>
    <w:uiPriority w:val="99"/>
    <w:semiHidden/>
    <w:unhideWhenUsed/>
    <w:rsid w:val="00D47A97"/>
    <w:rPr>
      <w:rFonts w:ascii="Consolas" w:hAnsi="Consolas"/>
      <w:sz w:val="22"/>
      <w:szCs w:val="20"/>
    </w:rPr>
  </w:style>
  <w:style w:type="character" w:styleId="HTMLKeyboard">
    <w:name w:val="HTML Keyboard"/>
    <w:basedOn w:val="DefaultParagraphFont"/>
    <w:uiPriority w:val="99"/>
    <w:semiHidden/>
    <w:unhideWhenUsed/>
    <w:rsid w:val="00D47A97"/>
    <w:rPr>
      <w:rFonts w:ascii="Consolas" w:hAnsi="Consolas"/>
      <w:sz w:val="22"/>
      <w:szCs w:val="20"/>
    </w:rPr>
  </w:style>
  <w:style w:type="paragraph" w:styleId="HTMLPreformatted">
    <w:name w:val="HTML Preformatted"/>
    <w:basedOn w:val="Normal"/>
    <w:link w:val="HTMLPreformattedChar"/>
    <w:uiPriority w:val="99"/>
    <w:semiHidden/>
    <w:unhideWhenUsed/>
    <w:rsid w:val="00D47A97"/>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D47A97"/>
    <w:rPr>
      <w:rFonts w:ascii="Consolas" w:hAnsi="Consolas"/>
      <w:szCs w:val="20"/>
    </w:rPr>
  </w:style>
  <w:style w:type="character" w:styleId="HTMLTypewriter">
    <w:name w:val="HTML Typewriter"/>
    <w:basedOn w:val="DefaultParagraphFont"/>
    <w:uiPriority w:val="99"/>
    <w:semiHidden/>
    <w:unhideWhenUsed/>
    <w:rsid w:val="00D47A97"/>
    <w:rPr>
      <w:rFonts w:ascii="Consolas" w:hAnsi="Consolas"/>
      <w:sz w:val="22"/>
      <w:szCs w:val="20"/>
    </w:rPr>
  </w:style>
  <w:style w:type="paragraph" w:styleId="MacroText">
    <w:name w:val="macro"/>
    <w:link w:val="MacroTextChar"/>
    <w:uiPriority w:val="99"/>
    <w:semiHidden/>
    <w:unhideWhenUsed/>
    <w:rsid w:val="00D47A97"/>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D47A97"/>
    <w:rPr>
      <w:rFonts w:ascii="Consolas" w:hAnsi="Consolas"/>
      <w:szCs w:val="20"/>
    </w:rPr>
  </w:style>
  <w:style w:type="paragraph" w:styleId="PlainText">
    <w:name w:val="Plain Text"/>
    <w:basedOn w:val="Normal"/>
    <w:link w:val="PlainTextChar"/>
    <w:uiPriority w:val="99"/>
    <w:semiHidden/>
    <w:unhideWhenUsed/>
    <w:rsid w:val="00D47A97"/>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D47A97"/>
    <w:rPr>
      <w:rFonts w:ascii="Consolas" w:hAnsi="Consolas"/>
      <w:szCs w:val="21"/>
    </w:rPr>
  </w:style>
  <w:style w:type="paragraph" w:styleId="BlockText">
    <w:name w:val="Block Text"/>
    <w:basedOn w:val="Normal"/>
    <w:uiPriority w:val="99"/>
    <w:semiHidden/>
    <w:unhideWhenUsed/>
    <w:rsid w:val="00A1310C"/>
    <w:pPr>
      <w:pBdr>
        <w:top w:val="single" w:sz="2" w:space="10" w:color="806000" w:themeColor="accent1" w:themeShade="80" w:shadow="1"/>
        <w:left w:val="single" w:sz="2" w:space="10" w:color="806000" w:themeColor="accent1" w:themeShade="80" w:shadow="1"/>
        <w:bottom w:val="single" w:sz="2" w:space="10" w:color="806000" w:themeColor="accent1" w:themeShade="80" w:shadow="1"/>
        <w:right w:val="single" w:sz="2" w:space="10" w:color="806000" w:themeColor="accent1" w:themeShade="80" w:shadow="1"/>
      </w:pBdr>
      <w:ind w:left="1152" w:right="1152"/>
    </w:pPr>
    <w:rPr>
      <w:i/>
      <w:iCs/>
      <w:color w:val="806000" w:themeColor="accent1" w:themeShade="80"/>
    </w:rPr>
  </w:style>
  <w:style w:type="character" w:styleId="PlaceholderText">
    <w:name w:val="Placeholder Text"/>
    <w:basedOn w:val="DefaultParagraphFont"/>
    <w:uiPriority w:val="99"/>
    <w:semiHidden/>
    <w:rsid w:val="00A1310C"/>
    <w:rPr>
      <w:color w:val="3C3C3C" w:themeColor="background2" w:themeShade="40"/>
    </w:rPr>
  </w:style>
  <w:style w:type="paragraph" w:styleId="Header">
    <w:name w:val="header"/>
    <w:basedOn w:val="Normal"/>
    <w:link w:val="HeaderChar"/>
    <w:uiPriority w:val="99"/>
    <w:unhideWhenUsed/>
    <w:rsid w:val="004E1AED"/>
    <w:pPr>
      <w:spacing w:after="0" w:line="240" w:lineRule="auto"/>
    </w:pPr>
  </w:style>
  <w:style w:type="character" w:customStyle="1" w:styleId="HeaderChar">
    <w:name w:val="Header Char"/>
    <w:basedOn w:val="DefaultParagraphFont"/>
    <w:link w:val="Header"/>
    <w:uiPriority w:val="99"/>
    <w:rsid w:val="004E1AED"/>
  </w:style>
  <w:style w:type="paragraph" w:styleId="Footer">
    <w:name w:val="footer"/>
    <w:basedOn w:val="Normal"/>
    <w:link w:val="FooterChar"/>
    <w:uiPriority w:val="99"/>
    <w:unhideWhenUsed/>
    <w:rsid w:val="004E1AED"/>
    <w:pPr>
      <w:spacing w:after="0" w:line="240" w:lineRule="auto"/>
    </w:pPr>
  </w:style>
  <w:style w:type="character" w:customStyle="1" w:styleId="FooterChar">
    <w:name w:val="Footer Char"/>
    <w:basedOn w:val="DefaultParagraphFont"/>
    <w:link w:val="Footer"/>
    <w:uiPriority w:val="99"/>
    <w:rsid w:val="004E1AED"/>
  </w:style>
  <w:style w:type="paragraph" w:styleId="Bibliography">
    <w:name w:val="Bibliography"/>
    <w:basedOn w:val="Normal"/>
    <w:next w:val="Normal"/>
    <w:uiPriority w:val="37"/>
    <w:unhideWhenUsed/>
    <w:rsid w:val="00F76779"/>
  </w:style>
  <w:style w:type="paragraph" w:styleId="TOC1">
    <w:name w:val="toc 1"/>
    <w:basedOn w:val="Normal"/>
    <w:next w:val="Normal"/>
    <w:autoRedefine/>
    <w:uiPriority w:val="39"/>
    <w:unhideWhenUsed/>
    <w:rsid w:val="00F76779"/>
    <w:pPr>
      <w:spacing w:after="100"/>
    </w:pPr>
  </w:style>
  <w:style w:type="character" w:styleId="Hyperlink">
    <w:name w:val="Hyperlink"/>
    <w:basedOn w:val="DefaultParagraphFont"/>
    <w:uiPriority w:val="99"/>
    <w:unhideWhenUsed/>
    <w:rsid w:val="00F76779"/>
    <w:rPr>
      <w:color w:val="005DBA" w:themeColor="hyperlink"/>
      <w:u w:val="single"/>
    </w:rPr>
  </w:style>
  <w:style w:type="character" w:styleId="EndnoteReference">
    <w:name w:val="endnote reference"/>
    <w:basedOn w:val="DefaultParagraphFont"/>
    <w:uiPriority w:val="99"/>
    <w:semiHidden/>
    <w:unhideWhenUsed/>
    <w:rsid w:val="00F76779"/>
    <w:rPr>
      <w:vertAlign w:val="superscript"/>
    </w:rPr>
  </w:style>
  <w:style w:type="paragraph" w:styleId="TOC2">
    <w:name w:val="toc 2"/>
    <w:basedOn w:val="Normal"/>
    <w:next w:val="Normal"/>
    <w:autoRedefine/>
    <w:uiPriority w:val="39"/>
    <w:unhideWhenUsed/>
    <w:rsid w:val="005E2165"/>
    <w:pPr>
      <w:spacing w:after="100"/>
      <w:ind w:left="22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ja-JP" w:bidi="ar-SA"/>
      </w:rPr>
    </w:rPrDefault>
    <w:pPrDefault>
      <w:pPr>
        <w:spacing w:after="160" w:line="48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1" w:unhideWhenUsed="0"/>
    <w:lsdException w:name="Placeholder Text" w:unhideWhenUsed="0"/>
    <w:lsdException w:name="No Spacing" w:uiPriority="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uiPriority="32" w:qFormat="1"/>
    <w:lsdException w:name="Book Title" w:uiPriority="33" w:qFormat="1"/>
    <w:lsdException w:name="Bibliography" w:uiPriority="37"/>
    <w:lsdException w:name="TOC Heading" w:uiPriority="39" w:qFormat="1"/>
  </w:latentStyles>
  <w:style w:type="paragraph" w:default="1" w:styleId="Normal">
    <w:name w:val="Normal"/>
    <w:qFormat/>
    <w:rsid w:val="004E1AED"/>
  </w:style>
  <w:style w:type="paragraph" w:styleId="Heading1">
    <w:name w:val="heading 1"/>
    <w:basedOn w:val="Normal"/>
    <w:next w:val="Normal"/>
    <w:link w:val="Heading1Char"/>
    <w:uiPriority w:val="9"/>
    <w:qFormat/>
    <w:rsid w:val="00A1310C"/>
    <w:pPr>
      <w:pBdr>
        <w:top w:val="single" w:sz="24" w:space="0" w:color="0673A5" w:themeColor="text2" w:themeShade="BF"/>
        <w:left w:val="single" w:sz="24" w:space="0" w:color="0673A5" w:themeColor="text2" w:themeShade="BF"/>
        <w:bottom w:val="single" w:sz="24" w:space="0" w:color="0673A5" w:themeColor="text2" w:themeShade="BF"/>
        <w:right w:val="single" w:sz="24" w:space="0" w:color="0673A5" w:themeColor="text2" w:themeShade="BF"/>
      </w:pBdr>
      <w:shd w:val="clear" w:color="auto" w:fill="0673A5" w:themeFill="text2" w:themeFillShade="BF"/>
      <w:spacing w:after="0"/>
      <w:outlineLvl w:val="0"/>
    </w:pPr>
    <w:rPr>
      <w:rFonts w:asciiTheme="majorHAnsi" w:eastAsiaTheme="majorEastAsia" w:hAnsiTheme="majorHAnsi" w:cstheme="majorBidi"/>
      <w:caps/>
      <w:color w:val="FFFFFF" w:themeColor="background1"/>
      <w:spacing w:val="15"/>
    </w:rPr>
  </w:style>
  <w:style w:type="paragraph" w:styleId="Heading2">
    <w:name w:val="heading 2"/>
    <w:basedOn w:val="Normal"/>
    <w:next w:val="Normal"/>
    <w:link w:val="Heading2Char"/>
    <w:uiPriority w:val="9"/>
    <w:unhideWhenUsed/>
    <w:qFormat/>
    <w:rsid w:val="00D47A97"/>
    <w:pPr>
      <w:pBdr>
        <w:top w:val="single" w:sz="24" w:space="0" w:color="C9ECFC" w:themeColor="text2" w:themeTint="33"/>
        <w:left w:val="single" w:sz="24" w:space="0" w:color="C9ECFC" w:themeColor="text2" w:themeTint="33"/>
        <w:bottom w:val="single" w:sz="24" w:space="0" w:color="C9ECFC" w:themeColor="text2" w:themeTint="33"/>
        <w:right w:val="single" w:sz="24" w:space="0" w:color="C9ECFC" w:themeColor="text2" w:themeTint="33"/>
      </w:pBdr>
      <w:shd w:val="clear" w:color="auto" w:fill="C9ECFC" w:themeFill="text2" w:themeFillTint="33"/>
      <w:spacing w:after="0"/>
      <w:outlineLvl w:val="1"/>
    </w:pPr>
    <w:rPr>
      <w:rFonts w:asciiTheme="majorHAnsi" w:eastAsiaTheme="majorEastAsia" w:hAnsiTheme="majorHAnsi" w:cstheme="majorBidi"/>
      <w:caps/>
      <w:spacing w:val="15"/>
    </w:rPr>
  </w:style>
  <w:style w:type="paragraph" w:styleId="Heading3">
    <w:name w:val="heading 3"/>
    <w:basedOn w:val="Normal"/>
    <w:next w:val="Normal"/>
    <w:link w:val="Heading3Char"/>
    <w:uiPriority w:val="9"/>
    <w:semiHidden/>
    <w:unhideWhenUsed/>
    <w:qFormat/>
    <w:rsid w:val="00D47A97"/>
    <w:pPr>
      <w:pBdr>
        <w:top w:val="single" w:sz="6" w:space="2" w:color="099BDD" w:themeColor="text2"/>
      </w:pBdr>
      <w:spacing w:before="300" w:after="0"/>
      <w:outlineLvl w:val="2"/>
    </w:pPr>
    <w:rPr>
      <w:rFonts w:asciiTheme="majorHAnsi" w:eastAsiaTheme="majorEastAsia" w:hAnsiTheme="majorHAnsi" w:cstheme="majorBidi"/>
      <w:caps/>
      <w:color w:val="044D6E" w:themeColor="text2" w:themeShade="80"/>
      <w:spacing w:val="15"/>
    </w:rPr>
  </w:style>
  <w:style w:type="paragraph" w:styleId="Heading4">
    <w:name w:val="heading 4"/>
    <w:basedOn w:val="Normal"/>
    <w:next w:val="Normal"/>
    <w:link w:val="Heading4Char"/>
    <w:uiPriority w:val="9"/>
    <w:semiHidden/>
    <w:unhideWhenUsed/>
    <w:qFormat/>
    <w:rsid w:val="00D47A97"/>
    <w:pPr>
      <w:pBdr>
        <w:top w:val="dotted" w:sz="6" w:space="2" w:color="099BDD" w:themeColor="text2"/>
      </w:pBdr>
      <w:spacing w:before="200" w:after="0"/>
      <w:outlineLvl w:val="3"/>
    </w:pPr>
    <w:rPr>
      <w:rFonts w:asciiTheme="majorHAnsi" w:eastAsiaTheme="majorEastAsia" w:hAnsiTheme="majorHAnsi" w:cstheme="majorBidi"/>
      <w:caps/>
      <w:color w:val="0673A5" w:themeColor="text2" w:themeShade="BF"/>
      <w:spacing w:val="10"/>
    </w:rPr>
  </w:style>
  <w:style w:type="paragraph" w:styleId="Heading5">
    <w:name w:val="heading 5"/>
    <w:basedOn w:val="Normal"/>
    <w:next w:val="Normal"/>
    <w:link w:val="Heading5Char"/>
    <w:uiPriority w:val="9"/>
    <w:semiHidden/>
    <w:unhideWhenUsed/>
    <w:qFormat/>
    <w:rsid w:val="00D47A97"/>
    <w:pPr>
      <w:pBdr>
        <w:bottom w:val="single" w:sz="6" w:space="1" w:color="099BDD" w:themeColor="text2"/>
      </w:pBdr>
      <w:spacing w:before="200" w:after="0"/>
      <w:outlineLvl w:val="4"/>
    </w:pPr>
    <w:rPr>
      <w:rFonts w:asciiTheme="majorHAnsi" w:eastAsiaTheme="majorEastAsia" w:hAnsiTheme="majorHAnsi" w:cstheme="majorBidi"/>
      <w:caps/>
      <w:color w:val="0673A5" w:themeColor="text2" w:themeShade="BF"/>
      <w:spacing w:val="10"/>
    </w:rPr>
  </w:style>
  <w:style w:type="paragraph" w:styleId="Heading6">
    <w:name w:val="heading 6"/>
    <w:basedOn w:val="Normal"/>
    <w:next w:val="Normal"/>
    <w:link w:val="Heading6Char"/>
    <w:uiPriority w:val="9"/>
    <w:semiHidden/>
    <w:unhideWhenUsed/>
    <w:qFormat/>
    <w:rsid w:val="00D47A97"/>
    <w:pPr>
      <w:pBdr>
        <w:bottom w:val="dotted" w:sz="6" w:space="1" w:color="099BDD" w:themeColor="text2"/>
      </w:pBdr>
      <w:spacing w:before="200" w:after="0"/>
      <w:outlineLvl w:val="5"/>
    </w:pPr>
    <w:rPr>
      <w:rFonts w:asciiTheme="majorHAnsi" w:eastAsiaTheme="majorEastAsia" w:hAnsiTheme="majorHAnsi" w:cstheme="majorBidi"/>
      <w:caps/>
      <w:color w:val="0673A5" w:themeColor="text2" w:themeShade="BF"/>
      <w:spacing w:val="10"/>
    </w:rPr>
  </w:style>
  <w:style w:type="paragraph" w:styleId="Heading7">
    <w:name w:val="heading 7"/>
    <w:basedOn w:val="Normal"/>
    <w:next w:val="Normal"/>
    <w:link w:val="Heading7Char"/>
    <w:uiPriority w:val="9"/>
    <w:semiHidden/>
    <w:unhideWhenUsed/>
    <w:qFormat/>
    <w:rsid w:val="00D47A97"/>
    <w:pPr>
      <w:spacing w:before="200" w:after="0"/>
      <w:outlineLvl w:val="6"/>
    </w:pPr>
    <w:rPr>
      <w:rFonts w:asciiTheme="majorHAnsi" w:eastAsiaTheme="majorEastAsia" w:hAnsiTheme="majorHAnsi" w:cstheme="majorBidi"/>
      <w:caps/>
      <w:color w:val="0673A5" w:themeColor="text2" w:themeShade="BF"/>
      <w:spacing w:val="10"/>
    </w:rPr>
  </w:style>
  <w:style w:type="paragraph" w:styleId="Heading8">
    <w:name w:val="heading 8"/>
    <w:basedOn w:val="Normal"/>
    <w:next w:val="Normal"/>
    <w:link w:val="Heading8Char"/>
    <w:uiPriority w:val="9"/>
    <w:semiHidden/>
    <w:unhideWhenUsed/>
    <w:qFormat/>
    <w:rsid w:val="00D47A97"/>
    <w:pPr>
      <w:spacing w:before="200" w:after="0"/>
      <w:outlineLvl w:val="7"/>
    </w:pPr>
    <w:rPr>
      <w:rFonts w:asciiTheme="majorHAnsi" w:eastAsiaTheme="majorEastAsia" w:hAnsiTheme="majorHAnsi" w:cstheme="majorBidi"/>
      <w:caps/>
      <w:spacing w:val="10"/>
      <w:szCs w:val="18"/>
    </w:rPr>
  </w:style>
  <w:style w:type="paragraph" w:styleId="Heading9">
    <w:name w:val="heading 9"/>
    <w:basedOn w:val="Normal"/>
    <w:next w:val="Normal"/>
    <w:link w:val="Heading9Char"/>
    <w:uiPriority w:val="9"/>
    <w:semiHidden/>
    <w:unhideWhenUsed/>
    <w:qFormat/>
    <w:rsid w:val="00D47A97"/>
    <w:pPr>
      <w:spacing w:before="200" w:after="0"/>
      <w:outlineLvl w:val="8"/>
    </w:pPr>
    <w:rPr>
      <w:rFonts w:asciiTheme="majorHAnsi" w:eastAsiaTheme="majorEastAsia" w:hAnsiTheme="majorHAnsi" w:cstheme="majorBidi"/>
      <w:i/>
      <w:iCs/>
      <w:caps/>
      <w:spacing w:val="10"/>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310C"/>
    <w:rPr>
      <w:rFonts w:asciiTheme="majorHAnsi" w:eastAsiaTheme="majorEastAsia" w:hAnsiTheme="majorHAnsi" w:cstheme="majorBidi"/>
      <w:caps/>
      <w:color w:val="FFFFFF" w:themeColor="background1"/>
      <w:spacing w:val="15"/>
      <w:shd w:val="clear" w:color="auto" w:fill="0673A5" w:themeFill="text2" w:themeFillShade="BF"/>
    </w:rPr>
  </w:style>
  <w:style w:type="character" w:customStyle="1" w:styleId="Heading2Char">
    <w:name w:val="Heading 2 Char"/>
    <w:basedOn w:val="DefaultParagraphFont"/>
    <w:link w:val="Heading2"/>
    <w:uiPriority w:val="9"/>
    <w:rPr>
      <w:rFonts w:asciiTheme="majorHAnsi" w:eastAsiaTheme="majorEastAsia" w:hAnsiTheme="majorHAnsi" w:cstheme="majorBidi"/>
      <w:caps/>
      <w:spacing w:val="15"/>
      <w:shd w:val="clear" w:color="auto" w:fill="C9ECFC" w:themeFill="text2" w:themeFillTint="33"/>
    </w:rPr>
  </w:style>
  <w:style w:type="character" w:customStyle="1" w:styleId="Heading3Char">
    <w:name w:val="Heading 3 Char"/>
    <w:basedOn w:val="DefaultParagraphFont"/>
    <w:link w:val="Heading3"/>
    <w:uiPriority w:val="9"/>
    <w:rPr>
      <w:rFonts w:asciiTheme="majorHAnsi" w:eastAsiaTheme="majorEastAsia" w:hAnsiTheme="majorHAnsi" w:cstheme="majorBidi"/>
      <w:caps/>
      <w:color w:val="044D6E" w:themeColor="text2" w:themeShade="80"/>
      <w:spacing w:val="15"/>
    </w:rPr>
  </w:style>
  <w:style w:type="table" w:styleId="TableGrid">
    <w:name w:val="Table Grid"/>
    <w:basedOn w:val="TableNormal"/>
    <w:uiPriority w:val="1"/>
    <w:pPr>
      <w:spacing w:after="0" w:line="240" w:lineRule="auto"/>
    </w:pPr>
    <w:tblPr>
      <w:tblBorders>
        <w:top w:val="single" w:sz="4" w:space="0" w:color="2C2C2C" w:themeColor="text1"/>
        <w:left w:val="single" w:sz="4" w:space="0" w:color="2C2C2C" w:themeColor="text1"/>
        <w:bottom w:val="single" w:sz="4" w:space="0" w:color="2C2C2C" w:themeColor="text1"/>
        <w:right w:val="single" w:sz="4" w:space="0" w:color="2C2C2C" w:themeColor="text1"/>
        <w:insideH w:val="single" w:sz="4" w:space="0" w:color="2C2C2C" w:themeColor="text1"/>
        <w:insideV w:val="single" w:sz="4" w:space="0" w:color="2C2C2C" w:themeColor="text1"/>
      </w:tblBorders>
    </w:tblPr>
  </w:style>
  <w:style w:type="paragraph" w:styleId="Title">
    <w:name w:val="Title"/>
    <w:basedOn w:val="Normal"/>
    <w:link w:val="TitleChar"/>
    <w:uiPriority w:val="1"/>
    <w:qFormat/>
    <w:rsid w:val="00A1310C"/>
    <w:pPr>
      <w:spacing w:after="0"/>
    </w:pPr>
    <w:rPr>
      <w:rFonts w:asciiTheme="majorHAnsi" w:eastAsiaTheme="majorEastAsia" w:hAnsiTheme="majorHAnsi" w:cstheme="majorBidi"/>
      <w:caps/>
      <w:color w:val="0673A5" w:themeColor="text2" w:themeShade="BF"/>
      <w:spacing w:val="10"/>
      <w:sz w:val="52"/>
      <w:szCs w:val="52"/>
    </w:rPr>
  </w:style>
  <w:style w:type="character" w:customStyle="1" w:styleId="TitleChar">
    <w:name w:val="Title Char"/>
    <w:basedOn w:val="DefaultParagraphFont"/>
    <w:link w:val="Title"/>
    <w:uiPriority w:val="1"/>
    <w:rsid w:val="00A1310C"/>
    <w:rPr>
      <w:rFonts w:asciiTheme="majorHAnsi" w:eastAsiaTheme="majorEastAsia" w:hAnsiTheme="majorHAnsi" w:cstheme="majorBidi"/>
      <w:caps/>
      <w:color w:val="0673A5" w:themeColor="text2" w:themeShade="BF"/>
      <w:spacing w:val="10"/>
      <w:sz w:val="52"/>
      <w:szCs w:val="52"/>
    </w:rPr>
  </w:style>
  <w:style w:type="paragraph" w:styleId="Subtitle">
    <w:name w:val="Subtitle"/>
    <w:basedOn w:val="Normal"/>
    <w:next w:val="Normal"/>
    <w:link w:val="SubtitleChar"/>
    <w:uiPriority w:val="11"/>
    <w:semiHidden/>
    <w:unhideWhenUsed/>
    <w:qFormat/>
    <w:rsid w:val="004E1AED"/>
    <w:pPr>
      <w:numPr>
        <w:ilvl w:val="1"/>
      </w:numPr>
    </w:pPr>
    <w:rPr>
      <w:color w:val="404040" w:themeColor="text1" w:themeTint="E6"/>
    </w:rPr>
  </w:style>
  <w:style w:type="character" w:customStyle="1" w:styleId="SubtitleChar">
    <w:name w:val="Subtitle Char"/>
    <w:basedOn w:val="DefaultParagraphFont"/>
    <w:link w:val="Subtitle"/>
    <w:uiPriority w:val="11"/>
    <w:semiHidden/>
    <w:rsid w:val="004E1AED"/>
    <w:rPr>
      <w:color w:val="404040" w:themeColor="text1" w:themeTint="E6"/>
    </w:rPr>
  </w:style>
  <w:style w:type="character" w:styleId="IntenseEmphasis">
    <w:name w:val="Intense Emphasis"/>
    <w:basedOn w:val="DefaultParagraphFont"/>
    <w:uiPriority w:val="21"/>
    <w:semiHidden/>
    <w:unhideWhenUsed/>
    <w:qFormat/>
    <w:rsid w:val="004E1AED"/>
    <w:rPr>
      <w:i/>
      <w:iCs/>
      <w:color w:val="806000" w:themeColor="accent1" w:themeShade="80"/>
    </w:rPr>
  </w:style>
  <w:style w:type="paragraph" w:styleId="IntenseQuote">
    <w:name w:val="Intense Quote"/>
    <w:basedOn w:val="Normal"/>
    <w:next w:val="Normal"/>
    <w:link w:val="IntenseQuoteChar"/>
    <w:uiPriority w:val="30"/>
    <w:semiHidden/>
    <w:unhideWhenUsed/>
    <w:qFormat/>
    <w:rsid w:val="004E1AED"/>
    <w:pPr>
      <w:pBdr>
        <w:top w:val="single" w:sz="4" w:space="10" w:color="806000" w:themeColor="accent1" w:themeShade="80"/>
        <w:bottom w:val="single" w:sz="4" w:space="10" w:color="806000" w:themeColor="accent1" w:themeShade="80"/>
      </w:pBdr>
      <w:spacing w:before="360" w:after="360"/>
      <w:ind w:left="864" w:right="864"/>
      <w:jc w:val="center"/>
    </w:pPr>
    <w:rPr>
      <w:i/>
      <w:iCs/>
      <w:color w:val="806000" w:themeColor="accent1" w:themeShade="80"/>
    </w:rPr>
  </w:style>
  <w:style w:type="character" w:customStyle="1" w:styleId="IntenseQuoteChar">
    <w:name w:val="Intense Quote Char"/>
    <w:basedOn w:val="DefaultParagraphFont"/>
    <w:link w:val="IntenseQuote"/>
    <w:uiPriority w:val="30"/>
    <w:semiHidden/>
    <w:rsid w:val="004E1AED"/>
    <w:rPr>
      <w:i/>
      <w:iCs/>
      <w:color w:val="806000" w:themeColor="accent1" w:themeShade="80"/>
    </w:rPr>
  </w:style>
  <w:style w:type="character" w:styleId="IntenseReference">
    <w:name w:val="Intense Reference"/>
    <w:basedOn w:val="DefaultParagraphFont"/>
    <w:uiPriority w:val="32"/>
    <w:semiHidden/>
    <w:unhideWhenUsed/>
    <w:qFormat/>
    <w:rsid w:val="004E1AED"/>
    <w:rPr>
      <w:b/>
      <w:bCs/>
      <w:caps w:val="0"/>
      <w:smallCaps/>
      <w:color w:val="806000" w:themeColor="accent1" w:themeShade="80"/>
      <w:spacing w:val="5"/>
    </w:rPr>
  </w:style>
  <w:style w:type="character" w:customStyle="1" w:styleId="Heading4Char">
    <w:name w:val="Heading 4 Char"/>
    <w:basedOn w:val="DefaultParagraphFont"/>
    <w:link w:val="Heading4"/>
    <w:uiPriority w:val="9"/>
    <w:rPr>
      <w:rFonts w:asciiTheme="majorHAnsi" w:eastAsiaTheme="majorEastAsia" w:hAnsiTheme="majorHAnsi" w:cstheme="majorBidi"/>
      <w:caps/>
      <w:color w:val="0673A5" w:themeColor="text2" w:themeShade="BF"/>
      <w:spacing w:val="10"/>
    </w:rPr>
  </w:style>
  <w:style w:type="character" w:customStyle="1" w:styleId="Heading5Char">
    <w:name w:val="Heading 5 Char"/>
    <w:basedOn w:val="DefaultParagraphFont"/>
    <w:link w:val="Heading5"/>
    <w:uiPriority w:val="9"/>
    <w:rPr>
      <w:rFonts w:asciiTheme="majorHAnsi" w:eastAsiaTheme="majorEastAsia" w:hAnsiTheme="majorHAnsi" w:cstheme="majorBidi"/>
      <w:caps/>
      <w:color w:val="0673A5" w:themeColor="text2" w:themeShade="BF"/>
      <w:spacing w:val="10"/>
    </w:rPr>
  </w:style>
  <w:style w:type="character" w:customStyle="1" w:styleId="Heading6Char">
    <w:name w:val="Heading 6 Char"/>
    <w:basedOn w:val="DefaultParagraphFont"/>
    <w:link w:val="Heading6"/>
    <w:uiPriority w:val="9"/>
    <w:rPr>
      <w:rFonts w:asciiTheme="majorHAnsi" w:eastAsiaTheme="majorEastAsia" w:hAnsiTheme="majorHAnsi" w:cstheme="majorBidi"/>
      <w:caps/>
      <w:color w:val="0673A5" w:themeColor="text2" w:themeShade="BF"/>
      <w:spacing w:val="10"/>
    </w:rPr>
  </w:style>
  <w:style w:type="character" w:customStyle="1" w:styleId="Heading7Char">
    <w:name w:val="Heading 7 Char"/>
    <w:basedOn w:val="DefaultParagraphFont"/>
    <w:link w:val="Heading7"/>
    <w:uiPriority w:val="9"/>
    <w:rPr>
      <w:rFonts w:asciiTheme="majorHAnsi" w:eastAsiaTheme="majorEastAsia" w:hAnsiTheme="majorHAnsi" w:cstheme="majorBidi"/>
      <w:caps/>
      <w:color w:val="0673A5" w:themeColor="text2" w:themeShade="BF"/>
      <w:spacing w:val="10"/>
    </w:rPr>
  </w:style>
  <w:style w:type="character" w:customStyle="1" w:styleId="Heading8Char">
    <w:name w:val="Heading 8 Char"/>
    <w:basedOn w:val="DefaultParagraphFont"/>
    <w:link w:val="Heading8"/>
    <w:uiPriority w:val="9"/>
    <w:semiHidden/>
    <w:rsid w:val="00D47A97"/>
    <w:rPr>
      <w:rFonts w:asciiTheme="majorHAnsi" w:eastAsiaTheme="majorEastAsia" w:hAnsiTheme="majorHAnsi" w:cstheme="majorBidi"/>
      <w:caps/>
      <w:spacing w:val="10"/>
      <w:szCs w:val="18"/>
    </w:rPr>
  </w:style>
  <w:style w:type="character" w:customStyle="1" w:styleId="Heading9Char">
    <w:name w:val="Heading 9 Char"/>
    <w:basedOn w:val="DefaultParagraphFont"/>
    <w:link w:val="Heading9"/>
    <w:uiPriority w:val="9"/>
    <w:semiHidden/>
    <w:rsid w:val="00D47A97"/>
    <w:rPr>
      <w:rFonts w:asciiTheme="majorHAnsi" w:eastAsiaTheme="majorEastAsia" w:hAnsiTheme="majorHAnsi" w:cstheme="majorBidi"/>
      <w:i/>
      <w:iCs/>
      <w:caps/>
      <w:spacing w:val="10"/>
      <w:szCs w:val="18"/>
    </w:rPr>
  </w:style>
  <w:style w:type="paragraph" w:styleId="Caption">
    <w:name w:val="caption"/>
    <w:basedOn w:val="Normal"/>
    <w:next w:val="Normal"/>
    <w:uiPriority w:val="35"/>
    <w:semiHidden/>
    <w:unhideWhenUsed/>
    <w:qFormat/>
    <w:rsid w:val="00D47A97"/>
    <w:rPr>
      <w:b/>
      <w:bCs/>
      <w:color w:val="0673A5" w:themeColor="text2" w:themeShade="BF"/>
      <w:szCs w:val="16"/>
    </w:rPr>
  </w:style>
  <w:style w:type="paragraph" w:styleId="TOCHeading">
    <w:name w:val="TOC Heading"/>
    <w:basedOn w:val="Heading1"/>
    <w:next w:val="Normal"/>
    <w:uiPriority w:val="39"/>
    <w:unhideWhenUsed/>
    <w:qFormat/>
    <w:pPr>
      <w:outlineLvl w:val="9"/>
    </w:pPr>
  </w:style>
  <w:style w:type="paragraph" w:styleId="BalloonText">
    <w:name w:val="Balloon Text"/>
    <w:basedOn w:val="Normal"/>
    <w:link w:val="BalloonTextChar"/>
    <w:uiPriority w:val="99"/>
    <w:semiHidden/>
    <w:unhideWhenUsed/>
    <w:rsid w:val="00D47A97"/>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D47A97"/>
    <w:rPr>
      <w:rFonts w:ascii="Segoe UI" w:hAnsi="Segoe UI" w:cs="Segoe UI"/>
      <w:szCs w:val="18"/>
    </w:rPr>
  </w:style>
  <w:style w:type="paragraph" w:styleId="BodyText3">
    <w:name w:val="Body Text 3"/>
    <w:basedOn w:val="Normal"/>
    <w:link w:val="BodyText3Char"/>
    <w:uiPriority w:val="99"/>
    <w:semiHidden/>
    <w:unhideWhenUsed/>
    <w:rsid w:val="00D47A97"/>
    <w:pPr>
      <w:spacing w:after="120"/>
    </w:pPr>
    <w:rPr>
      <w:szCs w:val="16"/>
    </w:rPr>
  </w:style>
  <w:style w:type="character" w:customStyle="1" w:styleId="BodyText3Char">
    <w:name w:val="Body Text 3 Char"/>
    <w:basedOn w:val="DefaultParagraphFont"/>
    <w:link w:val="BodyText3"/>
    <w:uiPriority w:val="99"/>
    <w:semiHidden/>
    <w:rsid w:val="00D47A97"/>
    <w:rPr>
      <w:szCs w:val="16"/>
    </w:rPr>
  </w:style>
  <w:style w:type="paragraph" w:styleId="BodyTextIndent3">
    <w:name w:val="Body Text Indent 3"/>
    <w:basedOn w:val="Normal"/>
    <w:link w:val="BodyTextIndent3Char"/>
    <w:uiPriority w:val="99"/>
    <w:semiHidden/>
    <w:unhideWhenUsed/>
    <w:rsid w:val="00D47A97"/>
    <w:pPr>
      <w:spacing w:after="120"/>
      <w:ind w:left="360"/>
    </w:pPr>
    <w:rPr>
      <w:szCs w:val="16"/>
    </w:rPr>
  </w:style>
  <w:style w:type="character" w:customStyle="1" w:styleId="BodyTextIndent3Char">
    <w:name w:val="Body Text Indent 3 Char"/>
    <w:basedOn w:val="DefaultParagraphFont"/>
    <w:link w:val="BodyTextIndent3"/>
    <w:uiPriority w:val="99"/>
    <w:semiHidden/>
    <w:rsid w:val="00D47A97"/>
    <w:rPr>
      <w:szCs w:val="16"/>
    </w:rPr>
  </w:style>
  <w:style w:type="character" w:styleId="CommentReference">
    <w:name w:val="annotation reference"/>
    <w:basedOn w:val="DefaultParagraphFont"/>
    <w:uiPriority w:val="99"/>
    <w:semiHidden/>
    <w:unhideWhenUsed/>
    <w:rsid w:val="00D47A97"/>
    <w:rPr>
      <w:sz w:val="22"/>
      <w:szCs w:val="16"/>
    </w:rPr>
  </w:style>
  <w:style w:type="paragraph" w:styleId="CommentText">
    <w:name w:val="annotation text"/>
    <w:basedOn w:val="Normal"/>
    <w:link w:val="CommentTextChar"/>
    <w:uiPriority w:val="99"/>
    <w:semiHidden/>
    <w:unhideWhenUsed/>
    <w:rsid w:val="00D47A97"/>
    <w:pPr>
      <w:spacing w:line="240" w:lineRule="auto"/>
    </w:pPr>
    <w:rPr>
      <w:szCs w:val="20"/>
    </w:rPr>
  </w:style>
  <w:style w:type="character" w:customStyle="1" w:styleId="CommentTextChar">
    <w:name w:val="Comment Text Char"/>
    <w:basedOn w:val="DefaultParagraphFont"/>
    <w:link w:val="CommentText"/>
    <w:uiPriority w:val="99"/>
    <w:semiHidden/>
    <w:rsid w:val="00D47A97"/>
    <w:rPr>
      <w:szCs w:val="20"/>
    </w:rPr>
  </w:style>
  <w:style w:type="paragraph" w:styleId="CommentSubject">
    <w:name w:val="annotation subject"/>
    <w:basedOn w:val="CommentText"/>
    <w:next w:val="CommentText"/>
    <w:link w:val="CommentSubjectChar"/>
    <w:uiPriority w:val="99"/>
    <w:semiHidden/>
    <w:unhideWhenUsed/>
    <w:rsid w:val="00D47A97"/>
    <w:rPr>
      <w:b/>
      <w:bCs/>
    </w:rPr>
  </w:style>
  <w:style w:type="character" w:customStyle="1" w:styleId="CommentSubjectChar">
    <w:name w:val="Comment Subject Char"/>
    <w:basedOn w:val="CommentTextChar"/>
    <w:link w:val="CommentSubject"/>
    <w:uiPriority w:val="99"/>
    <w:semiHidden/>
    <w:rsid w:val="00D47A97"/>
    <w:rPr>
      <w:b/>
      <w:bCs/>
      <w:szCs w:val="20"/>
    </w:rPr>
  </w:style>
  <w:style w:type="paragraph" w:styleId="DocumentMap">
    <w:name w:val="Document Map"/>
    <w:basedOn w:val="Normal"/>
    <w:link w:val="DocumentMapChar"/>
    <w:uiPriority w:val="99"/>
    <w:semiHidden/>
    <w:unhideWhenUsed/>
    <w:rsid w:val="00D47A97"/>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D47A97"/>
    <w:rPr>
      <w:rFonts w:ascii="Segoe UI" w:hAnsi="Segoe UI" w:cs="Segoe UI"/>
      <w:szCs w:val="16"/>
    </w:rPr>
  </w:style>
  <w:style w:type="paragraph" w:styleId="EndnoteText">
    <w:name w:val="endnote text"/>
    <w:basedOn w:val="Normal"/>
    <w:link w:val="EndnoteTextChar"/>
    <w:uiPriority w:val="99"/>
    <w:semiHidden/>
    <w:unhideWhenUsed/>
    <w:rsid w:val="00D47A97"/>
    <w:pPr>
      <w:spacing w:after="0" w:line="240" w:lineRule="auto"/>
    </w:pPr>
    <w:rPr>
      <w:szCs w:val="20"/>
    </w:rPr>
  </w:style>
  <w:style w:type="character" w:customStyle="1" w:styleId="EndnoteTextChar">
    <w:name w:val="Endnote Text Char"/>
    <w:basedOn w:val="DefaultParagraphFont"/>
    <w:link w:val="EndnoteText"/>
    <w:uiPriority w:val="99"/>
    <w:semiHidden/>
    <w:rsid w:val="00D47A97"/>
    <w:rPr>
      <w:szCs w:val="20"/>
    </w:rPr>
  </w:style>
  <w:style w:type="paragraph" w:styleId="EnvelopeReturn">
    <w:name w:val="envelope return"/>
    <w:basedOn w:val="Normal"/>
    <w:uiPriority w:val="99"/>
    <w:semiHidden/>
    <w:unhideWhenUsed/>
    <w:rsid w:val="00D47A97"/>
    <w:pPr>
      <w:spacing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D47A97"/>
    <w:pPr>
      <w:spacing w:after="0" w:line="240" w:lineRule="auto"/>
    </w:pPr>
    <w:rPr>
      <w:szCs w:val="20"/>
    </w:rPr>
  </w:style>
  <w:style w:type="character" w:customStyle="1" w:styleId="FootnoteTextChar">
    <w:name w:val="Footnote Text Char"/>
    <w:basedOn w:val="DefaultParagraphFont"/>
    <w:link w:val="FootnoteText"/>
    <w:uiPriority w:val="99"/>
    <w:semiHidden/>
    <w:rsid w:val="00D47A97"/>
    <w:rPr>
      <w:szCs w:val="20"/>
    </w:rPr>
  </w:style>
  <w:style w:type="character" w:styleId="HTMLCode">
    <w:name w:val="HTML Code"/>
    <w:basedOn w:val="DefaultParagraphFont"/>
    <w:uiPriority w:val="99"/>
    <w:semiHidden/>
    <w:unhideWhenUsed/>
    <w:rsid w:val="00D47A97"/>
    <w:rPr>
      <w:rFonts w:ascii="Consolas" w:hAnsi="Consolas"/>
      <w:sz w:val="22"/>
      <w:szCs w:val="20"/>
    </w:rPr>
  </w:style>
  <w:style w:type="character" w:styleId="HTMLKeyboard">
    <w:name w:val="HTML Keyboard"/>
    <w:basedOn w:val="DefaultParagraphFont"/>
    <w:uiPriority w:val="99"/>
    <w:semiHidden/>
    <w:unhideWhenUsed/>
    <w:rsid w:val="00D47A97"/>
    <w:rPr>
      <w:rFonts w:ascii="Consolas" w:hAnsi="Consolas"/>
      <w:sz w:val="22"/>
      <w:szCs w:val="20"/>
    </w:rPr>
  </w:style>
  <w:style w:type="paragraph" w:styleId="HTMLPreformatted">
    <w:name w:val="HTML Preformatted"/>
    <w:basedOn w:val="Normal"/>
    <w:link w:val="HTMLPreformattedChar"/>
    <w:uiPriority w:val="99"/>
    <w:semiHidden/>
    <w:unhideWhenUsed/>
    <w:rsid w:val="00D47A97"/>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D47A97"/>
    <w:rPr>
      <w:rFonts w:ascii="Consolas" w:hAnsi="Consolas"/>
      <w:szCs w:val="20"/>
    </w:rPr>
  </w:style>
  <w:style w:type="character" w:styleId="HTMLTypewriter">
    <w:name w:val="HTML Typewriter"/>
    <w:basedOn w:val="DefaultParagraphFont"/>
    <w:uiPriority w:val="99"/>
    <w:semiHidden/>
    <w:unhideWhenUsed/>
    <w:rsid w:val="00D47A97"/>
    <w:rPr>
      <w:rFonts w:ascii="Consolas" w:hAnsi="Consolas"/>
      <w:sz w:val="22"/>
      <w:szCs w:val="20"/>
    </w:rPr>
  </w:style>
  <w:style w:type="paragraph" w:styleId="MacroText">
    <w:name w:val="macro"/>
    <w:link w:val="MacroTextChar"/>
    <w:uiPriority w:val="99"/>
    <w:semiHidden/>
    <w:unhideWhenUsed/>
    <w:rsid w:val="00D47A97"/>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D47A97"/>
    <w:rPr>
      <w:rFonts w:ascii="Consolas" w:hAnsi="Consolas"/>
      <w:szCs w:val="20"/>
    </w:rPr>
  </w:style>
  <w:style w:type="paragraph" w:styleId="PlainText">
    <w:name w:val="Plain Text"/>
    <w:basedOn w:val="Normal"/>
    <w:link w:val="PlainTextChar"/>
    <w:uiPriority w:val="99"/>
    <w:semiHidden/>
    <w:unhideWhenUsed/>
    <w:rsid w:val="00D47A97"/>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D47A97"/>
    <w:rPr>
      <w:rFonts w:ascii="Consolas" w:hAnsi="Consolas"/>
      <w:szCs w:val="21"/>
    </w:rPr>
  </w:style>
  <w:style w:type="paragraph" w:styleId="BlockText">
    <w:name w:val="Block Text"/>
    <w:basedOn w:val="Normal"/>
    <w:uiPriority w:val="99"/>
    <w:semiHidden/>
    <w:unhideWhenUsed/>
    <w:rsid w:val="00A1310C"/>
    <w:pPr>
      <w:pBdr>
        <w:top w:val="single" w:sz="2" w:space="10" w:color="806000" w:themeColor="accent1" w:themeShade="80" w:shadow="1"/>
        <w:left w:val="single" w:sz="2" w:space="10" w:color="806000" w:themeColor="accent1" w:themeShade="80" w:shadow="1"/>
        <w:bottom w:val="single" w:sz="2" w:space="10" w:color="806000" w:themeColor="accent1" w:themeShade="80" w:shadow="1"/>
        <w:right w:val="single" w:sz="2" w:space="10" w:color="806000" w:themeColor="accent1" w:themeShade="80" w:shadow="1"/>
      </w:pBdr>
      <w:ind w:left="1152" w:right="1152"/>
    </w:pPr>
    <w:rPr>
      <w:i/>
      <w:iCs/>
      <w:color w:val="806000" w:themeColor="accent1" w:themeShade="80"/>
    </w:rPr>
  </w:style>
  <w:style w:type="character" w:styleId="PlaceholderText">
    <w:name w:val="Placeholder Text"/>
    <w:basedOn w:val="DefaultParagraphFont"/>
    <w:uiPriority w:val="99"/>
    <w:semiHidden/>
    <w:rsid w:val="00A1310C"/>
    <w:rPr>
      <w:color w:val="3C3C3C" w:themeColor="background2" w:themeShade="40"/>
    </w:rPr>
  </w:style>
  <w:style w:type="paragraph" w:styleId="Header">
    <w:name w:val="header"/>
    <w:basedOn w:val="Normal"/>
    <w:link w:val="HeaderChar"/>
    <w:uiPriority w:val="99"/>
    <w:unhideWhenUsed/>
    <w:rsid w:val="004E1AED"/>
    <w:pPr>
      <w:spacing w:after="0" w:line="240" w:lineRule="auto"/>
    </w:pPr>
  </w:style>
  <w:style w:type="character" w:customStyle="1" w:styleId="HeaderChar">
    <w:name w:val="Header Char"/>
    <w:basedOn w:val="DefaultParagraphFont"/>
    <w:link w:val="Header"/>
    <w:uiPriority w:val="99"/>
    <w:rsid w:val="004E1AED"/>
  </w:style>
  <w:style w:type="paragraph" w:styleId="Footer">
    <w:name w:val="footer"/>
    <w:basedOn w:val="Normal"/>
    <w:link w:val="FooterChar"/>
    <w:uiPriority w:val="99"/>
    <w:unhideWhenUsed/>
    <w:rsid w:val="004E1AED"/>
    <w:pPr>
      <w:spacing w:after="0" w:line="240" w:lineRule="auto"/>
    </w:pPr>
  </w:style>
  <w:style w:type="character" w:customStyle="1" w:styleId="FooterChar">
    <w:name w:val="Footer Char"/>
    <w:basedOn w:val="DefaultParagraphFont"/>
    <w:link w:val="Footer"/>
    <w:uiPriority w:val="99"/>
    <w:rsid w:val="004E1AED"/>
  </w:style>
  <w:style w:type="paragraph" w:styleId="Bibliography">
    <w:name w:val="Bibliography"/>
    <w:basedOn w:val="Normal"/>
    <w:next w:val="Normal"/>
    <w:uiPriority w:val="37"/>
    <w:unhideWhenUsed/>
    <w:rsid w:val="00F76779"/>
  </w:style>
  <w:style w:type="paragraph" w:styleId="TOC1">
    <w:name w:val="toc 1"/>
    <w:basedOn w:val="Normal"/>
    <w:next w:val="Normal"/>
    <w:autoRedefine/>
    <w:uiPriority w:val="39"/>
    <w:unhideWhenUsed/>
    <w:rsid w:val="00F76779"/>
    <w:pPr>
      <w:spacing w:after="100"/>
    </w:pPr>
  </w:style>
  <w:style w:type="character" w:styleId="Hyperlink">
    <w:name w:val="Hyperlink"/>
    <w:basedOn w:val="DefaultParagraphFont"/>
    <w:uiPriority w:val="99"/>
    <w:unhideWhenUsed/>
    <w:rsid w:val="00F76779"/>
    <w:rPr>
      <w:color w:val="005DBA" w:themeColor="hyperlink"/>
      <w:u w:val="single"/>
    </w:rPr>
  </w:style>
  <w:style w:type="character" w:styleId="EndnoteReference">
    <w:name w:val="endnote reference"/>
    <w:basedOn w:val="DefaultParagraphFont"/>
    <w:uiPriority w:val="99"/>
    <w:semiHidden/>
    <w:unhideWhenUsed/>
    <w:rsid w:val="00F76779"/>
    <w:rPr>
      <w:vertAlign w:val="superscript"/>
    </w:rPr>
  </w:style>
  <w:style w:type="paragraph" w:styleId="TOC2">
    <w:name w:val="toc 2"/>
    <w:basedOn w:val="Normal"/>
    <w:next w:val="Normal"/>
    <w:autoRedefine/>
    <w:uiPriority w:val="39"/>
    <w:unhideWhenUsed/>
    <w:rsid w:val="005E216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7097726">
      <w:bodyDiv w:val="1"/>
      <w:marLeft w:val="0"/>
      <w:marRight w:val="0"/>
      <w:marTop w:val="0"/>
      <w:marBottom w:val="0"/>
      <w:divBdr>
        <w:top w:val="none" w:sz="0" w:space="0" w:color="auto"/>
        <w:left w:val="none" w:sz="0" w:space="0" w:color="auto"/>
        <w:bottom w:val="none" w:sz="0" w:space="0" w:color="auto"/>
        <w:right w:val="none" w:sz="0" w:space="0" w:color="auto"/>
      </w:divBdr>
    </w:div>
    <w:div w:id="43337836">
      <w:bodyDiv w:val="1"/>
      <w:marLeft w:val="0"/>
      <w:marRight w:val="0"/>
      <w:marTop w:val="0"/>
      <w:marBottom w:val="0"/>
      <w:divBdr>
        <w:top w:val="none" w:sz="0" w:space="0" w:color="auto"/>
        <w:left w:val="none" w:sz="0" w:space="0" w:color="auto"/>
        <w:bottom w:val="none" w:sz="0" w:space="0" w:color="auto"/>
        <w:right w:val="none" w:sz="0" w:space="0" w:color="auto"/>
      </w:divBdr>
    </w:div>
    <w:div w:id="78330510">
      <w:bodyDiv w:val="1"/>
      <w:marLeft w:val="0"/>
      <w:marRight w:val="0"/>
      <w:marTop w:val="0"/>
      <w:marBottom w:val="0"/>
      <w:divBdr>
        <w:top w:val="none" w:sz="0" w:space="0" w:color="auto"/>
        <w:left w:val="none" w:sz="0" w:space="0" w:color="auto"/>
        <w:bottom w:val="none" w:sz="0" w:space="0" w:color="auto"/>
        <w:right w:val="none" w:sz="0" w:space="0" w:color="auto"/>
      </w:divBdr>
    </w:div>
    <w:div w:id="89130469">
      <w:bodyDiv w:val="1"/>
      <w:marLeft w:val="0"/>
      <w:marRight w:val="0"/>
      <w:marTop w:val="0"/>
      <w:marBottom w:val="0"/>
      <w:divBdr>
        <w:top w:val="none" w:sz="0" w:space="0" w:color="auto"/>
        <w:left w:val="none" w:sz="0" w:space="0" w:color="auto"/>
        <w:bottom w:val="none" w:sz="0" w:space="0" w:color="auto"/>
        <w:right w:val="none" w:sz="0" w:space="0" w:color="auto"/>
      </w:divBdr>
    </w:div>
    <w:div w:id="115148974">
      <w:bodyDiv w:val="1"/>
      <w:marLeft w:val="0"/>
      <w:marRight w:val="0"/>
      <w:marTop w:val="0"/>
      <w:marBottom w:val="0"/>
      <w:divBdr>
        <w:top w:val="none" w:sz="0" w:space="0" w:color="auto"/>
        <w:left w:val="none" w:sz="0" w:space="0" w:color="auto"/>
        <w:bottom w:val="none" w:sz="0" w:space="0" w:color="auto"/>
        <w:right w:val="none" w:sz="0" w:space="0" w:color="auto"/>
      </w:divBdr>
    </w:div>
    <w:div w:id="120222631">
      <w:bodyDiv w:val="1"/>
      <w:marLeft w:val="0"/>
      <w:marRight w:val="0"/>
      <w:marTop w:val="0"/>
      <w:marBottom w:val="0"/>
      <w:divBdr>
        <w:top w:val="none" w:sz="0" w:space="0" w:color="auto"/>
        <w:left w:val="none" w:sz="0" w:space="0" w:color="auto"/>
        <w:bottom w:val="none" w:sz="0" w:space="0" w:color="auto"/>
        <w:right w:val="none" w:sz="0" w:space="0" w:color="auto"/>
      </w:divBdr>
    </w:div>
    <w:div w:id="138619862">
      <w:bodyDiv w:val="1"/>
      <w:marLeft w:val="0"/>
      <w:marRight w:val="0"/>
      <w:marTop w:val="0"/>
      <w:marBottom w:val="0"/>
      <w:divBdr>
        <w:top w:val="none" w:sz="0" w:space="0" w:color="auto"/>
        <w:left w:val="none" w:sz="0" w:space="0" w:color="auto"/>
        <w:bottom w:val="none" w:sz="0" w:space="0" w:color="auto"/>
        <w:right w:val="none" w:sz="0" w:space="0" w:color="auto"/>
      </w:divBdr>
    </w:div>
    <w:div w:id="140393573">
      <w:bodyDiv w:val="1"/>
      <w:marLeft w:val="0"/>
      <w:marRight w:val="0"/>
      <w:marTop w:val="0"/>
      <w:marBottom w:val="0"/>
      <w:divBdr>
        <w:top w:val="none" w:sz="0" w:space="0" w:color="auto"/>
        <w:left w:val="none" w:sz="0" w:space="0" w:color="auto"/>
        <w:bottom w:val="none" w:sz="0" w:space="0" w:color="auto"/>
        <w:right w:val="none" w:sz="0" w:space="0" w:color="auto"/>
      </w:divBdr>
    </w:div>
    <w:div w:id="152912466">
      <w:bodyDiv w:val="1"/>
      <w:marLeft w:val="0"/>
      <w:marRight w:val="0"/>
      <w:marTop w:val="0"/>
      <w:marBottom w:val="0"/>
      <w:divBdr>
        <w:top w:val="none" w:sz="0" w:space="0" w:color="auto"/>
        <w:left w:val="none" w:sz="0" w:space="0" w:color="auto"/>
        <w:bottom w:val="none" w:sz="0" w:space="0" w:color="auto"/>
        <w:right w:val="none" w:sz="0" w:space="0" w:color="auto"/>
      </w:divBdr>
    </w:div>
    <w:div w:id="165871858">
      <w:bodyDiv w:val="1"/>
      <w:marLeft w:val="0"/>
      <w:marRight w:val="0"/>
      <w:marTop w:val="0"/>
      <w:marBottom w:val="0"/>
      <w:divBdr>
        <w:top w:val="none" w:sz="0" w:space="0" w:color="auto"/>
        <w:left w:val="none" w:sz="0" w:space="0" w:color="auto"/>
        <w:bottom w:val="none" w:sz="0" w:space="0" w:color="auto"/>
        <w:right w:val="none" w:sz="0" w:space="0" w:color="auto"/>
      </w:divBdr>
    </w:div>
    <w:div w:id="167259349">
      <w:bodyDiv w:val="1"/>
      <w:marLeft w:val="0"/>
      <w:marRight w:val="0"/>
      <w:marTop w:val="0"/>
      <w:marBottom w:val="0"/>
      <w:divBdr>
        <w:top w:val="none" w:sz="0" w:space="0" w:color="auto"/>
        <w:left w:val="none" w:sz="0" w:space="0" w:color="auto"/>
        <w:bottom w:val="none" w:sz="0" w:space="0" w:color="auto"/>
        <w:right w:val="none" w:sz="0" w:space="0" w:color="auto"/>
      </w:divBdr>
    </w:div>
    <w:div w:id="204299341">
      <w:bodyDiv w:val="1"/>
      <w:marLeft w:val="0"/>
      <w:marRight w:val="0"/>
      <w:marTop w:val="0"/>
      <w:marBottom w:val="0"/>
      <w:divBdr>
        <w:top w:val="none" w:sz="0" w:space="0" w:color="auto"/>
        <w:left w:val="none" w:sz="0" w:space="0" w:color="auto"/>
        <w:bottom w:val="none" w:sz="0" w:space="0" w:color="auto"/>
        <w:right w:val="none" w:sz="0" w:space="0" w:color="auto"/>
      </w:divBdr>
    </w:div>
    <w:div w:id="255795169">
      <w:bodyDiv w:val="1"/>
      <w:marLeft w:val="0"/>
      <w:marRight w:val="0"/>
      <w:marTop w:val="0"/>
      <w:marBottom w:val="0"/>
      <w:divBdr>
        <w:top w:val="none" w:sz="0" w:space="0" w:color="auto"/>
        <w:left w:val="none" w:sz="0" w:space="0" w:color="auto"/>
        <w:bottom w:val="none" w:sz="0" w:space="0" w:color="auto"/>
        <w:right w:val="none" w:sz="0" w:space="0" w:color="auto"/>
      </w:divBdr>
    </w:div>
    <w:div w:id="270432018">
      <w:bodyDiv w:val="1"/>
      <w:marLeft w:val="0"/>
      <w:marRight w:val="0"/>
      <w:marTop w:val="0"/>
      <w:marBottom w:val="0"/>
      <w:divBdr>
        <w:top w:val="none" w:sz="0" w:space="0" w:color="auto"/>
        <w:left w:val="none" w:sz="0" w:space="0" w:color="auto"/>
        <w:bottom w:val="none" w:sz="0" w:space="0" w:color="auto"/>
        <w:right w:val="none" w:sz="0" w:space="0" w:color="auto"/>
      </w:divBdr>
    </w:div>
    <w:div w:id="293414299">
      <w:bodyDiv w:val="1"/>
      <w:marLeft w:val="0"/>
      <w:marRight w:val="0"/>
      <w:marTop w:val="0"/>
      <w:marBottom w:val="0"/>
      <w:divBdr>
        <w:top w:val="none" w:sz="0" w:space="0" w:color="auto"/>
        <w:left w:val="none" w:sz="0" w:space="0" w:color="auto"/>
        <w:bottom w:val="none" w:sz="0" w:space="0" w:color="auto"/>
        <w:right w:val="none" w:sz="0" w:space="0" w:color="auto"/>
      </w:divBdr>
    </w:div>
    <w:div w:id="294919172">
      <w:bodyDiv w:val="1"/>
      <w:marLeft w:val="0"/>
      <w:marRight w:val="0"/>
      <w:marTop w:val="0"/>
      <w:marBottom w:val="0"/>
      <w:divBdr>
        <w:top w:val="none" w:sz="0" w:space="0" w:color="auto"/>
        <w:left w:val="none" w:sz="0" w:space="0" w:color="auto"/>
        <w:bottom w:val="none" w:sz="0" w:space="0" w:color="auto"/>
        <w:right w:val="none" w:sz="0" w:space="0" w:color="auto"/>
      </w:divBdr>
    </w:div>
    <w:div w:id="296226352">
      <w:bodyDiv w:val="1"/>
      <w:marLeft w:val="0"/>
      <w:marRight w:val="0"/>
      <w:marTop w:val="0"/>
      <w:marBottom w:val="0"/>
      <w:divBdr>
        <w:top w:val="none" w:sz="0" w:space="0" w:color="auto"/>
        <w:left w:val="none" w:sz="0" w:space="0" w:color="auto"/>
        <w:bottom w:val="none" w:sz="0" w:space="0" w:color="auto"/>
        <w:right w:val="none" w:sz="0" w:space="0" w:color="auto"/>
      </w:divBdr>
    </w:div>
    <w:div w:id="297299401">
      <w:bodyDiv w:val="1"/>
      <w:marLeft w:val="0"/>
      <w:marRight w:val="0"/>
      <w:marTop w:val="0"/>
      <w:marBottom w:val="0"/>
      <w:divBdr>
        <w:top w:val="none" w:sz="0" w:space="0" w:color="auto"/>
        <w:left w:val="none" w:sz="0" w:space="0" w:color="auto"/>
        <w:bottom w:val="none" w:sz="0" w:space="0" w:color="auto"/>
        <w:right w:val="none" w:sz="0" w:space="0" w:color="auto"/>
      </w:divBdr>
    </w:div>
    <w:div w:id="309482127">
      <w:bodyDiv w:val="1"/>
      <w:marLeft w:val="0"/>
      <w:marRight w:val="0"/>
      <w:marTop w:val="0"/>
      <w:marBottom w:val="0"/>
      <w:divBdr>
        <w:top w:val="none" w:sz="0" w:space="0" w:color="auto"/>
        <w:left w:val="none" w:sz="0" w:space="0" w:color="auto"/>
        <w:bottom w:val="none" w:sz="0" w:space="0" w:color="auto"/>
        <w:right w:val="none" w:sz="0" w:space="0" w:color="auto"/>
      </w:divBdr>
    </w:div>
    <w:div w:id="322706788">
      <w:bodyDiv w:val="1"/>
      <w:marLeft w:val="0"/>
      <w:marRight w:val="0"/>
      <w:marTop w:val="0"/>
      <w:marBottom w:val="0"/>
      <w:divBdr>
        <w:top w:val="none" w:sz="0" w:space="0" w:color="auto"/>
        <w:left w:val="none" w:sz="0" w:space="0" w:color="auto"/>
        <w:bottom w:val="none" w:sz="0" w:space="0" w:color="auto"/>
        <w:right w:val="none" w:sz="0" w:space="0" w:color="auto"/>
      </w:divBdr>
    </w:div>
    <w:div w:id="342903865">
      <w:bodyDiv w:val="1"/>
      <w:marLeft w:val="0"/>
      <w:marRight w:val="0"/>
      <w:marTop w:val="0"/>
      <w:marBottom w:val="0"/>
      <w:divBdr>
        <w:top w:val="none" w:sz="0" w:space="0" w:color="auto"/>
        <w:left w:val="none" w:sz="0" w:space="0" w:color="auto"/>
        <w:bottom w:val="none" w:sz="0" w:space="0" w:color="auto"/>
        <w:right w:val="none" w:sz="0" w:space="0" w:color="auto"/>
      </w:divBdr>
    </w:div>
    <w:div w:id="356001484">
      <w:bodyDiv w:val="1"/>
      <w:marLeft w:val="0"/>
      <w:marRight w:val="0"/>
      <w:marTop w:val="0"/>
      <w:marBottom w:val="0"/>
      <w:divBdr>
        <w:top w:val="none" w:sz="0" w:space="0" w:color="auto"/>
        <w:left w:val="none" w:sz="0" w:space="0" w:color="auto"/>
        <w:bottom w:val="none" w:sz="0" w:space="0" w:color="auto"/>
        <w:right w:val="none" w:sz="0" w:space="0" w:color="auto"/>
      </w:divBdr>
    </w:div>
    <w:div w:id="366418670">
      <w:bodyDiv w:val="1"/>
      <w:marLeft w:val="0"/>
      <w:marRight w:val="0"/>
      <w:marTop w:val="0"/>
      <w:marBottom w:val="0"/>
      <w:divBdr>
        <w:top w:val="none" w:sz="0" w:space="0" w:color="auto"/>
        <w:left w:val="none" w:sz="0" w:space="0" w:color="auto"/>
        <w:bottom w:val="none" w:sz="0" w:space="0" w:color="auto"/>
        <w:right w:val="none" w:sz="0" w:space="0" w:color="auto"/>
      </w:divBdr>
    </w:div>
    <w:div w:id="374503156">
      <w:bodyDiv w:val="1"/>
      <w:marLeft w:val="0"/>
      <w:marRight w:val="0"/>
      <w:marTop w:val="0"/>
      <w:marBottom w:val="0"/>
      <w:divBdr>
        <w:top w:val="none" w:sz="0" w:space="0" w:color="auto"/>
        <w:left w:val="none" w:sz="0" w:space="0" w:color="auto"/>
        <w:bottom w:val="none" w:sz="0" w:space="0" w:color="auto"/>
        <w:right w:val="none" w:sz="0" w:space="0" w:color="auto"/>
      </w:divBdr>
    </w:div>
    <w:div w:id="375812797">
      <w:bodyDiv w:val="1"/>
      <w:marLeft w:val="0"/>
      <w:marRight w:val="0"/>
      <w:marTop w:val="0"/>
      <w:marBottom w:val="0"/>
      <w:divBdr>
        <w:top w:val="none" w:sz="0" w:space="0" w:color="auto"/>
        <w:left w:val="none" w:sz="0" w:space="0" w:color="auto"/>
        <w:bottom w:val="none" w:sz="0" w:space="0" w:color="auto"/>
        <w:right w:val="none" w:sz="0" w:space="0" w:color="auto"/>
      </w:divBdr>
    </w:div>
    <w:div w:id="389422274">
      <w:bodyDiv w:val="1"/>
      <w:marLeft w:val="0"/>
      <w:marRight w:val="0"/>
      <w:marTop w:val="0"/>
      <w:marBottom w:val="0"/>
      <w:divBdr>
        <w:top w:val="none" w:sz="0" w:space="0" w:color="auto"/>
        <w:left w:val="none" w:sz="0" w:space="0" w:color="auto"/>
        <w:bottom w:val="none" w:sz="0" w:space="0" w:color="auto"/>
        <w:right w:val="none" w:sz="0" w:space="0" w:color="auto"/>
      </w:divBdr>
    </w:div>
    <w:div w:id="404300308">
      <w:bodyDiv w:val="1"/>
      <w:marLeft w:val="0"/>
      <w:marRight w:val="0"/>
      <w:marTop w:val="0"/>
      <w:marBottom w:val="0"/>
      <w:divBdr>
        <w:top w:val="none" w:sz="0" w:space="0" w:color="auto"/>
        <w:left w:val="none" w:sz="0" w:space="0" w:color="auto"/>
        <w:bottom w:val="none" w:sz="0" w:space="0" w:color="auto"/>
        <w:right w:val="none" w:sz="0" w:space="0" w:color="auto"/>
      </w:divBdr>
    </w:div>
    <w:div w:id="422653741">
      <w:bodyDiv w:val="1"/>
      <w:marLeft w:val="0"/>
      <w:marRight w:val="0"/>
      <w:marTop w:val="0"/>
      <w:marBottom w:val="0"/>
      <w:divBdr>
        <w:top w:val="none" w:sz="0" w:space="0" w:color="auto"/>
        <w:left w:val="none" w:sz="0" w:space="0" w:color="auto"/>
        <w:bottom w:val="none" w:sz="0" w:space="0" w:color="auto"/>
        <w:right w:val="none" w:sz="0" w:space="0" w:color="auto"/>
      </w:divBdr>
    </w:div>
    <w:div w:id="425733598">
      <w:bodyDiv w:val="1"/>
      <w:marLeft w:val="0"/>
      <w:marRight w:val="0"/>
      <w:marTop w:val="0"/>
      <w:marBottom w:val="0"/>
      <w:divBdr>
        <w:top w:val="none" w:sz="0" w:space="0" w:color="auto"/>
        <w:left w:val="none" w:sz="0" w:space="0" w:color="auto"/>
        <w:bottom w:val="none" w:sz="0" w:space="0" w:color="auto"/>
        <w:right w:val="none" w:sz="0" w:space="0" w:color="auto"/>
      </w:divBdr>
    </w:div>
    <w:div w:id="445194131">
      <w:bodyDiv w:val="1"/>
      <w:marLeft w:val="0"/>
      <w:marRight w:val="0"/>
      <w:marTop w:val="0"/>
      <w:marBottom w:val="0"/>
      <w:divBdr>
        <w:top w:val="none" w:sz="0" w:space="0" w:color="auto"/>
        <w:left w:val="none" w:sz="0" w:space="0" w:color="auto"/>
        <w:bottom w:val="none" w:sz="0" w:space="0" w:color="auto"/>
        <w:right w:val="none" w:sz="0" w:space="0" w:color="auto"/>
      </w:divBdr>
    </w:div>
    <w:div w:id="450133194">
      <w:bodyDiv w:val="1"/>
      <w:marLeft w:val="0"/>
      <w:marRight w:val="0"/>
      <w:marTop w:val="0"/>
      <w:marBottom w:val="0"/>
      <w:divBdr>
        <w:top w:val="none" w:sz="0" w:space="0" w:color="auto"/>
        <w:left w:val="none" w:sz="0" w:space="0" w:color="auto"/>
        <w:bottom w:val="none" w:sz="0" w:space="0" w:color="auto"/>
        <w:right w:val="none" w:sz="0" w:space="0" w:color="auto"/>
      </w:divBdr>
    </w:div>
    <w:div w:id="455373411">
      <w:bodyDiv w:val="1"/>
      <w:marLeft w:val="0"/>
      <w:marRight w:val="0"/>
      <w:marTop w:val="0"/>
      <w:marBottom w:val="0"/>
      <w:divBdr>
        <w:top w:val="none" w:sz="0" w:space="0" w:color="auto"/>
        <w:left w:val="none" w:sz="0" w:space="0" w:color="auto"/>
        <w:bottom w:val="none" w:sz="0" w:space="0" w:color="auto"/>
        <w:right w:val="none" w:sz="0" w:space="0" w:color="auto"/>
      </w:divBdr>
    </w:div>
    <w:div w:id="460003230">
      <w:bodyDiv w:val="1"/>
      <w:marLeft w:val="0"/>
      <w:marRight w:val="0"/>
      <w:marTop w:val="0"/>
      <w:marBottom w:val="0"/>
      <w:divBdr>
        <w:top w:val="none" w:sz="0" w:space="0" w:color="auto"/>
        <w:left w:val="none" w:sz="0" w:space="0" w:color="auto"/>
        <w:bottom w:val="none" w:sz="0" w:space="0" w:color="auto"/>
        <w:right w:val="none" w:sz="0" w:space="0" w:color="auto"/>
      </w:divBdr>
    </w:div>
    <w:div w:id="479272361">
      <w:bodyDiv w:val="1"/>
      <w:marLeft w:val="0"/>
      <w:marRight w:val="0"/>
      <w:marTop w:val="0"/>
      <w:marBottom w:val="0"/>
      <w:divBdr>
        <w:top w:val="none" w:sz="0" w:space="0" w:color="auto"/>
        <w:left w:val="none" w:sz="0" w:space="0" w:color="auto"/>
        <w:bottom w:val="none" w:sz="0" w:space="0" w:color="auto"/>
        <w:right w:val="none" w:sz="0" w:space="0" w:color="auto"/>
      </w:divBdr>
    </w:div>
    <w:div w:id="497036261">
      <w:bodyDiv w:val="1"/>
      <w:marLeft w:val="0"/>
      <w:marRight w:val="0"/>
      <w:marTop w:val="0"/>
      <w:marBottom w:val="0"/>
      <w:divBdr>
        <w:top w:val="none" w:sz="0" w:space="0" w:color="auto"/>
        <w:left w:val="none" w:sz="0" w:space="0" w:color="auto"/>
        <w:bottom w:val="none" w:sz="0" w:space="0" w:color="auto"/>
        <w:right w:val="none" w:sz="0" w:space="0" w:color="auto"/>
      </w:divBdr>
    </w:div>
    <w:div w:id="515850349">
      <w:bodyDiv w:val="1"/>
      <w:marLeft w:val="0"/>
      <w:marRight w:val="0"/>
      <w:marTop w:val="0"/>
      <w:marBottom w:val="0"/>
      <w:divBdr>
        <w:top w:val="none" w:sz="0" w:space="0" w:color="auto"/>
        <w:left w:val="none" w:sz="0" w:space="0" w:color="auto"/>
        <w:bottom w:val="none" w:sz="0" w:space="0" w:color="auto"/>
        <w:right w:val="none" w:sz="0" w:space="0" w:color="auto"/>
      </w:divBdr>
    </w:div>
    <w:div w:id="530606664">
      <w:bodyDiv w:val="1"/>
      <w:marLeft w:val="0"/>
      <w:marRight w:val="0"/>
      <w:marTop w:val="0"/>
      <w:marBottom w:val="0"/>
      <w:divBdr>
        <w:top w:val="none" w:sz="0" w:space="0" w:color="auto"/>
        <w:left w:val="none" w:sz="0" w:space="0" w:color="auto"/>
        <w:bottom w:val="none" w:sz="0" w:space="0" w:color="auto"/>
        <w:right w:val="none" w:sz="0" w:space="0" w:color="auto"/>
      </w:divBdr>
    </w:div>
    <w:div w:id="531308035">
      <w:bodyDiv w:val="1"/>
      <w:marLeft w:val="0"/>
      <w:marRight w:val="0"/>
      <w:marTop w:val="0"/>
      <w:marBottom w:val="0"/>
      <w:divBdr>
        <w:top w:val="none" w:sz="0" w:space="0" w:color="auto"/>
        <w:left w:val="none" w:sz="0" w:space="0" w:color="auto"/>
        <w:bottom w:val="none" w:sz="0" w:space="0" w:color="auto"/>
        <w:right w:val="none" w:sz="0" w:space="0" w:color="auto"/>
      </w:divBdr>
    </w:div>
    <w:div w:id="552424945">
      <w:bodyDiv w:val="1"/>
      <w:marLeft w:val="0"/>
      <w:marRight w:val="0"/>
      <w:marTop w:val="0"/>
      <w:marBottom w:val="0"/>
      <w:divBdr>
        <w:top w:val="none" w:sz="0" w:space="0" w:color="auto"/>
        <w:left w:val="none" w:sz="0" w:space="0" w:color="auto"/>
        <w:bottom w:val="none" w:sz="0" w:space="0" w:color="auto"/>
        <w:right w:val="none" w:sz="0" w:space="0" w:color="auto"/>
      </w:divBdr>
    </w:div>
    <w:div w:id="553275535">
      <w:bodyDiv w:val="1"/>
      <w:marLeft w:val="0"/>
      <w:marRight w:val="0"/>
      <w:marTop w:val="0"/>
      <w:marBottom w:val="0"/>
      <w:divBdr>
        <w:top w:val="none" w:sz="0" w:space="0" w:color="auto"/>
        <w:left w:val="none" w:sz="0" w:space="0" w:color="auto"/>
        <w:bottom w:val="none" w:sz="0" w:space="0" w:color="auto"/>
        <w:right w:val="none" w:sz="0" w:space="0" w:color="auto"/>
      </w:divBdr>
    </w:div>
    <w:div w:id="553857583">
      <w:bodyDiv w:val="1"/>
      <w:marLeft w:val="0"/>
      <w:marRight w:val="0"/>
      <w:marTop w:val="0"/>
      <w:marBottom w:val="0"/>
      <w:divBdr>
        <w:top w:val="none" w:sz="0" w:space="0" w:color="auto"/>
        <w:left w:val="none" w:sz="0" w:space="0" w:color="auto"/>
        <w:bottom w:val="none" w:sz="0" w:space="0" w:color="auto"/>
        <w:right w:val="none" w:sz="0" w:space="0" w:color="auto"/>
      </w:divBdr>
    </w:div>
    <w:div w:id="558367437">
      <w:bodyDiv w:val="1"/>
      <w:marLeft w:val="0"/>
      <w:marRight w:val="0"/>
      <w:marTop w:val="0"/>
      <w:marBottom w:val="0"/>
      <w:divBdr>
        <w:top w:val="none" w:sz="0" w:space="0" w:color="auto"/>
        <w:left w:val="none" w:sz="0" w:space="0" w:color="auto"/>
        <w:bottom w:val="none" w:sz="0" w:space="0" w:color="auto"/>
        <w:right w:val="none" w:sz="0" w:space="0" w:color="auto"/>
      </w:divBdr>
    </w:div>
    <w:div w:id="561864422">
      <w:bodyDiv w:val="1"/>
      <w:marLeft w:val="0"/>
      <w:marRight w:val="0"/>
      <w:marTop w:val="0"/>
      <w:marBottom w:val="0"/>
      <w:divBdr>
        <w:top w:val="none" w:sz="0" w:space="0" w:color="auto"/>
        <w:left w:val="none" w:sz="0" w:space="0" w:color="auto"/>
        <w:bottom w:val="none" w:sz="0" w:space="0" w:color="auto"/>
        <w:right w:val="none" w:sz="0" w:space="0" w:color="auto"/>
      </w:divBdr>
    </w:div>
    <w:div w:id="586579201">
      <w:bodyDiv w:val="1"/>
      <w:marLeft w:val="0"/>
      <w:marRight w:val="0"/>
      <w:marTop w:val="0"/>
      <w:marBottom w:val="0"/>
      <w:divBdr>
        <w:top w:val="none" w:sz="0" w:space="0" w:color="auto"/>
        <w:left w:val="none" w:sz="0" w:space="0" w:color="auto"/>
        <w:bottom w:val="none" w:sz="0" w:space="0" w:color="auto"/>
        <w:right w:val="none" w:sz="0" w:space="0" w:color="auto"/>
      </w:divBdr>
    </w:div>
    <w:div w:id="597063411">
      <w:bodyDiv w:val="1"/>
      <w:marLeft w:val="0"/>
      <w:marRight w:val="0"/>
      <w:marTop w:val="0"/>
      <w:marBottom w:val="0"/>
      <w:divBdr>
        <w:top w:val="none" w:sz="0" w:space="0" w:color="auto"/>
        <w:left w:val="none" w:sz="0" w:space="0" w:color="auto"/>
        <w:bottom w:val="none" w:sz="0" w:space="0" w:color="auto"/>
        <w:right w:val="none" w:sz="0" w:space="0" w:color="auto"/>
      </w:divBdr>
    </w:div>
    <w:div w:id="600141286">
      <w:bodyDiv w:val="1"/>
      <w:marLeft w:val="0"/>
      <w:marRight w:val="0"/>
      <w:marTop w:val="0"/>
      <w:marBottom w:val="0"/>
      <w:divBdr>
        <w:top w:val="none" w:sz="0" w:space="0" w:color="auto"/>
        <w:left w:val="none" w:sz="0" w:space="0" w:color="auto"/>
        <w:bottom w:val="none" w:sz="0" w:space="0" w:color="auto"/>
        <w:right w:val="none" w:sz="0" w:space="0" w:color="auto"/>
      </w:divBdr>
    </w:div>
    <w:div w:id="616104460">
      <w:bodyDiv w:val="1"/>
      <w:marLeft w:val="0"/>
      <w:marRight w:val="0"/>
      <w:marTop w:val="0"/>
      <w:marBottom w:val="0"/>
      <w:divBdr>
        <w:top w:val="none" w:sz="0" w:space="0" w:color="auto"/>
        <w:left w:val="none" w:sz="0" w:space="0" w:color="auto"/>
        <w:bottom w:val="none" w:sz="0" w:space="0" w:color="auto"/>
        <w:right w:val="none" w:sz="0" w:space="0" w:color="auto"/>
      </w:divBdr>
    </w:div>
    <w:div w:id="627127559">
      <w:bodyDiv w:val="1"/>
      <w:marLeft w:val="0"/>
      <w:marRight w:val="0"/>
      <w:marTop w:val="0"/>
      <w:marBottom w:val="0"/>
      <w:divBdr>
        <w:top w:val="none" w:sz="0" w:space="0" w:color="auto"/>
        <w:left w:val="none" w:sz="0" w:space="0" w:color="auto"/>
        <w:bottom w:val="none" w:sz="0" w:space="0" w:color="auto"/>
        <w:right w:val="none" w:sz="0" w:space="0" w:color="auto"/>
      </w:divBdr>
    </w:div>
    <w:div w:id="654728036">
      <w:bodyDiv w:val="1"/>
      <w:marLeft w:val="0"/>
      <w:marRight w:val="0"/>
      <w:marTop w:val="0"/>
      <w:marBottom w:val="0"/>
      <w:divBdr>
        <w:top w:val="none" w:sz="0" w:space="0" w:color="auto"/>
        <w:left w:val="none" w:sz="0" w:space="0" w:color="auto"/>
        <w:bottom w:val="none" w:sz="0" w:space="0" w:color="auto"/>
        <w:right w:val="none" w:sz="0" w:space="0" w:color="auto"/>
      </w:divBdr>
    </w:div>
    <w:div w:id="662860261">
      <w:bodyDiv w:val="1"/>
      <w:marLeft w:val="0"/>
      <w:marRight w:val="0"/>
      <w:marTop w:val="0"/>
      <w:marBottom w:val="0"/>
      <w:divBdr>
        <w:top w:val="none" w:sz="0" w:space="0" w:color="auto"/>
        <w:left w:val="none" w:sz="0" w:space="0" w:color="auto"/>
        <w:bottom w:val="none" w:sz="0" w:space="0" w:color="auto"/>
        <w:right w:val="none" w:sz="0" w:space="0" w:color="auto"/>
      </w:divBdr>
    </w:div>
    <w:div w:id="668296118">
      <w:bodyDiv w:val="1"/>
      <w:marLeft w:val="0"/>
      <w:marRight w:val="0"/>
      <w:marTop w:val="0"/>
      <w:marBottom w:val="0"/>
      <w:divBdr>
        <w:top w:val="none" w:sz="0" w:space="0" w:color="auto"/>
        <w:left w:val="none" w:sz="0" w:space="0" w:color="auto"/>
        <w:bottom w:val="none" w:sz="0" w:space="0" w:color="auto"/>
        <w:right w:val="none" w:sz="0" w:space="0" w:color="auto"/>
      </w:divBdr>
    </w:div>
    <w:div w:id="689571082">
      <w:bodyDiv w:val="1"/>
      <w:marLeft w:val="0"/>
      <w:marRight w:val="0"/>
      <w:marTop w:val="0"/>
      <w:marBottom w:val="0"/>
      <w:divBdr>
        <w:top w:val="none" w:sz="0" w:space="0" w:color="auto"/>
        <w:left w:val="none" w:sz="0" w:space="0" w:color="auto"/>
        <w:bottom w:val="none" w:sz="0" w:space="0" w:color="auto"/>
        <w:right w:val="none" w:sz="0" w:space="0" w:color="auto"/>
      </w:divBdr>
    </w:div>
    <w:div w:id="701248756">
      <w:bodyDiv w:val="1"/>
      <w:marLeft w:val="0"/>
      <w:marRight w:val="0"/>
      <w:marTop w:val="0"/>
      <w:marBottom w:val="0"/>
      <w:divBdr>
        <w:top w:val="none" w:sz="0" w:space="0" w:color="auto"/>
        <w:left w:val="none" w:sz="0" w:space="0" w:color="auto"/>
        <w:bottom w:val="none" w:sz="0" w:space="0" w:color="auto"/>
        <w:right w:val="none" w:sz="0" w:space="0" w:color="auto"/>
      </w:divBdr>
    </w:div>
    <w:div w:id="717363383">
      <w:bodyDiv w:val="1"/>
      <w:marLeft w:val="0"/>
      <w:marRight w:val="0"/>
      <w:marTop w:val="0"/>
      <w:marBottom w:val="0"/>
      <w:divBdr>
        <w:top w:val="none" w:sz="0" w:space="0" w:color="auto"/>
        <w:left w:val="none" w:sz="0" w:space="0" w:color="auto"/>
        <w:bottom w:val="none" w:sz="0" w:space="0" w:color="auto"/>
        <w:right w:val="none" w:sz="0" w:space="0" w:color="auto"/>
      </w:divBdr>
    </w:div>
    <w:div w:id="730154336">
      <w:bodyDiv w:val="1"/>
      <w:marLeft w:val="0"/>
      <w:marRight w:val="0"/>
      <w:marTop w:val="0"/>
      <w:marBottom w:val="0"/>
      <w:divBdr>
        <w:top w:val="none" w:sz="0" w:space="0" w:color="auto"/>
        <w:left w:val="none" w:sz="0" w:space="0" w:color="auto"/>
        <w:bottom w:val="none" w:sz="0" w:space="0" w:color="auto"/>
        <w:right w:val="none" w:sz="0" w:space="0" w:color="auto"/>
      </w:divBdr>
    </w:div>
    <w:div w:id="732315285">
      <w:bodyDiv w:val="1"/>
      <w:marLeft w:val="0"/>
      <w:marRight w:val="0"/>
      <w:marTop w:val="0"/>
      <w:marBottom w:val="0"/>
      <w:divBdr>
        <w:top w:val="none" w:sz="0" w:space="0" w:color="auto"/>
        <w:left w:val="none" w:sz="0" w:space="0" w:color="auto"/>
        <w:bottom w:val="none" w:sz="0" w:space="0" w:color="auto"/>
        <w:right w:val="none" w:sz="0" w:space="0" w:color="auto"/>
      </w:divBdr>
    </w:div>
    <w:div w:id="734202828">
      <w:bodyDiv w:val="1"/>
      <w:marLeft w:val="0"/>
      <w:marRight w:val="0"/>
      <w:marTop w:val="0"/>
      <w:marBottom w:val="0"/>
      <w:divBdr>
        <w:top w:val="none" w:sz="0" w:space="0" w:color="auto"/>
        <w:left w:val="none" w:sz="0" w:space="0" w:color="auto"/>
        <w:bottom w:val="none" w:sz="0" w:space="0" w:color="auto"/>
        <w:right w:val="none" w:sz="0" w:space="0" w:color="auto"/>
      </w:divBdr>
    </w:div>
    <w:div w:id="775561187">
      <w:bodyDiv w:val="1"/>
      <w:marLeft w:val="0"/>
      <w:marRight w:val="0"/>
      <w:marTop w:val="0"/>
      <w:marBottom w:val="0"/>
      <w:divBdr>
        <w:top w:val="none" w:sz="0" w:space="0" w:color="auto"/>
        <w:left w:val="none" w:sz="0" w:space="0" w:color="auto"/>
        <w:bottom w:val="none" w:sz="0" w:space="0" w:color="auto"/>
        <w:right w:val="none" w:sz="0" w:space="0" w:color="auto"/>
      </w:divBdr>
    </w:div>
    <w:div w:id="789514651">
      <w:bodyDiv w:val="1"/>
      <w:marLeft w:val="0"/>
      <w:marRight w:val="0"/>
      <w:marTop w:val="0"/>
      <w:marBottom w:val="0"/>
      <w:divBdr>
        <w:top w:val="none" w:sz="0" w:space="0" w:color="auto"/>
        <w:left w:val="none" w:sz="0" w:space="0" w:color="auto"/>
        <w:bottom w:val="none" w:sz="0" w:space="0" w:color="auto"/>
        <w:right w:val="none" w:sz="0" w:space="0" w:color="auto"/>
      </w:divBdr>
    </w:div>
    <w:div w:id="790784832">
      <w:bodyDiv w:val="1"/>
      <w:marLeft w:val="0"/>
      <w:marRight w:val="0"/>
      <w:marTop w:val="0"/>
      <w:marBottom w:val="0"/>
      <w:divBdr>
        <w:top w:val="none" w:sz="0" w:space="0" w:color="auto"/>
        <w:left w:val="none" w:sz="0" w:space="0" w:color="auto"/>
        <w:bottom w:val="none" w:sz="0" w:space="0" w:color="auto"/>
        <w:right w:val="none" w:sz="0" w:space="0" w:color="auto"/>
      </w:divBdr>
    </w:div>
    <w:div w:id="804856881">
      <w:bodyDiv w:val="1"/>
      <w:marLeft w:val="0"/>
      <w:marRight w:val="0"/>
      <w:marTop w:val="0"/>
      <w:marBottom w:val="0"/>
      <w:divBdr>
        <w:top w:val="none" w:sz="0" w:space="0" w:color="auto"/>
        <w:left w:val="none" w:sz="0" w:space="0" w:color="auto"/>
        <w:bottom w:val="none" w:sz="0" w:space="0" w:color="auto"/>
        <w:right w:val="none" w:sz="0" w:space="0" w:color="auto"/>
      </w:divBdr>
    </w:div>
    <w:div w:id="812674969">
      <w:bodyDiv w:val="1"/>
      <w:marLeft w:val="0"/>
      <w:marRight w:val="0"/>
      <w:marTop w:val="0"/>
      <w:marBottom w:val="0"/>
      <w:divBdr>
        <w:top w:val="none" w:sz="0" w:space="0" w:color="auto"/>
        <w:left w:val="none" w:sz="0" w:space="0" w:color="auto"/>
        <w:bottom w:val="none" w:sz="0" w:space="0" w:color="auto"/>
        <w:right w:val="none" w:sz="0" w:space="0" w:color="auto"/>
      </w:divBdr>
    </w:div>
    <w:div w:id="833884600">
      <w:bodyDiv w:val="1"/>
      <w:marLeft w:val="0"/>
      <w:marRight w:val="0"/>
      <w:marTop w:val="0"/>
      <w:marBottom w:val="0"/>
      <w:divBdr>
        <w:top w:val="none" w:sz="0" w:space="0" w:color="auto"/>
        <w:left w:val="none" w:sz="0" w:space="0" w:color="auto"/>
        <w:bottom w:val="none" w:sz="0" w:space="0" w:color="auto"/>
        <w:right w:val="none" w:sz="0" w:space="0" w:color="auto"/>
      </w:divBdr>
    </w:div>
    <w:div w:id="850686344">
      <w:bodyDiv w:val="1"/>
      <w:marLeft w:val="0"/>
      <w:marRight w:val="0"/>
      <w:marTop w:val="0"/>
      <w:marBottom w:val="0"/>
      <w:divBdr>
        <w:top w:val="none" w:sz="0" w:space="0" w:color="auto"/>
        <w:left w:val="none" w:sz="0" w:space="0" w:color="auto"/>
        <w:bottom w:val="none" w:sz="0" w:space="0" w:color="auto"/>
        <w:right w:val="none" w:sz="0" w:space="0" w:color="auto"/>
      </w:divBdr>
    </w:div>
    <w:div w:id="878975611">
      <w:bodyDiv w:val="1"/>
      <w:marLeft w:val="0"/>
      <w:marRight w:val="0"/>
      <w:marTop w:val="0"/>
      <w:marBottom w:val="0"/>
      <w:divBdr>
        <w:top w:val="none" w:sz="0" w:space="0" w:color="auto"/>
        <w:left w:val="none" w:sz="0" w:space="0" w:color="auto"/>
        <w:bottom w:val="none" w:sz="0" w:space="0" w:color="auto"/>
        <w:right w:val="none" w:sz="0" w:space="0" w:color="auto"/>
      </w:divBdr>
    </w:div>
    <w:div w:id="880479320">
      <w:bodyDiv w:val="1"/>
      <w:marLeft w:val="0"/>
      <w:marRight w:val="0"/>
      <w:marTop w:val="0"/>
      <w:marBottom w:val="0"/>
      <w:divBdr>
        <w:top w:val="none" w:sz="0" w:space="0" w:color="auto"/>
        <w:left w:val="none" w:sz="0" w:space="0" w:color="auto"/>
        <w:bottom w:val="none" w:sz="0" w:space="0" w:color="auto"/>
        <w:right w:val="none" w:sz="0" w:space="0" w:color="auto"/>
      </w:divBdr>
    </w:div>
    <w:div w:id="937712975">
      <w:bodyDiv w:val="1"/>
      <w:marLeft w:val="0"/>
      <w:marRight w:val="0"/>
      <w:marTop w:val="0"/>
      <w:marBottom w:val="0"/>
      <w:divBdr>
        <w:top w:val="none" w:sz="0" w:space="0" w:color="auto"/>
        <w:left w:val="none" w:sz="0" w:space="0" w:color="auto"/>
        <w:bottom w:val="none" w:sz="0" w:space="0" w:color="auto"/>
        <w:right w:val="none" w:sz="0" w:space="0" w:color="auto"/>
      </w:divBdr>
    </w:div>
    <w:div w:id="955599035">
      <w:bodyDiv w:val="1"/>
      <w:marLeft w:val="0"/>
      <w:marRight w:val="0"/>
      <w:marTop w:val="0"/>
      <w:marBottom w:val="0"/>
      <w:divBdr>
        <w:top w:val="none" w:sz="0" w:space="0" w:color="auto"/>
        <w:left w:val="none" w:sz="0" w:space="0" w:color="auto"/>
        <w:bottom w:val="none" w:sz="0" w:space="0" w:color="auto"/>
        <w:right w:val="none" w:sz="0" w:space="0" w:color="auto"/>
      </w:divBdr>
    </w:div>
    <w:div w:id="963077972">
      <w:bodyDiv w:val="1"/>
      <w:marLeft w:val="0"/>
      <w:marRight w:val="0"/>
      <w:marTop w:val="0"/>
      <w:marBottom w:val="0"/>
      <w:divBdr>
        <w:top w:val="none" w:sz="0" w:space="0" w:color="auto"/>
        <w:left w:val="none" w:sz="0" w:space="0" w:color="auto"/>
        <w:bottom w:val="none" w:sz="0" w:space="0" w:color="auto"/>
        <w:right w:val="none" w:sz="0" w:space="0" w:color="auto"/>
      </w:divBdr>
    </w:div>
    <w:div w:id="963122986">
      <w:bodyDiv w:val="1"/>
      <w:marLeft w:val="0"/>
      <w:marRight w:val="0"/>
      <w:marTop w:val="0"/>
      <w:marBottom w:val="0"/>
      <w:divBdr>
        <w:top w:val="none" w:sz="0" w:space="0" w:color="auto"/>
        <w:left w:val="none" w:sz="0" w:space="0" w:color="auto"/>
        <w:bottom w:val="none" w:sz="0" w:space="0" w:color="auto"/>
        <w:right w:val="none" w:sz="0" w:space="0" w:color="auto"/>
      </w:divBdr>
    </w:div>
    <w:div w:id="1012954454">
      <w:bodyDiv w:val="1"/>
      <w:marLeft w:val="0"/>
      <w:marRight w:val="0"/>
      <w:marTop w:val="0"/>
      <w:marBottom w:val="0"/>
      <w:divBdr>
        <w:top w:val="none" w:sz="0" w:space="0" w:color="auto"/>
        <w:left w:val="none" w:sz="0" w:space="0" w:color="auto"/>
        <w:bottom w:val="none" w:sz="0" w:space="0" w:color="auto"/>
        <w:right w:val="none" w:sz="0" w:space="0" w:color="auto"/>
      </w:divBdr>
    </w:div>
    <w:div w:id="1014572874">
      <w:bodyDiv w:val="1"/>
      <w:marLeft w:val="0"/>
      <w:marRight w:val="0"/>
      <w:marTop w:val="0"/>
      <w:marBottom w:val="0"/>
      <w:divBdr>
        <w:top w:val="none" w:sz="0" w:space="0" w:color="auto"/>
        <w:left w:val="none" w:sz="0" w:space="0" w:color="auto"/>
        <w:bottom w:val="none" w:sz="0" w:space="0" w:color="auto"/>
        <w:right w:val="none" w:sz="0" w:space="0" w:color="auto"/>
      </w:divBdr>
    </w:div>
    <w:div w:id="1053164550">
      <w:bodyDiv w:val="1"/>
      <w:marLeft w:val="0"/>
      <w:marRight w:val="0"/>
      <w:marTop w:val="0"/>
      <w:marBottom w:val="0"/>
      <w:divBdr>
        <w:top w:val="none" w:sz="0" w:space="0" w:color="auto"/>
        <w:left w:val="none" w:sz="0" w:space="0" w:color="auto"/>
        <w:bottom w:val="none" w:sz="0" w:space="0" w:color="auto"/>
        <w:right w:val="none" w:sz="0" w:space="0" w:color="auto"/>
      </w:divBdr>
    </w:div>
    <w:div w:id="1053693950">
      <w:bodyDiv w:val="1"/>
      <w:marLeft w:val="0"/>
      <w:marRight w:val="0"/>
      <w:marTop w:val="0"/>
      <w:marBottom w:val="0"/>
      <w:divBdr>
        <w:top w:val="none" w:sz="0" w:space="0" w:color="auto"/>
        <w:left w:val="none" w:sz="0" w:space="0" w:color="auto"/>
        <w:bottom w:val="none" w:sz="0" w:space="0" w:color="auto"/>
        <w:right w:val="none" w:sz="0" w:space="0" w:color="auto"/>
      </w:divBdr>
    </w:div>
    <w:div w:id="1081638175">
      <w:bodyDiv w:val="1"/>
      <w:marLeft w:val="0"/>
      <w:marRight w:val="0"/>
      <w:marTop w:val="0"/>
      <w:marBottom w:val="0"/>
      <w:divBdr>
        <w:top w:val="none" w:sz="0" w:space="0" w:color="auto"/>
        <w:left w:val="none" w:sz="0" w:space="0" w:color="auto"/>
        <w:bottom w:val="none" w:sz="0" w:space="0" w:color="auto"/>
        <w:right w:val="none" w:sz="0" w:space="0" w:color="auto"/>
      </w:divBdr>
    </w:div>
    <w:div w:id="1115321684">
      <w:bodyDiv w:val="1"/>
      <w:marLeft w:val="0"/>
      <w:marRight w:val="0"/>
      <w:marTop w:val="0"/>
      <w:marBottom w:val="0"/>
      <w:divBdr>
        <w:top w:val="none" w:sz="0" w:space="0" w:color="auto"/>
        <w:left w:val="none" w:sz="0" w:space="0" w:color="auto"/>
        <w:bottom w:val="none" w:sz="0" w:space="0" w:color="auto"/>
        <w:right w:val="none" w:sz="0" w:space="0" w:color="auto"/>
      </w:divBdr>
    </w:div>
    <w:div w:id="1125195444">
      <w:bodyDiv w:val="1"/>
      <w:marLeft w:val="0"/>
      <w:marRight w:val="0"/>
      <w:marTop w:val="0"/>
      <w:marBottom w:val="0"/>
      <w:divBdr>
        <w:top w:val="none" w:sz="0" w:space="0" w:color="auto"/>
        <w:left w:val="none" w:sz="0" w:space="0" w:color="auto"/>
        <w:bottom w:val="none" w:sz="0" w:space="0" w:color="auto"/>
        <w:right w:val="none" w:sz="0" w:space="0" w:color="auto"/>
      </w:divBdr>
    </w:div>
    <w:div w:id="1154758250">
      <w:bodyDiv w:val="1"/>
      <w:marLeft w:val="0"/>
      <w:marRight w:val="0"/>
      <w:marTop w:val="0"/>
      <w:marBottom w:val="0"/>
      <w:divBdr>
        <w:top w:val="none" w:sz="0" w:space="0" w:color="auto"/>
        <w:left w:val="none" w:sz="0" w:space="0" w:color="auto"/>
        <w:bottom w:val="none" w:sz="0" w:space="0" w:color="auto"/>
        <w:right w:val="none" w:sz="0" w:space="0" w:color="auto"/>
      </w:divBdr>
    </w:div>
    <w:div w:id="1162090156">
      <w:bodyDiv w:val="1"/>
      <w:marLeft w:val="0"/>
      <w:marRight w:val="0"/>
      <w:marTop w:val="0"/>
      <w:marBottom w:val="0"/>
      <w:divBdr>
        <w:top w:val="none" w:sz="0" w:space="0" w:color="auto"/>
        <w:left w:val="none" w:sz="0" w:space="0" w:color="auto"/>
        <w:bottom w:val="none" w:sz="0" w:space="0" w:color="auto"/>
        <w:right w:val="none" w:sz="0" w:space="0" w:color="auto"/>
      </w:divBdr>
    </w:div>
    <w:div w:id="1162505407">
      <w:bodyDiv w:val="1"/>
      <w:marLeft w:val="0"/>
      <w:marRight w:val="0"/>
      <w:marTop w:val="0"/>
      <w:marBottom w:val="0"/>
      <w:divBdr>
        <w:top w:val="none" w:sz="0" w:space="0" w:color="auto"/>
        <w:left w:val="none" w:sz="0" w:space="0" w:color="auto"/>
        <w:bottom w:val="none" w:sz="0" w:space="0" w:color="auto"/>
        <w:right w:val="none" w:sz="0" w:space="0" w:color="auto"/>
      </w:divBdr>
    </w:div>
    <w:div w:id="1168592105">
      <w:bodyDiv w:val="1"/>
      <w:marLeft w:val="0"/>
      <w:marRight w:val="0"/>
      <w:marTop w:val="0"/>
      <w:marBottom w:val="0"/>
      <w:divBdr>
        <w:top w:val="none" w:sz="0" w:space="0" w:color="auto"/>
        <w:left w:val="none" w:sz="0" w:space="0" w:color="auto"/>
        <w:bottom w:val="none" w:sz="0" w:space="0" w:color="auto"/>
        <w:right w:val="none" w:sz="0" w:space="0" w:color="auto"/>
      </w:divBdr>
    </w:div>
    <w:div w:id="1200161927">
      <w:bodyDiv w:val="1"/>
      <w:marLeft w:val="0"/>
      <w:marRight w:val="0"/>
      <w:marTop w:val="0"/>
      <w:marBottom w:val="0"/>
      <w:divBdr>
        <w:top w:val="none" w:sz="0" w:space="0" w:color="auto"/>
        <w:left w:val="none" w:sz="0" w:space="0" w:color="auto"/>
        <w:bottom w:val="none" w:sz="0" w:space="0" w:color="auto"/>
        <w:right w:val="none" w:sz="0" w:space="0" w:color="auto"/>
      </w:divBdr>
    </w:div>
    <w:div w:id="1226456207">
      <w:bodyDiv w:val="1"/>
      <w:marLeft w:val="0"/>
      <w:marRight w:val="0"/>
      <w:marTop w:val="0"/>
      <w:marBottom w:val="0"/>
      <w:divBdr>
        <w:top w:val="none" w:sz="0" w:space="0" w:color="auto"/>
        <w:left w:val="none" w:sz="0" w:space="0" w:color="auto"/>
        <w:bottom w:val="none" w:sz="0" w:space="0" w:color="auto"/>
        <w:right w:val="none" w:sz="0" w:space="0" w:color="auto"/>
      </w:divBdr>
    </w:div>
    <w:div w:id="1230074728">
      <w:bodyDiv w:val="1"/>
      <w:marLeft w:val="0"/>
      <w:marRight w:val="0"/>
      <w:marTop w:val="0"/>
      <w:marBottom w:val="0"/>
      <w:divBdr>
        <w:top w:val="none" w:sz="0" w:space="0" w:color="auto"/>
        <w:left w:val="none" w:sz="0" w:space="0" w:color="auto"/>
        <w:bottom w:val="none" w:sz="0" w:space="0" w:color="auto"/>
        <w:right w:val="none" w:sz="0" w:space="0" w:color="auto"/>
      </w:divBdr>
    </w:div>
    <w:div w:id="1249004712">
      <w:bodyDiv w:val="1"/>
      <w:marLeft w:val="0"/>
      <w:marRight w:val="0"/>
      <w:marTop w:val="0"/>
      <w:marBottom w:val="0"/>
      <w:divBdr>
        <w:top w:val="none" w:sz="0" w:space="0" w:color="auto"/>
        <w:left w:val="none" w:sz="0" w:space="0" w:color="auto"/>
        <w:bottom w:val="none" w:sz="0" w:space="0" w:color="auto"/>
        <w:right w:val="none" w:sz="0" w:space="0" w:color="auto"/>
      </w:divBdr>
    </w:div>
    <w:div w:id="1259216343">
      <w:bodyDiv w:val="1"/>
      <w:marLeft w:val="0"/>
      <w:marRight w:val="0"/>
      <w:marTop w:val="0"/>
      <w:marBottom w:val="0"/>
      <w:divBdr>
        <w:top w:val="none" w:sz="0" w:space="0" w:color="auto"/>
        <w:left w:val="none" w:sz="0" w:space="0" w:color="auto"/>
        <w:bottom w:val="none" w:sz="0" w:space="0" w:color="auto"/>
        <w:right w:val="none" w:sz="0" w:space="0" w:color="auto"/>
      </w:divBdr>
    </w:div>
    <w:div w:id="1264151076">
      <w:bodyDiv w:val="1"/>
      <w:marLeft w:val="0"/>
      <w:marRight w:val="0"/>
      <w:marTop w:val="0"/>
      <w:marBottom w:val="0"/>
      <w:divBdr>
        <w:top w:val="none" w:sz="0" w:space="0" w:color="auto"/>
        <w:left w:val="none" w:sz="0" w:space="0" w:color="auto"/>
        <w:bottom w:val="none" w:sz="0" w:space="0" w:color="auto"/>
        <w:right w:val="none" w:sz="0" w:space="0" w:color="auto"/>
      </w:divBdr>
    </w:div>
    <w:div w:id="1274824671">
      <w:bodyDiv w:val="1"/>
      <w:marLeft w:val="0"/>
      <w:marRight w:val="0"/>
      <w:marTop w:val="0"/>
      <w:marBottom w:val="0"/>
      <w:divBdr>
        <w:top w:val="none" w:sz="0" w:space="0" w:color="auto"/>
        <w:left w:val="none" w:sz="0" w:space="0" w:color="auto"/>
        <w:bottom w:val="none" w:sz="0" w:space="0" w:color="auto"/>
        <w:right w:val="none" w:sz="0" w:space="0" w:color="auto"/>
      </w:divBdr>
    </w:div>
    <w:div w:id="1277251694">
      <w:bodyDiv w:val="1"/>
      <w:marLeft w:val="0"/>
      <w:marRight w:val="0"/>
      <w:marTop w:val="0"/>
      <w:marBottom w:val="0"/>
      <w:divBdr>
        <w:top w:val="none" w:sz="0" w:space="0" w:color="auto"/>
        <w:left w:val="none" w:sz="0" w:space="0" w:color="auto"/>
        <w:bottom w:val="none" w:sz="0" w:space="0" w:color="auto"/>
        <w:right w:val="none" w:sz="0" w:space="0" w:color="auto"/>
      </w:divBdr>
    </w:div>
    <w:div w:id="1283343050">
      <w:bodyDiv w:val="1"/>
      <w:marLeft w:val="0"/>
      <w:marRight w:val="0"/>
      <w:marTop w:val="0"/>
      <w:marBottom w:val="0"/>
      <w:divBdr>
        <w:top w:val="none" w:sz="0" w:space="0" w:color="auto"/>
        <w:left w:val="none" w:sz="0" w:space="0" w:color="auto"/>
        <w:bottom w:val="none" w:sz="0" w:space="0" w:color="auto"/>
        <w:right w:val="none" w:sz="0" w:space="0" w:color="auto"/>
      </w:divBdr>
    </w:div>
    <w:div w:id="1295482804">
      <w:bodyDiv w:val="1"/>
      <w:marLeft w:val="0"/>
      <w:marRight w:val="0"/>
      <w:marTop w:val="0"/>
      <w:marBottom w:val="0"/>
      <w:divBdr>
        <w:top w:val="none" w:sz="0" w:space="0" w:color="auto"/>
        <w:left w:val="none" w:sz="0" w:space="0" w:color="auto"/>
        <w:bottom w:val="none" w:sz="0" w:space="0" w:color="auto"/>
        <w:right w:val="none" w:sz="0" w:space="0" w:color="auto"/>
      </w:divBdr>
    </w:div>
    <w:div w:id="1303997496">
      <w:bodyDiv w:val="1"/>
      <w:marLeft w:val="0"/>
      <w:marRight w:val="0"/>
      <w:marTop w:val="0"/>
      <w:marBottom w:val="0"/>
      <w:divBdr>
        <w:top w:val="none" w:sz="0" w:space="0" w:color="auto"/>
        <w:left w:val="none" w:sz="0" w:space="0" w:color="auto"/>
        <w:bottom w:val="none" w:sz="0" w:space="0" w:color="auto"/>
        <w:right w:val="none" w:sz="0" w:space="0" w:color="auto"/>
      </w:divBdr>
    </w:div>
    <w:div w:id="1312247092">
      <w:bodyDiv w:val="1"/>
      <w:marLeft w:val="0"/>
      <w:marRight w:val="0"/>
      <w:marTop w:val="0"/>
      <w:marBottom w:val="0"/>
      <w:divBdr>
        <w:top w:val="none" w:sz="0" w:space="0" w:color="auto"/>
        <w:left w:val="none" w:sz="0" w:space="0" w:color="auto"/>
        <w:bottom w:val="none" w:sz="0" w:space="0" w:color="auto"/>
        <w:right w:val="none" w:sz="0" w:space="0" w:color="auto"/>
      </w:divBdr>
    </w:div>
    <w:div w:id="1317958551">
      <w:bodyDiv w:val="1"/>
      <w:marLeft w:val="0"/>
      <w:marRight w:val="0"/>
      <w:marTop w:val="0"/>
      <w:marBottom w:val="0"/>
      <w:divBdr>
        <w:top w:val="none" w:sz="0" w:space="0" w:color="auto"/>
        <w:left w:val="none" w:sz="0" w:space="0" w:color="auto"/>
        <w:bottom w:val="none" w:sz="0" w:space="0" w:color="auto"/>
        <w:right w:val="none" w:sz="0" w:space="0" w:color="auto"/>
      </w:divBdr>
    </w:div>
    <w:div w:id="1325667964">
      <w:bodyDiv w:val="1"/>
      <w:marLeft w:val="0"/>
      <w:marRight w:val="0"/>
      <w:marTop w:val="0"/>
      <w:marBottom w:val="0"/>
      <w:divBdr>
        <w:top w:val="none" w:sz="0" w:space="0" w:color="auto"/>
        <w:left w:val="none" w:sz="0" w:space="0" w:color="auto"/>
        <w:bottom w:val="none" w:sz="0" w:space="0" w:color="auto"/>
        <w:right w:val="none" w:sz="0" w:space="0" w:color="auto"/>
      </w:divBdr>
    </w:div>
    <w:div w:id="1352760083">
      <w:bodyDiv w:val="1"/>
      <w:marLeft w:val="0"/>
      <w:marRight w:val="0"/>
      <w:marTop w:val="0"/>
      <w:marBottom w:val="0"/>
      <w:divBdr>
        <w:top w:val="none" w:sz="0" w:space="0" w:color="auto"/>
        <w:left w:val="none" w:sz="0" w:space="0" w:color="auto"/>
        <w:bottom w:val="none" w:sz="0" w:space="0" w:color="auto"/>
        <w:right w:val="none" w:sz="0" w:space="0" w:color="auto"/>
      </w:divBdr>
    </w:div>
    <w:div w:id="1368675021">
      <w:bodyDiv w:val="1"/>
      <w:marLeft w:val="0"/>
      <w:marRight w:val="0"/>
      <w:marTop w:val="0"/>
      <w:marBottom w:val="0"/>
      <w:divBdr>
        <w:top w:val="none" w:sz="0" w:space="0" w:color="auto"/>
        <w:left w:val="none" w:sz="0" w:space="0" w:color="auto"/>
        <w:bottom w:val="none" w:sz="0" w:space="0" w:color="auto"/>
        <w:right w:val="none" w:sz="0" w:space="0" w:color="auto"/>
      </w:divBdr>
    </w:div>
    <w:div w:id="1372614845">
      <w:bodyDiv w:val="1"/>
      <w:marLeft w:val="0"/>
      <w:marRight w:val="0"/>
      <w:marTop w:val="0"/>
      <w:marBottom w:val="0"/>
      <w:divBdr>
        <w:top w:val="none" w:sz="0" w:space="0" w:color="auto"/>
        <w:left w:val="none" w:sz="0" w:space="0" w:color="auto"/>
        <w:bottom w:val="none" w:sz="0" w:space="0" w:color="auto"/>
        <w:right w:val="none" w:sz="0" w:space="0" w:color="auto"/>
      </w:divBdr>
    </w:div>
    <w:div w:id="1373723885">
      <w:bodyDiv w:val="1"/>
      <w:marLeft w:val="0"/>
      <w:marRight w:val="0"/>
      <w:marTop w:val="0"/>
      <w:marBottom w:val="0"/>
      <w:divBdr>
        <w:top w:val="none" w:sz="0" w:space="0" w:color="auto"/>
        <w:left w:val="none" w:sz="0" w:space="0" w:color="auto"/>
        <w:bottom w:val="none" w:sz="0" w:space="0" w:color="auto"/>
        <w:right w:val="none" w:sz="0" w:space="0" w:color="auto"/>
      </w:divBdr>
    </w:div>
    <w:div w:id="1380278046">
      <w:bodyDiv w:val="1"/>
      <w:marLeft w:val="0"/>
      <w:marRight w:val="0"/>
      <w:marTop w:val="0"/>
      <w:marBottom w:val="0"/>
      <w:divBdr>
        <w:top w:val="none" w:sz="0" w:space="0" w:color="auto"/>
        <w:left w:val="none" w:sz="0" w:space="0" w:color="auto"/>
        <w:bottom w:val="none" w:sz="0" w:space="0" w:color="auto"/>
        <w:right w:val="none" w:sz="0" w:space="0" w:color="auto"/>
      </w:divBdr>
    </w:div>
    <w:div w:id="1388144761">
      <w:bodyDiv w:val="1"/>
      <w:marLeft w:val="0"/>
      <w:marRight w:val="0"/>
      <w:marTop w:val="0"/>
      <w:marBottom w:val="0"/>
      <w:divBdr>
        <w:top w:val="none" w:sz="0" w:space="0" w:color="auto"/>
        <w:left w:val="none" w:sz="0" w:space="0" w:color="auto"/>
        <w:bottom w:val="none" w:sz="0" w:space="0" w:color="auto"/>
        <w:right w:val="none" w:sz="0" w:space="0" w:color="auto"/>
      </w:divBdr>
    </w:div>
    <w:div w:id="1400440023">
      <w:bodyDiv w:val="1"/>
      <w:marLeft w:val="0"/>
      <w:marRight w:val="0"/>
      <w:marTop w:val="0"/>
      <w:marBottom w:val="0"/>
      <w:divBdr>
        <w:top w:val="none" w:sz="0" w:space="0" w:color="auto"/>
        <w:left w:val="none" w:sz="0" w:space="0" w:color="auto"/>
        <w:bottom w:val="none" w:sz="0" w:space="0" w:color="auto"/>
        <w:right w:val="none" w:sz="0" w:space="0" w:color="auto"/>
      </w:divBdr>
    </w:div>
    <w:div w:id="1413771193">
      <w:bodyDiv w:val="1"/>
      <w:marLeft w:val="0"/>
      <w:marRight w:val="0"/>
      <w:marTop w:val="0"/>
      <w:marBottom w:val="0"/>
      <w:divBdr>
        <w:top w:val="none" w:sz="0" w:space="0" w:color="auto"/>
        <w:left w:val="none" w:sz="0" w:space="0" w:color="auto"/>
        <w:bottom w:val="none" w:sz="0" w:space="0" w:color="auto"/>
        <w:right w:val="none" w:sz="0" w:space="0" w:color="auto"/>
      </w:divBdr>
    </w:div>
    <w:div w:id="1419012731">
      <w:bodyDiv w:val="1"/>
      <w:marLeft w:val="0"/>
      <w:marRight w:val="0"/>
      <w:marTop w:val="0"/>
      <w:marBottom w:val="0"/>
      <w:divBdr>
        <w:top w:val="none" w:sz="0" w:space="0" w:color="auto"/>
        <w:left w:val="none" w:sz="0" w:space="0" w:color="auto"/>
        <w:bottom w:val="none" w:sz="0" w:space="0" w:color="auto"/>
        <w:right w:val="none" w:sz="0" w:space="0" w:color="auto"/>
      </w:divBdr>
    </w:div>
    <w:div w:id="1419325309">
      <w:bodyDiv w:val="1"/>
      <w:marLeft w:val="0"/>
      <w:marRight w:val="0"/>
      <w:marTop w:val="0"/>
      <w:marBottom w:val="0"/>
      <w:divBdr>
        <w:top w:val="none" w:sz="0" w:space="0" w:color="auto"/>
        <w:left w:val="none" w:sz="0" w:space="0" w:color="auto"/>
        <w:bottom w:val="none" w:sz="0" w:space="0" w:color="auto"/>
        <w:right w:val="none" w:sz="0" w:space="0" w:color="auto"/>
      </w:divBdr>
    </w:div>
    <w:div w:id="1439568601">
      <w:bodyDiv w:val="1"/>
      <w:marLeft w:val="0"/>
      <w:marRight w:val="0"/>
      <w:marTop w:val="0"/>
      <w:marBottom w:val="0"/>
      <w:divBdr>
        <w:top w:val="none" w:sz="0" w:space="0" w:color="auto"/>
        <w:left w:val="none" w:sz="0" w:space="0" w:color="auto"/>
        <w:bottom w:val="none" w:sz="0" w:space="0" w:color="auto"/>
        <w:right w:val="none" w:sz="0" w:space="0" w:color="auto"/>
      </w:divBdr>
    </w:div>
    <w:div w:id="1440486562">
      <w:bodyDiv w:val="1"/>
      <w:marLeft w:val="0"/>
      <w:marRight w:val="0"/>
      <w:marTop w:val="0"/>
      <w:marBottom w:val="0"/>
      <w:divBdr>
        <w:top w:val="none" w:sz="0" w:space="0" w:color="auto"/>
        <w:left w:val="none" w:sz="0" w:space="0" w:color="auto"/>
        <w:bottom w:val="none" w:sz="0" w:space="0" w:color="auto"/>
        <w:right w:val="none" w:sz="0" w:space="0" w:color="auto"/>
      </w:divBdr>
    </w:div>
    <w:div w:id="1455707408">
      <w:bodyDiv w:val="1"/>
      <w:marLeft w:val="0"/>
      <w:marRight w:val="0"/>
      <w:marTop w:val="0"/>
      <w:marBottom w:val="0"/>
      <w:divBdr>
        <w:top w:val="none" w:sz="0" w:space="0" w:color="auto"/>
        <w:left w:val="none" w:sz="0" w:space="0" w:color="auto"/>
        <w:bottom w:val="none" w:sz="0" w:space="0" w:color="auto"/>
        <w:right w:val="none" w:sz="0" w:space="0" w:color="auto"/>
      </w:divBdr>
    </w:div>
    <w:div w:id="1460756709">
      <w:bodyDiv w:val="1"/>
      <w:marLeft w:val="0"/>
      <w:marRight w:val="0"/>
      <w:marTop w:val="0"/>
      <w:marBottom w:val="0"/>
      <w:divBdr>
        <w:top w:val="none" w:sz="0" w:space="0" w:color="auto"/>
        <w:left w:val="none" w:sz="0" w:space="0" w:color="auto"/>
        <w:bottom w:val="none" w:sz="0" w:space="0" w:color="auto"/>
        <w:right w:val="none" w:sz="0" w:space="0" w:color="auto"/>
      </w:divBdr>
    </w:div>
    <w:div w:id="1473139543">
      <w:bodyDiv w:val="1"/>
      <w:marLeft w:val="0"/>
      <w:marRight w:val="0"/>
      <w:marTop w:val="0"/>
      <w:marBottom w:val="0"/>
      <w:divBdr>
        <w:top w:val="none" w:sz="0" w:space="0" w:color="auto"/>
        <w:left w:val="none" w:sz="0" w:space="0" w:color="auto"/>
        <w:bottom w:val="none" w:sz="0" w:space="0" w:color="auto"/>
        <w:right w:val="none" w:sz="0" w:space="0" w:color="auto"/>
      </w:divBdr>
    </w:div>
    <w:div w:id="1488865274">
      <w:bodyDiv w:val="1"/>
      <w:marLeft w:val="0"/>
      <w:marRight w:val="0"/>
      <w:marTop w:val="0"/>
      <w:marBottom w:val="0"/>
      <w:divBdr>
        <w:top w:val="none" w:sz="0" w:space="0" w:color="auto"/>
        <w:left w:val="none" w:sz="0" w:space="0" w:color="auto"/>
        <w:bottom w:val="none" w:sz="0" w:space="0" w:color="auto"/>
        <w:right w:val="none" w:sz="0" w:space="0" w:color="auto"/>
      </w:divBdr>
    </w:div>
    <w:div w:id="1498837642">
      <w:bodyDiv w:val="1"/>
      <w:marLeft w:val="0"/>
      <w:marRight w:val="0"/>
      <w:marTop w:val="0"/>
      <w:marBottom w:val="0"/>
      <w:divBdr>
        <w:top w:val="none" w:sz="0" w:space="0" w:color="auto"/>
        <w:left w:val="none" w:sz="0" w:space="0" w:color="auto"/>
        <w:bottom w:val="none" w:sz="0" w:space="0" w:color="auto"/>
        <w:right w:val="none" w:sz="0" w:space="0" w:color="auto"/>
      </w:divBdr>
    </w:div>
    <w:div w:id="1505894158">
      <w:bodyDiv w:val="1"/>
      <w:marLeft w:val="0"/>
      <w:marRight w:val="0"/>
      <w:marTop w:val="0"/>
      <w:marBottom w:val="0"/>
      <w:divBdr>
        <w:top w:val="none" w:sz="0" w:space="0" w:color="auto"/>
        <w:left w:val="none" w:sz="0" w:space="0" w:color="auto"/>
        <w:bottom w:val="none" w:sz="0" w:space="0" w:color="auto"/>
        <w:right w:val="none" w:sz="0" w:space="0" w:color="auto"/>
      </w:divBdr>
    </w:div>
    <w:div w:id="1516731299">
      <w:bodyDiv w:val="1"/>
      <w:marLeft w:val="0"/>
      <w:marRight w:val="0"/>
      <w:marTop w:val="0"/>
      <w:marBottom w:val="0"/>
      <w:divBdr>
        <w:top w:val="none" w:sz="0" w:space="0" w:color="auto"/>
        <w:left w:val="none" w:sz="0" w:space="0" w:color="auto"/>
        <w:bottom w:val="none" w:sz="0" w:space="0" w:color="auto"/>
        <w:right w:val="none" w:sz="0" w:space="0" w:color="auto"/>
      </w:divBdr>
    </w:div>
    <w:div w:id="1527593420">
      <w:bodyDiv w:val="1"/>
      <w:marLeft w:val="0"/>
      <w:marRight w:val="0"/>
      <w:marTop w:val="0"/>
      <w:marBottom w:val="0"/>
      <w:divBdr>
        <w:top w:val="none" w:sz="0" w:space="0" w:color="auto"/>
        <w:left w:val="none" w:sz="0" w:space="0" w:color="auto"/>
        <w:bottom w:val="none" w:sz="0" w:space="0" w:color="auto"/>
        <w:right w:val="none" w:sz="0" w:space="0" w:color="auto"/>
      </w:divBdr>
    </w:div>
    <w:div w:id="1553930964">
      <w:bodyDiv w:val="1"/>
      <w:marLeft w:val="0"/>
      <w:marRight w:val="0"/>
      <w:marTop w:val="0"/>
      <w:marBottom w:val="0"/>
      <w:divBdr>
        <w:top w:val="none" w:sz="0" w:space="0" w:color="auto"/>
        <w:left w:val="none" w:sz="0" w:space="0" w:color="auto"/>
        <w:bottom w:val="none" w:sz="0" w:space="0" w:color="auto"/>
        <w:right w:val="none" w:sz="0" w:space="0" w:color="auto"/>
      </w:divBdr>
    </w:div>
    <w:div w:id="1575092254">
      <w:bodyDiv w:val="1"/>
      <w:marLeft w:val="0"/>
      <w:marRight w:val="0"/>
      <w:marTop w:val="0"/>
      <w:marBottom w:val="0"/>
      <w:divBdr>
        <w:top w:val="none" w:sz="0" w:space="0" w:color="auto"/>
        <w:left w:val="none" w:sz="0" w:space="0" w:color="auto"/>
        <w:bottom w:val="none" w:sz="0" w:space="0" w:color="auto"/>
        <w:right w:val="none" w:sz="0" w:space="0" w:color="auto"/>
      </w:divBdr>
    </w:div>
    <w:div w:id="1581796184">
      <w:bodyDiv w:val="1"/>
      <w:marLeft w:val="0"/>
      <w:marRight w:val="0"/>
      <w:marTop w:val="0"/>
      <w:marBottom w:val="0"/>
      <w:divBdr>
        <w:top w:val="none" w:sz="0" w:space="0" w:color="auto"/>
        <w:left w:val="none" w:sz="0" w:space="0" w:color="auto"/>
        <w:bottom w:val="none" w:sz="0" w:space="0" w:color="auto"/>
        <w:right w:val="none" w:sz="0" w:space="0" w:color="auto"/>
      </w:divBdr>
    </w:div>
    <w:div w:id="1591696990">
      <w:bodyDiv w:val="1"/>
      <w:marLeft w:val="0"/>
      <w:marRight w:val="0"/>
      <w:marTop w:val="0"/>
      <w:marBottom w:val="0"/>
      <w:divBdr>
        <w:top w:val="none" w:sz="0" w:space="0" w:color="auto"/>
        <w:left w:val="none" w:sz="0" w:space="0" w:color="auto"/>
        <w:bottom w:val="none" w:sz="0" w:space="0" w:color="auto"/>
        <w:right w:val="none" w:sz="0" w:space="0" w:color="auto"/>
      </w:divBdr>
    </w:div>
    <w:div w:id="1601840186">
      <w:bodyDiv w:val="1"/>
      <w:marLeft w:val="0"/>
      <w:marRight w:val="0"/>
      <w:marTop w:val="0"/>
      <w:marBottom w:val="0"/>
      <w:divBdr>
        <w:top w:val="none" w:sz="0" w:space="0" w:color="auto"/>
        <w:left w:val="none" w:sz="0" w:space="0" w:color="auto"/>
        <w:bottom w:val="none" w:sz="0" w:space="0" w:color="auto"/>
        <w:right w:val="none" w:sz="0" w:space="0" w:color="auto"/>
      </w:divBdr>
    </w:div>
    <w:div w:id="1669402179">
      <w:bodyDiv w:val="1"/>
      <w:marLeft w:val="0"/>
      <w:marRight w:val="0"/>
      <w:marTop w:val="0"/>
      <w:marBottom w:val="0"/>
      <w:divBdr>
        <w:top w:val="none" w:sz="0" w:space="0" w:color="auto"/>
        <w:left w:val="none" w:sz="0" w:space="0" w:color="auto"/>
        <w:bottom w:val="none" w:sz="0" w:space="0" w:color="auto"/>
        <w:right w:val="none" w:sz="0" w:space="0" w:color="auto"/>
      </w:divBdr>
    </w:div>
    <w:div w:id="1705250024">
      <w:bodyDiv w:val="1"/>
      <w:marLeft w:val="0"/>
      <w:marRight w:val="0"/>
      <w:marTop w:val="0"/>
      <w:marBottom w:val="0"/>
      <w:divBdr>
        <w:top w:val="none" w:sz="0" w:space="0" w:color="auto"/>
        <w:left w:val="none" w:sz="0" w:space="0" w:color="auto"/>
        <w:bottom w:val="none" w:sz="0" w:space="0" w:color="auto"/>
        <w:right w:val="none" w:sz="0" w:space="0" w:color="auto"/>
      </w:divBdr>
    </w:div>
    <w:div w:id="1735932632">
      <w:bodyDiv w:val="1"/>
      <w:marLeft w:val="0"/>
      <w:marRight w:val="0"/>
      <w:marTop w:val="0"/>
      <w:marBottom w:val="0"/>
      <w:divBdr>
        <w:top w:val="none" w:sz="0" w:space="0" w:color="auto"/>
        <w:left w:val="none" w:sz="0" w:space="0" w:color="auto"/>
        <w:bottom w:val="none" w:sz="0" w:space="0" w:color="auto"/>
        <w:right w:val="none" w:sz="0" w:space="0" w:color="auto"/>
      </w:divBdr>
    </w:div>
    <w:div w:id="1743991308">
      <w:bodyDiv w:val="1"/>
      <w:marLeft w:val="0"/>
      <w:marRight w:val="0"/>
      <w:marTop w:val="0"/>
      <w:marBottom w:val="0"/>
      <w:divBdr>
        <w:top w:val="none" w:sz="0" w:space="0" w:color="auto"/>
        <w:left w:val="none" w:sz="0" w:space="0" w:color="auto"/>
        <w:bottom w:val="none" w:sz="0" w:space="0" w:color="auto"/>
        <w:right w:val="none" w:sz="0" w:space="0" w:color="auto"/>
      </w:divBdr>
    </w:div>
    <w:div w:id="1749419331">
      <w:bodyDiv w:val="1"/>
      <w:marLeft w:val="0"/>
      <w:marRight w:val="0"/>
      <w:marTop w:val="0"/>
      <w:marBottom w:val="0"/>
      <w:divBdr>
        <w:top w:val="none" w:sz="0" w:space="0" w:color="auto"/>
        <w:left w:val="none" w:sz="0" w:space="0" w:color="auto"/>
        <w:bottom w:val="none" w:sz="0" w:space="0" w:color="auto"/>
        <w:right w:val="none" w:sz="0" w:space="0" w:color="auto"/>
      </w:divBdr>
    </w:div>
    <w:div w:id="1755545181">
      <w:bodyDiv w:val="1"/>
      <w:marLeft w:val="0"/>
      <w:marRight w:val="0"/>
      <w:marTop w:val="0"/>
      <w:marBottom w:val="0"/>
      <w:divBdr>
        <w:top w:val="none" w:sz="0" w:space="0" w:color="auto"/>
        <w:left w:val="none" w:sz="0" w:space="0" w:color="auto"/>
        <w:bottom w:val="none" w:sz="0" w:space="0" w:color="auto"/>
        <w:right w:val="none" w:sz="0" w:space="0" w:color="auto"/>
      </w:divBdr>
    </w:div>
    <w:div w:id="1762487122">
      <w:bodyDiv w:val="1"/>
      <w:marLeft w:val="0"/>
      <w:marRight w:val="0"/>
      <w:marTop w:val="0"/>
      <w:marBottom w:val="0"/>
      <w:divBdr>
        <w:top w:val="none" w:sz="0" w:space="0" w:color="auto"/>
        <w:left w:val="none" w:sz="0" w:space="0" w:color="auto"/>
        <w:bottom w:val="none" w:sz="0" w:space="0" w:color="auto"/>
        <w:right w:val="none" w:sz="0" w:space="0" w:color="auto"/>
      </w:divBdr>
    </w:div>
    <w:div w:id="1779909895">
      <w:bodyDiv w:val="1"/>
      <w:marLeft w:val="0"/>
      <w:marRight w:val="0"/>
      <w:marTop w:val="0"/>
      <w:marBottom w:val="0"/>
      <w:divBdr>
        <w:top w:val="none" w:sz="0" w:space="0" w:color="auto"/>
        <w:left w:val="none" w:sz="0" w:space="0" w:color="auto"/>
        <w:bottom w:val="none" w:sz="0" w:space="0" w:color="auto"/>
        <w:right w:val="none" w:sz="0" w:space="0" w:color="auto"/>
      </w:divBdr>
    </w:div>
    <w:div w:id="1790246990">
      <w:bodyDiv w:val="1"/>
      <w:marLeft w:val="0"/>
      <w:marRight w:val="0"/>
      <w:marTop w:val="0"/>
      <w:marBottom w:val="0"/>
      <w:divBdr>
        <w:top w:val="none" w:sz="0" w:space="0" w:color="auto"/>
        <w:left w:val="none" w:sz="0" w:space="0" w:color="auto"/>
        <w:bottom w:val="none" w:sz="0" w:space="0" w:color="auto"/>
        <w:right w:val="none" w:sz="0" w:space="0" w:color="auto"/>
      </w:divBdr>
    </w:div>
    <w:div w:id="1790472438">
      <w:bodyDiv w:val="1"/>
      <w:marLeft w:val="0"/>
      <w:marRight w:val="0"/>
      <w:marTop w:val="0"/>
      <w:marBottom w:val="0"/>
      <w:divBdr>
        <w:top w:val="none" w:sz="0" w:space="0" w:color="auto"/>
        <w:left w:val="none" w:sz="0" w:space="0" w:color="auto"/>
        <w:bottom w:val="none" w:sz="0" w:space="0" w:color="auto"/>
        <w:right w:val="none" w:sz="0" w:space="0" w:color="auto"/>
      </w:divBdr>
    </w:div>
    <w:div w:id="1794132267">
      <w:bodyDiv w:val="1"/>
      <w:marLeft w:val="0"/>
      <w:marRight w:val="0"/>
      <w:marTop w:val="0"/>
      <w:marBottom w:val="0"/>
      <w:divBdr>
        <w:top w:val="none" w:sz="0" w:space="0" w:color="auto"/>
        <w:left w:val="none" w:sz="0" w:space="0" w:color="auto"/>
        <w:bottom w:val="none" w:sz="0" w:space="0" w:color="auto"/>
        <w:right w:val="none" w:sz="0" w:space="0" w:color="auto"/>
      </w:divBdr>
    </w:div>
    <w:div w:id="1797724217">
      <w:bodyDiv w:val="1"/>
      <w:marLeft w:val="0"/>
      <w:marRight w:val="0"/>
      <w:marTop w:val="0"/>
      <w:marBottom w:val="0"/>
      <w:divBdr>
        <w:top w:val="none" w:sz="0" w:space="0" w:color="auto"/>
        <w:left w:val="none" w:sz="0" w:space="0" w:color="auto"/>
        <w:bottom w:val="none" w:sz="0" w:space="0" w:color="auto"/>
        <w:right w:val="none" w:sz="0" w:space="0" w:color="auto"/>
      </w:divBdr>
    </w:div>
    <w:div w:id="1800109117">
      <w:bodyDiv w:val="1"/>
      <w:marLeft w:val="0"/>
      <w:marRight w:val="0"/>
      <w:marTop w:val="0"/>
      <w:marBottom w:val="0"/>
      <w:divBdr>
        <w:top w:val="none" w:sz="0" w:space="0" w:color="auto"/>
        <w:left w:val="none" w:sz="0" w:space="0" w:color="auto"/>
        <w:bottom w:val="none" w:sz="0" w:space="0" w:color="auto"/>
        <w:right w:val="none" w:sz="0" w:space="0" w:color="auto"/>
      </w:divBdr>
    </w:div>
    <w:div w:id="1858612803">
      <w:bodyDiv w:val="1"/>
      <w:marLeft w:val="0"/>
      <w:marRight w:val="0"/>
      <w:marTop w:val="0"/>
      <w:marBottom w:val="0"/>
      <w:divBdr>
        <w:top w:val="none" w:sz="0" w:space="0" w:color="auto"/>
        <w:left w:val="none" w:sz="0" w:space="0" w:color="auto"/>
        <w:bottom w:val="none" w:sz="0" w:space="0" w:color="auto"/>
        <w:right w:val="none" w:sz="0" w:space="0" w:color="auto"/>
      </w:divBdr>
    </w:div>
    <w:div w:id="1881356373">
      <w:bodyDiv w:val="1"/>
      <w:marLeft w:val="0"/>
      <w:marRight w:val="0"/>
      <w:marTop w:val="0"/>
      <w:marBottom w:val="0"/>
      <w:divBdr>
        <w:top w:val="none" w:sz="0" w:space="0" w:color="auto"/>
        <w:left w:val="none" w:sz="0" w:space="0" w:color="auto"/>
        <w:bottom w:val="none" w:sz="0" w:space="0" w:color="auto"/>
        <w:right w:val="none" w:sz="0" w:space="0" w:color="auto"/>
      </w:divBdr>
    </w:div>
    <w:div w:id="1893155283">
      <w:bodyDiv w:val="1"/>
      <w:marLeft w:val="0"/>
      <w:marRight w:val="0"/>
      <w:marTop w:val="0"/>
      <w:marBottom w:val="0"/>
      <w:divBdr>
        <w:top w:val="none" w:sz="0" w:space="0" w:color="auto"/>
        <w:left w:val="none" w:sz="0" w:space="0" w:color="auto"/>
        <w:bottom w:val="none" w:sz="0" w:space="0" w:color="auto"/>
        <w:right w:val="none" w:sz="0" w:space="0" w:color="auto"/>
      </w:divBdr>
    </w:div>
    <w:div w:id="1914852946">
      <w:bodyDiv w:val="1"/>
      <w:marLeft w:val="0"/>
      <w:marRight w:val="0"/>
      <w:marTop w:val="0"/>
      <w:marBottom w:val="0"/>
      <w:divBdr>
        <w:top w:val="none" w:sz="0" w:space="0" w:color="auto"/>
        <w:left w:val="none" w:sz="0" w:space="0" w:color="auto"/>
        <w:bottom w:val="none" w:sz="0" w:space="0" w:color="auto"/>
        <w:right w:val="none" w:sz="0" w:space="0" w:color="auto"/>
      </w:divBdr>
    </w:div>
    <w:div w:id="1918049513">
      <w:bodyDiv w:val="1"/>
      <w:marLeft w:val="0"/>
      <w:marRight w:val="0"/>
      <w:marTop w:val="0"/>
      <w:marBottom w:val="0"/>
      <w:divBdr>
        <w:top w:val="none" w:sz="0" w:space="0" w:color="auto"/>
        <w:left w:val="none" w:sz="0" w:space="0" w:color="auto"/>
        <w:bottom w:val="none" w:sz="0" w:space="0" w:color="auto"/>
        <w:right w:val="none" w:sz="0" w:space="0" w:color="auto"/>
      </w:divBdr>
    </w:div>
    <w:div w:id="1921332855">
      <w:bodyDiv w:val="1"/>
      <w:marLeft w:val="0"/>
      <w:marRight w:val="0"/>
      <w:marTop w:val="0"/>
      <w:marBottom w:val="0"/>
      <w:divBdr>
        <w:top w:val="none" w:sz="0" w:space="0" w:color="auto"/>
        <w:left w:val="none" w:sz="0" w:space="0" w:color="auto"/>
        <w:bottom w:val="none" w:sz="0" w:space="0" w:color="auto"/>
        <w:right w:val="none" w:sz="0" w:space="0" w:color="auto"/>
      </w:divBdr>
    </w:div>
    <w:div w:id="1982803188">
      <w:bodyDiv w:val="1"/>
      <w:marLeft w:val="0"/>
      <w:marRight w:val="0"/>
      <w:marTop w:val="0"/>
      <w:marBottom w:val="0"/>
      <w:divBdr>
        <w:top w:val="none" w:sz="0" w:space="0" w:color="auto"/>
        <w:left w:val="none" w:sz="0" w:space="0" w:color="auto"/>
        <w:bottom w:val="none" w:sz="0" w:space="0" w:color="auto"/>
        <w:right w:val="none" w:sz="0" w:space="0" w:color="auto"/>
      </w:divBdr>
    </w:div>
    <w:div w:id="1986814698">
      <w:bodyDiv w:val="1"/>
      <w:marLeft w:val="0"/>
      <w:marRight w:val="0"/>
      <w:marTop w:val="0"/>
      <w:marBottom w:val="0"/>
      <w:divBdr>
        <w:top w:val="none" w:sz="0" w:space="0" w:color="auto"/>
        <w:left w:val="none" w:sz="0" w:space="0" w:color="auto"/>
        <w:bottom w:val="none" w:sz="0" w:space="0" w:color="auto"/>
        <w:right w:val="none" w:sz="0" w:space="0" w:color="auto"/>
      </w:divBdr>
    </w:div>
    <w:div w:id="2016884373">
      <w:bodyDiv w:val="1"/>
      <w:marLeft w:val="0"/>
      <w:marRight w:val="0"/>
      <w:marTop w:val="0"/>
      <w:marBottom w:val="0"/>
      <w:divBdr>
        <w:top w:val="none" w:sz="0" w:space="0" w:color="auto"/>
        <w:left w:val="none" w:sz="0" w:space="0" w:color="auto"/>
        <w:bottom w:val="none" w:sz="0" w:space="0" w:color="auto"/>
        <w:right w:val="none" w:sz="0" w:space="0" w:color="auto"/>
      </w:divBdr>
    </w:div>
    <w:div w:id="2020037635">
      <w:bodyDiv w:val="1"/>
      <w:marLeft w:val="0"/>
      <w:marRight w:val="0"/>
      <w:marTop w:val="0"/>
      <w:marBottom w:val="0"/>
      <w:divBdr>
        <w:top w:val="none" w:sz="0" w:space="0" w:color="auto"/>
        <w:left w:val="none" w:sz="0" w:space="0" w:color="auto"/>
        <w:bottom w:val="none" w:sz="0" w:space="0" w:color="auto"/>
        <w:right w:val="none" w:sz="0" w:space="0" w:color="auto"/>
      </w:divBdr>
    </w:div>
    <w:div w:id="2027830140">
      <w:bodyDiv w:val="1"/>
      <w:marLeft w:val="0"/>
      <w:marRight w:val="0"/>
      <w:marTop w:val="0"/>
      <w:marBottom w:val="0"/>
      <w:divBdr>
        <w:top w:val="none" w:sz="0" w:space="0" w:color="auto"/>
        <w:left w:val="none" w:sz="0" w:space="0" w:color="auto"/>
        <w:bottom w:val="none" w:sz="0" w:space="0" w:color="auto"/>
        <w:right w:val="none" w:sz="0" w:space="0" w:color="auto"/>
      </w:divBdr>
    </w:div>
    <w:div w:id="2029602531">
      <w:bodyDiv w:val="1"/>
      <w:marLeft w:val="0"/>
      <w:marRight w:val="0"/>
      <w:marTop w:val="0"/>
      <w:marBottom w:val="0"/>
      <w:divBdr>
        <w:top w:val="none" w:sz="0" w:space="0" w:color="auto"/>
        <w:left w:val="none" w:sz="0" w:space="0" w:color="auto"/>
        <w:bottom w:val="none" w:sz="0" w:space="0" w:color="auto"/>
        <w:right w:val="none" w:sz="0" w:space="0" w:color="auto"/>
      </w:divBdr>
    </w:div>
    <w:div w:id="2057468169">
      <w:bodyDiv w:val="1"/>
      <w:marLeft w:val="0"/>
      <w:marRight w:val="0"/>
      <w:marTop w:val="0"/>
      <w:marBottom w:val="0"/>
      <w:divBdr>
        <w:top w:val="none" w:sz="0" w:space="0" w:color="auto"/>
        <w:left w:val="none" w:sz="0" w:space="0" w:color="auto"/>
        <w:bottom w:val="none" w:sz="0" w:space="0" w:color="auto"/>
        <w:right w:val="none" w:sz="0" w:space="0" w:color="auto"/>
      </w:divBdr>
    </w:div>
    <w:div w:id="2084137435">
      <w:bodyDiv w:val="1"/>
      <w:marLeft w:val="0"/>
      <w:marRight w:val="0"/>
      <w:marTop w:val="0"/>
      <w:marBottom w:val="0"/>
      <w:divBdr>
        <w:top w:val="none" w:sz="0" w:space="0" w:color="auto"/>
        <w:left w:val="none" w:sz="0" w:space="0" w:color="auto"/>
        <w:bottom w:val="none" w:sz="0" w:space="0" w:color="auto"/>
        <w:right w:val="none" w:sz="0" w:space="0" w:color="auto"/>
      </w:divBdr>
    </w:div>
    <w:div w:id="2084404875">
      <w:bodyDiv w:val="1"/>
      <w:marLeft w:val="0"/>
      <w:marRight w:val="0"/>
      <w:marTop w:val="0"/>
      <w:marBottom w:val="0"/>
      <w:divBdr>
        <w:top w:val="none" w:sz="0" w:space="0" w:color="auto"/>
        <w:left w:val="none" w:sz="0" w:space="0" w:color="auto"/>
        <w:bottom w:val="none" w:sz="0" w:space="0" w:color="auto"/>
        <w:right w:val="none" w:sz="0" w:space="0" w:color="auto"/>
      </w:divBdr>
    </w:div>
    <w:div w:id="2086026532">
      <w:bodyDiv w:val="1"/>
      <w:marLeft w:val="0"/>
      <w:marRight w:val="0"/>
      <w:marTop w:val="0"/>
      <w:marBottom w:val="0"/>
      <w:divBdr>
        <w:top w:val="none" w:sz="0" w:space="0" w:color="auto"/>
        <w:left w:val="none" w:sz="0" w:space="0" w:color="auto"/>
        <w:bottom w:val="none" w:sz="0" w:space="0" w:color="auto"/>
        <w:right w:val="none" w:sz="0" w:space="0" w:color="auto"/>
      </w:divBdr>
    </w:div>
    <w:div w:id="2093383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3" Type="http://schemas.openxmlformats.org/officeDocument/2006/relationships/customXml" Target="../customXml/item3.xml"/><Relationship Id="rId7" Type="http://schemas.microsoft.com/office/2007/relationships/stylesWithEffects" Target="stylesWithEffect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uked\AppData\Roaming\Microsoft\Templates\Banded%20design%20(blank).dotx"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Banded">
  <a:themeElements>
    <a:clrScheme name="Banded">
      <a:dk1>
        <a:srgbClr val="2C2C2C"/>
      </a:dk1>
      <a:lt1>
        <a:srgbClr val="FFFFFF"/>
      </a:lt1>
      <a:dk2>
        <a:srgbClr val="099BDD"/>
      </a:dk2>
      <a:lt2>
        <a:srgbClr val="F2F2F2"/>
      </a:lt2>
      <a:accent1>
        <a:srgbClr val="FFC000"/>
      </a:accent1>
      <a:accent2>
        <a:srgbClr val="A5D028"/>
      </a:accent2>
      <a:accent3>
        <a:srgbClr val="08CC78"/>
      </a:accent3>
      <a:accent4>
        <a:srgbClr val="F24099"/>
      </a:accent4>
      <a:accent5>
        <a:srgbClr val="828288"/>
      </a:accent5>
      <a:accent6>
        <a:srgbClr val="F56617"/>
      </a:accent6>
      <a:hlink>
        <a:srgbClr val="005DBA"/>
      </a:hlink>
      <a:folHlink>
        <a:srgbClr val="6C606A"/>
      </a:folHlink>
    </a:clrScheme>
    <a:fontScheme name="Banded">
      <a:maj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Banded">
      <a:fillStyleLst>
        <a:solidFill>
          <a:schemeClr val="phClr"/>
        </a:solidFill>
        <a:gradFill rotWithShape="1">
          <a:gsLst>
            <a:gs pos="0">
              <a:schemeClr val="phClr">
                <a:tint val="65000"/>
                <a:satMod val="120000"/>
                <a:lumMod val="107000"/>
              </a:schemeClr>
            </a:gs>
            <a:gs pos="50000">
              <a:schemeClr val="phClr">
                <a:tint val="70000"/>
                <a:satMod val="124000"/>
                <a:lumMod val="103000"/>
              </a:schemeClr>
            </a:gs>
            <a:gs pos="100000">
              <a:schemeClr val="phClr">
                <a:tint val="85000"/>
                <a:satMod val="120000"/>
                <a:lumMod val="100000"/>
              </a:schemeClr>
            </a:gs>
          </a:gsLst>
          <a:lin ang="5400000" scaled="0"/>
        </a:gradFill>
        <a:gradFill rotWithShape="1">
          <a:gsLst>
            <a:gs pos="0">
              <a:schemeClr val="phClr">
                <a:tint val="85000"/>
                <a:shade val="98000"/>
                <a:satMod val="110000"/>
                <a:lumMod val="103000"/>
              </a:schemeClr>
            </a:gs>
            <a:gs pos="50000">
              <a:schemeClr val="phClr">
                <a:shade val="85000"/>
                <a:satMod val="105000"/>
                <a:lumMod val="100000"/>
              </a:schemeClr>
            </a:gs>
            <a:gs pos="100000">
              <a:schemeClr val="phClr">
                <a:shade val="60000"/>
                <a:satMod val="120000"/>
                <a:lumMod val="100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50800" dist="15875" dir="5400000" algn="ctr" rotWithShape="0">
              <a:srgbClr val="000000">
                <a:alpha val="68000"/>
              </a:srgbClr>
            </a:outerShdw>
          </a:effectLst>
        </a:effectStyle>
        <a:effectStyle>
          <a:effectLst>
            <a:outerShdw blurRad="88900" dist="27940" dir="5400000" algn="ctr" rotWithShape="0">
              <a:srgbClr val="000000">
                <a:alpha val="63000"/>
              </a:srgbClr>
            </a:outerShdw>
          </a:effectLst>
        </a:effectStyle>
      </a:effectStyleLst>
      <a:bgFillStyleLst>
        <a:solidFill>
          <a:schemeClr val="phClr"/>
        </a:solidFill>
        <a:blipFill rotWithShape="1">
          <a:blip xmlns:r="http://schemas.openxmlformats.org/officeDocument/2006/relationships" r:embed="rId1">
            <a:duotone>
              <a:schemeClr val="phClr"/>
              <a:schemeClr val="phClr">
                <a:shade val="91000"/>
                <a:satMod val="105000"/>
              </a:schemeClr>
            </a:duotone>
          </a:blip>
          <a:tile tx="0" ty="0" sx="100000" sy="100000" flip="none" algn="tl"/>
        </a:blipFill>
        <a:gradFill rotWithShape="1">
          <a:gsLst>
            <a:gs pos="0">
              <a:schemeClr val="phClr">
                <a:tint val="100000"/>
                <a:shade val="0"/>
                <a:satMod val="100000"/>
              </a:schemeClr>
            </a:gs>
            <a:gs pos="100000">
              <a:schemeClr val="phClr">
                <a:shade val="100000"/>
                <a:satMod val="100000"/>
              </a:schemeClr>
            </a:gs>
          </a:gsLst>
          <a:lin ang="5400000" scaled="0"/>
        </a:gradFill>
      </a:bgFillStyleLst>
    </a:fmtScheme>
  </a:themeElements>
  <a:objectDefaults/>
  <a:extraClrSchemeLst/>
  <a:extLst>
    <a:ext uri="{05A4C25C-085E-4340-85A3-A5531E510DB2}">
      <thm15:themeFamily xmlns:thm15="http://schemas.microsoft.com/office/thememl/2012/main" xmlns="" name="Banded" id="{98DFF888-2449-4D28-977C-6306C017633E}" vid="{9792607F-9579-4224-82FF-9C88C3E1E53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AssetEditForm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2029-01-01T08:00:00+00:00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false</IntlLangReview>
    <LocLastLocAttemptVersionLookup xmlns="4873beb7-5857-4685-be1f-d57550cc96cc">864570</LocLastLocAttemptVersionLookup>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2012-11-01T04:53:00+00:00</AssetStart>
    <FriendlyTitle xmlns="4873beb7-5857-4685-be1f-d57550cc96cc" xsi:nil="true"/>
    <MarketSpecific xmlns="4873beb7-5857-4685-be1f-d57550cc96cc">false</MarketSpecific>
    <TPNamespace xmlns="4873beb7-5857-4685-be1f-d57550cc96cc" xsi:nil="true"/>
    <PublishStatusLookup xmlns="4873beb7-5857-4685-be1f-d57550cc96cc">
      <Value>1655138</Value>
    </PublishStatusLookup>
    <APAuthor xmlns="4873beb7-5857-4685-be1f-d57550cc96cc">
      <UserInfo>
        <DisplayName>MIDDLEEAST\v-keerth</DisplayName>
        <AccountId>2799</AccountId>
        <AccountType/>
      </UserInfo>
    </APAuthor>
    <TPCommandLine xmlns="4873beb7-5857-4685-be1f-d57550cc96cc" xsi:nil="true"/>
    <IntlLangReviewer xmlns="4873beb7-5857-4685-be1f-d57550cc96cc" xsi:nil="true"/>
    <OpenTemplate xmlns="4873beb7-5857-4685-be1f-d57550cc96cc">true</OpenTemplate>
    <CSXSubmissionDate xmlns="4873beb7-5857-4685-be1f-d57550cc96cc" xsi:nil="true"/>
    <TaxCatchAll xmlns="4873beb7-5857-4685-be1f-d57550cc96cc"/>
    <Manager xmlns="4873beb7-5857-4685-be1f-d57550cc96cc" xsi:nil="true"/>
    <NumericId xmlns="4873beb7-5857-4685-be1f-d57550cc96cc" xsi:nil="true"/>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true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MarketGroupTiers2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true</PrimaryImageGen>
    <PlannedPubDate xmlns="4873beb7-5857-4685-be1f-d57550cc96cc" xsi:nil="true"/>
    <CSXSubmissionMarket xmlns="4873beb7-5857-4685-be1f-d57550cc96cc" xsi:nil="true"/>
    <Downloads xmlns="4873beb7-5857-4685-be1f-d57550cc96cc">0</Downloads>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Provider xmlns="4873beb7-5857-4685-be1f-d57550cc96cc" xsi:nil="true"/>
    <UACurrentWords xmlns="4873beb7-5857-4685-be1f-d57550cc96cc" xsi:nil="true"/>
    <AssetId xmlns="4873beb7-5857-4685-be1f-d57550cc96cc">TP103749966</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 xsi:nil="true"/>
    <OriginalRelease xmlns="4873beb7-5857-4685-be1f-d57550cc96cc">15</OriginalReleas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documentManagement>
</p:properties>
</file>

<file path=customXml/item4.xml><?xml version="1.0" encoding="utf-8"?>
<b:Sources xmlns:b="http://schemas.openxmlformats.org/officeDocument/2006/bibliography" SelectedStyle="\HarvardAnglia2008OfficeOnline.xsl" StyleName="Harvard - Anglia" Version="2008">
  <b:Source>
    <b:Tag>Moo18</b:Tag>
    <b:SourceType>InternetSite</b:SourceType>
    <b:Guid>{34CB65DF-EA10-415C-A8D8-641EFECDE3C7}</b:Guid>
    <b:Author>
      <b:Author>
        <b:NameList>
          <b:Person>
            <b:Last>Moodle.org</b:Last>
          </b:Person>
        </b:NameList>
      </b:Author>
    </b:Author>
    <b:Title>docs.moodle.org</b:Title>
    <b:Year>2018</b:Year>
    <b:YearAccessed>2019</b:YearAccessed>
    <b:MonthAccessed>January</b:MonthAccessed>
    <b:DayAccessed>2</b:DayAccessed>
    <b:URL>https://docs.moodle.org/36/en/About_Moodle#Highly_flexible_and_fully_customisable</b:URL>
    <b:RefOrder>1</b:RefOrder>
  </b:Source>
  <b:Source>
    <b:Tag>Tec19</b:Tag>
    <b:SourceType>InternetSite</b:SourceType>
    <b:Guid>{BF42F3A3-5789-4986-A471-6E943E79E821}</b:Guid>
    <b:Title>TechTerms.com</b:Title>
    <b:Year>2018</b:Year>
    <b:YearAccessed>2019</b:YearAccessed>
    <b:MonthAccessed>January</b:MonthAccessed>
    <b:DayAccessed>5</b:DayAccessed>
    <b:URL>https://techterms.com/definition/moodle</b:URL>
    <b:Author>
      <b:Author>
        <b:NameList>
          <b:Person>
            <b:Last>TechTerms</b:Last>
          </b:Person>
        </b:NameList>
      </b:Author>
    </b:Author>
    <b:RefOrder>2</b:RefOrder>
  </b:Source>
  <b:Source>
    <b:Tag>Zah13</b:Tag>
    <b:SourceType>JournalArticle</b:SourceType>
    <b:Guid>{66D30F86-074B-4E80-AFD2-691EF7561918}</b:Guid>
    <b:Title>Moodle and E-Learning Tools</b:Title>
    <b:Year>2013</b:Year>
    <b:JournalName>International Journal of Modern Education and Computer Science</b:JournalName>
    <b:Pages>1-8</b:Pages>
    <b:Volume>5</b:Volume>
    <b:Issue>6</b:Issue>
    <b:Author>
      <b:Author>
        <b:NameList>
          <b:Person>
            <b:Last>Muhsen</b:Last>
            <b:First>Zahraa</b:First>
            <b:Middle>F.</b:Middle>
          </b:Person>
        </b:NameList>
      </b:Author>
    </b:Author>
    <b:RefOrder>3</b:RefOrder>
  </b:Source>
</b:Sources>
</file>

<file path=customXml/itemProps1.xml><?xml version="1.0" encoding="utf-8"?>
<ds:datastoreItem xmlns:ds="http://schemas.openxmlformats.org/officeDocument/2006/customXml" ds:itemID="{88FF2527-3592-4DBF-9FD9-FEA06E5BF9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F740C13-C6A2-43D3-86C5-4CBB969C2CB1}">
  <ds:schemaRefs>
    <ds:schemaRef ds:uri="http://schemas.microsoft.com/sharepoint/v3/contenttype/forms"/>
  </ds:schemaRefs>
</ds:datastoreItem>
</file>

<file path=customXml/itemProps3.xml><?xml version="1.0" encoding="utf-8"?>
<ds:datastoreItem xmlns:ds="http://schemas.openxmlformats.org/officeDocument/2006/customXml" ds:itemID="{83AE4ADC-D632-40A7-A0C1-0481BB069C4F}">
  <ds:schemaRefs>
    <ds:schemaRef ds:uri="http://schemas.microsoft.com/office/2006/metadata/properties"/>
    <ds:schemaRef ds:uri="http://schemas.microsoft.com/office/infopath/2007/PartnerControls"/>
    <ds:schemaRef ds:uri="4873beb7-5857-4685-be1f-d57550cc96cc"/>
  </ds:schemaRefs>
</ds:datastoreItem>
</file>

<file path=customXml/itemProps4.xml><?xml version="1.0" encoding="utf-8"?>
<ds:datastoreItem xmlns:ds="http://schemas.openxmlformats.org/officeDocument/2006/customXml" ds:itemID="{EA3E295D-85C9-4A0D-A4FF-86981D7D95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Banded design (blank)</Template>
  <TotalTime>54</TotalTime>
  <Pages>6</Pages>
  <Words>490</Words>
  <Characters>2795</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Luke Davies</dc:creator>
  <cp:lastModifiedBy>Luke Davies</cp:lastModifiedBy>
  <cp:revision>13</cp:revision>
  <dcterms:created xsi:type="dcterms:W3CDTF">2019-01-17T17:24:00Z</dcterms:created>
  <dcterms:modified xsi:type="dcterms:W3CDTF">2019-01-18T10:18:00Z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ies>
</file>