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767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7672"/>
      </w:tblGrid>
      <w:tr>
        <w:tblPrEx>
          <w:shd w:val="clear" w:color="auto" w:fill="d0ddef"/>
        </w:tblPrEx>
        <w:trPr>
          <w:trHeight w:val="280" w:hRule="atLeast"/>
        </w:trPr>
        <w:tc>
          <w:tcPr>
            <w:tcW w:type="dxa" w:w="7672"/>
            <w:tcBorders>
              <w:top w:val="nil"/>
              <w:left w:val="single" w:color="5b9bd5" w:sz="18" w:space="0" w:shadow="0" w:frame="0"/>
              <w:bottom w:val="nil"/>
              <w:right w:val="nil"/>
            </w:tcBorders>
            <w:shd w:val="clear" w:color="auto" w:fill="auto"/>
            <w:tcMar>
              <w:top w:type="dxa" w:w="80"/>
              <w:left w:type="dxa" w:w="80"/>
              <w:bottom w:type="dxa" w:w="80"/>
              <w:right w:type="dxa" w:w="80"/>
            </w:tcMar>
            <w:vAlign w:val="top"/>
          </w:tcPr>
          <w:p/>
        </w:tc>
      </w:tr>
      <w:tr>
        <w:tblPrEx>
          <w:shd w:val="clear" w:color="auto" w:fill="d0ddef"/>
        </w:tblPrEx>
        <w:trPr>
          <w:trHeight w:val="2860" w:hRule="atLeast"/>
        </w:trPr>
        <w:tc>
          <w:tcPr>
            <w:tcW w:type="dxa" w:w="7672"/>
            <w:tcBorders>
              <w:top w:val="nil"/>
              <w:left w:val="single" w:color="5b9bd5" w:sz="18" w:space="0" w:shadow="0" w:frame="0"/>
              <w:bottom w:val="nil"/>
              <w:right w:val="nil"/>
            </w:tcBorders>
            <w:shd w:val="clear" w:color="auto" w:fill="auto"/>
            <w:tcMar>
              <w:top w:type="dxa" w:w="80"/>
              <w:left w:type="dxa" w:w="80"/>
              <w:bottom w:type="dxa" w:w="80"/>
              <w:right w:type="dxa" w:w="80"/>
            </w:tcMar>
            <w:vAlign w:val="top"/>
          </w:tcPr>
          <w:p>
            <w:pPr>
              <w:pStyle w:val="Corp"/>
              <w:spacing w:line="600" w:lineRule="auto"/>
              <w:jc w:val="center"/>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 xml:space="preserve">Student Name: </w:t>
            </w:r>
            <w:r>
              <w:rPr>
                <w:rFonts w:ascii="Calibri Light" w:cs="Calibri Light" w:hAnsi="Calibri Light" w:eastAsia="Calibri Light"/>
                <w:sz w:val="24"/>
                <w:szCs w:val="24"/>
                <w:rtl w:val="0"/>
                <w:lang w:val="en-US"/>
              </w:rPr>
              <w:t>Florin Constantin Nica</w:t>
            </w:r>
          </w:p>
          <w:p>
            <w:pPr>
              <w:pStyle w:val="Corp"/>
              <w:bidi w:val="0"/>
              <w:spacing w:line="600" w:lineRule="auto"/>
              <w:ind w:left="0" w:right="0" w:firstLine="0"/>
              <w:jc w:val="center"/>
              <w:rPr>
                <w:rFonts w:ascii="Calibri Light" w:cs="Calibri Light" w:hAnsi="Calibri Light" w:eastAsia="Calibri Light"/>
                <w:sz w:val="24"/>
                <w:szCs w:val="24"/>
                <w:rtl w:val="0"/>
              </w:rPr>
            </w:pPr>
            <w:r>
              <w:rPr>
                <w:rFonts w:ascii="Calibri Light" w:cs="Calibri Light" w:hAnsi="Calibri Light" w:eastAsia="Calibri Light"/>
                <w:sz w:val="24"/>
                <w:szCs w:val="24"/>
                <w:rtl w:val="0"/>
                <w:lang w:val="en-US"/>
              </w:rPr>
              <w:t xml:space="preserve">Student Number: </w:t>
            </w:r>
            <w:r>
              <w:rPr>
                <w:rFonts w:ascii="Calibri Light" w:cs="Calibri Light" w:hAnsi="Calibri Light" w:eastAsia="Calibri Light"/>
                <w:sz w:val="24"/>
                <w:szCs w:val="24"/>
                <w:rtl w:val="0"/>
                <w:lang w:val="en-US"/>
              </w:rPr>
              <w:t>1815320</w:t>
            </w:r>
          </w:p>
          <w:p>
            <w:pPr>
              <w:pStyle w:val="Corp"/>
              <w:bidi w:val="0"/>
              <w:spacing w:line="600" w:lineRule="auto"/>
              <w:ind w:left="0" w:right="0" w:firstLine="0"/>
              <w:jc w:val="center"/>
              <w:rPr>
                <w:rFonts w:ascii="Calibri Light" w:cs="Calibri Light" w:hAnsi="Calibri Light" w:eastAsia="Calibri Light"/>
                <w:sz w:val="24"/>
                <w:szCs w:val="24"/>
                <w:rtl w:val="0"/>
              </w:rPr>
            </w:pPr>
            <w:r>
              <w:rPr>
                <w:rFonts w:ascii="Calibri Light" w:cs="Calibri Light" w:hAnsi="Calibri Light" w:eastAsia="Calibri Light"/>
                <w:sz w:val="24"/>
                <w:szCs w:val="24"/>
                <w:rtl w:val="0"/>
                <w:lang w:val="en-US"/>
              </w:rPr>
              <w:t xml:space="preserve">Lecturer Name: </w:t>
            </w:r>
            <w:r>
              <w:rPr>
                <w:rFonts w:ascii="Calibri Light" w:cs="Calibri Light" w:hAnsi="Calibri Light" w:eastAsia="Calibri Light"/>
                <w:sz w:val="24"/>
                <w:szCs w:val="24"/>
                <w:rtl w:val="0"/>
                <w:lang w:val="en-US"/>
              </w:rPr>
              <w:t>Abdi Rahman</w:t>
            </w:r>
          </w:p>
          <w:p>
            <w:pPr>
              <w:pStyle w:val="Corp"/>
              <w:bidi w:val="0"/>
              <w:spacing w:line="600" w:lineRule="auto"/>
              <w:ind w:left="0" w:right="0" w:firstLine="0"/>
              <w:jc w:val="center"/>
              <w:rPr>
                <w:rtl w:val="0"/>
              </w:rPr>
            </w:pPr>
            <w:r>
              <w:rPr>
                <w:rFonts w:ascii="Calibri Light" w:cs="Calibri Light" w:hAnsi="Calibri Light" w:eastAsia="Calibri Light"/>
                <w:sz w:val="24"/>
                <w:szCs w:val="24"/>
                <w:rtl w:val="0"/>
                <w:lang w:val="en-US"/>
              </w:rPr>
              <w:t xml:space="preserve">Module: </w:t>
            </w:r>
            <w:r>
              <w:rPr>
                <w:rFonts w:ascii="Calibri Light" w:cs="Calibri Light" w:hAnsi="Calibri Light" w:eastAsia="Calibri Light"/>
                <w:sz w:val="24"/>
                <w:szCs w:val="24"/>
                <w:rtl w:val="0"/>
                <w:lang w:val="en-US"/>
              </w:rPr>
              <w:t>Buisness Skills for the International Hotel Industry</w:t>
            </w:r>
          </w:p>
        </w:tc>
      </w:tr>
      <w:tr>
        <w:tblPrEx>
          <w:shd w:val="clear" w:color="auto" w:fill="d0ddef"/>
        </w:tblPrEx>
        <w:trPr>
          <w:trHeight w:val="280" w:hRule="atLeast"/>
        </w:trPr>
        <w:tc>
          <w:tcPr>
            <w:tcW w:type="dxa" w:w="7672"/>
            <w:tcBorders>
              <w:top w:val="nil"/>
              <w:left w:val="single" w:color="5b9bd5" w:sz="18" w:space="0" w:shadow="0" w:frame="0"/>
              <w:bottom w:val="nil"/>
              <w:right w:val="nil"/>
            </w:tcBorders>
            <w:shd w:val="clear" w:color="auto" w:fill="auto"/>
            <w:tcMar>
              <w:top w:type="dxa" w:w="80"/>
              <w:left w:type="dxa" w:w="80"/>
              <w:bottom w:type="dxa" w:w="80"/>
              <w:right w:type="dxa" w:w="80"/>
            </w:tcMar>
            <w:vAlign w:val="top"/>
          </w:tcPr>
          <w:p/>
        </w:tc>
      </w:tr>
    </w:tbl>
    <w:p>
      <w:pPr>
        <w:pStyle w:val="Corp"/>
        <w:spacing w:line="240" w:lineRule="auto"/>
        <w:rPr>
          <w:rFonts w:ascii="Calibri Light" w:cs="Calibri Light" w:hAnsi="Calibri Light" w:eastAsia="Calibri Light"/>
          <w:sz w:val="24"/>
          <w:szCs w:val="24"/>
        </w:rPr>
      </w:pPr>
    </w:p>
    <w:p>
      <w:pPr>
        <w:pStyle w:val="Corp"/>
        <w:rPr>
          <w:rFonts w:ascii="Calibri Light" w:cs="Calibri Light" w:hAnsi="Calibri Light" w:eastAsia="Calibri Light"/>
          <w:sz w:val="24"/>
          <w:szCs w:val="24"/>
        </w:rPr>
      </w:pPr>
    </w:p>
    <w:tbl>
      <w:tblPr>
        <w:tblW w:w="767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7672"/>
      </w:tblGrid>
      <w:tr>
        <w:tblPrEx>
          <w:shd w:val="clear" w:color="auto" w:fill="d0ddef"/>
        </w:tblPrEx>
        <w:trPr>
          <w:trHeight w:val="280" w:hRule="atLeast"/>
        </w:trPr>
        <w:tc>
          <w:tcPr>
            <w:tcW w:type="dxa" w:w="7672"/>
            <w:tcBorders>
              <w:top w:val="nil"/>
              <w:left w:val="nil"/>
              <w:bottom w:val="nil"/>
              <w:right w:val="nil"/>
            </w:tcBorders>
            <w:shd w:val="clear" w:color="auto" w:fill="auto"/>
            <w:tcMar>
              <w:top w:type="dxa" w:w="80"/>
              <w:left w:type="dxa" w:w="80"/>
              <w:bottom w:type="dxa" w:w="80"/>
              <w:right w:type="dxa" w:w="80"/>
            </w:tcMar>
            <w:vAlign w:val="top"/>
          </w:tcPr>
          <w:p/>
        </w:tc>
      </w:tr>
    </w:tbl>
    <w:p>
      <w:pPr>
        <w:pStyle w:val="Corp"/>
        <w:spacing w:line="240" w:lineRule="auto"/>
        <w:rPr>
          <w:rFonts w:ascii="Calibri Light" w:cs="Calibri Light" w:hAnsi="Calibri Light" w:eastAsia="Calibri Light"/>
          <w:sz w:val="24"/>
          <w:szCs w:val="24"/>
        </w:rPr>
      </w:pPr>
    </w:p>
    <w:p>
      <w:pPr>
        <w:pStyle w:val="Corp"/>
      </w:pPr>
      <w:r>
        <w:rPr>
          <w:rFonts w:ascii="Calibri Light" w:cs="Calibri Light" w:hAnsi="Calibri Light" w:eastAsia="Calibri Light"/>
          <w:b w:val="1"/>
          <w:bCs w:val="1"/>
          <w:sz w:val="24"/>
          <w:szCs w:val="24"/>
        </w:rPr>
        <w:br w:type="page"/>
      </w:r>
    </w:p>
    <w:p>
      <w:pPr>
        <w:pStyle w:val="TOC Heading"/>
        <w:spacing w:after="240" w:line="360" w:lineRule="auto"/>
        <w:jc w:val="center"/>
        <w:rPr>
          <w:rFonts w:ascii="Helvetica" w:cs="Helvetica" w:hAnsi="Helvetica" w:eastAsia="Helvetica"/>
          <w:b w:val="1"/>
          <w:bCs w:val="1"/>
          <w:sz w:val="24"/>
          <w:szCs w:val="24"/>
        </w:rPr>
      </w:pPr>
      <w:r>
        <w:rPr>
          <w:rFonts w:ascii="Helvetica" w:hAnsi="Helvetica"/>
          <w:b w:val="1"/>
          <w:bCs w:val="1"/>
          <w:sz w:val="24"/>
          <w:szCs w:val="24"/>
          <w:rtl w:val="0"/>
          <w:lang w:val="en-US"/>
        </w:rPr>
        <w:t>TABLE OF CONTENTS</w:t>
      </w:r>
    </w:p>
    <w:p>
      <w:pPr>
        <w:pStyle w:val="Corp"/>
        <w:spacing w:line="360" w:lineRule="auto"/>
      </w:pPr>
      <w:r>
        <w:rPr>
          <w:b w:val="1"/>
          <w:bCs w:val="1"/>
          <w:sz w:val="24"/>
          <w:szCs w:val="24"/>
        </w:rPr>
        <w:fldChar w:fldCharType="begin" w:fldLock="0"/>
      </w:r>
      <w:r>
        <w:rPr>
          <w:b w:val="1"/>
          <w:bCs w:val="1"/>
          <w:sz w:val="24"/>
          <w:szCs w:val="24"/>
        </w:rPr>
        <w:instrText xml:space="preserve"> TOC \t "Colontitlu, 1,Colontitlu 2, 2"</w:instrText>
      </w:r>
      <w:r>
        <w:rPr>
          <w:b w:val="1"/>
          <w:bCs w:val="1"/>
          <w:sz w:val="24"/>
          <w:szCs w:val="24"/>
        </w:rPr>
        <w:fldChar w:fldCharType="separate" w:fldLock="0"/>
      </w:r>
    </w:p>
    <w:p>
      <w:pPr>
        <w:pStyle w:val="TOC 1"/>
      </w:pPr>
      <w:r>
        <w:rPr>
          <w:rtl w:val="0"/>
        </w:rPr>
        <w:t>Introduction</w:t>
        <w:tab/>
      </w:r>
      <w:r>
        <w:rPr/>
        <w:fldChar w:fldCharType="begin" w:fldLock="0"/>
      </w:r>
      <w:r>
        <w:instrText xml:space="preserve"> PAGEREF _Toc \h </w:instrText>
      </w:r>
      <w:r>
        <w:rPr/>
        <w:fldChar w:fldCharType="separate" w:fldLock="0"/>
      </w:r>
      <w:r>
        <w:rPr>
          <w:rtl w:val="0"/>
        </w:rPr>
        <w:t>2</w:t>
      </w:r>
      <w:r>
        <w:rPr/>
        <w:fldChar w:fldCharType="end" w:fldLock="0"/>
      </w:r>
    </w:p>
    <w:p>
      <w:pPr>
        <w:pStyle w:val="TOC 1"/>
      </w:pPr>
      <w:r>
        <w:rPr>
          <w:rtl w:val="0"/>
        </w:rPr>
        <w:t>SWOT Analysis</w:t>
        <w:tab/>
      </w:r>
      <w:r>
        <w:rPr/>
        <w:fldChar w:fldCharType="begin" w:fldLock="0"/>
      </w:r>
      <w:r>
        <w:instrText xml:space="preserve"> PAGEREF _Toc1 \h </w:instrText>
      </w:r>
      <w:r>
        <w:rPr/>
        <w:fldChar w:fldCharType="separate" w:fldLock="0"/>
      </w:r>
      <w:r>
        <w:rPr>
          <w:rtl w:val="0"/>
        </w:rPr>
        <w:t>2</w:t>
      </w:r>
      <w:r>
        <w:rPr/>
        <w:fldChar w:fldCharType="end" w:fldLock="0"/>
      </w:r>
    </w:p>
    <w:p>
      <w:pPr>
        <w:pStyle w:val="TOC 2"/>
      </w:pPr>
      <w:r>
        <w:rPr>
          <w:rtl w:val="0"/>
        </w:rPr>
        <w:t>Strengths</w:t>
        <w:tab/>
      </w:r>
      <w:r>
        <w:rPr/>
        <w:fldChar w:fldCharType="begin" w:fldLock="0"/>
      </w:r>
      <w:r>
        <w:instrText xml:space="preserve"> PAGEREF _Toc2 \h </w:instrText>
      </w:r>
      <w:r>
        <w:rPr/>
        <w:fldChar w:fldCharType="separate" w:fldLock="0"/>
      </w:r>
      <w:r>
        <w:rPr>
          <w:rtl w:val="0"/>
        </w:rPr>
        <w:t>2</w:t>
      </w:r>
      <w:r>
        <w:rPr/>
        <w:fldChar w:fldCharType="end" w:fldLock="0"/>
      </w:r>
    </w:p>
    <w:p>
      <w:pPr>
        <w:pStyle w:val="TOC 2"/>
      </w:pPr>
      <w:r>
        <w:rPr>
          <w:rtl w:val="0"/>
        </w:rPr>
        <w:t>Weaknesses</w:t>
        <w:tab/>
      </w:r>
      <w:r>
        <w:rPr/>
        <w:fldChar w:fldCharType="begin" w:fldLock="0"/>
      </w:r>
      <w:r>
        <w:instrText xml:space="preserve"> PAGEREF _Toc3 \h </w:instrText>
      </w:r>
      <w:r>
        <w:rPr/>
        <w:fldChar w:fldCharType="separate" w:fldLock="0"/>
      </w:r>
      <w:r>
        <w:rPr>
          <w:rtl w:val="0"/>
        </w:rPr>
        <w:t>3</w:t>
      </w:r>
      <w:r>
        <w:rPr/>
        <w:fldChar w:fldCharType="end" w:fldLock="0"/>
      </w:r>
    </w:p>
    <w:p>
      <w:pPr>
        <w:pStyle w:val="TOC 2"/>
      </w:pPr>
      <w:r>
        <w:rPr>
          <w:rtl w:val="0"/>
        </w:rPr>
        <w:t>Opportunities</w:t>
        <w:tab/>
      </w:r>
      <w:r>
        <w:rPr/>
        <w:fldChar w:fldCharType="begin" w:fldLock="0"/>
      </w:r>
      <w:r>
        <w:instrText xml:space="preserve"> PAGEREF _Toc4 \h </w:instrText>
      </w:r>
      <w:r>
        <w:rPr/>
        <w:fldChar w:fldCharType="separate" w:fldLock="0"/>
      </w:r>
      <w:r>
        <w:rPr>
          <w:rtl w:val="0"/>
        </w:rPr>
        <w:t>3</w:t>
      </w:r>
      <w:r>
        <w:rPr/>
        <w:fldChar w:fldCharType="end" w:fldLock="0"/>
      </w:r>
    </w:p>
    <w:p>
      <w:pPr>
        <w:pStyle w:val="TOC 2"/>
      </w:pPr>
      <w:r>
        <w:rPr>
          <w:rtl w:val="0"/>
        </w:rPr>
        <w:t>Threats</w:t>
        <w:tab/>
      </w:r>
      <w:r>
        <w:rPr/>
        <w:fldChar w:fldCharType="begin" w:fldLock="0"/>
      </w:r>
      <w:r>
        <w:instrText xml:space="preserve"> PAGEREF _Toc5 \h </w:instrText>
      </w:r>
      <w:r>
        <w:rPr/>
        <w:fldChar w:fldCharType="separate" w:fldLock="0"/>
      </w:r>
      <w:r>
        <w:rPr>
          <w:rtl w:val="0"/>
        </w:rPr>
        <w:t>3</w:t>
      </w:r>
      <w:r>
        <w:rPr/>
        <w:fldChar w:fldCharType="end" w:fldLock="0"/>
      </w:r>
    </w:p>
    <w:p>
      <w:pPr>
        <w:pStyle w:val="TOC 1"/>
      </w:pPr>
      <w:r>
        <w:rPr>
          <w:rtl w:val="0"/>
        </w:rPr>
        <w:t>Personal Development Plan</w:t>
        <w:tab/>
      </w:r>
      <w:r>
        <w:rPr/>
        <w:fldChar w:fldCharType="begin" w:fldLock="0"/>
      </w:r>
      <w:r>
        <w:instrText xml:space="preserve"> PAGEREF _Toc6 \h </w:instrText>
      </w:r>
      <w:r>
        <w:rPr/>
        <w:fldChar w:fldCharType="separate" w:fldLock="0"/>
      </w:r>
      <w:r>
        <w:rPr>
          <w:rtl w:val="0"/>
        </w:rPr>
        <w:t>4</w:t>
      </w:r>
      <w:r>
        <w:rPr/>
        <w:fldChar w:fldCharType="end" w:fldLock="0"/>
      </w:r>
    </w:p>
    <w:p>
      <w:pPr>
        <w:pStyle w:val="TOC 2"/>
      </w:pPr>
      <w:r>
        <w:rPr>
          <w:rtl w:val="0"/>
        </w:rPr>
        <w:t>Vision</w:t>
        <w:tab/>
      </w:r>
      <w:r>
        <w:rPr/>
        <w:fldChar w:fldCharType="begin" w:fldLock="0"/>
      </w:r>
      <w:r>
        <w:instrText xml:space="preserve"> PAGEREF _Toc7 \h </w:instrText>
      </w:r>
      <w:r>
        <w:rPr/>
        <w:fldChar w:fldCharType="separate" w:fldLock="0"/>
      </w:r>
      <w:r>
        <w:rPr>
          <w:rtl w:val="0"/>
        </w:rPr>
        <w:t>4</w:t>
      </w:r>
      <w:r>
        <w:rPr/>
        <w:fldChar w:fldCharType="end" w:fldLock="0"/>
      </w:r>
    </w:p>
    <w:p>
      <w:pPr>
        <w:pStyle w:val="TOC 2"/>
      </w:pPr>
      <w:r>
        <w:rPr>
          <w:rtl w:val="0"/>
        </w:rPr>
        <w:t>Skills and Areas of Improvement</w:t>
        <w:tab/>
      </w:r>
      <w:r>
        <w:rPr/>
        <w:fldChar w:fldCharType="begin" w:fldLock="0"/>
      </w:r>
      <w:r>
        <w:instrText xml:space="preserve"> PAGEREF _Toc8 \h </w:instrText>
      </w:r>
      <w:r>
        <w:rPr/>
        <w:fldChar w:fldCharType="separate" w:fldLock="0"/>
      </w:r>
      <w:r>
        <w:rPr>
          <w:rtl w:val="0"/>
        </w:rPr>
        <w:t>4</w:t>
      </w:r>
      <w:r>
        <w:rPr/>
        <w:fldChar w:fldCharType="end" w:fldLock="0"/>
      </w:r>
    </w:p>
    <w:p>
      <w:pPr>
        <w:pStyle w:val="TOC 2"/>
      </w:pPr>
      <w:r>
        <w:rPr>
          <w:rtl w:val="0"/>
        </w:rPr>
        <w:t>Development Plan</w:t>
        <w:tab/>
      </w:r>
      <w:r>
        <w:rPr/>
        <w:fldChar w:fldCharType="begin" w:fldLock="0"/>
      </w:r>
      <w:r>
        <w:instrText xml:space="preserve"> PAGEREF _Toc9 \h </w:instrText>
      </w:r>
      <w:r>
        <w:rPr/>
        <w:fldChar w:fldCharType="separate" w:fldLock="0"/>
      </w:r>
      <w:r>
        <w:rPr>
          <w:rtl w:val="0"/>
        </w:rPr>
        <w:t>5</w:t>
      </w:r>
      <w:r>
        <w:rPr/>
        <w:fldChar w:fldCharType="end" w:fldLock="0"/>
      </w:r>
    </w:p>
    <w:p>
      <w:pPr>
        <w:pStyle w:val="TOC 1"/>
      </w:pPr>
      <w:r>
        <w:rPr>
          <w:rtl w:val="0"/>
        </w:rPr>
        <w:t>Skills and Job in the Hotel/Hospitality Industry</w:t>
        <w:tab/>
      </w:r>
      <w:r>
        <w:rPr/>
        <w:fldChar w:fldCharType="begin" w:fldLock="0"/>
      </w:r>
      <w:r>
        <w:instrText xml:space="preserve"> PAGEREF _Toc10 \h </w:instrText>
      </w:r>
      <w:r>
        <w:rPr/>
        <w:fldChar w:fldCharType="separate" w:fldLock="0"/>
      </w:r>
      <w:r>
        <w:rPr>
          <w:rtl w:val="0"/>
        </w:rPr>
        <w:t>5</w:t>
      </w:r>
      <w:r>
        <w:rPr/>
        <w:fldChar w:fldCharType="end" w:fldLock="0"/>
      </w:r>
    </w:p>
    <w:p>
      <w:pPr>
        <w:pStyle w:val="TOC 2"/>
      </w:pPr>
      <w:r>
        <w:rPr>
          <w:rtl w:val="0"/>
        </w:rPr>
        <w:t>Effective Communication</w:t>
        <w:tab/>
      </w:r>
      <w:r>
        <w:rPr/>
        <w:fldChar w:fldCharType="begin" w:fldLock="0"/>
      </w:r>
      <w:r>
        <w:instrText xml:space="preserve"> PAGEREF _Toc11 \h </w:instrText>
      </w:r>
      <w:r>
        <w:rPr/>
        <w:fldChar w:fldCharType="separate" w:fldLock="0"/>
      </w:r>
      <w:r>
        <w:rPr>
          <w:rtl w:val="0"/>
        </w:rPr>
        <w:t>5</w:t>
      </w:r>
      <w:r>
        <w:rPr/>
        <w:fldChar w:fldCharType="end" w:fldLock="0"/>
      </w:r>
    </w:p>
    <w:p>
      <w:pPr>
        <w:pStyle w:val="TOC 2"/>
      </w:pPr>
      <w:r>
        <w:rPr>
          <w:rtl w:val="0"/>
        </w:rPr>
        <w:t>Managerial Skills</w:t>
        <w:tab/>
      </w:r>
      <w:r>
        <w:rPr/>
        <w:fldChar w:fldCharType="begin" w:fldLock="0"/>
      </w:r>
      <w:r>
        <w:instrText xml:space="preserve"> PAGEREF _Toc12 \h </w:instrText>
      </w:r>
      <w:r>
        <w:rPr/>
        <w:fldChar w:fldCharType="separate" w:fldLock="0"/>
      </w:r>
      <w:r>
        <w:rPr>
          <w:rtl w:val="0"/>
        </w:rPr>
        <w:t>5</w:t>
      </w:r>
      <w:r>
        <w:rPr/>
        <w:fldChar w:fldCharType="end" w:fldLock="0"/>
      </w:r>
    </w:p>
    <w:p>
      <w:pPr>
        <w:pStyle w:val="TOC 2"/>
      </w:pPr>
      <w:r>
        <w:rPr>
          <w:rtl w:val="0"/>
        </w:rPr>
        <w:t>High Confidence Level</w:t>
        <w:tab/>
      </w:r>
      <w:r>
        <w:rPr/>
        <w:fldChar w:fldCharType="begin" w:fldLock="0"/>
      </w:r>
      <w:r>
        <w:instrText xml:space="preserve"> PAGEREF _Toc13 \h </w:instrText>
      </w:r>
      <w:r>
        <w:rPr/>
        <w:fldChar w:fldCharType="separate" w:fldLock="0"/>
      </w:r>
      <w:r>
        <w:rPr>
          <w:rtl w:val="0"/>
        </w:rPr>
        <w:t>6</w:t>
      </w:r>
      <w:r>
        <w:rPr/>
        <w:fldChar w:fldCharType="end" w:fldLock="0"/>
      </w:r>
    </w:p>
    <w:p>
      <w:pPr>
        <w:pStyle w:val="TOC 2"/>
      </w:pPr>
      <w:r>
        <w:rPr>
          <w:rtl w:val="0"/>
        </w:rPr>
        <w:t>Decision Making Skills</w:t>
        <w:tab/>
      </w:r>
      <w:r>
        <w:rPr/>
        <w:fldChar w:fldCharType="begin" w:fldLock="0"/>
      </w:r>
      <w:r>
        <w:instrText xml:space="preserve"> PAGEREF _Toc14 \h </w:instrText>
      </w:r>
      <w:r>
        <w:rPr/>
        <w:fldChar w:fldCharType="separate" w:fldLock="0"/>
      </w:r>
      <w:r>
        <w:rPr>
          <w:rtl w:val="0"/>
        </w:rPr>
        <w:t>6</w:t>
      </w:r>
      <w:r>
        <w:rPr/>
        <w:fldChar w:fldCharType="end" w:fldLock="0"/>
      </w:r>
    </w:p>
    <w:p>
      <w:pPr>
        <w:pStyle w:val="TOC 2"/>
      </w:pPr>
      <w:r>
        <w:rPr>
          <w:rtl w:val="0"/>
        </w:rPr>
        <w:t>Time Management</w:t>
        <w:tab/>
      </w:r>
      <w:r>
        <w:rPr/>
        <w:fldChar w:fldCharType="begin" w:fldLock="0"/>
      </w:r>
      <w:r>
        <w:instrText xml:space="preserve"> PAGEREF _Toc15 \h </w:instrText>
      </w:r>
      <w:r>
        <w:rPr/>
        <w:fldChar w:fldCharType="separate" w:fldLock="0"/>
      </w:r>
      <w:r>
        <w:rPr>
          <w:rtl w:val="0"/>
        </w:rPr>
        <w:t>6</w:t>
      </w:r>
      <w:r>
        <w:rPr/>
        <w:fldChar w:fldCharType="end" w:fldLock="0"/>
      </w:r>
    </w:p>
    <w:p>
      <w:pPr>
        <w:pStyle w:val="TOC 2"/>
      </w:pPr>
      <w:r>
        <w:rPr>
          <w:rtl w:val="0"/>
        </w:rPr>
        <w:t>Being Practical in Life</w:t>
        <w:tab/>
      </w:r>
      <w:r>
        <w:rPr/>
        <w:fldChar w:fldCharType="begin" w:fldLock="0"/>
      </w:r>
      <w:r>
        <w:instrText xml:space="preserve"> PAGEREF _Toc16 \h </w:instrText>
      </w:r>
      <w:r>
        <w:rPr/>
        <w:fldChar w:fldCharType="separate" w:fldLock="0"/>
      </w:r>
      <w:r>
        <w:rPr>
          <w:rtl w:val="0"/>
        </w:rPr>
        <w:t>6</w:t>
      </w:r>
      <w:r>
        <w:rPr/>
        <w:fldChar w:fldCharType="end" w:fldLock="0"/>
      </w:r>
    </w:p>
    <w:p>
      <w:pPr>
        <w:pStyle w:val="TOC 2"/>
      </w:pPr>
      <w:r>
        <w:rPr>
          <w:rtl w:val="0"/>
        </w:rPr>
        <w:t>Professionalism</w:t>
        <w:tab/>
      </w:r>
      <w:r>
        <w:rPr/>
        <w:fldChar w:fldCharType="begin" w:fldLock="0"/>
      </w:r>
      <w:r>
        <w:instrText xml:space="preserve"> PAGEREF _Toc17 \h </w:instrText>
      </w:r>
      <w:r>
        <w:rPr/>
        <w:fldChar w:fldCharType="separate" w:fldLock="0"/>
      </w:r>
      <w:r>
        <w:rPr>
          <w:rtl w:val="0"/>
        </w:rPr>
        <w:t>7</w:t>
      </w:r>
      <w:r>
        <w:rPr/>
        <w:fldChar w:fldCharType="end" w:fldLock="0"/>
      </w:r>
    </w:p>
    <w:p>
      <w:pPr>
        <w:pStyle w:val="TOC 2"/>
      </w:pPr>
      <w:r>
        <w:rPr>
          <w:rtl w:val="0"/>
        </w:rPr>
        <w:t>Resilience and Confidence</w:t>
        <w:tab/>
      </w:r>
      <w:r>
        <w:rPr/>
        <w:fldChar w:fldCharType="begin" w:fldLock="0"/>
      </w:r>
      <w:r>
        <w:instrText xml:space="preserve"> PAGEREF _Toc18 \h </w:instrText>
      </w:r>
      <w:r>
        <w:rPr/>
        <w:fldChar w:fldCharType="separate" w:fldLock="0"/>
      </w:r>
      <w:r>
        <w:rPr>
          <w:rtl w:val="0"/>
        </w:rPr>
        <w:t>7</w:t>
      </w:r>
      <w:r>
        <w:rPr/>
        <w:fldChar w:fldCharType="end" w:fldLock="0"/>
      </w:r>
    </w:p>
    <w:p>
      <w:pPr>
        <w:pStyle w:val="TOC 1"/>
      </w:pPr>
      <w:r>
        <w:rPr>
          <w:rtl w:val="0"/>
        </w:rPr>
        <w:t>Conclusion</w:t>
        <w:tab/>
      </w:r>
      <w:r>
        <w:rPr/>
        <w:fldChar w:fldCharType="begin" w:fldLock="0"/>
      </w:r>
      <w:r>
        <w:instrText xml:space="preserve"> PAGEREF _Toc19 \h </w:instrText>
      </w:r>
      <w:r>
        <w:rPr/>
        <w:fldChar w:fldCharType="separate" w:fldLock="0"/>
      </w:r>
      <w:r>
        <w:rPr>
          <w:rtl w:val="0"/>
        </w:rPr>
        <w:t>7</w:t>
      </w:r>
      <w:r>
        <w:rPr/>
        <w:fldChar w:fldCharType="end" w:fldLock="0"/>
      </w:r>
    </w:p>
    <w:p>
      <w:pPr>
        <w:pStyle w:val="TOC 1"/>
      </w:pPr>
      <w:r>
        <w:rPr>
          <w:rtl w:val="0"/>
        </w:rPr>
        <w:t>References</w:t>
        <w:tab/>
      </w:r>
      <w:r>
        <w:rPr/>
        <w:fldChar w:fldCharType="begin" w:fldLock="0"/>
      </w:r>
      <w:r>
        <w:instrText xml:space="preserve"> PAGEREF _Toc20 \h </w:instrText>
      </w:r>
      <w:r>
        <w:rPr/>
        <w:fldChar w:fldCharType="separate" w:fldLock="0"/>
      </w:r>
      <w:r>
        <w:rPr>
          <w:rtl w:val="0"/>
        </w:rPr>
        <w:t>8</w:t>
      </w:r>
      <w:r>
        <w:rPr/>
        <w:fldChar w:fldCharType="end" w:fldLock="0"/>
      </w:r>
    </w:p>
    <w:p>
      <w:pPr>
        <w:spacing w:line="360" w:lineRule="auto"/>
        <w:rPr>
          <w:rFonts w:ascii="Calibri Light" w:cs="Calibri Light" w:hAnsi="Calibri Light" w:eastAsia="Calibri Light"/>
          <w:sz w:val="24"/>
          <w:szCs w:val="24"/>
        </w:rPr>
      </w:pPr>
      <w:r>
        <w:rPr>
          <w:b w:val="1"/>
          <w:bCs w:val="1"/>
          <w:sz w:val="24"/>
          <w:szCs w:val="24"/>
        </w:rPr>
        <w:fldChar w:fldCharType="end" w:fldLock="0"/>
      </w:r>
    </w:p>
    <w:p>
      <w:pPr>
        <w:pStyle w:val="Corp"/>
        <w:spacing w:line="360" w:lineRule="auto"/>
      </w:pPr>
      <w:r>
        <w:rPr>
          <w:rFonts w:ascii="Calibri Light" w:cs="Calibri Light" w:hAnsi="Calibri Light" w:eastAsia="Calibri Light"/>
          <w:sz w:val="24"/>
          <w:szCs w:val="24"/>
        </w:rPr>
        <w:br w:type="page"/>
      </w:r>
    </w:p>
    <w:p>
      <w:pPr>
        <w:pStyle w:val="Colontitlu"/>
        <w:spacing w:line="360" w:lineRule="auto"/>
        <w:jc w:val="center"/>
        <w:rPr>
          <w:sz w:val="28"/>
          <w:szCs w:val="28"/>
        </w:rPr>
      </w:pPr>
      <w:bookmarkStart w:name="_Toc" w:id="0"/>
      <w:r>
        <w:rPr>
          <w:sz w:val="28"/>
          <w:szCs w:val="28"/>
          <w:rtl w:val="0"/>
          <w:lang w:val="fr-FR"/>
        </w:rPr>
        <w:t>Introduction</w:t>
      </w:r>
      <w:bookmarkEnd w:id="0"/>
    </w:p>
    <w:p>
      <w:pPr>
        <w:pStyle w:val="Corp"/>
        <w:spacing w:line="360" w:lineRule="auto"/>
        <w:jc w:val="both"/>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 xml:space="preserve">This report is about self SWOT and Personal Development Plan which analyzes the current personal potential academic and employability skills and capabilities. Further, the report outlines that how people can use those identified skills and capabilities when finding employment in the hotel and hospitality industry. Beyond that, the report covers a detailed Personal SWOT Analysis and PDP (Personal Development Plan) in which crucial skills are identified that could be used when finding employment in the hotel and hospitality industry. Some key identified skills are managerial skills, communication skills, decision making, good planning, Resilience, and professionalism. </w:t>
      </w:r>
    </w:p>
    <w:p>
      <w:pPr>
        <w:pStyle w:val="Colontitlu"/>
        <w:spacing w:line="360" w:lineRule="auto"/>
        <w:jc w:val="center"/>
        <w:rPr>
          <w:sz w:val="28"/>
          <w:szCs w:val="28"/>
        </w:rPr>
      </w:pPr>
      <w:bookmarkStart w:name="_Toc1" w:id="1"/>
      <w:r>
        <w:rPr>
          <w:sz w:val="28"/>
          <w:szCs w:val="28"/>
          <w:rtl w:val="0"/>
          <w:lang w:val="en-US"/>
        </w:rPr>
        <w:t>SWOT Analysis</w:t>
      </w:r>
      <w:bookmarkEnd w:id="1"/>
    </w:p>
    <w:p>
      <w:pPr>
        <w:pStyle w:val="Colontitlu 2"/>
        <w:spacing w:line="360" w:lineRule="auto"/>
        <w:jc w:val="both"/>
        <w:rPr>
          <w:rFonts w:ascii="Helvetica" w:cs="Helvetica" w:hAnsi="Helvetica" w:eastAsia="Helvetica"/>
          <w:b w:val="1"/>
          <w:bCs w:val="1"/>
          <w:sz w:val="24"/>
          <w:szCs w:val="24"/>
        </w:rPr>
      </w:pPr>
      <w:bookmarkStart w:name="_Toc2" w:id="2"/>
      <w:r>
        <w:rPr>
          <w:rFonts w:ascii="Helvetica" w:hAnsi="Helvetica"/>
          <w:b w:val="1"/>
          <w:bCs w:val="1"/>
          <w:sz w:val="24"/>
          <w:szCs w:val="24"/>
          <w:rtl w:val="0"/>
          <w:lang w:val="en-US"/>
        </w:rPr>
        <w:t>Strengths</w:t>
      </w:r>
      <w:bookmarkEnd w:id="2"/>
    </w:p>
    <w:p>
      <w:pPr>
        <w:pStyle w:val="List Paragraph"/>
        <w:numPr>
          <w:ilvl w:val="0"/>
          <w:numId w:val="2"/>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 xml:space="preserve">Good and effective communication skills with all of friends and teachers in the university. </w:t>
      </w:r>
    </w:p>
    <w:p>
      <w:pPr>
        <w:pStyle w:val="List Paragraph"/>
        <w:numPr>
          <w:ilvl w:val="0"/>
          <w:numId w:val="2"/>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High confidence level especially when presenting something of importance in front of people and have a hugely cooperative attitude with people around me.</w:t>
      </w:r>
    </w:p>
    <w:p>
      <w:pPr>
        <w:pStyle w:val="List Paragraph"/>
        <w:numPr>
          <w:ilvl w:val="0"/>
          <w:numId w:val="2"/>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Strong time management and conflict resolution skills are my key competencies</w:t>
      </w:r>
    </w:p>
    <w:p>
      <w:pPr>
        <w:pStyle w:val="List Paragraph"/>
        <w:numPr>
          <w:ilvl w:val="0"/>
          <w:numId w:val="2"/>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Good and effective planner for goals and objectives in life as well as do pre-planning for most of the activities which I think I would have to do or need to do</w:t>
      </w:r>
    </w:p>
    <w:p>
      <w:pPr>
        <w:pStyle w:val="List Paragraph"/>
        <w:numPr>
          <w:ilvl w:val="0"/>
          <w:numId w:val="2"/>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Believing in being practical in life and focus on practicality instead of only concerned with the theories and studies (Harry, 2014).</w:t>
      </w:r>
    </w:p>
    <w:p>
      <w:pPr>
        <w:pStyle w:val="List Paragraph"/>
        <w:numPr>
          <w:ilvl w:val="0"/>
          <w:numId w:val="2"/>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Effective and efficient decision-making skills.</w:t>
      </w:r>
    </w:p>
    <w:p>
      <w:pPr>
        <w:pStyle w:val="List Paragraph"/>
        <w:numPr>
          <w:ilvl w:val="0"/>
          <w:numId w:val="2"/>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 xml:space="preserve">Inspiring feedbacks from instructors about the performance in studies. </w:t>
      </w:r>
    </w:p>
    <w:p>
      <w:pPr>
        <w:pStyle w:val="List Paragraph"/>
        <w:numPr>
          <w:ilvl w:val="0"/>
          <w:numId w:val="2"/>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 xml:space="preserve">Confidant and Resilience as well as have positive thoughts about </w:t>
      </w:r>
      <w:r>
        <w:rPr>
          <w:rFonts w:ascii="Calibri Light" w:cs="Calibri Light" w:hAnsi="Calibri Light" w:eastAsia="Calibri Light"/>
          <w:sz w:val="24"/>
          <w:szCs w:val="24"/>
          <w:rtl w:val="0"/>
          <w:lang w:val="en-US"/>
        </w:rPr>
        <w:t>“</w:t>
      </w:r>
      <w:r>
        <w:rPr>
          <w:rFonts w:ascii="Calibri Light" w:cs="Calibri Light" w:hAnsi="Calibri Light" w:eastAsia="Calibri Light"/>
          <w:sz w:val="24"/>
          <w:szCs w:val="24"/>
          <w:rtl w:val="0"/>
          <w:lang w:val="en-US"/>
        </w:rPr>
        <w:t>Nothing is Impossible in Life, While Only Difficult</w:t>
      </w:r>
      <w:r>
        <w:rPr>
          <w:rFonts w:ascii="Calibri Light" w:cs="Calibri Light" w:hAnsi="Calibri Light" w:eastAsia="Calibri Light"/>
          <w:sz w:val="24"/>
          <w:szCs w:val="24"/>
          <w:rtl w:val="0"/>
          <w:lang w:val="en-US"/>
        </w:rPr>
        <w:t>”</w:t>
      </w:r>
    </w:p>
    <w:p>
      <w:pPr>
        <w:pStyle w:val="List Paragraph"/>
        <w:numPr>
          <w:ilvl w:val="0"/>
          <w:numId w:val="2"/>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Looking for professionalism and perfection in work and focus to perform all of my responsibilities in a formal and fair way.</w:t>
      </w:r>
    </w:p>
    <w:p>
      <w:pPr>
        <w:pStyle w:val="Colontitlu 2"/>
        <w:spacing w:line="360" w:lineRule="auto"/>
        <w:jc w:val="both"/>
        <w:rPr>
          <w:rFonts w:ascii="Helvetica" w:cs="Helvetica" w:hAnsi="Helvetica" w:eastAsia="Helvetica"/>
          <w:b w:val="1"/>
          <w:bCs w:val="1"/>
          <w:sz w:val="24"/>
          <w:szCs w:val="24"/>
        </w:rPr>
      </w:pPr>
      <w:bookmarkStart w:name="_Toc3" w:id="3"/>
      <w:r>
        <w:rPr>
          <w:rFonts w:ascii="Helvetica" w:hAnsi="Helvetica"/>
          <w:b w:val="1"/>
          <w:bCs w:val="1"/>
          <w:sz w:val="24"/>
          <w:szCs w:val="24"/>
          <w:rtl w:val="0"/>
          <w:lang w:val="da-DK"/>
        </w:rPr>
        <w:t>Weaknesses</w:t>
      </w:r>
      <w:bookmarkEnd w:id="3"/>
    </w:p>
    <w:p>
      <w:pPr>
        <w:pStyle w:val="List Paragraph"/>
        <w:numPr>
          <w:ilvl w:val="0"/>
          <w:numId w:val="4"/>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 xml:space="preserve">Looking for prompt and fast solutions than other people normally look for. </w:t>
      </w:r>
    </w:p>
    <w:p>
      <w:pPr>
        <w:pStyle w:val="List Paragraph"/>
        <w:numPr>
          <w:ilvl w:val="0"/>
          <w:numId w:val="4"/>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 xml:space="preserve">Trying to perform a number of activities at one time which makes me confuse in some cases when performing my duties and tasks at the workplace.  </w:t>
      </w:r>
    </w:p>
    <w:p>
      <w:pPr>
        <w:pStyle w:val="List Paragraph"/>
        <w:numPr>
          <w:ilvl w:val="0"/>
          <w:numId w:val="4"/>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Get stressed and pressurized a bit sooner when I compare myself with friends and other individuals in my surroundings</w:t>
      </w:r>
    </w:p>
    <w:p>
      <w:pPr>
        <w:pStyle w:val="List Paragraph"/>
        <w:numPr>
          <w:ilvl w:val="0"/>
          <w:numId w:val="4"/>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Get angered somehow sooner and faster than other people normally do</w:t>
      </w:r>
    </w:p>
    <w:p>
      <w:pPr>
        <w:pStyle w:val="List Paragraph"/>
        <w:numPr>
          <w:ilvl w:val="0"/>
          <w:numId w:val="4"/>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Weak focus towards self-awareness and no work (in some cases) to know the areas of improvements for self-development (Harry, 2014).</w:t>
      </w:r>
    </w:p>
    <w:p>
      <w:pPr>
        <w:pStyle w:val="Colontitlu 2"/>
        <w:spacing w:line="360" w:lineRule="auto"/>
        <w:jc w:val="both"/>
        <w:rPr>
          <w:rFonts w:ascii="Helvetica" w:cs="Helvetica" w:hAnsi="Helvetica" w:eastAsia="Helvetica"/>
          <w:b w:val="1"/>
          <w:bCs w:val="1"/>
          <w:sz w:val="24"/>
          <w:szCs w:val="24"/>
        </w:rPr>
      </w:pPr>
      <w:bookmarkStart w:name="_Toc4" w:id="4"/>
      <w:r>
        <w:rPr>
          <w:rFonts w:ascii="Helvetica" w:hAnsi="Helvetica"/>
          <w:b w:val="1"/>
          <w:bCs w:val="1"/>
          <w:sz w:val="24"/>
          <w:szCs w:val="24"/>
          <w:rtl w:val="0"/>
          <w:lang w:val="en-US"/>
        </w:rPr>
        <w:t>Opportunities</w:t>
      </w:r>
      <w:bookmarkEnd w:id="4"/>
    </w:p>
    <w:p>
      <w:pPr>
        <w:pStyle w:val="List Paragraph"/>
        <w:numPr>
          <w:ilvl w:val="0"/>
          <w:numId w:val="6"/>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Managerial position in organizations in the hotel and hospitality industry.</w:t>
      </w:r>
    </w:p>
    <w:p>
      <w:pPr>
        <w:pStyle w:val="List Paragraph"/>
        <w:numPr>
          <w:ilvl w:val="0"/>
          <w:numId w:val="6"/>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Personal business and entrepreneurship especially to start a hotel/hospitality business which could be for the society</w:t>
      </w:r>
      <w:r>
        <w:rPr>
          <w:rFonts w:ascii="Calibri Light" w:cs="Calibri Light" w:hAnsi="Calibri Light" w:eastAsia="Calibri Light"/>
          <w:sz w:val="24"/>
          <w:szCs w:val="24"/>
          <w:rtl w:val="0"/>
          <w:lang w:val="en-US"/>
        </w:rPr>
        <w:t>’</w:t>
      </w:r>
      <w:r>
        <w:rPr>
          <w:rFonts w:ascii="Calibri Light" w:cs="Calibri Light" w:hAnsi="Calibri Light" w:eastAsia="Calibri Light"/>
          <w:sz w:val="24"/>
          <w:szCs w:val="24"/>
          <w:rtl w:val="0"/>
          <w:lang w:val="en-US"/>
        </w:rPr>
        <w:t xml:space="preserve">s benefit. </w:t>
      </w:r>
    </w:p>
    <w:p>
      <w:pPr>
        <w:pStyle w:val="List Paragraph"/>
        <w:numPr>
          <w:ilvl w:val="0"/>
          <w:numId w:val="6"/>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 xml:space="preserve">Skills improvement and knowledge enhancement as well as learning practical things in my practical life after educational studies. </w:t>
      </w:r>
    </w:p>
    <w:p>
      <w:pPr>
        <w:pStyle w:val="List Paragraph"/>
        <w:numPr>
          <w:ilvl w:val="0"/>
          <w:numId w:val="6"/>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Gain more confidence especially when talking in front of people or conveying something crucial and important.</w:t>
      </w:r>
    </w:p>
    <w:p>
      <w:pPr>
        <w:pStyle w:val="Colontitlu 2"/>
        <w:spacing w:line="360" w:lineRule="auto"/>
        <w:jc w:val="both"/>
        <w:rPr>
          <w:rFonts w:ascii="Helvetica" w:cs="Helvetica" w:hAnsi="Helvetica" w:eastAsia="Helvetica"/>
          <w:b w:val="1"/>
          <w:bCs w:val="1"/>
          <w:sz w:val="24"/>
          <w:szCs w:val="24"/>
        </w:rPr>
      </w:pPr>
      <w:bookmarkStart w:name="_Toc5" w:id="5"/>
      <w:r>
        <w:rPr>
          <w:rFonts w:ascii="Helvetica" w:hAnsi="Helvetica"/>
          <w:b w:val="1"/>
          <w:bCs w:val="1"/>
          <w:sz w:val="24"/>
          <w:szCs w:val="24"/>
          <w:rtl w:val="0"/>
          <w:lang w:val="en-US"/>
        </w:rPr>
        <w:t>Threats</w:t>
      </w:r>
      <w:bookmarkEnd w:id="5"/>
    </w:p>
    <w:p>
      <w:pPr>
        <w:pStyle w:val="List Paragraph"/>
        <w:numPr>
          <w:ilvl w:val="0"/>
          <w:numId w:val="8"/>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Emotional and extremely caring to all people than others in the society which sometimes put inverse psychological impacts.</w:t>
      </w:r>
    </w:p>
    <w:p>
      <w:pPr>
        <w:pStyle w:val="List Paragraph"/>
        <w:numPr>
          <w:ilvl w:val="0"/>
          <w:numId w:val="8"/>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 xml:space="preserve">A strong and continuous increase of graduates in the market which creates and increase the level of competition when getting employed especially in the hotel and hospitality industry (Harry, 2014). </w:t>
      </w:r>
    </w:p>
    <w:p>
      <w:pPr>
        <w:pStyle w:val="List Paragraph"/>
        <w:numPr>
          <w:ilvl w:val="0"/>
          <w:numId w:val="8"/>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Threat from graduates of the top-ranked universities in the country which get preferred against me or us</w:t>
      </w:r>
    </w:p>
    <w:p>
      <w:pPr>
        <w:pStyle w:val="List Paragraph"/>
        <w:numPr>
          <w:ilvl w:val="0"/>
          <w:numId w:val="8"/>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 xml:space="preserve">Unfair and Injustice recruitment and selection in some organizations. </w:t>
      </w:r>
    </w:p>
    <w:p>
      <w:pPr>
        <w:pStyle w:val="Colontitlu"/>
        <w:spacing w:line="360" w:lineRule="auto"/>
        <w:jc w:val="center"/>
        <w:rPr>
          <w:sz w:val="28"/>
          <w:szCs w:val="28"/>
        </w:rPr>
      </w:pPr>
      <w:bookmarkStart w:name="_Toc6" w:id="6"/>
      <w:r>
        <w:rPr>
          <w:sz w:val="28"/>
          <w:szCs w:val="28"/>
          <w:rtl w:val="0"/>
          <w:lang w:val="en-US"/>
        </w:rPr>
        <w:t>Personal Development Plan</w:t>
      </w:r>
      <w:bookmarkEnd w:id="6"/>
    </w:p>
    <w:p>
      <w:pPr>
        <w:pStyle w:val="Corp"/>
        <w:spacing w:line="360" w:lineRule="auto"/>
        <w:jc w:val="both"/>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A personal Development Plan is highly and crucially important for every individual to get succeed in life but for students and employees, it can be more important. A personal development plan is important because it helps the person to know where he/she is headed and how to get there with special specifics. Personal development plan provides clarification into the thoughts that help you to exactly know where you want to be and where you should be. It also provides peace of mind by letting you know that you are going with the right and fine direction. In short, PDP help in decision making about any life goal or objective as well as it helps in gaining what you want and expect (Beausaert, et.al, 2013). Here, my goal is to find a perfect job for me in the hotel and hospitality industry. My Personal Development Plan (PDP) is detailed below.</w:t>
      </w:r>
    </w:p>
    <w:p>
      <w:pPr>
        <w:pStyle w:val="Colontitlu 2"/>
        <w:spacing w:line="360" w:lineRule="auto"/>
        <w:jc w:val="both"/>
        <w:rPr>
          <w:rFonts w:ascii="Helvetica" w:cs="Helvetica" w:hAnsi="Helvetica" w:eastAsia="Helvetica"/>
          <w:b w:val="1"/>
          <w:bCs w:val="1"/>
          <w:sz w:val="24"/>
          <w:szCs w:val="24"/>
        </w:rPr>
      </w:pPr>
      <w:bookmarkStart w:name="_Toc7" w:id="7"/>
      <w:r>
        <w:rPr>
          <w:rFonts w:ascii="Helvetica" w:hAnsi="Helvetica"/>
          <w:b w:val="1"/>
          <w:bCs w:val="1"/>
          <w:sz w:val="24"/>
          <w:szCs w:val="24"/>
          <w:rtl w:val="0"/>
        </w:rPr>
        <w:t>Vision</w:t>
      </w:r>
      <w:bookmarkEnd w:id="7"/>
    </w:p>
    <w:p>
      <w:pPr>
        <w:pStyle w:val="Corp"/>
        <w:spacing w:line="360" w:lineRule="auto"/>
        <w:jc w:val="both"/>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To have a great life of meaning for me and others. It is crucially important for me to live my life in the way which shows care, kindness, and concerns for family, friends, colleagues and even strangers. Furthermore, I am inspired to command respect based on accomplishments and achievements attained over time. I am eying for a career that involves perpetual learning that would improve my understanding of the role. Moreover, I would like to be a source of motivation for my peers.</w:t>
      </w:r>
    </w:p>
    <w:p>
      <w:pPr>
        <w:pStyle w:val="Colontitlu 2"/>
        <w:spacing w:line="360" w:lineRule="auto"/>
        <w:jc w:val="both"/>
        <w:rPr>
          <w:rFonts w:ascii="Helvetica" w:cs="Helvetica" w:hAnsi="Helvetica" w:eastAsia="Helvetica"/>
          <w:b w:val="1"/>
          <w:bCs w:val="1"/>
          <w:sz w:val="24"/>
          <w:szCs w:val="24"/>
        </w:rPr>
      </w:pPr>
      <w:bookmarkStart w:name="_Toc8" w:id="8"/>
      <w:r>
        <w:rPr>
          <w:rFonts w:ascii="Helvetica" w:hAnsi="Helvetica"/>
          <w:b w:val="1"/>
          <w:bCs w:val="1"/>
          <w:sz w:val="24"/>
          <w:szCs w:val="24"/>
          <w:rtl w:val="0"/>
          <w:lang w:val="en-US"/>
        </w:rPr>
        <w:t>Skills and Areas of Improvement</w:t>
      </w:r>
      <w:bookmarkEnd w:id="8"/>
    </w:p>
    <w:p>
      <w:pPr>
        <w:pStyle w:val="Corp"/>
        <w:spacing w:line="360" w:lineRule="auto"/>
        <w:jc w:val="both"/>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The strengths that possess include good and effective communication skills, managerial skills, high confidence level, time management, decision making, good and effective planner for life goals and objectives, believe in being practical in life, confidant and Resilience, and professionalism and perfection in work. While on the other side the areas that I need to improve or the areas of improvement for me are;</w:t>
      </w:r>
    </w:p>
    <w:p>
      <w:pPr>
        <w:pStyle w:val="List Paragraph"/>
        <w:numPr>
          <w:ilvl w:val="0"/>
          <w:numId w:val="10"/>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To eliminate fast solution-oriented behaviour</w:t>
      </w:r>
    </w:p>
    <w:p>
      <w:pPr>
        <w:pStyle w:val="List Paragraph"/>
        <w:numPr>
          <w:ilvl w:val="0"/>
          <w:numId w:val="10"/>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Trying to perform a number of activities at one time that creates confusion at the workplace.</w:t>
      </w:r>
    </w:p>
    <w:p>
      <w:pPr>
        <w:pStyle w:val="List Paragraph"/>
        <w:numPr>
          <w:ilvl w:val="0"/>
          <w:numId w:val="10"/>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Needs skills improvement and knowledge enhancement</w:t>
      </w:r>
    </w:p>
    <w:p>
      <w:pPr>
        <w:pStyle w:val="List Paragraph"/>
        <w:numPr>
          <w:ilvl w:val="0"/>
          <w:numId w:val="10"/>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Improve confidence level than currently, I posses</w:t>
      </w:r>
    </w:p>
    <w:p>
      <w:pPr>
        <w:pStyle w:val="Colontitlu 2"/>
        <w:spacing w:line="360" w:lineRule="auto"/>
        <w:jc w:val="both"/>
        <w:rPr>
          <w:rFonts w:ascii="Helvetica" w:cs="Helvetica" w:hAnsi="Helvetica" w:eastAsia="Helvetica"/>
          <w:b w:val="1"/>
          <w:bCs w:val="1"/>
          <w:sz w:val="24"/>
          <w:szCs w:val="24"/>
        </w:rPr>
      </w:pPr>
      <w:bookmarkStart w:name="_Toc9" w:id="9"/>
      <w:r>
        <w:rPr>
          <w:rFonts w:ascii="Helvetica" w:hAnsi="Helvetica"/>
          <w:b w:val="1"/>
          <w:bCs w:val="1"/>
          <w:sz w:val="24"/>
          <w:szCs w:val="24"/>
          <w:rtl w:val="0"/>
          <w:lang w:val="en-US"/>
        </w:rPr>
        <w:t>Development Plan</w:t>
      </w:r>
      <w:bookmarkEnd w:id="9"/>
    </w:p>
    <w:p>
      <w:pPr>
        <w:pStyle w:val="List Paragraph"/>
        <w:numPr>
          <w:ilvl w:val="0"/>
          <w:numId w:val="12"/>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 xml:space="preserve">Resources needed for me is to study material which enhances my knowledge about how to engage in hotel and hospitality industry (Gross, 1997) as well as how to serve successfully at the workplace in the hotel. </w:t>
      </w:r>
    </w:p>
    <w:p>
      <w:pPr>
        <w:pStyle w:val="List Paragraph"/>
        <w:numPr>
          <w:ilvl w:val="0"/>
          <w:numId w:val="12"/>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 xml:space="preserve">The help I would have in getting a job in the hotel and hospitality industry is possible from my teachers, professional relations with industry and my senior mentors who got graduated and working now in this industry. </w:t>
      </w:r>
    </w:p>
    <w:p>
      <w:pPr>
        <w:pStyle w:val="List Paragraph"/>
        <w:numPr>
          <w:ilvl w:val="0"/>
          <w:numId w:val="12"/>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The set success criteria is very clear which to get job in hotel and/or hospitality industry where serve in a successful way. As well as to help and care for people and society.</w:t>
      </w:r>
    </w:p>
    <w:p>
      <w:pPr>
        <w:pStyle w:val="List Paragraph"/>
        <w:numPr>
          <w:ilvl w:val="0"/>
          <w:numId w:val="12"/>
        </w:numPr>
        <w:bidi w:val="0"/>
        <w:spacing w:line="360" w:lineRule="auto"/>
        <w:ind w:right="0"/>
        <w:jc w:val="both"/>
        <w:rPr>
          <w:rFonts w:ascii="Calibri Light" w:cs="Calibri Light" w:hAnsi="Calibri Light" w:eastAsia="Calibri Light"/>
          <w:sz w:val="24"/>
          <w:szCs w:val="24"/>
          <w:rtl w:val="0"/>
          <w:lang w:val="en-US"/>
        </w:rPr>
      </w:pPr>
      <w:r>
        <w:rPr>
          <w:rFonts w:ascii="Calibri Light" w:cs="Calibri Light" w:hAnsi="Calibri Light" w:eastAsia="Calibri Light"/>
          <w:sz w:val="24"/>
          <w:szCs w:val="24"/>
          <w:rtl w:val="0"/>
          <w:lang w:val="en-US"/>
        </w:rPr>
        <w:t>In my PDP, the timeframe for achieving and getting what I want is to accomplish within 3 to 6 months after receiving my graduate degree.</w:t>
      </w:r>
    </w:p>
    <w:p>
      <w:pPr>
        <w:pStyle w:val="Colontitlu"/>
        <w:spacing w:line="360" w:lineRule="auto"/>
        <w:jc w:val="center"/>
        <w:rPr>
          <w:sz w:val="28"/>
          <w:szCs w:val="28"/>
        </w:rPr>
      </w:pPr>
      <w:bookmarkStart w:name="_Toc10" w:id="10"/>
      <w:r>
        <w:rPr>
          <w:sz w:val="28"/>
          <w:szCs w:val="28"/>
          <w:rtl w:val="0"/>
          <w:lang w:val="en-US"/>
        </w:rPr>
        <w:t>Skills and Job in the Hotel/Hospitality Industry</w:t>
      </w:r>
      <w:bookmarkEnd w:id="10"/>
    </w:p>
    <w:p>
      <w:pPr>
        <w:pStyle w:val="Colontitlu 2"/>
        <w:spacing w:line="360" w:lineRule="auto"/>
        <w:jc w:val="both"/>
        <w:rPr>
          <w:rFonts w:ascii="Helvetica" w:cs="Helvetica" w:hAnsi="Helvetica" w:eastAsia="Helvetica"/>
          <w:b w:val="1"/>
          <w:bCs w:val="1"/>
          <w:sz w:val="24"/>
          <w:szCs w:val="24"/>
        </w:rPr>
      </w:pPr>
      <w:bookmarkStart w:name="_Toc11" w:id="11"/>
      <w:r>
        <w:rPr>
          <w:rFonts w:ascii="Helvetica" w:hAnsi="Helvetica"/>
          <w:b w:val="1"/>
          <w:bCs w:val="1"/>
          <w:sz w:val="24"/>
          <w:szCs w:val="24"/>
          <w:rtl w:val="0"/>
          <w:lang w:val="fr-FR"/>
        </w:rPr>
        <w:t>Effective Communication</w:t>
      </w:r>
      <w:bookmarkEnd w:id="11"/>
    </w:p>
    <w:p>
      <w:pPr>
        <w:pStyle w:val="Corp"/>
        <w:spacing w:line="360" w:lineRule="auto"/>
        <w:jc w:val="both"/>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 xml:space="preserve">Effective and strong communication is the skill that enhances the relationship network of a person especially those who seek for job. In the hotel industry, effective communication is the most important quality especially for the manager, because clear communication with guests and employees help in providing best quality services to the visitors which further leads to the success and competitive advantage over others (Kenvale, 2017). So effective communication can be used to broaden the network of job search and gain strength over other individuals. </w:t>
      </w:r>
    </w:p>
    <w:p>
      <w:pPr>
        <w:pStyle w:val="Colontitlu 2"/>
        <w:spacing w:line="360" w:lineRule="auto"/>
        <w:jc w:val="both"/>
        <w:rPr>
          <w:rFonts w:ascii="Helvetica" w:cs="Helvetica" w:hAnsi="Helvetica" w:eastAsia="Helvetica"/>
          <w:b w:val="1"/>
          <w:bCs w:val="1"/>
          <w:sz w:val="24"/>
          <w:szCs w:val="24"/>
        </w:rPr>
      </w:pPr>
      <w:bookmarkStart w:name="_Toc12" w:id="12"/>
      <w:r>
        <w:rPr>
          <w:rFonts w:ascii="Helvetica" w:hAnsi="Helvetica"/>
          <w:b w:val="1"/>
          <w:bCs w:val="1"/>
          <w:sz w:val="24"/>
          <w:szCs w:val="24"/>
          <w:rtl w:val="0"/>
          <w:lang w:val="sv-SE"/>
        </w:rPr>
        <w:t>Managerial Skills</w:t>
      </w:r>
      <w:bookmarkEnd w:id="12"/>
    </w:p>
    <w:p>
      <w:pPr>
        <w:pStyle w:val="Corp"/>
        <w:spacing w:line="360" w:lineRule="auto"/>
        <w:jc w:val="both"/>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 xml:space="preserve">Managerial skills are one of the key things of the job description of a hotel manager because hotel managers are those who want to listen to the employees, boost their morale and decisively solve their issues (Kenvale, 2017). So this skill would increase my preferences in getting the job which would be helpful for me in finding the perfect job too. </w:t>
      </w:r>
    </w:p>
    <w:p>
      <w:pPr>
        <w:pStyle w:val="Colontitlu 2"/>
        <w:spacing w:line="360" w:lineRule="auto"/>
        <w:jc w:val="both"/>
        <w:rPr>
          <w:rFonts w:ascii="Helvetica" w:cs="Helvetica" w:hAnsi="Helvetica" w:eastAsia="Helvetica"/>
          <w:b w:val="1"/>
          <w:bCs w:val="1"/>
          <w:sz w:val="24"/>
          <w:szCs w:val="24"/>
        </w:rPr>
      </w:pPr>
      <w:bookmarkStart w:name="_Toc13" w:id="13"/>
      <w:r>
        <w:rPr>
          <w:rFonts w:ascii="Helvetica" w:hAnsi="Helvetica"/>
          <w:b w:val="1"/>
          <w:bCs w:val="1"/>
          <w:sz w:val="24"/>
          <w:szCs w:val="24"/>
          <w:rtl w:val="0"/>
          <w:lang w:val="en-US"/>
        </w:rPr>
        <w:t>High Confidence Level</w:t>
      </w:r>
      <w:bookmarkEnd w:id="13"/>
    </w:p>
    <w:p>
      <w:pPr>
        <w:pStyle w:val="Corp"/>
        <w:spacing w:line="360" w:lineRule="auto"/>
        <w:jc w:val="both"/>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A higher confidence level is the skill which could be found helpful in finding job in the hotel industry because it develops a positive self-image and enhances job search network.</w:t>
      </w:r>
    </w:p>
    <w:p>
      <w:pPr>
        <w:pStyle w:val="Colontitlu 2"/>
        <w:spacing w:line="360" w:lineRule="auto"/>
        <w:jc w:val="both"/>
        <w:rPr>
          <w:rFonts w:ascii="Helvetica" w:cs="Helvetica" w:hAnsi="Helvetica" w:eastAsia="Helvetica"/>
          <w:b w:val="1"/>
          <w:bCs w:val="1"/>
          <w:sz w:val="24"/>
          <w:szCs w:val="24"/>
        </w:rPr>
      </w:pPr>
      <w:bookmarkStart w:name="_Toc14" w:id="14"/>
      <w:r>
        <w:rPr>
          <w:rFonts w:ascii="Helvetica" w:hAnsi="Helvetica"/>
          <w:b w:val="1"/>
          <w:bCs w:val="1"/>
          <w:sz w:val="24"/>
          <w:szCs w:val="24"/>
          <w:rtl w:val="0"/>
          <w:lang w:val="en-US"/>
        </w:rPr>
        <w:t>Decision Making Skills</w:t>
      </w:r>
      <w:bookmarkEnd w:id="14"/>
    </w:p>
    <w:p>
      <w:pPr>
        <w:pStyle w:val="Corp"/>
        <w:spacing w:line="360" w:lineRule="auto"/>
        <w:jc w:val="both"/>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 xml:space="preserve">In the hostel and hospitality industry, decision-making skills carry a larger range. The skills include emotional intelligence, collaborative skills, as well as organizing skills. In the hospitality industry, employers value and look for the mentioned skills when they recruit or hire employees (Kenvale, 2017). So, decision-making skills that I own cover the skills like emotional intelligence, collaborative skills, and organizing skills that employers look for. So, these skills would bring me on top from other individuals who seek for job in the same industry and in this way, these skills would be helpful for me when finding a job in this particular industry. </w:t>
      </w:r>
    </w:p>
    <w:p>
      <w:pPr>
        <w:pStyle w:val="Colontitlu 2"/>
        <w:spacing w:line="360" w:lineRule="auto"/>
        <w:jc w:val="both"/>
        <w:rPr>
          <w:rFonts w:ascii="Helvetica" w:cs="Helvetica" w:hAnsi="Helvetica" w:eastAsia="Helvetica"/>
          <w:b w:val="1"/>
          <w:bCs w:val="1"/>
          <w:sz w:val="24"/>
          <w:szCs w:val="24"/>
        </w:rPr>
      </w:pPr>
      <w:bookmarkStart w:name="_Toc15" w:id="15"/>
      <w:r>
        <w:rPr>
          <w:rFonts w:ascii="Helvetica" w:hAnsi="Helvetica"/>
          <w:b w:val="1"/>
          <w:bCs w:val="1"/>
          <w:sz w:val="24"/>
          <w:szCs w:val="24"/>
          <w:rtl w:val="0"/>
          <w:lang w:val="fr-FR"/>
        </w:rPr>
        <w:t>Time Management</w:t>
      </w:r>
      <w:bookmarkEnd w:id="15"/>
    </w:p>
    <w:p>
      <w:pPr>
        <w:pStyle w:val="Corp"/>
        <w:spacing w:line="360" w:lineRule="auto"/>
        <w:jc w:val="both"/>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In the hotel and/or hospitality industry, time management is the key for every position holder to get succeed (Kenvale, 2017). The skills that I possess are scheduling and task management. The evidence of these skills is the scheduling of my study timing, time for family and time for extra curriculum activities and how I manage my academic assignments and daily life activities. These skills have contributed a lot to my success in life spent, and these skills are crucial to employers of the hotel industry, so they would be helpful for me to get job. Beyond that time management skill can be helpful to find and get job because the person with having time managements skills save organizations</w:t>
      </w:r>
      <w:r>
        <w:rPr>
          <w:rFonts w:ascii="Calibri Light" w:cs="Calibri Light" w:hAnsi="Calibri Light" w:eastAsia="Calibri Light"/>
          <w:sz w:val="24"/>
          <w:szCs w:val="24"/>
          <w:rtl w:val="0"/>
        </w:rPr>
        <w:t xml:space="preserve">’ </w:t>
      </w:r>
      <w:r>
        <w:rPr>
          <w:rFonts w:ascii="Calibri Light" w:cs="Calibri Light" w:hAnsi="Calibri Light" w:eastAsia="Calibri Light"/>
          <w:sz w:val="24"/>
          <w:szCs w:val="24"/>
          <w:rtl w:val="0"/>
          <w:lang w:val="en-US"/>
        </w:rPr>
        <w:t xml:space="preserve">extra cost by ensuring that everything gets done within the time. </w:t>
      </w:r>
    </w:p>
    <w:p>
      <w:pPr>
        <w:pStyle w:val="Colontitlu 2"/>
        <w:spacing w:line="360" w:lineRule="auto"/>
        <w:jc w:val="both"/>
        <w:rPr>
          <w:rFonts w:ascii="Helvetica" w:cs="Helvetica" w:hAnsi="Helvetica" w:eastAsia="Helvetica"/>
          <w:b w:val="1"/>
          <w:bCs w:val="1"/>
          <w:sz w:val="24"/>
          <w:szCs w:val="24"/>
        </w:rPr>
      </w:pPr>
      <w:bookmarkStart w:name="_Toc16" w:id="16"/>
      <w:r>
        <w:rPr>
          <w:rFonts w:ascii="Helvetica" w:hAnsi="Helvetica"/>
          <w:b w:val="1"/>
          <w:bCs w:val="1"/>
          <w:sz w:val="24"/>
          <w:szCs w:val="24"/>
          <w:rtl w:val="0"/>
          <w:lang w:val="en-US"/>
        </w:rPr>
        <w:t>Being Practical in Life</w:t>
      </w:r>
      <w:bookmarkEnd w:id="16"/>
    </w:p>
    <w:p>
      <w:pPr>
        <w:pStyle w:val="Corp"/>
        <w:spacing w:line="360" w:lineRule="auto"/>
        <w:jc w:val="both"/>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Hotel jobs are those where you meet every kind of people, which also needs you to be highly practical and real-world facer (Tracey, Tannenbaum, and Kavanagh, 2005). So if possess this skill, then it would be much easy for me to know which level job I suit (Beausaert, et.al, 2013). So, that I would search job accordingly which would make easy to find the perfect job.</w:t>
      </w:r>
    </w:p>
    <w:p>
      <w:pPr>
        <w:pStyle w:val="Colontitlu 2"/>
        <w:spacing w:line="360" w:lineRule="auto"/>
        <w:jc w:val="both"/>
        <w:rPr>
          <w:rFonts w:ascii="Helvetica" w:cs="Helvetica" w:hAnsi="Helvetica" w:eastAsia="Helvetica"/>
          <w:b w:val="1"/>
          <w:bCs w:val="1"/>
          <w:sz w:val="24"/>
          <w:szCs w:val="24"/>
        </w:rPr>
      </w:pPr>
      <w:bookmarkStart w:name="_Toc17" w:id="17"/>
      <w:r>
        <w:rPr>
          <w:rFonts w:ascii="Helvetica" w:hAnsi="Helvetica"/>
          <w:b w:val="1"/>
          <w:bCs w:val="1"/>
          <w:sz w:val="24"/>
          <w:szCs w:val="24"/>
          <w:rtl w:val="0"/>
          <w:lang w:val="fr-FR"/>
        </w:rPr>
        <w:t>Professionalism</w:t>
      </w:r>
      <w:bookmarkEnd w:id="17"/>
    </w:p>
    <w:p>
      <w:pPr>
        <w:pStyle w:val="Corp"/>
        <w:spacing w:line="360" w:lineRule="auto"/>
        <w:jc w:val="both"/>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 xml:space="preserve">Professionalism is the thing that has the power to make or destroy you and your career. So being professional means self-accountable, consistency, and effective communicator. So the skill of professionalism would be highly helpful when finding job if I possess mentioned qualities. As well as employers of hotel industry search for people who possess such qualities (UCAS, 2017). </w:t>
      </w:r>
    </w:p>
    <w:p>
      <w:pPr>
        <w:pStyle w:val="Colontitlu 2"/>
        <w:spacing w:line="360" w:lineRule="auto"/>
        <w:jc w:val="both"/>
        <w:rPr>
          <w:rFonts w:ascii="Helvetica" w:cs="Helvetica" w:hAnsi="Helvetica" w:eastAsia="Helvetica"/>
          <w:b w:val="1"/>
          <w:bCs w:val="1"/>
          <w:sz w:val="24"/>
          <w:szCs w:val="24"/>
        </w:rPr>
      </w:pPr>
      <w:bookmarkStart w:name="_Toc18" w:id="18"/>
      <w:r>
        <w:rPr>
          <w:rFonts w:ascii="Helvetica" w:hAnsi="Helvetica"/>
          <w:b w:val="1"/>
          <w:bCs w:val="1"/>
          <w:sz w:val="24"/>
          <w:szCs w:val="24"/>
          <w:rtl w:val="0"/>
          <w:lang w:val="en-US"/>
        </w:rPr>
        <w:t>Resilience and Confidence</w:t>
      </w:r>
      <w:bookmarkEnd w:id="18"/>
    </w:p>
    <w:p>
      <w:pPr>
        <w:pStyle w:val="Corp"/>
        <w:spacing w:line="360" w:lineRule="auto"/>
        <w:jc w:val="both"/>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 xml:space="preserve">Resilience is the skills which helps the most in finding job in both the hotel and hospitality industry because these skills would enable me to fare well in tough situations that facing me. Resilience and Confidence would also help me to be strong enough towards what I want to accomplish. So in this way, I would not get disappointed and would seek for the job with courage and comfort. </w:t>
      </w:r>
    </w:p>
    <w:p>
      <w:pPr>
        <w:pStyle w:val="Colontitlu"/>
        <w:spacing w:line="360" w:lineRule="auto"/>
        <w:jc w:val="center"/>
        <w:rPr>
          <w:sz w:val="28"/>
          <w:szCs w:val="28"/>
        </w:rPr>
      </w:pPr>
      <w:bookmarkStart w:name="_Toc19" w:id="19"/>
      <w:r>
        <w:rPr>
          <w:sz w:val="28"/>
          <w:szCs w:val="28"/>
          <w:rtl w:val="0"/>
        </w:rPr>
        <w:t>Conclusion</w:t>
      </w:r>
      <w:bookmarkEnd w:id="19"/>
    </w:p>
    <w:p>
      <w:pPr>
        <w:pStyle w:val="Corp"/>
        <w:spacing w:line="360" w:lineRule="auto"/>
        <w:jc w:val="both"/>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 xml:space="preserve">After in-depth analysis of every aspect of SWOT and PDP, numerous skills have been identified which play huge role and can be found hugely helpful in finding employment in hotel and hospitality industry. Beyond that, every way in which the identified skills can be used for finding employment in the particular industry has been discussed. In brief, the defined skills like managerial skills, decision making, communication skills, resilience, good planning, and professionalism etc. are used in more than a single way when finding job/employment in hotel and hospitality industry. Like, some of them enlarges personal network, develop consistency, and strengthen existing capabilities while other can be used to gain competitive advantage, and enhance preferences when finding and getting job/employment. </w:t>
      </w:r>
    </w:p>
    <w:p>
      <w:pPr>
        <w:pStyle w:val="Corp"/>
        <w:spacing w:line="360" w:lineRule="auto"/>
      </w:pPr>
      <w:r>
        <w:rPr>
          <w:rFonts w:ascii="Calibri Light" w:cs="Calibri Light" w:hAnsi="Calibri Light" w:eastAsia="Calibri Light"/>
          <w:sz w:val="24"/>
          <w:szCs w:val="24"/>
        </w:rPr>
        <w:br w:type="page"/>
      </w:r>
    </w:p>
    <w:p>
      <w:pPr>
        <w:pStyle w:val="Colontitlu"/>
        <w:spacing w:after="240" w:line="360" w:lineRule="auto"/>
        <w:jc w:val="center"/>
        <w:rPr>
          <w:sz w:val="28"/>
          <w:szCs w:val="28"/>
        </w:rPr>
      </w:pPr>
      <w:bookmarkStart w:name="_Toc20" w:id="20"/>
      <w:r>
        <w:rPr>
          <w:sz w:val="28"/>
          <w:szCs w:val="28"/>
          <w:rtl w:val="0"/>
          <w:lang w:val="fr-FR"/>
        </w:rPr>
        <w:t>References</w:t>
      </w:r>
      <w:bookmarkEnd w:id="20"/>
    </w:p>
    <w:p>
      <w:pPr>
        <w:pStyle w:val="Corp"/>
        <w:spacing w:line="360" w:lineRule="auto"/>
        <w:ind w:left="720" w:hanging="720"/>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Beausaert, S., Segers, M., Fouarge, D. and Gijselaers, W., 2013. Effect of using a personal development plan on learning and development. Journal of Workplace Learning, 25(3), pp.145-158.</w:t>
      </w:r>
    </w:p>
    <w:p>
      <w:pPr>
        <w:pStyle w:val="Corp"/>
        <w:spacing w:line="360" w:lineRule="auto"/>
        <w:ind w:left="720" w:hanging="720"/>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Gross, R., 1997. The lifelong learner: A guide to self-development. New York: Simon and Schuster.</w:t>
      </w:r>
    </w:p>
    <w:p>
      <w:pPr>
        <w:pStyle w:val="Corp"/>
        <w:spacing w:line="360" w:lineRule="auto"/>
        <w:ind w:left="720" w:hanging="720"/>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Harry, V. (2014). Personal SWOT Analysis to Assess and Improve Yourself - Creately Blog. [Online] Creately Blog. Available at: https://creately.com/blog/diagrams/personal-swot-analysis/ [Accessed 19 Jul. 2019].</w:t>
      </w:r>
    </w:p>
    <w:p>
      <w:pPr>
        <w:pStyle w:val="Corp"/>
        <w:spacing w:line="360" w:lineRule="auto"/>
        <w:ind w:left="720" w:hanging="720"/>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Kenvale. (2017). Career paths and valuable life skills in hospitality. [Online] Available at: https://kenvale.edu.au/news-events/news/career-paths-and-valuable-life-skills-in-hospitality/ [Accessed 19 Jul. 2019].</w:t>
      </w:r>
    </w:p>
    <w:p>
      <w:pPr>
        <w:pStyle w:val="Corp"/>
        <w:spacing w:line="360" w:lineRule="auto"/>
        <w:ind w:left="720" w:hanging="720"/>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Tracey, J.B., Tannenbaum, S.I. and Kavanagh, M.J., 2005. Applying trained skills on the job: The importance of the work environment. Journal of applied psychology, 80(2), p.239.</w:t>
      </w:r>
    </w:p>
    <w:p>
      <w:pPr>
        <w:pStyle w:val="Corp"/>
        <w:spacing w:line="360" w:lineRule="auto"/>
        <w:ind w:left="720" w:hanging="720"/>
        <w:rPr>
          <w:rFonts w:ascii="Calibri Light" w:cs="Calibri Light" w:hAnsi="Calibri Light" w:eastAsia="Calibri Light"/>
          <w:sz w:val="24"/>
          <w:szCs w:val="24"/>
        </w:rPr>
      </w:pPr>
      <w:r>
        <w:rPr>
          <w:rFonts w:ascii="Calibri Light" w:cs="Calibri Light" w:hAnsi="Calibri Light" w:eastAsia="Calibri Light"/>
          <w:sz w:val="24"/>
          <w:szCs w:val="24"/>
          <w:rtl w:val="0"/>
          <w:lang w:val="en-US"/>
        </w:rPr>
        <w:t xml:space="preserve">UCAS. (2017). what are employers looking for? [Online] Available at: https://www.ucas.com/careers/getting-job/what-are-employers-looking [Accessed 19 Jul. 2019]. </w:t>
      </w:r>
    </w:p>
    <w:p>
      <w:pPr>
        <w:pStyle w:val="Corp"/>
        <w:pBdr>
          <w:top w:val="nil"/>
          <w:left w:val="nil"/>
          <w:bottom w:val="single" w:color="000000" w:sz="12" w:space="0" w:shadow="0" w:frame="0"/>
          <w:right w:val="nil"/>
        </w:pBdr>
        <w:spacing w:line="360" w:lineRule="auto"/>
        <w:ind w:left="720" w:hanging="720"/>
      </w:pPr>
      <w:r>
        <w:rPr>
          <w:rFonts w:ascii="Calibri Light" w:cs="Calibri Light" w:hAnsi="Calibri Light" w:eastAsia="Calibri Light"/>
          <w:sz w:val="24"/>
          <w:szCs w:val="24"/>
        </w:rPr>
      </w:r>
    </w:p>
    <w:sectPr>
      <w:headerReference w:type="default" r:id="rId4"/>
      <w:headerReference w:type="first" r:id="rId5"/>
      <w:footerReference w:type="default" r:id="rId6"/>
      <w:footerReference w:type="first" r:id="rId7"/>
      <w:pgSz w:w="12240" w:h="15840" w:orient="portrait"/>
      <w:pgMar w:top="1440" w:right="1440" w:bottom="1440" w:left="1440" w:header="720" w:footer="720"/>
      <w:pgNumType w:start="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 w:name="Helvetica">
    <w:charset w:val="00"/>
    <w:family w:val="roman"/>
    <w:pitch w:val="default"/>
  </w:font>
  <w:font w:name="Wingding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Bdr>
        <w:top w:val="single" w:color="d9d9d9" w:sz="4" w:space="0" w:shadow="0" w:frame="0"/>
        <w:left w:val="nil"/>
        <w:bottom w:val="nil"/>
        <w:right w:val="nil"/>
      </w:pBdr>
      <w:tabs>
        <w:tab w:val="right" w:pos="9340"/>
        <w:tab w:val="clear" w:pos="9360"/>
      </w:tabs>
    </w:pPr>
    <w:r>
      <w:rPr>
        <w:rFonts w:ascii="Calibri Light" w:cs="Calibri Light" w:hAnsi="Calibri Light" w:eastAsia="Calibri Light"/>
        <w:sz w:val="24"/>
        <w:szCs w:val="24"/>
        <w:rtl w:val="0"/>
      </w:rPr>
      <w:fldChar w:fldCharType="begin" w:fldLock="0"/>
    </w:r>
    <w:r>
      <w:rPr>
        <w:rFonts w:ascii="Calibri Light" w:cs="Calibri Light" w:hAnsi="Calibri Light" w:eastAsia="Calibri Light"/>
        <w:sz w:val="24"/>
        <w:szCs w:val="24"/>
        <w:rtl w:val="0"/>
      </w:rPr>
      <w:instrText xml:space="preserve"> PAGE </w:instrText>
    </w:r>
    <w:r>
      <w:rPr>
        <w:rFonts w:ascii="Calibri Light" w:cs="Calibri Light" w:hAnsi="Calibri Light" w:eastAsia="Calibri Light"/>
        <w:sz w:val="24"/>
        <w:szCs w:val="24"/>
        <w:rtl w:val="0"/>
      </w:rPr>
      <w:fldChar w:fldCharType="separate" w:fldLock="0"/>
    </w:r>
    <w:r>
      <w:rPr>
        <w:rFonts w:ascii="Calibri Light" w:cs="Calibri Light" w:hAnsi="Calibri Light" w:eastAsia="Calibri Light"/>
        <w:sz w:val="24"/>
        <w:szCs w:val="24"/>
        <w:rtl w:val="0"/>
      </w:rPr>
      <w:t>1</w:t>
    </w:r>
    <w:r>
      <w:rPr>
        <w:rFonts w:ascii="Calibri Light" w:cs="Calibri Light" w:hAnsi="Calibri Light" w:eastAsia="Calibri Light"/>
        <w:sz w:val="24"/>
        <w:szCs w:val="24"/>
        <w:rtl w:val="0"/>
      </w:rPr>
      <w:fldChar w:fldCharType="end" w:fldLock="0"/>
    </w:r>
    <w:r>
      <w:rPr>
        <w:rFonts w:ascii="Calibri Light" w:cs="Calibri Light" w:hAnsi="Calibri Light" w:eastAsia="Calibri Light"/>
        <w:sz w:val="24"/>
        <w:szCs w:val="24"/>
        <w:rtl w:val="0"/>
        <w:lang w:val="en-US"/>
      </w:rPr>
      <w:t xml:space="preserve"> | </w:t>
    </w:r>
    <w:r>
      <w:rPr>
        <w:rFonts w:ascii="Calibri Light" w:cs="Calibri Light" w:hAnsi="Calibri Light" w:eastAsia="Calibri Light"/>
        <w:outline w:val="0"/>
        <w:color w:val="7f7f7f"/>
        <w:spacing w:val="60"/>
        <w:sz w:val="24"/>
        <w:szCs w:val="24"/>
        <w:u w:color="7f7f7f"/>
        <w:rtl w:val="0"/>
        <w:lang w:val="en-US"/>
        <w14:textFill>
          <w14:solidFill>
            <w14:srgbClr w14:val="7F7F7F"/>
          </w14:solidFill>
        </w14:textFill>
      </w:rPr>
      <w:t>Page</w:t>
    </w:r>
    <w:r>
      <w:rPr>
        <w:rFonts w:ascii="Calibri Light" w:cs="Calibri Light" w:hAnsi="Calibri Light" w:eastAsia="Calibri Light"/>
        <w:sz w:val="24"/>
        <w:szCs w:val="24"/>
      </w:r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Stil importat 1"/>
  </w:abstractNum>
  <w:abstractNum w:abstractNumId="1">
    <w:multiLevelType w:val="hybridMultilevel"/>
    <w:styleLink w:val="Stil importat 1"/>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Stil importat 2"/>
  </w:abstractNum>
  <w:abstractNum w:abstractNumId="3">
    <w:multiLevelType w:val="hybridMultilevel"/>
    <w:styleLink w:val="Stil importat 2"/>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Stil importat 3"/>
  </w:abstractNum>
  <w:abstractNum w:abstractNumId="5">
    <w:multiLevelType w:val="hybridMultilevel"/>
    <w:styleLink w:val="Stil importat 3"/>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numStyleLink w:val="Stil importat 4"/>
  </w:abstractNum>
  <w:abstractNum w:abstractNumId="7">
    <w:multiLevelType w:val="hybridMultilevel"/>
    <w:styleLink w:val="Stil importat 4"/>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numStyleLink w:val="Stil importat 5"/>
  </w:abstractNum>
  <w:abstractNum w:abstractNumId="9">
    <w:multiLevelType w:val="hybridMultilevel"/>
    <w:styleLink w:val="Stil importat 5"/>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multiLevelType w:val="hybridMultilevel"/>
    <w:numStyleLink w:val="Stil importat 6"/>
  </w:abstractNum>
  <w:abstractNum w:abstractNumId="11">
    <w:multiLevelType w:val="hybridMultilevel"/>
    <w:styleLink w:val="Stil importat 6"/>
    <w:lvl w:ilvl="0">
      <w:start w:val="1"/>
      <w:numFmt w:val="bullet"/>
      <w:suff w:val="tab"/>
      <w:lvlText w:val="➢"/>
      <w:lvlJc w:val="left"/>
      <w:pPr>
        <w:ind w:left="3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Wingdings" w:cs="Wingdings" w:hAnsi="Wingdings" w:eastAsia="Wingding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Wingdings" w:cs="Wingdings" w:hAnsi="Wingdings" w:eastAsia="Wingding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Wingdings" w:cs="Wingdings" w:hAnsi="Wingdings" w:eastAsia="Wingding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7"/>
  </w:num>
  <w:num w:numId="8">
    <w:abstractNumId w:val="6"/>
  </w:num>
  <w:num w:numId="9">
    <w:abstractNumId w:val="9"/>
  </w:num>
  <w:num w:numId="10">
    <w:abstractNumId w:val="8"/>
  </w:num>
  <w:num w:numId="11">
    <w:abstractNumId w:val="11"/>
  </w:num>
  <w:num w:numId="12">
    <w:abstractNumId w:val="1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română" w:val="‘“(〔[{〈《「『【⦅〘〖«〝︵︷︹︻︽︿﹁﹃﹇﹙﹛﹝｢"/>
  <w:noLineBreaksBefore w:lang="română"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Antet și subsol">
    <w:name w:val="Antet și subsol"/>
    <w:next w:val="Antet și subsol"/>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Corp">
    <w:name w:val="Corp"/>
    <w:next w:val="Corp"/>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14:textOutline>
        <w14:noFill/>
      </w14:textOutline>
      <w14:textFill>
        <w14:solidFill>
          <w14:srgbClr w14:val="000000"/>
        </w14:solidFill>
      </w14:textFill>
    </w:rPr>
  </w:style>
  <w:style w:type="paragraph" w:styleId="TOC Heading">
    <w:name w:val="TOC Heading"/>
    <w:next w:val="Corp"/>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Calibri Light" w:hAnsi="Calibri Light" w:eastAsia="Calibri Light"/>
      <w:b w:val="0"/>
      <w:bCs w:val="0"/>
      <w:i w:val="0"/>
      <w:iCs w:val="0"/>
      <w:caps w:val="0"/>
      <w:smallCaps w:val="0"/>
      <w:strike w:val="0"/>
      <w:dstrike w:val="0"/>
      <w:outline w:val="0"/>
      <w:color w:val="2e74b5"/>
      <w:spacing w:val="0"/>
      <w:kern w:val="0"/>
      <w:position w:val="0"/>
      <w:sz w:val="32"/>
      <w:szCs w:val="32"/>
      <w:u w:val="none" w:color="2e74b5"/>
      <w:vertAlign w:val="baseline"/>
      <w:lang w:val="en-US"/>
      <w14:textFill>
        <w14:solidFill>
          <w14:srgbClr w14:val="2E74B5"/>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Colontitlu">
    <w:name w:val="Colontitlu"/>
    <w:next w:val="Corp"/>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Calibri Light" w:hAnsi="Calibri Light" w:eastAsia="Calibri Light"/>
      <w:b w:val="0"/>
      <w:bCs w:val="0"/>
      <w:i w:val="0"/>
      <w:iCs w:val="0"/>
      <w:caps w:val="0"/>
      <w:smallCaps w:val="0"/>
      <w:strike w:val="0"/>
      <w:dstrike w:val="0"/>
      <w:outline w:val="0"/>
      <w:color w:val="2e74b5"/>
      <w:spacing w:val="0"/>
      <w:kern w:val="0"/>
      <w:position w:val="0"/>
      <w:sz w:val="32"/>
      <w:szCs w:val="32"/>
      <w:u w:val="none" w:color="2e74b5"/>
      <w:vertAlign w:val="baseline"/>
      <w14:textOutline>
        <w14:noFill/>
      </w14:textOutline>
      <w14:textFill>
        <w14:solidFill>
          <w14:srgbClr w14:val="2E74B5"/>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360" w:lineRule="auto"/>
      <w:ind w:left="220" w:right="0" w:firstLine="0"/>
      <w:jc w:val="both"/>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paragraph" w:styleId="Colontitlu 2">
    <w:name w:val="Colontitlu 2"/>
    <w:next w:val="Corp"/>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Calibri Light" w:cs="Calibri Light" w:hAnsi="Calibri Light" w:eastAsia="Calibri Light"/>
      <w:b w:val="0"/>
      <w:bCs w:val="0"/>
      <w:i w:val="0"/>
      <w:iCs w:val="0"/>
      <w:caps w:val="0"/>
      <w:smallCaps w:val="0"/>
      <w:strike w:val="0"/>
      <w:dstrike w:val="0"/>
      <w:outline w:val="0"/>
      <w:color w:val="2e74b5"/>
      <w:spacing w:val="0"/>
      <w:kern w:val="0"/>
      <w:position w:val="0"/>
      <w:sz w:val="26"/>
      <w:szCs w:val="26"/>
      <w:u w:val="none" w:color="2e74b5"/>
      <w:vertAlign w:val="baseline"/>
      <w14:textOutline>
        <w14:noFill/>
      </w14:textOutline>
      <w14:textFill>
        <w14:solidFill>
          <w14:srgbClr w14:val="2E74B5"/>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59" w:lineRule="auto"/>
      <w:ind w:left="7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14:textFill>
        <w14:solidFill>
          <w14:srgbClr w14:val="000000"/>
        </w14:solidFill>
      </w14:textFill>
    </w:rPr>
  </w:style>
  <w:style w:type="numbering" w:styleId="Stil importat 1">
    <w:name w:val="Stil importat 1"/>
    <w:pPr>
      <w:numPr>
        <w:numId w:val="1"/>
      </w:numPr>
    </w:pPr>
  </w:style>
  <w:style w:type="numbering" w:styleId="Stil importat 2">
    <w:name w:val="Stil importat 2"/>
    <w:pPr>
      <w:numPr>
        <w:numId w:val="3"/>
      </w:numPr>
    </w:pPr>
  </w:style>
  <w:style w:type="numbering" w:styleId="Stil importat 3">
    <w:name w:val="Stil importat 3"/>
    <w:pPr>
      <w:numPr>
        <w:numId w:val="5"/>
      </w:numPr>
    </w:pPr>
  </w:style>
  <w:style w:type="numbering" w:styleId="Stil importat 4">
    <w:name w:val="Stil importat 4"/>
    <w:pPr>
      <w:numPr>
        <w:numId w:val="7"/>
      </w:numPr>
    </w:pPr>
  </w:style>
  <w:style w:type="numbering" w:styleId="Stil importat 5">
    <w:name w:val="Stil importat 5"/>
    <w:pPr>
      <w:numPr>
        <w:numId w:val="9"/>
      </w:numPr>
    </w:pPr>
  </w:style>
  <w:style w:type="numbering" w:styleId="Stil importat 6">
    <w:name w:val="Stil importat 6"/>
    <w:pPr>
      <w:numPr>
        <w:numId w:val="1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