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074" w:rsidRDefault="00B93B8C">
      <w:pPr>
        <w:rPr>
          <w:rFonts w:ascii="Baskerville Old Face" w:hAnsi="Baskerville Old Face"/>
          <w:sz w:val="28"/>
        </w:rPr>
      </w:pPr>
      <w:r w:rsidRPr="00433467">
        <w:rPr>
          <w:rFonts w:ascii="Baskerville Old Face" w:hAnsi="Baskerville Old Face"/>
          <w:sz w:val="28"/>
        </w:rPr>
        <w:t>What does it mean to commemorate? How do memorials create personal meaning in a public place?</w:t>
      </w:r>
    </w:p>
    <w:p w:rsidR="002B600B" w:rsidRDefault="002B600B">
      <w:pPr>
        <w:rPr>
          <w:rFonts w:ascii="Baskerville Old Face" w:hAnsi="Baskerville Old Face"/>
          <w:sz w:val="28"/>
        </w:rPr>
      </w:pPr>
      <w:r w:rsidRPr="002B600B">
        <w:rPr>
          <w:rFonts w:ascii="Baskerville Old Face" w:hAnsi="Baskerville Old Face"/>
          <w:sz w:val="28"/>
        </w:rPr>
        <w:t xml:space="preserve">Emily Jenkins </w:t>
      </w:r>
    </w:p>
    <w:p w:rsidR="002B600B" w:rsidRPr="00433467" w:rsidRDefault="002B600B">
      <w:pPr>
        <w:rPr>
          <w:rFonts w:ascii="Baskerville Old Face" w:hAnsi="Baskerville Old Face"/>
          <w:sz w:val="28"/>
        </w:rPr>
      </w:pPr>
      <w:r w:rsidRPr="002B600B">
        <w:rPr>
          <w:rFonts w:ascii="Baskerville Old Face" w:hAnsi="Baskerville Old Face"/>
          <w:sz w:val="28"/>
        </w:rPr>
        <w:t>1702370</w:t>
      </w:r>
    </w:p>
    <w:p w:rsidR="002B600B" w:rsidRDefault="002B600B">
      <w:pPr>
        <w:rPr>
          <w:rFonts w:ascii="Baskerville Old Face" w:hAnsi="Baskerville Old Face"/>
          <w:sz w:val="28"/>
        </w:rPr>
      </w:pPr>
      <w:r w:rsidRPr="002B600B">
        <w:rPr>
          <w:rFonts w:ascii="Baskerville Old Face" w:hAnsi="Baskerville Old Face"/>
          <w:sz w:val="28"/>
        </w:rPr>
        <w:t>Photojournalism and Documentary Photography</w:t>
      </w:r>
    </w:p>
    <w:p w:rsidR="002B600B" w:rsidRDefault="002B600B">
      <w:pPr>
        <w:rPr>
          <w:rFonts w:ascii="Baskerville Old Face" w:hAnsi="Baskerville Old Face"/>
          <w:sz w:val="28"/>
        </w:rPr>
      </w:pPr>
      <w:r>
        <w:rPr>
          <w:rFonts w:ascii="Baskerville Old Face" w:hAnsi="Baskerville Old Face"/>
          <w:sz w:val="28"/>
        </w:rPr>
        <w:t>Word count: 1910</w:t>
      </w:r>
    </w:p>
    <w:p w:rsidR="002B600B" w:rsidRPr="002B600B" w:rsidRDefault="002B600B">
      <w:pPr>
        <w:rPr>
          <w:rFonts w:ascii="Baskerville Old Face" w:hAnsi="Baskerville Old Face"/>
          <w:sz w:val="28"/>
        </w:rPr>
      </w:pPr>
      <w:r>
        <w:rPr>
          <w:rFonts w:ascii="Baskerville Old Face" w:hAnsi="Baskerville Old Face"/>
          <w:sz w:val="28"/>
        </w:rPr>
        <w:t>Paul Duerinckx</w:t>
      </w:r>
    </w:p>
    <w:p w:rsidR="002B600B" w:rsidRPr="002B600B" w:rsidRDefault="002B600B">
      <w:pPr>
        <w:rPr>
          <w:rFonts w:ascii="Baskerville Old Face" w:hAnsi="Baskerville Old Face"/>
          <w:sz w:val="28"/>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2B600B" w:rsidRDefault="002B600B">
      <w:pPr>
        <w:rPr>
          <w:rFonts w:ascii="Baskerville Old Face" w:hAnsi="Baskerville Old Face"/>
        </w:rPr>
      </w:pPr>
    </w:p>
    <w:p w:rsidR="009412DB" w:rsidRDefault="00B91060">
      <w:pPr>
        <w:rPr>
          <w:rFonts w:ascii="Baskerville Old Face" w:hAnsi="Baskerville Old Face"/>
        </w:rPr>
      </w:pPr>
      <w:r>
        <w:rPr>
          <w:rFonts w:ascii="Baskerville Old Face" w:hAnsi="Baskerville Old Face"/>
        </w:rPr>
        <w:lastRenderedPageBreak/>
        <w:t xml:space="preserve">According to the </w:t>
      </w:r>
      <w:r w:rsidR="00F704B4">
        <w:rPr>
          <w:rFonts w:ascii="Baskerville Old Face" w:hAnsi="Baskerville Old Face"/>
        </w:rPr>
        <w:t xml:space="preserve">Cambridge </w:t>
      </w:r>
      <w:r>
        <w:rPr>
          <w:rFonts w:ascii="Baskerville Old Face" w:hAnsi="Baskerville Old Face"/>
        </w:rPr>
        <w:t>English dictionary, c</w:t>
      </w:r>
      <w:r w:rsidR="00433467">
        <w:rPr>
          <w:rFonts w:ascii="Baskerville Old Face" w:hAnsi="Baskerville Old Face"/>
        </w:rPr>
        <w:t xml:space="preserve">ommemoration is to reflect or to </w:t>
      </w:r>
      <w:r w:rsidR="00433467" w:rsidRPr="00433467">
        <w:rPr>
          <w:rFonts w:ascii="Baskerville Old Face" w:hAnsi="Baskerville Old Face"/>
        </w:rPr>
        <w:t>remember</w:t>
      </w:r>
      <w:r w:rsidR="00433467">
        <w:rPr>
          <w:rFonts w:ascii="Baskerville Old Face" w:hAnsi="Baskerville Old Face"/>
        </w:rPr>
        <w:t>; to</w:t>
      </w:r>
      <w:r w:rsidR="00433467" w:rsidRPr="00433467">
        <w:rPr>
          <w:rFonts w:ascii="Baskerville Old Face" w:hAnsi="Baskerville Old Face"/>
        </w:rPr>
        <w:t xml:space="preserve"> give res</w:t>
      </w:r>
      <w:r w:rsidR="00433467">
        <w:rPr>
          <w:rFonts w:ascii="Baskerville Old Face" w:hAnsi="Baskerville Old Face"/>
        </w:rPr>
        <w:t>pect to a person, object or event and is usually carried out by hosting a ceremony,</w:t>
      </w:r>
      <w:r w:rsidR="00433467" w:rsidRPr="00433467">
        <w:rPr>
          <w:rFonts w:ascii="Baskerville Old Face" w:hAnsi="Baskerville Old Face"/>
        </w:rPr>
        <w:t xml:space="preserve"> celebration </w:t>
      </w:r>
      <w:r w:rsidR="00433467">
        <w:rPr>
          <w:rFonts w:ascii="Baskerville Old Face" w:hAnsi="Baskerville Old Face"/>
        </w:rPr>
        <w:t xml:space="preserve">or by building a memorial to physically mark that remembrance.  </w:t>
      </w:r>
    </w:p>
    <w:p w:rsidR="00433467" w:rsidRDefault="00931F46">
      <w:pPr>
        <w:rPr>
          <w:rFonts w:ascii="Baskerville Old Face" w:hAnsi="Baskerville Old Face"/>
        </w:rPr>
      </w:pPr>
      <w:r>
        <w:rPr>
          <w:rFonts w:ascii="Baskerville Old Face" w:hAnsi="Baskerville Old Face"/>
        </w:rPr>
        <w:t xml:space="preserve">The most widely known </w:t>
      </w:r>
      <w:r w:rsidR="00B91060">
        <w:rPr>
          <w:rFonts w:ascii="Baskerville Old Face" w:hAnsi="Baskerville Old Face"/>
        </w:rPr>
        <w:t>practises</w:t>
      </w:r>
      <w:r>
        <w:rPr>
          <w:rFonts w:ascii="Baskerville Old Face" w:hAnsi="Baskerville Old Face"/>
        </w:rPr>
        <w:t xml:space="preserve"> of commemoration</w:t>
      </w:r>
      <w:r w:rsidR="00433467">
        <w:rPr>
          <w:rFonts w:ascii="Baskerville Old Face" w:hAnsi="Baskerville Old Face"/>
        </w:rPr>
        <w:t xml:space="preserve"> are </w:t>
      </w:r>
      <w:r>
        <w:rPr>
          <w:rFonts w:ascii="Baskerville Old Face" w:hAnsi="Baskerville Old Face"/>
        </w:rPr>
        <w:t>annual events such as the celebration of</w:t>
      </w:r>
      <w:r w:rsidR="00433467">
        <w:rPr>
          <w:rFonts w:ascii="Baskerville Old Face" w:hAnsi="Baskerville Old Face"/>
        </w:rPr>
        <w:t xml:space="preserve"> the birth of a person. </w:t>
      </w:r>
      <w:r>
        <w:rPr>
          <w:rFonts w:ascii="Baskerville Old Face" w:hAnsi="Baskerville Old Face"/>
        </w:rPr>
        <w:t>Birthdays</w:t>
      </w:r>
      <w:r w:rsidR="00433467">
        <w:rPr>
          <w:rFonts w:ascii="Baskerville Old Face" w:hAnsi="Baskerville Old Face"/>
        </w:rPr>
        <w:t xml:space="preserve"> </w:t>
      </w:r>
      <w:r w:rsidR="00433467" w:rsidRPr="00433467">
        <w:rPr>
          <w:rFonts w:ascii="Baskerville Old Face" w:hAnsi="Baskerville Old Face"/>
        </w:rPr>
        <w:t>are celebrated by most cultures ar</w:t>
      </w:r>
      <w:r w:rsidR="00433467">
        <w:rPr>
          <w:rFonts w:ascii="Baskerville Old Face" w:hAnsi="Baskerville Old Face"/>
        </w:rPr>
        <w:t>ound the world, although others</w:t>
      </w:r>
      <w:r w:rsidR="00433467" w:rsidRPr="00433467">
        <w:rPr>
          <w:rFonts w:ascii="Baskerville Old Face" w:hAnsi="Baskerville Old Face"/>
        </w:rPr>
        <w:t xml:space="preserve"> tend to celebrate </w:t>
      </w:r>
      <w:r w:rsidR="00433467">
        <w:rPr>
          <w:rFonts w:ascii="Baskerville Old Face" w:hAnsi="Baskerville Old Face"/>
        </w:rPr>
        <w:t>‘</w:t>
      </w:r>
      <w:r w:rsidR="00433467" w:rsidRPr="00433467">
        <w:rPr>
          <w:rFonts w:ascii="Baskerville Old Face" w:hAnsi="Baskerville Old Face"/>
        </w:rPr>
        <w:t>coming of age</w:t>
      </w:r>
      <w:r w:rsidR="00433467">
        <w:rPr>
          <w:rFonts w:ascii="Baskerville Old Face" w:hAnsi="Baskerville Old Face"/>
        </w:rPr>
        <w:t>’</w:t>
      </w:r>
      <w:r w:rsidR="00433467" w:rsidRPr="00433467">
        <w:rPr>
          <w:rFonts w:ascii="Baskerville Old Face" w:hAnsi="Baskerville Old Face"/>
        </w:rPr>
        <w:t xml:space="preserve"> birthdays as a key milestone in a person’s lif</w:t>
      </w:r>
      <w:r w:rsidR="00433467">
        <w:rPr>
          <w:rFonts w:ascii="Baskerville Old Face" w:hAnsi="Baskerville Old Face"/>
        </w:rPr>
        <w:t>e</w:t>
      </w:r>
      <w:r w:rsidR="0038214F">
        <w:rPr>
          <w:rFonts w:ascii="Baskerville Old Face" w:hAnsi="Baskerville Old Face"/>
        </w:rPr>
        <w:t>; for example</w:t>
      </w:r>
      <w:r w:rsidR="00433467">
        <w:rPr>
          <w:rFonts w:ascii="Baskerville Old Face" w:hAnsi="Baskerville Old Face"/>
        </w:rPr>
        <w:t xml:space="preserve"> a 21</w:t>
      </w:r>
      <w:r w:rsidR="00433467" w:rsidRPr="00433467">
        <w:rPr>
          <w:rFonts w:ascii="Baskerville Old Face" w:hAnsi="Baskerville Old Face"/>
          <w:vertAlign w:val="superscript"/>
        </w:rPr>
        <w:t>st</w:t>
      </w:r>
      <w:r w:rsidR="0038214F">
        <w:rPr>
          <w:rFonts w:ascii="Baskerville Old Face" w:hAnsi="Baskerville Old Face"/>
        </w:rPr>
        <w:t xml:space="preserve"> birthday</w:t>
      </w:r>
      <w:r w:rsidR="00433467">
        <w:rPr>
          <w:rFonts w:ascii="Baskerville Old Face" w:hAnsi="Baskerville Old Face"/>
        </w:rPr>
        <w:t xml:space="preserve"> marks </w:t>
      </w:r>
      <w:r>
        <w:rPr>
          <w:rFonts w:ascii="Baskerville Old Face" w:hAnsi="Baskerville Old Face"/>
        </w:rPr>
        <w:t>the official day that a person become</w:t>
      </w:r>
      <w:r w:rsidR="0038214F">
        <w:rPr>
          <w:rFonts w:ascii="Baskerville Old Face" w:hAnsi="Baskerville Old Face"/>
        </w:rPr>
        <w:t>s</w:t>
      </w:r>
      <w:r>
        <w:rPr>
          <w:rFonts w:ascii="Baskerville Old Face" w:hAnsi="Baskerville Old Face"/>
        </w:rPr>
        <w:t xml:space="preserve"> an adult. Wedding anniversaries are another example.</w:t>
      </w:r>
      <w:r w:rsidRPr="00931F46">
        <w:t xml:space="preserve"> </w:t>
      </w:r>
      <w:r w:rsidRPr="00931F46">
        <w:rPr>
          <w:rFonts w:ascii="Baskerville Old Face" w:hAnsi="Baskerville Old Face"/>
        </w:rPr>
        <w:t>Convention has it that because each wedding anniversary signifies a milestone, a specific gift should be exchanged by the couple or gifted to them by their family and friends.</w:t>
      </w:r>
    </w:p>
    <w:p w:rsidR="00961AE0" w:rsidRDefault="00B91060">
      <w:pPr>
        <w:rPr>
          <w:rFonts w:ascii="Baskerville Old Face" w:hAnsi="Baskerville Old Face"/>
        </w:rPr>
      </w:pPr>
      <w:r>
        <w:rPr>
          <w:rFonts w:ascii="Baskerville Old Face" w:hAnsi="Baskerville Old Face"/>
        </w:rPr>
        <w:t xml:space="preserve">However, the tradition most commonly recognised is the commemoration of a loved one that has recently passed away. </w:t>
      </w:r>
      <w:r w:rsidR="00F704B4">
        <w:rPr>
          <w:rFonts w:ascii="Baskerville Old Face" w:hAnsi="Baskerville Old Face"/>
        </w:rPr>
        <w:t xml:space="preserve">Funerals are conducted in various different ways throughout hundreds of cultures around the world. Whether it is burial or cremation, funerals are </w:t>
      </w:r>
      <w:r w:rsidR="00476CDA">
        <w:rPr>
          <w:rFonts w:ascii="Baskerville Old Face" w:hAnsi="Baskerville Old Face"/>
        </w:rPr>
        <w:t>made to reflect on</w:t>
      </w:r>
      <w:r w:rsidR="00927236">
        <w:rPr>
          <w:rFonts w:ascii="Baskerville Old Face" w:hAnsi="Baskerville Old Face"/>
        </w:rPr>
        <w:t xml:space="preserve"> the deceased person’s life, the positive impact that they had on others and to officially say goodbye, as most find it difficult to succumb to the fact that their loved one</w:t>
      </w:r>
      <w:r w:rsidR="00872E4F">
        <w:rPr>
          <w:rFonts w:ascii="Baskerville Old Face" w:hAnsi="Baskerville Old Face"/>
        </w:rPr>
        <w:t xml:space="preserve">’s </w:t>
      </w:r>
      <w:r w:rsidR="00927236">
        <w:rPr>
          <w:rFonts w:ascii="Baskerville Old Face" w:hAnsi="Baskerville Old Face"/>
        </w:rPr>
        <w:t>physical presence</w:t>
      </w:r>
      <w:r w:rsidR="00872E4F">
        <w:rPr>
          <w:rFonts w:ascii="Baskerville Old Face" w:hAnsi="Baskerville Old Face"/>
        </w:rPr>
        <w:t xml:space="preserve"> has diminished to just</w:t>
      </w:r>
      <w:r w:rsidR="00927236">
        <w:rPr>
          <w:rFonts w:ascii="Baskerville Old Face" w:hAnsi="Baskerville Old Face"/>
        </w:rPr>
        <w:t xml:space="preserve"> a memory. </w:t>
      </w:r>
    </w:p>
    <w:p w:rsidR="008A7590" w:rsidRDefault="008A7590">
      <w:pPr>
        <w:rPr>
          <w:rFonts w:ascii="Baskerville Old Face" w:hAnsi="Baskerville Old Face"/>
        </w:rPr>
      </w:pPr>
      <w:r>
        <w:rPr>
          <w:rFonts w:ascii="Baskerville Old Face" w:hAnsi="Baskerville Old Face"/>
        </w:rPr>
        <w:t xml:space="preserve">The atmosphere at a birthday party would be somewhat different to one at a funeral. Commemoration at a funeral service would have a mixture of emotions such as joy, sadness and anger because different people will remember a past loved one in different ways. So it could be argued that funerals are the most nostalgic of all commemorative events. </w:t>
      </w:r>
      <w:r w:rsidR="00961AE0">
        <w:rPr>
          <w:rFonts w:ascii="Baskerville Old Face" w:hAnsi="Baskerville Old Face"/>
        </w:rPr>
        <w:t>P</w:t>
      </w:r>
      <w:r w:rsidR="00961AE0" w:rsidRPr="00961AE0">
        <w:rPr>
          <w:rFonts w:ascii="Baskerville Old Face" w:hAnsi="Baskerville Old Face"/>
        </w:rPr>
        <w:t xml:space="preserve">rofessional caregivers such as hospice, grief counsellors, clergy and medical practitioners have long understood the importance of remembrance. It is an established principle that helps </w:t>
      </w:r>
      <w:r w:rsidR="00872E4F">
        <w:rPr>
          <w:rFonts w:ascii="Baskerville Old Face" w:hAnsi="Baskerville Old Face"/>
        </w:rPr>
        <w:t xml:space="preserve">us to </w:t>
      </w:r>
      <w:r w:rsidR="00961AE0" w:rsidRPr="00961AE0">
        <w:rPr>
          <w:rFonts w:ascii="Baskerville Old Face" w:hAnsi="Baskerville Old Face"/>
        </w:rPr>
        <w:t>heal, so we can go on living our lives in meaningful ways.</w:t>
      </w:r>
      <w:r w:rsidR="00872E4F">
        <w:rPr>
          <w:rFonts w:ascii="Baskerville Old Face" w:hAnsi="Baskerville Old Face"/>
        </w:rPr>
        <w:t xml:space="preserve"> Somewhere in our subconscious, we </w:t>
      </w:r>
      <w:r w:rsidR="00751390">
        <w:rPr>
          <w:rFonts w:ascii="Baskerville Old Face" w:hAnsi="Baskerville Old Face"/>
        </w:rPr>
        <w:t xml:space="preserve">are </w:t>
      </w:r>
      <w:r w:rsidR="00872E4F">
        <w:rPr>
          <w:rFonts w:ascii="Baskerville Old Face" w:hAnsi="Baskerville Old Face"/>
        </w:rPr>
        <w:t xml:space="preserve">always </w:t>
      </w:r>
      <w:r w:rsidR="00751390">
        <w:rPr>
          <w:rFonts w:ascii="Baskerville Old Face" w:hAnsi="Baskerville Old Face"/>
        </w:rPr>
        <w:t>aware</w:t>
      </w:r>
      <w:r w:rsidR="00872E4F">
        <w:rPr>
          <w:rFonts w:ascii="Baskerville Old Face" w:hAnsi="Baskerville Old Face"/>
        </w:rPr>
        <w:t xml:space="preserve"> that our time on this earth will </w:t>
      </w:r>
      <w:r w:rsidR="00751390">
        <w:rPr>
          <w:rFonts w:ascii="Baskerville Old Face" w:hAnsi="Baskerville Old Face"/>
        </w:rPr>
        <w:t xml:space="preserve">eventually </w:t>
      </w:r>
      <w:r w:rsidR="00872E4F">
        <w:rPr>
          <w:rFonts w:ascii="Baskerville Old Face" w:hAnsi="Baskerville Old Face"/>
        </w:rPr>
        <w:t xml:space="preserve">run out; we want to make our mark, to be remembered. And funerals or memorials allow us to do that. </w:t>
      </w:r>
      <w:r w:rsidR="006949CB" w:rsidRPr="006949CB">
        <w:rPr>
          <w:rFonts w:ascii="Baskerville Old Face" w:hAnsi="Baskerville Old Face"/>
        </w:rPr>
        <w:t xml:space="preserve">“The awareness of death,” writes Robert Pogue Harrison in his </w:t>
      </w:r>
      <w:r w:rsidR="006949CB" w:rsidRPr="009C003B">
        <w:rPr>
          <w:rFonts w:ascii="Baskerville Old Face" w:hAnsi="Baskerville Old Face"/>
          <w:i/>
        </w:rPr>
        <w:t>Dominion of the Dead</w:t>
      </w:r>
      <w:r w:rsidR="006949CB" w:rsidRPr="006949CB">
        <w:rPr>
          <w:rFonts w:ascii="Baskerville Old Face" w:hAnsi="Baskerville Old Face"/>
        </w:rPr>
        <w:t>, “that defines human nature is inseparable from – indeed it arises from – our awareness that we are not self-authored, that we follow</w:t>
      </w:r>
      <w:r>
        <w:rPr>
          <w:rFonts w:ascii="Baskerville Old Face" w:hAnsi="Baskerville Old Face"/>
        </w:rPr>
        <w:t xml:space="preserve"> in the footsteps of the dead.” </w:t>
      </w:r>
    </w:p>
    <w:p w:rsidR="00961AE0" w:rsidRDefault="006949CB" w:rsidP="0038214F">
      <w:pPr>
        <w:rPr>
          <w:rFonts w:ascii="Baskerville Old Face" w:hAnsi="Baskerville Old Face"/>
        </w:rPr>
      </w:pPr>
      <w:r>
        <w:rPr>
          <w:rFonts w:ascii="Baskerville Old Face" w:hAnsi="Baskerville Old Face"/>
        </w:rPr>
        <w:t xml:space="preserve">We have learnt to value memory; </w:t>
      </w:r>
      <w:r w:rsidR="0038214F">
        <w:rPr>
          <w:rFonts w:ascii="Baskerville Old Face" w:hAnsi="Baskerville Old Face"/>
        </w:rPr>
        <w:t>someone who has passed away</w:t>
      </w:r>
      <w:r>
        <w:rPr>
          <w:rFonts w:ascii="Baskerville Old Face" w:hAnsi="Baskerville Old Face"/>
        </w:rPr>
        <w:t xml:space="preserve"> still exists when we decide to remember </w:t>
      </w:r>
      <w:r w:rsidR="0038214F">
        <w:rPr>
          <w:rFonts w:ascii="Baskerville Old Face" w:hAnsi="Baskerville Old Face"/>
        </w:rPr>
        <w:t>them</w:t>
      </w:r>
      <w:r>
        <w:rPr>
          <w:rFonts w:ascii="Baskerville Old Face" w:hAnsi="Baskerville Old Face"/>
        </w:rPr>
        <w:t xml:space="preserve">, and therefore, </w:t>
      </w:r>
      <w:r w:rsidR="00751390">
        <w:rPr>
          <w:rFonts w:ascii="Baskerville Old Face" w:hAnsi="Baskerville Old Face"/>
        </w:rPr>
        <w:t xml:space="preserve">we </w:t>
      </w:r>
      <w:r>
        <w:rPr>
          <w:rFonts w:ascii="Baskerville Old Face" w:hAnsi="Baskerville Old Face"/>
        </w:rPr>
        <w:t xml:space="preserve">cannot ignore </w:t>
      </w:r>
      <w:r w:rsidR="00751390">
        <w:rPr>
          <w:rFonts w:ascii="Baskerville Old Face" w:hAnsi="Baskerville Old Face"/>
        </w:rPr>
        <w:t xml:space="preserve">or forget </w:t>
      </w:r>
      <w:r>
        <w:rPr>
          <w:rFonts w:ascii="Baskerville Old Face" w:hAnsi="Baskerville Old Face"/>
        </w:rPr>
        <w:t>what or who we have experienced in the past. Memories get passed down from generation to generation and gradually become lessons</w:t>
      </w:r>
      <w:r w:rsidR="008A7590">
        <w:rPr>
          <w:rFonts w:ascii="Baskerville Old Face" w:hAnsi="Baskerville Old Face"/>
        </w:rPr>
        <w:t xml:space="preserve">. These lessons are what affect our </w:t>
      </w:r>
      <w:r w:rsidR="00476CDA">
        <w:rPr>
          <w:rFonts w:ascii="Baskerville Old Face" w:hAnsi="Baskerville Old Face"/>
        </w:rPr>
        <w:t>decision making in</w:t>
      </w:r>
      <w:r w:rsidR="002F72E2">
        <w:rPr>
          <w:rFonts w:ascii="Baskerville Old Face" w:hAnsi="Baskerville Old Face"/>
        </w:rPr>
        <w:t xml:space="preserve"> everyday life</w:t>
      </w:r>
      <w:r w:rsidR="008A7590">
        <w:rPr>
          <w:rFonts w:ascii="Baskerville Old Face" w:hAnsi="Baskerville Old Face"/>
        </w:rPr>
        <w:t xml:space="preserve">. </w:t>
      </w:r>
      <w:r w:rsidR="0038214F" w:rsidRPr="0038214F">
        <w:rPr>
          <w:rFonts w:ascii="Baskerville Old Face" w:hAnsi="Baskerville Old Face"/>
        </w:rPr>
        <w:t>“We are products of our past, but we don'</w:t>
      </w:r>
      <w:r w:rsidR="002F72E2">
        <w:rPr>
          <w:rFonts w:ascii="Baskerville Old Face" w:hAnsi="Baskerville Old Face"/>
        </w:rPr>
        <w:t>t have to be prisoners of it,</w:t>
      </w:r>
      <w:r w:rsidR="0038214F">
        <w:rPr>
          <w:rFonts w:ascii="Baskerville Old Face" w:hAnsi="Baskerville Old Face"/>
        </w:rPr>
        <w:t xml:space="preserve">” </w:t>
      </w:r>
      <w:r w:rsidR="002F72E2">
        <w:rPr>
          <w:rFonts w:ascii="Baskerville Old Face" w:hAnsi="Baskerville Old Face"/>
        </w:rPr>
        <w:t xml:space="preserve">writes Rick Warren in his </w:t>
      </w:r>
      <w:r w:rsidR="0038214F" w:rsidRPr="002F72E2">
        <w:rPr>
          <w:rFonts w:ascii="Baskerville Old Face" w:hAnsi="Baskerville Old Face"/>
          <w:i/>
        </w:rPr>
        <w:t>The Purpose Driven Life: What on Earth Am I Here for?</w:t>
      </w:r>
      <w:r w:rsidR="0038214F" w:rsidRPr="0038214F">
        <w:rPr>
          <w:rFonts w:ascii="Baskerville Old Face" w:hAnsi="Baskerville Old Face"/>
        </w:rPr>
        <w:t xml:space="preserve"> </w:t>
      </w:r>
      <w:r w:rsidR="008A7590">
        <w:rPr>
          <w:rFonts w:ascii="Baskerville Old Face" w:hAnsi="Baskerville Old Face"/>
        </w:rPr>
        <w:t>Commemoration is just a small way</w:t>
      </w:r>
      <w:r w:rsidR="00476CDA">
        <w:rPr>
          <w:rFonts w:ascii="Baskerville Old Face" w:hAnsi="Baskerville Old Face"/>
        </w:rPr>
        <w:t xml:space="preserve"> of</w:t>
      </w:r>
      <w:r w:rsidR="002F72E2">
        <w:rPr>
          <w:rFonts w:ascii="Baskerville Old Face" w:hAnsi="Baskerville Old Face"/>
        </w:rPr>
        <w:t xml:space="preserve"> how we</w:t>
      </w:r>
      <w:r w:rsidR="008A7590">
        <w:rPr>
          <w:rFonts w:ascii="Baskerville Old Face" w:hAnsi="Baskerville Old Face"/>
        </w:rPr>
        <w:t xml:space="preserve"> remind ourselves of what we have learnt. </w:t>
      </w:r>
    </w:p>
    <w:p w:rsidR="009C003B" w:rsidRDefault="002F72E2">
      <w:pPr>
        <w:rPr>
          <w:rFonts w:ascii="Baskerville Old Face" w:hAnsi="Baskerville Old Face"/>
        </w:rPr>
      </w:pPr>
      <w:r>
        <w:rPr>
          <w:rFonts w:ascii="Baskerville Old Face" w:hAnsi="Baskerville Old Face"/>
        </w:rPr>
        <w:t>Furthermore, a</w:t>
      </w:r>
      <w:r w:rsidR="00AD02F4">
        <w:rPr>
          <w:rFonts w:ascii="Baskerville Old Face" w:hAnsi="Baskerville Old Face"/>
        </w:rPr>
        <w:t>s technology has rapidly developed for the better, w</w:t>
      </w:r>
      <w:r w:rsidR="000E51EB">
        <w:rPr>
          <w:rFonts w:ascii="Baskerville Old Face" w:hAnsi="Baskerville Old Face"/>
        </w:rPr>
        <w:t>e</w:t>
      </w:r>
      <w:r w:rsidR="00AD02F4">
        <w:rPr>
          <w:rFonts w:ascii="Baskerville Old Face" w:hAnsi="Baskerville Old Face"/>
        </w:rPr>
        <w:t xml:space="preserve"> now</w:t>
      </w:r>
      <w:r w:rsidR="000E51EB">
        <w:rPr>
          <w:rFonts w:ascii="Baskerville Old Face" w:hAnsi="Baskerville Old Face"/>
        </w:rPr>
        <w:t xml:space="preserve"> have multiple methods of preserving memories into physical objects such as memorial statues</w:t>
      </w:r>
      <w:r>
        <w:rPr>
          <w:rFonts w:ascii="Baskerville Old Face" w:hAnsi="Baskerville Old Face"/>
        </w:rPr>
        <w:t>, texts and scripts, books, gravestones, painting</w:t>
      </w:r>
      <w:r w:rsidR="00751390">
        <w:rPr>
          <w:rFonts w:ascii="Baskerville Old Face" w:hAnsi="Baskerville Old Face"/>
        </w:rPr>
        <w:t>s</w:t>
      </w:r>
      <w:r>
        <w:rPr>
          <w:rFonts w:ascii="Baskerville Old Face" w:hAnsi="Baskerville Old Face"/>
        </w:rPr>
        <w:t xml:space="preserve">, illustration </w:t>
      </w:r>
      <w:r w:rsidR="000E51EB">
        <w:rPr>
          <w:rFonts w:ascii="Baskerville Old Face" w:hAnsi="Baskerville Old Face"/>
        </w:rPr>
        <w:t>and photography. The reason behind this is b</w:t>
      </w:r>
      <w:r w:rsidR="00496079">
        <w:rPr>
          <w:rFonts w:ascii="Baskerville Old Face" w:hAnsi="Baskerville Old Face"/>
        </w:rPr>
        <w:t xml:space="preserve">ecause a book or a photograph </w:t>
      </w:r>
      <w:r w:rsidR="000E51EB">
        <w:rPr>
          <w:rFonts w:ascii="Baskerville Old Face" w:hAnsi="Baskerville Old Face"/>
        </w:rPr>
        <w:t>outlive</w:t>
      </w:r>
      <w:r w:rsidR="00496079">
        <w:rPr>
          <w:rFonts w:ascii="Baskerville Old Face" w:hAnsi="Baskerville Old Face"/>
        </w:rPr>
        <w:t>s</w:t>
      </w:r>
      <w:r w:rsidR="000E51EB">
        <w:rPr>
          <w:rFonts w:ascii="Baskerville Old Face" w:hAnsi="Baskerville Old Face"/>
        </w:rPr>
        <w:t xml:space="preserve"> </w:t>
      </w:r>
      <w:r w:rsidR="00496079">
        <w:rPr>
          <w:rFonts w:ascii="Baskerville Old Face" w:hAnsi="Baskerville Old Face"/>
        </w:rPr>
        <w:t>a human</w:t>
      </w:r>
      <w:r w:rsidR="000E51EB">
        <w:rPr>
          <w:rFonts w:ascii="Baskerville Old Face" w:hAnsi="Baskerville Old Face"/>
        </w:rPr>
        <w:t xml:space="preserve"> </w:t>
      </w:r>
      <w:r w:rsidR="00496079">
        <w:rPr>
          <w:rFonts w:ascii="Baskerville Old Face" w:hAnsi="Baskerville Old Face"/>
        </w:rPr>
        <w:t xml:space="preserve">and therefore will guarantee </w:t>
      </w:r>
      <w:r>
        <w:rPr>
          <w:rFonts w:ascii="Baskerville Old Face" w:hAnsi="Baskerville Old Face"/>
        </w:rPr>
        <w:t xml:space="preserve">that others have </w:t>
      </w:r>
      <w:r w:rsidR="00496079">
        <w:rPr>
          <w:rFonts w:ascii="Baskerville Old Face" w:hAnsi="Baskerville Old Face"/>
        </w:rPr>
        <w:t xml:space="preserve">access to </w:t>
      </w:r>
      <w:r>
        <w:rPr>
          <w:rFonts w:ascii="Baskerville Old Face" w:hAnsi="Baskerville Old Face"/>
        </w:rPr>
        <w:t xml:space="preserve">these </w:t>
      </w:r>
      <w:r w:rsidR="00496079">
        <w:rPr>
          <w:rFonts w:ascii="Baskerville Old Face" w:hAnsi="Baskerville Old Face"/>
        </w:rPr>
        <w:t>memories and new information</w:t>
      </w:r>
      <w:r>
        <w:rPr>
          <w:rFonts w:ascii="Baskerville Old Face" w:hAnsi="Baskerville Old Face"/>
        </w:rPr>
        <w:t xml:space="preserve"> in the future</w:t>
      </w:r>
      <w:r w:rsidR="00496079">
        <w:rPr>
          <w:rFonts w:ascii="Baskerville Old Face" w:hAnsi="Baskerville Old Face"/>
        </w:rPr>
        <w:t xml:space="preserve">. </w:t>
      </w:r>
    </w:p>
    <w:p w:rsidR="00751390" w:rsidRDefault="009C003B">
      <w:pPr>
        <w:rPr>
          <w:rFonts w:ascii="Baskerville Old Face" w:hAnsi="Baskerville Old Face"/>
        </w:rPr>
      </w:pPr>
      <w:r>
        <w:rPr>
          <w:rFonts w:ascii="Baskerville Old Face" w:hAnsi="Baskerville Old Face"/>
        </w:rPr>
        <w:t xml:space="preserve">As stated in Geoffrey Batchen’s book </w:t>
      </w:r>
      <w:r>
        <w:rPr>
          <w:rFonts w:ascii="Baskerville Old Face" w:hAnsi="Baskerville Old Face"/>
          <w:i/>
        </w:rPr>
        <w:t xml:space="preserve">Forget Me Not – Photography and Remembrance, </w:t>
      </w:r>
      <w:r w:rsidRPr="009C003B">
        <w:rPr>
          <w:rFonts w:ascii="Baskerville Old Face" w:hAnsi="Baskerville Old Face"/>
        </w:rPr>
        <w:t>the English phot</w:t>
      </w:r>
      <w:r>
        <w:rPr>
          <w:rFonts w:ascii="Baskerville Old Face" w:hAnsi="Baskerville Old Face"/>
        </w:rPr>
        <w:t xml:space="preserve">ographer Julia Margaret Cameron </w:t>
      </w:r>
      <w:r w:rsidRPr="009C003B">
        <w:rPr>
          <w:rFonts w:ascii="Baskerville Old Face" w:hAnsi="Baskerville Old Face"/>
        </w:rPr>
        <w:t xml:space="preserve">made </w:t>
      </w:r>
      <w:r>
        <w:rPr>
          <w:rFonts w:ascii="Baskerville Old Face" w:hAnsi="Baskerville Old Face"/>
        </w:rPr>
        <w:t xml:space="preserve">an </w:t>
      </w:r>
      <w:r w:rsidRPr="009C003B">
        <w:rPr>
          <w:rFonts w:ascii="Baskerville Old Face" w:hAnsi="Baskerville Old Face"/>
        </w:rPr>
        <w:t>albumen print of a young wo</w:t>
      </w:r>
      <w:r>
        <w:rPr>
          <w:rFonts w:ascii="Baskerville Old Face" w:hAnsi="Baskerville Old Face"/>
        </w:rPr>
        <w:t xml:space="preserve">man and titled it </w:t>
      </w:r>
      <w:r w:rsidRPr="009C003B">
        <w:rPr>
          <w:rFonts w:ascii="Baskerville Old Face" w:hAnsi="Baskerville Old Face"/>
          <w:i/>
        </w:rPr>
        <w:t>Mnemosyne</w:t>
      </w:r>
      <w:r>
        <w:rPr>
          <w:rFonts w:ascii="Baskerville Old Face" w:hAnsi="Baskerville Old Face"/>
        </w:rPr>
        <w:t xml:space="preserve"> or </w:t>
      </w:r>
      <w:r w:rsidRPr="009C003B">
        <w:rPr>
          <w:rFonts w:ascii="Baskerville Old Face" w:hAnsi="Baskerville Old Face"/>
        </w:rPr>
        <w:t>Memory</w:t>
      </w:r>
      <w:r>
        <w:rPr>
          <w:rFonts w:ascii="Baskerville Old Face" w:hAnsi="Baskerville Old Face"/>
        </w:rPr>
        <w:t xml:space="preserve"> in September 1868</w:t>
      </w:r>
      <w:r w:rsidRPr="009C003B">
        <w:rPr>
          <w:rFonts w:ascii="Baskerville Old Face" w:hAnsi="Baskerville Old Face"/>
        </w:rPr>
        <w:t xml:space="preserve">. Gazing down and </w:t>
      </w:r>
      <w:r>
        <w:rPr>
          <w:rFonts w:ascii="Baskerville Old Face" w:hAnsi="Baskerville Old Face"/>
        </w:rPr>
        <w:t xml:space="preserve">away from the camera, the young </w:t>
      </w:r>
      <w:r w:rsidRPr="009C003B">
        <w:rPr>
          <w:rFonts w:ascii="Baskerville Old Face" w:hAnsi="Baskerville Old Face"/>
        </w:rPr>
        <w:t xml:space="preserve">woman </w:t>
      </w:r>
      <w:r>
        <w:rPr>
          <w:rFonts w:ascii="Baskerville Old Face" w:hAnsi="Baskerville Old Face"/>
        </w:rPr>
        <w:t xml:space="preserve">gently strokes </w:t>
      </w:r>
      <w:r w:rsidRPr="009C003B">
        <w:rPr>
          <w:rFonts w:ascii="Baskerville Old Face" w:hAnsi="Baskerville Old Face"/>
        </w:rPr>
        <w:t>her lo</w:t>
      </w:r>
      <w:r>
        <w:rPr>
          <w:rFonts w:ascii="Baskerville Old Face" w:hAnsi="Baskerville Old Face"/>
        </w:rPr>
        <w:t xml:space="preserve">ng, flowing dark hair, as if lost in </w:t>
      </w:r>
      <w:r w:rsidRPr="009C003B">
        <w:rPr>
          <w:rFonts w:ascii="Baskerville Old Face" w:hAnsi="Baskerville Old Face"/>
        </w:rPr>
        <w:t xml:space="preserve">thought. Flowers and leaves circle her head and hang </w:t>
      </w:r>
      <w:r w:rsidR="00FB5810">
        <w:rPr>
          <w:rFonts w:ascii="Baskerville Old Face" w:hAnsi="Baskerville Old Face"/>
        </w:rPr>
        <w:t xml:space="preserve">freely </w:t>
      </w:r>
      <w:r w:rsidRPr="009C003B">
        <w:rPr>
          <w:rFonts w:ascii="Baskerville Old Face" w:hAnsi="Baskerville Old Face"/>
        </w:rPr>
        <w:t>from her waist. But the woman also carries a</w:t>
      </w:r>
      <w:r w:rsidR="00FB5810">
        <w:rPr>
          <w:rFonts w:ascii="Baskerville Old Face" w:hAnsi="Baskerville Old Face"/>
        </w:rPr>
        <w:t xml:space="preserve">n </w:t>
      </w:r>
      <w:r>
        <w:rPr>
          <w:rFonts w:ascii="Baskerville Old Face" w:hAnsi="Baskerville Old Face"/>
        </w:rPr>
        <w:t xml:space="preserve">artefact, </w:t>
      </w:r>
      <w:r w:rsidRPr="009C003B">
        <w:rPr>
          <w:rFonts w:ascii="Baskerville Old Face" w:hAnsi="Baskerville Old Face"/>
        </w:rPr>
        <w:t xml:space="preserve">looped over one </w:t>
      </w:r>
      <w:r w:rsidR="00FB5810">
        <w:rPr>
          <w:rFonts w:ascii="Baskerville Old Face" w:hAnsi="Baskerville Old Face"/>
        </w:rPr>
        <w:t xml:space="preserve">arm - </w:t>
      </w:r>
      <w:r w:rsidRPr="009C003B">
        <w:rPr>
          <w:rFonts w:ascii="Baskerville Old Face" w:hAnsi="Baskerville Old Face"/>
        </w:rPr>
        <w:t>a string of beads</w:t>
      </w:r>
      <w:r>
        <w:rPr>
          <w:rFonts w:ascii="Baskerville Old Face" w:hAnsi="Baskerville Old Face"/>
        </w:rPr>
        <w:t xml:space="preserve">. Cameron named this print for the Greek </w:t>
      </w:r>
      <w:r w:rsidRPr="009C003B">
        <w:rPr>
          <w:rFonts w:ascii="Baskerville Old Face" w:hAnsi="Baskerville Old Face"/>
        </w:rPr>
        <w:t xml:space="preserve">goddess of memory and mother of the </w:t>
      </w:r>
      <w:r>
        <w:rPr>
          <w:rFonts w:ascii="Baskerville Old Face" w:hAnsi="Baskerville Old Face"/>
        </w:rPr>
        <w:t>Muses.</w:t>
      </w:r>
      <w:r w:rsidR="00FB5810">
        <w:rPr>
          <w:rFonts w:ascii="Baskerville Old Face" w:hAnsi="Baskerville Old Face"/>
        </w:rPr>
        <w:t xml:space="preserve"> “</w:t>
      </w:r>
      <w:r>
        <w:rPr>
          <w:rFonts w:ascii="Baskerville Old Face" w:hAnsi="Baskerville Old Face"/>
        </w:rPr>
        <w:t xml:space="preserve">It would seem to be </w:t>
      </w:r>
      <w:r w:rsidRPr="009C003B">
        <w:rPr>
          <w:rFonts w:ascii="Baskerville Old Face" w:hAnsi="Baskerville Old Face"/>
        </w:rPr>
        <w:t>suggesting that photograp</w:t>
      </w:r>
      <w:r w:rsidR="00FB5810">
        <w:rPr>
          <w:rFonts w:ascii="Baskerville Old Face" w:hAnsi="Baskerville Old Face"/>
        </w:rPr>
        <w:t>hy itself is an art of memory,” Batchen writes, “t</w:t>
      </w:r>
      <w:r w:rsidRPr="009C003B">
        <w:rPr>
          <w:rFonts w:ascii="Baskerville Old Face" w:hAnsi="Baskerville Old Face"/>
        </w:rPr>
        <w:t>his is an idea th</w:t>
      </w:r>
      <w:r>
        <w:rPr>
          <w:rFonts w:ascii="Baskerville Old Face" w:hAnsi="Baskerville Old Face"/>
        </w:rPr>
        <w:t xml:space="preserve">at </w:t>
      </w:r>
      <w:r w:rsidRPr="009C003B">
        <w:rPr>
          <w:rFonts w:ascii="Baskerville Old Face" w:hAnsi="Baskerville Old Face"/>
        </w:rPr>
        <w:t>has long been popular, so much so that we u</w:t>
      </w:r>
      <w:r>
        <w:rPr>
          <w:rFonts w:ascii="Baskerville Old Face" w:hAnsi="Baskerville Old Face"/>
        </w:rPr>
        <w:t xml:space="preserve">sually construe photographs and </w:t>
      </w:r>
      <w:r w:rsidRPr="009C003B">
        <w:rPr>
          <w:rFonts w:ascii="Baskerville Old Face" w:hAnsi="Baskerville Old Face"/>
        </w:rPr>
        <w:t xml:space="preserve">memories as </w:t>
      </w:r>
      <w:r w:rsidRPr="009C003B">
        <w:rPr>
          <w:rFonts w:ascii="Baskerville Old Face" w:hAnsi="Baskerville Old Face"/>
        </w:rPr>
        <w:lastRenderedPageBreak/>
        <w:t>synonymous.</w:t>
      </w:r>
      <w:r w:rsidR="00FB5810">
        <w:rPr>
          <w:rFonts w:ascii="Baskerville Old Face" w:hAnsi="Baskerville Old Face"/>
        </w:rPr>
        <w:t>” He also writes that</w:t>
      </w:r>
      <w:r w:rsidR="00FB5810" w:rsidRPr="00FB5810">
        <w:t xml:space="preserve"> </w:t>
      </w:r>
      <w:r w:rsidR="00FB5810">
        <w:rPr>
          <w:rFonts w:ascii="Baskerville Old Face" w:hAnsi="Baskerville Old Face"/>
        </w:rPr>
        <w:t>a</w:t>
      </w:r>
      <w:r w:rsidR="00FB5810" w:rsidRPr="00FB5810">
        <w:rPr>
          <w:rFonts w:ascii="Baskerville Old Face" w:hAnsi="Baskerville Old Face"/>
        </w:rPr>
        <w:t xml:space="preserve">s early as </w:t>
      </w:r>
      <w:r w:rsidR="00FB5810">
        <w:rPr>
          <w:rFonts w:ascii="Baskerville Old Face" w:hAnsi="Baskerville Old Face"/>
        </w:rPr>
        <w:t xml:space="preserve">1859, the American writer Oliver </w:t>
      </w:r>
      <w:r w:rsidR="00FB5810" w:rsidRPr="00FB5810">
        <w:rPr>
          <w:rFonts w:ascii="Baskerville Old Face" w:hAnsi="Baskerville Old Face"/>
        </w:rPr>
        <w:t>Wendell Holmes called photography</w:t>
      </w:r>
      <w:r w:rsidR="00FB5810">
        <w:rPr>
          <w:rFonts w:ascii="Baskerville Old Face" w:hAnsi="Baskerville Old Face"/>
        </w:rPr>
        <w:t>,</w:t>
      </w:r>
      <w:r w:rsidR="00FB5810" w:rsidRPr="00FB5810">
        <w:rPr>
          <w:rFonts w:ascii="Baskerville Old Face" w:hAnsi="Baskerville Old Face"/>
        </w:rPr>
        <w:t xml:space="preserve"> “the</w:t>
      </w:r>
      <w:r w:rsidR="00FB5810">
        <w:rPr>
          <w:rFonts w:ascii="Baskerville Old Face" w:hAnsi="Baskerville Old Face"/>
        </w:rPr>
        <w:t xml:space="preserve"> mirror with a memory,” and the </w:t>
      </w:r>
      <w:r w:rsidR="00FB5810" w:rsidRPr="00FB5810">
        <w:rPr>
          <w:rFonts w:ascii="Baskerville Old Face" w:hAnsi="Baskerville Old Face"/>
        </w:rPr>
        <w:t>Eastman Kodak Company has extensivel</w:t>
      </w:r>
      <w:r w:rsidR="00FB5810">
        <w:rPr>
          <w:rFonts w:ascii="Baskerville Old Face" w:hAnsi="Baskerville Old Face"/>
        </w:rPr>
        <w:t xml:space="preserve">y promoted this notion as well: </w:t>
      </w:r>
      <w:r w:rsidR="00FB5810" w:rsidRPr="00FB5810">
        <w:rPr>
          <w:rFonts w:ascii="Baskerville Old Face" w:hAnsi="Baskerville Old Face"/>
        </w:rPr>
        <w:t xml:space="preserve">“[Kodak] enables the fortunate possessor to </w:t>
      </w:r>
      <w:r w:rsidR="00FB5810">
        <w:rPr>
          <w:rFonts w:ascii="Baskerville Old Face" w:hAnsi="Baskerville Old Face"/>
        </w:rPr>
        <w:t xml:space="preserve">go back by the light of his own </w:t>
      </w:r>
      <w:r w:rsidR="00FB5810" w:rsidRPr="00FB5810">
        <w:rPr>
          <w:rFonts w:ascii="Baskerville Old Face" w:hAnsi="Baskerville Old Face"/>
        </w:rPr>
        <w:t>fireside to scenes which would otherwise</w:t>
      </w:r>
      <w:r w:rsidR="00FB5810">
        <w:rPr>
          <w:rFonts w:ascii="Baskerville Old Face" w:hAnsi="Baskerville Old Face"/>
        </w:rPr>
        <w:t xml:space="preserve"> fade from memory and be lost.”</w:t>
      </w:r>
    </w:p>
    <w:p w:rsidR="00054397" w:rsidRDefault="00054397">
      <w:pPr>
        <w:rPr>
          <w:rFonts w:ascii="Baskerville Old Face" w:hAnsi="Baskerville Old Face"/>
        </w:rPr>
      </w:pPr>
      <w:r w:rsidRPr="00FB5810">
        <w:rPr>
          <w:rFonts w:ascii="Baskerville Old Face" w:hAnsi="Baskerville Old Face"/>
          <w:noProof/>
          <w:lang w:eastAsia="en-GB"/>
        </w:rPr>
        <w:drawing>
          <wp:anchor distT="0" distB="0" distL="114300" distR="114300" simplePos="0" relativeHeight="251658240" behindDoc="1" locked="0" layoutInCell="1" allowOverlap="1" wp14:anchorId="3A8178F6" wp14:editId="140A4C83">
            <wp:simplePos x="0" y="0"/>
            <wp:positionH relativeFrom="column">
              <wp:posOffset>19050</wp:posOffset>
            </wp:positionH>
            <wp:positionV relativeFrom="paragraph">
              <wp:posOffset>45720</wp:posOffset>
            </wp:positionV>
            <wp:extent cx="1874520" cy="2392045"/>
            <wp:effectExtent l="0" t="0" r="0" b="8255"/>
            <wp:wrapTight wrapText="bothSides">
              <wp:wrapPolygon edited="0">
                <wp:start x="0" y="0"/>
                <wp:lineTo x="0" y="21503"/>
                <wp:lineTo x="21293" y="21503"/>
                <wp:lineTo x="21293" y="0"/>
                <wp:lineTo x="0" y="0"/>
              </wp:wrapPolygon>
            </wp:wrapTight>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4520" cy="239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4397" w:rsidRDefault="00054397">
      <w:pPr>
        <w:rPr>
          <w:rFonts w:ascii="Baskerville Old Face" w:hAnsi="Baskerville Old Face"/>
        </w:rPr>
      </w:pPr>
    </w:p>
    <w:p w:rsidR="00054397" w:rsidRDefault="00054397">
      <w:pPr>
        <w:rPr>
          <w:rFonts w:ascii="Baskerville Old Face" w:hAnsi="Baskerville Old Face"/>
        </w:rPr>
      </w:pPr>
    </w:p>
    <w:p w:rsidR="00054397" w:rsidRDefault="00072E59">
      <w:pPr>
        <w:rPr>
          <w:rFonts w:ascii="Baskerville Old Face" w:hAnsi="Baskerville Old Face"/>
        </w:rPr>
      </w:pPr>
      <w:r>
        <w:rPr>
          <w:rFonts w:ascii="Baskerville Old Face" w:hAnsi="Baskerville Old Face"/>
        </w:rPr>
        <w:t>‘Memory’ taken by Julia Margaret Cameron</w:t>
      </w:r>
      <w:r w:rsidR="002A188B">
        <w:rPr>
          <w:rFonts w:ascii="Baskerville Old Face" w:hAnsi="Baskerville Old Face"/>
        </w:rPr>
        <w:t xml:space="preserve"> in</w:t>
      </w:r>
      <w:r>
        <w:rPr>
          <w:rFonts w:ascii="Baskerville Old Face" w:hAnsi="Baskerville Old Face"/>
        </w:rPr>
        <w:t xml:space="preserve"> 1868</w:t>
      </w:r>
      <w:r w:rsidR="002A188B">
        <w:rPr>
          <w:rFonts w:ascii="Baskerville Old Face" w:hAnsi="Baskerville Old Face"/>
        </w:rPr>
        <w:t>.</w:t>
      </w:r>
    </w:p>
    <w:p w:rsidR="00054397" w:rsidRDefault="00054397">
      <w:pPr>
        <w:rPr>
          <w:rFonts w:ascii="Baskerville Old Face" w:hAnsi="Baskerville Old Face"/>
        </w:rPr>
      </w:pPr>
    </w:p>
    <w:p w:rsidR="00054397" w:rsidRDefault="00054397">
      <w:pPr>
        <w:rPr>
          <w:rFonts w:ascii="Baskerville Old Face" w:hAnsi="Baskerville Old Face"/>
        </w:rPr>
      </w:pPr>
    </w:p>
    <w:p w:rsidR="00054397" w:rsidRDefault="00054397">
      <w:pPr>
        <w:rPr>
          <w:rFonts w:ascii="Baskerville Old Face" w:hAnsi="Baskerville Old Face"/>
        </w:rPr>
      </w:pPr>
    </w:p>
    <w:p w:rsidR="00054397" w:rsidRDefault="00054397">
      <w:pPr>
        <w:rPr>
          <w:rFonts w:ascii="Baskerville Old Face" w:hAnsi="Baskerville Old Face"/>
        </w:rPr>
      </w:pPr>
    </w:p>
    <w:p w:rsidR="00054397" w:rsidRDefault="00054397">
      <w:pPr>
        <w:rPr>
          <w:rFonts w:ascii="Baskerville Old Face" w:hAnsi="Baskerville Old Face"/>
        </w:rPr>
      </w:pPr>
    </w:p>
    <w:p w:rsidR="00A97403" w:rsidRDefault="00024E36">
      <w:pPr>
        <w:rPr>
          <w:rFonts w:ascii="Baskerville Old Face" w:hAnsi="Baskerville Old Face"/>
        </w:rPr>
      </w:pPr>
      <w:r>
        <w:rPr>
          <w:rFonts w:ascii="Baskerville Old Face" w:hAnsi="Baskerville Old Face"/>
        </w:rPr>
        <w:t xml:space="preserve">Batchen finishes the paragraph with, </w:t>
      </w:r>
      <w:r w:rsidR="00FB5810">
        <w:rPr>
          <w:rFonts w:ascii="Baskerville Old Face" w:hAnsi="Baskerville Old Face"/>
        </w:rPr>
        <w:t>“</w:t>
      </w:r>
      <w:r w:rsidR="00FB5810" w:rsidRPr="00FB5810">
        <w:rPr>
          <w:rFonts w:ascii="Baskerville Old Face" w:hAnsi="Baskerville Old Face"/>
        </w:rPr>
        <w:t>And so we have taken our photographs, voraciously and anxiously</w:t>
      </w:r>
      <w:r w:rsidR="00FB5810">
        <w:rPr>
          <w:rFonts w:ascii="Baskerville Old Face" w:hAnsi="Baskerville Old Face"/>
        </w:rPr>
        <w:t>…”</w:t>
      </w:r>
      <w:r>
        <w:rPr>
          <w:rFonts w:ascii="Baskerville Old Face" w:hAnsi="Baskerville Old Face"/>
        </w:rPr>
        <w:t xml:space="preserve"> </w:t>
      </w:r>
      <w:r w:rsidR="00496079">
        <w:rPr>
          <w:rFonts w:ascii="Baskerville Old Face" w:hAnsi="Baskerville Old Face"/>
        </w:rPr>
        <w:t xml:space="preserve">In this day and age, the number of people </w:t>
      </w:r>
      <w:r>
        <w:rPr>
          <w:rFonts w:ascii="Baskerville Old Face" w:hAnsi="Baskerville Old Face"/>
        </w:rPr>
        <w:t>owning a camera is rapidl</w:t>
      </w:r>
      <w:r w:rsidR="00496079">
        <w:rPr>
          <w:rFonts w:ascii="Baskerville Old Face" w:hAnsi="Baskerville Old Face"/>
        </w:rPr>
        <w:t>y increasing</w:t>
      </w:r>
      <w:r w:rsidR="005D5895">
        <w:rPr>
          <w:rFonts w:ascii="Baskerville Old Face" w:hAnsi="Baskerville Old Face"/>
        </w:rPr>
        <w:t xml:space="preserve">. Whether they’ve bought the newest Canon or just have a </w:t>
      </w:r>
      <w:r w:rsidR="00CC0971">
        <w:rPr>
          <w:rFonts w:ascii="Baskerville Old Face" w:hAnsi="Baskerville Old Face"/>
        </w:rPr>
        <w:t xml:space="preserve">small standard </w:t>
      </w:r>
      <w:r w:rsidR="005D5895">
        <w:rPr>
          <w:rFonts w:ascii="Baskerville Old Face" w:hAnsi="Baskerville Old Face"/>
        </w:rPr>
        <w:t>smartphone, t</w:t>
      </w:r>
      <w:r w:rsidR="005D5895" w:rsidRPr="005D5895">
        <w:rPr>
          <w:rFonts w:ascii="Baskerville Old Face" w:hAnsi="Baskerville Old Face"/>
        </w:rPr>
        <w:t>aking a photo is so much easier due to improved technology</w:t>
      </w:r>
      <w:r w:rsidR="005D5895">
        <w:rPr>
          <w:rFonts w:ascii="Baskerville Old Face" w:hAnsi="Baskerville Old Face"/>
        </w:rPr>
        <w:t>;</w:t>
      </w:r>
      <w:r w:rsidR="005D5895" w:rsidRPr="005D5895">
        <w:rPr>
          <w:rFonts w:ascii="Baskerville Old Face" w:hAnsi="Baskerville Old Face"/>
        </w:rPr>
        <w:t xml:space="preserve"> it is the easiest</w:t>
      </w:r>
      <w:r w:rsidR="005D5895">
        <w:rPr>
          <w:rFonts w:ascii="Baskerville Old Face" w:hAnsi="Baskerville Old Face"/>
        </w:rPr>
        <w:t>, quickest and most efficient</w:t>
      </w:r>
      <w:r w:rsidR="005D5895" w:rsidRPr="005D5895">
        <w:rPr>
          <w:rFonts w:ascii="Baskerville Old Face" w:hAnsi="Baskerville Old Face"/>
        </w:rPr>
        <w:t xml:space="preserve"> way to save a memory or a moment. </w:t>
      </w:r>
      <w:r w:rsidR="00496079">
        <w:rPr>
          <w:rFonts w:ascii="Baskerville Old Face" w:hAnsi="Baskerville Old Face"/>
        </w:rPr>
        <w:t xml:space="preserve">This </w:t>
      </w:r>
      <w:r w:rsidR="00AD02F4">
        <w:rPr>
          <w:rFonts w:ascii="Baskerville Old Face" w:hAnsi="Baskerville Old Face"/>
        </w:rPr>
        <w:t xml:space="preserve">allows us to preserve memories such as holidays, birthdays or important events like prom and graduation. </w:t>
      </w:r>
      <w:r w:rsidR="005D5895" w:rsidRPr="005D5895">
        <w:rPr>
          <w:rFonts w:ascii="Baskerville Old Face" w:hAnsi="Baskerville Old Face"/>
        </w:rPr>
        <w:t xml:space="preserve">Social media sites </w:t>
      </w:r>
      <w:r w:rsidR="005D5895">
        <w:rPr>
          <w:rFonts w:ascii="Baskerville Old Face" w:hAnsi="Baskerville Old Face"/>
        </w:rPr>
        <w:t xml:space="preserve">are centred around photography so much that a picture can now be shared and seen by hundreds of people around the world within seconds. </w:t>
      </w:r>
      <w:r>
        <w:rPr>
          <w:rFonts w:ascii="Baskerville Old Face" w:hAnsi="Baskerville Old Face"/>
        </w:rPr>
        <w:t xml:space="preserve">Whether they have been printed, framed, stuck in a photo album or stored on a hard drive, these are the memories that are personal and sentimental to us; it gives us </w:t>
      </w:r>
      <w:proofErr w:type="gramStart"/>
      <w:r>
        <w:rPr>
          <w:rFonts w:ascii="Baskerville Old Face" w:hAnsi="Baskerville Old Face"/>
        </w:rPr>
        <w:t>a strange</w:t>
      </w:r>
      <w:proofErr w:type="gramEnd"/>
      <w:r>
        <w:rPr>
          <w:rFonts w:ascii="Baskerville Old Face" w:hAnsi="Baskerville Old Face"/>
        </w:rPr>
        <w:t xml:space="preserve"> warmth of satisfaction and nostalgia that we have captured a moment that would have otherwise been forgotten if we solely relied on our memory. </w:t>
      </w:r>
    </w:p>
    <w:p w:rsidR="00054397" w:rsidRDefault="007923B2">
      <w:pPr>
        <w:rPr>
          <w:rFonts w:ascii="Baskerville Old Face" w:hAnsi="Baskerville Old Face"/>
        </w:rPr>
      </w:pPr>
      <w:r>
        <w:rPr>
          <w:rFonts w:ascii="Baskerville Old Face" w:hAnsi="Baskerville Old Face"/>
        </w:rPr>
        <w:t>On the other hand</w:t>
      </w:r>
      <w:r w:rsidR="003F0EE2">
        <w:rPr>
          <w:rFonts w:ascii="Baskerville Old Face" w:hAnsi="Baskerville Old Face"/>
        </w:rPr>
        <w:t xml:space="preserve">, </w:t>
      </w:r>
      <w:r w:rsidR="00E3012B">
        <w:rPr>
          <w:rFonts w:ascii="Baskerville Old Face" w:hAnsi="Baskerville Old Face"/>
        </w:rPr>
        <w:t>many could</w:t>
      </w:r>
      <w:r w:rsidR="005D5895">
        <w:rPr>
          <w:rFonts w:ascii="Baskerville Old Face" w:hAnsi="Baskerville Old Face"/>
        </w:rPr>
        <w:t xml:space="preserve"> argue that</w:t>
      </w:r>
      <w:r w:rsidR="003F0EE2">
        <w:rPr>
          <w:rFonts w:ascii="Baskerville Old Face" w:hAnsi="Baskerville Old Face"/>
        </w:rPr>
        <w:t xml:space="preserve"> the majority of photographs </w:t>
      </w:r>
      <w:r w:rsidR="008D7384">
        <w:rPr>
          <w:rFonts w:ascii="Baskerville Old Face" w:hAnsi="Baskerville Old Face"/>
        </w:rPr>
        <w:t>t</w:t>
      </w:r>
      <w:r w:rsidR="00BF4E6E">
        <w:rPr>
          <w:rFonts w:ascii="Baskerville Old Face" w:hAnsi="Baskerville Old Face"/>
        </w:rPr>
        <w:t xml:space="preserve">aken over recent years </w:t>
      </w:r>
      <w:r w:rsidR="008D7384">
        <w:rPr>
          <w:rFonts w:ascii="Baskerville Old Face" w:hAnsi="Baskerville Old Face"/>
        </w:rPr>
        <w:t>have no meaning</w:t>
      </w:r>
      <w:r w:rsidR="003F0EE2">
        <w:rPr>
          <w:rFonts w:ascii="Baskerville Old Face" w:hAnsi="Baskerville Old Face"/>
        </w:rPr>
        <w:t xml:space="preserve"> or purpose other than to show off over social media. </w:t>
      </w:r>
      <w:r w:rsidR="008D7384" w:rsidRPr="008D7384">
        <w:rPr>
          <w:rFonts w:ascii="Baskerville Old Face" w:hAnsi="Baskerville Old Face"/>
        </w:rPr>
        <w:t>In 2011 alone, there were more than</w:t>
      </w:r>
      <w:r w:rsidR="008D7384">
        <w:rPr>
          <w:rFonts w:ascii="Baskerville Old Face" w:hAnsi="Baskerville Old Face"/>
        </w:rPr>
        <w:t xml:space="preserve"> 400 billion photographs taken and shared over Instagram - t</w:t>
      </w:r>
      <w:r w:rsidR="008D7384" w:rsidRPr="008D7384">
        <w:rPr>
          <w:rFonts w:ascii="Baskerville Old Face" w:hAnsi="Baskerville Old Face"/>
        </w:rPr>
        <w:t>hat is approximately 137 mi</w:t>
      </w:r>
      <w:r w:rsidR="008D7384">
        <w:rPr>
          <w:rFonts w:ascii="Baskerville Old Face" w:hAnsi="Baskerville Old Face"/>
        </w:rPr>
        <w:t xml:space="preserve">llion pictures taken every hour - and with the ‘Selfie’ culture continuously growing, it could be argued that narcissism </w:t>
      </w:r>
      <w:r>
        <w:rPr>
          <w:rFonts w:ascii="Baskerville Old Face" w:hAnsi="Baskerville Old Face"/>
        </w:rPr>
        <w:t xml:space="preserve">is playing an underlying role </w:t>
      </w:r>
      <w:r w:rsidR="008D7384">
        <w:rPr>
          <w:rFonts w:ascii="Baskerville Old Face" w:hAnsi="Baskerville Old Face"/>
        </w:rPr>
        <w:t xml:space="preserve">within today’s society. </w:t>
      </w:r>
      <w:r w:rsidR="00DB0A9E">
        <w:rPr>
          <w:rFonts w:ascii="Baskerville Old Face" w:hAnsi="Baskerville Old Face"/>
        </w:rPr>
        <w:t>The technology and accessibility allows us to take multiple photographs of the same subject matter, allows us to select our favourite and then delete the rest. P</w:t>
      </w:r>
      <w:r w:rsidR="00CC0971">
        <w:rPr>
          <w:rFonts w:ascii="Baskerville Old Face" w:hAnsi="Baskerville Old Face"/>
        </w:rPr>
        <w:t>hotographs</w:t>
      </w:r>
      <w:r w:rsidR="008D7384" w:rsidRPr="008D7384">
        <w:rPr>
          <w:rFonts w:ascii="Baskerville Old Face" w:hAnsi="Baskerville Old Face"/>
        </w:rPr>
        <w:t xml:space="preserve"> ar</w:t>
      </w:r>
      <w:r w:rsidR="00CC0971">
        <w:rPr>
          <w:rFonts w:ascii="Baskerville Old Face" w:hAnsi="Baskerville Old Face"/>
        </w:rPr>
        <w:t>e now being taken to prove self-</w:t>
      </w:r>
      <w:r w:rsidR="008D7384" w:rsidRPr="008D7384">
        <w:rPr>
          <w:rFonts w:ascii="Baskerville Old Face" w:hAnsi="Baskerville Old Face"/>
        </w:rPr>
        <w:t>worth to others</w:t>
      </w:r>
      <w:r w:rsidR="00CC0971">
        <w:rPr>
          <w:rFonts w:ascii="Baskerville Old Face" w:hAnsi="Baskerville Old Face"/>
        </w:rPr>
        <w:t>; selfies are always posed and fake.</w:t>
      </w:r>
      <w:r w:rsidR="00224FD1">
        <w:rPr>
          <w:rFonts w:ascii="Baskerville Old Face" w:hAnsi="Baskerville Old Face"/>
        </w:rPr>
        <w:t xml:space="preserve"> </w:t>
      </w:r>
      <w:r w:rsidR="00DB0A9E">
        <w:rPr>
          <w:rFonts w:ascii="Baskerville Old Face" w:hAnsi="Baskerville Old Face"/>
        </w:rPr>
        <w:t>We are always striving to achieve perfection,</w:t>
      </w:r>
      <w:r w:rsidR="00CC0971">
        <w:rPr>
          <w:rFonts w:ascii="Baskerville Old Face" w:hAnsi="Baskerville Old Face"/>
        </w:rPr>
        <w:t xml:space="preserve"> </w:t>
      </w:r>
      <w:r w:rsidR="00EE1BBC">
        <w:rPr>
          <w:rFonts w:ascii="Baskerville Old Face" w:hAnsi="Baskerville Old Face"/>
        </w:rPr>
        <w:t>for a pretty</w:t>
      </w:r>
      <w:r w:rsidR="004E31A9">
        <w:rPr>
          <w:rFonts w:ascii="Baskerville Old Face" w:hAnsi="Baskerville Old Face"/>
        </w:rPr>
        <w:t xml:space="preserve"> photograph, which could also be the reason why we only tend to photograph happy events, usually posed and smiling towards the camera.</w:t>
      </w:r>
      <w:r w:rsidR="00EE1BBC">
        <w:rPr>
          <w:rFonts w:ascii="Baskerville Old Face" w:hAnsi="Baskerville Old Face"/>
        </w:rPr>
        <w:t xml:space="preserve"> The time an</w:t>
      </w:r>
      <w:r w:rsidR="00224FD1">
        <w:rPr>
          <w:rFonts w:ascii="Baskerville Old Face" w:hAnsi="Baskerville Old Face"/>
        </w:rPr>
        <w:t>d care it took for a photographer</w:t>
      </w:r>
      <w:r w:rsidR="00EE1BBC">
        <w:rPr>
          <w:rFonts w:ascii="Baskerville Old Face" w:hAnsi="Baskerville Old Face"/>
        </w:rPr>
        <w:t xml:space="preserve"> to take just one picture </w:t>
      </w:r>
      <w:r w:rsidR="00E3012B">
        <w:rPr>
          <w:rFonts w:ascii="Baskerville Old Face" w:hAnsi="Baskerville Old Face"/>
        </w:rPr>
        <w:t xml:space="preserve">in an old film camera </w:t>
      </w:r>
      <w:r w:rsidR="00EE1BBC">
        <w:rPr>
          <w:rFonts w:ascii="Baskerville Old Face" w:hAnsi="Baskerville Old Face"/>
        </w:rPr>
        <w:t xml:space="preserve">has </w:t>
      </w:r>
      <w:r w:rsidR="00224FD1">
        <w:rPr>
          <w:rFonts w:ascii="Baskerville Old Face" w:hAnsi="Baskerville Old Face"/>
        </w:rPr>
        <w:t>been severely overlooked</w:t>
      </w:r>
      <w:r w:rsidR="00EE1BBC">
        <w:rPr>
          <w:rFonts w:ascii="Baskerville Old Face" w:hAnsi="Baskerville Old Face"/>
        </w:rPr>
        <w:t xml:space="preserve"> </w:t>
      </w:r>
      <w:r w:rsidR="00224FD1">
        <w:rPr>
          <w:rFonts w:ascii="Baskerville Old Face" w:hAnsi="Baskerville Old Face"/>
        </w:rPr>
        <w:t xml:space="preserve">since digital technology grew popular. Many may argue that we simply do not </w:t>
      </w:r>
      <w:r w:rsidR="004A5891">
        <w:rPr>
          <w:rFonts w:ascii="Baskerville Old Face" w:hAnsi="Baskerville Old Face"/>
        </w:rPr>
        <w:t>appreciat</w:t>
      </w:r>
      <w:r w:rsidR="00E3012B">
        <w:rPr>
          <w:rFonts w:ascii="Baskerville Old Face" w:hAnsi="Baskerville Old Face"/>
        </w:rPr>
        <w:t>e the importance of preserving</w:t>
      </w:r>
      <w:r w:rsidR="004A5891">
        <w:rPr>
          <w:rFonts w:ascii="Baskerville Old Face" w:hAnsi="Baskerville Old Face"/>
        </w:rPr>
        <w:t xml:space="preserve"> memor</w:t>
      </w:r>
      <w:r w:rsidR="00E3012B">
        <w:rPr>
          <w:rFonts w:ascii="Baskerville Old Face" w:hAnsi="Baskerville Old Face"/>
        </w:rPr>
        <w:t>ies</w:t>
      </w:r>
      <w:r w:rsidR="004A5891">
        <w:rPr>
          <w:rFonts w:ascii="Baskerville Old Face" w:hAnsi="Baskerville Old Face"/>
        </w:rPr>
        <w:t xml:space="preserve"> in a photograph anymore. </w:t>
      </w:r>
    </w:p>
    <w:p w:rsidR="00AD02F4" w:rsidRDefault="007923B2">
      <w:pPr>
        <w:rPr>
          <w:rFonts w:ascii="Baskerville Old Face" w:hAnsi="Baskerville Old Face"/>
        </w:rPr>
      </w:pPr>
      <w:r>
        <w:rPr>
          <w:rFonts w:ascii="Baskerville Old Face" w:hAnsi="Baskerville Old Face"/>
        </w:rPr>
        <w:t xml:space="preserve">However, the need to photograph only positive moments in our lives does not originate from narcissism. </w:t>
      </w:r>
      <w:r w:rsidRPr="007923B2">
        <w:rPr>
          <w:rFonts w:ascii="Baskerville Old Face" w:hAnsi="Baskerville Old Face"/>
        </w:rPr>
        <w:t>We preserve the important</w:t>
      </w:r>
      <w:r>
        <w:rPr>
          <w:rFonts w:ascii="Baskerville Old Face" w:hAnsi="Baskerville Old Face"/>
        </w:rPr>
        <w:t xml:space="preserve"> events and people in our lives - </w:t>
      </w:r>
      <w:r w:rsidR="00054397">
        <w:rPr>
          <w:rFonts w:ascii="Baskerville Old Face" w:hAnsi="Baskerville Old Face"/>
        </w:rPr>
        <w:t>birthdays, marriages,</w:t>
      </w:r>
      <w:r w:rsidRPr="007923B2">
        <w:rPr>
          <w:rFonts w:ascii="Baskerville Old Face" w:hAnsi="Baskerville Old Face"/>
        </w:rPr>
        <w:t xml:space="preserve"> anniversaries, holidays and new houses</w:t>
      </w:r>
      <w:r w:rsidR="00054397">
        <w:rPr>
          <w:rFonts w:ascii="Baskerville Old Face" w:hAnsi="Baskerville Old Face"/>
        </w:rPr>
        <w:t xml:space="preserve"> -</w:t>
      </w:r>
      <w:r w:rsidRPr="007923B2">
        <w:rPr>
          <w:rFonts w:ascii="Baskerville Old Face" w:hAnsi="Baskerville Old Face"/>
        </w:rPr>
        <w:t xml:space="preserve"> are all recorded because they matter. Photographs are our personal story, a</w:t>
      </w:r>
      <w:r w:rsidR="00054397">
        <w:rPr>
          <w:rFonts w:ascii="Baskerville Old Face" w:hAnsi="Baskerville Old Face"/>
        </w:rPr>
        <w:t>nd can become a</w:t>
      </w:r>
      <w:r w:rsidRPr="007923B2">
        <w:rPr>
          <w:rFonts w:ascii="Baskerville Old Face" w:hAnsi="Baskerville Old Face"/>
        </w:rPr>
        <w:t xml:space="preserve"> timeline of our lives filled w</w:t>
      </w:r>
      <w:r w:rsidR="00054397">
        <w:rPr>
          <w:rFonts w:ascii="Baskerville Old Face" w:hAnsi="Baskerville Old Face"/>
        </w:rPr>
        <w:t>ith faces,</w:t>
      </w:r>
      <w:r w:rsidRPr="007923B2">
        <w:rPr>
          <w:rFonts w:ascii="Baskerville Old Face" w:hAnsi="Baskerville Old Face"/>
        </w:rPr>
        <w:t xml:space="preserve"> places </w:t>
      </w:r>
      <w:r w:rsidR="00054397">
        <w:rPr>
          <w:rFonts w:ascii="Baskerville Old Face" w:hAnsi="Baskerville Old Face"/>
        </w:rPr>
        <w:t xml:space="preserve">and experiences </w:t>
      </w:r>
      <w:r w:rsidRPr="007923B2">
        <w:rPr>
          <w:rFonts w:ascii="Baskerville Old Face" w:hAnsi="Baskerville Old Face"/>
        </w:rPr>
        <w:t xml:space="preserve">that we love. </w:t>
      </w:r>
      <w:r w:rsidR="00054397">
        <w:rPr>
          <w:rFonts w:ascii="Baskerville Old Face" w:hAnsi="Baskerville Old Face"/>
        </w:rPr>
        <w:t xml:space="preserve">Our lives are not always easy; people have problems. But photographs are a visual tool that we use </w:t>
      </w:r>
      <w:r w:rsidR="00054397">
        <w:rPr>
          <w:rFonts w:ascii="Baskerville Old Face" w:hAnsi="Baskerville Old Face"/>
        </w:rPr>
        <w:lastRenderedPageBreak/>
        <w:t xml:space="preserve">to reflect on a memory and the emotions that came with it. </w:t>
      </w:r>
      <w:r w:rsidR="00AD02F4" w:rsidRPr="00AD02F4">
        <w:rPr>
          <w:rFonts w:ascii="Baskerville Old Face" w:hAnsi="Baskerville Old Face"/>
        </w:rPr>
        <w:t>And positive emotions – such as enjoyment and hope – help us to connect with others and build our capacity to cope when things go wrong.</w:t>
      </w:r>
    </w:p>
    <w:p w:rsidR="00072E59" w:rsidRDefault="00072E59">
      <w:pPr>
        <w:rPr>
          <w:rFonts w:ascii="Baskerville Old Face" w:hAnsi="Baskerville Old Face"/>
        </w:rPr>
      </w:pPr>
      <w:r>
        <w:rPr>
          <w:rFonts w:ascii="Baskerville Old Face" w:hAnsi="Baskerville Old Face"/>
        </w:rPr>
        <w:t xml:space="preserve">In simple terms, photography is used to document events, but the subject matter can be captured in hundreds of different ways. For example, family photos are usually pleasantly nostalgic to look back on, while a photographer documenting war would capture an entirely different emotion. It is that emotion that we respond </w:t>
      </w:r>
      <w:r w:rsidR="002A188B">
        <w:rPr>
          <w:rFonts w:ascii="Baskerville Old Face" w:hAnsi="Baskerville Old Face"/>
        </w:rPr>
        <w:t xml:space="preserve">to when we look at a photograph, and it is with that emotion that we will remember it. </w:t>
      </w:r>
    </w:p>
    <w:p w:rsidR="002A188B" w:rsidRDefault="002A188B">
      <w:pPr>
        <w:rPr>
          <w:rFonts w:ascii="Baskerville Old Face" w:hAnsi="Baskerville Old Face"/>
        </w:rPr>
      </w:pPr>
      <w:r>
        <w:rPr>
          <w:rFonts w:ascii="Baskerville Old Face" w:hAnsi="Baskerville Old Face"/>
          <w:noProof/>
          <w:lang w:eastAsia="en-GB"/>
        </w:rPr>
        <w:drawing>
          <wp:anchor distT="0" distB="0" distL="114300" distR="114300" simplePos="0" relativeHeight="251661312" behindDoc="1" locked="0" layoutInCell="1" allowOverlap="1" wp14:anchorId="23D8197A" wp14:editId="34563297">
            <wp:simplePos x="0" y="0"/>
            <wp:positionH relativeFrom="column">
              <wp:posOffset>-36195</wp:posOffset>
            </wp:positionH>
            <wp:positionV relativeFrom="paragraph">
              <wp:posOffset>44450</wp:posOffset>
            </wp:positionV>
            <wp:extent cx="3347720" cy="2232025"/>
            <wp:effectExtent l="0" t="0" r="5080" b="0"/>
            <wp:wrapTight wrapText="bothSides">
              <wp:wrapPolygon edited="0">
                <wp:start x="0" y="0"/>
                <wp:lineTo x="0" y="21385"/>
                <wp:lineTo x="21510" y="21385"/>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7720" cy="2232025"/>
                    </a:xfrm>
                    <a:prstGeom prst="rect">
                      <a:avLst/>
                    </a:prstGeom>
                    <a:noFill/>
                  </pic:spPr>
                </pic:pic>
              </a:graphicData>
            </a:graphic>
            <wp14:sizeRelH relativeFrom="page">
              <wp14:pctWidth>0</wp14:pctWidth>
            </wp14:sizeRelH>
            <wp14:sizeRelV relativeFrom="page">
              <wp14:pctHeight>0</wp14:pctHeight>
            </wp14:sizeRelV>
          </wp:anchor>
        </w:drawing>
      </w:r>
    </w:p>
    <w:p w:rsidR="002A188B" w:rsidRDefault="002A188B">
      <w:pPr>
        <w:rPr>
          <w:rFonts w:ascii="Baskerville Old Face" w:hAnsi="Baskerville Old Face"/>
        </w:rPr>
      </w:pPr>
    </w:p>
    <w:p w:rsidR="002A188B" w:rsidRDefault="002A188B">
      <w:pPr>
        <w:rPr>
          <w:rFonts w:ascii="Baskerville Old Face" w:hAnsi="Baskerville Old Face"/>
        </w:rPr>
      </w:pPr>
    </w:p>
    <w:p w:rsidR="002A188B" w:rsidRDefault="00A739D2">
      <w:pPr>
        <w:rPr>
          <w:rFonts w:ascii="Baskerville Old Face" w:hAnsi="Baskerville Old Face"/>
        </w:rPr>
      </w:pPr>
      <w:r>
        <w:rPr>
          <w:rFonts w:ascii="Baskerville Old Face" w:hAnsi="Baskerville Old Face"/>
        </w:rPr>
        <w:t>‘Napalm Girl’ taken by Nick Ut in 1972</w:t>
      </w:r>
    </w:p>
    <w:p w:rsidR="002A188B" w:rsidRDefault="002A188B">
      <w:pPr>
        <w:rPr>
          <w:rFonts w:ascii="Baskerville Old Face" w:hAnsi="Baskerville Old Face"/>
        </w:rPr>
      </w:pPr>
    </w:p>
    <w:p w:rsidR="002A188B" w:rsidRDefault="002A188B">
      <w:pPr>
        <w:rPr>
          <w:rFonts w:ascii="Baskerville Old Face" w:hAnsi="Baskerville Old Face"/>
        </w:rPr>
      </w:pPr>
    </w:p>
    <w:p w:rsidR="002A188B" w:rsidRDefault="002A188B">
      <w:pPr>
        <w:rPr>
          <w:rFonts w:ascii="Baskerville Old Face" w:hAnsi="Baskerville Old Face"/>
        </w:rPr>
      </w:pPr>
    </w:p>
    <w:p w:rsidR="002A188B" w:rsidRDefault="002A188B">
      <w:pPr>
        <w:rPr>
          <w:rFonts w:ascii="Baskerville Old Face" w:hAnsi="Baskerville Old Face"/>
        </w:rPr>
      </w:pPr>
    </w:p>
    <w:p w:rsidR="002A188B" w:rsidRDefault="00BD08DD">
      <w:pPr>
        <w:rPr>
          <w:rFonts w:ascii="Baskerville Old Face" w:hAnsi="Baskerville Old Face"/>
        </w:rPr>
      </w:pPr>
      <w:r>
        <w:rPr>
          <w:rFonts w:ascii="Baskerville Old Face" w:hAnsi="Baskerville Old Face"/>
        </w:rPr>
        <w:t>P</w:t>
      </w:r>
      <w:r w:rsidR="002A188B">
        <w:rPr>
          <w:rFonts w:ascii="Baskerville Old Face" w:hAnsi="Baskerville Old Face"/>
        </w:rPr>
        <w:t xml:space="preserve">hotojournalist </w:t>
      </w:r>
      <w:r w:rsidR="002A188B" w:rsidRPr="002A188B">
        <w:rPr>
          <w:rFonts w:ascii="Baskerville Old Face" w:hAnsi="Baskerville Old Face"/>
        </w:rPr>
        <w:t>Nick Ut</w:t>
      </w:r>
      <w:r w:rsidR="002A188B">
        <w:rPr>
          <w:rFonts w:ascii="Baskerville Old Face" w:hAnsi="Baskerville Old Face"/>
        </w:rPr>
        <w:t xml:space="preserve"> b</w:t>
      </w:r>
      <w:r w:rsidR="00334DD7">
        <w:rPr>
          <w:rFonts w:ascii="Baskerville Old Face" w:hAnsi="Baskerville Old Face"/>
        </w:rPr>
        <w:t xml:space="preserve">ecame widely known for his photographs of the Vietnam War, especially </w:t>
      </w:r>
      <w:r w:rsidR="00334DD7" w:rsidRPr="00334DD7">
        <w:rPr>
          <w:rFonts w:ascii="Baskerville Old Face" w:hAnsi="Baskerville Old Face"/>
          <w:i/>
        </w:rPr>
        <w:t>Napalm Girl</w:t>
      </w:r>
      <w:r w:rsidR="00334DD7">
        <w:rPr>
          <w:rFonts w:ascii="Baskerville Old Face" w:hAnsi="Baskerville Old Face"/>
          <w:i/>
        </w:rPr>
        <w:t xml:space="preserve"> </w:t>
      </w:r>
      <w:r w:rsidR="00334DD7">
        <w:rPr>
          <w:rFonts w:ascii="Baskerville Old Face" w:hAnsi="Baskerville Old Face"/>
        </w:rPr>
        <w:t xml:space="preserve">which was taken in 1972. A </w:t>
      </w:r>
      <w:r w:rsidR="002A188B" w:rsidRPr="002A188B">
        <w:rPr>
          <w:rFonts w:ascii="Baskerville Old Face" w:hAnsi="Baskerville Old Face"/>
        </w:rPr>
        <w:t xml:space="preserve">young girl, naked, runs screaming toward the camera in agony after </w:t>
      </w:r>
      <w:proofErr w:type="gramStart"/>
      <w:r w:rsidR="002A188B" w:rsidRPr="002A188B">
        <w:rPr>
          <w:rFonts w:ascii="Baskerville Old Face" w:hAnsi="Baskerville Old Face"/>
        </w:rPr>
        <w:t>a napalm</w:t>
      </w:r>
      <w:proofErr w:type="gramEnd"/>
      <w:r w:rsidR="002A188B" w:rsidRPr="002A188B">
        <w:rPr>
          <w:rFonts w:ascii="Baskerville Old Face" w:hAnsi="Baskerville Old Face"/>
        </w:rPr>
        <w:t xml:space="preserve"> attack incinerated her village. </w:t>
      </w:r>
      <w:r w:rsidR="00334DD7">
        <w:rPr>
          <w:rFonts w:ascii="Baskerville Old Face" w:hAnsi="Baskerville Old Face"/>
        </w:rPr>
        <w:t>Her name is Kim Phuc and she was 9 years old</w:t>
      </w:r>
      <w:r w:rsidR="002A188B" w:rsidRPr="002A188B">
        <w:rPr>
          <w:rFonts w:ascii="Baskerville Old Face" w:hAnsi="Baskerville Old Face"/>
        </w:rPr>
        <w:t xml:space="preserve"> when she was photographed</w:t>
      </w:r>
      <w:r w:rsidR="00334DD7">
        <w:rPr>
          <w:rFonts w:ascii="Baskerville Old Face" w:hAnsi="Baskerville Old Face"/>
        </w:rPr>
        <w:t>. S</w:t>
      </w:r>
      <w:r w:rsidR="002A188B" w:rsidRPr="002A188B">
        <w:rPr>
          <w:rFonts w:ascii="Baskerville Old Face" w:hAnsi="Baskerville Old Face"/>
        </w:rPr>
        <w:t>ome napalm did make conta</w:t>
      </w:r>
      <w:r w:rsidR="00334DD7">
        <w:rPr>
          <w:rFonts w:ascii="Baskerville Old Face" w:hAnsi="Baskerville Old Face"/>
        </w:rPr>
        <w:t>ct with her back and left arm; i</w:t>
      </w:r>
      <w:r w:rsidR="002A188B" w:rsidRPr="002A188B">
        <w:rPr>
          <w:rFonts w:ascii="Baskerville Old Face" w:hAnsi="Baskerville Old Face"/>
        </w:rPr>
        <w:t>t set her clothes on fire, and she stripped them off as she ran. According to an account that Kim later gave in an interview, Phan Thi Kim Phuc ran naked down the road screaming:</w:t>
      </w:r>
      <w:r w:rsidR="00334DD7">
        <w:rPr>
          <w:rFonts w:ascii="Baskerville Old Face" w:hAnsi="Baskerville Old Face"/>
        </w:rPr>
        <w:t xml:space="preserve"> “Nóng quá, nóng quá” meaning, “too hot, too hot!”</w:t>
      </w:r>
    </w:p>
    <w:p w:rsidR="00334DD7" w:rsidRDefault="005C273A">
      <w:pPr>
        <w:rPr>
          <w:rFonts w:ascii="Baskerville Old Face" w:hAnsi="Baskerville Old Face"/>
        </w:rPr>
      </w:pPr>
      <w:r>
        <w:rPr>
          <w:rFonts w:ascii="Baskerville Old Face" w:hAnsi="Baskerville Old Face"/>
        </w:rPr>
        <w:t xml:space="preserve">Photojournalism’s purpose is to </w:t>
      </w:r>
      <w:r w:rsidR="00334DD7">
        <w:rPr>
          <w:rFonts w:ascii="Baskerville Old Face" w:hAnsi="Baskerville Old Face"/>
        </w:rPr>
        <w:t>document the reality and raw emotion</w:t>
      </w:r>
      <w:r>
        <w:rPr>
          <w:rFonts w:ascii="Baskerville Old Face" w:hAnsi="Baskerville Old Face"/>
        </w:rPr>
        <w:t xml:space="preserve"> of unpleasant events, to shock and even upset the viewer. </w:t>
      </w:r>
      <w:r w:rsidR="00B37E6F">
        <w:rPr>
          <w:rFonts w:ascii="Baskerville Old Face" w:hAnsi="Baskerville Old Face"/>
        </w:rPr>
        <w:t>The majority of w</w:t>
      </w:r>
      <w:r>
        <w:rPr>
          <w:rFonts w:ascii="Baskerville Old Face" w:hAnsi="Baskerville Old Face"/>
        </w:rPr>
        <w:t>orld-wide p</w:t>
      </w:r>
      <w:r w:rsidR="00B37E6F">
        <w:rPr>
          <w:rFonts w:ascii="Baskerville Old Face" w:hAnsi="Baskerville Old Face"/>
        </w:rPr>
        <w:t>roblems such as war ultimately result in death</w:t>
      </w:r>
      <w:r w:rsidR="00BD08DD">
        <w:rPr>
          <w:rFonts w:ascii="Baskerville Old Face" w:hAnsi="Baskerville Old Face"/>
        </w:rPr>
        <w:t xml:space="preserve"> – something that we all </w:t>
      </w:r>
      <w:r w:rsidR="00B37E6F">
        <w:rPr>
          <w:rFonts w:ascii="Baskerville Old Face" w:hAnsi="Baskerville Old Face"/>
        </w:rPr>
        <w:t xml:space="preserve">subconsciously </w:t>
      </w:r>
      <w:r w:rsidR="00BD08DD">
        <w:rPr>
          <w:rFonts w:ascii="Baskerville Old Face" w:hAnsi="Baskerville Old Face"/>
        </w:rPr>
        <w:t>fear. As much as we would like to ignore it, we force ourselves to reflect on dark times such as these in hope that we will remember the sacrifice others had to make so we can live the way we do today.</w:t>
      </w:r>
    </w:p>
    <w:p w:rsidR="00C4243B" w:rsidRDefault="006C44FC">
      <w:pPr>
        <w:rPr>
          <w:rFonts w:ascii="Baskerville Old Face" w:hAnsi="Baskerville Old Face"/>
        </w:rPr>
      </w:pPr>
      <w:r>
        <w:rPr>
          <w:rFonts w:ascii="Baskerville Old Face" w:hAnsi="Baskerville Old Face"/>
        </w:rPr>
        <w:t>We make decisions that affect us individually and as a community. As we look back through history, we can succumb to the fact that some of those decisions were in fact mistakes. Reflecting on those mistakes ensures that we do not repeat them</w:t>
      </w:r>
      <w:r w:rsidR="00B37E6F">
        <w:rPr>
          <w:rFonts w:ascii="Baskerville Old Face" w:hAnsi="Baskerville Old Face"/>
        </w:rPr>
        <w:t>, and thus they become lessons to the future generation</w:t>
      </w:r>
      <w:r>
        <w:rPr>
          <w:rFonts w:ascii="Baskerville Old Face" w:hAnsi="Baskerville Old Face"/>
        </w:rPr>
        <w:t xml:space="preserve">. </w:t>
      </w:r>
      <w:r w:rsidR="00B37E6F">
        <w:rPr>
          <w:rFonts w:ascii="Baskerville Old Face" w:hAnsi="Baskerville Old Face"/>
        </w:rPr>
        <w:t xml:space="preserve">For example, </w:t>
      </w:r>
      <w:r w:rsidRPr="006C44FC">
        <w:rPr>
          <w:rFonts w:ascii="Baskerville Old Face" w:hAnsi="Baskerville Old Face"/>
        </w:rPr>
        <w:t xml:space="preserve">Armistice Day is on 11 November and is also known as Remembrance Day. It marks the day World War One ended, at 11am on the 11th day of the 11th month, in 1918. A two-minute silence is held at 11am to remember the people who have died in all wars. This includes World War Two, the Falklands War, the Gulf War, and conflicts in Afghanistan and Iraq. </w:t>
      </w:r>
      <w:r>
        <w:rPr>
          <w:rFonts w:ascii="Baskerville Old Face" w:hAnsi="Baskerville Old Face"/>
        </w:rPr>
        <w:t xml:space="preserve">We commemorate this as </w:t>
      </w:r>
      <w:r w:rsidR="00C4243B">
        <w:rPr>
          <w:rFonts w:ascii="Baskerville Old Face" w:hAnsi="Baskerville Old Face"/>
        </w:rPr>
        <w:t>a community because it</w:t>
      </w:r>
      <w:r>
        <w:rPr>
          <w:rFonts w:ascii="Baskerville Old Face" w:hAnsi="Baskerville Old Face"/>
        </w:rPr>
        <w:t xml:space="preserve"> </w:t>
      </w:r>
      <w:r w:rsidR="00C4243B">
        <w:rPr>
          <w:rFonts w:ascii="Baskerville Old Face" w:hAnsi="Baskerville Old Face"/>
        </w:rPr>
        <w:t xml:space="preserve">continues to </w:t>
      </w:r>
      <w:r w:rsidR="00C4243B" w:rsidRPr="00C4243B">
        <w:rPr>
          <w:rFonts w:ascii="Baskerville Old Face" w:hAnsi="Baskerville Old Face"/>
        </w:rPr>
        <w:t xml:space="preserve">bring people </w:t>
      </w:r>
      <w:r w:rsidR="00B37E6F">
        <w:rPr>
          <w:rFonts w:ascii="Baskerville Old Face" w:hAnsi="Baskerville Old Face"/>
        </w:rPr>
        <w:t xml:space="preserve">together </w:t>
      </w:r>
      <w:r w:rsidR="00C4243B" w:rsidRPr="00C4243B">
        <w:rPr>
          <w:rFonts w:ascii="Baskerville Old Face" w:hAnsi="Baskerville Old Face"/>
        </w:rPr>
        <w:t>in an atmosphere of love and support</w:t>
      </w:r>
      <w:r w:rsidR="008B1A13">
        <w:rPr>
          <w:rFonts w:ascii="Baskerville Old Face" w:hAnsi="Baskerville Old Face"/>
        </w:rPr>
        <w:t>.</w:t>
      </w:r>
      <w:r w:rsidR="008B1A13" w:rsidRPr="008B1A13">
        <w:t xml:space="preserve"> </w:t>
      </w:r>
      <w:r w:rsidR="008B1A13" w:rsidRPr="008B1A13">
        <w:rPr>
          <w:rFonts w:ascii="Baskerville Old Face" w:hAnsi="Baskerville Old Face"/>
        </w:rPr>
        <w:t>The first two-minute silence in Britain was held on 11</w:t>
      </w:r>
      <w:r w:rsidR="00B401DC">
        <w:rPr>
          <w:rFonts w:ascii="Baskerville Old Face" w:hAnsi="Baskerville Old Face"/>
        </w:rPr>
        <w:t>th</w:t>
      </w:r>
      <w:r w:rsidR="008B1A13" w:rsidRPr="008B1A13">
        <w:rPr>
          <w:rFonts w:ascii="Baskerville Old Face" w:hAnsi="Baskerville Old Face"/>
        </w:rPr>
        <w:t xml:space="preserve"> November 1919, when King George V asked the public to observe a silence at 11am</w:t>
      </w:r>
      <w:r w:rsidR="008B1A13">
        <w:rPr>
          <w:rFonts w:ascii="Baskerville Old Face" w:hAnsi="Baskerville Old Face"/>
        </w:rPr>
        <w:t xml:space="preserve">. </w:t>
      </w:r>
      <w:r w:rsidR="008B1A13" w:rsidRPr="008B1A13">
        <w:rPr>
          <w:rFonts w:ascii="Baskerville Old Face" w:hAnsi="Baskerville Old Face"/>
        </w:rPr>
        <w:t>He made the request so</w:t>
      </w:r>
      <w:r w:rsidR="00A739D2">
        <w:rPr>
          <w:rFonts w:ascii="Baskerville Old Face" w:hAnsi="Baskerville Old Face"/>
        </w:rPr>
        <w:t>,</w:t>
      </w:r>
      <w:r w:rsidR="008B1A13" w:rsidRPr="008B1A13">
        <w:rPr>
          <w:rFonts w:ascii="Baskerville Old Face" w:hAnsi="Baskerville Old Face"/>
        </w:rPr>
        <w:t xml:space="preserve"> "the thoughts of everyone may be concentrated on reverent remembrance of the glorious dead".</w:t>
      </w:r>
    </w:p>
    <w:p w:rsidR="008B1A13" w:rsidRDefault="002F115B" w:rsidP="00D873B9">
      <w:pPr>
        <w:rPr>
          <w:rFonts w:ascii="Baskerville Old Face" w:hAnsi="Baskerville Old Face"/>
        </w:rPr>
      </w:pPr>
      <w:r>
        <w:rPr>
          <w:rFonts w:ascii="Baskerville Old Face" w:hAnsi="Baskerville Old Face"/>
        </w:rPr>
        <w:t>In conclusion w</w:t>
      </w:r>
      <w:r w:rsidR="00B401DC">
        <w:rPr>
          <w:rFonts w:ascii="Baskerville Old Face" w:hAnsi="Baskerville Old Face"/>
        </w:rPr>
        <w:t xml:space="preserve">e have recognised that the commemoration of the dead is very important. To remember a person who has passed away, </w:t>
      </w:r>
      <w:r>
        <w:rPr>
          <w:rFonts w:ascii="Baskerville Old Face" w:hAnsi="Baskerville Old Face"/>
        </w:rPr>
        <w:t xml:space="preserve">we remember the positive impact that they had on our lives and the lessons that they taught us, so we can live on and pass that knowledge on to someone else. We use the </w:t>
      </w:r>
      <w:r>
        <w:rPr>
          <w:rFonts w:ascii="Baskerville Old Face" w:hAnsi="Baskerville Old Face"/>
        </w:rPr>
        <w:lastRenderedPageBreak/>
        <w:t>medium of photography, art, sculpture, architecture and text to preserve these memories and information into a more permanent, physical space so there will be less chance of it being forgotten. Commemoration is t</w:t>
      </w:r>
      <w:r w:rsidR="00CE314F">
        <w:rPr>
          <w:rFonts w:ascii="Baskerville Old Face" w:hAnsi="Baskerville Old Face"/>
        </w:rPr>
        <w:t>o</w:t>
      </w:r>
      <w:r>
        <w:rPr>
          <w:rFonts w:ascii="Baskerville Old Face" w:hAnsi="Baskerville Old Face"/>
        </w:rPr>
        <w:t xml:space="preserve"> reflect on what we have learnt </w:t>
      </w:r>
      <w:r w:rsidR="00CE314F">
        <w:rPr>
          <w:rFonts w:ascii="Baskerville Old Face" w:hAnsi="Baskerville Old Face"/>
        </w:rPr>
        <w:t xml:space="preserve">from past experiences so that we can develop and evolve to tackle </w:t>
      </w:r>
      <w:r w:rsidR="00D873B9">
        <w:rPr>
          <w:rFonts w:ascii="Baskerville Old Face" w:hAnsi="Baskerville Old Face"/>
        </w:rPr>
        <w:t xml:space="preserve">similar </w:t>
      </w:r>
      <w:r w:rsidR="00CE314F">
        <w:rPr>
          <w:rFonts w:ascii="Baskerville Old Face" w:hAnsi="Baskerville Old Face"/>
        </w:rPr>
        <w:t>problems that may emerge in the near future, with the goal that it will be dealt with quicker, easier and more efficiently. Self-development means that we</w:t>
      </w:r>
      <w:r w:rsidR="00D873B9">
        <w:rPr>
          <w:rFonts w:ascii="Baskerville Old Face" w:hAnsi="Baskerville Old Face"/>
        </w:rPr>
        <w:t xml:space="preserve"> all learn from the same experience</w:t>
      </w:r>
      <w:r w:rsidR="00CE314F">
        <w:rPr>
          <w:rFonts w:ascii="Baskerville Old Face" w:hAnsi="Baskerville Old Face"/>
        </w:rPr>
        <w:t xml:space="preserve"> in different ways. </w:t>
      </w:r>
      <w:r w:rsidR="00D873B9">
        <w:rPr>
          <w:rFonts w:ascii="Baskerville Old Face" w:hAnsi="Baskerville Old Face"/>
        </w:rPr>
        <w:t>We have funerals because it helps us t</w:t>
      </w:r>
      <w:r w:rsidR="00D873B9" w:rsidRPr="00D873B9">
        <w:rPr>
          <w:rFonts w:ascii="Baskerville Old Face" w:hAnsi="Baskerville Old Face"/>
        </w:rPr>
        <w:t>o acknowledge cha</w:t>
      </w:r>
      <w:r w:rsidR="00D873B9">
        <w:rPr>
          <w:rFonts w:ascii="Baskerville Old Face" w:hAnsi="Baskerville Old Face"/>
        </w:rPr>
        <w:t>nges in personal self-identity so we can s</w:t>
      </w:r>
      <w:r w:rsidR="00D873B9" w:rsidRPr="00D873B9">
        <w:rPr>
          <w:rFonts w:ascii="Baskerville Old Face" w:hAnsi="Baskerville Old Face"/>
        </w:rPr>
        <w:t>earch for new meaning in life</w:t>
      </w:r>
      <w:r w:rsidR="00D873B9">
        <w:rPr>
          <w:rFonts w:ascii="Baskerville Old Face" w:hAnsi="Baskerville Old Face"/>
        </w:rPr>
        <w:t>.</w:t>
      </w:r>
      <w:r w:rsidR="00CE314F">
        <w:rPr>
          <w:rFonts w:ascii="Baskerville Old Face" w:hAnsi="Baskerville Old Face"/>
        </w:rPr>
        <w:t xml:space="preserve"> We have learnt to respect and commemorate the dead</w:t>
      </w:r>
      <w:r w:rsidR="00CE314F" w:rsidRPr="00CE314F">
        <w:t xml:space="preserve"> </w:t>
      </w:r>
      <w:r w:rsidR="00CE314F">
        <w:rPr>
          <w:rFonts w:ascii="Baskerville Old Face" w:hAnsi="Baskerville Old Face"/>
        </w:rPr>
        <w:t>because we’re not self-authored. O</w:t>
      </w:r>
      <w:r w:rsidR="00CE314F" w:rsidRPr="00CE314F">
        <w:rPr>
          <w:rFonts w:ascii="Baskerville Old Face" w:hAnsi="Baskerville Old Face"/>
        </w:rPr>
        <w:t xml:space="preserve">ur relationship with the dead reflects the relationships </w:t>
      </w:r>
      <w:r w:rsidR="00CE314F">
        <w:rPr>
          <w:rFonts w:ascii="Baskerville Old Face" w:hAnsi="Baskerville Old Face"/>
        </w:rPr>
        <w:t xml:space="preserve">we have </w:t>
      </w:r>
      <w:r w:rsidR="00CE314F" w:rsidRPr="00CE314F">
        <w:rPr>
          <w:rFonts w:ascii="Baskerville Old Face" w:hAnsi="Baskerville Old Face"/>
        </w:rPr>
        <w:t xml:space="preserve">between the </w:t>
      </w:r>
      <w:r w:rsidR="00CE314F">
        <w:rPr>
          <w:rFonts w:ascii="Baskerville Old Face" w:hAnsi="Baskerville Old Face"/>
        </w:rPr>
        <w:t xml:space="preserve">current </w:t>
      </w:r>
      <w:proofErr w:type="gramStart"/>
      <w:r w:rsidR="00CE314F" w:rsidRPr="00CE314F">
        <w:rPr>
          <w:rFonts w:ascii="Baskerville Old Face" w:hAnsi="Baskerville Old Face"/>
        </w:rPr>
        <w:t>living</w:t>
      </w:r>
      <w:proofErr w:type="gramEnd"/>
      <w:r w:rsidR="00CE314F" w:rsidRPr="00CE314F">
        <w:rPr>
          <w:rFonts w:ascii="Baskerville Old Face" w:hAnsi="Baskerville Old Face"/>
        </w:rPr>
        <w:t>: the way we</w:t>
      </w:r>
      <w:r w:rsidR="00D873B9">
        <w:rPr>
          <w:rFonts w:ascii="Baskerville Old Face" w:hAnsi="Baskerville Old Face"/>
        </w:rPr>
        <w:t xml:space="preserve"> order and govern our society - a</w:t>
      </w:r>
      <w:r w:rsidR="00CE314F" w:rsidRPr="00CE314F">
        <w:rPr>
          <w:rFonts w:ascii="Baskerville Old Face" w:hAnsi="Baskerville Old Face"/>
        </w:rPr>
        <w:t>nd that, at least, we can change</w:t>
      </w:r>
      <w:r w:rsidR="00CE314F">
        <w:rPr>
          <w:rFonts w:ascii="Baskerville Old Face" w:hAnsi="Baskerville Old Face"/>
        </w:rPr>
        <w:t>.</w:t>
      </w:r>
    </w:p>
    <w:p w:rsidR="000476B8" w:rsidRDefault="000476B8" w:rsidP="00D873B9">
      <w:pPr>
        <w:rPr>
          <w:rFonts w:ascii="Baskerville Old Face" w:hAnsi="Baskerville Old Face"/>
        </w:rPr>
      </w:pPr>
    </w:p>
    <w:p w:rsidR="000476B8" w:rsidRDefault="000476B8" w:rsidP="00D873B9">
      <w:pPr>
        <w:rPr>
          <w:rFonts w:ascii="Baskerville Old Face" w:hAnsi="Baskerville Old Face"/>
        </w:rPr>
      </w:pPr>
      <w:r>
        <w:rPr>
          <w:rFonts w:ascii="Baskerville Old Face" w:hAnsi="Baskerville Old Face"/>
        </w:rPr>
        <w:t>References:</w:t>
      </w:r>
    </w:p>
    <w:p w:rsidR="000476B8" w:rsidRPr="009365AF" w:rsidRDefault="000476B8" w:rsidP="000476B8">
      <w:pPr>
        <w:rPr>
          <w:rFonts w:ascii="Baskerville Old Face" w:hAnsi="Baskerville Old Face"/>
          <w:sz w:val="20"/>
        </w:rPr>
      </w:pPr>
      <w:r w:rsidRPr="009365AF">
        <w:rPr>
          <w:rFonts w:ascii="Baskerville Old Face" w:hAnsi="Baskerville Old Face"/>
          <w:sz w:val="20"/>
        </w:rPr>
        <w:t>bmcr.brynmawr.edu/2004/2004-03-48.html</w:t>
      </w:r>
    </w:p>
    <w:p w:rsidR="000476B8" w:rsidRPr="009365AF" w:rsidRDefault="002B600B" w:rsidP="000476B8">
      <w:pPr>
        <w:rPr>
          <w:rFonts w:ascii="Baskerville Old Face" w:hAnsi="Baskerville Old Face"/>
          <w:sz w:val="20"/>
        </w:rPr>
      </w:pPr>
      <w:r>
        <w:rPr>
          <w:rFonts w:ascii="Baskerville Old Face" w:hAnsi="Baskerville Old Face"/>
          <w:sz w:val="20"/>
        </w:rPr>
        <w:t>Forget Me Not Photography &amp; Remembrance</w:t>
      </w:r>
      <w:r w:rsidR="000476B8" w:rsidRPr="009365AF">
        <w:rPr>
          <w:rFonts w:ascii="Baskerville Old Face" w:hAnsi="Baskerville Old Face"/>
          <w:sz w:val="20"/>
        </w:rPr>
        <w:t xml:space="preserve"> by Geoffrey Batchen, Published by Princeton Architectural Press, 37 East Seventh Street, New York, New York in 2004</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http://bmcr.brynmawr.edu/2004/2004-03-48.html</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https://dictionary.cambridge.org/dictionary/english/commemorate</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https://digital-photography-school.com/6-reasons-why-photography-matters/</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https://en.wikipedia.org/wiki/Commemoration_Day</w:t>
      </w:r>
    </w:p>
    <w:p w:rsidR="000476B8" w:rsidRPr="009365AF" w:rsidRDefault="000476B8" w:rsidP="000476B8">
      <w:pPr>
        <w:rPr>
          <w:rFonts w:ascii="Baskerville Old Face" w:hAnsi="Baskerville Old Face"/>
          <w:sz w:val="20"/>
        </w:rPr>
      </w:pPr>
      <w:r w:rsidRPr="009365AF">
        <w:rPr>
          <w:rFonts w:ascii="Baskerville Old Face" w:hAnsi="Baskerville Old Face"/>
          <w:sz w:val="20"/>
        </w:rPr>
        <w:t xml:space="preserve">https://jpgenrgb.files.wordpress.com/2018/07/batchen-forget-me-not.pdf     </w:t>
      </w:r>
      <w:bookmarkStart w:id="0" w:name="_GoBack"/>
      <w:bookmarkEnd w:id="0"/>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https://www.batesville.com/helping-families/funeral-purpose/</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https://www.bbc.co.uk/newsround/15492752</w:t>
      </w:r>
    </w:p>
    <w:p w:rsidR="000476B8" w:rsidRPr="009365AF" w:rsidRDefault="000476B8" w:rsidP="000476B8">
      <w:pPr>
        <w:rPr>
          <w:rFonts w:ascii="Baskerville Old Face" w:hAnsi="Baskerville Old Face"/>
          <w:sz w:val="20"/>
        </w:rPr>
      </w:pPr>
      <w:r w:rsidRPr="009365AF">
        <w:rPr>
          <w:rFonts w:ascii="Baskerville Old Face" w:hAnsi="Baskerville Old Face"/>
          <w:sz w:val="20"/>
        </w:rPr>
        <w:t xml:space="preserve">https://www.goodreads.com/book/show/692892.The_Dominion_of_the_Dead       </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https://www.photographytalk.com/beginner-photography-tips/7889-is-social-media-destroying-photography</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https://www.remembranceprocess.com/why-remembrance/</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https://www.theguardian.com/artanddesign/interactive/2013/may/19/power-photography-time-mortality-memory</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https://www.theguardian.com/commentisfree/2017/may/29/how-do-we-celebrate-the-virtues-of-dead-loved-ones-in-a-secular-age</w:t>
      </w:r>
    </w:p>
    <w:p w:rsidR="000476B8" w:rsidRPr="009365AF" w:rsidRDefault="000476B8" w:rsidP="000476B8">
      <w:pPr>
        <w:rPr>
          <w:rFonts w:ascii="Baskerville Old Face" w:hAnsi="Baskerville Old Face"/>
          <w:sz w:val="20"/>
        </w:rPr>
      </w:pPr>
      <w:r w:rsidRPr="009365AF">
        <w:rPr>
          <w:rFonts w:ascii="Baskerville Old Face" w:hAnsi="Baskerville Old Face"/>
          <w:sz w:val="20"/>
        </w:rPr>
        <w:t>https://www.timeanddate.com/fun/anniversary-gift-traditions.html</w:t>
      </w:r>
      <w:r w:rsidRPr="009365AF">
        <w:rPr>
          <w:sz w:val="20"/>
        </w:rPr>
        <w:t xml:space="preserve"> </w:t>
      </w:r>
      <w:r w:rsidRPr="009365AF">
        <w:rPr>
          <w:rFonts w:ascii="Baskerville Old Face" w:hAnsi="Baskerville Old Face"/>
          <w:sz w:val="20"/>
        </w:rPr>
        <w:t>https://www.quora.com/Human-Behavior-Why-do-people-take-photos</w:t>
      </w:r>
    </w:p>
    <w:p w:rsidR="000476B8" w:rsidRPr="009365AF" w:rsidRDefault="000476B8" w:rsidP="000476B8">
      <w:pPr>
        <w:rPr>
          <w:rFonts w:ascii="Baskerville Old Face" w:hAnsi="Baskerville Old Face"/>
          <w:sz w:val="20"/>
        </w:rPr>
      </w:pPr>
      <w:r w:rsidRPr="009365AF">
        <w:rPr>
          <w:rFonts w:ascii="Baskerville Old Face" w:hAnsi="Baskerville Old Face"/>
          <w:sz w:val="20"/>
        </w:rPr>
        <w:t>The Dominion of the Dead – 15 Nov 2003 by Robert Pogue Harrison</w:t>
      </w:r>
    </w:p>
    <w:sectPr w:rsidR="000476B8" w:rsidRPr="009365A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302" w:rsidRDefault="00300302" w:rsidP="00EE1BBC">
      <w:pPr>
        <w:spacing w:after="0" w:line="240" w:lineRule="auto"/>
      </w:pPr>
      <w:r>
        <w:separator/>
      </w:r>
    </w:p>
  </w:endnote>
  <w:endnote w:type="continuationSeparator" w:id="0">
    <w:p w:rsidR="00300302" w:rsidRDefault="00300302" w:rsidP="00EE1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302" w:rsidRDefault="00300302" w:rsidP="00EE1BBC">
      <w:pPr>
        <w:spacing w:after="0" w:line="240" w:lineRule="auto"/>
      </w:pPr>
      <w:r>
        <w:separator/>
      </w:r>
    </w:p>
  </w:footnote>
  <w:footnote w:type="continuationSeparator" w:id="0">
    <w:p w:rsidR="00300302" w:rsidRDefault="00300302" w:rsidP="00EE1B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BBC" w:rsidRPr="009365AF" w:rsidRDefault="00EE1BBC" w:rsidP="00EE1BBC">
    <w:pPr>
      <w:pStyle w:val="Header"/>
      <w:ind w:firstLine="720"/>
      <w:rPr>
        <w:rFonts w:ascii="Baskerville Old Face" w:hAnsi="Baskerville Old Fac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B8C"/>
    <w:rsid w:val="00024E36"/>
    <w:rsid w:val="00035DA1"/>
    <w:rsid w:val="000476B8"/>
    <w:rsid w:val="00054397"/>
    <w:rsid w:val="00072E59"/>
    <w:rsid w:val="000E51EB"/>
    <w:rsid w:val="00132B10"/>
    <w:rsid w:val="00224FD1"/>
    <w:rsid w:val="002A188B"/>
    <w:rsid w:val="002B600B"/>
    <w:rsid w:val="002F115B"/>
    <w:rsid w:val="002F72E2"/>
    <w:rsid w:val="00300302"/>
    <w:rsid w:val="00334DD7"/>
    <w:rsid w:val="00380B76"/>
    <w:rsid w:val="0038214F"/>
    <w:rsid w:val="003F0EE2"/>
    <w:rsid w:val="00433467"/>
    <w:rsid w:val="00476CDA"/>
    <w:rsid w:val="00496079"/>
    <w:rsid w:val="004A5891"/>
    <w:rsid w:val="004C2A60"/>
    <w:rsid w:val="004E31A9"/>
    <w:rsid w:val="005C273A"/>
    <w:rsid w:val="005D5895"/>
    <w:rsid w:val="006949CB"/>
    <w:rsid w:val="006C44FC"/>
    <w:rsid w:val="00751390"/>
    <w:rsid w:val="007923B2"/>
    <w:rsid w:val="00872E4F"/>
    <w:rsid w:val="008A7590"/>
    <w:rsid w:val="008B1A13"/>
    <w:rsid w:val="008D7384"/>
    <w:rsid w:val="008E1DFF"/>
    <w:rsid w:val="00927236"/>
    <w:rsid w:val="00931F46"/>
    <w:rsid w:val="009365AF"/>
    <w:rsid w:val="009412DB"/>
    <w:rsid w:val="00961AE0"/>
    <w:rsid w:val="00974AA6"/>
    <w:rsid w:val="009C003B"/>
    <w:rsid w:val="00A739D2"/>
    <w:rsid w:val="00A97403"/>
    <w:rsid w:val="00AD02F4"/>
    <w:rsid w:val="00B37E6F"/>
    <w:rsid w:val="00B401DC"/>
    <w:rsid w:val="00B91060"/>
    <w:rsid w:val="00B920D4"/>
    <w:rsid w:val="00B93B8C"/>
    <w:rsid w:val="00BD08DD"/>
    <w:rsid w:val="00BF4E6E"/>
    <w:rsid w:val="00C4243B"/>
    <w:rsid w:val="00C62F62"/>
    <w:rsid w:val="00CC0971"/>
    <w:rsid w:val="00CE314F"/>
    <w:rsid w:val="00CF1B80"/>
    <w:rsid w:val="00D26C82"/>
    <w:rsid w:val="00D873B9"/>
    <w:rsid w:val="00DB0A9E"/>
    <w:rsid w:val="00E3012B"/>
    <w:rsid w:val="00EE1BBC"/>
    <w:rsid w:val="00F704B4"/>
    <w:rsid w:val="00FB5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10"/>
    <w:rPr>
      <w:rFonts w:ascii="Tahoma" w:hAnsi="Tahoma" w:cs="Tahoma"/>
      <w:sz w:val="16"/>
      <w:szCs w:val="16"/>
    </w:rPr>
  </w:style>
  <w:style w:type="paragraph" w:styleId="Header">
    <w:name w:val="header"/>
    <w:basedOn w:val="Normal"/>
    <w:link w:val="HeaderChar"/>
    <w:uiPriority w:val="99"/>
    <w:unhideWhenUsed/>
    <w:rsid w:val="00EE1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BBC"/>
  </w:style>
  <w:style w:type="paragraph" w:styleId="Footer">
    <w:name w:val="footer"/>
    <w:basedOn w:val="Normal"/>
    <w:link w:val="FooterChar"/>
    <w:uiPriority w:val="99"/>
    <w:unhideWhenUsed/>
    <w:rsid w:val="00EE1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BBC"/>
  </w:style>
  <w:style w:type="character" w:styleId="Hyperlink">
    <w:name w:val="Hyperlink"/>
    <w:basedOn w:val="DefaultParagraphFont"/>
    <w:uiPriority w:val="99"/>
    <w:unhideWhenUsed/>
    <w:rsid w:val="000476B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10"/>
    <w:rPr>
      <w:rFonts w:ascii="Tahoma" w:hAnsi="Tahoma" w:cs="Tahoma"/>
      <w:sz w:val="16"/>
      <w:szCs w:val="16"/>
    </w:rPr>
  </w:style>
  <w:style w:type="paragraph" w:styleId="Header">
    <w:name w:val="header"/>
    <w:basedOn w:val="Normal"/>
    <w:link w:val="HeaderChar"/>
    <w:uiPriority w:val="99"/>
    <w:unhideWhenUsed/>
    <w:rsid w:val="00EE1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BBC"/>
  </w:style>
  <w:style w:type="paragraph" w:styleId="Footer">
    <w:name w:val="footer"/>
    <w:basedOn w:val="Normal"/>
    <w:link w:val="FooterChar"/>
    <w:uiPriority w:val="99"/>
    <w:unhideWhenUsed/>
    <w:rsid w:val="00EE1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BBC"/>
  </w:style>
  <w:style w:type="character" w:styleId="Hyperlink">
    <w:name w:val="Hyperlink"/>
    <w:basedOn w:val="DefaultParagraphFont"/>
    <w:uiPriority w:val="99"/>
    <w:unhideWhenUsed/>
    <w:rsid w:val="000476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851</TotalTime>
  <Pages>5</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37</cp:revision>
  <dcterms:created xsi:type="dcterms:W3CDTF">2018-12-11T11:46:00Z</dcterms:created>
  <dcterms:modified xsi:type="dcterms:W3CDTF">2018-12-13T16:13:00Z</dcterms:modified>
</cp:coreProperties>
</file>